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334" w:rightChars="-159"/>
        <w:jc w:val="center"/>
        <w:rPr>
          <w:rFonts w:hint="eastAsia"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</w:rPr>
        <w:t>海东市</w:t>
      </w:r>
      <w:r>
        <w:rPr>
          <w:rFonts w:hint="eastAsia" w:ascii="宋体"/>
          <w:b/>
          <w:sz w:val="36"/>
          <w:szCs w:val="40"/>
          <w:lang w:eastAsia="zh-CN"/>
        </w:rPr>
        <w:t>公安局车辆加油</w:t>
      </w:r>
      <w:r>
        <w:rPr>
          <w:rFonts w:hint="eastAsia" w:ascii="宋体"/>
          <w:b/>
          <w:sz w:val="36"/>
          <w:szCs w:val="40"/>
        </w:rPr>
        <w:t>服务项目</w:t>
      </w:r>
    </w:p>
    <w:p>
      <w:pPr>
        <w:spacing w:line="480" w:lineRule="exact"/>
        <w:ind w:right="-334" w:rightChars="-159"/>
        <w:jc w:val="center"/>
        <w:rPr>
          <w:rFonts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</w:rPr>
        <w:t>竞</w:t>
      </w:r>
      <w:r>
        <w:rPr>
          <w:rFonts w:ascii="宋体"/>
          <w:b/>
          <w:sz w:val="36"/>
          <w:szCs w:val="40"/>
        </w:rPr>
        <w:t>争性磋商结果公告</w:t>
      </w:r>
    </w:p>
    <w:p>
      <w:pPr>
        <w:spacing w:line="480" w:lineRule="exact"/>
        <w:ind w:right="-334" w:rightChars="-159"/>
        <w:jc w:val="center"/>
        <w:rPr>
          <w:rFonts w:hint="eastAsia" w:ascii="宋体"/>
          <w:b/>
          <w:sz w:val="32"/>
          <w:szCs w:val="36"/>
        </w:rPr>
      </w:pPr>
    </w:p>
    <w:tbl>
      <w:tblPr>
        <w:tblStyle w:val="3"/>
        <w:tblW w:w="88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6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</w:rPr>
              <w:t>海东市</w:t>
            </w:r>
            <w:r>
              <w:rPr>
                <w:rFonts w:hint="eastAsia" w:ascii="宋体" w:hAnsi="宋体"/>
                <w:kern w:val="0"/>
                <w:lang w:eastAsia="zh-CN"/>
              </w:rPr>
              <w:t>公安局车辆加油</w:t>
            </w:r>
            <w:r>
              <w:rPr>
                <w:rFonts w:hint="eastAsia" w:ascii="宋体" w:hAnsi="宋体"/>
                <w:kern w:val="0"/>
              </w:rPr>
              <w:t>服务项目</w:t>
            </w:r>
            <w:r>
              <w:rPr>
                <w:rFonts w:hint="eastAsia" w:ascii="宋体" w:hAnsi="宋体"/>
                <w:kern w:val="0"/>
                <w:lang w:eastAsia="zh-CN"/>
              </w:rPr>
              <w:t>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采购项目编号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东政采磋商（服务）2021-003--1号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采购预算额度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475"/>
              </w:tabs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成交总金额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项目分包个数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公告发布日期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评标日期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定标日期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各包要求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详见该项目（20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日）招标公告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废标（参与投标的供应商不足3家）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宋体" w:cs="Arial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 xml:space="preserve">海东市公安局 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冶</w:t>
            </w:r>
            <w:r>
              <w:rPr>
                <w:rFonts w:hint="eastAsia" w:ascii="Arial" w:hAnsi="宋体" w:cs="Arial"/>
                <w:sz w:val="24"/>
              </w:rPr>
              <w:t>先生</w:t>
            </w:r>
          </w:p>
          <w:p>
            <w:pPr>
              <w:spacing w:line="360" w:lineRule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</w:t>
            </w:r>
            <w:r>
              <w:rPr>
                <w:rFonts w:hint="eastAsia" w:ascii="Arial" w:hAnsi="Arial" w:cs="Arial"/>
                <w:sz w:val="24"/>
              </w:rPr>
              <w:t>097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</w:rPr>
              <w:t>-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8683031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采购代理机构：海东市公共资源交易受理服务部</w:t>
            </w:r>
          </w:p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  系   人：祝女士</w:t>
            </w:r>
          </w:p>
          <w:p>
            <w:pPr>
              <w:widowControl/>
              <w:spacing w:line="34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系  电 话：0972-8261208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财政监管部门及电话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监督单位：海东市财政局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联系电话：09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72-8612053</w:t>
            </w:r>
          </w:p>
        </w:tc>
      </w:tr>
    </w:tbl>
    <w:p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00" w:lineRule="exact"/>
        <w:jc w:val="center"/>
        <w:rPr>
          <w:rFonts w:hint="eastAsia" w:ascii="宋体" w:cs="宋体"/>
          <w:color w:val="auto"/>
          <w:kern w:val="0"/>
          <w:sz w:val="24"/>
        </w:rPr>
      </w:pPr>
      <w:r>
        <w:rPr>
          <w:rFonts w:hint="eastAsia" w:ascii="宋体" w:cs="宋体"/>
          <w:color w:val="auto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宋体" w:cs="宋体"/>
          <w:color w:val="auto"/>
          <w:kern w:val="0"/>
          <w:sz w:val="24"/>
        </w:rPr>
        <w:t>海东市公共资源交易受理服务部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cs="宋体"/>
          <w:kern w:val="0"/>
          <w:sz w:val="24"/>
        </w:rPr>
        <w:t>202</w:t>
      </w:r>
      <w:r>
        <w:rPr>
          <w:rFonts w:hint="eastAsia" w:ascii="宋体" w:cs="宋体"/>
          <w:kern w:val="0"/>
          <w:sz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val="en-US" w:eastAsia="zh-CN"/>
        </w:rPr>
        <w:t>5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6E5C"/>
    <w:rsid w:val="2BAF1DFD"/>
    <w:rsid w:val="3A0909D9"/>
    <w:rsid w:val="5E5A12D3"/>
    <w:rsid w:val="6E7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2021-03-29T10:32:00Z</dcterms:created>
  <dc:creator>Administrator</dc:creator>
  <cp:lastModifiedBy>春暖</cp:lastModifiedBy>
  <dcterms:modified xsi:type="dcterms:W3CDTF">2021-05-27T01:15:13Z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E6CD1CFB2D95448097DF1ECF37225A45</vt:lpwstr>
  </property>
</Properties>
</file>