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西宁市政府采购中心投标供应商登记表</w:t>
      </w:r>
    </w:p>
    <w:p w:rsidR="00A05A83" w:rsidRDefault="009C2340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报名序号：N</w:t>
      </w:r>
    </w:p>
    <w:tbl>
      <w:tblPr>
        <w:tblStyle w:val="a3"/>
        <w:tblW w:w="10562" w:type="dxa"/>
        <w:jc w:val="center"/>
        <w:tblInd w:w="-792" w:type="dxa"/>
        <w:tblLayout w:type="fixed"/>
        <w:tblLook w:val="04A0"/>
      </w:tblPr>
      <w:tblGrid>
        <w:gridCol w:w="2546"/>
        <w:gridCol w:w="2851"/>
        <w:gridCol w:w="1825"/>
        <w:gridCol w:w="3340"/>
      </w:tblGrid>
      <w:tr w:rsidR="00A05A83" w:rsidTr="00C276C9">
        <w:trPr>
          <w:trHeight w:val="668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8613CB" w:rsidP="00C276C9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8613CB">
              <w:rPr>
                <w:rFonts w:hint="eastAsia"/>
                <w:sz w:val="24"/>
              </w:rPr>
              <w:t>西宁市烈士陵园中国工农红军西路军纪念馆半景画馆改造项目</w:t>
            </w:r>
            <w:r w:rsidRPr="008613CB">
              <w:rPr>
                <w:rFonts w:hint="eastAsia"/>
                <w:sz w:val="24"/>
              </w:rPr>
              <w:t xml:space="preserve">     </w:t>
            </w:r>
            <w:proofErr w:type="gramStart"/>
            <w:r w:rsidRPr="008613CB">
              <w:rPr>
                <w:rFonts w:hint="eastAsia"/>
                <w:sz w:val="24"/>
              </w:rPr>
              <w:t>宁政采磋商</w:t>
            </w:r>
            <w:proofErr w:type="gramEnd"/>
            <w:r w:rsidRPr="008613CB">
              <w:rPr>
                <w:rFonts w:hint="eastAsia"/>
                <w:sz w:val="24"/>
              </w:rPr>
              <w:t>（货物）</w:t>
            </w:r>
            <w:r w:rsidRPr="008613CB">
              <w:rPr>
                <w:rFonts w:hint="eastAsia"/>
                <w:sz w:val="24"/>
              </w:rPr>
              <w:t>2021-012</w:t>
            </w:r>
            <w:r w:rsidRPr="008613CB">
              <w:rPr>
                <w:rFonts w:hint="eastAsia"/>
                <w:sz w:val="24"/>
              </w:rPr>
              <w:t>号</w:t>
            </w:r>
            <w:r w:rsidR="00AA107B" w:rsidRPr="00AA107B">
              <w:rPr>
                <w:rFonts w:hint="eastAsia"/>
                <w:sz w:val="24"/>
              </w:rPr>
              <w:t xml:space="preserve">   </w:t>
            </w: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421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经办人</w:t>
            </w:r>
          </w:p>
        </w:tc>
        <w:tc>
          <w:tcPr>
            <w:tcW w:w="28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3340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  <w:tc>
          <w:tcPr>
            <w:tcW w:w="28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投标包号</w:t>
            </w:r>
            <w:proofErr w:type="gramEnd"/>
          </w:p>
        </w:tc>
        <w:tc>
          <w:tcPr>
            <w:tcW w:w="3340" w:type="dxa"/>
            <w:vAlign w:val="center"/>
          </w:tcPr>
          <w:p w:rsidR="000177E8" w:rsidRDefault="000177E8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采购方式及标书费用</w:t>
            </w:r>
          </w:p>
        </w:tc>
        <w:tc>
          <w:tcPr>
            <w:tcW w:w="2851" w:type="dxa"/>
            <w:vAlign w:val="center"/>
          </w:tcPr>
          <w:p w:rsidR="00A05A83" w:rsidRDefault="00AD2D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磋商0.00</w:t>
            </w:r>
          </w:p>
        </w:tc>
        <w:tc>
          <w:tcPr>
            <w:tcW w:w="1825" w:type="dxa"/>
            <w:vAlign w:val="center"/>
          </w:tcPr>
          <w:p w:rsidR="00A05A83" w:rsidRDefault="00AD2D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2A6B4C">
        <w:trPr>
          <w:trHeight w:val="1800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企业资质情况（所带资质证件名称)：</w:t>
            </w:r>
          </w:p>
        </w:tc>
      </w:tr>
      <w:tr w:rsidR="00A05A83" w:rsidTr="002A6B4C">
        <w:trPr>
          <w:trHeight w:val="1807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备注:      </w:t>
            </w:r>
            <w:r w:rsidR="00AD2DCF">
              <w:rPr>
                <w:rFonts w:ascii="宋体" w:hAnsi="宋体" w:hint="eastAsia"/>
              </w:rPr>
              <w:t>20</w:t>
            </w:r>
            <w:r w:rsidR="00C21DCF">
              <w:rPr>
                <w:rFonts w:ascii="宋体" w:hAnsi="宋体" w:hint="eastAsia"/>
              </w:rPr>
              <w:t>2</w:t>
            </w:r>
            <w:r w:rsidR="00381A8F">
              <w:rPr>
                <w:rFonts w:ascii="宋体" w:hAnsi="宋体" w:hint="eastAsia"/>
              </w:rPr>
              <w:t>1</w:t>
            </w:r>
            <w:r w:rsidR="00AD2DCF">
              <w:rPr>
                <w:rFonts w:ascii="宋体" w:hAnsi="宋体" w:hint="eastAsia"/>
              </w:rPr>
              <w:t>年</w:t>
            </w:r>
            <w:r w:rsidR="00381A8F">
              <w:rPr>
                <w:rFonts w:ascii="宋体" w:hAnsi="宋体" w:hint="eastAsia"/>
              </w:rPr>
              <w:t>3</w:t>
            </w:r>
            <w:r w:rsidR="00AD2DCF">
              <w:rPr>
                <w:rFonts w:ascii="宋体" w:hAnsi="宋体" w:hint="eastAsia"/>
              </w:rPr>
              <w:t>月</w:t>
            </w:r>
            <w:r w:rsidR="00381A8F">
              <w:rPr>
                <w:rFonts w:ascii="宋体" w:hAnsi="宋体" w:hint="eastAsia"/>
              </w:rPr>
              <w:t>18</w:t>
            </w:r>
            <w:r w:rsidR="00AD2DCF">
              <w:rPr>
                <w:rFonts w:ascii="宋体" w:hAnsi="宋体" w:hint="eastAsia"/>
              </w:rPr>
              <w:t>日---20</w:t>
            </w:r>
            <w:r w:rsidR="00C21DCF">
              <w:rPr>
                <w:rFonts w:ascii="宋体" w:hAnsi="宋体" w:hint="eastAsia"/>
              </w:rPr>
              <w:t>2</w:t>
            </w:r>
            <w:r w:rsidR="00381A8F">
              <w:rPr>
                <w:rFonts w:ascii="宋体" w:hAnsi="宋体" w:hint="eastAsia"/>
              </w:rPr>
              <w:t>1</w:t>
            </w:r>
            <w:r w:rsidR="00AD2DCF">
              <w:rPr>
                <w:rFonts w:ascii="宋体" w:hAnsi="宋体" w:hint="eastAsia"/>
              </w:rPr>
              <w:t>年</w:t>
            </w:r>
            <w:r w:rsidR="00381A8F">
              <w:rPr>
                <w:rFonts w:ascii="宋体" w:hAnsi="宋体" w:hint="eastAsia"/>
              </w:rPr>
              <w:t>3</w:t>
            </w:r>
            <w:r w:rsidR="00AD2DCF">
              <w:rPr>
                <w:rFonts w:ascii="宋体" w:hAnsi="宋体" w:hint="eastAsia"/>
              </w:rPr>
              <w:t>月</w:t>
            </w:r>
            <w:r w:rsidR="00381A8F">
              <w:rPr>
                <w:rFonts w:ascii="宋体" w:hAnsi="宋体" w:hint="eastAsia"/>
              </w:rPr>
              <w:t>24</w:t>
            </w:r>
            <w:r w:rsidR="00AD2DCF">
              <w:rPr>
                <w:rFonts w:ascii="宋体" w:hAnsi="宋体" w:hint="eastAsia"/>
              </w:rPr>
              <w:t>日止；上午9:00—1</w:t>
            </w:r>
            <w:r w:rsidR="00883E01">
              <w:rPr>
                <w:rFonts w:ascii="宋体" w:hAnsi="宋体" w:hint="eastAsia"/>
              </w:rPr>
              <w:t>2</w:t>
            </w:r>
            <w:r w:rsidR="00AD2DCF">
              <w:rPr>
                <w:rFonts w:ascii="宋体" w:hAnsi="宋体" w:hint="eastAsia"/>
              </w:rPr>
              <w:t>:</w:t>
            </w:r>
            <w:r w:rsidR="00883E01">
              <w:rPr>
                <w:rFonts w:ascii="宋体" w:hAnsi="宋体" w:hint="eastAsia"/>
              </w:rPr>
              <w:t>0</w:t>
            </w:r>
            <w:r w:rsidR="00AD2DCF">
              <w:rPr>
                <w:rFonts w:ascii="宋体" w:hAnsi="宋体" w:hint="eastAsia"/>
              </w:rPr>
              <w:t>0，下午14:30—17:</w:t>
            </w:r>
            <w:r w:rsidR="008F6B4E">
              <w:rPr>
                <w:rFonts w:ascii="宋体" w:hAnsi="宋体" w:hint="eastAsia"/>
              </w:rPr>
              <w:t>0</w:t>
            </w:r>
            <w:r w:rsidR="00AD2DCF">
              <w:rPr>
                <w:rFonts w:ascii="宋体" w:hAnsi="宋体" w:hint="eastAsia"/>
              </w:rPr>
              <w:t>0</w:t>
            </w:r>
          </w:p>
          <w:p w:rsidR="00A05A83" w:rsidRPr="00C21DCF" w:rsidRDefault="00381A8F" w:rsidP="00381A8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hAnsi="宋体" w:cs="Tahoma" w:hint="eastAsia"/>
                <w:kern w:val="0"/>
              </w:rPr>
              <w:t>登记</w:t>
            </w:r>
            <w:r w:rsidR="009E1EAF">
              <w:rPr>
                <w:rFonts w:ascii="宋体" w:hAnsi="宋体" w:cs="Tahoma" w:hint="eastAsia"/>
                <w:kern w:val="0"/>
              </w:rPr>
              <w:t>表、单位介绍信、营业执照（需加盖单位公章）</w:t>
            </w:r>
            <w:r w:rsidR="009E1EAF">
              <w:rPr>
                <w:rFonts w:ascii="宋体" w:hAnsi="宋体" w:cs="Tahoma" w:hint="eastAsia"/>
                <w:b/>
                <w:kern w:val="0"/>
              </w:rPr>
              <w:t>彩色扫描件，</w:t>
            </w:r>
            <w:hyperlink r:id="rId7" w:history="1">
              <w:r w:rsidR="009E1EAF">
                <w:rPr>
                  <w:rStyle w:val="a6"/>
                  <w:rFonts w:cs="Tahoma" w:hint="eastAsia"/>
                  <w:b/>
                  <w:kern w:val="0"/>
                </w:rPr>
                <w:t>请在规定的时间内将扫描件发送至</w:t>
              </w:r>
              <w:r w:rsidR="009E1EAF">
                <w:rPr>
                  <w:rStyle w:val="a6"/>
                  <w:rFonts w:cs="Tahoma" w:hint="eastAsia"/>
                  <w:b/>
                  <w:kern w:val="0"/>
                </w:rPr>
                <w:t>xnzc12@163.COM</w:t>
              </w:r>
            </w:hyperlink>
            <w:r w:rsidR="009E1EAF">
              <w:rPr>
                <w:rFonts w:ascii="宋体" w:hAnsi="宋体" w:cs="Tahoma" w:hint="eastAsia"/>
                <w:b/>
                <w:kern w:val="0"/>
              </w:rPr>
              <w:t>邮箱，超过时间发送的电子资料，报名将被拒绝</w:t>
            </w:r>
            <w:r>
              <w:rPr>
                <w:rFonts w:ascii="宋体" w:hAnsi="宋体" w:cs="Tahoma" w:hint="eastAsia"/>
                <w:b/>
                <w:kern w:val="0"/>
              </w:rPr>
              <w:t>；未按招标公告要求发送至指定邮箱的后果自负。</w:t>
            </w:r>
          </w:p>
        </w:tc>
      </w:tr>
    </w:tbl>
    <w:p w:rsidR="00A05A83" w:rsidRDefault="009C2340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报名时间：20</w:t>
      </w:r>
      <w:r w:rsidR="00C21DCF">
        <w:rPr>
          <w:rFonts w:asciiTheme="majorEastAsia" w:eastAsiaTheme="majorEastAsia" w:hAnsiTheme="majorEastAsia" w:cstheme="majorEastAsia" w:hint="eastAsia"/>
          <w:sz w:val="24"/>
        </w:rPr>
        <w:t>2</w:t>
      </w:r>
      <w:r w:rsidR="00381A8F">
        <w:rPr>
          <w:rFonts w:asciiTheme="majorEastAsia" w:eastAsiaTheme="majorEastAsia" w:hAnsiTheme="majorEastAsia" w:cstheme="majorEastAsia" w:hint="eastAsia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</w:rPr>
        <w:t>年   月   日</w:t>
      </w:r>
    </w:p>
    <w:p w:rsidR="00A05A83" w:rsidRDefault="00A05A83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</w:p>
    <w:sectPr w:rsidR="00A05A83" w:rsidSect="00A0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87" w:rsidRDefault="00471C87" w:rsidP="00AD2DCF">
      <w:r>
        <w:separator/>
      </w:r>
    </w:p>
  </w:endnote>
  <w:endnote w:type="continuationSeparator" w:id="0">
    <w:p w:rsidR="00471C87" w:rsidRDefault="00471C87" w:rsidP="00AD2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87" w:rsidRDefault="00471C87" w:rsidP="00AD2DCF">
      <w:r>
        <w:separator/>
      </w:r>
    </w:p>
  </w:footnote>
  <w:footnote w:type="continuationSeparator" w:id="0">
    <w:p w:rsidR="00471C87" w:rsidRDefault="00471C87" w:rsidP="00AD2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F718CC"/>
    <w:rsid w:val="000055B7"/>
    <w:rsid w:val="00011453"/>
    <w:rsid w:val="000177E8"/>
    <w:rsid w:val="00042709"/>
    <w:rsid w:val="00044830"/>
    <w:rsid w:val="00046528"/>
    <w:rsid w:val="000A106A"/>
    <w:rsid w:val="000B468A"/>
    <w:rsid w:val="000D1B18"/>
    <w:rsid w:val="001015A1"/>
    <w:rsid w:val="001137F1"/>
    <w:rsid w:val="00150529"/>
    <w:rsid w:val="001A67DD"/>
    <w:rsid w:val="001C5BCD"/>
    <w:rsid w:val="001D40F5"/>
    <w:rsid w:val="00214247"/>
    <w:rsid w:val="00221D54"/>
    <w:rsid w:val="00253361"/>
    <w:rsid w:val="00262614"/>
    <w:rsid w:val="002644FC"/>
    <w:rsid w:val="0028738E"/>
    <w:rsid w:val="002908C5"/>
    <w:rsid w:val="002A6B4C"/>
    <w:rsid w:val="00310104"/>
    <w:rsid w:val="003374EC"/>
    <w:rsid w:val="00381A8F"/>
    <w:rsid w:val="003A6B0B"/>
    <w:rsid w:val="003D5545"/>
    <w:rsid w:val="00404D4E"/>
    <w:rsid w:val="00433EF2"/>
    <w:rsid w:val="00465129"/>
    <w:rsid w:val="00471C87"/>
    <w:rsid w:val="0047363C"/>
    <w:rsid w:val="00491DDC"/>
    <w:rsid w:val="00496173"/>
    <w:rsid w:val="004E2389"/>
    <w:rsid w:val="004F6090"/>
    <w:rsid w:val="004F63A9"/>
    <w:rsid w:val="00541222"/>
    <w:rsid w:val="005441B9"/>
    <w:rsid w:val="00602440"/>
    <w:rsid w:val="006135D1"/>
    <w:rsid w:val="006255CB"/>
    <w:rsid w:val="0063476C"/>
    <w:rsid w:val="00660347"/>
    <w:rsid w:val="006A09D6"/>
    <w:rsid w:val="00783049"/>
    <w:rsid w:val="007942ED"/>
    <w:rsid w:val="007A2EAD"/>
    <w:rsid w:val="007A43CD"/>
    <w:rsid w:val="007B0151"/>
    <w:rsid w:val="007B0F82"/>
    <w:rsid w:val="0080320D"/>
    <w:rsid w:val="008051C4"/>
    <w:rsid w:val="008330AA"/>
    <w:rsid w:val="008613CB"/>
    <w:rsid w:val="00883E01"/>
    <w:rsid w:val="008D29EA"/>
    <w:rsid w:val="008D6455"/>
    <w:rsid w:val="008E1872"/>
    <w:rsid w:val="008F1075"/>
    <w:rsid w:val="008F6B4E"/>
    <w:rsid w:val="00957B2A"/>
    <w:rsid w:val="009871B1"/>
    <w:rsid w:val="009C2340"/>
    <w:rsid w:val="009D2C94"/>
    <w:rsid w:val="009E1EAF"/>
    <w:rsid w:val="009E4D18"/>
    <w:rsid w:val="009F4B8A"/>
    <w:rsid w:val="00A05A83"/>
    <w:rsid w:val="00A20558"/>
    <w:rsid w:val="00AA107B"/>
    <w:rsid w:val="00AB284A"/>
    <w:rsid w:val="00AC1908"/>
    <w:rsid w:val="00AD2DCF"/>
    <w:rsid w:val="00C21DCF"/>
    <w:rsid w:val="00C276C9"/>
    <w:rsid w:val="00CD31C4"/>
    <w:rsid w:val="00D17F35"/>
    <w:rsid w:val="00D6118E"/>
    <w:rsid w:val="00D77C8C"/>
    <w:rsid w:val="00D82E9B"/>
    <w:rsid w:val="00DB37BF"/>
    <w:rsid w:val="00E305B9"/>
    <w:rsid w:val="00EE497D"/>
    <w:rsid w:val="00EE5890"/>
    <w:rsid w:val="00F252C9"/>
    <w:rsid w:val="00F40E73"/>
    <w:rsid w:val="00F675BF"/>
    <w:rsid w:val="00F87F67"/>
    <w:rsid w:val="00FB34D5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5FB6D1A"/>
    <w:rsid w:val="2A8C3603"/>
    <w:rsid w:val="2B6332C9"/>
    <w:rsid w:val="2C8A44DF"/>
    <w:rsid w:val="307D78A5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C9831E7"/>
    <w:rsid w:val="7E92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D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2DCF"/>
    <w:rPr>
      <w:kern w:val="2"/>
      <w:sz w:val="18"/>
      <w:szCs w:val="18"/>
    </w:rPr>
  </w:style>
  <w:style w:type="paragraph" w:styleId="a5">
    <w:name w:val="footer"/>
    <w:basedOn w:val="a"/>
    <w:link w:val="Char0"/>
    <w:rsid w:val="00AD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2DCF"/>
    <w:rPr>
      <w:kern w:val="2"/>
      <w:sz w:val="18"/>
      <w:szCs w:val="18"/>
    </w:rPr>
  </w:style>
  <w:style w:type="character" w:styleId="a6">
    <w:name w:val="Hyperlink"/>
    <w:uiPriority w:val="99"/>
    <w:rsid w:val="009E1EAF"/>
    <w:rPr>
      <w:strike w:val="0"/>
      <w:dstrike w:val="0"/>
      <w:color w:val="00009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2312;&#35268;&#23450;&#30340;&#25253;&#21517;&#26102;&#38388;&#20869;&#23558;&#25195;&#25551;&#20214;&#21457;&#36865;&#33267;xnzc12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mmm</cp:lastModifiedBy>
  <cp:revision>51</cp:revision>
  <cp:lastPrinted>2020-01-20T08:07:00Z</cp:lastPrinted>
  <dcterms:created xsi:type="dcterms:W3CDTF">2016-09-12T07:25:00Z</dcterms:created>
  <dcterms:modified xsi:type="dcterms:W3CDTF">2021-03-16T07:47:00Z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