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551"/>
        <w:gridCol w:w="1418"/>
        <w:gridCol w:w="4047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4046F0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4046F0">
              <w:rPr>
                <w:rFonts w:ascii="宋体" w:hAnsi="宋体" w:cs="宋体" w:hint="eastAsia"/>
                <w:color w:val="000000"/>
                <w:kern w:val="0"/>
                <w:lang w:val="zh-CN"/>
              </w:rPr>
              <w:t>西宁市大数据服务管理局西宁市政府网站集约化建设项目</w:t>
            </w:r>
            <w:r w:rsidR="003248D3" w:rsidRPr="003248D3">
              <w:rPr>
                <w:rFonts w:ascii="宋体" w:hAnsi="宋体" w:cs="宋体" w:hint="eastAsia"/>
                <w:color w:val="000000"/>
                <w:kern w:val="0"/>
                <w:lang w:val="zh-CN"/>
              </w:rPr>
              <w:t>（第二次）</w:t>
            </w:r>
            <w:r w:rsidRPr="004046F0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 宁</w:t>
            </w:r>
            <w:proofErr w:type="gramStart"/>
            <w:r w:rsidRPr="004046F0">
              <w:rPr>
                <w:rFonts w:ascii="宋体" w:hAnsi="宋体" w:cs="宋体" w:hint="eastAsia"/>
                <w:color w:val="000000"/>
                <w:kern w:val="0"/>
                <w:lang w:val="zh-CN"/>
              </w:rPr>
              <w:t>政采公招</w:t>
            </w:r>
            <w:proofErr w:type="gramEnd"/>
            <w:r w:rsidRPr="004046F0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（服务）2020-098号 </w:t>
            </w:r>
            <w:r w:rsidR="00EB5DE1" w:rsidRPr="00EB5DE1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  </w:t>
            </w:r>
            <w:r w:rsidR="00A96406" w:rsidRPr="00A96406">
              <w:rPr>
                <w:rFonts w:ascii="宋体" w:hAnsi="宋体" w:cs="宋体" w:hint="eastAsia"/>
                <w:color w:val="000000"/>
                <w:kern w:val="0"/>
                <w:lang w:val="zh-CN"/>
              </w:rPr>
              <w:t xml:space="preserve"> </w:t>
            </w:r>
            <w:r w:rsidR="00CE126A" w:rsidRPr="00CE126A">
              <w:rPr>
                <w:rFonts w:hint="eastAsia"/>
              </w:rPr>
              <w:t xml:space="preserve">  </w:t>
            </w:r>
            <w:r w:rsidR="00565C8A" w:rsidRPr="00565C8A">
              <w:rPr>
                <w:rFonts w:hint="eastAsia"/>
              </w:rPr>
              <w:t xml:space="preserve">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4047" w:type="dxa"/>
            <w:vAlign w:val="center"/>
          </w:tcPr>
          <w:p w:rsidR="00D0673D" w:rsidRDefault="00D0673D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D0673D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551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公开招标 </w:t>
            </w:r>
          </w:p>
        </w:tc>
        <w:tc>
          <w:tcPr>
            <w:tcW w:w="1418" w:type="dxa"/>
            <w:vAlign w:val="center"/>
          </w:tcPr>
          <w:p w:rsidR="00A05A83" w:rsidRDefault="009461E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4046F0">
        <w:trPr>
          <w:trHeight w:val="1208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D0673D">
        <w:trPr>
          <w:trHeight w:val="686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4046F0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248D3"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248D3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-20</w:t>
            </w:r>
            <w:r w:rsidR="004046F0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37739B"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.</w:t>
            </w:r>
            <w:r w:rsidR="004046F0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3248D3"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,上午9: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0-1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:</w:t>
            </w:r>
            <w:r w:rsidR="00981A0B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0，下午14:30-17:</w:t>
            </w:r>
            <w:r w:rsidR="00620658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9461EB">
              <w:rPr>
                <w:rFonts w:asciiTheme="majorEastAsia" w:eastAsiaTheme="majorEastAsia" w:hAnsiTheme="majorEastAsia" w:cstheme="majorEastAsia" w:hint="eastAsia"/>
                <w:sz w:val="24"/>
              </w:rPr>
              <w:t>0，节假日，公休日除外</w:t>
            </w:r>
          </w:p>
          <w:p w:rsidR="00A05A83" w:rsidRPr="00D0673D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4046F0">
        <w:rPr>
          <w:rFonts w:asciiTheme="majorEastAsia" w:eastAsiaTheme="majorEastAsia" w:hAnsiTheme="majorEastAsia" w:cstheme="majorEastAsia" w:hint="eastAsia"/>
          <w:sz w:val="24"/>
        </w:rPr>
        <w:t>20</w:t>
      </w:r>
      <w:r w:rsidR="007218B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F8" w:rsidRDefault="008505F8" w:rsidP="009461EB">
      <w:r>
        <w:separator/>
      </w:r>
    </w:p>
  </w:endnote>
  <w:endnote w:type="continuationSeparator" w:id="0">
    <w:p w:rsidR="008505F8" w:rsidRDefault="008505F8" w:rsidP="0094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F8" w:rsidRDefault="008505F8" w:rsidP="009461EB">
      <w:r>
        <w:separator/>
      </w:r>
    </w:p>
  </w:footnote>
  <w:footnote w:type="continuationSeparator" w:id="0">
    <w:p w:rsidR="008505F8" w:rsidRDefault="008505F8" w:rsidP="00946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1139B4"/>
    <w:rsid w:val="00114921"/>
    <w:rsid w:val="0017744F"/>
    <w:rsid w:val="001C4344"/>
    <w:rsid w:val="001F1204"/>
    <w:rsid w:val="00211D6A"/>
    <w:rsid w:val="002327FE"/>
    <w:rsid w:val="00237CCE"/>
    <w:rsid w:val="00247F78"/>
    <w:rsid w:val="002B3EDB"/>
    <w:rsid w:val="003248D3"/>
    <w:rsid w:val="00342175"/>
    <w:rsid w:val="00352534"/>
    <w:rsid w:val="00373449"/>
    <w:rsid w:val="0037739B"/>
    <w:rsid w:val="003A5860"/>
    <w:rsid w:val="003D740C"/>
    <w:rsid w:val="003E0641"/>
    <w:rsid w:val="003F6982"/>
    <w:rsid w:val="004046F0"/>
    <w:rsid w:val="00404D4E"/>
    <w:rsid w:val="004060FF"/>
    <w:rsid w:val="00416E83"/>
    <w:rsid w:val="004543A6"/>
    <w:rsid w:val="00475068"/>
    <w:rsid w:val="00496C99"/>
    <w:rsid w:val="004B0E31"/>
    <w:rsid w:val="004C0984"/>
    <w:rsid w:val="004E2C08"/>
    <w:rsid w:val="004F25FA"/>
    <w:rsid w:val="00505C2C"/>
    <w:rsid w:val="005646D2"/>
    <w:rsid w:val="00565C8A"/>
    <w:rsid w:val="00570097"/>
    <w:rsid w:val="005716CB"/>
    <w:rsid w:val="005816DD"/>
    <w:rsid w:val="0059703E"/>
    <w:rsid w:val="005D0EA5"/>
    <w:rsid w:val="005D25BA"/>
    <w:rsid w:val="00605C73"/>
    <w:rsid w:val="00620658"/>
    <w:rsid w:val="006B3F59"/>
    <w:rsid w:val="00721385"/>
    <w:rsid w:val="007218B2"/>
    <w:rsid w:val="00765E16"/>
    <w:rsid w:val="007850F7"/>
    <w:rsid w:val="00795809"/>
    <w:rsid w:val="007D76B6"/>
    <w:rsid w:val="0081158A"/>
    <w:rsid w:val="008505F8"/>
    <w:rsid w:val="00871218"/>
    <w:rsid w:val="008C7396"/>
    <w:rsid w:val="009461EB"/>
    <w:rsid w:val="009705BE"/>
    <w:rsid w:val="00972C96"/>
    <w:rsid w:val="00976B3C"/>
    <w:rsid w:val="00981A0B"/>
    <w:rsid w:val="00992C7F"/>
    <w:rsid w:val="009C2340"/>
    <w:rsid w:val="009E0BBC"/>
    <w:rsid w:val="009F1704"/>
    <w:rsid w:val="00A05A83"/>
    <w:rsid w:val="00A238F9"/>
    <w:rsid w:val="00A669B9"/>
    <w:rsid w:val="00A725FF"/>
    <w:rsid w:val="00A96406"/>
    <w:rsid w:val="00AE2D74"/>
    <w:rsid w:val="00AF7491"/>
    <w:rsid w:val="00B40106"/>
    <w:rsid w:val="00BA5C6E"/>
    <w:rsid w:val="00BE71D2"/>
    <w:rsid w:val="00C02369"/>
    <w:rsid w:val="00C276C9"/>
    <w:rsid w:val="00C41FB0"/>
    <w:rsid w:val="00C6505F"/>
    <w:rsid w:val="00C673FB"/>
    <w:rsid w:val="00CE126A"/>
    <w:rsid w:val="00CF2789"/>
    <w:rsid w:val="00D0673D"/>
    <w:rsid w:val="00D22FD9"/>
    <w:rsid w:val="00D44FEF"/>
    <w:rsid w:val="00D55BB5"/>
    <w:rsid w:val="00D634EA"/>
    <w:rsid w:val="00DB6F2A"/>
    <w:rsid w:val="00E12CDB"/>
    <w:rsid w:val="00E164B7"/>
    <w:rsid w:val="00E3243C"/>
    <w:rsid w:val="00E94F23"/>
    <w:rsid w:val="00EA3C59"/>
    <w:rsid w:val="00EB5DE1"/>
    <w:rsid w:val="00F55EB3"/>
    <w:rsid w:val="00F64EB5"/>
    <w:rsid w:val="00FC1D13"/>
    <w:rsid w:val="00FC6F30"/>
    <w:rsid w:val="00FD1258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61EB"/>
    <w:rPr>
      <w:kern w:val="2"/>
      <w:sz w:val="18"/>
      <w:szCs w:val="18"/>
    </w:rPr>
  </w:style>
  <w:style w:type="paragraph" w:styleId="a5">
    <w:name w:val="footer"/>
    <w:basedOn w:val="a"/>
    <w:link w:val="Char0"/>
    <w:rsid w:val="0094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61EB"/>
    <w:rPr>
      <w:kern w:val="2"/>
      <w:sz w:val="18"/>
      <w:szCs w:val="18"/>
    </w:rPr>
  </w:style>
  <w:style w:type="character" w:styleId="a6">
    <w:name w:val="Hyperlink"/>
    <w:basedOn w:val="a0"/>
    <w:rsid w:val="009461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56</cp:revision>
  <cp:lastPrinted>2018-10-19T08:45:00Z</cp:lastPrinted>
  <dcterms:created xsi:type="dcterms:W3CDTF">2016-09-12T07:25:00Z</dcterms:created>
  <dcterms:modified xsi:type="dcterms:W3CDTF">2020-10-19T07:01:00Z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