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E0" w:rsidRPr="00EE1922" w:rsidRDefault="00DC7AE0" w:rsidP="00DC7AE0">
      <w:pPr>
        <w:spacing w:line="4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三、</w:t>
      </w:r>
      <w:r w:rsidRPr="00EE1922">
        <w:rPr>
          <w:rFonts w:ascii="宋体" w:eastAsia="宋体" w:hAnsi="宋体" w:cs="Times New Roman" w:hint="eastAsia"/>
          <w:b/>
          <w:sz w:val="36"/>
          <w:szCs w:val="36"/>
        </w:rPr>
        <w:t>分项报价表</w:t>
      </w:r>
    </w:p>
    <w:p w:rsidR="00DC7AE0" w:rsidRPr="00EE1922" w:rsidRDefault="00DC7AE0" w:rsidP="00DC7AE0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EE1922">
        <w:rPr>
          <w:rFonts w:ascii="宋体" w:eastAsia="宋体" w:hAnsi="宋体" w:cs="Times New Roman" w:hint="eastAsia"/>
          <w:b/>
          <w:sz w:val="24"/>
          <w:szCs w:val="24"/>
        </w:rPr>
        <w:t>投标单位名称:</w:t>
      </w:r>
      <w:r>
        <w:rPr>
          <w:rFonts w:ascii="宋体" w:eastAsia="宋体" w:hAnsi="宋体" w:cs="Times New Roman" w:hint="eastAsia"/>
          <w:b/>
          <w:sz w:val="24"/>
          <w:szCs w:val="24"/>
        </w:rPr>
        <w:t>西宁亚安电子技术有限公司</w:t>
      </w:r>
    </w:p>
    <w:p w:rsidR="00DC7AE0" w:rsidRPr="00EE1922" w:rsidRDefault="00DC7AE0" w:rsidP="00DC7AE0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EE1922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单位：人民币（元 ）            </w:t>
      </w:r>
    </w:p>
    <w:tbl>
      <w:tblPr>
        <w:tblW w:w="9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701"/>
        <w:gridCol w:w="1559"/>
        <w:gridCol w:w="1134"/>
        <w:gridCol w:w="1417"/>
        <w:gridCol w:w="851"/>
        <w:gridCol w:w="850"/>
        <w:gridCol w:w="1173"/>
      </w:tblGrid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Pr="003C70D4" w:rsidRDefault="00DC7AE0" w:rsidP="00074593">
            <w:pPr>
              <w:jc w:val="center"/>
            </w:pPr>
            <w:r w:rsidRPr="003C70D4">
              <w:rPr>
                <w:rFonts w:hint="eastAsia"/>
              </w:rPr>
              <w:t>全彩</w:t>
            </w:r>
            <w:r w:rsidRPr="003C70D4">
              <w:rPr>
                <w:rFonts w:hint="eastAsia"/>
              </w:rPr>
              <w:t>LED</w:t>
            </w:r>
            <w:r w:rsidRPr="003C70D4">
              <w:rPr>
                <w:rFonts w:hint="eastAsia"/>
              </w:rPr>
              <w:t>屏体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P2.0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27.13平方米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396098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Default="00DC7AE0" w:rsidP="00074593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视频控制器</w:t>
            </w:r>
          </w:p>
          <w:p w:rsidR="00DC7AE0" w:rsidRPr="003C70D4" w:rsidRDefault="00DC7AE0" w:rsidP="00074593">
            <w:pPr>
              <w:jc w:val="center"/>
            </w:pPr>
            <w:r>
              <w:rPr>
                <w:rFonts w:hint="eastAsia"/>
              </w:rPr>
              <w:t>接收卡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H16F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21000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Default="00DC7AE0" w:rsidP="00074593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视频控制器</w:t>
            </w:r>
          </w:p>
          <w:p w:rsidR="00DC7AE0" w:rsidRPr="003C70D4" w:rsidRDefault="00DC7AE0" w:rsidP="00074593">
            <w:pPr>
              <w:jc w:val="center"/>
            </w:pPr>
            <w:r w:rsidRPr="003C70D4">
              <w:rPr>
                <w:rFonts w:hint="eastAsia"/>
              </w:rPr>
              <w:t>发送部分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S4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Pr="003C70D4" w:rsidRDefault="00DC7AE0" w:rsidP="00074593">
            <w:pPr>
              <w:jc w:val="center"/>
            </w:pPr>
            <w:r>
              <w:rPr>
                <w:rFonts w:hint="eastAsia"/>
              </w:rPr>
              <w:t>多画面拼接</w:t>
            </w:r>
            <w:r w:rsidRPr="003C70D4">
              <w:rPr>
                <w:rFonts w:hint="eastAsia"/>
              </w:rPr>
              <w:t>处理器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KS9000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16500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Default="00DC7AE0" w:rsidP="00074593">
            <w:pPr>
              <w:jc w:val="center"/>
            </w:pPr>
            <w:r w:rsidRPr="003C70D4">
              <w:rPr>
                <w:rFonts w:hint="eastAsia"/>
              </w:rPr>
              <w:t>综合播控软件</w:t>
            </w:r>
          </w:p>
          <w:p w:rsidR="00DC7AE0" w:rsidRPr="003C70D4" w:rsidRDefault="00DC7AE0" w:rsidP="00074593">
            <w:pPr>
              <w:jc w:val="center"/>
            </w:pPr>
            <w:r>
              <w:rPr>
                <w:rFonts w:hint="eastAsia"/>
              </w:rPr>
              <w:t>多窗口全彩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拼接图像处理系统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V1.0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免费</w:t>
            </w: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Pr="003C70D4" w:rsidRDefault="00DC7AE0" w:rsidP="00074593">
            <w:pPr>
              <w:jc w:val="center"/>
            </w:pPr>
            <w:r w:rsidRPr="003C70D4">
              <w:rPr>
                <w:rFonts w:hint="eastAsia"/>
              </w:rPr>
              <w:t>配电柜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北京澄通光电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CT-50KW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6800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Default="00DC7AE0" w:rsidP="00074593">
            <w:pPr>
              <w:jc w:val="center"/>
            </w:pPr>
            <w:r w:rsidRPr="003C70D4">
              <w:rPr>
                <w:rFonts w:hint="eastAsia"/>
              </w:rPr>
              <w:t>笔记本电脑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473ACB">
              <w:rPr>
                <w:rFonts w:ascii="宋体" w:eastAsia="宋体" w:hAnsi="宋体" w:cs="Times New Roman" w:hint="eastAsia"/>
                <w:sz w:val="24"/>
                <w:szCs w:val="24"/>
              </w:rPr>
              <w:t>昭阳E53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7500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Pr="003C70D4" w:rsidRDefault="00DC7AE0" w:rsidP="00074593">
            <w:pPr>
              <w:jc w:val="center"/>
            </w:pPr>
            <w:r>
              <w:rPr>
                <w:rFonts w:hint="eastAsia"/>
              </w:rPr>
              <w:t>钢结构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473ACB" w:rsidRDefault="00DC7AE0" w:rsidP="00074593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Default="00DC7AE0" w:rsidP="00074593">
            <w:pPr>
              <w:jc w:val="center"/>
            </w:pPr>
            <w:r>
              <w:rPr>
                <w:rFonts w:hint="eastAsia"/>
              </w:rPr>
              <w:t>高清线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帝特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473ACB" w:rsidRDefault="00DC7AE0" w:rsidP="00074593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H010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1102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E0" w:rsidRPr="003C70D4" w:rsidRDefault="00DC7AE0" w:rsidP="00074593">
            <w:pPr>
              <w:jc w:val="center"/>
            </w:pPr>
            <w:r>
              <w:rPr>
                <w:rFonts w:hint="eastAsia"/>
              </w:rPr>
              <w:t>安装费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Pr="00473ACB" w:rsidRDefault="00DC7AE0" w:rsidP="00074593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AE0" w:rsidRDefault="00DC7AE0" w:rsidP="00074593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免费</w:t>
            </w:r>
          </w:p>
        </w:tc>
      </w:tr>
      <w:tr w:rsidR="00DC7AE0" w:rsidRPr="00EE1922" w:rsidTr="00074593">
        <w:trPr>
          <w:trHeight w:val="529"/>
          <w:jc w:val="center"/>
        </w:trPr>
        <w:tc>
          <w:tcPr>
            <w:tcW w:w="23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E1922">
              <w:rPr>
                <w:rFonts w:ascii="宋体" w:eastAsia="宋体" w:hAnsi="宋体" w:cs="Times New Roman" w:hint="eastAsia"/>
                <w:sz w:val="24"/>
                <w:szCs w:val="24"/>
              </w:rPr>
              <w:t>投标总价:</w:t>
            </w:r>
          </w:p>
          <w:p w:rsidR="00DC7AE0" w:rsidRPr="00EE1922" w:rsidRDefault="00DC7AE0" w:rsidP="00074593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7AE0" w:rsidRDefault="00DC7AE0" w:rsidP="00074593">
            <w:pPr>
              <w:widowControl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EE1922">
              <w:rPr>
                <w:rFonts w:ascii="宋体" w:eastAsia="宋体" w:hAnsi="宋体" w:cs="Times New Roman" w:hint="eastAsia"/>
                <w:sz w:val="28"/>
                <w:szCs w:val="28"/>
              </w:rPr>
              <w:t>大写: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肆拾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陆万陆柒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整，</w:t>
            </w:r>
            <w:r w:rsidRPr="00EE1922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</w:t>
            </w:r>
          </w:p>
          <w:p w:rsidR="00DC7AE0" w:rsidRPr="00EE1922" w:rsidRDefault="00DC7AE0" w:rsidP="00074593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  <w:r w:rsidRPr="00EE1922">
              <w:rPr>
                <w:rFonts w:ascii="宋体" w:eastAsia="宋体" w:hAnsi="宋体" w:cs="Times New Roman" w:hint="eastAsia"/>
                <w:sz w:val="28"/>
                <w:szCs w:val="28"/>
              </w:rPr>
              <w:t>小写: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66000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.00元。</w:t>
            </w:r>
          </w:p>
        </w:tc>
      </w:tr>
    </w:tbl>
    <w:p w:rsidR="00DC7AE0" w:rsidRPr="00EE1922" w:rsidRDefault="00DC7AE0" w:rsidP="00DC7AE0">
      <w:pPr>
        <w:adjustRightInd w:val="0"/>
        <w:spacing w:line="400" w:lineRule="exact"/>
        <w:ind w:firstLineChars="82" w:firstLine="198"/>
        <w:textAlignment w:val="baseline"/>
        <w:rPr>
          <w:rFonts w:ascii="宋体" w:eastAsia="宋体" w:hAnsi="宋体" w:cs="Times New Roman"/>
          <w:sz w:val="24"/>
          <w:szCs w:val="24"/>
        </w:rPr>
      </w:pPr>
      <w:r w:rsidRPr="00EE1922">
        <w:rPr>
          <w:rFonts w:ascii="宋体" w:eastAsia="宋体" w:hAnsi="宋体" w:cs="Times New Roman" w:hint="eastAsia"/>
          <w:b/>
          <w:sz w:val="24"/>
          <w:szCs w:val="24"/>
        </w:rPr>
        <w:t>注：1、</w:t>
      </w:r>
      <w:r w:rsidRPr="00EE1922">
        <w:rPr>
          <w:rFonts w:ascii="宋体" w:eastAsia="宋体" w:hAnsi="宋体" w:cs="Times New Roman" w:hint="eastAsia"/>
          <w:sz w:val="24"/>
          <w:szCs w:val="24"/>
        </w:rPr>
        <w:t>本表应依照每包采购一览表中的产品序号按顺序逐项填写，不得遗漏。</w:t>
      </w:r>
    </w:p>
    <w:p w:rsidR="00DC7AE0" w:rsidRPr="00EE1922" w:rsidRDefault="00DC7AE0" w:rsidP="00DC7AE0">
      <w:pPr>
        <w:spacing w:line="400" w:lineRule="exact"/>
        <w:ind w:firstLineChars="200"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:rsidR="00DC7AE0" w:rsidRPr="00EE1922" w:rsidRDefault="00DC7AE0" w:rsidP="00DC7AE0">
      <w:pPr>
        <w:spacing w:line="400" w:lineRule="exact"/>
        <w:ind w:firstLineChars="1055" w:firstLine="2532"/>
        <w:rPr>
          <w:rFonts w:ascii="宋体" w:eastAsia="宋体" w:hAnsi="宋体" w:cs="Times New Roman"/>
          <w:sz w:val="24"/>
          <w:szCs w:val="24"/>
        </w:rPr>
      </w:pPr>
    </w:p>
    <w:p w:rsidR="00DC7AE0" w:rsidRDefault="00DC7AE0" w:rsidP="00DC7AE0">
      <w:pPr>
        <w:spacing w:line="4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EE1922">
        <w:rPr>
          <w:rFonts w:ascii="宋体" w:eastAsia="宋体" w:hAnsi="宋体" w:cs="Times New Roman" w:hint="eastAsia"/>
          <w:b/>
          <w:sz w:val="28"/>
          <w:szCs w:val="24"/>
        </w:rPr>
        <w:t xml:space="preserve">           投标单位：</w:t>
      </w:r>
      <w:r w:rsidRPr="00EE1922">
        <w:rPr>
          <w:rFonts w:ascii="宋体" w:eastAsia="宋体" w:hAnsi="宋体" w:cs="Times New Roman" w:hint="eastAsia"/>
          <w:b/>
          <w:sz w:val="28"/>
          <w:szCs w:val="24"/>
          <w:u w:val="single"/>
        </w:rPr>
        <w:t xml:space="preserve"> 西宁亚安电子技术有限公司</w:t>
      </w:r>
      <w:r w:rsidRPr="00EE1922">
        <w:rPr>
          <w:rFonts w:ascii="宋体" w:eastAsia="宋体" w:hAnsi="宋体" w:cs="Times New Roman" w:hint="eastAsia"/>
          <w:b/>
          <w:sz w:val="28"/>
          <w:szCs w:val="24"/>
        </w:rPr>
        <w:t>（公章）</w:t>
      </w:r>
    </w:p>
    <w:p w:rsidR="00DC7AE0" w:rsidRPr="00EE1922" w:rsidRDefault="00DC7AE0" w:rsidP="00DC7AE0">
      <w:pPr>
        <w:spacing w:line="4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DC7AE0" w:rsidRDefault="00DC7AE0" w:rsidP="00DC7AE0">
      <w:pPr>
        <w:spacing w:line="4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EE1922">
        <w:rPr>
          <w:rFonts w:ascii="宋体" w:eastAsia="宋体" w:hAnsi="宋体" w:cs="Times New Roman" w:hint="eastAsia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        </w:t>
      </w:r>
      <w:r w:rsidRPr="00EE1922">
        <w:rPr>
          <w:rFonts w:ascii="宋体" w:eastAsia="宋体" w:hAnsi="宋体" w:cs="Times New Roman" w:hint="eastAsia"/>
          <w:b/>
          <w:sz w:val="28"/>
          <w:szCs w:val="24"/>
        </w:rPr>
        <w:t>法定代表人或委托代理人：</w:t>
      </w:r>
      <w:r w:rsidRPr="00EE1922">
        <w:rPr>
          <w:rFonts w:ascii="宋体" w:eastAsia="宋体" w:hAnsi="宋体" w:cs="Times New Roman" w:hint="eastAsia"/>
          <w:b/>
          <w:sz w:val="28"/>
          <w:szCs w:val="24"/>
          <w:u w:val="single"/>
        </w:rPr>
        <w:t xml:space="preserve">       </w:t>
      </w:r>
      <w:r w:rsidRPr="00EE1922">
        <w:rPr>
          <w:rFonts w:ascii="宋体" w:eastAsia="宋体" w:hAnsi="宋体" w:cs="Times New Roman" w:hint="eastAsia"/>
          <w:b/>
          <w:sz w:val="28"/>
          <w:szCs w:val="24"/>
        </w:rPr>
        <w:t>（签字或盖章）</w:t>
      </w:r>
    </w:p>
    <w:p w:rsidR="00DC7AE0" w:rsidRPr="00EE1922" w:rsidRDefault="00DC7AE0" w:rsidP="00DC7AE0">
      <w:pPr>
        <w:spacing w:line="4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DC7AE0" w:rsidRPr="00EE1922" w:rsidRDefault="00DC7AE0" w:rsidP="00DC7AE0">
      <w:pPr>
        <w:spacing w:line="4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EE1922">
        <w:rPr>
          <w:rFonts w:ascii="宋体" w:eastAsia="宋体" w:hAnsi="宋体" w:cs="Times New Roman" w:hint="eastAsia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           </w:t>
      </w:r>
      <w:r w:rsidRPr="00EE1922">
        <w:rPr>
          <w:rFonts w:ascii="宋体" w:eastAsia="宋体" w:hAnsi="宋体" w:cs="Times New Roman" w:hint="eastAsia"/>
          <w:b/>
          <w:sz w:val="28"/>
          <w:szCs w:val="24"/>
        </w:rPr>
        <w:t xml:space="preserve">  年   月  日</w:t>
      </w:r>
    </w:p>
    <w:p w:rsidR="00DC7AE0" w:rsidRDefault="00DC7AE0" w:rsidP="00DC7AE0">
      <w:pPr>
        <w:spacing w:line="400" w:lineRule="exact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DC7AE0" w:rsidRPr="00EE1922" w:rsidRDefault="00DC7AE0" w:rsidP="00DC7AE0">
      <w:pPr>
        <w:spacing w:line="400" w:lineRule="exact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DC7AE0" w:rsidRPr="00EE1922" w:rsidRDefault="00DC7AE0" w:rsidP="00DC7AE0">
      <w:pPr>
        <w:spacing w:line="400" w:lineRule="exact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A61CAA" w:rsidRDefault="00A61CAA"/>
    <w:sectPr w:rsidR="00A6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E0"/>
    <w:rsid w:val="00A61CAA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2019-06-13T05:10:00Z</dcterms:created>
  <dcterms:modified xsi:type="dcterms:W3CDTF">2019-06-13T05:17:00Z</dcterms:modified>
</cp:coreProperties>
</file>