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                   报名序号：N</w:t>
      </w:r>
      <w:bookmarkStart w:id="0" w:name="_GoBack"/>
      <w:bookmarkEnd w:id="0"/>
    </w:p>
    <w:tbl>
      <w:tblPr>
        <w:tblStyle w:val="5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968"/>
        <w:gridCol w:w="1609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项目名称及项目编号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西宁市第一人民医院网络安全设备采购项目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宁政采磋商（货物）2020-017号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供应商名称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ind w:left="600" w:hanging="600" w:hangingChars="25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采购方式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竞争性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磋商</w:t>
            </w: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307" w:type="dxa"/>
            <w:gridSpan w:val="4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307" w:type="dxa"/>
            <w:gridSpan w:val="4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备注:   报名时间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日起，至20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日止，每天上午9：00-1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0，下午14：30-17：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(公休日、节假日除外)</w:t>
            </w:r>
          </w:p>
          <w:p>
            <w:pPr>
              <w:widowControl/>
              <w:ind w:firstLine="964" w:firstLineChars="400"/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请在报名期限内将报名资料发送至指定邮箱</w:t>
            </w:r>
          </w:p>
        </w:tc>
      </w:tr>
    </w:tbl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报名时间：20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年   月   日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----------------------------------------------</w:t>
      </w: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西宁市政府采购中心投标供应商报名回执单</w:t>
      </w:r>
    </w:p>
    <w:tbl>
      <w:tblPr>
        <w:tblStyle w:val="5"/>
        <w:tblW w:w="10215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7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项目名称及项目编号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西宁市第一人民医院网络安全设备采购项目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宁政采磋商（货物）2020-017号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供应商名称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采购机构盖章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招标文件下载地址：</w:t>
            </w: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青海省政府采购网-首页  </w:t>
            </w:r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http://www.ccgp-qinghai.gov.cn/home.html</w:t>
            </w:r>
          </w:p>
          <w:p>
            <w:pPr>
              <w:spacing w:line="44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F718CC"/>
    <w:rsid w:val="00017EE8"/>
    <w:rsid w:val="00023A7D"/>
    <w:rsid w:val="00026D6F"/>
    <w:rsid w:val="00026F34"/>
    <w:rsid w:val="00074F55"/>
    <w:rsid w:val="000A7A57"/>
    <w:rsid w:val="000C46E6"/>
    <w:rsid w:val="000C5480"/>
    <w:rsid w:val="001135AE"/>
    <w:rsid w:val="00130B70"/>
    <w:rsid w:val="00131A48"/>
    <w:rsid w:val="001378DC"/>
    <w:rsid w:val="001424D9"/>
    <w:rsid w:val="001432FE"/>
    <w:rsid w:val="00150C4F"/>
    <w:rsid w:val="00150FBE"/>
    <w:rsid w:val="00161D26"/>
    <w:rsid w:val="00170FAB"/>
    <w:rsid w:val="00185618"/>
    <w:rsid w:val="00190018"/>
    <w:rsid w:val="001C08E5"/>
    <w:rsid w:val="001C11C6"/>
    <w:rsid w:val="001E5AAB"/>
    <w:rsid w:val="0022153A"/>
    <w:rsid w:val="00222AB2"/>
    <w:rsid w:val="00252B11"/>
    <w:rsid w:val="00255460"/>
    <w:rsid w:val="002623F3"/>
    <w:rsid w:val="00291719"/>
    <w:rsid w:val="002969B9"/>
    <w:rsid w:val="002B47AB"/>
    <w:rsid w:val="002B4841"/>
    <w:rsid w:val="002B49B2"/>
    <w:rsid w:val="002C479A"/>
    <w:rsid w:val="002D06D6"/>
    <w:rsid w:val="002D0AC3"/>
    <w:rsid w:val="002D55A7"/>
    <w:rsid w:val="002E6E5C"/>
    <w:rsid w:val="002F701E"/>
    <w:rsid w:val="00320B10"/>
    <w:rsid w:val="00331B6B"/>
    <w:rsid w:val="0033456B"/>
    <w:rsid w:val="00336DF0"/>
    <w:rsid w:val="0035152F"/>
    <w:rsid w:val="00365A85"/>
    <w:rsid w:val="003A4E03"/>
    <w:rsid w:val="003B76A6"/>
    <w:rsid w:val="003C451D"/>
    <w:rsid w:val="003C460D"/>
    <w:rsid w:val="003C5E67"/>
    <w:rsid w:val="004003DA"/>
    <w:rsid w:val="004011C9"/>
    <w:rsid w:val="0045372B"/>
    <w:rsid w:val="004573DE"/>
    <w:rsid w:val="00457676"/>
    <w:rsid w:val="004646D4"/>
    <w:rsid w:val="00467232"/>
    <w:rsid w:val="00474FFA"/>
    <w:rsid w:val="00481A3D"/>
    <w:rsid w:val="004A385D"/>
    <w:rsid w:val="004B72C4"/>
    <w:rsid w:val="00502174"/>
    <w:rsid w:val="00513AA5"/>
    <w:rsid w:val="0052731C"/>
    <w:rsid w:val="00573B54"/>
    <w:rsid w:val="0059329C"/>
    <w:rsid w:val="005B0D8D"/>
    <w:rsid w:val="005C71A2"/>
    <w:rsid w:val="0061507A"/>
    <w:rsid w:val="006213A6"/>
    <w:rsid w:val="00624E6C"/>
    <w:rsid w:val="00645D2E"/>
    <w:rsid w:val="00646681"/>
    <w:rsid w:val="00651F77"/>
    <w:rsid w:val="0065578D"/>
    <w:rsid w:val="00662FFC"/>
    <w:rsid w:val="00666CB4"/>
    <w:rsid w:val="006674CF"/>
    <w:rsid w:val="006704B6"/>
    <w:rsid w:val="0067384C"/>
    <w:rsid w:val="0068543D"/>
    <w:rsid w:val="00692AE8"/>
    <w:rsid w:val="006A391B"/>
    <w:rsid w:val="006D2F98"/>
    <w:rsid w:val="006E5A55"/>
    <w:rsid w:val="006E69B7"/>
    <w:rsid w:val="00702599"/>
    <w:rsid w:val="00707B49"/>
    <w:rsid w:val="00713D10"/>
    <w:rsid w:val="00740307"/>
    <w:rsid w:val="007537F2"/>
    <w:rsid w:val="00754CCA"/>
    <w:rsid w:val="00773C17"/>
    <w:rsid w:val="007A24A5"/>
    <w:rsid w:val="007A6F49"/>
    <w:rsid w:val="007C40AC"/>
    <w:rsid w:val="007E2D6F"/>
    <w:rsid w:val="0080600F"/>
    <w:rsid w:val="0081752C"/>
    <w:rsid w:val="008215CF"/>
    <w:rsid w:val="0082550F"/>
    <w:rsid w:val="0084105D"/>
    <w:rsid w:val="00843DAF"/>
    <w:rsid w:val="00844BCA"/>
    <w:rsid w:val="0086607C"/>
    <w:rsid w:val="0087639C"/>
    <w:rsid w:val="00877ADD"/>
    <w:rsid w:val="00877DD1"/>
    <w:rsid w:val="008A3EF4"/>
    <w:rsid w:val="008B6D7F"/>
    <w:rsid w:val="008E574F"/>
    <w:rsid w:val="008E7E6C"/>
    <w:rsid w:val="00932880"/>
    <w:rsid w:val="00933C31"/>
    <w:rsid w:val="00943AF1"/>
    <w:rsid w:val="00945D8C"/>
    <w:rsid w:val="00966F77"/>
    <w:rsid w:val="00967AE6"/>
    <w:rsid w:val="00970364"/>
    <w:rsid w:val="00993642"/>
    <w:rsid w:val="00996C97"/>
    <w:rsid w:val="009A3CEB"/>
    <w:rsid w:val="009F0978"/>
    <w:rsid w:val="009F478E"/>
    <w:rsid w:val="00A07D1D"/>
    <w:rsid w:val="00A45F76"/>
    <w:rsid w:val="00A519F9"/>
    <w:rsid w:val="00A65CF1"/>
    <w:rsid w:val="00A72F09"/>
    <w:rsid w:val="00A800BA"/>
    <w:rsid w:val="00A80D2A"/>
    <w:rsid w:val="00A87A95"/>
    <w:rsid w:val="00A9065B"/>
    <w:rsid w:val="00A9082C"/>
    <w:rsid w:val="00A90A1F"/>
    <w:rsid w:val="00A9625C"/>
    <w:rsid w:val="00AB7ECC"/>
    <w:rsid w:val="00AC15BE"/>
    <w:rsid w:val="00AE3A79"/>
    <w:rsid w:val="00AF6CE8"/>
    <w:rsid w:val="00B15E0B"/>
    <w:rsid w:val="00B3548D"/>
    <w:rsid w:val="00B61156"/>
    <w:rsid w:val="00B872ED"/>
    <w:rsid w:val="00B90F51"/>
    <w:rsid w:val="00B9490B"/>
    <w:rsid w:val="00BB5DD6"/>
    <w:rsid w:val="00BC568F"/>
    <w:rsid w:val="00BD607C"/>
    <w:rsid w:val="00BE26C2"/>
    <w:rsid w:val="00BE4757"/>
    <w:rsid w:val="00BE4D24"/>
    <w:rsid w:val="00BF1593"/>
    <w:rsid w:val="00BF4D5D"/>
    <w:rsid w:val="00C01531"/>
    <w:rsid w:val="00C26B60"/>
    <w:rsid w:val="00C419BB"/>
    <w:rsid w:val="00C46EFE"/>
    <w:rsid w:val="00C60E04"/>
    <w:rsid w:val="00C821A8"/>
    <w:rsid w:val="00C82889"/>
    <w:rsid w:val="00C82F8D"/>
    <w:rsid w:val="00C85256"/>
    <w:rsid w:val="00D0333D"/>
    <w:rsid w:val="00D0568B"/>
    <w:rsid w:val="00D0760C"/>
    <w:rsid w:val="00D30BBD"/>
    <w:rsid w:val="00D357F2"/>
    <w:rsid w:val="00D5711C"/>
    <w:rsid w:val="00D57C71"/>
    <w:rsid w:val="00D63B54"/>
    <w:rsid w:val="00D67738"/>
    <w:rsid w:val="00D77772"/>
    <w:rsid w:val="00D8522A"/>
    <w:rsid w:val="00D872B2"/>
    <w:rsid w:val="00D924A7"/>
    <w:rsid w:val="00DA6756"/>
    <w:rsid w:val="00DA718A"/>
    <w:rsid w:val="00DB2345"/>
    <w:rsid w:val="00DB56BF"/>
    <w:rsid w:val="00DC4425"/>
    <w:rsid w:val="00DD6048"/>
    <w:rsid w:val="00DD6665"/>
    <w:rsid w:val="00DD7F6B"/>
    <w:rsid w:val="00E05653"/>
    <w:rsid w:val="00E270FE"/>
    <w:rsid w:val="00E3438F"/>
    <w:rsid w:val="00E41734"/>
    <w:rsid w:val="00E45F2C"/>
    <w:rsid w:val="00E46A69"/>
    <w:rsid w:val="00E66C96"/>
    <w:rsid w:val="00E8196B"/>
    <w:rsid w:val="00EA5DFC"/>
    <w:rsid w:val="00EA7C75"/>
    <w:rsid w:val="00EE4DF5"/>
    <w:rsid w:val="00F13644"/>
    <w:rsid w:val="00F16AFF"/>
    <w:rsid w:val="00F22EE9"/>
    <w:rsid w:val="00F30895"/>
    <w:rsid w:val="00F32381"/>
    <w:rsid w:val="00F40E98"/>
    <w:rsid w:val="00F509A1"/>
    <w:rsid w:val="00F55548"/>
    <w:rsid w:val="00F730B7"/>
    <w:rsid w:val="00F74280"/>
    <w:rsid w:val="00F76576"/>
    <w:rsid w:val="00F8687B"/>
    <w:rsid w:val="00F908BB"/>
    <w:rsid w:val="00FA29C4"/>
    <w:rsid w:val="00FA340A"/>
    <w:rsid w:val="00FB0676"/>
    <w:rsid w:val="00FB207E"/>
    <w:rsid w:val="00FC25A1"/>
    <w:rsid w:val="00FD5CD3"/>
    <w:rsid w:val="00FE2F20"/>
    <w:rsid w:val="0AF718CC"/>
    <w:rsid w:val="0D2C4560"/>
    <w:rsid w:val="0E5A5D92"/>
    <w:rsid w:val="11E00185"/>
    <w:rsid w:val="13ED11AA"/>
    <w:rsid w:val="14E9090B"/>
    <w:rsid w:val="158677F8"/>
    <w:rsid w:val="17000B3D"/>
    <w:rsid w:val="1731639D"/>
    <w:rsid w:val="1B707C7B"/>
    <w:rsid w:val="1C522DC6"/>
    <w:rsid w:val="1E1D7072"/>
    <w:rsid w:val="21E34AB3"/>
    <w:rsid w:val="221B04AD"/>
    <w:rsid w:val="22F91E81"/>
    <w:rsid w:val="231A128E"/>
    <w:rsid w:val="231D1877"/>
    <w:rsid w:val="25FB6D1A"/>
    <w:rsid w:val="2A8C3603"/>
    <w:rsid w:val="2B6332C9"/>
    <w:rsid w:val="2C8A44DF"/>
    <w:rsid w:val="2C916C5C"/>
    <w:rsid w:val="307D78A5"/>
    <w:rsid w:val="35DB571E"/>
    <w:rsid w:val="3767258D"/>
    <w:rsid w:val="38E668F3"/>
    <w:rsid w:val="39C84579"/>
    <w:rsid w:val="3E544F05"/>
    <w:rsid w:val="41ED420D"/>
    <w:rsid w:val="441A5A2A"/>
    <w:rsid w:val="45A25601"/>
    <w:rsid w:val="467B3878"/>
    <w:rsid w:val="481033F6"/>
    <w:rsid w:val="5A633A39"/>
    <w:rsid w:val="5AA2093D"/>
    <w:rsid w:val="5AD970E7"/>
    <w:rsid w:val="5DF33EBB"/>
    <w:rsid w:val="5E754DB5"/>
    <w:rsid w:val="5E863559"/>
    <w:rsid w:val="5FD05872"/>
    <w:rsid w:val="627B3568"/>
    <w:rsid w:val="629C36DE"/>
    <w:rsid w:val="67D83EC1"/>
    <w:rsid w:val="69CF7EFC"/>
    <w:rsid w:val="7120006F"/>
    <w:rsid w:val="757C02B5"/>
    <w:rsid w:val="7580659C"/>
    <w:rsid w:val="75A00C1A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008C2-E1C2-480B-821C-C25DB054EA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2</TotalTime>
  <ScaleCrop>false</ScaleCrop>
  <LinksUpToDate>false</LinksUpToDate>
  <CharactersWithSpaces>550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2017-01-04T00:35:00Z</dcterms:created>
  <dc:creator>Administrator</dc:creator>
  <cp:lastModifiedBy>WPS_1505371123</cp:lastModifiedBy>
  <cp:lastPrinted>2019-07-19T01:07:00Z</cp:lastPrinted>
  <dcterms:modified xsi:type="dcterms:W3CDTF">2020-04-09T07:40:25Z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