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sz w:val="36"/>
          <w:szCs w:val="36"/>
        </w:rPr>
      </w:pPr>
      <w:r>
        <w:rPr>
          <w:rFonts w:hint="eastAsia" w:ascii="黑体" w:hAnsi="黑体" w:eastAsia="黑体" w:cs="黑体"/>
          <w:sz w:val="36"/>
          <w:szCs w:val="36"/>
        </w:rPr>
        <w:t>西宁市政府采购中心投标供应商报名登记表</w:t>
      </w:r>
    </w:p>
    <w:p>
      <w:pPr>
        <w:spacing w:line="440" w:lineRule="exact"/>
        <w:jc w:val="center"/>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                                             报名序号：N</w:t>
      </w:r>
    </w:p>
    <w:tbl>
      <w:tblPr>
        <w:tblStyle w:val="5"/>
        <w:tblW w:w="10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2551"/>
        <w:gridCol w:w="1418"/>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项目名称及项目编号</w:t>
            </w:r>
          </w:p>
        </w:tc>
        <w:tc>
          <w:tcPr>
            <w:tcW w:w="8016" w:type="dxa"/>
            <w:gridSpan w:val="3"/>
            <w:vAlign w:val="center"/>
          </w:tcPr>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西宁市人力资源和社会保障局创业指导小额担保贷款服务合作银行采购</w:t>
            </w:r>
            <w:r>
              <w:rPr>
                <w:rFonts w:hint="eastAsia" w:asciiTheme="majorEastAsia" w:hAnsiTheme="majorEastAsia" w:eastAsiaTheme="majorEastAsia" w:cstheme="majorEastAsia"/>
                <w:sz w:val="24"/>
                <w:lang w:val="zh-CN" w:eastAsia="zh-CN"/>
              </w:rPr>
              <w:t>（三次）</w:t>
            </w:r>
            <w:r>
              <w:rPr>
                <w:rFonts w:hint="eastAsia" w:asciiTheme="majorEastAsia" w:hAnsiTheme="majorEastAsia" w:eastAsiaTheme="majorEastAsia" w:cstheme="majorEastAsia"/>
                <w:sz w:val="24"/>
                <w:lang w:val="zh-CN"/>
              </w:rPr>
              <w:t xml:space="preserve">  宁政采公招（服务）2020-077号    </w:t>
            </w:r>
            <w:r>
              <w:rPr>
                <w:rFonts w:hint="eastAsia" w:asciiTheme="majorEastAsia" w:hAnsiTheme="majorEastAsia" w:eastAsiaTheme="majorEastAsia" w:cstheme="maj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供应商名称</w:t>
            </w:r>
          </w:p>
        </w:tc>
        <w:tc>
          <w:tcPr>
            <w:tcW w:w="8016" w:type="dxa"/>
            <w:gridSpan w:val="3"/>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单位地址</w:t>
            </w:r>
          </w:p>
        </w:tc>
        <w:tc>
          <w:tcPr>
            <w:tcW w:w="8016" w:type="dxa"/>
            <w:gridSpan w:val="3"/>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经办人</w:t>
            </w:r>
          </w:p>
        </w:tc>
        <w:tc>
          <w:tcPr>
            <w:tcW w:w="2551" w:type="dxa"/>
            <w:vAlign w:val="center"/>
          </w:tcPr>
          <w:p>
            <w:pPr>
              <w:spacing w:line="440" w:lineRule="exact"/>
              <w:rPr>
                <w:rFonts w:asciiTheme="majorEastAsia" w:hAnsiTheme="majorEastAsia" w:eastAsiaTheme="majorEastAsia" w:cstheme="majorEastAsia"/>
                <w:sz w:val="24"/>
              </w:rPr>
            </w:pPr>
          </w:p>
        </w:tc>
        <w:tc>
          <w:tcPr>
            <w:tcW w:w="1418" w:type="dxa"/>
            <w:vAlign w:val="center"/>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c>
          <w:tcPr>
            <w:tcW w:w="4047" w:type="dxa"/>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邮箱</w:t>
            </w:r>
          </w:p>
        </w:tc>
        <w:tc>
          <w:tcPr>
            <w:tcW w:w="2551" w:type="dxa"/>
            <w:vAlign w:val="center"/>
          </w:tcPr>
          <w:p>
            <w:pPr>
              <w:spacing w:line="440" w:lineRule="exact"/>
              <w:rPr>
                <w:rFonts w:asciiTheme="majorEastAsia" w:hAnsiTheme="majorEastAsia" w:eastAsiaTheme="majorEastAsia" w:cstheme="majorEastAsia"/>
                <w:sz w:val="24"/>
              </w:rPr>
            </w:pPr>
          </w:p>
        </w:tc>
        <w:tc>
          <w:tcPr>
            <w:tcW w:w="1418" w:type="dxa"/>
            <w:vAlign w:val="center"/>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投标包号</w:t>
            </w:r>
          </w:p>
        </w:tc>
        <w:tc>
          <w:tcPr>
            <w:tcW w:w="4047" w:type="dxa"/>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采购方式及标书费用</w:t>
            </w:r>
          </w:p>
        </w:tc>
        <w:tc>
          <w:tcPr>
            <w:tcW w:w="2551" w:type="dxa"/>
            <w:vAlign w:val="center"/>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公开招标</w:t>
            </w:r>
          </w:p>
        </w:tc>
        <w:tc>
          <w:tcPr>
            <w:tcW w:w="1418" w:type="dxa"/>
            <w:vAlign w:val="center"/>
          </w:tcPr>
          <w:p>
            <w:pPr>
              <w:spacing w:line="440" w:lineRule="exact"/>
              <w:rPr>
                <w:rFonts w:asciiTheme="majorEastAsia" w:hAnsiTheme="majorEastAsia" w:eastAsiaTheme="majorEastAsia" w:cstheme="majorEastAsia"/>
                <w:sz w:val="24"/>
              </w:rPr>
            </w:pPr>
          </w:p>
        </w:tc>
        <w:tc>
          <w:tcPr>
            <w:tcW w:w="4047" w:type="dxa"/>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562" w:type="dxa"/>
            <w:gridSpan w:val="4"/>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企业资质情况（所带资质证件名称)：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2" w:type="dxa"/>
            <w:gridSpan w:val="4"/>
          </w:tcPr>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   20</w:t>
            </w: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10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22</w:t>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10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28</w:t>
            </w:r>
            <w:r>
              <w:rPr>
                <w:rFonts w:hint="eastAsia" w:asciiTheme="majorEastAsia" w:hAnsiTheme="majorEastAsia" w:eastAsiaTheme="majorEastAsia" w:cstheme="majorEastAsia"/>
                <w:sz w:val="24"/>
              </w:rPr>
              <w:t>,上午9:00-1</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0，下午14:30-17:</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0，节假日，公休日除外</w:t>
            </w:r>
          </w:p>
          <w:p>
            <w:pPr>
              <w:keepNext w:val="0"/>
              <w:keepLines w:val="0"/>
              <w:widowControl/>
              <w:suppressLineNumbers w:val="0"/>
              <w:ind w:left="718" w:leftChars="342" w:firstLine="240" w:firstLineChars="1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left="718" w:leftChars="342"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请在规定的报名时间内将扫描件发送至XNSCGZX@163.COM邮箱，超过报名时间发送的电子</w:t>
            </w:r>
          </w:p>
          <w:p>
            <w:pPr>
              <w:keepNext w:val="0"/>
              <w:keepLines w:val="0"/>
              <w:widowControl/>
              <w:suppressLineNumbers w:val="0"/>
              <w:ind w:firstLine="480" w:firstLineChars="200"/>
              <w:jc w:val="left"/>
              <w:rPr>
                <w:rFonts w:asciiTheme="majorEastAsia" w:hAnsiTheme="majorEastAsia" w:eastAsiaTheme="majorEastAsia" w:cstheme="majorEastAsia"/>
                <w:sz w:val="24"/>
              </w:rPr>
            </w:pPr>
            <w:r>
              <w:rPr>
                <w:rFonts w:hint="eastAsia" w:ascii="宋体" w:hAnsi="宋体" w:eastAsia="宋体" w:cs="宋体"/>
                <w:color w:val="000000"/>
                <w:kern w:val="0"/>
                <w:sz w:val="24"/>
                <w:szCs w:val="24"/>
                <w:lang w:val="en-US" w:eastAsia="zh-CN" w:bidi="ar"/>
              </w:rPr>
              <w:t>资料，报名将被拒绝。</w:t>
            </w:r>
          </w:p>
        </w:tc>
      </w:tr>
    </w:tbl>
    <w:p>
      <w:pPr>
        <w:spacing w:line="440" w:lineRule="exact"/>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报名时间：20</w:t>
      </w: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年   月   日</w:t>
      </w:r>
    </w:p>
    <w:p>
      <w:pPr>
        <w:spacing w:line="440" w:lineRule="exact"/>
        <w:jc w:val="right"/>
        <w:rPr>
          <w:rFonts w:asciiTheme="majorEastAsia" w:hAnsiTheme="majorEastAsia" w:eastAsiaTheme="majorEastAsia" w:cstheme="majorEastAsia"/>
          <w:sz w:val="24"/>
        </w:rPr>
      </w:pPr>
    </w:p>
    <w:p>
      <w:pPr>
        <w:spacing w:line="440" w:lineRule="exact"/>
        <w:jc w:val="center"/>
        <w:rPr>
          <w:rFonts w:ascii="黑体" w:hAnsi="黑体" w:eastAsia="黑体" w:cs="黑体"/>
          <w:sz w:val="36"/>
          <w:szCs w:val="36"/>
        </w:rPr>
      </w:pPr>
      <w:r>
        <w:rPr>
          <w:rFonts w:hint="eastAsia" w:ascii="黑体" w:hAnsi="黑体" w:eastAsia="黑体" w:cs="黑体"/>
          <w:sz w:val="36"/>
          <w:szCs w:val="36"/>
        </w:rPr>
        <w:t>----------------------------------------------</w:t>
      </w:r>
    </w:p>
    <w:p>
      <w:pPr>
        <w:spacing w:line="440" w:lineRule="exact"/>
        <w:rPr>
          <w:rFonts w:asciiTheme="majorEastAsia" w:hAnsiTheme="majorEastAsia" w:eastAsiaTheme="majorEastAsia" w:cstheme="majorEastAsia"/>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AF718CC"/>
    <w:rsid w:val="00050691"/>
    <w:rsid w:val="001139B4"/>
    <w:rsid w:val="0017744F"/>
    <w:rsid w:val="001C4344"/>
    <w:rsid w:val="001F1204"/>
    <w:rsid w:val="00247F78"/>
    <w:rsid w:val="002B3EDB"/>
    <w:rsid w:val="00342175"/>
    <w:rsid w:val="00373449"/>
    <w:rsid w:val="003A5860"/>
    <w:rsid w:val="003E0641"/>
    <w:rsid w:val="003F6982"/>
    <w:rsid w:val="00404AB1"/>
    <w:rsid w:val="00404D4E"/>
    <w:rsid w:val="004060FF"/>
    <w:rsid w:val="00416E83"/>
    <w:rsid w:val="004B0E31"/>
    <w:rsid w:val="004E2C08"/>
    <w:rsid w:val="004F25FA"/>
    <w:rsid w:val="004F4FE0"/>
    <w:rsid w:val="00505C2C"/>
    <w:rsid w:val="00565C8A"/>
    <w:rsid w:val="00570097"/>
    <w:rsid w:val="0059703E"/>
    <w:rsid w:val="005D0EA5"/>
    <w:rsid w:val="005D25BA"/>
    <w:rsid w:val="00605C73"/>
    <w:rsid w:val="006B3F59"/>
    <w:rsid w:val="00721385"/>
    <w:rsid w:val="007218B2"/>
    <w:rsid w:val="00765E16"/>
    <w:rsid w:val="00795809"/>
    <w:rsid w:val="00845644"/>
    <w:rsid w:val="00871218"/>
    <w:rsid w:val="008C7396"/>
    <w:rsid w:val="009461EB"/>
    <w:rsid w:val="009705BE"/>
    <w:rsid w:val="00972C96"/>
    <w:rsid w:val="00976B3C"/>
    <w:rsid w:val="00992C7F"/>
    <w:rsid w:val="009C2340"/>
    <w:rsid w:val="009E0BBC"/>
    <w:rsid w:val="009F1704"/>
    <w:rsid w:val="00A05A83"/>
    <w:rsid w:val="00A725FF"/>
    <w:rsid w:val="00A96406"/>
    <w:rsid w:val="00AE2D74"/>
    <w:rsid w:val="00AF7491"/>
    <w:rsid w:val="00B40106"/>
    <w:rsid w:val="00C276C9"/>
    <w:rsid w:val="00C41FB0"/>
    <w:rsid w:val="00C6505F"/>
    <w:rsid w:val="00C673FB"/>
    <w:rsid w:val="00CE126A"/>
    <w:rsid w:val="00D0673D"/>
    <w:rsid w:val="00D22FD9"/>
    <w:rsid w:val="00D55BB5"/>
    <w:rsid w:val="00E12CDB"/>
    <w:rsid w:val="00E164B7"/>
    <w:rsid w:val="00E3243C"/>
    <w:rsid w:val="00EA3C59"/>
    <w:rsid w:val="00F55EB3"/>
    <w:rsid w:val="00F64EB5"/>
    <w:rsid w:val="00F71428"/>
    <w:rsid w:val="00FC1D13"/>
    <w:rsid w:val="00FC6F30"/>
    <w:rsid w:val="00FD1258"/>
    <w:rsid w:val="00FD578E"/>
    <w:rsid w:val="060A1CE3"/>
    <w:rsid w:val="0AF718CC"/>
    <w:rsid w:val="0D2C4560"/>
    <w:rsid w:val="0E5A5D92"/>
    <w:rsid w:val="0E7A0F33"/>
    <w:rsid w:val="1090496E"/>
    <w:rsid w:val="11E00185"/>
    <w:rsid w:val="12CE5AA7"/>
    <w:rsid w:val="158677F8"/>
    <w:rsid w:val="17000B3D"/>
    <w:rsid w:val="1731639D"/>
    <w:rsid w:val="1B707C7B"/>
    <w:rsid w:val="1C522DC6"/>
    <w:rsid w:val="1E1D7072"/>
    <w:rsid w:val="21E34AB3"/>
    <w:rsid w:val="248517A6"/>
    <w:rsid w:val="25FB6D1A"/>
    <w:rsid w:val="2A8C3603"/>
    <w:rsid w:val="2B6332C9"/>
    <w:rsid w:val="2C8A44DF"/>
    <w:rsid w:val="2E78528A"/>
    <w:rsid w:val="30580E8F"/>
    <w:rsid w:val="307D78A5"/>
    <w:rsid w:val="3767258D"/>
    <w:rsid w:val="38E668F3"/>
    <w:rsid w:val="39C84579"/>
    <w:rsid w:val="41ED420D"/>
    <w:rsid w:val="441A5A2A"/>
    <w:rsid w:val="467B3878"/>
    <w:rsid w:val="49683F23"/>
    <w:rsid w:val="547836E4"/>
    <w:rsid w:val="5AA2093D"/>
    <w:rsid w:val="5AD970E7"/>
    <w:rsid w:val="5D0F2B2E"/>
    <w:rsid w:val="5DF33EBB"/>
    <w:rsid w:val="627B3568"/>
    <w:rsid w:val="629C36DE"/>
    <w:rsid w:val="69CF7EFC"/>
    <w:rsid w:val="6B434847"/>
    <w:rsid w:val="7120006F"/>
    <w:rsid w:val="742C0780"/>
    <w:rsid w:val="7580659C"/>
    <w:rsid w:val="75A00C1A"/>
    <w:rsid w:val="77653F46"/>
    <w:rsid w:val="789D0465"/>
    <w:rsid w:val="7BCB49AE"/>
    <w:rsid w:val="7C9831E7"/>
    <w:rsid w:val="7E92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563C1" w:themeColor="hyperlink"/>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470</Characters>
  <Lines>3</Lines>
  <Paragraphs>1</Paragraphs>
  <TotalTime>9</TotalTime>
  <ScaleCrop>false</ScaleCrop>
  <LinksUpToDate>false</LinksUpToDate>
  <CharactersWithSpaces>551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2016-09-12T07:25:00Z</dcterms:created>
  <dc:creator>Administrator</dc:creator>
  <cp:lastModifiedBy>WPS_1505371123</cp:lastModifiedBy>
  <cp:lastPrinted>2019-12-18T00:32:00Z</cp:lastPrinted>
  <dcterms:modified xsi:type="dcterms:W3CDTF">2020-10-21T03:47:30Z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