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5395"/>
        <w:gridCol w:w="1212"/>
      </w:tblGrid>
      <w:tr w14:paraId="4F31D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</w:tcPr>
          <w:p w14:paraId="28DF5EF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395" w:type="dxa"/>
          </w:tcPr>
          <w:p w14:paraId="5FD79D9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212" w:type="dxa"/>
          </w:tcPr>
          <w:p w14:paraId="1B413BA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</w:tr>
      <w:tr w14:paraId="41971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</w:tcPr>
          <w:p w14:paraId="2E81EA8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395" w:type="dxa"/>
          </w:tcPr>
          <w:p w14:paraId="7C27465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青海梁跃商贸有限公司</w:t>
            </w:r>
          </w:p>
        </w:tc>
        <w:tc>
          <w:tcPr>
            <w:tcW w:w="1212" w:type="dxa"/>
          </w:tcPr>
          <w:p w14:paraId="53B62A7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79.99</w:t>
            </w:r>
          </w:p>
        </w:tc>
      </w:tr>
    </w:tbl>
    <w:p w14:paraId="6F5ABB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B3C98"/>
    <w:rsid w:val="792E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31</Characters>
  <Lines>0</Lines>
  <Paragraphs>0</Paragraphs>
  <TotalTime>2</TotalTime>
  <ScaleCrop>false</ScaleCrop>
  <LinksUpToDate>false</LinksUpToDate>
  <CharactersWithSpaces>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2025-06-06T04:05:00Z</dcterms:created>
  <dc:creator>Administrator</dc:creator>
  <cp:lastModifiedBy>rj</cp:lastModifiedBy>
  <dcterms:modified xsi:type="dcterms:W3CDTF">2025-06-16T02:02:06Z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eyJoZGlkIjoiZTA5MzdmMDM0ZDJmMTk4MjM2MmViYmQyN2Q0ZTlmODYiLCJ1c2VySWQiOiIxOTg5NjE0ODUifQ==</vt:lpwstr>
  </property>
  <property fmtid="{D5CDD505-2E9C-101B-9397-08002B2CF9AE}" pid="4" name="ICV">
    <vt:lpwstr>CD2DD9512E0D4E0ABD1A198264226712_13</vt:lpwstr>
  </property>
</Properties>
</file>