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480"/>
        <w:jc w:val="center"/>
        <w:rPr>
          <w:sz w:val="36"/>
          <w:szCs w:val="36"/>
        </w:rPr>
      </w:pPr>
      <w:bookmarkStart w:id="0" w:name="_Toc365019575"/>
      <w:bookmarkStart w:id="1" w:name="_Toc325726039"/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成交产品</w:t>
      </w:r>
      <w:r>
        <w:rPr>
          <w:rFonts w:hint="eastAsia" w:ascii="宋体" w:hAnsi="宋体" w:cs="宋体"/>
          <w:kern w:val="0"/>
          <w:sz w:val="36"/>
          <w:szCs w:val="36"/>
          <w:lang w:val="zh-CN"/>
        </w:rPr>
        <w:t>分项报价表</w:t>
      </w:r>
      <w:bookmarkEnd w:id="0"/>
      <w:bookmarkEnd w:id="1"/>
    </w:p>
    <w:tbl>
      <w:tblPr>
        <w:tblStyle w:val="5"/>
        <w:tblW w:w="89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973"/>
        <w:gridCol w:w="1050"/>
        <w:gridCol w:w="2310"/>
        <w:gridCol w:w="2220"/>
        <w:gridCol w:w="84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7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0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3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2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数量及单位</w:t>
            </w:r>
          </w:p>
        </w:tc>
        <w:tc>
          <w:tcPr>
            <w:tcW w:w="8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公务用车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上汽大众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2022款帕萨特1.4T（280TSI）商务版车辆型号：SVW71423AT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上汽大众汽车有限公司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公务用车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别克牌/BUICK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GL8SGM6521UBA42022款陆上公务舱652T舒适性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上汽通用（沈阳）北盛汽车有限公司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973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2310" w:type="dxa"/>
            <w:vAlign w:val="center"/>
          </w:tcPr>
          <w:p/>
        </w:tc>
        <w:tc>
          <w:tcPr>
            <w:tcW w:w="2220" w:type="dxa"/>
            <w:vAlign w:val="center"/>
          </w:tcPr>
          <w:p/>
        </w:tc>
        <w:tc>
          <w:tcPr>
            <w:tcW w:w="840" w:type="dxa"/>
            <w:vAlign w:val="center"/>
          </w:tcPr>
          <w:p/>
        </w:tc>
        <w:tc>
          <w:tcPr>
            <w:tcW w:w="885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973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2310" w:type="dxa"/>
            <w:vAlign w:val="center"/>
          </w:tcPr>
          <w:p/>
        </w:tc>
        <w:tc>
          <w:tcPr>
            <w:tcW w:w="2220" w:type="dxa"/>
            <w:vAlign w:val="center"/>
          </w:tcPr>
          <w:p/>
        </w:tc>
        <w:tc>
          <w:tcPr>
            <w:tcW w:w="840" w:type="dxa"/>
            <w:vAlign w:val="center"/>
          </w:tcPr>
          <w:p/>
        </w:tc>
        <w:tc>
          <w:tcPr>
            <w:tcW w:w="885" w:type="dxa"/>
            <w:vAlign w:val="center"/>
          </w:tcPr>
          <w:p/>
        </w:tc>
      </w:tr>
    </w:tbl>
    <w:p>
      <w:pPr>
        <w:rPr>
          <w:rFonts w:hint="eastAsia"/>
          <w:lang w:val="en-US" w:eastAsia="zh-CN"/>
        </w:rPr>
      </w:pPr>
      <w:bookmarkStart w:id="2" w:name="_GoBack"/>
      <w:bookmarkEnd w:id="2"/>
    </w:p>
    <w:sectPr>
      <w:pgSz w:w="11906" w:h="16838"/>
      <w:pgMar w:top="1304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iODVhMmIwNDc3YWNhMmYwNjMyZWYxYjMwYTk1YmIifQ=="/>
  </w:docVars>
  <w:rsids>
    <w:rsidRoot w:val="004B102D"/>
    <w:rsid w:val="002E5AFB"/>
    <w:rsid w:val="0035544D"/>
    <w:rsid w:val="004903BA"/>
    <w:rsid w:val="004B102D"/>
    <w:rsid w:val="00781CDB"/>
    <w:rsid w:val="007C5ADD"/>
    <w:rsid w:val="008B3501"/>
    <w:rsid w:val="008C6BD0"/>
    <w:rsid w:val="00952AE9"/>
    <w:rsid w:val="00AE7E82"/>
    <w:rsid w:val="00B63EDA"/>
    <w:rsid w:val="00B73078"/>
    <w:rsid w:val="00D73A75"/>
    <w:rsid w:val="00F84D52"/>
    <w:rsid w:val="00F924E2"/>
    <w:rsid w:val="044C3ED5"/>
    <w:rsid w:val="116D036D"/>
    <w:rsid w:val="1F0D4D7E"/>
    <w:rsid w:val="34242F97"/>
    <w:rsid w:val="373C22D7"/>
    <w:rsid w:val="37644A29"/>
    <w:rsid w:val="3F115875"/>
    <w:rsid w:val="466A3DCF"/>
    <w:rsid w:val="4A3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 w:val="21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群伟-平常心</Company>
  <Pages>1</Pages>
  <Words>36</Words>
  <Characters>36</Characters>
  <Lines>26</Lines>
  <Paragraphs>7</Paragraphs>
  <TotalTime>6</TotalTime>
  <ScaleCrop>false</ScaleCrop>
  <LinksUpToDate>false</LinksUpToDate>
  <CharactersWithSpaces>36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2019-10-18T01:47:00Z</dcterms:created>
  <dc:creator>Administrator</dc:creator>
  <cp:lastModifiedBy>陈登贵</cp:lastModifiedBy>
  <cp:lastPrinted>2022-03-30T02:39:00Z</cp:lastPrinted>
  <dcterms:modified xsi:type="dcterms:W3CDTF">2022-07-13T01:12:00Z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93B1A27FDE7849C1958E9AF1E13B1ADA</vt:lpwstr>
  </property>
</Properties>
</file>