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6"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采购项目编号：大政采竞磋（货物）2021-09号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168" w:leftChars="100" w:hanging="1928" w:hangingChars="6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大通县教育局四小和八中功能室建设采购项目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采购人：大通县教育局</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2021年8月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fldChar w:fldCharType="begin"/>
      </w:r>
      <w:r>
        <w:instrText xml:space="preserve"> PAGEREF _Toc37664047 \h </w:instrText>
      </w:r>
      <w:r>
        <w:fldChar w:fldCharType="separate"/>
      </w:r>
      <w:r>
        <w:t>48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：技术规格响应表</w:t>
      </w:r>
      <w:r>
        <w:tab/>
      </w:r>
      <w:r>
        <w:fldChar w:fldCharType="begin"/>
      </w:r>
      <w:r>
        <w:instrText xml:space="preserve"> PAGEREF _Toc37664048 \h </w:instrText>
      </w:r>
      <w:r>
        <w:fldChar w:fldCharType="separate"/>
      </w:r>
      <w:r>
        <w:t>49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13</w:t>
      </w:r>
      <w:r>
        <w:rPr>
          <w:rStyle w:val="28"/>
          <w:rFonts w:hint="eastAsia" w:ascii="宋体" w:hAnsi="宋体" w:cs="宋体"/>
          <w:lang w:val="zh-CN"/>
        </w:rPr>
        <w:t>：其他资格证明材料</w:t>
      </w:r>
      <w:r>
        <w:tab/>
      </w:r>
      <w:r>
        <w:fldChar w:fldCharType="begin"/>
      </w:r>
      <w:r>
        <w:instrText xml:space="preserve"> PAGEREF _Toc37664049 \h </w:instrText>
      </w:r>
      <w:r>
        <w:fldChar w:fldCharType="separate"/>
      </w:r>
      <w:r>
        <w:t>50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14</w:t>
      </w:r>
      <w:r>
        <w:rPr>
          <w:rStyle w:val="28"/>
          <w:rFonts w:hint="eastAsia" w:ascii="宋体" w:hAnsi="宋体" w:cs="宋体"/>
          <w:lang w:val="zh-CN"/>
        </w:rPr>
        <w:t>：投标产品相关资料</w:t>
      </w:r>
      <w:r>
        <w:tab/>
      </w:r>
      <w:r>
        <w:fldChar w:fldCharType="begin"/>
      </w:r>
      <w:r>
        <w:instrText xml:space="preserve"> PAGEREF _Toc37664050 \h </w:instrText>
      </w:r>
      <w:r>
        <w:fldChar w:fldCharType="separate"/>
      </w:r>
      <w:r>
        <w:t>51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15</w:t>
      </w:r>
      <w:r>
        <w:rPr>
          <w:rStyle w:val="28"/>
          <w:rFonts w:hint="eastAsia" w:ascii="宋体" w:hAnsi="宋体" w:cs="宋体"/>
          <w:lang w:val="zh-CN"/>
        </w:rPr>
        <w:t>：投标人的类似业绩证明材料</w:t>
      </w:r>
      <w:r>
        <w:tab/>
      </w:r>
      <w:r>
        <w:fldChar w:fldCharType="begin"/>
      </w:r>
      <w:r>
        <w:instrText xml:space="preserve"> PAGEREF _Toc37664051 \h </w:instrText>
      </w:r>
      <w:r>
        <w:fldChar w:fldCharType="separate"/>
      </w:r>
      <w:r>
        <w:t>52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28"/>
          <w:rFonts w:hint="eastAsia" w:ascii="宋体" w:hAnsi="宋体" w:cs="宋体"/>
          <w:lang w:val="zh-CN"/>
        </w:rPr>
        <w:t>附件</w:t>
      </w:r>
      <w:r>
        <w:rPr>
          <w:rStyle w:val="28"/>
          <w:rFonts w:ascii="宋体" w:hAnsi="宋体" w:cs="宋体"/>
          <w:lang w:val="zh-CN"/>
        </w:rPr>
        <w:t>16</w:t>
      </w:r>
      <w:r>
        <w:rPr>
          <w:rStyle w:val="28"/>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28"/>
          <w:rFonts w:hint="eastAsia" w:ascii="宋体" w:hAnsi="宋体" w:cs="宋体"/>
          <w:lang w:val="zh-CN"/>
        </w:rPr>
        <w:t>附件</w:t>
      </w:r>
      <w:r>
        <w:rPr>
          <w:rStyle w:val="28"/>
          <w:rFonts w:ascii="宋体" w:hAnsi="宋体" w:cs="宋体"/>
          <w:lang w:val="zh-CN"/>
        </w:rPr>
        <w:t>17</w:t>
      </w:r>
      <w:r>
        <w:rPr>
          <w:rStyle w:val="28"/>
          <w:rFonts w:hint="eastAsia" w:ascii="宋体" w:hAnsi="宋体" w:cs="宋体"/>
          <w:lang w:val="zh-CN"/>
        </w:rPr>
        <w:t>：残疾人福利性单位声明函</w:t>
      </w:r>
      <w:r>
        <w:tab/>
      </w:r>
      <w:r>
        <w:fldChar w:fldCharType="begin"/>
      </w:r>
      <w:r>
        <w:instrText xml:space="preserve"> PAGEREF _Toc37664053 \h </w:instrText>
      </w:r>
      <w:r>
        <w:fldChar w:fldCharType="separate"/>
      </w:r>
      <w:r>
        <w:t>54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28"/>
          <w:rFonts w:hint="eastAsia" w:ascii="宋体" w:hAnsi="宋体" w:cs="宋体"/>
          <w:lang w:val="zh-CN"/>
        </w:rPr>
        <w:t>附件</w:t>
      </w:r>
      <w:r>
        <w:rPr>
          <w:rStyle w:val="28"/>
          <w:rFonts w:ascii="宋体" w:hAnsi="宋体" w:cs="宋体"/>
          <w:lang w:val="zh-CN"/>
        </w:rPr>
        <w:t>18</w:t>
      </w:r>
      <w:r>
        <w:rPr>
          <w:rStyle w:val="28"/>
          <w:rFonts w:hint="eastAsia" w:ascii="宋体" w:hAnsi="宋体" w:cs="宋体"/>
          <w:lang w:val="zh-CN"/>
        </w:rPr>
        <w:t>：销售及服务相关内容</w:t>
      </w:r>
      <w:r>
        <w:tab/>
      </w:r>
      <w:r>
        <w:fldChar w:fldCharType="begin"/>
      </w:r>
      <w:r>
        <w:instrText xml:space="preserve"> PAGEREF _Toc37664054 \h </w:instrText>
      </w:r>
      <w:r>
        <w:fldChar w:fldCharType="separate"/>
      </w:r>
      <w:r>
        <w:t>55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28"/>
          <w:rFonts w:hint="eastAsia" w:ascii="宋体" w:hAnsi="宋体" w:cs="宋体"/>
          <w:lang w:val="zh-CN"/>
        </w:rPr>
        <w:t>附件</w:t>
      </w:r>
      <w:r>
        <w:rPr>
          <w:rStyle w:val="28"/>
          <w:rFonts w:ascii="宋体" w:hAnsi="宋体" w:cs="宋体"/>
          <w:lang w:val="zh-CN"/>
        </w:rPr>
        <w:t>19</w:t>
      </w:r>
      <w:r>
        <w:rPr>
          <w:rStyle w:val="28"/>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fldChar w:fldCharType="begin"/>
      </w:r>
      <w:r>
        <w:instrText xml:space="preserve"> PAGEREF _Toc37664057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fldChar w:fldCharType="begin"/>
      </w:r>
      <w:r>
        <w:instrText xml:space="preserve"> PAGEREF _Toc37664059 \h </w:instrText>
      </w:r>
      <w:r>
        <w:fldChar w:fldCharType="separate"/>
      </w:r>
      <w:r>
        <w:t>59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fldChar w:fldCharType="begin"/>
      </w:r>
      <w:r>
        <w:instrText xml:space="preserve"> PAGEREF _Toc37664060 \h </w:instrText>
      </w:r>
      <w:r>
        <w:fldChar w:fldCharType="separate"/>
      </w:r>
      <w:r>
        <w:t>59</w:t>
      </w:r>
      <w:r>
        <w:fldChar w:fldCharType="end"/>
      </w:r>
      <w:r>
        <w:fldChar w:fldCharType="end"/>
      </w:r>
    </w:p>
    <w:p>
      <w:pPr>
        <w:spacing w:line="360" w:lineRule="auto"/>
        <w:rPr>
          <w:rFonts w:ascii="宋体" w:cs="宋体"/>
        </w:rPr>
      </w:pPr>
      <w:r>
        <w:rPr>
          <w:rStyle w:val="28"/>
          <w:rFonts w:ascii="宋体" w:hAnsi="宋体" w:cs="宋体"/>
          <w:b/>
          <w:bCs/>
          <w:color w:val="auto"/>
          <w:kern w:val="0"/>
          <w:sz w:val="21"/>
          <w:szCs w:val="21"/>
        </w:rPr>
        <w:fldChar w:fldCharType="end"/>
      </w:r>
    </w:p>
    <w:p>
      <w:pPr>
        <w:pStyle w:val="20"/>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大通县政府采购服务中心（以下均简称“采购代理机构”）受大通县教育局（以下均简称“采购人”）的</w:t>
      </w:r>
      <w:r>
        <w:rPr>
          <w:rFonts w:hint="eastAsia"/>
          <w:lang w:val="zh-CN"/>
        </w:rPr>
        <w:t>委托，拟</w:t>
      </w:r>
      <w:r>
        <w:rPr>
          <w:rFonts w:hint="eastAsia" w:ascii="宋体" w:hAnsi="宋体" w:cs="宋体"/>
          <w:kern w:val="0"/>
          <w:lang w:val="zh-CN"/>
        </w:rPr>
        <w:t>对“大通县教育局四小和八中功能室建设采购项目，采购项目编号：大政采竞磋（货物）2021-09号”进行国内竞争性磋商采购，现予以公告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大通县教育局四小和八中功能室建设采购项目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大政采竞磋（货物）2021-09号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rPr>
              <w:t>173.824</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个包采购预算控制额度：173.824万元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2021年8月</w:t>
            </w:r>
            <w:r>
              <w:rPr>
                <w:rFonts w:ascii="宋体" w:hAnsi="宋体" w:cs="宋体"/>
                <w:kern w:val="0"/>
              </w:rPr>
              <w:t>9</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2021年8月</w:t>
            </w:r>
            <w:r>
              <w:rPr>
                <w:rFonts w:ascii="宋体" w:hAnsi="宋体" w:cs="宋体"/>
                <w:kern w:val="0"/>
              </w:rPr>
              <w:t>9</w:t>
            </w:r>
            <w:r>
              <w:rPr>
                <w:rFonts w:hint="eastAsia" w:ascii="宋体" w:hAnsi="宋体" w:cs="宋体"/>
                <w:kern w:val="0"/>
                <w:lang w:val="zh-CN"/>
              </w:rPr>
              <w:t>日至</w:t>
            </w:r>
            <w:r>
              <w:rPr>
                <w:rFonts w:hint="eastAsia" w:ascii="宋体" w:hAnsi="宋体" w:cs="宋体"/>
                <w:kern w:val="0"/>
              </w:rPr>
              <w:t>8</w:t>
            </w:r>
            <w:r>
              <w:rPr>
                <w:rFonts w:hint="eastAsia" w:ascii="宋体" w:hAnsi="宋体" w:cs="宋体"/>
                <w:kern w:val="0"/>
                <w:lang w:val="zh-CN"/>
              </w:rPr>
              <w:t>月</w:t>
            </w:r>
            <w:r>
              <w:rPr>
                <w:rFonts w:ascii="宋体" w:hAnsi="宋体" w:cs="宋体"/>
                <w:kern w:val="0"/>
              </w:rPr>
              <w:t>13</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kern w:val="2"/>
              </w:rPr>
              <w:t>投标供应商在递交磋商响应文件截止时间前缴纳磋商保证金，缴纳保证金的金额：</w:t>
            </w:r>
            <w:r>
              <w:rPr>
                <w:rFonts w:hint="eastAsia" w:ascii="宋体" w:hAnsi="宋体" w:cs="宋体"/>
                <w:lang w:val="zh-CN"/>
              </w:rPr>
              <w:t>小写：</w:t>
            </w:r>
            <w:r>
              <w:rPr>
                <w:rFonts w:hint="eastAsia" w:ascii="宋体" w:hAnsi="宋体" w:cs="宋体"/>
              </w:rPr>
              <w:t>34000</w:t>
            </w:r>
            <w:r>
              <w:rPr>
                <w:rFonts w:ascii="宋体" w:cs="宋体"/>
                <w:lang w:val="zh-CN"/>
              </w:rPr>
              <w:t>.00</w:t>
            </w:r>
            <w:r>
              <w:rPr>
                <w:rFonts w:hint="eastAsia" w:ascii="宋体" w:hAnsi="宋体" w:cs="宋体"/>
                <w:lang w:val="zh-CN"/>
              </w:rPr>
              <w:t>元（大写：</w:t>
            </w:r>
            <w:r>
              <w:rPr>
                <w:rFonts w:hint="eastAsia" w:ascii="宋体" w:hAnsi="宋体" w:cs="宋体"/>
              </w:rPr>
              <w:t>叁万肆仟</w:t>
            </w:r>
            <w:r>
              <w:rPr>
                <w:rFonts w:hint="eastAsia" w:ascii="宋体" w:hAnsi="宋体" w:cs="宋体"/>
                <w:lang w:val="zh-CN"/>
              </w:rPr>
              <w:t>元整）。</w:t>
            </w:r>
          </w:p>
        </w:tc>
      </w:tr>
      <w:tr>
        <w:tblPrEx>
          <w:tblCellMar>
            <w:top w:w="0" w:type="dxa"/>
            <w:left w:w="108" w:type="dxa"/>
            <w:bottom w:w="0" w:type="dxa"/>
            <w:right w:w="108" w:type="dxa"/>
          </w:tblCellMar>
        </w:tblPrEx>
        <w:trPr>
          <w:trHeight w:val="23" w:hRule="atLeast"/>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7"/>
              <w:spacing w:line="360" w:lineRule="auto"/>
              <w:jc w:val="both"/>
              <w:rPr>
                <w:rFonts w:ascii="宋体" w:cs="宋体"/>
                <w:lang w:val="zh-CN"/>
              </w:rPr>
            </w:pPr>
            <w:r>
              <w:rPr>
                <w:rFonts w:hint="eastAsia" w:ascii="宋体" w:hAnsi="宋体" w:cs="宋体"/>
                <w:lang w:val="zh-CN"/>
              </w:rPr>
              <w:t>开户行：工行西宁新街支行（网银请转：工行大通支行）</w:t>
            </w:r>
          </w:p>
          <w:p>
            <w:pPr>
              <w:pStyle w:val="7"/>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2021年</w:t>
            </w:r>
            <w:r>
              <w:rPr>
                <w:rFonts w:hint="eastAsia" w:ascii="宋体" w:hAnsi="宋体" w:cs="宋体"/>
                <w:kern w:val="0"/>
              </w:rPr>
              <w:t>8</w:t>
            </w:r>
            <w:r>
              <w:rPr>
                <w:rFonts w:hint="eastAsia" w:ascii="宋体" w:hAnsi="宋体" w:cs="宋体"/>
                <w:kern w:val="0"/>
                <w:lang w:val="zh-CN"/>
              </w:rPr>
              <w:t>月</w:t>
            </w:r>
            <w:r>
              <w:rPr>
                <w:rFonts w:ascii="宋体" w:hAnsi="宋体" w:cs="宋体"/>
                <w:kern w:val="0"/>
              </w:rPr>
              <w:t>20</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2021年</w:t>
            </w:r>
            <w:r>
              <w:rPr>
                <w:rFonts w:hint="eastAsia" w:ascii="宋体" w:hAnsi="宋体" w:cs="宋体"/>
                <w:kern w:val="0"/>
              </w:rPr>
              <w:t>8</w:t>
            </w:r>
            <w:r>
              <w:rPr>
                <w:rFonts w:hint="eastAsia" w:ascii="宋体" w:hAnsi="宋体" w:cs="宋体"/>
                <w:kern w:val="0"/>
                <w:lang w:val="zh-CN"/>
              </w:rPr>
              <w:t>月</w:t>
            </w:r>
            <w:r>
              <w:rPr>
                <w:rFonts w:ascii="宋体" w:hAnsi="宋体" w:cs="宋体"/>
                <w:kern w:val="0"/>
              </w:rPr>
              <w:t>20</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7"/>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7"/>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7"/>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7"/>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7"/>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7"/>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、密封后的磋商响应文件密封袋用“于2021年8月</w:t>
            </w:r>
            <w:r>
              <w:rPr>
                <w:rFonts w:ascii="宋体" w:hAnsi="宋体"/>
                <w:kern w:val="2"/>
              </w:rPr>
              <w:t>20</w:t>
            </w:r>
            <w:r>
              <w:rPr>
                <w:rFonts w:hint="eastAsia" w:ascii="宋体" w:hAnsi="宋体"/>
                <w:kern w:val="2"/>
              </w:rPr>
              <w:t>日</w:t>
            </w:r>
            <w:r>
              <w:rPr>
                <w:rFonts w:ascii="宋体" w:hAnsi="宋体"/>
                <w:kern w:val="2"/>
              </w:rPr>
              <w:t>9:00</w:t>
            </w:r>
            <w:r>
              <w:rPr>
                <w:rFonts w:hint="eastAsia" w:ascii="宋体" w:hAnsi="宋体"/>
                <w:kern w:val="2"/>
              </w:rPr>
              <w:t>（北京时间）之前不准启封”的标签密封。</w:t>
            </w:r>
          </w:p>
          <w:p>
            <w:pPr>
              <w:pStyle w:val="7"/>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7"/>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联系人：</w:t>
            </w:r>
            <w:r>
              <w:rPr>
                <w:rFonts w:hint="eastAsia" w:ascii="宋体" w:hAnsi="宋体" w:cs="宋体"/>
                <w:kern w:val="0"/>
              </w:rPr>
              <w:t>李</w:t>
            </w:r>
            <w:r>
              <w:rPr>
                <w:rFonts w:hint="eastAsia" w:ascii="宋体" w:hAnsi="宋体" w:cs="宋体"/>
                <w:kern w:val="0"/>
                <w:lang w:val="zh-CN"/>
              </w:rPr>
              <w:t>先生</w:t>
            </w:r>
          </w:p>
          <w:p>
            <w:pPr>
              <w:autoSpaceDE w:val="0"/>
              <w:autoSpaceDN w:val="0"/>
              <w:adjustRightInd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rPr>
              <w:t>0971-2722388</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联系地址：大通县教育局</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集中采购机构：王先生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本次采购受大通县教育局的委托，仅适用于本竞争性磋商文件（以下简称“磋商文件”）中所叙述的项目。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37664016"/>
      <w:bookmarkStart w:id="24" w:name="_Toc14913"/>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315"/>
      <w:bookmarkStart w:id="28" w:name="_Toc497503516"/>
      <w:bookmarkStart w:id="29" w:name="_Toc497503249"/>
      <w:bookmarkStart w:id="30" w:name="_Toc30809"/>
      <w:bookmarkStart w:id="31" w:name="_Toc497503449"/>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1"/>
        <w:tblW w:w="9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6"/>
        <w:gridCol w:w="1134"/>
        <w:gridCol w:w="851"/>
        <w:gridCol w:w="6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jc w:val="center"/>
              <w:rPr>
                <w:b/>
                <w:bCs/>
              </w:rPr>
            </w:pPr>
            <w:r>
              <w:rPr>
                <w:rFonts w:hint="eastAsia"/>
                <w:b/>
              </w:rPr>
              <w:t>评审项目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rPr>
                <w:b/>
                <w:bCs/>
              </w:rPr>
            </w:pPr>
            <w:r>
              <w:rPr>
                <w:rFonts w:hint="eastAsia"/>
                <w:b/>
              </w:rPr>
              <w:t>内容</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b/>
                <w:bCs/>
              </w:rPr>
            </w:pPr>
            <w:r>
              <w:rPr>
                <w:rFonts w:hint="eastAsia"/>
                <w:b/>
              </w:rPr>
              <w:t>满分 分值</w:t>
            </w:r>
          </w:p>
        </w:tc>
        <w:tc>
          <w:tcPr>
            <w:tcW w:w="6585" w:type="dxa"/>
            <w:tcBorders>
              <w:top w:val="single" w:color="auto" w:sz="4" w:space="0"/>
              <w:left w:val="single" w:color="auto" w:sz="4" w:space="0"/>
              <w:bottom w:val="single" w:color="auto" w:sz="4" w:space="0"/>
              <w:right w:val="single" w:color="auto" w:sz="4" w:space="0"/>
            </w:tcBorders>
            <w:noWrap/>
            <w:vAlign w:val="center"/>
          </w:tcPr>
          <w:p>
            <w:pPr>
              <w:ind w:firstLine="482"/>
              <w:jc w:val="center"/>
              <w:rPr>
                <w:b/>
                <w:bCs/>
              </w:rPr>
            </w:pPr>
            <w:r>
              <w:rPr>
                <w:rFonts w:hint="eastAsia"/>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76"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磋商报价（30分）</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报价分</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30</w:t>
            </w:r>
          </w:p>
        </w:tc>
        <w:tc>
          <w:tcPr>
            <w:tcW w:w="65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lang w:val="zh-CN"/>
              </w:rPr>
            </w:pPr>
            <w:r>
              <w:rPr>
                <w:rFonts w:hint="eastAsia"/>
                <w:lang w:val="zh-CN"/>
              </w:rPr>
              <w:t>磋商基准值=满足磋商文件要求且最后磋商报价最低的供应商的价格为磋商基准价。</w:t>
            </w:r>
          </w:p>
          <w:p>
            <w:pPr>
              <w:spacing w:line="360" w:lineRule="auto"/>
              <w:jc w:val="left"/>
              <w:rPr>
                <w:lang w:val="zh-CN"/>
              </w:rPr>
            </w:pPr>
            <w:r>
              <w:rPr>
                <w:rFonts w:hint="eastAsia"/>
                <w:lang w:val="zh-CN"/>
              </w:rPr>
              <w:t>磋商报价得分=（磋商基准价/最后磋商报价）×价格权值（</w:t>
            </w:r>
            <w:r>
              <w:rPr>
                <w:rFonts w:hint="eastAsia"/>
              </w:rPr>
              <w:t>30</w:t>
            </w:r>
            <w:r>
              <w:rPr>
                <w:rFonts w:hint="eastAsia"/>
                <w:lang w:val="zh-CN"/>
              </w:rPr>
              <w:t>%）×100（四舍五入后保留小数点后两位）。</w:t>
            </w:r>
          </w:p>
          <w:p>
            <w:pPr>
              <w:spacing w:line="360" w:lineRule="auto"/>
              <w:jc w:val="left"/>
              <w:rPr>
                <w:lang w:val="zh-CN"/>
              </w:rPr>
            </w:pPr>
            <w:r>
              <w:rPr>
                <w:rFonts w:hint="eastAsia"/>
                <w:lang w:val="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spacing w:line="360" w:lineRule="auto"/>
              <w:jc w:val="left"/>
              <w:rPr>
                <w:lang w:val="zh-CN"/>
              </w:rPr>
            </w:pPr>
            <w:r>
              <w:rPr>
                <w:rFonts w:hint="eastAsia"/>
                <w:lang w:val="zh-CN"/>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76" w:type="dxa"/>
            <w:vMerge w:val="restart"/>
            <w:tcBorders>
              <w:top w:val="single" w:color="auto" w:sz="4" w:space="0"/>
              <w:left w:val="single" w:color="auto" w:sz="4" w:space="0"/>
              <w:right w:val="single" w:color="auto" w:sz="4" w:space="0"/>
            </w:tcBorders>
            <w:noWrap/>
            <w:vAlign w:val="center"/>
          </w:tcPr>
          <w:p>
            <w:pPr>
              <w:jc w:val="center"/>
            </w:pPr>
            <w:r>
              <w:rPr>
                <w:rFonts w:hint="eastAsia"/>
              </w:rPr>
              <w:t>技术质量方面</w:t>
            </w:r>
          </w:p>
          <w:p>
            <w:pPr>
              <w:jc w:val="center"/>
            </w:pPr>
            <w:r>
              <w:rPr>
                <w:rFonts w:hint="eastAsia"/>
              </w:rPr>
              <w:t>（56分）</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lang w:val="zh-CN"/>
              </w:rPr>
            </w:pPr>
            <w:r>
              <w:rPr>
                <w:rFonts w:hint="eastAsia"/>
                <w:lang w:val="zh-CN"/>
              </w:rPr>
              <w:t>技术参数</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pPr>
            <w:r>
              <w:rPr>
                <w:rFonts w:hint="eastAsia"/>
              </w:rPr>
              <w:t>28</w:t>
            </w:r>
          </w:p>
        </w:tc>
        <w:tc>
          <w:tcPr>
            <w:tcW w:w="6585" w:type="dxa"/>
            <w:tcBorders>
              <w:top w:val="single" w:color="auto" w:sz="4" w:space="0"/>
              <w:left w:val="single" w:color="auto" w:sz="4" w:space="0"/>
              <w:bottom w:val="single" w:color="auto" w:sz="4" w:space="0"/>
              <w:right w:val="single" w:color="auto" w:sz="4" w:space="0"/>
            </w:tcBorders>
            <w:noWrap/>
          </w:tcPr>
          <w:p>
            <w:pPr>
              <w:spacing w:line="360" w:lineRule="auto"/>
              <w:jc w:val="left"/>
              <w:rPr>
                <w:lang w:val="zh-CN"/>
              </w:rPr>
            </w:pPr>
            <w:r>
              <w:rPr>
                <w:rFonts w:hint="eastAsia"/>
                <w:lang w:val="zh-CN"/>
              </w:rPr>
              <w:t>投标产品技术参数和配置完全满足或高于磋商文件要求的，得</w:t>
            </w:r>
            <w:r>
              <w:rPr>
                <w:rFonts w:hint="eastAsia"/>
              </w:rPr>
              <w:t>28</w:t>
            </w:r>
            <w:r>
              <w:rPr>
                <w:rFonts w:hint="eastAsia"/>
                <w:lang w:val="zh-CN"/>
              </w:rPr>
              <w:t>分；每有一项负偏离扣</w:t>
            </w:r>
            <w:r>
              <w:rPr>
                <w:rFonts w:hint="eastAsia"/>
              </w:rPr>
              <w:t>4</w:t>
            </w:r>
            <w:r>
              <w:rPr>
                <w:rFonts w:hint="eastAsia"/>
                <w:lang w:val="zh-CN"/>
              </w:rPr>
              <w:t>分，以不超过四项为限；有五项以上（含五项）负偏离的，该项为零分。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76" w:type="dxa"/>
            <w:vMerge w:val="continue"/>
            <w:tcBorders>
              <w:top w:val="single" w:color="auto" w:sz="4" w:space="0"/>
              <w:left w:val="single" w:color="auto" w:sz="4" w:space="0"/>
              <w:right w:val="single" w:color="auto" w:sz="4" w:space="0"/>
            </w:tcBorders>
            <w:noWrap/>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left"/>
              <w:rPr>
                <w:lang w:val="zh-CN"/>
              </w:rPr>
            </w:pPr>
            <w:r>
              <w:rPr>
                <w:rFonts w:hint="eastAsia"/>
                <w:lang w:val="zh-CN"/>
              </w:rPr>
              <w:t>环保和节能</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lang w:val="zh-CN"/>
              </w:rPr>
            </w:pPr>
            <w:r>
              <w:rPr>
                <w:rFonts w:hint="eastAsia"/>
              </w:rPr>
              <w:t>1</w:t>
            </w:r>
          </w:p>
        </w:tc>
        <w:tc>
          <w:tcPr>
            <w:tcW w:w="65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lang w:val="zh-CN"/>
              </w:rPr>
            </w:pPr>
            <w:r>
              <w:rPr>
                <w:rFonts w:hint="eastAsia"/>
                <w:lang w:val="zh-CN"/>
              </w:rPr>
              <w:t>投标产品为节能产品得</w:t>
            </w:r>
            <w:r>
              <w:rPr>
                <w:rFonts w:hint="eastAsia"/>
              </w:rPr>
              <w:t>0.5</w:t>
            </w:r>
            <w:r>
              <w:rPr>
                <w:rFonts w:hint="eastAsia"/>
                <w:lang w:val="zh-CN"/>
              </w:rPr>
              <w:t>分；投标产品为环保产品得</w:t>
            </w:r>
            <w:r>
              <w:rPr>
                <w:rFonts w:hint="eastAsia"/>
              </w:rPr>
              <w:t>0.5</w:t>
            </w:r>
            <w:r>
              <w:rPr>
                <w:rFonts w:hint="eastAsia"/>
                <w:lang w:val="zh-CN"/>
              </w:rPr>
              <w:t>分；未提供不得分。该项得分的认定以《国家节能产品认证证书》、《中国环境标志产品认证证书》和政府部门公布的《节能产品政府采购清单》、《环境标志产品政府采购清单》网页截屏为准。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76" w:type="dxa"/>
            <w:vMerge w:val="continue"/>
            <w:tcBorders>
              <w:top w:val="single" w:color="auto" w:sz="4" w:space="0"/>
              <w:left w:val="single" w:color="auto" w:sz="4" w:space="0"/>
              <w:right w:val="single" w:color="auto" w:sz="4" w:space="0"/>
            </w:tcBorders>
            <w:noWrap/>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left"/>
              <w:rPr>
                <w:lang w:val="zh-CN"/>
              </w:rPr>
            </w:pPr>
            <w:r>
              <w:rPr>
                <w:rFonts w:hint="eastAsia"/>
                <w:lang w:val="zh-CN"/>
              </w:rPr>
              <w:t>自主创新产品</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pPr>
            <w:r>
              <w:rPr>
                <w:rFonts w:hint="eastAsia"/>
              </w:rPr>
              <w:t>1</w:t>
            </w:r>
          </w:p>
        </w:tc>
        <w:tc>
          <w:tcPr>
            <w:tcW w:w="65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lang w:val="zh-CN"/>
              </w:rPr>
            </w:pPr>
            <w:r>
              <w:rPr>
                <w:rFonts w:hint="eastAsia"/>
                <w:lang w:val="zh-CN"/>
              </w:rPr>
              <w:t xml:space="preserve">投标产品属自主知识产权的，得 </w:t>
            </w:r>
            <w:r>
              <w:rPr>
                <w:rFonts w:hint="eastAsia"/>
              </w:rPr>
              <w:t>1</w:t>
            </w:r>
            <w:r>
              <w:rPr>
                <w:rFonts w:hint="eastAsia"/>
                <w:lang w:val="zh-CN"/>
              </w:rPr>
              <w:t>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376" w:type="dxa"/>
            <w:vMerge w:val="continue"/>
            <w:tcBorders>
              <w:top w:val="single" w:color="auto" w:sz="4" w:space="0"/>
              <w:left w:val="single" w:color="auto" w:sz="4" w:space="0"/>
              <w:right w:val="single" w:color="auto" w:sz="4" w:space="0"/>
            </w:tcBorders>
            <w:noWrap/>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lang w:val="zh-CN"/>
              </w:rPr>
              <w:t>检测报告</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color w:val="FF0000"/>
              </w:rPr>
            </w:pPr>
            <w:r>
              <w:rPr>
                <w:rFonts w:hint="eastAsia"/>
                <w:bCs/>
                <w:iCs/>
                <w:lang w:val="zh-CN"/>
              </w:rPr>
              <w:t>26</w:t>
            </w:r>
          </w:p>
        </w:tc>
        <w:tc>
          <w:tcPr>
            <w:tcW w:w="65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lang w:val="zh-CN"/>
              </w:rPr>
            </w:pPr>
            <w:r>
              <w:rPr>
                <w:rFonts w:hint="eastAsia"/>
                <w:lang w:val="zh-CN"/>
              </w:rPr>
              <w:t>1、提供所投产品相关成品检测报告（以2018年以来国家权威检测机构出具的抽检合格报告为准）。每提供1份得1分，最多得</w:t>
            </w:r>
            <w:r>
              <w:rPr>
                <w:rFonts w:hint="eastAsia"/>
              </w:rPr>
              <w:t>4</w:t>
            </w:r>
            <w:r>
              <w:rPr>
                <w:rFonts w:hint="eastAsia"/>
                <w:lang w:val="zh-CN"/>
              </w:rPr>
              <w:t>分，未提供相关检测报告或不符合要求的不得分。</w:t>
            </w:r>
          </w:p>
          <w:p>
            <w:pPr>
              <w:spacing w:line="360" w:lineRule="auto"/>
              <w:jc w:val="left"/>
              <w:rPr>
                <w:lang w:val="zh-CN"/>
              </w:rPr>
            </w:pPr>
            <w:r>
              <w:rPr>
                <w:rFonts w:hint="eastAsia"/>
                <w:lang w:val="zh-CN"/>
              </w:rPr>
              <w:t>2、提供所投产品相关原材料检测报告（以2018年以来国家权威检测机构出具的抽检合格报告为准；原材料名称与采购需求中的要求相一致）。每提供1份得2分，最多得</w:t>
            </w:r>
            <w:r>
              <w:rPr>
                <w:rFonts w:hint="eastAsia"/>
              </w:rPr>
              <w:t>2</w:t>
            </w:r>
            <w:r>
              <w:t>2</w:t>
            </w:r>
            <w:r>
              <w:rPr>
                <w:rFonts w:hint="eastAsia"/>
                <w:lang w:val="zh-CN"/>
              </w:rPr>
              <w:t>分，</w:t>
            </w:r>
            <w:r>
              <w:rPr>
                <w:rFonts w:hint="eastAsia"/>
                <w:b/>
                <w:u w:val="single"/>
                <w:lang w:val="zh-CN"/>
              </w:rPr>
              <w:t>未提供相关检测报告或不符合要求的不得分。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376" w:type="dxa"/>
            <w:vMerge w:val="restart"/>
            <w:tcBorders>
              <w:top w:val="single" w:color="auto" w:sz="4" w:space="0"/>
              <w:left w:val="single" w:color="auto" w:sz="4" w:space="0"/>
              <w:right w:val="single" w:color="auto" w:sz="4" w:space="0"/>
            </w:tcBorders>
            <w:noWrap/>
            <w:vAlign w:val="center"/>
          </w:tcPr>
          <w:p>
            <w:pPr>
              <w:jc w:val="center"/>
            </w:pPr>
            <w:r>
              <w:rPr>
                <w:rFonts w:hint="eastAsia"/>
              </w:rPr>
              <w:t>履约及售后服务能力</w:t>
            </w:r>
          </w:p>
          <w:p>
            <w:pPr>
              <w:jc w:val="center"/>
            </w:pPr>
            <w:r>
              <w:rPr>
                <w:rFonts w:hint="eastAsia"/>
              </w:rPr>
              <w:t>（14分）</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类似业绩情况</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hint="eastAsia"/>
              </w:rPr>
              <w:t>4</w:t>
            </w:r>
          </w:p>
        </w:tc>
        <w:tc>
          <w:tcPr>
            <w:tcW w:w="65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pPr>
            <w:r>
              <w:rPr>
                <w:rFonts w:hint="eastAsia"/>
                <w:lang w:val="zh-CN"/>
              </w:rPr>
              <w:t>提供自201</w:t>
            </w:r>
            <w:r>
              <w:rPr>
                <w:rFonts w:hint="eastAsia"/>
              </w:rPr>
              <w:t>8</w:t>
            </w:r>
            <w:r>
              <w:rPr>
                <w:rFonts w:hint="eastAsia"/>
                <w:lang w:val="zh-CN"/>
              </w:rPr>
              <w:t>年以来的类似业绩证明材料（需提供合同或中标通知书复印件），每提供一项得1分，提供4项及以上（含4项）的，得</w:t>
            </w:r>
            <w:r>
              <w:rPr>
                <w:rFonts w:hint="eastAsia"/>
              </w:rPr>
              <w:t>4</w:t>
            </w:r>
            <w:r>
              <w:rPr>
                <w:rFonts w:hint="eastAsia"/>
                <w:lang w:val="zh-CN"/>
              </w:rPr>
              <w:t>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376" w:type="dxa"/>
            <w:vMerge w:val="continue"/>
            <w:tcBorders>
              <w:left w:val="single" w:color="auto" w:sz="4" w:space="0"/>
              <w:right w:val="single" w:color="auto" w:sz="4" w:space="0"/>
            </w:tcBorders>
            <w:noWrap/>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lang w:val="zh-CN"/>
              </w:rPr>
              <w:t>供货及配送方案</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hint="eastAsia"/>
              </w:rPr>
              <w:t>4</w:t>
            </w:r>
          </w:p>
        </w:tc>
        <w:tc>
          <w:tcPr>
            <w:tcW w:w="6585" w:type="dxa"/>
            <w:tcBorders>
              <w:top w:val="single" w:color="auto" w:sz="4" w:space="0"/>
              <w:left w:val="single" w:color="auto" w:sz="4" w:space="0"/>
              <w:bottom w:val="single" w:color="auto" w:sz="4" w:space="0"/>
              <w:right w:val="single" w:color="auto" w:sz="4" w:space="0"/>
            </w:tcBorders>
            <w:noWrap/>
            <w:vAlign w:val="center"/>
          </w:tcPr>
          <w:p>
            <w:pPr>
              <w:pStyle w:val="19"/>
              <w:widowControl/>
              <w:spacing w:before="0" w:beforeAutospacing="0" w:after="0" w:afterAutospacing="0" w:line="360" w:lineRule="auto"/>
              <w:jc w:val="both"/>
            </w:pPr>
            <w:r>
              <w:rPr>
                <w:rFonts w:hint="eastAsia" w:cs="宋体"/>
                <w:lang w:val="zh-CN"/>
              </w:rPr>
              <w:t>结合采购人需求及配送地点等因素制作的完备性、可操作性强的配送方案。配送方案完善，组织程序周密，配货、分货、送货、协调、保障、沟通等组织机构完整，人员分布合理，得</w:t>
            </w:r>
            <w:r>
              <w:rPr>
                <w:rFonts w:hint="eastAsia" w:cs="宋体"/>
              </w:rPr>
              <w:t>4</w:t>
            </w:r>
            <w:r>
              <w:rPr>
                <w:rFonts w:hint="eastAsia" w:cs="宋体"/>
                <w:lang w:val="zh-CN"/>
              </w:rPr>
              <w:t>分；配送方案合理，组织机构设置完善、人员分布合理，但配送程序一般，得</w:t>
            </w:r>
            <w:r>
              <w:rPr>
                <w:rFonts w:hint="eastAsia" w:cs="宋体"/>
              </w:rPr>
              <w:t>2</w:t>
            </w:r>
            <w:r>
              <w:rPr>
                <w:rFonts w:hint="eastAsia" w:cs="宋体"/>
                <w:lang w:val="zh-CN"/>
              </w:rPr>
              <w:t>分；配送方案不完善，组织机构设置、人员分布存在一定欠缺，配送程序较简单，得</w:t>
            </w:r>
            <w:r>
              <w:rPr>
                <w:rFonts w:hint="eastAsia" w:cs="宋体"/>
              </w:rPr>
              <w:t>1</w:t>
            </w:r>
            <w:r>
              <w:rPr>
                <w:rFonts w:hint="eastAsia" w:cs="宋体"/>
                <w:lang w:val="zh-CN"/>
              </w:rPr>
              <w:t>分；未提供相关内容不得分。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376" w:type="dxa"/>
            <w:tcBorders>
              <w:left w:val="single" w:color="auto" w:sz="4" w:space="0"/>
              <w:right w:val="single" w:color="auto" w:sz="4" w:space="0"/>
            </w:tcBorders>
            <w:noWrap/>
            <w:vAlign w:val="center"/>
          </w:tc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进度安排</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hint="eastAsia"/>
              </w:rPr>
              <w:t>3</w:t>
            </w:r>
          </w:p>
        </w:tc>
        <w:tc>
          <w:tcPr>
            <w:tcW w:w="6585" w:type="dxa"/>
            <w:tcBorders>
              <w:top w:val="single" w:color="auto" w:sz="4" w:space="0"/>
              <w:left w:val="single" w:color="auto" w:sz="4" w:space="0"/>
              <w:bottom w:val="single" w:color="auto" w:sz="4" w:space="0"/>
              <w:right w:val="single" w:color="auto" w:sz="4" w:space="0"/>
            </w:tcBorders>
            <w:noWrap/>
            <w:vAlign w:val="center"/>
          </w:tcPr>
          <w:p>
            <w:pPr>
              <w:pStyle w:val="19"/>
              <w:widowControl/>
              <w:spacing w:before="0" w:beforeAutospacing="0" w:after="0" w:afterAutospacing="0" w:line="360" w:lineRule="auto"/>
              <w:jc w:val="both"/>
            </w:pPr>
            <w:r>
              <w:rPr>
                <w:rFonts w:cs="宋体"/>
              </w:rPr>
              <w:t>方案内容进行了详细的阐述，能正确理解项目需求，思路清晰，合理分析现状且满足</w:t>
            </w:r>
            <w:r>
              <w:rPr>
                <w:rFonts w:hint="eastAsia" w:cs="宋体"/>
              </w:rPr>
              <w:t>招标</w:t>
            </w:r>
            <w:r>
              <w:rPr>
                <w:rFonts w:cs="宋体"/>
              </w:rPr>
              <w:t>要求则得</w:t>
            </w:r>
            <w:r>
              <w:rPr>
                <w:rFonts w:hint="eastAsia" w:cs="宋体"/>
              </w:rPr>
              <w:t>3</w:t>
            </w:r>
            <w:r>
              <w:rPr>
                <w:rFonts w:cs="宋体"/>
              </w:rPr>
              <w:t xml:space="preserve">分； </w:t>
            </w:r>
          </w:p>
          <w:p>
            <w:pPr>
              <w:pStyle w:val="19"/>
              <w:widowControl/>
              <w:spacing w:before="0" w:beforeAutospacing="0" w:after="0" w:afterAutospacing="0" w:line="360" w:lineRule="auto"/>
              <w:jc w:val="both"/>
            </w:pPr>
            <w:r>
              <w:rPr>
                <w:rFonts w:cs="宋体"/>
              </w:rPr>
              <w:t>方案内容虽进行阐述但并未贴合项目实际情况进行详细阐述，或方案中未包括具体实施细节及措施则得</w:t>
            </w:r>
            <w:r>
              <w:rPr>
                <w:rFonts w:hint="eastAsia" w:cs="宋体"/>
              </w:rPr>
              <w:t>2</w:t>
            </w:r>
            <w:r>
              <w:rPr>
                <w:rFonts w:cs="宋体"/>
              </w:rPr>
              <w:t xml:space="preserve">分； </w:t>
            </w:r>
          </w:p>
          <w:p>
            <w:pPr>
              <w:pStyle w:val="19"/>
              <w:widowControl/>
              <w:spacing w:before="0" w:beforeAutospacing="0" w:after="0" w:afterAutospacing="0" w:line="360" w:lineRule="auto"/>
              <w:jc w:val="both"/>
            </w:pPr>
            <w:r>
              <w:rPr>
                <w:rFonts w:cs="宋体"/>
              </w:rPr>
              <w:t>方案虽进行阐述但不能够完全满足招标需求则得</w:t>
            </w:r>
            <w:r>
              <w:rPr>
                <w:rFonts w:hint="eastAsia" w:cs="宋体"/>
              </w:rPr>
              <w:t>1</w:t>
            </w:r>
            <w:r>
              <w:rPr>
                <w:rFonts w:cs="宋体"/>
              </w:rPr>
              <w:t xml:space="preserve">分； </w:t>
            </w:r>
          </w:p>
          <w:p>
            <w:pPr>
              <w:spacing w:line="360" w:lineRule="auto"/>
              <w:jc w:val="left"/>
            </w:pPr>
            <w:r>
              <w:t xml:space="preserve">方案未针对招标需求进行应答阐述仅为对招标需求的简单复制则得 </w:t>
            </w:r>
            <w:r>
              <w:rPr>
                <w:rFonts w:hint="eastAsia"/>
              </w:rPr>
              <w:t>0</w:t>
            </w:r>
            <w: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376" w:type="dxa"/>
            <w:tcBorders>
              <w:left w:val="single" w:color="auto" w:sz="4" w:space="0"/>
              <w:right w:val="single" w:color="auto" w:sz="4" w:space="0"/>
            </w:tcBorders>
            <w:noWrap/>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售后服务及相关承诺</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pPr>
            <w:r>
              <w:rPr>
                <w:rFonts w:hint="eastAsia"/>
              </w:rPr>
              <w:t>3</w:t>
            </w:r>
          </w:p>
        </w:tc>
        <w:tc>
          <w:tcPr>
            <w:tcW w:w="6585" w:type="dxa"/>
            <w:tcBorders>
              <w:top w:val="single" w:color="auto" w:sz="4" w:space="0"/>
              <w:left w:val="single" w:color="auto" w:sz="4" w:space="0"/>
              <w:bottom w:val="single" w:color="auto" w:sz="4" w:space="0"/>
              <w:right w:val="single" w:color="auto" w:sz="4" w:space="0"/>
            </w:tcBorders>
            <w:noWrap/>
            <w:vAlign w:val="center"/>
          </w:tcPr>
          <w:p>
            <w:pPr>
              <w:spacing w:line="540" w:lineRule="exact"/>
              <w:rPr>
                <w:lang w:val="zh-CN"/>
              </w:rPr>
            </w:pPr>
            <w:r>
              <w:rPr>
                <w:rFonts w:hint="eastAsia" w:ascii="宋体" w:hAnsi="宋体" w:cs="宋体"/>
                <w:bCs/>
                <w:iCs/>
                <w:lang w:val="zh-CN"/>
              </w:rPr>
              <w:t>针对该项目须有完善的售后服务体系。包含：①售后服务机构和人员②售后服务内容和流程③</w:t>
            </w:r>
            <w:r>
              <w:rPr>
                <w:rFonts w:hint="eastAsia" w:ascii="宋体" w:hAnsi="宋体" w:cs="宋体"/>
                <w:bCs/>
                <w:iCs/>
              </w:rPr>
              <w:t>响应及处理周期</w:t>
            </w:r>
            <w:r>
              <w:rPr>
                <w:rFonts w:hint="eastAsia" w:ascii="宋体" w:hAnsi="宋体" w:cs="宋体"/>
                <w:bCs/>
                <w:iCs/>
                <w:lang w:val="zh-CN"/>
              </w:rPr>
              <w:t>④售后服务方式和特色</w:t>
            </w:r>
            <w:r>
              <w:rPr>
                <w:rFonts w:hint="eastAsia" w:ascii="宋体" w:hAnsi="宋体" w:cs="宋体"/>
                <w:bCs/>
                <w:iCs/>
              </w:rPr>
              <w:t>⑤售后服务承诺及保障措施⑥技术服务及服务方式</w:t>
            </w:r>
            <w:r>
              <w:rPr>
                <w:rFonts w:hint="eastAsia" w:ascii="宋体" w:hAnsi="宋体" w:cs="宋体"/>
                <w:bCs/>
                <w:iCs/>
                <w:lang w:val="zh-CN"/>
              </w:rPr>
              <w:t>。</w:t>
            </w:r>
          </w:p>
          <w:p>
            <w:pPr>
              <w:spacing w:line="540" w:lineRule="exact"/>
            </w:pPr>
            <w:r>
              <w:rPr>
                <w:rFonts w:hint="eastAsia" w:ascii="宋体" w:hAnsi="宋体" w:cs="宋体"/>
                <w:bCs/>
                <w:iCs/>
              </w:rPr>
              <w:t xml:space="preserve">上述六项内容均进行了详细描述，中心突出、内容充实、 结构严谨且满足采购需求得3分； </w:t>
            </w:r>
          </w:p>
          <w:p>
            <w:pPr>
              <w:spacing w:line="540" w:lineRule="exact"/>
            </w:pPr>
            <w:r>
              <w:rPr>
                <w:rFonts w:hint="eastAsia" w:ascii="宋体" w:hAnsi="宋体" w:cs="宋体"/>
                <w:bCs/>
                <w:iCs/>
              </w:rPr>
              <w:t xml:space="preserve">每有1项内容虽阐述但未贴合项目实际情况进行论述，或内容中未包括具体实施细节及措施，扣0.5分； </w:t>
            </w:r>
          </w:p>
          <w:p>
            <w:pPr>
              <w:spacing w:line="540" w:lineRule="exact"/>
            </w:pPr>
            <w:r>
              <w:rPr>
                <w:rFonts w:hint="eastAsia" w:ascii="宋体" w:hAnsi="宋体" w:cs="宋体"/>
                <w:bCs/>
                <w:iCs/>
              </w:rPr>
              <w:t>每有1项内容未阐述或不符合项目实际情况且未提供具体实施细节及措施，扣1分，最低得 0 分。</w:t>
            </w:r>
          </w:p>
        </w:tc>
      </w:tr>
    </w:tbl>
    <w:p>
      <w:pPr>
        <w:autoSpaceDE w:val="0"/>
        <w:autoSpaceDN w:val="0"/>
        <w:spacing w:line="360" w:lineRule="auto"/>
        <w:rPr>
          <w:rFonts w:ascii="宋体" w:cs="宋体"/>
          <w:kern w:val="0"/>
        </w:rPr>
      </w:pPr>
    </w:p>
    <w:p>
      <w:pPr>
        <w:pStyle w:val="20"/>
        <w:spacing w:before="0" w:after="0" w:line="360" w:lineRule="auto"/>
        <w:rPr>
          <w:rFonts w:ascii="宋体" w:cs="宋体"/>
          <w:lang w:val="zh-CN"/>
        </w:rPr>
      </w:pPr>
      <w:bookmarkStart w:id="37" w:name="_Toc37664023"/>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496626225"/>
      <w:bookmarkStart w:id="44" w:name="_Toc37664029"/>
      <w:bookmarkStart w:id="45" w:name="_Toc496004020"/>
      <w:bookmarkStart w:id="46" w:name="_Toc496189563"/>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37664031"/>
      <w:bookmarkStart w:id="49" w:name="_Toc494439627"/>
      <w:bookmarkStart w:id="50" w:name="_Toc325726031"/>
      <w:bookmarkStart w:id="51" w:name="_Toc376936762"/>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494439628"/>
      <w:bookmarkStart w:id="53" w:name="_Toc376936763"/>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76936764"/>
      <w:bookmarkStart w:id="56" w:name="_Toc494439629"/>
      <w:bookmarkStart w:id="57" w:name="_Toc325726033"/>
      <w:bookmarkStart w:id="58" w:name="_Toc37664033"/>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25726034"/>
      <w:bookmarkStart w:id="60" w:name="_Toc494439630"/>
      <w:bookmarkStart w:id="61" w:name="_Toc376936765"/>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
        <w:rPr>
          <w:lang w:val="zh-CN"/>
        </w:rPr>
      </w:pPr>
    </w:p>
    <w:p>
      <w:pPr>
        <w:pStyle w:val="20"/>
        <w:spacing w:before="0" w:after="0" w:line="360" w:lineRule="auto"/>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1</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9"/>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9"/>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9"/>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9"/>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9"/>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9"/>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9"/>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kern w:val="0"/>
        </w:rPr>
      </w:pPr>
      <w:r>
        <w:rPr>
          <w:rFonts w:ascii="宋体" w:hAnsi="宋体" w:cs="宋体"/>
          <w:kern w:val="0"/>
        </w:rPr>
        <w:t>1.</w:t>
      </w:r>
      <w:r>
        <w:rPr>
          <w:rFonts w:hint="eastAsia" w:ascii="宋体" w:hAnsi="宋体" w:cs="宋体"/>
          <w:kern w:val="0"/>
          <w:lang w:val="zh-CN"/>
        </w:rPr>
        <w:t>交货时间：</w:t>
      </w:r>
      <w:r>
        <w:rPr>
          <w:rFonts w:hint="eastAsia" w:ascii="宋体" w:hAnsi="宋体" w:cs="宋体"/>
          <w:kern w:val="0"/>
        </w:rPr>
        <w:t>2021年8月30日</w:t>
      </w:r>
      <w:r>
        <w:rPr>
          <w:rFonts w:hint="eastAsia" w:ascii="宋体" w:hAnsi="宋体" w:cs="宋体"/>
          <w:kern w:val="0"/>
          <w:lang w:val="en-US" w:eastAsia="zh-CN"/>
        </w:rPr>
        <w:t>前完成家具设备的安装调试，并交付使用</w:t>
      </w:r>
      <w:r>
        <w:rPr>
          <w:rFonts w:hint="eastAsia" w:ascii="宋体" w:hAnsi="宋体" w:cs="宋体"/>
          <w:kern w:val="0"/>
          <w:lang w:val="zh-CN"/>
        </w:rPr>
        <w:t>；交货地点：</w:t>
      </w:r>
      <w:r>
        <w:rPr>
          <w:rFonts w:hint="eastAsia" w:ascii="宋体" w:hAnsi="宋体" w:cs="宋体"/>
          <w:kern w:val="0"/>
        </w:rPr>
        <w:t>大通第四小学、第八中学</w:t>
      </w:r>
      <w:r>
        <w:rPr>
          <w:rFonts w:hint="eastAsia" w:ascii="宋体" w:hAnsi="宋体" w:cs="宋体"/>
          <w:kern w:val="0"/>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交货日期：</w:t>
      </w:r>
      <w:r>
        <w:rPr>
          <w:rFonts w:hint="eastAsia" w:ascii="宋体" w:hAnsi="宋体"/>
        </w:rPr>
        <w:t>2</w:t>
      </w:r>
      <w:r>
        <w:rPr>
          <w:rFonts w:ascii="宋体" w:hAnsi="宋体"/>
        </w:rPr>
        <w:t>021</w:t>
      </w:r>
      <w:r>
        <w:rPr>
          <w:rFonts w:hint="eastAsia" w:ascii="宋体" w:hAnsi="宋体"/>
        </w:rPr>
        <w:t>年8月3</w:t>
      </w:r>
      <w:r>
        <w:rPr>
          <w:rFonts w:ascii="宋体" w:hAnsi="宋体"/>
        </w:rPr>
        <w:t>0</w:t>
      </w:r>
      <w:r>
        <w:rPr>
          <w:rFonts w:hint="eastAsia" w:ascii="宋体" w:hAnsi="宋体"/>
        </w:rPr>
        <w:t>日前完成设备及家具的安装调试工作，并交付使用</w:t>
      </w:r>
      <w:r>
        <w:rPr>
          <w:rFonts w:hint="eastAsia" w:ascii="宋体" w:hAnsi="宋体" w:cs="宋体"/>
          <w:kern w:val="0"/>
          <w:lang w:val="zh-CN"/>
        </w:rPr>
        <w:t>。</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本合同条款下的付款方法和条件在“大通县政府采购项目合同书”中具体规定。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乙方应在合同签订前，按磋商文件第</w:t>
      </w:r>
      <w:r>
        <w:rPr>
          <w:rFonts w:hint="eastAsia" w:ascii="宋体" w:hAnsi="宋体" w:cs="宋体"/>
          <w:kern w:val="0"/>
        </w:rPr>
        <w:t>二</w:t>
      </w:r>
      <w:r>
        <w:rPr>
          <w:rFonts w:hint="eastAsia" w:ascii="宋体" w:hAnsi="宋体" w:cs="宋体"/>
          <w:kern w:val="0"/>
          <w:lang w:val="zh-CN"/>
        </w:rPr>
        <w:t>部分“八授予合同”中第</w:t>
      </w:r>
      <w:r>
        <w:rPr>
          <w:rFonts w:ascii="宋体" w:hAnsi="宋体" w:cs="宋体"/>
          <w:kern w:val="0"/>
          <w:lang w:val="zh-CN"/>
        </w:rPr>
        <w:t>22.2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履约保证金应使用本合同货币，按下述方式之一提交（磋商文件中另有约定的除外）：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0"/>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采购项目编号：大政采竞磋（货物）2021-09号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采购项目名称：大通县教育局四小和八中功能室建设采购项目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pStyle w:val="20"/>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rPr>
          <w:rFonts w:ascii="宋体" w:cs="宋体"/>
          <w:b/>
          <w:bCs/>
          <w:kern w:val="0"/>
          <w:sz w:val="28"/>
          <w:szCs w:val="28"/>
        </w:rPr>
      </w:pPr>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b/>
          <w:bCs/>
          <w:kern w:val="0"/>
          <w:sz w:val="28"/>
          <w:szCs w:val="28"/>
        </w:rPr>
      </w:pP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ascii="宋体" w:cs="宋体"/>
          <w:sz w:val="30"/>
          <w:szCs w:val="30"/>
          <w:lang w:val="zh-CN"/>
        </w:rPr>
      </w:pPr>
      <w:bookmarkStart w:id="71" w:name="_Toc37664038"/>
      <w:r>
        <w:rPr>
          <w:rFonts w:hint="eastAsia" w:ascii="宋体" w:hAnsi="宋体" w:cs="宋体"/>
          <w:sz w:val="30"/>
          <w:szCs w:val="30"/>
          <w:lang w:val="zh-CN"/>
        </w:rPr>
        <w:t>附件</w:t>
      </w:r>
      <w:bookmarkStart w:id="72" w:name="_Toc325726038"/>
      <w:bookmarkStart w:id="73" w:name="_Toc376936769"/>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年月日</w:t>
      </w:r>
      <w:bookmarkStart w:id="74" w:name="_Toc496626237"/>
    </w:p>
    <w:p>
      <w:pPr>
        <w:pStyle w:val="2"/>
        <w:rPr>
          <w:lang w:val="zh-CN"/>
        </w:rPr>
      </w:pPr>
    </w:p>
    <w:p>
      <w:pPr>
        <w:pStyle w:val="20"/>
        <w:spacing w:before="0" w:after="0" w:line="360" w:lineRule="auto"/>
        <w:jc w:val="left"/>
        <w:outlineLvl w:val="1"/>
        <w:rPr>
          <w:rFonts w:ascii="宋体" w:cs="宋体"/>
          <w:sz w:val="30"/>
          <w:szCs w:val="30"/>
          <w:lang w:val="zh-CN"/>
        </w:rPr>
      </w:pPr>
      <w:bookmarkStart w:id="75" w:name="_Toc37664039"/>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0"/>
        <w:spacing w:before="0" w:after="0" w:line="360" w:lineRule="auto"/>
        <w:jc w:val="left"/>
        <w:outlineLvl w:val="1"/>
        <w:rPr>
          <w:rFonts w:ascii="宋体" w:hAnsi="宋体" w:cs="宋体"/>
          <w:sz w:val="30"/>
          <w:szCs w:val="30"/>
          <w:lang w:val="zh-CN"/>
        </w:rPr>
      </w:pPr>
      <w:bookmarkStart w:id="76" w:name="_Toc37664040"/>
      <w:bookmarkStart w:id="77" w:name="_Toc496626238"/>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关于贵方2021年 月 日大政采竞磋（货物）2021-09号采购项目，本签字人愿意参加磋商，提供采购项目服务要求的所有服务，并证实提交的所有资料是准确的和真实的。同时，我代表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bookmarkStart w:id="78" w:name="_Toc496626239"/>
    </w:p>
    <w:p>
      <w:pPr>
        <w:pStyle w:val="20"/>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37664042"/>
      <w:bookmarkStart w:id="81" w:name="_Toc496626240"/>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92284572"/>
      <w:bookmarkStart w:id="83" w:name="_Toc490122951"/>
      <w:bookmarkStart w:id="84" w:name="_Toc482176311"/>
      <w:bookmarkStart w:id="85" w:name="_Toc49178102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
    <w:p/>
    <w:p/>
    <w:p/>
    <w:p/>
    <w:p/>
    <w:p/>
    <w:p>
      <w:pPr>
        <w:pStyle w:val="20"/>
        <w:spacing w:before="0" w:after="0" w:line="360" w:lineRule="auto"/>
        <w:jc w:val="left"/>
        <w:outlineLvl w:val="1"/>
        <w:rPr>
          <w:rFonts w:ascii="宋体" w:cs="宋体"/>
          <w:sz w:val="30"/>
          <w:szCs w:val="30"/>
          <w:lang w:val="zh-CN"/>
        </w:rPr>
      </w:pPr>
      <w:bookmarkStart w:id="86" w:name="_Toc496626241"/>
      <w:bookmarkStart w:id="87" w:name="_Toc37664043"/>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201</w:t>
      </w:r>
      <w:r>
        <w:rPr>
          <w:rFonts w:hint="eastAsia" w:ascii="宋体" w:hAnsi="宋体"/>
        </w:rPr>
        <w:t>9年、</w:t>
      </w:r>
      <w:r>
        <w:rPr>
          <w:rFonts w:ascii="宋体" w:hAnsi="宋体"/>
        </w:rPr>
        <w:t>20</w:t>
      </w:r>
      <w:r>
        <w:rPr>
          <w:rFonts w:hint="eastAsia" w:ascii="宋体" w:hAnsi="宋体"/>
        </w:rPr>
        <w:t>20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496626242"/>
      <w:bookmarkStart w:id="89" w:name="_Toc37664044"/>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37664045"/>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采购项目编号：大政采竞磋（货物）2021-09号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采购项目名称：大通县教育局四小和八中功能室建设采购项目</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0"/>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bookmarkEnd w:id="70"/>
    <w:p>
      <w:pPr>
        <w:pStyle w:val="20"/>
        <w:spacing w:before="0" w:after="0" w:line="360" w:lineRule="auto"/>
        <w:jc w:val="left"/>
        <w:outlineLvl w:val="1"/>
      </w:pPr>
      <w:bookmarkStart w:id="93" w:name="_Toc37664047"/>
      <w:bookmarkStart w:id="94" w:name="_Toc49443963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65019575"/>
      <w:bookmarkStart w:id="97" w:name="_Toc325726039"/>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9" w:hRule="atLeast"/>
        </w:trPr>
        <w:tc>
          <w:tcPr>
            <w:tcW w:w="658" w:type="dxa"/>
            <w:vAlign w:val="center"/>
          </w:tcPr>
          <w:p>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pPr>
      <w:r>
        <w:rPr>
          <w:rFonts w:ascii="宋体" w:cs="宋体"/>
          <w:lang w:val="zh-CN"/>
        </w:rPr>
        <w:br w:type="page"/>
      </w:r>
      <w:bookmarkStart w:id="98" w:name="_Toc37664048"/>
      <w:bookmarkStart w:id="99" w:name="_Toc427748095"/>
      <w:bookmarkStart w:id="100" w:name="_Toc494439638"/>
      <w:r>
        <w:rPr>
          <w:rFonts w:hint="eastAsia" w:ascii="宋体" w:hAnsi="宋体" w:cs="宋体"/>
          <w:sz w:val="30"/>
          <w:szCs w:val="30"/>
          <w:lang w:val="zh-CN"/>
        </w:rPr>
        <w:t>附件</w:t>
      </w:r>
      <w:bookmarkStart w:id="101" w:name="_Toc325726040"/>
      <w:bookmarkStart w:id="102" w:name="_Toc376936771"/>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1"/>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94439646"/>
      <w:bookmarkStart w:id="108" w:name="_Toc427748102"/>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0"/>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27748103"/>
      <w:bookmarkStart w:id="112" w:name="_Toc494439647"/>
      <w:bookmarkStart w:id="113" w:name="_Toc37664051"/>
      <w:r>
        <w:rPr>
          <w:rFonts w:hint="eastAsia" w:ascii="宋体" w:hAnsi="宋体" w:cs="宋体"/>
          <w:sz w:val="30"/>
          <w:szCs w:val="30"/>
          <w:lang w:val="zh-CN"/>
        </w:rPr>
        <w:t>附件</w:t>
      </w:r>
      <w:bookmarkEnd w:id="109"/>
      <w:bookmarkEnd w:id="111"/>
      <w:bookmarkEnd w:id="112"/>
      <w:bookmarkStart w:id="114" w:name="_Toc28726"/>
      <w:bookmarkStart w:id="115" w:name="_Toc494439650"/>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8年以来的类似业绩证明材料。类似业绩是指与采购项目在产品类型、使用功能、合同规模等方面相同或相近的项目。需提供包含合同首页、标的及金额所在页、供货合同签字盖章页的扫描（或复印）件。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6" w:name="_Toc37664052"/>
      <w:bookmarkStart w:id="117" w:name="_Toc494439651"/>
      <w:bookmarkStart w:id="118" w:name="_Toc13751"/>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：制造（生产）企业小型、微型企业声明函</w:t>
      </w:r>
      <w:bookmarkEnd w:id="116"/>
      <w:bookmarkEnd w:id="117"/>
      <w:bookmarkEnd w:id="118"/>
    </w:p>
    <w:p/>
    <w:p>
      <w:pPr>
        <w:autoSpaceDE w:val="0"/>
        <w:autoSpaceDN w:val="0"/>
        <w:spacing w:line="360" w:lineRule="auto"/>
        <w:ind w:firstLine="480"/>
        <w:jc w:val="center"/>
        <w:rPr>
          <w:rFonts w:ascii="宋体" w:cs="宋体"/>
          <w:b/>
          <w:bCs/>
          <w:kern w:val="0"/>
          <w:sz w:val="28"/>
          <w:szCs w:val="28"/>
          <w:lang w:val="zh-CN"/>
        </w:rPr>
      </w:pPr>
      <w:r>
        <w:rPr>
          <w:rFonts w:hint="eastAsia" w:ascii="宋体" w:hAnsi="宋体" w:cs="宋体"/>
          <w:kern w:val="0"/>
          <w:sz w:val="28"/>
          <w:szCs w:val="28"/>
          <w:lang w:val="zh-CN"/>
        </w:rPr>
        <w:t>制造（生产）企业小型、微型企业声明函</w:t>
      </w:r>
    </w:p>
    <w:p/>
    <w:p>
      <w:pPr>
        <w:autoSpaceDE w:val="0"/>
        <w:autoSpaceDN w:val="0"/>
        <w:spacing w:line="360" w:lineRule="auto"/>
        <w:jc w:val="left"/>
        <w:rPr>
          <w:rFonts w:ascii="宋体" w:cs="宋体"/>
          <w:b/>
          <w:bCs/>
          <w:kern w:val="0"/>
          <w:sz w:val="28"/>
          <w:szCs w:val="28"/>
          <w:lang w:val="zh-CN"/>
        </w:rPr>
      </w:pPr>
      <w:r>
        <w:rPr>
          <w:rFonts w:hint="eastAsia" w:ascii="宋体" w:hAnsi="宋体" w:cs="宋体"/>
          <w:b/>
          <w:bCs/>
          <w:kern w:val="0"/>
          <w:sz w:val="28"/>
          <w:szCs w:val="28"/>
          <w:lang w:val="zh-CN"/>
        </w:rPr>
        <w:t>致：大通县政府采购服务中心</w:t>
      </w:r>
    </w:p>
    <w:p>
      <w:pPr>
        <w:spacing w:line="360" w:lineRule="auto"/>
        <w:ind w:firstLine="480"/>
      </w:pPr>
      <w:r>
        <w:rPr>
          <w:rFonts w:hint="eastAsia" w:ascii="宋体" w:hAnsi="宋体"/>
        </w:rPr>
        <w:t>本单位郑重声明，根据《政府采购促进中小企业发展暂行办法》（财库〔</w:t>
      </w:r>
      <w:r>
        <w:rPr>
          <w:rFonts w:ascii="宋体" w:hAnsi="宋体"/>
        </w:rPr>
        <w:t>2011</w:t>
      </w:r>
      <w:r>
        <w:rPr>
          <w:rFonts w:hint="eastAsia" w:ascii="宋体" w:hAnsi="宋体"/>
        </w:rPr>
        <w:t>〕</w:t>
      </w:r>
      <w:r>
        <w:rPr>
          <w:rFonts w:ascii="宋体" w:hAnsi="宋体"/>
        </w:rPr>
        <w:t>181</w:t>
      </w:r>
      <w:r>
        <w:rPr>
          <w:rFonts w:hint="eastAsia" w:ascii="宋体" w:hAnsi="宋体"/>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hint="eastAsia" w:ascii="宋体" w:hAnsi="宋体"/>
        </w:rPr>
        <w:t>工信部联企业〔</w:t>
      </w:r>
      <w:r>
        <w:rPr>
          <w:rFonts w:ascii="宋体" w:hAnsi="宋体"/>
        </w:rPr>
        <w:t>2011</w:t>
      </w:r>
      <w:r>
        <w:rPr>
          <w:rFonts w:hint="eastAsia" w:ascii="宋体" w:hAnsi="宋体"/>
        </w:rPr>
        <w:t>〕</w:t>
      </w:r>
      <w:r>
        <w:rPr>
          <w:rFonts w:ascii="宋体" w:hAnsi="宋体"/>
        </w:rPr>
        <w:t>300</w:t>
      </w:r>
      <w:r>
        <w:rPr>
          <w:rFonts w:hint="eastAsia" w:ascii="宋体" w:hAnsi="宋体"/>
        </w:rPr>
        <w:t>号</w:t>
      </w:r>
      <w:r>
        <w:rPr>
          <w:rFonts w:hint="eastAsia"/>
        </w:rPr>
        <w:t>）规定的划分标准，本单位行业属行业；从业人员为人；营业收入为万元。</w:t>
      </w:r>
      <w:r>
        <w:br w:type="textWrapping"/>
      </w:r>
      <w:r>
        <w:rPr>
          <w:rFonts w:hint="eastAsia"/>
        </w:rPr>
        <w:t>　　本单位对上述声明的真实性负责。如有虚假，将依法承担相应责任。　　</w:t>
      </w:r>
    </w:p>
    <w:p>
      <w:pPr>
        <w:spacing w:line="360" w:lineRule="auto"/>
        <w:ind w:firstLine="480"/>
      </w:pPr>
    </w:p>
    <w:p>
      <w:pPr>
        <w:spacing w:line="360" w:lineRule="auto"/>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w:t>
      </w:r>
    </w:p>
    <w:p>
      <w:pPr>
        <w:spacing w:line="360" w:lineRule="auto"/>
        <w:ind w:left="1320" w:leftChars="200" w:hanging="840" w:hangingChars="350"/>
        <w:rPr>
          <w:rFonts w:ascii="宋体"/>
        </w:rPr>
      </w:pPr>
      <w:r>
        <w:rPr>
          <w:rFonts w:hint="eastAsia" w:ascii="宋体" w:hAnsi="宋体"/>
        </w:rPr>
        <w:t>企业分别声明，一家制造（生产）企业填写一张。</w:t>
      </w:r>
    </w:p>
    <w:p>
      <w:pPr>
        <w:spacing w:line="360" w:lineRule="auto"/>
        <w:ind w:firstLine="360" w:firstLineChars="150"/>
        <w:rPr>
          <w:rFonts w:ascii="宋体"/>
        </w:rPr>
      </w:pPr>
      <w:r>
        <w:rPr>
          <w:rFonts w:ascii="宋体" w:hAnsi="宋体"/>
        </w:rPr>
        <w:t>4</w:t>
      </w:r>
      <w:r>
        <w:rPr>
          <w:rFonts w:hint="eastAsia" w:ascii="宋体" w:hAnsi="宋体"/>
        </w:rPr>
        <w:t>、若无此项内容，可不提供此函。</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年月日</w:t>
      </w:r>
    </w:p>
    <w:p>
      <w:pPr>
        <w:autoSpaceDE w:val="0"/>
        <w:autoSpaceDN w:val="0"/>
        <w:spacing w:line="360" w:lineRule="auto"/>
        <w:jc w:val="center"/>
        <w:rPr>
          <w:rFonts w:ascii="宋体" w:cs="宋体"/>
          <w:b/>
          <w:bCs/>
          <w:kern w:val="0"/>
          <w:lang w:val="zh-CN"/>
        </w:rPr>
      </w:pPr>
    </w:p>
    <w:p>
      <w:pPr>
        <w:pStyle w:val="20"/>
        <w:spacing w:before="0" w:after="0" w:line="360" w:lineRule="auto"/>
        <w:jc w:val="left"/>
        <w:outlineLvl w:val="1"/>
        <w:rPr>
          <w:rFonts w:ascii="宋体" w:cs="宋体"/>
          <w:sz w:val="30"/>
          <w:szCs w:val="30"/>
          <w:lang w:val="zh-CN"/>
        </w:rPr>
      </w:pPr>
      <w:bookmarkStart w:id="119" w:name="_Toc474913501"/>
      <w:bookmarkStart w:id="120" w:name="_Toc494439652"/>
      <w:bookmarkStart w:id="121" w:name="_Toc474933484"/>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firstLine="482"/>
        <w:jc w:val="right"/>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年月日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3"/>
      <w:r>
        <w:rPr>
          <w:rFonts w:hint="eastAsia" w:ascii="宋体" w:hAnsi="宋体" w:cs="宋体"/>
          <w:sz w:val="30"/>
          <w:szCs w:val="30"/>
          <w:lang w:val="zh-CN"/>
        </w:rPr>
        <w:t>销售及服务相关内容</w:t>
      </w:r>
      <w:bookmarkEnd w:id="12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126" w:name="_Toc37664055"/>
      <w:bookmarkStart w:id="127" w:name="_Toc496004047"/>
      <w:bookmarkStart w:id="128" w:name="_Toc496626253"/>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6"/>
      <w:bookmarkEnd w:id="127"/>
      <w:bookmarkEnd w:id="128"/>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b/>
          <w:bCs/>
        </w:rPr>
      </w:pPr>
      <w:r>
        <w:rPr>
          <w:rFonts w:ascii="宋体"/>
          <w:b/>
          <w:bCs/>
        </w:rPr>
        <w:tab/>
      </w:r>
    </w:p>
    <w:p>
      <w:pPr>
        <w:spacing w:after="120" w:afterLines="50" w:line="360" w:lineRule="auto"/>
        <w:ind w:firstLine="482" w:firstLineChars="200"/>
        <w:rPr>
          <w:rFonts w:ascii="宋体"/>
          <w:b/>
          <w:bCs/>
        </w:rPr>
      </w:pPr>
      <w:r>
        <w:rPr>
          <w:rFonts w:hint="eastAsia" w:ascii="宋体" w:hAnsi="宋体"/>
          <w:b/>
          <w:bCs/>
        </w:rPr>
        <w:t>致：大通县政府采购服务中心</w:t>
      </w:r>
    </w:p>
    <w:p>
      <w:pPr>
        <w:spacing w:after="120"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大政采竞磋（货物）2021-09号</w:t>
      </w:r>
      <w:r>
        <w:rPr>
          <w:rFonts w:hint="eastAsia" w:ascii="宋体" w:hAnsi="宋体"/>
        </w:rPr>
        <w:t>）投标所提交的投标保证金（大写），已按磋商文件要求于</w:t>
      </w:r>
      <w:r>
        <w:rPr>
          <w:rFonts w:ascii="宋体" w:hAnsi="宋体"/>
        </w:rPr>
        <w:t>202</w:t>
      </w:r>
      <w:r>
        <w:rPr>
          <w:rFonts w:hint="eastAsia" w:ascii="宋体" w:hAnsi="宋体"/>
        </w:rPr>
        <w:t>1年月日以汇款方式汇入指定账户。请贵中心退还时汇入下列账号：</w:t>
      </w:r>
    </w:p>
    <w:p>
      <w:pPr>
        <w:spacing w:after="120" w:afterLines="50" w:line="360" w:lineRule="auto"/>
        <w:ind w:firstLine="482" w:firstLineChars="200"/>
        <w:rPr>
          <w:rFonts w:ascii="宋体"/>
          <w:b/>
          <w:bCs/>
        </w:rPr>
      </w:pPr>
    </w:p>
    <w:p>
      <w:pPr>
        <w:spacing w:after="120" w:afterLines="50" w:line="360" w:lineRule="auto"/>
        <w:ind w:firstLine="480" w:firstLineChars="200"/>
        <w:rPr>
          <w:rFonts w:ascii="宋体"/>
          <w:u w:val="single"/>
        </w:rPr>
      </w:pPr>
      <w:r>
        <w:rPr>
          <w:rFonts w:hint="eastAsia" w:ascii="宋体" w:hAnsi="宋体"/>
        </w:rPr>
        <w:t>收款名称：</w:t>
      </w:r>
    </w:p>
    <w:p>
      <w:pPr>
        <w:spacing w:after="120" w:afterLines="50" w:line="360" w:lineRule="auto"/>
        <w:ind w:firstLine="480" w:firstLineChars="200"/>
        <w:rPr>
          <w:rFonts w:ascii="宋体"/>
          <w:u w:val="single"/>
        </w:rPr>
      </w:pPr>
      <w:r>
        <w:rPr>
          <w:rFonts w:hint="eastAsia" w:ascii="宋体" w:hAnsi="宋体"/>
        </w:rPr>
        <w:t>开户银行：</w:t>
      </w:r>
    </w:p>
    <w:p>
      <w:pPr>
        <w:spacing w:after="120" w:afterLines="50" w:line="360" w:lineRule="auto"/>
        <w:ind w:firstLine="480" w:firstLineChars="200"/>
        <w:rPr>
          <w:rFonts w:ascii="宋体"/>
          <w:u w:val="single"/>
        </w:rPr>
      </w:pPr>
      <w:r>
        <w:rPr>
          <w:rFonts w:hint="eastAsia" w:ascii="宋体" w:hAnsi="宋体"/>
        </w:rPr>
        <w:t>账号：</w:t>
      </w:r>
    </w:p>
    <w:p>
      <w:pPr>
        <w:spacing w:after="120" w:afterLines="50" w:line="360" w:lineRule="auto"/>
        <w:ind w:firstLine="480" w:firstLineChars="200"/>
        <w:rPr>
          <w:rFonts w:ascii="宋体"/>
          <w:u w:val="single"/>
        </w:rPr>
      </w:pPr>
      <w:r>
        <w:rPr>
          <w:rFonts w:hint="eastAsia" w:ascii="宋体" w:hAnsi="宋体"/>
        </w:rPr>
        <w:t>联系人：联系电话：</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0"/>
        <w:spacing w:before="0" w:after="0" w:line="360" w:lineRule="auto"/>
        <w:rPr>
          <w:rFonts w:ascii="宋体" w:cs="宋体"/>
        </w:rPr>
      </w:pPr>
      <w:bookmarkStart w:id="129" w:name="_Toc18752"/>
      <w:bookmarkStart w:id="130" w:name="_Toc37664056"/>
      <w:r>
        <w:rPr>
          <w:rFonts w:hint="eastAsia" w:ascii="宋体" w:hAnsi="宋体" w:cs="宋体"/>
          <w:szCs w:val="36"/>
          <w:lang w:val="zh-CN"/>
        </w:rPr>
        <w:t>第五部分磋商及采购项目服务要求</w:t>
      </w:r>
      <w:bookmarkEnd w:id="129"/>
      <w:bookmarkEnd w:id="130"/>
    </w:p>
    <w:p>
      <w:pPr>
        <w:pStyle w:val="20"/>
        <w:spacing w:before="0" w:after="0" w:line="360" w:lineRule="auto"/>
        <w:outlineLvl w:val="1"/>
        <w:rPr>
          <w:rFonts w:ascii="宋体" w:cs="宋体"/>
          <w:szCs w:val="36"/>
        </w:rPr>
      </w:pPr>
      <w:bookmarkStart w:id="131" w:name="_Toc9451"/>
      <w:bookmarkStart w:id="132" w:name="_Toc37664057"/>
      <w:r>
        <w:rPr>
          <w:rFonts w:hint="eastAsia" w:ascii="宋体" w:hAnsi="宋体" w:cs="宋体"/>
          <w:lang w:val="zh-CN"/>
        </w:rPr>
        <w:t>一、磋商要求</w:t>
      </w:r>
      <w:bookmarkEnd w:id="131"/>
      <w:bookmarkEnd w:id="132"/>
    </w:p>
    <w:p>
      <w:pPr>
        <w:pStyle w:val="20"/>
        <w:spacing w:before="0" w:after="0" w:line="360" w:lineRule="auto"/>
        <w:jc w:val="left"/>
        <w:outlineLvl w:val="1"/>
        <w:rPr>
          <w:rFonts w:ascii="宋体" w:cs="宋体"/>
          <w:lang w:val="zh-CN"/>
        </w:rPr>
      </w:pPr>
      <w:bookmarkStart w:id="133" w:name="_Toc4601"/>
      <w:bookmarkStart w:id="134" w:name="_Toc37664058"/>
      <w:bookmarkStart w:id="135" w:name="_Toc515889460"/>
      <w:r>
        <w:rPr>
          <w:rFonts w:ascii="宋体" w:hAnsi="宋体" w:cs="宋体"/>
          <w:sz w:val="28"/>
          <w:szCs w:val="28"/>
          <w:lang w:val="zh-CN"/>
        </w:rPr>
        <w:t>1.</w:t>
      </w:r>
      <w:r>
        <w:rPr>
          <w:rFonts w:hint="eastAsia" w:ascii="宋体" w:hAnsi="宋体" w:cs="宋体"/>
          <w:sz w:val="28"/>
          <w:szCs w:val="28"/>
          <w:lang w:val="zh-CN"/>
        </w:rPr>
        <w:t>磋商说明</w:t>
      </w:r>
      <w:bookmarkEnd w:id="133"/>
      <w:bookmarkEnd w:id="134"/>
      <w:bookmarkEnd w:id="13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6" w:name="_Toc418665424"/>
      <w:bookmarkStart w:id="137" w:name="_Toc376936785"/>
      <w:bookmarkStart w:id="138"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 </w:t>
      </w:r>
      <w:r>
        <w:rPr>
          <w:rFonts w:hint="eastAsia" w:ascii="宋体" w:hAnsi="宋体" w:cs="宋体"/>
          <w:kern w:val="0"/>
          <w:lang w:val="zh-CN"/>
        </w:rPr>
        <w:t>交货时间：2</w:t>
      </w:r>
      <w:r>
        <w:rPr>
          <w:rFonts w:ascii="宋体" w:hAnsi="宋体" w:cs="宋体"/>
          <w:kern w:val="0"/>
          <w:lang w:val="zh-CN"/>
        </w:rPr>
        <w:t>0</w:t>
      </w:r>
      <w:r>
        <w:rPr>
          <w:rFonts w:hint="eastAsia" w:ascii="宋体" w:hAnsi="宋体" w:cs="宋体"/>
          <w:kern w:val="0"/>
          <w:lang w:val="en-US" w:eastAsia="zh-CN"/>
        </w:rPr>
        <w:t>21</w:t>
      </w:r>
      <w:r>
        <w:rPr>
          <w:rFonts w:hint="eastAsia" w:ascii="宋体" w:hAnsi="宋体" w:cs="宋体"/>
          <w:kern w:val="0"/>
          <w:lang w:val="zh-CN"/>
        </w:rPr>
        <w:t>年8月3</w:t>
      </w:r>
      <w:r>
        <w:rPr>
          <w:rFonts w:ascii="宋体" w:hAnsi="宋体" w:cs="宋体"/>
          <w:kern w:val="0"/>
          <w:lang w:val="zh-CN"/>
        </w:rPr>
        <w:t>0</w:t>
      </w:r>
      <w:r>
        <w:rPr>
          <w:rFonts w:hint="eastAsia" w:ascii="宋体" w:hAnsi="宋体" w:cs="宋体"/>
          <w:kern w:val="0"/>
          <w:lang w:val="zh-CN"/>
        </w:rPr>
        <w:t>日</w:t>
      </w:r>
      <w:r>
        <w:rPr>
          <w:rFonts w:hint="eastAsia" w:ascii="宋体" w:hAnsi="宋体" w:cs="宋体"/>
          <w:kern w:val="0"/>
          <w:lang w:val="en-US" w:eastAsia="zh-CN"/>
        </w:rPr>
        <w:t>以前完成家具设备安装调试，并交付使用</w:t>
      </w:r>
      <w:r>
        <w:rPr>
          <w:rFonts w:hint="eastAsia" w:ascii="宋体" w:hAnsi="宋体" w:cs="宋体"/>
          <w:kern w:val="0"/>
          <w:lang w:val="zh-CN"/>
        </w:rPr>
        <w:t>。地点：</w:t>
      </w:r>
      <w:r>
        <w:rPr>
          <w:rFonts w:hint="eastAsia" w:ascii="宋体" w:hAnsi="宋体" w:cs="宋体"/>
          <w:kern w:val="0"/>
          <w:lang w:val="en-US" w:eastAsia="zh-CN"/>
        </w:rPr>
        <w:t>相应的</w:t>
      </w:r>
      <w:bookmarkStart w:id="149" w:name="_GoBack"/>
      <w:bookmarkEnd w:id="149"/>
      <w:r>
        <w:rPr>
          <w:rFonts w:hint="eastAsia" w:ascii="宋体" w:hAnsi="宋体" w:cs="宋体"/>
          <w:kern w:val="0"/>
          <w:lang w:val="zh-CN"/>
        </w:rPr>
        <w:t>第四小学、弟八中学。</w:t>
      </w:r>
    </w:p>
    <w:p>
      <w:pPr>
        <w:pStyle w:val="20"/>
        <w:spacing w:before="0" w:after="0" w:line="360" w:lineRule="auto"/>
        <w:jc w:val="left"/>
        <w:outlineLvl w:val="1"/>
        <w:rPr>
          <w:rFonts w:ascii="宋体" w:cs="宋体"/>
          <w:sz w:val="28"/>
          <w:szCs w:val="28"/>
          <w:lang w:val="zh-CN"/>
        </w:rPr>
      </w:pPr>
      <w:bookmarkStart w:id="139" w:name="_Toc494439657"/>
      <w:bookmarkStart w:id="140" w:name="_Toc37664059"/>
      <w:r>
        <w:rPr>
          <w:rFonts w:ascii="宋体" w:hAnsi="宋体" w:cs="宋体"/>
          <w:sz w:val="28"/>
          <w:szCs w:val="28"/>
          <w:lang w:val="zh-CN"/>
        </w:rPr>
        <w:t>2</w:t>
      </w:r>
      <w:r>
        <w:rPr>
          <w:rFonts w:hint="eastAsia" w:ascii="宋体" w:hAnsi="宋体" w:cs="宋体"/>
          <w:sz w:val="28"/>
          <w:szCs w:val="28"/>
          <w:lang w:val="zh-CN"/>
        </w:rPr>
        <w:t>、报价说明</w:t>
      </w:r>
      <w:bookmarkEnd w:id="136"/>
      <w:bookmarkEnd w:id="137"/>
      <w:bookmarkEnd w:id="139"/>
      <w:bookmarkEnd w:id="14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0"/>
        <w:spacing w:before="0" w:after="0" w:line="360" w:lineRule="auto"/>
        <w:jc w:val="left"/>
        <w:outlineLvl w:val="1"/>
        <w:rPr>
          <w:rFonts w:ascii="宋体" w:cs="宋体"/>
          <w:kern w:val="0"/>
          <w:lang w:val="zh-CN"/>
        </w:rPr>
      </w:pPr>
      <w:bookmarkStart w:id="141" w:name="_Toc37664060"/>
      <w:bookmarkStart w:id="142" w:name="_Toc494439658"/>
      <w:bookmarkStart w:id="143" w:name="_Toc376936786"/>
      <w:r>
        <w:rPr>
          <w:rFonts w:ascii="宋体" w:hAnsi="宋体" w:cs="宋体"/>
          <w:kern w:val="0"/>
          <w:lang w:val="zh-CN"/>
        </w:rPr>
        <w:t>3</w:t>
      </w:r>
      <w:r>
        <w:rPr>
          <w:rFonts w:hint="eastAsia" w:ascii="宋体" w:hAnsi="宋体" w:cs="宋体"/>
          <w:kern w:val="0"/>
          <w:lang w:val="zh-CN"/>
        </w:rPr>
        <w:t>、重要指标</w:t>
      </w:r>
      <w:bookmarkEnd w:id="138"/>
      <w:bookmarkEnd w:id="141"/>
      <w:bookmarkEnd w:id="142"/>
      <w:bookmarkEnd w:id="14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cs="宋体"/>
          <w:kern w:val="0"/>
        </w:rPr>
      </w:pPr>
      <w:r>
        <w:rPr>
          <w:rFonts w:hint="eastAsia" w:ascii="宋体" w:hAnsi="宋体" w:cs="宋体"/>
          <w:kern w:val="0"/>
        </w:rPr>
        <w:t xml:space="preserve">       </w:t>
      </w:r>
    </w:p>
    <w:p>
      <w:pPr>
        <w:pStyle w:val="20"/>
        <w:spacing w:before="0" w:after="0" w:line="360" w:lineRule="auto"/>
        <w:jc w:val="both"/>
        <w:outlineLvl w:val="1"/>
        <w:rPr>
          <w:rFonts w:ascii="宋体" w:cs="宋体"/>
          <w:lang w:val="zh-CN"/>
        </w:rPr>
      </w:pPr>
      <w:bookmarkStart w:id="144" w:name="_Toc28576"/>
      <w:bookmarkStart w:id="145" w:name="_Toc494439659"/>
    </w:p>
    <w:p>
      <w:pPr>
        <w:rPr>
          <w:lang w:val="zh-CN"/>
        </w:rPr>
      </w:pPr>
    </w:p>
    <w:p>
      <w:pPr>
        <w:rPr>
          <w:lang w:val="zh-CN"/>
        </w:rPr>
      </w:pPr>
    </w:p>
    <w:p>
      <w:pPr>
        <w:rPr>
          <w:lang w:val="zh-CN"/>
        </w:rPr>
      </w:pPr>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bookmarkEnd w:id="144"/>
    <w:bookmarkEnd w:id="145"/>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附件：1办公家具</w:t>
      </w:r>
    </w:p>
    <w:p>
      <w:pPr>
        <w:pStyle w:val="2"/>
        <w:keepNext w:val="0"/>
        <w:keepLines w:val="0"/>
        <w:spacing w:before="0"/>
        <w:jc w:val="center"/>
        <w:rPr>
          <w:color w:val="000000"/>
        </w:rPr>
      </w:pPr>
      <w:bookmarkStart w:id="146" w:name="_Toc1543"/>
      <w:bookmarkStart w:id="147" w:name="_Toc31682"/>
      <w:bookmarkStart w:id="148" w:name="_Toc440008573"/>
      <w:r>
        <w:rPr>
          <w:rFonts w:hint="eastAsia"/>
          <w:color w:val="000000"/>
        </w:rPr>
        <w:t>大通县教育局四小和八中功能室建设采购项目参数表</w:t>
      </w:r>
    </w:p>
    <w:p>
      <w:pPr>
        <w:pStyle w:val="2"/>
        <w:keepNext w:val="0"/>
        <w:keepLines w:val="0"/>
        <w:spacing w:before="0"/>
        <w:jc w:val="center"/>
        <w:rPr>
          <w:color w:val="000000"/>
        </w:rPr>
      </w:pPr>
      <w:r>
        <w:rPr>
          <w:rFonts w:hint="eastAsia"/>
          <w:color w:val="000000"/>
        </w:rPr>
        <w:t>八中大会议室</w:t>
      </w:r>
    </w:p>
    <w:tbl>
      <w:tblPr>
        <w:tblStyle w:val="21"/>
        <w:tblW w:w="13890" w:type="dxa"/>
        <w:tblInd w:w="93" w:type="dxa"/>
        <w:tblLayout w:type="fixed"/>
        <w:tblCellMar>
          <w:top w:w="0" w:type="dxa"/>
          <w:left w:w="108" w:type="dxa"/>
          <w:bottom w:w="0" w:type="dxa"/>
          <w:right w:w="108" w:type="dxa"/>
        </w:tblCellMar>
      </w:tblPr>
      <w:tblGrid>
        <w:gridCol w:w="570"/>
        <w:gridCol w:w="876"/>
        <w:gridCol w:w="1951"/>
        <w:gridCol w:w="8241"/>
        <w:gridCol w:w="825"/>
        <w:gridCol w:w="870"/>
        <w:gridCol w:w="557"/>
      </w:tblGrid>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尺寸</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参数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大会议室主席台桌</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1400W*700D*760H　</w:t>
            </w:r>
          </w:p>
        </w:tc>
        <w:tc>
          <w:tcPr>
            <w:tcW w:w="82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1、木皮：贴面采用天然优质木皮，厚度≥1.0mm木皮，经防潮、防虫、防腐处理，含水率等均符合《刨切单板》国家检测标准。</w:t>
            </w:r>
          </w:p>
          <w:p>
            <w:pPr>
              <w:rPr>
                <w:rFonts w:ascii="仿宋" w:hAnsi="仿宋" w:eastAsia="仿宋" w:cs="仿宋"/>
              </w:rPr>
            </w:pPr>
            <w:r>
              <w:rPr>
                <w:rFonts w:hint="eastAsia" w:ascii="仿宋" w:hAnsi="仿宋" w:eastAsia="仿宋" w:cs="仿宋"/>
              </w:rPr>
              <w:t>2、中纤板：优质环保型中密度纤维板的各项技术指标须符合国家检测标准： 《中密度纤维板》、《绿色产品评价 人造板和木质地板》、《室内装饰装修材料 人造板及其制品中甲醛释放限量》的标准；板材的静曲强度≥24.0 MPa；甲醛释放量≤0.06mg/m³。</w:t>
            </w:r>
          </w:p>
          <w:p>
            <w:pPr>
              <w:rPr>
                <w:rFonts w:ascii="仿宋" w:hAnsi="仿宋" w:eastAsia="仿宋" w:cs="仿宋"/>
              </w:rPr>
            </w:pPr>
            <w:r>
              <w:rPr>
                <w:rFonts w:hint="eastAsia" w:ascii="仿宋" w:hAnsi="仿宋" w:eastAsia="仿宋" w:cs="仿宋"/>
              </w:rPr>
              <w:t>3、白乳胶：采用优质品牌胶粘剂（白乳胶）粘贴</w:t>
            </w:r>
          </w:p>
          <w:p>
            <w:pPr>
              <w:rPr>
                <w:rFonts w:ascii="仿宋" w:hAnsi="仿宋" w:eastAsia="仿宋" w:cs="仿宋"/>
              </w:rPr>
            </w:pPr>
            <w:r>
              <w:rPr>
                <w:rFonts w:hint="eastAsia" w:ascii="仿宋" w:hAnsi="仿宋" w:eastAsia="仿宋" w:cs="仿宋"/>
              </w:rPr>
              <w:t>4、面漆：采用优质环保型面漆</w:t>
            </w:r>
          </w:p>
          <w:p>
            <w:pPr>
              <w:rPr>
                <w:rFonts w:ascii="仿宋" w:hAnsi="仿宋" w:eastAsia="仿宋" w:cs="仿宋"/>
              </w:rPr>
            </w:pPr>
            <w:r>
              <w:rPr>
                <w:rFonts w:hint="eastAsia" w:ascii="仿宋" w:hAnsi="仿宋" w:eastAsia="仿宋" w:cs="仿宋"/>
              </w:rPr>
              <w:t>5、底漆：采用优质环保型水性底漆</w:t>
            </w:r>
          </w:p>
          <w:p>
            <w:pPr>
              <w:rPr>
                <w:rFonts w:ascii="仿宋" w:hAnsi="仿宋" w:eastAsia="仿宋" w:cs="仿宋"/>
                <w:kern w:val="0"/>
              </w:rPr>
            </w:pPr>
            <w:r>
              <w:rPr>
                <w:rFonts w:hint="eastAsia" w:ascii="仿宋" w:hAnsi="仿宋" w:eastAsia="仿宋" w:cs="仿宋"/>
              </w:rPr>
              <w:t>6、三合一连接件：采用优质三合一连接件</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7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张</w:t>
            </w: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671"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大会议室主席台椅子　</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　630W*420D*900H</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1、人造革（西皮）：采用优质西皮，甲醛含量未检出，</w:t>
            </w:r>
            <w:r>
              <w:rPr>
                <w:rFonts w:hint="eastAsia" w:ascii="仿宋" w:hAnsi="仿宋" w:eastAsia="仿宋" w:cs="仿宋"/>
                <w:lang w:val="zh-CN"/>
              </w:rPr>
              <w:t>皮面光泽好， 透气性强，手感良好。</w:t>
            </w:r>
            <w:r>
              <w:rPr>
                <w:rFonts w:hint="eastAsia" w:ascii="仿宋" w:hAnsi="仿宋" w:eastAsia="仿宋" w:cs="仿宋"/>
                <w:kern w:val="0"/>
              </w:rPr>
              <w:t>符合《家具用皮革》国家检测标准。</w:t>
            </w:r>
          </w:p>
          <w:p>
            <w:pPr>
              <w:rPr>
                <w:rFonts w:ascii="仿宋" w:hAnsi="仿宋" w:eastAsia="仿宋" w:cs="仿宋"/>
                <w:kern w:val="0"/>
              </w:rPr>
            </w:pPr>
            <w:r>
              <w:rPr>
                <w:rFonts w:hint="eastAsia" w:ascii="仿宋" w:hAnsi="仿宋" w:eastAsia="仿宋" w:cs="仿宋"/>
                <w:kern w:val="0"/>
              </w:rPr>
              <w:t>2、海绵：阻燃定型海绵，回弹率、压陷硬度等符合国家检测标准；符合通用《软质聚醚型聚氨酯泡沫塑料》、《软体家具床垫和沙发抗引燃特性的评定第 2部分：模拟火柴火焰》、《泡沫塑料及橡胶 表观密度的测定》 《室内装饰装修材料地毯地毯衬垫及地毯胶粘剂有害物质释放限量》国家检测标准。</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16</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把</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9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3</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大会议室观众席桌</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1200W*400D*760H　</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numPr>
                <w:ilvl w:val="0"/>
                <w:numId w:val="2"/>
              </w:numPr>
              <w:rPr>
                <w:rFonts w:ascii="仿宋" w:hAnsi="仿宋" w:eastAsia="仿宋" w:cs="仿宋"/>
              </w:rPr>
            </w:pPr>
            <w:r>
              <w:rPr>
                <w:rFonts w:hint="eastAsia" w:ascii="仿宋" w:hAnsi="仿宋" w:eastAsia="仿宋" w:cs="仿宋"/>
              </w:rPr>
              <w:t>木皮：贴面采用天然优质木皮，厚度≥1.0mm木皮，经防潮、防虫、防腐处理，符《刨切单板》国家检测标准。</w:t>
            </w:r>
          </w:p>
          <w:p>
            <w:pPr>
              <w:rPr>
                <w:rFonts w:ascii="仿宋" w:hAnsi="仿宋" w:eastAsia="仿宋" w:cs="仿宋"/>
              </w:rPr>
            </w:pPr>
            <w:r>
              <w:rPr>
                <w:rFonts w:hint="eastAsia" w:ascii="仿宋" w:hAnsi="仿宋" w:eastAsia="仿宋" w:cs="仿宋"/>
              </w:rPr>
              <w:t>2、中纤板：优质环保型中密度纤维板的各项技术指标须符合国家检测标准： 《中密度纤维板》、《绿色产品评价 人造板和木质地板》、《室内装饰装修材料 人造板及其制品中甲醛释放限量》的标准；板材的静曲强度≥24.0 MPa；甲醛释放量≤0.06mg/m³。</w:t>
            </w:r>
          </w:p>
          <w:p>
            <w:pPr>
              <w:rPr>
                <w:rFonts w:ascii="仿宋" w:hAnsi="仿宋" w:eastAsia="仿宋" w:cs="仿宋"/>
              </w:rPr>
            </w:pPr>
            <w:r>
              <w:rPr>
                <w:rFonts w:hint="eastAsia" w:ascii="仿宋" w:hAnsi="仿宋" w:eastAsia="仿宋" w:cs="仿宋"/>
              </w:rPr>
              <w:t>3、白乳胶：采用优质品牌胶粘剂（白乳胶）粘贴</w:t>
            </w:r>
          </w:p>
          <w:p>
            <w:pPr>
              <w:rPr>
                <w:rFonts w:ascii="仿宋" w:hAnsi="仿宋" w:eastAsia="仿宋" w:cs="仿宋"/>
              </w:rPr>
            </w:pPr>
            <w:r>
              <w:rPr>
                <w:rFonts w:hint="eastAsia" w:ascii="仿宋" w:hAnsi="仿宋" w:eastAsia="仿宋" w:cs="仿宋"/>
              </w:rPr>
              <w:t>4、面漆：采用优质环保型面漆</w:t>
            </w:r>
          </w:p>
          <w:p>
            <w:pPr>
              <w:rPr>
                <w:rFonts w:ascii="仿宋" w:hAnsi="仿宋" w:eastAsia="仿宋" w:cs="仿宋"/>
                <w:kern w:val="0"/>
              </w:rPr>
            </w:pPr>
            <w:r>
              <w:rPr>
                <w:rFonts w:hint="eastAsia" w:ascii="仿宋" w:hAnsi="仿宋" w:eastAsia="仿宋" w:cs="仿宋"/>
              </w:rPr>
              <w:t>5、底漆：采用优质环保型水性底漆</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张</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73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大会议室观众席椅</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470W*850D*920H</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1、人造革（西皮）：采用优质西皮，甲醛含量未检出，</w:t>
            </w:r>
            <w:r>
              <w:rPr>
                <w:rFonts w:hint="eastAsia" w:ascii="仿宋" w:hAnsi="仿宋" w:eastAsia="仿宋" w:cs="仿宋"/>
                <w:lang w:val="zh-CN"/>
              </w:rPr>
              <w:t>皮面光泽好， 透气性强，手感良好。</w:t>
            </w:r>
            <w:r>
              <w:rPr>
                <w:rFonts w:hint="eastAsia" w:ascii="仿宋" w:hAnsi="仿宋" w:eastAsia="仿宋" w:cs="仿宋"/>
                <w:kern w:val="0"/>
              </w:rPr>
              <w:t>符合《家具用皮革》国家检测标准。</w:t>
            </w:r>
          </w:p>
          <w:p>
            <w:pPr>
              <w:rPr>
                <w:rFonts w:ascii="仿宋" w:hAnsi="仿宋" w:eastAsia="仿宋" w:cs="仿宋"/>
              </w:rPr>
            </w:pPr>
            <w:r>
              <w:rPr>
                <w:rFonts w:hint="eastAsia" w:ascii="仿宋" w:hAnsi="仿宋" w:eastAsia="仿宋" w:cs="仿宋"/>
                <w:kern w:val="0"/>
              </w:rPr>
              <w:t>2、海绵：阻燃定型海绵，回弹率≥38%；压陷硬度符合国家检测标准；符合通用软质聚醚型聚氨酯泡沫塑料》、《软体家具床垫和沙发抗引燃特性的评定第 2部分：模拟火柴火焰》、《泡沫塑料及橡胶 表观密度的测定》 《室内装饰装修材料地毯地毯衬垫及地毯胶粘剂有害物质释放限量》国家检测标准。</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把</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bookmarkEnd w:id="146"/>
    <w:bookmarkEnd w:id="147"/>
    <w:bookmarkEnd w:id="148"/>
    <w:p>
      <w:pPr>
        <w:pStyle w:val="2"/>
        <w:keepNext w:val="0"/>
        <w:keepLines w:val="0"/>
        <w:spacing w:before="0"/>
        <w:jc w:val="center"/>
      </w:pPr>
    </w:p>
    <w:p>
      <w:pPr>
        <w:pStyle w:val="2"/>
        <w:keepNext w:val="0"/>
        <w:keepLines w:val="0"/>
        <w:spacing w:before="0"/>
        <w:jc w:val="center"/>
      </w:pPr>
      <w:r>
        <w:rPr>
          <w:rFonts w:hint="eastAsia"/>
        </w:rPr>
        <w:t>八中小会议室</w:t>
      </w:r>
    </w:p>
    <w:tbl>
      <w:tblPr>
        <w:tblStyle w:val="21"/>
        <w:tblW w:w="13890" w:type="dxa"/>
        <w:tblInd w:w="93" w:type="dxa"/>
        <w:tblLayout w:type="fixed"/>
        <w:tblCellMar>
          <w:top w:w="0" w:type="dxa"/>
          <w:left w:w="108" w:type="dxa"/>
          <w:bottom w:w="0" w:type="dxa"/>
          <w:right w:w="108" w:type="dxa"/>
        </w:tblCellMar>
      </w:tblPr>
      <w:tblGrid>
        <w:gridCol w:w="570"/>
        <w:gridCol w:w="876"/>
        <w:gridCol w:w="1951"/>
        <w:gridCol w:w="8241"/>
        <w:gridCol w:w="825"/>
        <w:gridCol w:w="870"/>
        <w:gridCol w:w="557"/>
      </w:tblGrid>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尺寸</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参数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小会议室会议桌</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5000W*1800D*750H　</w:t>
            </w:r>
          </w:p>
        </w:tc>
        <w:tc>
          <w:tcPr>
            <w:tcW w:w="82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、木皮：贴面采用天然优质木皮，厚度≥1.0mm木皮，经防潮、防虫、防腐处理，含水率≤9.9%。符合《刨切单板》国家检测标准。</w:t>
            </w:r>
          </w:p>
          <w:p>
            <w:pPr>
              <w:rPr>
                <w:rFonts w:ascii="仿宋" w:hAnsi="仿宋" w:eastAsia="仿宋" w:cs="仿宋"/>
              </w:rPr>
            </w:pPr>
            <w:r>
              <w:rPr>
                <w:rFonts w:hint="eastAsia" w:ascii="仿宋" w:hAnsi="仿宋" w:eastAsia="仿宋" w:cs="仿宋"/>
              </w:rPr>
              <w:t>2、中纤板：优质环保型中密度纤维板的各项技术指标须符合国家检测标准： 《中密度纤维板》、《绿色产品评价 人造板和木质地板》、《室内装饰装修材料 人造板及其制品中甲醛释放限量》的标准；板材的静曲强度≥24.0 MPa；甲醛释放量≤0.06mg/m³。</w:t>
            </w:r>
          </w:p>
          <w:p>
            <w:pPr>
              <w:rPr>
                <w:rFonts w:ascii="仿宋" w:hAnsi="仿宋" w:eastAsia="仿宋" w:cs="仿宋"/>
              </w:rPr>
            </w:pPr>
            <w:r>
              <w:rPr>
                <w:rFonts w:hint="eastAsia" w:ascii="仿宋" w:hAnsi="仿宋" w:eastAsia="仿宋" w:cs="仿宋"/>
              </w:rPr>
              <w:t>3、白乳胶：采用优质品牌胶粘剂（白乳胶）粘贴</w:t>
            </w:r>
          </w:p>
          <w:p>
            <w:pPr>
              <w:rPr>
                <w:rFonts w:ascii="仿宋" w:hAnsi="仿宋" w:eastAsia="仿宋" w:cs="仿宋"/>
              </w:rPr>
            </w:pPr>
            <w:r>
              <w:rPr>
                <w:rFonts w:hint="eastAsia" w:ascii="仿宋" w:hAnsi="仿宋" w:eastAsia="仿宋" w:cs="仿宋"/>
              </w:rPr>
              <w:t>4、面漆：采用优质环保型面漆</w:t>
            </w:r>
          </w:p>
          <w:p>
            <w:pPr>
              <w:rPr>
                <w:rFonts w:ascii="仿宋" w:hAnsi="仿宋" w:eastAsia="仿宋" w:cs="仿宋"/>
              </w:rPr>
            </w:pPr>
            <w:r>
              <w:rPr>
                <w:rFonts w:hint="eastAsia" w:ascii="仿宋" w:hAnsi="仿宋" w:eastAsia="仿宋" w:cs="仿宋"/>
              </w:rPr>
              <w:t>5、底漆：采用优质环保型水性底漆</w:t>
            </w:r>
          </w:p>
          <w:p>
            <w:pPr>
              <w:rPr>
                <w:rFonts w:ascii="仿宋" w:hAnsi="仿宋" w:eastAsia="仿宋" w:cs="仿宋"/>
                <w:kern w:val="0"/>
              </w:rPr>
            </w:pPr>
            <w:r>
              <w:rPr>
                <w:rFonts w:hint="eastAsia" w:ascii="仿宋" w:hAnsi="仿宋" w:eastAsia="仿宋" w:cs="仿宋"/>
                <w:kern w:val="0"/>
              </w:rPr>
              <w:t>6、多功能线盒：符合国家检测标准。外观冲压件无脱落，裂缝，表面光滑，色泽一至。</w:t>
            </w:r>
          </w:p>
          <w:p>
            <w:pPr>
              <w:rPr>
                <w:rFonts w:ascii="仿宋" w:hAnsi="仿宋" w:eastAsia="仿宋" w:cs="仿宋"/>
                <w:kern w:val="0"/>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张</w:t>
            </w: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93"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小会议室椅子　</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　470W*580D*900H</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1、人造革（西皮）：采用优质西皮，甲醛含量未检出，</w:t>
            </w:r>
            <w:r>
              <w:rPr>
                <w:rFonts w:hint="eastAsia" w:ascii="仿宋" w:hAnsi="仿宋" w:eastAsia="仿宋" w:cs="仿宋"/>
                <w:lang w:val="zh-CN"/>
              </w:rPr>
              <w:t>皮面光泽好， 透气性强，手感良好。</w:t>
            </w:r>
            <w:r>
              <w:rPr>
                <w:rFonts w:hint="eastAsia" w:ascii="仿宋" w:hAnsi="仿宋" w:eastAsia="仿宋" w:cs="仿宋"/>
                <w:kern w:val="0"/>
              </w:rPr>
              <w:t>符合《家具用皮革》国家检测标准。</w:t>
            </w:r>
          </w:p>
          <w:p>
            <w:pPr>
              <w:rPr>
                <w:rFonts w:ascii="仿宋" w:hAnsi="仿宋" w:eastAsia="仿宋" w:cs="仿宋"/>
                <w:kern w:val="0"/>
              </w:rPr>
            </w:pPr>
            <w:r>
              <w:rPr>
                <w:rFonts w:hint="eastAsia" w:ascii="仿宋" w:hAnsi="仿宋" w:eastAsia="仿宋" w:cs="仿宋"/>
                <w:kern w:val="0"/>
              </w:rPr>
              <w:t>2、海绵：阻燃定型海绵，回弹率≥38%；压陷硬度符合国家检测标准；符合通用软质聚醚型聚氨酯泡沫塑料》、《软体家具床垫和沙发抗引燃特性的评定第 2部分：模拟火柴火焰》、《泡沫塑料及橡胶 表观密度的测定》 《室内装饰装修材料地毯地毯衬垫及地毯胶粘剂有害物质释放限量》国家检测标准。</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把</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bl>
    <w:p>
      <w:pPr>
        <w:jc w:val="center"/>
        <w:rPr>
          <w:rFonts w:ascii="Cambria" w:hAnsi="Cambria"/>
          <w:b/>
          <w:sz w:val="32"/>
          <w:szCs w:val="20"/>
        </w:rPr>
      </w:pPr>
    </w:p>
    <w:p>
      <w:pPr>
        <w:jc w:val="center"/>
        <w:outlineLvl w:val="1"/>
        <w:rPr>
          <w:rFonts w:ascii="Cambria" w:hAnsi="Cambria"/>
          <w:b/>
          <w:sz w:val="32"/>
          <w:szCs w:val="20"/>
        </w:rPr>
      </w:pPr>
    </w:p>
    <w:p>
      <w:pPr>
        <w:jc w:val="center"/>
        <w:outlineLvl w:val="1"/>
        <w:rPr>
          <w:rFonts w:ascii="Cambria" w:hAnsi="Cambria"/>
          <w:b/>
          <w:sz w:val="32"/>
          <w:szCs w:val="20"/>
        </w:rPr>
      </w:pPr>
      <w:r>
        <w:rPr>
          <w:rFonts w:hint="eastAsia" w:ascii="Cambria" w:hAnsi="Cambria"/>
          <w:b/>
          <w:sz w:val="32"/>
          <w:szCs w:val="20"/>
        </w:rPr>
        <w:t>八中阶梯教室</w:t>
      </w:r>
    </w:p>
    <w:tbl>
      <w:tblPr>
        <w:tblStyle w:val="21"/>
        <w:tblW w:w="13890" w:type="dxa"/>
        <w:tblInd w:w="93" w:type="dxa"/>
        <w:tblLayout w:type="fixed"/>
        <w:tblCellMar>
          <w:top w:w="0" w:type="dxa"/>
          <w:left w:w="108" w:type="dxa"/>
          <w:bottom w:w="0" w:type="dxa"/>
          <w:right w:w="108" w:type="dxa"/>
        </w:tblCellMar>
      </w:tblPr>
      <w:tblGrid>
        <w:gridCol w:w="570"/>
        <w:gridCol w:w="876"/>
        <w:gridCol w:w="1951"/>
        <w:gridCol w:w="8241"/>
        <w:gridCol w:w="825"/>
        <w:gridCol w:w="870"/>
        <w:gridCol w:w="557"/>
      </w:tblGrid>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尺寸</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参数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阶梯教室主席台桌</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1200W*600D*750H</w:t>
            </w:r>
          </w:p>
        </w:tc>
        <w:tc>
          <w:tcPr>
            <w:tcW w:w="82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1、木皮：贴面采用天然优质木皮，厚度≥1.0mm木皮，经防潮、防虫、防腐处理，含水率≤9.9%。符合《刨切单板》国家检测标准。</w:t>
            </w:r>
          </w:p>
          <w:p>
            <w:pPr>
              <w:rPr>
                <w:rFonts w:ascii="仿宋" w:hAnsi="仿宋" w:eastAsia="仿宋" w:cs="仿宋"/>
              </w:rPr>
            </w:pPr>
            <w:r>
              <w:rPr>
                <w:rFonts w:hint="eastAsia" w:ascii="仿宋" w:hAnsi="仿宋" w:eastAsia="仿宋" w:cs="仿宋"/>
              </w:rPr>
              <w:t>2、中纤板：优质环保型中密度纤维板的各项技术指标须符合国家检测标准： 《中密度纤维板》、《绿色产品评价 人造板和木质地板》、《室内装饰装修材料 人造板及其制品中甲醛释放限量》的标准；板材的静曲强度≥24.0 MPa；甲醛释放量≤0.06mg/m³。</w:t>
            </w:r>
          </w:p>
          <w:p>
            <w:pPr>
              <w:rPr>
                <w:rFonts w:ascii="仿宋" w:hAnsi="仿宋" w:eastAsia="仿宋" w:cs="仿宋"/>
              </w:rPr>
            </w:pPr>
            <w:r>
              <w:rPr>
                <w:rFonts w:hint="eastAsia" w:ascii="仿宋" w:hAnsi="仿宋" w:eastAsia="仿宋" w:cs="仿宋"/>
              </w:rPr>
              <w:t>3、白乳胶：采用优质品牌胶粘剂（白乳胶）粘贴</w:t>
            </w:r>
          </w:p>
          <w:p>
            <w:pPr>
              <w:rPr>
                <w:rFonts w:ascii="仿宋" w:hAnsi="仿宋" w:eastAsia="仿宋" w:cs="仿宋"/>
              </w:rPr>
            </w:pPr>
            <w:r>
              <w:rPr>
                <w:rFonts w:hint="eastAsia" w:ascii="仿宋" w:hAnsi="仿宋" w:eastAsia="仿宋" w:cs="仿宋"/>
              </w:rPr>
              <w:t>4、面漆：采用优质环保型面漆</w:t>
            </w:r>
          </w:p>
          <w:p>
            <w:pPr>
              <w:rPr>
                <w:rFonts w:ascii="仿宋" w:hAnsi="仿宋" w:eastAsia="仿宋" w:cs="仿宋"/>
              </w:rPr>
            </w:pPr>
            <w:r>
              <w:rPr>
                <w:rFonts w:hint="eastAsia" w:ascii="仿宋" w:hAnsi="仿宋" w:eastAsia="仿宋" w:cs="仿宋"/>
              </w:rPr>
              <w:t>5、底漆：采用优质环保型水性底漆</w:t>
            </w:r>
          </w:p>
          <w:p>
            <w:pPr>
              <w:rPr>
                <w:rFonts w:ascii="仿宋" w:hAnsi="仿宋" w:eastAsia="仿宋" w:cs="仿宋"/>
                <w:kern w:val="0"/>
              </w:rPr>
            </w:pPr>
            <w:r>
              <w:rPr>
                <w:rFonts w:hint="eastAsia" w:ascii="仿宋" w:hAnsi="仿宋" w:eastAsia="仿宋" w:cs="仿宋"/>
              </w:rPr>
              <w:t>6、三合一连接件：采用优质三合一连接件</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10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张</w:t>
            </w: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阶梯教室主席台椅　</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580W*470D*900H</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1、人造革（西皮）：采用优质西皮，甲醛含量未检出，</w:t>
            </w:r>
            <w:r>
              <w:rPr>
                <w:rFonts w:hint="eastAsia" w:ascii="仿宋" w:hAnsi="仿宋" w:eastAsia="仿宋" w:cs="仿宋"/>
                <w:lang w:val="zh-CN"/>
              </w:rPr>
              <w:t>皮面光泽好， 透气性强，手感良好。</w:t>
            </w:r>
            <w:r>
              <w:rPr>
                <w:rFonts w:hint="eastAsia" w:ascii="仿宋" w:hAnsi="仿宋" w:eastAsia="仿宋" w:cs="仿宋"/>
                <w:kern w:val="0"/>
              </w:rPr>
              <w:t>符合《家具用皮革》国家检测标准。</w:t>
            </w:r>
          </w:p>
          <w:p>
            <w:pPr>
              <w:rPr>
                <w:rFonts w:ascii="仿宋" w:hAnsi="仿宋" w:eastAsia="仿宋" w:cs="仿宋"/>
                <w:kern w:val="0"/>
              </w:rPr>
            </w:pPr>
            <w:r>
              <w:rPr>
                <w:rFonts w:hint="eastAsia" w:ascii="仿宋" w:hAnsi="仿宋" w:eastAsia="仿宋" w:cs="仿宋"/>
                <w:kern w:val="0"/>
              </w:rPr>
              <w:t>2、海绵：阻燃定型海绵，回弹率≥38%；压陷硬度符合国家检测标准；符合通用软质聚醚型聚氨酯泡沫塑料》、《软体家具床垫和沙发抗引燃特性的评定第 2部分：模拟火柴火焰》、《泡沫塑料及橡胶 表观密度的测定》 《室内装饰装修材料地毯地毯衬垫及地毯胶粘剂有害物质释放限量》国家检测标准。</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把</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064"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3</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阶梯教室礼堂椅</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 xml:space="preserve">                          座高400-450座深400-500座宽≥400，扶手内宽≥460，扶手中距≥520，扶手距地面高度550-650，背距地面高度≥750。　</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1.采用优质阻燃绒布：面料采用优质布料，防磨防污性好；阻燃绒布，甲醛含量未检出；可分解致癌芳香胺染料未检出；通过香烟抗引燃特性试验。</w:t>
            </w:r>
          </w:p>
          <w:p>
            <w:pPr>
              <w:rPr>
                <w:rFonts w:ascii="仿宋" w:hAnsi="仿宋" w:eastAsia="仿宋" w:cs="仿宋"/>
              </w:rPr>
            </w:pPr>
            <w:r>
              <w:rPr>
                <w:rFonts w:hint="eastAsia" w:ascii="仿宋" w:hAnsi="仿宋" w:eastAsia="仿宋" w:cs="仿宋"/>
              </w:rPr>
              <w:t>2.海绵</w:t>
            </w:r>
            <w:r>
              <w:rPr>
                <w:rFonts w:hint="eastAsia" w:ascii="仿宋" w:hAnsi="仿宋" w:eastAsia="仿宋" w:cs="仿宋"/>
                <w:kern w:val="0"/>
              </w:rPr>
              <w:t>阻燃定型海绵，回弹率≥38%；压陷硬度符合国家检测标准；符合通用软质聚醚型聚氨酯泡沫塑料》、《软体家具床垫和沙发抗引燃特性的评定第 2部分：模拟火柴火焰》、《泡沫塑料及橡胶 表观密度的测定》 《室内装饰装修材料地毯地毯衬垫及地毯胶粘剂有害物质释放限量》国家检测标准。</w:t>
            </w:r>
          </w:p>
          <w:p>
            <w:pPr>
              <w:rPr>
                <w:rFonts w:ascii="仿宋" w:hAnsi="仿宋" w:eastAsia="仿宋" w:cs="仿宋"/>
              </w:rPr>
            </w:pPr>
            <w:r>
              <w:rPr>
                <w:rFonts w:hint="eastAsia" w:ascii="仿宋" w:hAnsi="仿宋" w:eastAsia="仿宋" w:cs="仿宋"/>
              </w:rPr>
              <w:t>3、扶手脚架采用冷轧钢板: 外观无凹凸不平，表面光滑，色泽一至，金属喷漆（塑）涂层；金属表面耐腐蚀；涂层本身的耐腐蚀等级＞9 级，其他均符合国家检测标准。</w:t>
            </w:r>
          </w:p>
          <w:p>
            <w:pPr>
              <w:rPr>
                <w:rFonts w:ascii="仿宋" w:hAnsi="仿宋" w:eastAsia="仿宋" w:cs="仿宋"/>
              </w:rPr>
            </w:pPr>
            <w:r>
              <w:rPr>
                <w:rFonts w:hint="eastAsia" w:ascii="仿宋" w:hAnsi="仿宋" w:eastAsia="仿宋" w:cs="仿宋"/>
              </w:rPr>
              <w:t>4、扶手面采用实木，经多次油漆工艺精制而成：应符合 《木材鉴别方法通测》、《中国主要木材名称》、参照《木家具通用技术条件》国家检测规定，优质橡木实木无虫柱、无裂缝等。</w:t>
            </w:r>
          </w:p>
          <w:p>
            <w:pPr>
              <w:rPr>
                <w:rFonts w:ascii="仿宋" w:hAnsi="仿宋" w:eastAsia="仿宋" w:cs="仿宋"/>
              </w:rPr>
            </w:pPr>
            <w:r>
              <w:rPr>
                <w:rFonts w:hint="eastAsia" w:ascii="仿宋" w:hAnsi="仿宋" w:eastAsia="仿宋" w:cs="仿宋"/>
              </w:rPr>
              <w:t>5、写字板采用防火板：符合国家检测标准，表面耐冷热循环：无裂纹、无鼓泡、无变色、无起皱等；甲醛释放量未检出。</w:t>
            </w:r>
          </w:p>
          <w:p>
            <w:pPr>
              <w:rPr>
                <w:rFonts w:ascii="仿宋" w:hAnsi="仿宋" w:eastAsia="仿宋" w:cs="仿宋"/>
              </w:rPr>
            </w:pPr>
            <w:r>
              <w:rPr>
                <w:rFonts w:hint="eastAsia" w:ascii="仿宋" w:hAnsi="仿宋" w:eastAsia="仿宋" w:cs="仿宋"/>
              </w:rPr>
              <w:t>6、采用优质木板，面覆海绵和麻绒，并采用活动式扣钉，易于拆装</w:t>
            </w:r>
          </w:p>
          <w:p>
            <w:pPr>
              <w:rPr>
                <w:rFonts w:ascii="仿宋" w:hAnsi="仿宋" w:eastAsia="仿宋" w:cs="仿宋"/>
                <w:kern w:val="0"/>
              </w:rPr>
            </w:pPr>
            <w:r>
              <w:rPr>
                <w:rFonts w:hint="eastAsia" w:ascii="仿宋" w:hAnsi="仿宋" w:eastAsia="仿宋" w:cs="仿宋"/>
              </w:rPr>
              <w:t>7、采用弹簧自动回复装置，使椅座能精准自动复位，回位轻盈，无杂音，零故障。</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298</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座</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
      <w:pPr>
        <w:pStyle w:val="8"/>
        <w:jc w:val="center"/>
        <w:outlineLvl w:val="1"/>
        <w:rPr>
          <w:rFonts w:ascii="Cambria" w:hAnsi="Cambria"/>
          <w:b/>
          <w:sz w:val="32"/>
        </w:rPr>
      </w:pPr>
      <w:r>
        <w:rPr>
          <w:rFonts w:hint="eastAsia" w:ascii="Cambria" w:hAnsi="Cambria"/>
          <w:b/>
          <w:sz w:val="32"/>
        </w:rPr>
        <w:t>八中录播教室</w:t>
      </w:r>
    </w:p>
    <w:tbl>
      <w:tblPr>
        <w:tblStyle w:val="21"/>
        <w:tblW w:w="13890" w:type="dxa"/>
        <w:tblInd w:w="93" w:type="dxa"/>
        <w:tblLayout w:type="fixed"/>
        <w:tblCellMar>
          <w:top w:w="0" w:type="dxa"/>
          <w:left w:w="108" w:type="dxa"/>
          <w:bottom w:w="0" w:type="dxa"/>
          <w:right w:w="108" w:type="dxa"/>
        </w:tblCellMar>
      </w:tblPr>
      <w:tblGrid>
        <w:gridCol w:w="570"/>
        <w:gridCol w:w="876"/>
        <w:gridCol w:w="1951"/>
        <w:gridCol w:w="8241"/>
        <w:gridCol w:w="825"/>
        <w:gridCol w:w="870"/>
        <w:gridCol w:w="557"/>
      </w:tblGrid>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尺寸</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参数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录播教室学生桌</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600W*400D*760H</w:t>
            </w:r>
          </w:p>
        </w:tc>
        <w:tc>
          <w:tcPr>
            <w:tcW w:w="82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1、桌面材料: 桌面外径规格为600*400*18mm，桌面材质为三聚氰胺板四周注塑一次成型，桌面中间上方设有笔槽。</w:t>
            </w:r>
          </w:p>
          <w:p>
            <w:pPr>
              <w:rPr>
                <w:rFonts w:ascii="仿宋" w:hAnsi="仿宋" w:eastAsia="仿宋" w:cs="仿宋"/>
              </w:rPr>
            </w:pPr>
            <w:r>
              <w:rPr>
                <w:rFonts w:hint="eastAsia" w:ascii="仿宋" w:hAnsi="仿宋" w:eastAsia="仿宋" w:cs="仿宋"/>
              </w:rPr>
              <w:t>2、桌斗规格材质为：450*300*150*0.8mm，桌斗采用冷轧板一次冲压成型。桌斗下方焊接一个学生书网篮子</w:t>
            </w:r>
          </w:p>
          <w:p>
            <w:pPr>
              <w:rPr>
                <w:rFonts w:ascii="仿宋" w:hAnsi="仿宋" w:eastAsia="仿宋" w:cs="仿宋"/>
                <w:kern w:val="0"/>
              </w:rPr>
            </w:pPr>
            <w:r>
              <w:rPr>
                <w:rFonts w:hint="eastAsia" w:ascii="仿宋" w:hAnsi="仿宋" w:eastAsia="仿宋" w:cs="仿宋"/>
              </w:rPr>
              <w:t xml:space="preserve">3、桌子上半部分材料为20*49*1.2mm椭圆管，桌子下半部分材料为30*60*1.2mm椭圆管。 </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50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张</w:t>
            </w: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录播教室学生椅　</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340W*240D*380H</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1、面板：长340mm*宽240mm*厚度18mm，板材质采用优质高密度中纤板：pp工程软塑注塑一次成型直边注塑，抗压、耐磨、耐冲击</w:t>
            </w:r>
          </w:p>
          <w:p>
            <w:pPr>
              <w:rPr>
                <w:rFonts w:ascii="仿宋" w:hAnsi="仿宋" w:eastAsia="仿宋" w:cs="仿宋"/>
                <w:kern w:val="0"/>
              </w:rPr>
            </w:pPr>
            <w:r>
              <w:rPr>
                <w:rFonts w:hint="eastAsia" w:ascii="仿宋" w:hAnsi="仿宋" w:eastAsia="仿宋" w:cs="仿宋"/>
                <w:kern w:val="0"/>
              </w:rPr>
              <w:t>2、管材要求采用20*50mm椭圆管，壁厚≥1.0mm；腿落地采用20*50mm椭圆管，壁厚≥1.0mm；</w:t>
            </w:r>
          </w:p>
          <w:p>
            <w:pPr>
              <w:rPr>
                <w:rFonts w:ascii="仿宋" w:hAnsi="仿宋" w:eastAsia="仿宋" w:cs="仿宋"/>
                <w:kern w:val="0"/>
              </w:rPr>
            </w:pPr>
            <w:r>
              <w:rPr>
                <w:rFonts w:hint="eastAsia" w:ascii="仿宋" w:hAnsi="仿宋" w:eastAsia="仿宋" w:cs="仿宋"/>
                <w:kern w:val="0"/>
              </w:rPr>
              <w:t>3、凳全部配好塑料脚套，防止脱落</w:t>
            </w:r>
          </w:p>
          <w:p>
            <w:pPr>
              <w:rPr>
                <w:rFonts w:ascii="仿宋" w:hAnsi="仿宋" w:eastAsia="仿宋" w:cs="仿宋"/>
                <w:kern w:val="0"/>
              </w:rPr>
            </w:pPr>
            <w:r>
              <w:rPr>
                <w:rFonts w:hint="eastAsia" w:ascii="仿宋" w:hAnsi="仿宋" w:eastAsia="仿宋" w:cs="仿宋"/>
                <w:kern w:val="0"/>
              </w:rPr>
              <w:t>4、工艺说明：钢管焊接处采用二氧化碳保护焊接工艺，焊接表面波纹均匀，焊接处无夹渣、气孔、焊瘤，焊丝咬边和飞溅，无脱焊、虚焊和焊空的现象。各钢件经除锈、抛丸处理、磷化等工序，经防锈处理，外层采用聚酯环氧粉末采用静电喷塑，颜色与桌面色板色彩搭配协调美观。表面光亮平整、无颗粒渣点。</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把</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9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3</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录播教室观课排椅</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600W*440D*460H（坐高）*830H(背高)</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网椅（带写字板）：面料：采用优质网布，符合《国家纺织产品基本安全技术规范》。写字板：厚度1.5cm的硬塑料板材。</w:t>
            </w:r>
          </w:p>
          <w:p>
            <w:pPr>
              <w:rPr>
                <w:rFonts w:ascii="仿宋" w:hAnsi="仿宋" w:eastAsia="仿宋" w:cs="仿宋"/>
              </w:rPr>
            </w:pPr>
            <w:r>
              <w:rPr>
                <w:rFonts w:hint="eastAsia" w:ascii="仿宋" w:hAnsi="仿宋" w:eastAsia="仿宋" w:cs="仿宋"/>
              </w:rPr>
              <w:t>海绵：环保型高密度、高回弹PU泡绵</w:t>
            </w:r>
          </w:p>
          <w:p>
            <w:pPr>
              <w:rPr>
                <w:rFonts w:ascii="仿宋" w:hAnsi="仿宋" w:eastAsia="仿宋" w:cs="仿宋"/>
                <w:kern w:val="0"/>
              </w:rPr>
            </w:pPr>
            <w:r>
              <w:rPr>
                <w:rFonts w:hint="eastAsia" w:ascii="仿宋" w:hAnsi="仿宋" w:eastAsia="仿宋" w:cs="仿宋"/>
              </w:rPr>
              <w:t>五金件：选用优质品牌五金件。</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套</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Pr>
        <w:pStyle w:val="8"/>
      </w:pPr>
    </w:p>
    <w:p/>
    <w:p>
      <w:pPr>
        <w:pStyle w:val="8"/>
        <w:jc w:val="center"/>
        <w:outlineLvl w:val="1"/>
        <w:rPr>
          <w:rFonts w:ascii="Cambria" w:hAnsi="Cambria"/>
          <w:b/>
          <w:sz w:val="32"/>
        </w:rPr>
      </w:pPr>
      <w:r>
        <w:rPr>
          <w:rFonts w:hint="eastAsia" w:ascii="Cambria" w:hAnsi="Cambria"/>
          <w:b/>
          <w:sz w:val="32"/>
        </w:rPr>
        <w:t>四小会议室</w:t>
      </w:r>
    </w:p>
    <w:tbl>
      <w:tblPr>
        <w:tblStyle w:val="21"/>
        <w:tblW w:w="13890" w:type="dxa"/>
        <w:tblInd w:w="93" w:type="dxa"/>
        <w:tblLayout w:type="fixed"/>
        <w:tblCellMar>
          <w:top w:w="0" w:type="dxa"/>
          <w:left w:w="108" w:type="dxa"/>
          <w:bottom w:w="0" w:type="dxa"/>
          <w:right w:w="108" w:type="dxa"/>
        </w:tblCellMar>
      </w:tblPr>
      <w:tblGrid>
        <w:gridCol w:w="570"/>
        <w:gridCol w:w="876"/>
        <w:gridCol w:w="1951"/>
        <w:gridCol w:w="8241"/>
        <w:gridCol w:w="825"/>
        <w:gridCol w:w="870"/>
        <w:gridCol w:w="557"/>
      </w:tblGrid>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尺寸</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参数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小会议室会议桌</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8000W*2200D*750H</w:t>
            </w:r>
          </w:p>
        </w:tc>
        <w:tc>
          <w:tcPr>
            <w:tcW w:w="82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1、木皮：贴面采用天然优质木皮，厚度≥1.0mm木皮，经防潮、防虫、防腐处理，含水率≤9.9%。符合《刨切单板》国家检测标准。</w:t>
            </w:r>
          </w:p>
          <w:p>
            <w:pPr>
              <w:rPr>
                <w:rFonts w:ascii="仿宋" w:hAnsi="仿宋" w:eastAsia="仿宋" w:cs="仿宋"/>
              </w:rPr>
            </w:pPr>
            <w:r>
              <w:rPr>
                <w:rFonts w:hint="eastAsia" w:ascii="仿宋" w:hAnsi="仿宋" w:eastAsia="仿宋" w:cs="仿宋"/>
              </w:rPr>
              <w:t>2、中纤板：优质环保型中密度纤维板的各项技术指标须符合国家检测标准： 《中密度纤维板》、《绿色产品评价 人造板和木质地板》、《室内装饰装修材料 人造板及其制品中甲醛释放限量》的标准；板材的静曲强度≥24.0 MPa；甲醛释放量≤0.06mg/m³。</w:t>
            </w:r>
          </w:p>
          <w:p>
            <w:pPr>
              <w:rPr>
                <w:rFonts w:ascii="仿宋" w:hAnsi="仿宋" w:eastAsia="仿宋" w:cs="仿宋"/>
              </w:rPr>
            </w:pPr>
            <w:r>
              <w:rPr>
                <w:rFonts w:hint="eastAsia" w:ascii="仿宋" w:hAnsi="仿宋" w:eastAsia="仿宋" w:cs="仿宋"/>
              </w:rPr>
              <w:t>3、白乳胶：采用优质品牌胶粘剂（白乳胶）粘贴</w:t>
            </w:r>
          </w:p>
          <w:p>
            <w:pPr>
              <w:rPr>
                <w:rFonts w:ascii="仿宋" w:hAnsi="仿宋" w:eastAsia="仿宋" w:cs="仿宋"/>
              </w:rPr>
            </w:pPr>
            <w:r>
              <w:rPr>
                <w:rFonts w:hint="eastAsia" w:ascii="仿宋" w:hAnsi="仿宋" w:eastAsia="仿宋" w:cs="仿宋"/>
              </w:rPr>
              <w:t>4、面漆：采用优质环保型面漆</w:t>
            </w:r>
          </w:p>
          <w:p>
            <w:pPr>
              <w:rPr>
                <w:rFonts w:ascii="仿宋" w:hAnsi="仿宋" w:eastAsia="仿宋" w:cs="仿宋"/>
              </w:rPr>
            </w:pPr>
            <w:r>
              <w:rPr>
                <w:rFonts w:hint="eastAsia" w:ascii="仿宋" w:hAnsi="仿宋" w:eastAsia="仿宋" w:cs="仿宋"/>
              </w:rPr>
              <w:t>5、底漆：采用优质环保型水性底漆</w:t>
            </w:r>
          </w:p>
          <w:p>
            <w:pPr>
              <w:rPr>
                <w:rFonts w:ascii="仿宋" w:hAnsi="仿宋" w:eastAsia="仿宋" w:cs="仿宋"/>
              </w:rPr>
            </w:pPr>
            <w:r>
              <w:rPr>
                <w:rFonts w:hint="eastAsia" w:ascii="仿宋" w:hAnsi="仿宋" w:eastAsia="仿宋" w:cs="仿宋"/>
              </w:rPr>
              <w:t>6、三合一连接件：采用优质三合一连接件</w:t>
            </w:r>
          </w:p>
          <w:p>
            <w:pPr>
              <w:rPr>
                <w:rFonts w:ascii="仿宋" w:hAnsi="仿宋" w:eastAsia="仿宋" w:cs="仿宋"/>
                <w:kern w:val="0"/>
              </w:rPr>
            </w:pPr>
            <w:r>
              <w:rPr>
                <w:rFonts w:hint="eastAsia" w:ascii="仿宋" w:hAnsi="仿宋" w:eastAsia="仿宋" w:cs="仿宋"/>
                <w:kern w:val="0"/>
              </w:rPr>
              <w:t>7、多功能线盒：符合国家检测标准。外观冲压件无脱落，裂缝，表面光滑，色泽一至。</w:t>
            </w:r>
          </w:p>
          <w:p>
            <w:pPr>
              <w:rPr>
                <w:rFonts w:ascii="仿宋" w:hAnsi="仿宋" w:eastAsia="仿宋" w:cs="仿宋"/>
                <w:kern w:val="0"/>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张</w:t>
            </w: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小会议室会议椅　</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600W*500D*1060H</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1、人造革（西皮）：采用优质西皮，甲醛含量未检出，</w:t>
            </w:r>
            <w:r>
              <w:rPr>
                <w:rFonts w:hint="eastAsia" w:ascii="仿宋" w:hAnsi="仿宋" w:eastAsia="仿宋" w:cs="仿宋"/>
                <w:lang w:val="zh-CN"/>
              </w:rPr>
              <w:t>皮面光泽好， 透气性强，手感良好。</w:t>
            </w:r>
            <w:r>
              <w:rPr>
                <w:rFonts w:hint="eastAsia" w:ascii="仿宋" w:hAnsi="仿宋" w:eastAsia="仿宋" w:cs="仿宋"/>
                <w:kern w:val="0"/>
              </w:rPr>
              <w:t>符合《家具用皮革》国家检测标准。</w:t>
            </w:r>
          </w:p>
          <w:p>
            <w:pPr>
              <w:rPr>
                <w:rFonts w:ascii="仿宋" w:hAnsi="仿宋" w:eastAsia="仿宋" w:cs="仿宋"/>
                <w:kern w:val="0"/>
              </w:rPr>
            </w:pPr>
            <w:r>
              <w:rPr>
                <w:rFonts w:hint="eastAsia" w:ascii="仿宋" w:hAnsi="仿宋" w:eastAsia="仿宋" w:cs="仿宋"/>
                <w:kern w:val="0"/>
              </w:rPr>
              <w:t>2、海绵：阻燃定型海绵，回弹率≥38%；压陷硬度符合国家检测标准；符合通用软质聚醚型聚氨酯泡沫塑料》、《软体家具床垫和沙发抗引燃特性的评定第 2部分：模拟火柴火焰》、《泡沫塑料及橡胶 表观密度的测定》 《室内装饰装修材料地毯地毯衬垫及地毯胶粘剂有害物质释放限量》国家检测标准。</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把</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bl>
    <w:p/>
    <w:p>
      <w:pPr>
        <w:pStyle w:val="8"/>
      </w:pPr>
    </w:p>
    <w:p>
      <w:pPr>
        <w:jc w:val="center"/>
        <w:outlineLvl w:val="1"/>
        <w:rPr>
          <w:rFonts w:ascii="Cambria" w:hAnsi="Cambria"/>
          <w:b/>
          <w:sz w:val="32"/>
          <w:szCs w:val="20"/>
        </w:rPr>
      </w:pPr>
      <w:r>
        <w:rPr>
          <w:rFonts w:hint="eastAsia" w:ascii="Cambria" w:hAnsi="Cambria"/>
          <w:b/>
          <w:sz w:val="32"/>
          <w:szCs w:val="20"/>
        </w:rPr>
        <w:t>四小阶梯教室</w:t>
      </w:r>
    </w:p>
    <w:tbl>
      <w:tblPr>
        <w:tblStyle w:val="21"/>
        <w:tblW w:w="13890" w:type="dxa"/>
        <w:tblInd w:w="93" w:type="dxa"/>
        <w:tblLayout w:type="fixed"/>
        <w:tblCellMar>
          <w:top w:w="0" w:type="dxa"/>
          <w:left w:w="108" w:type="dxa"/>
          <w:bottom w:w="0" w:type="dxa"/>
          <w:right w:w="108" w:type="dxa"/>
        </w:tblCellMar>
      </w:tblPr>
      <w:tblGrid>
        <w:gridCol w:w="570"/>
        <w:gridCol w:w="876"/>
        <w:gridCol w:w="1951"/>
        <w:gridCol w:w="8241"/>
        <w:gridCol w:w="825"/>
        <w:gridCol w:w="870"/>
        <w:gridCol w:w="557"/>
      </w:tblGrid>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尺寸</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参数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阶梯教室主席台桌</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1400W*700D*760H</w:t>
            </w:r>
          </w:p>
        </w:tc>
        <w:tc>
          <w:tcPr>
            <w:tcW w:w="82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1、木皮：贴面采用天然优质木皮，厚度≥1.0mm木皮，经防潮、防虫、防腐处理，含水率≤9.9%。符合《刨切单板》国家检测标准。</w:t>
            </w:r>
          </w:p>
          <w:p>
            <w:pPr>
              <w:rPr>
                <w:rFonts w:ascii="仿宋" w:hAnsi="仿宋" w:eastAsia="仿宋" w:cs="仿宋"/>
              </w:rPr>
            </w:pPr>
            <w:r>
              <w:rPr>
                <w:rFonts w:hint="eastAsia" w:ascii="仿宋" w:hAnsi="仿宋" w:eastAsia="仿宋" w:cs="仿宋"/>
              </w:rPr>
              <w:t>2、中纤板：优质环保型中密度纤维板的各项技术指标须符合国家检测标准： 《中密度纤维板》、《绿色产品评价 人造板和木质地板》、《室内装饰装修材料 人造板及其制品中甲醛释放限量》的标准；板材的静曲强度≥24.0 MPa；甲醛释放量≤0.06mg/m³。</w:t>
            </w:r>
          </w:p>
          <w:p>
            <w:pPr>
              <w:rPr>
                <w:rFonts w:ascii="仿宋" w:hAnsi="仿宋" w:eastAsia="仿宋" w:cs="仿宋"/>
              </w:rPr>
            </w:pPr>
            <w:r>
              <w:rPr>
                <w:rFonts w:hint="eastAsia" w:ascii="仿宋" w:hAnsi="仿宋" w:eastAsia="仿宋" w:cs="仿宋"/>
              </w:rPr>
              <w:t>3、白乳胶：采用优质品牌胶粘剂（白乳胶）粘贴</w:t>
            </w:r>
          </w:p>
          <w:p>
            <w:pPr>
              <w:rPr>
                <w:rFonts w:ascii="仿宋" w:hAnsi="仿宋" w:eastAsia="仿宋" w:cs="仿宋"/>
              </w:rPr>
            </w:pPr>
            <w:r>
              <w:rPr>
                <w:rFonts w:hint="eastAsia" w:ascii="仿宋" w:hAnsi="仿宋" w:eastAsia="仿宋" w:cs="仿宋"/>
              </w:rPr>
              <w:t>4、面漆：采用优质环保型面漆</w:t>
            </w:r>
          </w:p>
          <w:p>
            <w:pPr>
              <w:rPr>
                <w:rFonts w:ascii="仿宋" w:hAnsi="仿宋" w:eastAsia="仿宋" w:cs="仿宋"/>
              </w:rPr>
            </w:pPr>
            <w:r>
              <w:rPr>
                <w:rFonts w:hint="eastAsia" w:ascii="仿宋" w:hAnsi="仿宋" w:eastAsia="仿宋" w:cs="仿宋"/>
              </w:rPr>
              <w:t>5、底漆：采用优质环保型水性底漆</w:t>
            </w:r>
          </w:p>
          <w:p>
            <w:pPr>
              <w:rPr>
                <w:rFonts w:ascii="仿宋" w:hAnsi="仿宋" w:eastAsia="仿宋" w:cs="仿宋"/>
                <w:kern w:val="0"/>
              </w:rPr>
            </w:pPr>
            <w:r>
              <w:rPr>
                <w:rFonts w:hint="eastAsia" w:ascii="仿宋" w:hAnsi="仿宋" w:eastAsia="仿宋" w:cs="仿宋"/>
              </w:rPr>
              <w:t>6、三合一连接件：采用优质三合一连接件</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8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张</w:t>
            </w: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阶梯教室主席台椅　</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580W*470D*900H</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1、人造革（西皮）：采用优质西皮，甲醛含量未检出，</w:t>
            </w:r>
            <w:r>
              <w:rPr>
                <w:rFonts w:hint="eastAsia" w:ascii="仿宋" w:hAnsi="仿宋" w:eastAsia="仿宋" w:cs="仿宋"/>
                <w:lang w:val="zh-CN"/>
              </w:rPr>
              <w:t>皮面光泽好， 透气性强，手感良好。</w:t>
            </w:r>
            <w:r>
              <w:rPr>
                <w:rFonts w:hint="eastAsia" w:ascii="仿宋" w:hAnsi="仿宋" w:eastAsia="仿宋" w:cs="仿宋"/>
                <w:kern w:val="0"/>
              </w:rPr>
              <w:t>符合《家具用皮革》国家检测标准。</w:t>
            </w:r>
          </w:p>
          <w:p>
            <w:pPr>
              <w:rPr>
                <w:rFonts w:ascii="仿宋" w:hAnsi="仿宋" w:eastAsia="仿宋" w:cs="仿宋"/>
                <w:kern w:val="0"/>
              </w:rPr>
            </w:pPr>
            <w:r>
              <w:rPr>
                <w:rFonts w:hint="eastAsia" w:ascii="仿宋" w:hAnsi="仿宋" w:eastAsia="仿宋" w:cs="仿宋"/>
                <w:kern w:val="0"/>
              </w:rPr>
              <w:t>2、海绵：阻燃定型海绵，回弹率≥38%；压陷硬度符合国家检测标准；符合通用软质聚醚型聚氨酯泡沫塑料》、《软体家具床垫和沙发抗引燃特性的评定第 2部分：模拟火柴火焰》、《泡沫塑料及橡胶 表观密度的测定》 《室内装饰装修材料地毯地毯衬垫及地毯胶粘剂有害物质释放限量》国家检测标准。</w:t>
            </w:r>
          </w:p>
          <w:p>
            <w:pPr>
              <w:rPr>
                <w:rFonts w:ascii="仿宋" w:hAnsi="仿宋" w:eastAsia="仿宋" w:cs="仿宋"/>
                <w:kern w:val="0"/>
              </w:rPr>
            </w:pPr>
            <w:r>
              <w:rPr>
                <w:rFonts w:hint="eastAsia" w:ascii="仿宋" w:hAnsi="仿宋" w:eastAsia="仿宋" w:cs="仿宋"/>
                <w:lang w:val="zh-CN"/>
              </w:rPr>
              <w:t>3.实木框架，实木经过防虫、防潮、防腐及多次烘干蒸发处理，整体框架结构合理，牢固。</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把</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9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3</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阶梯教室礼堂椅</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 xml:space="preserve">                          座高400-450，座深400-500，座宽≥400，扶手内宽≥460，扶手中距≥520，扶手距地面高度550-650，背距地面高度≥750。</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1.采用优质阻燃绒布：面料采用优质布料，防磨防污性好；阻燃绒布，甲醛含量未检出；可分解致癌芳香胺染料未检出；通过香烟抗引燃特性试验。</w:t>
            </w:r>
          </w:p>
          <w:p>
            <w:pPr>
              <w:rPr>
                <w:rFonts w:ascii="仿宋" w:hAnsi="仿宋" w:eastAsia="仿宋" w:cs="仿宋"/>
              </w:rPr>
            </w:pPr>
            <w:r>
              <w:rPr>
                <w:rFonts w:hint="eastAsia" w:ascii="仿宋" w:hAnsi="仿宋" w:eastAsia="仿宋" w:cs="仿宋"/>
              </w:rPr>
              <w:t>2.海绵</w:t>
            </w:r>
            <w:r>
              <w:rPr>
                <w:rFonts w:hint="eastAsia" w:ascii="仿宋" w:hAnsi="仿宋" w:eastAsia="仿宋" w:cs="仿宋"/>
                <w:kern w:val="0"/>
              </w:rPr>
              <w:t>阻燃定型海绵，回弹率≥38%；压陷硬度符合国家检测标准；符合通用软质聚醚型聚氨酯泡沫塑料》、《软体家具床垫和沙发抗引燃特性的评定第 2部分：模拟火柴火焰》、《泡沫塑料及橡胶 表观密度的测定》 《室内装饰装修材料地毯地毯衬垫及地毯胶粘剂有害物质释放限量》国家检测标准。</w:t>
            </w:r>
          </w:p>
          <w:p>
            <w:pPr>
              <w:rPr>
                <w:rFonts w:ascii="仿宋" w:hAnsi="仿宋" w:eastAsia="仿宋" w:cs="仿宋"/>
              </w:rPr>
            </w:pPr>
            <w:r>
              <w:rPr>
                <w:rFonts w:hint="eastAsia" w:ascii="仿宋" w:hAnsi="仿宋" w:eastAsia="仿宋" w:cs="仿宋"/>
              </w:rPr>
              <w:t>3、扶手脚架采用冷轧钢板: 外观无凹凸不平，表面光滑，色泽一至，金属喷漆（塑）涂层；金属表面耐腐蚀；涂层本身的耐腐蚀等级＞9 级，其他均符合国家检测标准。</w:t>
            </w:r>
          </w:p>
          <w:p>
            <w:pPr>
              <w:rPr>
                <w:rFonts w:ascii="仿宋" w:hAnsi="仿宋" w:eastAsia="仿宋" w:cs="仿宋"/>
              </w:rPr>
            </w:pPr>
            <w:r>
              <w:rPr>
                <w:rFonts w:hint="eastAsia" w:ascii="仿宋" w:hAnsi="仿宋" w:eastAsia="仿宋" w:cs="仿宋"/>
              </w:rPr>
              <w:t>4、扶手面采用实木，经多次油漆工艺精制而成：应符合 《木材鉴别方法通测》、《中国主要木材名称》、参照《木家具通用技术条件》国家检测规定，优质橡木实木无虫柱、无裂缝等。</w:t>
            </w:r>
          </w:p>
          <w:p>
            <w:pPr>
              <w:rPr>
                <w:rFonts w:ascii="仿宋" w:hAnsi="仿宋" w:eastAsia="仿宋" w:cs="仿宋"/>
              </w:rPr>
            </w:pPr>
            <w:r>
              <w:rPr>
                <w:rFonts w:hint="eastAsia" w:ascii="仿宋" w:hAnsi="仿宋" w:eastAsia="仿宋" w:cs="仿宋"/>
              </w:rPr>
              <w:t>5、写字板采用防火板：符合国家检测标准，表面耐冷热循环：无裂纹、无鼓泡、无变色、无起皱等；甲醛释放量未检出。</w:t>
            </w:r>
          </w:p>
          <w:p>
            <w:pPr>
              <w:rPr>
                <w:rFonts w:ascii="仿宋" w:hAnsi="仿宋" w:eastAsia="仿宋" w:cs="仿宋"/>
              </w:rPr>
            </w:pPr>
            <w:r>
              <w:rPr>
                <w:rFonts w:hint="eastAsia" w:ascii="仿宋" w:hAnsi="仿宋" w:eastAsia="仿宋" w:cs="仿宋"/>
              </w:rPr>
              <w:t>6、采用优质木板，面覆海绵和麻绒，并采用活动式扣钉，易于拆装</w:t>
            </w:r>
          </w:p>
          <w:p>
            <w:pPr>
              <w:rPr>
                <w:rFonts w:ascii="仿宋" w:hAnsi="仿宋" w:eastAsia="仿宋" w:cs="仿宋"/>
                <w:kern w:val="0"/>
              </w:rPr>
            </w:pPr>
            <w:r>
              <w:rPr>
                <w:rFonts w:hint="eastAsia" w:ascii="仿宋" w:hAnsi="仿宋" w:eastAsia="仿宋" w:cs="仿宋"/>
              </w:rPr>
              <w:t>7、采用弹簧自动回复装置，使椅座能精准自动复位，回位轻盈，无杂音，零故障。</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298</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座</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Pr>
        <w:pStyle w:val="8"/>
      </w:pPr>
    </w:p>
    <w:p/>
    <w:p>
      <w:pPr>
        <w:jc w:val="center"/>
        <w:outlineLvl w:val="1"/>
        <w:rPr>
          <w:rFonts w:ascii="Cambria" w:hAnsi="Cambria"/>
          <w:b/>
          <w:sz w:val="32"/>
          <w:szCs w:val="20"/>
        </w:rPr>
      </w:pPr>
      <w:r>
        <w:rPr>
          <w:rFonts w:hint="eastAsia" w:ascii="Cambria" w:hAnsi="Cambria"/>
          <w:b/>
          <w:sz w:val="32"/>
          <w:szCs w:val="20"/>
        </w:rPr>
        <w:t>四小党员活动室</w:t>
      </w:r>
    </w:p>
    <w:tbl>
      <w:tblPr>
        <w:tblStyle w:val="21"/>
        <w:tblW w:w="13890" w:type="dxa"/>
        <w:tblInd w:w="93" w:type="dxa"/>
        <w:tblLayout w:type="fixed"/>
        <w:tblCellMar>
          <w:top w:w="0" w:type="dxa"/>
          <w:left w:w="108" w:type="dxa"/>
          <w:bottom w:w="0" w:type="dxa"/>
          <w:right w:w="108" w:type="dxa"/>
        </w:tblCellMar>
      </w:tblPr>
      <w:tblGrid>
        <w:gridCol w:w="570"/>
        <w:gridCol w:w="876"/>
        <w:gridCol w:w="1951"/>
        <w:gridCol w:w="8241"/>
        <w:gridCol w:w="825"/>
        <w:gridCol w:w="870"/>
        <w:gridCol w:w="557"/>
      </w:tblGrid>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尺寸</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参数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党员活动室会议桌</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5000M*1800D*760H</w:t>
            </w:r>
          </w:p>
        </w:tc>
        <w:tc>
          <w:tcPr>
            <w:tcW w:w="82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1、木皮：贴面采用天然优质木皮，厚度≥1.0mm木皮，经防潮、防虫、防腐处理，含水率≤9.9%。符合《刨切单板》国家检测标准。</w:t>
            </w:r>
          </w:p>
          <w:p>
            <w:pPr>
              <w:rPr>
                <w:rFonts w:ascii="仿宋" w:hAnsi="仿宋" w:eastAsia="仿宋" w:cs="仿宋"/>
              </w:rPr>
            </w:pPr>
            <w:r>
              <w:rPr>
                <w:rFonts w:hint="eastAsia" w:ascii="仿宋" w:hAnsi="仿宋" w:eastAsia="仿宋" w:cs="仿宋"/>
              </w:rPr>
              <w:t>2、中纤板：优质环保型中密度纤维板的各项技术指标须符合国家检测标准： 《中密度纤维板》、《绿色产品评价 人造板和木质地板》、《室内装饰装修材料 人造板及其制品中甲醛释放限量》的标准；板材的静曲强度≥24.0 MPa；甲醛释放量≤0.06mg/m³。</w:t>
            </w:r>
          </w:p>
          <w:p>
            <w:pPr>
              <w:rPr>
                <w:rFonts w:ascii="仿宋" w:hAnsi="仿宋" w:eastAsia="仿宋" w:cs="仿宋"/>
              </w:rPr>
            </w:pPr>
            <w:r>
              <w:rPr>
                <w:rFonts w:hint="eastAsia" w:ascii="仿宋" w:hAnsi="仿宋" w:eastAsia="仿宋" w:cs="仿宋"/>
              </w:rPr>
              <w:t>3、白乳胶：采用优质品牌胶粘剂（白乳胶）粘贴</w:t>
            </w:r>
          </w:p>
          <w:p>
            <w:pPr>
              <w:rPr>
                <w:rFonts w:ascii="仿宋" w:hAnsi="仿宋" w:eastAsia="仿宋" w:cs="仿宋"/>
              </w:rPr>
            </w:pPr>
            <w:r>
              <w:rPr>
                <w:rFonts w:hint="eastAsia" w:ascii="仿宋" w:hAnsi="仿宋" w:eastAsia="仿宋" w:cs="仿宋"/>
              </w:rPr>
              <w:t>4、面漆：采用优质环保型面漆</w:t>
            </w:r>
          </w:p>
          <w:p>
            <w:pPr>
              <w:rPr>
                <w:rFonts w:ascii="仿宋" w:hAnsi="仿宋" w:eastAsia="仿宋" w:cs="仿宋"/>
              </w:rPr>
            </w:pPr>
            <w:r>
              <w:rPr>
                <w:rFonts w:hint="eastAsia" w:ascii="仿宋" w:hAnsi="仿宋" w:eastAsia="仿宋" w:cs="仿宋"/>
              </w:rPr>
              <w:t>5、底漆：采用优质环保型水性底漆</w:t>
            </w:r>
          </w:p>
          <w:p>
            <w:pPr>
              <w:rPr>
                <w:rFonts w:ascii="仿宋" w:hAnsi="仿宋" w:eastAsia="仿宋" w:cs="仿宋"/>
                <w:kern w:val="0"/>
              </w:rPr>
            </w:pPr>
            <w:r>
              <w:rPr>
                <w:rFonts w:hint="eastAsia" w:ascii="仿宋" w:hAnsi="仿宋" w:eastAsia="仿宋" w:cs="仿宋"/>
                <w:kern w:val="0"/>
              </w:rPr>
              <w:t>6、多功能线盒：符合国家检测标准。外观冲压件无脱落，裂缝，表面光滑，色泽一至。</w:t>
            </w:r>
          </w:p>
          <w:p>
            <w:pPr>
              <w:rPr>
                <w:rFonts w:ascii="仿宋" w:hAnsi="仿宋" w:eastAsia="仿宋" w:cs="仿宋"/>
                <w:kern w:val="0"/>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张</w:t>
            </w: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党员活动室会议椅　</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580W*470D*900H</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1、人造革（西皮）：采用优质西皮，甲醛含量未检出，</w:t>
            </w:r>
            <w:r>
              <w:rPr>
                <w:rFonts w:hint="eastAsia" w:ascii="仿宋" w:hAnsi="仿宋" w:eastAsia="仿宋" w:cs="仿宋"/>
                <w:lang w:val="zh-CN"/>
              </w:rPr>
              <w:t>皮面光泽好， 透气性强，手感良好。</w:t>
            </w:r>
            <w:r>
              <w:rPr>
                <w:rFonts w:hint="eastAsia" w:ascii="仿宋" w:hAnsi="仿宋" w:eastAsia="仿宋" w:cs="仿宋"/>
                <w:kern w:val="0"/>
              </w:rPr>
              <w:t>符合《家具用皮革》国家检测标准。</w:t>
            </w:r>
          </w:p>
          <w:p>
            <w:pPr>
              <w:rPr>
                <w:rFonts w:ascii="仿宋" w:hAnsi="仿宋" w:eastAsia="仿宋" w:cs="仿宋"/>
                <w:kern w:val="0"/>
              </w:rPr>
            </w:pPr>
            <w:r>
              <w:rPr>
                <w:rFonts w:hint="eastAsia" w:ascii="仿宋" w:hAnsi="仿宋" w:eastAsia="仿宋" w:cs="仿宋"/>
                <w:kern w:val="0"/>
              </w:rPr>
              <w:t>2、海绵：阻燃定型海绵，回弹率≥38%；压陷硬度符合国家检测标准；符合通用软质聚醚型聚氨酯泡沫塑料》、《软体家具床垫和沙发抗引燃特性的评定第 2部分：模拟火柴火焰》、《泡沫塑料及橡胶 表观密度的测定》 《室内装饰装修材料地毯地毯衬垫及地毯胶粘剂有害物质释放限量》国家检测标准。</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把</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bl>
    <w:p/>
    <w:p>
      <w:pPr>
        <w:pStyle w:val="8"/>
      </w:pPr>
    </w:p>
    <w:p>
      <w:pPr>
        <w:pStyle w:val="8"/>
        <w:jc w:val="center"/>
        <w:outlineLvl w:val="1"/>
        <w:rPr>
          <w:rFonts w:ascii="Cambria" w:hAnsi="Cambria"/>
          <w:b/>
          <w:sz w:val="32"/>
        </w:rPr>
      </w:pPr>
    </w:p>
    <w:p>
      <w:pPr>
        <w:pStyle w:val="8"/>
        <w:jc w:val="center"/>
        <w:outlineLvl w:val="1"/>
        <w:rPr>
          <w:rFonts w:ascii="Cambria" w:hAnsi="Cambria"/>
          <w:b/>
          <w:sz w:val="32"/>
        </w:rPr>
      </w:pPr>
      <w:r>
        <w:rPr>
          <w:rFonts w:hint="eastAsia" w:ascii="Cambria" w:hAnsi="Cambria"/>
          <w:b/>
          <w:sz w:val="32"/>
        </w:rPr>
        <w:t>四小录播教室</w:t>
      </w:r>
    </w:p>
    <w:tbl>
      <w:tblPr>
        <w:tblStyle w:val="21"/>
        <w:tblW w:w="13890" w:type="dxa"/>
        <w:tblInd w:w="93" w:type="dxa"/>
        <w:tblLayout w:type="fixed"/>
        <w:tblCellMar>
          <w:top w:w="0" w:type="dxa"/>
          <w:left w:w="108" w:type="dxa"/>
          <w:bottom w:w="0" w:type="dxa"/>
          <w:right w:w="108" w:type="dxa"/>
        </w:tblCellMar>
      </w:tblPr>
      <w:tblGrid>
        <w:gridCol w:w="570"/>
        <w:gridCol w:w="876"/>
        <w:gridCol w:w="1951"/>
        <w:gridCol w:w="8241"/>
        <w:gridCol w:w="825"/>
        <w:gridCol w:w="870"/>
        <w:gridCol w:w="557"/>
      </w:tblGrid>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名称</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尺寸</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参数</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录播教室学生桌</w:t>
            </w: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600W*400D*760H</w:t>
            </w:r>
          </w:p>
        </w:tc>
        <w:tc>
          <w:tcPr>
            <w:tcW w:w="82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1、桌面材料: 桌面外径规格为600*400*18mm，桌面材质为三聚氰胺板四周注塑一次成型，桌面中间上方设有笔槽。</w:t>
            </w:r>
          </w:p>
          <w:p>
            <w:pPr>
              <w:rPr>
                <w:rFonts w:ascii="仿宋" w:hAnsi="仿宋" w:eastAsia="仿宋" w:cs="仿宋"/>
              </w:rPr>
            </w:pPr>
            <w:r>
              <w:rPr>
                <w:rFonts w:hint="eastAsia" w:ascii="仿宋" w:hAnsi="仿宋" w:eastAsia="仿宋" w:cs="仿宋"/>
              </w:rPr>
              <w:t>2、桌斗规格材质为：450*300*150*0.8mm，桌斗采用冷轧板一次冲压成型。桌斗下方焊接一个学生书网篮子</w:t>
            </w:r>
          </w:p>
          <w:p>
            <w:pPr>
              <w:rPr>
                <w:rFonts w:ascii="仿宋" w:hAnsi="仿宋" w:eastAsia="仿宋" w:cs="仿宋"/>
                <w:kern w:val="0"/>
              </w:rPr>
            </w:pPr>
            <w:r>
              <w:rPr>
                <w:rFonts w:hint="eastAsia" w:ascii="仿宋" w:hAnsi="仿宋" w:eastAsia="仿宋" w:cs="仿宋"/>
              </w:rPr>
              <w:t xml:space="preserve">桌子上半部分材料为20*49*1.2mm椭圆管，桌子下半部分材料为30*60*1.2mm椭圆管。 </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50　</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张</w:t>
            </w:r>
          </w:p>
        </w:tc>
        <w:tc>
          <w:tcPr>
            <w:tcW w:w="5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录播教室学生椅　</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340W*240D*380H</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1、面板：长340mm*宽240mm*厚度18mm，板材质采用优质高密度中纤板：pp工程软塑注塑一次成型直边注塑，抗压、耐磨、耐冲击</w:t>
            </w:r>
          </w:p>
          <w:p>
            <w:pPr>
              <w:rPr>
                <w:rFonts w:ascii="仿宋" w:hAnsi="仿宋" w:eastAsia="仿宋" w:cs="仿宋"/>
                <w:kern w:val="0"/>
              </w:rPr>
            </w:pPr>
            <w:r>
              <w:rPr>
                <w:rFonts w:hint="eastAsia" w:ascii="仿宋" w:hAnsi="仿宋" w:eastAsia="仿宋" w:cs="仿宋"/>
                <w:kern w:val="0"/>
              </w:rPr>
              <w:t>2、管材要求采用20*50mm椭圆管，壁厚≥1.0mm；腿落地采用20*50mm椭圆管，壁厚≥1.0mm；</w:t>
            </w:r>
          </w:p>
          <w:p>
            <w:pPr>
              <w:rPr>
                <w:rFonts w:ascii="仿宋" w:hAnsi="仿宋" w:eastAsia="仿宋" w:cs="仿宋"/>
                <w:kern w:val="0"/>
              </w:rPr>
            </w:pPr>
            <w:r>
              <w:rPr>
                <w:rFonts w:hint="eastAsia" w:ascii="仿宋" w:hAnsi="仿宋" w:eastAsia="仿宋" w:cs="仿宋"/>
                <w:kern w:val="0"/>
              </w:rPr>
              <w:t>3、凳全部配好塑料脚套，防止脱落</w:t>
            </w:r>
          </w:p>
          <w:p>
            <w:pPr>
              <w:rPr>
                <w:rFonts w:ascii="仿宋" w:hAnsi="仿宋" w:eastAsia="仿宋" w:cs="仿宋"/>
                <w:kern w:val="0"/>
              </w:rPr>
            </w:pPr>
            <w:r>
              <w:rPr>
                <w:rFonts w:hint="eastAsia" w:ascii="仿宋" w:hAnsi="仿宋" w:eastAsia="仿宋" w:cs="仿宋"/>
                <w:kern w:val="0"/>
              </w:rPr>
              <w:t>4、工艺说明：钢管焊接处采用二氧化碳保护焊接工艺，焊接表面波纹均匀，焊接处无夹渣、气孔、焊瘤，焊丝咬边和飞溅，无脱焊、虚焊和焊空的现象。各钢件经除锈、抛丸处理、磷化等工序，经防锈处理，外层采用聚酯环氧粉末采用静电喷塑，颜色与桌面色板色彩搭配协调美观。表面光亮平整、无颗粒渣点。</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把</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96" w:hRule="atLeast"/>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3</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录播教室观课排椅</w:t>
            </w:r>
          </w:p>
        </w:tc>
        <w:tc>
          <w:tcPr>
            <w:tcW w:w="1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600W*440D*460H（坐高）*830H(背高)</w:t>
            </w:r>
          </w:p>
        </w:tc>
        <w:tc>
          <w:tcPr>
            <w:tcW w:w="82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网椅（带写字板）：面料：采用优质网布，符合《国家纺织产品基本安全技术规范》。写字板：厚度1.5cm的硬塑料板材。</w:t>
            </w:r>
          </w:p>
          <w:p>
            <w:pPr>
              <w:rPr>
                <w:rFonts w:ascii="仿宋" w:hAnsi="仿宋" w:eastAsia="仿宋" w:cs="仿宋"/>
              </w:rPr>
            </w:pPr>
            <w:r>
              <w:rPr>
                <w:rFonts w:hint="eastAsia" w:ascii="仿宋" w:hAnsi="仿宋" w:eastAsia="仿宋" w:cs="仿宋"/>
                <w:kern w:val="0"/>
              </w:rPr>
              <w:t>海绵：阻燃定型海绵，回弹率、压陷硬度符合国家检测标准；符合通用软质聚醚型聚氨酯泡沫塑料》、《软体家具床垫和沙发抗引燃特性的评定》、《泡沫塑料及橡胶 表观密度的测定》 《室内装饰装修材料地毯地毯衬垫及地毯胶粘剂有害物质释放限量》国家检测标准。</w:t>
            </w:r>
            <w:r>
              <w:rPr>
                <w:rFonts w:hint="eastAsia" w:ascii="仿宋" w:hAnsi="仿宋" w:eastAsia="仿宋" w:cs="仿宋"/>
              </w:rPr>
              <w:t xml:space="preserve">  </w:t>
            </w:r>
          </w:p>
          <w:p>
            <w:pPr>
              <w:rPr>
                <w:rFonts w:ascii="仿宋" w:hAnsi="仿宋" w:eastAsia="仿宋" w:cs="仿宋"/>
                <w:kern w:val="0"/>
              </w:rPr>
            </w:pPr>
            <w:r>
              <w:rPr>
                <w:rFonts w:hint="eastAsia" w:ascii="仿宋" w:hAnsi="仿宋" w:eastAsia="仿宋" w:cs="仿宋"/>
              </w:rPr>
              <w:t>五金件：选用优质品牌五金件。</w:t>
            </w:r>
          </w:p>
        </w:tc>
        <w:tc>
          <w:tcPr>
            <w:tcW w:w="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40</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套</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
      <w:pPr>
        <w:rPr>
          <w:rFonts w:ascii="仿宋_GB2312" w:hAnsi="宋体" w:eastAsia="仿宋_GB2312" w:cs="宋体"/>
          <w:kern w:val="0"/>
          <w:sz w:val="32"/>
          <w:szCs w:val="32"/>
        </w:rPr>
      </w:pPr>
      <w:r>
        <w:rPr>
          <w:rFonts w:hint="eastAsia" w:ascii="仿宋_GB2312" w:hAnsi="宋体" w:eastAsia="仿宋_GB2312" w:cs="宋体"/>
          <w:kern w:val="0"/>
          <w:sz w:val="32"/>
          <w:szCs w:val="32"/>
        </w:rPr>
        <w:t>附件：2音响设备系统</w:t>
      </w:r>
    </w:p>
    <w:p>
      <w:pPr>
        <w:pStyle w:val="8"/>
        <w:jc w:val="center"/>
        <w:rPr>
          <w:rFonts w:ascii="Cambria" w:hAnsi="Cambria"/>
          <w:b/>
          <w:sz w:val="32"/>
        </w:rPr>
      </w:pPr>
      <w:r>
        <w:rPr>
          <w:rFonts w:ascii="Cambria" w:hAnsi="Cambria"/>
          <w:b/>
          <w:sz w:val="32"/>
        </w:rPr>
        <w:t>八中小会议室</w:t>
      </w:r>
    </w:p>
    <w:tbl>
      <w:tblPr>
        <w:tblStyle w:val="21"/>
        <w:tblW w:w="13940" w:type="dxa"/>
        <w:tblInd w:w="93" w:type="dxa"/>
        <w:tblLayout w:type="fixed"/>
        <w:tblCellMar>
          <w:top w:w="0" w:type="dxa"/>
          <w:left w:w="108" w:type="dxa"/>
          <w:bottom w:w="0" w:type="dxa"/>
          <w:right w:w="108" w:type="dxa"/>
        </w:tblCellMar>
      </w:tblPr>
      <w:tblGrid>
        <w:gridCol w:w="830"/>
        <w:gridCol w:w="1260"/>
        <w:gridCol w:w="9741"/>
        <w:gridCol w:w="658"/>
        <w:gridCol w:w="671"/>
        <w:gridCol w:w="780"/>
      </w:tblGrid>
      <w:tr>
        <w:tblPrEx>
          <w:tblCellMar>
            <w:top w:w="0" w:type="dxa"/>
            <w:left w:w="108" w:type="dxa"/>
            <w:bottom w:w="0" w:type="dxa"/>
            <w:right w:w="108" w:type="dxa"/>
          </w:tblCellMar>
        </w:tblPrEx>
        <w:trPr>
          <w:trHeight w:val="27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设备名称</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技术参数</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1、数字会议系统</w:t>
            </w:r>
          </w:p>
        </w:tc>
      </w:tr>
      <w:tr>
        <w:tblPrEx>
          <w:tblCellMar>
            <w:top w:w="0" w:type="dxa"/>
            <w:left w:w="108" w:type="dxa"/>
            <w:bottom w:w="0" w:type="dxa"/>
            <w:right w:w="108" w:type="dxa"/>
          </w:tblCellMar>
        </w:tblPrEx>
        <w:trPr>
          <w:trHeight w:val="573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会议主机【标准系列】</w:t>
            </w:r>
          </w:p>
        </w:tc>
        <w:tc>
          <w:tcPr>
            <w:tcW w:w="97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1.机箱采用标准2U设计，显示采用3.2寸彩色显示屏；（提供设备实物图）</w:t>
            </w:r>
          </w:p>
          <w:p>
            <w:pPr>
              <w:rPr>
                <w:rFonts w:ascii="仿宋" w:hAnsi="仿宋" w:eastAsia="仿宋" w:cs="仿宋"/>
              </w:rPr>
            </w:pPr>
            <w:r>
              <w:rPr>
                <w:rFonts w:hint="eastAsia" w:ascii="仿宋" w:hAnsi="仿宋" w:eastAsia="仿宋" w:cs="仿宋"/>
              </w:rPr>
              <w:t>2.支持先入先出模式.后入后出模式.限制模式.电脑/主席允许模式.自由讨论模式；</w:t>
            </w:r>
          </w:p>
          <w:p>
            <w:pPr>
              <w:rPr>
                <w:rFonts w:ascii="仿宋" w:hAnsi="仿宋" w:eastAsia="仿宋" w:cs="仿宋"/>
              </w:rPr>
            </w:pPr>
            <w:r>
              <w:rPr>
                <w:rFonts w:hint="eastAsia" w:ascii="仿宋" w:hAnsi="仿宋" w:eastAsia="仿宋" w:cs="仿宋"/>
              </w:rPr>
              <w:t>3.配有三进一出视频矩阵，可直接控制最多三个摄像球，完成视频会议功能；</w:t>
            </w:r>
          </w:p>
          <w:p>
            <w:pPr>
              <w:rPr>
                <w:rFonts w:ascii="仿宋" w:hAnsi="仿宋" w:eastAsia="仿宋" w:cs="仿宋"/>
              </w:rPr>
            </w:pPr>
            <w:r>
              <w:rPr>
                <w:rFonts w:hint="eastAsia" w:ascii="仿宋" w:hAnsi="仿宋" w:eastAsia="仿宋" w:cs="仿宋"/>
              </w:rPr>
              <w:t>4.多种输入输出接口主输入.卡座输入和前置输出.辅助输出及录音输出接口；</w:t>
            </w:r>
          </w:p>
          <w:p>
            <w:pPr>
              <w:rPr>
                <w:rFonts w:ascii="仿宋" w:hAnsi="仿宋" w:eastAsia="仿宋" w:cs="仿宋"/>
              </w:rPr>
            </w:pPr>
            <w:r>
              <w:rPr>
                <w:rFonts w:hint="eastAsia" w:ascii="仿宋" w:hAnsi="仿宋" w:eastAsia="仿宋" w:cs="仿宋"/>
              </w:rPr>
              <w:t>5.带有RS232接口，可以连接电脑或中央控制系统；</w:t>
            </w:r>
          </w:p>
          <w:p>
            <w:pPr>
              <w:rPr>
                <w:rFonts w:ascii="仿宋" w:hAnsi="仿宋" w:eastAsia="仿宋" w:cs="仿宋"/>
              </w:rPr>
            </w:pPr>
            <w:r>
              <w:rPr>
                <w:rFonts w:hint="eastAsia" w:ascii="仿宋" w:hAnsi="仿宋" w:eastAsia="仿宋" w:cs="仿宋"/>
              </w:rPr>
              <w:t>6.带有RS232视频控制输出口，可以直接输出Pelco-P.Pelco-D.VISCA控制协议，控制最大3个摄像机，完成摄像自动跟踪；</w:t>
            </w:r>
          </w:p>
          <w:p>
            <w:pPr>
              <w:rPr>
                <w:rFonts w:ascii="仿宋" w:hAnsi="仿宋" w:eastAsia="仿宋" w:cs="仿宋"/>
              </w:rPr>
            </w:pPr>
            <w:r>
              <w:rPr>
                <w:rFonts w:hint="eastAsia" w:ascii="仿宋" w:hAnsi="仿宋" w:eastAsia="仿宋" w:cs="仿宋"/>
              </w:rPr>
              <w:t>7.可以配合专用的会议主机跟踪连接器，直接控制高清视频切换矩阵，完成高清视频自动切换；</w:t>
            </w:r>
          </w:p>
          <w:p>
            <w:pPr>
              <w:rPr>
                <w:rFonts w:ascii="仿宋" w:hAnsi="仿宋" w:eastAsia="仿宋" w:cs="仿宋"/>
              </w:rPr>
            </w:pPr>
            <w:r>
              <w:rPr>
                <w:rFonts w:hint="eastAsia" w:ascii="仿宋" w:hAnsi="仿宋" w:eastAsia="仿宋" w:cs="仿宋"/>
              </w:rPr>
              <w:t>8.内置DSP自适应音频处理器,可以最大可能的抑制声回输；</w:t>
            </w:r>
          </w:p>
          <w:p>
            <w:pPr>
              <w:rPr>
                <w:rFonts w:ascii="仿宋" w:hAnsi="仿宋" w:eastAsia="仿宋" w:cs="仿宋"/>
              </w:rPr>
            </w:pPr>
            <w:r>
              <w:rPr>
                <w:rFonts w:hint="eastAsia" w:ascii="仿宋" w:hAnsi="仿宋" w:eastAsia="仿宋" w:cs="仿宋"/>
              </w:rPr>
              <w:t>9.供给讨论单元使用，其输出电压为24伏直流电源，属安全电压范围，确保与会者的使用安全；</w:t>
            </w:r>
          </w:p>
          <w:p>
            <w:pPr>
              <w:rPr>
                <w:rFonts w:ascii="仿宋" w:hAnsi="仿宋" w:eastAsia="仿宋" w:cs="仿宋"/>
              </w:rPr>
            </w:pPr>
            <w:r>
              <w:rPr>
                <w:rFonts w:hint="eastAsia" w:ascii="仿宋" w:hAnsi="仿宋" w:eastAsia="仿宋" w:cs="仿宋"/>
              </w:rPr>
              <w:t>10.频率响应20--25000Hz（+-3dB），信噪比&gt;80dB(A)，动态范围&gt;90dB，总谐波失真小于0.1%AT1KHz，通道串音&gt;80dB；</w:t>
            </w:r>
          </w:p>
          <w:p>
            <w:pPr>
              <w:rPr>
                <w:rFonts w:ascii="仿宋" w:hAnsi="仿宋" w:eastAsia="仿宋" w:cs="仿宋"/>
              </w:rPr>
            </w:pPr>
            <w:r>
              <w:rPr>
                <w:rFonts w:hint="eastAsia" w:ascii="仿宋" w:hAnsi="仿宋" w:eastAsia="仿宋" w:cs="仿宋"/>
              </w:rPr>
              <w:t>11.会议主机具有4路输出接口，其中每路可接20个，单台主机可接60个单元，通过扩展主机可达1000多台，最远线路长度可高达100米；</w:t>
            </w:r>
          </w:p>
          <w:p>
            <w:pPr>
              <w:rPr>
                <w:rFonts w:ascii="仿宋" w:hAnsi="仿宋" w:eastAsia="仿宋" w:cs="仿宋"/>
                <w:kern w:val="0"/>
              </w:rPr>
            </w:pPr>
            <w:r>
              <w:rPr>
                <w:rFonts w:hint="eastAsia" w:ascii="仿宋" w:hAnsi="仿宋" w:eastAsia="仿宋" w:cs="仿宋"/>
              </w:rPr>
              <w:t xml:space="preserve">12.所投产品厂家获得ISO10012-2003测量管理体系认证证书，对产品质量，经营管理，环境监测，安全防护，能源管理方面起到计量保障作用，提供复印件加盖公章。  </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　</w:t>
            </w:r>
          </w:p>
        </w:tc>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台</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11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主席话筒【台面式】　</w:t>
            </w:r>
          </w:p>
        </w:tc>
        <w:tc>
          <w:tcPr>
            <w:tcW w:w="9741" w:type="dxa"/>
            <w:vMerge w:val="restart"/>
            <w:tcBorders>
              <w:top w:val="single" w:color="auto" w:sz="4" w:space="0"/>
              <w:left w:val="nil"/>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kern w:val="0"/>
              </w:rPr>
              <w:t>1.超大静音开关设计，稳固的带锁紧插拔式咪杆设计；</w:t>
            </w:r>
          </w:p>
          <w:p>
            <w:pPr>
              <w:rPr>
                <w:rFonts w:ascii="仿宋" w:hAnsi="仿宋" w:eastAsia="仿宋" w:cs="仿宋"/>
                <w:kern w:val="0"/>
              </w:rPr>
            </w:pPr>
            <w:r>
              <w:rPr>
                <w:rFonts w:hint="eastAsia" w:ascii="仿宋" w:hAnsi="仿宋" w:eastAsia="仿宋" w:cs="仿宋"/>
                <w:kern w:val="0"/>
              </w:rPr>
              <w:t>2.高灵敏度咪芯设计,拾音距离可达50cm.；</w:t>
            </w:r>
          </w:p>
          <w:p>
            <w:pPr>
              <w:rPr>
                <w:rFonts w:ascii="仿宋" w:hAnsi="仿宋" w:eastAsia="仿宋" w:cs="仿宋"/>
                <w:kern w:val="0"/>
              </w:rPr>
            </w:pPr>
            <w:r>
              <w:rPr>
                <w:rFonts w:hint="eastAsia" w:ascii="仿宋" w:hAnsi="仿宋" w:eastAsia="仿宋" w:cs="仿宋"/>
                <w:kern w:val="0"/>
              </w:rPr>
              <w:t>3.发言时咪杆红灯光环和话筒底座红色指示灯双提示；</w:t>
            </w:r>
          </w:p>
          <w:p>
            <w:pPr>
              <w:rPr>
                <w:rFonts w:ascii="仿宋" w:hAnsi="仿宋" w:eastAsia="仿宋" w:cs="仿宋"/>
                <w:kern w:val="0"/>
              </w:rPr>
            </w:pPr>
            <w:r>
              <w:rPr>
                <w:rFonts w:hint="eastAsia" w:ascii="仿宋" w:hAnsi="仿宋" w:eastAsia="仿宋" w:cs="仿宋"/>
                <w:kern w:val="0"/>
              </w:rPr>
              <w:t>4.带两位红色数码管提示，提示内容有话筒地址；</w:t>
            </w:r>
          </w:p>
          <w:p>
            <w:pPr>
              <w:rPr>
                <w:rFonts w:ascii="仿宋" w:hAnsi="仿宋" w:eastAsia="仿宋" w:cs="仿宋"/>
                <w:kern w:val="0"/>
              </w:rPr>
            </w:pPr>
            <w:r>
              <w:rPr>
                <w:rFonts w:hint="eastAsia" w:ascii="仿宋" w:hAnsi="仿宋" w:eastAsia="仿宋" w:cs="仿宋"/>
                <w:kern w:val="0"/>
              </w:rPr>
              <w:t>5.支持多支主席同时在线，支持视频跟踪；</w:t>
            </w:r>
          </w:p>
          <w:p>
            <w:pPr>
              <w:rPr>
                <w:rFonts w:ascii="仿宋" w:hAnsi="仿宋" w:eastAsia="仿宋" w:cs="仿宋"/>
                <w:kern w:val="0"/>
              </w:rPr>
            </w:pPr>
            <w:r>
              <w:rPr>
                <w:rFonts w:hint="eastAsia" w:ascii="仿宋" w:hAnsi="仿宋" w:eastAsia="仿宋" w:cs="仿宋"/>
                <w:kern w:val="0"/>
              </w:rPr>
              <w:t>6.“线形手拉手”连接，系统连接更方便更可靠；</w:t>
            </w:r>
          </w:p>
          <w:p>
            <w:pPr>
              <w:rPr>
                <w:rFonts w:ascii="仿宋" w:hAnsi="仿宋" w:eastAsia="仿宋" w:cs="仿宋"/>
                <w:kern w:val="0"/>
              </w:rPr>
            </w:pPr>
            <w:r>
              <w:rPr>
                <w:rFonts w:hint="eastAsia" w:ascii="仿宋" w:hAnsi="仿宋" w:eastAsia="仿宋" w:cs="仿宋"/>
                <w:kern w:val="0"/>
              </w:rPr>
              <w:t>7.超强的抗手机RF干扰性；</w:t>
            </w:r>
          </w:p>
          <w:p>
            <w:pPr>
              <w:rPr>
                <w:rFonts w:ascii="仿宋" w:hAnsi="仿宋" w:eastAsia="仿宋" w:cs="仿宋"/>
                <w:kern w:val="0"/>
              </w:rPr>
            </w:pPr>
            <w:r>
              <w:rPr>
                <w:rFonts w:hint="eastAsia" w:ascii="仿宋" w:hAnsi="仿宋" w:eastAsia="仿宋" w:cs="仿宋"/>
                <w:kern w:val="0"/>
              </w:rPr>
              <w:t>8.主席话筒具有主席优先键功能，可以关闭正在发言的代表单元；</w:t>
            </w:r>
          </w:p>
          <w:p>
            <w:pPr>
              <w:rPr>
                <w:rFonts w:ascii="仿宋" w:hAnsi="仿宋" w:eastAsia="仿宋" w:cs="仿宋"/>
                <w:kern w:val="0"/>
              </w:rPr>
            </w:pPr>
            <w:r>
              <w:rPr>
                <w:rFonts w:hint="eastAsia" w:ascii="仿宋" w:hAnsi="仿宋" w:eastAsia="仿宋" w:cs="仿宋"/>
                <w:kern w:val="0"/>
              </w:rPr>
              <w:t>9.先入先出发言模式与自由讨论模式可选，电脑控制下可以支持排队模式.电脑允许模式.自由讨论模式.限时模式；</w:t>
            </w:r>
          </w:p>
          <w:p>
            <w:pPr>
              <w:rPr>
                <w:rFonts w:ascii="仿宋" w:hAnsi="仿宋" w:eastAsia="仿宋" w:cs="仿宋"/>
                <w:kern w:val="0"/>
              </w:rPr>
            </w:pPr>
            <w:r>
              <w:rPr>
                <w:rFonts w:hint="eastAsia" w:ascii="仿宋" w:hAnsi="仿宋" w:eastAsia="仿宋" w:cs="仿宋"/>
                <w:kern w:val="0"/>
              </w:rPr>
              <w:t>10.音频频响100Hz-18KHz，灵敏度-38dB±2dB，信噪比≥-80dB，谐波失真&lt;0.3%(1KHz)；</w:t>
            </w:r>
          </w:p>
          <w:p>
            <w:pPr>
              <w:rPr>
                <w:rFonts w:ascii="仿宋" w:hAnsi="仿宋" w:eastAsia="仿宋" w:cs="仿宋"/>
                <w:kern w:val="0"/>
              </w:rPr>
            </w:pPr>
            <w:r>
              <w:rPr>
                <w:rFonts w:hint="eastAsia" w:ascii="仿宋" w:hAnsi="仿宋" w:eastAsia="仿宋" w:cs="仿宋"/>
                <w:kern w:val="0"/>
              </w:rPr>
              <w:t>11.电源DC 24V；</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支</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代表话筒【台面式】</w:t>
            </w:r>
          </w:p>
        </w:tc>
        <w:tc>
          <w:tcPr>
            <w:tcW w:w="9741" w:type="dxa"/>
            <w:vMerge w:val="continue"/>
            <w:tcBorders>
              <w:left w:val="nil"/>
              <w:bottom w:val="single" w:color="auto" w:sz="4" w:space="0"/>
              <w:right w:val="single" w:color="auto" w:sz="4" w:space="0"/>
            </w:tcBorders>
            <w:shd w:val="clear" w:color="auto" w:fill="auto"/>
            <w:noWrap/>
            <w:vAlign w:val="center"/>
          </w:tcPr>
          <w:p>
            <w:pPr>
              <w:rPr>
                <w:rFonts w:ascii="仿宋" w:hAnsi="仿宋" w:eastAsia="仿宋" w:cs="仿宋"/>
                <w:kern w:val="0"/>
              </w:rPr>
            </w:pP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9</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支</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有线会议系统主机20米延长线</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kern w:val="0"/>
              </w:rPr>
            </w:pPr>
            <w:r>
              <w:rPr>
                <w:rFonts w:hint="eastAsia" w:ascii="仿宋" w:hAnsi="仿宋" w:eastAsia="仿宋" w:cs="仿宋"/>
              </w:rPr>
              <w:t>1.有线数字会议主机20米延长线</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条</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会议地插</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1.名称：八芯地插盒系列多功能模块</w:t>
            </w:r>
          </w:p>
          <w:p>
            <w:pPr>
              <w:rPr>
                <w:rFonts w:ascii="仿宋" w:hAnsi="仿宋" w:eastAsia="仿宋" w:cs="仿宋"/>
              </w:rPr>
            </w:pPr>
            <w:r>
              <w:rPr>
                <w:rFonts w:hint="eastAsia" w:ascii="仿宋" w:hAnsi="仿宋" w:eastAsia="仿宋" w:cs="仿宋"/>
              </w:rPr>
              <w:t>2.材质：金属</w:t>
            </w:r>
          </w:p>
          <w:p>
            <w:pPr>
              <w:rPr>
                <w:rFonts w:ascii="仿宋" w:hAnsi="仿宋" w:eastAsia="仿宋" w:cs="仿宋"/>
              </w:rPr>
            </w:pPr>
            <w:r>
              <w:rPr>
                <w:rFonts w:hint="eastAsia" w:ascii="仿宋" w:hAnsi="仿宋" w:eastAsia="仿宋" w:cs="仿宋"/>
              </w:rPr>
              <w:t>3.功能：八芯地插连接盒。</w:t>
            </w:r>
          </w:p>
          <w:p>
            <w:pPr>
              <w:rPr>
                <w:rFonts w:ascii="仿宋" w:hAnsi="仿宋" w:eastAsia="仿宋" w:cs="仿宋"/>
              </w:rPr>
            </w:pPr>
            <w:r>
              <w:rPr>
                <w:rFonts w:hint="eastAsia" w:ascii="仿宋" w:hAnsi="仿宋" w:eastAsia="仿宋" w:cs="仿宋"/>
              </w:rPr>
              <w:t xml:space="preserve">4使用时按位推子，其整个插座体弹出，不用时插座体可完全收进地面以下，其盖板面与地面齐平，不影响通行和清扫。 </w:t>
            </w:r>
          </w:p>
          <w:p>
            <w:pPr>
              <w:rPr>
                <w:rFonts w:ascii="仿宋" w:hAnsi="仿宋" w:eastAsia="仿宋" w:cs="仿宋"/>
              </w:rPr>
            </w:pPr>
            <w:r>
              <w:rPr>
                <w:rFonts w:hint="eastAsia" w:ascii="仿宋" w:hAnsi="仿宋" w:eastAsia="仿宋" w:cs="仿宋"/>
              </w:rPr>
              <w:t xml:space="preserve">5安全可靠，打开时不拨动滑舌，插座体不会因脚踩而合上。 </w:t>
            </w:r>
          </w:p>
          <w:p>
            <w:pPr>
              <w:rPr>
                <w:rFonts w:ascii="仿宋" w:hAnsi="仿宋" w:eastAsia="仿宋" w:cs="仿宋"/>
              </w:rPr>
            </w:pPr>
            <w:r>
              <w:rPr>
                <w:rFonts w:hint="eastAsia" w:ascii="仿宋" w:hAnsi="仿宋" w:eastAsia="仿宋" w:cs="仿宋"/>
              </w:rPr>
              <w:t xml:space="preserve">6防渗漏设计可保证在插座体合上时水滴等流体不易渗入。 </w:t>
            </w:r>
          </w:p>
          <w:p>
            <w:pPr>
              <w:rPr>
                <w:rFonts w:ascii="仿宋" w:hAnsi="仿宋" w:eastAsia="仿宋" w:cs="仿宋"/>
              </w:rPr>
            </w:pPr>
            <w:r>
              <w:rPr>
                <w:rFonts w:hint="eastAsia" w:ascii="仿宋" w:hAnsi="仿宋" w:eastAsia="仿宋" w:cs="仿宋"/>
              </w:rPr>
              <w:t>7接线容易，专用接线端子，只须将外接线插入接线端子孔即可。</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9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b/>
                <w:bCs/>
              </w:rPr>
            </w:pPr>
            <w:r>
              <w:rPr>
                <w:rFonts w:hint="eastAsia"/>
                <w:b/>
                <w:bCs/>
              </w:rPr>
              <w:t>2、专业扩声系统</w:t>
            </w:r>
          </w:p>
          <w:p>
            <w:pPr>
              <w:widowControl/>
              <w:jc w:val="center"/>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音箱【8寸全频】</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1.额定功率 120W</w:t>
            </w:r>
          </w:p>
          <w:p>
            <w:pPr>
              <w:rPr>
                <w:rFonts w:ascii="仿宋" w:hAnsi="仿宋" w:eastAsia="仿宋" w:cs="仿宋"/>
              </w:rPr>
            </w:pPr>
            <w:r>
              <w:rPr>
                <w:rFonts w:hint="eastAsia" w:ascii="仿宋" w:hAnsi="仿宋" w:eastAsia="仿宋" w:cs="仿宋"/>
              </w:rPr>
              <w:t>2.最大功率 240W</w:t>
            </w:r>
          </w:p>
          <w:p>
            <w:pPr>
              <w:rPr>
                <w:rFonts w:ascii="仿宋" w:hAnsi="仿宋" w:eastAsia="仿宋" w:cs="仿宋"/>
              </w:rPr>
            </w:pPr>
            <w:r>
              <w:rPr>
                <w:rFonts w:hint="eastAsia" w:ascii="仿宋" w:hAnsi="仿宋" w:eastAsia="仿宋" w:cs="仿宋"/>
              </w:rPr>
              <w:t>3.额定阻抗 8Ω</w:t>
            </w:r>
          </w:p>
          <w:p>
            <w:pPr>
              <w:rPr>
                <w:rFonts w:ascii="仿宋" w:hAnsi="仿宋" w:eastAsia="仿宋" w:cs="仿宋"/>
              </w:rPr>
            </w:pPr>
            <w:r>
              <w:rPr>
                <w:rFonts w:hint="eastAsia" w:ascii="仿宋" w:hAnsi="仿宋" w:eastAsia="仿宋" w:cs="仿宋"/>
              </w:rPr>
              <w:t>4.高音单元 1*1.75” 振膜压缩单元</w:t>
            </w:r>
          </w:p>
          <w:p>
            <w:pPr>
              <w:rPr>
                <w:rFonts w:ascii="仿宋" w:hAnsi="仿宋" w:eastAsia="仿宋" w:cs="仿宋"/>
              </w:rPr>
            </w:pPr>
            <w:r>
              <w:rPr>
                <w:rFonts w:hint="eastAsia" w:ascii="仿宋" w:hAnsi="仿宋" w:eastAsia="仿宋" w:cs="仿宋"/>
              </w:rPr>
              <w:t>5.低音单元 1*8” 布边低音单元</w:t>
            </w:r>
          </w:p>
          <w:p>
            <w:pPr>
              <w:rPr>
                <w:rFonts w:ascii="仿宋" w:hAnsi="仿宋" w:eastAsia="仿宋" w:cs="仿宋"/>
              </w:rPr>
            </w:pPr>
            <w:r>
              <w:rPr>
                <w:rFonts w:hint="eastAsia" w:ascii="仿宋" w:hAnsi="仿宋" w:eastAsia="仿宋" w:cs="仿宋"/>
              </w:rPr>
              <w:t>6.覆盖角度 80°（水平）*50°（垂直）</w:t>
            </w:r>
          </w:p>
          <w:p>
            <w:pPr>
              <w:rPr>
                <w:rFonts w:ascii="仿宋" w:hAnsi="仿宋" w:eastAsia="仿宋" w:cs="仿宋"/>
              </w:rPr>
            </w:pPr>
            <w:r>
              <w:rPr>
                <w:rFonts w:hint="eastAsia" w:ascii="仿宋" w:hAnsi="仿宋" w:eastAsia="仿宋" w:cs="仿宋"/>
              </w:rPr>
              <w:t>7.灵敏度 94dB SPL</w:t>
            </w:r>
          </w:p>
          <w:p>
            <w:pPr>
              <w:rPr>
                <w:rFonts w:ascii="仿宋" w:hAnsi="仿宋" w:eastAsia="仿宋" w:cs="仿宋"/>
              </w:rPr>
            </w:pPr>
            <w:r>
              <w:rPr>
                <w:rFonts w:hint="eastAsia" w:ascii="仿宋" w:hAnsi="仿宋" w:eastAsia="仿宋" w:cs="仿宋"/>
              </w:rPr>
              <w:t>8.频率响应 70Hz--20KHz（±3dB）</w:t>
            </w:r>
          </w:p>
          <w:p>
            <w:pPr>
              <w:rPr>
                <w:rFonts w:ascii="仿宋" w:hAnsi="仿宋" w:eastAsia="仿宋" w:cs="仿宋"/>
              </w:rPr>
            </w:pPr>
            <w:r>
              <w:rPr>
                <w:rFonts w:hint="eastAsia" w:ascii="仿宋" w:hAnsi="仿宋" w:eastAsia="仿宋" w:cs="仿宋"/>
              </w:rPr>
              <w:t>9.最大声压级 112dB</w:t>
            </w:r>
          </w:p>
          <w:p>
            <w:pPr>
              <w:rPr>
                <w:rFonts w:ascii="仿宋" w:hAnsi="仿宋" w:eastAsia="仿宋" w:cs="仿宋"/>
              </w:rPr>
            </w:pPr>
            <w:r>
              <w:rPr>
                <w:rFonts w:hint="eastAsia" w:ascii="仿宋" w:hAnsi="仿宋" w:eastAsia="仿宋" w:cs="仿宋"/>
              </w:rPr>
              <w:t>10.箱体尺寸(WxHxD)260*253*440mm</w:t>
            </w:r>
          </w:p>
          <w:p>
            <w:pPr>
              <w:rPr>
                <w:rFonts w:ascii="仿宋" w:hAnsi="仿宋" w:eastAsia="仿宋" w:cs="仿宋"/>
              </w:rPr>
            </w:pPr>
            <w:r>
              <w:rPr>
                <w:rFonts w:hint="eastAsia" w:ascii="仿宋" w:hAnsi="仿宋" w:eastAsia="仿宋" w:cs="仿宋"/>
              </w:rPr>
              <w:t>11.重量：10Kg</w:t>
            </w:r>
          </w:p>
          <w:p>
            <w:pPr>
              <w:rPr>
                <w:rFonts w:ascii="仿宋" w:hAnsi="仿宋" w:eastAsia="仿宋" w:cs="仿宋"/>
              </w:rPr>
            </w:pPr>
            <w:r>
              <w:rPr>
                <w:rFonts w:hint="eastAsia" w:ascii="仿宋" w:hAnsi="仿宋" w:eastAsia="仿宋" w:cs="仿宋"/>
              </w:rPr>
              <w:t>12.为确保投标人所投会议系统的售后服务。所投会议系统产品制造商须出具国家权威机构颁发的证明厂家售后服务符合国家标准的“售后服务评价体系五星级”证书并加盖公章，证书覆盖智慧化数字会议系统、专业扩声系统字样。</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2</w:t>
            </w:r>
          </w:p>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功放【2*200W】</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1.输入类型：平衡佧龙输入；</w:t>
            </w:r>
          </w:p>
          <w:p>
            <w:pPr>
              <w:rPr>
                <w:rFonts w:ascii="仿宋" w:hAnsi="仿宋" w:eastAsia="仿宋" w:cs="仿宋"/>
              </w:rPr>
            </w:pPr>
            <w:r>
              <w:rPr>
                <w:rFonts w:hint="eastAsia" w:ascii="仿宋" w:hAnsi="仿宋" w:eastAsia="仿宋" w:cs="仿宋"/>
              </w:rPr>
              <w:t>2.输入灵敏度：770mV；</w:t>
            </w:r>
          </w:p>
          <w:p>
            <w:pPr>
              <w:rPr>
                <w:rFonts w:ascii="仿宋" w:hAnsi="仿宋" w:eastAsia="仿宋" w:cs="仿宋"/>
              </w:rPr>
            </w:pPr>
            <w:r>
              <w:rPr>
                <w:rFonts w:hint="eastAsia" w:ascii="仿宋" w:hAnsi="仿宋" w:eastAsia="仿宋" w:cs="仿宋"/>
              </w:rPr>
              <w:t>3.额定功率：2*220W；</w:t>
            </w:r>
          </w:p>
          <w:p>
            <w:pPr>
              <w:rPr>
                <w:rFonts w:ascii="仿宋" w:hAnsi="仿宋" w:eastAsia="仿宋" w:cs="仿宋"/>
              </w:rPr>
            </w:pPr>
            <w:r>
              <w:rPr>
                <w:rFonts w:hint="eastAsia" w:ascii="仿宋" w:hAnsi="仿宋" w:eastAsia="仿宋" w:cs="仿宋"/>
              </w:rPr>
              <w:t>4.输出阻抗：8Ω/4Ω；</w:t>
            </w:r>
          </w:p>
          <w:p>
            <w:pPr>
              <w:rPr>
                <w:rFonts w:ascii="仿宋" w:hAnsi="仿宋" w:eastAsia="仿宋" w:cs="仿宋"/>
              </w:rPr>
            </w:pPr>
            <w:r>
              <w:rPr>
                <w:rFonts w:hint="eastAsia" w:ascii="仿宋" w:hAnsi="仿宋" w:eastAsia="仿宋" w:cs="仿宋"/>
              </w:rPr>
              <w:t>5.频率响应：20Hz-20KHz（1KHz/≤0.1％THD）；</w:t>
            </w:r>
          </w:p>
          <w:p>
            <w:pPr>
              <w:rPr>
                <w:rFonts w:ascii="仿宋" w:hAnsi="仿宋" w:eastAsia="仿宋" w:cs="仿宋"/>
              </w:rPr>
            </w:pPr>
            <w:r>
              <w:rPr>
                <w:rFonts w:hint="eastAsia" w:ascii="仿宋" w:hAnsi="仿宋" w:eastAsia="仿宋" w:cs="仿宋"/>
              </w:rPr>
              <w:t>6.信噪比：&gt;92dB；</w:t>
            </w:r>
          </w:p>
          <w:p>
            <w:pPr>
              <w:rPr>
                <w:rFonts w:ascii="仿宋" w:hAnsi="仿宋" w:eastAsia="仿宋" w:cs="仿宋"/>
              </w:rPr>
            </w:pPr>
            <w:r>
              <w:rPr>
                <w:rFonts w:hint="eastAsia" w:ascii="仿宋" w:hAnsi="仿宋" w:eastAsia="仿宋" w:cs="仿宋"/>
              </w:rPr>
              <w:t>7.通道分离度：&gt;50dB；</w:t>
            </w:r>
          </w:p>
          <w:p>
            <w:pPr>
              <w:rPr>
                <w:rFonts w:ascii="仿宋" w:hAnsi="仿宋" w:eastAsia="仿宋" w:cs="仿宋"/>
              </w:rPr>
            </w:pPr>
            <w:r>
              <w:rPr>
                <w:rFonts w:hint="eastAsia" w:ascii="仿宋" w:hAnsi="仿宋" w:eastAsia="仿宋" w:cs="仿宋"/>
              </w:rPr>
              <w:t>8.输入模式：立体声、信号并联、输出桥接；</w:t>
            </w:r>
          </w:p>
          <w:p>
            <w:pPr>
              <w:rPr>
                <w:rFonts w:ascii="仿宋" w:hAnsi="仿宋" w:eastAsia="仿宋" w:cs="仿宋"/>
              </w:rPr>
            </w:pPr>
            <w:r>
              <w:rPr>
                <w:rFonts w:hint="eastAsia" w:ascii="仿宋" w:hAnsi="仿宋" w:eastAsia="仿宋" w:cs="仿宋"/>
              </w:rPr>
              <w:t>9.保护类型：开机延时、开机软启动、过流压缩，短路、过温、输入音量自动压缩；</w:t>
            </w:r>
          </w:p>
          <w:p>
            <w:pPr>
              <w:rPr>
                <w:rFonts w:ascii="仿宋" w:hAnsi="仿宋" w:eastAsia="仿宋" w:cs="仿宋"/>
              </w:rPr>
            </w:pPr>
            <w:r>
              <w:rPr>
                <w:rFonts w:hint="eastAsia" w:ascii="仿宋" w:hAnsi="仿宋" w:eastAsia="仿宋" w:cs="仿宋"/>
              </w:rPr>
              <w:t>10.指示灯：电源、信号、削波、保护；</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807"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8寸壁挂音箱支架</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8寸壁挂音箱支架</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字音频处理器【8R+4C】</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1.内置USB声卡，支持录播和远程会议；</w:t>
            </w:r>
          </w:p>
          <w:p>
            <w:pPr>
              <w:rPr>
                <w:rFonts w:ascii="仿宋" w:hAnsi="仿宋" w:eastAsia="仿宋" w:cs="仿宋"/>
              </w:rPr>
            </w:pPr>
            <w:r>
              <w:rPr>
                <w:rFonts w:hint="eastAsia" w:ascii="仿宋" w:hAnsi="仿宋" w:eastAsia="仿宋" w:cs="仿宋"/>
              </w:rPr>
              <w:t>2.处理器芯片采用处理器：ADI SHARC 21489架构，40bit DSP浮点运算引擎；</w:t>
            </w:r>
          </w:p>
          <w:p>
            <w:pPr>
              <w:rPr>
                <w:rFonts w:ascii="仿宋" w:hAnsi="仿宋" w:eastAsia="仿宋" w:cs="仿宋"/>
              </w:rPr>
            </w:pPr>
            <w:r>
              <w:rPr>
                <w:rFonts w:hint="eastAsia" w:ascii="仿宋" w:hAnsi="仿宋" w:eastAsia="仿宋" w:cs="仿宋"/>
              </w:rPr>
              <w:t>3.模拟输入输出通道数量8*4；</w:t>
            </w:r>
          </w:p>
          <w:p>
            <w:pPr>
              <w:rPr>
                <w:rFonts w:ascii="仿宋" w:hAnsi="仿宋" w:eastAsia="仿宋" w:cs="仿宋"/>
              </w:rPr>
            </w:pPr>
            <w:r>
              <w:rPr>
                <w:rFonts w:hint="eastAsia" w:ascii="仿宋" w:hAnsi="仿宋" w:eastAsia="仿宋" w:cs="仿宋"/>
              </w:rPr>
              <w:t>4.输入输出量化不低于48KHz/24bit；</w:t>
            </w:r>
          </w:p>
          <w:p>
            <w:pPr>
              <w:rPr>
                <w:rFonts w:ascii="仿宋" w:hAnsi="仿宋" w:eastAsia="仿宋" w:cs="仿宋"/>
              </w:rPr>
            </w:pPr>
            <w:r>
              <w:rPr>
                <w:rFonts w:hint="eastAsia" w:ascii="仿宋" w:hAnsi="仿宋" w:eastAsia="仿宋" w:cs="仿宋"/>
              </w:rPr>
              <w:t>5.输入通道应该具备：8段PEQ ，且提供五种滤波器类型选择；</w:t>
            </w:r>
          </w:p>
          <w:p>
            <w:pPr>
              <w:rPr>
                <w:rFonts w:ascii="仿宋" w:hAnsi="仿宋" w:eastAsia="仿宋" w:cs="仿宋"/>
              </w:rPr>
            </w:pPr>
            <w:r>
              <w:rPr>
                <w:rFonts w:hint="eastAsia" w:ascii="仿宋" w:hAnsi="仿宋" w:eastAsia="仿宋" w:cs="仿宋"/>
              </w:rPr>
              <w:t>6.增益共享自动混音(AMC)：自动增益(AGC);</w:t>
            </w:r>
          </w:p>
          <w:p>
            <w:pPr>
              <w:rPr>
                <w:rFonts w:ascii="仿宋" w:hAnsi="仿宋" w:eastAsia="仿宋" w:cs="仿宋"/>
              </w:rPr>
            </w:pPr>
            <w:r>
              <w:rPr>
                <w:rFonts w:hint="eastAsia" w:ascii="仿宋" w:hAnsi="仿宋" w:eastAsia="仿宋" w:cs="仿宋"/>
              </w:rPr>
              <w:t>7.每个通道应有8个点的自适应反馈抑制（AFC）；</w:t>
            </w:r>
          </w:p>
          <w:p>
            <w:pPr>
              <w:rPr>
                <w:rFonts w:ascii="仿宋" w:hAnsi="仿宋" w:eastAsia="仿宋" w:cs="仿宋"/>
              </w:rPr>
            </w:pPr>
            <w:r>
              <w:rPr>
                <w:rFonts w:hint="eastAsia" w:ascii="仿宋" w:hAnsi="仿宋" w:eastAsia="仿宋" w:cs="仿宋"/>
              </w:rPr>
              <w:t>8.输出通道应该具备：8段PEQ,分频器.延时器.限幅器。</w:t>
            </w:r>
          </w:p>
          <w:p>
            <w:pPr>
              <w:rPr>
                <w:rFonts w:ascii="仿宋" w:hAnsi="仿宋" w:eastAsia="仿宋" w:cs="仿宋"/>
              </w:rPr>
            </w:pPr>
            <w:r>
              <w:rPr>
                <w:rFonts w:hint="eastAsia" w:ascii="仿宋" w:hAnsi="仿宋" w:eastAsia="仿宋" w:cs="仿宋"/>
              </w:rPr>
              <w:t>9.具有9*5 音频矩阵；</w:t>
            </w:r>
          </w:p>
          <w:p>
            <w:pPr>
              <w:rPr>
                <w:rFonts w:ascii="仿宋" w:hAnsi="仿宋" w:eastAsia="仿宋" w:cs="仿宋"/>
              </w:rPr>
            </w:pPr>
            <w:r>
              <w:rPr>
                <w:rFonts w:hint="eastAsia" w:ascii="仿宋" w:hAnsi="仿宋" w:eastAsia="仿宋" w:cs="仿宋"/>
              </w:rPr>
              <w:t>10.A/D动态范围：113dB，D/A动态范围：115dB；</w:t>
            </w:r>
          </w:p>
          <w:p>
            <w:pPr>
              <w:rPr>
                <w:rFonts w:ascii="仿宋" w:hAnsi="仿宋" w:eastAsia="仿宋" w:cs="仿宋"/>
              </w:rPr>
            </w:pPr>
            <w:r>
              <w:rPr>
                <w:rFonts w:hint="eastAsia" w:ascii="仿宋" w:hAnsi="仿宋" w:eastAsia="仿宋" w:cs="仿宋"/>
              </w:rPr>
              <w:t>11.频率响应范围：20～20kHz (±0.2dB)，总谐波失真(THD+N)：≧0.003% @1kHz，+4dBu；</w:t>
            </w:r>
          </w:p>
          <w:p>
            <w:pPr>
              <w:rPr>
                <w:rFonts w:ascii="仿宋" w:hAnsi="仿宋" w:eastAsia="仿宋" w:cs="仿宋"/>
              </w:rPr>
            </w:pPr>
            <w:r>
              <w:rPr>
                <w:rFonts w:hint="eastAsia" w:ascii="仿宋" w:hAnsi="仿宋" w:eastAsia="仿宋" w:cs="仿宋"/>
              </w:rPr>
              <w:t>12.采样率/量化位数：48K/24bit，40bit DSP浮点运算引擎；</w:t>
            </w:r>
          </w:p>
          <w:p>
            <w:pPr>
              <w:rPr>
                <w:rFonts w:ascii="仿宋" w:hAnsi="仿宋" w:eastAsia="仿宋" w:cs="仿宋"/>
              </w:rPr>
            </w:pPr>
            <w:r>
              <w:rPr>
                <w:rFonts w:hint="eastAsia" w:ascii="仿宋" w:hAnsi="仿宋" w:eastAsia="仿宋" w:cs="仿宋"/>
              </w:rPr>
              <w:t>13.幻象电源:+48V；</w:t>
            </w:r>
          </w:p>
          <w:p>
            <w:pPr>
              <w:rPr>
                <w:rFonts w:ascii="仿宋" w:hAnsi="仿宋" w:eastAsia="仿宋" w:cs="仿宋"/>
              </w:rPr>
            </w:pPr>
            <w:r>
              <w:rPr>
                <w:rFonts w:hint="eastAsia" w:ascii="仿宋" w:hAnsi="仿宋" w:eastAsia="仿宋" w:cs="仿宋"/>
              </w:rPr>
              <w:t>14.本底噪声(A-计权-模拟):-89dBu；</w:t>
            </w:r>
          </w:p>
          <w:p>
            <w:pPr>
              <w:rPr>
                <w:rFonts w:ascii="仿宋" w:hAnsi="仿宋" w:eastAsia="仿宋" w:cs="仿宋"/>
              </w:rPr>
            </w:pPr>
            <w:r>
              <w:rPr>
                <w:rFonts w:hint="eastAsia" w:ascii="仿宋" w:hAnsi="仿宋" w:eastAsia="仿宋" w:cs="仿宋"/>
              </w:rPr>
              <w:t>15.共模抑制比 @60Hz:80dB；</w:t>
            </w:r>
          </w:p>
          <w:p>
            <w:pPr>
              <w:rPr>
                <w:rFonts w:ascii="仿宋" w:hAnsi="仿宋" w:eastAsia="仿宋" w:cs="仿宋"/>
              </w:rPr>
            </w:pPr>
            <w:r>
              <w:rPr>
                <w:rFonts w:hint="eastAsia" w:ascii="仿宋" w:hAnsi="仿宋" w:eastAsia="仿宋" w:cs="仿宋"/>
              </w:rPr>
              <w:t>16.通道隔离度 @1kHz:108dB；</w:t>
            </w:r>
          </w:p>
          <w:p>
            <w:pPr>
              <w:rPr>
                <w:rFonts w:ascii="仿宋" w:hAnsi="仿宋" w:eastAsia="仿宋" w:cs="仿宋"/>
              </w:rPr>
            </w:pPr>
            <w:r>
              <w:rPr>
                <w:rFonts w:hint="eastAsia" w:ascii="仿宋" w:hAnsi="仿宋" w:eastAsia="仿宋" w:cs="仿宋"/>
              </w:rPr>
              <w:t>17.阻抗(平衡接法):输入9.4KΩ，输出102Ω；</w:t>
            </w:r>
          </w:p>
          <w:p>
            <w:pPr>
              <w:rPr>
                <w:rFonts w:ascii="仿宋" w:hAnsi="仿宋" w:eastAsia="仿宋" w:cs="仿宋"/>
              </w:rPr>
            </w:pPr>
            <w:r>
              <w:rPr>
                <w:rFonts w:hint="eastAsia" w:ascii="仿宋" w:hAnsi="仿宋" w:eastAsia="仿宋" w:cs="仿宋"/>
              </w:rPr>
              <w:t>18.系统延时:&lt;3ms；</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无线话筒【一拖二主机+手持话筒】</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1.真分集接收器实现最佳接收有效距离150米；</w:t>
            </w:r>
          </w:p>
          <w:p>
            <w:pPr>
              <w:rPr>
                <w:rFonts w:ascii="仿宋" w:hAnsi="仿宋" w:eastAsia="仿宋" w:cs="仿宋"/>
              </w:rPr>
            </w:pPr>
            <w:r>
              <w:rPr>
                <w:rFonts w:hint="eastAsia" w:ascii="仿宋" w:hAnsi="仿宋" w:eastAsia="仿宋" w:cs="仿宋"/>
              </w:rPr>
              <w:t>2.采用红外对频与手动调频方式实现传送器无线同步 ；</w:t>
            </w:r>
          </w:p>
          <w:p>
            <w:pPr>
              <w:rPr>
                <w:rFonts w:ascii="仿宋" w:hAnsi="仿宋" w:eastAsia="仿宋" w:cs="仿宋"/>
              </w:rPr>
            </w:pPr>
            <w:r>
              <w:rPr>
                <w:rFonts w:hint="eastAsia" w:ascii="仿宋" w:hAnsi="仿宋" w:eastAsia="仿宋" w:cs="仿宋"/>
              </w:rPr>
              <w:t>3.超强叠机.无线接收距离远近可调；</w:t>
            </w:r>
          </w:p>
          <w:p>
            <w:pPr>
              <w:rPr>
                <w:rFonts w:ascii="仿宋" w:hAnsi="仿宋" w:eastAsia="仿宋" w:cs="仿宋"/>
              </w:rPr>
            </w:pPr>
            <w:r>
              <w:rPr>
                <w:rFonts w:hint="eastAsia" w:ascii="仿宋" w:hAnsi="仿宋" w:eastAsia="仿宋" w:cs="仿宋"/>
              </w:rPr>
              <w:t>4.频率可锁定控制功能按钮 ；</w:t>
            </w:r>
          </w:p>
          <w:p>
            <w:pPr>
              <w:rPr>
                <w:rFonts w:ascii="仿宋" w:hAnsi="仿宋" w:eastAsia="仿宋" w:cs="仿宋"/>
              </w:rPr>
            </w:pPr>
            <w:r>
              <w:rPr>
                <w:rFonts w:hint="eastAsia" w:ascii="仿宋" w:hAnsi="仿宋" w:eastAsia="仿宋" w:cs="仿宋"/>
              </w:rPr>
              <w:t>5.独特智能ID识别技术，实现多套同时分布使用；</w:t>
            </w:r>
          </w:p>
          <w:p>
            <w:pPr>
              <w:rPr>
                <w:rFonts w:ascii="仿宋" w:hAnsi="仿宋" w:eastAsia="仿宋" w:cs="仿宋"/>
              </w:rPr>
            </w:pPr>
            <w:r>
              <w:rPr>
                <w:rFonts w:hint="eastAsia" w:ascii="仿宋" w:hAnsi="仿宋" w:eastAsia="仿宋" w:cs="仿宋"/>
              </w:rPr>
              <w:t>6.发射器采用50MHz频宽，方便各频率段互换，尤其是在KTV；</w:t>
            </w:r>
          </w:p>
          <w:p>
            <w:pPr>
              <w:rPr>
                <w:rFonts w:ascii="仿宋" w:hAnsi="仿宋" w:eastAsia="仿宋" w:cs="仿宋"/>
              </w:rPr>
            </w:pPr>
            <w:r>
              <w:rPr>
                <w:rFonts w:hint="eastAsia" w:ascii="仿宋" w:hAnsi="仿宋" w:eastAsia="仿宋" w:cs="仿宋"/>
              </w:rPr>
              <w:t>7.易读照明式液晶显示；</w:t>
            </w:r>
          </w:p>
          <w:p>
            <w:pPr>
              <w:rPr>
                <w:rFonts w:ascii="仿宋" w:hAnsi="仿宋" w:eastAsia="仿宋" w:cs="仿宋"/>
              </w:rPr>
            </w:pPr>
            <w:r>
              <w:rPr>
                <w:rFonts w:hint="eastAsia" w:ascii="仿宋" w:hAnsi="仿宋" w:eastAsia="仿宋" w:cs="仿宋"/>
              </w:rPr>
              <w:t>8.收方式：二次变频超外差</w:t>
            </w:r>
          </w:p>
          <w:p>
            <w:pPr>
              <w:rPr>
                <w:rFonts w:ascii="仿宋" w:hAnsi="仿宋" w:eastAsia="仿宋" w:cs="仿宋"/>
              </w:rPr>
            </w:pPr>
            <w:r>
              <w:rPr>
                <w:rFonts w:hint="eastAsia" w:ascii="仿宋" w:hAnsi="仿宋" w:eastAsia="仿宋" w:cs="仿宋"/>
              </w:rPr>
              <w:t>9.震荡方式：PLL锁相环</w:t>
            </w:r>
          </w:p>
          <w:p>
            <w:pPr>
              <w:rPr>
                <w:rFonts w:ascii="仿宋" w:hAnsi="仿宋" w:eastAsia="仿宋" w:cs="仿宋"/>
              </w:rPr>
            </w:pPr>
            <w:r>
              <w:rPr>
                <w:rFonts w:hint="eastAsia" w:ascii="仿宋" w:hAnsi="仿宋" w:eastAsia="仿宋" w:cs="仿宋"/>
              </w:rPr>
              <w:t>10.内置远距离协助驱动精灵软件，协助无线麦克主机延长发射信号。（提供中国版权局颁发的“远距离协助精灵”证书并加盖原厂公章）</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调音台【8路输入2编组输出】</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1.8路通道输入高品质的话筒前置放大器和精确的均衡电路；</w:t>
            </w:r>
          </w:p>
          <w:p>
            <w:pPr>
              <w:rPr>
                <w:rFonts w:ascii="仿宋" w:hAnsi="仿宋" w:eastAsia="仿宋" w:cs="仿宋"/>
              </w:rPr>
            </w:pPr>
            <w:r>
              <w:rPr>
                <w:rFonts w:hint="eastAsia" w:ascii="仿宋" w:hAnsi="仿宋" w:eastAsia="仿宋" w:cs="仿宋"/>
              </w:rPr>
              <w:t>2.+48V幻象供电开关选择；</w:t>
            </w:r>
          </w:p>
          <w:p>
            <w:pPr>
              <w:rPr>
                <w:rFonts w:ascii="仿宋" w:hAnsi="仿宋" w:eastAsia="仿宋" w:cs="仿宋"/>
              </w:rPr>
            </w:pPr>
            <w:r>
              <w:rPr>
                <w:rFonts w:hint="eastAsia" w:ascii="仿宋" w:hAnsi="仿宋" w:eastAsia="仿宋" w:cs="仿宋"/>
              </w:rPr>
              <w:t>3.2编组输出，1组AUX辅助输出，1组FX发送，1路立体声返回；</w:t>
            </w:r>
          </w:p>
          <w:p>
            <w:pPr>
              <w:rPr>
                <w:rFonts w:ascii="仿宋" w:hAnsi="仿宋" w:eastAsia="仿宋" w:cs="仿宋"/>
              </w:rPr>
            </w:pPr>
            <w:r>
              <w:rPr>
                <w:rFonts w:hint="eastAsia" w:ascii="仿宋" w:hAnsi="仿宋" w:eastAsia="仿宋" w:cs="仿宋"/>
              </w:rPr>
              <w:t>4.10段LED电平显示器，内置数码效果器效果器；</w:t>
            </w:r>
          </w:p>
          <w:p>
            <w:pPr>
              <w:rPr>
                <w:rFonts w:ascii="仿宋" w:hAnsi="仿宋" w:eastAsia="仿宋" w:cs="仿宋"/>
              </w:rPr>
            </w:pPr>
            <w:r>
              <w:rPr>
                <w:rFonts w:hint="eastAsia" w:ascii="仿宋" w:hAnsi="仿宋" w:eastAsia="仿宋" w:cs="仿宋"/>
              </w:rPr>
              <w:t>5.录音输出接口，PSU内置电源；</w:t>
            </w:r>
          </w:p>
          <w:p>
            <w:pPr>
              <w:rPr>
                <w:rFonts w:ascii="仿宋" w:hAnsi="仿宋" w:eastAsia="仿宋" w:cs="仿宋"/>
              </w:rPr>
            </w:pPr>
            <w:r>
              <w:rPr>
                <w:rFonts w:hint="eastAsia" w:ascii="仿宋" w:hAnsi="仿宋" w:eastAsia="仿宋" w:cs="仿宋"/>
              </w:rPr>
              <w:t>6.内置SD卡接口.USB接口MP3播放器。</w:t>
            </w:r>
          </w:p>
          <w:p>
            <w:pPr>
              <w:rPr>
                <w:rFonts w:ascii="仿宋" w:hAnsi="仿宋" w:eastAsia="仿宋" w:cs="仿宋"/>
              </w:rPr>
            </w:pPr>
            <w:r>
              <w:rPr>
                <w:rFonts w:hint="eastAsia" w:ascii="仿宋" w:hAnsi="仿宋" w:eastAsia="仿宋" w:cs="仿宋"/>
              </w:rPr>
              <w:t>7.频率范围：20Hz-20KHz</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755"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7</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反馈抑制器</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1.内置了专用高速浮点数字信号处理器和声学自适应反馈（AFC）抑制算法;</w:t>
            </w:r>
          </w:p>
          <w:p>
            <w:pPr>
              <w:rPr>
                <w:rFonts w:ascii="仿宋" w:hAnsi="仿宋" w:eastAsia="仿宋" w:cs="仿宋"/>
              </w:rPr>
            </w:pPr>
            <w:r>
              <w:rPr>
                <w:rFonts w:hint="eastAsia" w:ascii="仿宋" w:hAnsi="仿宋" w:eastAsia="仿宋" w:cs="仿宋"/>
              </w:rPr>
              <w:t>2.内置10段均衡器、压限器、噪声门、高低通；</w:t>
            </w:r>
          </w:p>
          <w:p>
            <w:pPr>
              <w:rPr>
                <w:rFonts w:ascii="仿宋" w:hAnsi="仿宋" w:eastAsia="仿宋" w:cs="仿宋"/>
              </w:rPr>
            </w:pPr>
            <w:r>
              <w:rPr>
                <w:rFonts w:hint="eastAsia" w:ascii="仿宋" w:hAnsi="仿宋" w:eastAsia="仿宋" w:cs="仿宋"/>
              </w:rPr>
              <w:t>3.可完美消除掉烦人的自激啸叫声；</w:t>
            </w:r>
          </w:p>
          <w:p>
            <w:pPr>
              <w:rPr>
                <w:rFonts w:ascii="仿宋" w:hAnsi="仿宋" w:eastAsia="仿宋" w:cs="仿宋"/>
              </w:rPr>
            </w:pPr>
            <w:r>
              <w:rPr>
                <w:rFonts w:hint="eastAsia" w:ascii="仿宋" w:hAnsi="仿宋" w:eastAsia="仿宋" w:cs="仿宋"/>
              </w:rPr>
              <w:t>4.可连接电脑控制软件对处理器进行操作，简单方便，操作完毕可锁定参数；</w:t>
            </w:r>
          </w:p>
          <w:p>
            <w:pPr>
              <w:rPr>
                <w:rFonts w:ascii="仿宋" w:hAnsi="仿宋" w:eastAsia="仿宋" w:cs="仿宋"/>
              </w:rPr>
            </w:pPr>
            <w:r>
              <w:rPr>
                <w:rFonts w:hint="eastAsia" w:ascii="仿宋" w:hAnsi="仿宋" w:eastAsia="仿宋" w:cs="仿宋"/>
              </w:rPr>
              <w:t>5.自适应全频带反馈抑制，可无失真地完全消除掉自激啸叫声；</w:t>
            </w:r>
          </w:p>
          <w:p>
            <w:pPr>
              <w:rPr>
                <w:rFonts w:ascii="仿宋" w:hAnsi="仿宋" w:eastAsia="仿宋" w:cs="仿宋"/>
              </w:rPr>
            </w:pPr>
            <w:r>
              <w:rPr>
                <w:rFonts w:hint="eastAsia" w:ascii="仿宋" w:hAnsi="仿宋" w:eastAsia="仿宋" w:cs="仿宋"/>
              </w:rPr>
              <w:t>6.内置独特的动态噪音消除功能，有效过滤掉背景和系统电流噪音，从而提高信噪比和改善音质；</w:t>
            </w:r>
          </w:p>
          <w:p>
            <w:pPr>
              <w:rPr>
                <w:rFonts w:ascii="仿宋" w:hAnsi="仿宋" w:eastAsia="仿宋" w:cs="仿宋"/>
              </w:rPr>
            </w:pPr>
            <w:r>
              <w:rPr>
                <w:rFonts w:hint="eastAsia" w:ascii="仿宋" w:hAnsi="仿宋" w:eastAsia="仿宋" w:cs="仿宋"/>
              </w:rPr>
              <w:t>7.采用高品质电源，保证高保真的音质和有效抑制各种电源干扰；</w:t>
            </w:r>
          </w:p>
          <w:p>
            <w:pPr>
              <w:rPr>
                <w:rFonts w:ascii="仿宋" w:hAnsi="仿宋" w:eastAsia="仿宋" w:cs="仿宋"/>
              </w:rPr>
            </w:pPr>
            <w:r>
              <w:rPr>
                <w:rFonts w:hint="eastAsia" w:ascii="仿宋" w:hAnsi="仿宋" w:eastAsia="仿宋" w:cs="仿宋"/>
              </w:rPr>
              <w:t>★8.支持无线连接和网络两种方式连接，通过平板电脑及手机和电脑控制音频处理器，（提供第三方权威检测报告扫描件并加盖原厂公章证明）</w:t>
            </w:r>
          </w:p>
          <w:p>
            <w:pPr>
              <w:rPr>
                <w:rFonts w:ascii="仿宋" w:hAnsi="仿宋" w:eastAsia="仿宋" w:cs="仿宋"/>
              </w:rPr>
            </w:pPr>
            <w:r>
              <w:rPr>
                <w:rFonts w:hint="eastAsia" w:ascii="仿宋" w:hAnsi="仿宋" w:eastAsia="仿宋" w:cs="仿宋"/>
              </w:rPr>
              <w:t>★9.支持自动扫频啸叫频点；（提供第三方权威检测报告扫描件并加盖原厂公章证明）</w:t>
            </w:r>
          </w:p>
          <w:p>
            <w:pPr>
              <w:rPr>
                <w:rFonts w:ascii="仿宋" w:hAnsi="仿宋" w:eastAsia="仿宋" w:cs="仿宋"/>
              </w:rPr>
            </w:pPr>
            <w:r>
              <w:rPr>
                <w:rFonts w:hint="eastAsia" w:ascii="仿宋" w:hAnsi="仿宋" w:eastAsia="仿宋" w:cs="仿宋"/>
              </w:rPr>
              <w:t>★10.支持中控控制方式：RS232.网络接口，反馈抑制：移频模块，声场优化：17点全自动均衡, 3D虚拟声场, 多级密码保护, 可记忆量10个；（提供第三方权威检测报告扫描件并加盖原厂公章证明）</w:t>
            </w:r>
          </w:p>
          <w:p>
            <w:pPr>
              <w:rPr>
                <w:rFonts w:ascii="仿宋" w:hAnsi="仿宋" w:eastAsia="仿宋" w:cs="仿宋"/>
              </w:rPr>
            </w:pPr>
            <w:r>
              <w:rPr>
                <w:rFonts w:hint="eastAsia" w:ascii="仿宋" w:hAnsi="仿宋" w:eastAsia="仿宋" w:cs="仿宋"/>
              </w:rPr>
              <w:t>11.频响：20Hz～20kHz；</w:t>
            </w:r>
          </w:p>
          <w:p>
            <w:pPr>
              <w:rPr>
                <w:rFonts w:ascii="仿宋" w:hAnsi="仿宋" w:eastAsia="仿宋" w:cs="仿宋"/>
              </w:rPr>
            </w:pPr>
            <w:r>
              <w:rPr>
                <w:rFonts w:hint="eastAsia" w:ascii="仿宋" w:hAnsi="仿宋" w:eastAsia="仿宋" w:cs="仿宋"/>
              </w:rPr>
              <w:t>12.噪声抑制比 ：6-18dB；</w:t>
            </w:r>
          </w:p>
          <w:p>
            <w:pPr>
              <w:rPr>
                <w:rFonts w:ascii="仿宋" w:hAnsi="仿宋" w:eastAsia="仿宋" w:cs="仿宋"/>
              </w:rPr>
            </w:pPr>
            <w:r>
              <w:rPr>
                <w:rFonts w:hint="eastAsia" w:ascii="仿宋" w:hAnsi="仿宋" w:eastAsia="仿宋" w:cs="仿宋"/>
              </w:rPr>
              <w:t>13.总谐波失真：&lt;0.1%@1KHz；</w:t>
            </w:r>
          </w:p>
          <w:p>
            <w:pPr>
              <w:rPr>
                <w:rFonts w:ascii="仿宋" w:hAnsi="仿宋" w:eastAsia="仿宋" w:cs="仿宋"/>
              </w:rPr>
            </w:pPr>
            <w:r>
              <w:rPr>
                <w:rFonts w:hint="eastAsia" w:ascii="仿宋" w:hAnsi="仿宋" w:eastAsia="仿宋" w:cs="仿宋"/>
              </w:rPr>
              <w:t>14.最大输入电平\输出电平：2Vpp；</w:t>
            </w:r>
          </w:p>
          <w:p>
            <w:pPr>
              <w:rPr>
                <w:rFonts w:ascii="仿宋" w:hAnsi="仿宋" w:eastAsia="仿宋" w:cs="仿宋"/>
              </w:rPr>
            </w:pPr>
            <w:r>
              <w:rPr>
                <w:rFonts w:hint="eastAsia" w:ascii="仿宋" w:hAnsi="仿宋" w:eastAsia="仿宋" w:cs="仿宋"/>
              </w:rPr>
              <w:t>15.输出阻抗（平衡）：150Ω，输入阻抗（平衡）：4700Ω；</w:t>
            </w:r>
          </w:p>
          <w:p>
            <w:pPr>
              <w:rPr>
                <w:rFonts w:ascii="仿宋" w:hAnsi="仿宋" w:eastAsia="仿宋" w:cs="仿宋"/>
              </w:rPr>
            </w:pPr>
            <w:r>
              <w:rPr>
                <w:rFonts w:hint="eastAsia" w:ascii="仿宋" w:hAnsi="仿宋" w:eastAsia="仿宋" w:cs="仿宋"/>
              </w:rPr>
              <w:t>16.采样率：48Khz；</w:t>
            </w:r>
          </w:p>
          <w:p>
            <w:pPr>
              <w:rPr>
                <w:rFonts w:ascii="仿宋" w:hAnsi="仿宋" w:eastAsia="仿宋" w:cs="仿宋"/>
              </w:rPr>
            </w:pPr>
            <w:r>
              <w:rPr>
                <w:rFonts w:hint="eastAsia" w:ascii="仿宋" w:hAnsi="仿宋" w:eastAsia="仿宋" w:cs="仿宋"/>
              </w:rPr>
              <w:t>17.输入电压：AC220V  ±10%  50/60Hz；</w:t>
            </w:r>
          </w:p>
          <w:p>
            <w:pPr>
              <w:rPr>
                <w:rFonts w:ascii="仿宋" w:hAnsi="仿宋" w:eastAsia="仿宋" w:cs="仿宋"/>
              </w:rPr>
            </w:pPr>
            <w:r>
              <w:rPr>
                <w:rFonts w:hint="eastAsia" w:ascii="仿宋" w:hAnsi="仿宋" w:eastAsia="仿宋" w:cs="仿宋"/>
              </w:rPr>
              <w:t>18.尺寸：480×220×44mm；</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8</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电源时序器【8路可控型】</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1.19寸标准机柜1U设计</w:t>
            </w:r>
          </w:p>
          <w:p>
            <w:pPr>
              <w:rPr>
                <w:rFonts w:ascii="仿宋" w:hAnsi="仿宋" w:eastAsia="仿宋" w:cs="仿宋"/>
              </w:rPr>
            </w:pPr>
            <w:r>
              <w:rPr>
                <w:rFonts w:hint="eastAsia" w:ascii="仿宋" w:hAnsi="仿宋" w:eastAsia="仿宋" w:cs="仿宋"/>
              </w:rPr>
              <w:t>2.提供延时操作功能；</w:t>
            </w:r>
          </w:p>
          <w:p>
            <w:pPr>
              <w:rPr>
                <w:rFonts w:ascii="仿宋" w:hAnsi="仿宋" w:eastAsia="仿宋" w:cs="仿宋"/>
              </w:rPr>
            </w:pPr>
            <w:r>
              <w:rPr>
                <w:rFonts w:hint="eastAsia" w:ascii="仿宋" w:hAnsi="仿宋" w:eastAsia="仿宋" w:cs="仿宋"/>
              </w:rPr>
              <w:t>3.10路通道开关状态可由面板显示；</w:t>
            </w:r>
          </w:p>
          <w:p>
            <w:pPr>
              <w:rPr>
                <w:rFonts w:ascii="仿宋" w:hAnsi="仿宋" w:eastAsia="仿宋" w:cs="仿宋"/>
              </w:rPr>
            </w:pPr>
            <w:r>
              <w:rPr>
                <w:rFonts w:hint="eastAsia" w:ascii="仿宋" w:hAnsi="仿宋" w:eastAsia="仿宋" w:cs="仿宋"/>
              </w:rPr>
              <w:t>4.通过面板一键开关，可开关各路通道，实现时序功能；</w:t>
            </w:r>
          </w:p>
          <w:p>
            <w:pPr>
              <w:rPr>
                <w:rFonts w:ascii="仿宋" w:hAnsi="仿宋" w:eastAsia="仿宋" w:cs="仿宋"/>
              </w:rPr>
            </w:pPr>
            <w:r>
              <w:rPr>
                <w:rFonts w:hint="eastAsia" w:ascii="仿宋" w:hAnsi="仿宋" w:eastAsia="仿宋" w:cs="仿宋"/>
              </w:rPr>
              <w:t>5.可通过软件方式，锁闭和解锁面板按键；</w:t>
            </w:r>
          </w:p>
          <w:p>
            <w:pPr>
              <w:rPr>
                <w:rFonts w:ascii="仿宋" w:hAnsi="仿宋" w:eastAsia="仿宋" w:cs="仿宋"/>
              </w:rPr>
            </w:pPr>
            <w:r>
              <w:rPr>
                <w:rFonts w:hint="eastAsia" w:ascii="仿宋" w:hAnsi="仿宋" w:eastAsia="仿宋" w:cs="仿宋"/>
              </w:rPr>
              <w:t>6. 有RS232和RS485控制接口，短路信号控制接口，TCP/IP接口；（提供第三方权威检测报告扫描件并加盖原厂公章证明）</w:t>
            </w:r>
          </w:p>
          <w:p>
            <w:pPr>
              <w:rPr>
                <w:rFonts w:ascii="仿宋" w:hAnsi="仿宋" w:eastAsia="仿宋" w:cs="仿宋"/>
              </w:rPr>
            </w:pPr>
            <w:r>
              <w:rPr>
                <w:rFonts w:hint="eastAsia" w:ascii="仿宋" w:hAnsi="仿宋" w:eastAsia="仿宋" w:cs="仿宋"/>
              </w:rPr>
              <w:t>7. 多个同类设备可进行级联，实现一键同时开关多个设备，</w:t>
            </w:r>
          </w:p>
          <w:p>
            <w:pPr>
              <w:rPr>
                <w:rFonts w:ascii="仿宋" w:hAnsi="仿宋" w:eastAsia="仿宋" w:cs="仿宋"/>
              </w:rPr>
            </w:pPr>
            <w:r>
              <w:rPr>
                <w:rFonts w:hint="eastAsia" w:ascii="仿宋" w:hAnsi="仿宋" w:eastAsia="仿宋" w:cs="仿宋"/>
              </w:rPr>
              <w:t>8.提供端口互锁功能，可用于控制投影机电动幕，升降架，以及电动窗帘。（提供第三方权威检测报告扫描件并加盖原厂公章证明）</w:t>
            </w:r>
          </w:p>
          <w:p>
            <w:pPr>
              <w:rPr>
                <w:rFonts w:ascii="仿宋" w:hAnsi="仿宋" w:eastAsia="仿宋" w:cs="仿宋"/>
              </w:rPr>
            </w:pPr>
            <w:r>
              <w:rPr>
                <w:rFonts w:hint="eastAsia" w:ascii="仿宋" w:hAnsi="仿宋" w:eastAsia="仿宋" w:cs="仿宋"/>
              </w:rPr>
              <w:t>9.带5V的USB接口，可供其他设备上电，通过web可以远程升级，设置主机参数。（提供第三方权威检测报告扫描件并加盖原厂公章证明）</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1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b/>
                <w:bCs/>
                <w:kern w:val="0"/>
                <w:sz w:val="22"/>
              </w:rPr>
              <w:t>3、辅助材料</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会议机柜</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24U机柜</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音频跳线、音箱线、音频线、镀锌钢管</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符合国家标准线材，满足系统布线要求，线材符合环保要求；</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安装调试费</w:t>
            </w:r>
          </w:p>
        </w:tc>
        <w:tc>
          <w:tcPr>
            <w:tcW w:w="9741"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包括设备安装调试，布线，符合教室装布线标准，材料符合使用要求。</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Pr>
        <w:jc w:val="center"/>
        <w:rPr>
          <w:rFonts w:ascii="Cambria" w:hAnsi="Cambria"/>
          <w:b/>
          <w:sz w:val="32"/>
          <w:szCs w:val="20"/>
        </w:rPr>
      </w:pPr>
    </w:p>
    <w:p>
      <w:pPr>
        <w:rPr>
          <w:rFonts w:ascii="Cambria" w:hAnsi="Cambria"/>
          <w:b/>
          <w:sz w:val="32"/>
          <w:szCs w:val="20"/>
        </w:rPr>
      </w:pPr>
    </w:p>
    <w:p>
      <w:pPr>
        <w:jc w:val="center"/>
        <w:rPr>
          <w:rFonts w:ascii="Cambria" w:hAnsi="Cambria"/>
          <w:b/>
          <w:sz w:val="32"/>
          <w:szCs w:val="20"/>
        </w:rPr>
      </w:pPr>
      <w:r>
        <w:rPr>
          <w:rFonts w:hint="eastAsia" w:ascii="Cambria" w:hAnsi="Cambria"/>
          <w:b/>
          <w:sz w:val="32"/>
          <w:szCs w:val="20"/>
        </w:rPr>
        <w:t>四小会议室</w:t>
      </w:r>
    </w:p>
    <w:tbl>
      <w:tblPr>
        <w:tblStyle w:val="21"/>
        <w:tblW w:w="13940" w:type="dxa"/>
        <w:tblInd w:w="93" w:type="dxa"/>
        <w:tblLayout w:type="fixed"/>
        <w:tblCellMar>
          <w:top w:w="0" w:type="dxa"/>
          <w:left w:w="108" w:type="dxa"/>
          <w:bottom w:w="0" w:type="dxa"/>
          <w:right w:w="108" w:type="dxa"/>
        </w:tblCellMar>
      </w:tblPr>
      <w:tblGrid>
        <w:gridCol w:w="830"/>
        <w:gridCol w:w="1260"/>
        <w:gridCol w:w="9596"/>
        <w:gridCol w:w="684"/>
        <w:gridCol w:w="711"/>
        <w:gridCol w:w="859"/>
      </w:tblGrid>
      <w:tr>
        <w:tblPrEx>
          <w:tblCellMar>
            <w:top w:w="0" w:type="dxa"/>
            <w:left w:w="108" w:type="dxa"/>
            <w:bottom w:w="0" w:type="dxa"/>
            <w:right w:w="108" w:type="dxa"/>
          </w:tblCellMar>
        </w:tblPrEx>
        <w:trPr>
          <w:trHeight w:val="27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设备名称</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技术参数</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1、数字会议系统</w:t>
            </w:r>
          </w:p>
        </w:tc>
      </w:tr>
      <w:tr>
        <w:tblPrEx>
          <w:tblCellMar>
            <w:top w:w="0" w:type="dxa"/>
            <w:left w:w="108" w:type="dxa"/>
            <w:bottom w:w="0" w:type="dxa"/>
            <w:right w:w="108" w:type="dxa"/>
          </w:tblCellMar>
        </w:tblPrEx>
        <w:trPr>
          <w:trHeight w:val="5497"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会议主机【标准系列】</w:t>
            </w:r>
          </w:p>
        </w:tc>
        <w:tc>
          <w:tcPr>
            <w:tcW w:w="95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仿宋" w:hAnsi="仿宋" w:eastAsia="仿宋" w:cs="仿宋"/>
                <w:kern w:val="0"/>
              </w:rPr>
            </w:pPr>
            <w:r>
              <w:rPr>
                <w:rFonts w:hint="eastAsia" w:ascii="仿宋" w:hAnsi="仿宋" w:eastAsia="仿宋" w:cs="仿宋"/>
                <w:kern w:val="0"/>
                <w:lang w:bidi="ar"/>
              </w:rPr>
              <w:t>1.机箱采用标准2U设计，显示采用3.2寸彩色显示屏；（提供设备实物图）</w:t>
            </w:r>
            <w:r>
              <w:rPr>
                <w:rFonts w:hint="eastAsia" w:ascii="仿宋" w:hAnsi="仿宋" w:eastAsia="仿宋" w:cs="仿宋"/>
                <w:kern w:val="0"/>
                <w:lang w:bidi="ar"/>
              </w:rPr>
              <w:br w:type="textWrapping"/>
            </w:r>
            <w:r>
              <w:rPr>
                <w:rFonts w:hint="eastAsia" w:ascii="仿宋" w:hAnsi="仿宋" w:eastAsia="仿宋" w:cs="仿宋"/>
                <w:kern w:val="0"/>
                <w:lang w:bidi="ar"/>
              </w:rPr>
              <w:t>2.支持先入先出模式.后入后出模式.限制模式.电脑/主席允许模式.自由讨论模式；</w:t>
            </w:r>
            <w:r>
              <w:rPr>
                <w:rFonts w:hint="eastAsia" w:ascii="仿宋" w:hAnsi="仿宋" w:eastAsia="仿宋" w:cs="仿宋"/>
                <w:kern w:val="0"/>
                <w:lang w:bidi="ar"/>
              </w:rPr>
              <w:br w:type="textWrapping"/>
            </w:r>
            <w:r>
              <w:rPr>
                <w:rFonts w:hint="eastAsia" w:ascii="仿宋" w:hAnsi="仿宋" w:eastAsia="仿宋" w:cs="仿宋"/>
                <w:kern w:val="0"/>
                <w:lang w:bidi="ar"/>
              </w:rPr>
              <w:t>3.配有三进一出视频矩阵，可直接控制最多三个摄像球，完成视频会议功能；</w:t>
            </w:r>
            <w:r>
              <w:rPr>
                <w:rFonts w:hint="eastAsia" w:ascii="仿宋" w:hAnsi="仿宋" w:eastAsia="仿宋" w:cs="仿宋"/>
                <w:kern w:val="0"/>
                <w:lang w:bidi="ar"/>
              </w:rPr>
              <w:br w:type="textWrapping"/>
            </w:r>
            <w:r>
              <w:rPr>
                <w:rFonts w:hint="eastAsia" w:ascii="仿宋" w:hAnsi="仿宋" w:eastAsia="仿宋" w:cs="仿宋"/>
                <w:kern w:val="0"/>
                <w:lang w:bidi="ar"/>
              </w:rPr>
              <w:t>4.多种输入输出接口主输入.卡座输入和前置输出.辅助输出及录音输出接口；</w:t>
            </w:r>
            <w:r>
              <w:rPr>
                <w:rFonts w:hint="eastAsia" w:ascii="仿宋" w:hAnsi="仿宋" w:eastAsia="仿宋" w:cs="仿宋"/>
                <w:kern w:val="0"/>
                <w:lang w:bidi="ar"/>
              </w:rPr>
              <w:br w:type="textWrapping"/>
            </w:r>
            <w:r>
              <w:rPr>
                <w:rFonts w:hint="eastAsia" w:ascii="仿宋" w:hAnsi="仿宋" w:eastAsia="仿宋" w:cs="仿宋"/>
                <w:kern w:val="0"/>
                <w:lang w:bidi="ar"/>
              </w:rPr>
              <w:t>5.带有RS232接口，可以连接电脑或中央控制系统；</w:t>
            </w:r>
            <w:r>
              <w:rPr>
                <w:rFonts w:hint="eastAsia" w:ascii="仿宋" w:hAnsi="仿宋" w:eastAsia="仿宋" w:cs="仿宋"/>
                <w:kern w:val="0"/>
                <w:lang w:bidi="ar"/>
              </w:rPr>
              <w:br w:type="textWrapping"/>
            </w:r>
            <w:r>
              <w:rPr>
                <w:rFonts w:hint="eastAsia" w:ascii="仿宋" w:hAnsi="仿宋" w:eastAsia="仿宋" w:cs="仿宋"/>
                <w:kern w:val="0"/>
                <w:lang w:bidi="ar"/>
              </w:rPr>
              <w:t>6.带有RS232视频控制输出口，可以直接输出Pelco-P.Pelco-D.VISCA控制协议，控制最大3个摄像机，完成摄像自动跟踪；</w:t>
            </w:r>
            <w:r>
              <w:rPr>
                <w:rFonts w:hint="eastAsia" w:ascii="仿宋" w:hAnsi="仿宋" w:eastAsia="仿宋" w:cs="仿宋"/>
                <w:kern w:val="0"/>
                <w:lang w:bidi="ar"/>
              </w:rPr>
              <w:br w:type="textWrapping"/>
            </w:r>
            <w:r>
              <w:rPr>
                <w:rFonts w:hint="eastAsia" w:ascii="仿宋" w:hAnsi="仿宋" w:eastAsia="仿宋" w:cs="仿宋"/>
                <w:kern w:val="0"/>
                <w:lang w:bidi="ar"/>
              </w:rPr>
              <w:t>7.可以配合专用的会议主机跟踪连接器，直接控制高清视频切换矩阵，完成高清视频自动切换；</w:t>
            </w:r>
            <w:r>
              <w:rPr>
                <w:rFonts w:hint="eastAsia" w:ascii="仿宋" w:hAnsi="仿宋" w:eastAsia="仿宋" w:cs="仿宋"/>
                <w:kern w:val="0"/>
                <w:lang w:bidi="ar"/>
              </w:rPr>
              <w:br w:type="textWrapping"/>
            </w:r>
            <w:r>
              <w:rPr>
                <w:rFonts w:hint="eastAsia" w:ascii="仿宋" w:hAnsi="仿宋" w:eastAsia="仿宋" w:cs="仿宋"/>
                <w:kern w:val="0"/>
                <w:lang w:bidi="ar"/>
              </w:rPr>
              <w:t>8.内置DSP自适应音频处理器,可以最大可能的抑制声回输；</w:t>
            </w:r>
            <w:r>
              <w:rPr>
                <w:rFonts w:hint="eastAsia" w:ascii="仿宋" w:hAnsi="仿宋" w:eastAsia="仿宋" w:cs="仿宋"/>
                <w:kern w:val="0"/>
                <w:lang w:bidi="ar"/>
              </w:rPr>
              <w:br w:type="textWrapping"/>
            </w:r>
            <w:r>
              <w:rPr>
                <w:rFonts w:hint="eastAsia" w:ascii="仿宋" w:hAnsi="仿宋" w:eastAsia="仿宋" w:cs="仿宋"/>
                <w:kern w:val="0"/>
                <w:lang w:bidi="ar"/>
              </w:rPr>
              <w:t>9.供给讨论单元使用，其输出电压为24伏直流电源，属安全电压范围，确保与会者的使用安全；</w:t>
            </w:r>
            <w:r>
              <w:rPr>
                <w:rFonts w:hint="eastAsia" w:ascii="仿宋" w:hAnsi="仿宋" w:eastAsia="仿宋" w:cs="仿宋"/>
                <w:kern w:val="0"/>
                <w:lang w:bidi="ar"/>
              </w:rPr>
              <w:br w:type="textWrapping"/>
            </w:r>
            <w:r>
              <w:rPr>
                <w:rFonts w:hint="eastAsia" w:ascii="仿宋" w:hAnsi="仿宋" w:eastAsia="仿宋" w:cs="仿宋"/>
                <w:kern w:val="0"/>
                <w:lang w:bidi="ar"/>
              </w:rPr>
              <w:t>10.频率响应20--25000Hz（+-3dB），信噪比&gt;80dB(A)，动态范围&gt;90dB，总谐波失真小于0.1%AT1KHz，通道串音&gt;80dB；</w:t>
            </w:r>
            <w:r>
              <w:rPr>
                <w:rFonts w:hint="eastAsia" w:ascii="仿宋" w:hAnsi="仿宋" w:eastAsia="仿宋" w:cs="仿宋"/>
                <w:kern w:val="0"/>
                <w:lang w:bidi="ar"/>
              </w:rPr>
              <w:br w:type="textWrapping"/>
            </w:r>
            <w:r>
              <w:rPr>
                <w:rFonts w:hint="eastAsia" w:ascii="仿宋" w:hAnsi="仿宋" w:eastAsia="仿宋" w:cs="仿宋"/>
                <w:kern w:val="0"/>
                <w:lang w:bidi="ar"/>
              </w:rPr>
              <w:t>11.会议主机具有4路输出接口，其中每路可接20个，单台主机可接60个单元，通过扩展主机可达1000多台，最远线路长度可高达100米；</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台</w:t>
            </w:r>
          </w:p>
        </w:tc>
        <w:tc>
          <w:tcPr>
            <w:tcW w:w="8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11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主席话筒【台面式】</w:t>
            </w:r>
          </w:p>
        </w:tc>
        <w:tc>
          <w:tcPr>
            <w:tcW w:w="9596" w:type="dxa"/>
            <w:vMerge w:val="restart"/>
            <w:tcBorders>
              <w:top w:val="single" w:color="auto" w:sz="4" w:space="0"/>
              <w:left w:val="nil"/>
              <w:right w:val="single" w:color="auto" w:sz="4" w:space="0"/>
            </w:tcBorders>
            <w:shd w:val="clear" w:color="auto" w:fill="auto"/>
            <w:noWrap/>
            <w:vAlign w:val="center"/>
          </w:tcPr>
          <w:p>
            <w:pPr>
              <w:widowControl/>
              <w:textAlignment w:val="center"/>
              <w:rPr>
                <w:rFonts w:ascii="仿宋" w:hAnsi="仿宋" w:eastAsia="仿宋" w:cs="仿宋"/>
                <w:kern w:val="0"/>
              </w:rPr>
            </w:pPr>
            <w:r>
              <w:rPr>
                <w:rFonts w:hint="eastAsia" w:ascii="仿宋" w:hAnsi="仿宋" w:eastAsia="仿宋" w:cs="仿宋"/>
                <w:kern w:val="0"/>
                <w:lang w:bidi="ar"/>
              </w:rPr>
              <w:t>1.超大静音开关设计，稳固的带锁紧插拔式咪杆设计；</w:t>
            </w:r>
            <w:r>
              <w:rPr>
                <w:rFonts w:hint="eastAsia" w:ascii="仿宋" w:hAnsi="仿宋" w:eastAsia="仿宋" w:cs="仿宋"/>
                <w:kern w:val="0"/>
                <w:lang w:bidi="ar"/>
              </w:rPr>
              <w:br w:type="textWrapping"/>
            </w:r>
            <w:r>
              <w:rPr>
                <w:rFonts w:hint="eastAsia" w:ascii="仿宋" w:hAnsi="仿宋" w:eastAsia="仿宋" w:cs="仿宋"/>
                <w:kern w:val="0"/>
                <w:lang w:bidi="ar"/>
              </w:rPr>
              <w:t>2.高灵敏度咪芯设计,拾音距离可达50cm.；</w:t>
            </w:r>
            <w:r>
              <w:rPr>
                <w:rFonts w:hint="eastAsia" w:ascii="仿宋" w:hAnsi="仿宋" w:eastAsia="仿宋" w:cs="仿宋"/>
                <w:kern w:val="0"/>
                <w:lang w:bidi="ar"/>
              </w:rPr>
              <w:br w:type="textWrapping"/>
            </w:r>
            <w:r>
              <w:rPr>
                <w:rFonts w:hint="eastAsia" w:ascii="仿宋" w:hAnsi="仿宋" w:eastAsia="仿宋" w:cs="仿宋"/>
                <w:kern w:val="0"/>
                <w:lang w:bidi="ar"/>
              </w:rPr>
              <w:t>3.发言时咪杆红灯光环和话筒底座红色指示灯双提示；</w:t>
            </w:r>
            <w:r>
              <w:rPr>
                <w:rFonts w:hint="eastAsia" w:ascii="仿宋" w:hAnsi="仿宋" w:eastAsia="仿宋" w:cs="仿宋"/>
                <w:kern w:val="0"/>
                <w:lang w:bidi="ar"/>
              </w:rPr>
              <w:br w:type="textWrapping"/>
            </w:r>
            <w:r>
              <w:rPr>
                <w:rFonts w:hint="eastAsia" w:ascii="仿宋" w:hAnsi="仿宋" w:eastAsia="仿宋" w:cs="仿宋"/>
                <w:kern w:val="0"/>
                <w:lang w:bidi="ar"/>
              </w:rPr>
              <w:t>4.带两位红色数码管提示，提示内容有话筒地址；</w:t>
            </w:r>
            <w:r>
              <w:rPr>
                <w:rFonts w:hint="eastAsia" w:ascii="仿宋" w:hAnsi="仿宋" w:eastAsia="仿宋" w:cs="仿宋"/>
                <w:kern w:val="0"/>
                <w:lang w:bidi="ar"/>
              </w:rPr>
              <w:br w:type="textWrapping"/>
            </w:r>
            <w:r>
              <w:rPr>
                <w:rFonts w:hint="eastAsia" w:ascii="仿宋" w:hAnsi="仿宋" w:eastAsia="仿宋" w:cs="仿宋"/>
                <w:kern w:val="0"/>
                <w:lang w:bidi="ar"/>
              </w:rPr>
              <w:t>5.支持多支主席同时在线，支持视频跟踪；</w:t>
            </w:r>
            <w:r>
              <w:rPr>
                <w:rFonts w:hint="eastAsia" w:ascii="仿宋" w:hAnsi="仿宋" w:eastAsia="仿宋" w:cs="仿宋"/>
                <w:kern w:val="0"/>
                <w:lang w:bidi="ar"/>
              </w:rPr>
              <w:br w:type="textWrapping"/>
            </w:r>
            <w:r>
              <w:rPr>
                <w:rFonts w:hint="eastAsia" w:ascii="仿宋" w:hAnsi="仿宋" w:eastAsia="仿宋" w:cs="仿宋"/>
                <w:kern w:val="0"/>
                <w:lang w:bidi="ar"/>
              </w:rPr>
              <w:t>6.“线形手拉手”连接，系统连接更方便更可靠；</w:t>
            </w:r>
            <w:r>
              <w:rPr>
                <w:rFonts w:hint="eastAsia" w:ascii="仿宋" w:hAnsi="仿宋" w:eastAsia="仿宋" w:cs="仿宋"/>
                <w:kern w:val="0"/>
                <w:lang w:bidi="ar"/>
              </w:rPr>
              <w:br w:type="textWrapping"/>
            </w:r>
            <w:r>
              <w:rPr>
                <w:rFonts w:hint="eastAsia" w:ascii="仿宋" w:hAnsi="仿宋" w:eastAsia="仿宋" w:cs="仿宋"/>
                <w:kern w:val="0"/>
                <w:lang w:bidi="ar"/>
              </w:rPr>
              <w:t>7.超强的抗手机RF干扰性；</w:t>
            </w:r>
            <w:r>
              <w:rPr>
                <w:rFonts w:hint="eastAsia" w:ascii="仿宋" w:hAnsi="仿宋" w:eastAsia="仿宋" w:cs="仿宋"/>
                <w:kern w:val="0"/>
                <w:lang w:bidi="ar"/>
              </w:rPr>
              <w:br w:type="textWrapping"/>
            </w:r>
            <w:r>
              <w:rPr>
                <w:rFonts w:hint="eastAsia" w:ascii="仿宋" w:hAnsi="仿宋" w:eastAsia="仿宋" w:cs="仿宋"/>
                <w:kern w:val="0"/>
                <w:lang w:bidi="ar"/>
              </w:rPr>
              <w:t>8.主席话筒具有主席优先键功能，可以关闭正在发言的代表单元；</w:t>
            </w:r>
            <w:r>
              <w:rPr>
                <w:rFonts w:hint="eastAsia" w:ascii="仿宋" w:hAnsi="仿宋" w:eastAsia="仿宋" w:cs="仿宋"/>
                <w:kern w:val="0"/>
                <w:lang w:bidi="ar"/>
              </w:rPr>
              <w:br w:type="textWrapping"/>
            </w:r>
            <w:r>
              <w:rPr>
                <w:rFonts w:hint="eastAsia" w:ascii="仿宋" w:hAnsi="仿宋" w:eastAsia="仿宋" w:cs="仿宋"/>
                <w:kern w:val="0"/>
                <w:lang w:bidi="ar"/>
              </w:rPr>
              <w:t>9.先入先出发言模式与自由讨论模式可选，电脑控制下可以支持排队模式.电脑允许模式.自由讨论模式.限时模式；</w:t>
            </w:r>
            <w:r>
              <w:rPr>
                <w:rFonts w:hint="eastAsia" w:ascii="仿宋" w:hAnsi="仿宋" w:eastAsia="仿宋" w:cs="仿宋"/>
                <w:kern w:val="0"/>
                <w:lang w:bidi="ar"/>
              </w:rPr>
              <w:br w:type="textWrapping"/>
            </w:r>
            <w:r>
              <w:rPr>
                <w:rFonts w:hint="eastAsia" w:ascii="仿宋" w:hAnsi="仿宋" w:eastAsia="仿宋" w:cs="仿宋"/>
                <w:kern w:val="0"/>
                <w:lang w:bidi="ar"/>
              </w:rPr>
              <w:t>10.音频频响100Hz-18KHz，灵敏度-38dB±2dB，信噪比≥-80dB，谐波失真&lt;0.3%(1KHz)；</w:t>
            </w:r>
            <w:r>
              <w:rPr>
                <w:rFonts w:hint="eastAsia" w:ascii="仿宋" w:hAnsi="仿宋" w:eastAsia="仿宋" w:cs="仿宋"/>
                <w:kern w:val="0"/>
                <w:lang w:bidi="ar"/>
              </w:rPr>
              <w:br w:type="textWrapping"/>
            </w:r>
            <w:r>
              <w:rPr>
                <w:rFonts w:hint="eastAsia" w:ascii="仿宋" w:hAnsi="仿宋" w:eastAsia="仿宋" w:cs="仿宋"/>
                <w:kern w:val="0"/>
                <w:lang w:bidi="ar"/>
              </w:rPr>
              <w:t>11.电源DC 24V；</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支</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代表话筒【台面式】</w:t>
            </w:r>
          </w:p>
        </w:tc>
        <w:tc>
          <w:tcPr>
            <w:tcW w:w="9596" w:type="dxa"/>
            <w:vMerge w:val="continue"/>
            <w:tcBorders>
              <w:left w:val="nil"/>
              <w:bottom w:val="single" w:color="auto" w:sz="4" w:space="0"/>
              <w:right w:val="single" w:color="auto" w:sz="4" w:space="0"/>
            </w:tcBorders>
            <w:shd w:val="clear" w:color="auto" w:fill="auto"/>
            <w:noWrap/>
            <w:vAlign w:val="center"/>
          </w:tcPr>
          <w:p>
            <w:pPr>
              <w:rPr>
                <w:rFonts w:ascii="仿宋" w:hAnsi="仿宋" w:eastAsia="仿宋" w:cs="仿宋"/>
                <w:kern w:val="0"/>
              </w:rPr>
            </w:pP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9</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支</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有线会议系统主机20米延长线</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ascii="仿宋" w:hAnsi="仿宋" w:eastAsia="仿宋" w:cs="仿宋"/>
                <w:kern w:val="0"/>
              </w:rPr>
            </w:pPr>
            <w:r>
              <w:rPr>
                <w:rFonts w:hint="eastAsia" w:ascii="仿宋" w:hAnsi="仿宋" w:eastAsia="仿宋" w:cs="仿宋"/>
                <w:kern w:val="0"/>
                <w:lang w:bidi="ar"/>
              </w:rPr>
              <w:t>有线数字会议主机20米延长线</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条</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会议地插</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 1.名称：八芯地插盒系列多功能模块</w:t>
            </w:r>
          </w:p>
          <w:p>
            <w:pPr>
              <w:rPr>
                <w:rFonts w:ascii="仿宋" w:hAnsi="仿宋" w:eastAsia="仿宋" w:cs="仿宋"/>
              </w:rPr>
            </w:pPr>
            <w:r>
              <w:rPr>
                <w:rFonts w:hint="eastAsia" w:ascii="仿宋" w:hAnsi="仿宋" w:eastAsia="仿宋" w:cs="仿宋"/>
              </w:rPr>
              <w:t>2.材质：金属</w:t>
            </w:r>
          </w:p>
          <w:p>
            <w:pPr>
              <w:rPr>
                <w:rFonts w:ascii="仿宋" w:hAnsi="仿宋" w:eastAsia="仿宋" w:cs="仿宋"/>
              </w:rPr>
            </w:pPr>
            <w:r>
              <w:rPr>
                <w:rFonts w:hint="eastAsia" w:ascii="仿宋" w:hAnsi="仿宋" w:eastAsia="仿宋" w:cs="仿宋"/>
              </w:rPr>
              <w:t>3.功能：八芯地插连接盒。</w:t>
            </w:r>
          </w:p>
          <w:p>
            <w:pPr>
              <w:rPr>
                <w:rFonts w:ascii="仿宋" w:hAnsi="仿宋" w:eastAsia="仿宋" w:cs="仿宋"/>
              </w:rPr>
            </w:pPr>
            <w:r>
              <w:rPr>
                <w:rFonts w:hint="eastAsia" w:ascii="仿宋" w:hAnsi="仿宋" w:eastAsia="仿宋" w:cs="仿宋"/>
              </w:rPr>
              <w:t xml:space="preserve">4使用时按位推子，其整个插座体弹出，不用时插座体可完全收进地面以下，其盖板面与地面齐平，不影响通行和清扫。 </w:t>
            </w:r>
          </w:p>
          <w:p>
            <w:pPr>
              <w:rPr>
                <w:rFonts w:ascii="仿宋" w:hAnsi="仿宋" w:eastAsia="仿宋" w:cs="仿宋"/>
              </w:rPr>
            </w:pPr>
            <w:r>
              <w:rPr>
                <w:rFonts w:hint="eastAsia" w:ascii="仿宋" w:hAnsi="仿宋" w:eastAsia="仿宋" w:cs="仿宋"/>
              </w:rPr>
              <w:t xml:space="preserve">5安全可靠，打开时不拨动滑舌，插座体不会因脚踩而合上。 </w:t>
            </w:r>
          </w:p>
          <w:p>
            <w:pPr>
              <w:rPr>
                <w:rFonts w:ascii="仿宋" w:hAnsi="仿宋" w:eastAsia="仿宋" w:cs="仿宋"/>
              </w:rPr>
            </w:pPr>
            <w:r>
              <w:rPr>
                <w:rFonts w:hint="eastAsia" w:ascii="仿宋" w:hAnsi="仿宋" w:eastAsia="仿宋" w:cs="仿宋"/>
              </w:rPr>
              <w:t xml:space="preserve">6防渗漏设计可保证在插座体合上时水滴等流体不易渗入。 </w:t>
            </w:r>
          </w:p>
          <w:p>
            <w:pPr>
              <w:widowControl/>
              <w:textAlignment w:val="center"/>
              <w:rPr>
                <w:rFonts w:ascii="仿宋" w:hAnsi="仿宋" w:eastAsia="仿宋" w:cs="仿宋"/>
              </w:rPr>
            </w:pPr>
            <w:r>
              <w:rPr>
                <w:rFonts w:hint="eastAsia" w:ascii="仿宋" w:hAnsi="仿宋" w:eastAsia="仿宋" w:cs="仿宋"/>
              </w:rPr>
              <w:t>7接线容易，专用接线端子，只须将外接线插入接线端子孔即可。</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9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b/>
                <w:bCs/>
              </w:rPr>
            </w:pPr>
            <w:r>
              <w:rPr>
                <w:rFonts w:hint="eastAsia"/>
                <w:b/>
                <w:bCs/>
              </w:rPr>
              <w:t>2、专业扩声系统</w:t>
            </w:r>
          </w:p>
          <w:p>
            <w:pPr>
              <w:widowControl/>
              <w:jc w:val="center"/>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音箱【10寸全频】</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1.额定功率≥200W,最大功率≥400W</w:t>
            </w:r>
          </w:p>
          <w:p>
            <w:pPr>
              <w:rPr>
                <w:rFonts w:ascii="仿宋" w:hAnsi="仿宋" w:eastAsia="仿宋" w:cs="仿宋"/>
              </w:rPr>
            </w:pPr>
            <w:r>
              <w:rPr>
                <w:rFonts w:hint="eastAsia" w:ascii="仿宋" w:hAnsi="仿宋" w:eastAsia="仿宋" w:cs="仿宋"/>
              </w:rPr>
              <w:t>2.额定阻抗 8Ω</w:t>
            </w:r>
          </w:p>
          <w:p>
            <w:pPr>
              <w:rPr>
                <w:rFonts w:ascii="仿宋" w:hAnsi="仿宋" w:eastAsia="仿宋" w:cs="仿宋"/>
              </w:rPr>
            </w:pPr>
            <w:r>
              <w:rPr>
                <w:rFonts w:hint="eastAsia" w:ascii="仿宋" w:hAnsi="仿宋" w:eastAsia="仿宋" w:cs="仿宋"/>
              </w:rPr>
              <w:t>3.灵敏度 93dB</w:t>
            </w:r>
          </w:p>
          <w:p>
            <w:pPr>
              <w:rPr>
                <w:rFonts w:ascii="仿宋" w:hAnsi="仿宋" w:eastAsia="仿宋" w:cs="仿宋"/>
              </w:rPr>
            </w:pPr>
            <w:r>
              <w:rPr>
                <w:rFonts w:hint="eastAsia" w:ascii="仿宋" w:hAnsi="仿宋" w:eastAsia="仿宋" w:cs="仿宋"/>
              </w:rPr>
              <w:t>4.频率响应 70Hz--20KHz</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2</w:t>
            </w:r>
          </w:p>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功放【2*450W】</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1.功率：2*450w/8Ω，2*680w/4Ω；</w:t>
            </w:r>
          </w:p>
          <w:p>
            <w:pPr>
              <w:rPr>
                <w:rFonts w:ascii="仿宋" w:hAnsi="仿宋" w:eastAsia="仿宋" w:cs="仿宋"/>
              </w:rPr>
            </w:pPr>
            <w:r>
              <w:rPr>
                <w:rFonts w:hint="eastAsia" w:ascii="仿宋" w:hAnsi="仿宋" w:eastAsia="仿宋" w:cs="仿宋"/>
              </w:rPr>
              <w:t>2.频响：20~20kHz(-0.5dB)；</w:t>
            </w:r>
          </w:p>
          <w:p>
            <w:pPr>
              <w:rPr>
                <w:rFonts w:ascii="仿宋" w:hAnsi="仿宋" w:eastAsia="仿宋" w:cs="仿宋"/>
              </w:rPr>
            </w:pPr>
            <w:r>
              <w:rPr>
                <w:rFonts w:hint="eastAsia" w:ascii="仿宋" w:hAnsi="仿宋" w:eastAsia="仿宋" w:cs="仿宋"/>
              </w:rPr>
              <w:t>3.总谐波失真：&lt;0.05；</w:t>
            </w:r>
          </w:p>
          <w:p>
            <w:pPr>
              <w:rPr>
                <w:rFonts w:ascii="仿宋" w:hAnsi="仿宋" w:eastAsia="仿宋" w:cs="仿宋"/>
              </w:rPr>
            </w:pPr>
            <w:r>
              <w:rPr>
                <w:rFonts w:hint="eastAsia" w:ascii="仿宋" w:hAnsi="仿宋" w:eastAsia="仿宋" w:cs="仿宋"/>
              </w:rPr>
              <w:t>4.信噪比：&gt;104dB；</w:t>
            </w:r>
          </w:p>
          <w:p>
            <w:pPr>
              <w:rPr>
                <w:rFonts w:ascii="仿宋" w:hAnsi="仿宋" w:eastAsia="仿宋" w:cs="仿宋"/>
              </w:rPr>
            </w:pPr>
            <w:r>
              <w:rPr>
                <w:rFonts w:hint="eastAsia" w:ascii="仿宋" w:hAnsi="仿宋" w:eastAsia="仿宋" w:cs="仿宋"/>
              </w:rPr>
              <w:t>5.阻尼系数：&gt;600；</w:t>
            </w:r>
          </w:p>
          <w:p>
            <w:pPr>
              <w:rPr>
                <w:rFonts w:ascii="仿宋" w:hAnsi="仿宋" w:eastAsia="仿宋" w:cs="仿宋"/>
              </w:rPr>
            </w:pPr>
            <w:r>
              <w:rPr>
                <w:rFonts w:hint="eastAsia" w:ascii="仿宋" w:hAnsi="仿宋" w:eastAsia="仿宋" w:cs="仿宋"/>
              </w:rPr>
              <w:t>6.分离度：&gt;60dB；</w:t>
            </w:r>
          </w:p>
          <w:p>
            <w:pPr>
              <w:rPr>
                <w:rFonts w:ascii="仿宋" w:hAnsi="仿宋" w:eastAsia="仿宋" w:cs="仿宋"/>
              </w:rPr>
            </w:pPr>
            <w:r>
              <w:rPr>
                <w:rFonts w:hint="eastAsia" w:ascii="仿宋" w:hAnsi="仿宋" w:eastAsia="仿宋" w:cs="仿宋"/>
              </w:rPr>
              <w:t>7.转换速率：&gt;13v/ μs；</w:t>
            </w:r>
          </w:p>
          <w:p>
            <w:pPr>
              <w:rPr>
                <w:rFonts w:ascii="仿宋" w:hAnsi="仿宋" w:eastAsia="仿宋" w:cs="仿宋"/>
              </w:rPr>
            </w:pPr>
            <w:r>
              <w:rPr>
                <w:rFonts w:hint="eastAsia" w:ascii="仿宋" w:hAnsi="仿宋" w:eastAsia="仿宋" w:cs="仿宋"/>
              </w:rPr>
              <w:t>8.输入灵敏度：32dB/1v/1.4v；</w:t>
            </w:r>
          </w:p>
          <w:p>
            <w:pPr>
              <w:rPr>
                <w:rFonts w:ascii="仿宋" w:hAnsi="仿宋" w:eastAsia="仿宋" w:cs="仿宋"/>
              </w:rPr>
            </w:pPr>
            <w:r>
              <w:rPr>
                <w:rFonts w:hint="eastAsia" w:ascii="仿宋" w:hAnsi="仿宋" w:eastAsia="仿宋" w:cs="仿宋"/>
              </w:rPr>
              <w:t>9.输入阻抗：20k/10k；</w:t>
            </w:r>
          </w:p>
          <w:p>
            <w:pPr>
              <w:rPr>
                <w:rFonts w:ascii="仿宋" w:hAnsi="仿宋" w:eastAsia="仿宋" w:cs="仿宋"/>
              </w:rPr>
            </w:pPr>
            <w:r>
              <w:rPr>
                <w:rFonts w:hint="eastAsia" w:ascii="仿宋" w:hAnsi="仿宋" w:eastAsia="仿宋" w:cs="仿宋"/>
              </w:rPr>
              <w:t>10.电压增益：32dB；</w:t>
            </w:r>
          </w:p>
          <w:p>
            <w:pPr>
              <w:rPr>
                <w:rFonts w:ascii="仿宋" w:hAnsi="仿宋" w:eastAsia="仿宋" w:cs="仿宋"/>
              </w:rPr>
            </w:pPr>
            <w:r>
              <w:rPr>
                <w:rFonts w:hint="eastAsia" w:ascii="仿宋" w:hAnsi="仿宋" w:eastAsia="仿宋" w:cs="仿宋"/>
              </w:rPr>
              <w:t>11.产品尺寸：470x430x88；</w:t>
            </w:r>
          </w:p>
          <w:p>
            <w:pPr>
              <w:rPr>
                <w:rFonts w:ascii="仿宋" w:hAnsi="仿宋" w:eastAsia="仿宋" w:cs="仿宋"/>
              </w:rPr>
            </w:pPr>
            <w:r>
              <w:rPr>
                <w:rFonts w:hint="eastAsia" w:ascii="仿宋" w:hAnsi="仿宋" w:eastAsia="仿宋" w:cs="仿宋"/>
              </w:rPr>
              <w:t>12.供电要求：~220V/50Hz, ±10%；</w:t>
            </w:r>
          </w:p>
          <w:p>
            <w:pPr>
              <w:rPr>
                <w:rFonts w:ascii="仿宋" w:hAnsi="仿宋" w:eastAsia="仿宋" w:cs="仿宋"/>
              </w:rPr>
            </w:pPr>
            <w:r>
              <w:rPr>
                <w:rFonts w:hint="eastAsia" w:ascii="仿宋" w:hAnsi="仿宋" w:eastAsia="仿宋" w:cs="仿宋"/>
              </w:rPr>
              <w:t>13.净重:13kg；</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978"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10寸壁挂音箱支架</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10寸壁挂音箱支架</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数字音频处理器【8R+4C】</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1.内置USB声卡，支持录播和远程会议；</w:t>
            </w:r>
          </w:p>
          <w:p>
            <w:pPr>
              <w:rPr>
                <w:rFonts w:ascii="仿宋" w:hAnsi="仿宋" w:eastAsia="仿宋" w:cs="仿宋"/>
              </w:rPr>
            </w:pPr>
            <w:r>
              <w:rPr>
                <w:rFonts w:hint="eastAsia" w:ascii="仿宋" w:hAnsi="仿宋" w:eastAsia="仿宋" w:cs="仿宋"/>
              </w:rPr>
              <w:t>2.处理器芯片采用处理器：ADI SHARC 21489架构，40bit DSP浮点运算引擎；</w:t>
            </w:r>
          </w:p>
          <w:p>
            <w:pPr>
              <w:rPr>
                <w:rFonts w:ascii="仿宋" w:hAnsi="仿宋" w:eastAsia="仿宋" w:cs="仿宋"/>
              </w:rPr>
            </w:pPr>
            <w:r>
              <w:rPr>
                <w:rFonts w:hint="eastAsia" w:ascii="仿宋" w:hAnsi="仿宋" w:eastAsia="仿宋" w:cs="仿宋"/>
              </w:rPr>
              <w:t>3.模拟输入输出通道数量8*4；</w:t>
            </w:r>
          </w:p>
          <w:p>
            <w:pPr>
              <w:rPr>
                <w:rFonts w:ascii="仿宋" w:hAnsi="仿宋" w:eastAsia="仿宋" w:cs="仿宋"/>
              </w:rPr>
            </w:pPr>
            <w:r>
              <w:rPr>
                <w:rFonts w:hint="eastAsia" w:ascii="仿宋" w:hAnsi="仿宋" w:eastAsia="仿宋" w:cs="仿宋"/>
              </w:rPr>
              <w:t>4.输入输出量化不低于48KHz/24bit；</w:t>
            </w:r>
          </w:p>
          <w:p>
            <w:pPr>
              <w:rPr>
                <w:rFonts w:ascii="仿宋" w:hAnsi="仿宋" w:eastAsia="仿宋" w:cs="仿宋"/>
              </w:rPr>
            </w:pPr>
            <w:r>
              <w:rPr>
                <w:rFonts w:hint="eastAsia" w:ascii="仿宋" w:hAnsi="仿宋" w:eastAsia="仿宋" w:cs="仿宋"/>
              </w:rPr>
              <w:t>5.输入通道应该具备：8段PEQ ，且提供五种滤波器类型选择；</w:t>
            </w:r>
          </w:p>
          <w:p>
            <w:pPr>
              <w:rPr>
                <w:rFonts w:ascii="仿宋" w:hAnsi="仿宋" w:eastAsia="仿宋" w:cs="仿宋"/>
              </w:rPr>
            </w:pPr>
            <w:r>
              <w:rPr>
                <w:rFonts w:hint="eastAsia" w:ascii="仿宋" w:hAnsi="仿宋" w:eastAsia="仿宋" w:cs="仿宋"/>
              </w:rPr>
              <w:t>6.增益共享自动混音(AMC)：自动增益(AGC);</w:t>
            </w:r>
          </w:p>
          <w:p>
            <w:pPr>
              <w:rPr>
                <w:rFonts w:ascii="仿宋" w:hAnsi="仿宋" w:eastAsia="仿宋" w:cs="仿宋"/>
              </w:rPr>
            </w:pPr>
            <w:r>
              <w:rPr>
                <w:rFonts w:hint="eastAsia" w:ascii="仿宋" w:hAnsi="仿宋" w:eastAsia="仿宋" w:cs="仿宋"/>
              </w:rPr>
              <w:t>7.每个通道应有8个点的自适应反馈抑制（AFC）；</w:t>
            </w:r>
          </w:p>
          <w:p>
            <w:pPr>
              <w:rPr>
                <w:rFonts w:ascii="仿宋" w:hAnsi="仿宋" w:eastAsia="仿宋" w:cs="仿宋"/>
              </w:rPr>
            </w:pPr>
            <w:r>
              <w:rPr>
                <w:rFonts w:hint="eastAsia" w:ascii="仿宋" w:hAnsi="仿宋" w:eastAsia="仿宋" w:cs="仿宋"/>
              </w:rPr>
              <w:t>8.输出通道应该具备：8段PEQ,分频器.延时器.限幅器。</w:t>
            </w:r>
          </w:p>
          <w:p>
            <w:pPr>
              <w:rPr>
                <w:rFonts w:ascii="仿宋" w:hAnsi="仿宋" w:eastAsia="仿宋" w:cs="仿宋"/>
              </w:rPr>
            </w:pPr>
            <w:r>
              <w:rPr>
                <w:rFonts w:hint="eastAsia" w:ascii="仿宋" w:hAnsi="仿宋" w:eastAsia="仿宋" w:cs="仿宋"/>
              </w:rPr>
              <w:t>9.具有9*5 音频矩阵；</w:t>
            </w:r>
          </w:p>
          <w:p>
            <w:pPr>
              <w:rPr>
                <w:rFonts w:ascii="仿宋" w:hAnsi="仿宋" w:eastAsia="仿宋" w:cs="仿宋"/>
              </w:rPr>
            </w:pPr>
            <w:r>
              <w:rPr>
                <w:rFonts w:hint="eastAsia" w:ascii="仿宋" w:hAnsi="仿宋" w:eastAsia="仿宋" w:cs="仿宋"/>
              </w:rPr>
              <w:t>10.A/D动态范围：113dB，D/A动态范围：115dB；</w:t>
            </w:r>
          </w:p>
          <w:p>
            <w:pPr>
              <w:rPr>
                <w:rFonts w:ascii="仿宋" w:hAnsi="仿宋" w:eastAsia="仿宋" w:cs="仿宋"/>
              </w:rPr>
            </w:pPr>
            <w:r>
              <w:rPr>
                <w:rFonts w:hint="eastAsia" w:ascii="仿宋" w:hAnsi="仿宋" w:eastAsia="仿宋" w:cs="仿宋"/>
              </w:rPr>
              <w:t>11.频率响应范围：20～20kHz (±0.2dB)，总谐波失真(THD+N)：≧0.003% @1kHz，+4dBu；</w:t>
            </w:r>
          </w:p>
          <w:p>
            <w:pPr>
              <w:rPr>
                <w:rFonts w:ascii="仿宋" w:hAnsi="仿宋" w:eastAsia="仿宋" w:cs="仿宋"/>
              </w:rPr>
            </w:pPr>
            <w:r>
              <w:rPr>
                <w:rFonts w:hint="eastAsia" w:ascii="仿宋" w:hAnsi="仿宋" w:eastAsia="仿宋" w:cs="仿宋"/>
              </w:rPr>
              <w:t>12.采样率/量化位数：48K/24bit，40bit DSP浮点运算引擎；</w:t>
            </w:r>
          </w:p>
          <w:p>
            <w:pPr>
              <w:rPr>
                <w:rFonts w:ascii="仿宋" w:hAnsi="仿宋" w:eastAsia="仿宋" w:cs="仿宋"/>
              </w:rPr>
            </w:pPr>
            <w:r>
              <w:rPr>
                <w:rFonts w:hint="eastAsia" w:ascii="仿宋" w:hAnsi="仿宋" w:eastAsia="仿宋" w:cs="仿宋"/>
              </w:rPr>
              <w:t>13.幻象电源:+48V；</w:t>
            </w:r>
          </w:p>
          <w:p>
            <w:pPr>
              <w:rPr>
                <w:rFonts w:ascii="仿宋" w:hAnsi="仿宋" w:eastAsia="仿宋" w:cs="仿宋"/>
              </w:rPr>
            </w:pPr>
            <w:r>
              <w:rPr>
                <w:rFonts w:hint="eastAsia" w:ascii="仿宋" w:hAnsi="仿宋" w:eastAsia="仿宋" w:cs="仿宋"/>
              </w:rPr>
              <w:t>14.本底噪声(A-计权-模拟):-89dBu；</w:t>
            </w:r>
          </w:p>
          <w:p>
            <w:pPr>
              <w:rPr>
                <w:rFonts w:ascii="仿宋" w:hAnsi="仿宋" w:eastAsia="仿宋" w:cs="仿宋"/>
              </w:rPr>
            </w:pPr>
            <w:r>
              <w:rPr>
                <w:rFonts w:hint="eastAsia" w:ascii="仿宋" w:hAnsi="仿宋" w:eastAsia="仿宋" w:cs="仿宋"/>
              </w:rPr>
              <w:t>15.共模抑制比 @60Hz:80dB；</w:t>
            </w:r>
          </w:p>
          <w:p>
            <w:pPr>
              <w:rPr>
                <w:rFonts w:ascii="仿宋" w:hAnsi="仿宋" w:eastAsia="仿宋" w:cs="仿宋"/>
              </w:rPr>
            </w:pPr>
            <w:r>
              <w:rPr>
                <w:rFonts w:hint="eastAsia" w:ascii="仿宋" w:hAnsi="仿宋" w:eastAsia="仿宋" w:cs="仿宋"/>
              </w:rPr>
              <w:t>16.通道隔离度 @1kHz:108dB；</w:t>
            </w:r>
          </w:p>
          <w:p>
            <w:pPr>
              <w:rPr>
                <w:rFonts w:ascii="仿宋" w:hAnsi="仿宋" w:eastAsia="仿宋" w:cs="仿宋"/>
              </w:rPr>
            </w:pPr>
            <w:r>
              <w:rPr>
                <w:rFonts w:hint="eastAsia" w:ascii="仿宋" w:hAnsi="仿宋" w:eastAsia="仿宋" w:cs="仿宋"/>
              </w:rPr>
              <w:t>17.阻抗(平衡接法):输入9.4KΩ，输出102Ω；</w:t>
            </w:r>
          </w:p>
          <w:p>
            <w:pPr>
              <w:rPr>
                <w:rFonts w:ascii="仿宋" w:hAnsi="仿宋" w:eastAsia="仿宋" w:cs="仿宋"/>
              </w:rPr>
            </w:pPr>
            <w:r>
              <w:rPr>
                <w:rFonts w:hint="eastAsia" w:ascii="仿宋" w:hAnsi="仿宋" w:eastAsia="仿宋" w:cs="仿宋"/>
              </w:rPr>
              <w:t>18.系统延时:&lt;3ms；</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无线话筒【一拖二主机+手持话筒】</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1.真分集接收器实现最佳接收有效距离150米；</w:t>
            </w:r>
          </w:p>
          <w:p>
            <w:pPr>
              <w:rPr>
                <w:rFonts w:ascii="仿宋" w:hAnsi="仿宋" w:eastAsia="仿宋" w:cs="仿宋"/>
              </w:rPr>
            </w:pPr>
            <w:r>
              <w:rPr>
                <w:rFonts w:hint="eastAsia" w:ascii="仿宋" w:hAnsi="仿宋" w:eastAsia="仿宋" w:cs="仿宋"/>
              </w:rPr>
              <w:t>2.采用红外对频与手动调频方式实现传送器无线同步 ；</w:t>
            </w:r>
          </w:p>
          <w:p>
            <w:pPr>
              <w:rPr>
                <w:rFonts w:ascii="仿宋" w:hAnsi="仿宋" w:eastAsia="仿宋" w:cs="仿宋"/>
              </w:rPr>
            </w:pPr>
            <w:r>
              <w:rPr>
                <w:rFonts w:hint="eastAsia" w:ascii="仿宋" w:hAnsi="仿宋" w:eastAsia="仿宋" w:cs="仿宋"/>
              </w:rPr>
              <w:t>3.超强叠机.无线接收距离远近可调；</w:t>
            </w:r>
          </w:p>
          <w:p>
            <w:pPr>
              <w:rPr>
                <w:rFonts w:ascii="仿宋" w:hAnsi="仿宋" w:eastAsia="仿宋" w:cs="仿宋"/>
              </w:rPr>
            </w:pPr>
            <w:r>
              <w:rPr>
                <w:rFonts w:hint="eastAsia" w:ascii="仿宋" w:hAnsi="仿宋" w:eastAsia="仿宋" w:cs="仿宋"/>
              </w:rPr>
              <w:t>4.频率可锁定控制功能按钮 ；</w:t>
            </w:r>
          </w:p>
          <w:p>
            <w:pPr>
              <w:rPr>
                <w:rFonts w:ascii="仿宋" w:hAnsi="仿宋" w:eastAsia="仿宋" w:cs="仿宋"/>
              </w:rPr>
            </w:pPr>
            <w:r>
              <w:rPr>
                <w:rFonts w:hint="eastAsia" w:ascii="仿宋" w:hAnsi="仿宋" w:eastAsia="仿宋" w:cs="仿宋"/>
              </w:rPr>
              <w:t>5.独特智能ID识别技术，实现多套同时分布使用；</w:t>
            </w:r>
          </w:p>
          <w:p>
            <w:pPr>
              <w:rPr>
                <w:rFonts w:ascii="仿宋" w:hAnsi="仿宋" w:eastAsia="仿宋" w:cs="仿宋"/>
              </w:rPr>
            </w:pPr>
            <w:r>
              <w:rPr>
                <w:rFonts w:hint="eastAsia" w:ascii="仿宋" w:hAnsi="仿宋" w:eastAsia="仿宋" w:cs="仿宋"/>
              </w:rPr>
              <w:t>6.发射器采用50MHz频宽，方便各频率段互换，尤其是在KTV；</w:t>
            </w:r>
          </w:p>
          <w:p>
            <w:pPr>
              <w:rPr>
                <w:rFonts w:ascii="仿宋" w:hAnsi="仿宋" w:eastAsia="仿宋" w:cs="仿宋"/>
              </w:rPr>
            </w:pPr>
            <w:r>
              <w:rPr>
                <w:rFonts w:hint="eastAsia" w:ascii="仿宋" w:hAnsi="仿宋" w:eastAsia="仿宋" w:cs="仿宋"/>
              </w:rPr>
              <w:t>7.易读照明式液晶显示；</w:t>
            </w:r>
          </w:p>
          <w:p>
            <w:pPr>
              <w:rPr>
                <w:rFonts w:ascii="仿宋" w:hAnsi="仿宋" w:eastAsia="仿宋" w:cs="仿宋"/>
              </w:rPr>
            </w:pPr>
            <w:r>
              <w:rPr>
                <w:rFonts w:hint="eastAsia" w:ascii="仿宋" w:hAnsi="仿宋" w:eastAsia="仿宋" w:cs="仿宋"/>
              </w:rPr>
              <w:t>8.收方式：二次变频超外差</w:t>
            </w:r>
          </w:p>
          <w:p>
            <w:pPr>
              <w:rPr>
                <w:rFonts w:ascii="仿宋" w:hAnsi="仿宋" w:eastAsia="仿宋" w:cs="仿宋"/>
              </w:rPr>
            </w:pPr>
            <w:r>
              <w:rPr>
                <w:rFonts w:hint="eastAsia" w:ascii="仿宋" w:hAnsi="仿宋" w:eastAsia="仿宋" w:cs="仿宋"/>
              </w:rPr>
              <w:t>9.震荡方式：PLL锁相环</w:t>
            </w:r>
          </w:p>
          <w:p>
            <w:pPr>
              <w:rPr>
                <w:rFonts w:ascii="仿宋" w:hAnsi="仿宋" w:eastAsia="仿宋" w:cs="仿宋"/>
              </w:rPr>
            </w:pPr>
            <w:r>
              <w:rPr>
                <w:rFonts w:hint="eastAsia" w:ascii="仿宋" w:hAnsi="仿宋" w:eastAsia="仿宋" w:cs="仿宋"/>
              </w:rPr>
              <w:t>10.内置远距离协助驱动精灵软件，协助无线麦克主机延长发射信号。（提供中国版权局颁发的“远距离协助精灵”证书并加盖原厂公章）</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8"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调音台【8路输入2编组输出】</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1.8路通道输入高品质的话筒前置放大器和精确的均衡电路；</w:t>
            </w:r>
          </w:p>
          <w:p>
            <w:pPr>
              <w:rPr>
                <w:rFonts w:ascii="仿宋" w:hAnsi="仿宋" w:eastAsia="仿宋" w:cs="仿宋"/>
              </w:rPr>
            </w:pPr>
            <w:r>
              <w:rPr>
                <w:rFonts w:hint="eastAsia" w:ascii="仿宋" w:hAnsi="仿宋" w:eastAsia="仿宋" w:cs="仿宋"/>
              </w:rPr>
              <w:t>2.+48V幻象供电开关选择；</w:t>
            </w:r>
          </w:p>
          <w:p>
            <w:pPr>
              <w:rPr>
                <w:rFonts w:ascii="仿宋" w:hAnsi="仿宋" w:eastAsia="仿宋" w:cs="仿宋"/>
              </w:rPr>
            </w:pPr>
            <w:r>
              <w:rPr>
                <w:rFonts w:hint="eastAsia" w:ascii="仿宋" w:hAnsi="仿宋" w:eastAsia="仿宋" w:cs="仿宋"/>
              </w:rPr>
              <w:t>3.2编组输出，1组AUX辅助输出，1组FX发送，1路立体声返回；</w:t>
            </w:r>
          </w:p>
          <w:p>
            <w:pPr>
              <w:rPr>
                <w:rFonts w:ascii="仿宋" w:hAnsi="仿宋" w:eastAsia="仿宋" w:cs="仿宋"/>
              </w:rPr>
            </w:pPr>
            <w:r>
              <w:rPr>
                <w:rFonts w:hint="eastAsia" w:ascii="仿宋" w:hAnsi="仿宋" w:eastAsia="仿宋" w:cs="仿宋"/>
              </w:rPr>
              <w:t>4.10段LED电平显示器，内置数码效果器效果器；</w:t>
            </w:r>
          </w:p>
          <w:p>
            <w:pPr>
              <w:rPr>
                <w:rFonts w:ascii="仿宋" w:hAnsi="仿宋" w:eastAsia="仿宋" w:cs="仿宋"/>
              </w:rPr>
            </w:pPr>
            <w:r>
              <w:rPr>
                <w:rFonts w:hint="eastAsia" w:ascii="仿宋" w:hAnsi="仿宋" w:eastAsia="仿宋" w:cs="仿宋"/>
              </w:rPr>
              <w:t>5.录音输出接口，PSU内置电源；</w:t>
            </w:r>
          </w:p>
          <w:p>
            <w:pPr>
              <w:rPr>
                <w:rFonts w:ascii="仿宋" w:hAnsi="仿宋" w:eastAsia="仿宋" w:cs="仿宋"/>
              </w:rPr>
            </w:pPr>
            <w:r>
              <w:rPr>
                <w:rFonts w:hint="eastAsia" w:ascii="仿宋" w:hAnsi="仿宋" w:eastAsia="仿宋" w:cs="仿宋"/>
              </w:rPr>
              <w:t>6.内置SD卡接口.USB接口MP3播放器。</w:t>
            </w:r>
          </w:p>
          <w:p>
            <w:pPr>
              <w:rPr>
                <w:rFonts w:ascii="仿宋" w:hAnsi="仿宋" w:eastAsia="仿宋" w:cs="仿宋"/>
              </w:rPr>
            </w:pPr>
            <w:r>
              <w:rPr>
                <w:rFonts w:hint="eastAsia" w:ascii="仿宋" w:hAnsi="仿宋" w:eastAsia="仿宋" w:cs="仿宋"/>
              </w:rPr>
              <w:t>7.频率范围：20Hz-20KHz</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7</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反馈抑制器</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1.内置了专用高速浮点数字信号处理器和声学自适应反馈（AFC）抑制算法;</w:t>
            </w:r>
          </w:p>
          <w:p>
            <w:pPr>
              <w:rPr>
                <w:rFonts w:ascii="仿宋" w:hAnsi="仿宋" w:eastAsia="仿宋" w:cs="仿宋"/>
              </w:rPr>
            </w:pPr>
            <w:r>
              <w:rPr>
                <w:rFonts w:hint="eastAsia" w:ascii="仿宋" w:hAnsi="仿宋" w:eastAsia="仿宋" w:cs="仿宋"/>
              </w:rPr>
              <w:t>2.内置10段均衡器、压限器、噪声门、高低通；</w:t>
            </w:r>
          </w:p>
          <w:p>
            <w:pPr>
              <w:rPr>
                <w:rFonts w:ascii="仿宋" w:hAnsi="仿宋" w:eastAsia="仿宋" w:cs="仿宋"/>
              </w:rPr>
            </w:pPr>
            <w:r>
              <w:rPr>
                <w:rFonts w:hint="eastAsia" w:ascii="仿宋" w:hAnsi="仿宋" w:eastAsia="仿宋" w:cs="仿宋"/>
              </w:rPr>
              <w:t>3.可完美消除掉烦人的自激啸叫声；</w:t>
            </w:r>
          </w:p>
          <w:p>
            <w:pPr>
              <w:rPr>
                <w:rFonts w:ascii="仿宋" w:hAnsi="仿宋" w:eastAsia="仿宋" w:cs="仿宋"/>
              </w:rPr>
            </w:pPr>
            <w:r>
              <w:rPr>
                <w:rFonts w:hint="eastAsia" w:ascii="仿宋" w:hAnsi="仿宋" w:eastAsia="仿宋" w:cs="仿宋"/>
              </w:rPr>
              <w:t>4.可连接电脑控制软件对处理器进行操作，简单方便，操作完毕可锁定参数；</w:t>
            </w:r>
          </w:p>
          <w:p>
            <w:pPr>
              <w:rPr>
                <w:rFonts w:ascii="仿宋" w:hAnsi="仿宋" w:eastAsia="仿宋" w:cs="仿宋"/>
              </w:rPr>
            </w:pPr>
            <w:r>
              <w:rPr>
                <w:rFonts w:hint="eastAsia" w:ascii="仿宋" w:hAnsi="仿宋" w:eastAsia="仿宋" w:cs="仿宋"/>
              </w:rPr>
              <w:t>5.自适应全频带反馈抑制，可无失真地完全消除掉自激啸叫声；</w:t>
            </w:r>
          </w:p>
          <w:p>
            <w:pPr>
              <w:rPr>
                <w:rFonts w:ascii="仿宋" w:hAnsi="仿宋" w:eastAsia="仿宋" w:cs="仿宋"/>
              </w:rPr>
            </w:pPr>
            <w:r>
              <w:rPr>
                <w:rFonts w:hint="eastAsia" w:ascii="仿宋" w:hAnsi="仿宋" w:eastAsia="仿宋" w:cs="仿宋"/>
              </w:rPr>
              <w:t>6.内置独特的动态噪音消除功能，有效过滤掉背景和系统电流噪音，从而提高信噪比和改善音质；</w:t>
            </w:r>
          </w:p>
          <w:p>
            <w:pPr>
              <w:rPr>
                <w:rFonts w:ascii="仿宋" w:hAnsi="仿宋" w:eastAsia="仿宋" w:cs="仿宋"/>
              </w:rPr>
            </w:pPr>
            <w:r>
              <w:rPr>
                <w:rFonts w:hint="eastAsia" w:ascii="仿宋" w:hAnsi="仿宋" w:eastAsia="仿宋" w:cs="仿宋"/>
              </w:rPr>
              <w:t>7.采用高品质电源，保证高保真的音质和有效抑制各种电源干扰；</w:t>
            </w:r>
          </w:p>
          <w:p>
            <w:pPr>
              <w:rPr>
                <w:rFonts w:ascii="仿宋" w:hAnsi="仿宋" w:eastAsia="仿宋" w:cs="仿宋"/>
              </w:rPr>
            </w:pPr>
            <w:r>
              <w:rPr>
                <w:rFonts w:hint="eastAsia" w:ascii="仿宋" w:hAnsi="仿宋" w:eastAsia="仿宋" w:cs="仿宋"/>
              </w:rPr>
              <w:t>8.支持无线连接和网络两种方式连接，通过平板电脑及手机和电脑控制音频处理器，（提供第三方权威检测报告扫描件并加盖原厂公章证明）</w:t>
            </w:r>
          </w:p>
          <w:p>
            <w:pPr>
              <w:rPr>
                <w:rFonts w:ascii="仿宋" w:hAnsi="仿宋" w:eastAsia="仿宋" w:cs="仿宋"/>
              </w:rPr>
            </w:pPr>
            <w:r>
              <w:rPr>
                <w:rFonts w:hint="eastAsia" w:ascii="仿宋" w:hAnsi="仿宋" w:eastAsia="仿宋" w:cs="仿宋"/>
              </w:rPr>
              <w:t>9.支持自动扫频啸叫频点；（提供第三方权威检测报告扫描件并加盖原厂公章证明）</w:t>
            </w:r>
          </w:p>
          <w:p>
            <w:pPr>
              <w:rPr>
                <w:rFonts w:ascii="仿宋" w:hAnsi="仿宋" w:eastAsia="仿宋" w:cs="仿宋"/>
              </w:rPr>
            </w:pPr>
            <w:r>
              <w:rPr>
                <w:rFonts w:hint="eastAsia" w:ascii="仿宋" w:hAnsi="仿宋" w:eastAsia="仿宋" w:cs="仿宋"/>
              </w:rPr>
              <w:t>10.支持中控控制方式：RS232.网络接口，反馈抑制：移频模块，声场优化：17点全自动均衡, 3D虚拟声场, 多级密码保护, 可记忆量10个；（提供第三方权威检测报告扫描件并加盖原厂公章证明）</w:t>
            </w:r>
          </w:p>
          <w:p>
            <w:pPr>
              <w:rPr>
                <w:rFonts w:ascii="仿宋" w:hAnsi="仿宋" w:eastAsia="仿宋" w:cs="仿宋"/>
              </w:rPr>
            </w:pPr>
            <w:r>
              <w:rPr>
                <w:rFonts w:hint="eastAsia" w:ascii="仿宋" w:hAnsi="仿宋" w:eastAsia="仿宋" w:cs="仿宋"/>
              </w:rPr>
              <w:t>11.频响：20Hz～20kHz；</w:t>
            </w:r>
          </w:p>
          <w:p>
            <w:pPr>
              <w:rPr>
                <w:rFonts w:ascii="仿宋" w:hAnsi="仿宋" w:eastAsia="仿宋" w:cs="仿宋"/>
              </w:rPr>
            </w:pPr>
            <w:r>
              <w:rPr>
                <w:rFonts w:hint="eastAsia" w:ascii="仿宋" w:hAnsi="仿宋" w:eastAsia="仿宋" w:cs="仿宋"/>
              </w:rPr>
              <w:t>12.噪声抑制比 ：6-18dB；</w:t>
            </w:r>
          </w:p>
          <w:p>
            <w:pPr>
              <w:rPr>
                <w:rFonts w:ascii="仿宋" w:hAnsi="仿宋" w:eastAsia="仿宋" w:cs="仿宋"/>
              </w:rPr>
            </w:pPr>
            <w:r>
              <w:rPr>
                <w:rFonts w:hint="eastAsia" w:ascii="仿宋" w:hAnsi="仿宋" w:eastAsia="仿宋" w:cs="仿宋"/>
              </w:rPr>
              <w:t>13.总谐波失真：&lt;0.1%@1KHz；</w:t>
            </w:r>
          </w:p>
          <w:p>
            <w:pPr>
              <w:rPr>
                <w:rFonts w:ascii="仿宋" w:hAnsi="仿宋" w:eastAsia="仿宋" w:cs="仿宋"/>
              </w:rPr>
            </w:pPr>
            <w:r>
              <w:rPr>
                <w:rFonts w:hint="eastAsia" w:ascii="仿宋" w:hAnsi="仿宋" w:eastAsia="仿宋" w:cs="仿宋"/>
              </w:rPr>
              <w:t>14.最大输入电平\输出电平：2Vpp；</w:t>
            </w:r>
          </w:p>
          <w:p>
            <w:pPr>
              <w:rPr>
                <w:rFonts w:ascii="仿宋" w:hAnsi="仿宋" w:eastAsia="仿宋" w:cs="仿宋"/>
              </w:rPr>
            </w:pPr>
            <w:r>
              <w:rPr>
                <w:rFonts w:hint="eastAsia" w:ascii="仿宋" w:hAnsi="仿宋" w:eastAsia="仿宋" w:cs="仿宋"/>
              </w:rPr>
              <w:t>15.输出阻抗（平衡）：150Ω，输入阻抗（平衡）：4700Ω；</w:t>
            </w:r>
          </w:p>
          <w:p>
            <w:pPr>
              <w:rPr>
                <w:rFonts w:ascii="仿宋" w:hAnsi="仿宋" w:eastAsia="仿宋" w:cs="仿宋"/>
              </w:rPr>
            </w:pPr>
            <w:r>
              <w:rPr>
                <w:rFonts w:hint="eastAsia" w:ascii="仿宋" w:hAnsi="仿宋" w:eastAsia="仿宋" w:cs="仿宋"/>
              </w:rPr>
              <w:t>16.采样率：48Khz；</w:t>
            </w:r>
          </w:p>
          <w:p>
            <w:pPr>
              <w:rPr>
                <w:rFonts w:ascii="仿宋" w:hAnsi="仿宋" w:eastAsia="仿宋" w:cs="仿宋"/>
              </w:rPr>
            </w:pPr>
            <w:r>
              <w:rPr>
                <w:rFonts w:hint="eastAsia" w:ascii="仿宋" w:hAnsi="仿宋" w:eastAsia="仿宋" w:cs="仿宋"/>
              </w:rPr>
              <w:t>17.输入电压：AC220V  ±10%  50/60Hz；</w:t>
            </w:r>
          </w:p>
          <w:p>
            <w:pPr>
              <w:rPr>
                <w:rFonts w:ascii="仿宋" w:hAnsi="仿宋" w:eastAsia="仿宋" w:cs="仿宋"/>
              </w:rPr>
            </w:pPr>
            <w:r>
              <w:rPr>
                <w:rFonts w:hint="eastAsia" w:ascii="仿宋" w:hAnsi="仿宋" w:eastAsia="仿宋" w:cs="仿宋"/>
              </w:rPr>
              <w:t>18.尺寸：480×220×44mm；</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8</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电源时序器【8路可控型】</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1.19寸标准机柜1U设计</w:t>
            </w:r>
          </w:p>
          <w:p>
            <w:pPr>
              <w:rPr>
                <w:rFonts w:ascii="仿宋" w:hAnsi="仿宋" w:eastAsia="仿宋" w:cs="仿宋"/>
              </w:rPr>
            </w:pPr>
            <w:r>
              <w:rPr>
                <w:rFonts w:hint="eastAsia" w:ascii="仿宋" w:hAnsi="仿宋" w:eastAsia="仿宋" w:cs="仿宋"/>
              </w:rPr>
              <w:t>2.提供延时操作功能；</w:t>
            </w:r>
          </w:p>
          <w:p>
            <w:pPr>
              <w:rPr>
                <w:rFonts w:ascii="仿宋" w:hAnsi="仿宋" w:eastAsia="仿宋" w:cs="仿宋"/>
              </w:rPr>
            </w:pPr>
            <w:r>
              <w:rPr>
                <w:rFonts w:hint="eastAsia" w:ascii="仿宋" w:hAnsi="仿宋" w:eastAsia="仿宋" w:cs="仿宋"/>
              </w:rPr>
              <w:t>3.10路通道开关状态可由面板显示；</w:t>
            </w:r>
          </w:p>
          <w:p>
            <w:pPr>
              <w:rPr>
                <w:rFonts w:ascii="仿宋" w:hAnsi="仿宋" w:eastAsia="仿宋" w:cs="仿宋"/>
              </w:rPr>
            </w:pPr>
            <w:r>
              <w:rPr>
                <w:rFonts w:hint="eastAsia" w:ascii="仿宋" w:hAnsi="仿宋" w:eastAsia="仿宋" w:cs="仿宋"/>
              </w:rPr>
              <w:t>4.通过面板一键开关，可开关各路通道，实现时序功能；</w:t>
            </w:r>
          </w:p>
          <w:p>
            <w:pPr>
              <w:rPr>
                <w:rFonts w:ascii="仿宋" w:hAnsi="仿宋" w:eastAsia="仿宋" w:cs="仿宋"/>
              </w:rPr>
            </w:pPr>
            <w:r>
              <w:rPr>
                <w:rFonts w:hint="eastAsia" w:ascii="仿宋" w:hAnsi="仿宋" w:eastAsia="仿宋" w:cs="仿宋"/>
              </w:rPr>
              <w:t>5.可通过软件方式，锁闭和解锁面板按键；</w:t>
            </w:r>
          </w:p>
          <w:p>
            <w:pPr>
              <w:rPr>
                <w:rFonts w:ascii="仿宋" w:hAnsi="仿宋" w:eastAsia="仿宋" w:cs="仿宋"/>
              </w:rPr>
            </w:pPr>
            <w:r>
              <w:rPr>
                <w:rFonts w:hint="eastAsia" w:ascii="仿宋" w:hAnsi="仿宋" w:eastAsia="仿宋" w:cs="仿宋"/>
              </w:rPr>
              <w:t>6. 有RS232和RS485控制接口，短路信号控制接口，TCP/IP接口；（提供第三方权威检测报告扫描件并加盖原厂公章证明）</w:t>
            </w:r>
          </w:p>
          <w:p>
            <w:pPr>
              <w:rPr>
                <w:rFonts w:ascii="仿宋" w:hAnsi="仿宋" w:eastAsia="仿宋" w:cs="仿宋"/>
              </w:rPr>
            </w:pPr>
            <w:r>
              <w:rPr>
                <w:rFonts w:hint="eastAsia" w:ascii="仿宋" w:hAnsi="仿宋" w:eastAsia="仿宋" w:cs="仿宋"/>
              </w:rPr>
              <w:t>7. 多个同类设备可进行级联，实现一键同时开关多个设备，</w:t>
            </w:r>
          </w:p>
          <w:p>
            <w:pPr>
              <w:rPr>
                <w:rFonts w:ascii="仿宋" w:hAnsi="仿宋" w:eastAsia="仿宋" w:cs="仿宋"/>
              </w:rPr>
            </w:pPr>
            <w:r>
              <w:rPr>
                <w:rFonts w:hint="eastAsia" w:ascii="仿宋" w:hAnsi="仿宋" w:eastAsia="仿宋" w:cs="仿宋"/>
              </w:rPr>
              <w:t>8.提供端口互锁功能，可用于控制投影机电动幕，升降架，以及电动窗帘。（提供第三方权威检测报告扫描件并加盖原厂公章证明）</w:t>
            </w:r>
          </w:p>
          <w:p>
            <w:pPr>
              <w:rPr>
                <w:rFonts w:ascii="仿宋" w:hAnsi="仿宋" w:eastAsia="仿宋" w:cs="仿宋"/>
              </w:rPr>
            </w:pPr>
            <w:r>
              <w:rPr>
                <w:rFonts w:hint="eastAsia" w:ascii="仿宋" w:hAnsi="仿宋" w:eastAsia="仿宋" w:cs="仿宋"/>
              </w:rPr>
              <w:t>9.带5V的USB接口，可供其他设备上电，通过web可以远程升级，设置主机参数。（提供第三方权威检测报告扫描件并加盖原厂公章证明）</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1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b/>
                <w:bCs/>
                <w:kern w:val="0"/>
                <w:sz w:val="22"/>
              </w:rPr>
              <w:t>3、辅助材料</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会议机柜</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24U机柜</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音频跳线、音箱线、音频线、镀锌钢管</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符合国家标准线材，满足系统布线要求，线材符合环保要求；</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安装调试费</w:t>
            </w:r>
          </w:p>
        </w:tc>
        <w:tc>
          <w:tcPr>
            <w:tcW w:w="9596"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包括设备安装调试，布线，符合教室装布线标准，材料符合使用要求。</w:t>
            </w:r>
          </w:p>
        </w:tc>
        <w:tc>
          <w:tcPr>
            <w:tcW w:w="6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
      <w:pPr>
        <w:pStyle w:val="8"/>
      </w:pPr>
    </w:p>
    <w:p/>
    <w:p>
      <w:pPr>
        <w:pStyle w:val="8"/>
      </w:pPr>
    </w:p>
    <w:p/>
    <w:p>
      <w:pPr>
        <w:pStyle w:val="8"/>
      </w:pPr>
    </w:p>
    <w:p/>
    <w:p>
      <w:pPr>
        <w:pStyle w:val="8"/>
        <w:jc w:val="center"/>
        <w:rPr>
          <w:rFonts w:ascii="Cambria" w:hAnsi="Cambria"/>
          <w:b/>
          <w:sz w:val="32"/>
        </w:rPr>
      </w:pPr>
      <w:r>
        <w:rPr>
          <w:rFonts w:hint="eastAsia" w:ascii="Cambria" w:hAnsi="Cambria"/>
          <w:b/>
          <w:sz w:val="32"/>
        </w:rPr>
        <w:t>八中阶梯教室</w:t>
      </w:r>
    </w:p>
    <w:tbl>
      <w:tblPr>
        <w:tblStyle w:val="21"/>
        <w:tblW w:w="13940" w:type="dxa"/>
        <w:tblInd w:w="93" w:type="dxa"/>
        <w:tblLayout w:type="fixed"/>
        <w:tblCellMar>
          <w:top w:w="0" w:type="dxa"/>
          <w:left w:w="108" w:type="dxa"/>
          <w:bottom w:w="0" w:type="dxa"/>
          <w:right w:w="108" w:type="dxa"/>
        </w:tblCellMar>
      </w:tblPr>
      <w:tblGrid>
        <w:gridCol w:w="830"/>
        <w:gridCol w:w="1260"/>
        <w:gridCol w:w="8685"/>
        <w:gridCol w:w="1005"/>
        <w:gridCol w:w="915"/>
        <w:gridCol w:w="1245"/>
      </w:tblGrid>
      <w:tr>
        <w:tblPrEx>
          <w:tblCellMar>
            <w:top w:w="0" w:type="dxa"/>
            <w:left w:w="108" w:type="dxa"/>
            <w:bottom w:w="0" w:type="dxa"/>
            <w:right w:w="108" w:type="dxa"/>
          </w:tblCellMar>
        </w:tblPrEx>
        <w:trPr>
          <w:trHeight w:val="27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设备名称</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技术参数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1、数字会议系统</w:t>
            </w:r>
          </w:p>
        </w:tc>
      </w:tr>
      <w:tr>
        <w:tblPrEx>
          <w:tblCellMar>
            <w:top w:w="0" w:type="dxa"/>
            <w:left w:w="108" w:type="dxa"/>
            <w:bottom w:w="0" w:type="dxa"/>
            <w:right w:w="108" w:type="dxa"/>
          </w:tblCellMar>
        </w:tblPrEx>
        <w:trPr>
          <w:trHeight w:val="86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会议主机【标准系列】</w:t>
            </w:r>
          </w:p>
        </w:tc>
        <w:tc>
          <w:tcPr>
            <w:tcW w:w="8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仿宋" w:hAnsi="仿宋" w:eastAsia="仿宋" w:cs="仿宋"/>
                <w:kern w:val="0"/>
                <w:lang w:bidi="ar"/>
              </w:rPr>
            </w:pPr>
            <w:r>
              <w:rPr>
                <w:rFonts w:hint="eastAsia" w:ascii="仿宋" w:hAnsi="仿宋" w:eastAsia="仿宋" w:cs="仿宋"/>
                <w:kern w:val="0"/>
                <w:lang w:bidi="ar"/>
              </w:rPr>
              <w:t>1.机箱采用标准2U设计，显示采用3.2寸彩色显示屏；</w:t>
            </w:r>
          </w:p>
          <w:p>
            <w:pPr>
              <w:widowControl/>
              <w:textAlignment w:val="center"/>
              <w:rPr>
                <w:rFonts w:ascii="仿宋" w:hAnsi="仿宋" w:eastAsia="仿宋" w:cs="仿宋"/>
                <w:kern w:val="0"/>
                <w:lang w:bidi="ar"/>
              </w:rPr>
            </w:pPr>
            <w:r>
              <w:rPr>
                <w:rFonts w:hint="eastAsia" w:ascii="仿宋" w:hAnsi="仿宋" w:eastAsia="仿宋" w:cs="仿宋"/>
                <w:kern w:val="0"/>
                <w:lang w:bidi="ar"/>
              </w:rPr>
              <w:t>2.支持先入先出模式.后入后出模式.限制模式.电脑/主席允许模式.自由讨论模式；</w:t>
            </w:r>
          </w:p>
          <w:p>
            <w:pPr>
              <w:widowControl/>
              <w:textAlignment w:val="center"/>
              <w:rPr>
                <w:rFonts w:ascii="仿宋" w:hAnsi="仿宋" w:eastAsia="仿宋" w:cs="仿宋"/>
                <w:kern w:val="0"/>
                <w:lang w:bidi="ar"/>
              </w:rPr>
            </w:pPr>
            <w:r>
              <w:rPr>
                <w:rFonts w:hint="eastAsia" w:ascii="仿宋" w:hAnsi="仿宋" w:eastAsia="仿宋" w:cs="仿宋"/>
                <w:kern w:val="0"/>
                <w:lang w:bidi="ar"/>
              </w:rPr>
              <w:t>3.配有三进一出视频矩阵，可直接控制最多三个摄像球，完成视频会议功能；</w:t>
            </w:r>
          </w:p>
          <w:p>
            <w:pPr>
              <w:widowControl/>
              <w:textAlignment w:val="center"/>
              <w:rPr>
                <w:rFonts w:ascii="仿宋" w:hAnsi="仿宋" w:eastAsia="仿宋" w:cs="仿宋"/>
                <w:kern w:val="0"/>
                <w:lang w:bidi="ar"/>
              </w:rPr>
            </w:pPr>
            <w:r>
              <w:rPr>
                <w:rFonts w:hint="eastAsia" w:ascii="仿宋" w:hAnsi="仿宋" w:eastAsia="仿宋" w:cs="仿宋"/>
                <w:kern w:val="0"/>
                <w:lang w:bidi="ar"/>
              </w:rPr>
              <w:t>4.多种输入输出接口主输入.卡座输入和前置输出.辅助输出及录音输出接口；</w:t>
            </w:r>
          </w:p>
          <w:p>
            <w:pPr>
              <w:widowControl/>
              <w:textAlignment w:val="center"/>
              <w:rPr>
                <w:rFonts w:ascii="仿宋" w:hAnsi="仿宋" w:eastAsia="仿宋" w:cs="仿宋"/>
                <w:kern w:val="0"/>
                <w:lang w:bidi="ar"/>
              </w:rPr>
            </w:pPr>
            <w:r>
              <w:rPr>
                <w:rFonts w:hint="eastAsia" w:ascii="仿宋" w:hAnsi="仿宋" w:eastAsia="仿宋" w:cs="仿宋"/>
                <w:kern w:val="0"/>
                <w:lang w:bidi="ar"/>
              </w:rPr>
              <w:t>5.带有RS232接口，可以连接电脑或中央控制系统；</w:t>
            </w:r>
          </w:p>
          <w:p>
            <w:pPr>
              <w:widowControl/>
              <w:textAlignment w:val="center"/>
              <w:rPr>
                <w:rFonts w:ascii="仿宋" w:hAnsi="仿宋" w:eastAsia="仿宋" w:cs="仿宋"/>
                <w:kern w:val="0"/>
                <w:lang w:bidi="ar"/>
              </w:rPr>
            </w:pPr>
            <w:r>
              <w:rPr>
                <w:rFonts w:hint="eastAsia" w:ascii="仿宋" w:hAnsi="仿宋" w:eastAsia="仿宋" w:cs="仿宋"/>
                <w:kern w:val="0"/>
                <w:lang w:bidi="ar"/>
              </w:rPr>
              <w:t>6.带有RS232视频控制输出口，可以直接输出Pelco-P.Pelco-D.VISCA控制协议，控制最大3个摄像机，完成摄像自动跟踪；</w:t>
            </w:r>
          </w:p>
          <w:p>
            <w:pPr>
              <w:widowControl/>
              <w:textAlignment w:val="center"/>
              <w:rPr>
                <w:rFonts w:ascii="仿宋" w:hAnsi="仿宋" w:eastAsia="仿宋" w:cs="仿宋"/>
                <w:kern w:val="0"/>
                <w:lang w:bidi="ar"/>
              </w:rPr>
            </w:pPr>
            <w:r>
              <w:rPr>
                <w:rFonts w:hint="eastAsia" w:ascii="仿宋" w:hAnsi="仿宋" w:eastAsia="仿宋" w:cs="仿宋"/>
                <w:kern w:val="0"/>
                <w:lang w:bidi="ar"/>
              </w:rPr>
              <w:t>7.可以配合专用的会议主机跟踪连接器，直接控制高清视频切换矩阵，完成高清视频自动切换；</w:t>
            </w:r>
          </w:p>
          <w:p>
            <w:pPr>
              <w:widowControl/>
              <w:textAlignment w:val="center"/>
              <w:rPr>
                <w:rFonts w:ascii="仿宋" w:hAnsi="仿宋" w:eastAsia="仿宋" w:cs="仿宋"/>
                <w:kern w:val="0"/>
                <w:lang w:bidi="ar"/>
              </w:rPr>
            </w:pPr>
            <w:r>
              <w:rPr>
                <w:rFonts w:hint="eastAsia" w:ascii="仿宋" w:hAnsi="仿宋" w:eastAsia="仿宋" w:cs="仿宋"/>
                <w:kern w:val="0"/>
                <w:lang w:bidi="ar"/>
              </w:rPr>
              <w:t>8.内置DSP自适应音频处理器,可以最大可能的抑制声回输；</w:t>
            </w:r>
          </w:p>
          <w:p>
            <w:pPr>
              <w:widowControl/>
              <w:textAlignment w:val="center"/>
              <w:rPr>
                <w:rFonts w:ascii="仿宋" w:hAnsi="仿宋" w:eastAsia="仿宋" w:cs="仿宋"/>
                <w:kern w:val="0"/>
                <w:lang w:bidi="ar"/>
              </w:rPr>
            </w:pPr>
            <w:r>
              <w:rPr>
                <w:rFonts w:hint="eastAsia" w:ascii="仿宋" w:hAnsi="仿宋" w:eastAsia="仿宋" w:cs="仿宋"/>
                <w:kern w:val="0"/>
                <w:lang w:bidi="ar"/>
              </w:rPr>
              <w:t>9.供给讨论单元使用，其输出电压为24伏直流电源，属安全电压范围，确保与会者的使用安全；</w:t>
            </w:r>
          </w:p>
          <w:p>
            <w:pPr>
              <w:widowControl/>
              <w:textAlignment w:val="center"/>
              <w:rPr>
                <w:rFonts w:ascii="仿宋" w:hAnsi="仿宋" w:eastAsia="仿宋" w:cs="仿宋"/>
                <w:kern w:val="0"/>
                <w:lang w:bidi="ar"/>
              </w:rPr>
            </w:pPr>
            <w:r>
              <w:rPr>
                <w:rFonts w:hint="eastAsia" w:ascii="仿宋" w:hAnsi="仿宋" w:eastAsia="仿宋" w:cs="仿宋"/>
                <w:kern w:val="0"/>
                <w:lang w:bidi="ar"/>
              </w:rPr>
              <w:t>10.功耗标准&lt;120W；</w:t>
            </w:r>
          </w:p>
          <w:p>
            <w:pPr>
              <w:widowControl/>
              <w:textAlignment w:val="center"/>
              <w:rPr>
                <w:rFonts w:ascii="仿宋" w:hAnsi="仿宋" w:eastAsia="仿宋" w:cs="仿宋"/>
                <w:kern w:val="0"/>
                <w:lang w:bidi="ar"/>
              </w:rPr>
            </w:pPr>
            <w:r>
              <w:rPr>
                <w:rFonts w:hint="eastAsia" w:ascii="仿宋" w:hAnsi="仿宋" w:eastAsia="仿宋" w:cs="仿宋"/>
                <w:kern w:val="0"/>
                <w:lang w:bidi="ar"/>
              </w:rPr>
              <w:t>11.频率响应20--25000Hz（+-3dB）；</w:t>
            </w:r>
          </w:p>
          <w:p>
            <w:pPr>
              <w:widowControl/>
              <w:textAlignment w:val="center"/>
              <w:rPr>
                <w:rFonts w:ascii="仿宋" w:hAnsi="仿宋" w:eastAsia="仿宋" w:cs="仿宋"/>
                <w:kern w:val="0"/>
                <w:lang w:bidi="ar"/>
              </w:rPr>
            </w:pPr>
            <w:r>
              <w:rPr>
                <w:rFonts w:hint="eastAsia" w:ascii="仿宋" w:hAnsi="仿宋" w:eastAsia="仿宋" w:cs="仿宋"/>
                <w:kern w:val="0"/>
                <w:lang w:bidi="ar"/>
              </w:rPr>
              <w:t>12.信噪比&gt;80dB(A)；</w:t>
            </w:r>
          </w:p>
          <w:p>
            <w:pPr>
              <w:widowControl/>
              <w:textAlignment w:val="center"/>
              <w:rPr>
                <w:rFonts w:ascii="仿宋" w:hAnsi="仿宋" w:eastAsia="仿宋" w:cs="仿宋"/>
                <w:kern w:val="0"/>
                <w:lang w:bidi="ar"/>
              </w:rPr>
            </w:pPr>
            <w:r>
              <w:rPr>
                <w:rFonts w:hint="eastAsia" w:ascii="仿宋" w:hAnsi="仿宋" w:eastAsia="仿宋" w:cs="仿宋"/>
                <w:kern w:val="0"/>
                <w:lang w:bidi="ar"/>
              </w:rPr>
              <w:t>13.动态范围&gt;90dB</w:t>
            </w:r>
          </w:p>
          <w:p>
            <w:pPr>
              <w:widowControl/>
              <w:textAlignment w:val="center"/>
              <w:rPr>
                <w:rFonts w:ascii="仿宋" w:hAnsi="仿宋" w:eastAsia="仿宋" w:cs="仿宋"/>
                <w:kern w:val="0"/>
                <w:lang w:bidi="ar"/>
              </w:rPr>
            </w:pPr>
            <w:r>
              <w:rPr>
                <w:rFonts w:hint="eastAsia" w:ascii="仿宋" w:hAnsi="仿宋" w:eastAsia="仿宋" w:cs="仿宋"/>
                <w:kern w:val="0"/>
                <w:lang w:bidi="ar"/>
              </w:rPr>
              <w:t>14.总谐波失真小于0.1%AT1KHz</w:t>
            </w:r>
          </w:p>
          <w:p>
            <w:pPr>
              <w:widowControl/>
              <w:textAlignment w:val="center"/>
              <w:rPr>
                <w:rFonts w:ascii="仿宋" w:hAnsi="仿宋" w:eastAsia="仿宋" w:cs="仿宋"/>
                <w:kern w:val="0"/>
                <w:lang w:bidi="ar"/>
              </w:rPr>
            </w:pPr>
            <w:r>
              <w:rPr>
                <w:rFonts w:hint="eastAsia" w:ascii="仿宋" w:hAnsi="仿宋" w:eastAsia="仿宋" w:cs="仿宋"/>
                <w:kern w:val="0"/>
                <w:lang w:bidi="ar"/>
              </w:rPr>
              <w:t>15.通道串音&gt;80dB；</w:t>
            </w:r>
          </w:p>
          <w:p>
            <w:pPr>
              <w:widowControl/>
              <w:textAlignment w:val="center"/>
              <w:rPr>
                <w:rFonts w:ascii="仿宋" w:hAnsi="仿宋" w:eastAsia="仿宋" w:cs="仿宋"/>
                <w:kern w:val="0"/>
                <w:lang w:bidi="ar"/>
              </w:rPr>
            </w:pPr>
            <w:r>
              <w:rPr>
                <w:rFonts w:hint="eastAsia" w:ascii="仿宋" w:hAnsi="仿宋" w:eastAsia="仿宋" w:cs="仿宋"/>
                <w:kern w:val="0"/>
                <w:lang w:bidi="ar"/>
              </w:rPr>
              <w:t>16.会议主机具有4路输出接口，其中每路可接20个，单台主机可接60个单元，通过扩展主机可达1000多台，最远线路长度可高达100米；</w:t>
            </w:r>
          </w:p>
          <w:p>
            <w:pPr>
              <w:widowControl/>
              <w:textAlignment w:val="center"/>
              <w:rPr>
                <w:rFonts w:ascii="仿宋" w:hAnsi="仿宋" w:eastAsia="仿宋" w:cs="仿宋"/>
                <w:kern w:val="0"/>
                <w:lang w:bidi="ar"/>
              </w:rPr>
            </w:pPr>
            <w:r>
              <w:rPr>
                <w:rFonts w:hint="eastAsia" w:ascii="仿宋" w:hAnsi="仿宋" w:eastAsia="仿宋" w:cs="仿宋"/>
                <w:kern w:val="0"/>
                <w:lang w:bidi="ar"/>
              </w:rPr>
              <w:t>17.环境温.湿度要求-20～60℃/0-95%(无凝结)；</w:t>
            </w:r>
          </w:p>
          <w:p>
            <w:pPr>
              <w:widowControl/>
              <w:textAlignment w:val="center"/>
              <w:rPr>
                <w:rFonts w:ascii="仿宋" w:hAnsi="仿宋" w:eastAsia="仿宋" w:cs="仿宋"/>
                <w:kern w:val="0"/>
                <w:lang w:bidi="ar"/>
              </w:rPr>
            </w:pPr>
            <w:r>
              <w:rPr>
                <w:rFonts w:hint="eastAsia" w:ascii="仿宋" w:hAnsi="仿宋" w:eastAsia="仿宋" w:cs="仿宋"/>
                <w:kern w:val="0"/>
                <w:lang w:bidi="ar"/>
              </w:rPr>
              <w:t>18.供电：AC100V~240V50/60Hz,机内采用开关变压器，功率充足；</w:t>
            </w:r>
          </w:p>
          <w:p>
            <w:pPr>
              <w:widowControl/>
              <w:textAlignment w:val="center"/>
              <w:rPr>
                <w:rFonts w:ascii="仿宋" w:hAnsi="仿宋" w:eastAsia="仿宋" w:cs="仿宋"/>
                <w:kern w:val="0"/>
                <w:lang w:bidi="ar"/>
              </w:rPr>
            </w:pPr>
            <w:r>
              <w:rPr>
                <w:rFonts w:hint="eastAsia" w:ascii="仿宋" w:hAnsi="仿宋" w:eastAsia="仿宋" w:cs="仿宋"/>
                <w:kern w:val="0"/>
                <w:lang w:bidi="ar"/>
              </w:rPr>
              <w:t>19.尺寸(深*宽*高)321*482*88（mm）；</w:t>
            </w:r>
          </w:p>
          <w:p>
            <w:pPr>
              <w:widowControl/>
              <w:textAlignment w:val="center"/>
              <w:rPr>
                <w:rFonts w:ascii="仿宋" w:hAnsi="仿宋" w:eastAsia="仿宋" w:cs="仿宋"/>
                <w:kern w:val="0"/>
              </w:rPr>
            </w:pPr>
            <w:r>
              <w:rPr>
                <w:rFonts w:hint="eastAsia" w:ascii="仿宋" w:hAnsi="仿宋" w:eastAsia="仿宋" w:cs="仿宋"/>
                <w:kern w:val="0"/>
                <w:lang w:bidi="ar"/>
              </w:rPr>
              <w:t>20.重量5Kg；</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台</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11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主席话筒【台面式】</w:t>
            </w:r>
          </w:p>
        </w:tc>
        <w:tc>
          <w:tcPr>
            <w:tcW w:w="8685" w:type="dxa"/>
            <w:vMerge w:val="restart"/>
            <w:tcBorders>
              <w:top w:val="single" w:color="auto" w:sz="4" w:space="0"/>
              <w:left w:val="nil"/>
              <w:right w:val="single" w:color="auto" w:sz="4" w:space="0"/>
            </w:tcBorders>
            <w:shd w:val="clear" w:color="auto" w:fill="auto"/>
            <w:noWrap/>
            <w:vAlign w:val="center"/>
          </w:tcPr>
          <w:p>
            <w:pPr>
              <w:widowControl/>
              <w:textAlignment w:val="center"/>
              <w:rPr>
                <w:rFonts w:ascii="仿宋" w:hAnsi="仿宋" w:eastAsia="仿宋" w:cs="仿宋"/>
                <w:kern w:val="0"/>
                <w:lang w:bidi="ar"/>
              </w:rPr>
            </w:pPr>
            <w:r>
              <w:rPr>
                <w:rFonts w:hint="eastAsia" w:ascii="仿宋" w:hAnsi="仿宋" w:eastAsia="仿宋" w:cs="仿宋"/>
                <w:kern w:val="0"/>
                <w:lang w:bidi="ar"/>
              </w:rPr>
              <w:t>1.超大静音开关设计，稳固的带锁紧插拔式咪杆设计；</w:t>
            </w:r>
          </w:p>
          <w:p>
            <w:pPr>
              <w:widowControl/>
              <w:textAlignment w:val="center"/>
              <w:rPr>
                <w:rFonts w:ascii="仿宋" w:hAnsi="仿宋" w:eastAsia="仿宋" w:cs="仿宋"/>
                <w:kern w:val="0"/>
                <w:lang w:bidi="ar"/>
              </w:rPr>
            </w:pPr>
            <w:r>
              <w:rPr>
                <w:rFonts w:hint="eastAsia" w:ascii="仿宋" w:hAnsi="仿宋" w:eastAsia="仿宋" w:cs="仿宋"/>
                <w:kern w:val="0"/>
                <w:lang w:bidi="ar"/>
              </w:rPr>
              <w:t>2.高灵敏度咪芯设计,拾音距离可达50cm.；</w:t>
            </w:r>
          </w:p>
          <w:p>
            <w:pPr>
              <w:widowControl/>
              <w:textAlignment w:val="center"/>
              <w:rPr>
                <w:rFonts w:ascii="仿宋" w:hAnsi="仿宋" w:eastAsia="仿宋" w:cs="仿宋"/>
                <w:kern w:val="0"/>
                <w:lang w:bidi="ar"/>
              </w:rPr>
            </w:pPr>
            <w:r>
              <w:rPr>
                <w:rFonts w:hint="eastAsia" w:ascii="仿宋" w:hAnsi="仿宋" w:eastAsia="仿宋" w:cs="仿宋"/>
                <w:kern w:val="0"/>
                <w:lang w:bidi="ar"/>
              </w:rPr>
              <w:t>3.发言时咪杆红灯光环和话筒底座红色指示灯双提示；</w:t>
            </w:r>
          </w:p>
          <w:p>
            <w:pPr>
              <w:widowControl/>
              <w:textAlignment w:val="center"/>
              <w:rPr>
                <w:rFonts w:ascii="仿宋" w:hAnsi="仿宋" w:eastAsia="仿宋" w:cs="仿宋"/>
                <w:kern w:val="0"/>
                <w:lang w:bidi="ar"/>
              </w:rPr>
            </w:pPr>
            <w:r>
              <w:rPr>
                <w:rFonts w:hint="eastAsia" w:ascii="仿宋" w:hAnsi="仿宋" w:eastAsia="仿宋" w:cs="仿宋"/>
                <w:kern w:val="0"/>
                <w:lang w:bidi="ar"/>
              </w:rPr>
              <w:t>4.带两位红色数码管提示，提示内容有话筒地址；</w:t>
            </w:r>
          </w:p>
          <w:p>
            <w:pPr>
              <w:widowControl/>
              <w:textAlignment w:val="center"/>
              <w:rPr>
                <w:rFonts w:ascii="仿宋" w:hAnsi="仿宋" w:eastAsia="仿宋" w:cs="仿宋"/>
                <w:kern w:val="0"/>
                <w:lang w:bidi="ar"/>
              </w:rPr>
            </w:pPr>
            <w:r>
              <w:rPr>
                <w:rFonts w:hint="eastAsia" w:ascii="仿宋" w:hAnsi="仿宋" w:eastAsia="仿宋" w:cs="仿宋"/>
                <w:kern w:val="0"/>
                <w:lang w:bidi="ar"/>
              </w:rPr>
              <w:t>5.支持多支主席同时在线，支持视频跟踪；</w:t>
            </w:r>
          </w:p>
          <w:p>
            <w:pPr>
              <w:widowControl/>
              <w:textAlignment w:val="center"/>
              <w:rPr>
                <w:rFonts w:ascii="仿宋" w:hAnsi="仿宋" w:eastAsia="仿宋" w:cs="仿宋"/>
                <w:kern w:val="0"/>
                <w:lang w:bidi="ar"/>
              </w:rPr>
            </w:pPr>
            <w:r>
              <w:rPr>
                <w:rFonts w:hint="eastAsia" w:ascii="仿宋" w:hAnsi="仿宋" w:eastAsia="仿宋" w:cs="仿宋"/>
                <w:kern w:val="0"/>
                <w:lang w:bidi="ar"/>
              </w:rPr>
              <w:t>6.“线形手拉手”连接，系统连接更方便更可靠；</w:t>
            </w:r>
          </w:p>
          <w:p>
            <w:pPr>
              <w:widowControl/>
              <w:textAlignment w:val="center"/>
              <w:rPr>
                <w:rFonts w:ascii="仿宋" w:hAnsi="仿宋" w:eastAsia="仿宋" w:cs="仿宋"/>
                <w:kern w:val="0"/>
                <w:lang w:bidi="ar"/>
              </w:rPr>
            </w:pPr>
            <w:r>
              <w:rPr>
                <w:rFonts w:hint="eastAsia" w:ascii="仿宋" w:hAnsi="仿宋" w:eastAsia="仿宋" w:cs="仿宋"/>
                <w:kern w:val="0"/>
                <w:lang w:bidi="ar"/>
              </w:rPr>
              <w:t>7.超强的抗手机RF干扰性；</w:t>
            </w:r>
          </w:p>
          <w:p>
            <w:pPr>
              <w:widowControl/>
              <w:textAlignment w:val="center"/>
              <w:rPr>
                <w:rFonts w:ascii="仿宋" w:hAnsi="仿宋" w:eastAsia="仿宋" w:cs="仿宋"/>
                <w:kern w:val="0"/>
                <w:lang w:bidi="ar"/>
              </w:rPr>
            </w:pPr>
            <w:r>
              <w:rPr>
                <w:rFonts w:hint="eastAsia" w:ascii="仿宋" w:hAnsi="仿宋" w:eastAsia="仿宋" w:cs="仿宋"/>
                <w:kern w:val="0"/>
                <w:lang w:bidi="ar"/>
              </w:rPr>
              <w:t>8.主席话筒具有主席优先键功能，可以关闭正在发言的代表单元；</w:t>
            </w:r>
          </w:p>
          <w:p>
            <w:pPr>
              <w:widowControl/>
              <w:textAlignment w:val="center"/>
              <w:rPr>
                <w:rFonts w:ascii="仿宋" w:hAnsi="仿宋" w:eastAsia="仿宋" w:cs="仿宋"/>
                <w:kern w:val="0"/>
                <w:lang w:bidi="ar"/>
              </w:rPr>
            </w:pPr>
            <w:r>
              <w:rPr>
                <w:rFonts w:hint="eastAsia" w:ascii="仿宋" w:hAnsi="仿宋" w:eastAsia="仿宋" w:cs="仿宋"/>
                <w:kern w:val="0"/>
                <w:lang w:bidi="ar"/>
              </w:rPr>
              <w:t>9.先入先出发言模式与自由讨论模式可选，电脑控制下可以支持排队模式.电脑允许模式.自由讨论模式.限时模式；</w:t>
            </w:r>
          </w:p>
          <w:p>
            <w:pPr>
              <w:widowControl/>
              <w:textAlignment w:val="center"/>
              <w:rPr>
                <w:rFonts w:ascii="仿宋" w:hAnsi="仿宋" w:eastAsia="仿宋" w:cs="仿宋"/>
                <w:kern w:val="0"/>
                <w:lang w:bidi="ar"/>
              </w:rPr>
            </w:pPr>
            <w:r>
              <w:rPr>
                <w:rFonts w:hint="eastAsia" w:ascii="仿宋" w:hAnsi="仿宋" w:eastAsia="仿宋" w:cs="仿宋"/>
                <w:kern w:val="0"/>
                <w:lang w:bidi="ar"/>
              </w:rPr>
              <w:t>10.音频频响100Hz-18KHz，灵敏度-38dB±2dB，信噪比≥-80dB，谐波失真&lt;0.3%(1KHz)；</w:t>
            </w:r>
          </w:p>
          <w:p>
            <w:pPr>
              <w:widowControl/>
              <w:textAlignment w:val="center"/>
              <w:rPr>
                <w:rFonts w:ascii="仿宋" w:hAnsi="仿宋" w:eastAsia="仿宋" w:cs="仿宋"/>
                <w:kern w:val="0"/>
              </w:rPr>
            </w:pPr>
            <w:r>
              <w:rPr>
                <w:rFonts w:hint="eastAsia" w:ascii="仿宋" w:hAnsi="仿宋" w:eastAsia="仿宋" w:cs="仿宋"/>
                <w:kern w:val="0"/>
                <w:lang w:bidi="ar"/>
              </w:rPr>
              <w:t>11.电源DC 24V；</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支</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代表话筒【台面式】</w:t>
            </w:r>
          </w:p>
        </w:tc>
        <w:tc>
          <w:tcPr>
            <w:tcW w:w="8685" w:type="dxa"/>
            <w:vMerge w:val="continue"/>
            <w:tcBorders>
              <w:left w:val="nil"/>
              <w:bottom w:val="single" w:color="auto" w:sz="4" w:space="0"/>
              <w:right w:val="single" w:color="auto" w:sz="4" w:space="0"/>
            </w:tcBorders>
            <w:shd w:val="clear" w:color="auto" w:fill="auto"/>
            <w:noWrap/>
            <w:vAlign w:val="center"/>
          </w:tcPr>
          <w:p>
            <w:pPr>
              <w:rPr>
                <w:rFonts w:ascii="仿宋" w:hAnsi="仿宋" w:eastAsia="仿宋" w:cs="仿宋"/>
                <w:kern w:val="0"/>
              </w:rPr>
            </w:pP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9</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支</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有线会议系统主机20米延长线</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ascii="仿宋" w:hAnsi="仿宋" w:eastAsia="仿宋" w:cs="仿宋"/>
                <w:kern w:val="0"/>
              </w:rPr>
            </w:pPr>
            <w:r>
              <w:rPr>
                <w:rFonts w:hint="eastAsia" w:ascii="仿宋" w:hAnsi="仿宋" w:eastAsia="仿宋" w:cs="仿宋"/>
                <w:kern w:val="0"/>
                <w:lang w:bidi="ar"/>
              </w:rPr>
              <w:t>有线数字会议主机20米延长线</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条</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04"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会议地插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ascii="仿宋" w:hAnsi="仿宋" w:eastAsia="仿宋" w:cs="仿宋"/>
                <w:kern w:val="0"/>
                <w:lang w:bidi="ar"/>
              </w:rPr>
            </w:pPr>
            <w:r>
              <w:rPr>
                <w:rFonts w:hint="eastAsia" w:ascii="仿宋" w:hAnsi="仿宋" w:eastAsia="仿宋" w:cs="仿宋"/>
                <w:kern w:val="0"/>
                <w:lang w:bidi="ar"/>
              </w:rPr>
              <w:t>1.名称：八芯地插盒系列多功能模块</w:t>
            </w:r>
          </w:p>
          <w:p>
            <w:pPr>
              <w:widowControl/>
              <w:textAlignment w:val="center"/>
              <w:rPr>
                <w:rFonts w:ascii="仿宋" w:hAnsi="仿宋" w:eastAsia="仿宋" w:cs="仿宋"/>
                <w:kern w:val="0"/>
                <w:lang w:bidi="ar"/>
              </w:rPr>
            </w:pPr>
            <w:r>
              <w:rPr>
                <w:rFonts w:hint="eastAsia" w:ascii="仿宋" w:hAnsi="仿宋" w:eastAsia="仿宋" w:cs="仿宋"/>
                <w:kern w:val="0"/>
                <w:lang w:bidi="ar"/>
              </w:rPr>
              <w:t>2.材质：金属</w:t>
            </w:r>
          </w:p>
          <w:p>
            <w:pPr>
              <w:widowControl/>
              <w:textAlignment w:val="center"/>
              <w:rPr>
                <w:rFonts w:ascii="仿宋" w:hAnsi="仿宋" w:eastAsia="仿宋" w:cs="仿宋"/>
                <w:kern w:val="0"/>
                <w:lang w:bidi="ar"/>
              </w:rPr>
            </w:pPr>
            <w:r>
              <w:rPr>
                <w:rFonts w:hint="eastAsia" w:ascii="仿宋" w:hAnsi="仿宋" w:eastAsia="仿宋" w:cs="仿宋"/>
                <w:kern w:val="0"/>
                <w:lang w:bidi="ar"/>
              </w:rPr>
              <w:t>3.功能：八芯地插连接盒。</w:t>
            </w:r>
          </w:p>
          <w:p>
            <w:pPr>
              <w:widowControl/>
              <w:textAlignment w:val="center"/>
              <w:rPr>
                <w:rFonts w:ascii="仿宋" w:hAnsi="仿宋" w:eastAsia="仿宋" w:cs="仿宋"/>
                <w:kern w:val="0"/>
                <w:lang w:bidi="ar"/>
              </w:rPr>
            </w:pPr>
            <w:r>
              <w:rPr>
                <w:rFonts w:hint="eastAsia" w:ascii="仿宋" w:hAnsi="仿宋" w:eastAsia="仿宋" w:cs="仿宋"/>
                <w:kern w:val="0"/>
                <w:lang w:bidi="ar"/>
              </w:rPr>
              <w:t xml:space="preserve">4使用时按位推子，其整个插座体弹出，不用时插座体可完全收进地面以下，其盖板面与地面齐平，不影响通行和清扫。 </w:t>
            </w:r>
          </w:p>
          <w:p>
            <w:pPr>
              <w:widowControl/>
              <w:textAlignment w:val="center"/>
              <w:rPr>
                <w:rFonts w:ascii="仿宋" w:hAnsi="仿宋" w:eastAsia="仿宋" w:cs="仿宋"/>
                <w:kern w:val="0"/>
                <w:lang w:bidi="ar"/>
              </w:rPr>
            </w:pPr>
            <w:r>
              <w:rPr>
                <w:rFonts w:hint="eastAsia" w:ascii="仿宋" w:hAnsi="仿宋" w:eastAsia="仿宋" w:cs="仿宋"/>
                <w:kern w:val="0"/>
                <w:lang w:bidi="ar"/>
              </w:rPr>
              <w:t xml:space="preserve">5安全可靠，打开时不拨动滑舌，插座体不会因脚踩而合上。 </w:t>
            </w:r>
          </w:p>
          <w:p>
            <w:pPr>
              <w:widowControl/>
              <w:textAlignment w:val="center"/>
              <w:rPr>
                <w:rFonts w:ascii="仿宋" w:hAnsi="仿宋" w:eastAsia="仿宋" w:cs="仿宋"/>
                <w:kern w:val="0"/>
                <w:lang w:bidi="ar"/>
              </w:rPr>
            </w:pPr>
            <w:r>
              <w:rPr>
                <w:rFonts w:hint="eastAsia" w:ascii="仿宋" w:hAnsi="仿宋" w:eastAsia="仿宋" w:cs="仿宋"/>
                <w:kern w:val="0"/>
                <w:lang w:bidi="ar"/>
              </w:rPr>
              <w:t xml:space="preserve">6防渗漏设计可保证在插座体合上时水滴等流体不易渗入。 </w:t>
            </w:r>
          </w:p>
          <w:p>
            <w:pPr>
              <w:widowControl/>
              <w:textAlignment w:val="center"/>
              <w:rPr>
                <w:rFonts w:ascii="仿宋" w:hAnsi="仿宋" w:eastAsia="仿宋" w:cs="仿宋"/>
              </w:rPr>
            </w:pPr>
            <w:r>
              <w:rPr>
                <w:rFonts w:hint="eastAsia" w:ascii="仿宋" w:hAnsi="仿宋" w:eastAsia="仿宋" w:cs="仿宋"/>
                <w:kern w:val="0"/>
                <w:lang w:bidi="ar"/>
              </w:rPr>
              <w:t>7接线容易，专用接线端子，只须将外接线插入接线端子孔即可。</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9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b/>
                <w:bCs/>
              </w:rPr>
            </w:pPr>
            <w:r>
              <w:rPr>
                <w:rFonts w:hint="eastAsia"/>
                <w:b/>
                <w:bCs/>
              </w:rPr>
              <w:t>2、扩声系统</w:t>
            </w:r>
          </w:p>
          <w:p>
            <w:pPr>
              <w:widowControl/>
              <w:jc w:val="center"/>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音箱【15寸全频演艺型】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 xml:space="preserve">1.单15寸全频                                                                                                                    </w:t>
            </w:r>
          </w:p>
          <w:p>
            <w:pPr>
              <w:rPr>
                <w:rFonts w:ascii="仿宋" w:hAnsi="仿宋" w:eastAsia="仿宋" w:cs="仿宋"/>
              </w:rPr>
            </w:pPr>
            <w:r>
              <w:rPr>
                <w:rFonts w:hint="eastAsia" w:ascii="仿宋" w:hAnsi="仿宋" w:eastAsia="仿宋" w:cs="仿宋"/>
              </w:rPr>
              <w:t>2.二分频音箱频率响应（±3dB）46HZ-20KHZ</w:t>
            </w:r>
          </w:p>
          <w:p>
            <w:pPr>
              <w:rPr>
                <w:rFonts w:ascii="仿宋" w:hAnsi="仿宋" w:eastAsia="仿宋" w:cs="仿宋"/>
              </w:rPr>
            </w:pPr>
            <w:r>
              <w:rPr>
                <w:rFonts w:hint="eastAsia" w:ascii="仿宋" w:hAnsi="仿宋" w:eastAsia="仿宋" w:cs="仿宋"/>
              </w:rPr>
              <w:t>3.低音单元： 15INx1 75芯/190磁</w:t>
            </w:r>
          </w:p>
          <w:p>
            <w:pPr>
              <w:rPr>
                <w:rFonts w:ascii="仿宋" w:hAnsi="仿宋" w:eastAsia="仿宋" w:cs="仿宋"/>
              </w:rPr>
            </w:pPr>
            <w:r>
              <w:rPr>
                <w:rFonts w:hint="eastAsia" w:ascii="仿宋" w:hAnsi="仿宋" w:eastAsia="仿宋" w:cs="仿宋"/>
              </w:rPr>
              <w:t>4.高音单元:  3 INx1 75芯/170磁</w:t>
            </w:r>
          </w:p>
          <w:p>
            <w:pPr>
              <w:rPr>
                <w:rFonts w:ascii="仿宋" w:hAnsi="仿宋" w:eastAsia="仿宋" w:cs="仿宋"/>
              </w:rPr>
            </w:pPr>
            <w:r>
              <w:rPr>
                <w:rFonts w:hint="eastAsia" w:ascii="仿宋" w:hAnsi="仿宋" w:eastAsia="仿宋" w:cs="仿宋"/>
              </w:rPr>
              <w:t>5.输入阻抗:8ohms</w:t>
            </w:r>
          </w:p>
          <w:p>
            <w:pPr>
              <w:rPr>
                <w:rFonts w:ascii="仿宋" w:hAnsi="仿宋" w:eastAsia="仿宋" w:cs="仿宋"/>
              </w:rPr>
            </w:pPr>
            <w:r>
              <w:rPr>
                <w:rFonts w:hint="eastAsia" w:ascii="仿宋" w:hAnsi="仿宋" w:eastAsia="仿宋" w:cs="仿宋"/>
              </w:rPr>
              <w:t>6.灵敏度(1w@1m):102dB spl</w:t>
            </w:r>
          </w:p>
          <w:p>
            <w:pPr>
              <w:rPr>
                <w:rFonts w:ascii="仿宋" w:hAnsi="仿宋" w:eastAsia="仿宋" w:cs="仿宋"/>
              </w:rPr>
            </w:pPr>
            <w:r>
              <w:rPr>
                <w:rFonts w:hint="eastAsia" w:ascii="仿宋" w:hAnsi="仿宋" w:eastAsia="仿宋" w:cs="仿宋"/>
              </w:rPr>
              <w:t>7.声压级:129dB,最大声压级SPL:135dB</w:t>
            </w:r>
          </w:p>
          <w:p>
            <w:pPr>
              <w:rPr>
                <w:rFonts w:ascii="仿宋" w:hAnsi="仿宋" w:eastAsia="仿宋" w:cs="仿宋"/>
              </w:rPr>
            </w:pPr>
            <w:r>
              <w:rPr>
                <w:rFonts w:hint="eastAsia" w:ascii="仿宋" w:hAnsi="仿宋" w:eastAsia="仿宋" w:cs="仿宋"/>
              </w:rPr>
              <w:t>8.额定功率:600w</w:t>
            </w:r>
          </w:p>
          <w:p>
            <w:pPr>
              <w:rPr>
                <w:rFonts w:ascii="仿宋" w:hAnsi="仿宋" w:eastAsia="仿宋" w:cs="仿宋"/>
              </w:rPr>
            </w:pPr>
            <w:r>
              <w:rPr>
                <w:rFonts w:hint="eastAsia" w:ascii="仿宋" w:hAnsi="仿宋" w:eastAsia="仿宋" w:cs="仿宋"/>
              </w:rPr>
              <w:t xml:space="preserve">9.节目功率:1200w                                   </w:t>
            </w:r>
          </w:p>
          <w:p>
            <w:pPr>
              <w:rPr>
                <w:rFonts w:ascii="仿宋" w:hAnsi="仿宋" w:eastAsia="仿宋" w:cs="仿宋"/>
              </w:rPr>
            </w:pPr>
            <w:r>
              <w:rPr>
                <w:rFonts w:hint="eastAsia" w:ascii="仿宋" w:hAnsi="仿宋" w:eastAsia="仿宋" w:cs="仿宋"/>
              </w:rPr>
              <w:t>10.峰值功率:2400w</w:t>
            </w:r>
          </w:p>
          <w:p>
            <w:pPr>
              <w:rPr>
                <w:rFonts w:ascii="仿宋" w:hAnsi="仿宋" w:eastAsia="仿宋" w:cs="仿宋"/>
              </w:rPr>
            </w:pPr>
            <w:r>
              <w:rPr>
                <w:rFonts w:hint="eastAsia" w:ascii="仿宋" w:hAnsi="仿宋" w:eastAsia="仿宋" w:cs="仿宋"/>
              </w:rPr>
              <w:t>11.指向性(HxV):90°x70°</w:t>
            </w:r>
          </w:p>
          <w:p>
            <w:pPr>
              <w:rPr>
                <w:rFonts w:ascii="仿宋" w:hAnsi="仿宋" w:eastAsia="仿宋" w:cs="仿宋"/>
              </w:rPr>
            </w:pPr>
            <w:r>
              <w:rPr>
                <w:rFonts w:hint="eastAsia" w:ascii="仿宋" w:hAnsi="仿宋" w:eastAsia="仿宋" w:cs="仿宋"/>
              </w:rPr>
              <w:t>12.箱体尺寸（W*D*H）:460*445*730mm</w:t>
            </w:r>
          </w:p>
          <w:p>
            <w:pPr>
              <w:rPr>
                <w:rFonts w:ascii="仿宋" w:hAnsi="仿宋" w:eastAsia="仿宋" w:cs="仿宋"/>
              </w:rPr>
            </w:pPr>
            <w:r>
              <w:rPr>
                <w:rFonts w:hint="eastAsia" w:ascii="仿宋" w:hAnsi="仿宋" w:eastAsia="仿宋" w:cs="仿宋"/>
              </w:rPr>
              <w:t>13.净重：27.5kg</w:t>
            </w:r>
          </w:p>
          <w:p>
            <w:pPr>
              <w:rPr>
                <w:rFonts w:ascii="仿宋" w:hAnsi="仿宋" w:eastAsia="仿宋" w:cs="仿宋"/>
              </w:rPr>
            </w:pPr>
            <w:r>
              <w:rPr>
                <w:rFonts w:hint="eastAsia" w:ascii="仿宋" w:hAnsi="仿宋" w:eastAsia="仿宋" w:cs="仿宋"/>
              </w:rPr>
              <w:t xml:space="preserve">★所投音响品牌需厂家提供由EASE软件入库认证的扬声器，其中EASE\EASE Evac\EASE Focus软件数据都可以从AFMG在线获取，数据地址https://focus.afmg.eu/index.php/fc-brands-en.html，证明文件可截图网址及相应内容后扫描件并加盖原厂公章证明。    </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0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2</w:t>
            </w:r>
          </w:p>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功放【2*1000W】</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1.功率：2*1000w/8Ω，2*1500w/4Ω，2*2300w/2Ω；</w:t>
            </w:r>
          </w:p>
          <w:p>
            <w:pPr>
              <w:rPr>
                <w:rFonts w:ascii="仿宋" w:hAnsi="仿宋" w:eastAsia="仿宋" w:cs="仿宋"/>
              </w:rPr>
            </w:pPr>
            <w:r>
              <w:rPr>
                <w:rFonts w:hint="eastAsia" w:ascii="仿宋" w:hAnsi="仿宋" w:eastAsia="仿宋" w:cs="仿宋"/>
              </w:rPr>
              <w:t>2.频响：20~20kHz(-0.5dB)；</w:t>
            </w:r>
          </w:p>
          <w:p>
            <w:pPr>
              <w:rPr>
                <w:rFonts w:ascii="仿宋" w:hAnsi="仿宋" w:eastAsia="仿宋" w:cs="仿宋"/>
              </w:rPr>
            </w:pPr>
            <w:r>
              <w:rPr>
                <w:rFonts w:hint="eastAsia" w:ascii="仿宋" w:hAnsi="仿宋" w:eastAsia="仿宋" w:cs="仿宋"/>
              </w:rPr>
              <w:t>3.总谐波失真：&lt;0.05；</w:t>
            </w:r>
          </w:p>
          <w:p>
            <w:pPr>
              <w:rPr>
                <w:rFonts w:ascii="仿宋" w:hAnsi="仿宋" w:eastAsia="仿宋" w:cs="仿宋"/>
              </w:rPr>
            </w:pPr>
            <w:r>
              <w:rPr>
                <w:rFonts w:hint="eastAsia" w:ascii="仿宋" w:hAnsi="仿宋" w:eastAsia="仿宋" w:cs="仿宋"/>
              </w:rPr>
              <w:t>4.信噪比：&gt;104dB；</w:t>
            </w:r>
          </w:p>
          <w:p>
            <w:pPr>
              <w:rPr>
                <w:rFonts w:ascii="仿宋" w:hAnsi="仿宋" w:eastAsia="仿宋" w:cs="仿宋"/>
              </w:rPr>
            </w:pPr>
            <w:r>
              <w:rPr>
                <w:rFonts w:hint="eastAsia" w:ascii="仿宋" w:hAnsi="仿宋" w:eastAsia="仿宋" w:cs="仿宋"/>
              </w:rPr>
              <w:t>5.阻尼系数：&gt;600；</w:t>
            </w:r>
          </w:p>
          <w:p>
            <w:pPr>
              <w:rPr>
                <w:rFonts w:ascii="仿宋" w:hAnsi="仿宋" w:eastAsia="仿宋" w:cs="仿宋"/>
              </w:rPr>
            </w:pPr>
            <w:r>
              <w:rPr>
                <w:rFonts w:hint="eastAsia" w:ascii="仿宋" w:hAnsi="仿宋" w:eastAsia="仿宋" w:cs="仿宋"/>
              </w:rPr>
              <w:t>6.分离度：&gt;60dB；</w:t>
            </w:r>
          </w:p>
          <w:p>
            <w:pPr>
              <w:rPr>
                <w:rFonts w:ascii="仿宋" w:hAnsi="仿宋" w:eastAsia="仿宋" w:cs="仿宋"/>
              </w:rPr>
            </w:pPr>
            <w:r>
              <w:rPr>
                <w:rFonts w:hint="eastAsia" w:ascii="仿宋" w:hAnsi="仿宋" w:eastAsia="仿宋" w:cs="仿宋"/>
              </w:rPr>
              <w:t>7.转换速率：&gt;13v/ μs；</w:t>
            </w:r>
          </w:p>
          <w:p>
            <w:pPr>
              <w:rPr>
                <w:rFonts w:ascii="仿宋" w:hAnsi="仿宋" w:eastAsia="仿宋" w:cs="仿宋"/>
              </w:rPr>
            </w:pPr>
            <w:r>
              <w:rPr>
                <w:rFonts w:hint="eastAsia" w:ascii="仿宋" w:hAnsi="仿宋" w:eastAsia="仿宋" w:cs="仿宋"/>
              </w:rPr>
              <w:t>8.输入灵敏度：0.775V/1v/1.4v；</w:t>
            </w:r>
          </w:p>
          <w:p>
            <w:pPr>
              <w:rPr>
                <w:rFonts w:ascii="仿宋" w:hAnsi="仿宋" w:eastAsia="仿宋" w:cs="仿宋"/>
              </w:rPr>
            </w:pPr>
            <w:r>
              <w:rPr>
                <w:rFonts w:hint="eastAsia" w:ascii="仿宋" w:hAnsi="仿宋" w:eastAsia="仿宋" w:cs="仿宋"/>
              </w:rPr>
              <w:t>9.输入阻抗：20k/10k；</w:t>
            </w:r>
          </w:p>
          <w:p>
            <w:pPr>
              <w:rPr>
                <w:rFonts w:ascii="仿宋" w:hAnsi="仿宋" w:eastAsia="仿宋" w:cs="仿宋"/>
              </w:rPr>
            </w:pPr>
            <w:r>
              <w:rPr>
                <w:rFonts w:hint="eastAsia" w:ascii="仿宋" w:hAnsi="仿宋" w:eastAsia="仿宋" w:cs="仿宋"/>
              </w:rPr>
              <w:t>10.电压增益：32dB；</w:t>
            </w:r>
          </w:p>
          <w:p>
            <w:pPr>
              <w:rPr>
                <w:rFonts w:ascii="仿宋" w:hAnsi="仿宋" w:eastAsia="仿宋" w:cs="仿宋"/>
              </w:rPr>
            </w:pPr>
            <w:r>
              <w:rPr>
                <w:rFonts w:hint="eastAsia" w:ascii="仿宋" w:hAnsi="仿宋" w:eastAsia="仿宋" w:cs="仿宋"/>
              </w:rPr>
              <w:t>11.产品尺寸：470x430x88；</w:t>
            </w:r>
          </w:p>
          <w:p>
            <w:pPr>
              <w:rPr>
                <w:rFonts w:ascii="仿宋" w:hAnsi="仿宋" w:eastAsia="仿宋" w:cs="仿宋"/>
              </w:rPr>
            </w:pPr>
            <w:r>
              <w:rPr>
                <w:rFonts w:hint="eastAsia" w:ascii="仿宋" w:hAnsi="仿宋" w:eastAsia="仿宋" w:cs="仿宋"/>
              </w:rPr>
              <w:t>12.供电要求：~220V/50Hz, ±10%；</w:t>
            </w:r>
          </w:p>
          <w:p>
            <w:pPr>
              <w:rPr>
                <w:rFonts w:ascii="仿宋" w:hAnsi="仿宋" w:eastAsia="仿宋" w:cs="仿宋"/>
              </w:rPr>
            </w:pPr>
            <w:r>
              <w:rPr>
                <w:rFonts w:hint="eastAsia" w:ascii="仿宋" w:hAnsi="仿宋" w:eastAsia="仿宋" w:cs="仿宋"/>
              </w:rPr>
              <w:t>13.净重:19kg；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12寸.15寸壁挂音箱支架【加粗型】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12寸.15寸音箱支架，需加粗型</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音箱【10寸全频演艺型】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 xml:space="preserve">1.单10寸全频                                                                                                                    </w:t>
            </w:r>
          </w:p>
          <w:p>
            <w:pPr>
              <w:rPr>
                <w:rFonts w:ascii="仿宋" w:hAnsi="仿宋" w:eastAsia="仿宋" w:cs="仿宋"/>
              </w:rPr>
            </w:pPr>
            <w:r>
              <w:rPr>
                <w:rFonts w:hint="eastAsia" w:ascii="仿宋" w:hAnsi="仿宋" w:eastAsia="仿宋" w:cs="仿宋"/>
              </w:rPr>
              <w:t>2.二分频音箱频率响应（±3DB）50HZ-20KHZ</w:t>
            </w:r>
          </w:p>
          <w:p>
            <w:pPr>
              <w:rPr>
                <w:rFonts w:ascii="仿宋" w:hAnsi="仿宋" w:eastAsia="仿宋" w:cs="仿宋"/>
              </w:rPr>
            </w:pPr>
            <w:r>
              <w:rPr>
                <w:rFonts w:hint="eastAsia" w:ascii="仿宋" w:hAnsi="仿宋" w:eastAsia="仿宋" w:cs="仿宋"/>
              </w:rPr>
              <w:t>3.低音单元： 10INx1 65芯/156磁</w:t>
            </w:r>
          </w:p>
          <w:p>
            <w:pPr>
              <w:rPr>
                <w:rFonts w:ascii="仿宋" w:hAnsi="仿宋" w:eastAsia="仿宋" w:cs="仿宋"/>
              </w:rPr>
            </w:pPr>
            <w:r>
              <w:rPr>
                <w:rFonts w:hint="eastAsia" w:ascii="仿宋" w:hAnsi="仿宋" w:eastAsia="仿宋" w:cs="仿宋"/>
              </w:rPr>
              <w:t>4.高音单元:  1.75 INx1 44芯/126磁</w:t>
            </w:r>
          </w:p>
          <w:p>
            <w:pPr>
              <w:rPr>
                <w:rFonts w:ascii="仿宋" w:hAnsi="仿宋" w:eastAsia="仿宋" w:cs="仿宋"/>
              </w:rPr>
            </w:pPr>
            <w:r>
              <w:rPr>
                <w:rFonts w:hint="eastAsia" w:ascii="仿宋" w:hAnsi="仿宋" w:eastAsia="仿宋" w:cs="仿宋"/>
              </w:rPr>
              <w:t>5.输入阻抗:8ohms</w:t>
            </w:r>
          </w:p>
          <w:p>
            <w:pPr>
              <w:rPr>
                <w:rFonts w:ascii="仿宋" w:hAnsi="仿宋" w:eastAsia="仿宋" w:cs="仿宋"/>
              </w:rPr>
            </w:pPr>
            <w:r>
              <w:rPr>
                <w:rFonts w:hint="eastAsia" w:ascii="仿宋" w:hAnsi="仿宋" w:eastAsia="仿宋" w:cs="仿宋"/>
              </w:rPr>
              <w:t>6.灵敏度(1w@1m):97dB spl</w:t>
            </w:r>
          </w:p>
          <w:p>
            <w:pPr>
              <w:rPr>
                <w:rFonts w:ascii="仿宋" w:hAnsi="仿宋" w:eastAsia="仿宋" w:cs="仿宋"/>
              </w:rPr>
            </w:pPr>
            <w:r>
              <w:rPr>
                <w:rFonts w:hint="eastAsia" w:ascii="仿宋" w:hAnsi="仿宋" w:eastAsia="仿宋" w:cs="仿宋"/>
              </w:rPr>
              <w:t>7.声压级:121dB,最大声压级SPL:127dB</w:t>
            </w:r>
          </w:p>
          <w:p>
            <w:pPr>
              <w:rPr>
                <w:rFonts w:ascii="仿宋" w:hAnsi="仿宋" w:eastAsia="仿宋" w:cs="仿宋"/>
              </w:rPr>
            </w:pPr>
            <w:r>
              <w:rPr>
                <w:rFonts w:hint="eastAsia" w:ascii="仿宋" w:hAnsi="仿宋" w:eastAsia="仿宋" w:cs="仿宋"/>
              </w:rPr>
              <w:t>8.额定功率:250w</w:t>
            </w:r>
          </w:p>
          <w:p>
            <w:pPr>
              <w:rPr>
                <w:rFonts w:ascii="仿宋" w:hAnsi="仿宋" w:eastAsia="仿宋" w:cs="仿宋"/>
              </w:rPr>
            </w:pPr>
            <w:r>
              <w:rPr>
                <w:rFonts w:hint="eastAsia" w:ascii="仿宋" w:hAnsi="仿宋" w:eastAsia="仿宋" w:cs="仿宋"/>
              </w:rPr>
              <w:t xml:space="preserve">9.节目功率:500w                                    </w:t>
            </w:r>
          </w:p>
          <w:p>
            <w:pPr>
              <w:rPr>
                <w:rFonts w:ascii="仿宋" w:hAnsi="仿宋" w:eastAsia="仿宋" w:cs="仿宋"/>
              </w:rPr>
            </w:pPr>
            <w:r>
              <w:rPr>
                <w:rFonts w:hint="eastAsia" w:ascii="仿宋" w:hAnsi="仿宋" w:eastAsia="仿宋" w:cs="仿宋"/>
              </w:rPr>
              <w:t>10.峰值功率:1000w</w:t>
            </w:r>
          </w:p>
          <w:p>
            <w:pPr>
              <w:rPr>
                <w:rFonts w:ascii="仿宋" w:hAnsi="仿宋" w:eastAsia="仿宋" w:cs="仿宋"/>
              </w:rPr>
            </w:pPr>
            <w:r>
              <w:rPr>
                <w:rFonts w:hint="eastAsia" w:ascii="仿宋" w:hAnsi="仿宋" w:eastAsia="仿宋" w:cs="仿宋"/>
              </w:rPr>
              <w:t>11.指向性(HxV):90°x60°</w:t>
            </w:r>
          </w:p>
          <w:p>
            <w:pPr>
              <w:rPr>
                <w:rFonts w:ascii="仿宋" w:hAnsi="仿宋" w:eastAsia="仿宋" w:cs="仿宋"/>
              </w:rPr>
            </w:pPr>
            <w:r>
              <w:rPr>
                <w:rFonts w:hint="eastAsia" w:ascii="仿宋" w:hAnsi="仿宋" w:eastAsia="仿宋" w:cs="仿宋"/>
              </w:rPr>
              <w:t>12.箱体尺寸（W*D*H）:310*290*515mm</w:t>
            </w:r>
          </w:p>
          <w:p>
            <w:pPr>
              <w:rPr>
                <w:rFonts w:ascii="仿宋" w:hAnsi="仿宋" w:eastAsia="仿宋" w:cs="仿宋"/>
              </w:rPr>
            </w:pPr>
            <w:r>
              <w:rPr>
                <w:rFonts w:hint="eastAsia" w:ascii="仿宋" w:hAnsi="仿宋" w:eastAsia="仿宋" w:cs="仿宋"/>
              </w:rPr>
              <w:t>13.净重：13.5kg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功放【2*450W】</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1.功率：2*450w/8Ω，2*680w/4Ω；</w:t>
            </w:r>
          </w:p>
          <w:p>
            <w:pPr>
              <w:rPr>
                <w:rFonts w:ascii="仿宋" w:hAnsi="仿宋" w:eastAsia="仿宋" w:cs="仿宋"/>
              </w:rPr>
            </w:pPr>
            <w:r>
              <w:rPr>
                <w:rFonts w:hint="eastAsia" w:ascii="仿宋" w:hAnsi="仿宋" w:eastAsia="仿宋" w:cs="仿宋"/>
              </w:rPr>
              <w:t>2.频响：20~20kHz(-0.5dB)；</w:t>
            </w:r>
          </w:p>
          <w:p>
            <w:pPr>
              <w:rPr>
                <w:rFonts w:ascii="仿宋" w:hAnsi="仿宋" w:eastAsia="仿宋" w:cs="仿宋"/>
              </w:rPr>
            </w:pPr>
            <w:r>
              <w:rPr>
                <w:rFonts w:hint="eastAsia" w:ascii="仿宋" w:hAnsi="仿宋" w:eastAsia="仿宋" w:cs="仿宋"/>
              </w:rPr>
              <w:t>3.总谐波失真：&lt;0.05；</w:t>
            </w:r>
          </w:p>
          <w:p>
            <w:pPr>
              <w:rPr>
                <w:rFonts w:ascii="仿宋" w:hAnsi="仿宋" w:eastAsia="仿宋" w:cs="仿宋"/>
              </w:rPr>
            </w:pPr>
            <w:r>
              <w:rPr>
                <w:rFonts w:hint="eastAsia" w:ascii="仿宋" w:hAnsi="仿宋" w:eastAsia="仿宋" w:cs="仿宋"/>
              </w:rPr>
              <w:t>4.信噪比：&gt;104dB；</w:t>
            </w:r>
          </w:p>
          <w:p>
            <w:pPr>
              <w:rPr>
                <w:rFonts w:ascii="仿宋" w:hAnsi="仿宋" w:eastAsia="仿宋" w:cs="仿宋"/>
              </w:rPr>
            </w:pPr>
            <w:r>
              <w:rPr>
                <w:rFonts w:hint="eastAsia" w:ascii="仿宋" w:hAnsi="仿宋" w:eastAsia="仿宋" w:cs="仿宋"/>
              </w:rPr>
              <w:t>5.阻尼系数：&gt;600；</w:t>
            </w:r>
          </w:p>
          <w:p>
            <w:pPr>
              <w:rPr>
                <w:rFonts w:ascii="仿宋" w:hAnsi="仿宋" w:eastAsia="仿宋" w:cs="仿宋"/>
              </w:rPr>
            </w:pPr>
            <w:r>
              <w:rPr>
                <w:rFonts w:hint="eastAsia" w:ascii="仿宋" w:hAnsi="仿宋" w:eastAsia="仿宋" w:cs="仿宋"/>
              </w:rPr>
              <w:t>6.分离度：&gt;60dB；</w:t>
            </w:r>
          </w:p>
          <w:p>
            <w:pPr>
              <w:rPr>
                <w:rFonts w:ascii="仿宋" w:hAnsi="仿宋" w:eastAsia="仿宋" w:cs="仿宋"/>
              </w:rPr>
            </w:pPr>
            <w:r>
              <w:rPr>
                <w:rFonts w:hint="eastAsia" w:ascii="仿宋" w:hAnsi="仿宋" w:eastAsia="仿宋" w:cs="仿宋"/>
              </w:rPr>
              <w:t>7.转换速率：&gt;13v/ μs；</w:t>
            </w:r>
          </w:p>
          <w:p>
            <w:pPr>
              <w:rPr>
                <w:rFonts w:ascii="仿宋" w:hAnsi="仿宋" w:eastAsia="仿宋" w:cs="仿宋"/>
              </w:rPr>
            </w:pPr>
            <w:r>
              <w:rPr>
                <w:rFonts w:hint="eastAsia" w:ascii="仿宋" w:hAnsi="仿宋" w:eastAsia="仿宋" w:cs="仿宋"/>
              </w:rPr>
              <w:t>8.输入灵敏度：0.775V/1v/1.4v；</w:t>
            </w:r>
          </w:p>
          <w:p>
            <w:pPr>
              <w:rPr>
                <w:rFonts w:ascii="仿宋" w:hAnsi="仿宋" w:eastAsia="仿宋" w:cs="仿宋"/>
              </w:rPr>
            </w:pPr>
            <w:r>
              <w:rPr>
                <w:rFonts w:hint="eastAsia" w:ascii="仿宋" w:hAnsi="仿宋" w:eastAsia="仿宋" w:cs="仿宋"/>
              </w:rPr>
              <w:t>9.输入阻抗：20k/10k；</w:t>
            </w:r>
          </w:p>
          <w:p>
            <w:pPr>
              <w:rPr>
                <w:rFonts w:ascii="仿宋" w:hAnsi="仿宋" w:eastAsia="仿宋" w:cs="仿宋"/>
              </w:rPr>
            </w:pPr>
            <w:r>
              <w:rPr>
                <w:rFonts w:hint="eastAsia" w:ascii="仿宋" w:hAnsi="仿宋" w:eastAsia="仿宋" w:cs="仿宋"/>
              </w:rPr>
              <w:t>10.电压增益：32dB；</w:t>
            </w:r>
          </w:p>
          <w:p>
            <w:pPr>
              <w:rPr>
                <w:rFonts w:ascii="仿宋" w:hAnsi="仿宋" w:eastAsia="仿宋" w:cs="仿宋"/>
              </w:rPr>
            </w:pPr>
            <w:r>
              <w:rPr>
                <w:rFonts w:hint="eastAsia" w:ascii="仿宋" w:hAnsi="仿宋" w:eastAsia="仿宋" w:cs="仿宋"/>
              </w:rPr>
              <w:t>11.产品尺寸：470x430x88；</w:t>
            </w:r>
          </w:p>
          <w:p>
            <w:pPr>
              <w:rPr>
                <w:rFonts w:ascii="仿宋" w:hAnsi="仿宋" w:eastAsia="仿宋" w:cs="仿宋"/>
              </w:rPr>
            </w:pPr>
            <w:r>
              <w:rPr>
                <w:rFonts w:hint="eastAsia" w:ascii="仿宋" w:hAnsi="仿宋" w:eastAsia="仿宋" w:cs="仿宋"/>
              </w:rPr>
              <w:t>12.供电要求：~220V/50Hz, ±10%；</w:t>
            </w:r>
          </w:p>
          <w:p>
            <w:pPr>
              <w:rPr>
                <w:rFonts w:ascii="仿宋" w:hAnsi="仿宋" w:eastAsia="仿宋" w:cs="仿宋"/>
              </w:rPr>
            </w:pPr>
            <w:r>
              <w:rPr>
                <w:rFonts w:hint="eastAsia" w:ascii="仿宋" w:hAnsi="仿宋" w:eastAsia="仿宋" w:cs="仿宋"/>
              </w:rPr>
              <w:t>13.净重:13kg；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162"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8寸.10寸壁挂音箱支架</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8寸.10寸音箱支架</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7</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数字音频处理器【8R+4C】</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1.模拟输入通道：8，模拟输出通道：4；</w:t>
            </w:r>
          </w:p>
          <w:p>
            <w:pPr>
              <w:rPr>
                <w:rFonts w:ascii="仿宋" w:hAnsi="仿宋" w:eastAsia="仿宋" w:cs="仿宋"/>
              </w:rPr>
            </w:pPr>
            <w:r>
              <w:rPr>
                <w:rFonts w:hint="eastAsia" w:ascii="仿宋" w:hAnsi="仿宋" w:eastAsia="仿宋" w:cs="仿宋"/>
              </w:rPr>
              <w:t>2.处理器:ADI SHARC 21489@450 MHz SIMD，DSP处理能力:400 MIPS，1.6 GFLOPS，采样率:48 kHz，± 100 ppm；</w:t>
            </w:r>
          </w:p>
          <w:p>
            <w:pPr>
              <w:rPr>
                <w:rFonts w:ascii="仿宋" w:hAnsi="仿宋" w:eastAsia="仿宋" w:cs="仿宋"/>
              </w:rPr>
            </w:pPr>
            <w:r>
              <w:rPr>
                <w:rFonts w:hint="eastAsia" w:ascii="仿宋" w:hAnsi="仿宋" w:eastAsia="仿宋" w:cs="仿宋"/>
              </w:rPr>
              <w:t>3.输入动态范围：110dB，输出动态范围：112dB；</w:t>
            </w:r>
          </w:p>
          <w:p>
            <w:pPr>
              <w:rPr>
                <w:rFonts w:ascii="仿宋" w:hAnsi="仿宋" w:eastAsia="仿宋" w:cs="仿宋"/>
              </w:rPr>
            </w:pPr>
            <w:r>
              <w:rPr>
                <w:rFonts w:hint="eastAsia" w:ascii="仿宋" w:hAnsi="仿宋" w:eastAsia="仿宋" w:cs="仿宋"/>
              </w:rPr>
              <w:t>4.处理模块为可配置式，根据需求自由更换；</w:t>
            </w:r>
          </w:p>
          <w:p>
            <w:pPr>
              <w:rPr>
                <w:rFonts w:ascii="仿宋" w:hAnsi="仿宋" w:eastAsia="仿宋" w:cs="仿宋"/>
              </w:rPr>
            </w:pPr>
            <w:r>
              <w:rPr>
                <w:rFonts w:hint="eastAsia" w:ascii="仿宋" w:hAnsi="仿宋" w:eastAsia="仿宋" w:cs="仿宋"/>
              </w:rPr>
              <w:t>5.提供8台设备同时在线操作；</w:t>
            </w:r>
          </w:p>
          <w:p>
            <w:pPr>
              <w:rPr>
                <w:rFonts w:ascii="仿宋" w:hAnsi="仿宋" w:eastAsia="仿宋" w:cs="仿宋"/>
              </w:rPr>
            </w:pPr>
            <w:r>
              <w:rPr>
                <w:rFonts w:hint="eastAsia" w:ascii="仿宋" w:hAnsi="仿宋" w:eastAsia="仿宋" w:cs="仿宋"/>
              </w:rPr>
              <w:t>6.内置一进一出的USB声卡，支持音乐播放、录制和软视频会议（如：ZOOM，腾讯会议，钉钉会议等）；</w:t>
            </w:r>
          </w:p>
          <w:p>
            <w:pPr>
              <w:rPr>
                <w:rFonts w:ascii="仿宋" w:hAnsi="仿宋" w:eastAsia="仿宋" w:cs="仿宋"/>
              </w:rPr>
            </w:pPr>
            <w:r>
              <w:rPr>
                <w:rFonts w:hint="eastAsia" w:ascii="仿宋" w:hAnsi="仿宋" w:eastAsia="仿宋" w:cs="仿宋"/>
              </w:rPr>
              <w:t>7.总线式AEC，尾长时间：512ms，收敛率：60dB/S, 回声消除幅度：60dB；</w:t>
            </w:r>
          </w:p>
          <w:p>
            <w:pPr>
              <w:rPr>
                <w:rFonts w:ascii="仿宋" w:hAnsi="仿宋" w:eastAsia="仿宋" w:cs="仿宋"/>
              </w:rPr>
            </w:pPr>
            <w:r>
              <w:rPr>
                <w:rFonts w:hint="eastAsia" w:ascii="仿宋" w:hAnsi="仿宋" w:eastAsia="仿宋" w:cs="仿宋"/>
              </w:rPr>
              <w:t>8.独立通道的AFC（反馈抑制），采用陷波式算法，传声增益提升幅度：10dB；</w:t>
            </w:r>
          </w:p>
          <w:p>
            <w:pPr>
              <w:rPr>
                <w:rFonts w:ascii="仿宋" w:hAnsi="仿宋" w:eastAsia="仿宋" w:cs="仿宋"/>
              </w:rPr>
            </w:pPr>
            <w:r>
              <w:rPr>
                <w:rFonts w:hint="eastAsia" w:ascii="仿宋" w:hAnsi="仿宋" w:eastAsia="仿宋" w:cs="仿宋"/>
              </w:rPr>
              <w:t>9.噪声抑制（ANS），信噪比提升18dB；</w:t>
            </w:r>
          </w:p>
          <w:p>
            <w:pPr>
              <w:rPr>
                <w:rFonts w:ascii="仿宋" w:hAnsi="仿宋" w:eastAsia="仿宋" w:cs="仿宋"/>
              </w:rPr>
            </w:pPr>
            <w:r>
              <w:rPr>
                <w:rFonts w:hint="eastAsia" w:ascii="仿宋" w:hAnsi="仿宋" w:eastAsia="仿宋" w:cs="仿宋"/>
              </w:rPr>
              <w:t>10.16段英式参量均衡，提供5种滤波器选择：Parametric,Lowshelf,Highshelf,Lowpass,Highpass；</w:t>
            </w:r>
          </w:p>
          <w:p>
            <w:pPr>
              <w:rPr>
                <w:rFonts w:ascii="仿宋" w:hAnsi="仿宋" w:eastAsia="仿宋" w:cs="仿宋"/>
              </w:rPr>
            </w:pPr>
            <w:r>
              <w:rPr>
                <w:rFonts w:hint="eastAsia" w:ascii="仿宋" w:hAnsi="仿宋" w:eastAsia="仿宋" w:cs="仿宋"/>
              </w:rPr>
              <w:t>11.提供终端用户订制操作界面，最大支持30台设备同一个界面管理；12.具有中央控制功能，可对系统中的电源、信号切换、环境控制、音频等整体控制，实现一键开启系统所需要的功能。13.可提供自定义的用户操作界面，处理模块为可配置式，根据需求自由更换，提供8台设备同时在线操作；12.总谐波失真(THD+N)不低于0.001% @1kHz，+4dBu；</w:t>
            </w:r>
          </w:p>
          <w:p>
            <w:pPr>
              <w:rPr>
                <w:rFonts w:ascii="仿宋" w:hAnsi="仿宋" w:eastAsia="仿宋" w:cs="仿宋"/>
              </w:rPr>
            </w:pPr>
            <w:r>
              <w:rPr>
                <w:rFonts w:hint="eastAsia" w:ascii="仿宋" w:hAnsi="仿宋" w:eastAsia="仿宋" w:cs="仿宋"/>
              </w:rPr>
              <w:t>13.输入通道具备：输入增益3dB步长，16个档位，自适应回声消除(AEC)，噪声抑制(ANS),增益共享自动混音(AMC)、门限自动混音（Gate Mixer）,自动增益(AGC),闪避器(Ducker),噪声增益补偿器(ANC),每个通道16个点的自适应反馈抑制（AFC）；</w:t>
            </w:r>
          </w:p>
          <w:p>
            <w:pPr>
              <w:rPr>
                <w:rFonts w:ascii="仿宋" w:hAnsi="仿宋" w:eastAsia="仿宋" w:cs="仿宋"/>
              </w:rPr>
            </w:pPr>
            <w:r>
              <w:rPr>
                <w:rFonts w:hint="eastAsia" w:ascii="仿宋" w:hAnsi="仿宋" w:eastAsia="仿宋" w:cs="仿宋"/>
              </w:rPr>
              <w:t>14.输出通道具备：12段PEQ,31段GEQ,分频器、延时器、限幅器,具有12*5矩阵，具有16组预设；15.支持输入输出通道LINK和分组功能；16.频率响应范围20～20kHz (±0.15dB)，THD+N:-94dB @17dBu；17.输入增益:0/3/6/9/12/15/18/21/24/27/30/33/36/39/42/45 dBu；</w:t>
            </w:r>
          </w:p>
          <w:p>
            <w:pPr>
              <w:rPr>
                <w:rFonts w:ascii="仿宋" w:hAnsi="仿宋" w:eastAsia="仿宋" w:cs="仿宋"/>
              </w:rPr>
            </w:pPr>
            <w:r>
              <w:rPr>
                <w:rFonts w:hint="eastAsia" w:ascii="仿宋" w:hAnsi="仿宋" w:eastAsia="仿宋" w:cs="仿宋"/>
              </w:rPr>
              <w:t>18.幻象电源:+48V/10mA max，最大电平:+18dBu；</w:t>
            </w:r>
          </w:p>
          <w:p>
            <w:pPr>
              <w:rPr>
                <w:rFonts w:ascii="仿宋" w:hAnsi="仿宋" w:eastAsia="仿宋" w:cs="仿宋"/>
              </w:rPr>
            </w:pPr>
            <w:r>
              <w:rPr>
                <w:rFonts w:hint="eastAsia" w:ascii="仿宋" w:hAnsi="仿宋" w:eastAsia="仿宋" w:cs="仿宋"/>
              </w:rPr>
              <w:t>19.通道隔离度 @1kHz:108dB；20.输入阻抗(平衡接法):5.4KΩ，输出阻抗(平衡接法):600Ω；21.系统延时:&lt;3ms；22.工作电源:AC110~240V,50Hz/60Hz；23.尺寸（宽x深x高）: 482 x 260 x 45mm；24.运输重量: 4KG；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8</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音视频处理软件V1.0</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1.具有电子压限器、高低通、参数均衡、延时、输通道声像平衡调节模块；</w:t>
            </w:r>
          </w:p>
          <w:p>
            <w:pPr>
              <w:rPr>
                <w:rFonts w:ascii="仿宋" w:hAnsi="仿宋" w:eastAsia="仿宋" w:cs="仿宋"/>
              </w:rPr>
            </w:pPr>
            <w:r>
              <w:rPr>
                <w:rFonts w:hint="eastAsia" w:ascii="仿宋" w:hAnsi="仿宋" w:eastAsia="仿宋" w:cs="仿宋"/>
              </w:rPr>
              <w:t>2.通道参数设置可快速拷贝；</w:t>
            </w:r>
          </w:p>
          <w:p>
            <w:pPr>
              <w:rPr>
                <w:rFonts w:ascii="仿宋" w:hAnsi="仿宋" w:eastAsia="仿宋" w:cs="仿宋"/>
              </w:rPr>
            </w:pPr>
            <w:r>
              <w:rPr>
                <w:rFonts w:hint="eastAsia" w:ascii="仿宋" w:hAnsi="仿宋" w:eastAsia="仿宋" w:cs="仿宋"/>
              </w:rPr>
              <w:t>3.各通道均设有多功能菜单，哑音和监听；</w:t>
            </w:r>
          </w:p>
          <w:p>
            <w:pPr>
              <w:rPr>
                <w:rFonts w:ascii="仿宋" w:hAnsi="仿宋" w:eastAsia="仿宋" w:cs="仿宋"/>
              </w:rPr>
            </w:pPr>
            <w:r>
              <w:rPr>
                <w:rFonts w:hint="eastAsia" w:ascii="仿宋" w:hAnsi="仿宋" w:eastAsia="仿宋" w:cs="仿宋"/>
              </w:rPr>
              <w:t>4.可设置快捷场景调用模式和场景存储；</w:t>
            </w:r>
          </w:p>
          <w:p>
            <w:pPr>
              <w:rPr>
                <w:rFonts w:ascii="仿宋" w:hAnsi="仿宋" w:eastAsia="仿宋" w:cs="仿宋"/>
              </w:rPr>
            </w:pPr>
            <w:r>
              <w:rPr>
                <w:rFonts w:hint="eastAsia" w:ascii="仿宋" w:hAnsi="仿宋" w:eastAsia="仿宋" w:cs="仿宋"/>
              </w:rPr>
              <w:t>5.内置DSP效果器；</w:t>
            </w:r>
          </w:p>
          <w:p>
            <w:pPr>
              <w:rPr>
                <w:rFonts w:ascii="仿宋" w:hAnsi="仿宋" w:eastAsia="仿宋" w:cs="仿宋"/>
              </w:rPr>
            </w:pPr>
            <w:r>
              <w:rPr>
                <w:rFonts w:hint="eastAsia" w:ascii="仿宋" w:hAnsi="仿宋" w:eastAsia="仿宋" w:cs="仿宋"/>
              </w:rPr>
              <w:t>6.支持有线网口调节；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9</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无线话筒【一拖二主机+手持话筒】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1.一拖二真分集，手持腰包任意配选；</w:t>
            </w:r>
          </w:p>
          <w:p>
            <w:pPr>
              <w:rPr>
                <w:rFonts w:ascii="仿宋" w:hAnsi="仿宋" w:eastAsia="仿宋" w:cs="仿宋"/>
              </w:rPr>
            </w:pPr>
            <w:r>
              <w:rPr>
                <w:rFonts w:hint="eastAsia" w:ascii="仿宋" w:hAnsi="仿宋" w:eastAsia="仿宋" w:cs="仿宋"/>
              </w:rPr>
              <w:t>2.分集接收器实现最佳接收有效距离150米；</w:t>
            </w:r>
          </w:p>
          <w:p>
            <w:pPr>
              <w:rPr>
                <w:rFonts w:ascii="仿宋" w:hAnsi="仿宋" w:eastAsia="仿宋" w:cs="仿宋"/>
              </w:rPr>
            </w:pPr>
            <w:r>
              <w:rPr>
                <w:rFonts w:hint="eastAsia" w:ascii="仿宋" w:hAnsi="仿宋" w:eastAsia="仿宋" w:cs="仿宋"/>
              </w:rPr>
              <w:t>3.采用红外对频与手动调频方式实现传送器无线同步；</w:t>
            </w:r>
          </w:p>
          <w:p>
            <w:pPr>
              <w:rPr>
                <w:rFonts w:ascii="仿宋" w:hAnsi="仿宋" w:eastAsia="仿宋" w:cs="仿宋"/>
              </w:rPr>
            </w:pPr>
            <w:r>
              <w:rPr>
                <w:rFonts w:hint="eastAsia" w:ascii="仿宋" w:hAnsi="仿宋" w:eastAsia="仿宋" w:cs="仿宋"/>
              </w:rPr>
              <w:t>4.超强叠机.无线接收距离远近可调；</w:t>
            </w:r>
          </w:p>
          <w:p>
            <w:pPr>
              <w:rPr>
                <w:rFonts w:ascii="仿宋" w:hAnsi="仿宋" w:eastAsia="仿宋" w:cs="仿宋"/>
              </w:rPr>
            </w:pPr>
            <w:r>
              <w:rPr>
                <w:rFonts w:hint="eastAsia" w:ascii="仿宋" w:hAnsi="仿宋" w:eastAsia="仿宋" w:cs="仿宋"/>
              </w:rPr>
              <w:t>5.频率可锁定控制功能按钮；</w:t>
            </w:r>
          </w:p>
          <w:p>
            <w:pPr>
              <w:rPr>
                <w:rFonts w:ascii="仿宋" w:hAnsi="仿宋" w:eastAsia="仿宋" w:cs="仿宋"/>
              </w:rPr>
            </w:pPr>
            <w:r>
              <w:rPr>
                <w:rFonts w:hint="eastAsia" w:ascii="仿宋" w:hAnsi="仿宋" w:eastAsia="仿宋" w:cs="仿宋"/>
              </w:rPr>
              <w:t>6.独特智能ID识别技术，实现多套同时分布使用；</w:t>
            </w:r>
          </w:p>
          <w:p>
            <w:pPr>
              <w:rPr>
                <w:rFonts w:ascii="仿宋" w:hAnsi="仿宋" w:eastAsia="仿宋" w:cs="仿宋"/>
              </w:rPr>
            </w:pPr>
            <w:r>
              <w:rPr>
                <w:rFonts w:hint="eastAsia" w:ascii="仿宋" w:hAnsi="仿宋" w:eastAsia="仿宋" w:cs="仿宋"/>
              </w:rPr>
              <w:t>7.具有平衡和非平衡音频输出，方便和各种音响设备连接；</w:t>
            </w:r>
          </w:p>
          <w:p>
            <w:pPr>
              <w:rPr>
                <w:rFonts w:ascii="仿宋" w:hAnsi="仿宋" w:eastAsia="仿宋" w:cs="仿宋"/>
              </w:rPr>
            </w:pPr>
            <w:r>
              <w:rPr>
                <w:rFonts w:hint="eastAsia" w:ascii="仿宋" w:hAnsi="仿宋" w:eastAsia="仿宋" w:cs="仿宋"/>
              </w:rPr>
              <w:t>8.发射机采用两节1.5V电池供电，电池使用时间长，维护更方便；</w:t>
            </w:r>
          </w:p>
          <w:p>
            <w:pPr>
              <w:rPr>
                <w:rFonts w:ascii="仿宋" w:hAnsi="仿宋" w:eastAsia="仿宋" w:cs="仿宋"/>
              </w:rPr>
            </w:pPr>
            <w:r>
              <w:rPr>
                <w:rFonts w:hint="eastAsia" w:ascii="仿宋" w:hAnsi="仿宋" w:eastAsia="仿宋" w:cs="仿宋"/>
              </w:rPr>
              <w:t>9.发射器采用50MHz频宽，方便各频率段互换，尤其是在KTV；</w:t>
            </w:r>
          </w:p>
          <w:p>
            <w:pPr>
              <w:rPr>
                <w:rFonts w:ascii="仿宋" w:hAnsi="仿宋" w:eastAsia="仿宋" w:cs="仿宋"/>
              </w:rPr>
            </w:pPr>
            <w:r>
              <w:rPr>
                <w:rFonts w:hint="eastAsia" w:ascii="仿宋" w:hAnsi="仿宋" w:eastAsia="仿宋" w:cs="仿宋"/>
              </w:rPr>
              <w:t>10.发射机采用高强度合金材料制造，经久耐用；</w:t>
            </w:r>
          </w:p>
          <w:p>
            <w:pPr>
              <w:rPr>
                <w:rFonts w:ascii="仿宋" w:hAnsi="仿宋" w:eastAsia="仿宋" w:cs="仿宋"/>
              </w:rPr>
            </w:pPr>
            <w:r>
              <w:rPr>
                <w:rFonts w:hint="eastAsia" w:ascii="仿宋" w:hAnsi="仿宋" w:eastAsia="仿宋" w:cs="仿宋"/>
              </w:rPr>
              <w:t>11.易读照明式液晶显示；</w:t>
            </w:r>
          </w:p>
          <w:p>
            <w:pPr>
              <w:rPr>
                <w:rFonts w:ascii="仿宋" w:hAnsi="仿宋" w:eastAsia="仿宋" w:cs="仿宋"/>
              </w:rPr>
            </w:pPr>
            <w:r>
              <w:rPr>
                <w:rFonts w:hint="eastAsia" w:ascii="仿宋" w:hAnsi="仿宋" w:eastAsia="仿宋" w:cs="仿宋"/>
              </w:rPr>
              <w:t>接收机参数12.载波频率范围：600-900MHz；13.震荡方式：PLL锁相环；14.可用带宽：每通道30MHz（一共60MHz）中频频率：第一中频：110MHz，第二中频：10.7MHz；15.调制方式：FM调频；16.信道数目：红外自动对频200信道；17.天线接口：TNC座；</w:t>
            </w:r>
          </w:p>
          <w:p>
            <w:pPr>
              <w:rPr>
                <w:rFonts w:ascii="仿宋" w:hAnsi="仿宋" w:eastAsia="仿宋" w:cs="仿宋"/>
              </w:rPr>
            </w:pPr>
            <w:r>
              <w:rPr>
                <w:rFonts w:hint="eastAsia" w:ascii="仿宋" w:hAnsi="仿宋" w:eastAsia="仿宋" w:cs="仿宋"/>
              </w:rPr>
              <w:t>18.用温度：-18℃到50℃；19.显示方式：LCD；20.偏移度：45KHz；21.灵敏度：-100dBm（40dBS/N）；</w:t>
            </w:r>
          </w:p>
          <w:p>
            <w:pPr>
              <w:rPr>
                <w:rFonts w:ascii="仿宋" w:hAnsi="仿宋" w:eastAsia="仿宋" w:cs="仿宋"/>
              </w:rPr>
            </w:pPr>
            <w:r>
              <w:rPr>
                <w:rFonts w:hint="eastAsia" w:ascii="仿宋" w:hAnsi="仿宋" w:eastAsia="仿宋" w:cs="仿宋"/>
              </w:rPr>
              <w:t>22.动态范围：&gt;110dB；</w:t>
            </w:r>
          </w:p>
          <w:p>
            <w:pPr>
              <w:rPr>
                <w:rFonts w:ascii="仿宋" w:hAnsi="仿宋" w:eastAsia="仿宋" w:cs="仿宋"/>
              </w:rPr>
            </w:pPr>
            <w:r>
              <w:rPr>
                <w:rFonts w:hint="eastAsia" w:ascii="仿宋" w:hAnsi="仿宋" w:eastAsia="仿宋" w:cs="仿宋"/>
              </w:rPr>
              <w:t>23.杂散抑制：&gt;80dB；</w:t>
            </w:r>
          </w:p>
          <w:p>
            <w:pPr>
              <w:rPr>
                <w:rFonts w:ascii="仿宋" w:hAnsi="仿宋" w:eastAsia="仿宋" w:cs="仿宋"/>
              </w:rPr>
            </w:pPr>
            <w:r>
              <w:rPr>
                <w:rFonts w:hint="eastAsia" w:ascii="仿宋" w:hAnsi="仿宋" w:eastAsia="仿宋" w:cs="仿宋"/>
              </w:rPr>
              <w:t>24.音频响应：60Hz-17KHz；</w:t>
            </w:r>
          </w:p>
          <w:p>
            <w:pPr>
              <w:rPr>
                <w:rFonts w:ascii="仿宋" w:hAnsi="仿宋" w:eastAsia="仿宋" w:cs="仿宋"/>
              </w:rPr>
            </w:pPr>
            <w:r>
              <w:rPr>
                <w:rFonts w:hint="eastAsia" w:ascii="仿宋" w:hAnsi="仿宋" w:eastAsia="仿宋" w:cs="仿宋"/>
              </w:rPr>
              <w:t>25.音频输出：非平衡：+4dB（1.25v)/5KΩ；</w:t>
            </w:r>
          </w:p>
          <w:p>
            <w:pPr>
              <w:rPr>
                <w:rFonts w:ascii="仿宋" w:hAnsi="仿宋" w:eastAsia="仿宋" w:cs="仿宋"/>
              </w:rPr>
            </w:pPr>
            <w:r>
              <w:rPr>
                <w:rFonts w:hint="eastAsia" w:ascii="仿宋" w:hAnsi="仿宋" w:eastAsia="仿宋" w:cs="仿宋"/>
              </w:rPr>
              <w:t>26.综合信噪比：&lt;0.5%；</w:t>
            </w:r>
          </w:p>
          <w:p>
            <w:pPr>
              <w:rPr>
                <w:rFonts w:ascii="仿宋" w:hAnsi="仿宋" w:eastAsia="仿宋" w:cs="仿宋"/>
              </w:rPr>
            </w:pPr>
            <w:r>
              <w:rPr>
                <w:rFonts w:hint="eastAsia" w:ascii="仿宋" w:hAnsi="仿宋" w:eastAsia="仿宋" w:cs="仿宋"/>
              </w:rPr>
              <w:t>27.平衡：+10dB（1.5v)/600Ω；</w:t>
            </w:r>
          </w:p>
          <w:p>
            <w:pPr>
              <w:rPr>
                <w:rFonts w:ascii="仿宋" w:hAnsi="仿宋" w:eastAsia="仿宋" w:cs="仿宋"/>
              </w:rPr>
            </w:pPr>
            <w:r>
              <w:rPr>
                <w:rFonts w:hint="eastAsia" w:ascii="仿宋" w:hAnsi="仿宋" w:eastAsia="仿宋" w:cs="仿宋"/>
              </w:rPr>
              <w:t>28.收方式：二次变频超外差；</w:t>
            </w:r>
          </w:p>
          <w:p>
            <w:pPr>
              <w:rPr>
                <w:rFonts w:ascii="仿宋" w:hAnsi="仿宋" w:eastAsia="仿宋" w:cs="仿宋"/>
              </w:rPr>
            </w:pPr>
            <w:r>
              <w:rPr>
                <w:rFonts w:hint="eastAsia" w:ascii="仿宋" w:hAnsi="仿宋" w:eastAsia="仿宋" w:cs="仿宋"/>
              </w:rPr>
              <w:t>29.供电电流：250mA；</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调音台【8路输入2编组输出】</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1.8路通道输入高品质的话筒前置放大器和精确的均衡电路；</w:t>
            </w:r>
          </w:p>
          <w:p>
            <w:pPr>
              <w:rPr>
                <w:rFonts w:ascii="仿宋" w:hAnsi="仿宋" w:eastAsia="仿宋" w:cs="仿宋"/>
              </w:rPr>
            </w:pPr>
            <w:r>
              <w:rPr>
                <w:rFonts w:hint="eastAsia" w:ascii="仿宋" w:hAnsi="仿宋" w:eastAsia="仿宋" w:cs="仿宋"/>
              </w:rPr>
              <w:t>2.两编组，60mm行程的推子（衰减器）；</w:t>
            </w:r>
          </w:p>
          <w:p>
            <w:pPr>
              <w:rPr>
                <w:rFonts w:ascii="仿宋" w:hAnsi="仿宋" w:eastAsia="仿宋" w:cs="仿宋"/>
              </w:rPr>
            </w:pPr>
            <w:r>
              <w:rPr>
                <w:rFonts w:hint="eastAsia" w:ascii="仿宋" w:hAnsi="仿宋" w:eastAsia="仿宋" w:cs="仿宋"/>
              </w:rPr>
              <w:t>3.+48V幻象供电开关选择；</w:t>
            </w:r>
          </w:p>
          <w:p>
            <w:pPr>
              <w:rPr>
                <w:rFonts w:ascii="仿宋" w:hAnsi="仿宋" w:eastAsia="仿宋" w:cs="仿宋"/>
              </w:rPr>
            </w:pPr>
            <w:r>
              <w:rPr>
                <w:rFonts w:hint="eastAsia" w:ascii="仿宋" w:hAnsi="仿宋" w:eastAsia="仿宋" w:cs="仿宋"/>
              </w:rPr>
              <w:t>4.1组AUX辅助输出，1组FX发送，1路立体声返回；</w:t>
            </w:r>
          </w:p>
          <w:p>
            <w:pPr>
              <w:rPr>
                <w:rFonts w:ascii="仿宋" w:hAnsi="仿宋" w:eastAsia="仿宋" w:cs="仿宋"/>
              </w:rPr>
            </w:pPr>
            <w:r>
              <w:rPr>
                <w:rFonts w:hint="eastAsia" w:ascii="仿宋" w:hAnsi="仿宋" w:eastAsia="仿宋" w:cs="仿宋"/>
              </w:rPr>
              <w:t>5.10段LED电平显示器，内置数码效果器效果器；</w:t>
            </w:r>
          </w:p>
          <w:p>
            <w:pPr>
              <w:rPr>
                <w:rFonts w:ascii="仿宋" w:hAnsi="仿宋" w:eastAsia="仿宋" w:cs="仿宋"/>
              </w:rPr>
            </w:pPr>
            <w:r>
              <w:rPr>
                <w:rFonts w:hint="eastAsia" w:ascii="仿宋" w:hAnsi="仿宋" w:eastAsia="仿宋" w:cs="仿宋"/>
              </w:rPr>
              <w:t>6.录音输出接口，PSU内置电源；</w:t>
            </w:r>
          </w:p>
          <w:p>
            <w:pPr>
              <w:rPr>
                <w:rFonts w:ascii="仿宋" w:hAnsi="仿宋" w:eastAsia="仿宋" w:cs="仿宋"/>
              </w:rPr>
            </w:pPr>
            <w:r>
              <w:rPr>
                <w:rFonts w:hint="eastAsia" w:ascii="仿宋" w:hAnsi="仿宋" w:eastAsia="仿宋" w:cs="仿宋"/>
              </w:rPr>
              <w:t>7.内置SD卡接口.USB接口MP3播放器。</w:t>
            </w:r>
          </w:p>
          <w:p>
            <w:pPr>
              <w:rPr>
                <w:rFonts w:ascii="仿宋" w:hAnsi="仿宋" w:eastAsia="仿宋" w:cs="仿宋"/>
              </w:rPr>
            </w:pPr>
            <w:r>
              <w:rPr>
                <w:rFonts w:hint="eastAsia" w:ascii="仿宋" w:hAnsi="仿宋" w:eastAsia="仿宋" w:cs="仿宋"/>
              </w:rPr>
              <w:t>8.频率范围：20Hz-20KHz</w:t>
            </w:r>
          </w:p>
          <w:p>
            <w:pPr>
              <w:rPr>
                <w:rFonts w:ascii="仿宋" w:hAnsi="仿宋" w:eastAsia="仿宋" w:cs="仿宋"/>
              </w:rPr>
            </w:pPr>
            <w:r>
              <w:rPr>
                <w:rFonts w:hint="eastAsia" w:ascii="仿宋" w:hAnsi="仿宋" w:eastAsia="仿宋" w:cs="仿宋"/>
              </w:rPr>
              <w:t>9.信噪比： &gt;90dB</w:t>
            </w:r>
          </w:p>
          <w:p>
            <w:pPr>
              <w:rPr>
                <w:rFonts w:ascii="仿宋" w:hAnsi="仿宋" w:eastAsia="仿宋" w:cs="仿宋"/>
              </w:rPr>
            </w:pPr>
            <w:r>
              <w:rPr>
                <w:rFonts w:hint="eastAsia" w:ascii="仿宋" w:hAnsi="仿宋" w:eastAsia="仿宋" w:cs="仿宋"/>
              </w:rPr>
              <w:t>10.分离度：&gt;80dB</w:t>
            </w:r>
          </w:p>
          <w:p>
            <w:pPr>
              <w:rPr>
                <w:rFonts w:ascii="仿宋" w:hAnsi="仿宋" w:eastAsia="仿宋" w:cs="仿宋"/>
              </w:rPr>
            </w:pPr>
            <w:r>
              <w:rPr>
                <w:rFonts w:hint="eastAsia" w:ascii="仿宋" w:hAnsi="仿宋" w:eastAsia="仿宋" w:cs="仿宋"/>
              </w:rPr>
              <w:t>11.高音：(+-15dB12KHz)</w:t>
            </w:r>
          </w:p>
          <w:p>
            <w:pPr>
              <w:rPr>
                <w:rFonts w:ascii="仿宋" w:hAnsi="仿宋" w:eastAsia="仿宋" w:cs="仿宋"/>
              </w:rPr>
            </w:pPr>
            <w:r>
              <w:rPr>
                <w:rFonts w:hint="eastAsia" w:ascii="仿宋" w:hAnsi="仿宋" w:eastAsia="仿宋" w:cs="仿宋"/>
              </w:rPr>
              <w:t>12.中音：(+-15dB2.5KHz) </w:t>
            </w:r>
          </w:p>
          <w:p>
            <w:pPr>
              <w:rPr>
                <w:rFonts w:ascii="仿宋" w:hAnsi="仿宋" w:eastAsia="仿宋" w:cs="仿宋"/>
              </w:rPr>
            </w:pPr>
            <w:r>
              <w:rPr>
                <w:rFonts w:hint="eastAsia" w:ascii="仿宋" w:hAnsi="仿宋" w:eastAsia="仿宋" w:cs="仿宋"/>
              </w:rPr>
              <w:t>13.低音：(+-15dB80Hz) </w:t>
            </w:r>
          </w:p>
          <w:p>
            <w:pPr>
              <w:rPr>
                <w:rFonts w:ascii="仿宋" w:hAnsi="仿宋" w:eastAsia="仿宋" w:cs="仿宋"/>
              </w:rPr>
            </w:pPr>
            <w:r>
              <w:rPr>
                <w:rFonts w:hint="eastAsia" w:ascii="仿宋" w:hAnsi="仿宋" w:eastAsia="仿宋" w:cs="仿宋"/>
              </w:rPr>
              <w:t>14.输入阻抗：40KΩ平衡/20KΩ</w:t>
            </w:r>
          </w:p>
          <w:p>
            <w:pPr>
              <w:rPr>
                <w:rFonts w:ascii="仿宋" w:hAnsi="仿宋" w:eastAsia="仿宋" w:cs="仿宋"/>
              </w:rPr>
            </w:pPr>
            <w:r>
              <w:rPr>
                <w:rFonts w:hint="eastAsia" w:ascii="仿宋" w:hAnsi="仿宋" w:eastAsia="仿宋" w:cs="仿宋"/>
              </w:rPr>
              <w:t>15.输出阻抗：200Ω平衡/100Ω不平衡</w:t>
            </w:r>
          </w:p>
          <w:p>
            <w:pPr>
              <w:rPr>
                <w:rFonts w:ascii="仿宋" w:hAnsi="仿宋" w:eastAsia="仿宋" w:cs="仿宋"/>
              </w:rPr>
            </w:pPr>
            <w:r>
              <w:rPr>
                <w:rFonts w:hint="eastAsia" w:ascii="仿宋" w:hAnsi="仿宋" w:eastAsia="仿宋" w:cs="仿宋"/>
              </w:rPr>
              <w:t>16.供电电源：220V/AC/50Hz</w:t>
            </w:r>
          </w:p>
          <w:p>
            <w:pPr>
              <w:rPr>
                <w:rFonts w:ascii="仿宋" w:hAnsi="仿宋" w:eastAsia="仿宋" w:cs="仿宋"/>
              </w:rPr>
            </w:pPr>
            <w:r>
              <w:rPr>
                <w:rFonts w:hint="eastAsia" w:ascii="仿宋" w:hAnsi="仿宋" w:eastAsia="仿宋" w:cs="仿宋"/>
              </w:rPr>
              <w:t>17.功耗：25W</w:t>
            </w:r>
          </w:p>
          <w:p>
            <w:pPr>
              <w:rPr>
                <w:rFonts w:ascii="仿宋" w:hAnsi="仿宋" w:eastAsia="仿宋" w:cs="仿宋"/>
              </w:rPr>
            </w:pPr>
            <w:r>
              <w:rPr>
                <w:rFonts w:hint="eastAsia" w:ascii="仿宋" w:hAnsi="仿宋" w:eastAsia="仿宋" w:cs="仿宋"/>
              </w:rPr>
              <w:t>18.尺寸：长43cm，宽：40cm，上高：7.5cm，下高：5cm；</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反馈抑制器</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1.内置了专用高速浮点数字信号处理器和声学自适应反馈（AFC）抑制算法;</w:t>
            </w:r>
          </w:p>
          <w:p>
            <w:pPr>
              <w:rPr>
                <w:rFonts w:ascii="仿宋" w:hAnsi="仿宋" w:eastAsia="仿宋" w:cs="仿宋"/>
              </w:rPr>
            </w:pPr>
            <w:r>
              <w:rPr>
                <w:rFonts w:hint="eastAsia" w:ascii="仿宋" w:hAnsi="仿宋" w:eastAsia="仿宋" w:cs="仿宋"/>
              </w:rPr>
              <w:t>2.内置10段均衡器、压限器、噪声门、高低通；</w:t>
            </w:r>
          </w:p>
          <w:p>
            <w:pPr>
              <w:rPr>
                <w:rFonts w:ascii="仿宋" w:hAnsi="仿宋" w:eastAsia="仿宋" w:cs="仿宋"/>
              </w:rPr>
            </w:pPr>
            <w:r>
              <w:rPr>
                <w:rFonts w:hint="eastAsia" w:ascii="仿宋" w:hAnsi="仿宋" w:eastAsia="仿宋" w:cs="仿宋"/>
              </w:rPr>
              <w:t>3.可完美消除掉烦人的自激啸叫声；</w:t>
            </w:r>
          </w:p>
          <w:p>
            <w:pPr>
              <w:rPr>
                <w:rFonts w:ascii="仿宋" w:hAnsi="仿宋" w:eastAsia="仿宋" w:cs="仿宋"/>
              </w:rPr>
            </w:pPr>
            <w:r>
              <w:rPr>
                <w:rFonts w:hint="eastAsia" w:ascii="仿宋" w:hAnsi="仿宋" w:eastAsia="仿宋" w:cs="仿宋"/>
              </w:rPr>
              <w:t>4.可连接电脑控制软件对处理器进行操作，简单方便，操作完毕可锁定参数；</w:t>
            </w:r>
          </w:p>
          <w:p>
            <w:pPr>
              <w:rPr>
                <w:rFonts w:ascii="仿宋" w:hAnsi="仿宋" w:eastAsia="仿宋" w:cs="仿宋"/>
              </w:rPr>
            </w:pPr>
            <w:r>
              <w:rPr>
                <w:rFonts w:hint="eastAsia" w:ascii="仿宋" w:hAnsi="仿宋" w:eastAsia="仿宋" w:cs="仿宋"/>
              </w:rPr>
              <w:t>5.自适应全频带反馈抑制，可无失真地完全消除掉自激啸叫声；</w:t>
            </w:r>
          </w:p>
          <w:p>
            <w:pPr>
              <w:rPr>
                <w:rFonts w:ascii="仿宋" w:hAnsi="仿宋" w:eastAsia="仿宋" w:cs="仿宋"/>
              </w:rPr>
            </w:pPr>
            <w:r>
              <w:rPr>
                <w:rFonts w:hint="eastAsia" w:ascii="仿宋" w:hAnsi="仿宋" w:eastAsia="仿宋" w:cs="仿宋"/>
              </w:rPr>
              <w:t>6.内置独特的动态噪音消除功能，有效过滤掉背景和系统电流噪音，从而提高信噪比和改善音质；</w:t>
            </w:r>
          </w:p>
          <w:p>
            <w:pPr>
              <w:rPr>
                <w:rFonts w:ascii="仿宋" w:hAnsi="仿宋" w:eastAsia="仿宋" w:cs="仿宋"/>
              </w:rPr>
            </w:pPr>
            <w:r>
              <w:rPr>
                <w:rFonts w:hint="eastAsia" w:ascii="仿宋" w:hAnsi="仿宋" w:eastAsia="仿宋" w:cs="仿宋"/>
              </w:rPr>
              <w:t>7.采用高品质电源，保证高保真的音质和有效抑制各种电源干扰；</w:t>
            </w:r>
          </w:p>
          <w:p>
            <w:pPr>
              <w:rPr>
                <w:rFonts w:ascii="仿宋" w:hAnsi="仿宋" w:eastAsia="仿宋" w:cs="仿宋"/>
              </w:rPr>
            </w:pPr>
            <w:r>
              <w:rPr>
                <w:rFonts w:hint="eastAsia" w:ascii="仿宋" w:hAnsi="仿宋" w:eastAsia="仿宋" w:cs="仿宋"/>
              </w:rPr>
              <w:t>8.支持无线连接和网络两种方式连接，通过平板电脑及手机和电脑控制音频处理器，（提供第三方权威检测报告扫描件并加盖原厂公章证明）</w:t>
            </w:r>
          </w:p>
          <w:p>
            <w:pPr>
              <w:rPr>
                <w:rFonts w:ascii="仿宋" w:hAnsi="仿宋" w:eastAsia="仿宋" w:cs="仿宋"/>
              </w:rPr>
            </w:pPr>
            <w:r>
              <w:rPr>
                <w:rFonts w:hint="eastAsia" w:ascii="仿宋" w:hAnsi="仿宋" w:eastAsia="仿宋" w:cs="仿宋"/>
              </w:rPr>
              <w:t>9.支持自动扫频啸叫频点；（提供第三方权威检测报告扫描件并加盖原厂公章证明）</w:t>
            </w:r>
          </w:p>
          <w:p>
            <w:pPr>
              <w:rPr>
                <w:rFonts w:ascii="仿宋" w:hAnsi="仿宋" w:eastAsia="仿宋" w:cs="仿宋"/>
              </w:rPr>
            </w:pPr>
            <w:r>
              <w:rPr>
                <w:rFonts w:hint="eastAsia" w:ascii="仿宋" w:hAnsi="仿宋" w:eastAsia="仿宋" w:cs="仿宋"/>
              </w:rPr>
              <w:t>10.支持中控控制方式：RS232.网络接口，反馈抑制：移频模块，声场优化：17点全自动均衡, 3D虚拟声场, 多级密码保护, 可记忆量10个；（提供第三方权威检测报告扫描件并加盖原厂公章证明）</w:t>
            </w:r>
          </w:p>
          <w:p>
            <w:pPr>
              <w:rPr>
                <w:rFonts w:ascii="仿宋" w:hAnsi="仿宋" w:eastAsia="仿宋" w:cs="仿宋"/>
              </w:rPr>
            </w:pPr>
            <w:r>
              <w:rPr>
                <w:rFonts w:hint="eastAsia" w:ascii="仿宋" w:hAnsi="仿宋" w:eastAsia="仿宋" w:cs="仿宋"/>
              </w:rPr>
              <w:t>11.频响：20Hz～20kHz；</w:t>
            </w:r>
          </w:p>
          <w:p>
            <w:pPr>
              <w:rPr>
                <w:rFonts w:ascii="仿宋" w:hAnsi="仿宋" w:eastAsia="仿宋" w:cs="仿宋"/>
              </w:rPr>
            </w:pPr>
            <w:r>
              <w:rPr>
                <w:rFonts w:hint="eastAsia" w:ascii="仿宋" w:hAnsi="仿宋" w:eastAsia="仿宋" w:cs="仿宋"/>
              </w:rPr>
              <w:t>12.噪声抑制比 ：6-18dB；</w:t>
            </w:r>
          </w:p>
          <w:p>
            <w:pPr>
              <w:rPr>
                <w:rFonts w:ascii="仿宋" w:hAnsi="仿宋" w:eastAsia="仿宋" w:cs="仿宋"/>
              </w:rPr>
            </w:pPr>
            <w:r>
              <w:rPr>
                <w:rFonts w:hint="eastAsia" w:ascii="仿宋" w:hAnsi="仿宋" w:eastAsia="仿宋" w:cs="仿宋"/>
              </w:rPr>
              <w:t>13.总谐波失真：&lt;0.1%@1KHz；</w:t>
            </w:r>
          </w:p>
          <w:p>
            <w:pPr>
              <w:rPr>
                <w:rFonts w:ascii="仿宋" w:hAnsi="仿宋" w:eastAsia="仿宋" w:cs="仿宋"/>
              </w:rPr>
            </w:pPr>
            <w:r>
              <w:rPr>
                <w:rFonts w:hint="eastAsia" w:ascii="仿宋" w:hAnsi="仿宋" w:eastAsia="仿宋" w:cs="仿宋"/>
              </w:rPr>
              <w:t>14.最大输入电平\输出电平：2Vpp；</w:t>
            </w:r>
          </w:p>
          <w:p>
            <w:pPr>
              <w:rPr>
                <w:rFonts w:ascii="仿宋" w:hAnsi="仿宋" w:eastAsia="仿宋" w:cs="仿宋"/>
              </w:rPr>
            </w:pPr>
            <w:r>
              <w:rPr>
                <w:rFonts w:hint="eastAsia" w:ascii="仿宋" w:hAnsi="仿宋" w:eastAsia="仿宋" w:cs="仿宋"/>
              </w:rPr>
              <w:t>15.输出阻抗（平衡）：150Ω，输入阻抗（平衡）：4700Ω；</w:t>
            </w:r>
          </w:p>
          <w:p>
            <w:pPr>
              <w:rPr>
                <w:rFonts w:ascii="仿宋" w:hAnsi="仿宋" w:eastAsia="仿宋" w:cs="仿宋"/>
              </w:rPr>
            </w:pPr>
            <w:r>
              <w:rPr>
                <w:rFonts w:hint="eastAsia" w:ascii="仿宋" w:hAnsi="仿宋" w:eastAsia="仿宋" w:cs="仿宋"/>
              </w:rPr>
              <w:t>16.采样率：48Khz；</w:t>
            </w:r>
          </w:p>
          <w:p>
            <w:pPr>
              <w:rPr>
                <w:rFonts w:ascii="仿宋" w:hAnsi="仿宋" w:eastAsia="仿宋" w:cs="仿宋"/>
              </w:rPr>
            </w:pPr>
            <w:r>
              <w:rPr>
                <w:rFonts w:hint="eastAsia" w:ascii="仿宋" w:hAnsi="仿宋" w:eastAsia="仿宋" w:cs="仿宋"/>
              </w:rPr>
              <w:t>17.输入电压：AC220V  ±10%  50/60Hz；</w:t>
            </w:r>
          </w:p>
          <w:p>
            <w:pPr>
              <w:rPr>
                <w:rFonts w:ascii="仿宋" w:hAnsi="仿宋" w:eastAsia="仿宋" w:cs="仿宋"/>
              </w:rPr>
            </w:pPr>
            <w:r>
              <w:rPr>
                <w:rFonts w:hint="eastAsia" w:ascii="仿宋" w:hAnsi="仿宋" w:eastAsia="仿宋" w:cs="仿宋"/>
              </w:rPr>
              <w:t>18.尺寸：480×220×44mm；</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电源时序器【8路可控型】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1.采用双面板+SMT表面贴片工艺，大电流继电器，高精度磷铜输出万能插座，具有环保认证和CE认证，确保产品超高品质。</w:t>
            </w:r>
          </w:p>
          <w:p>
            <w:pPr>
              <w:rPr>
                <w:rFonts w:ascii="仿宋" w:hAnsi="仿宋" w:eastAsia="仿宋" w:cs="仿宋"/>
              </w:rPr>
            </w:pPr>
            <w:r>
              <w:rPr>
                <w:rFonts w:hint="eastAsia" w:ascii="仿宋" w:hAnsi="仿宋" w:eastAsia="仿宋" w:cs="仿宋"/>
              </w:rPr>
              <w:t>2.8路电源时序控制，每路延时1秒，前面板配置两路辅助输出。</w:t>
            </w:r>
          </w:p>
          <w:p>
            <w:pPr>
              <w:rPr>
                <w:rFonts w:ascii="仿宋" w:hAnsi="仿宋" w:eastAsia="仿宋" w:cs="仿宋"/>
              </w:rPr>
            </w:pPr>
            <w:r>
              <w:rPr>
                <w:rFonts w:hint="eastAsia" w:ascii="仿宋" w:hAnsi="仿宋" w:eastAsia="仿宋" w:cs="仿宋"/>
              </w:rPr>
              <w:t>3.整机容量50A 。</w:t>
            </w:r>
          </w:p>
          <w:p>
            <w:pPr>
              <w:rPr>
                <w:rFonts w:ascii="仿宋" w:hAnsi="仿宋" w:eastAsia="仿宋" w:cs="仿宋"/>
              </w:rPr>
            </w:pPr>
            <w:r>
              <w:rPr>
                <w:rFonts w:hint="eastAsia" w:ascii="仿宋" w:hAnsi="仿宋" w:eastAsia="仿宋" w:cs="仿宋"/>
              </w:rPr>
              <w:t>4.进线采用符合CCC要求的国标6平方RVV软电缆，内部设计保留10%电流余量。</w:t>
            </w:r>
          </w:p>
          <w:p>
            <w:pPr>
              <w:rPr>
                <w:rFonts w:ascii="仿宋" w:hAnsi="仿宋" w:eastAsia="仿宋" w:cs="仿宋"/>
              </w:rPr>
            </w:pPr>
            <w:r>
              <w:rPr>
                <w:rFonts w:hint="eastAsia" w:ascii="仿宋" w:hAnsi="仿宋" w:eastAsia="仿宋" w:cs="仿宋"/>
              </w:rPr>
              <w:t>5.共提供8个插座输出，高精度磷铜铜片，万能插座适合各种插头。</w:t>
            </w:r>
          </w:p>
          <w:p>
            <w:pPr>
              <w:rPr>
                <w:rFonts w:ascii="仿宋" w:hAnsi="仿宋" w:eastAsia="仿宋" w:cs="仿宋"/>
              </w:rPr>
            </w:pPr>
            <w:r>
              <w:rPr>
                <w:rFonts w:hint="eastAsia" w:ascii="仿宋" w:hAnsi="仿宋" w:eastAsia="仿宋" w:cs="仿宋"/>
              </w:rPr>
              <w:t>6.MCU控制的智能化设计，具有标准RS232串口控制功能（标配485控制，选配232控制），可设置255个ID地址，最大可支持255台同时使用，适合于大规模集中控制。</w:t>
            </w:r>
          </w:p>
          <w:p>
            <w:pPr>
              <w:rPr>
                <w:rFonts w:ascii="仿宋" w:hAnsi="仿宋" w:eastAsia="仿宋" w:cs="仿宋"/>
              </w:rPr>
            </w:pPr>
            <w:r>
              <w:rPr>
                <w:rFonts w:hint="eastAsia" w:ascii="仿宋" w:hAnsi="仿宋" w:eastAsia="仿宋" w:cs="仿宋"/>
              </w:rPr>
              <w:t>7.配置数字LED电压指示表头。</w:t>
            </w:r>
          </w:p>
          <w:p>
            <w:pPr>
              <w:rPr>
                <w:rFonts w:ascii="仿宋" w:hAnsi="仿宋" w:eastAsia="仿宋" w:cs="仿宋"/>
              </w:rPr>
            </w:pPr>
            <w:r>
              <w:rPr>
                <w:rFonts w:hint="eastAsia" w:ascii="仿宋" w:hAnsi="仿宋" w:eastAsia="仿宋" w:cs="仿宋"/>
              </w:rPr>
              <w:t>8.每路输出配置单独控制开关。</w:t>
            </w:r>
          </w:p>
          <w:p>
            <w:pPr>
              <w:rPr>
                <w:rFonts w:ascii="仿宋" w:hAnsi="仿宋" w:eastAsia="仿宋" w:cs="仿宋"/>
              </w:rPr>
            </w:pPr>
            <w:r>
              <w:rPr>
                <w:rFonts w:hint="eastAsia" w:ascii="仿宋" w:hAnsi="仿宋" w:eastAsia="仿宋" w:cs="仿宋"/>
              </w:rPr>
              <w:t>9.配置外部开关控制和级联控口，IO/24V直流控制接口。</w:t>
            </w:r>
          </w:p>
          <w:p>
            <w:pPr>
              <w:rPr>
                <w:rFonts w:ascii="仿宋" w:hAnsi="仿宋" w:eastAsia="仿宋" w:cs="仿宋"/>
              </w:rPr>
            </w:pPr>
            <w:r>
              <w:rPr>
                <w:rFonts w:hint="eastAsia" w:ascii="仿宋" w:hAnsi="仿宋" w:eastAsia="仿宋" w:cs="仿宋"/>
              </w:rPr>
              <w:t>10.面板材质：黑色拉丝铝面板。</w:t>
            </w:r>
          </w:p>
          <w:p>
            <w:pPr>
              <w:rPr>
                <w:rFonts w:ascii="仿宋" w:hAnsi="仿宋" w:eastAsia="仿宋" w:cs="仿宋"/>
              </w:rPr>
            </w:pPr>
            <w:r>
              <w:rPr>
                <w:rFonts w:hint="eastAsia" w:ascii="仿宋" w:hAnsi="仿宋" w:eastAsia="仿宋" w:cs="仿宋"/>
              </w:rPr>
              <w:t>11.外部控制:标准RS232串口控制，波特率：9600;</w:t>
            </w:r>
          </w:p>
          <w:p>
            <w:pPr>
              <w:rPr>
                <w:rFonts w:ascii="仿宋" w:hAnsi="仿宋" w:eastAsia="仿宋" w:cs="仿宋"/>
              </w:rPr>
            </w:pPr>
            <w:r>
              <w:rPr>
                <w:rFonts w:hint="eastAsia" w:ascii="仿宋" w:hAnsi="仿宋" w:eastAsia="仿宋" w:cs="仿宋"/>
              </w:rPr>
              <w:t>12.重量:3.8 kg;</w:t>
            </w:r>
          </w:p>
          <w:p>
            <w:pPr>
              <w:rPr>
                <w:rFonts w:ascii="仿宋" w:hAnsi="仿宋" w:eastAsia="仿宋" w:cs="仿宋"/>
              </w:rPr>
            </w:pPr>
            <w:r>
              <w:rPr>
                <w:rFonts w:hint="eastAsia" w:ascii="仿宋" w:hAnsi="仿宋" w:eastAsia="仿宋" w:cs="仿宋"/>
              </w:rPr>
              <w:t>13.尺寸(宽×深×高):483x260x55mm/46mm；</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1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b/>
                <w:bCs/>
                <w:kern w:val="0"/>
                <w:sz w:val="22"/>
              </w:rPr>
              <w:t>3、辅助材料</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会议机柜</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24U机柜</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音频跳线、音箱线、音频线、镀锌钢管</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符合国家标准线材，满足系统布线要求，线材符合环保要求；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安装调试费</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包括设备安装调试，布线，符合教室装布线标准，材料符合使用要求。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b/>
                <w:bCs/>
                <w:kern w:val="0"/>
                <w:sz w:val="22"/>
              </w:rPr>
              <w:t>4、P2.5室内彩屏</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kern w:val="0"/>
                <w:lang w:bidi="ar"/>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kern w:val="0"/>
                <w:lang w:bidi="ar"/>
              </w:rPr>
              <w:t>设备名称</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bCs/>
                <w:kern w:val="0"/>
                <w:lang w:bidi="ar"/>
              </w:rPr>
              <w:t>技术参数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kern w:val="0"/>
                <w:lang w:bidi="ar"/>
              </w:rPr>
              <w:t>数量</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kern w:val="0"/>
                <w:lang w:bidi="ar"/>
              </w:rPr>
              <w:t>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室内全彩P2.5 LED屏幕</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尺寸：10.88mX4.48m</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48.7</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发送卡/盒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支持DVI视频信号输入；支持音频输入，通过网线同步传输；输入分辨率：最大1920×1200点，支持分辨率任意设置；单卡最大带载面积：130万点，最宽可达2560，或最高可达2560点；2个千兆网口输出，支持两上下、左右任意拼接；双USB接口进行数据通讯，方便级联拼接，严格同步；支持低亮高灰；支持DC 3.8~12V超宽工作电压，更强适应性；</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6</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张</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接收卡</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支持常规芯片实现高刷新、高灰度、高亮度；全新灰度引擎，低灰度表现更佳；细节处理更完美，可消除单元板设计引起的某行偏暗、低灰偏红、鬼影等细节问题；支持高精度的色度、亮度一体化逐点校正；支持所有常规芯片、PWM芯片和灯饰芯片；支持静态屏、2~64扫之间的任意扫描类型；支持任意抽点，支持数据偏移，可轻松实现各种异型屏、球形屏、创意显示屏；</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102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PCS</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开关电源</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5A/40A，带过温、过载保护</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161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PCS</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排线、电源线</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定制排线、电源线</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标配</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PCS</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LED屏幕支承钢结构</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LED显示屏支承钢结构，每边0.5cm包边装饰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50.3</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7</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LED视频拼接处理器</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拥有DVI，HDMI，VGA、CVBS、USB输入，1路Audio输入接口，支持2路DVI，以及1路Audio输出接口.支持任意输入淡入淡出，无缝切换功能；支持音频输入输出，支持音视频同步切换；支持上位机软件和对接中控，通讯方式为RS232；强大的拼接功能 ，支持水平多机同步拼接，带给客户更流畅、更炫酷的视觉体验！</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8</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PLC配电柜</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60KW配电柜</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9</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音频系统</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音响2只+功放1台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LED屏控制软件</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一款用于LED显示屏控制和播放的专业软件。该软件采用了先进的软件技术，功能丰富、性能优越，兼具良好的操作界面，易学易用。支持视频、音频、图像、文字、Flash、Gif等形式的媒体文件的播放；支持Word、Excel、PPT的显示；支持时钟、计时、天气预报的显示；支持外部视频信号（TV、AV、S-Video）的播放。软件支持多页面多分区的节目编辑，提供了丰富灵活的视频切换功能、分区特效，以及三维特效动画。该软件搭建了一个能让您充分发挥创意的平台，让显示屏的显示效果得到完美展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控制电脑</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Style w:val="68"/>
                <w:rFonts w:hint="default"/>
                <w:color w:val="auto"/>
                <w:lang w:bidi="ar"/>
              </w:rPr>
              <w:t>1.商用台式机，国产自主品牌（19.5寸宽屏LED背光液晶显</w:t>
            </w:r>
            <w:r>
              <w:rPr>
                <w:rStyle w:val="68"/>
                <w:rFonts w:hint="default"/>
                <w:color w:val="auto"/>
                <w:lang w:bidi="ar"/>
              </w:rPr>
              <w:br w:type="textWrapping"/>
            </w:r>
            <w:r>
              <w:rPr>
                <w:rStyle w:val="68"/>
                <w:rFonts w:hint="default"/>
                <w:color w:val="auto"/>
                <w:lang w:bidi="ar"/>
              </w:rPr>
              <w:t>示器）2.CPU：R3-2200G3.主板： Piatre Knoll</w:t>
            </w:r>
            <w:r>
              <w:rPr>
                <w:rStyle w:val="68"/>
                <w:rFonts w:hint="default"/>
                <w:color w:val="auto"/>
                <w:lang w:bidi="ar"/>
              </w:rPr>
              <w:br w:type="textWrapping"/>
            </w:r>
            <w:r>
              <w:rPr>
                <w:rStyle w:val="68"/>
                <w:rFonts w:hint="default"/>
                <w:color w:val="auto"/>
                <w:lang w:bidi="ar"/>
              </w:rPr>
              <w:t>4.内存：≥4GB DDR4 2666 最大可扩展32GB 双内存插槽</w:t>
            </w:r>
            <w:r>
              <w:rPr>
                <w:rStyle w:val="68"/>
                <w:rFonts w:hint="default"/>
                <w:color w:val="auto"/>
                <w:lang w:bidi="ar"/>
              </w:rPr>
              <w:br w:type="textWrapping"/>
            </w:r>
            <w:r>
              <w:rPr>
                <w:rStyle w:val="68"/>
                <w:rFonts w:hint="default"/>
                <w:color w:val="auto"/>
                <w:lang w:bidi="ar"/>
              </w:rPr>
              <w:t>5.硬盘：≥1TB 6.机箱：≥13.6L立式标准MAX机箱</w:t>
            </w:r>
            <w:r>
              <w:rPr>
                <w:rStyle w:val="68"/>
                <w:rFonts w:hint="default"/>
                <w:color w:val="auto"/>
                <w:lang w:bidi="ar"/>
              </w:rPr>
              <w:br w:type="textWrapping"/>
            </w:r>
            <w:r>
              <w:rPr>
                <w:rStyle w:val="68"/>
                <w:rFonts w:hint="default"/>
                <w:color w:val="auto"/>
                <w:lang w:bidi="ar"/>
              </w:rPr>
              <w:t>7.显卡：2G独立显卡。                8.网卡：集成10/100/1000MB自适应网卡；</w:t>
            </w:r>
            <w:r>
              <w:rPr>
                <w:rStyle w:val="68"/>
                <w:rFonts w:hint="default"/>
                <w:color w:val="auto"/>
                <w:lang w:bidi="ar"/>
              </w:rPr>
              <w:br w:type="textWrapping"/>
            </w:r>
            <w:r>
              <w:rPr>
                <w:rStyle w:val="68"/>
                <w:rFonts w:hint="default"/>
                <w:color w:val="auto"/>
                <w:lang w:bidi="ar"/>
              </w:rPr>
              <w:t>9.带PCI接口，主板自带M.2接口</w:t>
            </w:r>
            <w:r>
              <w:rPr>
                <w:rStyle w:val="69"/>
                <w:rFonts w:eastAsia="仿宋"/>
                <w:color w:val="auto"/>
                <w:lang w:bidi="ar"/>
              </w:rPr>
              <w:t xml:space="preserve"> </w:t>
            </w:r>
            <w:r>
              <w:rPr>
                <w:rStyle w:val="68"/>
                <w:rFonts w:hint="default"/>
                <w:color w:val="auto"/>
                <w:lang w:bidi="ar"/>
              </w:rPr>
              <w:t>10.电源功率：≤180W TFX电源</w:t>
            </w:r>
            <w:r>
              <w:rPr>
                <w:rStyle w:val="68"/>
                <w:rFonts w:hint="default"/>
                <w:color w:val="auto"/>
                <w:lang w:bidi="ar"/>
              </w:rPr>
              <w:br w:type="textWrapping"/>
            </w:r>
            <w:r>
              <w:rPr>
                <w:rStyle w:val="68"/>
                <w:rFonts w:hint="default"/>
                <w:color w:val="auto"/>
                <w:lang w:bidi="ar"/>
              </w:rPr>
              <w:t>11.整机噪音：声压指标不高于31分贝；</w:t>
            </w:r>
            <w:r>
              <w:rPr>
                <w:rStyle w:val="68"/>
                <w:rFonts w:hint="default"/>
                <w:color w:val="auto"/>
                <w:lang w:bidi="ar"/>
              </w:rPr>
              <w:br w:type="textWrapping"/>
            </w:r>
            <w:r>
              <w:rPr>
                <w:rStyle w:val="68"/>
                <w:rFonts w:hint="default"/>
                <w:color w:val="auto"/>
                <w:lang w:bidi="ar"/>
              </w:rPr>
              <w:t>12.显示器：21.5英寸低蓝光显示；</w:t>
            </w:r>
            <w:r>
              <w:rPr>
                <w:rStyle w:val="68"/>
                <w:rFonts w:hint="default"/>
                <w:color w:val="auto"/>
                <w:lang w:bidi="ar"/>
              </w:rPr>
              <w:br w:type="textWrapping"/>
            </w:r>
            <w:r>
              <w:rPr>
                <w:rStyle w:val="68"/>
                <w:rFonts w:hint="default"/>
                <w:color w:val="auto"/>
                <w:lang w:bidi="ar"/>
              </w:rPr>
              <w:t>13.键鼠：主机同品牌Calliope USB键盘鼠标；</w:t>
            </w:r>
            <w:r>
              <w:rPr>
                <w:rStyle w:val="68"/>
                <w:rFonts w:hint="default"/>
                <w:color w:val="auto"/>
                <w:lang w:bidi="ar"/>
              </w:rPr>
              <w:br w:type="textWrapping"/>
            </w:r>
            <w:r>
              <w:rPr>
                <w:rStyle w:val="68"/>
                <w:rFonts w:hint="default"/>
                <w:color w:val="auto"/>
                <w:lang w:bidi="ar"/>
              </w:rPr>
              <w:t>14.接口类型：USB接口总数≥10个满足多接口需求：前</w:t>
            </w:r>
            <w:r>
              <w:rPr>
                <w:rStyle w:val="68"/>
                <w:rFonts w:hint="default"/>
                <w:color w:val="auto"/>
                <w:lang w:bidi="ar"/>
              </w:rPr>
              <w:br w:type="textWrapping"/>
            </w:r>
            <w:r>
              <w:rPr>
                <w:rStyle w:val="68"/>
                <w:rFonts w:hint="default"/>
                <w:color w:val="auto"/>
                <w:lang w:bidi="ar"/>
              </w:rPr>
              <w:t>置6*USB 3.1，后置4*USB 2.0接口，VGA+HDMI接口，RJ45</w:t>
            </w:r>
            <w:r>
              <w:rPr>
                <w:rStyle w:val="68"/>
                <w:rFonts w:hint="default"/>
                <w:color w:val="auto"/>
                <w:lang w:bidi="ar"/>
              </w:rPr>
              <w:br w:type="textWrapping"/>
            </w:r>
            <w:r>
              <w:rPr>
                <w:rStyle w:val="68"/>
                <w:rFonts w:hint="default"/>
                <w:color w:val="auto"/>
                <w:lang w:bidi="ar"/>
              </w:rPr>
              <w:t>控制接口，前后双置办耳机麦克风接口、realtek alc662音</w:t>
            </w:r>
            <w:r>
              <w:rPr>
                <w:rStyle w:val="68"/>
                <w:rFonts w:hint="default"/>
                <w:color w:val="auto"/>
                <w:lang w:bidi="ar"/>
              </w:rPr>
              <w:br w:type="textWrapping"/>
            </w:r>
            <w:r>
              <w:rPr>
                <w:rStyle w:val="68"/>
                <w:rFonts w:hint="default"/>
                <w:color w:val="auto"/>
                <w:lang w:bidi="ar"/>
              </w:rPr>
              <w:t>频芯片，支持5.1音频输出，SD接口等。</w:t>
            </w:r>
            <w:r>
              <w:rPr>
                <w:rStyle w:val="68"/>
                <w:rFonts w:hint="default"/>
                <w:color w:val="auto"/>
                <w:lang w:bidi="ar"/>
              </w:rPr>
              <w:br w:type="textWrapping"/>
            </w:r>
            <w:r>
              <w:rPr>
                <w:rStyle w:val="68"/>
                <w:rFonts w:hint="default"/>
                <w:color w:val="auto"/>
                <w:lang w:bidi="ar"/>
              </w:rPr>
              <w:t>15.机箱配备人体工程学顶置开关。</w:t>
            </w:r>
            <w:r>
              <w:rPr>
                <w:rStyle w:val="68"/>
                <w:rFonts w:hint="default"/>
                <w:color w:val="auto"/>
                <w:lang w:bidi="ar"/>
              </w:rPr>
              <w:br w:type="textWrapping"/>
            </w:r>
            <w:r>
              <w:rPr>
                <w:rStyle w:val="68"/>
                <w:rFonts w:hint="default"/>
                <w:color w:val="auto"/>
                <w:lang w:bidi="ar"/>
              </w:rPr>
              <w:t>16.机箱正面设备接口处配备防尘挡板有效防止灰尘入侵，</w:t>
            </w:r>
            <w:r>
              <w:rPr>
                <w:rStyle w:val="68"/>
                <w:rFonts w:hint="default"/>
                <w:color w:val="auto"/>
                <w:lang w:bidi="ar"/>
              </w:rPr>
              <w:br w:type="textWrapping"/>
            </w:r>
            <w:r>
              <w:rPr>
                <w:rStyle w:val="68"/>
                <w:rFonts w:hint="default"/>
                <w:color w:val="auto"/>
                <w:lang w:bidi="ar"/>
              </w:rPr>
              <w:t>背面采用渐变式高效散热孔设计。</w:t>
            </w:r>
            <w:r>
              <w:rPr>
                <w:rStyle w:val="68"/>
                <w:rFonts w:hint="default"/>
                <w:color w:val="auto"/>
                <w:lang w:bidi="ar"/>
              </w:rPr>
              <w:br w:type="textWrapping"/>
            </w:r>
            <w:r>
              <w:rPr>
                <w:rStyle w:val="68"/>
                <w:rFonts w:hint="default"/>
                <w:color w:val="auto"/>
                <w:lang w:bidi="ar"/>
              </w:rPr>
              <w:t>17.自带原厂安全软件，支持USB接口读写保护、文件保</w:t>
            </w:r>
            <w:r>
              <w:rPr>
                <w:rStyle w:val="68"/>
                <w:rFonts w:hint="default"/>
                <w:color w:val="auto"/>
                <w:lang w:bidi="ar"/>
              </w:rPr>
              <w:br w:type="textWrapping"/>
            </w:r>
            <w:r>
              <w:rPr>
                <w:rStyle w:val="68"/>
                <w:rFonts w:hint="default"/>
                <w:color w:val="auto"/>
                <w:lang w:bidi="ar"/>
              </w:rPr>
              <w:t>险箱、安全U盘、数据粉碎、文件拯救、安全锁、可选光触</w:t>
            </w:r>
            <w:r>
              <w:rPr>
                <w:rStyle w:val="68"/>
                <w:rFonts w:hint="default"/>
                <w:color w:val="auto"/>
                <w:lang w:bidi="ar"/>
              </w:rPr>
              <w:br w:type="textWrapping"/>
            </w:r>
            <w:r>
              <w:rPr>
                <w:rStyle w:val="68"/>
                <w:rFonts w:hint="default"/>
                <w:color w:val="auto"/>
                <w:lang w:bidi="ar"/>
              </w:rPr>
              <w:t>媒风扇。</w:t>
            </w:r>
            <w:r>
              <w:rPr>
                <w:rStyle w:val="68"/>
                <w:rFonts w:hint="default"/>
                <w:color w:val="auto"/>
                <w:lang w:bidi="ar"/>
              </w:rPr>
              <w:br w:type="textWrapping"/>
            </w:r>
            <w:r>
              <w:rPr>
                <w:rStyle w:val="68"/>
                <w:rFonts w:hint="default"/>
                <w:color w:val="auto"/>
                <w:lang w:bidi="ar"/>
              </w:rPr>
              <w:t>18.系统软件：安装正版Windows10 home操作系统软件；</w:t>
            </w:r>
            <w:r>
              <w:rPr>
                <w:rStyle w:val="68"/>
                <w:rFonts w:hint="default"/>
                <w:color w:val="auto"/>
                <w:lang w:bidi="ar"/>
              </w:rPr>
              <w:br w:type="textWrapping"/>
            </w:r>
            <w:r>
              <w:rPr>
                <w:rStyle w:val="68"/>
                <w:rFonts w:hint="default"/>
                <w:color w:val="auto"/>
                <w:lang w:bidi="ar"/>
              </w:rPr>
              <w:t>整机认证：3C认证、中国环境标志产品认证、中国节能产</w:t>
            </w:r>
            <w:r>
              <w:rPr>
                <w:rStyle w:val="68"/>
                <w:rFonts w:hint="default"/>
                <w:color w:val="auto"/>
                <w:lang w:bidi="ar"/>
              </w:rPr>
              <w:br w:type="textWrapping"/>
            </w:r>
            <w:r>
              <w:rPr>
                <w:rStyle w:val="68"/>
                <w:rFonts w:hint="default"/>
                <w:color w:val="auto"/>
                <w:lang w:bidi="ar"/>
              </w:rPr>
              <w:t>品认证、蓝光证书、防雷资质证书、低噪音认证、无故障认</w:t>
            </w:r>
            <w:r>
              <w:rPr>
                <w:rStyle w:val="68"/>
                <w:rFonts w:hint="default"/>
                <w:color w:val="auto"/>
                <w:lang w:bidi="ar"/>
              </w:rPr>
              <w:br w:type="textWrapping"/>
            </w:r>
            <w:r>
              <w:rPr>
                <w:rStyle w:val="68"/>
                <w:rFonts w:hint="default"/>
                <w:color w:val="auto"/>
                <w:lang w:bidi="ar"/>
              </w:rPr>
              <w:t>证、制造厂家有ISO 9001质量管理体系认证、ISO 14001环</w:t>
            </w:r>
            <w:r>
              <w:rPr>
                <w:rStyle w:val="68"/>
                <w:rFonts w:hint="default"/>
                <w:color w:val="auto"/>
                <w:lang w:bidi="ar"/>
              </w:rPr>
              <w:br w:type="textWrapping"/>
            </w:r>
            <w:r>
              <w:rPr>
                <w:rStyle w:val="68"/>
                <w:rFonts w:hint="default"/>
                <w:color w:val="auto"/>
                <w:lang w:bidi="ar"/>
              </w:rPr>
              <w:t>境管理体系认证、检测报告。</w:t>
            </w:r>
            <w:r>
              <w:rPr>
                <w:rStyle w:val="68"/>
                <w:rFonts w:hint="default"/>
                <w:color w:val="auto"/>
                <w:lang w:bidi="ar"/>
              </w:rPr>
              <w:br w:type="textWrapping"/>
            </w:r>
            <w:r>
              <w:rPr>
                <w:rStyle w:val="68"/>
                <w:rFonts w:hint="default"/>
                <w:color w:val="auto"/>
                <w:lang w:bidi="ar"/>
              </w:rPr>
              <w:t>原生产厂家经销商代理证明，以及原厂售后服务承诺书原件.</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安装施工</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显示屏施工安装、调试、培训及交付使用</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Pr>
        <w:jc w:val="center"/>
        <w:rPr>
          <w:b/>
          <w:bCs/>
        </w:rPr>
      </w:pPr>
    </w:p>
    <w:p>
      <w:pPr>
        <w:jc w:val="center"/>
        <w:rPr>
          <w:b/>
          <w:bCs/>
        </w:rPr>
      </w:pPr>
    </w:p>
    <w:p>
      <w:pPr>
        <w:jc w:val="center"/>
        <w:rPr>
          <w:b/>
          <w:bCs/>
        </w:rPr>
      </w:pPr>
    </w:p>
    <w:p>
      <w:pPr>
        <w:pStyle w:val="8"/>
        <w:jc w:val="center"/>
        <w:rPr>
          <w:rFonts w:ascii="Cambria" w:hAnsi="Cambria"/>
          <w:b/>
          <w:sz w:val="24"/>
          <w:szCs w:val="24"/>
        </w:rPr>
      </w:pPr>
      <w:r>
        <w:rPr>
          <w:rFonts w:hint="eastAsia" w:ascii="Cambria" w:hAnsi="Cambria"/>
          <w:b/>
          <w:sz w:val="24"/>
          <w:szCs w:val="24"/>
        </w:rPr>
        <w:t>八中党员活动室</w:t>
      </w:r>
    </w:p>
    <w:tbl>
      <w:tblPr>
        <w:tblStyle w:val="21"/>
        <w:tblW w:w="13940" w:type="dxa"/>
        <w:tblInd w:w="93" w:type="dxa"/>
        <w:tblLayout w:type="fixed"/>
        <w:tblCellMar>
          <w:top w:w="0" w:type="dxa"/>
          <w:left w:w="108" w:type="dxa"/>
          <w:bottom w:w="0" w:type="dxa"/>
          <w:right w:w="108" w:type="dxa"/>
        </w:tblCellMar>
      </w:tblPr>
      <w:tblGrid>
        <w:gridCol w:w="830"/>
        <w:gridCol w:w="1260"/>
        <w:gridCol w:w="9623"/>
        <w:gridCol w:w="697"/>
        <w:gridCol w:w="737"/>
        <w:gridCol w:w="793"/>
      </w:tblGrid>
      <w:tr>
        <w:tblPrEx>
          <w:tblCellMar>
            <w:top w:w="0" w:type="dxa"/>
            <w:left w:w="108" w:type="dxa"/>
            <w:bottom w:w="0" w:type="dxa"/>
            <w:right w:w="108" w:type="dxa"/>
          </w:tblCellMar>
        </w:tblPrEx>
        <w:trPr>
          <w:trHeight w:val="27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设备名称</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技术参数</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1、数字会议系统</w:t>
            </w:r>
          </w:p>
        </w:tc>
      </w:tr>
      <w:tr>
        <w:tblPrEx>
          <w:tblCellMar>
            <w:top w:w="0" w:type="dxa"/>
            <w:left w:w="108" w:type="dxa"/>
            <w:bottom w:w="0" w:type="dxa"/>
            <w:right w:w="108" w:type="dxa"/>
          </w:tblCellMar>
        </w:tblPrEx>
        <w:trPr>
          <w:trHeight w:val="86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会议主机【标准系列】</w:t>
            </w:r>
          </w:p>
        </w:tc>
        <w:tc>
          <w:tcPr>
            <w:tcW w:w="96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仿宋" w:hAnsi="仿宋" w:eastAsia="仿宋" w:cs="仿宋"/>
                <w:kern w:val="0"/>
                <w:lang w:bidi="ar"/>
              </w:rPr>
            </w:pPr>
            <w:r>
              <w:rPr>
                <w:rFonts w:hint="eastAsia" w:ascii="仿宋" w:hAnsi="仿宋" w:eastAsia="仿宋" w:cs="仿宋"/>
                <w:kern w:val="0"/>
                <w:lang w:bidi="ar"/>
              </w:rPr>
              <w:t>1.机箱采用标准2U设计，显示采用3.2寸彩色显示屏；</w:t>
            </w:r>
          </w:p>
          <w:p>
            <w:pPr>
              <w:widowControl/>
              <w:textAlignment w:val="center"/>
              <w:rPr>
                <w:rFonts w:ascii="仿宋" w:hAnsi="仿宋" w:eastAsia="仿宋" w:cs="仿宋"/>
                <w:kern w:val="0"/>
                <w:lang w:bidi="ar"/>
              </w:rPr>
            </w:pPr>
            <w:r>
              <w:rPr>
                <w:rFonts w:hint="eastAsia" w:ascii="仿宋" w:hAnsi="仿宋" w:eastAsia="仿宋" w:cs="仿宋"/>
                <w:kern w:val="0"/>
                <w:lang w:bidi="ar"/>
              </w:rPr>
              <w:t>2.支持先入先出模式.后入后出模式.限制模式.电脑/主席允许模式.自由讨论模式；</w:t>
            </w:r>
          </w:p>
          <w:p>
            <w:pPr>
              <w:widowControl/>
              <w:textAlignment w:val="center"/>
              <w:rPr>
                <w:rFonts w:ascii="仿宋" w:hAnsi="仿宋" w:eastAsia="仿宋" w:cs="仿宋"/>
                <w:kern w:val="0"/>
                <w:lang w:bidi="ar"/>
              </w:rPr>
            </w:pPr>
            <w:r>
              <w:rPr>
                <w:rFonts w:hint="eastAsia" w:ascii="仿宋" w:hAnsi="仿宋" w:eastAsia="仿宋" w:cs="仿宋"/>
                <w:kern w:val="0"/>
                <w:lang w:bidi="ar"/>
              </w:rPr>
              <w:t>3.配有三进一出视频矩阵，可直接控制最多三个摄像球，完成视频会议功能；</w:t>
            </w:r>
          </w:p>
          <w:p>
            <w:pPr>
              <w:widowControl/>
              <w:textAlignment w:val="center"/>
              <w:rPr>
                <w:rFonts w:ascii="仿宋" w:hAnsi="仿宋" w:eastAsia="仿宋" w:cs="仿宋"/>
                <w:kern w:val="0"/>
                <w:lang w:bidi="ar"/>
              </w:rPr>
            </w:pPr>
            <w:r>
              <w:rPr>
                <w:rFonts w:hint="eastAsia" w:ascii="仿宋" w:hAnsi="仿宋" w:eastAsia="仿宋" w:cs="仿宋"/>
                <w:kern w:val="0"/>
                <w:lang w:bidi="ar"/>
              </w:rPr>
              <w:t>4.多种输入输出接口主输入.卡座输入和前置输出.辅助输出及录音输出接口；</w:t>
            </w:r>
          </w:p>
          <w:p>
            <w:pPr>
              <w:widowControl/>
              <w:textAlignment w:val="center"/>
              <w:rPr>
                <w:rFonts w:ascii="仿宋" w:hAnsi="仿宋" w:eastAsia="仿宋" w:cs="仿宋"/>
                <w:kern w:val="0"/>
                <w:lang w:bidi="ar"/>
              </w:rPr>
            </w:pPr>
            <w:r>
              <w:rPr>
                <w:rFonts w:hint="eastAsia" w:ascii="仿宋" w:hAnsi="仿宋" w:eastAsia="仿宋" w:cs="仿宋"/>
                <w:kern w:val="0"/>
                <w:lang w:bidi="ar"/>
              </w:rPr>
              <w:t>5.带有RS232接口，可以连接电脑或中央控制系统；</w:t>
            </w:r>
          </w:p>
          <w:p>
            <w:pPr>
              <w:widowControl/>
              <w:textAlignment w:val="center"/>
              <w:rPr>
                <w:rFonts w:ascii="仿宋" w:hAnsi="仿宋" w:eastAsia="仿宋" w:cs="仿宋"/>
                <w:kern w:val="0"/>
                <w:lang w:bidi="ar"/>
              </w:rPr>
            </w:pPr>
            <w:r>
              <w:rPr>
                <w:rFonts w:hint="eastAsia" w:ascii="仿宋" w:hAnsi="仿宋" w:eastAsia="仿宋" w:cs="仿宋"/>
                <w:kern w:val="0"/>
                <w:lang w:bidi="ar"/>
              </w:rPr>
              <w:t>6.带有RS232视频控制输出口，可以直接输出Pelco-P.Pelco-D.VISCA控制协议，控制最大3个摄像机，完成摄像自动跟踪；</w:t>
            </w:r>
          </w:p>
          <w:p>
            <w:pPr>
              <w:widowControl/>
              <w:textAlignment w:val="center"/>
              <w:rPr>
                <w:rFonts w:ascii="仿宋" w:hAnsi="仿宋" w:eastAsia="仿宋" w:cs="仿宋"/>
                <w:kern w:val="0"/>
                <w:lang w:bidi="ar"/>
              </w:rPr>
            </w:pPr>
            <w:r>
              <w:rPr>
                <w:rFonts w:hint="eastAsia" w:ascii="仿宋" w:hAnsi="仿宋" w:eastAsia="仿宋" w:cs="仿宋"/>
                <w:kern w:val="0"/>
                <w:lang w:bidi="ar"/>
              </w:rPr>
              <w:t>7.可以配合专用的会议主机跟踪连接器，直接控制高清视频切换矩阵，完成高清视频自动切换；</w:t>
            </w:r>
          </w:p>
          <w:p>
            <w:pPr>
              <w:widowControl/>
              <w:textAlignment w:val="center"/>
              <w:rPr>
                <w:rFonts w:ascii="仿宋" w:hAnsi="仿宋" w:eastAsia="仿宋" w:cs="仿宋"/>
                <w:kern w:val="0"/>
                <w:lang w:bidi="ar"/>
              </w:rPr>
            </w:pPr>
            <w:r>
              <w:rPr>
                <w:rFonts w:hint="eastAsia" w:ascii="仿宋" w:hAnsi="仿宋" w:eastAsia="仿宋" w:cs="仿宋"/>
                <w:kern w:val="0"/>
                <w:lang w:bidi="ar"/>
              </w:rPr>
              <w:t>8.内置DSP自适应音频处理器,可以最大可能的抑制声回输；</w:t>
            </w:r>
          </w:p>
          <w:p>
            <w:pPr>
              <w:widowControl/>
              <w:textAlignment w:val="center"/>
              <w:rPr>
                <w:rFonts w:ascii="仿宋" w:hAnsi="仿宋" w:eastAsia="仿宋" w:cs="仿宋"/>
                <w:kern w:val="0"/>
                <w:lang w:bidi="ar"/>
              </w:rPr>
            </w:pPr>
            <w:r>
              <w:rPr>
                <w:rFonts w:hint="eastAsia" w:ascii="仿宋" w:hAnsi="仿宋" w:eastAsia="仿宋" w:cs="仿宋"/>
                <w:kern w:val="0"/>
                <w:lang w:bidi="ar"/>
              </w:rPr>
              <w:t>9.供给讨论单元使用，其输出电压为24伏直流电源，属安全电压范围，确保与会者的使用安全；</w:t>
            </w:r>
          </w:p>
          <w:p>
            <w:pPr>
              <w:widowControl/>
              <w:textAlignment w:val="center"/>
              <w:rPr>
                <w:rFonts w:ascii="仿宋" w:hAnsi="仿宋" w:eastAsia="仿宋" w:cs="仿宋"/>
                <w:kern w:val="0"/>
                <w:lang w:bidi="ar"/>
              </w:rPr>
            </w:pPr>
            <w:r>
              <w:rPr>
                <w:rFonts w:hint="eastAsia" w:ascii="仿宋" w:hAnsi="仿宋" w:eastAsia="仿宋" w:cs="仿宋"/>
                <w:kern w:val="0"/>
                <w:lang w:bidi="ar"/>
              </w:rPr>
              <w:t>10.功耗标准&lt;120W；</w:t>
            </w:r>
          </w:p>
          <w:p>
            <w:pPr>
              <w:widowControl/>
              <w:textAlignment w:val="center"/>
              <w:rPr>
                <w:rFonts w:ascii="仿宋" w:hAnsi="仿宋" w:eastAsia="仿宋" w:cs="仿宋"/>
                <w:kern w:val="0"/>
                <w:lang w:bidi="ar"/>
              </w:rPr>
            </w:pPr>
            <w:r>
              <w:rPr>
                <w:rFonts w:hint="eastAsia" w:ascii="仿宋" w:hAnsi="仿宋" w:eastAsia="仿宋" w:cs="仿宋"/>
                <w:kern w:val="0"/>
                <w:lang w:bidi="ar"/>
              </w:rPr>
              <w:t>11.频率响应20--25000Hz（+-3dB）；</w:t>
            </w:r>
          </w:p>
          <w:p>
            <w:pPr>
              <w:widowControl/>
              <w:textAlignment w:val="center"/>
              <w:rPr>
                <w:rFonts w:ascii="仿宋" w:hAnsi="仿宋" w:eastAsia="仿宋" w:cs="仿宋"/>
                <w:kern w:val="0"/>
                <w:lang w:bidi="ar"/>
              </w:rPr>
            </w:pPr>
            <w:r>
              <w:rPr>
                <w:rFonts w:hint="eastAsia" w:ascii="仿宋" w:hAnsi="仿宋" w:eastAsia="仿宋" w:cs="仿宋"/>
                <w:kern w:val="0"/>
                <w:lang w:bidi="ar"/>
              </w:rPr>
              <w:t>12.信噪比&gt;80dB(A)；</w:t>
            </w:r>
          </w:p>
          <w:p>
            <w:pPr>
              <w:widowControl/>
              <w:textAlignment w:val="center"/>
              <w:rPr>
                <w:rFonts w:ascii="仿宋" w:hAnsi="仿宋" w:eastAsia="仿宋" w:cs="仿宋"/>
                <w:kern w:val="0"/>
                <w:lang w:bidi="ar"/>
              </w:rPr>
            </w:pPr>
            <w:r>
              <w:rPr>
                <w:rFonts w:hint="eastAsia" w:ascii="仿宋" w:hAnsi="仿宋" w:eastAsia="仿宋" w:cs="仿宋"/>
                <w:kern w:val="0"/>
                <w:lang w:bidi="ar"/>
              </w:rPr>
              <w:t>13.动态范围&gt;90dB</w:t>
            </w:r>
          </w:p>
          <w:p>
            <w:pPr>
              <w:widowControl/>
              <w:textAlignment w:val="center"/>
              <w:rPr>
                <w:rFonts w:ascii="仿宋" w:hAnsi="仿宋" w:eastAsia="仿宋" w:cs="仿宋"/>
                <w:kern w:val="0"/>
                <w:lang w:bidi="ar"/>
              </w:rPr>
            </w:pPr>
            <w:r>
              <w:rPr>
                <w:rFonts w:hint="eastAsia" w:ascii="仿宋" w:hAnsi="仿宋" w:eastAsia="仿宋" w:cs="仿宋"/>
                <w:kern w:val="0"/>
                <w:lang w:bidi="ar"/>
              </w:rPr>
              <w:t>14.总谐波失真小于0.1%AT1KHz</w:t>
            </w:r>
          </w:p>
          <w:p>
            <w:pPr>
              <w:widowControl/>
              <w:textAlignment w:val="center"/>
              <w:rPr>
                <w:rFonts w:ascii="仿宋" w:hAnsi="仿宋" w:eastAsia="仿宋" w:cs="仿宋"/>
                <w:kern w:val="0"/>
                <w:lang w:bidi="ar"/>
              </w:rPr>
            </w:pPr>
            <w:r>
              <w:rPr>
                <w:rFonts w:hint="eastAsia" w:ascii="仿宋" w:hAnsi="仿宋" w:eastAsia="仿宋" w:cs="仿宋"/>
                <w:kern w:val="0"/>
                <w:lang w:bidi="ar"/>
              </w:rPr>
              <w:t>15.通道串音&gt;80dB；</w:t>
            </w:r>
          </w:p>
          <w:p>
            <w:pPr>
              <w:widowControl/>
              <w:textAlignment w:val="center"/>
              <w:rPr>
                <w:rFonts w:ascii="仿宋" w:hAnsi="仿宋" w:eastAsia="仿宋" w:cs="仿宋"/>
                <w:kern w:val="0"/>
                <w:lang w:bidi="ar"/>
              </w:rPr>
            </w:pPr>
            <w:r>
              <w:rPr>
                <w:rFonts w:hint="eastAsia" w:ascii="仿宋" w:hAnsi="仿宋" w:eastAsia="仿宋" w:cs="仿宋"/>
                <w:kern w:val="0"/>
                <w:lang w:bidi="ar"/>
              </w:rPr>
              <w:t>16.会议主机具有4路输出接口，其中每路可接20个，单台主机可接60个单元，通过扩展主机可达1000多台，最远线路长度可高达100米；</w:t>
            </w:r>
          </w:p>
          <w:p>
            <w:pPr>
              <w:widowControl/>
              <w:textAlignment w:val="center"/>
              <w:rPr>
                <w:rFonts w:ascii="仿宋" w:hAnsi="仿宋" w:eastAsia="仿宋" w:cs="仿宋"/>
                <w:kern w:val="0"/>
                <w:lang w:bidi="ar"/>
              </w:rPr>
            </w:pPr>
            <w:r>
              <w:rPr>
                <w:rFonts w:hint="eastAsia" w:ascii="仿宋" w:hAnsi="仿宋" w:eastAsia="仿宋" w:cs="仿宋"/>
                <w:kern w:val="0"/>
                <w:lang w:bidi="ar"/>
              </w:rPr>
              <w:t>17.环境温.湿度要求-20～60℃/0-95%(无凝结)；</w:t>
            </w:r>
          </w:p>
          <w:p>
            <w:pPr>
              <w:widowControl/>
              <w:textAlignment w:val="center"/>
              <w:rPr>
                <w:rFonts w:ascii="仿宋" w:hAnsi="仿宋" w:eastAsia="仿宋" w:cs="仿宋"/>
                <w:kern w:val="0"/>
                <w:lang w:bidi="ar"/>
              </w:rPr>
            </w:pPr>
            <w:r>
              <w:rPr>
                <w:rFonts w:hint="eastAsia" w:ascii="仿宋" w:hAnsi="仿宋" w:eastAsia="仿宋" w:cs="仿宋"/>
                <w:kern w:val="0"/>
                <w:lang w:bidi="ar"/>
              </w:rPr>
              <w:t>18.供电：AC100V~240V50/60Hz,机内采用开关变压器，功率充足；</w:t>
            </w:r>
          </w:p>
          <w:p>
            <w:pPr>
              <w:widowControl/>
              <w:textAlignment w:val="center"/>
              <w:rPr>
                <w:rFonts w:ascii="仿宋" w:hAnsi="仿宋" w:eastAsia="仿宋" w:cs="仿宋"/>
                <w:kern w:val="0"/>
                <w:lang w:bidi="ar"/>
              </w:rPr>
            </w:pPr>
            <w:r>
              <w:rPr>
                <w:rFonts w:hint="eastAsia" w:ascii="仿宋" w:hAnsi="仿宋" w:eastAsia="仿宋" w:cs="仿宋"/>
                <w:kern w:val="0"/>
                <w:lang w:bidi="ar"/>
              </w:rPr>
              <w:t>19.尺寸(深*宽*高)321*482*88（mm）；</w:t>
            </w:r>
          </w:p>
          <w:p>
            <w:pPr>
              <w:widowControl/>
              <w:textAlignment w:val="center"/>
              <w:rPr>
                <w:rFonts w:ascii="仿宋" w:hAnsi="仿宋" w:eastAsia="仿宋" w:cs="仿宋"/>
                <w:kern w:val="0"/>
              </w:rPr>
            </w:pPr>
            <w:r>
              <w:rPr>
                <w:rFonts w:hint="eastAsia" w:ascii="仿宋" w:hAnsi="仿宋" w:eastAsia="仿宋" w:cs="仿宋"/>
                <w:kern w:val="0"/>
                <w:lang w:bidi="ar"/>
              </w:rPr>
              <w:t>20.重量5Kg；</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台</w:t>
            </w:r>
          </w:p>
        </w:tc>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11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主席话筒【台面式】</w:t>
            </w:r>
          </w:p>
        </w:tc>
        <w:tc>
          <w:tcPr>
            <w:tcW w:w="9623" w:type="dxa"/>
            <w:vMerge w:val="restart"/>
            <w:tcBorders>
              <w:top w:val="single" w:color="auto" w:sz="4" w:space="0"/>
              <w:left w:val="nil"/>
              <w:right w:val="single" w:color="auto" w:sz="4" w:space="0"/>
            </w:tcBorders>
            <w:shd w:val="clear" w:color="auto" w:fill="auto"/>
            <w:noWrap/>
            <w:vAlign w:val="center"/>
          </w:tcPr>
          <w:p>
            <w:pPr>
              <w:widowControl/>
              <w:textAlignment w:val="center"/>
              <w:rPr>
                <w:rFonts w:ascii="仿宋" w:hAnsi="仿宋" w:eastAsia="仿宋" w:cs="仿宋"/>
                <w:kern w:val="0"/>
                <w:lang w:bidi="ar"/>
              </w:rPr>
            </w:pPr>
            <w:r>
              <w:rPr>
                <w:rFonts w:hint="eastAsia" w:ascii="仿宋" w:hAnsi="仿宋" w:eastAsia="仿宋" w:cs="仿宋"/>
                <w:kern w:val="0"/>
                <w:lang w:bidi="ar"/>
              </w:rPr>
              <w:t>1.紧插拔式咪杆设计；</w:t>
            </w:r>
          </w:p>
          <w:p>
            <w:pPr>
              <w:widowControl/>
              <w:textAlignment w:val="center"/>
              <w:rPr>
                <w:rFonts w:ascii="仿宋" w:hAnsi="仿宋" w:eastAsia="仿宋" w:cs="仿宋"/>
                <w:kern w:val="0"/>
                <w:lang w:bidi="ar"/>
              </w:rPr>
            </w:pPr>
            <w:r>
              <w:rPr>
                <w:rFonts w:hint="eastAsia" w:ascii="仿宋" w:hAnsi="仿宋" w:eastAsia="仿宋" w:cs="仿宋"/>
                <w:kern w:val="0"/>
                <w:lang w:bidi="ar"/>
              </w:rPr>
              <w:t>2.高灵敏度咪芯设计,拾音距离可达50cm.；</w:t>
            </w:r>
          </w:p>
          <w:p>
            <w:pPr>
              <w:widowControl/>
              <w:textAlignment w:val="center"/>
              <w:rPr>
                <w:rFonts w:ascii="仿宋" w:hAnsi="仿宋" w:eastAsia="仿宋" w:cs="仿宋"/>
                <w:kern w:val="0"/>
                <w:lang w:bidi="ar"/>
              </w:rPr>
            </w:pPr>
            <w:r>
              <w:rPr>
                <w:rFonts w:hint="eastAsia" w:ascii="仿宋" w:hAnsi="仿宋" w:eastAsia="仿宋" w:cs="仿宋"/>
                <w:kern w:val="0"/>
                <w:lang w:bidi="ar"/>
              </w:rPr>
              <w:t>3.发言时咪杆红灯光环和话筒底座红色指示灯双提示；</w:t>
            </w:r>
          </w:p>
          <w:p>
            <w:pPr>
              <w:widowControl/>
              <w:textAlignment w:val="center"/>
              <w:rPr>
                <w:rFonts w:ascii="仿宋" w:hAnsi="仿宋" w:eastAsia="仿宋" w:cs="仿宋"/>
                <w:kern w:val="0"/>
                <w:lang w:bidi="ar"/>
              </w:rPr>
            </w:pPr>
            <w:r>
              <w:rPr>
                <w:rFonts w:hint="eastAsia" w:ascii="仿宋" w:hAnsi="仿宋" w:eastAsia="仿宋" w:cs="仿宋"/>
                <w:kern w:val="0"/>
                <w:lang w:bidi="ar"/>
              </w:rPr>
              <w:t>4.带两位红色数码管提示，提示内容有话筒地址；</w:t>
            </w:r>
          </w:p>
          <w:p>
            <w:pPr>
              <w:widowControl/>
              <w:textAlignment w:val="center"/>
              <w:rPr>
                <w:rFonts w:ascii="仿宋" w:hAnsi="仿宋" w:eastAsia="仿宋" w:cs="仿宋"/>
                <w:kern w:val="0"/>
                <w:lang w:bidi="ar"/>
              </w:rPr>
            </w:pPr>
            <w:r>
              <w:rPr>
                <w:rFonts w:hint="eastAsia" w:ascii="仿宋" w:hAnsi="仿宋" w:eastAsia="仿宋" w:cs="仿宋"/>
                <w:kern w:val="0"/>
                <w:lang w:bidi="ar"/>
              </w:rPr>
              <w:t>5.支持多支主席同时在线，支持视频跟踪；</w:t>
            </w:r>
          </w:p>
          <w:p>
            <w:pPr>
              <w:widowControl/>
              <w:textAlignment w:val="center"/>
              <w:rPr>
                <w:rFonts w:ascii="仿宋" w:hAnsi="仿宋" w:eastAsia="仿宋" w:cs="仿宋"/>
                <w:kern w:val="0"/>
                <w:lang w:bidi="ar"/>
              </w:rPr>
            </w:pPr>
            <w:r>
              <w:rPr>
                <w:rFonts w:hint="eastAsia" w:ascii="仿宋" w:hAnsi="仿宋" w:eastAsia="仿宋" w:cs="仿宋"/>
                <w:kern w:val="0"/>
                <w:lang w:bidi="ar"/>
              </w:rPr>
              <w:t>6.“线形手拉手”连接，系统连接更方便更可靠；</w:t>
            </w:r>
          </w:p>
          <w:p>
            <w:pPr>
              <w:widowControl/>
              <w:textAlignment w:val="center"/>
              <w:rPr>
                <w:rFonts w:ascii="仿宋" w:hAnsi="仿宋" w:eastAsia="仿宋" w:cs="仿宋"/>
                <w:kern w:val="0"/>
                <w:lang w:bidi="ar"/>
              </w:rPr>
            </w:pPr>
            <w:r>
              <w:rPr>
                <w:rFonts w:hint="eastAsia" w:ascii="仿宋" w:hAnsi="仿宋" w:eastAsia="仿宋" w:cs="仿宋"/>
                <w:kern w:val="0"/>
                <w:lang w:bidi="ar"/>
              </w:rPr>
              <w:t>7.超强的抗手机RF干扰性；</w:t>
            </w:r>
          </w:p>
          <w:p>
            <w:pPr>
              <w:widowControl/>
              <w:textAlignment w:val="center"/>
              <w:rPr>
                <w:rFonts w:ascii="仿宋" w:hAnsi="仿宋" w:eastAsia="仿宋" w:cs="仿宋"/>
                <w:kern w:val="0"/>
                <w:lang w:bidi="ar"/>
              </w:rPr>
            </w:pPr>
            <w:r>
              <w:rPr>
                <w:rFonts w:hint="eastAsia" w:ascii="仿宋" w:hAnsi="仿宋" w:eastAsia="仿宋" w:cs="仿宋"/>
                <w:kern w:val="0"/>
                <w:lang w:bidi="ar"/>
              </w:rPr>
              <w:t>8.主席话筒具有主席优先键功能，可以关闭正在发言的代表单元；</w:t>
            </w:r>
          </w:p>
          <w:p>
            <w:pPr>
              <w:widowControl/>
              <w:textAlignment w:val="center"/>
              <w:rPr>
                <w:rFonts w:ascii="仿宋" w:hAnsi="仿宋" w:eastAsia="仿宋" w:cs="仿宋"/>
                <w:kern w:val="0"/>
                <w:lang w:bidi="ar"/>
              </w:rPr>
            </w:pPr>
            <w:r>
              <w:rPr>
                <w:rFonts w:hint="eastAsia" w:ascii="仿宋" w:hAnsi="仿宋" w:eastAsia="仿宋" w:cs="仿宋"/>
                <w:kern w:val="0"/>
                <w:lang w:bidi="ar"/>
              </w:rPr>
              <w:t>9.先入先出发言模式与自由讨论模式可选，电脑控制下可以支持排队模式.电脑允许模式.自由讨论模式.限时模式；</w:t>
            </w:r>
          </w:p>
          <w:p>
            <w:pPr>
              <w:widowControl/>
              <w:textAlignment w:val="center"/>
              <w:rPr>
                <w:rFonts w:ascii="仿宋" w:hAnsi="仿宋" w:eastAsia="仿宋" w:cs="仿宋"/>
                <w:kern w:val="0"/>
                <w:lang w:bidi="ar"/>
              </w:rPr>
            </w:pPr>
            <w:r>
              <w:rPr>
                <w:rFonts w:hint="eastAsia" w:ascii="仿宋" w:hAnsi="仿宋" w:eastAsia="仿宋" w:cs="仿宋"/>
                <w:kern w:val="0"/>
                <w:lang w:bidi="ar"/>
              </w:rPr>
              <w:t>10.音频频响100Hz-18KHz，灵敏度-38dB±2dB，信噪比≥-80dB，谐波失真&lt;0.3%(1KHz)；</w:t>
            </w:r>
          </w:p>
          <w:p>
            <w:pPr>
              <w:widowControl/>
              <w:textAlignment w:val="center"/>
              <w:rPr>
                <w:rFonts w:ascii="仿宋" w:hAnsi="仿宋" w:eastAsia="仿宋" w:cs="仿宋"/>
                <w:kern w:val="0"/>
              </w:rPr>
            </w:pPr>
            <w:r>
              <w:rPr>
                <w:rFonts w:hint="eastAsia" w:ascii="仿宋" w:hAnsi="仿宋" w:eastAsia="仿宋" w:cs="仿宋"/>
                <w:kern w:val="0"/>
                <w:lang w:bidi="ar"/>
              </w:rPr>
              <w:t>11.电源DC 24V；</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支</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代表话筒【台面式】</w:t>
            </w:r>
          </w:p>
        </w:tc>
        <w:tc>
          <w:tcPr>
            <w:tcW w:w="9623" w:type="dxa"/>
            <w:vMerge w:val="continue"/>
            <w:tcBorders>
              <w:left w:val="nil"/>
              <w:bottom w:val="single" w:color="auto" w:sz="4" w:space="0"/>
              <w:right w:val="single" w:color="auto" w:sz="4" w:space="0"/>
            </w:tcBorders>
            <w:shd w:val="clear" w:color="auto" w:fill="auto"/>
            <w:noWrap/>
            <w:vAlign w:val="center"/>
          </w:tcPr>
          <w:p>
            <w:pPr>
              <w:rPr>
                <w:rFonts w:ascii="仿宋" w:hAnsi="仿宋" w:eastAsia="仿宋" w:cs="仿宋"/>
                <w:kern w:val="0"/>
              </w:rPr>
            </w:pP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9</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支</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有线会议系统主机20米延长线</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ascii="仿宋" w:hAnsi="仿宋" w:eastAsia="仿宋" w:cs="仿宋"/>
                <w:kern w:val="0"/>
              </w:rPr>
            </w:pPr>
            <w:r>
              <w:rPr>
                <w:rFonts w:hint="eastAsia" w:ascii="仿宋" w:hAnsi="仿宋" w:eastAsia="仿宋" w:cs="仿宋"/>
                <w:kern w:val="0"/>
                <w:lang w:bidi="ar"/>
              </w:rPr>
              <w:t>有线数字会议主机20米延长线</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条</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会议地插</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widowControl/>
              <w:textAlignment w:val="center"/>
              <w:rPr>
                <w:rFonts w:ascii="仿宋" w:hAnsi="仿宋" w:eastAsia="仿宋" w:cs="仿宋"/>
                <w:kern w:val="0"/>
                <w:lang w:bidi="ar"/>
              </w:rPr>
            </w:pPr>
            <w:r>
              <w:rPr>
                <w:rFonts w:hint="eastAsia" w:ascii="仿宋" w:hAnsi="仿宋" w:eastAsia="仿宋" w:cs="仿宋"/>
                <w:kern w:val="0"/>
                <w:lang w:bidi="ar"/>
              </w:rPr>
              <w:t>1.名称：八芯地插盒系列多功能模块</w:t>
            </w:r>
          </w:p>
          <w:p>
            <w:pPr>
              <w:widowControl/>
              <w:textAlignment w:val="center"/>
              <w:rPr>
                <w:rFonts w:ascii="仿宋" w:hAnsi="仿宋" w:eastAsia="仿宋" w:cs="仿宋"/>
                <w:kern w:val="0"/>
                <w:lang w:bidi="ar"/>
              </w:rPr>
            </w:pPr>
            <w:r>
              <w:rPr>
                <w:rFonts w:hint="eastAsia" w:ascii="仿宋" w:hAnsi="仿宋" w:eastAsia="仿宋" w:cs="仿宋"/>
                <w:kern w:val="0"/>
                <w:lang w:bidi="ar"/>
              </w:rPr>
              <w:t>2.材质：金属</w:t>
            </w:r>
          </w:p>
          <w:p>
            <w:pPr>
              <w:widowControl/>
              <w:textAlignment w:val="center"/>
              <w:rPr>
                <w:rFonts w:ascii="仿宋" w:hAnsi="仿宋" w:eastAsia="仿宋" w:cs="仿宋"/>
                <w:kern w:val="0"/>
                <w:lang w:bidi="ar"/>
              </w:rPr>
            </w:pPr>
            <w:r>
              <w:rPr>
                <w:rFonts w:hint="eastAsia" w:ascii="仿宋" w:hAnsi="仿宋" w:eastAsia="仿宋" w:cs="仿宋"/>
                <w:kern w:val="0"/>
                <w:lang w:bidi="ar"/>
              </w:rPr>
              <w:t>3.功能：八芯地插连接盒。</w:t>
            </w:r>
          </w:p>
          <w:p>
            <w:pPr>
              <w:widowControl/>
              <w:textAlignment w:val="center"/>
              <w:rPr>
                <w:rFonts w:ascii="仿宋" w:hAnsi="仿宋" w:eastAsia="仿宋" w:cs="仿宋"/>
                <w:kern w:val="0"/>
                <w:lang w:bidi="ar"/>
              </w:rPr>
            </w:pPr>
            <w:r>
              <w:rPr>
                <w:rFonts w:hint="eastAsia" w:ascii="仿宋" w:hAnsi="仿宋" w:eastAsia="仿宋" w:cs="仿宋"/>
                <w:kern w:val="0"/>
                <w:lang w:bidi="ar"/>
              </w:rPr>
              <w:t xml:space="preserve">4使用时按位推子，其整个插座体弹出，不用时插座体可完全收进地面以下，其盖板面与地面齐平，不影响通行和清扫。 </w:t>
            </w:r>
          </w:p>
          <w:p>
            <w:pPr>
              <w:widowControl/>
              <w:textAlignment w:val="center"/>
              <w:rPr>
                <w:rFonts w:ascii="仿宋" w:hAnsi="仿宋" w:eastAsia="仿宋" w:cs="仿宋"/>
                <w:kern w:val="0"/>
                <w:lang w:bidi="ar"/>
              </w:rPr>
            </w:pPr>
            <w:r>
              <w:rPr>
                <w:rFonts w:hint="eastAsia" w:ascii="仿宋" w:hAnsi="仿宋" w:eastAsia="仿宋" w:cs="仿宋"/>
                <w:kern w:val="0"/>
                <w:lang w:bidi="ar"/>
              </w:rPr>
              <w:t xml:space="preserve">5安全可靠，打开时不拨动滑舌，插座体不会因脚踩而合上。 </w:t>
            </w:r>
          </w:p>
          <w:p>
            <w:pPr>
              <w:widowControl/>
              <w:textAlignment w:val="center"/>
              <w:rPr>
                <w:rFonts w:ascii="仿宋" w:hAnsi="仿宋" w:eastAsia="仿宋" w:cs="仿宋"/>
                <w:kern w:val="0"/>
                <w:lang w:bidi="ar"/>
              </w:rPr>
            </w:pPr>
            <w:r>
              <w:rPr>
                <w:rFonts w:hint="eastAsia" w:ascii="仿宋" w:hAnsi="仿宋" w:eastAsia="仿宋" w:cs="仿宋"/>
                <w:kern w:val="0"/>
                <w:lang w:bidi="ar"/>
              </w:rPr>
              <w:t xml:space="preserve">6防渗漏设计可保证在插座体合上时水滴等流体不易渗入。 </w:t>
            </w:r>
          </w:p>
          <w:p>
            <w:pPr>
              <w:widowControl/>
              <w:textAlignment w:val="center"/>
              <w:rPr>
                <w:rFonts w:ascii="仿宋" w:hAnsi="仿宋" w:eastAsia="仿宋" w:cs="仿宋"/>
              </w:rPr>
            </w:pPr>
            <w:r>
              <w:rPr>
                <w:rFonts w:hint="eastAsia" w:ascii="仿宋" w:hAnsi="仿宋" w:eastAsia="仿宋" w:cs="仿宋"/>
                <w:kern w:val="0"/>
                <w:lang w:bidi="ar"/>
              </w:rPr>
              <w:t>7接线容易，专用接线端子，只须将外接线插入接线端子孔即可。</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9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b/>
                <w:bCs/>
              </w:rPr>
            </w:pPr>
            <w:r>
              <w:rPr>
                <w:rFonts w:hint="eastAsia"/>
                <w:b/>
                <w:bCs/>
              </w:rPr>
              <w:t>2、扩声系统</w:t>
            </w:r>
          </w:p>
          <w:p>
            <w:pPr>
              <w:widowControl/>
              <w:jc w:val="center"/>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音箱【8寸全频】</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1.额定功率 120W</w:t>
            </w:r>
          </w:p>
          <w:p>
            <w:pPr>
              <w:rPr>
                <w:rFonts w:ascii="仿宋" w:hAnsi="仿宋" w:eastAsia="仿宋" w:cs="仿宋"/>
              </w:rPr>
            </w:pPr>
            <w:r>
              <w:rPr>
                <w:rFonts w:hint="eastAsia" w:ascii="仿宋" w:hAnsi="仿宋" w:eastAsia="仿宋" w:cs="仿宋"/>
              </w:rPr>
              <w:t>2.最大功率 240W</w:t>
            </w:r>
          </w:p>
          <w:p>
            <w:pPr>
              <w:rPr>
                <w:rFonts w:ascii="仿宋" w:hAnsi="仿宋" w:eastAsia="仿宋" w:cs="仿宋"/>
              </w:rPr>
            </w:pPr>
            <w:r>
              <w:rPr>
                <w:rFonts w:hint="eastAsia" w:ascii="仿宋" w:hAnsi="仿宋" w:eastAsia="仿宋" w:cs="仿宋"/>
              </w:rPr>
              <w:t>3.额定阻抗 8Ω</w:t>
            </w:r>
          </w:p>
          <w:p>
            <w:pPr>
              <w:rPr>
                <w:rFonts w:ascii="仿宋" w:hAnsi="仿宋" w:eastAsia="仿宋" w:cs="仿宋"/>
              </w:rPr>
            </w:pPr>
            <w:r>
              <w:rPr>
                <w:rFonts w:hint="eastAsia" w:ascii="仿宋" w:hAnsi="仿宋" w:eastAsia="仿宋" w:cs="仿宋"/>
              </w:rPr>
              <w:t>4.高音单元 1*1.75” 振膜压缩单元</w:t>
            </w:r>
          </w:p>
          <w:p>
            <w:pPr>
              <w:rPr>
                <w:rFonts w:ascii="仿宋" w:hAnsi="仿宋" w:eastAsia="仿宋" w:cs="仿宋"/>
              </w:rPr>
            </w:pPr>
            <w:r>
              <w:rPr>
                <w:rFonts w:hint="eastAsia" w:ascii="仿宋" w:hAnsi="仿宋" w:eastAsia="仿宋" w:cs="仿宋"/>
              </w:rPr>
              <w:t>5.低音单元 1*8” 布边低音单元</w:t>
            </w:r>
          </w:p>
          <w:p>
            <w:pPr>
              <w:rPr>
                <w:rFonts w:ascii="仿宋" w:hAnsi="仿宋" w:eastAsia="仿宋" w:cs="仿宋"/>
              </w:rPr>
            </w:pPr>
            <w:r>
              <w:rPr>
                <w:rFonts w:hint="eastAsia" w:ascii="仿宋" w:hAnsi="仿宋" w:eastAsia="仿宋" w:cs="仿宋"/>
              </w:rPr>
              <w:t>6.覆盖角度 80°（水平）*50°（垂直）</w:t>
            </w:r>
          </w:p>
          <w:p>
            <w:pPr>
              <w:rPr>
                <w:rFonts w:ascii="仿宋" w:hAnsi="仿宋" w:eastAsia="仿宋" w:cs="仿宋"/>
              </w:rPr>
            </w:pPr>
            <w:r>
              <w:rPr>
                <w:rFonts w:hint="eastAsia" w:ascii="仿宋" w:hAnsi="仿宋" w:eastAsia="仿宋" w:cs="仿宋"/>
              </w:rPr>
              <w:t>7.灵敏度 94dB SPL</w:t>
            </w:r>
          </w:p>
          <w:p>
            <w:pPr>
              <w:rPr>
                <w:rFonts w:ascii="仿宋" w:hAnsi="仿宋" w:eastAsia="仿宋" w:cs="仿宋"/>
              </w:rPr>
            </w:pPr>
            <w:r>
              <w:rPr>
                <w:rFonts w:hint="eastAsia" w:ascii="仿宋" w:hAnsi="仿宋" w:eastAsia="仿宋" w:cs="仿宋"/>
              </w:rPr>
              <w:t>8.频率响应 70Hz--20KHz（±3dB）</w:t>
            </w:r>
          </w:p>
          <w:p>
            <w:pPr>
              <w:rPr>
                <w:rFonts w:ascii="仿宋" w:hAnsi="仿宋" w:eastAsia="仿宋" w:cs="仿宋"/>
              </w:rPr>
            </w:pPr>
            <w:r>
              <w:rPr>
                <w:rFonts w:hint="eastAsia" w:ascii="仿宋" w:hAnsi="仿宋" w:eastAsia="仿宋" w:cs="仿宋"/>
              </w:rPr>
              <w:t>9.最大声压级 112dB</w:t>
            </w:r>
          </w:p>
          <w:p>
            <w:pPr>
              <w:rPr>
                <w:rFonts w:ascii="仿宋" w:hAnsi="仿宋" w:eastAsia="仿宋" w:cs="仿宋"/>
              </w:rPr>
            </w:pPr>
            <w:r>
              <w:rPr>
                <w:rFonts w:hint="eastAsia" w:ascii="仿宋" w:hAnsi="仿宋" w:eastAsia="仿宋" w:cs="仿宋"/>
              </w:rPr>
              <w:t>10.箱体尺寸(WxHxD)260*253*440mm</w:t>
            </w:r>
          </w:p>
          <w:p>
            <w:pPr>
              <w:rPr>
                <w:rFonts w:ascii="仿宋" w:hAnsi="仿宋" w:eastAsia="仿宋" w:cs="仿宋"/>
              </w:rPr>
            </w:pPr>
            <w:r>
              <w:rPr>
                <w:rFonts w:hint="eastAsia" w:ascii="仿宋" w:hAnsi="仿宋" w:eastAsia="仿宋" w:cs="仿宋"/>
              </w:rPr>
              <w:t>11.重量：10Kg</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0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2</w:t>
            </w:r>
          </w:p>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功放【2*200W】</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1.输入类型：平衡卡农输入；</w:t>
            </w:r>
          </w:p>
          <w:p>
            <w:pPr>
              <w:rPr>
                <w:rFonts w:ascii="仿宋" w:hAnsi="仿宋" w:eastAsia="仿宋" w:cs="仿宋"/>
              </w:rPr>
            </w:pPr>
            <w:r>
              <w:rPr>
                <w:rFonts w:hint="eastAsia" w:ascii="仿宋" w:hAnsi="仿宋" w:eastAsia="仿宋" w:cs="仿宋"/>
              </w:rPr>
              <w:t>2.输入灵敏度：770mV；</w:t>
            </w:r>
          </w:p>
          <w:p>
            <w:pPr>
              <w:rPr>
                <w:rFonts w:ascii="仿宋" w:hAnsi="仿宋" w:eastAsia="仿宋" w:cs="仿宋"/>
              </w:rPr>
            </w:pPr>
            <w:r>
              <w:rPr>
                <w:rFonts w:hint="eastAsia" w:ascii="仿宋" w:hAnsi="仿宋" w:eastAsia="仿宋" w:cs="仿宋"/>
              </w:rPr>
              <w:t>3.额定功率：2*200W；</w:t>
            </w:r>
          </w:p>
          <w:p>
            <w:pPr>
              <w:rPr>
                <w:rFonts w:ascii="仿宋" w:hAnsi="仿宋" w:eastAsia="仿宋" w:cs="仿宋"/>
              </w:rPr>
            </w:pPr>
            <w:r>
              <w:rPr>
                <w:rFonts w:hint="eastAsia" w:ascii="仿宋" w:hAnsi="仿宋" w:eastAsia="仿宋" w:cs="仿宋"/>
              </w:rPr>
              <w:t>4.输出阻抗：8Ω/4Ω；</w:t>
            </w:r>
          </w:p>
          <w:p>
            <w:pPr>
              <w:rPr>
                <w:rFonts w:ascii="仿宋" w:hAnsi="仿宋" w:eastAsia="仿宋" w:cs="仿宋"/>
              </w:rPr>
            </w:pPr>
            <w:r>
              <w:rPr>
                <w:rFonts w:hint="eastAsia" w:ascii="仿宋" w:hAnsi="仿宋" w:eastAsia="仿宋" w:cs="仿宋"/>
              </w:rPr>
              <w:t>5.频率响应：20Hz-20KHz（1KHz/≤0.1％THD）；</w:t>
            </w:r>
          </w:p>
          <w:p>
            <w:pPr>
              <w:rPr>
                <w:rFonts w:ascii="仿宋" w:hAnsi="仿宋" w:eastAsia="仿宋" w:cs="仿宋"/>
              </w:rPr>
            </w:pPr>
            <w:r>
              <w:rPr>
                <w:rFonts w:hint="eastAsia" w:ascii="仿宋" w:hAnsi="仿宋" w:eastAsia="仿宋" w:cs="仿宋"/>
              </w:rPr>
              <w:t>6.信噪比：&gt;92dB；</w:t>
            </w:r>
          </w:p>
          <w:p>
            <w:pPr>
              <w:rPr>
                <w:rFonts w:ascii="仿宋" w:hAnsi="仿宋" w:eastAsia="仿宋" w:cs="仿宋"/>
              </w:rPr>
            </w:pPr>
            <w:r>
              <w:rPr>
                <w:rFonts w:hint="eastAsia" w:ascii="仿宋" w:hAnsi="仿宋" w:eastAsia="仿宋" w:cs="仿宋"/>
              </w:rPr>
              <w:t>7.通道分离度：&gt;50dB；</w:t>
            </w:r>
          </w:p>
          <w:p>
            <w:pPr>
              <w:rPr>
                <w:rFonts w:ascii="仿宋" w:hAnsi="仿宋" w:eastAsia="仿宋" w:cs="仿宋"/>
              </w:rPr>
            </w:pPr>
            <w:r>
              <w:rPr>
                <w:rFonts w:hint="eastAsia" w:ascii="仿宋" w:hAnsi="仿宋" w:eastAsia="仿宋" w:cs="仿宋"/>
              </w:rPr>
              <w:t>8.输入模式：立体声、信号并联、输出桥接；</w:t>
            </w:r>
          </w:p>
          <w:p>
            <w:pPr>
              <w:rPr>
                <w:rFonts w:ascii="仿宋" w:hAnsi="仿宋" w:eastAsia="仿宋" w:cs="仿宋"/>
              </w:rPr>
            </w:pPr>
            <w:r>
              <w:rPr>
                <w:rFonts w:hint="eastAsia" w:ascii="仿宋" w:hAnsi="仿宋" w:eastAsia="仿宋" w:cs="仿宋"/>
              </w:rPr>
              <w:t>9.保护类型：开机延时、开机软启动、过流压缩，短路、过温、输入音量自动压缩；</w:t>
            </w:r>
          </w:p>
          <w:p>
            <w:pPr>
              <w:rPr>
                <w:rFonts w:ascii="仿宋" w:hAnsi="仿宋" w:eastAsia="仿宋" w:cs="仿宋"/>
              </w:rPr>
            </w:pPr>
            <w:r>
              <w:rPr>
                <w:rFonts w:hint="eastAsia" w:ascii="仿宋" w:hAnsi="仿宋" w:eastAsia="仿宋" w:cs="仿宋"/>
              </w:rPr>
              <w:t>10.指示灯：电源、信号、削波、保护；</w:t>
            </w:r>
          </w:p>
          <w:p>
            <w:pPr>
              <w:rPr>
                <w:rFonts w:ascii="仿宋" w:hAnsi="仿宋" w:eastAsia="仿宋" w:cs="仿宋"/>
              </w:rPr>
            </w:pPr>
            <w:r>
              <w:rPr>
                <w:rFonts w:hint="eastAsia" w:ascii="仿宋" w:hAnsi="仿宋" w:eastAsia="仿宋" w:cs="仿宋"/>
              </w:rPr>
              <w:t>11.输入电源：AC90V～240V  50Hz/60Hz；</w:t>
            </w:r>
          </w:p>
          <w:p>
            <w:pPr>
              <w:rPr>
                <w:rFonts w:ascii="仿宋" w:hAnsi="仿宋" w:eastAsia="仿宋" w:cs="仿宋"/>
              </w:rPr>
            </w:pPr>
            <w:r>
              <w:rPr>
                <w:rFonts w:hint="eastAsia" w:ascii="仿宋" w:hAnsi="仿宋" w:eastAsia="仿宋" w:cs="仿宋"/>
              </w:rPr>
              <w:t>12.机器尺寸：483*345*44mm；</w:t>
            </w:r>
          </w:p>
          <w:p>
            <w:pPr>
              <w:rPr>
                <w:rFonts w:ascii="仿宋" w:hAnsi="仿宋" w:eastAsia="仿宋" w:cs="仿宋"/>
              </w:rPr>
            </w:pPr>
            <w:r>
              <w:rPr>
                <w:rFonts w:hint="eastAsia" w:ascii="仿宋" w:hAnsi="仿宋" w:eastAsia="仿宋" w:cs="仿宋"/>
              </w:rPr>
              <w:t>13.包装尺寸：535*410*58mm；</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2</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07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8寸.10寸壁挂音箱支架</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8寸.10寸音箱支架</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4</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数字音频处理器【8R+4C】</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1.模拟输入通道：8，模拟输出通道：4；</w:t>
            </w:r>
          </w:p>
          <w:p>
            <w:pPr>
              <w:rPr>
                <w:rFonts w:ascii="仿宋" w:hAnsi="仿宋" w:eastAsia="仿宋" w:cs="仿宋"/>
              </w:rPr>
            </w:pPr>
            <w:r>
              <w:rPr>
                <w:rFonts w:hint="eastAsia" w:ascii="仿宋" w:hAnsi="仿宋" w:eastAsia="仿宋" w:cs="仿宋"/>
              </w:rPr>
              <w:t>2.处理器:ADI SHARC 21489@450 MHz SIMD，DSP处理能力:400 MIPS，1.6 GFLOPS，采样率:48 kHz，± 100 ppm；</w:t>
            </w:r>
          </w:p>
          <w:p>
            <w:pPr>
              <w:rPr>
                <w:rFonts w:ascii="仿宋" w:hAnsi="仿宋" w:eastAsia="仿宋" w:cs="仿宋"/>
              </w:rPr>
            </w:pPr>
            <w:r>
              <w:rPr>
                <w:rFonts w:hint="eastAsia" w:ascii="仿宋" w:hAnsi="仿宋" w:eastAsia="仿宋" w:cs="仿宋"/>
              </w:rPr>
              <w:t>3.输入动态范围：110dB，输出动态范围：112dB；</w:t>
            </w:r>
          </w:p>
          <w:p>
            <w:pPr>
              <w:rPr>
                <w:rFonts w:ascii="仿宋" w:hAnsi="仿宋" w:eastAsia="仿宋" w:cs="仿宋"/>
              </w:rPr>
            </w:pPr>
            <w:r>
              <w:rPr>
                <w:rFonts w:hint="eastAsia" w:ascii="仿宋" w:hAnsi="仿宋" w:eastAsia="仿宋" w:cs="仿宋"/>
              </w:rPr>
              <w:t>4.处理模块为可配置式，根据需求自由更换；</w:t>
            </w:r>
          </w:p>
          <w:p>
            <w:pPr>
              <w:rPr>
                <w:rFonts w:ascii="仿宋" w:hAnsi="仿宋" w:eastAsia="仿宋" w:cs="仿宋"/>
              </w:rPr>
            </w:pPr>
            <w:r>
              <w:rPr>
                <w:rFonts w:hint="eastAsia" w:ascii="仿宋" w:hAnsi="仿宋" w:eastAsia="仿宋" w:cs="仿宋"/>
              </w:rPr>
              <w:t>5.提供8台设备同时在线操作；6.内置一进一出的USB声卡，支持音乐播放、录制和软视频会议（如：ZOOM，腾讯会议，钉钉会议等）；</w:t>
            </w:r>
          </w:p>
          <w:p>
            <w:pPr>
              <w:rPr>
                <w:rFonts w:ascii="仿宋" w:hAnsi="仿宋" w:eastAsia="仿宋" w:cs="仿宋"/>
              </w:rPr>
            </w:pPr>
            <w:r>
              <w:rPr>
                <w:rFonts w:hint="eastAsia" w:ascii="仿宋" w:hAnsi="仿宋" w:eastAsia="仿宋" w:cs="仿宋"/>
              </w:rPr>
              <w:t>7.总线式AEC，尾长时间：512ms，收敛率：60dB/S, 回声消除幅度：60dB；</w:t>
            </w:r>
          </w:p>
          <w:p>
            <w:pPr>
              <w:rPr>
                <w:rFonts w:ascii="仿宋" w:hAnsi="仿宋" w:eastAsia="仿宋" w:cs="仿宋"/>
              </w:rPr>
            </w:pPr>
            <w:r>
              <w:rPr>
                <w:rFonts w:hint="eastAsia" w:ascii="仿宋" w:hAnsi="仿宋" w:eastAsia="仿宋" w:cs="仿宋"/>
              </w:rPr>
              <w:t>8.独立通道的AFC（反馈抑制），采用陷波式算法，传声增益提升幅度：10dB；</w:t>
            </w:r>
          </w:p>
          <w:p>
            <w:pPr>
              <w:rPr>
                <w:rFonts w:ascii="仿宋" w:hAnsi="仿宋" w:eastAsia="仿宋" w:cs="仿宋"/>
              </w:rPr>
            </w:pPr>
            <w:r>
              <w:rPr>
                <w:rFonts w:hint="eastAsia" w:ascii="仿宋" w:hAnsi="仿宋" w:eastAsia="仿宋" w:cs="仿宋"/>
              </w:rPr>
              <w:t>9.噪声抑制（ANS），信噪比提升18dB；</w:t>
            </w:r>
          </w:p>
          <w:p>
            <w:pPr>
              <w:rPr>
                <w:rFonts w:ascii="仿宋" w:hAnsi="仿宋" w:eastAsia="仿宋" w:cs="仿宋"/>
              </w:rPr>
            </w:pPr>
            <w:r>
              <w:rPr>
                <w:rFonts w:hint="eastAsia" w:ascii="仿宋" w:hAnsi="仿宋" w:eastAsia="仿宋" w:cs="仿宋"/>
              </w:rPr>
              <w:t>10.16段英式参量均衡，提供5种滤波器选择：Parametric,Lowshelf,Highshelf,Lowpass,Highpass；</w:t>
            </w:r>
          </w:p>
          <w:p>
            <w:pPr>
              <w:rPr>
                <w:rFonts w:ascii="仿宋" w:hAnsi="仿宋" w:eastAsia="仿宋" w:cs="仿宋"/>
              </w:rPr>
            </w:pPr>
            <w:r>
              <w:rPr>
                <w:rFonts w:hint="eastAsia" w:ascii="仿宋" w:hAnsi="仿宋" w:eastAsia="仿宋" w:cs="仿宋"/>
              </w:rPr>
              <w:t>11.提供终端用户订制操作界面，最大支持30台设备同一个界面管理；</w:t>
            </w:r>
          </w:p>
          <w:p>
            <w:pPr>
              <w:rPr>
                <w:rFonts w:ascii="仿宋" w:hAnsi="仿宋" w:eastAsia="仿宋" w:cs="仿宋"/>
              </w:rPr>
            </w:pPr>
            <w:r>
              <w:rPr>
                <w:rFonts w:hint="eastAsia" w:ascii="仿宋" w:hAnsi="仿宋" w:eastAsia="仿宋" w:cs="仿宋"/>
              </w:rPr>
              <w:t>12.具有中央控制功能，可对系统中的电源、信号切换、环境控制、音频等整体控制，实现一键开启系统所需要的功能。</w:t>
            </w:r>
          </w:p>
          <w:p>
            <w:pPr>
              <w:rPr>
                <w:rFonts w:ascii="仿宋" w:hAnsi="仿宋" w:eastAsia="仿宋" w:cs="仿宋"/>
              </w:rPr>
            </w:pPr>
            <w:r>
              <w:rPr>
                <w:rFonts w:hint="eastAsia" w:ascii="仿宋" w:hAnsi="仿宋" w:eastAsia="仿宋" w:cs="仿宋"/>
              </w:rPr>
              <w:t>13.可提供自定义的用户操作界面，处理模块为可配置式，根据需求自由更换，提供8台设备同时在线操作；12.总谐波失真(THD+N)不低于0.001% @1kHz，+4dBu；</w:t>
            </w:r>
          </w:p>
          <w:p>
            <w:pPr>
              <w:rPr>
                <w:rFonts w:ascii="仿宋" w:hAnsi="仿宋" w:eastAsia="仿宋" w:cs="仿宋"/>
              </w:rPr>
            </w:pPr>
            <w:r>
              <w:rPr>
                <w:rFonts w:hint="eastAsia" w:ascii="仿宋" w:hAnsi="仿宋" w:eastAsia="仿宋" w:cs="仿宋"/>
              </w:rPr>
              <w:t>13.输入通道具备：输入增益3dB步长，16个档位，自适应回声消除(AEC)，噪声抑制(ANS),增益共享自动混音(AMC)、门限自动混音（Gate Mixer）,自动增益(AGC),闪避器(Ducker),噪声增益补偿器(ANC),每个通道16个点的自适应反馈抑制（AFC）；</w:t>
            </w:r>
          </w:p>
          <w:p>
            <w:pPr>
              <w:rPr>
                <w:rFonts w:ascii="仿宋" w:hAnsi="仿宋" w:eastAsia="仿宋" w:cs="仿宋"/>
              </w:rPr>
            </w:pPr>
            <w:r>
              <w:rPr>
                <w:rFonts w:hint="eastAsia" w:ascii="仿宋" w:hAnsi="仿宋" w:eastAsia="仿宋" w:cs="仿宋"/>
              </w:rPr>
              <w:t>14.输出通道具备：12段PEQ,31段GEQ,分频器、延时器、限幅器,具有12*5矩阵，具有16组预设；</w:t>
            </w:r>
          </w:p>
          <w:p>
            <w:pPr>
              <w:rPr>
                <w:rFonts w:ascii="仿宋" w:hAnsi="仿宋" w:eastAsia="仿宋" w:cs="仿宋"/>
              </w:rPr>
            </w:pPr>
            <w:r>
              <w:rPr>
                <w:rFonts w:hint="eastAsia" w:ascii="仿宋" w:hAnsi="仿宋" w:eastAsia="仿宋" w:cs="仿宋"/>
              </w:rPr>
              <w:t>15.支持输入输出通道LINK和分组功能；16.频率响应范围20～20kHz (±0.15dB)，THD+N:-94dB @17dBu；17.输入增益:0/3/6/9/12/15/18/21/24/27/30/33/36/39/42/45 dBu；</w:t>
            </w:r>
          </w:p>
          <w:p>
            <w:pPr>
              <w:rPr>
                <w:rFonts w:ascii="仿宋" w:hAnsi="仿宋" w:eastAsia="仿宋" w:cs="仿宋"/>
              </w:rPr>
            </w:pPr>
            <w:r>
              <w:rPr>
                <w:rFonts w:hint="eastAsia" w:ascii="仿宋" w:hAnsi="仿宋" w:eastAsia="仿宋" w:cs="仿宋"/>
              </w:rPr>
              <w:t>18.幻象电源:+48V/10mA max，最大电平:+18dBu；19.通道隔离度 @1kHz:108dB；</w:t>
            </w:r>
          </w:p>
          <w:p>
            <w:pPr>
              <w:rPr>
                <w:rFonts w:ascii="仿宋" w:hAnsi="仿宋" w:eastAsia="仿宋" w:cs="仿宋"/>
              </w:rPr>
            </w:pPr>
            <w:r>
              <w:rPr>
                <w:rFonts w:hint="eastAsia" w:ascii="仿宋" w:hAnsi="仿宋" w:eastAsia="仿宋" w:cs="仿宋"/>
              </w:rPr>
              <w:t>20.输入阻抗(平衡接法):5.4KΩ，输出阻抗(平衡接法):600Ω；</w:t>
            </w:r>
          </w:p>
          <w:p>
            <w:pPr>
              <w:rPr>
                <w:rFonts w:ascii="仿宋" w:hAnsi="仿宋" w:eastAsia="仿宋" w:cs="仿宋"/>
              </w:rPr>
            </w:pPr>
            <w:r>
              <w:rPr>
                <w:rFonts w:hint="eastAsia" w:ascii="仿宋" w:hAnsi="仿宋" w:eastAsia="仿宋" w:cs="仿宋"/>
              </w:rPr>
              <w:t>21.系统延时:&lt;3ms；</w:t>
            </w:r>
          </w:p>
          <w:p>
            <w:pPr>
              <w:rPr>
                <w:rFonts w:ascii="仿宋" w:hAnsi="仿宋" w:eastAsia="仿宋" w:cs="仿宋"/>
              </w:rPr>
            </w:pPr>
            <w:r>
              <w:rPr>
                <w:rFonts w:hint="eastAsia" w:ascii="仿宋" w:hAnsi="仿宋" w:eastAsia="仿宋" w:cs="仿宋"/>
              </w:rPr>
              <w:t>22.工作电源:AC110~240V,50Hz/60Hz；</w:t>
            </w:r>
          </w:p>
          <w:p>
            <w:pPr>
              <w:rPr>
                <w:rFonts w:ascii="仿宋" w:hAnsi="仿宋" w:eastAsia="仿宋" w:cs="仿宋"/>
              </w:rPr>
            </w:pPr>
            <w:r>
              <w:rPr>
                <w:rFonts w:hint="eastAsia" w:ascii="仿宋" w:hAnsi="仿宋" w:eastAsia="仿宋" w:cs="仿宋"/>
              </w:rPr>
              <w:t>23.尺寸（宽x深x高）: 482 x 260 x 45mm；</w:t>
            </w:r>
          </w:p>
          <w:p>
            <w:pPr>
              <w:rPr>
                <w:rFonts w:ascii="仿宋" w:hAnsi="仿宋" w:eastAsia="仿宋" w:cs="仿宋"/>
              </w:rPr>
            </w:pPr>
            <w:r>
              <w:rPr>
                <w:rFonts w:hint="eastAsia" w:ascii="仿宋" w:hAnsi="仿宋" w:eastAsia="仿宋" w:cs="仿宋"/>
              </w:rPr>
              <w:t>24.运输重量: 4KG；</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音视频处理软件V1.0</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1.具有电子压限器、高低通、参数均衡、延时、输通道声像平衡调节模块；</w:t>
            </w:r>
          </w:p>
          <w:p>
            <w:pPr>
              <w:rPr>
                <w:rFonts w:ascii="仿宋" w:hAnsi="仿宋" w:eastAsia="仿宋" w:cs="仿宋"/>
              </w:rPr>
            </w:pPr>
            <w:r>
              <w:rPr>
                <w:rFonts w:hint="eastAsia" w:ascii="仿宋" w:hAnsi="仿宋" w:eastAsia="仿宋" w:cs="仿宋"/>
              </w:rPr>
              <w:t>2.通道参数设置可快速拷贝；</w:t>
            </w:r>
          </w:p>
          <w:p>
            <w:pPr>
              <w:rPr>
                <w:rFonts w:ascii="仿宋" w:hAnsi="仿宋" w:eastAsia="仿宋" w:cs="仿宋"/>
              </w:rPr>
            </w:pPr>
            <w:r>
              <w:rPr>
                <w:rFonts w:hint="eastAsia" w:ascii="仿宋" w:hAnsi="仿宋" w:eastAsia="仿宋" w:cs="仿宋"/>
              </w:rPr>
              <w:t>3.各通道均设有多功能菜单，哑音和监听；</w:t>
            </w:r>
          </w:p>
          <w:p>
            <w:pPr>
              <w:rPr>
                <w:rFonts w:ascii="仿宋" w:hAnsi="仿宋" w:eastAsia="仿宋" w:cs="仿宋"/>
              </w:rPr>
            </w:pPr>
            <w:r>
              <w:rPr>
                <w:rFonts w:hint="eastAsia" w:ascii="仿宋" w:hAnsi="仿宋" w:eastAsia="仿宋" w:cs="仿宋"/>
              </w:rPr>
              <w:t>4.可设置快捷场景调用模式和场景存储；</w:t>
            </w:r>
          </w:p>
          <w:p>
            <w:pPr>
              <w:rPr>
                <w:rFonts w:ascii="仿宋" w:hAnsi="仿宋" w:eastAsia="仿宋" w:cs="仿宋"/>
              </w:rPr>
            </w:pPr>
            <w:r>
              <w:rPr>
                <w:rFonts w:hint="eastAsia" w:ascii="仿宋" w:hAnsi="仿宋" w:eastAsia="仿宋" w:cs="仿宋"/>
              </w:rPr>
              <w:t>5.内置DSP效果器；</w:t>
            </w:r>
          </w:p>
          <w:p>
            <w:pPr>
              <w:rPr>
                <w:rFonts w:ascii="仿宋" w:hAnsi="仿宋" w:eastAsia="仿宋" w:cs="仿宋"/>
              </w:rPr>
            </w:pPr>
            <w:r>
              <w:rPr>
                <w:rFonts w:hint="eastAsia" w:ascii="仿宋" w:hAnsi="仿宋" w:eastAsia="仿宋" w:cs="仿宋"/>
              </w:rPr>
              <w:t>6.支持有线网口调节；</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无线话筒【一拖二主机+手持话筒】</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1.真分集接收器实现最佳接收有效距离150米；</w:t>
            </w:r>
          </w:p>
          <w:p>
            <w:pPr>
              <w:rPr>
                <w:rFonts w:ascii="仿宋" w:hAnsi="仿宋" w:eastAsia="仿宋" w:cs="仿宋"/>
              </w:rPr>
            </w:pPr>
            <w:r>
              <w:rPr>
                <w:rFonts w:hint="eastAsia" w:ascii="仿宋" w:hAnsi="仿宋" w:eastAsia="仿宋" w:cs="仿宋"/>
              </w:rPr>
              <w:t>2.采用红外对频与手动调频方式实现传送器无线同步 ；</w:t>
            </w:r>
          </w:p>
          <w:p>
            <w:pPr>
              <w:rPr>
                <w:rFonts w:ascii="仿宋" w:hAnsi="仿宋" w:eastAsia="仿宋" w:cs="仿宋"/>
              </w:rPr>
            </w:pPr>
            <w:r>
              <w:rPr>
                <w:rFonts w:hint="eastAsia" w:ascii="仿宋" w:hAnsi="仿宋" w:eastAsia="仿宋" w:cs="仿宋"/>
              </w:rPr>
              <w:t>3.超强叠机.无线接收距离远近可调；</w:t>
            </w:r>
          </w:p>
          <w:p>
            <w:pPr>
              <w:rPr>
                <w:rFonts w:ascii="仿宋" w:hAnsi="仿宋" w:eastAsia="仿宋" w:cs="仿宋"/>
              </w:rPr>
            </w:pPr>
            <w:r>
              <w:rPr>
                <w:rFonts w:hint="eastAsia" w:ascii="仿宋" w:hAnsi="仿宋" w:eastAsia="仿宋" w:cs="仿宋"/>
              </w:rPr>
              <w:t>4.频率可锁定控制功能按钮 ；</w:t>
            </w:r>
          </w:p>
          <w:p>
            <w:pPr>
              <w:rPr>
                <w:rFonts w:ascii="仿宋" w:hAnsi="仿宋" w:eastAsia="仿宋" w:cs="仿宋"/>
              </w:rPr>
            </w:pPr>
            <w:r>
              <w:rPr>
                <w:rFonts w:hint="eastAsia" w:ascii="仿宋" w:hAnsi="仿宋" w:eastAsia="仿宋" w:cs="仿宋"/>
              </w:rPr>
              <w:t>5.独特智能ID识别技术，实现多套同时分布使用；</w:t>
            </w:r>
          </w:p>
          <w:p>
            <w:pPr>
              <w:rPr>
                <w:rFonts w:ascii="仿宋" w:hAnsi="仿宋" w:eastAsia="仿宋" w:cs="仿宋"/>
              </w:rPr>
            </w:pPr>
            <w:r>
              <w:rPr>
                <w:rFonts w:hint="eastAsia" w:ascii="仿宋" w:hAnsi="仿宋" w:eastAsia="仿宋" w:cs="仿宋"/>
              </w:rPr>
              <w:t>6.发射器采用50MHz频宽，方便各频率段互换，尤其是在KTV；</w:t>
            </w:r>
          </w:p>
          <w:p>
            <w:pPr>
              <w:rPr>
                <w:rFonts w:ascii="仿宋" w:hAnsi="仿宋" w:eastAsia="仿宋" w:cs="仿宋"/>
              </w:rPr>
            </w:pPr>
            <w:r>
              <w:rPr>
                <w:rFonts w:hint="eastAsia" w:ascii="仿宋" w:hAnsi="仿宋" w:eastAsia="仿宋" w:cs="仿宋"/>
              </w:rPr>
              <w:t>7.易读照明式液晶显示；</w:t>
            </w:r>
          </w:p>
          <w:p>
            <w:pPr>
              <w:rPr>
                <w:rFonts w:ascii="仿宋" w:hAnsi="仿宋" w:eastAsia="仿宋" w:cs="仿宋"/>
              </w:rPr>
            </w:pPr>
            <w:r>
              <w:rPr>
                <w:rFonts w:hint="eastAsia" w:ascii="仿宋" w:hAnsi="仿宋" w:eastAsia="仿宋" w:cs="仿宋"/>
              </w:rPr>
              <w:t>8.收方式：二次变频超外差</w:t>
            </w:r>
          </w:p>
          <w:p>
            <w:pPr>
              <w:rPr>
                <w:rFonts w:ascii="仿宋" w:hAnsi="仿宋" w:eastAsia="仿宋" w:cs="仿宋"/>
              </w:rPr>
            </w:pPr>
            <w:r>
              <w:rPr>
                <w:rFonts w:hint="eastAsia" w:ascii="仿宋" w:hAnsi="仿宋" w:eastAsia="仿宋" w:cs="仿宋"/>
              </w:rPr>
              <w:t>9.震荡方式：PLL锁相环</w:t>
            </w:r>
          </w:p>
          <w:p>
            <w:pPr>
              <w:rPr>
                <w:rFonts w:ascii="仿宋" w:hAnsi="仿宋" w:eastAsia="仿宋" w:cs="仿宋"/>
              </w:rPr>
            </w:pPr>
            <w:r>
              <w:rPr>
                <w:rFonts w:hint="eastAsia" w:ascii="仿宋" w:hAnsi="仿宋" w:eastAsia="仿宋" w:cs="仿宋"/>
              </w:rPr>
              <w:t>★10.内置远距离协助驱动精灵软件，协助无线麦克主机延长发射信号。（提供中国版权局颁发的“远距离协助精灵”证书并加盖原厂公章）</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7</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调音台【8路输入2编组输出】</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1.8路通道输入高品质的话筒前置放大器和精确的均衡电路；</w:t>
            </w:r>
          </w:p>
          <w:p>
            <w:pPr>
              <w:rPr>
                <w:rFonts w:ascii="仿宋" w:hAnsi="仿宋" w:eastAsia="仿宋" w:cs="仿宋"/>
              </w:rPr>
            </w:pPr>
            <w:r>
              <w:rPr>
                <w:rFonts w:hint="eastAsia" w:ascii="仿宋" w:hAnsi="仿宋" w:eastAsia="仿宋" w:cs="仿宋"/>
              </w:rPr>
              <w:t>2.两编组，60mm行程的推子（衰减器）；</w:t>
            </w:r>
          </w:p>
          <w:p>
            <w:pPr>
              <w:rPr>
                <w:rFonts w:ascii="仿宋" w:hAnsi="仿宋" w:eastAsia="仿宋" w:cs="仿宋"/>
              </w:rPr>
            </w:pPr>
            <w:r>
              <w:rPr>
                <w:rFonts w:hint="eastAsia" w:ascii="仿宋" w:hAnsi="仿宋" w:eastAsia="仿宋" w:cs="仿宋"/>
              </w:rPr>
              <w:t>3.+48V幻象供电开关选择；</w:t>
            </w:r>
          </w:p>
          <w:p>
            <w:pPr>
              <w:rPr>
                <w:rFonts w:ascii="仿宋" w:hAnsi="仿宋" w:eastAsia="仿宋" w:cs="仿宋"/>
              </w:rPr>
            </w:pPr>
            <w:r>
              <w:rPr>
                <w:rFonts w:hint="eastAsia" w:ascii="仿宋" w:hAnsi="仿宋" w:eastAsia="仿宋" w:cs="仿宋"/>
              </w:rPr>
              <w:t>4.1组AUX辅助输出，1组FX发送，1路立体声返回；</w:t>
            </w:r>
          </w:p>
          <w:p>
            <w:pPr>
              <w:rPr>
                <w:rFonts w:ascii="仿宋" w:hAnsi="仿宋" w:eastAsia="仿宋" w:cs="仿宋"/>
              </w:rPr>
            </w:pPr>
            <w:r>
              <w:rPr>
                <w:rFonts w:hint="eastAsia" w:ascii="仿宋" w:hAnsi="仿宋" w:eastAsia="仿宋" w:cs="仿宋"/>
              </w:rPr>
              <w:t>5.10段LED电平显示器，内置数码效果器效果器；</w:t>
            </w:r>
          </w:p>
          <w:p>
            <w:pPr>
              <w:rPr>
                <w:rFonts w:ascii="仿宋" w:hAnsi="仿宋" w:eastAsia="仿宋" w:cs="仿宋"/>
              </w:rPr>
            </w:pPr>
            <w:r>
              <w:rPr>
                <w:rFonts w:hint="eastAsia" w:ascii="仿宋" w:hAnsi="仿宋" w:eastAsia="仿宋" w:cs="仿宋"/>
              </w:rPr>
              <w:t>6.录音输出接口，PSU内置电源；</w:t>
            </w:r>
          </w:p>
          <w:p>
            <w:pPr>
              <w:rPr>
                <w:rFonts w:ascii="仿宋" w:hAnsi="仿宋" w:eastAsia="仿宋" w:cs="仿宋"/>
              </w:rPr>
            </w:pPr>
            <w:r>
              <w:rPr>
                <w:rFonts w:hint="eastAsia" w:ascii="仿宋" w:hAnsi="仿宋" w:eastAsia="仿宋" w:cs="仿宋"/>
              </w:rPr>
              <w:t>7.内置SD卡接口.USB接口MP3播放器。</w:t>
            </w:r>
          </w:p>
          <w:p>
            <w:pPr>
              <w:rPr>
                <w:rFonts w:ascii="仿宋" w:hAnsi="仿宋" w:eastAsia="仿宋" w:cs="仿宋"/>
              </w:rPr>
            </w:pPr>
            <w:r>
              <w:rPr>
                <w:rFonts w:hint="eastAsia" w:ascii="仿宋" w:hAnsi="仿宋" w:eastAsia="仿宋" w:cs="仿宋"/>
              </w:rPr>
              <w:t>8.频率范围：20Hz-20KHz</w:t>
            </w:r>
          </w:p>
          <w:p>
            <w:pPr>
              <w:rPr>
                <w:rFonts w:ascii="仿宋" w:hAnsi="仿宋" w:eastAsia="仿宋" w:cs="仿宋"/>
              </w:rPr>
            </w:pPr>
            <w:r>
              <w:rPr>
                <w:rFonts w:hint="eastAsia" w:ascii="仿宋" w:hAnsi="仿宋" w:eastAsia="仿宋" w:cs="仿宋"/>
              </w:rPr>
              <w:t>9.信噪比： &gt;90dB</w:t>
            </w:r>
          </w:p>
          <w:p>
            <w:pPr>
              <w:rPr>
                <w:rFonts w:ascii="仿宋" w:hAnsi="仿宋" w:eastAsia="仿宋" w:cs="仿宋"/>
              </w:rPr>
            </w:pPr>
            <w:r>
              <w:rPr>
                <w:rFonts w:hint="eastAsia" w:ascii="仿宋" w:hAnsi="仿宋" w:eastAsia="仿宋" w:cs="仿宋"/>
              </w:rPr>
              <w:t>10.分离度：&gt;80dB</w:t>
            </w:r>
          </w:p>
          <w:p>
            <w:pPr>
              <w:rPr>
                <w:rFonts w:ascii="仿宋" w:hAnsi="仿宋" w:eastAsia="仿宋" w:cs="仿宋"/>
              </w:rPr>
            </w:pPr>
            <w:r>
              <w:rPr>
                <w:rFonts w:hint="eastAsia" w:ascii="仿宋" w:hAnsi="仿宋" w:eastAsia="仿宋" w:cs="仿宋"/>
              </w:rPr>
              <w:t>11.高音：(+-15dB12KHz)</w:t>
            </w:r>
          </w:p>
          <w:p>
            <w:pPr>
              <w:rPr>
                <w:rFonts w:ascii="仿宋" w:hAnsi="仿宋" w:eastAsia="仿宋" w:cs="仿宋"/>
              </w:rPr>
            </w:pPr>
            <w:r>
              <w:rPr>
                <w:rFonts w:hint="eastAsia" w:ascii="仿宋" w:hAnsi="仿宋" w:eastAsia="仿宋" w:cs="仿宋"/>
              </w:rPr>
              <w:t>12.中音：(+-15dB2.5KHz) </w:t>
            </w:r>
          </w:p>
          <w:p>
            <w:pPr>
              <w:rPr>
                <w:rFonts w:ascii="仿宋" w:hAnsi="仿宋" w:eastAsia="仿宋" w:cs="仿宋"/>
              </w:rPr>
            </w:pPr>
            <w:r>
              <w:rPr>
                <w:rFonts w:hint="eastAsia" w:ascii="仿宋" w:hAnsi="仿宋" w:eastAsia="仿宋" w:cs="仿宋"/>
              </w:rPr>
              <w:t>13.低音：(+-15dB80Hz) </w:t>
            </w:r>
          </w:p>
          <w:p>
            <w:pPr>
              <w:rPr>
                <w:rFonts w:ascii="仿宋" w:hAnsi="仿宋" w:eastAsia="仿宋" w:cs="仿宋"/>
              </w:rPr>
            </w:pPr>
            <w:r>
              <w:rPr>
                <w:rFonts w:hint="eastAsia" w:ascii="仿宋" w:hAnsi="仿宋" w:eastAsia="仿宋" w:cs="仿宋"/>
              </w:rPr>
              <w:t>14.输入阻抗：40KΩ平衡/20KΩ</w:t>
            </w:r>
          </w:p>
          <w:p>
            <w:pPr>
              <w:rPr>
                <w:rFonts w:ascii="仿宋" w:hAnsi="仿宋" w:eastAsia="仿宋" w:cs="仿宋"/>
              </w:rPr>
            </w:pPr>
            <w:r>
              <w:rPr>
                <w:rFonts w:hint="eastAsia" w:ascii="仿宋" w:hAnsi="仿宋" w:eastAsia="仿宋" w:cs="仿宋"/>
              </w:rPr>
              <w:t>15.输出阻抗：200Ω平衡/100Ω不平衡</w:t>
            </w:r>
          </w:p>
          <w:p>
            <w:pPr>
              <w:rPr>
                <w:rFonts w:ascii="仿宋" w:hAnsi="仿宋" w:eastAsia="仿宋" w:cs="仿宋"/>
              </w:rPr>
            </w:pPr>
            <w:r>
              <w:rPr>
                <w:rFonts w:hint="eastAsia" w:ascii="仿宋" w:hAnsi="仿宋" w:eastAsia="仿宋" w:cs="仿宋"/>
              </w:rPr>
              <w:t>16.供电电源：220V/AC/50Hz</w:t>
            </w:r>
          </w:p>
          <w:p>
            <w:pPr>
              <w:rPr>
                <w:rFonts w:ascii="仿宋" w:hAnsi="仿宋" w:eastAsia="仿宋" w:cs="仿宋"/>
              </w:rPr>
            </w:pPr>
            <w:r>
              <w:rPr>
                <w:rFonts w:hint="eastAsia" w:ascii="仿宋" w:hAnsi="仿宋" w:eastAsia="仿宋" w:cs="仿宋"/>
              </w:rPr>
              <w:t>17.功耗：25W</w:t>
            </w:r>
          </w:p>
          <w:p>
            <w:pPr>
              <w:rPr>
                <w:rFonts w:ascii="仿宋" w:hAnsi="仿宋" w:eastAsia="仿宋" w:cs="仿宋"/>
              </w:rPr>
            </w:pPr>
            <w:r>
              <w:rPr>
                <w:rFonts w:hint="eastAsia" w:ascii="仿宋" w:hAnsi="仿宋" w:eastAsia="仿宋" w:cs="仿宋"/>
              </w:rPr>
              <w:t>18.尺寸：长43cm，宽：40cm，上高：7.5cm，下高：5cm；</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8</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反馈抑制器</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1.内置了专用高速浮点数字信号处理器和声学自适应反馈（AFC）抑制算法;</w:t>
            </w:r>
          </w:p>
          <w:p>
            <w:pPr>
              <w:rPr>
                <w:rFonts w:ascii="仿宋" w:hAnsi="仿宋" w:eastAsia="仿宋" w:cs="仿宋"/>
              </w:rPr>
            </w:pPr>
            <w:r>
              <w:rPr>
                <w:rFonts w:hint="eastAsia" w:ascii="仿宋" w:hAnsi="仿宋" w:eastAsia="仿宋" w:cs="仿宋"/>
              </w:rPr>
              <w:t>2.内置10段均衡器、压限器、噪声门、高低通；</w:t>
            </w:r>
          </w:p>
          <w:p>
            <w:pPr>
              <w:rPr>
                <w:rFonts w:ascii="仿宋" w:hAnsi="仿宋" w:eastAsia="仿宋" w:cs="仿宋"/>
              </w:rPr>
            </w:pPr>
            <w:r>
              <w:rPr>
                <w:rFonts w:hint="eastAsia" w:ascii="仿宋" w:hAnsi="仿宋" w:eastAsia="仿宋" w:cs="仿宋"/>
              </w:rPr>
              <w:t>3.可完美消除掉烦人的自激啸叫声；</w:t>
            </w:r>
          </w:p>
          <w:p>
            <w:pPr>
              <w:rPr>
                <w:rFonts w:ascii="仿宋" w:hAnsi="仿宋" w:eastAsia="仿宋" w:cs="仿宋"/>
              </w:rPr>
            </w:pPr>
            <w:r>
              <w:rPr>
                <w:rFonts w:hint="eastAsia" w:ascii="仿宋" w:hAnsi="仿宋" w:eastAsia="仿宋" w:cs="仿宋"/>
              </w:rPr>
              <w:t>4.可连接电脑控制软件对处理器进行操作，简单方便，操作完毕可锁定参数；</w:t>
            </w:r>
          </w:p>
          <w:p>
            <w:pPr>
              <w:rPr>
                <w:rFonts w:ascii="仿宋" w:hAnsi="仿宋" w:eastAsia="仿宋" w:cs="仿宋"/>
              </w:rPr>
            </w:pPr>
            <w:r>
              <w:rPr>
                <w:rFonts w:hint="eastAsia" w:ascii="仿宋" w:hAnsi="仿宋" w:eastAsia="仿宋" w:cs="仿宋"/>
              </w:rPr>
              <w:t>5.自适应全频带反馈抑制，可无失真地完全消除掉自激啸叫声；</w:t>
            </w:r>
          </w:p>
          <w:p>
            <w:pPr>
              <w:rPr>
                <w:rFonts w:ascii="仿宋" w:hAnsi="仿宋" w:eastAsia="仿宋" w:cs="仿宋"/>
              </w:rPr>
            </w:pPr>
            <w:r>
              <w:rPr>
                <w:rFonts w:hint="eastAsia" w:ascii="仿宋" w:hAnsi="仿宋" w:eastAsia="仿宋" w:cs="仿宋"/>
              </w:rPr>
              <w:t>6.内置独特的动态噪音消除功能，有效过滤掉背景和系统电流噪音，从而提高信噪比和改善音质；</w:t>
            </w:r>
          </w:p>
          <w:p>
            <w:pPr>
              <w:rPr>
                <w:rFonts w:ascii="仿宋" w:hAnsi="仿宋" w:eastAsia="仿宋" w:cs="仿宋"/>
              </w:rPr>
            </w:pPr>
            <w:r>
              <w:rPr>
                <w:rFonts w:hint="eastAsia" w:ascii="仿宋" w:hAnsi="仿宋" w:eastAsia="仿宋" w:cs="仿宋"/>
              </w:rPr>
              <w:t>7.采用高品质电源，保证高保真的音质和有效抑制各种电源干扰；</w:t>
            </w:r>
          </w:p>
          <w:p>
            <w:pPr>
              <w:rPr>
                <w:rFonts w:ascii="仿宋" w:hAnsi="仿宋" w:eastAsia="仿宋" w:cs="仿宋"/>
              </w:rPr>
            </w:pPr>
            <w:r>
              <w:rPr>
                <w:rFonts w:hint="eastAsia" w:ascii="仿宋" w:hAnsi="仿宋" w:eastAsia="仿宋" w:cs="仿宋"/>
              </w:rPr>
              <w:t>8.支持无线连接和网络两种方式连接，通过平板电脑及手机和电脑控制音频处理器，（提供第三方权威检测报告扫描件并加盖原厂公章证明）</w:t>
            </w:r>
          </w:p>
          <w:p>
            <w:pPr>
              <w:rPr>
                <w:rFonts w:ascii="仿宋" w:hAnsi="仿宋" w:eastAsia="仿宋" w:cs="仿宋"/>
              </w:rPr>
            </w:pPr>
            <w:r>
              <w:rPr>
                <w:rFonts w:hint="eastAsia" w:ascii="仿宋" w:hAnsi="仿宋" w:eastAsia="仿宋" w:cs="仿宋"/>
              </w:rPr>
              <w:t>9.支持自动扫频啸叫频点；（提供第三方权威检测报告扫描件并加盖原厂公章证明）</w:t>
            </w:r>
          </w:p>
          <w:p>
            <w:pPr>
              <w:rPr>
                <w:rFonts w:ascii="仿宋" w:hAnsi="仿宋" w:eastAsia="仿宋" w:cs="仿宋"/>
              </w:rPr>
            </w:pPr>
            <w:r>
              <w:rPr>
                <w:rFonts w:hint="eastAsia" w:ascii="仿宋" w:hAnsi="仿宋" w:eastAsia="仿宋" w:cs="仿宋"/>
              </w:rPr>
              <w:t>10.支持中控控制方式：RS232.网络接口，反馈抑制：移频模块，声场优化：17点全自动均衡, 3D虚拟声场, 多级密码保护, 可记忆量10个；（提供第三方权威检测报告扫描件并加盖原厂公章证明）</w:t>
            </w:r>
          </w:p>
          <w:p>
            <w:pPr>
              <w:rPr>
                <w:rFonts w:ascii="仿宋" w:hAnsi="仿宋" w:eastAsia="仿宋" w:cs="仿宋"/>
              </w:rPr>
            </w:pPr>
            <w:r>
              <w:rPr>
                <w:rFonts w:hint="eastAsia" w:ascii="仿宋" w:hAnsi="仿宋" w:eastAsia="仿宋" w:cs="仿宋"/>
              </w:rPr>
              <w:t>11.频响：20Hz～20kHz；</w:t>
            </w:r>
          </w:p>
          <w:p>
            <w:pPr>
              <w:rPr>
                <w:rFonts w:ascii="仿宋" w:hAnsi="仿宋" w:eastAsia="仿宋" w:cs="仿宋"/>
              </w:rPr>
            </w:pPr>
            <w:r>
              <w:rPr>
                <w:rFonts w:hint="eastAsia" w:ascii="仿宋" w:hAnsi="仿宋" w:eastAsia="仿宋" w:cs="仿宋"/>
              </w:rPr>
              <w:t>12.噪声抑制比 ：6-18dB；</w:t>
            </w:r>
          </w:p>
          <w:p>
            <w:pPr>
              <w:rPr>
                <w:rFonts w:ascii="仿宋" w:hAnsi="仿宋" w:eastAsia="仿宋" w:cs="仿宋"/>
              </w:rPr>
            </w:pPr>
            <w:r>
              <w:rPr>
                <w:rFonts w:hint="eastAsia" w:ascii="仿宋" w:hAnsi="仿宋" w:eastAsia="仿宋" w:cs="仿宋"/>
              </w:rPr>
              <w:t>13.总谐波失真：&lt;0.1%@1KHz；</w:t>
            </w:r>
          </w:p>
          <w:p>
            <w:pPr>
              <w:rPr>
                <w:rFonts w:ascii="仿宋" w:hAnsi="仿宋" w:eastAsia="仿宋" w:cs="仿宋"/>
              </w:rPr>
            </w:pPr>
            <w:r>
              <w:rPr>
                <w:rFonts w:hint="eastAsia" w:ascii="仿宋" w:hAnsi="仿宋" w:eastAsia="仿宋" w:cs="仿宋"/>
              </w:rPr>
              <w:t>14.最大输入电平\输出电平：2Vpp；</w:t>
            </w:r>
          </w:p>
          <w:p>
            <w:pPr>
              <w:rPr>
                <w:rFonts w:ascii="仿宋" w:hAnsi="仿宋" w:eastAsia="仿宋" w:cs="仿宋"/>
              </w:rPr>
            </w:pPr>
            <w:r>
              <w:rPr>
                <w:rFonts w:hint="eastAsia" w:ascii="仿宋" w:hAnsi="仿宋" w:eastAsia="仿宋" w:cs="仿宋"/>
              </w:rPr>
              <w:t>15.输出阻抗（平衡）：150Ω，输入阻抗（平衡）：4700Ω；</w:t>
            </w:r>
          </w:p>
          <w:p>
            <w:pPr>
              <w:rPr>
                <w:rFonts w:ascii="仿宋" w:hAnsi="仿宋" w:eastAsia="仿宋" w:cs="仿宋"/>
              </w:rPr>
            </w:pPr>
            <w:r>
              <w:rPr>
                <w:rFonts w:hint="eastAsia" w:ascii="仿宋" w:hAnsi="仿宋" w:eastAsia="仿宋" w:cs="仿宋"/>
              </w:rPr>
              <w:t>16.采样率：48Khz；</w:t>
            </w:r>
          </w:p>
          <w:p>
            <w:pPr>
              <w:rPr>
                <w:rFonts w:ascii="仿宋" w:hAnsi="仿宋" w:eastAsia="仿宋" w:cs="仿宋"/>
              </w:rPr>
            </w:pPr>
            <w:r>
              <w:rPr>
                <w:rFonts w:hint="eastAsia" w:ascii="仿宋" w:hAnsi="仿宋" w:eastAsia="仿宋" w:cs="仿宋"/>
              </w:rPr>
              <w:t>17.输入电压：AC220V  ±10%  50/60Hz；</w:t>
            </w:r>
          </w:p>
          <w:p>
            <w:pPr>
              <w:rPr>
                <w:rFonts w:ascii="仿宋" w:hAnsi="仿宋" w:eastAsia="仿宋" w:cs="仿宋"/>
              </w:rPr>
            </w:pPr>
            <w:r>
              <w:rPr>
                <w:rFonts w:hint="eastAsia" w:ascii="仿宋" w:hAnsi="仿宋" w:eastAsia="仿宋" w:cs="仿宋"/>
              </w:rPr>
              <w:t>18.尺寸：480×220×44mm；</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9</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电源时序器【8路可控型】</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1.19寸标准机柜1U设计</w:t>
            </w:r>
          </w:p>
          <w:p>
            <w:pPr>
              <w:rPr>
                <w:rFonts w:ascii="仿宋" w:hAnsi="仿宋" w:eastAsia="仿宋" w:cs="仿宋"/>
              </w:rPr>
            </w:pPr>
            <w:r>
              <w:rPr>
                <w:rFonts w:hint="eastAsia" w:ascii="仿宋" w:hAnsi="仿宋" w:eastAsia="仿宋" w:cs="仿宋"/>
              </w:rPr>
              <w:t>2.提供延时操作功能；</w:t>
            </w:r>
          </w:p>
          <w:p>
            <w:pPr>
              <w:rPr>
                <w:rFonts w:ascii="仿宋" w:hAnsi="仿宋" w:eastAsia="仿宋" w:cs="仿宋"/>
              </w:rPr>
            </w:pPr>
            <w:r>
              <w:rPr>
                <w:rFonts w:hint="eastAsia" w:ascii="仿宋" w:hAnsi="仿宋" w:eastAsia="仿宋" w:cs="仿宋"/>
              </w:rPr>
              <w:t>3.10路通道开关状态可由面板显示；</w:t>
            </w:r>
          </w:p>
          <w:p>
            <w:pPr>
              <w:rPr>
                <w:rFonts w:ascii="仿宋" w:hAnsi="仿宋" w:eastAsia="仿宋" w:cs="仿宋"/>
              </w:rPr>
            </w:pPr>
            <w:r>
              <w:rPr>
                <w:rFonts w:hint="eastAsia" w:ascii="仿宋" w:hAnsi="仿宋" w:eastAsia="仿宋" w:cs="仿宋"/>
              </w:rPr>
              <w:t>4.通过面板一键开关，可开关各路通道，实现时序功能；</w:t>
            </w:r>
          </w:p>
          <w:p>
            <w:pPr>
              <w:rPr>
                <w:rFonts w:ascii="仿宋" w:hAnsi="仿宋" w:eastAsia="仿宋" w:cs="仿宋"/>
              </w:rPr>
            </w:pPr>
            <w:r>
              <w:rPr>
                <w:rFonts w:hint="eastAsia" w:ascii="仿宋" w:hAnsi="仿宋" w:eastAsia="仿宋" w:cs="仿宋"/>
              </w:rPr>
              <w:t>5.可通过软件方式，锁闭和解锁面板按键；</w:t>
            </w:r>
          </w:p>
          <w:p>
            <w:pPr>
              <w:rPr>
                <w:rFonts w:ascii="仿宋" w:hAnsi="仿宋" w:eastAsia="仿宋" w:cs="仿宋"/>
              </w:rPr>
            </w:pPr>
            <w:r>
              <w:rPr>
                <w:rFonts w:hint="eastAsia" w:ascii="仿宋" w:hAnsi="仿宋" w:eastAsia="仿宋" w:cs="仿宋"/>
              </w:rPr>
              <w:t>★6. 有RS232和RS485控制接口，短路信号控制接口，TCP/IP接口；（提供第三方权威检测报告扫描件并加盖原厂公章证明）</w:t>
            </w:r>
          </w:p>
          <w:p>
            <w:pPr>
              <w:rPr>
                <w:rFonts w:ascii="仿宋" w:hAnsi="仿宋" w:eastAsia="仿宋" w:cs="仿宋"/>
              </w:rPr>
            </w:pPr>
            <w:r>
              <w:rPr>
                <w:rFonts w:hint="eastAsia" w:ascii="仿宋" w:hAnsi="仿宋" w:eastAsia="仿宋" w:cs="仿宋"/>
              </w:rPr>
              <w:t>7. 多个同类设备可进行级联，实现一键同时开关多个设备，</w:t>
            </w:r>
          </w:p>
          <w:p>
            <w:pPr>
              <w:rPr>
                <w:rFonts w:ascii="仿宋" w:hAnsi="仿宋" w:eastAsia="仿宋" w:cs="仿宋"/>
              </w:rPr>
            </w:pPr>
            <w:r>
              <w:rPr>
                <w:rFonts w:hint="eastAsia" w:ascii="仿宋" w:hAnsi="仿宋" w:eastAsia="仿宋" w:cs="仿宋"/>
              </w:rPr>
              <w:t>★8.提供端口互锁功能，可用于控制投影机电动幕，升降架，以及电动窗帘。（提供第三方权威检测报告扫描件并加盖原厂公章证明）</w:t>
            </w:r>
          </w:p>
          <w:p>
            <w:pPr>
              <w:rPr>
                <w:rFonts w:ascii="仿宋" w:hAnsi="仿宋" w:eastAsia="仿宋" w:cs="仿宋"/>
              </w:rPr>
            </w:pPr>
            <w:r>
              <w:rPr>
                <w:rFonts w:hint="eastAsia" w:ascii="仿宋" w:hAnsi="仿宋" w:eastAsia="仿宋" w:cs="仿宋"/>
              </w:rPr>
              <w:t>★9.带5V的USB接口，可供其他设备上电，通过web可以远程升级，设置主机参数。（提供第三方权威检测报告扫描件并加盖原厂公章证明）25.音频输出：非平衡：+4dB（1.25v)/5KΩ；</w:t>
            </w:r>
          </w:p>
          <w:p>
            <w:pPr>
              <w:rPr>
                <w:rFonts w:ascii="仿宋" w:hAnsi="仿宋" w:eastAsia="仿宋" w:cs="仿宋"/>
              </w:rPr>
            </w:pPr>
            <w:r>
              <w:rPr>
                <w:rFonts w:hint="eastAsia" w:ascii="仿宋" w:hAnsi="仿宋" w:eastAsia="仿宋" w:cs="仿宋"/>
              </w:rPr>
              <w:t>10.综合信噪比：&lt;0.5%；</w:t>
            </w:r>
          </w:p>
          <w:p>
            <w:pPr>
              <w:rPr>
                <w:rFonts w:ascii="仿宋" w:hAnsi="仿宋" w:eastAsia="仿宋" w:cs="仿宋"/>
              </w:rPr>
            </w:pPr>
            <w:r>
              <w:rPr>
                <w:rFonts w:hint="eastAsia" w:ascii="仿宋" w:hAnsi="仿宋" w:eastAsia="仿宋" w:cs="仿宋"/>
              </w:rPr>
              <w:t>11.平衡：+10dB（1.5v)/600Ω；</w:t>
            </w:r>
          </w:p>
          <w:p>
            <w:pPr>
              <w:rPr>
                <w:rFonts w:ascii="仿宋" w:hAnsi="仿宋" w:eastAsia="仿宋" w:cs="仿宋"/>
              </w:rPr>
            </w:pPr>
            <w:r>
              <w:rPr>
                <w:rFonts w:hint="eastAsia" w:ascii="仿宋" w:hAnsi="仿宋" w:eastAsia="仿宋" w:cs="仿宋"/>
              </w:rPr>
              <w:t>12.收方式：二次变频超外差；</w:t>
            </w:r>
          </w:p>
          <w:p>
            <w:pPr>
              <w:rPr>
                <w:rFonts w:ascii="仿宋" w:hAnsi="仿宋" w:eastAsia="仿宋" w:cs="仿宋"/>
              </w:rPr>
            </w:pPr>
            <w:r>
              <w:rPr>
                <w:rFonts w:hint="eastAsia" w:ascii="仿宋" w:hAnsi="仿宋" w:eastAsia="仿宋" w:cs="仿宋"/>
              </w:rPr>
              <w:t>13.供电电流：250mA；</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1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b/>
                <w:bCs/>
                <w:kern w:val="0"/>
                <w:sz w:val="22"/>
              </w:rPr>
              <w:t>3、辅助材料</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会议机柜</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24U机柜</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音频跳线、音箱线、音频线、镀锌钢管</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符合国家标准线材，满足系统布线要求，线材符合环保要求；</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安装调试费</w:t>
            </w:r>
          </w:p>
        </w:tc>
        <w:tc>
          <w:tcPr>
            <w:tcW w:w="9623"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包括设备安装调试，布线，符合教室装布线标准，材料符合使用要求。</w:t>
            </w:r>
          </w:p>
        </w:tc>
        <w:tc>
          <w:tcPr>
            <w:tcW w:w="6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7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Pr>
        <w:pStyle w:val="8"/>
        <w:jc w:val="center"/>
        <w:rPr>
          <w:b/>
          <w:bCs/>
        </w:rPr>
      </w:pPr>
    </w:p>
    <w:p>
      <w:pPr>
        <w:pStyle w:val="8"/>
        <w:jc w:val="center"/>
        <w:rPr>
          <w:b/>
          <w:bCs/>
        </w:rPr>
      </w:pPr>
    </w:p>
    <w:p>
      <w:pPr>
        <w:pStyle w:val="8"/>
        <w:jc w:val="center"/>
        <w:rPr>
          <w:b/>
          <w:bCs/>
        </w:rPr>
      </w:pPr>
    </w:p>
    <w:p>
      <w:pPr>
        <w:pStyle w:val="8"/>
        <w:jc w:val="center"/>
        <w:rPr>
          <w:b/>
          <w:bCs/>
        </w:rPr>
      </w:pPr>
    </w:p>
    <w:p>
      <w:pPr>
        <w:pStyle w:val="8"/>
        <w:jc w:val="center"/>
        <w:rPr>
          <w:b/>
          <w:bCs/>
        </w:rPr>
      </w:pPr>
    </w:p>
    <w:p>
      <w:pPr>
        <w:pStyle w:val="8"/>
        <w:jc w:val="center"/>
        <w:rPr>
          <w:b/>
          <w:bCs/>
        </w:rPr>
      </w:pPr>
    </w:p>
    <w:p>
      <w:pPr>
        <w:pStyle w:val="8"/>
        <w:jc w:val="center"/>
        <w:rPr>
          <w:b/>
          <w:bCs/>
        </w:rPr>
      </w:pPr>
    </w:p>
    <w:p>
      <w:pPr>
        <w:pStyle w:val="8"/>
        <w:jc w:val="center"/>
        <w:rPr>
          <w:b/>
          <w:bCs/>
        </w:rPr>
      </w:pPr>
    </w:p>
    <w:p>
      <w:pPr>
        <w:pStyle w:val="8"/>
        <w:jc w:val="center"/>
        <w:rPr>
          <w:b/>
          <w:bCs/>
        </w:rPr>
      </w:pPr>
    </w:p>
    <w:p>
      <w:pPr>
        <w:pStyle w:val="8"/>
        <w:jc w:val="center"/>
        <w:rPr>
          <w:b/>
          <w:bCs/>
        </w:rPr>
      </w:pPr>
    </w:p>
    <w:p>
      <w:pPr>
        <w:pStyle w:val="8"/>
        <w:jc w:val="center"/>
        <w:rPr>
          <w:b/>
          <w:bCs/>
        </w:rPr>
      </w:pPr>
    </w:p>
    <w:p>
      <w:pPr>
        <w:pStyle w:val="8"/>
        <w:jc w:val="center"/>
        <w:rPr>
          <w:b/>
          <w:bCs/>
        </w:rPr>
      </w:pPr>
    </w:p>
    <w:p>
      <w:pPr>
        <w:pStyle w:val="8"/>
        <w:jc w:val="center"/>
        <w:rPr>
          <w:b/>
          <w:bCs/>
        </w:rPr>
      </w:pPr>
      <w:r>
        <w:rPr>
          <w:rFonts w:hint="eastAsia"/>
          <w:b/>
          <w:bCs/>
        </w:rPr>
        <w:t>四小党员活动室</w:t>
      </w:r>
    </w:p>
    <w:tbl>
      <w:tblPr>
        <w:tblStyle w:val="21"/>
        <w:tblW w:w="13940" w:type="dxa"/>
        <w:tblInd w:w="93" w:type="dxa"/>
        <w:tblLayout w:type="fixed"/>
        <w:tblCellMar>
          <w:top w:w="0" w:type="dxa"/>
          <w:left w:w="108" w:type="dxa"/>
          <w:bottom w:w="0" w:type="dxa"/>
          <w:right w:w="108" w:type="dxa"/>
        </w:tblCellMar>
      </w:tblPr>
      <w:tblGrid>
        <w:gridCol w:w="830"/>
        <w:gridCol w:w="1260"/>
        <w:gridCol w:w="8685"/>
        <w:gridCol w:w="1005"/>
        <w:gridCol w:w="915"/>
        <w:gridCol w:w="1245"/>
      </w:tblGrid>
      <w:tr>
        <w:tblPrEx>
          <w:tblCellMar>
            <w:top w:w="0" w:type="dxa"/>
            <w:left w:w="108" w:type="dxa"/>
            <w:bottom w:w="0" w:type="dxa"/>
            <w:right w:w="108" w:type="dxa"/>
          </w:tblCellMar>
        </w:tblPrEx>
        <w:trPr>
          <w:trHeight w:val="27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设备名称</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技术参数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1、数字会议系统</w:t>
            </w:r>
          </w:p>
        </w:tc>
      </w:tr>
      <w:tr>
        <w:tblPrEx>
          <w:tblCellMar>
            <w:top w:w="0" w:type="dxa"/>
            <w:left w:w="108" w:type="dxa"/>
            <w:bottom w:w="0" w:type="dxa"/>
            <w:right w:w="108" w:type="dxa"/>
          </w:tblCellMar>
        </w:tblPrEx>
        <w:trPr>
          <w:trHeight w:val="579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会议主机【标准系列】</w:t>
            </w:r>
          </w:p>
        </w:tc>
        <w:tc>
          <w:tcPr>
            <w:tcW w:w="8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1.机箱采用标准2U设计，显示采用3.2寸彩色显示屏；（提供设备实物图）</w:t>
            </w:r>
            <w:r>
              <w:rPr>
                <w:rFonts w:hint="eastAsia" w:ascii="仿宋" w:hAnsi="仿宋" w:eastAsia="仿宋" w:cs="仿宋"/>
                <w:kern w:val="0"/>
                <w:lang w:bidi="ar"/>
              </w:rPr>
              <w:br w:type="textWrapping"/>
            </w:r>
            <w:r>
              <w:rPr>
                <w:rFonts w:hint="eastAsia" w:ascii="仿宋" w:hAnsi="仿宋" w:eastAsia="仿宋" w:cs="仿宋"/>
                <w:kern w:val="0"/>
                <w:lang w:bidi="ar"/>
              </w:rPr>
              <w:t>2.支持先入先出模式.后入后出模式.限制模式.电脑/主席允许模式.自由讨论模式；</w:t>
            </w:r>
            <w:r>
              <w:rPr>
                <w:rFonts w:hint="eastAsia" w:ascii="仿宋" w:hAnsi="仿宋" w:eastAsia="仿宋" w:cs="仿宋"/>
                <w:kern w:val="0"/>
                <w:lang w:bidi="ar"/>
              </w:rPr>
              <w:br w:type="textWrapping"/>
            </w:r>
            <w:r>
              <w:rPr>
                <w:rFonts w:hint="eastAsia" w:ascii="仿宋" w:hAnsi="仿宋" w:eastAsia="仿宋" w:cs="仿宋"/>
                <w:kern w:val="0"/>
                <w:lang w:bidi="ar"/>
              </w:rPr>
              <w:t>3.配有三进一出视频矩阵，可直接控制最多三个摄像球，完成视频会议功能；</w:t>
            </w:r>
            <w:r>
              <w:rPr>
                <w:rFonts w:hint="eastAsia" w:ascii="仿宋" w:hAnsi="仿宋" w:eastAsia="仿宋" w:cs="仿宋"/>
                <w:kern w:val="0"/>
                <w:lang w:bidi="ar"/>
              </w:rPr>
              <w:br w:type="textWrapping"/>
            </w:r>
            <w:r>
              <w:rPr>
                <w:rFonts w:hint="eastAsia" w:ascii="仿宋" w:hAnsi="仿宋" w:eastAsia="仿宋" w:cs="仿宋"/>
                <w:kern w:val="0"/>
                <w:lang w:bidi="ar"/>
              </w:rPr>
              <w:t>4.多种输入输出接口主输入.卡座输入和前置输出.辅助输出及录音输出接口；</w:t>
            </w:r>
            <w:r>
              <w:rPr>
                <w:rFonts w:hint="eastAsia" w:ascii="仿宋" w:hAnsi="仿宋" w:eastAsia="仿宋" w:cs="仿宋"/>
                <w:kern w:val="0"/>
                <w:lang w:bidi="ar"/>
              </w:rPr>
              <w:br w:type="textWrapping"/>
            </w:r>
            <w:r>
              <w:rPr>
                <w:rFonts w:hint="eastAsia" w:ascii="仿宋" w:hAnsi="仿宋" w:eastAsia="仿宋" w:cs="仿宋"/>
                <w:kern w:val="0"/>
                <w:lang w:bidi="ar"/>
              </w:rPr>
              <w:t>5.带有RS232接口，可以连接电脑或中央控制系统；</w:t>
            </w:r>
            <w:r>
              <w:rPr>
                <w:rFonts w:hint="eastAsia" w:ascii="仿宋" w:hAnsi="仿宋" w:eastAsia="仿宋" w:cs="仿宋"/>
                <w:kern w:val="0"/>
                <w:lang w:bidi="ar"/>
              </w:rPr>
              <w:br w:type="textWrapping"/>
            </w:r>
            <w:r>
              <w:rPr>
                <w:rFonts w:hint="eastAsia" w:ascii="仿宋" w:hAnsi="仿宋" w:eastAsia="仿宋" w:cs="仿宋"/>
                <w:kern w:val="0"/>
                <w:lang w:bidi="ar"/>
              </w:rPr>
              <w:t>6.带有RS232视频控制输出口，可以直接输出Pelco-P.Pelco-D.VISCA控制协议，控制最大3个摄像机，完成摄像自动跟踪；</w:t>
            </w:r>
            <w:r>
              <w:rPr>
                <w:rFonts w:hint="eastAsia" w:ascii="仿宋" w:hAnsi="仿宋" w:eastAsia="仿宋" w:cs="仿宋"/>
                <w:kern w:val="0"/>
                <w:lang w:bidi="ar"/>
              </w:rPr>
              <w:br w:type="textWrapping"/>
            </w:r>
            <w:r>
              <w:rPr>
                <w:rFonts w:hint="eastAsia" w:ascii="仿宋" w:hAnsi="仿宋" w:eastAsia="仿宋" w:cs="仿宋"/>
                <w:kern w:val="0"/>
                <w:lang w:bidi="ar"/>
              </w:rPr>
              <w:t>7.可以配合专用的会议主机跟踪连接器，直接控制高清视频切换矩阵，完成高清视频自动切换；</w:t>
            </w:r>
            <w:r>
              <w:rPr>
                <w:rFonts w:hint="eastAsia" w:ascii="仿宋" w:hAnsi="仿宋" w:eastAsia="仿宋" w:cs="仿宋"/>
                <w:kern w:val="0"/>
                <w:lang w:bidi="ar"/>
              </w:rPr>
              <w:br w:type="textWrapping"/>
            </w:r>
            <w:r>
              <w:rPr>
                <w:rFonts w:hint="eastAsia" w:ascii="仿宋" w:hAnsi="仿宋" w:eastAsia="仿宋" w:cs="仿宋"/>
                <w:kern w:val="0"/>
                <w:lang w:bidi="ar"/>
              </w:rPr>
              <w:t>8.内置DSP自适应音频处理器,可以最大可能的抑制声回输；</w:t>
            </w:r>
            <w:r>
              <w:rPr>
                <w:rFonts w:hint="eastAsia" w:ascii="仿宋" w:hAnsi="仿宋" w:eastAsia="仿宋" w:cs="仿宋"/>
                <w:kern w:val="0"/>
                <w:lang w:bidi="ar"/>
              </w:rPr>
              <w:br w:type="textWrapping"/>
            </w:r>
            <w:r>
              <w:rPr>
                <w:rFonts w:hint="eastAsia" w:ascii="仿宋" w:hAnsi="仿宋" w:eastAsia="仿宋" w:cs="仿宋"/>
                <w:kern w:val="0"/>
                <w:lang w:bidi="ar"/>
              </w:rPr>
              <w:t>9.供给讨论单元使用，其输出电压为24伏直流电源，属安全电压范围，确保与会者的使用安全；</w:t>
            </w:r>
            <w:r>
              <w:rPr>
                <w:rFonts w:hint="eastAsia" w:ascii="仿宋" w:hAnsi="仿宋" w:eastAsia="仿宋" w:cs="仿宋"/>
                <w:kern w:val="0"/>
                <w:lang w:bidi="ar"/>
              </w:rPr>
              <w:br w:type="textWrapping"/>
            </w:r>
            <w:r>
              <w:rPr>
                <w:rFonts w:hint="eastAsia" w:ascii="仿宋" w:hAnsi="仿宋" w:eastAsia="仿宋" w:cs="仿宋"/>
                <w:kern w:val="0"/>
                <w:lang w:bidi="ar"/>
              </w:rPr>
              <w:t>10.频率响应20--25000Hz（+-3dB），信噪比&gt;80dB(A)，动态范围&gt;90dB，总谐波失真小于0.1%AT1KHz，通道串音&gt;80dB；</w:t>
            </w:r>
            <w:r>
              <w:rPr>
                <w:rFonts w:hint="eastAsia" w:ascii="仿宋" w:hAnsi="仿宋" w:eastAsia="仿宋" w:cs="仿宋"/>
                <w:kern w:val="0"/>
                <w:lang w:bidi="ar"/>
              </w:rPr>
              <w:br w:type="textWrapping"/>
            </w:r>
            <w:r>
              <w:rPr>
                <w:rFonts w:hint="eastAsia" w:ascii="仿宋" w:hAnsi="仿宋" w:eastAsia="仿宋" w:cs="仿宋"/>
                <w:kern w:val="0"/>
                <w:lang w:bidi="ar"/>
              </w:rPr>
              <w:t>11.会议主机具有4路输出接口，其中每路可接20个，单台主机可接60个单元，通过扩展主机可达1000多台，最远线路长度可高达100米；</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台</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11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主席话筒【台面式】</w:t>
            </w:r>
          </w:p>
        </w:tc>
        <w:tc>
          <w:tcPr>
            <w:tcW w:w="8685" w:type="dxa"/>
            <w:vMerge w:val="restart"/>
            <w:tcBorders>
              <w:top w:val="single" w:color="auto" w:sz="4" w:space="0"/>
              <w:left w:val="nil"/>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1.超大静音开关设计，稳固的带锁紧插拔式咪杆设计；</w:t>
            </w:r>
            <w:r>
              <w:rPr>
                <w:rFonts w:hint="eastAsia" w:ascii="仿宋" w:hAnsi="仿宋" w:eastAsia="仿宋" w:cs="仿宋"/>
                <w:kern w:val="0"/>
                <w:lang w:bidi="ar"/>
              </w:rPr>
              <w:br w:type="textWrapping"/>
            </w:r>
            <w:r>
              <w:rPr>
                <w:rFonts w:hint="eastAsia" w:ascii="仿宋" w:hAnsi="仿宋" w:eastAsia="仿宋" w:cs="仿宋"/>
                <w:kern w:val="0"/>
                <w:lang w:bidi="ar"/>
              </w:rPr>
              <w:t>2.高灵敏度咪芯设计,拾音距离可达50cm.；</w:t>
            </w:r>
            <w:r>
              <w:rPr>
                <w:rFonts w:hint="eastAsia" w:ascii="仿宋" w:hAnsi="仿宋" w:eastAsia="仿宋" w:cs="仿宋"/>
                <w:kern w:val="0"/>
                <w:lang w:bidi="ar"/>
              </w:rPr>
              <w:br w:type="textWrapping"/>
            </w:r>
            <w:r>
              <w:rPr>
                <w:rFonts w:hint="eastAsia" w:ascii="仿宋" w:hAnsi="仿宋" w:eastAsia="仿宋" w:cs="仿宋"/>
                <w:kern w:val="0"/>
                <w:lang w:bidi="ar"/>
              </w:rPr>
              <w:t>3.发言时咪杆红灯光环和话筒底座红色指示灯双提示；</w:t>
            </w:r>
            <w:r>
              <w:rPr>
                <w:rFonts w:hint="eastAsia" w:ascii="仿宋" w:hAnsi="仿宋" w:eastAsia="仿宋" w:cs="仿宋"/>
                <w:kern w:val="0"/>
                <w:lang w:bidi="ar"/>
              </w:rPr>
              <w:br w:type="textWrapping"/>
            </w:r>
            <w:r>
              <w:rPr>
                <w:rFonts w:hint="eastAsia" w:ascii="仿宋" w:hAnsi="仿宋" w:eastAsia="仿宋" w:cs="仿宋"/>
                <w:kern w:val="0"/>
                <w:lang w:bidi="ar"/>
              </w:rPr>
              <w:t>4.带两位红色数码管提示，提示内容有话筒地址；</w:t>
            </w:r>
            <w:r>
              <w:rPr>
                <w:rFonts w:hint="eastAsia" w:ascii="仿宋" w:hAnsi="仿宋" w:eastAsia="仿宋" w:cs="仿宋"/>
                <w:kern w:val="0"/>
                <w:lang w:bidi="ar"/>
              </w:rPr>
              <w:br w:type="textWrapping"/>
            </w:r>
            <w:r>
              <w:rPr>
                <w:rFonts w:hint="eastAsia" w:ascii="仿宋" w:hAnsi="仿宋" w:eastAsia="仿宋" w:cs="仿宋"/>
                <w:kern w:val="0"/>
                <w:lang w:bidi="ar"/>
              </w:rPr>
              <w:t>5.支持多支主席同时在线，支持视频跟踪；</w:t>
            </w:r>
            <w:r>
              <w:rPr>
                <w:rFonts w:hint="eastAsia" w:ascii="仿宋" w:hAnsi="仿宋" w:eastAsia="仿宋" w:cs="仿宋"/>
                <w:kern w:val="0"/>
                <w:lang w:bidi="ar"/>
              </w:rPr>
              <w:br w:type="textWrapping"/>
            </w:r>
            <w:r>
              <w:rPr>
                <w:rFonts w:hint="eastAsia" w:ascii="仿宋" w:hAnsi="仿宋" w:eastAsia="仿宋" w:cs="仿宋"/>
                <w:kern w:val="0"/>
                <w:lang w:bidi="ar"/>
              </w:rPr>
              <w:t>6.“线形手拉手”连接，系统连接更方便更可靠；</w:t>
            </w:r>
            <w:r>
              <w:rPr>
                <w:rFonts w:hint="eastAsia" w:ascii="仿宋" w:hAnsi="仿宋" w:eastAsia="仿宋" w:cs="仿宋"/>
                <w:kern w:val="0"/>
                <w:lang w:bidi="ar"/>
              </w:rPr>
              <w:br w:type="textWrapping"/>
            </w:r>
            <w:r>
              <w:rPr>
                <w:rFonts w:hint="eastAsia" w:ascii="仿宋" w:hAnsi="仿宋" w:eastAsia="仿宋" w:cs="仿宋"/>
                <w:kern w:val="0"/>
                <w:lang w:bidi="ar"/>
              </w:rPr>
              <w:t>7.超强的抗手机RF干扰性；</w:t>
            </w:r>
            <w:r>
              <w:rPr>
                <w:rFonts w:hint="eastAsia" w:ascii="仿宋" w:hAnsi="仿宋" w:eastAsia="仿宋" w:cs="仿宋"/>
                <w:kern w:val="0"/>
                <w:lang w:bidi="ar"/>
              </w:rPr>
              <w:br w:type="textWrapping"/>
            </w:r>
            <w:r>
              <w:rPr>
                <w:rFonts w:hint="eastAsia" w:ascii="仿宋" w:hAnsi="仿宋" w:eastAsia="仿宋" w:cs="仿宋"/>
                <w:kern w:val="0"/>
                <w:lang w:bidi="ar"/>
              </w:rPr>
              <w:t>8.主席话筒具有主席优先键功能，可以关闭正在发言的代表单元；</w:t>
            </w:r>
            <w:r>
              <w:rPr>
                <w:rFonts w:hint="eastAsia" w:ascii="仿宋" w:hAnsi="仿宋" w:eastAsia="仿宋" w:cs="仿宋"/>
                <w:kern w:val="0"/>
                <w:lang w:bidi="ar"/>
              </w:rPr>
              <w:br w:type="textWrapping"/>
            </w:r>
            <w:r>
              <w:rPr>
                <w:rFonts w:hint="eastAsia" w:ascii="仿宋" w:hAnsi="仿宋" w:eastAsia="仿宋" w:cs="仿宋"/>
                <w:kern w:val="0"/>
                <w:lang w:bidi="ar"/>
              </w:rPr>
              <w:t>9.先入先出发言模式与自由讨论模式可选，电脑控制下可以支持排队模式.电脑允许模式.自由讨论模式.限时模式；</w:t>
            </w:r>
            <w:r>
              <w:rPr>
                <w:rFonts w:hint="eastAsia" w:ascii="仿宋" w:hAnsi="仿宋" w:eastAsia="仿宋" w:cs="仿宋"/>
                <w:kern w:val="0"/>
                <w:lang w:bidi="ar"/>
              </w:rPr>
              <w:br w:type="textWrapping"/>
            </w:r>
            <w:r>
              <w:rPr>
                <w:rFonts w:hint="eastAsia" w:ascii="仿宋" w:hAnsi="仿宋" w:eastAsia="仿宋" w:cs="仿宋"/>
                <w:kern w:val="0"/>
                <w:lang w:bidi="ar"/>
              </w:rPr>
              <w:t>10.音频频响100Hz-18KHz，灵敏度-38dB±2dB，信噪比≥-80dB，谐波失真&lt;0.3%(1KHz)；</w:t>
            </w:r>
            <w:r>
              <w:rPr>
                <w:rFonts w:hint="eastAsia" w:ascii="仿宋" w:hAnsi="仿宋" w:eastAsia="仿宋" w:cs="仿宋"/>
                <w:kern w:val="0"/>
                <w:lang w:bidi="ar"/>
              </w:rPr>
              <w:br w:type="textWrapping"/>
            </w:r>
            <w:r>
              <w:rPr>
                <w:rFonts w:hint="eastAsia" w:ascii="仿宋" w:hAnsi="仿宋" w:eastAsia="仿宋" w:cs="仿宋"/>
                <w:kern w:val="0"/>
                <w:lang w:bidi="ar"/>
              </w:rPr>
              <w:t>11.电源DC 24V；</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支</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代表话筒【台面式】</w:t>
            </w:r>
          </w:p>
        </w:tc>
        <w:tc>
          <w:tcPr>
            <w:tcW w:w="8685" w:type="dxa"/>
            <w:vMerge w:val="continue"/>
            <w:tcBorders>
              <w:left w:val="nil"/>
              <w:bottom w:val="single" w:color="auto" w:sz="4" w:space="0"/>
              <w:right w:val="single" w:color="auto" w:sz="4" w:space="0"/>
            </w:tcBorders>
            <w:shd w:val="clear" w:color="auto" w:fill="auto"/>
            <w:noWrap/>
            <w:vAlign w:val="center"/>
          </w:tcPr>
          <w:p>
            <w:pPr>
              <w:rPr>
                <w:rFonts w:ascii="仿宋" w:hAnsi="仿宋" w:eastAsia="仿宋" w:cs="仿宋"/>
                <w:kern w:val="0"/>
              </w:rPr>
            </w:pP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9</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支</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有线会议系统主机20米延长线</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有线数字会议主机20米延长线</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条</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会议地插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rPr>
              <w:t>1.名称：八芯地插盒系列多功能模块</w:t>
            </w:r>
          </w:p>
          <w:p>
            <w:pPr>
              <w:widowControl/>
              <w:jc w:val="left"/>
              <w:textAlignment w:val="center"/>
              <w:rPr>
                <w:rFonts w:ascii="仿宋" w:hAnsi="仿宋" w:eastAsia="仿宋" w:cs="仿宋"/>
              </w:rPr>
            </w:pPr>
            <w:r>
              <w:rPr>
                <w:rFonts w:hint="eastAsia" w:ascii="仿宋" w:hAnsi="仿宋" w:eastAsia="仿宋" w:cs="仿宋"/>
              </w:rPr>
              <w:t>2.材质：金属</w:t>
            </w:r>
          </w:p>
          <w:p>
            <w:pPr>
              <w:widowControl/>
              <w:jc w:val="left"/>
              <w:textAlignment w:val="center"/>
              <w:rPr>
                <w:rFonts w:ascii="仿宋" w:hAnsi="仿宋" w:eastAsia="仿宋" w:cs="仿宋"/>
              </w:rPr>
            </w:pPr>
            <w:r>
              <w:rPr>
                <w:rFonts w:hint="eastAsia" w:ascii="仿宋" w:hAnsi="仿宋" w:eastAsia="仿宋" w:cs="仿宋"/>
              </w:rPr>
              <w:t>3.功能：八芯地插连接盒。</w:t>
            </w:r>
          </w:p>
          <w:p>
            <w:pPr>
              <w:widowControl/>
              <w:jc w:val="left"/>
              <w:textAlignment w:val="center"/>
              <w:rPr>
                <w:rFonts w:ascii="仿宋" w:hAnsi="仿宋" w:eastAsia="仿宋" w:cs="仿宋"/>
              </w:rPr>
            </w:pPr>
            <w:r>
              <w:rPr>
                <w:rFonts w:hint="eastAsia" w:ascii="仿宋" w:hAnsi="仿宋" w:eastAsia="仿宋" w:cs="仿宋"/>
              </w:rPr>
              <w:t xml:space="preserve">4使用时按位推子，其整个插座体弹出，不用时插座体可完全收进地面以下，其盖板面与地面齐平，不影响通行和清扫。 </w:t>
            </w:r>
          </w:p>
          <w:p>
            <w:pPr>
              <w:widowControl/>
              <w:jc w:val="left"/>
              <w:textAlignment w:val="center"/>
              <w:rPr>
                <w:rFonts w:ascii="仿宋" w:hAnsi="仿宋" w:eastAsia="仿宋" w:cs="仿宋"/>
              </w:rPr>
            </w:pPr>
            <w:r>
              <w:rPr>
                <w:rFonts w:hint="eastAsia" w:ascii="仿宋" w:hAnsi="仿宋" w:eastAsia="仿宋" w:cs="仿宋"/>
              </w:rPr>
              <w:t xml:space="preserve">5安全可靠，打开时不拨动滑舌，插座体不会因脚踩而合上。 </w:t>
            </w:r>
          </w:p>
          <w:p>
            <w:pPr>
              <w:widowControl/>
              <w:jc w:val="left"/>
              <w:textAlignment w:val="center"/>
              <w:rPr>
                <w:rFonts w:ascii="仿宋" w:hAnsi="仿宋" w:eastAsia="仿宋" w:cs="仿宋"/>
              </w:rPr>
            </w:pPr>
            <w:r>
              <w:rPr>
                <w:rFonts w:hint="eastAsia" w:ascii="仿宋" w:hAnsi="仿宋" w:eastAsia="仿宋" w:cs="仿宋"/>
              </w:rPr>
              <w:t xml:space="preserve">6防渗漏设计可保证在插座体合上时水滴等流体不易渗入。 </w:t>
            </w:r>
          </w:p>
          <w:p>
            <w:pPr>
              <w:widowControl/>
              <w:jc w:val="left"/>
              <w:textAlignment w:val="center"/>
              <w:rPr>
                <w:rFonts w:ascii="仿宋" w:hAnsi="仿宋" w:eastAsia="仿宋" w:cs="仿宋"/>
              </w:rPr>
            </w:pPr>
            <w:r>
              <w:rPr>
                <w:rFonts w:hint="eastAsia" w:ascii="仿宋" w:hAnsi="仿宋" w:eastAsia="仿宋" w:cs="仿宋"/>
              </w:rPr>
              <w:t>7接线容易，专用接线端子，只须将外接线插入接线端子孔即可。</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9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b/>
                <w:bCs/>
              </w:rPr>
            </w:pPr>
            <w:r>
              <w:rPr>
                <w:rFonts w:hint="eastAsia"/>
                <w:b/>
                <w:bCs/>
              </w:rPr>
              <w:t>2、专业扩声系统</w:t>
            </w:r>
          </w:p>
          <w:p>
            <w:pPr>
              <w:widowControl/>
              <w:jc w:val="center"/>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音箱【8寸全频】</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1.额定功率 120W</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2.最大功率 240W</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3.额定阻抗 8Ω</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4.高音单元 1*1.75” 振膜压缩单元</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5.低音单元 1*8” 布边低音单元</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6.覆盖角度 80°（水平）*50°（垂直）</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7.灵敏度 94dB SPL</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8.频率响应 70Hz--20KHz（±3dB）</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9.最大声压级 112dB</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10.箱体尺寸(WxHxD)260*253*440mm</w:t>
            </w:r>
          </w:p>
          <w:p>
            <w:pPr>
              <w:widowControl/>
              <w:jc w:val="left"/>
              <w:textAlignment w:val="center"/>
              <w:rPr>
                <w:rFonts w:ascii="仿宋" w:hAnsi="仿宋" w:eastAsia="仿宋" w:cs="仿宋"/>
              </w:rPr>
            </w:pPr>
            <w:r>
              <w:rPr>
                <w:rFonts w:hint="eastAsia" w:ascii="仿宋" w:hAnsi="仿宋" w:eastAsia="仿宋" w:cs="仿宋"/>
                <w:kern w:val="0"/>
                <w:lang w:bidi="ar"/>
              </w:rPr>
              <w:t>11.重量：10Kg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0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功放【2*200W】</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1.输入类型：平衡佧龙输入；</w:t>
            </w:r>
            <w:r>
              <w:rPr>
                <w:rFonts w:hint="eastAsia" w:ascii="仿宋" w:hAnsi="仿宋" w:eastAsia="仿宋" w:cs="仿宋"/>
                <w:kern w:val="0"/>
                <w:lang w:bidi="ar"/>
              </w:rPr>
              <w:br w:type="textWrapping"/>
            </w:r>
            <w:r>
              <w:rPr>
                <w:rFonts w:hint="eastAsia" w:ascii="仿宋" w:hAnsi="仿宋" w:eastAsia="仿宋" w:cs="仿宋"/>
                <w:kern w:val="0"/>
                <w:lang w:bidi="ar"/>
              </w:rPr>
              <w:t>2.输入灵敏度：770mV；</w:t>
            </w:r>
            <w:r>
              <w:rPr>
                <w:rFonts w:hint="eastAsia" w:ascii="仿宋" w:hAnsi="仿宋" w:eastAsia="仿宋" w:cs="仿宋"/>
                <w:kern w:val="0"/>
                <w:lang w:bidi="ar"/>
              </w:rPr>
              <w:br w:type="textWrapping"/>
            </w:r>
            <w:r>
              <w:rPr>
                <w:rFonts w:hint="eastAsia" w:ascii="仿宋" w:hAnsi="仿宋" w:eastAsia="仿宋" w:cs="仿宋"/>
                <w:kern w:val="0"/>
                <w:lang w:bidi="ar"/>
              </w:rPr>
              <w:t>3.额定功率：2*220W；</w:t>
            </w:r>
            <w:r>
              <w:rPr>
                <w:rFonts w:hint="eastAsia" w:ascii="仿宋" w:hAnsi="仿宋" w:eastAsia="仿宋" w:cs="仿宋"/>
                <w:kern w:val="0"/>
                <w:lang w:bidi="ar"/>
              </w:rPr>
              <w:br w:type="textWrapping"/>
            </w:r>
            <w:r>
              <w:rPr>
                <w:rFonts w:hint="eastAsia" w:ascii="仿宋" w:hAnsi="仿宋" w:eastAsia="仿宋" w:cs="仿宋"/>
                <w:kern w:val="0"/>
                <w:lang w:bidi="ar"/>
              </w:rPr>
              <w:t>4.输出阻抗：8Ω/4Ω；</w:t>
            </w:r>
            <w:r>
              <w:rPr>
                <w:rFonts w:hint="eastAsia" w:ascii="仿宋" w:hAnsi="仿宋" w:eastAsia="仿宋" w:cs="仿宋"/>
                <w:kern w:val="0"/>
                <w:lang w:bidi="ar"/>
              </w:rPr>
              <w:br w:type="textWrapping"/>
            </w:r>
            <w:r>
              <w:rPr>
                <w:rFonts w:hint="eastAsia" w:ascii="仿宋" w:hAnsi="仿宋" w:eastAsia="仿宋" w:cs="仿宋"/>
                <w:kern w:val="0"/>
                <w:lang w:bidi="ar"/>
              </w:rPr>
              <w:t>5.频率响应：20Hz-20KHz（1KHz/≤0.1％THD）；</w:t>
            </w:r>
            <w:r>
              <w:rPr>
                <w:rFonts w:hint="eastAsia" w:ascii="仿宋" w:hAnsi="仿宋" w:eastAsia="仿宋" w:cs="仿宋"/>
                <w:kern w:val="0"/>
                <w:lang w:bidi="ar"/>
              </w:rPr>
              <w:br w:type="textWrapping"/>
            </w:r>
            <w:r>
              <w:rPr>
                <w:rFonts w:hint="eastAsia" w:ascii="仿宋" w:hAnsi="仿宋" w:eastAsia="仿宋" w:cs="仿宋"/>
                <w:kern w:val="0"/>
                <w:lang w:bidi="ar"/>
              </w:rPr>
              <w:t>6.信噪比：&gt;92dB；</w:t>
            </w:r>
            <w:r>
              <w:rPr>
                <w:rFonts w:hint="eastAsia" w:ascii="仿宋" w:hAnsi="仿宋" w:eastAsia="仿宋" w:cs="仿宋"/>
                <w:kern w:val="0"/>
                <w:lang w:bidi="ar"/>
              </w:rPr>
              <w:br w:type="textWrapping"/>
            </w:r>
            <w:r>
              <w:rPr>
                <w:rFonts w:hint="eastAsia" w:ascii="仿宋" w:hAnsi="仿宋" w:eastAsia="仿宋" w:cs="仿宋"/>
                <w:kern w:val="0"/>
                <w:lang w:bidi="ar"/>
              </w:rPr>
              <w:t>7.通道分离度：&gt;50dB；</w:t>
            </w:r>
            <w:r>
              <w:rPr>
                <w:rFonts w:hint="eastAsia" w:ascii="仿宋" w:hAnsi="仿宋" w:eastAsia="仿宋" w:cs="仿宋"/>
                <w:kern w:val="0"/>
                <w:lang w:bidi="ar"/>
              </w:rPr>
              <w:br w:type="textWrapping"/>
            </w:r>
            <w:r>
              <w:rPr>
                <w:rFonts w:hint="eastAsia" w:ascii="仿宋" w:hAnsi="仿宋" w:eastAsia="仿宋" w:cs="仿宋"/>
                <w:kern w:val="0"/>
                <w:lang w:bidi="ar"/>
              </w:rPr>
              <w:t>8.输入模式：立体声、信号并联、输出桥接；</w:t>
            </w:r>
            <w:r>
              <w:rPr>
                <w:rFonts w:hint="eastAsia" w:ascii="仿宋" w:hAnsi="仿宋" w:eastAsia="仿宋" w:cs="仿宋"/>
                <w:kern w:val="0"/>
                <w:lang w:bidi="ar"/>
              </w:rPr>
              <w:br w:type="textWrapping"/>
            </w:r>
            <w:r>
              <w:rPr>
                <w:rFonts w:hint="eastAsia" w:ascii="仿宋" w:hAnsi="仿宋" w:eastAsia="仿宋" w:cs="仿宋"/>
                <w:kern w:val="0"/>
                <w:lang w:bidi="ar"/>
              </w:rPr>
              <w:t>9.保护类型：开机延时、开机软启动、过流压缩，短路、过温、输入音量自动压缩；</w:t>
            </w:r>
            <w:r>
              <w:rPr>
                <w:rFonts w:hint="eastAsia" w:ascii="仿宋" w:hAnsi="仿宋" w:eastAsia="仿宋" w:cs="仿宋"/>
                <w:kern w:val="0"/>
                <w:lang w:bidi="ar"/>
              </w:rPr>
              <w:br w:type="textWrapping"/>
            </w:r>
            <w:r>
              <w:rPr>
                <w:rFonts w:hint="eastAsia" w:ascii="仿宋" w:hAnsi="仿宋" w:eastAsia="仿宋" w:cs="仿宋"/>
                <w:kern w:val="0"/>
                <w:lang w:bidi="ar"/>
              </w:rPr>
              <w:t>10.指示灯：电源、信号、削波、保护；</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8寸壁挂音箱支架</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8寸壁挂音箱支架</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数字音频处理器【8R+4C】</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1.内置USB声卡，支持录播和远程会议；</w:t>
            </w:r>
            <w:r>
              <w:rPr>
                <w:rFonts w:hint="eastAsia" w:ascii="仿宋" w:hAnsi="仿宋" w:eastAsia="仿宋" w:cs="仿宋"/>
                <w:kern w:val="0"/>
                <w:lang w:bidi="ar"/>
              </w:rPr>
              <w:br w:type="textWrapping"/>
            </w:r>
            <w:r>
              <w:rPr>
                <w:rFonts w:hint="eastAsia" w:ascii="仿宋" w:hAnsi="仿宋" w:eastAsia="仿宋" w:cs="仿宋"/>
                <w:kern w:val="0"/>
                <w:lang w:bidi="ar"/>
              </w:rPr>
              <w:t>2.处理器芯片采用处理器：ADI SHARC 21489架构，40bit DSP浮点运算引擎；</w:t>
            </w:r>
            <w:r>
              <w:rPr>
                <w:rFonts w:hint="eastAsia" w:ascii="仿宋" w:hAnsi="仿宋" w:eastAsia="仿宋" w:cs="仿宋"/>
                <w:kern w:val="0"/>
                <w:lang w:bidi="ar"/>
              </w:rPr>
              <w:br w:type="textWrapping"/>
            </w:r>
            <w:r>
              <w:rPr>
                <w:rFonts w:hint="eastAsia" w:ascii="仿宋" w:hAnsi="仿宋" w:eastAsia="仿宋" w:cs="仿宋"/>
                <w:kern w:val="0"/>
                <w:lang w:bidi="ar"/>
              </w:rPr>
              <w:t>3.模拟输入输出通道数量8*4；</w:t>
            </w:r>
            <w:r>
              <w:rPr>
                <w:rFonts w:hint="eastAsia" w:ascii="仿宋" w:hAnsi="仿宋" w:eastAsia="仿宋" w:cs="仿宋"/>
                <w:kern w:val="0"/>
                <w:lang w:bidi="ar"/>
              </w:rPr>
              <w:br w:type="textWrapping"/>
            </w:r>
            <w:r>
              <w:rPr>
                <w:rFonts w:hint="eastAsia" w:ascii="仿宋" w:hAnsi="仿宋" w:eastAsia="仿宋" w:cs="仿宋"/>
                <w:kern w:val="0"/>
                <w:lang w:bidi="ar"/>
              </w:rPr>
              <w:t>4.输入输出量化不低于48KHz/24bit；</w:t>
            </w:r>
            <w:r>
              <w:rPr>
                <w:rFonts w:hint="eastAsia" w:ascii="仿宋" w:hAnsi="仿宋" w:eastAsia="仿宋" w:cs="仿宋"/>
                <w:kern w:val="0"/>
                <w:lang w:bidi="ar"/>
              </w:rPr>
              <w:br w:type="textWrapping"/>
            </w:r>
            <w:r>
              <w:rPr>
                <w:rFonts w:hint="eastAsia" w:ascii="仿宋" w:hAnsi="仿宋" w:eastAsia="仿宋" w:cs="仿宋"/>
                <w:kern w:val="0"/>
                <w:lang w:bidi="ar"/>
              </w:rPr>
              <w:t>5.输入通道应该具备：8段PEQ ，且提供五种滤波器类型选择；</w:t>
            </w:r>
            <w:r>
              <w:rPr>
                <w:rFonts w:hint="eastAsia" w:ascii="仿宋" w:hAnsi="仿宋" w:eastAsia="仿宋" w:cs="仿宋"/>
                <w:kern w:val="0"/>
                <w:lang w:bidi="ar"/>
              </w:rPr>
              <w:br w:type="textWrapping"/>
            </w:r>
            <w:r>
              <w:rPr>
                <w:rFonts w:hint="eastAsia" w:ascii="仿宋" w:hAnsi="仿宋" w:eastAsia="仿宋" w:cs="仿宋"/>
                <w:kern w:val="0"/>
                <w:lang w:bidi="ar"/>
              </w:rPr>
              <w:t>6.增益共享自动混音(AMC)：自动增益(AGC);</w:t>
            </w:r>
            <w:r>
              <w:rPr>
                <w:rFonts w:hint="eastAsia" w:ascii="仿宋" w:hAnsi="仿宋" w:eastAsia="仿宋" w:cs="仿宋"/>
                <w:kern w:val="0"/>
                <w:lang w:bidi="ar"/>
              </w:rPr>
              <w:br w:type="textWrapping"/>
            </w:r>
            <w:r>
              <w:rPr>
                <w:rFonts w:hint="eastAsia" w:ascii="仿宋" w:hAnsi="仿宋" w:eastAsia="仿宋" w:cs="仿宋"/>
                <w:kern w:val="0"/>
                <w:lang w:bidi="ar"/>
              </w:rPr>
              <w:t>7.每个通道应有8个点的自适应反馈抑制（AFC）；</w:t>
            </w:r>
            <w:r>
              <w:rPr>
                <w:rFonts w:hint="eastAsia" w:ascii="仿宋" w:hAnsi="仿宋" w:eastAsia="仿宋" w:cs="仿宋"/>
                <w:kern w:val="0"/>
                <w:lang w:bidi="ar"/>
              </w:rPr>
              <w:br w:type="textWrapping"/>
            </w:r>
            <w:r>
              <w:rPr>
                <w:rFonts w:hint="eastAsia" w:ascii="仿宋" w:hAnsi="仿宋" w:eastAsia="仿宋" w:cs="仿宋"/>
                <w:kern w:val="0"/>
                <w:lang w:bidi="ar"/>
              </w:rPr>
              <w:t>8.输出通道应该具备：8段PEQ,分频器.延时器.限幅器。</w:t>
            </w:r>
            <w:r>
              <w:rPr>
                <w:rFonts w:hint="eastAsia" w:ascii="仿宋" w:hAnsi="仿宋" w:eastAsia="仿宋" w:cs="仿宋"/>
                <w:kern w:val="0"/>
                <w:lang w:bidi="ar"/>
              </w:rPr>
              <w:br w:type="textWrapping"/>
            </w:r>
            <w:r>
              <w:rPr>
                <w:rFonts w:hint="eastAsia" w:ascii="仿宋" w:hAnsi="仿宋" w:eastAsia="仿宋" w:cs="仿宋"/>
                <w:kern w:val="0"/>
                <w:lang w:bidi="ar"/>
              </w:rPr>
              <w:t>9.具有9*5 音频矩阵；</w:t>
            </w:r>
            <w:r>
              <w:rPr>
                <w:rFonts w:hint="eastAsia" w:ascii="仿宋" w:hAnsi="仿宋" w:eastAsia="仿宋" w:cs="仿宋"/>
                <w:kern w:val="0"/>
                <w:lang w:bidi="ar"/>
              </w:rPr>
              <w:br w:type="textWrapping"/>
            </w:r>
            <w:r>
              <w:rPr>
                <w:rFonts w:hint="eastAsia" w:ascii="仿宋" w:hAnsi="仿宋" w:eastAsia="仿宋" w:cs="仿宋"/>
                <w:kern w:val="0"/>
                <w:lang w:bidi="ar"/>
              </w:rPr>
              <w:t>10.A/D动态范围：113dB，D/A动态范围：115dB；</w:t>
            </w:r>
            <w:r>
              <w:rPr>
                <w:rFonts w:hint="eastAsia" w:ascii="仿宋" w:hAnsi="仿宋" w:eastAsia="仿宋" w:cs="仿宋"/>
                <w:kern w:val="0"/>
                <w:lang w:bidi="ar"/>
              </w:rPr>
              <w:br w:type="textWrapping"/>
            </w:r>
            <w:r>
              <w:rPr>
                <w:rFonts w:hint="eastAsia" w:ascii="仿宋" w:hAnsi="仿宋" w:eastAsia="仿宋" w:cs="仿宋"/>
                <w:kern w:val="0"/>
                <w:lang w:bidi="ar"/>
              </w:rPr>
              <w:t>11.频率响应范围：20～20kHz (±0.2dB)，总谐波失真(THD+N)：≧0.003% @1kHz，+4dBu；</w:t>
            </w:r>
            <w:r>
              <w:rPr>
                <w:rFonts w:hint="eastAsia" w:ascii="仿宋" w:hAnsi="仿宋" w:eastAsia="仿宋" w:cs="仿宋"/>
                <w:kern w:val="0"/>
                <w:lang w:bidi="ar"/>
              </w:rPr>
              <w:br w:type="textWrapping"/>
            </w:r>
            <w:r>
              <w:rPr>
                <w:rFonts w:hint="eastAsia" w:ascii="仿宋" w:hAnsi="仿宋" w:eastAsia="仿宋" w:cs="仿宋"/>
                <w:kern w:val="0"/>
                <w:lang w:bidi="ar"/>
              </w:rPr>
              <w:t>12.采样率/量化位数：48K/24bit，40bit DSP浮点运算引擎；</w:t>
            </w:r>
            <w:r>
              <w:rPr>
                <w:rFonts w:hint="eastAsia" w:ascii="仿宋" w:hAnsi="仿宋" w:eastAsia="仿宋" w:cs="仿宋"/>
                <w:kern w:val="0"/>
                <w:lang w:bidi="ar"/>
              </w:rPr>
              <w:br w:type="textWrapping"/>
            </w:r>
            <w:r>
              <w:rPr>
                <w:rFonts w:hint="eastAsia" w:ascii="仿宋" w:hAnsi="仿宋" w:eastAsia="仿宋" w:cs="仿宋"/>
                <w:kern w:val="0"/>
                <w:lang w:bidi="ar"/>
              </w:rPr>
              <w:t>13.幻象电源:+48V；</w:t>
            </w:r>
            <w:r>
              <w:rPr>
                <w:rFonts w:hint="eastAsia" w:ascii="仿宋" w:hAnsi="仿宋" w:eastAsia="仿宋" w:cs="仿宋"/>
                <w:kern w:val="0"/>
                <w:lang w:bidi="ar"/>
              </w:rPr>
              <w:br w:type="textWrapping"/>
            </w:r>
            <w:r>
              <w:rPr>
                <w:rFonts w:hint="eastAsia" w:ascii="仿宋" w:hAnsi="仿宋" w:eastAsia="仿宋" w:cs="仿宋"/>
                <w:kern w:val="0"/>
                <w:lang w:bidi="ar"/>
              </w:rPr>
              <w:t>14.本底噪声(A-计权-模拟):-89dBu；</w:t>
            </w:r>
            <w:r>
              <w:rPr>
                <w:rFonts w:hint="eastAsia" w:ascii="仿宋" w:hAnsi="仿宋" w:eastAsia="仿宋" w:cs="仿宋"/>
                <w:kern w:val="0"/>
                <w:lang w:bidi="ar"/>
              </w:rPr>
              <w:br w:type="textWrapping"/>
            </w:r>
            <w:r>
              <w:rPr>
                <w:rFonts w:hint="eastAsia" w:ascii="仿宋" w:hAnsi="仿宋" w:eastAsia="仿宋" w:cs="仿宋"/>
                <w:kern w:val="0"/>
                <w:lang w:bidi="ar"/>
              </w:rPr>
              <w:t>15.共模抑制比 @60Hz:80dB；</w:t>
            </w:r>
            <w:r>
              <w:rPr>
                <w:rFonts w:hint="eastAsia" w:ascii="仿宋" w:hAnsi="仿宋" w:eastAsia="仿宋" w:cs="仿宋"/>
                <w:kern w:val="0"/>
                <w:lang w:bidi="ar"/>
              </w:rPr>
              <w:br w:type="textWrapping"/>
            </w:r>
            <w:r>
              <w:rPr>
                <w:rFonts w:hint="eastAsia" w:ascii="仿宋" w:hAnsi="仿宋" w:eastAsia="仿宋" w:cs="仿宋"/>
                <w:kern w:val="0"/>
                <w:lang w:bidi="ar"/>
              </w:rPr>
              <w:t>16.通道隔离度 @1kHz:108dB；</w:t>
            </w:r>
            <w:r>
              <w:rPr>
                <w:rFonts w:hint="eastAsia" w:ascii="仿宋" w:hAnsi="仿宋" w:eastAsia="仿宋" w:cs="仿宋"/>
                <w:kern w:val="0"/>
                <w:lang w:bidi="ar"/>
              </w:rPr>
              <w:br w:type="textWrapping"/>
            </w:r>
            <w:r>
              <w:rPr>
                <w:rFonts w:hint="eastAsia" w:ascii="仿宋" w:hAnsi="仿宋" w:eastAsia="仿宋" w:cs="仿宋"/>
                <w:kern w:val="0"/>
                <w:lang w:bidi="ar"/>
              </w:rPr>
              <w:t>17.阻抗(平衡接法):输入9.4KΩ，输出102Ω；</w:t>
            </w:r>
            <w:r>
              <w:rPr>
                <w:rFonts w:hint="eastAsia" w:ascii="仿宋" w:hAnsi="仿宋" w:eastAsia="仿宋" w:cs="仿宋"/>
                <w:kern w:val="0"/>
                <w:lang w:bidi="ar"/>
              </w:rPr>
              <w:br w:type="textWrapping"/>
            </w:r>
            <w:r>
              <w:rPr>
                <w:rFonts w:hint="eastAsia" w:ascii="仿宋" w:hAnsi="仿宋" w:eastAsia="仿宋" w:cs="仿宋"/>
                <w:kern w:val="0"/>
                <w:lang w:bidi="ar"/>
              </w:rPr>
              <w:t>18.系统延时:&lt;3ms；</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无线话筒【一拖二主机+手持话筒】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1.真分集接收器实现最佳接收有效距离150米；</w:t>
            </w:r>
            <w:r>
              <w:rPr>
                <w:rFonts w:hint="eastAsia" w:ascii="仿宋" w:hAnsi="仿宋" w:eastAsia="仿宋" w:cs="仿宋"/>
                <w:kern w:val="0"/>
                <w:lang w:bidi="ar"/>
              </w:rPr>
              <w:br w:type="textWrapping"/>
            </w:r>
            <w:r>
              <w:rPr>
                <w:rFonts w:hint="eastAsia" w:ascii="仿宋" w:hAnsi="仿宋" w:eastAsia="仿宋" w:cs="仿宋"/>
                <w:kern w:val="0"/>
                <w:lang w:bidi="ar"/>
              </w:rPr>
              <w:t>2.采用红外对频与手动调频方式实现传送器无线同步 ；</w:t>
            </w:r>
            <w:r>
              <w:rPr>
                <w:rFonts w:hint="eastAsia" w:ascii="仿宋" w:hAnsi="仿宋" w:eastAsia="仿宋" w:cs="仿宋"/>
                <w:kern w:val="0"/>
                <w:lang w:bidi="ar"/>
              </w:rPr>
              <w:br w:type="textWrapping"/>
            </w:r>
            <w:r>
              <w:rPr>
                <w:rFonts w:hint="eastAsia" w:ascii="仿宋" w:hAnsi="仿宋" w:eastAsia="仿宋" w:cs="仿宋"/>
                <w:kern w:val="0"/>
                <w:lang w:bidi="ar"/>
              </w:rPr>
              <w:t>3.超强叠机.无线接收距离远近可调；</w:t>
            </w:r>
            <w:r>
              <w:rPr>
                <w:rFonts w:hint="eastAsia" w:ascii="仿宋" w:hAnsi="仿宋" w:eastAsia="仿宋" w:cs="仿宋"/>
                <w:kern w:val="0"/>
                <w:lang w:bidi="ar"/>
              </w:rPr>
              <w:br w:type="textWrapping"/>
            </w:r>
            <w:r>
              <w:rPr>
                <w:rFonts w:hint="eastAsia" w:ascii="仿宋" w:hAnsi="仿宋" w:eastAsia="仿宋" w:cs="仿宋"/>
                <w:kern w:val="0"/>
                <w:lang w:bidi="ar"/>
              </w:rPr>
              <w:t>4.频率可锁定控制功能按钮 ；</w:t>
            </w:r>
            <w:r>
              <w:rPr>
                <w:rFonts w:hint="eastAsia" w:ascii="仿宋" w:hAnsi="仿宋" w:eastAsia="仿宋" w:cs="仿宋"/>
                <w:kern w:val="0"/>
                <w:lang w:bidi="ar"/>
              </w:rPr>
              <w:br w:type="textWrapping"/>
            </w:r>
            <w:r>
              <w:rPr>
                <w:rFonts w:hint="eastAsia" w:ascii="仿宋" w:hAnsi="仿宋" w:eastAsia="仿宋" w:cs="仿宋"/>
                <w:kern w:val="0"/>
                <w:lang w:bidi="ar"/>
              </w:rPr>
              <w:t>5.独特智能ID识别技术，实现多套同时分布使用；</w:t>
            </w:r>
            <w:r>
              <w:rPr>
                <w:rFonts w:hint="eastAsia" w:ascii="仿宋" w:hAnsi="仿宋" w:eastAsia="仿宋" w:cs="仿宋"/>
                <w:kern w:val="0"/>
                <w:lang w:bidi="ar"/>
              </w:rPr>
              <w:br w:type="textWrapping"/>
            </w:r>
            <w:r>
              <w:rPr>
                <w:rFonts w:hint="eastAsia" w:ascii="仿宋" w:hAnsi="仿宋" w:eastAsia="仿宋" w:cs="仿宋"/>
                <w:kern w:val="0"/>
                <w:lang w:bidi="ar"/>
              </w:rPr>
              <w:t>6.发射器采用50MHz频宽，方便各频率段互换，尤其是在KTV；</w:t>
            </w:r>
            <w:r>
              <w:rPr>
                <w:rFonts w:hint="eastAsia" w:ascii="仿宋" w:hAnsi="仿宋" w:eastAsia="仿宋" w:cs="仿宋"/>
                <w:kern w:val="0"/>
                <w:lang w:bidi="ar"/>
              </w:rPr>
              <w:br w:type="textWrapping"/>
            </w:r>
            <w:r>
              <w:rPr>
                <w:rFonts w:hint="eastAsia" w:ascii="仿宋" w:hAnsi="仿宋" w:eastAsia="仿宋" w:cs="仿宋"/>
                <w:kern w:val="0"/>
                <w:lang w:bidi="ar"/>
              </w:rPr>
              <w:t>7.易读照明式液晶显示；</w:t>
            </w:r>
            <w:r>
              <w:rPr>
                <w:rFonts w:hint="eastAsia" w:ascii="仿宋" w:hAnsi="仿宋" w:eastAsia="仿宋" w:cs="仿宋"/>
                <w:kern w:val="0"/>
                <w:lang w:bidi="ar"/>
              </w:rPr>
              <w:br w:type="textWrapping"/>
            </w:r>
            <w:r>
              <w:rPr>
                <w:rFonts w:hint="eastAsia" w:ascii="仿宋" w:hAnsi="仿宋" w:eastAsia="仿宋" w:cs="仿宋"/>
                <w:kern w:val="0"/>
                <w:lang w:bidi="ar"/>
              </w:rPr>
              <w:t>8.收方式：二次变频超外差</w:t>
            </w:r>
            <w:r>
              <w:rPr>
                <w:rFonts w:hint="eastAsia" w:ascii="仿宋" w:hAnsi="仿宋" w:eastAsia="仿宋" w:cs="仿宋"/>
                <w:kern w:val="0"/>
                <w:lang w:bidi="ar"/>
              </w:rPr>
              <w:br w:type="textWrapping"/>
            </w:r>
            <w:r>
              <w:rPr>
                <w:rFonts w:hint="eastAsia" w:ascii="仿宋" w:hAnsi="仿宋" w:eastAsia="仿宋" w:cs="仿宋"/>
                <w:kern w:val="0"/>
                <w:lang w:bidi="ar"/>
              </w:rPr>
              <w:t>9.震荡方式：PLL锁相环</w:t>
            </w:r>
            <w:r>
              <w:rPr>
                <w:rFonts w:hint="eastAsia" w:ascii="仿宋" w:hAnsi="仿宋" w:eastAsia="仿宋" w:cs="仿宋"/>
                <w:kern w:val="0"/>
                <w:lang w:bidi="ar"/>
              </w:rPr>
              <w:br w:type="textWrapping"/>
            </w:r>
            <w:r>
              <w:rPr>
                <w:rFonts w:hint="eastAsia" w:ascii="仿宋" w:hAnsi="仿宋" w:eastAsia="仿宋" w:cs="仿宋"/>
                <w:kern w:val="0"/>
                <w:lang w:bidi="ar"/>
              </w:rPr>
              <w:t>★10.内置远距离协助驱动精灵软件，协助无线麦克主机延长发射信号。（提供中国版权局颁发的“远距离协助精灵”证书并加盖原厂公章）</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调音台【8路输入2编组输出】</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1.8路通道输入高品质的话筒前置放大器和精确的均衡电路；</w:t>
            </w:r>
            <w:r>
              <w:rPr>
                <w:rFonts w:hint="eastAsia" w:ascii="仿宋" w:hAnsi="仿宋" w:eastAsia="仿宋" w:cs="仿宋"/>
                <w:kern w:val="0"/>
                <w:lang w:bidi="ar"/>
              </w:rPr>
              <w:br w:type="textWrapping"/>
            </w:r>
            <w:r>
              <w:rPr>
                <w:rFonts w:hint="eastAsia" w:ascii="仿宋" w:hAnsi="仿宋" w:eastAsia="仿宋" w:cs="仿宋"/>
                <w:kern w:val="0"/>
                <w:lang w:bidi="ar"/>
              </w:rPr>
              <w:t>2.+48V幻象供电开关选择；</w:t>
            </w:r>
            <w:r>
              <w:rPr>
                <w:rFonts w:hint="eastAsia" w:ascii="仿宋" w:hAnsi="仿宋" w:eastAsia="仿宋" w:cs="仿宋"/>
                <w:kern w:val="0"/>
                <w:lang w:bidi="ar"/>
              </w:rPr>
              <w:br w:type="textWrapping"/>
            </w:r>
            <w:r>
              <w:rPr>
                <w:rFonts w:hint="eastAsia" w:ascii="仿宋" w:hAnsi="仿宋" w:eastAsia="仿宋" w:cs="仿宋"/>
                <w:kern w:val="0"/>
                <w:lang w:bidi="ar"/>
              </w:rPr>
              <w:t>3.2编组输出，1组AUX辅助输出，1组FX发送，1路立体声返回；</w:t>
            </w:r>
            <w:r>
              <w:rPr>
                <w:rFonts w:hint="eastAsia" w:ascii="仿宋" w:hAnsi="仿宋" w:eastAsia="仿宋" w:cs="仿宋"/>
                <w:kern w:val="0"/>
                <w:lang w:bidi="ar"/>
              </w:rPr>
              <w:br w:type="textWrapping"/>
            </w:r>
            <w:r>
              <w:rPr>
                <w:rFonts w:hint="eastAsia" w:ascii="仿宋" w:hAnsi="仿宋" w:eastAsia="仿宋" w:cs="仿宋"/>
                <w:kern w:val="0"/>
                <w:lang w:bidi="ar"/>
              </w:rPr>
              <w:t>4.10段LED电平显示器，内置数码效果器效果器；</w:t>
            </w:r>
            <w:r>
              <w:rPr>
                <w:rFonts w:hint="eastAsia" w:ascii="仿宋" w:hAnsi="仿宋" w:eastAsia="仿宋" w:cs="仿宋"/>
                <w:kern w:val="0"/>
                <w:lang w:bidi="ar"/>
              </w:rPr>
              <w:br w:type="textWrapping"/>
            </w:r>
            <w:r>
              <w:rPr>
                <w:rFonts w:hint="eastAsia" w:ascii="仿宋" w:hAnsi="仿宋" w:eastAsia="仿宋" w:cs="仿宋"/>
                <w:kern w:val="0"/>
                <w:lang w:bidi="ar"/>
              </w:rPr>
              <w:t>5.录音输出接口，PSU内置电源；</w:t>
            </w:r>
            <w:r>
              <w:rPr>
                <w:rFonts w:hint="eastAsia" w:ascii="仿宋" w:hAnsi="仿宋" w:eastAsia="仿宋" w:cs="仿宋"/>
                <w:kern w:val="0"/>
                <w:lang w:bidi="ar"/>
              </w:rPr>
              <w:br w:type="textWrapping"/>
            </w:r>
            <w:r>
              <w:rPr>
                <w:rFonts w:hint="eastAsia" w:ascii="仿宋" w:hAnsi="仿宋" w:eastAsia="仿宋" w:cs="仿宋"/>
                <w:kern w:val="0"/>
                <w:lang w:bidi="ar"/>
              </w:rPr>
              <w:t>6.内置SD卡接口.USB接口MP3播放器。</w:t>
            </w:r>
            <w:r>
              <w:rPr>
                <w:rFonts w:hint="eastAsia" w:ascii="仿宋" w:hAnsi="仿宋" w:eastAsia="仿宋" w:cs="仿宋"/>
                <w:kern w:val="0"/>
                <w:lang w:bidi="ar"/>
              </w:rPr>
              <w:br w:type="textWrapping"/>
            </w:r>
            <w:r>
              <w:rPr>
                <w:rFonts w:hint="eastAsia" w:ascii="仿宋" w:hAnsi="仿宋" w:eastAsia="仿宋" w:cs="仿宋"/>
                <w:kern w:val="0"/>
                <w:lang w:bidi="ar"/>
              </w:rPr>
              <w:t>7.频率范围：20Hz-20KHz</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7</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反馈抑制器</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1.内置了专用高速浮点数字信号处理器和声学自适应反馈（AFC）抑制算法;</w:t>
            </w:r>
          </w:p>
          <w:p>
            <w:pPr>
              <w:rPr>
                <w:rFonts w:ascii="仿宋" w:hAnsi="仿宋" w:eastAsia="仿宋" w:cs="仿宋"/>
              </w:rPr>
            </w:pPr>
            <w:r>
              <w:rPr>
                <w:rFonts w:hint="eastAsia" w:ascii="仿宋" w:hAnsi="仿宋" w:eastAsia="仿宋" w:cs="仿宋"/>
              </w:rPr>
              <w:t>2.内置10段均衡器、压限器、噪声门、高低通；</w:t>
            </w:r>
          </w:p>
          <w:p>
            <w:pPr>
              <w:rPr>
                <w:rFonts w:ascii="仿宋" w:hAnsi="仿宋" w:eastAsia="仿宋" w:cs="仿宋"/>
              </w:rPr>
            </w:pPr>
            <w:r>
              <w:rPr>
                <w:rFonts w:hint="eastAsia" w:ascii="仿宋" w:hAnsi="仿宋" w:eastAsia="仿宋" w:cs="仿宋"/>
              </w:rPr>
              <w:t>3.可完美消除掉烦人的自激啸叫声；</w:t>
            </w:r>
          </w:p>
          <w:p>
            <w:pPr>
              <w:rPr>
                <w:rFonts w:ascii="仿宋" w:hAnsi="仿宋" w:eastAsia="仿宋" w:cs="仿宋"/>
              </w:rPr>
            </w:pPr>
            <w:r>
              <w:rPr>
                <w:rFonts w:hint="eastAsia" w:ascii="仿宋" w:hAnsi="仿宋" w:eastAsia="仿宋" w:cs="仿宋"/>
              </w:rPr>
              <w:t>4.可连接电脑控制软件对处理器进行操作，简单方便，操作完毕可锁定参数；</w:t>
            </w:r>
          </w:p>
          <w:p>
            <w:pPr>
              <w:rPr>
                <w:rFonts w:ascii="仿宋" w:hAnsi="仿宋" w:eastAsia="仿宋" w:cs="仿宋"/>
              </w:rPr>
            </w:pPr>
            <w:r>
              <w:rPr>
                <w:rFonts w:hint="eastAsia" w:ascii="仿宋" w:hAnsi="仿宋" w:eastAsia="仿宋" w:cs="仿宋"/>
              </w:rPr>
              <w:t>5.自适应全频带反馈抑制，可无失真地完全消除掉自激啸叫声；</w:t>
            </w:r>
          </w:p>
          <w:p>
            <w:pPr>
              <w:rPr>
                <w:rFonts w:ascii="仿宋" w:hAnsi="仿宋" w:eastAsia="仿宋" w:cs="仿宋"/>
              </w:rPr>
            </w:pPr>
            <w:r>
              <w:rPr>
                <w:rFonts w:hint="eastAsia" w:ascii="仿宋" w:hAnsi="仿宋" w:eastAsia="仿宋" w:cs="仿宋"/>
              </w:rPr>
              <w:t>6.内置独特的动态噪音消除功能，有效过滤掉背景和系统电流噪音，从而提高信噪比和改善音质；</w:t>
            </w:r>
          </w:p>
          <w:p>
            <w:pPr>
              <w:rPr>
                <w:rFonts w:ascii="仿宋" w:hAnsi="仿宋" w:eastAsia="仿宋" w:cs="仿宋"/>
              </w:rPr>
            </w:pPr>
            <w:r>
              <w:rPr>
                <w:rFonts w:hint="eastAsia" w:ascii="仿宋" w:hAnsi="仿宋" w:eastAsia="仿宋" w:cs="仿宋"/>
              </w:rPr>
              <w:t>7.采用高品质电源，保证高保真的音质和有效抑制各种电源干扰；</w:t>
            </w:r>
          </w:p>
          <w:p>
            <w:pPr>
              <w:rPr>
                <w:rFonts w:ascii="仿宋" w:hAnsi="仿宋" w:eastAsia="仿宋" w:cs="仿宋"/>
              </w:rPr>
            </w:pPr>
            <w:r>
              <w:rPr>
                <w:rFonts w:hint="eastAsia" w:ascii="仿宋" w:hAnsi="仿宋" w:eastAsia="仿宋" w:cs="仿宋"/>
              </w:rPr>
              <w:t>8.支持无线连接和网络两种方式连接，通过平板电脑及手机和电脑控制音频处理器，（提供第三方权威检测报告扫描件并加盖原厂公章证明）</w:t>
            </w:r>
          </w:p>
          <w:p>
            <w:pPr>
              <w:rPr>
                <w:rFonts w:ascii="仿宋" w:hAnsi="仿宋" w:eastAsia="仿宋" w:cs="仿宋"/>
              </w:rPr>
            </w:pPr>
            <w:r>
              <w:rPr>
                <w:rFonts w:hint="eastAsia" w:ascii="仿宋" w:hAnsi="仿宋" w:eastAsia="仿宋" w:cs="仿宋"/>
              </w:rPr>
              <w:t>9.支持自动扫频啸叫频点；（提供第三方权威检测报告扫描件并加盖原厂公章证明）</w:t>
            </w:r>
          </w:p>
          <w:p>
            <w:pPr>
              <w:rPr>
                <w:rFonts w:ascii="仿宋" w:hAnsi="仿宋" w:eastAsia="仿宋" w:cs="仿宋"/>
              </w:rPr>
            </w:pPr>
            <w:r>
              <w:rPr>
                <w:rFonts w:hint="eastAsia" w:ascii="仿宋" w:hAnsi="仿宋" w:eastAsia="仿宋" w:cs="仿宋"/>
              </w:rPr>
              <w:t>10.支持中控控制方式：RS232.网络接口，反馈抑制：移频模块，声场优化：17点全自动均衡, 3D虚拟声场, 多级密码保护, 可记忆量10个；（提供第三方权威检测报告扫描件并加盖原厂公章证明）</w:t>
            </w:r>
          </w:p>
          <w:p>
            <w:pPr>
              <w:rPr>
                <w:rFonts w:ascii="仿宋" w:hAnsi="仿宋" w:eastAsia="仿宋" w:cs="仿宋"/>
              </w:rPr>
            </w:pPr>
            <w:r>
              <w:rPr>
                <w:rFonts w:hint="eastAsia" w:ascii="仿宋" w:hAnsi="仿宋" w:eastAsia="仿宋" w:cs="仿宋"/>
              </w:rPr>
              <w:t>11.频响：20Hz～20kHz；</w:t>
            </w:r>
          </w:p>
          <w:p>
            <w:pPr>
              <w:rPr>
                <w:rFonts w:ascii="仿宋" w:hAnsi="仿宋" w:eastAsia="仿宋" w:cs="仿宋"/>
              </w:rPr>
            </w:pPr>
            <w:r>
              <w:rPr>
                <w:rFonts w:hint="eastAsia" w:ascii="仿宋" w:hAnsi="仿宋" w:eastAsia="仿宋" w:cs="仿宋"/>
              </w:rPr>
              <w:t>12.噪声抑制比 ：6-18dB；</w:t>
            </w:r>
          </w:p>
          <w:p>
            <w:pPr>
              <w:rPr>
                <w:rFonts w:ascii="仿宋" w:hAnsi="仿宋" w:eastAsia="仿宋" w:cs="仿宋"/>
              </w:rPr>
            </w:pPr>
            <w:r>
              <w:rPr>
                <w:rFonts w:hint="eastAsia" w:ascii="仿宋" w:hAnsi="仿宋" w:eastAsia="仿宋" w:cs="仿宋"/>
              </w:rPr>
              <w:t>13.总谐波失真：&lt;0.1%@1KHz；</w:t>
            </w:r>
          </w:p>
          <w:p>
            <w:pPr>
              <w:rPr>
                <w:rFonts w:ascii="仿宋" w:hAnsi="仿宋" w:eastAsia="仿宋" w:cs="仿宋"/>
              </w:rPr>
            </w:pPr>
            <w:r>
              <w:rPr>
                <w:rFonts w:hint="eastAsia" w:ascii="仿宋" w:hAnsi="仿宋" w:eastAsia="仿宋" w:cs="仿宋"/>
              </w:rPr>
              <w:t>14.最大输入电平\输出电平：2Vpp；</w:t>
            </w:r>
          </w:p>
          <w:p>
            <w:pPr>
              <w:rPr>
                <w:rFonts w:ascii="仿宋" w:hAnsi="仿宋" w:eastAsia="仿宋" w:cs="仿宋"/>
              </w:rPr>
            </w:pPr>
            <w:r>
              <w:rPr>
                <w:rFonts w:hint="eastAsia" w:ascii="仿宋" w:hAnsi="仿宋" w:eastAsia="仿宋" w:cs="仿宋"/>
              </w:rPr>
              <w:t>15.输出阻抗（平衡）：150Ω，输入阻抗（平衡）：4700Ω；</w:t>
            </w:r>
          </w:p>
          <w:p>
            <w:pPr>
              <w:rPr>
                <w:rFonts w:ascii="仿宋" w:hAnsi="仿宋" w:eastAsia="仿宋" w:cs="仿宋"/>
              </w:rPr>
            </w:pPr>
            <w:r>
              <w:rPr>
                <w:rFonts w:hint="eastAsia" w:ascii="仿宋" w:hAnsi="仿宋" w:eastAsia="仿宋" w:cs="仿宋"/>
              </w:rPr>
              <w:t>16.采样率：48Khz；</w:t>
            </w:r>
          </w:p>
          <w:p>
            <w:pPr>
              <w:rPr>
                <w:rFonts w:ascii="仿宋" w:hAnsi="仿宋" w:eastAsia="仿宋" w:cs="仿宋"/>
              </w:rPr>
            </w:pPr>
            <w:r>
              <w:rPr>
                <w:rFonts w:hint="eastAsia" w:ascii="仿宋" w:hAnsi="仿宋" w:eastAsia="仿宋" w:cs="仿宋"/>
              </w:rPr>
              <w:t>17.输入电压：AC220V  ±10%  50/60Hz；</w:t>
            </w:r>
          </w:p>
          <w:p>
            <w:pPr>
              <w:widowControl/>
              <w:jc w:val="left"/>
              <w:textAlignment w:val="center"/>
              <w:rPr>
                <w:rFonts w:ascii="仿宋" w:hAnsi="仿宋" w:eastAsia="仿宋" w:cs="仿宋"/>
              </w:rPr>
            </w:pPr>
            <w:r>
              <w:rPr>
                <w:rFonts w:hint="eastAsia" w:ascii="仿宋" w:hAnsi="仿宋" w:eastAsia="仿宋" w:cs="仿宋"/>
              </w:rPr>
              <w:t>18.尺寸：480×220×44mm；</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8</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电源时序器【8路可控型】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1.19寸标准机柜1U设计</w:t>
            </w:r>
            <w:r>
              <w:rPr>
                <w:rFonts w:hint="eastAsia" w:ascii="仿宋" w:hAnsi="仿宋" w:eastAsia="仿宋" w:cs="仿宋"/>
                <w:kern w:val="0"/>
                <w:lang w:bidi="ar"/>
              </w:rPr>
              <w:br w:type="textWrapping"/>
            </w:r>
            <w:r>
              <w:rPr>
                <w:rFonts w:hint="eastAsia" w:ascii="仿宋" w:hAnsi="仿宋" w:eastAsia="仿宋" w:cs="仿宋"/>
                <w:kern w:val="0"/>
                <w:lang w:bidi="ar"/>
              </w:rPr>
              <w:t>2.提供延时操作功能；</w:t>
            </w:r>
            <w:r>
              <w:rPr>
                <w:rFonts w:hint="eastAsia" w:ascii="仿宋" w:hAnsi="仿宋" w:eastAsia="仿宋" w:cs="仿宋"/>
                <w:kern w:val="0"/>
                <w:lang w:bidi="ar"/>
              </w:rPr>
              <w:br w:type="textWrapping"/>
            </w:r>
            <w:r>
              <w:rPr>
                <w:rFonts w:hint="eastAsia" w:ascii="仿宋" w:hAnsi="仿宋" w:eastAsia="仿宋" w:cs="仿宋"/>
                <w:kern w:val="0"/>
                <w:lang w:bidi="ar"/>
              </w:rPr>
              <w:t>3.10路通道开关状态可由面板显示；</w:t>
            </w:r>
            <w:r>
              <w:rPr>
                <w:rFonts w:hint="eastAsia" w:ascii="仿宋" w:hAnsi="仿宋" w:eastAsia="仿宋" w:cs="仿宋"/>
                <w:kern w:val="0"/>
                <w:lang w:bidi="ar"/>
              </w:rPr>
              <w:br w:type="textWrapping"/>
            </w:r>
            <w:r>
              <w:rPr>
                <w:rFonts w:hint="eastAsia" w:ascii="仿宋" w:hAnsi="仿宋" w:eastAsia="仿宋" w:cs="仿宋"/>
                <w:kern w:val="0"/>
                <w:lang w:bidi="ar"/>
              </w:rPr>
              <w:t>4.通过面板一键开关，可开关各路通道，实现时序功能；</w:t>
            </w:r>
            <w:r>
              <w:rPr>
                <w:rFonts w:hint="eastAsia" w:ascii="仿宋" w:hAnsi="仿宋" w:eastAsia="仿宋" w:cs="仿宋"/>
                <w:kern w:val="0"/>
                <w:lang w:bidi="ar"/>
              </w:rPr>
              <w:br w:type="textWrapping"/>
            </w:r>
            <w:r>
              <w:rPr>
                <w:rFonts w:hint="eastAsia" w:ascii="仿宋" w:hAnsi="仿宋" w:eastAsia="仿宋" w:cs="仿宋"/>
                <w:kern w:val="0"/>
                <w:lang w:bidi="ar"/>
              </w:rPr>
              <w:t>5.可通过软件方式，锁闭和解锁面板按键；</w:t>
            </w:r>
            <w:r>
              <w:rPr>
                <w:rFonts w:hint="eastAsia" w:ascii="仿宋" w:hAnsi="仿宋" w:eastAsia="仿宋" w:cs="仿宋"/>
                <w:kern w:val="0"/>
                <w:lang w:bidi="ar"/>
              </w:rPr>
              <w:br w:type="textWrapping"/>
            </w:r>
            <w:r>
              <w:rPr>
                <w:rFonts w:hint="eastAsia" w:ascii="仿宋" w:hAnsi="仿宋" w:eastAsia="仿宋" w:cs="仿宋"/>
                <w:kern w:val="0"/>
                <w:lang w:bidi="ar"/>
              </w:rPr>
              <w:t>★6. 有RS232和RS485控制接口，短路信号控制接口，TCP/IP接口；（提供第三方权威检测报告扫描件并加盖原厂公章证明）</w:t>
            </w:r>
            <w:r>
              <w:rPr>
                <w:rFonts w:hint="eastAsia" w:ascii="仿宋" w:hAnsi="仿宋" w:eastAsia="仿宋" w:cs="仿宋"/>
                <w:kern w:val="0"/>
                <w:lang w:bidi="ar"/>
              </w:rPr>
              <w:br w:type="textWrapping"/>
            </w:r>
            <w:r>
              <w:rPr>
                <w:rFonts w:hint="eastAsia" w:ascii="仿宋" w:hAnsi="仿宋" w:eastAsia="仿宋" w:cs="仿宋"/>
                <w:kern w:val="0"/>
                <w:lang w:bidi="ar"/>
              </w:rPr>
              <w:t>7. 多个同类设备可进行级联，实现一键同时开关多个设备，</w:t>
            </w:r>
            <w:r>
              <w:rPr>
                <w:rFonts w:hint="eastAsia" w:ascii="仿宋" w:hAnsi="仿宋" w:eastAsia="仿宋" w:cs="仿宋"/>
                <w:kern w:val="0"/>
                <w:lang w:bidi="ar"/>
              </w:rPr>
              <w:br w:type="textWrapping"/>
            </w:r>
            <w:r>
              <w:rPr>
                <w:rFonts w:hint="eastAsia" w:ascii="仿宋" w:hAnsi="仿宋" w:eastAsia="仿宋" w:cs="仿宋"/>
                <w:kern w:val="0"/>
                <w:lang w:bidi="ar"/>
              </w:rPr>
              <w:t>★8.提供端口互锁功能，可用于控制投影机电动幕，升降架，以及电动窗帘。（提供第三方权威检测报告扫描件并加盖原厂公章证明）</w:t>
            </w:r>
            <w:r>
              <w:rPr>
                <w:rFonts w:hint="eastAsia" w:ascii="仿宋" w:hAnsi="仿宋" w:eastAsia="仿宋" w:cs="仿宋"/>
                <w:kern w:val="0"/>
                <w:lang w:bidi="ar"/>
              </w:rPr>
              <w:br w:type="textWrapping"/>
            </w:r>
            <w:r>
              <w:rPr>
                <w:rFonts w:hint="eastAsia" w:ascii="仿宋" w:hAnsi="仿宋" w:eastAsia="仿宋" w:cs="仿宋"/>
                <w:kern w:val="0"/>
                <w:lang w:bidi="ar"/>
              </w:rPr>
              <w:t>★9.带5V的USB接口，可供其他设备上电，通过web可以远程升级，设置主机参数。（提供第三方权威检测报告扫描件并加盖原厂公章证明）</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1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b/>
                <w:bCs/>
                <w:kern w:val="0"/>
                <w:sz w:val="22"/>
              </w:rPr>
              <w:t>3、辅助材料</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会议机柜</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24U机柜</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音频跳线、音箱线、音频线、镀锌钢管</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符合国家标准线材，满足系统布线要求，线材符合环保要求；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安装调试费</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包括设备安装调试，布线，符合教室装布线标准，材料符合使用要求。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
    <w:p>
      <w:pPr>
        <w:pStyle w:val="8"/>
        <w:jc w:val="center"/>
        <w:rPr>
          <w:b/>
          <w:bCs/>
        </w:rPr>
      </w:pPr>
      <w:r>
        <w:rPr>
          <w:rFonts w:hint="eastAsia"/>
          <w:b/>
          <w:bCs/>
        </w:rPr>
        <w:t>四小阶梯教室</w:t>
      </w:r>
    </w:p>
    <w:tbl>
      <w:tblPr>
        <w:tblStyle w:val="21"/>
        <w:tblW w:w="13940" w:type="dxa"/>
        <w:tblInd w:w="93" w:type="dxa"/>
        <w:tblLayout w:type="fixed"/>
        <w:tblCellMar>
          <w:top w:w="0" w:type="dxa"/>
          <w:left w:w="108" w:type="dxa"/>
          <w:bottom w:w="0" w:type="dxa"/>
          <w:right w:w="108" w:type="dxa"/>
        </w:tblCellMar>
      </w:tblPr>
      <w:tblGrid>
        <w:gridCol w:w="830"/>
        <w:gridCol w:w="1260"/>
        <w:gridCol w:w="8685"/>
        <w:gridCol w:w="1005"/>
        <w:gridCol w:w="915"/>
        <w:gridCol w:w="1245"/>
      </w:tblGrid>
      <w:tr>
        <w:tblPrEx>
          <w:tblCellMar>
            <w:top w:w="0" w:type="dxa"/>
            <w:left w:w="108" w:type="dxa"/>
            <w:bottom w:w="0" w:type="dxa"/>
            <w:right w:w="108" w:type="dxa"/>
          </w:tblCellMar>
        </w:tblPrEx>
        <w:trPr>
          <w:trHeight w:val="27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设备名称</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技术参数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1、数字会议系统</w:t>
            </w:r>
          </w:p>
        </w:tc>
      </w:tr>
      <w:tr>
        <w:tblPrEx>
          <w:tblCellMar>
            <w:top w:w="0" w:type="dxa"/>
            <w:left w:w="108" w:type="dxa"/>
            <w:bottom w:w="0" w:type="dxa"/>
            <w:right w:w="108" w:type="dxa"/>
          </w:tblCellMar>
        </w:tblPrEx>
        <w:trPr>
          <w:trHeight w:val="86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会议主机【标准系列】</w:t>
            </w:r>
          </w:p>
        </w:tc>
        <w:tc>
          <w:tcPr>
            <w:tcW w:w="8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1.机箱采用标准2U设计，显示采用3.2寸彩色显示屏；（提供设备实物图）</w:t>
            </w:r>
            <w:r>
              <w:rPr>
                <w:rFonts w:hint="eastAsia" w:ascii="仿宋" w:hAnsi="仿宋" w:eastAsia="仿宋" w:cs="仿宋"/>
                <w:kern w:val="0"/>
                <w:lang w:bidi="ar"/>
              </w:rPr>
              <w:br w:type="textWrapping"/>
            </w:r>
            <w:r>
              <w:rPr>
                <w:rFonts w:hint="eastAsia" w:ascii="仿宋" w:hAnsi="仿宋" w:eastAsia="仿宋" w:cs="仿宋"/>
                <w:kern w:val="0"/>
                <w:lang w:bidi="ar"/>
              </w:rPr>
              <w:t>2.支持先入先出模式.后入后出模式.限制模式.电脑/主席允许模式.自由讨论模式；</w:t>
            </w:r>
            <w:r>
              <w:rPr>
                <w:rFonts w:hint="eastAsia" w:ascii="仿宋" w:hAnsi="仿宋" w:eastAsia="仿宋" w:cs="仿宋"/>
                <w:kern w:val="0"/>
                <w:lang w:bidi="ar"/>
              </w:rPr>
              <w:br w:type="textWrapping"/>
            </w:r>
            <w:r>
              <w:rPr>
                <w:rFonts w:hint="eastAsia" w:ascii="仿宋" w:hAnsi="仿宋" w:eastAsia="仿宋" w:cs="仿宋"/>
                <w:kern w:val="0"/>
                <w:lang w:bidi="ar"/>
              </w:rPr>
              <w:t>3.配有三进一出视频矩阵，可直接控制最多三个摄像球，完成视频会议功能；</w:t>
            </w:r>
            <w:r>
              <w:rPr>
                <w:rFonts w:hint="eastAsia" w:ascii="仿宋" w:hAnsi="仿宋" w:eastAsia="仿宋" w:cs="仿宋"/>
                <w:kern w:val="0"/>
                <w:lang w:bidi="ar"/>
              </w:rPr>
              <w:br w:type="textWrapping"/>
            </w:r>
            <w:r>
              <w:rPr>
                <w:rFonts w:hint="eastAsia" w:ascii="仿宋" w:hAnsi="仿宋" w:eastAsia="仿宋" w:cs="仿宋"/>
                <w:kern w:val="0"/>
                <w:lang w:bidi="ar"/>
              </w:rPr>
              <w:t>4.多种输入输出接口主输入.卡座输入和前置输出.辅助输出及录音输出接口；</w:t>
            </w:r>
            <w:r>
              <w:rPr>
                <w:rFonts w:hint="eastAsia" w:ascii="仿宋" w:hAnsi="仿宋" w:eastAsia="仿宋" w:cs="仿宋"/>
                <w:kern w:val="0"/>
                <w:lang w:bidi="ar"/>
              </w:rPr>
              <w:br w:type="textWrapping"/>
            </w:r>
            <w:r>
              <w:rPr>
                <w:rFonts w:hint="eastAsia" w:ascii="仿宋" w:hAnsi="仿宋" w:eastAsia="仿宋" w:cs="仿宋"/>
                <w:kern w:val="0"/>
                <w:lang w:bidi="ar"/>
              </w:rPr>
              <w:t>5.带有RS232接口，可以连接电脑或中央控制系统；</w:t>
            </w:r>
            <w:r>
              <w:rPr>
                <w:rFonts w:hint="eastAsia" w:ascii="仿宋" w:hAnsi="仿宋" w:eastAsia="仿宋" w:cs="仿宋"/>
                <w:kern w:val="0"/>
                <w:lang w:bidi="ar"/>
              </w:rPr>
              <w:br w:type="textWrapping"/>
            </w:r>
            <w:r>
              <w:rPr>
                <w:rFonts w:hint="eastAsia" w:ascii="仿宋" w:hAnsi="仿宋" w:eastAsia="仿宋" w:cs="仿宋"/>
                <w:kern w:val="0"/>
                <w:lang w:bidi="ar"/>
              </w:rPr>
              <w:t>6.带有RS232视频控制输出口，可以直接输出Pelco-P.Pelco-D.VISCA控制协议，控制最大3个摄像机，完成摄像自动跟踪；</w:t>
            </w:r>
            <w:r>
              <w:rPr>
                <w:rFonts w:hint="eastAsia" w:ascii="仿宋" w:hAnsi="仿宋" w:eastAsia="仿宋" w:cs="仿宋"/>
                <w:kern w:val="0"/>
                <w:lang w:bidi="ar"/>
              </w:rPr>
              <w:br w:type="textWrapping"/>
            </w:r>
            <w:r>
              <w:rPr>
                <w:rFonts w:hint="eastAsia" w:ascii="仿宋" w:hAnsi="仿宋" w:eastAsia="仿宋" w:cs="仿宋"/>
                <w:kern w:val="0"/>
                <w:lang w:bidi="ar"/>
              </w:rPr>
              <w:t>7.可以配合专用的会议主机跟踪连接器，直接控制高清视频切换矩阵，完成高清视频自动切换；</w:t>
            </w:r>
            <w:r>
              <w:rPr>
                <w:rFonts w:hint="eastAsia" w:ascii="仿宋" w:hAnsi="仿宋" w:eastAsia="仿宋" w:cs="仿宋"/>
                <w:kern w:val="0"/>
                <w:lang w:bidi="ar"/>
              </w:rPr>
              <w:br w:type="textWrapping"/>
            </w:r>
            <w:r>
              <w:rPr>
                <w:rFonts w:hint="eastAsia" w:ascii="仿宋" w:hAnsi="仿宋" w:eastAsia="仿宋" w:cs="仿宋"/>
                <w:kern w:val="0"/>
                <w:lang w:bidi="ar"/>
              </w:rPr>
              <w:t>8.内置DSP自适应音频处理器,可以最大可能的抑制声回输；</w:t>
            </w:r>
            <w:r>
              <w:rPr>
                <w:rFonts w:hint="eastAsia" w:ascii="仿宋" w:hAnsi="仿宋" w:eastAsia="仿宋" w:cs="仿宋"/>
                <w:kern w:val="0"/>
                <w:lang w:bidi="ar"/>
              </w:rPr>
              <w:br w:type="textWrapping"/>
            </w:r>
            <w:r>
              <w:rPr>
                <w:rFonts w:hint="eastAsia" w:ascii="仿宋" w:hAnsi="仿宋" w:eastAsia="仿宋" w:cs="仿宋"/>
                <w:kern w:val="0"/>
                <w:lang w:bidi="ar"/>
              </w:rPr>
              <w:t>9.供给讨论单元使用，其输出电压为24伏直流电源，属安全电压范围，确保与会者的使用安全；</w:t>
            </w:r>
            <w:r>
              <w:rPr>
                <w:rFonts w:hint="eastAsia" w:ascii="仿宋" w:hAnsi="仿宋" w:eastAsia="仿宋" w:cs="仿宋"/>
                <w:kern w:val="0"/>
                <w:lang w:bidi="ar"/>
              </w:rPr>
              <w:br w:type="textWrapping"/>
            </w:r>
            <w:r>
              <w:rPr>
                <w:rFonts w:hint="eastAsia" w:ascii="仿宋" w:hAnsi="仿宋" w:eastAsia="仿宋" w:cs="仿宋"/>
                <w:kern w:val="0"/>
                <w:lang w:bidi="ar"/>
              </w:rPr>
              <w:t>10.频率响应20--25000Hz（+-3dB），信噪比&gt;80dB(A)，动态范围&gt;90dB，总谐波失真小于0.1%AT1KHz，通道串音&gt;80dB；</w:t>
            </w:r>
            <w:r>
              <w:rPr>
                <w:rFonts w:hint="eastAsia" w:ascii="仿宋" w:hAnsi="仿宋" w:eastAsia="仿宋" w:cs="仿宋"/>
                <w:kern w:val="0"/>
                <w:lang w:bidi="ar"/>
              </w:rPr>
              <w:br w:type="textWrapping"/>
            </w:r>
            <w:r>
              <w:rPr>
                <w:rFonts w:hint="eastAsia" w:ascii="仿宋" w:hAnsi="仿宋" w:eastAsia="仿宋" w:cs="仿宋"/>
                <w:kern w:val="0"/>
                <w:lang w:bidi="ar"/>
              </w:rPr>
              <w:t>11.会议主机具有4路输出接口，其中每路可接20个，单台主机可接60个单元，通过扩展主机可达1000多台，最远线路长度可高达100米；</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台</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11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主席话筒【台面式】</w:t>
            </w:r>
          </w:p>
        </w:tc>
        <w:tc>
          <w:tcPr>
            <w:tcW w:w="8685" w:type="dxa"/>
            <w:vMerge w:val="restart"/>
            <w:tcBorders>
              <w:top w:val="single" w:color="auto" w:sz="4" w:space="0"/>
              <w:left w:val="nil"/>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1.超大静音开关设计，稳固的带锁紧插拔式咪杆设计；</w:t>
            </w:r>
            <w:r>
              <w:rPr>
                <w:rFonts w:hint="eastAsia" w:ascii="仿宋" w:hAnsi="仿宋" w:eastAsia="仿宋" w:cs="仿宋"/>
                <w:kern w:val="0"/>
                <w:lang w:bidi="ar"/>
              </w:rPr>
              <w:br w:type="textWrapping"/>
            </w:r>
            <w:r>
              <w:rPr>
                <w:rFonts w:hint="eastAsia" w:ascii="仿宋" w:hAnsi="仿宋" w:eastAsia="仿宋" w:cs="仿宋"/>
                <w:kern w:val="0"/>
                <w:lang w:bidi="ar"/>
              </w:rPr>
              <w:t>2.高灵敏度咪芯设计,拾音距离可达50cm.；</w:t>
            </w:r>
            <w:r>
              <w:rPr>
                <w:rFonts w:hint="eastAsia" w:ascii="仿宋" w:hAnsi="仿宋" w:eastAsia="仿宋" w:cs="仿宋"/>
                <w:kern w:val="0"/>
                <w:lang w:bidi="ar"/>
              </w:rPr>
              <w:br w:type="textWrapping"/>
            </w:r>
            <w:r>
              <w:rPr>
                <w:rFonts w:hint="eastAsia" w:ascii="仿宋" w:hAnsi="仿宋" w:eastAsia="仿宋" w:cs="仿宋"/>
                <w:kern w:val="0"/>
                <w:lang w:bidi="ar"/>
              </w:rPr>
              <w:t>3.发言时咪杆红灯光环和话筒底座红色指示灯双提示；</w:t>
            </w:r>
            <w:r>
              <w:rPr>
                <w:rFonts w:hint="eastAsia" w:ascii="仿宋" w:hAnsi="仿宋" w:eastAsia="仿宋" w:cs="仿宋"/>
                <w:kern w:val="0"/>
                <w:lang w:bidi="ar"/>
              </w:rPr>
              <w:br w:type="textWrapping"/>
            </w:r>
            <w:r>
              <w:rPr>
                <w:rFonts w:hint="eastAsia" w:ascii="仿宋" w:hAnsi="仿宋" w:eastAsia="仿宋" w:cs="仿宋"/>
                <w:kern w:val="0"/>
                <w:lang w:bidi="ar"/>
              </w:rPr>
              <w:t>4.带两位红色数码管提示，提示内容有话筒地址；</w:t>
            </w:r>
            <w:r>
              <w:rPr>
                <w:rFonts w:hint="eastAsia" w:ascii="仿宋" w:hAnsi="仿宋" w:eastAsia="仿宋" w:cs="仿宋"/>
                <w:kern w:val="0"/>
                <w:lang w:bidi="ar"/>
              </w:rPr>
              <w:br w:type="textWrapping"/>
            </w:r>
            <w:r>
              <w:rPr>
                <w:rFonts w:hint="eastAsia" w:ascii="仿宋" w:hAnsi="仿宋" w:eastAsia="仿宋" w:cs="仿宋"/>
                <w:kern w:val="0"/>
                <w:lang w:bidi="ar"/>
              </w:rPr>
              <w:t>5.支持多支主席同时在线，支持视频跟踪；</w:t>
            </w:r>
            <w:r>
              <w:rPr>
                <w:rFonts w:hint="eastAsia" w:ascii="仿宋" w:hAnsi="仿宋" w:eastAsia="仿宋" w:cs="仿宋"/>
                <w:kern w:val="0"/>
                <w:lang w:bidi="ar"/>
              </w:rPr>
              <w:br w:type="textWrapping"/>
            </w:r>
            <w:r>
              <w:rPr>
                <w:rFonts w:hint="eastAsia" w:ascii="仿宋" w:hAnsi="仿宋" w:eastAsia="仿宋" w:cs="仿宋"/>
                <w:kern w:val="0"/>
                <w:lang w:bidi="ar"/>
              </w:rPr>
              <w:t>6.“线形手拉手”连接，系统连接更方便更可靠；</w:t>
            </w:r>
            <w:r>
              <w:rPr>
                <w:rFonts w:hint="eastAsia" w:ascii="仿宋" w:hAnsi="仿宋" w:eastAsia="仿宋" w:cs="仿宋"/>
                <w:kern w:val="0"/>
                <w:lang w:bidi="ar"/>
              </w:rPr>
              <w:br w:type="textWrapping"/>
            </w:r>
            <w:r>
              <w:rPr>
                <w:rFonts w:hint="eastAsia" w:ascii="仿宋" w:hAnsi="仿宋" w:eastAsia="仿宋" w:cs="仿宋"/>
                <w:kern w:val="0"/>
                <w:lang w:bidi="ar"/>
              </w:rPr>
              <w:t>7.超强的抗手机RF干扰性；</w:t>
            </w:r>
            <w:r>
              <w:rPr>
                <w:rFonts w:hint="eastAsia" w:ascii="仿宋" w:hAnsi="仿宋" w:eastAsia="仿宋" w:cs="仿宋"/>
                <w:kern w:val="0"/>
                <w:lang w:bidi="ar"/>
              </w:rPr>
              <w:br w:type="textWrapping"/>
            </w:r>
            <w:r>
              <w:rPr>
                <w:rFonts w:hint="eastAsia" w:ascii="仿宋" w:hAnsi="仿宋" w:eastAsia="仿宋" w:cs="仿宋"/>
                <w:kern w:val="0"/>
                <w:lang w:bidi="ar"/>
              </w:rPr>
              <w:t>8.主席话筒具有主席优先键功能，可以关闭正在发言的代表单元；</w:t>
            </w:r>
            <w:r>
              <w:rPr>
                <w:rFonts w:hint="eastAsia" w:ascii="仿宋" w:hAnsi="仿宋" w:eastAsia="仿宋" w:cs="仿宋"/>
                <w:kern w:val="0"/>
                <w:lang w:bidi="ar"/>
              </w:rPr>
              <w:br w:type="textWrapping"/>
            </w:r>
            <w:r>
              <w:rPr>
                <w:rFonts w:hint="eastAsia" w:ascii="仿宋" w:hAnsi="仿宋" w:eastAsia="仿宋" w:cs="仿宋"/>
                <w:kern w:val="0"/>
                <w:lang w:bidi="ar"/>
              </w:rPr>
              <w:t>9.先入先出发言模式与自由讨论模式可选，电脑控制下可以支持排队模式.电脑允许模式.自由讨论模式.限时模式；</w:t>
            </w:r>
            <w:r>
              <w:rPr>
                <w:rFonts w:hint="eastAsia" w:ascii="仿宋" w:hAnsi="仿宋" w:eastAsia="仿宋" w:cs="仿宋"/>
                <w:kern w:val="0"/>
                <w:lang w:bidi="ar"/>
              </w:rPr>
              <w:br w:type="textWrapping"/>
            </w:r>
            <w:r>
              <w:rPr>
                <w:rFonts w:hint="eastAsia" w:ascii="仿宋" w:hAnsi="仿宋" w:eastAsia="仿宋" w:cs="仿宋"/>
                <w:kern w:val="0"/>
                <w:lang w:bidi="ar"/>
              </w:rPr>
              <w:t>10.音频频响100Hz-18KHz，灵敏度-38dB±2dB，信噪比≥-80dB，谐波失真&lt;0.3%(1KHz)；</w:t>
            </w:r>
            <w:r>
              <w:rPr>
                <w:rFonts w:hint="eastAsia" w:ascii="仿宋" w:hAnsi="仿宋" w:eastAsia="仿宋" w:cs="仿宋"/>
                <w:kern w:val="0"/>
                <w:lang w:bidi="ar"/>
              </w:rPr>
              <w:br w:type="textWrapping"/>
            </w:r>
            <w:r>
              <w:rPr>
                <w:rFonts w:hint="eastAsia" w:ascii="仿宋" w:hAnsi="仿宋" w:eastAsia="仿宋" w:cs="仿宋"/>
                <w:kern w:val="0"/>
                <w:lang w:bidi="ar"/>
              </w:rPr>
              <w:t>11.电源DC 24V；</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支</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代表话筒【台面式】</w:t>
            </w:r>
          </w:p>
        </w:tc>
        <w:tc>
          <w:tcPr>
            <w:tcW w:w="8685" w:type="dxa"/>
            <w:vMerge w:val="continue"/>
            <w:tcBorders>
              <w:left w:val="nil"/>
              <w:bottom w:val="single" w:color="auto" w:sz="4" w:space="0"/>
              <w:right w:val="single" w:color="auto" w:sz="4" w:space="0"/>
            </w:tcBorders>
            <w:shd w:val="clear" w:color="auto" w:fill="auto"/>
            <w:noWrap/>
            <w:vAlign w:val="center"/>
          </w:tcPr>
          <w:p>
            <w:pPr>
              <w:rPr>
                <w:rFonts w:ascii="仿宋" w:hAnsi="仿宋" w:eastAsia="仿宋" w:cs="仿宋"/>
                <w:kern w:val="0"/>
              </w:rPr>
            </w:pP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9</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支</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有线会议系统主机20米延长线</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有线数字会议主机20米延长线</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条</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会议地插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rPr>
              <w:t>1.名称：八芯地插盒系列多功能模块</w:t>
            </w:r>
          </w:p>
          <w:p>
            <w:pPr>
              <w:widowControl/>
              <w:jc w:val="left"/>
              <w:textAlignment w:val="center"/>
              <w:rPr>
                <w:rFonts w:ascii="仿宋" w:hAnsi="仿宋" w:eastAsia="仿宋" w:cs="仿宋"/>
              </w:rPr>
            </w:pPr>
            <w:r>
              <w:rPr>
                <w:rFonts w:hint="eastAsia" w:ascii="仿宋" w:hAnsi="仿宋" w:eastAsia="仿宋" w:cs="仿宋"/>
              </w:rPr>
              <w:t>2.材质：金属</w:t>
            </w:r>
          </w:p>
          <w:p>
            <w:pPr>
              <w:widowControl/>
              <w:jc w:val="left"/>
              <w:textAlignment w:val="center"/>
              <w:rPr>
                <w:rFonts w:ascii="仿宋" w:hAnsi="仿宋" w:eastAsia="仿宋" w:cs="仿宋"/>
              </w:rPr>
            </w:pPr>
            <w:r>
              <w:rPr>
                <w:rFonts w:hint="eastAsia" w:ascii="仿宋" w:hAnsi="仿宋" w:eastAsia="仿宋" w:cs="仿宋"/>
              </w:rPr>
              <w:t>3.功能：八芯地插连接盒。</w:t>
            </w:r>
          </w:p>
          <w:p>
            <w:pPr>
              <w:widowControl/>
              <w:jc w:val="left"/>
              <w:textAlignment w:val="center"/>
              <w:rPr>
                <w:rFonts w:ascii="仿宋" w:hAnsi="仿宋" w:eastAsia="仿宋" w:cs="仿宋"/>
              </w:rPr>
            </w:pPr>
            <w:r>
              <w:rPr>
                <w:rFonts w:hint="eastAsia" w:ascii="仿宋" w:hAnsi="仿宋" w:eastAsia="仿宋" w:cs="仿宋"/>
              </w:rPr>
              <w:t xml:space="preserve">4使用时按位推子，其整个插座体弹出，不用时插座体可完全收进地面以下，其盖板面与地面齐平，不影响通行和清扫。 </w:t>
            </w:r>
          </w:p>
          <w:p>
            <w:pPr>
              <w:widowControl/>
              <w:jc w:val="left"/>
              <w:textAlignment w:val="center"/>
              <w:rPr>
                <w:rFonts w:ascii="仿宋" w:hAnsi="仿宋" w:eastAsia="仿宋" w:cs="仿宋"/>
              </w:rPr>
            </w:pPr>
            <w:r>
              <w:rPr>
                <w:rFonts w:hint="eastAsia" w:ascii="仿宋" w:hAnsi="仿宋" w:eastAsia="仿宋" w:cs="仿宋"/>
              </w:rPr>
              <w:t xml:space="preserve">5安全可靠，打开时不拨动滑舌，插座体不会因脚踩而合上。 </w:t>
            </w:r>
          </w:p>
          <w:p>
            <w:pPr>
              <w:widowControl/>
              <w:jc w:val="left"/>
              <w:textAlignment w:val="center"/>
              <w:rPr>
                <w:rFonts w:ascii="仿宋" w:hAnsi="仿宋" w:eastAsia="仿宋" w:cs="仿宋"/>
              </w:rPr>
            </w:pPr>
            <w:r>
              <w:rPr>
                <w:rFonts w:hint="eastAsia" w:ascii="仿宋" w:hAnsi="仿宋" w:eastAsia="仿宋" w:cs="仿宋"/>
              </w:rPr>
              <w:t xml:space="preserve">6防渗漏设计可保证在插座体合上时水滴等流体不易渗入。 </w:t>
            </w:r>
          </w:p>
          <w:p>
            <w:pPr>
              <w:widowControl/>
              <w:jc w:val="left"/>
              <w:textAlignment w:val="center"/>
              <w:rPr>
                <w:rFonts w:ascii="仿宋" w:hAnsi="仿宋" w:eastAsia="仿宋" w:cs="仿宋"/>
              </w:rPr>
            </w:pPr>
            <w:r>
              <w:rPr>
                <w:rFonts w:hint="eastAsia" w:ascii="仿宋" w:hAnsi="仿宋" w:eastAsia="仿宋" w:cs="仿宋"/>
              </w:rPr>
              <w:t>7接线容易，专用接线端子，只须将外接线插入接线端子孔即可。</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9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b/>
                <w:bCs/>
              </w:rPr>
            </w:pPr>
            <w:r>
              <w:rPr>
                <w:rFonts w:hint="eastAsia"/>
                <w:b/>
                <w:bCs/>
              </w:rPr>
              <w:t>2、扩声系统</w:t>
            </w:r>
          </w:p>
          <w:p>
            <w:pPr>
              <w:widowControl/>
              <w:jc w:val="center"/>
              <w:rPr>
                <w:rFonts w:ascii="宋体" w:hAnsi="宋体" w:cs="宋体"/>
                <w:kern w:val="0"/>
                <w:sz w:val="22"/>
              </w:rPr>
            </w:pPr>
          </w:p>
        </w:tc>
      </w:tr>
      <w:tr>
        <w:tblPrEx>
          <w:tblCellMar>
            <w:top w:w="0" w:type="dxa"/>
            <w:left w:w="108" w:type="dxa"/>
            <w:bottom w:w="0" w:type="dxa"/>
            <w:right w:w="108" w:type="dxa"/>
          </w:tblCellMar>
        </w:tblPrEx>
        <w:trPr>
          <w:trHeight w:val="593"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音箱【12寸全频演艺型】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numPr>
                <w:ilvl w:val="0"/>
                <w:numId w:val="3"/>
              </w:numPr>
              <w:jc w:val="left"/>
              <w:textAlignment w:val="center"/>
              <w:rPr>
                <w:rFonts w:ascii="仿宋" w:hAnsi="仿宋" w:eastAsia="仿宋" w:cs="仿宋"/>
                <w:kern w:val="0"/>
                <w:lang w:bidi="ar"/>
              </w:rPr>
            </w:pPr>
            <w:r>
              <w:rPr>
                <w:rFonts w:hint="eastAsia" w:ascii="仿宋" w:hAnsi="仿宋" w:eastAsia="仿宋" w:cs="仿宋"/>
                <w:kern w:val="0"/>
                <w:lang w:bidi="ar"/>
              </w:rPr>
              <w:t xml:space="preserve">单12寸全频                                                                                                                    </w:t>
            </w:r>
            <w:r>
              <w:rPr>
                <w:rFonts w:hint="eastAsia" w:ascii="仿宋" w:hAnsi="仿宋" w:eastAsia="仿宋" w:cs="仿宋"/>
                <w:kern w:val="0"/>
                <w:lang w:bidi="ar"/>
              </w:rPr>
              <w:br w:type="textWrapping"/>
            </w:r>
            <w:r>
              <w:rPr>
                <w:rFonts w:hint="eastAsia" w:ascii="仿宋" w:hAnsi="仿宋" w:eastAsia="仿宋" w:cs="仿宋"/>
                <w:kern w:val="0"/>
                <w:lang w:bidi="ar"/>
              </w:rPr>
              <w:t>2.二分频音箱频率响应 55Hz-20kHz（±3dB）</w:t>
            </w:r>
            <w:r>
              <w:rPr>
                <w:rFonts w:hint="eastAsia" w:ascii="仿宋" w:hAnsi="仿宋" w:eastAsia="仿宋" w:cs="仿宋"/>
                <w:kern w:val="0"/>
                <w:lang w:bidi="ar"/>
              </w:rPr>
              <w:br w:type="textWrapping"/>
            </w:r>
            <w:r>
              <w:rPr>
                <w:rFonts w:hint="eastAsia" w:ascii="仿宋" w:hAnsi="仿宋" w:eastAsia="仿宋" w:cs="仿宋"/>
                <w:kern w:val="0"/>
                <w:lang w:bidi="ar"/>
              </w:rPr>
              <w:t>3.低音单元： 12INx1 75芯/190磁</w:t>
            </w:r>
            <w:r>
              <w:rPr>
                <w:rFonts w:hint="eastAsia" w:ascii="仿宋" w:hAnsi="仿宋" w:eastAsia="仿宋" w:cs="仿宋"/>
                <w:kern w:val="0"/>
                <w:lang w:bidi="ar"/>
              </w:rPr>
              <w:br w:type="textWrapping"/>
            </w:r>
            <w:r>
              <w:rPr>
                <w:rFonts w:hint="eastAsia" w:ascii="仿宋" w:hAnsi="仿宋" w:eastAsia="仿宋" w:cs="仿宋"/>
                <w:kern w:val="0"/>
                <w:lang w:bidi="ar"/>
              </w:rPr>
              <w:t>4.高音单元:  3 INx1 44芯/100磁</w:t>
            </w:r>
            <w:r>
              <w:rPr>
                <w:rFonts w:hint="eastAsia" w:ascii="仿宋" w:hAnsi="仿宋" w:eastAsia="仿宋" w:cs="仿宋"/>
                <w:kern w:val="0"/>
                <w:lang w:bidi="ar"/>
              </w:rPr>
              <w:br w:type="textWrapping"/>
            </w:r>
            <w:r>
              <w:rPr>
                <w:rFonts w:hint="eastAsia" w:ascii="仿宋" w:hAnsi="仿宋" w:eastAsia="仿宋" w:cs="仿宋"/>
                <w:kern w:val="0"/>
                <w:lang w:bidi="ar"/>
              </w:rPr>
              <w:t>5.输入阻抗:8ohms</w:t>
            </w:r>
            <w:r>
              <w:rPr>
                <w:rFonts w:hint="eastAsia" w:ascii="仿宋" w:hAnsi="仿宋" w:eastAsia="仿宋" w:cs="仿宋"/>
                <w:kern w:val="0"/>
                <w:lang w:bidi="ar"/>
              </w:rPr>
              <w:br w:type="textWrapping"/>
            </w:r>
            <w:r>
              <w:rPr>
                <w:rFonts w:hint="eastAsia" w:ascii="仿宋" w:hAnsi="仿宋" w:eastAsia="仿宋" w:cs="仿宋"/>
                <w:kern w:val="0"/>
                <w:lang w:bidi="ar"/>
              </w:rPr>
              <w:t>6.灵敏度(1w@1m):97dB SPL</w:t>
            </w:r>
            <w:r>
              <w:rPr>
                <w:rFonts w:hint="eastAsia" w:ascii="仿宋" w:hAnsi="仿宋" w:eastAsia="仿宋" w:cs="仿宋"/>
                <w:kern w:val="0"/>
                <w:lang w:bidi="ar"/>
              </w:rPr>
              <w:br w:type="textWrapping"/>
            </w:r>
            <w:r>
              <w:rPr>
                <w:rFonts w:hint="eastAsia" w:ascii="仿宋" w:hAnsi="仿宋" w:eastAsia="仿宋" w:cs="仿宋"/>
                <w:kern w:val="0"/>
                <w:lang w:bidi="ar"/>
              </w:rPr>
              <w:t>7.声压级SPL:123dB连续，126dB峰值</w:t>
            </w:r>
            <w:r>
              <w:rPr>
                <w:rFonts w:hint="eastAsia" w:ascii="仿宋" w:hAnsi="仿宋" w:eastAsia="仿宋" w:cs="仿宋"/>
                <w:kern w:val="0"/>
                <w:lang w:bidi="ar"/>
              </w:rPr>
              <w:br w:type="textWrapping"/>
            </w:r>
            <w:r>
              <w:rPr>
                <w:rFonts w:hint="eastAsia" w:ascii="仿宋" w:hAnsi="仿宋" w:eastAsia="仿宋" w:cs="仿宋"/>
                <w:kern w:val="0"/>
                <w:lang w:bidi="ar"/>
              </w:rPr>
              <w:t>8.额定功率:300w</w:t>
            </w:r>
            <w:r>
              <w:rPr>
                <w:rFonts w:hint="eastAsia" w:ascii="仿宋" w:hAnsi="仿宋" w:eastAsia="仿宋" w:cs="仿宋"/>
                <w:kern w:val="0"/>
                <w:lang w:bidi="ar"/>
              </w:rPr>
              <w:br w:type="textWrapping"/>
            </w:r>
            <w:r>
              <w:rPr>
                <w:rFonts w:hint="eastAsia" w:ascii="仿宋" w:hAnsi="仿宋" w:eastAsia="仿宋" w:cs="仿宋"/>
                <w:kern w:val="0"/>
                <w:lang w:bidi="ar"/>
              </w:rPr>
              <w:t xml:space="preserve">9.节目功率:600w                                  </w:t>
            </w:r>
            <w:r>
              <w:rPr>
                <w:rFonts w:hint="eastAsia" w:ascii="仿宋" w:hAnsi="仿宋" w:eastAsia="仿宋" w:cs="仿宋"/>
                <w:kern w:val="0"/>
                <w:lang w:bidi="ar"/>
              </w:rPr>
              <w:br w:type="textWrapping"/>
            </w:r>
            <w:r>
              <w:rPr>
                <w:rFonts w:hint="eastAsia" w:ascii="仿宋" w:hAnsi="仿宋" w:eastAsia="仿宋" w:cs="仿宋"/>
                <w:kern w:val="0"/>
                <w:lang w:bidi="ar"/>
              </w:rPr>
              <w:t>10.指向性(HxV):90°x60°</w:t>
            </w:r>
          </w:p>
          <w:p>
            <w:pPr>
              <w:widowControl/>
              <w:jc w:val="left"/>
              <w:textAlignment w:val="center"/>
              <w:rPr>
                <w:rFonts w:ascii="仿宋" w:hAnsi="仿宋" w:eastAsia="仿宋" w:cs="仿宋"/>
              </w:rPr>
            </w:pPr>
            <w:r>
              <w:rPr>
                <w:rFonts w:hint="eastAsia" w:ascii="仿宋" w:hAnsi="仿宋" w:eastAsia="仿宋" w:cs="仿宋"/>
                <w:kern w:val="0"/>
                <w:lang w:bidi="ar"/>
              </w:rPr>
              <w:t xml:space="preserve">★所投音响品牌需厂家提供由EASE软件入库认证的扬声器，其中EASE\EASE Evac\EASE Focus软件数据都可以从AFMG在线获取，数据地址https://focus.afmg.eu/index.php/fc-brands-en.html，证明文件可截图网址及相应内容后扫描件并加盖原厂公章证明。    </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0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jc w:val="center"/>
            </w:pPr>
            <w:r>
              <w:rPr>
                <w:rFonts w:hint="eastAsia"/>
              </w:rPr>
              <w:t>2</w:t>
            </w:r>
          </w:p>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功放【2*850W】</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1.功率：2*850w/8Ω，2*1360w/4Ω；</w:t>
            </w:r>
            <w:r>
              <w:rPr>
                <w:rFonts w:hint="eastAsia" w:ascii="仿宋" w:hAnsi="仿宋" w:eastAsia="仿宋" w:cs="仿宋"/>
                <w:kern w:val="0"/>
                <w:lang w:bidi="ar"/>
              </w:rPr>
              <w:br w:type="textWrapping"/>
            </w:r>
            <w:r>
              <w:rPr>
                <w:rFonts w:hint="eastAsia" w:ascii="仿宋" w:hAnsi="仿宋" w:eastAsia="仿宋" w:cs="仿宋"/>
                <w:kern w:val="0"/>
                <w:lang w:bidi="ar"/>
              </w:rPr>
              <w:t>2.频响：20~20kHz(-0.5dB)；</w:t>
            </w:r>
            <w:r>
              <w:rPr>
                <w:rFonts w:hint="eastAsia" w:ascii="仿宋" w:hAnsi="仿宋" w:eastAsia="仿宋" w:cs="仿宋"/>
                <w:kern w:val="0"/>
                <w:lang w:bidi="ar"/>
              </w:rPr>
              <w:br w:type="textWrapping"/>
            </w:r>
            <w:r>
              <w:rPr>
                <w:rFonts w:hint="eastAsia" w:ascii="仿宋" w:hAnsi="仿宋" w:eastAsia="仿宋" w:cs="仿宋"/>
                <w:kern w:val="0"/>
                <w:lang w:bidi="ar"/>
              </w:rPr>
              <w:t>3.总谐波失真：&lt;0.05；</w:t>
            </w:r>
            <w:r>
              <w:rPr>
                <w:rFonts w:hint="eastAsia" w:ascii="仿宋" w:hAnsi="仿宋" w:eastAsia="仿宋" w:cs="仿宋"/>
                <w:kern w:val="0"/>
                <w:lang w:bidi="ar"/>
              </w:rPr>
              <w:br w:type="textWrapping"/>
            </w:r>
            <w:r>
              <w:rPr>
                <w:rFonts w:hint="eastAsia" w:ascii="仿宋" w:hAnsi="仿宋" w:eastAsia="仿宋" w:cs="仿宋"/>
                <w:kern w:val="0"/>
                <w:lang w:bidi="ar"/>
              </w:rPr>
              <w:t>4.信噪比：&gt;104dB；</w:t>
            </w:r>
            <w:r>
              <w:rPr>
                <w:rFonts w:hint="eastAsia" w:ascii="仿宋" w:hAnsi="仿宋" w:eastAsia="仿宋" w:cs="仿宋"/>
                <w:kern w:val="0"/>
                <w:lang w:bidi="ar"/>
              </w:rPr>
              <w:br w:type="textWrapping"/>
            </w:r>
            <w:r>
              <w:rPr>
                <w:rFonts w:hint="eastAsia" w:ascii="仿宋" w:hAnsi="仿宋" w:eastAsia="仿宋" w:cs="仿宋"/>
                <w:kern w:val="0"/>
                <w:lang w:bidi="ar"/>
              </w:rPr>
              <w:t>5.阻尼系数：&gt;600；</w:t>
            </w:r>
            <w:r>
              <w:rPr>
                <w:rFonts w:hint="eastAsia" w:ascii="仿宋" w:hAnsi="仿宋" w:eastAsia="仿宋" w:cs="仿宋"/>
                <w:kern w:val="0"/>
                <w:lang w:bidi="ar"/>
              </w:rPr>
              <w:br w:type="textWrapping"/>
            </w:r>
            <w:r>
              <w:rPr>
                <w:rFonts w:hint="eastAsia" w:ascii="仿宋" w:hAnsi="仿宋" w:eastAsia="仿宋" w:cs="仿宋"/>
                <w:kern w:val="0"/>
                <w:lang w:bidi="ar"/>
              </w:rPr>
              <w:t>6.分离度：&gt;60dB；</w:t>
            </w:r>
            <w:r>
              <w:rPr>
                <w:rFonts w:hint="eastAsia" w:ascii="仿宋" w:hAnsi="仿宋" w:eastAsia="仿宋" w:cs="仿宋"/>
                <w:kern w:val="0"/>
                <w:lang w:bidi="ar"/>
              </w:rPr>
              <w:br w:type="textWrapping"/>
            </w:r>
            <w:r>
              <w:rPr>
                <w:rFonts w:hint="eastAsia" w:ascii="仿宋" w:hAnsi="仿宋" w:eastAsia="仿宋" w:cs="仿宋"/>
                <w:kern w:val="0"/>
                <w:lang w:bidi="ar"/>
              </w:rPr>
              <w:t>7.转换速率：&gt;13v/ μs；</w:t>
            </w:r>
            <w:r>
              <w:rPr>
                <w:rFonts w:hint="eastAsia" w:ascii="仿宋" w:hAnsi="仿宋" w:eastAsia="仿宋" w:cs="仿宋"/>
                <w:kern w:val="0"/>
                <w:lang w:bidi="ar"/>
              </w:rPr>
              <w:br w:type="textWrapping"/>
            </w:r>
            <w:r>
              <w:rPr>
                <w:rFonts w:hint="eastAsia" w:ascii="仿宋" w:hAnsi="仿宋" w:eastAsia="仿宋" w:cs="仿宋"/>
                <w:kern w:val="0"/>
                <w:lang w:bidi="ar"/>
              </w:rPr>
              <w:t>8.输入灵敏度：32dB/1v/1.4v；</w:t>
            </w:r>
            <w:r>
              <w:rPr>
                <w:rFonts w:hint="eastAsia" w:ascii="仿宋" w:hAnsi="仿宋" w:eastAsia="仿宋" w:cs="仿宋"/>
                <w:kern w:val="0"/>
                <w:lang w:bidi="ar"/>
              </w:rPr>
              <w:br w:type="textWrapping"/>
            </w:r>
            <w:r>
              <w:rPr>
                <w:rFonts w:hint="eastAsia" w:ascii="仿宋" w:hAnsi="仿宋" w:eastAsia="仿宋" w:cs="仿宋"/>
                <w:kern w:val="0"/>
                <w:lang w:bidi="ar"/>
              </w:rPr>
              <w:t>9.输入阻抗：20k/10k；</w:t>
            </w:r>
            <w:r>
              <w:rPr>
                <w:rFonts w:hint="eastAsia" w:ascii="仿宋" w:hAnsi="仿宋" w:eastAsia="仿宋" w:cs="仿宋"/>
                <w:kern w:val="0"/>
                <w:lang w:bidi="ar"/>
              </w:rPr>
              <w:br w:type="textWrapping"/>
            </w:r>
            <w:r>
              <w:rPr>
                <w:rFonts w:hint="eastAsia" w:ascii="仿宋" w:hAnsi="仿宋" w:eastAsia="仿宋" w:cs="仿宋"/>
                <w:kern w:val="0"/>
                <w:lang w:bidi="ar"/>
              </w:rPr>
              <w:t>10.电压增益：32dB；</w:t>
            </w:r>
            <w:r>
              <w:rPr>
                <w:rFonts w:hint="eastAsia" w:ascii="仿宋" w:hAnsi="仿宋" w:eastAsia="仿宋" w:cs="仿宋"/>
                <w:kern w:val="0"/>
                <w:lang w:bidi="ar"/>
              </w:rPr>
              <w:br w:type="textWrapping"/>
            </w:r>
            <w:r>
              <w:rPr>
                <w:rFonts w:hint="eastAsia" w:ascii="仿宋" w:hAnsi="仿宋" w:eastAsia="仿宋" w:cs="仿宋"/>
                <w:kern w:val="0"/>
                <w:lang w:bidi="ar"/>
              </w:rPr>
              <w:t>11.产品尺寸：470x430x88；</w:t>
            </w:r>
            <w:r>
              <w:rPr>
                <w:rFonts w:hint="eastAsia" w:ascii="仿宋" w:hAnsi="仿宋" w:eastAsia="仿宋" w:cs="仿宋"/>
                <w:kern w:val="0"/>
                <w:lang w:bidi="ar"/>
              </w:rPr>
              <w:br w:type="textWrapping"/>
            </w:r>
            <w:r>
              <w:rPr>
                <w:rFonts w:hint="eastAsia" w:ascii="仿宋" w:hAnsi="仿宋" w:eastAsia="仿宋" w:cs="仿宋"/>
                <w:kern w:val="0"/>
                <w:lang w:bidi="ar"/>
              </w:rPr>
              <w:t>12.供电要求：~220V/50Hz, ±10%；</w:t>
            </w:r>
            <w:r>
              <w:rPr>
                <w:rFonts w:hint="eastAsia" w:ascii="仿宋" w:hAnsi="仿宋" w:eastAsia="仿宋" w:cs="仿宋"/>
                <w:kern w:val="0"/>
                <w:lang w:bidi="ar"/>
              </w:rPr>
              <w:br w:type="textWrapping"/>
            </w:r>
            <w:r>
              <w:rPr>
                <w:rFonts w:hint="eastAsia" w:ascii="仿宋" w:hAnsi="仿宋" w:eastAsia="仿宋" w:cs="仿宋"/>
                <w:kern w:val="0"/>
                <w:lang w:bidi="ar"/>
              </w:rPr>
              <w:t>13.净重:17kg；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12寸壁挂音箱支架【加粗型】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12寸壁挂音箱支架【加粗型】</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音箱【10寸全频演艺型】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1.连续功率≥250w,最大功率≥500w</w:t>
            </w:r>
            <w:r>
              <w:rPr>
                <w:rFonts w:hint="eastAsia" w:ascii="仿宋" w:hAnsi="仿宋" w:eastAsia="仿宋" w:cs="仿宋"/>
                <w:kern w:val="0"/>
                <w:lang w:bidi="ar"/>
              </w:rPr>
              <w:br w:type="textWrapping"/>
            </w:r>
            <w:r>
              <w:rPr>
                <w:rFonts w:hint="eastAsia" w:ascii="仿宋" w:hAnsi="仿宋" w:eastAsia="仿宋" w:cs="仿宋"/>
                <w:kern w:val="0"/>
                <w:lang w:bidi="ar"/>
              </w:rPr>
              <w:t>2.输入阻抗 8</w:t>
            </w:r>
            <w:r>
              <w:rPr>
                <w:rFonts w:hint="eastAsia" w:ascii="宋体" w:hAnsi="宋体" w:cs="宋体"/>
                <w:kern w:val="0"/>
                <w:lang w:bidi="ar"/>
              </w:rPr>
              <w:t>Ω</w:t>
            </w:r>
            <w:r>
              <w:rPr>
                <w:rFonts w:hint="eastAsia" w:ascii="仿宋" w:hAnsi="仿宋" w:eastAsia="仿宋" w:cs="仿宋"/>
                <w:kern w:val="0"/>
                <w:lang w:bidi="ar"/>
              </w:rPr>
              <w:br w:type="textWrapping"/>
            </w:r>
            <w:r>
              <w:rPr>
                <w:rFonts w:hint="eastAsia" w:ascii="仿宋" w:hAnsi="仿宋" w:eastAsia="仿宋" w:cs="仿宋"/>
                <w:kern w:val="0"/>
                <w:lang w:bidi="ar"/>
              </w:rPr>
              <w:t>3.灵敏度 97dB</w:t>
            </w:r>
            <w:r>
              <w:rPr>
                <w:rFonts w:hint="eastAsia" w:ascii="仿宋" w:hAnsi="仿宋" w:eastAsia="仿宋" w:cs="仿宋"/>
                <w:kern w:val="0"/>
                <w:lang w:bidi="ar"/>
              </w:rPr>
              <w:br w:type="textWrapping"/>
            </w:r>
            <w:r>
              <w:rPr>
                <w:rFonts w:hint="eastAsia" w:ascii="仿宋" w:hAnsi="仿宋" w:eastAsia="仿宋" w:cs="仿宋"/>
                <w:kern w:val="0"/>
                <w:lang w:bidi="ar"/>
              </w:rPr>
              <w:t>4.频率响应 50HZ-20 KHZ</w:t>
            </w:r>
            <w:r>
              <w:rPr>
                <w:rFonts w:hint="eastAsia" w:ascii="仿宋" w:hAnsi="仿宋" w:eastAsia="仿宋" w:cs="仿宋"/>
                <w:kern w:val="0"/>
                <w:lang w:bidi="ar"/>
              </w:rPr>
              <w:br w:type="textWrapping"/>
            </w:r>
            <w:r>
              <w:rPr>
                <w:rFonts w:hint="eastAsia" w:ascii="仿宋" w:hAnsi="仿宋" w:eastAsia="仿宋" w:cs="仿宋"/>
                <w:kern w:val="0"/>
                <w:lang w:bidi="ar"/>
              </w:rPr>
              <w:t>5.指向性 90°x60°</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功放【2*450W】</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1.功率：2*450w/8Ω，2*680w/4Ω；</w:t>
            </w:r>
            <w:r>
              <w:rPr>
                <w:rFonts w:hint="eastAsia" w:ascii="仿宋" w:hAnsi="仿宋" w:eastAsia="仿宋" w:cs="仿宋"/>
                <w:kern w:val="0"/>
                <w:lang w:bidi="ar"/>
              </w:rPr>
              <w:br w:type="textWrapping"/>
            </w:r>
            <w:r>
              <w:rPr>
                <w:rFonts w:hint="eastAsia" w:ascii="仿宋" w:hAnsi="仿宋" w:eastAsia="仿宋" w:cs="仿宋"/>
                <w:kern w:val="0"/>
                <w:lang w:bidi="ar"/>
              </w:rPr>
              <w:t>2.频响：20~20kHz(-0.5dB)；</w:t>
            </w:r>
            <w:r>
              <w:rPr>
                <w:rFonts w:hint="eastAsia" w:ascii="仿宋" w:hAnsi="仿宋" w:eastAsia="仿宋" w:cs="仿宋"/>
                <w:kern w:val="0"/>
                <w:lang w:bidi="ar"/>
              </w:rPr>
              <w:br w:type="textWrapping"/>
            </w:r>
            <w:r>
              <w:rPr>
                <w:rFonts w:hint="eastAsia" w:ascii="仿宋" w:hAnsi="仿宋" w:eastAsia="仿宋" w:cs="仿宋"/>
                <w:kern w:val="0"/>
                <w:lang w:bidi="ar"/>
              </w:rPr>
              <w:t>3.总谐波失真：&lt;0.05；</w:t>
            </w:r>
            <w:r>
              <w:rPr>
                <w:rFonts w:hint="eastAsia" w:ascii="仿宋" w:hAnsi="仿宋" w:eastAsia="仿宋" w:cs="仿宋"/>
                <w:kern w:val="0"/>
                <w:lang w:bidi="ar"/>
              </w:rPr>
              <w:br w:type="textWrapping"/>
            </w:r>
            <w:r>
              <w:rPr>
                <w:rFonts w:hint="eastAsia" w:ascii="仿宋" w:hAnsi="仿宋" w:eastAsia="仿宋" w:cs="仿宋"/>
                <w:kern w:val="0"/>
                <w:lang w:bidi="ar"/>
              </w:rPr>
              <w:t>4.信噪比：&gt;104dB；</w:t>
            </w:r>
            <w:r>
              <w:rPr>
                <w:rFonts w:hint="eastAsia" w:ascii="仿宋" w:hAnsi="仿宋" w:eastAsia="仿宋" w:cs="仿宋"/>
                <w:kern w:val="0"/>
                <w:lang w:bidi="ar"/>
              </w:rPr>
              <w:br w:type="textWrapping"/>
            </w:r>
            <w:r>
              <w:rPr>
                <w:rFonts w:hint="eastAsia" w:ascii="仿宋" w:hAnsi="仿宋" w:eastAsia="仿宋" w:cs="仿宋"/>
                <w:kern w:val="0"/>
                <w:lang w:bidi="ar"/>
              </w:rPr>
              <w:t>5.阻尼系数：&gt;600；</w:t>
            </w:r>
            <w:r>
              <w:rPr>
                <w:rFonts w:hint="eastAsia" w:ascii="仿宋" w:hAnsi="仿宋" w:eastAsia="仿宋" w:cs="仿宋"/>
                <w:kern w:val="0"/>
                <w:lang w:bidi="ar"/>
              </w:rPr>
              <w:br w:type="textWrapping"/>
            </w:r>
            <w:r>
              <w:rPr>
                <w:rFonts w:hint="eastAsia" w:ascii="仿宋" w:hAnsi="仿宋" w:eastAsia="仿宋" w:cs="仿宋"/>
                <w:kern w:val="0"/>
                <w:lang w:bidi="ar"/>
              </w:rPr>
              <w:t>6.分离度：&gt;60dB；</w:t>
            </w:r>
            <w:r>
              <w:rPr>
                <w:rFonts w:hint="eastAsia" w:ascii="仿宋" w:hAnsi="仿宋" w:eastAsia="仿宋" w:cs="仿宋"/>
                <w:kern w:val="0"/>
                <w:lang w:bidi="ar"/>
              </w:rPr>
              <w:br w:type="textWrapping"/>
            </w:r>
            <w:r>
              <w:rPr>
                <w:rFonts w:hint="eastAsia" w:ascii="仿宋" w:hAnsi="仿宋" w:eastAsia="仿宋" w:cs="仿宋"/>
                <w:kern w:val="0"/>
                <w:lang w:bidi="ar"/>
              </w:rPr>
              <w:t>7.转换速率：&gt;13v/ μs；</w:t>
            </w:r>
            <w:r>
              <w:rPr>
                <w:rFonts w:hint="eastAsia" w:ascii="仿宋" w:hAnsi="仿宋" w:eastAsia="仿宋" w:cs="仿宋"/>
                <w:kern w:val="0"/>
                <w:lang w:bidi="ar"/>
              </w:rPr>
              <w:br w:type="textWrapping"/>
            </w:r>
            <w:r>
              <w:rPr>
                <w:rFonts w:hint="eastAsia" w:ascii="仿宋" w:hAnsi="仿宋" w:eastAsia="仿宋" w:cs="仿宋"/>
                <w:kern w:val="0"/>
                <w:lang w:bidi="ar"/>
              </w:rPr>
              <w:t>8.输入灵敏度：32dB/1v/1.4v；</w:t>
            </w:r>
            <w:r>
              <w:rPr>
                <w:rFonts w:hint="eastAsia" w:ascii="仿宋" w:hAnsi="仿宋" w:eastAsia="仿宋" w:cs="仿宋"/>
                <w:kern w:val="0"/>
                <w:lang w:bidi="ar"/>
              </w:rPr>
              <w:br w:type="textWrapping"/>
            </w:r>
            <w:r>
              <w:rPr>
                <w:rFonts w:hint="eastAsia" w:ascii="仿宋" w:hAnsi="仿宋" w:eastAsia="仿宋" w:cs="仿宋"/>
                <w:kern w:val="0"/>
                <w:lang w:bidi="ar"/>
              </w:rPr>
              <w:t>9.输入阻抗：20k/10k；</w:t>
            </w:r>
            <w:r>
              <w:rPr>
                <w:rFonts w:hint="eastAsia" w:ascii="仿宋" w:hAnsi="仿宋" w:eastAsia="仿宋" w:cs="仿宋"/>
                <w:kern w:val="0"/>
                <w:lang w:bidi="ar"/>
              </w:rPr>
              <w:br w:type="textWrapping"/>
            </w:r>
            <w:r>
              <w:rPr>
                <w:rFonts w:hint="eastAsia" w:ascii="仿宋" w:hAnsi="仿宋" w:eastAsia="仿宋" w:cs="仿宋"/>
                <w:kern w:val="0"/>
                <w:lang w:bidi="ar"/>
              </w:rPr>
              <w:t>10.电压增益：32dB；</w:t>
            </w:r>
            <w:r>
              <w:rPr>
                <w:rFonts w:hint="eastAsia" w:ascii="仿宋" w:hAnsi="仿宋" w:eastAsia="仿宋" w:cs="仿宋"/>
                <w:kern w:val="0"/>
                <w:lang w:bidi="ar"/>
              </w:rPr>
              <w:br w:type="textWrapping"/>
            </w:r>
            <w:r>
              <w:rPr>
                <w:rFonts w:hint="eastAsia" w:ascii="仿宋" w:hAnsi="仿宋" w:eastAsia="仿宋" w:cs="仿宋"/>
                <w:kern w:val="0"/>
                <w:lang w:bidi="ar"/>
              </w:rPr>
              <w:t>11.产品尺寸：470x430x88；</w:t>
            </w:r>
            <w:r>
              <w:rPr>
                <w:rFonts w:hint="eastAsia" w:ascii="仿宋" w:hAnsi="仿宋" w:eastAsia="仿宋" w:cs="仿宋"/>
                <w:kern w:val="0"/>
                <w:lang w:bidi="ar"/>
              </w:rPr>
              <w:br w:type="textWrapping"/>
            </w:r>
            <w:r>
              <w:rPr>
                <w:rFonts w:hint="eastAsia" w:ascii="仿宋" w:hAnsi="仿宋" w:eastAsia="仿宋" w:cs="仿宋"/>
                <w:kern w:val="0"/>
                <w:lang w:bidi="ar"/>
              </w:rPr>
              <w:t>12.供电要求：~220V/50Hz, ±10%；</w:t>
            </w:r>
            <w:r>
              <w:rPr>
                <w:rFonts w:hint="eastAsia" w:ascii="仿宋" w:hAnsi="仿宋" w:eastAsia="仿宋" w:cs="仿宋"/>
                <w:kern w:val="0"/>
                <w:lang w:bidi="ar"/>
              </w:rPr>
              <w:br w:type="textWrapping"/>
            </w:r>
            <w:r>
              <w:rPr>
                <w:rFonts w:hint="eastAsia" w:ascii="仿宋" w:hAnsi="仿宋" w:eastAsia="仿宋" w:cs="仿宋"/>
                <w:kern w:val="0"/>
                <w:lang w:bidi="ar"/>
              </w:rPr>
              <w:t>13.净重:13kg；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8寸.10寸壁挂音箱支架</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8寸.10寸壁挂音箱支架</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7</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数字音频处理器【8R+4C】</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1.内置USB声卡，支持录播和远程会议；</w:t>
            </w:r>
            <w:r>
              <w:rPr>
                <w:rFonts w:hint="eastAsia" w:ascii="仿宋" w:hAnsi="仿宋" w:eastAsia="仿宋" w:cs="仿宋"/>
                <w:kern w:val="0"/>
                <w:lang w:bidi="ar"/>
              </w:rPr>
              <w:br w:type="textWrapping"/>
            </w:r>
            <w:r>
              <w:rPr>
                <w:rFonts w:hint="eastAsia" w:ascii="仿宋" w:hAnsi="仿宋" w:eastAsia="仿宋" w:cs="仿宋"/>
                <w:kern w:val="0"/>
                <w:lang w:bidi="ar"/>
              </w:rPr>
              <w:t>2.处理器芯片采用处理器：ADI SHARC 21489架构，40bit DSP浮点运算引擎；</w:t>
            </w:r>
            <w:r>
              <w:rPr>
                <w:rFonts w:hint="eastAsia" w:ascii="仿宋" w:hAnsi="仿宋" w:eastAsia="仿宋" w:cs="仿宋"/>
                <w:kern w:val="0"/>
                <w:lang w:bidi="ar"/>
              </w:rPr>
              <w:br w:type="textWrapping"/>
            </w:r>
            <w:r>
              <w:rPr>
                <w:rFonts w:hint="eastAsia" w:ascii="仿宋" w:hAnsi="仿宋" w:eastAsia="仿宋" w:cs="仿宋"/>
                <w:kern w:val="0"/>
                <w:lang w:bidi="ar"/>
              </w:rPr>
              <w:t>3.模拟输入输出通道数量8*4；</w:t>
            </w:r>
            <w:r>
              <w:rPr>
                <w:rFonts w:hint="eastAsia" w:ascii="仿宋" w:hAnsi="仿宋" w:eastAsia="仿宋" w:cs="仿宋"/>
                <w:kern w:val="0"/>
                <w:lang w:bidi="ar"/>
              </w:rPr>
              <w:br w:type="textWrapping"/>
            </w:r>
            <w:r>
              <w:rPr>
                <w:rFonts w:hint="eastAsia" w:ascii="仿宋" w:hAnsi="仿宋" w:eastAsia="仿宋" w:cs="仿宋"/>
                <w:kern w:val="0"/>
                <w:lang w:bidi="ar"/>
              </w:rPr>
              <w:t>4.输入输出量化不低于48KHz/24bit；</w:t>
            </w:r>
            <w:r>
              <w:rPr>
                <w:rFonts w:hint="eastAsia" w:ascii="仿宋" w:hAnsi="仿宋" w:eastAsia="仿宋" w:cs="仿宋"/>
                <w:kern w:val="0"/>
                <w:lang w:bidi="ar"/>
              </w:rPr>
              <w:br w:type="textWrapping"/>
            </w:r>
            <w:r>
              <w:rPr>
                <w:rFonts w:hint="eastAsia" w:ascii="仿宋" w:hAnsi="仿宋" w:eastAsia="仿宋" w:cs="仿宋"/>
                <w:kern w:val="0"/>
                <w:lang w:bidi="ar"/>
              </w:rPr>
              <w:t>5.输入通道应该具备：8段PEQ ，且提供五种滤波器类型选择；</w:t>
            </w:r>
            <w:r>
              <w:rPr>
                <w:rFonts w:hint="eastAsia" w:ascii="仿宋" w:hAnsi="仿宋" w:eastAsia="仿宋" w:cs="仿宋"/>
                <w:kern w:val="0"/>
                <w:lang w:bidi="ar"/>
              </w:rPr>
              <w:br w:type="textWrapping"/>
            </w:r>
            <w:r>
              <w:rPr>
                <w:rFonts w:hint="eastAsia" w:ascii="仿宋" w:hAnsi="仿宋" w:eastAsia="仿宋" w:cs="仿宋"/>
                <w:kern w:val="0"/>
                <w:lang w:bidi="ar"/>
              </w:rPr>
              <w:t>6.增益共享自动混音(AMC)：自动增益(AGC);</w:t>
            </w:r>
            <w:r>
              <w:rPr>
                <w:rFonts w:hint="eastAsia" w:ascii="仿宋" w:hAnsi="仿宋" w:eastAsia="仿宋" w:cs="仿宋"/>
                <w:kern w:val="0"/>
                <w:lang w:bidi="ar"/>
              </w:rPr>
              <w:br w:type="textWrapping"/>
            </w:r>
            <w:r>
              <w:rPr>
                <w:rFonts w:hint="eastAsia" w:ascii="仿宋" w:hAnsi="仿宋" w:eastAsia="仿宋" w:cs="仿宋"/>
                <w:kern w:val="0"/>
                <w:lang w:bidi="ar"/>
              </w:rPr>
              <w:t>7.每个通道应有8个点的自适应反馈抑制（AFC）；</w:t>
            </w:r>
            <w:r>
              <w:rPr>
                <w:rFonts w:hint="eastAsia" w:ascii="仿宋" w:hAnsi="仿宋" w:eastAsia="仿宋" w:cs="仿宋"/>
                <w:kern w:val="0"/>
                <w:lang w:bidi="ar"/>
              </w:rPr>
              <w:br w:type="textWrapping"/>
            </w:r>
            <w:r>
              <w:rPr>
                <w:rFonts w:hint="eastAsia" w:ascii="仿宋" w:hAnsi="仿宋" w:eastAsia="仿宋" w:cs="仿宋"/>
                <w:kern w:val="0"/>
                <w:lang w:bidi="ar"/>
              </w:rPr>
              <w:t>8.输出通道应该具备：8段PEQ,分频器.延时器.限幅器。</w:t>
            </w:r>
            <w:r>
              <w:rPr>
                <w:rFonts w:hint="eastAsia" w:ascii="仿宋" w:hAnsi="仿宋" w:eastAsia="仿宋" w:cs="仿宋"/>
                <w:kern w:val="0"/>
                <w:lang w:bidi="ar"/>
              </w:rPr>
              <w:br w:type="textWrapping"/>
            </w:r>
            <w:r>
              <w:rPr>
                <w:rFonts w:hint="eastAsia" w:ascii="仿宋" w:hAnsi="仿宋" w:eastAsia="仿宋" w:cs="仿宋"/>
                <w:kern w:val="0"/>
                <w:lang w:bidi="ar"/>
              </w:rPr>
              <w:t>9.具有9*5 音频矩阵；</w:t>
            </w:r>
            <w:r>
              <w:rPr>
                <w:rFonts w:hint="eastAsia" w:ascii="仿宋" w:hAnsi="仿宋" w:eastAsia="仿宋" w:cs="仿宋"/>
                <w:kern w:val="0"/>
                <w:lang w:bidi="ar"/>
              </w:rPr>
              <w:br w:type="textWrapping"/>
            </w:r>
            <w:r>
              <w:rPr>
                <w:rFonts w:hint="eastAsia" w:ascii="仿宋" w:hAnsi="仿宋" w:eastAsia="仿宋" w:cs="仿宋"/>
                <w:kern w:val="0"/>
                <w:lang w:bidi="ar"/>
              </w:rPr>
              <w:t>10.A/D动态范围：113dB，D/A动态范围：115dB；</w:t>
            </w:r>
            <w:r>
              <w:rPr>
                <w:rFonts w:hint="eastAsia" w:ascii="仿宋" w:hAnsi="仿宋" w:eastAsia="仿宋" w:cs="仿宋"/>
                <w:kern w:val="0"/>
                <w:lang w:bidi="ar"/>
              </w:rPr>
              <w:br w:type="textWrapping"/>
            </w:r>
            <w:r>
              <w:rPr>
                <w:rFonts w:hint="eastAsia" w:ascii="仿宋" w:hAnsi="仿宋" w:eastAsia="仿宋" w:cs="仿宋"/>
                <w:kern w:val="0"/>
                <w:lang w:bidi="ar"/>
              </w:rPr>
              <w:t>11.频率响应范围：20～20kHz (±0.2dB)，总谐波失真(THD+N)：≧0.003% @1kHz，+4dBu；</w:t>
            </w:r>
            <w:r>
              <w:rPr>
                <w:rFonts w:hint="eastAsia" w:ascii="仿宋" w:hAnsi="仿宋" w:eastAsia="仿宋" w:cs="仿宋"/>
                <w:kern w:val="0"/>
                <w:lang w:bidi="ar"/>
              </w:rPr>
              <w:br w:type="textWrapping"/>
            </w:r>
            <w:r>
              <w:rPr>
                <w:rFonts w:hint="eastAsia" w:ascii="仿宋" w:hAnsi="仿宋" w:eastAsia="仿宋" w:cs="仿宋"/>
                <w:kern w:val="0"/>
                <w:lang w:bidi="ar"/>
              </w:rPr>
              <w:t>12.采样率/量化位数：48K/24bit，40bit DSP浮点运算引擎；</w:t>
            </w:r>
            <w:r>
              <w:rPr>
                <w:rFonts w:hint="eastAsia" w:ascii="仿宋" w:hAnsi="仿宋" w:eastAsia="仿宋" w:cs="仿宋"/>
                <w:kern w:val="0"/>
                <w:lang w:bidi="ar"/>
              </w:rPr>
              <w:br w:type="textWrapping"/>
            </w:r>
            <w:r>
              <w:rPr>
                <w:rFonts w:hint="eastAsia" w:ascii="仿宋" w:hAnsi="仿宋" w:eastAsia="仿宋" w:cs="仿宋"/>
                <w:kern w:val="0"/>
                <w:lang w:bidi="ar"/>
              </w:rPr>
              <w:t>13.幻象电源:+48V；</w:t>
            </w:r>
            <w:r>
              <w:rPr>
                <w:rFonts w:hint="eastAsia" w:ascii="仿宋" w:hAnsi="仿宋" w:eastAsia="仿宋" w:cs="仿宋"/>
                <w:kern w:val="0"/>
                <w:lang w:bidi="ar"/>
              </w:rPr>
              <w:br w:type="textWrapping"/>
            </w:r>
            <w:r>
              <w:rPr>
                <w:rFonts w:hint="eastAsia" w:ascii="仿宋" w:hAnsi="仿宋" w:eastAsia="仿宋" w:cs="仿宋"/>
                <w:kern w:val="0"/>
                <w:lang w:bidi="ar"/>
              </w:rPr>
              <w:t>14.本底噪声(A-计权-模拟):-89dBu；</w:t>
            </w:r>
            <w:r>
              <w:rPr>
                <w:rFonts w:hint="eastAsia" w:ascii="仿宋" w:hAnsi="仿宋" w:eastAsia="仿宋" w:cs="仿宋"/>
                <w:kern w:val="0"/>
                <w:lang w:bidi="ar"/>
              </w:rPr>
              <w:br w:type="textWrapping"/>
            </w:r>
            <w:r>
              <w:rPr>
                <w:rFonts w:hint="eastAsia" w:ascii="仿宋" w:hAnsi="仿宋" w:eastAsia="仿宋" w:cs="仿宋"/>
                <w:kern w:val="0"/>
                <w:lang w:bidi="ar"/>
              </w:rPr>
              <w:t>15.共模抑制比 @60Hz:80dB；</w:t>
            </w:r>
            <w:r>
              <w:rPr>
                <w:rFonts w:hint="eastAsia" w:ascii="仿宋" w:hAnsi="仿宋" w:eastAsia="仿宋" w:cs="仿宋"/>
                <w:kern w:val="0"/>
                <w:lang w:bidi="ar"/>
              </w:rPr>
              <w:br w:type="textWrapping"/>
            </w:r>
            <w:r>
              <w:rPr>
                <w:rFonts w:hint="eastAsia" w:ascii="仿宋" w:hAnsi="仿宋" w:eastAsia="仿宋" w:cs="仿宋"/>
                <w:kern w:val="0"/>
                <w:lang w:bidi="ar"/>
              </w:rPr>
              <w:t>16.通道隔离度 @1kHz:108dB；</w:t>
            </w:r>
            <w:r>
              <w:rPr>
                <w:rFonts w:hint="eastAsia" w:ascii="仿宋" w:hAnsi="仿宋" w:eastAsia="仿宋" w:cs="仿宋"/>
                <w:kern w:val="0"/>
                <w:lang w:bidi="ar"/>
              </w:rPr>
              <w:br w:type="textWrapping"/>
            </w:r>
            <w:r>
              <w:rPr>
                <w:rFonts w:hint="eastAsia" w:ascii="仿宋" w:hAnsi="仿宋" w:eastAsia="仿宋" w:cs="仿宋"/>
                <w:kern w:val="0"/>
                <w:lang w:bidi="ar"/>
              </w:rPr>
              <w:t>17.阻抗(平衡接法):输入9.4KΩ，输出102Ω；</w:t>
            </w:r>
            <w:r>
              <w:rPr>
                <w:rFonts w:hint="eastAsia" w:ascii="仿宋" w:hAnsi="仿宋" w:eastAsia="仿宋" w:cs="仿宋"/>
                <w:kern w:val="0"/>
                <w:lang w:bidi="ar"/>
              </w:rPr>
              <w:br w:type="textWrapping"/>
            </w:r>
            <w:r>
              <w:rPr>
                <w:rFonts w:hint="eastAsia" w:ascii="仿宋" w:hAnsi="仿宋" w:eastAsia="仿宋" w:cs="仿宋"/>
                <w:kern w:val="0"/>
                <w:lang w:bidi="ar"/>
              </w:rPr>
              <w:t>18.系统延时:&lt;3ms；</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8</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无线话筒【一拖二主机+手持话筒】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1.真分集接收器实现最佳接收有效距离150米；</w:t>
            </w:r>
            <w:r>
              <w:rPr>
                <w:rFonts w:hint="eastAsia" w:ascii="仿宋" w:hAnsi="仿宋" w:eastAsia="仿宋" w:cs="仿宋"/>
                <w:kern w:val="0"/>
                <w:lang w:bidi="ar"/>
              </w:rPr>
              <w:br w:type="textWrapping"/>
            </w:r>
            <w:r>
              <w:rPr>
                <w:rFonts w:hint="eastAsia" w:ascii="仿宋" w:hAnsi="仿宋" w:eastAsia="仿宋" w:cs="仿宋"/>
                <w:kern w:val="0"/>
                <w:lang w:bidi="ar"/>
              </w:rPr>
              <w:t>2.采用红外对频与手动调频方式实现传送器无线同步 ；</w:t>
            </w:r>
            <w:r>
              <w:rPr>
                <w:rFonts w:hint="eastAsia" w:ascii="仿宋" w:hAnsi="仿宋" w:eastAsia="仿宋" w:cs="仿宋"/>
                <w:kern w:val="0"/>
                <w:lang w:bidi="ar"/>
              </w:rPr>
              <w:br w:type="textWrapping"/>
            </w:r>
            <w:r>
              <w:rPr>
                <w:rFonts w:hint="eastAsia" w:ascii="仿宋" w:hAnsi="仿宋" w:eastAsia="仿宋" w:cs="仿宋"/>
                <w:kern w:val="0"/>
                <w:lang w:bidi="ar"/>
              </w:rPr>
              <w:t>3.超强叠机.无线接收距离远近可调；</w:t>
            </w:r>
            <w:r>
              <w:rPr>
                <w:rFonts w:hint="eastAsia" w:ascii="仿宋" w:hAnsi="仿宋" w:eastAsia="仿宋" w:cs="仿宋"/>
                <w:kern w:val="0"/>
                <w:lang w:bidi="ar"/>
              </w:rPr>
              <w:br w:type="textWrapping"/>
            </w:r>
            <w:r>
              <w:rPr>
                <w:rFonts w:hint="eastAsia" w:ascii="仿宋" w:hAnsi="仿宋" w:eastAsia="仿宋" w:cs="仿宋"/>
                <w:kern w:val="0"/>
                <w:lang w:bidi="ar"/>
              </w:rPr>
              <w:t>4.频率可锁定控制功能按钮 ；</w:t>
            </w:r>
            <w:r>
              <w:rPr>
                <w:rFonts w:hint="eastAsia" w:ascii="仿宋" w:hAnsi="仿宋" w:eastAsia="仿宋" w:cs="仿宋"/>
                <w:kern w:val="0"/>
                <w:lang w:bidi="ar"/>
              </w:rPr>
              <w:br w:type="textWrapping"/>
            </w:r>
            <w:r>
              <w:rPr>
                <w:rFonts w:hint="eastAsia" w:ascii="仿宋" w:hAnsi="仿宋" w:eastAsia="仿宋" w:cs="仿宋"/>
                <w:kern w:val="0"/>
                <w:lang w:bidi="ar"/>
              </w:rPr>
              <w:t>5.独特智能ID识别技术，实现多套同时分布使用；</w:t>
            </w:r>
            <w:r>
              <w:rPr>
                <w:rFonts w:hint="eastAsia" w:ascii="仿宋" w:hAnsi="仿宋" w:eastAsia="仿宋" w:cs="仿宋"/>
                <w:kern w:val="0"/>
                <w:lang w:bidi="ar"/>
              </w:rPr>
              <w:br w:type="textWrapping"/>
            </w:r>
            <w:r>
              <w:rPr>
                <w:rFonts w:hint="eastAsia" w:ascii="仿宋" w:hAnsi="仿宋" w:eastAsia="仿宋" w:cs="仿宋"/>
                <w:kern w:val="0"/>
                <w:lang w:bidi="ar"/>
              </w:rPr>
              <w:t>6.发射器采用50MHz频宽，方便各频率段互换，尤其是在KTV；</w:t>
            </w:r>
            <w:r>
              <w:rPr>
                <w:rFonts w:hint="eastAsia" w:ascii="仿宋" w:hAnsi="仿宋" w:eastAsia="仿宋" w:cs="仿宋"/>
                <w:kern w:val="0"/>
                <w:lang w:bidi="ar"/>
              </w:rPr>
              <w:br w:type="textWrapping"/>
            </w:r>
            <w:r>
              <w:rPr>
                <w:rFonts w:hint="eastAsia" w:ascii="仿宋" w:hAnsi="仿宋" w:eastAsia="仿宋" w:cs="仿宋"/>
                <w:kern w:val="0"/>
                <w:lang w:bidi="ar"/>
              </w:rPr>
              <w:t>7.易读照明式液晶显示；</w:t>
            </w:r>
            <w:r>
              <w:rPr>
                <w:rFonts w:hint="eastAsia" w:ascii="仿宋" w:hAnsi="仿宋" w:eastAsia="仿宋" w:cs="仿宋"/>
                <w:kern w:val="0"/>
                <w:lang w:bidi="ar"/>
              </w:rPr>
              <w:br w:type="textWrapping"/>
            </w:r>
            <w:r>
              <w:rPr>
                <w:rFonts w:hint="eastAsia" w:ascii="仿宋" w:hAnsi="仿宋" w:eastAsia="仿宋" w:cs="仿宋"/>
                <w:kern w:val="0"/>
                <w:lang w:bidi="ar"/>
              </w:rPr>
              <w:t>8.收方式：二次变频超外差</w:t>
            </w:r>
            <w:r>
              <w:rPr>
                <w:rFonts w:hint="eastAsia" w:ascii="仿宋" w:hAnsi="仿宋" w:eastAsia="仿宋" w:cs="仿宋"/>
                <w:kern w:val="0"/>
                <w:lang w:bidi="ar"/>
              </w:rPr>
              <w:br w:type="textWrapping"/>
            </w:r>
            <w:r>
              <w:rPr>
                <w:rFonts w:hint="eastAsia" w:ascii="仿宋" w:hAnsi="仿宋" w:eastAsia="仿宋" w:cs="仿宋"/>
                <w:kern w:val="0"/>
                <w:lang w:bidi="ar"/>
              </w:rPr>
              <w:t>9.震荡方式：PLL锁相环</w:t>
            </w:r>
            <w:r>
              <w:rPr>
                <w:rFonts w:hint="eastAsia" w:ascii="仿宋" w:hAnsi="仿宋" w:eastAsia="仿宋" w:cs="仿宋"/>
                <w:kern w:val="0"/>
                <w:lang w:bidi="ar"/>
              </w:rPr>
              <w:br w:type="textWrapping"/>
            </w:r>
            <w:r>
              <w:rPr>
                <w:rFonts w:hint="eastAsia" w:ascii="仿宋" w:hAnsi="仿宋" w:eastAsia="仿宋" w:cs="仿宋"/>
                <w:kern w:val="0"/>
                <w:lang w:bidi="ar"/>
              </w:rPr>
              <w:t>★10.内置远距离协助驱动精灵软件，协助无线麦克主机延长发射信号。（提供中国版权局颁发的“远距离协助精灵”证书并加盖原厂公章）</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9</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调音台【8路输入2编组输出】</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1.8路通道输入高品质的话筒前置放大器和精确的均衡电路；</w:t>
            </w:r>
            <w:r>
              <w:rPr>
                <w:rFonts w:hint="eastAsia" w:ascii="仿宋" w:hAnsi="仿宋" w:eastAsia="仿宋" w:cs="仿宋"/>
                <w:kern w:val="0"/>
                <w:lang w:bidi="ar"/>
              </w:rPr>
              <w:br w:type="textWrapping"/>
            </w:r>
            <w:r>
              <w:rPr>
                <w:rFonts w:hint="eastAsia" w:ascii="仿宋" w:hAnsi="仿宋" w:eastAsia="仿宋" w:cs="仿宋"/>
                <w:kern w:val="0"/>
                <w:lang w:bidi="ar"/>
              </w:rPr>
              <w:t>2.+48V幻象供电开关选择；</w:t>
            </w:r>
            <w:r>
              <w:rPr>
                <w:rFonts w:hint="eastAsia" w:ascii="仿宋" w:hAnsi="仿宋" w:eastAsia="仿宋" w:cs="仿宋"/>
                <w:kern w:val="0"/>
                <w:lang w:bidi="ar"/>
              </w:rPr>
              <w:br w:type="textWrapping"/>
            </w:r>
            <w:r>
              <w:rPr>
                <w:rFonts w:hint="eastAsia" w:ascii="仿宋" w:hAnsi="仿宋" w:eastAsia="仿宋" w:cs="仿宋"/>
                <w:kern w:val="0"/>
                <w:lang w:bidi="ar"/>
              </w:rPr>
              <w:t>3.2编组输出，1组AUX辅助输出，1组FX发送，1路立体声返回；</w:t>
            </w:r>
            <w:r>
              <w:rPr>
                <w:rFonts w:hint="eastAsia" w:ascii="仿宋" w:hAnsi="仿宋" w:eastAsia="仿宋" w:cs="仿宋"/>
                <w:kern w:val="0"/>
                <w:lang w:bidi="ar"/>
              </w:rPr>
              <w:br w:type="textWrapping"/>
            </w:r>
            <w:r>
              <w:rPr>
                <w:rFonts w:hint="eastAsia" w:ascii="仿宋" w:hAnsi="仿宋" w:eastAsia="仿宋" w:cs="仿宋"/>
                <w:kern w:val="0"/>
                <w:lang w:bidi="ar"/>
              </w:rPr>
              <w:t>4.10段LED电平显示器，内置数码效果器效果器；</w:t>
            </w:r>
            <w:r>
              <w:rPr>
                <w:rFonts w:hint="eastAsia" w:ascii="仿宋" w:hAnsi="仿宋" w:eastAsia="仿宋" w:cs="仿宋"/>
                <w:kern w:val="0"/>
                <w:lang w:bidi="ar"/>
              </w:rPr>
              <w:br w:type="textWrapping"/>
            </w:r>
            <w:r>
              <w:rPr>
                <w:rFonts w:hint="eastAsia" w:ascii="仿宋" w:hAnsi="仿宋" w:eastAsia="仿宋" w:cs="仿宋"/>
                <w:kern w:val="0"/>
                <w:lang w:bidi="ar"/>
              </w:rPr>
              <w:t>5.录音输出接口，PSU内置电源；</w:t>
            </w:r>
            <w:r>
              <w:rPr>
                <w:rFonts w:hint="eastAsia" w:ascii="仿宋" w:hAnsi="仿宋" w:eastAsia="仿宋" w:cs="仿宋"/>
                <w:kern w:val="0"/>
                <w:lang w:bidi="ar"/>
              </w:rPr>
              <w:br w:type="textWrapping"/>
            </w:r>
            <w:r>
              <w:rPr>
                <w:rFonts w:hint="eastAsia" w:ascii="仿宋" w:hAnsi="仿宋" w:eastAsia="仿宋" w:cs="仿宋"/>
                <w:kern w:val="0"/>
                <w:lang w:bidi="ar"/>
              </w:rPr>
              <w:t>6.内置SD卡接口.USB接口MP3播放器。</w:t>
            </w:r>
            <w:r>
              <w:rPr>
                <w:rFonts w:hint="eastAsia" w:ascii="仿宋" w:hAnsi="仿宋" w:eastAsia="仿宋" w:cs="仿宋"/>
                <w:kern w:val="0"/>
                <w:lang w:bidi="ar"/>
              </w:rPr>
              <w:br w:type="textWrapping"/>
            </w:r>
            <w:r>
              <w:rPr>
                <w:rFonts w:hint="eastAsia" w:ascii="仿宋" w:hAnsi="仿宋" w:eastAsia="仿宋" w:cs="仿宋"/>
                <w:kern w:val="0"/>
                <w:lang w:bidi="ar"/>
              </w:rPr>
              <w:t>7.频率范围：20Hz-20KHz</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反馈抑制器</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1.内置了专用高速浮点数字信号处理器和声学自适应反馈（AFC）抑制算法;</w:t>
            </w:r>
          </w:p>
          <w:p>
            <w:pPr>
              <w:rPr>
                <w:rFonts w:ascii="仿宋" w:hAnsi="仿宋" w:eastAsia="仿宋" w:cs="仿宋"/>
              </w:rPr>
            </w:pPr>
            <w:r>
              <w:rPr>
                <w:rFonts w:hint="eastAsia" w:ascii="仿宋" w:hAnsi="仿宋" w:eastAsia="仿宋" w:cs="仿宋"/>
              </w:rPr>
              <w:t>2.内置10段均衡器、压限器、噪声门、高低通；</w:t>
            </w:r>
          </w:p>
          <w:p>
            <w:pPr>
              <w:rPr>
                <w:rFonts w:ascii="仿宋" w:hAnsi="仿宋" w:eastAsia="仿宋" w:cs="仿宋"/>
              </w:rPr>
            </w:pPr>
            <w:r>
              <w:rPr>
                <w:rFonts w:hint="eastAsia" w:ascii="仿宋" w:hAnsi="仿宋" w:eastAsia="仿宋" w:cs="仿宋"/>
              </w:rPr>
              <w:t>3.可完美消除掉烦人的自激啸叫声；</w:t>
            </w:r>
          </w:p>
          <w:p>
            <w:pPr>
              <w:rPr>
                <w:rFonts w:ascii="仿宋" w:hAnsi="仿宋" w:eastAsia="仿宋" w:cs="仿宋"/>
              </w:rPr>
            </w:pPr>
            <w:r>
              <w:rPr>
                <w:rFonts w:hint="eastAsia" w:ascii="仿宋" w:hAnsi="仿宋" w:eastAsia="仿宋" w:cs="仿宋"/>
              </w:rPr>
              <w:t>4.可连接电脑控制软件对处理器进行操作，简单方便，操作完毕可锁定参数；</w:t>
            </w:r>
          </w:p>
          <w:p>
            <w:pPr>
              <w:rPr>
                <w:rFonts w:ascii="仿宋" w:hAnsi="仿宋" w:eastAsia="仿宋" w:cs="仿宋"/>
              </w:rPr>
            </w:pPr>
            <w:r>
              <w:rPr>
                <w:rFonts w:hint="eastAsia" w:ascii="仿宋" w:hAnsi="仿宋" w:eastAsia="仿宋" w:cs="仿宋"/>
              </w:rPr>
              <w:t>5.自适应全频带反馈抑制，可无失真地完全消除掉自激啸叫声；</w:t>
            </w:r>
          </w:p>
          <w:p>
            <w:pPr>
              <w:rPr>
                <w:rFonts w:ascii="仿宋" w:hAnsi="仿宋" w:eastAsia="仿宋" w:cs="仿宋"/>
              </w:rPr>
            </w:pPr>
            <w:r>
              <w:rPr>
                <w:rFonts w:hint="eastAsia" w:ascii="仿宋" w:hAnsi="仿宋" w:eastAsia="仿宋" w:cs="仿宋"/>
              </w:rPr>
              <w:t>6.内置独特的动态噪音消除功能，有效过滤掉背景和系统电流噪音，从而提高信噪比和改善音质；</w:t>
            </w:r>
          </w:p>
          <w:p>
            <w:pPr>
              <w:rPr>
                <w:rFonts w:ascii="仿宋" w:hAnsi="仿宋" w:eastAsia="仿宋" w:cs="仿宋"/>
              </w:rPr>
            </w:pPr>
            <w:r>
              <w:rPr>
                <w:rFonts w:hint="eastAsia" w:ascii="仿宋" w:hAnsi="仿宋" w:eastAsia="仿宋" w:cs="仿宋"/>
              </w:rPr>
              <w:t>7.采用高品质电源，保证高保真的音质和有效抑制各种电源干扰；</w:t>
            </w:r>
          </w:p>
          <w:p>
            <w:pPr>
              <w:rPr>
                <w:rFonts w:ascii="仿宋" w:hAnsi="仿宋" w:eastAsia="仿宋" w:cs="仿宋"/>
              </w:rPr>
            </w:pPr>
            <w:r>
              <w:rPr>
                <w:rFonts w:hint="eastAsia" w:ascii="仿宋" w:hAnsi="仿宋" w:eastAsia="仿宋" w:cs="仿宋"/>
              </w:rPr>
              <w:t>8.支持无线连接和网络两种方式连接，通过平板电脑及手机和电脑控制音频处理器，（提供第三方权威检测报告扫描件并加盖原厂公章证明）</w:t>
            </w:r>
          </w:p>
          <w:p>
            <w:pPr>
              <w:rPr>
                <w:rFonts w:ascii="仿宋" w:hAnsi="仿宋" w:eastAsia="仿宋" w:cs="仿宋"/>
              </w:rPr>
            </w:pPr>
            <w:r>
              <w:rPr>
                <w:rFonts w:hint="eastAsia" w:ascii="仿宋" w:hAnsi="仿宋" w:eastAsia="仿宋" w:cs="仿宋"/>
              </w:rPr>
              <w:t>9.支持自动扫频啸叫频点；（提供第三方权威检测报告扫描件并加盖原厂公章证明）</w:t>
            </w:r>
          </w:p>
          <w:p>
            <w:pPr>
              <w:rPr>
                <w:rFonts w:ascii="仿宋" w:hAnsi="仿宋" w:eastAsia="仿宋" w:cs="仿宋"/>
              </w:rPr>
            </w:pPr>
            <w:r>
              <w:rPr>
                <w:rFonts w:hint="eastAsia" w:ascii="仿宋" w:hAnsi="仿宋" w:eastAsia="仿宋" w:cs="仿宋"/>
              </w:rPr>
              <w:t>10.支持中控控制方式：RS232.网络接口，反馈抑制：移频模块，声场优化：17点全自动均衡, 3D虚拟声场, 多级密码保护, 可记忆量10个；（提供第三方权威检测报告扫描件并加盖原厂公章证明）</w:t>
            </w:r>
          </w:p>
          <w:p>
            <w:pPr>
              <w:rPr>
                <w:rFonts w:ascii="仿宋" w:hAnsi="仿宋" w:eastAsia="仿宋" w:cs="仿宋"/>
              </w:rPr>
            </w:pPr>
            <w:r>
              <w:rPr>
                <w:rFonts w:hint="eastAsia" w:ascii="仿宋" w:hAnsi="仿宋" w:eastAsia="仿宋" w:cs="仿宋"/>
              </w:rPr>
              <w:t>11.频响：20Hz～20kHz；</w:t>
            </w:r>
          </w:p>
          <w:p>
            <w:pPr>
              <w:rPr>
                <w:rFonts w:ascii="仿宋" w:hAnsi="仿宋" w:eastAsia="仿宋" w:cs="仿宋"/>
              </w:rPr>
            </w:pPr>
            <w:r>
              <w:rPr>
                <w:rFonts w:hint="eastAsia" w:ascii="仿宋" w:hAnsi="仿宋" w:eastAsia="仿宋" w:cs="仿宋"/>
              </w:rPr>
              <w:t>12.噪声抑制比 ：6-18dB；</w:t>
            </w:r>
          </w:p>
          <w:p>
            <w:pPr>
              <w:rPr>
                <w:rFonts w:ascii="仿宋" w:hAnsi="仿宋" w:eastAsia="仿宋" w:cs="仿宋"/>
              </w:rPr>
            </w:pPr>
            <w:r>
              <w:rPr>
                <w:rFonts w:hint="eastAsia" w:ascii="仿宋" w:hAnsi="仿宋" w:eastAsia="仿宋" w:cs="仿宋"/>
              </w:rPr>
              <w:t>13.总谐波失真：&lt;0.1%@1KHz；</w:t>
            </w:r>
          </w:p>
          <w:p>
            <w:pPr>
              <w:rPr>
                <w:rFonts w:ascii="仿宋" w:hAnsi="仿宋" w:eastAsia="仿宋" w:cs="仿宋"/>
              </w:rPr>
            </w:pPr>
            <w:r>
              <w:rPr>
                <w:rFonts w:hint="eastAsia" w:ascii="仿宋" w:hAnsi="仿宋" w:eastAsia="仿宋" w:cs="仿宋"/>
              </w:rPr>
              <w:t>14.最大输入电平\输出电平：2Vpp；</w:t>
            </w:r>
          </w:p>
          <w:p>
            <w:pPr>
              <w:rPr>
                <w:rFonts w:ascii="仿宋" w:hAnsi="仿宋" w:eastAsia="仿宋" w:cs="仿宋"/>
              </w:rPr>
            </w:pPr>
            <w:r>
              <w:rPr>
                <w:rFonts w:hint="eastAsia" w:ascii="仿宋" w:hAnsi="仿宋" w:eastAsia="仿宋" w:cs="仿宋"/>
              </w:rPr>
              <w:t>15.输出阻抗（平衡）：150Ω，输入阻抗（平衡）：4700Ω；</w:t>
            </w:r>
          </w:p>
          <w:p>
            <w:pPr>
              <w:rPr>
                <w:rFonts w:ascii="仿宋" w:hAnsi="仿宋" w:eastAsia="仿宋" w:cs="仿宋"/>
              </w:rPr>
            </w:pPr>
            <w:r>
              <w:rPr>
                <w:rFonts w:hint="eastAsia" w:ascii="仿宋" w:hAnsi="仿宋" w:eastAsia="仿宋" w:cs="仿宋"/>
              </w:rPr>
              <w:t>16.采样率：48Khz；</w:t>
            </w:r>
          </w:p>
          <w:p>
            <w:pPr>
              <w:rPr>
                <w:rFonts w:ascii="仿宋" w:hAnsi="仿宋" w:eastAsia="仿宋" w:cs="仿宋"/>
              </w:rPr>
            </w:pPr>
            <w:r>
              <w:rPr>
                <w:rFonts w:hint="eastAsia" w:ascii="仿宋" w:hAnsi="仿宋" w:eastAsia="仿宋" w:cs="仿宋"/>
              </w:rPr>
              <w:t>17.输入电压：AC220V  ±10%  50/60Hz；</w:t>
            </w:r>
          </w:p>
          <w:p>
            <w:pPr>
              <w:widowControl/>
              <w:jc w:val="left"/>
              <w:textAlignment w:val="center"/>
              <w:rPr>
                <w:rFonts w:ascii="仿宋" w:hAnsi="仿宋" w:eastAsia="仿宋" w:cs="仿宋"/>
              </w:rPr>
            </w:pPr>
            <w:r>
              <w:rPr>
                <w:rFonts w:hint="eastAsia" w:ascii="仿宋" w:hAnsi="仿宋" w:eastAsia="仿宋" w:cs="仿宋"/>
              </w:rPr>
              <w:t>18.尺寸：480×220×44mm；</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电源时序器【8路可控型】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1.19寸标准机柜1U设计</w:t>
            </w:r>
            <w:r>
              <w:rPr>
                <w:rFonts w:hint="eastAsia" w:ascii="仿宋" w:hAnsi="仿宋" w:eastAsia="仿宋" w:cs="仿宋"/>
                <w:kern w:val="0"/>
                <w:lang w:bidi="ar"/>
              </w:rPr>
              <w:br w:type="textWrapping"/>
            </w:r>
            <w:r>
              <w:rPr>
                <w:rFonts w:hint="eastAsia" w:ascii="仿宋" w:hAnsi="仿宋" w:eastAsia="仿宋" w:cs="仿宋"/>
                <w:kern w:val="0"/>
                <w:lang w:bidi="ar"/>
              </w:rPr>
              <w:t>2.提供延时操作功能；</w:t>
            </w:r>
            <w:r>
              <w:rPr>
                <w:rFonts w:hint="eastAsia" w:ascii="仿宋" w:hAnsi="仿宋" w:eastAsia="仿宋" w:cs="仿宋"/>
                <w:kern w:val="0"/>
                <w:lang w:bidi="ar"/>
              </w:rPr>
              <w:br w:type="textWrapping"/>
            </w:r>
            <w:r>
              <w:rPr>
                <w:rFonts w:hint="eastAsia" w:ascii="仿宋" w:hAnsi="仿宋" w:eastAsia="仿宋" w:cs="仿宋"/>
                <w:kern w:val="0"/>
                <w:lang w:bidi="ar"/>
              </w:rPr>
              <w:t>3.10路通道开关状态可由面板显示；</w:t>
            </w:r>
            <w:r>
              <w:rPr>
                <w:rFonts w:hint="eastAsia" w:ascii="仿宋" w:hAnsi="仿宋" w:eastAsia="仿宋" w:cs="仿宋"/>
                <w:kern w:val="0"/>
                <w:lang w:bidi="ar"/>
              </w:rPr>
              <w:br w:type="textWrapping"/>
            </w:r>
            <w:r>
              <w:rPr>
                <w:rFonts w:hint="eastAsia" w:ascii="仿宋" w:hAnsi="仿宋" w:eastAsia="仿宋" w:cs="仿宋"/>
                <w:kern w:val="0"/>
                <w:lang w:bidi="ar"/>
              </w:rPr>
              <w:t>4.通过面板一键开关，可开关各路通道，实现时序功能；</w:t>
            </w:r>
            <w:r>
              <w:rPr>
                <w:rFonts w:hint="eastAsia" w:ascii="仿宋" w:hAnsi="仿宋" w:eastAsia="仿宋" w:cs="仿宋"/>
                <w:kern w:val="0"/>
                <w:lang w:bidi="ar"/>
              </w:rPr>
              <w:br w:type="textWrapping"/>
            </w:r>
            <w:r>
              <w:rPr>
                <w:rFonts w:hint="eastAsia" w:ascii="仿宋" w:hAnsi="仿宋" w:eastAsia="仿宋" w:cs="仿宋"/>
                <w:kern w:val="0"/>
                <w:lang w:bidi="ar"/>
              </w:rPr>
              <w:t>5.可通过软件方式，锁闭和解锁面板按键；</w:t>
            </w:r>
            <w:r>
              <w:rPr>
                <w:rFonts w:hint="eastAsia" w:ascii="仿宋" w:hAnsi="仿宋" w:eastAsia="仿宋" w:cs="仿宋"/>
                <w:kern w:val="0"/>
                <w:lang w:bidi="ar"/>
              </w:rPr>
              <w:br w:type="textWrapping"/>
            </w:r>
            <w:r>
              <w:rPr>
                <w:rFonts w:hint="eastAsia" w:ascii="仿宋" w:hAnsi="仿宋" w:eastAsia="仿宋" w:cs="仿宋"/>
                <w:kern w:val="0"/>
                <w:lang w:bidi="ar"/>
              </w:rPr>
              <w:t>★6. 有RS232和RS485控制接口，短路信号控制接口，TCP/IP接口；（提供第三方权威检测报告扫描件并加盖原厂公章证明）</w:t>
            </w:r>
            <w:r>
              <w:rPr>
                <w:rFonts w:hint="eastAsia" w:ascii="仿宋" w:hAnsi="仿宋" w:eastAsia="仿宋" w:cs="仿宋"/>
                <w:kern w:val="0"/>
                <w:lang w:bidi="ar"/>
              </w:rPr>
              <w:br w:type="textWrapping"/>
            </w:r>
            <w:r>
              <w:rPr>
                <w:rFonts w:hint="eastAsia" w:ascii="仿宋" w:hAnsi="仿宋" w:eastAsia="仿宋" w:cs="仿宋"/>
                <w:kern w:val="0"/>
                <w:lang w:bidi="ar"/>
              </w:rPr>
              <w:t>7. 多个同类设备可进行级联，实现一键同时开关多个设备，</w:t>
            </w:r>
            <w:r>
              <w:rPr>
                <w:rFonts w:hint="eastAsia" w:ascii="仿宋" w:hAnsi="仿宋" w:eastAsia="仿宋" w:cs="仿宋"/>
                <w:kern w:val="0"/>
                <w:lang w:bidi="ar"/>
              </w:rPr>
              <w:br w:type="textWrapping"/>
            </w:r>
            <w:r>
              <w:rPr>
                <w:rFonts w:hint="eastAsia" w:ascii="仿宋" w:hAnsi="仿宋" w:eastAsia="仿宋" w:cs="仿宋"/>
                <w:kern w:val="0"/>
                <w:lang w:bidi="ar"/>
              </w:rPr>
              <w:t>★8.提供端口互锁功能，可用于控制投影机电动幕，升降架，以及电动窗帘。（提供第三方权威检测报告扫描件并加盖原厂公章证明）</w:t>
            </w:r>
            <w:r>
              <w:rPr>
                <w:rFonts w:hint="eastAsia" w:ascii="仿宋" w:hAnsi="仿宋" w:eastAsia="仿宋" w:cs="仿宋"/>
                <w:kern w:val="0"/>
                <w:lang w:bidi="ar"/>
              </w:rPr>
              <w:br w:type="textWrapping"/>
            </w:r>
            <w:r>
              <w:rPr>
                <w:rFonts w:hint="eastAsia" w:ascii="仿宋" w:hAnsi="仿宋" w:eastAsia="仿宋" w:cs="仿宋"/>
                <w:kern w:val="0"/>
                <w:lang w:bidi="ar"/>
              </w:rPr>
              <w:t>★9.带5V的USB接口，可供其他设备上电，通过web可以远程升级，设置主机参数。（提供第三方权威检测报告扫描件并加盖原厂公章证明）</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1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b/>
                <w:bCs/>
                <w:kern w:val="0"/>
                <w:sz w:val="22"/>
              </w:rPr>
              <w:t>3、辅助材料</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会议机柜</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24U机柜</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音频跳线、音箱线、音频线、镀锌钢管</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符合国家标准线材，满足系统布线要求，线材符合环保要求；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安装调试费</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包括设备安装调试，布线，符合教室装布线标准，材料符合使用要求。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b/>
                <w:bCs/>
                <w:kern w:val="0"/>
                <w:sz w:val="22"/>
              </w:rPr>
              <w:t>4、P2.5室内彩屏</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kern w:val="0"/>
                <w:lang w:bidi="ar"/>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kern w:val="0"/>
                <w:lang w:bidi="ar"/>
              </w:rPr>
              <w:t>设备名称</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bCs/>
                <w:kern w:val="0"/>
                <w:lang w:bidi="ar"/>
              </w:rPr>
              <w:t>技术参数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kern w:val="0"/>
                <w:lang w:bidi="ar"/>
              </w:rPr>
              <w:t>数量</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b/>
                <w:kern w:val="0"/>
                <w:lang w:bidi="ar"/>
              </w:rPr>
              <w:t>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室内全彩P2.5 LED屏幕</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尺寸：10.24mX3.36m</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34.4</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发送卡/盒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支持DVI视频信号输入；支持音频输入，通过网线同步传输；输入分辨率：最大1920×1200点，支持分辨率任意设置；单卡最大带载面积：130万点，最宽可达2560，或最高可达2560点；2个千兆网口输出，支持两上下、左右任意拼接；双USB接口进行数据通讯，方便级联拼接，严格同步；支持低亮高灰；支持DC 3.8~12V超宽工作电压，更强适应性；</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5</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张</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接收卡</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支持常规芯片实现高刷新、高灰度、高亮度；全新灰度引擎，低灰度表现更佳；细节处理更完美，可消除单元板设计引起的某行偏暗、低灰偏红、鬼影等细节问题；支持高精度的色度、亮度一体化逐点校正；支持所有常规芯片、PWM芯片和灯饰芯片；支持静态屏、2~64扫之间的任意扫描类型；支持任意抽点，支持数据偏移，可轻松实现各种异型屏、球形屏、创意显示屏；</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96</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PCS</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开关电源</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5A/40A，带过温、过载保护</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115</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PCS</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排线、电源线</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定制排线、电源线</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标配</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PCS</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LED屏幕支承钢结构</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LED显示屏支承钢结构，每边0.5cm包边装饰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35.8</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7</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LED视频拼接处理器</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拥有DVI，HDMI，VGA、CVBS、USB输入，1路Audio输入接口，支持2路DVI，以及1路Audio输出接口.支持任意输入淡入淡出，无缝切换功能；支持音频输入输出，支持音视频同步切换；支持上位机软件和对接中控，通讯方式为RS232；强大的拼接功能 ，支持水平多机同步拼接，带给客户更流畅、更炫酷的视觉体验！</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8</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PLC配电柜</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40KW配电柜</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9</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音频系统</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音响2只+功放1台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LED屏控制软件</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一款用于LED显示屏控制和播放的专业软件。该软件采用了先进的软件技术，功能丰富、性能优越，兼具良好的操作界面，易学易用。支持视频、音频、图像、文字、Flash、Gif等形式的媒体文件的播放；支持Word、Excel、PPT的显示；支持时钟、计时、天气预报的显示；支持外部视频信号（TV、AV、S-Video）的播放。软件支持多页面多分区的节目编辑，提供了丰富灵活的视频切换功能、分区特效，以及三维特效动画。该软件搭建了一个能让您充分发挥创意的平台，让显示屏的显示效果得到完美展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控制电脑</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1.商用台式机，国产自主品牌（19.5寸宽屏LED背光液晶显</w:t>
            </w:r>
            <w:r>
              <w:rPr>
                <w:rFonts w:hint="eastAsia" w:ascii="仿宋" w:hAnsi="仿宋" w:eastAsia="仿宋" w:cs="仿宋"/>
                <w:kern w:val="0"/>
                <w:lang w:bidi="ar"/>
              </w:rPr>
              <w:br w:type="textWrapping"/>
            </w:r>
            <w:r>
              <w:rPr>
                <w:rFonts w:hint="eastAsia" w:ascii="仿宋" w:hAnsi="仿宋" w:eastAsia="仿宋" w:cs="仿宋"/>
                <w:kern w:val="0"/>
                <w:lang w:bidi="ar"/>
              </w:rPr>
              <w:t>示器）2.CPU：R3-2200G3.主板： Piatre Knoll</w:t>
            </w:r>
            <w:r>
              <w:rPr>
                <w:rFonts w:hint="eastAsia" w:ascii="仿宋" w:hAnsi="仿宋" w:eastAsia="仿宋" w:cs="仿宋"/>
                <w:kern w:val="0"/>
                <w:lang w:bidi="ar"/>
              </w:rPr>
              <w:br w:type="textWrapping"/>
            </w:r>
            <w:r>
              <w:rPr>
                <w:rFonts w:hint="eastAsia" w:ascii="仿宋" w:hAnsi="仿宋" w:eastAsia="仿宋" w:cs="仿宋"/>
                <w:kern w:val="0"/>
                <w:lang w:bidi="ar"/>
              </w:rPr>
              <w:t>4.内存：≥4GB DDR4 2666 最大可扩展32GB 双内存插槽</w:t>
            </w:r>
            <w:r>
              <w:rPr>
                <w:rFonts w:hint="eastAsia" w:ascii="仿宋" w:hAnsi="仿宋" w:eastAsia="仿宋" w:cs="仿宋"/>
                <w:kern w:val="0"/>
                <w:lang w:bidi="ar"/>
              </w:rPr>
              <w:br w:type="textWrapping"/>
            </w:r>
            <w:r>
              <w:rPr>
                <w:rFonts w:hint="eastAsia" w:ascii="仿宋" w:hAnsi="仿宋" w:eastAsia="仿宋" w:cs="仿宋"/>
                <w:kern w:val="0"/>
                <w:lang w:bidi="ar"/>
              </w:rPr>
              <w:t>5.硬盘：≥1TB 6.机箱：≥13.6L立式标准MAX机箱</w:t>
            </w:r>
            <w:r>
              <w:rPr>
                <w:rFonts w:hint="eastAsia" w:ascii="仿宋" w:hAnsi="仿宋" w:eastAsia="仿宋" w:cs="仿宋"/>
                <w:kern w:val="0"/>
                <w:lang w:bidi="ar"/>
              </w:rPr>
              <w:br w:type="textWrapping"/>
            </w:r>
            <w:r>
              <w:rPr>
                <w:rFonts w:hint="eastAsia" w:ascii="仿宋" w:hAnsi="仿宋" w:eastAsia="仿宋" w:cs="仿宋"/>
                <w:kern w:val="0"/>
                <w:lang w:bidi="ar"/>
              </w:rPr>
              <w:t>7.显卡：2G独立显卡。                8.网卡：集成10/100/1000MB自适应网卡；</w:t>
            </w:r>
            <w:r>
              <w:rPr>
                <w:rFonts w:hint="eastAsia" w:ascii="仿宋" w:hAnsi="仿宋" w:eastAsia="仿宋" w:cs="仿宋"/>
                <w:kern w:val="0"/>
                <w:lang w:bidi="ar"/>
              </w:rPr>
              <w:br w:type="textWrapping"/>
            </w:r>
            <w:r>
              <w:rPr>
                <w:rFonts w:hint="eastAsia" w:ascii="仿宋" w:hAnsi="仿宋" w:eastAsia="仿宋" w:cs="仿宋"/>
                <w:kern w:val="0"/>
                <w:lang w:bidi="ar"/>
              </w:rPr>
              <w:t>9.带PCI接口，主板自带M.2接口</w:t>
            </w:r>
            <w:r>
              <w:rPr>
                <w:rFonts w:ascii="Arial" w:hAnsi="Arial" w:eastAsia="仿宋" w:cs="Arial"/>
                <w:kern w:val="0"/>
                <w:lang w:bidi="ar"/>
              </w:rPr>
              <w:t xml:space="preserve"> </w:t>
            </w:r>
            <w:r>
              <w:rPr>
                <w:rFonts w:hint="eastAsia" w:ascii="仿宋" w:hAnsi="仿宋" w:eastAsia="仿宋" w:cs="仿宋"/>
                <w:kern w:val="0"/>
                <w:lang w:bidi="ar"/>
              </w:rPr>
              <w:t>10.电源功率：≤180W TFX电源</w:t>
            </w:r>
            <w:r>
              <w:rPr>
                <w:rFonts w:hint="eastAsia" w:ascii="仿宋" w:hAnsi="仿宋" w:eastAsia="仿宋" w:cs="仿宋"/>
                <w:kern w:val="0"/>
                <w:lang w:bidi="ar"/>
              </w:rPr>
              <w:br w:type="textWrapping"/>
            </w:r>
            <w:r>
              <w:rPr>
                <w:rFonts w:hint="eastAsia" w:ascii="仿宋" w:hAnsi="仿宋" w:eastAsia="仿宋" w:cs="仿宋"/>
                <w:kern w:val="0"/>
                <w:lang w:bidi="ar"/>
              </w:rPr>
              <w:t>11.整机噪音：声压指标不高于31分贝；</w:t>
            </w:r>
            <w:r>
              <w:rPr>
                <w:rFonts w:hint="eastAsia" w:ascii="仿宋" w:hAnsi="仿宋" w:eastAsia="仿宋" w:cs="仿宋"/>
                <w:kern w:val="0"/>
                <w:lang w:bidi="ar"/>
              </w:rPr>
              <w:br w:type="textWrapping"/>
            </w:r>
            <w:r>
              <w:rPr>
                <w:rFonts w:hint="eastAsia" w:ascii="仿宋" w:hAnsi="仿宋" w:eastAsia="仿宋" w:cs="仿宋"/>
                <w:kern w:val="0"/>
                <w:lang w:bidi="ar"/>
              </w:rPr>
              <w:t>12.显示器：21.5英寸低蓝光显示；</w:t>
            </w:r>
            <w:r>
              <w:rPr>
                <w:rFonts w:hint="eastAsia" w:ascii="仿宋" w:hAnsi="仿宋" w:eastAsia="仿宋" w:cs="仿宋"/>
                <w:kern w:val="0"/>
                <w:lang w:bidi="ar"/>
              </w:rPr>
              <w:br w:type="textWrapping"/>
            </w:r>
            <w:r>
              <w:rPr>
                <w:rFonts w:hint="eastAsia" w:ascii="仿宋" w:hAnsi="仿宋" w:eastAsia="仿宋" w:cs="仿宋"/>
                <w:kern w:val="0"/>
                <w:lang w:bidi="ar"/>
              </w:rPr>
              <w:t>13.键鼠：主机同品牌Calliope USB键盘鼠标；</w:t>
            </w:r>
            <w:r>
              <w:rPr>
                <w:rFonts w:hint="eastAsia" w:ascii="仿宋" w:hAnsi="仿宋" w:eastAsia="仿宋" w:cs="仿宋"/>
                <w:kern w:val="0"/>
                <w:lang w:bidi="ar"/>
              </w:rPr>
              <w:br w:type="textWrapping"/>
            </w:r>
            <w:r>
              <w:rPr>
                <w:rFonts w:hint="eastAsia" w:ascii="仿宋" w:hAnsi="仿宋" w:eastAsia="仿宋" w:cs="仿宋"/>
                <w:kern w:val="0"/>
                <w:lang w:bidi="ar"/>
              </w:rPr>
              <w:t>14.接口类型：USB接口总数≥10个满足多接口需求：前</w:t>
            </w:r>
            <w:r>
              <w:rPr>
                <w:rFonts w:hint="eastAsia" w:ascii="仿宋" w:hAnsi="仿宋" w:eastAsia="仿宋" w:cs="仿宋"/>
                <w:kern w:val="0"/>
                <w:lang w:bidi="ar"/>
              </w:rPr>
              <w:br w:type="textWrapping"/>
            </w:r>
            <w:r>
              <w:rPr>
                <w:rFonts w:hint="eastAsia" w:ascii="仿宋" w:hAnsi="仿宋" w:eastAsia="仿宋" w:cs="仿宋"/>
                <w:kern w:val="0"/>
                <w:lang w:bidi="ar"/>
              </w:rPr>
              <w:t>置6*USB 3.1，后置4*USB 2.0接口，VGA+HDMI接口，RJ45</w:t>
            </w:r>
            <w:r>
              <w:rPr>
                <w:rFonts w:hint="eastAsia" w:ascii="仿宋" w:hAnsi="仿宋" w:eastAsia="仿宋" w:cs="仿宋"/>
                <w:kern w:val="0"/>
                <w:lang w:bidi="ar"/>
              </w:rPr>
              <w:br w:type="textWrapping"/>
            </w:r>
            <w:r>
              <w:rPr>
                <w:rFonts w:hint="eastAsia" w:ascii="仿宋" w:hAnsi="仿宋" w:eastAsia="仿宋" w:cs="仿宋"/>
                <w:kern w:val="0"/>
                <w:lang w:bidi="ar"/>
              </w:rPr>
              <w:t>控制接口，前后双置办耳机麦克风接口、realtek alc662音</w:t>
            </w:r>
            <w:r>
              <w:rPr>
                <w:rFonts w:hint="eastAsia" w:ascii="仿宋" w:hAnsi="仿宋" w:eastAsia="仿宋" w:cs="仿宋"/>
                <w:kern w:val="0"/>
                <w:lang w:bidi="ar"/>
              </w:rPr>
              <w:br w:type="textWrapping"/>
            </w:r>
            <w:r>
              <w:rPr>
                <w:rFonts w:hint="eastAsia" w:ascii="仿宋" w:hAnsi="仿宋" w:eastAsia="仿宋" w:cs="仿宋"/>
                <w:kern w:val="0"/>
                <w:lang w:bidi="ar"/>
              </w:rPr>
              <w:t>频芯片，支持5.1音频输出，SD接口等。</w:t>
            </w:r>
            <w:r>
              <w:rPr>
                <w:rFonts w:hint="eastAsia" w:ascii="仿宋" w:hAnsi="仿宋" w:eastAsia="仿宋" w:cs="仿宋"/>
                <w:kern w:val="0"/>
                <w:lang w:bidi="ar"/>
              </w:rPr>
              <w:br w:type="textWrapping"/>
            </w:r>
            <w:r>
              <w:rPr>
                <w:rFonts w:hint="eastAsia" w:ascii="仿宋" w:hAnsi="仿宋" w:eastAsia="仿宋" w:cs="仿宋"/>
                <w:kern w:val="0"/>
                <w:lang w:bidi="ar"/>
              </w:rPr>
              <w:t>15.机箱配备人体工程学顶置开关。</w:t>
            </w:r>
            <w:r>
              <w:rPr>
                <w:rFonts w:hint="eastAsia" w:ascii="仿宋" w:hAnsi="仿宋" w:eastAsia="仿宋" w:cs="仿宋"/>
                <w:kern w:val="0"/>
                <w:lang w:bidi="ar"/>
              </w:rPr>
              <w:br w:type="textWrapping"/>
            </w:r>
            <w:r>
              <w:rPr>
                <w:rFonts w:hint="eastAsia" w:ascii="仿宋" w:hAnsi="仿宋" w:eastAsia="仿宋" w:cs="仿宋"/>
                <w:kern w:val="0"/>
                <w:lang w:bidi="ar"/>
              </w:rPr>
              <w:t>16.机箱正面设备接口处配备防尘挡板有效防止灰尘入侵，</w:t>
            </w:r>
            <w:r>
              <w:rPr>
                <w:rFonts w:hint="eastAsia" w:ascii="仿宋" w:hAnsi="仿宋" w:eastAsia="仿宋" w:cs="仿宋"/>
                <w:kern w:val="0"/>
                <w:lang w:bidi="ar"/>
              </w:rPr>
              <w:br w:type="textWrapping"/>
            </w:r>
            <w:r>
              <w:rPr>
                <w:rFonts w:hint="eastAsia" w:ascii="仿宋" w:hAnsi="仿宋" w:eastAsia="仿宋" w:cs="仿宋"/>
                <w:kern w:val="0"/>
                <w:lang w:bidi="ar"/>
              </w:rPr>
              <w:t>背面采用渐变式高效散热孔设计。</w:t>
            </w:r>
            <w:r>
              <w:rPr>
                <w:rFonts w:hint="eastAsia" w:ascii="仿宋" w:hAnsi="仿宋" w:eastAsia="仿宋" w:cs="仿宋"/>
                <w:kern w:val="0"/>
                <w:lang w:bidi="ar"/>
              </w:rPr>
              <w:br w:type="textWrapping"/>
            </w:r>
            <w:r>
              <w:rPr>
                <w:rFonts w:hint="eastAsia" w:ascii="仿宋" w:hAnsi="仿宋" w:eastAsia="仿宋" w:cs="仿宋"/>
                <w:kern w:val="0"/>
                <w:lang w:bidi="ar"/>
              </w:rPr>
              <w:t>17.自带原厂安全软件，支持USB接口读写保护、文件保</w:t>
            </w:r>
            <w:r>
              <w:rPr>
                <w:rFonts w:hint="eastAsia" w:ascii="仿宋" w:hAnsi="仿宋" w:eastAsia="仿宋" w:cs="仿宋"/>
                <w:kern w:val="0"/>
                <w:lang w:bidi="ar"/>
              </w:rPr>
              <w:br w:type="textWrapping"/>
            </w:r>
            <w:r>
              <w:rPr>
                <w:rFonts w:hint="eastAsia" w:ascii="仿宋" w:hAnsi="仿宋" w:eastAsia="仿宋" w:cs="仿宋"/>
                <w:kern w:val="0"/>
                <w:lang w:bidi="ar"/>
              </w:rPr>
              <w:t>险箱、安全U盘、数据粉碎、文件拯救、安全锁、可选光触</w:t>
            </w:r>
            <w:r>
              <w:rPr>
                <w:rFonts w:hint="eastAsia" w:ascii="仿宋" w:hAnsi="仿宋" w:eastAsia="仿宋" w:cs="仿宋"/>
                <w:kern w:val="0"/>
                <w:lang w:bidi="ar"/>
              </w:rPr>
              <w:br w:type="textWrapping"/>
            </w:r>
            <w:r>
              <w:rPr>
                <w:rFonts w:hint="eastAsia" w:ascii="仿宋" w:hAnsi="仿宋" w:eastAsia="仿宋" w:cs="仿宋"/>
                <w:kern w:val="0"/>
                <w:lang w:bidi="ar"/>
              </w:rPr>
              <w:t>媒风扇。</w:t>
            </w:r>
            <w:r>
              <w:rPr>
                <w:rFonts w:hint="eastAsia" w:ascii="仿宋" w:hAnsi="仿宋" w:eastAsia="仿宋" w:cs="仿宋"/>
                <w:kern w:val="0"/>
                <w:lang w:bidi="ar"/>
              </w:rPr>
              <w:br w:type="textWrapping"/>
            </w:r>
            <w:r>
              <w:rPr>
                <w:rFonts w:hint="eastAsia" w:ascii="仿宋" w:hAnsi="仿宋" w:eastAsia="仿宋" w:cs="仿宋"/>
                <w:kern w:val="0"/>
                <w:lang w:bidi="ar"/>
              </w:rPr>
              <w:t>18.系统软件：安装正版Windows10 home操作系统软件；</w:t>
            </w:r>
            <w:r>
              <w:rPr>
                <w:rFonts w:hint="eastAsia" w:ascii="仿宋" w:hAnsi="仿宋" w:eastAsia="仿宋" w:cs="仿宋"/>
                <w:kern w:val="0"/>
                <w:lang w:bidi="ar"/>
              </w:rPr>
              <w:br w:type="textWrapping"/>
            </w:r>
            <w:r>
              <w:rPr>
                <w:rFonts w:hint="eastAsia" w:ascii="仿宋" w:hAnsi="仿宋" w:eastAsia="仿宋" w:cs="仿宋"/>
                <w:kern w:val="0"/>
                <w:lang w:bidi="ar"/>
              </w:rPr>
              <w:t>整机认证：3C认证、中国环境标志产品认证、中国节能产</w:t>
            </w:r>
            <w:r>
              <w:rPr>
                <w:rFonts w:hint="eastAsia" w:ascii="仿宋" w:hAnsi="仿宋" w:eastAsia="仿宋" w:cs="仿宋"/>
                <w:kern w:val="0"/>
                <w:lang w:bidi="ar"/>
              </w:rPr>
              <w:br w:type="textWrapping"/>
            </w:r>
            <w:r>
              <w:rPr>
                <w:rFonts w:hint="eastAsia" w:ascii="仿宋" w:hAnsi="仿宋" w:eastAsia="仿宋" w:cs="仿宋"/>
                <w:kern w:val="0"/>
                <w:lang w:bidi="ar"/>
              </w:rPr>
              <w:t>品认证、蓝光证书、防雷资质证书、低噪音认证、无故障认</w:t>
            </w:r>
            <w:r>
              <w:rPr>
                <w:rFonts w:hint="eastAsia" w:ascii="仿宋" w:hAnsi="仿宋" w:eastAsia="仿宋" w:cs="仿宋"/>
                <w:kern w:val="0"/>
                <w:lang w:bidi="ar"/>
              </w:rPr>
              <w:br w:type="textWrapping"/>
            </w:r>
            <w:r>
              <w:rPr>
                <w:rFonts w:hint="eastAsia" w:ascii="仿宋" w:hAnsi="仿宋" w:eastAsia="仿宋" w:cs="仿宋"/>
                <w:kern w:val="0"/>
                <w:lang w:bidi="ar"/>
              </w:rPr>
              <w:t>证、制造厂家有ISO 9001质量管理体系认证、ISO 14001环</w:t>
            </w:r>
            <w:r>
              <w:rPr>
                <w:rFonts w:hint="eastAsia" w:ascii="仿宋" w:hAnsi="仿宋" w:eastAsia="仿宋" w:cs="仿宋"/>
                <w:kern w:val="0"/>
                <w:lang w:bidi="ar"/>
              </w:rPr>
              <w:br w:type="textWrapping"/>
            </w:r>
            <w:r>
              <w:rPr>
                <w:rFonts w:hint="eastAsia" w:ascii="仿宋" w:hAnsi="仿宋" w:eastAsia="仿宋" w:cs="仿宋"/>
                <w:kern w:val="0"/>
                <w:lang w:bidi="ar"/>
              </w:rPr>
              <w:t>境管理体系认证、检测报告。</w:t>
            </w:r>
            <w:r>
              <w:rPr>
                <w:rFonts w:hint="eastAsia" w:ascii="仿宋" w:hAnsi="仿宋" w:eastAsia="仿宋" w:cs="仿宋"/>
                <w:kern w:val="0"/>
                <w:lang w:bidi="ar"/>
              </w:rPr>
              <w:br w:type="textWrapping"/>
            </w:r>
            <w:r>
              <w:rPr>
                <w:rFonts w:hint="eastAsia" w:ascii="仿宋" w:hAnsi="仿宋" w:eastAsia="仿宋" w:cs="仿宋"/>
                <w:kern w:val="0"/>
                <w:lang w:bidi="ar"/>
              </w:rPr>
              <w:t>原生产厂家经销商代理证明，以及原厂售后服务承诺书原件.</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安装施工</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显示屏施工安装、调试、培训及交付使用</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
      <w:pPr>
        <w:pStyle w:val="8"/>
      </w:pPr>
    </w:p>
    <w:p>
      <w:pPr>
        <w:jc w:val="center"/>
        <w:rPr>
          <w:b/>
          <w:bCs/>
        </w:rPr>
      </w:pPr>
      <w:r>
        <w:rPr>
          <w:rFonts w:hint="eastAsia"/>
          <w:b/>
          <w:bCs/>
        </w:rPr>
        <w:t>八中大会议室</w:t>
      </w:r>
    </w:p>
    <w:tbl>
      <w:tblPr>
        <w:tblStyle w:val="21"/>
        <w:tblW w:w="13940" w:type="dxa"/>
        <w:tblInd w:w="93" w:type="dxa"/>
        <w:tblLayout w:type="fixed"/>
        <w:tblCellMar>
          <w:top w:w="0" w:type="dxa"/>
          <w:left w:w="108" w:type="dxa"/>
          <w:bottom w:w="0" w:type="dxa"/>
          <w:right w:w="108" w:type="dxa"/>
        </w:tblCellMar>
      </w:tblPr>
      <w:tblGrid>
        <w:gridCol w:w="830"/>
        <w:gridCol w:w="1260"/>
        <w:gridCol w:w="8685"/>
        <w:gridCol w:w="1005"/>
        <w:gridCol w:w="915"/>
        <w:gridCol w:w="1245"/>
      </w:tblGrid>
      <w:tr>
        <w:tblPrEx>
          <w:tblCellMar>
            <w:top w:w="0" w:type="dxa"/>
            <w:left w:w="108" w:type="dxa"/>
            <w:bottom w:w="0" w:type="dxa"/>
            <w:right w:w="108" w:type="dxa"/>
          </w:tblCellMar>
        </w:tblPrEx>
        <w:trPr>
          <w:trHeight w:val="270"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设备名称</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技术参数</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数量</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rPr>
            </w:pPr>
            <w:r>
              <w:rPr>
                <w:rFonts w:hint="eastAsia" w:ascii="仿宋" w:hAnsi="仿宋" w:eastAsia="仿宋" w:cs="仿宋"/>
                <w:kern w:val="0"/>
              </w:rPr>
              <w:t>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270"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1、数字会议系统</w:t>
            </w:r>
          </w:p>
        </w:tc>
      </w:tr>
      <w:tr>
        <w:tblPrEx>
          <w:tblCellMar>
            <w:top w:w="0" w:type="dxa"/>
            <w:left w:w="108" w:type="dxa"/>
            <w:bottom w:w="0" w:type="dxa"/>
            <w:right w:w="108" w:type="dxa"/>
          </w:tblCellMar>
        </w:tblPrEx>
        <w:trPr>
          <w:trHeight w:val="41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会议主机【标准系列】</w:t>
            </w:r>
          </w:p>
        </w:tc>
        <w:tc>
          <w:tcPr>
            <w:tcW w:w="8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1.机箱采用标准2U设计，显示采用3.2寸彩色显示屏；</w:t>
            </w:r>
            <w:r>
              <w:rPr>
                <w:rFonts w:hint="eastAsia" w:ascii="仿宋" w:hAnsi="仿宋" w:eastAsia="仿宋" w:cs="仿宋"/>
                <w:kern w:val="0"/>
                <w:lang w:bidi="ar"/>
              </w:rPr>
              <w:br w:type="textWrapping"/>
            </w:r>
            <w:r>
              <w:rPr>
                <w:rFonts w:hint="eastAsia" w:ascii="仿宋" w:hAnsi="仿宋" w:eastAsia="仿宋" w:cs="仿宋"/>
                <w:kern w:val="0"/>
                <w:lang w:bidi="ar"/>
              </w:rPr>
              <w:t>2.支持先入先出模式.后入后出模式.限制模式.电脑/主席允许模式.自由讨论模式；</w:t>
            </w:r>
            <w:r>
              <w:rPr>
                <w:rFonts w:hint="eastAsia" w:ascii="仿宋" w:hAnsi="仿宋" w:eastAsia="仿宋" w:cs="仿宋"/>
                <w:kern w:val="0"/>
                <w:lang w:bidi="ar"/>
              </w:rPr>
              <w:br w:type="textWrapping"/>
            </w:r>
            <w:r>
              <w:rPr>
                <w:rFonts w:hint="eastAsia" w:ascii="仿宋" w:hAnsi="仿宋" w:eastAsia="仿宋" w:cs="仿宋"/>
                <w:kern w:val="0"/>
                <w:lang w:bidi="ar"/>
              </w:rPr>
              <w:t>3.配有三进一出视频矩阵，可直接控制最多三个摄像球，完成视频会议功能；</w:t>
            </w:r>
            <w:r>
              <w:rPr>
                <w:rFonts w:hint="eastAsia" w:ascii="仿宋" w:hAnsi="仿宋" w:eastAsia="仿宋" w:cs="仿宋"/>
                <w:kern w:val="0"/>
                <w:lang w:bidi="ar"/>
              </w:rPr>
              <w:br w:type="textWrapping"/>
            </w:r>
            <w:r>
              <w:rPr>
                <w:rFonts w:hint="eastAsia" w:ascii="仿宋" w:hAnsi="仿宋" w:eastAsia="仿宋" w:cs="仿宋"/>
                <w:kern w:val="0"/>
                <w:lang w:bidi="ar"/>
              </w:rPr>
              <w:t>4.多种输入输出接口主输入.卡座输入和前置输出.辅助输出及录音输出接口；</w:t>
            </w:r>
            <w:r>
              <w:rPr>
                <w:rFonts w:hint="eastAsia" w:ascii="仿宋" w:hAnsi="仿宋" w:eastAsia="仿宋" w:cs="仿宋"/>
                <w:kern w:val="0"/>
                <w:lang w:bidi="ar"/>
              </w:rPr>
              <w:br w:type="textWrapping"/>
            </w:r>
            <w:r>
              <w:rPr>
                <w:rFonts w:hint="eastAsia" w:ascii="仿宋" w:hAnsi="仿宋" w:eastAsia="仿宋" w:cs="仿宋"/>
                <w:kern w:val="0"/>
                <w:lang w:bidi="ar"/>
              </w:rPr>
              <w:t>5.带有RS232接口，可以连接电脑或中央控制系统；</w:t>
            </w:r>
            <w:r>
              <w:rPr>
                <w:rFonts w:hint="eastAsia" w:ascii="仿宋" w:hAnsi="仿宋" w:eastAsia="仿宋" w:cs="仿宋"/>
                <w:kern w:val="0"/>
                <w:lang w:bidi="ar"/>
              </w:rPr>
              <w:br w:type="textWrapping"/>
            </w:r>
            <w:r>
              <w:rPr>
                <w:rFonts w:hint="eastAsia" w:ascii="仿宋" w:hAnsi="仿宋" w:eastAsia="仿宋" w:cs="仿宋"/>
                <w:kern w:val="0"/>
                <w:lang w:bidi="ar"/>
              </w:rPr>
              <w:t>6.带有RS232视频控制输出口，可以直接输出Pelco-P.Pelco-D.VISCA控制协议，控制最大3个摄像机，完成摄像自动跟踪；</w:t>
            </w:r>
            <w:r>
              <w:rPr>
                <w:rFonts w:hint="eastAsia" w:ascii="仿宋" w:hAnsi="仿宋" w:eastAsia="仿宋" w:cs="仿宋"/>
                <w:kern w:val="0"/>
                <w:lang w:bidi="ar"/>
              </w:rPr>
              <w:br w:type="textWrapping"/>
            </w:r>
            <w:r>
              <w:rPr>
                <w:rFonts w:hint="eastAsia" w:ascii="仿宋" w:hAnsi="仿宋" w:eastAsia="仿宋" w:cs="仿宋"/>
                <w:kern w:val="0"/>
                <w:lang w:bidi="ar"/>
              </w:rPr>
              <w:t>7.可以配合专用的会议主机跟踪连接器，直接控制高清视频切换矩阵，完成高清视频自动切换；</w:t>
            </w:r>
            <w:r>
              <w:rPr>
                <w:rFonts w:hint="eastAsia" w:ascii="仿宋" w:hAnsi="仿宋" w:eastAsia="仿宋" w:cs="仿宋"/>
                <w:kern w:val="0"/>
                <w:lang w:bidi="ar"/>
              </w:rPr>
              <w:br w:type="textWrapping"/>
            </w:r>
            <w:r>
              <w:rPr>
                <w:rFonts w:hint="eastAsia" w:ascii="仿宋" w:hAnsi="仿宋" w:eastAsia="仿宋" w:cs="仿宋"/>
                <w:kern w:val="0"/>
                <w:lang w:bidi="ar"/>
              </w:rPr>
              <w:t>8.内置DSP自适应音频处理器,可以最大可能的抑制声回输；</w:t>
            </w:r>
            <w:r>
              <w:rPr>
                <w:rFonts w:hint="eastAsia" w:ascii="仿宋" w:hAnsi="仿宋" w:eastAsia="仿宋" w:cs="仿宋"/>
                <w:kern w:val="0"/>
                <w:lang w:bidi="ar"/>
              </w:rPr>
              <w:br w:type="textWrapping"/>
            </w:r>
            <w:r>
              <w:rPr>
                <w:rFonts w:hint="eastAsia" w:ascii="仿宋" w:hAnsi="仿宋" w:eastAsia="仿宋" w:cs="仿宋"/>
                <w:kern w:val="0"/>
                <w:lang w:bidi="ar"/>
              </w:rPr>
              <w:t>9.供给讨论单元使用，其输出电压为24伏直流电源，属安全电压范围，确保与会者的使用安全；</w:t>
            </w:r>
            <w:r>
              <w:rPr>
                <w:rFonts w:hint="eastAsia" w:ascii="仿宋" w:hAnsi="仿宋" w:eastAsia="仿宋" w:cs="仿宋"/>
                <w:kern w:val="0"/>
                <w:lang w:bidi="ar"/>
              </w:rPr>
              <w:br w:type="textWrapping"/>
            </w:r>
            <w:r>
              <w:rPr>
                <w:rFonts w:hint="eastAsia" w:ascii="仿宋" w:hAnsi="仿宋" w:eastAsia="仿宋" w:cs="仿宋"/>
                <w:kern w:val="0"/>
                <w:lang w:bidi="ar"/>
              </w:rPr>
              <w:t>10.功耗标准&lt;120W；</w:t>
            </w:r>
            <w:r>
              <w:rPr>
                <w:rFonts w:hint="eastAsia" w:ascii="仿宋" w:hAnsi="仿宋" w:eastAsia="仿宋" w:cs="仿宋"/>
                <w:kern w:val="0"/>
                <w:lang w:bidi="ar"/>
              </w:rPr>
              <w:br w:type="textWrapping"/>
            </w:r>
            <w:r>
              <w:rPr>
                <w:rFonts w:hint="eastAsia" w:ascii="仿宋" w:hAnsi="仿宋" w:eastAsia="仿宋" w:cs="仿宋"/>
                <w:kern w:val="0"/>
                <w:lang w:bidi="ar"/>
              </w:rPr>
              <w:t>11.频率响应20--25000Hz（+-3dB）；</w:t>
            </w:r>
            <w:r>
              <w:rPr>
                <w:rFonts w:hint="eastAsia" w:ascii="仿宋" w:hAnsi="仿宋" w:eastAsia="仿宋" w:cs="仿宋"/>
                <w:kern w:val="0"/>
                <w:lang w:bidi="ar"/>
              </w:rPr>
              <w:br w:type="textWrapping"/>
            </w:r>
            <w:r>
              <w:rPr>
                <w:rFonts w:hint="eastAsia" w:ascii="仿宋" w:hAnsi="仿宋" w:eastAsia="仿宋" w:cs="仿宋"/>
                <w:kern w:val="0"/>
                <w:lang w:bidi="ar"/>
              </w:rPr>
              <w:t>12.信噪比&gt;80dB(A)；</w:t>
            </w:r>
            <w:r>
              <w:rPr>
                <w:rFonts w:hint="eastAsia" w:ascii="仿宋" w:hAnsi="仿宋" w:eastAsia="仿宋" w:cs="仿宋"/>
                <w:kern w:val="0"/>
                <w:lang w:bidi="ar"/>
              </w:rPr>
              <w:br w:type="textWrapping"/>
            </w:r>
            <w:r>
              <w:rPr>
                <w:rFonts w:hint="eastAsia" w:ascii="仿宋" w:hAnsi="仿宋" w:eastAsia="仿宋" w:cs="仿宋"/>
                <w:kern w:val="0"/>
                <w:lang w:bidi="ar"/>
              </w:rPr>
              <w:t>13.动态范围&gt;90dB</w:t>
            </w:r>
            <w:r>
              <w:rPr>
                <w:rFonts w:hint="eastAsia" w:ascii="仿宋" w:hAnsi="仿宋" w:eastAsia="仿宋" w:cs="仿宋"/>
                <w:kern w:val="0"/>
                <w:lang w:bidi="ar"/>
              </w:rPr>
              <w:br w:type="textWrapping"/>
            </w:r>
            <w:r>
              <w:rPr>
                <w:rFonts w:hint="eastAsia" w:ascii="仿宋" w:hAnsi="仿宋" w:eastAsia="仿宋" w:cs="仿宋"/>
                <w:kern w:val="0"/>
                <w:lang w:bidi="ar"/>
              </w:rPr>
              <w:t>14.总谐波失真小于0.1%AT1KHz</w:t>
            </w:r>
            <w:r>
              <w:rPr>
                <w:rFonts w:hint="eastAsia" w:ascii="仿宋" w:hAnsi="仿宋" w:eastAsia="仿宋" w:cs="仿宋"/>
                <w:kern w:val="0"/>
                <w:lang w:bidi="ar"/>
              </w:rPr>
              <w:br w:type="textWrapping"/>
            </w:r>
            <w:r>
              <w:rPr>
                <w:rFonts w:hint="eastAsia" w:ascii="仿宋" w:hAnsi="仿宋" w:eastAsia="仿宋" w:cs="仿宋"/>
                <w:kern w:val="0"/>
                <w:lang w:bidi="ar"/>
              </w:rPr>
              <w:t>15.通道串音&gt;80dB；</w:t>
            </w:r>
            <w:r>
              <w:rPr>
                <w:rFonts w:hint="eastAsia" w:ascii="仿宋" w:hAnsi="仿宋" w:eastAsia="仿宋" w:cs="仿宋"/>
                <w:kern w:val="0"/>
                <w:lang w:bidi="ar"/>
              </w:rPr>
              <w:br w:type="textWrapping"/>
            </w:r>
            <w:r>
              <w:rPr>
                <w:rFonts w:hint="eastAsia" w:ascii="仿宋" w:hAnsi="仿宋" w:eastAsia="仿宋" w:cs="仿宋"/>
                <w:kern w:val="0"/>
                <w:lang w:bidi="ar"/>
              </w:rPr>
              <w:t>16.会议主机具有4路输出接口，其中每路可接20个，单台主机可接60个单元，通过扩展主机可达1000多台，最远线路长度可高达100米；</w:t>
            </w:r>
            <w:r>
              <w:rPr>
                <w:rFonts w:hint="eastAsia" w:ascii="仿宋" w:hAnsi="仿宋" w:eastAsia="仿宋" w:cs="仿宋"/>
                <w:kern w:val="0"/>
                <w:lang w:bidi="ar"/>
              </w:rPr>
              <w:br w:type="textWrapping"/>
            </w:r>
            <w:r>
              <w:rPr>
                <w:rFonts w:hint="eastAsia" w:ascii="仿宋" w:hAnsi="仿宋" w:eastAsia="仿宋" w:cs="仿宋"/>
                <w:kern w:val="0"/>
                <w:lang w:bidi="ar"/>
              </w:rPr>
              <w:t>17.环境温.湿度要求-20～60℃/0-95%(无凝结)；</w:t>
            </w:r>
            <w:r>
              <w:rPr>
                <w:rFonts w:hint="eastAsia" w:ascii="仿宋" w:hAnsi="仿宋" w:eastAsia="仿宋" w:cs="仿宋"/>
                <w:kern w:val="0"/>
                <w:lang w:bidi="ar"/>
              </w:rPr>
              <w:br w:type="textWrapping"/>
            </w:r>
            <w:r>
              <w:rPr>
                <w:rFonts w:hint="eastAsia" w:ascii="仿宋" w:hAnsi="仿宋" w:eastAsia="仿宋" w:cs="仿宋"/>
                <w:kern w:val="0"/>
                <w:lang w:bidi="ar"/>
              </w:rPr>
              <w:t>18.供电：AC100V~240V50/60Hz,机内采用开关变压器，功率充足；</w:t>
            </w:r>
            <w:r>
              <w:rPr>
                <w:rFonts w:hint="eastAsia" w:ascii="仿宋" w:hAnsi="仿宋" w:eastAsia="仿宋" w:cs="仿宋"/>
                <w:kern w:val="0"/>
                <w:lang w:bidi="ar"/>
              </w:rPr>
              <w:br w:type="textWrapping"/>
            </w:r>
            <w:r>
              <w:rPr>
                <w:rFonts w:hint="eastAsia" w:ascii="仿宋" w:hAnsi="仿宋" w:eastAsia="仿宋" w:cs="仿宋"/>
                <w:kern w:val="0"/>
                <w:lang w:bidi="ar"/>
              </w:rPr>
              <w:t>19.尺寸(深*宽*高)321*482*88（mm）；</w:t>
            </w:r>
            <w:r>
              <w:rPr>
                <w:rFonts w:hint="eastAsia" w:ascii="仿宋" w:hAnsi="仿宋" w:eastAsia="仿宋" w:cs="仿宋"/>
                <w:kern w:val="0"/>
                <w:lang w:bidi="ar"/>
              </w:rPr>
              <w:br w:type="textWrapping"/>
            </w:r>
            <w:r>
              <w:rPr>
                <w:rFonts w:hint="eastAsia" w:ascii="仿宋" w:hAnsi="仿宋" w:eastAsia="仿宋" w:cs="仿宋"/>
                <w:kern w:val="0"/>
                <w:lang w:bidi="ar"/>
              </w:rPr>
              <w:t>20.重量5Kg；</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台</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211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主席话筒【台面式】</w:t>
            </w:r>
          </w:p>
        </w:tc>
        <w:tc>
          <w:tcPr>
            <w:tcW w:w="8685" w:type="dxa"/>
            <w:vMerge w:val="restart"/>
            <w:tcBorders>
              <w:top w:val="single" w:color="auto" w:sz="4" w:space="0"/>
              <w:left w:val="nil"/>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1.超大静音开关设计，稳固的带锁紧插拔式咪杆设计；</w:t>
            </w:r>
            <w:r>
              <w:rPr>
                <w:rFonts w:hint="eastAsia" w:ascii="仿宋" w:hAnsi="仿宋" w:eastAsia="仿宋" w:cs="仿宋"/>
                <w:kern w:val="0"/>
                <w:lang w:bidi="ar"/>
              </w:rPr>
              <w:br w:type="textWrapping"/>
            </w:r>
            <w:r>
              <w:rPr>
                <w:rFonts w:hint="eastAsia" w:ascii="仿宋" w:hAnsi="仿宋" w:eastAsia="仿宋" w:cs="仿宋"/>
                <w:kern w:val="0"/>
                <w:lang w:bidi="ar"/>
              </w:rPr>
              <w:t>2.高灵敏度咪芯设计,拾音距离可达50cm.；</w:t>
            </w:r>
            <w:r>
              <w:rPr>
                <w:rFonts w:hint="eastAsia" w:ascii="仿宋" w:hAnsi="仿宋" w:eastAsia="仿宋" w:cs="仿宋"/>
                <w:kern w:val="0"/>
                <w:lang w:bidi="ar"/>
              </w:rPr>
              <w:br w:type="textWrapping"/>
            </w:r>
            <w:r>
              <w:rPr>
                <w:rFonts w:hint="eastAsia" w:ascii="仿宋" w:hAnsi="仿宋" w:eastAsia="仿宋" w:cs="仿宋"/>
                <w:kern w:val="0"/>
                <w:lang w:bidi="ar"/>
              </w:rPr>
              <w:t>3.发言时咪杆红灯光环和话筒底座红色指示灯双提示；</w:t>
            </w:r>
            <w:r>
              <w:rPr>
                <w:rFonts w:hint="eastAsia" w:ascii="仿宋" w:hAnsi="仿宋" w:eastAsia="仿宋" w:cs="仿宋"/>
                <w:kern w:val="0"/>
                <w:lang w:bidi="ar"/>
              </w:rPr>
              <w:br w:type="textWrapping"/>
            </w:r>
            <w:r>
              <w:rPr>
                <w:rFonts w:hint="eastAsia" w:ascii="仿宋" w:hAnsi="仿宋" w:eastAsia="仿宋" w:cs="仿宋"/>
                <w:kern w:val="0"/>
                <w:lang w:bidi="ar"/>
              </w:rPr>
              <w:t>4.带两位红色数码管提示，提示内容有话筒地址；</w:t>
            </w:r>
            <w:r>
              <w:rPr>
                <w:rFonts w:hint="eastAsia" w:ascii="仿宋" w:hAnsi="仿宋" w:eastAsia="仿宋" w:cs="仿宋"/>
                <w:kern w:val="0"/>
                <w:lang w:bidi="ar"/>
              </w:rPr>
              <w:br w:type="textWrapping"/>
            </w:r>
            <w:r>
              <w:rPr>
                <w:rFonts w:hint="eastAsia" w:ascii="仿宋" w:hAnsi="仿宋" w:eastAsia="仿宋" w:cs="仿宋"/>
                <w:kern w:val="0"/>
                <w:lang w:bidi="ar"/>
              </w:rPr>
              <w:t>5.支持多支主席同时在线，支持视频跟踪；</w:t>
            </w:r>
            <w:r>
              <w:rPr>
                <w:rFonts w:hint="eastAsia" w:ascii="仿宋" w:hAnsi="仿宋" w:eastAsia="仿宋" w:cs="仿宋"/>
                <w:kern w:val="0"/>
                <w:lang w:bidi="ar"/>
              </w:rPr>
              <w:br w:type="textWrapping"/>
            </w:r>
            <w:r>
              <w:rPr>
                <w:rFonts w:hint="eastAsia" w:ascii="仿宋" w:hAnsi="仿宋" w:eastAsia="仿宋" w:cs="仿宋"/>
                <w:kern w:val="0"/>
                <w:lang w:bidi="ar"/>
              </w:rPr>
              <w:t>6.“线形手拉手”连接，系统连接更方便更可靠；</w:t>
            </w:r>
            <w:r>
              <w:rPr>
                <w:rFonts w:hint="eastAsia" w:ascii="仿宋" w:hAnsi="仿宋" w:eastAsia="仿宋" w:cs="仿宋"/>
                <w:kern w:val="0"/>
                <w:lang w:bidi="ar"/>
              </w:rPr>
              <w:br w:type="textWrapping"/>
            </w:r>
            <w:r>
              <w:rPr>
                <w:rFonts w:hint="eastAsia" w:ascii="仿宋" w:hAnsi="仿宋" w:eastAsia="仿宋" w:cs="仿宋"/>
                <w:kern w:val="0"/>
                <w:lang w:bidi="ar"/>
              </w:rPr>
              <w:t>7.超强的抗手机RF干扰性；</w:t>
            </w:r>
            <w:r>
              <w:rPr>
                <w:rFonts w:hint="eastAsia" w:ascii="仿宋" w:hAnsi="仿宋" w:eastAsia="仿宋" w:cs="仿宋"/>
                <w:kern w:val="0"/>
                <w:lang w:bidi="ar"/>
              </w:rPr>
              <w:br w:type="textWrapping"/>
            </w:r>
            <w:r>
              <w:rPr>
                <w:rFonts w:hint="eastAsia" w:ascii="仿宋" w:hAnsi="仿宋" w:eastAsia="仿宋" w:cs="仿宋"/>
                <w:kern w:val="0"/>
                <w:lang w:bidi="ar"/>
              </w:rPr>
              <w:t>8.主席话筒具有主席优先键功能，可以关闭正在发言的代表单元；</w:t>
            </w:r>
            <w:r>
              <w:rPr>
                <w:rFonts w:hint="eastAsia" w:ascii="仿宋" w:hAnsi="仿宋" w:eastAsia="仿宋" w:cs="仿宋"/>
                <w:kern w:val="0"/>
                <w:lang w:bidi="ar"/>
              </w:rPr>
              <w:br w:type="textWrapping"/>
            </w:r>
            <w:r>
              <w:rPr>
                <w:rFonts w:hint="eastAsia" w:ascii="仿宋" w:hAnsi="仿宋" w:eastAsia="仿宋" w:cs="仿宋"/>
                <w:kern w:val="0"/>
                <w:lang w:bidi="ar"/>
              </w:rPr>
              <w:t>9.先入先出发言模式与自由讨论模式可选，电脑控制下可以支持排队模式.电脑允许模式.自由讨论模式.限时模式；</w:t>
            </w:r>
            <w:r>
              <w:rPr>
                <w:rFonts w:hint="eastAsia" w:ascii="仿宋" w:hAnsi="仿宋" w:eastAsia="仿宋" w:cs="仿宋"/>
                <w:kern w:val="0"/>
                <w:lang w:bidi="ar"/>
              </w:rPr>
              <w:br w:type="textWrapping"/>
            </w:r>
            <w:r>
              <w:rPr>
                <w:rFonts w:hint="eastAsia" w:ascii="仿宋" w:hAnsi="仿宋" w:eastAsia="仿宋" w:cs="仿宋"/>
                <w:kern w:val="0"/>
                <w:lang w:bidi="ar"/>
              </w:rPr>
              <w:t>10.音频频响100Hz-18KHz，灵敏度-38dB±2dB，信噪比≥-80dB，谐波失真&lt;0.3%(1KHz)；</w:t>
            </w:r>
            <w:r>
              <w:rPr>
                <w:rFonts w:hint="eastAsia" w:ascii="仿宋" w:hAnsi="仿宋" w:eastAsia="仿宋" w:cs="仿宋"/>
                <w:kern w:val="0"/>
                <w:lang w:bidi="ar"/>
              </w:rPr>
              <w:br w:type="textWrapping"/>
            </w:r>
            <w:r>
              <w:rPr>
                <w:rFonts w:hint="eastAsia" w:ascii="仿宋" w:hAnsi="仿宋" w:eastAsia="仿宋" w:cs="仿宋"/>
                <w:kern w:val="0"/>
                <w:lang w:bidi="ar"/>
              </w:rPr>
              <w:t>11.电源DC 24V；</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支</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130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代表话筒【台面式】</w:t>
            </w:r>
          </w:p>
        </w:tc>
        <w:tc>
          <w:tcPr>
            <w:tcW w:w="8685" w:type="dxa"/>
            <w:vMerge w:val="continue"/>
            <w:tcBorders>
              <w:left w:val="nil"/>
              <w:bottom w:val="single" w:color="auto" w:sz="4" w:space="0"/>
              <w:right w:val="single" w:color="auto" w:sz="4" w:space="0"/>
            </w:tcBorders>
            <w:shd w:val="clear" w:color="auto" w:fill="auto"/>
            <w:noWrap/>
            <w:vAlign w:val="center"/>
          </w:tcPr>
          <w:p>
            <w:pPr>
              <w:rPr>
                <w:rFonts w:ascii="仿宋" w:hAnsi="仿宋" w:eastAsia="仿宋" w:cs="仿宋"/>
                <w:kern w:val="0"/>
              </w:rPr>
            </w:pP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15</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支</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有线会议系统主机20米延长线</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1.有线数字会议主机20米延长线</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条</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会议地插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lang w:bidi="ar"/>
              </w:rPr>
            </w:pPr>
            <w:r>
              <w:rPr>
                <w:rFonts w:hint="eastAsia" w:ascii="仿宋" w:hAnsi="仿宋" w:eastAsia="仿宋" w:cs="仿宋"/>
                <w:kern w:val="0"/>
                <w:lang w:bidi="ar"/>
              </w:rPr>
              <w:t>1.名称：八芯地插盒系列多功能模块</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2.材质：金属</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3.功能：八芯地插连接盒。</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 xml:space="preserve">4使用时按位推子，其整个插座体弹出，不用时插座体可完全收进地面以下，其盖板面与地面齐平，不影响通行和清扫。 </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 xml:space="preserve">5安全可靠，打开时不拨动滑舌，插座体不会因脚踩而合上。 </w:t>
            </w:r>
          </w:p>
          <w:p>
            <w:pPr>
              <w:widowControl/>
              <w:jc w:val="left"/>
              <w:textAlignment w:val="center"/>
              <w:rPr>
                <w:rFonts w:ascii="仿宋" w:hAnsi="仿宋" w:eastAsia="仿宋" w:cs="仿宋"/>
                <w:kern w:val="0"/>
                <w:lang w:bidi="ar"/>
              </w:rPr>
            </w:pPr>
            <w:r>
              <w:rPr>
                <w:rFonts w:hint="eastAsia" w:ascii="仿宋" w:hAnsi="仿宋" w:eastAsia="仿宋" w:cs="仿宋"/>
                <w:kern w:val="0"/>
                <w:lang w:bidi="ar"/>
              </w:rPr>
              <w:t xml:space="preserve">6防渗漏设计可保证在插座体合上时水滴等流体不易渗入。 </w:t>
            </w:r>
          </w:p>
          <w:p>
            <w:pPr>
              <w:widowControl/>
              <w:jc w:val="left"/>
              <w:textAlignment w:val="center"/>
              <w:rPr>
                <w:rFonts w:ascii="仿宋" w:hAnsi="仿宋" w:eastAsia="仿宋" w:cs="仿宋"/>
              </w:rPr>
            </w:pPr>
            <w:r>
              <w:rPr>
                <w:rFonts w:hint="eastAsia" w:ascii="仿宋" w:hAnsi="仿宋" w:eastAsia="仿宋" w:cs="仿宋"/>
                <w:kern w:val="0"/>
                <w:lang w:bidi="ar"/>
              </w:rPr>
              <w:t>7接线容易，专用接线端子，只须将外接线插入接线端子孔即可。</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9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b/>
                <w:bCs/>
              </w:rPr>
            </w:pPr>
            <w:r>
              <w:rPr>
                <w:rFonts w:hint="eastAsia"/>
                <w:b/>
                <w:bCs/>
              </w:rPr>
              <w:t>2、专业扩声系统</w:t>
            </w:r>
          </w:p>
          <w:p>
            <w:pPr>
              <w:widowControl/>
              <w:jc w:val="center"/>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音箱【10寸全频】</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1.额定功率 250W</w:t>
            </w:r>
            <w:r>
              <w:rPr>
                <w:rFonts w:hint="eastAsia" w:ascii="仿宋" w:hAnsi="仿宋" w:eastAsia="仿宋" w:cs="仿宋"/>
                <w:kern w:val="0"/>
                <w:lang w:bidi="ar"/>
              </w:rPr>
              <w:br w:type="textWrapping"/>
            </w:r>
            <w:r>
              <w:rPr>
                <w:rFonts w:hint="eastAsia" w:ascii="仿宋" w:hAnsi="仿宋" w:eastAsia="仿宋" w:cs="仿宋"/>
                <w:kern w:val="0"/>
                <w:lang w:bidi="ar"/>
              </w:rPr>
              <w:t>2.最大功率 500W</w:t>
            </w:r>
            <w:r>
              <w:rPr>
                <w:rFonts w:hint="eastAsia" w:ascii="仿宋" w:hAnsi="仿宋" w:eastAsia="仿宋" w:cs="仿宋"/>
                <w:kern w:val="0"/>
                <w:lang w:bidi="ar"/>
              </w:rPr>
              <w:br w:type="textWrapping"/>
            </w:r>
            <w:r>
              <w:rPr>
                <w:rFonts w:hint="eastAsia" w:ascii="仿宋" w:hAnsi="仿宋" w:eastAsia="仿宋" w:cs="仿宋"/>
                <w:kern w:val="0"/>
                <w:lang w:bidi="ar"/>
              </w:rPr>
              <w:t>3.额定阻抗 8Ω</w:t>
            </w:r>
            <w:r>
              <w:rPr>
                <w:rFonts w:hint="eastAsia" w:ascii="仿宋" w:hAnsi="仿宋" w:eastAsia="仿宋" w:cs="仿宋"/>
                <w:kern w:val="0"/>
                <w:lang w:bidi="ar"/>
              </w:rPr>
              <w:br w:type="textWrapping"/>
            </w:r>
            <w:r>
              <w:rPr>
                <w:rFonts w:hint="eastAsia" w:ascii="仿宋" w:hAnsi="仿宋" w:eastAsia="仿宋" w:cs="仿宋"/>
                <w:kern w:val="0"/>
                <w:lang w:bidi="ar"/>
              </w:rPr>
              <w:t>4.高音单元 1*1.75” 振膜压缩单元</w:t>
            </w:r>
            <w:r>
              <w:rPr>
                <w:rFonts w:hint="eastAsia" w:ascii="仿宋" w:hAnsi="仿宋" w:eastAsia="仿宋" w:cs="仿宋"/>
                <w:kern w:val="0"/>
                <w:lang w:bidi="ar"/>
              </w:rPr>
              <w:br w:type="textWrapping"/>
            </w:r>
            <w:r>
              <w:rPr>
                <w:rFonts w:hint="eastAsia" w:ascii="仿宋" w:hAnsi="仿宋" w:eastAsia="仿宋" w:cs="仿宋"/>
                <w:kern w:val="0"/>
                <w:lang w:bidi="ar"/>
              </w:rPr>
              <w:t>5.低音单元 1*10” 布边低音单元</w:t>
            </w:r>
            <w:r>
              <w:rPr>
                <w:rFonts w:hint="eastAsia" w:ascii="仿宋" w:hAnsi="仿宋" w:eastAsia="仿宋" w:cs="仿宋"/>
                <w:kern w:val="0"/>
                <w:lang w:bidi="ar"/>
              </w:rPr>
              <w:br w:type="textWrapping"/>
            </w:r>
            <w:r>
              <w:rPr>
                <w:rFonts w:hint="eastAsia" w:ascii="仿宋" w:hAnsi="仿宋" w:eastAsia="仿宋" w:cs="仿宋"/>
                <w:kern w:val="0"/>
                <w:lang w:bidi="ar"/>
              </w:rPr>
              <w:t>6.覆盖角度 80°（水平）*50°（垂直）</w:t>
            </w:r>
            <w:r>
              <w:rPr>
                <w:rFonts w:hint="eastAsia" w:ascii="仿宋" w:hAnsi="仿宋" w:eastAsia="仿宋" w:cs="仿宋"/>
                <w:kern w:val="0"/>
                <w:lang w:bidi="ar"/>
              </w:rPr>
              <w:br w:type="textWrapping"/>
            </w:r>
            <w:r>
              <w:rPr>
                <w:rFonts w:hint="eastAsia" w:ascii="仿宋" w:hAnsi="仿宋" w:eastAsia="仿宋" w:cs="仿宋"/>
                <w:kern w:val="0"/>
                <w:lang w:bidi="ar"/>
              </w:rPr>
              <w:t>7.灵敏度 94dB SPL</w:t>
            </w:r>
            <w:r>
              <w:rPr>
                <w:rFonts w:hint="eastAsia" w:ascii="仿宋" w:hAnsi="仿宋" w:eastAsia="仿宋" w:cs="仿宋"/>
                <w:kern w:val="0"/>
                <w:lang w:bidi="ar"/>
              </w:rPr>
              <w:br w:type="textWrapping"/>
            </w:r>
            <w:r>
              <w:rPr>
                <w:rFonts w:hint="eastAsia" w:ascii="仿宋" w:hAnsi="仿宋" w:eastAsia="仿宋" w:cs="仿宋"/>
                <w:kern w:val="0"/>
                <w:lang w:bidi="ar"/>
              </w:rPr>
              <w:t>8.频率响应 70Hz--20KHz（±3dB）</w:t>
            </w:r>
            <w:r>
              <w:rPr>
                <w:rFonts w:hint="eastAsia" w:ascii="仿宋" w:hAnsi="仿宋" w:eastAsia="仿宋" w:cs="仿宋"/>
                <w:kern w:val="0"/>
                <w:lang w:bidi="ar"/>
              </w:rPr>
              <w:br w:type="textWrapping"/>
            </w:r>
            <w:r>
              <w:rPr>
                <w:rFonts w:hint="eastAsia" w:ascii="仿宋" w:hAnsi="仿宋" w:eastAsia="仿宋" w:cs="仿宋"/>
                <w:kern w:val="0"/>
                <w:lang w:bidi="ar"/>
              </w:rPr>
              <w:t>9.最大声压级 119dB</w:t>
            </w:r>
            <w:r>
              <w:rPr>
                <w:rFonts w:hint="eastAsia" w:ascii="仿宋" w:hAnsi="仿宋" w:eastAsia="仿宋" w:cs="仿宋"/>
                <w:kern w:val="0"/>
                <w:lang w:bidi="ar"/>
              </w:rPr>
              <w:br w:type="textWrapping"/>
            </w:r>
            <w:r>
              <w:rPr>
                <w:rFonts w:hint="eastAsia" w:ascii="仿宋" w:hAnsi="仿宋" w:eastAsia="仿宋" w:cs="仿宋"/>
                <w:kern w:val="0"/>
                <w:lang w:bidi="ar"/>
              </w:rPr>
              <w:t>10.箱体尺寸(WxHxD)318*310*495mm</w:t>
            </w:r>
            <w:r>
              <w:rPr>
                <w:rFonts w:hint="eastAsia" w:ascii="仿宋" w:hAnsi="仿宋" w:eastAsia="仿宋" w:cs="仿宋"/>
                <w:kern w:val="0"/>
                <w:lang w:bidi="ar"/>
              </w:rPr>
              <w:br w:type="textWrapping"/>
            </w:r>
            <w:r>
              <w:rPr>
                <w:rFonts w:hint="eastAsia" w:ascii="仿宋" w:hAnsi="仿宋" w:eastAsia="仿宋" w:cs="仿宋"/>
                <w:kern w:val="0"/>
                <w:lang w:bidi="ar"/>
              </w:rPr>
              <w:t>11.重量：12Kg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功放【2*450W】</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1.功率：2*450w/8Ω，2*680w/4Ω；</w:t>
            </w:r>
            <w:r>
              <w:rPr>
                <w:rFonts w:hint="eastAsia" w:ascii="仿宋" w:hAnsi="仿宋" w:eastAsia="仿宋" w:cs="仿宋"/>
                <w:kern w:val="0"/>
                <w:lang w:bidi="ar"/>
              </w:rPr>
              <w:br w:type="textWrapping"/>
            </w:r>
            <w:r>
              <w:rPr>
                <w:rFonts w:hint="eastAsia" w:ascii="仿宋" w:hAnsi="仿宋" w:eastAsia="仿宋" w:cs="仿宋"/>
                <w:kern w:val="0"/>
                <w:lang w:bidi="ar"/>
              </w:rPr>
              <w:t>2.频响：20~20kHz(-0.5dB)；</w:t>
            </w:r>
            <w:r>
              <w:rPr>
                <w:rFonts w:hint="eastAsia" w:ascii="仿宋" w:hAnsi="仿宋" w:eastAsia="仿宋" w:cs="仿宋"/>
                <w:kern w:val="0"/>
                <w:lang w:bidi="ar"/>
              </w:rPr>
              <w:br w:type="textWrapping"/>
            </w:r>
            <w:r>
              <w:rPr>
                <w:rFonts w:hint="eastAsia" w:ascii="仿宋" w:hAnsi="仿宋" w:eastAsia="仿宋" w:cs="仿宋"/>
                <w:kern w:val="0"/>
                <w:lang w:bidi="ar"/>
              </w:rPr>
              <w:t>3.总谐波失真：&lt;0.05；</w:t>
            </w:r>
            <w:r>
              <w:rPr>
                <w:rFonts w:hint="eastAsia" w:ascii="仿宋" w:hAnsi="仿宋" w:eastAsia="仿宋" w:cs="仿宋"/>
                <w:kern w:val="0"/>
                <w:lang w:bidi="ar"/>
              </w:rPr>
              <w:br w:type="textWrapping"/>
            </w:r>
            <w:r>
              <w:rPr>
                <w:rFonts w:hint="eastAsia" w:ascii="仿宋" w:hAnsi="仿宋" w:eastAsia="仿宋" w:cs="仿宋"/>
                <w:kern w:val="0"/>
                <w:lang w:bidi="ar"/>
              </w:rPr>
              <w:t>4.信噪比：&gt;104dB；</w:t>
            </w:r>
            <w:r>
              <w:rPr>
                <w:rFonts w:hint="eastAsia" w:ascii="仿宋" w:hAnsi="仿宋" w:eastAsia="仿宋" w:cs="仿宋"/>
                <w:kern w:val="0"/>
                <w:lang w:bidi="ar"/>
              </w:rPr>
              <w:br w:type="textWrapping"/>
            </w:r>
            <w:r>
              <w:rPr>
                <w:rFonts w:hint="eastAsia" w:ascii="仿宋" w:hAnsi="仿宋" w:eastAsia="仿宋" w:cs="仿宋"/>
                <w:kern w:val="0"/>
                <w:lang w:bidi="ar"/>
              </w:rPr>
              <w:t>5.阻尼系数：&gt;600；</w:t>
            </w:r>
            <w:r>
              <w:rPr>
                <w:rFonts w:hint="eastAsia" w:ascii="仿宋" w:hAnsi="仿宋" w:eastAsia="仿宋" w:cs="仿宋"/>
                <w:kern w:val="0"/>
                <w:lang w:bidi="ar"/>
              </w:rPr>
              <w:br w:type="textWrapping"/>
            </w:r>
            <w:r>
              <w:rPr>
                <w:rFonts w:hint="eastAsia" w:ascii="仿宋" w:hAnsi="仿宋" w:eastAsia="仿宋" w:cs="仿宋"/>
                <w:kern w:val="0"/>
                <w:lang w:bidi="ar"/>
              </w:rPr>
              <w:t>6.分离度：&gt;60dB；</w:t>
            </w:r>
            <w:r>
              <w:rPr>
                <w:rFonts w:hint="eastAsia" w:ascii="仿宋" w:hAnsi="仿宋" w:eastAsia="仿宋" w:cs="仿宋"/>
                <w:kern w:val="0"/>
                <w:lang w:bidi="ar"/>
              </w:rPr>
              <w:br w:type="textWrapping"/>
            </w:r>
            <w:r>
              <w:rPr>
                <w:rFonts w:hint="eastAsia" w:ascii="仿宋" w:hAnsi="仿宋" w:eastAsia="仿宋" w:cs="仿宋"/>
                <w:kern w:val="0"/>
                <w:lang w:bidi="ar"/>
              </w:rPr>
              <w:t>7.转换速率：&gt;13v/ μs；</w:t>
            </w:r>
            <w:r>
              <w:rPr>
                <w:rFonts w:hint="eastAsia" w:ascii="仿宋" w:hAnsi="仿宋" w:eastAsia="仿宋" w:cs="仿宋"/>
                <w:kern w:val="0"/>
                <w:lang w:bidi="ar"/>
              </w:rPr>
              <w:br w:type="textWrapping"/>
            </w:r>
            <w:r>
              <w:rPr>
                <w:rFonts w:hint="eastAsia" w:ascii="仿宋" w:hAnsi="仿宋" w:eastAsia="仿宋" w:cs="仿宋"/>
                <w:kern w:val="0"/>
                <w:lang w:bidi="ar"/>
              </w:rPr>
              <w:t>8.输入灵敏度：0.775V/1v/1.4v；</w:t>
            </w:r>
            <w:r>
              <w:rPr>
                <w:rFonts w:hint="eastAsia" w:ascii="仿宋" w:hAnsi="仿宋" w:eastAsia="仿宋" w:cs="仿宋"/>
                <w:kern w:val="0"/>
                <w:lang w:bidi="ar"/>
              </w:rPr>
              <w:br w:type="textWrapping"/>
            </w:r>
            <w:r>
              <w:rPr>
                <w:rFonts w:hint="eastAsia" w:ascii="仿宋" w:hAnsi="仿宋" w:eastAsia="仿宋" w:cs="仿宋"/>
                <w:kern w:val="0"/>
                <w:lang w:bidi="ar"/>
              </w:rPr>
              <w:t>9.输入阻抗：20k/10k；</w:t>
            </w:r>
            <w:r>
              <w:rPr>
                <w:rFonts w:hint="eastAsia" w:ascii="仿宋" w:hAnsi="仿宋" w:eastAsia="仿宋" w:cs="仿宋"/>
                <w:kern w:val="0"/>
                <w:lang w:bidi="ar"/>
              </w:rPr>
              <w:br w:type="textWrapping"/>
            </w:r>
            <w:r>
              <w:rPr>
                <w:rFonts w:hint="eastAsia" w:ascii="仿宋" w:hAnsi="仿宋" w:eastAsia="仿宋" w:cs="仿宋"/>
                <w:kern w:val="0"/>
                <w:lang w:bidi="ar"/>
              </w:rPr>
              <w:t>10.电压增益：32dB；</w:t>
            </w:r>
            <w:r>
              <w:rPr>
                <w:rFonts w:hint="eastAsia" w:ascii="仿宋" w:hAnsi="仿宋" w:eastAsia="仿宋" w:cs="仿宋"/>
                <w:kern w:val="0"/>
                <w:lang w:bidi="ar"/>
              </w:rPr>
              <w:br w:type="textWrapping"/>
            </w:r>
            <w:r>
              <w:rPr>
                <w:rFonts w:hint="eastAsia" w:ascii="仿宋" w:hAnsi="仿宋" w:eastAsia="仿宋" w:cs="仿宋"/>
                <w:kern w:val="0"/>
                <w:lang w:bidi="ar"/>
              </w:rPr>
              <w:t>11.产品尺寸：470x430x88；</w:t>
            </w:r>
            <w:r>
              <w:rPr>
                <w:rFonts w:hint="eastAsia" w:ascii="仿宋" w:hAnsi="仿宋" w:eastAsia="仿宋" w:cs="仿宋"/>
                <w:kern w:val="0"/>
                <w:lang w:bidi="ar"/>
              </w:rPr>
              <w:br w:type="textWrapping"/>
            </w:r>
            <w:r>
              <w:rPr>
                <w:rFonts w:hint="eastAsia" w:ascii="仿宋" w:hAnsi="仿宋" w:eastAsia="仿宋" w:cs="仿宋"/>
                <w:kern w:val="0"/>
                <w:lang w:bidi="ar"/>
              </w:rPr>
              <w:t>12.供电要求：~220V/50Hz, ±10%；</w:t>
            </w:r>
            <w:r>
              <w:rPr>
                <w:rFonts w:hint="eastAsia" w:ascii="仿宋" w:hAnsi="仿宋" w:eastAsia="仿宋" w:cs="仿宋"/>
                <w:kern w:val="0"/>
                <w:lang w:bidi="ar"/>
              </w:rPr>
              <w:br w:type="textWrapping"/>
            </w:r>
            <w:r>
              <w:rPr>
                <w:rFonts w:hint="eastAsia" w:ascii="仿宋" w:hAnsi="仿宋" w:eastAsia="仿宋" w:cs="仿宋"/>
                <w:kern w:val="0"/>
                <w:lang w:bidi="ar"/>
              </w:rPr>
              <w:t>13.净重:13kg；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2</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8寸.10寸壁挂音箱支架</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8寸.10寸音箱支架</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4</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只</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4</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数字音频处理器【8R+4C】</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numPr>
                <w:ilvl w:val="0"/>
                <w:numId w:val="4"/>
              </w:numPr>
              <w:jc w:val="left"/>
              <w:textAlignment w:val="center"/>
              <w:rPr>
                <w:rFonts w:ascii="仿宋" w:hAnsi="仿宋" w:eastAsia="仿宋" w:cs="仿宋"/>
                <w:kern w:val="0"/>
                <w:lang w:bidi="ar"/>
              </w:rPr>
            </w:pPr>
            <w:r>
              <w:rPr>
                <w:rFonts w:hint="eastAsia" w:ascii="仿宋" w:hAnsi="仿宋" w:eastAsia="仿宋" w:cs="仿宋"/>
                <w:kern w:val="0"/>
                <w:lang w:bidi="ar"/>
              </w:rPr>
              <w:t>模拟输入通道：8，模拟输出通道：4；</w:t>
            </w:r>
            <w:r>
              <w:rPr>
                <w:rFonts w:hint="eastAsia" w:ascii="仿宋" w:hAnsi="仿宋" w:eastAsia="仿宋" w:cs="仿宋"/>
                <w:kern w:val="0"/>
                <w:lang w:bidi="ar"/>
              </w:rPr>
              <w:br w:type="textWrapping"/>
            </w:r>
            <w:r>
              <w:rPr>
                <w:rFonts w:hint="eastAsia" w:ascii="仿宋" w:hAnsi="仿宋" w:eastAsia="仿宋" w:cs="仿宋"/>
                <w:kern w:val="0"/>
                <w:lang w:bidi="ar"/>
              </w:rPr>
              <w:t>2.处理器:ADI SHARC 21489@450 MHz SIMD，DSP处理能力:400 MIPS，1.6 GFLOPS，采样率:48 kHz，± 100 ppm；</w:t>
            </w:r>
            <w:r>
              <w:rPr>
                <w:rFonts w:hint="eastAsia" w:ascii="仿宋" w:hAnsi="仿宋" w:eastAsia="仿宋" w:cs="仿宋"/>
                <w:kern w:val="0"/>
                <w:lang w:bidi="ar"/>
              </w:rPr>
              <w:br w:type="textWrapping"/>
            </w:r>
            <w:r>
              <w:rPr>
                <w:rFonts w:hint="eastAsia" w:ascii="仿宋" w:hAnsi="仿宋" w:eastAsia="仿宋" w:cs="仿宋"/>
                <w:kern w:val="0"/>
                <w:lang w:bidi="ar"/>
              </w:rPr>
              <w:t>3.输入动态范围：110dB，输出动态范围：112dB；</w:t>
            </w:r>
            <w:r>
              <w:rPr>
                <w:rFonts w:hint="eastAsia" w:ascii="仿宋" w:hAnsi="仿宋" w:eastAsia="仿宋" w:cs="仿宋"/>
                <w:kern w:val="0"/>
                <w:lang w:bidi="ar"/>
              </w:rPr>
              <w:br w:type="textWrapping"/>
            </w:r>
            <w:r>
              <w:rPr>
                <w:rFonts w:hint="eastAsia" w:ascii="仿宋" w:hAnsi="仿宋" w:eastAsia="仿宋" w:cs="仿宋"/>
                <w:kern w:val="0"/>
                <w:lang w:bidi="ar"/>
              </w:rPr>
              <w:t>4.处理模块为可配置式，根据需求自由更换；</w:t>
            </w:r>
            <w:r>
              <w:rPr>
                <w:rFonts w:hint="eastAsia" w:ascii="仿宋" w:hAnsi="仿宋" w:eastAsia="仿宋" w:cs="仿宋"/>
                <w:kern w:val="0"/>
                <w:lang w:bidi="ar"/>
              </w:rPr>
              <w:br w:type="textWrapping"/>
            </w:r>
            <w:r>
              <w:rPr>
                <w:rFonts w:hint="eastAsia" w:ascii="仿宋" w:hAnsi="仿宋" w:eastAsia="仿宋" w:cs="仿宋"/>
                <w:kern w:val="0"/>
                <w:lang w:bidi="ar"/>
              </w:rPr>
              <w:t>5.提供8台设备同时在线操作；</w:t>
            </w:r>
            <w:r>
              <w:rPr>
                <w:rFonts w:hint="eastAsia" w:ascii="仿宋" w:hAnsi="仿宋" w:eastAsia="仿宋" w:cs="仿宋"/>
                <w:kern w:val="0"/>
                <w:lang w:bidi="ar"/>
              </w:rPr>
              <w:br w:type="textWrapping"/>
            </w:r>
            <w:r>
              <w:rPr>
                <w:rFonts w:hint="eastAsia" w:ascii="仿宋" w:hAnsi="仿宋" w:eastAsia="仿宋" w:cs="仿宋"/>
                <w:kern w:val="0"/>
                <w:lang w:bidi="ar"/>
              </w:rPr>
              <w:t>6.内置一进一出的USB声卡，支持音乐播放、录制和软视频会议（如：ZOOM，腾讯会议，钉钉会议等）；7.总线式AEC，尾长时间：512ms，收敛率：60dB/S, 回声消除幅度：60dB；8.独立通道的AFC（反馈抑制），采用陷波式算法，传声增益提升幅度：10dB；9.噪声抑制（ANS），信噪比提升18dB；10.16段英式参量均衡，提供5种滤波器选择：Parametric,Lowshelf,Highshelf,Lowpass,Highpass；</w:t>
            </w:r>
            <w:r>
              <w:rPr>
                <w:rFonts w:hint="eastAsia" w:ascii="仿宋" w:hAnsi="仿宋" w:eastAsia="仿宋" w:cs="仿宋"/>
                <w:kern w:val="0"/>
                <w:lang w:bidi="ar"/>
              </w:rPr>
              <w:br w:type="textWrapping"/>
            </w:r>
            <w:r>
              <w:rPr>
                <w:rFonts w:hint="eastAsia" w:ascii="仿宋" w:hAnsi="仿宋" w:eastAsia="仿宋" w:cs="仿宋"/>
                <w:kern w:val="0"/>
                <w:lang w:bidi="ar"/>
              </w:rPr>
              <w:t>11.提供终端用户订制操作界面，最大支持30台设备同一个界面管理；</w:t>
            </w:r>
            <w:r>
              <w:rPr>
                <w:rFonts w:hint="eastAsia" w:ascii="仿宋" w:hAnsi="仿宋" w:eastAsia="仿宋" w:cs="仿宋"/>
                <w:kern w:val="0"/>
                <w:lang w:bidi="ar"/>
              </w:rPr>
              <w:br w:type="textWrapping"/>
            </w:r>
            <w:r>
              <w:rPr>
                <w:rFonts w:hint="eastAsia" w:ascii="仿宋" w:hAnsi="仿宋" w:eastAsia="仿宋" w:cs="仿宋"/>
                <w:kern w:val="0"/>
                <w:lang w:bidi="ar"/>
              </w:rPr>
              <w:t>12.具有中央控制功能，可对系统中的电源、信号切换、环境控制、音频等整体控制，实现一键开启系统所需要的功能。</w:t>
            </w:r>
            <w:r>
              <w:rPr>
                <w:rFonts w:hint="eastAsia" w:ascii="仿宋" w:hAnsi="仿宋" w:eastAsia="仿宋" w:cs="仿宋"/>
                <w:kern w:val="0"/>
                <w:lang w:bidi="ar"/>
              </w:rPr>
              <w:br w:type="textWrapping"/>
            </w:r>
            <w:r>
              <w:rPr>
                <w:rFonts w:hint="eastAsia" w:ascii="仿宋" w:hAnsi="仿宋" w:eastAsia="仿宋" w:cs="仿宋"/>
                <w:kern w:val="0"/>
                <w:lang w:bidi="ar"/>
              </w:rPr>
              <w:t>13.可提供自定义的用户操作界面，处理模块为可配置式，根据需求自由更换，提供8台设备同时在线操作；12.总谐波失真(THD+N)不低于0.001% @1kHz，+4dBu；</w:t>
            </w:r>
            <w:r>
              <w:rPr>
                <w:rFonts w:hint="eastAsia" w:ascii="仿宋" w:hAnsi="仿宋" w:eastAsia="仿宋" w:cs="仿宋"/>
                <w:kern w:val="0"/>
                <w:lang w:bidi="ar"/>
              </w:rPr>
              <w:br w:type="textWrapping"/>
            </w:r>
            <w:r>
              <w:rPr>
                <w:rFonts w:hint="eastAsia" w:ascii="仿宋" w:hAnsi="仿宋" w:eastAsia="仿宋" w:cs="仿宋"/>
                <w:kern w:val="0"/>
                <w:lang w:bidi="ar"/>
              </w:rPr>
              <w:t>13.输入通道具备：输入增益3dB步长，16个档位，自适应回声消除(AEC)，噪声抑制(ANS),增益共享自动混音(AMC)、门限自动混音（Gate Mixer）,自动增益(AGC),闪避器(Ducker),噪声增益补偿器(ANC),每个通道16个点的自适应反馈抑制（AFC）；</w:t>
            </w:r>
            <w:r>
              <w:rPr>
                <w:rFonts w:hint="eastAsia" w:ascii="仿宋" w:hAnsi="仿宋" w:eastAsia="仿宋" w:cs="仿宋"/>
                <w:kern w:val="0"/>
                <w:lang w:bidi="ar"/>
              </w:rPr>
              <w:br w:type="textWrapping"/>
            </w:r>
            <w:r>
              <w:rPr>
                <w:rFonts w:hint="eastAsia" w:ascii="仿宋" w:hAnsi="仿宋" w:eastAsia="仿宋" w:cs="仿宋"/>
                <w:kern w:val="0"/>
                <w:lang w:bidi="ar"/>
              </w:rPr>
              <w:t>14.输出通道具备：12段PEQ,31段GEQ,分频器、延时器、限幅器,具有12*5矩阵，具有16组预设；15.支持输入输出通道LINK和分组功能；</w:t>
            </w:r>
            <w:r>
              <w:rPr>
                <w:rFonts w:hint="eastAsia" w:ascii="仿宋" w:hAnsi="仿宋" w:eastAsia="仿宋" w:cs="仿宋"/>
                <w:kern w:val="0"/>
                <w:lang w:bidi="ar"/>
              </w:rPr>
              <w:br w:type="textWrapping"/>
            </w:r>
            <w:r>
              <w:rPr>
                <w:rFonts w:hint="eastAsia" w:ascii="仿宋" w:hAnsi="仿宋" w:eastAsia="仿宋" w:cs="仿宋"/>
                <w:kern w:val="0"/>
                <w:lang w:bidi="ar"/>
              </w:rPr>
              <w:t>16.频率响应范围20～20kHz (±0.15dB)，THD+N:-94dB @17dBu；</w:t>
            </w:r>
            <w:r>
              <w:rPr>
                <w:rFonts w:hint="eastAsia" w:ascii="仿宋" w:hAnsi="仿宋" w:eastAsia="仿宋" w:cs="仿宋"/>
                <w:kern w:val="0"/>
                <w:lang w:bidi="ar"/>
              </w:rPr>
              <w:br w:type="textWrapping"/>
            </w:r>
            <w:r>
              <w:rPr>
                <w:rFonts w:hint="eastAsia" w:ascii="仿宋" w:hAnsi="仿宋" w:eastAsia="仿宋" w:cs="仿宋"/>
                <w:kern w:val="0"/>
                <w:lang w:bidi="ar"/>
              </w:rPr>
              <w:t>17.输入增益:0/3/6/9/12/15/18/21/24/27/30/33/36/39/42/45 dBu；</w:t>
            </w:r>
            <w:r>
              <w:rPr>
                <w:rFonts w:hint="eastAsia" w:ascii="仿宋" w:hAnsi="仿宋" w:eastAsia="仿宋" w:cs="仿宋"/>
                <w:kern w:val="0"/>
                <w:lang w:bidi="ar"/>
              </w:rPr>
              <w:br w:type="textWrapping"/>
            </w:r>
            <w:r>
              <w:rPr>
                <w:rFonts w:hint="eastAsia" w:ascii="仿宋" w:hAnsi="仿宋" w:eastAsia="仿宋" w:cs="仿宋"/>
                <w:kern w:val="0"/>
                <w:lang w:bidi="ar"/>
              </w:rPr>
              <w:t>18.幻象电源:+48V/10mA max，最大电平:+18dBu；19.通道隔离度 @1kHz:108dB；</w:t>
            </w:r>
            <w:r>
              <w:rPr>
                <w:rFonts w:hint="eastAsia" w:ascii="仿宋" w:hAnsi="仿宋" w:eastAsia="仿宋" w:cs="仿宋"/>
                <w:kern w:val="0"/>
                <w:lang w:bidi="ar"/>
              </w:rPr>
              <w:br w:type="textWrapping"/>
            </w:r>
            <w:r>
              <w:rPr>
                <w:rFonts w:hint="eastAsia" w:ascii="仿宋" w:hAnsi="仿宋" w:eastAsia="仿宋" w:cs="仿宋"/>
                <w:kern w:val="0"/>
                <w:lang w:bidi="ar"/>
              </w:rPr>
              <w:t>20.输入阻抗(平衡接法):5.4KΩ，输出阻抗(平衡接法):600Ω；</w:t>
            </w:r>
          </w:p>
          <w:p>
            <w:pPr>
              <w:widowControl/>
              <w:numPr>
                <w:ilvl w:val="0"/>
                <w:numId w:val="5"/>
              </w:numPr>
              <w:jc w:val="left"/>
              <w:textAlignment w:val="center"/>
              <w:rPr>
                <w:rFonts w:ascii="仿宋" w:hAnsi="仿宋" w:eastAsia="仿宋" w:cs="仿宋"/>
                <w:kern w:val="0"/>
                <w:lang w:bidi="ar"/>
              </w:rPr>
            </w:pPr>
            <w:r>
              <w:rPr>
                <w:rFonts w:hint="eastAsia" w:ascii="仿宋" w:hAnsi="仿宋" w:eastAsia="仿宋" w:cs="仿宋"/>
                <w:kern w:val="0"/>
                <w:lang w:bidi="ar"/>
              </w:rPr>
              <w:t>系统延时:&lt;3ms；</w:t>
            </w:r>
          </w:p>
          <w:p>
            <w:pPr>
              <w:widowControl/>
              <w:numPr>
                <w:ilvl w:val="0"/>
                <w:numId w:val="5"/>
              </w:numPr>
              <w:jc w:val="left"/>
              <w:textAlignment w:val="center"/>
              <w:rPr>
                <w:rFonts w:ascii="仿宋" w:hAnsi="仿宋" w:eastAsia="仿宋" w:cs="仿宋"/>
              </w:rPr>
            </w:pPr>
            <w:r>
              <w:rPr>
                <w:rFonts w:hint="eastAsia" w:ascii="仿宋" w:hAnsi="仿宋" w:eastAsia="仿宋" w:cs="仿宋"/>
                <w:kern w:val="0"/>
                <w:lang w:bidi="ar"/>
              </w:rPr>
              <w:t>工作电源:AC110~240V,50Hz/60Hz；</w:t>
            </w:r>
          </w:p>
          <w:p>
            <w:pPr>
              <w:widowControl/>
              <w:numPr>
                <w:ilvl w:val="0"/>
                <w:numId w:val="5"/>
              </w:numPr>
              <w:jc w:val="left"/>
              <w:textAlignment w:val="center"/>
              <w:rPr>
                <w:rFonts w:ascii="仿宋" w:hAnsi="仿宋" w:eastAsia="仿宋" w:cs="仿宋"/>
              </w:rPr>
            </w:pPr>
            <w:r>
              <w:rPr>
                <w:rFonts w:hint="eastAsia" w:ascii="仿宋" w:hAnsi="仿宋" w:eastAsia="仿宋" w:cs="仿宋"/>
                <w:kern w:val="0"/>
                <w:lang w:bidi="ar"/>
              </w:rPr>
              <w:t>尺寸（宽x深x高）: 482 x 260 x 45mm；</w:t>
            </w:r>
          </w:p>
          <w:p>
            <w:pPr>
              <w:widowControl/>
              <w:numPr>
                <w:ilvl w:val="0"/>
                <w:numId w:val="5"/>
              </w:numPr>
              <w:jc w:val="left"/>
              <w:textAlignment w:val="center"/>
              <w:rPr>
                <w:rFonts w:ascii="仿宋" w:hAnsi="仿宋" w:eastAsia="仿宋" w:cs="仿宋"/>
              </w:rPr>
            </w:pPr>
            <w:r>
              <w:rPr>
                <w:rFonts w:hint="eastAsia" w:ascii="仿宋" w:hAnsi="仿宋" w:eastAsia="仿宋" w:cs="仿宋"/>
                <w:kern w:val="0"/>
                <w:lang w:bidi="ar"/>
              </w:rPr>
              <w:t>运输重量: 4KG；</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音视频处理软件V1.0</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1.具有电子压限器、高低通、参数均衡、延时、输通道声像平衡调节模块；</w:t>
            </w:r>
            <w:r>
              <w:rPr>
                <w:rFonts w:hint="eastAsia" w:ascii="仿宋" w:hAnsi="仿宋" w:eastAsia="仿宋" w:cs="仿宋"/>
                <w:kern w:val="0"/>
                <w:lang w:bidi="ar"/>
              </w:rPr>
              <w:br w:type="textWrapping"/>
            </w:r>
            <w:r>
              <w:rPr>
                <w:rFonts w:hint="eastAsia" w:ascii="仿宋" w:hAnsi="仿宋" w:eastAsia="仿宋" w:cs="仿宋"/>
                <w:kern w:val="0"/>
                <w:lang w:bidi="ar"/>
              </w:rPr>
              <w:t>2.通道参数设置可快速拷贝；</w:t>
            </w:r>
            <w:r>
              <w:rPr>
                <w:rFonts w:hint="eastAsia" w:ascii="仿宋" w:hAnsi="仿宋" w:eastAsia="仿宋" w:cs="仿宋"/>
                <w:kern w:val="0"/>
                <w:lang w:bidi="ar"/>
              </w:rPr>
              <w:br w:type="textWrapping"/>
            </w:r>
            <w:r>
              <w:rPr>
                <w:rFonts w:hint="eastAsia" w:ascii="仿宋" w:hAnsi="仿宋" w:eastAsia="仿宋" w:cs="仿宋"/>
                <w:kern w:val="0"/>
                <w:lang w:bidi="ar"/>
              </w:rPr>
              <w:t>3.各通道均设有多功能菜单，哑音和监听；</w:t>
            </w:r>
            <w:r>
              <w:rPr>
                <w:rFonts w:hint="eastAsia" w:ascii="仿宋" w:hAnsi="仿宋" w:eastAsia="仿宋" w:cs="仿宋"/>
                <w:kern w:val="0"/>
                <w:lang w:bidi="ar"/>
              </w:rPr>
              <w:br w:type="textWrapping"/>
            </w:r>
            <w:r>
              <w:rPr>
                <w:rFonts w:hint="eastAsia" w:ascii="仿宋" w:hAnsi="仿宋" w:eastAsia="仿宋" w:cs="仿宋"/>
                <w:kern w:val="0"/>
                <w:lang w:bidi="ar"/>
              </w:rPr>
              <w:t>4.可设置快捷场景调用模式和场景存储；</w:t>
            </w:r>
            <w:r>
              <w:rPr>
                <w:rFonts w:hint="eastAsia" w:ascii="仿宋" w:hAnsi="仿宋" w:eastAsia="仿宋" w:cs="仿宋"/>
                <w:kern w:val="0"/>
                <w:lang w:bidi="ar"/>
              </w:rPr>
              <w:br w:type="textWrapping"/>
            </w:r>
            <w:r>
              <w:rPr>
                <w:rFonts w:hint="eastAsia" w:ascii="仿宋" w:hAnsi="仿宋" w:eastAsia="仿宋" w:cs="仿宋"/>
                <w:kern w:val="0"/>
                <w:lang w:bidi="ar"/>
              </w:rPr>
              <w:t>5.内置DSP效果器；</w:t>
            </w:r>
            <w:r>
              <w:rPr>
                <w:rFonts w:hint="eastAsia" w:ascii="仿宋" w:hAnsi="仿宋" w:eastAsia="仿宋" w:cs="仿宋"/>
                <w:kern w:val="0"/>
                <w:lang w:bidi="ar"/>
              </w:rPr>
              <w:br w:type="textWrapping"/>
            </w:r>
            <w:r>
              <w:rPr>
                <w:rFonts w:hint="eastAsia" w:ascii="仿宋" w:hAnsi="仿宋" w:eastAsia="仿宋" w:cs="仿宋"/>
                <w:kern w:val="0"/>
                <w:lang w:bidi="ar"/>
              </w:rPr>
              <w:t>6.支持有线网口调节；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无线话筒【一拖二主机+手持话筒】</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1.真分集接收器实现最佳接收有效距离150米；</w:t>
            </w:r>
            <w:r>
              <w:rPr>
                <w:rFonts w:hint="eastAsia" w:ascii="仿宋" w:hAnsi="仿宋" w:eastAsia="仿宋" w:cs="仿宋"/>
                <w:kern w:val="0"/>
                <w:lang w:bidi="ar"/>
              </w:rPr>
              <w:br w:type="textWrapping"/>
            </w:r>
            <w:r>
              <w:rPr>
                <w:rFonts w:hint="eastAsia" w:ascii="仿宋" w:hAnsi="仿宋" w:eastAsia="仿宋" w:cs="仿宋"/>
                <w:kern w:val="0"/>
                <w:lang w:bidi="ar"/>
              </w:rPr>
              <w:t>2.采用红外对频与手动调频方式实现传送器无线同步 ；</w:t>
            </w:r>
            <w:r>
              <w:rPr>
                <w:rFonts w:hint="eastAsia" w:ascii="仿宋" w:hAnsi="仿宋" w:eastAsia="仿宋" w:cs="仿宋"/>
                <w:kern w:val="0"/>
                <w:lang w:bidi="ar"/>
              </w:rPr>
              <w:br w:type="textWrapping"/>
            </w:r>
            <w:r>
              <w:rPr>
                <w:rFonts w:hint="eastAsia" w:ascii="仿宋" w:hAnsi="仿宋" w:eastAsia="仿宋" w:cs="仿宋"/>
                <w:kern w:val="0"/>
                <w:lang w:bidi="ar"/>
              </w:rPr>
              <w:t>3.超强叠机.无线接收距离远近可调；</w:t>
            </w:r>
            <w:r>
              <w:rPr>
                <w:rFonts w:hint="eastAsia" w:ascii="仿宋" w:hAnsi="仿宋" w:eastAsia="仿宋" w:cs="仿宋"/>
                <w:kern w:val="0"/>
                <w:lang w:bidi="ar"/>
              </w:rPr>
              <w:br w:type="textWrapping"/>
            </w:r>
            <w:r>
              <w:rPr>
                <w:rFonts w:hint="eastAsia" w:ascii="仿宋" w:hAnsi="仿宋" w:eastAsia="仿宋" w:cs="仿宋"/>
                <w:kern w:val="0"/>
                <w:lang w:bidi="ar"/>
              </w:rPr>
              <w:t>4.频率可锁定控制功能按钮 ；</w:t>
            </w:r>
            <w:r>
              <w:rPr>
                <w:rFonts w:hint="eastAsia" w:ascii="仿宋" w:hAnsi="仿宋" w:eastAsia="仿宋" w:cs="仿宋"/>
                <w:kern w:val="0"/>
                <w:lang w:bidi="ar"/>
              </w:rPr>
              <w:br w:type="textWrapping"/>
            </w:r>
            <w:r>
              <w:rPr>
                <w:rFonts w:hint="eastAsia" w:ascii="仿宋" w:hAnsi="仿宋" w:eastAsia="仿宋" w:cs="仿宋"/>
                <w:kern w:val="0"/>
                <w:lang w:bidi="ar"/>
              </w:rPr>
              <w:t>5.独特智能ID识别技术，实现多套同时分布使用；</w:t>
            </w:r>
            <w:r>
              <w:rPr>
                <w:rFonts w:hint="eastAsia" w:ascii="仿宋" w:hAnsi="仿宋" w:eastAsia="仿宋" w:cs="仿宋"/>
                <w:kern w:val="0"/>
                <w:lang w:bidi="ar"/>
              </w:rPr>
              <w:br w:type="textWrapping"/>
            </w:r>
            <w:r>
              <w:rPr>
                <w:rFonts w:hint="eastAsia" w:ascii="仿宋" w:hAnsi="仿宋" w:eastAsia="仿宋" w:cs="仿宋"/>
                <w:kern w:val="0"/>
                <w:lang w:bidi="ar"/>
              </w:rPr>
              <w:t>6.发射器采用50MHz频宽，方便各频率段互换，尤其是在KTV；</w:t>
            </w:r>
            <w:r>
              <w:rPr>
                <w:rFonts w:hint="eastAsia" w:ascii="仿宋" w:hAnsi="仿宋" w:eastAsia="仿宋" w:cs="仿宋"/>
                <w:kern w:val="0"/>
                <w:lang w:bidi="ar"/>
              </w:rPr>
              <w:br w:type="textWrapping"/>
            </w:r>
            <w:r>
              <w:rPr>
                <w:rFonts w:hint="eastAsia" w:ascii="仿宋" w:hAnsi="仿宋" w:eastAsia="仿宋" w:cs="仿宋"/>
                <w:kern w:val="0"/>
                <w:lang w:bidi="ar"/>
              </w:rPr>
              <w:t>7.易读照明式液晶显示；</w:t>
            </w:r>
            <w:r>
              <w:rPr>
                <w:rFonts w:hint="eastAsia" w:ascii="仿宋" w:hAnsi="仿宋" w:eastAsia="仿宋" w:cs="仿宋"/>
                <w:kern w:val="0"/>
                <w:lang w:bidi="ar"/>
              </w:rPr>
              <w:br w:type="textWrapping"/>
            </w:r>
            <w:r>
              <w:rPr>
                <w:rFonts w:hint="eastAsia" w:ascii="仿宋" w:hAnsi="仿宋" w:eastAsia="仿宋" w:cs="仿宋"/>
                <w:kern w:val="0"/>
                <w:lang w:bidi="ar"/>
              </w:rPr>
              <w:t>8.收方式：二次变频超外差</w:t>
            </w:r>
            <w:r>
              <w:rPr>
                <w:rFonts w:hint="eastAsia" w:ascii="仿宋" w:hAnsi="仿宋" w:eastAsia="仿宋" w:cs="仿宋"/>
                <w:kern w:val="0"/>
                <w:lang w:bidi="ar"/>
              </w:rPr>
              <w:br w:type="textWrapping"/>
            </w:r>
            <w:r>
              <w:rPr>
                <w:rFonts w:hint="eastAsia" w:ascii="仿宋" w:hAnsi="仿宋" w:eastAsia="仿宋" w:cs="仿宋"/>
                <w:kern w:val="0"/>
                <w:lang w:bidi="ar"/>
              </w:rPr>
              <w:t>9.震荡方式：PLL锁相环</w:t>
            </w:r>
            <w:r>
              <w:rPr>
                <w:rFonts w:hint="eastAsia" w:ascii="仿宋" w:hAnsi="仿宋" w:eastAsia="仿宋" w:cs="仿宋"/>
                <w:kern w:val="0"/>
                <w:lang w:bidi="ar"/>
              </w:rPr>
              <w:br w:type="textWrapping"/>
            </w:r>
            <w:r>
              <w:rPr>
                <w:rFonts w:hint="eastAsia" w:ascii="仿宋" w:hAnsi="仿宋" w:eastAsia="仿宋" w:cs="仿宋"/>
                <w:kern w:val="0"/>
                <w:lang w:bidi="ar"/>
              </w:rPr>
              <w:t>★10.内置远距离协助驱动精灵软件，协助无线麦克主机延长发射信号。（提供中国版权局颁发的“远距离协助精灵”证书并加盖原厂公章）</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1396"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7</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调音台【8路输入2编组输出】</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1.8路通道输入高品质的话筒前置放大器和精确的均衡电路；</w:t>
            </w:r>
            <w:r>
              <w:rPr>
                <w:rFonts w:hint="eastAsia" w:ascii="仿宋" w:hAnsi="仿宋" w:eastAsia="仿宋" w:cs="仿宋"/>
                <w:kern w:val="0"/>
                <w:lang w:bidi="ar"/>
              </w:rPr>
              <w:br w:type="textWrapping"/>
            </w:r>
            <w:r>
              <w:rPr>
                <w:rFonts w:hint="eastAsia" w:ascii="仿宋" w:hAnsi="仿宋" w:eastAsia="仿宋" w:cs="仿宋"/>
                <w:kern w:val="0"/>
                <w:lang w:bidi="ar"/>
              </w:rPr>
              <w:t>2.两编组，60mm行程的推子（衰减器）；</w:t>
            </w:r>
            <w:r>
              <w:rPr>
                <w:rFonts w:hint="eastAsia" w:ascii="仿宋" w:hAnsi="仿宋" w:eastAsia="仿宋" w:cs="仿宋"/>
                <w:kern w:val="0"/>
                <w:lang w:bidi="ar"/>
              </w:rPr>
              <w:br w:type="textWrapping"/>
            </w:r>
            <w:r>
              <w:rPr>
                <w:rFonts w:hint="eastAsia" w:ascii="仿宋" w:hAnsi="仿宋" w:eastAsia="仿宋" w:cs="仿宋"/>
                <w:kern w:val="0"/>
                <w:lang w:bidi="ar"/>
              </w:rPr>
              <w:t>3.+48V幻象供电开关选择；</w:t>
            </w:r>
            <w:r>
              <w:rPr>
                <w:rFonts w:hint="eastAsia" w:ascii="仿宋" w:hAnsi="仿宋" w:eastAsia="仿宋" w:cs="仿宋"/>
                <w:kern w:val="0"/>
                <w:lang w:bidi="ar"/>
              </w:rPr>
              <w:br w:type="textWrapping"/>
            </w:r>
            <w:r>
              <w:rPr>
                <w:rFonts w:hint="eastAsia" w:ascii="仿宋" w:hAnsi="仿宋" w:eastAsia="仿宋" w:cs="仿宋"/>
                <w:kern w:val="0"/>
                <w:lang w:bidi="ar"/>
              </w:rPr>
              <w:t>4.1组AUX辅助输出，1组FX发送，1路立体声返回；</w:t>
            </w:r>
            <w:r>
              <w:rPr>
                <w:rFonts w:hint="eastAsia" w:ascii="仿宋" w:hAnsi="仿宋" w:eastAsia="仿宋" w:cs="仿宋"/>
                <w:kern w:val="0"/>
                <w:lang w:bidi="ar"/>
              </w:rPr>
              <w:br w:type="textWrapping"/>
            </w:r>
            <w:r>
              <w:rPr>
                <w:rFonts w:hint="eastAsia" w:ascii="仿宋" w:hAnsi="仿宋" w:eastAsia="仿宋" w:cs="仿宋"/>
                <w:kern w:val="0"/>
                <w:lang w:bidi="ar"/>
              </w:rPr>
              <w:t>5.10段LED电平显示器，内置数码效果器效果器；</w:t>
            </w:r>
            <w:r>
              <w:rPr>
                <w:rFonts w:hint="eastAsia" w:ascii="仿宋" w:hAnsi="仿宋" w:eastAsia="仿宋" w:cs="仿宋"/>
                <w:kern w:val="0"/>
                <w:lang w:bidi="ar"/>
              </w:rPr>
              <w:br w:type="textWrapping"/>
            </w:r>
            <w:r>
              <w:rPr>
                <w:rFonts w:hint="eastAsia" w:ascii="仿宋" w:hAnsi="仿宋" w:eastAsia="仿宋" w:cs="仿宋"/>
                <w:kern w:val="0"/>
                <w:lang w:bidi="ar"/>
              </w:rPr>
              <w:t>6.录音输出接口，PSU内置电源；</w:t>
            </w:r>
            <w:r>
              <w:rPr>
                <w:rFonts w:hint="eastAsia" w:ascii="仿宋" w:hAnsi="仿宋" w:eastAsia="仿宋" w:cs="仿宋"/>
                <w:kern w:val="0"/>
                <w:lang w:bidi="ar"/>
              </w:rPr>
              <w:br w:type="textWrapping"/>
            </w:r>
            <w:r>
              <w:rPr>
                <w:rFonts w:hint="eastAsia" w:ascii="仿宋" w:hAnsi="仿宋" w:eastAsia="仿宋" w:cs="仿宋"/>
                <w:kern w:val="0"/>
                <w:lang w:bidi="ar"/>
              </w:rPr>
              <w:t>7.内置SD卡接口.USB接口MP3播放器。</w:t>
            </w:r>
            <w:r>
              <w:rPr>
                <w:rFonts w:hint="eastAsia" w:ascii="仿宋" w:hAnsi="仿宋" w:eastAsia="仿宋" w:cs="仿宋"/>
                <w:kern w:val="0"/>
                <w:lang w:bidi="ar"/>
              </w:rPr>
              <w:br w:type="textWrapping"/>
            </w:r>
            <w:r>
              <w:rPr>
                <w:rFonts w:hint="eastAsia" w:ascii="仿宋" w:hAnsi="仿宋" w:eastAsia="仿宋" w:cs="仿宋"/>
                <w:kern w:val="0"/>
                <w:lang w:bidi="ar"/>
              </w:rPr>
              <w:t>8.频率范围：20Hz-20KHz</w:t>
            </w:r>
            <w:r>
              <w:rPr>
                <w:rFonts w:hint="eastAsia" w:ascii="仿宋" w:hAnsi="仿宋" w:eastAsia="仿宋" w:cs="仿宋"/>
                <w:kern w:val="0"/>
                <w:lang w:bidi="ar"/>
              </w:rPr>
              <w:br w:type="textWrapping"/>
            </w:r>
            <w:r>
              <w:rPr>
                <w:rFonts w:hint="eastAsia" w:ascii="仿宋" w:hAnsi="仿宋" w:eastAsia="仿宋" w:cs="仿宋"/>
                <w:kern w:val="0"/>
                <w:lang w:bidi="ar"/>
              </w:rPr>
              <w:t>9.信噪比：</w:t>
            </w:r>
            <w:r>
              <w:rPr>
                <w:rFonts w:hint="eastAsia" w:ascii="宋体" w:hAnsi="宋体" w:cs="宋体"/>
                <w:kern w:val="0"/>
                <w:lang w:bidi="ar"/>
              </w:rPr>
              <w:t xml:space="preserve"> </w:t>
            </w:r>
            <w:r>
              <w:rPr>
                <w:rFonts w:hint="eastAsia" w:ascii="仿宋" w:hAnsi="仿宋" w:eastAsia="仿宋" w:cs="仿宋"/>
                <w:kern w:val="0"/>
                <w:lang w:bidi="ar"/>
              </w:rPr>
              <w:t>&gt;90dB</w:t>
            </w:r>
            <w:r>
              <w:rPr>
                <w:rFonts w:hint="eastAsia" w:ascii="仿宋" w:hAnsi="仿宋" w:eastAsia="仿宋" w:cs="仿宋"/>
                <w:kern w:val="0"/>
                <w:lang w:bidi="ar"/>
              </w:rPr>
              <w:br w:type="textWrapping"/>
            </w:r>
            <w:r>
              <w:rPr>
                <w:rFonts w:hint="eastAsia" w:ascii="仿宋" w:hAnsi="仿宋" w:eastAsia="仿宋" w:cs="仿宋"/>
                <w:kern w:val="0"/>
                <w:lang w:bidi="ar"/>
              </w:rPr>
              <w:t>10.分离度：&gt;80dB</w:t>
            </w:r>
            <w:r>
              <w:rPr>
                <w:rFonts w:hint="eastAsia" w:ascii="仿宋" w:hAnsi="仿宋" w:eastAsia="仿宋" w:cs="仿宋"/>
                <w:kern w:val="0"/>
                <w:lang w:bidi="ar"/>
              </w:rPr>
              <w:br w:type="textWrapping"/>
            </w:r>
            <w:r>
              <w:rPr>
                <w:rFonts w:hint="eastAsia" w:ascii="仿宋" w:hAnsi="仿宋" w:eastAsia="仿宋" w:cs="仿宋"/>
                <w:kern w:val="0"/>
                <w:lang w:bidi="ar"/>
              </w:rPr>
              <w:t>11.高音：(+-15dB12KHz)</w:t>
            </w:r>
            <w:r>
              <w:rPr>
                <w:rFonts w:hint="eastAsia" w:ascii="仿宋" w:hAnsi="仿宋" w:eastAsia="仿宋" w:cs="仿宋"/>
                <w:kern w:val="0"/>
                <w:lang w:bidi="ar"/>
              </w:rPr>
              <w:br w:type="textWrapping"/>
            </w:r>
            <w:r>
              <w:rPr>
                <w:rFonts w:hint="eastAsia" w:ascii="仿宋" w:hAnsi="仿宋" w:eastAsia="仿宋" w:cs="仿宋"/>
                <w:kern w:val="0"/>
                <w:lang w:bidi="ar"/>
              </w:rPr>
              <w:t>12.中音：(+-15dB2.5KHz)</w:t>
            </w:r>
            <w:r>
              <w:rPr>
                <w:rFonts w:hint="eastAsia" w:ascii="宋体" w:hAnsi="宋体" w:cs="宋体"/>
                <w:kern w:val="0"/>
                <w:lang w:bidi="ar"/>
              </w:rPr>
              <w:t xml:space="preserve"> </w:t>
            </w:r>
            <w:r>
              <w:rPr>
                <w:rFonts w:hint="eastAsia" w:ascii="仿宋" w:hAnsi="仿宋" w:eastAsia="仿宋" w:cs="仿宋"/>
                <w:kern w:val="0"/>
                <w:lang w:bidi="ar"/>
              </w:rPr>
              <w:br w:type="textWrapping"/>
            </w:r>
            <w:r>
              <w:rPr>
                <w:rFonts w:hint="eastAsia" w:ascii="仿宋" w:hAnsi="仿宋" w:eastAsia="仿宋" w:cs="仿宋"/>
                <w:kern w:val="0"/>
                <w:lang w:bidi="ar"/>
              </w:rPr>
              <w:t>13.低音：(+-15dB80Hz)</w:t>
            </w:r>
            <w:r>
              <w:rPr>
                <w:rFonts w:hint="eastAsia" w:ascii="宋体" w:hAnsi="宋体" w:cs="宋体"/>
                <w:kern w:val="0"/>
                <w:lang w:bidi="ar"/>
              </w:rPr>
              <w:t xml:space="preserve"> </w:t>
            </w:r>
            <w:r>
              <w:rPr>
                <w:rFonts w:hint="eastAsia" w:ascii="仿宋" w:hAnsi="仿宋" w:eastAsia="仿宋" w:cs="仿宋"/>
                <w:kern w:val="0"/>
                <w:lang w:bidi="ar"/>
              </w:rPr>
              <w:br w:type="textWrapping"/>
            </w:r>
            <w:r>
              <w:rPr>
                <w:rFonts w:hint="eastAsia" w:ascii="仿宋" w:hAnsi="仿宋" w:eastAsia="仿宋" w:cs="仿宋"/>
                <w:kern w:val="0"/>
                <w:lang w:bidi="ar"/>
              </w:rPr>
              <w:t>14.输入阻抗：40KΩ平衡/20KΩ</w:t>
            </w:r>
            <w:r>
              <w:rPr>
                <w:rFonts w:hint="eastAsia" w:ascii="仿宋" w:hAnsi="仿宋" w:eastAsia="仿宋" w:cs="仿宋"/>
                <w:kern w:val="0"/>
                <w:lang w:bidi="ar"/>
              </w:rPr>
              <w:br w:type="textWrapping"/>
            </w:r>
            <w:r>
              <w:rPr>
                <w:rFonts w:hint="eastAsia" w:ascii="仿宋" w:hAnsi="仿宋" w:eastAsia="仿宋" w:cs="仿宋"/>
                <w:kern w:val="0"/>
                <w:lang w:bidi="ar"/>
              </w:rPr>
              <w:t>15.输出阻抗：200Ω平衡/100Ω不平衡</w:t>
            </w:r>
            <w:r>
              <w:rPr>
                <w:rFonts w:hint="eastAsia" w:ascii="仿宋" w:hAnsi="仿宋" w:eastAsia="仿宋" w:cs="仿宋"/>
                <w:kern w:val="0"/>
                <w:lang w:bidi="ar"/>
              </w:rPr>
              <w:br w:type="textWrapping"/>
            </w:r>
            <w:r>
              <w:rPr>
                <w:rFonts w:hint="eastAsia" w:ascii="仿宋" w:hAnsi="仿宋" w:eastAsia="仿宋" w:cs="仿宋"/>
                <w:kern w:val="0"/>
                <w:lang w:bidi="ar"/>
              </w:rPr>
              <w:t>16.供电电源：220V/AC/50Hz</w:t>
            </w:r>
            <w:r>
              <w:rPr>
                <w:rFonts w:hint="eastAsia" w:ascii="仿宋" w:hAnsi="仿宋" w:eastAsia="仿宋" w:cs="仿宋"/>
                <w:kern w:val="0"/>
                <w:lang w:bidi="ar"/>
              </w:rPr>
              <w:br w:type="textWrapping"/>
            </w:r>
            <w:r>
              <w:rPr>
                <w:rFonts w:hint="eastAsia" w:ascii="仿宋" w:hAnsi="仿宋" w:eastAsia="仿宋" w:cs="仿宋"/>
                <w:kern w:val="0"/>
                <w:lang w:bidi="ar"/>
              </w:rPr>
              <w:t>17.功耗：25W</w:t>
            </w:r>
            <w:r>
              <w:rPr>
                <w:rFonts w:hint="eastAsia" w:ascii="仿宋" w:hAnsi="仿宋" w:eastAsia="仿宋" w:cs="仿宋"/>
                <w:kern w:val="0"/>
                <w:lang w:bidi="ar"/>
              </w:rPr>
              <w:br w:type="textWrapping"/>
            </w:r>
            <w:r>
              <w:rPr>
                <w:rFonts w:hint="eastAsia" w:ascii="仿宋" w:hAnsi="仿宋" w:eastAsia="仿宋" w:cs="仿宋"/>
                <w:kern w:val="0"/>
                <w:lang w:bidi="ar"/>
              </w:rPr>
              <w:t>18.尺寸：长43cm，宽：40cm，上高：7.5cm，下高：5cm；</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8</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反馈抑制器</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rPr>
                <w:rFonts w:ascii="仿宋" w:hAnsi="仿宋" w:eastAsia="仿宋" w:cs="仿宋"/>
              </w:rPr>
            </w:pPr>
            <w:r>
              <w:rPr>
                <w:rFonts w:hint="eastAsia" w:ascii="仿宋" w:hAnsi="仿宋" w:eastAsia="仿宋" w:cs="仿宋"/>
              </w:rPr>
              <w:t>1.内置了专用高速浮点数字信号处理器和声学自适应反馈（AFC）抑制算法;</w:t>
            </w:r>
          </w:p>
          <w:p>
            <w:pPr>
              <w:rPr>
                <w:rFonts w:ascii="仿宋" w:hAnsi="仿宋" w:eastAsia="仿宋" w:cs="仿宋"/>
              </w:rPr>
            </w:pPr>
            <w:r>
              <w:rPr>
                <w:rFonts w:hint="eastAsia" w:ascii="仿宋" w:hAnsi="仿宋" w:eastAsia="仿宋" w:cs="仿宋"/>
              </w:rPr>
              <w:t>2.内置10段均衡器、压限器、噪声门、高低通；</w:t>
            </w:r>
          </w:p>
          <w:p>
            <w:pPr>
              <w:rPr>
                <w:rFonts w:ascii="仿宋" w:hAnsi="仿宋" w:eastAsia="仿宋" w:cs="仿宋"/>
              </w:rPr>
            </w:pPr>
            <w:r>
              <w:rPr>
                <w:rFonts w:hint="eastAsia" w:ascii="仿宋" w:hAnsi="仿宋" w:eastAsia="仿宋" w:cs="仿宋"/>
              </w:rPr>
              <w:t>3.可完美消除掉烦人的自激啸叫声；</w:t>
            </w:r>
          </w:p>
          <w:p>
            <w:pPr>
              <w:rPr>
                <w:rFonts w:ascii="仿宋" w:hAnsi="仿宋" w:eastAsia="仿宋" w:cs="仿宋"/>
              </w:rPr>
            </w:pPr>
            <w:r>
              <w:rPr>
                <w:rFonts w:hint="eastAsia" w:ascii="仿宋" w:hAnsi="仿宋" w:eastAsia="仿宋" w:cs="仿宋"/>
              </w:rPr>
              <w:t>4.可连接电脑控制软件对处理器进行操作，简单方便，操作完毕可锁定参数；</w:t>
            </w:r>
          </w:p>
          <w:p>
            <w:pPr>
              <w:rPr>
                <w:rFonts w:ascii="仿宋" w:hAnsi="仿宋" w:eastAsia="仿宋" w:cs="仿宋"/>
              </w:rPr>
            </w:pPr>
            <w:r>
              <w:rPr>
                <w:rFonts w:hint="eastAsia" w:ascii="仿宋" w:hAnsi="仿宋" w:eastAsia="仿宋" w:cs="仿宋"/>
              </w:rPr>
              <w:t>5.自适应全频带反馈抑制，可无失真地完全消除掉自激啸叫声；</w:t>
            </w:r>
          </w:p>
          <w:p>
            <w:pPr>
              <w:rPr>
                <w:rFonts w:ascii="仿宋" w:hAnsi="仿宋" w:eastAsia="仿宋" w:cs="仿宋"/>
              </w:rPr>
            </w:pPr>
            <w:r>
              <w:rPr>
                <w:rFonts w:hint="eastAsia" w:ascii="仿宋" w:hAnsi="仿宋" w:eastAsia="仿宋" w:cs="仿宋"/>
              </w:rPr>
              <w:t>6.内置独特的动态噪音消除功能，有效过滤掉背景和系统电流噪音，从而提高信噪比和改善音质；</w:t>
            </w:r>
          </w:p>
          <w:p>
            <w:pPr>
              <w:rPr>
                <w:rFonts w:ascii="仿宋" w:hAnsi="仿宋" w:eastAsia="仿宋" w:cs="仿宋"/>
              </w:rPr>
            </w:pPr>
            <w:r>
              <w:rPr>
                <w:rFonts w:hint="eastAsia" w:ascii="仿宋" w:hAnsi="仿宋" w:eastAsia="仿宋" w:cs="仿宋"/>
              </w:rPr>
              <w:t>7.采用高品质电源，保证高保真的音质和有效抑制各种电源干扰；</w:t>
            </w:r>
          </w:p>
          <w:p>
            <w:pPr>
              <w:rPr>
                <w:rFonts w:ascii="仿宋" w:hAnsi="仿宋" w:eastAsia="仿宋" w:cs="仿宋"/>
              </w:rPr>
            </w:pPr>
            <w:r>
              <w:rPr>
                <w:rFonts w:hint="eastAsia" w:ascii="仿宋" w:hAnsi="仿宋" w:eastAsia="仿宋" w:cs="仿宋"/>
              </w:rPr>
              <w:t>8.支持无线连接和网络两种方式连接，通过平板电脑及手机和电脑控制音频处理器，（提供第三方权威检测报告扫描件并加盖原厂公章证明）</w:t>
            </w:r>
          </w:p>
          <w:p>
            <w:pPr>
              <w:rPr>
                <w:rFonts w:ascii="仿宋" w:hAnsi="仿宋" w:eastAsia="仿宋" w:cs="仿宋"/>
              </w:rPr>
            </w:pPr>
            <w:r>
              <w:rPr>
                <w:rFonts w:hint="eastAsia" w:ascii="仿宋" w:hAnsi="仿宋" w:eastAsia="仿宋" w:cs="仿宋"/>
              </w:rPr>
              <w:t>9.支持自动扫频啸叫频点；（提供第三方权威检测报告扫描件并加盖原厂公章证明）</w:t>
            </w:r>
          </w:p>
          <w:p>
            <w:pPr>
              <w:rPr>
                <w:rFonts w:ascii="仿宋" w:hAnsi="仿宋" w:eastAsia="仿宋" w:cs="仿宋"/>
              </w:rPr>
            </w:pPr>
            <w:r>
              <w:rPr>
                <w:rFonts w:hint="eastAsia" w:ascii="仿宋" w:hAnsi="仿宋" w:eastAsia="仿宋" w:cs="仿宋"/>
              </w:rPr>
              <w:t>10.支持中控控制方式：RS232.网络接口，反馈抑制：移频模块，声场优化：17点全自动均衡, 3D虚拟声场, 多级密码保护, 可记忆量10个；（提供第三方权威检测报告扫描件并加盖原厂公章证明）</w:t>
            </w:r>
          </w:p>
          <w:p>
            <w:pPr>
              <w:rPr>
                <w:rFonts w:ascii="仿宋" w:hAnsi="仿宋" w:eastAsia="仿宋" w:cs="仿宋"/>
              </w:rPr>
            </w:pPr>
            <w:r>
              <w:rPr>
                <w:rFonts w:hint="eastAsia" w:ascii="仿宋" w:hAnsi="仿宋" w:eastAsia="仿宋" w:cs="仿宋"/>
              </w:rPr>
              <w:t>11.频响：20Hz～20kHz；</w:t>
            </w:r>
          </w:p>
          <w:p>
            <w:pPr>
              <w:rPr>
                <w:rFonts w:ascii="仿宋" w:hAnsi="仿宋" w:eastAsia="仿宋" w:cs="仿宋"/>
              </w:rPr>
            </w:pPr>
            <w:r>
              <w:rPr>
                <w:rFonts w:hint="eastAsia" w:ascii="仿宋" w:hAnsi="仿宋" w:eastAsia="仿宋" w:cs="仿宋"/>
              </w:rPr>
              <w:t>12.噪声抑制比 ：6-18dB；</w:t>
            </w:r>
          </w:p>
          <w:p>
            <w:pPr>
              <w:rPr>
                <w:rFonts w:ascii="仿宋" w:hAnsi="仿宋" w:eastAsia="仿宋" w:cs="仿宋"/>
              </w:rPr>
            </w:pPr>
            <w:r>
              <w:rPr>
                <w:rFonts w:hint="eastAsia" w:ascii="仿宋" w:hAnsi="仿宋" w:eastAsia="仿宋" w:cs="仿宋"/>
              </w:rPr>
              <w:t>13.总谐波失真：&lt;0.1%@1KHz；</w:t>
            </w:r>
          </w:p>
          <w:p>
            <w:pPr>
              <w:rPr>
                <w:rFonts w:ascii="仿宋" w:hAnsi="仿宋" w:eastAsia="仿宋" w:cs="仿宋"/>
              </w:rPr>
            </w:pPr>
            <w:r>
              <w:rPr>
                <w:rFonts w:hint="eastAsia" w:ascii="仿宋" w:hAnsi="仿宋" w:eastAsia="仿宋" w:cs="仿宋"/>
              </w:rPr>
              <w:t>14.最大输入电平\输出电平：2Vpp；</w:t>
            </w:r>
          </w:p>
          <w:p>
            <w:pPr>
              <w:rPr>
                <w:rFonts w:ascii="仿宋" w:hAnsi="仿宋" w:eastAsia="仿宋" w:cs="仿宋"/>
              </w:rPr>
            </w:pPr>
            <w:r>
              <w:rPr>
                <w:rFonts w:hint="eastAsia" w:ascii="仿宋" w:hAnsi="仿宋" w:eastAsia="仿宋" w:cs="仿宋"/>
              </w:rPr>
              <w:t>15.输出阻抗（平衡）：150Ω，输入阻抗（平衡）：4700Ω；</w:t>
            </w:r>
          </w:p>
          <w:p>
            <w:pPr>
              <w:rPr>
                <w:rFonts w:ascii="仿宋" w:hAnsi="仿宋" w:eastAsia="仿宋" w:cs="仿宋"/>
              </w:rPr>
            </w:pPr>
            <w:r>
              <w:rPr>
                <w:rFonts w:hint="eastAsia" w:ascii="仿宋" w:hAnsi="仿宋" w:eastAsia="仿宋" w:cs="仿宋"/>
              </w:rPr>
              <w:t>16.采样率：48Khz；</w:t>
            </w:r>
          </w:p>
          <w:p>
            <w:pPr>
              <w:rPr>
                <w:rFonts w:ascii="仿宋" w:hAnsi="仿宋" w:eastAsia="仿宋" w:cs="仿宋"/>
              </w:rPr>
            </w:pPr>
            <w:r>
              <w:rPr>
                <w:rFonts w:hint="eastAsia" w:ascii="仿宋" w:hAnsi="仿宋" w:eastAsia="仿宋" w:cs="仿宋"/>
              </w:rPr>
              <w:t>17.输入电压：AC220V  ±10%  50/60Hz；</w:t>
            </w:r>
          </w:p>
          <w:p>
            <w:pPr>
              <w:widowControl/>
              <w:jc w:val="left"/>
              <w:textAlignment w:val="center"/>
              <w:rPr>
                <w:rFonts w:ascii="仿宋" w:hAnsi="仿宋" w:eastAsia="仿宋" w:cs="仿宋"/>
              </w:rPr>
            </w:pPr>
            <w:r>
              <w:rPr>
                <w:rFonts w:hint="eastAsia" w:ascii="仿宋" w:hAnsi="仿宋" w:eastAsia="仿宋" w:cs="仿宋"/>
              </w:rPr>
              <w:t>18.尺寸：480×220×44mm；</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9</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电源时序器【8路可控型】</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1.19寸标准机柜1U设计</w:t>
            </w:r>
            <w:r>
              <w:rPr>
                <w:rFonts w:hint="eastAsia" w:ascii="仿宋" w:hAnsi="仿宋" w:eastAsia="仿宋" w:cs="仿宋"/>
                <w:kern w:val="0"/>
                <w:lang w:bidi="ar"/>
              </w:rPr>
              <w:br w:type="textWrapping"/>
            </w:r>
            <w:r>
              <w:rPr>
                <w:rFonts w:hint="eastAsia" w:ascii="仿宋" w:hAnsi="仿宋" w:eastAsia="仿宋" w:cs="仿宋"/>
                <w:kern w:val="0"/>
                <w:lang w:bidi="ar"/>
              </w:rPr>
              <w:t>2.提供延时操作功能；</w:t>
            </w:r>
            <w:r>
              <w:rPr>
                <w:rFonts w:hint="eastAsia" w:ascii="仿宋" w:hAnsi="仿宋" w:eastAsia="仿宋" w:cs="仿宋"/>
                <w:kern w:val="0"/>
                <w:lang w:bidi="ar"/>
              </w:rPr>
              <w:br w:type="textWrapping"/>
            </w:r>
            <w:r>
              <w:rPr>
                <w:rFonts w:hint="eastAsia" w:ascii="仿宋" w:hAnsi="仿宋" w:eastAsia="仿宋" w:cs="仿宋"/>
                <w:kern w:val="0"/>
                <w:lang w:bidi="ar"/>
              </w:rPr>
              <w:t>3.10路通道开关状态可由面板显示；</w:t>
            </w:r>
            <w:r>
              <w:rPr>
                <w:rFonts w:hint="eastAsia" w:ascii="仿宋" w:hAnsi="仿宋" w:eastAsia="仿宋" w:cs="仿宋"/>
                <w:kern w:val="0"/>
                <w:lang w:bidi="ar"/>
              </w:rPr>
              <w:br w:type="textWrapping"/>
            </w:r>
            <w:r>
              <w:rPr>
                <w:rFonts w:hint="eastAsia" w:ascii="仿宋" w:hAnsi="仿宋" w:eastAsia="仿宋" w:cs="仿宋"/>
                <w:kern w:val="0"/>
                <w:lang w:bidi="ar"/>
              </w:rPr>
              <w:t>4.通过面板一键开关，可开关各路通道，实现时序功能；</w:t>
            </w:r>
            <w:r>
              <w:rPr>
                <w:rFonts w:hint="eastAsia" w:ascii="仿宋" w:hAnsi="仿宋" w:eastAsia="仿宋" w:cs="仿宋"/>
                <w:kern w:val="0"/>
                <w:lang w:bidi="ar"/>
              </w:rPr>
              <w:br w:type="textWrapping"/>
            </w:r>
            <w:r>
              <w:rPr>
                <w:rFonts w:hint="eastAsia" w:ascii="仿宋" w:hAnsi="仿宋" w:eastAsia="仿宋" w:cs="仿宋"/>
                <w:kern w:val="0"/>
                <w:lang w:bidi="ar"/>
              </w:rPr>
              <w:t>5.可通过软件方式，锁闭和解锁面板按键；</w:t>
            </w:r>
            <w:r>
              <w:rPr>
                <w:rFonts w:hint="eastAsia" w:ascii="仿宋" w:hAnsi="仿宋" w:eastAsia="仿宋" w:cs="仿宋"/>
                <w:kern w:val="0"/>
                <w:lang w:bidi="ar"/>
              </w:rPr>
              <w:br w:type="textWrapping"/>
            </w:r>
            <w:r>
              <w:rPr>
                <w:rFonts w:hint="eastAsia" w:ascii="仿宋" w:hAnsi="仿宋" w:eastAsia="仿宋" w:cs="仿宋"/>
                <w:kern w:val="0"/>
                <w:lang w:bidi="ar"/>
              </w:rPr>
              <w:t>★6. 有RS232和RS485控制接口，短路信号控制接口，TCP/IP接口；（提供第三方权威检测报告扫描件并加盖原厂公章证明）</w:t>
            </w:r>
            <w:r>
              <w:rPr>
                <w:rFonts w:hint="eastAsia" w:ascii="仿宋" w:hAnsi="仿宋" w:eastAsia="仿宋" w:cs="仿宋"/>
                <w:kern w:val="0"/>
                <w:lang w:bidi="ar"/>
              </w:rPr>
              <w:br w:type="textWrapping"/>
            </w:r>
            <w:r>
              <w:rPr>
                <w:rFonts w:hint="eastAsia" w:ascii="仿宋" w:hAnsi="仿宋" w:eastAsia="仿宋" w:cs="仿宋"/>
                <w:kern w:val="0"/>
                <w:lang w:bidi="ar"/>
              </w:rPr>
              <w:t>7. 多个同类设备可进行级联，实现一键同时开关多个设备，</w:t>
            </w:r>
            <w:r>
              <w:rPr>
                <w:rFonts w:hint="eastAsia" w:ascii="仿宋" w:hAnsi="仿宋" w:eastAsia="仿宋" w:cs="仿宋"/>
                <w:kern w:val="0"/>
                <w:lang w:bidi="ar"/>
              </w:rPr>
              <w:br w:type="textWrapping"/>
            </w:r>
            <w:r>
              <w:rPr>
                <w:rFonts w:hint="eastAsia" w:ascii="仿宋" w:hAnsi="仿宋" w:eastAsia="仿宋" w:cs="仿宋"/>
                <w:kern w:val="0"/>
                <w:lang w:bidi="ar"/>
              </w:rPr>
              <w:t>★8.提供端口互锁功能，可用于控制投影机电动幕，升降架，以及电动窗帘。（提供第三方权威检测报告扫描件并加盖原厂公章证明）</w:t>
            </w:r>
            <w:r>
              <w:rPr>
                <w:rFonts w:hint="eastAsia" w:ascii="仿宋" w:hAnsi="仿宋" w:eastAsia="仿宋" w:cs="仿宋"/>
                <w:kern w:val="0"/>
                <w:lang w:bidi="ar"/>
              </w:rPr>
              <w:br w:type="textWrapping"/>
            </w:r>
            <w:r>
              <w:rPr>
                <w:rFonts w:hint="eastAsia" w:ascii="仿宋" w:hAnsi="仿宋" w:eastAsia="仿宋" w:cs="仿宋"/>
                <w:kern w:val="0"/>
                <w:lang w:bidi="ar"/>
              </w:rPr>
              <w:t>★9.带5V的USB接口，可供其他设备上电，通过web可以远程升级，设置主机参数。（提供第三方权威检测报告扫描件并加盖原厂公章证明）</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411" w:hRule="atLeast"/>
        </w:trPr>
        <w:tc>
          <w:tcPr>
            <w:tcW w:w="139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b/>
                <w:bCs/>
                <w:kern w:val="0"/>
                <w:sz w:val="22"/>
              </w:rPr>
              <w:t xml:space="preserve">     3、辅助材料</w:t>
            </w: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会议机柜</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24U机柜</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套</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音频跳线、音箱线、音频线、镀锌钢管</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符合国家标准线材，满足系统布线要求，线材符合环保要求；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仿宋" w:hAnsi="仿宋" w:eastAsia="仿宋" w:cs="仿宋"/>
                <w:kern w:val="0"/>
                <w:lang w:bidi="ar"/>
              </w:rPr>
              <w:t>3</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kern w:val="0"/>
              </w:rPr>
            </w:pPr>
            <w:r>
              <w:rPr>
                <w:rFonts w:hint="eastAsia" w:ascii="仿宋" w:hAnsi="仿宋" w:eastAsia="仿宋" w:cs="仿宋"/>
                <w:kern w:val="0"/>
                <w:lang w:bidi="ar"/>
              </w:rPr>
              <w:t>安装调试费</w:t>
            </w:r>
          </w:p>
        </w:tc>
        <w:tc>
          <w:tcPr>
            <w:tcW w:w="868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仿宋" w:hAnsi="仿宋" w:eastAsia="仿宋" w:cs="仿宋"/>
              </w:rPr>
            </w:pPr>
            <w:r>
              <w:rPr>
                <w:rFonts w:hint="eastAsia" w:ascii="仿宋" w:hAnsi="仿宋" w:eastAsia="仿宋" w:cs="仿宋"/>
                <w:kern w:val="0"/>
                <w:lang w:bidi="ar"/>
              </w:rPr>
              <w:t>包括设备安装调试，布线，符合教室装布线标准，材料符合使用要求。</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rPr>
            </w:pPr>
            <w:r>
              <w:rPr>
                <w:rFonts w:hint="eastAsia" w:ascii="仿宋" w:hAnsi="仿宋" w:eastAsia="仿宋" w:cs="仿宋"/>
                <w:kern w:val="0"/>
                <w:lang w:bidi="ar"/>
              </w:rPr>
              <w:t>1</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kern w:val="0"/>
                <w:lang w:bidi="ar"/>
              </w:rPr>
            </w:pPr>
            <w:r>
              <w:rPr>
                <w:rFonts w:hint="eastAsia" w:ascii="仿宋" w:hAnsi="仿宋" w:eastAsia="仿宋" w:cs="仿宋"/>
                <w:kern w:val="0"/>
                <w:lang w:bidi="ar"/>
              </w:rPr>
              <w:t>批</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r>
    </w:tbl>
    <w:p>
      <w:pPr>
        <w:pStyle w:val="8"/>
      </w:pPr>
    </w:p>
    <w:sectPr>
      <w:pgSz w:w="16840" w:h="11907" w:orient="landscape"/>
      <w:pgMar w:top="1689" w:right="1440" w:bottom="1633" w:left="1440"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Quad Arrow 1" o:spid="_x0000_s4097"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74</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大政采竞磋（货物）2021-09号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61F2C"/>
    <w:multiLevelType w:val="singleLevel"/>
    <w:tmpl w:val="99161F2C"/>
    <w:lvl w:ilvl="0" w:tentative="0">
      <w:start w:val="21"/>
      <w:numFmt w:val="decimal"/>
      <w:lvlText w:val="%1."/>
      <w:lvlJc w:val="left"/>
      <w:pPr>
        <w:tabs>
          <w:tab w:val="left" w:pos="312"/>
        </w:tabs>
      </w:pPr>
    </w:lvl>
  </w:abstractNum>
  <w:abstractNum w:abstractNumId="1">
    <w:nsid w:val="068B7AE9"/>
    <w:multiLevelType w:val="singleLevel"/>
    <w:tmpl w:val="068B7AE9"/>
    <w:lvl w:ilvl="0" w:tentative="0">
      <w:start w:val="1"/>
      <w:numFmt w:val="decimal"/>
      <w:lvlText w:val="%1."/>
      <w:lvlJc w:val="left"/>
      <w:pPr>
        <w:tabs>
          <w:tab w:val="left" w:pos="312"/>
        </w:tabs>
      </w:pPr>
    </w:lvl>
  </w:abstractNum>
  <w:abstractNum w:abstractNumId="2">
    <w:nsid w:val="0FEF94ED"/>
    <w:multiLevelType w:val="singleLevel"/>
    <w:tmpl w:val="0FEF94ED"/>
    <w:lvl w:ilvl="0" w:tentative="0">
      <w:start w:val="1"/>
      <w:numFmt w:val="decimal"/>
      <w:lvlText w:val="%1."/>
      <w:lvlJc w:val="left"/>
      <w:pPr>
        <w:tabs>
          <w:tab w:val="left" w:pos="312"/>
        </w:tabs>
      </w:pPr>
    </w:lvl>
  </w:abstractNum>
  <w:abstractNum w:abstractNumId="3">
    <w:nsid w:val="513AB54C"/>
    <w:multiLevelType w:val="singleLevel"/>
    <w:tmpl w:val="513AB54C"/>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A35"/>
    <w:rsid w:val="0005117E"/>
    <w:rsid w:val="000B73A0"/>
    <w:rsid w:val="000D2293"/>
    <w:rsid w:val="000E272C"/>
    <w:rsid w:val="00107E8E"/>
    <w:rsid w:val="001616A8"/>
    <w:rsid w:val="0019110A"/>
    <w:rsid w:val="001E6EBD"/>
    <w:rsid w:val="00203EEF"/>
    <w:rsid w:val="002641C9"/>
    <w:rsid w:val="00292DD3"/>
    <w:rsid w:val="00297101"/>
    <w:rsid w:val="00297E81"/>
    <w:rsid w:val="002E22DF"/>
    <w:rsid w:val="002F64CA"/>
    <w:rsid w:val="00363405"/>
    <w:rsid w:val="00365D7D"/>
    <w:rsid w:val="00385FC3"/>
    <w:rsid w:val="003A22F5"/>
    <w:rsid w:val="003A656B"/>
    <w:rsid w:val="00493385"/>
    <w:rsid w:val="004C661A"/>
    <w:rsid w:val="004F7BE3"/>
    <w:rsid w:val="00516C7F"/>
    <w:rsid w:val="005858AA"/>
    <w:rsid w:val="00625682"/>
    <w:rsid w:val="00627FD7"/>
    <w:rsid w:val="00685742"/>
    <w:rsid w:val="006A3586"/>
    <w:rsid w:val="006D06F6"/>
    <w:rsid w:val="00702192"/>
    <w:rsid w:val="0074204E"/>
    <w:rsid w:val="00747283"/>
    <w:rsid w:val="00761AA5"/>
    <w:rsid w:val="007B0FA8"/>
    <w:rsid w:val="007B16E0"/>
    <w:rsid w:val="007B5983"/>
    <w:rsid w:val="008134CE"/>
    <w:rsid w:val="00851AAC"/>
    <w:rsid w:val="00851AE2"/>
    <w:rsid w:val="0088280E"/>
    <w:rsid w:val="00887EEC"/>
    <w:rsid w:val="00911572"/>
    <w:rsid w:val="00915EF8"/>
    <w:rsid w:val="009356EE"/>
    <w:rsid w:val="00990B37"/>
    <w:rsid w:val="00A10809"/>
    <w:rsid w:val="00A219D5"/>
    <w:rsid w:val="00A62914"/>
    <w:rsid w:val="00A95169"/>
    <w:rsid w:val="00AD5BAC"/>
    <w:rsid w:val="00B43A35"/>
    <w:rsid w:val="00B51E3E"/>
    <w:rsid w:val="00B53CF7"/>
    <w:rsid w:val="00B97EC1"/>
    <w:rsid w:val="00BD3E4E"/>
    <w:rsid w:val="00C05E73"/>
    <w:rsid w:val="00C470E5"/>
    <w:rsid w:val="00CF48FB"/>
    <w:rsid w:val="00CF735E"/>
    <w:rsid w:val="00DB06BB"/>
    <w:rsid w:val="00DB47F4"/>
    <w:rsid w:val="00DE2887"/>
    <w:rsid w:val="00DE6AFE"/>
    <w:rsid w:val="00DF77FC"/>
    <w:rsid w:val="00E30864"/>
    <w:rsid w:val="00E97096"/>
    <w:rsid w:val="00EA064C"/>
    <w:rsid w:val="00EA378B"/>
    <w:rsid w:val="00EB055E"/>
    <w:rsid w:val="00F1303D"/>
    <w:rsid w:val="00F31587"/>
    <w:rsid w:val="00FB4000"/>
    <w:rsid w:val="021077A2"/>
    <w:rsid w:val="0250035F"/>
    <w:rsid w:val="03FB0E91"/>
    <w:rsid w:val="067A7EB6"/>
    <w:rsid w:val="0739649A"/>
    <w:rsid w:val="08AD4285"/>
    <w:rsid w:val="0947053A"/>
    <w:rsid w:val="0B2372CA"/>
    <w:rsid w:val="0E0D74DE"/>
    <w:rsid w:val="0F3F49F5"/>
    <w:rsid w:val="0F992C59"/>
    <w:rsid w:val="10EA7B58"/>
    <w:rsid w:val="15330789"/>
    <w:rsid w:val="16E24E1C"/>
    <w:rsid w:val="17484D8F"/>
    <w:rsid w:val="18953305"/>
    <w:rsid w:val="18B6333F"/>
    <w:rsid w:val="1964337B"/>
    <w:rsid w:val="1B8A409B"/>
    <w:rsid w:val="1D2E07AF"/>
    <w:rsid w:val="1DF30C4E"/>
    <w:rsid w:val="1F5E21FD"/>
    <w:rsid w:val="20050D17"/>
    <w:rsid w:val="244E662C"/>
    <w:rsid w:val="258B5E7F"/>
    <w:rsid w:val="25FD288B"/>
    <w:rsid w:val="299B0571"/>
    <w:rsid w:val="2B1B3564"/>
    <w:rsid w:val="2BF02552"/>
    <w:rsid w:val="2CC71888"/>
    <w:rsid w:val="2E06270D"/>
    <w:rsid w:val="30191EB3"/>
    <w:rsid w:val="30B16C44"/>
    <w:rsid w:val="31EB7B42"/>
    <w:rsid w:val="32E74948"/>
    <w:rsid w:val="348A70D0"/>
    <w:rsid w:val="370B0410"/>
    <w:rsid w:val="376021D6"/>
    <w:rsid w:val="378161BB"/>
    <w:rsid w:val="38430892"/>
    <w:rsid w:val="38BA7991"/>
    <w:rsid w:val="3CB835C0"/>
    <w:rsid w:val="3F7C27A7"/>
    <w:rsid w:val="401E5216"/>
    <w:rsid w:val="411368F5"/>
    <w:rsid w:val="4467316E"/>
    <w:rsid w:val="469F7034"/>
    <w:rsid w:val="485B0E7A"/>
    <w:rsid w:val="4B256BD5"/>
    <w:rsid w:val="4C3C3E4A"/>
    <w:rsid w:val="4D7D3E09"/>
    <w:rsid w:val="50710ACB"/>
    <w:rsid w:val="509F2619"/>
    <w:rsid w:val="5207442D"/>
    <w:rsid w:val="53ED3DA0"/>
    <w:rsid w:val="58AB6810"/>
    <w:rsid w:val="5E9F0E2C"/>
    <w:rsid w:val="5EAE654F"/>
    <w:rsid w:val="6017290F"/>
    <w:rsid w:val="604B6C62"/>
    <w:rsid w:val="608816FB"/>
    <w:rsid w:val="60AF3D75"/>
    <w:rsid w:val="62432AE6"/>
    <w:rsid w:val="63483A56"/>
    <w:rsid w:val="65036A60"/>
    <w:rsid w:val="673746CB"/>
    <w:rsid w:val="69BF3F52"/>
    <w:rsid w:val="6BEF55F6"/>
    <w:rsid w:val="6C9C0320"/>
    <w:rsid w:val="6DAB3033"/>
    <w:rsid w:val="701570EA"/>
    <w:rsid w:val="74DB1EC2"/>
    <w:rsid w:val="74F546EE"/>
    <w:rsid w:val="75A23B56"/>
    <w:rsid w:val="78501F80"/>
    <w:rsid w:val="7ADF17BB"/>
    <w:rsid w:val="7CF24444"/>
    <w:rsid w:val="7E8D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szCs w:val="20"/>
    </w:rPr>
  </w:style>
  <w:style w:type="paragraph" w:styleId="2">
    <w:name w:val="heading 2"/>
    <w:basedOn w:val="1"/>
    <w:next w:val="1"/>
    <w:link w:val="31"/>
    <w:qFormat/>
    <w:uiPriority w:val="99"/>
    <w:pPr>
      <w:keepNext/>
      <w:keepLines/>
      <w:spacing w:before="260" w:after="260" w:line="415" w:lineRule="auto"/>
      <w:outlineLvl w:val="1"/>
    </w:pPr>
    <w:rPr>
      <w:rFonts w:ascii="Cambria" w:hAnsi="Cambria"/>
      <w:b/>
      <w:sz w:val="32"/>
      <w:szCs w:val="20"/>
    </w:rPr>
  </w:style>
  <w:style w:type="paragraph" w:styleId="4">
    <w:name w:val="heading 4"/>
    <w:basedOn w:val="1"/>
    <w:next w:val="1"/>
    <w:link w:val="30"/>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Document Map"/>
    <w:basedOn w:val="1"/>
    <w:link w:val="41"/>
    <w:semiHidden/>
    <w:qFormat/>
    <w:uiPriority w:val="99"/>
    <w:pPr>
      <w:shd w:val="clear" w:color="auto" w:fill="000080"/>
    </w:pPr>
    <w:rPr>
      <w:kern w:val="0"/>
      <w:sz w:val="2"/>
      <w:szCs w:val="20"/>
    </w:rPr>
  </w:style>
  <w:style w:type="paragraph" w:styleId="7">
    <w:name w:val="annotation text"/>
    <w:basedOn w:val="1"/>
    <w:link w:val="42"/>
    <w:qFormat/>
    <w:uiPriority w:val="99"/>
    <w:pPr>
      <w:jc w:val="left"/>
    </w:pPr>
    <w:rPr>
      <w:kern w:val="0"/>
    </w:rPr>
  </w:style>
  <w:style w:type="paragraph" w:styleId="8">
    <w:name w:val="Body Text"/>
    <w:basedOn w:val="1"/>
    <w:next w:val="1"/>
    <w:link w:val="43"/>
    <w:qFormat/>
    <w:locked/>
    <w:uiPriority w:val="99"/>
    <w:pPr>
      <w:spacing w:after="120"/>
    </w:pPr>
    <w:rPr>
      <w:sz w:val="21"/>
      <w:szCs w:val="20"/>
    </w:rPr>
  </w:style>
  <w:style w:type="paragraph" w:styleId="9">
    <w:name w:val="Body Text Indent"/>
    <w:basedOn w:val="1"/>
    <w:link w:val="44"/>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5"/>
    <w:qFormat/>
    <w:uiPriority w:val="99"/>
    <w:rPr>
      <w:rFonts w:ascii="宋体" w:hAnsi="Courier New"/>
      <w:sz w:val="21"/>
      <w:szCs w:val="20"/>
    </w:rPr>
  </w:style>
  <w:style w:type="paragraph" w:styleId="12">
    <w:name w:val="Date"/>
    <w:basedOn w:val="1"/>
    <w:next w:val="1"/>
    <w:link w:val="46"/>
    <w:qFormat/>
    <w:uiPriority w:val="99"/>
    <w:pPr>
      <w:ind w:left="100" w:leftChars="2500"/>
    </w:pPr>
    <w:rPr>
      <w:kern w:val="0"/>
    </w:rPr>
  </w:style>
  <w:style w:type="paragraph" w:styleId="13">
    <w:name w:val="Balloon Text"/>
    <w:basedOn w:val="1"/>
    <w:link w:val="47"/>
    <w:qFormat/>
    <w:uiPriority w:val="99"/>
    <w:rPr>
      <w:kern w:val="0"/>
      <w:sz w:val="2"/>
      <w:szCs w:val="20"/>
    </w:rPr>
  </w:style>
  <w:style w:type="paragraph" w:styleId="14">
    <w:name w:val="footer"/>
    <w:basedOn w:val="1"/>
    <w:link w:val="48"/>
    <w:qFormat/>
    <w:uiPriority w:val="99"/>
    <w:pPr>
      <w:tabs>
        <w:tab w:val="center" w:pos="4153"/>
        <w:tab w:val="right" w:pos="8306"/>
      </w:tabs>
      <w:snapToGrid w:val="0"/>
      <w:jc w:val="left"/>
    </w:pPr>
    <w:rPr>
      <w:sz w:val="18"/>
      <w:szCs w:val="20"/>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0"/>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1"/>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2"/>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character" w:customStyle="1" w:styleId="29">
    <w:name w:val="标题 1 字符"/>
    <w:link w:val="3"/>
    <w:qFormat/>
    <w:locked/>
    <w:uiPriority w:val="99"/>
    <w:rPr>
      <w:rFonts w:cs="Times New Roman"/>
      <w:b/>
      <w:kern w:val="44"/>
      <w:sz w:val="44"/>
    </w:rPr>
  </w:style>
  <w:style w:type="character" w:customStyle="1" w:styleId="30">
    <w:name w:val="标题 4 字符"/>
    <w:link w:val="4"/>
    <w:semiHidden/>
    <w:qFormat/>
    <w:uiPriority w:val="9"/>
    <w:rPr>
      <w:rFonts w:ascii="Cambria" w:hAnsi="Cambria" w:eastAsia="宋体"/>
      <w:b/>
      <w:bCs/>
      <w:kern w:val="2"/>
      <w:sz w:val="28"/>
      <w:szCs w:val="28"/>
    </w:rPr>
  </w:style>
  <w:style w:type="character" w:customStyle="1" w:styleId="31">
    <w:name w:val="标题 2 字符"/>
    <w:link w:val="2"/>
    <w:qFormat/>
    <w:locked/>
    <w:uiPriority w:val="99"/>
    <w:rPr>
      <w:rFonts w:ascii="Cambria" w:hAnsi="Cambria" w:cs="Times New Roman"/>
      <w:b/>
      <w:kern w:val="2"/>
      <w:sz w:val="32"/>
    </w:rPr>
  </w:style>
  <w:style w:type="paragraph" w:customStyle="1" w:styleId="32">
    <w:name w:val="_Style 31"/>
    <w:basedOn w:val="6"/>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59"/>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1"/>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文档结构图 字符"/>
    <w:link w:val="6"/>
    <w:semiHidden/>
    <w:qFormat/>
    <w:locked/>
    <w:uiPriority w:val="99"/>
    <w:rPr>
      <w:rFonts w:cs="Times New Roman"/>
      <w:sz w:val="2"/>
    </w:rPr>
  </w:style>
  <w:style w:type="character" w:customStyle="1" w:styleId="42">
    <w:name w:val="批注文字 字符"/>
    <w:link w:val="7"/>
    <w:semiHidden/>
    <w:qFormat/>
    <w:locked/>
    <w:uiPriority w:val="99"/>
    <w:rPr>
      <w:rFonts w:cs="Times New Roman"/>
      <w:sz w:val="24"/>
    </w:rPr>
  </w:style>
  <w:style w:type="character" w:customStyle="1" w:styleId="43">
    <w:name w:val="正文文本 字符"/>
    <w:link w:val="8"/>
    <w:qFormat/>
    <w:locked/>
    <w:uiPriority w:val="99"/>
    <w:rPr>
      <w:rFonts w:cs="Times New Roman"/>
      <w:kern w:val="2"/>
      <w:sz w:val="21"/>
    </w:rPr>
  </w:style>
  <w:style w:type="character" w:customStyle="1" w:styleId="44">
    <w:name w:val="正文文本缩进 字符"/>
    <w:link w:val="9"/>
    <w:qFormat/>
    <w:locked/>
    <w:uiPriority w:val="99"/>
    <w:rPr>
      <w:rFonts w:cs="Times New Roman"/>
      <w:kern w:val="2"/>
      <w:sz w:val="24"/>
    </w:rPr>
  </w:style>
  <w:style w:type="character" w:customStyle="1" w:styleId="45">
    <w:name w:val="纯文本 字符"/>
    <w:link w:val="11"/>
    <w:qFormat/>
    <w:locked/>
    <w:uiPriority w:val="99"/>
    <w:rPr>
      <w:rFonts w:ascii="宋体" w:hAnsi="Courier New" w:cs="Times New Roman"/>
      <w:kern w:val="2"/>
      <w:sz w:val="21"/>
    </w:rPr>
  </w:style>
  <w:style w:type="character" w:customStyle="1" w:styleId="46">
    <w:name w:val="日期 字符"/>
    <w:link w:val="12"/>
    <w:semiHidden/>
    <w:qFormat/>
    <w:locked/>
    <w:uiPriority w:val="99"/>
    <w:rPr>
      <w:rFonts w:cs="Times New Roman"/>
      <w:sz w:val="24"/>
    </w:rPr>
  </w:style>
  <w:style w:type="character" w:customStyle="1" w:styleId="47">
    <w:name w:val="批注框文本 字符"/>
    <w:link w:val="13"/>
    <w:semiHidden/>
    <w:qFormat/>
    <w:locked/>
    <w:uiPriority w:val="99"/>
    <w:rPr>
      <w:rFonts w:cs="Times New Roman"/>
      <w:sz w:val="2"/>
    </w:rPr>
  </w:style>
  <w:style w:type="character" w:customStyle="1" w:styleId="48">
    <w:name w:val="页脚 字符"/>
    <w:link w:val="14"/>
    <w:qFormat/>
    <w:locked/>
    <w:uiPriority w:val="99"/>
    <w:rPr>
      <w:rFonts w:cs="Times New Roman"/>
      <w:kern w:val="2"/>
      <w:sz w:val="18"/>
    </w:rPr>
  </w:style>
  <w:style w:type="character" w:customStyle="1" w:styleId="49">
    <w:name w:val="页眉 字符"/>
    <w:link w:val="15"/>
    <w:qFormat/>
    <w:locked/>
    <w:uiPriority w:val="99"/>
    <w:rPr>
      <w:rFonts w:cs="Times New Roman"/>
      <w:kern w:val="2"/>
      <w:sz w:val="18"/>
    </w:rPr>
  </w:style>
  <w:style w:type="character" w:customStyle="1" w:styleId="50">
    <w:name w:val="副标题 字符"/>
    <w:link w:val="17"/>
    <w:qFormat/>
    <w:locked/>
    <w:uiPriority w:val="99"/>
    <w:rPr>
      <w:rFonts w:ascii="Cambria" w:hAnsi="Cambria" w:cs="Times New Roman"/>
      <w:b/>
      <w:kern w:val="28"/>
      <w:sz w:val="32"/>
    </w:rPr>
  </w:style>
  <w:style w:type="character" w:customStyle="1" w:styleId="51">
    <w:name w:val="正文文本缩进 3 字符"/>
    <w:link w:val="18"/>
    <w:qFormat/>
    <w:locked/>
    <w:uiPriority w:val="99"/>
    <w:rPr>
      <w:rFonts w:cs="Times New Roman"/>
      <w:kern w:val="2"/>
      <w:sz w:val="16"/>
    </w:rPr>
  </w:style>
  <w:style w:type="character" w:customStyle="1" w:styleId="52">
    <w:name w:val="标题 字符"/>
    <w:link w:val="20"/>
    <w:qFormat/>
    <w:locked/>
    <w:uiPriority w:val="99"/>
    <w:rPr>
      <w:rFonts w:ascii="Cambria" w:hAnsi="Cambria" w:cs="Times New Roman"/>
      <w:b/>
      <w:kern w:val="2"/>
      <w:sz w:val="32"/>
    </w:rPr>
  </w:style>
  <w:style w:type="character" w:customStyle="1" w:styleId="53">
    <w:name w:val="bg01"/>
    <w:qFormat/>
    <w:uiPriority w:val="99"/>
  </w:style>
  <w:style w:type="character" w:customStyle="1" w:styleId="54">
    <w:name w:val="more"/>
    <w:qFormat/>
    <w:uiPriority w:val="99"/>
    <w:rPr>
      <w:color w:val="666666"/>
      <w:sz w:val="18"/>
    </w:rPr>
  </w:style>
  <w:style w:type="character" w:customStyle="1" w:styleId="55">
    <w:name w:val="副标题 Char1"/>
    <w:qFormat/>
    <w:uiPriority w:val="99"/>
    <w:rPr>
      <w:rFonts w:ascii="Cambria" w:hAnsi="Cambria"/>
      <w:b/>
      <w:kern w:val="28"/>
      <w:sz w:val="32"/>
    </w:rPr>
  </w:style>
  <w:style w:type="character" w:customStyle="1" w:styleId="56">
    <w:name w:val="tabg"/>
    <w:qFormat/>
    <w:uiPriority w:val="99"/>
    <w:rPr>
      <w:rFonts w:ascii="微软雅黑" w:hAnsi="微软雅黑" w:eastAsia="微软雅黑"/>
      <w:color w:val="FFFFFF"/>
      <w:sz w:val="27"/>
    </w:rPr>
  </w:style>
  <w:style w:type="character" w:customStyle="1" w:styleId="57">
    <w:name w:val="bg02"/>
    <w:qFormat/>
    <w:uiPriority w:val="99"/>
  </w:style>
  <w:style w:type="character" w:customStyle="1" w:styleId="58">
    <w:name w:val="标题 Char1"/>
    <w:qFormat/>
    <w:uiPriority w:val="99"/>
    <w:rPr>
      <w:rFonts w:ascii="Cambria" w:hAnsi="Cambria"/>
      <w:b/>
      <w:kern w:val="2"/>
      <w:sz w:val="32"/>
    </w:rPr>
  </w:style>
  <w:style w:type="character" w:customStyle="1" w:styleId="59">
    <w:name w:val="列出段落 Char"/>
    <w:link w:val="37"/>
    <w:qFormat/>
    <w:locked/>
    <w:uiPriority w:val="99"/>
    <w:rPr>
      <w:kern w:val="2"/>
      <w:sz w:val="24"/>
    </w:rPr>
  </w:style>
  <w:style w:type="character" w:customStyle="1" w:styleId="60">
    <w:name w:val="纯文本 Char2"/>
    <w:qFormat/>
    <w:uiPriority w:val="99"/>
    <w:rPr>
      <w:rFonts w:ascii="宋体" w:hAnsi="Courier New"/>
      <w:kern w:val="2"/>
      <w:sz w:val="24"/>
    </w:rPr>
  </w:style>
  <w:style w:type="character" w:customStyle="1" w:styleId="61">
    <w:name w:val="列出段落 字符"/>
    <w:link w:val="39"/>
    <w:qFormat/>
    <w:locked/>
    <w:uiPriority w:val="99"/>
    <w:rPr>
      <w:rFonts w:eastAsia="宋体"/>
      <w:kern w:val="2"/>
      <w:sz w:val="24"/>
      <w:lang w:val="en-US" w:eastAsia="zh-CN"/>
    </w:rPr>
  </w:style>
  <w:style w:type="paragraph" w:styleId="62">
    <w:name w:val="List Paragraph"/>
    <w:basedOn w:val="1"/>
    <w:qFormat/>
    <w:uiPriority w:val="34"/>
    <w:pPr>
      <w:ind w:firstLine="420" w:firstLineChars="200"/>
    </w:pPr>
    <w:rPr>
      <w:rFonts w:ascii="Cambria" w:hAnsi="Cambria"/>
    </w:rPr>
  </w:style>
  <w:style w:type="character" w:customStyle="1" w:styleId="63">
    <w:name w:val="font101"/>
    <w:qFormat/>
    <w:uiPriority w:val="0"/>
    <w:rPr>
      <w:rFonts w:hint="eastAsia" w:ascii="宋体" w:hAnsi="宋体" w:eastAsia="宋体" w:cs="宋体"/>
      <w:color w:val="auto"/>
      <w:sz w:val="20"/>
      <w:szCs w:val="20"/>
      <w:u w:val="none"/>
    </w:rPr>
  </w:style>
  <w:style w:type="character" w:customStyle="1" w:styleId="64">
    <w:name w:val="font71"/>
    <w:qFormat/>
    <w:uiPriority w:val="0"/>
    <w:rPr>
      <w:rFonts w:hint="eastAsia" w:ascii="宋体" w:hAnsi="宋体" w:eastAsia="宋体" w:cs="宋体"/>
      <w:color w:val="auto"/>
      <w:sz w:val="20"/>
      <w:szCs w:val="20"/>
      <w:u w:val="none"/>
    </w:rPr>
  </w:style>
  <w:style w:type="character" w:customStyle="1" w:styleId="65">
    <w:name w:val="font61"/>
    <w:qFormat/>
    <w:uiPriority w:val="0"/>
    <w:rPr>
      <w:rFonts w:hint="eastAsia" w:ascii="宋体" w:hAnsi="宋体" w:eastAsia="宋体" w:cs="宋体"/>
      <w:color w:val="auto"/>
      <w:sz w:val="20"/>
      <w:szCs w:val="20"/>
      <w:u w:val="none"/>
    </w:rPr>
  </w:style>
  <w:style w:type="character" w:customStyle="1" w:styleId="66">
    <w:name w:val="font121"/>
    <w:qFormat/>
    <w:uiPriority w:val="0"/>
    <w:rPr>
      <w:rFonts w:hint="eastAsia" w:ascii="宋体" w:hAnsi="宋体" w:eastAsia="宋体" w:cs="宋体"/>
      <w:b/>
      <w:color w:val="auto"/>
      <w:sz w:val="20"/>
      <w:szCs w:val="20"/>
      <w:u w:val="none"/>
    </w:rPr>
  </w:style>
  <w:style w:type="character" w:customStyle="1" w:styleId="67">
    <w:name w:val="font51"/>
    <w:qFormat/>
    <w:uiPriority w:val="0"/>
    <w:rPr>
      <w:rFonts w:hint="eastAsia" w:ascii="宋体" w:hAnsi="宋体" w:eastAsia="宋体" w:cs="宋体"/>
      <w:b/>
      <w:color w:val="auto"/>
      <w:sz w:val="20"/>
      <w:szCs w:val="20"/>
      <w:u w:val="none"/>
    </w:rPr>
  </w:style>
  <w:style w:type="character" w:customStyle="1" w:styleId="68">
    <w:name w:val="font11"/>
    <w:qFormat/>
    <w:uiPriority w:val="0"/>
    <w:rPr>
      <w:rFonts w:hint="eastAsia" w:ascii="仿宋" w:hAnsi="仿宋" w:eastAsia="仿宋" w:cs="仿宋"/>
      <w:color w:val="000000"/>
      <w:sz w:val="24"/>
      <w:szCs w:val="24"/>
      <w:u w:val="none"/>
    </w:rPr>
  </w:style>
  <w:style w:type="character" w:customStyle="1" w:styleId="69">
    <w:name w:val="font0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126</Pages>
  <Words>11256</Words>
  <Characters>64165</Characters>
  <Lines>534</Lines>
  <Paragraphs>150</Paragraphs>
  <TotalTime>6</TotalTime>
  <ScaleCrop>false</ScaleCrop>
  <LinksUpToDate>false</LinksUpToDate>
  <CharactersWithSpaces>75271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br</cp:lastModifiedBy>
  <cp:lastPrinted>2020-12-10T02:26:00Z</cp:lastPrinted>
  <dcterms:modified xsi:type="dcterms:W3CDTF">2021-08-12T01:44:54Z</dcterms:modified>
  <dc:title>大通县政府采购中心</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CD8BADD3617F46CEBB26146E80833611</vt:lpwstr>
  </property>
</Properties>
</file>