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-154"/>
        <w:jc w:val="center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bookmarkStart w:id="0" w:name="OLE_LINK5"/>
      <w:bookmarkStart w:id="1" w:name="OLE_LINK4"/>
      <w:bookmarkStart w:id="2" w:name="OLE_LINK7"/>
      <w:bookmarkStart w:id="3" w:name="OLE_LINK8"/>
      <w:bookmarkStart w:id="4" w:name="OLE_LINK6"/>
      <w:bookmarkStart w:id="5" w:name="OLE_LINK9"/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囊谦县自然资源局关于2019年度天保及公益林项目-管护设备及生活设施采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购</w:t>
      </w:r>
    </w:p>
    <w:p>
      <w:pPr>
        <w:adjustRightInd w:val="0"/>
        <w:snapToGrid w:val="0"/>
        <w:spacing w:line="360" w:lineRule="auto"/>
        <w:ind w:right="-154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中标结果公告</w:t>
      </w:r>
    </w:p>
    <w:tbl>
      <w:tblPr>
        <w:tblStyle w:val="5"/>
        <w:tblpPr w:leftFromText="180" w:rightFromText="180" w:vertAnchor="text" w:tblpX="-391" w:tblpY="1"/>
        <w:tblOverlap w:val="never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采购项目编号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 w:color="auto"/>
                <w:lang w:val="zh-CN"/>
              </w:rPr>
              <w:t>青海光捷公招（货物）2020-004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采购项目名称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right="-154"/>
              <w:jc w:val="both"/>
              <w:rPr>
                <w:rFonts w:hint="eastAsia" w:ascii="宋体" w:hAnsi="宋体" w:eastAsia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囊谦县自然资源局关于2019年度天保及公益林项目-管护设备及生活设施采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采购方式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公开性招标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采购预算控制额度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人民币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156.76万元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中标总金额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人民币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1566400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项目分包个数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公告发布日期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评标日期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 10:00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定标日期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2 11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各包要求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具体内容详见该项目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招标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公告（20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各包中标内容、数量、价格、合同履行日期及供应商名称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bookmarkStart w:id="6" w:name="OLE_LINK1"/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中标内容：详见附件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中标单位：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青海瑞海农牧开发有限公司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中标金额：人民币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1566400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供货期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：</w:t>
            </w:r>
            <w:bookmarkEnd w:id="6"/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个日历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投标、开标地点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青海省人民政府行政服务和公共资源交易中心二楼6号开标室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评审委员会成员名单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吕彦斌（组长）、杜秋霞、张颖、王海燕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扎西巴拉（业主代表）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采购单位及联系方式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囊谦县自然资源局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 xml:space="preserve">0976-8871685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采购代理机构及联系方式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青海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光捷招标代理</w:t>
            </w:r>
            <w:bookmarkStart w:id="7" w:name="_GoBack"/>
            <w:bookmarkEnd w:id="7"/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有限公司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zh-CN"/>
              </w:rPr>
              <w:t>0971-6265033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财政部门监督电话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囊谦县财政局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0976-8871064</w:t>
            </w:r>
          </w:p>
        </w:tc>
      </w:tr>
    </w:tbl>
    <w:p>
      <w:pPr>
        <w:jc w:val="center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 xml:space="preserve">                         </w:t>
      </w:r>
    </w:p>
    <w:p>
      <w:pPr>
        <w:jc w:val="center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 xml:space="preserve">                                       </w:t>
      </w:r>
      <w:r>
        <w:rPr>
          <w:rFonts w:hint="eastAsia" w:ascii="宋体" w:hAnsi="宋体" w:cs="Arial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lang w:val="zh-CN"/>
        </w:rPr>
        <w:t>青海</w:t>
      </w:r>
      <w:r>
        <w:rPr>
          <w:rFonts w:hint="eastAsia" w:ascii="宋体" w:hAnsi="宋体" w:cs="宋体"/>
          <w:kern w:val="0"/>
          <w:sz w:val="24"/>
          <w:lang w:val="en-US" w:eastAsia="zh-CN"/>
        </w:rPr>
        <w:t>光捷招标代理</w:t>
      </w:r>
      <w:r>
        <w:rPr>
          <w:rFonts w:hint="eastAsia" w:ascii="宋体" w:hAnsi="宋体" w:cs="宋体"/>
          <w:kern w:val="0"/>
          <w:sz w:val="24"/>
          <w:lang w:val="zh-CN"/>
        </w:rPr>
        <w:t>有限公司</w:t>
      </w:r>
    </w:p>
    <w:p>
      <w:pPr>
        <w:jc w:val="center"/>
        <w:rPr>
          <w:rFonts w:hint="eastAsia" w:ascii="宋体" w:hAnsi="宋体" w:cs="Arial"/>
          <w:kern w:val="0"/>
          <w:sz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</w:rPr>
        <w:t xml:space="preserve">                           </w:t>
      </w:r>
      <w:r>
        <w:rPr>
          <w:rFonts w:hint="eastAsia" w:ascii="宋体" w:hAnsi="宋体" w:cs="Arial"/>
          <w:kern w:val="0"/>
          <w:sz w:val="24"/>
          <w:lang w:val="en-US" w:eastAsia="zh-CN"/>
        </w:rPr>
        <w:t xml:space="preserve">               </w:t>
      </w:r>
      <w:r>
        <w:rPr>
          <w:rFonts w:hint="eastAsia" w:ascii="宋体" w:hAnsi="宋体" w:cs="Arial"/>
          <w:kern w:val="0"/>
          <w:sz w:val="24"/>
        </w:rPr>
        <w:t>20</w:t>
      </w:r>
      <w:r>
        <w:rPr>
          <w:rFonts w:hint="eastAsia" w:ascii="宋体" w:hAnsi="宋体" w:cs="Arial"/>
          <w:kern w:val="0"/>
          <w:sz w:val="24"/>
          <w:lang w:val="en-US" w:eastAsia="zh-CN"/>
        </w:rPr>
        <w:t>20</w:t>
      </w:r>
      <w:r>
        <w:rPr>
          <w:rFonts w:hint="eastAsia" w:ascii="宋体" w:hAnsi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4</w:t>
      </w:r>
      <w:r>
        <w:rPr>
          <w:rFonts w:hint="eastAsia" w:ascii="宋体" w:hAnsi="宋体" w:cs="Arial"/>
          <w:kern w:val="0"/>
          <w:sz w:val="24"/>
        </w:rPr>
        <w:t>月</w:t>
      </w:r>
      <w:bookmarkEnd w:id="0"/>
      <w:bookmarkEnd w:id="1"/>
      <w:bookmarkEnd w:id="2"/>
      <w:bookmarkEnd w:id="3"/>
      <w:bookmarkEnd w:id="4"/>
      <w:bookmarkEnd w:id="5"/>
      <w:r>
        <w:rPr>
          <w:rFonts w:hint="eastAsia" w:ascii="宋体" w:hAnsi="宋体" w:cs="Arial"/>
          <w:kern w:val="0"/>
          <w:sz w:val="24"/>
          <w:lang w:val="en-US" w:eastAsia="zh-CN"/>
        </w:rPr>
        <w:t>2日</w:t>
      </w: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5B"/>
    <w:rsid w:val="000306B4"/>
    <w:rsid w:val="000A429E"/>
    <w:rsid w:val="000C1FA6"/>
    <w:rsid w:val="00151342"/>
    <w:rsid w:val="0022089E"/>
    <w:rsid w:val="00230661"/>
    <w:rsid w:val="002659D8"/>
    <w:rsid w:val="002A6609"/>
    <w:rsid w:val="002B4198"/>
    <w:rsid w:val="004617BE"/>
    <w:rsid w:val="00486738"/>
    <w:rsid w:val="004B209F"/>
    <w:rsid w:val="004E1D65"/>
    <w:rsid w:val="00547EFE"/>
    <w:rsid w:val="005756C6"/>
    <w:rsid w:val="00630FE6"/>
    <w:rsid w:val="006F52F5"/>
    <w:rsid w:val="0072382C"/>
    <w:rsid w:val="00730E3D"/>
    <w:rsid w:val="007E2869"/>
    <w:rsid w:val="00804EC2"/>
    <w:rsid w:val="009F46F8"/>
    <w:rsid w:val="00A36F35"/>
    <w:rsid w:val="00A57959"/>
    <w:rsid w:val="00A757AE"/>
    <w:rsid w:val="00AD7211"/>
    <w:rsid w:val="00C8310C"/>
    <w:rsid w:val="00CF4E5B"/>
    <w:rsid w:val="00D52593"/>
    <w:rsid w:val="00DE357A"/>
    <w:rsid w:val="00E73C12"/>
    <w:rsid w:val="00EC4347"/>
    <w:rsid w:val="00EC48D9"/>
    <w:rsid w:val="00EE61B5"/>
    <w:rsid w:val="00F10DBC"/>
    <w:rsid w:val="00F265AD"/>
    <w:rsid w:val="13B300CE"/>
    <w:rsid w:val="15E26072"/>
    <w:rsid w:val="16EC572E"/>
    <w:rsid w:val="196D2390"/>
    <w:rsid w:val="1D17117B"/>
    <w:rsid w:val="1DBB7BC4"/>
    <w:rsid w:val="21100BC4"/>
    <w:rsid w:val="22006510"/>
    <w:rsid w:val="258848FA"/>
    <w:rsid w:val="2A280248"/>
    <w:rsid w:val="2A9D72B8"/>
    <w:rsid w:val="2C325B5A"/>
    <w:rsid w:val="3BAD6C10"/>
    <w:rsid w:val="3C1A4652"/>
    <w:rsid w:val="3C932170"/>
    <w:rsid w:val="403C4C74"/>
    <w:rsid w:val="469339AC"/>
    <w:rsid w:val="4C10789F"/>
    <w:rsid w:val="5BD54659"/>
    <w:rsid w:val="5E846021"/>
    <w:rsid w:val="669D5805"/>
    <w:rsid w:val="682564EF"/>
    <w:rsid w:val="687E6318"/>
    <w:rsid w:val="692839D4"/>
    <w:rsid w:val="6CC3535A"/>
    <w:rsid w:val="6EC82ADB"/>
    <w:rsid w:val="76353783"/>
    <w:rsid w:val="7E51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479</Characters>
  <Lines>3</Lines>
  <Paragraphs>1</Paragraphs>
  <TotalTime>9</TotalTime>
  <ScaleCrop>false</ScaleCrop>
  <LinksUpToDate>false</LinksUpToDate>
  <CharactersWithSpaces>561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2017-04-27T06:49:00Z</dcterms:created>
  <dc:creator>user</dc:creator>
  <cp:lastModifiedBy>^ ^</cp:lastModifiedBy>
  <dcterms:modified xsi:type="dcterms:W3CDTF">2020-04-02T09:06:16Z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