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154"/>
        <w:jc w:val="center"/>
        <w:rPr>
          <w:rFonts w:hint="eastAsia" w:ascii="宋体" w:hAnsi="宋体" w:cs="宋体"/>
          <w:b/>
          <w:kern w:val="0"/>
          <w:sz w:val="28"/>
          <w:szCs w:val="28"/>
          <w:lang w:eastAsia="zh-CN"/>
        </w:rPr>
      </w:pPr>
      <w:bookmarkStart w:id="0" w:name="OLE_LINK4"/>
      <w:bookmarkStart w:id="1" w:name="OLE_LINK5"/>
      <w:bookmarkStart w:id="2" w:name="OLE_LINK8"/>
      <w:bookmarkStart w:id="3" w:name="OLE_LINK9"/>
      <w:bookmarkStart w:id="4" w:name="OLE_LINK7"/>
      <w:bookmarkStart w:id="5" w:name="OLE_LINK6"/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泽库县人民医院感染性疾病科（病区）医疗设备采购项目</w:t>
      </w:r>
    </w:p>
    <w:p>
      <w:pPr>
        <w:adjustRightInd w:val="0"/>
        <w:snapToGrid w:val="0"/>
        <w:spacing w:line="360" w:lineRule="auto"/>
        <w:ind w:right="-154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中标结果公告</w:t>
      </w:r>
    </w:p>
    <w:tbl>
      <w:tblPr>
        <w:tblStyle w:val="5"/>
        <w:tblpPr w:leftFromText="180" w:rightFromText="180" w:vertAnchor="text" w:tblpX="-391" w:tblpY="1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6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采购项目编号</w:t>
            </w:r>
          </w:p>
        </w:tc>
        <w:tc>
          <w:tcPr>
            <w:tcW w:w="6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zh-CN"/>
              </w:rPr>
              <w:t>青海焱林公招（货物）2021-003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采购项目名称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-154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泽库县人民医院感染性疾病科（病区）医疗设备采购项目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采购方式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公开招标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采购预算控制额度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4738000.00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中标总金额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人民币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4725000.00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项目分包个数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公告发布日期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评标日期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 11:40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定标日期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 13:40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各包要求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具体内容详见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招标文件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各包中标内容、数量、价格、合同履行日期及供应商名称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6" w:name="OLE_LINK1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中标内容：详见附件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中标单位：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江西省莹卓医疗器械有限公司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中标金额：人民币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4725000.00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交货期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bookmarkEnd w:id="6"/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合同签订后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25个工作日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投标、开标地点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黄南州公共资源交易中心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1号开标室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评审委员会成员名单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张亮（组长）、沈艳芸、冯秀娟、李启光、赵生虎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采购单位及联系方式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泽库县卫生健康局王主任   13897537110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采购代理机构及联系方式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青海焱林工程项目管理有限公司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15500539355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财政部门监督电话</w:t>
            </w:r>
          </w:p>
        </w:tc>
        <w:tc>
          <w:tcPr>
            <w:tcW w:w="6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泽库县</w:t>
            </w:r>
            <w:r>
              <w:rPr>
                <w:rFonts w:hint="eastAsia" w:ascii="宋体" w:cs="宋体"/>
                <w:sz w:val="24"/>
                <w:szCs w:val="24"/>
              </w:rPr>
              <w:t xml:space="preserve">财政局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0973-8753028</w:t>
            </w:r>
            <w:r>
              <w:rPr>
                <w:rFonts w:hint="eastAsia" w:ascii="宋体" w:hAnsi="Calibri" w:cs="宋体"/>
                <w:color w:val="auto"/>
                <w:sz w:val="24"/>
                <w:szCs w:val="24"/>
                <w:lang w:val="zh-CN"/>
              </w:rPr>
              <w:t xml:space="preserve"> </w:t>
            </w:r>
          </w:p>
        </w:tc>
      </w:tr>
    </w:tbl>
    <w:p>
      <w:pPr>
        <w:jc w:val="center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                     </w:t>
      </w:r>
    </w:p>
    <w:p>
      <w:pPr>
        <w:jc w:val="center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                                   </w:t>
      </w:r>
      <w:r>
        <w:rPr>
          <w:rFonts w:hint="eastAsia"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青海焱林工程项目管理有限公司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 xml:space="preserve">                          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cs="Arial"/>
          <w:kern w:val="0"/>
          <w:sz w:val="24"/>
        </w:rPr>
        <w:t>20</w:t>
      </w:r>
      <w:r>
        <w:rPr>
          <w:rFonts w:hint="eastAsia" w:ascii="宋体" w:hAnsi="宋体" w:cs="Arial"/>
          <w:kern w:val="0"/>
          <w:sz w:val="24"/>
          <w:lang w:val="en-US" w:eastAsia="zh-CN"/>
        </w:rPr>
        <w:t>21</w:t>
      </w:r>
      <w:r>
        <w:rPr>
          <w:rFonts w:hint="eastAsia" w:ascii="宋体" w:hAnsi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07</w:t>
      </w:r>
      <w:r>
        <w:rPr>
          <w:rFonts w:hint="eastAsia" w:ascii="宋体" w:hAnsi="宋体" w:cs="Arial"/>
          <w:kern w:val="0"/>
          <w:sz w:val="24"/>
        </w:rPr>
        <w:t>月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宋体" w:hAnsi="宋体" w:cs="Arial"/>
          <w:kern w:val="0"/>
          <w:sz w:val="24"/>
          <w:lang w:val="en-US" w:eastAsia="zh-CN"/>
        </w:rPr>
        <w:t>08</w:t>
      </w:r>
      <w:bookmarkStart w:id="7" w:name="_GoBack"/>
      <w:bookmarkEnd w:id="7"/>
      <w:r>
        <w:rPr>
          <w:rFonts w:hint="eastAsia" w:ascii="宋体" w:hAnsi="宋体" w:cs="Arial"/>
          <w:kern w:val="0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5B"/>
    <w:rsid w:val="000306B4"/>
    <w:rsid w:val="000A429E"/>
    <w:rsid w:val="000C1FA6"/>
    <w:rsid w:val="00151342"/>
    <w:rsid w:val="0022089E"/>
    <w:rsid w:val="00230661"/>
    <w:rsid w:val="002659D8"/>
    <w:rsid w:val="002A6609"/>
    <w:rsid w:val="002B4198"/>
    <w:rsid w:val="004617BE"/>
    <w:rsid w:val="00486738"/>
    <w:rsid w:val="004B209F"/>
    <w:rsid w:val="004E1D65"/>
    <w:rsid w:val="00547EFE"/>
    <w:rsid w:val="005756C6"/>
    <w:rsid w:val="00630FE6"/>
    <w:rsid w:val="006F52F5"/>
    <w:rsid w:val="0072382C"/>
    <w:rsid w:val="00730E3D"/>
    <w:rsid w:val="007E2869"/>
    <w:rsid w:val="00804EC2"/>
    <w:rsid w:val="009F46F8"/>
    <w:rsid w:val="00A36F35"/>
    <w:rsid w:val="00A57959"/>
    <w:rsid w:val="00A757AE"/>
    <w:rsid w:val="00AD7211"/>
    <w:rsid w:val="00C8310C"/>
    <w:rsid w:val="00CF4E5B"/>
    <w:rsid w:val="00D52593"/>
    <w:rsid w:val="00DE357A"/>
    <w:rsid w:val="00E73C12"/>
    <w:rsid w:val="00EC4347"/>
    <w:rsid w:val="00EC48D9"/>
    <w:rsid w:val="00EE61B5"/>
    <w:rsid w:val="00F10DBC"/>
    <w:rsid w:val="00F265AD"/>
    <w:rsid w:val="13B300CE"/>
    <w:rsid w:val="15E26072"/>
    <w:rsid w:val="16EC572E"/>
    <w:rsid w:val="196D2390"/>
    <w:rsid w:val="1D17117B"/>
    <w:rsid w:val="1DBB7BC4"/>
    <w:rsid w:val="21100BC4"/>
    <w:rsid w:val="22006510"/>
    <w:rsid w:val="258848FA"/>
    <w:rsid w:val="2A280248"/>
    <w:rsid w:val="2A9D72B8"/>
    <w:rsid w:val="2C325B5A"/>
    <w:rsid w:val="2C694F07"/>
    <w:rsid w:val="3BAD6C10"/>
    <w:rsid w:val="3C1A4652"/>
    <w:rsid w:val="3C932170"/>
    <w:rsid w:val="403C4C74"/>
    <w:rsid w:val="469339AC"/>
    <w:rsid w:val="4C10789F"/>
    <w:rsid w:val="558551F6"/>
    <w:rsid w:val="592506EB"/>
    <w:rsid w:val="5BD54659"/>
    <w:rsid w:val="5E846021"/>
    <w:rsid w:val="669D5805"/>
    <w:rsid w:val="682564EF"/>
    <w:rsid w:val="687E6318"/>
    <w:rsid w:val="692839D4"/>
    <w:rsid w:val="6CC3535A"/>
    <w:rsid w:val="6EC82ADB"/>
    <w:rsid w:val="76353783"/>
    <w:rsid w:val="7E5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2017-04-27T06:49:00Z</dcterms:created>
  <dc:creator>user</dc:creator>
  <cp:lastModifiedBy>Administrator</cp:lastModifiedBy>
  <dcterms:modified xsi:type="dcterms:W3CDTF">2021-07-08T09:35:53Z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