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cs="宋体"/>
          <w:b/>
          <w:bCs/>
          <w:kern w:val="0"/>
          <w:sz w:val="48"/>
          <w:szCs w:val="48"/>
          <w:lang w:val="zh-CN"/>
        </w:rPr>
      </w:pPr>
    </w:p>
    <w:p>
      <w:pPr>
        <w:autoSpaceDE w:val="0"/>
        <w:autoSpaceDN w:val="0"/>
        <w:adjustRightInd w:val="0"/>
        <w:jc w:val="center"/>
        <w:rPr>
          <w:rFonts w:hint="eastAsia" w:ascii="宋体" w:hAnsi="宋体" w:cs="宋体"/>
          <w:b/>
          <w:bCs/>
          <w:kern w:val="0"/>
          <w:sz w:val="48"/>
          <w:szCs w:val="48"/>
          <w:lang w:val="en-US" w:eastAsia="zh-CN"/>
        </w:rPr>
      </w:pPr>
    </w:p>
    <w:p>
      <w:pPr>
        <w:autoSpaceDE w:val="0"/>
        <w:autoSpaceDN w:val="0"/>
        <w:adjustRightInd w:val="0"/>
        <w:jc w:val="center"/>
        <w:rPr>
          <w:rFonts w:hint="eastAsia" w:ascii="宋体" w:hAnsi="宋体" w:cs="宋体"/>
          <w:b/>
          <w:bCs/>
          <w:kern w:val="0"/>
          <w:sz w:val="36"/>
          <w:szCs w:val="36"/>
          <w:lang w:val="zh-CN"/>
        </w:rPr>
      </w:pPr>
      <w:r>
        <w:rPr>
          <w:rFonts w:hint="eastAsia" w:ascii="宋体" w:hAnsi="宋体" w:cs="宋体"/>
          <w:b/>
          <w:bCs/>
          <w:kern w:val="0"/>
          <w:sz w:val="48"/>
          <w:szCs w:val="48"/>
          <w:lang w:val="en-US" w:eastAsia="zh-CN"/>
        </w:rPr>
        <w:t>果洛州达日县国家重点功能区三江源入黄支流达日河缓冲带生态保护修复工程项目建设管理费</w:t>
      </w:r>
      <w:r>
        <w:rPr>
          <w:rFonts w:hint="eastAsia" w:ascii="宋体" w:hAnsi="宋体" w:cs="宋体"/>
          <w:b/>
          <w:bCs/>
          <w:kern w:val="0"/>
          <w:sz w:val="36"/>
          <w:szCs w:val="36"/>
          <w:lang w:val="zh-CN"/>
        </w:rPr>
        <w:fldChar w:fldCharType="begin"/>
      </w:r>
      <w:r>
        <w:rPr>
          <w:rFonts w:hint="eastAsia" w:ascii="宋体" w:hAnsi="宋体" w:cs="宋体"/>
          <w:b/>
          <w:bCs/>
          <w:kern w:val="0"/>
          <w:sz w:val="36"/>
          <w:szCs w:val="36"/>
          <w:lang w:val="zh-CN"/>
        </w:rPr>
        <w:instrText xml:space="preserve"> INCLUDEPICTURE "d:\\Documents\\Tencent Files\\2831721648\\Image\\C2C\\(DWHGXXI$$R6MC~2N~(EH]R.png" \* MERGEFORMATINET </w:instrText>
      </w:r>
      <w:r>
        <w:rPr>
          <w:rFonts w:hint="eastAsia" w:ascii="宋体" w:hAnsi="宋体" w:cs="宋体"/>
          <w:b/>
          <w:bCs/>
          <w:kern w:val="0"/>
          <w:sz w:val="36"/>
          <w:szCs w:val="36"/>
          <w:lang w:val="zh-CN"/>
        </w:rPr>
        <w:fldChar w:fldCharType="separate"/>
      </w:r>
      <w:r>
        <w:rPr>
          <w:rFonts w:hint="eastAsia" w:ascii="宋体" w:hAnsi="宋体" w:cs="宋体"/>
          <w:b/>
          <w:bCs/>
          <w:kern w:val="0"/>
          <w:sz w:val="36"/>
          <w:szCs w:val="36"/>
          <w:lang w:val="zh-CN"/>
        </w:rPr>
        <w:fldChar w:fldCharType="end"/>
      </w:r>
    </w:p>
    <w:p>
      <w:pPr>
        <w:autoSpaceDE w:val="0"/>
        <w:autoSpaceDN w:val="0"/>
        <w:adjustRightInd w:val="0"/>
        <w:jc w:val="center"/>
        <w:rPr>
          <w:rFonts w:hint="eastAsia" w:ascii="宋体" w:hAnsi="宋体" w:cs="宋体"/>
          <w:b/>
          <w:bCs/>
          <w:kern w:val="0"/>
          <w:sz w:val="84"/>
          <w:szCs w:val="84"/>
          <w:lang w:val="zh-CN"/>
        </w:rPr>
      </w:pPr>
    </w:p>
    <w:p>
      <w:pPr>
        <w:tabs>
          <w:tab w:val="left" w:pos="5863"/>
        </w:tabs>
        <w:autoSpaceDE w:val="0"/>
        <w:autoSpaceDN w:val="0"/>
        <w:adjustRightInd w:val="0"/>
        <w:jc w:val="left"/>
        <w:rPr>
          <w:rFonts w:hint="eastAsia" w:ascii="宋体" w:hAnsi="宋体" w:cs="宋体"/>
          <w:b/>
          <w:bCs/>
          <w:kern w:val="0"/>
          <w:sz w:val="84"/>
          <w:szCs w:val="84"/>
          <w:lang w:val="zh-CN"/>
        </w:rPr>
      </w:pPr>
    </w:p>
    <w:p>
      <w:pPr>
        <w:autoSpaceDE w:val="0"/>
        <w:autoSpaceDN w:val="0"/>
        <w:adjustRightInd w:val="0"/>
        <w:jc w:val="center"/>
        <w:rPr>
          <w:rFonts w:hint="eastAsia" w:ascii="宋体" w:hAnsi="宋体" w:cs="宋体"/>
          <w:b/>
          <w:bCs/>
          <w:kern w:val="0"/>
          <w:sz w:val="72"/>
          <w:szCs w:val="72"/>
        </w:rPr>
      </w:pPr>
      <w:r>
        <w:rPr>
          <w:rFonts w:hint="eastAsia" w:ascii="宋体" w:hAnsi="宋体" w:cs="宋体"/>
          <w:b/>
          <w:bCs/>
          <w:kern w:val="0"/>
          <w:sz w:val="72"/>
          <w:szCs w:val="72"/>
          <w:lang w:val="zh-CN"/>
        </w:rPr>
        <w:t>竞争性磋商文件</w:t>
      </w:r>
    </w:p>
    <w:p>
      <w:pPr>
        <w:autoSpaceDE w:val="0"/>
        <w:autoSpaceDN w:val="0"/>
        <w:adjustRightInd w:val="0"/>
        <w:jc w:val="left"/>
        <w:rPr>
          <w:rFonts w:hint="eastAsia" w:ascii="宋体" w:hAnsi="宋体" w:cs="宋体"/>
          <w:kern w:val="0"/>
          <w:sz w:val="36"/>
          <w:szCs w:val="36"/>
        </w:rPr>
      </w:pPr>
    </w:p>
    <w:p>
      <w:pPr>
        <w:autoSpaceDE w:val="0"/>
        <w:autoSpaceDN w:val="0"/>
        <w:adjustRightInd w:val="0"/>
        <w:jc w:val="left"/>
        <w:rPr>
          <w:rFonts w:hint="eastAsia" w:ascii="宋体" w:hAnsi="宋体" w:cs="宋体"/>
          <w:kern w:val="0"/>
          <w:sz w:val="36"/>
          <w:szCs w:val="36"/>
        </w:rPr>
      </w:pPr>
    </w:p>
    <w:p>
      <w:pPr>
        <w:autoSpaceDE w:val="0"/>
        <w:autoSpaceDN w:val="0"/>
        <w:adjustRightInd w:val="0"/>
        <w:jc w:val="left"/>
        <w:rPr>
          <w:rFonts w:hint="eastAsia" w:ascii="宋体" w:hAnsi="宋体" w:cs="宋体"/>
          <w:kern w:val="0"/>
          <w:sz w:val="36"/>
          <w:szCs w:val="36"/>
        </w:rPr>
      </w:pPr>
    </w:p>
    <w:p>
      <w:pPr>
        <w:autoSpaceDE w:val="0"/>
        <w:autoSpaceDN w:val="0"/>
        <w:adjustRightInd w:val="0"/>
        <w:jc w:val="left"/>
        <w:rPr>
          <w:rFonts w:hint="eastAsia" w:ascii="宋体" w:hAnsi="宋体" w:cs="宋体"/>
          <w:kern w:val="0"/>
          <w:sz w:val="36"/>
          <w:szCs w:val="36"/>
        </w:rPr>
      </w:pPr>
    </w:p>
    <w:p>
      <w:pPr>
        <w:autoSpaceDE w:val="0"/>
        <w:autoSpaceDN w:val="0"/>
        <w:adjustRightInd w:val="0"/>
        <w:spacing w:line="360" w:lineRule="auto"/>
        <w:jc w:val="left"/>
        <w:rPr>
          <w:rFonts w:hint="eastAsia" w:ascii="宋体" w:hAnsi="宋体" w:cs="宋体"/>
          <w:b/>
          <w:bCs/>
          <w:kern w:val="0"/>
          <w:sz w:val="32"/>
          <w:szCs w:val="32"/>
          <w:lang w:val="zh-CN"/>
        </w:rPr>
      </w:pPr>
    </w:p>
    <w:p>
      <w:pPr>
        <w:autoSpaceDE w:val="0"/>
        <w:autoSpaceDN w:val="0"/>
        <w:adjustRightInd w:val="0"/>
        <w:spacing w:line="360" w:lineRule="auto"/>
        <w:jc w:val="left"/>
        <w:rPr>
          <w:rFonts w:hint="eastAsia" w:ascii="宋体" w:hAnsi="宋体" w:cs="宋体"/>
          <w:b/>
          <w:bCs/>
          <w:kern w:val="0"/>
          <w:sz w:val="32"/>
          <w:szCs w:val="32"/>
          <w:lang w:val="zh-CN"/>
        </w:rPr>
      </w:pPr>
      <w:r>
        <w:rPr>
          <w:rFonts w:hint="eastAsia" w:ascii="宋体" w:hAnsi="宋体" w:cs="宋体"/>
          <w:b/>
          <w:bCs/>
          <w:kern w:val="0"/>
          <w:sz w:val="32"/>
          <w:szCs w:val="32"/>
          <w:lang w:val="zh-CN"/>
        </w:rPr>
        <w:t>采购项目编号：QHCH-2023竞磋（</w:t>
      </w:r>
      <w:r>
        <w:rPr>
          <w:rFonts w:hint="eastAsia" w:ascii="宋体" w:hAnsi="宋体" w:cs="宋体"/>
          <w:b/>
          <w:bCs/>
          <w:kern w:val="0"/>
          <w:sz w:val="32"/>
          <w:szCs w:val="32"/>
          <w:lang w:val="en-US" w:eastAsia="zh-CN"/>
        </w:rPr>
        <w:t>服务</w:t>
      </w:r>
      <w:r>
        <w:rPr>
          <w:rFonts w:hint="eastAsia" w:ascii="宋体" w:hAnsi="宋体" w:cs="宋体"/>
          <w:b/>
          <w:bCs/>
          <w:kern w:val="0"/>
          <w:sz w:val="32"/>
          <w:szCs w:val="32"/>
          <w:lang w:val="zh-CN"/>
        </w:rPr>
        <w:t>）-018</w:t>
      </w:r>
    </w:p>
    <w:p>
      <w:pPr>
        <w:autoSpaceDE w:val="0"/>
        <w:autoSpaceDN w:val="0"/>
        <w:adjustRightInd w:val="0"/>
        <w:spacing w:line="360" w:lineRule="auto"/>
        <w:jc w:val="left"/>
        <w:rPr>
          <w:rFonts w:hint="eastAsia" w:ascii="宋体" w:hAnsi="宋体" w:cs="宋体"/>
          <w:b/>
          <w:bCs/>
          <w:kern w:val="0"/>
          <w:sz w:val="32"/>
          <w:szCs w:val="32"/>
          <w:lang w:val="zh-CN"/>
        </w:rPr>
      </w:pPr>
      <w:r>
        <w:rPr>
          <w:rFonts w:hint="eastAsia" w:ascii="宋体" w:hAnsi="宋体" w:cs="宋体"/>
          <w:b/>
          <w:bCs/>
          <w:kern w:val="0"/>
          <w:sz w:val="32"/>
          <w:szCs w:val="32"/>
          <w:lang w:val="zh-CN"/>
        </w:rPr>
        <w:t xml:space="preserve">采 </w:t>
      </w:r>
      <w:r>
        <w:rPr>
          <w:rFonts w:hint="eastAsia" w:ascii="宋体" w:hAnsi="宋体" w:cs="宋体"/>
          <w:b/>
          <w:bCs/>
          <w:kern w:val="0"/>
          <w:sz w:val="32"/>
          <w:szCs w:val="32"/>
          <w:lang w:val="en-US" w:eastAsia="zh-CN"/>
        </w:rPr>
        <w:t xml:space="preserve">   </w:t>
      </w:r>
      <w:r>
        <w:rPr>
          <w:rFonts w:hint="eastAsia" w:ascii="宋体" w:hAnsi="宋体" w:cs="宋体"/>
          <w:b/>
          <w:bCs/>
          <w:kern w:val="0"/>
          <w:sz w:val="32"/>
          <w:szCs w:val="32"/>
          <w:lang w:val="zh-CN"/>
        </w:rPr>
        <w:t xml:space="preserve">购 </w:t>
      </w:r>
      <w:r>
        <w:rPr>
          <w:rFonts w:hint="eastAsia" w:ascii="宋体" w:hAnsi="宋体" w:cs="宋体"/>
          <w:b/>
          <w:bCs/>
          <w:kern w:val="0"/>
          <w:sz w:val="32"/>
          <w:szCs w:val="32"/>
          <w:lang w:val="en-US" w:eastAsia="zh-CN"/>
        </w:rPr>
        <w:t xml:space="preserve"> </w:t>
      </w:r>
      <w:r>
        <w:rPr>
          <w:rFonts w:hint="eastAsia" w:ascii="宋体" w:hAnsi="宋体" w:cs="宋体"/>
          <w:b/>
          <w:bCs/>
          <w:kern w:val="0"/>
          <w:sz w:val="32"/>
          <w:szCs w:val="32"/>
          <w:lang w:val="zh-CN"/>
        </w:rPr>
        <w:t>人：</w:t>
      </w:r>
      <w:r>
        <w:rPr>
          <w:rFonts w:hint="eastAsia" w:ascii="宋体" w:hAnsi="宋体" w:cs="宋体"/>
          <w:b/>
          <w:bCs/>
          <w:kern w:val="0"/>
          <w:sz w:val="32"/>
          <w:szCs w:val="32"/>
          <w:lang w:val="en-US" w:eastAsia="zh-CN"/>
        </w:rPr>
        <w:t>达日县</w:t>
      </w:r>
      <w:r>
        <w:rPr>
          <w:rFonts w:hint="eastAsia" w:ascii="宋体" w:hAnsi="宋体" w:cs="宋体"/>
          <w:b/>
          <w:bCs/>
          <w:kern w:val="0"/>
          <w:sz w:val="32"/>
          <w:szCs w:val="32"/>
          <w:lang w:val="zh-CN"/>
        </w:rPr>
        <w:t>生态环境局</w:t>
      </w:r>
    </w:p>
    <w:p>
      <w:pPr>
        <w:autoSpaceDE w:val="0"/>
        <w:autoSpaceDN w:val="0"/>
        <w:adjustRightInd w:val="0"/>
        <w:spacing w:line="360" w:lineRule="auto"/>
        <w:jc w:val="left"/>
        <w:rPr>
          <w:rFonts w:hint="eastAsia" w:ascii="宋体" w:hAnsi="宋体" w:cs="宋体"/>
          <w:b/>
          <w:bCs/>
          <w:kern w:val="0"/>
          <w:sz w:val="32"/>
          <w:szCs w:val="32"/>
          <w:lang w:val="zh-CN"/>
        </w:rPr>
      </w:pPr>
      <w:r>
        <w:rPr>
          <w:rFonts w:hint="eastAsia" w:ascii="宋体" w:hAnsi="宋体" w:cs="宋体"/>
          <w:b/>
          <w:bCs/>
          <w:kern w:val="0"/>
          <w:sz w:val="32"/>
          <w:szCs w:val="32"/>
          <w:lang w:val="zh-CN"/>
        </w:rPr>
        <w:t>采购代理机构：青海璨浩工程项目咨询有限责任公司</w:t>
      </w:r>
    </w:p>
    <w:p>
      <w:pPr>
        <w:autoSpaceDE w:val="0"/>
        <w:autoSpaceDN w:val="0"/>
        <w:adjustRightInd w:val="0"/>
        <w:spacing w:line="360" w:lineRule="auto"/>
        <w:jc w:val="center"/>
        <w:rPr>
          <w:rFonts w:hint="eastAsia" w:ascii="宋体" w:hAnsi="宋体" w:cs="宋体"/>
          <w:kern w:val="0"/>
          <w:sz w:val="28"/>
          <w:szCs w:val="28"/>
        </w:rPr>
      </w:pPr>
    </w:p>
    <w:p>
      <w:pPr>
        <w:pStyle w:val="11"/>
        <w:rPr>
          <w:rStyle w:val="16"/>
          <w:rFonts w:hint="eastAsia" w:ascii="宋体" w:hAnsi="宋体" w:cs="宋体"/>
          <w:bCs w:val="0"/>
          <w:i/>
          <w:kern w:val="0"/>
          <w:sz w:val="24"/>
        </w:rPr>
      </w:pPr>
      <w:bookmarkStart w:id="0" w:name="_Toc9023"/>
      <w:bookmarkStart w:id="1" w:name="_Toc18351"/>
      <w:bookmarkStart w:id="2" w:name="_Toc26035"/>
      <w:bookmarkStart w:id="3" w:name="_Toc13804"/>
      <w:bookmarkStart w:id="4" w:name="_Toc31227"/>
      <w:r>
        <w:rPr>
          <w:rFonts w:hint="eastAsia" w:ascii="宋体" w:hAnsi="宋体" w:cs="宋体"/>
          <w:b/>
          <w:bCs/>
          <w:kern w:val="0"/>
          <w:sz w:val="32"/>
          <w:szCs w:val="32"/>
        </w:rPr>
        <w:t>202</w:t>
      </w:r>
      <w:r>
        <w:rPr>
          <w:rFonts w:hint="eastAsia" w:ascii="宋体" w:hAnsi="宋体" w:cs="宋体"/>
          <w:b/>
          <w:bCs/>
          <w:kern w:val="0"/>
          <w:sz w:val="32"/>
          <w:szCs w:val="32"/>
          <w:lang w:val="en-US" w:eastAsia="zh-CN"/>
        </w:rPr>
        <w:t>3</w:t>
      </w:r>
      <w:r>
        <w:rPr>
          <w:rFonts w:hint="eastAsia" w:ascii="宋体" w:hAnsi="宋体" w:cs="宋体"/>
          <w:b/>
          <w:bCs/>
          <w:kern w:val="0"/>
          <w:sz w:val="32"/>
          <w:szCs w:val="32"/>
        </w:rPr>
        <w:t>年</w:t>
      </w:r>
      <w:r>
        <w:rPr>
          <w:rFonts w:hint="eastAsia" w:ascii="宋体" w:hAnsi="宋体" w:cs="宋体"/>
          <w:b/>
          <w:bCs/>
          <w:kern w:val="0"/>
          <w:sz w:val="32"/>
          <w:szCs w:val="32"/>
          <w:lang w:val="en-US" w:eastAsia="zh-CN"/>
        </w:rPr>
        <w:t>05</w:t>
      </w:r>
      <w:r>
        <w:rPr>
          <w:rFonts w:hint="eastAsia" w:ascii="宋体" w:hAnsi="宋体" w:cs="宋体"/>
          <w:b/>
          <w:bCs/>
          <w:kern w:val="0"/>
          <w:sz w:val="32"/>
          <w:szCs w:val="32"/>
        </w:rPr>
        <w:t>月</w:t>
      </w:r>
      <w:r>
        <w:rPr>
          <w:rFonts w:hint="eastAsia" w:ascii="宋体" w:hAnsi="宋体" w:cs="宋体"/>
          <w:kern w:val="0"/>
          <w:sz w:val="28"/>
          <w:szCs w:val="28"/>
        </w:rPr>
        <w:br w:type="page"/>
      </w:r>
      <w:bookmarkEnd w:id="0"/>
      <w:bookmarkEnd w:id="1"/>
      <w:bookmarkEnd w:id="2"/>
      <w:bookmarkEnd w:id="3"/>
      <w:bookmarkEnd w:id="4"/>
    </w:p>
    <w:sdt>
      <w:sdtPr>
        <w:rPr>
          <w:rFonts w:ascii="宋体" w:hAnsi="宋体" w:eastAsia="宋体" w:cs="Times New Roman"/>
          <w:kern w:val="2"/>
          <w:sz w:val="21"/>
          <w:szCs w:val="24"/>
          <w:lang w:val="en-US" w:eastAsia="zh-CN" w:bidi="ar-SA"/>
        </w:rPr>
        <w:id w:val="147454941"/>
        <w15:color w:val="DBDBDB"/>
        <w:docPartObj>
          <w:docPartGallery w:val="Table of Contents"/>
          <w:docPartUnique/>
        </w:docPartObj>
      </w:sdtPr>
      <w:sdtEndPr>
        <w:rPr>
          <w:rFonts w:hint="eastAsia" w:ascii="宋体" w:hAnsi="宋体" w:eastAsia="宋体" w:cs="宋体"/>
          <w:b/>
          <w:bCs/>
          <w:kern w:val="2"/>
          <w:sz w:val="36"/>
          <w:szCs w:val="36"/>
          <w:lang w:val="zh-CN" w:eastAsia="zh-CN" w:bidi="ar-SA"/>
        </w:rPr>
      </w:sdtEndPr>
      <w:sdtContent>
        <w:p>
          <w:pPr>
            <w:spacing w:before="0" w:beforeLines="0" w:after="0" w:afterLines="0" w:line="240" w:lineRule="auto"/>
            <w:ind w:left="0" w:leftChars="0" w:right="0" w:rightChars="0" w:firstLine="0" w:firstLineChars="0"/>
            <w:jc w:val="center"/>
            <w:rPr>
              <w:b/>
              <w:bCs/>
              <w:sz w:val="36"/>
              <w:szCs w:val="44"/>
            </w:rPr>
          </w:pPr>
          <w:r>
            <w:rPr>
              <w:rFonts w:ascii="宋体" w:hAnsi="宋体" w:eastAsia="宋体"/>
              <w:b/>
              <w:bCs/>
              <w:sz w:val="36"/>
              <w:szCs w:val="44"/>
            </w:rPr>
            <w:t>目录</w:t>
          </w:r>
        </w:p>
        <w:p>
          <w:pPr>
            <w:pStyle w:val="28"/>
            <w:tabs>
              <w:tab w:val="right" w:leader="dot" w:pos="8306"/>
            </w:tabs>
          </w:pPr>
          <w:r>
            <w:rPr>
              <w:rFonts w:hint="eastAsia" w:ascii="宋体" w:hAnsi="宋体" w:cs="宋体"/>
              <w:szCs w:val="36"/>
              <w:lang w:val="zh-CN"/>
            </w:rPr>
            <w:fldChar w:fldCharType="begin"/>
          </w:r>
          <w:r>
            <w:rPr>
              <w:rFonts w:hint="eastAsia" w:ascii="宋体" w:hAnsi="宋体" w:cs="宋体"/>
              <w:szCs w:val="36"/>
              <w:lang w:val="zh-CN"/>
            </w:rPr>
            <w:instrText xml:space="preserve">TOC \o "1-2" \h \u </w:instrText>
          </w:r>
          <w:r>
            <w:rPr>
              <w:rFonts w:hint="eastAsia" w:ascii="宋体" w:hAnsi="宋体" w:cs="宋体"/>
              <w:szCs w:val="36"/>
              <w:lang w:val="zh-CN"/>
            </w:rPr>
            <w:fldChar w:fldCharType="separate"/>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_Toc31383 </w:instrText>
          </w:r>
          <w:r>
            <w:rPr>
              <w:rFonts w:hint="eastAsia" w:ascii="宋体" w:hAnsi="宋体" w:cs="宋体"/>
              <w:b w:val="0"/>
              <w:bCs/>
              <w:sz w:val="21"/>
              <w:szCs w:val="40"/>
              <w:lang w:val="zh-CN"/>
            </w:rPr>
            <w:fldChar w:fldCharType="separate"/>
          </w:r>
          <w:r>
            <w:rPr>
              <w:rFonts w:hint="eastAsia" w:ascii="宋体" w:hAnsi="宋体" w:cs="宋体"/>
              <w:b w:val="0"/>
              <w:bCs/>
              <w:sz w:val="21"/>
              <w:szCs w:val="40"/>
              <w:lang w:val="zh-CN"/>
            </w:rPr>
            <w:t>第一部分</w:t>
          </w:r>
          <w:r>
            <w:rPr>
              <w:rFonts w:hint="eastAsia" w:ascii="宋体" w:hAnsi="宋体" w:cs="宋体"/>
              <w:b w:val="0"/>
              <w:bCs/>
              <w:sz w:val="21"/>
              <w:szCs w:val="40"/>
            </w:rPr>
            <w:t xml:space="preserve">  </w:t>
          </w:r>
          <w:r>
            <w:rPr>
              <w:rFonts w:hint="eastAsia" w:ascii="宋体" w:hAnsi="宋体" w:cs="宋体"/>
              <w:b w:val="0"/>
              <w:bCs/>
              <w:sz w:val="21"/>
              <w:szCs w:val="40"/>
              <w:lang w:val="zh-CN"/>
            </w:rPr>
            <w:t>招标公告</w:t>
          </w:r>
          <w:r>
            <w:rPr>
              <w:b w:val="0"/>
              <w:bCs/>
              <w:sz w:val="21"/>
              <w:szCs w:val="21"/>
            </w:rPr>
            <w:tab/>
          </w:r>
          <w:r>
            <w:rPr>
              <w:b w:val="0"/>
              <w:bCs/>
              <w:sz w:val="21"/>
              <w:szCs w:val="21"/>
            </w:rPr>
            <w:fldChar w:fldCharType="begin"/>
          </w:r>
          <w:r>
            <w:rPr>
              <w:b w:val="0"/>
              <w:bCs/>
              <w:sz w:val="21"/>
              <w:szCs w:val="21"/>
            </w:rPr>
            <w:instrText xml:space="preserve"> PAGEREF _Toc31383 \h </w:instrText>
          </w:r>
          <w:r>
            <w:rPr>
              <w:b w:val="0"/>
              <w:bCs/>
              <w:sz w:val="21"/>
              <w:szCs w:val="21"/>
            </w:rPr>
            <w:fldChar w:fldCharType="separate"/>
          </w:r>
          <w:r>
            <w:rPr>
              <w:b w:val="0"/>
              <w:bCs/>
              <w:sz w:val="21"/>
              <w:szCs w:val="21"/>
            </w:rPr>
            <w:t>1</w:t>
          </w:r>
          <w:r>
            <w:rPr>
              <w:b w:val="0"/>
              <w:bCs/>
              <w:sz w:val="21"/>
              <w:szCs w:val="21"/>
            </w:rPr>
            <w:fldChar w:fldCharType="end"/>
          </w:r>
          <w:r>
            <w:rPr>
              <w:rFonts w:hint="eastAsia" w:ascii="宋体" w:hAnsi="宋体" w:cs="宋体"/>
              <w:b w:val="0"/>
              <w:bCs/>
              <w:sz w:val="21"/>
              <w:szCs w:val="40"/>
              <w:lang w:val="zh-CN"/>
            </w:rPr>
            <w:fldChar w:fldCharType="end"/>
          </w:r>
        </w:p>
        <w:p>
          <w:pPr>
            <w:pStyle w:val="28"/>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_Toc20230 </w:instrText>
          </w:r>
          <w:r>
            <w:rPr>
              <w:rFonts w:hint="eastAsia" w:ascii="宋体" w:hAnsi="宋体" w:cs="宋体"/>
              <w:b w:val="0"/>
              <w:bCs/>
              <w:sz w:val="21"/>
              <w:szCs w:val="40"/>
              <w:lang w:val="zh-CN"/>
            </w:rPr>
            <w:fldChar w:fldCharType="separate"/>
          </w:r>
          <w:r>
            <w:rPr>
              <w:rFonts w:hint="eastAsia" w:ascii="宋体" w:hAnsi="宋体" w:cs="宋体"/>
              <w:b w:val="0"/>
              <w:bCs/>
              <w:sz w:val="21"/>
              <w:szCs w:val="32"/>
              <w:lang w:eastAsia="zh-CN"/>
            </w:rPr>
            <w:t>“果洛州达日县国家重点功能区三江源入黄支流达日河缓冲带生态保护修复工程项目建设管理费</w:t>
          </w:r>
          <w:r>
            <w:rPr>
              <w:rFonts w:hint="eastAsia" w:ascii="宋体" w:hAnsi="宋体" w:cs="宋体"/>
              <w:b w:val="0"/>
              <w:bCs/>
              <w:sz w:val="21"/>
              <w:szCs w:val="32"/>
              <w:lang w:val="en-US" w:eastAsia="zh-CN"/>
            </w:rPr>
            <w:t>”</w:t>
          </w:r>
          <w:r>
            <w:rPr>
              <w:rFonts w:hint="eastAsia" w:ascii="宋体" w:hAnsi="宋体" w:cs="宋体"/>
              <w:b w:val="0"/>
              <w:bCs/>
              <w:sz w:val="21"/>
              <w:szCs w:val="40"/>
              <w:lang w:val="zh-CN"/>
            </w:rPr>
            <w:fldChar w:fldCharType="end"/>
          </w: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_Toc14166 </w:instrText>
          </w:r>
          <w:r>
            <w:rPr>
              <w:rFonts w:hint="eastAsia" w:ascii="宋体" w:hAnsi="宋体" w:cs="宋体"/>
              <w:b w:val="0"/>
              <w:bCs/>
              <w:sz w:val="21"/>
              <w:szCs w:val="40"/>
              <w:lang w:val="zh-CN"/>
            </w:rPr>
            <w:fldChar w:fldCharType="separate"/>
          </w:r>
          <w:r>
            <w:rPr>
              <w:rFonts w:hint="eastAsia" w:ascii="宋体" w:hAnsi="宋体" w:cs="宋体"/>
              <w:b w:val="0"/>
              <w:bCs/>
              <w:sz w:val="21"/>
              <w:szCs w:val="32"/>
            </w:rPr>
            <w:t>竞争性磋商公告</w:t>
          </w:r>
          <w:r>
            <w:rPr>
              <w:b w:val="0"/>
              <w:bCs/>
              <w:sz w:val="21"/>
              <w:szCs w:val="21"/>
            </w:rPr>
            <w:tab/>
          </w:r>
          <w:r>
            <w:rPr>
              <w:b w:val="0"/>
              <w:bCs/>
              <w:sz w:val="21"/>
              <w:szCs w:val="21"/>
            </w:rPr>
            <w:fldChar w:fldCharType="begin"/>
          </w:r>
          <w:r>
            <w:rPr>
              <w:b w:val="0"/>
              <w:bCs/>
              <w:sz w:val="21"/>
              <w:szCs w:val="21"/>
            </w:rPr>
            <w:instrText xml:space="preserve"> PAGEREF _Toc14166 \h </w:instrText>
          </w:r>
          <w:r>
            <w:rPr>
              <w:b w:val="0"/>
              <w:bCs/>
              <w:sz w:val="21"/>
              <w:szCs w:val="21"/>
            </w:rPr>
            <w:fldChar w:fldCharType="separate"/>
          </w:r>
          <w:r>
            <w:rPr>
              <w:b w:val="0"/>
              <w:bCs/>
              <w:sz w:val="21"/>
              <w:szCs w:val="21"/>
            </w:rPr>
            <w:t>1</w:t>
          </w:r>
          <w:r>
            <w:rPr>
              <w:b w:val="0"/>
              <w:bCs/>
              <w:sz w:val="21"/>
              <w:szCs w:val="21"/>
            </w:rPr>
            <w:fldChar w:fldCharType="end"/>
          </w:r>
          <w:r>
            <w:rPr>
              <w:rFonts w:hint="eastAsia" w:ascii="宋体" w:hAnsi="宋体" w:cs="宋体"/>
              <w:b w:val="0"/>
              <w:bCs/>
              <w:sz w:val="21"/>
              <w:szCs w:val="40"/>
              <w:lang w:val="zh-CN"/>
            </w:rPr>
            <w:fldChar w:fldCharType="end"/>
          </w:r>
        </w:p>
        <w:p>
          <w:pPr>
            <w:pStyle w:val="28"/>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_Toc12475 </w:instrText>
          </w:r>
          <w:r>
            <w:rPr>
              <w:rFonts w:hint="eastAsia" w:ascii="宋体" w:hAnsi="宋体" w:cs="宋体"/>
              <w:b w:val="0"/>
              <w:bCs/>
              <w:sz w:val="21"/>
              <w:szCs w:val="40"/>
              <w:lang w:val="zh-CN"/>
            </w:rPr>
            <w:fldChar w:fldCharType="separate"/>
          </w:r>
          <w:r>
            <w:rPr>
              <w:rFonts w:hint="eastAsia" w:ascii="宋体" w:hAnsi="宋体" w:cs="宋体"/>
              <w:b w:val="0"/>
              <w:bCs/>
              <w:sz w:val="21"/>
              <w:szCs w:val="21"/>
            </w:rPr>
            <w:t>项目概况</w:t>
          </w:r>
          <w:r>
            <w:rPr>
              <w:b w:val="0"/>
              <w:bCs/>
              <w:sz w:val="21"/>
              <w:szCs w:val="21"/>
            </w:rPr>
            <w:tab/>
          </w:r>
          <w:r>
            <w:rPr>
              <w:b w:val="0"/>
              <w:bCs/>
              <w:sz w:val="21"/>
              <w:szCs w:val="21"/>
            </w:rPr>
            <w:fldChar w:fldCharType="begin"/>
          </w:r>
          <w:r>
            <w:rPr>
              <w:b w:val="0"/>
              <w:bCs/>
              <w:sz w:val="21"/>
              <w:szCs w:val="21"/>
            </w:rPr>
            <w:instrText xml:space="preserve"> PAGEREF _Toc12475 \h </w:instrText>
          </w:r>
          <w:r>
            <w:rPr>
              <w:b w:val="0"/>
              <w:bCs/>
              <w:sz w:val="21"/>
              <w:szCs w:val="21"/>
            </w:rPr>
            <w:fldChar w:fldCharType="separate"/>
          </w:r>
          <w:r>
            <w:rPr>
              <w:b w:val="0"/>
              <w:bCs/>
              <w:sz w:val="21"/>
              <w:szCs w:val="21"/>
            </w:rPr>
            <w:t>1</w:t>
          </w:r>
          <w:r>
            <w:rPr>
              <w:b w:val="0"/>
              <w:bCs/>
              <w:sz w:val="21"/>
              <w:szCs w:val="21"/>
            </w:rPr>
            <w:fldChar w:fldCharType="end"/>
          </w:r>
          <w:r>
            <w:rPr>
              <w:rFonts w:hint="eastAsia" w:ascii="宋体" w:hAnsi="宋体" w:cs="宋体"/>
              <w:b w:val="0"/>
              <w:bCs/>
              <w:sz w:val="21"/>
              <w:szCs w:val="40"/>
              <w:lang w:val="zh-CN"/>
            </w:rPr>
            <w:fldChar w:fldCharType="end"/>
          </w:r>
        </w:p>
        <w:p>
          <w:pPr>
            <w:pStyle w:val="28"/>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_Toc17412 </w:instrText>
          </w:r>
          <w:r>
            <w:rPr>
              <w:rFonts w:hint="eastAsia" w:ascii="宋体" w:hAnsi="宋体" w:cs="宋体"/>
              <w:b w:val="0"/>
              <w:bCs/>
              <w:sz w:val="21"/>
              <w:szCs w:val="40"/>
              <w:lang w:val="zh-CN"/>
            </w:rPr>
            <w:fldChar w:fldCharType="separate"/>
          </w:r>
          <w:r>
            <w:rPr>
              <w:rFonts w:hint="eastAsia" w:ascii="宋体" w:hAnsi="宋体" w:cs="宋体"/>
              <w:b w:val="0"/>
              <w:bCs/>
              <w:sz w:val="21"/>
              <w:szCs w:val="21"/>
            </w:rPr>
            <w:t>一、项目基本情况</w:t>
          </w:r>
          <w:r>
            <w:rPr>
              <w:b w:val="0"/>
              <w:bCs/>
              <w:sz w:val="21"/>
              <w:szCs w:val="21"/>
            </w:rPr>
            <w:tab/>
          </w:r>
          <w:r>
            <w:rPr>
              <w:b w:val="0"/>
              <w:bCs/>
              <w:sz w:val="21"/>
              <w:szCs w:val="21"/>
            </w:rPr>
            <w:fldChar w:fldCharType="begin"/>
          </w:r>
          <w:r>
            <w:rPr>
              <w:b w:val="0"/>
              <w:bCs/>
              <w:sz w:val="21"/>
              <w:szCs w:val="21"/>
            </w:rPr>
            <w:instrText xml:space="preserve"> PAGEREF _Toc17412 \h </w:instrText>
          </w:r>
          <w:r>
            <w:rPr>
              <w:b w:val="0"/>
              <w:bCs/>
              <w:sz w:val="21"/>
              <w:szCs w:val="21"/>
            </w:rPr>
            <w:fldChar w:fldCharType="separate"/>
          </w:r>
          <w:r>
            <w:rPr>
              <w:b w:val="0"/>
              <w:bCs/>
              <w:sz w:val="21"/>
              <w:szCs w:val="21"/>
            </w:rPr>
            <w:t>1</w:t>
          </w:r>
          <w:r>
            <w:rPr>
              <w:b w:val="0"/>
              <w:bCs/>
              <w:sz w:val="21"/>
              <w:szCs w:val="21"/>
            </w:rPr>
            <w:fldChar w:fldCharType="end"/>
          </w:r>
          <w:r>
            <w:rPr>
              <w:rFonts w:hint="eastAsia" w:ascii="宋体" w:hAnsi="宋体" w:cs="宋体"/>
              <w:b w:val="0"/>
              <w:bCs/>
              <w:sz w:val="21"/>
              <w:szCs w:val="40"/>
              <w:lang w:val="zh-CN"/>
            </w:rPr>
            <w:fldChar w:fldCharType="end"/>
          </w:r>
        </w:p>
        <w:p>
          <w:pPr>
            <w:pStyle w:val="28"/>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_Toc2162 </w:instrText>
          </w:r>
          <w:r>
            <w:rPr>
              <w:rFonts w:hint="eastAsia" w:ascii="宋体" w:hAnsi="宋体" w:cs="宋体"/>
              <w:b w:val="0"/>
              <w:bCs/>
              <w:sz w:val="21"/>
              <w:szCs w:val="40"/>
              <w:lang w:val="zh-CN"/>
            </w:rPr>
            <w:fldChar w:fldCharType="separate"/>
          </w:r>
          <w:r>
            <w:rPr>
              <w:rFonts w:hint="eastAsia" w:ascii="宋体" w:hAnsi="宋体" w:cs="宋体"/>
              <w:b w:val="0"/>
              <w:bCs/>
              <w:sz w:val="21"/>
              <w:szCs w:val="21"/>
            </w:rPr>
            <w:t>二、申请人的资格要求：</w:t>
          </w:r>
          <w:r>
            <w:rPr>
              <w:b w:val="0"/>
              <w:bCs/>
              <w:sz w:val="21"/>
              <w:szCs w:val="21"/>
            </w:rPr>
            <w:tab/>
          </w:r>
          <w:r>
            <w:rPr>
              <w:b w:val="0"/>
              <w:bCs/>
              <w:sz w:val="21"/>
              <w:szCs w:val="21"/>
            </w:rPr>
            <w:fldChar w:fldCharType="begin"/>
          </w:r>
          <w:r>
            <w:rPr>
              <w:b w:val="0"/>
              <w:bCs/>
              <w:sz w:val="21"/>
              <w:szCs w:val="21"/>
            </w:rPr>
            <w:instrText xml:space="preserve"> PAGEREF _Toc2162 \h </w:instrText>
          </w:r>
          <w:r>
            <w:rPr>
              <w:b w:val="0"/>
              <w:bCs/>
              <w:sz w:val="21"/>
              <w:szCs w:val="21"/>
            </w:rPr>
            <w:fldChar w:fldCharType="separate"/>
          </w:r>
          <w:r>
            <w:rPr>
              <w:b w:val="0"/>
              <w:bCs/>
              <w:sz w:val="21"/>
              <w:szCs w:val="21"/>
            </w:rPr>
            <w:t>1</w:t>
          </w:r>
          <w:r>
            <w:rPr>
              <w:b w:val="0"/>
              <w:bCs/>
              <w:sz w:val="21"/>
              <w:szCs w:val="21"/>
            </w:rPr>
            <w:fldChar w:fldCharType="end"/>
          </w:r>
          <w:r>
            <w:rPr>
              <w:rFonts w:hint="eastAsia" w:ascii="宋体" w:hAnsi="宋体" w:cs="宋体"/>
              <w:b w:val="0"/>
              <w:bCs/>
              <w:sz w:val="21"/>
              <w:szCs w:val="40"/>
              <w:lang w:val="zh-CN"/>
            </w:rPr>
            <w:fldChar w:fldCharType="end"/>
          </w:r>
        </w:p>
        <w:p>
          <w:pPr>
            <w:pStyle w:val="28"/>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_Toc2618 </w:instrText>
          </w:r>
          <w:r>
            <w:rPr>
              <w:rFonts w:hint="eastAsia" w:ascii="宋体" w:hAnsi="宋体" w:cs="宋体"/>
              <w:b w:val="0"/>
              <w:bCs/>
              <w:sz w:val="21"/>
              <w:szCs w:val="40"/>
              <w:lang w:val="zh-CN"/>
            </w:rPr>
            <w:fldChar w:fldCharType="separate"/>
          </w:r>
          <w:r>
            <w:rPr>
              <w:rFonts w:hint="eastAsia" w:ascii="宋体" w:hAnsi="宋体" w:cs="宋体"/>
              <w:b w:val="0"/>
              <w:bCs/>
              <w:sz w:val="21"/>
              <w:szCs w:val="21"/>
            </w:rPr>
            <w:t>三、获取采购文件:</w:t>
          </w:r>
          <w:r>
            <w:rPr>
              <w:b w:val="0"/>
              <w:bCs/>
              <w:sz w:val="21"/>
              <w:szCs w:val="21"/>
            </w:rPr>
            <w:tab/>
          </w:r>
          <w:r>
            <w:rPr>
              <w:b w:val="0"/>
              <w:bCs/>
              <w:sz w:val="21"/>
              <w:szCs w:val="21"/>
            </w:rPr>
            <w:fldChar w:fldCharType="begin"/>
          </w:r>
          <w:r>
            <w:rPr>
              <w:b w:val="0"/>
              <w:bCs/>
              <w:sz w:val="21"/>
              <w:szCs w:val="21"/>
            </w:rPr>
            <w:instrText xml:space="preserve"> PAGEREF _Toc2618 \h </w:instrText>
          </w:r>
          <w:r>
            <w:rPr>
              <w:b w:val="0"/>
              <w:bCs/>
              <w:sz w:val="21"/>
              <w:szCs w:val="21"/>
            </w:rPr>
            <w:fldChar w:fldCharType="separate"/>
          </w:r>
          <w:r>
            <w:rPr>
              <w:b w:val="0"/>
              <w:bCs/>
              <w:sz w:val="21"/>
              <w:szCs w:val="21"/>
            </w:rPr>
            <w:t>2</w:t>
          </w:r>
          <w:r>
            <w:rPr>
              <w:b w:val="0"/>
              <w:bCs/>
              <w:sz w:val="21"/>
              <w:szCs w:val="21"/>
            </w:rPr>
            <w:fldChar w:fldCharType="end"/>
          </w:r>
          <w:r>
            <w:rPr>
              <w:rFonts w:hint="eastAsia" w:ascii="宋体" w:hAnsi="宋体" w:cs="宋体"/>
              <w:b w:val="0"/>
              <w:bCs/>
              <w:sz w:val="21"/>
              <w:szCs w:val="40"/>
              <w:lang w:val="zh-CN"/>
            </w:rPr>
            <w:fldChar w:fldCharType="end"/>
          </w:r>
        </w:p>
        <w:p>
          <w:pPr>
            <w:pStyle w:val="28"/>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_Toc31193 </w:instrText>
          </w:r>
          <w:r>
            <w:rPr>
              <w:rFonts w:hint="eastAsia" w:ascii="宋体" w:hAnsi="宋体" w:cs="宋体"/>
              <w:b w:val="0"/>
              <w:bCs/>
              <w:sz w:val="21"/>
              <w:szCs w:val="40"/>
              <w:lang w:val="zh-CN"/>
            </w:rPr>
            <w:fldChar w:fldCharType="separate"/>
          </w:r>
          <w:r>
            <w:rPr>
              <w:rFonts w:hint="eastAsia" w:ascii="宋体" w:hAnsi="宋体" w:cs="宋体"/>
              <w:b w:val="0"/>
              <w:bCs/>
              <w:sz w:val="21"/>
              <w:szCs w:val="21"/>
            </w:rPr>
            <w:t>四、响应文件提交</w:t>
          </w:r>
          <w:r>
            <w:rPr>
              <w:b w:val="0"/>
              <w:bCs/>
              <w:sz w:val="21"/>
              <w:szCs w:val="21"/>
            </w:rPr>
            <w:tab/>
          </w:r>
          <w:r>
            <w:rPr>
              <w:b w:val="0"/>
              <w:bCs/>
              <w:sz w:val="21"/>
              <w:szCs w:val="21"/>
            </w:rPr>
            <w:fldChar w:fldCharType="begin"/>
          </w:r>
          <w:r>
            <w:rPr>
              <w:b w:val="0"/>
              <w:bCs/>
              <w:sz w:val="21"/>
              <w:szCs w:val="21"/>
            </w:rPr>
            <w:instrText xml:space="preserve"> PAGEREF _Toc31193 \h </w:instrText>
          </w:r>
          <w:r>
            <w:rPr>
              <w:b w:val="0"/>
              <w:bCs/>
              <w:sz w:val="21"/>
              <w:szCs w:val="21"/>
            </w:rPr>
            <w:fldChar w:fldCharType="separate"/>
          </w:r>
          <w:r>
            <w:rPr>
              <w:b w:val="0"/>
              <w:bCs/>
              <w:sz w:val="21"/>
              <w:szCs w:val="21"/>
            </w:rPr>
            <w:t>2</w:t>
          </w:r>
          <w:r>
            <w:rPr>
              <w:b w:val="0"/>
              <w:bCs/>
              <w:sz w:val="21"/>
              <w:szCs w:val="21"/>
            </w:rPr>
            <w:fldChar w:fldCharType="end"/>
          </w:r>
          <w:r>
            <w:rPr>
              <w:rFonts w:hint="eastAsia" w:ascii="宋体" w:hAnsi="宋体" w:cs="宋体"/>
              <w:b w:val="0"/>
              <w:bCs/>
              <w:sz w:val="21"/>
              <w:szCs w:val="40"/>
              <w:lang w:val="zh-CN"/>
            </w:rPr>
            <w:fldChar w:fldCharType="end"/>
          </w:r>
        </w:p>
        <w:p>
          <w:pPr>
            <w:pStyle w:val="28"/>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_Toc25990 </w:instrText>
          </w:r>
          <w:r>
            <w:rPr>
              <w:rFonts w:hint="eastAsia" w:ascii="宋体" w:hAnsi="宋体" w:cs="宋体"/>
              <w:b w:val="0"/>
              <w:bCs/>
              <w:sz w:val="21"/>
              <w:szCs w:val="40"/>
              <w:lang w:val="zh-CN"/>
            </w:rPr>
            <w:fldChar w:fldCharType="separate"/>
          </w:r>
          <w:r>
            <w:rPr>
              <w:rFonts w:hint="eastAsia" w:ascii="宋体" w:hAnsi="宋体" w:cs="宋体"/>
              <w:b w:val="0"/>
              <w:bCs/>
              <w:sz w:val="21"/>
              <w:szCs w:val="21"/>
            </w:rPr>
            <w:t>五、响应文件开启</w:t>
          </w:r>
          <w:r>
            <w:rPr>
              <w:b w:val="0"/>
              <w:bCs/>
              <w:sz w:val="21"/>
              <w:szCs w:val="21"/>
            </w:rPr>
            <w:tab/>
          </w:r>
          <w:r>
            <w:rPr>
              <w:b w:val="0"/>
              <w:bCs/>
              <w:sz w:val="21"/>
              <w:szCs w:val="21"/>
            </w:rPr>
            <w:fldChar w:fldCharType="begin"/>
          </w:r>
          <w:r>
            <w:rPr>
              <w:b w:val="0"/>
              <w:bCs/>
              <w:sz w:val="21"/>
              <w:szCs w:val="21"/>
            </w:rPr>
            <w:instrText xml:space="preserve"> PAGEREF _Toc25990 \h </w:instrText>
          </w:r>
          <w:r>
            <w:rPr>
              <w:b w:val="0"/>
              <w:bCs/>
              <w:sz w:val="21"/>
              <w:szCs w:val="21"/>
            </w:rPr>
            <w:fldChar w:fldCharType="separate"/>
          </w:r>
          <w:r>
            <w:rPr>
              <w:b w:val="0"/>
              <w:bCs/>
              <w:sz w:val="21"/>
              <w:szCs w:val="21"/>
            </w:rPr>
            <w:t>3</w:t>
          </w:r>
          <w:r>
            <w:rPr>
              <w:b w:val="0"/>
              <w:bCs/>
              <w:sz w:val="21"/>
              <w:szCs w:val="21"/>
            </w:rPr>
            <w:fldChar w:fldCharType="end"/>
          </w:r>
          <w:r>
            <w:rPr>
              <w:rFonts w:hint="eastAsia" w:ascii="宋体" w:hAnsi="宋体" w:cs="宋体"/>
              <w:b w:val="0"/>
              <w:bCs/>
              <w:sz w:val="21"/>
              <w:szCs w:val="40"/>
              <w:lang w:val="zh-CN"/>
            </w:rPr>
            <w:fldChar w:fldCharType="end"/>
          </w:r>
        </w:p>
        <w:p>
          <w:pPr>
            <w:pStyle w:val="28"/>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_Toc31771 </w:instrText>
          </w:r>
          <w:r>
            <w:rPr>
              <w:rFonts w:hint="eastAsia" w:ascii="宋体" w:hAnsi="宋体" w:cs="宋体"/>
              <w:b w:val="0"/>
              <w:bCs/>
              <w:sz w:val="21"/>
              <w:szCs w:val="40"/>
              <w:lang w:val="zh-CN"/>
            </w:rPr>
            <w:fldChar w:fldCharType="separate"/>
          </w:r>
          <w:r>
            <w:rPr>
              <w:rFonts w:hint="eastAsia" w:ascii="宋体" w:hAnsi="宋体" w:cs="宋体"/>
              <w:b w:val="0"/>
              <w:bCs/>
              <w:sz w:val="21"/>
              <w:szCs w:val="21"/>
            </w:rPr>
            <w:t>六、公告期限</w:t>
          </w:r>
          <w:r>
            <w:rPr>
              <w:b w:val="0"/>
              <w:bCs/>
              <w:sz w:val="21"/>
              <w:szCs w:val="21"/>
            </w:rPr>
            <w:tab/>
          </w:r>
          <w:r>
            <w:rPr>
              <w:b w:val="0"/>
              <w:bCs/>
              <w:sz w:val="21"/>
              <w:szCs w:val="21"/>
            </w:rPr>
            <w:fldChar w:fldCharType="begin"/>
          </w:r>
          <w:r>
            <w:rPr>
              <w:b w:val="0"/>
              <w:bCs/>
              <w:sz w:val="21"/>
              <w:szCs w:val="21"/>
            </w:rPr>
            <w:instrText xml:space="preserve"> PAGEREF _Toc31771 \h </w:instrText>
          </w:r>
          <w:r>
            <w:rPr>
              <w:b w:val="0"/>
              <w:bCs/>
              <w:sz w:val="21"/>
              <w:szCs w:val="21"/>
            </w:rPr>
            <w:fldChar w:fldCharType="separate"/>
          </w:r>
          <w:r>
            <w:rPr>
              <w:b w:val="0"/>
              <w:bCs/>
              <w:sz w:val="21"/>
              <w:szCs w:val="21"/>
            </w:rPr>
            <w:t>3</w:t>
          </w:r>
          <w:r>
            <w:rPr>
              <w:b w:val="0"/>
              <w:bCs/>
              <w:sz w:val="21"/>
              <w:szCs w:val="21"/>
            </w:rPr>
            <w:fldChar w:fldCharType="end"/>
          </w:r>
          <w:r>
            <w:rPr>
              <w:rFonts w:hint="eastAsia" w:ascii="宋体" w:hAnsi="宋体" w:cs="宋体"/>
              <w:b w:val="0"/>
              <w:bCs/>
              <w:sz w:val="21"/>
              <w:szCs w:val="40"/>
              <w:lang w:val="zh-CN"/>
            </w:rPr>
            <w:fldChar w:fldCharType="end"/>
          </w:r>
        </w:p>
        <w:p>
          <w:pPr>
            <w:pStyle w:val="28"/>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_Toc671 </w:instrText>
          </w:r>
          <w:r>
            <w:rPr>
              <w:rFonts w:hint="eastAsia" w:ascii="宋体" w:hAnsi="宋体" w:cs="宋体"/>
              <w:b w:val="0"/>
              <w:bCs/>
              <w:sz w:val="21"/>
              <w:szCs w:val="40"/>
              <w:lang w:val="zh-CN"/>
            </w:rPr>
            <w:fldChar w:fldCharType="separate"/>
          </w:r>
          <w:r>
            <w:rPr>
              <w:rFonts w:hint="eastAsia" w:ascii="宋体" w:hAnsi="宋体" w:cs="宋体"/>
              <w:b w:val="0"/>
              <w:bCs/>
              <w:sz w:val="21"/>
              <w:szCs w:val="21"/>
            </w:rPr>
            <w:t>七、 其他补充事宜</w:t>
          </w:r>
          <w:r>
            <w:rPr>
              <w:b w:val="0"/>
              <w:bCs/>
              <w:sz w:val="21"/>
              <w:szCs w:val="21"/>
            </w:rPr>
            <w:tab/>
          </w:r>
          <w:r>
            <w:rPr>
              <w:b w:val="0"/>
              <w:bCs/>
              <w:sz w:val="21"/>
              <w:szCs w:val="21"/>
            </w:rPr>
            <w:fldChar w:fldCharType="begin"/>
          </w:r>
          <w:r>
            <w:rPr>
              <w:b w:val="0"/>
              <w:bCs/>
              <w:sz w:val="21"/>
              <w:szCs w:val="21"/>
            </w:rPr>
            <w:instrText xml:space="preserve"> PAGEREF _Toc671 \h </w:instrText>
          </w:r>
          <w:r>
            <w:rPr>
              <w:b w:val="0"/>
              <w:bCs/>
              <w:sz w:val="21"/>
              <w:szCs w:val="21"/>
            </w:rPr>
            <w:fldChar w:fldCharType="separate"/>
          </w:r>
          <w:r>
            <w:rPr>
              <w:b w:val="0"/>
              <w:bCs/>
              <w:sz w:val="21"/>
              <w:szCs w:val="21"/>
            </w:rPr>
            <w:t>3</w:t>
          </w:r>
          <w:r>
            <w:rPr>
              <w:b w:val="0"/>
              <w:bCs/>
              <w:sz w:val="21"/>
              <w:szCs w:val="21"/>
            </w:rPr>
            <w:fldChar w:fldCharType="end"/>
          </w:r>
          <w:r>
            <w:rPr>
              <w:rFonts w:hint="eastAsia" w:ascii="宋体" w:hAnsi="宋体" w:cs="宋体"/>
              <w:b w:val="0"/>
              <w:bCs/>
              <w:sz w:val="21"/>
              <w:szCs w:val="40"/>
              <w:lang w:val="zh-CN"/>
            </w:rPr>
            <w:fldChar w:fldCharType="end"/>
          </w:r>
        </w:p>
        <w:p>
          <w:pPr>
            <w:pStyle w:val="28"/>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_Toc9786 </w:instrText>
          </w:r>
          <w:r>
            <w:rPr>
              <w:rFonts w:hint="eastAsia" w:ascii="宋体" w:hAnsi="宋体" w:cs="宋体"/>
              <w:b w:val="0"/>
              <w:bCs/>
              <w:sz w:val="21"/>
              <w:szCs w:val="40"/>
              <w:lang w:val="zh-CN"/>
            </w:rPr>
            <w:fldChar w:fldCharType="separate"/>
          </w:r>
          <w:r>
            <w:rPr>
              <w:rFonts w:hint="eastAsia" w:ascii="宋体" w:hAnsi="宋体" w:cs="宋体"/>
              <w:b w:val="0"/>
              <w:bCs/>
              <w:sz w:val="21"/>
              <w:szCs w:val="21"/>
            </w:rPr>
            <w:t>八、对本次采购提出询问，请按以下方式联系</w:t>
          </w:r>
          <w:r>
            <w:rPr>
              <w:b w:val="0"/>
              <w:bCs/>
              <w:sz w:val="21"/>
              <w:szCs w:val="21"/>
            </w:rPr>
            <w:tab/>
          </w:r>
          <w:r>
            <w:rPr>
              <w:b w:val="0"/>
              <w:bCs/>
              <w:sz w:val="21"/>
              <w:szCs w:val="21"/>
            </w:rPr>
            <w:fldChar w:fldCharType="begin"/>
          </w:r>
          <w:r>
            <w:rPr>
              <w:b w:val="0"/>
              <w:bCs/>
              <w:sz w:val="21"/>
              <w:szCs w:val="21"/>
            </w:rPr>
            <w:instrText xml:space="preserve"> PAGEREF _Toc9786 \h </w:instrText>
          </w:r>
          <w:r>
            <w:rPr>
              <w:b w:val="0"/>
              <w:bCs/>
              <w:sz w:val="21"/>
              <w:szCs w:val="21"/>
            </w:rPr>
            <w:fldChar w:fldCharType="separate"/>
          </w:r>
          <w:r>
            <w:rPr>
              <w:b w:val="0"/>
              <w:bCs/>
              <w:sz w:val="21"/>
              <w:szCs w:val="21"/>
            </w:rPr>
            <w:t>3</w:t>
          </w:r>
          <w:r>
            <w:rPr>
              <w:b w:val="0"/>
              <w:bCs/>
              <w:sz w:val="21"/>
              <w:szCs w:val="21"/>
            </w:rPr>
            <w:fldChar w:fldCharType="end"/>
          </w:r>
          <w:r>
            <w:rPr>
              <w:rFonts w:hint="eastAsia" w:ascii="宋体" w:hAnsi="宋体" w:cs="宋体"/>
              <w:b w:val="0"/>
              <w:bCs/>
              <w:sz w:val="21"/>
              <w:szCs w:val="40"/>
              <w:lang w:val="zh-CN"/>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_Toc3605 </w:instrText>
          </w:r>
          <w:r>
            <w:rPr>
              <w:rFonts w:hint="eastAsia" w:ascii="宋体" w:hAnsi="宋体" w:cs="宋体"/>
              <w:b w:val="0"/>
              <w:bCs/>
              <w:sz w:val="21"/>
              <w:szCs w:val="40"/>
              <w:lang w:val="zh-CN"/>
            </w:rPr>
            <w:fldChar w:fldCharType="separate"/>
          </w:r>
          <w:r>
            <w:rPr>
              <w:rFonts w:hint="eastAsia" w:ascii="宋体" w:hAnsi="宋体" w:cs="宋体"/>
              <w:b w:val="0"/>
              <w:bCs/>
              <w:sz w:val="21"/>
              <w:szCs w:val="40"/>
              <w:lang w:val="zh-CN"/>
            </w:rPr>
            <w:t>第二部分  投标单位须知前附表</w:t>
          </w:r>
          <w:r>
            <w:rPr>
              <w:b w:val="0"/>
              <w:bCs/>
              <w:sz w:val="21"/>
              <w:szCs w:val="21"/>
            </w:rPr>
            <w:tab/>
          </w:r>
          <w:r>
            <w:rPr>
              <w:b w:val="0"/>
              <w:bCs/>
              <w:sz w:val="21"/>
              <w:szCs w:val="21"/>
            </w:rPr>
            <w:fldChar w:fldCharType="begin"/>
          </w:r>
          <w:r>
            <w:rPr>
              <w:b w:val="0"/>
              <w:bCs/>
              <w:sz w:val="21"/>
              <w:szCs w:val="21"/>
            </w:rPr>
            <w:instrText xml:space="preserve"> PAGEREF _Toc3605 \h </w:instrText>
          </w:r>
          <w:r>
            <w:rPr>
              <w:b w:val="0"/>
              <w:bCs/>
              <w:sz w:val="21"/>
              <w:szCs w:val="21"/>
            </w:rPr>
            <w:fldChar w:fldCharType="separate"/>
          </w:r>
          <w:r>
            <w:rPr>
              <w:b w:val="0"/>
              <w:bCs/>
              <w:sz w:val="21"/>
              <w:szCs w:val="21"/>
            </w:rPr>
            <w:t>4</w:t>
          </w:r>
          <w:r>
            <w:rPr>
              <w:b w:val="0"/>
              <w:bCs/>
              <w:sz w:val="21"/>
              <w:szCs w:val="21"/>
            </w:rPr>
            <w:fldChar w:fldCharType="end"/>
          </w:r>
          <w:r>
            <w:rPr>
              <w:rFonts w:hint="eastAsia" w:ascii="宋体" w:hAnsi="宋体" w:cs="宋体"/>
              <w:b w:val="0"/>
              <w:bCs/>
              <w:sz w:val="21"/>
              <w:szCs w:val="40"/>
              <w:lang w:val="zh-CN"/>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_Toc31190 </w:instrText>
          </w:r>
          <w:r>
            <w:rPr>
              <w:rFonts w:hint="eastAsia" w:ascii="宋体" w:hAnsi="宋体" w:cs="宋体"/>
              <w:b w:val="0"/>
              <w:bCs/>
              <w:sz w:val="21"/>
              <w:szCs w:val="40"/>
              <w:lang w:val="zh-CN"/>
            </w:rPr>
            <w:fldChar w:fldCharType="separate"/>
          </w:r>
          <w:r>
            <w:rPr>
              <w:rFonts w:hint="eastAsia" w:ascii="宋体" w:hAnsi="宋体" w:cs="宋体"/>
              <w:b w:val="0"/>
              <w:bCs/>
              <w:sz w:val="21"/>
              <w:szCs w:val="40"/>
              <w:lang w:val="zh-CN"/>
            </w:rPr>
            <w:t>第三部分</w:t>
          </w:r>
          <w:r>
            <w:rPr>
              <w:rFonts w:hint="eastAsia" w:ascii="宋体" w:hAnsi="宋体" w:cs="宋体"/>
              <w:b w:val="0"/>
              <w:bCs/>
              <w:sz w:val="21"/>
              <w:szCs w:val="40"/>
            </w:rPr>
            <w:t xml:space="preserve">  </w:t>
          </w:r>
          <w:r>
            <w:rPr>
              <w:rFonts w:hint="eastAsia" w:ascii="宋体" w:hAnsi="宋体" w:cs="宋体"/>
              <w:b w:val="0"/>
              <w:bCs/>
              <w:sz w:val="21"/>
              <w:szCs w:val="40"/>
              <w:lang w:val="zh-CN"/>
            </w:rPr>
            <w:t>投标单位须知</w:t>
          </w:r>
          <w:r>
            <w:rPr>
              <w:b w:val="0"/>
              <w:bCs/>
              <w:sz w:val="21"/>
              <w:szCs w:val="21"/>
            </w:rPr>
            <w:tab/>
          </w:r>
          <w:r>
            <w:rPr>
              <w:b w:val="0"/>
              <w:bCs/>
              <w:sz w:val="21"/>
              <w:szCs w:val="21"/>
            </w:rPr>
            <w:fldChar w:fldCharType="begin"/>
          </w:r>
          <w:r>
            <w:rPr>
              <w:b w:val="0"/>
              <w:bCs/>
              <w:sz w:val="21"/>
              <w:szCs w:val="21"/>
            </w:rPr>
            <w:instrText xml:space="preserve"> PAGEREF _Toc31190 \h </w:instrText>
          </w:r>
          <w:r>
            <w:rPr>
              <w:b w:val="0"/>
              <w:bCs/>
              <w:sz w:val="21"/>
              <w:szCs w:val="21"/>
            </w:rPr>
            <w:fldChar w:fldCharType="separate"/>
          </w:r>
          <w:r>
            <w:rPr>
              <w:b w:val="0"/>
              <w:bCs/>
              <w:sz w:val="21"/>
              <w:szCs w:val="21"/>
            </w:rPr>
            <w:t>7</w:t>
          </w:r>
          <w:r>
            <w:rPr>
              <w:b w:val="0"/>
              <w:bCs/>
              <w:sz w:val="21"/>
              <w:szCs w:val="21"/>
            </w:rPr>
            <w:fldChar w:fldCharType="end"/>
          </w:r>
          <w:r>
            <w:rPr>
              <w:rFonts w:hint="eastAsia" w:ascii="宋体" w:hAnsi="宋体" w:cs="宋体"/>
              <w:b w:val="0"/>
              <w:bCs/>
              <w:sz w:val="21"/>
              <w:szCs w:val="40"/>
              <w:lang w:val="zh-CN"/>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_Toc5393 </w:instrText>
          </w:r>
          <w:r>
            <w:rPr>
              <w:rFonts w:hint="eastAsia" w:ascii="宋体" w:hAnsi="宋体" w:cs="宋体"/>
              <w:b w:val="0"/>
              <w:bCs/>
              <w:sz w:val="21"/>
              <w:szCs w:val="40"/>
              <w:lang w:val="zh-CN"/>
            </w:rPr>
            <w:fldChar w:fldCharType="separate"/>
          </w:r>
          <w:r>
            <w:rPr>
              <w:rFonts w:hint="eastAsia" w:ascii="宋体" w:hAnsi="宋体" w:cs="宋体"/>
              <w:b w:val="0"/>
              <w:bCs/>
              <w:sz w:val="21"/>
              <w:szCs w:val="21"/>
              <w:lang w:val="zh-CN"/>
            </w:rPr>
            <w:t>一、说</w:t>
          </w:r>
          <w:r>
            <w:rPr>
              <w:rFonts w:hint="eastAsia" w:ascii="宋体" w:hAnsi="宋体" w:cs="宋体"/>
              <w:b w:val="0"/>
              <w:bCs/>
              <w:sz w:val="21"/>
              <w:szCs w:val="21"/>
            </w:rPr>
            <w:t xml:space="preserve">  </w:t>
          </w:r>
          <w:r>
            <w:rPr>
              <w:rFonts w:hint="eastAsia" w:ascii="宋体" w:hAnsi="宋体" w:cs="宋体"/>
              <w:b w:val="0"/>
              <w:bCs/>
              <w:sz w:val="21"/>
              <w:szCs w:val="21"/>
              <w:lang w:val="zh-CN"/>
            </w:rPr>
            <w:t>明</w:t>
          </w:r>
          <w:r>
            <w:rPr>
              <w:b w:val="0"/>
              <w:bCs/>
              <w:sz w:val="21"/>
              <w:szCs w:val="21"/>
            </w:rPr>
            <w:tab/>
          </w:r>
          <w:r>
            <w:rPr>
              <w:b w:val="0"/>
              <w:bCs/>
              <w:sz w:val="21"/>
              <w:szCs w:val="21"/>
            </w:rPr>
            <w:fldChar w:fldCharType="begin"/>
          </w:r>
          <w:r>
            <w:rPr>
              <w:b w:val="0"/>
              <w:bCs/>
              <w:sz w:val="21"/>
              <w:szCs w:val="21"/>
            </w:rPr>
            <w:instrText xml:space="preserve"> PAGEREF _Toc5393 \h </w:instrText>
          </w:r>
          <w:r>
            <w:rPr>
              <w:b w:val="0"/>
              <w:bCs/>
              <w:sz w:val="21"/>
              <w:szCs w:val="21"/>
            </w:rPr>
            <w:fldChar w:fldCharType="separate"/>
          </w:r>
          <w:r>
            <w:rPr>
              <w:b w:val="0"/>
              <w:bCs/>
              <w:sz w:val="21"/>
              <w:szCs w:val="21"/>
            </w:rPr>
            <w:t>7</w:t>
          </w:r>
          <w:r>
            <w:rPr>
              <w:b w:val="0"/>
              <w:bCs/>
              <w:sz w:val="21"/>
              <w:szCs w:val="21"/>
            </w:rPr>
            <w:fldChar w:fldCharType="end"/>
          </w:r>
          <w:r>
            <w:rPr>
              <w:rFonts w:hint="eastAsia" w:ascii="宋体" w:hAnsi="宋体" w:cs="宋体"/>
              <w:b w:val="0"/>
              <w:bCs/>
              <w:sz w:val="21"/>
              <w:szCs w:val="40"/>
              <w:lang w:val="zh-CN"/>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_Toc4824 </w:instrText>
          </w:r>
          <w:r>
            <w:rPr>
              <w:rFonts w:hint="eastAsia" w:ascii="宋体" w:hAnsi="宋体" w:cs="宋体"/>
              <w:b w:val="0"/>
              <w:bCs/>
              <w:sz w:val="21"/>
              <w:szCs w:val="40"/>
              <w:lang w:val="zh-CN"/>
            </w:rPr>
            <w:fldChar w:fldCharType="separate"/>
          </w:r>
          <w:r>
            <w:rPr>
              <w:rFonts w:hint="eastAsia" w:ascii="宋体" w:hAnsi="宋体" w:cs="宋体"/>
              <w:b w:val="0"/>
              <w:bCs/>
              <w:sz w:val="21"/>
              <w:szCs w:val="32"/>
              <w:lang w:val="zh-CN"/>
            </w:rPr>
            <w:t>1.适用范围</w:t>
          </w:r>
          <w:r>
            <w:rPr>
              <w:b w:val="0"/>
              <w:bCs/>
              <w:sz w:val="21"/>
              <w:szCs w:val="21"/>
            </w:rPr>
            <w:tab/>
          </w:r>
          <w:r>
            <w:rPr>
              <w:b w:val="0"/>
              <w:bCs/>
              <w:sz w:val="21"/>
              <w:szCs w:val="21"/>
            </w:rPr>
            <w:fldChar w:fldCharType="begin"/>
          </w:r>
          <w:r>
            <w:rPr>
              <w:b w:val="0"/>
              <w:bCs/>
              <w:sz w:val="21"/>
              <w:szCs w:val="21"/>
            </w:rPr>
            <w:instrText xml:space="preserve"> PAGEREF _Toc4824 \h </w:instrText>
          </w:r>
          <w:r>
            <w:rPr>
              <w:b w:val="0"/>
              <w:bCs/>
              <w:sz w:val="21"/>
              <w:szCs w:val="21"/>
            </w:rPr>
            <w:fldChar w:fldCharType="separate"/>
          </w:r>
          <w:r>
            <w:rPr>
              <w:b w:val="0"/>
              <w:bCs/>
              <w:sz w:val="21"/>
              <w:szCs w:val="21"/>
            </w:rPr>
            <w:t>7</w:t>
          </w:r>
          <w:r>
            <w:rPr>
              <w:b w:val="0"/>
              <w:bCs/>
              <w:sz w:val="21"/>
              <w:szCs w:val="21"/>
            </w:rPr>
            <w:fldChar w:fldCharType="end"/>
          </w:r>
          <w:r>
            <w:rPr>
              <w:rFonts w:hint="eastAsia" w:ascii="宋体" w:hAnsi="宋体" w:cs="宋体"/>
              <w:b w:val="0"/>
              <w:bCs/>
              <w:sz w:val="21"/>
              <w:szCs w:val="40"/>
              <w:lang w:val="zh-CN"/>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_Toc10833 </w:instrText>
          </w:r>
          <w:r>
            <w:rPr>
              <w:rFonts w:hint="eastAsia" w:ascii="宋体" w:hAnsi="宋体" w:cs="宋体"/>
              <w:b w:val="0"/>
              <w:bCs/>
              <w:sz w:val="21"/>
              <w:szCs w:val="40"/>
              <w:lang w:val="zh-CN"/>
            </w:rPr>
            <w:fldChar w:fldCharType="separate"/>
          </w:r>
          <w:r>
            <w:rPr>
              <w:rFonts w:hint="eastAsia" w:ascii="宋体" w:hAnsi="宋体" w:cs="宋体"/>
              <w:b w:val="0"/>
              <w:bCs/>
              <w:sz w:val="21"/>
              <w:szCs w:val="32"/>
              <w:lang w:val="zh-CN"/>
            </w:rPr>
            <w:t>2.采购方式、合格的投标单位</w:t>
          </w:r>
          <w:r>
            <w:rPr>
              <w:b w:val="0"/>
              <w:bCs/>
              <w:sz w:val="21"/>
              <w:szCs w:val="21"/>
            </w:rPr>
            <w:tab/>
          </w:r>
          <w:r>
            <w:rPr>
              <w:b w:val="0"/>
              <w:bCs/>
              <w:sz w:val="21"/>
              <w:szCs w:val="21"/>
            </w:rPr>
            <w:fldChar w:fldCharType="begin"/>
          </w:r>
          <w:r>
            <w:rPr>
              <w:b w:val="0"/>
              <w:bCs/>
              <w:sz w:val="21"/>
              <w:szCs w:val="21"/>
            </w:rPr>
            <w:instrText xml:space="preserve"> PAGEREF _Toc10833 \h </w:instrText>
          </w:r>
          <w:r>
            <w:rPr>
              <w:b w:val="0"/>
              <w:bCs/>
              <w:sz w:val="21"/>
              <w:szCs w:val="21"/>
            </w:rPr>
            <w:fldChar w:fldCharType="separate"/>
          </w:r>
          <w:r>
            <w:rPr>
              <w:b w:val="0"/>
              <w:bCs/>
              <w:sz w:val="21"/>
              <w:szCs w:val="21"/>
            </w:rPr>
            <w:t>7</w:t>
          </w:r>
          <w:r>
            <w:rPr>
              <w:b w:val="0"/>
              <w:bCs/>
              <w:sz w:val="21"/>
              <w:szCs w:val="21"/>
            </w:rPr>
            <w:fldChar w:fldCharType="end"/>
          </w:r>
          <w:r>
            <w:rPr>
              <w:rFonts w:hint="eastAsia" w:ascii="宋体" w:hAnsi="宋体" w:cs="宋体"/>
              <w:b w:val="0"/>
              <w:bCs/>
              <w:sz w:val="21"/>
              <w:szCs w:val="40"/>
              <w:lang w:val="zh-CN"/>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_Toc29675 </w:instrText>
          </w:r>
          <w:r>
            <w:rPr>
              <w:rFonts w:hint="eastAsia" w:ascii="宋体" w:hAnsi="宋体" w:cs="宋体"/>
              <w:b w:val="0"/>
              <w:bCs/>
              <w:sz w:val="21"/>
              <w:szCs w:val="40"/>
              <w:lang w:val="zh-CN"/>
            </w:rPr>
            <w:fldChar w:fldCharType="separate"/>
          </w:r>
          <w:r>
            <w:rPr>
              <w:rFonts w:hint="eastAsia" w:ascii="宋体" w:hAnsi="宋体" w:cs="宋体"/>
              <w:b w:val="0"/>
              <w:bCs/>
              <w:sz w:val="21"/>
              <w:szCs w:val="32"/>
              <w:lang w:val="zh-CN"/>
            </w:rPr>
            <w:t>3.投标费用</w:t>
          </w:r>
          <w:r>
            <w:rPr>
              <w:b w:val="0"/>
              <w:bCs/>
              <w:sz w:val="21"/>
              <w:szCs w:val="21"/>
            </w:rPr>
            <w:tab/>
          </w:r>
          <w:r>
            <w:rPr>
              <w:b w:val="0"/>
              <w:bCs/>
              <w:sz w:val="21"/>
              <w:szCs w:val="21"/>
            </w:rPr>
            <w:fldChar w:fldCharType="begin"/>
          </w:r>
          <w:r>
            <w:rPr>
              <w:b w:val="0"/>
              <w:bCs/>
              <w:sz w:val="21"/>
              <w:szCs w:val="21"/>
            </w:rPr>
            <w:instrText xml:space="preserve"> PAGEREF _Toc29675 \h </w:instrText>
          </w:r>
          <w:r>
            <w:rPr>
              <w:b w:val="0"/>
              <w:bCs/>
              <w:sz w:val="21"/>
              <w:szCs w:val="21"/>
            </w:rPr>
            <w:fldChar w:fldCharType="separate"/>
          </w:r>
          <w:r>
            <w:rPr>
              <w:b w:val="0"/>
              <w:bCs/>
              <w:sz w:val="21"/>
              <w:szCs w:val="21"/>
            </w:rPr>
            <w:t>7</w:t>
          </w:r>
          <w:r>
            <w:rPr>
              <w:b w:val="0"/>
              <w:bCs/>
              <w:sz w:val="21"/>
              <w:szCs w:val="21"/>
            </w:rPr>
            <w:fldChar w:fldCharType="end"/>
          </w:r>
          <w:r>
            <w:rPr>
              <w:rFonts w:hint="eastAsia" w:ascii="宋体" w:hAnsi="宋体" w:cs="宋体"/>
              <w:b w:val="0"/>
              <w:bCs/>
              <w:sz w:val="21"/>
              <w:szCs w:val="40"/>
              <w:lang w:val="zh-CN"/>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_Toc24507 </w:instrText>
          </w:r>
          <w:r>
            <w:rPr>
              <w:rFonts w:hint="eastAsia" w:ascii="宋体" w:hAnsi="宋体" w:cs="宋体"/>
              <w:b w:val="0"/>
              <w:bCs/>
              <w:sz w:val="21"/>
              <w:szCs w:val="40"/>
              <w:lang w:val="zh-CN"/>
            </w:rPr>
            <w:fldChar w:fldCharType="separate"/>
          </w:r>
          <w:r>
            <w:rPr>
              <w:rFonts w:hint="eastAsia" w:ascii="宋体" w:hAnsi="宋体" w:cs="宋体"/>
              <w:b w:val="0"/>
              <w:bCs/>
              <w:sz w:val="21"/>
              <w:szCs w:val="21"/>
              <w:lang w:val="zh-CN"/>
            </w:rPr>
            <w:t>二、磋商文件说明</w:t>
          </w:r>
          <w:r>
            <w:rPr>
              <w:b w:val="0"/>
              <w:bCs/>
              <w:sz w:val="21"/>
              <w:szCs w:val="21"/>
            </w:rPr>
            <w:tab/>
          </w:r>
          <w:r>
            <w:rPr>
              <w:b w:val="0"/>
              <w:bCs/>
              <w:sz w:val="21"/>
              <w:szCs w:val="21"/>
            </w:rPr>
            <w:fldChar w:fldCharType="begin"/>
          </w:r>
          <w:r>
            <w:rPr>
              <w:b w:val="0"/>
              <w:bCs/>
              <w:sz w:val="21"/>
              <w:szCs w:val="21"/>
            </w:rPr>
            <w:instrText xml:space="preserve"> PAGEREF _Toc24507 \h </w:instrText>
          </w:r>
          <w:r>
            <w:rPr>
              <w:b w:val="0"/>
              <w:bCs/>
              <w:sz w:val="21"/>
              <w:szCs w:val="21"/>
            </w:rPr>
            <w:fldChar w:fldCharType="separate"/>
          </w:r>
          <w:r>
            <w:rPr>
              <w:b w:val="0"/>
              <w:bCs/>
              <w:sz w:val="21"/>
              <w:szCs w:val="21"/>
            </w:rPr>
            <w:t>7</w:t>
          </w:r>
          <w:r>
            <w:rPr>
              <w:b w:val="0"/>
              <w:bCs/>
              <w:sz w:val="21"/>
              <w:szCs w:val="21"/>
            </w:rPr>
            <w:fldChar w:fldCharType="end"/>
          </w:r>
          <w:r>
            <w:rPr>
              <w:rFonts w:hint="eastAsia" w:ascii="宋体" w:hAnsi="宋体" w:cs="宋体"/>
              <w:b w:val="0"/>
              <w:bCs/>
              <w:sz w:val="21"/>
              <w:szCs w:val="40"/>
              <w:lang w:val="zh-CN"/>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_Toc6245 </w:instrText>
          </w:r>
          <w:r>
            <w:rPr>
              <w:rFonts w:hint="eastAsia" w:ascii="宋体" w:hAnsi="宋体" w:cs="宋体"/>
              <w:b w:val="0"/>
              <w:bCs/>
              <w:sz w:val="21"/>
              <w:szCs w:val="40"/>
              <w:lang w:val="zh-CN"/>
            </w:rPr>
            <w:fldChar w:fldCharType="separate"/>
          </w:r>
          <w:r>
            <w:rPr>
              <w:rFonts w:hint="eastAsia" w:ascii="宋体" w:hAnsi="宋体" w:cs="宋体"/>
              <w:b w:val="0"/>
              <w:bCs/>
              <w:sz w:val="21"/>
              <w:szCs w:val="32"/>
              <w:lang w:val="zh-CN"/>
            </w:rPr>
            <w:t>4.磋商文件的构成</w:t>
          </w:r>
          <w:r>
            <w:rPr>
              <w:b w:val="0"/>
              <w:bCs/>
              <w:sz w:val="21"/>
              <w:szCs w:val="21"/>
            </w:rPr>
            <w:tab/>
          </w:r>
          <w:r>
            <w:rPr>
              <w:b w:val="0"/>
              <w:bCs/>
              <w:sz w:val="21"/>
              <w:szCs w:val="21"/>
            </w:rPr>
            <w:fldChar w:fldCharType="begin"/>
          </w:r>
          <w:r>
            <w:rPr>
              <w:b w:val="0"/>
              <w:bCs/>
              <w:sz w:val="21"/>
              <w:szCs w:val="21"/>
            </w:rPr>
            <w:instrText xml:space="preserve"> PAGEREF _Toc6245 \h </w:instrText>
          </w:r>
          <w:r>
            <w:rPr>
              <w:b w:val="0"/>
              <w:bCs/>
              <w:sz w:val="21"/>
              <w:szCs w:val="21"/>
            </w:rPr>
            <w:fldChar w:fldCharType="separate"/>
          </w:r>
          <w:r>
            <w:rPr>
              <w:b w:val="0"/>
              <w:bCs/>
              <w:sz w:val="21"/>
              <w:szCs w:val="21"/>
            </w:rPr>
            <w:t>7</w:t>
          </w:r>
          <w:r>
            <w:rPr>
              <w:b w:val="0"/>
              <w:bCs/>
              <w:sz w:val="21"/>
              <w:szCs w:val="21"/>
            </w:rPr>
            <w:fldChar w:fldCharType="end"/>
          </w:r>
          <w:r>
            <w:rPr>
              <w:rFonts w:hint="eastAsia" w:ascii="宋体" w:hAnsi="宋体" w:cs="宋体"/>
              <w:b w:val="0"/>
              <w:bCs/>
              <w:sz w:val="21"/>
              <w:szCs w:val="40"/>
              <w:lang w:val="zh-CN"/>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_Toc14408 </w:instrText>
          </w:r>
          <w:r>
            <w:rPr>
              <w:rFonts w:hint="eastAsia" w:ascii="宋体" w:hAnsi="宋体" w:cs="宋体"/>
              <w:b w:val="0"/>
              <w:bCs/>
              <w:sz w:val="21"/>
              <w:szCs w:val="40"/>
              <w:lang w:val="zh-CN"/>
            </w:rPr>
            <w:fldChar w:fldCharType="separate"/>
          </w:r>
          <w:r>
            <w:rPr>
              <w:rFonts w:hint="eastAsia" w:ascii="宋体" w:hAnsi="宋体" w:cs="宋体"/>
              <w:b w:val="0"/>
              <w:bCs/>
              <w:sz w:val="21"/>
              <w:szCs w:val="32"/>
              <w:lang w:val="zh-CN"/>
            </w:rPr>
            <w:t>5.磋商文件、采购活动和成交结果的质疑</w:t>
          </w:r>
          <w:r>
            <w:rPr>
              <w:b w:val="0"/>
              <w:bCs/>
              <w:sz w:val="21"/>
              <w:szCs w:val="21"/>
            </w:rPr>
            <w:tab/>
          </w:r>
          <w:r>
            <w:rPr>
              <w:b w:val="0"/>
              <w:bCs/>
              <w:sz w:val="21"/>
              <w:szCs w:val="21"/>
            </w:rPr>
            <w:fldChar w:fldCharType="begin"/>
          </w:r>
          <w:r>
            <w:rPr>
              <w:b w:val="0"/>
              <w:bCs/>
              <w:sz w:val="21"/>
              <w:szCs w:val="21"/>
            </w:rPr>
            <w:instrText xml:space="preserve"> PAGEREF _Toc14408 \h </w:instrText>
          </w:r>
          <w:r>
            <w:rPr>
              <w:b w:val="0"/>
              <w:bCs/>
              <w:sz w:val="21"/>
              <w:szCs w:val="21"/>
            </w:rPr>
            <w:fldChar w:fldCharType="separate"/>
          </w:r>
          <w:r>
            <w:rPr>
              <w:b w:val="0"/>
              <w:bCs/>
              <w:sz w:val="21"/>
              <w:szCs w:val="21"/>
            </w:rPr>
            <w:t>8</w:t>
          </w:r>
          <w:r>
            <w:rPr>
              <w:b w:val="0"/>
              <w:bCs/>
              <w:sz w:val="21"/>
              <w:szCs w:val="21"/>
            </w:rPr>
            <w:fldChar w:fldCharType="end"/>
          </w:r>
          <w:r>
            <w:rPr>
              <w:rFonts w:hint="eastAsia" w:ascii="宋体" w:hAnsi="宋体" w:cs="宋体"/>
              <w:b w:val="0"/>
              <w:bCs/>
              <w:sz w:val="21"/>
              <w:szCs w:val="40"/>
              <w:lang w:val="zh-CN"/>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_Toc103 </w:instrText>
          </w:r>
          <w:r>
            <w:rPr>
              <w:rFonts w:hint="eastAsia" w:ascii="宋体" w:hAnsi="宋体" w:cs="宋体"/>
              <w:b w:val="0"/>
              <w:bCs/>
              <w:sz w:val="21"/>
              <w:szCs w:val="40"/>
              <w:lang w:val="zh-CN"/>
            </w:rPr>
            <w:fldChar w:fldCharType="separate"/>
          </w:r>
          <w:r>
            <w:rPr>
              <w:rFonts w:hint="eastAsia" w:ascii="宋体" w:hAnsi="宋体" w:cs="宋体"/>
              <w:b w:val="0"/>
              <w:bCs/>
              <w:sz w:val="21"/>
              <w:szCs w:val="32"/>
              <w:lang w:val="zh-CN"/>
            </w:rPr>
            <w:t>6.磋商文件的修改</w:t>
          </w:r>
          <w:r>
            <w:rPr>
              <w:b w:val="0"/>
              <w:bCs/>
              <w:sz w:val="21"/>
              <w:szCs w:val="21"/>
            </w:rPr>
            <w:tab/>
          </w:r>
          <w:r>
            <w:rPr>
              <w:b w:val="0"/>
              <w:bCs/>
              <w:sz w:val="21"/>
              <w:szCs w:val="21"/>
            </w:rPr>
            <w:fldChar w:fldCharType="begin"/>
          </w:r>
          <w:r>
            <w:rPr>
              <w:b w:val="0"/>
              <w:bCs/>
              <w:sz w:val="21"/>
              <w:szCs w:val="21"/>
            </w:rPr>
            <w:instrText xml:space="preserve"> PAGEREF _Toc103 \h </w:instrText>
          </w:r>
          <w:r>
            <w:rPr>
              <w:b w:val="0"/>
              <w:bCs/>
              <w:sz w:val="21"/>
              <w:szCs w:val="21"/>
            </w:rPr>
            <w:fldChar w:fldCharType="separate"/>
          </w:r>
          <w:r>
            <w:rPr>
              <w:b w:val="0"/>
              <w:bCs/>
              <w:sz w:val="21"/>
              <w:szCs w:val="21"/>
            </w:rPr>
            <w:t>8</w:t>
          </w:r>
          <w:r>
            <w:rPr>
              <w:b w:val="0"/>
              <w:bCs/>
              <w:sz w:val="21"/>
              <w:szCs w:val="21"/>
            </w:rPr>
            <w:fldChar w:fldCharType="end"/>
          </w:r>
          <w:r>
            <w:rPr>
              <w:rFonts w:hint="eastAsia" w:ascii="宋体" w:hAnsi="宋体" w:cs="宋体"/>
              <w:b w:val="0"/>
              <w:bCs/>
              <w:sz w:val="21"/>
              <w:szCs w:val="40"/>
              <w:lang w:val="zh-CN"/>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_Toc24674 </w:instrText>
          </w:r>
          <w:r>
            <w:rPr>
              <w:rFonts w:hint="eastAsia" w:ascii="宋体" w:hAnsi="宋体" w:cs="宋体"/>
              <w:b w:val="0"/>
              <w:bCs/>
              <w:sz w:val="21"/>
              <w:szCs w:val="40"/>
              <w:lang w:val="zh-CN"/>
            </w:rPr>
            <w:fldChar w:fldCharType="separate"/>
          </w:r>
          <w:r>
            <w:rPr>
              <w:rFonts w:hint="eastAsia" w:ascii="宋体" w:hAnsi="宋体" w:cs="宋体"/>
              <w:b w:val="0"/>
              <w:bCs/>
              <w:sz w:val="21"/>
              <w:szCs w:val="21"/>
              <w:lang w:val="zh-CN"/>
            </w:rPr>
            <w:t>三、响应文件的编制</w:t>
          </w:r>
          <w:r>
            <w:rPr>
              <w:b w:val="0"/>
              <w:bCs/>
              <w:sz w:val="21"/>
              <w:szCs w:val="21"/>
            </w:rPr>
            <w:tab/>
          </w:r>
          <w:r>
            <w:rPr>
              <w:b w:val="0"/>
              <w:bCs/>
              <w:sz w:val="21"/>
              <w:szCs w:val="21"/>
            </w:rPr>
            <w:fldChar w:fldCharType="begin"/>
          </w:r>
          <w:r>
            <w:rPr>
              <w:b w:val="0"/>
              <w:bCs/>
              <w:sz w:val="21"/>
              <w:szCs w:val="21"/>
            </w:rPr>
            <w:instrText xml:space="preserve"> PAGEREF _Toc24674 \h </w:instrText>
          </w:r>
          <w:r>
            <w:rPr>
              <w:b w:val="0"/>
              <w:bCs/>
              <w:sz w:val="21"/>
              <w:szCs w:val="21"/>
            </w:rPr>
            <w:fldChar w:fldCharType="separate"/>
          </w:r>
          <w:r>
            <w:rPr>
              <w:b w:val="0"/>
              <w:bCs/>
              <w:sz w:val="21"/>
              <w:szCs w:val="21"/>
            </w:rPr>
            <w:t>8</w:t>
          </w:r>
          <w:r>
            <w:rPr>
              <w:b w:val="0"/>
              <w:bCs/>
              <w:sz w:val="21"/>
              <w:szCs w:val="21"/>
            </w:rPr>
            <w:fldChar w:fldCharType="end"/>
          </w:r>
          <w:r>
            <w:rPr>
              <w:rFonts w:hint="eastAsia" w:ascii="宋体" w:hAnsi="宋体" w:cs="宋体"/>
              <w:b w:val="0"/>
              <w:bCs/>
              <w:sz w:val="21"/>
              <w:szCs w:val="40"/>
              <w:lang w:val="zh-CN"/>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_Toc18523 </w:instrText>
          </w:r>
          <w:r>
            <w:rPr>
              <w:rFonts w:hint="eastAsia" w:ascii="宋体" w:hAnsi="宋体" w:cs="宋体"/>
              <w:b w:val="0"/>
              <w:bCs/>
              <w:sz w:val="21"/>
              <w:szCs w:val="40"/>
              <w:lang w:val="zh-CN"/>
            </w:rPr>
            <w:fldChar w:fldCharType="separate"/>
          </w:r>
          <w:r>
            <w:rPr>
              <w:rFonts w:hint="eastAsia" w:ascii="宋体" w:hAnsi="宋体" w:cs="宋体"/>
              <w:b w:val="0"/>
              <w:bCs/>
              <w:sz w:val="21"/>
              <w:szCs w:val="32"/>
              <w:lang w:val="zh-CN"/>
            </w:rPr>
            <w:t>7.响应文件的语言及度量衡单位</w:t>
          </w:r>
          <w:r>
            <w:rPr>
              <w:b w:val="0"/>
              <w:bCs/>
              <w:sz w:val="21"/>
              <w:szCs w:val="21"/>
            </w:rPr>
            <w:tab/>
          </w:r>
          <w:r>
            <w:rPr>
              <w:b w:val="0"/>
              <w:bCs/>
              <w:sz w:val="21"/>
              <w:szCs w:val="21"/>
            </w:rPr>
            <w:fldChar w:fldCharType="begin"/>
          </w:r>
          <w:r>
            <w:rPr>
              <w:b w:val="0"/>
              <w:bCs/>
              <w:sz w:val="21"/>
              <w:szCs w:val="21"/>
            </w:rPr>
            <w:instrText xml:space="preserve"> PAGEREF _Toc18523 \h </w:instrText>
          </w:r>
          <w:r>
            <w:rPr>
              <w:b w:val="0"/>
              <w:bCs/>
              <w:sz w:val="21"/>
              <w:szCs w:val="21"/>
            </w:rPr>
            <w:fldChar w:fldCharType="separate"/>
          </w:r>
          <w:r>
            <w:rPr>
              <w:b w:val="0"/>
              <w:bCs/>
              <w:sz w:val="21"/>
              <w:szCs w:val="21"/>
            </w:rPr>
            <w:t>8</w:t>
          </w:r>
          <w:r>
            <w:rPr>
              <w:b w:val="0"/>
              <w:bCs/>
              <w:sz w:val="21"/>
              <w:szCs w:val="21"/>
            </w:rPr>
            <w:fldChar w:fldCharType="end"/>
          </w:r>
          <w:r>
            <w:rPr>
              <w:rFonts w:hint="eastAsia" w:ascii="宋体" w:hAnsi="宋体" w:cs="宋体"/>
              <w:b w:val="0"/>
              <w:bCs/>
              <w:sz w:val="21"/>
              <w:szCs w:val="40"/>
              <w:lang w:val="zh-CN"/>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_Toc9700 </w:instrText>
          </w:r>
          <w:r>
            <w:rPr>
              <w:rFonts w:hint="eastAsia" w:ascii="宋体" w:hAnsi="宋体" w:cs="宋体"/>
              <w:b w:val="0"/>
              <w:bCs/>
              <w:sz w:val="21"/>
              <w:szCs w:val="40"/>
              <w:lang w:val="zh-CN"/>
            </w:rPr>
            <w:fldChar w:fldCharType="separate"/>
          </w:r>
          <w:r>
            <w:rPr>
              <w:rFonts w:hint="eastAsia" w:ascii="宋体" w:hAnsi="宋体" w:cs="宋体"/>
              <w:b w:val="0"/>
              <w:bCs/>
              <w:sz w:val="21"/>
              <w:szCs w:val="32"/>
              <w:lang w:val="zh-CN"/>
            </w:rPr>
            <w:t>8.磋商保证金</w:t>
          </w:r>
          <w:r>
            <w:rPr>
              <w:b w:val="0"/>
              <w:bCs/>
              <w:sz w:val="21"/>
              <w:szCs w:val="21"/>
            </w:rPr>
            <w:tab/>
          </w:r>
          <w:r>
            <w:rPr>
              <w:b w:val="0"/>
              <w:bCs/>
              <w:sz w:val="21"/>
              <w:szCs w:val="21"/>
            </w:rPr>
            <w:fldChar w:fldCharType="begin"/>
          </w:r>
          <w:r>
            <w:rPr>
              <w:b w:val="0"/>
              <w:bCs/>
              <w:sz w:val="21"/>
              <w:szCs w:val="21"/>
            </w:rPr>
            <w:instrText xml:space="preserve"> PAGEREF _Toc9700 \h </w:instrText>
          </w:r>
          <w:r>
            <w:rPr>
              <w:b w:val="0"/>
              <w:bCs/>
              <w:sz w:val="21"/>
              <w:szCs w:val="21"/>
            </w:rPr>
            <w:fldChar w:fldCharType="separate"/>
          </w:r>
          <w:r>
            <w:rPr>
              <w:b w:val="0"/>
              <w:bCs/>
              <w:sz w:val="21"/>
              <w:szCs w:val="21"/>
            </w:rPr>
            <w:t>9</w:t>
          </w:r>
          <w:r>
            <w:rPr>
              <w:b w:val="0"/>
              <w:bCs/>
              <w:sz w:val="21"/>
              <w:szCs w:val="21"/>
            </w:rPr>
            <w:fldChar w:fldCharType="end"/>
          </w:r>
          <w:r>
            <w:rPr>
              <w:rFonts w:hint="eastAsia" w:ascii="宋体" w:hAnsi="宋体" w:cs="宋体"/>
              <w:b w:val="0"/>
              <w:bCs/>
              <w:sz w:val="21"/>
              <w:szCs w:val="40"/>
              <w:lang w:val="zh-CN"/>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_Toc1374 </w:instrText>
          </w:r>
          <w:r>
            <w:rPr>
              <w:rFonts w:hint="eastAsia" w:ascii="宋体" w:hAnsi="宋体" w:cs="宋体"/>
              <w:b w:val="0"/>
              <w:bCs/>
              <w:sz w:val="21"/>
              <w:szCs w:val="40"/>
              <w:lang w:val="zh-CN"/>
            </w:rPr>
            <w:fldChar w:fldCharType="separate"/>
          </w:r>
          <w:r>
            <w:rPr>
              <w:rFonts w:hint="eastAsia" w:ascii="宋体" w:hAnsi="宋体" w:cs="宋体"/>
              <w:b w:val="0"/>
              <w:bCs/>
              <w:sz w:val="21"/>
              <w:szCs w:val="32"/>
              <w:lang w:val="zh-CN"/>
            </w:rPr>
            <w:t>9.投标有效期</w:t>
          </w:r>
          <w:r>
            <w:rPr>
              <w:b w:val="0"/>
              <w:bCs/>
              <w:sz w:val="21"/>
              <w:szCs w:val="21"/>
            </w:rPr>
            <w:tab/>
          </w:r>
          <w:r>
            <w:rPr>
              <w:b w:val="0"/>
              <w:bCs/>
              <w:sz w:val="21"/>
              <w:szCs w:val="21"/>
            </w:rPr>
            <w:fldChar w:fldCharType="begin"/>
          </w:r>
          <w:r>
            <w:rPr>
              <w:b w:val="0"/>
              <w:bCs/>
              <w:sz w:val="21"/>
              <w:szCs w:val="21"/>
            </w:rPr>
            <w:instrText xml:space="preserve"> PAGEREF _Toc1374 \h </w:instrText>
          </w:r>
          <w:r>
            <w:rPr>
              <w:b w:val="0"/>
              <w:bCs/>
              <w:sz w:val="21"/>
              <w:szCs w:val="21"/>
            </w:rPr>
            <w:fldChar w:fldCharType="separate"/>
          </w:r>
          <w:r>
            <w:rPr>
              <w:b w:val="0"/>
              <w:bCs/>
              <w:sz w:val="21"/>
              <w:szCs w:val="21"/>
            </w:rPr>
            <w:t>9</w:t>
          </w:r>
          <w:r>
            <w:rPr>
              <w:b w:val="0"/>
              <w:bCs/>
              <w:sz w:val="21"/>
              <w:szCs w:val="21"/>
            </w:rPr>
            <w:fldChar w:fldCharType="end"/>
          </w:r>
          <w:r>
            <w:rPr>
              <w:rFonts w:hint="eastAsia" w:ascii="宋体" w:hAnsi="宋体" w:cs="宋体"/>
              <w:b w:val="0"/>
              <w:bCs/>
              <w:sz w:val="21"/>
              <w:szCs w:val="40"/>
              <w:lang w:val="zh-CN"/>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_Toc5470 </w:instrText>
          </w:r>
          <w:r>
            <w:rPr>
              <w:rFonts w:hint="eastAsia" w:ascii="宋体" w:hAnsi="宋体" w:cs="宋体"/>
              <w:b w:val="0"/>
              <w:bCs/>
              <w:sz w:val="21"/>
              <w:szCs w:val="40"/>
              <w:lang w:val="zh-CN"/>
            </w:rPr>
            <w:fldChar w:fldCharType="separate"/>
          </w:r>
          <w:r>
            <w:rPr>
              <w:rFonts w:hint="eastAsia" w:ascii="宋体" w:hAnsi="宋体" w:cs="宋体"/>
              <w:b w:val="0"/>
              <w:bCs/>
              <w:sz w:val="21"/>
              <w:szCs w:val="32"/>
              <w:lang w:val="zh-CN"/>
            </w:rPr>
            <w:t>10.响应文件构成</w:t>
          </w:r>
          <w:r>
            <w:rPr>
              <w:b w:val="0"/>
              <w:bCs/>
              <w:sz w:val="21"/>
              <w:szCs w:val="21"/>
            </w:rPr>
            <w:tab/>
          </w:r>
          <w:r>
            <w:rPr>
              <w:b w:val="0"/>
              <w:bCs/>
              <w:sz w:val="21"/>
              <w:szCs w:val="21"/>
            </w:rPr>
            <w:fldChar w:fldCharType="begin"/>
          </w:r>
          <w:r>
            <w:rPr>
              <w:b w:val="0"/>
              <w:bCs/>
              <w:sz w:val="21"/>
              <w:szCs w:val="21"/>
            </w:rPr>
            <w:instrText xml:space="preserve"> PAGEREF _Toc5470 \h </w:instrText>
          </w:r>
          <w:r>
            <w:rPr>
              <w:b w:val="0"/>
              <w:bCs/>
              <w:sz w:val="21"/>
              <w:szCs w:val="21"/>
            </w:rPr>
            <w:fldChar w:fldCharType="separate"/>
          </w:r>
          <w:r>
            <w:rPr>
              <w:b w:val="0"/>
              <w:bCs/>
              <w:sz w:val="21"/>
              <w:szCs w:val="21"/>
            </w:rPr>
            <w:t>9</w:t>
          </w:r>
          <w:r>
            <w:rPr>
              <w:b w:val="0"/>
              <w:bCs/>
              <w:sz w:val="21"/>
              <w:szCs w:val="21"/>
            </w:rPr>
            <w:fldChar w:fldCharType="end"/>
          </w:r>
          <w:r>
            <w:rPr>
              <w:rFonts w:hint="eastAsia" w:ascii="宋体" w:hAnsi="宋体" w:cs="宋体"/>
              <w:b w:val="0"/>
              <w:bCs/>
              <w:sz w:val="21"/>
              <w:szCs w:val="40"/>
              <w:lang w:val="zh-CN"/>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_Toc22018 </w:instrText>
          </w:r>
          <w:r>
            <w:rPr>
              <w:rFonts w:hint="eastAsia" w:ascii="宋体" w:hAnsi="宋体" w:cs="宋体"/>
              <w:b w:val="0"/>
              <w:bCs/>
              <w:sz w:val="21"/>
              <w:szCs w:val="40"/>
              <w:lang w:val="zh-CN"/>
            </w:rPr>
            <w:fldChar w:fldCharType="separate"/>
          </w:r>
          <w:r>
            <w:rPr>
              <w:rFonts w:hint="eastAsia" w:ascii="宋体" w:hAnsi="宋体" w:cs="宋体"/>
              <w:b w:val="0"/>
              <w:bCs/>
              <w:sz w:val="21"/>
              <w:szCs w:val="32"/>
              <w:lang w:val="zh-CN"/>
            </w:rPr>
            <w:t>11. 响应文件的编制要求</w:t>
          </w:r>
          <w:r>
            <w:rPr>
              <w:b w:val="0"/>
              <w:bCs/>
              <w:sz w:val="21"/>
              <w:szCs w:val="21"/>
            </w:rPr>
            <w:tab/>
          </w:r>
          <w:r>
            <w:rPr>
              <w:b w:val="0"/>
              <w:bCs/>
              <w:sz w:val="21"/>
              <w:szCs w:val="21"/>
            </w:rPr>
            <w:fldChar w:fldCharType="begin"/>
          </w:r>
          <w:r>
            <w:rPr>
              <w:b w:val="0"/>
              <w:bCs/>
              <w:sz w:val="21"/>
              <w:szCs w:val="21"/>
            </w:rPr>
            <w:instrText xml:space="preserve"> PAGEREF _Toc22018 \h </w:instrText>
          </w:r>
          <w:r>
            <w:rPr>
              <w:b w:val="0"/>
              <w:bCs/>
              <w:sz w:val="21"/>
              <w:szCs w:val="21"/>
            </w:rPr>
            <w:fldChar w:fldCharType="separate"/>
          </w:r>
          <w:r>
            <w:rPr>
              <w:b w:val="0"/>
              <w:bCs/>
              <w:sz w:val="21"/>
              <w:szCs w:val="21"/>
            </w:rPr>
            <w:t>10</w:t>
          </w:r>
          <w:r>
            <w:rPr>
              <w:b w:val="0"/>
              <w:bCs/>
              <w:sz w:val="21"/>
              <w:szCs w:val="21"/>
            </w:rPr>
            <w:fldChar w:fldCharType="end"/>
          </w:r>
          <w:r>
            <w:rPr>
              <w:rFonts w:hint="eastAsia" w:ascii="宋体" w:hAnsi="宋体" w:cs="宋体"/>
              <w:b w:val="0"/>
              <w:bCs/>
              <w:sz w:val="21"/>
              <w:szCs w:val="40"/>
              <w:lang w:val="zh-CN"/>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_Toc3671 </w:instrText>
          </w:r>
          <w:r>
            <w:rPr>
              <w:rFonts w:hint="eastAsia" w:ascii="宋体" w:hAnsi="宋体" w:cs="宋体"/>
              <w:b w:val="0"/>
              <w:bCs/>
              <w:sz w:val="21"/>
              <w:szCs w:val="40"/>
              <w:lang w:val="zh-CN"/>
            </w:rPr>
            <w:fldChar w:fldCharType="separate"/>
          </w:r>
          <w:r>
            <w:rPr>
              <w:rFonts w:hint="eastAsia" w:ascii="宋体" w:hAnsi="宋体" w:cs="宋体"/>
              <w:b w:val="0"/>
              <w:bCs/>
              <w:sz w:val="21"/>
              <w:szCs w:val="40"/>
              <w:lang w:val="zh-CN"/>
            </w:rPr>
            <w:t>四、响应文件的递交</w:t>
          </w:r>
          <w:r>
            <w:rPr>
              <w:b w:val="0"/>
              <w:bCs/>
              <w:sz w:val="21"/>
              <w:szCs w:val="21"/>
            </w:rPr>
            <w:tab/>
          </w:r>
          <w:r>
            <w:rPr>
              <w:b w:val="0"/>
              <w:bCs/>
              <w:sz w:val="21"/>
              <w:szCs w:val="21"/>
            </w:rPr>
            <w:fldChar w:fldCharType="begin"/>
          </w:r>
          <w:r>
            <w:rPr>
              <w:b w:val="0"/>
              <w:bCs/>
              <w:sz w:val="21"/>
              <w:szCs w:val="21"/>
            </w:rPr>
            <w:instrText xml:space="preserve"> PAGEREF _Toc3671 \h </w:instrText>
          </w:r>
          <w:r>
            <w:rPr>
              <w:b w:val="0"/>
              <w:bCs/>
              <w:sz w:val="21"/>
              <w:szCs w:val="21"/>
            </w:rPr>
            <w:fldChar w:fldCharType="separate"/>
          </w:r>
          <w:r>
            <w:rPr>
              <w:b w:val="0"/>
              <w:bCs/>
              <w:sz w:val="21"/>
              <w:szCs w:val="21"/>
            </w:rPr>
            <w:t>10</w:t>
          </w:r>
          <w:r>
            <w:rPr>
              <w:b w:val="0"/>
              <w:bCs/>
              <w:sz w:val="21"/>
              <w:szCs w:val="21"/>
            </w:rPr>
            <w:fldChar w:fldCharType="end"/>
          </w:r>
          <w:r>
            <w:rPr>
              <w:rFonts w:hint="eastAsia" w:ascii="宋体" w:hAnsi="宋体" w:cs="宋体"/>
              <w:b w:val="0"/>
              <w:bCs/>
              <w:sz w:val="21"/>
              <w:szCs w:val="40"/>
              <w:lang w:val="zh-CN"/>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_Toc21002 </w:instrText>
          </w:r>
          <w:r>
            <w:rPr>
              <w:rFonts w:hint="eastAsia" w:ascii="宋体" w:hAnsi="宋体" w:cs="宋体"/>
              <w:b w:val="0"/>
              <w:bCs/>
              <w:sz w:val="21"/>
              <w:szCs w:val="40"/>
              <w:lang w:val="zh-CN"/>
            </w:rPr>
            <w:fldChar w:fldCharType="separate"/>
          </w:r>
          <w:r>
            <w:rPr>
              <w:rFonts w:hint="eastAsia" w:ascii="宋体" w:hAnsi="宋体" w:cs="宋体"/>
              <w:b w:val="0"/>
              <w:bCs/>
              <w:sz w:val="21"/>
              <w:szCs w:val="32"/>
              <w:lang w:val="zh-CN"/>
            </w:rPr>
            <w:t>12. 响应文件的密封和标记</w:t>
          </w:r>
          <w:r>
            <w:rPr>
              <w:b w:val="0"/>
              <w:bCs/>
              <w:sz w:val="21"/>
              <w:szCs w:val="21"/>
            </w:rPr>
            <w:tab/>
          </w:r>
          <w:r>
            <w:rPr>
              <w:b w:val="0"/>
              <w:bCs/>
              <w:sz w:val="21"/>
              <w:szCs w:val="21"/>
            </w:rPr>
            <w:fldChar w:fldCharType="begin"/>
          </w:r>
          <w:r>
            <w:rPr>
              <w:b w:val="0"/>
              <w:bCs/>
              <w:sz w:val="21"/>
              <w:szCs w:val="21"/>
            </w:rPr>
            <w:instrText xml:space="preserve"> PAGEREF _Toc21002 \h </w:instrText>
          </w:r>
          <w:r>
            <w:rPr>
              <w:b w:val="0"/>
              <w:bCs/>
              <w:sz w:val="21"/>
              <w:szCs w:val="21"/>
            </w:rPr>
            <w:fldChar w:fldCharType="separate"/>
          </w:r>
          <w:r>
            <w:rPr>
              <w:b w:val="0"/>
              <w:bCs/>
              <w:sz w:val="21"/>
              <w:szCs w:val="21"/>
            </w:rPr>
            <w:t>11</w:t>
          </w:r>
          <w:r>
            <w:rPr>
              <w:b w:val="0"/>
              <w:bCs/>
              <w:sz w:val="21"/>
              <w:szCs w:val="21"/>
            </w:rPr>
            <w:fldChar w:fldCharType="end"/>
          </w:r>
          <w:r>
            <w:rPr>
              <w:rFonts w:hint="eastAsia" w:ascii="宋体" w:hAnsi="宋体" w:cs="宋体"/>
              <w:b w:val="0"/>
              <w:bCs/>
              <w:sz w:val="21"/>
              <w:szCs w:val="40"/>
              <w:lang w:val="zh-CN"/>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_Toc28305 </w:instrText>
          </w:r>
          <w:r>
            <w:rPr>
              <w:rFonts w:hint="eastAsia" w:ascii="宋体" w:hAnsi="宋体" w:cs="宋体"/>
              <w:b w:val="0"/>
              <w:bCs/>
              <w:sz w:val="21"/>
              <w:szCs w:val="40"/>
              <w:lang w:val="zh-CN"/>
            </w:rPr>
            <w:fldChar w:fldCharType="separate"/>
          </w:r>
          <w:r>
            <w:rPr>
              <w:rFonts w:hint="eastAsia" w:ascii="宋体" w:hAnsi="宋体" w:cs="宋体"/>
              <w:b w:val="0"/>
              <w:bCs/>
              <w:sz w:val="21"/>
              <w:szCs w:val="32"/>
              <w:lang w:val="zh-CN"/>
            </w:rPr>
            <w:t>13. 递送响应文件的地点、截止日期</w:t>
          </w:r>
          <w:r>
            <w:rPr>
              <w:b w:val="0"/>
              <w:bCs/>
              <w:sz w:val="21"/>
              <w:szCs w:val="21"/>
            </w:rPr>
            <w:tab/>
          </w:r>
          <w:r>
            <w:rPr>
              <w:b w:val="0"/>
              <w:bCs/>
              <w:sz w:val="21"/>
              <w:szCs w:val="21"/>
            </w:rPr>
            <w:fldChar w:fldCharType="begin"/>
          </w:r>
          <w:r>
            <w:rPr>
              <w:b w:val="0"/>
              <w:bCs/>
              <w:sz w:val="21"/>
              <w:szCs w:val="21"/>
            </w:rPr>
            <w:instrText xml:space="preserve"> PAGEREF _Toc28305 \h </w:instrText>
          </w:r>
          <w:r>
            <w:rPr>
              <w:b w:val="0"/>
              <w:bCs/>
              <w:sz w:val="21"/>
              <w:szCs w:val="21"/>
            </w:rPr>
            <w:fldChar w:fldCharType="separate"/>
          </w:r>
          <w:r>
            <w:rPr>
              <w:b w:val="0"/>
              <w:bCs/>
              <w:sz w:val="21"/>
              <w:szCs w:val="21"/>
            </w:rPr>
            <w:t>11</w:t>
          </w:r>
          <w:r>
            <w:rPr>
              <w:b w:val="0"/>
              <w:bCs/>
              <w:sz w:val="21"/>
              <w:szCs w:val="21"/>
            </w:rPr>
            <w:fldChar w:fldCharType="end"/>
          </w:r>
          <w:r>
            <w:rPr>
              <w:rFonts w:hint="eastAsia" w:ascii="宋体" w:hAnsi="宋体" w:cs="宋体"/>
              <w:b w:val="0"/>
              <w:bCs/>
              <w:sz w:val="21"/>
              <w:szCs w:val="40"/>
              <w:lang w:val="zh-CN"/>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_Toc6407 </w:instrText>
          </w:r>
          <w:r>
            <w:rPr>
              <w:rFonts w:hint="eastAsia" w:ascii="宋体" w:hAnsi="宋体" w:cs="宋体"/>
              <w:b w:val="0"/>
              <w:bCs/>
              <w:sz w:val="21"/>
              <w:szCs w:val="40"/>
              <w:lang w:val="zh-CN"/>
            </w:rPr>
            <w:fldChar w:fldCharType="separate"/>
          </w:r>
          <w:r>
            <w:rPr>
              <w:rFonts w:hint="eastAsia" w:ascii="宋体" w:hAnsi="宋体" w:cs="宋体"/>
              <w:b w:val="0"/>
              <w:bCs/>
              <w:sz w:val="21"/>
              <w:szCs w:val="32"/>
              <w:lang w:val="zh-CN"/>
            </w:rPr>
            <w:t>14. 响应文件的撤回和修改</w:t>
          </w:r>
          <w:r>
            <w:rPr>
              <w:b w:val="0"/>
              <w:bCs/>
              <w:sz w:val="21"/>
              <w:szCs w:val="21"/>
            </w:rPr>
            <w:tab/>
          </w:r>
          <w:r>
            <w:rPr>
              <w:b w:val="0"/>
              <w:bCs/>
              <w:sz w:val="21"/>
              <w:szCs w:val="21"/>
            </w:rPr>
            <w:fldChar w:fldCharType="begin"/>
          </w:r>
          <w:r>
            <w:rPr>
              <w:b w:val="0"/>
              <w:bCs/>
              <w:sz w:val="21"/>
              <w:szCs w:val="21"/>
            </w:rPr>
            <w:instrText xml:space="preserve"> PAGEREF _Toc6407 \h </w:instrText>
          </w:r>
          <w:r>
            <w:rPr>
              <w:b w:val="0"/>
              <w:bCs/>
              <w:sz w:val="21"/>
              <w:szCs w:val="21"/>
            </w:rPr>
            <w:fldChar w:fldCharType="separate"/>
          </w:r>
          <w:r>
            <w:rPr>
              <w:b w:val="0"/>
              <w:bCs/>
              <w:sz w:val="21"/>
              <w:szCs w:val="21"/>
            </w:rPr>
            <w:t>11</w:t>
          </w:r>
          <w:r>
            <w:rPr>
              <w:b w:val="0"/>
              <w:bCs/>
              <w:sz w:val="21"/>
              <w:szCs w:val="21"/>
            </w:rPr>
            <w:fldChar w:fldCharType="end"/>
          </w:r>
          <w:r>
            <w:rPr>
              <w:rFonts w:hint="eastAsia" w:ascii="宋体" w:hAnsi="宋体" w:cs="宋体"/>
              <w:b w:val="0"/>
              <w:bCs/>
              <w:sz w:val="21"/>
              <w:szCs w:val="40"/>
              <w:lang w:val="zh-CN"/>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_Toc13486 </w:instrText>
          </w:r>
          <w:r>
            <w:rPr>
              <w:rFonts w:hint="eastAsia" w:ascii="宋体" w:hAnsi="宋体" w:cs="宋体"/>
              <w:b w:val="0"/>
              <w:bCs/>
              <w:sz w:val="21"/>
              <w:szCs w:val="40"/>
              <w:lang w:val="zh-CN"/>
            </w:rPr>
            <w:fldChar w:fldCharType="separate"/>
          </w:r>
          <w:r>
            <w:rPr>
              <w:rFonts w:hint="eastAsia" w:ascii="宋体" w:hAnsi="宋体" w:cs="宋体"/>
              <w:b w:val="0"/>
              <w:bCs/>
              <w:sz w:val="21"/>
              <w:szCs w:val="40"/>
              <w:lang w:val="zh-CN"/>
            </w:rPr>
            <w:t>五、磋商过程</w:t>
          </w:r>
          <w:r>
            <w:rPr>
              <w:b w:val="0"/>
              <w:bCs/>
              <w:sz w:val="21"/>
              <w:szCs w:val="21"/>
            </w:rPr>
            <w:tab/>
          </w:r>
          <w:r>
            <w:rPr>
              <w:b w:val="0"/>
              <w:bCs/>
              <w:sz w:val="21"/>
              <w:szCs w:val="21"/>
            </w:rPr>
            <w:fldChar w:fldCharType="begin"/>
          </w:r>
          <w:r>
            <w:rPr>
              <w:b w:val="0"/>
              <w:bCs/>
              <w:sz w:val="21"/>
              <w:szCs w:val="21"/>
            </w:rPr>
            <w:instrText xml:space="preserve"> PAGEREF _Toc13486 \h </w:instrText>
          </w:r>
          <w:r>
            <w:rPr>
              <w:b w:val="0"/>
              <w:bCs/>
              <w:sz w:val="21"/>
              <w:szCs w:val="21"/>
            </w:rPr>
            <w:fldChar w:fldCharType="separate"/>
          </w:r>
          <w:r>
            <w:rPr>
              <w:b w:val="0"/>
              <w:bCs/>
              <w:sz w:val="21"/>
              <w:szCs w:val="21"/>
            </w:rPr>
            <w:t>11</w:t>
          </w:r>
          <w:r>
            <w:rPr>
              <w:b w:val="0"/>
              <w:bCs/>
              <w:sz w:val="21"/>
              <w:szCs w:val="21"/>
            </w:rPr>
            <w:fldChar w:fldCharType="end"/>
          </w:r>
          <w:r>
            <w:rPr>
              <w:rFonts w:hint="eastAsia" w:ascii="宋体" w:hAnsi="宋体" w:cs="宋体"/>
              <w:b w:val="0"/>
              <w:bCs/>
              <w:sz w:val="21"/>
              <w:szCs w:val="40"/>
              <w:lang w:val="zh-CN"/>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_Toc32528 </w:instrText>
          </w:r>
          <w:r>
            <w:rPr>
              <w:rFonts w:hint="eastAsia" w:ascii="宋体" w:hAnsi="宋体" w:cs="宋体"/>
              <w:b w:val="0"/>
              <w:bCs/>
              <w:sz w:val="21"/>
              <w:szCs w:val="40"/>
              <w:lang w:val="zh-CN"/>
            </w:rPr>
            <w:fldChar w:fldCharType="separate"/>
          </w:r>
          <w:r>
            <w:rPr>
              <w:rFonts w:hint="eastAsia" w:ascii="宋体" w:hAnsi="宋体" w:cs="宋体"/>
              <w:b w:val="0"/>
              <w:bCs/>
              <w:sz w:val="21"/>
              <w:szCs w:val="32"/>
              <w:lang w:val="zh-CN"/>
            </w:rPr>
            <w:t>15.磋商过程</w:t>
          </w:r>
          <w:r>
            <w:rPr>
              <w:b w:val="0"/>
              <w:bCs/>
              <w:sz w:val="21"/>
              <w:szCs w:val="21"/>
            </w:rPr>
            <w:tab/>
          </w:r>
          <w:r>
            <w:rPr>
              <w:b w:val="0"/>
              <w:bCs/>
              <w:sz w:val="21"/>
              <w:szCs w:val="21"/>
            </w:rPr>
            <w:fldChar w:fldCharType="begin"/>
          </w:r>
          <w:r>
            <w:rPr>
              <w:b w:val="0"/>
              <w:bCs/>
              <w:sz w:val="21"/>
              <w:szCs w:val="21"/>
            </w:rPr>
            <w:instrText xml:space="preserve"> PAGEREF _Toc32528 \h </w:instrText>
          </w:r>
          <w:r>
            <w:rPr>
              <w:b w:val="0"/>
              <w:bCs/>
              <w:sz w:val="21"/>
              <w:szCs w:val="21"/>
            </w:rPr>
            <w:fldChar w:fldCharType="separate"/>
          </w:r>
          <w:r>
            <w:rPr>
              <w:b w:val="0"/>
              <w:bCs/>
              <w:sz w:val="21"/>
              <w:szCs w:val="21"/>
            </w:rPr>
            <w:t>11</w:t>
          </w:r>
          <w:r>
            <w:rPr>
              <w:b w:val="0"/>
              <w:bCs/>
              <w:sz w:val="21"/>
              <w:szCs w:val="21"/>
            </w:rPr>
            <w:fldChar w:fldCharType="end"/>
          </w:r>
          <w:r>
            <w:rPr>
              <w:rFonts w:hint="eastAsia" w:ascii="宋体" w:hAnsi="宋体" w:cs="宋体"/>
              <w:b w:val="0"/>
              <w:bCs/>
              <w:sz w:val="21"/>
              <w:szCs w:val="40"/>
              <w:lang w:val="zh-CN"/>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_Toc15515 </w:instrText>
          </w:r>
          <w:r>
            <w:rPr>
              <w:rFonts w:hint="eastAsia" w:ascii="宋体" w:hAnsi="宋体" w:cs="宋体"/>
              <w:b w:val="0"/>
              <w:bCs/>
              <w:sz w:val="21"/>
              <w:szCs w:val="40"/>
              <w:lang w:val="zh-CN"/>
            </w:rPr>
            <w:fldChar w:fldCharType="separate"/>
          </w:r>
          <w:r>
            <w:rPr>
              <w:rFonts w:hint="eastAsia" w:ascii="宋体" w:hAnsi="宋体" w:cs="宋体"/>
              <w:b w:val="0"/>
              <w:bCs/>
              <w:sz w:val="21"/>
              <w:szCs w:val="40"/>
              <w:lang w:val="zh-CN"/>
            </w:rPr>
            <w:t>六、磋商程序及方法</w:t>
          </w:r>
          <w:r>
            <w:rPr>
              <w:b w:val="0"/>
              <w:bCs/>
              <w:sz w:val="21"/>
              <w:szCs w:val="21"/>
            </w:rPr>
            <w:tab/>
          </w:r>
          <w:r>
            <w:rPr>
              <w:b w:val="0"/>
              <w:bCs/>
              <w:sz w:val="21"/>
              <w:szCs w:val="21"/>
            </w:rPr>
            <w:fldChar w:fldCharType="begin"/>
          </w:r>
          <w:r>
            <w:rPr>
              <w:b w:val="0"/>
              <w:bCs/>
              <w:sz w:val="21"/>
              <w:szCs w:val="21"/>
            </w:rPr>
            <w:instrText xml:space="preserve"> PAGEREF _Toc15515 \h </w:instrText>
          </w:r>
          <w:r>
            <w:rPr>
              <w:b w:val="0"/>
              <w:bCs/>
              <w:sz w:val="21"/>
              <w:szCs w:val="21"/>
            </w:rPr>
            <w:fldChar w:fldCharType="separate"/>
          </w:r>
          <w:r>
            <w:rPr>
              <w:b w:val="0"/>
              <w:bCs/>
              <w:sz w:val="21"/>
              <w:szCs w:val="21"/>
            </w:rPr>
            <w:t>12</w:t>
          </w:r>
          <w:r>
            <w:rPr>
              <w:b w:val="0"/>
              <w:bCs/>
              <w:sz w:val="21"/>
              <w:szCs w:val="21"/>
            </w:rPr>
            <w:fldChar w:fldCharType="end"/>
          </w:r>
          <w:r>
            <w:rPr>
              <w:rFonts w:hint="eastAsia" w:ascii="宋体" w:hAnsi="宋体" w:cs="宋体"/>
              <w:b w:val="0"/>
              <w:bCs/>
              <w:sz w:val="21"/>
              <w:szCs w:val="40"/>
              <w:lang w:val="zh-CN"/>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_Toc4058 </w:instrText>
          </w:r>
          <w:r>
            <w:rPr>
              <w:rFonts w:hint="eastAsia" w:ascii="宋体" w:hAnsi="宋体" w:cs="宋体"/>
              <w:b w:val="0"/>
              <w:bCs/>
              <w:sz w:val="21"/>
              <w:szCs w:val="40"/>
              <w:lang w:val="zh-CN"/>
            </w:rPr>
            <w:fldChar w:fldCharType="separate"/>
          </w:r>
          <w:r>
            <w:rPr>
              <w:rFonts w:hint="eastAsia" w:ascii="宋体" w:hAnsi="宋体" w:cs="宋体"/>
              <w:b w:val="0"/>
              <w:bCs/>
              <w:sz w:val="21"/>
              <w:szCs w:val="32"/>
              <w:lang w:val="zh-CN"/>
            </w:rPr>
            <w:t>16.磋商小组</w:t>
          </w:r>
          <w:r>
            <w:rPr>
              <w:b w:val="0"/>
              <w:bCs/>
              <w:sz w:val="21"/>
              <w:szCs w:val="21"/>
            </w:rPr>
            <w:tab/>
          </w:r>
          <w:r>
            <w:rPr>
              <w:b w:val="0"/>
              <w:bCs/>
              <w:sz w:val="21"/>
              <w:szCs w:val="21"/>
            </w:rPr>
            <w:fldChar w:fldCharType="begin"/>
          </w:r>
          <w:r>
            <w:rPr>
              <w:b w:val="0"/>
              <w:bCs/>
              <w:sz w:val="21"/>
              <w:szCs w:val="21"/>
            </w:rPr>
            <w:instrText xml:space="preserve"> PAGEREF _Toc4058 \h </w:instrText>
          </w:r>
          <w:r>
            <w:rPr>
              <w:b w:val="0"/>
              <w:bCs/>
              <w:sz w:val="21"/>
              <w:szCs w:val="21"/>
            </w:rPr>
            <w:fldChar w:fldCharType="separate"/>
          </w:r>
          <w:r>
            <w:rPr>
              <w:b w:val="0"/>
              <w:bCs/>
              <w:sz w:val="21"/>
              <w:szCs w:val="21"/>
            </w:rPr>
            <w:t>12</w:t>
          </w:r>
          <w:r>
            <w:rPr>
              <w:b w:val="0"/>
              <w:bCs/>
              <w:sz w:val="21"/>
              <w:szCs w:val="21"/>
            </w:rPr>
            <w:fldChar w:fldCharType="end"/>
          </w:r>
          <w:r>
            <w:rPr>
              <w:rFonts w:hint="eastAsia" w:ascii="宋体" w:hAnsi="宋体" w:cs="宋体"/>
              <w:b w:val="0"/>
              <w:bCs/>
              <w:sz w:val="21"/>
              <w:szCs w:val="40"/>
              <w:lang w:val="zh-CN"/>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_Toc3241 </w:instrText>
          </w:r>
          <w:r>
            <w:rPr>
              <w:rFonts w:hint="eastAsia" w:ascii="宋体" w:hAnsi="宋体" w:cs="宋体"/>
              <w:b w:val="0"/>
              <w:bCs/>
              <w:sz w:val="21"/>
              <w:szCs w:val="40"/>
              <w:lang w:val="zh-CN"/>
            </w:rPr>
            <w:fldChar w:fldCharType="separate"/>
          </w:r>
          <w:r>
            <w:rPr>
              <w:rFonts w:hint="eastAsia" w:ascii="宋体" w:hAnsi="宋体" w:cs="宋体"/>
              <w:b w:val="0"/>
              <w:bCs/>
              <w:sz w:val="21"/>
              <w:szCs w:val="32"/>
              <w:lang w:val="zh-CN"/>
            </w:rPr>
            <w:t>17.磋商程序</w:t>
          </w:r>
          <w:r>
            <w:rPr>
              <w:b w:val="0"/>
              <w:bCs/>
              <w:sz w:val="21"/>
              <w:szCs w:val="21"/>
            </w:rPr>
            <w:tab/>
          </w:r>
          <w:r>
            <w:rPr>
              <w:b w:val="0"/>
              <w:bCs/>
              <w:sz w:val="21"/>
              <w:szCs w:val="21"/>
            </w:rPr>
            <w:fldChar w:fldCharType="begin"/>
          </w:r>
          <w:r>
            <w:rPr>
              <w:b w:val="0"/>
              <w:bCs/>
              <w:sz w:val="21"/>
              <w:szCs w:val="21"/>
            </w:rPr>
            <w:instrText xml:space="preserve"> PAGEREF _Toc3241 \h </w:instrText>
          </w:r>
          <w:r>
            <w:rPr>
              <w:b w:val="0"/>
              <w:bCs/>
              <w:sz w:val="21"/>
              <w:szCs w:val="21"/>
            </w:rPr>
            <w:fldChar w:fldCharType="separate"/>
          </w:r>
          <w:r>
            <w:rPr>
              <w:b w:val="0"/>
              <w:bCs/>
              <w:sz w:val="21"/>
              <w:szCs w:val="21"/>
            </w:rPr>
            <w:t>13</w:t>
          </w:r>
          <w:r>
            <w:rPr>
              <w:b w:val="0"/>
              <w:bCs/>
              <w:sz w:val="21"/>
              <w:szCs w:val="21"/>
            </w:rPr>
            <w:fldChar w:fldCharType="end"/>
          </w:r>
          <w:r>
            <w:rPr>
              <w:rFonts w:hint="eastAsia" w:ascii="宋体" w:hAnsi="宋体" w:cs="宋体"/>
              <w:b w:val="0"/>
              <w:bCs/>
              <w:sz w:val="21"/>
              <w:szCs w:val="40"/>
              <w:lang w:val="zh-CN"/>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_Toc9220 </w:instrText>
          </w:r>
          <w:r>
            <w:rPr>
              <w:rFonts w:hint="eastAsia" w:ascii="宋体" w:hAnsi="宋体" w:cs="宋体"/>
              <w:b w:val="0"/>
              <w:bCs/>
              <w:sz w:val="21"/>
              <w:szCs w:val="40"/>
              <w:lang w:val="zh-CN"/>
            </w:rPr>
            <w:fldChar w:fldCharType="separate"/>
          </w:r>
          <w:r>
            <w:rPr>
              <w:rFonts w:hint="eastAsia" w:ascii="宋体" w:hAnsi="宋体" w:cs="宋体"/>
              <w:b w:val="0"/>
              <w:bCs/>
              <w:sz w:val="21"/>
              <w:szCs w:val="32"/>
              <w:lang w:val="zh-CN"/>
            </w:rPr>
            <w:t>18.评审办法</w:t>
          </w:r>
          <w:r>
            <w:rPr>
              <w:b w:val="0"/>
              <w:bCs/>
              <w:sz w:val="21"/>
              <w:szCs w:val="21"/>
            </w:rPr>
            <w:tab/>
          </w:r>
          <w:r>
            <w:rPr>
              <w:b w:val="0"/>
              <w:bCs/>
              <w:sz w:val="21"/>
              <w:szCs w:val="21"/>
            </w:rPr>
            <w:fldChar w:fldCharType="begin"/>
          </w:r>
          <w:r>
            <w:rPr>
              <w:b w:val="0"/>
              <w:bCs/>
              <w:sz w:val="21"/>
              <w:szCs w:val="21"/>
            </w:rPr>
            <w:instrText xml:space="preserve"> PAGEREF _Toc9220 \h </w:instrText>
          </w:r>
          <w:r>
            <w:rPr>
              <w:b w:val="0"/>
              <w:bCs/>
              <w:sz w:val="21"/>
              <w:szCs w:val="21"/>
            </w:rPr>
            <w:fldChar w:fldCharType="separate"/>
          </w:r>
          <w:r>
            <w:rPr>
              <w:b w:val="0"/>
              <w:bCs/>
              <w:sz w:val="21"/>
              <w:szCs w:val="21"/>
            </w:rPr>
            <w:t>14</w:t>
          </w:r>
          <w:r>
            <w:rPr>
              <w:b w:val="0"/>
              <w:bCs/>
              <w:sz w:val="21"/>
              <w:szCs w:val="21"/>
            </w:rPr>
            <w:fldChar w:fldCharType="end"/>
          </w:r>
          <w:r>
            <w:rPr>
              <w:rFonts w:hint="eastAsia" w:ascii="宋体" w:hAnsi="宋体" w:cs="宋体"/>
              <w:b w:val="0"/>
              <w:bCs/>
              <w:sz w:val="21"/>
              <w:szCs w:val="40"/>
              <w:lang w:val="zh-CN"/>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_Toc8268 </w:instrText>
          </w:r>
          <w:r>
            <w:rPr>
              <w:rFonts w:hint="eastAsia" w:ascii="宋体" w:hAnsi="宋体" w:cs="宋体"/>
              <w:b w:val="0"/>
              <w:bCs/>
              <w:sz w:val="21"/>
              <w:szCs w:val="40"/>
              <w:lang w:val="zh-CN"/>
            </w:rPr>
            <w:fldChar w:fldCharType="separate"/>
          </w:r>
          <w:r>
            <w:rPr>
              <w:rFonts w:hint="eastAsia" w:ascii="宋体" w:hAnsi="宋体" w:cs="宋体"/>
              <w:b w:val="0"/>
              <w:bCs/>
              <w:sz w:val="21"/>
              <w:szCs w:val="40"/>
              <w:lang w:val="zh-CN"/>
            </w:rPr>
            <w:t>七、确定成交投标单位</w:t>
          </w:r>
          <w:r>
            <w:rPr>
              <w:b w:val="0"/>
              <w:bCs/>
              <w:sz w:val="21"/>
              <w:szCs w:val="21"/>
            </w:rPr>
            <w:tab/>
          </w:r>
          <w:r>
            <w:rPr>
              <w:b w:val="0"/>
              <w:bCs/>
              <w:sz w:val="21"/>
              <w:szCs w:val="21"/>
            </w:rPr>
            <w:fldChar w:fldCharType="begin"/>
          </w:r>
          <w:r>
            <w:rPr>
              <w:b w:val="0"/>
              <w:bCs/>
              <w:sz w:val="21"/>
              <w:szCs w:val="21"/>
            </w:rPr>
            <w:instrText xml:space="preserve"> PAGEREF _Toc8268 \h </w:instrText>
          </w:r>
          <w:r>
            <w:rPr>
              <w:b w:val="0"/>
              <w:bCs/>
              <w:sz w:val="21"/>
              <w:szCs w:val="21"/>
            </w:rPr>
            <w:fldChar w:fldCharType="separate"/>
          </w:r>
          <w:r>
            <w:rPr>
              <w:b w:val="0"/>
              <w:bCs/>
              <w:sz w:val="21"/>
              <w:szCs w:val="21"/>
            </w:rPr>
            <w:t>15</w:t>
          </w:r>
          <w:r>
            <w:rPr>
              <w:b w:val="0"/>
              <w:bCs/>
              <w:sz w:val="21"/>
              <w:szCs w:val="21"/>
            </w:rPr>
            <w:fldChar w:fldCharType="end"/>
          </w:r>
          <w:r>
            <w:rPr>
              <w:rFonts w:hint="eastAsia" w:ascii="宋体" w:hAnsi="宋体" w:cs="宋体"/>
              <w:b w:val="0"/>
              <w:bCs/>
              <w:sz w:val="21"/>
              <w:szCs w:val="40"/>
              <w:lang w:val="zh-CN"/>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_Toc24917 </w:instrText>
          </w:r>
          <w:r>
            <w:rPr>
              <w:rFonts w:hint="eastAsia" w:ascii="宋体" w:hAnsi="宋体" w:cs="宋体"/>
              <w:b w:val="0"/>
              <w:bCs/>
              <w:sz w:val="21"/>
              <w:szCs w:val="40"/>
              <w:lang w:val="zh-CN"/>
            </w:rPr>
            <w:fldChar w:fldCharType="separate"/>
          </w:r>
          <w:r>
            <w:rPr>
              <w:rFonts w:hint="eastAsia" w:ascii="宋体" w:hAnsi="宋体" w:cs="宋体"/>
              <w:b w:val="0"/>
              <w:bCs/>
              <w:sz w:val="21"/>
              <w:szCs w:val="32"/>
              <w:lang w:val="zh-CN"/>
            </w:rPr>
            <w:t>19.推荐并确定成交投标单位</w:t>
          </w:r>
          <w:r>
            <w:rPr>
              <w:b w:val="0"/>
              <w:bCs/>
              <w:sz w:val="21"/>
              <w:szCs w:val="21"/>
            </w:rPr>
            <w:tab/>
          </w:r>
          <w:r>
            <w:rPr>
              <w:b w:val="0"/>
              <w:bCs/>
              <w:sz w:val="21"/>
              <w:szCs w:val="21"/>
            </w:rPr>
            <w:fldChar w:fldCharType="begin"/>
          </w:r>
          <w:r>
            <w:rPr>
              <w:b w:val="0"/>
              <w:bCs/>
              <w:sz w:val="21"/>
              <w:szCs w:val="21"/>
            </w:rPr>
            <w:instrText xml:space="preserve"> PAGEREF _Toc24917 \h </w:instrText>
          </w:r>
          <w:r>
            <w:rPr>
              <w:b w:val="0"/>
              <w:bCs/>
              <w:sz w:val="21"/>
              <w:szCs w:val="21"/>
            </w:rPr>
            <w:fldChar w:fldCharType="separate"/>
          </w:r>
          <w:r>
            <w:rPr>
              <w:b w:val="0"/>
              <w:bCs/>
              <w:sz w:val="21"/>
              <w:szCs w:val="21"/>
            </w:rPr>
            <w:t>16</w:t>
          </w:r>
          <w:r>
            <w:rPr>
              <w:b w:val="0"/>
              <w:bCs/>
              <w:sz w:val="21"/>
              <w:szCs w:val="21"/>
            </w:rPr>
            <w:fldChar w:fldCharType="end"/>
          </w:r>
          <w:r>
            <w:rPr>
              <w:rFonts w:hint="eastAsia" w:ascii="宋体" w:hAnsi="宋体" w:cs="宋体"/>
              <w:b w:val="0"/>
              <w:bCs/>
              <w:sz w:val="21"/>
              <w:szCs w:val="40"/>
              <w:lang w:val="zh-CN"/>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_Toc17866 </w:instrText>
          </w:r>
          <w:r>
            <w:rPr>
              <w:rFonts w:hint="eastAsia" w:ascii="宋体" w:hAnsi="宋体" w:cs="宋体"/>
              <w:b w:val="0"/>
              <w:bCs/>
              <w:sz w:val="21"/>
              <w:szCs w:val="40"/>
              <w:lang w:val="zh-CN"/>
            </w:rPr>
            <w:fldChar w:fldCharType="separate"/>
          </w:r>
          <w:r>
            <w:rPr>
              <w:rFonts w:hint="eastAsia" w:ascii="宋体" w:hAnsi="宋体" w:cs="宋体"/>
              <w:b w:val="0"/>
              <w:bCs/>
              <w:sz w:val="21"/>
              <w:szCs w:val="32"/>
              <w:lang w:val="zh-CN"/>
            </w:rPr>
            <w:t>20.成交通知</w:t>
          </w:r>
          <w:r>
            <w:rPr>
              <w:b w:val="0"/>
              <w:bCs/>
              <w:sz w:val="21"/>
              <w:szCs w:val="21"/>
            </w:rPr>
            <w:tab/>
          </w:r>
          <w:r>
            <w:rPr>
              <w:b w:val="0"/>
              <w:bCs/>
              <w:sz w:val="21"/>
              <w:szCs w:val="21"/>
            </w:rPr>
            <w:fldChar w:fldCharType="begin"/>
          </w:r>
          <w:r>
            <w:rPr>
              <w:b w:val="0"/>
              <w:bCs/>
              <w:sz w:val="21"/>
              <w:szCs w:val="21"/>
            </w:rPr>
            <w:instrText xml:space="preserve"> PAGEREF _Toc17866 \h </w:instrText>
          </w:r>
          <w:r>
            <w:rPr>
              <w:b w:val="0"/>
              <w:bCs/>
              <w:sz w:val="21"/>
              <w:szCs w:val="21"/>
            </w:rPr>
            <w:fldChar w:fldCharType="separate"/>
          </w:r>
          <w:r>
            <w:rPr>
              <w:b w:val="0"/>
              <w:bCs/>
              <w:sz w:val="21"/>
              <w:szCs w:val="21"/>
            </w:rPr>
            <w:t>16</w:t>
          </w:r>
          <w:r>
            <w:rPr>
              <w:b w:val="0"/>
              <w:bCs/>
              <w:sz w:val="21"/>
              <w:szCs w:val="21"/>
            </w:rPr>
            <w:fldChar w:fldCharType="end"/>
          </w:r>
          <w:r>
            <w:rPr>
              <w:rFonts w:hint="eastAsia" w:ascii="宋体" w:hAnsi="宋体" w:cs="宋体"/>
              <w:b w:val="0"/>
              <w:bCs/>
              <w:sz w:val="21"/>
              <w:szCs w:val="40"/>
              <w:lang w:val="zh-CN"/>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_Toc1584 </w:instrText>
          </w:r>
          <w:r>
            <w:rPr>
              <w:rFonts w:hint="eastAsia" w:ascii="宋体" w:hAnsi="宋体" w:cs="宋体"/>
              <w:b w:val="0"/>
              <w:bCs/>
              <w:sz w:val="21"/>
              <w:szCs w:val="40"/>
              <w:lang w:val="zh-CN"/>
            </w:rPr>
            <w:fldChar w:fldCharType="separate"/>
          </w:r>
          <w:r>
            <w:rPr>
              <w:rFonts w:hint="eastAsia" w:ascii="宋体" w:hAnsi="宋体" w:cs="宋体"/>
              <w:b w:val="0"/>
              <w:bCs/>
              <w:sz w:val="21"/>
              <w:szCs w:val="40"/>
              <w:lang w:val="zh-CN"/>
            </w:rPr>
            <w:t>八、授予合同</w:t>
          </w:r>
          <w:r>
            <w:rPr>
              <w:b w:val="0"/>
              <w:bCs/>
              <w:sz w:val="21"/>
              <w:szCs w:val="21"/>
            </w:rPr>
            <w:tab/>
          </w:r>
          <w:r>
            <w:rPr>
              <w:b w:val="0"/>
              <w:bCs/>
              <w:sz w:val="21"/>
              <w:szCs w:val="21"/>
            </w:rPr>
            <w:fldChar w:fldCharType="begin"/>
          </w:r>
          <w:r>
            <w:rPr>
              <w:b w:val="0"/>
              <w:bCs/>
              <w:sz w:val="21"/>
              <w:szCs w:val="21"/>
            </w:rPr>
            <w:instrText xml:space="preserve"> PAGEREF _Toc1584 \h </w:instrText>
          </w:r>
          <w:r>
            <w:rPr>
              <w:b w:val="0"/>
              <w:bCs/>
              <w:sz w:val="21"/>
              <w:szCs w:val="21"/>
            </w:rPr>
            <w:fldChar w:fldCharType="separate"/>
          </w:r>
          <w:r>
            <w:rPr>
              <w:b w:val="0"/>
              <w:bCs/>
              <w:sz w:val="21"/>
              <w:szCs w:val="21"/>
            </w:rPr>
            <w:t>16</w:t>
          </w:r>
          <w:r>
            <w:rPr>
              <w:b w:val="0"/>
              <w:bCs/>
              <w:sz w:val="21"/>
              <w:szCs w:val="21"/>
            </w:rPr>
            <w:fldChar w:fldCharType="end"/>
          </w:r>
          <w:r>
            <w:rPr>
              <w:rFonts w:hint="eastAsia" w:ascii="宋体" w:hAnsi="宋体" w:cs="宋体"/>
              <w:b w:val="0"/>
              <w:bCs/>
              <w:sz w:val="21"/>
              <w:szCs w:val="40"/>
              <w:lang w:val="zh-CN"/>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_Toc3679 </w:instrText>
          </w:r>
          <w:r>
            <w:rPr>
              <w:rFonts w:hint="eastAsia" w:ascii="宋体" w:hAnsi="宋体" w:cs="宋体"/>
              <w:b w:val="0"/>
              <w:bCs/>
              <w:sz w:val="21"/>
              <w:szCs w:val="40"/>
              <w:lang w:val="zh-CN"/>
            </w:rPr>
            <w:fldChar w:fldCharType="separate"/>
          </w:r>
          <w:r>
            <w:rPr>
              <w:rFonts w:hint="eastAsia" w:ascii="宋体" w:hAnsi="宋体" w:cs="宋体"/>
              <w:b w:val="0"/>
              <w:bCs/>
              <w:sz w:val="21"/>
              <w:szCs w:val="32"/>
              <w:lang w:val="zh-CN"/>
            </w:rPr>
            <w:t>21.签订合同</w:t>
          </w:r>
          <w:r>
            <w:rPr>
              <w:b w:val="0"/>
              <w:bCs/>
              <w:sz w:val="21"/>
              <w:szCs w:val="21"/>
            </w:rPr>
            <w:tab/>
          </w:r>
          <w:r>
            <w:rPr>
              <w:b w:val="0"/>
              <w:bCs/>
              <w:sz w:val="21"/>
              <w:szCs w:val="21"/>
            </w:rPr>
            <w:fldChar w:fldCharType="begin"/>
          </w:r>
          <w:r>
            <w:rPr>
              <w:b w:val="0"/>
              <w:bCs/>
              <w:sz w:val="21"/>
              <w:szCs w:val="21"/>
            </w:rPr>
            <w:instrText xml:space="preserve"> PAGEREF _Toc3679 \h </w:instrText>
          </w:r>
          <w:r>
            <w:rPr>
              <w:b w:val="0"/>
              <w:bCs/>
              <w:sz w:val="21"/>
              <w:szCs w:val="21"/>
            </w:rPr>
            <w:fldChar w:fldCharType="separate"/>
          </w:r>
          <w:r>
            <w:rPr>
              <w:b w:val="0"/>
              <w:bCs/>
              <w:sz w:val="21"/>
              <w:szCs w:val="21"/>
            </w:rPr>
            <w:t>16</w:t>
          </w:r>
          <w:r>
            <w:rPr>
              <w:b w:val="0"/>
              <w:bCs/>
              <w:sz w:val="21"/>
              <w:szCs w:val="21"/>
            </w:rPr>
            <w:fldChar w:fldCharType="end"/>
          </w:r>
          <w:r>
            <w:rPr>
              <w:rFonts w:hint="eastAsia" w:ascii="宋体" w:hAnsi="宋体" w:cs="宋体"/>
              <w:b w:val="0"/>
              <w:bCs/>
              <w:sz w:val="21"/>
              <w:szCs w:val="40"/>
              <w:lang w:val="zh-CN"/>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_Toc8606 </w:instrText>
          </w:r>
          <w:r>
            <w:rPr>
              <w:rFonts w:hint="eastAsia" w:ascii="宋体" w:hAnsi="宋体" w:cs="宋体"/>
              <w:b w:val="0"/>
              <w:bCs/>
              <w:sz w:val="21"/>
              <w:szCs w:val="40"/>
              <w:lang w:val="zh-CN"/>
            </w:rPr>
            <w:fldChar w:fldCharType="separate"/>
          </w:r>
          <w:r>
            <w:rPr>
              <w:rFonts w:hint="eastAsia" w:ascii="宋体" w:hAnsi="宋体" w:cs="宋体"/>
              <w:b w:val="0"/>
              <w:bCs/>
              <w:sz w:val="21"/>
              <w:szCs w:val="40"/>
              <w:lang w:val="zh-CN"/>
            </w:rPr>
            <w:t>九、磋商活动终止</w:t>
          </w:r>
          <w:r>
            <w:rPr>
              <w:b w:val="0"/>
              <w:bCs/>
              <w:sz w:val="21"/>
              <w:szCs w:val="21"/>
            </w:rPr>
            <w:tab/>
          </w:r>
          <w:r>
            <w:rPr>
              <w:b w:val="0"/>
              <w:bCs/>
              <w:sz w:val="21"/>
              <w:szCs w:val="21"/>
            </w:rPr>
            <w:fldChar w:fldCharType="begin"/>
          </w:r>
          <w:r>
            <w:rPr>
              <w:b w:val="0"/>
              <w:bCs/>
              <w:sz w:val="21"/>
              <w:szCs w:val="21"/>
            </w:rPr>
            <w:instrText xml:space="preserve"> PAGEREF _Toc8606 \h </w:instrText>
          </w:r>
          <w:r>
            <w:rPr>
              <w:b w:val="0"/>
              <w:bCs/>
              <w:sz w:val="21"/>
              <w:szCs w:val="21"/>
            </w:rPr>
            <w:fldChar w:fldCharType="separate"/>
          </w:r>
          <w:r>
            <w:rPr>
              <w:b w:val="0"/>
              <w:bCs/>
              <w:sz w:val="21"/>
              <w:szCs w:val="21"/>
            </w:rPr>
            <w:t>17</w:t>
          </w:r>
          <w:r>
            <w:rPr>
              <w:b w:val="0"/>
              <w:bCs/>
              <w:sz w:val="21"/>
              <w:szCs w:val="21"/>
            </w:rPr>
            <w:fldChar w:fldCharType="end"/>
          </w:r>
          <w:r>
            <w:rPr>
              <w:rFonts w:hint="eastAsia" w:ascii="宋体" w:hAnsi="宋体" w:cs="宋体"/>
              <w:b w:val="0"/>
              <w:bCs/>
              <w:sz w:val="21"/>
              <w:szCs w:val="40"/>
              <w:lang w:val="zh-CN"/>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_Toc3244 </w:instrText>
          </w:r>
          <w:r>
            <w:rPr>
              <w:rFonts w:hint="eastAsia" w:ascii="宋体" w:hAnsi="宋体" w:cs="宋体"/>
              <w:b w:val="0"/>
              <w:bCs/>
              <w:sz w:val="21"/>
              <w:szCs w:val="40"/>
              <w:lang w:val="zh-CN"/>
            </w:rPr>
            <w:fldChar w:fldCharType="separate"/>
          </w:r>
          <w:r>
            <w:rPr>
              <w:rFonts w:hint="eastAsia" w:ascii="宋体" w:hAnsi="宋体" w:cs="宋体"/>
              <w:b w:val="0"/>
              <w:bCs/>
              <w:sz w:val="21"/>
              <w:szCs w:val="32"/>
              <w:lang w:val="zh-CN"/>
            </w:rPr>
            <w:t>22.终止情形</w:t>
          </w:r>
          <w:r>
            <w:rPr>
              <w:b w:val="0"/>
              <w:bCs/>
              <w:sz w:val="21"/>
              <w:szCs w:val="21"/>
            </w:rPr>
            <w:tab/>
          </w:r>
          <w:r>
            <w:rPr>
              <w:b w:val="0"/>
              <w:bCs/>
              <w:sz w:val="21"/>
              <w:szCs w:val="21"/>
            </w:rPr>
            <w:fldChar w:fldCharType="begin"/>
          </w:r>
          <w:r>
            <w:rPr>
              <w:b w:val="0"/>
              <w:bCs/>
              <w:sz w:val="21"/>
              <w:szCs w:val="21"/>
            </w:rPr>
            <w:instrText xml:space="preserve"> PAGEREF _Toc3244 \h </w:instrText>
          </w:r>
          <w:r>
            <w:rPr>
              <w:b w:val="0"/>
              <w:bCs/>
              <w:sz w:val="21"/>
              <w:szCs w:val="21"/>
            </w:rPr>
            <w:fldChar w:fldCharType="separate"/>
          </w:r>
          <w:r>
            <w:rPr>
              <w:b w:val="0"/>
              <w:bCs/>
              <w:sz w:val="21"/>
              <w:szCs w:val="21"/>
            </w:rPr>
            <w:t>17</w:t>
          </w:r>
          <w:r>
            <w:rPr>
              <w:b w:val="0"/>
              <w:bCs/>
              <w:sz w:val="21"/>
              <w:szCs w:val="21"/>
            </w:rPr>
            <w:fldChar w:fldCharType="end"/>
          </w:r>
          <w:r>
            <w:rPr>
              <w:rFonts w:hint="eastAsia" w:ascii="宋体" w:hAnsi="宋体" w:cs="宋体"/>
              <w:b w:val="0"/>
              <w:bCs/>
              <w:sz w:val="21"/>
              <w:szCs w:val="40"/>
              <w:lang w:val="zh-CN"/>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_Toc9361 </w:instrText>
          </w:r>
          <w:r>
            <w:rPr>
              <w:rFonts w:hint="eastAsia" w:ascii="宋体" w:hAnsi="宋体" w:cs="宋体"/>
              <w:b w:val="0"/>
              <w:bCs/>
              <w:sz w:val="21"/>
              <w:szCs w:val="40"/>
              <w:lang w:val="zh-CN"/>
            </w:rPr>
            <w:fldChar w:fldCharType="separate"/>
          </w:r>
          <w:r>
            <w:rPr>
              <w:rFonts w:hint="eastAsia" w:ascii="宋体" w:hAnsi="宋体" w:cs="宋体"/>
              <w:b w:val="0"/>
              <w:bCs/>
              <w:sz w:val="21"/>
              <w:szCs w:val="40"/>
              <w:lang w:val="zh-CN"/>
            </w:rPr>
            <w:t>十、处罚</w:t>
          </w:r>
          <w:r>
            <w:rPr>
              <w:b w:val="0"/>
              <w:bCs/>
              <w:sz w:val="21"/>
              <w:szCs w:val="21"/>
            </w:rPr>
            <w:tab/>
          </w:r>
          <w:r>
            <w:rPr>
              <w:b w:val="0"/>
              <w:bCs/>
              <w:sz w:val="21"/>
              <w:szCs w:val="21"/>
            </w:rPr>
            <w:fldChar w:fldCharType="begin"/>
          </w:r>
          <w:r>
            <w:rPr>
              <w:b w:val="0"/>
              <w:bCs/>
              <w:sz w:val="21"/>
              <w:szCs w:val="21"/>
            </w:rPr>
            <w:instrText xml:space="preserve"> PAGEREF _Toc9361 \h </w:instrText>
          </w:r>
          <w:r>
            <w:rPr>
              <w:b w:val="0"/>
              <w:bCs/>
              <w:sz w:val="21"/>
              <w:szCs w:val="21"/>
            </w:rPr>
            <w:fldChar w:fldCharType="separate"/>
          </w:r>
          <w:r>
            <w:rPr>
              <w:b w:val="0"/>
              <w:bCs/>
              <w:sz w:val="21"/>
              <w:szCs w:val="21"/>
            </w:rPr>
            <w:t>17</w:t>
          </w:r>
          <w:r>
            <w:rPr>
              <w:b w:val="0"/>
              <w:bCs/>
              <w:sz w:val="21"/>
              <w:szCs w:val="21"/>
            </w:rPr>
            <w:fldChar w:fldCharType="end"/>
          </w:r>
          <w:r>
            <w:rPr>
              <w:rFonts w:hint="eastAsia" w:ascii="宋体" w:hAnsi="宋体" w:cs="宋体"/>
              <w:b w:val="0"/>
              <w:bCs/>
              <w:sz w:val="21"/>
              <w:szCs w:val="40"/>
              <w:lang w:val="zh-CN"/>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_Toc15205 </w:instrText>
          </w:r>
          <w:r>
            <w:rPr>
              <w:rFonts w:hint="eastAsia" w:ascii="宋体" w:hAnsi="宋体" w:cs="宋体"/>
              <w:b w:val="0"/>
              <w:bCs/>
              <w:sz w:val="21"/>
              <w:szCs w:val="40"/>
              <w:lang w:val="zh-CN"/>
            </w:rPr>
            <w:fldChar w:fldCharType="separate"/>
          </w:r>
          <w:r>
            <w:rPr>
              <w:rFonts w:hint="eastAsia" w:ascii="宋体" w:hAnsi="宋体" w:cs="宋体"/>
              <w:b w:val="0"/>
              <w:bCs/>
              <w:sz w:val="21"/>
              <w:szCs w:val="32"/>
              <w:lang w:val="zh-CN"/>
            </w:rPr>
            <w:t>23.处罚情形</w:t>
          </w:r>
          <w:r>
            <w:rPr>
              <w:b w:val="0"/>
              <w:bCs/>
              <w:sz w:val="21"/>
              <w:szCs w:val="21"/>
            </w:rPr>
            <w:tab/>
          </w:r>
          <w:r>
            <w:rPr>
              <w:b w:val="0"/>
              <w:bCs/>
              <w:sz w:val="21"/>
              <w:szCs w:val="21"/>
            </w:rPr>
            <w:fldChar w:fldCharType="begin"/>
          </w:r>
          <w:r>
            <w:rPr>
              <w:b w:val="0"/>
              <w:bCs/>
              <w:sz w:val="21"/>
              <w:szCs w:val="21"/>
            </w:rPr>
            <w:instrText xml:space="preserve"> PAGEREF _Toc15205 \h </w:instrText>
          </w:r>
          <w:r>
            <w:rPr>
              <w:b w:val="0"/>
              <w:bCs/>
              <w:sz w:val="21"/>
              <w:szCs w:val="21"/>
            </w:rPr>
            <w:fldChar w:fldCharType="separate"/>
          </w:r>
          <w:r>
            <w:rPr>
              <w:b w:val="0"/>
              <w:bCs/>
              <w:sz w:val="21"/>
              <w:szCs w:val="21"/>
            </w:rPr>
            <w:t>17</w:t>
          </w:r>
          <w:r>
            <w:rPr>
              <w:b w:val="0"/>
              <w:bCs/>
              <w:sz w:val="21"/>
              <w:szCs w:val="21"/>
            </w:rPr>
            <w:fldChar w:fldCharType="end"/>
          </w:r>
          <w:r>
            <w:rPr>
              <w:rFonts w:hint="eastAsia" w:ascii="宋体" w:hAnsi="宋体" w:cs="宋体"/>
              <w:b w:val="0"/>
              <w:bCs/>
              <w:sz w:val="21"/>
              <w:szCs w:val="40"/>
              <w:lang w:val="zh-CN"/>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_Toc24142 </w:instrText>
          </w:r>
          <w:r>
            <w:rPr>
              <w:rFonts w:hint="eastAsia" w:ascii="宋体" w:hAnsi="宋体" w:cs="宋体"/>
              <w:b w:val="0"/>
              <w:bCs/>
              <w:sz w:val="21"/>
              <w:szCs w:val="40"/>
              <w:lang w:val="zh-CN"/>
            </w:rPr>
            <w:fldChar w:fldCharType="separate"/>
          </w:r>
          <w:r>
            <w:rPr>
              <w:rFonts w:hint="eastAsia" w:ascii="宋体" w:hAnsi="宋体" w:cs="宋体"/>
              <w:b w:val="0"/>
              <w:bCs/>
              <w:sz w:val="21"/>
              <w:szCs w:val="40"/>
              <w:lang w:val="zh-CN"/>
            </w:rPr>
            <w:t>十一、其他</w:t>
          </w:r>
          <w:r>
            <w:rPr>
              <w:b w:val="0"/>
              <w:bCs/>
              <w:sz w:val="21"/>
              <w:szCs w:val="21"/>
            </w:rPr>
            <w:tab/>
          </w:r>
          <w:r>
            <w:rPr>
              <w:b w:val="0"/>
              <w:bCs/>
              <w:sz w:val="21"/>
              <w:szCs w:val="21"/>
            </w:rPr>
            <w:fldChar w:fldCharType="begin"/>
          </w:r>
          <w:r>
            <w:rPr>
              <w:b w:val="0"/>
              <w:bCs/>
              <w:sz w:val="21"/>
              <w:szCs w:val="21"/>
            </w:rPr>
            <w:instrText xml:space="preserve"> PAGEREF _Toc24142 \h </w:instrText>
          </w:r>
          <w:r>
            <w:rPr>
              <w:b w:val="0"/>
              <w:bCs/>
              <w:sz w:val="21"/>
              <w:szCs w:val="21"/>
            </w:rPr>
            <w:fldChar w:fldCharType="separate"/>
          </w:r>
          <w:r>
            <w:rPr>
              <w:b w:val="0"/>
              <w:bCs/>
              <w:sz w:val="21"/>
              <w:szCs w:val="21"/>
            </w:rPr>
            <w:t>18</w:t>
          </w:r>
          <w:r>
            <w:rPr>
              <w:b w:val="0"/>
              <w:bCs/>
              <w:sz w:val="21"/>
              <w:szCs w:val="21"/>
            </w:rPr>
            <w:fldChar w:fldCharType="end"/>
          </w:r>
          <w:r>
            <w:rPr>
              <w:rFonts w:hint="eastAsia" w:ascii="宋体" w:hAnsi="宋体" w:cs="宋体"/>
              <w:b w:val="0"/>
              <w:bCs/>
              <w:sz w:val="21"/>
              <w:szCs w:val="40"/>
              <w:lang w:val="zh-CN"/>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_Toc30358 </w:instrText>
          </w:r>
          <w:r>
            <w:rPr>
              <w:rFonts w:hint="eastAsia" w:ascii="宋体" w:hAnsi="宋体" w:cs="宋体"/>
              <w:b w:val="0"/>
              <w:bCs/>
              <w:sz w:val="21"/>
              <w:szCs w:val="40"/>
              <w:lang w:val="zh-CN"/>
            </w:rPr>
            <w:fldChar w:fldCharType="separate"/>
          </w:r>
          <w:r>
            <w:rPr>
              <w:rFonts w:hint="eastAsia" w:ascii="宋体" w:hAnsi="宋体" w:cs="宋体"/>
              <w:b w:val="0"/>
              <w:bCs/>
              <w:sz w:val="21"/>
              <w:szCs w:val="21"/>
              <w:lang w:val="zh-CN"/>
            </w:rPr>
            <w:t>第四部分</w:t>
          </w:r>
          <w:r>
            <w:rPr>
              <w:rFonts w:hint="eastAsia" w:ascii="宋体" w:hAnsi="宋体" w:cs="宋体"/>
              <w:b w:val="0"/>
              <w:bCs/>
              <w:sz w:val="21"/>
              <w:szCs w:val="21"/>
            </w:rPr>
            <w:t xml:space="preserve"> </w:t>
          </w:r>
          <w:r>
            <w:rPr>
              <w:rFonts w:hint="eastAsia" w:ascii="宋体" w:hAnsi="宋体" w:cs="宋体"/>
              <w:b w:val="0"/>
              <w:bCs/>
              <w:sz w:val="21"/>
              <w:szCs w:val="21"/>
              <w:lang w:val="zh-CN"/>
            </w:rPr>
            <w:t>青海省政府采购项目合同书范本</w:t>
          </w:r>
          <w:r>
            <w:rPr>
              <w:b w:val="0"/>
              <w:bCs/>
              <w:sz w:val="21"/>
              <w:szCs w:val="21"/>
            </w:rPr>
            <w:tab/>
          </w:r>
          <w:r>
            <w:rPr>
              <w:b w:val="0"/>
              <w:bCs/>
              <w:sz w:val="21"/>
              <w:szCs w:val="21"/>
            </w:rPr>
            <w:fldChar w:fldCharType="begin"/>
          </w:r>
          <w:r>
            <w:rPr>
              <w:b w:val="0"/>
              <w:bCs/>
              <w:sz w:val="21"/>
              <w:szCs w:val="21"/>
            </w:rPr>
            <w:instrText xml:space="preserve"> PAGEREF _Toc30358 \h </w:instrText>
          </w:r>
          <w:r>
            <w:rPr>
              <w:b w:val="0"/>
              <w:bCs/>
              <w:sz w:val="21"/>
              <w:szCs w:val="21"/>
            </w:rPr>
            <w:fldChar w:fldCharType="separate"/>
          </w:r>
          <w:r>
            <w:rPr>
              <w:b w:val="0"/>
              <w:bCs/>
              <w:sz w:val="21"/>
              <w:szCs w:val="21"/>
            </w:rPr>
            <w:t>19</w:t>
          </w:r>
          <w:r>
            <w:rPr>
              <w:b w:val="0"/>
              <w:bCs/>
              <w:sz w:val="21"/>
              <w:szCs w:val="21"/>
            </w:rPr>
            <w:fldChar w:fldCharType="end"/>
          </w:r>
          <w:r>
            <w:rPr>
              <w:rFonts w:hint="eastAsia" w:ascii="宋体" w:hAnsi="宋体" w:cs="宋体"/>
              <w:b w:val="0"/>
              <w:bCs/>
              <w:sz w:val="21"/>
              <w:szCs w:val="40"/>
              <w:lang w:val="zh-CN"/>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_Toc17699 </w:instrText>
          </w:r>
          <w:r>
            <w:rPr>
              <w:rFonts w:hint="eastAsia" w:ascii="宋体" w:hAnsi="宋体" w:cs="宋体"/>
              <w:b w:val="0"/>
              <w:bCs/>
              <w:sz w:val="21"/>
              <w:szCs w:val="40"/>
              <w:lang w:val="zh-CN"/>
            </w:rPr>
            <w:fldChar w:fldCharType="separate"/>
          </w:r>
          <w:r>
            <w:rPr>
              <w:rFonts w:hint="eastAsia" w:ascii="宋体" w:hAnsi="宋体" w:cs="宋体"/>
              <w:b w:val="0"/>
              <w:bCs/>
              <w:sz w:val="21"/>
              <w:szCs w:val="21"/>
              <w:lang w:val="zh-CN"/>
            </w:rPr>
            <w:t>第五部分</w:t>
          </w:r>
          <w:r>
            <w:rPr>
              <w:rFonts w:hint="eastAsia" w:ascii="宋体" w:hAnsi="宋体" w:cs="宋体"/>
              <w:b w:val="0"/>
              <w:bCs/>
              <w:sz w:val="21"/>
              <w:szCs w:val="21"/>
            </w:rPr>
            <w:t xml:space="preserve">  </w:t>
          </w:r>
          <w:r>
            <w:rPr>
              <w:rFonts w:hint="eastAsia" w:ascii="宋体" w:hAnsi="宋体" w:cs="宋体"/>
              <w:b w:val="0"/>
              <w:bCs/>
              <w:sz w:val="21"/>
              <w:szCs w:val="21"/>
              <w:lang w:val="zh-CN"/>
            </w:rPr>
            <w:t>响应文件格式</w:t>
          </w:r>
          <w:r>
            <w:rPr>
              <w:b w:val="0"/>
              <w:bCs/>
              <w:sz w:val="21"/>
              <w:szCs w:val="21"/>
            </w:rPr>
            <w:tab/>
          </w:r>
          <w:r>
            <w:rPr>
              <w:b w:val="0"/>
              <w:bCs/>
              <w:sz w:val="21"/>
              <w:szCs w:val="21"/>
            </w:rPr>
            <w:fldChar w:fldCharType="begin"/>
          </w:r>
          <w:r>
            <w:rPr>
              <w:b w:val="0"/>
              <w:bCs/>
              <w:sz w:val="21"/>
              <w:szCs w:val="21"/>
            </w:rPr>
            <w:instrText xml:space="preserve"> PAGEREF _Toc17699 \h </w:instrText>
          </w:r>
          <w:r>
            <w:rPr>
              <w:b w:val="0"/>
              <w:bCs/>
              <w:sz w:val="21"/>
              <w:szCs w:val="21"/>
            </w:rPr>
            <w:fldChar w:fldCharType="separate"/>
          </w:r>
          <w:r>
            <w:rPr>
              <w:b w:val="0"/>
              <w:bCs/>
              <w:sz w:val="21"/>
              <w:szCs w:val="21"/>
            </w:rPr>
            <w:t>31</w:t>
          </w:r>
          <w:r>
            <w:rPr>
              <w:b w:val="0"/>
              <w:bCs/>
              <w:sz w:val="21"/>
              <w:szCs w:val="21"/>
            </w:rPr>
            <w:fldChar w:fldCharType="end"/>
          </w:r>
          <w:r>
            <w:rPr>
              <w:rFonts w:hint="eastAsia" w:ascii="宋体" w:hAnsi="宋体" w:cs="宋体"/>
              <w:b w:val="0"/>
              <w:bCs/>
              <w:sz w:val="21"/>
              <w:szCs w:val="40"/>
              <w:lang w:val="zh-CN"/>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_Toc1023 </w:instrText>
          </w:r>
          <w:r>
            <w:rPr>
              <w:rFonts w:hint="eastAsia" w:ascii="宋体" w:hAnsi="宋体" w:cs="宋体"/>
              <w:b w:val="0"/>
              <w:bCs/>
              <w:sz w:val="21"/>
              <w:szCs w:val="40"/>
              <w:lang w:val="zh-CN"/>
            </w:rPr>
            <w:fldChar w:fldCharType="separate"/>
          </w:r>
          <w:r>
            <w:rPr>
              <w:rFonts w:hint="eastAsia" w:ascii="宋体" w:hAnsi="宋体" w:cs="宋体"/>
              <w:b w:val="0"/>
              <w:bCs/>
              <w:sz w:val="21"/>
              <w:szCs w:val="21"/>
              <w:lang w:val="zh-CN"/>
            </w:rPr>
            <w:t>格式</w:t>
          </w:r>
          <w:r>
            <w:rPr>
              <w:rFonts w:hint="eastAsia" w:ascii="宋体" w:hAnsi="宋体" w:cs="宋体"/>
              <w:b w:val="0"/>
              <w:bCs/>
              <w:sz w:val="21"/>
              <w:szCs w:val="21"/>
            </w:rPr>
            <w:t>1</w:t>
          </w:r>
          <w:r>
            <w:rPr>
              <w:rFonts w:hint="eastAsia" w:ascii="宋体" w:hAnsi="宋体" w:cs="宋体"/>
              <w:b w:val="0"/>
              <w:bCs/>
              <w:sz w:val="21"/>
              <w:szCs w:val="21"/>
              <w:lang w:val="zh-CN"/>
            </w:rPr>
            <w:t>：响应文件封面</w:t>
          </w:r>
          <w:r>
            <w:rPr>
              <w:b w:val="0"/>
              <w:bCs/>
              <w:sz w:val="21"/>
              <w:szCs w:val="21"/>
            </w:rPr>
            <w:tab/>
          </w:r>
          <w:r>
            <w:rPr>
              <w:b w:val="0"/>
              <w:bCs/>
              <w:sz w:val="21"/>
              <w:szCs w:val="21"/>
            </w:rPr>
            <w:fldChar w:fldCharType="begin"/>
          </w:r>
          <w:r>
            <w:rPr>
              <w:b w:val="0"/>
              <w:bCs/>
              <w:sz w:val="21"/>
              <w:szCs w:val="21"/>
            </w:rPr>
            <w:instrText xml:space="preserve"> PAGEREF _Toc1023 \h </w:instrText>
          </w:r>
          <w:r>
            <w:rPr>
              <w:b w:val="0"/>
              <w:bCs/>
              <w:sz w:val="21"/>
              <w:szCs w:val="21"/>
            </w:rPr>
            <w:fldChar w:fldCharType="separate"/>
          </w:r>
          <w:r>
            <w:rPr>
              <w:b w:val="0"/>
              <w:bCs/>
              <w:sz w:val="21"/>
              <w:szCs w:val="21"/>
            </w:rPr>
            <w:t>32</w:t>
          </w:r>
          <w:r>
            <w:rPr>
              <w:b w:val="0"/>
              <w:bCs/>
              <w:sz w:val="21"/>
              <w:szCs w:val="21"/>
            </w:rPr>
            <w:fldChar w:fldCharType="end"/>
          </w:r>
          <w:r>
            <w:rPr>
              <w:rFonts w:hint="eastAsia" w:ascii="宋体" w:hAnsi="宋体" w:cs="宋体"/>
              <w:b w:val="0"/>
              <w:bCs/>
              <w:sz w:val="21"/>
              <w:szCs w:val="40"/>
              <w:lang w:val="zh-CN"/>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_Toc13779 </w:instrText>
          </w:r>
          <w:r>
            <w:rPr>
              <w:rFonts w:hint="eastAsia" w:ascii="宋体" w:hAnsi="宋体" w:cs="宋体"/>
              <w:b w:val="0"/>
              <w:bCs/>
              <w:sz w:val="21"/>
              <w:szCs w:val="40"/>
              <w:lang w:val="zh-CN"/>
            </w:rPr>
            <w:fldChar w:fldCharType="separate"/>
          </w:r>
          <w:r>
            <w:rPr>
              <w:rFonts w:hint="eastAsia" w:ascii="宋体" w:hAnsi="宋体" w:cs="宋体"/>
              <w:b w:val="0"/>
              <w:bCs/>
              <w:sz w:val="21"/>
              <w:szCs w:val="32"/>
              <w:lang w:val="zh-CN"/>
            </w:rPr>
            <w:t>格式</w:t>
          </w:r>
          <w:r>
            <w:rPr>
              <w:rFonts w:hint="eastAsia" w:ascii="宋体" w:hAnsi="宋体" w:cs="宋体"/>
              <w:b w:val="0"/>
              <w:bCs/>
              <w:sz w:val="21"/>
              <w:szCs w:val="32"/>
            </w:rPr>
            <w:t>2：</w:t>
          </w:r>
          <w:r>
            <w:rPr>
              <w:rFonts w:hint="eastAsia" w:ascii="宋体" w:hAnsi="宋体" w:cs="宋体"/>
              <w:b w:val="0"/>
              <w:bCs/>
              <w:sz w:val="21"/>
              <w:szCs w:val="32"/>
              <w:lang w:val="zh-CN"/>
            </w:rPr>
            <w:t>磋商函</w:t>
          </w:r>
          <w:r>
            <w:rPr>
              <w:b w:val="0"/>
              <w:bCs/>
              <w:sz w:val="21"/>
              <w:szCs w:val="21"/>
            </w:rPr>
            <w:tab/>
          </w:r>
          <w:r>
            <w:rPr>
              <w:b w:val="0"/>
              <w:bCs/>
              <w:sz w:val="21"/>
              <w:szCs w:val="21"/>
            </w:rPr>
            <w:fldChar w:fldCharType="begin"/>
          </w:r>
          <w:r>
            <w:rPr>
              <w:b w:val="0"/>
              <w:bCs/>
              <w:sz w:val="21"/>
              <w:szCs w:val="21"/>
            </w:rPr>
            <w:instrText xml:space="preserve"> PAGEREF _Toc13779 \h </w:instrText>
          </w:r>
          <w:r>
            <w:rPr>
              <w:b w:val="0"/>
              <w:bCs/>
              <w:sz w:val="21"/>
              <w:szCs w:val="21"/>
            </w:rPr>
            <w:fldChar w:fldCharType="separate"/>
          </w:r>
          <w:r>
            <w:rPr>
              <w:b w:val="0"/>
              <w:bCs/>
              <w:sz w:val="21"/>
              <w:szCs w:val="21"/>
            </w:rPr>
            <w:t>33</w:t>
          </w:r>
          <w:r>
            <w:rPr>
              <w:b w:val="0"/>
              <w:bCs/>
              <w:sz w:val="21"/>
              <w:szCs w:val="21"/>
            </w:rPr>
            <w:fldChar w:fldCharType="end"/>
          </w:r>
          <w:r>
            <w:rPr>
              <w:rFonts w:hint="eastAsia" w:ascii="宋体" w:hAnsi="宋体" w:cs="宋体"/>
              <w:b w:val="0"/>
              <w:bCs/>
              <w:sz w:val="21"/>
              <w:szCs w:val="40"/>
              <w:lang w:val="zh-CN"/>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_Toc32275 </w:instrText>
          </w:r>
          <w:r>
            <w:rPr>
              <w:rFonts w:hint="eastAsia" w:ascii="宋体" w:hAnsi="宋体" w:cs="宋体"/>
              <w:b w:val="0"/>
              <w:bCs/>
              <w:sz w:val="21"/>
              <w:szCs w:val="40"/>
              <w:lang w:val="zh-CN"/>
            </w:rPr>
            <w:fldChar w:fldCharType="separate"/>
          </w:r>
          <w:r>
            <w:rPr>
              <w:rFonts w:hint="eastAsia" w:ascii="宋体" w:hAnsi="宋体" w:cs="宋体"/>
              <w:b w:val="0"/>
              <w:bCs/>
              <w:sz w:val="21"/>
              <w:szCs w:val="32"/>
              <w:lang w:val="zh-CN"/>
            </w:rPr>
            <w:t>格式3：报价一览表</w:t>
          </w:r>
          <w:r>
            <w:rPr>
              <w:b w:val="0"/>
              <w:bCs/>
              <w:sz w:val="21"/>
              <w:szCs w:val="21"/>
            </w:rPr>
            <w:tab/>
          </w:r>
          <w:r>
            <w:rPr>
              <w:b w:val="0"/>
              <w:bCs/>
              <w:sz w:val="21"/>
              <w:szCs w:val="21"/>
            </w:rPr>
            <w:fldChar w:fldCharType="begin"/>
          </w:r>
          <w:r>
            <w:rPr>
              <w:b w:val="0"/>
              <w:bCs/>
              <w:sz w:val="21"/>
              <w:szCs w:val="21"/>
            </w:rPr>
            <w:instrText xml:space="preserve"> PAGEREF _Toc32275 \h </w:instrText>
          </w:r>
          <w:r>
            <w:rPr>
              <w:b w:val="0"/>
              <w:bCs/>
              <w:sz w:val="21"/>
              <w:szCs w:val="21"/>
            </w:rPr>
            <w:fldChar w:fldCharType="separate"/>
          </w:r>
          <w:r>
            <w:rPr>
              <w:b w:val="0"/>
              <w:bCs/>
              <w:sz w:val="21"/>
              <w:szCs w:val="21"/>
            </w:rPr>
            <w:t>34</w:t>
          </w:r>
          <w:r>
            <w:rPr>
              <w:b w:val="0"/>
              <w:bCs/>
              <w:sz w:val="21"/>
              <w:szCs w:val="21"/>
            </w:rPr>
            <w:fldChar w:fldCharType="end"/>
          </w:r>
          <w:r>
            <w:rPr>
              <w:rFonts w:hint="eastAsia" w:ascii="宋体" w:hAnsi="宋体" w:cs="宋体"/>
              <w:b w:val="0"/>
              <w:bCs/>
              <w:sz w:val="21"/>
              <w:szCs w:val="40"/>
              <w:lang w:val="zh-CN"/>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_Toc32650 </w:instrText>
          </w:r>
          <w:r>
            <w:rPr>
              <w:rFonts w:hint="eastAsia" w:ascii="宋体" w:hAnsi="宋体" w:cs="宋体"/>
              <w:b w:val="0"/>
              <w:bCs/>
              <w:sz w:val="21"/>
              <w:szCs w:val="40"/>
              <w:lang w:val="zh-CN"/>
            </w:rPr>
            <w:fldChar w:fldCharType="separate"/>
          </w:r>
          <w:r>
            <w:rPr>
              <w:rFonts w:hint="eastAsia" w:ascii="宋体" w:hAnsi="宋体" w:cs="宋体"/>
              <w:b w:val="0"/>
              <w:bCs/>
              <w:sz w:val="21"/>
              <w:szCs w:val="32"/>
              <w:lang w:val="zh-CN"/>
            </w:rPr>
            <w:t>格式4：法定代表人证明书</w:t>
          </w:r>
          <w:r>
            <w:rPr>
              <w:b w:val="0"/>
              <w:bCs/>
              <w:sz w:val="21"/>
              <w:szCs w:val="21"/>
            </w:rPr>
            <w:tab/>
          </w:r>
          <w:r>
            <w:rPr>
              <w:b w:val="0"/>
              <w:bCs/>
              <w:sz w:val="21"/>
              <w:szCs w:val="21"/>
            </w:rPr>
            <w:fldChar w:fldCharType="begin"/>
          </w:r>
          <w:r>
            <w:rPr>
              <w:b w:val="0"/>
              <w:bCs/>
              <w:sz w:val="21"/>
              <w:szCs w:val="21"/>
            </w:rPr>
            <w:instrText xml:space="preserve"> PAGEREF _Toc32650 \h </w:instrText>
          </w:r>
          <w:r>
            <w:rPr>
              <w:b w:val="0"/>
              <w:bCs/>
              <w:sz w:val="21"/>
              <w:szCs w:val="21"/>
            </w:rPr>
            <w:fldChar w:fldCharType="separate"/>
          </w:r>
          <w:r>
            <w:rPr>
              <w:b w:val="0"/>
              <w:bCs/>
              <w:sz w:val="21"/>
              <w:szCs w:val="21"/>
            </w:rPr>
            <w:t>35</w:t>
          </w:r>
          <w:r>
            <w:rPr>
              <w:b w:val="0"/>
              <w:bCs/>
              <w:sz w:val="21"/>
              <w:szCs w:val="21"/>
            </w:rPr>
            <w:fldChar w:fldCharType="end"/>
          </w:r>
          <w:r>
            <w:rPr>
              <w:rFonts w:hint="eastAsia" w:ascii="宋体" w:hAnsi="宋体" w:cs="宋体"/>
              <w:b w:val="0"/>
              <w:bCs/>
              <w:sz w:val="21"/>
              <w:szCs w:val="40"/>
              <w:lang w:val="zh-CN"/>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_Toc31502 </w:instrText>
          </w:r>
          <w:r>
            <w:rPr>
              <w:rFonts w:hint="eastAsia" w:ascii="宋体" w:hAnsi="宋体" w:cs="宋体"/>
              <w:b w:val="0"/>
              <w:bCs/>
              <w:sz w:val="21"/>
              <w:szCs w:val="40"/>
              <w:lang w:val="zh-CN"/>
            </w:rPr>
            <w:fldChar w:fldCharType="separate"/>
          </w:r>
          <w:r>
            <w:rPr>
              <w:rFonts w:hint="eastAsia" w:ascii="宋体" w:hAnsi="宋体" w:cs="宋体"/>
              <w:b w:val="0"/>
              <w:bCs/>
              <w:sz w:val="21"/>
              <w:szCs w:val="32"/>
              <w:lang w:val="zh-CN"/>
            </w:rPr>
            <w:t>格式5：法定代表人授权书</w:t>
          </w:r>
          <w:r>
            <w:rPr>
              <w:b w:val="0"/>
              <w:bCs/>
              <w:sz w:val="21"/>
              <w:szCs w:val="21"/>
            </w:rPr>
            <w:tab/>
          </w:r>
          <w:r>
            <w:rPr>
              <w:b w:val="0"/>
              <w:bCs/>
              <w:sz w:val="21"/>
              <w:szCs w:val="21"/>
            </w:rPr>
            <w:fldChar w:fldCharType="begin"/>
          </w:r>
          <w:r>
            <w:rPr>
              <w:b w:val="0"/>
              <w:bCs/>
              <w:sz w:val="21"/>
              <w:szCs w:val="21"/>
            </w:rPr>
            <w:instrText xml:space="preserve"> PAGEREF _Toc31502 \h </w:instrText>
          </w:r>
          <w:r>
            <w:rPr>
              <w:b w:val="0"/>
              <w:bCs/>
              <w:sz w:val="21"/>
              <w:szCs w:val="21"/>
            </w:rPr>
            <w:fldChar w:fldCharType="separate"/>
          </w:r>
          <w:r>
            <w:rPr>
              <w:b w:val="0"/>
              <w:bCs/>
              <w:sz w:val="21"/>
              <w:szCs w:val="21"/>
            </w:rPr>
            <w:t>36</w:t>
          </w:r>
          <w:r>
            <w:rPr>
              <w:b w:val="0"/>
              <w:bCs/>
              <w:sz w:val="21"/>
              <w:szCs w:val="21"/>
            </w:rPr>
            <w:fldChar w:fldCharType="end"/>
          </w:r>
          <w:r>
            <w:rPr>
              <w:rFonts w:hint="eastAsia" w:ascii="宋体" w:hAnsi="宋体" w:cs="宋体"/>
              <w:b w:val="0"/>
              <w:bCs/>
              <w:sz w:val="21"/>
              <w:szCs w:val="40"/>
              <w:lang w:val="zh-CN"/>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_Toc8469 </w:instrText>
          </w:r>
          <w:r>
            <w:rPr>
              <w:rFonts w:hint="eastAsia" w:ascii="宋体" w:hAnsi="宋体" w:cs="宋体"/>
              <w:b w:val="0"/>
              <w:bCs/>
              <w:sz w:val="21"/>
              <w:szCs w:val="40"/>
              <w:lang w:val="zh-CN"/>
            </w:rPr>
            <w:fldChar w:fldCharType="separate"/>
          </w:r>
          <w:r>
            <w:rPr>
              <w:rFonts w:hint="eastAsia" w:ascii="宋体" w:hAnsi="宋体" w:cs="宋体"/>
              <w:b w:val="0"/>
              <w:bCs/>
              <w:sz w:val="21"/>
              <w:szCs w:val="32"/>
              <w:lang w:val="zh-CN"/>
            </w:rPr>
            <w:t>格式6：投标单位承诺函</w:t>
          </w:r>
          <w:r>
            <w:rPr>
              <w:b w:val="0"/>
              <w:bCs/>
              <w:sz w:val="21"/>
              <w:szCs w:val="21"/>
            </w:rPr>
            <w:tab/>
          </w:r>
          <w:r>
            <w:rPr>
              <w:b w:val="0"/>
              <w:bCs/>
              <w:sz w:val="21"/>
              <w:szCs w:val="21"/>
            </w:rPr>
            <w:fldChar w:fldCharType="begin"/>
          </w:r>
          <w:r>
            <w:rPr>
              <w:b w:val="0"/>
              <w:bCs/>
              <w:sz w:val="21"/>
              <w:szCs w:val="21"/>
            </w:rPr>
            <w:instrText xml:space="preserve"> PAGEREF _Toc8469 \h </w:instrText>
          </w:r>
          <w:r>
            <w:rPr>
              <w:b w:val="0"/>
              <w:bCs/>
              <w:sz w:val="21"/>
              <w:szCs w:val="21"/>
            </w:rPr>
            <w:fldChar w:fldCharType="separate"/>
          </w:r>
          <w:r>
            <w:rPr>
              <w:b w:val="0"/>
              <w:bCs/>
              <w:sz w:val="21"/>
              <w:szCs w:val="21"/>
            </w:rPr>
            <w:t>37</w:t>
          </w:r>
          <w:r>
            <w:rPr>
              <w:b w:val="0"/>
              <w:bCs/>
              <w:sz w:val="21"/>
              <w:szCs w:val="21"/>
            </w:rPr>
            <w:fldChar w:fldCharType="end"/>
          </w:r>
          <w:r>
            <w:rPr>
              <w:rFonts w:hint="eastAsia" w:ascii="宋体" w:hAnsi="宋体" w:cs="宋体"/>
              <w:b w:val="0"/>
              <w:bCs/>
              <w:sz w:val="21"/>
              <w:szCs w:val="40"/>
              <w:lang w:val="zh-CN"/>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_Toc26795 </w:instrText>
          </w:r>
          <w:r>
            <w:rPr>
              <w:rFonts w:hint="eastAsia" w:ascii="宋体" w:hAnsi="宋体" w:cs="宋体"/>
              <w:b w:val="0"/>
              <w:bCs/>
              <w:sz w:val="21"/>
              <w:szCs w:val="40"/>
              <w:lang w:val="zh-CN"/>
            </w:rPr>
            <w:fldChar w:fldCharType="separate"/>
          </w:r>
          <w:r>
            <w:rPr>
              <w:rFonts w:hint="eastAsia" w:ascii="宋体" w:hAnsi="宋体" w:cs="宋体"/>
              <w:b w:val="0"/>
              <w:bCs/>
              <w:sz w:val="21"/>
              <w:szCs w:val="32"/>
              <w:lang w:val="zh-CN"/>
            </w:rPr>
            <w:t>格式</w:t>
          </w:r>
          <w:r>
            <w:rPr>
              <w:rFonts w:hint="eastAsia" w:ascii="宋体" w:hAnsi="宋体" w:cs="宋体"/>
              <w:b w:val="0"/>
              <w:bCs/>
              <w:sz w:val="21"/>
              <w:szCs w:val="32"/>
            </w:rPr>
            <w:t>7</w:t>
          </w:r>
          <w:r>
            <w:rPr>
              <w:rFonts w:hint="eastAsia" w:ascii="宋体" w:hAnsi="宋体" w:cs="宋体"/>
              <w:b w:val="0"/>
              <w:bCs/>
              <w:sz w:val="21"/>
              <w:szCs w:val="32"/>
              <w:lang w:val="zh-CN"/>
            </w:rPr>
            <w:t>：投标单位诚信承诺书</w:t>
          </w:r>
          <w:r>
            <w:rPr>
              <w:b w:val="0"/>
              <w:bCs/>
              <w:sz w:val="21"/>
              <w:szCs w:val="21"/>
            </w:rPr>
            <w:tab/>
          </w:r>
          <w:r>
            <w:rPr>
              <w:b w:val="0"/>
              <w:bCs/>
              <w:sz w:val="21"/>
              <w:szCs w:val="21"/>
            </w:rPr>
            <w:fldChar w:fldCharType="begin"/>
          </w:r>
          <w:r>
            <w:rPr>
              <w:b w:val="0"/>
              <w:bCs/>
              <w:sz w:val="21"/>
              <w:szCs w:val="21"/>
            </w:rPr>
            <w:instrText xml:space="preserve"> PAGEREF _Toc26795 \h </w:instrText>
          </w:r>
          <w:r>
            <w:rPr>
              <w:b w:val="0"/>
              <w:bCs/>
              <w:sz w:val="21"/>
              <w:szCs w:val="21"/>
            </w:rPr>
            <w:fldChar w:fldCharType="separate"/>
          </w:r>
          <w:r>
            <w:rPr>
              <w:b w:val="0"/>
              <w:bCs/>
              <w:sz w:val="21"/>
              <w:szCs w:val="21"/>
            </w:rPr>
            <w:t>38</w:t>
          </w:r>
          <w:r>
            <w:rPr>
              <w:b w:val="0"/>
              <w:bCs/>
              <w:sz w:val="21"/>
              <w:szCs w:val="21"/>
            </w:rPr>
            <w:fldChar w:fldCharType="end"/>
          </w:r>
          <w:r>
            <w:rPr>
              <w:rFonts w:hint="eastAsia" w:ascii="宋体" w:hAnsi="宋体" w:cs="宋体"/>
              <w:b w:val="0"/>
              <w:bCs/>
              <w:sz w:val="21"/>
              <w:szCs w:val="40"/>
              <w:lang w:val="zh-CN"/>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_Toc25509 </w:instrText>
          </w:r>
          <w:r>
            <w:rPr>
              <w:rFonts w:hint="eastAsia" w:ascii="宋体" w:hAnsi="宋体" w:cs="宋体"/>
              <w:b w:val="0"/>
              <w:bCs/>
              <w:sz w:val="21"/>
              <w:szCs w:val="40"/>
              <w:lang w:val="zh-CN"/>
            </w:rPr>
            <w:fldChar w:fldCharType="separate"/>
          </w:r>
          <w:r>
            <w:rPr>
              <w:rFonts w:hint="eastAsia" w:ascii="宋体" w:hAnsi="宋体" w:cs="宋体"/>
              <w:b w:val="0"/>
              <w:bCs/>
              <w:sz w:val="21"/>
              <w:szCs w:val="32"/>
              <w:lang w:val="zh-CN"/>
            </w:rPr>
            <w:t>格式</w:t>
          </w:r>
          <w:r>
            <w:rPr>
              <w:rFonts w:hint="eastAsia" w:ascii="宋体" w:hAnsi="宋体" w:cs="宋体"/>
              <w:b w:val="0"/>
              <w:bCs/>
              <w:sz w:val="21"/>
              <w:szCs w:val="32"/>
            </w:rPr>
            <w:t>8</w:t>
          </w:r>
          <w:r>
            <w:rPr>
              <w:rFonts w:hint="eastAsia" w:ascii="宋体" w:hAnsi="宋体" w:cs="宋体"/>
              <w:b w:val="0"/>
              <w:bCs/>
              <w:sz w:val="21"/>
              <w:szCs w:val="32"/>
              <w:lang w:val="zh-CN"/>
            </w:rPr>
            <w:t>：资格证明材料</w:t>
          </w:r>
          <w:r>
            <w:rPr>
              <w:b w:val="0"/>
              <w:bCs/>
              <w:sz w:val="21"/>
              <w:szCs w:val="21"/>
            </w:rPr>
            <w:tab/>
          </w:r>
          <w:r>
            <w:rPr>
              <w:b w:val="0"/>
              <w:bCs/>
              <w:sz w:val="21"/>
              <w:szCs w:val="21"/>
            </w:rPr>
            <w:fldChar w:fldCharType="begin"/>
          </w:r>
          <w:r>
            <w:rPr>
              <w:b w:val="0"/>
              <w:bCs/>
              <w:sz w:val="21"/>
              <w:szCs w:val="21"/>
            </w:rPr>
            <w:instrText xml:space="preserve"> PAGEREF _Toc25509 \h </w:instrText>
          </w:r>
          <w:r>
            <w:rPr>
              <w:b w:val="0"/>
              <w:bCs/>
              <w:sz w:val="21"/>
              <w:szCs w:val="21"/>
            </w:rPr>
            <w:fldChar w:fldCharType="separate"/>
          </w:r>
          <w:r>
            <w:rPr>
              <w:b w:val="0"/>
              <w:bCs/>
              <w:sz w:val="21"/>
              <w:szCs w:val="21"/>
            </w:rPr>
            <w:t>39</w:t>
          </w:r>
          <w:r>
            <w:rPr>
              <w:b w:val="0"/>
              <w:bCs/>
              <w:sz w:val="21"/>
              <w:szCs w:val="21"/>
            </w:rPr>
            <w:fldChar w:fldCharType="end"/>
          </w:r>
          <w:r>
            <w:rPr>
              <w:rFonts w:hint="eastAsia" w:ascii="宋体" w:hAnsi="宋体" w:cs="宋体"/>
              <w:b w:val="0"/>
              <w:bCs/>
              <w:sz w:val="21"/>
              <w:szCs w:val="40"/>
              <w:lang w:val="zh-CN"/>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_Toc23350 </w:instrText>
          </w:r>
          <w:r>
            <w:rPr>
              <w:rFonts w:hint="eastAsia" w:ascii="宋体" w:hAnsi="宋体" w:cs="宋体"/>
              <w:b w:val="0"/>
              <w:bCs/>
              <w:sz w:val="21"/>
              <w:szCs w:val="40"/>
              <w:lang w:val="zh-CN"/>
            </w:rPr>
            <w:fldChar w:fldCharType="separate"/>
          </w:r>
          <w:r>
            <w:rPr>
              <w:rFonts w:hint="eastAsia" w:ascii="宋体" w:hAnsi="宋体" w:cs="宋体"/>
              <w:b w:val="0"/>
              <w:bCs/>
              <w:sz w:val="21"/>
              <w:szCs w:val="32"/>
              <w:lang w:val="zh-CN"/>
            </w:rPr>
            <w:t>格式</w:t>
          </w:r>
          <w:r>
            <w:rPr>
              <w:rFonts w:hint="eastAsia" w:ascii="宋体" w:hAnsi="宋体" w:cs="宋体"/>
              <w:b w:val="0"/>
              <w:bCs/>
              <w:sz w:val="21"/>
              <w:szCs w:val="32"/>
            </w:rPr>
            <w:t>9</w:t>
          </w:r>
          <w:r>
            <w:rPr>
              <w:rFonts w:hint="eastAsia" w:ascii="宋体" w:hAnsi="宋体" w:cs="宋体"/>
              <w:b w:val="0"/>
              <w:bCs/>
              <w:sz w:val="21"/>
              <w:szCs w:val="32"/>
              <w:lang w:val="zh-CN"/>
            </w:rPr>
            <w:t>：财务状况、缴纳税收和社会保障资金的相关证明</w:t>
          </w:r>
          <w:r>
            <w:rPr>
              <w:b w:val="0"/>
              <w:bCs/>
              <w:sz w:val="21"/>
              <w:szCs w:val="21"/>
            </w:rPr>
            <w:tab/>
          </w:r>
          <w:r>
            <w:rPr>
              <w:b w:val="0"/>
              <w:bCs/>
              <w:sz w:val="21"/>
              <w:szCs w:val="21"/>
            </w:rPr>
            <w:fldChar w:fldCharType="begin"/>
          </w:r>
          <w:r>
            <w:rPr>
              <w:b w:val="0"/>
              <w:bCs/>
              <w:sz w:val="21"/>
              <w:szCs w:val="21"/>
            </w:rPr>
            <w:instrText xml:space="preserve"> PAGEREF _Toc23350 \h </w:instrText>
          </w:r>
          <w:r>
            <w:rPr>
              <w:b w:val="0"/>
              <w:bCs/>
              <w:sz w:val="21"/>
              <w:szCs w:val="21"/>
            </w:rPr>
            <w:fldChar w:fldCharType="separate"/>
          </w:r>
          <w:r>
            <w:rPr>
              <w:b w:val="0"/>
              <w:bCs/>
              <w:sz w:val="21"/>
              <w:szCs w:val="21"/>
            </w:rPr>
            <w:t>40</w:t>
          </w:r>
          <w:r>
            <w:rPr>
              <w:b w:val="0"/>
              <w:bCs/>
              <w:sz w:val="21"/>
              <w:szCs w:val="21"/>
            </w:rPr>
            <w:fldChar w:fldCharType="end"/>
          </w:r>
          <w:r>
            <w:rPr>
              <w:rFonts w:hint="eastAsia" w:ascii="宋体" w:hAnsi="宋体" w:cs="宋体"/>
              <w:b w:val="0"/>
              <w:bCs/>
              <w:sz w:val="21"/>
              <w:szCs w:val="40"/>
              <w:lang w:val="zh-CN"/>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_Toc32166 </w:instrText>
          </w:r>
          <w:r>
            <w:rPr>
              <w:rFonts w:hint="eastAsia" w:ascii="宋体" w:hAnsi="宋体" w:cs="宋体"/>
              <w:b w:val="0"/>
              <w:bCs/>
              <w:sz w:val="21"/>
              <w:szCs w:val="40"/>
              <w:lang w:val="zh-CN"/>
            </w:rPr>
            <w:fldChar w:fldCharType="separate"/>
          </w:r>
          <w:r>
            <w:rPr>
              <w:rFonts w:hint="eastAsia" w:ascii="宋体" w:hAnsi="宋体" w:cs="宋体"/>
              <w:b w:val="0"/>
              <w:bCs/>
              <w:sz w:val="21"/>
              <w:szCs w:val="32"/>
              <w:lang w:val="zh-CN"/>
            </w:rPr>
            <w:t>格式10：具备履行合同所必须的设备和专业技术能力证明</w:t>
          </w:r>
          <w:r>
            <w:rPr>
              <w:b w:val="0"/>
              <w:bCs/>
              <w:sz w:val="21"/>
              <w:szCs w:val="21"/>
            </w:rPr>
            <w:tab/>
          </w:r>
          <w:r>
            <w:rPr>
              <w:b w:val="0"/>
              <w:bCs/>
              <w:sz w:val="21"/>
              <w:szCs w:val="21"/>
            </w:rPr>
            <w:fldChar w:fldCharType="begin"/>
          </w:r>
          <w:r>
            <w:rPr>
              <w:b w:val="0"/>
              <w:bCs/>
              <w:sz w:val="21"/>
              <w:szCs w:val="21"/>
            </w:rPr>
            <w:instrText xml:space="preserve"> PAGEREF _Toc32166 \h </w:instrText>
          </w:r>
          <w:r>
            <w:rPr>
              <w:b w:val="0"/>
              <w:bCs/>
              <w:sz w:val="21"/>
              <w:szCs w:val="21"/>
            </w:rPr>
            <w:fldChar w:fldCharType="separate"/>
          </w:r>
          <w:r>
            <w:rPr>
              <w:b w:val="0"/>
              <w:bCs/>
              <w:sz w:val="21"/>
              <w:szCs w:val="21"/>
            </w:rPr>
            <w:t>41</w:t>
          </w:r>
          <w:r>
            <w:rPr>
              <w:b w:val="0"/>
              <w:bCs/>
              <w:sz w:val="21"/>
              <w:szCs w:val="21"/>
            </w:rPr>
            <w:fldChar w:fldCharType="end"/>
          </w:r>
          <w:r>
            <w:rPr>
              <w:rFonts w:hint="eastAsia" w:ascii="宋体" w:hAnsi="宋体" w:cs="宋体"/>
              <w:b w:val="0"/>
              <w:bCs/>
              <w:sz w:val="21"/>
              <w:szCs w:val="40"/>
              <w:lang w:val="zh-CN"/>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_Toc6753 </w:instrText>
          </w:r>
          <w:r>
            <w:rPr>
              <w:rFonts w:hint="eastAsia" w:ascii="宋体" w:hAnsi="宋体" w:cs="宋体"/>
              <w:b w:val="0"/>
              <w:bCs/>
              <w:sz w:val="21"/>
              <w:szCs w:val="40"/>
              <w:lang w:val="zh-CN"/>
            </w:rPr>
            <w:fldChar w:fldCharType="separate"/>
          </w:r>
          <w:r>
            <w:rPr>
              <w:rFonts w:hint="eastAsia" w:ascii="宋体" w:hAnsi="宋体" w:cs="宋体"/>
              <w:b w:val="0"/>
              <w:bCs/>
              <w:sz w:val="21"/>
              <w:szCs w:val="32"/>
              <w:lang w:val="zh-CN"/>
            </w:rPr>
            <w:t>格式</w:t>
          </w:r>
          <w:r>
            <w:rPr>
              <w:rFonts w:hint="eastAsia" w:ascii="宋体" w:hAnsi="宋体" w:cs="宋体"/>
              <w:b w:val="0"/>
              <w:bCs/>
              <w:sz w:val="21"/>
              <w:szCs w:val="32"/>
            </w:rPr>
            <w:t>11</w:t>
          </w:r>
          <w:r>
            <w:rPr>
              <w:rFonts w:hint="eastAsia" w:ascii="宋体" w:hAnsi="宋体" w:cs="宋体"/>
              <w:b w:val="0"/>
              <w:bCs/>
              <w:sz w:val="21"/>
              <w:szCs w:val="32"/>
              <w:lang w:val="zh-CN"/>
            </w:rPr>
            <w:t>：无重大违法记录声明</w:t>
          </w:r>
          <w:r>
            <w:rPr>
              <w:b w:val="0"/>
              <w:bCs/>
              <w:sz w:val="21"/>
              <w:szCs w:val="21"/>
            </w:rPr>
            <w:tab/>
          </w:r>
          <w:r>
            <w:rPr>
              <w:b w:val="0"/>
              <w:bCs/>
              <w:sz w:val="21"/>
              <w:szCs w:val="21"/>
            </w:rPr>
            <w:fldChar w:fldCharType="begin"/>
          </w:r>
          <w:r>
            <w:rPr>
              <w:b w:val="0"/>
              <w:bCs/>
              <w:sz w:val="21"/>
              <w:szCs w:val="21"/>
            </w:rPr>
            <w:instrText xml:space="preserve"> PAGEREF _Toc6753 \h </w:instrText>
          </w:r>
          <w:r>
            <w:rPr>
              <w:b w:val="0"/>
              <w:bCs/>
              <w:sz w:val="21"/>
              <w:szCs w:val="21"/>
            </w:rPr>
            <w:fldChar w:fldCharType="separate"/>
          </w:r>
          <w:r>
            <w:rPr>
              <w:b w:val="0"/>
              <w:bCs/>
              <w:sz w:val="21"/>
              <w:szCs w:val="21"/>
            </w:rPr>
            <w:t>42</w:t>
          </w:r>
          <w:r>
            <w:rPr>
              <w:b w:val="0"/>
              <w:bCs/>
              <w:sz w:val="21"/>
              <w:szCs w:val="21"/>
            </w:rPr>
            <w:fldChar w:fldCharType="end"/>
          </w:r>
          <w:r>
            <w:rPr>
              <w:rFonts w:hint="eastAsia" w:ascii="宋体" w:hAnsi="宋体" w:cs="宋体"/>
              <w:b w:val="0"/>
              <w:bCs/>
              <w:sz w:val="21"/>
              <w:szCs w:val="40"/>
              <w:lang w:val="zh-CN"/>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_Toc12569 </w:instrText>
          </w:r>
          <w:r>
            <w:rPr>
              <w:rFonts w:hint="eastAsia" w:ascii="宋体" w:hAnsi="宋体" w:cs="宋体"/>
              <w:b w:val="0"/>
              <w:bCs/>
              <w:sz w:val="21"/>
              <w:szCs w:val="40"/>
              <w:lang w:val="zh-CN"/>
            </w:rPr>
            <w:fldChar w:fldCharType="separate"/>
          </w:r>
          <w:r>
            <w:rPr>
              <w:rFonts w:hint="eastAsia" w:ascii="宋体" w:hAnsi="宋体" w:cs="宋体"/>
              <w:b w:val="0"/>
              <w:bCs/>
              <w:sz w:val="21"/>
              <w:szCs w:val="32"/>
              <w:lang w:val="zh-CN"/>
            </w:rPr>
            <w:t>格式12：磋商保证金证明格式</w:t>
          </w:r>
          <w:r>
            <w:rPr>
              <w:b w:val="0"/>
              <w:bCs/>
              <w:sz w:val="21"/>
              <w:szCs w:val="21"/>
            </w:rPr>
            <w:tab/>
          </w:r>
          <w:r>
            <w:rPr>
              <w:b w:val="0"/>
              <w:bCs/>
              <w:sz w:val="21"/>
              <w:szCs w:val="21"/>
            </w:rPr>
            <w:fldChar w:fldCharType="begin"/>
          </w:r>
          <w:r>
            <w:rPr>
              <w:b w:val="0"/>
              <w:bCs/>
              <w:sz w:val="21"/>
              <w:szCs w:val="21"/>
            </w:rPr>
            <w:instrText xml:space="preserve"> PAGEREF _Toc12569 \h </w:instrText>
          </w:r>
          <w:r>
            <w:rPr>
              <w:b w:val="0"/>
              <w:bCs/>
              <w:sz w:val="21"/>
              <w:szCs w:val="21"/>
            </w:rPr>
            <w:fldChar w:fldCharType="separate"/>
          </w:r>
          <w:r>
            <w:rPr>
              <w:b w:val="0"/>
              <w:bCs/>
              <w:sz w:val="21"/>
              <w:szCs w:val="21"/>
            </w:rPr>
            <w:t>43</w:t>
          </w:r>
          <w:r>
            <w:rPr>
              <w:b w:val="0"/>
              <w:bCs/>
              <w:sz w:val="21"/>
              <w:szCs w:val="21"/>
            </w:rPr>
            <w:fldChar w:fldCharType="end"/>
          </w:r>
          <w:r>
            <w:rPr>
              <w:rFonts w:hint="eastAsia" w:ascii="宋体" w:hAnsi="宋体" w:cs="宋体"/>
              <w:b w:val="0"/>
              <w:bCs/>
              <w:sz w:val="21"/>
              <w:szCs w:val="40"/>
              <w:lang w:val="zh-CN"/>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_Toc11737 </w:instrText>
          </w:r>
          <w:r>
            <w:rPr>
              <w:rFonts w:hint="eastAsia" w:ascii="宋体" w:hAnsi="宋体" w:cs="宋体"/>
              <w:b w:val="0"/>
              <w:bCs/>
              <w:sz w:val="21"/>
              <w:szCs w:val="40"/>
              <w:lang w:val="zh-CN"/>
            </w:rPr>
            <w:fldChar w:fldCharType="separate"/>
          </w:r>
          <w:r>
            <w:rPr>
              <w:rFonts w:hint="eastAsia" w:ascii="宋体" w:hAnsi="宋体" w:cs="宋体"/>
              <w:b w:val="0"/>
              <w:bCs/>
              <w:sz w:val="21"/>
              <w:szCs w:val="32"/>
              <w:lang w:val="zh-CN"/>
            </w:rPr>
            <w:t>格式13：享受政府采购政策优惠的证明资料</w:t>
          </w:r>
          <w:r>
            <w:rPr>
              <w:b w:val="0"/>
              <w:bCs/>
              <w:sz w:val="21"/>
              <w:szCs w:val="21"/>
            </w:rPr>
            <w:tab/>
          </w:r>
          <w:r>
            <w:rPr>
              <w:b w:val="0"/>
              <w:bCs/>
              <w:sz w:val="21"/>
              <w:szCs w:val="21"/>
            </w:rPr>
            <w:fldChar w:fldCharType="begin"/>
          </w:r>
          <w:r>
            <w:rPr>
              <w:b w:val="0"/>
              <w:bCs/>
              <w:sz w:val="21"/>
              <w:szCs w:val="21"/>
            </w:rPr>
            <w:instrText xml:space="preserve"> PAGEREF _Toc11737 \h </w:instrText>
          </w:r>
          <w:r>
            <w:rPr>
              <w:b w:val="0"/>
              <w:bCs/>
              <w:sz w:val="21"/>
              <w:szCs w:val="21"/>
            </w:rPr>
            <w:fldChar w:fldCharType="separate"/>
          </w:r>
          <w:r>
            <w:rPr>
              <w:b w:val="0"/>
              <w:bCs/>
              <w:sz w:val="21"/>
              <w:szCs w:val="21"/>
            </w:rPr>
            <w:t>44</w:t>
          </w:r>
          <w:r>
            <w:rPr>
              <w:b w:val="0"/>
              <w:bCs/>
              <w:sz w:val="21"/>
              <w:szCs w:val="21"/>
            </w:rPr>
            <w:fldChar w:fldCharType="end"/>
          </w:r>
          <w:r>
            <w:rPr>
              <w:rFonts w:hint="eastAsia" w:ascii="宋体" w:hAnsi="宋体" w:cs="宋体"/>
              <w:b w:val="0"/>
              <w:bCs/>
              <w:sz w:val="21"/>
              <w:szCs w:val="40"/>
              <w:lang w:val="zh-CN"/>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_Toc19715 </w:instrText>
          </w:r>
          <w:r>
            <w:rPr>
              <w:rFonts w:hint="eastAsia" w:ascii="宋体" w:hAnsi="宋体" w:cs="宋体"/>
              <w:b w:val="0"/>
              <w:bCs/>
              <w:sz w:val="21"/>
              <w:szCs w:val="40"/>
              <w:lang w:val="zh-CN"/>
            </w:rPr>
            <w:fldChar w:fldCharType="separate"/>
          </w:r>
          <w:r>
            <w:rPr>
              <w:rFonts w:hint="eastAsia" w:ascii="宋体" w:hAnsi="宋体" w:cs="宋体"/>
              <w:b w:val="0"/>
              <w:bCs/>
              <w:sz w:val="21"/>
              <w:szCs w:val="32"/>
              <w:lang w:val="zh-CN"/>
            </w:rPr>
            <w:t>格式14：投标单位的类似业绩证明材料</w:t>
          </w:r>
          <w:r>
            <w:rPr>
              <w:b w:val="0"/>
              <w:bCs/>
              <w:sz w:val="21"/>
              <w:szCs w:val="21"/>
            </w:rPr>
            <w:tab/>
          </w:r>
          <w:r>
            <w:rPr>
              <w:b w:val="0"/>
              <w:bCs/>
              <w:sz w:val="21"/>
              <w:szCs w:val="21"/>
            </w:rPr>
            <w:fldChar w:fldCharType="begin"/>
          </w:r>
          <w:r>
            <w:rPr>
              <w:b w:val="0"/>
              <w:bCs/>
              <w:sz w:val="21"/>
              <w:szCs w:val="21"/>
            </w:rPr>
            <w:instrText xml:space="preserve"> PAGEREF _Toc19715 \h </w:instrText>
          </w:r>
          <w:r>
            <w:rPr>
              <w:b w:val="0"/>
              <w:bCs/>
              <w:sz w:val="21"/>
              <w:szCs w:val="21"/>
            </w:rPr>
            <w:fldChar w:fldCharType="separate"/>
          </w:r>
          <w:r>
            <w:rPr>
              <w:b w:val="0"/>
              <w:bCs/>
              <w:sz w:val="21"/>
              <w:szCs w:val="21"/>
            </w:rPr>
            <w:t>47</w:t>
          </w:r>
          <w:r>
            <w:rPr>
              <w:b w:val="0"/>
              <w:bCs/>
              <w:sz w:val="21"/>
              <w:szCs w:val="21"/>
            </w:rPr>
            <w:fldChar w:fldCharType="end"/>
          </w:r>
          <w:r>
            <w:rPr>
              <w:rFonts w:hint="eastAsia" w:ascii="宋体" w:hAnsi="宋体" w:cs="宋体"/>
              <w:b w:val="0"/>
              <w:bCs/>
              <w:sz w:val="21"/>
              <w:szCs w:val="40"/>
              <w:lang w:val="zh-CN"/>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_Toc30366 </w:instrText>
          </w:r>
          <w:r>
            <w:rPr>
              <w:rFonts w:hint="eastAsia" w:ascii="宋体" w:hAnsi="宋体" w:cs="宋体"/>
              <w:b w:val="0"/>
              <w:bCs/>
              <w:sz w:val="21"/>
              <w:szCs w:val="40"/>
              <w:lang w:val="zh-CN"/>
            </w:rPr>
            <w:fldChar w:fldCharType="separate"/>
          </w:r>
          <w:r>
            <w:rPr>
              <w:rFonts w:hint="eastAsia" w:ascii="宋体" w:hAnsi="宋体" w:cs="宋体"/>
              <w:b w:val="0"/>
              <w:bCs/>
              <w:sz w:val="21"/>
              <w:szCs w:val="32"/>
              <w:lang w:val="zh-CN"/>
            </w:rPr>
            <w:t>格式15：投标单位最终报价表</w:t>
          </w:r>
          <w:r>
            <w:rPr>
              <w:b w:val="0"/>
              <w:bCs/>
              <w:sz w:val="21"/>
              <w:szCs w:val="21"/>
            </w:rPr>
            <w:tab/>
          </w:r>
          <w:r>
            <w:rPr>
              <w:b w:val="0"/>
              <w:bCs/>
              <w:sz w:val="21"/>
              <w:szCs w:val="21"/>
            </w:rPr>
            <w:fldChar w:fldCharType="begin"/>
          </w:r>
          <w:r>
            <w:rPr>
              <w:b w:val="0"/>
              <w:bCs/>
              <w:sz w:val="21"/>
              <w:szCs w:val="21"/>
            </w:rPr>
            <w:instrText xml:space="preserve"> PAGEREF _Toc30366 \h </w:instrText>
          </w:r>
          <w:r>
            <w:rPr>
              <w:b w:val="0"/>
              <w:bCs/>
              <w:sz w:val="21"/>
              <w:szCs w:val="21"/>
            </w:rPr>
            <w:fldChar w:fldCharType="separate"/>
          </w:r>
          <w:r>
            <w:rPr>
              <w:b w:val="0"/>
              <w:bCs/>
              <w:sz w:val="21"/>
              <w:szCs w:val="21"/>
            </w:rPr>
            <w:t>48</w:t>
          </w:r>
          <w:r>
            <w:rPr>
              <w:b w:val="0"/>
              <w:bCs/>
              <w:sz w:val="21"/>
              <w:szCs w:val="21"/>
            </w:rPr>
            <w:fldChar w:fldCharType="end"/>
          </w:r>
          <w:r>
            <w:rPr>
              <w:rFonts w:hint="eastAsia" w:ascii="宋体" w:hAnsi="宋体" w:cs="宋体"/>
              <w:b w:val="0"/>
              <w:bCs/>
              <w:sz w:val="21"/>
              <w:szCs w:val="40"/>
              <w:lang w:val="zh-CN"/>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_Toc14793 </w:instrText>
          </w:r>
          <w:r>
            <w:rPr>
              <w:rFonts w:hint="eastAsia" w:ascii="宋体" w:hAnsi="宋体" w:cs="宋体"/>
              <w:b w:val="0"/>
              <w:bCs/>
              <w:sz w:val="21"/>
              <w:szCs w:val="40"/>
              <w:lang w:val="zh-CN"/>
            </w:rPr>
            <w:fldChar w:fldCharType="separate"/>
          </w:r>
          <w:r>
            <w:rPr>
              <w:rFonts w:hint="eastAsia" w:ascii="宋体" w:hAnsi="宋体" w:cs="宋体"/>
              <w:b w:val="0"/>
              <w:bCs/>
              <w:sz w:val="21"/>
              <w:szCs w:val="32"/>
              <w:lang w:val="zh-CN"/>
            </w:rPr>
            <w:t>格式</w:t>
          </w:r>
          <w:r>
            <w:rPr>
              <w:rFonts w:hint="eastAsia" w:ascii="宋体" w:hAnsi="宋体" w:cs="宋体"/>
              <w:b w:val="0"/>
              <w:bCs/>
              <w:sz w:val="21"/>
              <w:szCs w:val="32"/>
            </w:rPr>
            <w:t>16</w:t>
          </w:r>
          <w:r>
            <w:rPr>
              <w:rFonts w:hint="eastAsia" w:ascii="宋体" w:hAnsi="宋体" w:cs="宋体"/>
              <w:b w:val="0"/>
              <w:bCs/>
              <w:sz w:val="21"/>
              <w:szCs w:val="32"/>
              <w:lang w:val="zh-CN"/>
            </w:rPr>
            <w:t>：投标单位认为在其他方面有必要说明的事项</w:t>
          </w:r>
          <w:r>
            <w:rPr>
              <w:b w:val="0"/>
              <w:bCs/>
              <w:sz w:val="21"/>
              <w:szCs w:val="21"/>
            </w:rPr>
            <w:tab/>
          </w:r>
          <w:r>
            <w:rPr>
              <w:b w:val="0"/>
              <w:bCs/>
              <w:sz w:val="21"/>
              <w:szCs w:val="21"/>
            </w:rPr>
            <w:fldChar w:fldCharType="begin"/>
          </w:r>
          <w:r>
            <w:rPr>
              <w:b w:val="0"/>
              <w:bCs/>
              <w:sz w:val="21"/>
              <w:szCs w:val="21"/>
            </w:rPr>
            <w:instrText xml:space="preserve"> PAGEREF _Toc14793 \h </w:instrText>
          </w:r>
          <w:r>
            <w:rPr>
              <w:b w:val="0"/>
              <w:bCs/>
              <w:sz w:val="21"/>
              <w:szCs w:val="21"/>
            </w:rPr>
            <w:fldChar w:fldCharType="separate"/>
          </w:r>
          <w:r>
            <w:rPr>
              <w:b w:val="0"/>
              <w:bCs/>
              <w:sz w:val="21"/>
              <w:szCs w:val="21"/>
            </w:rPr>
            <w:t>49</w:t>
          </w:r>
          <w:r>
            <w:rPr>
              <w:b w:val="0"/>
              <w:bCs/>
              <w:sz w:val="21"/>
              <w:szCs w:val="21"/>
            </w:rPr>
            <w:fldChar w:fldCharType="end"/>
          </w:r>
          <w:r>
            <w:rPr>
              <w:rFonts w:hint="eastAsia" w:ascii="宋体" w:hAnsi="宋体" w:cs="宋体"/>
              <w:b w:val="0"/>
              <w:bCs/>
              <w:sz w:val="21"/>
              <w:szCs w:val="40"/>
              <w:lang w:val="zh-CN"/>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_Toc21156 </w:instrText>
          </w:r>
          <w:r>
            <w:rPr>
              <w:rFonts w:hint="eastAsia" w:ascii="宋体" w:hAnsi="宋体" w:cs="宋体"/>
              <w:b w:val="0"/>
              <w:bCs/>
              <w:sz w:val="21"/>
              <w:szCs w:val="40"/>
              <w:lang w:val="zh-CN"/>
            </w:rPr>
            <w:fldChar w:fldCharType="separate"/>
          </w:r>
          <w:r>
            <w:rPr>
              <w:rFonts w:hint="eastAsia" w:ascii="宋体" w:hAnsi="宋体" w:cs="宋体"/>
              <w:b w:val="0"/>
              <w:bCs/>
              <w:sz w:val="21"/>
              <w:szCs w:val="21"/>
              <w:lang w:val="zh-CN"/>
            </w:rPr>
            <w:t>第六部分</w:t>
          </w:r>
          <w:r>
            <w:rPr>
              <w:rFonts w:hint="eastAsia" w:ascii="宋体" w:hAnsi="宋体" w:cs="宋体"/>
              <w:b w:val="0"/>
              <w:bCs/>
              <w:sz w:val="21"/>
              <w:szCs w:val="21"/>
            </w:rPr>
            <w:t xml:space="preserve">  </w:t>
          </w:r>
          <w:r>
            <w:rPr>
              <w:rFonts w:hint="eastAsia" w:ascii="宋体" w:hAnsi="宋体" w:cs="宋体"/>
              <w:b w:val="0"/>
              <w:bCs/>
              <w:sz w:val="21"/>
              <w:szCs w:val="21"/>
              <w:lang w:val="zh-CN"/>
            </w:rPr>
            <w:t>采购项目要求及技术参数</w:t>
          </w:r>
          <w:r>
            <w:rPr>
              <w:b w:val="0"/>
              <w:bCs/>
              <w:sz w:val="21"/>
              <w:szCs w:val="21"/>
            </w:rPr>
            <w:tab/>
          </w:r>
          <w:r>
            <w:rPr>
              <w:b w:val="0"/>
              <w:bCs/>
              <w:sz w:val="21"/>
              <w:szCs w:val="21"/>
            </w:rPr>
            <w:fldChar w:fldCharType="begin"/>
          </w:r>
          <w:r>
            <w:rPr>
              <w:b w:val="0"/>
              <w:bCs/>
              <w:sz w:val="21"/>
              <w:szCs w:val="21"/>
            </w:rPr>
            <w:instrText xml:space="preserve"> PAGEREF _Toc21156 \h </w:instrText>
          </w:r>
          <w:r>
            <w:rPr>
              <w:b w:val="0"/>
              <w:bCs/>
              <w:sz w:val="21"/>
              <w:szCs w:val="21"/>
            </w:rPr>
            <w:fldChar w:fldCharType="separate"/>
          </w:r>
          <w:r>
            <w:rPr>
              <w:b w:val="0"/>
              <w:bCs/>
              <w:sz w:val="21"/>
              <w:szCs w:val="21"/>
            </w:rPr>
            <w:t>50</w:t>
          </w:r>
          <w:r>
            <w:rPr>
              <w:b w:val="0"/>
              <w:bCs/>
              <w:sz w:val="21"/>
              <w:szCs w:val="21"/>
            </w:rPr>
            <w:fldChar w:fldCharType="end"/>
          </w:r>
          <w:r>
            <w:rPr>
              <w:rFonts w:hint="eastAsia" w:ascii="宋体" w:hAnsi="宋体" w:cs="宋体"/>
              <w:b w:val="0"/>
              <w:bCs/>
              <w:sz w:val="21"/>
              <w:szCs w:val="40"/>
              <w:lang w:val="zh-CN"/>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_Toc21143 </w:instrText>
          </w:r>
          <w:r>
            <w:rPr>
              <w:rFonts w:hint="eastAsia" w:ascii="宋体" w:hAnsi="宋体" w:cs="宋体"/>
              <w:b w:val="0"/>
              <w:bCs/>
              <w:sz w:val="21"/>
              <w:szCs w:val="40"/>
              <w:lang w:val="zh-CN"/>
            </w:rPr>
            <w:fldChar w:fldCharType="separate"/>
          </w:r>
          <w:r>
            <w:rPr>
              <w:rFonts w:hint="eastAsia" w:ascii="宋体" w:hAnsi="宋体" w:cs="宋体"/>
              <w:b w:val="0"/>
              <w:bCs/>
              <w:sz w:val="21"/>
              <w:szCs w:val="21"/>
              <w:lang w:val="zh-CN"/>
            </w:rPr>
            <w:t>（一）投标要求</w:t>
          </w:r>
          <w:r>
            <w:rPr>
              <w:b w:val="0"/>
              <w:bCs/>
              <w:sz w:val="21"/>
              <w:szCs w:val="21"/>
            </w:rPr>
            <w:tab/>
          </w:r>
          <w:r>
            <w:rPr>
              <w:b w:val="0"/>
              <w:bCs/>
              <w:sz w:val="21"/>
              <w:szCs w:val="21"/>
            </w:rPr>
            <w:fldChar w:fldCharType="begin"/>
          </w:r>
          <w:r>
            <w:rPr>
              <w:b w:val="0"/>
              <w:bCs/>
              <w:sz w:val="21"/>
              <w:szCs w:val="21"/>
            </w:rPr>
            <w:instrText xml:space="preserve"> PAGEREF _Toc21143 \h </w:instrText>
          </w:r>
          <w:r>
            <w:rPr>
              <w:b w:val="0"/>
              <w:bCs/>
              <w:sz w:val="21"/>
              <w:szCs w:val="21"/>
            </w:rPr>
            <w:fldChar w:fldCharType="separate"/>
          </w:r>
          <w:r>
            <w:rPr>
              <w:b w:val="0"/>
              <w:bCs/>
              <w:sz w:val="21"/>
              <w:szCs w:val="21"/>
            </w:rPr>
            <w:t>50</w:t>
          </w:r>
          <w:r>
            <w:rPr>
              <w:b w:val="0"/>
              <w:bCs/>
              <w:sz w:val="21"/>
              <w:szCs w:val="21"/>
            </w:rPr>
            <w:fldChar w:fldCharType="end"/>
          </w:r>
          <w:r>
            <w:rPr>
              <w:rFonts w:hint="eastAsia" w:ascii="宋体" w:hAnsi="宋体" w:cs="宋体"/>
              <w:b w:val="0"/>
              <w:bCs/>
              <w:sz w:val="21"/>
              <w:szCs w:val="40"/>
              <w:lang w:val="zh-CN"/>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_Toc29690 </w:instrText>
          </w:r>
          <w:r>
            <w:rPr>
              <w:rFonts w:hint="eastAsia" w:ascii="宋体" w:hAnsi="宋体" w:cs="宋体"/>
              <w:b w:val="0"/>
              <w:bCs/>
              <w:sz w:val="21"/>
              <w:szCs w:val="40"/>
              <w:lang w:val="zh-CN"/>
            </w:rPr>
            <w:fldChar w:fldCharType="separate"/>
          </w:r>
          <w:r>
            <w:rPr>
              <w:rFonts w:hint="eastAsia" w:ascii="宋体" w:hAnsi="宋体" w:cs="宋体"/>
              <w:b w:val="0"/>
              <w:bCs/>
              <w:sz w:val="21"/>
              <w:szCs w:val="32"/>
              <w:lang w:val="zh-CN"/>
            </w:rPr>
            <w:t>1.投标说明</w:t>
          </w:r>
          <w:r>
            <w:rPr>
              <w:b w:val="0"/>
              <w:bCs/>
              <w:sz w:val="21"/>
              <w:szCs w:val="21"/>
            </w:rPr>
            <w:tab/>
          </w:r>
          <w:r>
            <w:rPr>
              <w:b w:val="0"/>
              <w:bCs/>
              <w:sz w:val="21"/>
              <w:szCs w:val="21"/>
            </w:rPr>
            <w:fldChar w:fldCharType="begin"/>
          </w:r>
          <w:r>
            <w:rPr>
              <w:b w:val="0"/>
              <w:bCs/>
              <w:sz w:val="21"/>
              <w:szCs w:val="21"/>
            </w:rPr>
            <w:instrText xml:space="preserve"> PAGEREF _Toc29690 \h </w:instrText>
          </w:r>
          <w:r>
            <w:rPr>
              <w:b w:val="0"/>
              <w:bCs/>
              <w:sz w:val="21"/>
              <w:szCs w:val="21"/>
            </w:rPr>
            <w:fldChar w:fldCharType="separate"/>
          </w:r>
          <w:r>
            <w:rPr>
              <w:b w:val="0"/>
              <w:bCs/>
              <w:sz w:val="21"/>
              <w:szCs w:val="21"/>
            </w:rPr>
            <w:t>50</w:t>
          </w:r>
          <w:r>
            <w:rPr>
              <w:b w:val="0"/>
              <w:bCs/>
              <w:sz w:val="21"/>
              <w:szCs w:val="21"/>
            </w:rPr>
            <w:fldChar w:fldCharType="end"/>
          </w:r>
          <w:r>
            <w:rPr>
              <w:rFonts w:hint="eastAsia" w:ascii="宋体" w:hAnsi="宋体" w:cs="宋体"/>
              <w:b w:val="0"/>
              <w:bCs/>
              <w:sz w:val="21"/>
              <w:szCs w:val="40"/>
              <w:lang w:val="zh-CN"/>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val="0"/>
              <w:bCs/>
              <w:sz w:val="21"/>
              <w:szCs w:val="21"/>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_Toc25931 </w:instrText>
          </w:r>
          <w:r>
            <w:rPr>
              <w:rFonts w:hint="eastAsia" w:ascii="宋体" w:hAnsi="宋体" w:cs="宋体"/>
              <w:b w:val="0"/>
              <w:bCs/>
              <w:sz w:val="21"/>
              <w:szCs w:val="40"/>
              <w:lang w:val="zh-CN"/>
            </w:rPr>
            <w:fldChar w:fldCharType="separate"/>
          </w:r>
          <w:r>
            <w:rPr>
              <w:rFonts w:hint="eastAsia" w:ascii="宋体" w:hAnsi="宋体" w:cs="宋体"/>
              <w:b w:val="0"/>
              <w:bCs/>
              <w:sz w:val="21"/>
              <w:szCs w:val="32"/>
              <w:lang w:val="en-US" w:eastAsia="zh-CN"/>
            </w:rPr>
            <w:t>2.</w:t>
          </w:r>
          <w:r>
            <w:rPr>
              <w:rFonts w:hint="eastAsia" w:ascii="宋体" w:hAnsi="宋体" w:cs="宋体"/>
              <w:b w:val="0"/>
              <w:bCs/>
              <w:sz w:val="21"/>
              <w:szCs w:val="32"/>
              <w:lang w:val="zh-CN" w:eastAsia="zh-CN"/>
            </w:rPr>
            <w:t>商务要求</w:t>
          </w:r>
          <w:r>
            <w:rPr>
              <w:b w:val="0"/>
              <w:bCs/>
              <w:sz w:val="21"/>
              <w:szCs w:val="21"/>
            </w:rPr>
            <w:tab/>
          </w:r>
          <w:r>
            <w:rPr>
              <w:b w:val="0"/>
              <w:bCs/>
              <w:sz w:val="21"/>
              <w:szCs w:val="21"/>
            </w:rPr>
            <w:fldChar w:fldCharType="begin"/>
          </w:r>
          <w:r>
            <w:rPr>
              <w:b w:val="0"/>
              <w:bCs/>
              <w:sz w:val="21"/>
              <w:szCs w:val="21"/>
            </w:rPr>
            <w:instrText xml:space="preserve"> PAGEREF _Toc25931 \h </w:instrText>
          </w:r>
          <w:r>
            <w:rPr>
              <w:b w:val="0"/>
              <w:bCs/>
              <w:sz w:val="21"/>
              <w:szCs w:val="21"/>
            </w:rPr>
            <w:fldChar w:fldCharType="separate"/>
          </w:r>
          <w:r>
            <w:rPr>
              <w:b w:val="0"/>
              <w:bCs/>
              <w:sz w:val="21"/>
              <w:szCs w:val="21"/>
            </w:rPr>
            <w:t>50</w:t>
          </w:r>
          <w:r>
            <w:rPr>
              <w:b w:val="0"/>
              <w:bCs/>
              <w:sz w:val="21"/>
              <w:szCs w:val="21"/>
            </w:rPr>
            <w:fldChar w:fldCharType="end"/>
          </w:r>
          <w:r>
            <w:rPr>
              <w:rFonts w:hint="eastAsia" w:ascii="宋体" w:hAnsi="宋体" w:cs="宋体"/>
              <w:b w:val="0"/>
              <w:bCs/>
              <w:sz w:val="21"/>
              <w:szCs w:val="40"/>
              <w:lang w:val="zh-CN"/>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360" w:lineRule="exact"/>
            <w:textAlignment w:val="auto"/>
            <w:rPr>
              <w:b/>
            </w:rPr>
          </w:pPr>
          <w:r>
            <w:rPr>
              <w:rFonts w:hint="eastAsia" w:ascii="宋体" w:hAnsi="宋体" w:cs="宋体"/>
              <w:b w:val="0"/>
              <w:bCs/>
              <w:sz w:val="21"/>
              <w:szCs w:val="40"/>
              <w:lang w:val="zh-CN"/>
            </w:rPr>
            <w:fldChar w:fldCharType="begin"/>
          </w:r>
          <w:r>
            <w:rPr>
              <w:rFonts w:hint="eastAsia" w:ascii="宋体" w:hAnsi="宋体" w:cs="宋体"/>
              <w:b w:val="0"/>
              <w:bCs/>
              <w:sz w:val="21"/>
              <w:szCs w:val="40"/>
              <w:lang w:val="zh-CN"/>
            </w:rPr>
            <w:instrText xml:space="preserve"> HYPERLINK \l _Toc9560 </w:instrText>
          </w:r>
          <w:r>
            <w:rPr>
              <w:rFonts w:hint="eastAsia" w:ascii="宋体" w:hAnsi="宋体" w:cs="宋体"/>
              <w:b w:val="0"/>
              <w:bCs/>
              <w:sz w:val="21"/>
              <w:szCs w:val="40"/>
              <w:lang w:val="zh-CN"/>
            </w:rPr>
            <w:fldChar w:fldCharType="separate"/>
          </w:r>
          <w:r>
            <w:rPr>
              <w:rFonts w:hint="eastAsia" w:ascii="宋体" w:hAnsi="宋体" w:cs="宋体"/>
              <w:b w:val="0"/>
              <w:bCs/>
              <w:sz w:val="21"/>
              <w:szCs w:val="21"/>
              <w:lang w:val="zh-CN"/>
            </w:rPr>
            <w:t>（二）项目概况及技术要求</w:t>
          </w:r>
          <w:r>
            <w:rPr>
              <w:b w:val="0"/>
              <w:bCs/>
              <w:sz w:val="21"/>
              <w:szCs w:val="21"/>
            </w:rPr>
            <w:tab/>
          </w:r>
          <w:r>
            <w:rPr>
              <w:b w:val="0"/>
              <w:bCs/>
              <w:sz w:val="21"/>
              <w:szCs w:val="21"/>
            </w:rPr>
            <w:fldChar w:fldCharType="begin"/>
          </w:r>
          <w:r>
            <w:rPr>
              <w:b w:val="0"/>
              <w:bCs/>
              <w:sz w:val="21"/>
              <w:szCs w:val="21"/>
            </w:rPr>
            <w:instrText xml:space="preserve"> PAGEREF _Toc9560 \h </w:instrText>
          </w:r>
          <w:r>
            <w:rPr>
              <w:b w:val="0"/>
              <w:bCs/>
              <w:sz w:val="21"/>
              <w:szCs w:val="21"/>
            </w:rPr>
            <w:fldChar w:fldCharType="separate"/>
          </w:r>
          <w:r>
            <w:rPr>
              <w:b w:val="0"/>
              <w:bCs/>
              <w:sz w:val="21"/>
              <w:szCs w:val="21"/>
            </w:rPr>
            <w:t>51</w:t>
          </w:r>
          <w:r>
            <w:rPr>
              <w:b w:val="0"/>
              <w:bCs/>
              <w:sz w:val="21"/>
              <w:szCs w:val="21"/>
            </w:rPr>
            <w:fldChar w:fldCharType="end"/>
          </w:r>
          <w:r>
            <w:rPr>
              <w:rFonts w:hint="eastAsia" w:ascii="宋体" w:hAnsi="宋体" w:cs="宋体"/>
              <w:b w:val="0"/>
              <w:bCs/>
              <w:sz w:val="21"/>
              <w:szCs w:val="40"/>
              <w:lang w:val="zh-CN"/>
            </w:rPr>
            <w:fldChar w:fldCharType="end"/>
          </w:r>
        </w:p>
        <w:p>
          <w:pPr>
            <w:pStyle w:val="13"/>
            <w:jc w:val="center"/>
            <w:outlineLvl w:val="9"/>
            <w:rPr>
              <w:rFonts w:hint="eastAsia" w:ascii="宋体" w:hAnsi="宋体" w:cs="宋体"/>
              <w:szCs w:val="36"/>
              <w:lang w:val="zh-CN"/>
            </w:rPr>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r>
            <w:rPr>
              <w:rFonts w:hint="eastAsia" w:ascii="宋体" w:hAnsi="宋体" w:cs="宋体"/>
              <w:szCs w:val="36"/>
              <w:lang w:val="zh-CN"/>
            </w:rPr>
            <w:fldChar w:fldCharType="end"/>
          </w:r>
          <w:bookmarkStart w:id="5" w:name="_Toc31383"/>
          <w:bookmarkStart w:id="6" w:name="_Toc514"/>
        </w:p>
      </w:sdtContent>
    </w:sdt>
    <w:p>
      <w:pPr>
        <w:pStyle w:val="13"/>
        <w:jc w:val="center"/>
        <w:rPr>
          <w:rFonts w:hint="eastAsia" w:ascii="宋体" w:hAnsi="宋体" w:cs="宋体"/>
          <w:szCs w:val="36"/>
        </w:rPr>
      </w:pPr>
      <w:r>
        <w:rPr>
          <w:rFonts w:hint="eastAsia" w:ascii="宋体" w:hAnsi="宋体" w:cs="宋体"/>
          <w:szCs w:val="36"/>
          <w:lang w:val="zh-CN"/>
        </w:rPr>
        <w:t>第一部分</w:t>
      </w:r>
      <w:r>
        <w:rPr>
          <w:rFonts w:hint="eastAsia" w:ascii="宋体" w:hAnsi="宋体" w:cs="宋体"/>
          <w:szCs w:val="36"/>
        </w:rPr>
        <w:t xml:space="preserve">  </w:t>
      </w:r>
      <w:r>
        <w:rPr>
          <w:rFonts w:hint="eastAsia" w:ascii="宋体" w:hAnsi="宋体" w:cs="宋体"/>
          <w:szCs w:val="36"/>
          <w:lang w:val="zh-CN"/>
        </w:rPr>
        <w:t>招标公告</w:t>
      </w:r>
      <w:bookmarkEnd w:id="5"/>
      <w:bookmarkEnd w:id="6"/>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1"/>
        <w:rPr>
          <w:rFonts w:hint="eastAsia" w:ascii="宋体" w:hAnsi="宋体" w:cs="宋体"/>
          <w:b/>
          <w:bCs/>
          <w:color w:val="000000"/>
          <w:sz w:val="30"/>
          <w:szCs w:val="30"/>
          <w:lang w:eastAsia="zh-CN"/>
        </w:rPr>
      </w:pPr>
      <w:bookmarkStart w:id="7" w:name="_Toc14255"/>
      <w:bookmarkStart w:id="8" w:name="_Toc3807"/>
      <w:bookmarkStart w:id="9" w:name="_Toc9348"/>
      <w:bookmarkStart w:id="10" w:name="_Toc14166"/>
      <w:bookmarkStart w:id="11" w:name="_Toc7900"/>
      <w:bookmarkStart w:id="12" w:name="OLE_LINK2"/>
      <w:r>
        <w:rPr>
          <w:rFonts w:hint="eastAsia" w:ascii="宋体" w:hAnsi="宋体" w:cs="宋体"/>
          <w:b/>
          <w:bCs/>
          <w:color w:val="000000"/>
          <w:sz w:val="30"/>
          <w:szCs w:val="30"/>
          <w:lang w:eastAsia="zh-CN"/>
        </w:rPr>
        <w:t>果洛州达日县国家重点功能区三江源入黄支流达日河缓冲带生态保护修复工程项目建设管理费</w:t>
      </w:r>
    </w:p>
    <w:p>
      <w:pPr>
        <w:spacing w:line="360" w:lineRule="auto"/>
        <w:jc w:val="center"/>
        <w:outlineLvl w:val="1"/>
        <w:rPr>
          <w:rFonts w:hint="eastAsia" w:ascii="宋体" w:hAnsi="宋体" w:cs="宋体"/>
          <w:color w:val="000000"/>
          <w:sz w:val="32"/>
          <w:szCs w:val="32"/>
        </w:rPr>
      </w:pPr>
      <w:r>
        <w:rPr>
          <w:rFonts w:hint="eastAsia" w:ascii="宋体" w:hAnsi="宋体" w:cs="宋体"/>
          <w:b/>
          <w:bCs/>
          <w:color w:val="000000"/>
          <w:sz w:val="30"/>
          <w:szCs w:val="30"/>
        </w:rPr>
        <w:t>竞争性磋商公告</w:t>
      </w:r>
      <w:bookmarkEnd w:id="7"/>
      <w:bookmarkEnd w:id="8"/>
      <w:bookmarkEnd w:id="9"/>
      <w:bookmarkEnd w:id="10"/>
      <w:bookmarkEnd w:id="11"/>
    </w:p>
    <w:p>
      <w:pPr>
        <w:pBdr>
          <w:top w:val="single" w:color="auto" w:sz="4" w:space="1"/>
          <w:left w:val="single" w:color="auto" w:sz="4" w:space="4"/>
          <w:bottom w:val="single" w:color="auto" w:sz="4" w:space="1"/>
          <w:right w:val="single" w:color="auto" w:sz="4" w:space="4"/>
        </w:pBdr>
        <w:spacing w:line="500" w:lineRule="exact"/>
        <w:outlineLvl w:val="1"/>
        <w:rPr>
          <w:rFonts w:hint="eastAsia" w:ascii="宋体" w:hAnsi="宋体" w:cs="宋体"/>
          <w:b/>
          <w:color w:val="000000"/>
          <w:sz w:val="24"/>
        </w:rPr>
      </w:pPr>
      <w:bookmarkStart w:id="13" w:name="_Toc19671"/>
      <w:bookmarkStart w:id="14" w:name="_Toc12475"/>
      <w:bookmarkStart w:id="15" w:name="_Toc9415"/>
      <w:bookmarkStart w:id="16" w:name="_Toc7985"/>
      <w:bookmarkStart w:id="17" w:name="_Toc3984"/>
      <w:r>
        <w:rPr>
          <w:rFonts w:hint="eastAsia" w:ascii="宋体" w:hAnsi="宋体" w:cs="宋体"/>
          <w:b/>
          <w:color w:val="000000"/>
          <w:sz w:val="24"/>
        </w:rPr>
        <w:t>项目概况</w:t>
      </w:r>
      <w:bookmarkEnd w:id="13"/>
      <w:bookmarkEnd w:id="14"/>
      <w:bookmarkEnd w:id="15"/>
      <w:bookmarkEnd w:id="16"/>
      <w:bookmarkEnd w:id="17"/>
    </w:p>
    <w:p>
      <w:pPr>
        <w:pBdr>
          <w:top w:val="single" w:color="auto" w:sz="4" w:space="1"/>
          <w:left w:val="single" w:color="auto" w:sz="4" w:space="4"/>
          <w:bottom w:val="single" w:color="auto" w:sz="4" w:space="1"/>
          <w:right w:val="single" w:color="auto" w:sz="4" w:space="4"/>
        </w:pBdr>
        <w:spacing w:line="500" w:lineRule="exact"/>
        <w:ind w:firstLine="480" w:firstLineChars="200"/>
        <w:rPr>
          <w:rFonts w:hint="eastAsia" w:ascii="宋体" w:hAnsi="宋体" w:cs="宋体"/>
          <w:color w:val="auto"/>
          <w:sz w:val="24"/>
        </w:rPr>
      </w:pPr>
      <w:r>
        <w:rPr>
          <w:rFonts w:hint="eastAsia" w:ascii="宋体" w:hAnsi="宋体" w:cs="宋体"/>
          <w:color w:val="0000FF"/>
          <w:sz w:val="24"/>
          <w:u w:val="single"/>
          <w:lang w:val="zh-CN" w:eastAsia="zh-CN"/>
        </w:rPr>
        <w:t>果洛州达日县国家重点功能区三江源入黄支流达日河缓冲带生态保护修复工程项目建设管理费</w:t>
      </w:r>
      <w:r>
        <w:rPr>
          <w:rFonts w:hint="eastAsia" w:ascii="宋体" w:hAnsi="宋体" w:cs="宋体"/>
          <w:color w:val="000000"/>
          <w:sz w:val="24"/>
        </w:rPr>
        <w:t>的潜在</w:t>
      </w:r>
      <w:r>
        <w:rPr>
          <w:rFonts w:hint="eastAsia" w:ascii="宋体" w:hAnsi="宋体" w:cs="宋体"/>
          <w:color w:val="000000"/>
          <w:sz w:val="24"/>
          <w:lang w:eastAsia="zh-CN"/>
        </w:rPr>
        <w:t>投标单位</w:t>
      </w:r>
      <w:r>
        <w:rPr>
          <w:rFonts w:hint="eastAsia" w:ascii="宋体" w:hAnsi="宋体" w:cs="宋体"/>
          <w:color w:val="000000"/>
          <w:sz w:val="24"/>
        </w:rPr>
        <w:t>应在</w:t>
      </w:r>
      <w:r>
        <w:rPr>
          <w:rFonts w:hint="eastAsia" w:ascii="宋体" w:hAnsi="宋体" w:cs="宋体"/>
          <w:color w:val="000000"/>
          <w:sz w:val="24"/>
          <w:u w:val="single"/>
          <w:lang w:val="zh-CN"/>
        </w:rPr>
        <w:t>青海省西宁市城西区西川南路46号三榆山水文园小区（一期）6号楼19层</w:t>
      </w:r>
      <w:r>
        <w:rPr>
          <w:rFonts w:hint="eastAsia" w:ascii="宋体" w:hAnsi="宋体" w:cs="宋体"/>
          <w:color w:val="000000"/>
          <w:sz w:val="24"/>
        </w:rPr>
        <w:t>获取采购文件，并</w:t>
      </w:r>
      <w:r>
        <w:rPr>
          <w:rFonts w:hint="eastAsia" w:ascii="宋体" w:hAnsi="宋体" w:cs="宋体"/>
          <w:color w:val="000000" w:themeColor="text1"/>
          <w:sz w:val="24"/>
          <w14:textFill>
            <w14:solidFill>
              <w14:schemeClr w14:val="tx1"/>
            </w14:solidFill>
          </w14:textFill>
        </w:rPr>
        <w:t>于</w:t>
      </w:r>
      <w:r>
        <w:rPr>
          <w:rFonts w:hint="eastAsia" w:ascii="宋体" w:hAnsi="宋体" w:cs="宋体"/>
          <w:color w:val="0000FF"/>
          <w:sz w:val="24"/>
          <w:u w:val="single"/>
          <w:lang w:val="zh-CN"/>
        </w:rPr>
        <w:t>202</w:t>
      </w:r>
      <w:r>
        <w:rPr>
          <w:rFonts w:hint="eastAsia" w:ascii="宋体" w:hAnsi="宋体" w:cs="宋体"/>
          <w:color w:val="0000FF"/>
          <w:sz w:val="24"/>
          <w:u w:val="single"/>
          <w:lang w:val="en-US" w:eastAsia="zh-CN"/>
        </w:rPr>
        <w:t>3</w:t>
      </w:r>
      <w:r>
        <w:rPr>
          <w:rFonts w:hint="eastAsia" w:ascii="宋体" w:hAnsi="宋体" w:cs="宋体"/>
          <w:color w:val="0000FF"/>
          <w:sz w:val="24"/>
          <w:u w:val="single"/>
          <w:lang w:val="zh-CN"/>
        </w:rPr>
        <w:t>年</w:t>
      </w:r>
      <w:r>
        <w:rPr>
          <w:rFonts w:hint="eastAsia" w:ascii="宋体" w:hAnsi="宋体" w:cs="宋体"/>
          <w:color w:val="0000FF"/>
          <w:sz w:val="24"/>
          <w:u w:val="single"/>
          <w:lang w:val="en-US" w:eastAsia="zh-CN"/>
        </w:rPr>
        <w:t>06</w:t>
      </w:r>
      <w:r>
        <w:rPr>
          <w:rFonts w:hint="eastAsia" w:ascii="宋体" w:hAnsi="宋体" w:cs="宋体"/>
          <w:color w:val="0000FF"/>
          <w:sz w:val="24"/>
          <w:u w:val="single"/>
          <w:lang w:val="zh-CN"/>
        </w:rPr>
        <w:t>月</w:t>
      </w:r>
      <w:r>
        <w:rPr>
          <w:rFonts w:hint="eastAsia" w:ascii="宋体" w:hAnsi="宋体" w:cs="宋体"/>
          <w:color w:val="0000FF"/>
          <w:sz w:val="24"/>
          <w:u w:val="single"/>
          <w:lang w:val="en-US" w:eastAsia="zh-CN"/>
        </w:rPr>
        <w:t>09</w:t>
      </w:r>
      <w:r>
        <w:rPr>
          <w:rFonts w:hint="eastAsia" w:ascii="宋体" w:hAnsi="宋体" w:cs="宋体"/>
          <w:color w:val="0000FF"/>
          <w:sz w:val="24"/>
          <w:u w:val="single"/>
          <w:lang w:val="zh-CN"/>
        </w:rPr>
        <w:t>日</w:t>
      </w:r>
      <w:r>
        <w:rPr>
          <w:rFonts w:hint="eastAsia" w:ascii="宋体" w:hAnsi="宋体" w:cs="宋体"/>
          <w:color w:val="0000FF"/>
          <w:sz w:val="24"/>
          <w:u w:val="single"/>
          <w:lang w:val="en-US" w:eastAsia="zh-CN"/>
        </w:rPr>
        <w:t>09</w:t>
      </w:r>
      <w:r>
        <w:rPr>
          <w:rFonts w:hint="eastAsia" w:ascii="宋体" w:hAnsi="宋体" w:cs="宋体"/>
          <w:color w:val="0000FF"/>
          <w:sz w:val="24"/>
          <w:u w:val="single"/>
          <w:lang w:val="zh-CN"/>
        </w:rPr>
        <w:t>:00</w:t>
      </w:r>
      <w:r>
        <w:rPr>
          <w:rFonts w:hint="eastAsia" w:ascii="宋体" w:hAnsi="宋体" w:eastAsia="宋体" w:cs="宋体"/>
          <w:color w:val="0000FF"/>
          <w:sz w:val="24"/>
          <w:u w:val="single"/>
          <w:lang w:val="zh-CN"/>
        </w:rPr>
        <w:t>（北京时间）</w:t>
      </w:r>
      <w:r>
        <w:rPr>
          <w:rFonts w:hint="eastAsia" w:ascii="宋体" w:hAnsi="宋体" w:cs="宋体"/>
          <w:color w:val="auto"/>
          <w:sz w:val="24"/>
        </w:rPr>
        <w:t>前递交响应文件。</w:t>
      </w:r>
    </w:p>
    <w:p>
      <w:pPr>
        <w:spacing w:line="360" w:lineRule="auto"/>
        <w:outlineLvl w:val="1"/>
        <w:rPr>
          <w:rFonts w:hint="eastAsia" w:ascii="宋体" w:hAnsi="宋体" w:cs="宋体"/>
          <w:b/>
          <w:color w:val="000000"/>
          <w:sz w:val="24"/>
        </w:rPr>
      </w:pPr>
      <w:bookmarkStart w:id="18" w:name="_Toc10070"/>
      <w:bookmarkStart w:id="19" w:name="_Toc8193"/>
      <w:bookmarkStart w:id="20" w:name="_Toc17412"/>
      <w:bookmarkStart w:id="21" w:name="_Toc28940"/>
      <w:bookmarkStart w:id="22" w:name="_Toc6736"/>
      <w:r>
        <w:rPr>
          <w:rFonts w:hint="eastAsia" w:ascii="宋体" w:hAnsi="宋体" w:cs="宋体"/>
          <w:b/>
          <w:color w:val="000000"/>
          <w:sz w:val="24"/>
        </w:rPr>
        <w:t>一、项目基本情况</w:t>
      </w:r>
      <w:bookmarkEnd w:id="18"/>
      <w:bookmarkEnd w:id="19"/>
      <w:bookmarkEnd w:id="20"/>
      <w:bookmarkEnd w:id="21"/>
      <w:bookmarkEnd w:id="22"/>
    </w:p>
    <w:p>
      <w:pPr>
        <w:spacing w:line="360" w:lineRule="auto"/>
        <w:ind w:firstLine="480" w:firstLineChars="200"/>
        <w:rPr>
          <w:rFonts w:hint="default" w:ascii="宋体" w:hAnsi="宋体" w:eastAsia="宋体" w:cs="宋体"/>
          <w:color w:val="000000"/>
          <w:sz w:val="24"/>
          <w:lang w:val="en-US" w:eastAsia="zh-CN"/>
        </w:rPr>
      </w:pPr>
      <w:r>
        <w:rPr>
          <w:rFonts w:hint="eastAsia" w:ascii="宋体" w:hAnsi="宋体" w:cs="宋体"/>
          <w:color w:val="000000"/>
          <w:sz w:val="24"/>
        </w:rPr>
        <w:t>项目编号：</w:t>
      </w:r>
      <w:r>
        <w:rPr>
          <w:rFonts w:hint="eastAsia" w:ascii="宋体" w:hAnsi="宋体" w:cs="宋体"/>
          <w:color w:val="000000"/>
          <w:sz w:val="24"/>
          <w:lang w:eastAsia="zh-CN"/>
        </w:rPr>
        <w:t>QHCH-2023竞磋（</w:t>
      </w:r>
      <w:r>
        <w:rPr>
          <w:rFonts w:hint="eastAsia" w:ascii="宋体" w:hAnsi="宋体" w:cs="宋体"/>
          <w:color w:val="000000"/>
          <w:sz w:val="24"/>
          <w:lang w:val="en-US" w:eastAsia="zh-CN"/>
        </w:rPr>
        <w:t>服务</w:t>
      </w:r>
      <w:r>
        <w:rPr>
          <w:rFonts w:hint="eastAsia" w:ascii="宋体" w:hAnsi="宋体" w:cs="宋体"/>
          <w:color w:val="000000"/>
          <w:sz w:val="24"/>
          <w:lang w:eastAsia="zh-CN"/>
        </w:rPr>
        <w:t>）-018</w:t>
      </w:r>
    </w:p>
    <w:p>
      <w:pPr>
        <w:spacing w:line="360" w:lineRule="auto"/>
        <w:ind w:left="479" w:leftChars="228" w:firstLine="0" w:firstLineChars="0"/>
        <w:rPr>
          <w:rFonts w:hint="eastAsia" w:ascii="宋体" w:hAnsi="宋体" w:cs="宋体"/>
          <w:color w:val="0000FF"/>
          <w:sz w:val="24"/>
          <w:lang w:eastAsia="zh-CN"/>
        </w:rPr>
      </w:pPr>
      <w:r>
        <w:rPr>
          <w:rFonts w:hint="eastAsia" w:ascii="宋体" w:hAnsi="宋体" w:cs="宋体"/>
          <w:color w:val="000000"/>
          <w:sz w:val="24"/>
        </w:rPr>
        <w:t>项目名称：</w:t>
      </w:r>
      <w:r>
        <w:rPr>
          <w:rFonts w:hint="eastAsia" w:ascii="宋体" w:hAnsi="宋体" w:cs="宋体"/>
          <w:color w:val="0000FF"/>
          <w:sz w:val="24"/>
          <w:lang w:eastAsia="zh-CN"/>
        </w:rPr>
        <w:t>果洛州达日县国家重点功能区三江源入黄支流达日河缓冲带生态保护修复工程项目建设管理费</w:t>
      </w:r>
    </w:p>
    <w:p>
      <w:pPr>
        <w:spacing w:line="360" w:lineRule="auto"/>
        <w:ind w:left="479" w:leftChars="228" w:firstLine="0" w:firstLineChars="0"/>
        <w:rPr>
          <w:rFonts w:hint="eastAsia" w:ascii="宋体" w:hAnsi="宋体" w:cs="宋体"/>
          <w:color w:val="000000"/>
          <w:sz w:val="24"/>
        </w:rPr>
      </w:pPr>
      <w:r>
        <w:rPr>
          <w:rFonts w:hint="eastAsia" w:ascii="宋体" w:hAnsi="宋体" w:cs="宋体"/>
          <w:color w:val="000000"/>
          <w:sz w:val="24"/>
        </w:rPr>
        <w:t>预算金额（元）：</w:t>
      </w:r>
      <w:r>
        <w:rPr>
          <w:rFonts w:hint="eastAsia" w:ascii="宋体" w:hAnsi="宋体" w:cs="宋体"/>
          <w:color w:val="000000"/>
          <w:sz w:val="24"/>
          <w:lang w:val="en-US" w:eastAsia="zh-CN"/>
        </w:rPr>
        <w:t>450000</w:t>
      </w:r>
      <w:r>
        <w:rPr>
          <w:rFonts w:hint="eastAsia" w:ascii="宋体" w:hAnsi="宋体" w:cs="宋体"/>
          <w:color w:val="000000"/>
          <w:sz w:val="24"/>
        </w:rPr>
        <w:t>.00元</w:t>
      </w:r>
    </w:p>
    <w:p>
      <w:pPr>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最高限价（元）</w:t>
      </w:r>
      <w:r>
        <w:rPr>
          <w:rFonts w:hint="eastAsia" w:ascii="宋体" w:hAnsi="宋体" w:cs="宋体"/>
          <w:color w:val="000000"/>
          <w:sz w:val="24"/>
          <w:lang w:val="en-US" w:eastAsia="zh-CN"/>
        </w:rPr>
        <w:t>：450000.00元</w:t>
      </w:r>
    </w:p>
    <w:p>
      <w:pPr>
        <w:tabs>
          <w:tab w:val="left" w:pos="441"/>
        </w:tabs>
        <w:spacing w:line="360" w:lineRule="auto"/>
        <w:ind w:firstLine="480" w:firstLineChars="200"/>
        <w:rPr>
          <w:rFonts w:hint="eastAsia" w:ascii="宋体" w:hAnsi="宋体" w:eastAsia="宋体" w:cs="宋体"/>
          <w:color w:val="0000FF"/>
          <w:sz w:val="24"/>
          <w:lang w:eastAsia="zh-CN"/>
        </w:rPr>
      </w:pPr>
      <w:r>
        <w:rPr>
          <w:rFonts w:hint="eastAsia" w:ascii="宋体" w:hAnsi="宋体" w:cs="宋体"/>
          <w:color w:val="000000"/>
          <w:sz w:val="24"/>
        </w:rPr>
        <w:t>采购需求：</w:t>
      </w:r>
      <w:r>
        <w:rPr>
          <w:rFonts w:hint="eastAsia" w:ascii="宋体" w:hAnsi="宋体" w:cs="宋体"/>
          <w:color w:val="0000FF"/>
          <w:sz w:val="24"/>
          <w:lang w:eastAsia="zh-CN"/>
        </w:rPr>
        <w:t>果洛州达日县国家重点功能区三江源入黄支流达日河缓冲带生态保护修复工程项目建设管理费</w:t>
      </w:r>
    </w:p>
    <w:p>
      <w:pPr>
        <w:tabs>
          <w:tab w:val="left" w:pos="441"/>
        </w:tabs>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预算金额（元）：</w:t>
      </w:r>
      <w:r>
        <w:rPr>
          <w:rFonts w:hint="eastAsia" w:ascii="宋体" w:hAnsi="宋体" w:cs="宋体"/>
          <w:color w:val="000000"/>
          <w:sz w:val="24"/>
          <w:lang w:val="en-US" w:eastAsia="zh-CN"/>
        </w:rPr>
        <w:t>4500</w:t>
      </w:r>
      <w:r>
        <w:rPr>
          <w:rFonts w:hint="eastAsia" w:ascii="宋体" w:hAnsi="宋体" w:eastAsia="宋体" w:cs="宋体"/>
          <w:color w:val="000000"/>
          <w:sz w:val="24"/>
        </w:rPr>
        <w:t xml:space="preserve">00.00元 </w:t>
      </w:r>
    </w:p>
    <w:p>
      <w:pPr>
        <w:tabs>
          <w:tab w:val="left" w:pos="441"/>
        </w:tabs>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简要规格描述：详见《磋商文件》 </w:t>
      </w:r>
    </w:p>
    <w:p>
      <w:pPr>
        <w:tabs>
          <w:tab w:val="left" w:pos="441"/>
        </w:tabs>
        <w:spacing w:line="360" w:lineRule="auto"/>
        <w:ind w:firstLine="480" w:firstLineChars="200"/>
        <w:rPr>
          <w:rFonts w:hint="default" w:ascii="宋体" w:hAnsi="宋体" w:eastAsia="宋体" w:cs="宋体"/>
          <w:color w:val="000000"/>
          <w:sz w:val="24"/>
          <w:lang w:val="en-US" w:eastAsia="zh-CN"/>
        </w:rPr>
      </w:pPr>
      <w:r>
        <w:rPr>
          <w:rFonts w:hint="eastAsia" w:ascii="宋体" w:hAnsi="宋体" w:cs="宋体"/>
          <w:color w:val="000000"/>
          <w:sz w:val="24"/>
          <w:lang w:val="en-US" w:eastAsia="zh-CN"/>
        </w:rPr>
        <w:t>服务</w:t>
      </w:r>
      <w:r>
        <w:rPr>
          <w:rFonts w:hint="eastAsia" w:ascii="宋体" w:hAnsi="宋体" w:eastAsia="宋体" w:cs="宋体"/>
          <w:color w:val="000000"/>
          <w:sz w:val="24"/>
        </w:rPr>
        <w:t>期限：</w:t>
      </w:r>
      <w:r>
        <w:rPr>
          <w:rFonts w:hint="eastAsia" w:ascii="宋体" w:hAnsi="宋体" w:cs="宋体"/>
          <w:color w:val="0000FF"/>
          <w:sz w:val="24"/>
          <w:lang w:val="en-US" w:eastAsia="zh-CN"/>
        </w:rPr>
        <w:t>一年</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本项目（否）接收联合体投标</w:t>
      </w:r>
    </w:p>
    <w:p>
      <w:pPr>
        <w:spacing w:line="360" w:lineRule="auto"/>
        <w:outlineLvl w:val="1"/>
        <w:rPr>
          <w:rFonts w:hint="eastAsia" w:ascii="宋体" w:hAnsi="宋体" w:cs="宋体"/>
          <w:b/>
          <w:color w:val="000000"/>
          <w:sz w:val="24"/>
        </w:rPr>
      </w:pPr>
      <w:bookmarkStart w:id="23" w:name="_Toc27228"/>
      <w:bookmarkStart w:id="24" w:name="_Toc4404"/>
      <w:bookmarkStart w:id="25" w:name="_Toc17370"/>
      <w:bookmarkStart w:id="26" w:name="_Toc2162"/>
      <w:bookmarkStart w:id="27" w:name="_Toc15188"/>
      <w:r>
        <w:rPr>
          <w:rFonts w:hint="eastAsia" w:ascii="宋体" w:hAnsi="宋体" w:cs="宋体"/>
          <w:b/>
          <w:color w:val="000000"/>
          <w:sz w:val="24"/>
        </w:rPr>
        <w:t>二、申请人的资格要求：</w:t>
      </w:r>
      <w:bookmarkEnd w:id="23"/>
      <w:bookmarkEnd w:id="24"/>
      <w:bookmarkEnd w:id="25"/>
      <w:bookmarkEnd w:id="26"/>
      <w:bookmarkEnd w:id="27"/>
    </w:p>
    <w:p>
      <w:pPr>
        <w:spacing w:line="360" w:lineRule="auto"/>
        <w:ind w:firstLine="240" w:firstLineChars="100"/>
        <w:rPr>
          <w:rFonts w:hint="eastAsia" w:ascii="宋体" w:hAnsi="宋体" w:cs="宋体"/>
          <w:sz w:val="24"/>
        </w:rPr>
      </w:pPr>
      <w:r>
        <w:rPr>
          <w:rFonts w:hint="eastAsia" w:ascii="宋体" w:hAnsi="宋体" w:cs="宋体"/>
          <w:sz w:val="24"/>
        </w:rPr>
        <w:t>（1）符合《政府采购法》第22条规定，并提供下列材料：</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eastAsia="zh-CN"/>
        </w:rPr>
        <w:t>投标单位</w:t>
      </w:r>
      <w:r>
        <w:rPr>
          <w:rFonts w:hint="eastAsia" w:ascii="宋体" w:hAnsi="宋体" w:cs="宋体"/>
          <w:color w:val="000000"/>
          <w:sz w:val="24"/>
        </w:rPr>
        <w:t>的营业执照等证明文件，自然人的身份证明。</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2）财务状况报告，依法缴纳税收和社会保障资金的相关材料。</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3）具备履行合同所必需的设备和专业技术能力的证明材料。</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4）参加政府采购活动前3年内在经营活动中没有重大违法记录的书面声明。</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5）具备法律、行政法规规定的其他条件的证明材料。</w:t>
      </w:r>
    </w:p>
    <w:p>
      <w:pPr>
        <w:spacing w:line="360" w:lineRule="auto"/>
        <w:ind w:firstLine="240" w:firstLineChars="100"/>
        <w:rPr>
          <w:rFonts w:hint="eastAsia" w:ascii="宋体" w:hAnsi="宋体" w:cs="宋体"/>
          <w:color w:val="000000"/>
          <w:sz w:val="24"/>
        </w:rPr>
      </w:pPr>
      <w:r>
        <w:rPr>
          <w:rFonts w:hint="eastAsia" w:ascii="宋体" w:hAnsi="宋体" w:cs="宋体"/>
          <w:color w:val="000000"/>
          <w:sz w:val="24"/>
        </w:rPr>
        <w:t>（2）单位负责人为同一人或者存在直接控股、管理关系的不同</w:t>
      </w:r>
      <w:r>
        <w:rPr>
          <w:rFonts w:hint="eastAsia" w:ascii="宋体" w:hAnsi="宋体" w:cs="宋体"/>
          <w:color w:val="000000"/>
          <w:sz w:val="24"/>
          <w:lang w:eastAsia="zh-CN"/>
        </w:rPr>
        <w:t>投标单位</w:t>
      </w:r>
      <w:r>
        <w:rPr>
          <w:rFonts w:hint="eastAsia" w:ascii="宋体" w:hAnsi="宋体" w:cs="宋体"/>
          <w:color w:val="000000"/>
          <w:sz w:val="24"/>
        </w:rPr>
        <w:t>，不得参加同一合同项下的政府采购活动。否则，皆取消投标资格。</w:t>
      </w:r>
    </w:p>
    <w:p>
      <w:pPr>
        <w:spacing w:line="360" w:lineRule="auto"/>
        <w:ind w:firstLine="240" w:firstLineChars="100"/>
        <w:rPr>
          <w:rFonts w:hint="eastAsia" w:ascii="宋体" w:hAnsi="宋体" w:cs="宋体"/>
          <w:color w:val="000000"/>
          <w:sz w:val="24"/>
        </w:rPr>
      </w:pPr>
      <w:r>
        <w:rPr>
          <w:rFonts w:hint="eastAsia" w:ascii="宋体" w:hAnsi="宋体" w:cs="宋体"/>
          <w:color w:val="000000"/>
          <w:sz w:val="24"/>
        </w:rPr>
        <w:t>（3）为本采购项目提供整体设计、规范编制或者项目管理、监理、检测等服务的</w:t>
      </w:r>
      <w:r>
        <w:rPr>
          <w:rFonts w:hint="eastAsia" w:ascii="宋体" w:hAnsi="宋体" w:cs="宋体"/>
          <w:color w:val="000000"/>
          <w:sz w:val="24"/>
          <w:lang w:eastAsia="zh-CN"/>
        </w:rPr>
        <w:t>投标单位</w:t>
      </w:r>
      <w:r>
        <w:rPr>
          <w:rFonts w:hint="eastAsia" w:ascii="宋体" w:hAnsi="宋体" w:cs="宋体"/>
          <w:color w:val="000000"/>
          <w:sz w:val="24"/>
        </w:rPr>
        <w:t>，不得再参加该采购项目的其他采购活动。 </w:t>
      </w:r>
    </w:p>
    <w:p>
      <w:pPr>
        <w:spacing w:line="360" w:lineRule="auto"/>
        <w:ind w:firstLine="240" w:firstLineChars="100"/>
        <w:rPr>
          <w:rFonts w:hint="eastAsia" w:ascii="宋体" w:hAnsi="宋体" w:cs="宋体"/>
          <w:color w:val="000000"/>
          <w:sz w:val="24"/>
        </w:rPr>
      </w:pPr>
      <w:r>
        <w:rPr>
          <w:rFonts w:hint="eastAsia" w:ascii="宋体" w:hAnsi="宋体" w:cs="宋体"/>
          <w:color w:val="000000"/>
          <w:sz w:val="24"/>
        </w:rPr>
        <w:t>（4）经信用中国（www.creditchina.gov.cn）、中国政府采购网（www.ccgp.gov.cn）渠道查询后，列入失信被执行人、重大税收违法案件当事人名单、政府采购严重违法失信行为记录名单的，取消投标资格。（提供“信用中国”、《中国政府采购网》网站查询截图，时间为递交响应文件截止时间前10天内）。</w:t>
      </w:r>
    </w:p>
    <w:p>
      <w:pPr>
        <w:spacing w:line="360" w:lineRule="auto"/>
        <w:outlineLvl w:val="1"/>
        <w:rPr>
          <w:rFonts w:hint="eastAsia" w:ascii="宋体" w:hAnsi="宋体" w:cs="宋体"/>
          <w:b/>
          <w:color w:val="000000"/>
          <w:sz w:val="24"/>
        </w:rPr>
      </w:pPr>
      <w:bookmarkStart w:id="28" w:name="_Toc26032"/>
      <w:bookmarkStart w:id="29" w:name="_Toc2618"/>
      <w:bookmarkStart w:id="30" w:name="_Toc15526"/>
      <w:bookmarkStart w:id="31" w:name="_Toc28209"/>
      <w:bookmarkStart w:id="32" w:name="_Toc21757"/>
      <w:r>
        <w:rPr>
          <w:rFonts w:hint="eastAsia" w:ascii="宋体" w:hAnsi="宋体" w:cs="宋体"/>
          <w:b/>
          <w:bCs/>
          <w:color w:val="000000"/>
          <w:sz w:val="24"/>
        </w:rPr>
        <w:t>三、获取采购文件:</w:t>
      </w:r>
      <w:bookmarkEnd w:id="28"/>
      <w:bookmarkEnd w:id="29"/>
      <w:bookmarkEnd w:id="30"/>
      <w:bookmarkEnd w:id="31"/>
      <w:bookmarkEnd w:id="32"/>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时间</w:t>
      </w:r>
      <w:r>
        <w:rPr>
          <w:rFonts w:hint="eastAsia" w:ascii="宋体" w:hAnsi="宋体" w:eastAsia="宋体" w:cs="宋体"/>
          <w:color w:val="000000"/>
          <w:sz w:val="24"/>
        </w:rPr>
        <w:t>：</w:t>
      </w:r>
      <w:r>
        <w:rPr>
          <w:rFonts w:hint="eastAsia" w:ascii="宋体" w:hAnsi="宋体" w:eastAsia="宋体" w:cs="宋体"/>
          <w:color w:val="auto"/>
          <w:sz w:val="24"/>
        </w:rPr>
        <w:t>202</w:t>
      </w:r>
      <w:r>
        <w:rPr>
          <w:rFonts w:hint="eastAsia" w:ascii="宋体" w:hAnsi="宋体" w:cs="宋体"/>
          <w:color w:val="auto"/>
          <w:sz w:val="24"/>
          <w:lang w:val="en-US" w:eastAsia="zh-CN"/>
        </w:rPr>
        <w:t>3</w:t>
      </w:r>
      <w:r>
        <w:rPr>
          <w:rFonts w:hint="eastAsia" w:ascii="宋体" w:hAnsi="宋体" w:eastAsia="宋体" w:cs="宋体"/>
          <w:color w:val="auto"/>
          <w:sz w:val="24"/>
        </w:rPr>
        <w:t>年</w:t>
      </w:r>
      <w:r>
        <w:rPr>
          <w:rFonts w:hint="eastAsia" w:ascii="宋体" w:hAnsi="宋体" w:cs="宋体"/>
          <w:color w:val="auto"/>
          <w:sz w:val="24"/>
          <w:lang w:val="en-US" w:eastAsia="zh-CN"/>
        </w:rPr>
        <w:t>05</w:t>
      </w:r>
      <w:r>
        <w:rPr>
          <w:rFonts w:hint="eastAsia" w:ascii="宋体" w:hAnsi="宋体" w:eastAsia="宋体" w:cs="宋体"/>
          <w:color w:val="auto"/>
          <w:sz w:val="24"/>
        </w:rPr>
        <w:t>月</w:t>
      </w:r>
      <w:r>
        <w:rPr>
          <w:rFonts w:hint="eastAsia" w:ascii="宋体" w:hAnsi="宋体" w:cs="宋体"/>
          <w:color w:val="auto"/>
          <w:sz w:val="24"/>
          <w:lang w:val="en-US" w:eastAsia="zh-CN"/>
        </w:rPr>
        <w:t>26</w:t>
      </w:r>
      <w:r>
        <w:rPr>
          <w:rFonts w:hint="eastAsia" w:ascii="宋体" w:hAnsi="宋体" w:eastAsia="宋体" w:cs="宋体"/>
          <w:color w:val="auto"/>
          <w:sz w:val="24"/>
        </w:rPr>
        <w:t>日至202</w:t>
      </w:r>
      <w:r>
        <w:rPr>
          <w:rFonts w:hint="eastAsia" w:ascii="宋体" w:hAnsi="宋体" w:cs="宋体"/>
          <w:color w:val="auto"/>
          <w:sz w:val="24"/>
          <w:lang w:val="en-US" w:eastAsia="zh-CN"/>
        </w:rPr>
        <w:t>3</w:t>
      </w:r>
      <w:r>
        <w:rPr>
          <w:rFonts w:hint="eastAsia" w:ascii="宋体" w:hAnsi="宋体" w:eastAsia="宋体" w:cs="宋体"/>
          <w:color w:val="auto"/>
          <w:sz w:val="24"/>
        </w:rPr>
        <w:t>年</w:t>
      </w:r>
      <w:r>
        <w:rPr>
          <w:rFonts w:hint="eastAsia" w:ascii="宋体" w:hAnsi="宋体" w:cs="宋体"/>
          <w:color w:val="auto"/>
          <w:sz w:val="24"/>
          <w:lang w:val="en-US" w:eastAsia="zh-CN"/>
        </w:rPr>
        <w:t>06</w:t>
      </w:r>
      <w:r>
        <w:rPr>
          <w:rFonts w:hint="eastAsia" w:ascii="宋体" w:hAnsi="宋体" w:eastAsia="宋体" w:cs="宋体"/>
          <w:color w:val="auto"/>
          <w:sz w:val="24"/>
        </w:rPr>
        <w:t>月</w:t>
      </w:r>
      <w:r>
        <w:rPr>
          <w:rFonts w:hint="eastAsia" w:ascii="宋体" w:hAnsi="宋体" w:cs="宋体"/>
          <w:color w:val="auto"/>
          <w:sz w:val="24"/>
          <w:lang w:val="en-US" w:eastAsia="zh-CN"/>
        </w:rPr>
        <w:t>01</w:t>
      </w:r>
      <w:r>
        <w:rPr>
          <w:rFonts w:hint="eastAsia" w:ascii="宋体" w:hAnsi="宋体" w:eastAsia="宋体" w:cs="宋体"/>
          <w:color w:val="auto"/>
          <w:sz w:val="24"/>
        </w:rPr>
        <w:t>日</w:t>
      </w:r>
      <w:r>
        <w:rPr>
          <w:rFonts w:hint="eastAsia" w:ascii="宋体" w:hAnsi="宋体" w:eastAsia="宋体" w:cs="宋体"/>
          <w:color w:val="000000"/>
          <w:sz w:val="24"/>
        </w:rPr>
        <w:t>，</w:t>
      </w:r>
      <w:r>
        <w:rPr>
          <w:rFonts w:hint="eastAsia" w:ascii="宋体" w:hAnsi="宋体" w:cs="宋体"/>
          <w:color w:val="auto"/>
          <w:sz w:val="24"/>
        </w:rPr>
        <w:t>每天上午</w:t>
      </w:r>
      <w:r>
        <w:rPr>
          <w:rFonts w:hint="eastAsia" w:ascii="宋体" w:hAnsi="宋体" w:cs="宋体"/>
          <w:color w:val="auto"/>
          <w:sz w:val="24"/>
          <w:u w:val="single"/>
        </w:rPr>
        <w:t>09:00</w:t>
      </w:r>
      <w:r>
        <w:rPr>
          <w:rFonts w:hint="eastAsia" w:ascii="宋体" w:hAnsi="宋体" w:cs="宋体"/>
          <w:color w:val="auto"/>
          <w:sz w:val="24"/>
        </w:rPr>
        <w:t>至</w:t>
      </w:r>
      <w:r>
        <w:rPr>
          <w:rFonts w:hint="eastAsia" w:ascii="宋体" w:hAnsi="宋体" w:cs="宋体"/>
          <w:color w:val="auto"/>
          <w:sz w:val="24"/>
          <w:u w:val="single"/>
        </w:rPr>
        <w:t>11:30</w:t>
      </w:r>
      <w:r>
        <w:rPr>
          <w:rFonts w:hint="eastAsia" w:ascii="宋体" w:hAnsi="宋体" w:cs="宋体"/>
          <w:color w:val="auto"/>
          <w:sz w:val="24"/>
        </w:rPr>
        <w:t>，下午</w:t>
      </w:r>
      <w:r>
        <w:rPr>
          <w:rFonts w:hint="eastAsia" w:ascii="宋体" w:hAnsi="宋体" w:cs="宋体"/>
          <w:color w:val="auto"/>
          <w:sz w:val="24"/>
          <w:u w:val="single"/>
        </w:rPr>
        <w:t>13:30</w:t>
      </w:r>
      <w:r>
        <w:rPr>
          <w:rFonts w:hint="eastAsia" w:ascii="宋体" w:hAnsi="宋体" w:cs="宋体"/>
          <w:color w:val="auto"/>
          <w:sz w:val="24"/>
        </w:rPr>
        <w:t>至</w:t>
      </w:r>
      <w:r>
        <w:rPr>
          <w:rFonts w:hint="eastAsia" w:ascii="宋体" w:hAnsi="宋体" w:cs="宋体"/>
          <w:color w:val="auto"/>
          <w:sz w:val="24"/>
          <w:u w:val="single"/>
        </w:rPr>
        <w:t>17:30</w:t>
      </w:r>
      <w:r>
        <w:rPr>
          <w:rFonts w:hint="eastAsia" w:ascii="宋体" w:hAnsi="宋体" w:cs="宋体"/>
          <w:color w:val="auto"/>
          <w:sz w:val="24"/>
        </w:rPr>
        <w:t>（北京时间，法定节假日除外）</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地点：青海省西宁市城西区西川南路46号三榆山水文园小区（一期）</w:t>
      </w:r>
      <w:r>
        <w:rPr>
          <w:rFonts w:hint="eastAsia" w:ascii="宋体" w:hAnsi="宋体" w:cs="宋体"/>
          <w:color w:val="000000"/>
          <w:sz w:val="24"/>
          <w:lang w:eastAsia="zh-CN"/>
        </w:rPr>
        <w:t>6号楼</w:t>
      </w:r>
      <w:r>
        <w:rPr>
          <w:rFonts w:hint="eastAsia" w:ascii="宋体" w:hAnsi="宋体" w:cs="宋体"/>
          <w:color w:val="000000"/>
          <w:sz w:val="24"/>
        </w:rPr>
        <w:t>19层</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方式：</w:t>
      </w:r>
      <w:r>
        <w:rPr>
          <w:rFonts w:hint="eastAsia" w:ascii="宋体" w:hAnsi="宋体" w:cs="宋体"/>
          <w:color w:val="000000"/>
          <w:sz w:val="24"/>
          <w:lang w:val="zh-CN"/>
        </w:rPr>
        <w:t>现场购买或网上购买</w:t>
      </w:r>
      <w:r>
        <w:rPr>
          <w:rFonts w:hint="eastAsia" w:ascii="宋体" w:hAnsi="宋体" w:cs="宋体"/>
          <w:color w:val="000000"/>
          <w:sz w:val="24"/>
        </w:rPr>
        <w:t>  </w:t>
      </w:r>
    </w:p>
    <w:p>
      <w:pPr>
        <w:spacing w:line="360" w:lineRule="auto"/>
        <w:ind w:firstLine="480" w:firstLineChars="200"/>
        <w:rPr>
          <w:rFonts w:hint="eastAsia" w:ascii="宋体" w:hAnsi="宋体" w:cs="宋体"/>
          <w:color w:val="000000"/>
          <w:sz w:val="24"/>
          <w:lang w:val="zh-CN"/>
        </w:rPr>
      </w:pPr>
      <w:r>
        <w:rPr>
          <w:rFonts w:hint="eastAsia" w:ascii="宋体" w:hAnsi="宋体" w:cs="宋体"/>
          <w:color w:val="000000"/>
          <w:sz w:val="24"/>
        </w:rPr>
        <w:t>售价（元）：500/份</w:t>
      </w:r>
      <w:r>
        <w:rPr>
          <w:rFonts w:hint="eastAsia" w:ascii="宋体" w:hAnsi="宋体" w:cs="宋体"/>
          <w:color w:val="000000"/>
          <w:sz w:val="24"/>
          <w:lang w:val="zh-CN"/>
        </w:rPr>
        <w:t>（招标文件售后不退,投标资格不能转让）</w:t>
      </w:r>
    </w:p>
    <w:p>
      <w:pPr>
        <w:spacing w:line="360" w:lineRule="auto"/>
        <w:ind w:firstLine="480" w:firstLineChars="200"/>
        <w:rPr>
          <w:rFonts w:hint="eastAsia" w:ascii="宋体" w:hAnsi="宋体" w:cs="宋体"/>
          <w:color w:val="000000"/>
          <w:sz w:val="24"/>
          <w:lang w:val="zh-CN"/>
        </w:rPr>
      </w:pPr>
      <w:r>
        <w:rPr>
          <w:rFonts w:hint="eastAsia" w:ascii="宋体" w:hAnsi="宋体" w:cs="宋体"/>
          <w:color w:val="000000"/>
          <w:sz w:val="24"/>
          <w:lang w:val="en-US" w:eastAsia="zh-CN"/>
        </w:rPr>
        <w:t>购买磋商文件所需资料：</w:t>
      </w:r>
      <w:r>
        <w:rPr>
          <w:rFonts w:hint="eastAsia" w:ascii="宋体" w:hAnsi="宋体" w:cs="宋体"/>
          <w:color w:val="000000"/>
          <w:sz w:val="24"/>
          <w:lang w:val="zh-CN"/>
        </w:rPr>
        <w:t>投标单位的营业执照复印件、法人授权委托书及法人和委托代理人身份证复印件。以上资料均需加盖公章。（采购代理机构对以上资料留存备案）</w:t>
      </w:r>
    </w:p>
    <w:p>
      <w:pPr>
        <w:spacing w:line="360" w:lineRule="auto"/>
        <w:ind w:firstLine="480" w:firstLineChars="200"/>
        <w:rPr>
          <w:rFonts w:hint="eastAsia" w:ascii="宋体" w:hAnsi="宋体" w:eastAsia="宋体" w:cs="宋体"/>
          <w:color w:val="000000"/>
          <w:sz w:val="24"/>
          <w:lang w:val="zh-CN" w:eastAsia="zh-CN"/>
        </w:rPr>
      </w:pPr>
      <w:r>
        <w:rPr>
          <w:rFonts w:hint="eastAsia" w:ascii="宋体" w:hAnsi="宋体" w:eastAsia="宋体" w:cs="宋体"/>
          <w:color w:val="000000"/>
          <w:sz w:val="24"/>
          <w:lang w:val="zh-CN" w:eastAsia="zh-CN"/>
        </w:rPr>
        <w:t>注：</w:t>
      </w:r>
      <w:r>
        <w:rPr>
          <w:rFonts w:hint="eastAsia" w:ascii="宋体" w:hAnsi="宋体" w:eastAsia="宋体" w:cs="宋体"/>
          <w:color w:val="000000"/>
          <w:sz w:val="24"/>
          <w:lang w:val="zh-CN" w:eastAsia="zh-CN"/>
        </w:rPr>
        <w:fldChar w:fldCharType="begin"/>
      </w:r>
      <w:r>
        <w:rPr>
          <w:rFonts w:hint="eastAsia" w:ascii="宋体" w:hAnsi="宋体" w:eastAsia="宋体" w:cs="宋体"/>
          <w:color w:val="000000"/>
          <w:sz w:val="24"/>
          <w:lang w:val="zh-CN" w:eastAsia="zh-CN"/>
        </w:rPr>
        <w:instrText xml:space="preserve"> HYPERLINK "mailto:需网上购买标书的投标单位应将以上材料及附件报名登记表扫描后发至我公司联系邮箱（gsdfgczxyxgs2022@163.com)，在邮件中标明购买项目编号、项目名称、联系人及联系方式，并与我公司工作人员进行联系确认。" </w:instrText>
      </w:r>
      <w:r>
        <w:rPr>
          <w:rFonts w:hint="eastAsia" w:ascii="宋体" w:hAnsi="宋体" w:eastAsia="宋体" w:cs="宋体"/>
          <w:color w:val="000000"/>
          <w:sz w:val="24"/>
          <w:lang w:val="zh-CN" w:eastAsia="zh-CN"/>
        </w:rPr>
        <w:fldChar w:fldCharType="separate"/>
      </w:r>
      <w:r>
        <w:rPr>
          <w:rFonts w:hint="eastAsia" w:ascii="宋体" w:hAnsi="宋体" w:eastAsia="宋体" w:cs="宋体"/>
          <w:color w:val="000000"/>
          <w:sz w:val="24"/>
          <w:lang w:val="zh-CN" w:eastAsia="zh-CN"/>
        </w:rPr>
        <w:t>需网上购买标书的投标单位应将以上材料及附件报名登记表扫描后发至我公司联系邮箱（</w:t>
      </w:r>
      <w:r>
        <w:rPr>
          <w:rFonts w:hint="eastAsia" w:ascii="宋体" w:hAnsi="宋体" w:eastAsia="宋体" w:cs="宋体"/>
          <w:color w:val="0000FF"/>
          <w:kern w:val="2"/>
          <w:sz w:val="21"/>
          <w:szCs w:val="21"/>
          <w:u w:val="single"/>
          <w:lang w:val="en-US" w:eastAsia="zh-CN" w:bidi="ar-SA"/>
        </w:rPr>
        <w:t>qhchgcxmzxyxgs@163.com</w:t>
      </w:r>
      <w:r>
        <w:rPr>
          <w:rFonts w:hint="eastAsia" w:ascii="宋体" w:hAnsi="宋体" w:eastAsia="宋体" w:cs="宋体"/>
          <w:color w:val="0000FF"/>
          <w:sz w:val="24"/>
          <w:lang w:val="en-US" w:eastAsia="zh-CN"/>
        </w:rPr>
        <w:t>)</w:t>
      </w:r>
      <w:r>
        <w:rPr>
          <w:rFonts w:hint="eastAsia" w:ascii="宋体" w:hAnsi="宋体" w:eastAsia="宋体" w:cs="宋体"/>
          <w:color w:val="000000"/>
          <w:sz w:val="24"/>
          <w:lang w:val="zh-CN" w:eastAsia="zh-CN"/>
        </w:rPr>
        <w:t>，在邮件中标明购买项目编号、项目名称、联系人及联系方式，并与我公司工作人员进行联系确认。</w:t>
      </w:r>
      <w:r>
        <w:rPr>
          <w:rFonts w:hint="eastAsia" w:ascii="宋体" w:hAnsi="宋体" w:eastAsia="宋体" w:cs="宋体"/>
          <w:color w:val="000000"/>
          <w:sz w:val="24"/>
          <w:lang w:val="zh-CN" w:eastAsia="zh-CN"/>
        </w:rPr>
        <w:fldChar w:fldCharType="end"/>
      </w:r>
    </w:p>
    <w:p>
      <w:pPr>
        <w:spacing w:line="360" w:lineRule="auto"/>
        <w:outlineLvl w:val="1"/>
        <w:rPr>
          <w:rFonts w:hint="eastAsia" w:ascii="宋体" w:hAnsi="宋体" w:eastAsia="宋体" w:cs="宋体"/>
          <w:b/>
          <w:bCs/>
          <w:color w:val="000000"/>
          <w:sz w:val="24"/>
          <w:lang w:val="en-US" w:eastAsia="zh-CN"/>
        </w:rPr>
      </w:pPr>
      <w:bookmarkStart w:id="33" w:name="_Toc31193"/>
      <w:bookmarkStart w:id="34" w:name="_Toc30309"/>
      <w:bookmarkStart w:id="35" w:name="_Toc28338"/>
      <w:bookmarkStart w:id="36" w:name="_Toc2771"/>
      <w:bookmarkStart w:id="37" w:name="_Toc11411"/>
      <w:r>
        <w:rPr>
          <w:rFonts w:hint="eastAsia" w:ascii="宋体" w:hAnsi="宋体" w:eastAsia="宋体" w:cs="宋体"/>
          <w:b/>
          <w:bCs/>
          <w:color w:val="000000"/>
          <w:sz w:val="24"/>
          <w:lang w:val="en-US" w:eastAsia="zh-CN"/>
        </w:rPr>
        <w:t>四、响应文件提交</w:t>
      </w:r>
      <w:bookmarkEnd w:id="33"/>
      <w:bookmarkEnd w:id="34"/>
      <w:bookmarkEnd w:id="35"/>
      <w:bookmarkEnd w:id="36"/>
      <w:bookmarkEnd w:id="37"/>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cs="宋体"/>
          <w:color w:val="000000"/>
          <w:sz w:val="24"/>
        </w:rPr>
        <w:t>截止时</w:t>
      </w:r>
      <w:r>
        <w:rPr>
          <w:rFonts w:hint="eastAsia" w:ascii="宋体" w:hAnsi="宋体" w:cs="宋体"/>
          <w:color w:val="000000" w:themeColor="text1"/>
          <w:sz w:val="24"/>
          <w14:textFill>
            <w14:solidFill>
              <w14:schemeClr w14:val="tx1"/>
            </w14:solidFill>
          </w14:textFill>
        </w:rPr>
        <w:t>间：</w:t>
      </w:r>
      <w:r>
        <w:rPr>
          <w:rFonts w:hint="eastAsia" w:ascii="宋体" w:hAnsi="宋体" w:eastAsia="宋体" w:cs="宋体"/>
          <w:color w:val="auto"/>
          <w:sz w:val="24"/>
          <w:lang w:eastAsia="zh-CN"/>
        </w:rPr>
        <w:t>20</w:t>
      </w:r>
      <w:r>
        <w:rPr>
          <w:rFonts w:hint="eastAsia" w:ascii="宋体" w:hAnsi="宋体" w:cs="宋体"/>
          <w:color w:val="auto"/>
          <w:sz w:val="24"/>
          <w:lang w:val="en-US" w:eastAsia="zh-CN"/>
        </w:rPr>
        <w:t>23</w:t>
      </w:r>
      <w:r>
        <w:rPr>
          <w:rFonts w:hint="eastAsia" w:ascii="宋体" w:hAnsi="宋体" w:eastAsia="宋体" w:cs="宋体"/>
          <w:color w:val="auto"/>
          <w:sz w:val="24"/>
          <w:lang w:eastAsia="zh-CN"/>
        </w:rPr>
        <w:t>年</w:t>
      </w:r>
      <w:r>
        <w:rPr>
          <w:rFonts w:hint="eastAsia" w:ascii="宋体" w:hAnsi="宋体" w:cs="宋体"/>
          <w:color w:val="auto"/>
          <w:sz w:val="24"/>
          <w:lang w:val="en-US" w:eastAsia="zh-CN"/>
        </w:rPr>
        <w:t>06</w:t>
      </w:r>
      <w:r>
        <w:rPr>
          <w:rFonts w:hint="eastAsia" w:ascii="宋体" w:hAnsi="宋体" w:eastAsia="宋体" w:cs="宋体"/>
          <w:color w:val="auto"/>
          <w:sz w:val="24"/>
          <w:lang w:eastAsia="zh-CN"/>
        </w:rPr>
        <w:t>月</w:t>
      </w:r>
      <w:r>
        <w:rPr>
          <w:rFonts w:hint="eastAsia" w:ascii="宋体" w:hAnsi="宋体" w:cs="宋体"/>
          <w:color w:val="auto"/>
          <w:sz w:val="24"/>
          <w:lang w:val="en-US" w:eastAsia="zh-CN"/>
        </w:rPr>
        <w:t>09</w:t>
      </w:r>
      <w:r>
        <w:rPr>
          <w:rFonts w:hint="eastAsia" w:ascii="宋体" w:hAnsi="宋体" w:eastAsia="宋体" w:cs="宋体"/>
          <w:color w:val="auto"/>
          <w:sz w:val="24"/>
          <w:lang w:eastAsia="zh-CN"/>
        </w:rPr>
        <w:t>日</w:t>
      </w:r>
      <w:r>
        <w:rPr>
          <w:rFonts w:hint="eastAsia" w:ascii="宋体" w:hAnsi="宋体" w:cs="宋体"/>
          <w:color w:val="auto"/>
          <w:sz w:val="24"/>
          <w:lang w:val="en-US" w:eastAsia="zh-CN"/>
        </w:rPr>
        <w:t>09</w:t>
      </w:r>
      <w:r>
        <w:rPr>
          <w:rFonts w:hint="eastAsia" w:ascii="宋体" w:hAnsi="宋体" w:eastAsia="宋体" w:cs="宋体"/>
          <w:color w:val="auto"/>
          <w:sz w:val="24"/>
          <w:lang w:eastAsia="zh-CN"/>
        </w:rPr>
        <w:t>:00</w:t>
      </w:r>
      <w:r>
        <w:rPr>
          <w:rFonts w:hint="eastAsia" w:ascii="宋体" w:hAnsi="宋体" w:eastAsia="宋体" w:cs="宋体"/>
          <w:color w:val="auto"/>
          <w:sz w:val="24"/>
        </w:rPr>
        <w:t>（北京时间）</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地点：</w:t>
      </w:r>
      <w:r>
        <w:rPr>
          <w:rFonts w:hint="eastAsia" w:ascii="宋体" w:hAnsi="宋体" w:cs="宋体"/>
          <w:color w:val="auto"/>
          <w:sz w:val="24"/>
          <w:lang w:eastAsia="zh-CN"/>
        </w:rPr>
        <w:t>青海璨浩工程项目咨询有限责任公司</w:t>
      </w:r>
      <w:r>
        <w:rPr>
          <w:rFonts w:hint="eastAsia" w:ascii="宋体" w:hAnsi="宋体" w:cs="宋体"/>
          <w:color w:val="auto"/>
          <w:sz w:val="24"/>
        </w:rPr>
        <w:t>开标室（青海省西宁市城西区西川南路46号三榆山水文园小区</w:t>
      </w:r>
      <w:r>
        <w:rPr>
          <w:rFonts w:hint="eastAsia" w:ascii="宋体" w:hAnsi="宋体" w:cs="宋体"/>
          <w:color w:val="auto"/>
          <w:sz w:val="24"/>
          <w:lang w:eastAsia="zh-CN"/>
        </w:rPr>
        <w:t>6号楼</w:t>
      </w:r>
      <w:r>
        <w:rPr>
          <w:rFonts w:hint="eastAsia" w:ascii="宋体" w:hAnsi="宋体" w:cs="宋体"/>
          <w:color w:val="auto"/>
          <w:sz w:val="24"/>
        </w:rPr>
        <w:t>19层）</w:t>
      </w:r>
    </w:p>
    <w:p>
      <w:pPr>
        <w:spacing w:line="360" w:lineRule="auto"/>
        <w:outlineLvl w:val="1"/>
        <w:rPr>
          <w:rFonts w:hint="eastAsia" w:ascii="宋体" w:hAnsi="宋体" w:cs="宋体"/>
          <w:b/>
          <w:color w:val="auto"/>
          <w:sz w:val="24"/>
        </w:rPr>
      </w:pPr>
      <w:bookmarkStart w:id="38" w:name="_Toc27426"/>
      <w:bookmarkStart w:id="39" w:name="_Toc2421"/>
      <w:bookmarkStart w:id="40" w:name="_Toc25990"/>
      <w:bookmarkStart w:id="41" w:name="_Toc19955"/>
      <w:bookmarkStart w:id="42" w:name="_Toc28466"/>
      <w:r>
        <w:rPr>
          <w:rFonts w:hint="eastAsia" w:ascii="宋体" w:hAnsi="宋体" w:cs="宋体"/>
          <w:b/>
          <w:color w:val="auto"/>
          <w:sz w:val="24"/>
        </w:rPr>
        <w:t>五、响应文件开启</w:t>
      </w:r>
      <w:bookmarkEnd w:id="38"/>
      <w:bookmarkEnd w:id="39"/>
      <w:bookmarkEnd w:id="40"/>
      <w:bookmarkEnd w:id="41"/>
      <w:bookmarkEnd w:id="42"/>
    </w:p>
    <w:p>
      <w:pPr>
        <w:spacing w:line="360" w:lineRule="auto"/>
        <w:ind w:firstLine="480" w:firstLineChars="200"/>
        <w:rPr>
          <w:rFonts w:hint="eastAsia" w:ascii="宋体" w:hAnsi="宋体" w:eastAsia="宋体" w:cs="宋体"/>
          <w:color w:val="FF0000"/>
          <w:sz w:val="24"/>
          <w:lang w:eastAsia="zh-CN"/>
        </w:rPr>
      </w:pPr>
      <w:r>
        <w:rPr>
          <w:rFonts w:hint="eastAsia" w:ascii="宋体" w:hAnsi="宋体" w:cs="宋体"/>
          <w:color w:val="auto"/>
          <w:sz w:val="24"/>
        </w:rPr>
        <w:t>开启时间：</w:t>
      </w:r>
      <w:r>
        <w:rPr>
          <w:rFonts w:hint="eastAsia" w:ascii="宋体" w:hAnsi="宋体" w:eastAsia="宋体" w:cs="宋体"/>
          <w:color w:val="auto"/>
          <w:sz w:val="24"/>
          <w:lang w:eastAsia="zh-CN"/>
        </w:rPr>
        <w:t>202</w:t>
      </w:r>
      <w:r>
        <w:rPr>
          <w:rFonts w:hint="eastAsia" w:ascii="宋体" w:hAnsi="宋体" w:cs="宋体"/>
          <w:color w:val="auto"/>
          <w:sz w:val="24"/>
          <w:lang w:val="en-US" w:eastAsia="zh-CN"/>
        </w:rPr>
        <w:t>3</w:t>
      </w:r>
      <w:r>
        <w:rPr>
          <w:rFonts w:hint="eastAsia" w:ascii="宋体" w:hAnsi="宋体" w:eastAsia="宋体" w:cs="宋体"/>
          <w:color w:val="auto"/>
          <w:sz w:val="24"/>
          <w:lang w:eastAsia="zh-CN"/>
        </w:rPr>
        <w:t>年</w:t>
      </w:r>
      <w:r>
        <w:rPr>
          <w:rFonts w:hint="eastAsia" w:ascii="宋体" w:hAnsi="宋体" w:cs="宋体"/>
          <w:color w:val="auto"/>
          <w:sz w:val="24"/>
          <w:lang w:val="en-US" w:eastAsia="zh-CN"/>
        </w:rPr>
        <w:t>06</w:t>
      </w:r>
      <w:r>
        <w:rPr>
          <w:rFonts w:hint="eastAsia" w:ascii="宋体" w:hAnsi="宋体" w:eastAsia="宋体" w:cs="宋体"/>
          <w:color w:val="auto"/>
          <w:sz w:val="24"/>
          <w:lang w:eastAsia="zh-CN"/>
        </w:rPr>
        <w:t>月</w:t>
      </w:r>
      <w:r>
        <w:rPr>
          <w:rFonts w:hint="eastAsia" w:ascii="宋体" w:hAnsi="宋体" w:cs="宋体"/>
          <w:color w:val="auto"/>
          <w:sz w:val="24"/>
          <w:lang w:val="en-US" w:eastAsia="zh-CN"/>
        </w:rPr>
        <w:t>09</w:t>
      </w:r>
      <w:r>
        <w:rPr>
          <w:rFonts w:hint="eastAsia" w:ascii="宋体" w:hAnsi="宋体" w:eastAsia="宋体" w:cs="宋体"/>
          <w:color w:val="auto"/>
          <w:sz w:val="24"/>
          <w:lang w:eastAsia="zh-CN"/>
        </w:rPr>
        <w:t>日</w:t>
      </w:r>
      <w:r>
        <w:rPr>
          <w:rFonts w:hint="eastAsia" w:ascii="宋体" w:hAnsi="宋体" w:cs="宋体"/>
          <w:color w:val="auto"/>
          <w:sz w:val="24"/>
          <w:lang w:val="en-US" w:eastAsia="zh-CN"/>
        </w:rPr>
        <w:t>09</w:t>
      </w:r>
      <w:r>
        <w:rPr>
          <w:rFonts w:hint="eastAsia" w:ascii="宋体" w:hAnsi="宋体" w:eastAsia="宋体" w:cs="宋体"/>
          <w:color w:val="auto"/>
          <w:sz w:val="24"/>
          <w:lang w:eastAsia="zh-CN"/>
        </w:rPr>
        <w:t>:00（北京时间）</w:t>
      </w:r>
    </w:p>
    <w:p>
      <w:pPr>
        <w:spacing w:line="240" w:lineRule="auto"/>
        <w:ind w:firstLine="480" w:firstLineChars="200"/>
        <w:rPr>
          <w:rFonts w:hint="eastAsia" w:ascii="宋体" w:hAnsi="宋体" w:cs="宋体"/>
          <w:b/>
          <w:color w:val="000000"/>
          <w:sz w:val="24"/>
        </w:rPr>
      </w:pPr>
      <w:r>
        <w:rPr>
          <w:rFonts w:hint="eastAsia" w:ascii="宋体" w:hAnsi="宋体" w:cs="宋体"/>
          <w:color w:val="000000"/>
          <w:sz w:val="24"/>
        </w:rPr>
        <w:t>地点：</w:t>
      </w:r>
      <w:r>
        <w:rPr>
          <w:rFonts w:hint="eastAsia" w:ascii="宋体" w:hAnsi="宋体" w:cs="宋体"/>
          <w:color w:val="000000"/>
          <w:sz w:val="24"/>
          <w:lang w:eastAsia="zh-CN"/>
        </w:rPr>
        <w:t>青海璨浩工程项目咨询有限责任公司</w:t>
      </w:r>
      <w:r>
        <w:rPr>
          <w:rFonts w:hint="eastAsia" w:ascii="宋体" w:hAnsi="宋体" w:cs="宋体"/>
          <w:color w:val="000000"/>
          <w:sz w:val="24"/>
        </w:rPr>
        <w:t>开标室（青海省西宁市城西区西川南路46号三榆山水文园小区</w:t>
      </w:r>
      <w:r>
        <w:rPr>
          <w:rFonts w:hint="eastAsia" w:ascii="宋体" w:hAnsi="宋体" w:cs="宋体"/>
          <w:color w:val="000000"/>
          <w:sz w:val="24"/>
          <w:lang w:eastAsia="zh-CN"/>
        </w:rPr>
        <w:t>6号楼</w:t>
      </w:r>
      <w:r>
        <w:rPr>
          <w:rFonts w:hint="eastAsia" w:ascii="宋体" w:hAnsi="宋体" w:cs="宋体"/>
          <w:color w:val="000000"/>
          <w:sz w:val="24"/>
        </w:rPr>
        <w:t>19层）</w:t>
      </w:r>
      <w:bookmarkStart w:id="43" w:name="_Toc32413"/>
      <w:bookmarkStart w:id="44" w:name="_Toc29534"/>
      <w:bookmarkStart w:id="45" w:name="_Toc22063"/>
      <w:bookmarkStart w:id="46" w:name="_Toc31771"/>
      <w:bookmarkStart w:id="47" w:name="_Toc7005"/>
    </w:p>
    <w:p>
      <w:pPr>
        <w:spacing w:line="360" w:lineRule="auto"/>
        <w:outlineLvl w:val="1"/>
        <w:rPr>
          <w:rFonts w:hint="eastAsia" w:ascii="宋体" w:hAnsi="宋体" w:cs="宋体"/>
          <w:b/>
          <w:color w:val="000000"/>
          <w:sz w:val="24"/>
        </w:rPr>
      </w:pPr>
      <w:r>
        <w:rPr>
          <w:rFonts w:hint="eastAsia" w:ascii="宋体" w:hAnsi="宋体" w:cs="宋体"/>
          <w:b/>
          <w:color w:val="000000"/>
          <w:sz w:val="24"/>
        </w:rPr>
        <w:t>六、公告期限</w:t>
      </w:r>
      <w:bookmarkEnd w:id="43"/>
      <w:bookmarkEnd w:id="44"/>
      <w:bookmarkEnd w:id="45"/>
      <w:bookmarkEnd w:id="46"/>
      <w:bookmarkEnd w:id="47"/>
    </w:p>
    <w:p>
      <w:pPr>
        <w:spacing w:line="360" w:lineRule="auto"/>
        <w:ind w:firstLine="480" w:firstLineChars="200"/>
        <w:rPr>
          <w:rFonts w:hint="eastAsia" w:ascii="宋体" w:hAnsi="宋体" w:eastAsia="宋体" w:cs="宋体"/>
          <w:bCs/>
          <w:color w:val="000000"/>
          <w:sz w:val="24"/>
          <w:lang w:eastAsia="zh-CN"/>
        </w:rPr>
      </w:pPr>
      <w:r>
        <w:rPr>
          <w:rFonts w:hint="eastAsia" w:ascii="宋体" w:hAnsi="宋体" w:cs="宋体"/>
          <w:bCs/>
          <w:color w:val="000000"/>
          <w:sz w:val="24"/>
        </w:rPr>
        <w:t>自本公告发布次日起5个工作日</w:t>
      </w:r>
      <w:r>
        <w:rPr>
          <w:rFonts w:hint="eastAsia" w:ascii="宋体" w:hAnsi="宋体" w:cs="宋体"/>
          <w:bCs/>
          <w:color w:val="000000"/>
          <w:sz w:val="24"/>
          <w:lang w:eastAsia="zh-CN"/>
        </w:rPr>
        <w:t>。</w:t>
      </w:r>
    </w:p>
    <w:p>
      <w:pPr>
        <w:spacing w:line="360" w:lineRule="auto"/>
        <w:outlineLvl w:val="1"/>
        <w:rPr>
          <w:rFonts w:hint="eastAsia" w:ascii="宋体" w:hAnsi="宋体" w:cs="宋体"/>
          <w:b/>
          <w:color w:val="000000"/>
          <w:sz w:val="24"/>
        </w:rPr>
      </w:pPr>
      <w:bookmarkStart w:id="48" w:name="_Toc9565"/>
      <w:bookmarkStart w:id="49" w:name="_Toc18094"/>
      <w:bookmarkStart w:id="50" w:name="_Toc13415"/>
      <w:bookmarkStart w:id="51" w:name="_Toc31002"/>
      <w:bookmarkStart w:id="52" w:name="_Toc671"/>
      <w:r>
        <w:rPr>
          <w:rFonts w:hint="eastAsia" w:ascii="宋体" w:hAnsi="宋体" w:cs="宋体"/>
          <w:b/>
          <w:color w:val="000000"/>
          <w:sz w:val="24"/>
        </w:rPr>
        <w:t>七、 其他补充事宜</w:t>
      </w:r>
      <w:bookmarkEnd w:id="48"/>
      <w:bookmarkEnd w:id="49"/>
      <w:bookmarkEnd w:id="50"/>
      <w:bookmarkEnd w:id="51"/>
      <w:bookmarkEnd w:id="52"/>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（1）本公告在《中国采购与招标网》、《青海政府采购网》、《青海省电子招标投标公共服务平台》同时发布。  </w:t>
      </w:r>
    </w:p>
    <w:p>
      <w:pPr>
        <w:spacing w:line="360" w:lineRule="auto"/>
        <w:ind w:firstLine="480" w:firstLineChars="200"/>
        <w:rPr>
          <w:rFonts w:hint="eastAsia" w:ascii="宋体" w:hAnsi="宋体" w:cs="宋体"/>
          <w:b/>
          <w:color w:val="000000"/>
          <w:sz w:val="24"/>
        </w:rPr>
      </w:pPr>
      <w:r>
        <w:rPr>
          <w:rFonts w:hint="eastAsia" w:ascii="宋体" w:hAnsi="宋体" w:cs="宋体"/>
          <w:color w:val="000000"/>
          <w:sz w:val="24"/>
        </w:rPr>
        <w:t>（2）公告内容以青海政府采购网发布的为准。</w:t>
      </w:r>
    </w:p>
    <w:p>
      <w:pPr>
        <w:spacing w:line="360" w:lineRule="auto"/>
        <w:outlineLvl w:val="1"/>
        <w:rPr>
          <w:rFonts w:hint="eastAsia" w:ascii="宋体" w:hAnsi="宋体" w:cs="宋体"/>
          <w:b/>
          <w:color w:val="000000"/>
          <w:sz w:val="24"/>
        </w:rPr>
      </w:pPr>
      <w:bookmarkStart w:id="53" w:name="_Toc12927"/>
      <w:bookmarkStart w:id="54" w:name="_Toc9325"/>
      <w:bookmarkStart w:id="55" w:name="_Toc1882"/>
      <w:bookmarkStart w:id="56" w:name="_Toc22272"/>
      <w:bookmarkStart w:id="57" w:name="_Toc9786"/>
      <w:r>
        <w:rPr>
          <w:rFonts w:hint="eastAsia" w:ascii="宋体" w:hAnsi="宋体" w:cs="宋体"/>
          <w:b/>
          <w:color w:val="000000"/>
          <w:sz w:val="24"/>
        </w:rPr>
        <w:t>八、对本次采购提出询问，请按以下方式联系</w:t>
      </w:r>
      <w:bookmarkEnd w:id="53"/>
      <w:bookmarkEnd w:id="54"/>
      <w:bookmarkEnd w:id="55"/>
      <w:bookmarkEnd w:id="56"/>
      <w:bookmarkEnd w:id="57"/>
    </w:p>
    <w:p>
      <w:pPr>
        <w:spacing w:line="360" w:lineRule="auto"/>
        <w:ind w:firstLine="480" w:firstLineChars="200"/>
        <w:outlineLvl w:val="2"/>
        <w:rPr>
          <w:rFonts w:hint="eastAsia" w:ascii="宋体" w:hAnsi="宋体" w:cs="宋体"/>
          <w:color w:val="000000"/>
          <w:sz w:val="24"/>
        </w:rPr>
      </w:pPr>
      <w:bookmarkStart w:id="58" w:name="_Toc22536"/>
      <w:r>
        <w:rPr>
          <w:rFonts w:hint="eastAsia" w:ascii="宋体" w:hAnsi="宋体" w:cs="宋体"/>
          <w:color w:val="000000"/>
          <w:sz w:val="24"/>
        </w:rPr>
        <w:t>1、采购人信息</w:t>
      </w:r>
      <w:bookmarkEnd w:id="58"/>
    </w:p>
    <w:p>
      <w:pPr>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名 称：</w:t>
      </w:r>
      <w:r>
        <w:rPr>
          <w:rFonts w:hint="eastAsia" w:ascii="宋体" w:hAnsi="宋体" w:cs="宋体"/>
          <w:color w:val="000000"/>
          <w:sz w:val="24"/>
          <w:lang w:val="en-US" w:eastAsia="zh-CN"/>
        </w:rPr>
        <w:t>达日县生态环境局</w:t>
      </w:r>
    </w:p>
    <w:p>
      <w:pPr>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地 址：</w:t>
      </w:r>
      <w:r>
        <w:rPr>
          <w:rFonts w:hint="eastAsia" w:ascii="宋体" w:hAnsi="宋体" w:cs="宋体"/>
          <w:color w:val="000000"/>
          <w:sz w:val="24"/>
          <w:lang w:val="en-US" w:eastAsia="zh-CN"/>
        </w:rPr>
        <w:t>达日县</w:t>
      </w:r>
    </w:p>
    <w:p>
      <w:pPr>
        <w:spacing w:line="360" w:lineRule="auto"/>
        <w:ind w:firstLine="480" w:firstLineChars="200"/>
        <w:rPr>
          <w:rFonts w:hint="eastAsia" w:ascii="宋体" w:hAnsi="宋体" w:cs="宋体"/>
          <w:color w:val="000000"/>
          <w:sz w:val="24"/>
          <w:lang w:eastAsia="zh-CN"/>
        </w:rPr>
      </w:pPr>
      <w:r>
        <w:rPr>
          <w:rFonts w:hint="eastAsia" w:ascii="宋体" w:hAnsi="宋体" w:cs="宋体"/>
          <w:color w:val="000000"/>
          <w:sz w:val="24"/>
        </w:rPr>
        <w:t>联系人：</w:t>
      </w:r>
      <w:r>
        <w:rPr>
          <w:rFonts w:hint="eastAsia" w:ascii="宋体" w:hAnsi="宋体" w:cs="宋体"/>
          <w:color w:val="000000"/>
          <w:sz w:val="24"/>
          <w:lang w:val="en-US" w:eastAsia="zh-CN"/>
        </w:rPr>
        <w:t>黑</w:t>
      </w:r>
      <w:r>
        <w:rPr>
          <w:rFonts w:hint="eastAsia" w:ascii="宋体" w:hAnsi="宋体" w:cs="宋体"/>
          <w:color w:val="000000"/>
          <w:sz w:val="24"/>
        </w:rPr>
        <w:t>老师</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联系电话：0975-8318898  </w:t>
      </w:r>
      <w:bookmarkStart w:id="59" w:name="_Toc2508"/>
    </w:p>
    <w:p>
      <w:pPr>
        <w:spacing w:line="360" w:lineRule="auto"/>
        <w:ind w:firstLine="480" w:firstLineChars="200"/>
        <w:outlineLvl w:val="2"/>
        <w:rPr>
          <w:rFonts w:hint="eastAsia" w:ascii="宋体" w:hAnsi="宋体" w:cs="宋体"/>
          <w:color w:val="000000"/>
          <w:sz w:val="24"/>
        </w:rPr>
      </w:pPr>
      <w:r>
        <w:rPr>
          <w:rFonts w:hint="eastAsia" w:ascii="宋体" w:hAnsi="宋体" w:cs="宋体"/>
          <w:color w:val="000000"/>
          <w:sz w:val="24"/>
        </w:rPr>
        <w:t>2、采购代理机构信息</w:t>
      </w:r>
      <w:bookmarkEnd w:id="59"/>
    </w:p>
    <w:p>
      <w:pPr>
        <w:spacing w:line="360" w:lineRule="auto"/>
        <w:ind w:firstLine="480" w:firstLineChars="200"/>
        <w:rPr>
          <w:rFonts w:hint="eastAsia" w:ascii="宋体" w:hAnsi="宋体" w:eastAsia="宋体" w:cs="宋体"/>
          <w:color w:val="000000"/>
          <w:sz w:val="24"/>
          <w:lang w:eastAsia="zh-CN"/>
        </w:rPr>
      </w:pPr>
      <w:r>
        <w:rPr>
          <w:rFonts w:hint="eastAsia" w:ascii="宋体" w:hAnsi="宋体" w:cs="宋体"/>
          <w:color w:val="000000"/>
          <w:sz w:val="24"/>
        </w:rPr>
        <w:t>名  称：</w:t>
      </w:r>
      <w:r>
        <w:rPr>
          <w:rFonts w:hint="eastAsia" w:ascii="宋体" w:hAnsi="宋体" w:cs="宋体"/>
          <w:color w:val="000000"/>
          <w:sz w:val="24"/>
          <w:lang w:eastAsia="zh-CN"/>
        </w:rPr>
        <w:t>青海璨浩工程项目咨询有限责任公司</w:t>
      </w:r>
    </w:p>
    <w:p>
      <w:pPr>
        <w:spacing w:line="360" w:lineRule="auto"/>
        <w:ind w:left="1436" w:leftChars="684" w:firstLine="0" w:firstLineChars="0"/>
        <w:rPr>
          <w:rStyle w:val="26"/>
          <w:rFonts w:hint="eastAsia" w:ascii="宋体" w:hAnsi="宋体" w:cs="宋体"/>
          <w:sz w:val="27"/>
          <w:szCs w:val="27"/>
        </w:rPr>
      </w:pPr>
      <w:r>
        <w:rPr>
          <w:rFonts w:hint="eastAsia" w:ascii="宋体" w:hAnsi="宋体" w:cs="宋体"/>
          <w:color w:val="000000"/>
          <w:sz w:val="24"/>
        </w:rPr>
        <w:t>地  址：青海省西宁市城西区西川南路46号三榆山水文园小区</w:t>
      </w:r>
    </w:p>
    <w:p>
      <w:pPr>
        <w:spacing w:line="360" w:lineRule="auto"/>
        <w:ind w:firstLine="480" w:firstLineChars="200"/>
        <w:rPr>
          <w:rFonts w:hint="default" w:ascii="宋体" w:hAnsi="宋体" w:eastAsia="宋体" w:cs="宋体"/>
          <w:color w:val="000000"/>
          <w:sz w:val="24"/>
          <w:lang w:val="en-US" w:eastAsia="zh-CN"/>
        </w:rPr>
      </w:pPr>
      <w:r>
        <w:rPr>
          <w:rFonts w:hint="eastAsia" w:ascii="宋体" w:hAnsi="宋体" w:cs="宋体"/>
          <w:color w:val="000000"/>
          <w:sz w:val="24"/>
        </w:rPr>
        <w:t>联系人：</w:t>
      </w:r>
      <w:r>
        <w:rPr>
          <w:rFonts w:hint="eastAsia" w:ascii="宋体" w:hAnsi="宋体" w:cs="宋体"/>
          <w:color w:val="000000"/>
          <w:sz w:val="24"/>
          <w:lang w:val="en-US" w:eastAsia="zh-CN"/>
        </w:rPr>
        <w:t>王老师</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联系方式：0971-8162728</w:t>
      </w:r>
    </w:p>
    <w:p>
      <w:pPr>
        <w:spacing w:line="360" w:lineRule="auto"/>
        <w:ind w:firstLine="480" w:firstLineChars="200"/>
        <w:jc w:val="left"/>
        <w:rPr>
          <w:rFonts w:hint="eastAsia" w:ascii="宋体" w:hAnsi="宋体" w:cs="宋体"/>
          <w:color w:val="000000"/>
          <w:sz w:val="24"/>
        </w:rPr>
      </w:pPr>
    </w:p>
    <w:p>
      <w:pPr>
        <w:spacing w:line="460" w:lineRule="exact"/>
        <w:ind w:firstLine="480" w:firstLineChars="200"/>
        <w:jc w:val="center"/>
        <w:rPr>
          <w:rFonts w:hint="eastAsia" w:ascii="宋体" w:hAnsi="宋体" w:cs="宋体"/>
          <w:color w:val="000000"/>
          <w:sz w:val="24"/>
        </w:rPr>
      </w:pPr>
    </w:p>
    <w:p>
      <w:pPr>
        <w:spacing w:line="460" w:lineRule="exact"/>
        <w:ind w:firstLine="480" w:firstLineChars="200"/>
        <w:jc w:val="center"/>
        <w:outlineLvl w:val="1"/>
        <w:rPr>
          <w:rFonts w:hint="eastAsia" w:ascii="宋体" w:hAnsi="宋体" w:cs="宋体"/>
          <w:color w:val="000000"/>
          <w:sz w:val="24"/>
        </w:rPr>
      </w:pPr>
      <w:r>
        <w:rPr>
          <w:rFonts w:hint="eastAsia" w:ascii="宋体" w:hAnsi="宋体" w:cs="宋体"/>
          <w:color w:val="000000"/>
          <w:sz w:val="24"/>
        </w:rPr>
        <w:t xml:space="preserve">                                                 </w:t>
      </w:r>
      <w:bookmarkStart w:id="60" w:name="_Toc12452"/>
      <w:bookmarkStart w:id="61" w:name="_Toc27818"/>
      <w:bookmarkStart w:id="62" w:name="_Toc15270"/>
      <w:bookmarkStart w:id="63" w:name="_Toc18537"/>
      <w:bookmarkStart w:id="64" w:name="_Toc12758"/>
      <w:r>
        <w:rPr>
          <w:rFonts w:hint="eastAsia" w:ascii="宋体" w:hAnsi="宋体" w:cs="宋体"/>
          <w:color w:val="000000"/>
          <w:sz w:val="24"/>
        </w:rPr>
        <w:t>20</w:t>
      </w:r>
      <w:r>
        <w:rPr>
          <w:rFonts w:hint="eastAsia" w:ascii="宋体" w:hAnsi="宋体" w:cs="宋体"/>
          <w:color w:val="000000"/>
          <w:sz w:val="24"/>
          <w:lang w:val="en-US" w:eastAsia="zh-CN"/>
        </w:rPr>
        <w:t>23</w:t>
      </w:r>
      <w:r>
        <w:rPr>
          <w:rFonts w:hint="eastAsia" w:ascii="宋体" w:hAnsi="宋体" w:cs="宋体"/>
          <w:color w:val="000000"/>
          <w:sz w:val="24"/>
        </w:rPr>
        <w:t>年</w:t>
      </w:r>
      <w:r>
        <w:rPr>
          <w:rFonts w:hint="eastAsia" w:ascii="宋体" w:hAnsi="宋体" w:cs="宋体"/>
          <w:color w:val="000000"/>
          <w:sz w:val="24"/>
          <w:lang w:val="en-US" w:eastAsia="zh-CN"/>
        </w:rPr>
        <w:t>05</w:t>
      </w:r>
      <w:r>
        <w:rPr>
          <w:rFonts w:hint="eastAsia" w:ascii="宋体" w:hAnsi="宋体" w:cs="宋体"/>
          <w:color w:val="000000"/>
          <w:sz w:val="24"/>
        </w:rPr>
        <w:t>月</w:t>
      </w:r>
      <w:r>
        <w:rPr>
          <w:rFonts w:hint="eastAsia" w:ascii="宋体" w:hAnsi="宋体" w:cs="宋体"/>
          <w:color w:val="000000"/>
          <w:sz w:val="24"/>
          <w:lang w:val="en-US" w:eastAsia="zh-CN"/>
        </w:rPr>
        <w:t>25</w:t>
      </w:r>
      <w:r>
        <w:rPr>
          <w:rFonts w:hint="eastAsia" w:ascii="宋体" w:hAnsi="宋体" w:cs="宋体"/>
          <w:color w:val="000000"/>
          <w:sz w:val="24"/>
        </w:rPr>
        <w:t>日</w:t>
      </w:r>
      <w:bookmarkEnd w:id="60"/>
      <w:bookmarkEnd w:id="61"/>
      <w:bookmarkEnd w:id="62"/>
      <w:bookmarkEnd w:id="63"/>
      <w:bookmarkEnd w:id="64"/>
    </w:p>
    <w:bookmarkEnd w:id="12"/>
    <w:p>
      <w:pPr>
        <w:pStyle w:val="13"/>
        <w:jc w:val="center"/>
        <w:outlineLvl w:val="9"/>
        <w:rPr>
          <w:rFonts w:hint="eastAsia" w:ascii="宋体" w:hAnsi="宋体" w:cs="宋体"/>
          <w:szCs w:val="36"/>
          <w:lang w:val="zh-CN"/>
        </w:rPr>
      </w:pPr>
      <w:bookmarkStart w:id="65" w:name="_Toc29487"/>
      <w:bookmarkStart w:id="66" w:name="_Toc74228715"/>
      <w:bookmarkStart w:id="67" w:name="_Toc3605"/>
      <w:bookmarkStart w:id="68" w:name="_Toc25741"/>
      <w:bookmarkStart w:id="69" w:name="_Toc18851"/>
      <w:bookmarkStart w:id="70" w:name="_Toc21205"/>
    </w:p>
    <w:p>
      <w:pPr>
        <w:pStyle w:val="13"/>
        <w:jc w:val="center"/>
        <w:outlineLvl w:val="9"/>
        <w:rPr>
          <w:rFonts w:hint="eastAsia" w:ascii="宋体" w:hAnsi="宋体" w:cs="宋体"/>
          <w:szCs w:val="36"/>
          <w:lang w:val="zh-CN"/>
        </w:rPr>
      </w:pPr>
    </w:p>
    <w:p>
      <w:pPr>
        <w:rPr>
          <w:rFonts w:hint="eastAsia" w:ascii="宋体" w:hAnsi="宋体" w:cs="宋体"/>
          <w:szCs w:val="36"/>
          <w:lang w:val="zh-CN"/>
        </w:rPr>
      </w:pPr>
    </w:p>
    <w:p>
      <w:pPr>
        <w:pStyle w:val="3"/>
        <w:rPr>
          <w:rFonts w:hint="eastAsia" w:ascii="宋体" w:hAnsi="宋体" w:cs="宋体"/>
          <w:szCs w:val="36"/>
          <w:lang w:val="zh-CN"/>
        </w:rPr>
      </w:pPr>
    </w:p>
    <w:p>
      <w:pPr>
        <w:rPr>
          <w:rFonts w:hint="eastAsia" w:ascii="宋体" w:hAnsi="宋体" w:cs="宋体"/>
          <w:szCs w:val="36"/>
          <w:lang w:val="zh-CN"/>
        </w:rPr>
      </w:pPr>
    </w:p>
    <w:p>
      <w:pPr>
        <w:pStyle w:val="3"/>
        <w:rPr>
          <w:rFonts w:hint="eastAsia"/>
          <w:lang w:val="zh-CN"/>
        </w:rPr>
      </w:pPr>
    </w:p>
    <w:p>
      <w:pPr>
        <w:rPr>
          <w:rFonts w:hint="eastAsia"/>
          <w:lang w:val="zh-CN"/>
        </w:rPr>
      </w:pPr>
    </w:p>
    <w:p>
      <w:pPr>
        <w:pStyle w:val="3"/>
        <w:rPr>
          <w:rFonts w:hint="eastAsia"/>
          <w:lang w:val="zh-CN"/>
        </w:rPr>
      </w:pPr>
    </w:p>
    <w:p>
      <w:pPr>
        <w:pStyle w:val="13"/>
        <w:jc w:val="center"/>
        <w:outlineLvl w:val="9"/>
        <w:rPr>
          <w:rFonts w:hint="eastAsia" w:ascii="宋体" w:hAnsi="宋体" w:cs="宋体"/>
          <w:szCs w:val="36"/>
          <w:lang w:val="zh-CN"/>
        </w:rPr>
      </w:pPr>
      <w:r>
        <w:rPr>
          <w:rFonts w:hint="eastAsia" w:ascii="宋体" w:hAnsi="宋体" w:cs="宋体"/>
          <w:szCs w:val="36"/>
          <w:lang w:val="zh-CN"/>
        </w:rPr>
        <w:t>第二部分  投标单位须知前附表</w:t>
      </w:r>
      <w:bookmarkEnd w:id="65"/>
      <w:bookmarkEnd w:id="66"/>
      <w:bookmarkEnd w:id="67"/>
      <w:bookmarkEnd w:id="68"/>
      <w:bookmarkEnd w:id="69"/>
      <w:bookmarkEnd w:id="70"/>
    </w:p>
    <w:p>
      <w:pPr>
        <w:rPr>
          <w:rFonts w:hint="eastAsia" w:ascii="宋体" w:hAnsi="宋体" w:cs="宋体"/>
          <w:lang w:val="zh-CN"/>
        </w:rPr>
      </w:pPr>
    </w:p>
    <w:tbl>
      <w:tblPr>
        <w:tblStyle w:val="14"/>
        <w:tblW w:w="9858" w:type="dxa"/>
        <w:jc w:val="center"/>
        <w:tblLayout w:type="fixed"/>
        <w:tblCellMar>
          <w:top w:w="0" w:type="dxa"/>
          <w:left w:w="108" w:type="dxa"/>
          <w:bottom w:w="0" w:type="dxa"/>
          <w:right w:w="108" w:type="dxa"/>
        </w:tblCellMar>
      </w:tblPr>
      <w:tblGrid>
        <w:gridCol w:w="827"/>
        <w:gridCol w:w="2472"/>
        <w:gridCol w:w="6559"/>
      </w:tblGrid>
      <w:tr>
        <w:tblPrEx>
          <w:tblCellMar>
            <w:top w:w="0" w:type="dxa"/>
            <w:left w:w="108" w:type="dxa"/>
            <w:bottom w:w="0" w:type="dxa"/>
            <w:right w:w="108" w:type="dxa"/>
          </w:tblCellMar>
        </w:tblPrEx>
        <w:trPr>
          <w:trHeight w:val="70" w:hRule="atLeast"/>
          <w:jc w:val="center"/>
        </w:trPr>
        <w:tc>
          <w:tcPr>
            <w:tcW w:w="8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宋体" w:hAnsi="宋体" w:cs="宋体"/>
                <w:b/>
                <w:bCs/>
                <w:kern w:val="0"/>
                <w:sz w:val="24"/>
                <w:lang w:val="zh-CN"/>
              </w:rPr>
            </w:pPr>
            <w:r>
              <w:rPr>
                <w:rFonts w:hint="eastAsia" w:ascii="宋体" w:hAnsi="宋体" w:cs="宋体"/>
                <w:b/>
                <w:bCs/>
                <w:kern w:val="0"/>
                <w:sz w:val="24"/>
                <w:lang w:val="zh-CN"/>
              </w:rPr>
              <w:t>序号</w:t>
            </w:r>
          </w:p>
        </w:tc>
        <w:tc>
          <w:tcPr>
            <w:tcW w:w="9031"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宋体" w:hAnsi="宋体" w:cs="宋体"/>
                <w:b/>
                <w:bCs/>
                <w:kern w:val="0"/>
                <w:sz w:val="24"/>
                <w:lang w:val="zh-CN"/>
              </w:rPr>
            </w:pPr>
            <w:r>
              <w:rPr>
                <w:rFonts w:hint="eastAsia" w:ascii="宋体" w:hAnsi="宋体" w:cs="宋体"/>
                <w:b/>
                <w:bCs/>
                <w:kern w:val="0"/>
                <w:sz w:val="24"/>
                <w:lang w:val="zh-CN"/>
              </w:rPr>
              <w:t>内容</w:t>
            </w:r>
          </w:p>
        </w:tc>
      </w:tr>
      <w:tr>
        <w:tblPrEx>
          <w:tblCellMar>
            <w:top w:w="0" w:type="dxa"/>
            <w:left w:w="108" w:type="dxa"/>
            <w:bottom w:w="0" w:type="dxa"/>
            <w:right w:w="108" w:type="dxa"/>
          </w:tblCellMar>
        </w:tblPrEx>
        <w:trPr>
          <w:trHeight w:val="70" w:hRule="atLeast"/>
          <w:jc w:val="center"/>
        </w:trPr>
        <w:tc>
          <w:tcPr>
            <w:tcW w:w="8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宋体" w:hAnsi="宋体" w:cs="宋体"/>
                <w:kern w:val="0"/>
                <w:sz w:val="24"/>
                <w:lang w:val="zh-CN"/>
              </w:rPr>
            </w:pPr>
            <w:r>
              <w:rPr>
                <w:rFonts w:hint="eastAsia" w:ascii="宋体" w:hAnsi="宋体" w:cs="宋体"/>
                <w:kern w:val="0"/>
                <w:sz w:val="24"/>
                <w:lang w:val="zh-CN"/>
              </w:rPr>
              <w:t>1</w:t>
            </w:r>
          </w:p>
        </w:tc>
        <w:tc>
          <w:tcPr>
            <w:tcW w:w="247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hint="eastAsia" w:ascii="宋体" w:hAnsi="宋体" w:cs="宋体"/>
                <w:kern w:val="0"/>
                <w:sz w:val="24"/>
                <w:lang w:val="zh-CN"/>
              </w:rPr>
            </w:pPr>
            <w:r>
              <w:rPr>
                <w:rFonts w:hint="eastAsia" w:ascii="宋体" w:hAnsi="宋体" w:cs="宋体"/>
                <w:kern w:val="0"/>
                <w:sz w:val="24"/>
                <w:lang w:val="zh-CN"/>
              </w:rPr>
              <w:t>采购项目名称</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400" w:lineRule="exact"/>
              <w:jc w:val="left"/>
              <w:rPr>
                <w:rFonts w:hint="eastAsia" w:ascii="宋体" w:hAnsi="宋体" w:cs="宋体"/>
                <w:kern w:val="0"/>
                <w:sz w:val="24"/>
                <w:lang w:val="zh-CN"/>
              </w:rPr>
            </w:pPr>
            <w:r>
              <w:rPr>
                <w:rFonts w:hint="eastAsia" w:ascii="宋体" w:hAnsi="宋体" w:cs="宋体"/>
                <w:kern w:val="0"/>
                <w:sz w:val="24"/>
                <w:lang w:val="zh-CN"/>
              </w:rPr>
              <w:t>果洛州达日县国家重点功能区三江源入黄支流达日河缓冲带生态保护修复工程项目建设管理费</w:t>
            </w:r>
          </w:p>
        </w:tc>
      </w:tr>
      <w:tr>
        <w:tblPrEx>
          <w:tblCellMar>
            <w:top w:w="0" w:type="dxa"/>
            <w:left w:w="108" w:type="dxa"/>
            <w:bottom w:w="0" w:type="dxa"/>
            <w:right w:w="108" w:type="dxa"/>
          </w:tblCellMar>
        </w:tblPrEx>
        <w:trPr>
          <w:trHeight w:val="70" w:hRule="atLeast"/>
          <w:jc w:val="center"/>
        </w:trPr>
        <w:tc>
          <w:tcPr>
            <w:tcW w:w="8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宋体" w:hAnsi="宋体" w:cs="宋体"/>
                <w:kern w:val="0"/>
                <w:sz w:val="24"/>
                <w:lang w:val="zh-CN"/>
              </w:rPr>
            </w:pPr>
            <w:r>
              <w:rPr>
                <w:rFonts w:hint="eastAsia" w:ascii="宋体" w:hAnsi="宋体" w:cs="宋体"/>
                <w:kern w:val="0"/>
                <w:sz w:val="24"/>
                <w:lang w:val="zh-CN"/>
              </w:rPr>
              <w:t>2</w:t>
            </w:r>
          </w:p>
        </w:tc>
        <w:tc>
          <w:tcPr>
            <w:tcW w:w="247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hint="eastAsia" w:ascii="宋体" w:hAnsi="宋体" w:cs="宋体"/>
                <w:kern w:val="0"/>
                <w:sz w:val="24"/>
                <w:lang w:val="zh-CN"/>
              </w:rPr>
            </w:pPr>
            <w:r>
              <w:rPr>
                <w:rFonts w:hint="eastAsia" w:ascii="宋体" w:hAnsi="宋体" w:cs="宋体"/>
                <w:kern w:val="0"/>
                <w:sz w:val="24"/>
                <w:lang w:val="zh-CN"/>
              </w:rPr>
              <w:t>采购项目编号</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400" w:lineRule="exact"/>
              <w:jc w:val="left"/>
              <w:rPr>
                <w:rFonts w:hint="default" w:ascii="宋体" w:hAnsi="宋体" w:cs="宋体"/>
                <w:kern w:val="0"/>
                <w:sz w:val="24"/>
                <w:lang w:val="en-US" w:eastAsia="zh-CN"/>
              </w:rPr>
            </w:pPr>
            <w:r>
              <w:rPr>
                <w:rFonts w:hint="eastAsia" w:ascii="宋体" w:hAnsi="宋体" w:cs="宋体"/>
                <w:kern w:val="0"/>
                <w:sz w:val="24"/>
                <w:lang w:val="zh-CN" w:eastAsia="zh-CN"/>
              </w:rPr>
              <w:t>QHCH-2023竞磋（</w:t>
            </w:r>
            <w:r>
              <w:rPr>
                <w:rFonts w:hint="eastAsia" w:ascii="宋体" w:hAnsi="宋体" w:cs="宋体"/>
                <w:kern w:val="0"/>
                <w:sz w:val="24"/>
                <w:lang w:val="en-US" w:eastAsia="zh-CN"/>
              </w:rPr>
              <w:t>服务</w:t>
            </w:r>
            <w:r>
              <w:rPr>
                <w:rFonts w:hint="eastAsia" w:ascii="宋体" w:hAnsi="宋体" w:cs="宋体"/>
                <w:kern w:val="0"/>
                <w:sz w:val="24"/>
                <w:lang w:val="zh-CN" w:eastAsia="zh-CN"/>
              </w:rPr>
              <w:t>）-018</w:t>
            </w:r>
          </w:p>
        </w:tc>
      </w:tr>
      <w:tr>
        <w:tblPrEx>
          <w:tblCellMar>
            <w:top w:w="0" w:type="dxa"/>
            <w:left w:w="108" w:type="dxa"/>
            <w:bottom w:w="0" w:type="dxa"/>
            <w:right w:w="108" w:type="dxa"/>
          </w:tblCellMar>
        </w:tblPrEx>
        <w:trPr>
          <w:trHeight w:val="70" w:hRule="atLeast"/>
          <w:jc w:val="center"/>
        </w:trPr>
        <w:tc>
          <w:tcPr>
            <w:tcW w:w="8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宋体" w:hAnsi="宋体" w:cs="宋体"/>
                <w:kern w:val="0"/>
                <w:sz w:val="24"/>
                <w:lang w:val="zh-CN"/>
              </w:rPr>
            </w:pPr>
            <w:r>
              <w:rPr>
                <w:rFonts w:hint="eastAsia" w:ascii="宋体" w:hAnsi="宋体" w:cs="宋体"/>
                <w:kern w:val="0"/>
                <w:sz w:val="24"/>
                <w:lang w:val="zh-CN"/>
              </w:rPr>
              <w:t>3</w:t>
            </w:r>
          </w:p>
        </w:tc>
        <w:tc>
          <w:tcPr>
            <w:tcW w:w="247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hint="eastAsia" w:ascii="宋体" w:hAnsi="宋体" w:cs="宋体"/>
                <w:kern w:val="0"/>
                <w:sz w:val="24"/>
                <w:lang w:val="zh-CN"/>
              </w:rPr>
            </w:pPr>
            <w:r>
              <w:rPr>
                <w:rFonts w:hint="eastAsia" w:ascii="宋体" w:hAnsi="宋体" w:cs="宋体"/>
                <w:kern w:val="0"/>
                <w:sz w:val="24"/>
                <w:lang w:val="zh-CN"/>
              </w:rPr>
              <w:t>采购人</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400" w:lineRule="exact"/>
              <w:jc w:val="left"/>
              <w:rPr>
                <w:rFonts w:hint="eastAsia" w:ascii="宋体" w:hAnsi="宋体" w:cs="宋体"/>
                <w:kern w:val="0"/>
                <w:sz w:val="24"/>
                <w:lang w:val="zh-CN" w:eastAsia="zh-CN"/>
              </w:rPr>
            </w:pPr>
            <w:r>
              <w:rPr>
                <w:rFonts w:hint="eastAsia" w:ascii="宋体" w:hAnsi="宋体" w:cs="宋体"/>
                <w:kern w:val="0"/>
                <w:sz w:val="24"/>
                <w:lang w:val="en-US" w:eastAsia="zh-CN"/>
              </w:rPr>
              <w:t>达日县</w:t>
            </w:r>
            <w:r>
              <w:rPr>
                <w:rFonts w:hint="eastAsia" w:ascii="宋体" w:hAnsi="宋体" w:cs="宋体"/>
                <w:kern w:val="0"/>
                <w:sz w:val="24"/>
                <w:lang w:val="zh-CN" w:eastAsia="zh-CN"/>
              </w:rPr>
              <w:t>生态环境局</w:t>
            </w:r>
          </w:p>
        </w:tc>
      </w:tr>
      <w:tr>
        <w:tblPrEx>
          <w:tblCellMar>
            <w:top w:w="0" w:type="dxa"/>
            <w:left w:w="108" w:type="dxa"/>
            <w:bottom w:w="0" w:type="dxa"/>
            <w:right w:w="108" w:type="dxa"/>
          </w:tblCellMar>
        </w:tblPrEx>
        <w:trPr>
          <w:trHeight w:val="70" w:hRule="atLeast"/>
          <w:jc w:val="center"/>
        </w:trPr>
        <w:tc>
          <w:tcPr>
            <w:tcW w:w="8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宋体" w:hAnsi="宋体" w:cs="宋体"/>
                <w:kern w:val="0"/>
                <w:sz w:val="24"/>
                <w:lang w:val="zh-CN"/>
              </w:rPr>
            </w:pPr>
            <w:r>
              <w:rPr>
                <w:rFonts w:hint="eastAsia" w:ascii="宋体" w:hAnsi="宋体" w:cs="宋体"/>
                <w:kern w:val="0"/>
                <w:sz w:val="24"/>
                <w:lang w:val="zh-CN"/>
              </w:rPr>
              <w:t>4</w:t>
            </w:r>
          </w:p>
        </w:tc>
        <w:tc>
          <w:tcPr>
            <w:tcW w:w="247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hint="eastAsia" w:ascii="宋体" w:hAnsi="宋体" w:cs="宋体"/>
                <w:kern w:val="0"/>
                <w:sz w:val="24"/>
                <w:lang w:val="zh-CN"/>
              </w:rPr>
            </w:pPr>
            <w:r>
              <w:rPr>
                <w:rFonts w:hint="eastAsia" w:ascii="宋体" w:hAnsi="宋体" w:cs="宋体"/>
                <w:kern w:val="0"/>
                <w:sz w:val="24"/>
                <w:lang w:val="zh-CN"/>
              </w:rPr>
              <w:t>采购代理机构</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400" w:lineRule="exact"/>
              <w:jc w:val="left"/>
              <w:rPr>
                <w:rFonts w:hint="eastAsia" w:ascii="宋体" w:hAnsi="宋体" w:cs="宋体"/>
                <w:kern w:val="0"/>
                <w:sz w:val="24"/>
                <w:lang w:val="zh-CN"/>
              </w:rPr>
            </w:pPr>
            <w:r>
              <w:rPr>
                <w:rFonts w:hint="eastAsia" w:ascii="宋体" w:hAnsi="宋体" w:cs="宋体"/>
                <w:kern w:val="0"/>
                <w:sz w:val="24"/>
                <w:lang w:val="zh-CN"/>
              </w:rPr>
              <w:t>青海璨浩工程项目咨询有限责任公司</w:t>
            </w:r>
          </w:p>
        </w:tc>
      </w:tr>
      <w:tr>
        <w:tblPrEx>
          <w:tblCellMar>
            <w:top w:w="0" w:type="dxa"/>
            <w:left w:w="108" w:type="dxa"/>
            <w:bottom w:w="0" w:type="dxa"/>
            <w:right w:w="108" w:type="dxa"/>
          </w:tblCellMar>
        </w:tblPrEx>
        <w:trPr>
          <w:trHeight w:val="70" w:hRule="atLeast"/>
          <w:jc w:val="center"/>
        </w:trPr>
        <w:tc>
          <w:tcPr>
            <w:tcW w:w="8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宋体" w:hAnsi="宋体" w:cs="宋体"/>
                <w:kern w:val="0"/>
                <w:sz w:val="24"/>
                <w:lang w:val="zh-CN"/>
              </w:rPr>
            </w:pPr>
            <w:r>
              <w:rPr>
                <w:rFonts w:hint="eastAsia" w:ascii="宋体" w:hAnsi="宋体" w:cs="宋体"/>
                <w:kern w:val="0"/>
                <w:sz w:val="24"/>
                <w:lang w:val="zh-CN"/>
              </w:rPr>
              <w:t>5</w:t>
            </w:r>
          </w:p>
        </w:tc>
        <w:tc>
          <w:tcPr>
            <w:tcW w:w="247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hint="eastAsia" w:ascii="宋体" w:hAnsi="宋体" w:cs="宋体"/>
                <w:kern w:val="0"/>
                <w:sz w:val="24"/>
                <w:lang w:val="zh-CN"/>
              </w:rPr>
            </w:pPr>
            <w:r>
              <w:rPr>
                <w:rFonts w:hint="eastAsia" w:ascii="宋体" w:hAnsi="宋体" w:cs="宋体"/>
                <w:kern w:val="0"/>
                <w:sz w:val="24"/>
                <w:lang w:val="zh-CN"/>
              </w:rPr>
              <w:t>采购方式</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tabs>
                <w:tab w:val="left" w:pos="1888"/>
              </w:tabs>
              <w:autoSpaceDE w:val="0"/>
              <w:autoSpaceDN w:val="0"/>
              <w:adjustRightInd w:val="0"/>
              <w:spacing w:line="400" w:lineRule="exact"/>
              <w:jc w:val="left"/>
              <w:rPr>
                <w:rFonts w:hint="eastAsia" w:ascii="宋体" w:hAnsi="宋体" w:cs="宋体"/>
                <w:kern w:val="0"/>
                <w:sz w:val="24"/>
                <w:lang w:val="zh-CN"/>
              </w:rPr>
            </w:pPr>
            <w:r>
              <w:rPr>
                <w:rFonts w:hint="eastAsia" w:ascii="宋体" w:hAnsi="宋体" w:cs="宋体"/>
                <w:kern w:val="0"/>
                <w:sz w:val="24"/>
                <w:lang w:val="zh-CN"/>
              </w:rPr>
              <w:t>竞争性磋商</w:t>
            </w:r>
          </w:p>
        </w:tc>
      </w:tr>
      <w:tr>
        <w:tblPrEx>
          <w:tblCellMar>
            <w:top w:w="0" w:type="dxa"/>
            <w:left w:w="108" w:type="dxa"/>
            <w:bottom w:w="0" w:type="dxa"/>
            <w:right w:w="108" w:type="dxa"/>
          </w:tblCellMar>
        </w:tblPrEx>
        <w:trPr>
          <w:trHeight w:val="70" w:hRule="atLeast"/>
          <w:jc w:val="center"/>
        </w:trPr>
        <w:tc>
          <w:tcPr>
            <w:tcW w:w="8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宋体" w:hAnsi="宋体" w:cs="宋体"/>
                <w:kern w:val="0"/>
                <w:sz w:val="24"/>
                <w:lang w:val="zh-CN"/>
              </w:rPr>
            </w:pPr>
            <w:r>
              <w:rPr>
                <w:rFonts w:hint="eastAsia" w:ascii="宋体" w:hAnsi="宋体" w:cs="宋体"/>
                <w:kern w:val="0"/>
                <w:sz w:val="24"/>
                <w:lang w:val="zh-CN"/>
              </w:rPr>
              <w:t>6</w:t>
            </w:r>
          </w:p>
        </w:tc>
        <w:tc>
          <w:tcPr>
            <w:tcW w:w="247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hint="eastAsia" w:ascii="宋体" w:hAnsi="宋体" w:cs="宋体"/>
                <w:kern w:val="0"/>
                <w:sz w:val="24"/>
                <w:lang w:val="zh-CN"/>
              </w:rPr>
            </w:pPr>
            <w:r>
              <w:rPr>
                <w:rFonts w:hint="eastAsia" w:ascii="宋体" w:hAnsi="宋体" w:cs="宋体"/>
                <w:kern w:val="0"/>
                <w:sz w:val="24"/>
                <w:lang w:val="zh-CN"/>
              </w:rPr>
              <w:t>评分办法</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400" w:lineRule="exact"/>
              <w:jc w:val="left"/>
              <w:rPr>
                <w:rFonts w:hint="eastAsia" w:ascii="宋体" w:hAnsi="宋体" w:cs="宋体"/>
                <w:kern w:val="0"/>
                <w:sz w:val="24"/>
                <w:lang w:val="zh-CN"/>
              </w:rPr>
            </w:pPr>
            <w:r>
              <w:rPr>
                <w:rFonts w:hint="eastAsia" w:ascii="宋体" w:hAnsi="宋体" w:cs="宋体"/>
                <w:kern w:val="0"/>
                <w:sz w:val="24"/>
                <w:lang w:val="zh-CN"/>
              </w:rPr>
              <w:t>综合评分法</w:t>
            </w:r>
          </w:p>
        </w:tc>
      </w:tr>
      <w:tr>
        <w:tblPrEx>
          <w:tblCellMar>
            <w:top w:w="0" w:type="dxa"/>
            <w:left w:w="108" w:type="dxa"/>
            <w:bottom w:w="0" w:type="dxa"/>
            <w:right w:w="108" w:type="dxa"/>
          </w:tblCellMar>
        </w:tblPrEx>
        <w:trPr>
          <w:trHeight w:val="70" w:hRule="atLeast"/>
          <w:jc w:val="center"/>
        </w:trPr>
        <w:tc>
          <w:tcPr>
            <w:tcW w:w="8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宋体" w:hAnsi="宋体" w:cs="宋体"/>
                <w:kern w:val="0"/>
                <w:sz w:val="24"/>
                <w:lang w:val="zh-CN"/>
              </w:rPr>
            </w:pPr>
            <w:r>
              <w:rPr>
                <w:rFonts w:hint="eastAsia" w:ascii="宋体" w:hAnsi="宋体" w:cs="宋体"/>
                <w:kern w:val="0"/>
                <w:sz w:val="24"/>
                <w:lang w:val="zh-CN"/>
              </w:rPr>
              <w:t>7</w:t>
            </w:r>
          </w:p>
        </w:tc>
        <w:tc>
          <w:tcPr>
            <w:tcW w:w="247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hint="eastAsia" w:ascii="宋体" w:hAnsi="宋体" w:cs="宋体"/>
                <w:kern w:val="0"/>
                <w:sz w:val="24"/>
                <w:lang w:val="zh-CN"/>
              </w:rPr>
            </w:pPr>
            <w:r>
              <w:rPr>
                <w:rFonts w:hint="eastAsia" w:ascii="宋体" w:hAnsi="宋体" w:cs="宋体"/>
                <w:kern w:val="0"/>
                <w:sz w:val="24"/>
                <w:lang w:val="zh-CN"/>
              </w:rPr>
              <w:t>采购预算额度</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400" w:lineRule="exact"/>
              <w:jc w:val="left"/>
              <w:rPr>
                <w:rFonts w:hint="eastAsia" w:ascii="宋体" w:hAnsi="宋体" w:cs="宋体"/>
                <w:sz w:val="24"/>
              </w:rPr>
            </w:pPr>
            <w:r>
              <w:rPr>
                <w:rFonts w:hint="eastAsia" w:ascii="宋体" w:hAnsi="宋体" w:cs="宋体"/>
                <w:sz w:val="24"/>
                <w:lang w:val="en-US" w:eastAsia="zh-CN"/>
              </w:rPr>
              <w:t>45</w:t>
            </w:r>
            <w:r>
              <w:rPr>
                <w:rFonts w:hint="eastAsia" w:ascii="宋体" w:hAnsi="宋体" w:cs="宋体"/>
                <w:sz w:val="24"/>
              </w:rPr>
              <w:t>万元</w:t>
            </w:r>
          </w:p>
        </w:tc>
      </w:tr>
      <w:tr>
        <w:tblPrEx>
          <w:tblCellMar>
            <w:top w:w="0" w:type="dxa"/>
            <w:left w:w="108" w:type="dxa"/>
            <w:bottom w:w="0" w:type="dxa"/>
            <w:right w:w="108" w:type="dxa"/>
          </w:tblCellMar>
        </w:tblPrEx>
        <w:trPr>
          <w:trHeight w:val="70" w:hRule="atLeast"/>
          <w:jc w:val="center"/>
        </w:trPr>
        <w:tc>
          <w:tcPr>
            <w:tcW w:w="8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宋体" w:hAnsi="宋体" w:cs="宋体"/>
                <w:kern w:val="0"/>
                <w:sz w:val="24"/>
                <w:lang w:val="zh-CN"/>
              </w:rPr>
            </w:pPr>
            <w:r>
              <w:rPr>
                <w:rFonts w:hint="eastAsia" w:ascii="宋体" w:hAnsi="宋体" w:cs="宋体"/>
                <w:kern w:val="0"/>
                <w:sz w:val="24"/>
                <w:lang w:val="zh-CN"/>
              </w:rPr>
              <w:t>8</w:t>
            </w:r>
          </w:p>
        </w:tc>
        <w:tc>
          <w:tcPr>
            <w:tcW w:w="247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hint="eastAsia" w:ascii="宋体" w:hAnsi="宋体" w:cs="宋体"/>
                <w:kern w:val="0"/>
                <w:sz w:val="24"/>
                <w:lang w:val="zh-CN"/>
              </w:rPr>
            </w:pPr>
            <w:r>
              <w:rPr>
                <w:rFonts w:hint="eastAsia" w:ascii="宋体" w:hAnsi="宋体" w:cs="宋体"/>
                <w:kern w:val="0"/>
                <w:sz w:val="24"/>
                <w:lang w:val="zh-CN"/>
              </w:rPr>
              <w:t>最高限价</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400" w:lineRule="exact"/>
              <w:jc w:val="left"/>
              <w:rPr>
                <w:rFonts w:hint="eastAsia" w:ascii="宋体" w:hAnsi="宋体" w:cs="宋体"/>
                <w:sz w:val="24"/>
              </w:rPr>
            </w:pPr>
            <w:r>
              <w:rPr>
                <w:rFonts w:hint="eastAsia" w:ascii="宋体" w:hAnsi="宋体" w:cs="宋体"/>
                <w:sz w:val="24"/>
                <w:lang w:val="en-US" w:eastAsia="zh-CN"/>
              </w:rPr>
              <w:t>45</w:t>
            </w:r>
            <w:r>
              <w:rPr>
                <w:rFonts w:hint="eastAsia" w:ascii="宋体" w:hAnsi="宋体" w:cs="宋体"/>
                <w:sz w:val="24"/>
              </w:rPr>
              <w:t>万元</w:t>
            </w:r>
          </w:p>
        </w:tc>
      </w:tr>
      <w:tr>
        <w:tblPrEx>
          <w:tblCellMar>
            <w:top w:w="0" w:type="dxa"/>
            <w:left w:w="108" w:type="dxa"/>
            <w:bottom w:w="0" w:type="dxa"/>
            <w:right w:w="108" w:type="dxa"/>
          </w:tblCellMar>
        </w:tblPrEx>
        <w:trPr>
          <w:trHeight w:val="70" w:hRule="atLeast"/>
          <w:jc w:val="center"/>
        </w:trPr>
        <w:tc>
          <w:tcPr>
            <w:tcW w:w="8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宋体" w:hAnsi="宋体" w:cs="宋体"/>
                <w:kern w:val="0"/>
                <w:sz w:val="24"/>
                <w:lang w:val="zh-CN"/>
              </w:rPr>
            </w:pPr>
            <w:r>
              <w:rPr>
                <w:rFonts w:hint="eastAsia" w:ascii="宋体" w:hAnsi="宋体" w:cs="宋体"/>
                <w:kern w:val="0"/>
                <w:sz w:val="24"/>
                <w:lang w:val="zh-CN"/>
              </w:rPr>
              <w:t>9</w:t>
            </w:r>
          </w:p>
        </w:tc>
        <w:tc>
          <w:tcPr>
            <w:tcW w:w="247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hint="eastAsia" w:ascii="宋体" w:hAnsi="宋体" w:cs="宋体"/>
                <w:kern w:val="0"/>
                <w:sz w:val="24"/>
                <w:lang w:val="zh-CN"/>
              </w:rPr>
            </w:pPr>
            <w:r>
              <w:rPr>
                <w:rFonts w:hint="eastAsia" w:ascii="宋体" w:hAnsi="宋体" w:cs="宋体"/>
                <w:kern w:val="0"/>
                <w:sz w:val="24"/>
                <w:lang w:val="zh-CN"/>
              </w:rPr>
              <w:t>项目分包个数</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400" w:lineRule="exact"/>
              <w:jc w:val="left"/>
              <w:rPr>
                <w:rFonts w:hint="eastAsia" w:ascii="宋体" w:hAnsi="宋体" w:cs="宋体"/>
                <w:kern w:val="0"/>
                <w:sz w:val="24"/>
                <w:lang w:val="zh-CN"/>
              </w:rPr>
            </w:pPr>
            <w:r>
              <w:rPr>
                <w:rFonts w:hint="eastAsia" w:ascii="宋体" w:hAnsi="宋体" w:cs="宋体"/>
                <w:kern w:val="0"/>
                <w:sz w:val="24"/>
                <w:lang w:val="zh-CN"/>
              </w:rPr>
              <w:t>无分包</w:t>
            </w:r>
          </w:p>
        </w:tc>
      </w:tr>
      <w:tr>
        <w:tblPrEx>
          <w:tblCellMar>
            <w:top w:w="0" w:type="dxa"/>
            <w:left w:w="108" w:type="dxa"/>
            <w:bottom w:w="0" w:type="dxa"/>
            <w:right w:w="108" w:type="dxa"/>
          </w:tblCellMar>
        </w:tblPrEx>
        <w:trPr>
          <w:trHeight w:val="70" w:hRule="atLeast"/>
          <w:jc w:val="center"/>
        </w:trPr>
        <w:tc>
          <w:tcPr>
            <w:tcW w:w="8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宋体" w:hAnsi="宋体" w:cs="宋体"/>
                <w:kern w:val="0"/>
                <w:sz w:val="24"/>
                <w:lang w:val="zh-CN"/>
              </w:rPr>
            </w:pPr>
            <w:r>
              <w:rPr>
                <w:rFonts w:hint="eastAsia" w:ascii="宋体" w:hAnsi="宋体" w:cs="宋体"/>
                <w:kern w:val="0"/>
                <w:sz w:val="24"/>
                <w:lang w:val="zh-CN"/>
              </w:rPr>
              <w:t>10</w:t>
            </w:r>
          </w:p>
        </w:tc>
        <w:tc>
          <w:tcPr>
            <w:tcW w:w="247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hint="eastAsia" w:ascii="宋体" w:hAnsi="宋体" w:cs="宋体"/>
                <w:kern w:val="0"/>
                <w:sz w:val="24"/>
                <w:lang w:val="zh-CN"/>
              </w:rPr>
            </w:pPr>
            <w:r>
              <w:rPr>
                <w:rFonts w:hint="eastAsia" w:ascii="宋体" w:hAnsi="宋体" w:cs="宋体"/>
                <w:kern w:val="0"/>
                <w:sz w:val="24"/>
                <w:lang w:val="zh-CN"/>
              </w:rPr>
              <w:t>采购要求</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hint="eastAsia" w:ascii="宋体" w:hAnsi="宋体" w:cs="宋体"/>
                <w:kern w:val="0"/>
                <w:sz w:val="24"/>
                <w:lang w:val="zh-CN"/>
              </w:rPr>
            </w:pPr>
            <w:r>
              <w:rPr>
                <w:rFonts w:hint="eastAsia" w:ascii="宋体" w:hAnsi="宋体" w:cs="宋体"/>
                <w:kern w:val="0"/>
                <w:sz w:val="24"/>
                <w:lang w:val="zh-CN"/>
              </w:rPr>
              <w:t>详见磋商文件第六部分</w:t>
            </w:r>
          </w:p>
        </w:tc>
      </w:tr>
      <w:tr>
        <w:tblPrEx>
          <w:tblCellMar>
            <w:top w:w="0" w:type="dxa"/>
            <w:left w:w="108" w:type="dxa"/>
            <w:bottom w:w="0" w:type="dxa"/>
            <w:right w:w="108" w:type="dxa"/>
          </w:tblCellMar>
        </w:tblPrEx>
        <w:trPr>
          <w:trHeight w:val="70" w:hRule="atLeast"/>
          <w:jc w:val="center"/>
        </w:trPr>
        <w:tc>
          <w:tcPr>
            <w:tcW w:w="8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宋体" w:hAnsi="宋体" w:cs="宋体"/>
                <w:kern w:val="0"/>
                <w:sz w:val="24"/>
                <w:lang w:val="zh-CN"/>
              </w:rPr>
            </w:pPr>
            <w:r>
              <w:rPr>
                <w:rFonts w:hint="eastAsia" w:ascii="宋体" w:hAnsi="宋体" w:cs="宋体"/>
                <w:kern w:val="0"/>
                <w:sz w:val="24"/>
                <w:lang w:val="zh-CN"/>
              </w:rPr>
              <w:t>11</w:t>
            </w:r>
          </w:p>
        </w:tc>
        <w:tc>
          <w:tcPr>
            <w:tcW w:w="247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hint="eastAsia" w:ascii="宋体" w:hAnsi="宋体" w:cs="宋体"/>
                <w:kern w:val="0"/>
                <w:sz w:val="24"/>
                <w:lang w:val="zh-CN"/>
              </w:rPr>
            </w:pPr>
            <w:r>
              <w:rPr>
                <w:rFonts w:hint="eastAsia" w:ascii="宋体" w:hAnsi="宋体" w:cs="宋体"/>
                <w:kern w:val="0"/>
                <w:sz w:val="24"/>
                <w:lang w:val="zh-CN"/>
              </w:rPr>
              <w:t>投标单位资格条件</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hint="eastAsia" w:ascii="宋体" w:hAnsi="宋体" w:cs="宋体"/>
                <w:kern w:val="0"/>
                <w:sz w:val="24"/>
                <w:lang w:val="zh-CN"/>
              </w:rPr>
            </w:pPr>
            <w:r>
              <w:rPr>
                <w:rFonts w:hint="eastAsia" w:ascii="宋体" w:hAnsi="宋体" w:cs="宋体"/>
                <w:kern w:val="0"/>
                <w:sz w:val="24"/>
                <w:lang w:val="zh-CN"/>
              </w:rPr>
              <w:t>（1）符合《政府采购法》第22条规定，并提供下列材料：</w:t>
            </w:r>
          </w:p>
          <w:p>
            <w:pPr>
              <w:autoSpaceDE w:val="0"/>
              <w:autoSpaceDN w:val="0"/>
              <w:adjustRightInd w:val="0"/>
              <w:spacing w:line="360" w:lineRule="auto"/>
              <w:jc w:val="left"/>
              <w:rPr>
                <w:rFonts w:hint="eastAsia" w:ascii="宋体" w:hAnsi="宋体" w:cs="宋体"/>
                <w:kern w:val="0"/>
                <w:sz w:val="24"/>
                <w:lang w:val="zh-CN"/>
              </w:rPr>
            </w:pPr>
            <w:r>
              <w:rPr>
                <w:rFonts w:hint="eastAsia" w:ascii="宋体" w:hAnsi="宋体" w:cs="宋体"/>
                <w:kern w:val="0"/>
                <w:sz w:val="24"/>
                <w:lang w:val="zh-CN"/>
              </w:rPr>
              <w:t>1）投标单位的营业执照等证明文件，自然人的身份证明。</w:t>
            </w:r>
          </w:p>
          <w:p>
            <w:pPr>
              <w:autoSpaceDE w:val="0"/>
              <w:autoSpaceDN w:val="0"/>
              <w:adjustRightInd w:val="0"/>
              <w:spacing w:line="360" w:lineRule="auto"/>
              <w:jc w:val="left"/>
              <w:rPr>
                <w:rFonts w:hint="eastAsia" w:ascii="宋体" w:hAnsi="宋体" w:cs="宋体"/>
                <w:kern w:val="0"/>
                <w:sz w:val="24"/>
                <w:lang w:val="zh-CN"/>
              </w:rPr>
            </w:pPr>
            <w:r>
              <w:rPr>
                <w:rFonts w:hint="eastAsia" w:ascii="宋体" w:hAnsi="宋体" w:cs="宋体"/>
                <w:kern w:val="0"/>
                <w:sz w:val="24"/>
                <w:lang w:val="zh-CN"/>
              </w:rPr>
              <w:t>2）财务状况报告，依法缴纳税收和社会保障资金的相关材料。</w:t>
            </w:r>
          </w:p>
          <w:p>
            <w:pPr>
              <w:autoSpaceDE w:val="0"/>
              <w:autoSpaceDN w:val="0"/>
              <w:adjustRightInd w:val="0"/>
              <w:spacing w:line="360" w:lineRule="auto"/>
              <w:jc w:val="left"/>
              <w:rPr>
                <w:rFonts w:hint="eastAsia" w:ascii="宋体" w:hAnsi="宋体" w:cs="宋体"/>
                <w:kern w:val="0"/>
                <w:sz w:val="24"/>
                <w:lang w:val="zh-CN"/>
              </w:rPr>
            </w:pPr>
            <w:r>
              <w:rPr>
                <w:rFonts w:hint="eastAsia" w:ascii="宋体" w:hAnsi="宋体" w:cs="宋体"/>
                <w:kern w:val="0"/>
                <w:sz w:val="24"/>
                <w:lang w:val="zh-CN"/>
              </w:rPr>
              <w:t>3）具备履行合同所必需的设备和专业技术能力的证明材料。</w:t>
            </w:r>
          </w:p>
          <w:p>
            <w:pPr>
              <w:autoSpaceDE w:val="0"/>
              <w:autoSpaceDN w:val="0"/>
              <w:adjustRightInd w:val="0"/>
              <w:spacing w:line="360" w:lineRule="auto"/>
              <w:jc w:val="left"/>
              <w:rPr>
                <w:rFonts w:hint="eastAsia" w:ascii="宋体" w:hAnsi="宋体" w:cs="宋体"/>
                <w:kern w:val="0"/>
                <w:sz w:val="24"/>
                <w:lang w:val="zh-CN"/>
              </w:rPr>
            </w:pPr>
            <w:r>
              <w:rPr>
                <w:rFonts w:hint="eastAsia" w:ascii="宋体" w:hAnsi="宋体" w:cs="宋体"/>
                <w:kern w:val="0"/>
                <w:sz w:val="24"/>
                <w:lang w:val="zh-CN"/>
              </w:rPr>
              <w:t>4）参加政府采购活动前3年内在经营活动中没有重大违法记录的书面声明。</w:t>
            </w:r>
          </w:p>
          <w:p>
            <w:pPr>
              <w:autoSpaceDE w:val="0"/>
              <w:autoSpaceDN w:val="0"/>
              <w:adjustRightInd w:val="0"/>
              <w:spacing w:line="360" w:lineRule="auto"/>
              <w:jc w:val="left"/>
              <w:rPr>
                <w:rFonts w:hint="eastAsia" w:ascii="宋体" w:hAnsi="宋体" w:cs="宋体"/>
                <w:kern w:val="0"/>
                <w:sz w:val="24"/>
                <w:lang w:val="zh-CN"/>
              </w:rPr>
            </w:pPr>
            <w:r>
              <w:rPr>
                <w:rFonts w:hint="eastAsia" w:ascii="宋体" w:hAnsi="宋体" w:cs="宋体"/>
                <w:kern w:val="0"/>
                <w:sz w:val="24"/>
                <w:lang w:val="zh-CN"/>
              </w:rPr>
              <w:t>5）具备法律、行政法规规定的其他条件的证明材料。</w:t>
            </w:r>
          </w:p>
          <w:p>
            <w:pPr>
              <w:autoSpaceDE w:val="0"/>
              <w:autoSpaceDN w:val="0"/>
              <w:adjustRightInd w:val="0"/>
              <w:spacing w:line="360" w:lineRule="auto"/>
              <w:jc w:val="left"/>
              <w:rPr>
                <w:rFonts w:hint="eastAsia" w:ascii="宋体" w:hAnsi="宋体" w:cs="宋体"/>
                <w:kern w:val="0"/>
                <w:sz w:val="24"/>
                <w:lang w:val="zh-CN"/>
              </w:rPr>
            </w:pPr>
            <w:r>
              <w:rPr>
                <w:rFonts w:hint="eastAsia" w:ascii="宋体" w:hAnsi="宋体" w:cs="宋体"/>
                <w:kern w:val="0"/>
                <w:sz w:val="24"/>
                <w:lang w:val="zh-CN"/>
              </w:rPr>
              <w:t>（2）单位负责人为同一人或者存在直接控股、管理关系的不同投标单位，不得参加同一合同项下的政府采购活动。否则，皆取消投标资格。</w:t>
            </w:r>
          </w:p>
          <w:p>
            <w:pPr>
              <w:autoSpaceDE w:val="0"/>
              <w:autoSpaceDN w:val="0"/>
              <w:adjustRightInd w:val="0"/>
              <w:spacing w:line="360" w:lineRule="auto"/>
              <w:jc w:val="left"/>
              <w:rPr>
                <w:rFonts w:hint="eastAsia" w:ascii="宋体" w:hAnsi="宋体" w:cs="宋体"/>
                <w:kern w:val="0"/>
                <w:sz w:val="24"/>
                <w:lang w:val="zh-CN"/>
              </w:rPr>
            </w:pPr>
            <w:r>
              <w:rPr>
                <w:rFonts w:hint="eastAsia" w:ascii="宋体" w:hAnsi="宋体" w:cs="宋体"/>
                <w:kern w:val="0"/>
                <w:sz w:val="24"/>
                <w:lang w:val="zh-CN"/>
              </w:rPr>
              <w:t>（3）为本采购项目提供整体设计、规范编制或者项目管理、监理、检测等服务的投标单位，不得再参加该采购项目的其他采购活动。 </w:t>
            </w:r>
          </w:p>
          <w:p>
            <w:pPr>
              <w:autoSpaceDE w:val="0"/>
              <w:autoSpaceDN w:val="0"/>
              <w:adjustRightInd w:val="0"/>
              <w:spacing w:line="360" w:lineRule="auto"/>
              <w:jc w:val="left"/>
              <w:rPr>
                <w:rFonts w:hint="eastAsia" w:ascii="宋体" w:hAnsi="宋体" w:cs="宋体"/>
                <w:kern w:val="0"/>
                <w:sz w:val="24"/>
                <w:lang w:val="zh-CN"/>
              </w:rPr>
            </w:pPr>
            <w:r>
              <w:rPr>
                <w:rFonts w:hint="eastAsia" w:ascii="宋体" w:hAnsi="宋体" w:cs="宋体"/>
                <w:kern w:val="0"/>
                <w:sz w:val="24"/>
                <w:lang w:val="zh-CN"/>
              </w:rPr>
              <w:t>（4）经信用中国（www.creditchina.gov.cn）、中国政府采购网（www.ccgp.gov.cn）渠道查询后，列入失信被执行人、重大税收违法案件当事人名单、政府采购严重违法失信行为记录名单的，取消投标资格。（提供“信用中国”、《中国政府采购网》网站查询截图，时间为递交响应文件截止时间前10天内）。</w:t>
            </w:r>
          </w:p>
        </w:tc>
      </w:tr>
      <w:tr>
        <w:tblPrEx>
          <w:tblCellMar>
            <w:top w:w="0" w:type="dxa"/>
            <w:left w:w="108" w:type="dxa"/>
            <w:bottom w:w="0" w:type="dxa"/>
            <w:right w:w="108" w:type="dxa"/>
          </w:tblCellMar>
        </w:tblPrEx>
        <w:trPr>
          <w:trHeight w:val="70" w:hRule="atLeast"/>
          <w:jc w:val="center"/>
        </w:trPr>
        <w:tc>
          <w:tcPr>
            <w:tcW w:w="8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宋体" w:hAnsi="宋体" w:cs="宋体"/>
                <w:kern w:val="0"/>
                <w:sz w:val="24"/>
                <w:lang w:val="zh-CN"/>
              </w:rPr>
            </w:pPr>
            <w:r>
              <w:rPr>
                <w:rFonts w:hint="eastAsia" w:ascii="宋体" w:hAnsi="宋体" w:cs="宋体"/>
                <w:kern w:val="0"/>
                <w:sz w:val="24"/>
                <w:lang w:val="zh-CN"/>
              </w:rPr>
              <w:t>12</w:t>
            </w:r>
          </w:p>
        </w:tc>
        <w:tc>
          <w:tcPr>
            <w:tcW w:w="247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hint="eastAsia" w:ascii="宋体" w:hAnsi="宋体" w:cs="宋体"/>
                <w:kern w:val="0"/>
                <w:sz w:val="24"/>
                <w:lang w:val="zh-CN"/>
              </w:rPr>
            </w:pPr>
            <w:r>
              <w:rPr>
                <w:rFonts w:hint="eastAsia" w:ascii="宋体" w:hAnsi="宋体" w:cs="宋体"/>
                <w:kern w:val="0"/>
                <w:sz w:val="24"/>
                <w:lang w:val="zh-CN"/>
              </w:rPr>
              <w:t>磋商保证金</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snapToGrid w:val="0"/>
              <w:spacing w:line="360" w:lineRule="auto"/>
              <w:textAlignment w:val="baseline"/>
              <w:rPr>
                <w:rStyle w:val="26"/>
                <w:rFonts w:hint="default" w:ascii="宋体" w:hAnsi="宋体" w:cs="宋体"/>
                <w:b/>
                <w:bCs/>
                <w:sz w:val="20"/>
                <w:lang w:val="en-US"/>
              </w:rPr>
            </w:pPr>
            <w:r>
              <w:rPr>
                <w:rStyle w:val="26"/>
                <w:rFonts w:hint="eastAsia" w:ascii="宋体" w:hAnsi="宋体" w:cs="宋体"/>
                <w:b/>
                <w:bCs/>
                <w:sz w:val="24"/>
                <w:lang w:val="zh-CN"/>
              </w:rPr>
              <w:t>磋商保证金：（大写）</w:t>
            </w:r>
            <w:r>
              <w:rPr>
                <w:rStyle w:val="26"/>
                <w:rFonts w:hint="eastAsia" w:ascii="宋体" w:hAnsi="宋体" w:cs="宋体"/>
                <w:b/>
                <w:bCs/>
                <w:sz w:val="24"/>
                <w:lang w:val="en-US"/>
              </w:rPr>
              <w:t>陆仟元整</w:t>
            </w:r>
          </w:p>
          <w:p>
            <w:pPr>
              <w:snapToGrid w:val="0"/>
              <w:spacing w:line="360" w:lineRule="auto"/>
              <w:ind w:firstLine="1436" w:firstLineChars="596"/>
              <w:textAlignment w:val="baseline"/>
              <w:rPr>
                <w:rStyle w:val="26"/>
                <w:rFonts w:hint="eastAsia" w:ascii="宋体" w:hAnsi="宋体" w:cs="宋体"/>
                <w:b/>
                <w:bCs/>
                <w:sz w:val="20"/>
                <w:lang w:val="zh-CN"/>
              </w:rPr>
            </w:pPr>
            <w:r>
              <w:rPr>
                <w:rStyle w:val="26"/>
                <w:rFonts w:hint="eastAsia" w:ascii="宋体" w:hAnsi="宋体" w:cs="宋体"/>
                <w:b/>
                <w:bCs/>
                <w:sz w:val="24"/>
                <w:lang w:val="zh-CN"/>
              </w:rPr>
              <w:t>（小写）</w:t>
            </w:r>
            <w:r>
              <w:rPr>
                <w:rStyle w:val="26"/>
                <w:rFonts w:hint="eastAsia" w:ascii="宋体" w:hAnsi="宋体" w:cs="宋体"/>
                <w:b/>
                <w:bCs/>
                <w:sz w:val="24"/>
                <w:lang w:val="en-US"/>
              </w:rPr>
              <w:t>6</w:t>
            </w:r>
            <w:r>
              <w:rPr>
                <w:rStyle w:val="26"/>
                <w:rFonts w:hint="eastAsia" w:ascii="宋体" w:hAnsi="宋体" w:cs="宋体"/>
                <w:b/>
                <w:bCs/>
                <w:sz w:val="24"/>
              </w:rPr>
              <w:t>0</w:t>
            </w:r>
            <w:r>
              <w:rPr>
                <w:rStyle w:val="26"/>
                <w:rFonts w:hint="eastAsia" w:ascii="宋体" w:hAnsi="宋体" w:cs="宋体"/>
                <w:b/>
                <w:bCs/>
                <w:sz w:val="24"/>
                <w:lang w:val="zh-CN"/>
              </w:rPr>
              <w:t>00.00元</w:t>
            </w:r>
          </w:p>
          <w:p>
            <w:pPr>
              <w:snapToGrid w:val="0"/>
              <w:spacing w:line="360" w:lineRule="auto"/>
              <w:textAlignment w:val="baseline"/>
              <w:rPr>
                <w:rStyle w:val="26"/>
                <w:rFonts w:hint="eastAsia" w:ascii="宋体" w:hAnsi="宋体" w:cs="宋体"/>
                <w:b/>
                <w:bCs/>
                <w:sz w:val="20"/>
                <w:lang w:val="zh-CN"/>
              </w:rPr>
            </w:pPr>
            <w:r>
              <w:rPr>
                <w:rStyle w:val="26"/>
                <w:rFonts w:hint="eastAsia" w:ascii="宋体" w:hAnsi="宋体" w:cs="宋体"/>
                <w:b/>
                <w:bCs/>
                <w:sz w:val="24"/>
                <w:lang w:val="zh-CN"/>
              </w:rPr>
              <w:t>收款单位：青海璨浩工程项目咨询有限责任公司</w:t>
            </w:r>
          </w:p>
          <w:p>
            <w:pPr>
              <w:snapToGrid w:val="0"/>
              <w:spacing w:line="360" w:lineRule="auto"/>
              <w:textAlignment w:val="baseline"/>
              <w:rPr>
                <w:rStyle w:val="26"/>
                <w:rFonts w:hint="eastAsia" w:ascii="宋体" w:hAnsi="宋体" w:eastAsia="宋体" w:cs="宋体"/>
                <w:b/>
                <w:bCs/>
                <w:sz w:val="24"/>
                <w:lang w:val="zh-CN" w:eastAsia="zh-CN"/>
              </w:rPr>
            </w:pPr>
            <w:r>
              <w:rPr>
                <w:rStyle w:val="26"/>
                <w:rFonts w:hint="eastAsia" w:ascii="宋体" w:hAnsi="宋体" w:eastAsia="宋体" w:cs="宋体"/>
                <w:b/>
                <w:bCs/>
                <w:sz w:val="24"/>
                <w:lang w:val="zh-CN"/>
              </w:rPr>
              <w:t>开 户 行：</w:t>
            </w:r>
            <w:r>
              <w:rPr>
                <w:rStyle w:val="26"/>
                <w:rFonts w:hint="eastAsia" w:ascii="宋体" w:hAnsi="宋体" w:eastAsia="宋体" w:cs="宋体"/>
                <w:b/>
                <w:bCs/>
                <w:sz w:val="24"/>
                <w:lang w:val="zh-CN" w:eastAsia="zh-CN"/>
              </w:rPr>
              <w:t>青海银行海湖新区支行</w:t>
            </w:r>
          </w:p>
          <w:p>
            <w:pPr>
              <w:snapToGrid w:val="0"/>
              <w:spacing w:line="360" w:lineRule="auto"/>
              <w:textAlignment w:val="baseline"/>
              <w:rPr>
                <w:rStyle w:val="26"/>
                <w:rFonts w:hint="eastAsia" w:ascii="宋体" w:hAnsi="宋体" w:eastAsia="宋体" w:cs="宋体"/>
                <w:b/>
                <w:bCs/>
                <w:sz w:val="24"/>
                <w:lang w:val="zh-CN"/>
              </w:rPr>
            </w:pPr>
            <w:r>
              <w:rPr>
                <w:rStyle w:val="26"/>
                <w:rFonts w:hint="eastAsia" w:ascii="宋体" w:hAnsi="宋体" w:eastAsia="宋体" w:cs="宋体"/>
                <w:b/>
                <w:bCs/>
                <w:sz w:val="24"/>
                <w:lang w:val="zh-CN"/>
              </w:rPr>
              <w:t>银行账号：</w:t>
            </w:r>
            <w:r>
              <w:rPr>
                <w:rStyle w:val="26"/>
                <w:rFonts w:hint="eastAsia" w:ascii="宋体" w:hAnsi="宋体" w:eastAsia="宋体" w:cs="宋体"/>
                <w:b/>
                <w:bCs/>
                <w:sz w:val="24"/>
                <w:lang w:val="en-US" w:eastAsia="zh-CN"/>
              </w:rPr>
              <w:t>070 120 100 030 5521</w:t>
            </w:r>
          </w:p>
          <w:p>
            <w:pPr>
              <w:autoSpaceDE w:val="0"/>
              <w:autoSpaceDN w:val="0"/>
              <w:adjustRightInd w:val="0"/>
              <w:spacing w:line="360" w:lineRule="auto"/>
              <w:jc w:val="left"/>
              <w:rPr>
                <w:rFonts w:hint="eastAsia" w:ascii="宋体" w:hAnsi="宋体" w:cs="宋体"/>
                <w:kern w:val="0"/>
                <w:sz w:val="24"/>
                <w:lang w:val="zh-CN"/>
              </w:rPr>
            </w:pPr>
            <w:r>
              <w:rPr>
                <w:rStyle w:val="26"/>
                <w:rFonts w:hint="eastAsia" w:ascii="宋体" w:hAnsi="宋体" w:cs="宋体"/>
                <w:sz w:val="24"/>
                <w:lang w:val="zh-CN"/>
              </w:rPr>
              <w:t>缴费时间：投标单位在投标截止期前，以银行到账时间为准。</w:t>
            </w:r>
          </w:p>
        </w:tc>
      </w:tr>
      <w:tr>
        <w:tblPrEx>
          <w:tblCellMar>
            <w:top w:w="0" w:type="dxa"/>
            <w:left w:w="108" w:type="dxa"/>
            <w:bottom w:w="0" w:type="dxa"/>
            <w:right w:w="108" w:type="dxa"/>
          </w:tblCellMar>
        </w:tblPrEx>
        <w:trPr>
          <w:trHeight w:val="70" w:hRule="atLeast"/>
          <w:jc w:val="center"/>
        </w:trPr>
        <w:tc>
          <w:tcPr>
            <w:tcW w:w="8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宋体" w:hAnsi="宋体" w:cs="宋体"/>
                <w:kern w:val="0"/>
                <w:sz w:val="24"/>
                <w:lang w:val="zh-CN"/>
              </w:rPr>
            </w:pPr>
            <w:r>
              <w:rPr>
                <w:rFonts w:hint="eastAsia" w:ascii="宋体" w:hAnsi="宋体" w:cs="宋体"/>
                <w:kern w:val="0"/>
                <w:sz w:val="24"/>
                <w:lang w:val="zh-CN"/>
              </w:rPr>
              <w:t>13</w:t>
            </w:r>
          </w:p>
        </w:tc>
        <w:tc>
          <w:tcPr>
            <w:tcW w:w="247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hint="eastAsia" w:ascii="宋体" w:hAnsi="宋体" w:cs="宋体"/>
                <w:kern w:val="0"/>
                <w:sz w:val="24"/>
                <w:lang w:val="zh-CN"/>
              </w:rPr>
            </w:pPr>
            <w:r>
              <w:rPr>
                <w:rFonts w:hint="eastAsia" w:ascii="宋体" w:hAnsi="宋体" w:cs="宋体"/>
                <w:kern w:val="0"/>
                <w:sz w:val="24"/>
                <w:lang w:val="zh-CN"/>
              </w:rPr>
              <w:t>缴费方式</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360" w:lineRule="auto"/>
              <w:jc w:val="left"/>
              <w:rPr>
                <w:rFonts w:hint="eastAsia" w:ascii="宋体" w:hAnsi="宋体" w:cs="宋体"/>
                <w:kern w:val="0"/>
                <w:sz w:val="24"/>
                <w:lang w:val="zh-CN"/>
              </w:rPr>
            </w:pPr>
            <w:r>
              <w:rPr>
                <w:rFonts w:hint="eastAsia" w:ascii="宋体" w:hAnsi="宋体" w:cs="宋体"/>
                <w:kern w:val="0"/>
                <w:sz w:val="24"/>
                <w:lang w:val="zh-CN"/>
              </w:rPr>
              <w:t>缴费方式：磋商保证金应当以电汇、转账、支票、汇票、本票或者金融机构、担保机构出具的保函等非现金形式提交。通过银行转账的，必须由投标单位从其基本账户汇（转）入采购代理机构指定账户。</w:t>
            </w:r>
          </w:p>
          <w:p>
            <w:pPr>
              <w:autoSpaceDE w:val="0"/>
              <w:autoSpaceDN w:val="0"/>
              <w:adjustRightInd w:val="0"/>
              <w:spacing w:line="360" w:lineRule="auto"/>
              <w:jc w:val="left"/>
              <w:rPr>
                <w:rFonts w:hint="eastAsia" w:ascii="宋体" w:hAnsi="宋体" w:cs="宋体"/>
                <w:kern w:val="0"/>
                <w:sz w:val="24"/>
                <w:lang w:val="zh-CN"/>
              </w:rPr>
            </w:pPr>
            <w:r>
              <w:rPr>
                <w:rFonts w:hint="eastAsia" w:ascii="宋体" w:hAnsi="宋体" w:cs="宋体"/>
                <w:kern w:val="0"/>
                <w:sz w:val="24"/>
                <w:lang w:val="zh-CN"/>
              </w:rPr>
              <w:t>投标单位未按照磋商文件要求提交磋商保证金的，投标无效。</w:t>
            </w:r>
          </w:p>
        </w:tc>
      </w:tr>
      <w:tr>
        <w:tblPrEx>
          <w:tblCellMar>
            <w:top w:w="0" w:type="dxa"/>
            <w:left w:w="108" w:type="dxa"/>
            <w:bottom w:w="0" w:type="dxa"/>
            <w:right w:w="108" w:type="dxa"/>
          </w:tblCellMar>
        </w:tblPrEx>
        <w:trPr>
          <w:trHeight w:val="70" w:hRule="atLeast"/>
          <w:jc w:val="center"/>
        </w:trPr>
        <w:tc>
          <w:tcPr>
            <w:tcW w:w="8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宋体" w:hAnsi="宋体" w:cs="宋体"/>
                <w:kern w:val="0"/>
                <w:sz w:val="24"/>
                <w:lang w:val="zh-CN"/>
              </w:rPr>
            </w:pPr>
            <w:r>
              <w:rPr>
                <w:rFonts w:hint="eastAsia" w:ascii="宋体" w:hAnsi="宋体" w:cs="宋体"/>
                <w:kern w:val="0"/>
                <w:sz w:val="24"/>
                <w:lang w:val="zh-CN"/>
              </w:rPr>
              <w:t>14</w:t>
            </w:r>
          </w:p>
        </w:tc>
        <w:tc>
          <w:tcPr>
            <w:tcW w:w="247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hint="eastAsia" w:ascii="宋体" w:hAnsi="宋体" w:cs="宋体"/>
                <w:kern w:val="0"/>
                <w:sz w:val="24"/>
                <w:lang w:val="zh-CN"/>
              </w:rPr>
            </w:pPr>
            <w:r>
              <w:rPr>
                <w:rFonts w:hint="eastAsia" w:ascii="宋体" w:hAnsi="宋体" w:cs="宋体"/>
                <w:kern w:val="0"/>
                <w:sz w:val="24"/>
                <w:lang w:val="zh-CN"/>
              </w:rPr>
              <w:t>磋商保证金退还</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spacing w:line="360" w:lineRule="auto"/>
              <w:rPr>
                <w:rFonts w:hint="eastAsia" w:ascii="宋体" w:hAnsi="宋体" w:cs="宋体"/>
                <w:kern w:val="0"/>
                <w:sz w:val="24"/>
                <w:lang w:val="zh-CN"/>
              </w:rPr>
            </w:pPr>
            <w:r>
              <w:rPr>
                <w:rFonts w:hint="eastAsia" w:ascii="宋体" w:hAnsi="宋体" w:cs="宋体"/>
                <w:kern w:val="0"/>
                <w:sz w:val="24"/>
                <w:lang w:val="zh-CN"/>
              </w:rPr>
              <w:t>未成交投标单位的磋商保证金自成交通知书发出之日起5个工作日内退还（不退现金）；成交投标单位的磋商保证金，自政府采购合同签订之日起5个工作日内退还（不退现金）。</w:t>
            </w:r>
          </w:p>
        </w:tc>
      </w:tr>
      <w:tr>
        <w:tblPrEx>
          <w:tblCellMar>
            <w:top w:w="0" w:type="dxa"/>
            <w:left w:w="108" w:type="dxa"/>
            <w:bottom w:w="0" w:type="dxa"/>
            <w:right w:w="108" w:type="dxa"/>
          </w:tblCellMar>
        </w:tblPrEx>
        <w:trPr>
          <w:trHeight w:val="70" w:hRule="atLeast"/>
          <w:jc w:val="center"/>
        </w:trPr>
        <w:tc>
          <w:tcPr>
            <w:tcW w:w="8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宋体" w:hAnsi="宋体" w:cs="宋体"/>
                <w:kern w:val="0"/>
                <w:sz w:val="24"/>
                <w:lang w:val="zh-CN"/>
              </w:rPr>
            </w:pPr>
            <w:r>
              <w:rPr>
                <w:rFonts w:hint="eastAsia" w:ascii="宋体" w:hAnsi="宋体" w:cs="宋体"/>
                <w:kern w:val="0"/>
                <w:sz w:val="24"/>
                <w:lang w:val="zh-CN"/>
              </w:rPr>
              <w:t>15</w:t>
            </w:r>
          </w:p>
        </w:tc>
        <w:tc>
          <w:tcPr>
            <w:tcW w:w="247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hint="eastAsia" w:ascii="宋体" w:hAnsi="宋体" w:cs="宋体"/>
                <w:kern w:val="0"/>
                <w:sz w:val="24"/>
                <w:lang w:val="zh-CN"/>
              </w:rPr>
            </w:pPr>
            <w:r>
              <w:rPr>
                <w:rFonts w:hint="eastAsia" w:ascii="宋体" w:hAnsi="宋体" w:cs="宋体"/>
                <w:kern w:val="0"/>
                <w:sz w:val="24"/>
                <w:lang w:val="zh-CN"/>
              </w:rPr>
              <w:t>响应文件编制要求</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360" w:lineRule="auto"/>
              <w:jc w:val="left"/>
              <w:rPr>
                <w:rFonts w:hint="eastAsia" w:ascii="宋体" w:hAnsi="宋体" w:cs="宋体"/>
                <w:kern w:val="0"/>
                <w:sz w:val="24"/>
                <w:lang w:val="zh-CN"/>
              </w:rPr>
            </w:pPr>
            <w:r>
              <w:rPr>
                <w:rFonts w:hint="eastAsia" w:ascii="宋体" w:hAnsi="宋体" w:cs="宋体"/>
                <w:kern w:val="0"/>
                <w:sz w:val="24"/>
                <w:lang w:val="zh-CN"/>
              </w:rPr>
              <w:t>1.投标单位应按照磋商文件所提供的响应文件格式填写磋商文件</w:t>
            </w:r>
            <w:r>
              <w:rPr>
                <w:rFonts w:hint="eastAsia" w:ascii="宋体" w:hAnsi="宋体" w:cs="宋体"/>
                <w:color w:val="000000"/>
                <w:kern w:val="0"/>
                <w:sz w:val="24"/>
                <w:lang w:val="zh-CN"/>
              </w:rPr>
              <w:t>第五部分的内容</w:t>
            </w:r>
            <w:r>
              <w:rPr>
                <w:rFonts w:hint="eastAsia" w:ascii="宋体" w:hAnsi="宋体" w:cs="宋体"/>
                <w:kern w:val="0"/>
                <w:sz w:val="24"/>
                <w:lang w:val="zh-CN"/>
              </w:rPr>
              <w:t>，并由法定代表人或委托代理人按要求签字、加盖公章。</w:t>
            </w:r>
          </w:p>
          <w:p>
            <w:pPr>
              <w:autoSpaceDE w:val="0"/>
              <w:autoSpaceDN w:val="0"/>
              <w:adjustRightInd w:val="0"/>
              <w:spacing w:line="360" w:lineRule="auto"/>
              <w:jc w:val="left"/>
              <w:rPr>
                <w:rFonts w:hint="eastAsia" w:ascii="宋体" w:hAnsi="宋体" w:cs="宋体"/>
                <w:kern w:val="0"/>
                <w:sz w:val="24"/>
                <w:lang w:val="zh-CN"/>
              </w:rPr>
            </w:pPr>
            <w:r>
              <w:rPr>
                <w:rFonts w:hint="eastAsia" w:ascii="宋体" w:hAnsi="宋体" w:cs="宋体"/>
                <w:kern w:val="0"/>
                <w:sz w:val="24"/>
                <w:lang w:val="zh-CN"/>
              </w:rPr>
              <w:t>2.投标单位应按磋商文件要求准备响应文件（1份正本、2份副本和电子文档1份（电子版与纸质版一致，包括签字、盖章等）。每份响应文件都必须清楚地标明“正本”或“副本”字样。响应文件统一使用A4幅面的纸张印制，必须胶装成册并编码，其他方式装订的响应文件一概不予接受。</w:t>
            </w:r>
            <w:r>
              <w:rPr>
                <w:rFonts w:hint="eastAsia" w:ascii="宋体" w:hAnsi="宋体" w:cs="宋体"/>
                <w:b/>
                <w:bCs/>
                <w:kern w:val="0"/>
                <w:sz w:val="24"/>
                <w:lang w:val="zh-CN"/>
              </w:rPr>
              <w:t>（侧封须注明投标单位名称）</w:t>
            </w:r>
          </w:p>
        </w:tc>
      </w:tr>
      <w:tr>
        <w:tblPrEx>
          <w:tblCellMar>
            <w:top w:w="0" w:type="dxa"/>
            <w:left w:w="108" w:type="dxa"/>
            <w:bottom w:w="0" w:type="dxa"/>
            <w:right w:w="108" w:type="dxa"/>
          </w:tblCellMar>
        </w:tblPrEx>
        <w:trPr>
          <w:trHeight w:val="70" w:hRule="atLeast"/>
          <w:jc w:val="center"/>
        </w:trPr>
        <w:tc>
          <w:tcPr>
            <w:tcW w:w="8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宋体" w:hAnsi="宋体" w:cs="宋体"/>
                <w:kern w:val="0"/>
                <w:sz w:val="24"/>
                <w:lang w:val="zh-CN"/>
              </w:rPr>
            </w:pPr>
            <w:r>
              <w:rPr>
                <w:rFonts w:hint="eastAsia" w:ascii="宋体" w:hAnsi="宋体" w:cs="宋体"/>
                <w:kern w:val="0"/>
                <w:sz w:val="24"/>
                <w:lang w:val="zh-CN"/>
              </w:rPr>
              <w:t>16</w:t>
            </w:r>
          </w:p>
        </w:tc>
        <w:tc>
          <w:tcPr>
            <w:tcW w:w="247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hint="eastAsia" w:ascii="宋体" w:hAnsi="宋体" w:cs="宋体"/>
                <w:kern w:val="0"/>
                <w:sz w:val="24"/>
                <w:lang w:val="zh-CN"/>
              </w:rPr>
            </w:pPr>
            <w:r>
              <w:rPr>
                <w:rFonts w:hint="eastAsia" w:ascii="宋体" w:hAnsi="宋体" w:cs="宋体"/>
                <w:kern w:val="0"/>
                <w:sz w:val="24"/>
                <w:lang w:val="zh-CN"/>
              </w:rPr>
              <w:t>响应文件的密封</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360" w:lineRule="auto"/>
              <w:jc w:val="left"/>
              <w:rPr>
                <w:rFonts w:hint="eastAsia" w:ascii="宋体" w:hAnsi="宋体" w:cs="宋体"/>
                <w:color w:val="auto"/>
                <w:kern w:val="0"/>
                <w:sz w:val="24"/>
                <w:lang w:val="zh-CN"/>
              </w:rPr>
            </w:pPr>
            <w:r>
              <w:rPr>
                <w:rFonts w:hint="eastAsia" w:ascii="宋体" w:hAnsi="宋体" w:cs="宋体"/>
                <w:color w:val="auto"/>
                <w:kern w:val="0"/>
                <w:sz w:val="24"/>
                <w:lang w:val="zh-CN"/>
              </w:rPr>
              <w:t>响应文件外层密封袋的标注：</w:t>
            </w:r>
          </w:p>
          <w:p>
            <w:pPr>
              <w:autoSpaceDE w:val="0"/>
              <w:autoSpaceDN w:val="0"/>
              <w:adjustRightInd w:val="0"/>
              <w:spacing w:line="360" w:lineRule="auto"/>
              <w:jc w:val="left"/>
              <w:rPr>
                <w:rFonts w:hint="eastAsia" w:ascii="宋体" w:hAnsi="宋体" w:cs="宋体"/>
                <w:color w:val="auto"/>
                <w:kern w:val="0"/>
                <w:sz w:val="24"/>
                <w:lang w:val="en-US" w:eastAsia="zh-CN"/>
              </w:rPr>
            </w:pPr>
            <w:r>
              <w:rPr>
                <w:rFonts w:hint="eastAsia" w:ascii="宋体" w:hAnsi="宋体" w:cs="宋体"/>
                <w:color w:val="auto"/>
                <w:kern w:val="0"/>
                <w:sz w:val="24"/>
                <w:lang w:val="zh-CN"/>
              </w:rPr>
              <w:t>采购项目名称：果洛州达日县国家重点功能区三江源入黄支流达日河缓冲带生态保护修复工程项目建设管理费</w:t>
            </w:r>
            <w:r>
              <w:rPr>
                <w:rFonts w:hint="eastAsia" w:ascii="宋体" w:hAnsi="宋体" w:cs="宋体"/>
                <w:color w:val="auto"/>
                <w:kern w:val="0"/>
                <w:sz w:val="24"/>
                <w:lang w:val="en-US" w:eastAsia="zh-CN"/>
              </w:rPr>
              <w:t xml:space="preserve"> </w:t>
            </w:r>
          </w:p>
          <w:p>
            <w:pPr>
              <w:autoSpaceDE w:val="0"/>
              <w:autoSpaceDN w:val="0"/>
              <w:adjustRightInd w:val="0"/>
              <w:spacing w:line="360" w:lineRule="auto"/>
              <w:jc w:val="left"/>
              <w:rPr>
                <w:rFonts w:hint="default" w:ascii="宋体" w:hAnsi="宋体" w:eastAsia="宋体" w:cs="宋体"/>
                <w:color w:val="auto"/>
                <w:kern w:val="0"/>
                <w:sz w:val="24"/>
                <w:lang w:val="en-US" w:eastAsia="zh-CN"/>
              </w:rPr>
            </w:pPr>
            <w:r>
              <w:rPr>
                <w:rFonts w:hint="eastAsia" w:ascii="宋体" w:hAnsi="宋体" w:cs="宋体"/>
                <w:color w:val="auto"/>
                <w:kern w:val="0"/>
                <w:sz w:val="24"/>
                <w:lang w:val="zh-CN"/>
              </w:rPr>
              <w:t>项目编号：QHCH-2023竞磋（服务）-018</w:t>
            </w:r>
          </w:p>
          <w:p>
            <w:pPr>
              <w:autoSpaceDE w:val="0"/>
              <w:autoSpaceDN w:val="0"/>
              <w:adjustRightInd w:val="0"/>
              <w:spacing w:line="360" w:lineRule="auto"/>
              <w:jc w:val="left"/>
              <w:rPr>
                <w:rFonts w:hint="eastAsia" w:ascii="宋体" w:hAnsi="宋体" w:cs="宋体"/>
                <w:color w:val="auto"/>
                <w:kern w:val="0"/>
                <w:sz w:val="24"/>
                <w:lang w:val="zh-CN"/>
              </w:rPr>
            </w:pPr>
            <w:r>
              <w:rPr>
                <w:rFonts w:hint="eastAsia" w:ascii="宋体" w:hAnsi="宋体" w:cs="宋体"/>
                <w:color w:val="auto"/>
                <w:kern w:val="0"/>
                <w:sz w:val="24"/>
                <w:lang w:val="zh-CN"/>
              </w:rPr>
              <w:t>投标单位名称、年月日以及</w:t>
            </w:r>
            <w:r>
              <w:rPr>
                <w:rFonts w:hint="eastAsia" w:ascii="宋体" w:hAnsi="宋体" w:eastAsia="宋体" w:cs="宋体"/>
                <w:color w:val="auto"/>
                <w:kern w:val="0"/>
                <w:sz w:val="24"/>
                <w:lang w:val="zh-CN"/>
              </w:rPr>
              <w:t>“于202</w:t>
            </w:r>
            <w:r>
              <w:rPr>
                <w:rFonts w:hint="eastAsia" w:ascii="宋体" w:hAnsi="宋体" w:cs="宋体"/>
                <w:color w:val="auto"/>
                <w:kern w:val="0"/>
                <w:sz w:val="24"/>
                <w:lang w:val="en-US" w:eastAsia="zh-CN"/>
              </w:rPr>
              <w:t>3</w:t>
            </w:r>
            <w:r>
              <w:rPr>
                <w:rFonts w:hint="eastAsia" w:ascii="宋体" w:hAnsi="宋体" w:eastAsia="宋体" w:cs="宋体"/>
                <w:color w:val="auto"/>
                <w:kern w:val="0"/>
                <w:sz w:val="24"/>
                <w:lang w:val="zh-CN"/>
              </w:rPr>
              <w:t>年</w:t>
            </w:r>
            <w:r>
              <w:rPr>
                <w:rFonts w:hint="eastAsia" w:ascii="宋体" w:hAnsi="宋体" w:cs="宋体"/>
                <w:color w:val="auto"/>
                <w:kern w:val="0"/>
                <w:sz w:val="24"/>
                <w:lang w:val="en-US" w:eastAsia="zh-CN"/>
              </w:rPr>
              <w:t>06</w:t>
            </w:r>
            <w:r>
              <w:rPr>
                <w:rFonts w:hint="eastAsia" w:ascii="宋体" w:hAnsi="宋体" w:eastAsia="宋体" w:cs="宋体"/>
                <w:color w:val="auto"/>
                <w:kern w:val="0"/>
                <w:sz w:val="24"/>
                <w:lang w:val="zh-CN"/>
              </w:rPr>
              <w:t>月</w:t>
            </w:r>
            <w:r>
              <w:rPr>
                <w:rFonts w:hint="eastAsia" w:ascii="宋体" w:hAnsi="宋体" w:cs="宋体"/>
                <w:color w:val="auto"/>
                <w:kern w:val="0"/>
                <w:sz w:val="24"/>
                <w:lang w:val="en-US" w:eastAsia="zh-CN"/>
              </w:rPr>
              <w:t>09</w:t>
            </w:r>
            <w:r>
              <w:rPr>
                <w:rFonts w:hint="eastAsia" w:ascii="宋体" w:hAnsi="宋体" w:eastAsia="宋体" w:cs="宋体"/>
                <w:color w:val="auto"/>
                <w:kern w:val="0"/>
                <w:sz w:val="24"/>
                <w:lang w:val="zh-CN"/>
              </w:rPr>
              <w:t>日</w:t>
            </w:r>
            <w:r>
              <w:rPr>
                <w:rFonts w:hint="eastAsia" w:ascii="宋体" w:hAnsi="宋体" w:cs="宋体"/>
                <w:color w:val="auto"/>
                <w:kern w:val="0"/>
                <w:sz w:val="24"/>
                <w:lang w:val="en-US" w:eastAsia="zh-CN"/>
              </w:rPr>
              <w:t>09</w:t>
            </w:r>
            <w:r>
              <w:rPr>
                <w:rFonts w:hint="eastAsia" w:ascii="宋体" w:hAnsi="宋体" w:eastAsia="宋体" w:cs="宋体"/>
                <w:color w:val="auto"/>
                <w:kern w:val="0"/>
                <w:sz w:val="24"/>
                <w:lang w:val="en-US" w:eastAsia="zh-CN"/>
              </w:rPr>
              <w:t>：00前</w:t>
            </w:r>
            <w:r>
              <w:rPr>
                <w:rFonts w:hint="eastAsia" w:ascii="宋体" w:hAnsi="宋体" w:eastAsia="宋体" w:cs="宋体"/>
                <w:color w:val="auto"/>
                <w:kern w:val="0"/>
                <w:sz w:val="24"/>
                <w:lang w:val="zh-CN"/>
              </w:rPr>
              <w:t>之前不准启封”字样。</w:t>
            </w:r>
          </w:p>
        </w:tc>
      </w:tr>
      <w:tr>
        <w:tblPrEx>
          <w:tblCellMar>
            <w:top w:w="0" w:type="dxa"/>
            <w:left w:w="108" w:type="dxa"/>
            <w:bottom w:w="0" w:type="dxa"/>
            <w:right w:w="108" w:type="dxa"/>
          </w:tblCellMar>
        </w:tblPrEx>
        <w:trPr>
          <w:trHeight w:val="70" w:hRule="atLeast"/>
          <w:jc w:val="center"/>
        </w:trPr>
        <w:tc>
          <w:tcPr>
            <w:tcW w:w="8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宋体" w:hAnsi="宋体" w:cs="宋体"/>
                <w:kern w:val="0"/>
                <w:sz w:val="24"/>
                <w:lang w:val="zh-CN"/>
              </w:rPr>
            </w:pPr>
            <w:r>
              <w:rPr>
                <w:rFonts w:hint="eastAsia" w:ascii="宋体" w:hAnsi="宋体" w:cs="宋体"/>
                <w:kern w:val="0"/>
                <w:sz w:val="24"/>
                <w:lang w:val="zh-CN"/>
              </w:rPr>
              <w:t>17</w:t>
            </w:r>
          </w:p>
        </w:tc>
        <w:tc>
          <w:tcPr>
            <w:tcW w:w="247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hint="eastAsia" w:ascii="宋体" w:hAnsi="宋体" w:cs="宋体"/>
                <w:kern w:val="0"/>
                <w:sz w:val="24"/>
                <w:lang w:val="zh-CN"/>
              </w:rPr>
            </w:pPr>
            <w:r>
              <w:rPr>
                <w:rFonts w:hint="eastAsia" w:ascii="宋体" w:hAnsi="宋体" w:cs="宋体"/>
                <w:kern w:val="0"/>
                <w:sz w:val="24"/>
                <w:lang w:val="zh-CN"/>
              </w:rPr>
              <w:t>递交响应文件方式</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hint="eastAsia" w:ascii="宋体" w:hAnsi="宋体" w:cs="宋体"/>
                <w:color w:val="auto"/>
                <w:kern w:val="0"/>
                <w:sz w:val="24"/>
                <w:lang w:val="zh-CN"/>
              </w:rPr>
            </w:pPr>
            <w:r>
              <w:rPr>
                <w:rFonts w:hint="eastAsia" w:ascii="宋体" w:hAnsi="宋体" w:cs="宋体"/>
                <w:color w:val="auto"/>
                <w:kern w:val="0"/>
                <w:sz w:val="24"/>
                <w:lang w:val="zh-CN"/>
              </w:rPr>
              <w:t>现场递交</w:t>
            </w:r>
          </w:p>
        </w:tc>
      </w:tr>
      <w:tr>
        <w:tblPrEx>
          <w:tblCellMar>
            <w:top w:w="0" w:type="dxa"/>
            <w:left w:w="108" w:type="dxa"/>
            <w:bottom w:w="0" w:type="dxa"/>
            <w:right w:w="108" w:type="dxa"/>
          </w:tblCellMar>
        </w:tblPrEx>
        <w:trPr>
          <w:trHeight w:val="70" w:hRule="atLeast"/>
          <w:jc w:val="center"/>
        </w:trPr>
        <w:tc>
          <w:tcPr>
            <w:tcW w:w="8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宋体" w:hAnsi="宋体" w:cs="宋体"/>
                <w:kern w:val="0"/>
                <w:sz w:val="24"/>
                <w:lang w:val="zh-CN"/>
              </w:rPr>
            </w:pPr>
            <w:r>
              <w:rPr>
                <w:rFonts w:hint="eastAsia" w:ascii="宋体" w:hAnsi="宋体" w:cs="宋体"/>
                <w:kern w:val="0"/>
                <w:sz w:val="24"/>
                <w:lang w:val="zh-CN"/>
              </w:rPr>
              <w:t>18</w:t>
            </w:r>
          </w:p>
        </w:tc>
        <w:tc>
          <w:tcPr>
            <w:tcW w:w="247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240" w:lineRule="auto"/>
              <w:jc w:val="left"/>
              <w:rPr>
                <w:rFonts w:hint="eastAsia" w:ascii="宋体" w:hAnsi="宋体" w:cs="宋体"/>
                <w:kern w:val="0"/>
                <w:sz w:val="24"/>
                <w:lang w:val="zh-CN"/>
              </w:rPr>
            </w:pPr>
            <w:r>
              <w:rPr>
                <w:rFonts w:hint="eastAsia" w:ascii="宋体" w:hAnsi="宋体" w:cs="宋体"/>
                <w:kern w:val="0"/>
                <w:sz w:val="24"/>
                <w:lang w:val="zh-CN"/>
              </w:rPr>
              <w:t>响应文件</w:t>
            </w:r>
          </w:p>
          <w:p>
            <w:pPr>
              <w:autoSpaceDE w:val="0"/>
              <w:autoSpaceDN w:val="0"/>
              <w:adjustRightInd w:val="0"/>
              <w:spacing w:line="240" w:lineRule="auto"/>
              <w:jc w:val="left"/>
              <w:rPr>
                <w:rFonts w:hint="eastAsia" w:ascii="宋体" w:hAnsi="宋体" w:cs="宋体"/>
                <w:kern w:val="0"/>
                <w:sz w:val="24"/>
                <w:lang w:val="zh-CN"/>
              </w:rPr>
            </w:pPr>
            <w:r>
              <w:rPr>
                <w:rFonts w:hint="eastAsia" w:ascii="宋体" w:hAnsi="宋体" w:cs="宋体"/>
                <w:kern w:val="0"/>
                <w:sz w:val="24"/>
                <w:lang w:val="zh-CN"/>
              </w:rPr>
              <w:t>递交截止时间</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hint="eastAsia" w:ascii="宋体" w:hAnsi="宋体" w:eastAsia="宋体" w:cs="宋体"/>
                <w:color w:val="0000FF"/>
                <w:kern w:val="0"/>
                <w:sz w:val="24"/>
                <w:lang w:val="en-US" w:eastAsia="zh-CN"/>
              </w:rPr>
            </w:pPr>
            <w:r>
              <w:rPr>
                <w:rFonts w:hint="eastAsia" w:ascii="宋体" w:hAnsi="宋体" w:eastAsia="宋体" w:cs="宋体"/>
                <w:color w:val="0000FF"/>
                <w:kern w:val="0"/>
                <w:sz w:val="24"/>
                <w:lang w:val="zh-CN"/>
              </w:rPr>
              <w:t>202</w:t>
            </w:r>
            <w:r>
              <w:rPr>
                <w:rFonts w:hint="eastAsia" w:ascii="宋体" w:hAnsi="宋体" w:cs="宋体"/>
                <w:color w:val="0000FF"/>
                <w:kern w:val="0"/>
                <w:sz w:val="24"/>
                <w:lang w:val="en-US" w:eastAsia="zh-CN"/>
              </w:rPr>
              <w:t>3</w:t>
            </w:r>
            <w:r>
              <w:rPr>
                <w:rFonts w:hint="eastAsia" w:ascii="宋体" w:hAnsi="宋体" w:eastAsia="宋体" w:cs="宋体"/>
                <w:color w:val="0000FF"/>
                <w:kern w:val="0"/>
                <w:sz w:val="24"/>
                <w:lang w:val="zh-CN"/>
              </w:rPr>
              <w:t>年</w:t>
            </w:r>
            <w:r>
              <w:rPr>
                <w:rFonts w:hint="eastAsia" w:ascii="宋体" w:hAnsi="宋体" w:cs="宋体"/>
                <w:color w:val="0000FF"/>
                <w:kern w:val="0"/>
                <w:sz w:val="24"/>
                <w:lang w:val="en-US" w:eastAsia="zh-CN"/>
              </w:rPr>
              <w:t>06</w:t>
            </w:r>
            <w:r>
              <w:rPr>
                <w:rFonts w:hint="eastAsia" w:ascii="宋体" w:hAnsi="宋体" w:eastAsia="宋体" w:cs="宋体"/>
                <w:color w:val="0000FF"/>
                <w:kern w:val="0"/>
                <w:sz w:val="24"/>
                <w:lang w:val="zh-CN"/>
              </w:rPr>
              <w:t>月</w:t>
            </w:r>
            <w:r>
              <w:rPr>
                <w:rFonts w:hint="eastAsia" w:ascii="宋体" w:hAnsi="宋体" w:cs="宋体"/>
                <w:color w:val="0000FF"/>
                <w:kern w:val="0"/>
                <w:sz w:val="24"/>
                <w:lang w:val="en-US" w:eastAsia="zh-CN"/>
              </w:rPr>
              <w:t>09</w:t>
            </w:r>
            <w:r>
              <w:rPr>
                <w:rFonts w:hint="eastAsia" w:ascii="宋体" w:hAnsi="宋体" w:eastAsia="宋体" w:cs="宋体"/>
                <w:color w:val="0000FF"/>
                <w:kern w:val="0"/>
                <w:sz w:val="24"/>
                <w:lang w:val="zh-CN"/>
              </w:rPr>
              <w:t>日</w:t>
            </w:r>
            <w:r>
              <w:rPr>
                <w:rFonts w:hint="eastAsia" w:ascii="宋体" w:hAnsi="宋体" w:cs="宋体"/>
                <w:color w:val="0000FF"/>
                <w:kern w:val="0"/>
                <w:sz w:val="24"/>
                <w:lang w:val="en-US" w:eastAsia="zh-CN"/>
              </w:rPr>
              <w:t>09</w:t>
            </w:r>
            <w:r>
              <w:rPr>
                <w:rFonts w:hint="eastAsia" w:ascii="宋体" w:hAnsi="宋体" w:eastAsia="宋体" w:cs="宋体"/>
                <w:color w:val="0000FF"/>
                <w:kern w:val="0"/>
                <w:sz w:val="24"/>
                <w:lang w:val="zh-CN"/>
              </w:rPr>
              <w:t>:00（北京时间）</w:t>
            </w:r>
          </w:p>
        </w:tc>
      </w:tr>
      <w:tr>
        <w:tblPrEx>
          <w:tblCellMar>
            <w:top w:w="0" w:type="dxa"/>
            <w:left w:w="108" w:type="dxa"/>
            <w:bottom w:w="0" w:type="dxa"/>
            <w:right w:w="108" w:type="dxa"/>
          </w:tblCellMar>
        </w:tblPrEx>
        <w:trPr>
          <w:trHeight w:val="70" w:hRule="atLeast"/>
          <w:jc w:val="center"/>
        </w:trPr>
        <w:tc>
          <w:tcPr>
            <w:tcW w:w="8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宋体" w:hAnsi="宋体" w:cs="宋体"/>
                <w:kern w:val="0"/>
                <w:sz w:val="24"/>
                <w:lang w:val="zh-CN"/>
              </w:rPr>
            </w:pPr>
            <w:r>
              <w:rPr>
                <w:rFonts w:hint="eastAsia" w:ascii="宋体" w:hAnsi="宋体" w:cs="宋体"/>
                <w:kern w:val="0"/>
                <w:sz w:val="24"/>
                <w:lang w:val="zh-CN"/>
              </w:rPr>
              <w:t>19</w:t>
            </w:r>
          </w:p>
        </w:tc>
        <w:tc>
          <w:tcPr>
            <w:tcW w:w="247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hint="eastAsia" w:ascii="宋体" w:hAnsi="宋体" w:cs="宋体"/>
                <w:kern w:val="0"/>
                <w:sz w:val="24"/>
                <w:lang w:val="zh-CN"/>
              </w:rPr>
            </w:pPr>
            <w:r>
              <w:rPr>
                <w:rFonts w:hint="eastAsia" w:ascii="宋体" w:hAnsi="宋体" w:cs="宋体"/>
                <w:kern w:val="0"/>
                <w:sz w:val="24"/>
                <w:lang w:val="zh-CN"/>
              </w:rPr>
              <w:t>磋商时间</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hint="eastAsia" w:ascii="宋体" w:hAnsi="宋体" w:eastAsia="宋体" w:cs="宋体"/>
                <w:color w:val="0000FF"/>
                <w:kern w:val="0"/>
                <w:sz w:val="24"/>
                <w:lang w:val="en-US" w:eastAsia="zh-CN"/>
              </w:rPr>
            </w:pPr>
            <w:r>
              <w:rPr>
                <w:rFonts w:hint="eastAsia" w:ascii="宋体" w:hAnsi="宋体" w:eastAsia="宋体" w:cs="宋体"/>
                <w:color w:val="0000FF"/>
                <w:kern w:val="0"/>
                <w:sz w:val="24"/>
                <w:lang w:val="zh-CN"/>
              </w:rPr>
              <w:t>20</w:t>
            </w:r>
            <w:r>
              <w:rPr>
                <w:rFonts w:hint="eastAsia" w:ascii="宋体" w:hAnsi="宋体" w:cs="宋体"/>
                <w:color w:val="0000FF"/>
                <w:kern w:val="0"/>
                <w:sz w:val="24"/>
                <w:lang w:val="en-US" w:eastAsia="zh-CN"/>
              </w:rPr>
              <w:t>23</w:t>
            </w:r>
            <w:r>
              <w:rPr>
                <w:rFonts w:hint="eastAsia" w:ascii="宋体" w:hAnsi="宋体" w:eastAsia="宋体" w:cs="宋体"/>
                <w:color w:val="0000FF"/>
                <w:kern w:val="0"/>
                <w:sz w:val="24"/>
                <w:lang w:val="zh-CN"/>
              </w:rPr>
              <w:t>年</w:t>
            </w:r>
            <w:r>
              <w:rPr>
                <w:rFonts w:hint="eastAsia" w:ascii="宋体" w:hAnsi="宋体" w:cs="宋体"/>
                <w:color w:val="0000FF"/>
                <w:kern w:val="0"/>
                <w:sz w:val="24"/>
                <w:lang w:val="en-US" w:eastAsia="zh-CN"/>
              </w:rPr>
              <w:t>06</w:t>
            </w:r>
            <w:r>
              <w:rPr>
                <w:rFonts w:hint="eastAsia" w:ascii="宋体" w:hAnsi="宋体" w:eastAsia="宋体" w:cs="宋体"/>
                <w:color w:val="0000FF"/>
                <w:kern w:val="0"/>
                <w:sz w:val="24"/>
                <w:lang w:val="zh-CN"/>
              </w:rPr>
              <w:t>月</w:t>
            </w:r>
            <w:r>
              <w:rPr>
                <w:rFonts w:hint="eastAsia" w:ascii="宋体" w:hAnsi="宋体" w:cs="宋体"/>
                <w:color w:val="0000FF"/>
                <w:kern w:val="0"/>
                <w:sz w:val="24"/>
                <w:lang w:val="en-US" w:eastAsia="zh-CN"/>
              </w:rPr>
              <w:t>09</w:t>
            </w:r>
            <w:r>
              <w:rPr>
                <w:rFonts w:hint="eastAsia" w:ascii="宋体" w:hAnsi="宋体" w:eastAsia="宋体" w:cs="宋体"/>
                <w:color w:val="0000FF"/>
                <w:kern w:val="0"/>
                <w:sz w:val="24"/>
                <w:lang w:val="zh-CN"/>
              </w:rPr>
              <w:t>日</w:t>
            </w:r>
            <w:r>
              <w:rPr>
                <w:rFonts w:hint="eastAsia" w:ascii="宋体" w:hAnsi="宋体" w:cs="宋体"/>
                <w:color w:val="0000FF"/>
                <w:kern w:val="0"/>
                <w:sz w:val="24"/>
                <w:lang w:val="en-US" w:eastAsia="zh-CN"/>
              </w:rPr>
              <w:t>09</w:t>
            </w:r>
            <w:r>
              <w:rPr>
                <w:rFonts w:hint="eastAsia" w:ascii="宋体" w:hAnsi="宋体" w:eastAsia="宋体" w:cs="宋体"/>
                <w:color w:val="0000FF"/>
                <w:kern w:val="0"/>
                <w:sz w:val="24"/>
                <w:lang w:val="zh-CN"/>
              </w:rPr>
              <w:t>:00（北京时间）</w:t>
            </w:r>
          </w:p>
        </w:tc>
      </w:tr>
      <w:tr>
        <w:tblPrEx>
          <w:tblCellMar>
            <w:top w:w="0" w:type="dxa"/>
            <w:left w:w="108" w:type="dxa"/>
            <w:bottom w:w="0" w:type="dxa"/>
            <w:right w:w="108" w:type="dxa"/>
          </w:tblCellMar>
        </w:tblPrEx>
        <w:trPr>
          <w:trHeight w:val="70" w:hRule="atLeast"/>
          <w:jc w:val="center"/>
        </w:trPr>
        <w:tc>
          <w:tcPr>
            <w:tcW w:w="8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宋体" w:hAnsi="宋体" w:cs="宋体"/>
                <w:kern w:val="0"/>
                <w:sz w:val="24"/>
                <w:lang w:val="zh-CN"/>
              </w:rPr>
            </w:pPr>
            <w:r>
              <w:rPr>
                <w:rFonts w:hint="eastAsia" w:ascii="宋体" w:hAnsi="宋体" w:cs="宋体"/>
                <w:kern w:val="0"/>
                <w:sz w:val="24"/>
                <w:lang w:val="zh-CN"/>
              </w:rPr>
              <w:t>20</w:t>
            </w:r>
          </w:p>
        </w:tc>
        <w:tc>
          <w:tcPr>
            <w:tcW w:w="247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hint="eastAsia" w:ascii="宋体" w:hAnsi="宋体" w:cs="宋体"/>
                <w:kern w:val="0"/>
                <w:sz w:val="24"/>
                <w:lang w:val="zh-CN"/>
              </w:rPr>
            </w:pPr>
            <w:r>
              <w:rPr>
                <w:rFonts w:hint="eastAsia" w:ascii="宋体" w:hAnsi="宋体" w:cs="宋体"/>
                <w:kern w:val="0"/>
                <w:sz w:val="24"/>
                <w:lang w:val="zh-CN"/>
              </w:rPr>
              <w:t>磋商地点</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360" w:lineRule="auto"/>
              <w:jc w:val="left"/>
              <w:rPr>
                <w:rFonts w:hint="eastAsia" w:ascii="宋体" w:hAnsi="宋体" w:cs="宋体"/>
                <w:kern w:val="0"/>
                <w:sz w:val="24"/>
                <w:lang w:val="zh-CN"/>
              </w:rPr>
            </w:pPr>
            <w:r>
              <w:rPr>
                <w:rStyle w:val="26"/>
                <w:rFonts w:hint="eastAsia" w:ascii="宋体" w:hAnsi="宋体" w:cs="宋体"/>
                <w:sz w:val="24"/>
                <w:lang w:val="zh-CN"/>
              </w:rPr>
              <w:t>青海璨浩工程项目咨询有限责任公司开标室（青海省西宁市城西区西川南路46号三榆山水文园小区6号楼</w:t>
            </w:r>
            <w:r>
              <w:rPr>
                <w:rStyle w:val="26"/>
                <w:rFonts w:hint="eastAsia" w:ascii="宋体" w:hAnsi="宋体" w:cs="宋体"/>
                <w:sz w:val="24"/>
                <w:lang w:val="en-US"/>
              </w:rPr>
              <w:t>19层</w:t>
            </w:r>
            <w:r>
              <w:rPr>
                <w:rStyle w:val="26"/>
                <w:rFonts w:hint="eastAsia" w:ascii="宋体" w:hAnsi="宋体" w:cs="宋体"/>
                <w:sz w:val="24"/>
                <w:lang w:val="zh-CN"/>
              </w:rPr>
              <w:t>）</w:t>
            </w:r>
          </w:p>
        </w:tc>
      </w:tr>
      <w:tr>
        <w:tblPrEx>
          <w:tblCellMar>
            <w:top w:w="0" w:type="dxa"/>
            <w:left w:w="108" w:type="dxa"/>
            <w:bottom w:w="0" w:type="dxa"/>
            <w:right w:w="108" w:type="dxa"/>
          </w:tblCellMar>
        </w:tblPrEx>
        <w:trPr>
          <w:trHeight w:val="70" w:hRule="atLeast"/>
          <w:jc w:val="center"/>
        </w:trPr>
        <w:tc>
          <w:tcPr>
            <w:tcW w:w="8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宋体" w:hAnsi="宋体" w:cs="宋体"/>
                <w:kern w:val="0"/>
                <w:sz w:val="24"/>
                <w:lang w:val="zh-CN"/>
              </w:rPr>
            </w:pPr>
            <w:r>
              <w:rPr>
                <w:rFonts w:hint="eastAsia" w:ascii="宋体" w:hAnsi="宋体" w:cs="宋体"/>
                <w:kern w:val="0"/>
                <w:sz w:val="24"/>
                <w:lang w:val="zh-CN"/>
              </w:rPr>
              <w:t>21</w:t>
            </w:r>
          </w:p>
        </w:tc>
        <w:tc>
          <w:tcPr>
            <w:tcW w:w="247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hint="eastAsia" w:ascii="宋体" w:hAnsi="宋体" w:cs="宋体"/>
                <w:kern w:val="0"/>
                <w:sz w:val="24"/>
                <w:lang w:val="zh-CN"/>
              </w:rPr>
            </w:pPr>
            <w:r>
              <w:rPr>
                <w:rFonts w:hint="eastAsia" w:ascii="宋体" w:hAnsi="宋体" w:cs="宋体"/>
                <w:kern w:val="0"/>
                <w:sz w:val="24"/>
                <w:lang w:val="zh-CN"/>
              </w:rPr>
              <w:t>答疑澄清方式</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360" w:lineRule="auto"/>
              <w:jc w:val="left"/>
              <w:rPr>
                <w:rFonts w:hint="eastAsia" w:ascii="宋体" w:hAnsi="宋体" w:cs="宋体"/>
                <w:kern w:val="0"/>
                <w:sz w:val="24"/>
                <w:lang w:val="zh-CN"/>
              </w:rPr>
            </w:pPr>
            <w:r>
              <w:rPr>
                <w:rFonts w:hint="eastAsia" w:ascii="宋体" w:hAnsi="宋体" w:cs="宋体"/>
                <w:kern w:val="0"/>
                <w:sz w:val="24"/>
                <w:lang w:val="zh-CN"/>
              </w:rPr>
              <w:t>采用现场答疑。投标单位须提供准确的联系方式（手机和固定电话），应在规定的时间内到达评审现场进行答疑澄清，如在规定的时间内联系无果或未按时到达的，视同放弃答疑。</w:t>
            </w:r>
          </w:p>
        </w:tc>
      </w:tr>
      <w:tr>
        <w:tblPrEx>
          <w:tblCellMar>
            <w:top w:w="0" w:type="dxa"/>
            <w:left w:w="108" w:type="dxa"/>
            <w:bottom w:w="0" w:type="dxa"/>
            <w:right w:w="108" w:type="dxa"/>
          </w:tblCellMar>
        </w:tblPrEx>
        <w:trPr>
          <w:trHeight w:val="70" w:hRule="atLeast"/>
          <w:jc w:val="center"/>
        </w:trPr>
        <w:tc>
          <w:tcPr>
            <w:tcW w:w="8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宋体" w:hAnsi="宋体" w:cs="宋体"/>
                <w:kern w:val="0"/>
                <w:sz w:val="24"/>
                <w:lang w:val="zh-CN"/>
              </w:rPr>
            </w:pPr>
            <w:r>
              <w:rPr>
                <w:rFonts w:hint="eastAsia" w:ascii="宋体" w:hAnsi="宋体" w:cs="宋体"/>
                <w:kern w:val="0"/>
                <w:sz w:val="24"/>
                <w:lang w:val="zh-CN"/>
              </w:rPr>
              <w:t>22</w:t>
            </w:r>
          </w:p>
        </w:tc>
        <w:tc>
          <w:tcPr>
            <w:tcW w:w="247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hint="eastAsia" w:ascii="宋体" w:hAnsi="宋体" w:cs="宋体"/>
                <w:kern w:val="0"/>
                <w:sz w:val="24"/>
                <w:lang w:val="zh-CN"/>
              </w:rPr>
            </w:pPr>
            <w:r>
              <w:rPr>
                <w:rFonts w:hint="eastAsia" w:ascii="宋体" w:hAnsi="宋体" w:cs="宋体"/>
                <w:kern w:val="0"/>
                <w:sz w:val="24"/>
                <w:lang w:val="zh-CN"/>
              </w:rPr>
              <w:t>代理服务费收取</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360" w:lineRule="auto"/>
              <w:jc w:val="left"/>
              <w:rPr>
                <w:rFonts w:hint="eastAsia" w:ascii="宋体" w:hAnsi="宋体" w:cs="宋体"/>
                <w:kern w:val="0"/>
                <w:sz w:val="24"/>
                <w:lang w:val="zh-CN"/>
              </w:rPr>
            </w:pPr>
            <w:r>
              <w:rPr>
                <w:rFonts w:hint="eastAsia" w:ascii="宋体" w:hAnsi="宋体" w:cs="宋体"/>
                <w:kern w:val="0"/>
                <w:sz w:val="24"/>
                <w:lang w:val="zh-CN"/>
              </w:rPr>
              <w:t>收取对象：成交人</w:t>
            </w:r>
          </w:p>
        </w:tc>
      </w:tr>
      <w:tr>
        <w:tblPrEx>
          <w:tblCellMar>
            <w:top w:w="0" w:type="dxa"/>
            <w:left w:w="108" w:type="dxa"/>
            <w:bottom w:w="0" w:type="dxa"/>
            <w:right w:w="108" w:type="dxa"/>
          </w:tblCellMar>
        </w:tblPrEx>
        <w:trPr>
          <w:trHeight w:val="70" w:hRule="atLeast"/>
          <w:jc w:val="center"/>
        </w:trPr>
        <w:tc>
          <w:tcPr>
            <w:tcW w:w="8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宋体" w:hAnsi="宋体" w:cs="宋体"/>
                <w:kern w:val="0"/>
                <w:sz w:val="24"/>
                <w:lang w:val="zh-CN"/>
              </w:rPr>
            </w:pPr>
            <w:r>
              <w:rPr>
                <w:rFonts w:hint="eastAsia" w:ascii="宋体" w:hAnsi="宋体" w:cs="宋体"/>
                <w:kern w:val="0"/>
                <w:sz w:val="24"/>
                <w:lang w:val="zh-CN"/>
              </w:rPr>
              <w:t>23</w:t>
            </w:r>
          </w:p>
        </w:tc>
        <w:tc>
          <w:tcPr>
            <w:tcW w:w="247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hint="eastAsia" w:ascii="宋体" w:hAnsi="宋体" w:cs="宋体"/>
                <w:kern w:val="0"/>
                <w:sz w:val="24"/>
                <w:lang w:val="zh-CN"/>
              </w:rPr>
            </w:pPr>
            <w:r>
              <w:rPr>
                <w:rFonts w:hint="eastAsia" w:ascii="宋体" w:hAnsi="宋体" w:cs="宋体"/>
                <w:kern w:val="0"/>
                <w:sz w:val="24"/>
                <w:lang w:val="zh-CN"/>
              </w:rPr>
              <w:t>合同签订有效期</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360" w:lineRule="auto"/>
              <w:jc w:val="left"/>
              <w:rPr>
                <w:rFonts w:hint="eastAsia" w:ascii="宋体" w:hAnsi="宋体" w:cs="宋体"/>
                <w:kern w:val="0"/>
                <w:sz w:val="24"/>
                <w:lang w:val="zh-CN"/>
              </w:rPr>
            </w:pPr>
            <w:r>
              <w:rPr>
                <w:rFonts w:hint="eastAsia" w:ascii="宋体" w:hAnsi="宋体" w:cs="宋体"/>
                <w:kern w:val="0"/>
                <w:sz w:val="24"/>
                <w:lang w:val="zh-CN"/>
              </w:rPr>
              <w:t>自成交通知书发出之日起30日内与采购人签订服务合同。</w:t>
            </w:r>
          </w:p>
        </w:tc>
      </w:tr>
      <w:tr>
        <w:tblPrEx>
          <w:tblCellMar>
            <w:top w:w="0" w:type="dxa"/>
            <w:left w:w="108" w:type="dxa"/>
            <w:bottom w:w="0" w:type="dxa"/>
            <w:right w:w="108" w:type="dxa"/>
          </w:tblCellMar>
        </w:tblPrEx>
        <w:trPr>
          <w:trHeight w:val="70" w:hRule="atLeast"/>
          <w:jc w:val="center"/>
        </w:trPr>
        <w:tc>
          <w:tcPr>
            <w:tcW w:w="8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宋体" w:hAnsi="宋体" w:cs="宋体"/>
                <w:kern w:val="0"/>
                <w:sz w:val="24"/>
                <w:lang w:val="zh-CN"/>
              </w:rPr>
            </w:pPr>
            <w:r>
              <w:rPr>
                <w:rFonts w:hint="eastAsia" w:ascii="宋体" w:hAnsi="宋体" w:cs="宋体"/>
                <w:kern w:val="0"/>
                <w:sz w:val="24"/>
                <w:lang w:val="zh-CN"/>
              </w:rPr>
              <w:t>24</w:t>
            </w:r>
          </w:p>
        </w:tc>
        <w:tc>
          <w:tcPr>
            <w:tcW w:w="247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hint="eastAsia" w:ascii="宋体" w:hAnsi="宋体" w:cs="宋体"/>
                <w:kern w:val="0"/>
                <w:sz w:val="24"/>
                <w:lang w:val="zh-CN"/>
              </w:rPr>
            </w:pPr>
            <w:r>
              <w:rPr>
                <w:rFonts w:hint="eastAsia" w:ascii="宋体" w:hAnsi="宋体" w:cs="宋体"/>
                <w:kern w:val="0"/>
                <w:sz w:val="24"/>
                <w:lang w:val="zh-CN"/>
              </w:rPr>
              <w:t>政府采购合同备案</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360" w:lineRule="auto"/>
              <w:jc w:val="left"/>
              <w:rPr>
                <w:rFonts w:hint="eastAsia" w:ascii="宋体" w:hAnsi="宋体" w:cs="宋体"/>
                <w:kern w:val="0"/>
                <w:sz w:val="24"/>
                <w:lang w:val="zh-CN"/>
              </w:rPr>
            </w:pPr>
            <w:r>
              <w:rPr>
                <w:rFonts w:hint="eastAsia" w:ascii="宋体" w:hAnsi="宋体" w:cs="宋体"/>
                <w:kern w:val="0"/>
                <w:sz w:val="24"/>
                <w:lang w:val="zh-CN"/>
              </w:rPr>
              <w:t>采购合同全数返回采购代理机构鉴证，盖章。</w:t>
            </w:r>
          </w:p>
          <w:p>
            <w:pPr>
              <w:autoSpaceDE w:val="0"/>
              <w:autoSpaceDN w:val="0"/>
              <w:adjustRightInd w:val="0"/>
              <w:spacing w:line="360" w:lineRule="auto"/>
              <w:jc w:val="left"/>
              <w:rPr>
                <w:rFonts w:hint="eastAsia" w:ascii="宋体" w:hAnsi="宋体" w:cs="宋体"/>
                <w:kern w:val="0"/>
                <w:sz w:val="24"/>
                <w:lang w:val="zh-CN"/>
              </w:rPr>
            </w:pPr>
            <w:r>
              <w:rPr>
                <w:rFonts w:hint="eastAsia" w:ascii="宋体" w:hAnsi="宋体" w:cs="宋体"/>
                <w:kern w:val="0"/>
                <w:sz w:val="24"/>
                <w:lang w:val="zh-CN"/>
              </w:rPr>
              <w:t>采购代理机构留存贰份原件备案。</w:t>
            </w:r>
          </w:p>
        </w:tc>
      </w:tr>
      <w:tr>
        <w:tblPrEx>
          <w:tblCellMar>
            <w:top w:w="0" w:type="dxa"/>
            <w:left w:w="108" w:type="dxa"/>
            <w:bottom w:w="0" w:type="dxa"/>
            <w:right w:w="108" w:type="dxa"/>
          </w:tblCellMar>
        </w:tblPrEx>
        <w:trPr>
          <w:trHeight w:val="70" w:hRule="atLeast"/>
          <w:jc w:val="center"/>
        </w:trPr>
        <w:tc>
          <w:tcPr>
            <w:tcW w:w="8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宋体" w:hAnsi="宋体" w:cs="宋体"/>
                <w:kern w:val="0"/>
                <w:sz w:val="24"/>
                <w:lang w:val="zh-CN"/>
              </w:rPr>
            </w:pPr>
            <w:r>
              <w:rPr>
                <w:rFonts w:hint="eastAsia" w:ascii="宋体" w:hAnsi="宋体" w:cs="宋体"/>
                <w:kern w:val="0"/>
                <w:sz w:val="24"/>
                <w:lang w:val="zh-CN"/>
              </w:rPr>
              <w:t>25</w:t>
            </w:r>
          </w:p>
        </w:tc>
        <w:tc>
          <w:tcPr>
            <w:tcW w:w="247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hint="eastAsia" w:ascii="宋体" w:hAnsi="宋体" w:cs="宋体"/>
                <w:kern w:val="0"/>
                <w:sz w:val="24"/>
                <w:lang w:val="zh-CN"/>
              </w:rPr>
            </w:pPr>
            <w:r>
              <w:rPr>
                <w:rFonts w:hint="eastAsia" w:ascii="宋体" w:hAnsi="宋体" w:cs="宋体"/>
                <w:kern w:val="0"/>
                <w:sz w:val="24"/>
                <w:lang w:val="zh-CN"/>
              </w:rPr>
              <w:t>投标有效期</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360" w:lineRule="auto"/>
              <w:jc w:val="left"/>
              <w:rPr>
                <w:rFonts w:hint="eastAsia" w:ascii="宋体" w:hAnsi="宋体" w:cs="宋体"/>
                <w:kern w:val="0"/>
                <w:sz w:val="24"/>
                <w:lang w:val="zh-CN"/>
              </w:rPr>
            </w:pPr>
            <w:r>
              <w:rPr>
                <w:rFonts w:hint="eastAsia" w:ascii="宋体" w:hAnsi="宋体" w:cs="宋体"/>
                <w:kern w:val="0"/>
                <w:sz w:val="24"/>
                <w:lang w:val="zh-CN"/>
              </w:rPr>
              <w:t>响应文件有效期为递交响应文件截止时间起</w:t>
            </w:r>
            <w:r>
              <w:rPr>
                <w:rFonts w:hint="eastAsia" w:ascii="宋体" w:hAnsi="宋体" w:cs="宋体"/>
                <w:kern w:val="0"/>
                <w:sz w:val="24"/>
              </w:rPr>
              <w:t>60</w:t>
            </w:r>
            <w:r>
              <w:rPr>
                <w:rFonts w:hint="eastAsia" w:ascii="宋体" w:hAnsi="宋体" w:cs="宋体"/>
                <w:kern w:val="0"/>
                <w:sz w:val="24"/>
                <w:lang w:val="zh-CN"/>
              </w:rPr>
              <w:t>个日历日。</w:t>
            </w:r>
          </w:p>
        </w:tc>
      </w:tr>
    </w:tbl>
    <w:p>
      <w:pPr>
        <w:autoSpaceDE w:val="0"/>
        <w:autoSpaceDN w:val="0"/>
        <w:adjustRightInd w:val="0"/>
        <w:jc w:val="left"/>
        <w:rPr>
          <w:rFonts w:hint="eastAsia" w:ascii="宋体" w:hAnsi="宋体" w:cs="宋体"/>
          <w:kern w:val="0"/>
          <w:sz w:val="28"/>
          <w:szCs w:val="28"/>
        </w:rPr>
      </w:pPr>
    </w:p>
    <w:p>
      <w:pPr>
        <w:pStyle w:val="13"/>
        <w:rPr>
          <w:rFonts w:hint="eastAsia" w:ascii="宋体" w:hAnsi="宋体" w:cs="宋体"/>
          <w:szCs w:val="36"/>
        </w:rPr>
      </w:pPr>
      <w:r>
        <w:rPr>
          <w:rFonts w:hint="eastAsia" w:ascii="宋体" w:hAnsi="宋体" w:cs="宋体"/>
          <w:szCs w:val="36"/>
          <w:lang w:val="zh-CN"/>
        </w:rPr>
        <w:br w:type="page"/>
      </w:r>
      <w:bookmarkStart w:id="71" w:name="_Toc8682"/>
      <w:bookmarkStart w:id="72" w:name="_Toc20322"/>
      <w:bookmarkStart w:id="73" w:name="_Toc31190"/>
      <w:bookmarkStart w:id="74" w:name="_Toc12957"/>
      <w:bookmarkStart w:id="75" w:name="_Toc13500"/>
      <w:bookmarkStart w:id="76" w:name="_Toc74228716"/>
      <w:r>
        <w:rPr>
          <w:rFonts w:hint="eastAsia" w:ascii="宋体" w:hAnsi="宋体" w:cs="宋体"/>
          <w:szCs w:val="36"/>
          <w:lang w:val="zh-CN"/>
        </w:rPr>
        <w:t>第三部分</w:t>
      </w:r>
      <w:r>
        <w:rPr>
          <w:rFonts w:hint="eastAsia" w:ascii="宋体" w:hAnsi="宋体" w:cs="宋体"/>
          <w:szCs w:val="36"/>
        </w:rPr>
        <w:t xml:space="preserve">  </w:t>
      </w:r>
      <w:r>
        <w:rPr>
          <w:rFonts w:hint="eastAsia" w:ascii="宋体" w:hAnsi="宋体" w:cs="宋体"/>
          <w:szCs w:val="36"/>
          <w:lang w:val="zh-CN"/>
        </w:rPr>
        <w:t>投标单位须知</w:t>
      </w:r>
      <w:bookmarkEnd w:id="71"/>
      <w:bookmarkEnd w:id="72"/>
      <w:bookmarkEnd w:id="73"/>
      <w:bookmarkEnd w:id="74"/>
      <w:bookmarkEnd w:id="75"/>
      <w:bookmarkEnd w:id="76"/>
    </w:p>
    <w:p>
      <w:pPr>
        <w:pStyle w:val="13"/>
        <w:outlineLvl w:val="1"/>
        <w:rPr>
          <w:rFonts w:hint="eastAsia" w:ascii="宋体" w:hAnsi="宋体" w:cs="宋体"/>
          <w:sz w:val="32"/>
        </w:rPr>
      </w:pPr>
      <w:bookmarkStart w:id="77" w:name="_Toc19888"/>
      <w:bookmarkStart w:id="78" w:name="_Toc1984"/>
      <w:bookmarkStart w:id="79" w:name="_Toc5393"/>
      <w:bookmarkStart w:id="80" w:name="_Toc5376"/>
      <w:bookmarkStart w:id="81" w:name="_Toc74228717"/>
      <w:bookmarkStart w:id="82" w:name="_Toc18892"/>
      <w:r>
        <w:rPr>
          <w:rFonts w:hint="eastAsia" w:ascii="宋体" w:hAnsi="宋体" w:cs="宋体"/>
          <w:sz w:val="32"/>
          <w:lang w:val="zh-CN"/>
        </w:rPr>
        <w:t>一、说</w:t>
      </w:r>
      <w:r>
        <w:rPr>
          <w:rFonts w:hint="eastAsia" w:ascii="宋体" w:hAnsi="宋体" w:cs="宋体"/>
          <w:sz w:val="32"/>
        </w:rPr>
        <w:t xml:space="preserve">  </w:t>
      </w:r>
      <w:r>
        <w:rPr>
          <w:rFonts w:hint="eastAsia" w:ascii="宋体" w:hAnsi="宋体" w:cs="宋体"/>
          <w:sz w:val="32"/>
          <w:lang w:val="zh-CN"/>
        </w:rPr>
        <w:t>明</w:t>
      </w:r>
      <w:bookmarkEnd w:id="77"/>
      <w:bookmarkEnd w:id="78"/>
      <w:bookmarkEnd w:id="79"/>
      <w:bookmarkEnd w:id="80"/>
      <w:bookmarkEnd w:id="81"/>
      <w:bookmarkEnd w:id="82"/>
    </w:p>
    <w:p>
      <w:pPr>
        <w:pStyle w:val="13"/>
        <w:spacing w:line="360" w:lineRule="auto"/>
        <w:jc w:val="left"/>
        <w:outlineLvl w:val="2"/>
        <w:rPr>
          <w:rFonts w:hint="eastAsia" w:ascii="宋体" w:hAnsi="宋体" w:cs="宋体"/>
          <w:sz w:val="28"/>
          <w:szCs w:val="28"/>
          <w:lang w:val="zh-CN"/>
        </w:rPr>
      </w:pPr>
      <w:bookmarkStart w:id="83" w:name="_Toc74228718"/>
      <w:bookmarkStart w:id="84" w:name="_Toc9073"/>
      <w:bookmarkStart w:id="85" w:name="_Toc3463"/>
      <w:bookmarkStart w:id="86" w:name="_Toc21312"/>
      <w:bookmarkStart w:id="87" w:name="_Toc25602"/>
      <w:bookmarkStart w:id="88" w:name="_Toc492647926"/>
      <w:bookmarkStart w:id="89" w:name="_Toc4824"/>
      <w:r>
        <w:rPr>
          <w:rFonts w:hint="eastAsia" w:ascii="宋体" w:hAnsi="宋体" w:cs="宋体"/>
          <w:sz w:val="28"/>
          <w:szCs w:val="28"/>
          <w:lang w:val="zh-CN"/>
        </w:rPr>
        <w:t>1.适用范围</w:t>
      </w:r>
      <w:bookmarkEnd w:id="83"/>
      <w:bookmarkEnd w:id="84"/>
      <w:bookmarkEnd w:id="85"/>
      <w:bookmarkEnd w:id="86"/>
      <w:bookmarkEnd w:id="87"/>
      <w:bookmarkEnd w:id="88"/>
      <w:bookmarkEnd w:id="89"/>
    </w:p>
    <w:p>
      <w:pPr>
        <w:autoSpaceDE w:val="0"/>
        <w:autoSpaceDN w:val="0"/>
        <w:adjustRightInd w:val="0"/>
        <w:spacing w:line="360" w:lineRule="auto"/>
        <w:ind w:firstLine="360" w:firstLineChars="150"/>
        <w:rPr>
          <w:rFonts w:hint="eastAsia" w:ascii="宋体" w:hAnsi="宋体" w:cs="宋体"/>
          <w:kern w:val="0"/>
          <w:sz w:val="24"/>
          <w:lang w:val="zh-CN"/>
        </w:rPr>
      </w:pPr>
      <w:r>
        <w:rPr>
          <w:rFonts w:hint="eastAsia" w:ascii="宋体" w:hAnsi="宋体" w:cs="宋体"/>
          <w:kern w:val="0"/>
          <w:sz w:val="24"/>
          <w:lang w:val="zh-CN"/>
        </w:rPr>
        <w:t>1.1</w:t>
      </w:r>
      <w:r>
        <w:rPr>
          <w:rFonts w:hint="eastAsia" w:ascii="宋体" w:hAnsi="宋体" w:cs="宋体"/>
          <w:kern w:val="0"/>
          <w:sz w:val="24"/>
          <w:lang w:val="en-US" w:eastAsia="zh-CN"/>
        </w:rPr>
        <w:t xml:space="preserve"> </w:t>
      </w:r>
      <w:r>
        <w:rPr>
          <w:rFonts w:hint="eastAsia" w:ascii="宋体" w:hAnsi="宋体" w:cs="宋体"/>
          <w:kern w:val="0"/>
          <w:sz w:val="24"/>
          <w:lang w:val="zh-CN"/>
        </w:rPr>
        <w:t>本次招标依据采购人的采购计划，仅适用于本磋商中所叙述的项目。</w:t>
      </w:r>
    </w:p>
    <w:p>
      <w:pPr>
        <w:pStyle w:val="13"/>
        <w:spacing w:line="360" w:lineRule="auto"/>
        <w:jc w:val="left"/>
        <w:outlineLvl w:val="2"/>
        <w:rPr>
          <w:rFonts w:hint="eastAsia" w:ascii="宋体" w:hAnsi="宋体" w:cs="宋体"/>
          <w:sz w:val="28"/>
          <w:szCs w:val="28"/>
          <w:lang w:val="zh-CN"/>
        </w:rPr>
      </w:pPr>
      <w:bookmarkStart w:id="90" w:name="_Toc14957"/>
      <w:bookmarkStart w:id="91" w:name="_Toc29657"/>
      <w:bookmarkStart w:id="92" w:name="_Toc3831"/>
      <w:bookmarkStart w:id="93" w:name="_Toc492647927"/>
      <w:bookmarkStart w:id="94" w:name="_Toc74228719"/>
      <w:bookmarkStart w:id="95" w:name="_Toc10833"/>
      <w:bookmarkStart w:id="96" w:name="_Toc5694"/>
      <w:r>
        <w:rPr>
          <w:rFonts w:hint="eastAsia" w:ascii="宋体" w:hAnsi="宋体" w:cs="宋体"/>
          <w:sz w:val="28"/>
          <w:szCs w:val="28"/>
          <w:lang w:val="zh-CN"/>
        </w:rPr>
        <w:t>2.采购方式、合格的</w:t>
      </w:r>
      <w:bookmarkEnd w:id="90"/>
      <w:bookmarkEnd w:id="91"/>
      <w:bookmarkEnd w:id="92"/>
      <w:bookmarkEnd w:id="93"/>
      <w:bookmarkEnd w:id="94"/>
      <w:r>
        <w:rPr>
          <w:rFonts w:hint="eastAsia" w:ascii="宋体" w:hAnsi="宋体" w:cs="宋体"/>
          <w:sz w:val="28"/>
          <w:szCs w:val="28"/>
          <w:lang w:val="zh-CN"/>
        </w:rPr>
        <w:t>投标单位</w:t>
      </w:r>
      <w:bookmarkEnd w:id="95"/>
      <w:bookmarkEnd w:id="96"/>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2.1</w:t>
      </w:r>
      <w:r>
        <w:rPr>
          <w:rFonts w:hint="eastAsia" w:ascii="宋体" w:hAnsi="宋体" w:cs="宋体"/>
          <w:kern w:val="0"/>
          <w:sz w:val="24"/>
          <w:lang w:val="en-US" w:eastAsia="zh-CN"/>
        </w:rPr>
        <w:t xml:space="preserve"> </w:t>
      </w:r>
      <w:r>
        <w:rPr>
          <w:rFonts w:hint="eastAsia" w:ascii="宋体" w:hAnsi="宋体" w:cs="宋体"/>
          <w:kern w:val="0"/>
          <w:sz w:val="24"/>
          <w:lang w:val="zh-CN"/>
        </w:rPr>
        <w:t>本次招标采取竞争性磋商方式。</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2.2</w:t>
      </w:r>
      <w:r>
        <w:rPr>
          <w:rFonts w:hint="eastAsia" w:ascii="宋体" w:hAnsi="宋体" w:cs="宋体"/>
          <w:kern w:val="0"/>
          <w:sz w:val="24"/>
          <w:lang w:val="en-US" w:eastAsia="zh-CN"/>
        </w:rPr>
        <w:t xml:space="preserve"> </w:t>
      </w:r>
      <w:r>
        <w:rPr>
          <w:rFonts w:hint="eastAsia" w:ascii="宋体" w:hAnsi="宋体" w:cs="宋体"/>
          <w:kern w:val="0"/>
          <w:sz w:val="24"/>
          <w:lang w:val="zh-CN"/>
        </w:rPr>
        <w:t>合格的投标单位：详见第二部分投标单位须知前附表11“投标单位资格要求”。</w:t>
      </w:r>
    </w:p>
    <w:p>
      <w:pPr>
        <w:pStyle w:val="13"/>
        <w:spacing w:line="360" w:lineRule="auto"/>
        <w:jc w:val="left"/>
        <w:outlineLvl w:val="2"/>
        <w:rPr>
          <w:rFonts w:hint="eastAsia" w:ascii="宋体" w:hAnsi="宋体" w:cs="宋体"/>
          <w:sz w:val="28"/>
          <w:szCs w:val="28"/>
          <w:lang w:val="zh-CN"/>
        </w:rPr>
      </w:pPr>
      <w:bookmarkStart w:id="97" w:name="_Toc492647928"/>
      <w:bookmarkStart w:id="98" w:name="_Toc31201"/>
      <w:bookmarkStart w:id="99" w:name="_Toc23096"/>
      <w:bookmarkStart w:id="100" w:name="_Toc23139"/>
      <w:bookmarkStart w:id="101" w:name="_Toc15109"/>
      <w:bookmarkStart w:id="102" w:name="_Toc29675"/>
      <w:bookmarkStart w:id="103" w:name="_Toc74228720"/>
      <w:r>
        <w:rPr>
          <w:rFonts w:hint="eastAsia" w:ascii="宋体" w:hAnsi="宋体" w:cs="宋体"/>
          <w:sz w:val="28"/>
          <w:szCs w:val="28"/>
          <w:lang w:val="zh-CN"/>
        </w:rPr>
        <w:t>3.投标费用</w:t>
      </w:r>
      <w:bookmarkEnd w:id="97"/>
      <w:bookmarkEnd w:id="98"/>
      <w:bookmarkEnd w:id="99"/>
      <w:bookmarkEnd w:id="100"/>
      <w:bookmarkEnd w:id="101"/>
      <w:bookmarkEnd w:id="102"/>
      <w:bookmarkEnd w:id="103"/>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投标单位应自愿承担与参加本次投标有关的费用。采购代理机构对投标单位发生的费用不承担任何责任。</w:t>
      </w:r>
    </w:p>
    <w:p>
      <w:pPr>
        <w:pStyle w:val="13"/>
        <w:spacing w:line="360" w:lineRule="auto"/>
        <w:outlineLvl w:val="1"/>
        <w:rPr>
          <w:rFonts w:hint="eastAsia" w:ascii="宋体" w:hAnsi="宋体" w:cs="宋体"/>
        </w:rPr>
      </w:pPr>
      <w:bookmarkStart w:id="104" w:name="_Toc31031"/>
      <w:bookmarkStart w:id="105" w:name="_Toc10601"/>
      <w:bookmarkStart w:id="106" w:name="_Toc24507"/>
      <w:bookmarkStart w:id="107" w:name="_Toc15036"/>
      <w:bookmarkStart w:id="108" w:name="_Toc74228721"/>
      <w:bookmarkStart w:id="109" w:name="_Toc6033"/>
      <w:r>
        <w:rPr>
          <w:rFonts w:hint="eastAsia" w:ascii="宋体" w:hAnsi="宋体" w:cs="宋体"/>
          <w:lang w:val="zh-CN"/>
        </w:rPr>
        <w:t>二、磋商文件说明</w:t>
      </w:r>
      <w:bookmarkEnd w:id="104"/>
      <w:bookmarkEnd w:id="105"/>
      <w:bookmarkEnd w:id="106"/>
      <w:bookmarkEnd w:id="107"/>
      <w:bookmarkEnd w:id="108"/>
      <w:bookmarkEnd w:id="109"/>
    </w:p>
    <w:p>
      <w:pPr>
        <w:pStyle w:val="13"/>
        <w:spacing w:line="360" w:lineRule="auto"/>
        <w:jc w:val="left"/>
        <w:rPr>
          <w:rFonts w:hint="eastAsia" w:ascii="宋体" w:hAnsi="宋体" w:cs="宋体"/>
          <w:sz w:val="28"/>
          <w:szCs w:val="28"/>
          <w:lang w:val="zh-CN"/>
        </w:rPr>
      </w:pPr>
      <w:bookmarkStart w:id="110" w:name="_Toc25362"/>
      <w:bookmarkStart w:id="111" w:name="_Toc74228722"/>
      <w:bookmarkStart w:id="112" w:name="_Toc6245"/>
      <w:bookmarkStart w:id="113" w:name="_Toc492647930"/>
      <w:bookmarkStart w:id="114" w:name="_Toc24294"/>
      <w:bookmarkStart w:id="115" w:name="_Toc22952"/>
      <w:bookmarkStart w:id="116" w:name="_Toc635"/>
      <w:r>
        <w:rPr>
          <w:rFonts w:hint="eastAsia" w:ascii="宋体" w:hAnsi="宋体" w:cs="宋体"/>
          <w:sz w:val="28"/>
          <w:szCs w:val="28"/>
          <w:lang w:val="zh-CN"/>
        </w:rPr>
        <w:t>4.磋商文件的构成</w:t>
      </w:r>
      <w:bookmarkEnd w:id="110"/>
      <w:bookmarkEnd w:id="111"/>
      <w:bookmarkEnd w:id="112"/>
      <w:bookmarkEnd w:id="113"/>
      <w:bookmarkEnd w:id="114"/>
      <w:bookmarkEnd w:id="115"/>
      <w:bookmarkEnd w:id="116"/>
    </w:p>
    <w:p>
      <w:pPr>
        <w:autoSpaceDE w:val="0"/>
        <w:autoSpaceDN w:val="0"/>
        <w:adjustRightInd w:val="0"/>
        <w:spacing w:line="360" w:lineRule="auto"/>
        <w:ind w:firstLine="360" w:firstLineChars="150"/>
        <w:rPr>
          <w:rFonts w:hint="eastAsia" w:ascii="宋体" w:hAnsi="宋体" w:cs="宋体"/>
          <w:kern w:val="0"/>
          <w:sz w:val="24"/>
          <w:lang w:val="zh-CN"/>
        </w:rPr>
      </w:pPr>
      <w:r>
        <w:rPr>
          <w:rFonts w:hint="eastAsia" w:ascii="宋体" w:hAnsi="宋体" w:cs="宋体"/>
          <w:kern w:val="0"/>
          <w:sz w:val="24"/>
          <w:lang w:val="zh-CN"/>
        </w:rPr>
        <w:t>4.1磋商文件包括：</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（1）竞争性磋商公告</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（2）投标单位须知前附表</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（3）投标单位须知</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（4）合同范本</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（5）响应文件格式</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（6）采购项目技术要求</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（7）采购过程中发生的澄清、变更和补充文件</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4.2 投标单位应认真阅读磋商文件中列示的事项、格式、条款和要求等内容。如果投标单位未按磋商文件要求提交全部资料，或者对磋商文件未作出实质性响应的，根据相关法规要求，此类投标将被拒绝（视为无效投标）。</w:t>
      </w:r>
    </w:p>
    <w:p>
      <w:pPr>
        <w:pStyle w:val="13"/>
        <w:spacing w:line="360" w:lineRule="auto"/>
        <w:jc w:val="left"/>
        <w:rPr>
          <w:rFonts w:hint="eastAsia" w:ascii="宋体" w:hAnsi="宋体" w:cs="宋体"/>
          <w:sz w:val="28"/>
          <w:szCs w:val="28"/>
          <w:lang w:val="zh-CN"/>
        </w:rPr>
      </w:pPr>
      <w:bookmarkStart w:id="117" w:name="_Toc492647931"/>
      <w:bookmarkStart w:id="118" w:name="_Toc31015"/>
      <w:bookmarkStart w:id="119" w:name="_Toc74228723"/>
      <w:bookmarkStart w:id="120" w:name="_Toc14408"/>
      <w:bookmarkStart w:id="121" w:name="_Toc22897"/>
      <w:bookmarkStart w:id="122" w:name="_Toc17510"/>
      <w:bookmarkStart w:id="123" w:name="_Toc7525"/>
      <w:r>
        <w:rPr>
          <w:rFonts w:hint="eastAsia" w:ascii="宋体" w:hAnsi="宋体" w:cs="宋体"/>
          <w:sz w:val="28"/>
          <w:szCs w:val="28"/>
          <w:lang w:val="zh-CN"/>
        </w:rPr>
        <w:t>5.磋商文件、采购活动和成交结果的质疑</w:t>
      </w:r>
      <w:bookmarkEnd w:id="117"/>
      <w:bookmarkEnd w:id="118"/>
      <w:bookmarkEnd w:id="119"/>
      <w:bookmarkEnd w:id="120"/>
      <w:bookmarkEnd w:id="121"/>
      <w:bookmarkEnd w:id="122"/>
      <w:bookmarkEnd w:id="123"/>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参加投标的投标单位认为磋商文件、招标活动和中标、成交结果使自己的权益受到损害的，可以在知道或者应知其权益受到损害之日起7个工作日内以书面形式（如信件、传真等）向采购人或者采购代理机构提出质疑，不接受匿名质疑。采购人或采购代理机构在收到投标单位的书面质疑后7个工作日内予以答复，并将答复事宜在青海政府采购信息网上发布公告，告知本项目的所有潜在投标单位。</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质疑时效期间的计算：</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（1）对可以质疑的磋商文件提出质疑的，为收到磋商文件之日或磋商文件公告期限届满之日；</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（2）对招标过程提出质疑的，为招标程序各环节结束之日；</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（3）对中标结果提出质疑的，为中标公告期限届满之日。</w:t>
      </w:r>
    </w:p>
    <w:p>
      <w:pPr>
        <w:pStyle w:val="13"/>
        <w:spacing w:line="360" w:lineRule="auto"/>
        <w:jc w:val="left"/>
        <w:rPr>
          <w:rFonts w:hint="eastAsia" w:ascii="宋体" w:hAnsi="宋体" w:cs="宋体"/>
          <w:sz w:val="28"/>
          <w:szCs w:val="28"/>
          <w:lang w:val="zh-CN"/>
        </w:rPr>
      </w:pPr>
      <w:bookmarkStart w:id="124" w:name="_Toc2531"/>
      <w:bookmarkStart w:id="125" w:name="_Toc9559"/>
      <w:bookmarkStart w:id="126" w:name="_Toc74228724"/>
      <w:bookmarkStart w:id="127" w:name="_Toc2806"/>
      <w:bookmarkStart w:id="128" w:name="_Toc492647932"/>
      <w:bookmarkStart w:id="129" w:name="_Toc103"/>
      <w:bookmarkStart w:id="130" w:name="_Toc1457"/>
      <w:r>
        <w:rPr>
          <w:rFonts w:hint="eastAsia" w:ascii="宋体" w:hAnsi="宋体" w:cs="宋体"/>
          <w:sz w:val="28"/>
          <w:szCs w:val="28"/>
          <w:lang w:val="zh-CN"/>
        </w:rPr>
        <w:t>6.磋商文件的修改</w:t>
      </w:r>
      <w:bookmarkEnd w:id="124"/>
      <w:bookmarkEnd w:id="125"/>
      <w:bookmarkEnd w:id="126"/>
      <w:bookmarkEnd w:id="127"/>
      <w:bookmarkEnd w:id="128"/>
      <w:bookmarkEnd w:id="129"/>
      <w:bookmarkEnd w:id="130"/>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6.1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投标单位；不足5日的，采购代理机构应当顺延提交首次响应文件截止时间。</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6.2在提交响应文件截止时间前，采购代理机构可以视采购具体情况，延长提交响应文件截止时间和开启时间，并在磋商文件中要求的提交响应文件截止时间和开启时间的3日前，将变更公告发布在青海省政府采购网上。</w:t>
      </w:r>
    </w:p>
    <w:p>
      <w:pPr>
        <w:pStyle w:val="13"/>
        <w:spacing w:line="360" w:lineRule="auto"/>
        <w:outlineLvl w:val="1"/>
        <w:rPr>
          <w:rFonts w:hint="eastAsia" w:ascii="宋体" w:hAnsi="宋体" w:cs="宋体"/>
        </w:rPr>
      </w:pPr>
      <w:bookmarkStart w:id="131" w:name="_Toc24674"/>
      <w:bookmarkStart w:id="132" w:name="_Toc21408"/>
      <w:bookmarkStart w:id="133" w:name="_Toc74228725"/>
      <w:bookmarkStart w:id="134" w:name="_Toc13656"/>
      <w:bookmarkStart w:id="135" w:name="_Toc15150"/>
      <w:bookmarkStart w:id="136" w:name="_Toc4427"/>
      <w:r>
        <w:rPr>
          <w:rFonts w:hint="eastAsia" w:ascii="宋体" w:hAnsi="宋体" w:cs="宋体"/>
          <w:lang w:val="zh-CN"/>
        </w:rPr>
        <w:t>三、响应文件的编制</w:t>
      </w:r>
      <w:bookmarkEnd w:id="131"/>
      <w:bookmarkEnd w:id="132"/>
      <w:bookmarkEnd w:id="133"/>
      <w:bookmarkEnd w:id="134"/>
      <w:bookmarkEnd w:id="135"/>
      <w:bookmarkEnd w:id="136"/>
    </w:p>
    <w:p>
      <w:pPr>
        <w:pStyle w:val="13"/>
        <w:spacing w:line="360" w:lineRule="auto"/>
        <w:jc w:val="left"/>
        <w:rPr>
          <w:rFonts w:hint="eastAsia" w:ascii="宋体" w:hAnsi="宋体" w:cs="宋体"/>
          <w:sz w:val="28"/>
          <w:szCs w:val="28"/>
          <w:lang w:val="zh-CN"/>
        </w:rPr>
      </w:pPr>
      <w:bookmarkStart w:id="137" w:name="_Toc16927"/>
      <w:bookmarkStart w:id="138" w:name="_Toc18523"/>
      <w:bookmarkStart w:id="139" w:name="_Toc13306"/>
      <w:bookmarkStart w:id="140" w:name="_Toc492647934"/>
      <w:bookmarkStart w:id="141" w:name="_Toc17569"/>
      <w:bookmarkStart w:id="142" w:name="_Toc74228726"/>
      <w:bookmarkStart w:id="143" w:name="_Toc17919"/>
      <w:r>
        <w:rPr>
          <w:rFonts w:hint="eastAsia" w:ascii="宋体" w:hAnsi="宋体" w:cs="宋体"/>
          <w:sz w:val="28"/>
          <w:szCs w:val="28"/>
          <w:lang w:val="zh-CN"/>
        </w:rPr>
        <w:t>7.响应文件的语言及度量衡单位</w:t>
      </w:r>
      <w:bookmarkEnd w:id="137"/>
      <w:bookmarkEnd w:id="138"/>
      <w:bookmarkEnd w:id="139"/>
      <w:bookmarkEnd w:id="140"/>
      <w:bookmarkEnd w:id="141"/>
      <w:bookmarkEnd w:id="142"/>
      <w:bookmarkEnd w:id="143"/>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7.1投标单位提交的响应文件以及投标单位与采购代理机构就此投标发生的所有来往函电均应使用简体中文。</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7.2 除磋商文件中另有规定外，响应文件所使用的度量衡单位，均须采用国家法定计量单位。</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7.3 附有外文资料的须翻译成中文，并加盖投标单位公章，如果翻译的中文资料与外文资料出现差异与矛盾时，以中文为准，其准确性由投标单位负责。</w:t>
      </w:r>
    </w:p>
    <w:p>
      <w:pPr>
        <w:pStyle w:val="13"/>
        <w:spacing w:line="360" w:lineRule="auto"/>
        <w:jc w:val="left"/>
        <w:rPr>
          <w:rFonts w:hint="eastAsia" w:ascii="宋体" w:hAnsi="宋体" w:cs="宋体"/>
          <w:sz w:val="28"/>
          <w:szCs w:val="28"/>
          <w:lang w:val="zh-CN"/>
        </w:rPr>
      </w:pPr>
      <w:bookmarkStart w:id="144" w:name="_Toc22276"/>
      <w:bookmarkStart w:id="145" w:name="_Toc17093"/>
      <w:bookmarkStart w:id="146" w:name="_Toc9700"/>
      <w:bookmarkStart w:id="147" w:name="_Toc376936743"/>
      <w:bookmarkStart w:id="148" w:name="_Toc26281"/>
      <w:bookmarkStart w:id="149" w:name="_Toc74228727"/>
      <w:bookmarkStart w:id="150" w:name="_Toc21569"/>
      <w:bookmarkStart w:id="151" w:name="_Toc29805"/>
      <w:bookmarkStart w:id="152" w:name="_Toc325726012"/>
      <w:bookmarkStart w:id="153" w:name="_Toc492647935"/>
      <w:bookmarkStart w:id="154" w:name="_Toc30123"/>
      <w:r>
        <w:rPr>
          <w:rFonts w:hint="eastAsia" w:ascii="宋体" w:hAnsi="宋体" w:cs="宋体"/>
          <w:sz w:val="28"/>
          <w:szCs w:val="28"/>
          <w:lang w:val="zh-CN"/>
        </w:rPr>
        <w:t>8.磋商保证金</w:t>
      </w:r>
      <w:bookmarkEnd w:id="144"/>
      <w:bookmarkEnd w:id="145"/>
      <w:bookmarkEnd w:id="146"/>
      <w:bookmarkEnd w:id="147"/>
      <w:bookmarkEnd w:id="148"/>
      <w:bookmarkEnd w:id="149"/>
      <w:bookmarkEnd w:id="150"/>
      <w:bookmarkEnd w:id="151"/>
      <w:bookmarkEnd w:id="152"/>
      <w:bookmarkEnd w:id="153"/>
      <w:bookmarkEnd w:id="154"/>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8.1 投标单位须在磋商文件开启时间前缴纳磋商保证金；未成交投标单位的磋商保证金在成交通知书发出后5个工作日内退还，成交投标单位的磋商保证金在采购合同签订后5个工作日内退还。</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8.2 磋商保证金由投标单位以转款方式直接缴入指定账户。</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8.3 有下列情形之一的，磋商保证金不予退还：</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（1）投标单位在提交响应文件截止时间后撤回响应文件的；</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（2）投标单位在响应文件中提供虚假材料的；</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（3）除因不可抗力或磋商文件认可的情形以外，成交投标单位不与采购人签订合同的；</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（4）投标单位与采购人、其他投标单位或者采购代理机构恶意串通的；</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（5）磋商文件规定的其他情形。</w:t>
      </w:r>
    </w:p>
    <w:p>
      <w:pPr>
        <w:pStyle w:val="13"/>
        <w:spacing w:line="360" w:lineRule="auto"/>
        <w:jc w:val="left"/>
        <w:rPr>
          <w:rFonts w:hint="eastAsia" w:ascii="宋体" w:hAnsi="宋体" w:cs="宋体"/>
          <w:sz w:val="28"/>
          <w:szCs w:val="28"/>
          <w:lang w:val="zh-CN"/>
        </w:rPr>
      </w:pPr>
      <w:bookmarkStart w:id="155" w:name="_Toc492647936"/>
      <w:bookmarkStart w:id="156" w:name="_Toc1374"/>
      <w:bookmarkStart w:id="157" w:name="_Toc28995"/>
      <w:bookmarkStart w:id="158" w:name="_Toc32300"/>
      <w:bookmarkStart w:id="159" w:name="_Toc30219"/>
      <w:bookmarkStart w:id="160" w:name="_Toc74228728"/>
      <w:bookmarkStart w:id="161" w:name="_Toc30584"/>
      <w:r>
        <w:rPr>
          <w:rFonts w:hint="eastAsia" w:ascii="宋体" w:hAnsi="宋体" w:cs="宋体"/>
          <w:sz w:val="28"/>
          <w:szCs w:val="28"/>
          <w:lang w:val="zh-CN"/>
        </w:rPr>
        <w:t>9.投标有效期</w:t>
      </w:r>
      <w:bookmarkEnd w:id="155"/>
      <w:bookmarkEnd w:id="156"/>
      <w:bookmarkEnd w:id="157"/>
      <w:bookmarkEnd w:id="158"/>
      <w:bookmarkEnd w:id="159"/>
      <w:bookmarkEnd w:id="160"/>
      <w:bookmarkEnd w:id="161"/>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响应文件有效期为自递交响应文件截止时间起60日历日。</w:t>
      </w:r>
    </w:p>
    <w:p>
      <w:pPr>
        <w:pStyle w:val="13"/>
        <w:spacing w:line="360" w:lineRule="auto"/>
        <w:jc w:val="left"/>
        <w:rPr>
          <w:rFonts w:hint="eastAsia" w:ascii="宋体" w:hAnsi="宋体" w:cs="宋体"/>
          <w:sz w:val="28"/>
          <w:szCs w:val="28"/>
          <w:lang w:val="zh-CN"/>
        </w:rPr>
      </w:pPr>
      <w:bookmarkStart w:id="162" w:name="_Toc7048"/>
      <w:bookmarkStart w:id="163" w:name="_Toc376936739"/>
      <w:bookmarkStart w:id="164" w:name="_Toc9860"/>
      <w:bookmarkStart w:id="165" w:name="_Toc5470"/>
      <w:bookmarkStart w:id="166" w:name="_Toc31915"/>
      <w:bookmarkStart w:id="167" w:name="_Toc16445"/>
      <w:bookmarkStart w:id="168" w:name="_Toc325726008"/>
      <w:bookmarkStart w:id="169" w:name="_Toc9153"/>
      <w:bookmarkStart w:id="170" w:name="_Toc492647937"/>
      <w:bookmarkStart w:id="171" w:name="_Toc27055"/>
      <w:bookmarkStart w:id="172" w:name="_Toc74228729"/>
      <w:r>
        <w:rPr>
          <w:rFonts w:hint="eastAsia" w:ascii="宋体" w:hAnsi="宋体" w:cs="宋体"/>
          <w:sz w:val="28"/>
          <w:szCs w:val="28"/>
          <w:lang w:val="zh-CN"/>
        </w:rPr>
        <w:t>10.响应文件构成</w:t>
      </w:r>
      <w:bookmarkEnd w:id="162"/>
      <w:bookmarkEnd w:id="163"/>
      <w:bookmarkEnd w:id="164"/>
      <w:bookmarkEnd w:id="165"/>
      <w:bookmarkEnd w:id="166"/>
      <w:bookmarkEnd w:id="167"/>
      <w:bookmarkEnd w:id="168"/>
      <w:bookmarkEnd w:id="169"/>
      <w:bookmarkEnd w:id="170"/>
      <w:bookmarkEnd w:id="171"/>
      <w:bookmarkEnd w:id="172"/>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10.1</w:t>
      </w:r>
      <w:r>
        <w:rPr>
          <w:rFonts w:hint="eastAsia" w:ascii="宋体" w:hAnsi="宋体" w:cs="宋体"/>
          <w:kern w:val="0"/>
          <w:sz w:val="24"/>
        </w:rPr>
        <w:t xml:space="preserve"> </w:t>
      </w:r>
      <w:r>
        <w:rPr>
          <w:rFonts w:hint="eastAsia" w:ascii="宋体" w:hAnsi="宋体" w:cs="宋体"/>
          <w:kern w:val="0"/>
          <w:sz w:val="24"/>
          <w:lang w:val="zh-CN"/>
        </w:rPr>
        <w:t>投标单位应提交相关证明材料，作为其参加投标和成交后有能力履行合同的证明。编写的响应文件须包括以下内容（格式详见磋商文件第五部分内容）：</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（1）响应文件封面</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（2）磋商函</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（3）报价一览表</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（4）法定代表人证明书</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（5）法定代表人授权书</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（6）投标单位承诺函</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（7）投标单位诚信承诺书</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（8）资格证明材料</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（9）财务状况、缴纳税收和社会保障资金证明</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（10）具备履行合同所必须的设备和专业技术能力证明</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（11）无重大违法记录声明</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（12）磋商保证金</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（13）享受政府采购优惠政策的证明文件</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（14）类似业绩</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（15）投标单位最终报价</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（16）投标单位认为在其他方面有必要说明的事项</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注：磋商文件要求签字、盖章的地方必须由投标单位的法定代表人或委托代理人按要求签字或盖章；投标单位提供的扫描（或复印）件均需加盖公章。投标单位须按上述内容、顺序和格式编制响应文件，并按要求编制目录、页码。</w:t>
      </w:r>
    </w:p>
    <w:p>
      <w:pPr>
        <w:pStyle w:val="13"/>
        <w:spacing w:line="360" w:lineRule="auto"/>
        <w:jc w:val="left"/>
        <w:rPr>
          <w:rFonts w:hint="eastAsia" w:ascii="宋体" w:hAnsi="宋体" w:cs="宋体"/>
          <w:sz w:val="28"/>
          <w:szCs w:val="28"/>
          <w:lang w:val="zh-CN"/>
        </w:rPr>
      </w:pPr>
      <w:bookmarkStart w:id="173" w:name="_Toc7533"/>
      <w:bookmarkStart w:id="174" w:name="_Toc3253"/>
      <w:bookmarkStart w:id="175" w:name="_Toc21030"/>
      <w:bookmarkStart w:id="176" w:name="_Toc74228730"/>
      <w:bookmarkStart w:id="177" w:name="_Toc4714"/>
      <w:bookmarkStart w:id="178" w:name="_Toc492647938"/>
      <w:bookmarkStart w:id="179" w:name="_Toc22018"/>
      <w:r>
        <w:rPr>
          <w:rFonts w:hint="eastAsia" w:ascii="宋体" w:hAnsi="宋体" w:cs="宋体"/>
          <w:sz w:val="28"/>
          <w:szCs w:val="28"/>
          <w:lang w:val="zh-CN"/>
        </w:rPr>
        <w:t>11. 响应文件的编制要求</w:t>
      </w:r>
      <w:bookmarkEnd w:id="173"/>
      <w:bookmarkEnd w:id="174"/>
      <w:bookmarkEnd w:id="175"/>
      <w:bookmarkEnd w:id="176"/>
      <w:bookmarkEnd w:id="177"/>
      <w:bookmarkEnd w:id="178"/>
      <w:bookmarkEnd w:id="179"/>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11.1</w:t>
      </w:r>
      <w:r>
        <w:rPr>
          <w:rFonts w:hint="eastAsia" w:ascii="宋体" w:hAnsi="宋体" w:cs="宋体"/>
          <w:kern w:val="0"/>
          <w:sz w:val="24"/>
        </w:rPr>
        <w:t xml:space="preserve"> </w:t>
      </w:r>
      <w:r>
        <w:rPr>
          <w:rFonts w:hint="eastAsia" w:ascii="宋体" w:hAnsi="宋体" w:cs="宋体"/>
          <w:kern w:val="0"/>
          <w:sz w:val="24"/>
          <w:lang w:val="zh-CN"/>
        </w:rPr>
        <w:t>投标单位应按照磋商文件所提供的响应文件格式，分别填写磋商文件第五部分的内容，并由法定代表人或委托代理人按要求签字或盖章、加盖公章。</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11.2</w:t>
      </w:r>
      <w:r>
        <w:rPr>
          <w:rFonts w:hint="eastAsia" w:ascii="宋体" w:hAnsi="宋体" w:cs="宋体"/>
          <w:kern w:val="0"/>
          <w:sz w:val="24"/>
        </w:rPr>
        <w:t xml:space="preserve"> </w:t>
      </w:r>
      <w:r>
        <w:rPr>
          <w:rFonts w:hint="eastAsia" w:ascii="宋体" w:hAnsi="宋体" w:cs="宋体"/>
          <w:kern w:val="0"/>
          <w:sz w:val="24"/>
          <w:lang w:val="zh-CN"/>
        </w:rPr>
        <w:t>投标单位应按磋商文件要求准备响应文件（1份正本、2份副本和电子文档1份，电子版与纸质版一致，包括签字盖章等）。每份响应文件都必须清楚地标明“正本”或“副本”字样。若发生正本和副本不符，以正本响应文件为准。响应文件统一使用A4幅面的纸张印制，必须胶装成册并编码，其他方式装订的响应文件一概不予接受。</w:t>
      </w:r>
      <w:r>
        <w:rPr>
          <w:rFonts w:hint="eastAsia" w:ascii="宋体" w:hAnsi="宋体" w:cs="宋体"/>
          <w:b/>
          <w:bCs/>
          <w:kern w:val="0"/>
          <w:sz w:val="24"/>
          <w:lang w:val="zh-CN"/>
        </w:rPr>
        <w:t>（侧封须注明投标单位名称）</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11.3</w:t>
      </w:r>
      <w:r>
        <w:rPr>
          <w:rFonts w:hint="eastAsia" w:ascii="宋体" w:hAnsi="宋体" w:cs="宋体"/>
          <w:kern w:val="0"/>
          <w:sz w:val="24"/>
        </w:rPr>
        <w:t xml:space="preserve"> </w:t>
      </w:r>
      <w:r>
        <w:rPr>
          <w:rFonts w:hint="eastAsia" w:ascii="宋体" w:hAnsi="宋体" w:cs="宋体"/>
          <w:kern w:val="0"/>
          <w:sz w:val="24"/>
          <w:lang w:val="zh-CN"/>
        </w:rPr>
        <w:t>响应文件的正本需打印或用不褪色、不变质的墨水书写，并由投标单位的法定代表人或其委托代理人在规定签章处签字或盖章。响应文件副本可采用正本的复印件加盖骑缝章，电子文档采用光盘或U盘制作（U盘制作的电子文档为不可修改文档，如：PDF格式）。</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11.4</w:t>
      </w:r>
      <w:r>
        <w:rPr>
          <w:rFonts w:hint="eastAsia" w:ascii="宋体" w:hAnsi="宋体" w:cs="宋体"/>
          <w:kern w:val="0"/>
          <w:sz w:val="24"/>
        </w:rPr>
        <w:t xml:space="preserve"> </w:t>
      </w:r>
      <w:r>
        <w:rPr>
          <w:rFonts w:hint="eastAsia" w:ascii="宋体" w:hAnsi="宋体" w:cs="宋体"/>
          <w:kern w:val="0"/>
          <w:sz w:val="24"/>
          <w:lang w:val="zh-CN"/>
        </w:rPr>
        <w:t>响应文件中不得行间插字、涂改或增删，如有修改错漏处，须由投标单位法人或其委托代理人签字或加盖公章。</w:t>
      </w:r>
    </w:p>
    <w:p>
      <w:pPr>
        <w:pStyle w:val="13"/>
        <w:spacing w:line="360" w:lineRule="auto"/>
        <w:outlineLvl w:val="1"/>
        <w:rPr>
          <w:rFonts w:hint="eastAsia" w:ascii="宋体" w:hAnsi="宋体" w:cs="宋体"/>
          <w:szCs w:val="36"/>
        </w:rPr>
      </w:pPr>
      <w:bookmarkStart w:id="180" w:name="_Toc74228731"/>
      <w:bookmarkStart w:id="181" w:name="_Toc32388"/>
      <w:bookmarkStart w:id="182" w:name="_Toc16359"/>
      <w:bookmarkStart w:id="183" w:name="_Toc9769"/>
      <w:bookmarkStart w:id="184" w:name="_Toc16643"/>
      <w:bookmarkStart w:id="185" w:name="_Toc3671"/>
      <w:r>
        <w:rPr>
          <w:rFonts w:hint="eastAsia" w:ascii="宋体" w:hAnsi="宋体" w:cs="宋体"/>
          <w:szCs w:val="36"/>
          <w:lang w:val="zh-CN"/>
        </w:rPr>
        <w:t>四、响应文件的递交</w:t>
      </w:r>
      <w:bookmarkEnd w:id="180"/>
      <w:bookmarkEnd w:id="181"/>
      <w:bookmarkEnd w:id="182"/>
      <w:bookmarkEnd w:id="183"/>
      <w:bookmarkEnd w:id="184"/>
      <w:bookmarkEnd w:id="185"/>
    </w:p>
    <w:p>
      <w:pPr>
        <w:pStyle w:val="13"/>
        <w:spacing w:line="360" w:lineRule="auto"/>
        <w:jc w:val="left"/>
        <w:rPr>
          <w:rFonts w:hint="eastAsia" w:ascii="宋体" w:hAnsi="宋体" w:cs="宋体"/>
          <w:sz w:val="28"/>
          <w:szCs w:val="28"/>
          <w:lang w:val="zh-CN"/>
        </w:rPr>
      </w:pPr>
      <w:bookmarkStart w:id="186" w:name="_Toc74228732"/>
      <w:bookmarkStart w:id="187" w:name="_Toc492647940"/>
      <w:bookmarkStart w:id="188" w:name="_Toc21468"/>
      <w:bookmarkStart w:id="189" w:name="_Toc25426"/>
      <w:bookmarkStart w:id="190" w:name="_Toc10932"/>
      <w:bookmarkStart w:id="191" w:name="_Toc13931"/>
      <w:bookmarkStart w:id="192" w:name="_Toc21002"/>
      <w:r>
        <w:rPr>
          <w:rFonts w:hint="eastAsia" w:ascii="宋体" w:hAnsi="宋体" w:cs="宋体"/>
          <w:sz w:val="28"/>
          <w:szCs w:val="28"/>
          <w:lang w:val="zh-CN"/>
        </w:rPr>
        <w:t>12. 响应文件的密封和标记</w:t>
      </w:r>
      <w:bookmarkEnd w:id="186"/>
      <w:bookmarkEnd w:id="187"/>
      <w:bookmarkEnd w:id="188"/>
      <w:bookmarkEnd w:id="189"/>
      <w:bookmarkEnd w:id="190"/>
      <w:bookmarkEnd w:id="191"/>
      <w:bookmarkEnd w:id="192"/>
    </w:p>
    <w:p>
      <w:pPr>
        <w:autoSpaceDE w:val="0"/>
        <w:autoSpaceDN w:val="0"/>
        <w:adjustRightIn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12.1</w:t>
      </w:r>
      <w:r>
        <w:rPr>
          <w:rFonts w:hint="eastAsia" w:ascii="宋体" w:hAnsi="宋体" w:cs="宋体"/>
          <w:kern w:val="0"/>
          <w:sz w:val="24"/>
        </w:rPr>
        <w:t xml:space="preserve"> </w:t>
      </w:r>
      <w:r>
        <w:rPr>
          <w:rFonts w:hint="eastAsia" w:ascii="宋体" w:hAnsi="宋体" w:cs="宋体"/>
          <w:kern w:val="0"/>
          <w:sz w:val="24"/>
          <w:lang w:val="zh-CN"/>
        </w:rPr>
        <w:t>响应文件正本、所有副本、电子版，应分别封装于不同的密封袋内，密封袋上应分别标上“正本”、“副本”、“电子版”字样，并注明投标单位名称、采购项目编号、采购项目名称及分包号（如有分包）。</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12.2</w:t>
      </w:r>
      <w:r>
        <w:rPr>
          <w:rFonts w:hint="eastAsia" w:ascii="宋体" w:hAnsi="宋体" w:cs="宋体"/>
          <w:kern w:val="0"/>
          <w:sz w:val="24"/>
        </w:rPr>
        <w:t xml:space="preserve"> </w:t>
      </w:r>
      <w:r>
        <w:rPr>
          <w:rFonts w:hint="eastAsia" w:ascii="宋体" w:hAnsi="宋体" w:cs="宋体"/>
          <w:kern w:val="0"/>
          <w:sz w:val="24"/>
          <w:lang w:val="zh-CN"/>
        </w:rPr>
        <w:t>密封后的响应文件均应：</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(1)按“投标单位投标前须知”注明的时间、地址送达；</w:t>
      </w:r>
    </w:p>
    <w:p>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(2)响应文件密封袋用“</w:t>
      </w:r>
      <w:r>
        <w:rPr>
          <w:rFonts w:hint="eastAsia" w:ascii="宋体" w:hAnsi="宋体" w:eastAsia="宋体" w:cs="宋体"/>
          <w:kern w:val="0"/>
          <w:sz w:val="24"/>
          <w:lang w:val="zh-CN"/>
        </w:rPr>
        <w:t>于</w:t>
      </w:r>
      <w:r>
        <w:rPr>
          <w:rFonts w:hint="eastAsia" w:ascii="宋体" w:hAnsi="宋体" w:eastAsia="宋体" w:cs="宋体"/>
          <w:kern w:val="0"/>
          <w:sz w:val="24"/>
          <w:lang w:val="zh-CN" w:eastAsia="zh-CN"/>
        </w:rPr>
        <w:t>202</w:t>
      </w:r>
      <w:r>
        <w:rPr>
          <w:rFonts w:hint="eastAsia" w:ascii="宋体" w:hAnsi="宋体" w:cs="宋体"/>
          <w:kern w:val="0"/>
          <w:sz w:val="24"/>
          <w:lang w:val="en-US" w:eastAsia="zh-CN"/>
        </w:rPr>
        <w:t>3</w:t>
      </w:r>
      <w:r>
        <w:rPr>
          <w:rFonts w:hint="eastAsia" w:ascii="宋体" w:hAnsi="宋体" w:eastAsia="宋体" w:cs="宋体"/>
          <w:kern w:val="0"/>
          <w:sz w:val="24"/>
          <w:lang w:val="zh-CN" w:eastAsia="zh-CN"/>
        </w:rPr>
        <w:t>年</w:t>
      </w:r>
      <w:r>
        <w:rPr>
          <w:rFonts w:hint="eastAsia" w:ascii="宋体" w:hAnsi="宋体" w:cs="宋体"/>
          <w:kern w:val="0"/>
          <w:sz w:val="24"/>
          <w:lang w:val="en-US" w:eastAsia="zh-CN"/>
        </w:rPr>
        <w:t>06</w:t>
      </w:r>
      <w:r>
        <w:rPr>
          <w:rFonts w:hint="eastAsia" w:ascii="宋体" w:hAnsi="宋体" w:eastAsia="宋体" w:cs="宋体"/>
          <w:kern w:val="0"/>
          <w:sz w:val="24"/>
          <w:lang w:val="zh-CN" w:eastAsia="zh-CN"/>
        </w:rPr>
        <w:t>月</w:t>
      </w:r>
      <w:r>
        <w:rPr>
          <w:rFonts w:hint="eastAsia" w:ascii="宋体" w:hAnsi="宋体" w:cs="宋体"/>
          <w:kern w:val="0"/>
          <w:sz w:val="24"/>
          <w:lang w:val="en-US" w:eastAsia="zh-CN"/>
        </w:rPr>
        <w:t>09</w:t>
      </w:r>
      <w:r>
        <w:rPr>
          <w:rFonts w:hint="eastAsia" w:ascii="宋体" w:hAnsi="宋体" w:eastAsia="宋体" w:cs="宋体"/>
          <w:kern w:val="0"/>
          <w:sz w:val="24"/>
          <w:lang w:val="zh-CN" w:eastAsia="zh-CN"/>
        </w:rPr>
        <w:t>日</w:t>
      </w:r>
      <w:r>
        <w:rPr>
          <w:rFonts w:hint="eastAsia" w:ascii="宋体" w:hAnsi="宋体" w:cs="宋体"/>
          <w:kern w:val="0"/>
          <w:sz w:val="24"/>
          <w:lang w:val="en-US" w:eastAsia="zh-CN"/>
        </w:rPr>
        <w:t>09</w:t>
      </w:r>
      <w:r>
        <w:rPr>
          <w:rFonts w:hint="eastAsia" w:ascii="宋体" w:hAnsi="宋体" w:eastAsia="宋体" w:cs="宋体"/>
          <w:kern w:val="0"/>
          <w:sz w:val="24"/>
          <w:lang w:val="zh-CN" w:eastAsia="zh-CN"/>
        </w:rPr>
        <w:t>:00</w:t>
      </w:r>
      <w:r>
        <w:rPr>
          <w:rFonts w:hint="eastAsia" w:ascii="宋体" w:hAnsi="宋体" w:eastAsia="宋体" w:cs="宋体"/>
          <w:kern w:val="0"/>
          <w:sz w:val="24"/>
          <w:lang w:val="zh-CN"/>
        </w:rPr>
        <w:t>（北京时间）之前</w:t>
      </w:r>
      <w:r>
        <w:rPr>
          <w:rFonts w:hint="eastAsia" w:ascii="宋体" w:hAnsi="宋体" w:cs="宋体"/>
          <w:kern w:val="0"/>
          <w:sz w:val="24"/>
          <w:lang w:val="zh-CN"/>
        </w:rPr>
        <w:t>不准启封”的标签密封。</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12.3</w:t>
      </w:r>
      <w:r>
        <w:rPr>
          <w:rFonts w:hint="eastAsia" w:ascii="宋体" w:hAnsi="宋体" w:cs="宋体"/>
          <w:kern w:val="0"/>
          <w:sz w:val="24"/>
        </w:rPr>
        <w:t xml:space="preserve"> </w:t>
      </w:r>
      <w:r>
        <w:rPr>
          <w:rFonts w:hint="eastAsia" w:ascii="宋体" w:hAnsi="宋体" w:cs="宋体"/>
          <w:kern w:val="0"/>
          <w:sz w:val="24"/>
          <w:lang w:val="zh-CN"/>
        </w:rPr>
        <w:t>如果投标单位未按第11.1- 11.4条要求将响应文件密封或在密封袋上加写标记，采购代理机构对误投或过早启封概不负责。由此造成提前启封的响应文件，采购代理机构予以拒绝，并退回投标单位。</w:t>
      </w:r>
    </w:p>
    <w:p>
      <w:pPr>
        <w:pStyle w:val="13"/>
        <w:spacing w:line="360" w:lineRule="auto"/>
        <w:jc w:val="left"/>
        <w:rPr>
          <w:rFonts w:hint="eastAsia" w:ascii="宋体" w:hAnsi="宋体" w:cs="宋体"/>
          <w:sz w:val="28"/>
          <w:szCs w:val="28"/>
          <w:lang w:val="zh-CN"/>
        </w:rPr>
      </w:pPr>
      <w:bookmarkStart w:id="193" w:name="_Toc17684"/>
      <w:bookmarkStart w:id="194" w:name="_Toc8994"/>
      <w:bookmarkStart w:id="195" w:name="_Toc4500"/>
      <w:bookmarkStart w:id="196" w:name="_Toc28305"/>
      <w:bookmarkStart w:id="197" w:name="_Toc302"/>
      <w:bookmarkStart w:id="198" w:name="_Toc492647941"/>
      <w:bookmarkStart w:id="199" w:name="_Toc74228733"/>
      <w:r>
        <w:rPr>
          <w:rFonts w:hint="eastAsia" w:ascii="宋体" w:hAnsi="宋体" w:cs="宋体"/>
          <w:sz w:val="28"/>
          <w:szCs w:val="28"/>
          <w:lang w:val="zh-CN"/>
        </w:rPr>
        <w:t>13. 递送响应文件的地点、截止日期</w:t>
      </w:r>
      <w:bookmarkEnd w:id="193"/>
      <w:bookmarkEnd w:id="194"/>
      <w:bookmarkEnd w:id="195"/>
      <w:bookmarkEnd w:id="196"/>
      <w:bookmarkEnd w:id="197"/>
      <w:bookmarkEnd w:id="198"/>
      <w:bookmarkEnd w:id="199"/>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13.1</w:t>
      </w:r>
      <w:r>
        <w:rPr>
          <w:rFonts w:hint="eastAsia" w:ascii="宋体" w:hAnsi="宋体" w:cs="宋体"/>
          <w:kern w:val="0"/>
          <w:sz w:val="24"/>
        </w:rPr>
        <w:t xml:space="preserve"> </w:t>
      </w:r>
      <w:r>
        <w:rPr>
          <w:rFonts w:hint="eastAsia" w:ascii="宋体" w:hAnsi="宋体" w:cs="宋体"/>
          <w:kern w:val="0"/>
          <w:sz w:val="24"/>
          <w:lang w:val="zh-CN"/>
        </w:rPr>
        <w:t>所有响应文件都必须按磋商文件规定的投标截止时间之前送达规定地点。</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13.2</w:t>
      </w:r>
      <w:r>
        <w:rPr>
          <w:rFonts w:hint="eastAsia" w:ascii="宋体" w:hAnsi="宋体" w:cs="宋体"/>
          <w:kern w:val="0"/>
          <w:sz w:val="24"/>
        </w:rPr>
        <w:t xml:space="preserve"> </w:t>
      </w:r>
      <w:r>
        <w:rPr>
          <w:rFonts w:hint="eastAsia" w:ascii="宋体" w:hAnsi="宋体" w:cs="宋体"/>
          <w:kern w:val="0"/>
          <w:sz w:val="24"/>
          <w:lang w:val="zh-CN"/>
        </w:rPr>
        <w:t>采购代理机构将拒绝接受在投标截止时间之后送达的响应文件。</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13.3</w:t>
      </w:r>
      <w:r>
        <w:rPr>
          <w:rFonts w:hint="eastAsia" w:ascii="宋体" w:hAnsi="宋体" w:cs="宋体"/>
          <w:kern w:val="0"/>
          <w:sz w:val="24"/>
        </w:rPr>
        <w:t xml:space="preserve"> </w:t>
      </w:r>
      <w:r>
        <w:rPr>
          <w:rFonts w:hint="eastAsia" w:ascii="宋体" w:hAnsi="宋体" w:cs="宋体"/>
          <w:kern w:val="0"/>
          <w:sz w:val="24"/>
          <w:lang w:val="zh-CN"/>
        </w:rPr>
        <w:t>采购人和采购代理机构可以按照第6条规定，通过修改磋商文件自行决定酌情延长投标截止期，在此情况下，采购人与采购代理机构和投标单位受投标截止时间制约的所有权利和义务均延长至新的截止日期。</w:t>
      </w:r>
    </w:p>
    <w:p>
      <w:pPr>
        <w:pStyle w:val="13"/>
        <w:spacing w:line="360" w:lineRule="auto"/>
        <w:jc w:val="left"/>
        <w:rPr>
          <w:rFonts w:hint="eastAsia" w:ascii="宋体" w:hAnsi="宋体" w:cs="宋体"/>
          <w:sz w:val="28"/>
          <w:szCs w:val="28"/>
          <w:lang w:val="zh-CN"/>
        </w:rPr>
      </w:pPr>
      <w:bookmarkStart w:id="200" w:name="_Toc74228734"/>
      <w:bookmarkStart w:id="201" w:name="_Toc6407"/>
      <w:bookmarkStart w:id="202" w:name="_Toc492647942"/>
      <w:bookmarkStart w:id="203" w:name="_Toc21802"/>
      <w:bookmarkStart w:id="204" w:name="_Toc27540"/>
      <w:bookmarkStart w:id="205" w:name="_Toc13560"/>
      <w:bookmarkStart w:id="206" w:name="_Toc2505"/>
      <w:r>
        <w:rPr>
          <w:rFonts w:hint="eastAsia" w:ascii="宋体" w:hAnsi="宋体" w:cs="宋体"/>
          <w:sz w:val="28"/>
          <w:szCs w:val="28"/>
          <w:lang w:val="zh-CN"/>
        </w:rPr>
        <w:t>14. 响应文件的撤回和修改</w:t>
      </w:r>
      <w:bookmarkEnd w:id="200"/>
      <w:bookmarkEnd w:id="201"/>
      <w:bookmarkEnd w:id="202"/>
      <w:bookmarkEnd w:id="203"/>
      <w:bookmarkEnd w:id="204"/>
      <w:bookmarkEnd w:id="205"/>
      <w:bookmarkEnd w:id="206"/>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14.1</w:t>
      </w:r>
      <w:r>
        <w:rPr>
          <w:rFonts w:hint="eastAsia" w:ascii="宋体" w:hAnsi="宋体" w:cs="宋体"/>
          <w:kern w:val="0"/>
          <w:sz w:val="24"/>
        </w:rPr>
        <w:t xml:space="preserve"> </w:t>
      </w:r>
      <w:r>
        <w:rPr>
          <w:rFonts w:hint="eastAsia" w:ascii="宋体" w:hAnsi="宋体" w:cs="宋体"/>
          <w:kern w:val="0"/>
          <w:sz w:val="24"/>
          <w:lang w:val="zh-CN"/>
        </w:rPr>
        <w:t>允许投标单位在投标截止期前撤回其投标（须以书面形式通知采购代理机构），投标截止期后不得撤回其投标。否则，其磋商保证金将不予退还，上缴同级财政部门。</w:t>
      </w:r>
    </w:p>
    <w:p>
      <w:pPr>
        <w:pStyle w:val="13"/>
        <w:spacing w:line="360" w:lineRule="auto"/>
        <w:outlineLvl w:val="1"/>
        <w:rPr>
          <w:rFonts w:hint="eastAsia" w:ascii="宋体" w:hAnsi="宋体" w:cs="宋体"/>
          <w:szCs w:val="36"/>
          <w:lang w:val="zh-CN"/>
        </w:rPr>
      </w:pPr>
      <w:bookmarkStart w:id="207" w:name="_Toc74228735"/>
      <w:bookmarkStart w:id="208" w:name="_Toc13486"/>
      <w:bookmarkStart w:id="209" w:name="_Toc29340"/>
      <w:bookmarkStart w:id="210" w:name="_Toc31132"/>
      <w:bookmarkStart w:id="211" w:name="_Toc9725"/>
      <w:bookmarkStart w:id="212" w:name="_Toc5644"/>
      <w:bookmarkStart w:id="213" w:name="_Toc17189"/>
      <w:r>
        <w:rPr>
          <w:rFonts w:hint="eastAsia" w:ascii="宋体" w:hAnsi="宋体" w:cs="宋体"/>
          <w:szCs w:val="36"/>
          <w:lang w:val="zh-CN"/>
        </w:rPr>
        <w:t>五、磋商过程</w:t>
      </w:r>
      <w:bookmarkEnd w:id="207"/>
      <w:bookmarkEnd w:id="208"/>
      <w:bookmarkEnd w:id="209"/>
      <w:bookmarkEnd w:id="210"/>
      <w:bookmarkEnd w:id="211"/>
      <w:bookmarkEnd w:id="212"/>
      <w:bookmarkEnd w:id="213"/>
    </w:p>
    <w:p>
      <w:pPr>
        <w:pStyle w:val="13"/>
        <w:spacing w:line="360" w:lineRule="auto"/>
        <w:jc w:val="left"/>
        <w:rPr>
          <w:rFonts w:hint="eastAsia" w:ascii="宋体" w:hAnsi="宋体" w:cs="宋体"/>
          <w:sz w:val="28"/>
          <w:szCs w:val="28"/>
          <w:lang w:val="zh-CN"/>
        </w:rPr>
      </w:pPr>
      <w:bookmarkStart w:id="214" w:name="_Toc376936751"/>
      <w:bookmarkStart w:id="215" w:name="_Toc325726020"/>
      <w:bookmarkStart w:id="216" w:name="_Toc74228736"/>
      <w:bookmarkStart w:id="217" w:name="_Toc28628"/>
      <w:bookmarkStart w:id="218" w:name="_Toc26723"/>
      <w:bookmarkStart w:id="219" w:name="_Toc15630"/>
      <w:bookmarkStart w:id="220" w:name="_Toc22497"/>
      <w:bookmarkStart w:id="221" w:name="_Toc32528"/>
      <w:bookmarkStart w:id="222" w:name="_Toc10952"/>
      <w:bookmarkStart w:id="223" w:name="_Toc31744"/>
      <w:bookmarkStart w:id="224" w:name="_Toc492647944"/>
      <w:r>
        <w:rPr>
          <w:rFonts w:hint="eastAsia" w:ascii="宋体" w:hAnsi="宋体" w:cs="宋体"/>
          <w:sz w:val="28"/>
          <w:szCs w:val="28"/>
          <w:lang w:val="zh-CN"/>
        </w:rPr>
        <w:t>15.</w:t>
      </w:r>
      <w:bookmarkEnd w:id="214"/>
      <w:bookmarkEnd w:id="215"/>
      <w:r>
        <w:rPr>
          <w:rFonts w:hint="eastAsia" w:ascii="宋体" w:hAnsi="宋体" w:cs="宋体"/>
          <w:sz w:val="28"/>
          <w:szCs w:val="28"/>
          <w:lang w:val="zh-CN"/>
        </w:rPr>
        <w:t>磋商过程</w:t>
      </w:r>
      <w:bookmarkEnd w:id="216"/>
      <w:bookmarkEnd w:id="217"/>
      <w:bookmarkEnd w:id="218"/>
      <w:bookmarkEnd w:id="219"/>
      <w:bookmarkEnd w:id="220"/>
      <w:bookmarkEnd w:id="221"/>
      <w:bookmarkEnd w:id="222"/>
      <w:bookmarkEnd w:id="223"/>
      <w:bookmarkEnd w:id="224"/>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15.1</w:t>
      </w:r>
      <w:r>
        <w:rPr>
          <w:rFonts w:hint="eastAsia" w:ascii="宋体" w:hAnsi="宋体" w:cs="宋体"/>
          <w:kern w:val="0"/>
          <w:sz w:val="24"/>
        </w:rPr>
        <w:t xml:space="preserve"> </w:t>
      </w:r>
      <w:r>
        <w:rPr>
          <w:rFonts w:hint="eastAsia" w:ascii="宋体" w:hAnsi="宋体" w:cs="宋体"/>
          <w:kern w:val="0"/>
          <w:sz w:val="24"/>
          <w:lang w:val="zh-CN"/>
        </w:rPr>
        <w:t>采购代理机构按本磋商文件中确定的时间和地点组织本项目的磋商活动。投标单位应由其法定代表人或委托代理人参加。</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15.2</w:t>
      </w:r>
      <w:r>
        <w:rPr>
          <w:rFonts w:hint="eastAsia" w:ascii="宋体" w:hAnsi="宋体" w:cs="宋体"/>
          <w:kern w:val="0"/>
          <w:sz w:val="24"/>
        </w:rPr>
        <w:t xml:space="preserve"> </w:t>
      </w:r>
      <w:r>
        <w:rPr>
          <w:rFonts w:hint="eastAsia" w:ascii="宋体" w:hAnsi="宋体" w:cs="宋体"/>
          <w:kern w:val="0"/>
          <w:sz w:val="24"/>
          <w:lang w:val="zh-CN"/>
        </w:rPr>
        <w:t>磋商时，对不同文字文本响应文件的解释发生异议的，以正本为准。</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15.3</w:t>
      </w:r>
      <w:r>
        <w:rPr>
          <w:rFonts w:hint="eastAsia" w:ascii="宋体" w:hAnsi="宋体" w:cs="宋体"/>
          <w:kern w:val="0"/>
          <w:sz w:val="24"/>
        </w:rPr>
        <w:t xml:space="preserve"> </w:t>
      </w:r>
      <w:r>
        <w:rPr>
          <w:rFonts w:hint="eastAsia" w:ascii="宋体" w:hAnsi="宋体" w:cs="宋体"/>
          <w:kern w:val="0"/>
          <w:sz w:val="24"/>
          <w:lang w:val="zh-CN"/>
        </w:rPr>
        <w:t>磋商工作由采购代理机构组织，采购人、采购监管、纪检监察等有关方面代表可根据采购项目的具体情况列席。</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15.4磋商过程有专人记录，并存档备查。</w:t>
      </w:r>
    </w:p>
    <w:p>
      <w:pPr>
        <w:pStyle w:val="13"/>
        <w:spacing w:line="360" w:lineRule="auto"/>
        <w:rPr>
          <w:rFonts w:hint="eastAsia" w:ascii="宋体" w:hAnsi="宋体" w:cs="宋体"/>
          <w:szCs w:val="36"/>
          <w:lang w:val="zh-CN"/>
        </w:rPr>
      </w:pPr>
      <w:bookmarkStart w:id="225" w:name="_Toc19030"/>
      <w:bookmarkStart w:id="226" w:name="_Toc31311"/>
      <w:bookmarkStart w:id="227" w:name="_Toc18107"/>
      <w:bookmarkStart w:id="228" w:name="_Toc325726021"/>
      <w:bookmarkStart w:id="229" w:name="_Toc376936752"/>
      <w:bookmarkStart w:id="230" w:name="_Toc74228737"/>
      <w:bookmarkStart w:id="231" w:name="_Toc15515"/>
      <w:bookmarkStart w:id="232" w:name="_Toc29958"/>
      <w:bookmarkStart w:id="233" w:name="_Toc26865"/>
      <w:bookmarkStart w:id="234" w:name="_Toc11176"/>
      <w:r>
        <w:rPr>
          <w:rFonts w:hint="eastAsia" w:ascii="宋体" w:hAnsi="宋体" w:cs="宋体"/>
          <w:szCs w:val="36"/>
          <w:lang w:val="zh-CN"/>
        </w:rPr>
        <w:t>六、磋商程序及方法</w:t>
      </w:r>
      <w:bookmarkEnd w:id="225"/>
      <w:bookmarkEnd w:id="226"/>
      <w:bookmarkEnd w:id="227"/>
      <w:bookmarkEnd w:id="228"/>
      <w:bookmarkEnd w:id="229"/>
      <w:bookmarkEnd w:id="230"/>
      <w:bookmarkEnd w:id="231"/>
      <w:bookmarkEnd w:id="232"/>
      <w:bookmarkEnd w:id="233"/>
      <w:bookmarkEnd w:id="234"/>
    </w:p>
    <w:p>
      <w:pPr>
        <w:pStyle w:val="13"/>
        <w:spacing w:line="360" w:lineRule="auto"/>
        <w:jc w:val="left"/>
        <w:rPr>
          <w:rFonts w:hint="eastAsia" w:ascii="宋体" w:hAnsi="宋体" w:cs="宋体"/>
          <w:sz w:val="28"/>
          <w:szCs w:val="28"/>
          <w:lang w:val="zh-CN"/>
        </w:rPr>
      </w:pPr>
      <w:bookmarkStart w:id="235" w:name="_Toc376936753"/>
      <w:bookmarkStart w:id="236" w:name="_Toc492647946"/>
      <w:bookmarkStart w:id="237" w:name="_Toc325726022"/>
      <w:bookmarkStart w:id="238" w:name="_Toc17046"/>
      <w:bookmarkStart w:id="239" w:name="_Toc4058"/>
      <w:bookmarkStart w:id="240" w:name="_Toc26121"/>
      <w:bookmarkStart w:id="241" w:name="_Toc16935"/>
      <w:bookmarkStart w:id="242" w:name="_Toc13032"/>
      <w:bookmarkStart w:id="243" w:name="_Toc406"/>
      <w:bookmarkStart w:id="244" w:name="_Toc74228738"/>
      <w:bookmarkStart w:id="245" w:name="_Toc5887"/>
      <w:r>
        <w:rPr>
          <w:rFonts w:hint="eastAsia" w:ascii="宋体" w:hAnsi="宋体" w:cs="宋体"/>
          <w:sz w:val="28"/>
          <w:szCs w:val="28"/>
          <w:lang w:val="zh-CN"/>
        </w:rPr>
        <w:t>16.磋商小组</w:t>
      </w:r>
      <w:bookmarkEnd w:id="235"/>
      <w:bookmarkEnd w:id="236"/>
      <w:bookmarkEnd w:id="237"/>
      <w:bookmarkEnd w:id="238"/>
      <w:bookmarkEnd w:id="239"/>
      <w:bookmarkEnd w:id="240"/>
      <w:bookmarkEnd w:id="241"/>
      <w:bookmarkEnd w:id="242"/>
      <w:bookmarkEnd w:id="243"/>
      <w:bookmarkEnd w:id="244"/>
      <w:bookmarkEnd w:id="245"/>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16.1 采购代理机构将根据采购项目的特点依法组建磋商小组，其成员由具有一定专业水平的技术、经济等方面的专家和采购人代表等三人以上单数组成。其中技术、经济等方面的专家不少于成员总数的三分之二。</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16.2</w:t>
      </w:r>
      <w:r>
        <w:rPr>
          <w:rFonts w:hint="eastAsia" w:ascii="宋体" w:hAnsi="宋体" w:cs="宋体"/>
          <w:kern w:val="0"/>
          <w:sz w:val="24"/>
        </w:rPr>
        <w:t xml:space="preserve"> </w:t>
      </w:r>
      <w:r>
        <w:rPr>
          <w:rFonts w:hint="eastAsia" w:ascii="宋体" w:hAnsi="宋体" w:cs="宋体"/>
          <w:kern w:val="0"/>
          <w:sz w:val="24"/>
          <w:lang w:val="zh-CN"/>
        </w:rPr>
        <w:t>磋商由采购代理机构负责组织，具体磋商事务由依法组建的磋商小组负责，并独立履行下列职责：</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（1）审查响应文件是否符合磋商文件要求，并作出评价；</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（2）要求投标单位对响应文件有关事项作出解释或澄清；</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（3）推荐预成交候选投标单位；</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（4）对非法干预评标工作的人员和机构进行举报或投诉。</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16.3</w:t>
      </w:r>
      <w:r>
        <w:rPr>
          <w:rFonts w:hint="eastAsia" w:ascii="宋体" w:hAnsi="宋体" w:cs="宋体"/>
          <w:kern w:val="0"/>
          <w:sz w:val="24"/>
        </w:rPr>
        <w:t xml:space="preserve"> </w:t>
      </w:r>
      <w:r>
        <w:rPr>
          <w:rFonts w:hint="eastAsia" w:ascii="宋体" w:hAnsi="宋体" w:cs="宋体"/>
          <w:kern w:val="0"/>
          <w:sz w:val="24"/>
          <w:lang w:val="zh-CN"/>
        </w:rPr>
        <w:t>磋商小组应遵守并履行下列义务：</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（1）遵纪守法，客观、公正、廉洁地履行职责；</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（2）按照磋商文件规定的评审方法和评审标准进行评审，对评审意见承担磋商小组成员责任；</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（3）对响应文件、磋商情况和磋商中获悉的商业秘密保密；</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（4）参与磋商报告的起草；</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（5）解答投标单位及有关方面的质疑；</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（6）配合纪检部门进行投诉处理工作。</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16.4</w:t>
      </w:r>
      <w:r>
        <w:rPr>
          <w:rFonts w:hint="eastAsia" w:ascii="宋体" w:hAnsi="宋体" w:cs="宋体"/>
          <w:kern w:val="0"/>
          <w:sz w:val="24"/>
        </w:rPr>
        <w:t xml:space="preserve"> </w:t>
      </w:r>
      <w:r>
        <w:rPr>
          <w:rFonts w:hint="eastAsia" w:ascii="宋体" w:hAnsi="宋体" w:cs="宋体"/>
          <w:kern w:val="0"/>
          <w:sz w:val="24"/>
          <w:lang w:val="zh-CN"/>
        </w:rPr>
        <w:t>磋商小组所有成员应当集中与单一投标单位分别进行磋商，并给予所有参加磋商的投标单位平等的磋商机会。</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16.5</w:t>
      </w:r>
      <w:r>
        <w:rPr>
          <w:rFonts w:hint="eastAsia" w:ascii="宋体" w:hAnsi="宋体" w:cs="宋体"/>
          <w:kern w:val="0"/>
          <w:sz w:val="24"/>
        </w:rPr>
        <w:t xml:space="preserve"> </w:t>
      </w:r>
      <w:r>
        <w:rPr>
          <w:rFonts w:hint="eastAsia" w:ascii="宋体" w:hAnsi="宋体" w:cs="宋体"/>
          <w:kern w:val="0"/>
          <w:sz w:val="24"/>
          <w:lang w:val="zh-CN"/>
        </w:rPr>
        <w:t>磋商工作在有关部门的监督和严格保密的情况下依法开展，任何单位和个人不得非法干预、影响磋商工作和磋商结果。</w:t>
      </w:r>
    </w:p>
    <w:p>
      <w:pPr>
        <w:pStyle w:val="13"/>
        <w:spacing w:line="360" w:lineRule="auto"/>
        <w:jc w:val="left"/>
        <w:rPr>
          <w:rFonts w:hint="eastAsia" w:ascii="宋体" w:hAnsi="宋体" w:cs="宋体"/>
          <w:sz w:val="28"/>
          <w:szCs w:val="28"/>
          <w:lang w:val="zh-CN"/>
        </w:rPr>
      </w:pPr>
      <w:bookmarkStart w:id="246" w:name="_Toc74228739"/>
      <w:bookmarkStart w:id="247" w:name="_Toc14694"/>
      <w:bookmarkStart w:id="248" w:name="_Toc29341"/>
      <w:bookmarkStart w:id="249" w:name="_Toc376936754"/>
      <w:bookmarkStart w:id="250" w:name="_Toc27086"/>
      <w:bookmarkStart w:id="251" w:name="_Toc31380"/>
      <w:bookmarkStart w:id="252" w:name="_Toc11631"/>
      <w:bookmarkStart w:id="253" w:name="_Toc11926"/>
      <w:bookmarkStart w:id="254" w:name="_Toc3241"/>
      <w:bookmarkStart w:id="255" w:name="_Toc325726023"/>
      <w:bookmarkStart w:id="256" w:name="_Toc492647947"/>
      <w:r>
        <w:rPr>
          <w:rFonts w:hint="eastAsia" w:ascii="宋体" w:hAnsi="宋体" w:cs="宋体"/>
          <w:sz w:val="28"/>
          <w:szCs w:val="28"/>
          <w:lang w:val="zh-CN"/>
        </w:rPr>
        <w:t>17.磋商程序</w:t>
      </w:r>
      <w:bookmarkEnd w:id="246"/>
      <w:bookmarkEnd w:id="247"/>
      <w:bookmarkEnd w:id="248"/>
      <w:bookmarkEnd w:id="249"/>
      <w:bookmarkEnd w:id="250"/>
      <w:bookmarkEnd w:id="251"/>
      <w:bookmarkEnd w:id="252"/>
      <w:bookmarkEnd w:id="253"/>
      <w:bookmarkEnd w:id="254"/>
      <w:bookmarkEnd w:id="255"/>
      <w:bookmarkEnd w:id="256"/>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17.1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17.2初审阶段为资格性审查和符合性审查。响应文件在响应磋商文件要求方面出现的偏离，分为实质性偏离和非实质性偏离。</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17.2.1实质性偏离是指响应文件未能实质性响应磋商文件的要求。以下情况属于实质性偏离，响应文件有下列情况之一的，按无效文件处理。</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（1）不符合第2.2款“合格的投标单位”之规定的；</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（2）未按磋商文件要求交纳或未足额交纳磋商保证金的；</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（3）未按第10.1（1）-（12）款要求提供相关资料的；</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（4）响应文件内容没有按磋商文件规定和要求签字、盖章的；</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（5）响应文件编排混乱，且擅自修改磋商文件规定的格式内容的；</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（6）服务期限、磋商有效期、法定代表人授权期限不能满足磋商文件要求的；</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（7）技术标准明显不符合采购项目要求的；</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（8）响应文件中附有采购人不能接受的条件的；</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（9）磋商小组认为应按无效响应处理的其他情况；</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（10）法律、法规规定的其他情形。</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17.2.2非实质性偏离指磋商小组在对响应文件的有效性、完整性和响应程度进行审查时，可以要求投标单位对响应文件中含义不明确、同类问题表述不一致或者有明显文字和计算错误的内容等作出必要的澄清、说明或者更正。投标单位的澄清、说明或者更正不得超出响应文件的范围或者改变响应文件的实质性内容。</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磋商小组要求投标单位澄清、说明或者更正响应文件应当以书面形式作出。投标单位的澄清、说明或者更正应当由法定代表人或其授权代表签字或者加盖公章。由授权代表签字的，应当附法定代表人授权书。</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17.2.3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17.3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投标单位。投标单位应当按照磋商文件的变动情况和磋商小组的要求重新提交响应文件，并由其法定代表人或委托代理人签字或者加盖公章。</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17.4 经磋商确定最终采购需求和提交最后报价的投标单位后，由磋商小组采用综合评分法对提交最后报价的投标单位的响应文件和最后报价进行综合评分。综合评分法，是指响应文件满足磋商文件全部实质性要求且按评审因素的量化指标评审得分最高的投标单位为成交候选投标单位的评审方法。</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综合评分法中的价格分统一采用低价优先法计算，即满足磋商文件要求且最后报价最低的投标单位的价格为磋商基准价，其价格为满分。其他投标单位的价格分统一按照下列公式计算：</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磋商报价得分=（磋商基准价/最后磋商报价）×价格权值×100</w:t>
      </w:r>
    </w:p>
    <w:p>
      <w:pPr>
        <w:pStyle w:val="13"/>
        <w:spacing w:line="360" w:lineRule="auto"/>
        <w:jc w:val="left"/>
        <w:rPr>
          <w:rFonts w:hint="eastAsia" w:ascii="宋体" w:hAnsi="宋体" w:cs="宋体"/>
          <w:sz w:val="28"/>
          <w:szCs w:val="28"/>
          <w:lang w:val="zh-CN"/>
        </w:rPr>
      </w:pPr>
      <w:bookmarkStart w:id="257" w:name="_Toc376936755"/>
      <w:bookmarkStart w:id="258" w:name="_Toc16726"/>
      <w:bookmarkStart w:id="259" w:name="_Toc21555"/>
      <w:bookmarkStart w:id="260" w:name="_Toc325726024"/>
      <w:bookmarkStart w:id="261" w:name="_Toc492647948"/>
      <w:bookmarkStart w:id="262" w:name="_Toc13668"/>
      <w:bookmarkStart w:id="263" w:name="_Toc74228740"/>
      <w:bookmarkStart w:id="264" w:name="_Toc20611"/>
      <w:bookmarkStart w:id="265" w:name="_Toc9220"/>
      <w:bookmarkStart w:id="266" w:name="_Toc12744"/>
      <w:bookmarkStart w:id="267" w:name="_Toc6344"/>
      <w:r>
        <w:rPr>
          <w:rFonts w:hint="eastAsia" w:ascii="宋体" w:hAnsi="宋体" w:cs="宋体"/>
          <w:sz w:val="28"/>
          <w:szCs w:val="28"/>
          <w:lang w:val="zh-CN"/>
        </w:rPr>
        <w:t>18.评审办法</w:t>
      </w:r>
      <w:bookmarkEnd w:id="257"/>
      <w:bookmarkEnd w:id="258"/>
      <w:bookmarkEnd w:id="259"/>
      <w:bookmarkEnd w:id="260"/>
      <w:bookmarkEnd w:id="261"/>
      <w:bookmarkEnd w:id="262"/>
      <w:bookmarkEnd w:id="263"/>
      <w:bookmarkEnd w:id="264"/>
      <w:bookmarkEnd w:id="265"/>
      <w:bookmarkEnd w:id="266"/>
      <w:bookmarkEnd w:id="267"/>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18.1</w:t>
      </w:r>
      <w:r>
        <w:rPr>
          <w:rFonts w:hint="eastAsia" w:ascii="宋体" w:hAnsi="宋体" w:cs="宋体"/>
          <w:kern w:val="0"/>
          <w:sz w:val="24"/>
        </w:rPr>
        <w:t xml:space="preserve"> </w:t>
      </w:r>
      <w:r>
        <w:rPr>
          <w:rFonts w:hint="eastAsia" w:ascii="宋体" w:hAnsi="宋体" w:cs="宋体"/>
          <w:kern w:val="0"/>
          <w:sz w:val="24"/>
          <w:lang w:val="zh-CN"/>
        </w:rPr>
        <w:t>依照《中华人民共和国政府采购法》、《中华人民共和国政府采购法实施条例》、《政府采购竞争性磋商采购方式管理暂行办法》的规定，结合该项目的特点制定本评审办法。本次评审采用综合评分法。</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18.2</w:t>
      </w:r>
      <w:r>
        <w:rPr>
          <w:rFonts w:hint="eastAsia" w:ascii="宋体" w:hAnsi="宋体" w:cs="宋体"/>
          <w:kern w:val="0"/>
          <w:sz w:val="24"/>
        </w:rPr>
        <w:t xml:space="preserve"> </w:t>
      </w:r>
      <w:r>
        <w:rPr>
          <w:rFonts w:hint="eastAsia" w:ascii="宋体" w:hAnsi="宋体" w:cs="宋体"/>
          <w:kern w:val="0"/>
          <w:sz w:val="24"/>
          <w:lang w:val="zh-CN"/>
        </w:rPr>
        <w:t>评审标准和分值分配：</w:t>
      </w:r>
    </w:p>
    <w:p>
      <w:pPr>
        <w:pStyle w:val="4"/>
        <w:rPr>
          <w:rFonts w:hint="eastAsia" w:ascii="宋体" w:hAnsi="宋体" w:cs="宋体"/>
          <w:kern w:val="0"/>
          <w:sz w:val="24"/>
          <w:lang w:val="zh-CN"/>
        </w:rPr>
      </w:pPr>
    </w:p>
    <w:p>
      <w:pPr>
        <w:rPr>
          <w:rFonts w:hint="eastAsia" w:ascii="宋体" w:hAnsi="宋体" w:cs="宋体"/>
          <w:kern w:val="0"/>
          <w:sz w:val="24"/>
          <w:lang w:val="zh-CN"/>
        </w:rPr>
      </w:pPr>
    </w:p>
    <w:p>
      <w:pPr>
        <w:pStyle w:val="4"/>
        <w:rPr>
          <w:rFonts w:hint="eastAsia" w:ascii="宋体" w:hAnsi="宋体" w:cs="宋体"/>
          <w:kern w:val="0"/>
          <w:sz w:val="24"/>
          <w:lang w:val="zh-CN"/>
        </w:rPr>
      </w:pPr>
    </w:p>
    <w:p>
      <w:pPr>
        <w:rPr>
          <w:rFonts w:hint="eastAsia" w:ascii="宋体" w:hAnsi="宋体" w:cs="宋体"/>
          <w:kern w:val="0"/>
          <w:sz w:val="24"/>
          <w:lang w:val="zh-CN"/>
        </w:rPr>
      </w:pPr>
    </w:p>
    <w:p>
      <w:pPr>
        <w:pStyle w:val="4"/>
        <w:rPr>
          <w:rFonts w:hint="eastAsia" w:ascii="宋体" w:hAnsi="宋体" w:cs="宋体"/>
          <w:kern w:val="0"/>
          <w:sz w:val="24"/>
          <w:lang w:val="zh-CN"/>
        </w:rPr>
      </w:pPr>
    </w:p>
    <w:p>
      <w:pPr>
        <w:rPr>
          <w:rFonts w:hint="eastAsia" w:ascii="宋体" w:hAnsi="宋体" w:cs="宋体"/>
          <w:kern w:val="0"/>
          <w:sz w:val="24"/>
          <w:lang w:val="zh-CN"/>
        </w:rPr>
      </w:pPr>
    </w:p>
    <w:p>
      <w:pPr>
        <w:pStyle w:val="4"/>
        <w:rPr>
          <w:rFonts w:hint="eastAsia" w:ascii="宋体" w:hAnsi="宋体" w:cs="宋体"/>
          <w:kern w:val="0"/>
          <w:sz w:val="24"/>
          <w:lang w:val="zh-CN"/>
        </w:rPr>
      </w:pPr>
    </w:p>
    <w:p>
      <w:pPr>
        <w:rPr>
          <w:rFonts w:hint="eastAsia" w:ascii="宋体" w:hAnsi="宋体" w:cs="宋体"/>
          <w:kern w:val="0"/>
          <w:sz w:val="24"/>
          <w:lang w:val="zh-CN"/>
        </w:rPr>
      </w:pPr>
    </w:p>
    <w:p>
      <w:pPr>
        <w:pStyle w:val="4"/>
        <w:rPr>
          <w:rFonts w:hint="eastAsia" w:ascii="宋体" w:hAnsi="宋体" w:cs="宋体"/>
          <w:kern w:val="0"/>
          <w:sz w:val="24"/>
          <w:lang w:val="zh-CN"/>
        </w:rPr>
      </w:pPr>
    </w:p>
    <w:p>
      <w:pPr>
        <w:rPr>
          <w:rFonts w:hint="eastAsia" w:ascii="宋体" w:hAnsi="宋体" w:cs="宋体"/>
          <w:kern w:val="0"/>
          <w:sz w:val="24"/>
          <w:lang w:val="zh-CN"/>
        </w:rPr>
      </w:pPr>
    </w:p>
    <w:p>
      <w:pPr>
        <w:pStyle w:val="4"/>
        <w:rPr>
          <w:rFonts w:hint="eastAsia"/>
          <w:lang w:val="zh-CN"/>
        </w:rPr>
      </w:pPr>
    </w:p>
    <w:tbl>
      <w:tblPr>
        <w:tblStyle w:val="14"/>
        <w:tblW w:w="10440" w:type="dxa"/>
        <w:tblInd w:w="-4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1095"/>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noWrap w:val="0"/>
            <w:vAlign w:val="center"/>
          </w:tcPr>
          <w:p>
            <w:pPr>
              <w:autoSpaceDE w:val="0"/>
              <w:autoSpaceDN w:val="0"/>
              <w:adjustRightInd w:val="0"/>
              <w:spacing w:line="240" w:lineRule="auto"/>
              <w:jc w:val="center"/>
              <w:rPr>
                <w:rFonts w:hint="eastAsia" w:ascii="宋体" w:hAnsi="宋体" w:cs="宋体"/>
                <w:b/>
                <w:bCs/>
                <w:kern w:val="0"/>
                <w:sz w:val="24"/>
                <w:lang w:val="zh-CN"/>
              </w:rPr>
            </w:pPr>
            <w:bookmarkStart w:id="268" w:name="_Toc325726025"/>
            <w:bookmarkStart w:id="269" w:name="_Toc376936756"/>
            <w:bookmarkStart w:id="270" w:name="_Toc6689"/>
            <w:bookmarkStart w:id="271" w:name="_Toc74228741"/>
            <w:bookmarkStart w:id="272" w:name="_Toc1871"/>
            <w:bookmarkStart w:id="273" w:name="_Toc27840"/>
            <w:bookmarkStart w:id="274" w:name="_Toc2506"/>
            <w:bookmarkStart w:id="275" w:name="_Toc20880"/>
            <w:bookmarkStart w:id="276" w:name="_Toc8268"/>
            <w:bookmarkStart w:id="277" w:name="_Toc32236"/>
            <w:r>
              <w:rPr>
                <w:rFonts w:hint="eastAsia" w:ascii="宋体" w:hAnsi="宋体" w:cs="宋体"/>
                <w:b/>
                <w:bCs/>
                <w:kern w:val="0"/>
                <w:sz w:val="24"/>
                <w:lang w:val="zh-CN"/>
              </w:rPr>
              <w:t>评审</w:t>
            </w:r>
          </w:p>
          <w:p>
            <w:pPr>
              <w:autoSpaceDE w:val="0"/>
              <w:autoSpaceDN w:val="0"/>
              <w:adjustRightInd w:val="0"/>
              <w:spacing w:line="240" w:lineRule="auto"/>
              <w:jc w:val="center"/>
              <w:rPr>
                <w:rFonts w:hint="eastAsia" w:ascii="宋体" w:hAnsi="宋体" w:cs="宋体"/>
                <w:b/>
                <w:bCs/>
                <w:kern w:val="0"/>
                <w:sz w:val="24"/>
                <w:lang w:val="zh-CN"/>
              </w:rPr>
            </w:pPr>
            <w:r>
              <w:rPr>
                <w:rFonts w:hint="eastAsia" w:ascii="宋体" w:hAnsi="宋体" w:cs="宋体"/>
                <w:b/>
                <w:bCs/>
                <w:kern w:val="0"/>
                <w:sz w:val="24"/>
                <w:lang w:val="zh-CN"/>
              </w:rPr>
              <w:t>因素</w:t>
            </w:r>
          </w:p>
        </w:tc>
        <w:tc>
          <w:tcPr>
            <w:tcW w:w="9285" w:type="dxa"/>
            <w:gridSpan w:val="2"/>
            <w:noWrap w:val="0"/>
            <w:vAlign w:val="center"/>
          </w:tcPr>
          <w:p>
            <w:pPr>
              <w:autoSpaceDE w:val="0"/>
              <w:autoSpaceDN w:val="0"/>
              <w:adjustRightInd w:val="0"/>
              <w:spacing w:line="360" w:lineRule="auto"/>
              <w:ind w:firstLine="482" w:firstLineChars="200"/>
              <w:jc w:val="center"/>
              <w:rPr>
                <w:rFonts w:hint="eastAsia" w:ascii="宋体" w:hAnsi="宋体" w:cs="宋体"/>
                <w:b/>
                <w:bCs/>
                <w:kern w:val="0"/>
                <w:sz w:val="24"/>
                <w:lang w:val="zh-CN"/>
              </w:rPr>
            </w:pPr>
            <w:r>
              <w:rPr>
                <w:rFonts w:hint="eastAsia" w:ascii="宋体" w:hAnsi="宋体" w:cs="宋体"/>
                <w:b/>
                <w:bCs/>
                <w:kern w:val="0"/>
                <w:sz w:val="24"/>
                <w:lang w:val="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noWrap w:val="0"/>
            <w:vAlign w:val="center"/>
          </w:tcPr>
          <w:p>
            <w:pPr>
              <w:autoSpaceDE w:val="0"/>
              <w:autoSpaceDN w:val="0"/>
              <w:adjustRightInd w:val="0"/>
              <w:spacing w:line="360" w:lineRule="auto"/>
              <w:jc w:val="center"/>
              <w:rPr>
                <w:rFonts w:hint="eastAsia" w:ascii="宋体" w:hAnsi="宋体" w:cs="宋体"/>
                <w:kern w:val="0"/>
                <w:sz w:val="24"/>
                <w:lang w:val="zh-CN"/>
              </w:rPr>
            </w:pPr>
            <w:r>
              <w:rPr>
                <w:rFonts w:hint="eastAsia" w:ascii="宋体" w:hAnsi="宋体" w:cs="宋体"/>
                <w:kern w:val="0"/>
                <w:sz w:val="24"/>
                <w:lang w:val="zh-CN"/>
              </w:rPr>
              <w:t>磋商</w:t>
            </w:r>
          </w:p>
          <w:p>
            <w:pPr>
              <w:autoSpaceDE w:val="0"/>
              <w:autoSpaceDN w:val="0"/>
              <w:adjustRightInd w:val="0"/>
              <w:spacing w:line="360" w:lineRule="auto"/>
              <w:jc w:val="center"/>
              <w:rPr>
                <w:rFonts w:hint="eastAsia" w:ascii="宋体" w:hAnsi="宋体" w:cs="宋体"/>
                <w:kern w:val="0"/>
                <w:sz w:val="24"/>
                <w:lang w:val="zh-CN"/>
              </w:rPr>
            </w:pPr>
            <w:r>
              <w:rPr>
                <w:rFonts w:hint="eastAsia" w:ascii="宋体" w:hAnsi="宋体" w:cs="宋体"/>
                <w:kern w:val="0"/>
                <w:sz w:val="24"/>
                <w:lang w:val="zh-CN"/>
              </w:rPr>
              <w:t>报价</w:t>
            </w:r>
          </w:p>
          <w:p>
            <w:pPr>
              <w:autoSpaceDE w:val="0"/>
              <w:autoSpaceDN w:val="0"/>
              <w:adjustRightInd w:val="0"/>
              <w:spacing w:line="360" w:lineRule="auto"/>
              <w:jc w:val="center"/>
              <w:rPr>
                <w:rFonts w:hint="eastAsia"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lang w:val="en-US" w:eastAsia="zh-CN"/>
              </w:rPr>
              <w:t>10</w:t>
            </w:r>
            <w:r>
              <w:rPr>
                <w:rFonts w:hint="eastAsia" w:ascii="宋体" w:hAnsi="宋体" w:cs="宋体"/>
                <w:kern w:val="0"/>
                <w:sz w:val="24"/>
                <w:lang w:val="zh-CN"/>
              </w:rPr>
              <w:t>分)</w:t>
            </w:r>
          </w:p>
        </w:tc>
        <w:tc>
          <w:tcPr>
            <w:tcW w:w="9285" w:type="dxa"/>
            <w:gridSpan w:val="2"/>
            <w:noWrap w:val="0"/>
            <w:vAlign w:val="center"/>
          </w:tcPr>
          <w:p>
            <w:pPr>
              <w:autoSpaceDE w:val="0"/>
              <w:autoSpaceDN w:val="0"/>
              <w:adjustRightInd w:val="0"/>
              <w:spacing w:line="360" w:lineRule="auto"/>
              <w:ind w:firstLine="240" w:firstLineChars="100"/>
              <w:rPr>
                <w:rFonts w:hint="eastAsia" w:ascii="宋体" w:hAnsi="宋体" w:cs="宋体"/>
                <w:kern w:val="0"/>
                <w:sz w:val="24"/>
                <w:lang w:val="zh-CN"/>
              </w:rPr>
            </w:pPr>
            <w:r>
              <w:rPr>
                <w:rFonts w:hint="eastAsia" w:ascii="宋体" w:hAnsi="宋体" w:cs="宋体"/>
                <w:kern w:val="0"/>
                <w:sz w:val="24"/>
                <w:lang w:val="zh-CN"/>
              </w:rPr>
              <w:t>以满足磋商文件要求且投标价格最低的投标报价为评标基准价，其价格分为满分；其他投标单位的价格分统一按照下列公式计算：</w:t>
            </w:r>
          </w:p>
          <w:p>
            <w:pPr>
              <w:autoSpaceDE w:val="0"/>
              <w:autoSpaceDN w:val="0"/>
              <w:adjustRightInd w:val="0"/>
              <w:spacing w:line="360" w:lineRule="auto"/>
              <w:ind w:firstLine="240" w:firstLineChars="100"/>
              <w:rPr>
                <w:rFonts w:hint="eastAsia" w:ascii="宋体" w:hAnsi="宋体" w:cs="宋体"/>
                <w:kern w:val="0"/>
                <w:sz w:val="24"/>
                <w:lang w:val="zh-CN"/>
              </w:rPr>
            </w:pPr>
            <w:r>
              <w:rPr>
                <w:rFonts w:hint="eastAsia" w:ascii="宋体" w:hAnsi="宋体" w:cs="宋体"/>
                <w:kern w:val="0"/>
                <w:sz w:val="24"/>
                <w:lang w:val="zh-CN"/>
              </w:rPr>
              <w:t>投标报价得分=（评标基准价/</w:t>
            </w:r>
            <w:r>
              <w:rPr>
                <w:rFonts w:hint="eastAsia" w:ascii="宋体" w:hAnsi="宋体" w:cs="宋体"/>
                <w:kern w:val="0"/>
                <w:sz w:val="24"/>
                <w:lang w:val="en-US" w:eastAsia="zh-CN"/>
              </w:rPr>
              <w:t>最终</w:t>
            </w:r>
            <w:r>
              <w:rPr>
                <w:rFonts w:hint="eastAsia" w:ascii="宋体" w:hAnsi="宋体" w:cs="宋体"/>
                <w:kern w:val="0"/>
                <w:sz w:val="24"/>
                <w:lang w:val="zh-CN"/>
              </w:rPr>
              <w:t>投标报价）×价格分值</w:t>
            </w:r>
          </w:p>
          <w:p>
            <w:pPr>
              <w:autoSpaceDE w:val="0"/>
              <w:autoSpaceDN w:val="0"/>
              <w:adjustRightInd w:val="0"/>
              <w:spacing w:line="360" w:lineRule="auto"/>
              <w:ind w:firstLine="240" w:firstLineChars="100"/>
              <w:rPr>
                <w:rFonts w:hint="eastAsia" w:ascii="宋体" w:hAnsi="宋体" w:cs="宋体"/>
                <w:kern w:val="0"/>
                <w:sz w:val="24"/>
                <w:lang w:val="zh-CN"/>
              </w:rPr>
            </w:pPr>
            <w:r>
              <w:rPr>
                <w:rFonts w:hint="eastAsia" w:ascii="宋体" w:hAnsi="宋体" w:cs="宋体"/>
                <w:kern w:val="0"/>
                <w:sz w:val="24"/>
                <w:lang w:val="zh-CN"/>
              </w:rPr>
              <w:t>注：</w:t>
            </w:r>
            <w:bookmarkStart w:id="731" w:name="_GoBack"/>
            <w:bookmarkEnd w:id="731"/>
            <w:r>
              <w:rPr>
                <w:rFonts w:hint="eastAsia" w:ascii="宋体" w:hAnsi="宋体" w:cs="宋体"/>
                <w:kern w:val="0"/>
                <w:sz w:val="24"/>
                <w:lang w:val="zh-CN"/>
              </w:rPr>
              <w:t>1、根据《政府采购促进中小企业发展暂行办法》的相关规定，对小型和微型企业生产产品的价格给予10%的扣除，用扣除后的价格参与评审。</w:t>
            </w:r>
          </w:p>
          <w:p>
            <w:pPr>
              <w:autoSpaceDE w:val="0"/>
              <w:autoSpaceDN w:val="0"/>
              <w:adjustRightInd w:val="0"/>
              <w:spacing w:line="360" w:lineRule="auto"/>
              <w:ind w:firstLine="240" w:firstLineChars="100"/>
              <w:rPr>
                <w:rFonts w:hint="eastAsia" w:ascii="宋体" w:hAnsi="宋体" w:cs="宋体"/>
                <w:kern w:val="0"/>
                <w:sz w:val="24"/>
                <w:lang w:val="zh-CN"/>
              </w:rPr>
            </w:pPr>
            <w:r>
              <w:rPr>
                <w:rFonts w:hint="eastAsia" w:ascii="宋体" w:hAnsi="宋体" w:cs="宋体"/>
                <w:kern w:val="0"/>
                <w:sz w:val="24"/>
                <w:lang w:val="zh-CN"/>
              </w:rPr>
              <w:t>2、残疾人福利性单位属于小型、微型企业的，不重复享受政策。</w:t>
            </w:r>
          </w:p>
          <w:p>
            <w:pPr>
              <w:autoSpaceDE w:val="0"/>
              <w:autoSpaceDN w:val="0"/>
              <w:adjustRightInd w:val="0"/>
              <w:spacing w:line="360" w:lineRule="auto"/>
              <w:ind w:firstLine="240" w:firstLineChars="100"/>
              <w:rPr>
                <w:rFonts w:hint="eastAsia" w:ascii="宋体" w:hAnsi="宋体" w:cs="宋体"/>
                <w:kern w:val="0"/>
                <w:sz w:val="24"/>
                <w:lang w:val="zh-CN"/>
              </w:rPr>
            </w:pPr>
            <w:r>
              <w:rPr>
                <w:rFonts w:hint="eastAsia" w:ascii="宋体" w:hAnsi="宋体" w:cs="宋体"/>
                <w:kern w:val="0"/>
                <w:sz w:val="24"/>
                <w:lang w:val="zh-CN"/>
              </w:rPr>
              <w:t>3、根据《关于促进残疾人就业政府采购政策的通知》（财库[2017]141号），残疾人福利性单位视同小型、微型企业。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restart"/>
            <w:noWrap w:val="0"/>
            <w:vAlign w:val="center"/>
          </w:tcPr>
          <w:p>
            <w:pPr>
              <w:autoSpaceDE w:val="0"/>
              <w:autoSpaceDN w:val="0"/>
              <w:adjustRightInd w:val="0"/>
              <w:spacing w:line="360" w:lineRule="auto"/>
              <w:jc w:val="center"/>
              <w:rPr>
                <w:rFonts w:hint="eastAsia" w:ascii="宋体" w:hAnsi="宋体" w:cs="宋体"/>
                <w:kern w:val="0"/>
                <w:sz w:val="24"/>
                <w:lang w:val="zh-CN"/>
              </w:rPr>
            </w:pPr>
          </w:p>
          <w:p>
            <w:pPr>
              <w:autoSpaceDE w:val="0"/>
              <w:autoSpaceDN w:val="0"/>
              <w:adjustRightInd w:val="0"/>
              <w:spacing w:line="360" w:lineRule="auto"/>
              <w:jc w:val="center"/>
              <w:rPr>
                <w:rFonts w:hint="eastAsia" w:ascii="宋体" w:hAnsi="宋体" w:cs="宋体"/>
                <w:kern w:val="0"/>
                <w:sz w:val="24"/>
                <w:lang w:val="zh-CN"/>
              </w:rPr>
            </w:pPr>
          </w:p>
          <w:p>
            <w:pPr>
              <w:autoSpaceDE w:val="0"/>
              <w:autoSpaceDN w:val="0"/>
              <w:adjustRightInd w:val="0"/>
              <w:spacing w:line="360" w:lineRule="auto"/>
              <w:jc w:val="center"/>
              <w:rPr>
                <w:rFonts w:hint="eastAsia" w:ascii="宋体" w:hAnsi="宋体" w:cs="宋体"/>
                <w:kern w:val="0"/>
                <w:sz w:val="24"/>
                <w:lang w:val="zh-CN"/>
              </w:rPr>
            </w:pPr>
          </w:p>
          <w:p>
            <w:pPr>
              <w:autoSpaceDE w:val="0"/>
              <w:autoSpaceDN w:val="0"/>
              <w:adjustRightInd w:val="0"/>
              <w:spacing w:line="360" w:lineRule="auto"/>
              <w:jc w:val="center"/>
              <w:rPr>
                <w:rFonts w:hint="eastAsia" w:ascii="宋体" w:hAnsi="宋体" w:cs="宋体"/>
                <w:kern w:val="0"/>
                <w:sz w:val="24"/>
                <w:lang w:val="zh-CN"/>
              </w:rPr>
            </w:pPr>
          </w:p>
          <w:p>
            <w:pPr>
              <w:autoSpaceDE w:val="0"/>
              <w:autoSpaceDN w:val="0"/>
              <w:adjustRightInd w:val="0"/>
              <w:spacing w:line="360" w:lineRule="auto"/>
              <w:jc w:val="center"/>
              <w:rPr>
                <w:rFonts w:hint="eastAsia" w:ascii="宋体" w:hAnsi="宋体" w:cs="宋体"/>
                <w:kern w:val="0"/>
                <w:sz w:val="24"/>
                <w:lang w:val="zh-CN"/>
              </w:rPr>
            </w:pPr>
          </w:p>
          <w:p>
            <w:pPr>
              <w:autoSpaceDE w:val="0"/>
              <w:autoSpaceDN w:val="0"/>
              <w:adjustRightInd w:val="0"/>
              <w:spacing w:line="360" w:lineRule="auto"/>
              <w:jc w:val="center"/>
              <w:rPr>
                <w:rFonts w:hint="eastAsia" w:ascii="宋体" w:hAnsi="宋体" w:cs="宋体"/>
                <w:kern w:val="0"/>
                <w:sz w:val="24"/>
                <w:lang w:val="zh-CN"/>
              </w:rPr>
            </w:pPr>
          </w:p>
          <w:p>
            <w:pPr>
              <w:autoSpaceDE w:val="0"/>
              <w:autoSpaceDN w:val="0"/>
              <w:adjustRightInd w:val="0"/>
              <w:spacing w:line="360" w:lineRule="auto"/>
              <w:jc w:val="center"/>
              <w:rPr>
                <w:rFonts w:hint="eastAsia" w:ascii="宋体" w:hAnsi="宋体" w:cs="宋体"/>
                <w:kern w:val="0"/>
                <w:sz w:val="24"/>
                <w:lang w:val="zh-CN"/>
              </w:rPr>
            </w:pPr>
          </w:p>
          <w:p>
            <w:pPr>
              <w:autoSpaceDE w:val="0"/>
              <w:autoSpaceDN w:val="0"/>
              <w:adjustRightInd w:val="0"/>
              <w:spacing w:line="360" w:lineRule="auto"/>
              <w:jc w:val="center"/>
              <w:rPr>
                <w:rFonts w:hint="eastAsia" w:ascii="宋体" w:hAnsi="宋体" w:cs="宋体"/>
                <w:kern w:val="0"/>
                <w:sz w:val="24"/>
                <w:lang w:val="zh-CN"/>
              </w:rPr>
            </w:pPr>
          </w:p>
          <w:p>
            <w:pPr>
              <w:autoSpaceDE w:val="0"/>
              <w:autoSpaceDN w:val="0"/>
              <w:adjustRightInd w:val="0"/>
              <w:spacing w:line="360" w:lineRule="auto"/>
              <w:jc w:val="center"/>
              <w:rPr>
                <w:rFonts w:hint="eastAsia" w:ascii="宋体" w:hAnsi="宋体" w:cs="宋体"/>
                <w:kern w:val="0"/>
                <w:sz w:val="24"/>
                <w:lang w:val="zh-CN"/>
              </w:rPr>
            </w:pPr>
          </w:p>
          <w:p>
            <w:pPr>
              <w:autoSpaceDE w:val="0"/>
              <w:autoSpaceDN w:val="0"/>
              <w:adjustRightInd w:val="0"/>
              <w:spacing w:line="360" w:lineRule="auto"/>
              <w:jc w:val="center"/>
              <w:rPr>
                <w:rFonts w:hint="eastAsia" w:ascii="宋体" w:hAnsi="宋体" w:cs="宋体"/>
                <w:kern w:val="0"/>
                <w:sz w:val="24"/>
                <w:lang w:val="zh-CN"/>
              </w:rPr>
            </w:pPr>
          </w:p>
          <w:p>
            <w:pPr>
              <w:autoSpaceDE w:val="0"/>
              <w:autoSpaceDN w:val="0"/>
              <w:adjustRightInd w:val="0"/>
              <w:spacing w:line="360" w:lineRule="auto"/>
              <w:jc w:val="center"/>
              <w:rPr>
                <w:rFonts w:hint="eastAsia" w:ascii="宋体" w:hAnsi="宋体" w:cs="宋体"/>
                <w:kern w:val="0"/>
                <w:sz w:val="24"/>
                <w:lang w:val="zh-CN"/>
              </w:rPr>
            </w:pPr>
          </w:p>
          <w:p>
            <w:pPr>
              <w:autoSpaceDE w:val="0"/>
              <w:autoSpaceDN w:val="0"/>
              <w:adjustRightInd w:val="0"/>
              <w:spacing w:line="360" w:lineRule="auto"/>
              <w:jc w:val="center"/>
              <w:rPr>
                <w:rFonts w:hint="eastAsia" w:ascii="宋体" w:hAnsi="宋体" w:cs="宋体"/>
                <w:kern w:val="0"/>
                <w:sz w:val="24"/>
                <w:lang w:val="zh-CN"/>
              </w:rPr>
            </w:pPr>
          </w:p>
          <w:p>
            <w:pPr>
              <w:pStyle w:val="21"/>
              <w:ind w:firstLine="240"/>
              <w:jc w:val="center"/>
              <w:rPr>
                <w:rFonts w:hint="eastAsia" w:ascii="宋体" w:hAnsi="宋体" w:cs="宋体"/>
                <w:kern w:val="0"/>
                <w:lang w:val="zh-CN"/>
              </w:rPr>
            </w:pPr>
          </w:p>
          <w:p>
            <w:pPr>
              <w:pStyle w:val="21"/>
              <w:ind w:firstLine="240"/>
              <w:jc w:val="center"/>
              <w:rPr>
                <w:rFonts w:hint="eastAsia" w:ascii="宋体" w:hAnsi="宋体" w:cs="宋体"/>
                <w:kern w:val="0"/>
                <w:lang w:val="zh-CN"/>
              </w:rPr>
            </w:pPr>
          </w:p>
          <w:p>
            <w:pPr>
              <w:pStyle w:val="21"/>
              <w:ind w:firstLine="240"/>
              <w:jc w:val="center"/>
              <w:rPr>
                <w:rFonts w:hint="eastAsia" w:ascii="宋体" w:hAnsi="宋体" w:cs="宋体"/>
                <w:kern w:val="0"/>
                <w:lang w:val="zh-CN"/>
              </w:rPr>
            </w:pPr>
          </w:p>
          <w:p>
            <w:pPr>
              <w:autoSpaceDE w:val="0"/>
              <w:autoSpaceDN w:val="0"/>
              <w:adjustRightInd w:val="0"/>
              <w:spacing w:line="360" w:lineRule="auto"/>
              <w:jc w:val="both"/>
              <w:rPr>
                <w:rFonts w:hint="eastAsia" w:ascii="宋体" w:hAnsi="宋体" w:cs="宋体"/>
                <w:kern w:val="0"/>
                <w:sz w:val="24"/>
                <w:lang w:val="zh-CN"/>
              </w:rPr>
            </w:pPr>
            <w:r>
              <w:rPr>
                <w:rFonts w:hint="eastAsia" w:ascii="宋体" w:hAnsi="宋体" w:cs="宋体"/>
                <w:kern w:val="0"/>
                <w:sz w:val="24"/>
                <w:lang w:val="zh-CN"/>
              </w:rPr>
              <w:t>服务</w:t>
            </w:r>
          </w:p>
          <w:p>
            <w:pPr>
              <w:autoSpaceDE w:val="0"/>
              <w:autoSpaceDN w:val="0"/>
              <w:adjustRightInd w:val="0"/>
              <w:spacing w:line="360" w:lineRule="auto"/>
              <w:jc w:val="center"/>
              <w:rPr>
                <w:rFonts w:hint="eastAsia" w:ascii="宋体" w:hAnsi="宋体" w:cs="宋体"/>
                <w:kern w:val="0"/>
                <w:sz w:val="24"/>
                <w:lang w:val="en-US" w:eastAsia="zh-CN"/>
              </w:rPr>
            </w:pPr>
            <w:r>
              <w:rPr>
                <w:rFonts w:hint="eastAsia" w:ascii="宋体" w:hAnsi="宋体" w:cs="宋体"/>
                <w:kern w:val="0"/>
                <w:sz w:val="24"/>
                <w:lang w:val="en-US" w:eastAsia="zh-CN"/>
              </w:rPr>
              <w:t>内容</w:t>
            </w:r>
          </w:p>
          <w:p>
            <w:pPr>
              <w:autoSpaceDE w:val="0"/>
              <w:autoSpaceDN w:val="0"/>
              <w:adjustRightInd w:val="0"/>
              <w:spacing w:line="360" w:lineRule="auto"/>
              <w:jc w:val="center"/>
              <w:rPr>
                <w:rFonts w:hint="eastAsia"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lang w:val="en-US" w:eastAsia="zh-CN"/>
              </w:rPr>
              <w:t>65</w:t>
            </w:r>
            <w:r>
              <w:rPr>
                <w:rFonts w:hint="eastAsia" w:ascii="宋体" w:hAnsi="宋体" w:cs="宋体"/>
                <w:kern w:val="0"/>
                <w:sz w:val="24"/>
                <w:lang w:val="zh-CN"/>
              </w:rPr>
              <w:t>分）</w:t>
            </w:r>
          </w:p>
        </w:tc>
        <w:tc>
          <w:tcPr>
            <w:tcW w:w="1095" w:type="dxa"/>
            <w:noWrap w:val="0"/>
            <w:vAlign w:val="center"/>
          </w:tcPr>
          <w:p>
            <w:pPr>
              <w:autoSpaceDE w:val="0"/>
              <w:autoSpaceDN w:val="0"/>
              <w:adjustRightInd w:val="0"/>
              <w:spacing w:line="360" w:lineRule="auto"/>
              <w:jc w:val="center"/>
              <w:rPr>
                <w:rFonts w:hint="eastAsia"/>
                <w:lang w:val="zh-CN"/>
              </w:rPr>
            </w:pPr>
          </w:p>
          <w:p>
            <w:pPr>
              <w:autoSpaceDE w:val="0"/>
              <w:autoSpaceDN w:val="0"/>
              <w:adjustRightInd w:val="0"/>
              <w:spacing w:line="360" w:lineRule="auto"/>
              <w:jc w:val="center"/>
              <w:rPr>
                <w:rFonts w:hint="eastAsia" w:ascii="宋体" w:hAnsi="宋体" w:cs="宋体"/>
                <w:kern w:val="0"/>
                <w:sz w:val="24"/>
                <w:lang w:val="en-US" w:eastAsia="zh-CN"/>
              </w:rPr>
            </w:pPr>
            <w:r>
              <w:rPr>
                <w:rFonts w:hint="eastAsia" w:ascii="宋体" w:hAnsi="宋体" w:cs="宋体"/>
                <w:kern w:val="0"/>
                <w:sz w:val="24"/>
                <w:lang w:val="en-US" w:eastAsia="zh-CN"/>
              </w:rPr>
              <w:t>项目</w:t>
            </w:r>
          </w:p>
          <w:p>
            <w:pPr>
              <w:autoSpaceDE w:val="0"/>
              <w:autoSpaceDN w:val="0"/>
              <w:adjustRightInd w:val="0"/>
              <w:spacing w:line="360" w:lineRule="auto"/>
              <w:jc w:val="center"/>
              <w:rPr>
                <w:rFonts w:hint="eastAsia" w:ascii="宋体" w:hAnsi="宋体" w:cs="宋体"/>
                <w:kern w:val="0"/>
                <w:sz w:val="24"/>
                <w:lang w:val="en-US" w:eastAsia="zh-CN"/>
              </w:rPr>
            </w:pPr>
            <w:r>
              <w:rPr>
                <w:rFonts w:hint="eastAsia" w:ascii="宋体" w:hAnsi="宋体" w:cs="宋体"/>
                <w:kern w:val="0"/>
                <w:sz w:val="24"/>
                <w:lang w:val="en-US" w:eastAsia="zh-CN"/>
              </w:rPr>
              <w:t>管理</w:t>
            </w:r>
          </w:p>
          <w:p>
            <w:pPr>
              <w:autoSpaceDE w:val="0"/>
              <w:autoSpaceDN w:val="0"/>
              <w:adjustRightInd w:val="0"/>
              <w:spacing w:line="360" w:lineRule="auto"/>
              <w:jc w:val="center"/>
              <w:rPr>
                <w:rFonts w:hint="eastAsia" w:ascii="宋体" w:hAnsi="宋体" w:cs="宋体"/>
                <w:kern w:val="0"/>
                <w:sz w:val="24"/>
                <w:lang w:val="zh-CN"/>
              </w:rPr>
            </w:pPr>
            <w:r>
              <w:rPr>
                <w:rFonts w:hint="eastAsia" w:ascii="宋体" w:hAnsi="宋体" w:cs="宋体"/>
                <w:kern w:val="0"/>
                <w:sz w:val="24"/>
                <w:lang w:val="zh-CN"/>
              </w:rPr>
              <w:t>方案</w:t>
            </w:r>
          </w:p>
          <w:p>
            <w:pPr>
              <w:rPr>
                <w:rFonts w:hint="eastAsia"/>
                <w:lang w:val="en-US" w:eastAsia="zh-CN"/>
              </w:rPr>
            </w:pPr>
            <w:r>
              <w:rPr>
                <w:rFonts w:hint="eastAsia" w:ascii="宋体" w:hAnsi="宋体" w:cs="宋体"/>
                <w:kern w:val="0"/>
                <w:sz w:val="24"/>
                <w:lang w:val="zh-CN"/>
              </w:rPr>
              <w:t>（</w:t>
            </w:r>
            <w:r>
              <w:rPr>
                <w:rFonts w:hint="eastAsia" w:ascii="宋体" w:hAnsi="宋体" w:cs="宋体"/>
                <w:kern w:val="0"/>
                <w:sz w:val="24"/>
                <w:lang w:val="en-US" w:eastAsia="zh-CN"/>
              </w:rPr>
              <w:t>30</w:t>
            </w:r>
            <w:r>
              <w:rPr>
                <w:rFonts w:hint="eastAsia" w:ascii="宋体" w:hAnsi="宋体" w:cs="宋体"/>
                <w:kern w:val="0"/>
                <w:sz w:val="24"/>
                <w:lang w:val="zh-CN"/>
              </w:rPr>
              <w:t>分）</w:t>
            </w:r>
          </w:p>
          <w:p>
            <w:pPr>
              <w:pStyle w:val="3"/>
              <w:rPr>
                <w:rFonts w:hint="eastAsia"/>
                <w:lang w:val="en-US" w:eastAsia="zh-CN"/>
              </w:rPr>
            </w:pPr>
          </w:p>
          <w:p>
            <w:pPr>
              <w:rPr>
                <w:rFonts w:hint="default"/>
              </w:rPr>
            </w:pPr>
          </w:p>
        </w:tc>
        <w:tc>
          <w:tcPr>
            <w:tcW w:w="8190" w:type="dxa"/>
            <w:noWrap w:val="0"/>
            <w:vAlign w:val="top"/>
          </w:tcPr>
          <w:p>
            <w:pPr>
              <w:autoSpaceDE w:val="0"/>
              <w:autoSpaceDN w:val="0"/>
              <w:adjustRightInd w:val="0"/>
              <w:spacing w:line="360" w:lineRule="auto"/>
              <w:rPr>
                <w:rFonts w:hint="eastAsia" w:ascii="宋体" w:hAnsi="宋体" w:cs="宋体"/>
                <w:color w:val="auto"/>
                <w:kern w:val="0"/>
                <w:sz w:val="24"/>
                <w:lang w:val="zh-CN"/>
              </w:rPr>
            </w:pPr>
            <w:r>
              <w:rPr>
                <w:rFonts w:hint="eastAsia" w:ascii="宋体" w:hAnsi="宋体" w:cs="宋体"/>
                <w:color w:val="auto"/>
                <w:kern w:val="0"/>
                <w:sz w:val="24"/>
                <w:lang w:eastAsia="zh-CN"/>
              </w:rPr>
              <w:t>投标单位</w:t>
            </w:r>
            <w:r>
              <w:rPr>
                <w:rFonts w:hint="eastAsia" w:ascii="宋体" w:hAnsi="宋体" w:cs="宋体"/>
                <w:color w:val="auto"/>
                <w:kern w:val="0"/>
                <w:sz w:val="24"/>
              </w:rPr>
              <w:t>根据项目需求制定适用本项</w:t>
            </w:r>
            <w:r>
              <w:rPr>
                <w:rFonts w:hint="eastAsia" w:ascii="宋体" w:hAnsi="宋体" w:cs="宋体"/>
                <w:color w:val="auto"/>
                <w:kern w:val="0"/>
                <w:sz w:val="24"/>
                <w:lang w:val="zh-CN"/>
              </w:rPr>
              <w:t>目的</w:t>
            </w:r>
            <w:r>
              <w:rPr>
                <w:rFonts w:hint="eastAsia" w:ascii="宋体" w:hAnsi="宋体" w:cs="宋体"/>
                <w:color w:val="auto"/>
                <w:kern w:val="0"/>
                <w:sz w:val="24"/>
                <w:lang w:val="en-US" w:eastAsia="zh-CN"/>
              </w:rPr>
              <w:t>管理</w:t>
            </w:r>
            <w:r>
              <w:rPr>
                <w:rFonts w:hint="eastAsia" w:ascii="宋体" w:hAnsi="宋体" w:cs="宋体"/>
                <w:color w:val="auto"/>
                <w:kern w:val="0"/>
                <w:sz w:val="24"/>
                <w:lang w:val="zh-CN"/>
              </w:rPr>
              <w:t>方案，</w:t>
            </w:r>
            <w:r>
              <w:rPr>
                <w:rFonts w:hint="eastAsia" w:ascii="宋体" w:hAnsi="宋体" w:cs="宋体"/>
                <w:color w:val="auto"/>
                <w:kern w:val="0"/>
                <w:sz w:val="24"/>
              </w:rPr>
              <w:t>内容要</w:t>
            </w:r>
            <w:r>
              <w:rPr>
                <w:rFonts w:hint="eastAsia" w:ascii="宋体" w:hAnsi="宋体" w:cs="宋体"/>
                <w:color w:val="auto"/>
                <w:kern w:val="0"/>
                <w:sz w:val="24"/>
                <w:lang w:val="zh-CN"/>
              </w:rPr>
              <w:t>紧密结合本项目的特点，</w:t>
            </w:r>
            <w:r>
              <w:rPr>
                <w:rFonts w:hint="eastAsia" w:ascii="宋体" w:hAnsi="宋体" w:eastAsia="宋体" w:cs="宋体"/>
                <w:color w:val="auto"/>
                <w:kern w:val="0"/>
                <w:sz w:val="24"/>
              </w:rPr>
              <w:t>提供详细、清晰、科学、合理的服务方案。</w:t>
            </w:r>
          </w:p>
          <w:p>
            <w:pPr>
              <w:autoSpaceDE w:val="0"/>
              <w:autoSpaceDN w:val="0"/>
              <w:adjustRightInd w:val="0"/>
              <w:spacing w:line="360" w:lineRule="auto"/>
              <w:rPr>
                <w:rFonts w:hint="eastAsia" w:ascii="宋体" w:hAnsi="宋体" w:cs="宋体"/>
                <w:color w:val="0000FF"/>
                <w:kern w:val="0"/>
                <w:sz w:val="24"/>
                <w:lang w:val="zh-CN"/>
              </w:rPr>
            </w:pPr>
            <w:r>
              <w:rPr>
                <w:rFonts w:ascii="宋体" w:hAnsi="宋体" w:eastAsia="宋体" w:cs="宋体"/>
                <w:sz w:val="24"/>
                <w:szCs w:val="24"/>
              </w:rPr>
              <w:t xml:space="preserve">能够有针对性地提出本项目的工作思路；能够准确把握本项目工作的重点、 难点，并进行分析，提出解决方案；能够针对本项目的主要工作内容，提 出全面合理有序的工作方案等。服务方案具有很好的可行性、规范性和科学合理性。根据综合对比优秀的得 </w:t>
            </w:r>
            <w:r>
              <w:rPr>
                <w:rFonts w:hint="eastAsia" w:ascii="宋体" w:hAnsi="宋体" w:eastAsia="宋体" w:cs="宋体"/>
                <w:sz w:val="24"/>
                <w:szCs w:val="24"/>
                <w:lang w:val="en-US" w:eastAsia="zh-CN"/>
              </w:rPr>
              <w:t>30</w:t>
            </w:r>
            <w:r>
              <w:rPr>
                <w:rFonts w:ascii="宋体" w:hAnsi="宋体" w:eastAsia="宋体" w:cs="宋体"/>
                <w:sz w:val="24"/>
                <w:szCs w:val="24"/>
              </w:rPr>
              <w:t xml:space="preserve">分，较优秀的得 </w:t>
            </w:r>
            <w:r>
              <w:rPr>
                <w:rFonts w:hint="eastAsia" w:ascii="宋体" w:hAnsi="宋体" w:eastAsia="宋体" w:cs="宋体"/>
                <w:sz w:val="24"/>
                <w:szCs w:val="24"/>
                <w:lang w:val="en-US" w:eastAsia="zh-CN"/>
              </w:rPr>
              <w:t>25</w:t>
            </w:r>
            <w:r>
              <w:rPr>
                <w:rFonts w:ascii="宋体" w:hAnsi="宋体" w:eastAsia="宋体" w:cs="宋体"/>
                <w:sz w:val="24"/>
                <w:szCs w:val="24"/>
              </w:rPr>
              <w:t xml:space="preserve"> 分，良好的得 </w:t>
            </w:r>
            <w:r>
              <w:rPr>
                <w:rFonts w:hint="eastAsia" w:ascii="宋体" w:hAnsi="宋体" w:eastAsia="宋体" w:cs="宋体"/>
                <w:sz w:val="24"/>
                <w:szCs w:val="24"/>
                <w:lang w:val="en-US" w:eastAsia="zh-CN"/>
              </w:rPr>
              <w:t>20</w:t>
            </w:r>
            <w:r>
              <w:rPr>
                <w:rFonts w:ascii="宋体" w:hAnsi="宋体" w:eastAsia="宋体" w:cs="宋体"/>
                <w:sz w:val="24"/>
                <w:szCs w:val="24"/>
              </w:rPr>
              <w:t xml:space="preserve"> 分，一般的得 </w:t>
            </w:r>
            <w:r>
              <w:rPr>
                <w:rFonts w:hint="eastAsia" w:ascii="宋体" w:hAnsi="宋体" w:eastAsia="宋体" w:cs="宋体"/>
                <w:sz w:val="24"/>
                <w:szCs w:val="24"/>
                <w:lang w:val="en-US" w:eastAsia="zh-CN"/>
              </w:rPr>
              <w:t>15</w:t>
            </w:r>
            <w:r>
              <w:rPr>
                <w:rFonts w:ascii="宋体" w:hAnsi="宋体" w:eastAsia="宋体" w:cs="宋体"/>
                <w:sz w:val="24"/>
                <w:szCs w:val="24"/>
              </w:rPr>
              <w:t xml:space="preserve"> 分，较</w:t>
            </w:r>
            <w:r>
              <w:rPr>
                <w:rFonts w:hint="eastAsia" w:ascii="宋体" w:hAnsi="宋体" w:eastAsia="宋体" w:cs="宋体"/>
                <w:sz w:val="24"/>
                <w:szCs w:val="24"/>
                <w:lang w:val="en-US" w:eastAsia="zh-CN"/>
              </w:rPr>
              <w:t>差</w:t>
            </w:r>
            <w:r>
              <w:rPr>
                <w:rFonts w:ascii="宋体" w:hAnsi="宋体" w:eastAsia="宋体" w:cs="宋体"/>
                <w:sz w:val="24"/>
                <w:szCs w:val="24"/>
              </w:rPr>
              <w:t>的得 5 分，差或未提供的不得分。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noWrap w:val="0"/>
            <w:vAlign w:val="top"/>
          </w:tcPr>
          <w:p>
            <w:pPr>
              <w:autoSpaceDE w:val="0"/>
              <w:autoSpaceDN w:val="0"/>
              <w:adjustRightInd w:val="0"/>
              <w:spacing w:line="360" w:lineRule="auto"/>
              <w:ind w:firstLine="480" w:firstLineChars="200"/>
              <w:rPr>
                <w:rFonts w:hint="eastAsia" w:ascii="宋体" w:hAnsi="宋体" w:cs="宋体"/>
                <w:kern w:val="0"/>
                <w:sz w:val="24"/>
                <w:lang w:val="zh-CN"/>
              </w:rPr>
            </w:pPr>
          </w:p>
        </w:tc>
        <w:tc>
          <w:tcPr>
            <w:tcW w:w="1095" w:type="dxa"/>
            <w:noWrap w:val="0"/>
            <w:vAlign w:val="center"/>
          </w:tcPr>
          <w:p>
            <w:pPr>
              <w:autoSpaceDE w:val="0"/>
              <w:autoSpaceDN w:val="0"/>
              <w:adjustRightInd w:val="0"/>
              <w:spacing w:line="360" w:lineRule="auto"/>
              <w:jc w:val="center"/>
              <w:rPr>
                <w:rFonts w:hint="eastAsia" w:ascii="宋体" w:hAnsi="宋体" w:cs="宋体"/>
                <w:kern w:val="0"/>
                <w:sz w:val="24"/>
              </w:rPr>
            </w:pPr>
            <w:r>
              <w:rPr>
                <w:rFonts w:hint="eastAsia" w:ascii="宋体" w:hAnsi="宋体" w:cs="宋体"/>
                <w:kern w:val="0"/>
                <w:sz w:val="24"/>
              </w:rPr>
              <w:t>项目理解及分析</w:t>
            </w:r>
          </w:p>
          <w:p>
            <w:pPr>
              <w:autoSpaceDE w:val="0"/>
              <w:autoSpaceDN w:val="0"/>
              <w:adjustRightInd w:val="0"/>
              <w:spacing w:line="360" w:lineRule="auto"/>
              <w:jc w:val="center"/>
              <w:rPr>
                <w:rFonts w:hint="eastAsia" w:ascii="宋体" w:hAnsi="宋体" w:cs="宋体"/>
                <w:kern w:val="0"/>
                <w:sz w:val="24"/>
              </w:rPr>
            </w:pPr>
            <w:r>
              <w:rPr>
                <w:rFonts w:hint="eastAsia" w:ascii="宋体" w:hAnsi="宋体" w:cs="宋体"/>
                <w:kern w:val="0"/>
                <w:sz w:val="24"/>
              </w:rPr>
              <w:t>（1</w:t>
            </w:r>
            <w:r>
              <w:rPr>
                <w:rFonts w:hint="eastAsia" w:ascii="宋体" w:hAnsi="宋体" w:cs="宋体"/>
                <w:kern w:val="0"/>
                <w:sz w:val="24"/>
                <w:lang w:val="en-US" w:eastAsia="zh-CN"/>
              </w:rPr>
              <w:t>5</w:t>
            </w:r>
            <w:r>
              <w:rPr>
                <w:rFonts w:hint="eastAsia" w:ascii="宋体" w:hAnsi="宋体" w:cs="宋体"/>
                <w:kern w:val="0"/>
                <w:sz w:val="24"/>
              </w:rPr>
              <w:t>分）</w:t>
            </w:r>
          </w:p>
          <w:p>
            <w:pPr>
              <w:autoSpaceDE w:val="0"/>
              <w:autoSpaceDN w:val="0"/>
              <w:adjustRightInd w:val="0"/>
              <w:spacing w:line="360" w:lineRule="auto"/>
              <w:ind w:firstLine="480" w:firstLineChars="200"/>
              <w:rPr>
                <w:rFonts w:hint="eastAsia" w:ascii="宋体" w:hAnsi="宋体" w:cs="宋体"/>
                <w:kern w:val="0"/>
                <w:sz w:val="24"/>
                <w:lang w:val="zh-CN"/>
              </w:rPr>
            </w:pPr>
          </w:p>
        </w:tc>
        <w:tc>
          <w:tcPr>
            <w:tcW w:w="8190" w:type="dxa"/>
            <w:noWrap w:val="0"/>
            <w:vAlign w:val="top"/>
          </w:tcPr>
          <w:p>
            <w:pPr>
              <w:autoSpaceDE w:val="0"/>
              <w:autoSpaceDN w:val="0"/>
              <w:adjustRightInd w:val="0"/>
              <w:spacing w:line="360" w:lineRule="auto"/>
              <w:rPr>
                <w:rFonts w:hint="eastAsia" w:ascii="宋体" w:hAnsi="宋体" w:cs="宋体"/>
                <w:kern w:val="0"/>
                <w:sz w:val="24"/>
              </w:rPr>
            </w:pPr>
            <w:r>
              <w:rPr>
                <w:rFonts w:hint="eastAsia" w:ascii="宋体" w:hAnsi="宋体" w:cs="宋体"/>
                <w:kern w:val="0"/>
                <w:sz w:val="24"/>
                <w:lang w:eastAsia="zh-CN"/>
              </w:rPr>
              <w:t>投标单位</w:t>
            </w:r>
            <w:r>
              <w:rPr>
                <w:rFonts w:hint="eastAsia" w:ascii="宋体" w:hAnsi="宋体" w:cs="宋体"/>
                <w:kern w:val="0"/>
                <w:sz w:val="24"/>
              </w:rPr>
              <w:t>针对项目需求，进行理解与分析。</w:t>
            </w:r>
          </w:p>
          <w:p>
            <w:pPr>
              <w:autoSpaceDE w:val="0"/>
              <w:autoSpaceDN w:val="0"/>
              <w:adjustRightInd w:val="0"/>
              <w:spacing w:line="360" w:lineRule="auto"/>
              <w:rPr>
                <w:rFonts w:hint="eastAsia" w:ascii="宋体" w:hAnsi="宋体" w:cs="宋体"/>
                <w:kern w:val="0"/>
                <w:sz w:val="24"/>
              </w:rPr>
            </w:pPr>
            <w:r>
              <w:rPr>
                <w:rFonts w:hint="eastAsia" w:ascii="宋体" w:hAnsi="宋体" w:cs="宋体"/>
                <w:kern w:val="0"/>
                <w:sz w:val="24"/>
              </w:rPr>
              <w:t>（1）项目认识透彻，熟悉项目背景，对项目实际情况把握准确的得</w:t>
            </w:r>
            <w:r>
              <w:rPr>
                <w:rFonts w:hint="eastAsia" w:ascii="宋体" w:hAnsi="宋体" w:cs="宋体"/>
                <w:kern w:val="0"/>
                <w:sz w:val="24"/>
                <w:lang w:val="en-US" w:eastAsia="zh-CN"/>
              </w:rPr>
              <w:t>15</w:t>
            </w:r>
            <w:r>
              <w:rPr>
                <w:rFonts w:hint="eastAsia" w:ascii="宋体" w:hAnsi="宋体" w:cs="宋体"/>
                <w:kern w:val="0"/>
                <w:sz w:val="24"/>
              </w:rPr>
              <w:t>分；</w:t>
            </w:r>
          </w:p>
          <w:p>
            <w:pPr>
              <w:autoSpaceDE w:val="0"/>
              <w:autoSpaceDN w:val="0"/>
              <w:adjustRightInd w:val="0"/>
              <w:spacing w:line="360" w:lineRule="auto"/>
              <w:rPr>
                <w:rFonts w:hint="eastAsia" w:ascii="宋体" w:hAnsi="宋体" w:cs="宋体"/>
                <w:kern w:val="0"/>
                <w:sz w:val="24"/>
              </w:rPr>
            </w:pPr>
            <w:r>
              <w:rPr>
                <w:rFonts w:hint="eastAsia" w:ascii="宋体" w:hAnsi="宋体" w:cs="宋体"/>
                <w:kern w:val="0"/>
                <w:sz w:val="24"/>
              </w:rPr>
              <w:t>（2）项目认识较透彻，较熟悉项目背景，对项目实际情况把握较准确的得</w:t>
            </w:r>
            <w:r>
              <w:rPr>
                <w:rFonts w:hint="eastAsia" w:ascii="宋体" w:hAnsi="宋体" w:cs="宋体"/>
                <w:kern w:val="0"/>
                <w:sz w:val="24"/>
                <w:lang w:val="en-US" w:eastAsia="zh-CN"/>
              </w:rPr>
              <w:t>10</w:t>
            </w:r>
            <w:r>
              <w:rPr>
                <w:rFonts w:hint="eastAsia" w:ascii="宋体" w:hAnsi="宋体" w:cs="宋体"/>
                <w:kern w:val="0"/>
                <w:sz w:val="24"/>
              </w:rPr>
              <w:t>分；</w:t>
            </w:r>
          </w:p>
          <w:p>
            <w:pPr>
              <w:autoSpaceDE w:val="0"/>
              <w:autoSpaceDN w:val="0"/>
              <w:adjustRightInd w:val="0"/>
              <w:spacing w:line="360" w:lineRule="auto"/>
              <w:rPr>
                <w:rFonts w:hint="eastAsia" w:ascii="宋体" w:hAnsi="宋体" w:cs="宋体"/>
                <w:kern w:val="0"/>
                <w:sz w:val="24"/>
              </w:rPr>
            </w:pPr>
            <w:r>
              <w:rPr>
                <w:rFonts w:hint="eastAsia" w:ascii="宋体" w:hAnsi="宋体" w:cs="宋体"/>
                <w:kern w:val="0"/>
                <w:sz w:val="24"/>
              </w:rPr>
              <w:t>（3）基本了解项目的背景及意义，对项目的理解及分析较简单、浅显，但基本符合项目实际情况的得</w:t>
            </w:r>
            <w:r>
              <w:rPr>
                <w:rFonts w:hint="eastAsia" w:ascii="宋体" w:hAnsi="宋体" w:cs="宋体"/>
                <w:kern w:val="0"/>
                <w:sz w:val="24"/>
                <w:lang w:val="en-US" w:eastAsia="zh-CN"/>
              </w:rPr>
              <w:t>5</w:t>
            </w:r>
            <w:r>
              <w:rPr>
                <w:rFonts w:hint="eastAsia" w:ascii="宋体" w:hAnsi="宋体" w:cs="宋体"/>
                <w:kern w:val="0"/>
                <w:sz w:val="24"/>
              </w:rPr>
              <w:t>分；</w:t>
            </w:r>
          </w:p>
          <w:p>
            <w:pPr>
              <w:autoSpaceDE w:val="0"/>
              <w:autoSpaceDN w:val="0"/>
              <w:adjustRightInd w:val="0"/>
              <w:spacing w:line="360" w:lineRule="auto"/>
              <w:rPr>
                <w:rFonts w:hint="eastAsia" w:ascii="宋体" w:hAnsi="宋体" w:cs="宋体"/>
                <w:kern w:val="0"/>
                <w:sz w:val="24"/>
                <w:lang w:val="en-US"/>
              </w:rPr>
            </w:pPr>
            <w:r>
              <w:rPr>
                <w:rFonts w:hint="eastAsia" w:ascii="宋体" w:hAnsi="宋体" w:cs="宋体"/>
                <w:kern w:val="0"/>
                <w:sz w:val="24"/>
              </w:rPr>
              <w:t>（4）未提供的不得分。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noWrap w:val="0"/>
            <w:vAlign w:val="top"/>
          </w:tcPr>
          <w:p>
            <w:pPr>
              <w:autoSpaceDE w:val="0"/>
              <w:autoSpaceDN w:val="0"/>
              <w:adjustRightInd w:val="0"/>
              <w:spacing w:line="360" w:lineRule="auto"/>
              <w:ind w:firstLine="480" w:firstLineChars="200"/>
              <w:rPr>
                <w:rFonts w:hint="eastAsia" w:ascii="宋体" w:hAnsi="宋体" w:cs="宋体"/>
                <w:kern w:val="0"/>
                <w:sz w:val="24"/>
                <w:lang w:val="en-US"/>
              </w:rPr>
            </w:pPr>
          </w:p>
        </w:tc>
        <w:tc>
          <w:tcPr>
            <w:tcW w:w="1095" w:type="dxa"/>
            <w:noWrap w:val="0"/>
            <w:vAlign w:val="center"/>
          </w:tcPr>
          <w:p>
            <w:pPr>
              <w:autoSpaceDE w:val="0"/>
              <w:autoSpaceDN w:val="0"/>
              <w:adjustRightInd w:val="0"/>
              <w:spacing w:line="360" w:lineRule="auto"/>
              <w:jc w:val="center"/>
              <w:rPr>
                <w:rFonts w:hint="eastAsia" w:ascii="宋体" w:hAnsi="宋体" w:cs="宋体"/>
                <w:kern w:val="0"/>
                <w:sz w:val="24"/>
              </w:rPr>
            </w:pPr>
            <w:r>
              <w:rPr>
                <w:rFonts w:hint="eastAsia" w:ascii="宋体" w:hAnsi="宋体" w:cs="宋体"/>
                <w:kern w:val="0"/>
                <w:sz w:val="24"/>
              </w:rPr>
              <w:t>计划进度安排</w:t>
            </w:r>
          </w:p>
          <w:p>
            <w:pPr>
              <w:autoSpaceDE w:val="0"/>
              <w:autoSpaceDN w:val="0"/>
              <w:adjustRightInd w:val="0"/>
              <w:spacing w:line="360" w:lineRule="auto"/>
              <w:jc w:val="center"/>
              <w:rPr>
                <w:rFonts w:hint="eastAsia" w:ascii="宋体" w:hAnsi="宋体" w:cs="宋体"/>
                <w:kern w:val="0"/>
                <w:sz w:val="24"/>
                <w:lang w:val="zh-CN"/>
              </w:rPr>
            </w:pPr>
            <w:r>
              <w:rPr>
                <w:rFonts w:hint="eastAsia" w:ascii="宋体" w:hAnsi="宋体" w:cs="宋体"/>
                <w:kern w:val="0"/>
                <w:sz w:val="24"/>
              </w:rPr>
              <w:t>（10分）</w:t>
            </w:r>
          </w:p>
        </w:tc>
        <w:tc>
          <w:tcPr>
            <w:tcW w:w="8190" w:type="dxa"/>
            <w:noWrap w:val="0"/>
            <w:vAlign w:val="top"/>
          </w:tcPr>
          <w:p>
            <w:pPr>
              <w:autoSpaceDE w:val="0"/>
              <w:autoSpaceDN w:val="0"/>
              <w:adjustRightInd w:val="0"/>
              <w:spacing w:line="360" w:lineRule="auto"/>
              <w:rPr>
                <w:rFonts w:hint="eastAsia" w:ascii="宋体" w:hAnsi="宋体" w:cs="宋体"/>
                <w:kern w:val="0"/>
                <w:sz w:val="24"/>
              </w:rPr>
            </w:pPr>
            <w:r>
              <w:rPr>
                <w:rFonts w:hint="eastAsia" w:ascii="宋体" w:hAnsi="宋体" w:cs="宋体"/>
                <w:kern w:val="0"/>
                <w:sz w:val="24"/>
              </w:rPr>
              <w:t>（1）进度安排科学、合理、详细、计划完善，阶段划分明确的得10分；</w:t>
            </w:r>
          </w:p>
          <w:p>
            <w:pPr>
              <w:autoSpaceDE w:val="0"/>
              <w:autoSpaceDN w:val="0"/>
              <w:adjustRightInd w:val="0"/>
              <w:spacing w:line="360" w:lineRule="auto"/>
              <w:rPr>
                <w:rFonts w:hint="eastAsia" w:ascii="宋体" w:hAnsi="宋体" w:cs="宋体"/>
                <w:kern w:val="0"/>
                <w:sz w:val="24"/>
              </w:rPr>
            </w:pPr>
            <w:r>
              <w:rPr>
                <w:rFonts w:hint="eastAsia" w:ascii="宋体" w:hAnsi="宋体" w:cs="宋体"/>
                <w:kern w:val="0"/>
                <w:sz w:val="24"/>
              </w:rPr>
              <w:t>（2）进度安排较科学、合理、详细，有计划，阶段划分较明确的得7分；</w:t>
            </w:r>
          </w:p>
          <w:p>
            <w:pPr>
              <w:autoSpaceDE w:val="0"/>
              <w:autoSpaceDN w:val="0"/>
              <w:adjustRightInd w:val="0"/>
              <w:spacing w:line="360" w:lineRule="auto"/>
              <w:rPr>
                <w:rFonts w:hint="eastAsia" w:ascii="宋体" w:hAnsi="宋体" w:cs="宋体"/>
                <w:kern w:val="0"/>
                <w:sz w:val="24"/>
              </w:rPr>
            </w:pPr>
            <w:r>
              <w:rPr>
                <w:rFonts w:hint="eastAsia" w:ascii="宋体" w:hAnsi="宋体" w:cs="宋体"/>
                <w:kern w:val="0"/>
                <w:sz w:val="24"/>
              </w:rPr>
              <w:t>（3）进度安排简单、但能满足采购要求的得3分；</w:t>
            </w:r>
          </w:p>
          <w:p>
            <w:pPr>
              <w:autoSpaceDE w:val="0"/>
              <w:autoSpaceDN w:val="0"/>
              <w:adjustRightInd w:val="0"/>
              <w:spacing w:line="360" w:lineRule="auto"/>
              <w:rPr>
                <w:rFonts w:hint="eastAsia" w:ascii="宋体" w:hAnsi="宋体" w:cs="宋体"/>
                <w:kern w:val="0"/>
                <w:sz w:val="24"/>
                <w:lang w:val="en-US"/>
              </w:rPr>
            </w:pPr>
            <w:r>
              <w:rPr>
                <w:rFonts w:hint="eastAsia" w:ascii="宋体" w:hAnsi="宋体" w:cs="宋体"/>
                <w:kern w:val="0"/>
                <w:sz w:val="24"/>
              </w:rPr>
              <w:t>（4）未提供的不得分。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noWrap w:val="0"/>
            <w:vAlign w:val="top"/>
          </w:tcPr>
          <w:p>
            <w:pPr>
              <w:autoSpaceDE w:val="0"/>
              <w:autoSpaceDN w:val="0"/>
              <w:adjustRightInd w:val="0"/>
              <w:spacing w:line="360" w:lineRule="auto"/>
              <w:ind w:firstLine="480" w:firstLineChars="200"/>
              <w:rPr>
                <w:rFonts w:hint="eastAsia" w:ascii="宋体" w:hAnsi="宋体" w:cs="宋体"/>
                <w:kern w:val="0"/>
                <w:sz w:val="24"/>
                <w:lang w:val="en-US"/>
              </w:rPr>
            </w:pPr>
          </w:p>
        </w:tc>
        <w:tc>
          <w:tcPr>
            <w:tcW w:w="1095" w:type="dxa"/>
            <w:noWrap w:val="0"/>
            <w:vAlign w:val="center"/>
          </w:tcPr>
          <w:p>
            <w:pPr>
              <w:autoSpaceDE w:val="0"/>
              <w:autoSpaceDN w:val="0"/>
              <w:adjustRightInd w:val="0"/>
              <w:spacing w:line="240" w:lineRule="auto"/>
              <w:rPr>
                <w:rFonts w:hint="eastAsia" w:ascii="宋体" w:hAnsi="宋体" w:cs="宋体"/>
                <w:color w:val="auto"/>
                <w:kern w:val="0"/>
                <w:sz w:val="24"/>
              </w:rPr>
            </w:pPr>
          </w:p>
          <w:p>
            <w:pPr>
              <w:autoSpaceDE w:val="0"/>
              <w:autoSpaceDN w:val="0"/>
              <w:adjustRightInd w:val="0"/>
              <w:spacing w:line="240" w:lineRule="auto"/>
              <w:jc w:val="center"/>
              <w:rPr>
                <w:rFonts w:hint="eastAsia" w:ascii="宋体" w:hAnsi="宋体" w:cs="宋体"/>
                <w:color w:val="auto"/>
                <w:kern w:val="0"/>
                <w:sz w:val="24"/>
              </w:rPr>
            </w:pPr>
            <w:r>
              <w:rPr>
                <w:rFonts w:hint="eastAsia" w:ascii="宋体" w:hAnsi="宋体" w:cs="宋体"/>
                <w:color w:val="auto"/>
                <w:kern w:val="0"/>
                <w:sz w:val="24"/>
                <w:lang w:val="en-US" w:eastAsia="zh-CN"/>
              </w:rPr>
              <w:t>服务</w:t>
            </w:r>
            <w:r>
              <w:rPr>
                <w:rFonts w:hint="eastAsia" w:ascii="宋体" w:hAnsi="宋体" w:cs="宋体"/>
                <w:color w:val="auto"/>
                <w:kern w:val="0"/>
                <w:sz w:val="24"/>
              </w:rPr>
              <w:t>质量保障措施</w:t>
            </w:r>
          </w:p>
          <w:p>
            <w:pPr>
              <w:autoSpaceDE w:val="0"/>
              <w:autoSpaceDN w:val="0"/>
              <w:adjustRightInd w:val="0"/>
              <w:spacing w:line="360" w:lineRule="auto"/>
              <w:rPr>
                <w:rFonts w:hint="eastAsia" w:ascii="宋体" w:hAnsi="宋体" w:cs="宋体"/>
                <w:color w:val="auto"/>
                <w:kern w:val="0"/>
                <w:sz w:val="24"/>
                <w:lang w:val="zh-CN"/>
              </w:rPr>
            </w:pPr>
            <w:r>
              <w:rPr>
                <w:rFonts w:hint="eastAsia" w:ascii="宋体" w:hAnsi="宋体" w:cs="宋体"/>
                <w:color w:val="auto"/>
                <w:kern w:val="0"/>
                <w:sz w:val="24"/>
              </w:rPr>
              <w:t>（</w:t>
            </w:r>
            <w:r>
              <w:rPr>
                <w:rFonts w:hint="eastAsia" w:ascii="宋体" w:hAnsi="宋体" w:cs="宋体"/>
                <w:color w:val="auto"/>
                <w:kern w:val="0"/>
                <w:sz w:val="24"/>
                <w:lang w:val="en-US" w:eastAsia="zh-CN"/>
              </w:rPr>
              <w:t>10</w:t>
            </w:r>
            <w:r>
              <w:rPr>
                <w:rFonts w:hint="eastAsia" w:ascii="宋体" w:hAnsi="宋体" w:cs="宋体"/>
                <w:color w:val="auto"/>
                <w:kern w:val="0"/>
                <w:sz w:val="24"/>
              </w:rPr>
              <w:t>分）</w:t>
            </w:r>
          </w:p>
        </w:tc>
        <w:tc>
          <w:tcPr>
            <w:tcW w:w="8190" w:type="dxa"/>
            <w:noWrap w:val="0"/>
            <w:vAlign w:val="top"/>
          </w:tcPr>
          <w:p>
            <w:pPr>
              <w:autoSpaceDE w:val="0"/>
              <w:autoSpaceDN w:val="0"/>
              <w:adjustRightInd w:val="0"/>
              <w:spacing w:line="360" w:lineRule="auto"/>
              <w:rPr>
                <w:rFonts w:hint="eastAsia" w:ascii="宋体" w:hAnsi="宋体" w:cs="宋体"/>
                <w:color w:val="auto"/>
                <w:kern w:val="0"/>
                <w:sz w:val="24"/>
              </w:rPr>
            </w:pPr>
            <w:r>
              <w:rPr>
                <w:rFonts w:hint="eastAsia" w:ascii="宋体" w:hAnsi="宋体" w:cs="宋体"/>
                <w:color w:val="auto"/>
                <w:kern w:val="0"/>
                <w:sz w:val="24"/>
              </w:rPr>
              <w:t>（1）措施内容详细、完善，可行性及针对性强的得</w:t>
            </w:r>
            <w:r>
              <w:rPr>
                <w:rFonts w:hint="eastAsia" w:ascii="宋体" w:hAnsi="宋体" w:cs="宋体"/>
                <w:color w:val="auto"/>
                <w:kern w:val="0"/>
                <w:sz w:val="24"/>
                <w:lang w:val="en-US" w:eastAsia="zh-CN"/>
              </w:rPr>
              <w:t>10</w:t>
            </w:r>
            <w:r>
              <w:rPr>
                <w:rFonts w:hint="eastAsia" w:ascii="宋体" w:hAnsi="宋体" w:cs="宋体"/>
                <w:color w:val="auto"/>
                <w:kern w:val="0"/>
                <w:sz w:val="24"/>
              </w:rPr>
              <w:t>分；</w:t>
            </w:r>
          </w:p>
          <w:p>
            <w:pPr>
              <w:autoSpaceDE w:val="0"/>
              <w:autoSpaceDN w:val="0"/>
              <w:adjustRightInd w:val="0"/>
              <w:spacing w:line="360" w:lineRule="auto"/>
              <w:rPr>
                <w:rFonts w:hint="eastAsia" w:ascii="宋体" w:hAnsi="宋体" w:cs="宋体"/>
                <w:color w:val="auto"/>
                <w:kern w:val="0"/>
                <w:sz w:val="24"/>
              </w:rPr>
            </w:pPr>
            <w:r>
              <w:rPr>
                <w:rFonts w:hint="eastAsia" w:ascii="宋体" w:hAnsi="宋体" w:cs="宋体"/>
                <w:color w:val="auto"/>
                <w:kern w:val="0"/>
                <w:sz w:val="24"/>
              </w:rPr>
              <w:t>（2）措施内容较详细、较完善，可行性及针对性较强的得</w:t>
            </w:r>
            <w:r>
              <w:rPr>
                <w:rFonts w:hint="eastAsia" w:ascii="宋体" w:hAnsi="宋体" w:cs="宋体"/>
                <w:color w:val="auto"/>
                <w:kern w:val="0"/>
                <w:sz w:val="24"/>
                <w:lang w:val="en-US" w:eastAsia="zh-CN"/>
              </w:rPr>
              <w:t>7</w:t>
            </w:r>
            <w:r>
              <w:rPr>
                <w:rFonts w:hint="eastAsia" w:ascii="宋体" w:hAnsi="宋体" w:cs="宋体"/>
                <w:color w:val="auto"/>
                <w:kern w:val="0"/>
                <w:sz w:val="24"/>
              </w:rPr>
              <w:t>分；</w:t>
            </w:r>
          </w:p>
          <w:p>
            <w:pPr>
              <w:autoSpaceDE w:val="0"/>
              <w:autoSpaceDN w:val="0"/>
              <w:adjustRightInd w:val="0"/>
              <w:spacing w:line="360" w:lineRule="auto"/>
              <w:rPr>
                <w:rFonts w:hint="eastAsia" w:ascii="宋体" w:hAnsi="宋体" w:cs="宋体"/>
                <w:color w:val="auto"/>
                <w:kern w:val="0"/>
                <w:sz w:val="24"/>
              </w:rPr>
            </w:pPr>
            <w:r>
              <w:rPr>
                <w:rFonts w:hint="eastAsia" w:ascii="宋体" w:hAnsi="宋体" w:cs="宋体"/>
                <w:color w:val="auto"/>
                <w:kern w:val="0"/>
                <w:sz w:val="24"/>
              </w:rPr>
              <w:t>（3）措施内容较简单，但能够保障本项目按实际需求能够顺利实施的得</w:t>
            </w:r>
            <w:r>
              <w:rPr>
                <w:rFonts w:hint="eastAsia" w:ascii="宋体" w:hAnsi="宋体" w:cs="宋体"/>
                <w:color w:val="auto"/>
                <w:kern w:val="0"/>
                <w:sz w:val="24"/>
                <w:lang w:val="en-US" w:eastAsia="zh-CN"/>
              </w:rPr>
              <w:t>5</w:t>
            </w:r>
            <w:r>
              <w:rPr>
                <w:rFonts w:hint="eastAsia" w:ascii="宋体" w:hAnsi="宋体" w:cs="宋体"/>
                <w:color w:val="auto"/>
                <w:kern w:val="0"/>
                <w:sz w:val="24"/>
              </w:rPr>
              <w:t>分;</w:t>
            </w:r>
          </w:p>
          <w:p>
            <w:pPr>
              <w:autoSpaceDE w:val="0"/>
              <w:autoSpaceDN w:val="0"/>
              <w:adjustRightInd w:val="0"/>
              <w:spacing w:line="360" w:lineRule="auto"/>
              <w:rPr>
                <w:rFonts w:hint="eastAsia" w:ascii="宋体" w:hAnsi="宋体" w:cs="宋体"/>
                <w:color w:val="auto"/>
                <w:kern w:val="0"/>
                <w:sz w:val="24"/>
              </w:rPr>
            </w:pPr>
            <w:r>
              <w:rPr>
                <w:rFonts w:hint="eastAsia" w:ascii="宋体" w:hAnsi="宋体" w:cs="宋体"/>
                <w:color w:val="auto"/>
                <w:kern w:val="0"/>
                <w:sz w:val="24"/>
              </w:rPr>
              <w:t>（4）措施内容单一、不够完善，针对性及可行性较差的得</w:t>
            </w:r>
            <w:r>
              <w:rPr>
                <w:rFonts w:hint="eastAsia" w:ascii="宋体" w:hAnsi="宋体" w:cs="宋体"/>
                <w:color w:val="auto"/>
                <w:kern w:val="0"/>
                <w:sz w:val="24"/>
                <w:lang w:val="en-US" w:eastAsia="zh-CN"/>
              </w:rPr>
              <w:t>3</w:t>
            </w:r>
            <w:r>
              <w:rPr>
                <w:rFonts w:hint="eastAsia" w:ascii="宋体" w:hAnsi="宋体" w:cs="宋体"/>
                <w:color w:val="auto"/>
                <w:kern w:val="0"/>
                <w:sz w:val="24"/>
              </w:rPr>
              <w:t>分；</w:t>
            </w:r>
          </w:p>
          <w:p>
            <w:pPr>
              <w:autoSpaceDE w:val="0"/>
              <w:autoSpaceDN w:val="0"/>
              <w:adjustRightInd w:val="0"/>
              <w:spacing w:line="360" w:lineRule="auto"/>
              <w:rPr>
                <w:rFonts w:hint="eastAsia" w:ascii="宋体" w:hAnsi="宋体" w:cs="宋体"/>
                <w:color w:val="auto"/>
                <w:kern w:val="0"/>
                <w:sz w:val="24"/>
                <w:lang w:val="en-US"/>
              </w:rPr>
            </w:pPr>
            <w:r>
              <w:rPr>
                <w:rFonts w:hint="eastAsia" w:ascii="宋体" w:hAnsi="宋体" w:cs="宋体"/>
                <w:color w:val="auto"/>
                <w:kern w:val="0"/>
                <w:sz w:val="24"/>
              </w:rPr>
              <w:t>（5）未提供的不得分。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restart"/>
            <w:noWrap w:val="0"/>
            <w:vAlign w:val="center"/>
          </w:tcPr>
          <w:p>
            <w:pPr>
              <w:autoSpaceDE w:val="0"/>
              <w:autoSpaceDN w:val="0"/>
              <w:adjustRightInd w:val="0"/>
              <w:spacing w:line="360" w:lineRule="auto"/>
              <w:jc w:val="center"/>
              <w:rPr>
                <w:rFonts w:hint="eastAsia" w:ascii="宋体" w:hAnsi="宋体" w:cs="宋体"/>
                <w:kern w:val="0"/>
                <w:sz w:val="24"/>
                <w:lang w:val="zh-CN"/>
              </w:rPr>
            </w:pPr>
          </w:p>
          <w:p>
            <w:pPr>
              <w:autoSpaceDE w:val="0"/>
              <w:autoSpaceDN w:val="0"/>
              <w:adjustRightInd w:val="0"/>
              <w:spacing w:line="360" w:lineRule="auto"/>
              <w:jc w:val="center"/>
              <w:rPr>
                <w:rFonts w:hint="eastAsia" w:ascii="宋体" w:hAnsi="宋体" w:cs="宋体"/>
                <w:kern w:val="0"/>
                <w:sz w:val="24"/>
                <w:lang w:val="zh-CN"/>
              </w:rPr>
            </w:pPr>
          </w:p>
          <w:p>
            <w:pPr>
              <w:autoSpaceDE w:val="0"/>
              <w:autoSpaceDN w:val="0"/>
              <w:adjustRightInd w:val="0"/>
              <w:spacing w:line="360" w:lineRule="auto"/>
              <w:jc w:val="center"/>
              <w:rPr>
                <w:rFonts w:hint="eastAsia" w:ascii="宋体" w:hAnsi="宋体" w:cs="宋体"/>
                <w:kern w:val="0"/>
                <w:sz w:val="24"/>
                <w:lang w:val="zh-CN"/>
              </w:rPr>
            </w:pPr>
          </w:p>
          <w:p>
            <w:pPr>
              <w:autoSpaceDE w:val="0"/>
              <w:autoSpaceDN w:val="0"/>
              <w:adjustRightInd w:val="0"/>
              <w:spacing w:line="360" w:lineRule="auto"/>
              <w:jc w:val="center"/>
              <w:rPr>
                <w:rFonts w:hint="eastAsia" w:ascii="宋体" w:hAnsi="宋体" w:cs="宋体"/>
                <w:kern w:val="0"/>
                <w:sz w:val="24"/>
                <w:lang w:val="zh-CN"/>
              </w:rPr>
            </w:pPr>
          </w:p>
          <w:p>
            <w:pPr>
              <w:autoSpaceDE w:val="0"/>
              <w:autoSpaceDN w:val="0"/>
              <w:adjustRightInd w:val="0"/>
              <w:spacing w:line="360" w:lineRule="auto"/>
              <w:jc w:val="center"/>
              <w:rPr>
                <w:rFonts w:hint="eastAsia" w:ascii="宋体" w:hAnsi="宋体" w:cs="宋体"/>
                <w:kern w:val="0"/>
                <w:sz w:val="24"/>
                <w:lang w:val="zh-CN"/>
              </w:rPr>
            </w:pPr>
          </w:p>
          <w:p>
            <w:pPr>
              <w:autoSpaceDE w:val="0"/>
              <w:autoSpaceDN w:val="0"/>
              <w:adjustRightInd w:val="0"/>
              <w:spacing w:line="360" w:lineRule="auto"/>
              <w:jc w:val="center"/>
              <w:rPr>
                <w:rFonts w:hint="eastAsia" w:ascii="宋体" w:hAnsi="宋体" w:cs="宋体"/>
                <w:kern w:val="0"/>
                <w:sz w:val="24"/>
                <w:lang w:val="zh-CN"/>
              </w:rPr>
            </w:pPr>
            <w:r>
              <w:rPr>
                <w:rFonts w:hint="eastAsia" w:ascii="宋体" w:hAnsi="宋体" w:cs="宋体"/>
                <w:kern w:val="0"/>
                <w:sz w:val="24"/>
                <w:lang w:val="zh-CN"/>
              </w:rPr>
              <w:t>履约</w:t>
            </w:r>
          </w:p>
          <w:p>
            <w:pPr>
              <w:autoSpaceDE w:val="0"/>
              <w:autoSpaceDN w:val="0"/>
              <w:adjustRightInd w:val="0"/>
              <w:spacing w:line="360" w:lineRule="auto"/>
              <w:jc w:val="center"/>
              <w:rPr>
                <w:rFonts w:hint="eastAsia" w:ascii="宋体" w:hAnsi="宋体" w:cs="宋体"/>
                <w:kern w:val="0"/>
                <w:sz w:val="24"/>
                <w:lang w:val="zh-CN"/>
              </w:rPr>
            </w:pPr>
            <w:r>
              <w:rPr>
                <w:rFonts w:hint="eastAsia" w:ascii="宋体" w:hAnsi="宋体" w:cs="宋体"/>
                <w:kern w:val="0"/>
                <w:sz w:val="24"/>
                <w:lang w:val="zh-CN"/>
              </w:rPr>
              <w:t>能力</w:t>
            </w:r>
          </w:p>
          <w:p>
            <w:pPr>
              <w:autoSpaceDE w:val="0"/>
              <w:autoSpaceDN w:val="0"/>
              <w:adjustRightInd w:val="0"/>
              <w:spacing w:line="360" w:lineRule="auto"/>
              <w:jc w:val="center"/>
              <w:rPr>
                <w:rFonts w:hint="eastAsia"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lang w:val="en-US" w:eastAsia="zh-CN"/>
              </w:rPr>
              <w:t>25</w:t>
            </w:r>
            <w:r>
              <w:rPr>
                <w:rFonts w:hint="eastAsia" w:ascii="宋体" w:hAnsi="宋体" w:cs="宋体"/>
                <w:kern w:val="0"/>
                <w:sz w:val="24"/>
                <w:lang w:val="zh-CN"/>
              </w:rPr>
              <w:t>分）</w:t>
            </w:r>
          </w:p>
        </w:tc>
        <w:tc>
          <w:tcPr>
            <w:tcW w:w="1095" w:type="dxa"/>
            <w:noWrap w:val="0"/>
            <w:vAlign w:val="center"/>
          </w:tcPr>
          <w:p>
            <w:pPr>
              <w:autoSpaceDE w:val="0"/>
              <w:autoSpaceDN w:val="0"/>
              <w:adjustRightInd w:val="0"/>
              <w:spacing w:line="240" w:lineRule="auto"/>
              <w:jc w:val="center"/>
              <w:rPr>
                <w:rFonts w:hint="eastAsia" w:ascii="宋体" w:hAnsi="宋体" w:cs="宋体"/>
                <w:kern w:val="0"/>
                <w:sz w:val="24"/>
                <w:lang w:val="zh-CN"/>
              </w:rPr>
            </w:pPr>
            <w:r>
              <w:rPr>
                <w:rFonts w:hint="eastAsia" w:ascii="宋体" w:hAnsi="宋体" w:cs="宋体"/>
                <w:kern w:val="0"/>
                <w:sz w:val="24"/>
                <w:lang w:val="zh-CN"/>
              </w:rPr>
              <w:t>类似</w:t>
            </w:r>
          </w:p>
          <w:p>
            <w:pPr>
              <w:autoSpaceDE w:val="0"/>
              <w:autoSpaceDN w:val="0"/>
              <w:adjustRightInd w:val="0"/>
              <w:spacing w:line="240" w:lineRule="auto"/>
              <w:jc w:val="center"/>
              <w:rPr>
                <w:rFonts w:hint="eastAsia" w:ascii="宋体" w:hAnsi="宋体" w:cs="宋体"/>
                <w:kern w:val="0"/>
                <w:sz w:val="24"/>
                <w:lang w:val="zh-CN"/>
              </w:rPr>
            </w:pPr>
            <w:r>
              <w:rPr>
                <w:rFonts w:hint="eastAsia" w:ascii="宋体" w:hAnsi="宋体" w:cs="宋体"/>
                <w:kern w:val="0"/>
                <w:sz w:val="24"/>
                <w:lang w:val="zh-CN"/>
              </w:rPr>
              <w:t>业绩</w:t>
            </w:r>
          </w:p>
          <w:p>
            <w:pPr>
              <w:autoSpaceDE w:val="0"/>
              <w:autoSpaceDN w:val="0"/>
              <w:adjustRightInd w:val="0"/>
              <w:spacing w:line="240" w:lineRule="auto"/>
              <w:jc w:val="center"/>
              <w:rPr>
                <w:rFonts w:hint="eastAsia"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lang w:val="en-US" w:eastAsia="zh-CN"/>
              </w:rPr>
              <w:t>10</w:t>
            </w:r>
            <w:r>
              <w:rPr>
                <w:rFonts w:hint="eastAsia" w:ascii="宋体" w:hAnsi="宋体" w:cs="宋体"/>
                <w:kern w:val="0"/>
                <w:sz w:val="24"/>
                <w:lang w:val="zh-CN"/>
              </w:rPr>
              <w:t>分）</w:t>
            </w:r>
          </w:p>
        </w:tc>
        <w:tc>
          <w:tcPr>
            <w:tcW w:w="8190" w:type="dxa"/>
            <w:noWrap w:val="0"/>
            <w:vAlign w:val="top"/>
          </w:tcPr>
          <w:p>
            <w:pPr>
              <w:autoSpaceDE w:val="0"/>
              <w:autoSpaceDN w:val="0"/>
              <w:adjustRightInd w:val="0"/>
              <w:spacing w:line="360" w:lineRule="auto"/>
              <w:ind w:firstLine="240" w:firstLineChars="100"/>
              <w:rPr>
                <w:rFonts w:hint="eastAsia" w:ascii="宋体" w:hAnsi="宋体" w:cs="宋体"/>
                <w:kern w:val="0"/>
                <w:sz w:val="24"/>
                <w:lang w:val="zh-CN"/>
              </w:rPr>
            </w:pPr>
            <w:r>
              <w:rPr>
                <w:rFonts w:hint="eastAsia" w:ascii="宋体" w:hAnsi="宋体"/>
                <w:sz w:val="24"/>
                <w:lang w:val="zh-CN"/>
              </w:rPr>
              <w:t>提供自</w:t>
            </w:r>
            <w:r>
              <w:rPr>
                <w:rFonts w:hint="eastAsia" w:ascii="宋体" w:hAnsi="宋体"/>
                <w:sz w:val="24"/>
              </w:rPr>
              <w:t>20</w:t>
            </w:r>
            <w:r>
              <w:rPr>
                <w:rFonts w:hint="eastAsia" w:ascii="宋体" w:hAnsi="宋体"/>
                <w:sz w:val="24"/>
                <w:lang w:val="en-US" w:eastAsia="zh-CN"/>
              </w:rPr>
              <w:t>20</w:t>
            </w:r>
            <w:r>
              <w:rPr>
                <w:rFonts w:hint="eastAsia" w:ascii="宋体" w:hAnsi="宋体"/>
                <w:sz w:val="24"/>
              </w:rPr>
              <w:t>年以来</w:t>
            </w:r>
            <w:r>
              <w:rPr>
                <w:rFonts w:hint="eastAsia" w:ascii="宋体" w:hAnsi="宋体"/>
                <w:sz w:val="24"/>
                <w:lang w:val="zh-CN"/>
              </w:rPr>
              <w:t>承担过</w:t>
            </w:r>
            <w:r>
              <w:rPr>
                <w:rFonts w:hint="eastAsia" w:ascii="宋体" w:hAnsi="宋体"/>
                <w:sz w:val="24"/>
                <w:lang w:val="en-US" w:eastAsia="zh-CN"/>
              </w:rPr>
              <w:t>类似</w:t>
            </w:r>
            <w:r>
              <w:rPr>
                <w:rFonts w:hint="eastAsia" w:ascii="宋体" w:hAnsi="宋体"/>
                <w:sz w:val="24"/>
                <w:lang w:val="zh-CN"/>
              </w:rPr>
              <w:t>项目</w:t>
            </w:r>
            <w:r>
              <w:rPr>
                <w:rFonts w:hint="eastAsia" w:ascii="宋体" w:hAnsi="宋体"/>
                <w:sz w:val="24"/>
                <w:lang w:val="zh-CN" w:eastAsia="zh-CN"/>
              </w:rPr>
              <w:t>等</w:t>
            </w:r>
            <w:r>
              <w:rPr>
                <w:rFonts w:hint="eastAsia" w:ascii="宋体" w:hAnsi="宋体"/>
                <w:sz w:val="24"/>
                <w:lang w:val="zh-CN"/>
              </w:rPr>
              <w:t>相关证明材料</w:t>
            </w:r>
            <w:r>
              <w:rPr>
                <w:rFonts w:hint="eastAsia" w:ascii="宋体" w:hAnsi="宋体" w:cs="宋体"/>
                <w:kern w:val="0"/>
                <w:sz w:val="24"/>
                <w:lang w:val="zh-CN"/>
              </w:rPr>
              <w:t>（需提供中标通知书或完整的合同复印件）件。每提供</w:t>
            </w:r>
            <w:r>
              <w:rPr>
                <w:rFonts w:hint="eastAsia" w:ascii="宋体" w:hAnsi="宋体" w:cs="宋体"/>
                <w:kern w:val="0"/>
                <w:sz w:val="24"/>
              </w:rPr>
              <w:t>1</w:t>
            </w:r>
            <w:r>
              <w:rPr>
                <w:rFonts w:hint="eastAsia" w:ascii="宋体" w:hAnsi="宋体" w:cs="宋体"/>
                <w:kern w:val="0"/>
                <w:sz w:val="24"/>
                <w:lang w:val="zh-CN"/>
              </w:rPr>
              <w:t>项得</w:t>
            </w:r>
            <w:r>
              <w:rPr>
                <w:rFonts w:hint="eastAsia" w:ascii="宋体" w:hAnsi="宋体" w:cs="宋体"/>
                <w:kern w:val="0"/>
                <w:sz w:val="24"/>
                <w:lang w:val="en-US" w:eastAsia="zh-CN"/>
              </w:rPr>
              <w:t>2</w:t>
            </w:r>
            <w:r>
              <w:rPr>
                <w:rFonts w:hint="eastAsia" w:ascii="宋体" w:hAnsi="宋体" w:cs="宋体"/>
                <w:kern w:val="0"/>
                <w:sz w:val="24"/>
                <w:lang w:val="zh-CN"/>
              </w:rPr>
              <w:t>分,满分</w:t>
            </w:r>
            <w:r>
              <w:rPr>
                <w:rFonts w:hint="eastAsia" w:ascii="宋体" w:hAnsi="宋体" w:cs="宋体"/>
                <w:kern w:val="0"/>
                <w:sz w:val="24"/>
                <w:lang w:val="en-US" w:eastAsia="zh-CN"/>
              </w:rPr>
              <w:t>10</w:t>
            </w:r>
            <w:r>
              <w:rPr>
                <w:rFonts w:hint="eastAsia" w:ascii="宋体" w:hAnsi="宋体" w:cs="宋体"/>
                <w:kern w:val="0"/>
                <w:sz w:val="24"/>
                <w:lang w:val="zh-CN"/>
              </w:rPr>
              <w:t>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1155" w:type="dxa"/>
            <w:vMerge w:val="continue"/>
            <w:noWrap w:val="0"/>
            <w:vAlign w:val="center"/>
          </w:tcPr>
          <w:p>
            <w:pPr>
              <w:autoSpaceDE w:val="0"/>
              <w:autoSpaceDN w:val="0"/>
              <w:adjustRightInd w:val="0"/>
              <w:spacing w:line="360" w:lineRule="auto"/>
              <w:ind w:firstLine="480" w:firstLineChars="200"/>
              <w:rPr>
                <w:rFonts w:hint="eastAsia" w:ascii="宋体" w:hAnsi="宋体" w:cs="宋体"/>
                <w:kern w:val="0"/>
                <w:sz w:val="24"/>
                <w:lang w:val="zh-CN"/>
              </w:rPr>
            </w:pPr>
          </w:p>
        </w:tc>
        <w:tc>
          <w:tcPr>
            <w:tcW w:w="1095" w:type="dxa"/>
            <w:noWrap w:val="0"/>
            <w:vAlign w:val="center"/>
          </w:tcPr>
          <w:p>
            <w:pPr>
              <w:autoSpaceDE w:val="0"/>
              <w:autoSpaceDN w:val="0"/>
              <w:adjustRightInd w:val="0"/>
              <w:spacing w:line="360" w:lineRule="auto"/>
              <w:jc w:val="center"/>
              <w:rPr>
                <w:rFonts w:hint="eastAsia" w:ascii="宋体" w:hAnsi="宋体" w:cs="宋体"/>
                <w:kern w:val="0"/>
                <w:sz w:val="24"/>
              </w:rPr>
            </w:pPr>
            <w:r>
              <w:rPr>
                <w:rFonts w:hint="eastAsia" w:ascii="宋体" w:hAnsi="宋体" w:cs="宋体"/>
                <w:kern w:val="0"/>
                <w:sz w:val="24"/>
              </w:rPr>
              <w:t>项目管理机构及人员责任范围</w:t>
            </w:r>
          </w:p>
          <w:p>
            <w:pPr>
              <w:autoSpaceDE w:val="0"/>
              <w:autoSpaceDN w:val="0"/>
              <w:adjustRightInd w:val="0"/>
              <w:spacing w:line="360" w:lineRule="auto"/>
              <w:jc w:val="center"/>
              <w:rPr>
                <w:rFonts w:hint="eastAsia" w:ascii="宋体" w:hAnsi="宋体" w:cs="宋体"/>
                <w:kern w:val="0"/>
                <w:sz w:val="24"/>
                <w:lang w:val="zh-CN"/>
              </w:rPr>
            </w:pPr>
            <w:r>
              <w:rPr>
                <w:rFonts w:hint="eastAsia" w:ascii="宋体" w:hAnsi="宋体" w:cs="宋体"/>
                <w:kern w:val="0"/>
                <w:sz w:val="24"/>
              </w:rPr>
              <w:t>（15分）</w:t>
            </w:r>
          </w:p>
        </w:tc>
        <w:tc>
          <w:tcPr>
            <w:tcW w:w="8190" w:type="dxa"/>
            <w:noWrap w:val="0"/>
            <w:vAlign w:val="top"/>
          </w:tcPr>
          <w:p>
            <w:pPr>
              <w:autoSpaceDE w:val="0"/>
              <w:autoSpaceDN w:val="0"/>
              <w:adjustRightInd w:val="0"/>
              <w:spacing w:line="360" w:lineRule="auto"/>
              <w:rPr>
                <w:rFonts w:hint="eastAsia" w:ascii="宋体" w:hAnsi="宋体" w:cs="宋体"/>
                <w:kern w:val="0"/>
                <w:sz w:val="24"/>
              </w:rPr>
            </w:pPr>
            <w:r>
              <w:rPr>
                <w:rFonts w:hint="eastAsia" w:ascii="宋体" w:hAnsi="宋体" w:cs="宋体"/>
                <w:kern w:val="0"/>
                <w:sz w:val="24"/>
              </w:rPr>
              <w:t>（1）针对各项服务内容，管理人员配备合理、分工明确、责任及服务范围清晰的得15分；</w:t>
            </w:r>
          </w:p>
          <w:p>
            <w:pPr>
              <w:autoSpaceDE w:val="0"/>
              <w:autoSpaceDN w:val="0"/>
              <w:adjustRightInd w:val="0"/>
              <w:spacing w:line="360" w:lineRule="auto"/>
              <w:rPr>
                <w:rFonts w:hint="eastAsia" w:ascii="宋体" w:hAnsi="宋体" w:cs="宋体"/>
                <w:kern w:val="0"/>
                <w:sz w:val="24"/>
              </w:rPr>
            </w:pPr>
            <w:r>
              <w:rPr>
                <w:rFonts w:hint="eastAsia" w:ascii="宋体" w:hAnsi="宋体" w:cs="宋体"/>
                <w:kern w:val="0"/>
                <w:sz w:val="24"/>
              </w:rPr>
              <w:t>（2）针对各项服务内容，管理人员配备较合理、分工较明确、责任及服务范围较清晰的得10分；</w:t>
            </w:r>
          </w:p>
          <w:p>
            <w:pPr>
              <w:autoSpaceDE w:val="0"/>
              <w:autoSpaceDN w:val="0"/>
              <w:adjustRightInd w:val="0"/>
              <w:spacing w:line="360" w:lineRule="auto"/>
              <w:rPr>
                <w:rFonts w:hint="eastAsia" w:ascii="宋体" w:hAnsi="宋体" w:cs="宋体"/>
                <w:kern w:val="0"/>
                <w:sz w:val="24"/>
              </w:rPr>
            </w:pPr>
            <w:r>
              <w:rPr>
                <w:rFonts w:hint="eastAsia" w:ascii="宋体" w:hAnsi="宋体" w:cs="宋体"/>
                <w:kern w:val="0"/>
                <w:sz w:val="24"/>
              </w:rPr>
              <w:t>（3）针对各项服务内容，管理人员配备较简单、专业单一、分工、责任及服务范围不清晰的得5分；</w:t>
            </w:r>
          </w:p>
          <w:p>
            <w:pPr>
              <w:autoSpaceDE w:val="0"/>
              <w:autoSpaceDN w:val="0"/>
              <w:adjustRightInd w:val="0"/>
              <w:spacing w:line="360" w:lineRule="auto"/>
              <w:rPr>
                <w:rFonts w:hint="eastAsia" w:ascii="宋体" w:hAnsi="宋体" w:cs="宋体"/>
                <w:kern w:val="0"/>
                <w:sz w:val="24"/>
                <w:lang w:val="zh-CN"/>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4</w:t>
            </w:r>
            <w:r>
              <w:rPr>
                <w:rFonts w:hint="eastAsia" w:ascii="宋体" w:hAnsi="宋体" w:cs="宋体"/>
                <w:color w:val="auto"/>
                <w:kern w:val="0"/>
                <w:sz w:val="24"/>
                <w:lang w:eastAsia="zh-CN"/>
              </w:rPr>
              <w:t>）</w:t>
            </w:r>
            <w:r>
              <w:rPr>
                <w:rFonts w:hint="eastAsia" w:ascii="宋体" w:hAnsi="宋体" w:cs="宋体"/>
                <w:color w:val="auto"/>
                <w:kern w:val="0"/>
                <w:sz w:val="24"/>
              </w:rPr>
              <w:t>未提供的不得分。</w:t>
            </w:r>
          </w:p>
        </w:tc>
      </w:tr>
    </w:tbl>
    <w:p>
      <w:pPr>
        <w:pStyle w:val="13"/>
        <w:rPr>
          <w:rFonts w:hint="eastAsia" w:ascii="宋体" w:hAnsi="宋体" w:cs="宋体"/>
          <w:b w:val="0"/>
          <w:bCs w:val="0"/>
          <w:sz w:val="24"/>
          <w:szCs w:val="24"/>
        </w:rPr>
      </w:pPr>
      <w:r>
        <w:rPr>
          <w:rFonts w:hint="eastAsia" w:ascii="宋体" w:hAnsi="宋体" w:cs="宋体"/>
          <w:szCs w:val="36"/>
          <w:lang w:val="zh-CN"/>
        </w:rPr>
        <w:t>七、</w:t>
      </w:r>
      <w:bookmarkEnd w:id="268"/>
      <w:bookmarkEnd w:id="269"/>
      <w:r>
        <w:rPr>
          <w:rFonts w:hint="eastAsia" w:ascii="宋体" w:hAnsi="宋体" w:cs="宋体"/>
          <w:szCs w:val="36"/>
          <w:lang w:val="zh-CN"/>
        </w:rPr>
        <w:t>确定成交</w:t>
      </w:r>
      <w:bookmarkEnd w:id="270"/>
      <w:bookmarkEnd w:id="271"/>
      <w:bookmarkEnd w:id="272"/>
      <w:bookmarkEnd w:id="273"/>
      <w:bookmarkEnd w:id="274"/>
      <w:bookmarkEnd w:id="275"/>
      <w:r>
        <w:rPr>
          <w:rFonts w:hint="eastAsia" w:ascii="宋体" w:hAnsi="宋体" w:cs="宋体"/>
          <w:szCs w:val="36"/>
          <w:lang w:val="zh-CN"/>
        </w:rPr>
        <w:t>投标单位</w:t>
      </w:r>
      <w:bookmarkEnd w:id="276"/>
      <w:bookmarkEnd w:id="277"/>
    </w:p>
    <w:p>
      <w:pPr>
        <w:pStyle w:val="13"/>
        <w:spacing w:line="360" w:lineRule="auto"/>
        <w:jc w:val="left"/>
        <w:rPr>
          <w:rFonts w:hint="eastAsia" w:ascii="宋体" w:hAnsi="宋体" w:cs="宋体"/>
          <w:sz w:val="28"/>
          <w:szCs w:val="28"/>
          <w:lang w:val="zh-CN"/>
        </w:rPr>
      </w:pPr>
      <w:bookmarkStart w:id="278" w:name="_Toc74228742"/>
      <w:bookmarkStart w:id="279" w:name="_Toc28889"/>
      <w:bookmarkStart w:id="280" w:name="_Toc492647950"/>
      <w:bookmarkStart w:id="281" w:name="_Toc30833"/>
      <w:bookmarkStart w:id="282" w:name="_Toc17038"/>
      <w:bookmarkStart w:id="283" w:name="_Toc2249"/>
      <w:bookmarkStart w:id="284" w:name="_Toc24145"/>
      <w:bookmarkStart w:id="285" w:name="_Toc325726026"/>
      <w:bookmarkStart w:id="286" w:name="_Toc376936757"/>
      <w:bookmarkStart w:id="287" w:name="_Toc24917"/>
      <w:bookmarkStart w:id="288" w:name="_Toc15958"/>
      <w:r>
        <w:rPr>
          <w:rFonts w:hint="eastAsia" w:ascii="宋体" w:hAnsi="宋体" w:cs="宋体"/>
          <w:sz w:val="28"/>
          <w:szCs w:val="28"/>
          <w:lang w:val="zh-CN"/>
        </w:rPr>
        <w:t>19.推荐并确定成交</w:t>
      </w:r>
      <w:bookmarkEnd w:id="278"/>
      <w:bookmarkEnd w:id="279"/>
      <w:bookmarkEnd w:id="280"/>
      <w:bookmarkEnd w:id="281"/>
      <w:bookmarkEnd w:id="282"/>
      <w:bookmarkEnd w:id="283"/>
      <w:bookmarkEnd w:id="284"/>
      <w:bookmarkEnd w:id="285"/>
      <w:bookmarkEnd w:id="286"/>
      <w:r>
        <w:rPr>
          <w:rFonts w:hint="eastAsia" w:ascii="宋体" w:hAnsi="宋体" w:cs="宋体"/>
          <w:sz w:val="28"/>
          <w:szCs w:val="28"/>
          <w:lang w:val="zh-CN"/>
        </w:rPr>
        <w:t>投标单位</w:t>
      </w:r>
      <w:bookmarkEnd w:id="287"/>
      <w:bookmarkEnd w:id="288"/>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采购代理机构应当在评审结束后2个工作日内将评审报告送采购人确认。采购人应当在收到评审报告后5个工作日内，从评审报告提出的成交候选投标单位中，按照排序由高到低的原则确定成交投标单位，也可以书面授权磋商小组直接确定成交投标单位。采购人逾期未确定成交投标单位且不提出异议的，视为确定评审报告提出的排序第一的投标单位为成交投标单位。</w:t>
      </w:r>
    </w:p>
    <w:p>
      <w:pPr>
        <w:pStyle w:val="13"/>
        <w:spacing w:line="360" w:lineRule="auto"/>
        <w:jc w:val="left"/>
        <w:rPr>
          <w:rFonts w:hint="eastAsia" w:ascii="宋体" w:hAnsi="宋体" w:cs="宋体"/>
          <w:sz w:val="28"/>
          <w:szCs w:val="28"/>
          <w:lang w:val="zh-CN"/>
        </w:rPr>
      </w:pPr>
      <w:bookmarkStart w:id="289" w:name="_Toc2963"/>
      <w:bookmarkStart w:id="290" w:name="_Toc2346"/>
      <w:bookmarkStart w:id="291" w:name="_Toc74228743"/>
      <w:bookmarkStart w:id="292" w:name="_Toc17304"/>
      <w:bookmarkStart w:id="293" w:name="_Toc492647951"/>
      <w:bookmarkStart w:id="294" w:name="_Toc376936759"/>
      <w:bookmarkStart w:id="295" w:name="_Toc17866"/>
      <w:bookmarkStart w:id="296" w:name="_Toc16845"/>
      <w:bookmarkStart w:id="297" w:name="_Toc325726028"/>
      <w:bookmarkStart w:id="298" w:name="_Toc31533"/>
      <w:bookmarkStart w:id="299" w:name="_Toc2372"/>
      <w:bookmarkStart w:id="300" w:name="_Toc325726027"/>
      <w:r>
        <w:rPr>
          <w:rFonts w:hint="eastAsia" w:ascii="宋体" w:hAnsi="宋体" w:cs="宋体"/>
          <w:sz w:val="28"/>
          <w:szCs w:val="28"/>
          <w:lang w:val="zh-CN"/>
        </w:rPr>
        <w:t>20.成交通知</w:t>
      </w:r>
      <w:bookmarkEnd w:id="289"/>
      <w:bookmarkEnd w:id="290"/>
      <w:bookmarkEnd w:id="291"/>
      <w:bookmarkEnd w:id="292"/>
      <w:bookmarkEnd w:id="293"/>
      <w:bookmarkEnd w:id="294"/>
      <w:bookmarkEnd w:id="295"/>
      <w:bookmarkEnd w:id="296"/>
      <w:bookmarkEnd w:id="297"/>
      <w:bookmarkEnd w:id="298"/>
      <w:bookmarkEnd w:id="299"/>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20.1</w:t>
      </w:r>
      <w:r>
        <w:rPr>
          <w:rFonts w:hint="eastAsia" w:ascii="宋体" w:hAnsi="宋体" w:cs="宋体"/>
          <w:kern w:val="0"/>
          <w:sz w:val="24"/>
        </w:rPr>
        <w:t xml:space="preserve"> </w:t>
      </w:r>
      <w:r>
        <w:rPr>
          <w:rFonts w:hint="eastAsia" w:ascii="宋体" w:hAnsi="宋体" w:cs="宋体"/>
          <w:kern w:val="0"/>
          <w:sz w:val="24"/>
          <w:lang w:val="zh-CN"/>
        </w:rPr>
        <w:t>采购人或者采购代理机构应当在成交投标单位确定后2个工作日内，在青海政府采购网上公告成交结果，同时向成交投标单位发出成交通知书。</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20.2</w:t>
      </w:r>
      <w:r>
        <w:rPr>
          <w:rFonts w:hint="eastAsia" w:ascii="宋体" w:hAnsi="宋体" w:cs="宋体"/>
          <w:kern w:val="0"/>
          <w:sz w:val="24"/>
        </w:rPr>
        <w:t xml:space="preserve"> </w:t>
      </w:r>
      <w:r>
        <w:rPr>
          <w:rFonts w:hint="eastAsia" w:ascii="宋体" w:hAnsi="宋体" w:cs="宋体"/>
          <w:kern w:val="0"/>
          <w:sz w:val="24"/>
          <w:lang w:val="zh-CN"/>
        </w:rPr>
        <w:t>《成交通知书》发出后，采购人改变成交结果的，或者成交投标单位无正当理由放弃成交项目的，依法承担法律责任。</w:t>
      </w:r>
    </w:p>
    <w:p>
      <w:pPr>
        <w:pStyle w:val="13"/>
        <w:spacing w:line="360" w:lineRule="auto"/>
        <w:rPr>
          <w:rFonts w:hint="eastAsia" w:ascii="宋体" w:hAnsi="宋体" w:cs="宋体"/>
          <w:szCs w:val="36"/>
          <w:lang w:val="zh-CN"/>
        </w:rPr>
      </w:pPr>
      <w:bookmarkStart w:id="301" w:name="_Toc18063"/>
      <w:bookmarkStart w:id="302" w:name="_Toc74228744"/>
      <w:bookmarkStart w:id="303" w:name="_Toc30695"/>
      <w:bookmarkStart w:id="304" w:name="_Toc1262"/>
      <w:bookmarkStart w:id="305" w:name="_Toc1584"/>
      <w:bookmarkStart w:id="306" w:name="_Toc3248"/>
      <w:bookmarkStart w:id="307" w:name="_Toc376936758"/>
      <w:bookmarkStart w:id="308" w:name="_Toc5556"/>
      <w:bookmarkStart w:id="309" w:name="_Toc12437"/>
      <w:r>
        <w:rPr>
          <w:rFonts w:hint="eastAsia" w:ascii="宋体" w:hAnsi="宋体" w:cs="宋体"/>
          <w:szCs w:val="36"/>
          <w:lang w:val="zh-CN"/>
        </w:rPr>
        <w:t>八、授予合同</w:t>
      </w:r>
      <w:bookmarkEnd w:id="300"/>
      <w:bookmarkEnd w:id="301"/>
      <w:bookmarkEnd w:id="302"/>
      <w:bookmarkEnd w:id="303"/>
      <w:bookmarkEnd w:id="304"/>
      <w:bookmarkEnd w:id="305"/>
      <w:bookmarkEnd w:id="306"/>
      <w:bookmarkEnd w:id="307"/>
      <w:bookmarkEnd w:id="308"/>
      <w:bookmarkEnd w:id="309"/>
    </w:p>
    <w:p>
      <w:pPr>
        <w:pStyle w:val="13"/>
        <w:spacing w:line="360" w:lineRule="auto"/>
        <w:jc w:val="left"/>
        <w:rPr>
          <w:rFonts w:hint="eastAsia" w:ascii="宋体" w:hAnsi="宋体" w:cs="宋体"/>
          <w:sz w:val="28"/>
          <w:szCs w:val="28"/>
          <w:lang w:val="zh-CN"/>
        </w:rPr>
      </w:pPr>
      <w:bookmarkStart w:id="310" w:name="_Toc8684"/>
      <w:bookmarkStart w:id="311" w:name="_Toc24368"/>
      <w:bookmarkStart w:id="312" w:name="_Toc492647953"/>
      <w:bookmarkStart w:id="313" w:name="_Toc921"/>
      <w:bookmarkStart w:id="314" w:name="_Toc376936760"/>
      <w:bookmarkStart w:id="315" w:name="_Toc74228745"/>
      <w:bookmarkStart w:id="316" w:name="_Toc4914"/>
      <w:bookmarkStart w:id="317" w:name="_Toc28394"/>
      <w:bookmarkStart w:id="318" w:name="_Toc2463"/>
      <w:bookmarkStart w:id="319" w:name="_Toc3679"/>
      <w:bookmarkStart w:id="320" w:name="_Toc325726029"/>
      <w:r>
        <w:rPr>
          <w:rFonts w:hint="eastAsia" w:ascii="宋体" w:hAnsi="宋体" w:cs="宋体"/>
          <w:sz w:val="28"/>
          <w:szCs w:val="28"/>
          <w:lang w:val="zh-CN"/>
        </w:rPr>
        <w:t>21.签订合同</w:t>
      </w:r>
      <w:bookmarkEnd w:id="310"/>
      <w:bookmarkEnd w:id="311"/>
      <w:bookmarkEnd w:id="312"/>
      <w:bookmarkEnd w:id="313"/>
      <w:bookmarkEnd w:id="314"/>
      <w:bookmarkEnd w:id="315"/>
      <w:bookmarkEnd w:id="316"/>
      <w:bookmarkEnd w:id="317"/>
      <w:bookmarkEnd w:id="318"/>
      <w:bookmarkEnd w:id="319"/>
      <w:bookmarkEnd w:id="320"/>
    </w:p>
    <w:p>
      <w:pPr>
        <w:autoSpaceDE w:val="0"/>
        <w:autoSpaceDN w:val="0"/>
        <w:adjustRightInd w:val="0"/>
        <w:spacing w:line="360" w:lineRule="auto"/>
        <w:ind w:firstLine="480" w:firstLineChars="200"/>
        <w:rPr>
          <w:rFonts w:hint="eastAsia" w:ascii="宋体" w:hAnsi="宋体" w:cs="宋体"/>
          <w:kern w:val="0"/>
          <w:sz w:val="24"/>
          <w:lang w:val="zh-CN"/>
        </w:rPr>
      </w:pPr>
      <w:bookmarkStart w:id="321" w:name="_Toc325726030"/>
      <w:bookmarkStart w:id="322" w:name="_Toc376936761"/>
      <w:r>
        <w:rPr>
          <w:rFonts w:hint="eastAsia" w:ascii="宋体" w:hAnsi="宋体" w:cs="宋体"/>
          <w:kern w:val="0"/>
          <w:sz w:val="24"/>
          <w:lang w:val="zh-CN"/>
        </w:rPr>
        <w:t>21.1</w:t>
      </w:r>
      <w:r>
        <w:rPr>
          <w:rFonts w:hint="eastAsia" w:ascii="宋体" w:hAnsi="宋体" w:cs="宋体"/>
          <w:kern w:val="0"/>
          <w:sz w:val="24"/>
        </w:rPr>
        <w:t xml:space="preserve"> </w:t>
      </w:r>
      <w:r>
        <w:rPr>
          <w:rFonts w:hint="eastAsia" w:ascii="宋体" w:hAnsi="宋体" w:cs="宋体"/>
          <w:kern w:val="0"/>
          <w:sz w:val="24"/>
          <w:lang w:val="zh-CN"/>
        </w:rPr>
        <w:t>采购人与成交投标单位应当在成交通知书发出之日起30日内，按照磋商文件确定的合同文本以及采购标的、规格型号、采购金额、采购数量、技术和服务要求等事项签订政府采购合同。</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21.2</w:t>
      </w:r>
      <w:r>
        <w:rPr>
          <w:rFonts w:hint="eastAsia" w:ascii="宋体" w:hAnsi="宋体" w:cs="宋体"/>
          <w:kern w:val="0"/>
          <w:sz w:val="24"/>
        </w:rPr>
        <w:t xml:space="preserve"> </w:t>
      </w:r>
      <w:r>
        <w:rPr>
          <w:rFonts w:hint="eastAsia" w:ascii="宋体" w:hAnsi="宋体" w:cs="宋体"/>
          <w:kern w:val="0"/>
          <w:sz w:val="24"/>
          <w:lang w:val="zh-CN"/>
        </w:rPr>
        <w:t>采购人不得向成交投标单位提出超出磋商文件以外的任何要求作为签订合同的条件，不得与成交投标单位订立背离磋商文件确定的合同文本以及采购标的、规格型号、采购金额、采购数量、技术和服务要求等实质性内容的协议。</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21.3</w:t>
      </w:r>
      <w:r>
        <w:rPr>
          <w:rFonts w:hint="eastAsia" w:ascii="宋体" w:hAnsi="宋体" w:cs="宋体"/>
          <w:kern w:val="0"/>
          <w:sz w:val="24"/>
        </w:rPr>
        <w:t xml:space="preserve"> </w:t>
      </w:r>
      <w:r>
        <w:rPr>
          <w:rFonts w:hint="eastAsia" w:ascii="宋体" w:hAnsi="宋体" w:cs="宋体"/>
          <w:kern w:val="0"/>
          <w:sz w:val="24"/>
          <w:lang w:val="zh-CN"/>
        </w:rPr>
        <w:t>成交投标单位拒绝签订政府采购合同的，采购人可以按照《政府采购竞争性磋商采购方式管理暂行办法》第二十八条第二款规定的原则确定其他投标单位作为成交投标单位并签订政府采购合同，也可以重新开展采购活动。拒绝签订政府采购合同的成交投标单位不得参加对该项目重新开展的采购活动。</w:t>
      </w:r>
    </w:p>
    <w:p>
      <w:pPr>
        <w:pStyle w:val="13"/>
        <w:spacing w:line="360" w:lineRule="auto"/>
        <w:rPr>
          <w:rFonts w:hint="eastAsia" w:ascii="宋体" w:hAnsi="宋体" w:cs="宋体"/>
          <w:szCs w:val="36"/>
          <w:lang w:val="zh-CN"/>
        </w:rPr>
      </w:pPr>
      <w:bookmarkStart w:id="323" w:name="_Toc5634"/>
      <w:bookmarkStart w:id="324" w:name="_Toc21891"/>
      <w:bookmarkStart w:id="325" w:name="_Toc896"/>
      <w:bookmarkStart w:id="326" w:name="_Toc74228746"/>
      <w:bookmarkStart w:id="327" w:name="_Toc10547"/>
      <w:bookmarkStart w:id="328" w:name="_Toc3295"/>
      <w:bookmarkStart w:id="329" w:name="_Toc22442"/>
      <w:bookmarkStart w:id="330" w:name="_Toc8606"/>
      <w:r>
        <w:rPr>
          <w:rFonts w:hint="eastAsia" w:ascii="宋体" w:hAnsi="宋体" w:cs="宋体"/>
          <w:szCs w:val="36"/>
          <w:lang w:val="zh-CN"/>
        </w:rPr>
        <w:t>九、</w:t>
      </w:r>
      <w:bookmarkEnd w:id="321"/>
      <w:bookmarkEnd w:id="322"/>
      <w:r>
        <w:rPr>
          <w:rFonts w:hint="eastAsia" w:ascii="宋体" w:hAnsi="宋体" w:cs="宋体"/>
          <w:szCs w:val="36"/>
          <w:lang w:val="zh-CN"/>
        </w:rPr>
        <w:t>磋商活动终止</w:t>
      </w:r>
      <w:bookmarkEnd w:id="323"/>
      <w:bookmarkEnd w:id="324"/>
      <w:bookmarkEnd w:id="325"/>
      <w:bookmarkEnd w:id="326"/>
      <w:bookmarkEnd w:id="327"/>
      <w:bookmarkEnd w:id="328"/>
      <w:bookmarkEnd w:id="329"/>
      <w:bookmarkEnd w:id="330"/>
    </w:p>
    <w:p>
      <w:pPr>
        <w:pStyle w:val="13"/>
        <w:spacing w:line="360" w:lineRule="auto"/>
        <w:jc w:val="left"/>
        <w:rPr>
          <w:rFonts w:hint="eastAsia" w:ascii="宋体" w:hAnsi="宋体" w:cs="宋体"/>
          <w:sz w:val="28"/>
          <w:szCs w:val="28"/>
          <w:lang w:val="zh-CN"/>
        </w:rPr>
      </w:pPr>
      <w:bookmarkStart w:id="331" w:name="_Toc492647955"/>
      <w:bookmarkStart w:id="332" w:name="_Toc74228747"/>
      <w:bookmarkStart w:id="333" w:name="_Toc7098"/>
      <w:bookmarkStart w:id="334" w:name="_Toc32649"/>
      <w:bookmarkStart w:id="335" w:name="_Toc11684"/>
      <w:bookmarkStart w:id="336" w:name="_Toc3482"/>
      <w:bookmarkStart w:id="337" w:name="_Toc10643"/>
      <w:bookmarkStart w:id="338" w:name="_Toc3244"/>
      <w:bookmarkStart w:id="339" w:name="_Toc11133"/>
      <w:bookmarkStart w:id="340" w:name="_Toc325726031"/>
      <w:bookmarkStart w:id="341" w:name="_Toc376936762"/>
      <w:r>
        <w:rPr>
          <w:rFonts w:hint="eastAsia" w:ascii="宋体" w:hAnsi="宋体" w:cs="宋体"/>
          <w:sz w:val="28"/>
          <w:szCs w:val="28"/>
          <w:lang w:val="zh-CN"/>
        </w:rPr>
        <w:t>22.终止情形</w:t>
      </w:r>
      <w:bookmarkEnd w:id="331"/>
      <w:bookmarkEnd w:id="332"/>
      <w:bookmarkEnd w:id="333"/>
      <w:bookmarkEnd w:id="334"/>
      <w:bookmarkEnd w:id="335"/>
      <w:bookmarkEnd w:id="336"/>
      <w:bookmarkEnd w:id="337"/>
      <w:bookmarkEnd w:id="338"/>
      <w:bookmarkEnd w:id="339"/>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22.1</w:t>
      </w:r>
      <w:bookmarkEnd w:id="340"/>
      <w:bookmarkEnd w:id="341"/>
      <w:r>
        <w:rPr>
          <w:rFonts w:hint="eastAsia" w:ascii="宋体" w:hAnsi="宋体" w:cs="宋体"/>
          <w:kern w:val="0"/>
          <w:sz w:val="24"/>
        </w:rPr>
        <w:t xml:space="preserve"> </w:t>
      </w:r>
      <w:r>
        <w:rPr>
          <w:rFonts w:hint="eastAsia" w:ascii="宋体" w:hAnsi="宋体" w:cs="宋体"/>
          <w:kern w:val="0"/>
          <w:sz w:val="24"/>
          <w:lang w:val="zh-CN"/>
        </w:rPr>
        <w:t>出现下列情形之一的，采购代理机构应当终止竞争性磋商采购活动，发布项目终止公告并说明原因，重新开展采购活动：</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（1）因情况变化，不再符合规定的竞争性磋商采购方式适用情形的；</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（2）出现影响采购公正的违法、违规行为的；</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（3）除《政府采购竞争性磋商采购方式管理暂行办法》第二十一条第三款规定的情形外，在采购过程中符合要求的投标单位或者报价未超过采购预算的投标单位不足3家的。</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22.2</w:t>
      </w:r>
      <w:r>
        <w:rPr>
          <w:rFonts w:hint="eastAsia" w:ascii="宋体" w:hAnsi="宋体" w:cs="宋体"/>
          <w:kern w:val="0"/>
          <w:sz w:val="24"/>
        </w:rPr>
        <w:t xml:space="preserve"> </w:t>
      </w:r>
      <w:r>
        <w:rPr>
          <w:rFonts w:hint="eastAsia" w:ascii="宋体" w:hAnsi="宋体" w:cs="宋体"/>
          <w:kern w:val="0"/>
          <w:sz w:val="24"/>
          <w:lang w:val="zh-CN"/>
        </w:rPr>
        <w:t>终止磋商活动后，由采购代理机构发布终止公告并说明原因。</w:t>
      </w:r>
      <w:bookmarkStart w:id="342" w:name="_Toc325726032"/>
    </w:p>
    <w:p>
      <w:pPr>
        <w:pStyle w:val="13"/>
        <w:spacing w:line="360" w:lineRule="auto"/>
        <w:rPr>
          <w:rFonts w:hint="eastAsia" w:ascii="宋体" w:hAnsi="宋体" w:cs="宋体"/>
          <w:szCs w:val="36"/>
          <w:lang w:val="zh-CN"/>
        </w:rPr>
      </w:pPr>
      <w:bookmarkStart w:id="343" w:name="_Toc6646"/>
      <w:bookmarkStart w:id="344" w:name="_Toc3632"/>
      <w:bookmarkStart w:id="345" w:name="_Toc9361"/>
      <w:bookmarkStart w:id="346" w:name="_Toc4299"/>
      <w:bookmarkStart w:id="347" w:name="_Toc1600"/>
      <w:bookmarkStart w:id="348" w:name="_Toc74228748"/>
      <w:bookmarkStart w:id="349" w:name="_Toc27950"/>
      <w:bookmarkStart w:id="350" w:name="_Toc376936763"/>
      <w:bookmarkStart w:id="351" w:name="_Toc3414"/>
      <w:r>
        <w:rPr>
          <w:rFonts w:hint="eastAsia" w:ascii="宋体" w:hAnsi="宋体" w:cs="宋体"/>
          <w:szCs w:val="36"/>
          <w:lang w:val="zh-CN"/>
        </w:rPr>
        <w:t>十、处罚</w:t>
      </w:r>
      <w:bookmarkEnd w:id="342"/>
      <w:bookmarkEnd w:id="343"/>
      <w:bookmarkEnd w:id="344"/>
      <w:bookmarkEnd w:id="345"/>
      <w:bookmarkEnd w:id="346"/>
      <w:bookmarkEnd w:id="347"/>
      <w:bookmarkEnd w:id="348"/>
      <w:bookmarkEnd w:id="349"/>
      <w:bookmarkEnd w:id="350"/>
      <w:bookmarkEnd w:id="351"/>
    </w:p>
    <w:p>
      <w:pPr>
        <w:pStyle w:val="13"/>
        <w:spacing w:line="360" w:lineRule="auto"/>
        <w:jc w:val="left"/>
        <w:rPr>
          <w:rFonts w:hint="eastAsia" w:ascii="宋体" w:hAnsi="宋体" w:cs="宋体"/>
          <w:sz w:val="28"/>
          <w:szCs w:val="28"/>
          <w:lang w:val="zh-CN"/>
        </w:rPr>
      </w:pPr>
      <w:bookmarkStart w:id="352" w:name="_Toc376936764"/>
      <w:bookmarkStart w:id="353" w:name="_Toc26302"/>
      <w:bookmarkStart w:id="354" w:name="_Toc28018"/>
      <w:bookmarkStart w:id="355" w:name="_Toc74228749"/>
      <w:bookmarkStart w:id="356" w:name="_Toc20761"/>
      <w:bookmarkStart w:id="357" w:name="_Toc15205"/>
      <w:bookmarkStart w:id="358" w:name="_Toc4878"/>
      <w:bookmarkStart w:id="359" w:name="_Toc325726033"/>
      <w:bookmarkStart w:id="360" w:name="_Toc24820"/>
      <w:bookmarkStart w:id="361" w:name="_Toc17567"/>
      <w:bookmarkStart w:id="362" w:name="_Toc492647957"/>
      <w:r>
        <w:rPr>
          <w:rFonts w:hint="eastAsia" w:ascii="宋体" w:hAnsi="宋体" w:cs="宋体"/>
          <w:sz w:val="28"/>
          <w:szCs w:val="28"/>
          <w:lang w:val="zh-CN"/>
        </w:rPr>
        <w:t>23.处罚情形</w:t>
      </w:r>
      <w:bookmarkEnd w:id="352"/>
      <w:bookmarkEnd w:id="353"/>
      <w:bookmarkEnd w:id="354"/>
      <w:bookmarkEnd w:id="355"/>
      <w:bookmarkEnd w:id="356"/>
      <w:bookmarkEnd w:id="357"/>
      <w:bookmarkEnd w:id="358"/>
      <w:bookmarkEnd w:id="359"/>
      <w:bookmarkEnd w:id="360"/>
      <w:bookmarkEnd w:id="361"/>
      <w:bookmarkEnd w:id="362"/>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中标人有下列情形之一的，中标无效，磋商保证金不予退还。情节严重的，报同级财政部门依法进行处理：</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（1）提供虚假材料谋取中标、成交的；</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（2）采取不正当手段诋毁、排挤其他投标单位的；</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（3）与采购人、其他投标单位或者采购代理机构恶意串通的；</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（4）向采购人、采购代理机构行贿或者提供其他不正当利益的；</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（5）在招标采购过程中与采购人进行协商谈判的；</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（6）向磋商小组行贿或者提供其他不正当利益。</w:t>
      </w:r>
    </w:p>
    <w:p>
      <w:pPr>
        <w:pStyle w:val="13"/>
        <w:spacing w:line="360" w:lineRule="auto"/>
        <w:rPr>
          <w:rFonts w:hint="eastAsia" w:ascii="宋体" w:hAnsi="宋体" w:cs="宋体"/>
          <w:szCs w:val="36"/>
          <w:lang w:val="zh-CN"/>
        </w:rPr>
      </w:pPr>
      <w:bookmarkStart w:id="363" w:name="_Toc25720"/>
      <w:bookmarkStart w:id="364" w:name="_Toc376936765"/>
      <w:bookmarkStart w:id="365" w:name="_Toc2864"/>
      <w:bookmarkStart w:id="366" w:name="_Toc74228750"/>
      <w:bookmarkStart w:id="367" w:name="_Toc24142"/>
      <w:bookmarkStart w:id="368" w:name="_Toc16406"/>
      <w:bookmarkStart w:id="369" w:name="_Toc15314"/>
      <w:bookmarkStart w:id="370" w:name="_Toc29280"/>
      <w:bookmarkStart w:id="371" w:name="_Toc325726034"/>
      <w:bookmarkStart w:id="372" w:name="_Toc19538"/>
      <w:r>
        <w:rPr>
          <w:rFonts w:hint="eastAsia" w:ascii="宋体" w:hAnsi="宋体" w:cs="宋体"/>
          <w:szCs w:val="36"/>
          <w:lang w:val="zh-CN"/>
        </w:rPr>
        <w:t>十一、其他</w:t>
      </w:r>
      <w:bookmarkEnd w:id="363"/>
      <w:bookmarkEnd w:id="364"/>
      <w:bookmarkEnd w:id="365"/>
      <w:bookmarkEnd w:id="366"/>
      <w:bookmarkEnd w:id="367"/>
      <w:bookmarkEnd w:id="368"/>
      <w:bookmarkEnd w:id="369"/>
      <w:bookmarkEnd w:id="370"/>
      <w:bookmarkEnd w:id="371"/>
      <w:bookmarkEnd w:id="372"/>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其他未尽事宜，按照《中华人民共和国政府采购法》、《中华人民共和国合同法》、《中华人民共和国政府采购法实施条例》、《政府采购竞争性磋商采购方式管理暂行办法》等法律法规的有关条款执行。</w:t>
      </w:r>
    </w:p>
    <w:p>
      <w:pPr>
        <w:autoSpaceDE w:val="0"/>
        <w:autoSpaceDN w:val="0"/>
        <w:adjustRightInd w:val="0"/>
        <w:spacing w:line="400" w:lineRule="exact"/>
        <w:ind w:firstLine="480" w:firstLineChars="200"/>
        <w:rPr>
          <w:rFonts w:hint="eastAsia" w:ascii="宋体" w:hAnsi="宋体" w:cs="宋体"/>
          <w:lang w:val="zh-CN"/>
        </w:rPr>
      </w:pPr>
      <w:r>
        <w:rPr>
          <w:rFonts w:hint="eastAsia" w:ascii="宋体" w:hAnsi="宋体" w:cs="宋体"/>
          <w:kern w:val="0"/>
          <w:sz w:val="24"/>
          <w:lang w:val="zh-CN"/>
        </w:rPr>
        <w:br w:type="page"/>
      </w:r>
    </w:p>
    <w:p>
      <w:pPr>
        <w:pStyle w:val="13"/>
        <w:rPr>
          <w:rFonts w:hint="eastAsia" w:ascii="宋体" w:hAnsi="宋体" w:cs="宋体"/>
          <w:sz w:val="24"/>
        </w:rPr>
      </w:pPr>
      <w:bookmarkStart w:id="373" w:name="_Toc74228751"/>
      <w:bookmarkStart w:id="374" w:name="_Toc8371"/>
      <w:bookmarkStart w:id="375" w:name="_Toc19186"/>
      <w:bookmarkStart w:id="376" w:name="_Toc30358"/>
      <w:bookmarkStart w:id="377" w:name="_Toc2260"/>
      <w:bookmarkStart w:id="378" w:name="_Toc25307"/>
      <w:r>
        <w:rPr>
          <w:rFonts w:hint="eastAsia" w:ascii="宋体" w:hAnsi="宋体" w:cs="宋体"/>
          <w:lang w:val="zh-CN"/>
        </w:rPr>
        <w:t>第四部分</w:t>
      </w:r>
      <w:r>
        <w:rPr>
          <w:rFonts w:hint="eastAsia" w:ascii="宋体" w:hAnsi="宋体" w:cs="宋体"/>
        </w:rPr>
        <w:t xml:space="preserve"> </w:t>
      </w:r>
      <w:r>
        <w:rPr>
          <w:rFonts w:hint="eastAsia" w:ascii="宋体" w:hAnsi="宋体" w:cs="宋体"/>
          <w:lang w:val="zh-CN"/>
        </w:rPr>
        <w:t>青海省政府采购项目合同书范本</w:t>
      </w:r>
      <w:bookmarkEnd w:id="373"/>
      <w:bookmarkEnd w:id="374"/>
      <w:bookmarkEnd w:id="375"/>
      <w:bookmarkEnd w:id="376"/>
      <w:bookmarkEnd w:id="377"/>
      <w:bookmarkEnd w:id="378"/>
    </w:p>
    <w:p>
      <w:pPr>
        <w:autoSpaceDE w:val="0"/>
        <w:autoSpaceDN w:val="0"/>
        <w:adjustRightInd w:val="0"/>
        <w:spacing w:line="360" w:lineRule="auto"/>
        <w:rPr>
          <w:rFonts w:hint="eastAsia" w:ascii="宋体" w:hAnsi="宋体" w:cs="宋体"/>
          <w:kern w:val="0"/>
          <w:sz w:val="28"/>
          <w:szCs w:val="28"/>
        </w:rPr>
      </w:pPr>
    </w:p>
    <w:p>
      <w:pPr>
        <w:autoSpaceDE w:val="0"/>
        <w:autoSpaceDN w:val="0"/>
        <w:adjustRightInd w:val="0"/>
        <w:spacing w:line="360" w:lineRule="auto"/>
        <w:rPr>
          <w:rFonts w:hint="eastAsia" w:ascii="宋体" w:hAnsi="宋体" w:cs="宋体"/>
          <w:kern w:val="0"/>
          <w:sz w:val="28"/>
          <w:szCs w:val="28"/>
        </w:rPr>
      </w:pPr>
      <w:r>
        <w:rPr>
          <w:rFonts w:hint="eastAsia" w:ascii="宋体" w:hAnsi="宋体" w:cs="宋体"/>
          <w:kern w:val="0"/>
          <w:sz w:val="28"/>
          <w:szCs w:val="28"/>
        </w:rPr>
        <w:t xml:space="preserve"> </w:t>
      </w:r>
    </w:p>
    <w:p>
      <w:pPr>
        <w:autoSpaceDE w:val="0"/>
        <w:autoSpaceDN w:val="0"/>
        <w:adjustRightInd w:val="0"/>
        <w:spacing w:line="360" w:lineRule="auto"/>
        <w:rPr>
          <w:rFonts w:hint="eastAsia" w:ascii="宋体" w:hAnsi="宋体" w:cs="宋体"/>
          <w:kern w:val="0"/>
          <w:sz w:val="28"/>
          <w:szCs w:val="28"/>
        </w:rPr>
      </w:pPr>
      <w:r>
        <w:rPr>
          <w:rFonts w:hint="eastAsia" w:ascii="宋体" w:hAnsi="宋体" w:cs="宋体"/>
          <w:kern w:val="0"/>
          <w:sz w:val="28"/>
          <w:szCs w:val="28"/>
        </w:rPr>
        <w:t xml:space="preserve"> </w:t>
      </w:r>
    </w:p>
    <w:p>
      <w:pPr>
        <w:autoSpaceDE w:val="0"/>
        <w:autoSpaceDN w:val="0"/>
        <w:adjustRightInd w:val="0"/>
        <w:spacing w:line="360" w:lineRule="auto"/>
        <w:rPr>
          <w:rFonts w:hint="eastAsia" w:ascii="宋体" w:hAnsi="宋体" w:cs="宋体"/>
          <w:kern w:val="0"/>
          <w:sz w:val="28"/>
          <w:szCs w:val="28"/>
        </w:rPr>
      </w:pPr>
      <w:r>
        <w:rPr>
          <w:rFonts w:hint="eastAsia" w:ascii="宋体" w:hAnsi="宋体" w:cs="宋体"/>
          <w:kern w:val="0"/>
          <w:sz w:val="28"/>
          <w:szCs w:val="28"/>
        </w:rPr>
        <w:t xml:space="preserve"> </w:t>
      </w:r>
    </w:p>
    <w:p>
      <w:pPr>
        <w:autoSpaceDE w:val="0"/>
        <w:autoSpaceDN w:val="0"/>
        <w:adjustRightInd w:val="0"/>
        <w:spacing w:line="360" w:lineRule="auto"/>
        <w:jc w:val="center"/>
        <w:rPr>
          <w:rFonts w:hint="eastAsia" w:ascii="宋体" w:hAnsi="宋体" w:cs="宋体"/>
          <w:b/>
          <w:bCs/>
          <w:kern w:val="0"/>
          <w:sz w:val="48"/>
          <w:szCs w:val="48"/>
        </w:rPr>
      </w:pPr>
      <w:r>
        <w:rPr>
          <w:rFonts w:hint="eastAsia" w:ascii="宋体" w:hAnsi="宋体" w:cs="宋体"/>
          <w:b/>
          <w:bCs/>
          <w:kern w:val="0"/>
          <w:sz w:val="48"/>
          <w:szCs w:val="48"/>
          <w:lang w:val="zh-CN"/>
        </w:rPr>
        <w:t>青海省政府采购项目合同书</w:t>
      </w:r>
    </w:p>
    <w:p>
      <w:pPr>
        <w:autoSpaceDE w:val="0"/>
        <w:autoSpaceDN w:val="0"/>
        <w:adjustRightInd w:val="0"/>
        <w:spacing w:line="360" w:lineRule="auto"/>
        <w:rPr>
          <w:rFonts w:hint="eastAsia" w:ascii="宋体" w:hAnsi="宋体" w:cs="宋体"/>
          <w:kern w:val="0"/>
          <w:sz w:val="28"/>
          <w:szCs w:val="28"/>
        </w:rPr>
      </w:pPr>
      <w:r>
        <w:rPr>
          <w:rFonts w:hint="eastAsia" w:ascii="宋体" w:hAnsi="宋体" w:cs="宋体"/>
          <w:kern w:val="0"/>
          <w:sz w:val="28"/>
          <w:szCs w:val="28"/>
        </w:rPr>
        <w:t xml:space="preserve"> </w:t>
      </w:r>
    </w:p>
    <w:p>
      <w:pPr>
        <w:autoSpaceDE w:val="0"/>
        <w:autoSpaceDN w:val="0"/>
        <w:adjustRightInd w:val="0"/>
        <w:spacing w:line="400" w:lineRule="exact"/>
        <w:rPr>
          <w:rFonts w:hint="eastAsia" w:ascii="宋体" w:hAnsi="宋体" w:cs="宋体"/>
          <w:kern w:val="0"/>
          <w:sz w:val="28"/>
          <w:szCs w:val="28"/>
        </w:rPr>
      </w:pPr>
      <w:r>
        <w:rPr>
          <w:rFonts w:hint="eastAsia" w:ascii="宋体" w:hAnsi="宋体" w:cs="宋体"/>
          <w:kern w:val="0"/>
          <w:sz w:val="28"/>
          <w:szCs w:val="28"/>
        </w:rPr>
        <w:t xml:space="preserve"> </w:t>
      </w:r>
    </w:p>
    <w:p>
      <w:pPr>
        <w:pStyle w:val="3"/>
        <w:rPr>
          <w:rFonts w:hint="eastAsia"/>
        </w:rPr>
      </w:pPr>
    </w:p>
    <w:p>
      <w:pPr>
        <w:autoSpaceDE w:val="0"/>
        <w:autoSpaceDN w:val="0"/>
        <w:adjustRightInd w:val="0"/>
        <w:spacing w:line="400" w:lineRule="exact"/>
        <w:rPr>
          <w:rFonts w:hint="eastAsia" w:ascii="宋体" w:hAnsi="宋体" w:cs="宋体"/>
          <w:kern w:val="0"/>
          <w:sz w:val="28"/>
          <w:szCs w:val="28"/>
        </w:rPr>
      </w:pPr>
      <w:r>
        <w:rPr>
          <w:rFonts w:hint="eastAsia" w:ascii="宋体" w:hAnsi="宋体" w:cs="宋体"/>
          <w:kern w:val="0"/>
          <w:sz w:val="28"/>
          <w:szCs w:val="28"/>
        </w:rPr>
        <w:t xml:space="preserve">  </w:t>
      </w:r>
    </w:p>
    <w:p>
      <w:pPr>
        <w:autoSpaceDE w:val="0"/>
        <w:autoSpaceDN w:val="0"/>
        <w:adjustRightInd w:val="0"/>
        <w:spacing w:line="400" w:lineRule="exact"/>
        <w:rPr>
          <w:rFonts w:hint="eastAsia" w:ascii="宋体" w:hAnsi="宋体" w:cs="宋体"/>
          <w:b/>
          <w:bCs/>
          <w:kern w:val="0"/>
          <w:sz w:val="30"/>
          <w:szCs w:val="30"/>
          <w:u w:val="single"/>
          <w:lang w:eastAsia="zh-CN"/>
        </w:rPr>
      </w:pPr>
      <w:r>
        <w:rPr>
          <w:rFonts w:hint="eastAsia" w:ascii="宋体" w:hAnsi="宋体" w:cs="宋体"/>
          <w:b/>
          <w:bCs/>
          <w:kern w:val="0"/>
          <w:sz w:val="30"/>
          <w:szCs w:val="30"/>
          <w:lang w:val="zh-CN"/>
        </w:rPr>
        <w:t>项目名称：</w:t>
      </w:r>
      <w:r>
        <w:rPr>
          <w:rFonts w:hint="eastAsia" w:ascii="宋体" w:hAnsi="宋体" w:cs="宋体"/>
          <w:b/>
          <w:bCs/>
          <w:kern w:val="0"/>
          <w:sz w:val="30"/>
          <w:szCs w:val="30"/>
          <w:u w:val="single"/>
          <w:lang w:eastAsia="zh-CN"/>
        </w:rPr>
        <w:t>果洛州达日县国家重点功能区三江源入黄支流达日河缓冲带生态保护修复工程项目建设管理费</w:t>
      </w:r>
    </w:p>
    <w:p>
      <w:pPr>
        <w:autoSpaceDE w:val="0"/>
        <w:autoSpaceDN w:val="0"/>
        <w:adjustRightInd w:val="0"/>
        <w:spacing w:line="360" w:lineRule="auto"/>
        <w:rPr>
          <w:rFonts w:hint="eastAsia" w:ascii="宋体" w:hAnsi="宋体" w:cs="宋体"/>
          <w:b/>
          <w:bCs/>
          <w:kern w:val="0"/>
          <w:sz w:val="30"/>
          <w:szCs w:val="30"/>
          <w:u w:val="single"/>
          <w:lang w:eastAsia="zh-CN"/>
        </w:rPr>
      </w:pPr>
      <w:r>
        <w:rPr>
          <w:rFonts w:hint="eastAsia" w:ascii="宋体" w:hAnsi="宋体" w:cs="宋体"/>
          <w:b/>
          <w:bCs/>
          <w:kern w:val="0"/>
          <w:sz w:val="30"/>
          <w:szCs w:val="30"/>
          <w:lang w:val="zh-CN"/>
        </w:rPr>
        <w:t>项目编号：</w:t>
      </w:r>
      <w:r>
        <w:rPr>
          <w:rFonts w:hint="eastAsia" w:ascii="宋体" w:hAnsi="宋体" w:cs="宋体"/>
          <w:b/>
          <w:bCs/>
          <w:kern w:val="0"/>
          <w:sz w:val="30"/>
          <w:szCs w:val="30"/>
          <w:u w:val="single"/>
          <w:lang w:eastAsia="zh-CN"/>
        </w:rPr>
        <w:t>QHCH-2023竞磋（</w:t>
      </w:r>
      <w:r>
        <w:rPr>
          <w:rFonts w:hint="eastAsia" w:ascii="宋体" w:hAnsi="宋体" w:cs="宋体"/>
          <w:b/>
          <w:bCs/>
          <w:kern w:val="0"/>
          <w:sz w:val="30"/>
          <w:szCs w:val="30"/>
          <w:u w:val="single"/>
        </w:rPr>
        <w:t>服务</w:t>
      </w:r>
      <w:r>
        <w:rPr>
          <w:rFonts w:hint="eastAsia" w:ascii="宋体" w:hAnsi="宋体" w:cs="宋体"/>
          <w:b/>
          <w:bCs/>
          <w:kern w:val="0"/>
          <w:sz w:val="30"/>
          <w:szCs w:val="30"/>
          <w:u w:val="single"/>
          <w:lang w:eastAsia="zh-CN"/>
        </w:rPr>
        <w:t>）-018</w:t>
      </w:r>
    </w:p>
    <w:p>
      <w:pPr>
        <w:autoSpaceDE w:val="0"/>
        <w:autoSpaceDN w:val="0"/>
        <w:adjustRightInd w:val="0"/>
        <w:spacing w:line="360" w:lineRule="auto"/>
        <w:rPr>
          <w:rFonts w:hint="eastAsia" w:ascii="宋体" w:hAnsi="宋体" w:cs="宋体"/>
          <w:b/>
          <w:bCs/>
          <w:kern w:val="0"/>
          <w:sz w:val="30"/>
          <w:szCs w:val="30"/>
          <w:u w:val="single"/>
          <w:lang w:val="zh-CN"/>
        </w:rPr>
      </w:pPr>
      <w:r>
        <w:rPr>
          <w:rFonts w:hint="eastAsia" w:ascii="宋体" w:hAnsi="宋体" w:cs="宋体"/>
          <w:b/>
          <w:bCs/>
          <w:kern w:val="0"/>
          <w:sz w:val="30"/>
          <w:szCs w:val="30"/>
          <w:lang w:val="zh-CN"/>
        </w:rPr>
        <w:t>合同编号：</w:t>
      </w:r>
      <w:r>
        <w:rPr>
          <w:rFonts w:hint="eastAsia" w:ascii="宋体" w:hAnsi="宋体" w:cs="宋体"/>
          <w:b/>
          <w:bCs/>
          <w:kern w:val="0"/>
          <w:sz w:val="30"/>
          <w:szCs w:val="30"/>
          <w:u w:val="single"/>
          <w:lang w:eastAsia="zh-CN"/>
        </w:rPr>
        <w:t>QHCH</w:t>
      </w:r>
      <w:r>
        <w:rPr>
          <w:rFonts w:hint="eastAsia" w:ascii="宋体" w:hAnsi="宋体" w:cs="宋体"/>
          <w:b/>
          <w:bCs/>
          <w:kern w:val="0"/>
          <w:sz w:val="30"/>
          <w:szCs w:val="30"/>
          <w:u w:val="single"/>
          <w:lang w:val="zh-CN"/>
        </w:rPr>
        <w:t>-20</w:t>
      </w:r>
      <w:r>
        <w:rPr>
          <w:rFonts w:hint="eastAsia" w:ascii="宋体" w:hAnsi="宋体" w:cs="宋体"/>
          <w:b/>
          <w:bCs/>
          <w:kern w:val="0"/>
          <w:sz w:val="30"/>
          <w:szCs w:val="30"/>
          <w:u w:val="single"/>
          <w:lang w:val="en-US" w:eastAsia="zh-CN"/>
        </w:rPr>
        <w:t>23</w:t>
      </w:r>
      <w:r>
        <w:rPr>
          <w:rFonts w:hint="eastAsia" w:ascii="宋体" w:hAnsi="宋体" w:cs="宋体"/>
          <w:b/>
          <w:bCs/>
          <w:kern w:val="0"/>
          <w:sz w:val="30"/>
          <w:szCs w:val="30"/>
          <w:u w:val="single"/>
          <w:lang w:val="zh-CN"/>
        </w:rPr>
        <w:t>-0</w:t>
      </w:r>
      <w:r>
        <w:rPr>
          <w:rFonts w:hint="eastAsia" w:ascii="宋体" w:hAnsi="宋体" w:cs="宋体"/>
          <w:b/>
          <w:bCs/>
          <w:kern w:val="0"/>
          <w:sz w:val="30"/>
          <w:szCs w:val="30"/>
          <w:u w:val="single"/>
          <w:lang w:val="en-US" w:eastAsia="zh-CN"/>
        </w:rPr>
        <w:t>18</w:t>
      </w:r>
      <w:r>
        <w:rPr>
          <w:rFonts w:hint="eastAsia" w:ascii="宋体" w:hAnsi="宋体" w:cs="宋体"/>
          <w:b/>
          <w:bCs/>
          <w:kern w:val="0"/>
          <w:sz w:val="30"/>
          <w:szCs w:val="30"/>
          <w:u w:val="single"/>
          <w:lang w:val="zh-CN"/>
        </w:rPr>
        <w:t xml:space="preserve">              </w:t>
      </w:r>
    </w:p>
    <w:p>
      <w:pPr>
        <w:autoSpaceDE w:val="0"/>
        <w:autoSpaceDN w:val="0"/>
        <w:adjustRightInd w:val="0"/>
        <w:spacing w:line="360" w:lineRule="auto"/>
        <w:rPr>
          <w:rFonts w:hint="eastAsia" w:ascii="宋体" w:hAnsi="宋体" w:cs="宋体"/>
          <w:b/>
          <w:bCs/>
          <w:kern w:val="0"/>
          <w:sz w:val="30"/>
          <w:szCs w:val="30"/>
        </w:rPr>
      </w:pPr>
      <w:r>
        <w:rPr>
          <w:rFonts w:hint="eastAsia" w:ascii="宋体" w:hAnsi="宋体" w:cs="宋体"/>
          <w:b/>
          <w:bCs/>
          <w:kern w:val="0"/>
          <w:sz w:val="30"/>
          <w:szCs w:val="30"/>
          <w:lang w:val="zh-CN"/>
        </w:rPr>
        <w:t>合同金额（人民币）：</w:t>
      </w:r>
      <w:r>
        <w:rPr>
          <w:rFonts w:hint="eastAsia" w:ascii="宋体" w:hAnsi="宋体" w:cs="宋体"/>
          <w:b/>
          <w:bCs/>
          <w:kern w:val="0"/>
          <w:sz w:val="30"/>
          <w:szCs w:val="30"/>
          <w:u w:val="single"/>
        </w:rPr>
        <w:t xml:space="preserve">                              </w:t>
      </w:r>
    </w:p>
    <w:p>
      <w:pPr>
        <w:autoSpaceDE w:val="0"/>
        <w:autoSpaceDN w:val="0"/>
        <w:adjustRightInd w:val="0"/>
        <w:spacing w:line="360" w:lineRule="auto"/>
        <w:rPr>
          <w:rFonts w:hint="eastAsia" w:ascii="宋体" w:hAnsi="宋体" w:cs="宋体"/>
          <w:b/>
          <w:bCs/>
          <w:kern w:val="0"/>
          <w:sz w:val="30"/>
          <w:szCs w:val="30"/>
        </w:rPr>
      </w:pPr>
      <w:r>
        <w:rPr>
          <w:rFonts w:hint="eastAsia" w:ascii="宋体" w:hAnsi="宋体" w:cs="宋体"/>
          <w:b/>
          <w:bCs/>
          <w:kern w:val="0"/>
          <w:sz w:val="30"/>
          <w:szCs w:val="30"/>
          <w:lang w:val="zh-CN"/>
        </w:rPr>
        <w:t>采购人（甲方）：</w:t>
      </w:r>
      <w:r>
        <w:rPr>
          <w:rFonts w:hint="eastAsia" w:ascii="宋体" w:hAnsi="宋体" w:cs="宋体"/>
          <w:b/>
          <w:bCs/>
          <w:kern w:val="0"/>
          <w:sz w:val="30"/>
          <w:szCs w:val="30"/>
          <w:u w:val="single"/>
        </w:rPr>
        <w:t xml:space="preserve">                         </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hint="eastAsia" w:ascii="宋体" w:hAnsi="宋体" w:cs="宋体"/>
          <w:b/>
          <w:bCs/>
          <w:kern w:val="0"/>
          <w:sz w:val="30"/>
          <w:szCs w:val="30"/>
        </w:rPr>
      </w:pPr>
      <w:r>
        <w:rPr>
          <w:rFonts w:hint="eastAsia" w:ascii="宋体" w:hAnsi="宋体" w:cs="宋体"/>
          <w:b/>
          <w:bCs/>
          <w:kern w:val="0"/>
          <w:sz w:val="30"/>
          <w:szCs w:val="30"/>
          <w:lang w:val="zh-CN"/>
        </w:rPr>
        <w:t>成交人（乙方）：</w:t>
      </w:r>
      <w:r>
        <w:rPr>
          <w:rFonts w:hint="eastAsia" w:ascii="宋体" w:hAnsi="宋体" w:cs="宋体"/>
          <w:b/>
          <w:bCs/>
          <w:kern w:val="0"/>
          <w:sz w:val="30"/>
          <w:szCs w:val="30"/>
          <w:u w:val="single"/>
        </w:rPr>
        <w:t xml:space="preserve">                       </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hint="eastAsia" w:ascii="宋体" w:hAnsi="宋体" w:cs="宋体"/>
          <w:b/>
          <w:bCs/>
          <w:kern w:val="0"/>
          <w:sz w:val="30"/>
          <w:szCs w:val="30"/>
        </w:rPr>
      </w:pPr>
      <w:r>
        <w:rPr>
          <w:rFonts w:hint="eastAsia" w:ascii="宋体" w:hAnsi="宋体" w:cs="宋体"/>
          <w:b/>
          <w:bCs/>
          <w:kern w:val="0"/>
          <w:sz w:val="30"/>
          <w:szCs w:val="30"/>
          <w:lang w:val="zh-CN"/>
        </w:rPr>
        <w:t>采购日期：</w:t>
      </w:r>
      <w:r>
        <w:rPr>
          <w:rFonts w:hint="eastAsia" w:ascii="宋体" w:hAnsi="宋体" w:cs="宋体"/>
          <w:b/>
          <w:bCs/>
          <w:kern w:val="0"/>
          <w:sz w:val="30"/>
          <w:szCs w:val="30"/>
          <w:u w:val="single"/>
        </w:rPr>
        <w:t xml:space="preserve">                                     </w:t>
      </w:r>
    </w:p>
    <w:p>
      <w:pPr>
        <w:autoSpaceDE w:val="0"/>
        <w:autoSpaceDN w:val="0"/>
        <w:adjustRightInd w:val="0"/>
        <w:spacing w:line="360" w:lineRule="auto"/>
        <w:rPr>
          <w:rFonts w:hint="eastAsia" w:ascii="宋体" w:hAnsi="宋体" w:cs="宋体"/>
          <w:kern w:val="0"/>
          <w:sz w:val="28"/>
          <w:szCs w:val="28"/>
        </w:rPr>
      </w:pPr>
      <w:r>
        <w:rPr>
          <w:rFonts w:hint="eastAsia" w:ascii="宋体" w:hAnsi="宋体" w:cs="宋体"/>
          <w:kern w:val="0"/>
          <w:sz w:val="28"/>
          <w:szCs w:val="28"/>
        </w:rPr>
        <w:t xml:space="preserve"> </w:t>
      </w:r>
    </w:p>
    <w:p>
      <w:pPr>
        <w:autoSpaceDE w:val="0"/>
        <w:autoSpaceDN w:val="0"/>
        <w:adjustRightInd w:val="0"/>
        <w:spacing w:line="360" w:lineRule="auto"/>
        <w:jc w:val="left"/>
        <w:rPr>
          <w:rFonts w:hint="eastAsia" w:ascii="宋体" w:hAnsi="宋体" w:cs="宋体"/>
          <w:b/>
          <w:bCs/>
          <w:color w:val="000000"/>
          <w:kern w:val="0"/>
          <w:sz w:val="28"/>
          <w:szCs w:val="28"/>
        </w:rPr>
      </w:pPr>
      <w:r>
        <w:rPr>
          <w:rFonts w:hint="eastAsia" w:ascii="宋体" w:hAnsi="宋体" w:cs="宋体"/>
          <w:kern w:val="0"/>
          <w:sz w:val="28"/>
          <w:szCs w:val="28"/>
        </w:rPr>
        <w:br w:type="page"/>
      </w:r>
      <w:r>
        <w:rPr>
          <w:rFonts w:hint="eastAsia" w:ascii="宋体" w:hAnsi="宋体" w:cs="宋体"/>
          <w:b/>
          <w:bCs/>
          <w:color w:val="000000"/>
          <w:kern w:val="0"/>
          <w:sz w:val="28"/>
          <w:szCs w:val="28"/>
          <w:lang w:val="zh-CN"/>
        </w:rPr>
        <w:t>采</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购</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人（以下简称甲方）：</w:t>
      </w:r>
    </w:p>
    <w:p>
      <w:pPr>
        <w:autoSpaceDE w:val="0"/>
        <w:autoSpaceDN w:val="0"/>
        <w:adjustRightInd w:val="0"/>
        <w:spacing w:line="360" w:lineRule="auto"/>
        <w:rPr>
          <w:rFonts w:hint="eastAsia" w:ascii="宋体" w:hAnsi="宋体" w:cs="宋体"/>
          <w:color w:val="000000"/>
          <w:kern w:val="0"/>
          <w:sz w:val="28"/>
          <w:szCs w:val="28"/>
        </w:rPr>
      </w:pPr>
      <w:r>
        <w:rPr>
          <w:rFonts w:hint="eastAsia" w:ascii="宋体" w:hAnsi="宋体" w:cs="宋体"/>
          <w:b/>
          <w:bCs/>
          <w:color w:val="000000"/>
          <w:kern w:val="0"/>
          <w:sz w:val="30"/>
          <w:szCs w:val="30"/>
          <w:lang w:val="zh-CN"/>
        </w:rPr>
        <w:t>中</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标</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人</w:t>
      </w:r>
      <w:r>
        <w:rPr>
          <w:rFonts w:hint="eastAsia" w:ascii="宋体" w:hAnsi="宋体" w:cs="宋体"/>
          <w:b/>
          <w:bCs/>
          <w:color w:val="000000"/>
          <w:kern w:val="0"/>
          <w:sz w:val="28"/>
          <w:szCs w:val="28"/>
          <w:lang w:val="zh-CN"/>
        </w:rPr>
        <w:t>（以下简称乙方）：</w:t>
      </w:r>
    </w:p>
    <w:p>
      <w:pPr>
        <w:spacing w:line="460" w:lineRule="exact"/>
        <w:ind w:firstLine="420" w:firstLineChars="200"/>
        <w:jc w:val="left"/>
        <w:rPr>
          <w:rFonts w:hint="eastAsia" w:ascii="宋体" w:hAnsi="宋体" w:cs="宋体"/>
          <w:color w:val="000000"/>
          <w:kern w:val="0"/>
          <w:u w:val="single"/>
          <w:lang w:val="zh-CN"/>
        </w:rPr>
      </w:pPr>
      <w:r>
        <w:rPr>
          <w:rFonts w:hint="eastAsia" w:ascii="宋体" w:hAnsi="宋体" w:cs="宋体"/>
          <w:color w:val="000000"/>
          <w:kern w:val="0"/>
          <w:lang w:val="zh-CN"/>
        </w:rPr>
        <w:t>甲、乙双方根据</w:t>
      </w:r>
      <w:r>
        <w:rPr>
          <w:rFonts w:hint="eastAsia" w:ascii="宋体" w:hAnsi="宋体" w:cs="宋体"/>
          <w:color w:val="000000"/>
          <w:kern w:val="0"/>
          <w:u w:val="single"/>
          <w:lang w:val="zh-CN"/>
        </w:rPr>
        <w:t xml:space="preserve">    年  月  日</w:t>
      </w:r>
      <w:r>
        <w:rPr>
          <w:rFonts w:hint="eastAsia" w:ascii="宋体" w:hAnsi="宋体" w:cs="宋体"/>
          <w:color w:val="000000"/>
          <w:kern w:val="0"/>
          <w:lang w:val="zh-CN"/>
        </w:rPr>
        <w:t>采购</w:t>
      </w:r>
      <w:r>
        <w:rPr>
          <w:rFonts w:hint="eastAsia" w:ascii="宋体" w:hAnsi="宋体" w:cs="宋体"/>
          <w:color w:val="000000"/>
          <w:kern w:val="0"/>
          <w:u w:val="single"/>
          <w:lang w:val="zh-CN"/>
        </w:rPr>
        <w:t xml:space="preserve">                    项目（项目编号：QHCH-2023竞磋(服务）-018）</w:t>
      </w:r>
      <w:r>
        <w:rPr>
          <w:rFonts w:hint="eastAsia" w:ascii="宋体" w:hAnsi="宋体" w:cs="宋体"/>
          <w:color w:val="000000"/>
          <w:kern w:val="0"/>
          <w:lang w:val="zh-CN"/>
        </w:rPr>
        <w:t>的招标文件要求和采购代理机构出具的《中标通知书》，并经双方协商一致，签订本合同协议书。</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一、签订本政府采购合同的依据</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本政府采购合同所附下列文件是构成本政府采购合同不可分割的部分：</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1.招标文件；</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2.招标文件的澄清、变更公告；</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3.中标人提交的投标文件；</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4.招标文件中规定的政府采购合同通用条款；</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5.中标通知书；</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6.履约保证金缴费证明。</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二、合同标的及金额                                       单位：元</w:t>
      </w:r>
    </w:p>
    <w:tbl>
      <w:tblPr>
        <w:tblStyle w:val="14"/>
        <w:tblW w:w="0" w:type="auto"/>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序号</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服务内容</w:t>
            </w:r>
          </w:p>
        </w:tc>
        <w:tc>
          <w:tcPr>
            <w:tcW w:w="99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数量</w:t>
            </w:r>
          </w:p>
        </w:tc>
        <w:tc>
          <w:tcPr>
            <w:tcW w:w="9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单价</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总价</w:t>
            </w:r>
          </w:p>
        </w:tc>
        <w:tc>
          <w:tcPr>
            <w:tcW w:w="76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p>
        </w:tc>
      </w:tr>
    </w:tbl>
    <w:p>
      <w:pPr>
        <w:autoSpaceDE w:val="0"/>
        <w:autoSpaceDN w:val="0"/>
        <w:spacing w:line="360" w:lineRule="auto"/>
        <w:jc w:val="left"/>
        <w:rPr>
          <w:rFonts w:hint="eastAsia" w:ascii="宋体" w:hAnsi="宋体" w:cs="宋体"/>
          <w:color w:val="000000"/>
          <w:kern w:val="0"/>
          <w:u w:val="single"/>
        </w:rPr>
      </w:pPr>
      <w:r>
        <w:rPr>
          <w:rFonts w:hint="eastAsia" w:ascii="宋体" w:hAnsi="宋体" w:cs="宋体"/>
          <w:color w:val="000000"/>
          <w:kern w:val="0"/>
          <w:lang w:val="zh-CN"/>
        </w:rPr>
        <w:t>根据上述政府采购合同文件要求，本政府采购合同的总金额为人民币</w:t>
      </w:r>
      <w:r>
        <w:rPr>
          <w:rFonts w:hint="eastAsia" w:ascii="宋体" w:hAnsi="宋体" w:cs="宋体"/>
          <w:color w:val="000000"/>
          <w:kern w:val="0"/>
          <w:u w:val="single"/>
        </w:rPr>
        <w:t xml:space="preserve"> </w:t>
      </w:r>
    </w:p>
    <w:p>
      <w:pPr>
        <w:autoSpaceDE w:val="0"/>
        <w:autoSpaceDN w:val="0"/>
        <w:spacing w:line="360" w:lineRule="auto"/>
        <w:jc w:val="left"/>
        <w:rPr>
          <w:rFonts w:hint="eastAsia" w:ascii="宋体" w:hAnsi="宋体" w:cs="宋体"/>
          <w:color w:val="000000"/>
          <w:kern w:val="0"/>
          <w:lang w:val="zh-CN"/>
        </w:rPr>
      </w:pPr>
      <w:r>
        <w:rPr>
          <w:rFonts w:hint="eastAsia" w:ascii="宋体" w:hAnsi="宋体" w:cs="宋体"/>
          <w:color w:val="000000"/>
          <w:kern w:val="0"/>
          <w:lang w:val="zh-CN"/>
        </w:rPr>
        <w:t>（大写）</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lang w:val="zh-CN"/>
        </w:rPr>
        <w:t>本合同以人民币进行结算，合同总价包括：服务费、招标代理费、税金及不可预见费等全部费用。</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三、交付时间、地点和要求</w:t>
      </w:r>
    </w:p>
    <w:p>
      <w:pPr>
        <w:autoSpaceDE w:val="0"/>
        <w:autoSpaceDN w:val="0"/>
        <w:spacing w:line="360" w:lineRule="auto"/>
        <w:ind w:firstLine="360"/>
        <w:jc w:val="left"/>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服务期：</w:t>
      </w:r>
      <w:r>
        <w:rPr>
          <w:rFonts w:hint="eastAsia" w:ascii="宋体" w:hAnsi="宋体" w:cs="宋体"/>
          <w:color w:val="000000"/>
          <w:kern w:val="0"/>
          <w:u w:val="single"/>
        </w:rPr>
        <w:t xml:space="preserve">                    </w:t>
      </w:r>
      <w:r>
        <w:rPr>
          <w:rFonts w:hint="eastAsia" w:ascii="宋体" w:hAnsi="宋体" w:cs="宋体"/>
          <w:color w:val="000000"/>
          <w:kern w:val="0"/>
          <w:lang w:val="zh-CN"/>
        </w:rPr>
        <w:t>；服务地点：</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r>
        <w:rPr>
          <w:rFonts w:hint="eastAsia" w:ascii="宋体" w:hAnsi="宋体" w:cs="宋体"/>
          <w:color w:val="000000"/>
          <w:kern w:val="0"/>
          <w:lang w:val="zh-CN"/>
        </w:rPr>
        <w:t>。</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乙方提供不符合招投标文件和本合同规定的产品，甲方有权拒绝接受。</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甲方应当在到成果资料后</w:t>
      </w:r>
      <w:r>
        <w:rPr>
          <w:rFonts w:hint="eastAsia" w:ascii="宋体" w:hAnsi="宋体" w:cs="宋体"/>
          <w:color w:val="000000"/>
          <w:kern w:val="0"/>
          <w:u w:val="single"/>
        </w:rPr>
        <w:t xml:space="preserve">    </w:t>
      </w:r>
      <w:r>
        <w:rPr>
          <w:rFonts w:hint="eastAsia" w:ascii="宋体" w:hAnsi="宋体" w:cs="宋体"/>
          <w:color w:val="000000"/>
          <w:kern w:val="0"/>
          <w:lang w:val="zh-CN"/>
        </w:rPr>
        <w:t>个工作日内进行验收，逾期不验收的，乙方可视为验收合格。验收合格后，由甲乙双方签署验收单并加盖采购人公章，甲乙双方各执一份。</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4.</w:t>
      </w:r>
      <w:r>
        <w:rPr>
          <w:rFonts w:hint="eastAsia" w:ascii="宋体" w:hAnsi="宋体" w:cs="宋体"/>
          <w:color w:val="000000"/>
          <w:kern w:val="0"/>
          <w:lang w:val="zh-CN"/>
        </w:rPr>
        <w:t>甲方应提供该项目验收报告交同级财政监管部门，由财政部门按规定程序抽验后办理资金拨付。</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6.</w:t>
      </w:r>
      <w:r>
        <w:rPr>
          <w:rFonts w:hint="eastAsia" w:ascii="宋体" w:hAnsi="宋体" w:cs="宋体"/>
          <w:color w:val="000000"/>
          <w:kern w:val="0"/>
          <w:lang w:val="zh-CN"/>
        </w:rPr>
        <w:t>甲方在验收过程中发现乙方有违约问题，可按招、投标文件的规定要求乙方及时予以解决。</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7.</w:t>
      </w:r>
      <w:r>
        <w:rPr>
          <w:rFonts w:hint="eastAsia" w:ascii="宋体" w:hAnsi="宋体" w:cs="宋体"/>
          <w:color w:val="000000"/>
          <w:kern w:val="0"/>
          <w:lang w:val="zh-CN"/>
        </w:rPr>
        <w:t>乙方向甲方提供产品相关完税销售发票。</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四、付款方式</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合同签订时约定</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五、合同的变更、终止与转让</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除《中华人民共和国政府采购法》第</w:t>
      </w:r>
      <w:r>
        <w:rPr>
          <w:rFonts w:hint="eastAsia" w:ascii="宋体" w:hAnsi="宋体" w:cs="宋体"/>
          <w:color w:val="000000"/>
          <w:kern w:val="0"/>
        </w:rPr>
        <w:t>50</w:t>
      </w:r>
      <w:r>
        <w:rPr>
          <w:rFonts w:hint="eastAsia" w:ascii="宋体" w:hAnsi="宋体" w:cs="宋体"/>
          <w:color w:val="000000"/>
          <w:kern w:val="0"/>
          <w:lang w:val="zh-CN"/>
        </w:rPr>
        <w:t>条规定的情形外，本合同一经签订，甲乙双方不得擅自变更、中止或终止。</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乙方不得擅自转让其应履行的合同义务。</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六、违约责任</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乙方所提供的成果资料不合格或未达到采购人预期效果，应及时补充；补充不及时的，按逾期交付处罚；因质量问题甲方不同意接收的，质保金全额扣除，并由乙方赔偿由此引起的甲方的一切经济损失。</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乙方提供的成果如侵犯了第三方权益而引发纠纷或诉讼的，均由乙方负责交涉并承担全部责任。</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甲方无故延期接受和乙方逾期交付的，每天应向对方偿付未金额</w:t>
      </w:r>
      <w:r>
        <w:rPr>
          <w:rFonts w:hint="eastAsia" w:ascii="宋体" w:hAnsi="宋体" w:cs="宋体"/>
          <w:color w:val="000000"/>
          <w:kern w:val="0"/>
        </w:rPr>
        <w:t>3</w:t>
      </w:r>
      <w:r>
        <w:rPr>
          <w:rFonts w:hint="eastAsia" w:ascii="宋体" w:hAnsi="宋体" w:cs="宋体"/>
          <w:color w:val="000000"/>
          <w:kern w:val="0"/>
          <w:lang w:val="zh-CN"/>
        </w:rPr>
        <w:t>‰的违约金，但违约金累计不得超过违约货款的</w:t>
      </w:r>
      <w:r>
        <w:rPr>
          <w:rFonts w:hint="eastAsia" w:ascii="宋体" w:hAnsi="宋体" w:cs="宋体"/>
          <w:color w:val="000000"/>
          <w:kern w:val="0"/>
        </w:rPr>
        <w:t>5%</w:t>
      </w:r>
      <w:r>
        <w:rPr>
          <w:rFonts w:hint="eastAsia" w:ascii="宋体" w:hAnsi="宋体" w:cs="宋体"/>
          <w:color w:val="000000"/>
          <w:kern w:val="0"/>
          <w:lang w:val="zh-CN"/>
        </w:rPr>
        <w:t>，超过</w:t>
      </w:r>
      <w:r>
        <w:rPr>
          <w:rFonts w:hint="eastAsia" w:ascii="宋体" w:hAnsi="宋体" w:cs="宋体"/>
          <w:color w:val="000000"/>
          <w:kern w:val="0"/>
          <w:u w:val="single"/>
        </w:rPr>
        <w:t xml:space="preserve">    </w:t>
      </w:r>
      <w:r>
        <w:rPr>
          <w:rFonts w:hint="eastAsia" w:ascii="宋体" w:hAnsi="宋体" w:cs="宋体"/>
          <w:color w:val="000000"/>
          <w:kern w:val="0"/>
          <w:lang w:val="zh-CN"/>
        </w:rPr>
        <w:t>天对方有权解除合同，违约方承担因此给对方造成的经济损失。</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4.</w:t>
      </w:r>
      <w:r>
        <w:rPr>
          <w:rFonts w:hint="eastAsia" w:ascii="宋体" w:hAnsi="宋体" w:cs="宋体"/>
          <w:color w:val="000000"/>
          <w:kern w:val="0"/>
          <w:lang w:val="zh-CN"/>
        </w:rPr>
        <w:t>乙方未按本合同和投标文件中规定的服务承诺提供售后服务的，乙方应按本合同合计金额的</w:t>
      </w:r>
      <w:r>
        <w:rPr>
          <w:rFonts w:hint="eastAsia" w:ascii="宋体" w:hAnsi="宋体" w:cs="宋体"/>
          <w:color w:val="000000"/>
          <w:kern w:val="0"/>
        </w:rPr>
        <w:t>5%</w:t>
      </w:r>
      <w:r>
        <w:rPr>
          <w:rFonts w:hint="eastAsia" w:ascii="宋体" w:hAnsi="宋体" w:cs="宋体"/>
          <w:color w:val="000000"/>
          <w:kern w:val="0"/>
          <w:lang w:val="zh-CN"/>
        </w:rPr>
        <w:t>向甲方支付违约金。</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5.</w:t>
      </w:r>
      <w:r>
        <w:rPr>
          <w:rFonts w:hint="eastAsia" w:ascii="宋体" w:hAnsi="宋体" w:cs="宋体"/>
          <w:color w:val="000000"/>
          <w:kern w:val="0"/>
          <w:lang w:val="zh-CN"/>
        </w:rPr>
        <w:t>其它违约行为按违约货款额</w:t>
      </w:r>
      <w:r>
        <w:rPr>
          <w:rFonts w:hint="eastAsia" w:ascii="宋体" w:hAnsi="宋体" w:cs="宋体"/>
          <w:color w:val="000000"/>
          <w:kern w:val="0"/>
        </w:rPr>
        <w:t>5%</w:t>
      </w:r>
      <w:r>
        <w:rPr>
          <w:rFonts w:hint="eastAsia" w:ascii="宋体" w:hAnsi="宋体" w:cs="宋体"/>
          <w:color w:val="000000"/>
          <w:kern w:val="0"/>
          <w:lang w:val="zh-CN"/>
        </w:rPr>
        <w:t>收取违约金并赔偿经济损失。</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七、不可抗力</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lang w:val="zh-CN"/>
        </w:rPr>
        <w:t>不可抗力使合同的某些内容有变更必要的，双方应通过协商在</w:t>
      </w:r>
      <w:r>
        <w:rPr>
          <w:rFonts w:hint="eastAsia" w:ascii="宋体" w:hAnsi="宋体" w:cs="宋体"/>
          <w:color w:val="000000"/>
          <w:kern w:val="0"/>
          <w:u w:val="single"/>
        </w:rPr>
        <w:t xml:space="preserve">   </w:t>
      </w:r>
      <w:r>
        <w:rPr>
          <w:rFonts w:hint="eastAsia" w:ascii="宋体" w:hAnsi="宋体" w:cs="宋体"/>
          <w:color w:val="000000"/>
          <w:kern w:val="0"/>
          <w:lang w:val="zh-CN"/>
        </w:rPr>
        <w:t>天内达成进一步履行合同的协议，因不可抗力致使合同不能履行的，合同终止。</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八、知识产权：详见合同通用条款</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九、其他约定：</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十、合同争议解决</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因履行本合同引起的或与本合同有关的争议，甲乙双方应首先通过友好协商解决，如果协商不能解决，可向</w:t>
      </w:r>
      <w:r>
        <w:rPr>
          <w:rFonts w:hint="eastAsia" w:ascii="宋体" w:hAnsi="宋体" w:cs="宋体"/>
          <w:color w:val="000000"/>
          <w:kern w:val="0"/>
          <w:u w:val="single"/>
          <w:lang w:val="zh-CN"/>
        </w:rPr>
        <w:t>甲方</w:t>
      </w:r>
      <w:r>
        <w:rPr>
          <w:rFonts w:hint="eastAsia" w:ascii="宋体" w:hAnsi="宋体" w:cs="宋体"/>
          <w:color w:val="000000"/>
          <w:kern w:val="0"/>
          <w:lang w:val="zh-CN"/>
        </w:rPr>
        <w:t>所在地仲裁委员会申请仲裁或向甲方所在地人民法院提起诉讼。</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诉讼期间，本合同继续履行。</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十一、合同生效及其它</w:t>
      </w:r>
      <w:r>
        <w:rPr>
          <w:rFonts w:hint="eastAsia" w:ascii="宋体" w:hAnsi="宋体" w:cs="宋体"/>
          <w:color w:val="000000"/>
          <w:kern w:val="0"/>
        </w:rPr>
        <w:t>：</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本合同一式</w:t>
      </w:r>
      <w:r>
        <w:rPr>
          <w:rFonts w:hint="eastAsia" w:ascii="宋体" w:hAnsi="宋体" w:cs="宋体"/>
          <w:color w:val="000000"/>
          <w:kern w:val="0"/>
          <w:u w:val="single"/>
          <w:lang w:val="zh-CN"/>
        </w:rPr>
        <w:t>八</w:t>
      </w:r>
      <w:r>
        <w:rPr>
          <w:rFonts w:hint="eastAsia" w:ascii="宋体" w:hAnsi="宋体" w:cs="宋体"/>
          <w:color w:val="000000"/>
          <w:kern w:val="0"/>
          <w:lang w:val="zh-CN"/>
        </w:rPr>
        <w:t>份，经双方签字，并加盖公章即为生效。</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本合同未尽事宜，按经济合同法有关规定处理。</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本合同的组成包含《合同通用条款》。</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甲方（盖章）：</w:t>
      </w:r>
      <w:r>
        <w:rPr>
          <w:rFonts w:hint="eastAsia" w:ascii="宋体" w:hAnsi="宋体" w:cs="宋体"/>
          <w:color w:val="000000"/>
          <w:kern w:val="0"/>
        </w:rPr>
        <w:t xml:space="preserve">                         </w:t>
      </w:r>
      <w:r>
        <w:rPr>
          <w:rFonts w:hint="eastAsia" w:ascii="宋体" w:hAnsi="宋体" w:cs="宋体"/>
          <w:color w:val="000000"/>
          <w:kern w:val="0"/>
          <w:lang w:val="zh-CN"/>
        </w:rPr>
        <w:t>乙方（盖章）：</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法定代表人或委托代理人</w:t>
      </w:r>
      <w:r>
        <w:rPr>
          <w:rFonts w:hint="eastAsia" w:ascii="宋体" w:hAnsi="宋体" w:cs="宋体"/>
          <w:color w:val="000000"/>
          <w:kern w:val="0"/>
        </w:rPr>
        <w:t xml:space="preserve">：               </w:t>
      </w:r>
      <w:r>
        <w:rPr>
          <w:rFonts w:hint="eastAsia" w:ascii="宋体" w:hAnsi="宋体" w:cs="宋体"/>
          <w:color w:val="000000"/>
          <w:kern w:val="0"/>
          <w:lang w:val="zh-CN"/>
        </w:rPr>
        <w:t>法定代表人或委托代理人</w:t>
      </w:r>
      <w:r>
        <w:rPr>
          <w:rFonts w:hint="eastAsia" w:ascii="宋体" w:hAnsi="宋体" w:cs="宋体"/>
          <w:color w:val="000000"/>
          <w:kern w:val="0"/>
        </w:rPr>
        <w:t>：</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rPr>
        <w:t xml:space="preserve">                                       </w:t>
      </w:r>
      <w:r>
        <w:rPr>
          <w:rFonts w:hint="eastAsia" w:ascii="宋体" w:hAnsi="宋体" w:cs="宋体"/>
          <w:color w:val="000000"/>
          <w:kern w:val="0"/>
          <w:lang w:val="zh-CN"/>
        </w:rPr>
        <w:t>开户银行：</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lang w:val="zh-CN"/>
        </w:rPr>
        <w:t>账号：</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地址：</w:t>
      </w:r>
      <w:r>
        <w:rPr>
          <w:rFonts w:hint="eastAsia" w:ascii="宋体" w:hAnsi="宋体" w:cs="宋体"/>
          <w:color w:val="000000"/>
          <w:kern w:val="0"/>
        </w:rPr>
        <w:t xml:space="preserve">                                 </w:t>
      </w:r>
      <w:r>
        <w:rPr>
          <w:rFonts w:hint="eastAsia" w:ascii="宋体" w:hAnsi="宋体" w:cs="宋体"/>
          <w:color w:val="000000"/>
          <w:kern w:val="0"/>
          <w:lang w:val="zh-CN"/>
        </w:rPr>
        <w:t>地址：</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联系电话：</w:t>
      </w:r>
      <w:r>
        <w:rPr>
          <w:rFonts w:hint="eastAsia" w:ascii="宋体" w:hAnsi="宋体" w:cs="宋体"/>
          <w:color w:val="000000"/>
          <w:kern w:val="0"/>
        </w:rPr>
        <w:t xml:space="preserve">                             </w:t>
      </w:r>
      <w:r>
        <w:rPr>
          <w:rFonts w:hint="eastAsia" w:ascii="宋体" w:hAnsi="宋体" w:cs="宋体"/>
          <w:color w:val="000000"/>
          <w:kern w:val="0"/>
          <w:lang w:val="zh-CN"/>
        </w:rPr>
        <w:t>联系电话：</w:t>
      </w:r>
    </w:p>
    <w:p>
      <w:pPr>
        <w:autoSpaceDE w:val="0"/>
        <w:autoSpaceDN w:val="0"/>
        <w:spacing w:line="360" w:lineRule="auto"/>
        <w:ind w:firstLine="1155" w:firstLineChars="550"/>
        <w:rPr>
          <w:rFonts w:hint="eastAsia" w:ascii="宋体" w:hAnsi="宋体" w:cs="宋体"/>
          <w:color w:val="000000"/>
          <w:kern w:val="0"/>
        </w:rPr>
      </w:pPr>
      <w:r>
        <w:rPr>
          <w:rFonts w:hint="eastAsia" w:ascii="宋体" w:hAnsi="宋体" w:cs="宋体"/>
          <w:color w:val="000000"/>
          <w:kern w:val="0"/>
          <w:lang w:val="zh-CN"/>
        </w:rPr>
        <w:t>签约时间：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采购代理机构：青海璨浩工程项目咨询有限责任公司</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负责人或经办人：</w:t>
      </w:r>
    </w:p>
    <w:p>
      <w:pPr>
        <w:autoSpaceDE w:val="0"/>
        <w:autoSpaceDN w:val="0"/>
        <w:spacing w:line="360" w:lineRule="auto"/>
        <w:jc w:val="center"/>
        <w:rPr>
          <w:rFonts w:hint="eastAsia" w:ascii="宋体" w:hAnsi="宋体" w:cs="宋体"/>
          <w:color w:val="000000"/>
          <w:kern w:val="0"/>
          <w:sz w:val="28"/>
          <w:szCs w:val="28"/>
        </w:rPr>
      </w:pPr>
      <w:r>
        <w:rPr>
          <w:rFonts w:hint="eastAsia" w:ascii="宋体" w:hAnsi="宋体" w:cs="宋体"/>
          <w:color w:val="000000"/>
          <w:kern w:val="0"/>
          <w:lang w:val="zh-CN"/>
        </w:rPr>
        <w:t>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r>
        <w:rPr>
          <w:rFonts w:hint="eastAsia" w:ascii="宋体" w:hAnsi="宋体" w:cs="宋体"/>
          <w:b/>
          <w:bCs/>
          <w:color w:val="000000"/>
          <w:kern w:val="0"/>
          <w:sz w:val="28"/>
          <w:szCs w:val="28"/>
          <w:lang w:val="zh-CN"/>
        </w:rPr>
        <w:br w:type="page"/>
      </w:r>
      <w:r>
        <w:rPr>
          <w:rFonts w:hint="eastAsia" w:ascii="宋体" w:hAnsi="宋体" w:cs="宋体"/>
          <w:b/>
          <w:bCs/>
          <w:color w:val="000000"/>
          <w:kern w:val="0"/>
          <w:sz w:val="28"/>
          <w:szCs w:val="28"/>
          <w:lang w:val="zh-CN"/>
        </w:rPr>
        <w:t>合同通用条款</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w:t>
      </w:r>
      <w:r>
        <w:rPr>
          <w:rFonts w:hint="eastAsia" w:ascii="宋体" w:hAnsi="宋体" w:cs="宋体"/>
          <w:b/>
          <w:bCs/>
          <w:color w:val="000000"/>
          <w:kern w:val="0"/>
          <w:lang w:val="zh-CN"/>
        </w:rPr>
        <w:t>定义</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本合同中的下列术语应解释为：</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 </w:t>
      </w:r>
      <w:r>
        <w:rPr>
          <w:rFonts w:hint="eastAsia" w:ascii="宋体" w:hAnsi="宋体" w:cs="宋体"/>
          <w:color w:val="000000"/>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1.2 </w:t>
      </w:r>
      <w:r>
        <w:rPr>
          <w:rFonts w:hint="eastAsia" w:ascii="宋体" w:hAnsi="宋体" w:cs="宋体"/>
          <w:color w:val="000000"/>
          <w:kern w:val="0"/>
          <w:lang w:val="zh-CN"/>
        </w:rPr>
        <w:t>“合同金额”指根据合同规定，乙方在正确地完全履行合同义务后甲方应付给乙方的价款。</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 </w:t>
      </w:r>
      <w:r>
        <w:rPr>
          <w:rFonts w:hint="eastAsia" w:ascii="宋体" w:hAnsi="宋体" w:cs="宋体"/>
          <w:color w:val="000000"/>
          <w:kern w:val="0"/>
          <w:lang w:val="zh-CN"/>
        </w:rPr>
        <w:t>“合同条款”指本合同条款。</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 </w:t>
      </w:r>
      <w:r>
        <w:rPr>
          <w:rFonts w:hint="eastAsia" w:ascii="宋体" w:hAnsi="宋体" w:cs="宋体"/>
          <w:color w:val="000000"/>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1.5 </w:t>
      </w:r>
      <w:r>
        <w:rPr>
          <w:rFonts w:hint="eastAsia" w:ascii="宋体" w:hAnsi="宋体" w:cs="宋体"/>
          <w:color w:val="000000"/>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1.6 </w:t>
      </w:r>
      <w:r>
        <w:rPr>
          <w:rFonts w:hint="eastAsia" w:ascii="宋体" w:hAnsi="宋体" w:cs="宋体"/>
          <w:color w:val="000000"/>
          <w:kern w:val="0"/>
          <w:lang w:val="zh-CN"/>
        </w:rPr>
        <w:t>“甲方”指购买货物和服务的单位。</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1.7 </w:t>
      </w:r>
      <w:r>
        <w:rPr>
          <w:rFonts w:hint="eastAsia" w:ascii="宋体" w:hAnsi="宋体" w:cs="宋体"/>
          <w:color w:val="000000"/>
          <w:kern w:val="0"/>
          <w:lang w:val="zh-CN"/>
        </w:rPr>
        <w:t>“乙方”指提供本合同条款下货物和服务的公司或其他实体。</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1.8 </w:t>
      </w:r>
      <w:r>
        <w:rPr>
          <w:rFonts w:hint="eastAsia" w:ascii="宋体" w:hAnsi="宋体" w:cs="宋体"/>
          <w:color w:val="000000"/>
          <w:kern w:val="0"/>
          <w:lang w:val="zh-CN"/>
        </w:rPr>
        <w:t>“现场”指合同规定货物将要运至和安装的地点。</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1.9 </w:t>
      </w:r>
      <w:r>
        <w:rPr>
          <w:rFonts w:hint="eastAsia" w:ascii="宋体" w:hAnsi="宋体" w:cs="宋体"/>
          <w:color w:val="000000"/>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1.10 </w:t>
      </w:r>
      <w:r>
        <w:rPr>
          <w:rFonts w:hint="eastAsia" w:ascii="宋体" w:hAnsi="宋体" w:cs="宋体"/>
          <w:color w:val="000000"/>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原产地：指产品的生产地，或提供服务的来源地。</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“工作日”指国家法定工作日，“天”指日历天数。</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w:t>
      </w:r>
      <w:r>
        <w:rPr>
          <w:rFonts w:hint="eastAsia" w:ascii="宋体" w:hAnsi="宋体" w:cs="宋体"/>
          <w:b/>
          <w:bCs/>
          <w:color w:val="000000"/>
          <w:kern w:val="0"/>
          <w:lang w:val="zh-CN"/>
        </w:rPr>
        <w:t>技术规格要求</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2.1 </w:t>
      </w:r>
      <w:r>
        <w:rPr>
          <w:rFonts w:hint="eastAsia" w:ascii="宋体" w:hAnsi="宋体" w:cs="宋体"/>
          <w:color w:val="000000"/>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2.2 </w:t>
      </w:r>
      <w:r>
        <w:rPr>
          <w:rFonts w:hint="eastAsia" w:ascii="宋体" w:hAnsi="宋体" w:cs="宋体"/>
          <w:color w:val="000000"/>
          <w:kern w:val="0"/>
          <w:lang w:val="zh-CN"/>
        </w:rPr>
        <w:t>乙方应向甲方提供货物及服务有关的标准的中文文本。</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2.3 </w:t>
      </w:r>
      <w:r>
        <w:rPr>
          <w:rFonts w:hint="eastAsia" w:ascii="宋体" w:hAnsi="宋体" w:cs="宋体"/>
          <w:color w:val="000000"/>
          <w:kern w:val="0"/>
          <w:lang w:val="zh-CN"/>
        </w:rPr>
        <w:t>除非技术规范中另有规定，计量单位均采用中华人民共和国法定计量单位。</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3.</w:t>
      </w:r>
      <w:r>
        <w:rPr>
          <w:rFonts w:hint="eastAsia" w:ascii="宋体" w:hAnsi="宋体" w:cs="宋体"/>
          <w:b/>
          <w:bCs/>
          <w:color w:val="000000"/>
          <w:kern w:val="0"/>
          <w:lang w:val="zh-CN"/>
        </w:rPr>
        <w:t>合同范围</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3.1 </w:t>
      </w:r>
      <w:r>
        <w:rPr>
          <w:rFonts w:hint="eastAsia" w:ascii="宋体" w:hAnsi="宋体" w:cs="宋体"/>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3.2 </w:t>
      </w:r>
      <w:r>
        <w:rPr>
          <w:rFonts w:hint="eastAsia" w:ascii="宋体" w:hAnsi="宋体" w:cs="宋体"/>
          <w:color w:val="000000"/>
          <w:kern w:val="0"/>
          <w:lang w:val="zh-CN"/>
        </w:rPr>
        <w:t>乙方应负责培训甲方的技术人员。</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3.3 </w:t>
      </w:r>
      <w:r>
        <w:rPr>
          <w:rFonts w:hint="eastAsia" w:ascii="宋体" w:hAnsi="宋体" w:cs="宋体"/>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4.</w:t>
      </w:r>
      <w:r>
        <w:rPr>
          <w:rFonts w:hint="eastAsia" w:ascii="宋体" w:hAnsi="宋体" w:cs="宋体"/>
          <w:b/>
          <w:bCs/>
          <w:color w:val="000000"/>
          <w:kern w:val="0"/>
          <w:lang w:val="zh-CN"/>
        </w:rPr>
        <w:t>合同文件和资料</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4.1 </w:t>
      </w:r>
      <w:r>
        <w:rPr>
          <w:rFonts w:hint="eastAsia" w:ascii="宋体" w:hAnsi="宋体" w:cs="宋体"/>
          <w:color w:val="000000"/>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4.2 </w:t>
      </w:r>
      <w:r>
        <w:rPr>
          <w:rFonts w:hint="eastAsia" w:ascii="宋体" w:hAnsi="宋体" w:cs="宋体"/>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5.</w:t>
      </w:r>
      <w:r>
        <w:rPr>
          <w:rFonts w:hint="eastAsia" w:ascii="宋体" w:hAnsi="宋体" w:cs="宋体"/>
          <w:b/>
          <w:bCs/>
          <w:color w:val="000000"/>
          <w:kern w:val="0"/>
          <w:lang w:val="zh-CN"/>
        </w:rPr>
        <w:t>知识产权</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5.1 </w:t>
      </w:r>
      <w:r>
        <w:rPr>
          <w:rFonts w:hint="eastAsia" w:ascii="宋体" w:hAnsi="宋体" w:cs="宋体"/>
          <w:color w:val="000000"/>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5.2 </w:t>
      </w:r>
      <w:r>
        <w:rPr>
          <w:rFonts w:hint="eastAsia" w:ascii="宋体" w:hAnsi="宋体" w:cs="宋体"/>
          <w:color w:val="000000"/>
          <w:kern w:val="0"/>
          <w:lang w:val="zh-CN"/>
        </w:rPr>
        <w:t>任何第三方提出侵权指控，乙方须与第三方交涉并承担由此产生的一切责任、费用和经济赔偿。</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5.3 </w:t>
      </w:r>
      <w:r>
        <w:rPr>
          <w:rFonts w:hint="eastAsia" w:ascii="宋体" w:hAnsi="宋体" w:cs="宋体"/>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5.4 </w:t>
      </w:r>
      <w:r>
        <w:rPr>
          <w:rFonts w:hint="eastAsia" w:ascii="宋体" w:hAnsi="宋体" w:cs="宋体"/>
          <w:color w:val="000000"/>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5.5 </w:t>
      </w:r>
      <w:r>
        <w:rPr>
          <w:rFonts w:hint="eastAsia" w:ascii="宋体" w:hAnsi="宋体" w:cs="宋体"/>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6.</w:t>
      </w:r>
      <w:r>
        <w:rPr>
          <w:rFonts w:hint="eastAsia" w:ascii="宋体" w:hAnsi="宋体" w:cs="宋体"/>
          <w:b/>
          <w:bCs/>
          <w:color w:val="000000"/>
          <w:kern w:val="0"/>
          <w:lang w:val="zh-CN"/>
        </w:rPr>
        <w:t>保密</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6.1 </w:t>
      </w:r>
      <w:r>
        <w:rPr>
          <w:rFonts w:hint="eastAsia" w:ascii="宋体" w:hAnsi="宋体" w:cs="宋体"/>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6.2 </w:t>
      </w:r>
      <w:r>
        <w:rPr>
          <w:rFonts w:hint="eastAsia" w:ascii="宋体" w:hAnsi="宋体" w:cs="宋体"/>
          <w:color w:val="000000"/>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6.2.1 </w:t>
      </w:r>
      <w:r>
        <w:rPr>
          <w:rFonts w:hint="eastAsia" w:ascii="宋体" w:hAnsi="宋体" w:cs="宋体"/>
          <w:color w:val="000000"/>
          <w:kern w:val="0"/>
          <w:lang w:val="zh-CN"/>
        </w:rPr>
        <w:t>任何涉及对方过去、现在或将来的商业计划、规章制度、操作规程、处理手段、财务信息；</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6.2.2 </w:t>
      </w:r>
      <w:r>
        <w:rPr>
          <w:rFonts w:hint="eastAsia" w:ascii="宋体" w:hAnsi="宋体" w:cs="宋体"/>
          <w:color w:val="000000"/>
          <w:kern w:val="0"/>
          <w:lang w:val="zh-CN"/>
        </w:rPr>
        <w:t>任何对方的技术措施、技术方案、软件应用及开发，硬件设备的品种、质量、数量、品牌等；</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6.2.3 </w:t>
      </w:r>
      <w:r>
        <w:rPr>
          <w:rFonts w:hint="eastAsia" w:ascii="宋体" w:hAnsi="宋体" w:cs="宋体"/>
          <w:color w:val="000000"/>
          <w:kern w:val="0"/>
          <w:lang w:val="zh-CN"/>
        </w:rPr>
        <w:t>任何对方的技术秘密或专有知识、文件</w:t>
      </w:r>
      <w:r>
        <w:rPr>
          <w:rFonts w:hint="eastAsia" w:ascii="宋体" w:hAnsi="宋体" w:cs="宋体"/>
          <w:color w:val="000000"/>
          <w:kern w:val="0"/>
        </w:rPr>
        <w:t xml:space="preserve"> </w:t>
      </w:r>
      <w:r>
        <w:rPr>
          <w:rFonts w:hint="eastAsia" w:ascii="宋体" w:hAnsi="宋体" w:cs="宋体"/>
          <w:color w:val="000000"/>
          <w:kern w:val="0"/>
          <w:lang w:val="zh-CN"/>
        </w:rPr>
        <w:t>、报告、数据、客户软件、流程图、数据库、发明、知识、贸易秘密。</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6.3 </w:t>
      </w:r>
      <w:r>
        <w:rPr>
          <w:rFonts w:hint="eastAsia" w:ascii="宋体" w:hAnsi="宋体" w:cs="宋体"/>
          <w:color w:val="000000"/>
          <w:kern w:val="0"/>
          <w:lang w:val="zh-CN"/>
        </w:rPr>
        <w:t>乙方应根据甲方的要求签署相应的保密协议，保密协议与本条款存在不一致的，以保密协议为准。</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 xml:space="preserve">7. </w:t>
      </w:r>
      <w:r>
        <w:rPr>
          <w:rFonts w:hint="eastAsia" w:ascii="宋体" w:hAnsi="宋体" w:cs="宋体"/>
          <w:b/>
          <w:bCs/>
          <w:color w:val="000000"/>
          <w:kern w:val="0"/>
          <w:lang w:val="zh-CN"/>
        </w:rPr>
        <w:t>质量保证</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 </w:t>
      </w:r>
      <w:r>
        <w:rPr>
          <w:rFonts w:hint="eastAsia" w:ascii="宋体" w:hAnsi="宋体" w:cs="宋体"/>
          <w:color w:val="000000"/>
          <w:kern w:val="0"/>
          <w:lang w:val="zh-CN"/>
        </w:rPr>
        <w:t>货物质量保证</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7.1.1 </w:t>
      </w:r>
      <w:r>
        <w:rPr>
          <w:rFonts w:hint="eastAsia" w:ascii="宋体" w:hAnsi="宋体" w:cs="宋体"/>
          <w:color w:val="000000"/>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7.1.2 </w:t>
      </w:r>
      <w:r>
        <w:rPr>
          <w:rFonts w:hint="eastAsia" w:ascii="宋体" w:hAnsi="宋体" w:cs="宋体"/>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7.1.3 </w:t>
      </w:r>
      <w:r>
        <w:rPr>
          <w:rFonts w:hint="eastAsia" w:ascii="宋体" w:hAnsi="宋体" w:cs="宋体"/>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7.1.4 </w:t>
      </w:r>
      <w:r>
        <w:rPr>
          <w:rFonts w:hint="eastAsia" w:ascii="宋体" w:hAnsi="宋体" w:cs="宋体"/>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7.1.5 </w:t>
      </w:r>
      <w:r>
        <w:rPr>
          <w:rFonts w:hint="eastAsia" w:ascii="宋体" w:hAnsi="宋体" w:cs="宋体"/>
          <w:color w:val="000000"/>
          <w:kern w:val="0"/>
          <w:lang w:val="zh-CN"/>
        </w:rPr>
        <w:t>合同条款下货物的质量保证期自货物通过最终验收起算，合同另行规定除外。</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7.2 </w:t>
      </w:r>
      <w:r>
        <w:rPr>
          <w:rFonts w:hint="eastAsia" w:ascii="宋体" w:hAnsi="宋体" w:cs="宋体"/>
          <w:color w:val="000000"/>
          <w:kern w:val="0"/>
          <w:lang w:val="zh-CN"/>
        </w:rPr>
        <w:t>辅助服务质量保证</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7.2.1 </w:t>
      </w:r>
      <w:r>
        <w:rPr>
          <w:rFonts w:hint="eastAsia" w:ascii="宋体" w:hAnsi="宋体" w:cs="宋体"/>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7.2.2 </w:t>
      </w:r>
      <w:r>
        <w:rPr>
          <w:rFonts w:hint="eastAsia" w:ascii="宋体" w:hAnsi="宋体" w:cs="宋体"/>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8.</w:t>
      </w:r>
      <w:r>
        <w:rPr>
          <w:rFonts w:hint="eastAsia" w:ascii="宋体" w:hAnsi="宋体" w:cs="宋体"/>
          <w:b/>
          <w:bCs/>
          <w:color w:val="000000"/>
          <w:kern w:val="0"/>
          <w:lang w:val="zh-CN"/>
        </w:rPr>
        <w:t>包装要求</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8.1 </w:t>
      </w:r>
      <w:r>
        <w:rPr>
          <w:rFonts w:hint="eastAsia" w:ascii="宋体" w:hAnsi="宋体" w:cs="宋体"/>
          <w:color w:val="000000"/>
          <w:kern w:val="0"/>
          <w:lang w:val="zh-CN"/>
        </w:rPr>
        <w:t>除合同另有约定外</w:t>
      </w:r>
      <w:r>
        <w:rPr>
          <w:rFonts w:hint="eastAsia" w:ascii="宋体" w:hAnsi="宋体" w:cs="宋体"/>
          <w:color w:val="000000"/>
          <w:kern w:val="0"/>
        </w:rPr>
        <w:t>,</w:t>
      </w:r>
      <w:r>
        <w:rPr>
          <w:rFonts w:hint="eastAsia" w:ascii="宋体" w:hAnsi="宋体" w:cs="宋体"/>
          <w:color w:val="000000"/>
          <w:kern w:val="0"/>
          <w:lang w:val="zh-CN"/>
        </w:rPr>
        <w:t>乙方提供的全部货物</w:t>
      </w:r>
      <w:r>
        <w:rPr>
          <w:rFonts w:hint="eastAsia" w:ascii="宋体" w:hAnsi="宋体" w:cs="宋体"/>
          <w:color w:val="000000"/>
          <w:kern w:val="0"/>
        </w:rPr>
        <w:t>,</w:t>
      </w:r>
      <w:r>
        <w:rPr>
          <w:rFonts w:hint="eastAsia" w:ascii="宋体" w:hAnsi="宋体" w:cs="宋体"/>
          <w:color w:val="000000"/>
          <w:kern w:val="0"/>
          <w:lang w:val="zh-CN"/>
        </w:rPr>
        <w:t>均应采用本行业通用的方式进行包装，且该包装应符合国家有关包装的法律、法规的规定。</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8.2 </w:t>
      </w:r>
      <w:r>
        <w:rPr>
          <w:rFonts w:hint="eastAsia" w:ascii="宋体" w:hAnsi="宋体" w:cs="宋体"/>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8.3 </w:t>
      </w:r>
      <w:r>
        <w:rPr>
          <w:rFonts w:hint="eastAsia" w:ascii="宋体" w:hAnsi="宋体" w:cs="宋体"/>
          <w:color w:val="000000"/>
          <w:kern w:val="0"/>
          <w:lang w:val="zh-CN"/>
        </w:rPr>
        <w:t>乙方所提供的货物包装均为出厂时原包装。</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8.4 </w:t>
      </w:r>
      <w:r>
        <w:rPr>
          <w:rFonts w:hint="eastAsia" w:ascii="宋体" w:hAnsi="宋体" w:cs="宋体"/>
          <w:color w:val="000000"/>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8.5 </w:t>
      </w:r>
      <w:r>
        <w:rPr>
          <w:rFonts w:hint="eastAsia" w:ascii="宋体" w:hAnsi="宋体" w:cs="宋体"/>
          <w:color w:val="000000"/>
          <w:kern w:val="0"/>
          <w:lang w:val="zh-CN"/>
        </w:rPr>
        <w:t>货物运输中的运输费用和保险费用均由乙方承担。运输过程中的一切损失、损坏均由乙方负责。</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9.</w:t>
      </w:r>
      <w:r>
        <w:rPr>
          <w:rFonts w:hint="eastAsia" w:ascii="宋体" w:hAnsi="宋体" w:cs="宋体"/>
          <w:b/>
          <w:bCs/>
          <w:color w:val="000000"/>
          <w:kern w:val="0"/>
          <w:lang w:val="zh-CN"/>
        </w:rPr>
        <w:t>价格</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9.1 </w:t>
      </w:r>
      <w:r>
        <w:rPr>
          <w:rFonts w:hint="eastAsia" w:ascii="宋体" w:hAnsi="宋体" w:cs="宋体"/>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9.2 </w:t>
      </w:r>
      <w:r>
        <w:rPr>
          <w:rFonts w:hint="eastAsia" w:ascii="宋体" w:hAnsi="宋体" w:cs="宋体"/>
          <w:color w:val="000000"/>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9.3 </w:t>
      </w:r>
      <w:r>
        <w:rPr>
          <w:rFonts w:hint="eastAsia" w:ascii="宋体" w:hAnsi="宋体" w:cs="宋体"/>
          <w:color w:val="000000"/>
          <w:kern w:val="0"/>
          <w:lang w:val="zh-CN"/>
        </w:rPr>
        <w:t>检验费用</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9.3.1 </w:t>
      </w:r>
      <w:r>
        <w:rPr>
          <w:rFonts w:hint="eastAsia" w:ascii="宋体" w:hAnsi="宋体" w:cs="宋体"/>
          <w:color w:val="000000"/>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9.3.2 </w:t>
      </w:r>
      <w:r>
        <w:rPr>
          <w:rFonts w:hint="eastAsia" w:ascii="宋体" w:hAnsi="宋体" w:cs="宋体"/>
          <w:color w:val="000000"/>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9.3.3 </w:t>
      </w:r>
      <w:r>
        <w:rPr>
          <w:rFonts w:hint="eastAsia" w:ascii="宋体" w:hAnsi="宋体" w:cs="宋体"/>
          <w:color w:val="000000"/>
          <w:kern w:val="0"/>
          <w:lang w:val="zh-CN"/>
        </w:rPr>
        <w:t>甲方检验人员已到卖方所在地，测试无法依照合同进行，</w:t>
      </w:r>
      <w:r>
        <w:rPr>
          <w:rFonts w:hint="eastAsia" w:ascii="宋体" w:hAnsi="宋体" w:cs="宋体"/>
          <w:color w:val="000000"/>
          <w:kern w:val="0"/>
        </w:rPr>
        <w:t xml:space="preserve"> </w:t>
      </w:r>
      <w:r>
        <w:rPr>
          <w:rFonts w:hint="eastAsia" w:ascii="宋体" w:hAnsi="宋体" w:cs="宋体"/>
          <w:color w:val="000000"/>
          <w:kern w:val="0"/>
          <w:lang w:val="zh-CN"/>
        </w:rPr>
        <w:t>而引起甲方人员延长逗留时间，所有由此产生的包括甲方人员在内的直接费用及成本由乙方承担。</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10.</w:t>
      </w:r>
      <w:r>
        <w:rPr>
          <w:rFonts w:hint="eastAsia" w:ascii="宋体" w:hAnsi="宋体" w:cs="宋体"/>
          <w:b/>
          <w:bCs/>
          <w:color w:val="000000"/>
          <w:kern w:val="0"/>
          <w:lang w:val="zh-CN"/>
        </w:rPr>
        <w:t>交货方式及交货日期</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交货方式：现场交货，乙方负责办理运输和保险，将货物运抵现场。</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交货期应根据产品的特点实事求是填写，进口产品90个工作日内，国产产品60个工作日内。特殊产品交货期需说明。</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交货日期：所有货物运抵现场并经双方开箱验收合格之日。</w:t>
      </w:r>
    </w:p>
    <w:p>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11.检验和验收</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开箱验收</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11.1.1 </w:t>
      </w:r>
      <w:r>
        <w:rPr>
          <w:rFonts w:hint="eastAsia" w:ascii="宋体" w:hAnsi="宋体" w:cs="宋体"/>
          <w:color w:val="000000"/>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11.1.2 </w:t>
      </w:r>
      <w:r>
        <w:rPr>
          <w:rFonts w:hint="eastAsia" w:ascii="宋体" w:hAnsi="宋体" w:cs="宋体"/>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11.1.3 </w:t>
      </w:r>
      <w:r>
        <w:rPr>
          <w:rFonts w:hint="eastAsia" w:ascii="宋体" w:hAnsi="宋体" w:cs="宋体"/>
          <w:color w:val="000000"/>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检验验收</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11.2.1 </w:t>
      </w:r>
      <w:r>
        <w:rPr>
          <w:rFonts w:hint="eastAsia" w:ascii="宋体" w:hAnsi="宋体" w:cs="宋体"/>
          <w:color w:val="000000"/>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11.2.2 </w:t>
      </w:r>
      <w:r>
        <w:rPr>
          <w:rFonts w:hint="eastAsia" w:ascii="宋体" w:hAnsi="宋体" w:cs="宋体"/>
          <w:color w:val="000000"/>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11.2.3 </w:t>
      </w:r>
      <w:r>
        <w:rPr>
          <w:rFonts w:hint="eastAsia" w:ascii="宋体" w:hAnsi="宋体" w:cs="宋体"/>
          <w:color w:val="000000"/>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11.2.4 </w:t>
      </w:r>
      <w:r>
        <w:rPr>
          <w:rFonts w:hint="eastAsia" w:ascii="宋体" w:hAnsi="宋体" w:cs="宋体"/>
          <w:color w:val="000000"/>
          <w:kern w:val="0"/>
          <w:lang w:val="zh-CN"/>
        </w:rPr>
        <w:t>检验测试出现全部或部分未达到本合同所约定的技术指标，甲方有权选择下列任一处理方式：</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a.</w:t>
      </w:r>
      <w:r>
        <w:rPr>
          <w:rFonts w:hint="eastAsia" w:ascii="宋体" w:hAnsi="宋体" w:cs="宋体"/>
          <w:color w:val="000000"/>
          <w:kern w:val="0"/>
          <w:lang w:val="zh-CN"/>
        </w:rPr>
        <w:t>重新测试直至合格为止；</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b.</w:t>
      </w:r>
      <w:r>
        <w:rPr>
          <w:rFonts w:hint="eastAsia" w:ascii="宋体" w:hAnsi="宋体" w:cs="宋体"/>
          <w:color w:val="000000"/>
          <w:kern w:val="0"/>
          <w:lang w:val="zh-CN"/>
        </w:rPr>
        <w:t>要求乙方对货物进行免费更换，然后重新测试直至合格为止；</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无论选择何种方式，甲方因此而发生的因卖方原因引起的所有费用均由乙方负担。</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11.3 </w:t>
      </w:r>
      <w:r>
        <w:rPr>
          <w:rFonts w:hint="eastAsia" w:ascii="宋体" w:hAnsi="宋体" w:cs="宋体"/>
          <w:color w:val="000000"/>
          <w:kern w:val="0"/>
          <w:lang w:val="zh-CN"/>
        </w:rPr>
        <w:t>使用过程检验</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11.3.1 </w:t>
      </w:r>
      <w:r>
        <w:rPr>
          <w:rFonts w:hint="eastAsia" w:ascii="宋体" w:hAnsi="宋体" w:cs="宋体"/>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11.3.2 </w:t>
      </w:r>
      <w:r>
        <w:rPr>
          <w:rFonts w:hint="eastAsia" w:ascii="宋体" w:hAnsi="宋体" w:cs="宋体"/>
          <w:color w:val="000000"/>
          <w:kern w:val="0"/>
          <w:lang w:val="zh-CN"/>
        </w:rPr>
        <w:t>如果合同双方对乙方提供的上述试验结果报告的解释有分歧，双方须于出现分歧后</w:t>
      </w:r>
      <w:r>
        <w:rPr>
          <w:rFonts w:hint="eastAsia" w:ascii="宋体" w:hAnsi="宋体" w:cs="宋体"/>
          <w:color w:val="000000"/>
          <w:kern w:val="0"/>
        </w:rPr>
        <w:t>10</w:t>
      </w:r>
      <w:r>
        <w:rPr>
          <w:rFonts w:hint="eastAsia" w:ascii="宋体" w:hAnsi="宋体" w:cs="宋体"/>
          <w:color w:val="000000"/>
          <w:kern w:val="0"/>
          <w:lang w:val="zh-CN"/>
        </w:rPr>
        <w:t>天内给对方声明，以陈述己方的观点。声明须附有关证据。分歧应通过协商解决。</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12.</w:t>
      </w:r>
      <w:r>
        <w:rPr>
          <w:rFonts w:hint="eastAsia" w:ascii="宋体" w:hAnsi="宋体" w:cs="宋体"/>
          <w:b/>
          <w:bCs/>
          <w:color w:val="000000"/>
          <w:kern w:val="0"/>
          <w:lang w:val="zh-CN"/>
        </w:rPr>
        <w:t>付款方法和条件</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本合同条款下的付款方法和条件在“青海省政府采购项目合同书”中具体规定。</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13.</w:t>
      </w:r>
      <w:r>
        <w:rPr>
          <w:rFonts w:hint="eastAsia" w:ascii="宋体" w:hAnsi="宋体" w:cs="宋体"/>
          <w:b/>
          <w:bCs/>
          <w:color w:val="000000"/>
          <w:kern w:val="0"/>
          <w:lang w:val="zh-CN"/>
        </w:rPr>
        <w:t>履约保证金</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13.1 </w:t>
      </w:r>
      <w:r>
        <w:rPr>
          <w:rFonts w:hint="eastAsia" w:ascii="宋体" w:hAnsi="宋体" w:cs="宋体"/>
          <w:color w:val="000000"/>
          <w:kern w:val="0"/>
          <w:lang w:val="zh-CN"/>
        </w:rPr>
        <w:t>乙方应在合同签订前，按招标文件第</w:t>
      </w:r>
      <w:r>
        <w:rPr>
          <w:rFonts w:hint="eastAsia" w:ascii="宋体" w:hAnsi="宋体" w:cs="宋体"/>
          <w:color w:val="000000"/>
          <w:kern w:val="0"/>
        </w:rPr>
        <w:t>二</w:t>
      </w:r>
      <w:r>
        <w:rPr>
          <w:rFonts w:hint="eastAsia" w:ascii="宋体" w:hAnsi="宋体" w:cs="宋体"/>
          <w:color w:val="000000"/>
          <w:kern w:val="0"/>
          <w:lang w:val="zh-CN"/>
        </w:rPr>
        <w:t>部分“八 授予合同”中第22.2项的约定提交履约保证金。</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13.2 </w:t>
      </w:r>
      <w:r>
        <w:rPr>
          <w:rFonts w:hint="eastAsia" w:ascii="宋体" w:hAnsi="宋体" w:cs="宋体"/>
          <w:color w:val="000000"/>
          <w:kern w:val="0"/>
          <w:lang w:val="zh-CN"/>
        </w:rPr>
        <w:t>履约保证金用于补偿甲方因乙方不能履行其合同义务而蒙受的损失。</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13.3 </w:t>
      </w:r>
      <w:r>
        <w:rPr>
          <w:rFonts w:hint="eastAsia" w:ascii="宋体" w:hAnsi="宋体" w:cs="宋体"/>
          <w:color w:val="000000"/>
          <w:kern w:val="0"/>
          <w:lang w:val="zh-CN"/>
        </w:rPr>
        <w:t>履约保证金应使用本合同货币，按下述方式之一提交（招标文件中另有约定的除外）：</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13.3.1 </w:t>
      </w:r>
      <w:r>
        <w:rPr>
          <w:rFonts w:hint="eastAsia" w:ascii="宋体" w:hAnsi="宋体" w:cs="宋体"/>
          <w:color w:val="000000"/>
          <w:kern w:val="0"/>
          <w:lang w:val="zh-CN"/>
        </w:rPr>
        <w:t>甲方可接受的在中华人民共和国注册和营业的银行出具的履约保函；</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13.3.2 </w:t>
      </w:r>
      <w:r>
        <w:rPr>
          <w:rFonts w:hint="eastAsia" w:ascii="宋体" w:hAnsi="宋体" w:cs="宋体"/>
          <w:color w:val="000000"/>
          <w:kern w:val="0"/>
          <w:lang w:val="zh-CN"/>
        </w:rPr>
        <w:t>支票或汇票。</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13.4 </w:t>
      </w:r>
      <w:r>
        <w:rPr>
          <w:rFonts w:hint="eastAsia" w:ascii="宋体" w:hAnsi="宋体" w:cs="宋体"/>
          <w:color w:val="000000"/>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14.</w:t>
      </w:r>
      <w:r>
        <w:rPr>
          <w:rFonts w:hint="eastAsia" w:ascii="宋体" w:hAnsi="宋体" w:cs="宋体"/>
          <w:b/>
          <w:bCs/>
          <w:color w:val="000000"/>
          <w:kern w:val="0"/>
          <w:lang w:val="zh-CN"/>
        </w:rPr>
        <w:t>索赔</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14.1 </w:t>
      </w:r>
      <w:r>
        <w:rPr>
          <w:rFonts w:hint="eastAsia" w:ascii="宋体" w:hAnsi="宋体" w:cs="宋体"/>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14.2 </w:t>
      </w:r>
      <w:r>
        <w:rPr>
          <w:rFonts w:hint="eastAsia" w:ascii="宋体" w:hAnsi="宋体" w:cs="宋体"/>
          <w:color w:val="000000"/>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14.2.1 </w:t>
      </w:r>
      <w:r>
        <w:rPr>
          <w:rFonts w:hint="eastAsia" w:ascii="宋体" w:hAnsi="宋体" w:cs="宋体"/>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14.2.2 </w:t>
      </w:r>
      <w:r>
        <w:rPr>
          <w:rFonts w:hint="eastAsia" w:ascii="宋体" w:hAnsi="宋体" w:cs="宋体"/>
          <w:color w:val="000000"/>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14.2.3 </w:t>
      </w:r>
      <w:r>
        <w:rPr>
          <w:rFonts w:hint="eastAsia" w:ascii="宋体" w:hAnsi="宋体" w:cs="宋体"/>
          <w:color w:val="000000"/>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14.3 </w:t>
      </w:r>
      <w:r>
        <w:rPr>
          <w:rFonts w:hint="eastAsia" w:ascii="宋体" w:hAnsi="宋体" w:cs="宋体"/>
          <w:color w:val="000000"/>
          <w:kern w:val="0"/>
          <w:lang w:val="zh-CN"/>
        </w:rPr>
        <w:t>乙方收到甲方发出的索赔通知之日起</w:t>
      </w:r>
      <w:r>
        <w:rPr>
          <w:rFonts w:hint="eastAsia" w:ascii="宋体" w:hAnsi="宋体" w:cs="宋体"/>
          <w:color w:val="000000"/>
          <w:kern w:val="0"/>
        </w:rPr>
        <w:t>5</w:t>
      </w:r>
      <w:r>
        <w:rPr>
          <w:rFonts w:hint="eastAsia" w:ascii="宋体" w:hAnsi="宋体" w:cs="宋体"/>
          <w:color w:val="000000"/>
          <w:kern w:val="0"/>
          <w:lang w:val="zh-CN"/>
        </w:rPr>
        <w:t>个工作日内未作答复的，甲方可从合同款或履约保证金中扣回索赔金额，如金额不足以补偿索赔金额，乙方应补足差额部分。</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15.</w:t>
      </w:r>
      <w:r>
        <w:rPr>
          <w:rFonts w:hint="eastAsia" w:ascii="宋体" w:hAnsi="宋体" w:cs="宋体"/>
          <w:b/>
          <w:bCs/>
          <w:color w:val="000000"/>
          <w:kern w:val="0"/>
          <w:lang w:val="zh-CN"/>
        </w:rPr>
        <w:t>迟延交货</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15.1 </w:t>
      </w:r>
      <w:r>
        <w:rPr>
          <w:rFonts w:hint="eastAsia" w:ascii="宋体" w:hAnsi="宋体" w:cs="宋体"/>
          <w:color w:val="000000"/>
          <w:kern w:val="0"/>
          <w:lang w:val="zh-CN"/>
        </w:rPr>
        <w:t>乙方应按照合同约定的时间交货和提供服务。</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15.2 </w:t>
      </w:r>
      <w:r>
        <w:rPr>
          <w:rFonts w:hint="eastAsia" w:ascii="宋体" w:hAnsi="宋体" w:cs="宋体"/>
          <w:color w:val="000000"/>
          <w:kern w:val="0"/>
          <w:lang w:val="zh-CN"/>
        </w:rPr>
        <w:t>除不可抗力因素外，乙方迟延交货，甲方有权提出违约损失赔偿或解除合同。</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15.3 </w:t>
      </w:r>
      <w:r>
        <w:rPr>
          <w:rFonts w:hint="eastAsia" w:ascii="宋体" w:hAnsi="宋体" w:cs="宋体"/>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16.</w:t>
      </w:r>
      <w:r>
        <w:rPr>
          <w:rFonts w:hint="eastAsia" w:ascii="宋体" w:hAnsi="宋体" w:cs="宋体"/>
          <w:b/>
          <w:bCs/>
          <w:color w:val="000000"/>
          <w:kern w:val="0"/>
          <w:lang w:val="zh-CN"/>
        </w:rPr>
        <w:t>违约赔偿</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17.</w:t>
      </w:r>
      <w:r>
        <w:rPr>
          <w:rFonts w:hint="eastAsia" w:ascii="宋体" w:hAnsi="宋体" w:cs="宋体"/>
          <w:b/>
          <w:bCs/>
          <w:color w:val="000000"/>
          <w:kern w:val="0"/>
          <w:lang w:val="zh-CN"/>
        </w:rPr>
        <w:t>不可抗力</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17.1 </w:t>
      </w:r>
      <w:r>
        <w:rPr>
          <w:rFonts w:hint="eastAsia" w:ascii="宋体" w:hAnsi="宋体" w:cs="宋体"/>
          <w:color w:val="000000"/>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17.2 </w:t>
      </w:r>
      <w:r>
        <w:rPr>
          <w:rFonts w:hint="eastAsia" w:ascii="宋体" w:hAnsi="宋体" w:cs="宋体"/>
          <w:color w:val="000000"/>
          <w:kern w:val="0"/>
          <w:lang w:val="zh-CN"/>
        </w:rPr>
        <w:t>受事故影响的一方应在不可抗力的事故发生后以书面形式通知另一方。</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17.3 </w:t>
      </w:r>
      <w:r>
        <w:rPr>
          <w:rFonts w:hint="eastAsia" w:ascii="宋体" w:hAnsi="宋体" w:cs="宋体"/>
          <w:color w:val="000000"/>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18.</w:t>
      </w:r>
      <w:r>
        <w:rPr>
          <w:rFonts w:hint="eastAsia" w:ascii="宋体" w:hAnsi="宋体" w:cs="宋体"/>
          <w:b/>
          <w:bCs/>
          <w:color w:val="000000"/>
          <w:kern w:val="0"/>
          <w:lang w:val="zh-CN"/>
        </w:rPr>
        <w:t>税费</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与本合同有关的一切税费均由乙方承担。</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19.</w:t>
      </w:r>
      <w:r>
        <w:rPr>
          <w:rFonts w:hint="eastAsia" w:ascii="宋体" w:hAnsi="宋体" w:cs="宋体"/>
          <w:b/>
          <w:bCs/>
          <w:color w:val="000000"/>
          <w:kern w:val="0"/>
          <w:lang w:val="zh-CN"/>
        </w:rPr>
        <w:t>合同争议的解决</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19.1 </w:t>
      </w:r>
      <w:r>
        <w:rPr>
          <w:rFonts w:hint="eastAsia" w:ascii="宋体" w:hAnsi="宋体" w:cs="宋体"/>
          <w:color w:val="000000"/>
          <w:kern w:val="0"/>
          <w:lang w:val="zh-CN"/>
        </w:rPr>
        <w:t>甲方和乙方由于本合同的履行而发生任何争议时，双方可先通过协商解决。</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19.2 </w:t>
      </w:r>
      <w:r>
        <w:rPr>
          <w:rFonts w:hint="eastAsia" w:ascii="宋体" w:hAnsi="宋体" w:cs="宋体"/>
          <w:color w:val="000000"/>
          <w:kern w:val="0"/>
          <w:lang w:val="zh-CN"/>
        </w:rPr>
        <w:t>任何一方不愿通过协商或通过协商仍不能解决争议，则双方中任何一方均应向甲方所在地人民法院起诉。</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20.</w:t>
      </w:r>
      <w:r>
        <w:rPr>
          <w:rFonts w:hint="eastAsia" w:ascii="宋体" w:hAnsi="宋体" w:cs="宋体"/>
          <w:b/>
          <w:bCs/>
          <w:color w:val="000000"/>
          <w:kern w:val="0"/>
          <w:lang w:val="zh-CN"/>
        </w:rPr>
        <w:t>违约解除合同</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20.1 </w:t>
      </w:r>
      <w:r>
        <w:rPr>
          <w:rFonts w:hint="eastAsia" w:ascii="宋体" w:hAnsi="宋体" w:cs="宋体"/>
          <w:color w:val="000000"/>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20.1.1 </w:t>
      </w:r>
      <w:r>
        <w:rPr>
          <w:rFonts w:hint="eastAsia" w:ascii="宋体" w:hAnsi="宋体" w:cs="宋体"/>
          <w:color w:val="000000"/>
          <w:kern w:val="0"/>
          <w:lang w:val="zh-CN"/>
        </w:rPr>
        <w:t>乙方未能在合同规定的限期或甲方同意延长的限期内，提供全部或部分货物的；</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20.1.2 </w:t>
      </w:r>
      <w:r>
        <w:rPr>
          <w:rFonts w:hint="eastAsia" w:ascii="宋体" w:hAnsi="宋体" w:cs="宋体"/>
          <w:color w:val="000000"/>
          <w:kern w:val="0"/>
          <w:lang w:val="zh-CN"/>
        </w:rPr>
        <w:t>乙方未能履行合同规定的其它主要义务的；</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20.1.3 </w:t>
      </w:r>
      <w:r>
        <w:rPr>
          <w:rFonts w:hint="eastAsia" w:ascii="宋体" w:hAnsi="宋体" w:cs="宋体"/>
          <w:color w:val="000000"/>
          <w:kern w:val="0"/>
          <w:lang w:val="zh-CN"/>
        </w:rPr>
        <w:t>乙方在本合同履行过程中有欺诈行为的。</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20.2 </w:t>
      </w:r>
      <w:r>
        <w:rPr>
          <w:rFonts w:hint="eastAsia" w:ascii="宋体" w:hAnsi="宋体" w:cs="宋体"/>
          <w:color w:val="000000"/>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21.</w:t>
      </w:r>
      <w:r>
        <w:rPr>
          <w:rFonts w:hint="eastAsia" w:ascii="宋体" w:hAnsi="宋体" w:cs="宋体"/>
          <w:b/>
          <w:bCs/>
          <w:color w:val="000000"/>
          <w:kern w:val="0"/>
          <w:lang w:val="zh-CN"/>
        </w:rPr>
        <w:t>破产终止合同</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22.</w:t>
      </w:r>
      <w:r>
        <w:rPr>
          <w:rFonts w:hint="eastAsia" w:ascii="宋体" w:hAnsi="宋体" w:cs="宋体"/>
          <w:b/>
          <w:bCs/>
          <w:color w:val="000000"/>
          <w:kern w:val="0"/>
          <w:lang w:val="zh-CN"/>
        </w:rPr>
        <w:t>转让和分包</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 xml:space="preserve">22.1 </w:t>
      </w:r>
      <w:r>
        <w:rPr>
          <w:rFonts w:hint="eastAsia" w:ascii="宋体" w:hAnsi="宋体" w:cs="宋体"/>
          <w:color w:val="000000"/>
          <w:kern w:val="0"/>
          <w:lang w:val="zh-CN"/>
        </w:rPr>
        <w:t>政府采购合同不能转让。</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 xml:space="preserve">22.2 </w:t>
      </w:r>
      <w:r>
        <w:rPr>
          <w:rFonts w:hint="eastAsia" w:ascii="宋体" w:hAnsi="宋体" w:cs="宋体"/>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23.</w:t>
      </w:r>
      <w:r>
        <w:rPr>
          <w:rFonts w:hint="eastAsia" w:ascii="宋体" w:hAnsi="宋体" w:cs="宋体"/>
          <w:b/>
          <w:bCs/>
          <w:color w:val="000000"/>
          <w:kern w:val="0"/>
          <w:lang w:val="zh-CN"/>
        </w:rPr>
        <w:t>合同修改</w:t>
      </w:r>
    </w:p>
    <w:p>
      <w:pPr>
        <w:autoSpaceDE w:val="0"/>
        <w:autoSpaceDN w:val="0"/>
        <w:spacing w:line="360" w:lineRule="auto"/>
        <w:ind w:firstLine="420" w:firstLineChars="200"/>
        <w:rPr>
          <w:rFonts w:hint="eastAsia" w:ascii="宋体" w:hAnsi="宋体" w:cs="宋体"/>
          <w:color w:val="000000"/>
          <w:kern w:val="0"/>
        </w:rPr>
      </w:pPr>
      <w:r>
        <w:rPr>
          <w:rFonts w:hint="eastAsia" w:ascii="宋体" w:hAnsi="宋体" w:cs="宋体"/>
          <w:color w:val="000000"/>
          <w:kern w:val="0"/>
        </w:rPr>
        <w:t>政府采购合同的双方当事人不得擅自变更、中止或者终止合同</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24.</w:t>
      </w:r>
      <w:r>
        <w:rPr>
          <w:rFonts w:hint="eastAsia" w:ascii="宋体" w:hAnsi="宋体" w:cs="宋体"/>
          <w:b/>
          <w:bCs/>
          <w:color w:val="000000"/>
          <w:kern w:val="0"/>
          <w:lang w:val="zh-CN"/>
        </w:rPr>
        <w:t>通知</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本合同任何一方给另一方的通知，都应以书面形式发送，而另一方也应以书面形式确认并发送到对方明确的地址。</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25.</w:t>
      </w:r>
      <w:r>
        <w:rPr>
          <w:rFonts w:hint="eastAsia" w:ascii="宋体" w:hAnsi="宋体" w:cs="宋体"/>
          <w:b/>
          <w:bCs/>
          <w:color w:val="000000"/>
          <w:kern w:val="0"/>
          <w:lang w:val="zh-CN"/>
        </w:rPr>
        <w:t>计量单位</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除技术规范中另有规定外</w:t>
      </w:r>
      <w:r>
        <w:rPr>
          <w:rFonts w:hint="eastAsia" w:ascii="宋体" w:hAnsi="宋体" w:cs="宋体"/>
          <w:color w:val="000000"/>
          <w:kern w:val="0"/>
        </w:rPr>
        <w:t>,</w:t>
      </w:r>
      <w:r>
        <w:rPr>
          <w:rFonts w:hint="eastAsia" w:ascii="宋体" w:hAnsi="宋体" w:cs="宋体"/>
          <w:color w:val="000000"/>
          <w:kern w:val="0"/>
          <w:lang w:val="zh-CN"/>
        </w:rPr>
        <w:t>计量单位均使用国家法定计量单位。</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26.</w:t>
      </w:r>
      <w:r>
        <w:rPr>
          <w:rFonts w:hint="eastAsia" w:ascii="宋体" w:hAnsi="宋体" w:cs="宋体"/>
          <w:b/>
          <w:bCs/>
          <w:color w:val="000000"/>
          <w:kern w:val="0"/>
          <w:lang w:val="zh-CN"/>
        </w:rPr>
        <w:t>适用法律</w:t>
      </w:r>
    </w:p>
    <w:p>
      <w:pPr>
        <w:autoSpaceDE w:val="0"/>
        <w:autoSpaceDN w:val="0"/>
        <w:spacing w:line="360" w:lineRule="auto"/>
        <w:jc w:val="left"/>
        <w:rPr>
          <w:rFonts w:hint="eastAsia" w:ascii="宋体" w:hAnsi="宋体" w:cs="宋体"/>
          <w:kern w:val="0"/>
          <w:sz w:val="28"/>
          <w:szCs w:val="28"/>
        </w:rPr>
      </w:pPr>
      <w:r>
        <w:rPr>
          <w:rFonts w:hint="eastAsia" w:ascii="宋体" w:hAnsi="宋体" w:cs="宋体"/>
          <w:color w:val="000000"/>
          <w:kern w:val="0"/>
          <w:lang w:val="zh-CN"/>
        </w:rPr>
        <w:t>本合同按照中华人民共和国的相关法律进行解释。</w:t>
      </w:r>
    </w:p>
    <w:p>
      <w:pPr>
        <w:autoSpaceDE w:val="0"/>
        <w:autoSpaceDN w:val="0"/>
        <w:adjustRightInd w:val="0"/>
        <w:spacing w:line="400" w:lineRule="exact"/>
        <w:jc w:val="left"/>
        <w:rPr>
          <w:rFonts w:hint="eastAsia" w:ascii="宋体" w:hAnsi="宋体" w:cs="宋体"/>
          <w:kern w:val="0"/>
          <w:sz w:val="28"/>
          <w:szCs w:val="28"/>
        </w:rPr>
      </w:pPr>
    </w:p>
    <w:p>
      <w:pPr>
        <w:autoSpaceDE w:val="0"/>
        <w:autoSpaceDN w:val="0"/>
        <w:adjustRightInd w:val="0"/>
        <w:spacing w:line="400" w:lineRule="exact"/>
        <w:jc w:val="left"/>
        <w:rPr>
          <w:rFonts w:hint="eastAsia" w:ascii="宋体" w:hAnsi="宋体" w:cs="宋体"/>
          <w:kern w:val="0"/>
          <w:sz w:val="28"/>
          <w:szCs w:val="28"/>
        </w:rPr>
      </w:pPr>
    </w:p>
    <w:p>
      <w:pPr>
        <w:autoSpaceDE w:val="0"/>
        <w:autoSpaceDN w:val="0"/>
        <w:adjustRightInd w:val="0"/>
        <w:spacing w:line="400" w:lineRule="exact"/>
        <w:jc w:val="left"/>
        <w:rPr>
          <w:rFonts w:hint="eastAsia" w:ascii="宋体" w:hAnsi="宋体" w:cs="宋体"/>
          <w:kern w:val="0"/>
          <w:sz w:val="28"/>
          <w:szCs w:val="28"/>
        </w:rPr>
      </w:pPr>
    </w:p>
    <w:p>
      <w:pPr>
        <w:pStyle w:val="13"/>
        <w:rPr>
          <w:rFonts w:hint="eastAsia" w:ascii="宋体" w:hAnsi="宋体" w:cs="宋体"/>
          <w:lang w:val="zh-CN"/>
        </w:rPr>
      </w:pPr>
      <w:r>
        <w:rPr>
          <w:rFonts w:hint="eastAsia" w:ascii="宋体" w:hAnsi="宋体" w:cs="宋体"/>
          <w:lang w:val="zh-CN"/>
        </w:rPr>
        <w:br w:type="page"/>
      </w:r>
      <w:bookmarkStart w:id="379" w:name="_Toc74228752"/>
      <w:bookmarkStart w:id="380" w:name="_Toc7539"/>
      <w:bookmarkStart w:id="381" w:name="_Toc11894"/>
      <w:bookmarkStart w:id="382" w:name="_Toc12050"/>
      <w:bookmarkStart w:id="383" w:name="_Toc1653"/>
      <w:bookmarkStart w:id="384" w:name="_Toc17699"/>
      <w:r>
        <w:rPr>
          <w:rFonts w:hint="eastAsia" w:ascii="宋体" w:hAnsi="宋体" w:cs="宋体"/>
          <w:lang w:val="zh-CN"/>
        </w:rPr>
        <w:t>第五部分</w:t>
      </w:r>
      <w:r>
        <w:rPr>
          <w:rFonts w:hint="eastAsia" w:ascii="宋体" w:hAnsi="宋体" w:cs="宋体"/>
        </w:rPr>
        <w:t xml:space="preserve">  </w:t>
      </w:r>
      <w:r>
        <w:rPr>
          <w:rFonts w:hint="eastAsia" w:ascii="宋体" w:hAnsi="宋体" w:cs="宋体"/>
          <w:lang w:val="zh-CN"/>
        </w:rPr>
        <w:t>响应文件格式</w:t>
      </w:r>
      <w:bookmarkEnd w:id="379"/>
      <w:bookmarkEnd w:id="380"/>
      <w:bookmarkEnd w:id="381"/>
      <w:bookmarkEnd w:id="382"/>
      <w:bookmarkEnd w:id="383"/>
      <w:bookmarkEnd w:id="384"/>
    </w:p>
    <w:p>
      <w:pPr>
        <w:autoSpaceDE w:val="0"/>
        <w:autoSpaceDN w:val="0"/>
        <w:adjustRightInd w:val="0"/>
        <w:spacing w:line="400" w:lineRule="exact"/>
        <w:jc w:val="left"/>
        <w:rPr>
          <w:rFonts w:hint="eastAsia" w:ascii="宋体" w:hAnsi="宋体" w:cs="宋体"/>
          <w:kern w:val="0"/>
          <w:sz w:val="28"/>
          <w:szCs w:val="28"/>
        </w:rPr>
      </w:pPr>
    </w:p>
    <w:p>
      <w:pPr>
        <w:widowControl/>
        <w:spacing w:line="480" w:lineRule="exact"/>
        <w:ind w:firstLine="627" w:firstLineChars="224"/>
        <w:rPr>
          <w:rFonts w:hint="eastAsia" w:ascii="宋体" w:hAnsi="宋体" w:cs="宋体"/>
          <w:bCs/>
          <w:kern w:val="0"/>
          <w:sz w:val="28"/>
          <w:szCs w:val="28"/>
          <w:lang w:val="zh-CN"/>
        </w:rPr>
      </w:pPr>
      <w:r>
        <w:rPr>
          <w:rFonts w:hint="eastAsia" w:ascii="宋体" w:hAnsi="宋体" w:cs="宋体"/>
          <w:bCs/>
          <w:kern w:val="0"/>
          <w:sz w:val="28"/>
          <w:szCs w:val="28"/>
          <w:lang w:val="zh-CN"/>
        </w:rPr>
        <w:t>投标单位应严格按照本格式要求编制响应文件，胶装成册并编制相应页码，否则其响应文件将不予接受。</w:t>
      </w:r>
    </w:p>
    <w:p>
      <w:pPr>
        <w:pStyle w:val="13"/>
        <w:jc w:val="left"/>
        <w:outlineLvl w:val="9"/>
        <w:rPr>
          <w:rFonts w:hint="eastAsia" w:ascii="宋体" w:hAnsi="宋体" w:cs="宋体"/>
          <w:sz w:val="32"/>
          <w:lang w:val="zh-CN"/>
        </w:rPr>
      </w:pPr>
    </w:p>
    <w:p>
      <w:pPr>
        <w:pStyle w:val="13"/>
        <w:jc w:val="left"/>
        <w:outlineLvl w:val="9"/>
        <w:rPr>
          <w:rFonts w:hint="eastAsia" w:ascii="宋体" w:hAnsi="宋体" w:cs="宋体"/>
          <w:sz w:val="32"/>
          <w:lang w:val="zh-CN"/>
        </w:rPr>
      </w:pPr>
    </w:p>
    <w:p>
      <w:pPr>
        <w:pStyle w:val="13"/>
        <w:jc w:val="left"/>
        <w:outlineLvl w:val="9"/>
        <w:rPr>
          <w:rFonts w:hint="eastAsia" w:ascii="宋体" w:hAnsi="宋体" w:cs="宋体"/>
          <w:sz w:val="32"/>
          <w:lang w:val="zh-CN"/>
        </w:rPr>
      </w:pPr>
    </w:p>
    <w:p>
      <w:pPr>
        <w:pStyle w:val="13"/>
        <w:jc w:val="left"/>
        <w:outlineLvl w:val="9"/>
        <w:rPr>
          <w:rFonts w:hint="eastAsia" w:ascii="宋体" w:hAnsi="宋体" w:cs="宋体"/>
          <w:sz w:val="32"/>
          <w:lang w:val="zh-CN"/>
        </w:rPr>
      </w:pPr>
    </w:p>
    <w:p>
      <w:pPr>
        <w:pStyle w:val="13"/>
        <w:jc w:val="left"/>
        <w:outlineLvl w:val="9"/>
        <w:rPr>
          <w:rFonts w:hint="eastAsia" w:ascii="宋体" w:hAnsi="宋体" w:cs="宋体"/>
          <w:sz w:val="32"/>
          <w:lang w:val="zh-CN"/>
        </w:rPr>
      </w:pPr>
    </w:p>
    <w:p>
      <w:pPr>
        <w:pStyle w:val="13"/>
        <w:jc w:val="left"/>
        <w:outlineLvl w:val="9"/>
        <w:rPr>
          <w:rFonts w:hint="eastAsia" w:ascii="宋体" w:hAnsi="宋体" w:cs="宋体"/>
          <w:sz w:val="32"/>
          <w:lang w:val="zh-CN"/>
        </w:rPr>
      </w:pPr>
    </w:p>
    <w:p>
      <w:pPr>
        <w:pStyle w:val="13"/>
        <w:jc w:val="left"/>
        <w:outlineLvl w:val="9"/>
        <w:rPr>
          <w:rFonts w:hint="eastAsia" w:ascii="宋体" w:hAnsi="宋体" w:cs="宋体"/>
          <w:sz w:val="32"/>
          <w:lang w:val="zh-CN"/>
        </w:rPr>
      </w:pPr>
    </w:p>
    <w:p>
      <w:pPr>
        <w:pStyle w:val="13"/>
        <w:jc w:val="left"/>
        <w:outlineLvl w:val="9"/>
        <w:rPr>
          <w:rFonts w:hint="eastAsia" w:ascii="宋体" w:hAnsi="宋体" w:cs="宋体"/>
          <w:sz w:val="32"/>
          <w:lang w:val="zh-CN"/>
        </w:rPr>
      </w:pPr>
    </w:p>
    <w:p>
      <w:pPr>
        <w:pStyle w:val="13"/>
        <w:jc w:val="left"/>
        <w:outlineLvl w:val="9"/>
        <w:rPr>
          <w:rFonts w:hint="eastAsia" w:ascii="宋体" w:hAnsi="宋体" w:cs="宋体"/>
          <w:sz w:val="32"/>
          <w:lang w:val="zh-CN"/>
        </w:rPr>
      </w:pPr>
    </w:p>
    <w:p>
      <w:pPr>
        <w:rPr>
          <w:rFonts w:hint="eastAsia" w:ascii="宋体" w:hAnsi="宋体" w:cs="宋体"/>
          <w:lang w:val="zh-CN"/>
        </w:rPr>
      </w:pPr>
    </w:p>
    <w:p>
      <w:pPr>
        <w:rPr>
          <w:rFonts w:hint="eastAsia" w:ascii="宋体" w:hAnsi="宋体" w:cs="宋体"/>
          <w:lang w:val="zh-CN"/>
        </w:rPr>
      </w:pPr>
    </w:p>
    <w:p>
      <w:pPr>
        <w:rPr>
          <w:rFonts w:hint="eastAsia" w:ascii="宋体" w:hAnsi="宋体" w:cs="宋体"/>
          <w:lang w:val="zh-CN"/>
        </w:rPr>
      </w:pPr>
    </w:p>
    <w:p>
      <w:pPr>
        <w:pStyle w:val="13"/>
        <w:jc w:val="left"/>
        <w:outlineLvl w:val="1"/>
        <w:rPr>
          <w:rFonts w:hint="eastAsia" w:ascii="宋体" w:hAnsi="宋体" w:cs="宋体"/>
          <w:sz w:val="32"/>
          <w:lang w:val="zh-CN"/>
        </w:rPr>
      </w:pPr>
      <w:r>
        <w:rPr>
          <w:rFonts w:hint="eastAsia" w:ascii="宋体" w:hAnsi="宋体" w:cs="宋体"/>
          <w:sz w:val="32"/>
          <w:lang w:val="zh-CN"/>
        </w:rPr>
        <w:br w:type="page"/>
      </w:r>
      <w:bookmarkStart w:id="385" w:name="_Toc25162"/>
      <w:bookmarkStart w:id="386" w:name="_Toc74228753"/>
      <w:bookmarkStart w:id="387" w:name="_Toc28409"/>
      <w:bookmarkStart w:id="388" w:name="_Toc7446"/>
      <w:bookmarkStart w:id="389" w:name="_Toc554"/>
      <w:bookmarkStart w:id="390" w:name="_Toc1023"/>
      <w:r>
        <w:rPr>
          <w:rFonts w:hint="eastAsia" w:ascii="宋体" w:hAnsi="宋体" w:cs="宋体"/>
          <w:sz w:val="32"/>
          <w:lang w:val="zh-CN"/>
        </w:rPr>
        <w:t>格式</w:t>
      </w:r>
      <w:r>
        <w:rPr>
          <w:rFonts w:hint="eastAsia" w:ascii="宋体" w:hAnsi="宋体" w:cs="宋体"/>
          <w:sz w:val="32"/>
        </w:rPr>
        <w:t>1</w:t>
      </w:r>
      <w:r>
        <w:rPr>
          <w:rFonts w:hint="eastAsia" w:ascii="宋体" w:hAnsi="宋体" w:cs="宋体"/>
          <w:sz w:val="32"/>
          <w:lang w:val="zh-CN"/>
        </w:rPr>
        <w:t>：响应文件封面</w:t>
      </w:r>
      <w:bookmarkEnd w:id="385"/>
      <w:bookmarkEnd w:id="386"/>
      <w:bookmarkEnd w:id="387"/>
      <w:bookmarkEnd w:id="388"/>
      <w:bookmarkEnd w:id="389"/>
      <w:bookmarkEnd w:id="390"/>
    </w:p>
    <w:p>
      <w:pPr>
        <w:rPr>
          <w:rFonts w:hint="eastAsia" w:ascii="宋体" w:hAnsi="宋体" w:cs="宋体"/>
          <w:lang w:val="zh-CN"/>
        </w:rPr>
      </w:pPr>
    </w:p>
    <w:p>
      <w:pPr>
        <w:autoSpaceDE w:val="0"/>
        <w:autoSpaceDN w:val="0"/>
        <w:adjustRightInd w:val="0"/>
        <w:jc w:val="center"/>
        <w:outlineLvl w:val="2"/>
        <w:rPr>
          <w:rFonts w:hint="eastAsia" w:ascii="宋体" w:hAnsi="宋体" w:cs="宋体"/>
          <w:b/>
          <w:bCs/>
          <w:kern w:val="0"/>
          <w:sz w:val="52"/>
          <w:szCs w:val="52"/>
          <w:lang w:val="zh-CN"/>
        </w:rPr>
      </w:pPr>
      <w:bookmarkStart w:id="391" w:name="_Toc25637"/>
      <w:r>
        <w:rPr>
          <w:rFonts w:hint="eastAsia" w:ascii="宋体" w:hAnsi="宋体" w:cs="宋体"/>
          <w:b/>
          <w:bCs/>
          <w:kern w:val="0"/>
          <w:sz w:val="52"/>
          <w:szCs w:val="52"/>
          <w:lang w:val="zh-CN"/>
        </w:rPr>
        <w:t>青海省政府采购项目</w:t>
      </w:r>
      <w:bookmarkEnd w:id="391"/>
    </w:p>
    <w:p>
      <w:pPr>
        <w:autoSpaceDE w:val="0"/>
        <w:autoSpaceDN w:val="0"/>
        <w:adjustRightInd w:val="0"/>
        <w:rPr>
          <w:rFonts w:hint="eastAsia" w:ascii="宋体" w:hAnsi="宋体" w:cs="宋体"/>
          <w:kern w:val="0"/>
          <w:sz w:val="28"/>
          <w:szCs w:val="28"/>
        </w:rPr>
      </w:pPr>
      <w:r>
        <w:rPr>
          <w:rFonts w:hint="eastAsia" w:ascii="宋体" w:hAnsi="宋体" w:cs="宋体"/>
          <w:kern w:val="0"/>
          <w:sz w:val="28"/>
          <w:szCs w:val="28"/>
        </w:rPr>
        <w:t xml:space="preserve"> </w:t>
      </w:r>
    </w:p>
    <w:p>
      <w:pPr>
        <w:autoSpaceDE w:val="0"/>
        <w:autoSpaceDN w:val="0"/>
        <w:adjustRightInd w:val="0"/>
        <w:rPr>
          <w:rFonts w:hint="eastAsia" w:ascii="宋体" w:hAnsi="宋体" w:cs="宋体"/>
          <w:kern w:val="0"/>
          <w:sz w:val="28"/>
          <w:szCs w:val="28"/>
        </w:rPr>
      </w:pPr>
      <w:r>
        <w:rPr>
          <w:rFonts w:hint="eastAsia" w:ascii="宋体" w:hAnsi="宋体" w:cs="宋体"/>
          <w:kern w:val="0"/>
          <w:sz w:val="28"/>
          <w:szCs w:val="28"/>
        </w:rPr>
        <w:t xml:space="preserve"> </w:t>
      </w:r>
    </w:p>
    <w:p>
      <w:pPr>
        <w:autoSpaceDE w:val="0"/>
        <w:autoSpaceDN w:val="0"/>
        <w:adjustRightInd w:val="0"/>
        <w:jc w:val="center"/>
        <w:outlineLvl w:val="2"/>
        <w:rPr>
          <w:rFonts w:hint="eastAsia" w:ascii="宋体" w:hAnsi="宋体" w:cs="宋体"/>
          <w:b/>
          <w:bCs/>
          <w:kern w:val="0"/>
          <w:sz w:val="72"/>
          <w:szCs w:val="72"/>
        </w:rPr>
      </w:pPr>
      <w:bookmarkStart w:id="392" w:name="_Toc15977"/>
      <w:r>
        <w:rPr>
          <w:rFonts w:hint="eastAsia" w:ascii="宋体" w:hAnsi="宋体" w:cs="宋体"/>
          <w:b/>
          <w:bCs/>
          <w:kern w:val="0"/>
          <w:sz w:val="72"/>
          <w:szCs w:val="72"/>
          <w:lang w:val="zh-CN"/>
        </w:rPr>
        <w:t>响 应</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件</w:t>
      </w:r>
      <w:bookmarkEnd w:id="392"/>
    </w:p>
    <w:p>
      <w:pPr>
        <w:autoSpaceDE w:val="0"/>
        <w:autoSpaceDN w:val="0"/>
        <w:adjustRightInd w:val="0"/>
        <w:rPr>
          <w:rFonts w:hint="eastAsia" w:ascii="宋体" w:hAnsi="宋体" w:cs="宋体"/>
          <w:kern w:val="0"/>
          <w:sz w:val="28"/>
          <w:szCs w:val="28"/>
        </w:rPr>
      </w:pPr>
      <w:r>
        <w:rPr>
          <w:rFonts w:hint="eastAsia" w:ascii="宋体" w:hAnsi="宋体" w:cs="宋体"/>
          <w:kern w:val="0"/>
          <w:sz w:val="28"/>
          <w:szCs w:val="28"/>
        </w:rPr>
        <w:t xml:space="preserve"> </w:t>
      </w:r>
    </w:p>
    <w:p>
      <w:pPr>
        <w:autoSpaceDE w:val="0"/>
        <w:autoSpaceDN w:val="0"/>
        <w:adjustRightInd w:val="0"/>
        <w:rPr>
          <w:rFonts w:hint="eastAsia" w:ascii="宋体" w:hAnsi="宋体" w:cs="宋体"/>
          <w:kern w:val="0"/>
          <w:sz w:val="28"/>
          <w:szCs w:val="28"/>
        </w:rPr>
      </w:pPr>
    </w:p>
    <w:p>
      <w:pPr>
        <w:autoSpaceDE w:val="0"/>
        <w:autoSpaceDN w:val="0"/>
        <w:adjustRightInd w:val="0"/>
        <w:rPr>
          <w:rFonts w:hint="eastAsia" w:ascii="宋体" w:hAnsi="宋体" w:cs="宋体"/>
          <w:kern w:val="0"/>
          <w:sz w:val="28"/>
          <w:szCs w:val="28"/>
        </w:rPr>
      </w:pPr>
    </w:p>
    <w:p>
      <w:pPr>
        <w:autoSpaceDE w:val="0"/>
        <w:autoSpaceDN w:val="0"/>
        <w:adjustRightInd w:val="0"/>
        <w:rPr>
          <w:rFonts w:hint="eastAsia" w:ascii="宋体" w:hAnsi="宋体" w:cs="宋体"/>
          <w:kern w:val="0"/>
          <w:sz w:val="28"/>
          <w:szCs w:val="28"/>
        </w:rPr>
      </w:pPr>
    </w:p>
    <w:p>
      <w:pPr>
        <w:autoSpaceDE w:val="0"/>
        <w:autoSpaceDN w:val="0"/>
        <w:adjustRightInd w:val="0"/>
        <w:rPr>
          <w:rFonts w:hint="eastAsia" w:ascii="宋体" w:hAnsi="宋体" w:cs="宋体"/>
          <w:kern w:val="0"/>
          <w:sz w:val="28"/>
          <w:szCs w:val="28"/>
        </w:rPr>
      </w:pPr>
    </w:p>
    <w:p>
      <w:pPr>
        <w:autoSpaceDE w:val="0"/>
        <w:autoSpaceDN w:val="0"/>
        <w:adjustRightInd w:val="0"/>
        <w:spacing w:line="360" w:lineRule="auto"/>
        <w:outlineLvl w:val="2"/>
        <w:rPr>
          <w:rFonts w:hint="eastAsia" w:ascii="宋体" w:hAnsi="宋体" w:cs="宋体"/>
          <w:b/>
          <w:bCs/>
          <w:kern w:val="0"/>
          <w:sz w:val="32"/>
          <w:szCs w:val="32"/>
          <w:lang w:val="zh-CN"/>
        </w:rPr>
      </w:pPr>
      <w:bookmarkStart w:id="393" w:name="_Toc28795"/>
      <w:r>
        <w:rPr>
          <w:rFonts w:hint="eastAsia" w:ascii="宋体" w:hAnsi="宋体" w:cs="宋体"/>
          <w:b/>
          <w:bCs/>
          <w:kern w:val="0"/>
          <w:sz w:val="32"/>
          <w:szCs w:val="32"/>
          <w:lang w:val="zh-CN"/>
        </w:rPr>
        <w:t>采购项目编号：QHCH-2023竞磋(服务）-018</w:t>
      </w:r>
      <w:bookmarkEnd w:id="393"/>
      <w:bookmarkStart w:id="394" w:name="_Toc3352"/>
    </w:p>
    <w:p>
      <w:pPr>
        <w:autoSpaceDE w:val="0"/>
        <w:autoSpaceDN w:val="0"/>
        <w:adjustRightInd w:val="0"/>
        <w:spacing w:line="360" w:lineRule="auto"/>
        <w:outlineLvl w:val="2"/>
        <w:rPr>
          <w:rFonts w:hint="eastAsia" w:ascii="宋体" w:hAnsi="宋体" w:eastAsia="宋体" w:cs="宋体"/>
          <w:b/>
          <w:bCs/>
          <w:kern w:val="0"/>
          <w:sz w:val="36"/>
          <w:szCs w:val="36"/>
          <w:lang w:val="en-US" w:eastAsia="zh-CN"/>
        </w:rPr>
      </w:pPr>
      <w:r>
        <w:rPr>
          <w:rFonts w:hint="eastAsia" w:ascii="宋体" w:hAnsi="宋体" w:cs="宋体"/>
          <w:b/>
          <w:bCs/>
          <w:kern w:val="0"/>
          <w:sz w:val="32"/>
          <w:szCs w:val="32"/>
          <w:lang w:val="zh-CN"/>
        </w:rPr>
        <w:t xml:space="preserve">采购项目名称: </w:t>
      </w:r>
      <w:bookmarkEnd w:id="394"/>
      <w:r>
        <w:rPr>
          <w:rFonts w:hint="eastAsia" w:ascii="宋体" w:hAnsi="宋体" w:cs="宋体"/>
          <w:b/>
          <w:bCs/>
          <w:kern w:val="0"/>
          <w:sz w:val="32"/>
          <w:szCs w:val="32"/>
          <w:lang w:val="en-US" w:eastAsia="zh-CN"/>
        </w:rPr>
        <w:t>果洛州达日县国家重点功能区三江源入黄支流达日河缓冲带生态保护修复工程项目建设管理费</w:t>
      </w:r>
    </w:p>
    <w:p>
      <w:pPr>
        <w:autoSpaceDE w:val="0"/>
        <w:autoSpaceDN w:val="0"/>
        <w:adjustRightInd w:val="0"/>
        <w:spacing w:line="360" w:lineRule="auto"/>
        <w:rPr>
          <w:rFonts w:hint="eastAsia" w:ascii="宋体" w:hAnsi="宋体" w:cs="宋体"/>
          <w:b/>
          <w:bCs/>
          <w:kern w:val="0"/>
          <w:sz w:val="36"/>
          <w:szCs w:val="36"/>
          <w:lang w:val="zh-CN"/>
        </w:rPr>
      </w:pPr>
    </w:p>
    <w:p>
      <w:pPr>
        <w:autoSpaceDE w:val="0"/>
        <w:autoSpaceDN w:val="0"/>
        <w:adjustRightInd w:val="0"/>
        <w:spacing w:line="360" w:lineRule="auto"/>
        <w:rPr>
          <w:rFonts w:hint="eastAsia" w:ascii="宋体" w:hAnsi="宋体" w:cs="宋体"/>
          <w:b/>
          <w:bCs/>
          <w:kern w:val="0"/>
          <w:sz w:val="36"/>
          <w:szCs w:val="36"/>
        </w:rPr>
      </w:pPr>
      <w:r>
        <w:rPr>
          <w:rFonts w:hint="eastAsia" w:ascii="宋体" w:hAnsi="宋体" w:cs="宋体"/>
          <w:b/>
          <w:bCs/>
          <w:kern w:val="0"/>
          <w:sz w:val="36"/>
          <w:szCs w:val="36"/>
        </w:rPr>
        <w:t xml:space="preserve">                  </w:t>
      </w:r>
    </w:p>
    <w:p>
      <w:pPr>
        <w:autoSpaceDE w:val="0"/>
        <w:autoSpaceDN w:val="0"/>
        <w:adjustRightInd w:val="0"/>
        <w:spacing w:line="360" w:lineRule="auto"/>
        <w:outlineLvl w:val="2"/>
        <w:rPr>
          <w:rFonts w:hint="eastAsia" w:ascii="宋体" w:hAnsi="宋体" w:cs="宋体"/>
          <w:b/>
          <w:bCs/>
          <w:kern w:val="0"/>
          <w:sz w:val="32"/>
          <w:szCs w:val="32"/>
        </w:rPr>
      </w:pPr>
      <w:r>
        <w:rPr>
          <w:rFonts w:hint="eastAsia" w:ascii="宋体" w:hAnsi="宋体" w:cs="宋体"/>
          <w:b/>
          <w:bCs/>
          <w:kern w:val="0"/>
          <w:sz w:val="36"/>
          <w:szCs w:val="36"/>
        </w:rPr>
        <w:t xml:space="preserve">     </w:t>
      </w:r>
      <w:bookmarkStart w:id="395" w:name="_Toc32373"/>
      <w:r>
        <w:rPr>
          <w:rFonts w:hint="eastAsia" w:ascii="宋体" w:hAnsi="宋体" w:cs="宋体"/>
          <w:b/>
          <w:bCs/>
          <w:kern w:val="0"/>
          <w:sz w:val="32"/>
          <w:szCs w:val="32"/>
          <w:lang w:val="en-US" w:eastAsia="zh-CN"/>
        </w:rPr>
        <w:t>投标单位</w:t>
      </w:r>
      <w:r>
        <w:rPr>
          <w:rFonts w:hint="eastAsia" w:ascii="宋体" w:hAnsi="宋体" w:cs="宋体"/>
          <w:b/>
          <w:bCs/>
          <w:kern w:val="0"/>
          <w:sz w:val="32"/>
          <w:szCs w:val="32"/>
          <w:lang w:val="zh-CN"/>
        </w:rPr>
        <w:t>：</w:t>
      </w:r>
      <w:r>
        <w:rPr>
          <w:rFonts w:hint="eastAsia" w:ascii="宋体" w:hAnsi="宋体" w:cs="宋体"/>
          <w:b/>
          <w:bCs/>
          <w:kern w:val="0"/>
          <w:sz w:val="32"/>
          <w:szCs w:val="32"/>
          <w:u w:val="single"/>
        </w:rPr>
        <w:t xml:space="preserve">                          </w:t>
      </w:r>
      <w:r>
        <w:rPr>
          <w:rFonts w:hint="eastAsia" w:ascii="宋体" w:hAnsi="宋体" w:cs="宋体"/>
          <w:b/>
          <w:bCs/>
          <w:kern w:val="0"/>
          <w:sz w:val="32"/>
          <w:szCs w:val="32"/>
        </w:rPr>
        <w:t>（</w:t>
      </w:r>
      <w:r>
        <w:rPr>
          <w:rFonts w:hint="eastAsia" w:ascii="宋体" w:hAnsi="宋体" w:cs="宋体"/>
          <w:b/>
          <w:bCs/>
          <w:kern w:val="0"/>
          <w:sz w:val="32"/>
          <w:szCs w:val="32"/>
          <w:lang w:val="zh-CN"/>
        </w:rPr>
        <w:t>公章）</w:t>
      </w:r>
      <w:bookmarkEnd w:id="395"/>
    </w:p>
    <w:p>
      <w:pPr>
        <w:autoSpaceDE w:val="0"/>
        <w:autoSpaceDN w:val="0"/>
        <w:adjustRightInd w:val="0"/>
        <w:spacing w:line="360" w:lineRule="auto"/>
        <w:outlineLvl w:val="2"/>
        <w:rPr>
          <w:rFonts w:hint="eastAsia" w:ascii="宋体" w:hAnsi="宋体" w:cs="宋体"/>
          <w:b/>
          <w:bCs/>
          <w:kern w:val="0"/>
          <w:sz w:val="32"/>
          <w:szCs w:val="32"/>
          <w:lang w:val="zh-CN"/>
        </w:rPr>
      </w:pPr>
      <w:r>
        <w:rPr>
          <w:rFonts w:hint="eastAsia" w:ascii="宋体" w:hAnsi="宋体" w:cs="宋体"/>
          <w:b/>
          <w:bCs/>
          <w:kern w:val="0"/>
          <w:sz w:val="32"/>
          <w:szCs w:val="32"/>
        </w:rPr>
        <w:t xml:space="preserve">      </w:t>
      </w:r>
      <w:bookmarkStart w:id="396" w:name="_Toc30132"/>
      <w:r>
        <w:rPr>
          <w:rFonts w:hint="eastAsia" w:ascii="宋体" w:hAnsi="宋体" w:cs="宋体"/>
          <w:b/>
          <w:bCs/>
          <w:kern w:val="0"/>
          <w:sz w:val="32"/>
          <w:szCs w:val="32"/>
          <w:lang w:val="zh-CN"/>
        </w:rPr>
        <w:t>法定代表人或委托代理人：</w:t>
      </w:r>
      <w:r>
        <w:rPr>
          <w:rFonts w:hint="eastAsia" w:ascii="宋体" w:hAnsi="宋体" w:cs="宋体"/>
          <w:b/>
          <w:bCs/>
          <w:kern w:val="0"/>
          <w:sz w:val="32"/>
          <w:szCs w:val="32"/>
          <w:u w:val="single"/>
        </w:rPr>
        <w:t xml:space="preserve">        </w:t>
      </w:r>
      <w:r>
        <w:rPr>
          <w:rFonts w:hint="eastAsia" w:ascii="宋体" w:hAnsi="宋体" w:cs="宋体"/>
          <w:b/>
          <w:bCs/>
          <w:kern w:val="0"/>
          <w:sz w:val="32"/>
          <w:szCs w:val="32"/>
          <w:lang w:val="zh-CN"/>
        </w:rPr>
        <w:t xml:space="preserve"> （签字或盖章）</w:t>
      </w:r>
      <w:bookmarkEnd w:id="396"/>
    </w:p>
    <w:p>
      <w:pPr>
        <w:autoSpaceDE w:val="0"/>
        <w:autoSpaceDN w:val="0"/>
        <w:adjustRightInd w:val="0"/>
        <w:spacing w:line="360" w:lineRule="auto"/>
        <w:rPr>
          <w:rFonts w:hint="eastAsia" w:ascii="宋体" w:hAnsi="宋体" w:cs="宋体"/>
          <w:b/>
          <w:bCs/>
          <w:kern w:val="0"/>
          <w:sz w:val="32"/>
          <w:szCs w:val="32"/>
        </w:rPr>
      </w:pPr>
      <w:r>
        <w:rPr>
          <w:rFonts w:hint="eastAsia" w:ascii="宋体" w:hAnsi="宋体" w:cs="宋体"/>
          <w:b/>
          <w:bCs/>
          <w:kern w:val="0"/>
          <w:sz w:val="32"/>
          <w:szCs w:val="32"/>
        </w:rPr>
        <w:t xml:space="preserve">  </w:t>
      </w:r>
    </w:p>
    <w:p>
      <w:pPr>
        <w:autoSpaceDE w:val="0"/>
        <w:autoSpaceDN w:val="0"/>
        <w:adjustRightInd w:val="0"/>
        <w:spacing w:line="360" w:lineRule="auto"/>
        <w:rPr>
          <w:rFonts w:hint="eastAsia" w:ascii="宋体" w:hAnsi="宋体" w:cs="宋体"/>
          <w:b/>
          <w:bCs/>
          <w:kern w:val="0"/>
          <w:sz w:val="32"/>
          <w:szCs w:val="32"/>
        </w:rPr>
      </w:pPr>
    </w:p>
    <w:p>
      <w:pPr>
        <w:autoSpaceDE w:val="0"/>
        <w:autoSpaceDN w:val="0"/>
        <w:adjustRightInd w:val="0"/>
        <w:spacing w:line="360" w:lineRule="auto"/>
        <w:outlineLvl w:val="2"/>
        <w:rPr>
          <w:rFonts w:hint="eastAsia" w:ascii="宋体" w:hAnsi="宋体" w:cs="宋体"/>
          <w:b/>
          <w:bCs/>
          <w:kern w:val="0"/>
          <w:sz w:val="32"/>
          <w:szCs w:val="32"/>
        </w:rPr>
      </w:pPr>
      <w:r>
        <w:rPr>
          <w:rFonts w:hint="eastAsia" w:ascii="宋体" w:hAnsi="宋体" w:cs="宋体"/>
          <w:b/>
          <w:bCs/>
          <w:kern w:val="0"/>
          <w:sz w:val="32"/>
          <w:szCs w:val="32"/>
        </w:rPr>
        <w:t xml:space="preserve">                     </w:t>
      </w:r>
      <w:bookmarkStart w:id="397" w:name="_Toc2854"/>
      <w:r>
        <w:rPr>
          <w:rFonts w:hint="eastAsia" w:ascii="宋体" w:hAnsi="宋体" w:cs="宋体"/>
          <w:b/>
          <w:bCs/>
          <w:kern w:val="0"/>
          <w:sz w:val="32"/>
          <w:szCs w:val="32"/>
          <w:lang w:val="zh-CN"/>
        </w:rPr>
        <w:t>年</w:t>
      </w:r>
      <w:r>
        <w:rPr>
          <w:rFonts w:hint="eastAsia" w:ascii="宋体" w:hAnsi="宋体" w:cs="宋体"/>
          <w:b/>
          <w:bCs/>
          <w:kern w:val="0"/>
          <w:sz w:val="32"/>
          <w:szCs w:val="32"/>
        </w:rPr>
        <w:t xml:space="preserve">   </w:t>
      </w:r>
      <w:r>
        <w:rPr>
          <w:rFonts w:hint="eastAsia" w:ascii="宋体" w:hAnsi="宋体" w:cs="宋体"/>
          <w:b/>
          <w:bCs/>
          <w:kern w:val="0"/>
          <w:sz w:val="32"/>
          <w:szCs w:val="32"/>
          <w:lang w:val="zh-CN"/>
        </w:rPr>
        <w:t>月</w:t>
      </w:r>
      <w:r>
        <w:rPr>
          <w:rFonts w:hint="eastAsia" w:ascii="宋体" w:hAnsi="宋体" w:cs="宋体"/>
          <w:b/>
          <w:bCs/>
          <w:kern w:val="0"/>
          <w:sz w:val="32"/>
          <w:szCs w:val="32"/>
        </w:rPr>
        <w:t xml:space="preserve">  </w:t>
      </w:r>
      <w:r>
        <w:rPr>
          <w:rFonts w:hint="eastAsia" w:ascii="宋体" w:hAnsi="宋体" w:cs="宋体"/>
          <w:b/>
          <w:bCs/>
          <w:kern w:val="0"/>
          <w:sz w:val="32"/>
          <w:szCs w:val="32"/>
          <w:lang w:val="zh-CN"/>
        </w:rPr>
        <w:t>日</w:t>
      </w:r>
      <w:bookmarkEnd w:id="397"/>
    </w:p>
    <w:p>
      <w:pPr>
        <w:pStyle w:val="13"/>
        <w:jc w:val="left"/>
        <w:outlineLvl w:val="1"/>
        <w:rPr>
          <w:rFonts w:hint="eastAsia" w:ascii="宋体" w:hAnsi="宋体" w:cs="宋体"/>
          <w:sz w:val="28"/>
          <w:szCs w:val="28"/>
        </w:rPr>
      </w:pPr>
      <w:r>
        <w:rPr>
          <w:rFonts w:hint="eastAsia" w:ascii="宋体" w:hAnsi="宋体" w:cs="宋体"/>
          <w:sz w:val="28"/>
          <w:szCs w:val="28"/>
        </w:rPr>
        <w:br w:type="page"/>
      </w:r>
      <w:bookmarkStart w:id="398" w:name="_Toc74228754"/>
      <w:bookmarkStart w:id="399" w:name="_Toc14730"/>
      <w:bookmarkStart w:id="400" w:name="_Toc3195"/>
      <w:bookmarkStart w:id="401" w:name="_Toc432"/>
      <w:bookmarkStart w:id="402" w:name="_Toc13779"/>
      <w:bookmarkStart w:id="403" w:name="_Toc24040"/>
      <w:r>
        <w:rPr>
          <w:rFonts w:hint="eastAsia" w:ascii="宋体" w:hAnsi="宋体" w:cs="宋体"/>
          <w:sz w:val="28"/>
          <w:szCs w:val="28"/>
          <w:lang w:val="zh-CN"/>
        </w:rPr>
        <w:t>格式</w:t>
      </w:r>
      <w:r>
        <w:rPr>
          <w:rFonts w:hint="eastAsia" w:ascii="宋体" w:hAnsi="宋体" w:cs="宋体"/>
          <w:sz w:val="28"/>
          <w:szCs w:val="28"/>
        </w:rPr>
        <w:t>2：</w:t>
      </w:r>
      <w:r>
        <w:rPr>
          <w:rFonts w:hint="eastAsia" w:ascii="宋体" w:hAnsi="宋体" w:cs="宋体"/>
          <w:sz w:val="28"/>
          <w:szCs w:val="28"/>
          <w:lang w:val="zh-CN"/>
        </w:rPr>
        <w:t>磋商函</w:t>
      </w:r>
      <w:bookmarkEnd w:id="398"/>
      <w:bookmarkEnd w:id="399"/>
      <w:bookmarkEnd w:id="400"/>
      <w:bookmarkEnd w:id="401"/>
      <w:bookmarkEnd w:id="402"/>
      <w:bookmarkEnd w:id="403"/>
    </w:p>
    <w:p>
      <w:pPr>
        <w:autoSpaceDE w:val="0"/>
        <w:autoSpaceDN w:val="0"/>
        <w:adjustRightInd w:val="0"/>
        <w:spacing w:line="400" w:lineRule="exact"/>
        <w:jc w:val="center"/>
        <w:rPr>
          <w:rFonts w:hint="eastAsia" w:ascii="宋体" w:hAnsi="宋体" w:cs="宋体"/>
          <w:b/>
          <w:bCs/>
          <w:kern w:val="0"/>
          <w:sz w:val="36"/>
          <w:szCs w:val="36"/>
        </w:rPr>
      </w:pPr>
    </w:p>
    <w:p>
      <w:pPr>
        <w:autoSpaceDE w:val="0"/>
        <w:autoSpaceDN w:val="0"/>
        <w:adjustRightInd w:val="0"/>
        <w:spacing w:line="400" w:lineRule="exact"/>
        <w:jc w:val="center"/>
        <w:rPr>
          <w:rFonts w:hint="eastAsia" w:ascii="宋体" w:hAnsi="宋体" w:cs="宋体"/>
          <w:b/>
          <w:bCs/>
          <w:kern w:val="0"/>
          <w:sz w:val="32"/>
          <w:szCs w:val="32"/>
        </w:rPr>
      </w:pPr>
      <w:r>
        <w:rPr>
          <w:rFonts w:hint="eastAsia" w:ascii="宋体" w:hAnsi="宋体" w:cs="宋体"/>
          <w:b/>
          <w:bCs/>
          <w:kern w:val="0"/>
          <w:sz w:val="32"/>
          <w:szCs w:val="32"/>
          <w:lang w:val="zh-CN"/>
        </w:rPr>
        <w:t>磋商函</w:t>
      </w:r>
    </w:p>
    <w:p>
      <w:pPr>
        <w:autoSpaceDE w:val="0"/>
        <w:autoSpaceDN w:val="0"/>
        <w:adjustRightInd w:val="0"/>
        <w:spacing w:line="400" w:lineRule="exact"/>
        <w:jc w:val="center"/>
        <w:rPr>
          <w:rFonts w:hint="eastAsia" w:ascii="宋体" w:hAnsi="宋体" w:cs="宋体"/>
          <w:b/>
          <w:bCs/>
          <w:kern w:val="0"/>
          <w:sz w:val="32"/>
          <w:szCs w:val="32"/>
        </w:rPr>
      </w:pPr>
    </w:p>
    <w:p>
      <w:pPr>
        <w:autoSpaceDE w:val="0"/>
        <w:autoSpaceDN w:val="0"/>
        <w:adjustRightInd w:val="0"/>
        <w:spacing w:line="400" w:lineRule="exact"/>
        <w:rPr>
          <w:rFonts w:hint="eastAsia" w:ascii="宋体" w:hAnsi="宋体" w:cs="宋体"/>
          <w:kern w:val="0"/>
          <w:sz w:val="24"/>
        </w:rPr>
      </w:pPr>
      <w:r>
        <w:rPr>
          <w:rFonts w:hint="eastAsia" w:ascii="宋体" w:hAnsi="宋体" w:cs="宋体"/>
          <w:kern w:val="0"/>
          <w:sz w:val="24"/>
          <w:lang w:val="zh-CN"/>
        </w:rPr>
        <w:t>致</w:t>
      </w:r>
      <w:r>
        <w:rPr>
          <w:rFonts w:hint="eastAsia" w:ascii="宋体" w:hAnsi="宋体" w:cs="宋体"/>
          <w:kern w:val="0"/>
          <w:sz w:val="24"/>
        </w:rPr>
        <w:t>：</w:t>
      </w:r>
      <w:r>
        <w:rPr>
          <w:rFonts w:hint="eastAsia" w:ascii="宋体" w:hAnsi="宋体" w:cs="宋体"/>
          <w:sz w:val="24"/>
          <w:u w:val="single"/>
          <w:lang w:eastAsia="zh-CN"/>
        </w:rPr>
        <w:t>青海璨浩工程项目咨询有限责任公司</w:t>
      </w:r>
      <w:r>
        <w:rPr>
          <w:rFonts w:hint="eastAsia" w:ascii="宋体" w:hAnsi="宋体" w:cs="宋体"/>
          <w:kern w:val="0"/>
          <w:sz w:val="24"/>
        </w:rPr>
        <w:t xml:space="preserve"> </w:t>
      </w:r>
    </w:p>
    <w:p>
      <w:pPr>
        <w:autoSpaceDE w:val="0"/>
        <w:autoSpaceDN w:val="0"/>
        <w:adjustRightInd w:val="0"/>
        <w:spacing w:line="400" w:lineRule="exact"/>
        <w:ind w:firstLine="480"/>
        <w:rPr>
          <w:rFonts w:hint="eastAsia" w:ascii="宋体" w:hAnsi="宋体" w:cs="宋体"/>
          <w:kern w:val="0"/>
          <w:sz w:val="24"/>
          <w:lang w:val="zh-CN"/>
        </w:rPr>
      </w:pPr>
      <w:r>
        <w:rPr>
          <w:rFonts w:hint="eastAsia" w:ascii="宋体" w:hAnsi="宋体" w:cs="宋体"/>
          <w:kern w:val="0"/>
          <w:sz w:val="24"/>
          <w:lang w:val="zh-CN"/>
        </w:rPr>
        <w:t>我们收到</w:t>
      </w:r>
      <w:r>
        <w:rPr>
          <w:rFonts w:hint="eastAsia" w:ascii="宋体" w:hAnsi="宋体" w:cs="宋体"/>
          <w:kern w:val="0"/>
          <w:sz w:val="24"/>
          <w:u w:val="single"/>
          <w:lang w:val="zh-CN"/>
        </w:rPr>
        <w:t xml:space="preserve"> 采购项目名称（采购项目编号）</w:t>
      </w:r>
      <w:r>
        <w:rPr>
          <w:rFonts w:hint="eastAsia" w:ascii="宋体" w:hAnsi="宋体" w:cs="宋体"/>
          <w:kern w:val="0"/>
          <w:sz w:val="24"/>
          <w:lang w:val="zh-CN"/>
        </w:rPr>
        <w:t>磋商文件，经研究，法定代表人</w:t>
      </w:r>
      <w:r>
        <w:rPr>
          <w:rFonts w:hint="eastAsia" w:ascii="宋体" w:hAnsi="宋体" w:cs="宋体"/>
          <w:kern w:val="0"/>
          <w:sz w:val="24"/>
          <w:u w:val="single"/>
          <w:lang w:val="zh-CN"/>
        </w:rPr>
        <w:t>（姓名、职务）</w:t>
      </w:r>
      <w:r>
        <w:rPr>
          <w:rFonts w:hint="eastAsia" w:ascii="宋体" w:hAnsi="宋体" w:cs="宋体"/>
          <w:kern w:val="0"/>
          <w:sz w:val="24"/>
          <w:lang w:val="zh-CN"/>
        </w:rPr>
        <w:t>正式授权</w:t>
      </w:r>
      <w:r>
        <w:rPr>
          <w:rFonts w:hint="eastAsia" w:ascii="宋体" w:hAnsi="宋体" w:cs="宋体"/>
          <w:kern w:val="0"/>
          <w:sz w:val="24"/>
          <w:u w:val="single"/>
          <w:lang w:val="zh-CN"/>
        </w:rPr>
        <w:t>（委托代理人姓名、职务）</w:t>
      </w:r>
      <w:r>
        <w:rPr>
          <w:rFonts w:hint="eastAsia" w:ascii="宋体" w:hAnsi="宋体" w:cs="宋体"/>
          <w:kern w:val="0"/>
          <w:sz w:val="24"/>
          <w:lang w:val="zh-CN"/>
        </w:rPr>
        <w:t>代表投标单位</w:t>
      </w:r>
      <w:r>
        <w:rPr>
          <w:rFonts w:hint="eastAsia" w:ascii="宋体" w:hAnsi="宋体" w:cs="宋体"/>
          <w:kern w:val="0"/>
          <w:sz w:val="24"/>
          <w:u w:val="single"/>
          <w:lang w:val="zh-CN"/>
        </w:rPr>
        <w:t>（投标单位名称、地址）</w:t>
      </w:r>
      <w:r>
        <w:rPr>
          <w:rFonts w:hint="eastAsia" w:ascii="宋体" w:hAnsi="宋体" w:cs="宋体"/>
          <w:kern w:val="0"/>
          <w:sz w:val="24"/>
          <w:lang w:val="zh-CN"/>
        </w:rPr>
        <w:t xml:space="preserve">提交响应文件。   </w:t>
      </w:r>
    </w:p>
    <w:p>
      <w:pPr>
        <w:autoSpaceDE w:val="0"/>
        <w:autoSpaceDN w:val="0"/>
        <w:adjustRightInd w:val="0"/>
        <w:spacing w:line="400" w:lineRule="exact"/>
        <w:ind w:firstLine="480"/>
        <w:rPr>
          <w:rFonts w:hint="eastAsia" w:ascii="宋体" w:hAnsi="宋体" w:cs="宋体"/>
          <w:kern w:val="0"/>
          <w:sz w:val="24"/>
          <w:lang w:val="zh-CN"/>
        </w:rPr>
      </w:pPr>
      <w:r>
        <w:rPr>
          <w:rFonts w:hint="eastAsia" w:ascii="宋体" w:hAnsi="宋体" w:cs="宋体"/>
          <w:kern w:val="0"/>
          <w:sz w:val="24"/>
          <w:lang w:val="zh-CN"/>
        </w:rPr>
        <w:t>据此函，签字代表宣布同意如下：</w:t>
      </w:r>
    </w:p>
    <w:p>
      <w:pPr>
        <w:autoSpaceDE w:val="0"/>
        <w:autoSpaceDN w:val="0"/>
        <w:adjustRightInd w:val="0"/>
        <w:spacing w:line="400" w:lineRule="exact"/>
        <w:ind w:firstLine="480"/>
        <w:rPr>
          <w:rFonts w:hint="eastAsia" w:ascii="宋体" w:hAnsi="宋体" w:cs="宋体"/>
          <w:kern w:val="0"/>
          <w:sz w:val="24"/>
          <w:lang w:val="zh-CN"/>
        </w:rPr>
      </w:pPr>
      <w:r>
        <w:rPr>
          <w:rFonts w:hint="eastAsia" w:ascii="宋体" w:hAnsi="宋体" w:cs="宋体"/>
          <w:kern w:val="0"/>
          <w:sz w:val="24"/>
          <w:lang w:val="zh-CN"/>
        </w:rPr>
        <w:t>1.我方已详阅磋商文件的全部内容，包括澄清、修改条款等有关附件，承诺对其完全理解并接受。</w:t>
      </w:r>
    </w:p>
    <w:p>
      <w:pPr>
        <w:autoSpaceDE w:val="0"/>
        <w:autoSpaceDN w:val="0"/>
        <w:adjustRightInd w:val="0"/>
        <w:spacing w:line="400" w:lineRule="exact"/>
        <w:ind w:firstLine="480"/>
        <w:rPr>
          <w:rFonts w:hint="eastAsia" w:ascii="宋体" w:hAnsi="宋体" w:cs="宋体"/>
          <w:kern w:val="0"/>
          <w:sz w:val="24"/>
          <w:lang w:val="zh-CN"/>
        </w:rPr>
      </w:pPr>
      <w:r>
        <w:rPr>
          <w:rFonts w:hint="eastAsia" w:ascii="宋体" w:hAnsi="宋体" w:cs="宋体"/>
          <w:kern w:val="0"/>
          <w:sz w:val="24"/>
          <w:lang w:val="zh-CN"/>
        </w:rPr>
        <w:t>2.投标有效期自开标之日起</w:t>
      </w:r>
      <w:r>
        <w:rPr>
          <w:rFonts w:hint="eastAsia" w:ascii="宋体" w:hAnsi="宋体" w:cs="宋体"/>
          <w:kern w:val="0"/>
          <w:sz w:val="24"/>
          <w:u w:val="single"/>
          <w:lang w:val="zh-CN"/>
        </w:rPr>
        <w:t xml:space="preserve">    </w:t>
      </w:r>
      <w:r>
        <w:rPr>
          <w:rFonts w:hint="eastAsia" w:ascii="宋体" w:hAnsi="宋体" w:cs="宋体"/>
          <w:kern w:val="0"/>
          <w:sz w:val="24"/>
          <w:lang w:val="zh-CN"/>
        </w:rPr>
        <w:t>个日历日内有效。如果在规定的开标时间后，我方在投标有效期内撤回投标或中标后不签约的，磋商保证金将被贵方没收。</w:t>
      </w:r>
    </w:p>
    <w:p>
      <w:pPr>
        <w:autoSpaceDE w:val="0"/>
        <w:autoSpaceDN w:val="0"/>
        <w:adjustRightInd w:val="0"/>
        <w:spacing w:line="400" w:lineRule="exact"/>
        <w:ind w:firstLine="480"/>
        <w:rPr>
          <w:rFonts w:hint="eastAsia" w:ascii="宋体" w:hAnsi="宋体" w:cs="宋体"/>
          <w:kern w:val="0"/>
          <w:sz w:val="24"/>
          <w:lang w:val="zh-CN"/>
        </w:rPr>
      </w:pPr>
      <w:r>
        <w:rPr>
          <w:rFonts w:hint="eastAsia" w:ascii="宋体" w:hAnsi="宋体" w:cs="宋体"/>
          <w:kern w:val="0"/>
          <w:sz w:val="24"/>
          <w:lang w:val="zh-CN"/>
        </w:rPr>
        <w:t>3.我方同意按照贵方要求提供与投标有关的一切数据或资料，理解并接受贵方制定的评标办法。</w:t>
      </w:r>
    </w:p>
    <w:p>
      <w:pPr>
        <w:autoSpaceDE w:val="0"/>
        <w:autoSpaceDN w:val="0"/>
        <w:adjustRightInd w:val="0"/>
        <w:spacing w:line="400" w:lineRule="exact"/>
        <w:ind w:firstLine="480"/>
        <w:rPr>
          <w:rFonts w:hint="eastAsia" w:ascii="宋体" w:hAnsi="宋体" w:cs="宋体"/>
          <w:kern w:val="0"/>
          <w:sz w:val="24"/>
          <w:lang w:val="zh-CN"/>
        </w:rPr>
      </w:pPr>
      <w:r>
        <w:rPr>
          <w:rFonts w:hint="eastAsia" w:ascii="宋体" w:hAnsi="宋体" w:cs="宋体"/>
          <w:kern w:val="0"/>
          <w:sz w:val="24"/>
          <w:lang w:val="zh-CN"/>
        </w:rPr>
        <w:t>4.与本投标有关的一切正式往来通讯请寄：</w:t>
      </w:r>
    </w:p>
    <w:p>
      <w:pPr>
        <w:autoSpaceDE w:val="0"/>
        <w:autoSpaceDN w:val="0"/>
        <w:adjustRightInd w:val="0"/>
        <w:spacing w:line="400" w:lineRule="exact"/>
        <w:ind w:firstLine="480"/>
        <w:rPr>
          <w:rFonts w:hint="eastAsia" w:ascii="宋体" w:hAnsi="宋体" w:cs="宋体"/>
          <w:kern w:val="0"/>
          <w:sz w:val="24"/>
          <w:lang w:val="zh-CN"/>
        </w:rPr>
      </w:pPr>
    </w:p>
    <w:p>
      <w:pPr>
        <w:autoSpaceDE w:val="0"/>
        <w:autoSpaceDN w:val="0"/>
        <w:adjustRightInd w:val="0"/>
        <w:spacing w:line="400" w:lineRule="exact"/>
        <w:rPr>
          <w:rFonts w:hint="eastAsia" w:ascii="宋体" w:hAnsi="宋体" w:cs="宋体"/>
          <w:kern w:val="0"/>
          <w:sz w:val="24"/>
          <w:lang w:val="zh-CN"/>
        </w:rPr>
      </w:pPr>
      <w:r>
        <w:rPr>
          <w:rFonts w:hint="eastAsia" w:ascii="宋体" w:hAnsi="宋体" w:cs="宋体"/>
          <w:kern w:val="0"/>
          <w:sz w:val="24"/>
          <w:lang w:val="zh-CN"/>
        </w:rPr>
        <w:t>地址：_______________          邮编：______________</w:t>
      </w:r>
    </w:p>
    <w:p>
      <w:pPr>
        <w:autoSpaceDE w:val="0"/>
        <w:autoSpaceDN w:val="0"/>
        <w:adjustRightInd w:val="0"/>
        <w:spacing w:line="400" w:lineRule="exact"/>
        <w:rPr>
          <w:rFonts w:hint="eastAsia" w:ascii="宋体" w:hAnsi="宋体" w:cs="宋体"/>
          <w:kern w:val="0"/>
          <w:sz w:val="24"/>
          <w:lang w:val="zh-CN"/>
        </w:rPr>
      </w:pPr>
    </w:p>
    <w:p>
      <w:pPr>
        <w:autoSpaceDE w:val="0"/>
        <w:autoSpaceDN w:val="0"/>
        <w:adjustRightInd w:val="0"/>
        <w:spacing w:line="400" w:lineRule="exact"/>
        <w:rPr>
          <w:rFonts w:hint="eastAsia" w:ascii="宋体" w:hAnsi="宋体" w:cs="宋体"/>
          <w:kern w:val="0"/>
          <w:sz w:val="24"/>
          <w:lang w:val="zh-CN"/>
        </w:rPr>
      </w:pPr>
      <w:r>
        <w:rPr>
          <w:rFonts w:hint="eastAsia" w:ascii="宋体" w:hAnsi="宋体" w:cs="宋体"/>
          <w:kern w:val="0"/>
          <w:sz w:val="24"/>
          <w:lang w:val="zh-CN"/>
        </w:rPr>
        <w:t>电话：_______________          传真：______________</w:t>
      </w:r>
    </w:p>
    <w:p>
      <w:pPr>
        <w:autoSpaceDE w:val="0"/>
        <w:autoSpaceDN w:val="0"/>
        <w:adjustRightInd w:val="0"/>
        <w:spacing w:line="400" w:lineRule="exact"/>
        <w:rPr>
          <w:rFonts w:hint="eastAsia" w:ascii="宋体" w:hAnsi="宋体" w:cs="宋体"/>
          <w:kern w:val="0"/>
          <w:sz w:val="24"/>
          <w:lang w:val="zh-CN"/>
        </w:rPr>
      </w:pPr>
    </w:p>
    <w:p>
      <w:pPr>
        <w:autoSpaceDE w:val="0"/>
        <w:autoSpaceDN w:val="0"/>
        <w:adjustRightInd w:val="0"/>
        <w:spacing w:line="400" w:lineRule="exact"/>
        <w:rPr>
          <w:rFonts w:hint="eastAsia" w:ascii="宋体" w:hAnsi="宋体" w:cs="宋体"/>
          <w:kern w:val="0"/>
          <w:sz w:val="24"/>
          <w:lang w:val="zh-CN"/>
        </w:rPr>
      </w:pPr>
      <w:r>
        <w:rPr>
          <w:rFonts w:hint="eastAsia" w:ascii="宋体" w:hAnsi="宋体" w:cs="宋体"/>
          <w:kern w:val="0"/>
          <w:sz w:val="24"/>
          <w:lang w:val="zh-CN"/>
        </w:rPr>
        <w:t>法定代表人姓名： ___________   职务：____________</w:t>
      </w:r>
    </w:p>
    <w:p>
      <w:pPr>
        <w:autoSpaceDE w:val="0"/>
        <w:autoSpaceDN w:val="0"/>
        <w:adjustRightInd w:val="0"/>
        <w:spacing w:line="400" w:lineRule="exact"/>
        <w:rPr>
          <w:rFonts w:hint="eastAsia" w:ascii="宋体" w:hAnsi="宋体" w:cs="宋体"/>
          <w:kern w:val="0"/>
          <w:sz w:val="24"/>
          <w:lang w:val="zh-CN"/>
        </w:rPr>
      </w:pPr>
      <w:r>
        <w:rPr>
          <w:rFonts w:hint="eastAsia" w:ascii="宋体" w:hAnsi="宋体" w:cs="宋体"/>
          <w:kern w:val="0"/>
          <w:sz w:val="24"/>
          <w:lang w:val="zh-CN"/>
        </w:rPr>
        <w:t xml:space="preserve"> </w:t>
      </w:r>
    </w:p>
    <w:p>
      <w:pPr>
        <w:autoSpaceDE w:val="0"/>
        <w:autoSpaceDN w:val="0"/>
        <w:adjustRightInd w:val="0"/>
        <w:spacing w:line="400" w:lineRule="exact"/>
        <w:rPr>
          <w:rFonts w:hint="eastAsia" w:ascii="宋体" w:hAnsi="宋体" w:cs="宋体"/>
          <w:kern w:val="0"/>
          <w:sz w:val="24"/>
          <w:lang w:val="zh-CN"/>
        </w:rPr>
      </w:pPr>
      <w:r>
        <w:rPr>
          <w:rFonts w:hint="eastAsia" w:ascii="宋体" w:hAnsi="宋体" w:cs="宋体"/>
          <w:kern w:val="0"/>
          <w:sz w:val="24"/>
          <w:lang w:val="zh-CN"/>
        </w:rPr>
        <w:t xml:space="preserve"> </w:t>
      </w:r>
    </w:p>
    <w:p>
      <w:pPr>
        <w:autoSpaceDE w:val="0"/>
        <w:autoSpaceDN w:val="0"/>
        <w:adjustRightInd w:val="0"/>
        <w:spacing w:line="400" w:lineRule="exact"/>
        <w:rPr>
          <w:rFonts w:hint="eastAsia" w:ascii="宋体" w:hAnsi="宋体" w:cs="宋体"/>
          <w:kern w:val="0"/>
          <w:sz w:val="24"/>
          <w:lang w:val="zh-CN"/>
        </w:rPr>
      </w:pPr>
      <w:r>
        <w:rPr>
          <w:rFonts w:hint="eastAsia" w:ascii="宋体" w:hAnsi="宋体" w:cs="宋体"/>
          <w:kern w:val="0"/>
          <w:sz w:val="24"/>
          <w:lang w:val="zh-CN"/>
        </w:rPr>
        <w:t xml:space="preserve"> </w:t>
      </w:r>
    </w:p>
    <w:p>
      <w:pPr>
        <w:autoSpaceDE w:val="0"/>
        <w:autoSpaceDN w:val="0"/>
        <w:adjustRightInd w:val="0"/>
        <w:spacing w:line="400" w:lineRule="exact"/>
        <w:outlineLvl w:val="1"/>
        <w:rPr>
          <w:rFonts w:hint="eastAsia" w:ascii="宋体" w:hAnsi="宋体" w:cs="宋体"/>
          <w:b/>
          <w:bCs/>
          <w:kern w:val="0"/>
          <w:sz w:val="24"/>
          <w:lang w:val="zh-CN"/>
        </w:rPr>
      </w:pPr>
      <w:r>
        <w:rPr>
          <w:rFonts w:hint="eastAsia" w:ascii="宋体" w:hAnsi="宋体" w:cs="宋体"/>
          <w:kern w:val="0"/>
          <w:sz w:val="24"/>
          <w:lang w:val="zh-CN"/>
        </w:rPr>
        <w:t xml:space="preserve">                                  </w:t>
      </w:r>
      <w:r>
        <w:rPr>
          <w:rFonts w:hint="eastAsia" w:ascii="宋体" w:hAnsi="宋体" w:cs="宋体"/>
          <w:b/>
          <w:bCs/>
          <w:kern w:val="0"/>
          <w:sz w:val="24"/>
          <w:lang w:val="zh-CN"/>
        </w:rPr>
        <w:t xml:space="preserve">    </w:t>
      </w:r>
      <w:bookmarkStart w:id="404" w:name="_Toc19280"/>
      <w:bookmarkStart w:id="405" w:name="_Toc11446"/>
      <w:bookmarkStart w:id="406" w:name="_Toc24905"/>
      <w:bookmarkStart w:id="407" w:name="_Toc16412"/>
      <w:bookmarkStart w:id="408" w:name="_Toc16290"/>
      <w:r>
        <w:rPr>
          <w:rFonts w:hint="eastAsia" w:ascii="宋体" w:hAnsi="宋体" w:cs="宋体"/>
          <w:b/>
          <w:bCs/>
          <w:kern w:val="0"/>
          <w:sz w:val="24"/>
          <w:lang w:val="zh-CN"/>
        </w:rPr>
        <w:t>投标单位：</w:t>
      </w:r>
      <w:r>
        <w:rPr>
          <w:rFonts w:hint="eastAsia" w:ascii="宋体" w:hAnsi="宋体" w:cs="宋体"/>
          <w:b/>
          <w:bCs/>
          <w:kern w:val="0"/>
          <w:sz w:val="24"/>
          <w:u w:val="single"/>
          <w:lang w:val="zh-CN"/>
        </w:rPr>
        <w:t xml:space="preserve">             </w:t>
      </w:r>
      <w:r>
        <w:rPr>
          <w:rFonts w:hint="eastAsia" w:ascii="宋体" w:hAnsi="宋体" w:cs="宋体"/>
          <w:b/>
          <w:bCs/>
          <w:kern w:val="0"/>
          <w:sz w:val="24"/>
          <w:lang w:val="zh-CN"/>
        </w:rPr>
        <w:t>（公章）</w:t>
      </w:r>
      <w:bookmarkEnd w:id="404"/>
      <w:bookmarkEnd w:id="405"/>
      <w:bookmarkEnd w:id="406"/>
      <w:bookmarkEnd w:id="407"/>
      <w:bookmarkEnd w:id="408"/>
    </w:p>
    <w:p>
      <w:pPr>
        <w:autoSpaceDE w:val="0"/>
        <w:autoSpaceDN w:val="0"/>
        <w:adjustRightInd w:val="0"/>
        <w:spacing w:line="400" w:lineRule="exact"/>
        <w:outlineLvl w:val="1"/>
        <w:rPr>
          <w:rFonts w:hint="eastAsia" w:ascii="宋体" w:hAnsi="宋体" w:cs="宋体"/>
          <w:b/>
          <w:bCs/>
          <w:kern w:val="0"/>
          <w:sz w:val="24"/>
          <w:lang w:val="zh-CN"/>
        </w:rPr>
      </w:pPr>
      <w:r>
        <w:rPr>
          <w:rFonts w:hint="eastAsia" w:ascii="宋体" w:hAnsi="宋体" w:cs="宋体"/>
          <w:b/>
          <w:bCs/>
          <w:kern w:val="0"/>
          <w:sz w:val="24"/>
          <w:lang w:val="zh-CN"/>
        </w:rPr>
        <w:t xml:space="preserve">                     </w:t>
      </w:r>
      <w:bookmarkStart w:id="409" w:name="_Toc7586"/>
      <w:bookmarkStart w:id="410" w:name="_Toc2730"/>
      <w:bookmarkStart w:id="411" w:name="_Toc26463"/>
      <w:bookmarkStart w:id="412" w:name="_Toc19442"/>
      <w:bookmarkStart w:id="413" w:name="_Toc23343"/>
      <w:r>
        <w:rPr>
          <w:rFonts w:hint="eastAsia" w:ascii="宋体" w:hAnsi="宋体" w:cs="宋体"/>
          <w:b/>
          <w:bCs/>
          <w:kern w:val="0"/>
          <w:sz w:val="24"/>
          <w:lang w:val="zh-CN"/>
        </w:rPr>
        <w:t>法定代表人或委托代理人：</w:t>
      </w:r>
      <w:r>
        <w:rPr>
          <w:rFonts w:hint="eastAsia" w:ascii="宋体" w:hAnsi="宋体" w:cs="宋体"/>
          <w:b/>
          <w:bCs/>
          <w:kern w:val="0"/>
          <w:sz w:val="24"/>
          <w:u w:val="single"/>
          <w:lang w:val="zh-CN"/>
        </w:rPr>
        <w:t xml:space="preserve">            </w:t>
      </w:r>
      <w:r>
        <w:rPr>
          <w:rFonts w:hint="eastAsia" w:ascii="宋体" w:hAnsi="宋体" w:cs="宋体"/>
          <w:b/>
          <w:bCs/>
          <w:kern w:val="0"/>
          <w:sz w:val="24"/>
          <w:lang w:val="zh-CN"/>
        </w:rPr>
        <w:t>（签字或盖章）</w:t>
      </w:r>
      <w:bookmarkEnd w:id="409"/>
      <w:bookmarkEnd w:id="410"/>
      <w:bookmarkEnd w:id="411"/>
      <w:bookmarkEnd w:id="412"/>
      <w:bookmarkEnd w:id="413"/>
    </w:p>
    <w:p>
      <w:pPr>
        <w:autoSpaceDE w:val="0"/>
        <w:autoSpaceDN w:val="0"/>
        <w:adjustRightInd w:val="0"/>
        <w:spacing w:line="400" w:lineRule="exact"/>
        <w:outlineLvl w:val="1"/>
        <w:rPr>
          <w:rFonts w:hint="eastAsia" w:ascii="宋体" w:hAnsi="宋体" w:cs="宋体"/>
          <w:b/>
          <w:bCs/>
          <w:kern w:val="0"/>
          <w:sz w:val="24"/>
          <w:lang w:val="zh-CN"/>
        </w:rPr>
      </w:pPr>
      <w:r>
        <w:rPr>
          <w:rFonts w:hint="eastAsia" w:ascii="宋体" w:hAnsi="宋体" w:cs="宋体"/>
          <w:b/>
          <w:bCs/>
          <w:kern w:val="0"/>
          <w:sz w:val="24"/>
          <w:lang w:val="zh-CN"/>
        </w:rPr>
        <w:t xml:space="preserve">                                         </w:t>
      </w:r>
      <w:bookmarkStart w:id="414" w:name="_Toc5117"/>
      <w:bookmarkStart w:id="415" w:name="_Toc9552"/>
      <w:bookmarkStart w:id="416" w:name="_Toc21256"/>
      <w:bookmarkStart w:id="417" w:name="_Toc26415"/>
      <w:bookmarkStart w:id="418" w:name="_Toc5565"/>
      <w:r>
        <w:rPr>
          <w:rFonts w:hint="eastAsia" w:ascii="宋体" w:hAnsi="宋体" w:cs="宋体"/>
          <w:b/>
          <w:bCs/>
          <w:kern w:val="0"/>
          <w:sz w:val="24"/>
          <w:lang w:val="zh-CN"/>
        </w:rPr>
        <w:t>年   月   日</w:t>
      </w:r>
      <w:bookmarkEnd w:id="414"/>
      <w:bookmarkEnd w:id="415"/>
      <w:bookmarkEnd w:id="416"/>
      <w:bookmarkEnd w:id="417"/>
      <w:bookmarkEnd w:id="418"/>
    </w:p>
    <w:p>
      <w:pPr>
        <w:autoSpaceDE w:val="0"/>
        <w:autoSpaceDN w:val="0"/>
        <w:adjustRightInd w:val="0"/>
        <w:spacing w:line="400" w:lineRule="exact"/>
        <w:rPr>
          <w:rFonts w:hint="eastAsia" w:ascii="宋体" w:hAnsi="宋体" w:cs="宋体"/>
          <w:b/>
          <w:bCs/>
          <w:kern w:val="0"/>
          <w:sz w:val="24"/>
          <w:lang w:val="zh-CN"/>
        </w:rPr>
      </w:pPr>
    </w:p>
    <w:p>
      <w:pPr>
        <w:autoSpaceDE w:val="0"/>
        <w:autoSpaceDN w:val="0"/>
        <w:adjustRightInd w:val="0"/>
        <w:spacing w:line="400" w:lineRule="exact"/>
        <w:rPr>
          <w:rFonts w:hint="eastAsia" w:ascii="宋体" w:hAnsi="宋体" w:cs="宋体"/>
          <w:b/>
          <w:bCs/>
          <w:kern w:val="0"/>
          <w:sz w:val="24"/>
          <w:lang w:val="zh-CN"/>
        </w:rPr>
      </w:pPr>
    </w:p>
    <w:p>
      <w:pPr>
        <w:pStyle w:val="13"/>
        <w:jc w:val="left"/>
        <w:outlineLvl w:val="9"/>
        <w:rPr>
          <w:rFonts w:hint="eastAsia" w:ascii="宋体" w:hAnsi="宋体" w:cs="宋体"/>
          <w:sz w:val="28"/>
          <w:szCs w:val="28"/>
          <w:lang w:val="zh-CN"/>
        </w:rPr>
      </w:pPr>
      <w:bookmarkStart w:id="419" w:name="_Toc74228755"/>
    </w:p>
    <w:p>
      <w:pPr>
        <w:pStyle w:val="13"/>
        <w:jc w:val="left"/>
        <w:outlineLvl w:val="1"/>
        <w:rPr>
          <w:rFonts w:hint="eastAsia" w:ascii="宋体" w:hAnsi="宋体" w:cs="宋体"/>
          <w:sz w:val="28"/>
          <w:szCs w:val="28"/>
        </w:rPr>
      </w:pPr>
      <w:bookmarkStart w:id="420" w:name="_Toc9697"/>
      <w:bookmarkStart w:id="421" w:name="_Toc32705"/>
      <w:bookmarkStart w:id="422" w:name="_Toc7238"/>
      <w:bookmarkStart w:id="423" w:name="_Toc32275"/>
      <w:bookmarkStart w:id="424" w:name="_Toc128"/>
      <w:r>
        <w:rPr>
          <w:rFonts w:hint="eastAsia" w:ascii="宋体" w:hAnsi="宋体" w:cs="宋体"/>
          <w:sz w:val="28"/>
          <w:szCs w:val="28"/>
          <w:lang w:val="zh-CN"/>
        </w:rPr>
        <w:t>格式3：报价一览表</w:t>
      </w:r>
      <w:bookmarkEnd w:id="419"/>
      <w:bookmarkEnd w:id="420"/>
      <w:bookmarkEnd w:id="421"/>
      <w:bookmarkEnd w:id="422"/>
      <w:bookmarkEnd w:id="423"/>
      <w:bookmarkEnd w:id="424"/>
    </w:p>
    <w:p>
      <w:pPr>
        <w:autoSpaceDE w:val="0"/>
        <w:autoSpaceDN w:val="0"/>
        <w:adjustRightInd w:val="0"/>
        <w:jc w:val="center"/>
        <w:rPr>
          <w:rFonts w:hint="eastAsia" w:ascii="宋体" w:hAnsi="宋体" w:cs="宋体"/>
          <w:b/>
          <w:bCs/>
          <w:kern w:val="0"/>
          <w:sz w:val="32"/>
          <w:szCs w:val="32"/>
          <w:lang w:val="zh-CN"/>
        </w:rPr>
      </w:pPr>
      <w:r>
        <w:rPr>
          <w:rFonts w:hint="eastAsia" w:ascii="宋体" w:hAnsi="宋体" w:cs="宋体"/>
          <w:b/>
          <w:bCs/>
          <w:kern w:val="0"/>
          <w:sz w:val="32"/>
          <w:szCs w:val="32"/>
          <w:lang w:val="zh-CN"/>
        </w:rPr>
        <w:t>报价一览表</w:t>
      </w:r>
    </w:p>
    <w:p>
      <w:pPr>
        <w:autoSpaceDE w:val="0"/>
        <w:autoSpaceDN w:val="0"/>
        <w:adjustRightInd w:val="0"/>
        <w:jc w:val="center"/>
        <w:rPr>
          <w:rFonts w:hint="eastAsia" w:ascii="宋体" w:hAnsi="宋体" w:cs="宋体"/>
          <w:b/>
          <w:bCs/>
          <w:kern w:val="0"/>
          <w:sz w:val="32"/>
          <w:szCs w:val="32"/>
          <w:lang w:val="zh-CN"/>
        </w:rPr>
      </w:pPr>
    </w:p>
    <w:p>
      <w:pPr>
        <w:autoSpaceDE w:val="0"/>
        <w:autoSpaceDN w:val="0"/>
        <w:adjustRightInd w:val="0"/>
        <w:spacing w:line="400" w:lineRule="exact"/>
        <w:ind w:firstLine="482" w:firstLineChars="200"/>
        <w:outlineLvl w:val="1"/>
        <w:rPr>
          <w:rFonts w:hint="eastAsia" w:ascii="宋体" w:hAnsi="宋体" w:cs="宋体"/>
          <w:b/>
          <w:bCs/>
          <w:kern w:val="0"/>
          <w:sz w:val="24"/>
          <w:lang w:val="zh-CN"/>
        </w:rPr>
      </w:pPr>
      <w:bookmarkStart w:id="425" w:name="_Toc11275"/>
      <w:bookmarkStart w:id="426" w:name="_Toc15710"/>
      <w:bookmarkStart w:id="427" w:name="_Toc8501"/>
      <w:bookmarkStart w:id="428" w:name="_Toc32176"/>
      <w:bookmarkStart w:id="429" w:name="_Toc29077"/>
      <w:r>
        <w:rPr>
          <w:rFonts w:hint="eastAsia" w:ascii="宋体" w:hAnsi="宋体" w:cs="宋体"/>
          <w:b/>
          <w:bCs/>
          <w:kern w:val="0"/>
          <w:sz w:val="24"/>
          <w:lang w:val="zh-CN"/>
        </w:rPr>
        <w:t>投标单位名称：                                    单位：人民币(元)</w:t>
      </w:r>
      <w:bookmarkEnd w:id="425"/>
      <w:bookmarkEnd w:id="426"/>
      <w:bookmarkEnd w:id="427"/>
      <w:bookmarkEnd w:id="428"/>
      <w:bookmarkEnd w:id="429"/>
    </w:p>
    <w:tbl>
      <w:tblPr>
        <w:tblStyle w:val="14"/>
        <w:tblW w:w="9045" w:type="dxa"/>
        <w:jc w:val="center"/>
        <w:tblLayout w:type="fixed"/>
        <w:tblCellMar>
          <w:top w:w="0" w:type="dxa"/>
          <w:left w:w="108" w:type="dxa"/>
          <w:bottom w:w="0" w:type="dxa"/>
          <w:right w:w="108" w:type="dxa"/>
        </w:tblCellMar>
      </w:tblPr>
      <w:tblGrid>
        <w:gridCol w:w="1871"/>
        <w:gridCol w:w="3269"/>
        <w:gridCol w:w="3905"/>
      </w:tblGrid>
      <w:tr>
        <w:tblPrEx>
          <w:tblCellMar>
            <w:top w:w="0" w:type="dxa"/>
            <w:left w:w="108" w:type="dxa"/>
            <w:bottom w:w="0" w:type="dxa"/>
            <w:right w:w="108" w:type="dxa"/>
          </w:tblCellMar>
        </w:tblPrEx>
        <w:trPr>
          <w:trHeight w:val="760" w:hRule="atLeast"/>
          <w:jc w:val="center"/>
        </w:trPr>
        <w:tc>
          <w:tcPr>
            <w:tcW w:w="18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20" w:lineRule="exact"/>
              <w:ind w:firstLine="482"/>
              <w:jc w:val="left"/>
              <w:rPr>
                <w:rFonts w:hint="eastAsia" w:ascii="宋体" w:hAnsi="宋体" w:cs="宋体"/>
                <w:kern w:val="0"/>
                <w:sz w:val="24"/>
                <w:lang w:val="zh-CN"/>
              </w:rPr>
            </w:pPr>
            <w:r>
              <w:rPr>
                <w:rFonts w:hint="eastAsia" w:ascii="宋体" w:hAnsi="宋体" w:cs="宋体"/>
                <w:b/>
                <w:bCs/>
                <w:kern w:val="0"/>
                <w:sz w:val="24"/>
                <w:lang w:val="zh-CN"/>
              </w:rPr>
              <w:t>项目名称</w:t>
            </w:r>
          </w:p>
        </w:tc>
        <w:tc>
          <w:tcPr>
            <w:tcW w:w="32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20" w:lineRule="exact"/>
              <w:ind w:firstLine="482"/>
              <w:jc w:val="center"/>
              <w:rPr>
                <w:rFonts w:hint="eastAsia" w:ascii="宋体" w:hAnsi="宋体" w:cs="宋体"/>
                <w:b/>
                <w:bCs/>
                <w:kern w:val="0"/>
                <w:sz w:val="24"/>
                <w:lang w:val="zh-CN"/>
              </w:rPr>
            </w:pPr>
            <w:r>
              <w:rPr>
                <w:rFonts w:hint="eastAsia" w:ascii="宋体" w:hAnsi="宋体" w:cs="宋体"/>
                <w:b/>
                <w:bCs/>
                <w:kern w:val="0"/>
                <w:sz w:val="24"/>
                <w:lang w:val="zh-CN"/>
              </w:rPr>
              <w:t>报 价</w:t>
            </w:r>
          </w:p>
        </w:tc>
        <w:tc>
          <w:tcPr>
            <w:tcW w:w="39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20" w:lineRule="exact"/>
              <w:jc w:val="center"/>
              <w:rPr>
                <w:rFonts w:hint="eastAsia" w:ascii="宋体" w:hAnsi="宋体" w:cs="宋体"/>
                <w:b/>
                <w:bCs/>
                <w:kern w:val="0"/>
                <w:sz w:val="24"/>
                <w:lang w:val="zh-CN"/>
              </w:rPr>
            </w:pPr>
            <w:r>
              <w:rPr>
                <w:rFonts w:hint="eastAsia" w:ascii="宋体" w:hAnsi="宋体" w:cs="宋体"/>
                <w:b/>
                <w:bCs/>
                <w:kern w:val="0"/>
                <w:sz w:val="24"/>
                <w:lang w:val="zh-CN"/>
              </w:rPr>
              <w:t>服务期</w:t>
            </w:r>
          </w:p>
        </w:tc>
      </w:tr>
      <w:tr>
        <w:tblPrEx>
          <w:tblCellMar>
            <w:top w:w="0" w:type="dxa"/>
            <w:left w:w="108" w:type="dxa"/>
            <w:bottom w:w="0" w:type="dxa"/>
            <w:right w:w="108" w:type="dxa"/>
          </w:tblCellMar>
        </w:tblPrEx>
        <w:trPr>
          <w:trHeight w:val="804" w:hRule="atLeast"/>
          <w:jc w:val="center"/>
        </w:trPr>
        <w:tc>
          <w:tcPr>
            <w:tcW w:w="1871" w:type="dxa"/>
            <w:tcBorders>
              <w:top w:val="single" w:color="000000" w:sz="6" w:space="0"/>
              <w:left w:val="single" w:color="000000" w:sz="6" w:space="0"/>
              <w:bottom w:val="single" w:color="auto" w:sz="4" w:space="0"/>
              <w:right w:val="single" w:color="auto" w:sz="4" w:space="0"/>
            </w:tcBorders>
            <w:shd w:val="clear" w:color="000000" w:fill="FFFFFF"/>
            <w:noWrap w:val="0"/>
            <w:vAlign w:val="center"/>
          </w:tcPr>
          <w:p>
            <w:pPr>
              <w:autoSpaceDE w:val="0"/>
              <w:autoSpaceDN w:val="0"/>
              <w:adjustRightInd w:val="0"/>
              <w:spacing w:line="320" w:lineRule="exact"/>
              <w:jc w:val="center"/>
              <w:rPr>
                <w:rFonts w:hint="eastAsia" w:ascii="宋体" w:hAnsi="宋体" w:cs="宋体"/>
                <w:b/>
                <w:bCs/>
                <w:kern w:val="0"/>
                <w:sz w:val="24"/>
                <w:lang w:val="zh-CN"/>
              </w:rPr>
            </w:pPr>
          </w:p>
        </w:tc>
        <w:tc>
          <w:tcPr>
            <w:tcW w:w="3269" w:type="dxa"/>
            <w:tcBorders>
              <w:top w:val="single" w:color="000000" w:sz="6" w:space="0"/>
              <w:left w:val="single" w:color="auto" w:sz="4" w:space="0"/>
              <w:bottom w:val="single" w:color="auto" w:sz="4" w:space="0"/>
              <w:right w:val="single" w:color="000000" w:sz="6" w:space="0"/>
            </w:tcBorders>
            <w:shd w:val="clear" w:color="000000" w:fill="FFFFFF"/>
            <w:noWrap w:val="0"/>
            <w:vAlign w:val="center"/>
          </w:tcPr>
          <w:p>
            <w:pPr>
              <w:autoSpaceDE w:val="0"/>
              <w:autoSpaceDN w:val="0"/>
              <w:adjustRightInd w:val="0"/>
              <w:spacing w:line="320" w:lineRule="exact"/>
              <w:rPr>
                <w:rFonts w:hint="eastAsia" w:ascii="宋体" w:hAnsi="宋体" w:cs="宋体"/>
                <w:b/>
                <w:bCs/>
                <w:kern w:val="0"/>
                <w:sz w:val="24"/>
                <w:lang w:val="zh-CN"/>
              </w:rPr>
            </w:pPr>
            <w:r>
              <w:rPr>
                <w:rFonts w:hint="eastAsia" w:ascii="宋体" w:hAnsi="宋体" w:cs="宋体"/>
                <w:b/>
                <w:bCs/>
                <w:kern w:val="0"/>
                <w:sz w:val="24"/>
                <w:lang w:val="zh-CN"/>
              </w:rPr>
              <w:t>大写：</w:t>
            </w:r>
          </w:p>
          <w:p>
            <w:pPr>
              <w:autoSpaceDE w:val="0"/>
              <w:autoSpaceDN w:val="0"/>
              <w:adjustRightInd w:val="0"/>
              <w:spacing w:line="320" w:lineRule="exact"/>
              <w:rPr>
                <w:rFonts w:hint="eastAsia" w:ascii="宋体" w:hAnsi="宋体" w:cs="宋体"/>
                <w:kern w:val="0"/>
                <w:sz w:val="22"/>
                <w:szCs w:val="22"/>
                <w:lang w:val="zh-CN"/>
              </w:rPr>
            </w:pPr>
            <w:r>
              <w:rPr>
                <w:rFonts w:hint="eastAsia" w:ascii="宋体" w:hAnsi="宋体" w:cs="宋体"/>
                <w:b/>
                <w:bCs/>
                <w:kern w:val="0"/>
                <w:sz w:val="24"/>
                <w:lang w:val="zh-CN"/>
              </w:rPr>
              <w:t>小写：</w:t>
            </w:r>
          </w:p>
        </w:tc>
        <w:tc>
          <w:tcPr>
            <w:tcW w:w="3905" w:type="dxa"/>
            <w:tcBorders>
              <w:top w:val="single" w:color="000000" w:sz="6" w:space="0"/>
              <w:left w:val="single" w:color="000000" w:sz="6" w:space="0"/>
              <w:right w:val="single" w:color="000000" w:sz="6" w:space="0"/>
            </w:tcBorders>
            <w:shd w:val="clear" w:color="000000" w:fill="FFFFFF"/>
            <w:noWrap w:val="0"/>
            <w:vAlign w:val="center"/>
          </w:tcPr>
          <w:p>
            <w:pPr>
              <w:autoSpaceDE w:val="0"/>
              <w:autoSpaceDN w:val="0"/>
              <w:adjustRightInd w:val="0"/>
              <w:spacing w:line="320" w:lineRule="exact"/>
              <w:jc w:val="center"/>
              <w:rPr>
                <w:rFonts w:hint="eastAsia" w:ascii="宋体" w:hAnsi="宋体" w:cs="宋体"/>
                <w:b/>
                <w:bCs/>
                <w:kern w:val="0"/>
                <w:sz w:val="24"/>
                <w:lang w:val="zh-CN"/>
              </w:rPr>
            </w:pPr>
          </w:p>
        </w:tc>
      </w:tr>
      <w:tr>
        <w:tblPrEx>
          <w:tblCellMar>
            <w:top w:w="0" w:type="dxa"/>
            <w:left w:w="108" w:type="dxa"/>
            <w:bottom w:w="0" w:type="dxa"/>
            <w:right w:w="108" w:type="dxa"/>
          </w:tblCellMar>
        </w:tblPrEx>
        <w:trPr>
          <w:trHeight w:val="1397" w:hRule="atLeast"/>
          <w:jc w:val="center"/>
        </w:trPr>
        <w:tc>
          <w:tcPr>
            <w:tcW w:w="9045" w:type="dxa"/>
            <w:gridSpan w:val="3"/>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20" w:lineRule="exact"/>
              <w:jc w:val="left"/>
              <w:rPr>
                <w:rFonts w:hint="eastAsia" w:ascii="宋体" w:hAnsi="宋体" w:cs="宋体"/>
                <w:kern w:val="0"/>
                <w:sz w:val="22"/>
                <w:szCs w:val="22"/>
                <w:lang w:val="zh-CN"/>
              </w:rPr>
            </w:pPr>
            <w:r>
              <w:rPr>
                <w:rFonts w:hint="eastAsia" w:ascii="宋体" w:hAnsi="宋体" w:cs="宋体"/>
                <w:b/>
                <w:bCs/>
                <w:kern w:val="0"/>
                <w:sz w:val="24"/>
                <w:lang w:val="zh-CN"/>
              </w:rPr>
              <w:t>备注：</w:t>
            </w:r>
          </w:p>
        </w:tc>
      </w:tr>
    </w:tbl>
    <w:p>
      <w:pPr>
        <w:autoSpaceDE w:val="0"/>
        <w:autoSpaceDN w:val="0"/>
        <w:adjustRightInd w:val="0"/>
        <w:spacing w:line="400" w:lineRule="exact"/>
        <w:rPr>
          <w:rFonts w:hint="eastAsia" w:ascii="宋体" w:hAnsi="宋体" w:cs="宋体"/>
          <w:kern w:val="0"/>
          <w:sz w:val="24"/>
          <w:lang w:val="zh-CN"/>
        </w:rPr>
      </w:pPr>
      <w:r>
        <w:rPr>
          <w:rFonts w:hint="eastAsia" w:ascii="宋体" w:hAnsi="宋体" w:cs="宋体"/>
          <w:b/>
          <w:bCs/>
          <w:kern w:val="0"/>
          <w:sz w:val="24"/>
          <w:lang w:val="zh-CN"/>
        </w:rPr>
        <w:t>注：</w:t>
      </w:r>
      <w:r>
        <w:rPr>
          <w:rFonts w:hint="eastAsia" w:ascii="宋体" w:hAnsi="宋体" w:cs="宋体"/>
          <w:kern w:val="0"/>
          <w:sz w:val="24"/>
          <w:lang w:val="zh-CN"/>
        </w:rPr>
        <w:t>1.填写此表时不得改变表格形式（可按所投包增加行）。</w:t>
      </w:r>
    </w:p>
    <w:p>
      <w:pPr>
        <w:autoSpaceDE w:val="0"/>
        <w:autoSpaceDN w:val="0"/>
        <w:adjustRightInd w:val="0"/>
        <w:spacing w:line="400" w:lineRule="exact"/>
        <w:ind w:firstLine="480"/>
        <w:rPr>
          <w:rFonts w:hint="eastAsia" w:ascii="宋体" w:hAnsi="宋体" w:cs="宋体"/>
          <w:kern w:val="0"/>
          <w:sz w:val="24"/>
          <w:lang w:val="zh-CN"/>
        </w:rPr>
      </w:pPr>
      <w:r>
        <w:rPr>
          <w:rFonts w:hint="eastAsia" w:ascii="宋体" w:hAnsi="宋体" w:cs="宋体"/>
          <w:kern w:val="0"/>
          <w:sz w:val="24"/>
          <w:lang w:val="zh-CN"/>
        </w:rPr>
        <w:t>2.“报价”为投标总价。包括服务费、采购代理费、税金及其他不可预见费等全部费用。</w:t>
      </w:r>
    </w:p>
    <w:p>
      <w:pPr>
        <w:autoSpaceDE w:val="0"/>
        <w:autoSpaceDN w:val="0"/>
        <w:adjustRightInd w:val="0"/>
        <w:spacing w:line="400" w:lineRule="exact"/>
        <w:ind w:firstLine="480"/>
        <w:rPr>
          <w:rFonts w:hint="eastAsia" w:ascii="宋体" w:hAnsi="宋体" w:cs="宋体"/>
          <w:kern w:val="0"/>
          <w:sz w:val="24"/>
        </w:rPr>
      </w:pPr>
      <w:r>
        <w:rPr>
          <w:rFonts w:hint="eastAsia" w:ascii="宋体" w:hAnsi="宋体" w:cs="宋体"/>
          <w:kern w:val="0"/>
          <w:sz w:val="24"/>
          <w:lang w:val="zh-CN"/>
        </w:rPr>
        <w:t>3.“服务期”是指货物或服务能够交付使用的具体时间。</w:t>
      </w:r>
    </w:p>
    <w:p>
      <w:pPr>
        <w:autoSpaceDE w:val="0"/>
        <w:autoSpaceDN w:val="0"/>
        <w:adjustRightInd w:val="0"/>
        <w:spacing w:line="400" w:lineRule="exact"/>
        <w:ind w:firstLine="480"/>
        <w:rPr>
          <w:rFonts w:hint="eastAsia" w:ascii="宋体" w:hAnsi="宋体" w:cs="宋体"/>
          <w:kern w:val="0"/>
          <w:sz w:val="24"/>
          <w:lang w:val="zh-CN"/>
        </w:rPr>
      </w:pPr>
      <w:r>
        <w:rPr>
          <w:rFonts w:hint="eastAsia" w:ascii="宋体" w:hAnsi="宋体" w:cs="宋体"/>
          <w:kern w:val="0"/>
          <w:sz w:val="24"/>
          <w:lang w:val="zh-CN"/>
        </w:rPr>
        <w:t>4. 投标报价不能有两个或两个以上的报价方案。</w:t>
      </w:r>
    </w:p>
    <w:p>
      <w:pPr>
        <w:autoSpaceDE w:val="0"/>
        <w:autoSpaceDN w:val="0"/>
        <w:adjustRightInd w:val="0"/>
        <w:spacing w:line="400" w:lineRule="exact"/>
        <w:rPr>
          <w:rFonts w:hint="eastAsia" w:ascii="宋体" w:hAnsi="宋体" w:cs="宋体"/>
          <w:kern w:val="0"/>
          <w:sz w:val="24"/>
          <w:lang w:val="zh-CN"/>
        </w:rPr>
      </w:pPr>
      <w:r>
        <w:rPr>
          <w:rFonts w:hint="eastAsia" w:ascii="宋体" w:hAnsi="宋体" w:cs="宋体"/>
          <w:kern w:val="0"/>
          <w:sz w:val="24"/>
          <w:lang w:val="zh-CN"/>
        </w:rPr>
        <w:t xml:space="preserve"> </w:t>
      </w:r>
    </w:p>
    <w:p>
      <w:pPr>
        <w:autoSpaceDE w:val="0"/>
        <w:autoSpaceDN w:val="0"/>
        <w:adjustRightInd w:val="0"/>
        <w:rPr>
          <w:rFonts w:hint="eastAsia" w:ascii="宋体" w:hAnsi="宋体" w:cs="宋体"/>
          <w:kern w:val="0"/>
          <w:sz w:val="24"/>
          <w:lang w:val="zh-CN"/>
        </w:rPr>
      </w:pPr>
      <w:r>
        <w:rPr>
          <w:rFonts w:hint="eastAsia" w:ascii="宋体" w:hAnsi="宋体" w:cs="宋体"/>
          <w:kern w:val="0"/>
          <w:sz w:val="24"/>
          <w:lang w:val="zh-CN"/>
        </w:rPr>
        <w:t xml:space="preserve"> </w:t>
      </w:r>
    </w:p>
    <w:p>
      <w:pPr>
        <w:autoSpaceDE w:val="0"/>
        <w:autoSpaceDN w:val="0"/>
        <w:adjustRightInd w:val="0"/>
        <w:rPr>
          <w:rFonts w:hint="eastAsia" w:ascii="宋体" w:hAnsi="宋体" w:cs="宋体"/>
          <w:kern w:val="0"/>
          <w:sz w:val="24"/>
          <w:lang w:val="zh-CN"/>
        </w:rPr>
      </w:pPr>
      <w:r>
        <w:rPr>
          <w:rFonts w:hint="eastAsia" w:ascii="宋体" w:hAnsi="宋体" w:cs="宋体"/>
          <w:kern w:val="0"/>
          <w:sz w:val="24"/>
          <w:lang w:val="zh-CN"/>
        </w:rPr>
        <w:t xml:space="preserve"> </w:t>
      </w:r>
    </w:p>
    <w:p>
      <w:pPr>
        <w:autoSpaceDE w:val="0"/>
        <w:autoSpaceDN w:val="0"/>
        <w:adjustRightInd w:val="0"/>
        <w:rPr>
          <w:rFonts w:hint="eastAsia" w:ascii="宋体" w:hAnsi="宋体" w:cs="宋体"/>
          <w:kern w:val="0"/>
          <w:sz w:val="24"/>
          <w:lang w:val="zh-CN"/>
        </w:rPr>
      </w:pPr>
      <w:r>
        <w:rPr>
          <w:rFonts w:hint="eastAsia" w:ascii="宋体" w:hAnsi="宋体" w:cs="宋体"/>
          <w:kern w:val="0"/>
          <w:sz w:val="24"/>
          <w:lang w:val="zh-CN"/>
        </w:rPr>
        <w:t xml:space="preserve"> </w:t>
      </w:r>
    </w:p>
    <w:p>
      <w:pPr>
        <w:autoSpaceDE w:val="0"/>
        <w:autoSpaceDN w:val="0"/>
        <w:adjustRightInd w:val="0"/>
        <w:rPr>
          <w:rFonts w:hint="eastAsia" w:ascii="宋体" w:hAnsi="宋体" w:cs="宋体"/>
          <w:kern w:val="0"/>
          <w:sz w:val="24"/>
          <w:lang w:val="zh-CN"/>
        </w:rPr>
      </w:pPr>
      <w:r>
        <w:rPr>
          <w:rFonts w:hint="eastAsia" w:ascii="宋体" w:hAnsi="宋体" w:cs="宋体"/>
          <w:kern w:val="0"/>
          <w:sz w:val="24"/>
          <w:lang w:val="zh-CN"/>
        </w:rPr>
        <w:t xml:space="preserve"> </w:t>
      </w:r>
    </w:p>
    <w:p>
      <w:pPr>
        <w:autoSpaceDE w:val="0"/>
        <w:autoSpaceDN w:val="0"/>
        <w:adjustRightInd w:val="0"/>
        <w:rPr>
          <w:rFonts w:hint="eastAsia" w:ascii="宋体" w:hAnsi="宋体" w:cs="宋体"/>
          <w:kern w:val="0"/>
          <w:sz w:val="24"/>
          <w:lang w:val="zh-CN"/>
        </w:rPr>
      </w:pPr>
      <w:r>
        <w:rPr>
          <w:rFonts w:hint="eastAsia" w:ascii="宋体" w:hAnsi="宋体" w:cs="宋体"/>
          <w:kern w:val="0"/>
          <w:sz w:val="24"/>
          <w:lang w:val="zh-CN"/>
        </w:rPr>
        <w:t xml:space="preserve"> </w:t>
      </w:r>
    </w:p>
    <w:p>
      <w:pPr>
        <w:autoSpaceDE w:val="0"/>
        <w:autoSpaceDN w:val="0"/>
        <w:adjustRightInd w:val="0"/>
        <w:spacing w:line="400" w:lineRule="exact"/>
        <w:rPr>
          <w:rFonts w:hint="eastAsia" w:ascii="宋体" w:hAnsi="宋体" w:cs="宋体"/>
          <w:kern w:val="0"/>
          <w:sz w:val="24"/>
          <w:lang w:val="zh-CN"/>
        </w:rPr>
      </w:pPr>
    </w:p>
    <w:p>
      <w:pPr>
        <w:autoSpaceDE w:val="0"/>
        <w:autoSpaceDN w:val="0"/>
        <w:adjustRightInd w:val="0"/>
        <w:spacing w:line="400" w:lineRule="exact"/>
        <w:rPr>
          <w:rFonts w:hint="eastAsia" w:ascii="宋体" w:hAnsi="宋体" w:cs="宋体"/>
          <w:kern w:val="0"/>
          <w:sz w:val="24"/>
          <w:lang w:val="zh-CN"/>
        </w:rPr>
      </w:pPr>
      <w:r>
        <w:rPr>
          <w:rFonts w:hint="eastAsia" w:ascii="宋体" w:hAnsi="宋体" w:cs="宋体"/>
          <w:kern w:val="0"/>
          <w:sz w:val="24"/>
          <w:lang w:val="zh-CN"/>
        </w:rPr>
        <w:t xml:space="preserve"> </w:t>
      </w:r>
    </w:p>
    <w:p>
      <w:pPr>
        <w:autoSpaceDE w:val="0"/>
        <w:autoSpaceDN w:val="0"/>
        <w:adjustRightInd w:val="0"/>
        <w:spacing w:line="400" w:lineRule="exact"/>
        <w:outlineLvl w:val="1"/>
        <w:rPr>
          <w:rFonts w:hint="eastAsia" w:ascii="宋体" w:hAnsi="宋体" w:cs="宋体"/>
          <w:b/>
          <w:bCs/>
          <w:kern w:val="0"/>
          <w:sz w:val="24"/>
          <w:lang w:val="zh-CN"/>
        </w:rPr>
      </w:pPr>
      <w:r>
        <w:rPr>
          <w:rFonts w:hint="eastAsia" w:ascii="宋体" w:hAnsi="宋体" w:cs="宋体"/>
          <w:kern w:val="0"/>
          <w:sz w:val="24"/>
          <w:lang w:val="zh-CN"/>
        </w:rPr>
        <w:t xml:space="preserve">                    </w:t>
      </w:r>
      <w:r>
        <w:rPr>
          <w:rFonts w:hint="eastAsia" w:ascii="宋体" w:hAnsi="宋体" w:cs="宋体"/>
          <w:b/>
          <w:bCs/>
          <w:kern w:val="0"/>
          <w:sz w:val="24"/>
          <w:lang w:val="zh-CN"/>
        </w:rPr>
        <w:t xml:space="preserve">                 </w:t>
      </w:r>
      <w:bookmarkStart w:id="430" w:name="_Toc10097"/>
      <w:bookmarkStart w:id="431" w:name="_Toc20092"/>
      <w:bookmarkStart w:id="432" w:name="_Toc719"/>
      <w:bookmarkStart w:id="433" w:name="_Toc30427"/>
      <w:bookmarkStart w:id="434" w:name="_Toc16385"/>
      <w:r>
        <w:rPr>
          <w:rFonts w:hint="eastAsia" w:ascii="宋体" w:hAnsi="宋体" w:cs="宋体"/>
          <w:b/>
          <w:bCs/>
          <w:kern w:val="0"/>
          <w:sz w:val="24"/>
          <w:lang w:val="zh-CN"/>
        </w:rPr>
        <w:t>投标单位：</w:t>
      </w:r>
      <w:r>
        <w:rPr>
          <w:rFonts w:hint="eastAsia" w:ascii="宋体" w:hAnsi="宋体" w:cs="宋体"/>
          <w:b/>
          <w:bCs/>
          <w:kern w:val="0"/>
          <w:sz w:val="24"/>
          <w:u w:val="single"/>
          <w:lang w:val="zh-CN"/>
        </w:rPr>
        <w:t xml:space="preserve">             </w:t>
      </w:r>
      <w:r>
        <w:rPr>
          <w:rFonts w:hint="eastAsia" w:ascii="宋体" w:hAnsi="宋体" w:cs="宋体"/>
          <w:b/>
          <w:bCs/>
          <w:kern w:val="0"/>
          <w:sz w:val="24"/>
          <w:lang w:val="zh-CN"/>
        </w:rPr>
        <w:t>（公章）</w:t>
      </w:r>
      <w:bookmarkEnd w:id="430"/>
      <w:bookmarkEnd w:id="431"/>
      <w:bookmarkEnd w:id="432"/>
      <w:bookmarkEnd w:id="433"/>
      <w:bookmarkEnd w:id="434"/>
    </w:p>
    <w:p>
      <w:pPr>
        <w:autoSpaceDE w:val="0"/>
        <w:autoSpaceDN w:val="0"/>
        <w:adjustRightInd w:val="0"/>
        <w:spacing w:line="400" w:lineRule="exact"/>
        <w:outlineLvl w:val="1"/>
        <w:rPr>
          <w:rFonts w:hint="eastAsia" w:ascii="宋体" w:hAnsi="宋体" w:cs="宋体"/>
          <w:b/>
          <w:bCs/>
          <w:kern w:val="0"/>
          <w:sz w:val="24"/>
          <w:lang w:val="zh-CN"/>
        </w:rPr>
      </w:pPr>
      <w:r>
        <w:rPr>
          <w:rFonts w:hint="eastAsia" w:ascii="宋体" w:hAnsi="宋体" w:cs="宋体"/>
          <w:b/>
          <w:bCs/>
          <w:kern w:val="0"/>
          <w:sz w:val="24"/>
          <w:lang w:val="zh-CN"/>
        </w:rPr>
        <w:t xml:space="preserve">                     </w:t>
      </w:r>
      <w:bookmarkStart w:id="435" w:name="_Toc32160"/>
      <w:bookmarkStart w:id="436" w:name="_Toc22962"/>
      <w:bookmarkStart w:id="437" w:name="_Toc11389"/>
      <w:bookmarkStart w:id="438" w:name="_Toc18919"/>
      <w:bookmarkStart w:id="439" w:name="_Toc23916"/>
      <w:r>
        <w:rPr>
          <w:rFonts w:hint="eastAsia" w:ascii="宋体" w:hAnsi="宋体" w:cs="宋体"/>
          <w:b/>
          <w:bCs/>
          <w:kern w:val="0"/>
          <w:sz w:val="24"/>
          <w:lang w:val="zh-CN"/>
        </w:rPr>
        <w:t>法定代表人或委托代理人：</w:t>
      </w:r>
      <w:r>
        <w:rPr>
          <w:rFonts w:hint="eastAsia" w:ascii="宋体" w:hAnsi="宋体" w:cs="宋体"/>
          <w:b/>
          <w:bCs/>
          <w:kern w:val="0"/>
          <w:sz w:val="24"/>
          <w:u w:val="single"/>
          <w:lang w:val="zh-CN"/>
        </w:rPr>
        <w:t xml:space="preserve">            </w:t>
      </w:r>
      <w:r>
        <w:rPr>
          <w:rFonts w:hint="eastAsia" w:ascii="宋体" w:hAnsi="宋体" w:cs="宋体"/>
          <w:b/>
          <w:bCs/>
          <w:kern w:val="0"/>
          <w:sz w:val="24"/>
          <w:lang w:val="zh-CN"/>
        </w:rPr>
        <w:t>（签字或盖章）</w:t>
      </w:r>
      <w:bookmarkEnd w:id="435"/>
      <w:bookmarkEnd w:id="436"/>
      <w:bookmarkEnd w:id="437"/>
      <w:bookmarkEnd w:id="438"/>
      <w:bookmarkEnd w:id="439"/>
    </w:p>
    <w:p>
      <w:pPr>
        <w:autoSpaceDE w:val="0"/>
        <w:autoSpaceDN w:val="0"/>
        <w:adjustRightInd w:val="0"/>
        <w:spacing w:line="400" w:lineRule="exact"/>
        <w:outlineLvl w:val="1"/>
        <w:rPr>
          <w:rFonts w:hint="eastAsia" w:ascii="宋体" w:hAnsi="宋体" w:cs="宋体"/>
          <w:b/>
          <w:bCs/>
          <w:kern w:val="0"/>
          <w:sz w:val="24"/>
          <w:lang w:val="zh-CN"/>
        </w:rPr>
      </w:pPr>
      <w:r>
        <w:rPr>
          <w:rFonts w:hint="eastAsia" w:ascii="宋体" w:hAnsi="宋体" w:cs="宋体"/>
          <w:b/>
          <w:bCs/>
          <w:kern w:val="0"/>
          <w:sz w:val="24"/>
          <w:lang w:val="zh-CN"/>
        </w:rPr>
        <w:t xml:space="preserve">                                         </w:t>
      </w:r>
      <w:bookmarkStart w:id="440" w:name="_Toc28915"/>
      <w:bookmarkStart w:id="441" w:name="_Toc23921"/>
      <w:bookmarkStart w:id="442" w:name="_Toc15953"/>
      <w:bookmarkStart w:id="443" w:name="_Toc10645"/>
      <w:bookmarkStart w:id="444" w:name="_Toc9462"/>
      <w:r>
        <w:rPr>
          <w:rFonts w:hint="eastAsia" w:ascii="宋体" w:hAnsi="宋体" w:cs="宋体"/>
          <w:b/>
          <w:bCs/>
          <w:kern w:val="0"/>
          <w:sz w:val="24"/>
          <w:lang w:val="zh-CN"/>
        </w:rPr>
        <w:t>年   月   日</w:t>
      </w:r>
      <w:bookmarkEnd w:id="440"/>
      <w:bookmarkEnd w:id="441"/>
      <w:bookmarkEnd w:id="442"/>
      <w:bookmarkEnd w:id="443"/>
      <w:bookmarkEnd w:id="444"/>
    </w:p>
    <w:p>
      <w:pPr>
        <w:autoSpaceDE w:val="0"/>
        <w:autoSpaceDN w:val="0"/>
        <w:adjustRightInd w:val="0"/>
        <w:spacing w:line="400" w:lineRule="exact"/>
        <w:jc w:val="left"/>
        <w:rPr>
          <w:rFonts w:hint="eastAsia" w:ascii="宋体" w:hAnsi="宋体" w:cs="宋体"/>
          <w:kern w:val="0"/>
          <w:sz w:val="24"/>
          <w:lang w:val="zh-CN"/>
        </w:rPr>
      </w:pPr>
    </w:p>
    <w:p>
      <w:pPr>
        <w:pStyle w:val="13"/>
        <w:jc w:val="left"/>
        <w:outlineLvl w:val="1"/>
        <w:rPr>
          <w:rFonts w:hint="eastAsia" w:ascii="宋体" w:hAnsi="宋体" w:cs="宋体"/>
          <w:sz w:val="28"/>
          <w:szCs w:val="28"/>
        </w:rPr>
      </w:pPr>
      <w:r>
        <w:rPr>
          <w:rFonts w:hint="eastAsia" w:ascii="宋体" w:hAnsi="宋体" w:cs="宋体"/>
          <w:sz w:val="28"/>
          <w:szCs w:val="28"/>
          <w:lang w:val="zh-CN"/>
        </w:rPr>
        <w:br w:type="page"/>
      </w:r>
      <w:bookmarkStart w:id="445" w:name="_Toc74228756"/>
      <w:bookmarkStart w:id="446" w:name="_Toc7340"/>
      <w:bookmarkStart w:id="447" w:name="_Toc32650"/>
      <w:bookmarkStart w:id="448" w:name="_Toc9413"/>
      <w:bookmarkStart w:id="449" w:name="_Toc15308"/>
      <w:bookmarkStart w:id="450" w:name="_Toc15317"/>
      <w:r>
        <w:rPr>
          <w:rFonts w:hint="eastAsia" w:ascii="宋体" w:hAnsi="宋体" w:cs="宋体"/>
          <w:sz w:val="28"/>
          <w:szCs w:val="28"/>
          <w:lang w:val="zh-CN"/>
        </w:rPr>
        <w:t>格式4：法定代表人证明书</w:t>
      </w:r>
      <w:bookmarkEnd w:id="445"/>
      <w:bookmarkEnd w:id="446"/>
      <w:bookmarkEnd w:id="447"/>
      <w:bookmarkEnd w:id="448"/>
      <w:bookmarkEnd w:id="449"/>
      <w:bookmarkEnd w:id="450"/>
    </w:p>
    <w:p>
      <w:pPr>
        <w:autoSpaceDE w:val="0"/>
        <w:autoSpaceDN w:val="0"/>
        <w:adjustRightInd w:val="0"/>
        <w:rPr>
          <w:rFonts w:hint="eastAsia" w:ascii="宋体" w:hAnsi="宋体" w:cs="宋体"/>
          <w:kern w:val="0"/>
          <w:sz w:val="24"/>
          <w:lang w:val="zh-CN"/>
        </w:rPr>
      </w:pPr>
      <w:r>
        <w:rPr>
          <w:rFonts w:hint="eastAsia" w:ascii="宋体" w:hAnsi="宋体" w:cs="宋体"/>
          <w:kern w:val="0"/>
          <w:sz w:val="24"/>
          <w:lang w:val="zh-CN"/>
        </w:rPr>
        <w:t xml:space="preserve"> </w:t>
      </w:r>
    </w:p>
    <w:p>
      <w:pPr>
        <w:autoSpaceDE w:val="0"/>
        <w:autoSpaceDN w:val="0"/>
        <w:adjustRightInd w:val="0"/>
        <w:spacing w:line="400" w:lineRule="exact"/>
        <w:jc w:val="center"/>
        <w:rPr>
          <w:rFonts w:hint="eastAsia" w:ascii="宋体" w:hAnsi="宋体" w:cs="宋体"/>
          <w:b/>
          <w:bCs/>
          <w:kern w:val="0"/>
          <w:sz w:val="32"/>
          <w:szCs w:val="32"/>
          <w:lang w:val="zh-CN"/>
        </w:rPr>
      </w:pPr>
      <w:r>
        <w:rPr>
          <w:rFonts w:hint="eastAsia" w:ascii="宋体" w:hAnsi="宋体" w:cs="宋体"/>
          <w:b/>
          <w:bCs/>
          <w:kern w:val="0"/>
          <w:sz w:val="32"/>
          <w:szCs w:val="32"/>
          <w:lang w:val="zh-CN"/>
        </w:rPr>
        <w:t>法定代表人证明书</w:t>
      </w:r>
    </w:p>
    <w:p>
      <w:pPr>
        <w:autoSpaceDE w:val="0"/>
        <w:autoSpaceDN w:val="0"/>
        <w:adjustRightInd w:val="0"/>
        <w:spacing w:line="400" w:lineRule="exact"/>
        <w:jc w:val="center"/>
        <w:rPr>
          <w:rFonts w:hint="eastAsia" w:ascii="宋体" w:hAnsi="宋体" w:cs="宋体"/>
          <w:b/>
          <w:bCs/>
          <w:kern w:val="0"/>
          <w:sz w:val="32"/>
          <w:szCs w:val="32"/>
          <w:lang w:val="zh-CN"/>
        </w:rPr>
      </w:pPr>
    </w:p>
    <w:p>
      <w:pPr>
        <w:autoSpaceDE w:val="0"/>
        <w:autoSpaceDN w:val="0"/>
        <w:adjustRightInd w:val="0"/>
        <w:spacing w:line="400" w:lineRule="exact"/>
        <w:jc w:val="center"/>
        <w:rPr>
          <w:rFonts w:hint="eastAsia" w:ascii="宋体" w:hAnsi="宋体" w:cs="宋体"/>
          <w:b/>
          <w:bCs/>
          <w:kern w:val="0"/>
          <w:sz w:val="32"/>
          <w:szCs w:val="32"/>
          <w:lang w:val="zh-CN"/>
        </w:rPr>
      </w:pPr>
    </w:p>
    <w:p>
      <w:pPr>
        <w:autoSpaceDE w:val="0"/>
        <w:autoSpaceDN w:val="0"/>
        <w:adjustRightInd w:val="0"/>
        <w:spacing w:line="400" w:lineRule="exact"/>
        <w:rPr>
          <w:rFonts w:hint="eastAsia" w:ascii="宋体" w:hAnsi="宋体" w:cs="宋体"/>
          <w:kern w:val="0"/>
          <w:sz w:val="24"/>
          <w:lang w:val="zh-CN"/>
        </w:rPr>
      </w:pPr>
      <w:r>
        <w:rPr>
          <w:rFonts w:hint="eastAsia" w:ascii="宋体" w:hAnsi="宋体" w:cs="宋体"/>
          <w:b/>
          <w:bCs/>
          <w:kern w:val="0"/>
          <w:sz w:val="24"/>
          <w:lang w:val="zh-CN"/>
        </w:rPr>
        <w:t>致：</w:t>
      </w:r>
      <w:r>
        <w:rPr>
          <w:rFonts w:hint="eastAsia" w:ascii="宋体" w:hAnsi="宋体" w:cs="宋体"/>
          <w:sz w:val="24"/>
          <w:u w:val="single"/>
          <w:lang w:eastAsia="zh-CN"/>
        </w:rPr>
        <w:t>青海璨浩工程项目咨询有限责任公司</w:t>
      </w:r>
      <w:r>
        <w:rPr>
          <w:rFonts w:hint="eastAsia" w:ascii="宋体" w:hAnsi="宋体" w:cs="宋体"/>
          <w:kern w:val="0"/>
          <w:sz w:val="24"/>
          <w:lang w:val="zh-CN"/>
        </w:rPr>
        <w:t xml:space="preserve"> </w:t>
      </w:r>
    </w:p>
    <w:p>
      <w:pPr>
        <w:autoSpaceDE w:val="0"/>
        <w:autoSpaceDN w:val="0"/>
        <w:adjustRightIn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u w:val="single"/>
          <w:lang w:val="zh-CN"/>
        </w:rPr>
        <w:t xml:space="preserve">（法定代表人姓名）  </w:t>
      </w:r>
      <w:r>
        <w:rPr>
          <w:rFonts w:hint="eastAsia" w:ascii="宋体" w:hAnsi="宋体" w:cs="宋体"/>
          <w:kern w:val="0"/>
          <w:sz w:val="24"/>
          <w:lang w:val="zh-CN"/>
        </w:rPr>
        <w:t>现任我单位</w:t>
      </w:r>
      <w:r>
        <w:rPr>
          <w:rFonts w:hint="eastAsia" w:ascii="宋体" w:hAnsi="宋体" w:cs="宋体"/>
          <w:kern w:val="0"/>
          <w:sz w:val="24"/>
          <w:u w:val="single"/>
          <w:lang w:val="zh-CN"/>
        </w:rPr>
        <w:t xml:space="preserve">              </w:t>
      </w:r>
      <w:r>
        <w:rPr>
          <w:rFonts w:hint="eastAsia" w:ascii="宋体" w:hAnsi="宋体" w:cs="宋体"/>
          <w:kern w:val="0"/>
          <w:sz w:val="24"/>
          <w:lang w:val="zh-CN"/>
        </w:rPr>
        <w:t>职务，为法定代表人，特此证明。</w:t>
      </w:r>
    </w:p>
    <w:p>
      <w:pPr>
        <w:autoSpaceDE w:val="0"/>
        <w:autoSpaceDN w:val="0"/>
        <w:adjustRightInd w:val="0"/>
        <w:spacing w:line="400" w:lineRule="exact"/>
        <w:rPr>
          <w:rFonts w:hint="eastAsia" w:ascii="宋体" w:hAnsi="宋体" w:cs="宋体"/>
          <w:kern w:val="0"/>
          <w:sz w:val="24"/>
          <w:lang w:val="zh-CN"/>
        </w:rPr>
      </w:pPr>
    </w:p>
    <w:p>
      <w:pPr>
        <w:autoSpaceDE w:val="0"/>
        <w:autoSpaceDN w:val="0"/>
        <w:adjustRightInd w:val="0"/>
        <w:spacing w:line="400" w:lineRule="exact"/>
        <w:rPr>
          <w:rFonts w:hint="eastAsia" w:ascii="宋体" w:hAnsi="宋体" w:cs="宋体"/>
          <w:kern w:val="0"/>
          <w:sz w:val="24"/>
          <w:lang w:val="zh-CN"/>
        </w:rPr>
      </w:pPr>
      <w:r>
        <w:rPr>
          <w:rFonts w:hint="eastAsia" w:ascii="宋体" w:hAnsi="宋体" w:cs="宋体"/>
          <w:kern w:val="0"/>
          <w:sz w:val="24"/>
          <w:lang w:val="zh-CN"/>
        </w:rPr>
        <w:t>法定代表人基本情况：</w:t>
      </w:r>
    </w:p>
    <w:p>
      <w:pPr>
        <w:autoSpaceDE w:val="0"/>
        <w:autoSpaceDN w:val="0"/>
        <w:adjustRightInd w:val="0"/>
        <w:spacing w:line="400" w:lineRule="exact"/>
        <w:rPr>
          <w:rFonts w:hint="eastAsia" w:ascii="宋体" w:hAnsi="宋体" w:cs="宋体"/>
          <w:kern w:val="0"/>
          <w:sz w:val="24"/>
          <w:lang w:val="zh-CN"/>
        </w:rPr>
      </w:pPr>
    </w:p>
    <w:p>
      <w:pPr>
        <w:autoSpaceDE w:val="0"/>
        <w:autoSpaceDN w:val="0"/>
        <w:adjustRightInd w:val="0"/>
        <w:spacing w:line="400" w:lineRule="exact"/>
        <w:rPr>
          <w:rFonts w:hint="eastAsia" w:ascii="宋体" w:hAnsi="宋体" w:cs="宋体"/>
          <w:kern w:val="0"/>
          <w:sz w:val="24"/>
          <w:u w:val="single"/>
          <w:lang w:val="zh-CN"/>
        </w:rPr>
      </w:pPr>
      <w:r>
        <w:rPr>
          <w:rFonts w:hint="eastAsia" w:ascii="宋体" w:hAnsi="宋体" w:cs="宋体"/>
          <w:kern w:val="0"/>
          <w:sz w:val="24"/>
          <w:lang w:val="zh-CN"/>
        </w:rPr>
        <w:t>性别：</w:t>
      </w:r>
      <w:r>
        <w:rPr>
          <w:rFonts w:hint="eastAsia" w:ascii="宋体" w:hAnsi="宋体" w:cs="宋体"/>
          <w:kern w:val="0"/>
          <w:sz w:val="24"/>
          <w:u w:val="single"/>
          <w:lang w:val="zh-CN"/>
        </w:rPr>
        <w:t xml:space="preserve">           </w:t>
      </w:r>
      <w:r>
        <w:rPr>
          <w:rFonts w:hint="eastAsia" w:ascii="宋体" w:hAnsi="宋体" w:cs="宋体"/>
          <w:kern w:val="0"/>
          <w:sz w:val="24"/>
          <w:lang w:val="zh-CN"/>
        </w:rPr>
        <w:t>年龄：</w:t>
      </w:r>
      <w:r>
        <w:rPr>
          <w:rFonts w:hint="eastAsia" w:ascii="宋体" w:hAnsi="宋体" w:cs="宋体"/>
          <w:kern w:val="0"/>
          <w:sz w:val="24"/>
          <w:u w:val="single"/>
          <w:lang w:val="zh-CN"/>
        </w:rPr>
        <w:t xml:space="preserve">           </w:t>
      </w:r>
      <w:r>
        <w:rPr>
          <w:rFonts w:hint="eastAsia" w:ascii="宋体" w:hAnsi="宋体" w:cs="宋体"/>
          <w:kern w:val="0"/>
          <w:sz w:val="24"/>
          <w:lang w:val="zh-CN"/>
        </w:rPr>
        <w:t xml:space="preserve"> 民族：</w:t>
      </w:r>
      <w:r>
        <w:rPr>
          <w:rFonts w:hint="eastAsia" w:ascii="宋体" w:hAnsi="宋体" w:cs="宋体"/>
          <w:kern w:val="0"/>
          <w:sz w:val="24"/>
          <w:u w:val="single"/>
          <w:lang w:val="zh-CN"/>
        </w:rPr>
        <w:t xml:space="preserve">         </w:t>
      </w:r>
    </w:p>
    <w:p>
      <w:pPr>
        <w:autoSpaceDE w:val="0"/>
        <w:autoSpaceDN w:val="0"/>
        <w:adjustRightInd w:val="0"/>
        <w:spacing w:line="400" w:lineRule="exact"/>
        <w:rPr>
          <w:rFonts w:hint="eastAsia" w:ascii="宋体" w:hAnsi="宋体" w:cs="宋体"/>
          <w:kern w:val="0"/>
          <w:sz w:val="24"/>
          <w:lang w:val="zh-CN"/>
        </w:rPr>
      </w:pPr>
    </w:p>
    <w:p>
      <w:pPr>
        <w:autoSpaceDE w:val="0"/>
        <w:autoSpaceDN w:val="0"/>
        <w:adjustRightInd w:val="0"/>
        <w:spacing w:line="400" w:lineRule="exact"/>
        <w:rPr>
          <w:rFonts w:hint="eastAsia" w:ascii="宋体" w:hAnsi="宋体" w:cs="宋体"/>
          <w:kern w:val="0"/>
          <w:sz w:val="24"/>
          <w:u w:val="single"/>
          <w:lang w:val="zh-CN"/>
        </w:rPr>
      </w:pPr>
      <w:r>
        <w:rPr>
          <w:rFonts w:hint="eastAsia" w:ascii="宋体" w:hAnsi="宋体" w:cs="宋体"/>
          <w:kern w:val="0"/>
          <w:sz w:val="24"/>
          <w:lang w:val="zh-CN"/>
        </w:rPr>
        <w:t>地址：</w:t>
      </w:r>
      <w:r>
        <w:rPr>
          <w:rFonts w:hint="eastAsia" w:ascii="宋体" w:hAnsi="宋体" w:cs="宋体"/>
          <w:kern w:val="0"/>
          <w:sz w:val="24"/>
          <w:u w:val="single"/>
          <w:lang w:val="zh-CN"/>
        </w:rPr>
        <w:t xml:space="preserve">                                            </w:t>
      </w:r>
    </w:p>
    <w:p>
      <w:pPr>
        <w:autoSpaceDE w:val="0"/>
        <w:autoSpaceDN w:val="0"/>
        <w:adjustRightInd w:val="0"/>
        <w:spacing w:line="400" w:lineRule="exact"/>
        <w:rPr>
          <w:rFonts w:hint="eastAsia" w:ascii="宋体" w:hAnsi="宋体" w:cs="宋体"/>
          <w:kern w:val="0"/>
          <w:sz w:val="24"/>
          <w:lang w:val="zh-CN"/>
        </w:rPr>
      </w:pPr>
    </w:p>
    <w:p>
      <w:pPr>
        <w:autoSpaceDE w:val="0"/>
        <w:autoSpaceDN w:val="0"/>
        <w:adjustRightInd w:val="0"/>
        <w:spacing w:line="400" w:lineRule="exact"/>
        <w:rPr>
          <w:rFonts w:hint="eastAsia" w:ascii="宋体" w:hAnsi="宋体" w:cs="宋体"/>
          <w:kern w:val="0"/>
          <w:sz w:val="24"/>
          <w:lang w:val="zh-CN"/>
        </w:rPr>
      </w:pPr>
      <w:r>
        <w:rPr>
          <w:rFonts w:hint="eastAsia" w:ascii="宋体" w:hAnsi="宋体" w:cs="宋体"/>
          <w:kern w:val="0"/>
          <w:sz w:val="24"/>
          <w:lang w:val="zh-CN"/>
        </w:rPr>
        <w:t>身份证号码：</w:t>
      </w:r>
      <w:r>
        <w:rPr>
          <w:rFonts w:hint="eastAsia" w:ascii="宋体" w:hAnsi="宋体" w:cs="宋体"/>
          <w:kern w:val="0"/>
          <w:sz w:val="24"/>
          <w:u w:val="single"/>
          <w:lang w:val="zh-CN"/>
        </w:rPr>
        <w:t xml:space="preserve">                                      </w:t>
      </w:r>
    </w:p>
    <w:p>
      <w:pPr>
        <w:autoSpaceDE w:val="0"/>
        <w:autoSpaceDN w:val="0"/>
        <w:adjustRightInd w:val="0"/>
        <w:spacing w:line="400" w:lineRule="exact"/>
        <w:rPr>
          <w:rFonts w:hint="eastAsia" w:ascii="宋体" w:hAnsi="宋体" w:cs="宋体"/>
          <w:kern w:val="0"/>
          <w:sz w:val="24"/>
          <w:lang w:val="zh-CN"/>
        </w:rPr>
      </w:pPr>
    </w:p>
    <w:p>
      <w:pPr>
        <w:autoSpaceDE w:val="0"/>
        <w:autoSpaceDN w:val="0"/>
        <w:adjustRightInd w:val="0"/>
        <w:spacing w:line="400" w:lineRule="exact"/>
        <w:rPr>
          <w:rFonts w:hint="eastAsia" w:ascii="宋体" w:hAnsi="宋体" w:cs="宋体"/>
          <w:kern w:val="0"/>
          <w:sz w:val="24"/>
          <w:lang w:val="zh-CN"/>
        </w:rPr>
      </w:pPr>
      <w:r>
        <w:rPr>
          <w:rFonts w:hint="eastAsia" w:ascii="宋体" w:hAnsi="宋体" w:cs="宋体"/>
          <w:kern w:val="0"/>
          <w:sz w:val="24"/>
          <w:lang w:val="zh-CN"/>
        </w:rPr>
        <w:t>附法定代表人第二代身份证复印件</w:t>
      </w:r>
    </w:p>
    <w:p>
      <w:pPr>
        <w:autoSpaceDE w:val="0"/>
        <w:autoSpaceDN w:val="0"/>
        <w:adjustRightInd w:val="0"/>
        <w:spacing w:line="400" w:lineRule="exact"/>
        <w:rPr>
          <w:rFonts w:hint="eastAsia" w:ascii="宋体" w:hAnsi="宋体" w:cs="宋体"/>
          <w:kern w:val="0"/>
          <w:sz w:val="24"/>
          <w:lang w:val="zh-CN"/>
        </w:rPr>
      </w:pPr>
    </w:p>
    <w:p>
      <w:pPr>
        <w:autoSpaceDE w:val="0"/>
        <w:autoSpaceDN w:val="0"/>
        <w:adjustRightInd w:val="0"/>
        <w:spacing w:line="400" w:lineRule="exact"/>
        <w:rPr>
          <w:rFonts w:hint="eastAsia" w:ascii="宋体" w:hAnsi="宋体" w:cs="宋体"/>
          <w:kern w:val="0"/>
          <w:sz w:val="24"/>
          <w:lang w:val="zh-CN"/>
        </w:rPr>
      </w:pPr>
    </w:p>
    <w:p>
      <w:pPr>
        <w:autoSpaceDE w:val="0"/>
        <w:autoSpaceDN w:val="0"/>
        <w:adjustRightInd w:val="0"/>
        <w:spacing w:line="400" w:lineRule="exact"/>
        <w:rPr>
          <w:rFonts w:hint="eastAsia" w:ascii="宋体" w:hAnsi="宋体" w:cs="宋体"/>
          <w:kern w:val="0"/>
          <w:sz w:val="24"/>
          <w:lang w:val="zh-CN"/>
        </w:rPr>
      </w:pPr>
    </w:p>
    <w:p>
      <w:pPr>
        <w:autoSpaceDE w:val="0"/>
        <w:autoSpaceDN w:val="0"/>
        <w:adjustRightInd w:val="0"/>
        <w:spacing w:line="400" w:lineRule="exact"/>
        <w:rPr>
          <w:rFonts w:hint="eastAsia" w:ascii="宋体" w:hAnsi="宋体" w:cs="宋体"/>
          <w:kern w:val="0"/>
          <w:sz w:val="24"/>
          <w:lang w:val="zh-CN"/>
        </w:rPr>
      </w:pPr>
    </w:p>
    <w:p>
      <w:pPr>
        <w:autoSpaceDE w:val="0"/>
        <w:autoSpaceDN w:val="0"/>
        <w:adjustRightInd w:val="0"/>
        <w:spacing w:line="400" w:lineRule="exact"/>
        <w:rPr>
          <w:rFonts w:hint="eastAsia" w:ascii="宋体" w:hAnsi="宋体" w:cs="宋体"/>
          <w:kern w:val="0"/>
          <w:sz w:val="24"/>
          <w:lang w:val="zh-CN"/>
        </w:rPr>
      </w:pPr>
    </w:p>
    <w:p>
      <w:pPr>
        <w:autoSpaceDE w:val="0"/>
        <w:autoSpaceDN w:val="0"/>
        <w:adjustRightInd w:val="0"/>
        <w:spacing w:line="400" w:lineRule="exact"/>
        <w:rPr>
          <w:rFonts w:hint="eastAsia" w:ascii="宋体" w:hAnsi="宋体" w:cs="宋体"/>
          <w:kern w:val="0"/>
          <w:sz w:val="24"/>
          <w:lang w:val="zh-CN"/>
        </w:rPr>
      </w:pPr>
    </w:p>
    <w:p>
      <w:pPr>
        <w:autoSpaceDE w:val="0"/>
        <w:autoSpaceDN w:val="0"/>
        <w:adjustRightInd w:val="0"/>
        <w:spacing w:line="400" w:lineRule="exact"/>
        <w:rPr>
          <w:rFonts w:hint="eastAsia" w:ascii="宋体" w:hAnsi="宋体" w:cs="宋体"/>
          <w:kern w:val="0"/>
          <w:sz w:val="24"/>
          <w:lang w:val="zh-CN"/>
        </w:rPr>
      </w:pPr>
    </w:p>
    <w:p>
      <w:pPr>
        <w:autoSpaceDE w:val="0"/>
        <w:autoSpaceDN w:val="0"/>
        <w:adjustRightInd w:val="0"/>
        <w:spacing w:line="400" w:lineRule="exact"/>
        <w:ind w:firstLine="4689" w:firstLineChars="1946"/>
        <w:outlineLvl w:val="1"/>
        <w:rPr>
          <w:rFonts w:hint="eastAsia" w:ascii="宋体" w:hAnsi="宋体" w:cs="宋体"/>
          <w:b/>
          <w:bCs/>
          <w:kern w:val="0"/>
          <w:sz w:val="24"/>
          <w:lang w:val="zh-CN"/>
        </w:rPr>
      </w:pPr>
      <w:bookmarkStart w:id="451" w:name="_Toc5762"/>
      <w:bookmarkStart w:id="452" w:name="_Toc12763"/>
      <w:bookmarkStart w:id="453" w:name="_Toc8718"/>
      <w:bookmarkStart w:id="454" w:name="_Toc7693"/>
      <w:bookmarkStart w:id="455" w:name="_Toc3350"/>
      <w:r>
        <w:rPr>
          <w:rFonts w:hint="eastAsia" w:ascii="宋体" w:hAnsi="宋体" w:cs="宋体"/>
          <w:b/>
          <w:bCs/>
          <w:kern w:val="0"/>
          <w:sz w:val="24"/>
          <w:lang w:val="zh-CN"/>
        </w:rPr>
        <w:t>投标单位：</w:t>
      </w:r>
      <w:r>
        <w:rPr>
          <w:rFonts w:hint="eastAsia" w:ascii="宋体" w:hAnsi="宋体" w:cs="宋体"/>
          <w:b/>
          <w:bCs/>
          <w:kern w:val="0"/>
          <w:sz w:val="24"/>
          <w:u w:val="single"/>
          <w:lang w:val="zh-CN"/>
        </w:rPr>
        <w:t xml:space="preserve">           </w:t>
      </w:r>
      <w:r>
        <w:rPr>
          <w:rFonts w:hint="eastAsia" w:ascii="宋体" w:hAnsi="宋体" w:cs="宋体"/>
          <w:b/>
          <w:bCs/>
          <w:kern w:val="0"/>
          <w:sz w:val="24"/>
          <w:lang w:val="zh-CN"/>
        </w:rPr>
        <w:t>（公章）</w:t>
      </w:r>
      <w:bookmarkEnd w:id="451"/>
      <w:bookmarkEnd w:id="452"/>
      <w:bookmarkEnd w:id="453"/>
      <w:bookmarkEnd w:id="454"/>
      <w:bookmarkEnd w:id="455"/>
    </w:p>
    <w:p>
      <w:pPr>
        <w:autoSpaceDE w:val="0"/>
        <w:autoSpaceDN w:val="0"/>
        <w:adjustRightInd w:val="0"/>
        <w:spacing w:line="400" w:lineRule="exact"/>
        <w:outlineLvl w:val="1"/>
        <w:rPr>
          <w:rFonts w:hint="eastAsia" w:ascii="宋体" w:hAnsi="宋体" w:cs="宋体"/>
          <w:b/>
          <w:bCs/>
          <w:kern w:val="0"/>
          <w:sz w:val="24"/>
          <w:lang w:val="zh-CN"/>
        </w:rPr>
      </w:pPr>
      <w:r>
        <w:rPr>
          <w:rFonts w:hint="eastAsia" w:ascii="宋体" w:hAnsi="宋体" w:cs="宋体"/>
          <w:b/>
          <w:bCs/>
          <w:kern w:val="0"/>
          <w:sz w:val="24"/>
          <w:lang w:val="zh-CN"/>
        </w:rPr>
        <w:t xml:space="preserve">                                   </w:t>
      </w:r>
      <w:bookmarkStart w:id="456" w:name="_Toc12640"/>
      <w:bookmarkStart w:id="457" w:name="_Toc1130"/>
      <w:bookmarkStart w:id="458" w:name="_Toc26251"/>
      <w:bookmarkStart w:id="459" w:name="_Toc23331"/>
      <w:bookmarkStart w:id="460" w:name="_Toc11688"/>
      <w:r>
        <w:rPr>
          <w:rFonts w:hint="eastAsia" w:ascii="宋体" w:hAnsi="宋体" w:cs="宋体"/>
          <w:b/>
          <w:bCs/>
          <w:kern w:val="0"/>
          <w:sz w:val="24"/>
          <w:lang w:val="zh-CN"/>
        </w:rPr>
        <w:t>法定代表人：</w:t>
      </w:r>
      <w:r>
        <w:rPr>
          <w:rFonts w:hint="eastAsia" w:ascii="宋体" w:hAnsi="宋体" w:cs="宋体"/>
          <w:b/>
          <w:bCs/>
          <w:kern w:val="0"/>
          <w:sz w:val="24"/>
          <w:u w:val="single"/>
          <w:lang w:val="zh-CN"/>
        </w:rPr>
        <w:t xml:space="preserve">          </w:t>
      </w:r>
      <w:r>
        <w:rPr>
          <w:rFonts w:hint="eastAsia" w:ascii="宋体" w:hAnsi="宋体" w:cs="宋体"/>
          <w:b/>
          <w:bCs/>
          <w:kern w:val="0"/>
          <w:sz w:val="24"/>
          <w:lang w:val="zh-CN"/>
        </w:rPr>
        <w:t>（签字或盖章）</w:t>
      </w:r>
      <w:bookmarkEnd w:id="456"/>
      <w:bookmarkEnd w:id="457"/>
      <w:bookmarkEnd w:id="458"/>
      <w:bookmarkEnd w:id="459"/>
      <w:bookmarkEnd w:id="460"/>
    </w:p>
    <w:p>
      <w:pPr>
        <w:autoSpaceDE w:val="0"/>
        <w:autoSpaceDN w:val="0"/>
        <w:adjustRightInd w:val="0"/>
        <w:spacing w:line="400" w:lineRule="exact"/>
        <w:outlineLvl w:val="1"/>
        <w:rPr>
          <w:rFonts w:hint="eastAsia" w:ascii="宋体" w:hAnsi="宋体" w:cs="宋体"/>
          <w:kern w:val="0"/>
          <w:sz w:val="24"/>
          <w:lang w:val="zh-CN"/>
        </w:rPr>
      </w:pPr>
      <w:r>
        <w:rPr>
          <w:rFonts w:hint="eastAsia" w:ascii="宋体" w:hAnsi="宋体" w:cs="宋体"/>
          <w:b/>
          <w:bCs/>
          <w:kern w:val="0"/>
          <w:sz w:val="24"/>
          <w:lang w:val="zh-CN"/>
        </w:rPr>
        <w:t xml:space="preserve">                                         </w:t>
      </w:r>
      <w:bookmarkStart w:id="461" w:name="_Toc20868"/>
      <w:bookmarkStart w:id="462" w:name="_Toc5928"/>
      <w:bookmarkStart w:id="463" w:name="_Toc31427"/>
      <w:bookmarkStart w:id="464" w:name="_Toc85"/>
      <w:bookmarkStart w:id="465" w:name="_Toc20255"/>
      <w:r>
        <w:rPr>
          <w:rFonts w:hint="eastAsia" w:ascii="宋体" w:hAnsi="宋体" w:cs="宋体"/>
          <w:b/>
          <w:bCs/>
          <w:kern w:val="0"/>
          <w:sz w:val="24"/>
          <w:lang w:val="zh-CN"/>
        </w:rPr>
        <w:t>年   月   日</w:t>
      </w:r>
      <w:bookmarkEnd w:id="461"/>
      <w:bookmarkEnd w:id="462"/>
      <w:bookmarkEnd w:id="463"/>
      <w:bookmarkEnd w:id="464"/>
      <w:bookmarkEnd w:id="465"/>
    </w:p>
    <w:p>
      <w:pPr>
        <w:autoSpaceDE w:val="0"/>
        <w:autoSpaceDN w:val="0"/>
        <w:adjustRightInd w:val="0"/>
        <w:jc w:val="left"/>
        <w:rPr>
          <w:rFonts w:hint="eastAsia" w:ascii="宋体" w:hAnsi="宋体" w:cs="宋体"/>
          <w:kern w:val="0"/>
          <w:sz w:val="24"/>
          <w:lang w:val="zh-CN"/>
        </w:rPr>
      </w:pPr>
    </w:p>
    <w:p>
      <w:pPr>
        <w:autoSpaceDE w:val="0"/>
        <w:autoSpaceDN w:val="0"/>
        <w:adjustRightInd w:val="0"/>
        <w:jc w:val="left"/>
        <w:rPr>
          <w:rFonts w:hint="eastAsia" w:ascii="宋体" w:hAnsi="宋体" w:cs="宋体"/>
          <w:kern w:val="0"/>
          <w:sz w:val="24"/>
          <w:lang w:val="zh-CN"/>
        </w:rPr>
      </w:pPr>
    </w:p>
    <w:p>
      <w:pPr>
        <w:autoSpaceDE w:val="0"/>
        <w:autoSpaceDN w:val="0"/>
        <w:adjustRightInd w:val="0"/>
        <w:jc w:val="left"/>
        <w:rPr>
          <w:rFonts w:hint="eastAsia" w:ascii="宋体" w:hAnsi="宋体" w:cs="宋体"/>
          <w:kern w:val="0"/>
          <w:sz w:val="24"/>
          <w:lang w:val="zh-CN"/>
        </w:rPr>
      </w:pPr>
    </w:p>
    <w:p>
      <w:pPr>
        <w:pStyle w:val="13"/>
        <w:jc w:val="left"/>
        <w:outlineLvl w:val="9"/>
        <w:rPr>
          <w:rFonts w:hint="eastAsia" w:ascii="宋体" w:hAnsi="宋体" w:cs="宋体"/>
          <w:sz w:val="28"/>
          <w:szCs w:val="28"/>
          <w:lang w:val="zh-CN"/>
        </w:rPr>
      </w:pPr>
      <w:bookmarkStart w:id="466" w:name="_Toc74228757"/>
    </w:p>
    <w:p>
      <w:pPr>
        <w:pStyle w:val="13"/>
        <w:jc w:val="left"/>
        <w:outlineLvl w:val="1"/>
        <w:rPr>
          <w:rFonts w:hint="eastAsia" w:ascii="宋体" w:hAnsi="宋体" w:cs="宋体"/>
          <w:sz w:val="28"/>
          <w:szCs w:val="28"/>
          <w:lang w:val="zh-CN"/>
        </w:rPr>
      </w:pPr>
      <w:bookmarkStart w:id="467" w:name="_Toc16536"/>
      <w:bookmarkStart w:id="468" w:name="_Toc15727"/>
      <w:bookmarkStart w:id="469" w:name="_Toc16225"/>
      <w:bookmarkStart w:id="470" w:name="_Toc19628"/>
      <w:bookmarkStart w:id="471" w:name="_Toc31502"/>
      <w:r>
        <w:rPr>
          <w:rFonts w:hint="eastAsia" w:ascii="宋体" w:hAnsi="宋体" w:cs="宋体"/>
          <w:sz w:val="28"/>
          <w:szCs w:val="28"/>
          <w:lang w:val="zh-CN"/>
        </w:rPr>
        <w:t>格式5：法定代表人授权书</w:t>
      </w:r>
      <w:bookmarkEnd w:id="466"/>
      <w:bookmarkEnd w:id="467"/>
      <w:bookmarkEnd w:id="468"/>
      <w:bookmarkEnd w:id="469"/>
      <w:bookmarkEnd w:id="470"/>
      <w:bookmarkEnd w:id="471"/>
    </w:p>
    <w:p>
      <w:pPr>
        <w:rPr>
          <w:rFonts w:hint="eastAsia" w:ascii="宋体" w:hAnsi="宋体" w:cs="宋体"/>
          <w:sz w:val="32"/>
          <w:szCs w:val="32"/>
          <w:lang w:val="zh-CN"/>
        </w:rPr>
      </w:pPr>
    </w:p>
    <w:p>
      <w:pPr>
        <w:autoSpaceDE w:val="0"/>
        <w:autoSpaceDN w:val="0"/>
        <w:adjustRightInd w:val="0"/>
        <w:spacing w:line="400" w:lineRule="exact"/>
        <w:jc w:val="center"/>
        <w:rPr>
          <w:rFonts w:hint="eastAsia" w:ascii="宋体" w:hAnsi="宋体" w:cs="宋体"/>
          <w:b/>
          <w:bCs/>
          <w:kern w:val="0"/>
          <w:sz w:val="32"/>
          <w:szCs w:val="32"/>
          <w:lang w:val="zh-CN"/>
        </w:rPr>
      </w:pPr>
    </w:p>
    <w:p>
      <w:pPr>
        <w:autoSpaceDE w:val="0"/>
        <w:autoSpaceDN w:val="0"/>
        <w:adjustRightInd w:val="0"/>
        <w:spacing w:line="400" w:lineRule="exact"/>
        <w:jc w:val="center"/>
        <w:rPr>
          <w:rFonts w:hint="eastAsia" w:ascii="宋体" w:hAnsi="宋体" w:cs="宋体"/>
          <w:b/>
          <w:bCs/>
          <w:kern w:val="0"/>
          <w:sz w:val="32"/>
          <w:szCs w:val="32"/>
          <w:lang w:val="zh-CN"/>
        </w:rPr>
      </w:pPr>
      <w:r>
        <w:rPr>
          <w:rFonts w:hint="eastAsia" w:ascii="宋体" w:hAnsi="宋体" w:cs="宋体"/>
          <w:b/>
          <w:bCs/>
          <w:kern w:val="0"/>
          <w:sz w:val="32"/>
          <w:szCs w:val="32"/>
          <w:lang w:val="zh-CN"/>
        </w:rPr>
        <w:t>法定代表人授权书</w:t>
      </w:r>
    </w:p>
    <w:p>
      <w:pPr>
        <w:autoSpaceDE w:val="0"/>
        <w:autoSpaceDN w:val="0"/>
        <w:adjustRightInd w:val="0"/>
        <w:spacing w:line="400" w:lineRule="exact"/>
        <w:jc w:val="center"/>
        <w:rPr>
          <w:rFonts w:hint="eastAsia" w:ascii="宋体" w:hAnsi="宋体" w:cs="宋体"/>
          <w:b/>
          <w:bCs/>
          <w:kern w:val="0"/>
          <w:sz w:val="32"/>
          <w:szCs w:val="32"/>
          <w:lang w:val="zh-CN"/>
        </w:rPr>
      </w:pPr>
    </w:p>
    <w:p>
      <w:pPr>
        <w:autoSpaceDE w:val="0"/>
        <w:autoSpaceDN w:val="0"/>
        <w:adjustRightInd w:val="0"/>
        <w:spacing w:line="400" w:lineRule="exact"/>
        <w:jc w:val="center"/>
        <w:rPr>
          <w:rFonts w:hint="eastAsia" w:ascii="宋体" w:hAnsi="宋体" w:cs="宋体"/>
          <w:b/>
          <w:bCs/>
          <w:kern w:val="0"/>
          <w:sz w:val="32"/>
          <w:szCs w:val="32"/>
          <w:lang w:val="zh-CN"/>
        </w:rPr>
      </w:pPr>
    </w:p>
    <w:p>
      <w:pPr>
        <w:autoSpaceDE w:val="0"/>
        <w:autoSpaceDN w:val="0"/>
        <w:spacing w:line="360" w:lineRule="auto"/>
        <w:rPr>
          <w:rFonts w:hint="eastAsia" w:ascii="宋体" w:hAnsi="宋体" w:cs="宋体"/>
          <w:b/>
          <w:bCs/>
          <w:color w:val="000000"/>
          <w:kern w:val="0"/>
          <w:lang w:val="zh-CN"/>
        </w:rPr>
      </w:pPr>
      <w:r>
        <w:rPr>
          <w:rFonts w:hint="eastAsia" w:ascii="宋体" w:hAnsi="宋体" w:cs="宋体"/>
          <w:b/>
          <w:bCs/>
          <w:color w:val="000000"/>
          <w:kern w:val="0"/>
          <w:lang w:val="zh-CN"/>
        </w:rPr>
        <w:t>致：青海璨浩工程项目咨询有限责任公司</w:t>
      </w:r>
    </w:p>
    <w:p>
      <w:pPr>
        <w:autoSpaceDE w:val="0"/>
        <w:autoSpaceDN w:val="0"/>
        <w:spacing w:line="360" w:lineRule="auto"/>
        <w:rPr>
          <w:rFonts w:hint="eastAsia" w:ascii="宋体" w:hAnsi="宋体" w:cs="宋体"/>
          <w:color w:val="000000"/>
          <w:kern w:val="0"/>
          <w:sz w:val="24"/>
          <w:lang w:val="zh-CN"/>
        </w:rPr>
      </w:pPr>
      <w:r>
        <w:rPr>
          <w:rFonts w:hint="eastAsia" w:ascii="宋体" w:hAnsi="宋体" w:cs="宋体"/>
          <w:color w:val="000000"/>
          <w:kern w:val="0"/>
          <w:lang w:val="zh-CN"/>
        </w:rPr>
        <w:t xml:space="preserve">   </w:t>
      </w:r>
      <w:r>
        <w:rPr>
          <w:rFonts w:hint="eastAsia" w:ascii="宋体" w:hAnsi="宋体" w:cs="宋体"/>
          <w:color w:val="000000"/>
          <w:kern w:val="0"/>
          <w:sz w:val="24"/>
          <w:lang w:val="zh-CN"/>
        </w:rPr>
        <w:t xml:space="preserve"> </w:t>
      </w:r>
      <w:r>
        <w:rPr>
          <w:rFonts w:hint="eastAsia" w:ascii="宋体" w:hAnsi="宋体" w:cs="宋体"/>
          <w:color w:val="000000"/>
          <w:kern w:val="0"/>
          <w:sz w:val="24"/>
          <w:u w:val="single"/>
          <w:lang w:val="zh-CN"/>
        </w:rPr>
        <w:t>（投标单位名称）</w:t>
      </w:r>
      <w:r>
        <w:rPr>
          <w:rFonts w:hint="eastAsia" w:ascii="宋体" w:hAnsi="宋体" w:cs="宋体"/>
          <w:color w:val="000000"/>
          <w:kern w:val="0"/>
          <w:sz w:val="24"/>
          <w:lang w:val="zh-CN"/>
        </w:rPr>
        <w:t>系中华人民共和国合法企业，法定地址</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w:t>
      </w:r>
    </w:p>
    <w:p>
      <w:pPr>
        <w:autoSpaceDE w:val="0"/>
        <w:autoSpaceDN w:val="0"/>
        <w:spacing w:line="360" w:lineRule="auto"/>
        <w:rPr>
          <w:rFonts w:hint="eastAsia" w:ascii="宋体" w:hAnsi="宋体" w:cs="宋体"/>
          <w:color w:val="000000"/>
          <w:kern w:val="0"/>
          <w:sz w:val="24"/>
          <w:lang w:val="zh-CN"/>
        </w:rPr>
      </w:pPr>
      <w:r>
        <w:rPr>
          <w:rFonts w:hint="eastAsia" w:ascii="宋体" w:hAnsi="宋体" w:cs="宋体"/>
          <w:color w:val="000000"/>
          <w:kern w:val="0"/>
          <w:sz w:val="24"/>
        </w:rPr>
        <w:t xml:space="preserve">    </w:t>
      </w:r>
      <w:r>
        <w:rPr>
          <w:rFonts w:hint="eastAsia" w:ascii="宋体" w:hAnsi="宋体" w:cs="宋体"/>
          <w:color w:val="000000"/>
          <w:kern w:val="0"/>
          <w:sz w:val="24"/>
          <w:u w:val="single"/>
          <w:lang w:val="zh-CN"/>
        </w:rPr>
        <w:t>（法定代表人姓名）</w:t>
      </w:r>
      <w:r>
        <w:rPr>
          <w:rFonts w:hint="eastAsia" w:ascii="宋体" w:hAnsi="宋体" w:cs="宋体"/>
          <w:color w:val="000000"/>
          <w:kern w:val="0"/>
          <w:sz w:val="24"/>
          <w:lang w:val="zh-CN"/>
        </w:rPr>
        <w:t>特授权</w:t>
      </w:r>
      <w:r>
        <w:rPr>
          <w:rFonts w:hint="eastAsia" w:ascii="宋体" w:hAnsi="宋体" w:cs="宋体"/>
          <w:color w:val="000000"/>
          <w:kern w:val="0"/>
          <w:sz w:val="24"/>
          <w:u w:val="single"/>
          <w:lang w:val="zh-CN"/>
        </w:rPr>
        <w:t>（委托代理人姓名）</w:t>
      </w:r>
      <w:r>
        <w:rPr>
          <w:rFonts w:hint="eastAsia" w:ascii="宋体" w:hAnsi="宋体" w:cs="宋体"/>
          <w:color w:val="000000"/>
          <w:kern w:val="0"/>
          <w:sz w:val="24"/>
          <w:lang w:val="zh-CN"/>
        </w:rPr>
        <w:t>代表我单位全权办理</w:t>
      </w:r>
    </w:p>
    <w:p>
      <w:pPr>
        <w:autoSpaceDE w:val="0"/>
        <w:autoSpaceDN w:val="0"/>
        <w:spacing w:line="360" w:lineRule="auto"/>
        <w:rPr>
          <w:rFonts w:hint="eastAsia" w:ascii="宋体" w:hAnsi="宋体" w:cs="宋体"/>
          <w:color w:val="000000"/>
          <w:kern w:val="0"/>
          <w:sz w:val="24"/>
          <w:lang w:val="zh-CN"/>
        </w:rPr>
      </w:pP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项目的投标、答疑等具体工作，并签署全部有关的文件、资料。</w:t>
      </w:r>
    </w:p>
    <w:p>
      <w:pPr>
        <w:autoSpaceDE w:val="0"/>
        <w:autoSpaceDN w:val="0"/>
        <w:spacing w:line="360" w:lineRule="auto"/>
        <w:ind w:firstLine="480"/>
        <w:rPr>
          <w:rFonts w:hint="eastAsia" w:ascii="宋体" w:hAnsi="宋体" w:cs="宋体"/>
          <w:color w:val="000000"/>
          <w:kern w:val="0"/>
          <w:sz w:val="24"/>
          <w:lang w:val="zh-CN"/>
        </w:rPr>
      </w:pPr>
      <w:r>
        <w:rPr>
          <w:rFonts w:hint="eastAsia" w:ascii="宋体" w:hAnsi="宋体" w:cs="宋体"/>
          <w:color w:val="000000"/>
          <w:kern w:val="0"/>
          <w:sz w:val="24"/>
          <w:lang w:val="zh-CN"/>
        </w:rPr>
        <w:t>我单位对被授权人的签名负全部责任。</w:t>
      </w:r>
    </w:p>
    <w:p>
      <w:pPr>
        <w:autoSpaceDE w:val="0"/>
        <w:autoSpaceDN w:val="0"/>
        <w:spacing w:line="360" w:lineRule="auto"/>
        <w:ind w:firstLine="480"/>
        <w:rPr>
          <w:rFonts w:hint="eastAsia" w:ascii="宋体" w:hAnsi="宋体" w:cs="宋体"/>
          <w:color w:val="000000"/>
          <w:kern w:val="0"/>
          <w:sz w:val="24"/>
          <w:u w:val="single"/>
        </w:rPr>
      </w:pPr>
      <w:r>
        <w:rPr>
          <w:rFonts w:hint="eastAsia" w:ascii="宋体" w:hAnsi="宋体" w:cs="宋体"/>
          <w:color w:val="000000"/>
          <w:kern w:val="0"/>
          <w:sz w:val="24"/>
          <w:lang w:val="zh-CN"/>
        </w:rPr>
        <w:t>被授权人联系电话：______________</w:t>
      </w:r>
    </w:p>
    <w:p>
      <w:pPr>
        <w:autoSpaceDE w:val="0"/>
        <w:autoSpaceDN w:val="0"/>
        <w:spacing w:line="360" w:lineRule="auto"/>
        <w:ind w:firstLine="480"/>
        <w:rPr>
          <w:rFonts w:hint="eastAsia" w:ascii="宋体" w:hAnsi="宋体" w:cs="宋体"/>
          <w:color w:val="000000"/>
          <w:kern w:val="0"/>
          <w:sz w:val="24"/>
          <w:lang w:val="zh-CN"/>
        </w:rPr>
      </w:pPr>
      <w:r>
        <w:rPr>
          <w:rFonts w:hint="eastAsia" w:ascii="宋体" w:hAnsi="宋体" w:cs="宋体"/>
          <w:color w:val="000000"/>
          <w:kern w:val="0"/>
          <w:sz w:val="24"/>
          <w:lang w:val="zh-CN"/>
        </w:rPr>
        <w:t>被授权人（委托代理人）签字：</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lang w:val="zh-CN"/>
        </w:rPr>
        <w:t xml:space="preserve">授权人（法定代表人）签字：___________       </w:t>
      </w:r>
    </w:p>
    <w:p>
      <w:pPr>
        <w:autoSpaceDE w:val="0"/>
        <w:autoSpaceDN w:val="0"/>
        <w:spacing w:line="360" w:lineRule="auto"/>
        <w:ind w:firstLine="480" w:firstLineChars="200"/>
        <w:rPr>
          <w:rFonts w:hint="eastAsia" w:ascii="宋体" w:hAnsi="宋体" w:cs="宋体"/>
          <w:color w:val="000000"/>
          <w:kern w:val="0"/>
          <w:sz w:val="24"/>
          <w:u w:val="single"/>
          <w:lang w:val="zh-CN"/>
        </w:rPr>
      </w:pPr>
      <w:r>
        <w:rPr>
          <w:rFonts w:hint="eastAsia" w:ascii="宋体" w:hAnsi="宋体" w:cs="宋体"/>
          <w:color w:val="000000"/>
          <w:kern w:val="0"/>
          <w:sz w:val="24"/>
          <w:lang w:val="zh-CN"/>
        </w:rPr>
        <w:t>职务：</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 xml:space="preserve"> 职务</w:t>
      </w:r>
      <w:r>
        <w:rPr>
          <w:rFonts w:hint="eastAsia" w:ascii="宋体" w:hAnsi="宋体" w:cs="宋体"/>
          <w:color w:val="000000"/>
          <w:kern w:val="0"/>
          <w:sz w:val="24"/>
        </w:rPr>
        <w:t>:</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 xml:space="preserve"> </w:t>
      </w:r>
    </w:p>
    <w:p>
      <w:pPr>
        <w:autoSpaceDE w:val="0"/>
        <w:autoSpaceDN w:val="0"/>
        <w:spacing w:line="360" w:lineRule="auto"/>
        <w:rPr>
          <w:rFonts w:hint="eastAsia" w:ascii="宋体" w:hAnsi="宋体" w:cs="宋体"/>
          <w:color w:val="000000"/>
          <w:kern w:val="0"/>
          <w:sz w:val="24"/>
          <w:lang w:val="zh-CN"/>
        </w:rPr>
      </w:pP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sz w:val="24"/>
          <w:lang w:val="zh-CN"/>
        </w:rPr>
        <w:t>附被授权人第二代身份证双面复印件</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sz w:val="24"/>
          <w:lang w:val="zh-CN"/>
        </w:rPr>
      </w:pPr>
      <w:r>
        <w:rPr>
          <w:rFonts w:hint="eastAsia" w:ascii="宋体" w:hAnsi="宋体" w:cs="宋体"/>
          <w:b/>
          <w:bCs/>
          <w:color w:val="000000"/>
          <w:kern w:val="0"/>
          <w:lang w:val="zh-CN"/>
        </w:rPr>
        <w:t xml:space="preserve">         </w:t>
      </w:r>
      <w:r>
        <w:rPr>
          <w:rFonts w:hint="eastAsia" w:ascii="宋体" w:hAnsi="宋体" w:cs="宋体"/>
          <w:b/>
          <w:bCs/>
          <w:color w:val="000000"/>
          <w:kern w:val="0"/>
          <w:sz w:val="24"/>
          <w:lang w:val="zh-CN"/>
        </w:rPr>
        <w:t xml:space="preserve"> 投标单位：</w:t>
      </w:r>
      <w:r>
        <w:rPr>
          <w:rFonts w:hint="eastAsia" w:ascii="宋体" w:hAnsi="宋体" w:cs="宋体"/>
          <w:b/>
          <w:bCs/>
          <w:color w:val="000000"/>
          <w:kern w:val="0"/>
          <w:sz w:val="24"/>
          <w:u w:val="single"/>
          <w:lang w:val="zh-CN"/>
        </w:rPr>
        <w:t xml:space="preserve">           </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u w:val="single"/>
          <w:lang w:val="zh-CN"/>
        </w:rPr>
        <w:t xml:space="preserve">  </w:t>
      </w:r>
      <w:r>
        <w:rPr>
          <w:rFonts w:hint="eastAsia" w:ascii="宋体" w:hAnsi="宋体" w:cs="宋体"/>
          <w:b/>
          <w:bCs/>
          <w:color w:val="000000"/>
          <w:kern w:val="0"/>
          <w:sz w:val="24"/>
          <w:lang w:val="zh-CN"/>
        </w:rPr>
        <w:t>（公章）</w:t>
      </w:r>
    </w:p>
    <w:p>
      <w:pPr>
        <w:autoSpaceDE w:val="0"/>
        <w:autoSpaceDN w:val="0"/>
        <w:adjustRightInd w:val="0"/>
        <w:spacing w:line="400" w:lineRule="exact"/>
        <w:ind w:firstLine="4674" w:firstLineChars="1940"/>
        <w:outlineLvl w:val="1"/>
        <w:rPr>
          <w:rFonts w:hint="eastAsia" w:ascii="宋体" w:hAnsi="宋体" w:cs="宋体"/>
          <w:kern w:val="0"/>
          <w:sz w:val="24"/>
          <w:lang w:val="zh-CN"/>
        </w:rPr>
      </w:pPr>
      <w:bookmarkStart w:id="472" w:name="_Toc5383"/>
      <w:bookmarkStart w:id="473" w:name="_Toc30440"/>
      <w:bookmarkStart w:id="474" w:name="_Toc19109"/>
      <w:bookmarkStart w:id="475" w:name="_Toc30998"/>
      <w:bookmarkStart w:id="476" w:name="_Toc31053"/>
      <w:r>
        <w:rPr>
          <w:rFonts w:hint="eastAsia" w:ascii="宋体" w:hAnsi="宋体" w:cs="宋体"/>
          <w:b/>
          <w:bCs/>
          <w:color w:val="000000"/>
          <w:kern w:val="0"/>
          <w:sz w:val="24"/>
          <w:lang w:val="zh-CN"/>
        </w:rPr>
        <w:t xml:space="preserve">年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月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日</w:t>
      </w:r>
      <w:bookmarkEnd w:id="472"/>
      <w:bookmarkEnd w:id="473"/>
      <w:bookmarkEnd w:id="474"/>
      <w:bookmarkEnd w:id="475"/>
      <w:bookmarkEnd w:id="476"/>
    </w:p>
    <w:p>
      <w:pPr>
        <w:autoSpaceDE w:val="0"/>
        <w:autoSpaceDN w:val="0"/>
        <w:adjustRightInd w:val="0"/>
        <w:spacing w:line="400" w:lineRule="exact"/>
        <w:rPr>
          <w:rFonts w:hint="eastAsia" w:ascii="宋体" w:hAnsi="宋体" w:cs="宋体"/>
          <w:kern w:val="0"/>
          <w:sz w:val="24"/>
          <w:lang w:val="zh-CN"/>
        </w:rPr>
      </w:pPr>
    </w:p>
    <w:p>
      <w:pPr>
        <w:autoSpaceDE w:val="0"/>
        <w:autoSpaceDN w:val="0"/>
        <w:adjustRightInd w:val="0"/>
        <w:spacing w:line="400" w:lineRule="exact"/>
        <w:rPr>
          <w:rFonts w:hint="eastAsia" w:ascii="宋体" w:hAnsi="宋体" w:cs="宋体"/>
          <w:kern w:val="0"/>
          <w:sz w:val="24"/>
          <w:lang w:val="zh-CN"/>
        </w:rPr>
      </w:pPr>
    </w:p>
    <w:p>
      <w:pPr>
        <w:autoSpaceDE w:val="0"/>
        <w:autoSpaceDN w:val="0"/>
        <w:adjustRightInd w:val="0"/>
        <w:spacing w:line="400" w:lineRule="exact"/>
        <w:rPr>
          <w:rFonts w:hint="eastAsia" w:ascii="宋体" w:hAnsi="宋体" w:cs="宋体"/>
          <w:kern w:val="0"/>
          <w:sz w:val="24"/>
          <w:lang w:val="zh-CN"/>
        </w:rPr>
      </w:pPr>
    </w:p>
    <w:p>
      <w:pPr>
        <w:autoSpaceDE w:val="0"/>
        <w:autoSpaceDN w:val="0"/>
        <w:adjustRightInd w:val="0"/>
        <w:spacing w:line="400" w:lineRule="exact"/>
        <w:rPr>
          <w:rFonts w:hint="eastAsia" w:ascii="宋体" w:hAnsi="宋体" w:cs="宋体"/>
          <w:kern w:val="0"/>
          <w:sz w:val="24"/>
          <w:lang w:val="zh-CN"/>
        </w:rPr>
      </w:pPr>
    </w:p>
    <w:p>
      <w:pPr>
        <w:autoSpaceDE w:val="0"/>
        <w:autoSpaceDN w:val="0"/>
        <w:adjustRightInd w:val="0"/>
        <w:spacing w:line="400" w:lineRule="exact"/>
        <w:rPr>
          <w:rFonts w:hint="eastAsia" w:ascii="宋体" w:hAnsi="宋体" w:cs="宋体"/>
          <w:kern w:val="0"/>
          <w:sz w:val="24"/>
          <w:lang w:val="zh-CN"/>
        </w:rPr>
      </w:pPr>
    </w:p>
    <w:p>
      <w:pPr>
        <w:autoSpaceDE w:val="0"/>
        <w:autoSpaceDN w:val="0"/>
        <w:adjustRightInd w:val="0"/>
        <w:spacing w:line="400" w:lineRule="exact"/>
        <w:rPr>
          <w:rFonts w:hint="eastAsia" w:ascii="宋体" w:hAnsi="宋体" w:cs="宋体"/>
          <w:kern w:val="0"/>
          <w:sz w:val="24"/>
          <w:lang w:val="zh-CN"/>
        </w:rPr>
      </w:pPr>
    </w:p>
    <w:p>
      <w:pPr>
        <w:autoSpaceDE w:val="0"/>
        <w:autoSpaceDN w:val="0"/>
        <w:adjustRightInd w:val="0"/>
        <w:spacing w:line="400" w:lineRule="exact"/>
        <w:rPr>
          <w:rFonts w:hint="eastAsia" w:ascii="宋体" w:hAnsi="宋体" w:cs="宋体"/>
          <w:kern w:val="0"/>
          <w:sz w:val="24"/>
          <w:lang w:val="zh-CN"/>
        </w:rPr>
      </w:pPr>
    </w:p>
    <w:p>
      <w:pPr>
        <w:autoSpaceDE w:val="0"/>
        <w:autoSpaceDN w:val="0"/>
        <w:adjustRightInd w:val="0"/>
        <w:spacing w:line="400" w:lineRule="exact"/>
        <w:rPr>
          <w:rFonts w:hint="eastAsia" w:ascii="宋体" w:hAnsi="宋体" w:cs="宋体"/>
          <w:kern w:val="0"/>
          <w:sz w:val="24"/>
          <w:lang w:val="zh-CN"/>
        </w:rPr>
      </w:pPr>
    </w:p>
    <w:p>
      <w:pPr>
        <w:pStyle w:val="13"/>
        <w:jc w:val="left"/>
        <w:outlineLvl w:val="1"/>
        <w:rPr>
          <w:rFonts w:hint="eastAsia" w:ascii="宋体" w:hAnsi="宋体" w:cs="宋体"/>
          <w:sz w:val="28"/>
          <w:szCs w:val="28"/>
          <w:lang w:val="zh-CN"/>
        </w:rPr>
      </w:pPr>
      <w:bookmarkStart w:id="477" w:name="_Toc22361"/>
      <w:bookmarkStart w:id="478" w:name="_Toc8469"/>
      <w:bookmarkStart w:id="479" w:name="_Toc12444"/>
      <w:bookmarkStart w:id="480" w:name="_Toc8191"/>
      <w:bookmarkStart w:id="481" w:name="_Toc74228758"/>
      <w:bookmarkStart w:id="482" w:name="_Toc15654"/>
    </w:p>
    <w:p>
      <w:pPr>
        <w:pStyle w:val="13"/>
        <w:jc w:val="left"/>
        <w:outlineLvl w:val="1"/>
        <w:rPr>
          <w:rFonts w:hint="eastAsia" w:ascii="宋体" w:hAnsi="宋体" w:cs="宋体"/>
          <w:sz w:val="28"/>
          <w:szCs w:val="28"/>
        </w:rPr>
      </w:pPr>
      <w:r>
        <w:rPr>
          <w:rFonts w:hint="eastAsia" w:ascii="宋体" w:hAnsi="宋体" w:cs="宋体"/>
          <w:sz w:val="28"/>
          <w:szCs w:val="28"/>
          <w:lang w:val="zh-CN"/>
        </w:rPr>
        <w:t>格式6：投标单位承诺函</w:t>
      </w:r>
      <w:bookmarkEnd w:id="477"/>
      <w:bookmarkEnd w:id="478"/>
      <w:bookmarkEnd w:id="479"/>
      <w:bookmarkEnd w:id="480"/>
      <w:bookmarkEnd w:id="481"/>
      <w:bookmarkEnd w:id="482"/>
    </w:p>
    <w:p>
      <w:pPr>
        <w:autoSpaceDE w:val="0"/>
        <w:autoSpaceDN w:val="0"/>
        <w:adjustRightInd w:val="0"/>
        <w:spacing w:line="400" w:lineRule="exact"/>
        <w:rPr>
          <w:rFonts w:hint="eastAsia" w:ascii="宋体" w:hAnsi="宋体" w:cs="宋体"/>
          <w:kern w:val="0"/>
          <w:sz w:val="24"/>
          <w:lang w:val="zh-CN"/>
        </w:rPr>
      </w:pPr>
      <w:r>
        <w:rPr>
          <w:rFonts w:hint="eastAsia" w:ascii="宋体" w:hAnsi="宋体" w:cs="宋体"/>
          <w:kern w:val="0"/>
          <w:sz w:val="24"/>
          <w:lang w:val="zh-CN"/>
        </w:rPr>
        <w:t xml:space="preserve"> </w:t>
      </w:r>
    </w:p>
    <w:p>
      <w:pPr>
        <w:autoSpaceDE w:val="0"/>
        <w:autoSpaceDN w:val="0"/>
        <w:adjustRightInd w:val="0"/>
        <w:spacing w:line="400" w:lineRule="exact"/>
        <w:jc w:val="center"/>
        <w:rPr>
          <w:rFonts w:hint="eastAsia" w:ascii="宋体" w:hAnsi="宋体" w:cs="宋体"/>
          <w:b/>
          <w:bCs/>
          <w:kern w:val="0"/>
          <w:sz w:val="32"/>
          <w:szCs w:val="32"/>
          <w:lang w:val="zh-CN"/>
        </w:rPr>
      </w:pPr>
      <w:r>
        <w:rPr>
          <w:rFonts w:hint="eastAsia" w:ascii="宋体" w:hAnsi="宋体" w:cs="宋体"/>
          <w:b/>
          <w:bCs/>
          <w:kern w:val="0"/>
          <w:sz w:val="32"/>
          <w:szCs w:val="32"/>
          <w:lang w:val="zh-CN"/>
        </w:rPr>
        <w:t>投标单位承诺函</w:t>
      </w:r>
    </w:p>
    <w:p>
      <w:pPr>
        <w:autoSpaceDE w:val="0"/>
        <w:autoSpaceDN w:val="0"/>
        <w:adjustRightInd w:val="0"/>
        <w:spacing w:line="400" w:lineRule="exact"/>
        <w:jc w:val="center"/>
        <w:rPr>
          <w:rFonts w:hint="eastAsia" w:ascii="宋体" w:hAnsi="宋体" w:cs="宋体"/>
          <w:b/>
          <w:bCs/>
          <w:kern w:val="0"/>
          <w:sz w:val="32"/>
          <w:szCs w:val="32"/>
          <w:lang w:val="zh-CN"/>
        </w:rPr>
      </w:pPr>
    </w:p>
    <w:p>
      <w:pPr>
        <w:autoSpaceDE w:val="0"/>
        <w:autoSpaceDN w:val="0"/>
        <w:adjustRightInd w:val="0"/>
        <w:spacing w:line="400" w:lineRule="exact"/>
        <w:jc w:val="center"/>
        <w:rPr>
          <w:rFonts w:hint="eastAsia" w:ascii="宋体" w:hAnsi="宋体" w:cs="宋体"/>
          <w:b/>
          <w:bCs/>
          <w:kern w:val="0"/>
          <w:sz w:val="32"/>
          <w:szCs w:val="32"/>
          <w:lang w:val="zh-CN"/>
        </w:rPr>
      </w:pPr>
    </w:p>
    <w:p>
      <w:pPr>
        <w:autoSpaceDE w:val="0"/>
        <w:autoSpaceDN w:val="0"/>
        <w:adjustRightInd w:val="0"/>
        <w:spacing w:line="400" w:lineRule="exact"/>
        <w:rPr>
          <w:rFonts w:hint="eastAsia" w:ascii="宋体" w:hAnsi="宋体" w:eastAsia="宋体" w:cs="宋体"/>
          <w:b/>
          <w:bCs/>
          <w:kern w:val="0"/>
          <w:sz w:val="24"/>
          <w:lang w:val="zh-CN" w:eastAsia="zh-CN"/>
        </w:rPr>
      </w:pPr>
      <w:r>
        <w:rPr>
          <w:rFonts w:hint="eastAsia" w:ascii="宋体" w:hAnsi="宋体" w:cs="宋体"/>
          <w:b/>
          <w:bCs/>
          <w:kern w:val="0"/>
          <w:sz w:val="24"/>
          <w:lang w:val="zh-CN"/>
        </w:rPr>
        <w:t>致：</w:t>
      </w:r>
      <w:r>
        <w:rPr>
          <w:rFonts w:hint="eastAsia" w:ascii="宋体" w:hAnsi="宋体" w:cs="宋体"/>
          <w:sz w:val="24"/>
          <w:u w:val="single"/>
          <w:lang w:eastAsia="zh-CN"/>
        </w:rPr>
        <w:t>青海璨浩工程项目咨询有限责任公司</w:t>
      </w:r>
    </w:p>
    <w:p>
      <w:pPr>
        <w:autoSpaceDE w:val="0"/>
        <w:autoSpaceDN w:val="0"/>
        <w:adjustRightInd w:val="0"/>
        <w:spacing w:line="400" w:lineRule="exact"/>
        <w:ind w:firstLine="480"/>
        <w:rPr>
          <w:rFonts w:hint="eastAsia" w:ascii="宋体" w:hAnsi="宋体" w:cs="宋体"/>
          <w:kern w:val="0"/>
          <w:sz w:val="24"/>
          <w:lang w:val="zh-CN"/>
        </w:rPr>
      </w:pPr>
      <w:r>
        <w:rPr>
          <w:rFonts w:hint="eastAsia" w:ascii="宋体" w:hAnsi="宋体" w:cs="宋体"/>
          <w:kern w:val="0"/>
          <w:sz w:val="24"/>
          <w:lang w:val="zh-CN"/>
        </w:rPr>
        <w:t>关于贵方</w:t>
      </w:r>
      <w:r>
        <w:rPr>
          <w:rFonts w:hint="eastAsia" w:ascii="宋体" w:hAnsi="宋体" w:cs="宋体"/>
          <w:kern w:val="0"/>
          <w:sz w:val="24"/>
          <w:u w:val="single"/>
          <w:lang w:val="zh-CN"/>
        </w:rPr>
        <w:t xml:space="preserve">     </w:t>
      </w:r>
      <w:r>
        <w:rPr>
          <w:rFonts w:hint="eastAsia" w:ascii="宋体" w:hAnsi="宋体" w:cs="宋体"/>
          <w:kern w:val="0"/>
          <w:sz w:val="24"/>
          <w:lang w:val="zh-CN"/>
        </w:rPr>
        <w:t>年</w:t>
      </w:r>
      <w:r>
        <w:rPr>
          <w:rFonts w:hint="eastAsia" w:ascii="宋体" w:hAnsi="宋体" w:cs="宋体"/>
          <w:kern w:val="0"/>
          <w:sz w:val="24"/>
          <w:u w:val="single"/>
          <w:lang w:val="zh-CN"/>
        </w:rPr>
        <w:t xml:space="preserve">   </w:t>
      </w:r>
      <w:r>
        <w:rPr>
          <w:rFonts w:hint="eastAsia" w:ascii="宋体" w:hAnsi="宋体" w:cs="宋体"/>
          <w:kern w:val="0"/>
          <w:sz w:val="24"/>
          <w:lang w:val="zh-CN"/>
        </w:rPr>
        <w:t>月</w:t>
      </w:r>
      <w:r>
        <w:rPr>
          <w:rFonts w:hint="eastAsia" w:ascii="宋体" w:hAnsi="宋体" w:cs="宋体"/>
          <w:kern w:val="0"/>
          <w:sz w:val="24"/>
          <w:u w:val="single"/>
          <w:lang w:val="zh-CN"/>
        </w:rPr>
        <w:t xml:space="preserve">   </w:t>
      </w:r>
      <w:r>
        <w:rPr>
          <w:rFonts w:hint="eastAsia" w:ascii="宋体" w:hAnsi="宋体" w:cs="宋体"/>
          <w:kern w:val="0"/>
          <w:sz w:val="24"/>
          <w:lang w:val="zh-CN"/>
        </w:rPr>
        <w:t>日</w:t>
      </w:r>
      <w:r>
        <w:rPr>
          <w:rFonts w:hint="eastAsia" w:ascii="宋体" w:hAnsi="宋体" w:cs="宋体"/>
          <w:kern w:val="0"/>
          <w:sz w:val="24"/>
          <w:u w:val="single"/>
          <w:lang w:val="zh-CN"/>
        </w:rPr>
        <w:t xml:space="preserve">          (项目名称)</w:t>
      </w:r>
      <w:r>
        <w:rPr>
          <w:rFonts w:hint="eastAsia" w:ascii="宋体" w:hAnsi="宋体" w:cs="宋体"/>
          <w:kern w:val="0"/>
          <w:sz w:val="24"/>
          <w:lang w:val="zh-CN"/>
        </w:rPr>
        <w:t>采购项目，本签字人愿意参加投标，提供技术要求的所有服务，并证实提交的所有资料是准确的和真实的。同时，我代表（投标单位名称），在此作如下承诺：</w:t>
      </w:r>
    </w:p>
    <w:p>
      <w:pPr>
        <w:autoSpaceDE w:val="0"/>
        <w:autoSpaceDN w:val="0"/>
        <w:spacing w:line="360" w:lineRule="auto"/>
        <w:rPr>
          <w:rFonts w:hint="eastAsia" w:ascii="宋体" w:hAnsi="宋体" w:cs="宋体"/>
          <w:kern w:val="0"/>
          <w:sz w:val="24"/>
          <w:lang w:val="zh-CN"/>
        </w:rPr>
      </w:pPr>
      <w:r>
        <w:rPr>
          <w:rFonts w:hint="eastAsia" w:ascii="宋体" w:hAnsi="宋体" w:cs="宋体"/>
          <w:kern w:val="0"/>
          <w:sz w:val="24"/>
          <w:lang w:val="zh-CN"/>
        </w:rPr>
        <w:t xml:space="preserve">    1.完全理解和接受磋商文件的一切规定和要求；</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2.若中标，我方将按照磋商文件的具体规定与采购人签订采购合同，并且严格履行合同义务，按时提供优质的服务。如果在合同执行过程中，发现质量、数量出现问题，我方一定尽快修改，并承担相应的经济责任；</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3、我方保证甲方在使用该产品或其任何一部分时，不受第三方提出的侵犯专利权、著作权、商标权和工业设计权等知识产权的起诉，若有违犯，愿承担相应的一切责任。</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4、我方承诺，所提供的服务成果资料均符合国家强制性标准。若有不实，愿承担相应的责任。</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5、在整个采购过程中我方若有违规行为，贵方可按磋商文件之规定给予处罚，我方完全接受。</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6、若中标，本承诺将成为合同不可分割的一部分，与合同具有同等的法律效力。</w:t>
      </w:r>
    </w:p>
    <w:p>
      <w:pPr>
        <w:autoSpaceDE w:val="0"/>
        <w:autoSpaceDN w:val="0"/>
        <w:adjustRightInd w:val="0"/>
        <w:spacing w:line="400" w:lineRule="exact"/>
        <w:rPr>
          <w:rFonts w:hint="eastAsia" w:ascii="宋体" w:hAnsi="宋体" w:cs="宋体"/>
          <w:kern w:val="0"/>
          <w:sz w:val="24"/>
          <w:lang w:val="zh-CN"/>
        </w:rPr>
      </w:pPr>
    </w:p>
    <w:p>
      <w:pPr>
        <w:autoSpaceDE w:val="0"/>
        <w:autoSpaceDN w:val="0"/>
        <w:adjustRightInd w:val="0"/>
        <w:spacing w:line="400" w:lineRule="exact"/>
        <w:ind w:firstLine="4453" w:firstLineChars="1848"/>
        <w:outlineLvl w:val="1"/>
        <w:rPr>
          <w:rFonts w:hint="eastAsia" w:ascii="宋体" w:hAnsi="宋体" w:cs="宋体"/>
          <w:b/>
          <w:bCs/>
          <w:kern w:val="0"/>
          <w:sz w:val="24"/>
          <w:lang w:val="zh-CN"/>
        </w:rPr>
      </w:pPr>
      <w:bookmarkStart w:id="483" w:name="_Toc19846"/>
      <w:bookmarkStart w:id="484" w:name="_Toc24211"/>
      <w:bookmarkStart w:id="485" w:name="_Toc11046"/>
      <w:bookmarkStart w:id="486" w:name="_Toc15559"/>
      <w:bookmarkStart w:id="487" w:name="_Toc14097"/>
      <w:r>
        <w:rPr>
          <w:rFonts w:hint="eastAsia" w:ascii="宋体" w:hAnsi="宋体" w:cs="宋体"/>
          <w:b/>
          <w:bCs/>
          <w:kern w:val="0"/>
          <w:sz w:val="24"/>
          <w:lang w:val="zh-CN"/>
        </w:rPr>
        <w:t>投标单位：</w:t>
      </w:r>
      <w:r>
        <w:rPr>
          <w:rFonts w:hint="eastAsia" w:ascii="宋体" w:hAnsi="宋体" w:cs="宋体"/>
          <w:b/>
          <w:bCs/>
          <w:kern w:val="0"/>
          <w:sz w:val="24"/>
          <w:u w:val="single"/>
          <w:lang w:val="zh-CN"/>
        </w:rPr>
        <w:t xml:space="preserve">             </w:t>
      </w:r>
      <w:r>
        <w:rPr>
          <w:rFonts w:hint="eastAsia" w:ascii="宋体" w:hAnsi="宋体" w:cs="宋体"/>
          <w:b/>
          <w:bCs/>
          <w:kern w:val="0"/>
          <w:sz w:val="24"/>
          <w:lang w:val="zh-CN"/>
        </w:rPr>
        <w:t>（公章）</w:t>
      </w:r>
      <w:bookmarkEnd w:id="483"/>
      <w:bookmarkEnd w:id="484"/>
      <w:bookmarkEnd w:id="485"/>
      <w:bookmarkEnd w:id="486"/>
      <w:bookmarkEnd w:id="487"/>
    </w:p>
    <w:p>
      <w:pPr>
        <w:autoSpaceDE w:val="0"/>
        <w:autoSpaceDN w:val="0"/>
        <w:adjustRightInd w:val="0"/>
        <w:spacing w:line="400" w:lineRule="exact"/>
        <w:outlineLvl w:val="1"/>
        <w:rPr>
          <w:rFonts w:hint="eastAsia" w:ascii="宋体" w:hAnsi="宋体" w:cs="宋体"/>
          <w:b/>
          <w:bCs/>
          <w:kern w:val="0"/>
          <w:sz w:val="24"/>
          <w:lang w:val="zh-CN"/>
        </w:rPr>
      </w:pPr>
      <w:r>
        <w:rPr>
          <w:rFonts w:hint="eastAsia" w:ascii="宋体" w:hAnsi="宋体" w:cs="宋体"/>
          <w:b/>
          <w:bCs/>
          <w:kern w:val="0"/>
          <w:sz w:val="24"/>
          <w:lang w:val="zh-CN"/>
        </w:rPr>
        <w:t xml:space="preserve">                     </w:t>
      </w:r>
      <w:bookmarkStart w:id="488" w:name="_Toc19376"/>
      <w:bookmarkStart w:id="489" w:name="_Toc210"/>
      <w:bookmarkStart w:id="490" w:name="_Toc19249"/>
      <w:bookmarkStart w:id="491" w:name="_Toc482"/>
      <w:bookmarkStart w:id="492" w:name="_Toc15702"/>
      <w:r>
        <w:rPr>
          <w:rFonts w:hint="eastAsia" w:ascii="宋体" w:hAnsi="宋体" w:cs="宋体"/>
          <w:b/>
          <w:bCs/>
          <w:kern w:val="0"/>
          <w:sz w:val="24"/>
          <w:lang w:val="zh-CN"/>
        </w:rPr>
        <w:t>法定代表人或委托代理人：</w:t>
      </w:r>
      <w:r>
        <w:rPr>
          <w:rFonts w:hint="eastAsia" w:ascii="宋体" w:hAnsi="宋体" w:cs="宋体"/>
          <w:b/>
          <w:bCs/>
          <w:kern w:val="0"/>
          <w:sz w:val="24"/>
          <w:u w:val="single"/>
          <w:lang w:val="zh-CN"/>
        </w:rPr>
        <w:t xml:space="preserve">            </w:t>
      </w:r>
      <w:r>
        <w:rPr>
          <w:rFonts w:hint="eastAsia" w:ascii="宋体" w:hAnsi="宋体" w:cs="宋体"/>
          <w:b/>
          <w:bCs/>
          <w:kern w:val="0"/>
          <w:sz w:val="24"/>
          <w:lang w:val="zh-CN"/>
        </w:rPr>
        <w:t>（签字或盖章）</w:t>
      </w:r>
      <w:bookmarkEnd w:id="488"/>
      <w:bookmarkEnd w:id="489"/>
      <w:bookmarkEnd w:id="490"/>
      <w:bookmarkEnd w:id="491"/>
      <w:bookmarkEnd w:id="492"/>
    </w:p>
    <w:p>
      <w:pPr>
        <w:autoSpaceDE w:val="0"/>
        <w:autoSpaceDN w:val="0"/>
        <w:adjustRightInd w:val="0"/>
        <w:spacing w:line="400" w:lineRule="exact"/>
        <w:outlineLvl w:val="1"/>
        <w:rPr>
          <w:rFonts w:hint="eastAsia" w:ascii="宋体" w:hAnsi="宋体" w:cs="宋体"/>
          <w:kern w:val="0"/>
          <w:sz w:val="24"/>
          <w:lang w:val="zh-CN"/>
        </w:rPr>
      </w:pPr>
      <w:r>
        <w:rPr>
          <w:rFonts w:hint="eastAsia" w:ascii="宋体" w:hAnsi="宋体" w:cs="宋体"/>
          <w:b/>
          <w:bCs/>
          <w:kern w:val="0"/>
          <w:sz w:val="24"/>
          <w:lang w:val="zh-CN"/>
        </w:rPr>
        <w:t xml:space="preserve">                                         </w:t>
      </w:r>
      <w:bookmarkStart w:id="493" w:name="_Toc14518"/>
      <w:bookmarkStart w:id="494" w:name="_Toc3533"/>
      <w:bookmarkStart w:id="495" w:name="_Toc30027"/>
      <w:bookmarkStart w:id="496" w:name="_Toc27163"/>
      <w:bookmarkStart w:id="497" w:name="_Toc3685"/>
      <w:r>
        <w:rPr>
          <w:rFonts w:hint="eastAsia" w:ascii="宋体" w:hAnsi="宋体" w:cs="宋体"/>
          <w:b/>
          <w:bCs/>
          <w:kern w:val="0"/>
          <w:sz w:val="24"/>
          <w:lang w:val="zh-CN"/>
        </w:rPr>
        <w:t>年   月   日</w:t>
      </w:r>
      <w:bookmarkEnd w:id="493"/>
      <w:bookmarkEnd w:id="494"/>
      <w:bookmarkEnd w:id="495"/>
      <w:bookmarkEnd w:id="496"/>
      <w:bookmarkEnd w:id="497"/>
    </w:p>
    <w:p>
      <w:pPr>
        <w:autoSpaceDE w:val="0"/>
        <w:autoSpaceDN w:val="0"/>
        <w:adjustRightInd w:val="0"/>
        <w:spacing w:line="400" w:lineRule="exact"/>
        <w:rPr>
          <w:rFonts w:hint="eastAsia" w:ascii="宋体" w:hAnsi="宋体" w:cs="宋体"/>
          <w:kern w:val="0"/>
          <w:sz w:val="24"/>
          <w:lang w:val="zh-CN"/>
        </w:rPr>
      </w:pPr>
    </w:p>
    <w:p>
      <w:pPr>
        <w:autoSpaceDE w:val="0"/>
        <w:autoSpaceDN w:val="0"/>
        <w:adjustRightInd w:val="0"/>
        <w:spacing w:line="400" w:lineRule="exact"/>
        <w:jc w:val="left"/>
        <w:rPr>
          <w:rFonts w:hint="eastAsia" w:ascii="宋体" w:hAnsi="宋体" w:cs="宋体"/>
          <w:kern w:val="0"/>
          <w:sz w:val="24"/>
          <w:lang w:val="zh-CN"/>
        </w:rPr>
      </w:pPr>
    </w:p>
    <w:p>
      <w:pPr>
        <w:autoSpaceDE w:val="0"/>
        <w:autoSpaceDN w:val="0"/>
        <w:adjustRightInd w:val="0"/>
        <w:spacing w:line="400" w:lineRule="exact"/>
        <w:jc w:val="left"/>
        <w:rPr>
          <w:rFonts w:hint="eastAsia" w:ascii="宋体" w:hAnsi="宋体" w:cs="宋体"/>
          <w:kern w:val="0"/>
          <w:sz w:val="24"/>
          <w:lang w:val="zh-CN"/>
        </w:rPr>
      </w:pPr>
    </w:p>
    <w:p>
      <w:pPr>
        <w:pStyle w:val="13"/>
        <w:jc w:val="left"/>
        <w:outlineLvl w:val="9"/>
        <w:rPr>
          <w:rFonts w:hint="eastAsia" w:ascii="宋体" w:hAnsi="宋体" w:cs="宋体"/>
          <w:sz w:val="28"/>
          <w:szCs w:val="28"/>
          <w:lang w:val="zh-CN"/>
        </w:rPr>
      </w:pPr>
      <w:bookmarkStart w:id="498" w:name="_Toc74228759"/>
    </w:p>
    <w:p>
      <w:pPr>
        <w:pStyle w:val="13"/>
        <w:jc w:val="left"/>
        <w:outlineLvl w:val="1"/>
        <w:rPr>
          <w:rFonts w:hint="eastAsia" w:ascii="宋体" w:hAnsi="宋体" w:cs="宋体"/>
          <w:sz w:val="28"/>
          <w:szCs w:val="28"/>
          <w:lang w:val="zh-CN"/>
        </w:rPr>
      </w:pPr>
      <w:bookmarkStart w:id="499" w:name="_Toc26310"/>
      <w:bookmarkStart w:id="500" w:name="_Toc8123"/>
      <w:bookmarkStart w:id="501" w:name="_Toc13089"/>
      <w:bookmarkStart w:id="502" w:name="_Toc26795"/>
      <w:bookmarkStart w:id="503" w:name="_Toc12986"/>
      <w:r>
        <w:rPr>
          <w:rFonts w:hint="eastAsia" w:ascii="宋体" w:hAnsi="宋体" w:cs="宋体"/>
          <w:sz w:val="28"/>
          <w:szCs w:val="28"/>
          <w:lang w:val="zh-CN"/>
        </w:rPr>
        <w:t>格式</w:t>
      </w:r>
      <w:r>
        <w:rPr>
          <w:rFonts w:hint="eastAsia" w:ascii="宋体" w:hAnsi="宋体" w:cs="宋体"/>
          <w:sz w:val="28"/>
          <w:szCs w:val="28"/>
        </w:rPr>
        <w:t>7</w:t>
      </w:r>
      <w:r>
        <w:rPr>
          <w:rFonts w:hint="eastAsia" w:ascii="宋体" w:hAnsi="宋体" w:cs="宋体"/>
          <w:sz w:val="28"/>
          <w:szCs w:val="28"/>
          <w:lang w:val="zh-CN"/>
        </w:rPr>
        <w:t>：投标单位诚信承诺书</w:t>
      </w:r>
      <w:bookmarkEnd w:id="498"/>
      <w:bookmarkEnd w:id="499"/>
      <w:bookmarkEnd w:id="500"/>
      <w:bookmarkEnd w:id="501"/>
      <w:bookmarkEnd w:id="502"/>
      <w:bookmarkEnd w:id="503"/>
    </w:p>
    <w:p>
      <w:pPr>
        <w:rPr>
          <w:rFonts w:hint="eastAsia" w:ascii="宋体" w:hAnsi="宋体" w:cs="宋体"/>
          <w:lang w:val="zh-CN"/>
        </w:rPr>
      </w:pPr>
    </w:p>
    <w:p>
      <w:pPr>
        <w:autoSpaceDE w:val="0"/>
        <w:autoSpaceDN w:val="0"/>
        <w:adjustRightInd w:val="0"/>
        <w:spacing w:line="400" w:lineRule="exact"/>
        <w:jc w:val="center"/>
        <w:rPr>
          <w:rFonts w:hint="eastAsia" w:ascii="宋体" w:hAnsi="宋体" w:cs="宋体"/>
          <w:b/>
          <w:bCs/>
          <w:kern w:val="0"/>
          <w:sz w:val="32"/>
          <w:szCs w:val="32"/>
          <w:lang w:val="zh-CN"/>
        </w:rPr>
      </w:pPr>
      <w:r>
        <w:rPr>
          <w:rFonts w:hint="eastAsia" w:ascii="宋体" w:hAnsi="宋体" w:cs="宋体"/>
          <w:b/>
          <w:bCs/>
          <w:kern w:val="0"/>
          <w:sz w:val="32"/>
          <w:szCs w:val="32"/>
          <w:lang w:val="zh-CN"/>
        </w:rPr>
        <w:t>投标单位诚信承诺书</w:t>
      </w:r>
    </w:p>
    <w:p>
      <w:pPr>
        <w:autoSpaceDE w:val="0"/>
        <w:autoSpaceDN w:val="0"/>
        <w:adjustRightInd w:val="0"/>
        <w:spacing w:line="400" w:lineRule="exact"/>
        <w:jc w:val="center"/>
        <w:rPr>
          <w:rFonts w:hint="eastAsia" w:ascii="宋体" w:hAnsi="宋体" w:cs="宋体"/>
          <w:b/>
          <w:bCs/>
          <w:kern w:val="0"/>
          <w:sz w:val="32"/>
          <w:szCs w:val="32"/>
          <w:lang w:val="zh-CN"/>
        </w:rPr>
      </w:pPr>
    </w:p>
    <w:p>
      <w:pPr>
        <w:autoSpaceDE w:val="0"/>
        <w:autoSpaceDN w:val="0"/>
        <w:adjustRightInd w:val="0"/>
        <w:spacing w:line="400" w:lineRule="exact"/>
        <w:rPr>
          <w:rFonts w:hint="eastAsia" w:ascii="宋体" w:hAnsi="宋体" w:cs="宋体"/>
          <w:kern w:val="0"/>
          <w:sz w:val="24"/>
          <w:lang w:val="zh-CN"/>
        </w:rPr>
      </w:pPr>
      <w:r>
        <w:rPr>
          <w:rFonts w:hint="eastAsia" w:ascii="宋体" w:hAnsi="宋体" w:cs="宋体"/>
          <w:kern w:val="0"/>
          <w:sz w:val="24"/>
          <w:lang w:val="zh-CN"/>
        </w:rPr>
        <w:t xml:space="preserve"> </w:t>
      </w:r>
    </w:p>
    <w:p>
      <w:pPr>
        <w:autoSpaceDE w:val="0"/>
        <w:autoSpaceDN w:val="0"/>
        <w:adjustRightInd w:val="0"/>
        <w:spacing w:line="400" w:lineRule="exact"/>
        <w:rPr>
          <w:rFonts w:hint="eastAsia" w:ascii="宋体" w:hAnsi="宋体" w:eastAsia="宋体" w:cs="宋体"/>
          <w:kern w:val="0"/>
          <w:sz w:val="24"/>
          <w:lang w:val="zh-CN" w:eastAsia="zh-CN"/>
        </w:rPr>
      </w:pPr>
      <w:r>
        <w:rPr>
          <w:rFonts w:hint="eastAsia" w:ascii="宋体" w:hAnsi="宋体" w:cs="宋体"/>
          <w:b/>
          <w:bCs/>
          <w:kern w:val="0"/>
          <w:sz w:val="24"/>
          <w:lang w:val="zh-CN"/>
        </w:rPr>
        <w:t>致：</w:t>
      </w:r>
      <w:r>
        <w:rPr>
          <w:rFonts w:hint="eastAsia" w:ascii="宋体" w:hAnsi="宋体" w:cs="宋体"/>
          <w:sz w:val="24"/>
          <w:u w:val="single"/>
          <w:lang w:eastAsia="zh-CN"/>
        </w:rPr>
        <w:t>青海璨浩工程项目咨询有限责任公司</w:t>
      </w:r>
    </w:p>
    <w:p>
      <w:pPr>
        <w:autoSpaceDE w:val="0"/>
        <w:autoSpaceDN w:val="0"/>
        <w:adjustRightInd w:val="0"/>
        <w:spacing w:line="400" w:lineRule="exact"/>
        <w:ind w:firstLine="480"/>
        <w:rPr>
          <w:rFonts w:hint="eastAsia" w:ascii="宋体" w:hAnsi="宋体" w:cs="宋体"/>
          <w:kern w:val="0"/>
          <w:sz w:val="24"/>
          <w:lang w:val="zh-CN"/>
        </w:rPr>
      </w:pPr>
      <w:r>
        <w:rPr>
          <w:rFonts w:hint="eastAsia" w:ascii="宋体" w:hAnsi="宋体" w:cs="宋体"/>
          <w:kern w:val="0"/>
          <w:sz w:val="24"/>
          <w:lang w:val="zh-CN"/>
        </w:rPr>
        <w:t>为了诚实、客观、有序地参与青海省政府采购活动，愿就以下内容作出承诺：</w:t>
      </w:r>
    </w:p>
    <w:p>
      <w:pPr>
        <w:autoSpaceDE w:val="0"/>
        <w:autoSpaceDN w:val="0"/>
        <w:adjustRightInd w:val="0"/>
        <w:spacing w:line="400" w:lineRule="exact"/>
        <w:ind w:firstLine="480"/>
        <w:rPr>
          <w:rFonts w:hint="eastAsia" w:ascii="宋体" w:hAnsi="宋体" w:cs="宋体"/>
          <w:kern w:val="0"/>
          <w:sz w:val="24"/>
          <w:lang w:val="zh-CN"/>
        </w:rPr>
      </w:pPr>
      <w:r>
        <w:rPr>
          <w:rFonts w:hint="eastAsia" w:ascii="宋体" w:hAnsi="宋体" w:cs="宋体"/>
          <w:kern w:val="0"/>
          <w:sz w:val="24"/>
          <w:lang w:val="zh-CN"/>
        </w:rPr>
        <w:t>一、自觉遵守各项法律、法规、规章、制度以及社会公德，维护廉洁环境，与同场竞争的投标单位平等参加政府采购活动。</w:t>
      </w:r>
    </w:p>
    <w:p>
      <w:pPr>
        <w:autoSpaceDE w:val="0"/>
        <w:autoSpaceDN w:val="0"/>
        <w:adjustRightInd w:val="0"/>
        <w:spacing w:line="400" w:lineRule="exact"/>
        <w:ind w:firstLine="480"/>
        <w:rPr>
          <w:rFonts w:hint="eastAsia" w:ascii="宋体" w:hAnsi="宋体" w:cs="宋体"/>
          <w:kern w:val="0"/>
          <w:sz w:val="24"/>
          <w:lang w:val="zh-CN"/>
        </w:rPr>
      </w:pPr>
      <w:r>
        <w:rPr>
          <w:rFonts w:hint="eastAsia" w:ascii="宋体" w:hAnsi="宋体" w:cs="宋体"/>
          <w:kern w:val="0"/>
          <w:sz w:val="24"/>
          <w:lang w:val="zh-CN"/>
        </w:rPr>
        <w:t>二、参加采购代理机构组织的政府采购活动时，严格按照磋商文件的规定和要求提供所需的相关材料，并对所提供的各类资料的真实性负责，不虚假应标，不虚列业绩。</w:t>
      </w:r>
    </w:p>
    <w:p>
      <w:pPr>
        <w:autoSpaceDE w:val="0"/>
        <w:autoSpaceDN w:val="0"/>
        <w:adjustRightInd w:val="0"/>
        <w:spacing w:line="400" w:lineRule="exact"/>
        <w:ind w:firstLine="480"/>
        <w:rPr>
          <w:rFonts w:hint="eastAsia" w:ascii="宋体" w:hAnsi="宋体" w:cs="宋体"/>
          <w:kern w:val="0"/>
          <w:sz w:val="24"/>
          <w:lang w:val="zh-CN"/>
        </w:rPr>
      </w:pPr>
      <w:r>
        <w:rPr>
          <w:rFonts w:hint="eastAsia" w:ascii="宋体" w:hAnsi="宋体" w:cs="宋体"/>
          <w:kern w:val="0"/>
          <w:sz w:val="24"/>
          <w:lang w:val="zh-CN"/>
        </w:rPr>
        <w:t>三、尊重参与政府采购活动各相关方的合法行为，接受政府采购活动依法形成的意见、结果。</w:t>
      </w:r>
    </w:p>
    <w:p>
      <w:pPr>
        <w:autoSpaceDE w:val="0"/>
        <w:autoSpaceDN w:val="0"/>
        <w:adjustRightInd w:val="0"/>
        <w:spacing w:line="400" w:lineRule="exact"/>
        <w:ind w:firstLine="480"/>
        <w:rPr>
          <w:rFonts w:hint="eastAsia" w:ascii="宋体" w:hAnsi="宋体" w:cs="宋体"/>
          <w:kern w:val="0"/>
          <w:sz w:val="24"/>
          <w:lang w:val="zh-CN"/>
        </w:rPr>
      </w:pPr>
      <w:r>
        <w:rPr>
          <w:rFonts w:hint="eastAsia" w:ascii="宋体" w:hAnsi="宋体" w:cs="宋体"/>
          <w:kern w:val="0"/>
          <w:sz w:val="24"/>
          <w:lang w:val="zh-CN"/>
        </w:rPr>
        <w:t>四、依法参加政府采购活动，不围标、串标，维护市场秩序，不提供“三无”产品、以次充好。</w:t>
      </w:r>
    </w:p>
    <w:p>
      <w:pPr>
        <w:autoSpaceDE w:val="0"/>
        <w:autoSpaceDN w:val="0"/>
        <w:adjustRightInd w:val="0"/>
        <w:spacing w:line="400" w:lineRule="exact"/>
        <w:ind w:firstLine="480"/>
        <w:rPr>
          <w:rFonts w:hint="eastAsia" w:ascii="宋体" w:hAnsi="宋体" w:cs="宋体"/>
          <w:kern w:val="0"/>
          <w:sz w:val="24"/>
          <w:lang w:val="zh-CN"/>
        </w:rPr>
      </w:pPr>
      <w:r>
        <w:rPr>
          <w:rFonts w:hint="eastAsia" w:ascii="宋体" w:hAnsi="宋体" w:cs="宋体"/>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pPr>
        <w:autoSpaceDE w:val="0"/>
        <w:autoSpaceDN w:val="0"/>
        <w:adjustRightInd w:val="0"/>
        <w:spacing w:line="400" w:lineRule="exact"/>
        <w:ind w:firstLine="480"/>
        <w:rPr>
          <w:rFonts w:hint="eastAsia" w:ascii="宋体" w:hAnsi="宋体" w:cs="宋体"/>
          <w:kern w:val="0"/>
          <w:sz w:val="24"/>
          <w:lang w:val="zh-CN"/>
        </w:rPr>
      </w:pPr>
      <w:r>
        <w:rPr>
          <w:rFonts w:hint="eastAsia" w:ascii="宋体" w:hAnsi="宋体" w:cs="宋体"/>
          <w:kern w:val="0"/>
          <w:sz w:val="24"/>
          <w:lang w:val="zh-CN"/>
        </w:rPr>
        <w:t>六、认真履行中标人应承担的责任和义务，全面执行采购合同规定的各项内容，保质保量地按时提供采购物品。</w:t>
      </w:r>
    </w:p>
    <w:p>
      <w:pPr>
        <w:autoSpaceDE w:val="0"/>
        <w:autoSpaceDN w:val="0"/>
        <w:adjustRightInd w:val="0"/>
        <w:spacing w:line="400" w:lineRule="exact"/>
        <w:ind w:firstLine="480" w:firstLineChars="200"/>
        <w:rPr>
          <w:rFonts w:hint="eastAsia" w:ascii="宋体" w:hAnsi="宋体" w:cs="宋体"/>
          <w:kern w:val="0"/>
          <w:sz w:val="24"/>
          <w:lang w:val="zh-CN"/>
        </w:rPr>
      </w:pPr>
      <w:r>
        <w:rPr>
          <w:rFonts w:hint="eastAsia" w:ascii="宋体" w:hAnsi="宋体" w:cs="宋体"/>
          <w:kern w:val="0"/>
          <w:sz w:val="24"/>
          <w:lang w:val="zh-CN"/>
        </w:rPr>
        <w:t>若本企业（单位）发生有悖于上述承诺的行为，愿意接受《中华人民共和国政府采购法》和《政府采购法实施条例》中对投标单位的相关处理。</w:t>
      </w:r>
    </w:p>
    <w:p>
      <w:pPr>
        <w:autoSpaceDE w:val="0"/>
        <w:autoSpaceDN w:val="0"/>
        <w:adjustRightInd w:val="0"/>
        <w:spacing w:line="400" w:lineRule="exact"/>
        <w:ind w:firstLine="480" w:firstLineChars="200"/>
        <w:rPr>
          <w:rFonts w:hint="eastAsia" w:ascii="宋体" w:hAnsi="宋体" w:cs="宋体"/>
          <w:kern w:val="0"/>
          <w:sz w:val="24"/>
          <w:lang w:val="zh-CN"/>
        </w:rPr>
      </w:pPr>
      <w:r>
        <w:rPr>
          <w:rFonts w:hint="eastAsia" w:ascii="宋体" w:hAnsi="宋体" w:cs="宋体"/>
          <w:kern w:val="0"/>
          <w:sz w:val="24"/>
          <w:lang w:val="zh-CN"/>
        </w:rPr>
        <w:t>本承诺是采购项目响应文件的组成部分。</w:t>
      </w:r>
    </w:p>
    <w:p>
      <w:pPr>
        <w:autoSpaceDE w:val="0"/>
        <w:autoSpaceDN w:val="0"/>
        <w:adjustRightInd w:val="0"/>
        <w:spacing w:line="400" w:lineRule="exact"/>
        <w:rPr>
          <w:rFonts w:hint="eastAsia" w:ascii="宋体" w:hAnsi="宋体" w:cs="宋体"/>
          <w:kern w:val="0"/>
          <w:sz w:val="24"/>
          <w:lang w:val="zh-CN"/>
        </w:rPr>
      </w:pPr>
    </w:p>
    <w:p>
      <w:pPr>
        <w:autoSpaceDE w:val="0"/>
        <w:autoSpaceDN w:val="0"/>
        <w:adjustRightInd w:val="0"/>
        <w:spacing w:line="400" w:lineRule="exact"/>
        <w:rPr>
          <w:rFonts w:hint="eastAsia" w:ascii="宋体" w:hAnsi="宋体" w:cs="宋体"/>
          <w:kern w:val="0"/>
          <w:sz w:val="24"/>
          <w:lang w:val="zh-CN"/>
        </w:rPr>
      </w:pPr>
    </w:p>
    <w:p>
      <w:pPr>
        <w:autoSpaceDE w:val="0"/>
        <w:autoSpaceDN w:val="0"/>
        <w:adjustRightInd w:val="0"/>
        <w:spacing w:line="400" w:lineRule="exact"/>
        <w:ind w:firstLine="4453" w:firstLineChars="1848"/>
        <w:outlineLvl w:val="1"/>
        <w:rPr>
          <w:rFonts w:hint="eastAsia" w:ascii="宋体" w:hAnsi="宋体" w:cs="宋体"/>
          <w:b/>
          <w:bCs/>
          <w:kern w:val="0"/>
          <w:sz w:val="24"/>
          <w:lang w:val="zh-CN"/>
        </w:rPr>
      </w:pPr>
      <w:bookmarkStart w:id="504" w:name="_Toc7519"/>
      <w:bookmarkStart w:id="505" w:name="_Toc16054"/>
      <w:bookmarkStart w:id="506" w:name="_Toc30623"/>
      <w:bookmarkStart w:id="507" w:name="_Toc26333"/>
      <w:bookmarkStart w:id="508" w:name="_Toc6285"/>
      <w:r>
        <w:rPr>
          <w:rFonts w:hint="eastAsia" w:ascii="宋体" w:hAnsi="宋体" w:cs="宋体"/>
          <w:b/>
          <w:bCs/>
          <w:kern w:val="0"/>
          <w:sz w:val="24"/>
          <w:lang w:val="zh-CN"/>
        </w:rPr>
        <w:t>投标单位：</w:t>
      </w:r>
      <w:r>
        <w:rPr>
          <w:rFonts w:hint="eastAsia" w:ascii="宋体" w:hAnsi="宋体" w:cs="宋体"/>
          <w:b/>
          <w:bCs/>
          <w:kern w:val="0"/>
          <w:sz w:val="24"/>
          <w:u w:val="single"/>
          <w:lang w:val="zh-CN"/>
        </w:rPr>
        <w:t xml:space="preserve">             </w:t>
      </w:r>
      <w:r>
        <w:rPr>
          <w:rFonts w:hint="eastAsia" w:ascii="宋体" w:hAnsi="宋体" w:cs="宋体"/>
          <w:b/>
          <w:bCs/>
          <w:kern w:val="0"/>
          <w:sz w:val="24"/>
          <w:lang w:val="zh-CN"/>
        </w:rPr>
        <w:t>（公章）</w:t>
      </w:r>
      <w:bookmarkEnd w:id="504"/>
      <w:bookmarkEnd w:id="505"/>
      <w:bookmarkEnd w:id="506"/>
      <w:bookmarkEnd w:id="507"/>
      <w:bookmarkEnd w:id="508"/>
    </w:p>
    <w:p>
      <w:pPr>
        <w:autoSpaceDE w:val="0"/>
        <w:autoSpaceDN w:val="0"/>
        <w:adjustRightInd w:val="0"/>
        <w:spacing w:line="400" w:lineRule="exact"/>
        <w:outlineLvl w:val="1"/>
        <w:rPr>
          <w:rFonts w:hint="eastAsia" w:ascii="宋体" w:hAnsi="宋体" w:cs="宋体"/>
          <w:b/>
          <w:bCs/>
          <w:kern w:val="0"/>
          <w:sz w:val="24"/>
          <w:lang w:val="zh-CN"/>
        </w:rPr>
      </w:pPr>
      <w:r>
        <w:rPr>
          <w:rFonts w:hint="eastAsia" w:ascii="宋体" w:hAnsi="宋体" w:cs="宋体"/>
          <w:b/>
          <w:bCs/>
          <w:kern w:val="0"/>
          <w:sz w:val="24"/>
          <w:lang w:val="zh-CN"/>
        </w:rPr>
        <w:t xml:space="preserve">                     </w:t>
      </w:r>
      <w:bookmarkStart w:id="509" w:name="_Toc15352"/>
      <w:bookmarkStart w:id="510" w:name="_Toc13507"/>
      <w:bookmarkStart w:id="511" w:name="_Toc31719"/>
      <w:bookmarkStart w:id="512" w:name="_Toc17227"/>
      <w:bookmarkStart w:id="513" w:name="_Toc10084"/>
      <w:r>
        <w:rPr>
          <w:rFonts w:hint="eastAsia" w:ascii="宋体" w:hAnsi="宋体" w:cs="宋体"/>
          <w:b/>
          <w:bCs/>
          <w:kern w:val="0"/>
          <w:sz w:val="24"/>
          <w:lang w:val="zh-CN"/>
        </w:rPr>
        <w:t>法定代表人或委托代理人：</w:t>
      </w:r>
      <w:r>
        <w:rPr>
          <w:rFonts w:hint="eastAsia" w:ascii="宋体" w:hAnsi="宋体" w:cs="宋体"/>
          <w:b/>
          <w:bCs/>
          <w:kern w:val="0"/>
          <w:sz w:val="24"/>
          <w:u w:val="single"/>
          <w:lang w:val="zh-CN"/>
        </w:rPr>
        <w:t xml:space="preserve">            </w:t>
      </w:r>
      <w:r>
        <w:rPr>
          <w:rFonts w:hint="eastAsia" w:ascii="宋体" w:hAnsi="宋体" w:cs="宋体"/>
          <w:b/>
          <w:bCs/>
          <w:kern w:val="0"/>
          <w:sz w:val="24"/>
          <w:lang w:val="zh-CN"/>
        </w:rPr>
        <w:t>（签字或盖章）</w:t>
      </w:r>
      <w:bookmarkEnd w:id="509"/>
      <w:bookmarkEnd w:id="510"/>
      <w:bookmarkEnd w:id="511"/>
      <w:bookmarkEnd w:id="512"/>
      <w:bookmarkEnd w:id="513"/>
    </w:p>
    <w:p>
      <w:pPr>
        <w:autoSpaceDE w:val="0"/>
        <w:autoSpaceDN w:val="0"/>
        <w:adjustRightInd w:val="0"/>
        <w:spacing w:line="400" w:lineRule="exact"/>
        <w:outlineLvl w:val="1"/>
        <w:rPr>
          <w:rFonts w:hint="eastAsia" w:ascii="宋体" w:hAnsi="宋体" w:cs="宋体"/>
          <w:kern w:val="0"/>
          <w:sz w:val="24"/>
          <w:lang w:val="zh-CN"/>
        </w:rPr>
      </w:pPr>
      <w:r>
        <w:rPr>
          <w:rFonts w:hint="eastAsia" w:ascii="宋体" w:hAnsi="宋体" w:cs="宋体"/>
          <w:b/>
          <w:bCs/>
          <w:kern w:val="0"/>
          <w:sz w:val="24"/>
          <w:lang w:val="zh-CN"/>
        </w:rPr>
        <w:t xml:space="preserve">                                         </w:t>
      </w:r>
      <w:bookmarkStart w:id="514" w:name="_Toc3569"/>
      <w:bookmarkStart w:id="515" w:name="_Toc19683"/>
      <w:bookmarkStart w:id="516" w:name="_Toc25954"/>
      <w:bookmarkStart w:id="517" w:name="_Toc6918"/>
      <w:bookmarkStart w:id="518" w:name="_Toc22152"/>
      <w:r>
        <w:rPr>
          <w:rFonts w:hint="eastAsia" w:ascii="宋体" w:hAnsi="宋体" w:cs="宋体"/>
          <w:b/>
          <w:bCs/>
          <w:kern w:val="0"/>
          <w:sz w:val="24"/>
          <w:lang w:val="zh-CN"/>
        </w:rPr>
        <w:t>年   月   日</w:t>
      </w:r>
      <w:bookmarkEnd w:id="514"/>
      <w:bookmarkEnd w:id="515"/>
      <w:bookmarkEnd w:id="516"/>
      <w:bookmarkEnd w:id="517"/>
      <w:bookmarkEnd w:id="518"/>
    </w:p>
    <w:p>
      <w:pPr>
        <w:autoSpaceDE w:val="0"/>
        <w:autoSpaceDN w:val="0"/>
        <w:adjustRightInd w:val="0"/>
        <w:spacing w:line="400" w:lineRule="exact"/>
        <w:jc w:val="left"/>
        <w:rPr>
          <w:rFonts w:hint="eastAsia" w:ascii="宋体" w:hAnsi="宋体" w:cs="宋体"/>
          <w:kern w:val="0"/>
          <w:sz w:val="24"/>
          <w:lang w:val="zh-CN"/>
        </w:rPr>
      </w:pPr>
    </w:p>
    <w:p>
      <w:pPr>
        <w:autoSpaceDE w:val="0"/>
        <w:autoSpaceDN w:val="0"/>
        <w:adjustRightInd w:val="0"/>
        <w:spacing w:line="400" w:lineRule="exact"/>
        <w:jc w:val="left"/>
        <w:rPr>
          <w:rFonts w:hint="eastAsia" w:ascii="宋体" w:hAnsi="宋体" w:cs="宋体"/>
          <w:kern w:val="0"/>
          <w:sz w:val="24"/>
          <w:lang w:val="zh-CN"/>
        </w:rPr>
      </w:pPr>
    </w:p>
    <w:p>
      <w:pPr>
        <w:pStyle w:val="13"/>
        <w:jc w:val="left"/>
        <w:outlineLvl w:val="9"/>
        <w:rPr>
          <w:rFonts w:hint="eastAsia" w:ascii="宋体" w:hAnsi="宋体" w:cs="宋体"/>
          <w:sz w:val="28"/>
          <w:szCs w:val="28"/>
          <w:lang w:val="zh-CN"/>
        </w:rPr>
      </w:pPr>
      <w:bookmarkStart w:id="519" w:name="_Toc74228760"/>
    </w:p>
    <w:p>
      <w:pPr>
        <w:pStyle w:val="13"/>
        <w:jc w:val="left"/>
        <w:outlineLvl w:val="1"/>
        <w:rPr>
          <w:rFonts w:hint="eastAsia" w:ascii="宋体" w:hAnsi="宋体" w:cs="宋体"/>
          <w:sz w:val="28"/>
          <w:szCs w:val="28"/>
          <w:lang w:val="zh-CN"/>
        </w:rPr>
      </w:pPr>
      <w:bookmarkStart w:id="520" w:name="_Toc32583"/>
      <w:bookmarkStart w:id="521" w:name="_Toc28032"/>
      <w:bookmarkStart w:id="522" w:name="_Toc2330"/>
      <w:bookmarkStart w:id="523" w:name="_Toc25509"/>
      <w:bookmarkStart w:id="524" w:name="_Toc11369"/>
      <w:r>
        <w:rPr>
          <w:rFonts w:hint="eastAsia" w:ascii="宋体" w:hAnsi="宋体" w:cs="宋体"/>
          <w:sz w:val="28"/>
          <w:szCs w:val="28"/>
          <w:lang w:val="zh-CN"/>
        </w:rPr>
        <w:t>格式</w:t>
      </w:r>
      <w:r>
        <w:rPr>
          <w:rFonts w:hint="eastAsia" w:ascii="宋体" w:hAnsi="宋体" w:cs="宋体"/>
          <w:sz w:val="28"/>
          <w:szCs w:val="28"/>
        </w:rPr>
        <w:t>8</w:t>
      </w:r>
      <w:r>
        <w:rPr>
          <w:rFonts w:hint="eastAsia" w:ascii="宋体" w:hAnsi="宋体" w:cs="宋体"/>
          <w:sz w:val="28"/>
          <w:szCs w:val="28"/>
          <w:lang w:val="zh-CN"/>
        </w:rPr>
        <w:t>：资格证明材料</w:t>
      </w:r>
      <w:bookmarkEnd w:id="519"/>
      <w:bookmarkEnd w:id="520"/>
      <w:bookmarkEnd w:id="521"/>
      <w:bookmarkEnd w:id="522"/>
      <w:bookmarkEnd w:id="523"/>
      <w:bookmarkEnd w:id="524"/>
    </w:p>
    <w:p>
      <w:pPr>
        <w:rPr>
          <w:rFonts w:hint="eastAsia" w:ascii="宋体" w:hAnsi="宋体" w:cs="宋体"/>
          <w:lang w:val="zh-CN"/>
        </w:rPr>
      </w:pPr>
    </w:p>
    <w:p>
      <w:pPr>
        <w:autoSpaceDE w:val="0"/>
        <w:autoSpaceDN w:val="0"/>
        <w:adjustRightInd w:val="0"/>
        <w:spacing w:line="400" w:lineRule="exact"/>
        <w:jc w:val="center"/>
        <w:rPr>
          <w:rFonts w:hint="eastAsia" w:ascii="宋体" w:hAnsi="宋体" w:cs="宋体"/>
          <w:b/>
          <w:bCs/>
          <w:kern w:val="0"/>
          <w:sz w:val="32"/>
          <w:szCs w:val="32"/>
          <w:lang w:val="zh-CN"/>
        </w:rPr>
      </w:pPr>
      <w:r>
        <w:rPr>
          <w:rFonts w:hint="eastAsia" w:ascii="宋体" w:hAnsi="宋体" w:cs="宋体"/>
          <w:b/>
          <w:bCs/>
          <w:kern w:val="0"/>
          <w:sz w:val="32"/>
          <w:szCs w:val="32"/>
          <w:lang w:val="zh-CN"/>
        </w:rPr>
        <w:t>资格证明材料</w:t>
      </w:r>
    </w:p>
    <w:p>
      <w:pPr>
        <w:autoSpaceDE w:val="0"/>
        <w:autoSpaceDN w:val="0"/>
        <w:adjustRightInd w:val="0"/>
        <w:spacing w:line="400" w:lineRule="exact"/>
        <w:jc w:val="center"/>
        <w:rPr>
          <w:rFonts w:hint="eastAsia" w:ascii="宋体" w:hAnsi="宋体" w:cs="宋体"/>
          <w:b/>
          <w:bCs/>
          <w:kern w:val="0"/>
          <w:sz w:val="32"/>
          <w:szCs w:val="32"/>
          <w:lang w:val="zh-CN"/>
        </w:rPr>
      </w:pPr>
    </w:p>
    <w:p>
      <w:pPr>
        <w:autoSpaceDE w:val="0"/>
        <w:autoSpaceDN w:val="0"/>
        <w:adjustRightInd w:val="0"/>
        <w:spacing w:line="400" w:lineRule="exact"/>
        <w:rPr>
          <w:rFonts w:hint="eastAsia" w:ascii="宋体" w:hAnsi="宋体" w:cs="宋体"/>
          <w:sz w:val="24"/>
        </w:rPr>
      </w:pPr>
      <w:r>
        <w:rPr>
          <w:rFonts w:hint="eastAsia" w:ascii="宋体" w:hAnsi="宋体" w:cs="宋体"/>
          <w:kern w:val="0"/>
          <w:sz w:val="24"/>
          <w:lang w:val="zh-CN"/>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资格证明材料包括：</w:t>
      </w:r>
    </w:p>
    <w:p>
      <w:pPr>
        <w:spacing w:line="360" w:lineRule="auto"/>
        <w:ind w:firstLine="480" w:firstLineChars="200"/>
        <w:rPr>
          <w:rFonts w:hint="eastAsia" w:ascii="宋体" w:hAnsi="宋体" w:cs="宋体"/>
          <w:sz w:val="24"/>
        </w:rPr>
      </w:pPr>
      <w:r>
        <w:rPr>
          <w:rFonts w:hint="eastAsia" w:ascii="宋体" w:hAnsi="宋体" w:cs="宋体"/>
          <w:sz w:val="24"/>
        </w:rPr>
        <w:t>（1）提供有效的营业执照、税务登记证、机构代码证或三证（五证）合一统一社会代码证及其他资格证明文件（复印件）；</w:t>
      </w:r>
    </w:p>
    <w:p>
      <w:pPr>
        <w:spacing w:line="360" w:lineRule="auto"/>
        <w:ind w:firstLine="480" w:firstLineChars="200"/>
        <w:rPr>
          <w:rFonts w:hint="eastAsia" w:ascii="宋体" w:hAnsi="宋体" w:cs="宋体"/>
          <w:sz w:val="24"/>
        </w:rPr>
      </w:pPr>
      <w:r>
        <w:rPr>
          <w:rFonts w:hint="eastAsia" w:ascii="宋体" w:hAnsi="宋体" w:cs="宋体"/>
          <w:sz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firstLineChars="200"/>
        <w:rPr>
          <w:rFonts w:hint="eastAsia" w:ascii="宋体" w:hAnsi="宋体" w:cs="宋体"/>
          <w:sz w:val="24"/>
        </w:rPr>
      </w:pPr>
      <w:r>
        <w:rPr>
          <w:rFonts w:hint="eastAsia" w:ascii="宋体" w:hAnsi="宋体" w:cs="宋体"/>
          <w:sz w:val="24"/>
        </w:rPr>
        <w:t>（2）企业简介及获得相关证书证明文件；</w:t>
      </w:r>
    </w:p>
    <w:p>
      <w:pPr>
        <w:spacing w:line="360" w:lineRule="auto"/>
        <w:ind w:firstLine="480" w:firstLineChars="200"/>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投标单位</w:t>
      </w:r>
      <w:r>
        <w:rPr>
          <w:rFonts w:hint="eastAsia" w:ascii="宋体" w:hAnsi="宋体" w:cs="宋体"/>
          <w:sz w:val="24"/>
        </w:rPr>
        <w:t>认为有必要提供的其他资格证明文件。</w:t>
      </w:r>
    </w:p>
    <w:p>
      <w:pPr>
        <w:autoSpaceDE w:val="0"/>
        <w:autoSpaceDN w:val="0"/>
        <w:adjustRightInd w:val="0"/>
        <w:spacing w:line="400" w:lineRule="exact"/>
        <w:ind w:firstLine="600" w:firstLineChars="250"/>
        <w:rPr>
          <w:rFonts w:hint="eastAsia" w:ascii="宋体" w:hAnsi="宋体" w:cs="宋体"/>
          <w:kern w:val="0"/>
          <w:sz w:val="24"/>
          <w:lang w:val="zh-CN"/>
        </w:rPr>
      </w:pPr>
    </w:p>
    <w:p>
      <w:pPr>
        <w:spacing w:line="360" w:lineRule="auto"/>
        <w:ind w:firstLine="600" w:firstLineChars="250"/>
        <w:rPr>
          <w:rFonts w:hint="eastAsia" w:ascii="宋体" w:hAnsi="宋体" w:cs="宋体"/>
          <w:sz w:val="24"/>
        </w:rPr>
      </w:pPr>
    </w:p>
    <w:p>
      <w:pPr>
        <w:autoSpaceDE w:val="0"/>
        <w:autoSpaceDN w:val="0"/>
        <w:adjustRightInd w:val="0"/>
        <w:spacing w:line="400" w:lineRule="exact"/>
        <w:rPr>
          <w:rFonts w:hint="eastAsia" w:ascii="宋体" w:hAnsi="宋体" w:cs="宋体"/>
          <w:kern w:val="0"/>
          <w:sz w:val="24"/>
        </w:rPr>
      </w:pPr>
    </w:p>
    <w:p>
      <w:pPr>
        <w:autoSpaceDE w:val="0"/>
        <w:autoSpaceDN w:val="0"/>
        <w:adjustRightInd w:val="0"/>
        <w:spacing w:line="400" w:lineRule="exact"/>
        <w:jc w:val="left"/>
        <w:rPr>
          <w:rFonts w:hint="eastAsia" w:ascii="宋体" w:hAnsi="宋体" w:cs="宋体"/>
          <w:kern w:val="0"/>
          <w:sz w:val="24"/>
          <w:lang w:val="zh-CN"/>
        </w:rPr>
      </w:pPr>
    </w:p>
    <w:p>
      <w:pPr>
        <w:autoSpaceDE w:val="0"/>
        <w:autoSpaceDN w:val="0"/>
        <w:adjustRightInd w:val="0"/>
        <w:spacing w:line="400" w:lineRule="exact"/>
        <w:jc w:val="left"/>
        <w:rPr>
          <w:rFonts w:hint="eastAsia" w:ascii="宋体" w:hAnsi="宋体" w:cs="宋体"/>
          <w:kern w:val="0"/>
          <w:sz w:val="24"/>
          <w:lang w:val="zh-CN"/>
        </w:rPr>
      </w:pPr>
    </w:p>
    <w:p>
      <w:pPr>
        <w:autoSpaceDE w:val="0"/>
        <w:autoSpaceDN w:val="0"/>
        <w:adjustRightInd w:val="0"/>
        <w:spacing w:line="400" w:lineRule="exact"/>
        <w:jc w:val="left"/>
        <w:rPr>
          <w:rFonts w:hint="eastAsia" w:ascii="宋体" w:hAnsi="宋体" w:cs="宋体"/>
          <w:kern w:val="0"/>
          <w:sz w:val="24"/>
          <w:lang w:val="zh-CN"/>
        </w:rPr>
      </w:pPr>
    </w:p>
    <w:p>
      <w:pPr>
        <w:autoSpaceDE w:val="0"/>
        <w:autoSpaceDN w:val="0"/>
        <w:adjustRightInd w:val="0"/>
        <w:spacing w:line="400" w:lineRule="exact"/>
        <w:jc w:val="left"/>
        <w:rPr>
          <w:rFonts w:hint="eastAsia" w:ascii="宋体" w:hAnsi="宋体" w:cs="宋体"/>
          <w:kern w:val="0"/>
          <w:sz w:val="24"/>
          <w:lang w:val="zh-CN"/>
        </w:rPr>
      </w:pPr>
    </w:p>
    <w:p>
      <w:pPr>
        <w:autoSpaceDE w:val="0"/>
        <w:autoSpaceDN w:val="0"/>
        <w:adjustRightInd w:val="0"/>
        <w:spacing w:line="400" w:lineRule="exact"/>
        <w:jc w:val="left"/>
        <w:rPr>
          <w:rFonts w:hint="eastAsia" w:ascii="宋体" w:hAnsi="宋体" w:cs="宋体"/>
          <w:kern w:val="0"/>
          <w:sz w:val="24"/>
          <w:lang w:val="zh-CN"/>
        </w:rPr>
      </w:pPr>
    </w:p>
    <w:p>
      <w:pPr>
        <w:autoSpaceDE w:val="0"/>
        <w:autoSpaceDN w:val="0"/>
        <w:adjustRightInd w:val="0"/>
        <w:spacing w:line="400" w:lineRule="exact"/>
        <w:jc w:val="left"/>
        <w:rPr>
          <w:rFonts w:hint="eastAsia" w:ascii="宋体" w:hAnsi="宋体" w:cs="宋体"/>
          <w:kern w:val="0"/>
          <w:sz w:val="24"/>
          <w:lang w:val="zh-CN"/>
        </w:rPr>
      </w:pPr>
    </w:p>
    <w:p>
      <w:pPr>
        <w:autoSpaceDE w:val="0"/>
        <w:autoSpaceDN w:val="0"/>
        <w:adjustRightInd w:val="0"/>
        <w:spacing w:line="400" w:lineRule="exact"/>
        <w:jc w:val="left"/>
        <w:rPr>
          <w:rFonts w:hint="eastAsia" w:ascii="宋体" w:hAnsi="宋体" w:cs="宋体"/>
          <w:kern w:val="0"/>
          <w:sz w:val="24"/>
          <w:lang w:val="zh-CN"/>
        </w:rPr>
      </w:pPr>
    </w:p>
    <w:p>
      <w:pPr>
        <w:autoSpaceDE w:val="0"/>
        <w:autoSpaceDN w:val="0"/>
        <w:adjustRightInd w:val="0"/>
        <w:spacing w:line="400" w:lineRule="exact"/>
        <w:jc w:val="left"/>
        <w:rPr>
          <w:rFonts w:hint="eastAsia" w:ascii="宋体" w:hAnsi="宋体" w:cs="宋体"/>
          <w:kern w:val="0"/>
          <w:sz w:val="24"/>
          <w:lang w:val="zh-CN"/>
        </w:rPr>
      </w:pPr>
    </w:p>
    <w:p>
      <w:pPr>
        <w:pStyle w:val="13"/>
        <w:jc w:val="left"/>
        <w:outlineLvl w:val="9"/>
        <w:rPr>
          <w:rFonts w:hint="eastAsia" w:ascii="宋体" w:hAnsi="宋体" w:cs="宋体"/>
          <w:sz w:val="28"/>
          <w:szCs w:val="28"/>
          <w:lang w:val="zh-CN"/>
        </w:rPr>
      </w:pPr>
      <w:bookmarkStart w:id="525" w:name="_Toc74228761"/>
    </w:p>
    <w:p>
      <w:pPr>
        <w:pStyle w:val="13"/>
        <w:jc w:val="left"/>
        <w:outlineLvl w:val="1"/>
        <w:rPr>
          <w:rFonts w:hint="eastAsia" w:ascii="宋体" w:hAnsi="宋体" w:cs="宋体"/>
          <w:sz w:val="28"/>
          <w:szCs w:val="28"/>
        </w:rPr>
      </w:pPr>
      <w:bookmarkStart w:id="526" w:name="_Toc25834"/>
      <w:bookmarkStart w:id="527" w:name="_Toc10127"/>
      <w:bookmarkStart w:id="528" w:name="_Toc23350"/>
      <w:bookmarkStart w:id="529" w:name="_Toc2385"/>
      <w:bookmarkStart w:id="530" w:name="_Toc25552"/>
      <w:r>
        <w:rPr>
          <w:rFonts w:hint="eastAsia" w:ascii="宋体" w:hAnsi="宋体" w:cs="宋体"/>
          <w:sz w:val="28"/>
          <w:szCs w:val="28"/>
          <w:lang w:val="zh-CN"/>
        </w:rPr>
        <w:t>格式</w:t>
      </w:r>
      <w:r>
        <w:rPr>
          <w:rFonts w:hint="eastAsia" w:ascii="宋体" w:hAnsi="宋体" w:cs="宋体"/>
          <w:sz w:val="28"/>
          <w:szCs w:val="28"/>
        </w:rPr>
        <w:t>9</w:t>
      </w:r>
      <w:r>
        <w:rPr>
          <w:rFonts w:hint="eastAsia" w:ascii="宋体" w:hAnsi="宋体" w:cs="宋体"/>
          <w:sz w:val="28"/>
          <w:szCs w:val="28"/>
          <w:lang w:val="zh-CN"/>
        </w:rPr>
        <w:t>：财务状况、缴纳税收和社会保障资金的相关证明</w:t>
      </w:r>
      <w:bookmarkEnd w:id="525"/>
      <w:bookmarkEnd w:id="526"/>
      <w:bookmarkEnd w:id="527"/>
      <w:bookmarkEnd w:id="528"/>
      <w:bookmarkEnd w:id="529"/>
      <w:bookmarkEnd w:id="530"/>
    </w:p>
    <w:p>
      <w:pPr>
        <w:autoSpaceDE w:val="0"/>
        <w:autoSpaceDN w:val="0"/>
        <w:adjustRightInd w:val="0"/>
        <w:spacing w:line="400" w:lineRule="exact"/>
        <w:rPr>
          <w:rFonts w:hint="eastAsia" w:ascii="宋体" w:hAnsi="宋体" w:cs="宋体"/>
          <w:kern w:val="0"/>
          <w:sz w:val="24"/>
          <w:lang w:val="zh-CN"/>
        </w:rPr>
      </w:pPr>
      <w:r>
        <w:rPr>
          <w:rFonts w:hint="eastAsia" w:ascii="宋体" w:hAnsi="宋体" w:cs="宋体"/>
          <w:kern w:val="0"/>
          <w:sz w:val="24"/>
          <w:lang w:val="zh-CN"/>
        </w:rPr>
        <w:t xml:space="preserve"> </w:t>
      </w:r>
    </w:p>
    <w:p>
      <w:pPr>
        <w:autoSpaceDE w:val="0"/>
        <w:autoSpaceDN w:val="0"/>
        <w:adjustRightInd w:val="0"/>
        <w:spacing w:line="400" w:lineRule="exact"/>
        <w:jc w:val="center"/>
        <w:rPr>
          <w:rFonts w:hint="eastAsia" w:ascii="宋体" w:hAnsi="宋体" w:cs="宋体"/>
          <w:b/>
          <w:bCs/>
          <w:kern w:val="0"/>
          <w:sz w:val="32"/>
          <w:szCs w:val="32"/>
          <w:lang w:val="zh-CN"/>
        </w:rPr>
      </w:pPr>
      <w:r>
        <w:rPr>
          <w:rFonts w:hint="eastAsia" w:ascii="宋体" w:hAnsi="宋体" w:cs="宋体"/>
          <w:b/>
          <w:bCs/>
          <w:kern w:val="0"/>
          <w:sz w:val="32"/>
          <w:szCs w:val="32"/>
          <w:lang w:val="zh-CN"/>
        </w:rPr>
        <w:t>财务状况、缴纳税收和社会保障资金的相关证明</w:t>
      </w:r>
    </w:p>
    <w:p>
      <w:pPr>
        <w:autoSpaceDE w:val="0"/>
        <w:autoSpaceDN w:val="0"/>
        <w:adjustRightInd w:val="0"/>
        <w:spacing w:line="400" w:lineRule="exact"/>
        <w:jc w:val="center"/>
        <w:rPr>
          <w:rFonts w:hint="eastAsia" w:ascii="宋体" w:hAnsi="宋体" w:cs="宋体"/>
          <w:b/>
          <w:bCs/>
          <w:kern w:val="0"/>
          <w:sz w:val="32"/>
          <w:szCs w:val="32"/>
          <w:lang w:val="zh-CN"/>
        </w:rPr>
      </w:pPr>
    </w:p>
    <w:p>
      <w:pPr>
        <w:autoSpaceDE w:val="0"/>
        <w:autoSpaceDN w:val="0"/>
        <w:adjustRightInd w:val="0"/>
        <w:spacing w:line="400" w:lineRule="exact"/>
        <w:rPr>
          <w:rFonts w:hint="eastAsia" w:ascii="宋体" w:hAnsi="宋体" w:cs="宋体"/>
          <w:kern w:val="0"/>
          <w:sz w:val="24"/>
          <w:lang w:val="zh-CN"/>
        </w:rPr>
      </w:pPr>
      <w:r>
        <w:rPr>
          <w:rFonts w:hint="eastAsia" w:ascii="宋体" w:hAnsi="宋体" w:cs="宋体"/>
          <w:kern w:val="0"/>
          <w:sz w:val="24"/>
          <w:lang w:val="zh-CN"/>
        </w:rPr>
        <w:t xml:space="preserve"> </w:t>
      </w:r>
    </w:p>
    <w:p>
      <w:pPr>
        <w:autoSpaceDE w:val="0"/>
        <w:autoSpaceDN w:val="0"/>
        <w:adjustRightInd w:val="0"/>
        <w:spacing w:line="360" w:lineRule="auto"/>
        <w:ind w:firstLine="480"/>
        <w:jc w:val="left"/>
        <w:rPr>
          <w:rFonts w:hint="eastAsia" w:ascii="宋体" w:hAnsi="宋体" w:eastAsia="宋体" w:cs="宋体"/>
          <w:kern w:val="0"/>
          <w:sz w:val="24"/>
          <w:u w:val="none"/>
          <w:lang w:val="zh-CN"/>
        </w:rPr>
      </w:pPr>
      <w:r>
        <w:rPr>
          <w:rFonts w:hint="eastAsia" w:ascii="宋体" w:hAnsi="宋体" w:eastAsia="宋体" w:cs="宋体"/>
          <w:kern w:val="0"/>
          <w:sz w:val="24"/>
          <w:u w:val="none"/>
          <w:lang w:val="zh-CN"/>
        </w:rPr>
        <w:t>按照磋商文件第2.2款（1）中第&lt;2&gt;条规定提供以下相关材料。</w:t>
      </w:r>
    </w:p>
    <w:p>
      <w:pPr>
        <w:autoSpaceDE w:val="0"/>
        <w:autoSpaceDN w:val="0"/>
        <w:adjustRightInd w:val="0"/>
        <w:spacing w:line="360" w:lineRule="auto"/>
        <w:jc w:val="left"/>
        <w:rPr>
          <w:rFonts w:hint="eastAsia" w:ascii="宋体" w:hAnsi="宋体" w:eastAsia="宋体" w:cs="宋体"/>
          <w:kern w:val="0"/>
          <w:sz w:val="24"/>
          <w:u w:val="none"/>
          <w:lang w:val="zh-CN"/>
        </w:rPr>
      </w:pPr>
      <w:r>
        <w:rPr>
          <w:rFonts w:hint="eastAsia" w:ascii="宋体" w:hAnsi="宋体" w:eastAsia="宋体" w:cs="宋体"/>
          <w:kern w:val="0"/>
          <w:sz w:val="24"/>
          <w:u w:val="none"/>
          <w:lang w:val="zh-CN"/>
        </w:rPr>
        <w:t>1、投标人基本账户开户银行近三个月内出具的资信证明或经第三方机构出具的</w:t>
      </w:r>
      <w:r>
        <w:rPr>
          <w:rFonts w:hint="eastAsia" w:ascii="宋体" w:hAnsi="宋体" w:cs="宋体"/>
          <w:color w:val="0000FF"/>
          <w:kern w:val="0"/>
          <w:sz w:val="24"/>
          <w:u w:val="single"/>
          <w:lang w:val="en-US" w:eastAsia="zh-CN"/>
        </w:rPr>
        <w:t>2022</w:t>
      </w:r>
      <w:r>
        <w:rPr>
          <w:rFonts w:hint="eastAsia" w:ascii="宋体" w:hAnsi="宋体" w:eastAsia="宋体" w:cs="宋体"/>
          <w:kern w:val="0"/>
          <w:sz w:val="24"/>
          <w:u w:val="none"/>
          <w:lang w:val="zh-CN"/>
        </w:rPr>
        <w:t>度财务状况审计报告，扫描或复印件应全面、完整、清晰，包括资产负债表、现金流量表、利润表和财务（会计）报表附注,并提供第三方机构的营业执照、执业证书；依法缴纳税收和社会保障资金的相关材料；</w:t>
      </w:r>
    </w:p>
    <w:p>
      <w:pPr>
        <w:wordWrap w:val="0"/>
        <w:spacing w:line="360" w:lineRule="auto"/>
        <w:rPr>
          <w:rFonts w:hint="eastAsia" w:ascii="宋体" w:hAnsi="宋体" w:eastAsia="宋体" w:cs="宋体"/>
          <w:kern w:val="0"/>
          <w:sz w:val="24"/>
          <w:u w:val="none"/>
          <w:lang w:val="zh-CN"/>
        </w:rPr>
      </w:pPr>
      <w:r>
        <w:rPr>
          <w:rFonts w:hint="eastAsia" w:ascii="宋体" w:hAnsi="宋体" w:cs="宋体"/>
          <w:kern w:val="0"/>
          <w:sz w:val="24"/>
          <w:lang w:val="zh-CN"/>
        </w:rPr>
        <w:t>2、</w:t>
      </w:r>
      <w:r>
        <w:rPr>
          <w:rFonts w:hint="eastAsia" w:ascii="宋体" w:hAnsi="宋体" w:cs="宋体"/>
          <w:b/>
          <w:bCs/>
          <w:kern w:val="0"/>
          <w:sz w:val="24"/>
          <w:u w:val="none"/>
          <w:lang w:val="zh-CN"/>
        </w:rPr>
        <w:t>近</w:t>
      </w:r>
      <w:r>
        <w:rPr>
          <w:rFonts w:hint="eastAsia" w:ascii="宋体" w:hAnsi="宋体" w:cs="宋体"/>
          <w:b/>
          <w:bCs/>
          <w:kern w:val="0"/>
          <w:sz w:val="24"/>
          <w:u w:val="none"/>
          <w:lang w:val="en-US" w:eastAsia="zh-CN"/>
        </w:rPr>
        <w:t>半</w:t>
      </w:r>
      <w:r>
        <w:rPr>
          <w:rFonts w:hint="eastAsia" w:ascii="宋体" w:hAnsi="宋体" w:cs="宋体"/>
          <w:b/>
          <w:bCs/>
          <w:kern w:val="0"/>
          <w:sz w:val="24"/>
          <w:u w:val="none"/>
          <w:lang w:val="zh-CN"/>
        </w:rPr>
        <w:t>年内任意三个月</w:t>
      </w:r>
      <w:r>
        <w:rPr>
          <w:rFonts w:hint="eastAsia" w:ascii="宋体" w:hAnsi="宋体" w:eastAsia="宋体" w:cs="宋体"/>
          <w:kern w:val="0"/>
          <w:sz w:val="24"/>
          <w:u w:val="none"/>
          <w:lang w:val="zh-CN"/>
        </w:rPr>
        <w:t>依法缴纳税收和社会保障资金记录的证明材料，依法免税或不需要缴纳社会保障资金的投标人须提供相应文件证明其依法免税或不需要缴纳社会保障资金。</w:t>
      </w:r>
    </w:p>
    <w:p>
      <w:pPr>
        <w:pStyle w:val="5"/>
        <w:rPr>
          <w:rFonts w:hint="eastAsia" w:ascii="宋体" w:hAnsi="宋体" w:eastAsia="宋体" w:cs="宋体"/>
          <w:kern w:val="0"/>
          <w:sz w:val="24"/>
          <w:szCs w:val="24"/>
          <w:u w:val="none"/>
          <w:lang w:val="zh-CN" w:eastAsia="zh-CN" w:bidi="ar-SA"/>
        </w:rPr>
      </w:pPr>
      <w:r>
        <w:rPr>
          <w:rFonts w:hint="eastAsia" w:ascii="宋体" w:hAnsi="宋体" w:eastAsia="宋体" w:cs="宋体"/>
          <w:kern w:val="0"/>
          <w:sz w:val="24"/>
          <w:szCs w:val="24"/>
          <w:u w:val="none"/>
          <w:lang w:val="en-US" w:eastAsia="zh-CN" w:bidi="ar-SA"/>
        </w:rPr>
        <w:t>3、</w:t>
      </w:r>
      <w:r>
        <w:rPr>
          <w:rFonts w:hint="eastAsia" w:ascii="宋体" w:hAnsi="宋体" w:eastAsia="宋体" w:cs="宋体"/>
          <w:kern w:val="0"/>
          <w:sz w:val="24"/>
          <w:szCs w:val="24"/>
          <w:u w:val="none"/>
          <w:lang w:val="zh-CN" w:eastAsia="zh-CN" w:bidi="ar-SA"/>
        </w:rPr>
        <w:t>新注册企业未满一年的提供第三方出具的验资报告。</w:t>
      </w:r>
    </w:p>
    <w:p>
      <w:pPr>
        <w:autoSpaceDE w:val="0"/>
        <w:autoSpaceDN w:val="0"/>
        <w:adjustRightInd w:val="0"/>
        <w:spacing w:line="360" w:lineRule="auto"/>
        <w:ind w:firstLine="480"/>
        <w:jc w:val="left"/>
        <w:rPr>
          <w:rFonts w:hint="eastAsia" w:ascii="宋体" w:hAnsi="宋体" w:cs="宋体"/>
          <w:kern w:val="0"/>
          <w:sz w:val="24"/>
          <w:u w:val="single"/>
          <w:lang w:val="zh-CN"/>
        </w:rPr>
      </w:pPr>
    </w:p>
    <w:p>
      <w:pPr>
        <w:autoSpaceDE w:val="0"/>
        <w:autoSpaceDN w:val="0"/>
        <w:adjustRightInd w:val="0"/>
        <w:spacing w:line="400" w:lineRule="exact"/>
        <w:ind w:firstLine="480"/>
        <w:jc w:val="left"/>
        <w:rPr>
          <w:rFonts w:hint="eastAsia" w:ascii="宋体" w:hAnsi="宋体" w:cs="宋体"/>
          <w:kern w:val="0"/>
          <w:sz w:val="24"/>
          <w:lang w:val="zh-CN"/>
        </w:rPr>
      </w:pPr>
    </w:p>
    <w:p>
      <w:pPr>
        <w:autoSpaceDE w:val="0"/>
        <w:autoSpaceDN w:val="0"/>
        <w:adjustRightInd w:val="0"/>
        <w:spacing w:line="400" w:lineRule="exact"/>
        <w:ind w:firstLine="480"/>
        <w:jc w:val="left"/>
        <w:rPr>
          <w:rFonts w:hint="eastAsia" w:ascii="宋体" w:hAnsi="宋体" w:cs="宋体"/>
          <w:kern w:val="0"/>
          <w:sz w:val="24"/>
          <w:lang w:val="zh-CN"/>
        </w:rPr>
      </w:pPr>
    </w:p>
    <w:p>
      <w:pPr>
        <w:autoSpaceDE w:val="0"/>
        <w:autoSpaceDN w:val="0"/>
        <w:adjustRightInd w:val="0"/>
        <w:spacing w:line="400" w:lineRule="exact"/>
        <w:ind w:firstLine="480"/>
        <w:jc w:val="left"/>
        <w:rPr>
          <w:rFonts w:hint="eastAsia" w:ascii="宋体" w:hAnsi="宋体" w:cs="宋体"/>
          <w:kern w:val="0"/>
          <w:sz w:val="24"/>
          <w:lang w:val="zh-CN"/>
        </w:rPr>
      </w:pPr>
    </w:p>
    <w:p>
      <w:pPr>
        <w:autoSpaceDE w:val="0"/>
        <w:autoSpaceDN w:val="0"/>
        <w:adjustRightInd w:val="0"/>
        <w:spacing w:line="400" w:lineRule="exact"/>
        <w:ind w:firstLine="480"/>
        <w:jc w:val="left"/>
        <w:rPr>
          <w:rFonts w:hint="eastAsia" w:ascii="宋体" w:hAnsi="宋体" w:cs="宋体"/>
          <w:kern w:val="0"/>
          <w:sz w:val="24"/>
          <w:lang w:val="zh-CN"/>
        </w:rPr>
      </w:pPr>
    </w:p>
    <w:p>
      <w:pPr>
        <w:autoSpaceDE w:val="0"/>
        <w:autoSpaceDN w:val="0"/>
        <w:adjustRightInd w:val="0"/>
        <w:spacing w:line="400" w:lineRule="exact"/>
        <w:ind w:firstLine="480"/>
        <w:jc w:val="left"/>
        <w:rPr>
          <w:rFonts w:hint="eastAsia" w:ascii="宋体" w:hAnsi="宋体" w:cs="宋体"/>
          <w:kern w:val="0"/>
          <w:sz w:val="24"/>
          <w:lang w:val="zh-CN"/>
        </w:rPr>
      </w:pPr>
    </w:p>
    <w:p>
      <w:pPr>
        <w:autoSpaceDE w:val="0"/>
        <w:autoSpaceDN w:val="0"/>
        <w:adjustRightInd w:val="0"/>
        <w:spacing w:line="400" w:lineRule="exact"/>
        <w:ind w:firstLine="480"/>
        <w:jc w:val="left"/>
        <w:rPr>
          <w:rFonts w:hint="eastAsia" w:ascii="宋体" w:hAnsi="宋体" w:cs="宋体"/>
          <w:kern w:val="0"/>
          <w:sz w:val="24"/>
          <w:lang w:val="zh-CN"/>
        </w:rPr>
      </w:pPr>
    </w:p>
    <w:p>
      <w:pPr>
        <w:autoSpaceDE w:val="0"/>
        <w:autoSpaceDN w:val="0"/>
        <w:adjustRightInd w:val="0"/>
        <w:spacing w:line="400" w:lineRule="exact"/>
        <w:ind w:firstLine="480"/>
        <w:jc w:val="left"/>
        <w:rPr>
          <w:rFonts w:hint="eastAsia" w:ascii="宋体" w:hAnsi="宋体" w:cs="宋体"/>
          <w:kern w:val="0"/>
          <w:sz w:val="24"/>
          <w:lang w:val="zh-CN"/>
        </w:rPr>
      </w:pPr>
    </w:p>
    <w:p>
      <w:pPr>
        <w:autoSpaceDE w:val="0"/>
        <w:autoSpaceDN w:val="0"/>
        <w:adjustRightInd w:val="0"/>
        <w:spacing w:line="400" w:lineRule="exact"/>
        <w:ind w:firstLine="480"/>
        <w:jc w:val="left"/>
        <w:rPr>
          <w:rFonts w:hint="eastAsia" w:ascii="宋体" w:hAnsi="宋体" w:cs="宋体"/>
          <w:kern w:val="0"/>
          <w:sz w:val="24"/>
          <w:lang w:val="zh-CN"/>
        </w:rPr>
      </w:pPr>
    </w:p>
    <w:p>
      <w:pPr>
        <w:autoSpaceDE w:val="0"/>
        <w:autoSpaceDN w:val="0"/>
        <w:adjustRightInd w:val="0"/>
        <w:spacing w:line="400" w:lineRule="exact"/>
        <w:ind w:firstLine="480"/>
        <w:jc w:val="left"/>
        <w:rPr>
          <w:rFonts w:hint="eastAsia" w:ascii="宋体" w:hAnsi="宋体" w:cs="宋体"/>
          <w:kern w:val="0"/>
          <w:sz w:val="24"/>
          <w:lang w:val="zh-CN"/>
        </w:rPr>
      </w:pPr>
    </w:p>
    <w:p>
      <w:pPr>
        <w:autoSpaceDE w:val="0"/>
        <w:autoSpaceDN w:val="0"/>
        <w:adjustRightInd w:val="0"/>
        <w:spacing w:line="400" w:lineRule="exact"/>
        <w:ind w:firstLine="480"/>
        <w:jc w:val="left"/>
        <w:rPr>
          <w:rFonts w:hint="eastAsia" w:ascii="宋体" w:hAnsi="宋体" w:cs="宋体"/>
          <w:kern w:val="0"/>
          <w:sz w:val="24"/>
          <w:lang w:val="zh-CN"/>
        </w:rPr>
      </w:pPr>
    </w:p>
    <w:p>
      <w:pPr>
        <w:autoSpaceDE w:val="0"/>
        <w:autoSpaceDN w:val="0"/>
        <w:adjustRightInd w:val="0"/>
        <w:spacing w:line="400" w:lineRule="exact"/>
        <w:ind w:firstLine="480"/>
        <w:jc w:val="left"/>
        <w:rPr>
          <w:rFonts w:hint="eastAsia" w:ascii="宋体" w:hAnsi="宋体" w:cs="宋体"/>
          <w:kern w:val="0"/>
          <w:sz w:val="24"/>
          <w:lang w:val="zh-CN"/>
        </w:rPr>
      </w:pPr>
    </w:p>
    <w:p>
      <w:pPr>
        <w:autoSpaceDE w:val="0"/>
        <w:autoSpaceDN w:val="0"/>
        <w:adjustRightInd w:val="0"/>
        <w:spacing w:line="400" w:lineRule="exact"/>
        <w:ind w:firstLine="480"/>
        <w:jc w:val="left"/>
        <w:rPr>
          <w:rFonts w:hint="eastAsia" w:ascii="宋体" w:hAnsi="宋体" w:cs="宋体"/>
          <w:kern w:val="0"/>
          <w:sz w:val="24"/>
          <w:lang w:val="zh-CN"/>
        </w:rPr>
      </w:pPr>
    </w:p>
    <w:p>
      <w:pPr>
        <w:autoSpaceDE w:val="0"/>
        <w:autoSpaceDN w:val="0"/>
        <w:adjustRightInd w:val="0"/>
        <w:spacing w:line="400" w:lineRule="exact"/>
        <w:ind w:firstLine="480"/>
        <w:jc w:val="left"/>
        <w:rPr>
          <w:rFonts w:hint="eastAsia" w:ascii="宋体" w:hAnsi="宋体" w:cs="宋体"/>
          <w:kern w:val="0"/>
          <w:sz w:val="24"/>
          <w:lang w:val="zh-CN"/>
        </w:rPr>
      </w:pPr>
    </w:p>
    <w:p>
      <w:pPr>
        <w:autoSpaceDE w:val="0"/>
        <w:autoSpaceDN w:val="0"/>
        <w:adjustRightInd w:val="0"/>
        <w:spacing w:line="400" w:lineRule="exact"/>
        <w:ind w:firstLine="480"/>
        <w:jc w:val="left"/>
        <w:rPr>
          <w:rFonts w:hint="eastAsia" w:ascii="宋体" w:hAnsi="宋体" w:cs="宋体"/>
          <w:kern w:val="0"/>
          <w:sz w:val="24"/>
          <w:lang w:val="zh-CN"/>
        </w:rPr>
      </w:pPr>
    </w:p>
    <w:p>
      <w:pPr>
        <w:autoSpaceDE w:val="0"/>
        <w:autoSpaceDN w:val="0"/>
        <w:adjustRightInd w:val="0"/>
        <w:spacing w:line="400" w:lineRule="exact"/>
        <w:ind w:firstLine="480"/>
        <w:jc w:val="left"/>
        <w:rPr>
          <w:rFonts w:hint="eastAsia" w:ascii="宋体" w:hAnsi="宋体" w:cs="宋体"/>
          <w:kern w:val="0"/>
          <w:sz w:val="24"/>
          <w:lang w:val="zh-CN"/>
        </w:rPr>
      </w:pPr>
    </w:p>
    <w:p>
      <w:pPr>
        <w:autoSpaceDE w:val="0"/>
        <w:autoSpaceDN w:val="0"/>
        <w:adjustRightInd w:val="0"/>
        <w:spacing w:line="400" w:lineRule="exact"/>
        <w:ind w:firstLine="480"/>
        <w:jc w:val="left"/>
        <w:rPr>
          <w:rFonts w:hint="eastAsia" w:ascii="宋体" w:hAnsi="宋体" w:cs="宋体"/>
          <w:kern w:val="0"/>
          <w:sz w:val="24"/>
          <w:lang w:val="zh-CN"/>
        </w:rPr>
      </w:pPr>
    </w:p>
    <w:p>
      <w:pPr>
        <w:autoSpaceDE w:val="0"/>
        <w:autoSpaceDN w:val="0"/>
        <w:adjustRightInd w:val="0"/>
        <w:spacing w:line="400" w:lineRule="exact"/>
        <w:ind w:firstLine="480"/>
        <w:jc w:val="left"/>
        <w:rPr>
          <w:rFonts w:hint="eastAsia" w:ascii="宋体" w:hAnsi="宋体" w:cs="宋体"/>
          <w:kern w:val="0"/>
          <w:sz w:val="24"/>
          <w:lang w:val="zh-CN"/>
        </w:rPr>
      </w:pPr>
    </w:p>
    <w:p>
      <w:pPr>
        <w:pStyle w:val="13"/>
        <w:jc w:val="left"/>
        <w:outlineLvl w:val="1"/>
        <w:rPr>
          <w:rFonts w:hint="eastAsia" w:ascii="宋体" w:hAnsi="宋体" w:cs="宋体"/>
          <w:sz w:val="28"/>
          <w:szCs w:val="28"/>
        </w:rPr>
      </w:pPr>
      <w:bookmarkStart w:id="531" w:name="_Toc2733"/>
      <w:bookmarkStart w:id="532" w:name="_Toc32166"/>
      <w:bookmarkStart w:id="533" w:name="_Toc74228762"/>
      <w:bookmarkStart w:id="534" w:name="_Toc16135"/>
      <w:bookmarkStart w:id="535" w:name="_Toc27153"/>
      <w:bookmarkStart w:id="536" w:name="_Toc13006"/>
      <w:r>
        <w:rPr>
          <w:rFonts w:hint="eastAsia" w:ascii="宋体" w:hAnsi="宋体" w:cs="宋体"/>
          <w:sz w:val="28"/>
          <w:szCs w:val="28"/>
          <w:lang w:val="zh-CN"/>
        </w:rPr>
        <w:t>格式10：具备履行合同所必须的设备和专业技术能力证明</w:t>
      </w:r>
      <w:bookmarkEnd w:id="531"/>
      <w:bookmarkEnd w:id="532"/>
      <w:bookmarkEnd w:id="533"/>
      <w:bookmarkEnd w:id="534"/>
      <w:bookmarkEnd w:id="535"/>
      <w:bookmarkEnd w:id="536"/>
    </w:p>
    <w:p>
      <w:pPr>
        <w:autoSpaceDE w:val="0"/>
        <w:autoSpaceDN w:val="0"/>
        <w:adjustRightInd w:val="0"/>
        <w:spacing w:line="400" w:lineRule="exact"/>
        <w:rPr>
          <w:rFonts w:hint="eastAsia" w:ascii="宋体" w:hAnsi="宋体" w:cs="宋体"/>
          <w:kern w:val="0"/>
          <w:sz w:val="32"/>
          <w:szCs w:val="32"/>
          <w:lang w:val="zh-CN"/>
        </w:rPr>
      </w:pPr>
      <w:r>
        <w:rPr>
          <w:rFonts w:hint="eastAsia" w:ascii="宋体" w:hAnsi="宋体" w:cs="宋体"/>
          <w:kern w:val="0"/>
          <w:sz w:val="24"/>
          <w:lang w:val="zh-CN"/>
        </w:rPr>
        <w:t xml:space="preserve"> </w:t>
      </w:r>
    </w:p>
    <w:p>
      <w:pPr>
        <w:autoSpaceDE w:val="0"/>
        <w:autoSpaceDN w:val="0"/>
        <w:adjustRightInd w:val="0"/>
        <w:spacing w:line="400" w:lineRule="exact"/>
        <w:jc w:val="center"/>
        <w:rPr>
          <w:rFonts w:hint="eastAsia" w:ascii="宋体" w:hAnsi="宋体" w:cs="宋体"/>
          <w:b/>
          <w:bCs/>
          <w:kern w:val="0"/>
          <w:sz w:val="32"/>
          <w:szCs w:val="32"/>
          <w:lang w:val="zh-CN"/>
        </w:rPr>
      </w:pPr>
      <w:r>
        <w:rPr>
          <w:rFonts w:hint="eastAsia" w:ascii="宋体" w:hAnsi="宋体" w:cs="宋体"/>
          <w:b/>
          <w:bCs/>
          <w:kern w:val="0"/>
          <w:sz w:val="32"/>
          <w:szCs w:val="32"/>
          <w:lang w:val="zh-CN"/>
        </w:rPr>
        <w:t>具备履行合同所必须的设备和专业技术能力证明</w:t>
      </w:r>
    </w:p>
    <w:p>
      <w:pPr>
        <w:autoSpaceDE w:val="0"/>
        <w:autoSpaceDN w:val="0"/>
        <w:adjustRightInd w:val="0"/>
        <w:spacing w:line="400" w:lineRule="exact"/>
        <w:rPr>
          <w:rFonts w:hint="eastAsia" w:ascii="宋体" w:hAnsi="宋体" w:cs="宋体"/>
          <w:kern w:val="0"/>
          <w:sz w:val="24"/>
          <w:lang w:val="zh-CN"/>
        </w:rPr>
      </w:pPr>
      <w:r>
        <w:rPr>
          <w:rFonts w:hint="eastAsia" w:ascii="宋体" w:hAnsi="宋体" w:cs="宋体"/>
          <w:kern w:val="0"/>
          <w:sz w:val="24"/>
          <w:lang w:val="zh-CN"/>
        </w:rPr>
        <w:t xml:space="preserve"> </w:t>
      </w:r>
    </w:p>
    <w:p>
      <w:pPr>
        <w:autoSpaceDE w:val="0"/>
        <w:autoSpaceDN w:val="0"/>
        <w:spacing w:line="360" w:lineRule="auto"/>
        <w:ind w:firstLine="480"/>
        <w:rPr>
          <w:rFonts w:hint="eastAsia" w:ascii="宋体" w:hAnsi="宋体" w:cs="宋体"/>
          <w:kern w:val="0"/>
          <w:sz w:val="24"/>
          <w:lang w:val="zh-CN"/>
        </w:rPr>
      </w:pPr>
      <w:r>
        <w:rPr>
          <w:rFonts w:hint="eastAsia" w:ascii="宋体" w:hAnsi="宋体" w:cs="宋体"/>
          <w:kern w:val="0"/>
          <w:sz w:val="24"/>
          <w:lang w:val="zh-CN"/>
        </w:rPr>
        <w:t>为保证本项目合同的顺利履行，投标单位必须具备履行合同的设备和专业技术能力，须提供必须具备履行合同的设备和专业技术能力的承诺函（格式自拟），并提供相关人员的身份证、相关证书等证明材料。</w:t>
      </w:r>
    </w:p>
    <w:p>
      <w:pPr>
        <w:autoSpaceDE w:val="0"/>
        <w:autoSpaceDN w:val="0"/>
        <w:adjustRightInd w:val="0"/>
        <w:spacing w:line="400" w:lineRule="exact"/>
        <w:jc w:val="left"/>
        <w:rPr>
          <w:rFonts w:hint="eastAsia" w:ascii="宋体" w:hAnsi="宋体" w:cs="宋体"/>
          <w:kern w:val="0"/>
          <w:sz w:val="24"/>
          <w:lang w:val="zh-CN"/>
        </w:rPr>
      </w:pPr>
    </w:p>
    <w:p>
      <w:pPr>
        <w:autoSpaceDE w:val="0"/>
        <w:autoSpaceDN w:val="0"/>
        <w:adjustRightInd w:val="0"/>
        <w:spacing w:line="400" w:lineRule="exact"/>
        <w:jc w:val="left"/>
        <w:rPr>
          <w:rFonts w:hint="eastAsia" w:ascii="宋体" w:hAnsi="宋体" w:cs="宋体"/>
          <w:kern w:val="0"/>
          <w:sz w:val="24"/>
          <w:lang w:val="zh-CN"/>
        </w:rPr>
      </w:pPr>
    </w:p>
    <w:p>
      <w:pPr>
        <w:autoSpaceDE w:val="0"/>
        <w:autoSpaceDN w:val="0"/>
        <w:adjustRightInd w:val="0"/>
        <w:spacing w:line="400" w:lineRule="exact"/>
        <w:jc w:val="left"/>
        <w:rPr>
          <w:rFonts w:hint="eastAsia" w:ascii="宋体" w:hAnsi="宋体" w:cs="宋体"/>
          <w:kern w:val="0"/>
          <w:sz w:val="24"/>
          <w:lang w:val="zh-CN"/>
        </w:rPr>
      </w:pPr>
    </w:p>
    <w:p>
      <w:pPr>
        <w:autoSpaceDE w:val="0"/>
        <w:autoSpaceDN w:val="0"/>
        <w:adjustRightInd w:val="0"/>
        <w:spacing w:line="400" w:lineRule="exact"/>
        <w:jc w:val="left"/>
        <w:rPr>
          <w:rFonts w:hint="eastAsia" w:ascii="宋体" w:hAnsi="宋体" w:cs="宋体"/>
          <w:kern w:val="0"/>
          <w:sz w:val="24"/>
          <w:lang w:val="zh-CN"/>
        </w:rPr>
      </w:pPr>
    </w:p>
    <w:p>
      <w:pPr>
        <w:autoSpaceDE w:val="0"/>
        <w:autoSpaceDN w:val="0"/>
        <w:adjustRightInd w:val="0"/>
        <w:spacing w:line="400" w:lineRule="exact"/>
        <w:jc w:val="left"/>
        <w:rPr>
          <w:rFonts w:hint="eastAsia" w:ascii="宋体" w:hAnsi="宋体" w:cs="宋体"/>
          <w:kern w:val="0"/>
          <w:sz w:val="24"/>
          <w:lang w:val="zh-CN"/>
        </w:rPr>
      </w:pPr>
    </w:p>
    <w:p>
      <w:pPr>
        <w:autoSpaceDE w:val="0"/>
        <w:autoSpaceDN w:val="0"/>
        <w:adjustRightInd w:val="0"/>
        <w:spacing w:line="400" w:lineRule="exact"/>
        <w:jc w:val="left"/>
        <w:rPr>
          <w:rFonts w:hint="eastAsia" w:ascii="宋体" w:hAnsi="宋体" w:cs="宋体"/>
          <w:kern w:val="0"/>
          <w:sz w:val="24"/>
          <w:lang w:val="zh-CN"/>
        </w:rPr>
      </w:pPr>
    </w:p>
    <w:p>
      <w:pPr>
        <w:autoSpaceDE w:val="0"/>
        <w:autoSpaceDN w:val="0"/>
        <w:adjustRightInd w:val="0"/>
        <w:spacing w:line="400" w:lineRule="exact"/>
        <w:jc w:val="left"/>
        <w:rPr>
          <w:rFonts w:hint="eastAsia" w:ascii="宋体" w:hAnsi="宋体" w:cs="宋体"/>
          <w:kern w:val="0"/>
          <w:sz w:val="24"/>
          <w:lang w:val="zh-CN"/>
        </w:rPr>
      </w:pPr>
    </w:p>
    <w:p>
      <w:pPr>
        <w:autoSpaceDE w:val="0"/>
        <w:autoSpaceDN w:val="0"/>
        <w:adjustRightInd w:val="0"/>
        <w:spacing w:line="400" w:lineRule="exact"/>
        <w:jc w:val="left"/>
        <w:rPr>
          <w:rFonts w:hint="eastAsia" w:ascii="宋体" w:hAnsi="宋体" w:cs="宋体"/>
          <w:kern w:val="0"/>
          <w:sz w:val="24"/>
          <w:lang w:val="zh-CN"/>
        </w:rPr>
      </w:pPr>
    </w:p>
    <w:p>
      <w:pPr>
        <w:autoSpaceDE w:val="0"/>
        <w:autoSpaceDN w:val="0"/>
        <w:adjustRightInd w:val="0"/>
        <w:spacing w:line="400" w:lineRule="exact"/>
        <w:jc w:val="left"/>
        <w:rPr>
          <w:rFonts w:hint="eastAsia" w:ascii="宋体" w:hAnsi="宋体" w:cs="宋体"/>
          <w:kern w:val="0"/>
          <w:sz w:val="24"/>
          <w:lang w:val="zh-CN"/>
        </w:rPr>
      </w:pPr>
    </w:p>
    <w:p>
      <w:pPr>
        <w:autoSpaceDE w:val="0"/>
        <w:autoSpaceDN w:val="0"/>
        <w:adjustRightInd w:val="0"/>
        <w:spacing w:line="400" w:lineRule="exact"/>
        <w:jc w:val="left"/>
        <w:rPr>
          <w:rFonts w:hint="eastAsia" w:ascii="宋体" w:hAnsi="宋体" w:cs="宋体"/>
          <w:kern w:val="0"/>
          <w:sz w:val="24"/>
          <w:lang w:val="zh-CN"/>
        </w:rPr>
      </w:pPr>
    </w:p>
    <w:p>
      <w:pPr>
        <w:autoSpaceDE w:val="0"/>
        <w:autoSpaceDN w:val="0"/>
        <w:adjustRightInd w:val="0"/>
        <w:spacing w:line="400" w:lineRule="exact"/>
        <w:jc w:val="left"/>
        <w:rPr>
          <w:rFonts w:hint="eastAsia" w:ascii="宋体" w:hAnsi="宋体" w:cs="宋体"/>
          <w:kern w:val="0"/>
          <w:sz w:val="24"/>
          <w:lang w:val="zh-CN"/>
        </w:rPr>
      </w:pPr>
    </w:p>
    <w:p>
      <w:pPr>
        <w:autoSpaceDE w:val="0"/>
        <w:autoSpaceDN w:val="0"/>
        <w:adjustRightInd w:val="0"/>
        <w:spacing w:line="400" w:lineRule="exact"/>
        <w:jc w:val="left"/>
        <w:rPr>
          <w:rFonts w:hint="eastAsia" w:ascii="宋体" w:hAnsi="宋体" w:cs="宋体"/>
          <w:kern w:val="0"/>
          <w:sz w:val="24"/>
          <w:lang w:val="zh-CN"/>
        </w:rPr>
      </w:pPr>
    </w:p>
    <w:p>
      <w:pPr>
        <w:autoSpaceDE w:val="0"/>
        <w:autoSpaceDN w:val="0"/>
        <w:adjustRightInd w:val="0"/>
        <w:spacing w:line="400" w:lineRule="exact"/>
        <w:jc w:val="left"/>
        <w:rPr>
          <w:rFonts w:hint="eastAsia" w:ascii="宋体" w:hAnsi="宋体" w:cs="宋体"/>
          <w:kern w:val="0"/>
          <w:sz w:val="24"/>
          <w:lang w:val="zh-CN"/>
        </w:rPr>
      </w:pPr>
    </w:p>
    <w:p>
      <w:pPr>
        <w:autoSpaceDE w:val="0"/>
        <w:autoSpaceDN w:val="0"/>
        <w:adjustRightInd w:val="0"/>
        <w:spacing w:line="400" w:lineRule="exact"/>
        <w:jc w:val="left"/>
        <w:rPr>
          <w:rFonts w:hint="eastAsia" w:ascii="宋体" w:hAnsi="宋体" w:cs="宋体"/>
          <w:kern w:val="0"/>
          <w:sz w:val="24"/>
          <w:lang w:val="zh-CN"/>
        </w:rPr>
      </w:pPr>
    </w:p>
    <w:p>
      <w:pPr>
        <w:autoSpaceDE w:val="0"/>
        <w:autoSpaceDN w:val="0"/>
        <w:adjustRightInd w:val="0"/>
        <w:spacing w:line="400" w:lineRule="exact"/>
        <w:jc w:val="left"/>
        <w:rPr>
          <w:rFonts w:hint="eastAsia" w:ascii="宋体" w:hAnsi="宋体" w:cs="宋体"/>
          <w:kern w:val="0"/>
          <w:sz w:val="24"/>
          <w:lang w:val="zh-CN"/>
        </w:rPr>
      </w:pPr>
    </w:p>
    <w:p>
      <w:pPr>
        <w:autoSpaceDE w:val="0"/>
        <w:autoSpaceDN w:val="0"/>
        <w:adjustRightInd w:val="0"/>
        <w:spacing w:line="400" w:lineRule="exact"/>
        <w:jc w:val="left"/>
        <w:rPr>
          <w:rFonts w:hint="eastAsia" w:ascii="宋体" w:hAnsi="宋体" w:cs="宋体"/>
          <w:kern w:val="0"/>
          <w:sz w:val="24"/>
          <w:lang w:val="zh-CN"/>
        </w:rPr>
      </w:pPr>
    </w:p>
    <w:p>
      <w:pPr>
        <w:autoSpaceDE w:val="0"/>
        <w:autoSpaceDN w:val="0"/>
        <w:adjustRightInd w:val="0"/>
        <w:spacing w:line="400" w:lineRule="exact"/>
        <w:jc w:val="left"/>
        <w:rPr>
          <w:rFonts w:hint="eastAsia" w:ascii="宋体" w:hAnsi="宋体" w:cs="宋体"/>
          <w:kern w:val="0"/>
          <w:sz w:val="24"/>
          <w:lang w:val="zh-CN"/>
        </w:rPr>
      </w:pPr>
    </w:p>
    <w:p>
      <w:pPr>
        <w:autoSpaceDE w:val="0"/>
        <w:autoSpaceDN w:val="0"/>
        <w:adjustRightInd w:val="0"/>
        <w:spacing w:line="400" w:lineRule="exact"/>
        <w:jc w:val="left"/>
        <w:rPr>
          <w:rFonts w:hint="eastAsia" w:ascii="宋体" w:hAnsi="宋体" w:cs="宋体"/>
          <w:kern w:val="0"/>
          <w:sz w:val="24"/>
          <w:lang w:val="zh-CN"/>
        </w:rPr>
      </w:pPr>
    </w:p>
    <w:p>
      <w:pPr>
        <w:autoSpaceDE w:val="0"/>
        <w:autoSpaceDN w:val="0"/>
        <w:adjustRightInd w:val="0"/>
        <w:spacing w:line="400" w:lineRule="exact"/>
        <w:jc w:val="left"/>
        <w:rPr>
          <w:rFonts w:hint="eastAsia" w:ascii="宋体" w:hAnsi="宋体" w:cs="宋体"/>
          <w:kern w:val="0"/>
          <w:sz w:val="24"/>
          <w:lang w:val="zh-CN"/>
        </w:rPr>
      </w:pPr>
    </w:p>
    <w:p>
      <w:pPr>
        <w:autoSpaceDE w:val="0"/>
        <w:autoSpaceDN w:val="0"/>
        <w:adjustRightInd w:val="0"/>
        <w:spacing w:line="400" w:lineRule="exact"/>
        <w:jc w:val="left"/>
        <w:rPr>
          <w:rFonts w:hint="eastAsia" w:ascii="宋体" w:hAnsi="宋体" w:cs="宋体"/>
          <w:kern w:val="0"/>
          <w:sz w:val="24"/>
          <w:lang w:val="zh-CN"/>
        </w:rPr>
      </w:pPr>
    </w:p>
    <w:p>
      <w:pPr>
        <w:autoSpaceDE w:val="0"/>
        <w:autoSpaceDN w:val="0"/>
        <w:adjustRightInd w:val="0"/>
        <w:spacing w:line="400" w:lineRule="exact"/>
        <w:jc w:val="left"/>
        <w:rPr>
          <w:rFonts w:hint="eastAsia" w:ascii="宋体" w:hAnsi="宋体" w:cs="宋体"/>
          <w:kern w:val="0"/>
          <w:sz w:val="24"/>
          <w:lang w:val="zh-CN"/>
        </w:rPr>
      </w:pPr>
    </w:p>
    <w:p>
      <w:pPr>
        <w:autoSpaceDE w:val="0"/>
        <w:autoSpaceDN w:val="0"/>
        <w:adjustRightInd w:val="0"/>
        <w:spacing w:line="400" w:lineRule="exact"/>
        <w:jc w:val="left"/>
        <w:rPr>
          <w:rFonts w:hint="eastAsia" w:ascii="宋体" w:hAnsi="宋体" w:cs="宋体"/>
          <w:kern w:val="0"/>
          <w:sz w:val="24"/>
          <w:lang w:val="zh-CN"/>
        </w:rPr>
      </w:pPr>
    </w:p>
    <w:p>
      <w:pPr>
        <w:autoSpaceDE w:val="0"/>
        <w:autoSpaceDN w:val="0"/>
        <w:adjustRightInd w:val="0"/>
        <w:spacing w:line="400" w:lineRule="exact"/>
        <w:jc w:val="left"/>
        <w:rPr>
          <w:rFonts w:hint="eastAsia" w:ascii="宋体" w:hAnsi="宋体" w:cs="宋体"/>
          <w:kern w:val="0"/>
          <w:sz w:val="24"/>
          <w:lang w:val="zh-CN"/>
        </w:rPr>
      </w:pPr>
    </w:p>
    <w:p>
      <w:pPr>
        <w:autoSpaceDE w:val="0"/>
        <w:autoSpaceDN w:val="0"/>
        <w:adjustRightInd w:val="0"/>
        <w:spacing w:line="400" w:lineRule="exact"/>
        <w:jc w:val="left"/>
        <w:rPr>
          <w:rFonts w:hint="eastAsia" w:ascii="宋体" w:hAnsi="宋体" w:cs="宋体"/>
          <w:kern w:val="0"/>
          <w:sz w:val="24"/>
          <w:lang w:val="zh-CN"/>
        </w:rPr>
      </w:pPr>
    </w:p>
    <w:p>
      <w:pPr>
        <w:pStyle w:val="13"/>
        <w:jc w:val="left"/>
        <w:outlineLvl w:val="9"/>
        <w:rPr>
          <w:rFonts w:hint="eastAsia" w:ascii="宋体" w:hAnsi="宋体" w:cs="宋体"/>
          <w:sz w:val="28"/>
          <w:szCs w:val="28"/>
          <w:lang w:val="zh-CN"/>
        </w:rPr>
      </w:pPr>
      <w:bookmarkStart w:id="537" w:name="_Toc74228763"/>
    </w:p>
    <w:p>
      <w:pPr>
        <w:pStyle w:val="13"/>
        <w:jc w:val="left"/>
        <w:outlineLvl w:val="1"/>
        <w:rPr>
          <w:rFonts w:hint="eastAsia" w:ascii="宋体" w:hAnsi="宋体" w:cs="宋体"/>
          <w:sz w:val="28"/>
          <w:szCs w:val="28"/>
        </w:rPr>
      </w:pPr>
      <w:bookmarkStart w:id="538" w:name="_Toc25513"/>
      <w:bookmarkStart w:id="539" w:name="_Toc15141"/>
      <w:bookmarkStart w:id="540" w:name="_Toc29317"/>
      <w:bookmarkStart w:id="541" w:name="_Toc15260"/>
      <w:bookmarkStart w:id="542" w:name="_Toc6753"/>
      <w:r>
        <w:rPr>
          <w:rFonts w:hint="eastAsia" w:ascii="宋体" w:hAnsi="宋体" w:cs="宋体"/>
          <w:sz w:val="28"/>
          <w:szCs w:val="28"/>
          <w:lang w:val="zh-CN"/>
        </w:rPr>
        <w:t>格式</w:t>
      </w:r>
      <w:r>
        <w:rPr>
          <w:rFonts w:hint="eastAsia" w:ascii="宋体" w:hAnsi="宋体" w:cs="宋体"/>
          <w:sz w:val="28"/>
          <w:szCs w:val="28"/>
        </w:rPr>
        <w:t>11</w:t>
      </w:r>
      <w:r>
        <w:rPr>
          <w:rFonts w:hint="eastAsia" w:ascii="宋体" w:hAnsi="宋体" w:cs="宋体"/>
          <w:sz w:val="28"/>
          <w:szCs w:val="28"/>
          <w:lang w:val="zh-CN"/>
        </w:rPr>
        <w:t>：无重大违法记录声明</w:t>
      </w:r>
      <w:bookmarkEnd w:id="537"/>
      <w:bookmarkEnd w:id="538"/>
      <w:bookmarkEnd w:id="539"/>
      <w:bookmarkEnd w:id="540"/>
      <w:bookmarkEnd w:id="541"/>
      <w:bookmarkEnd w:id="542"/>
    </w:p>
    <w:p>
      <w:pPr>
        <w:autoSpaceDE w:val="0"/>
        <w:autoSpaceDN w:val="0"/>
        <w:adjustRightInd w:val="0"/>
        <w:rPr>
          <w:rFonts w:hint="eastAsia" w:ascii="宋体" w:hAnsi="宋体" w:cs="宋体"/>
          <w:kern w:val="0"/>
          <w:sz w:val="24"/>
          <w:lang w:val="zh-CN"/>
        </w:rPr>
      </w:pPr>
      <w:r>
        <w:rPr>
          <w:rFonts w:hint="eastAsia" w:ascii="宋体" w:hAnsi="宋体" w:cs="宋体"/>
          <w:kern w:val="0"/>
          <w:sz w:val="24"/>
          <w:lang w:val="zh-CN"/>
        </w:rPr>
        <w:t xml:space="preserve"> </w:t>
      </w:r>
    </w:p>
    <w:p>
      <w:pPr>
        <w:autoSpaceDE w:val="0"/>
        <w:autoSpaceDN w:val="0"/>
        <w:adjustRightInd w:val="0"/>
        <w:spacing w:line="400" w:lineRule="exact"/>
        <w:jc w:val="center"/>
        <w:rPr>
          <w:rFonts w:hint="eastAsia" w:ascii="宋体" w:hAnsi="宋体" w:cs="宋体"/>
          <w:b/>
          <w:bCs/>
          <w:kern w:val="0"/>
          <w:sz w:val="32"/>
          <w:szCs w:val="32"/>
          <w:lang w:val="zh-CN"/>
        </w:rPr>
      </w:pPr>
      <w:r>
        <w:rPr>
          <w:rFonts w:hint="eastAsia" w:ascii="宋体" w:hAnsi="宋体" w:cs="宋体"/>
          <w:b/>
          <w:bCs/>
          <w:kern w:val="0"/>
          <w:sz w:val="32"/>
          <w:szCs w:val="32"/>
          <w:lang w:val="zh-CN"/>
        </w:rPr>
        <w:t>无重大违法记录声明</w:t>
      </w:r>
    </w:p>
    <w:p>
      <w:pPr>
        <w:autoSpaceDE w:val="0"/>
        <w:autoSpaceDN w:val="0"/>
        <w:adjustRightInd w:val="0"/>
        <w:spacing w:line="400" w:lineRule="exact"/>
        <w:rPr>
          <w:rFonts w:hint="eastAsia" w:ascii="宋体" w:hAnsi="宋体" w:cs="宋体"/>
          <w:kern w:val="0"/>
          <w:sz w:val="24"/>
          <w:lang w:val="zh-CN"/>
        </w:rPr>
      </w:pPr>
      <w:r>
        <w:rPr>
          <w:rFonts w:hint="eastAsia" w:ascii="宋体" w:hAnsi="宋体" w:cs="宋体"/>
          <w:kern w:val="0"/>
          <w:sz w:val="24"/>
          <w:lang w:val="zh-CN"/>
        </w:rPr>
        <w:t xml:space="preserve"> </w:t>
      </w:r>
    </w:p>
    <w:p>
      <w:pPr>
        <w:spacing w:line="360" w:lineRule="auto"/>
        <w:jc w:val="left"/>
        <w:outlineLvl w:val="1"/>
        <w:rPr>
          <w:rFonts w:hint="eastAsia" w:ascii="宋体" w:hAnsi="宋体" w:eastAsia="宋体" w:cs="宋体"/>
          <w:b/>
          <w:bCs/>
          <w:color w:val="000000"/>
          <w:kern w:val="0"/>
          <w:sz w:val="24"/>
          <w:lang w:eastAsia="zh-CN"/>
        </w:rPr>
      </w:pPr>
      <w:bookmarkStart w:id="543" w:name="_Toc14863"/>
      <w:bookmarkStart w:id="544" w:name="_Toc18965"/>
      <w:bookmarkStart w:id="545" w:name="_Toc24865"/>
      <w:bookmarkStart w:id="546" w:name="_Toc6856"/>
      <w:bookmarkStart w:id="547" w:name="_Toc6585"/>
      <w:r>
        <w:rPr>
          <w:rFonts w:hint="eastAsia" w:ascii="宋体" w:hAnsi="宋体" w:cs="宋体"/>
          <w:b/>
          <w:bCs/>
          <w:color w:val="000000"/>
          <w:kern w:val="0"/>
          <w:sz w:val="24"/>
        </w:rPr>
        <w:t>致：</w:t>
      </w:r>
      <w:bookmarkEnd w:id="543"/>
      <w:bookmarkEnd w:id="544"/>
      <w:bookmarkEnd w:id="545"/>
      <w:bookmarkEnd w:id="546"/>
      <w:bookmarkEnd w:id="547"/>
      <w:r>
        <w:rPr>
          <w:rFonts w:hint="eastAsia" w:ascii="宋体" w:hAnsi="宋体" w:cs="宋体"/>
          <w:b/>
          <w:bCs/>
          <w:color w:val="000000"/>
          <w:kern w:val="0"/>
          <w:sz w:val="24"/>
          <w:lang w:eastAsia="zh-CN"/>
        </w:rPr>
        <w:t>青海璨浩工程项目咨询有限责任公司</w:t>
      </w:r>
    </w:p>
    <w:p>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我单位参加本次政府采购项目活动前三年内，在经营活动中无重大违法活动记录，符合《政府采购法》规定的</w:t>
      </w:r>
      <w:r>
        <w:rPr>
          <w:rFonts w:hint="eastAsia" w:ascii="宋体" w:hAnsi="宋体" w:cs="宋体"/>
          <w:color w:val="000000"/>
          <w:kern w:val="0"/>
          <w:sz w:val="24"/>
          <w:lang w:eastAsia="zh-CN"/>
        </w:rPr>
        <w:t>投标单位</w:t>
      </w:r>
      <w:r>
        <w:rPr>
          <w:rFonts w:hint="eastAsia" w:ascii="宋体" w:hAnsi="宋体" w:cs="宋体"/>
          <w:color w:val="000000"/>
          <w:kern w:val="0"/>
          <w:sz w:val="24"/>
        </w:rPr>
        <w:t>资格条件。我方对此声明负全部法律责任。</w:t>
      </w:r>
    </w:p>
    <w:p>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特此声明。</w:t>
      </w:r>
    </w:p>
    <w:p>
      <w:pPr>
        <w:spacing w:line="360" w:lineRule="auto"/>
        <w:ind w:firstLine="480" w:firstLineChars="200"/>
        <w:rPr>
          <w:rFonts w:hint="eastAsia" w:ascii="宋体" w:hAnsi="宋体" w:cs="宋体"/>
          <w:color w:val="000000"/>
          <w:kern w:val="0"/>
          <w:sz w:val="24"/>
        </w:rPr>
      </w:pPr>
    </w:p>
    <w:p>
      <w:pPr>
        <w:spacing w:line="360" w:lineRule="auto"/>
        <w:ind w:firstLine="480" w:firstLineChars="200"/>
        <w:rPr>
          <w:rFonts w:hint="eastAsia" w:ascii="宋体" w:hAnsi="宋体" w:cs="宋体"/>
          <w:color w:val="000000"/>
          <w:kern w:val="0"/>
          <w:sz w:val="24"/>
        </w:rPr>
      </w:pPr>
    </w:p>
    <w:p>
      <w:pPr>
        <w:spacing w:line="360" w:lineRule="auto"/>
        <w:ind w:firstLine="480" w:firstLineChars="200"/>
        <w:rPr>
          <w:rFonts w:hint="eastAsia" w:ascii="宋体" w:hAnsi="宋体" w:cs="宋体"/>
          <w:color w:val="000000"/>
          <w:kern w:val="0"/>
          <w:sz w:val="24"/>
        </w:rPr>
      </w:pPr>
    </w:p>
    <w:p>
      <w:pPr>
        <w:spacing w:line="360" w:lineRule="auto"/>
        <w:ind w:firstLine="480" w:firstLineChars="200"/>
        <w:rPr>
          <w:rFonts w:hint="eastAsia" w:ascii="宋体" w:hAnsi="宋体" w:cs="宋体"/>
          <w:color w:val="000000"/>
          <w:kern w:val="0"/>
          <w:sz w:val="24"/>
        </w:rPr>
      </w:pPr>
    </w:p>
    <w:p>
      <w:pPr>
        <w:spacing w:line="360" w:lineRule="auto"/>
        <w:ind w:firstLine="482" w:firstLineChars="200"/>
        <w:jc w:val="center"/>
        <w:rPr>
          <w:rFonts w:hint="eastAsia" w:ascii="宋体" w:hAnsi="宋体" w:cs="宋体"/>
          <w:b/>
          <w:bCs/>
          <w:color w:val="000000"/>
          <w:kern w:val="0"/>
          <w:sz w:val="24"/>
        </w:rPr>
      </w:pPr>
    </w:p>
    <w:p>
      <w:pPr>
        <w:spacing w:line="360" w:lineRule="auto"/>
        <w:ind w:firstLine="482" w:firstLineChars="200"/>
        <w:jc w:val="center"/>
        <w:rPr>
          <w:rFonts w:hint="eastAsia" w:ascii="宋体" w:hAnsi="宋体" w:cs="宋体"/>
          <w:b/>
          <w:bCs/>
          <w:color w:val="000000"/>
          <w:kern w:val="0"/>
          <w:sz w:val="24"/>
        </w:rPr>
      </w:pPr>
    </w:p>
    <w:p>
      <w:pPr>
        <w:spacing w:line="360" w:lineRule="auto"/>
        <w:ind w:firstLine="482" w:firstLineChars="200"/>
        <w:jc w:val="center"/>
        <w:rPr>
          <w:rFonts w:hint="eastAsia" w:ascii="宋体" w:hAnsi="宋体" w:cs="宋体"/>
          <w:b/>
          <w:bCs/>
          <w:color w:val="000000"/>
          <w:kern w:val="0"/>
          <w:sz w:val="24"/>
        </w:rPr>
      </w:pPr>
      <w:r>
        <w:rPr>
          <w:rFonts w:hint="eastAsia" w:ascii="宋体" w:hAnsi="宋体" w:cs="宋体"/>
          <w:b/>
          <w:bCs/>
          <w:color w:val="000000"/>
          <w:kern w:val="0"/>
          <w:sz w:val="24"/>
          <w:lang w:eastAsia="zh-CN"/>
        </w:rPr>
        <w:t>投标单位</w:t>
      </w:r>
      <w:r>
        <w:rPr>
          <w:rFonts w:hint="eastAsia" w:ascii="宋体" w:hAnsi="宋体" w:cs="宋体"/>
          <w:b/>
          <w:bCs/>
          <w:color w:val="000000"/>
          <w:kern w:val="0"/>
          <w:sz w:val="24"/>
        </w:rPr>
        <w:t>：</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rPr>
        <w:t>（加盖公章）</w:t>
      </w:r>
    </w:p>
    <w:p>
      <w:pPr>
        <w:spacing w:line="360" w:lineRule="auto"/>
        <w:ind w:firstLine="482" w:firstLineChars="200"/>
        <w:jc w:val="center"/>
        <w:rPr>
          <w:rFonts w:hint="eastAsia" w:ascii="宋体" w:hAnsi="宋体" w:cs="宋体"/>
          <w:b/>
          <w:bCs/>
          <w:color w:val="000000"/>
          <w:kern w:val="0"/>
          <w:sz w:val="24"/>
        </w:rPr>
      </w:pPr>
      <w:r>
        <w:rPr>
          <w:rFonts w:hint="eastAsia" w:ascii="宋体" w:hAnsi="宋体" w:cs="宋体"/>
          <w:b/>
          <w:bCs/>
          <w:color w:val="000000"/>
          <w:kern w:val="0"/>
          <w:sz w:val="24"/>
        </w:rPr>
        <w:t>法定代表人或委托代理人：</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rPr>
        <w:t>（签字或盖章）</w:t>
      </w:r>
    </w:p>
    <w:p>
      <w:pPr>
        <w:autoSpaceDE w:val="0"/>
        <w:autoSpaceDN w:val="0"/>
        <w:adjustRightInd w:val="0"/>
        <w:spacing w:line="400" w:lineRule="exact"/>
        <w:ind w:firstLine="3975" w:firstLineChars="1650"/>
        <w:outlineLvl w:val="1"/>
        <w:rPr>
          <w:rFonts w:hint="eastAsia" w:ascii="宋体" w:hAnsi="宋体" w:cs="宋体"/>
          <w:kern w:val="0"/>
          <w:sz w:val="24"/>
          <w:lang w:val="zh-CN"/>
        </w:rPr>
      </w:pPr>
      <w:bookmarkStart w:id="548" w:name="_Toc263"/>
      <w:bookmarkStart w:id="549" w:name="_Toc29399"/>
      <w:bookmarkStart w:id="550" w:name="_Toc26946"/>
      <w:bookmarkStart w:id="551" w:name="_Toc13829"/>
      <w:bookmarkStart w:id="552" w:name="_Toc3313"/>
      <w:r>
        <w:rPr>
          <w:rFonts w:hint="eastAsia" w:ascii="宋体" w:hAnsi="宋体" w:cs="宋体"/>
          <w:b/>
          <w:bCs/>
          <w:color w:val="000000"/>
          <w:kern w:val="0"/>
          <w:sz w:val="24"/>
        </w:rPr>
        <w:t>年  月  日</w:t>
      </w:r>
      <w:bookmarkEnd w:id="548"/>
      <w:bookmarkEnd w:id="549"/>
      <w:bookmarkEnd w:id="550"/>
      <w:bookmarkEnd w:id="551"/>
      <w:bookmarkEnd w:id="552"/>
    </w:p>
    <w:p>
      <w:pPr>
        <w:autoSpaceDE w:val="0"/>
        <w:autoSpaceDN w:val="0"/>
        <w:adjustRightInd w:val="0"/>
        <w:spacing w:line="400" w:lineRule="exact"/>
        <w:rPr>
          <w:rFonts w:hint="eastAsia" w:ascii="宋体" w:hAnsi="宋体" w:cs="宋体"/>
          <w:kern w:val="0"/>
          <w:sz w:val="24"/>
          <w:lang w:val="zh-CN"/>
        </w:rPr>
      </w:pPr>
      <w:r>
        <w:rPr>
          <w:rFonts w:hint="eastAsia" w:ascii="宋体" w:hAnsi="宋体" w:cs="宋体"/>
          <w:kern w:val="0"/>
          <w:sz w:val="24"/>
          <w:lang w:val="zh-CN"/>
        </w:rPr>
        <w:t xml:space="preserve"> </w:t>
      </w:r>
    </w:p>
    <w:p>
      <w:pPr>
        <w:autoSpaceDE w:val="0"/>
        <w:autoSpaceDN w:val="0"/>
        <w:adjustRightInd w:val="0"/>
        <w:spacing w:line="400" w:lineRule="exact"/>
        <w:rPr>
          <w:rFonts w:hint="eastAsia" w:ascii="宋体" w:hAnsi="宋体" w:cs="宋体"/>
          <w:kern w:val="0"/>
          <w:sz w:val="24"/>
          <w:lang w:val="zh-CN"/>
        </w:rPr>
      </w:pPr>
      <w:r>
        <w:rPr>
          <w:rFonts w:hint="eastAsia" w:ascii="宋体" w:hAnsi="宋体" w:cs="宋体"/>
          <w:kern w:val="0"/>
          <w:sz w:val="24"/>
          <w:lang w:val="zh-CN"/>
        </w:rPr>
        <w:t xml:space="preserve"> </w:t>
      </w:r>
    </w:p>
    <w:p>
      <w:pPr>
        <w:autoSpaceDE w:val="0"/>
        <w:autoSpaceDN w:val="0"/>
        <w:adjustRightInd w:val="0"/>
        <w:spacing w:line="400" w:lineRule="exact"/>
        <w:rPr>
          <w:rFonts w:hint="eastAsia" w:ascii="宋体" w:hAnsi="宋体" w:cs="宋体"/>
          <w:kern w:val="0"/>
          <w:sz w:val="24"/>
          <w:lang w:val="zh-CN"/>
        </w:rPr>
      </w:pPr>
      <w:r>
        <w:rPr>
          <w:rFonts w:hint="eastAsia" w:ascii="宋体" w:hAnsi="宋体" w:cs="宋体"/>
          <w:kern w:val="0"/>
          <w:sz w:val="24"/>
          <w:lang w:val="zh-CN"/>
        </w:rPr>
        <w:t xml:space="preserve"> </w:t>
      </w:r>
    </w:p>
    <w:p>
      <w:pPr>
        <w:autoSpaceDE w:val="0"/>
        <w:autoSpaceDN w:val="0"/>
        <w:adjustRightInd w:val="0"/>
        <w:spacing w:line="400" w:lineRule="exact"/>
        <w:rPr>
          <w:rFonts w:hint="eastAsia" w:ascii="宋体" w:hAnsi="宋体" w:cs="宋体"/>
          <w:kern w:val="0"/>
          <w:sz w:val="24"/>
          <w:lang w:val="zh-CN"/>
        </w:rPr>
      </w:pPr>
    </w:p>
    <w:p>
      <w:pPr>
        <w:autoSpaceDE w:val="0"/>
        <w:autoSpaceDN w:val="0"/>
        <w:adjustRightInd w:val="0"/>
        <w:spacing w:line="400" w:lineRule="exact"/>
        <w:rPr>
          <w:rFonts w:hint="eastAsia" w:ascii="宋体" w:hAnsi="宋体" w:cs="宋体"/>
          <w:b/>
          <w:bCs/>
          <w:color w:val="000000"/>
          <w:kern w:val="0"/>
          <w:sz w:val="24"/>
        </w:rPr>
      </w:pPr>
      <w:r>
        <w:rPr>
          <w:rFonts w:hint="eastAsia" w:ascii="宋体" w:hAnsi="宋体" w:cs="宋体"/>
          <w:b/>
          <w:bCs/>
          <w:color w:val="000000"/>
          <w:kern w:val="0"/>
          <w:sz w:val="24"/>
        </w:rPr>
        <w:t xml:space="preserve"> </w:t>
      </w:r>
    </w:p>
    <w:p>
      <w:pPr>
        <w:autoSpaceDE w:val="0"/>
        <w:autoSpaceDN w:val="0"/>
        <w:spacing w:line="360" w:lineRule="auto"/>
        <w:ind w:firstLine="482" w:firstLineChars="200"/>
        <w:jc w:val="left"/>
        <w:outlineLvl w:val="1"/>
        <w:rPr>
          <w:rFonts w:hint="eastAsia" w:ascii="宋体" w:hAnsi="宋体" w:cs="宋体"/>
          <w:b/>
          <w:bCs/>
          <w:color w:val="000000"/>
          <w:kern w:val="0"/>
          <w:sz w:val="24"/>
        </w:rPr>
      </w:pPr>
      <w:bookmarkStart w:id="553" w:name="_Toc30174"/>
      <w:bookmarkStart w:id="554" w:name="_Toc4263"/>
      <w:bookmarkStart w:id="555" w:name="_Toc10710"/>
      <w:bookmarkStart w:id="556" w:name="_Toc20363"/>
      <w:bookmarkStart w:id="557" w:name="_Toc347"/>
      <w:r>
        <w:rPr>
          <w:rFonts w:hint="eastAsia" w:ascii="宋体" w:hAnsi="宋体" w:cs="宋体"/>
          <w:b/>
          <w:bCs/>
          <w:color w:val="000000"/>
          <w:kern w:val="0"/>
          <w:sz w:val="24"/>
        </w:rPr>
        <w:t>附：</w:t>
      </w:r>
      <w:bookmarkEnd w:id="553"/>
      <w:bookmarkEnd w:id="554"/>
      <w:bookmarkEnd w:id="555"/>
      <w:bookmarkEnd w:id="556"/>
      <w:bookmarkEnd w:id="557"/>
    </w:p>
    <w:p>
      <w:pPr>
        <w:autoSpaceDE w:val="0"/>
        <w:autoSpaceDN w:val="0"/>
        <w:spacing w:line="360" w:lineRule="auto"/>
        <w:ind w:firstLine="482" w:firstLineChars="200"/>
        <w:jc w:val="left"/>
        <w:rPr>
          <w:rFonts w:hint="eastAsia" w:ascii="宋体" w:hAnsi="宋体" w:cs="宋体"/>
          <w:b/>
          <w:bCs/>
          <w:color w:val="000000"/>
          <w:kern w:val="0"/>
          <w:sz w:val="24"/>
        </w:rPr>
      </w:pPr>
      <w:r>
        <w:rPr>
          <w:rFonts w:hint="eastAsia" w:ascii="宋体" w:hAnsi="宋体" w:cs="宋体"/>
          <w:b/>
          <w:bCs/>
          <w:color w:val="000000"/>
          <w:kern w:val="0"/>
          <w:sz w:val="24"/>
        </w:rPr>
        <w:t>（1） “信用中国”</w:t>
      </w:r>
      <w:r>
        <w:rPr>
          <w:rFonts w:hint="eastAsia" w:ascii="宋体" w:hAnsi="宋体" w:cs="宋体"/>
          <w:b/>
          <w:bCs/>
          <w:color w:val="000000"/>
          <w:kern w:val="0"/>
          <w:sz w:val="24"/>
          <w:lang w:eastAsia="zh-CN"/>
        </w:rPr>
        <w:t>、</w:t>
      </w:r>
      <w:r>
        <w:rPr>
          <w:rFonts w:hint="eastAsia" w:ascii="宋体" w:hAnsi="宋体" w:cs="宋体"/>
          <w:b/>
          <w:bCs/>
          <w:color w:val="000000"/>
          <w:kern w:val="0"/>
          <w:sz w:val="24"/>
        </w:rPr>
        <w:t>“中国政府采购网”网站查询截图，时间为递交响应文件截止时间前10天内。</w:t>
      </w:r>
    </w:p>
    <w:p>
      <w:pPr>
        <w:autoSpaceDE w:val="0"/>
        <w:autoSpaceDN w:val="0"/>
        <w:adjustRightInd w:val="0"/>
        <w:spacing w:line="400" w:lineRule="exact"/>
        <w:rPr>
          <w:rFonts w:hint="eastAsia" w:ascii="宋体" w:hAnsi="宋体" w:cs="宋体"/>
          <w:kern w:val="0"/>
          <w:sz w:val="24"/>
          <w:lang w:val="zh-CN"/>
        </w:rPr>
      </w:pPr>
    </w:p>
    <w:p>
      <w:pPr>
        <w:autoSpaceDE w:val="0"/>
        <w:autoSpaceDN w:val="0"/>
        <w:adjustRightInd w:val="0"/>
        <w:rPr>
          <w:rFonts w:hint="eastAsia" w:ascii="宋体" w:hAnsi="宋体" w:cs="宋体"/>
          <w:kern w:val="0"/>
          <w:sz w:val="24"/>
          <w:lang w:val="zh-CN"/>
        </w:rPr>
      </w:pPr>
    </w:p>
    <w:p>
      <w:pPr>
        <w:autoSpaceDE w:val="0"/>
        <w:autoSpaceDN w:val="0"/>
        <w:adjustRightInd w:val="0"/>
        <w:rPr>
          <w:rFonts w:hint="eastAsia" w:ascii="宋体" w:hAnsi="宋体" w:cs="宋体"/>
          <w:kern w:val="0"/>
          <w:sz w:val="24"/>
          <w:lang w:val="zh-CN"/>
        </w:rPr>
      </w:pPr>
      <w:r>
        <w:rPr>
          <w:rFonts w:hint="eastAsia" w:ascii="宋体" w:hAnsi="宋体" w:cs="宋体"/>
          <w:kern w:val="0"/>
          <w:sz w:val="24"/>
          <w:lang w:val="zh-CN"/>
        </w:rPr>
        <w:t xml:space="preserve"> </w:t>
      </w:r>
    </w:p>
    <w:p>
      <w:pPr>
        <w:pStyle w:val="13"/>
        <w:jc w:val="left"/>
        <w:outlineLvl w:val="9"/>
        <w:rPr>
          <w:rFonts w:hint="eastAsia" w:ascii="宋体" w:hAnsi="宋体" w:cs="宋体"/>
          <w:sz w:val="28"/>
          <w:szCs w:val="28"/>
          <w:lang w:val="zh-CN"/>
        </w:rPr>
      </w:pPr>
      <w:r>
        <w:rPr>
          <w:rFonts w:hint="eastAsia" w:ascii="宋体" w:hAnsi="宋体" w:cs="宋体"/>
          <w:sz w:val="28"/>
          <w:szCs w:val="28"/>
          <w:lang w:val="zh-CN"/>
        </w:rPr>
        <w:t xml:space="preserve">  </w:t>
      </w:r>
    </w:p>
    <w:p>
      <w:pPr>
        <w:pStyle w:val="13"/>
        <w:jc w:val="left"/>
        <w:outlineLvl w:val="1"/>
        <w:rPr>
          <w:rFonts w:hint="eastAsia" w:ascii="宋体" w:hAnsi="宋体" w:cs="宋体"/>
          <w:sz w:val="28"/>
          <w:szCs w:val="28"/>
          <w:lang w:val="zh-CN"/>
        </w:rPr>
      </w:pPr>
      <w:bookmarkStart w:id="558" w:name="_Toc74228764"/>
      <w:bookmarkStart w:id="559" w:name="_Toc28021"/>
      <w:bookmarkStart w:id="560" w:name="_Toc12569"/>
      <w:bookmarkStart w:id="561" w:name="_Toc20955"/>
      <w:bookmarkStart w:id="562" w:name="_Toc22248"/>
      <w:bookmarkStart w:id="563" w:name="_Toc4751"/>
      <w:r>
        <w:rPr>
          <w:rFonts w:hint="eastAsia" w:ascii="宋体" w:hAnsi="宋体" w:cs="宋体"/>
          <w:sz w:val="28"/>
          <w:szCs w:val="28"/>
          <w:lang w:val="zh-CN"/>
        </w:rPr>
        <w:t>格式12：磋商保证金证明格式</w:t>
      </w:r>
      <w:bookmarkEnd w:id="558"/>
      <w:bookmarkEnd w:id="559"/>
      <w:bookmarkEnd w:id="560"/>
      <w:bookmarkEnd w:id="561"/>
      <w:bookmarkEnd w:id="562"/>
      <w:bookmarkEnd w:id="563"/>
    </w:p>
    <w:p>
      <w:pPr>
        <w:rPr>
          <w:rFonts w:hint="eastAsia" w:ascii="宋体" w:hAnsi="宋体" w:cs="宋体"/>
          <w:lang w:val="zh-CN"/>
        </w:rPr>
      </w:pPr>
    </w:p>
    <w:p>
      <w:pPr>
        <w:rPr>
          <w:rFonts w:hint="eastAsia" w:ascii="宋体" w:hAnsi="宋体" w:cs="宋体"/>
          <w:lang w:val="zh-CN"/>
        </w:rPr>
      </w:pPr>
    </w:p>
    <w:p>
      <w:pPr>
        <w:autoSpaceDE w:val="0"/>
        <w:autoSpaceDN w:val="0"/>
        <w:adjustRightInd w:val="0"/>
        <w:spacing w:line="400" w:lineRule="exact"/>
        <w:jc w:val="center"/>
        <w:rPr>
          <w:rFonts w:hint="eastAsia" w:ascii="宋体" w:hAnsi="宋体" w:cs="宋体"/>
          <w:b/>
          <w:bCs/>
          <w:kern w:val="0"/>
          <w:sz w:val="36"/>
          <w:szCs w:val="36"/>
          <w:lang w:val="zh-CN"/>
        </w:rPr>
      </w:pPr>
      <w:r>
        <w:rPr>
          <w:rFonts w:hint="eastAsia" w:ascii="宋体" w:hAnsi="宋体" w:cs="宋体"/>
          <w:b/>
          <w:bCs/>
          <w:kern w:val="0"/>
          <w:sz w:val="36"/>
          <w:szCs w:val="36"/>
          <w:lang w:val="zh-CN"/>
        </w:rPr>
        <w:t>磋商保证金证明</w:t>
      </w:r>
    </w:p>
    <w:p>
      <w:pPr>
        <w:autoSpaceDE w:val="0"/>
        <w:autoSpaceDN w:val="0"/>
        <w:adjustRightInd w:val="0"/>
        <w:spacing w:line="400" w:lineRule="exact"/>
        <w:rPr>
          <w:rFonts w:hint="eastAsia" w:ascii="宋体" w:hAnsi="宋体" w:cs="宋体"/>
          <w:b/>
          <w:bCs/>
          <w:kern w:val="0"/>
          <w:sz w:val="28"/>
          <w:szCs w:val="28"/>
          <w:lang w:val="zh-CN"/>
        </w:rPr>
      </w:pPr>
      <w:bookmarkStart w:id="564" w:name="_Toc325726048"/>
      <w:bookmarkEnd w:id="564"/>
    </w:p>
    <w:p>
      <w:pPr>
        <w:spacing w:line="360" w:lineRule="auto"/>
        <w:jc w:val="left"/>
        <w:outlineLvl w:val="1"/>
        <w:rPr>
          <w:rFonts w:hint="eastAsia" w:ascii="宋体" w:hAnsi="宋体" w:eastAsia="宋体" w:cs="宋体"/>
          <w:b/>
          <w:bCs/>
          <w:color w:val="000000"/>
          <w:kern w:val="0"/>
          <w:sz w:val="24"/>
          <w:lang w:val="zh-CN"/>
        </w:rPr>
      </w:pPr>
      <w:bookmarkStart w:id="565" w:name="_Toc32417"/>
      <w:bookmarkStart w:id="566" w:name="_Toc31880"/>
      <w:bookmarkStart w:id="567" w:name="_Toc13583"/>
      <w:bookmarkStart w:id="568" w:name="_Toc3292"/>
      <w:bookmarkStart w:id="569" w:name="_Toc21832"/>
      <w:r>
        <w:rPr>
          <w:rFonts w:hint="eastAsia" w:ascii="宋体" w:hAnsi="宋体" w:eastAsia="宋体" w:cs="宋体"/>
          <w:b/>
          <w:bCs/>
          <w:color w:val="000000"/>
          <w:kern w:val="0"/>
          <w:sz w:val="24"/>
          <w:lang w:val="zh-CN"/>
        </w:rPr>
        <w:t>致：</w:t>
      </w:r>
      <w:bookmarkEnd w:id="565"/>
      <w:bookmarkEnd w:id="566"/>
      <w:bookmarkEnd w:id="567"/>
      <w:bookmarkEnd w:id="568"/>
      <w:bookmarkEnd w:id="569"/>
      <w:r>
        <w:rPr>
          <w:rFonts w:hint="eastAsia" w:ascii="宋体" w:hAnsi="宋体" w:cs="宋体"/>
          <w:b/>
          <w:bCs/>
          <w:color w:val="000000"/>
          <w:kern w:val="0"/>
          <w:sz w:val="24"/>
          <w:lang w:val="zh-CN"/>
        </w:rPr>
        <w:t>青海璨浩工程项目咨询有限责任公司</w:t>
      </w:r>
    </w:p>
    <w:p>
      <w:pPr>
        <w:autoSpaceDE w:val="0"/>
        <w:autoSpaceDN w:val="0"/>
        <w:adjustRightInd w:val="0"/>
        <w:spacing w:line="400" w:lineRule="exact"/>
        <w:ind w:firstLine="360"/>
        <w:rPr>
          <w:rFonts w:hint="eastAsia" w:ascii="宋体" w:hAnsi="宋体" w:cs="宋体"/>
          <w:kern w:val="0"/>
          <w:sz w:val="24"/>
          <w:lang w:val="zh-CN"/>
        </w:rPr>
      </w:pPr>
      <w:r>
        <w:rPr>
          <w:rFonts w:hint="eastAsia" w:ascii="宋体" w:hAnsi="宋体" w:cs="宋体"/>
          <w:kern w:val="0"/>
          <w:sz w:val="24"/>
          <w:lang w:val="zh-CN"/>
        </w:rPr>
        <w:t>我方为</w:t>
      </w:r>
      <w:r>
        <w:rPr>
          <w:rFonts w:hint="eastAsia" w:ascii="宋体" w:hAnsi="宋体" w:cs="宋体"/>
          <w:kern w:val="0"/>
          <w:sz w:val="24"/>
          <w:u w:val="single"/>
          <w:lang w:val="zh-CN"/>
        </w:rPr>
        <w:t>（项目名称）</w:t>
      </w:r>
      <w:r>
        <w:rPr>
          <w:rFonts w:hint="eastAsia" w:ascii="宋体" w:hAnsi="宋体" w:cs="宋体"/>
          <w:kern w:val="0"/>
          <w:sz w:val="24"/>
          <w:lang w:val="zh-CN"/>
        </w:rPr>
        <w:t>项目（采购编号为：</w:t>
      </w:r>
      <w:r>
        <w:rPr>
          <w:rFonts w:hint="eastAsia" w:ascii="宋体" w:hAnsi="宋体" w:cs="宋体"/>
          <w:kern w:val="0"/>
          <w:sz w:val="24"/>
          <w:u w:val="single"/>
          <w:lang w:val="zh-CN"/>
        </w:rPr>
        <w:t xml:space="preserve">          </w:t>
      </w:r>
      <w:r>
        <w:rPr>
          <w:rFonts w:hint="eastAsia" w:ascii="宋体" w:hAnsi="宋体" w:cs="宋体"/>
          <w:kern w:val="0"/>
          <w:sz w:val="24"/>
          <w:lang w:val="zh-CN"/>
        </w:rPr>
        <w:t>）递交保证金人民币            （大写：人民币</w:t>
      </w:r>
      <w:r>
        <w:rPr>
          <w:rFonts w:hint="eastAsia" w:ascii="宋体" w:hAnsi="宋体" w:cs="宋体"/>
          <w:kern w:val="0"/>
          <w:sz w:val="24"/>
          <w:u w:val="single"/>
          <w:lang w:val="zh-CN"/>
        </w:rPr>
        <w:t xml:space="preserve">        </w:t>
      </w:r>
      <w:r>
        <w:rPr>
          <w:rFonts w:hint="eastAsia" w:ascii="宋体" w:hAnsi="宋体" w:cs="宋体"/>
          <w:kern w:val="0"/>
          <w:sz w:val="24"/>
          <w:lang w:val="zh-CN"/>
        </w:rPr>
        <w:t>元）已于</w:t>
      </w:r>
      <w:r>
        <w:rPr>
          <w:rFonts w:hint="eastAsia" w:ascii="宋体" w:hAnsi="宋体" w:cs="宋体"/>
          <w:kern w:val="0"/>
          <w:sz w:val="24"/>
          <w:u w:val="single"/>
          <w:lang w:val="zh-CN"/>
        </w:rPr>
        <w:t xml:space="preserve">     </w:t>
      </w:r>
      <w:r>
        <w:rPr>
          <w:rFonts w:hint="eastAsia" w:ascii="宋体" w:hAnsi="宋体" w:cs="宋体"/>
          <w:kern w:val="0"/>
          <w:sz w:val="24"/>
          <w:lang w:val="zh-CN"/>
        </w:rPr>
        <w:t>年</w:t>
      </w:r>
      <w:r>
        <w:rPr>
          <w:rFonts w:hint="eastAsia" w:ascii="宋体" w:hAnsi="宋体" w:cs="宋体"/>
          <w:kern w:val="0"/>
          <w:sz w:val="24"/>
          <w:u w:val="single"/>
          <w:lang w:val="zh-CN"/>
        </w:rPr>
        <w:t xml:space="preserve">    </w:t>
      </w:r>
      <w:r>
        <w:rPr>
          <w:rFonts w:hint="eastAsia" w:ascii="宋体" w:hAnsi="宋体" w:cs="宋体"/>
          <w:kern w:val="0"/>
          <w:sz w:val="24"/>
          <w:lang w:val="zh-CN"/>
        </w:rPr>
        <w:t>月</w:t>
      </w:r>
      <w:r>
        <w:rPr>
          <w:rFonts w:hint="eastAsia" w:ascii="宋体" w:hAnsi="宋体" w:cs="宋体"/>
          <w:kern w:val="0"/>
          <w:sz w:val="24"/>
          <w:u w:val="single"/>
          <w:lang w:val="zh-CN"/>
        </w:rPr>
        <w:t xml:space="preserve">    </w:t>
      </w:r>
      <w:r>
        <w:rPr>
          <w:rFonts w:hint="eastAsia" w:ascii="宋体" w:hAnsi="宋体" w:cs="宋体"/>
          <w:kern w:val="0"/>
          <w:sz w:val="24"/>
          <w:lang w:val="zh-CN"/>
        </w:rPr>
        <w:t>日以基本户转账方式汇入你方账户。</w:t>
      </w:r>
    </w:p>
    <w:p>
      <w:pPr>
        <w:autoSpaceDE w:val="0"/>
        <w:autoSpaceDN w:val="0"/>
        <w:adjustRightInd w:val="0"/>
        <w:spacing w:line="400" w:lineRule="exact"/>
        <w:ind w:firstLine="360"/>
        <w:rPr>
          <w:rFonts w:hint="eastAsia" w:ascii="宋体" w:hAnsi="宋体" w:cs="宋体"/>
          <w:kern w:val="0"/>
          <w:sz w:val="24"/>
          <w:lang w:val="zh-CN"/>
        </w:rPr>
      </w:pPr>
    </w:p>
    <w:p>
      <w:pPr>
        <w:autoSpaceDE w:val="0"/>
        <w:autoSpaceDN w:val="0"/>
        <w:adjustRightInd w:val="0"/>
        <w:spacing w:line="400" w:lineRule="exact"/>
        <w:ind w:firstLine="360"/>
        <w:rPr>
          <w:rFonts w:hint="eastAsia" w:ascii="宋体" w:hAnsi="宋体" w:cs="宋体"/>
          <w:kern w:val="0"/>
          <w:sz w:val="24"/>
          <w:lang w:val="zh-CN"/>
        </w:rPr>
      </w:pPr>
      <w:r>
        <w:rPr>
          <w:rFonts w:hint="eastAsia" w:ascii="宋体" w:hAnsi="宋体" w:cs="宋体"/>
          <w:kern w:val="0"/>
          <w:sz w:val="24"/>
          <w:lang w:val="zh-CN"/>
        </w:rPr>
        <w:t>附件：保证金交款证明复印件（加盖公章）</w:t>
      </w:r>
    </w:p>
    <w:p>
      <w:pPr>
        <w:autoSpaceDE w:val="0"/>
        <w:autoSpaceDN w:val="0"/>
        <w:adjustRightInd w:val="0"/>
        <w:spacing w:line="400" w:lineRule="exact"/>
        <w:ind w:firstLine="360"/>
        <w:rPr>
          <w:rFonts w:hint="eastAsia" w:ascii="宋体" w:hAnsi="宋体" w:cs="宋体"/>
          <w:kern w:val="0"/>
          <w:sz w:val="24"/>
          <w:lang w:val="zh-CN"/>
        </w:rPr>
      </w:pPr>
      <w:r>
        <w:rPr>
          <w:rFonts w:hint="eastAsia" w:ascii="宋体" w:hAnsi="宋体" w:cs="宋体"/>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adjustRightInd w:val="0"/>
        <w:spacing w:line="400" w:lineRule="exact"/>
        <w:ind w:firstLine="360"/>
        <w:rPr>
          <w:rFonts w:hint="eastAsia" w:ascii="宋体" w:hAnsi="宋体" w:cs="宋体"/>
          <w:kern w:val="0"/>
          <w:sz w:val="24"/>
          <w:u w:val="single"/>
          <w:lang w:val="zh-CN"/>
        </w:rPr>
      </w:pPr>
      <w:r>
        <w:rPr>
          <w:rFonts w:hint="eastAsia" w:ascii="宋体" w:hAnsi="宋体" w:cs="宋体"/>
          <w:kern w:val="0"/>
          <w:sz w:val="24"/>
          <w:lang w:val="zh-CN"/>
        </w:rPr>
        <w:t>户    名：</w:t>
      </w:r>
      <w:r>
        <w:rPr>
          <w:rFonts w:hint="eastAsia" w:ascii="宋体" w:hAnsi="宋体" w:cs="宋体"/>
          <w:kern w:val="0"/>
          <w:sz w:val="24"/>
          <w:u w:val="single"/>
          <w:lang w:val="zh-CN"/>
        </w:rPr>
        <w:t xml:space="preserve">                  </w:t>
      </w:r>
    </w:p>
    <w:p>
      <w:pPr>
        <w:autoSpaceDE w:val="0"/>
        <w:autoSpaceDN w:val="0"/>
        <w:adjustRightInd w:val="0"/>
        <w:spacing w:line="400" w:lineRule="exact"/>
        <w:ind w:firstLine="360"/>
        <w:rPr>
          <w:rFonts w:hint="eastAsia" w:ascii="宋体" w:hAnsi="宋体" w:cs="宋体"/>
          <w:kern w:val="0"/>
          <w:sz w:val="24"/>
          <w:lang w:val="zh-CN"/>
        </w:rPr>
      </w:pPr>
      <w:r>
        <w:rPr>
          <w:rFonts w:hint="eastAsia" w:ascii="宋体" w:hAnsi="宋体" w:cs="宋体"/>
          <w:kern w:val="0"/>
          <w:sz w:val="24"/>
          <w:lang w:val="zh-CN"/>
        </w:rPr>
        <w:t>开户银行：</w:t>
      </w:r>
      <w:r>
        <w:rPr>
          <w:rFonts w:hint="eastAsia" w:ascii="宋体" w:hAnsi="宋体" w:cs="宋体"/>
          <w:kern w:val="0"/>
          <w:sz w:val="24"/>
          <w:u w:val="single"/>
          <w:lang w:val="zh-CN"/>
        </w:rPr>
        <w:t xml:space="preserve">                  </w:t>
      </w:r>
      <w:r>
        <w:rPr>
          <w:rFonts w:hint="eastAsia" w:ascii="宋体" w:hAnsi="宋体" w:cs="宋体"/>
          <w:kern w:val="0"/>
          <w:sz w:val="24"/>
          <w:lang w:val="zh-CN"/>
        </w:rPr>
        <w:t xml:space="preserve">                   </w:t>
      </w:r>
    </w:p>
    <w:p>
      <w:pPr>
        <w:autoSpaceDE w:val="0"/>
        <w:autoSpaceDN w:val="0"/>
        <w:adjustRightInd w:val="0"/>
        <w:spacing w:line="400" w:lineRule="exact"/>
        <w:ind w:firstLine="360"/>
        <w:rPr>
          <w:rFonts w:hint="eastAsia" w:ascii="宋体" w:hAnsi="宋体" w:cs="宋体"/>
          <w:kern w:val="0"/>
          <w:sz w:val="24"/>
          <w:lang w:val="zh-CN"/>
        </w:rPr>
      </w:pPr>
      <w:r>
        <w:rPr>
          <w:rFonts w:hint="eastAsia" w:ascii="宋体" w:hAnsi="宋体" w:cs="宋体"/>
          <w:kern w:val="0"/>
          <w:sz w:val="24"/>
          <w:lang w:val="zh-CN"/>
        </w:rPr>
        <w:t>开户帐号：</w:t>
      </w:r>
      <w:r>
        <w:rPr>
          <w:rFonts w:hint="eastAsia" w:ascii="宋体" w:hAnsi="宋体" w:cs="宋体"/>
          <w:kern w:val="0"/>
          <w:sz w:val="24"/>
          <w:u w:val="single"/>
          <w:lang w:val="zh-CN"/>
        </w:rPr>
        <w:t xml:space="preserve">                  </w:t>
      </w:r>
    </w:p>
    <w:p>
      <w:pPr>
        <w:autoSpaceDE w:val="0"/>
        <w:autoSpaceDN w:val="0"/>
        <w:adjustRightInd w:val="0"/>
        <w:spacing w:line="400" w:lineRule="exact"/>
        <w:ind w:firstLine="360"/>
        <w:rPr>
          <w:rFonts w:hint="eastAsia" w:ascii="宋体" w:hAnsi="宋体" w:cs="宋体"/>
          <w:kern w:val="0"/>
          <w:sz w:val="24"/>
          <w:lang w:val="zh-CN"/>
        </w:rPr>
      </w:pPr>
    </w:p>
    <w:p>
      <w:pPr>
        <w:autoSpaceDE w:val="0"/>
        <w:autoSpaceDN w:val="0"/>
        <w:adjustRightInd w:val="0"/>
        <w:spacing w:line="400" w:lineRule="exact"/>
        <w:ind w:firstLine="360"/>
        <w:rPr>
          <w:rFonts w:hint="eastAsia" w:ascii="宋体" w:hAnsi="宋体" w:cs="宋体"/>
          <w:kern w:val="0"/>
          <w:sz w:val="24"/>
          <w:lang w:val="zh-CN"/>
        </w:rPr>
      </w:pPr>
    </w:p>
    <w:p>
      <w:pPr>
        <w:autoSpaceDE w:val="0"/>
        <w:autoSpaceDN w:val="0"/>
        <w:adjustRightInd w:val="0"/>
        <w:spacing w:line="400" w:lineRule="exact"/>
        <w:ind w:firstLine="360"/>
        <w:rPr>
          <w:rFonts w:hint="eastAsia" w:ascii="宋体" w:hAnsi="宋体" w:cs="宋体"/>
          <w:kern w:val="0"/>
          <w:sz w:val="24"/>
          <w:lang w:val="zh-CN"/>
        </w:rPr>
      </w:pPr>
    </w:p>
    <w:p>
      <w:pPr>
        <w:autoSpaceDE w:val="0"/>
        <w:autoSpaceDN w:val="0"/>
        <w:adjustRightInd w:val="0"/>
        <w:spacing w:line="400" w:lineRule="exact"/>
        <w:ind w:firstLine="360"/>
        <w:rPr>
          <w:rFonts w:hint="eastAsia" w:ascii="宋体" w:hAnsi="宋体" w:cs="宋体"/>
          <w:kern w:val="0"/>
          <w:sz w:val="24"/>
          <w:lang w:val="zh-CN"/>
        </w:rPr>
      </w:pPr>
    </w:p>
    <w:p>
      <w:pPr>
        <w:autoSpaceDE w:val="0"/>
        <w:autoSpaceDN w:val="0"/>
        <w:adjustRightInd w:val="0"/>
        <w:spacing w:line="400" w:lineRule="exact"/>
        <w:ind w:firstLine="360"/>
        <w:rPr>
          <w:rFonts w:hint="eastAsia" w:ascii="宋体" w:hAnsi="宋体" w:cs="宋体"/>
          <w:kern w:val="0"/>
          <w:sz w:val="24"/>
          <w:lang w:val="zh-CN"/>
        </w:rPr>
      </w:pPr>
    </w:p>
    <w:p>
      <w:pPr>
        <w:autoSpaceDE w:val="0"/>
        <w:autoSpaceDN w:val="0"/>
        <w:adjustRightInd w:val="0"/>
        <w:spacing w:line="400" w:lineRule="exact"/>
        <w:ind w:firstLine="360"/>
        <w:rPr>
          <w:rFonts w:hint="eastAsia" w:ascii="宋体" w:hAnsi="宋体" w:cs="宋体"/>
          <w:kern w:val="0"/>
          <w:sz w:val="24"/>
          <w:lang w:val="zh-CN"/>
        </w:rPr>
      </w:pPr>
    </w:p>
    <w:p>
      <w:pPr>
        <w:autoSpaceDE w:val="0"/>
        <w:autoSpaceDN w:val="0"/>
        <w:adjustRightInd w:val="0"/>
        <w:spacing w:line="400" w:lineRule="exact"/>
        <w:ind w:firstLine="360"/>
        <w:rPr>
          <w:rFonts w:hint="eastAsia" w:ascii="宋体" w:hAnsi="宋体" w:cs="宋体"/>
          <w:kern w:val="0"/>
          <w:sz w:val="24"/>
          <w:lang w:val="zh-CN"/>
        </w:rPr>
      </w:pPr>
    </w:p>
    <w:p>
      <w:pPr>
        <w:autoSpaceDE w:val="0"/>
        <w:autoSpaceDN w:val="0"/>
        <w:adjustRightInd w:val="0"/>
        <w:spacing w:line="400" w:lineRule="exact"/>
        <w:ind w:firstLine="4453" w:firstLineChars="1848"/>
        <w:outlineLvl w:val="1"/>
        <w:rPr>
          <w:rFonts w:hint="eastAsia" w:ascii="宋体" w:hAnsi="宋体" w:cs="宋体"/>
          <w:b/>
          <w:bCs/>
          <w:kern w:val="0"/>
          <w:sz w:val="24"/>
          <w:lang w:val="zh-CN"/>
        </w:rPr>
      </w:pPr>
      <w:bookmarkStart w:id="570" w:name="_Toc22900"/>
      <w:bookmarkStart w:id="571" w:name="_Toc26367"/>
      <w:bookmarkStart w:id="572" w:name="_Toc21617"/>
      <w:bookmarkStart w:id="573" w:name="_Toc25929"/>
      <w:bookmarkStart w:id="574" w:name="_Toc17317"/>
      <w:r>
        <w:rPr>
          <w:rFonts w:hint="eastAsia" w:ascii="宋体" w:hAnsi="宋体" w:cs="宋体"/>
          <w:b/>
          <w:bCs/>
          <w:kern w:val="0"/>
          <w:sz w:val="24"/>
          <w:lang w:val="zh-CN"/>
        </w:rPr>
        <w:t>投标单位：</w:t>
      </w:r>
      <w:r>
        <w:rPr>
          <w:rFonts w:hint="eastAsia" w:ascii="宋体" w:hAnsi="宋体" w:cs="宋体"/>
          <w:b/>
          <w:bCs/>
          <w:kern w:val="0"/>
          <w:sz w:val="24"/>
          <w:u w:val="single"/>
          <w:lang w:val="zh-CN"/>
        </w:rPr>
        <w:t xml:space="preserve">             </w:t>
      </w:r>
      <w:r>
        <w:rPr>
          <w:rFonts w:hint="eastAsia" w:ascii="宋体" w:hAnsi="宋体" w:cs="宋体"/>
          <w:b/>
          <w:bCs/>
          <w:kern w:val="0"/>
          <w:sz w:val="24"/>
          <w:lang w:val="zh-CN"/>
        </w:rPr>
        <w:t>（公章）</w:t>
      </w:r>
      <w:bookmarkEnd w:id="570"/>
      <w:bookmarkEnd w:id="571"/>
      <w:bookmarkEnd w:id="572"/>
      <w:bookmarkEnd w:id="573"/>
      <w:bookmarkEnd w:id="574"/>
    </w:p>
    <w:p>
      <w:pPr>
        <w:autoSpaceDE w:val="0"/>
        <w:autoSpaceDN w:val="0"/>
        <w:adjustRightInd w:val="0"/>
        <w:spacing w:line="400" w:lineRule="exact"/>
        <w:outlineLvl w:val="1"/>
        <w:rPr>
          <w:rFonts w:hint="eastAsia" w:ascii="宋体" w:hAnsi="宋体" w:cs="宋体"/>
          <w:b/>
          <w:bCs/>
          <w:kern w:val="0"/>
          <w:sz w:val="24"/>
          <w:lang w:val="zh-CN"/>
        </w:rPr>
      </w:pPr>
      <w:r>
        <w:rPr>
          <w:rFonts w:hint="eastAsia" w:ascii="宋体" w:hAnsi="宋体" w:cs="宋体"/>
          <w:b/>
          <w:bCs/>
          <w:kern w:val="0"/>
          <w:sz w:val="24"/>
          <w:lang w:val="zh-CN"/>
        </w:rPr>
        <w:t xml:space="preserve">                     </w:t>
      </w:r>
      <w:bookmarkStart w:id="575" w:name="_Toc2631"/>
      <w:bookmarkStart w:id="576" w:name="_Toc16901"/>
      <w:bookmarkStart w:id="577" w:name="_Toc7930"/>
      <w:bookmarkStart w:id="578" w:name="_Toc18714"/>
      <w:bookmarkStart w:id="579" w:name="_Toc29815"/>
      <w:r>
        <w:rPr>
          <w:rFonts w:hint="eastAsia" w:ascii="宋体" w:hAnsi="宋体" w:cs="宋体"/>
          <w:b/>
          <w:bCs/>
          <w:kern w:val="0"/>
          <w:sz w:val="24"/>
          <w:lang w:val="zh-CN"/>
        </w:rPr>
        <w:t>法定代表人或委托代理人：</w:t>
      </w:r>
      <w:r>
        <w:rPr>
          <w:rFonts w:hint="eastAsia" w:ascii="宋体" w:hAnsi="宋体" w:cs="宋体"/>
          <w:b/>
          <w:bCs/>
          <w:kern w:val="0"/>
          <w:sz w:val="24"/>
          <w:u w:val="single"/>
          <w:lang w:val="zh-CN"/>
        </w:rPr>
        <w:t xml:space="preserve">            </w:t>
      </w:r>
      <w:r>
        <w:rPr>
          <w:rFonts w:hint="eastAsia" w:ascii="宋体" w:hAnsi="宋体" w:cs="宋体"/>
          <w:b/>
          <w:bCs/>
          <w:kern w:val="0"/>
          <w:sz w:val="24"/>
          <w:lang w:val="zh-CN"/>
        </w:rPr>
        <w:t>（签字或盖章）</w:t>
      </w:r>
      <w:bookmarkEnd w:id="575"/>
      <w:bookmarkEnd w:id="576"/>
      <w:bookmarkEnd w:id="577"/>
      <w:bookmarkEnd w:id="578"/>
      <w:bookmarkEnd w:id="579"/>
    </w:p>
    <w:p>
      <w:pPr>
        <w:autoSpaceDE w:val="0"/>
        <w:autoSpaceDN w:val="0"/>
        <w:adjustRightInd w:val="0"/>
        <w:spacing w:line="400" w:lineRule="exact"/>
        <w:ind w:firstLine="3070" w:firstLineChars="1274"/>
        <w:rPr>
          <w:rFonts w:hint="eastAsia" w:ascii="宋体" w:hAnsi="宋体" w:cs="宋体"/>
          <w:b/>
          <w:bCs/>
          <w:kern w:val="0"/>
          <w:sz w:val="24"/>
          <w:lang w:val="zh-CN"/>
        </w:rPr>
      </w:pPr>
    </w:p>
    <w:p>
      <w:pPr>
        <w:autoSpaceDE w:val="0"/>
        <w:autoSpaceDN w:val="0"/>
        <w:adjustRightInd w:val="0"/>
        <w:spacing w:line="400" w:lineRule="exact"/>
        <w:ind w:firstLine="3253"/>
        <w:outlineLvl w:val="1"/>
        <w:rPr>
          <w:rFonts w:hint="eastAsia" w:ascii="宋体" w:hAnsi="宋体" w:cs="宋体"/>
          <w:b/>
          <w:bCs/>
          <w:kern w:val="0"/>
          <w:sz w:val="24"/>
          <w:lang w:val="zh-CN"/>
        </w:rPr>
      </w:pPr>
      <w:r>
        <w:rPr>
          <w:rFonts w:hint="eastAsia" w:ascii="宋体" w:hAnsi="宋体" w:cs="宋体"/>
          <w:b/>
          <w:bCs/>
          <w:kern w:val="0"/>
          <w:sz w:val="24"/>
          <w:lang w:val="zh-CN"/>
        </w:rPr>
        <w:t xml:space="preserve">                </w:t>
      </w:r>
      <w:bookmarkStart w:id="580" w:name="_Toc4572"/>
      <w:bookmarkStart w:id="581" w:name="_Toc19739"/>
      <w:bookmarkStart w:id="582" w:name="_Toc20985"/>
      <w:bookmarkStart w:id="583" w:name="_Toc28045"/>
      <w:bookmarkStart w:id="584" w:name="_Toc31877"/>
      <w:r>
        <w:rPr>
          <w:rFonts w:hint="eastAsia" w:ascii="宋体" w:hAnsi="宋体" w:cs="宋体"/>
          <w:b/>
          <w:bCs/>
          <w:kern w:val="0"/>
          <w:sz w:val="24"/>
          <w:lang w:val="zh-CN"/>
        </w:rPr>
        <w:t>年  月  日</w:t>
      </w:r>
      <w:bookmarkEnd w:id="580"/>
      <w:bookmarkEnd w:id="581"/>
      <w:bookmarkEnd w:id="582"/>
      <w:bookmarkEnd w:id="583"/>
      <w:bookmarkEnd w:id="584"/>
    </w:p>
    <w:p>
      <w:pPr>
        <w:pStyle w:val="13"/>
        <w:jc w:val="left"/>
        <w:outlineLvl w:val="9"/>
        <w:rPr>
          <w:rFonts w:hint="eastAsia" w:ascii="宋体" w:hAnsi="宋体" w:cs="宋体"/>
          <w:sz w:val="28"/>
          <w:szCs w:val="28"/>
          <w:lang w:val="zh-CN"/>
        </w:rPr>
      </w:pPr>
      <w:r>
        <w:rPr>
          <w:rFonts w:hint="eastAsia" w:ascii="宋体" w:hAnsi="宋体" w:cs="宋体"/>
          <w:sz w:val="28"/>
          <w:szCs w:val="28"/>
          <w:lang w:val="zh-CN"/>
        </w:rPr>
        <w:t xml:space="preserve">  </w:t>
      </w:r>
    </w:p>
    <w:p>
      <w:pPr>
        <w:rPr>
          <w:rFonts w:hint="eastAsia" w:ascii="宋体" w:hAnsi="宋体" w:cs="宋体"/>
          <w:lang w:val="zh-CN"/>
        </w:rPr>
      </w:pPr>
    </w:p>
    <w:p>
      <w:pPr>
        <w:pStyle w:val="13"/>
        <w:jc w:val="left"/>
        <w:outlineLvl w:val="9"/>
        <w:rPr>
          <w:rFonts w:hint="eastAsia" w:ascii="宋体" w:hAnsi="宋体" w:cs="宋体"/>
          <w:sz w:val="28"/>
          <w:szCs w:val="28"/>
          <w:lang w:val="zh-CN"/>
        </w:rPr>
      </w:pPr>
      <w:bookmarkStart w:id="585" w:name="_Toc74228765"/>
    </w:p>
    <w:p>
      <w:pPr>
        <w:pStyle w:val="13"/>
        <w:jc w:val="left"/>
        <w:outlineLvl w:val="1"/>
        <w:rPr>
          <w:rFonts w:hint="eastAsia" w:ascii="宋体" w:hAnsi="宋体" w:cs="宋体"/>
          <w:sz w:val="28"/>
          <w:szCs w:val="28"/>
          <w:lang w:val="zh-CN"/>
        </w:rPr>
      </w:pPr>
      <w:bookmarkStart w:id="586" w:name="_Toc21044"/>
      <w:bookmarkStart w:id="587" w:name="_Toc19915"/>
      <w:bookmarkStart w:id="588" w:name="_Toc11737"/>
      <w:bookmarkStart w:id="589" w:name="_Toc24262"/>
      <w:bookmarkStart w:id="590" w:name="_Toc19436"/>
      <w:r>
        <w:rPr>
          <w:rFonts w:hint="eastAsia" w:ascii="宋体" w:hAnsi="宋体" w:cs="宋体"/>
          <w:sz w:val="28"/>
          <w:szCs w:val="28"/>
          <w:lang w:val="zh-CN"/>
        </w:rPr>
        <w:t>格式13：享受政府采购政策优惠的证明资料</w:t>
      </w:r>
      <w:bookmarkEnd w:id="585"/>
      <w:bookmarkEnd w:id="586"/>
      <w:bookmarkEnd w:id="587"/>
      <w:bookmarkEnd w:id="588"/>
      <w:bookmarkEnd w:id="589"/>
      <w:bookmarkEnd w:id="590"/>
    </w:p>
    <w:p>
      <w:pPr>
        <w:numPr>
          <w:ilvl w:val="0"/>
          <w:numId w:val="3"/>
        </w:numPr>
        <w:adjustRightInd w:val="0"/>
        <w:snapToGrid w:val="0"/>
        <w:spacing w:beforeLines="50" w:line="560" w:lineRule="exact"/>
        <w:jc w:val="center"/>
        <w:outlineLvl w:val="2"/>
        <w:rPr>
          <w:rFonts w:ascii="楷体" w:hAnsi="楷体" w:eastAsia="楷体" w:cs="楷体"/>
          <w:color w:val="auto"/>
          <w:sz w:val="32"/>
          <w:szCs w:val="32"/>
          <w:highlight w:val="none"/>
        </w:rPr>
      </w:pPr>
      <w:bookmarkStart w:id="591" w:name="_Toc10946"/>
      <w:bookmarkStart w:id="592" w:name="_Toc25276"/>
      <w:bookmarkStart w:id="593" w:name="_Toc30801"/>
      <w:bookmarkStart w:id="594" w:name="_Toc9477"/>
      <w:r>
        <w:rPr>
          <w:rFonts w:hint="eastAsia" w:ascii="楷体" w:hAnsi="楷体" w:eastAsia="楷体" w:cs="楷体"/>
          <w:color w:val="auto"/>
          <w:sz w:val="32"/>
          <w:szCs w:val="32"/>
          <w:highlight w:val="none"/>
        </w:rPr>
        <w:t>节能产品、环境标志产品证明材料</w:t>
      </w:r>
      <w:bookmarkEnd w:id="591"/>
      <w:bookmarkEnd w:id="592"/>
    </w:p>
    <w:p>
      <w:pPr>
        <w:adjustRightInd w:val="0"/>
        <w:snapToGrid w:val="0"/>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产品</w:t>
      </w:r>
      <w:r>
        <w:rPr>
          <w:rFonts w:hint="eastAsia" w:ascii="仿宋_GB2312" w:hAnsi="仿宋_GB2312" w:eastAsia="仿宋_GB2312" w:cs="仿宋_GB2312"/>
          <w:bCs/>
          <w:color w:val="auto"/>
          <w:sz w:val="24"/>
          <w:highlight w:val="none"/>
        </w:rPr>
        <w:t>属于品目清单范围的</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bCs/>
          <w:color w:val="auto"/>
          <w:sz w:val="24"/>
          <w:highlight w:val="none"/>
        </w:rPr>
        <w:t>实施政府优先采购和强制采购。</w:t>
      </w:r>
      <w:r>
        <w:rPr>
          <w:rFonts w:hint="eastAsia" w:ascii="仿宋_GB2312" w:hAnsi="仿宋_GB2312" w:eastAsia="仿宋_GB2312" w:cs="仿宋_GB2312"/>
          <w:color w:val="auto"/>
          <w:sz w:val="24"/>
          <w:highlight w:val="none"/>
          <w:lang w:eastAsia="zh-CN"/>
        </w:rPr>
        <w:t>投标单位</w:t>
      </w:r>
      <w:r>
        <w:rPr>
          <w:rFonts w:hint="eastAsia" w:ascii="仿宋_GB2312" w:hAnsi="仿宋_GB2312" w:eastAsia="仿宋_GB2312" w:cs="仿宋_GB2312"/>
          <w:color w:val="auto"/>
          <w:sz w:val="24"/>
          <w:highlight w:val="none"/>
        </w:rPr>
        <w:t>应提供国家确定的认证机构出具的、处于有效期之内的节能产品、环境标志产品认证证书，并加盖</w:t>
      </w:r>
      <w:r>
        <w:rPr>
          <w:rFonts w:hint="eastAsia" w:ascii="仿宋_GB2312" w:hAnsi="仿宋_GB2312" w:eastAsia="仿宋_GB2312" w:cs="仿宋_GB2312"/>
          <w:color w:val="auto"/>
          <w:sz w:val="24"/>
          <w:highlight w:val="none"/>
          <w:lang w:eastAsia="zh-CN"/>
        </w:rPr>
        <w:t>投标单位</w:t>
      </w:r>
      <w:r>
        <w:rPr>
          <w:rFonts w:hint="eastAsia" w:ascii="仿宋_GB2312" w:hAnsi="仿宋_GB2312" w:eastAsia="仿宋_GB2312" w:cs="仿宋_GB2312"/>
          <w:color w:val="auto"/>
          <w:sz w:val="24"/>
          <w:highlight w:val="none"/>
        </w:rPr>
        <w:t>单位公章。</w:t>
      </w:r>
    </w:p>
    <w:p>
      <w:pPr>
        <w:adjustRightInd w:val="0"/>
        <w:snapToGrid w:val="0"/>
        <w:spacing w:beforeLines="50" w:line="560" w:lineRule="exact"/>
        <w:jc w:val="left"/>
        <w:rPr>
          <w:rFonts w:ascii="宋体" w:hAnsi="宋体"/>
          <w:color w:val="auto"/>
          <w:szCs w:val="21"/>
          <w:highlight w:val="none"/>
        </w:rPr>
      </w:pPr>
    </w:p>
    <w:p>
      <w:pPr>
        <w:adjustRightInd w:val="0"/>
        <w:snapToGrid w:val="0"/>
        <w:spacing w:beforeLines="50" w:line="560" w:lineRule="exact"/>
        <w:ind w:firstLine="420" w:firstLineChars="200"/>
        <w:jc w:val="left"/>
        <w:rPr>
          <w:rFonts w:ascii="宋体" w:hAnsi="宋体"/>
          <w:color w:val="auto"/>
          <w:szCs w:val="21"/>
          <w:highlight w:val="none"/>
        </w:rPr>
      </w:pPr>
    </w:p>
    <w:p>
      <w:pPr>
        <w:widowControl/>
        <w:snapToGrid w:val="0"/>
        <w:spacing w:beforeLines="50" w:line="560" w:lineRule="exact"/>
        <w:outlineLvl w:val="9"/>
        <w:rPr>
          <w:rFonts w:ascii="宋体"/>
          <w:b/>
          <w:color w:val="auto"/>
          <w:sz w:val="28"/>
          <w:szCs w:val="28"/>
          <w:highlight w:val="none"/>
        </w:rPr>
      </w:pPr>
    </w:p>
    <w:p>
      <w:pPr>
        <w:widowControl/>
        <w:snapToGrid w:val="0"/>
        <w:spacing w:beforeLines="50" w:line="560" w:lineRule="exact"/>
        <w:outlineLvl w:val="9"/>
        <w:rPr>
          <w:rFonts w:ascii="宋体"/>
          <w:b/>
          <w:color w:val="auto"/>
          <w:sz w:val="28"/>
          <w:szCs w:val="28"/>
          <w:highlight w:val="none"/>
        </w:rPr>
      </w:pPr>
    </w:p>
    <w:p>
      <w:pPr>
        <w:widowControl/>
        <w:snapToGrid w:val="0"/>
        <w:spacing w:beforeLines="50" w:line="560" w:lineRule="exact"/>
        <w:outlineLvl w:val="9"/>
        <w:rPr>
          <w:rFonts w:ascii="宋体"/>
          <w:b/>
          <w:color w:val="auto"/>
          <w:sz w:val="28"/>
          <w:szCs w:val="28"/>
          <w:highlight w:val="none"/>
        </w:rPr>
      </w:pPr>
    </w:p>
    <w:p>
      <w:pPr>
        <w:widowControl/>
        <w:snapToGrid w:val="0"/>
        <w:spacing w:beforeLines="50" w:line="560" w:lineRule="exact"/>
        <w:outlineLvl w:val="9"/>
        <w:rPr>
          <w:rFonts w:ascii="宋体"/>
          <w:b/>
          <w:color w:val="auto"/>
          <w:sz w:val="28"/>
          <w:szCs w:val="28"/>
          <w:highlight w:val="none"/>
        </w:rPr>
      </w:pPr>
    </w:p>
    <w:p>
      <w:pPr>
        <w:widowControl/>
        <w:snapToGrid w:val="0"/>
        <w:spacing w:beforeLines="50" w:line="560" w:lineRule="exact"/>
        <w:outlineLvl w:val="9"/>
        <w:rPr>
          <w:rFonts w:ascii="宋体"/>
          <w:b/>
          <w:color w:val="auto"/>
          <w:sz w:val="28"/>
          <w:szCs w:val="28"/>
          <w:highlight w:val="none"/>
        </w:rPr>
      </w:pPr>
    </w:p>
    <w:p>
      <w:pPr>
        <w:widowControl/>
        <w:snapToGrid w:val="0"/>
        <w:spacing w:beforeLines="50" w:line="560" w:lineRule="exact"/>
        <w:outlineLvl w:val="9"/>
        <w:rPr>
          <w:rFonts w:ascii="宋体"/>
          <w:b/>
          <w:color w:val="auto"/>
          <w:sz w:val="28"/>
          <w:szCs w:val="28"/>
          <w:highlight w:val="none"/>
        </w:rPr>
      </w:pPr>
    </w:p>
    <w:p>
      <w:pPr>
        <w:widowControl/>
        <w:snapToGrid w:val="0"/>
        <w:spacing w:beforeLines="50" w:line="560" w:lineRule="exact"/>
        <w:outlineLvl w:val="9"/>
        <w:rPr>
          <w:rFonts w:ascii="宋体"/>
          <w:b/>
          <w:color w:val="auto"/>
          <w:sz w:val="28"/>
          <w:szCs w:val="28"/>
          <w:highlight w:val="none"/>
        </w:rPr>
      </w:pPr>
    </w:p>
    <w:p>
      <w:pPr>
        <w:widowControl/>
        <w:snapToGrid w:val="0"/>
        <w:spacing w:beforeLines="50" w:line="560" w:lineRule="exact"/>
        <w:outlineLvl w:val="9"/>
        <w:rPr>
          <w:rFonts w:ascii="宋体"/>
          <w:b/>
          <w:color w:val="auto"/>
          <w:sz w:val="28"/>
          <w:szCs w:val="28"/>
          <w:highlight w:val="none"/>
        </w:rPr>
      </w:pPr>
    </w:p>
    <w:p>
      <w:pPr>
        <w:rPr>
          <w:rFonts w:ascii="宋体"/>
          <w:b/>
          <w:color w:val="auto"/>
          <w:sz w:val="28"/>
          <w:szCs w:val="28"/>
          <w:highlight w:val="none"/>
        </w:rPr>
      </w:pPr>
      <w:r>
        <w:rPr>
          <w:rFonts w:ascii="宋体"/>
          <w:b/>
          <w:color w:val="auto"/>
          <w:sz w:val="28"/>
          <w:szCs w:val="28"/>
          <w:highlight w:val="none"/>
        </w:rPr>
        <w:br w:type="page"/>
      </w:r>
    </w:p>
    <w:p>
      <w:pPr>
        <w:adjustRightInd w:val="0"/>
        <w:snapToGrid w:val="0"/>
        <w:spacing w:beforeLines="50" w:line="560" w:lineRule="exact"/>
        <w:jc w:val="center"/>
        <w:outlineLvl w:val="2"/>
        <w:rPr>
          <w:rFonts w:ascii="楷体" w:hAnsi="楷体" w:eastAsia="楷体" w:cs="楷体"/>
          <w:color w:val="auto"/>
          <w:sz w:val="32"/>
          <w:szCs w:val="32"/>
          <w:highlight w:val="none"/>
        </w:rPr>
      </w:pPr>
      <w:bookmarkStart w:id="595" w:name="_Toc31539"/>
      <w:bookmarkStart w:id="596" w:name="_Toc6454"/>
      <w:bookmarkStart w:id="597" w:name="_Toc22784_WPSOffice_Level3"/>
      <w:bookmarkStart w:id="598" w:name="_Toc1107"/>
      <w:r>
        <w:rPr>
          <w:rFonts w:hint="eastAsia" w:ascii="楷体" w:hAnsi="楷体" w:eastAsia="楷体" w:cs="楷体"/>
          <w:color w:val="auto"/>
          <w:sz w:val="32"/>
          <w:szCs w:val="32"/>
          <w:highlight w:val="none"/>
        </w:rPr>
        <w:t>2.中小企业声明函</w:t>
      </w:r>
      <w:bookmarkEnd w:id="595"/>
      <w:bookmarkEnd w:id="596"/>
      <w:bookmarkEnd w:id="597"/>
      <w:bookmarkEnd w:id="598"/>
    </w:p>
    <w:p>
      <w:pPr>
        <w:widowControl/>
        <w:adjustRightInd w:val="0"/>
        <w:snapToGrid w:val="0"/>
        <w:spacing w:line="560" w:lineRule="exact"/>
        <w:jc w:val="center"/>
        <w:outlineLvl w:val="2"/>
        <w:rPr>
          <w:rFonts w:ascii="仿宋_GB2312" w:hAnsi="仿宋_GB2312" w:eastAsia="仿宋_GB2312" w:cs="仿宋_GB2312"/>
          <w:b/>
          <w:color w:val="auto"/>
          <w:spacing w:val="6"/>
          <w:kern w:val="0"/>
          <w:sz w:val="32"/>
          <w:szCs w:val="32"/>
          <w:highlight w:val="none"/>
        </w:rPr>
      </w:pPr>
      <w:bookmarkStart w:id="599" w:name="_Toc3019_WPSOffice_Level3"/>
      <w:bookmarkStart w:id="600" w:name="_Toc32262"/>
      <w:bookmarkStart w:id="601" w:name="_Toc1901_WPSOffice_Level3"/>
      <w:r>
        <w:rPr>
          <w:rFonts w:hint="eastAsia" w:ascii="仿宋_GB2312" w:hAnsi="仿宋_GB2312" w:eastAsia="仿宋_GB2312" w:cs="仿宋_GB2312"/>
          <w:b/>
          <w:color w:val="auto"/>
          <w:spacing w:val="6"/>
          <w:kern w:val="0"/>
          <w:sz w:val="32"/>
          <w:szCs w:val="32"/>
          <w:highlight w:val="none"/>
        </w:rPr>
        <w:t>(不满足以下条件的无需填写)</w:t>
      </w:r>
      <w:bookmarkEnd w:id="599"/>
      <w:bookmarkEnd w:id="600"/>
      <w:bookmarkEnd w:id="601"/>
    </w:p>
    <w:p>
      <w:pPr>
        <w:autoSpaceDE w:val="0"/>
        <w:autoSpaceDN w:val="0"/>
        <w:spacing w:line="560" w:lineRule="exact"/>
        <w:outlineLvl w:val="1"/>
        <w:rPr>
          <w:rFonts w:hint="eastAsia" w:ascii="仿宋_GB2312" w:hAnsi="仿宋_GB2312" w:eastAsia="仿宋_GB2312" w:cs="仿宋_GB2312"/>
          <w:b/>
          <w:bCs w:val="0"/>
          <w:color w:val="auto"/>
          <w:spacing w:val="6"/>
          <w:kern w:val="0"/>
          <w:sz w:val="24"/>
          <w:highlight w:val="none"/>
          <w:lang w:eastAsia="zh-CN"/>
        </w:rPr>
      </w:pPr>
      <w:bookmarkStart w:id="602" w:name="_Toc1340"/>
      <w:bookmarkStart w:id="603" w:name="_Toc16462_WPSOffice_Level2"/>
      <w:bookmarkStart w:id="604" w:name="_Toc32665"/>
      <w:bookmarkStart w:id="605" w:name="_Toc233"/>
      <w:bookmarkStart w:id="606" w:name="_Toc18368"/>
      <w:bookmarkStart w:id="607" w:name="_Toc17607_WPSOffice_Level2"/>
      <w:bookmarkStart w:id="608" w:name="_Toc22185_WPSOffice_Level2"/>
      <w:bookmarkStart w:id="609" w:name="_Toc9074"/>
      <w:r>
        <w:rPr>
          <w:rFonts w:hint="eastAsia" w:ascii="仿宋_GB2312" w:hAnsi="仿宋_GB2312" w:eastAsia="仿宋_GB2312" w:cs="仿宋_GB2312"/>
          <w:b/>
          <w:bCs w:val="0"/>
          <w:color w:val="auto"/>
          <w:kern w:val="0"/>
          <w:sz w:val="24"/>
          <w:highlight w:val="none"/>
          <w:lang w:val="zh-CN"/>
        </w:rPr>
        <w:t>致：</w:t>
      </w:r>
      <w:bookmarkEnd w:id="602"/>
      <w:bookmarkEnd w:id="603"/>
      <w:bookmarkEnd w:id="604"/>
      <w:bookmarkEnd w:id="605"/>
      <w:bookmarkEnd w:id="606"/>
      <w:bookmarkEnd w:id="607"/>
      <w:bookmarkEnd w:id="608"/>
      <w:bookmarkEnd w:id="609"/>
      <w:r>
        <w:rPr>
          <w:rFonts w:hint="eastAsia" w:ascii="仿宋_GB2312" w:hAnsi="仿宋_GB2312" w:eastAsia="仿宋_GB2312" w:cs="仿宋_GB2312"/>
          <w:b/>
          <w:bCs w:val="0"/>
          <w:color w:val="auto"/>
          <w:kern w:val="0"/>
          <w:sz w:val="24"/>
          <w:highlight w:val="none"/>
          <w:lang w:eastAsia="zh-CN"/>
        </w:rPr>
        <w:t>青海璨浩工程项目咨询有限责任公司</w:t>
      </w:r>
    </w:p>
    <w:p>
      <w:pPr>
        <w:widowControl/>
        <w:adjustRightInd w:val="0"/>
        <w:snapToGrid w:val="0"/>
        <w:spacing w:line="560" w:lineRule="exact"/>
        <w:ind w:firstLine="504" w:firstLineChars="200"/>
        <w:jc w:val="left"/>
        <w:rPr>
          <w:rFonts w:ascii="仿宋_GB2312" w:hAnsi="仿宋_GB2312" w:eastAsia="仿宋_GB2312" w:cs="仿宋_GB2312"/>
          <w:color w:val="auto"/>
          <w:spacing w:val="6"/>
          <w:kern w:val="0"/>
          <w:sz w:val="24"/>
          <w:highlight w:val="none"/>
        </w:rPr>
      </w:pPr>
      <w:r>
        <w:rPr>
          <w:rFonts w:hint="eastAsia" w:ascii="仿宋_GB2312" w:hAnsi="仿宋_GB2312" w:eastAsia="仿宋_GB2312" w:cs="仿宋_GB2312"/>
          <w:color w:val="auto"/>
          <w:spacing w:val="6"/>
          <w:kern w:val="0"/>
          <w:sz w:val="24"/>
          <w:highlight w:val="none"/>
        </w:rPr>
        <w:t>本公司（联合体）郑重声明，根据《政府采购促进中小企业发展暂行办法》的规定，本公司（联合体）参加</w:t>
      </w:r>
      <w:r>
        <w:rPr>
          <w:rFonts w:hint="eastAsia" w:ascii="仿宋_GB2312" w:hAnsi="仿宋_GB2312" w:eastAsia="仿宋_GB2312" w:cs="仿宋_GB2312"/>
          <w:color w:val="auto"/>
          <w:spacing w:val="6"/>
          <w:kern w:val="0"/>
          <w:sz w:val="24"/>
          <w:highlight w:val="none"/>
          <w:u w:val="single"/>
        </w:rPr>
        <w:t xml:space="preserve">            </w:t>
      </w:r>
      <w:r>
        <w:rPr>
          <w:rFonts w:hint="eastAsia" w:ascii="仿宋_GB2312" w:hAnsi="仿宋_GB2312" w:eastAsia="仿宋_GB2312" w:cs="仿宋_GB2312"/>
          <w:color w:val="auto"/>
          <w:spacing w:val="6"/>
          <w:kern w:val="0"/>
          <w:sz w:val="24"/>
          <w:highlight w:val="none"/>
        </w:rPr>
        <w:t>单位的</w:t>
      </w:r>
      <w:r>
        <w:rPr>
          <w:rFonts w:hint="eastAsia" w:ascii="仿宋_GB2312" w:hAnsi="仿宋_GB2312" w:eastAsia="仿宋_GB2312" w:cs="仿宋_GB2312"/>
          <w:color w:val="auto"/>
          <w:spacing w:val="6"/>
          <w:kern w:val="0"/>
          <w:sz w:val="24"/>
          <w:highlight w:val="none"/>
          <w:u w:val="single"/>
        </w:rPr>
        <w:t xml:space="preserve">          </w:t>
      </w:r>
      <w:r>
        <w:rPr>
          <w:rFonts w:hint="eastAsia" w:ascii="仿宋_GB2312" w:hAnsi="仿宋_GB2312" w:eastAsia="仿宋_GB2312" w:cs="仿宋_GB2312"/>
          <w:color w:val="auto"/>
          <w:spacing w:val="6"/>
          <w:kern w:val="0"/>
          <w:sz w:val="24"/>
          <w:highlight w:val="none"/>
        </w:rPr>
        <w:t xml:space="preserve"> 项目采购活动，提供的货物均由符合政策要求的中小企业制造，相关企业（含联合体中的中小企业、签订分包意向协议的中小企业）具体情况如下：</w:t>
      </w:r>
    </w:p>
    <w:p>
      <w:pPr>
        <w:widowControl/>
        <w:numPr>
          <w:ilvl w:val="0"/>
          <w:numId w:val="4"/>
        </w:numPr>
        <w:adjustRightInd w:val="0"/>
        <w:snapToGrid w:val="0"/>
        <w:spacing w:line="560" w:lineRule="exact"/>
        <w:ind w:firstLine="504" w:firstLineChars="200"/>
        <w:jc w:val="left"/>
        <w:rPr>
          <w:rFonts w:ascii="仿宋_GB2312" w:hAnsi="仿宋_GB2312" w:eastAsia="仿宋_GB2312" w:cs="仿宋_GB2312"/>
          <w:color w:val="auto"/>
          <w:spacing w:val="6"/>
          <w:kern w:val="0"/>
          <w:sz w:val="24"/>
          <w:highlight w:val="none"/>
        </w:rPr>
      </w:pPr>
      <w:r>
        <w:rPr>
          <w:rFonts w:hint="eastAsia" w:ascii="仿宋_GB2312" w:hAnsi="仿宋_GB2312" w:eastAsia="仿宋_GB2312" w:cs="仿宋_GB2312"/>
          <w:color w:val="auto"/>
          <w:spacing w:val="6"/>
          <w:kern w:val="0"/>
          <w:sz w:val="24"/>
          <w:highlight w:val="none"/>
          <w:u w:val="single"/>
        </w:rPr>
        <w:t>（标的名称）</w:t>
      </w:r>
      <w:r>
        <w:rPr>
          <w:rFonts w:hint="eastAsia" w:ascii="仿宋_GB2312" w:hAnsi="仿宋_GB2312" w:eastAsia="仿宋_GB2312" w:cs="仿宋_GB2312"/>
          <w:color w:val="auto"/>
          <w:spacing w:val="6"/>
          <w:kern w:val="0"/>
          <w:sz w:val="24"/>
          <w:highlight w:val="none"/>
        </w:rPr>
        <w:t>，属于</w:t>
      </w:r>
      <w:r>
        <w:rPr>
          <w:rFonts w:hint="eastAsia" w:ascii="仿宋_GB2312" w:hAnsi="仿宋_GB2312" w:eastAsia="仿宋_GB2312" w:cs="仿宋_GB2312"/>
          <w:color w:val="auto"/>
          <w:spacing w:val="6"/>
          <w:kern w:val="0"/>
          <w:sz w:val="24"/>
          <w:highlight w:val="none"/>
          <w:u w:val="single"/>
        </w:rPr>
        <w:t xml:space="preserve"> （采购文件中明确的所属行业）</w:t>
      </w:r>
      <w:r>
        <w:rPr>
          <w:rFonts w:hint="eastAsia" w:ascii="仿宋_GB2312" w:hAnsi="仿宋_GB2312" w:eastAsia="仿宋_GB2312" w:cs="仿宋_GB2312"/>
          <w:color w:val="auto"/>
          <w:spacing w:val="6"/>
          <w:kern w:val="0"/>
          <w:sz w:val="24"/>
          <w:highlight w:val="none"/>
        </w:rPr>
        <w:t>，制造商为</w:t>
      </w:r>
      <w:r>
        <w:rPr>
          <w:rFonts w:hint="eastAsia" w:ascii="仿宋_GB2312" w:hAnsi="仿宋_GB2312" w:eastAsia="仿宋_GB2312" w:cs="仿宋_GB2312"/>
          <w:color w:val="auto"/>
          <w:spacing w:val="6"/>
          <w:kern w:val="0"/>
          <w:sz w:val="24"/>
          <w:highlight w:val="none"/>
          <w:u w:val="single"/>
        </w:rPr>
        <w:t xml:space="preserve"> （企业名称）</w:t>
      </w:r>
      <w:r>
        <w:rPr>
          <w:rFonts w:hint="eastAsia" w:ascii="仿宋_GB2312" w:hAnsi="仿宋_GB2312" w:eastAsia="仿宋_GB2312" w:cs="仿宋_GB2312"/>
          <w:color w:val="auto"/>
          <w:spacing w:val="6"/>
          <w:kern w:val="0"/>
          <w:sz w:val="24"/>
          <w:highlight w:val="none"/>
        </w:rPr>
        <w:t>，属于</w:t>
      </w:r>
      <w:r>
        <w:rPr>
          <w:rFonts w:hint="eastAsia" w:ascii="仿宋_GB2312" w:hAnsi="仿宋_GB2312" w:eastAsia="仿宋_GB2312" w:cs="仿宋_GB2312"/>
          <w:color w:val="auto"/>
          <w:spacing w:val="6"/>
          <w:kern w:val="0"/>
          <w:sz w:val="24"/>
          <w:highlight w:val="none"/>
          <w:u w:val="single"/>
        </w:rPr>
        <w:t xml:space="preserve"> （社会组织、中型企业、小型企业、微型企业、监狱企业或残疾人福利性单位）</w:t>
      </w:r>
      <w:r>
        <w:rPr>
          <w:rFonts w:hint="eastAsia" w:ascii="仿宋_GB2312" w:hAnsi="仿宋_GB2312" w:eastAsia="仿宋_GB2312" w:cs="仿宋_GB2312"/>
          <w:color w:val="auto"/>
          <w:spacing w:val="6"/>
          <w:kern w:val="0"/>
          <w:sz w:val="24"/>
          <w:highlight w:val="none"/>
        </w:rPr>
        <w:t>。</w:t>
      </w:r>
    </w:p>
    <w:p>
      <w:pPr>
        <w:widowControl/>
        <w:adjustRightInd w:val="0"/>
        <w:snapToGrid w:val="0"/>
        <w:spacing w:line="560" w:lineRule="exact"/>
        <w:ind w:firstLine="504"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spacing w:val="6"/>
          <w:kern w:val="0"/>
          <w:sz w:val="24"/>
          <w:highlight w:val="none"/>
        </w:rPr>
        <w:t>2.</w:t>
      </w:r>
      <w:r>
        <w:rPr>
          <w:rFonts w:hint="eastAsia" w:ascii="仿宋_GB2312" w:hAnsi="仿宋_GB2312" w:eastAsia="仿宋_GB2312" w:cs="仿宋_GB2312"/>
          <w:color w:val="auto"/>
          <w:spacing w:val="6"/>
          <w:kern w:val="0"/>
          <w:sz w:val="24"/>
          <w:highlight w:val="none"/>
          <w:u w:val="single"/>
        </w:rPr>
        <w:t xml:space="preserve"> （标的名称）</w:t>
      </w:r>
      <w:r>
        <w:rPr>
          <w:rFonts w:hint="eastAsia" w:ascii="仿宋_GB2312" w:hAnsi="仿宋_GB2312" w:eastAsia="仿宋_GB2312" w:cs="仿宋_GB2312"/>
          <w:color w:val="auto"/>
          <w:spacing w:val="6"/>
          <w:kern w:val="0"/>
          <w:sz w:val="24"/>
          <w:highlight w:val="none"/>
        </w:rPr>
        <w:t>，属于</w:t>
      </w:r>
      <w:r>
        <w:rPr>
          <w:rFonts w:hint="eastAsia" w:ascii="仿宋_GB2312" w:hAnsi="仿宋_GB2312" w:eastAsia="仿宋_GB2312" w:cs="仿宋_GB2312"/>
          <w:color w:val="auto"/>
          <w:spacing w:val="6"/>
          <w:kern w:val="0"/>
          <w:sz w:val="24"/>
          <w:highlight w:val="none"/>
          <w:u w:val="single"/>
        </w:rPr>
        <w:t xml:space="preserve"> （采购文件中明确的所属行业）</w:t>
      </w:r>
      <w:r>
        <w:rPr>
          <w:rFonts w:hint="eastAsia" w:ascii="仿宋_GB2312" w:hAnsi="仿宋_GB2312" w:eastAsia="仿宋_GB2312" w:cs="仿宋_GB2312"/>
          <w:color w:val="auto"/>
          <w:spacing w:val="6"/>
          <w:kern w:val="0"/>
          <w:sz w:val="24"/>
          <w:highlight w:val="none"/>
        </w:rPr>
        <w:t>，制造商为</w:t>
      </w:r>
      <w:r>
        <w:rPr>
          <w:rFonts w:hint="eastAsia" w:ascii="仿宋_GB2312" w:hAnsi="仿宋_GB2312" w:eastAsia="仿宋_GB2312" w:cs="仿宋_GB2312"/>
          <w:color w:val="auto"/>
          <w:spacing w:val="6"/>
          <w:kern w:val="0"/>
          <w:sz w:val="24"/>
          <w:highlight w:val="none"/>
          <w:u w:val="single"/>
        </w:rPr>
        <w:t xml:space="preserve"> （企业名称）</w:t>
      </w:r>
      <w:r>
        <w:rPr>
          <w:rFonts w:hint="eastAsia" w:ascii="仿宋_GB2312" w:hAnsi="仿宋_GB2312" w:eastAsia="仿宋_GB2312" w:cs="仿宋_GB2312"/>
          <w:color w:val="auto"/>
          <w:spacing w:val="6"/>
          <w:kern w:val="0"/>
          <w:sz w:val="24"/>
          <w:highlight w:val="none"/>
        </w:rPr>
        <w:t>，属于</w:t>
      </w:r>
      <w:r>
        <w:rPr>
          <w:rFonts w:hint="eastAsia" w:ascii="仿宋_GB2312" w:hAnsi="仿宋_GB2312" w:eastAsia="仿宋_GB2312" w:cs="仿宋_GB2312"/>
          <w:color w:val="auto"/>
          <w:spacing w:val="6"/>
          <w:kern w:val="0"/>
          <w:sz w:val="24"/>
          <w:highlight w:val="none"/>
          <w:u w:val="single"/>
        </w:rPr>
        <w:t xml:space="preserve"> （社会组织、中型企业、小型企业、微型企业、监狱企业或残疾人福利性单位）</w:t>
      </w:r>
      <w:r>
        <w:rPr>
          <w:rFonts w:hint="eastAsia" w:ascii="仿宋_GB2312" w:hAnsi="仿宋_GB2312" w:eastAsia="仿宋_GB2312" w:cs="仿宋_GB2312"/>
          <w:color w:val="auto"/>
          <w:spacing w:val="6"/>
          <w:kern w:val="0"/>
          <w:sz w:val="24"/>
          <w:highlight w:val="none"/>
        </w:rPr>
        <w:t>。</w:t>
      </w:r>
    </w:p>
    <w:p>
      <w:pPr>
        <w:widowControl/>
        <w:adjustRightInd w:val="0"/>
        <w:snapToGrid w:val="0"/>
        <w:spacing w:line="560" w:lineRule="exact"/>
        <w:jc w:val="left"/>
        <w:rPr>
          <w:rFonts w:ascii="仿宋_GB2312" w:hAnsi="仿宋_GB2312" w:eastAsia="仿宋_GB2312" w:cs="仿宋_GB2312"/>
          <w:color w:val="auto"/>
          <w:spacing w:val="6"/>
          <w:kern w:val="0"/>
          <w:sz w:val="24"/>
          <w:highlight w:val="none"/>
        </w:rPr>
      </w:pPr>
      <w:r>
        <w:rPr>
          <w:rFonts w:hint="eastAsia" w:ascii="仿宋_GB2312" w:hAnsi="仿宋_GB2312" w:eastAsia="仿宋_GB2312" w:cs="仿宋_GB2312"/>
          <w:color w:val="auto"/>
          <w:spacing w:val="6"/>
          <w:kern w:val="0"/>
          <w:sz w:val="24"/>
          <w:highlight w:val="none"/>
        </w:rPr>
        <w:t xml:space="preserve">    ……</w:t>
      </w:r>
    </w:p>
    <w:p>
      <w:pPr>
        <w:widowControl/>
        <w:adjustRightInd w:val="0"/>
        <w:snapToGrid w:val="0"/>
        <w:spacing w:line="560" w:lineRule="exact"/>
        <w:ind w:firstLine="504" w:firstLineChars="200"/>
        <w:jc w:val="left"/>
        <w:rPr>
          <w:rFonts w:ascii="仿宋_GB2312" w:hAnsi="仿宋_GB2312" w:eastAsia="仿宋_GB2312" w:cs="仿宋_GB2312"/>
          <w:color w:val="auto"/>
          <w:spacing w:val="6"/>
          <w:kern w:val="0"/>
          <w:sz w:val="24"/>
          <w:highlight w:val="none"/>
        </w:rPr>
      </w:pPr>
      <w:r>
        <w:rPr>
          <w:rFonts w:hint="eastAsia" w:ascii="仿宋_GB2312" w:hAnsi="仿宋_GB2312" w:eastAsia="仿宋_GB2312" w:cs="仿宋_GB2312"/>
          <w:color w:val="auto"/>
          <w:spacing w:val="6"/>
          <w:kern w:val="0"/>
          <w:sz w:val="24"/>
          <w:highlight w:val="none"/>
        </w:rPr>
        <w:t>本公司对上述声明的真实性负责。如有虚假，将依法承担相应责任。</w:t>
      </w:r>
    </w:p>
    <w:p>
      <w:pPr>
        <w:spacing w:beforeLines="50" w:line="560" w:lineRule="exact"/>
        <w:ind w:firstLine="482" w:firstLineChars="200"/>
        <w:jc w:val="center"/>
        <w:rPr>
          <w:rFonts w:hint="eastAsia" w:ascii="宋体" w:hAnsi="宋体"/>
          <w:b/>
          <w:color w:val="auto"/>
          <w:sz w:val="24"/>
          <w:highlight w:val="none"/>
        </w:rPr>
      </w:pPr>
      <w:r>
        <w:rPr>
          <w:rFonts w:hint="eastAsia" w:ascii="宋体" w:hAnsi="宋体"/>
          <w:b/>
          <w:color w:val="auto"/>
          <w:sz w:val="24"/>
          <w:highlight w:val="none"/>
        </w:rPr>
        <w:t xml:space="preserve">                   </w:t>
      </w:r>
    </w:p>
    <w:p>
      <w:pPr>
        <w:spacing w:beforeLines="50" w:line="560" w:lineRule="exact"/>
        <w:ind w:firstLine="482" w:firstLineChars="200"/>
        <w:jc w:val="center"/>
        <w:rPr>
          <w:rFonts w:hint="eastAsia" w:ascii="宋体" w:hAnsi="宋体"/>
          <w:b/>
          <w:color w:val="auto"/>
          <w:sz w:val="24"/>
          <w:highlight w:val="none"/>
        </w:rPr>
      </w:pPr>
    </w:p>
    <w:p>
      <w:pPr>
        <w:spacing w:beforeLines="50" w:line="560" w:lineRule="exact"/>
        <w:ind w:firstLine="482" w:firstLineChars="200"/>
        <w:jc w:val="center"/>
        <w:outlineLvl w:val="1"/>
        <w:rPr>
          <w:rFonts w:ascii="仿宋_GB2312" w:hAnsi="仿宋_GB2312" w:eastAsia="仿宋_GB2312" w:cs="仿宋_GB2312"/>
          <w:bCs/>
          <w:color w:val="auto"/>
          <w:sz w:val="24"/>
          <w:highlight w:val="none"/>
        </w:rPr>
      </w:pPr>
      <w:r>
        <w:rPr>
          <w:rFonts w:hint="eastAsia" w:ascii="宋体" w:hAnsi="宋体"/>
          <w:b/>
          <w:color w:val="auto"/>
          <w:sz w:val="24"/>
          <w:highlight w:val="none"/>
        </w:rPr>
        <w:t xml:space="preserve">    </w:t>
      </w:r>
      <w:bookmarkStart w:id="610" w:name="_Toc24255"/>
      <w:bookmarkStart w:id="611" w:name="_Toc21636_WPSOffice_Level3"/>
      <w:bookmarkStart w:id="612" w:name="_Toc933"/>
      <w:bookmarkStart w:id="613" w:name="_Toc20440"/>
      <w:bookmarkStart w:id="614" w:name="_Toc4990"/>
      <w:bookmarkStart w:id="615" w:name="_Toc21361"/>
      <w:r>
        <w:rPr>
          <w:rFonts w:hint="eastAsia" w:ascii="仿宋_GB2312" w:hAnsi="仿宋_GB2312" w:eastAsia="仿宋_GB2312" w:cs="仿宋_GB2312"/>
          <w:bCs/>
          <w:color w:val="auto"/>
          <w:sz w:val="24"/>
          <w:highlight w:val="none"/>
        </w:rPr>
        <w:t>单位名称：</w:t>
      </w:r>
      <w:r>
        <w:rPr>
          <w:rFonts w:hint="eastAsia" w:ascii="仿宋_GB2312" w:hAnsi="仿宋_GB2312" w:eastAsia="仿宋_GB2312" w:cs="仿宋_GB2312"/>
          <w:bCs/>
          <w:color w:val="auto"/>
          <w:sz w:val="24"/>
          <w:highlight w:val="none"/>
          <w:u w:val="single"/>
        </w:rPr>
        <w:t xml:space="preserve">       </w:t>
      </w:r>
      <w:r>
        <w:rPr>
          <w:rFonts w:hint="eastAsia" w:ascii="仿宋_GB2312" w:hAnsi="仿宋_GB2312" w:eastAsia="仿宋_GB2312" w:cs="仿宋_GB2312"/>
          <w:bCs/>
          <w:color w:val="auto"/>
          <w:sz w:val="24"/>
          <w:highlight w:val="none"/>
        </w:rPr>
        <w:t>（公章）</w:t>
      </w:r>
      <w:bookmarkEnd w:id="610"/>
      <w:bookmarkEnd w:id="611"/>
      <w:bookmarkEnd w:id="612"/>
      <w:bookmarkEnd w:id="613"/>
      <w:bookmarkEnd w:id="614"/>
      <w:bookmarkEnd w:id="615"/>
    </w:p>
    <w:p>
      <w:pPr>
        <w:spacing w:beforeLines="50" w:line="560" w:lineRule="exact"/>
        <w:ind w:firstLine="480" w:firstLineChars="200"/>
        <w:jc w:val="center"/>
        <w:outlineLvl w:val="1"/>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 xml:space="preserve">        </w:t>
      </w:r>
      <w:bookmarkStart w:id="616" w:name="_Toc19797"/>
      <w:bookmarkStart w:id="617" w:name="_Toc21540"/>
      <w:bookmarkStart w:id="618" w:name="_Toc18092"/>
      <w:bookmarkStart w:id="619" w:name="_Toc11885"/>
      <w:bookmarkStart w:id="620" w:name="_Toc19511_WPSOffice_Level3"/>
      <w:bookmarkStart w:id="621" w:name="_Toc23308"/>
      <w:r>
        <w:rPr>
          <w:rFonts w:hint="eastAsia" w:ascii="仿宋_GB2312" w:hAnsi="仿宋_GB2312" w:eastAsia="仿宋_GB2312" w:cs="仿宋_GB2312"/>
          <w:bCs/>
          <w:color w:val="auto"/>
          <w:sz w:val="24"/>
          <w:highlight w:val="none"/>
        </w:rPr>
        <w:t>法定代表人或委托代理人：</w:t>
      </w:r>
      <w:r>
        <w:rPr>
          <w:rFonts w:hint="eastAsia" w:ascii="仿宋_GB2312" w:hAnsi="仿宋_GB2312" w:eastAsia="仿宋_GB2312" w:cs="仿宋_GB2312"/>
          <w:bCs/>
          <w:color w:val="auto"/>
          <w:sz w:val="24"/>
          <w:highlight w:val="none"/>
          <w:u w:val="single"/>
        </w:rPr>
        <w:t xml:space="preserve">       </w:t>
      </w:r>
      <w:r>
        <w:rPr>
          <w:rFonts w:hint="eastAsia" w:ascii="仿宋_GB2312" w:hAnsi="仿宋_GB2312" w:eastAsia="仿宋_GB2312" w:cs="仿宋_GB2312"/>
          <w:bCs/>
          <w:color w:val="auto"/>
          <w:sz w:val="24"/>
          <w:highlight w:val="none"/>
        </w:rPr>
        <w:t>（签字或盖章）</w:t>
      </w:r>
      <w:bookmarkEnd w:id="616"/>
      <w:bookmarkEnd w:id="617"/>
      <w:bookmarkEnd w:id="618"/>
      <w:bookmarkEnd w:id="619"/>
      <w:bookmarkEnd w:id="620"/>
      <w:bookmarkEnd w:id="621"/>
    </w:p>
    <w:p>
      <w:pPr>
        <w:spacing w:beforeLines="50" w:line="560" w:lineRule="exact"/>
        <w:ind w:firstLine="480" w:firstLineChars="200"/>
        <w:jc w:val="center"/>
        <w:outlineLvl w:val="1"/>
        <w:rPr>
          <w:rFonts w:ascii="宋体"/>
          <w:b/>
          <w:color w:val="auto"/>
          <w:sz w:val="28"/>
          <w:szCs w:val="28"/>
          <w:highlight w:val="none"/>
        </w:rPr>
      </w:pPr>
      <w:r>
        <w:rPr>
          <w:rFonts w:hint="eastAsia" w:ascii="仿宋_GB2312" w:hAnsi="仿宋_GB2312" w:eastAsia="仿宋_GB2312" w:cs="仿宋_GB2312"/>
          <w:bCs/>
          <w:color w:val="auto"/>
          <w:sz w:val="24"/>
          <w:highlight w:val="none"/>
        </w:rPr>
        <w:t xml:space="preserve">    </w:t>
      </w:r>
      <w:bookmarkStart w:id="622" w:name="_Toc30185"/>
      <w:bookmarkStart w:id="623" w:name="_Toc28095"/>
      <w:bookmarkStart w:id="624" w:name="_Toc5829"/>
      <w:bookmarkStart w:id="625" w:name="_Toc20470_WPSOffice_Level3"/>
      <w:bookmarkStart w:id="626" w:name="_Toc10987"/>
      <w:bookmarkStart w:id="627" w:name="_Toc19173"/>
      <w:r>
        <w:rPr>
          <w:rFonts w:hint="eastAsia" w:ascii="仿宋_GB2312" w:hAnsi="仿宋_GB2312" w:eastAsia="仿宋_GB2312" w:cs="仿宋_GB2312"/>
          <w:bCs/>
          <w:color w:val="auto"/>
          <w:sz w:val="24"/>
          <w:highlight w:val="none"/>
        </w:rPr>
        <w:t>年   月  日</w:t>
      </w:r>
      <w:bookmarkEnd w:id="622"/>
      <w:bookmarkEnd w:id="623"/>
      <w:bookmarkEnd w:id="624"/>
      <w:bookmarkEnd w:id="625"/>
      <w:bookmarkEnd w:id="626"/>
      <w:bookmarkEnd w:id="627"/>
    </w:p>
    <w:p>
      <w:pPr>
        <w:widowControl/>
        <w:adjustRightInd w:val="0"/>
        <w:snapToGrid w:val="0"/>
        <w:spacing w:line="560" w:lineRule="exact"/>
        <w:ind w:firstLine="664" w:firstLineChars="200"/>
        <w:jc w:val="left"/>
        <w:rPr>
          <w:rFonts w:ascii="仿宋_GB2312" w:hAnsi="仿宋_GB2312" w:eastAsia="仿宋_GB2312" w:cs="仿宋_GB2312"/>
          <w:color w:val="auto"/>
          <w:spacing w:val="6"/>
          <w:kern w:val="0"/>
          <w:sz w:val="32"/>
          <w:szCs w:val="32"/>
          <w:highlight w:val="none"/>
        </w:rPr>
      </w:pPr>
    </w:p>
    <w:p>
      <w:pPr>
        <w:pStyle w:val="19"/>
        <w:numPr>
          <w:ilvl w:val="1"/>
          <w:numId w:val="0"/>
        </w:numPr>
        <w:ind w:left="1134" w:leftChars="0"/>
      </w:pPr>
    </w:p>
    <w:p>
      <w:pPr>
        <w:pStyle w:val="2"/>
        <w:rPr>
          <w:rFonts w:ascii="仿宋_GB2312" w:hAnsi="仿宋_GB2312" w:eastAsia="仿宋_GB2312" w:cs="仿宋_GB2312"/>
          <w:color w:val="auto"/>
          <w:spacing w:val="6"/>
          <w:kern w:val="0"/>
          <w:sz w:val="32"/>
          <w:szCs w:val="32"/>
          <w:highlight w:val="none"/>
        </w:rPr>
      </w:pPr>
    </w:p>
    <w:p/>
    <w:p>
      <w:pPr>
        <w:adjustRightInd w:val="0"/>
        <w:snapToGrid w:val="0"/>
        <w:spacing w:beforeLines="50" w:line="560" w:lineRule="exact"/>
        <w:jc w:val="center"/>
        <w:rPr>
          <w:rFonts w:ascii="楷体" w:hAnsi="楷体" w:eastAsia="楷体" w:cs="楷体"/>
          <w:color w:val="auto"/>
          <w:sz w:val="32"/>
          <w:szCs w:val="32"/>
          <w:highlight w:val="none"/>
        </w:rPr>
      </w:pPr>
      <w:bookmarkStart w:id="628" w:name="_Toc14211_WPSOffice_Level3"/>
      <w:bookmarkStart w:id="629" w:name="_Toc11740"/>
      <w:bookmarkStart w:id="630" w:name="_Toc12160"/>
      <w:r>
        <w:rPr>
          <w:rFonts w:hint="eastAsia" w:ascii="楷体" w:hAnsi="楷体" w:eastAsia="楷体" w:cs="楷体"/>
          <w:color w:val="auto"/>
          <w:sz w:val="32"/>
          <w:szCs w:val="32"/>
          <w:highlight w:val="none"/>
        </w:rPr>
        <w:t>3.残疾人福利性单位声明函</w:t>
      </w:r>
      <w:bookmarkEnd w:id="628"/>
      <w:bookmarkEnd w:id="629"/>
      <w:bookmarkEnd w:id="630"/>
    </w:p>
    <w:p>
      <w:pPr>
        <w:adjustRightInd w:val="0"/>
        <w:snapToGrid w:val="0"/>
        <w:spacing w:line="560" w:lineRule="exact"/>
        <w:jc w:val="center"/>
        <w:rPr>
          <w:rFonts w:ascii="仿宋_GB2312" w:hAnsi="仿宋_GB2312" w:eastAsia="仿宋_GB2312" w:cs="仿宋_GB2312"/>
          <w:color w:val="auto"/>
          <w:spacing w:val="6"/>
          <w:sz w:val="32"/>
          <w:szCs w:val="32"/>
          <w:highlight w:val="none"/>
        </w:rPr>
      </w:pPr>
      <w:bookmarkStart w:id="631" w:name="_Toc12079_WPSOffice_Level3"/>
      <w:bookmarkStart w:id="632" w:name="_Toc17469_WPSOffice_Level3"/>
      <w:r>
        <w:rPr>
          <w:rFonts w:hint="eastAsia" w:ascii="仿宋_GB2312" w:hAnsi="仿宋_GB2312" w:eastAsia="仿宋_GB2312" w:cs="仿宋_GB2312"/>
          <w:b/>
          <w:color w:val="auto"/>
          <w:spacing w:val="6"/>
          <w:sz w:val="32"/>
          <w:szCs w:val="32"/>
          <w:highlight w:val="none"/>
        </w:rPr>
        <w:t>(不属于残疾人福利性单位的无需填写)</w:t>
      </w:r>
      <w:bookmarkEnd w:id="631"/>
      <w:bookmarkEnd w:id="632"/>
    </w:p>
    <w:p>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本单位郑重声明，根据《财政部、民政部、中国残疾人联合会关于促进残疾人就业政府采购政策的通知》（财库〔2017〕141号）的规定，本单位为符合条件的残疾人福利性单位，本单位在职职工人数为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人，安置的残疾人人数</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人。且本单位参加</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单位的</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5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本单位对上述声明的真实性负责。如有虚假，将依法承担相应责任。</w:t>
      </w:r>
    </w:p>
    <w:p>
      <w:pPr>
        <w:adjustRightInd w:val="0"/>
        <w:snapToGrid w:val="0"/>
        <w:spacing w:line="560" w:lineRule="exact"/>
        <w:ind w:firstLine="504" w:firstLineChars="200"/>
        <w:rPr>
          <w:rFonts w:ascii="仿宋_GB2312" w:hAnsi="仿宋_GB2312" w:eastAsia="仿宋_GB2312" w:cs="仿宋_GB2312"/>
          <w:color w:val="auto"/>
          <w:spacing w:val="6"/>
          <w:sz w:val="24"/>
          <w:highlight w:val="none"/>
        </w:rPr>
      </w:pPr>
      <w:r>
        <w:rPr>
          <w:rFonts w:hint="eastAsia" w:ascii="仿宋_GB2312" w:hAnsi="仿宋_GB2312" w:eastAsia="仿宋_GB2312" w:cs="仿宋_GB2312"/>
          <w:color w:val="auto"/>
          <w:spacing w:val="6"/>
          <w:sz w:val="24"/>
          <w:highlight w:val="none"/>
        </w:rPr>
        <w:t>本单位对上述声明的真实性负责。如有虚假，将依法承担相应责任。</w:t>
      </w:r>
    </w:p>
    <w:p>
      <w:pPr>
        <w:spacing w:beforeLines="50" w:line="560" w:lineRule="exact"/>
        <w:ind w:firstLine="480" w:firstLineChars="200"/>
        <w:jc w:val="center"/>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 xml:space="preserve">                </w:t>
      </w:r>
    </w:p>
    <w:p>
      <w:pPr>
        <w:spacing w:beforeLines="50" w:line="560" w:lineRule="exact"/>
        <w:ind w:firstLine="480" w:firstLineChars="200"/>
        <w:jc w:val="center"/>
        <w:outlineLvl w:val="1"/>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 xml:space="preserve"> </w:t>
      </w:r>
      <w:bookmarkStart w:id="633" w:name="_Toc28104"/>
      <w:bookmarkStart w:id="634" w:name="_Toc11709"/>
      <w:bookmarkStart w:id="635" w:name="_Toc9959"/>
      <w:bookmarkStart w:id="636" w:name="_Toc15125"/>
      <w:bookmarkStart w:id="637" w:name="_Toc11427"/>
      <w:bookmarkStart w:id="638" w:name="_Toc17628_WPSOffice_Level3"/>
      <w:r>
        <w:rPr>
          <w:rFonts w:hint="eastAsia" w:ascii="仿宋_GB2312" w:hAnsi="仿宋_GB2312" w:eastAsia="仿宋_GB2312" w:cs="仿宋_GB2312"/>
          <w:bCs/>
          <w:color w:val="auto"/>
          <w:sz w:val="24"/>
          <w:highlight w:val="none"/>
        </w:rPr>
        <w:t>单位名称：</w:t>
      </w:r>
      <w:r>
        <w:rPr>
          <w:rFonts w:hint="eastAsia" w:ascii="仿宋_GB2312" w:hAnsi="仿宋_GB2312" w:eastAsia="仿宋_GB2312" w:cs="仿宋_GB2312"/>
          <w:bCs/>
          <w:color w:val="auto"/>
          <w:sz w:val="24"/>
          <w:highlight w:val="none"/>
          <w:u w:val="single"/>
        </w:rPr>
        <w:t xml:space="preserve">       </w:t>
      </w:r>
      <w:r>
        <w:rPr>
          <w:rFonts w:hint="eastAsia" w:ascii="仿宋_GB2312" w:hAnsi="仿宋_GB2312" w:eastAsia="仿宋_GB2312" w:cs="仿宋_GB2312"/>
          <w:bCs/>
          <w:color w:val="auto"/>
          <w:sz w:val="24"/>
          <w:highlight w:val="none"/>
        </w:rPr>
        <w:t>（公章）</w:t>
      </w:r>
      <w:bookmarkEnd w:id="633"/>
      <w:bookmarkEnd w:id="634"/>
      <w:bookmarkEnd w:id="635"/>
      <w:bookmarkEnd w:id="636"/>
      <w:bookmarkEnd w:id="637"/>
      <w:bookmarkEnd w:id="638"/>
    </w:p>
    <w:p>
      <w:pPr>
        <w:spacing w:beforeLines="50" w:line="560" w:lineRule="exact"/>
        <w:ind w:firstLine="480" w:firstLineChars="200"/>
        <w:jc w:val="center"/>
        <w:outlineLvl w:val="1"/>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 xml:space="preserve">        </w:t>
      </w:r>
      <w:bookmarkStart w:id="639" w:name="_Toc2226"/>
      <w:bookmarkStart w:id="640" w:name="_Toc28764"/>
      <w:bookmarkStart w:id="641" w:name="_Toc3573"/>
      <w:bookmarkStart w:id="642" w:name="_Toc23423"/>
      <w:bookmarkStart w:id="643" w:name="_Toc32124_WPSOffice_Level3"/>
      <w:bookmarkStart w:id="644" w:name="_Toc20353"/>
      <w:r>
        <w:rPr>
          <w:rFonts w:hint="eastAsia" w:ascii="仿宋_GB2312" w:hAnsi="仿宋_GB2312" w:eastAsia="仿宋_GB2312" w:cs="仿宋_GB2312"/>
          <w:bCs/>
          <w:color w:val="auto"/>
          <w:sz w:val="24"/>
          <w:highlight w:val="none"/>
        </w:rPr>
        <w:t>法定代表人或委托代理人：</w:t>
      </w:r>
      <w:r>
        <w:rPr>
          <w:rFonts w:hint="eastAsia" w:ascii="仿宋_GB2312" w:hAnsi="仿宋_GB2312" w:eastAsia="仿宋_GB2312" w:cs="仿宋_GB2312"/>
          <w:bCs/>
          <w:color w:val="auto"/>
          <w:sz w:val="24"/>
          <w:highlight w:val="none"/>
          <w:u w:val="single"/>
        </w:rPr>
        <w:t xml:space="preserve">       </w:t>
      </w:r>
      <w:r>
        <w:rPr>
          <w:rFonts w:hint="eastAsia" w:ascii="仿宋_GB2312" w:hAnsi="仿宋_GB2312" w:eastAsia="仿宋_GB2312" w:cs="仿宋_GB2312"/>
          <w:bCs/>
          <w:color w:val="auto"/>
          <w:sz w:val="24"/>
          <w:highlight w:val="none"/>
        </w:rPr>
        <w:t>（签字或盖章）</w:t>
      </w:r>
      <w:bookmarkEnd w:id="639"/>
      <w:bookmarkEnd w:id="640"/>
      <w:bookmarkEnd w:id="641"/>
      <w:bookmarkEnd w:id="642"/>
      <w:bookmarkEnd w:id="643"/>
      <w:bookmarkEnd w:id="644"/>
    </w:p>
    <w:p>
      <w:pPr>
        <w:spacing w:beforeLines="50" w:line="560" w:lineRule="exact"/>
        <w:ind w:firstLine="480" w:firstLineChars="200"/>
        <w:jc w:val="center"/>
        <w:outlineLvl w:val="1"/>
        <w:rPr>
          <w:rFonts w:ascii="宋体" w:hAnsi="宋体"/>
          <w:color w:val="auto"/>
          <w:spacing w:val="6"/>
          <w:highlight w:val="none"/>
        </w:rPr>
      </w:pPr>
      <w:r>
        <w:rPr>
          <w:rFonts w:hint="eastAsia" w:ascii="仿宋_GB2312" w:hAnsi="仿宋_GB2312" w:eastAsia="仿宋_GB2312" w:cs="仿宋_GB2312"/>
          <w:bCs/>
          <w:color w:val="auto"/>
          <w:sz w:val="24"/>
          <w:highlight w:val="none"/>
        </w:rPr>
        <w:t xml:space="preserve">    </w:t>
      </w:r>
      <w:bookmarkStart w:id="645" w:name="_Toc1871_WPSOffice_Level3"/>
      <w:bookmarkStart w:id="646" w:name="_Toc21472"/>
      <w:bookmarkStart w:id="647" w:name="_Toc17971"/>
      <w:bookmarkStart w:id="648" w:name="_Toc27943"/>
      <w:bookmarkStart w:id="649" w:name="_Toc27951"/>
      <w:bookmarkStart w:id="650" w:name="_Toc31223"/>
      <w:r>
        <w:rPr>
          <w:rFonts w:hint="eastAsia" w:ascii="仿宋_GB2312" w:hAnsi="仿宋_GB2312" w:eastAsia="仿宋_GB2312" w:cs="仿宋_GB2312"/>
          <w:bCs/>
          <w:color w:val="auto"/>
          <w:sz w:val="24"/>
          <w:highlight w:val="none"/>
        </w:rPr>
        <w:t>年   月  日</w:t>
      </w:r>
      <w:bookmarkEnd w:id="645"/>
      <w:bookmarkEnd w:id="646"/>
      <w:bookmarkEnd w:id="647"/>
      <w:bookmarkEnd w:id="648"/>
      <w:bookmarkEnd w:id="649"/>
      <w:bookmarkEnd w:id="650"/>
    </w:p>
    <w:bookmarkEnd w:id="593"/>
    <w:bookmarkEnd w:id="594"/>
    <w:p>
      <w:pPr>
        <w:rPr>
          <w:rFonts w:hint="eastAsia" w:ascii="宋体" w:hAnsi="宋体" w:cs="宋体"/>
          <w:lang w:val="zh-CN"/>
        </w:rPr>
      </w:pPr>
    </w:p>
    <w:p>
      <w:pPr>
        <w:pStyle w:val="3"/>
        <w:rPr>
          <w:rFonts w:hint="eastAsia" w:ascii="宋体" w:hAnsi="宋体" w:cs="宋体"/>
          <w:lang w:val="zh-CN"/>
        </w:rPr>
      </w:pPr>
    </w:p>
    <w:p>
      <w:pPr>
        <w:rPr>
          <w:rFonts w:hint="eastAsia" w:ascii="宋体" w:hAnsi="宋体" w:cs="宋体"/>
          <w:lang w:val="zh-CN"/>
        </w:rPr>
      </w:pPr>
    </w:p>
    <w:p>
      <w:pPr>
        <w:pStyle w:val="3"/>
        <w:rPr>
          <w:rFonts w:hint="eastAsia"/>
          <w:lang w:val="zh-CN"/>
        </w:rPr>
      </w:pPr>
    </w:p>
    <w:p>
      <w:pPr>
        <w:pStyle w:val="13"/>
        <w:jc w:val="left"/>
        <w:rPr>
          <w:rFonts w:hint="eastAsia" w:ascii="宋体" w:hAnsi="宋体" w:cs="宋体"/>
          <w:b w:val="0"/>
          <w:sz w:val="24"/>
        </w:rPr>
      </w:pPr>
      <w:bookmarkStart w:id="651" w:name="_Toc73107678"/>
      <w:bookmarkStart w:id="652" w:name="_Toc28654"/>
      <w:bookmarkStart w:id="653" w:name="_Toc24454"/>
      <w:bookmarkStart w:id="654" w:name="_Toc32723"/>
      <w:bookmarkStart w:id="655" w:name="_Toc14560"/>
      <w:bookmarkStart w:id="656" w:name="_Toc74228767"/>
      <w:bookmarkStart w:id="657" w:name="_Toc21153"/>
      <w:r>
        <w:rPr>
          <w:rFonts w:hint="eastAsia" w:ascii="宋体" w:hAnsi="宋体" w:cs="宋体"/>
          <w:sz w:val="30"/>
          <w:szCs w:val="30"/>
          <w:lang w:val="zh-CN"/>
        </w:rPr>
        <w:t>注：以上情形不得重复享受政府采购政策优惠。</w:t>
      </w:r>
      <w:bookmarkEnd w:id="651"/>
      <w:bookmarkEnd w:id="652"/>
      <w:bookmarkEnd w:id="653"/>
      <w:bookmarkEnd w:id="654"/>
      <w:bookmarkEnd w:id="655"/>
      <w:bookmarkEnd w:id="656"/>
      <w:bookmarkEnd w:id="657"/>
    </w:p>
    <w:p>
      <w:pPr>
        <w:pStyle w:val="13"/>
        <w:jc w:val="left"/>
        <w:outlineLvl w:val="9"/>
        <w:rPr>
          <w:rFonts w:hint="eastAsia" w:ascii="宋体" w:hAnsi="宋体" w:cs="宋体"/>
          <w:b w:val="0"/>
          <w:sz w:val="24"/>
        </w:rPr>
      </w:pPr>
    </w:p>
    <w:p>
      <w:pPr>
        <w:autoSpaceDE w:val="0"/>
        <w:autoSpaceDN w:val="0"/>
        <w:adjustRightInd w:val="0"/>
        <w:spacing w:line="400" w:lineRule="exact"/>
        <w:rPr>
          <w:rFonts w:hint="eastAsia" w:ascii="宋体" w:hAnsi="宋体" w:cs="宋体"/>
          <w:kern w:val="0"/>
          <w:sz w:val="24"/>
          <w:lang w:val="zh-CN"/>
        </w:rPr>
      </w:pPr>
    </w:p>
    <w:p>
      <w:pPr>
        <w:pStyle w:val="13"/>
        <w:jc w:val="left"/>
        <w:outlineLvl w:val="9"/>
        <w:rPr>
          <w:rFonts w:hint="eastAsia" w:ascii="宋体" w:hAnsi="宋体" w:cs="宋体"/>
          <w:sz w:val="28"/>
          <w:szCs w:val="28"/>
          <w:lang w:val="zh-CN"/>
        </w:rPr>
      </w:pPr>
    </w:p>
    <w:p>
      <w:pPr>
        <w:pStyle w:val="13"/>
        <w:jc w:val="left"/>
        <w:outlineLvl w:val="9"/>
        <w:rPr>
          <w:rFonts w:hint="eastAsia" w:ascii="宋体" w:hAnsi="宋体" w:cs="宋体"/>
          <w:sz w:val="28"/>
          <w:szCs w:val="28"/>
          <w:lang w:val="zh-CN"/>
        </w:rPr>
      </w:pPr>
    </w:p>
    <w:p>
      <w:pPr>
        <w:pStyle w:val="13"/>
        <w:jc w:val="left"/>
        <w:outlineLvl w:val="1"/>
        <w:rPr>
          <w:rFonts w:hint="eastAsia" w:ascii="宋体" w:hAnsi="宋体" w:cs="宋体"/>
          <w:sz w:val="28"/>
          <w:szCs w:val="28"/>
          <w:lang w:val="zh-CN"/>
        </w:rPr>
      </w:pPr>
      <w:bookmarkStart w:id="658" w:name="_Toc19715"/>
      <w:bookmarkStart w:id="659" w:name="_Toc34"/>
      <w:bookmarkStart w:id="660" w:name="_Toc15151"/>
      <w:bookmarkStart w:id="661" w:name="_Toc6154"/>
      <w:bookmarkStart w:id="662" w:name="_Toc10091"/>
      <w:bookmarkStart w:id="663" w:name="_Toc74228768"/>
      <w:r>
        <w:rPr>
          <w:rFonts w:hint="eastAsia" w:ascii="宋体" w:hAnsi="宋体" w:cs="宋体"/>
          <w:sz w:val="28"/>
          <w:szCs w:val="28"/>
          <w:lang w:val="zh-CN"/>
        </w:rPr>
        <w:t>格式14：投标单位的类似业绩证明材料</w:t>
      </w:r>
      <w:bookmarkEnd w:id="658"/>
      <w:bookmarkEnd w:id="659"/>
      <w:bookmarkEnd w:id="660"/>
      <w:bookmarkEnd w:id="661"/>
      <w:bookmarkEnd w:id="662"/>
      <w:bookmarkEnd w:id="663"/>
    </w:p>
    <w:p>
      <w:pPr>
        <w:pStyle w:val="13"/>
        <w:jc w:val="left"/>
        <w:outlineLvl w:val="9"/>
        <w:rPr>
          <w:rFonts w:hint="eastAsia" w:ascii="宋体" w:hAnsi="宋体" w:cs="宋体"/>
          <w:sz w:val="28"/>
          <w:szCs w:val="28"/>
          <w:lang w:val="zh-CN"/>
        </w:rPr>
      </w:pPr>
      <w:r>
        <w:rPr>
          <w:rFonts w:hint="eastAsia" w:ascii="宋体" w:hAnsi="宋体" w:cs="宋体"/>
          <w:sz w:val="28"/>
          <w:szCs w:val="28"/>
          <w:lang w:val="zh-CN"/>
        </w:rPr>
        <w:t xml:space="preserve"> </w:t>
      </w:r>
    </w:p>
    <w:p>
      <w:pPr>
        <w:autoSpaceDE w:val="0"/>
        <w:autoSpaceDN w:val="0"/>
        <w:adjustRightInd w:val="0"/>
        <w:spacing w:line="400" w:lineRule="exact"/>
        <w:jc w:val="center"/>
        <w:rPr>
          <w:rFonts w:hint="eastAsia" w:ascii="宋体" w:hAnsi="宋体" w:cs="宋体"/>
          <w:b/>
          <w:bCs/>
          <w:kern w:val="0"/>
          <w:sz w:val="36"/>
          <w:szCs w:val="36"/>
          <w:lang w:val="zh-CN"/>
        </w:rPr>
      </w:pPr>
      <w:r>
        <w:rPr>
          <w:rFonts w:hint="eastAsia" w:ascii="宋体" w:hAnsi="宋体" w:cs="宋体"/>
          <w:b/>
          <w:bCs/>
          <w:kern w:val="0"/>
          <w:sz w:val="36"/>
          <w:szCs w:val="36"/>
          <w:lang w:val="zh-CN"/>
        </w:rPr>
        <w:t>投标单位的类似业绩证明材料</w:t>
      </w:r>
    </w:p>
    <w:p>
      <w:pPr>
        <w:autoSpaceDE w:val="0"/>
        <w:autoSpaceDN w:val="0"/>
        <w:adjustRightInd w:val="0"/>
        <w:spacing w:line="400" w:lineRule="exact"/>
        <w:rPr>
          <w:rFonts w:hint="eastAsia" w:ascii="宋体" w:hAnsi="宋体" w:cs="宋体"/>
          <w:kern w:val="0"/>
          <w:sz w:val="24"/>
          <w:lang w:val="zh-CN"/>
        </w:rPr>
      </w:pPr>
    </w:p>
    <w:p>
      <w:pPr>
        <w:pStyle w:val="13"/>
        <w:spacing w:line="360" w:lineRule="auto"/>
        <w:ind w:firstLine="480" w:firstLineChars="200"/>
        <w:jc w:val="left"/>
        <w:outlineLvl w:val="9"/>
        <w:rPr>
          <w:rFonts w:hint="eastAsia" w:ascii="宋体" w:hAnsi="宋体" w:eastAsia="宋体" w:cs="宋体"/>
          <w:b w:val="0"/>
          <w:bCs/>
          <w:color w:val="auto"/>
          <w:kern w:val="2"/>
          <w:sz w:val="24"/>
          <w:szCs w:val="24"/>
          <w:lang w:val="zh-CN" w:eastAsia="zh-CN" w:bidi="ar-SA"/>
        </w:rPr>
      </w:pPr>
      <w:r>
        <w:rPr>
          <w:rFonts w:hint="eastAsia" w:ascii="宋体" w:hAnsi="宋体" w:eastAsia="宋体" w:cs="宋体"/>
          <w:b w:val="0"/>
          <w:bCs/>
          <w:color w:val="auto"/>
          <w:kern w:val="2"/>
          <w:sz w:val="24"/>
          <w:szCs w:val="24"/>
          <w:lang w:val="zh-CN" w:eastAsia="zh-CN" w:bidi="ar-SA"/>
        </w:rPr>
        <w:t>提供自</w:t>
      </w:r>
      <w:r>
        <w:rPr>
          <w:rFonts w:hint="eastAsia" w:ascii="宋体" w:hAnsi="宋体" w:eastAsia="宋体" w:cs="宋体"/>
          <w:b w:val="0"/>
          <w:bCs/>
          <w:color w:val="auto"/>
          <w:kern w:val="2"/>
          <w:sz w:val="24"/>
          <w:szCs w:val="24"/>
          <w:lang w:val="en-US" w:eastAsia="zh-CN" w:bidi="ar-SA"/>
        </w:rPr>
        <w:t>20</w:t>
      </w:r>
      <w:r>
        <w:rPr>
          <w:rFonts w:hint="eastAsia" w:ascii="宋体" w:hAnsi="宋体" w:cs="宋体"/>
          <w:b w:val="0"/>
          <w:bCs/>
          <w:color w:val="auto"/>
          <w:kern w:val="2"/>
          <w:sz w:val="24"/>
          <w:szCs w:val="24"/>
          <w:lang w:val="en-US" w:eastAsia="zh-CN" w:bidi="ar-SA"/>
        </w:rPr>
        <w:t>20</w:t>
      </w:r>
      <w:r>
        <w:rPr>
          <w:rFonts w:hint="eastAsia" w:ascii="宋体" w:hAnsi="宋体" w:eastAsia="宋体" w:cs="宋体"/>
          <w:b w:val="0"/>
          <w:bCs/>
          <w:color w:val="auto"/>
          <w:kern w:val="2"/>
          <w:sz w:val="24"/>
          <w:szCs w:val="24"/>
          <w:lang w:val="en-US" w:eastAsia="zh-CN" w:bidi="ar-SA"/>
        </w:rPr>
        <w:t>年以来</w:t>
      </w:r>
      <w:r>
        <w:rPr>
          <w:rFonts w:hint="eastAsia" w:ascii="宋体" w:hAnsi="宋体" w:eastAsia="宋体" w:cs="宋体"/>
          <w:b w:val="0"/>
          <w:bCs/>
          <w:color w:val="auto"/>
          <w:kern w:val="2"/>
          <w:sz w:val="24"/>
          <w:szCs w:val="24"/>
          <w:lang w:val="zh-CN" w:eastAsia="zh-CN" w:bidi="ar-SA"/>
        </w:rPr>
        <w:t>承担过</w:t>
      </w:r>
      <w:r>
        <w:rPr>
          <w:rFonts w:hint="eastAsia" w:ascii="宋体" w:hAnsi="宋体" w:eastAsia="宋体" w:cs="宋体"/>
          <w:b w:val="0"/>
          <w:bCs/>
          <w:color w:val="auto"/>
          <w:kern w:val="2"/>
          <w:sz w:val="24"/>
          <w:szCs w:val="24"/>
          <w:lang w:val="en-US" w:eastAsia="zh-CN" w:bidi="ar-SA"/>
        </w:rPr>
        <w:t>类似</w:t>
      </w:r>
      <w:r>
        <w:rPr>
          <w:rFonts w:hint="eastAsia" w:ascii="宋体" w:hAnsi="宋体" w:eastAsia="宋体" w:cs="宋体"/>
          <w:b w:val="0"/>
          <w:bCs/>
          <w:color w:val="auto"/>
          <w:kern w:val="2"/>
          <w:sz w:val="24"/>
          <w:szCs w:val="24"/>
          <w:lang w:val="zh-CN" w:eastAsia="zh-CN" w:bidi="ar-SA"/>
        </w:rPr>
        <w:t>项目等相关类似证明材料（需提供中标通知书或完整的合同复印件）。</w:t>
      </w:r>
    </w:p>
    <w:p>
      <w:pPr>
        <w:pStyle w:val="13"/>
        <w:jc w:val="left"/>
        <w:outlineLvl w:val="9"/>
        <w:rPr>
          <w:rFonts w:hint="eastAsia" w:ascii="宋体" w:hAnsi="宋体" w:cs="宋体"/>
          <w:sz w:val="28"/>
          <w:szCs w:val="28"/>
          <w:lang w:val="zh-CN"/>
        </w:rPr>
      </w:pPr>
    </w:p>
    <w:p>
      <w:pPr>
        <w:pStyle w:val="13"/>
        <w:jc w:val="left"/>
        <w:outlineLvl w:val="9"/>
        <w:rPr>
          <w:rFonts w:hint="eastAsia" w:ascii="宋体" w:hAnsi="宋体" w:cs="宋体"/>
          <w:sz w:val="28"/>
          <w:szCs w:val="28"/>
          <w:lang w:val="zh-CN"/>
        </w:rPr>
      </w:pPr>
    </w:p>
    <w:p>
      <w:pPr>
        <w:pStyle w:val="13"/>
        <w:jc w:val="left"/>
        <w:outlineLvl w:val="9"/>
        <w:rPr>
          <w:rFonts w:hint="eastAsia" w:ascii="宋体" w:hAnsi="宋体" w:cs="宋体"/>
          <w:sz w:val="28"/>
          <w:szCs w:val="28"/>
          <w:lang w:val="zh-CN"/>
        </w:rPr>
      </w:pPr>
    </w:p>
    <w:p>
      <w:pPr>
        <w:pStyle w:val="13"/>
        <w:jc w:val="left"/>
        <w:outlineLvl w:val="9"/>
        <w:rPr>
          <w:rFonts w:hint="eastAsia" w:ascii="宋体" w:hAnsi="宋体" w:cs="宋体"/>
          <w:sz w:val="28"/>
          <w:szCs w:val="28"/>
          <w:lang w:val="zh-CN"/>
        </w:rPr>
      </w:pPr>
    </w:p>
    <w:p>
      <w:pPr>
        <w:pStyle w:val="13"/>
        <w:jc w:val="left"/>
        <w:outlineLvl w:val="9"/>
        <w:rPr>
          <w:rFonts w:hint="eastAsia" w:ascii="宋体" w:hAnsi="宋体" w:cs="宋体"/>
          <w:sz w:val="28"/>
          <w:szCs w:val="28"/>
          <w:lang w:val="zh-CN"/>
        </w:rPr>
      </w:pPr>
    </w:p>
    <w:p>
      <w:pPr>
        <w:pStyle w:val="13"/>
        <w:jc w:val="left"/>
        <w:outlineLvl w:val="9"/>
        <w:rPr>
          <w:rFonts w:hint="eastAsia" w:ascii="宋体" w:hAnsi="宋体" w:cs="宋体"/>
          <w:sz w:val="28"/>
          <w:szCs w:val="28"/>
          <w:lang w:val="zh-CN"/>
        </w:rPr>
      </w:pPr>
    </w:p>
    <w:p>
      <w:pPr>
        <w:pStyle w:val="13"/>
        <w:jc w:val="left"/>
        <w:outlineLvl w:val="9"/>
        <w:rPr>
          <w:rFonts w:hint="eastAsia" w:ascii="宋体" w:hAnsi="宋体" w:cs="宋体"/>
          <w:sz w:val="28"/>
          <w:szCs w:val="28"/>
          <w:lang w:val="zh-CN"/>
        </w:rPr>
      </w:pPr>
    </w:p>
    <w:p>
      <w:pPr>
        <w:pStyle w:val="13"/>
        <w:jc w:val="left"/>
        <w:outlineLvl w:val="9"/>
        <w:rPr>
          <w:rFonts w:hint="eastAsia" w:ascii="宋体" w:hAnsi="宋体" w:cs="宋体"/>
          <w:sz w:val="28"/>
          <w:szCs w:val="28"/>
          <w:lang w:val="zh-CN"/>
        </w:rPr>
      </w:pPr>
    </w:p>
    <w:p>
      <w:pPr>
        <w:pStyle w:val="13"/>
        <w:jc w:val="left"/>
        <w:outlineLvl w:val="9"/>
        <w:rPr>
          <w:rFonts w:hint="eastAsia" w:ascii="宋体" w:hAnsi="宋体" w:cs="宋体"/>
          <w:sz w:val="28"/>
          <w:szCs w:val="28"/>
          <w:lang w:val="zh-CN"/>
        </w:rPr>
      </w:pPr>
    </w:p>
    <w:p>
      <w:pPr>
        <w:pStyle w:val="13"/>
        <w:jc w:val="left"/>
        <w:outlineLvl w:val="9"/>
        <w:rPr>
          <w:rFonts w:hint="eastAsia" w:ascii="宋体" w:hAnsi="宋体" w:cs="宋体"/>
          <w:sz w:val="28"/>
          <w:szCs w:val="28"/>
          <w:lang w:val="zh-CN"/>
        </w:rPr>
      </w:pPr>
    </w:p>
    <w:p>
      <w:pPr>
        <w:pStyle w:val="13"/>
        <w:jc w:val="left"/>
        <w:outlineLvl w:val="9"/>
        <w:rPr>
          <w:rFonts w:hint="eastAsia" w:ascii="宋体" w:hAnsi="宋体" w:cs="宋体"/>
          <w:sz w:val="28"/>
          <w:szCs w:val="28"/>
          <w:lang w:val="zh-CN"/>
        </w:rPr>
      </w:pPr>
      <w:bookmarkStart w:id="664" w:name="_Toc74228769"/>
    </w:p>
    <w:p>
      <w:pPr>
        <w:pStyle w:val="13"/>
        <w:jc w:val="left"/>
        <w:outlineLvl w:val="1"/>
        <w:rPr>
          <w:rFonts w:hint="eastAsia" w:ascii="宋体" w:hAnsi="宋体" w:cs="宋体"/>
          <w:sz w:val="28"/>
          <w:szCs w:val="28"/>
          <w:lang w:val="zh-CN"/>
        </w:rPr>
      </w:pPr>
      <w:bookmarkStart w:id="665" w:name="_Toc27857"/>
      <w:bookmarkStart w:id="666" w:name="_Toc11094"/>
      <w:bookmarkStart w:id="667" w:name="_Toc4862"/>
      <w:bookmarkStart w:id="668" w:name="_Toc14830"/>
      <w:bookmarkStart w:id="669" w:name="_Toc30366"/>
    </w:p>
    <w:p>
      <w:pPr>
        <w:pStyle w:val="13"/>
        <w:jc w:val="left"/>
        <w:outlineLvl w:val="1"/>
        <w:rPr>
          <w:rFonts w:hint="eastAsia" w:ascii="宋体" w:hAnsi="宋体" w:cs="宋体"/>
          <w:sz w:val="28"/>
          <w:szCs w:val="28"/>
          <w:lang w:val="zh-CN"/>
        </w:rPr>
      </w:pPr>
      <w:r>
        <w:rPr>
          <w:rFonts w:hint="eastAsia" w:ascii="宋体" w:hAnsi="宋体" w:cs="宋体"/>
          <w:sz w:val="28"/>
          <w:szCs w:val="28"/>
          <w:lang w:val="zh-CN"/>
        </w:rPr>
        <w:t>格式15：</w:t>
      </w:r>
      <w:bookmarkStart w:id="670" w:name="_Toc408326292"/>
      <w:r>
        <w:rPr>
          <w:rFonts w:hint="eastAsia" w:ascii="宋体" w:hAnsi="宋体" w:cs="宋体"/>
          <w:sz w:val="28"/>
          <w:szCs w:val="28"/>
          <w:lang w:val="zh-CN"/>
        </w:rPr>
        <w:t>投标单位最终报价表</w:t>
      </w:r>
      <w:bookmarkEnd w:id="664"/>
      <w:bookmarkEnd w:id="665"/>
      <w:bookmarkEnd w:id="666"/>
      <w:bookmarkEnd w:id="667"/>
      <w:bookmarkEnd w:id="668"/>
      <w:bookmarkEnd w:id="669"/>
      <w:bookmarkEnd w:id="670"/>
    </w:p>
    <w:p>
      <w:pPr>
        <w:spacing w:line="360" w:lineRule="auto"/>
        <w:jc w:val="center"/>
        <w:rPr>
          <w:rFonts w:hint="eastAsia" w:ascii="宋体" w:hAnsi="宋体" w:cs="宋体"/>
          <w:b/>
          <w:sz w:val="24"/>
        </w:rPr>
      </w:pPr>
    </w:p>
    <w:p>
      <w:pPr>
        <w:spacing w:line="360" w:lineRule="auto"/>
        <w:jc w:val="center"/>
        <w:rPr>
          <w:rFonts w:hint="eastAsia" w:ascii="宋体" w:hAnsi="宋体" w:cs="宋体"/>
          <w:b/>
          <w:sz w:val="24"/>
        </w:rPr>
      </w:pPr>
      <w:r>
        <w:rPr>
          <w:rFonts w:hint="eastAsia" w:ascii="宋体" w:hAnsi="宋体" w:cs="宋体"/>
          <w:b/>
          <w:sz w:val="24"/>
          <w:lang w:eastAsia="zh-CN"/>
        </w:rPr>
        <w:t>投标单位</w:t>
      </w:r>
      <w:r>
        <w:rPr>
          <w:rFonts w:hint="eastAsia" w:ascii="宋体" w:hAnsi="宋体" w:cs="宋体"/>
          <w:b/>
          <w:sz w:val="24"/>
        </w:rPr>
        <w:t>最终报价表</w:t>
      </w:r>
    </w:p>
    <w:p>
      <w:pPr>
        <w:spacing w:line="360" w:lineRule="auto"/>
        <w:rPr>
          <w:rFonts w:hint="eastAsia" w:ascii="宋体" w:hAnsi="宋体" w:cs="宋体"/>
          <w:b/>
          <w:sz w:val="24"/>
        </w:rPr>
      </w:pPr>
    </w:p>
    <w:p>
      <w:pPr>
        <w:spacing w:line="360" w:lineRule="auto"/>
        <w:ind w:firstLine="482" w:firstLineChars="200"/>
        <w:outlineLvl w:val="1"/>
        <w:rPr>
          <w:rFonts w:hint="eastAsia" w:ascii="宋体" w:hAnsi="宋体" w:cs="宋体"/>
          <w:sz w:val="24"/>
        </w:rPr>
      </w:pPr>
      <w:bookmarkStart w:id="671" w:name="_Toc19269"/>
      <w:bookmarkStart w:id="672" w:name="_Toc6584"/>
      <w:bookmarkStart w:id="673" w:name="_Toc31560"/>
      <w:bookmarkStart w:id="674" w:name="_Toc30820"/>
      <w:bookmarkStart w:id="675" w:name="_Toc2119"/>
      <w:r>
        <w:rPr>
          <w:rFonts w:hint="eastAsia" w:ascii="宋体" w:hAnsi="宋体" w:cs="宋体"/>
          <w:b/>
          <w:sz w:val="24"/>
        </w:rPr>
        <w:t>项目名称：</w:t>
      </w:r>
      <w:bookmarkEnd w:id="671"/>
      <w:bookmarkEnd w:id="672"/>
      <w:bookmarkEnd w:id="673"/>
      <w:bookmarkEnd w:id="674"/>
      <w:bookmarkEnd w:id="675"/>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4"/>
        <w:gridCol w:w="1518"/>
        <w:gridCol w:w="2067"/>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3384"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最初报价</w:t>
            </w:r>
          </w:p>
        </w:tc>
        <w:tc>
          <w:tcPr>
            <w:tcW w:w="1518"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调整因素</w:t>
            </w:r>
          </w:p>
        </w:tc>
        <w:tc>
          <w:tcPr>
            <w:tcW w:w="2067"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最终报价</w:t>
            </w:r>
          </w:p>
        </w:tc>
        <w:tc>
          <w:tcPr>
            <w:tcW w:w="1551"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jc w:val="center"/>
        </w:trPr>
        <w:tc>
          <w:tcPr>
            <w:tcW w:w="3384" w:type="dxa"/>
            <w:noWrap w:val="0"/>
            <w:vAlign w:val="center"/>
          </w:tcPr>
          <w:p>
            <w:pPr>
              <w:spacing w:line="360" w:lineRule="auto"/>
              <w:rPr>
                <w:rFonts w:hint="eastAsia" w:ascii="宋体" w:hAnsi="宋体" w:eastAsia="宋体" w:cs="宋体"/>
                <w:bCs/>
                <w:sz w:val="24"/>
                <w:lang w:val="en-US" w:eastAsia="zh-CN"/>
              </w:rPr>
            </w:pPr>
            <w:r>
              <w:rPr>
                <w:rFonts w:hint="eastAsia" w:ascii="宋体" w:hAnsi="宋体" w:cs="宋体"/>
                <w:bCs/>
                <w:sz w:val="24"/>
              </w:rPr>
              <w:t>大写：</w:t>
            </w:r>
            <w:r>
              <w:rPr>
                <w:rFonts w:hint="eastAsia" w:ascii="宋体" w:hAnsi="宋体" w:cs="宋体"/>
                <w:bCs/>
                <w:sz w:val="24"/>
                <w:lang w:val="en-US" w:eastAsia="zh-CN"/>
              </w:rPr>
              <w:t>元</w:t>
            </w:r>
          </w:p>
          <w:p>
            <w:pPr>
              <w:spacing w:line="360" w:lineRule="auto"/>
              <w:rPr>
                <w:rFonts w:hint="eastAsia" w:ascii="宋体" w:hAnsi="宋体" w:cs="宋体"/>
                <w:bCs/>
                <w:sz w:val="24"/>
              </w:rPr>
            </w:pPr>
            <w:r>
              <w:rPr>
                <w:rFonts w:hint="eastAsia" w:ascii="宋体" w:hAnsi="宋体" w:cs="宋体"/>
                <w:bCs/>
                <w:sz w:val="24"/>
              </w:rPr>
              <w:t>小写：</w:t>
            </w:r>
            <w:r>
              <w:rPr>
                <w:rFonts w:hint="eastAsia" w:ascii="宋体" w:hAnsi="宋体" w:cs="宋体"/>
                <w:bCs/>
                <w:sz w:val="24"/>
                <w:lang w:val="en-US" w:eastAsia="zh-CN"/>
              </w:rPr>
              <w:t>元</w:t>
            </w:r>
          </w:p>
        </w:tc>
        <w:tc>
          <w:tcPr>
            <w:tcW w:w="1518" w:type="dxa"/>
            <w:noWrap w:val="0"/>
            <w:vAlign w:val="center"/>
          </w:tcPr>
          <w:p>
            <w:pPr>
              <w:spacing w:line="360" w:lineRule="auto"/>
              <w:jc w:val="center"/>
              <w:rPr>
                <w:rFonts w:hint="eastAsia" w:ascii="宋体" w:hAnsi="宋体" w:cs="宋体"/>
                <w:bCs/>
                <w:sz w:val="24"/>
              </w:rPr>
            </w:pPr>
          </w:p>
        </w:tc>
        <w:tc>
          <w:tcPr>
            <w:tcW w:w="2067" w:type="dxa"/>
            <w:noWrap w:val="0"/>
            <w:vAlign w:val="center"/>
          </w:tcPr>
          <w:p>
            <w:pPr>
              <w:spacing w:line="360" w:lineRule="auto"/>
              <w:rPr>
                <w:rFonts w:hint="eastAsia" w:ascii="宋体" w:hAnsi="宋体" w:cs="宋体"/>
                <w:bCs/>
                <w:sz w:val="24"/>
              </w:rPr>
            </w:pPr>
            <w:r>
              <w:rPr>
                <w:rFonts w:hint="eastAsia" w:ascii="宋体" w:hAnsi="宋体" w:cs="宋体"/>
                <w:bCs/>
                <w:sz w:val="24"/>
              </w:rPr>
              <w:t>大写：</w:t>
            </w:r>
            <w:r>
              <w:rPr>
                <w:rFonts w:hint="eastAsia" w:ascii="宋体" w:hAnsi="宋体" w:cs="宋体"/>
                <w:bCs/>
                <w:sz w:val="24"/>
                <w:lang w:val="en-US" w:eastAsia="zh-CN"/>
              </w:rPr>
              <w:t>元</w:t>
            </w:r>
          </w:p>
          <w:p>
            <w:pPr>
              <w:spacing w:line="360" w:lineRule="auto"/>
              <w:rPr>
                <w:rFonts w:hint="eastAsia" w:ascii="宋体" w:hAnsi="宋体" w:cs="宋体"/>
                <w:bCs/>
                <w:sz w:val="24"/>
              </w:rPr>
            </w:pPr>
            <w:r>
              <w:rPr>
                <w:rFonts w:hint="eastAsia" w:ascii="宋体" w:hAnsi="宋体" w:cs="宋体"/>
                <w:bCs/>
                <w:sz w:val="24"/>
              </w:rPr>
              <w:t>小写：</w:t>
            </w:r>
            <w:r>
              <w:rPr>
                <w:rFonts w:hint="eastAsia" w:ascii="宋体" w:hAnsi="宋体" w:cs="宋体"/>
                <w:bCs/>
                <w:sz w:val="24"/>
                <w:lang w:val="en-US" w:eastAsia="zh-CN"/>
              </w:rPr>
              <w:t>元</w:t>
            </w:r>
          </w:p>
        </w:tc>
        <w:tc>
          <w:tcPr>
            <w:tcW w:w="1551" w:type="dxa"/>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6" w:hRule="atLeast"/>
          <w:jc w:val="center"/>
        </w:trPr>
        <w:tc>
          <w:tcPr>
            <w:tcW w:w="8520" w:type="dxa"/>
            <w:gridSpan w:val="4"/>
            <w:noWrap w:val="0"/>
            <w:vAlign w:val="top"/>
          </w:tcPr>
          <w:p>
            <w:pPr>
              <w:spacing w:line="360" w:lineRule="auto"/>
              <w:rPr>
                <w:rFonts w:hint="eastAsia" w:ascii="宋体" w:hAnsi="宋体" w:cs="宋体"/>
                <w:sz w:val="24"/>
              </w:rPr>
            </w:pPr>
            <w:r>
              <w:rPr>
                <w:rFonts w:hint="eastAsia" w:ascii="宋体" w:hAnsi="宋体" w:cs="宋体"/>
                <w:sz w:val="24"/>
              </w:rPr>
              <w:t>最终确定的质量保证及服务承诺（优惠条件）</w:t>
            </w:r>
          </w:p>
        </w:tc>
      </w:tr>
    </w:tbl>
    <w:p>
      <w:pPr>
        <w:spacing w:line="360" w:lineRule="auto"/>
        <w:jc w:val="left"/>
        <w:rPr>
          <w:rFonts w:hint="eastAsia" w:ascii="宋体" w:hAnsi="宋体" w:cs="宋体"/>
          <w:sz w:val="24"/>
        </w:rPr>
      </w:pPr>
    </w:p>
    <w:p>
      <w:pPr>
        <w:spacing w:line="360" w:lineRule="auto"/>
        <w:jc w:val="left"/>
        <w:rPr>
          <w:rFonts w:hint="eastAsia" w:ascii="宋体" w:hAnsi="宋体" w:cs="宋体"/>
          <w:b/>
          <w:bCs/>
          <w:sz w:val="24"/>
        </w:rPr>
      </w:pPr>
      <w:r>
        <w:rPr>
          <w:rFonts w:hint="eastAsia" w:ascii="宋体" w:hAnsi="宋体" w:cs="宋体"/>
          <w:sz w:val="24"/>
        </w:rPr>
        <w:t>注：</w:t>
      </w:r>
      <w:r>
        <w:rPr>
          <w:rFonts w:hint="eastAsia" w:ascii="宋体" w:hAnsi="宋体" w:cs="宋体"/>
          <w:b/>
          <w:bCs/>
          <w:sz w:val="24"/>
        </w:rPr>
        <w:t>此表不需装订在响应文件中，</w:t>
      </w:r>
      <w:r>
        <w:rPr>
          <w:rFonts w:hint="eastAsia" w:ascii="宋体" w:hAnsi="宋体" w:cs="宋体"/>
          <w:b/>
          <w:bCs/>
          <w:sz w:val="24"/>
          <w:lang w:eastAsia="zh-CN"/>
        </w:rPr>
        <w:t>投标单位</w:t>
      </w:r>
      <w:r>
        <w:rPr>
          <w:rFonts w:hint="eastAsia" w:ascii="宋体" w:hAnsi="宋体" w:cs="宋体"/>
          <w:b/>
          <w:bCs/>
          <w:sz w:val="24"/>
        </w:rPr>
        <w:t>事先须盖章、签字。在磋商期间，由磋商小组确定合格的</w:t>
      </w:r>
      <w:r>
        <w:rPr>
          <w:rFonts w:hint="eastAsia" w:ascii="宋体" w:hAnsi="宋体" w:cs="宋体"/>
          <w:b/>
          <w:bCs/>
          <w:sz w:val="24"/>
          <w:lang w:eastAsia="zh-CN"/>
        </w:rPr>
        <w:t>投标单位</w:t>
      </w:r>
      <w:r>
        <w:rPr>
          <w:rFonts w:hint="eastAsia" w:ascii="宋体" w:hAnsi="宋体" w:cs="宋体"/>
          <w:b/>
          <w:bCs/>
          <w:sz w:val="24"/>
        </w:rPr>
        <w:t>后提交。</w:t>
      </w:r>
    </w:p>
    <w:p>
      <w:pPr>
        <w:tabs>
          <w:tab w:val="left" w:pos="168"/>
        </w:tabs>
        <w:spacing w:line="360" w:lineRule="auto"/>
        <w:textAlignment w:val="baseline"/>
        <w:rPr>
          <w:rFonts w:hint="eastAsia" w:ascii="宋体" w:hAnsi="宋体" w:cs="宋体"/>
          <w:b/>
          <w:bCs/>
          <w:sz w:val="24"/>
        </w:rPr>
      </w:pPr>
    </w:p>
    <w:p>
      <w:pPr>
        <w:tabs>
          <w:tab w:val="left" w:pos="168"/>
        </w:tabs>
        <w:spacing w:line="360" w:lineRule="auto"/>
        <w:textAlignment w:val="baseline"/>
        <w:rPr>
          <w:rFonts w:hint="eastAsia" w:ascii="宋体" w:hAnsi="宋体" w:cs="宋体"/>
          <w:b/>
          <w:bCs/>
          <w:sz w:val="24"/>
        </w:rPr>
      </w:pPr>
    </w:p>
    <w:p>
      <w:pPr>
        <w:pStyle w:val="19"/>
        <w:numPr>
          <w:ilvl w:val="1"/>
          <w:numId w:val="0"/>
        </w:numPr>
        <w:ind w:left="1134" w:leftChars="0"/>
        <w:rPr>
          <w:rFonts w:hint="eastAsia"/>
        </w:rPr>
      </w:pPr>
    </w:p>
    <w:p>
      <w:pPr>
        <w:spacing w:line="360" w:lineRule="auto"/>
        <w:jc w:val="center"/>
        <w:rPr>
          <w:rFonts w:hint="eastAsia" w:ascii="宋体" w:hAnsi="宋体" w:cs="宋体"/>
          <w:b/>
          <w:sz w:val="24"/>
        </w:rPr>
      </w:pPr>
      <w:r>
        <w:rPr>
          <w:rFonts w:hint="eastAsia" w:ascii="宋体" w:hAnsi="宋体" w:cs="宋体"/>
          <w:b/>
          <w:sz w:val="24"/>
        </w:rPr>
        <w:t xml:space="preserve">          </w:t>
      </w:r>
      <w:r>
        <w:rPr>
          <w:rFonts w:hint="eastAsia" w:ascii="宋体" w:hAnsi="宋体" w:cs="宋体"/>
          <w:b/>
          <w:sz w:val="24"/>
          <w:lang w:eastAsia="zh-CN"/>
        </w:rPr>
        <w:t>投标单位</w:t>
      </w:r>
      <w:r>
        <w:rPr>
          <w:rFonts w:hint="eastAsia" w:ascii="宋体" w:hAnsi="宋体" w:cs="宋体"/>
          <w:b/>
          <w:sz w:val="24"/>
        </w:rPr>
        <w:t>：</w:t>
      </w:r>
      <w:r>
        <w:rPr>
          <w:rFonts w:hint="eastAsia" w:ascii="宋体" w:hAnsi="宋体" w:cs="宋体"/>
          <w:sz w:val="24"/>
          <w:u w:val="single"/>
        </w:rPr>
        <w:t xml:space="preserve">       </w:t>
      </w:r>
      <w:r>
        <w:rPr>
          <w:rFonts w:hint="eastAsia" w:ascii="宋体" w:hAnsi="宋体" w:cs="宋体"/>
          <w:b/>
          <w:sz w:val="24"/>
        </w:rPr>
        <w:t>（公章）</w:t>
      </w:r>
    </w:p>
    <w:p>
      <w:pPr>
        <w:spacing w:line="360" w:lineRule="auto"/>
        <w:jc w:val="center"/>
        <w:rPr>
          <w:rFonts w:hint="eastAsia" w:ascii="宋体" w:hAnsi="宋体" w:cs="宋体"/>
          <w:b/>
          <w:sz w:val="24"/>
        </w:rPr>
      </w:pPr>
      <w:r>
        <w:rPr>
          <w:rFonts w:hint="eastAsia" w:ascii="宋体" w:hAnsi="宋体" w:cs="宋体"/>
          <w:b/>
          <w:sz w:val="24"/>
        </w:rPr>
        <w:t>法定代表人或委托代理人：</w:t>
      </w:r>
      <w:r>
        <w:rPr>
          <w:rFonts w:hint="eastAsia" w:ascii="宋体" w:hAnsi="宋体" w:cs="宋体"/>
          <w:sz w:val="24"/>
          <w:u w:val="single"/>
        </w:rPr>
        <w:t xml:space="preserve">       </w:t>
      </w:r>
      <w:r>
        <w:rPr>
          <w:rFonts w:hint="eastAsia" w:ascii="宋体" w:hAnsi="宋体" w:cs="宋体"/>
          <w:b/>
          <w:sz w:val="24"/>
        </w:rPr>
        <w:t>（签字或盖章）</w:t>
      </w:r>
    </w:p>
    <w:p>
      <w:pPr>
        <w:spacing w:line="360" w:lineRule="auto"/>
        <w:jc w:val="center"/>
        <w:rPr>
          <w:rFonts w:hint="eastAsia" w:ascii="宋体" w:hAnsi="宋体" w:cs="宋体"/>
          <w:b/>
          <w:sz w:val="24"/>
        </w:rPr>
      </w:pPr>
      <w:bookmarkStart w:id="676" w:name="_Toc7947174"/>
      <w:bookmarkStart w:id="677" w:name="_Toc9153153"/>
      <w:bookmarkStart w:id="678" w:name="_Toc2263572"/>
      <w:bookmarkStart w:id="679" w:name="_Toc2254102"/>
      <w:bookmarkStart w:id="680" w:name="_Toc527390971"/>
      <w:bookmarkStart w:id="681" w:name="_Toc492647980"/>
      <w:r>
        <w:rPr>
          <w:rFonts w:hint="eastAsia" w:ascii="宋体" w:hAnsi="宋体" w:cs="宋体"/>
          <w:b/>
          <w:sz w:val="24"/>
        </w:rPr>
        <w:t>年   月  日</w:t>
      </w:r>
      <w:bookmarkEnd w:id="676"/>
      <w:bookmarkEnd w:id="677"/>
      <w:bookmarkEnd w:id="678"/>
      <w:bookmarkEnd w:id="679"/>
      <w:bookmarkEnd w:id="680"/>
      <w:bookmarkEnd w:id="681"/>
    </w:p>
    <w:p>
      <w:pPr>
        <w:rPr>
          <w:rFonts w:hint="eastAsia" w:ascii="宋体" w:hAnsi="宋体" w:cs="宋体"/>
          <w:lang w:val="zh-CN"/>
        </w:rPr>
      </w:pPr>
    </w:p>
    <w:p>
      <w:pPr>
        <w:rPr>
          <w:rFonts w:hint="eastAsia" w:ascii="宋体" w:hAnsi="宋体" w:cs="宋体"/>
          <w:lang w:val="zh-CN"/>
        </w:rPr>
      </w:pPr>
    </w:p>
    <w:p>
      <w:pPr>
        <w:rPr>
          <w:rFonts w:hint="eastAsia" w:ascii="宋体" w:hAnsi="宋体" w:cs="宋体"/>
          <w:lang w:val="zh-CN"/>
        </w:rPr>
      </w:pPr>
    </w:p>
    <w:p>
      <w:pPr>
        <w:rPr>
          <w:rFonts w:hint="eastAsia" w:ascii="宋体" w:hAnsi="宋体" w:cs="宋体"/>
          <w:lang w:val="zh-CN"/>
        </w:rPr>
      </w:pPr>
    </w:p>
    <w:p>
      <w:pPr>
        <w:pStyle w:val="13"/>
        <w:jc w:val="left"/>
        <w:outlineLvl w:val="1"/>
        <w:rPr>
          <w:rFonts w:hint="eastAsia" w:ascii="宋体" w:hAnsi="宋体" w:cs="宋体"/>
          <w:sz w:val="28"/>
          <w:szCs w:val="28"/>
        </w:rPr>
      </w:pPr>
      <w:r>
        <w:rPr>
          <w:rFonts w:hint="eastAsia" w:ascii="宋体" w:hAnsi="宋体" w:cs="宋体"/>
          <w:sz w:val="28"/>
          <w:szCs w:val="28"/>
          <w:lang w:val="zh-CN"/>
        </w:rPr>
        <w:br w:type="page"/>
      </w:r>
      <w:bookmarkStart w:id="682" w:name="_Toc74228770"/>
      <w:bookmarkStart w:id="683" w:name="_Toc14793"/>
      <w:bookmarkStart w:id="684" w:name="_Toc28796"/>
      <w:bookmarkStart w:id="685" w:name="_Toc8507"/>
      <w:bookmarkStart w:id="686" w:name="_Toc18160"/>
      <w:bookmarkStart w:id="687" w:name="_Toc18127"/>
      <w:r>
        <w:rPr>
          <w:rFonts w:hint="eastAsia" w:ascii="宋体" w:hAnsi="宋体" w:cs="宋体"/>
          <w:sz w:val="28"/>
          <w:szCs w:val="28"/>
          <w:lang w:val="zh-CN"/>
        </w:rPr>
        <w:t>格式</w:t>
      </w:r>
      <w:r>
        <w:rPr>
          <w:rFonts w:hint="eastAsia" w:ascii="宋体" w:hAnsi="宋体" w:cs="宋体"/>
          <w:sz w:val="28"/>
          <w:szCs w:val="28"/>
        </w:rPr>
        <w:t>16</w:t>
      </w:r>
      <w:r>
        <w:rPr>
          <w:rFonts w:hint="eastAsia" w:ascii="宋体" w:hAnsi="宋体" w:cs="宋体"/>
          <w:sz w:val="28"/>
          <w:szCs w:val="28"/>
          <w:lang w:val="zh-CN"/>
        </w:rPr>
        <w:t>：投标单位认为在其他方面有必要说明的事项</w:t>
      </w:r>
      <w:bookmarkEnd w:id="682"/>
      <w:bookmarkEnd w:id="683"/>
      <w:bookmarkEnd w:id="684"/>
      <w:bookmarkEnd w:id="685"/>
      <w:bookmarkEnd w:id="686"/>
      <w:bookmarkEnd w:id="687"/>
    </w:p>
    <w:p>
      <w:pPr>
        <w:spacing w:line="360" w:lineRule="auto"/>
        <w:ind w:firstLine="482" w:firstLineChars="200"/>
        <w:jc w:val="left"/>
        <w:rPr>
          <w:rFonts w:hint="eastAsia" w:ascii="宋体" w:hAnsi="宋体" w:cs="宋体"/>
          <w:b/>
          <w:sz w:val="24"/>
        </w:rPr>
      </w:pPr>
    </w:p>
    <w:p>
      <w:pPr>
        <w:autoSpaceDE w:val="0"/>
        <w:autoSpaceDN w:val="0"/>
        <w:adjustRightInd w:val="0"/>
        <w:spacing w:line="400" w:lineRule="exact"/>
        <w:outlineLvl w:val="1"/>
        <w:rPr>
          <w:rFonts w:hint="eastAsia" w:ascii="宋体" w:hAnsi="宋体" w:cs="宋体"/>
          <w:b/>
          <w:sz w:val="24"/>
        </w:rPr>
      </w:pPr>
      <w:r>
        <w:rPr>
          <w:rFonts w:hint="eastAsia" w:ascii="宋体" w:hAnsi="宋体" w:cs="宋体"/>
          <w:b/>
          <w:sz w:val="24"/>
        </w:rPr>
        <w:t xml:space="preserve"> </w:t>
      </w:r>
      <w:bookmarkStart w:id="688" w:name="_Toc26260"/>
      <w:bookmarkStart w:id="689" w:name="_Toc30874"/>
      <w:bookmarkStart w:id="690" w:name="_Toc28373"/>
      <w:bookmarkStart w:id="691" w:name="_Toc27992"/>
      <w:bookmarkStart w:id="692" w:name="_Toc31741"/>
      <w:r>
        <w:rPr>
          <w:rFonts w:hint="eastAsia" w:ascii="宋体" w:hAnsi="宋体" w:cs="宋体"/>
          <w:b/>
          <w:sz w:val="24"/>
        </w:rPr>
        <w:t>如：方案，格式自定。</w:t>
      </w:r>
      <w:bookmarkEnd w:id="688"/>
      <w:bookmarkEnd w:id="689"/>
      <w:bookmarkEnd w:id="690"/>
      <w:bookmarkEnd w:id="691"/>
      <w:bookmarkEnd w:id="692"/>
    </w:p>
    <w:p>
      <w:pPr>
        <w:autoSpaceDE w:val="0"/>
        <w:autoSpaceDN w:val="0"/>
        <w:adjustRightInd w:val="0"/>
        <w:spacing w:line="400" w:lineRule="exact"/>
        <w:jc w:val="left"/>
        <w:rPr>
          <w:rFonts w:hint="eastAsia" w:ascii="宋体" w:hAnsi="宋体" w:cs="宋体"/>
          <w:kern w:val="0"/>
          <w:sz w:val="24"/>
        </w:rPr>
      </w:pPr>
    </w:p>
    <w:p>
      <w:pPr>
        <w:autoSpaceDE w:val="0"/>
        <w:autoSpaceDN w:val="0"/>
        <w:adjustRightInd w:val="0"/>
        <w:spacing w:line="400" w:lineRule="exact"/>
        <w:jc w:val="left"/>
        <w:rPr>
          <w:rFonts w:hint="eastAsia" w:ascii="宋体" w:hAnsi="宋体" w:cs="宋体"/>
          <w:kern w:val="0"/>
          <w:sz w:val="24"/>
        </w:rPr>
      </w:pPr>
    </w:p>
    <w:p>
      <w:pPr>
        <w:autoSpaceDE w:val="0"/>
        <w:autoSpaceDN w:val="0"/>
        <w:adjustRightInd w:val="0"/>
        <w:spacing w:line="400" w:lineRule="exact"/>
        <w:jc w:val="left"/>
        <w:rPr>
          <w:rFonts w:hint="eastAsia" w:ascii="宋体" w:hAnsi="宋体" w:cs="宋体"/>
          <w:kern w:val="0"/>
          <w:sz w:val="24"/>
        </w:rPr>
      </w:pPr>
    </w:p>
    <w:p>
      <w:pPr>
        <w:autoSpaceDE w:val="0"/>
        <w:autoSpaceDN w:val="0"/>
        <w:adjustRightInd w:val="0"/>
        <w:spacing w:line="400" w:lineRule="exact"/>
        <w:jc w:val="left"/>
        <w:rPr>
          <w:rFonts w:hint="eastAsia" w:ascii="宋体" w:hAnsi="宋体" w:cs="宋体"/>
          <w:kern w:val="0"/>
          <w:sz w:val="24"/>
        </w:rPr>
      </w:pPr>
    </w:p>
    <w:p>
      <w:pPr>
        <w:autoSpaceDE w:val="0"/>
        <w:autoSpaceDN w:val="0"/>
        <w:adjustRightInd w:val="0"/>
        <w:spacing w:line="400" w:lineRule="exact"/>
        <w:jc w:val="left"/>
        <w:rPr>
          <w:rFonts w:hint="eastAsia" w:ascii="宋体" w:hAnsi="宋体" w:cs="宋体"/>
          <w:kern w:val="0"/>
          <w:sz w:val="24"/>
        </w:rPr>
      </w:pPr>
    </w:p>
    <w:p>
      <w:pPr>
        <w:autoSpaceDE w:val="0"/>
        <w:autoSpaceDN w:val="0"/>
        <w:adjustRightInd w:val="0"/>
        <w:spacing w:line="400" w:lineRule="exact"/>
        <w:jc w:val="left"/>
        <w:rPr>
          <w:rFonts w:hint="eastAsia" w:ascii="宋体" w:hAnsi="宋体" w:cs="宋体"/>
          <w:kern w:val="0"/>
          <w:sz w:val="24"/>
        </w:rPr>
      </w:pPr>
    </w:p>
    <w:p>
      <w:pPr>
        <w:autoSpaceDE w:val="0"/>
        <w:autoSpaceDN w:val="0"/>
        <w:adjustRightInd w:val="0"/>
        <w:spacing w:line="400" w:lineRule="exact"/>
        <w:jc w:val="left"/>
        <w:rPr>
          <w:rFonts w:hint="eastAsia" w:ascii="宋体" w:hAnsi="宋体" w:cs="宋体"/>
          <w:kern w:val="0"/>
          <w:sz w:val="24"/>
        </w:rPr>
      </w:pPr>
    </w:p>
    <w:p>
      <w:pPr>
        <w:autoSpaceDE w:val="0"/>
        <w:autoSpaceDN w:val="0"/>
        <w:adjustRightInd w:val="0"/>
        <w:spacing w:line="400" w:lineRule="exact"/>
        <w:jc w:val="left"/>
        <w:rPr>
          <w:rFonts w:hint="eastAsia" w:ascii="宋体" w:hAnsi="宋体" w:cs="宋体"/>
          <w:kern w:val="0"/>
          <w:sz w:val="24"/>
        </w:rPr>
      </w:pPr>
    </w:p>
    <w:p>
      <w:pPr>
        <w:autoSpaceDE w:val="0"/>
        <w:autoSpaceDN w:val="0"/>
        <w:adjustRightInd w:val="0"/>
        <w:spacing w:line="400" w:lineRule="exact"/>
        <w:jc w:val="left"/>
        <w:rPr>
          <w:rFonts w:hint="eastAsia" w:ascii="宋体" w:hAnsi="宋体" w:cs="宋体"/>
          <w:kern w:val="0"/>
          <w:sz w:val="24"/>
        </w:rPr>
      </w:pPr>
    </w:p>
    <w:p>
      <w:pPr>
        <w:autoSpaceDE w:val="0"/>
        <w:autoSpaceDN w:val="0"/>
        <w:adjustRightInd w:val="0"/>
        <w:spacing w:line="400" w:lineRule="exact"/>
        <w:jc w:val="left"/>
        <w:rPr>
          <w:rFonts w:hint="eastAsia" w:ascii="宋体" w:hAnsi="宋体" w:cs="宋体"/>
          <w:kern w:val="0"/>
          <w:sz w:val="24"/>
        </w:rPr>
      </w:pPr>
    </w:p>
    <w:p>
      <w:pPr>
        <w:autoSpaceDE w:val="0"/>
        <w:autoSpaceDN w:val="0"/>
        <w:adjustRightInd w:val="0"/>
        <w:spacing w:line="400" w:lineRule="exact"/>
        <w:jc w:val="left"/>
        <w:rPr>
          <w:rFonts w:hint="eastAsia" w:ascii="宋体" w:hAnsi="宋体" w:cs="宋体"/>
          <w:kern w:val="0"/>
          <w:sz w:val="24"/>
        </w:rPr>
      </w:pPr>
    </w:p>
    <w:p>
      <w:pPr>
        <w:autoSpaceDE w:val="0"/>
        <w:autoSpaceDN w:val="0"/>
        <w:adjustRightInd w:val="0"/>
        <w:spacing w:line="400" w:lineRule="exact"/>
        <w:jc w:val="left"/>
        <w:rPr>
          <w:rFonts w:hint="eastAsia" w:ascii="宋体" w:hAnsi="宋体" w:cs="宋体"/>
          <w:kern w:val="0"/>
          <w:sz w:val="24"/>
        </w:rPr>
      </w:pPr>
    </w:p>
    <w:p>
      <w:pPr>
        <w:autoSpaceDE w:val="0"/>
        <w:autoSpaceDN w:val="0"/>
        <w:adjustRightInd w:val="0"/>
        <w:spacing w:line="400" w:lineRule="exact"/>
        <w:jc w:val="left"/>
        <w:rPr>
          <w:rFonts w:hint="eastAsia" w:ascii="宋体" w:hAnsi="宋体" w:cs="宋体"/>
          <w:kern w:val="0"/>
          <w:sz w:val="24"/>
        </w:rPr>
      </w:pPr>
    </w:p>
    <w:p>
      <w:pPr>
        <w:autoSpaceDE w:val="0"/>
        <w:autoSpaceDN w:val="0"/>
        <w:adjustRightInd w:val="0"/>
        <w:spacing w:line="400" w:lineRule="exact"/>
        <w:jc w:val="left"/>
        <w:rPr>
          <w:rFonts w:hint="eastAsia" w:ascii="宋体" w:hAnsi="宋体" w:cs="宋体"/>
          <w:kern w:val="0"/>
          <w:sz w:val="24"/>
        </w:rPr>
      </w:pPr>
    </w:p>
    <w:p>
      <w:pPr>
        <w:autoSpaceDE w:val="0"/>
        <w:autoSpaceDN w:val="0"/>
        <w:adjustRightInd w:val="0"/>
        <w:spacing w:line="400" w:lineRule="exact"/>
        <w:jc w:val="left"/>
        <w:rPr>
          <w:rFonts w:hint="eastAsia" w:ascii="宋体" w:hAnsi="宋体" w:cs="宋体"/>
          <w:kern w:val="0"/>
          <w:sz w:val="24"/>
        </w:rPr>
      </w:pPr>
    </w:p>
    <w:p>
      <w:pPr>
        <w:autoSpaceDE w:val="0"/>
        <w:autoSpaceDN w:val="0"/>
        <w:adjustRightInd w:val="0"/>
        <w:spacing w:line="400" w:lineRule="exact"/>
        <w:jc w:val="left"/>
        <w:rPr>
          <w:rFonts w:hint="eastAsia" w:ascii="宋体" w:hAnsi="宋体" w:cs="宋体"/>
          <w:kern w:val="0"/>
          <w:sz w:val="24"/>
        </w:rPr>
      </w:pPr>
    </w:p>
    <w:p>
      <w:pPr>
        <w:autoSpaceDE w:val="0"/>
        <w:autoSpaceDN w:val="0"/>
        <w:adjustRightInd w:val="0"/>
        <w:spacing w:line="400" w:lineRule="exact"/>
        <w:jc w:val="left"/>
        <w:rPr>
          <w:rFonts w:hint="eastAsia" w:ascii="宋体" w:hAnsi="宋体" w:cs="宋体"/>
          <w:kern w:val="0"/>
          <w:sz w:val="24"/>
        </w:rPr>
      </w:pPr>
    </w:p>
    <w:p>
      <w:pPr>
        <w:autoSpaceDE w:val="0"/>
        <w:autoSpaceDN w:val="0"/>
        <w:adjustRightInd w:val="0"/>
        <w:spacing w:line="400" w:lineRule="exact"/>
        <w:jc w:val="left"/>
        <w:rPr>
          <w:rFonts w:hint="eastAsia" w:ascii="宋体" w:hAnsi="宋体" w:cs="宋体"/>
          <w:kern w:val="0"/>
          <w:sz w:val="24"/>
        </w:rPr>
      </w:pPr>
    </w:p>
    <w:p>
      <w:pPr>
        <w:autoSpaceDE w:val="0"/>
        <w:autoSpaceDN w:val="0"/>
        <w:adjustRightInd w:val="0"/>
        <w:spacing w:line="400" w:lineRule="exact"/>
        <w:jc w:val="left"/>
        <w:rPr>
          <w:rFonts w:hint="eastAsia" w:ascii="宋体" w:hAnsi="宋体" w:cs="宋体"/>
          <w:kern w:val="0"/>
          <w:sz w:val="24"/>
        </w:rPr>
      </w:pPr>
    </w:p>
    <w:p>
      <w:pPr>
        <w:autoSpaceDE w:val="0"/>
        <w:autoSpaceDN w:val="0"/>
        <w:adjustRightInd w:val="0"/>
        <w:spacing w:line="400" w:lineRule="exact"/>
        <w:jc w:val="left"/>
        <w:rPr>
          <w:rFonts w:hint="eastAsia" w:ascii="宋体" w:hAnsi="宋体" w:cs="宋体"/>
          <w:kern w:val="0"/>
          <w:sz w:val="24"/>
        </w:rPr>
      </w:pPr>
    </w:p>
    <w:p>
      <w:pPr>
        <w:autoSpaceDE w:val="0"/>
        <w:autoSpaceDN w:val="0"/>
        <w:adjustRightInd w:val="0"/>
        <w:spacing w:line="400" w:lineRule="exact"/>
        <w:jc w:val="left"/>
        <w:rPr>
          <w:rFonts w:hint="eastAsia" w:ascii="宋体" w:hAnsi="宋体" w:cs="宋体"/>
          <w:kern w:val="0"/>
          <w:sz w:val="24"/>
        </w:rPr>
      </w:pPr>
    </w:p>
    <w:p>
      <w:pPr>
        <w:autoSpaceDE w:val="0"/>
        <w:autoSpaceDN w:val="0"/>
        <w:adjustRightInd w:val="0"/>
        <w:spacing w:line="400" w:lineRule="exact"/>
        <w:jc w:val="left"/>
        <w:rPr>
          <w:rFonts w:hint="eastAsia" w:ascii="宋体" w:hAnsi="宋体" w:cs="宋体"/>
          <w:kern w:val="0"/>
          <w:sz w:val="24"/>
        </w:rPr>
      </w:pPr>
    </w:p>
    <w:p>
      <w:pPr>
        <w:autoSpaceDE w:val="0"/>
        <w:autoSpaceDN w:val="0"/>
        <w:adjustRightInd w:val="0"/>
        <w:spacing w:line="400" w:lineRule="exact"/>
        <w:jc w:val="left"/>
        <w:rPr>
          <w:rFonts w:hint="eastAsia" w:ascii="宋体" w:hAnsi="宋体" w:cs="宋体"/>
          <w:kern w:val="0"/>
          <w:sz w:val="24"/>
        </w:rPr>
      </w:pPr>
    </w:p>
    <w:p>
      <w:pPr>
        <w:autoSpaceDE w:val="0"/>
        <w:autoSpaceDN w:val="0"/>
        <w:adjustRightInd w:val="0"/>
        <w:spacing w:line="400" w:lineRule="exact"/>
        <w:jc w:val="left"/>
        <w:rPr>
          <w:rFonts w:hint="eastAsia" w:ascii="宋体" w:hAnsi="宋体" w:cs="宋体"/>
          <w:kern w:val="0"/>
          <w:sz w:val="24"/>
        </w:rPr>
      </w:pPr>
    </w:p>
    <w:p>
      <w:pPr>
        <w:autoSpaceDE w:val="0"/>
        <w:autoSpaceDN w:val="0"/>
        <w:adjustRightInd w:val="0"/>
        <w:spacing w:line="400" w:lineRule="exact"/>
        <w:jc w:val="left"/>
        <w:rPr>
          <w:rFonts w:hint="eastAsia" w:ascii="宋体" w:hAnsi="宋体" w:cs="宋体"/>
          <w:kern w:val="0"/>
          <w:sz w:val="24"/>
        </w:rPr>
      </w:pPr>
    </w:p>
    <w:p>
      <w:pPr>
        <w:autoSpaceDE w:val="0"/>
        <w:autoSpaceDN w:val="0"/>
        <w:adjustRightInd w:val="0"/>
        <w:spacing w:line="400" w:lineRule="exact"/>
        <w:jc w:val="left"/>
        <w:rPr>
          <w:rFonts w:hint="eastAsia" w:ascii="宋体" w:hAnsi="宋体" w:cs="宋体"/>
          <w:kern w:val="0"/>
          <w:sz w:val="24"/>
        </w:rPr>
      </w:pPr>
    </w:p>
    <w:p>
      <w:pPr>
        <w:autoSpaceDE w:val="0"/>
        <w:autoSpaceDN w:val="0"/>
        <w:adjustRightInd w:val="0"/>
        <w:spacing w:line="400" w:lineRule="exact"/>
        <w:jc w:val="left"/>
        <w:rPr>
          <w:rFonts w:hint="eastAsia" w:ascii="宋体" w:hAnsi="宋体" w:cs="宋体"/>
          <w:kern w:val="0"/>
          <w:sz w:val="24"/>
        </w:rPr>
      </w:pPr>
    </w:p>
    <w:p>
      <w:pPr>
        <w:pStyle w:val="13"/>
        <w:rPr>
          <w:rFonts w:hint="eastAsia" w:ascii="宋体" w:hAnsi="宋体" w:cs="宋体"/>
        </w:rPr>
      </w:pPr>
      <w:r>
        <w:rPr>
          <w:rFonts w:hint="eastAsia" w:ascii="宋体" w:hAnsi="宋体" w:cs="宋体"/>
        </w:rPr>
        <w:br w:type="page"/>
      </w:r>
      <w:bookmarkStart w:id="693" w:name="_Toc3905"/>
      <w:bookmarkStart w:id="694" w:name="_Toc21156"/>
      <w:bookmarkStart w:id="695" w:name="_Toc74228771"/>
      <w:bookmarkStart w:id="696" w:name="_Toc3912"/>
      <w:bookmarkStart w:id="697" w:name="_Toc31414"/>
      <w:bookmarkStart w:id="698" w:name="_Toc32392"/>
      <w:r>
        <w:rPr>
          <w:rFonts w:hint="eastAsia" w:ascii="宋体" w:hAnsi="宋体" w:cs="宋体"/>
          <w:lang w:val="zh-CN"/>
        </w:rPr>
        <w:t>第六部分</w:t>
      </w:r>
      <w:r>
        <w:rPr>
          <w:rFonts w:hint="eastAsia" w:ascii="宋体" w:hAnsi="宋体" w:cs="宋体"/>
        </w:rPr>
        <w:t xml:space="preserve">  </w:t>
      </w:r>
      <w:r>
        <w:rPr>
          <w:rFonts w:hint="eastAsia" w:ascii="宋体" w:hAnsi="宋体" w:cs="宋体"/>
          <w:lang w:val="zh-CN"/>
        </w:rPr>
        <w:t>采购项目要求及技术参数</w:t>
      </w:r>
      <w:bookmarkEnd w:id="693"/>
      <w:bookmarkEnd w:id="694"/>
      <w:bookmarkEnd w:id="695"/>
      <w:bookmarkEnd w:id="696"/>
      <w:bookmarkEnd w:id="697"/>
      <w:bookmarkEnd w:id="698"/>
    </w:p>
    <w:p>
      <w:pPr>
        <w:pStyle w:val="13"/>
        <w:outlineLvl w:val="1"/>
        <w:rPr>
          <w:rFonts w:hint="eastAsia" w:ascii="宋体" w:hAnsi="宋体" w:cs="宋体"/>
          <w:szCs w:val="36"/>
        </w:rPr>
      </w:pPr>
      <w:bookmarkStart w:id="699" w:name="_Toc19997"/>
      <w:bookmarkStart w:id="700" w:name="_Toc74228772"/>
      <w:bookmarkStart w:id="701" w:name="_Toc4127"/>
      <w:bookmarkStart w:id="702" w:name="_Toc9689"/>
      <w:bookmarkStart w:id="703" w:name="_Toc27418"/>
      <w:bookmarkStart w:id="704" w:name="_Toc21143"/>
      <w:r>
        <w:rPr>
          <w:rFonts w:hint="eastAsia" w:ascii="宋体" w:hAnsi="宋体" w:cs="宋体"/>
          <w:lang w:val="zh-CN"/>
        </w:rPr>
        <w:t>（一）投标要求</w:t>
      </w:r>
      <w:bookmarkEnd w:id="699"/>
      <w:bookmarkEnd w:id="700"/>
      <w:bookmarkEnd w:id="701"/>
      <w:bookmarkEnd w:id="702"/>
      <w:bookmarkEnd w:id="703"/>
      <w:bookmarkEnd w:id="704"/>
    </w:p>
    <w:p>
      <w:pPr>
        <w:pStyle w:val="13"/>
        <w:spacing w:line="560" w:lineRule="exact"/>
        <w:jc w:val="left"/>
        <w:rPr>
          <w:rFonts w:hint="eastAsia" w:ascii="宋体" w:hAnsi="宋体" w:cs="宋体"/>
          <w:sz w:val="28"/>
          <w:szCs w:val="28"/>
          <w:lang w:val="zh-CN"/>
        </w:rPr>
      </w:pPr>
      <w:bookmarkStart w:id="705" w:name="_Toc29690"/>
      <w:bookmarkStart w:id="706" w:name="_Toc10178"/>
      <w:bookmarkStart w:id="707" w:name="_Toc492647984"/>
      <w:bookmarkStart w:id="708" w:name="_Toc18081"/>
      <w:bookmarkStart w:id="709" w:name="_Toc74228773"/>
      <w:bookmarkStart w:id="710" w:name="_Toc26680"/>
      <w:bookmarkStart w:id="711" w:name="_Toc21843"/>
      <w:r>
        <w:rPr>
          <w:rFonts w:hint="eastAsia" w:ascii="宋体" w:hAnsi="宋体" w:cs="宋体"/>
          <w:sz w:val="28"/>
          <w:szCs w:val="28"/>
          <w:lang w:val="zh-CN"/>
        </w:rPr>
        <w:t>1.投标说明</w:t>
      </w:r>
      <w:bookmarkEnd w:id="705"/>
      <w:bookmarkEnd w:id="706"/>
      <w:bookmarkEnd w:id="707"/>
      <w:bookmarkEnd w:id="708"/>
      <w:bookmarkEnd w:id="709"/>
      <w:bookmarkEnd w:id="710"/>
      <w:bookmarkEnd w:id="711"/>
    </w:p>
    <w:p>
      <w:pPr>
        <w:autoSpaceDE w:val="0"/>
        <w:autoSpaceDN w:val="0"/>
        <w:adjustRightInd w:val="0"/>
        <w:spacing w:line="560" w:lineRule="exact"/>
        <w:ind w:firstLine="480" w:firstLineChars="200"/>
        <w:rPr>
          <w:rFonts w:hint="eastAsia" w:ascii="宋体" w:hAnsi="宋体" w:cs="宋体"/>
          <w:kern w:val="0"/>
          <w:sz w:val="24"/>
          <w:lang w:val="zh-CN"/>
        </w:rPr>
      </w:pPr>
      <w:r>
        <w:rPr>
          <w:rFonts w:hint="eastAsia" w:ascii="宋体" w:hAnsi="宋体" w:cs="宋体"/>
          <w:kern w:val="0"/>
          <w:sz w:val="24"/>
          <w:lang w:val="zh-CN"/>
        </w:rPr>
        <w:t>1.1</w:t>
      </w:r>
      <w:r>
        <w:rPr>
          <w:rFonts w:hint="eastAsia" w:ascii="宋体" w:hAnsi="宋体" w:cs="宋体"/>
          <w:kern w:val="0"/>
          <w:sz w:val="24"/>
          <w:lang w:val="en-US" w:eastAsia="zh-CN"/>
        </w:rPr>
        <w:t xml:space="preserve"> </w:t>
      </w:r>
      <w:r>
        <w:rPr>
          <w:rFonts w:hint="eastAsia" w:ascii="宋体" w:hAnsi="宋体" w:cs="宋体"/>
          <w:kern w:val="0"/>
          <w:sz w:val="24"/>
          <w:lang w:val="zh-CN"/>
        </w:rPr>
        <w:t>投标单位可以按照磋商文件规定的包号选择投标，但必须对所投包号中的所有内</w:t>
      </w:r>
      <w:bookmarkStart w:id="712" w:name="_Toc492647985"/>
      <w:r>
        <w:rPr>
          <w:rFonts w:hint="eastAsia" w:ascii="宋体" w:hAnsi="宋体" w:cs="宋体"/>
          <w:kern w:val="0"/>
          <w:sz w:val="24"/>
          <w:lang w:val="zh-CN"/>
        </w:rPr>
        <w:t>容作为一个整体进行投标，不能拆分或少报。否则，投标无效。</w:t>
      </w:r>
    </w:p>
    <w:p>
      <w:pPr>
        <w:autoSpaceDE w:val="0"/>
        <w:autoSpaceDN w:val="0"/>
        <w:adjustRightInd w:val="0"/>
        <w:spacing w:line="560" w:lineRule="exact"/>
        <w:ind w:firstLine="480" w:firstLineChars="200"/>
        <w:rPr>
          <w:rFonts w:hint="eastAsia" w:ascii="宋体" w:hAnsi="宋体" w:cs="宋体"/>
          <w:kern w:val="0"/>
          <w:sz w:val="24"/>
          <w:lang w:val="zh-CN"/>
        </w:rPr>
      </w:pPr>
      <w:r>
        <w:rPr>
          <w:rFonts w:hint="eastAsia" w:ascii="宋体" w:hAnsi="宋体" w:cs="宋体"/>
          <w:kern w:val="0"/>
          <w:sz w:val="24"/>
          <w:lang w:val="zh-CN"/>
        </w:rPr>
        <w:t>1.2 所投产品或其任何一部分不得侵犯专利权、著作权、商标权和工业设计权等知识产权。</w:t>
      </w:r>
    </w:p>
    <w:p>
      <w:pPr>
        <w:autoSpaceDE w:val="0"/>
        <w:autoSpaceDN w:val="0"/>
        <w:adjustRightInd w:val="0"/>
        <w:spacing w:line="560" w:lineRule="exact"/>
        <w:ind w:firstLine="480" w:firstLineChars="200"/>
        <w:rPr>
          <w:rFonts w:hint="eastAsia" w:ascii="宋体" w:hAnsi="宋体" w:cs="宋体"/>
          <w:kern w:val="0"/>
          <w:sz w:val="24"/>
          <w:u w:val="single"/>
          <w:lang w:val="zh-CN"/>
        </w:rPr>
      </w:pPr>
      <w:r>
        <w:rPr>
          <w:rFonts w:hint="eastAsia" w:ascii="宋体" w:hAnsi="宋体" w:cs="宋体"/>
          <w:kern w:val="0"/>
          <w:sz w:val="24"/>
          <w:lang w:val="zh-CN"/>
        </w:rPr>
        <w:t>1.3</w:t>
      </w:r>
      <w:r>
        <w:rPr>
          <w:rFonts w:hint="eastAsia" w:ascii="宋体" w:hAnsi="宋体" w:cs="宋体"/>
          <w:kern w:val="0"/>
          <w:sz w:val="24"/>
          <w:lang w:val="en-US" w:eastAsia="zh-CN"/>
        </w:rPr>
        <w:t xml:space="preserve"> </w:t>
      </w:r>
      <w:r>
        <w:rPr>
          <w:rFonts w:hint="eastAsia" w:ascii="宋体" w:hAnsi="宋体" w:cs="宋体"/>
          <w:kern w:val="0"/>
          <w:sz w:val="24"/>
          <w:lang w:val="zh-CN"/>
        </w:rPr>
        <w:t>项目中标后分包情况：</w:t>
      </w:r>
      <w:r>
        <w:rPr>
          <w:rFonts w:hint="eastAsia" w:ascii="宋体" w:hAnsi="宋体" w:cs="宋体"/>
          <w:kern w:val="0"/>
          <w:sz w:val="24"/>
          <w:u w:val="single"/>
          <w:lang w:val="zh-CN"/>
        </w:rPr>
        <w:t>不允许</w:t>
      </w:r>
    </w:p>
    <w:p>
      <w:pPr>
        <w:pStyle w:val="13"/>
        <w:spacing w:line="560" w:lineRule="exact"/>
        <w:jc w:val="left"/>
        <w:rPr>
          <w:rFonts w:hint="eastAsia" w:ascii="宋体" w:hAnsi="宋体" w:cs="宋体"/>
          <w:sz w:val="28"/>
          <w:szCs w:val="28"/>
          <w:lang w:val="zh-CN" w:eastAsia="zh-CN"/>
        </w:rPr>
      </w:pPr>
      <w:bookmarkStart w:id="713" w:name="_Toc15888"/>
      <w:bookmarkStart w:id="714" w:name="_Toc25931"/>
      <w:r>
        <w:rPr>
          <w:rFonts w:hint="eastAsia" w:ascii="宋体" w:hAnsi="宋体" w:cs="宋体"/>
          <w:sz w:val="28"/>
          <w:szCs w:val="28"/>
          <w:lang w:val="en-US" w:eastAsia="zh-CN"/>
        </w:rPr>
        <w:t>2.</w:t>
      </w:r>
      <w:r>
        <w:rPr>
          <w:rFonts w:hint="eastAsia" w:ascii="宋体" w:hAnsi="宋体" w:cs="宋体"/>
          <w:sz w:val="28"/>
          <w:szCs w:val="28"/>
          <w:lang w:val="zh-CN" w:eastAsia="zh-CN"/>
        </w:rPr>
        <w:t>商务要求</w:t>
      </w:r>
      <w:bookmarkEnd w:id="713"/>
      <w:bookmarkEnd w:id="714"/>
    </w:p>
    <w:p>
      <w:pPr>
        <w:autoSpaceDE w:val="0"/>
        <w:autoSpaceDN w:val="0"/>
        <w:spacing w:line="360" w:lineRule="auto"/>
        <w:ind w:firstLine="480" w:firstLineChars="2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2</w:t>
      </w:r>
      <w:r>
        <w:rPr>
          <w:rFonts w:hint="eastAsia" w:ascii="宋体" w:hAnsi="宋体" w:eastAsia="宋体" w:cs="宋体"/>
          <w:kern w:val="0"/>
          <w:sz w:val="24"/>
          <w:lang w:val="zh-CN" w:eastAsia="zh-CN"/>
        </w:rPr>
        <w:t>.1</w:t>
      </w:r>
      <w:r>
        <w:rPr>
          <w:rFonts w:hint="eastAsia" w:ascii="宋体" w:hAnsi="宋体" w:eastAsia="宋体" w:cs="宋体"/>
          <w:kern w:val="0"/>
          <w:sz w:val="24"/>
          <w:lang w:val="en-US" w:eastAsia="zh-CN"/>
        </w:rPr>
        <w:t xml:space="preserve"> </w:t>
      </w:r>
      <w:r>
        <w:rPr>
          <w:rFonts w:hint="eastAsia" w:ascii="宋体" w:hAnsi="宋体" w:eastAsia="宋体" w:cs="宋体"/>
          <w:kern w:val="0"/>
          <w:sz w:val="24"/>
          <w:lang w:val="zh-CN" w:eastAsia="zh-CN"/>
        </w:rPr>
        <w:t>服务地点：</w:t>
      </w:r>
      <w:r>
        <w:rPr>
          <w:rFonts w:hint="eastAsia" w:ascii="宋体" w:hAnsi="宋体" w:eastAsia="宋体" w:cs="宋体"/>
          <w:kern w:val="0"/>
          <w:sz w:val="24"/>
          <w:lang w:val="en-US" w:eastAsia="zh-CN"/>
        </w:rPr>
        <w:t>果洛州达日县建设乡和莫坝乡境内</w:t>
      </w:r>
    </w:p>
    <w:p>
      <w:pPr>
        <w:autoSpaceDE w:val="0"/>
        <w:autoSpaceDN w:val="0"/>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en-US" w:eastAsia="zh-CN"/>
        </w:rPr>
        <w:t>2</w:t>
      </w:r>
      <w:r>
        <w:rPr>
          <w:rFonts w:hint="eastAsia" w:ascii="宋体" w:hAnsi="宋体" w:eastAsia="宋体" w:cs="宋体"/>
          <w:kern w:val="0"/>
          <w:sz w:val="24"/>
          <w:lang w:val="zh-CN" w:eastAsia="zh-CN"/>
        </w:rPr>
        <w:t>.2</w:t>
      </w:r>
      <w:r>
        <w:rPr>
          <w:rFonts w:hint="eastAsia" w:ascii="宋体" w:hAnsi="宋体" w:eastAsia="宋体" w:cs="宋体"/>
          <w:kern w:val="0"/>
          <w:sz w:val="24"/>
          <w:lang w:val="en-US" w:eastAsia="zh-CN"/>
        </w:rPr>
        <w:t xml:space="preserve"> </w:t>
      </w:r>
      <w:r>
        <w:rPr>
          <w:rFonts w:hint="eastAsia" w:ascii="宋体" w:hAnsi="宋体" w:eastAsia="宋体" w:cs="宋体"/>
          <w:kern w:val="0"/>
          <w:sz w:val="24"/>
          <w:lang w:val="zh-CN" w:eastAsia="zh-CN"/>
        </w:rPr>
        <w:t>付款方式：</w:t>
      </w:r>
      <w:r>
        <w:rPr>
          <w:rFonts w:hint="eastAsia" w:ascii="宋体" w:hAnsi="宋体" w:eastAsia="宋体" w:cs="宋体"/>
          <w:kern w:val="0"/>
          <w:sz w:val="24"/>
          <w:lang w:val="en-US" w:eastAsia="zh-CN"/>
        </w:rPr>
        <w:t>详见“第四部分  青海省政府采购项目合同书范本”中“四、付款方式”的规定</w:t>
      </w:r>
    </w:p>
    <w:p>
      <w:pPr>
        <w:autoSpaceDE w:val="0"/>
        <w:autoSpaceDN w:val="0"/>
        <w:adjustRightInd w:val="0"/>
        <w:spacing w:line="560" w:lineRule="exact"/>
        <w:ind w:firstLine="480" w:firstLineChars="200"/>
        <w:rPr>
          <w:rFonts w:hint="default" w:ascii="宋体" w:hAnsi="宋体" w:eastAsia="宋体" w:cs="宋体"/>
          <w:color w:val="FF0000"/>
          <w:kern w:val="0"/>
          <w:sz w:val="24"/>
          <w:lang w:val="en-US" w:eastAsia="zh-CN"/>
        </w:rPr>
      </w:pPr>
      <w:r>
        <w:rPr>
          <w:rFonts w:hint="eastAsia" w:ascii="宋体" w:hAnsi="宋体" w:eastAsia="宋体" w:cs="宋体"/>
          <w:kern w:val="0"/>
          <w:sz w:val="24"/>
          <w:lang w:val="en-US" w:eastAsia="zh-CN"/>
        </w:rPr>
        <w:t>2</w:t>
      </w:r>
      <w:r>
        <w:rPr>
          <w:rFonts w:hint="eastAsia" w:ascii="宋体" w:hAnsi="宋体" w:eastAsia="宋体" w:cs="宋体"/>
          <w:kern w:val="0"/>
          <w:sz w:val="24"/>
          <w:lang w:val="zh-CN" w:eastAsia="zh-CN"/>
        </w:rPr>
        <w:t>.3</w:t>
      </w:r>
      <w:r>
        <w:rPr>
          <w:rFonts w:hint="eastAsia" w:ascii="宋体" w:hAnsi="宋体" w:eastAsia="宋体" w:cs="宋体"/>
          <w:kern w:val="0"/>
          <w:sz w:val="24"/>
          <w:lang w:val="en-US" w:eastAsia="zh-CN"/>
        </w:rPr>
        <w:t xml:space="preserve"> </w:t>
      </w:r>
      <w:r>
        <w:rPr>
          <w:rFonts w:hint="eastAsia" w:ascii="宋体" w:hAnsi="宋体" w:eastAsia="宋体" w:cs="宋体"/>
          <w:kern w:val="0"/>
          <w:sz w:val="24"/>
          <w:lang w:val="zh-CN" w:eastAsia="zh-CN"/>
        </w:rPr>
        <w:t>服务</w:t>
      </w:r>
      <w:r>
        <w:rPr>
          <w:rFonts w:hint="eastAsia" w:ascii="宋体" w:hAnsi="宋体" w:cs="宋体"/>
          <w:kern w:val="0"/>
          <w:sz w:val="24"/>
          <w:lang w:val="en-US" w:eastAsia="zh-CN"/>
        </w:rPr>
        <w:t>期</w:t>
      </w:r>
      <w:r>
        <w:rPr>
          <w:rFonts w:hint="eastAsia" w:ascii="宋体" w:hAnsi="宋体" w:eastAsia="宋体" w:cs="宋体"/>
          <w:kern w:val="0"/>
          <w:sz w:val="24"/>
          <w:lang w:val="zh-CN" w:eastAsia="zh-CN"/>
        </w:rPr>
        <w:t>：</w:t>
      </w:r>
      <w:r>
        <w:rPr>
          <w:rFonts w:hint="eastAsia" w:ascii="宋体" w:hAnsi="宋体" w:cs="宋体"/>
          <w:kern w:val="0"/>
          <w:sz w:val="24"/>
          <w:lang w:val="en-US" w:eastAsia="zh-CN"/>
        </w:rPr>
        <w:t>1年</w:t>
      </w:r>
    </w:p>
    <w:p>
      <w:pPr>
        <w:autoSpaceDE w:val="0"/>
        <w:autoSpaceDN w:val="0"/>
        <w:adjustRightInd w:val="0"/>
        <w:spacing w:line="560" w:lineRule="exact"/>
        <w:ind w:firstLine="480" w:firstLineChars="200"/>
        <w:rPr>
          <w:rFonts w:hint="default" w:ascii="宋体" w:hAnsi="宋体" w:eastAsia="宋体" w:cs="宋体"/>
          <w:kern w:val="0"/>
          <w:sz w:val="24"/>
          <w:lang w:val="en-US" w:eastAsia="zh-CN"/>
        </w:rPr>
      </w:pPr>
    </w:p>
    <w:p>
      <w:pPr>
        <w:pStyle w:val="13"/>
        <w:jc w:val="center"/>
        <w:outlineLvl w:val="1"/>
        <w:rPr>
          <w:rFonts w:hint="eastAsia" w:ascii="宋体" w:hAnsi="宋体" w:cs="宋体"/>
          <w:kern w:val="0"/>
          <w:sz w:val="24"/>
          <w:lang w:val="zh-CN"/>
        </w:rPr>
      </w:pPr>
      <w:r>
        <w:rPr>
          <w:rFonts w:hint="eastAsia" w:ascii="宋体" w:hAnsi="宋体" w:cs="宋体"/>
          <w:kern w:val="0"/>
          <w:sz w:val="24"/>
          <w:u w:val="single"/>
          <w:lang w:val="zh-CN"/>
        </w:rPr>
        <w:br w:type="page"/>
      </w:r>
      <w:bookmarkEnd w:id="712"/>
      <w:bookmarkStart w:id="715" w:name="_Toc74228774"/>
      <w:bookmarkStart w:id="716" w:name="_Toc12624"/>
      <w:bookmarkStart w:id="717" w:name="_Toc9560"/>
      <w:bookmarkStart w:id="718" w:name="_Toc3382"/>
      <w:bookmarkStart w:id="719" w:name="_Toc27729"/>
      <w:bookmarkStart w:id="720" w:name="_Toc5438"/>
      <w:r>
        <w:rPr>
          <w:rFonts w:hint="eastAsia" w:ascii="宋体" w:hAnsi="宋体" w:cs="宋体"/>
          <w:lang w:val="zh-CN"/>
        </w:rPr>
        <w:t>（二）项目概况及技术要求</w:t>
      </w:r>
      <w:bookmarkEnd w:id="715"/>
      <w:bookmarkEnd w:id="716"/>
      <w:bookmarkEnd w:id="717"/>
      <w:bookmarkEnd w:id="718"/>
      <w:bookmarkEnd w:id="719"/>
      <w:bookmarkEnd w:id="720"/>
    </w:p>
    <w:p>
      <w:pPr>
        <w:pStyle w:val="3"/>
        <w:jc w:val="left"/>
        <w:rPr>
          <w:rFonts w:hint="eastAsia" w:ascii="宋体" w:hAnsi="宋体" w:eastAsia="宋体" w:cs="宋体"/>
          <w:b/>
          <w:bCs/>
          <w:kern w:val="0"/>
          <w:sz w:val="24"/>
          <w:szCs w:val="24"/>
          <w:lang w:val="zh-CN" w:eastAsia="zh-CN" w:bidi="ar-SA"/>
        </w:rPr>
      </w:pPr>
    </w:p>
    <w:p>
      <w:pPr>
        <w:keepNext w:val="0"/>
        <w:keepLines w:val="0"/>
        <w:widowControl/>
        <w:suppressLineNumbers w:val="0"/>
        <w:jc w:val="left"/>
        <w:rPr>
          <w:color w:val="0000FF"/>
        </w:rPr>
      </w:pPr>
      <w:r>
        <w:rPr>
          <w:rFonts w:hint="eastAsia" w:ascii="宋体" w:hAnsi="宋体" w:cs="宋体"/>
          <w:b/>
          <w:bCs/>
          <w:kern w:val="0"/>
          <w:sz w:val="32"/>
          <w:szCs w:val="32"/>
          <w:lang w:val="zh-CN" w:eastAsia="zh-CN"/>
        </w:rPr>
        <w:t>工程范围及</w:t>
      </w:r>
      <w:r>
        <w:rPr>
          <w:rFonts w:hint="eastAsia" w:ascii="宋体" w:hAnsi="宋体" w:cs="宋体"/>
          <w:b/>
          <w:bCs/>
          <w:kern w:val="0"/>
          <w:sz w:val="32"/>
          <w:szCs w:val="32"/>
          <w:lang w:val="zh-CN"/>
        </w:rPr>
        <w:t>实施</w:t>
      </w:r>
      <w:r>
        <w:rPr>
          <w:rFonts w:hint="eastAsia" w:ascii="宋体" w:hAnsi="宋体" w:cs="宋体"/>
          <w:b/>
          <w:bCs/>
          <w:kern w:val="0"/>
          <w:sz w:val="32"/>
          <w:szCs w:val="32"/>
          <w:lang w:val="zh-CN" w:eastAsia="zh-CN"/>
        </w:rPr>
        <w:t>内容</w:t>
      </w:r>
      <w:r>
        <w:rPr>
          <w:rFonts w:hint="eastAsia" w:ascii="宋体" w:hAnsi="宋体" w:eastAsia="宋体" w:cs="宋体"/>
          <w:b/>
          <w:bCs/>
          <w:kern w:val="0"/>
          <w:sz w:val="24"/>
          <w:szCs w:val="24"/>
          <w:lang w:val="zh-CN" w:eastAsia="zh-CN" w:bidi="ar-SA"/>
        </w:rPr>
        <w:t>：</w:t>
      </w:r>
      <w:bookmarkStart w:id="721" w:name="_Toc496116681"/>
      <w:bookmarkStart w:id="722" w:name="_Toc181"/>
      <w:bookmarkStart w:id="723" w:name="_Toc522294661"/>
      <w:bookmarkStart w:id="724" w:name="_Toc508713186"/>
      <w:r>
        <w:rPr>
          <w:rFonts w:ascii="宋体" w:hAnsi="宋体" w:eastAsia="宋体" w:cs="宋体"/>
          <w:color w:val="0000FF"/>
          <w:sz w:val="24"/>
          <w:szCs w:val="24"/>
          <w:lang w:val="en-US" w:eastAsia="zh-CN"/>
        </w:rPr>
        <w:t>果洛州达日县国家重点功能区三江源入黄支流达日河缓冲带生态保护修复工程</w:t>
      </w:r>
      <w:r>
        <w:rPr>
          <w:rFonts w:hint="eastAsia" w:ascii="宋体" w:hAnsi="Calibri" w:eastAsia="宋体" w:cs="宋体"/>
          <w:color w:val="0000FF"/>
          <w:kern w:val="0"/>
          <w:sz w:val="24"/>
          <w:lang w:val="en-US" w:eastAsia="zh-CN"/>
        </w:rPr>
        <w:t>管理费用</w:t>
      </w:r>
    </w:p>
    <w:p>
      <w:pPr>
        <w:keepNext/>
        <w:keepLines/>
        <w:tabs>
          <w:tab w:val="left" w:pos="540"/>
        </w:tabs>
        <w:spacing w:before="120" w:beforeLines="50" w:line="360" w:lineRule="auto"/>
        <w:outlineLvl w:val="1"/>
        <w:rPr>
          <w:rFonts w:hint="default" w:ascii="黑体" w:hAnsi="黑体" w:eastAsia="黑体"/>
          <w:b w:val="0"/>
          <w:bCs/>
          <w:color w:val="auto"/>
          <w:kern w:val="44"/>
          <w:sz w:val="30"/>
          <w:szCs w:val="32"/>
          <w:lang w:val="en-US" w:eastAsia="zh-CN"/>
        </w:rPr>
      </w:pPr>
      <w:r>
        <w:rPr>
          <w:rFonts w:hint="eastAsia" w:ascii="黑体" w:hAnsi="黑体" w:eastAsia="黑体"/>
          <w:b w:val="0"/>
          <w:bCs/>
          <w:color w:val="auto"/>
          <w:kern w:val="44"/>
          <w:sz w:val="30"/>
          <w:szCs w:val="32"/>
          <w:lang w:val="en-US" w:eastAsia="zh-CN"/>
        </w:rPr>
        <w:t>1.</w:t>
      </w:r>
      <w:r>
        <w:rPr>
          <w:rFonts w:hint="eastAsia" w:ascii="黑体" w:hAnsi="黑体" w:eastAsia="黑体"/>
          <w:b w:val="0"/>
          <w:bCs/>
          <w:color w:val="auto"/>
          <w:kern w:val="44"/>
          <w:sz w:val="30"/>
          <w:szCs w:val="32"/>
        </w:rPr>
        <w:t>工程建设期管理</w:t>
      </w:r>
      <w:bookmarkEnd w:id="721"/>
      <w:bookmarkEnd w:id="722"/>
      <w:bookmarkEnd w:id="723"/>
      <w:bookmarkEnd w:id="724"/>
      <w:r>
        <w:rPr>
          <w:rFonts w:hint="eastAsia" w:ascii="黑体" w:hAnsi="黑体" w:eastAsia="黑体"/>
          <w:b w:val="0"/>
          <w:bCs/>
          <w:color w:val="auto"/>
          <w:kern w:val="44"/>
          <w:sz w:val="30"/>
          <w:szCs w:val="32"/>
          <w:lang w:val="en-US" w:eastAsia="zh-CN"/>
        </w:rPr>
        <w:t>主要内容</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1.1</w:t>
      </w:r>
      <w:r>
        <w:rPr>
          <w:rFonts w:ascii="宋体" w:hAnsi="宋体" w:cs="宋体"/>
          <w:color w:val="auto"/>
          <w:sz w:val="24"/>
          <w:szCs w:val="24"/>
        </w:rPr>
        <w:t>为确保本工程顺利实施，必须确立正确的管理体制，设置合理的管理机构，建立完善的管理制度，成立</w:t>
      </w:r>
      <w:r>
        <w:rPr>
          <w:color w:val="auto"/>
          <w:sz w:val="24"/>
          <w:szCs w:val="24"/>
        </w:rPr>
        <w:t>工程</w:t>
      </w:r>
      <w:r>
        <w:rPr>
          <w:rFonts w:ascii="宋体" w:hAnsi="宋体" w:cs="宋体"/>
          <w:color w:val="auto"/>
          <w:sz w:val="24"/>
          <w:szCs w:val="24"/>
        </w:rPr>
        <w:t>领导小组</w:t>
      </w:r>
      <w:r>
        <w:rPr>
          <w:rFonts w:hint="eastAsia" w:ascii="宋体" w:hAnsi="宋体" w:cs="宋体"/>
          <w:color w:val="auto"/>
          <w:sz w:val="24"/>
          <w:szCs w:val="24"/>
        </w:rPr>
        <w:t>，</w:t>
      </w:r>
      <w:r>
        <w:rPr>
          <w:rFonts w:ascii="宋体" w:hAnsi="宋体" w:cs="宋体"/>
          <w:color w:val="auto"/>
          <w:sz w:val="24"/>
          <w:szCs w:val="24"/>
        </w:rPr>
        <w:t>主要负责组织协调项目立项的外部工作</w:t>
      </w:r>
      <w:r>
        <w:rPr>
          <w:rFonts w:hint="eastAsia" w:ascii="宋体" w:hAnsi="宋体" w:cs="宋体"/>
          <w:color w:val="auto"/>
          <w:sz w:val="24"/>
          <w:szCs w:val="24"/>
        </w:rPr>
        <w:t>；</w:t>
      </w:r>
      <w:r>
        <w:rPr>
          <w:rFonts w:ascii="宋体" w:hAnsi="宋体" w:cs="宋体"/>
          <w:color w:val="auto"/>
          <w:sz w:val="24"/>
          <w:szCs w:val="24"/>
        </w:rPr>
        <w:t>组织协调资金及时到位</w:t>
      </w:r>
      <w:r>
        <w:rPr>
          <w:rFonts w:hint="eastAsia" w:ascii="宋体" w:hAnsi="宋体" w:cs="宋体"/>
          <w:color w:val="auto"/>
          <w:sz w:val="24"/>
          <w:szCs w:val="24"/>
        </w:rPr>
        <w:t>；</w:t>
      </w:r>
      <w:r>
        <w:rPr>
          <w:rFonts w:ascii="宋体" w:hAnsi="宋体" w:cs="宋体"/>
          <w:color w:val="auto"/>
          <w:sz w:val="24"/>
          <w:szCs w:val="24"/>
        </w:rPr>
        <w:t>协调、检查和指导项目的实施工作</w:t>
      </w:r>
      <w:r>
        <w:rPr>
          <w:rFonts w:hint="eastAsia" w:ascii="宋体" w:hAnsi="宋体" w:cs="宋体"/>
          <w:color w:val="auto"/>
          <w:sz w:val="24"/>
          <w:szCs w:val="24"/>
        </w:rPr>
        <w:t>；负责项目的建设实施工作，建立项目工作进度例会制度，根据项目建设具体要求，成立相关工作小组，具体承担相关工作任务。</w:t>
      </w:r>
    </w:p>
    <w:p>
      <w:pPr>
        <w:autoSpaceDE w:val="0"/>
        <w:autoSpaceDN w:val="0"/>
        <w:adjustRightInd w:val="0"/>
        <w:spacing w:line="480" w:lineRule="auto"/>
        <w:ind w:firstLine="480" w:firstLineChars="200"/>
        <w:jc w:val="left"/>
        <w:rPr>
          <w:rFonts w:hint="eastAsia" w:ascii="宋体" w:hAnsi="Calibri" w:eastAsia="宋体" w:cs="宋体"/>
          <w:color w:val="auto"/>
          <w:kern w:val="0"/>
          <w:sz w:val="24"/>
          <w:lang w:val="en-US" w:eastAsia="zh-CN"/>
        </w:rPr>
      </w:pPr>
      <w:r>
        <w:rPr>
          <w:rFonts w:hint="eastAsia" w:ascii="宋体" w:hAnsi="Calibri" w:eastAsia="宋体" w:cs="宋体"/>
          <w:color w:val="auto"/>
          <w:kern w:val="0"/>
          <w:sz w:val="24"/>
          <w:lang w:val="en-US" w:eastAsia="zh-CN"/>
        </w:rPr>
        <w:t xml:space="preserve">1.2严格执行国家基本建设程序和有关规定，负责办理服务期内相关审 批手续并落实相关要求，配合国家有关部门依法组织检查、考核等，负责落实整改； </w:t>
      </w:r>
    </w:p>
    <w:p>
      <w:pPr>
        <w:autoSpaceDE w:val="0"/>
        <w:autoSpaceDN w:val="0"/>
        <w:adjustRightInd w:val="0"/>
        <w:spacing w:line="480" w:lineRule="auto"/>
        <w:ind w:firstLine="480" w:firstLineChars="200"/>
        <w:jc w:val="left"/>
        <w:rPr>
          <w:rFonts w:hint="eastAsia" w:ascii="宋体" w:hAnsi="Calibri" w:eastAsia="宋体" w:cs="宋体"/>
          <w:color w:val="auto"/>
          <w:kern w:val="0"/>
          <w:sz w:val="24"/>
          <w:lang w:val="en-US" w:eastAsia="zh-CN"/>
        </w:rPr>
      </w:pPr>
      <w:r>
        <w:rPr>
          <w:rFonts w:hint="eastAsia" w:ascii="宋体" w:hAnsi="Calibri" w:eastAsia="宋体" w:cs="宋体"/>
          <w:color w:val="auto"/>
          <w:kern w:val="0"/>
          <w:sz w:val="24"/>
          <w:lang w:val="en-US" w:eastAsia="zh-CN"/>
        </w:rPr>
        <w:t xml:space="preserve">1.3对勘察设计、施工、监理、材料设备供应、技术咨询等单位进行合同管理，根据合同约定，细化、分解项目管理目标，落实目标责任，负责组织协调工作； </w:t>
      </w:r>
    </w:p>
    <w:p>
      <w:pPr>
        <w:autoSpaceDE w:val="0"/>
        <w:autoSpaceDN w:val="0"/>
        <w:adjustRightInd w:val="0"/>
        <w:spacing w:line="480" w:lineRule="auto"/>
        <w:ind w:firstLine="480" w:firstLineChars="200"/>
        <w:jc w:val="left"/>
        <w:rPr>
          <w:rFonts w:hint="eastAsia" w:ascii="宋体" w:hAnsi="Calibri" w:eastAsia="宋体" w:cs="宋体"/>
          <w:color w:val="auto"/>
          <w:kern w:val="0"/>
          <w:sz w:val="24"/>
          <w:lang w:val="en-US" w:eastAsia="zh-CN"/>
        </w:rPr>
      </w:pPr>
      <w:r>
        <w:rPr>
          <w:rFonts w:hint="eastAsia" w:ascii="宋体" w:hAnsi="Calibri" w:eastAsia="宋体" w:cs="宋体"/>
          <w:color w:val="auto"/>
          <w:kern w:val="0"/>
          <w:sz w:val="24"/>
          <w:lang w:val="en-US" w:eastAsia="zh-CN"/>
        </w:rPr>
        <w:t xml:space="preserve">1.4依据相关法规和合同，履行工程质量、安全、进度、计量、资金支付、 环境保护等相关责任，审核、签发项目建设管理有关文件； </w:t>
      </w:r>
    </w:p>
    <w:p>
      <w:pPr>
        <w:autoSpaceDE w:val="0"/>
        <w:autoSpaceDN w:val="0"/>
        <w:adjustRightInd w:val="0"/>
        <w:spacing w:line="480" w:lineRule="auto"/>
        <w:ind w:firstLine="480" w:firstLineChars="200"/>
        <w:jc w:val="left"/>
        <w:rPr>
          <w:rFonts w:hint="eastAsia" w:ascii="宋体" w:hAnsi="Calibri" w:eastAsia="宋体" w:cs="宋体"/>
          <w:color w:val="auto"/>
          <w:kern w:val="0"/>
          <w:sz w:val="24"/>
          <w:lang w:val="en-US" w:eastAsia="zh-CN"/>
        </w:rPr>
      </w:pPr>
      <w:r>
        <w:rPr>
          <w:rFonts w:hint="eastAsia" w:ascii="宋体" w:hAnsi="Calibri" w:eastAsia="宋体" w:cs="宋体"/>
          <w:color w:val="auto"/>
          <w:kern w:val="0"/>
          <w:sz w:val="24"/>
          <w:lang w:val="en-US" w:eastAsia="zh-CN"/>
        </w:rPr>
        <w:t>1.5按合同约定的代建管理工作目标，拟定项目进度计划、资金使用计划、 工程质量和安全保障措施等建设项目管理计划，并报经招标人同意；按招标人要求定期更新项目管理计划；</w:t>
      </w:r>
    </w:p>
    <w:p>
      <w:pPr>
        <w:autoSpaceDE w:val="0"/>
        <w:autoSpaceDN w:val="0"/>
        <w:adjustRightInd w:val="0"/>
        <w:spacing w:line="480" w:lineRule="auto"/>
        <w:ind w:firstLine="480" w:firstLineChars="200"/>
        <w:jc w:val="left"/>
        <w:rPr>
          <w:rFonts w:hint="eastAsia" w:ascii="宋体" w:hAnsi="Calibri" w:eastAsia="宋体" w:cs="宋体"/>
          <w:color w:val="auto"/>
          <w:kern w:val="0"/>
          <w:sz w:val="24"/>
          <w:lang w:val="en-US" w:eastAsia="zh-CN"/>
        </w:rPr>
      </w:pPr>
      <w:r>
        <w:rPr>
          <w:rFonts w:hint="eastAsia" w:ascii="宋体" w:hAnsi="Calibri" w:eastAsia="宋体" w:cs="宋体"/>
          <w:color w:val="auto"/>
          <w:kern w:val="0"/>
          <w:sz w:val="24"/>
          <w:lang w:val="en-US" w:eastAsia="zh-CN"/>
        </w:rPr>
        <w:t>1.6维护农民工合法权益，督促施工单位按时发放农民工工资；协调处理好 与相关单位及沿线群众的关系，维护公众利益；</w:t>
      </w:r>
    </w:p>
    <w:p>
      <w:pPr>
        <w:autoSpaceDE w:val="0"/>
        <w:autoSpaceDN w:val="0"/>
        <w:adjustRightInd w:val="0"/>
        <w:spacing w:line="480" w:lineRule="auto"/>
        <w:ind w:firstLine="480" w:firstLineChars="200"/>
        <w:jc w:val="left"/>
        <w:rPr>
          <w:rFonts w:hint="eastAsia" w:ascii="宋体" w:hAnsi="Calibri" w:eastAsia="宋体" w:cs="宋体"/>
          <w:color w:val="auto"/>
          <w:kern w:val="0"/>
          <w:sz w:val="24"/>
          <w:lang w:val="zh-CN"/>
        </w:rPr>
      </w:pPr>
      <w:r>
        <w:rPr>
          <w:rFonts w:hint="eastAsia" w:ascii="宋体" w:hAnsi="Calibri" w:eastAsia="宋体" w:cs="宋体"/>
          <w:color w:val="auto"/>
          <w:kern w:val="0"/>
          <w:sz w:val="24"/>
          <w:lang w:val="en-US" w:eastAsia="zh-CN"/>
        </w:rPr>
        <w:t>1.7</w:t>
      </w:r>
      <w:r>
        <w:rPr>
          <w:rFonts w:hint="eastAsia" w:ascii="宋体" w:hAnsi="Calibri" w:eastAsia="宋体" w:cs="宋体"/>
          <w:color w:val="auto"/>
          <w:kern w:val="0"/>
          <w:sz w:val="24"/>
          <w:lang w:val="zh-CN"/>
        </w:rPr>
        <w:t>按照相关规定完成勘察设计、施工、监理等参建单位的信用考核评价工作；</w:t>
      </w:r>
    </w:p>
    <w:p>
      <w:pPr>
        <w:autoSpaceDE w:val="0"/>
        <w:autoSpaceDN w:val="0"/>
        <w:adjustRightInd w:val="0"/>
        <w:spacing w:line="480" w:lineRule="auto"/>
        <w:ind w:firstLine="480" w:firstLineChars="200"/>
        <w:jc w:val="left"/>
        <w:rPr>
          <w:rFonts w:hint="eastAsia" w:ascii="宋体" w:hAnsi="Calibri" w:eastAsia="宋体" w:cs="宋体"/>
          <w:color w:val="auto"/>
          <w:kern w:val="0"/>
          <w:sz w:val="24"/>
          <w:lang w:val="zh-CN"/>
        </w:rPr>
      </w:pPr>
      <w:r>
        <w:rPr>
          <w:rFonts w:hint="eastAsia" w:ascii="宋体" w:hAnsi="Calibri" w:eastAsia="宋体" w:cs="宋体"/>
          <w:color w:val="auto"/>
          <w:kern w:val="0"/>
          <w:sz w:val="24"/>
          <w:lang w:val="en-US" w:eastAsia="zh-CN"/>
        </w:rPr>
        <w:t>1.8</w:t>
      </w:r>
      <w:r>
        <w:rPr>
          <w:rFonts w:hint="eastAsia" w:ascii="宋体" w:hAnsi="Calibri" w:eastAsia="宋体" w:cs="宋体"/>
          <w:color w:val="auto"/>
          <w:kern w:val="0"/>
          <w:sz w:val="24"/>
          <w:lang w:val="zh-CN"/>
        </w:rPr>
        <w:t xml:space="preserve">组织完成中间验收，完成交工验收准备工作，配合完成交工验收； </w:t>
      </w:r>
    </w:p>
    <w:p>
      <w:pPr>
        <w:autoSpaceDE w:val="0"/>
        <w:autoSpaceDN w:val="0"/>
        <w:adjustRightInd w:val="0"/>
        <w:spacing w:line="480" w:lineRule="auto"/>
        <w:ind w:firstLine="480" w:firstLineChars="200"/>
        <w:jc w:val="left"/>
        <w:rPr>
          <w:rFonts w:hint="eastAsia" w:ascii="宋体" w:hAnsi="Calibri" w:eastAsia="宋体" w:cs="宋体"/>
          <w:color w:val="auto"/>
          <w:kern w:val="0"/>
          <w:sz w:val="24"/>
          <w:lang w:val="zh-CN"/>
        </w:rPr>
      </w:pPr>
      <w:r>
        <w:rPr>
          <w:rFonts w:hint="eastAsia" w:ascii="宋体" w:hAnsi="Calibri" w:eastAsia="宋体" w:cs="宋体"/>
          <w:color w:val="auto"/>
          <w:kern w:val="0"/>
          <w:sz w:val="24"/>
          <w:lang w:val="en-US" w:eastAsia="zh-CN"/>
        </w:rPr>
        <w:t>1.9</w:t>
      </w:r>
      <w:r>
        <w:rPr>
          <w:rFonts w:hint="eastAsia" w:ascii="宋体" w:hAnsi="Calibri" w:eastAsia="宋体" w:cs="宋体"/>
          <w:color w:val="auto"/>
          <w:kern w:val="0"/>
          <w:sz w:val="24"/>
          <w:lang w:val="zh-CN"/>
        </w:rPr>
        <w:t xml:space="preserve">承担项目档案及有关技术资料的收集、整理、归档等工作，组织有关单 位编制竣工文件，负责完成档案专项验收、交工和竣工阶段的安全性评价； </w:t>
      </w:r>
    </w:p>
    <w:p>
      <w:pPr>
        <w:autoSpaceDE w:val="0"/>
        <w:autoSpaceDN w:val="0"/>
        <w:adjustRightInd w:val="0"/>
        <w:spacing w:line="480" w:lineRule="auto"/>
        <w:ind w:firstLine="480" w:firstLineChars="200"/>
        <w:jc w:val="left"/>
        <w:rPr>
          <w:rFonts w:hint="eastAsia" w:ascii="宋体" w:hAnsi="Calibri" w:eastAsia="宋体" w:cs="宋体"/>
          <w:color w:val="auto"/>
          <w:kern w:val="0"/>
          <w:sz w:val="24"/>
          <w:lang w:val="zh-CN"/>
        </w:rPr>
      </w:pPr>
      <w:r>
        <w:rPr>
          <w:rFonts w:hint="eastAsia" w:ascii="宋体" w:hAnsi="Calibri" w:eastAsia="宋体" w:cs="宋体"/>
          <w:color w:val="auto"/>
          <w:kern w:val="0"/>
          <w:sz w:val="24"/>
          <w:lang w:val="en-US" w:eastAsia="zh-CN"/>
        </w:rPr>
        <w:t>1.10</w:t>
      </w:r>
      <w:r>
        <w:rPr>
          <w:rFonts w:hint="eastAsia" w:ascii="宋体" w:hAnsi="Calibri" w:eastAsia="宋体" w:cs="宋体"/>
          <w:color w:val="auto"/>
          <w:kern w:val="0"/>
          <w:sz w:val="24"/>
          <w:lang w:val="zh-CN"/>
        </w:rPr>
        <w:t>自觉接受纪检监督、行政监督、舆论监督和社会监督，落实各项廉政制度和措施；要与第三方逐一签订廉政合同，形成代建人与第三方相互监督机制；</w:t>
      </w:r>
    </w:p>
    <w:p>
      <w:pPr>
        <w:autoSpaceDE w:val="0"/>
        <w:autoSpaceDN w:val="0"/>
        <w:adjustRightInd w:val="0"/>
        <w:spacing w:line="480" w:lineRule="auto"/>
        <w:ind w:firstLine="480" w:firstLineChars="200"/>
        <w:jc w:val="left"/>
        <w:rPr>
          <w:rFonts w:hint="eastAsia" w:ascii="宋体" w:hAnsi="Calibri" w:eastAsia="宋体" w:cs="宋体"/>
          <w:color w:val="auto"/>
          <w:kern w:val="0"/>
          <w:sz w:val="24"/>
          <w:lang w:val="zh-CN"/>
        </w:rPr>
      </w:pPr>
      <w:r>
        <w:rPr>
          <w:rFonts w:hint="eastAsia" w:ascii="宋体" w:hAnsi="Calibri" w:eastAsia="宋体" w:cs="宋体"/>
          <w:color w:val="auto"/>
          <w:kern w:val="0"/>
          <w:sz w:val="24"/>
          <w:lang w:val="en-US" w:eastAsia="zh-CN"/>
        </w:rPr>
        <w:t>1.11</w:t>
      </w:r>
      <w:r>
        <w:rPr>
          <w:rFonts w:hint="eastAsia" w:ascii="宋体" w:hAnsi="Calibri" w:eastAsia="宋体" w:cs="宋体"/>
          <w:color w:val="auto"/>
          <w:kern w:val="0"/>
          <w:sz w:val="24"/>
          <w:lang w:val="zh-CN"/>
        </w:rPr>
        <w:t>接受</w:t>
      </w:r>
      <w:r>
        <w:rPr>
          <w:rFonts w:hint="eastAsia" w:ascii="宋体" w:hAnsi="Calibri" w:eastAsia="宋体" w:cs="宋体"/>
          <w:color w:val="auto"/>
          <w:kern w:val="0"/>
          <w:sz w:val="24"/>
          <w:lang w:val="zh-CN" w:eastAsia="zh-CN"/>
        </w:rPr>
        <w:t>采购</w:t>
      </w:r>
      <w:r>
        <w:rPr>
          <w:rFonts w:hint="eastAsia" w:ascii="宋体" w:hAnsi="Calibri" w:eastAsia="宋体" w:cs="宋体"/>
          <w:color w:val="auto"/>
          <w:kern w:val="0"/>
          <w:sz w:val="24"/>
          <w:lang w:val="zh-CN"/>
        </w:rPr>
        <w:t xml:space="preserve">人的考核及管理； </w:t>
      </w:r>
    </w:p>
    <w:p>
      <w:pPr>
        <w:spacing w:line="360" w:lineRule="auto"/>
        <w:ind w:firstLine="480" w:firstLineChars="200"/>
        <w:rPr>
          <w:rFonts w:ascii="宋体" w:hAnsi="宋体" w:cs="宋体"/>
          <w:color w:val="auto"/>
          <w:sz w:val="24"/>
          <w:szCs w:val="24"/>
        </w:rPr>
      </w:pPr>
    </w:p>
    <w:p>
      <w:pPr>
        <w:keepNext/>
        <w:keepLines/>
        <w:tabs>
          <w:tab w:val="left" w:pos="540"/>
        </w:tabs>
        <w:spacing w:before="120" w:beforeLines="50" w:line="360" w:lineRule="auto"/>
        <w:outlineLvl w:val="1"/>
        <w:rPr>
          <w:rFonts w:ascii="黑体" w:hAnsi="黑体" w:eastAsia="黑体"/>
          <w:bCs/>
          <w:color w:val="auto"/>
          <w:kern w:val="44"/>
          <w:sz w:val="30"/>
          <w:szCs w:val="32"/>
        </w:rPr>
      </w:pPr>
      <w:bookmarkStart w:id="725" w:name="_Toc12369"/>
      <w:bookmarkStart w:id="726" w:name="_Toc508713188"/>
      <w:bookmarkStart w:id="727" w:name="_Toc522294667"/>
      <w:bookmarkStart w:id="728" w:name="_Toc496116683"/>
      <w:r>
        <w:rPr>
          <w:rFonts w:hint="eastAsia" w:ascii="黑体" w:hAnsi="黑体" w:eastAsia="黑体"/>
          <w:bCs/>
          <w:color w:val="auto"/>
          <w:kern w:val="44"/>
          <w:sz w:val="30"/>
          <w:szCs w:val="32"/>
          <w:lang w:val="en-US" w:eastAsia="zh-CN"/>
        </w:rPr>
        <w:t>2.</w:t>
      </w:r>
      <w:r>
        <w:rPr>
          <w:rFonts w:hint="eastAsia" w:ascii="黑体" w:hAnsi="黑体" w:eastAsia="黑体"/>
          <w:bCs/>
          <w:color w:val="auto"/>
          <w:kern w:val="44"/>
          <w:sz w:val="30"/>
          <w:szCs w:val="32"/>
        </w:rPr>
        <w:t>工程运行管理</w:t>
      </w:r>
      <w:bookmarkEnd w:id="725"/>
      <w:bookmarkEnd w:id="726"/>
      <w:bookmarkEnd w:id="727"/>
      <w:bookmarkEnd w:id="728"/>
    </w:p>
    <w:p>
      <w:pPr>
        <w:keepNext/>
        <w:keepLines/>
        <w:spacing w:line="360" w:lineRule="auto"/>
        <w:outlineLvl w:val="2"/>
        <w:rPr>
          <w:rFonts w:ascii="黑体" w:hAnsi="黑体" w:eastAsia="黑体"/>
          <w:bCs/>
          <w:color w:val="auto"/>
          <w:sz w:val="28"/>
          <w:szCs w:val="28"/>
        </w:rPr>
      </w:pPr>
      <w:bookmarkStart w:id="729" w:name="_Toc522294668"/>
      <w:r>
        <w:rPr>
          <w:rFonts w:hint="eastAsia" w:ascii="黑体" w:hAnsi="黑体" w:eastAsia="黑体"/>
          <w:bCs/>
          <w:color w:val="auto"/>
          <w:sz w:val="28"/>
          <w:szCs w:val="28"/>
          <w:lang w:val="en-US" w:eastAsia="zh-CN"/>
        </w:rPr>
        <w:t>2</w:t>
      </w:r>
      <w:r>
        <w:rPr>
          <w:rFonts w:hint="eastAsia" w:ascii="黑体" w:hAnsi="黑体" w:eastAsia="黑体"/>
          <w:bCs/>
          <w:color w:val="auto"/>
          <w:sz w:val="28"/>
          <w:szCs w:val="28"/>
        </w:rPr>
        <w:t>.1管理机构</w:t>
      </w:r>
      <w:bookmarkEnd w:id="729"/>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工程建成后，由达日县生态环境局管理。</w:t>
      </w:r>
    </w:p>
    <w:p>
      <w:pPr>
        <w:keepNext/>
        <w:keepLines/>
        <w:spacing w:line="360" w:lineRule="auto"/>
        <w:outlineLvl w:val="2"/>
        <w:rPr>
          <w:rFonts w:ascii="黑体" w:hAnsi="黑体" w:eastAsia="黑体"/>
          <w:bCs/>
          <w:color w:val="auto"/>
          <w:sz w:val="28"/>
          <w:szCs w:val="28"/>
        </w:rPr>
      </w:pPr>
      <w:bookmarkStart w:id="730" w:name="_Toc522294669"/>
      <w:r>
        <w:rPr>
          <w:rFonts w:hint="eastAsia" w:ascii="黑体" w:hAnsi="黑体" w:eastAsia="黑体"/>
          <w:bCs/>
          <w:color w:val="auto"/>
          <w:sz w:val="28"/>
          <w:szCs w:val="28"/>
          <w:lang w:val="en-US" w:eastAsia="zh-CN"/>
        </w:rPr>
        <w:t>2</w:t>
      </w:r>
      <w:r>
        <w:rPr>
          <w:rFonts w:hint="eastAsia" w:ascii="黑体" w:hAnsi="黑体" w:eastAsia="黑体"/>
          <w:bCs/>
          <w:color w:val="auto"/>
          <w:sz w:val="28"/>
          <w:szCs w:val="28"/>
        </w:rPr>
        <w:t>.2管理办法</w:t>
      </w:r>
      <w:bookmarkEnd w:id="730"/>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在果洛州生态环境局</w:t>
      </w:r>
      <w:r>
        <w:rPr>
          <w:rFonts w:hint="eastAsia" w:ascii="宋体" w:hAnsi="宋体" w:cs="宋体"/>
          <w:color w:val="auto"/>
          <w:sz w:val="24"/>
          <w:szCs w:val="24"/>
          <w:lang w:eastAsia="zh-CN"/>
        </w:rPr>
        <w:t>、</w:t>
      </w:r>
      <w:r>
        <w:rPr>
          <w:rFonts w:hint="eastAsia" w:ascii="宋体" w:hAnsi="宋体" w:cs="宋体"/>
          <w:color w:val="auto"/>
          <w:sz w:val="24"/>
          <w:szCs w:val="24"/>
        </w:rPr>
        <w:t>达日县生态环境局领导下，依据《中华人民共和国水法》、《中华人民共和国防洪法》、《中华人民共和国沟道管理条例》和《青海省沟道管理实施办法》、《青海省沟道采砂收费管理实施细则》，明确保护范围和管理权限，落实河长制，实行依法管理河道。</w:t>
      </w:r>
    </w:p>
    <w:p>
      <w:pPr>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工程建成投运后，要结合各不同工程内容的性质、特点，制定和实行科学、规范的运行维护和运营保障。</w:t>
      </w:r>
    </w:p>
    <w:p>
      <w:pPr>
        <w:pStyle w:val="3"/>
        <w:ind w:firstLine="480" w:firstLineChars="200"/>
        <w:jc w:val="left"/>
        <w:rPr>
          <w:rFonts w:hint="eastAsia" w:ascii="宋体" w:hAnsi="宋体" w:eastAsia="宋体" w:cs="宋体"/>
          <w:b w:val="0"/>
          <w:color w:val="auto"/>
          <w:kern w:val="2"/>
          <w:sz w:val="24"/>
          <w:szCs w:val="24"/>
          <w:lang w:val="zh-CN" w:eastAsia="zh-CN" w:bidi="ar-SA"/>
        </w:rPr>
      </w:pPr>
    </w:p>
    <w:p>
      <w:pPr>
        <w:pStyle w:val="3"/>
        <w:jc w:val="left"/>
        <w:rPr>
          <w:rFonts w:hint="eastAsia" w:ascii="宋体" w:hAnsi="宋体" w:eastAsia="宋体" w:cs="宋体"/>
          <w:b/>
          <w:bCs/>
          <w:kern w:val="0"/>
          <w:sz w:val="24"/>
          <w:szCs w:val="24"/>
          <w:lang w:val="zh-CN" w:eastAsia="zh-CN" w:bidi="ar-SA"/>
        </w:rPr>
      </w:pPr>
    </w:p>
    <w:p>
      <w:pPr>
        <w:pStyle w:val="3"/>
        <w:ind w:firstLine="480" w:firstLineChars="200"/>
        <w:jc w:val="left"/>
        <w:rPr>
          <w:rFonts w:hint="eastAsia" w:ascii="宋体" w:hAnsi="宋体" w:eastAsia="宋体" w:cs="宋体"/>
          <w:b w:val="0"/>
          <w:kern w:val="0"/>
          <w:sz w:val="24"/>
          <w:szCs w:val="24"/>
          <w:lang w:val="zh-CN" w:eastAsia="zh-CN" w:bidi="ar-SA"/>
        </w:rPr>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ms Rmn">
    <w:altName w:val="Segoe Print"/>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double" w:color="auto" w:sz="8" w:space="1"/>
      </w:pBdr>
      <w:jc w:val="both"/>
      <w:rPr>
        <w:rFonts w:hint="eastAsia"/>
      </w:rPr>
    </w:pPr>
    <w:r>
      <w:rPr>
        <w:rFonts w:hint="eastAsia" w:ascii="宋体" w:hAnsi="宋体"/>
        <w:color w:val="000000"/>
        <w:lang w:eastAsia="zh-CN"/>
      </w:rPr>
      <w:t>青海璨浩工程项目咨询有限责任公司</w:t>
    </w:r>
    <w:r>
      <w:rPr>
        <w:rFonts w:hint="eastAsia" w:ascii="宋体" w:hAnsi="宋体"/>
        <w:color w:val="000000"/>
      </w:rPr>
      <w:t xml:space="preserve">                                                 竞争性磋商</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9EDE0"/>
    <w:multiLevelType w:val="singleLevel"/>
    <w:tmpl w:val="8F79EDE0"/>
    <w:lvl w:ilvl="0" w:tentative="0">
      <w:start w:val="1"/>
      <w:numFmt w:val="decimal"/>
      <w:lvlText w:val="%1."/>
      <w:lvlJc w:val="left"/>
      <w:pPr>
        <w:tabs>
          <w:tab w:val="left" w:pos="312"/>
        </w:tabs>
      </w:pPr>
    </w:lvl>
  </w:abstractNum>
  <w:abstractNum w:abstractNumId="1">
    <w:nsid w:val="04247E1C"/>
    <w:multiLevelType w:val="multilevel"/>
    <w:tmpl w:val="04247E1C"/>
    <w:lvl w:ilvl="0" w:tentative="0">
      <w:start w:val="1"/>
      <w:numFmt w:val="decimal"/>
      <w:lvlText w:val="（%1）"/>
      <w:lvlJc w:val="left"/>
      <w:pPr>
        <w:ind w:left="987" w:hanging="420"/>
      </w:pPr>
      <w:rPr>
        <w:rFonts w:hint="eastAsia"/>
      </w:rPr>
    </w:lvl>
    <w:lvl w:ilvl="1" w:tentative="0">
      <w:start w:val="1"/>
      <w:numFmt w:val="lowerLetter"/>
      <w:pStyle w:val="19"/>
      <w:lvlText w:val="%2)"/>
      <w:lvlJc w:val="left"/>
      <w:pPr>
        <w:ind w:left="1554"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
    <w:nsid w:val="6A7196BF"/>
    <w:multiLevelType w:val="singleLevel"/>
    <w:tmpl w:val="6A7196BF"/>
    <w:lvl w:ilvl="0" w:tentative="0">
      <w:start w:val="1"/>
      <w:numFmt w:val="decimal"/>
      <w:suff w:val="space"/>
      <w:lvlText w:val="%1."/>
      <w:lvlJc w:val="left"/>
    </w:lvl>
  </w:abstractNum>
  <w:abstractNum w:abstractNumId="3">
    <w:nsid w:val="748D16CD"/>
    <w:multiLevelType w:val="multilevel"/>
    <w:tmpl w:val="748D16CD"/>
    <w:lvl w:ilvl="0" w:tentative="0">
      <w:start w:val="1"/>
      <w:numFmt w:val="decimal"/>
      <w:pStyle w:val="20"/>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jZjMyMWU1NmIwNmYxNTI4NmYyOTgyMjg0ZTQ1Y2YifQ=="/>
  </w:docVars>
  <w:rsids>
    <w:rsidRoot w:val="44DF405A"/>
    <w:rsid w:val="00481B02"/>
    <w:rsid w:val="006836D3"/>
    <w:rsid w:val="006E4A62"/>
    <w:rsid w:val="007D6A53"/>
    <w:rsid w:val="00A3295D"/>
    <w:rsid w:val="00DC3027"/>
    <w:rsid w:val="012B64AF"/>
    <w:rsid w:val="012B6DCC"/>
    <w:rsid w:val="01556157"/>
    <w:rsid w:val="0172713C"/>
    <w:rsid w:val="018D7767"/>
    <w:rsid w:val="01C1560C"/>
    <w:rsid w:val="01D82245"/>
    <w:rsid w:val="020F7B7E"/>
    <w:rsid w:val="02126E13"/>
    <w:rsid w:val="02185EC0"/>
    <w:rsid w:val="026B025B"/>
    <w:rsid w:val="02BA3B7A"/>
    <w:rsid w:val="02BC7D06"/>
    <w:rsid w:val="03431B50"/>
    <w:rsid w:val="03440EFC"/>
    <w:rsid w:val="03B264C6"/>
    <w:rsid w:val="03F2670B"/>
    <w:rsid w:val="041E22FB"/>
    <w:rsid w:val="045521C0"/>
    <w:rsid w:val="049F168E"/>
    <w:rsid w:val="04BD7D66"/>
    <w:rsid w:val="04E90B5B"/>
    <w:rsid w:val="053C3C3A"/>
    <w:rsid w:val="06182B56"/>
    <w:rsid w:val="06514C09"/>
    <w:rsid w:val="06530982"/>
    <w:rsid w:val="066F6E3E"/>
    <w:rsid w:val="07117C41"/>
    <w:rsid w:val="0721282E"/>
    <w:rsid w:val="07594F89"/>
    <w:rsid w:val="07960FA1"/>
    <w:rsid w:val="07A82607"/>
    <w:rsid w:val="08193505"/>
    <w:rsid w:val="082500FC"/>
    <w:rsid w:val="08510EF1"/>
    <w:rsid w:val="08A454C4"/>
    <w:rsid w:val="08DE5B2F"/>
    <w:rsid w:val="090E6DE2"/>
    <w:rsid w:val="09153CCC"/>
    <w:rsid w:val="09336848"/>
    <w:rsid w:val="0966277A"/>
    <w:rsid w:val="098C1130"/>
    <w:rsid w:val="0A334034"/>
    <w:rsid w:val="0A403874"/>
    <w:rsid w:val="0A786222"/>
    <w:rsid w:val="0AA321FE"/>
    <w:rsid w:val="0AD5676B"/>
    <w:rsid w:val="0AEC5051"/>
    <w:rsid w:val="0B3348DE"/>
    <w:rsid w:val="0B5868B0"/>
    <w:rsid w:val="0BBE064B"/>
    <w:rsid w:val="0BE3350D"/>
    <w:rsid w:val="0BE8391A"/>
    <w:rsid w:val="0C0F70F9"/>
    <w:rsid w:val="0C2907E9"/>
    <w:rsid w:val="0D1349C7"/>
    <w:rsid w:val="0D2E1801"/>
    <w:rsid w:val="0DBA3094"/>
    <w:rsid w:val="0DBA7538"/>
    <w:rsid w:val="0DCD793E"/>
    <w:rsid w:val="0DF86FB7"/>
    <w:rsid w:val="0E083E00"/>
    <w:rsid w:val="0E370B89"/>
    <w:rsid w:val="0E6C3F81"/>
    <w:rsid w:val="0E807E3A"/>
    <w:rsid w:val="0EB43F87"/>
    <w:rsid w:val="0EED73E9"/>
    <w:rsid w:val="0EF54800"/>
    <w:rsid w:val="0F024CF3"/>
    <w:rsid w:val="0F4672D5"/>
    <w:rsid w:val="0F7756E1"/>
    <w:rsid w:val="0F7D247E"/>
    <w:rsid w:val="0F88369C"/>
    <w:rsid w:val="0FBB5756"/>
    <w:rsid w:val="0FCE2E27"/>
    <w:rsid w:val="1022461B"/>
    <w:rsid w:val="10AA5642"/>
    <w:rsid w:val="1122167C"/>
    <w:rsid w:val="11546271"/>
    <w:rsid w:val="116A6B7F"/>
    <w:rsid w:val="1218482D"/>
    <w:rsid w:val="121F2ECD"/>
    <w:rsid w:val="122A4C8C"/>
    <w:rsid w:val="12405D4A"/>
    <w:rsid w:val="132F62D2"/>
    <w:rsid w:val="13D36C5E"/>
    <w:rsid w:val="13F35552"/>
    <w:rsid w:val="141017CA"/>
    <w:rsid w:val="141C6857"/>
    <w:rsid w:val="14200E89"/>
    <w:rsid w:val="14952165"/>
    <w:rsid w:val="14A30D26"/>
    <w:rsid w:val="14BA1BCC"/>
    <w:rsid w:val="14EC447B"/>
    <w:rsid w:val="159B1481"/>
    <w:rsid w:val="15B900D5"/>
    <w:rsid w:val="15C01464"/>
    <w:rsid w:val="1644337B"/>
    <w:rsid w:val="167F4E7B"/>
    <w:rsid w:val="1683496B"/>
    <w:rsid w:val="172123D6"/>
    <w:rsid w:val="173B3BE4"/>
    <w:rsid w:val="174762AE"/>
    <w:rsid w:val="175A763F"/>
    <w:rsid w:val="1780534F"/>
    <w:rsid w:val="1782049F"/>
    <w:rsid w:val="17944956"/>
    <w:rsid w:val="17EC4792"/>
    <w:rsid w:val="181C1BE6"/>
    <w:rsid w:val="18602A8A"/>
    <w:rsid w:val="187151BE"/>
    <w:rsid w:val="18860C3D"/>
    <w:rsid w:val="18FC1017"/>
    <w:rsid w:val="18FE652B"/>
    <w:rsid w:val="190F76B8"/>
    <w:rsid w:val="19874772"/>
    <w:rsid w:val="19B833EB"/>
    <w:rsid w:val="19C44403"/>
    <w:rsid w:val="1A1B4EBB"/>
    <w:rsid w:val="1A3B555D"/>
    <w:rsid w:val="1B2B2B09"/>
    <w:rsid w:val="1B6D3662"/>
    <w:rsid w:val="1B8C20A0"/>
    <w:rsid w:val="1BE56AFC"/>
    <w:rsid w:val="1C876837"/>
    <w:rsid w:val="1CC72B3E"/>
    <w:rsid w:val="1CE05AC6"/>
    <w:rsid w:val="1D392227"/>
    <w:rsid w:val="1D4D5CD3"/>
    <w:rsid w:val="1D89033D"/>
    <w:rsid w:val="1E066953"/>
    <w:rsid w:val="1E200CF1"/>
    <w:rsid w:val="1E2D1660"/>
    <w:rsid w:val="1E403142"/>
    <w:rsid w:val="1EA81B10"/>
    <w:rsid w:val="1EC05AB5"/>
    <w:rsid w:val="1ECB0EEE"/>
    <w:rsid w:val="1F2E5690"/>
    <w:rsid w:val="1F525075"/>
    <w:rsid w:val="1F683DA2"/>
    <w:rsid w:val="20836867"/>
    <w:rsid w:val="21535882"/>
    <w:rsid w:val="218477E9"/>
    <w:rsid w:val="21FC7CC7"/>
    <w:rsid w:val="221A55CD"/>
    <w:rsid w:val="2297592F"/>
    <w:rsid w:val="22A16179"/>
    <w:rsid w:val="22C24A6D"/>
    <w:rsid w:val="23131B7B"/>
    <w:rsid w:val="23306487"/>
    <w:rsid w:val="234C44CD"/>
    <w:rsid w:val="23520E06"/>
    <w:rsid w:val="236D2C2B"/>
    <w:rsid w:val="23D031BA"/>
    <w:rsid w:val="241412F8"/>
    <w:rsid w:val="242C2720"/>
    <w:rsid w:val="24457704"/>
    <w:rsid w:val="244A0701"/>
    <w:rsid w:val="246B6A3F"/>
    <w:rsid w:val="247104F9"/>
    <w:rsid w:val="24DF308E"/>
    <w:rsid w:val="25946ADA"/>
    <w:rsid w:val="25A066F2"/>
    <w:rsid w:val="25A26BC3"/>
    <w:rsid w:val="26BB3CAD"/>
    <w:rsid w:val="26CA0394"/>
    <w:rsid w:val="26EF7DFB"/>
    <w:rsid w:val="277125BE"/>
    <w:rsid w:val="27895B59"/>
    <w:rsid w:val="27C30217"/>
    <w:rsid w:val="28025273"/>
    <w:rsid w:val="280276BA"/>
    <w:rsid w:val="28357A8F"/>
    <w:rsid w:val="283945FC"/>
    <w:rsid w:val="2840614E"/>
    <w:rsid w:val="28754330"/>
    <w:rsid w:val="2894284D"/>
    <w:rsid w:val="28C52BC1"/>
    <w:rsid w:val="29282B2A"/>
    <w:rsid w:val="29712D49"/>
    <w:rsid w:val="29EC6874"/>
    <w:rsid w:val="2A30050E"/>
    <w:rsid w:val="2A801C35"/>
    <w:rsid w:val="2B263750"/>
    <w:rsid w:val="2B726905"/>
    <w:rsid w:val="2B795EE5"/>
    <w:rsid w:val="2BEC2030"/>
    <w:rsid w:val="2C095012"/>
    <w:rsid w:val="2C097269"/>
    <w:rsid w:val="2C6646BB"/>
    <w:rsid w:val="2D522E91"/>
    <w:rsid w:val="2D713318"/>
    <w:rsid w:val="2DDC50D9"/>
    <w:rsid w:val="2DE735DA"/>
    <w:rsid w:val="2DF2662C"/>
    <w:rsid w:val="2E332EEF"/>
    <w:rsid w:val="2E5844D8"/>
    <w:rsid w:val="2E672107"/>
    <w:rsid w:val="2F397E65"/>
    <w:rsid w:val="2F7112CC"/>
    <w:rsid w:val="30187F56"/>
    <w:rsid w:val="306B6744"/>
    <w:rsid w:val="307C26FF"/>
    <w:rsid w:val="313D1C58"/>
    <w:rsid w:val="31404B7E"/>
    <w:rsid w:val="31666F0B"/>
    <w:rsid w:val="319E48D1"/>
    <w:rsid w:val="319F5F79"/>
    <w:rsid w:val="31CF685F"/>
    <w:rsid w:val="327B0795"/>
    <w:rsid w:val="33F24FEA"/>
    <w:rsid w:val="340D18C0"/>
    <w:rsid w:val="343534C4"/>
    <w:rsid w:val="343D21A6"/>
    <w:rsid w:val="34621DF9"/>
    <w:rsid w:val="347F27BE"/>
    <w:rsid w:val="3489781F"/>
    <w:rsid w:val="34906DAF"/>
    <w:rsid w:val="349124F1"/>
    <w:rsid w:val="34945433"/>
    <w:rsid w:val="34B24910"/>
    <w:rsid w:val="34C70A4E"/>
    <w:rsid w:val="352E1AEE"/>
    <w:rsid w:val="35507AD8"/>
    <w:rsid w:val="35551771"/>
    <w:rsid w:val="3555351F"/>
    <w:rsid w:val="3576537B"/>
    <w:rsid w:val="35AD335B"/>
    <w:rsid w:val="360F1920"/>
    <w:rsid w:val="36243D90"/>
    <w:rsid w:val="36982059"/>
    <w:rsid w:val="36DA6031"/>
    <w:rsid w:val="36F62AE0"/>
    <w:rsid w:val="373C427D"/>
    <w:rsid w:val="37C13532"/>
    <w:rsid w:val="37DA3479"/>
    <w:rsid w:val="388C54AA"/>
    <w:rsid w:val="38C42E95"/>
    <w:rsid w:val="38C97948"/>
    <w:rsid w:val="38F15312"/>
    <w:rsid w:val="3970307B"/>
    <w:rsid w:val="39EB02E8"/>
    <w:rsid w:val="3AA7481D"/>
    <w:rsid w:val="3AC52EF5"/>
    <w:rsid w:val="3B055C71"/>
    <w:rsid w:val="3B0876C9"/>
    <w:rsid w:val="3B5521E9"/>
    <w:rsid w:val="3B7604B8"/>
    <w:rsid w:val="3C3D6ABB"/>
    <w:rsid w:val="3C695774"/>
    <w:rsid w:val="3CEF4259"/>
    <w:rsid w:val="3CEF6007"/>
    <w:rsid w:val="3D006466"/>
    <w:rsid w:val="3D085E9A"/>
    <w:rsid w:val="3D553C3E"/>
    <w:rsid w:val="3D6E7C70"/>
    <w:rsid w:val="3D9077EA"/>
    <w:rsid w:val="3DCB6A74"/>
    <w:rsid w:val="3DDA2813"/>
    <w:rsid w:val="3DE65827"/>
    <w:rsid w:val="3E8F7AA2"/>
    <w:rsid w:val="3EAB2402"/>
    <w:rsid w:val="3ED43706"/>
    <w:rsid w:val="3ED71449"/>
    <w:rsid w:val="3EF20030"/>
    <w:rsid w:val="3F0044FB"/>
    <w:rsid w:val="3F221C11"/>
    <w:rsid w:val="3F2B05F2"/>
    <w:rsid w:val="3F3F34F1"/>
    <w:rsid w:val="3F8A2017"/>
    <w:rsid w:val="3FBB0422"/>
    <w:rsid w:val="3FCF3ECE"/>
    <w:rsid w:val="40DF6392"/>
    <w:rsid w:val="42154762"/>
    <w:rsid w:val="42813BA5"/>
    <w:rsid w:val="429A07C3"/>
    <w:rsid w:val="42B840C3"/>
    <w:rsid w:val="42F9198D"/>
    <w:rsid w:val="43455752"/>
    <w:rsid w:val="434C4B47"/>
    <w:rsid w:val="43E3633F"/>
    <w:rsid w:val="43F871F8"/>
    <w:rsid w:val="441117C2"/>
    <w:rsid w:val="444A6219"/>
    <w:rsid w:val="44AB6361"/>
    <w:rsid w:val="44DF405A"/>
    <w:rsid w:val="44F63F31"/>
    <w:rsid w:val="45372C41"/>
    <w:rsid w:val="45373301"/>
    <w:rsid w:val="454A4722"/>
    <w:rsid w:val="45837C34"/>
    <w:rsid w:val="45847111"/>
    <w:rsid w:val="458F482B"/>
    <w:rsid w:val="45E00BE3"/>
    <w:rsid w:val="461138A1"/>
    <w:rsid w:val="465577C7"/>
    <w:rsid w:val="46DD5122"/>
    <w:rsid w:val="46F81F5C"/>
    <w:rsid w:val="471C16A6"/>
    <w:rsid w:val="472D60AA"/>
    <w:rsid w:val="47D604EF"/>
    <w:rsid w:val="4812704D"/>
    <w:rsid w:val="481462C4"/>
    <w:rsid w:val="48DC0979"/>
    <w:rsid w:val="48EC789E"/>
    <w:rsid w:val="48F80830"/>
    <w:rsid w:val="49570C8B"/>
    <w:rsid w:val="49C34AA3"/>
    <w:rsid w:val="49E60792"/>
    <w:rsid w:val="4A5B2F2E"/>
    <w:rsid w:val="4AA76173"/>
    <w:rsid w:val="4AD52CE0"/>
    <w:rsid w:val="4AE25FBE"/>
    <w:rsid w:val="4B692FC5"/>
    <w:rsid w:val="4BF41002"/>
    <w:rsid w:val="4C1E06B7"/>
    <w:rsid w:val="4C60482B"/>
    <w:rsid w:val="4C981A36"/>
    <w:rsid w:val="4CC052CA"/>
    <w:rsid w:val="4D7204C6"/>
    <w:rsid w:val="4D97427D"/>
    <w:rsid w:val="4DBA61BD"/>
    <w:rsid w:val="4E094A4F"/>
    <w:rsid w:val="4E240374"/>
    <w:rsid w:val="4E2D7FB8"/>
    <w:rsid w:val="4E4A12EF"/>
    <w:rsid w:val="4E5E4D9B"/>
    <w:rsid w:val="4FD61A36"/>
    <w:rsid w:val="4FDE5DFB"/>
    <w:rsid w:val="50C86E43"/>
    <w:rsid w:val="50EE7BFD"/>
    <w:rsid w:val="51361FFF"/>
    <w:rsid w:val="51A90A23"/>
    <w:rsid w:val="51E53AF9"/>
    <w:rsid w:val="52285DEB"/>
    <w:rsid w:val="522D19F9"/>
    <w:rsid w:val="525C3CE7"/>
    <w:rsid w:val="52E31D12"/>
    <w:rsid w:val="530C63DA"/>
    <w:rsid w:val="534F1156"/>
    <w:rsid w:val="53794425"/>
    <w:rsid w:val="53C27B7A"/>
    <w:rsid w:val="54177EC5"/>
    <w:rsid w:val="541A5C08"/>
    <w:rsid w:val="545E3D46"/>
    <w:rsid w:val="54A515E5"/>
    <w:rsid w:val="54D9161F"/>
    <w:rsid w:val="55083CB2"/>
    <w:rsid w:val="55200FFC"/>
    <w:rsid w:val="55287EB0"/>
    <w:rsid w:val="55546FFE"/>
    <w:rsid w:val="55992B5C"/>
    <w:rsid w:val="559D264C"/>
    <w:rsid w:val="55CE3349"/>
    <w:rsid w:val="5633598F"/>
    <w:rsid w:val="56690780"/>
    <w:rsid w:val="569021B1"/>
    <w:rsid w:val="56A93F14"/>
    <w:rsid w:val="56C97471"/>
    <w:rsid w:val="56FA762A"/>
    <w:rsid w:val="57106E4E"/>
    <w:rsid w:val="572C11D7"/>
    <w:rsid w:val="57601B83"/>
    <w:rsid w:val="577B69BD"/>
    <w:rsid w:val="577C0BF5"/>
    <w:rsid w:val="577E200A"/>
    <w:rsid w:val="57CA34A1"/>
    <w:rsid w:val="57E00F16"/>
    <w:rsid w:val="58240E03"/>
    <w:rsid w:val="583D1EC5"/>
    <w:rsid w:val="58472D43"/>
    <w:rsid w:val="585B059D"/>
    <w:rsid w:val="585F62DF"/>
    <w:rsid w:val="588C69A8"/>
    <w:rsid w:val="5898359F"/>
    <w:rsid w:val="589A2E73"/>
    <w:rsid w:val="58F74FA2"/>
    <w:rsid w:val="596B480F"/>
    <w:rsid w:val="59814033"/>
    <w:rsid w:val="598E3B77"/>
    <w:rsid w:val="5A0C5FF2"/>
    <w:rsid w:val="5A1530F9"/>
    <w:rsid w:val="5A364E1D"/>
    <w:rsid w:val="5B044F1C"/>
    <w:rsid w:val="5B1F3B03"/>
    <w:rsid w:val="5B2B798A"/>
    <w:rsid w:val="5B2D2BCF"/>
    <w:rsid w:val="5B687259"/>
    <w:rsid w:val="5B7420A1"/>
    <w:rsid w:val="5C0E3BCB"/>
    <w:rsid w:val="5CBF10FA"/>
    <w:rsid w:val="5D080CF3"/>
    <w:rsid w:val="5D1458EA"/>
    <w:rsid w:val="5D6D6DA8"/>
    <w:rsid w:val="5D845EA0"/>
    <w:rsid w:val="5DA14CA4"/>
    <w:rsid w:val="5DF2655C"/>
    <w:rsid w:val="5E015742"/>
    <w:rsid w:val="5E84084D"/>
    <w:rsid w:val="5F5A335C"/>
    <w:rsid w:val="5FC15189"/>
    <w:rsid w:val="5FE76D3D"/>
    <w:rsid w:val="60343BAD"/>
    <w:rsid w:val="60457B68"/>
    <w:rsid w:val="606F1089"/>
    <w:rsid w:val="60E455D3"/>
    <w:rsid w:val="611063C8"/>
    <w:rsid w:val="61DF5D9B"/>
    <w:rsid w:val="61DF76B8"/>
    <w:rsid w:val="61E76906"/>
    <w:rsid w:val="622B73E0"/>
    <w:rsid w:val="632A1297"/>
    <w:rsid w:val="63565D5F"/>
    <w:rsid w:val="635A1C37"/>
    <w:rsid w:val="6372336A"/>
    <w:rsid w:val="637846F9"/>
    <w:rsid w:val="63DA4A6C"/>
    <w:rsid w:val="640D6BEF"/>
    <w:rsid w:val="643979E4"/>
    <w:rsid w:val="643C1992"/>
    <w:rsid w:val="645E4889"/>
    <w:rsid w:val="6497295D"/>
    <w:rsid w:val="651A78D4"/>
    <w:rsid w:val="6587678F"/>
    <w:rsid w:val="65A45331"/>
    <w:rsid w:val="66063D0F"/>
    <w:rsid w:val="660E4EA0"/>
    <w:rsid w:val="663012BB"/>
    <w:rsid w:val="663A5C95"/>
    <w:rsid w:val="663C37BC"/>
    <w:rsid w:val="666351EC"/>
    <w:rsid w:val="668D4017"/>
    <w:rsid w:val="66A001EE"/>
    <w:rsid w:val="66BE0674"/>
    <w:rsid w:val="67957627"/>
    <w:rsid w:val="679B4B9F"/>
    <w:rsid w:val="67BF615D"/>
    <w:rsid w:val="67DD018E"/>
    <w:rsid w:val="687E455F"/>
    <w:rsid w:val="688776AE"/>
    <w:rsid w:val="68E0062D"/>
    <w:rsid w:val="68E048D2"/>
    <w:rsid w:val="68E24259"/>
    <w:rsid w:val="69831701"/>
    <w:rsid w:val="699D27C3"/>
    <w:rsid w:val="69A022B3"/>
    <w:rsid w:val="69B47B0D"/>
    <w:rsid w:val="69DF102E"/>
    <w:rsid w:val="69EA5261"/>
    <w:rsid w:val="6A49294B"/>
    <w:rsid w:val="6A4A50E0"/>
    <w:rsid w:val="6A8E65B0"/>
    <w:rsid w:val="6A9C6F1F"/>
    <w:rsid w:val="6AB53B3C"/>
    <w:rsid w:val="6ADE7537"/>
    <w:rsid w:val="6B076538"/>
    <w:rsid w:val="6B12521B"/>
    <w:rsid w:val="6B2807B2"/>
    <w:rsid w:val="6B3A53EF"/>
    <w:rsid w:val="6B5415A7"/>
    <w:rsid w:val="6BA50055"/>
    <w:rsid w:val="6BC352E3"/>
    <w:rsid w:val="6BC96369"/>
    <w:rsid w:val="6C4541C4"/>
    <w:rsid w:val="6C9500C9"/>
    <w:rsid w:val="6D1C7EA3"/>
    <w:rsid w:val="6D30394E"/>
    <w:rsid w:val="6D6A3304"/>
    <w:rsid w:val="6D9E4D5C"/>
    <w:rsid w:val="6DA7761A"/>
    <w:rsid w:val="6DEC5AC7"/>
    <w:rsid w:val="6E5F2CF9"/>
    <w:rsid w:val="6ECC148B"/>
    <w:rsid w:val="6F1E180B"/>
    <w:rsid w:val="6F5A2F04"/>
    <w:rsid w:val="6FCA008A"/>
    <w:rsid w:val="6FD9793A"/>
    <w:rsid w:val="700215D2"/>
    <w:rsid w:val="70373D17"/>
    <w:rsid w:val="70453BB5"/>
    <w:rsid w:val="70DA254F"/>
    <w:rsid w:val="70E763BC"/>
    <w:rsid w:val="70F83A21"/>
    <w:rsid w:val="70FC0717"/>
    <w:rsid w:val="71211F2C"/>
    <w:rsid w:val="71357785"/>
    <w:rsid w:val="71AF5789"/>
    <w:rsid w:val="71BB412E"/>
    <w:rsid w:val="71D504B5"/>
    <w:rsid w:val="72531F1A"/>
    <w:rsid w:val="726919BE"/>
    <w:rsid w:val="7270316B"/>
    <w:rsid w:val="728C7879"/>
    <w:rsid w:val="729F0F11"/>
    <w:rsid w:val="72B172DF"/>
    <w:rsid w:val="72B648F6"/>
    <w:rsid w:val="72F83160"/>
    <w:rsid w:val="73076EFF"/>
    <w:rsid w:val="73E21E46"/>
    <w:rsid w:val="742D6E39"/>
    <w:rsid w:val="74C220BB"/>
    <w:rsid w:val="74C52781"/>
    <w:rsid w:val="74DC4AE7"/>
    <w:rsid w:val="750556C0"/>
    <w:rsid w:val="755A5A0C"/>
    <w:rsid w:val="756D3991"/>
    <w:rsid w:val="75763F65"/>
    <w:rsid w:val="75864600"/>
    <w:rsid w:val="75E83018"/>
    <w:rsid w:val="763B583E"/>
    <w:rsid w:val="765B5EE0"/>
    <w:rsid w:val="76AD495F"/>
    <w:rsid w:val="76F53C3E"/>
    <w:rsid w:val="774615EE"/>
    <w:rsid w:val="774E6A63"/>
    <w:rsid w:val="774E77F3"/>
    <w:rsid w:val="779F3BAA"/>
    <w:rsid w:val="78C85FD4"/>
    <w:rsid w:val="78CC43CD"/>
    <w:rsid w:val="78DF5F11"/>
    <w:rsid w:val="7A5A025C"/>
    <w:rsid w:val="7A6B1788"/>
    <w:rsid w:val="7A884DCA"/>
    <w:rsid w:val="7AE2097E"/>
    <w:rsid w:val="7AFB559C"/>
    <w:rsid w:val="7B302EAD"/>
    <w:rsid w:val="7B566C76"/>
    <w:rsid w:val="7B6475E5"/>
    <w:rsid w:val="7BA23C69"/>
    <w:rsid w:val="7CBC0D5A"/>
    <w:rsid w:val="7DA0242A"/>
    <w:rsid w:val="7E070AE2"/>
    <w:rsid w:val="7E5A4CCF"/>
    <w:rsid w:val="7EBE700C"/>
    <w:rsid w:val="7F166E48"/>
    <w:rsid w:val="7F402117"/>
    <w:rsid w:val="7F9D2560"/>
    <w:rsid w:val="7FA73F44"/>
    <w:rsid w:val="7FB81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snapToGrid w:val="0"/>
      <w:spacing w:line="360" w:lineRule="auto"/>
      <w:jc w:val="center"/>
      <w:outlineLvl w:val="1"/>
    </w:pPr>
    <w:rPr>
      <w:rFonts w:ascii="宋体"/>
      <w:b/>
      <w:kern w:val="2"/>
      <w:sz w:val="28"/>
      <w:lang w:val="en-US" w:eastAsia="zh-CN" w:bidi="ar-SA"/>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Calibri" w:eastAsia="微软雅黑" w:cs="Times New Roman"/>
      <w:sz w:val="21"/>
      <w:lang w:val="en-US" w:eastAsia="zh-CN" w:bidi="ar-SA"/>
    </w:rPr>
  </w:style>
  <w:style w:type="paragraph" w:styleId="4">
    <w:name w:val="toa heading"/>
    <w:basedOn w:val="1"/>
    <w:next w:val="1"/>
    <w:qFormat/>
    <w:uiPriority w:val="0"/>
    <w:pPr>
      <w:spacing w:before="120"/>
    </w:pPr>
    <w:rPr>
      <w:rFonts w:ascii="Arial" w:hAnsi="Arial"/>
    </w:rPr>
  </w:style>
  <w:style w:type="paragraph" w:styleId="5">
    <w:name w:val="Body Text"/>
    <w:basedOn w:val="1"/>
    <w:next w:val="1"/>
    <w:qFormat/>
    <w:uiPriority w:val="0"/>
    <w:pPr>
      <w:spacing w:after="120"/>
    </w:pPr>
  </w:style>
  <w:style w:type="paragraph" w:styleId="6">
    <w:name w:val="Body Text Indent"/>
    <w:basedOn w:val="1"/>
    <w:qFormat/>
    <w:uiPriority w:val="0"/>
    <w:pPr>
      <w:spacing w:after="120"/>
      <w:ind w:left="420"/>
    </w:pPr>
  </w:style>
  <w:style w:type="paragraph" w:styleId="7">
    <w:name w:val="Plain Text"/>
    <w:basedOn w:val="1"/>
    <w:qFormat/>
    <w:uiPriority w:val="0"/>
    <w:pPr>
      <w:widowControl w:val="0"/>
      <w:autoSpaceDE w:val="0"/>
      <w:autoSpaceDN w:val="0"/>
      <w:adjustRightInd w:val="0"/>
      <w:jc w:val="both"/>
    </w:pPr>
    <w:rPr>
      <w:rFonts w:ascii="宋体" w:hAnsi="Tms Rmn" w:cs="宋体"/>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next w:val="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39"/>
    <w:pPr>
      <w:spacing w:before="120" w:after="120" w:line="400" w:lineRule="exact"/>
      <w:ind w:firstLine="200" w:firstLineChars="200"/>
      <w:jc w:val="left"/>
    </w:pPr>
    <w:rPr>
      <w:rFonts w:ascii="Calibri" w:hAnsi="Calibri"/>
      <w:b/>
      <w:bCs/>
      <w:caps/>
      <w:sz w:val="24"/>
      <w:szCs w:val="20"/>
    </w:rPr>
  </w:style>
  <w:style w:type="paragraph" w:styleId="11">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2">
    <w:name w:val="Normal (Web)"/>
    <w:basedOn w:val="1"/>
    <w:qFormat/>
    <w:uiPriority w:val="0"/>
    <w:pPr>
      <w:spacing w:before="75" w:beforeAutospacing="0" w:after="75" w:afterAutospacing="0" w:line="420" w:lineRule="atLeast"/>
      <w:ind w:left="0" w:right="0"/>
      <w:jc w:val="left"/>
    </w:pPr>
    <w:rPr>
      <w:kern w:val="0"/>
      <w:sz w:val="24"/>
      <w:lang w:val="en-US" w:eastAsia="zh-CN" w:bidi="ar"/>
    </w:rPr>
  </w:style>
  <w:style w:type="paragraph" w:styleId="13">
    <w:name w:val="Title"/>
    <w:basedOn w:val="1"/>
    <w:next w:val="1"/>
    <w:qFormat/>
    <w:uiPriority w:val="0"/>
    <w:pPr>
      <w:spacing w:before="240" w:after="60"/>
      <w:jc w:val="center"/>
      <w:outlineLvl w:val="0"/>
    </w:pPr>
    <w:rPr>
      <w:rFonts w:ascii="Cambria" w:hAnsi="Cambria"/>
      <w:b/>
      <w:bCs/>
      <w:sz w:val="36"/>
      <w:szCs w:val="32"/>
    </w:rPr>
  </w:style>
  <w:style w:type="character" w:styleId="16">
    <w:name w:val="Hyperlink"/>
    <w:qFormat/>
    <w:uiPriority w:val="99"/>
    <w:rPr>
      <w:color w:val="000099"/>
      <w:u w:val="none"/>
    </w:rPr>
  </w:style>
  <w:style w:type="paragraph" w:customStyle="1" w:styleId="17">
    <w:name w:val="一级条标题"/>
    <w:basedOn w:val="18"/>
    <w:next w:val="2"/>
    <w:qFormat/>
    <w:uiPriority w:val="0"/>
    <w:pPr>
      <w:spacing w:line="240" w:lineRule="auto"/>
      <w:ind w:left="420"/>
      <w:outlineLvl w:val="2"/>
    </w:pPr>
  </w:style>
  <w:style w:type="paragraph" w:customStyle="1" w:styleId="18">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9">
    <w:name w:val="引言二级条标题"/>
    <w:basedOn w:val="20"/>
    <w:next w:val="2"/>
    <w:qFormat/>
    <w:uiPriority w:val="99"/>
    <w:pPr>
      <w:numPr>
        <w:ilvl w:val="1"/>
        <w:numId w:val="1"/>
      </w:numPr>
      <w:tabs>
        <w:tab w:val="left" w:pos="360"/>
        <w:tab w:val="left" w:pos="1200"/>
      </w:tabs>
    </w:pPr>
    <w:rPr>
      <w:b w:val="0"/>
    </w:rPr>
  </w:style>
  <w:style w:type="paragraph" w:customStyle="1" w:styleId="20">
    <w:name w:val="引言一级条标题"/>
    <w:basedOn w:val="1"/>
    <w:next w:val="2"/>
    <w:qFormat/>
    <w:uiPriority w:val="0"/>
    <w:pPr>
      <w:widowControl/>
      <w:numPr>
        <w:ilvl w:val="0"/>
        <w:numId w:val="2"/>
      </w:numPr>
    </w:pPr>
    <w:rPr>
      <w:rFonts w:eastAsia="黑体"/>
      <w:b/>
      <w:szCs w:val="20"/>
    </w:rPr>
  </w:style>
  <w:style w:type="paragraph" w:customStyle="1" w:styleId="21">
    <w:name w:val="BodyText1I"/>
    <w:basedOn w:val="22"/>
    <w:qFormat/>
    <w:uiPriority w:val="0"/>
    <w:pPr>
      <w:spacing w:line="360" w:lineRule="exact"/>
      <w:ind w:firstLine="420" w:firstLineChars="100"/>
      <w:jc w:val="both"/>
      <w:textAlignment w:val="baseline"/>
    </w:pPr>
  </w:style>
  <w:style w:type="paragraph" w:customStyle="1" w:styleId="22">
    <w:name w:val="BodyText"/>
    <w:basedOn w:val="1"/>
    <w:next w:val="23"/>
    <w:qFormat/>
    <w:uiPriority w:val="0"/>
    <w:pPr>
      <w:spacing w:line="360" w:lineRule="exact"/>
      <w:jc w:val="both"/>
      <w:textAlignment w:val="baseline"/>
    </w:pPr>
    <w:rPr>
      <w:kern w:val="2"/>
      <w:sz w:val="24"/>
      <w:szCs w:val="24"/>
      <w:lang w:val="en-US" w:eastAsia="zh-CN" w:bidi="ar-SA"/>
    </w:rPr>
  </w:style>
  <w:style w:type="paragraph" w:customStyle="1" w:styleId="23">
    <w:name w:val="UserStyle_0"/>
    <w:basedOn w:val="24"/>
    <w:next w:val="25"/>
    <w:qFormat/>
    <w:uiPriority w:val="0"/>
    <w:pPr>
      <w:widowControl/>
      <w:spacing w:line="240" w:lineRule="auto"/>
      <w:ind w:left="420"/>
      <w:jc w:val="both"/>
      <w:textAlignment w:val="baseline"/>
    </w:pPr>
  </w:style>
  <w:style w:type="paragraph" w:customStyle="1" w:styleId="24">
    <w:name w:val="UserStyle_1"/>
    <w:next w:val="1"/>
    <w:qFormat/>
    <w:uiPriority w:val="0"/>
    <w:pPr>
      <w:spacing w:line="360" w:lineRule="auto"/>
      <w:jc w:val="both"/>
      <w:textAlignment w:val="baseline"/>
    </w:pPr>
    <w:rPr>
      <w:rFonts w:ascii="黑体" w:hAnsi="Times New Roman" w:eastAsia="黑体" w:cs="Times New Roman"/>
      <w:sz w:val="21"/>
      <w:szCs w:val="21"/>
      <w:lang w:val="en-US" w:eastAsia="zh-CN" w:bidi="ar-SA"/>
    </w:rPr>
  </w:style>
  <w:style w:type="paragraph" w:customStyle="1" w:styleId="25">
    <w:name w:val="UserStyle_2"/>
    <w:next w:val="1"/>
    <w:qFormat/>
    <w:uiPriority w:val="0"/>
    <w:pPr>
      <w:ind w:firstLine="200" w:firstLineChars="200"/>
      <w:jc w:val="both"/>
      <w:textAlignment w:val="baseline"/>
    </w:pPr>
    <w:rPr>
      <w:rFonts w:ascii="宋体" w:hAnsi="Times New Roman" w:eastAsia="宋体" w:cs="Times New Roman"/>
      <w:sz w:val="21"/>
      <w:szCs w:val="21"/>
      <w:lang w:val="en-US" w:eastAsia="zh-CN" w:bidi="ar-SA"/>
    </w:rPr>
  </w:style>
  <w:style w:type="character" w:customStyle="1" w:styleId="26">
    <w:name w:val="NormalCharacter"/>
    <w:semiHidden/>
    <w:qFormat/>
    <w:uiPriority w:val="0"/>
    <w:rPr>
      <w:kern w:val="2"/>
      <w:sz w:val="21"/>
      <w:szCs w:val="24"/>
      <w:lang w:val="en-US" w:eastAsia="zh-CN" w:bidi="ar-SA"/>
    </w:rPr>
  </w:style>
  <w:style w:type="paragraph" w:styleId="27">
    <w:name w:val="List Paragraph"/>
    <w:basedOn w:val="1"/>
    <w:qFormat/>
    <w:uiPriority w:val="0"/>
    <w:pPr>
      <w:ind w:firstLine="420" w:firstLineChars="200"/>
    </w:pPr>
    <w:rPr>
      <w:rFonts w:ascii="Calibri" w:hAnsi="Calibri" w:eastAsia="宋体" w:cs="Times New Roman"/>
      <w:szCs w:val="22"/>
    </w:rPr>
  </w:style>
  <w:style w:type="paragraph" w:customStyle="1" w:styleId="28">
    <w:name w:val="WPSOffice手动目录 2"/>
    <w:qFormat/>
    <w:uiPriority w:val="0"/>
    <w:pPr>
      <w:ind w:leftChars="200"/>
    </w:pPr>
    <w:rPr>
      <w:rFonts w:asciiTheme="minorHAnsi" w:hAnsiTheme="minorHAnsi" w:eastAsiaTheme="minorEastAsia" w:cstheme="minorBidi"/>
      <w:sz w:val="20"/>
      <w:szCs w:val="20"/>
    </w:rPr>
  </w:style>
  <w:style w:type="paragraph" w:customStyle="1" w:styleId="29">
    <w:name w:val="WPSOffice手动目录 1"/>
    <w:qFormat/>
    <w:uiPriority w:val="0"/>
    <w:pPr>
      <w:ind w:leftChars="0"/>
    </w:pPr>
    <w:rPr>
      <w:rFonts w:asciiTheme="minorHAnsi" w:hAnsiTheme="minorHAnsi" w:eastAsiaTheme="minorEastAsia" w:cstheme="minorBidi"/>
      <w:sz w:val="20"/>
      <w:szCs w:val="20"/>
    </w:rPr>
  </w:style>
  <w:style w:type="paragraph" w:customStyle="1" w:styleId="30">
    <w:name w:val="WPSOffice手动目录 3"/>
    <w:qFormat/>
    <w:uiPriority w:val="0"/>
    <w:pPr>
      <w:ind w:leftChars="400"/>
    </w:pPr>
    <w:rPr>
      <w:rFonts w:asciiTheme="minorHAnsi" w:hAnsiTheme="minorHAnsi" w:eastAsiaTheme="minorEastAsia" w:cstheme="minorBidi"/>
      <w:sz w:val="20"/>
      <w:szCs w:val="20"/>
    </w:rPr>
  </w:style>
  <w:style w:type="paragraph" w:customStyle="1" w:styleId="31">
    <w:name w:val="正文文本首行缩进 21"/>
    <w:basedOn w:val="6"/>
    <w:unhideWhenUsed/>
    <w:qFormat/>
    <w:uiPriority w:val="99"/>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23836</Words>
  <Characters>25085</Characters>
  <Lines>0</Lines>
  <Paragraphs>0</Paragraphs>
  <TotalTime>24</TotalTime>
  <ScaleCrop>false</ScaleCrop>
  <LinksUpToDate>false</LinksUpToDate>
  <CharactersWithSpaces>27518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2021-08-03T08:30:00Z</dcterms:created>
  <dc:creator>Administrator</dc:creator>
  <cp:lastModifiedBy> 柳柳</cp:lastModifiedBy>
  <dcterms:modified xsi:type="dcterms:W3CDTF">2023-05-25T08:42:39Z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CC62C8932ABF43ED95F2F05A0294CD79_13</vt:lpwstr>
  </property>
</Properties>
</file>