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860665"/>
            <wp:effectExtent l="0" t="0" r="4445" b="6985"/>
            <wp:docPr id="1" name="图片 1" descr="857f671318d328d54442385f55360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7f671318d328d54442385f553601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632065"/>
            <wp:effectExtent l="0" t="0" r="10160" b="6985"/>
            <wp:docPr id="2" name="图片 2" descr="7aee8d0cad58ce653ac7465d5d63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aee8d0cad58ce653ac7465d5d63d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948295"/>
            <wp:effectExtent l="0" t="0" r="5715" b="14605"/>
            <wp:docPr id="3" name="图片 3" descr="39fd1211ddccd79297f2fca5db43b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9fd1211ddccd79297f2fca5db43b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94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50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2021-02-05T07:30:15Z</dcterms:created>
  <dc:creator>YZ</dc:creator>
  <cp:lastModifiedBy>聆风1403796905</cp:lastModifiedBy>
  <dcterms:modified xsi:type="dcterms:W3CDTF">2021-02-05T07:30:50Z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