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beforeAutospacing="0" w:afterAutospacing="0" w:line="480" w:lineRule="exact"/>
        <w:ind w:left="2640" w:hanging="2640" w:hangingChars="600"/>
        <w:jc w:val="left"/>
        <w:outlineLvl w:val="0"/>
        <w:rPr>
          <w:rFonts w:ascii="黑体" w:hAnsi="宋体" w:eastAsia="黑体" w:cs="黑体"/>
          <w:sz w:val="44"/>
          <w:szCs w:val="44"/>
        </w:rPr>
      </w:pPr>
      <w:r>
        <w:rPr>
          <w:rFonts w:hint="eastAsia" w:ascii="Arial" w:hAnsi="Arial" w:eastAsia="黑体" w:cs="Arial"/>
          <w:sz w:val="44"/>
          <w:szCs w:val="44"/>
          <w:lang w:val="en-US" w:eastAsia="zh-CN"/>
        </w:rPr>
        <w:t>司法局关于政府购买社会服务的采购申请项目废标</w:t>
      </w:r>
      <w:r>
        <w:rPr>
          <w:rFonts w:hint="eastAsia" w:ascii="Arial" w:hAnsi="Arial" w:eastAsia="黑体" w:cs="Arial"/>
          <w:sz w:val="44"/>
          <w:szCs w:val="44"/>
        </w:rPr>
        <w:t>公告</w:t>
      </w:r>
    </w:p>
    <w:tbl>
      <w:tblPr>
        <w:tblStyle w:val="11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7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ascii="Arial" w:hAnsi="华文仿宋" w:eastAsia="华文仿宋" w:cs="Arial"/>
                <w:kern w:val="0"/>
                <w:sz w:val="24"/>
                <w:lang w:bidi="ar"/>
              </w:rPr>
              <w:t>采购项目编号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青海东联建磋商（服务）2020-007号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司法局关于政府购买社会服务的采购申请项目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采购方式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采购预算控制额度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人民币40万元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项目分包个数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eastAsia="zh-CN" w:bidi="ar"/>
              </w:rPr>
              <w:t>原</w:t>
            </w: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公告发布日期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2020年09月24日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华文仿宋" w:eastAsia="华文仿宋" w:cs="Arial"/>
                <w:kern w:val="0"/>
                <w:sz w:val="24"/>
                <w:lang w:eastAsia="zh-CN" w:bidi="ar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eastAsia="zh-CN" w:bidi="ar"/>
              </w:rPr>
              <w:t>评标日期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2020年10月10日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eastAsia="zh-CN" w:bidi="ar"/>
              </w:rPr>
              <w:t>废标原因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zh-CN" w:eastAsia="zh-CN"/>
              </w:rPr>
              <w:t>经检查,三家单位未通过资格性审查；经评标委员会评审,各投标单位均做废标处理。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投标、开标地点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青海东联建工程项目管理有限公司（</w:t>
            </w:r>
            <w:r>
              <w:rPr>
                <w:rFonts w:hint="eastAsia" w:ascii="华文仿宋" w:hAnsi="华文仿宋" w:eastAsia="华文仿宋" w:cs="华文仿宋"/>
                <w:sz w:val="24"/>
                <w:lang w:val="zh-CN" w:eastAsia="zh-CN"/>
              </w:rPr>
              <w:t>西宁市城西区西关大街128号华安.华祥大厦13楼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评审委员会成员名单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张善德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（组长）、柯毅明、陈光俐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采购单位及联系人电话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 xml:space="preserve">采购人：茫崖市司法局  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 xml:space="preserve">联系人：廉女士        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电  话：0977-8251151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采购代理机构及联系人电话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采购代理机构：青海东联建工程项目管理有限公司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联系人：李先生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联系电话：185 0971 0379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地址：</w:t>
            </w:r>
            <w:r>
              <w:rPr>
                <w:rFonts w:hint="eastAsia" w:ascii="华文仿宋" w:hAnsi="华文仿宋" w:eastAsia="华文仿宋" w:cs="华文仿宋"/>
                <w:sz w:val="24"/>
                <w:lang w:val="zh-CN" w:eastAsia="zh-CN"/>
              </w:rPr>
              <w:t>西宁市城西区西关大街128号华安.华祥大厦13楼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财政部门监督电话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 xml:space="preserve">监督单位：茫崖市财政局  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联系电话：0977-8253195</w:t>
            </w:r>
          </w:p>
        </w:tc>
      </w:tr>
    </w:tbl>
    <w:p>
      <w:pPr>
        <w:widowControl/>
        <w:spacing w:beforeAutospacing="1" w:afterAutospacing="1" w:line="480" w:lineRule="exact"/>
        <w:ind w:firstLine="3600" w:firstLineChars="1200"/>
        <w:jc w:val="left"/>
        <w:outlineLvl w:val="0"/>
        <w:rPr>
          <w:rFonts w:ascii="华文仿宋" w:hAnsi="华文仿宋" w:eastAsia="华文仿宋" w:cs="华文仿宋"/>
          <w:kern w:val="0"/>
          <w:sz w:val="30"/>
          <w:szCs w:val="30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 w:bidi="ar"/>
        </w:rPr>
        <w:t>青海东联建工程项目管理有限公司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bidi="ar"/>
        </w:rPr>
        <w:t xml:space="preserve"> </w:t>
      </w:r>
    </w:p>
    <w:p>
      <w:pPr>
        <w:widowControl/>
        <w:spacing w:beforeAutospacing="1" w:afterAutospacing="1" w:line="480" w:lineRule="exact"/>
        <w:ind w:firstLine="5400" w:firstLineChars="1800"/>
        <w:jc w:val="left"/>
        <w:outlineLvl w:val="0"/>
      </w:pPr>
      <w:r>
        <w:rPr>
          <w:rFonts w:hint="eastAsia" w:ascii="Arial" w:hAnsi="华文仿宋" w:eastAsia="华文仿宋" w:cs="Arial"/>
          <w:kern w:val="0"/>
          <w:sz w:val="30"/>
          <w:szCs w:val="30"/>
          <w:lang w:bidi="ar"/>
        </w:rPr>
        <w:t>20</w:t>
      </w:r>
      <w:r>
        <w:rPr>
          <w:rFonts w:hint="eastAsia" w:ascii="Arial" w:hAnsi="华文仿宋" w:eastAsia="华文仿宋" w:cs="Arial"/>
          <w:kern w:val="0"/>
          <w:sz w:val="30"/>
          <w:szCs w:val="30"/>
          <w:lang w:val="en-US" w:eastAsia="zh-CN" w:bidi="ar"/>
        </w:rPr>
        <w:t>20</w:t>
      </w:r>
      <w:r>
        <w:rPr>
          <w:rFonts w:hint="eastAsia" w:ascii="Arial" w:hAnsi="华文仿宋" w:eastAsia="华文仿宋" w:cs="Arial"/>
          <w:kern w:val="0"/>
          <w:sz w:val="30"/>
          <w:szCs w:val="30"/>
          <w:lang w:bidi="ar"/>
        </w:rPr>
        <w:t>年</w:t>
      </w:r>
      <w:r>
        <w:rPr>
          <w:rFonts w:hint="eastAsia" w:ascii="Arial" w:hAnsi="华文仿宋" w:eastAsia="华文仿宋" w:cs="Arial"/>
          <w:kern w:val="0"/>
          <w:sz w:val="30"/>
          <w:szCs w:val="30"/>
          <w:lang w:val="en-US" w:eastAsia="zh-CN" w:bidi="ar"/>
        </w:rPr>
        <w:t>10</w:t>
      </w:r>
      <w:r>
        <w:rPr>
          <w:rFonts w:hint="eastAsia" w:ascii="Arial" w:hAnsi="华文仿宋" w:eastAsia="华文仿宋" w:cs="Arial"/>
          <w:kern w:val="0"/>
          <w:sz w:val="30"/>
          <w:szCs w:val="30"/>
          <w:lang w:bidi="ar"/>
        </w:rPr>
        <w:t>月</w:t>
      </w:r>
      <w:r>
        <w:rPr>
          <w:rFonts w:hint="eastAsia" w:ascii="Arial" w:hAnsi="华文仿宋" w:eastAsia="华文仿宋" w:cs="Arial"/>
          <w:kern w:val="0"/>
          <w:sz w:val="30"/>
          <w:szCs w:val="30"/>
          <w:lang w:val="en-US" w:eastAsia="zh-CN" w:bidi="ar"/>
        </w:rPr>
        <w:t>10</w:t>
      </w:r>
      <w:r>
        <w:rPr>
          <w:rFonts w:hint="eastAsia" w:ascii="Arial" w:hAnsi="华文仿宋" w:eastAsia="华文仿宋" w:cs="Arial"/>
          <w:kern w:val="0"/>
          <w:sz w:val="30"/>
          <w:szCs w:val="30"/>
          <w:lang w:bidi="ar"/>
        </w:rPr>
        <w:t>日</w:t>
      </w: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0104D"/>
    <w:rsid w:val="00062423"/>
    <w:rsid w:val="001C7B8F"/>
    <w:rsid w:val="00735C07"/>
    <w:rsid w:val="007E7644"/>
    <w:rsid w:val="007F6B32"/>
    <w:rsid w:val="00900A1F"/>
    <w:rsid w:val="00921976"/>
    <w:rsid w:val="00CC470F"/>
    <w:rsid w:val="02054847"/>
    <w:rsid w:val="0B6B37B1"/>
    <w:rsid w:val="0DAA7819"/>
    <w:rsid w:val="124B4967"/>
    <w:rsid w:val="125A2910"/>
    <w:rsid w:val="13844BF1"/>
    <w:rsid w:val="1D05014A"/>
    <w:rsid w:val="2225185C"/>
    <w:rsid w:val="229E1027"/>
    <w:rsid w:val="28D931D4"/>
    <w:rsid w:val="2A616440"/>
    <w:rsid w:val="2DE83FDB"/>
    <w:rsid w:val="311F657B"/>
    <w:rsid w:val="325051AF"/>
    <w:rsid w:val="3C7717C8"/>
    <w:rsid w:val="3FA87EFE"/>
    <w:rsid w:val="426A50E4"/>
    <w:rsid w:val="441F4A2F"/>
    <w:rsid w:val="446A2ABF"/>
    <w:rsid w:val="45482CA2"/>
    <w:rsid w:val="46726CBA"/>
    <w:rsid w:val="4A0E55DA"/>
    <w:rsid w:val="529E2A50"/>
    <w:rsid w:val="590B412C"/>
    <w:rsid w:val="5DF575B7"/>
    <w:rsid w:val="604650A0"/>
    <w:rsid w:val="64F77E91"/>
    <w:rsid w:val="6830104D"/>
    <w:rsid w:val="69441524"/>
    <w:rsid w:val="6A5C3AD8"/>
    <w:rsid w:val="74DC22D8"/>
    <w:rsid w:val="75C765F5"/>
    <w:rsid w:val="796A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中文版式_正文"/>
    <w:basedOn w:val="1"/>
    <w:qFormat/>
    <w:uiPriority w:val="99"/>
    <w:pPr>
      <w:ind w:firstLine="200" w:firstLineChars="200"/>
    </w:pPr>
  </w:style>
  <w:style w:type="paragraph" w:styleId="3">
    <w:name w:val="Body Text"/>
    <w:basedOn w:val="1"/>
    <w:next w:val="4"/>
    <w:unhideWhenUsed/>
    <w:uiPriority w:val="99"/>
    <w:pPr>
      <w:widowControl w:val="0"/>
      <w:adjustRightInd/>
      <w:snapToGrid/>
      <w:spacing w:after="120"/>
      <w:jc w:val="both"/>
    </w:pPr>
    <w:rPr>
      <w:rFonts w:ascii="Calibri" w:hAnsi="Calibri"/>
      <w:kern w:val="2"/>
      <w:sz w:val="21"/>
      <w:szCs w:val="24"/>
    </w:r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7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Typewriter"/>
    <w:basedOn w:val="12"/>
    <w:uiPriority w:val="0"/>
    <w:rPr>
      <w:rFonts w:ascii="monospace" w:hAnsi="monospace" w:eastAsia="monospace" w:cs="monospace"/>
      <w:sz w:val="20"/>
    </w:rPr>
  </w:style>
  <w:style w:type="character" w:styleId="18">
    <w:name w:val="HTML Acronym"/>
    <w:basedOn w:val="12"/>
    <w:qFormat/>
    <w:uiPriority w:val="0"/>
    <w:rPr>
      <w:bdr w:val="none" w:color="auto" w:sz="0" w:space="0"/>
    </w:rPr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0000FF"/>
      <w:u w:val="single"/>
    </w:rPr>
  </w:style>
  <w:style w:type="character" w:styleId="21">
    <w:name w:val="HTML Code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qFormat/>
    <w:uiPriority w:val="0"/>
  </w:style>
  <w:style w:type="character" w:styleId="23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qFormat/>
    <w:uiPriority w:val="0"/>
    <w:rPr>
      <w:rFonts w:hint="default" w:ascii="monospace" w:hAnsi="monospace" w:eastAsia="monospace" w:cs="monospace"/>
    </w:rPr>
  </w:style>
  <w:style w:type="character" w:customStyle="1" w:styleId="25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467</Words>
  <Characters>179</Characters>
  <Lines>1</Lines>
  <Paragraphs>1</Paragraphs>
  <TotalTime>5</TotalTime>
  <ScaleCrop>false</ScaleCrop>
  <LinksUpToDate>false</LinksUpToDate>
  <CharactersWithSpaces>645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2018-09-03T02:15:00Z</dcterms:created>
  <dc:creator>暖人祁</dc:creator>
  <cp:lastModifiedBy>Administrator</cp:lastModifiedBy>
  <dcterms:modified xsi:type="dcterms:W3CDTF">2020-10-10T07:08:14Z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