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青海省招亿招标代理有限责任公司更正</w:t>
      </w:r>
      <w:r>
        <w:rPr>
          <w:rFonts w:hint="eastAsia" w:ascii="黑体" w:hAnsi="宋体" w:eastAsia="黑体" w:cs="宋体"/>
          <w:kern w:val="0"/>
          <w:sz w:val="36"/>
          <w:szCs w:val="36"/>
        </w:rPr>
        <w:t>公告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(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湟源县医疗服务能力提升项目</w:t>
      </w:r>
      <w:r>
        <w:rPr>
          <w:rFonts w:hint="eastAsia" w:ascii="黑体" w:hAnsi="黑体" w:eastAsia="黑体" w:cs="宋体"/>
          <w:kern w:val="0"/>
          <w:sz w:val="30"/>
          <w:szCs w:val="30"/>
        </w:rPr>
        <w:t>)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青海省招亿招标代理有限责任公司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受湟源县卫生健康局的委托，已于2022年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日发布了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湟源县医疗服务能力提升项目设备采购公开招标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公告，因疫情原因，现发布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更正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公告。</w:t>
      </w:r>
    </w:p>
    <w:tbl>
      <w:tblPr>
        <w:tblStyle w:val="12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5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968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湟源县医疗服务能力提升项目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采购项目编号</w:t>
            </w:r>
          </w:p>
        </w:tc>
        <w:tc>
          <w:tcPr>
            <w:tcW w:w="5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青海招亿公招（货物）2022-013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68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9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eastAsia="zh-CN"/>
              </w:rPr>
              <w:t>采购预算额度</w:t>
            </w:r>
          </w:p>
        </w:tc>
        <w:tc>
          <w:tcPr>
            <w:tcW w:w="58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人民币：7393400.00元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包一：1945600.00元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包二：1310000.00元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包三：1344000.00元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包四：1536000.00元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包五：654000.00元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包六：603800.00元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68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公告发布日期</w:t>
            </w:r>
          </w:p>
        </w:tc>
        <w:tc>
          <w:tcPr>
            <w:tcW w:w="589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68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更正事项</w:t>
            </w:r>
          </w:p>
        </w:tc>
        <w:tc>
          <w:tcPr>
            <w:tcW w:w="589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1、因疫情原因，现发布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更正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公告，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原投标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截止时间及开标时间：2022年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日上午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0分（北京时间），现更正为2022年1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日上午09时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0分（北京时间）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、其他内容不变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96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采购人联系人</w:t>
            </w:r>
          </w:p>
        </w:tc>
        <w:tc>
          <w:tcPr>
            <w:tcW w:w="5893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招标人：青海省湟源县卫生健康局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联系人：谢先生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联系电话：0971-2432045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地址：青海省西宁市湟源县卫生健康局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968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代理机构联系人</w:t>
            </w:r>
          </w:p>
        </w:tc>
        <w:tc>
          <w:tcPr>
            <w:tcW w:w="5893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招标代理机构：青海省招亿招标代理有限责任公司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地址：青海省西宁市生物科技产业园区经三路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7号金安大厦17楼1706室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系人：赵女士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联系电话：0971-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6277753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968" w:type="dxa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财政监督部门及电话</w:t>
            </w:r>
          </w:p>
        </w:tc>
        <w:tc>
          <w:tcPr>
            <w:tcW w:w="5893" w:type="dxa"/>
            <w:noWrap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单位名称：湟源县财政局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联系电话：0971-2480721</w:t>
            </w:r>
          </w:p>
        </w:tc>
      </w:tr>
    </w:tbl>
    <w:p>
      <w:pPr>
        <w:spacing w:line="340" w:lineRule="exact"/>
        <w:jc w:val="left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spacing w:line="340" w:lineRule="exact"/>
        <w:ind w:firstLine="3640" w:firstLineChars="13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青海省招亿招标代理有限责任公司</w:t>
      </w:r>
    </w:p>
    <w:p>
      <w:pPr>
        <w:spacing w:line="340" w:lineRule="exact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2022年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日</w:t>
      </w: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WFiMGMzMjY4MjRiNWYxNDYxYmI5YTYxZTM4MTUifQ=="/>
  </w:docVars>
  <w:rsids>
    <w:rsidRoot w:val="6D886CF2"/>
    <w:rsid w:val="005E298D"/>
    <w:rsid w:val="00625A63"/>
    <w:rsid w:val="008C588E"/>
    <w:rsid w:val="009C4E2A"/>
    <w:rsid w:val="00BB0203"/>
    <w:rsid w:val="00DA3720"/>
    <w:rsid w:val="03D01AC3"/>
    <w:rsid w:val="040668CA"/>
    <w:rsid w:val="06A53868"/>
    <w:rsid w:val="08042E2B"/>
    <w:rsid w:val="09D2744F"/>
    <w:rsid w:val="0B9A7D5C"/>
    <w:rsid w:val="0E25241C"/>
    <w:rsid w:val="0F356FEA"/>
    <w:rsid w:val="0FED5D15"/>
    <w:rsid w:val="0FFB7C92"/>
    <w:rsid w:val="102D4DF8"/>
    <w:rsid w:val="10F4423E"/>
    <w:rsid w:val="12535BC5"/>
    <w:rsid w:val="12CD6C8B"/>
    <w:rsid w:val="12D875FB"/>
    <w:rsid w:val="14175D00"/>
    <w:rsid w:val="159D530D"/>
    <w:rsid w:val="172F463D"/>
    <w:rsid w:val="1A8F2487"/>
    <w:rsid w:val="1CE33C81"/>
    <w:rsid w:val="1D462CAE"/>
    <w:rsid w:val="1E001C7B"/>
    <w:rsid w:val="22E77C6D"/>
    <w:rsid w:val="232C519D"/>
    <w:rsid w:val="248B30D2"/>
    <w:rsid w:val="26911A24"/>
    <w:rsid w:val="2694269C"/>
    <w:rsid w:val="277D779F"/>
    <w:rsid w:val="27D307DB"/>
    <w:rsid w:val="297629EC"/>
    <w:rsid w:val="2AA81DB3"/>
    <w:rsid w:val="2ACE382E"/>
    <w:rsid w:val="2B666F0A"/>
    <w:rsid w:val="2B7F752F"/>
    <w:rsid w:val="30954F14"/>
    <w:rsid w:val="31403C8A"/>
    <w:rsid w:val="31573566"/>
    <w:rsid w:val="32005DA1"/>
    <w:rsid w:val="322525B8"/>
    <w:rsid w:val="35011D0E"/>
    <w:rsid w:val="366A00EC"/>
    <w:rsid w:val="37922C59"/>
    <w:rsid w:val="38001BED"/>
    <w:rsid w:val="38A772DE"/>
    <w:rsid w:val="3AFA26F7"/>
    <w:rsid w:val="3B315BC6"/>
    <w:rsid w:val="3C1D4C1B"/>
    <w:rsid w:val="3D9F573B"/>
    <w:rsid w:val="3DA759D3"/>
    <w:rsid w:val="3E1732B3"/>
    <w:rsid w:val="3E357B61"/>
    <w:rsid w:val="41B20F40"/>
    <w:rsid w:val="423D70B7"/>
    <w:rsid w:val="42927D65"/>
    <w:rsid w:val="42BC00B1"/>
    <w:rsid w:val="436A689B"/>
    <w:rsid w:val="447D500E"/>
    <w:rsid w:val="44C758AB"/>
    <w:rsid w:val="454600D3"/>
    <w:rsid w:val="478959B5"/>
    <w:rsid w:val="488C2EAD"/>
    <w:rsid w:val="488E0CF3"/>
    <w:rsid w:val="48A0458E"/>
    <w:rsid w:val="49F81508"/>
    <w:rsid w:val="4A1E5FF6"/>
    <w:rsid w:val="4A58399F"/>
    <w:rsid w:val="4B32280B"/>
    <w:rsid w:val="4BA032C9"/>
    <w:rsid w:val="4BAF3DA5"/>
    <w:rsid w:val="4BE53E03"/>
    <w:rsid w:val="4C1B26D4"/>
    <w:rsid w:val="4D5C6499"/>
    <w:rsid w:val="4D727BFE"/>
    <w:rsid w:val="4F092A3A"/>
    <w:rsid w:val="4F115275"/>
    <w:rsid w:val="4F3D445E"/>
    <w:rsid w:val="51FE0183"/>
    <w:rsid w:val="536B7110"/>
    <w:rsid w:val="53D578AD"/>
    <w:rsid w:val="555B27A6"/>
    <w:rsid w:val="568B2272"/>
    <w:rsid w:val="57E01409"/>
    <w:rsid w:val="581E1288"/>
    <w:rsid w:val="582E1549"/>
    <w:rsid w:val="59B27B15"/>
    <w:rsid w:val="5AF370C8"/>
    <w:rsid w:val="5B3949F4"/>
    <w:rsid w:val="5C4B1BAD"/>
    <w:rsid w:val="5D467982"/>
    <w:rsid w:val="5E1A4254"/>
    <w:rsid w:val="5FDF02F4"/>
    <w:rsid w:val="61174549"/>
    <w:rsid w:val="626B2511"/>
    <w:rsid w:val="63C06471"/>
    <w:rsid w:val="65496380"/>
    <w:rsid w:val="65FF1D05"/>
    <w:rsid w:val="661F3FC1"/>
    <w:rsid w:val="66E041B0"/>
    <w:rsid w:val="679112ED"/>
    <w:rsid w:val="6A4E13E1"/>
    <w:rsid w:val="6B7176DE"/>
    <w:rsid w:val="6C247751"/>
    <w:rsid w:val="6C6518EC"/>
    <w:rsid w:val="6D886CF2"/>
    <w:rsid w:val="6DA30794"/>
    <w:rsid w:val="72A55410"/>
    <w:rsid w:val="73997BF7"/>
    <w:rsid w:val="770A4468"/>
    <w:rsid w:val="771C5D5E"/>
    <w:rsid w:val="7B1A15E3"/>
    <w:rsid w:val="7BBF223F"/>
    <w:rsid w:val="7C872A7D"/>
    <w:rsid w:val="7E4848F4"/>
    <w:rsid w:val="7F923E7B"/>
    <w:rsid w:val="7F9F6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30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7">
    <w:name w:val="Plain Text"/>
    <w:basedOn w:val="1"/>
    <w:link w:val="17"/>
    <w:unhideWhenUsed/>
    <w:qFormat/>
    <w:uiPriority w:val="99"/>
    <w:rPr>
      <w:rFonts w:ascii="宋体" w:hAnsi="Courier New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qFormat/>
    <w:uiPriority w:val="99"/>
    <w:rPr>
      <w:color w:val="000000"/>
      <w:u w:val="none"/>
    </w:rPr>
  </w:style>
  <w:style w:type="paragraph" w:customStyle="1" w:styleId="16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character" w:customStyle="1" w:styleId="17">
    <w:name w:val="纯文本 Char"/>
    <w:basedOn w:val="13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customStyle="1" w:styleId="18">
    <w:name w:val="TOC 标题1"/>
    <w:basedOn w:val="6"/>
    <w:next w:val="1"/>
    <w:qFormat/>
    <w:uiPriority w:val="0"/>
    <w:pPr>
      <w:widowControl/>
      <w:tabs>
        <w:tab w:val="left" w:pos="360"/>
      </w:tabs>
      <w:spacing w:before="480" w:line="276" w:lineRule="auto"/>
      <w:jc w:val="left"/>
      <w:outlineLvl w:val="9"/>
    </w:pPr>
    <w:rPr>
      <w:rFonts w:ascii="Cambria" w:hAnsi="Cambria" w:cs="Arial"/>
      <w:b w:val="0"/>
      <w:color w:val="365F91"/>
      <w:sz w:val="28"/>
      <w:szCs w:val="28"/>
    </w:rPr>
  </w:style>
  <w:style w:type="paragraph" w:customStyle="1" w:styleId="19">
    <w:name w:val="正文（首行缩进2字符）"/>
    <w:basedOn w:val="1"/>
    <w:qFormat/>
    <w:uiPriority w:val="99"/>
    <w:pPr>
      <w:ind w:firstLine="480"/>
    </w:pPr>
  </w:style>
  <w:style w:type="character" w:customStyle="1" w:styleId="20">
    <w:name w:val="页眉 Char"/>
    <w:basedOn w:val="13"/>
    <w:link w:val="10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462</Words>
  <Characters>596</Characters>
  <Lines>1</Lines>
  <Paragraphs>1</Paragraphs>
  <TotalTime>8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2015-10-12T07:36:00Z</dcterms:created>
  <dc:creator>Administrator</dc:creator>
  <cp:lastModifiedBy>Administrator</cp:lastModifiedBy>
  <cp:lastPrinted>2017-03-15T02:34:00Z</cp:lastPrinted>
  <dcterms:modified xsi:type="dcterms:W3CDTF">2022-10-25T06:19:24Z</dcterms:modified>
  <dc:title>青海开盛招标有限公司更正公告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1405CC788B5B42FCA7DAB053EBC7ADC3</vt:lpwstr>
  </property>
</Properties>
</file>