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1707" w:hanging="1405" w:hangingChars="500"/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PROJ_NAME"/>
      <w:r>
        <w:rPr>
          <w:rFonts w:hint="eastAsia" w:ascii="宋体" w:hAnsi="宋体" w:cs="宋体"/>
          <w:b/>
          <w:bCs/>
          <w:sz w:val="28"/>
          <w:szCs w:val="28"/>
          <w:lang w:val="zh-CN"/>
        </w:rPr>
        <w:t>2020年城乡农牧民短期技能培训项目</w:t>
      </w:r>
      <w:r>
        <w:rPr>
          <w:rFonts w:hint="eastAsia" w:ascii="宋体" w:hAnsi="宋体" w:cs="宋体"/>
          <w:b/>
          <w:bCs/>
          <w:sz w:val="28"/>
          <w:szCs w:val="28"/>
        </w:rPr>
        <w:t>中标结果公告</w:t>
      </w:r>
    </w:p>
    <w:bookmarkEnd w:id="0"/>
    <w:tbl>
      <w:tblPr>
        <w:tblStyle w:val="11"/>
        <w:tblW w:w="99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301"/>
        <w:gridCol w:w="7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hint="eastAsia" w:ascii="宋体" w:hAnsi="宋体" w:cs="宋体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zh-CN" w:eastAsia="zh-CN"/>
              </w:rPr>
              <w:t>采购项目编号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hint="eastAsia" w:ascii="宋体" w:hAnsi="宋体" w:cs="宋体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zh-CN" w:eastAsia="zh-CN"/>
              </w:rPr>
              <w:t>中金（青海）竞磋（服务）2020-004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hint="eastAsia" w:ascii="宋体" w:hAnsi="宋体" w:cs="宋体"/>
                <w:bCs/>
                <w:sz w:val="24"/>
                <w:szCs w:val="24"/>
                <w:lang w:val="zh-CN" w:eastAsia="zh-CN"/>
              </w:rPr>
            </w:pPr>
            <w:bookmarkStart w:id="1" w:name="_GoBack" w:colFirst="0" w:colLast="1"/>
            <w:r>
              <w:rPr>
                <w:rFonts w:hint="eastAsia" w:ascii="宋体" w:hAnsi="宋体" w:cs="宋体"/>
                <w:bCs/>
                <w:sz w:val="24"/>
                <w:szCs w:val="24"/>
                <w:lang w:val="zh-CN" w:eastAsia="zh-CN"/>
              </w:rPr>
              <w:t>采购项目名称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hint="eastAsia" w:ascii="宋体" w:hAnsi="宋体" w:cs="宋体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zh-CN" w:eastAsia="zh-CN"/>
              </w:rPr>
              <w:t>2020年城乡农牧民短期技能培训项目</w:t>
            </w: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采购方式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竞争性磋商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采购预算控制额度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人民币137.7万元（包一：20万元；包二：29.2万元；包三：20万元；包四：20万元；包五：30万元；包六：18.5万元）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中标总金额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人民币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115</w:t>
            </w:r>
            <w:r>
              <w:rPr>
                <w:rFonts w:hint="eastAsia" w:ascii="宋体" w:hAnsi="宋体" w:cs="宋体"/>
                <w:sz w:val="24"/>
                <w:lang w:val="zh-CN"/>
              </w:rPr>
              <w:t>万元（包一：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.6</w:t>
            </w:r>
            <w:r>
              <w:rPr>
                <w:rFonts w:hint="eastAsia" w:ascii="宋体" w:hAnsi="宋体" w:cs="宋体"/>
                <w:sz w:val="24"/>
                <w:lang w:val="zh-CN"/>
              </w:rPr>
              <w:t>万元、包二：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</w:t>
            </w:r>
            <w:r>
              <w:rPr>
                <w:rFonts w:hint="eastAsia" w:ascii="宋体" w:hAnsi="宋体" w:cs="宋体"/>
                <w:sz w:val="24"/>
                <w:lang w:val="zh-CN"/>
              </w:rPr>
              <w:t>万元、包三：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sz w:val="24"/>
                <w:lang w:val="zh-CN"/>
              </w:rPr>
              <w:t>万元、包四：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sz w:val="24"/>
                <w:lang w:val="zh-CN"/>
              </w:rPr>
              <w:t>万元、包五：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val="zh-CN"/>
              </w:rPr>
              <w:t>万元、包六：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.2</w:t>
            </w:r>
            <w:r>
              <w:rPr>
                <w:rFonts w:hint="eastAsia" w:ascii="宋体" w:hAnsi="宋体" w:cs="宋体"/>
                <w:sz w:val="24"/>
                <w:lang w:val="zh-CN"/>
              </w:rPr>
              <w:t>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项目分包个数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6" w:lineRule="auto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6个包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公告发布日期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lang w:val="zh-CN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 w:val="24"/>
                <w:lang w:val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评标日期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lang w:val="zh-CN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lang w:val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8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定标日期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  <w:lang w:val="zh-CN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lang w:val="zh-CN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lang w:val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0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各包要求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zh-CN" w:eastAsia="zh-CN"/>
              </w:rPr>
              <w:t>六个包；包一：电焊，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20万元</w:t>
            </w:r>
            <w:r>
              <w:rPr>
                <w:rFonts w:hint="eastAsia" w:ascii="宋体" w:hAnsi="宋体" w:cs="宋体"/>
                <w:sz w:val="24"/>
                <w:lang w:val="zh-CN" w:eastAsia="zh-CN"/>
              </w:rPr>
              <w:t>；包二：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SYB、IYB，29.2万元；包三：挖掘机，20万元；包四：挖掘机,20万元；包五：挖掘机、推土铲运机，30万元；包六：拉面工+创业、农家乐+创业，18.5万元。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各包中标内容、数量、价格、合同履行日期及供应商名称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包一：</w:t>
            </w:r>
          </w:p>
          <w:p>
            <w:pPr>
              <w:spacing w:line="336" w:lineRule="auto"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中标内容：</w:t>
            </w:r>
            <w:r>
              <w:rPr>
                <w:rFonts w:hint="eastAsia" w:ascii="宋体" w:hAnsi="宋体" w:cs="宋体"/>
                <w:sz w:val="24"/>
                <w:lang w:val="zh-CN" w:eastAsia="zh-CN"/>
              </w:rPr>
              <w:t>电焊</w:t>
            </w:r>
          </w:p>
          <w:p>
            <w:pPr>
              <w:spacing w:line="336" w:lineRule="auto"/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中标金额：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万元   个人费用总额： 930元/人     </w:t>
            </w:r>
          </w:p>
          <w:p>
            <w:pPr>
              <w:spacing w:line="336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服务期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：2020年12月前</w:t>
            </w:r>
          </w:p>
          <w:p>
            <w:pPr>
              <w:spacing w:line="336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称：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海北州西海职业技术学校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  <w:p>
            <w:pPr>
              <w:spacing w:line="336" w:lineRule="auto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包二：</w:t>
            </w:r>
          </w:p>
          <w:p>
            <w:pPr>
              <w:spacing w:line="336" w:lineRule="auto"/>
              <w:jc w:val="lef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中标内容：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SYB、IYB</w:t>
            </w:r>
          </w:p>
          <w:p>
            <w:pPr>
              <w:spacing w:line="336" w:lineRule="auto"/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中标金额：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万元  个人费用总额SYB：2030元/人  IYB：820元/人   </w:t>
            </w:r>
          </w:p>
          <w:p>
            <w:pPr>
              <w:spacing w:line="336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服务期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：2020年12月前完成培训</w:t>
            </w:r>
          </w:p>
          <w:p>
            <w:pPr>
              <w:pStyle w:val="16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</w:rPr>
              <w:t>供应商名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称：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青海山水职业技能培训学校</w:t>
            </w:r>
          </w:p>
          <w:p>
            <w:pPr>
              <w:spacing w:line="336" w:lineRule="auto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包三：</w:t>
            </w:r>
          </w:p>
          <w:p>
            <w:pPr>
              <w:spacing w:line="336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中标内容：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挖掘机</w:t>
            </w:r>
          </w:p>
          <w:p>
            <w:pPr>
              <w:spacing w:line="336" w:lineRule="auto"/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</w:rPr>
              <w:t>中标金额：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万元  个人费用总额：2000元/人  </w:t>
            </w:r>
          </w:p>
          <w:p>
            <w:pPr>
              <w:spacing w:line="336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服务期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：2020.5.15-11.30</w:t>
            </w:r>
          </w:p>
          <w:p>
            <w:pPr>
              <w:pStyle w:val="16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</w:rPr>
              <w:t>供应商名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称：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门源县宏源职业培训学校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包四：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截止本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包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报名日期，报名家数不足3家，故此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本包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废标</w:t>
            </w:r>
          </w:p>
          <w:p>
            <w:pPr>
              <w:spacing w:line="33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包五：</w:t>
            </w:r>
          </w:p>
          <w:p>
            <w:pPr>
              <w:spacing w:line="336" w:lineRule="auto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中标内容：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挖掘机、推土铲运机</w:t>
            </w:r>
          </w:p>
          <w:p>
            <w:pPr>
              <w:spacing w:line="336" w:lineRule="auto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中标金额：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万元  挖掘机个人费用总额：1980元/人  推土铲运机</w:t>
            </w:r>
          </w:p>
          <w:p>
            <w:pPr>
              <w:spacing w:line="336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：1980元/人</w:t>
            </w:r>
          </w:p>
          <w:p>
            <w:pPr>
              <w:spacing w:line="336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服务期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：2020年12月前</w:t>
            </w:r>
          </w:p>
          <w:p>
            <w:pPr>
              <w:pStyle w:val="16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</w:rPr>
              <w:t>供应商名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称：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青海省春风促进就业培训中心  </w:t>
            </w:r>
          </w:p>
          <w:p>
            <w:pPr>
              <w:spacing w:line="336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包六：</w:t>
            </w:r>
          </w:p>
          <w:p>
            <w:pPr>
              <w:spacing w:line="336" w:lineRule="auto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中标内容：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拉面工+创业、农家乐+创业</w:t>
            </w:r>
          </w:p>
          <w:p>
            <w:pPr>
              <w:spacing w:line="336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中标金额：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万元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拉面工+创业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个人费用总额：980元/人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农家乐+创业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：1680元/人</w:t>
            </w:r>
          </w:p>
          <w:p>
            <w:pPr>
              <w:spacing w:line="336" w:lineRule="auto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服务期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：2020年12月前</w:t>
            </w:r>
          </w:p>
          <w:p>
            <w:pPr>
              <w:pStyle w:val="16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宋体" w:hAnsi="宋体" w:cs="宋体"/>
                <w:sz w:val="24"/>
              </w:rPr>
              <w:t>供应商名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称：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青海世纪职业技术培训学校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投标、开标地点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中金招标有限责任公司</w:t>
            </w: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开标室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评审委员会成员名单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李青芳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 xml:space="preserve"> (评委组长）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、刘伟莉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夏延炳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（采购人代表）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46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采购人及联系人电话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采购单位：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门源回族自治县人力资源和社会保障局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联系人：夏先生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联系电话：0970-8612364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地址：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门源回族自治县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采购代理机构及联系人电话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采购代理机构：中金招标有限责任公司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联系人：李女士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电话：0971-6118377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电子邮箱：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instrText xml:space="preserve"> HYPERLINK "mailto:qhzczb0509@163.com" </w:instrTex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zjzbqh@163.com</w:t>
            </w: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fldChar w:fldCharType="end"/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联系地址：西宁市城西区五四西路66号五矿柴达木广场云金茂中心A座13层(索菲特酒店北)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36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财政部门监督电话</w:t>
            </w: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 w:eastAsia="zh-CN"/>
              </w:rPr>
              <w:t>监督单位：门源县财政局         联系电话：0970-8610977</w:t>
            </w:r>
          </w:p>
        </w:tc>
      </w:tr>
    </w:tbl>
    <w:p>
      <w:pPr>
        <w:spacing w:line="336" w:lineRule="auto"/>
        <w:jc w:val="center"/>
        <w:rPr>
          <w:rFonts w:hint="eastAsia" w:ascii="宋体" w:hAnsi="宋体" w:cs="宋体"/>
          <w:sz w:val="24"/>
          <w:szCs w:val="24"/>
          <w:lang w:val="zh-CN" w:eastAsia="zh-CN"/>
        </w:rPr>
      </w:pPr>
      <w:r>
        <w:rPr>
          <w:rFonts w:hint="eastAsia" w:ascii="宋体" w:hAnsi="宋体" w:cs="宋体"/>
          <w:sz w:val="24"/>
          <w:szCs w:val="24"/>
          <w:lang w:val="zh-CN" w:eastAsia="zh-CN"/>
        </w:rPr>
        <w:t>中金招标有限责任公司</w:t>
      </w:r>
    </w:p>
    <w:p>
      <w:pPr>
        <w:spacing w:line="336" w:lineRule="auto"/>
        <w:jc w:val="center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020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36" w:lineRule="auto"/>
        <w:jc w:val="center"/>
        <w:rPr>
          <w:rFonts w:ascii="宋体" w:hAnsi="宋体" w:cs="宋体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03" w:right="1440" w:bottom="1803" w:left="1440" w:header="794" w:footer="794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center"/>
      <w:rPr>
        <w:rFonts w:ascii="Arial" w:hAnsi="Arial" w:eastAsia="华文楷体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  <w:rPr>
        <w:rFonts w:ascii="华文楷体" w:hAnsi="华文楷体" w:eastAsia="华文楷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75F12"/>
    <w:rsid w:val="00062F50"/>
    <w:rsid w:val="0012039D"/>
    <w:rsid w:val="001435AE"/>
    <w:rsid w:val="002403C1"/>
    <w:rsid w:val="00252C3E"/>
    <w:rsid w:val="00252C4B"/>
    <w:rsid w:val="00262C50"/>
    <w:rsid w:val="00295492"/>
    <w:rsid w:val="002D4584"/>
    <w:rsid w:val="002E060A"/>
    <w:rsid w:val="003610C9"/>
    <w:rsid w:val="00365FC2"/>
    <w:rsid w:val="003D752C"/>
    <w:rsid w:val="00444B0B"/>
    <w:rsid w:val="004828B5"/>
    <w:rsid w:val="00491CB4"/>
    <w:rsid w:val="0054190F"/>
    <w:rsid w:val="005A58DF"/>
    <w:rsid w:val="0071214E"/>
    <w:rsid w:val="0073617C"/>
    <w:rsid w:val="00753189"/>
    <w:rsid w:val="00760925"/>
    <w:rsid w:val="00774117"/>
    <w:rsid w:val="00815569"/>
    <w:rsid w:val="00831BA7"/>
    <w:rsid w:val="008610AD"/>
    <w:rsid w:val="00867135"/>
    <w:rsid w:val="00A12EE1"/>
    <w:rsid w:val="00A33046"/>
    <w:rsid w:val="00A70B01"/>
    <w:rsid w:val="00A90674"/>
    <w:rsid w:val="00B0786D"/>
    <w:rsid w:val="00B112A1"/>
    <w:rsid w:val="00B66060"/>
    <w:rsid w:val="00BA3803"/>
    <w:rsid w:val="00BD4BE8"/>
    <w:rsid w:val="00C33FE3"/>
    <w:rsid w:val="00C40AA7"/>
    <w:rsid w:val="00C471FC"/>
    <w:rsid w:val="00C7417F"/>
    <w:rsid w:val="00CA412F"/>
    <w:rsid w:val="00CD5B11"/>
    <w:rsid w:val="00D73775"/>
    <w:rsid w:val="00D75F12"/>
    <w:rsid w:val="00D85677"/>
    <w:rsid w:val="00DA74AF"/>
    <w:rsid w:val="00DE74D6"/>
    <w:rsid w:val="00E73656"/>
    <w:rsid w:val="00E96628"/>
    <w:rsid w:val="00EA7D57"/>
    <w:rsid w:val="00EF0BEB"/>
    <w:rsid w:val="00F26F22"/>
    <w:rsid w:val="00F822A4"/>
    <w:rsid w:val="00FE2922"/>
    <w:rsid w:val="013C7C3B"/>
    <w:rsid w:val="014C443E"/>
    <w:rsid w:val="01666E5D"/>
    <w:rsid w:val="0179513E"/>
    <w:rsid w:val="01DC00DA"/>
    <w:rsid w:val="02245C13"/>
    <w:rsid w:val="040702E2"/>
    <w:rsid w:val="05806815"/>
    <w:rsid w:val="05CE646A"/>
    <w:rsid w:val="05F074AB"/>
    <w:rsid w:val="0613538F"/>
    <w:rsid w:val="066B34E5"/>
    <w:rsid w:val="06F31D61"/>
    <w:rsid w:val="079F67C5"/>
    <w:rsid w:val="07A724C1"/>
    <w:rsid w:val="087620FC"/>
    <w:rsid w:val="09102DCE"/>
    <w:rsid w:val="09424CEE"/>
    <w:rsid w:val="09801C88"/>
    <w:rsid w:val="09936769"/>
    <w:rsid w:val="09A22FBC"/>
    <w:rsid w:val="09A51BF7"/>
    <w:rsid w:val="09F37294"/>
    <w:rsid w:val="0A3779DD"/>
    <w:rsid w:val="0AF81ADB"/>
    <w:rsid w:val="0B3C7414"/>
    <w:rsid w:val="0BE738F1"/>
    <w:rsid w:val="0C0B6B8A"/>
    <w:rsid w:val="0C7342EF"/>
    <w:rsid w:val="0CDE2BBD"/>
    <w:rsid w:val="0D8D04F0"/>
    <w:rsid w:val="0E28248E"/>
    <w:rsid w:val="0F4B776A"/>
    <w:rsid w:val="105207F4"/>
    <w:rsid w:val="10A03DC5"/>
    <w:rsid w:val="11115F5F"/>
    <w:rsid w:val="11302890"/>
    <w:rsid w:val="116E065B"/>
    <w:rsid w:val="11C87DE1"/>
    <w:rsid w:val="11DB5DE1"/>
    <w:rsid w:val="11DB6B5F"/>
    <w:rsid w:val="11E01AEB"/>
    <w:rsid w:val="11E214C6"/>
    <w:rsid w:val="120D151E"/>
    <w:rsid w:val="123E3643"/>
    <w:rsid w:val="124A065B"/>
    <w:rsid w:val="12552898"/>
    <w:rsid w:val="12690DA2"/>
    <w:rsid w:val="127F7200"/>
    <w:rsid w:val="12857CC2"/>
    <w:rsid w:val="132E6CAD"/>
    <w:rsid w:val="145B7C50"/>
    <w:rsid w:val="146250F8"/>
    <w:rsid w:val="14861648"/>
    <w:rsid w:val="149455E4"/>
    <w:rsid w:val="14AD5AEB"/>
    <w:rsid w:val="14AE5877"/>
    <w:rsid w:val="154917C1"/>
    <w:rsid w:val="15505368"/>
    <w:rsid w:val="15602E63"/>
    <w:rsid w:val="157534F9"/>
    <w:rsid w:val="159216EA"/>
    <w:rsid w:val="15976E7C"/>
    <w:rsid w:val="15F36490"/>
    <w:rsid w:val="16205EB4"/>
    <w:rsid w:val="167A3CB2"/>
    <w:rsid w:val="16AB3DF5"/>
    <w:rsid w:val="17237001"/>
    <w:rsid w:val="173D3D0A"/>
    <w:rsid w:val="17423655"/>
    <w:rsid w:val="17C64422"/>
    <w:rsid w:val="17CE39BB"/>
    <w:rsid w:val="17DD7EDA"/>
    <w:rsid w:val="182A2D3C"/>
    <w:rsid w:val="18462F7A"/>
    <w:rsid w:val="1849640A"/>
    <w:rsid w:val="184D39A2"/>
    <w:rsid w:val="189530DC"/>
    <w:rsid w:val="19BF01FE"/>
    <w:rsid w:val="1A46076C"/>
    <w:rsid w:val="1A783616"/>
    <w:rsid w:val="1A7B601B"/>
    <w:rsid w:val="1B3C7267"/>
    <w:rsid w:val="1B6D5712"/>
    <w:rsid w:val="1BBA7E36"/>
    <w:rsid w:val="1BF75845"/>
    <w:rsid w:val="1C341523"/>
    <w:rsid w:val="1CAC103D"/>
    <w:rsid w:val="1D654BC2"/>
    <w:rsid w:val="1DB25559"/>
    <w:rsid w:val="1DD163EE"/>
    <w:rsid w:val="1E2870A6"/>
    <w:rsid w:val="1FA7776E"/>
    <w:rsid w:val="208C4270"/>
    <w:rsid w:val="20912220"/>
    <w:rsid w:val="2127007A"/>
    <w:rsid w:val="214E549C"/>
    <w:rsid w:val="21721A58"/>
    <w:rsid w:val="22613C35"/>
    <w:rsid w:val="2309078A"/>
    <w:rsid w:val="233B6338"/>
    <w:rsid w:val="24CB7964"/>
    <w:rsid w:val="262D05FD"/>
    <w:rsid w:val="264B6C48"/>
    <w:rsid w:val="26637D51"/>
    <w:rsid w:val="26EB1A56"/>
    <w:rsid w:val="26F37937"/>
    <w:rsid w:val="27290BCE"/>
    <w:rsid w:val="27E42B04"/>
    <w:rsid w:val="284822D5"/>
    <w:rsid w:val="287311E8"/>
    <w:rsid w:val="28DC3755"/>
    <w:rsid w:val="28E5434D"/>
    <w:rsid w:val="28E968E6"/>
    <w:rsid w:val="29160F80"/>
    <w:rsid w:val="29743A7E"/>
    <w:rsid w:val="29C31B46"/>
    <w:rsid w:val="2A1646E6"/>
    <w:rsid w:val="2A1802A7"/>
    <w:rsid w:val="2A24475A"/>
    <w:rsid w:val="2A3D0F46"/>
    <w:rsid w:val="2A6F25C1"/>
    <w:rsid w:val="2B1A0392"/>
    <w:rsid w:val="2B3012EB"/>
    <w:rsid w:val="2BBF4420"/>
    <w:rsid w:val="2BD33936"/>
    <w:rsid w:val="2CBA773D"/>
    <w:rsid w:val="2D282A3C"/>
    <w:rsid w:val="2E371C4B"/>
    <w:rsid w:val="2F003853"/>
    <w:rsid w:val="2F0764D2"/>
    <w:rsid w:val="2FC446F3"/>
    <w:rsid w:val="30576116"/>
    <w:rsid w:val="30BC282B"/>
    <w:rsid w:val="30DF5CBE"/>
    <w:rsid w:val="313B78A2"/>
    <w:rsid w:val="31780688"/>
    <w:rsid w:val="31A457D5"/>
    <w:rsid w:val="31DF2587"/>
    <w:rsid w:val="31EC11B6"/>
    <w:rsid w:val="320B694D"/>
    <w:rsid w:val="32C72128"/>
    <w:rsid w:val="32DA368A"/>
    <w:rsid w:val="332D3D39"/>
    <w:rsid w:val="332F045A"/>
    <w:rsid w:val="33473E82"/>
    <w:rsid w:val="33B25D7F"/>
    <w:rsid w:val="340D3116"/>
    <w:rsid w:val="344D32F0"/>
    <w:rsid w:val="344D4C84"/>
    <w:rsid w:val="34C26C1E"/>
    <w:rsid w:val="35A46C9E"/>
    <w:rsid w:val="379F4D91"/>
    <w:rsid w:val="37CB2AAC"/>
    <w:rsid w:val="37CC45CD"/>
    <w:rsid w:val="38724847"/>
    <w:rsid w:val="387378AE"/>
    <w:rsid w:val="38931114"/>
    <w:rsid w:val="38C05E52"/>
    <w:rsid w:val="38F86025"/>
    <w:rsid w:val="39087F6B"/>
    <w:rsid w:val="391F5F2C"/>
    <w:rsid w:val="393350B6"/>
    <w:rsid w:val="3949199C"/>
    <w:rsid w:val="398C288B"/>
    <w:rsid w:val="39D04E71"/>
    <w:rsid w:val="39F0718C"/>
    <w:rsid w:val="3A2A6724"/>
    <w:rsid w:val="3A3E1641"/>
    <w:rsid w:val="3A956AA3"/>
    <w:rsid w:val="3ACC5A99"/>
    <w:rsid w:val="3AFC7E71"/>
    <w:rsid w:val="3B470EBD"/>
    <w:rsid w:val="3B723329"/>
    <w:rsid w:val="3C726EFF"/>
    <w:rsid w:val="3C976D2E"/>
    <w:rsid w:val="3CE54501"/>
    <w:rsid w:val="3CEB0530"/>
    <w:rsid w:val="3D0866FC"/>
    <w:rsid w:val="3D4C35EC"/>
    <w:rsid w:val="3DD64752"/>
    <w:rsid w:val="3E063699"/>
    <w:rsid w:val="3E0C69FD"/>
    <w:rsid w:val="3E860F93"/>
    <w:rsid w:val="3F2B2E4B"/>
    <w:rsid w:val="3F342AAA"/>
    <w:rsid w:val="3F91346C"/>
    <w:rsid w:val="3FC330FC"/>
    <w:rsid w:val="3FCA6797"/>
    <w:rsid w:val="3FDF69A2"/>
    <w:rsid w:val="40844137"/>
    <w:rsid w:val="40C03F32"/>
    <w:rsid w:val="40ED21E1"/>
    <w:rsid w:val="4136302D"/>
    <w:rsid w:val="41D14D19"/>
    <w:rsid w:val="42062849"/>
    <w:rsid w:val="4250390F"/>
    <w:rsid w:val="426D4C0A"/>
    <w:rsid w:val="42D86282"/>
    <w:rsid w:val="42DA518D"/>
    <w:rsid w:val="434853EC"/>
    <w:rsid w:val="4376780D"/>
    <w:rsid w:val="43EB4FDC"/>
    <w:rsid w:val="44E40E9C"/>
    <w:rsid w:val="44EC30CE"/>
    <w:rsid w:val="45125573"/>
    <w:rsid w:val="451D149C"/>
    <w:rsid w:val="45313B95"/>
    <w:rsid w:val="45561A2D"/>
    <w:rsid w:val="45AC7CC2"/>
    <w:rsid w:val="460B3F06"/>
    <w:rsid w:val="46285516"/>
    <w:rsid w:val="469B61DC"/>
    <w:rsid w:val="472F471B"/>
    <w:rsid w:val="473C6FF6"/>
    <w:rsid w:val="47D50E63"/>
    <w:rsid w:val="48037FF7"/>
    <w:rsid w:val="486957FB"/>
    <w:rsid w:val="486A19F8"/>
    <w:rsid w:val="492447A7"/>
    <w:rsid w:val="496208CF"/>
    <w:rsid w:val="4A0A6CE7"/>
    <w:rsid w:val="4A11409C"/>
    <w:rsid w:val="4A722C15"/>
    <w:rsid w:val="4AAE5A3C"/>
    <w:rsid w:val="4B1248F8"/>
    <w:rsid w:val="4B391976"/>
    <w:rsid w:val="4B4C19AB"/>
    <w:rsid w:val="4B7513F5"/>
    <w:rsid w:val="4BC8170B"/>
    <w:rsid w:val="4BD865F0"/>
    <w:rsid w:val="4C1A10D0"/>
    <w:rsid w:val="4C734D0F"/>
    <w:rsid w:val="4C90791B"/>
    <w:rsid w:val="4CB34E9A"/>
    <w:rsid w:val="4D062D82"/>
    <w:rsid w:val="4DB0614E"/>
    <w:rsid w:val="4E0C68C1"/>
    <w:rsid w:val="4E2E5626"/>
    <w:rsid w:val="4E651011"/>
    <w:rsid w:val="4EBD107A"/>
    <w:rsid w:val="4F6A45E2"/>
    <w:rsid w:val="4F8C3CF8"/>
    <w:rsid w:val="4FA1746F"/>
    <w:rsid w:val="4FAC48E0"/>
    <w:rsid w:val="4FC4452D"/>
    <w:rsid w:val="4FDD45D1"/>
    <w:rsid w:val="501C6B78"/>
    <w:rsid w:val="5058429E"/>
    <w:rsid w:val="50A525B3"/>
    <w:rsid w:val="50F21430"/>
    <w:rsid w:val="510F2BC5"/>
    <w:rsid w:val="51136DC6"/>
    <w:rsid w:val="51217387"/>
    <w:rsid w:val="512A7438"/>
    <w:rsid w:val="51337568"/>
    <w:rsid w:val="51780181"/>
    <w:rsid w:val="51792B09"/>
    <w:rsid w:val="517C6F91"/>
    <w:rsid w:val="519E293D"/>
    <w:rsid w:val="520266AE"/>
    <w:rsid w:val="525712F5"/>
    <w:rsid w:val="5259103A"/>
    <w:rsid w:val="526B3BF6"/>
    <w:rsid w:val="528D060C"/>
    <w:rsid w:val="53186F34"/>
    <w:rsid w:val="538251EC"/>
    <w:rsid w:val="539E3959"/>
    <w:rsid w:val="53F275E6"/>
    <w:rsid w:val="54237BF3"/>
    <w:rsid w:val="547E5CB1"/>
    <w:rsid w:val="547F6F50"/>
    <w:rsid w:val="54DC6AFC"/>
    <w:rsid w:val="55471EBC"/>
    <w:rsid w:val="55481246"/>
    <w:rsid w:val="55952D99"/>
    <w:rsid w:val="55D87632"/>
    <w:rsid w:val="55E0490F"/>
    <w:rsid w:val="565129BE"/>
    <w:rsid w:val="56B62A9E"/>
    <w:rsid w:val="582774C1"/>
    <w:rsid w:val="588D5CA9"/>
    <w:rsid w:val="58BC7AAB"/>
    <w:rsid w:val="58EF3777"/>
    <w:rsid w:val="58F945F5"/>
    <w:rsid w:val="597B51F7"/>
    <w:rsid w:val="59944505"/>
    <w:rsid w:val="59B21843"/>
    <w:rsid w:val="5A2670DA"/>
    <w:rsid w:val="5A613B5D"/>
    <w:rsid w:val="5BBB78E9"/>
    <w:rsid w:val="5C7D6A0D"/>
    <w:rsid w:val="5C8E2E05"/>
    <w:rsid w:val="5C9F1908"/>
    <w:rsid w:val="5CD72D5D"/>
    <w:rsid w:val="5D16656E"/>
    <w:rsid w:val="5DF11763"/>
    <w:rsid w:val="5E1238DC"/>
    <w:rsid w:val="5E377B83"/>
    <w:rsid w:val="5E6F2909"/>
    <w:rsid w:val="5E9C66B4"/>
    <w:rsid w:val="5ECA2837"/>
    <w:rsid w:val="5F4D3475"/>
    <w:rsid w:val="5F4F282C"/>
    <w:rsid w:val="60F842E3"/>
    <w:rsid w:val="613B5C53"/>
    <w:rsid w:val="61B22163"/>
    <w:rsid w:val="62592AD5"/>
    <w:rsid w:val="62650C42"/>
    <w:rsid w:val="62B71402"/>
    <w:rsid w:val="62C750D7"/>
    <w:rsid w:val="62DD2F83"/>
    <w:rsid w:val="630D7126"/>
    <w:rsid w:val="63457AAB"/>
    <w:rsid w:val="63813716"/>
    <w:rsid w:val="63851023"/>
    <w:rsid w:val="63B36DC3"/>
    <w:rsid w:val="63F81C6F"/>
    <w:rsid w:val="647A5EB8"/>
    <w:rsid w:val="64A078A2"/>
    <w:rsid w:val="64B573A9"/>
    <w:rsid w:val="64E060AA"/>
    <w:rsid w:val="64F43E45"/>
    <w:rsid w:val="65524796"/>
    <w:rsid w:val="657C6CE2"/>
    <w:rsid w:val="6582535F"/>
    <w:rsid w:val="65FF65D4"/>
    <w:rsid w:val="66592159"/>
    <w:rsid w:val="66C55A09"/>
    <w:rsid w:val="670352B9"/>
    <w:rsid w:val="67A61C72"/>
    <w:rsid w:val="683C6542"/>
    <w:rsid w:val="684E5305"/>
    <w:rsid w:val="685B49C0"/>
    <w:rsid w:val="68A47954"/>
    <w:rsid w:val="68A955BD"/>
    <w:rsid w:val="68BE2517"/>
    <w:rsid w:val="68E6111E"/>
    <w:rsid w:val="69116539"/>
    <w:rsid w:val="69AC2358"/>
    <w:rsid w:val="6A155A6B"/>
    <w:rsid w:val="6A6E0CF7"/>
    <w:rsid w:val="6AAF1314"/>
    <w:rsid w:val="6B164447"/>
    <w:rsid w:val="6B545FBD"/>
    <w:rsid w:val="6CAE3F64"/>
    <w:rsid w:val="6D07089D"/>
    <w:rsid w:val="6D1E178C"/>
    <w:rsid w:val="6D467CD3"/>
    <w:rsid w:val="6D4E5AAD"/>
    <w:rsid w:val="6DCA43F8"/>
    <w:rsid w:val="6EC54D2F"/>
    <w:rsid w:val="6F290FEE"/>
    <w:rsid w:val="6F2F1728"/>
    <w:rsid w:val="700E6453"/>
    <w:rsid w:val="702F2B5A"/>
    <w:rsid w:val="70B96BDA"/>
    <w:rsid w:val="71123AD8"/>
    <w:rsid w:val="71631975"/>
    <w:rsid w:val="71B035BA"/>
    <w:rsid w:val="71B915D4"/>
    <w:rsid w:val="71C54335"/>
    <w:rsid w:val="71E17BC6"/>
    <w:rsid w:val="727E35E7"/>
    <w:rsid w:val="728D5006"/>
    <w:rsid w:val="72D56032"/>
    <w:rsid w:val="734A7180"/>
    <w:rsid w:val="735D3511"/>
    <w:rsid w:val="735F206D"/>
    <w:rsid w:val="73CF059A"/>
    <w:rsid w:val="73E56F40"/>
    <w:rsid w:val="73E62F04"/>
    <w:rsid w:val="745D4FA2"/>
    <w:rsid w:val="748606BB"/>
    <w:rsid w:val="755205FA"/>
    <w:rsid w:val="7556740A"/>
    <w:rsid w:val="75A17EC1"/>
    <w:rsid w:val="75F52422"/>
    <w:rsid w:val="76083584"/>
    <w:rsid w:val="764F768A"/>
    <w:rsid w:val="76543A80"/>
    <w:rsid w:val="7655086A"/>
    <w:rsid w:val="768657DD"/>
    <w:rsid w:val="76FA6B18"/>
    <w:rsid w:val="77046A37"/>
    <w:rsid w:val="772A19D1"/>
    <w:rsid w:val="775F4CEC"/>
    <w:rsid w:val="778D7968"/>
    <w:rsid w:val="77B22920"/>
    <w:rsid w:val="77C81382"/>
    <w:rsid w:val="78260168"/>
    <w:rsid w:val="787C0DF3"/>
    <w:rsid w:val="787C580F"/>
    <w:rsid w:val="78864CD8"/>
    <w:rsid w:val="79190AD8"/>
    <w:rsid w:val="793F45A9"/>
    <w:rsid w:val="796529C1"/>
    <w:rsid w:val="79C82A8D"/>
    <w:rsid w:val="79E01CCD"/>
    <w:rsid w:val="7A455546"/>
    <w:rsid w:val="7ADF5138"/>
    <w:rsid w:val="7C334B86"/>
    <w:rsid w:val="7C552944"/>
    <w:rsid w:val="7C5C7A0A"/>
    <w:rsid w:val="7C5F7163"/>
    <w:rsid w:val="7C7D2B47"/>
    <w:rsid w:val="7C880C4A"/>
    <w:rsid w:val="7CA94F3B"/>
    <w:rsid w:val="7EE5662F"/>
    <w:rsid w:val="7F0275E2"/>
    <w:rsid w:val="7F391475"/>
    <w:rsid w:val="7F3D0D2E"/>
    <w:rsid w:val="7F616734"/>
    <w:rsid w:val="7F9804B7"/>
    <w:rsid w:val="7FB427F7"/>
    <w:rsid w:val="7FC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link w:val="17"/>
    <w:unhideWhenUsed/>
    <w:qFormat/>
    <w:uiPriority w:val="0"/>
    <w:pPr>
      <w:ind w:firstLine="570"/>
    </w:pPr>
  </w:style>
  <w:style w:type="paragraph" w:styleId="4">
    <w:name w:val="Plain Text"/>
    <w:link w:val="21"/>
    <w:qFormat/>
    <w:uiPriority w:val="0"/>
    <w:rPr>
      <w:rFonts w:ascii="宋体" w:hAnsi="Courier New" w:eastAsia="宋体" w:cs="黑体"/>
      <w:sz w:val="21"/>
      <w:lang w:val="en-US" w:eastAsia="zh-CN" w:bidi="ar-SA"/>
    </w:rPr>
  </w:style>
  <w:style w:type="paragraph" w:styleId="5">
    <w:name w:val="Body Text Indent 2"/>
    <w:basedOn w:val="1"/>
    <w:unhideWhenUsed/>
    <w:qFormat/>
    <w:uiPriority w:val="99"/>
    <w:pPr>
      <w:tabs>
        <w:tab w:val="left" w:pos="574"/>
      </w:tabs>
      <w:spacing w:line="480" w:lineRule="atLeast"/>
      <w:ind w:firstLine="600"/>
    </w:pPr>
    <w:rPr>
      <w:rFonts w:hint="eastAsia" w:ascii="仿宋_GB2312" w:eastAsia="仿宋_GB2312"/>
      <w:sz w:val="32"/>
      <w:szCs w:val="20"/>
    </w:r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8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page number"/>
    <w:unhideWhenUsed/>
    <w:qFormat/>
    <w:uiPriority w:val="99"/>
  </w:style>
  <w:style w:type="character" w:styleId="14">
    <w:name w:val="FollowedHyperlink"/>
    <w:basedOn w:val="12"/>
    <w:unhideWhenUsed/>
    <w:qFormat/>
    <w:uiPriority w:val="99"/>
    <w:rPr>
      <w:color w:val="333333"/>
      <w:u w:val="non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paragraph" w:customStyle="1" w:styleId="16">
    <w:name w:val="L正文"/>
    <w:basedOn w:val="1"/>
    <w:qFormat/>
    <w:uiPriority w:val="99"/>
    <w:rPr>
      <w:szCs w:val="21"/>
    </w:rPr>
  </w:style>
  <w:style w:type="character" w:customStyle="1" w:styleId="17">
    <w:name w:val="正文文本缩进 Char"/>
    <w:basedOn w:val="12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20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1">
    <w:name w:val="纯文本 Char"/>
    <w:basedOn w:val="12"/>
    <w:link w:val="4"/>
    <w:qFormat/>
    <w:uiPriority w:val="0"/>
    <w:rPr>
      <w:rFonts w:ascii="宋体" w:hAnsi="Courier New"/>
      <w:kern w:val="0"/>
      <w:szCs w:val="20"/>
    </w:rPr>
  </w:style>
  <w:style w:type="character" w:customStyle="1" w:styleId="22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94</Words>
  <Characters>541</Characters>
  <Lines>4</Lines>
  <Paragraphs>1</Paragraphs>
  <TotalTime>8</TotalTime>
  <ScaleCrop>false</ScaleCrop>
  <LinksUpToDate>false</LinksUpToDate>
  <CharactersWithSpaces>634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2015-12-21T10:03:00Z</dcterms:created>
  <dc:creator>Sky123.Org</dc:creator>
  <cp:lastModifiedBy>zjzb-1</cp:lastModifiedBy>
  <cp:lastPrinted>2020-03-13T03:03:00Z</cp:lastPrinted>
  <dcterms:modified xsi:type="dcterms:W3CDTF">2020-04-07T11:03:55Z</dcterms:modified>
  <dc:title>(青海省第二测绘院“大幅面彩色高速打印系统采购项目”)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