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14" w:rsidRDefault="00192914" w:rsidP="004B5960">
      <w:pPr>
        <w:autoSpaceDE w:val="0"/>
        <w:autoSpaceDN w:val="0"/>
        <w:adjustRightInd w:val="0"/>
        <w:spacing w:line="480" w:lineRule="auto"/>
        <w:rPr>
          <w:rFonts w:ascii="宋体" w:hAnsi="宋体" w:cs="宋体"/>
          <w:b/>
          <w:bCs/>
          <w:kern w:val="0"/>
          <w:sz w:val="36"/>
          <w:szCs w:val="36"/>
        </w:rPr>
      </w:pPr>
    </w:p>
    <w:p w:rsidR="00192914" w:rsidRDefault="00ED5046" w:rsidP="004B5960">
      <w:pPr>
        <w:autoSpaceDE w:val="0"/>
        <w:autoSpaceDN w:val="0"/>
        <w:adjustRightInd w:val="0"/>
        <w:spacing w:line="480" w:lineRule="auto"/>
        <w:jc w:val="center"/>
        <w:rPr>
          <w:rFonts w:ascii="宋体" w:hAnsi="宋体" w:cs="宋体"/>
          <w:b/>
          <w:bCs/>
          <w:kern w:val="0"/>
          <w:sz w:val="84"/>
          <w:szCs w:val="84"/>
        </w:rPr>
      </w:pPr>
      <w:r>
        <w:rPr>
          <w:rFonts w:ascii="宋体" w:hAnsi="宋体" w:cs="宋体" w:hint="eastAsia"/>
          <w:b/>
          <w:bCs/>
          <w:kern w:val="0"/>
          <w:sz w:val="84"/>
          <w:szCs w:val="84"/>
          <w:lang w:val="zh-CN"/>
        </w:rPr>
        <w:t>公开招标文件</w:t>
      </w:r>
    </w:p>
    <w:p w:rsidR="00192914" w:rsidRDefault="00192914" w:rsidP="004B5960">
      <w:pPr>
        <w:autoSpaceDE w:val="0"/>
        <w:autoSpaceDN w:val="0"/>
        <w:adjustRightInd w:val="0"/>
        <w:spacing w:line="480" w:lineRule="auto"/>
        <w:jc w:val="left"/>
        <w:rPr>
          <w:rFonts w:ascii="宋体" w:hAnsi="宋体" w:cs="宋体"/>
          <w:kern w:val="0"/>
          <w:sz w:val="36"/>
          <w:szCs w:val="36"/>
          <w:u w:val="dotDash"/>
        </w:rPr>
      </w:pPr>
    </w:p>
    <w:p w:rsidR="00192914" w:rsidRDefault="00ED5046" w:rsidP="004B5960">
      <w:pPr>
        <w:autoSpaceDE w:val="0"/>
        <w:autoSpaceDN w:val="0"/>
        <w:adjustRightInd w:val="0"/>
        <w:spacing w:line="480" w:lineRule="auto"/>
        <w:ind w:firstLineChars="98" w:firstLine="354"/>
        <w:jc w:val="left"/>
        <w:rPr>
          <w:rFonts w:ascii="宋体" w:hAnsi="宋体" w:cs="宋体"/>
          <w:b/>
          <w:bCs/>
          <w:kern w:val="0"/>
          <w:sz w:val="36"/>
          <w:szCs w:val="36"/>
          <w:lang w:val="zh-CN"/>
        </w:rPr>
      </w:pPr>
      <w:r>
        <w:rPr>
          <w:rFonts w:ascii="宋体" w:hAnsi="宋体" w:cs="宋体" w:hint="eastAsia"/>
          <w:b/>
          <w:bCs/>
          <w:kern w:val="0"/>
          <w:sz w:val="36"/>
          <w:szCs w:val="36"/>
          <w:lang w:val="zh-CN"/>
        </w:rPr>
        <w:t>采购项目编号：</w:t>
      </w:r>
      <w:r w:rsidR="002B0A08">
        <w:rPr>
          <w:rFonts w:ascii="宋体" w:hAnsi="宋体" w:cs="宋体" w:hint="eastAsia"/>
          <w:b/>
          <w:bCs/>
          <w:kern w:val="0"/>
          <w:sz w:val="36"/>
          <w:szCs w:val="36"/>
          <w:lang w:val="zh-CN"/>
        </w:rPr>
        <w:t>青海恒诚公招（货物）2019-054</w:t>
      </w:r>
    </w:p>
    <w:p w:rsidR="00192914" w:rsidRDefault="00ED5046" w:rsidP="004B5960">
      <w:pPr>
        <w:autoSpaceDE w:val="0"/>
        <w:autoSpaceDN w:val="0"/>
        <w:adjustRightInd w:val="0"/>
        <w:spacing w:line="480" w:lineRule="auto"/>
        <w:ind w:leftChars="150" w:left="2893" w:hangingChars="701" w:hanging="2533"/>
        <w:jc w:val="left"/>
        <w:rPr>
          <w:rFonts w:ascii="宋体" w:hAnsi="宋体" w:cs="宋体"/>
          <w:b/>
          <w:bCs/>
          <w:kern w:val="0"/>
          <w:sz w:val="36"/>
          <w:szCs w:val="36"/>
          <w:lang w:val="zh-CN"/>
        </w:rPr>
      </w:pPr>
      <w:r>
        <w:rPr>
          <w:rFonts w:ascii="宋体" w:hAnsi="宋体" w:cs="宋体" w:hint="eastAsia"/>
          <w:b/>
          <w:bCs/>
          <w:kern w:val="0"/>
          <w:sz w:val="36"/>
          <w:szCs w:val="36"/>
          <w:lang w:val="zh-CN"/>
        </w:rPr>
        <w:t>采购项目名称：</w:t>
      </w:r>
      <w:r w:rsidR="002B0A08">
        <w:rPr>
          <w:rFonts w:ascii="宋体" w:hAnsi="宋体" w:cs="宋体" w:hint="eastAsia"/>
          <w:b/>
          <w:bCs/>
          <w:kern w:val="0"/>
          <w:sz w:val="36"/>
          <w:szCs w:val="36"/>
          <w:lang w:val="zh-CN"/>
        </w:rPr>
        <w:t>2020年春节、元宵节花灯及灯饰亮化制作项目</w:t>
      </w:r>
    </w:p>
    <w:p w:rsidR="00192914" w:rsidRDefault="00ED5046" w:rsidP="004B5960">
      <w:pPr>
        <w:autoSpaceDE w:val="0"/>
        <w:autoSpaceDN w:val="0"/>
        <w:adjustRightInd w:val="0"/>
        <w:spacing w:line="480" w:lineRule="auto"/>
        <w:ind w:firstLineChars="98" w:firstLine="354"/>
        <w:jc w:val="left"/>
        <w:rPr>
          <w:rFonts w:ascii="宋体" w:hAnsi="宋体" w:cs="宋体"/>
          <w:b/>
          <w:bCs/>
          <w:kern w:val="0"/>
          <w:sz w:val="36"/>
          <w:szCs w:val="36"/>
        </w:rPr>
      </w:pPr>
      <w:r>
        <w:rPr>
          <w:rFonts w:ascii="宋体" w:hAnsi="宋体" w:cs="宋体" w:hint="eastAsia"/>
          <w:b/>
          <w:bCs/>
          <w:kern w:val="0"/>
          <w:sz w:val="36"/>
          <w:szCs w:val="36"/>
          <w:lang w:val="zh-CN"/>
        </w:rPr>
        <w:t>采</w:t>
      </w:r>
      <w:r w:rsidR="00874BDB">
        <w:rPr>
          <w:rFonts w:ascii="宋体" w:hAnsi="宋体" w:cs="宋体" w:hint="eastAsia"/>
          <w:b/>
          <w:bCs/>
          <w:kern w:val="0"/>
          <w:sz w:val="36"/>
          <w:szCs w:val="36"/>
          <w:lang w:val="zh-CN"/>
        </w:rPr>
        <w:t xml:space="preserve">   </w:t>
      </w:r>
      <w:r>
        <w:rPr>
          <w:rFonts w:ascii="宋体" w:hAnsi="宋体" w:cs="宋体" w:hint="eastAsia"/>
          <w:b/>
          <w:bCs/>
          <w:kern w:val="0"/>
          <w:sz w:val="36"/>
          <w:szCs w:val="36"/>
          <w:lang w:val="zh-CN"/>
        </w:rPr>
        <w:t>购</w:t>
      </w:r>
      <w:r w:rsidR="00874BDB">
        <w:rPr>
          <w:rFonts w:ascii="宋体" w:hAnsi="宋体" w:cs="宋体" w:hint="eastAsia"/>
          <w:b/>
          <w:bCs/>
          <w:kern w:val="0"/>
          <w:sz w:val="36"/>
          <w:szCs w:val="36"/>
          <w:lang w:val="zh-CN"/>
        </w:rPr>
        <w:t xml:space="preserve">   </w:t>
      </w:r>
      <w:r>
        <w:rPr>
          <w:rFonts w:ascii="宋体" w:hAnsi="宋体" w:cs="宋体" w:hint="eastAsia"/>
          <w:b/>
          <w:bCs/>
          <w:kern w:val="0"/>
          <w:sz w:val="36"/>
          <w:szCs w:val="36"/>
          <w:lang w:val="zh-CN"/>
        </w:rPr>
        <w:t>人：</w:t>
      </w:r>
      <w:r w:rsidR="002B0A08">
        <w:rPr>
          <w:rFonts w:ascii="宋体" w:hAnsi="宋体" w:cs="宋体" w:hint="eastAsia"/>
          <w:b/>
          <w:bCs/>
          <w:kern w:val="0"/>
          <w:sz w:val="36"/>
          <w:szCs w:val="36"/>
          <w:lang w:val="zh-CN"/>
        </w:rPr>
        <w:t>西宁市城中区文体旅游科技局</w:t>
      </w:r>
    </w:p>
    <w:p w:rsidR="00192914" w:rsidRDefault="00192914" w:rsidP="004B5960">
      <w:pPr>
        <w:autoSpaceDE w:val="0"/>
        <w:autoSpaceDN w:val="0"/>
        <w:adjustRightInd w:val="0"/>
        <w:spacing w:line="480" w:lineRule="auto"/>
        <w:jc w:val="left"/>
        <w:rPr>
          <w:rFonts w:ascii="宋体" w:hAnsi="宋体" w:cs="宋体"/>
          <w:b/>
          <w:bCs/>
          <w:kern w:val="0"/>
          <w:sz w:val="36"/>
          <w:szCs w:val="36"/>
        </w:rPr>
      </w:pPr>
    </w:p>
    <w:p w:rsidR="00192914" w:rsidRDefault="00192914" w:rsidP="004B5960">
      <w:pPr>
        <w:autoSpaceDE w:val="0"/>
        <w:autoSpaceDN w:val="0"/>
        <w:adjustRightInd w:val="0"/>
        <w:spacing w:line="480" w:lineRule="auto"/>
        <w:jc w:val="left"/>
        <w:rPr>
          <w:rFonts w:ascii="宋体" w:hAnsi="宋体" w:cs="宋体"/>
          <w:b/>
          <w:bCs/>
          <w:kern w:val="0"/>
          <w:sz w:val="36"/>
          <w:szCs w:val="36"/>
        </w:rPr>
      </w:pPr>
    </w:p>
    <w:p w:rsidR="00192914" w:rsidRDefault="00192914" w:rsidP="004B5960">
      <w:pPr>
        <w:autoSpaceDE w:val="0"/>
        <w:autoSpaceDN w:val="0"/>
        <w:adjustRightInd w:val="0"/>
        <w:spacing w:line="480" w:lineRule="auto"/>
        <w:jc w:val="left"/>
        <w:rPr>
          <w:rFonts w:ascii="宋体" w:hAnsi="宋体" w:cs="宋体"/>
          <w:b/>
          <w:bCs/>
          <w:kern w:val="0"/>
          <w:sz w:val="36"/>
          <w:szCs w:val="36"/>
        </w:rPr>
      </w:pPr>
    </w:p>
    <w:p w:rsidR="00192914" w:rsidRDefault="00192914" w:rsidP="004B5960">
      <w:pPr>
        <w:autoSpaceDE w:val="0"/>
        <w:autoSpaceDN w:val="0"/>
        <w:adjustRightInd w:val="0"/>
        <w:spacing w:line="480" w:lineRule="auto"/>
        <w:jc w:val="left"/>
        <w:rPr>
          <w:rFonts w:ascii="宋体" w:hAnsi="宋体" w:cs="宋体"/>
          <w:b/>
          <w:bCs/>
          <w:kern w:val="0"/>
          <w:sz w:val="36"/>
          <w:szCs w:val="36"/>
        </w:rPr>
      </w:pPr>
    </w:p>
    <w:p w:rsidR="00192914" w:rsidRDefault="00ED5046" w:rsidP="004B5960">
      <w:pPr>
        <w:autoSpaceDE w:val="0"/>
        <w:autoSpaceDN w:val="0"/>
        <w:adjustRightInd w:val="0"/>
        <w:spacing w:line="480" w:lineRule="auto"/>
        <w:ind w:firstLineChars="49" w:firstLine="177"/>
        <w:rPr>
          <w:rFonts w:ascii="宋体" w:hAnsi="宋体" w:cs="宋体"/>
          <w:b/>
          <w:bCs/>
          <w:kern w:val="0"/>
          <w:sz w:val="36"/>
          <w:szCs w:val="36"/>
          <w:lang w:val="zh-CN"/>
        </w:rPr>
      </w:pPr>
      <w:r>
        <w:rPr>
          <w:rFonts w:ascii="宋体" w:hAnsi="宋体" w:cs="宋体" w:hint="eastAsia"/>
          <w:b/>
          <w:bCs/>
          <w:kern w:val="0"/>
          <w:sz w:val="36"/>
          <w:szCs w:val="36"/>
          <w:lang w:val="zh-CN"/>
        </w:rPr>
        <w:t>采购代理机构：</w:t>
      </w:r>
      <w:r w:rsidR="00301DB0">
        <w:rPr>
          <w:rFonts w:ascii="宋体" w:hAnsi="宋体" w:cs="宋体" w:hint="eastAsia"/>
          <w:b/>
          <w:bCs/>
          <w:kern w:val="0"/>
          <w:sz w:val="36"/>
          <w:szCs w:val="36"/>
          <w:lang w:val="zh-CN"/>
        </w:rPr>
        <w:t>青海恒诚工程项目管理有限公司</w:t>
      </w:r>
    </w:p>
    <w:p w:rsidR="00192914" w:rsidRDefault="00ED5046" w:rsidP="004B5960">
      <w:pPr>
        <w:autoSpaceDE w:val="0"/>
        <w:autoSpaceDN w:val="0"/>
        <w:adjustRightInd w:val="0"/>
        <w:spacing w:line="480" w:lineRule="auto"/>
        <w:jc w:val="center"/>
        <w:rPr>
          <w:rFonts w:ascii="宋体" w:hAnsi="宋体" w:cs="宋体"/>
          <w:b/>
          <w:bCs/>
          <w:kern w:val="0"/>
          <w:sz w:val="36"/>
          <w:szCs w:val="36"/>
          <w:lang w:val="zh-CN"/>
        </w:rPr>
      </w:pPr>
      <w:r>
        <w:rPr>
          <w:rFonts w:ascii="宋体" w:hAnsi="宋体" w:cs="宋体" w:hint="eastAsia"/>
          <w:b/>
          <w:bCs/>
          <w:kern w:val="0"/>
          <w:sz w:val="36"/>
          <w:szCs w:val="36"/>
          <w:lang w:val="zh-CN"/>
        </w:rPr>
        <w:t>201</w:t>
      </w:r>
      <w:r w:rsidR="00874BDB">
        <w:rPr>
          <w:rFonts w:ascii="宋体" w:hAnsi="宋体" w:cs="宋体" w:hint="eastAsia"/>
          <w:b/>
          <w:bCs/>
          <w:kern w:val="0"/>
          <w:sz w:val="36"/>
          <w:szCs w:val="36"/>
          <w:lang w:val="zh-CN"/>
        </w:rPr>
        <w:t>9</w:t>
      </w:r>
      <w:r>
        <w:rPr>
          <w:rFonts w:ascii="宋体" w:hAnsi="宋体" w:cs="宋体" w:hint="eastAsia"/>
          <w:b/>
          <w:bCs/>
          <w:kern w:val="0"/>
          <w:sz w:val="36"/>
          <w:szCs w:val="36"/>
          <w:lang w:val="zh-CN"/>
        </w:rPr>
        <w:t>年</w:t>
      </w:r>
      <w:r w:rsidR="002B0A08">
        <w:rPr>
          <w:rFonts w:ascii="宋体" w:hAnsi="宋体" w:cs="宋体" w:hint="eastAsia"/>
          <w:b/>
          <w:bCs/>
          <w:kern w:val="0"/>
          <w:sz w:val="36"/>
          <w:szCs w:val="36"/>
        </w:rPr>
        <w:t>11</w:t>
      </w:r>
      <w:r>
        <w:rPr>
          <w:rFonts w:ascii="宋体" w:hAnsi="宋体" w:cs="宋体" w:hint="eastAsia"/>
          <w:b/>
          <w:bCs/>
          <w:kern w:val="0"/>
          <w:sz w:val="36"/>
          <w:szCs w:val="36"/>
          <w:lang w:val="zh-CN"/>
        </w:rPr>
        <w:t>月</w:t>
      </w:r>
    </w:p>
    <w:p w:rsidR="00192914" w:rsidRDefault="00ED5046" w:rsidP="004B5960">
      <w:pPr>
        <w:adjustRightInd w:val="0"/>
        <w:spacing w:line="480" w:lineRule="auto"/>
        <w:jc w:val="center"/>
        <w:textAlignment w:val="baseline"/>
        <w:rPr>
          <w:rFonts w:ascii="宋体" w:hAnsi="宋体" w:cs="宋体"/>
          <w:b/>
          <w:sz w:val="40"/>
          <w:szCs w:val="30"/>
        </w:rPr>
      </w:pPr>
      <w:r>
        <w:rPr>
          <w:rFonts w:ascii="宋体" w:hAnsi="宋体" w:cs="宋体" w:hint="eastAsia"/>
          <w:b/>
          <w:sz w:val="40"/>
          <w:szCs w:val="30"/>
        </w:rPr>
        <w:br w:type="page"/>
      </w:r>
      <w:r>
        <w:rPr>
          <w:rFonts w:ascii="宋体" w:hAnsi="宋体" w:cs="宋体" w:hint="eastAsia"/>
          <w:b/>
          <w:sz w:val="40"/>
          <w:szCs w:val="30"/>
        </w:rPr>
        <w:lastRenderedPageBreak/>
        <w:t>目  录</w:t>
      </w:r>
    </w:p>
    <w:p w:rsidR="00680C90" w:rsidRDefault="0053282B" w:rsidP="00680C90">
      <w:pPr>
        <w:pStyle w:val="10"/>
        <w:tabs>
          <w:tab w:val="right" w:leader="dot" w:pos="9679"/>
        </w:tabs>
        <w:ind w:firstLine="480"/>
        <w:rPr>
          <w:rFonts w:asciiTheme="minorHAnsi" w:eastAsiaTheme="minorEastAsia" w:hAnsiTheme="minorHAnsi" w:cstheme="minorBidi"/>
          <w:b w:val="0"/>
          <w:bCs w:val="0"/>
          <w:caps w:val="0"/>
          <w:noProof/>
          <w:sz w:val="21"/>
          <w:szCs w:val="22"/>
        </w:rPr>
      </w:pPr>
      <w:r w:rsidRPr="0053282B">
        <w:rPr>
          <w:rFonts w:ascii="宋体" w:hAnsi="宋体" w:cs="宋体" w:hint="eastAsia"/>
          <w:b w:val="0"/>
          <w:bCs w:val="0"/>
          <w:kern w:val="0"/>
          <w:szCs w:val="24"/>
        </w:rPr>
        <w:fldChar w:fldCharType="begin"/>
      </w:r>
      <w:r w:rsidR="00ED5046">
        <w:rPr>
          <w:rStyle w:val="af4"/>
          <w:rFonts w:ascii="宋体" w:hAnsi="宋体" w:cs="宋体" w:hint="eastAsia"/>
          <w:b w:val="0"/>
          <w:bCs w:val="0"/>
          <w:color w:val="auto"/>
          <w:kern w:val="0"/>
          <w:szCs w:val="24"/>
        </w:rPr>
        <w:instrText xml:space="preserve"> TOC \o "3-3" \h \z \t "标题 1,2,标题 2,3,标题,1" </w:instrText>
      </w:r>
      <w:r w:rsidRPr="0053282B">
        <w:rPr>
          <w:rFonts w:ascii="宋体" w:hAnsi="宋体" w:cs="宋体" w:hint="eastAsia"/>
          <w:b w:val="0"/>
          <w:bCs w:val="0"/>
          <w:kern w:val="0"/>
          <w:szCs w:val="24"/>
        </w:rPr>
        <w:fldChar w:fldCharType="separate"/>
      </w:r>
      <w:hyperlink w:anchor="_Toc23945927" w:history="1">
        <w:r w:rsidR="00680C90" w:rsidRPr="00995694">
          <w:rPr>
            <w:rStyle w:val="af4"/>
            <w:rFonts w:ascii="宋体" w:hAnsi="宋体" w:cs="宋体" w:hint="eastAsia"/>
            <w:noProof/>
            <w:lang w:val="zh-CN"/>
          </w:rPr>
          <w:t>第一部分</w:t>
        </w:r>
        <w:r w:rsidR="00680C90" w:rsidRPr="00995694">
          <w:rPr>
            <w:rStyle w:val="af4"/>
            <w:rFonts w:ascii="宋体" w:hAnsi="宋体" w:cs="宋体"/>
            <w:noProof/>
            <w:lang w:val="zh-CN"/>
          </w:rPr>
          <w:t xml:space="preserve">  </w:t>
        </w:r>
        <w:r w:rsidR="00680C90" w:rsidRPr="00995694">
          <w:rPr>
            <w:rStyle w:val="af4"/>
            <w:rFonts w:ascii="宋体" w:hAnsi="宋体" w:cs="宋体" w:hint="eastAsia"/>
            <w:noProof/>
            <w:lang w:val="zh-CN"/>
          </w:rPr>
          <w:t>投标邀请</w:t>
        </w:r>
        <w:r w:rsidR="00680C90">
          <w:rPr>
            <w:noProof/>
            <w:webHidden/>
          </w:rPr>
          <w:tab/>
        </w:r>
        <w:r w:rsidR="00680C90">
          <w:rPr>
            <w:noProof/>
            <w:webHidden/>
          </w:rPr>
          <w:fldChar w:fldCharType="begin"/>
        </w:r>
        <w:r w:rsidR="00680C90">
          <w:rPr>
            <w:noProof/>
            <w:webHidden/>
          </w:rPr>
          <w:instrText xml:space="preserve"> PAGEREF _Toc23945927 \h </w:instrText>
        </w:r>
        <w:r w:rsidR="00680C90">
          <w:rPr>
            <w:noProof/>
            <w:webHidden/>
          </w:rPr>
        </w:r>
        <w:r w:rsidR="00680C90">
          <w:rPr>
            <w:noProof/>
            <w:webHidden/>
          </w:rPr>
          <w:fldChar w:fldCharType="separate"/>
        </w:r>
        <w:r w:rsidR="00680C90">
          <w:rPr>
            <w:noProof/>
            <w:webHidden/>
          </w:rPr>
          <w:t>5</w:t>
        </w:r>
        <w:r w:rsidR="00680C90">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28" w:history="1">
        <w:r w:rsidRPr="00995694">
          <w:rPr>
            <w:rStyle w:val="af4"/>
            <w:rFonts w:ascii="宋体" w:hAnsi="宋体" w:cs="宋体" w:hint="eastAsia"/>
            <w:noProof/>
            <w:lang w:val="zh-CN"/>
          </w:rPr>
          <w:t>第二部分</w:t>
        </w:r>
        <w:r w:rsidRPr="00995694">
          <w:rPr>
            <w:rStyle w:val="af4"/>
            <w:rFonts w:ascii="宋体" w:hAnsi="宋体" w:cs="宋体"/>
            <w:noProof/>
            <w:lang w:val="zh-CN"/>
          </w:rPr>
          <w:t xml:space="preserve">  </w:t>
        </w:r>
        <w:r w:rsidRPr="00995694">
          <w:rPr>
            <w:rStyle w:val="af4"/>
            <w:rFonts w:ascii="宋体" w:hAnsi="宋体" w:cs="宋体" w:hint="eastAsia"/>
            <w:noProof/>
            <w:lang w:val="zh-CN"/>
          </w:rPr>
          <w:t>投标人须知</w:t>
        </w:r>
        <w:r>
          <w:rPr>
            <w:noProof/>
            <w:webHidden/>
          </w:rPr>
          <w:tab/>
        </w:r>
        <w:r>
          <w:rPr>
            <w:noProof/>
            <w:webHidden/>
          </w:rPr>
          <w:fldChar w:fldCharType="begin"/>
        </w:r>
        <w:r>
          <w:rPr>
            <w:noProof/>
            <w:webHidden/>
          </w:rPr>
          <w:instrText xml:space="preserve"> PAGEREF _Toc23945928 \h </w:instrText>
        </w:r>
        <w:r>
          <w:rPr>
            <w:noProof/>
            <w:webHidden/>
          </w:rPr>
        </w:r>
        <w:r>
          <w:rPr>
            <w:noProof/>
            <w:webHidden/>
          </w:rPr>
          <w:fldChar w:fldCharType="separate"/>
        </w:r>
        <w:r>
          <w:rPr>
            <w:noProof/>
            <w:webHidden/>
          </w:rPr>
          <w:t>9</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29" w:history="1">
        <w:r w:rsidRPr="00995694">
          <w:rPr>
            <w:rStyle w:val="af4"/>
            <w:rFonts w:ascii="宋体" w:hAnsi="宋体" w:cs="宋体" w:hint="eastAsia"/>
            <w:noProof/>
            <w:lang w:val="zh-CN"/>
          </w:rPr>
          <w:t>一、说明</w:t>
        </w:r>
        <w:r>
          <w:rPr>
            <w:noProof/>
            <w:webHidden/>
          </w:rPr>
          <w:tab/>
        </w:r>
        <w:r>
          <w:rPr>
            <w:noProof/>
            <w:webHidden/>
          </w:rPr>
          <w:fldChar w:fldCharType="begin"/>
        </w:r>
        <w:r>
          <w:rPr>
            <w:noProof/>
            <w:webHidden/>
          </w:rPr>
          <w:instrText xml:space="preserve"> PAGEREF _Toc23945929 \h </w:instrText>
        </w:r>
        <w:r>
          <w:rPr>
            <w:noProof/>
            <w:webHidden/>
          </w:rPr>
        </w:r>
        <w:r>
          <w:rPr>
            <w:noProof/>
            <w:webHidden/>
          </w:rPr>
          <w:fldChar w:fldCharType="separate"/>
        </w:r>
        <w:r>
          <w:rPr>
            <w:noProof/>
            <w:webHidden/>
          </w:rPr>
          <w:t>9</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30" w:history="1">
        <w:r w:rsidRPr="00995694">
          <w:rPr>
            <w:rStyle w:val="af4"/>
            <w:rFonts w:ascii="宋体" w:hAnsi="宋体" w:cs="宋体"/>
            <w:noProof/>
            <w:lang w:val="zh-CN"/>
          </w:rPr>
          <w:t>1.</w:t>
        </w:r>
        <w:r w:rsidRPr="00995694">
          <w:rPr>
            <w:rStyle w:val="af4"/>
            <w:rFonts w:ascii="宋体" w:hAnsi="宋体" w:cs="宋体" w:hint="eastAsia"/>
            <w:noProof/>
            <w:lang w:val="zh-CN"/>
          </w:rPr>
          <w:t>适用范围</w:t>
        </w:r>
        <w:r>
          <w:rPr>
            <w:noProof/>
            <w:webHidden/>
          </w:rPr>
          <w:tab/>
        </w:r>
        <w:r>
          <w:rPr>
            <w:noProof/>
            <w:webHidden/>
          </w:rPr>
          <w:fldChar w:fldCharType="begin"/>
        </w:r>
        <w:r>
          <w:rPr>
            <w:noProof/>
            <w:webHidden/>
          </w:rPr>
          <w:instrText xml:space="preserve"> PAGEREF _Toc23945930 \h </w:instrText>
        </w:r>
        <w:r>
          <w:rPr>
            <w:noProof/>
            <w:webHidden/>
          </w:rPr>
        </w:r>
        <w:r>
          <w:rPr>
            <w:noProof/>
            <w:webHidden/>
          </w:rPr>
          <w:fldChar w:fldCharType="separate"/>
        </w:r>
        <w:r>
          <w:rPr>
            <w:noProof/>
            <w:webHidden/>
          </w:rPr>
          <w:t>9</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31" w:history="1">
        <w:r w:rsidRPr="00995694">
          <w:rPr>
            <w:rStyle w:val="af4"/>
            <w:rFonts w:ascii="宋体" w:hAnsi="宋体" w:cs="宋体"/>
            <w:noProof/>
            <w:lang w:val="zh-CN"/>
          </w:rPr>
          <w:t>2.</w:t>
        </w:r>
        <w:r w:rsidRPr="00995694">
          <w:rPr>
            <w:rStyle w:val="af4"/>
            <w:rFonts w:ascii="宋体" w:hAnsi="宋体" w:cs="宋体" w:hint="eastAsia"/>
            <w:noProof/>
            <w:lang w:val="zh-CN"/>
          </w:rPr>
          <w:t>采购方式、合格的投标人</w:t>
        </w:r>
        <w:r>
          <w:rPr>
            <w:noProof/>
            <w:webHidden/>
          </w:rPr>
          <w:tab/>
        </w:r>
        <w:r>
          <w:rPr>
            <w:noProof/>
            <w:webHidden/>
          </w:rPr>
          <w:fldChar w:fldCharType="begin"/>
        </w:r>
        <w:r>
          <w:rPr>
            <w:noProof/>
            <w:webHidden/>
          </w:rPr>
          <w:instrText xml:space="preserve"> PAGEREF _Toc23945931 \h </w:instrText>
        </w:r>
        <w:r>
          <w:rPr>
            <w:noProof/>
            <w:webHidden/>
          </w:rPr>
        </w:r>
        <w:r>
          <w:rPr>
            <w:noProof/>
            <w:webHidden/>
          </w:rPr>
          <w:fldChar w:fldCharType="separate"/>
        </w:r>
        <w:r>
          <w:rPr>
            <w:noProof/>
            <w:webHidden/>
          </w:rPr>
          <w:t>9</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32" w:history="1">
        <w:r w:rsidRPr="00995694">
          <w:rPr>
            <w:rStyle w:val="af4"/>
            <w:rFonts w:ascii="宋体" w:hAnsi="宋体" w:cs="宋体"/>
            <w:noProof/>
            <w:lang w:val="zh-CN"/>
          </w:rPr>
          <w:t>3.</w:t>
        </w:r>
        <w:r w:rsidRPr="00995694">
          <w:rPr>
            <w:rStyle w:val="af4"/>
            <w:rFonts w:ascii="宋体" w:hAnsi="宋体" w:cs="宋体" w:hint="eastAsia"/>
            <w:noProof/>
            <w:lang w:val="zh-CN"/>
          </w:rPr>
          <w:t>投标费用</w:t>
        </w:r>
        <w:r>
          <w:rPr>
            <w:noProof/>
            <w:webHidden/>
          </w:rPr>
          <w:tab/>
        </w:r>
        <w:r>
          <w:rPr>
            <w:noProof/>
            <w:webHidden/>
          </w:rPr>
          <w:fldChar w:fldCharType="begin"/>
        </w:r>
        <w:r>
          <w:rPr>
            <w:noProof/>
            <w:webHidden/>
          </w:rPr>
          <w:instrText xml:space="preserve"> PAGEREF _Toc23945932 \h </w:instrText>
        </w:r>
        <w:r>
          <w:rPr>
            <w:noProof/>
            <w:webHidden/>
          </w:rPr>
        </w:r>
        <w:r>
          <w:rPr>
            <w:noProof/>
            <w:webHidden/>
          </w:rPr>
          <w:fldChar w:fldCharType="separate"/>
        </w:r>
        <w:r>
          <w:rPr>
            <w:noProof/>
            <w:webHidden/>
          </w:rPr>
          <w:t>10</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33" w:history="1">
        <w:r w:rsidRPr="00995694">
          <w:rPr>
            <w:rStyle w:val="af4"/>
            <w:rFonts w:ascii="宋体" w:hAnsi="宋体" w:cs="宋体" w:hint="eastAsia"/>
            <w:noProof/>
            <w:lang w:val="zh-CN"/>
          </w:rPr>
          <w:t>二、招标文件说明</w:t>
        </w:r>
        <w:r>
          <w:rPr>
            <w:noProof/>
            <w:webHidden/>
          </w:rPr>
          <w:tab/>
        </w:r>
        <w:r>
          <w:rPr>
            <w:noProof/>
            <w:webHidden/>
          </w:rPr>
          <w:fldChar w:fldCharType="begin"/>
        </w:r>
        <w:r>
          <w:rPr>
            <w:noProof/>
            <w:webHidden/>
          </w:rPr>
          <w:instrText xml:space="preserve"> PAGEREF _Toc23945933 \h </w:instrText>
        </w:r>
        <w:r>
          <w:rPr>
            <w:noProof/>
            <w:webHidden/>
          </w:rPr>
        </w:r>
        <w:r>
          <w:rPr>
            <w:noProof/>
            <w:webHidden/>
          </w:rPr>
          <w:fldChar w:fldCharType="separate"/>
        </w:r>
        <w:r>
          <w:rPr>
            <w:noProof/>
            <w:webHidden/>
          </w:rPr>
          <w:t>10</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34" w:history="1">
        <w:r w:rsidRPr="00995694">
          <w:rPr>
            <w:rStyle w:val="af4"/>
            <w:rFonts w:ascii="宋体" w:hAnsi="宋体" w:cs="宋体"/>
            <w:noProof/>
            <w:lang w:val="zh-CN"/>
          </w:rPr>
          <w:t>4.</w:t>
        </w:r>
        <w:r w:rsidRPr="00995694">
          <w:rPr>
            <w:rStyle w:val="af4"/>
            <w:rFonts w:ascii="宋体" w:hAnsi="宋体" w:cs="宋体" w:hint="eastAsia"/>
            <w:noProof/>
            <w:lang w:val="zh-CN"/>
          </w:rPr>
          <w:t>招标文件的构成</w:t>
        </w:r>
        <w:r>
          <w:rPr>
            <w:noProof/>
            <w:webHidden/>
          </w:rPr>
          <w:tab/>
        </w:r>
        <w:r>
          <w:rPr>
            <w:noProof/>
            <w:webHidden/>
          </w:rPr>
          <w:fldChar w:fldCharType="begin"/>
        </w:r>
        <w:r>
          <w:rPr>
            <w:noProof/>
            <w:webHidden/>
          </w:rPr>
          <w:instrText xml:space="preserve"> PAGEREF _Toc23945934 \h </w:instrText>
        </w:r>
        <w:r>
          <w:rPr>
            <w:noProof/>
            <w:webHidden/>
          </w:rPr>
        </w:r>
        <w:r>
          <w:rPr>
            <w:noProof/>
            <w:webHidden/>
          </w:rPr>
          <w:fldChar w:fldCharType="separate"/>
        </w:r>
        <w:r>
          <w:rPr>
            <w:noProof/>
            <w:webHidden/>
          </w:rPr>
          <w:t>10</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35" w:history="1">
        <w:r w:rsidRPr="00995694">
          <w:rPr>
            <w:rStyle w:val="af4"/>
            <w:rFonts w:ascii="宋体" w:hAnsi="宋体" w:cs="宋体"/>
            <w:noProof/>
            <w:lang w:val="zh-CN"/>
          </w:rPr>
          <w:t>5.</w:t>
        </w:r>
        <w:r w:rsidRPr="00995694">
          <w:rPr>
            <w:rStyle w:val="af4"/>
            <w:rFonts w:ascii="宋体" w:hAnsi="宋体" w:cs="宋体" w:hint="eastAsia"/>
            <w:noProof/>
            <w:lang w:val="zh-CN"/>
          </w:rPr>
          <w:t>招标公告、招标文件、采购活动和中标结果的质疑</w:t>
        </w:r>
        <w:r>
          <w:rPr>
            <w:noProof/>
            <w:webHidden/>
          </w:rPr>
          <w:tab/>
        </w:r>
        <w:r>
          <w:rPr>
            <w:noProof/>
            <w:webHidden/>
          </w:rPr>
          <w:fldChar w:fldCharType="begin"/>
        </w:r>
        <w:r>
          <w:rPr>
            <w:noProof/>
            <w:webHidden/>
          </w:rPr>
          <w:instrText xml:space="preserve"> PAGEREF _Toc23945935 \h </w:instrText>
        </w:r>
        <w:r>
          <w:rPr>
            <w:noProof/>
            <w:webHidden/>
          </w:rPr>
        </w:r>
        <w:r>
          <w:rPr>
            <w:noProof/>
            <w:webHidden/>
          </w:rPr>
          <w:fldChar w:fldCharType="separate"/>
        </w:r>
        <w:r>
          <w:rPr>
            <w:noProof/>
            <w:webHidden/>
          </w:rPr>
          <w:t>10</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36" w:history="1">
        <w:r w:rsidRPr="00995694">
          <w:rPr>
            <w:rStyle w:val="af4"/>
            <w:rFonts w:ascii="宋体" w:hAnsi="宋体" w:cs="宋体"/>
            <w:noProof/>
            <w:lang w:val="zh-CN"/>
          </w:rPr>
          <w:t>6.</w:t>
        </w:r>
        <w:r w:rsidRPr="00995694">
          <w:rPr>
            <w:rStyle w:val="af4"/>
            <w:rFonts w:ascii="宋体" w:hAnsi="宋体" w:cs="宋体" w:hint="eastAsia"/>
            <w:noProof/>
            <w:lang w:val="zh-CN"/>
          </w:rPr>
          <w:t>招标文件的澄清或修改</w:t>
        </w:r>
        <w:r>
          <w:rPr>
            <w:noProof/>
            <w:webHidden/>
          </w:rPr>
          <w:tab/>
        </w:r>
        <w:r>
          <w:rPr>
            <w:noProof/>
            <w:webHidden/>
          </w:rPr>
          <w:fldChar w:fldCharType="begin"/>
        </w:r>
        <w:r>
          <w:rPr>
            <w:noProof/>
            <w:webHidden/>
          </w:rPr>
          <w:instrText xml:space="preserve"> PAGEREF _Toc23945936 \h </w:instrText>
        </w:r>
        <w:r>
          <w:rPr>
            <w:noProof/>
            <w:webHidden/>
          </w:rPr>
        </w:r>
        <w:r>
          <w:rPr>
            <w:noProof/>
            <w:webHidden/>
          </w:rPr>
          <w:fldChar w:fldCharType="separate"/>
        </w:r>
        <w:r>
          <w:rPr>
            <w:noProof/>
            <w:webHidden/>
          </w:rPr>
          <w:t>11</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37" w:history="1">
        <w:r w:rsidRPr="00995694">
          <w:rPr>
            <w:rStyle w:val="af4"/>
            <w:rFonts w:ascii="宋体" w:hAnsi="宋体" w:cs="宋体" w:hint="eastAsia"/>
            <w:noProof/>
            <w:lang w:val="zh-CN"/>
          </w:rPr>
          <w:t>三、投标文件的编制</w:t>
        </w:r>
        <w:r>
          <w:rPr>
            <w:noProof/>
            <w:webHidden/>
          </w:rPr>
          <w:tab/>
        </w:r>
        <w:r>
          <w:rPr>
            <w:noProof/>
            <w:webHidden/>
          </w:rPr>
          <w:fldChar w:fldCharType="begin"/>
        </w:r>
        <w:r>
          <w:rPr>
            <w:noProof/>
            <w:webHidden/>
          </w:rPr>
          <w:instrText xml:space="preserve"> PAGEREF _Toc23945937 \h </w:instrText>
        </w:r>
        <w:r>
          <w:rPr>
            <w:noProof/>
            <w:webHidden/>
          </w:rPr>
        </w:r>
        <w:r>
          <w:rPr>
            <w:noProof/>
            <w:webHidden/>
          </w:rPr>
          <w:fldChar w:fldCharType="separate"/>
        </w:r>
        <w:r>
          <w:rPr>
            <w:noProof/>
            <w:webHidden/>
          </w:rPr>
          <w:t>11</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38" w:history="1">
        <w:r w:rsidRPr="00995694">
          <w:rPr>
            <w:rStyle w:val="af4"/>
            <w:rFonts w:ascii="宋体" w:hAnsi="宋体" w:cs="宋体"/>
            <w:noProof/>
            <w:lang w:val="zh-CN"/>
          </w:rPr>
          <w:t>7.</w:t>
        </w:r>
        <w:r w:rsidRPr="00995694">
          <w:rPr>
            <w:rStyle w:val="af4"/>
            <w:rFonts w:ascii="宋体" w:hAnsi="宋体" w:cs="宋体" w:hint="eastAsia"/>
            <w:noProof/>
            <w:lang w:val="zh-CN"/>
          </w:rPr>
          <w:t>投标文件的语言及度量衡单位</w:t>
        </w:r>
        <w:r>
          <w:rPr>
            <w:noProof/>
            <w:webHidden/>
          </w:rPr>
          <w:tab/>
        </w:r>
        <w:r>
          <w:rPr>
            <w:noProof/>
            <w:webHidden/>
          </w:rPr>
          <w:fldChar w:fldCharType="begin"/>
        </w:r>
        <w:r>
          <w:rPr>
            <w:noProof/>
            <w:webHidden/>
          </w:rPr>
          <w:instrText xml:space="preserve"> PAGEREF _Toc23945938 \h </w:instrText>
        </w:r>
        <w:r>
          <w:rPr>
            <w:noProof/>
            <w:webHidden/>
          </w:rPr>
        </w:r>
        <w:r>
          <w:rPr>
            <w:noProof/>
            <w:webHidden/>
          </w:rPr>
          <w:fldChar w:fldCharType="separate"/>
        </w:r>
        <w:r>
          <w:rPr>
            <w:noProof/>
            <w:webHidden/>
          </w:rPr>
          <w:t>12</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39" w:history="1">
        <w:r w:rsidRPr="00995694">
          <w:rPr>
            <w:rStyle w:val="af4"/>
            <w:rFonts w:ascii="宋体" w:hAnsi="宋体" w:cs="宋体"/>
            <w:noProof/>
            <w:lang w:val="zh-CN"/>
          </w:rPr>
          <w:t>8.</w:t>
        </w:r>
        <w:r w:rsidRPr="00995694">
          <w:rPr>
            <w:rStyle w:val="af4"/>
            <w:rFonts w:ascii="宋体" w:hAnsi="宋体" w:cs="宋体" w:hint="eastAsia"/>
            <w:noProof/>
            <w:lang w:val="zh-CN"/>
          </w:rPr>
          <w:t>投标报价及币种</w:t>
        </w:r>
        <w:r>
          <w:rPr>
            <w:noProof/>
            <w:webHidden/>
          </w:rPr>
          <w:tab/>
        </w:r>
        <w:r>
          <w:rPr>
            <w:noProof/>
            <w:webHidden/>
          </w:rPr>
          <w:fldChar w:fldCharType="begin"/>
        </w:r>
        <w:r>
          <w:rPr>
            <w:noProof/>
            <w:webHidden/>
          </w:rPr>
          <w:instrText xml:space="preserve"> PAGEREF _Toc23945939 \h </w:instrText>
        </w:r>
        <w:r>
          <w:rPr>
            <w:noProof/>
            <w:webHidden/>
          </w:rPr>
        </w:r>
        <w:r>
          <w:rPr>
            <w:noProof/>
            <w:webHidden/>
          </w:rPr>
          <w:fldChar w:fldCharType="separate"/>
        </w:r>
        <w:r>
          <w:rPr>
            <w:noProof/>
            <w:webHidden/>
          </w:rPr>
          <w:t>12</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40" w:history="1">
        <w:r w:rsidRPr="00995694">
          <w:rPr>
            <w:rStyle w:val="af4"/>
            <w:rFonts w:ascii="宋体" w:hAnsi="宋体" w:cs="宋体"/>
            <w:noProof/>
            <w:lang w:val="zh-CN"/>
          </w:rPr>
          <w:t>9.</w:t>
        </w:r>
        <w:r w:rsidRPr="00995694">
          <w:rPr>
            <w:rStyle w:val="af4"/>
            <w:rFonts w:ascii="宋体" w:hAnsi="宋体" w:cs="宋体" w:hint="eastAsia"/>
            <w:noProof/>
            <w:lang w:val="zh-CN"/>
          </w:rPr>
          <w:t>投标保证金</w:t>
        </w:r>
        <w:r>
          <w:rPr>
            <w:noProof/>
            <w:webHidden/>
          </w:rPr>
          <w:tab/>
        </w:r>
        <w:r>
          <w:rPr>
            <w:noProof/>
            <w:webHidden/>
          </w:rPr>
          <w:fldChar w:fldCharType="begin"/>
        </w:r>
        <w:r>
          <w:rPr>
            <w:noProof/>
            <w:webHidden/>
          </w:rPr>
          <w:instrText xml:space="preserve"> PAGEREF _Toc23945940 \h </w:instrText>
        </w:r>
        <w:r>
          <w:rPr>
            <w:noProof/>
            <w:webHidden/>
          </w:rPr>
        </w:r>
        <w:r>
          <w:rPr>
            <w:noProof/>
            <w:webHidden/>
          </w:rPr>
          <w:fldChar w:fldCharType="separate"/>
        </w:r>
        <w:r>
          <w:rPr>
            <w:noProof/>
            <w:webHidden/>
          </w:rPr>
          <w:t>12</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41" w:history="1">
        <w:r w:rsidRPr="00995694">
          <w:rPr>
            <w:rStyle w:val="af4"/>
            <w:rFonts w:ascii="宋体" w:hAnsi="宋体" w:cs="宋体"/>
            <w:noProof/>
            <w:lang w:val="zh-CN"/>
          </w:rPr>
          <w:t>10.</w:t>
        </w:r>
        <w:r w:rsidRPr="00995694">
          <w:rPr>
            <w:rStyle w:val="af4"/>
            <w:rFonts w:ascii="宋体" w:hAnsi="宋体" w:cs="宋体" w:hint="eastAsia"/>
            <w:noProof/>
            <w:lang w:val="zh-CN"/>
          </w:rPr>
          <w:t>投标有效期</w:t>
        </w:r>
        <w:r>
          <w:rPr>
            <w:noProof/>
            <w:webHidden/>
          </w:rPr>
          <w:tab/>
        </w:r>
        <w:r>
          <w:rPr>
            <w:noProof/>
            <w:webHidden/>
          </w:rPr>
          <w:fldChar w:fldCharType="begin"/>
        </w:r>
        <w:r>
          <w:rPr>
            <w:noProof/>
            <w:webHidden/>
          </w:rPr>
          <w:instrText xml:space="preserve"> PAGEREF _Toc23945941 \h </w:instrText>
        </w:r>
        <w:r>
          <w:rPr>
            <w:noProof/>
            <w:webHidden/>
          </w:rPr>
        </w:r>
        <w:r>
          <w:rPr>
            <w:noProof/>
            <w:webHidden/>
          </w:rPr>
          <w:fldChar w:fldCharType="separate"/>
        </w:r>
        <w:r>
          <w:rPr>
            <w:noProof/>
            <w:webHidden/>
          </w:rPr>
          <w:t>13</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42" w:history="1">
        <w:r w:rsidRPr="00995694">
          <w:rPr>
            <w:rStyle w:val="af4"/>
            <w:rFonts w:ascii="宋体" w:hAnsi="宋体" w:cs="宋体"/>
            <w:noProof/>
            <w:lang w:val="zh-CN"/>
          </w:rPr>
          <w:t>11.</w:t>
        </w:r>
        <w:r w:rsidRPr="00995694">
          <w:rPr>
            <w:rStyle w:val="af4"/>
            <w:rFonts w:ascii="宋体" w:hAnsi="宋体" w:cs="宋体" w:hint="eastAsia"/>
            <w:noProof/>
            <w:lang w:val="zh-CN"/>
          </w:rPr>
          <w:t>投标文件构成</w:t>
        </w:r>
        <w:r>
          <w:rPr>
            <w:noProof/>
            <w:webHidden/>
          </w:rPr>
          <w:tab/>
        </w:r>
        <w:r>
          <w:rPr>
            <w:noProof/>
            <w:webHidden/>
          </w:rPr>
          <w:fldChar w:fldCharType="begin"/>
        </w:r>
        <w:r>
          <w:rPr>
            <w:noProof/>
            <w:webHidden/>
          </w:rPr>
          <w:instrText xml:space="preserve"> PAGEREF _Toc23945942 \h </w:instrText>
        </w:r>
        <w:r>
          <w:rPr>
            <w:noProof/>
            <w:webHidden/>
          </w:rPr>
        </w:r>
        <w:r>
          <w:rPr>
            <w:noProof/>
            <w:webHidden/>
          </w:rPr>
          <w:fldChar w:fldCharType="separate"/>
        </w:r>
        <w:r>
          <w:rPr>
            <w:noProof/>
            <w:webHidden/>
          </w:rPr>
          <w:t>13</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43" w:history="1">
        <w:r w:rsidRPr="00995694">
          <w:rPr>
            <w:rStyle w:val="af4"/>
            <w:rFonts w:ascii="宋体" w:hAnsi="宋体" w:cs="宋体"/>
            <w:noProof/>
            <w:lang w:val="zh-CN"/>
          </w:rPr>
          <w:t>12.</w:t>
        </w:r>
        <w:r w:rsidRPr="00995694">
          <w:rPr>
            <w:rStyle w:val="af4"/>
            <w:rFonts w:ascii="宋体" w:hAnsi="宋体" w:cs="宋体" w:hint="eastAsia"/>
            <w:noProof/>
            <w:lang w:val="zh-CN"/>
          </w:rPr>
          <w:t>投标文件的编制要求</w:t>
        </w:r>
        <w:r>
          <w:rPr>
            <w:noProof/>
            <w:webHidden/>
          </w:rPr>
          <w:tab/>
        </w:r>
        <w:r>
          <w:rPr>
            <w:noProof/>
            <w:webHidden/>
          </w:rPr>
          <w:fldChar w:fldCharType="begin"/>
        </w:r>
        <w:r>
          <w:rPr>
            <w:noProof/>
            <w:webHidden/>
          </w:rPr>
          <w:instrText xml:space="preserve"> PAGEREF _Toc23945943 \h </w:instrText>
        </w:r>
        <w:r>
          <w:rPr>
            <w:noProof/>
            <w:webHidden/>
          </w:rPr>
        </w:r>
        <w:r>
          <w:rPr>
            <w:noProof/>
            <w:webHidden/>
          </w:rPr>
          <w:fldChar w:fldCharType="separate"/>
        </w:r>
        <w:r>
          <w:rPr>
            <w:noProof/>
            <w:webHidden/>
          </w:rPr>
          <w:t>15</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44" w:history="1">
        <w:r w:rsidRPr="00995694">
          <w:rPr>
            <w:rStyle w:val="af4"/>
            <w:rFonts w:ascii="宋体" w:hAnsi="宋体" w:cs="宋体" w:hint="eastAsia"/>
            <w:noProof/>
            <w:lang w:val="zh-CN"/>
          </w:rPr>
          <w:t>四、投标文件的提交</w:t>
        </w:r>
        <w:r>
          <w:rPr>
            <w:noProof/>
            <w:webHidden/>
          </w:rPr>
          <w:tab/>
        </w:r>
        <w:r>
          <w:rPr>
            <w:noProof/>
            <w:webHidden/>
          </w:rPr>
          <w:fldChar w:fldCharType="begin"/>
        </w:r>
        <w:r>
          <w:rPr>
            <w:noProof/>
            <w:webHidden/>
          </w:rPr>
          <w:instrText xml:space="preserve"> PAGEREF _Toc23945944 \h </w:instrText>
        </w:r>
        <w:r>
          <w:rPr>
            <w:noProof/>
            <w:webHidden/>
          </w:rPr>
        </w:r>
        <w:r>
          <w:rPr>
            <w:noProof/>
            <w:webHidden/>
          </w:rPr>
          <w:fldChar w:fldCharType="separate"/>
        </w:r>
        <w:r>
          <w:rPr>
            <w:noProof/>
            <w:webHidden/>
          </w:rPr>
          <w:t>15</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45" w:history="1">
        <w:r w:rsidRPr="00995694">
          <w:rPr>
            <w:rStyle w:val="af4"/>
            <w:rFonts w:ascii="宋体" w:hAnsi="宋体" w:cs="宋体"/>
            <w:noProof/>
            <w:lang w:val="zh-CN"/>
          </w:rPr>
          <w:t>13.</w:t>
        </w:r>
        <w:r w:rsidRPr="00995694">
          <w:rPr>
            <w:rStyle w:val="af4"/>
            <w:rFonts w:ascii="宋体" w:hAnsi="宋体" w:cs="宋体" w:hint="eastAsia"/>
            <w:noProof/>
            <w:lang w:val="zh-CN"/>
          </w:rPr>
          <w:t>投标文件的密封和标记</w:t>
        </w:r>
        <w:r>
          <w:rPr>
            <w:noProof/>
            <w:webHidden/>
          </w:rPr>
          <w:tab/>
        </w:r>
        <w:r>
          <w:rPr>
            <w:noProof/>
            <w:webHidden/>
          </w:rPr>
          <w:fldChar w:fldCharType="begin"/>
        </w:r>
        <w:r>
          <w:rPr>
            <w:noProof/>
            <w:webHidden/>
          </w:rPr>
          <w:instrText xml:space="preserve"> PAGEREF _Toc23945945 \h </w:instrText>
        </w:r>
        <w:r>
          <w:rPr>
            <w:noProof/>
            <w:webHidden/>
          </w:rPr>
        </w:r>
        <w:r>
          <w:rPr>
            <w:noProof/>
            <w:webHidden/>
          </w:rPr>
          <w:fldChar w:fldCharType="separate"/>
        </w:r>
        <w:r>
          <w:rPr>
            <w:noProof/>
            <w:webHidden/>
          </w:rPr>
          <w:t>15</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46" w:history="1">
        <w:r w:rsidRPr="00995694">
          <w:rPr>
            <w:rStyle w:val="af4"/>
            <w:rFonts w:ascii="宋体" w:hAnsi="宋体" w:cs="宋体"/>
            <w:noProof/>
            <w:lang w:val="zh-CN"/>
          </w:rPr>
          <w:t>14.</w:t>
        </w:r>
        <w:r w:rsidRPr="00995694">
          <w:rPr>
            <w:rStyle w:val="af4"/>
            <w:rFonts w:ascii="宋体" w:hAnsi="宋体" w:cs="宋体" w:hint="eastAsia"/>
            <w:noProof/>
            <w:lang w:val="zh-CN"/>
          </w:rPr>
          <w:t>提交投标文件的时间、地点、方式</w:t>
        </w:r>
        <w:r>
          <w:rPr>
            <w:noProof/>
            <w:webHidden/>
          </w:rPr>
          <w:tab/>
        </w:r>
        <w:r>
          <w:rPr>
            <w:noProof/>
            <w:webHidden/>
          </w:rPr>
          <w:fldChar w:fldCharType="begin"/>
        </w:r>
        <w:r>
          <w:rPr>
            <w:noProof/>
            <w:webHidden/>
          </w:rPr>
          <w:instrText xml:space="preserve"> PAGEREF _Toc23945946 \h </w:instrText>
        </w:r>
        <w:r>
          <w:rPr>
            <w:noProof/>
            <w:webHidden/>
          </w:rPr>
        </w:r>
        <w:r>
          <w:rPr>
            <w:noProof/>
            <w:webHidden/>
          </w:rPr>
          <w:fldChar w:fldCharType="separate"/>
        </w:r>
        <w:r>
          <w:rPr>
            <w:noProof/>
            <w:webHidden/>
          </w:rPr>
          <w:t>16</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47" w:history="1">
        <w:r w:rsidRPr="00995694">
          <w:rPr>
            <w:rStyle w:val="af4"/>
            <w:rFonts w:ascii="宋体" w:hAnsi="宋体" w:cs="宋体"/>
            <w:noProof/>
            <w:lang w:val="zh-CN"/>
          </w:rPr>
          <w:t>15.</w:t>
        </w:r>
        <w:r w:rsidRPr="00995694">
          <w:rPr>
            <w:rStyle w:val="af4"/>
            <w:rFonts w:ascii="宋体" w:hAnsi="宋体" w:cs="宋体" w:hint="eastAsia"/>
            <w:noProof/>
            <w:lang w:val="zh-CN"/>
          </w:rPr>
          <w:t>投标文件的补充、修改或者撤回</w:t>
        </w:r>
        <w:r>
          <w:rPr>
            <w:noProof/>
            <w:webHidden/>
          </w:rPr>
          <w:tab/>
        </w:r>
        <w:r>
          <w:rPr>
            <w:noProof/>
            <w:webHidden/>
          </w:rPr>
          <w:fldChar w:fldCharType="begin"/>
        </w:r>
        <w:r>
          <w:rPr>
            <w:noProof/>
            <w:webHidden/>
          </w:rPr>
          <w:instrText xml:space="preserve"> PAGEREF _Toc23945947 \h </w:instrText>
        </w:r>
        <w:r>
          <w:rPr>
            <w:noProof/>
            <w:webHidden/>
          </w:rPr>
        </w:r>
        <w:r>
          <w:rPr>
            <w:noProof/>
            <w:webHidden/>
          </w:rPr>
          <w:fldChar w:fldCharType="separate"/>
        </w:r>
        <w:r>
          <w:rPr>
            <w:noProof/>
            <w:webHidden/>
          </w:rPr>
          <w:t>16</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48" w:history="1">
        <w:r w:rsidRPr="00995694">
          <w:rPr>
            <w:rStyle w:val="af4"/>
            <w:rFonts w:ascii="宋体" w:hAnsi="宋体" w:cs="宋体" w:hint="eastAsia"/>
            <w:noProof/>
            <w:lang w:val="zh-CN"/>
          </w:rPr>
          <w:t>五、开标</w:t>
        </w:r>
        <w:r>
          <w:rPr>
            <w:noProof/>
            <w:webHidden/>
          </w:rPr>
          <w:tab/>
        </w:r>
        <w:r>
          <w:rPr>
            <w:noProof/>
            <w:webHidden/>
          </w:rPr>
          <w:fldChar w:fldCharType="begin"/>
        </w:r>
        <w:r>
          <w:rPr>
            <w:noProof/>
            <w:webHidden/>
          </w:rPr>
          <w:instrText xml:space="preserve"> PAGEREF _Toc23945948 \h </w:instrText>
        </w:r>
        <w:r>
          <w:rPr>
            <w:noProof/>
            <w:webHidden/>
          </w:rPr>
        </w:r>
        <w:r>
          <w:rPr>
            <w:noProof/>
            <w:webHidden/>
          </w:rPr>
          <w:fldChar w:fldCharType="separate"/>
        </w:r>
        <w:r>
          <w:rPr>
            <w:noProof/>
            <w:webHidden/>
          </w:rPr>
          <w:t>16</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49" w:history="1">
        <w:r w:rsidRPr="00995694">
          <w:rPr>
            <w:rStyle w:val="af4"/>
            <w:rFonts w:ascii="宋体" w:hAnsi="宋体" w:cs="宋体"/>
            <w:noProof/>
            <w:lang w:val="zh-CN"/>
          </w:rPr>
          <w:t>16.</w:t>
        </w:r>
        <w:r w:rsidRPr="00995694">
          <w:rPr>
            <w:rStyle w:val="af4"/>
            <w:rFonts w:ascii="宋体" w:hAnsi="宋体" w:cs="宋体" w:hint="eastAsia"/>
            <w:noProof/>
            <w:lang w:val="zh-CN"/>
          </w:rPr>
          <w:t>开标</w:t>
        </w:r>
        <w:r>
          <w:rPr>
            <w:noProof/>
            <w:webHidden/>
          </w:rPr>
          <w:tab/>
        </w:r>
        <w:r>
          <w:rPr>
            <w:noProof/>
            <w:webHidden/>
          </w:rPr>
          <w:fldChar w:fldCharType="begin"/>
        </w:r>
        <w:r>
          <w:rPr>
            <w:noProof/>
            <w:webHidden/>
          </w:rPr>
          <w:instrText xml:space="preserve"> PAGEREF _Toc23945949 \h </w:instrText>
        </w:r>
        <w:r>
          <w:rPr>
            <w:noProof/>
            <w:webHidden/>
          </w:rPr>
        </w:r>
        <w:r>
          <w:rPr>
            <w:noProof/>
            <w:webHidden/>
          </w:rPr>
          <w:fldChar w:fldCharType="separate"/>
        </w:r>
        <w:r>
          <w:rPr>
            <w:noProof/>
            <w:webHidden/>
          </w:rPr>
          <w:t>16</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50" w:history="1">
        <w:r w:rsidRPr="00995694">
          <w:rPr>
            <w:rStyle w:val="af4"/>
            <w:rFonts w:ascii="宋体" w:hAnsi="宋体" w:cs="宋体" w:hint="eastAsia"/>
            <w:noProof/>
            <w:lang w:val="zh-CN"/>
          </w:rPr>
          <w:t>六、评审程序及方法</w:t>
        </w:r>
        <w:r>
          <w:rPr>
            <w:noProof/>
            <w:webHidden/>
          </w:rPr>
          <w:tab/>
        </w:r>
        <w:r>
          <w:rPr>
            <w:noProof/>
            <w:webHidden/>
          </w:rPr>
          <w:fldChar w:fldCharType="begin"/>
        </w:r>
        <w:r>
          <w:rPr>
            <w:noProof/>
            <w:webHidden/>
          </w:rPr>
          <w:instrText xml:space="preserve"> PAGEREF _Toc23945950 \h </w:instrText>
        </w:r>
        <w:r>
          <w:rPr>
            <w:noProof/>
            <w:webHidden/>
          </w:rPr>
        </w:r>
        <w:r>
          <w:rPr>
            <w:noProof/>
            <w:webHidden/>
          </w:rPr>
          <w:fldChar w:fldCharType="separate"/>
        </w:r>
        <w:r>
          <w:rPr>
            <w:noProof/>
            <w:webHidden/>
          </w:rPr>
          <w:t>17</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51" w:history="1">
        <w:r w:rsidRPr="00995694">
          <w:rPr>
            <w:rStyle w:val="af4"/>
            <w:rFonts w:ascii="宋体" w:hAnsi="宋体" w:cs="宋体"/>
            <w:noProof/>
            <w:lang w:val="zh-CN"/>
          </w:rPr>
          <w:t>17.</w:t>
        </w:r>
        <w:r w:rsidRPr="00995694">
          <w:rPr>
            <w:rStyle w:val="af4"/>
            <w:rFonts w:ascii="宋体" w:hAnsi="宋体" w:cs="宋体" w:hint="eastAsia"/>
            <w:noProof/>
            <w:lang w:val="zh-CN"/>
          </w:rPr>
          <w:t>评标委员会</w:t>
        </w:r>
        <w:r>
          <w:rPr>
            <w:noProof/>
            <w:webHidden/>
          </w:rPr>
          <w:tab/>
        </w:r>
        <w:r>
          <w:rPr>
            <w:noProof/>
            <w:webHidden/>
          </w:rPr>
          <w:fldChar w:fldCharType="begin"/>
        </w:r>
        <w:r>
          <w:rPr>
            <w:noProof/>
            <w:webHidden/>
          </w:rPr>
          <w:instrText xml:space="preserve"> PAGEREF _Toc23945951 \h </w:instrText>
        </w:r>
        <w:r>
          <w:rPr>
            <w:noProof/>
            <w:webHidden/>
          </w:rPr>
        </w:r>
        <w:r>
          <w:rPr>
            <w:noProof/>
            <w:webHidden/>
          </w:rPr>
          <w:fldChar w:fldCharType="separate"/>
        </w:r>
        <w:r>
          <w:rPr>
            <w:noProof/>
            <w:webHidden/>
          </w:rPr>
          <w:t>17</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52" w:history="1">
        <w:r w:rsidRPr="00995694">
          <w:rPr>
            <w:rStyle w:val="af4"/>
            <w:rFonts w:ascii="宋体" w:hAnsi="宋体" w:cs="宋体"/>
            <w:noProof/>
            <w:lang w:val="zh-CN"/>
          </w:rPr>
          <w:t>18.</w:t>
        </w:r>
        <w:r w:rsidRPr="00995694">
          <w:rPr>
            <w:rStyle w:val="af4"/>
            <w:rFonts w:ascii="宋体" w:hAnsi="宋体" w:cs="宋体" w:hint="eastAsia"/>
            <w:noProof/>
            <w:lang w:val="zh-CN"/>
          </w:rPr>
          <w:t>评审工作程序</w:t>
        </w:r>
        <w:r>
          <w:rPr>
            <w:noProof/>
            <w:webHidden/>
          </w:rPr>
          <w:tab/>
        </w:r>
        <w:r>
          <w:rPr>
            <w:noProof/>
            <w:webHidden/>
          </w:rPr>
          <w:fldChar w:fldCharType="begin"/>
        </w:r>
        <w:r>
          <w:rPr>
            <w:noProof/>
            <w:webHidden/>
          </w:rPr>
          <w:instrText xml:space="preserve"> PAGEREF _Toc23945952 \h </w:instrText>
        </w:r>
        <w:r>
          <w:rPr>
            <w:noProof/>
            <w:webHidden/>
          </w:rPr>
        </w:r>
        <w:r>
          <w:rPr>
            <w:noProof/>
            <w:webHidden/>
          </w:rPr>
          <w:fldChar w:fldCharType="separate"/>
        </w:r>
        <w:r>
          <w:rPr>
            <w:noProof/>
            <w:webHidden/>
          </w:rPr>
          <w:t>19</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53" w:history="1">
        <w:r w:rsidRPr="00995694">
          <w:rPr>
            <w:rStyle w:val="af4"/>
            <w:rFonts w:ascii="宋体" w:hAnsi="宋体" w:cs="宋体"/>
            <w:noProof/>
            <w:lang w:val="zh-CN"/>
          </w:rPr>
          <w:t>19.</w:t>
        </w:r>
        <w:r w:rsidRPr="00995694">
          <w:rPr>
            <w:rStyle w:val="af4"/>
            <w:rFonts w:ascii="宋体" w:hAnsi="宋体" w:cs="宋体" w:hint="eastAsia"/>
            <w:noProof/>
            <w:lang w:val="zh-CN"/>
          </w:rPr>
          <w:t>评审方法和标准</w:t>
        </w:r>
        <w:r>
          <w:rPr>
            <w:noProof/>
            <w:webHidden/>
          </w:rPr>
          <w:tab/>
        </w:r>
        <w:r>
          <w:rPr>
            <w:noProof/>
            <w:webHidden/>
          </w:rPr>
          <w:fldChar w:fldCharType="begin"/>
        </w:r>
        <w:r>
          <w:rPr>
            <w:noProof/>
            <w:webHidden/>
          </w:rPr>
          <w:instrText xml:space="preserve"> PAGEREF _Toc23945953 \h </w:instrText>
        </w:r>
        <w:r>
          <w:rPr>
            <w:noProof/>
            <w:webHidden/>
          </w:rPr>
        </w:r>
        <w:r>
          <w:rPr>
            <w:noProof/>
            <w:webHidden/>
          </w:rPr>
          <w:fldChar w:fldCharType="separate"/>
        </w:r>
        <w:r>
          <w:rPr>
            <w:noProof/>
            <w:webHidden/>
          </w:rPr>
          <w:t>22</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54" w:history="1">
        <w:r w:rsidRPr="00995694">
          <w:rPr>
            <w:rStyle w:val="af4"/>
            <w:rFonts w:ascii="宋体" w:hAnsi="宋体" w:cs="宋体" w:hint="eastAsia"/>
            <w:noProof/>
            <w:lang w:val="zh-CN"/>
          </w:rPr>
          <w:t>七、中标</w:t>
        </w:r>
        <w:r>
          <w:rPr>
            <w:noProof/>
            <w:webHidden/>
          </w:rPr>
          <w:tab/>
        </w:r>
        <w:r>
          <w:rPr>
            <w:noProof/>
            <w:webHidden/>
          </w:rPr>
          <w:fldChar w:fldCharType="begin"/>
        </w:r>
        <w:r>
          <w:rPr>
            <w:noProof/>
            <w:webHidden/>
          </w:rPr>
          <w:instrText xml:space="preserve"> PAGEREF _Toc23945954 \h </w:instrText>
        </w:r>
        <w:r>
          <w:rPr>
            <w:noProof/>
            <w:webHidden/>
          </w:rPr>
        </w:r>
        <w:r>
          <w:rPr>
            <w:noProof/>
            <w:webHidden/>
          </w:rPr>
          <w:fldChar w:fldCharType="separate"/>
        </w:r>
        <w:r>
          <w:rPr>
            <w:noProof/>
            <w:webHidden/>
          </w:rPr>
          <w:t>25</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55" w:history="1">
        <w:r w:rsidRPr="00995694">
          <w:rPr>
            <w:rStyle w:val="af4"/>
            <w:rFonts w:ascii="宋体" w:hAnsi="宋体" w:cs="宋体"/>
            <w:noProof/>
            <w:lang w:val="zh-CN"/>
          </w:rPr>
          <w:t>20.</w:t>
        </w:r>
        <w:r w:rsidRPr="00995694">
          <w:rPr>
            <w:rStyle w:val="af4"/>
            <w:rFonts w:ascii="宋体" w:hAnsi="宋体" w:cs="宋体" w:hint="eastAsia"/>
            <w:noProof/>
            <w:lang w:val="zh-CN"/>
          </w:rPr>
          <w:t>推荐并确定中标人</w:t>
        </w:r>
        <w:r>
          <w:rPr>
            <w:noProof/>
            <w:webHidden/>
          </w:rPr>
          <w:tab/>
        </w:r>
        <w:r>
          <w:rPr>
            <w:noProof/>
            <w:webHidden/>
          </w:rPr>
          <w:fldChar w:fldCharType="begin"/>
        </w:r>
        <w:r>
          <w:rPr>
            <w:noProof/>
            <w:webHidden/>
          </w:rPr>
          <w:instrText xml:space="preserve"> PAGEREF _Toc23945955 \h </w:instrText>
        </w:r>
        <w:r>
          <w:rPr>
            <w:noProof/>
            <w:webHidden/>
          </w:rPr>
        </w:r>
        <w:r>
          <w:rPr>
            <w:noProof/>
            <w:webHidden/>
          </w:rPr>
          <w:fldChar w:fldCharType="separate"/>
        </w:r>
        <w:r>
          <w:rPr>
            <w:noProof/>
            <w:webHidden/>
          </w:rPr>
          <w:t>25</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56" w:history="1">
        <w:r w:rsidRPr="00995694">
          <w:rPr>
            <w:rStyle w:val="af4"/>
            <w:rFonts w:ascii="宋体" w:hAnsi="宋体" w:cs="宋体"/>
            <w:noProof/>
            <w:lang w:val="zh-CN"/>
          </w:rPr>
          <w:t>21.</w:t>
        </w:r>
        <w:r w:rsidRPr="00995694">
          <w:rPr>
            <w:rStyle w:val="af4"/>
            <w:rFonts w:ascii="宋体" w:hAnsi="宋体" w:cs="宋体" w:hint="eastAsia"/>
            <w:noProof/>
            <w:lang w:val="zh-CN"/>
          </w:rPr>
          <w:t>中标通知</w:t>
        </w:r>
        <w:r>
          <w:rPr>
            <w:noProof/>
            <w:webHidden/>
          </w:rPr>
          <w:tab/>
        </w:r>
        <w:r>
          <w:rPr>
            <w:noProof/>
            <w:webHidden/>
          </w:rPr>
          <w:fldChar w:fldCharType="begin"/>
        </w:r>
        <w:r>
          <w:rPr>
            <w:noProof/>
            <w:webHidden/>
          </w:rPr>
          <w:instrText xml:space="preserve"> PAGEREF _Toc23945956 \h </w:instrText>
        </w:r>
        <w:r>
          <w:rPr>
            <w:noProof/>
            <w:webHidden/>
          </w:rPr>
        </w:r>
        <w:r>
          <w:rPr>
            <w:noProof/>
            <w:webHidden/>
          </w:rPr>
          <w:fldChar w:fldCharType="separate"/>
        </w:r>
        <w:r>
          <w:rPr>
            <w:noProof/>
            <w:webHidden/>
          </w:rPr>
          <w:t>25</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57" w:history="1">
        <w:r w:rsidRPr="00995694">
          <w:rPr>
            <w:rStyle w:val="af4"/>
            <w:rFonts w:ascii="宋体" w:hAnsi="宋体" w:cs="宋体" w:hint="eastAsia"/>
            <w:noProof/>
            <w:lang w:val="zh-CN"/>
          </w:rPr>
          <w:t>八、授予合同</w:t>
        </w:r>
        <w:r>
          <w:rPr>
            <w:noProof/>
            <w:webHidden/>
          </w:rPr>
          <w:tab/>
        </w:r>
        <w:r>
          <w:rPr>
            <w:noProof/>
            <w:webHidden/>
          </w:rPr>
          <w:fldChar w:fldCharType="begin"/>
        </w:r>
        <w:r>
          <w:rPr>
            <w:noProof/>
            <w:webHidden/>
          </w:rPr>
          <w:instrText xml:space="preserve"> PAGEREF _Toc23945957 \h </w:instrText>
        </w:r>
        <w:r>
          <w:rPr>
            <w:noProof/>
            <w:webHidden/>
          </w:rPr>
        </w:r>
        <w:r>
          <w:rPr>
            <w:noProof/>
            <w:webHidden/>
          </w:rPr>
          <w:fldChar w:fldCharType="separate"/>
        </w:r>
        <w:r>
          <w:rPr>
            <w:noProof/>
            <w:webHidden/>
          </w:rPr>
          <w:t>26</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58" w:history="1">
        <w:r w:rsidRPr="00995694">
          <w:rPr>
            <w:rStyle w:val="af4"/>
            <w:rFonts w:ascii="宋体" w:hAnsi="宋体" w:cs="宋体"/>
            <w:noProof/>
            <w:lang w:val="zh-CN"/>
          </w:rPr>
          <w:t>22.</w:t>
        </w:r>
        <w:r w:rsidRPr="00995694">
          <w:rPr>
            <w:rStyle w:val="af4"/>
            <w:rFonts w:ascii="宋体" w:hAnsi="宋体" w:cs="宋体" w:hint="eastAsia"/>
            <w:noProof/>
            <w:lang w:val="zh-CN"/>
          </w:rPr>
          <w:t>签订合同</w:t>
        </w:r>
        <w:r>
          <w:rPr>
            <w:noProof/>
            <w:webHidden/>
          </w:rPr>
          <w:tab/>
        </w:r>
        <w:r>
          <w:rPr>
            <w:noProof/>
            <w:webHidden/>
          </w:rPr>
          <w:fldChar w:fldCharType="begin"/>
        </w:r>
        <w:r>
          <w:rPr>
            <w:noProof/>
            <w:webHidden/>
          </w:rPr>
          <w:instrText xml:space="preserve"> PAGEREF _Toc23945958 \h </w:instrText>
        </w:r>
        <w:r>
          <w:rPr>
            <w:noProof/>
            <w:webHidden/>
          </w:rPr>
        </w:r>
        <w:r>
          <w:rPr>
            <w:noProof/>
            <w:webHidden/>
          </w:rPr>
          <w:fldChar w:fldCharType="separate"/>
        </w:r>
        <w:r>
          <w:rPr>
            <w:noProof/>
            <w:webHidden/>
          </w:rPr>
          <w:t>26</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59" w:history="1">
        <w:r w:rsidRPr="00995694">
          <w:rPr>
            <w:rStyle w:val="af4"/>
            <w:rFonts w:ascii="宋体" w:hAnsi="宋体" w:cs="宋体" w:hint="eastAsia"/>
            <w:noProof/>
            <w:lang w:val="zh-CN"/>
          </w:rPr>
          <w:t>九、招标代理费</w:t>
        </w:r>
        <w:r>
          <w:rPr>
            <w:noProof/>
            <w:webHidden/>
          </w:rPr>
          <w:tab/>
        </w:r>
        <w:r>
          <w:rPr>
            <w:noProof/>
            <w:webHidden/>
          </w:rPr>
          <w:fldChar w:fldCharType="begin"/>
        </w:r>
        <w:r>
          <w:rPr>
            <w:noProof/>
            <w:webHidden/>
          </w:rPr>
          <w:instrText xml:space="preserve"> PAGEREF _Toc23945959 \h </w:instrText>
        </w:r>
        <w:r>
          <w:rPr>
            <w:noProof/>
            <w:webHidden/>
          </w:rPr>
        </w:r>
        <w:r>
          <w:rPr>
            <w:noProof/>
            <w:webHidden/>
          </w:rPr>
          <w:fldChar w:fldCharType="separate"/>
        </w:r>
        <w:r>
          <w:rPr>
            <w:noProof/>
            <w:webHidden/>
          </w:rPr>
          <w:t>27</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60" w:history="1">
        <w:r w:rsidRPr="00995694">
          <w:rPr>
            <w:rStyle w:val="af4"/>
            <w:rFonts w:ascii="宋体" w:hAnsi="宋体" w:cs="宋体" w:hint="eastAsia"/>
            <w:noProof/>
            <w:lang w:val="zh-CN"/>
          </w:rPr>
          <w:t>十、其他</w:t>
        </w:r>
        <w:r>
          <w:rPr>
            <w:noProof/>
            <w:webHidden/>
          </w:rPr>
          <w:tab/>
        </w:r>
        <w:r>
          <w:rPr>
            <w:noProof/>
            <w:webHidden/>
          </w:rPr>
          <w:fldChar w:fldCharType="begin"/>
        </w:r>
        <w:r>
          <w:rPr>
            <w:noProof/>
            <w:webHidden/>
          </w:rPr>
          <w:instrText xml:space="preserve"> PAGEREF _Toc23945960 \h </w:instrText>
        </w:r>
        <w:r>
          <w:rPr>
            <w:noProof/>
            <w:webHidden/>
          </w:rPr>
        </w:r>
        <w:r>
          <w:rPr>
            <w:noProof/>
            <w:webHidden/>
          </w:rPr>
          <w:fldChar w:fldCharType="separate"/>
        </w:r>
        <w:r>
          <w:rPr>
            <w:noProof/>
            <w:webHidden/>
          </w:rPr>
          <w:t>27</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61" w:history="1">
        <w:r w:rsidRPr="00995694">
          <w:rPr>
            <w:rStyle w:val="af4"/>
            <w:rFonts w:ascii="宋体" w:hAnsi="宋体" w:cs="宋体" w:hint="eastAsia"/>
            <w:noProof/>
            <w:lang w:val="zh-CN"/>
          </w:rPr>
          <w:t>第三部分</w:t>
        </w:r>
        <w:r w:rsidRPr="00995694">
          <w:rPr>
            <w:rStyle w:val="af4"/>
            <w:rFonts w:ascii="宋体" w:hAnsi="宋体" w:cs="宋体"/>
            <w:noProof/>
            <w:lang w:val="zh-CN"/>
          </w:rPr>
          <w:t xml:space="preserve"> </w:t>
        </w:r>
        <w:r w:rsidRPr="00995694">
          <w:rPr>
            <w:rStyle w:val="af4"/>
            <w:rFonts w:ascii="宋体" w:hAnsi="宋体" w:cs="宋体" w:hint="eastAsia"/>
            <w:noProof/>
            <w:lang w:val="zh-CN"/>
          </w:rPr>
          <w:t>青海省政府采购项目合同书范本</w:t>
        </w:r>
        <w:r>
          <w:rPr>
            <w:noProof/>
            <w:webHidden/>
          </w:rPr>
          <w:tab/>
        </w:r>
        <w:r>
          <w:rPr>
            <w:noProof/>
            <w:webHidden/>
          </w:rPr>
          <w:fldChar w:fldCharType="begin"/>
        </w:r>
        <w:r>
          <w:rPr>
            <w:noProof/>
            <w:webHidden/>
          </w:rPr>
          <w:instrText xml:space="preserve"> PAGEREF _Toc23945961 \h </w:instrText>
        </w:r>
        <w:r>
          <w:rPr>
            <w:noProof/>
            <w:webHidden/>
          </w:rPr>
        </w:r>
        <w:r>
          <w:rPr>
            <w:noProof/>
            <w:webHidden/>
          </w:rPr>
          <w:fldChar w:fldCharType="separate"/>
        </w:r>
        <w:r>
          <w:rPr>
            <w:noProof/>
            <w:webHidden/>
          </w:rPr>
          <w:t>29</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62" w:history="1">
        <w:r w:rsidRPr="00995694">
          <w:rPr>
            <w:rStyle w:val="af4"/>
            <w:rFonts w:ascii="宋体" w:hAnsi="宋体" w:cs="宋体" w:hint="eastAsia"/>
            <w:noProof/>
            <w:lang w:val="zh-CN"/>
          </w:rPr>
          <w:t>第四部分</w:t>
        </w:r>
        <w:r w:rsidRPr="00995694">
          <w:rPr>
            <w:rStyle w:val="af4"/>
            <w:rFonts w:ascii="宋体" w:hAnsi="宋体" w:cs="宋体"/>
            <w:noProof/>
            <w:lang w:val="zh-CN"/>
          </w:rPr>
          <w:t xml:space="preserve">  </w:t>
        </w:r>
        <w:r w:rsidRPr="00995694">
          <w:rPr>
            <w:rStyle w:val="af4"/>
            <w:rFonts w:ascii="宋体" w:hAnsi="宋体" w:cs="宋体" w:hint="eastAsia"/>
            <w:noProof/>
            <w:lang w:val="zh-CN"/>
          </w:rPr>
          <w:t>投标文件格式</w:t>
        </w:r>
        <w:r>
          <w:rPr>
            <w:noProof/>
            <w:webHidden/>
          </w:rPr>
          <w:tab/>
        </w:r>
        <w:r>
          <w:rPr>
            <w:noProof/>
            <w:webHidden/>
          </w:rPr>
          <w:fldChar w:fldCharType="begin"/>
        </w:r>
        <w:r>
          <w:rPr>
            <w:noProof/>
            <w:webHidden/>
          </w:rPr>
          <w:instrText xml:space="preserve"> PAGEREF _Toc23945962 \h </w:instrText>
        </w:r>
        <w:r>
          <w:rPr>
            <w:noProof/>
            <w:webHidden/>
          </w:rPr>
        </w:r>
        <w:r>
          <w:rPr>
            <w:noProof/>
            <w:webHidden/>
          </w:rPr>
          <w:fldChar w:fldCharType="separate"/>
        </w:r>
        <w:r>
          <w:rPr>
            <w:noProof/>
            <w:webHidden/>
          </w:rPr>
          <w:t>45</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63" w:history="1">
        <w:r w:rsidRPr="00995694">
          <w:rPr>
            <w:rStyle w:val="af4"/>
            <w:rFonts w:ascii="宋体" w:hAnsi="宋体" w:cs="宋体" w:hint="eastAsia"/>
            <w:noProof/>
            <w:lang w:val="zh-CN"/>
          </w:rPr>
          <w:t>一、投标文件封面（上册）</w:t>
        </w:r>
        <w:r>
          <w:rPr>
            <w:noProof/>
            <w:webHidden/>
          </w:rPr>
          <w:tab/>
        </w:r>
        <w:r>
          <w:rPr>
            <w:noProof/>
            <w:webHidden/>
          </w:rPr>
          <w:fldChar w:fldCharType="begin"/>
        </w:r>
        <w:r>
          <w:rPr>
            <w:noProof/>
            <w:webHidden/>
          </w:rPr>
          <w:instrText xml:space="preserve"> PAGEREF _Toc23945963 \h </w:instrText>
        </w:r>
        <w:r>
          <w:rPr>
            <w:noProof/>
            <w:webHidden/>
          </w:rPr>
        </w:r>
        <w:r>
          <w:rPr>
            <w:noProof/>
            <w:webHidden/>
          </w:rPr>
          <w:fldChar w:fldCharType="separate"/>
        </w:r>
        <w:r>
          <w:rPr>
            <w:noProof/>
            <w:webHidden/>
          </w:rPr>
          <w:t>45</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64" w:history="1">
        <w:r w:rsidRPr="00995694">
          <w:rPr>
            <w:rStyle w:val="af4"/>
            <w:rFonts w:ascii="宋体" w:hAnsi="宋体" w:cs="宋体"/>
            <w:noProof/>
          </w:rPr>
          <w:t>01.</w:t>
        </w:r>
        <w:r w:rsidRPr="00995694">
          <w:rPr>
            <w:rStyle w:val="af4"/>
            <w:rFonts w:ascii="宋体" w:hAnsi="宋体" w:cs="宋体" w:hint="eastAsia"/>
            <w:noProof/>
            <w:lang w:val="zh-CN"/>
          </w:rPr>
          <w:t>投标函</w:t>
        </w:r>
        <w:r>
          <w:rPr>
            <w:noProof/>
            <w:webHidden/>
          </w:rPr>
          <w:tab/>
        </w:r>
        <w:r>
          <w:rPr>
            <w:noProof/>
            <w:webHidden/>
          </w:rPr>
          <w:fldChar w:fldCharType="begin"/>
        </w:r>
        <w:r>
          <w:rPr>
            <w:noProof/>
            <w:webHidden/>
          </w:rPr>
          <w:instrText xml:space="preserve"> PAGEREF _Toc23945964 \h </w:instrText>
        </w:r>
        <w:r>
          <w:rPr>
            <w:noProof/>
            <w:webHidden/>
          </w:rPr>
        </w:r>
        <w:r>
          <w:rPr>
            <w:noProof/>
            <w:webHidden/>
          </w:rPr>
          <w:fldChar w:fldCharType="separate"/>
        </w:r>
        <w:r>
          <w:rPr>
            <w:noProof/>
            <w:webHidden/>
          </w:rPr>
          <w:t>47</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65" w:history="1">
        <w:r w:rsidRPr="00995694">
          <w:rPr>
            <w:rStyle w:val="af4"/>
            <w:rFonts w:ascii="宋体" w:hAnsi="宋体" w:cs="宋体"/>
            <w:noProof/>
          </w:rPr>
          <w:t>03.</w:t>
        </w:r>
        <w:r w:rsidRPr="00995694">
          <w:rPr>
            <w:rStyle w:val="af4"/>
            <w:rFonts w:ascii="宋体" w:hAnsi="宋体" w:cs="宋体" w:hint="eastAsia"/>
            <w:noProof/>
            <w:lang w:val="zh-CN"/>
          </w:rPr>
          <w:t>法定代表人授权书</w:t>
        </w:r>
        <w:r>
          <w:rPr>
            <w:noProof/>
            <w:webHidden/>
          </w:rPr>
          <w:tab/>
        </w:r>
        <w:r>
          <w:rPr>
            <w:noProof/>
            <w:webHidden/>
          </w:rPr>
          <w:fldChar w:fldCharType="begin"/>
        </w:r>
        <w:r>
          <w:rPr>
            <w:noProof/>
            <w:webHidden/>
          </w:rPr>
          <w:instrText xml:space="preserve"> PAGEREF _Toc23945965 \h </w:instrText>
        </w:r>
        <w:r>
          <w:rPr>
            <w:noProof/>
            <w:webHidden/>
          </w:rPr>
        </w:r>
        <w:r>
          <w:rPr>
            <w:noProof/>
            <w:webHidden/>
          </w:rPr>
          <w:fldChar w:fldCharType="separate"/>
        </w:r>
        <w:r>
          <w:rPr>
            <w:noProof/>
            <w:webHidden/>
          </w:rPr>
          <w:t>49</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66" w:history="1">
        <w:r w:rsidRPr="00995694">
          <w:rPr>
            <w:rStyle w:val="af4"/>
            <w:rFonts w:ascii="宋体" w:hAnsi="宋体" w:cs="宋体"/>
            <w:noProof/>
          </w:rPr>
          <w:t>04.</w:t>
        </w:r>
        <w:r w:rsidRPr="00995694">
          <w:rPr>
            <w:rStyle w:val="af4"/>
            <w:rFonts w:ascii="宋体" w:hAnsi="宋体" w:cs="宋体" w:hint="eastAsia"/>
            <w:noProof/>
            <w:lang w:val="zh-CN"/>
          </w:rPr>
          <w:t>投标人承诺函</w:t>
        </w:r>
        <w:r>
          <w:rPr>
            <w:noProof/>
            <w:webHidden/>
          </w:rPr>
          <w:tab/>
        </w:r>
        <w:r>
          <w:rPr>
            <w:noProof/>
            <w:webHidden/>
          </w:rPr>
          <w:fldChar w:fldCharType="begin"/>
        </w:r>
        <w:r>
          <w:rPr>
            <w:noProof/>
            <w:webHidden/>
          </w:rPr>
          <w:instrText xml:space="preserve"> PAGEREF _Toc23945966 \h </w:instrText>
        </w:r>
        <w:r>
          <w:rPr>
            <w:noProof/>
            <w:webHidden/>
          </w:rPr>
        </w:r>
        <w:r>
          <w:rPr>
            <w:noProof/>
            <w:webHidden/>
          </w:rPr>
          <w:fldChar w:fldCharType="separate"/>
        </w:r>
        <w:r>
          <w:rPr>
            <w:noProof/>
            <w:webHidden/>
          </w:rPr>
          <w:t>50</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67" w:history="1">
        <w:r w:rsidRPr="00995694">
          <w:rPr>
            <w:rStyle w:val="af4"/>
            <w:rFonts w:ascii="宋体" w:hAnsi="宋体" w:cs="宋体"/>
            <w:noProof/>
          </w:rPr>
          <w:t>05.</w:t>
        </w:r>
        <w:r w:rsidRPr="00995694">
          <w:rPr>
            <w:rStyle w:val="af4"/>
            <w:rFonts w:ascii="宋体" w:hAnsi="宋体" w:cs="宋体" w:hint="eastAsia"/>
            <w:noProof/>
            <w:lang w:val="zh-CN"/>
          </w:rPr>
          <w:t>投标人诚信承诺书</w:t>
        </w:r>
        <w:r>
          <w:rPr>
            <w:noProof/>
            <w:webHidden/>
          </w:rPr>
          <w:tab/>
        </w:r>
        <w:r>
          <w:rPr>
            <w:noProof/>
            <w:webHidden/>
          </w:rPr>
          <w:fldChar w:fldCharType="begin"/>
        </w:r>
        <w:r>
          <w:rPr>
            <w:noProof/>
            <w:webHidden/>
          </w:rPr>
          <w:instrText xml:space="preserve"> PAGEREF _Toc23945967 \h </w:instrText>
        </w:r>
        <w:r>
          <w:rPr>
            <w:noProof/>
            <w:webHidden/>
          </w:rPr>
        </w:r>
        <w:r>
          <w:rPr>
            <w:noProof/>
            <w:webHidden/>
          </w:rPr>
          <w:fldChar w:fldCharType="separate"/>
        </w:r>
        <w:r>
          <w:rPr>
            <w:noProof/>
            <w:webHidden/>
          </w:rPr>
          <w:t>51</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68" w:history="1">
        <w:r w:rsidRPr="00995694">
          <w:rPr>
            <w:rStyle w:val="af4"/>
            <w:rFonts w:ascii="宋体" w:hAnsi="宋体" w:cs="宋体"/>
            <w:noProof/>
          </w:rPr>
          <w:t>07.</w:t>
        </w:r>
        <w:r w:rsidRPr="00995694">
          <w:rPr>
            <w:rStyle w:val="af4"/>
            <w:rFonts w:ascii="宋体" w:hAnsi="宋体" w:cs="宋体" w:hint="eastAsia"/>
            <w:noProof/>
            <w:lang w:val="zh-CN"/>
          </w:rPr>
          <w:t>财务状况报告，依法缴纳税收和社会保障资金的相关材料</w:t>
        </w:r>
        <w:r>
          <w:rPr>
            <w:noProof/>
            <w:webHidden/>
          </w:rPr>
          <w:tab/>
        </w:r>
        <w:r>
          <w:rPr>
            <w:noProof/>
            <w:webHidden/>
          </w:rPr>
          <w:fldChar w:fldCharType="begin"/>
        </w:r>
        <w:r>
          <w:rPr>
            <w:noProof/>
            <w:webHidden/>
          </w:rPr>
          <w:instrText xml:space="preserve"> PAGEREF _Toc23945968 \h </w:instrText>
        </w:r>
        <w:r>
          <w:rPr>
            <w:noProof/>
            <w:webHidden/>
          </w:rPr>
        </w:r>
        <w:r>
          <w:rPr>
            <w:noProof/>
            <w:webHidden/>
          </w:rPr>
          <w:fldChar w:fldCharType="separate"/>
        </w:r>
        <w:r>
          <w:rPr>
            <w:noProof/>
            <w:webHidden/>
          </w:rPr>
          <w:t>53</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69" w:history="1">
        <w:r w:rsidRPr="00995694">
          <w:rPr>
            <w:rStyle w:val="af4"/>
            <w:rFonts w:ascii="宋体" w:hAnsi="宋体" w:cs="宋体"/>
            <w:noProof/>
          </w:rPr>
          <w:t>09.</w:t>
        </w:r>
        <w:r w:rsidRPr="00995694">
          <w:rPr>
            <w:rStyle w:val="af4"/>
            <w:rFonts w:ascii="宋体" w:hAnsi="宋体" w:cs="宋体" w:hint="eastAsia"/>
            <w:noProof/>
            <w:lang w:val="zh-CN"/>
          </w:rPr>
          <w:t>无重大违法记录声明</w:t>
        </w:r>
        <w:r>
          <w:rPr>
            <w:noProof/>
            <w:webHidden/>
          </w:rPr>
          <w:tab/>
        </w:r>
        <w:r>
          <w:rPr>
            <w:noProof/>
            <w:webHidden/>
          </w:rPr>
          <w:fldChar w:fldCharType="begin"/>
        </w:r>
        <w:r>
          <w:rPr>
            <w:noProof/>
            <w:webHidden/>
          </w:rPr>
          <w:instrText xml:space="preserve"> PAGEREF _Toc23945969 \h </w:instrText>
        </w:r>
        <w:r>
          <w:rPr>
            <w:noProof/>
            <w:webHidden/>
          </w:rPr>
        </w:r>
        <w:r>
          <w:rPr>
            <w:noProof/>
            <w:webHidden/>
          </w:rPr>
          <w:fldChar w:fldCharType="separate"/>
        </w:r>
        <w:r>
          <w:rPr>
            <w:noProof/>
            <w:webHidden/>
          </w:rPr>
          <w:t>55</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70" w:history="1">
        <w:r w:rsidRPr="00995694">
          <w:rPr>
            <w:rStyle w:val="af4"/>
            <w:rFonts w:ascii="宋体" w:hAnsi="宋体" w:cs="宋体"/>
            <w:noProof/>
          </w:rPr>
          <w:t>10.</w:t>
        </w:r>
        <w:r w:rsidRPr="00995694">
          <w:rPr>
            <w:rStyle w:val="af4"/>
            <w:rFonts w:ascii="宋体" w:hAnsi="宋体" w:cs="宋体" w:hint="eastAsia"/>
            <w:noProof/>
            <w:lang w:val="zh-CN"/>
          </w:rPr>
          <w:t>投标保证金证明</w:t>
        </w:r>
        <w:r>
          <w:rPr>
            <w:noProof/>
            <w:webHidden/>
          </w:rPr>
          <w:tab/>
        </w:r>
        <w:r>
          <w:rPr>
            <w:noProof/>
            <w:webHidden/>
          </w:rPr>
          <w:fldChar w:fldCharType="begin"/>
        </w:r>
        <w:r>
          <w:rPr>
            <w:noProof/>
            <w:webHidden/>
          </w:rPr>
          <w:instrText xml:space="preserve"> PAGEREF _Toc23945970 \h </w:instrText>
        </w:r>
        <w:r>
          <w:rPr>
            <w:noProof/>
            <w:webHidden/>
          </w:rPr>
        </w:r>
        <w:r>
          <w:rPr>
            <w:noProof/>
            <w:webHidden/>
          </w:rPr>
          <w:fldChar w:fldCharType="separate"/>
        </w:r>
        <w:r>
          <w:rPr>
            <w:noProof/>
            <w:webHidden/>
          </w:rPr>
          <w:t>56</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71" w:history="1">
        <w:r w:rsidRPr="00995694">
          <w:rPr>
            <w:rStyle w:val="af4"/>
            <w:rFonts w:ascii="宋体" w:hAnsi="宋体" w:cs="宋体" w:hint="eastAsia"/>
            <w:noProof/>
            <w:lang w:val="zh-CN"/>
          </w:rPr>
          <w:t>四、投标文件目录（下册）</w:t>
        </w:r>
        <w:r>
          <w:rPr>
            <w:noProof/>
            <w:webHidden/>
          </w:rPr>
          <w:tab/>
        </w:r>
        <w:r>
          <w:rPr>
            <w:noProof/>
            <w:webHidden/>
          </w:rPr>
          <w:fldChar w:fldCharType="begin"/>
        </w:r>
        <w:r>
          <w:rPr>
            <w:noProof/>
            <w:webHidden/>
          </w:rPr>
          <w:instrText xml:space="preserve"> PAGEREF _Toc23945971 \h </w:instrText>
        </w:r>
        <w:r>
          <w:rPr>
            <w:noProof/>
            <w:webHidden/>
          </w:rPr>
        </w:r>
        <w:r>
          <w:rPr>
            <w:noProof/>
            <w:webHidden/>
          </w:rPr>
          <w:fldChar w:fldCharType="separate"/>
        </w:r>
        <w:r>
          <w:rPr>
            <w:noProof/>
            <w:webHidden/>
          </w:rPr>
          <w:t>58</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72" w:history="1">
        <w:r w:rsidRPr="00995694">
          <w:rPr>
            <w:rStyle w:val="af4"/>
            <w:rFonts w:ascii="宋体" w:hAnsi="宋体" w:cs="宋体"/>
            <w:noProof/>
          </w:rPr>
          <w:t>01.</w:t>
        </w:r>
        <w:r w:rsidRPr="00995694">
          <w:rPr>
            <w:rStyle w:val="af4"/>
            <w:rFonts w:ascii="宋体" w:hAnsi="宋体" w:cs="宋体" w:hint="eastAsia"/>
            <w:noProof/>
            <w:lang w:val="zh-CN"/>
          </w:rPr>
          <w:t>评分对照表</w:t>
        </w:r>
        <w:r>
          <w:rPr>
            <w:noProof/>
            <w:webHidden/>
          </w:rPr>
          <w:tab/>
        </w:r>
        <w:r>
          <w:rPr>
            <w:noProof/>
            <w:webHidden/>
          </w:rPr>
          <w:fldChar w:fldCharType="begin"/>
        </w:r>
        <w:r>
          <w:rPr>
            <w:noProof/>
            <w:webHidden/>
          </w:rPr>
          <w:instrText xml:space="preserve"> PAGEREF _Toc23945972 \h </w:instrText>
        </w:r>
        <w:r>
          <w:rPr>
            <w:noProof/>
            <w:webHidden/>
          </w:rPr>
        </w:r>
        <w:r>
          <w:rPr>
            <w:noProof/>
            <w:webHidden/>
          </w:rPr>
          <w:fldChar w:fldCharType="separate"/>
        </w:r>
        <w:r>
          <w:rPr>
            <w:noProof/>
            <w:webHidden/>
          </w:rPr>
          <w:t>59</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73" w:history="1">
        <w:r w:rsidRPr="00995694">
          <w:rPr>
            <w:rStyle w:val="af4"/>
            <w:rFonts w:ascii="宋体" w:hAnsi="宋体" w:cs="宋体"/>
            <w:noProof/>
          </w:rPr>
          <w:t>02.</w:t>
        </w:r>
        <w:r w:rsidRPr="00995694">
          <w:rPr>
            <w:rStyle w:val="af4"/>
            <w:rFonts w:ascii="宋体" w:hAnsi="宋体" w:cs="宋体" w:hint="eastAsia"/>
            <w:noProof/>
            <w:lang w:val="zh-CN"/>
          </w:rPr>
          <w:t>开标一览表（报价表）</w:t>
        </w:r>
        <w:r>
          <w:rPr>
            <w:noProof/>
            <w:webHidden/>
          </w:rPr>
          <w:tab/>
        </w:r>
        <w:r>
          <w:rPr>
            <w:noProof/>
            <w:webHidden/>
          </w:rPr>
          <w:fldChar w:fldCharType="begin"/>
        </w:r>
        <w:r>
          <w:rPr>
            <w:noProof/>
            <w:webHidden/>
          </w:rPr>
          <w:instrText xml:space="preserve"> PAGEREF _Toc23945973 \h </w:instrText>
        </w:r>
        <w:r>
          <w:rPr>
            <w:noProof/>
            <w:webHidden/>
          </w:rPr>
        </w:r>
        <w:r>
          <w:rPr>
            <w:noProof/>
            <w:webHidden/>
          </w:rPr>
          <w:fldChar w:fldCharType="separate"/>
        </w:r>
        <w:r>
          <w:rPr>
            <w:noProof/>
            <w:webHidden/>
          </w:rPr>
          <w:t>60</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74" w:history="1">
        <w:r w:rsidRPr="00995694">
          <w:rPr>
            <w:rStyle w:val="af4"/>
            <w:rFonts w:ascii="宋体" w:hAnsi="宋体" w:cs="宋体"/>
            <w:noProof/>
          </w:rPr>
          <w:t>03.</w:t>
        </w:r>
        <w:r w:rsidRPr="00995694">
          <w:rPr>
            <w:rStyle w:val="af4"/>
            <w:rFonts w:ascii="宋体" w:hAnsi="宋体" w:cs="宋体" w:hint="eastAsia"/>
            <w:noProof/>
            <w:lang w:val="zh-CN"/>
          </w:rPr>
          <w:t>分项报价表</w:t>
        </w:r>
        <w:r>
          <w:rPr>
            <w:noProof/>
            <w:webHidden/>
          </w:rPr>
          <w:tab/>
        </w:r>
        <w:r>
          <w:rPr>
            <w:noProof/>
            <w:webHidden/>
          </w:rPr>
          <w:fldChar w:fldCharType="begin"/>
        </w:r>
        <w:r>
          <w:rPr>
            <w:noProof/>
            <w:webHidden/>
          </w:rPr>
          <w:instrText xml:space="preserve"> PAGEREF _Toc23945974 \h </w:instrText>
        </w:r>
        <w:r>
          <w:rPr>
            <w:noProof/>
            <w:webHidden/>
          </w:rPr>
        </w:r>
        <w:r>
          <w:rPr>
            <w:noProof/>
            <w:webHidden/>
          </w:rPr>
          <w:fldChar w:fldCharType="separate"/>
        </w:r>
        <w:r>
          <w:rPr>
            <w:noProof/>
            <w:webHidden/>
          </w:rPr>
          <w:t>61</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75" w:history="1">
        <w:r w:rsidRPr="00995694">
          <w:rPr>
            <w:rStyle w:val="af4"/>
            <w:rFonts w:ascii="宋体" w:hAnsi="宋体" w:cs="宋体"/>
            <w:noProof/>
          </w:rPr>
          <w:t>04.</w:t>
        </w:r>
        <w:r w:rsidRPr="00995694">
          <w:rPr>
            <w:rStyle w:val="af4"/>
            <w:rFonts w:ascii="宋体" w:hAnsi="宋体" w:cs="宋体" w:hint="eastAsia"/>
            <w:noProof/>
            <w:lang w:val="zh-CN"/>
          </w:rPr>
          <w:t>技术规格响应表</w:t>
        </w:r>
        <w:r>
          <w:rPr>
            <w:noProof/>
            <w:webHidden/>
          </w:rPr>
          <w:tab/>
        </w:r>
        <w:r>
          <w:rPr>
            <w:noProof/>
            <w:webHidden/>
          </w:rPr>
          <w:fldChar w:fldCharType="begin"/>
        </w:r>
        <w:r>
          <w:rPr>
            <w:noProof/>
            <w:webHidden/>
          </w:rPr>
          <w:instrText xml:space="preserve"> PAGEREF _Toc23945975 \h </w:instrText>
        </w:r>
        <w:r>
          <w:rPr>
            <w:noProof/>
            <w:webHidden/>
          </w:rPr>
        </w:r>
        <w:r>
          <w:rPr>
            <w:noProof/>
            <w:webHidden/>
          </w:rPr>
          <w:fldChar w:fldCharType="separate"/>
        </w:r>
        <w:r>
          <w:rPr>
            <w:noProof/>
            <w:webHidden/>
          </w:rPr>
          <w:t>62</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76" w:history="1">
        <w:r w:rsidRPr="00995694">
          <w:rPr>
            <w:rStyle w:val="af4"/>
            <w:rFonts w:ascii="宋体" w:hAnsi="宋体" w:cs="宋体"/>
            <w:noProof/>
          </w:rPr>
          <w:t>06.</w:t>
        </w:r>
        <w:r w:rsidRPr="00995694">
          <w:rPr>
            <w:rStyle w:val="af4"/>
            <w:rFonts w:ascii="宋体" w:hAnsi="宋体" w:cs="宋体" w:hint="eastAsia"/>
            <w:noProof/>
            <w:lang w:val="zh-CN"/>
          </w:rPr>
          <w:t>投标人的类似业绩证明材料</w:t>
        </w:r>
        <w:r>
          <w:rPr>
            <w:noProof/>
            <w:webHidden/>
          </w:rPr>
          <w:tab/>
        </w:r>
        <w:r>
          <w:rPr>
            <w:noProof/>
            <w:webHidden/>
          </w:rPr>
          <w:fldChar w:fldCharType="begin"/>
        </w:r>
        <w:r>
          <w:rPr>
            <w:noProof/>
            <w:webHidden/>
          </w:rPr>
          <w:instrText xml:space="preserve"> PAGEREF _Toc23945976 \h </w:instrText>
        </w:r>
        <w:r>
          <w:rPr>
            <w:noProof/>
            <w:webHidden/>
          </w:rPr>
        </w:r>
        <w:r>
          <w:rPr>
            <w:noProof/>
            <w:webHidden/>
          </w:rPr>
          <w:fldChar w:fldCharType="separate"/>
        </w:r>
        <w:r>
          <w:rPr>
            <w:noProof/>
            <w:webHidden/>
          </w:rPr>
          <w:t>64</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77" w:history="1">
        <w:r w:rsidRPr="00995694">
          <w:rPr>
            <w:rStyle w:val="af4"/>
            <w:rFonts w:ascii="宋体" w:hAnsi="宋体" w:cs="宋体"/>
            <w:noProof/>
          </w:rPr>
          <w:t>07.</w:t>
        </w:r>
        <w:r w:rsidRPr="00995694">
          <w:rPr>
            <w:rStyle w:val="af4"/>
            <w:rFonts w:ascii="宋体" w:hAnsi="宋体" w:cs="宋体" w:hint="eastAsia"/>
            <w:noProof/>
            <w:lang w:val="zh-CN"/>
          </w:rPr>
          <w:t>制造（生产）企业小型、微型企业声明函</w:t>
        </w:r>
        <w:r>
          <w:rPr>
            <w:noProof/>
            <w:webHidden/>
          </w:rPr>
          <w:tab/>
        </w:r>
        <w:r>
          <w:rPr>
            <w:noProof/>
            <w:webHidden/>
          </w:rPr>
          <w:fldChar w:fldCharType="begin"/>
        </w:r>
        <w:r>
          <w:rPr>
            <w:noProof/>
            <w:webHidden/>
          </w:rPr>
          <w:instrText xml:space="preserve"> PAGEREF _Toc23945977 \h </w:instrText>
        </w:r>
        <w:r>
          <w:rPr>
            <w:noProof/>
            <w:webHidden/>
          </w:rPr>
        </w:r>
        <w:r>
          <w:rPr>
            <w:noProof/>
            <w:webHidden/>
          </w:rPr>
          <w:fldChar w:fldCharType="separate"/>
        </w:r>
        <w:r>
          <w:rPr>
            <w:noProof/>
            <w:webHidden/>
          </w:rPr>
          <w:t>65</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78" w:history="1">
        <w:r w:rsidRPr="00995694">
          <w:rPr>
            <w:rStyle w:val="af4"/>
            <w:rFonts w:ascii="宋体" w:hAnsi="宋体" w:cs="宋体"/>
            <w:noProof/>
          </w:rPr>
          <w:t>08.</w:t>
        </w:r>
        <w:r w:rsidRPr="00995694">
          <w:rPr>
            <w:rStyle w:val="af4"/>
            <w:rFonts w:ascii="宋体" w:hAnsi="宋体" w:cs="宋体" w:hint="eastAsia"/>
            <w:noProof/>
            <w:lang w:val="zh-CN"/>
          </w:rPr>
          <w:t>投标人认为在其他方面有必要说明的事项</w:t>
        </w:r>
        <w:r>
          <w:rPr>
            <w:noProof/>
            <w:webHidden/>
          </w:rPr>
          <w:tab/>
        </w:r>
        <w:r>
          <w:rPr>
            <w:noProof/>
            <w:webHidden/>
          </w:rPr>
          <w:fldChar w:fldCharType="begin"/>
        </w:r>
        <w:r>
          <w:rPr>
            <w:noProof/>
            <w:webHidden/>
          </w:rPr>
          <w:instrText xml:space="preserve"> PAGEREF _Toc23945978 \h </w:instrText>
        </w:r>
        <w:r>
          <w:rPr>
            <w:noProof/>
            <w:webHidden/>
          </w:rPr>
        </w:r>
        <w:r>
          <w:rPr>
            <w:noProof/>
            <w:webHidden/>
          </w:rPr>
          <w:fldChar w:fldCharType="separate"/>
        </w:r>
        <w:r>
          <w:rPr>
            <w:noProof/>
            <w:webHidden/>
          </w:rPr>
          <w:t>67</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79" w:history="1">
        <w:r w:rsidRPr="00995694">
          <w:rPr>
            <w:rStyle w:val="af4"/>
            <w:rFonts w:ascii="宋体" w:hAnsi="宋体" w:cs="宋体" w:hint="eastAsia"/>
            <w:noProof/>
            <w:lang w:val="zh-CN"/>
          </w:rPr>
          <w:t>第五部分</w:t>
        </w:r>
        <w:r w:rsidRPr="00995694">
          <w:rPr>
            <w:rStyle w:val="af4"/>
            <w:rFonts w:ascii="宋体" w:hAnsi="宋体" w:cs="宋体"/>
            <w:noProof/>
            <w:lang w:val="zh-CN"/>
          </w:rPr>
          <w:t xml:space="preserve">  </w:t>
        </w:r>
        <w:r w:rsidRPr="00995694">
          <w:rPr>
            <w:rStyle w:val="af4"/>
            <w:rFonts w:ascii="宋体" w:hAnsi="宋体" w:cs="宋体" w:hint="eastAsia"/>
            <w:noProof/>
            <w:lang w:val="zh-CN"/>
          </w:rPr>
          <w:t>采购项目要求及技术参数</w:t>
        </w:r>
        <w:r>
          <w:rPr>
            <w:noProof/>
            <w:webHidden/>
          </w:rPr>
          <w:tab/>
        </w:r>
        <w:r>
          <w:rPr>
            <w:noProof/>
            <w:webHidden/>
          </w:rPr>
          <w:fldChar w:fldCharType="begin"/>
        </w:r>
        <w:r>
          <w:rPr>
            <w:noProof/>
            <w:webHidden/>
          </w:rPr>
          <w:instrText xml:space="preserve"> PAGEREF _Toc23945979 \h </w:instrText>
        </w:r>
        <w:r>
          <w:rPr>
            <w:noProof/>
            <w:webHidden/>
          </w:rPr>
        </w:r>
        <w:r>
          <w:rPr>
            <w:noProof/>
            <w:webHidden/>
          </w:rPr>
          <w:fldChar w:fldCharType="separate"/>
        </w:r>
        <w:r>
          <w:rPr>
            <w:noProof/>
            <w:webHidden/>
          </w:rPr>
          <w:t>68</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80" w:history="1">
        <w:r w:rsidRPr="00995694">
          <w:rPr>
            <w:rStyle w:val="af4"/>
            <w:rFonts w:ascii="宋体" w:hAnsi="宋体" w:cs="宋体" w:hint="eastAsia"/>
            <w:noProof/>
            <w:lang w:val="zh-CN"/>
          </w:rPr>
          <w:t>（一）投标要求</w:t>
        </w:r>
        <w:r>
          <w:rPr>
            <w:noProof/>
            <w:webHidden/>
          </w:rPr>
          <w:tab/>
        </w:r>
        <w:r>
          <w:rPr>
            <w:noProof/>
            <w:webHidden/>
          </w:rPr>
          <w:fldChar w:fldCharType="begin"/>
        </w:r>
        <w:r>
          <w:rPr>
            <w:noProof/>
            <w:webHidden/>
          </w:rPr>
          <w:instrText xml:space="preserve"> PAGEREF _Toc23945980 \h </w:instrText>
        </w:r>
        <w:r>
          <w:rPr>
            <w:noProof/>
            <w:webHidden/>
          </w:rPr>
        </w:r>
        <w:r>
          <w:rPr>
            <w:noProof/>
            <w:webHidden/>
          </w:rPr>
          <w:fldChar w:fldCharType="separate"/>
        </w:r>
        <w:r>
          <w:rPr>
            <w:noProof/>
            <w:webHidden/>
          </w:rPr>
          <w:t>68</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81" w:history="1">
        <w:r w:rsidRPr="00995694">
          <w:rPr>
            <w:rStyle w:val="af4"/>
            <w:rFonts w:ascii="宋体" w:hAnsi="宋体" w:cs="宋体"/>
            <w:noProof/>
            <w:lang w:val="zh-CN"/>
          </w:rPr>
          <w:t>1.</w:t>
        </w:r>
        <w:r w:rsidRPr="00995694">
          <w:rPr>
            <w:rStyle w:val="af4"/>
            <w:rFonts w:ascii="宋体" w:hAnsi="宋体" w:cs="宋体" w:hint="eastAsia"/>
            <w:noProof/>
            <w:lang w:val="zh-CN"/>
          </w:rPr>
          <w:t>投标说明</w:t>
        </w:r>
        <w:r>
          <w:rPr>
            <w:noProof/>
            <w:webHidden/>
          </w:rPr>
          <w:tab/>
        </w:r>
        <w:r>
          <w:rPr>
            <w:noProof/>
            <w:webHidden/>
          </w:rPr>
          <w:fldChar w:fldCharType="begin"/>
        </w:r>
        <w:r>
          <w:rPr>
            <w:noProof/>
            <w:webHidden/>
          </w:rPr>
          <w:instrText xml:space="preserve"> PAGEREF _Toc23945981 \h </w:instrText>
        </w:r>
        <w:r>
          <w:rPr>
            <w:noProof/>
            <w:webHidden/>
          </w:rPr>
        </w:r>
        <w:r>
          <w:rPr>
            <w:noProof/>
            <w:webHidden/>
          </w:rPr>
          <w:fldChar w:fldCharType="separate"/>
        </w:r>
        <w:r>
          <w:rPr>
            <w:noProof/>
            <w:webHidden/>
          </w:rPr>
          <w:t>68</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82" w:history="1">
        <w:r w:rsidRPr="00995694">
          <w:rPr>
            <w:rStyle w:val="af4"/>
            <w:rFonts w:ascii="宋体" w:hAnsi="宋体" w:cs="宋体"/>
            <w:noProof/>
          </w:rPr>
          <w:t>2.</w:t>
        </w:r>
        <w:r w:rsidRPr="00995694">
          <w:rPr>
            <w:rStyle w:val="af4"/>
            <w:rFonts w:ascii="宋体" w:hAnsi="宋体" w:cs="宋体" w:hint="eastAsia"/>
            <w:noProof/>
            <w:lang w:val="zh-CN"/>
          </w:rPr>
          <w:t>重要指标</w:t>
        </w:r>
        <w:r>
          <w:rPr>
            <w:noProof/>
            <w:webHidden/>
          </w:rPr>
          <w:tab/>
        </w:r>
        <w:r>
          <w:rPr>
            <w:noProof/>
            <w:webHidden/>
          </w:rPr>
          <w:fldChar w:fldCharType="begin"/>
        </w:r>
        <w:r>
          <w:rPr>
            <w:noProof/>
            <w:webHidden/>
          </w:rPr>
          <w:instrText xml:space="preserve"> PAGEREF _Toc23945982 \h </w:instrText>
        </w:r>
        <w:r>
          <w:rPr>
            <w:noProof/>
            <w:webHidden/>
          </w:rPr>
        </w:r>
        <w:r>
          <w:rPr>
            <w:noProof/>
            <w:webHidden/>
          </w:rPr>
          <w:fldChar w:fldCharType="separate"/>
        </w:r>
        <w:r>
          <w:rPr>
            <w:noProof/>
            <w:webHidden/>
          </w:rPr>
          <w:t>68</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83" w:history="1">
        <w:r w:rsidRPr="00995694">
          <w:rPr>
            <w:rStyle w:val="af4"/>
            <w:rFonts w:ascii="宋体" w:hAnsi="宋体" w:cs="宋体"/>
            <w:noProof/>
          </w:rPr>
          <w:t>3</w:t>
        </w:r>
        <w:r w:rsidRPr="00995694">
          <w:rPr>
            <w:rStyle w:val="af4"/>
            <w:rFonts w:ascii="宋体" w:hAnsi="宋体" w:cs="宋体"/>
            <w:noProof/>
            <w:lang w:val="zh-CN"/>
          </w:rPr>
          <w:t>.</w:t>
        </w:r>
        <w:r w:rsidRPr="00995694">
          <w:rPr>
            <w:rStyle w:val="af4"/>
            <w:rFonts w:ascii="宋体" w:hAnsi="宋体" w:cs="宋体" w:hint="eastAsia"/>
            <w:noProof/>
            <w:lang w:val="zh-CN"/>
          </w:rPr>
          <w:t>商务要求</w:t>
        </w:r>
        <w:r>
          <w:rPr>
            <w:noProof/>
            <w:webHidden/>
          </w:rPr>
          <w:tab/>
        </w:r>
        <w:r>
          <w:rPr>
            <w:noProof/>
            <w:webHidden/>
          </w:rPr>
          <w:fldChar w:fldCharType="begin"/>
        </w:r>
        <w:r>
          <w:rPr>
            <w:noProof/>
            <w:webHidden/>
          </w:rPr>
          <w:instrText xml:space="preserve"> PAGEREF _Toc23945983 \h </w:instrText>
        </w:r>
        <w:r>
          <w:rPr>
            <w:noProof/>
            <w:webHidden/>
          </w:rPr>
        </w:r>
        <w:r>
          <w:rPr>
            <w:noProof/>
            <w:webHidden/>
          </w:rPr>
          <w:fldChar w:fldCharType="separate"/>
        </w:r>
        <w:r>
          <w:rPr>
            <w:noProof/>
            <w:webHidden/>
          </w:rPr>
          <w:t>69</w:t>
        </w:r>
        <w:r>
          <w:rPr>
            <w:noProof/>
            <w:webHidden/>
          </w:rPr>
          <w:fldChar w:fldCharType="end"/>
        </w:r>
      </w:hyperlink>
    </w:p>
    <w:p w:rsidR="00680C90" w:rsidRDefault="00680C90" w:rsidP="00680C90">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23945984" w:history="1">
        <w:r w:rsidRPr="00995694">
          <w:rPr>
            <w:rStyle w:val="af4"/>
            <w:rFonts w:ascii="宋体" w:hAnsi="宋体" w:cs="宋体" w:hint="eastAsia"/>
            <w:noProof/>
            <w:lang w:val="zh-CN"/>
          </w:rPr>
          <w:t>（二）项目概况及技术参数</w:t>
        </w:r>
        <w:r>
          <w:rPr>
            <w:noProof/>
            <w:webHidden/>
          </w:rPr>
          <w:tab/>
        </w:r>
        <w:r>
          <w:rPr>
            <w:noProof/>
            <w:webHidden/>
          </w:rPr>
          <w:fldChar w:fldCharType="begin"/>
        </w:r>
        <w:r>
          <w:rPr>
            <w:noProof/>
            <w:webHidden/>
          </w:rPr>
          <w:instrText xml:space="preserve"> PAGEREF _Toc23945984 \h </w:instrText>
        </w:r>
        <w:r>
          <w:rPr>
            <w:noProof/>
            <w:webHidden/>
          </w:rPr>
        </w:r>
        <w:r>
          <w:rPr>
            <w:noProof/>
            <w:webHidden/>
          </w:rPr>
          <w:fldChar w:fldCharType="separate"/>
        </w:r>
        <w:r>
          <w:rPr>
            <w:noProof/>
            <w:webHidden/>
          </w:rPr>
          <w:t>69</w:t>
        </w:r>
        <w:r>
          <w:rPr>
            <w:noProof/>
            <w:webHidden/>
          </w:rPr>
          <w:fldChar w:fldCharType="end"/>
        </w:r>
      </w:hyperlink>
    </w:p>
    <w:p w:rsidR="00192914" w:rsidRDefault="0053282B" w:rsidP="004B5960">
      <w:pPr>
        <w:spacing w:line="480" w:lineRule="auto"/>
        <w:rPr>
          <w:rFonts w:ascii="宋体" w:hAnsi="宋体" w:cs="宋体"/>
        </w:rPr>
      </w:pPr>
      <w:r>
        <w:rPr>
          <w:rFonts w:ascii="宋体" w:hAnsi="宋体" w:cs="宋体" w:hint="eastAsia"/>
        </w:rPr>
        <w:fldChar w:fldCharType="end"/>
      </w:r>
    </w:p>
    <w:p w:rsidR="00192914" w:rsidRDefault="00ED5046" w:rsidP="004B5960">
      <w:pPr>
        <w:pStyle w:val="af"/>
        <w:spacing w:before="0" w:after="0" w:line="480" w:lineRule="auto"/>
        <w:rPr>
          <w:rFonts w:ascii="宋体" w:hAnsi="宋体" w:cs="宋体"/>
          <w:szCs w:val="36"/>
          <w:lang w:val="zh-CN"/>
        </w:rPr>
      </w:pPr>
      <w:r>
        <w:rPr>
          <w:rFonts w:ascii="宋体" w:hAnsi="宋体" w:cs="宋体" w:hint="eastAsia"/>
        </w:rPr>
        <w:br w:type="page"/>
      </w:r>
      <w:bookmarkStart w:id="0" w:name="_Toc23945927"/>
      <w:r>
        <w:rPr>
          <w:rFonts w:ascii="宋体" w:hAnsi="宋体" w:cs="宋体" w:hint="eastAsia"/>
          <w:szCs w:val="36"/>
          <w:lang w:val="zh-CN"/>
        </w:rPr>
        <w:lastRenderedPageBreak/>
        <w:t>第一部分  投标邀请</w:t>
      </w:r>
      <w:bookmarkEnd w:id="0"/>
    </w:p>
    <w:p w:rsidR="00192914" w:rsidRDefault="00874BDB" w:rsidP="004B5960">
      <w:pPr>
        <w:autoSpaceDE w:val="0"/>
        <w:autoSpaceDN w:val="0"/>
        <w:adjustRightInd w:val="0"/>
        <w:spacing w:line="480" w:lineRule="auto"/>
        <w:ind w:firstLineChars="250" w:firstLine="600"/>
        <w:jc w:val="left"/>
        <w:rPr>
          <w:rFonts w:ascii="宋体" w:hAnsi="宋体" w:cs="宋体"/>
          <w:b/>
          <w:bCs/>
          <w:kern w:val="0"/>
          <w:sz w:val="36"/>
          <w:szCs w:val="36"/>
          <w:lang w:val="zh-CN"/>
        </w:rPr>
      </w:pPr>
      <w:r>
        <w:rPr>
          <w:rFonts w:ascii="宋体" w:hAnsi="宋体" w:cs="宋体" w:hint="eastAsia"/>
          <w:kern w:val="0"/>
          <w:lang w:val="zh-CN"/>
        </w:rPr>
        <w:t>青海恒诚工程项目管理有限公司</w:t>
      </w:r>
      <w:r w:rsidR="00ED5046">
        <w:rPr>
          <w:rFonts w:ascii="宋体" w:hAnsi="宋体" w:cs="宋体" w:hint="eastAsia"/>
          <w:kern w:val="0"/>
          <w:lang w:val="zh-CN"/>
        </w:rPr>
        <w:t>（以下均简称“采购代理机构”）受</w:t>
      </w:r>
      <w:r w:rsidR="002B0A08">
        <w:rPr>
          <w:rFonts w:ascii="宋体" w:hAnsi="宋体" w:cs="宋体" w:hint="eastAsia"/>
          <w:kern w:val="0"/>
          <w:lang w:val="zh-CN"/>
        </w:rPr>
        <w:t>西宁市城中区文体旅游科技局</w:t>
      </w:r>
      <w:r w:rsidR="00ED5046">
        <w:rPr>
          <w:rFonts w:ascii="宋体" w:hAnsi="宋体" w:cs="宋体" w:hint="eastAsia"/>
          <w:kern w:val="0"/>
          <w:lang w:val="zh-CN"/>
        </w:rPr>
        <w:t>（以下均简称“采购人”）委托,拟对</w:t>
      </w:r>
      <w:r w:rsidR="002B0A08">
        <w:rPr>
          <w:rFonts w:ascii="宋体" w:hAnsi="宋体" w:cs="宋体" w:hint="eastAsia"/>
          <w:kern w:val="0"/>
          <w:lang w:val="zh-CN"/>
        </w:rPr>
        <w:t>2020年春节、元宵节花灯及灯饰亮化制作项目</w:t>
      </w:r>
      <w:r w:rsidR="00ED5046">
        <w:rPr>
          <w:rFonts w:ascii="宋体" w:hAnsi="宋体" w:cs="宋体" w:hint="eastAsia"/>
          <w:kern w:val="0"/>
          <w:lang w:val="zh-CN"/>
        </w:rPr>
        <w:t>进行国内公开招标，现予以公告，欢迎潜在的投标人参加本次政府采购活动。</w:t>
      </w:r>
    </w:p>
    <w:tbl>
      <w:tblPr>
        <w:tblW w:w="9167" w:type="dxa"/>
        <w:jc w:val="center"/>
        <w:tblLayout w:type="fixed"/>
        <w:tblLook w:val="04A0"/>
      </w:tblPr>
      <w:tblGrid>
        <w:gridCol w:w="2658"/>
        <w:gridCol w:w="6509"/>
      </w:tblGrid>
      <w:tr w:rsidR="00192914" w:rsidTr="00680C90">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采购项目编号</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0E020D" w:rsidRDefault="002B0A08" w:rsidP="004B5960">
            <w:pPr>
              <w:pStyle w:val="a4"/>
              <w:spacing w:line="480" w:lineRule="auto"/>
              <w:jc w:val="both"/>
              <w:rPr>
                <w:rFonts w:ascii="宋体" w:hAnsi="宋体" w:cs="宋体"/>
              </w:rPr>
            </w:pPr>
            <w:r>
              <w:rPr>
                <w:rFonts w:ascii="宋体" w:hAnsi="宋体" w:cs="宋体" w:hint="eastAsia"/>
              </w:rPr>
              <w:t>青海恒诚公招（货物）2019-054</w:t>
            </w:r>
            <w:bookmarkStart w:id="1" w:name="_GoBack"/>
            <w:bookmarkEnd w:id="1"/>
          </w:p>
        </w:tc>
      </w:tr>
      <w:tr w:rsidR="00192914" w:rsidTr="00680C90">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采购项目名称</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0E020D" w:rsidRDefault="002B0A08" w:rsidP="004B5960">
            <w:pPr>
              <w:pStyle w:val="a4"/>
              <w:spacing w:line="480" w:lineRule="auto"/>
              <w:jc w:val="both"/>
              <w:rPr>
                <w:rFonts w:ascii="宋体" w:hAnsi="宋体" w:cs="宋体"/>
              </w:rPr>
            </w:pPr>
            <w:r>
              <w:rPr>
                <w:rFonts w:ascii="宋体" w:hAnsi="宋体" w:cs="宋体" w:hint="eastAsia"/>
              </w:rPr>
              <w:t>2020年春节、元宵节花灯及灯饰亮化制作项目</w:t>
            </w:r>
          </w:p>
        </w:tc>
      </w:tr>
      <w:tr w:rsidR="00192914" w:rsidTr="00680C90">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采购方式</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0E020D" w:rsidRDefault="00ED5046" w:rsidP="004B5960">
            <w:pPr>
              <w:pStyle w:val="a4"/>
              <w:spacing w:line="480" w:lineRule="auto"/>
              <w:jc w:val="both"/>
              <w:rPr>
                <w:rFonts w:ascii="宋体" w:hAnsi="宋体" w:cs="宋体"/>
              </w:rPr>
            </w:pPr>
            <w:r w:rsidRPr="000E020D">
              <w:rPr>
                <w:rFonts w:ascii="宋体" w:hAnsi="宋体" w:cs="宋体" w:hint="eastAsia"/>
              </w:rPr>
              <w:t>公开招标</w:t>
            </w:r>
          </w:p>
        </w:tc>
      </w:tr>
      <w:tr w:rsidR="00192914" w:rsidTr="00680C90">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采购预算额度</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9B3DC8" w:rsidRDefault="00ED5046" w:rsidP="00286884">
            <w:pPr>
              <w:autoSpaceDE w:val="0"/>
              <w:autoSpaceDN w:val="0"/>
              <w:adjustRightInd w:val="0"/>
              <w:spacing w:line="480" w:lineRule="auto"/>
              <w:rPr>
                <w:rFonts w:ascii="宋体" w:hAnsi="宋体" w:cs="宋体"/>
                <w:kern w:val="0"/>
                <w:lang w:val="zh-CN"/>
              </w:rPr>
            </w:pPr>
            <w:r w:rsidRPr="009B3DC8">
              <w:rPr>
                <w:rFonts w:ascii="宋体" w:hAnsi="宋体" w:cs="宋体" w:hint="eastAsia"/>
                <w:kern w:val="0"/>
                <w:lang w:val="zh-CN"/>
              </w:rPr>
              <w:t>总价：人民币</w:t>
            </w:r>
            <w:r w:rsidR="00A3615A" w:rsidRPr="009B3DC8">
              <w:rPr>
                <w:rFonts w:ascii="宋体" w:hAnsi="宋体" w:cs="宋体" w:hint="eastAsia"/>
                <w:kern w:val="0"/>
                <w:lang w:val="zh-CN"/>
              </w:rPr>
              <w:t>500</w:t>
            </w:r>
            <w:r w:rsidR="002B0A08" w:rsidRPr="009B3DC8">
              <w:rPr>
                <w:rFonts w:ascii="宋体" w:hAnsi="宋体" w:cs="宋体" w:hint="eastAsia"/>
                <w:kern w:val="0"/>
                <w:lang w:val="zh-CN"/>
              </w:rPr>
              <w:t>万</w:t>
            </w:r>
            <w:r w:rsidRPr="009B3DC8">
              <w:rPr>
                <w:rFonts w:ascii="宋体" w:hAnsi="宋体" w:cs="宋体" w:hint="eastAsia"/>
                <w:kern w:val="0"/>
                <w:lang w:val="zh-CN"/>
              </w:rPr>
              <w:t>元</w:t>
            </w:r>
          </w:p>
          <w:p w:rsidR="00192914" w:rsidRPr="00286884" w:rsidRDefault="00ED5046" w:rsidP="00286884">
            <w:pPr>
              <w:autoSpaceDE w:val="0"/>
              <w:autoSpaceDN w:val="0"/>
              <w:adjustRightInd w:val="0"/>
              <w:spacing w:line="480" w:lineRule="auto"/>
              <w:rPr>
                <w:rFonts w:ascii="宋体" w:hAnsi="宋体" w:cs="宋体"/>
                <w:kern w:val="0"/>
                <w:lang w:val="zh-CN"/>
              </w:rPr>
            </w:pPr>
            <w:r w:rsidRPr="00286884">
              <w:rPr>
                <w:rFonts w:ascii="宋体" w:hAnsi="宋体" w:cs="宋体" w:hint="eastAsia"/>
                <w:kern w:val="0"/>
                <w:lang w:val="zh-CN"/>
              </w:rPr>
              <w:t>包一</w:t>
            </w:r>
            <w:r w:rsidR="00781187">
              <w:rPr>
                <w:rFonts w:ascii="宋体" w:hAnsi="宋体" w:cs="宋体" w:hint="eastAsia"/>
                <w:kern w:val="0"/>
                <w:lang w:val="zh-CN"/>
              </w:rPr>
              <w:t>（</w:t>
            </w:r>
            <w:r w:rsidR="00781187" w:rsidRPr="00781187">
              <w:rPr>
                <w:rFonts w:ascii="宋体" w:hAnsi="宋体" w:cs="宋体" w:hint="eastAsia"/>
                <w:kern w:val="0"/>
                <w:lang w:val="zh-CN"/>
              </w:rPr>
              <w:t>盛世龙门</w:t>
            </w:r>
            <w:r w:rsidR="00781187">
              <w:rPr>
                <w:rFonts w:ascii="宋体" w:hAnsi="宋体" w:cs="宋体" w:hint="eastAsia"/>
                <w:kern w:val="0"/>
                <w:lang w:val="zh-CN"/>
              </w:rPr>
              <w:t>）</w:t>
            </w:r>
            <w:r w:rsidRPr="00286884">
              <w:rPr>
                <w:rFonts w:ascii="宋体" w:hAnsi="宋体" w:cs="宋体" w:hint="eastAsia"/>
                <w:kern w:val="0"/>
                <w:lang w:val="zh-CN"/>
              </w:rPr>
              <w:t>：人民币</w:t>
            </w:r>
            <w:r w:rsidR="002B0A08">
              <w:rPr>
                <w:rFonts w:ascii="宋体" w:hAnsi="宋体" w:cs="宋体" w:hint="eastAsia"/>
                <w:kern w:val="0"/>
                <w:lang w:val="zh-CN"/>
              </w:rPr>
              <w:t>143万</w:t>
            </w:r>
            <w:r w:rsidRPr="00286884">
              <w:rPr>
                <w:rFonts w:ascii="宋体" w:hAnsi="宋体" w:cs="宋体" w:hint="eastAsia"/>
                <w:kern w:val="0"/>
                <w:lang w:val="zh-CN"/>
              </w:rPr>
              <w:t>元</w:t>
            </w:r>
          </w:p>
          <w:p w:rsidR="00192914" w:rsidRPr="009B3DC8" w:rsidRDefault="00ED5046" w:rsidP="002B0A08">
            <w:pPr>
              <w:autoSpaceDE w:val="0"/>
              <w:autoSpaceDN w:val="0"/>
              <w:adjustRightInd w:val="0"/>
              <w:spacing w:line="480" w:lineRule="auto"/>
              <w:rPr>
                <w:rFonts w:ascii="宋体" w:hAnsi="宋体" w:cs="宋体"/>
                <w:kern w:val="0"/>
                <w:lang w:val="zh-CN"/>
              </w:rPr>
            </w:pPr>
            <w:r w:rsidRPr="00286884">
              <w:rPr>
                <w:rFonts w:ascii="宋体" w:hAnsi="宋体" w:cs="宋体" w:hint="eastAsia"/>
                <w:kern w:val="0"/>
                <w:lang w:val="zh-CN"/>
              </w:rPr>
              <w:t>包</w:t>
            </w:r>
            <w:r w:rsidR="000E020D" w:rsidRPr="00286884">
              <w:rPr>
                <w:rFonts w:ascii="宋体" w:hAnsi="宋体" w:cs="宋体" w:hint="eastAsia"/>
                <w:kern w:val="0"/>
                <w:lang w:val="zh-CN"/>
              </w:rPr>
              <w:t>二</w:t>
            </w:r>
            <w:r w:rsidR="00781187">
              <w:rPr>
                <w:rFonts w:ascii="宋体" w:hAnsi="宋体" w:cs="宋体" w:hint="eastAsia"/>
                <w:kern w:val="0"/>
                <w:lang w:val="zh-CN"/>
              </w:rPr>
              <w:t>（</w:t>
            </w:r>
            <w:r w:rsidR="00781187" w:rsidRPr="00781187">
              <w:rPr>
                <w:rFonts w:ascii="宋体" w:hAnsi="宋体" w:cs="宋体" w:hint="eastAsia"/>
                <w:kern w:val="0"/>
                <w:lang w:val="zh-CN"/>
              </w:rPr>
              <w:t>祝福祖国</w:t>
            </w:r>
            <w:r w:rsidR="00781187">
              <w:rPr>
                <w:rFonts w:ascii="宋体" w:hAnsi="宋体" w:cs="宋体" w:hint="eastAsia"/>
                <w:kern w:val="0"/>
                <w:lang w:val="zh-CN"/>
              </w:rPr>
              <w:t>、</w:t>
            </w:r>
            <w:r w:rsidR="00781187" w:rsidRPr="00781187">
              <w:rPr>
                <w:rFonts w:ascii="宋体" w:hAnsi="宋体" w:cs="宋体" w:hint="eastAsia"/>
                <w:kern w:val="0"/>
                <w:lang w:val="zh-CN"/>
              </w:rPr>
              <w:t>鼠兆丰年</w:t>
            </w:r>
            <w:r w:rsidR="00781187">
              <w:rPr>
                <w:rFonts w:ascii="宋体" w:hAnsi="宋体" w:cs="宋体" w:hint="eastAsia"/>
                <w:kern w:val="0"/>
                <w:lang w:val="zh-CN"/>
              </w:rPr>
              <w:t>、</w:t>
            </w:r>
            <w:r w:rsidR="00781187" w:rsidRPr="00781187">
              <w:rPr>
                <w:rFonts w:ascii="宋体" w:hAnsi="宋体" w:cs="宋体" w:hint="eastAsia"/>
                <w:kern w:val="0"/>
                <w:lang w:val="zh-CN"/>
              </w:rPr>
              <w:t>青山绿水</w:t>
            </w:r>
            <w:r w:rsidR="00781187">
              <w:rPr>
                <w:rFonts w:ascii="宋体" w:hAnsi="宋体" w:cs="宋体" w:hint="eastAsia"/>
                <w:kern w:val="0"/>
                <w:lang w:val="zh-CN"/>
              </w:rPr>
              <w:t>、</w:t>
            </w:r>
            <w:r w:rsidR="00781187" w:rsidRPr="00781187">
              <w:rPr>
                <w:rFonts w:ascii="宋体" w:hAnsi="宋体" w:cs="宋体" w:hint="eastAsia"/>
                <w:kern w:val="0"/>
                <w:lang w:val="zh-CN"/>
              </w:rPr>
              <w:t>欢乐王国</w:t>
            </w:r>
            <w:r w:rsidR="00781187">
              <w:rPr>
                <w:rFonts w:ascii="宋体" w:hAnsi="宋体" w:cs="宋体" w:hint="eastAsia"/>
                <w:kern w:val="0"/>
                <w:lang w:val="zh-CN"/>
              </w:rPr>
              <w:t>、</w:t>
            </w:r>
            <w:r w:rsidR="00781187" w:rsidRPr="00781187">
              <w:rPr>
                <w:rFonts w:ascii="宋体" w:hAnsi="宋体" w:cs="宋体" w:hint="eastAsia"/>
                <w:kern w:val="0"/>
                <w:lang w:val="zh-CN"/>
              </w:rPr>
              <w:t>主干道灯饰亮化</w:t>
            </w:r>
            <w:r w:rsidR="00781187">
              <w:rPr>
                <w:rFonts w:ascii="宋体" w:hAnsi="宋体" w:cs="宋体" w:hint="eastAsia"/>
                <w:kern w:val="0"/>
                <w:lang w:val="zh-CN"/>
              </w:rPr>
              <w:t>）</w:t>
            </w:r>
            <w:r w:rsidRPr="00286884">
              <w:rPr>
                <w:rFonts w:ascii="宋体" w:hAnsi="宋体" w:cs="宋体" w:hint="eastAsia"/>
                <w:kern w:val="0"/>
                <w:lang w:val="zh-CN"/>
              </w:rPr>
              <w:t>：</w:t>
            </w:r>
            <w:r w:rsidR="00286884" w:rsidRPr="00286884">
              <w:rPr>
                <w:rFonts w:ascii="宋体" w:hAnsi="宋体" w:cs="宋体" w:hint="eastAsia"/>
                <w:kern w:val="0"/>
                <w:lang w:val="zh-CN"/>
              </w:rPr>
              <w:t>人民币</w:t>
            </w:r>
            <w:r w:rsidR="002B0A08">
              <w:rPr>
                <w:rFonts w:ascii="宋体" w:hAnsi="宋体" w:cs="宋体" w:hint="eastAsia"/>
                <w:kern w:val="0"/>
                <w:lang w:val="zh-CN"/>
              </w:rPr>
              <w:t>357万</w:t>
            </w:r>
            <w:r w:rsidR="00286884" w:rsidRPr="00286884">
              <w:rPr>
                <w:rFonts w:ascii="宋体" w:hAnsi="宋体" w:cs="宋体" w:hint="eastAsia"/>
                <w:kern w:val="0"/>
                <w:lang w:val="zh-CN"/>
              </w:rPr>
              <w:t>元</w:t>
            </w:r>
          </w:p>
        </w:tc>
      </w:tr>
      <w:tr w:rsidR="00192914" w:rsidTr="00680C90">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项目分包个数</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0E020D" w:rsidRDefault="000E020D" w:rsidP="004B5960">
            <w:pPr>
              <w:pStyle w:val="a4"/>
              <w:spacing w:line="480" w:lineRule="auto"/>
              <w:jc w:val="both"/>
              <w:rPr>
                <w:rFonts w:ascii="宋体" w:hAnsi="宋体" w:cs="宋体"/>
              </w:rPr>
            </w:pPr>
            <w:r w:rsidRPr="000E020D">
              <w:rPr>
                <w:rFonts w:ascii="宋体" w:hAnsi="宋体" w:cs="宋体" w:hint="eastAsia"/>
              </w:rPr>
              <w:t>2</w:t>
            </w:r>
            <w:r w:rsidR="00ED5046" w:rsidRPr="000E020D">
              <w:rPr>
                <w:rFonts w:ascii="宋体" w:hAnsi="宋体" w:cs="宋体" w:hint="eastAsia"/>
              </w:rPr>
              <w:t>个</w:t>
            </w:r>
          </w:p>
        </w:tc>
      </w:tr>
      <w:tr w:rsidR="00192914" w:rsidTr="00680C90">
        <w:trPr>
          <w:trHeight w:val="90"/>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各包要求</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0E020D" w:rsidRDefault="00781187" w:rsidP="00781187">
            <w:pPr>
              <w:pStyle w:val="a4"/>
              <w:spacing w:line="480" w:lineRule="auto"/>
              <w:jc w:val="both"/>
              <w:rPr>
                <w:rFonts w:ascii="宋体" w:hAnsi="宋体" w:cs="宋体"/>
              </w:rPr>
            </w:pPr>
            <w:r>
              <w:rPr>
                <w:rFonts w:ascii="宋体" w:hAnsi="宋体" w:cs="宋体" w:hint="eastAsia"/>
              </w:rPr>
              <w:t>具体内容详见</w:t>
            </w:r>
            <w:r w:rsidR="00ED5046" w:rsidRPr="000E020D">
              <w:rPr>
                <w:rFonts w:ascii="宋体" w:hAnsi="宋体" w:cs="宋体" w:hint="eastAsia"/>
              </w:rPr>
              <w:t>《招标文件》</w:t>
            </w:r>
          </w:p>
        </w:tc>
      </w:tr>
      <w:tr w:rsidR="00192914" w:rsidTr="00680C90">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各包投标人资格要求</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0E020D" w:rsidRDefault="00ED5046" w:rsidP="004B5960">
            <w:pPr>
              <w:pStyle w:val="a4"/>
              <w:spacing w:line="480" w:lineRule="auto"/>
              <w:jc w:val="both"/>
              <w:rPr>
                <w:rFonts w:ascii="宋体" w:hAnsi="宋体" w:cs="宋体"/>
              </w:rPr>
            </w:pPr>
            <w:r w:rsidRPr="000E020D">
              <w:rPr>
                <w:rFonts w:ascii="宋体" w:hAnsi="宋体" w:cs="宋体" w:hint="eastAsia"/>
              </w:rPr>
              <w:t>包一：</w:t>
            </w:r>
          </w:p>
          <w:p w:rsidR="00192914" w:rsidRPr="000E020D" w:rsidRDefault="005B6FF8" w:rsidP="004B5960">
            <w:pPr>
              <w:pStyle w:val="a4"/>
              <w:spacing w:line="480" w:lineRule="auto"/>
              <w:jc w:val="both"/>
              <w:rPr>
                <w:rFonts w:ascii="宋体" w:hAnsi="宋体" w:cs="宋体"/>
              </w:rPr>
            </w:pPr>
            <w:r>
              <w:rPr>
                <w:rFonts w:ascii="宋体" w:hAnsi="宋体" w:cs="宋体" w:hint="eastAsia"/>
              </w:rPr>
              <w:t>1.</w:t>
            </w:r>
            <w:r w:rsidR="00ED5046" w:rsidRPr="000E020D">
              <w:rPr>
                <w:rFonts w:ascii="宋体" w:hAnsi="宋体" w:cs="宋体" w:hint="eastAsia"/>
              </w:rPr>
              <w:t xml:space="preserve"> 符合《政府采购法》第22条条件，并提供下列材料：</w:t>
            </w:r>
          </w:p>
          <w:p w:rsidR="00192914" w:rsidRPr="000E020D" w:rsidRDefault="005B6FF8" w:rsidP="004B5960">
            <w:pPr>
              <w:pStyle w:val="a4"/>
              <w:spacing w:line="480" w:lineRule="auto"/>
              <w:jc w:val="both"/>
              <w:rPr>
                <w:rFonts w:ascii="宋体" w:hAnsi="宋体" w:cs="宋体"/>
              </w:rPr>
            </w:pPr>
            <w:r>
              <w:rPr>
                <w:rFonts w:ascii="宋体" w:hAnsi="宋体" w:cs="宋体" w:hint="eastAsia"/>
              </w:rPr>
              <w:t>(1)</w:t>
            </w:r>
            <w:r w:rsidR="00ED5046" w:rsidRPr="000E020D">
              <w:rPr>
                <w:rFonts w:ascii="宋体" w:hAnsi="宋体" w:cs="宋体" w:hint="eastAsia"/>
              </w:rPr>
              <w:t>投标人的营业执照等证明文件，自然人的身份证明。</w:t>
            </w:r>
          </w:p>
          <w:p w:rsidR="00192914" w:rsidRPr="000E020D" w:rsidRDefault="005B6FF8" w:rsidP="004B5960">
            <w:pPr>
              <w:pStyle w:val="a4"/>
              <w:spacing w:line="480" w:lineRule="auto"/>
              <w:jc w:val="both"/>
              <w:rPr>
                <w:rFonts w:ascii="宋体" w:hAnsi="宋体" w:cs="宋体"/>
              </w:rPr>
            </w:pPr>
            <w:r>
              <w:rPr>
                <w:rFonts w:ascii="宋体" w:hAnsi="宋体" w:cs="宋体" w:hint="eastAsia"/>
              </w:rPr>
              <w:t>(2)</w:t>
            </w:r>
            <w:r w:rsidR="00ED5046" w:rsidRPr="000E020D">
              <w:rPr>
                <w:rFonts w:ascii="宋体" w:hAnsi="宋体" w:cs="宋体" w:hint="eastAsia"/>
              </w:rPr>
              <w:t>财务状况报告，依法缴纳税收和社会保障资金的相关材料。</w:t>
            </w:r>
          </w:p>
          <w:p w:rsidR="00192914" w:rsidRPr="000E020D" w:rsidRDefault="005B6FF8" w:rsidP="004B5960">
            <w:pPr>
              <w:pStyle w:val="a4"/>
              <w:spacing w:line="480" w:lineRule="auto"/>
              <w:jc w:val="both"/>
              <w:rPr>
                <w:rFonts w:ascii="宋体" w:hAnsi="宋体" w:cs="宋体"/>
              </w:rPr>
            </w:pPr>
            <w:r>
              <w:rPr>
                <w:rFonts w:ascii="宋体" w:hAnsi="宋体" w:cs="宋体" w:hint="eastAsia"/>
              </w:rPr>
              <w:t>(3)</w:t>
            </w:r>
            <w:r w:rsidR="00ED5046" w:rsidRPr="000E020D">
              <w:rPr>
                <w:rFonts w:ascii="宋体" w:hAnsi="宋体" w:cs="宋体" w:hint="eastAsia"/>
              </w:rPr>
              <w:t>具备履行合同所必需的设备和专业技术能力的证明材料。</w:t>
            </w:r>
          </w:p>
          <w:p w:rsidR="00192914" w:rsidRPr="000E020D" w:rsidRDefault="005B6FF8" w:rsidP="004B5960">
            <w:pPr>
              <w:pStyle w:val="a4"/>
              <w:spacing w:line="480" w:lineRule="auto"/>
              <w:jc w:val="both"/>
              <w:rPr>
                <w:rFonts w:ascii="宋体" w:hAnsi="宋体" w:cs="宋体"/>
              </w:rPr>
            </w:pPr>
            <w:r>
              <w:rPr>
                <w:rFonts w:ascii="宋体" w:hAnsi="宋体" w:cs="宋体" w:hint="eastAsia"/>
              </w:rPr>
              <w:t>(4)</w:t>
            </w:r>
            <w:r w:rsidR="00ED5046" w:rsidRPr="000E020D">
              <w:rPr>
                <w:rFonts w:ascii="宋体" w:hAnsi="宋体" w:cs="宋体" w:hint="eastAsia"/>
              </w:rPr>
              <w:t>参加政府采购活动前3年内在经营活动中没有重大违法记录的书面声明。</w:t>
            </w:r>
          </w:p>
          <w:p w:rsidR="00192914" w:rsidRPr="000E020D" w:rsidRDefault="005B6FF8" w:rsidP="004B5960">
            <w:pPr>
              <w:pStyle w:val="a4"/>
              <w:spacing w:line="480" w:lineRule="auto"/>
              <w:jc w:val="both"/>
              <w:rPr>
                <w:rFonts w:ascii="宋体" w:hAnsi="宋体" w:cs="宋体"/>
              </w:rPr>
            </w:pPr>
            <w:r>
              <w:rPr>
                <w:rFonts w:ascii="宋体" w:hAnsi="宋体" w:cs="宋体" w:hint="eastAsia"/>
              </w:rPr>
              <w:lastRenderedPageBreak/>
              <w:t>(5)</w:t>
            </w:r>
            <w:r w:rsidR="00ED5046" w:rsidRPr="000E020D">
              <w:rPr>
                <w:rFonts w:ascii="宋体" w:hAnsi="宋体" w:cs="宋体" w:hint="eastAsia"/>
              </w:rPr>
              <w:t>具备法律、行政法规规定的其他条件的证明材料</w:t>
            </w:r>
          </w:p>
          <w:p w:rsidR="00192914" w:rsidRPr="000E020D" w:rsidRDefault="005B6FF8" w:rsidP="004B5960">
            <w:pPr>
              <w:pStyle w:val="a4"/>
              <w:spacing w:line="480" w:lineRule="auto"/>
              <w:jc w:val="both"/>
              <w:rPr>
                <w:rFonts w:ascii="宋体" w:hAnsi="宋体" w:cs="宋体"/>
              </w:rPr>
            </w:pPr>
            <w:r>
              <w:rPr>
                <w:rFonts w:ascii="宋体" w:hAnsi="宋体" w:cs="宋体" w:hint="eastAsia"/>
              </w:rPr>
              <w:t>2.</w:t>
            </w:r>
            <w:r w:rsidR="00ED5046" w:rsidRPr="000E020D">
              <w:rPr>
                <w:rFonts w:ascii="宋体" w:hAnsi="宋体" w:cs="宋体" w:hint="eastAsia"/>
              </w:rPr>
              <w:t xml:space="preserve"> 单位负责人为同一人或者存在直接控股、管理关系的不同投标人，不得参加同一合同项下的政府采购活动。否则，皆取消投标资格；</w:t>
            </w:r>
          </w:p>
          <w:p w:rsidR="00192914" w:rsidRPr="000E020D" w:rsidRDefault="005B6FF8" w:rsidP="004B5960">
            <w:pPr>
              <w:pStyle w:val="a4"/>
              <w:spacing w:line="480" w:lineRule="auto"/>
              <w:jc w:val="both"/>
              <w:rPr>
                <w:rFonts w:ascii="宋体" w:hAnsi="宋体" w:cs="宋体"/>
              </w:rPr>
            </w:pPr>
            <w:r>
              <w:rPr>
                <w:rFonts w:ascii="宋体" w:hAnsi="宋体" w:cs="宋体" w:hint="eastAsia"/>
              </w:rPr>
              <w:t>3.</w:t>
            </w:r>
            <w:r w:rsidR="00ED5046" w:rsidRPr="000E020D">
              <w:rPr>
                <w:rFonts w:ascii="宋体" w:hAnsi="宋体" w:cs="宋体" w:hint="eastAsia"/>
              </w:rPr>
              <w:t xml:space="preserve"> 为本采购项目提供整体设计、规范编制或者项目管理、监理、检测等服务的投标人，不得再参加该采购项目的其他采购活动；</w:t>
            </w:r>
          </w:p>
          <w:p w:rsidR="00192914" w:rsidRPr="000E020D" w:rsidRDefault="000E020D" w:rsidP="004B5960">
            <w:pPr>
              <w:pStyle w:val="a4"/>
              <w:spacing w:line="480" w:lineRule="auto"/>
              <w:jc w:val="both"/>
              <w:rPr>
                <w:rFonts w:ascii="宋体" w:hAnsi="宋体" w:cs="宋体"/>
              </w:rPr>
            </w:pPr>
            <w:r w:rsidRPr="000E020D">
              <w:rPr>
                <w:rFonts w:ascii="宋体" w:hAnsi="宋体" w:cs="宋体" w:hint="eastAsia"/>
              </w:rPr>
              <w:t>4</w:t>
            </w:r>
            <w:r w:rsidR="00ED5046" w:rsidRPr="000E020D">
              <w:rPr>
                <w:rFonts w:ascii="宋体" w:hAnsi="宋体" w:cs="宋体" w:hint="eastAsia"/>
              </w:rPr>
              <w:t>.提供在《信用中国》网站信用信息栏中无任何不良记录的查询截图（截图时间为：开标时间截止前20天内）；</w:t>
            </w:r>
          </w:p>
          <w:p w:rsidR="00010CFD" w:rsidRPr="000E020D" w:rsidRDefault="005B6FF8" w:rsidP="004B5960">
            <w:pPr>
              <w:pStyle w:val="a4"/>
              <w:spacing w:line="480" w:lineRule="auto"/>
              <w:jc w:val="both"/>
              <w:rPr>
                <w:rFonts w:ascii="宋体" w:hAnsi="宋体" w:cs="宋体"/>
              </w:rPr>
            </w:pPr>
            <w:r>
              <w:rPr>
                <w:rFonts w:ascii="宋体" w:hAnsi="宋体" w:cs="宋体" w:hint="eastAsia"/>
              </w:rPr>
              <w:t>5</w:t>
            </w:r>
            <w:r w:rsidR="00ED5046" w:rsidRPr="000E020D">
              <w:rPr>
                <w:rFonts w:ascii="宋体" w:hAnsi="宋体" w:cs="宋体" w:hint="eastAsia"/>
              </w:rPr>
              <w:t>.本项目不接受联合体投标。</w:t>
            </w:r>
          </w:p>
          <w:p w:rsidR="00192914" w:rsidRPr="000E020D" w:rsidRDefault="00ED5046" w:rsidP="004B5960">
            <w:pPr>
              <w:pStyle w:val="a4"/>
              <w:spacing w:line="480" w:lineRule="auto"/>
              <w:jc w:val="both"/>
              <w:rPr>
                <w:rFonts w:ascii="宋体" w:hAnsi="宋体" w:cs="宋体"/>
              </w:rPr>
            </w:pPr>
            <w:r w:rsidRPr="000E020D">
              <w:rPr>
                <w:rFonts w:ascii="宋体" w:hAnsi="宋体" w:cs="宋体" w:hint="eastAsia"/>
              </w:rPr>
              <w:t>包</w:t>
            </w:r>
            <w:r w:rsidR="000E020D" w:rsidRPr="000E020D">
              <w:rPr>
                <w:rFonts w:ascii="宋体" w:hAnsi="宋体" w:cs="宋体" w:hint="eastAsia"/>
              </w:rPr>
              <w:t>二</w:t>
            </w:r>
            <w:r w:rsidRPr="000E020D">
              <w:rPr>
                <w:rFonts w:ascii="宋体" w:hAnsi="宋体" w:cs="宋体" w:hint="eastAsia"/>
              </w:rPr>
              <w:t>：</w:t>
            </w:r>
          </w:p>
          <w:p w:rsidR="00781187" w:rsidRPr="000E020D" w:rsidRDefault="00781187" w:rsidP="00781187">
            <w:pPr>
              <w:pStyle w:val="a4"/>
              <w:spacing w:line="480" w:lineRule="auto"/>
              <w:jc w:val="both"/>
              <w:rPr>
                <w:rFonts w:ascii="宋体" w:hAnsi="宋体" w:cs="宋体"/>
              </w:rPr>
            </w:pPr>
            <w:r>
              <w:rPr>
                <w:rFonts w:ascii="宋体" w:hAnsi="宋体" w:cs="宋体" w:hint="eastAsia"/>
              </w:rPr>
              <w:t>1.</w:t>
            </w:r>
            <w:r w:rsidRPr="000E020D">
              <w:rPr>
                <w:rFonts w:ascii="宋体" w:hAnsi="宋体" w:cs="宋体" w:hint="eastAsia"/>
              </w:rPr>
              <w:t xml:space="preserve"> 符合《政府采购法》第22条条件，并提供下列材料：</w:t>
            </w:r>
          </w:p>
          <w:p w:rsidR="00781187" w:rsidRPr="000E020D" w:rsidRDefault="00781187" w:rsidP="00781187">
            <w:pPr>
              <w:pStyle w:val="a4"/>
              <w:spacing w:line="480" w:lineRule="auto"/>
              <w:jc w:val="both"/>
              <w:rPr>
                <w:rFonts w:ascii="宋体" w:hAnsi="宋体" w:cs="宋体"/>
              </w:rPr>
            </w:pPr>
            <w:r>
              <w:rPr>
                <w:rFonts w:ascii="宋体" w:hAnsi="宋体" w:cs="宋体" w:hint="eastAsia"/>
              </w:rPr>
              <w:t>(1)</w:t>
            </w:r>
            <w:r w:rsidRPr="000E020D">
              <w:rPr>
                <w:rFonts w:ascii="宋体" w:hAnsi="宋体" w:cs="宋体" w:hint="eastAsia"/>
              </w:rPr>
              <w:t>投标人的营业执照等证明文件，自然人的身份证明。</w:t>
            </w:r>
          </w:p>
          <w:p w:rsidR="00781187" w:rsidRPr="000E020D" w:rsidRDefault="00781187" w:rsidP="00781187">
            <w:pPr>
              <w:pStyle w:val="a4"/>
              <w:spacing w:line="480" w:lineRule="auto"/>
              <w:jc w:val="both"/>
              <w:rPr>
                <w:rFonts w:ascii="宋体" w:hAnsi="宋体" w:cs="宋体"/>
              </w:rPr>
            </w:pPr>
            <w:r>
              <w:rPr>
                <w:rFonts w:ascii="宋体" w:hAnsi="宋体" w:cs="宋体" w:hint="eastAsia"/>
              </w:rPr>
              <w:t>(2)</w:t>
            </w:r>
            <w:r w:rsidRPr="000E020D">
              <w:rPr>
                <w:rFonts w:ascii="宋体" w:hAnsi="宋体" w:cs="宋体" w:hint="eastAsia"/>
              </w:rPr>
              <w:t>财务状况报告，依法缴纳税收和社会保障资金的相关材料。</w:t>
            </w:r>
          </w:p>
          <w:p w:rsidR="00781187" w:rsidRPr="000E020D" w:rsidRDefault="00781187" w:rsidP="00781187">
            <w:pPr>
              <w:pStyle w:val="a4"/>
              <w:spacing w:line="480" w:lineRule="auto"/>
              <w:jc w:val="both"/>
              <w:rPr>
                <w:rFonts w:ascii="宋体" w:hAnsi="宋体" w:cs="宋体"/>
              </w:rPr>
            </w:pPr>
            <w:r>
              <w:rPr>
                <w:rFonts w:ascii="宋体" w:hAnsi="宋体" w:cs="宋体" w:hint="eastAsia"/>
              </w:rPr>
              <w:t>(3)</w:t>
            </w:r>
            <w:r w:rsidRPr="000E020D">
              <w:rPr>
                <w:rFonts w:ascii="宋体" w:hAnsi="宋体" w:cs="宋体" w:hint="eastAsia"/>
              </w:rPr>
              <w:t>具备履行合同所必需的设备和专业技术能力的证明材料。</w:t>
            </w:r>
          </w:p>
          <w:p w:rsidR="00781187" w:rsidRPr="000E020D" w:rsidRDefault="00781187" w:rsidP="00781187">
            <w:pPr>
              <w:pStyle w:val="a4"/>
              <w:spacing w:line="480" w:lineRule="auto"/>
              <w:jc w:val="both"/>
              <w:rPr>
                <w:rFonts w:ascii="宋体" w:hAnsi="宋体" w:cs="宋体"/>
              </w:rPr>
            </w:pPr>
            <w:r>
              <w:rPr>
                <w:rFonts w:ascii="宋体" w:hAnsi="宋体" w:cs="宋体" w:hint="eastAsia"/>
              </w:rPr>
              <w:t>(4)</w:t>
            </w:r>
            <w:r w:rsidRPr="000E020D">
              <w:rPr>
                <w:rFonts w:ascii="宋体" w:hAnsi="宋体" w:cs="宋体" w:hint="eastAsia"/>
              </w:rPr>
              <w:t>参加政府采购活动前3年内在经营活动中没有重大违法记录的书面声明。</w:t>
            </w:r>
          </w:p>
          <w:p w:rsidR="00781187" w:rsidRPr="000E020D" w:rsidRDefault="00781187" w:rsidP="00781187">
            <w:pPr>
              <w:pStyle w:val="a4"/>
              <w:spacing w:line="480" w:lineRule="auto"/>
              <w:jc w:val="both"/>
              <w:rPr>
                <w:rFonts w:ascii="宋体" w:hAnsi="宋体" w:cs="宋体"/>
              </w:rPr>
            </w:pPr>
            <w:r>
              <w:rPr>
                <w:rFonts w:ascii="宋体" w:hAnsi="宋体" w:cs="宋体" w:hint="eastAsia"/>
              </w:rPr>
              <w:t>(5)</w:t>
            </w:r>
            <w:r w:rsidRPr="000E020D">
              <w:rPr>
                <w:rFonts w:ascii="宋体" w:hAnsi="宋体" w:cs="宋体" w:hint="eastAsia"/>
              </w:rPr>
              <w:t>具备法律、行政法规规定的其他条件的证明材料</w:t>
            </w:r>
          </w:p>
          <w:p w:rsidR="00781187" w:rsidRPr="000E020D" w:rsidRDefault="00781187" w:rsidP="00781187">
            <w:pPr>
              <w:pStyle w:val="a4"/>
              <w:spacing w:line="480" w:lineRule="auto"/>
              <w:jc w:val="both"/>
              <w:rPr>
                <w:rFonts w:ascii="宋体" w:hAnsi="宋体" w:cs="宋体"/>
              </w:rPr>
            </w:pPr>
            <w:r>
              <w:rPr>
                <w:rFonts w:ascii="宋体" w:hAnsi="宋体" w:cs="宋体" w:hint="eastAsia"/>
              </w:rPr>
              <w:t>2.</w:t>
            </w:r>
            <w:r w:rsidRPr="000E020D">
              <w:rPr>
                <w:rFonts w:ascii="宋体" w:hAnsi="宋体" w:cs="宋体" w:hint="eastAsia"/>
              </w:rPr>
              <w:t xml:space="preserve"> 单位负责人为同一人或者存在直接控股、管理关系的不同投标人，不得参加同一合同项下的政府采购活动。否则，皆取消投标资格；</w:t>
            </w:r>
          </w:p>
          <w:p w:rsidR="00781187" w:rsidRPr="000E020D" w:rsidRDefault="00781187" w:rsidP="00781187">
            <w:pPr>
              <w:pStyle w:val="a4"/>
              <w:spacing w:line="480" w:lineRule="auto"/>
              <w:jc w:val="both"/>
              <w:rPr>
                <w:rFonts w:ascii="宋体" w:hAnsi="宋体" w:cs="宋体"/>
              </w:rPr>
            </w:pPr>
            <w:r>
              <w:rPr>
                <w:rFonts w:ascii="宋体" w:hAnsi="宋体" w:cs="宋体" w:hint="eastAsia"/>
              </w:rPr>
              <w:lastRenderedPageBreak/>
              <w:t>3.</w:t>
            </w:r>
            <w:r w:rsidRPr="000E020D">
              <w:rPr>
                <w:rFonts w:ascii="宋体" w:hAnsi="宋体" w:cs="宋体" w:hint="eastAsia"/>
              </w:rPr>
              <w:t xml:space="preserve"> 为本采购项目提供整体设计、规范编制或者项目管理、监理、检测等服务的投标人，不得再参加该采购项目的其他采购活动；</w:t>
            </w:r>
          </w:p>
          <w:p w:rsidR="00781187" w:rsidRPr="000E020D" w:rsidRDefault="00781187" w:rsidP="00781187">
            <w:pPr>
              <w:pStyle w:val="a4"/>
              <w:spacing w:line="480" w:lineRule="auto"/>
              <w:jc w:val="both"/>
              <w:rPr>
                <w:rFonts w:ascii="宋体" w:hAnsi="宋体" w:cs="宋体"/>
              </w:rPr>
            </w:pPr>
            <w:r w:rsidRPr="000E020D">
              <w:rPr>
                <w:rFonts w:ascii="宋体" w:hAnsi="宋体" w:cs="宋体" w:hint="eastAsia"/>
              </w:rPr>
              <w:t>4.提供在《信用中国》网站信用信息栏中无任何不良记录的查询截图（截图时间为：开标时间截止前20天内）；</w:t>
            </w:r>
          </w:p>
          <w:p w:rsidR="00192914" w:rsidRPr="00781187" w:rsidRDefault="00781187" w:rsidP="004B5960">
            <w:pPr>
              <w:pStyle w:val="a4"/>
              <w:spacing w:line="480" w:lineRule="auto"/>
              <w:jc w:val="both"/>
              <w:rPr>
                <w:rFonts w:ascii="宋体" w:hAnsi="宋体" w:cs="宋体"/>
              </w:rPr>
            </w:pPr>
            <w:r>
              <w:rPr>
                <w:rFonts w:ascii="宋体" w:hAnsi="宋体" w:cs="宋体" w:hint="eastAsia"/>
              </w:rPr>
              <w:t>5</w:t>
            </w:r>
            <w:r w:rsidRPr="000E020D">
              <w:rPr>
                <w:rFonts w:ascii="宋体" w:hAnsi="宋体" w:cs="宋体" w:hint="eastAsia"/>
              </w:rPr>
              <w:t>.本项目不接受联合体投标。</w:t>
            </w:r>
          </w:p>
        </w:tc>
      </w:tr>
      <w:tr w:rsidR="00192914" w:rsidTr="00680C90">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lastRenderedPageBreak/>
              <w:t>公告发布时间</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0E020D" w:rsidRDefault="000E020D" w:rsidP="00781187">
            <w:pPr>
              <w:pStyle w:val="a4"/>
              <w:spacing w:line="480" w:lineRule="auto"/>
              <w:jc w:val="both"/>
              <w:rPr>
                <w:rFonts w:ascii="宋体" w:hAnsi="宋体" w:cs="宋体"/>
              </w:rPr>
            </w:pPr>
            <w:r w:rsidRPr="000E020D">
              <w:rPr>
                <w:rFonts w:ascii="宋体" w:hAnsi="宋体" w:cs="宋体" w:hint="eastAsia"/>
              </w:rPr>
              <w:t>2019年</w:t>
            </w:r>
            <w:r w:rsidR="00781187">
              <w:rPr>
                <w:rFonts w:ascii="宋体" w:hAnsi="宋体" w:cs="宋体" w:hint="eastAsia"/>
              </w:rPr>
              <w:t>11</w:t>
            </w:r>
            <w:r w:rsidRPr="000E020D">
              <w:rPr>
                <w:rFonts w:ascii="宋体" w:hAnsi="宋体" w:cs="宋体" w:hint="eastAsia"/>
              </w:rPr>
              <w:t>月</w:t>
            </w:r>
            <w:r w:rsidR="009B3DC8">
              <w:rPr>
                <w:rFonts w:ascii="宋体" w:hAnsi="宋体" w:cs="宋体" w:hint="eastAsia"/>
              </w:rPr>
              <w:t>6</w:t>
            </w:r>
            <w:r w:rsidRPr="000E020D">
              <w:rPr>
                <w:rFonts w:ascii="宋体" w:hAnsi="宋体" w:cs="宋体" w:hint="eastAsia"/>
              </w:rPr>
              <w:t>日</w:t>
            </w:r>
          </w:p>
        </w:tc>
      </w:tr>
      <w:tr w:rsidR="00192914" w:rsidTr="00680C90">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获取招标文件的时间期限</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0E020D" w:rsidRDefault="00781187" w:rsidP="004C6EF5">
            <w:pPr>
              <w:pStyle w:val="a4"/>
              <w:spacing w:line="480" w:lineRule="auto"/>
              <w:jc w:val="both"/>
              <w:rPr>
                <w:rFonts w:ascii="宋体" w:hAnsi="宋体" w:cs="宋体"/>
              </w:rPr>
            </w:pPr>
            <w:r>
              <w:rPr>
                <w:rFonts w:ascii="宋体" w:hAnsi="宋体" w:cs="宋体" w:hint="eastAsia"/>
              </w:rPr>
              <w:t>2019年11月</w:t>
            </w:r>
            <w:r w:rsidR="009B3DC8">
              <w:rPr>
                <w:rFonts w:ascii="宋体" w:hAnsi="宋体" w:cs="宋体" w:hint="eastAsia"/>
              </w:rPr>
              <w:t>7</w:t>
            </w:r>
            <w:r>
              <w:rPr>
                <w:rFonts w:ascii="宋体" w:hAnsi="宋体" w:cs="宋体" w:hint="eastAsia"/>
              </w:rPr>
              <w:t>日至2019年11月</w:t>
            </w:r>
            <w:r w:rsidR="009B3DC8">
              <w:rPr>
                <w:rFonts w:ascii="宋体" w:hAnsi="宋体" w:cs="宋体" w:hint="eastAsia"/>
              </w:rPr>
              <w:t>13</w:t>
            </w:r>
            <w:r>
              <w:rPr>
                <w:rFonts w:ascii="宋体" w:hAnsi="宋体" w:cs="宋体" w:hint="eastAsia"/>
              </w:rPr>
              <w:t>日</w:t>
            </w:r>
            <w:r w:rsidR="00ED5046" w:rsidRPr="000E020D">
              <w:rPr>
                <w:rFonts w:ascii="宋体" w:hAnsi="宋体" w:cs="宋体" w:hint="eastAsia"/>
              </w:rPr>
              <w:t>，每天上午9:</w:t>
            </w:r>
            <w:r w:rsidR="004C6EF5">
              <w:rPr>
                <w:rFonts w:ascii="宋体" w:hAnsi="宋体" w:cs="宋体" w:hint="eastAsia"/>
              </w:rPr>
              <w:t>0</w:t>
            </w:r>
            <w:r w:rsidR="00ED5046" w:rsidRPr="000E020D">
              <w:rPr>
                <w:rFonts w:ascii="宋体" w:hAnsi="宋体" w:cs="宋体" w:hint="eastAsia"/>
              </w:rPr>
              <w:t>0-12:00,下午14:30-17:</w:t>
            </w:r>
            <w:r w:rsidR="004C6EF5">
              <w:rPr>
                <w:rFonts w:ascii="宋体" w:hAnsi="宋体" w:cs="宋体" w:hint="eastAsia"/>
              </w:rPr>
              <w:t>3</w:t>
            </w:r>
            <w:r w:rsidR="00ED5046" w:rsidRPr="000E020D">
              <w:rPr>
                <w:rFonts w:ascii="宋体" w:hAnsi="宋体" w:cs="宋体" w:hint="eastAsia"/>
              </w:rPr>
              <w:t>0（午休、节假日除外）</w:t>
            </w:r>
          </w:p>
        </w:tc>
      </w:tr>
      <w:tr w:rsidR="00192914" w:rsidTr="00680C90">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获取招标文件方式</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0E020D" w:rsidRDefault="00ED5046" w:rsidP="004B5960">
            <w:pPr>
              <w:pStyle w:val="a4"/>
              <w:spacing w:line="480" w:lineRule="auto"/>
              <w:jc w:val="both"/>
              <w:rPr>
                <w:rFonts w:ascii="宋体" w:hAnsi="宋体" w:cs="宋体"/>
              </w:rPr>
            </w:pPr>
            <w:r w:rsidRPr="000E020D">
              <w:rPr>
                <w:rFonts w:ascii="宋体" w:hAnsi="宋体" w:cs="宋体" w:hint="eastAsia"/>
              </w:rPr>
              <w:t>现场购买或网上购买</w:t>
            </w:r>
          </w:p>
        </w:tc>
      </w:tr>
      <w:tr w:rsidR="00192914" w:rsidTr="00680C90">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招标文件售价</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0E020D" w:rsidRDefault="00ED5046" w:rsidP="004B5960">
            <w:pPr>
              <w:pStyle w:val="a4"/>
              <w:spacing w:line="480" w:lineRule="auto"/>
              <w:jc w:val="both"/>
              <w:rPr>
                <w:rFonts w:ascii="宋体" w:hAnsi="宋体" w:cs="宋体"/>
              </w:rPr>
            </w:pPr>
            <w:r w:rsidRPr="000E020D">
              <w:rPr>
                <w:rFonts w:ascii="宋体" w:hAnsi="宋体" w:cs="宋体" w:hint="eastAsia"/>
              </w:rPr>
              <w:t>500元（招标文件售后不退,投标资格不能转让。）</w:t>
            </w:r>
          </w:p>
        </w:tc>
      </w:tr>
      <w:tr w:rsidR="00192914" w:rsidTr="00680C90">
        <w:trPr>
          <w:trHeight w:val="1464"/>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获取招标文件地点</w:t>
            </w:r>
          </w:p>
        </w:tc>
        <w:tc>
          <w:tcPr>
            <w:tcW w:w="6509" w:type="dxa"/>
            <w:tcBorders>
              <w:top w:val="single" w:sz="6" w:space="0" w:color="000000"/>
              <w:left w:val="single" w:sz="6" w:space="0" w:color="000000"/>
              <w:bottom w:val="single" w:sz="6" w:space="0" w:color="000000"/>
              <w:right w:val="single" w:sz="6" w:space="0" w:color="000000"/>
            </w:tcBorders>
            <w:vAlign w:val="center"/>
          </w:tcPr>
          <w:p w:rsidR="000E020D" w:rsidRDefault="000E020D" w:rsidP="004B5960">
            <w:pPr>
              <w:pStyle w:val="a4"/>
              <w:spacing w:line="480" w:lineRule="auto"/>
              <w:jc w:val="both"/>
              <w:rPr>
                <w:rFonts w:ascii="宋体" w:hAnsi="宋体" w:cs="宋体"/>
              </w:rPr>
            </w:pPr>
            <w:r w:rsidRPr="000E020D">
              <w:rPr>
                <w:rFonts w:ascii="宋体" w:hAnsi="宋体" w:cs="宋体" w:hint="eastAsia"/>
              </w:rPr>
              <w:t>地   址：</w:t>
            </w:r>
            <w:r>
              <w:rPr>
                <w:rFonts w:ascii="宋体" w:hAnsi="宋体" w:cs="宋体" w:hint="eastAsia"/>
              </w:rPr>
              <w:t>西宁市公共资源交易中心</w:t>
            </w:r>
          </w:p>
          <w:p w:rsidR="000E020D" w:rsidRDefault="000E020D" w:rsidP="004B5960">
            <w:pPr>
              <w:pStyle w:val="a4"/>
              <w:spacing w:line="480" w:lineRule="auto"/>
              <w:jc w:val="both"/>
              <w:rPr>
                <w:rFonts w:ascii="宋体" w:hAnsi="宋体" w:cs="宋体"/>
              </w:rPr>
            </w:pPr>
            <w:r>
              <w:rPr>
                <w:rFonts w:ascii="宋体" w:hAnsi="宋体" w:cs="宋体" w:hint="eastAsia"/>
              </w:rPr>
              <w:t>（西宁市城北区海湖桥北侧，湟水花园小区西门正对面）</w:t>
            </w:r>
          </w:p>
          <w:p w:rsidR="000E020D" w:rsidRPr="000E020D" w:rsidRDefault="000E020D" w:rsidP="004B5960">
            <w:pPr>
              <w:pStyle w:val="a4"/>
              <w:spacing w:line="480" w:lineRule="auto"/>
              <w:jc w:val="both"/>
              <w:rPr>
                <w:rFonts w:ascii="宋体" w:hAnsi="宋体" w:cs="宋体"/>
              </w:rPr>
            </w:pPr>
            <w:r w:rsidRPr="000E020D">
              <w:rPr>
                <w:rFonts w:ascii="宋体" w:hAnsi="宋体" w:cs="宋体" w:hint="eastAsia"/>
              </w:rPr>
              <w:t>联系人：孙女士</w:t>
            </w:r>
          </w:p>
          <w:p w:rsidR="000E020D" w:rsidRPr="000E020D" w:rsidRDefault="000E020D" w:rsidP="004B5960">
            <w:pPr>
              <w:pStyle w:val="a4"/>
              <w:spacing w:line="480" w:lineRule="auto"/>
              <w:jc w:val="both"/>
              <w:rPr>
                <w:rFonts w:ascii="宋体" w:hAnsi="宋体" w:cs="宋体"/>
              </w:rPr>
            </w:pPr>
            <w:r w:rsidRPr="000E020D">
              <w:rPr>
                <w:rFonts w:ascii="宋体" w:hAnsi="宋体" w:cs="宋体" w:hint="eastAsia"/>
              </w:rPr>
              <w:t>电    话：0971-8218930</w:t>
            </w:r>
          </w:p>
          <w:p w:rsidR="00192914" w:rsidRPr="000E020D" w:rsidRDefault="000E020D" w:rsidP="004B5960">
            <w:pPr>
              <w:pStyle w:val="a4"/>
              <w:spacing w:line="480" w:lineRule="auto"/>
              <w:jc w:val="both"/>
              <w:rPr>
                <w:rFonts w:ascii="宋体" w:hAnsi="宋体" w:cs="宋体"/>
              </w:rPr>
            </w:pPr>
            <w:r w:rsidRPr="000E020D">
              <w:rPr>
                <w:rFonts w:ascii="宋体" w:hAnsi="宋体" w:cs="宋体" w:hint="eastAsia"/>
              </w:rPr>
              <w:t>电子邮箱：</w:t>
            </w:r>
            <w:hyperlink r:id="rId9" w:history="1">
              <w:r w:rsidRPr="000E020D">
                <w:rPr>
                  <w:rFonts w:hAnsi="宋体" w:cs="宋体" w:hint="eastAsia"/>
                </w:rPr>
                <w:t>2909892349@qq.com</w:t>
              </w:r>
            </w:hyperlink>
          </w:p>
        </w:tc>
      </w:tr>
      <w:tr w:rsidR="00192914" w:rsidTr="00680C90">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购买招标文件时应提供材料</w:t>
            </w:r>
          </w:p>
        </w:tc>
        <w:tc>
          <w:tcPr>
            <w:tcW w:w="6509" w:type="dxa"/>
            <w:tcBorders>
              <w:top w:val="single" w:sz="6" w:space="0" w:color="000000"/>
              <w:left w:val="single" w:sz="6" w:space="0" w:color="000000"/>
              <w:bottom w:val="single" w:sz="6" w:space="0" w:color="000000"/>
              <w:right w:val="single" w:sz="6" w:space="0" w:color="000000"/>
            </w:tcBorders>
            <w:vAlign w:val="center"/>
          </w:tcPr>
          <w:p w:rsidR="000E020D" w:rsidRDefault="000E020D" w:rsidP="004B5960">
            <w:pPr>
              <w:pStyle w:val="a4"/>
              <w:spacing w:line="480" w:lineRule="auto"/>
              <w:jc w:val="both"/>
              <w:rPr>
                <w:rFonts w:ascii="宋体" w:hAnsi="宋体" w:cs="宋体"/>
              </w:rPr>
            </w:pPr>
            <w:r>
              <w:rPr>
                <w:rFonts w:ascii="宋体" w:hAnsi="宋体" w:cs="宋体" w:hint="eastAsia"/>
              </w:rPr>
              <w:t>1、现场购买招标文件的持营业执照复印件、法人授权委托书原件、加盖公章的法人身份证复印件、被授权人身份证复印件，以上资料需加盖公章。</w:t>
            </w:r>
          </w:p>
          <w:p w:rsidR="00192914" w:rsidRPr="000E020D" w:rsidRDefault="000E020D" w:rsidP="004B5960">
            <w:pPr>
              <w:pStyle w:val="a4"/>
              <w:spacing w:line="480" w:lineRule="auto"/>
              <w:jc w:val="both"/>
              <w:rPr>
                <w:rFonts w:ascii="宋体" w:hAnsi="宋体" w:cs="宋体"/>
              </w:rPr>
            </w:pPr>
            <w:r>
              <w:rPr>
                <w:rFonts w:ascii="宋体" w:hAnsi="宋体" w:cs="宋体" w:hint="eastAsia"/>
              </w:rPr>
              <w:t>2、网上购买招标文件的投标人将以上资料扫</w:t>
            </w:r>
            <w:hyperlink r:id="rId10" w:history="1">
              <w:r>
                <w:rPr>
                  <w:rFonts w:ascii="宋体" w:hAnsi="宋体" w:cs="宋体" w:hint="eastAsia"/>
                </w:rPr>
                <w:t>描后，发送至邮箱，在邮件中标明项目名称、编号、联系人及联系方式，并与我公司</w:t>
              </w:r>
            </w:hyperlink>
            <w:r>
              <w:rPr>
                <w:rFonts w:ascii="宋体" w:hAnsi="宋体" w:cs="宋体" w:hint="eastAsia"/>
              </w:rPr>
              <w:t>人员联系确认。</w:t>
            </w:r>
          </w:p>
        </w:tc>
      </w:tr>
      <w:tr w:rsidR="00192914" w:rsidTr="00680C90">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Pr="009B3DC8" w:rsidRDefault="00ED5046" w:rsidP="004B5960">
            <w:pPr>
              <w:autoSpaceDE w:val="0"/>
              <w:autoSpaceDN w:val="0"/>
              <w:adjustRightInd w:val="0"/>
              <w:spacing w:line="480" w:lineRule="auto"/>
              <w:rPr>
                <w:rFonts w:ascii="宋体" w:hAnsi="宋体" w:cs="宋体"/>
              </w:rPr>
            </w:pPr>
            <w:r w:rsidRPr="009B3DC8">
              <w:rPr>
                <w:rFonts w:ascii="宋体" w:hAnsi="宋体" w:cs="宋体" w:hint="eastAsia"/>
              </w:rPr>
              <w:lastRenderedPageBreak/>
              <w:t>投标截止及开标时间</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9B3DC8" w:rsidRDefault="004C6EF5" w:rsidP="004B5960">
            <w:pPr>
              <w:pStyle w:val="a4"/>
              <w:spacing w:line="480" w:lineRule="auto"/>
              <w:jc w:val="both"/>
              <w:rPr>
                <w:rFonts w:ascii="宋体" w:hAnsi="宋体" w:cs="宋体"/>
              </w:rPr>
            </w:pPr>
            <w:r w:rsidRPr="009B3DC8">
              <w:rPr>
                <w:rFonts w:ascii="宋体" w:hAnsi="宋体" w:cs="宋体" w:hint="eastAsia"/>
              </w:rPr>
              <w:t>2019年12月</w:t>
            </w:r>
            <w:r w:rsidR="009B3DC8" w:rsidRPr="009B3DC8">
              <w:rPr>
                <w:rFonts w:ascii="宋体" w:hAnsi="宋体" w:cs="宋体" w:hint="eastAsia"/>
              </w:rPr>
              <w:t>2</w:t>
            </w:r>
            <w:r w:rsidRPr="009B3DC8">
              <w:rPr>
                <w:rFonts w:ascii="宋体" w:hAnsi="宋体" w:cs="宋体" w:hint="eastAsia"/>
              </w:rPr>
              <w:t>日上午09时00分（北京时间）</w:t>
            </w:r>
          </w:p>
        </w:tc>
      </w:tr>
      <w:tr w:rsidR="00192914" w:rsidTr="00680C90">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投标及开标地点</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0E020D" w:rsidRDefault="00ED5046" w:rsidP="004B5960">
            <w:pPr>
              <w:pStyle w:val="a4"/>
              <w:spacing w:line="480" w:lineRule="auto"/>
              <w:jc w:val="both"/>
              <w:rPr>
                <w:rFonts w:ascii="宋体" w:hAnsi="宋体" w:cs="宋体"/>
              </w:rPr>
            </w:pPr>
            <w:r w:rsidRPr="000E020D">
              <w:rPr>
                <w:rFonts w:ascii="宋体" w:hAnsi="宋体" w:cs="宋体"/>
              </w:rPr>
              <w:t>西宁市公共资源交易中心开标室</w:t>
            </w:r>
          </w:p>
          <w:p w:rsidR="00192914" w:rsidRPr="000E020D" w:rsidRDefault="00ED5046" w:rsidP="004B5960">
            <w:pPr>
              <w:pStyle w:val="a4"/>
              <w:spacing w:line="480" w:lineRule="auto"/>
              <w:jc w:val="both"/>
              <w:rPr>
                <w:rFonts w:ascii="宋体" w:hAnsi="宋体" w:cs="宋体"/>
              </w:rPr>
            </w:pPr>
            <w:r w:rsidRPr="000E020D">
              <w:rPr>
                <w:rFonts w:ascii="宋体" w:hAnsi="宋体" w:cs="宋体" w:hint="eastAsia"/>
              </w:rPr>
              <w:t>（西宁市城北区海湖桥北侧湟水花园小区西门正对面）</w:t>
            </w:r>
          </w:p>
        </w:tc>
      </w:tr>
      <w:tr w:rsidR="00192914" w:rsidTr="00680C90">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采购人联系</w:t>
            </w:r>
            <w:r>
              <w:rPr>
                <w:rFonts w:ascii="宋体" w:hAnsi="宋体" w:cs="宋体" w:hint="eastAsia"/>
                <w:kern w:val="0"/>
              </w:rPr>
              <w:t>人</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0E020D" w:rsidRDefault="00ED5046" w:rsidP="004B5960">
            <w:pPr>
              <w:pStyle w:val="a4"/>
              <w:spacing w:line="480" w:lineRule="auto"/>
              <w:jc w:val="both"/>
              <w:rPr>
                <w:rFonts w:ascii="宋体" w:hAnsi="宋体" w:cs="宋体"/>
              </w:rPr>
            </w:pPr>
            <w:r w:rsidRPr="000E020D">
              <w:rPr>
                <w:rFonts w:ascii="宋体" w:hAnsi="宋体" w:cs="宋体" w:hint="eastAsia"/>
              </w:rPr>
              <w:t>采购单位：</w:t>
            </w:r>
            <w:r w:rsidR="002B0A08">
              <w:rPr>
                <w:rFonts w:ascii="宋体" w:hAnsi="宋体" w:cs="宋体" w:hint="eastAsia"/>
              </w:rPr>
              <w:t>西宁市城中区文体旅游科技局</w:t>
            </w:r>
            <w:r w:rsidRPr="000E020D">
              <w:rPr>
                <w:rFonts w:ascii="宋体" w:hAnsi="宋体" w:cs="宋体" w:hint="eastAsia"/>
              </w:rPr>
              <w:br/>
              <w:t>联系人：</w:t>
            </w:r>
            <w:r w:rsidR="009517CA">
              <w:rPr>
                <w:rFonts w:ascii="宋体" w:hAnsi="宋体" w:cs="宋体" w:hint="eastAsia"/>
              </w:rPr>
              <w:t>黄</w:t>
            </w:r>
            <w:r w:rsidR="004C6EF5">
              <w:rPr>
                <w:rFonts w:ascii="宋体" w:hAnsi="宋体" w:cs="宋体" w:hint="eastAsia"/>
              </w:rPr>
              <w:t>先生</w:t>
            </w:r>
          </w:p>
          <w:p w:rsidR="009A6D08" w:rsidRPr="00BE4FC1" w:rsidRDefault="00ED5046" w:rsidP="004C6EF5">
            <w:pPr>
              <w:pStyle w:val="a4"/>
              <w:spacing w:line="480" w:lineRule="auto"/>
              <w:jc w:val="both"/>
              <w:rPr>
                <w:rFonts w:ascii="宋体" w:hAnsi="宋体" w:cs="宋体"/>
              </w:rPr>
            </w:pPr>
            <w:r w:rsidRPr="000E020D">
              <w:rPr>
                <w:rFonts w:ascii="宋体" w:hAnsi="宋体" w:cs="宋体" w:hint="eastAsia"/>
              </w:rPr>
              <w:t>联系电话：</w:t>
            </w:r>
            <w:r w:rsidR="00BE4FC1" w:rsidRPr="00BE4FC1">
              <w:rPr>
                <w:rFonts w:ascii="宋体" w:hAnsi="宋体" w:cs="宋体"/>
              </w:rPr>
              <w:t>0971-82483</w:t>
            </w:r>
            <w:r w:rsidR="009517CA">
              <w:rPr>
                <w:rFonts w:ascii="宋体" w:hAnsi="宋体" w:cs="宋体" w:hint="eastAsia"/>
              </w:rPr>
              <w:t>6</w:t>
            </w:r>
            <w:r w:rsidR="00BE4FC1" w:rsidRPr="00BE4FC1">
              <w:rPr>
                <w:rFonts w:ascii="宋体" w:hAnsi="宋体" w:cs="宋体"/>
              </w:rPr>
              <w:t>4</w:t>
            </w:r>
          </w:p>
          <w:p w:rsidR="00192914" w:rsidRPr="000E020D" w:rsidRDefault="00ED5046" w:rsidP="004C6EF5">
            <w:pPr>
              <w:pStyle w:val="a4"/>
              <w:spacing w:line="480" w:lineRule="auto"/>
              <w:jc w:val="both"/>
              <w:rPr>
                <w:rFonts w:ascii="宋体" w:hAnsi="宋体" w:cs="宋体"/>
              </w:rPr>
            </w:pPr>
            <w:r w:rsidRPr="000E020D">
              <w:rPr>
                <w:rFonts w:ascii="宋体" w:hAnsi="宋体" w:cs="宋体" w:hint="eastAsia"/>
              </w:rPr>
              <w:t>联系地址：</w:t>
            </w:r>
            <w:bookmarkStart w:id="2" w:name="OLE_LINK8"/>
            <w:r w:rsidR="00BE4FC1" w:rsidRPr="0047443C">
              <w:rPr>
                <w:rFonts w:ascii="宋体" w:cs="宋体" w:hint="eastAsia"/>
                <w:kern w:val="0"/>
              </w:rPr>
              <w:t>西宁市城中</w:t>
            </w:r>
            <w:bookmarkEnd w:id="2"/>
            <w:r w:rsidR="00BE4FC1" w:rsidRPr="0047443C">
              <w:rPr>
                <w:rFonts w:ascii="宋体" w:cs="宋体" w:hint="eastAsia"/>
                <w:kern w:val="0"/>
              </w:rPr>
              <w:t>区南山路</w:t>
            </w:r>
            <w:r w:rsidR="00BE4FC1" w:rsidRPr="0047443C">
              <w:rPr>
                <w:rFonts w:ascii="宋体" w:cs="宋体"/>
                <w:kern w:val="0"/>
              </w:rPr>
              <w:t>15</w:t>
            </w:r>
            <w:r w:rsidR="00BE4FC1" w:rsidRPr="0047443C">
              <w:rPr>
                <w:rFonts w:ascii="宋体" w:cs="宋体" w:hint="eastAsia"/>
                <w:kern w:val="0"/>
              </w:rPr>
              <w:t>号</w:t>
            </w:r>
          </w:p>
        </w:tc>
      </w:tr>
      <w:tr w:rsidR="00192914" w:rsidTr="00680C90">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代理机构联系人</w:t>
            </w:r>
          </w:p>
        </w:tc>
        <w:tc>
          <w:tcPr>
            <w:tcW w:w="6509" w:type="dxa"/>
            <w:tcBorders>
              <w:top w:val="single" w:sz="6" w:space="0" w:color="000000"/>
              <w:left w:val="single" w:sz="6" w:space="0" w:color="000000"/>
              <w:bottom w:val="single" w:sz="6" w:space="0" w:color="000000"/>
              <w:right w:val="single" w:sz="6" w:space="0" w:color="000000"/>
            </w:tcBorders>
            <w:vAlign w:val="center"/>
          </w:tcPr>
          <w:p w:rsidR="004B5960" w:rsidRDefault="00ED5046" w:rsidP="004B5960">
            <w:pPr>
              <w:pStyle w:val="a4"/>
              <w:spacing w:line="480" w:lineRule="auto"/>
              <w:jc w:val="both"/>
              <w:rPr>
                <w:rFonts w:ascii="宋体" w:hAnsi="宋体" w:cs="宋体"/>
              </w:rPr>
            </w:pPr>
            <w:r w:rsidRPr="000E020D">
              <w:rPr>
                <w:rFonts w:ascii="宋体" w:hAnsi="宋体" w:cs="宋体" w:hint="eastAsia"/>
              </w:rPr>
              <w:t>采购代理机构：</w:t>
            </w:r>
            <w:r w:rsidR="004B5960">
              <w:rPr>
                <w:rFonts w:ascii="宋体" w:hAnsi="宋体" w:cs="宋体" w:hint="eastAsia"/>
              </w:rPr>
              <w:t>青海恒诚工程项目管理有限公司</w:t>
            </w:r>
          </w:p>
          <w:p w:rsidR="00192914" w:rsidRPr="000E020D" w:rsidRDefault="00ED5046" w:rsidP="004B5960">
            <w:pPr>
              <w:pStyle w:val="a4"/>
              <w:spacing w:line="480" w:lineRule="auto"/>
              <w:jc w:val="both"/>
              <w:rPr>
                <w:rFonts w:ascii="宋体" w:hAnsi="宋体" w:cs="宋体"/>
              </w:rPr>
            </w:pPr>
            <w:r w:rsidRPr="000E020D">
              <w:rPr>
                <w:rFonts w:ascii="宋体" w:hAnsi="宋体" w:cs="宋体" w:hint="eastAsia"/>
              </w:rPr>
              <w:t>联系人：李女士</w:t>
            </w:r>
          </w:p>
          <w:p w:rsidR="00192914" w:rsidRPr="000E020D" w:rsidRDefault="00ED5046" w:rsidP="004B5960">
            <w:pPr>
              <w:pStyle w:val="a4"/>
              <w:spacing w:line="480" w:lineRule="auto"/>
              <w:jc w:val="both"/>
              <w:rPr>
                <w:rFonts w:ascii="宋体" w:hAnsi="宋体" w:cs="宋体"/>
              </w:rPr>
            </w:pPr>
            <w:r w:rsidRPr="000E020D">
              <w:rPr>
                <w:rFonts w:ascii="宋体" w:hAnsi="宋体" w:cs="宋体" w:hint="eastAsia"/>
              </w:rPr>
              <w:t>联系电话：</w:t>
            </w:r>
            <w:r w:rsidR="000E020D" w:rsidRPr="000E020D">
              <w:rPr>
                <w:rFonts w:ascii="宋体" w:hAnsi="宋体" w:cs="宋体" w:hint="eastAsia"/>
              </w:rPr>
              <w:t>0971-8218930</w:t>
            </w:r>
            <w:r w:rsidRPr="000E020D">
              <w:rPr>
                <w:rFonts w:ascii="宋体" w:hAnsi="宋体" w:cs="宋体" w:hint="eastAsia"/>
              </w:rPr>
              <w:br/>
              <w:t>联系地址：</w:t>
            </w:r>
            <w:r w:rsidR="004B5960">
              <w:rPr>
                <w:rFonts w:ascii="宋体" w:hAnsi="宋体" w:cs="宋体" w:hint="eastAsia"/>
              </w:rPr>
              <w:t>西宁市城西区美伦金座B座11楼11104室</w:t>
            </w:r>
          </w:p>
        </w:tc>
      </w:tr>
      <w:tr w:rsidR="00192914" w:rsidTr="00680C90">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代理机构开户行</w:t>
            </w:r>
          </w:p>
        </w:tc>
        <w:tc>
          <w:tcPr>
            <w:tcW w:w="65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192914" w:rsidRPr="000E020D" w:rsidRDefault="004B5960" w:rsidP="004B5960">
            <w:pPr>
              <w:pStyle w:val="a4"/>
              <w:spacing w:line="480" w:lineRule="auto"/>
              <w:jc w:val="both"/>
              <w:rPr>
                <w:rFonts w:ascii="宋体" w:hAnsi="宋体" w:cs="宋体"/>
              </w:rPr>
            </w:pPr>
            <w:r>
              <w:rPr>
                <w:rFonts w:ascii="宋体" w:hAnsi="宋体" w:cs="宋体" w:hint="eastAsia"/>
                <w:kern w:val="44"/>
              </w:rPr>
              <w:t>青海西宁农村商业银行股份有限公司海西路支行</w:t>
            </w:r>
          </w:p>
        </w:tc>
      </w:tr>
      <w:tr w:rsidR="00192914" w:rsidTr="00680C90">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收款人</w:t>
            </w:r>
          </w:p>
        </w:tc>
        <w:tc>
          <w:tcPr>
            <w:tcW w:w="65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192914" w:rsidRDefault="00874BDB" w:rsidP="004B5960">
            <w:pPr>
              <w:autoSpaceDE w:val="0"/>
              <w:autoSpaceDN w:val="0"/>
              <w:adjustRightInd w:val="0"/>
              <w:spacing w:line="480" w:lineRule="auto"/>
              <w:jc w:val="left"/>
              <w:rPr>
                <w:rFonts w:ascii="宋体" w:hAnsi="Calibri" w:cs="宋体"/>
                <w:kern w:val="0"/>
                <w:sz w:val="22"/>
                <w:szCs w:val="22"/>
                <w:lang w:val="zh-CN"/>
              </w:rPr>
            </w:pPr>
            <w:r>
              <w:rPr>
                <w:rFonts w:ascii="宋体" w:hAnsi="Calibri" w:cs="宋体" w:hint="eastAsia"/>
                <w:color w:val="000000"/>
                <w:kern w:val="0"/>
              </w:rPr>
              <w:t>青海恒诚工程项目管理有限公司</w:t>
            </w:r>
          </w:p>
        </w:tc>
      </w:tr>
      <w:tr w:rsidR="00192914" w:rsidTr="00680C90">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银行账号</w:t>
            </w:r>
          </w:p>
        </w:tc>
        <w:tc>
          <w:tcPr>
            <w:tcW w:w="65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192914" w:rsidRDefault="004B5960" w:rsidP="004B5960">
            <w:pPr>
              <w:spacing w:line="480" w:lineRule="auto"/>
              <w:rPr>
                <w:rFonts w:ascii="宋体" w:hAnsi="Calibri" w:cs="宋体"/>
                <w:kern w:val="0"/>
                <w:sz w:val="22"/>
                <w:szCs w:val="22"/>
                <w:lang w:val="zh-CN"/>
              </w:rPr>
            </w:pPr>
            <w:r>
              <w:rPr>
                <w:rFonts w:ascii="宋体" w:hAnsi="宋体" w:cs="宋体" w:hint="eastAsia"/>
                <w:kern w:val="44"/>
              </w:rPr>
              <w:t>82010000000450659</w:t>
            </w:r>
          </w:p>
        </w:tc>
      </w:tr>
      <w:tr w:rsidR="004B5960" w:rsidTr="00680C90">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4B5960" w:rsidRDefault="004B5960"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行    号</w:t>
            </w:r>
          </w:p>
        </w:tc>
        <w:tc>
          <w:tcPr>
            <w:tcW w:w="65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B5960" w:rsidRDefault="004B5960" w:rsidP="004B5960">
            <w:pPr>
              <w:spacing w:line="480" w:lineRule="auto"/>
              <w:rPr>
                <w:rFonts w:ascii="宋体" w:hAnsi="宋体" w:cs="宋体"/>
                <w:kern w:val="44"/>
              </w:rPr>
            </w:pPr>
            <w:r>
              <w:rPr>
                <w:rFonts w:ascii="宋体" w:hAnsi="宋体" w:cs="宋体" w:hint="eastAsia"/>
                <w:color w:val="000000"/>
                <w:kern w:val="0"/>
              </w:rPr>
              <w:t>402851020412</w:t>
            </w:r>
          </w:p>
        </w:tc>
      </w:tr>
      <w:tr w:rsidR="00192914" w:rsidTr="00680C90">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其他事项</w:t>
            </w:r>
          </w:p>
        </w:tc>
        <w:tc>
          <w:tcPr>
            <w:tcW w:w="6509" w:type="dxa"/>
            <w:tcBorders>
              <w:top w:val="single" w:sz="6" w:space="0" w:color="000000"/>
              <w:left w:val="single" w:sz="6" w:space="0" w:color="000000"/>
              <w:bottom w:val="single" w:sz="6" w:space="0" w:color="000000"/>
              <w:right w:val="single" w:sz="6" w:space="0" w:color="000000"/>
            </w:tcBorders>
            <w:vAlign w:val="center"/>
          </w:tcPr>
          <w:p w:rsidR="004B5960" w:rsidRDefault="004B5960" w:rsidP="004B5960">
            <w:pPr>
              <w:numPr>
                <w:ilvl w:val="0"/>
                <w:numId w:val="5"/>
              </w:num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公告期限：自青海政府采购网发布之日起</w:t>
            </w:r>
            <w:r>
              <w:rPr>
                <w:rFonts w:ascii="宋体" w:hAnsi="宋体" w:cs="宋体" w:hint="eastAsia"/>
                <w:kern w:val="0"/>
              </w:rPr>
              <w:t>5个工作日；</w:t>
            </w:r>
          </w:p>
          <w:p w:rsidR="004B5960" w:rsidRDefault="004B5960" w:rsidP="004B5960">
            <w:pPr>
              <w:numPr>
                <w:ilvl w:val="0"/>
                <w:numId w:val="5"/>
              </w:numPr>
              <w:autoSpaceDE w:val="0"/>
              <w:autoSpaceDN w:val="0"/>
              <w:adjustRightInd w:val="0"/>
              <w:spacing w:line="480" w:lineRule="auto"/>
              <w:rPr>
                <w:rFonts w:ascii="宋体" w:hAnsi="宋体" w:cs="宋体"/>
                <w:kern w:val="0"/>
                <w:lang w:val="zh-CN"/>
              </w:rPr>
            </w:pPr>
            <w:r>
              <w:rPr>
                <w:rFonts w:ascii="宋体" w:hAnsi="宋体" w:cs="宋体" w:hint="eastAsia"/>
                <w:kern w:val="0"/>
              </w:rPr>
              <w:t>公告内容以</w:t>
            </w:r>
            <w:r>
              <w:rPr>
                <w:rFonts w:ascii="宋体" w:hAnsi="宋体" w:cs="宋体" w:hint="eastAsia"/>
                <w:kern w:val="0"/>
                <w:lang w:val="zh-CN"/>
              </w:rPr>
              <w:t>青海政府采购网发布的为准；</w:t>
            </w:r>
          </w:p>
          <w:p w:rsidR="00192914" w:rsidRDefault="004B5960" w:rsidP="009A6D08">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本公告同时在《青海省政府采购网》、《青海省公共资源交易网》、《青海</w:t>
            </w:r>
            <w:r w:rsidR="00C26CD9">
              <w:rPr>
                <w:rFonts w:ascii="宋体" w:hAnsi="宋体" w:cs="宋体" w:hint="eastAsia"/>
                <w:kern w:val="0"/>
                <w:lang w:val="zh-CN"/>
              </w:rPr>
              <w:t>项目</w:t>
            </w:r>
            <w:r w:rsidR="009A6D08">
              <w:rPr>
                <w:rFonts w:ascii="宋体" w:hAnsi="宋体" w:cs="宋体" w:hint="eastAsia"/>
                <w:kern w:val="0"/>
                <w:lang w:val="zh-CN"/>
              </w:rPr>
              <w:t>信息网》</w:t>
            </w:r>
            <w:r>
              <w:rPr>
                <w:rFonts w:ascii="宋体" w:hAnsi="宋体" w:cs="宋体" w:hint="eastAsia"/>
                <w:kern w:val="0"/>
                <w:lang w:val="zh-CN"/>
              </w:rPr>
              <w:t>上发布。</w:t>
            </w:r>
          </w:p>
        </w:tc>
      </w:tr>
      <w:tr w:rsidR="00192914" w:rsidTr="00680C90">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财政监督部门及电话</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spacing w:line="480" w:lineRule="auto"/>
              <w:rPr>
                <w:rFonts w:ascii="宋体" w:hAnsi="宋体" w:cs="宋体"/>
                <w:color w:val="000000"/>
                <w:lang w:val="zh-CN"/>
              </w:rPr>
            </w:pPr>
            <w:r>
              <w:rPr>
                <w:rFonts w:ascii="宋体" w:hAnsi="宋体" w:cs="宋体" w:hint="eastAsia"/>
                <w:color w:val="000000"/>
                <w:lang w:val="zh-CN"/>
              </w:rPr>
              <w:t>单位名称：城中区</w:t>
            </w:r>
            <w:r w:rsidR="004B5960">
              <w:rPr>
                <w:rFonts w:ascii="宋体" w:hAnsi="宋体" w:cs="宋体" w:hint="eastAsia"/>
                <w:color w:val="000000"/>
                <w:lang w:val="zh-CN"/>
              </w:rPr>
              <w:t>财政局</w:t>
            </w:r>
            <w:r>
              <w:rPr>
                <w:rFonts w:ascii="宋体" w:hAnsi="宋体" w:cs="宋体" w:hint="eastAsia"/>
                <w:color w:val="000000"/>
                <w:lang w:val="zh-CN"/>
              </w:rPr>
              <w:t xml:space="preserve">        </w:t>
            </w:r>
          </w:p>
          <w:p w:rsidR="00192914" w:rsidRDefault="00ED5046" w:rsidP="004B5960">
            <w:pPr>
              <w:spacing w:line="480" w:lineRule="auto"/>
              <w:rPr>
                <w:rFonts w:ascii="宋体" w:hAnsi="宋体" w:cs="宋体"/>
                <w:kern w:val="0"/>
                <w:lang w:val="zh-CN"/>
              </w:rPr>
            </w:pPr>
            <w:r>
              <w:rPr>
                <w:rFonts w:ascii="宋体" w:hAnsi="宋体" w:cs="宋体" w:hint="eastAsia"/>
                <w:color w:val="000000"/>
                <w:lang w:val="zh-CN"/>
              </w:rPr>
              <w:t>联系电话：0971-8248537</w:t>
            </w:r>
          </w:p>
        </w:tc>
      </w:tr>
    </w:tbl>
    <w:p w:rsidR="00192914" w:rsidRDefault="00ED5046" w:rsidP="004B5960">
      <w:pPr>
        <w:pStyle w:val="af"/>
        <w:spacing w:before="0" w:after="0" w:line="480" w:lineRule="auto"/>
        <w:rPr>
          <w:rFonts w:ascii="宋体" w:hAnsi="宋体" w:cs="宋体"/>
          <w:szCs w:val="36"/>
        </w:rPr>
      </w:pPr>
      <w:bookmarkStart w:id="3" w:name="_Toc428180535"/>
      <w:r>
        <w:rPr>
          <w:rFonts w:ascii="宋体" w:hAnsi="宋体" w:cs="宋体" w:hint="eastAsia"/>
          <w:lang w:val="zh-CN"/>
        </w:rPr>
        <w:br w:type="page"/>
      </w:r>
      <w:bookmarkStart w:id="4" w:name="_Toc23945928"/>
      <w:bookmarkEnd w:id="3"/>
      <w:r>
        <w:rPr>
          <w:rFonts w:ascii="宋体" w:hAnsi="宋体" w:cs="宋体" w:hint="eastAsia"/>
          <w:szCs w:val="36"/>
          <w:lang w:val="zh-CN"/>
        </w:rPr>
        <w:lastRenderedPageBreak/>
        <w:t>第二部分  投标人须知</w:t>
      </w:r>
      <w:bookmarkEnd w:id="4"/>
    </w:p>
    <w:p w:rsidR="00192914" w:rsidRDefault="00ED5046" w:rsidP="004B5960">
      <w:pPr>
        <w:pStyle w:val="af"/>
        <w:spacing w:before="0" w:after="0" w:line="480" w:lineRule="auto"/>
        <w:rPr>
          <w:rFonts w:ascii="宋体" w:hAnsi="宋体" w:cs="宋体"/>
        </w:rPr>
      </w:pPr>
      <w:bookmarkStart w:id="5" w:name="_Toc23945929"/>
      <w:r>
        <w:rPr>
          <w:rFonts w:ascii="宋体" w:hAnsi="宋体" w:cs="宋体" w:hint="eastAsia"/>
          <w:lang w:val="zh-CN"/>
        </w:rPr>
        <w:t>一、说明</w:t>
      </w:r>
      <w:bookmarkEnd w:id="5"/>
    </w:p>
    <w:p w:rsidR="00192914" w:rsidRDefault="00ED5046" w:rsidP="004B5960">
      <w:pPr>
        <w:pStyle w:val="af"/>
        <w:spacing w:before="0" w:after="0" w:line="480" w:lineRule="auto"/>
        <w:jc w:val="left"/>
        <w:rPr>
          <w:rFonts w:ascii="宋体" w:hAnsi="宋体" w:cs="宋体"/>
          <w:lang w:val="zh-CN"/>
        </w:rPr>
      </w:pPr>
      <w:bookmarkStart w:id="6" w:name="_Toc23945930"/>
      <w:r>
        <w:rPr>
          <w:rFonts w:ascii="宋体" w:hAnsi="宋体" w:cs="宋体" w:hint="eastAsia"/>
          <w:sz w:val="28"/>
          <w:szCs w:val="28"/>
          <w:lang w:val="zh-CN"/>
        </w:rPr>
        <w:t>1.适用范围</w:t>
      </w:r>
      <w:bookmarkEnd w:id="6"/>
    </w:p>
    <w:p w:rsidR="00192914" w:rsidRDefault="00ED5046" w:rsidP="004B5960">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本次招标依据采购人的采购计划，仅适用于本招标文件中所叙述的项目。</w:t>
      </w:r>
    </w:p>
    <w:p w:rsidR="00192914" w:rsidRDefault="00ED5046" w:rsidP="004B5960">
      <w:pPr>
        <w:pStyle w:val="af"/>
        <w:spacing w:before="0" w:after="0" w:line="480" w:lineRule="auto"/>
        <w:jc w:val="left"/>
        <w:rPr>
          <w:rFonts w:ascii="宋体" w:hAnsi="宋体" w:cs="宋体"/>
          <w:lang w:val="zh-CN"/>
        </w:rPr>
      </w:pPr>
      <w:bookmarkStart w:id="7" w:name="_Toc23945931"/>
      <w:r>
        <w:rPr>
          <w:rFonts w:ascii="宋体" w:hAnsi="宋体" w:cs="宋体" w:hint="eastAsia"/>
          <w:sz w:val="28"/>
          <w:szCs w:val="28"/>
          <w:lang w:val="zh-CN"/>
        </w:rPr>
        <w:t>2.采购方式、合格的投标人</w:t>
      </w:r>
      <w:bookmarkEnd w:id="7"/>
    </w:p>
    <w:p w:rsidR="00192914" w:rsidRDefault="00ED5046" w:rsidP="004B5960">
      <w:pPr>
        <w:autoSpaceDE w:val="0"/>
        <w:autoSpaceDN w:val="0"/>
        <w:spacing w:line="480" w:lineRule="auto"/>
        <w:ind w:firstLineChars="150" w:firstLine="360"/>
        <w:rPr>
          <w:rFonts w:ascii="宋体" w:hAnsi="宋体" w:cs="宋体"/>
          <w:b/>
          <w:bCs/>
          <w:kern w:val="0"/>
          <w:lang w:val="zh-CN"/>
        </w:rPr>
      </w:pPr>
      <w:r>
        <w:rPr>
          <w:rFonts w:ascii="宋体" w:hAnsi="宋体" w:cs="宋体" w:hint="eastAsia"/>
          <w:kern w:val="0"/>
          <w:lang w:val="zh-CN"/>
        </w:rPr>
        <w:t>2.1本次招标采取公开招标方式。</w:t>
      </w:r>
    </w:p>
    <w:p w:rsidR="00010CFD" w:rsidRDefault="00ED5046" w:rsidP="004B5960">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2.2合格的投标人：</w:t>
      </w:r>
    </w:p>
    <w:p w:rsidR="00010CFD" w:rsidRPr="00010CFD" w:rsidRDefault="005B6FF8" w:rsidP="00010CFD">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1.</w:t>
      </w:r>
      <w:r w:rsidR="00010CFD" w:rsidRPr="00010CFD">
        <w:rPr>
          <w:rFonts w:ascii="宋体" w:hAnsi="宋体" w:cs="宋体" w:hint="eastAsia"/>
          <w:kern w:val="0"/>
          <w:lang w:val="zh-CN"/>
        </w:rPr>
        <w:t xml:space="preserve"> 符合《政府采购法》第22条条件，并提供下列材料：</w:t>
      </w:r>
    </w:p>
    <w:p w:rsidR="00010CFD" w:rsidRPr="00010CFD" w:rsidRDefault="00010CFD" w:rsidP="00010CFD">
      <w:pPr>
        <w:autoSpaceDE w:val="0"/>
        <w:autoSpaceDN w:val="0"/>
        <w:spacing w:line="480" w:lineRule="auto"/>
        <w:ind w:firstLineChars="150" w:firstLine="360"/>
        <w:rPr>
          <w:rFonts w:ascii="宋体" w:hAnsi="宋体" w:cs="宋体"/>
          <w:kern w:val="0"/>
          <w:lang w:val="zh-CN"/>
        </w:rPr>
      </w:pPr>
      <w:r w:rsidRPr="00010CFD">
        <w:rPr>
          <w:rFonts w:ascii="宋体" w:hAnsi="宋体" w:cs="宋体" w:hint="eastAsia"/>
          <w:kern w:val="0"/>
          <w:lang w:val="zh-CN"/>
        </w:rPr>
        <w:t>&lt;1&gt;投标人的营业执照等证明文件，自然人的身份证明。</w:t>
      </w:r>
    </w:p>
    <w:p w:rsidR="00010CFD" w:rsidRPr="00010CFD" w:rsidRDefault="00010CFD" w:rsidP="00010CFD">
      <w:pPr>
        <w:autoSpaceDE w:val="0"/>
        <w:autoSpaceDN w:val="0"/>
        <w:spacing w:line="480" w:lineRule="auto"/>
        <w:ind w:firstLineChars="150" w:firstLine="360"/>
        <w:rPr>
          <w:rFonts w:ascii="宋体" w:hAnsi="宋体" w:cs="宋体"/>
          <w:kern w:val="0"/>
          <w:lang w:val="zh-CN"/>
        </w:rPr>
      </w:pPr>
      <w:r w:rsidRPr="00010CFD">
        <w:rPr>
          <w:rFonts w:ascii="宋体" w:hAnsi="宋体" w:cs="宋体" w:hint="eastAsia"/>
          <w:kern w:val="0"/>
          <w:lang w:val="zh-CN"/>
        </w:rPr>
        <w:t>&lt;2&gt;财务状况报告，依法缴纳税收和社会保障资金的相关材料。</w:t>
      </w:r>
    </w:p>
    <w:p w:rsidR="00010CFD" w:rsidRPr="00010CFD" w:rsidRDefault="00010CFD" w:rsidP="00010CFD">
      <w:pPr>
        <w:autoSpaceDE w:val="0"/>
        <w:autoSpaceDN w:val="0"/>
        <w:spacing w:line="480" w:lineRule="auto"/>
        <w:ind w:firstLineChars="150" w:firstLine="360"/>
        <w:rPr>
          <w:rFonts w:ascii="宋体" w:hAnsi="宋体" w:cs="宋体"/>
          <w:kern w:val="0"/>
          <w:lang w:val="zh-CN"/>
        </w:rPr>
      </w:pPr>
      <w:r w:rsidRPr="00010CFD">
        <w:rPr>
          <w:rFonts w:ascii="宋体" w:hAnsi="宋体" w:cs="宋体" w:hint="eastAsia"/>
          <w:kern w:val="0"/>
          <w:lang w:val="zh-CN"/>
        </w:rPr>
        <w:t>&lt;3&gt;具备履行合同所必需的设备和专业技术能力的证明材料。</w:t>
      </w:r>
    </w:p>
    <w:p w:rsidR="00010CFD" w:rsidRPr="00010CFD" w:rsidRDefault="00010CFD" w:rsidP="00010CFD">
      <w:pPr>
        <w:autoSpaceDE w:val="0"/>
        <w:autoSpaceDN w:val="0"/>
        <w:spacing w:line="480" w:lineRule="auto"/>
        <w:ind w:firstLineChars="150" w:firstLine="360"/>
        <w:rPr>
          <w:rFonts w:ascii="宋体" w:hAnsi="宋体" w:cs="宋体"/>
          <w:kern w:val="0"/>
          <w:lang w:val="zh-CN"/>
        </w:rPr>
      </w:pPr>
      <w:r w:rsidRPr="00010CFD">
        <w:rPr>
          <w:rFonts w:ascii="宋体" w:hAnsi="宋体" w:cs="宋体" w:hint="eastAsia"/>
          <w:kern w:val="0"/>
          <w:lang w:val="zh-CN"/>
        </w:rPr>
        <w:t>&lt;4&gt;参加政府采购活动前3年内在经营活动中没有重大违法记录的书面声明。</w:t>
      </w:r>
    </w:p>
    <w:p w:rsidR="00010CFD" w:rsidRPr="00010CFD" w:rsidRDefault="00010CFD" w:rsidP="00010CFD">
      <w:pPr>
        <w:autoSpaceDE w:val="0"/>
        <w:autoSpaceDN w:val="0"/>
        <w:spacing w:line="480" w:lineRule="auto"/>
        <w:ind w:firstLineChars="150" w:firstLine="360"/>
        <w:rPr>
          <w:rFonts w:ascii="宋体" w:hAnsi="宋体" w:cs="宋体"/>
          <w:kern w:val="0"/>
          <w:lang w:val="zh-CN"/>
        </w:rPr>
      </w:pPr>
      <w:r w:rsidRPr="00010CFD">
        <w:rPr>
          <w:rFonts w:ascii="宋体" w:hAnsi="宋体" w:cs="宋体" w:hint="eastAsia"/>
          <w:kern w:val="0"/>
          <w:lang w:val="zh-CN"/>
        </w:rPr>
        <w:t>&lt;5&gt;具备法律、行政法规规定的其他条件的证明材料</w:t>
      </w:r>
    </w:p>
    <w:p w:rsidR="00010CFD" w:rsidRPr="00010CFD" w:rsidRDefault="005B6FF8" w:rsidP="00010CFD">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2.</w:t>
      </w:r>
      <w:r w:rsidR="00010CFD" w:rsidRPr="00010CFD">
        <w:rPr>
          <w:rFonts w:ascii="宋体" w:hAnsi="宋体" w:cs="宋体" w:hint="eastAsia"/>
          <w:kern w:val="0"/>
          <w:lang w:val="zh-CN"/>
        </w:rPr>
        <w:t>单位负责人为同一人或者存在直接控股、管理关系的不同投标人，不得参加同一合同项下的政府采购活动。否则，皆取消投标资格；</w:t>
      </w:r>
    </w:p>
    <w:p w:rsidR="00010CFD" w:rsidRPr="00010CFD" w:rsidRDefault="005B6FF8" w:rsidP="00010CFD">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3.</w:t>
      </w:r>
      <w:r w:rsidR="00010CFD" w:rsidRPr="00010CFD">
        <w:rPr>
          <w:rFonts w:ascii="宋体" w:hAnsi="宋体" w:cs="宋体" w:hint="eastAsia"/>
          <w:kern w:val="0"/>
          <w:lang w:val="zh-CN"/>
        </w:rPr>
        <w:t xml:space="preserve"> 为本采购项目提供整体设计、规范编制或者项目管理、监理、检测等服务的投标人，不得再参加该采购项目的其他采购活动；</w:t>
      </w:r>
    </w:p>
    <w:p w:rsidR="00010CFD" w:rsidRPr="00010CFD" w:rsidRDefault="00010CFD" w:rsidP="00010CFD">
      <w:pPr>
        <w:autoSpaceDE w:val="0"/>
        <w:autoSpaceDN w:val="0"/>
        <w:spacing w:line="480" w:lineRule="auto"/>
        <w:ind w:firstLineChars="150" w:firstLine="360"/>
        <w:rPr>
          <w:rFonts w:ascii="宋体" w:hAnsi="宋体" w:cs="宋体"/>
          <w:kern w:val="0"/>
          <w:lang w:val="zh-CN"/>
        </w:rPr>
      </w:pPr>
      <w:r w:rsidRPr="00010CFD">
        <w:rPr>
          <w:rFonts w:ascii="宋体" w:hAnsi="宋体" w:cs="宋体" w:hint="eastAsia"/>
          <w:kern w:val="0"/>
          <w:lang w:val="zh-CN"/>
        </w:rPr>
        <w:t>4.提供在《信用中国》网站信用信息栏中无任何不良记录的查询截图（截图时间为：开标时间截止前20天内）；</w:t>
      </w:r>
    </w:p>
    <w:p w:rsidR="00010CFD" w:rsidRDefault="005B6FF8" w:rsidP="00010CFD">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5</w:t>
      </w:r>
      <w:r w:rsidR="00010CFD" w:rsidRPr="00010CFD">
        <w:rPr>
          <w:rFonts w:ascii="宋体" w:hAnsi="宋体" w:cs="宋体" w:hint="eastAsia"/>
          <w:kern w:val="0"/>
          <w:lang w:val="zh-CN"/>
        </w:rPr>
        <w:t>.本项目不接受联合体投标。</w:t>
      </w:r>
    </w:p>
    <w:p w:rsidR="00010CFD" w:rsidRPr="00010CFD" w:rsidRDefault="005B6FF8" w:rsidP="00010CFD">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6</w:t>
      </w:r>
      <w:r w:rsidR="00010CFD">
        <w:rPr>
          <w:rFonts w:ascii="宋体" w:hAnsi="宋体" w:cs="宋体" w:hint="eastAsia"/>
          <w:kern w:val="0"/>
          <w:lang w:val="zh-CN"/>
        </w:rPr>
        <w:t>.其他要求：本项目委托代理人需提供本单位为其缴纳的社会保障资金的证明，未提供按</w:t>
      </w:r>
      <w:r w:rsidR="00010CFD">
        <w:rPr>
          <w:rFonts w:ascii="宋体" w:hAnsi="宋体" w:cs="宋体" w:hint="eastAsia"/>
          <w:kern w:val="0"/>
          <w:lang w:val="zh-CN"/>
        </w:rPr>
        <w:lastRenderedPageBreak/>
        <w:t>无效标处理。</w:t>
      </w:r>
    </w:p>
    <w:p w:rsidR="00192914" w:rsidRDefault="00ED5046" w:rsidP="004B5960">
      <w:pPr>
        <w:pStyle w:val="af"/>
        <w:spacing w:before="0" w:after="0" w:line="480" w:lineRule="auto"/>
        <w:jc w:val="left"/>
        <w:rPr>
          <w:rFonts w:ascii="宋体" w:hAnsi="宋体" w:cs="宋体"/>
          <w:lang w:val="zh-CN"/>
        </w:rPr>
      </w:pPr>
      <w:bookmarkStart w:id="8" w:name="_Toc23945932"/>
      <w:r>
        <w:rPr>
          <w:rFonts w:ascii="宋体" w:hAnsi="宋体" w:cs="宋体" w:hint="eastAsia"/>
          <w:sz w:val="28"/>
          <w:szCs w:val="28"/>
          <w:lang w:val="zh-CN"/>
        </w:rPr>
        <w:t>3.投标费用</w:t>
      </w:r>
      <w:bookmarkEnd w:id="8"/>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投标人应自愿承担与参加本次投标有关的费用。采购代理机构对投标人发生的费用不承担任何责任。</w:t>
      </w:r>
    </w:p>
    <w:p w:rsidR="00192914" w:rsidRDefault="00ED5046" w:rsidP="004B5960">
      <w:pPr>
        <w:pStyle w:val="af"/>
        <w:spacing w:before="0" w:after="0" w:line="480" w:lineRule="auto"/>
        <w:rPr>
          <w:rFonts w:ascii="宋体" w:hAnsi="宋体" w:cs="宋体"/>
        </w:rPr>
      </w:pPr>
      <w:bookmarkStart w:id="9" w:name="_Toc23945933"/>
      <w:r>
        <w:rPr>
          <w:rFonts w:ascii="宋体" w:hAnsi="宋体" w:cs="宋体" w:hint="eastAsia"/>
          <w:lang w:val="zh-CN"/>
        </w:rPr>
        <w:t>二、招标文件说明</w:t>
      </w:r>
      <w:bookmarkEnd w:id="9"/>
    </w:p>
    <w:p w:rsidR="00192914" w:rsidRDefault="00ED5046" w:rsidP="004B5960">
      <w:pPr>
        <w:pStyle w:val="af"/>
        <w:spacing w:before="0" w:after="0" w:line="480" w:lineRule="auto"/>
        <w:jc w:val="left"/>
        <w:rPr>
          <w:rFonts w:ascii="宋体" w:hAnsi="宋体" w:cs="宋体"/>
          <w:lang w:val="zh-CN"/>
        </w:rPr>
      </w:pPr>
      <w:bookmarkStart w:id="10" w:name="_Toc23945934"/>
      <w:r>
        <w:rPr>
          <w:rFonts w:ascii="宋体" w:hAnsi="宋体" w:cs="宋体" w:hint="eastAsia"/>
          <w:sz w:val="28"/>
          <w:szCs w:val="28"/>
          <w:lang w:val="zh-CN"/>
        </w:rPr>
        <w:t>4.招标文件的构成</w:t>
      </w:r>
      <w:bookmarkEnd w:id="10"/>
    </w:p>
    <w:p w:rsidR="00192914" w:rsidRDefault="00ED5046" w:rsidP="004B5960">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4.1招标文件包括：</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（1）投标邀请</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2</w:t>
      </w:r>
      <w:r>
        <w:rPr>
          <w:rFonts w:ascii="宋体" w:hAnsi="宋体" w:cs="宋体" w:hint="eastAsia"/>
          <w:kern w:val="0"/>
          <w:lang w:val="zh-CN"/>
        </w:rPr>
        <w:t>）投标人须知</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3</w:t>
      </w:r>
      <w:r>
        <w:rPr>
          <w:rFonts w:ascii="宋体" w:hAnsi="宋体" w:cs="宋体" w:hint="eastAsia"/>
          <w:kern w:val="0"/>
          <w:lang w:val="zh-CN"/>
        </w:rPr>
        <w:t>）青海省政府采购项目合同书范本</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4</w:t>
      </w:r>
      <w:r>
        <w:rPr>
          <w:rFonts w:ascii="宋体" w:hAnsi="宋体" w:cs="宋体" w:hint="eastAsia"/>
          <w:kern w:val="0"/>
          <w:lang w:val="zh-CN"/>
        </w:rPr>
        <w:t>）投标文件格式</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5</w:t>
      </w:r>
      <w:r>
        <w:rPr>
          <w:rFonts w:ascii="宋体" w:hAnsi="宋体" w:cs="宋体" w:hint="eastAsia"/>
          <w:kern w:val="0"/>
          <w:lang w:val="zh-CN"/>
        </w:rPr>
        <w:t>）采购项目要求及技术参数</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6</w:t>
      </w:r>
      <w:r>
        <w:rPr>
          <w:rFonts w:ascii="宋体" w:hAnsi="宋体" w:cs="宋体" w:hint="eastAsia"/>
          <w:kern w:val="0"/>
          <w:lang w:val="zh-CN"/>
        </w:rPr>
        <w:t>）采购过程中发生的澄清、变更和补充文件</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4.2 投标人应认真阅读招标文件中列示的事项、格式、条款和要求等内容。如果投标人未按招标文件要求提交全部资料，或者对招标文件未作出实质性响应的，根据相关法律法规要求，此类投标将被拒绝（视为无效投标）。</w:t>
      </w:r>
    </w:p>
    <w:p w:rsidR="00192914" w:rsidRDefault="00ED5046" w:rsidP="004B5960">
      <w:pPr>
        <w:pStyle w:val="af"/>
        <w:spacing w:before="0" w:after="0" w:line="480" w:lineRule="auto"/>
        <w:jc w:val="left"/>
        <w:rPr>
          <w:rFonts w:ascii="宋体" w:hAnsi="宋体" w:cs="宋体"/>
          <w:sz w:val="28"/>
          <w:szCs w:val="28"/>
          <w:lang w:val="zh-CN"/>
        </w:rPr>
      </w:pPr>
      <w:bookmarkStart w:id="11" w:name="_Toc23945935"/>
      <w:r>
        <w:rPr>
          <w:rFonts w:ascii="宋体" w:hAnsi="宋体" w:cs="宋体" w:hint="eastAsia"/>
          <w:sz w:val="28"/>
          <w:szCs w:val="28"/>
          <w:lang w:val="zh-CN"/>
        </w:rPr>
        <w:t>5.招标公告、招标文件、采购活动和中标结果的质疑</w:t>
      </w:r>
      <w:bookmarkEnd w:id="11"/>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投标人认为招标公告、招标文件、采购活动和中标结果使自己的权益受到损害的，可以在知道或者应知其权益受到损害之日起7个工作日内以书面形式（如信件、传真等）向采购人或者采购代理机构提出质疑，不接受匿名质疑。</w:t>
      </w:r>
      <w:r>
        <w:rPr>
          <w:rFonts w:ascii="宋体" w:hAnsi="宋体" w:cs="宋体" w:hint="eastAsia"/>
          <w:kern w:val="0"/>
        </w:rPr>
        <w:t>潜在投标人可以对</w:t>
      </w:r>
      <w:r>
        <w:rPr>
          <w:rFonts w:ascii="宋体" w:hAnsi="宋体" w:cs="宋体" w:hint="eastAsia"/>
          <w:kern w:val="0"/>
          <w:lang w:val="zh-CN"/>
        </w:rPr>
        <w:t>招标公告、</w:t>
      </w:r>
      <w:r>
        <w:rPr>
          <w:rFonts w:ascii="宋体" w:hAnsi="宋体" w:cs="宋体" w:hint="eastAsia"/>
          <w:kern w:val="0"/>
        </w:rPr>
        <w:t>招标文件提出质疑。</w:t>
      </w:r>
      <w:r>
        <w:rPr>
          <w:rFonts w:ascii="宋体" w:hAnsi="宋体" w:cs="宋体" w:hint="eastAsia"/>
          <w:kern w:val="0"/>
          <w:lang w:val="zh-CN"/>
        </w:rPr>
        <w:t>采购人或采购代理机构在收到投标人的书面质疑后7个工作日内予以答复，如有变更事</w:t>
      </w:r>
      <w:r>
        <w:rPr>
          <w:rFonts w:ascii="宋体" w:hAnsi="宋体" w:cs="宋体" w:hint="eastAsia"/>
          <w:kern w:val="0"/>
          <w:lang w:val="zh-CN"/>
        </w:rPr>
        <w:lastRenderedPageBreak/>
        <w:t>宜，应当在发布本次招标公告的网站上发布变更公告，告知本项目的所有潜在投标人。</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投标人应知其权益受到损害之日，是指：</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（一）对可以质疑的招标文件提出质疑的，为收到招标文件之日或者招标文件公告期限届满之日；</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（二）对采购过程提出质疑的，为各采购程序环节结束之日；</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（三）对中标结果提出质疑的，为中标结果公告期限届满之日。</w:t>
      </w:r>
    </w:p>
    <w:p w:rsidR="00192914" w:rsidRDefault="00ED5046" w:rsidP="004B5960">
      <w:pPr>
        <w:pStyle w:val="af"/>
        <w:spacing w:before="0" w:after="0" w:line="480" w:lineRule="auto"/>
        <w:jc w:val="left"/>
        <w:rPr>
          <w:rFonts w:ascii="宋体" w:hAnsi="宋体" w:cs="宋体"/>
          <w:lang w:val="zh-CN"/>
        </w:rPr>
      </w:pPr>
      <w:bookmarkStart w:id="12" w:name="_Toc23945936"/>
      <w:r>
        <w:rPr>
          <w:rFonts w:ascii="宋体" w:hAnsi="宋体" w:cs="宋体" w:hint="eastAsia"/>
          <w:sz w:val="28"/>
          <w:szCs w:val="28"/>
          <w:lang w:val="zh-CN"/>
        </w:rPr>
        <w:t>6.招标文件的澄清或修改</w:t>
      </w:r>
      <w:bookmarkEnd w:id="12"/>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6.</w:t>
      </w:r>
      <w:r>
        <w:rPr>
          <w:rFonts w:ascii="宋体" w:hAnsi="宋体" w:cs="宋体" w:hint="eastAsia"/>
          <w:kern w:val="0"/>
        </w:rPr>
        <w:t>2</w:t>
      </w:r>
      <w:r>
        <w:rPr>
          <w:rFonts w:ascii="宋体" w:hAnsi="宋体" w:cs="宋体" w:hint="eastAsia"/>
          <w:kern w:val="0"/>
          <w:lang w:val="zh-CN"/>
        </w:rPr>
        <w:t xml:space="preserve"> 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rsidR="00192914" w:rsidRDefault="00ED5046" w:rsidP="004B5960">
      <w:pPr>
        <w:pStyle w:val="af"/>
        <w:spacing w:before="0" w:after="0" w:line="480" w:lineRule="auto"/>
        <w:rPr>
          <w:rFonts w:ascii="宋体" w:hAnsi="宋体" w:cs="宋体"/>
        </w:rPr>
      </w:pPr>
      <w:bookmarkStart w:id="13" w:name="_Toc23945937"/>
      <w:r>
        <w:rPr>
          <w:rFonts w:ascii="宋体" w:hAnsi="宋体" w:cs="宋体" w:hint="eastAsia"/>
          <w:lang w:val="zh-CN"/>
        </w:rPr>
        <w:t>三、投标文件的编制</w:t>
      </w:r>
      <w:bookmarkEnd w:id="13"/>
    </w:p>
    <w:p w:rsidR="00192914" w:rsidRDefault="00ED5046" w:rsidP="004B5960">
      <w:pPr>
        <w:pStyle w:val="af"/>
        <w:spacing w:before="0" w:after="0" w:line="480" w:lineRule="auto"/>
        <w:jc w:val="left"/>
        <w:rPr>
          <w:rFonts w:ascii="宋体" w:hAnsi="宋体" w:cs="宋体"/>
          <w:lang w:val="zh-CN"/>
        </w:rPr>
      </w:pPr>
      <w:bookmarkStart w:id="14" w:name="_Toc23945938"/>
      <w:r>
        <w:rPr>
          <w:rFonts w:ascii="宋体" w:hAnsi="宋体" w:cs="宋体" w:hint="eastAsia"/>
          <w:sz w:val="28"/>
          <w:szCs w:val="28"/>
          <w:lang w:val="zh-CN"/>
        </w:rPr>
        <w:lastRenderedPageBreak/>
        <w:t>7.投标文件的语言及度量衡单位</w:t>
      </w:r>
      <w:bookmarkEnd w:id="14"/>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7.1投标人提交的投标文件以及投标人与采购代理机构就此投标发生的所有来往函电均应使用简体中文。</w:t>
      </w:r>
      <w:r>
        <w:rPr>
          <w:rFonts w:ascii="宋体" w:hAnsi="宋体" w:cs="宋体" w:hint="eastAsia"/>
        </w:rPr>
        <w:t>除签名、盖章、专用名称等特殊情形外，以中文汉语以外的文字表述的投标文件视同未提供。</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7.2 除招标文件中另有规定外，投标文件所使用的度量衡单位，均须采用国家法定计量单位。</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7.3 附有外文资料的须翻译成中文，并加盖投标人公章，如果翻译的中文资料与外文资料出现差异与矛盾时，以中文为准，其准确性由投标人负责。</w:t>
      </w:r>
    </w:p>
    <w:p w:rsidR="00192914" w:rsidRDefault="00ED5046" w:rsidP="004B5960">
      <w:pPr>
        <w:pStyle w:val="af"/>
        <w:spacing w:before="0" w:after="0" w:line="480" w:lineRule="auto"/>
        <w:jc w:val="left"/>
        <w:rPr>
          <w:rFonts w:ascii="宋体" w:hAnsi="宋体" w:cs="宋体"/>
          <w:lang w:val="zh-CN"/>
        </w:rPr>
      </w:pPr>
      <w:bookmarkStart w:id="15" w:name="_Toc23945939"/>
      <w:r>
        <w:rPr>
          <w:rFonts w:ascii="宋体" w:hAnsi="宋体" w:cs="宋体" w:hint="eastAsia"/>
          <w:sz w:val="28"/>
          <w:szCs w:val="28"/>
          <w:lang w:val="zh-CN"/>
        </w:rPr>
        <w:t>8.投标报价及币种</w:t>
      </w:r>
      <w:bookmarkEnd w:id="15"/>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8.1投标报价为投标总价。投标报价必须包括：产品费、验收费、手续费、包装费、运输费、保险费、安装费、调试费、培训费、售前、售中、售后服务费、招标代理费、税金及不可预见费等全部费用。</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8.2投标报价有效期与投标有效期一致。</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w:t>
      </w:r>
      <w:r>
        <w:rPr>
          <w:rFonts w:ascii="宋体" w:hAnsi="宋体" w:cs="宋体" w:hint="eastAsia"/>
          <w:kern w:val="0"/>
        </w:rPr>
        <w:t xml:space="preserve">3 </w:t>
      </w:r>
      <w:r>
        <w:rPr>
          <w:rFonts w:ascii="宋体" w:hAnsi="宋体" w:cs="宋体" w:hint="eastAsia"/>
          <w:kern w:val="0"/>
          <w:lang w:val="zh-CN"/>
        </w:rPr>
        <w:t>投标报价为闭口价，即中标后在合同有效期内价格不变。</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w:t>
      </w:r>
      <w:r>
        <w:rPr>
          <w:rFonts w:ascii="宋体" w:hAnsi="宋体" w:cs="宋体" w:hint="eastAsia"/>
          <w:kern w:val="0"/>
        </w:rPr>
        <w:t xml:space="preserve">4 </w:t>
      </w:r>
      <w:r>
        <w:rPr>
          <w:rFonts w:ascii="宋体" w:hAnsi="宋体" w:cs="宋体" w:hint="eastAsia"/>
          <w:kern w:val="0"/>
          <w:lang w:val="zh-CN"/>
        </w:rPr>
        <w:t>投标币种是人民币。</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8.5 本项目为交钥匙工程。</w:t>
      </w:r>
    </w:p>
    <w:p w:rsidR="00192914" w:rsidRDefault="00ED5046" w:rsidP="004B5960">
      <w:pPr>
        <w:pStyle w:val="af"/>
        <w:spacing w:before="0" w:after="0" w:line="480" w:lineRule="auto"/>
        <w:jc w:val="left"/>
        <w:rPr>
          <w:rFonts w:ascii="宋体" w:hAnsi="宋体" w:cs="宋体"/>
          <w:lang w:val="zh-CN"/>
        </w:rPr>
      </w:pPr>
      <w:bookmarkStart w:id="16" w:name="_Toc23945940"/>
      <w:r>
        <w:rPr>
          <w:rFonts w:ascii="宋体" w:hAnsi="宋体" w:cs="宋体" w:hint="eastAsia"/>
          <w:sz w:val="28"/>
          <w:szCs w:val="28"/>
          <w:lang w:val="zh-CN"/>
        </w:rPr>
        <w:t>9.投标保证金</w:t>
      </w:r>
      <w:bookmarkEnd w:id="16"/>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9.1投标人须在投标截止期前按以下要求交纳投标保证金</w:t>
      </w:r>
    </w:p>
    <w:p w:rsidR="00BE4FC1"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投标保证金：</w:t>
      </w:r>
    </w:p>
    <w:p w:rsidR="00192914" w:rsidRDefault="00BE4FC1"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包一：25,000.00</w:t>
      </w:r>
      <w:r w:rsidR="00EB71C7">
        <w:rPr>
          <w:rFonts w:ascii="宋体" w:hAnsi="宋体" w:cs="宋体" w:hint="eastAsia"/>
          <w:kern w:val="0"/>
          <w:lang w:val="zh-CN"/>
        </w:rPr>
        <w:t>元</w:t>
      </w:r>
      <w:r w:rsidR="00ED5046" w:rsidRPr="00AE11DC">
        <w:rPr>
          <w:rFonts w:ascii="宋体" w:hAnsi="宋体" w:cs="宋体" w:hint="eastAsia"/>
          <w:kern w:val="0"/>
          <w:lang w:val="zh-CN"/>
        </w:rPr>
        <w:t>（大写：</w:t>
      </w:r>
      <w:r>
        <w:rPr>
          <w:rFonts w:ascii="宋体" w:hAnsi="宋体" w:cs="宋体" w:hint="eastAsia"/>
          <w:kern w:val="0"/>
          <w:lang w:val="zh-CN"/>
        </w:rPr>
        <w:t>贰万伍仟元整</w:t>
      </w:r>
      <w:r w:rsidR="00ED5046" w:rsidRPr="00AE11DC">
        <w:rPr>
          <w:rFonts w:ascii="宋体" w:hAnsi="宋体" w:cs="宋体" w:hint="eastAsia"/>
          <w:kern w:val="0"/>
          <w:lang w:val="zh-CN"/>
        </w:rPr>
        <w:t>）</w:t>
      </w:r>
      <w:r w:rsidR="00ED5046">
        <w:rPr>
          <w:rFonts w:ascii="宋体" w:hAnsi="宋体" w:cs="宋体" w:hint="eastAsia"/>
          <w:kern w:val="0"/>
          <w:lang w:val="zh-CN"/>
        </w:rPr>
        <w:t>；</w:t>
      </w:r>
    </w:p>
    <w:p w:rsidR="00BE4FC1" w:rsidRDefault="00BE4FC1"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包二：</w:t>
      </w:r>
      <w:r w:rsidR="00EB71C7">
        <w:rPr>
          <w:rFonts w:ascii="宋体" w:hAnsi="宋体" w:cs="宋体" w:hint="eastAsia"/>
          <w:kern w:val="0"/>
          <w:lang w:val="zh-CN"/>
        </w:rPr>
        <w:t>70,000.00元（大写：柒万元整）</w:t>
      </w:r>
    </w:p>
    <w:p w:rsidR="004B5960" w:rsidRPr="004B5960" w:rsidRDefault="004B5960" w:rsidP="004B5960">
      <w:pPr>
        <w:widowControl/>
        <w:autoSpaceDE w:val="0"/>
        <w:autoSpaceDN w:val="0"/>
        <w:adjustRightInd w:val="0"/>
        <w:spacing w:line="480" w:lineRule="auto"/>
        <w:ind w:firstLineChars="200" w:firstLine="480"/>
        <w:jc w:val="left"/>
        <w:rPr>
          <w:rFonts w:ascii="宋体" w:hAnsi="宋体" w:cs="宋体"/>
          <w:kern w:val="0"/>
          <w:lang w:val="zh-CN"/>
        </w:rPr>
      </w:pPr>
      <w:r w:rsidRPr="004B5960">
        <w:rPr>
          <w:rFonts w:ascii="宋体" w:hAnsi="宋体" w:cs="宋体" w:hint="eastAsia"/>
          <w:kern w:val="0"/>
          <w:lang w:val="zh-CN"/>
        </w:rPr>
        <w:t>收款单位：青海恒诚工程项目管理有限公司</w:t>
      </w:r>
    </w:p>
    <w:p w:rsidR="004B5960" w:rsidRPr="004B5960" w:rsidRDefault="004B5960" w:rsidP="004B5960">
      <w:pPr>
        <w:autoSpaceDE w:val="0"/>
        <w:autoSpaceDN w:val="0"/>
        <w:spacing w:line="480" w:lineRule="auto"/>
        <w:ind w:firstLineChars="200" w:firstLine="480"/>
        <w:rPr>
          <w:rFonts w:ascii="宋体" w:hAnsi="宋体" w:cs="宋体"/>
          <w:kern w:val="0"/>
          <w:lang w:val="zh-CN"/>
        </w:rPr>
      </w:pPr>
      <w:r w:rsidRPr="004B5960">
        <w:rPr>
          <w:rFonts w:ascii="宋体" w:hAnsi="宋体" w:cs="宋体" w:hint="eastAsia"/>
          <w:kern w:val="0"/>
          <w:lang w:val="zh-CN"/>
        </w:rPr>
        <w:lastRenderedPageBreak/>
        <w:t>开 户 行：青海西宁农村商业银行股份有限公司海西路支行</w:t>
      </w:r>
    </w:p>
    <w:p w:rsidR="004B5960" w:rsidRPr="004B5960" w:rsidRDefault="004B5960" w:rsidP="004B5960">
      <w:pPr>
        <w:autoSpaceDE w:val="0"/>
        <w:autoSpaceDN w:val="0"/>
        <w:spacing w:line="480" w:lineRule="auto"/>
        <w:ind w:firstLineChars="200" w:firstLine="480"/>
        <w:rPr>
          <w:rFonts w:ascii="宋体" w:hAnsi="宋体" w:cs="宋体"/>
          <w:kern w:val="0"/>
          <w:lang w:val="zh-CN"/>
        </w:rPr>
      </w:pPr>
      <w:r w:rsidRPr="004B5960">
        <w:rPr>
          <w:rFonts w:ascii="宋体" w:hAnsi="宋体" w:cs="宋体" w:hint="eastAsia"/>
          <w:kern w:val="0"/>
          <w:lang w:val="zh-CN"/>
        </w:rPr>
        <w:t>银行账号：82010000000450659</w:t>
      </w:r>
    </w:p>
    <w:p w:rsidR="004B5960" w:rsidRPr="00AE11DC" w:rsidRDefault="004B5960" w:rsidP="00AE11DC">
      <w:pPr>
        <w:autoSpaceDE w:val="0"/>
        <w:autoSpaceDN w:val="0"/>
        <w:spacing w:line="480" w:lineRule="auto"/>
        <w:ind w:firstLineChars="200" w:firstLine="480"/>
        <w:rPr>
          <w:rFonts w:ascii="宋体" w:hAnsi="宋体" w:cs="宋体"/>
          <w:kern w:val="0"/>
          <w:lang w:val="zh-CN"/>
        </w:rPr>
      </w:pPr>
      <w:r w:rsidRPr="00AE11DC">
        <w:rPr>
          <w:rFonts w:ascii="宋体" w:hAnsi="宋体" w:cs="宋体" w:hint="eastAsia"/>
          <w:kern w:val="0"/>
          <w:lang w:val="zh-CN"/>
        </w:rPr>
        <w:t>交纳时间：</w:t>
      </w:r>
      <w:r w:rsidRPr="009B3DC8">
        <w:rPr>
          <w:rFonts w:ascii="宋体" w:hAnsi="宋体" w:cs="宋体" w:hint="eastAsia"/>
          <w:kern w:val="0"/>
          <w:lang w:val="zh-CN"/>
        </w:rPr>
        <w:t>2019年</w:t>
      </w:r>
      <w:r w:rsidR="00EB71C7" w:rsidRPr="009B3DC8">
        <w:rPr>
          <w:rFonts w:ascii="宋体" w:hAnsi="宋体" w:cs="宋体" w:hint="eastAsia"/>
          <w:kern w:val="0"/>
          <w:lang w:val="zh-CN"/>
        </w:rPr>
        <w:t>11</w:t>
      </w:r>
      <w:r w:rsidRPr="009B3DC8">
        <w:rPr>
          <w:rFonts w:ascii="宋体" w:hAnsi="宋体" w:cs="宋体" w:hint="eastAsia"/>
          <w:kern w:val="0"/>
          <w:lang w:val="zh-CN"/>
        </w:rPr>
        <w:t>月</w:t>
      </w:r>
      <w:r w:rsidR="00EB71C7" w:rsidRPr="009B3DC8">
        <w:rPr>
          <w:rFonts w:ascii="宋体" w:hAnsi="宋体" w:cs="宋体" w:hint="eastAsia"/>
          <w:kern w:val="0"/>
          <w:lang w:val="zh-CN"/>
        </w:rPr>
        <w:t>29</w:t>
      </w:r>
      <w:r w:rsidRPr="009B3DC8">
        <w:rPr>
          <w:rFonts w:ascii="宋体" w:hAnsi="宋体" w:cs="宋体" w:hint="eastAsia"/>
          <w:kern w:val="0"/>
          <w:lang w:val="zh-CN"/>
        </w:rPr>
        <w:t>日17时00分前，以银行到账时间为准。</w:t>
      </w:r>
    </w:p>
    <w:p w:rsidR="004B5960" w:rsidRPr="004B5960" w:rsidRDefault="004B5960" w:rsidP="004B5960">
      <w:pPr>
        <w:autoSpaceDE w:val="0"/>
        <w:autoSpaceDN w:val="0"/>
        <w:spacing w:line="480" w:lineRule="auto"/>
        <w:ind w:firstLineChars="200" w:firstLine="480"/>
        <w:rPr>
          <w:rFonts w:ascii="宋体" w:hAnsi="宋体" w:cs="宋体"/>
          <w:kern w:val="0"/>
          <w:lang w:val="zh-CN"/>
        </w:rPr>
      </w:pPr>
      <w:r w:rsidRPr="004B5960">
        <w:rPr>
          <w:rFonts w:ascii="宋体" w:hAnsi="宋体" w:cs="宋体" w:hint="eastAsia"/>
          <w:kern w:val="0"/>
          <w:lang w:val="zh-CN"/>
        </w:rPr>
        <w:t>采购代理机构财务电话：0971-</w:t>
      </w:r>
      <w:r w:rsidR="009B40AF">
        <w:rPr>
          <w:rFonts w:ascii="宋体" w:hAnsi="宋体" w:cs="宋体" w:hint="eastAsia"/>
          <w:kern w:val="0"/>
          <w:lang w:val="zh-CN"/>
        </w:rPr>
        <w:t>8569060</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如采购项目变更开标时间，则保证金交纳时间相应顺延。</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9.2</w:t>
      </w:r>
      <w:r>
        <w:rPr>
          <w:rFonts w:ascii="宋体" w:hAnsi="宋体" w:cs="宋体" w:hint="eastAsia"/>
          <w:kern w:val="0"/>
        </w:rPr>
        <w:t xml:space="preserve"> 缴费方式：投标保证金应当以支票、汇票、本票或者金融机构、担保机构出具的保函等非现金形式提交。通过银行转账的，必须由投标人从其</w:t>
      </w:r>
      <w:r>
        <w:rPr>
          <w:rFonts w:ascii="宋体" w:hAnsi="宋体" w:cs="宋体" w:hint="eastAsia"/>
          <w:b/>
          <w:bCs/>
          <w:kern w:val="0"/>
        </w:rPr>
        <w:t>基本账户</w:t>
      </w:r>
      <w:r>
        <w:rPr>
          <w:rFonts w:ascii="宋体" w:hAnsi="宋体" w:cs="宋体" w:hint="eastAsia"/>
          <w:kern w:val="0"/>
        </w:rPr>
        <w:t>(须提供开户许可证复印件)汇（转）入9.1条规定的账户。</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9.3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采购代理机构应当自中标通知书发出之日起5个工作日内退还未中标人的投标保证金，自采购合同签订之日起5个工作日内退还中标人的投标保证。</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rsidR="00192914" w:rsidRDefault="00ED5046" w:rsidP="004B5960">
      <w:pPr>
        <w:pStyle w:val="af"/>
        <w:spacing w:before="0" w:after="0" w:line="480" w:lineRule="auto"/>
        <w:jc w:val="left"/>
        <w:rPr>
          <w:rFonts w:ascii="宋体" w:hAnsi="宋体" w:cs="宋体"/>
          <w:lang w:val="zh-CN"/>
        </w:rPr>
      </w:pPr>
      <w:bookmarkStart w:id="17" w:name="_Toc23945941"/>
      <w:r>
        <w:rPr>
          <w:rFonts w:ascii="宋体" w:hAnsi="宋体" w:cs="宋体" w:hint="eastAsia"/>
          <w:sz w:val="28"/>
          <w:szCs w:val="28"/>
          <w:lang w:val="zh-CN"/>
        </w:rPr>
        <w:t>10.投标有效期</w:t>
      </w:r>
      <w:bookmarkEnd w:id="17"/>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shd w:val="clear" w:color="auto" w:fill="FFFFFF"/>
        </w:rPr>
        <w:t>从提交投标文件的截止之日起60日</w:t>
      </w:r>
      <w:r>
        <w:rPr>
          <w:rFonts w:ascii="宋体" w:hAnsi="宋体" w:cs="宋体" w:hint="eastAsia"/>
          <w:kern w:val="0"/>
          <w:lang w:val="zh-CN"/>
        </w:rPr>
        <w:t>历日</w:t>
      </w:r>
      <w:r>
        <w:rPr>
          <w:rFonts w:ascii="宋体" w:hAnsi="宋体" w:cs="宋体" w:hint="eastAsia"/>
          <w:shd w:val="clear" w:color="auto" w:fill="FFFFFF"/>
        </w:rPr>
        <w:t>。投标文件中承诺的投标有效期应当不少于招标文件中载明的投标有效期</w:t>
      </w:r>
      <w:r>
        <w:rPr>
          <w:rFonts w:ascii="宋体" w:hAnsi="宋体" w:cs="宋体" w:hint="eastAsia"/>
          <w:kern w:val="0"/>
          <w:lang w:val="zh-CN"/>
        </w:rPr>
        <w:t>。投标有效期内投标人撤销投标文件的，采购人或者采购代理机构可以不退还投标保证金。</w:t>
      </w:r>
    </w:p>
    <w:p w:rsidR="00192914" w:rsidRDefault="00ED5046" w:rsidP="004B5960">
      <w:pPr>
        <w:pStyle w:val="af"/>
        <w:spacing w:before="0" w:after="0" w:line="480" w:lineRule="auto"/>
        <w:jc w:val="left"/>
        <w:rPr>
          <w:rFonts w:ascii="宋体" w:hAnsi="宋体" w:cs="宋体"/>
          <w:lang w:val="zh-CN"/>
        </w:rPr>
      </w:pPr>
      <w:bookmarkStart w:id="18" w:name="_Toc23945942"/>
      <w:r>
        <w:rPr>
          <w:rFonts w:ascii="宋体" w:hAnsi="宋体" w:cs="宋体" w:hint="eastAsia"/>
          <w:sz w:val="28"/>
          <w:szCs w:val="28"/>
          <w:lang w:val="zh-CN"/>
        </w:rPr>
        <w:t>11.投标文件构成</w:t>
      </w:r>
      <w:bookmarkEnd w:id="18"/>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投标人应提交相关证明材料，作为其参加投标和中标后有能力履行合同的证明。编写的</w:t>
      </w:r>
      <w:r>
        <w:rPr>
          <w:rFonts w:ascii="宋体" w:hAnsi="宋体" w:cs="宋体" w:hint="eastAsia"/>
          <w:kern w:val="0"/>
          <w:lang w:val="zh-CN"/>
        </w:rPr>
        <w:lastRenderedPageBreak/>
        <w:t>投标文件须包括以下内容（格式见招标文件第四部分）：</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一、投标文件封面（上册）</w:t>
      </w:r>
    </w:p>
    <w:p w:rsidR="00192914" w:rsidRDefault="00ED5046" w:rsidP="004B5960">
      <w:pPr>
        <w:autoSpaceDE w:val="0"/>
        <w:autoSpaceDN w:val="0"/>
        <w:spacing w:line="480" w:lineRule="auto"/>
        <w:ind w:firstLineChars="200" w:firstLine="480"/>
        <w:rPr>
          <w:rFonts w:ascii="宋体" w:hAnsi="宋体" w:cs="宋体"/>
        </w:rPr>
      </w:pPr>
      <w:r>
        <w:rPr>
          <w:rFonts w:ascii="宋体" w:hAnsi="宋体" w:cs="宋体" w:hint="eastAsia"/>
          <w:kern w:val="0"/>
          <w:lang w:val="zh-CN"/>
        </w:rPr>
        <w:t>二、投标文件目录（上册）</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01</w:t>
      </w:r>
      <w:r>
        <w:rPr>
          <w:rFonts w:ascii="宋体" w:hAnsi="宋体" w:cs="宋体" w:hint="eastAsia"/>
          <w:kern w:val="0"/>
        </w:rPr>
        <w:t>.</w:t>
      </w:r>
      <w:r>
        <w:rPr>
          <w:rFonts w:ascii="宋体" w:hAnsi="宋体" w:cs="宋体" w:hint="eastAsia"/>
          <w:kern w:val="0"/>
          <w:lang w:val="zh-CN"/>
        </w:rPr>
        <w:t>投标函</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02</w:t>
      </w:r>
      <w:r>
        <w:rPr>
          <w:rFonts w:ascii="宋体" w:hAnsi="宋体" w:cs="宋体" w:hint="eastAsia"/>
          <w:kern w:val="0"/>
        </w:rPr>
        <w:t>.</w:t>
      </w:r>
      <w:r>
        <w:rPr>
          <w:rFonts w:ascii="宋体" w:hAnsi="宋体" w:cs="宋体" w:hint="eastAsia"/>
          <w:kern w:val="0"/>
          <w:lang w:val="zh-CN"/>
        </w:rPr>
        <w:t>法定代表人证明书</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03</w:t>
      </w:r>
      <w:r>
        <w:rPr>
          <w:rFonts w:ascii="宋体" w:hAnsi="宋体" w:cs="宋体" w:hint="eastAsia"/>
          <w:kern w:val="0"/>
        </w:rPr>
        <w:t>.</w:t>
      </w:r>
      <w:r>
        <w:rPr>
          <w:rFonts w:ascii="宋体" w:hAnsi="宋体" w:cs="宋体" w:hint="eastAsia"/>
          <w:kern w:val="0"/>
          <w:lang w:val="zh-CN"/>
        </w:rPr>
        <w:t>法定代表人授权书</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04</w:t>
      </w:r>
      <w:r>
        <w:rPr>
          <w:rFonts w:ascii="宋体" w:hAnsi="宋体" w:cs="宋体" w:hint="eastAsia"/>
          <w:kern w:val="0"/>
        </w:rPr>
        <w:t>.</w:t>
      </w:r>
      <w:r>
        <w:rPr>
          <w:rFonts w:ascii="宋体" w:hAnsi="宋体" w:cs="宋体" w:hint="eastAsia"/>
          <w:kern w:val="0"/>
          <w:lang w:val="zh-CN"/>
        </w:rPr>
        <w:t>投标人承诺函</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05</w:t>
      </w:r>
      <w:r>
        <w:rPr>
          <w:rFonts w:ascii="宋体" w:hAnsi="宋体" w:cs="宋体" w:hint="eastAsia"/>
          <w:kern w:val="0"/>
        </w:rPr>
        <w:t>.</w:t>
      </w:r>
      <w:r>
        <w:rPr>
          <w:rFonts w:ascii="宋体" w:hAnsi="宋体" w:cs="宋体" w:hint="eastAsia"/>
          <w:kern w:val="0"/>
          <w:lang w:val="zh-CN"/>
        </w:rPr>
        <w:t>投标人诚信承诺书</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06</w:t>
      </w:r>
      <w:r>
        <w:rPr>
          <w:rFonts w:ascii="宋体" w:hAnsi="宋体" w:cs="宋体" w:hint="eastAsia"/>
          <w:kern w:val="0"/>
        </w:rPr>
        <w:t>.</w:t>
      </w:r>
      <w:r>
        <w:rPr>
          <w:rFonts w:ascii="宋体" w:hAnsi="宋体" w:cs="宋体" w:hint="eastAsia"/>
          <w:kern w:val="0"/>
          <w:lang w:val="zh-CN"/>
        </w:rPr>
        <w:t>资格证明材料</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07</w:t>
      </w:r>
      <w:r>
        <w:rPr>
          <w:rFonts w:ascii="宋体" w:hAnsi="宋体" w:cs="宋体" w:hint="eastAsia"/>
          <w:kern w:val="0"/>
        </w:rPr>
        <w:t>.</w:t>
      </w:r>
      <w:r>
        <w:rPr>
          <w:rFonts w:ascii="宋体" w:hAnsi="宋体" w:cs="宋体" w:hint="eastAsia"/>
          <w:kern w:val="0"/>
          <w:lang w:val="zh-CN"/>
        </w:rPr>
        <w:t>财务状况报告，依法缴纳税收和社会保障资金的相关材料</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08</w:t>
      </w:r>
      <w:r>
        <w:rPr>
          <w:rFonts w:ascii="宋体" w:hAnsi="宋体" w:cs="宋体" w:hint="eastAsia"/>
          <w:kern w:val="0"/>
        </w:rPr>
        <w:t>.</w:t>
      </w:r>
      <w:r>
        <w:rPr>
          <w:rFonts w:ascii="宋体" w:hAnsi="宋体" w:cs="宋体" w:hint="eastAsia"/>
          <w:kern w:val="0"/>
          <w:lang w:val="zh-CN"/>
        </w:rPr>
        <w:t>具备履行合同所必需的设备和专业技术能力的证明材料</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09</w:t>
      </w:r>
      <w:r>
        <w:rPr>
          <w:rFonts w:ascii="宋体" w:hAnsi="宋体" w:cs="宋体" w:hint="eastAsia"/>
          <w:kern w:val="0"/>
        </w:rPr>
        <w:t>.</w:t>
      </w:r>
      <w:r>
        <w:rPr>
          <w:rFonts w:ascii="宋体" w:hAnsi="宋体" w:cs="宋体" w:hint="eastAsia"/>
          <w:kern w:val="0"/>
          <w:lang w:val="zh-CN"/>
        </w:rPr>
        <w:t>无重大违法记录声明</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10</w:t>
      </w:r>
      <w:r>
        <w:rPr>
          <w:rFonts w:ascii="宋体" w:hAnsi="宋体" w:cs="宋体" w:hint="eastAsia"/>
          <w:kern w:val="0"/>
        </w:rPr>
        <w:t>.</w:t>
      </w:r>
      <w:r>
        <w:rPr>
          <w:rFonts w:ascii="宋体" w:hAnsi="宋体" w:cs="宋体" w:hint="eastAsia"/>
          <w:kern w:val="0"/>
          <w:lang w:val="zh-CN"/>
        </w:rPr>
        <w:t>投标保证金证明</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11</w:t>
      </w:r>
      <w:r>
        <w:rPr>
          <w:rFonts w:ascii="宋体" w:hAnsi="宋体" w:cs="宋体" w:hint="eastAsia"/>
          <w:kern w:val="0"/>
        </w:rPr>
        <w:t>.其他要求</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三、投标文件封面（</w:t>
      </w:r>
      <w:r>
        <w:rPr>
          <w:rFonts w:ascii="宋体" w:hAnsi="宋体" w:cs="宋体" w:hint="eastAsia"/>
          <w:kern w:val="0"/>
        </w:rPr>
        <w:t>下</w:t>
      </w:r>
      <w:r>
        <w:rPr>
          <w:rFonts w:ascii="宋体" w:hAnsi="宋体" w:cs="宋体" w:hint="eastAsia"/>
          <w:kern w:val="0"/>
          <w:lang w:val="zh-CN"/>
        </w:rPr>
        <w:t>册）</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四、投标文件目录（</w:t>
      </w:r>
      <w:r>
        <w:rPr>
          <w:rFonts w:ascii="宋体" w:hAnsi="宋体" w:cs="宋体" w:hint="eastAsia"/>
          <w:kern w:val="0"/>
        </w:rPr>
        <w:t>下</w:t>
      </w:r>
      <w:r>
        <w:rPr>
          <w:rFonts w:ascii="宋体" w:hAnsi="宋体" w:cs="宋体" w:hint="eastAsia"/>
          <w:kern w:val="0"/>
          <w:lang w:val="zh-CN"/>
        </w:rPr>
        <w:t>册）</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01</w:t>
      </w:r>
      <w:r>
        <w:rPr>
          <w:rFonts w:ascii="宋体" w:hAnsi="宋体" w:cs="宋体" w:hint="eastAsia"/>
          <w:kern w:val="0"/>
        </w:rPr>
        <w:t>.</w:t>
      </w:r>
      <w:r>
        <w:rPr>
          <w:rFonts w:ascii="宋体" w:hAnsi="宋体" w:cs="宋体" w:hint="eastAsia"/>
          <w:kern w:val="0"/>
          <w:lang w:val="zh-CN"/>
        </w:rPr>
        <w:t>评分对照表</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02</w:t>
      </w:r>
      <w:r>
        <w:rPr>
          <w:rFonts w:ascii="宋体" w:hAnsi="宋体" w:cs="宋体" w:hint="eastAsia"/>
          <w:kern w:val="0"/>
        </w:rPr>
        <w:t>.</w:t>
      </w:r>
      <w:r>
        <w:rPr>
          <w:rFonts w:ascii="宋体" w:hAnsi="宋体" w:cs="宋体" w:hint="eastAsia"/>
          <w:kern w:val="0"/>
          <w:lang w:val="zh-CN"/>
        </w:rPr>
        <w:t>开标一览表（报价表）</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03</w:t>
      </w:r>
      <w:r>
        <w:rPr>
          <w:rFonts w:ascii="宋体" w:hAnsi="宋体" w:cs="宋体" w:hint="eastAsia"/>
          <w:kern w:val="0"/>
        </w:rPr>
        <w:t>.</w:t>
      </w:r>
      <w:r>
        <w:rPr>
          <w:rFonts w:ascii="宋体" w:hAnsi="宋体" w:cs="宋体" w:hint="eastAsia"/>
          <w:kern w:val="0"/>
          <w:lang w:val="zh-CN"/>
        </w:rPr>
        <w:t>分项报价表</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04</w:t>
      </w:r>
      <w:r>
        <w:rPr>
          <w:rFonts w:ascii="宋体" w:hAnsi="宋体" w:cs="宋体" w:hint="eastAsia"/>
          <w:kern w:val="0"/>
        </w:rPr>
        <w:t>.</w:t>
      </w:r>
      <w:r>
        <w:rPr>
          <w:rFonts w:ascii="宋体" w:hAnsi="宋体" w:cs="宋体" w:hint="eastAsia"/>
          <w:kern w:val="0"/>
          <w:lang w:val="zh-CN"/>
        </w:rPr>
        <w:t>技术规格响应表</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05</w:t>
      </w:r>
      <w:r>
        <w:rPr>
          <w:rFonts w:ascii="宋体" w:hAnsi="宋体" w:cs="宋体" w:hint="eastAsia"/>
          <w:kern w:val="0"/>
        </w:rPr>
        <w:t>.</w:t>
      </w:r>
      <w:r>
        <w:rPr>
          <w:rFonts w:ascii="宋体" w:hAnsi="宋体" w:cs="宋体" w:hint="eastAsia"/>
          <w:kern w:val="0"/>
          <w:lang w:val="zh-CN"/>
        </w:rPr>
        <w:t>投标产品相关资料</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06</w:t>
      </w:r>
      <w:r>
        <w:rPr>
          <w:rFonts w:ascii="宋体" w:hAnsi="宋体" w:cs="宋体" w:hint="eastAsia"/>
          <w:kern w:val="0"/>
        </w:rPr>
        <w:t>.</w:t>
      </w:r>
      <w:r>
        <w:rPr>
          <w:rFonts w:ascii="宋体" w:hAnsi="宋体" w:cs="宋体" w:hint="eastAsia"/>
          <w:kern w:val="0"/>
          <w:lang w:val="zh-CN"/>
        </w:rPr>
        <w:t>投标人的类似业绩证明材料</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07</w:t>
      </w:r>
      <w:r>
        <w:rPr>
          <w:rFonts w:ascii="宋体" w:hAnsi="宋体" w:cs="宋体" w:hint="eastAsia"/>
          <w:kern w:val="0"/>
        </w:rPr>
        <w:t>.</w:t>
      </w:r>
      <w:r>
        <w:rPr>
          <w:rFonts w:ascii="宋体" w:hAnsi="宋体" w:cs="宋体" w:hint="eastAsia"/>
          <w:kern w:val="0"/>
          <w:lang w:val="zh-CN"/>
        </w:rPr>
        <w:t>制造（生产）企业小型、微型企业声明函</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08.</w:t>
      </w:r>
      <w:r>
        <w:rPr>
          <w:rFonts w:ascii="宋体" w:hAnsi="宋体" w:cs="宋体" w:hint="eastAsia"/>
          <w:kern w:val="0"/>
          <w:lang w:val="zh-CN"/>
        </w:rPr>
        <w:t>投标人认为在其他方面有必要说明的事项</w:t>
      </w:r>
    </w:p>
    <w:p w:rsidR="00192914" w:rsidRDefault="00ED5046" w:rsidP="004B5960">
      <w:pPr>
        <w:autoSpaceDE w:val="0"/>
        <w:autoSpaceDN w:val="0"/>
        <w:spacing w:line="480" w:lineRule="auto"/>
        <w:ind w:firstLineChars="250" w:firstLine="600"/>
        <w:rPr>
          <w:rFonts w:ascii="宋体" w:hAnsi="宋体" w:cs="宋体"/>
          <w:kern w:val="0"/>
          <w:lang w:val="zh-CN"/>
        </w:rPr>
      </w:pPr>
      <w:r>
        <w:rPr>
          <w:rFonts w:ascii="宋体" w:hAnsi="宋体" w:cs="宋体" w:hint="eastAsia"/>
          <w:kern w:val="0"/>
          <w:lang w:val="zh-CN"/>
        </w:rPr>
        <w:t>注：投标人须按上述内容、顺序和格式编制投标文件，并按要求编制目录、页码，并保证所提供的全部资料真实可信，自愿承担相应责任。</w:t>
      </w:r>
    </w:p>
    <w:p w:rsidR="00192914" w:rsidRDefault="00ED5046" w:rsidP="004B5960">
      <w:pPr>
        <w:pStyle w:val="af"/>
        <w:spacing w:before="0" w:after="0" w:line="480" w:lineRule="auto"/>
        <w:jc w:val="left"/>
        <w:rPr>
          <w:rFonts w:ascii="宋体" w:hAnsi="宋体" w:cs="宋体"/>
          <w:lang w:val="zh-CN"/>
        </w:rPr>
      </w:pPr>
      <w:bookmarkStart w:id="19" w:name="_Toc23945943"/>
      <w:r>
        <w:rPr>
          <w:rFonts w:ascii="宋体" w:hAnsi="宋体" w:cs="宋体" w:hint="eastAsia"/>
          <w:sz w:val="28"/>
          <w:szCs w:val="28"/>
          <w:lang w:val="zh-CN"/>
        </w:rPr>
        <w:t>12.投标文件的编制要求</w:t>
      </w:r>
      <w:bookmarkEnd w:id="19"/>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12.2 投标人应准备纸质投标文件正本1份(上、下册)、副本4份(上、下</w:t>
      </w:r>
      <w:r>
        <w:rPr>
          <w:rFonts w:ascii="宋体" w:hAnsi="宋体" w:cs="宋体" w:hint="eastAsia"/>
          <w:kern w:val="0"/>
        </w:rPr>
        <w:t>册)</w:t>
      </w:r>
      <w:r>
        <w:rPr>
          <w:rFonts w:ascii="宋体" w:hAnsi="宋体" w:cs="宋体" w:hint="eastAsia"/>
          <w:kern w:val="0"/>
          <w:lang w:val="zh-CN"/>
        </w:rPr>
        <w:t>，电子文档1份</w:t>
      </w:r>
      <w:r>
        <w:rPr>
          <w:rFonts w:ascii="宋体" w:hAnsi="宋体" w:cs="宋体" w:hint="eastAsia"/>
          <w:kern w:val="0"/>
        </w:rPr>
        <w:t>(上、下册)</w:t>
      </w:r>
      <w:r>
        <w:rPr>
          <w:rFonts w:ascii="宋体" w:hAnsi="宋体" w:cs="宋体" w:hint="eastAsia"/>
          <w:kern w:val="0"/>
          <w:lang w:val="zh-CN"/>
        </w:rPr>
        <w:t>。若发生正本和副本不符，以正本为准。投标文件统一使用A4幅面的纸张印制，必须胶装成</w:t>
      </w:r>
      <w:r>
        <w:rPr>
          <w:rFonts w:ascii="宋体" w:hAnsi="宋体" w:cs="宋体" w:hint="eastAsia"/>
          <w:kern w:val="0"/>
        </w:rPr>
        <w:t>上、下两</w:t>
      </w:r>
      <w:r>
        <w:rPr>
          <w:rFonts w:ascii="宋体" w:hAnsi="宋体" w:cs="宋体" w:hint="eastAsia"/>
          <w:kern w:val="0"/>
          <w:lang w:val="zh-CN"/>
        </w:rPr>
        <w:t>册并编码，其他方式装订的投标文件一概不予接受。</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12.3 投标文件的正本</w:t>
      </w:r>
      <w:r>
        <w:rPr>
          <w:rFonts w:ascii="宋体" w:hAnsi="宋体" w:cs="宋体" w:hint="eastAsia"/>
          <w:kern w:val="0"/>
        </w:rPr>
        <w:t>(上、下册)</w:t>
      </w:r>
      <w:r>
        <w:rPr>
          <w:rFonts w:ascii="宋体" w:hAnsi="宋体" w:cs="宋体" w:hint="eastAsia"/>
          <w:kern w:val="0"/>
          <w:lang w:val="zh-CN"/>
        </w:rPr>
        <w:t>需打印或用不褪色、不变质的墨水书写，副本</w:t>
      </w:r>
      <w:r>
        <w:rPr>
          <w:rFonts w:ascii="宋体" w:hAnsi="宋体" w:cs="宋体" w:hint="eastAsia"/>
          <w:kern w:val="0"/>
        </w:rPr>
        <w:t>(上、下册)</w:t>
      </w:r>
      <w:r>
        <w:rPr>
          <w:rFonts w:ascii="宋体" w:hAnsi="宋体" w:cs="宋体" w:hint="eastAsia"/>
          <w:kern w:val="0"/>
          <w:lang w:val="zh-CN"/>
        </w:rPr>
        <w:t>可采用正本的复印件</w:t>
      </w:r>
      <w:r>
        <w:rPr>
          <w:rFonts w:ascii="宋体" w:hAnsi="宋体" w:cs="宋体" w:hint="eastAsia"/>
          <w:kern w:val="0"/>
        </w:rPr>
        <w:t>,须在投标文件书脊处打印项目名称及编号</w:t>
      </w:r>
      <w:r>
        <w:rPr>
          <w:rFonts w:ascii="宋体" w:hAnsi="宋体" w:cs="宋体" w:hint="eastAsia"/>
          <w:kern w:val="0"/>
          <w:lang w:val="zh-CN"/>
        </w:rPr>
        <w:t>。电子文档</w:t>
      </w:r>
      <w:r>
        <w:rPr>
          <w:rFonts w:ascii="宋体" w:hAnsi="宋体" w:cs="宋体" w:hint="eastAsia"/>
          <w:kern w:val="0"/>
        </w:rPr>
        <w:t>(上、下册)</w:t>
      </w:r>
      <w:r>
        <w:rPr>
          <w:rFonts w:ascii="宋体" w:hAnsi="宋体" w:cs="宋体" w:hint="eastAsia"/>
          <w:kern w:val="0"/>
          <w:lang w:val="zh-CN"/>
        </w:rPr>
        <w:t>用光盘或U盘制作，采用不可修改文档格式（如：PDF格式），内容必须和纸质投标文件正本</w:t>
      </w:r>
      <w:r>
        <w:rPr>
          <w:rFonts w:ascii="宋体" w:hAnsi="宋体" w:cs="宋体" w:hint="eastAsia"/>
          <w:kern w:val="0"/>
        </w:rPr>
        <w:t>(上、下册)</w:t>
      </w:r>
      <w:r>
        <w:rPr>
          <w:rFonts w:ascii="宋体" w:hAnsi="宋体" w:cs="宋体" w:hint="eastAsia"/>
          <w:kern w:val="0"/>
          <w:lang w:val="zh-CN"/>
        </w:rPr>
        <w:t>完全一致，包括封面、页码、签字、盖章等。</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12.4 投标文件中不得行间插字、涂改或增删，如有修改错漏处，须由投标人法定代表人或其委托代理人签字、加盖公章。</w:t>
      </w:r>
    </w:p>
    <w:p w:rsidR="00192914" w:rsidRDefault="00ED5046" w:rsidP="004B5960">
      <w:pPr>
        <w:pStyle w:val="af"/>
        <w:spacing w:before="0" w:after="0" w:line="480" w:lineRule="auto"/>
        <w:rPr>
          <w:rFonts w:ascii="宋体" w:hAnsi="宋体" w:cs="宋体"/>
        </w:rPr>
      </w:pPr>
      <w:bookmarkStart w:id="20" w:name="_Toc23945944"/>
      <w:r>
        <w:rPr>
          <w:rFonts w:ascii="宋体" w:hAnsi="宋体" w:cs="宋体" w:hint="eastAsia"/>
          <w:lang w:val="zh-CN"/>
        </w:rPr>
        <w:t>四、投标文件的提交</w:t>
      </w:r>
      <w:bookmarkEnd w:id="20"/>
    </w:p>
    <w:p w:rsidR="00192914" w:rsidRDefault="00ED5046" w:rsidP="004B5960">
      <w:pPr>
        <w:pStyle w:val="af"/>
        <w:spacing w:before="0" w:after="0" w:line="480" w:lineRule="auto"/>
        <w:jc w:val="left"/>
        <w:rPr>
          <w:rFonts w:ascii="宋体" w:hAnsi="宋体" w:cs="宋体"/>
          <w:lang w:val="zh-CN"/>
        </w:rPr>
      </w:pPr>
      <w:bookmarkStart w:id="21" w:name="_Toc23945945"/>
      <w:r>
        <w:rPr>
          <w:rFonts w:ascii="宋体" w:hAnsi="宋体" w:cs="宋体" w:hint="eastAsia"/>
          <w:sz w:val="28"/>
          <w:szCs w:val="28"/>
          <w:lang w:val="zh-CN"/>
        </w:rPr>
        <w:t>13.投标文件的密封和标记</w:t>
      </w:r>
      <w:bookmarkEnd w:id="21"/>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13.1投标文件正本</w:t>
      </w:r>
      <w:r>
        <w:rPr>
          <w:rFonts w:ascii="宋体" w:hAnsi="宋体" w:cs="宋体" w:hint="eastAsia"/>
          <w:kern w:val="0"/>
        </w:rPr>
        <w:t>(上、下册)</w:t>
      </w:r>
      <w:r>
        <w:rPr>
          <w:rFonts w:ascii="宋体" w:hAnsi="宋体" w:cs="宋体" w:hint="eastAsia"/>
          <w:kern w:val="0"/>
          <w:lang w:val="zh-CN"/>
        </w:rPr>
        <w:t>、所有副本</w:t>
      </w:r>
      <w:r>
        <w:rPr>
          <w:rFonts w:ascii="宋体" w:hAnsi="宋体" w:cs="宋体" w:hint="eastAsia"/>
          <w:kern w:val="0"/>
        </w:rPr>
        <w:t>(上、下册)</w:t>
      </w:r>
      <w:r>
        <w:rPr>
          <w:rFonts w:ascii="宋体" w:hAnsi="宋体" w:cs="宋体" w:hint="eastAsia"/>
          <w:kern w:val="0"/>
          <w:lang w:val="zh-CN"/>
        </w:rPr>
        <w:t>、电子文档</w:t>
      </w:r>
      <w:r>
        <w:rPr>
          <w:rFonts w:ascii="宋体" w:hAnsi="宋体" w:cs="宋体" w:hint="eastAsia"/>
          <w:kern w:val="0"/>
        </w:rPr>
        <w:t>(上、下册)</w:t>
      </w:r>
      <w:r>
        <w:rPr>
          <w:rFonts w:ascii="宋体" w:hAnsi="宋体" w:cs="宋体" w:hint="eastAsia"/>
          <w:kern w:val="0"/>
          <w:lang w:val="zh-CN"/>
        </w:rPr>
        <w:t>，应分别封装于不同的密封袋内，密封袋上应分别标上“正本”、“副本”、“电子文档”字样，并注</w:t>
      </w:r>
      <w:r>
        <w:rPr>
          <w:rFonts w:ascii="宋体" w:hAnsi="宋体" w:cs="宋体" w:hint="eastAsia"/>
          <w:kern w:val="0"/>
          <w:lang w:val="zh-CN"/>
        </w:rPr>
        <w:lastRenderedPageBreak/>
        <w:t>明投标人名称、采购项目编号、采购项目名称及分包号（如有分包）。</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13.2密封后的投标文件密封袋用“于</w:t>
      </w:r>
      <w:r w:rsidR="004C6EF5" w:rsidRPr="009B3DC8">
        <w:rPr>
          <w:rFonts w:ascii="宋体" w:hAnsi="宋体" w:cs="宋体" w:hint="eastAsia"/>
          <w:kern w:val="0"/>
          <w:lang w:val="zh-CN"/>
        </w:rPr>
        <w:t>2019年12月</w:t>
      </w:r>
      <w:r w:rsidR="009B3DC8" w:rsidRPr="009B3DC8">
        <w:rPr>
          <w:rFonts w:ascii="宋体" w:hAnsi="宋体" w:cs="宋体" w:hint="eastAsia"/>
          <w:kern w:val="0"/>
          <w:lang w:val="zh-CN"/>
        </w:rPr>
        <w:t>2</w:t>
      </w:r>
      <w:r w:rsidR="004C6EF5" w:rsidRPr="009B3DC8">
        <w:rPr>
          <w:rFonts w:ascii="宋体" w:hAnsi="宋体" w:cs="宋体" w:hint="eastAsia"/>
          <w:kern w:val="0"/>
          <w:lang w:val="zh-CN"/>
        </w:rPr>
        <w:t>日上午09时00分</w:t>
      </w:r>
      <w:r w:rsidR="004C6EF5">
        <w:rPr>
          <w:rFonts w:ascii="宋体" w:hAnsi="宋体" w:cs="宋体" w:hint="eastAsia"/>
          <w:kern w:val="0"/>
          <w:lang w:val="zh-CN"/>
        </w:rPr>
        <w:t>（北京时间）</w:t>
      </w:r>
      <w:r>
        <w:rPr>
          <w:rFonts w:ascii="宋体" w:hAnsi="宋体" w:cs="宋体" w:hint="eastAsia"/>
          <w:kern w:val="0"/>
          <w:lang w:val="zh-CN"/>
        </w:rPr>
        <w:t>之前不准启封”的标签密封。</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13.</w:t>
      </w:r>
      <w:r>
        <w:rPr>
          <w:rFonts w:ascii="宋体" w:hAnsi="宋体" w:cs="宋体" w:hint="eastAsia"/>
          <w:kern w:val="0"/>
        </w:rPr>
        <w:t>3 投标人</w:t>
      </w:r>
      <w:r>
        <w:rPr>
          <w:rFonts w:ascii="宋体" w:hAnsi="宋体" w:cs="宋体" w:hint="eastAsia"/>
        </w:rPr>
        <w:t>如投多个包，投标文件每包分别按上述规定装订（如果有）。</w:t>
      </w:r>
    </w:p>
    <w:p w:rsidR="00192914" w:rsidRDefault="00ED5046" w:rsidP="004B5960">
      <w:pPr>
        <w:pStyle w:val="af"/>
        <w:spacing w:before="0" w:after="0" w:line="480" w:lineRule="auto"/>
        <w:jc w:val="left"/>
        <w:rPr>
          <w:rFonts w:ascii="宋体" w:hAnsi="宋体" w:cs="宋体"/>
          <w:lang w:val="zh-CN"/>
        </w:rPr>
      </w:pPr>
      <w:bookmarkStart w:id="22" w:name="_Toc23945946"/>
      <w:r>
        <w:rPr>
          <w:rFonts w:ascii="宋体" w:hAnsi="宋体" w:cs="宋体" w:hint="eastAsia"/>
          <w:sz w:val="28"/>
          <w:szCs w:val="28"/>
          <w:lang w:val="zh-CN"/>
        </w:rPr>
        <w:t>14.提交投标文件的时间、地点、方式</w:t>
      </w:r>
      <w:bookmarkEnd w:id="22"/>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14.1投标人应当在招标文件要求提交投标文件的截止时间前，将投标文件（</w:t>
      </w:r>
      <w:r>
        <w:rPr>
          <w:rFonts w:ascii="宋体" w:hAnsi="宋体" w:cs="宋体" w:hint="eastAsia"/>
          <w:kern w:val="0"/>
        </w:rPr>
        <w:t>正本、副本、电子文档）</w:t>
      </w:r>
      <w:r>
        <w:rPr>
          <w:rFonts w:ascii="宋体" w:hAnsi="宋体" w:cs="宋体" w:hint="eastAsia"/>
          <w:kern w:val="0"/>
          <w:lang w:val="zh-CN"/>
        </w:rPr>
        <w:t>密封送达投标地点。采购人或者采购代理机构收到投标文件后，应当如实记载投标文件的送达时间和密封情况，签收保存，并向投标人出具签收回执。任何单位和个人不得在开标前开启投标文件。</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 xml:space="preserve">14.2 </w:t>
      </w:r>
      <w:r>
        <w:rPr>
          <w:rFonts w:ascii="宋体" w:hAnsi="宋体" w:cs="宋体" w:hint="eastAsia"/>
          <w:kern w:val="0"/>
          <w:lang w:val="zh-CN"/>
        </w:rPr>
        <w:t>逾期送达或者未按照招标文件第13.1-1</w:t>
      </w:r>
      <w:r>
        <w:rPr>
          <w:rFonts w:ascii="宋体" w:hAnsi="宋体" w:cs="宋体" w:hint="eastAsia"/>
          <w:kern w:val="0"/>
        </w:rPr>
        <w:t>3</w:t>
      </w:r>
      <w:r>
        <w:rPr>
          <w:rFonts w:ascii="宋体" w:hAnsi="宋体" w:cs="宋体" w:hint="eastAsia"/>
          <w:kern w:val="0"/>
          <w:lang w:val="zh-CN"/>
        </w:rPr>
        <w:t>.</w:t>
      </w:r>
      <w:r>
        <w:rPr>
          <w:rFonts w:ascii="宋体" w:hAnsi="宋体" w:cs="宋体" w:hint="eastAsia"/>
          <w:kern w:val="0"/>
        </w:rPr>
        <w:t>2</w:t>
      </w:r>
      <w:r>
        <w:rPr>
          <w:rFonts w:ascii="宋体" w:hAnsi="宋体" w:cs="宋体" w:hint="eastAsia"/>
          <w:kern w:val="0"/>
          <w:lang w:val="zh-CN"/>
        </w:rPr>
        <w:t>条要求密封的投标文件，采购人、采购代理机构应当拒收。</w:t>
      </w:r>
    </w:p>
    <w:p w:rsidR="00192914" w:rsidRDefault="00ED5046" w:rsidP="004B5960">
      <w:pPr>
        <w:pStyle w:val="af"/>
        <w:spacing w:before="0" w:after="0" w:line="480" w:lineRule="auto"/>
        <w:jc w:val="left"/>
        <w:rPr>
          <w:rFonts w:ascii="宋体" w:hAnsi="宋体" w:cs="宋体"/>
          <w:lang w:val="zh-CN"/>
        </w:rPr>
      </w:pPr>
      <w:bookmarkStart w:id="23" w:name="_Toc23945947"/>
      <w:r>
        <w:rPr>
          <w:rFonts w:ascii="宋体" w:hAnsi="宋体" w:cs="宋体" w:hint="eastAsia"/>
          <w:sz w:val="28"/>
          <w:szCs w:val="28"/>
          <w:lang w:val="zh-CN"/>
        </w:rPr>
        <w:t>15.投标文件的补充、修改或者撤回</w:t>
      </w:r>
      <w:bookmarkEnd w:id="23"/>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15.1</w:t>
      </w:r>
      <w:r>
        <w:rPr>
          <w:rFonts w:ascii="宋体" w:hAnsi="宋体" w:cs="宋体" w:hint="eastAsia"/>
          <w:kern w:val="0"/>
        </w:rPr>
        <w:t xml:space="preserve"> 投标人在投标截止时间前，可以对所递交的投标文件进行补充、修改或者撤回，并书面通知采购代理机构。补充、修改的内容应当按照招标文件要求签署、盖章、密封后，作为投标文件的组成部分。</w:t>
      </w:r>
    </w:p>
    <w:p w:rsidR="00192914" w:rsidRDefault="00ED5046" w:rsidP="004B5960">
      <w:pPr>
        <w:pStyle w:val="af"/>
        <w:spacing w:before="0" w:after="0" w:line="480" w:lineRule="auto"/>
        <w:rPr>
          <w:rFonts w:ascii="宋体" w:hAnsi="宋体" w:cs="宋体"/>
          <w:highlight w:val="green"/>
        </w:rPr>
      </w:pPr>
      <w:bookmarkStart w:id="24" w:name="_Toc23945948"/>
      <w:r>
        <w:rPr>
          <w:rFonts w:ascii="宋体" w:hAnsi="宋体" w:cs="宋体" w:hint="eastAsia"/>
          <w:lang w:val="zh-CN"/>
        </w:rPr>
        <w:t>五、开标</w:t>
      </w:r>
      <w:bookmarkEnd w:id="24"/>
    </w:p>
    <w:p w:rsidR="00192914" w:rsidRDefault="00ED5046" w:rsidP="004B5960">
      <w:pPr>
        <w:pStyle w:val="af"/>
        <w:spacing w:before="0" w:after="0" w:line="480" w:lineRule="auto"/>
        <w:jc w:val="left"/>
        <w:rPr>
          <w:rFonts w:ascii="宋体" w:hAnsi="宋体" w:cs="宋体"/>
          <w:lang w:val="zh-CN"/>
        </w:rPr>
      </w:pPr>
      <w:bookmarkStart w:id="25" w:name="_Toc23945949"/>
      <w:r>
        <w:rPr>
          <w:rFonts w:ascii="宋体" w:hAnsi="宋体" w:cs="宋体" w:hint="eastAsia"/>
          <w:sz w:val="28"/>
          <w:szCs w:val="28"/>
          <w:lang w:val="zh-CN"/>
        </w:rPr>
        <w:t>16.开标</w:t>
      </w:r>
      <w:bookmarkEnd w:id="25"/>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16.1开标应当在招标文件确定的提交投标文件截止时间的同一时间进行。采购代理机构应当按本文件中确定的时间和地点组织开标活动。</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采购代理机构应当对开标、评标现场活动进行全程录音录像。录音录像应当清晰可辨，音像资料作为采购文件一并存档。</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16.2</w:t>
      </w:r>
      <w:r>
        <w:rPr>
          <w:rFonts w:ascii="宋体" w:hAnsi="宋体" w:cs="宋体" w:hint="eastAsia"/>
          <w:shd w:val="clear" w:color="auto" w:fill="FFFFFF"/>
        </w:rPr>
        <w:t>开标由采购代理机构主持，邀请投标人参加。评标委员会成员不得参加开标活动。</w:t>
      </w:r>
    </w:p>
    <w:p w:rsidR="00192914" w:rsidRDefault="00ED5046" w:rsidP="004B5960">
      <w:pPr>
        <w:autoSpaceDE w:val="0"/>
        <w:autoSpaceDN w:val="0"/>
        <w:spacing w:line="480" w:lineRule="auto"/>
        <w:ind w:firstLineChars="200" w:firstLine="480"/>
        <w:rPr>
          <w:rFonts w:ascii="宋体" w:hAnsi="宋体" w:cs="宋体"/>
          <w:shd w:val="clear" w:color="auto" w:fill="FFFFFF"/>
        </w:rPr>
      </w:pPr>
      <w:r>
        <w:rPr>
          <w:rFonts w:ascii="宋体" w:hAnsi="宋体" w:cs="宋体" w:hint="eastAsia"/>
          <w:kern w:val="0"/>
          <w:lang w:val="zh-CN"/>
        </w:rPr>
        <w:t xml:space="preserve">16.3 </w:t>
      </w:r>
      <w:r>
        <w:rPr>
          <w:rFonts w:ascii="宋体" w:hAnsi="宋体" w:cs="宋体" w:hint="eastAsia"/>
          <w:shd w:val="clear" w:color="auto" w:fill="FFFFFF"/>
        </w:rPr>
        <w:t>开标时，应当由投标人或者其推选的代表检查投标文件的密封情况；经确认无误后，由采购代理机构工作人员当众拆封，宣布投标人名称、投标价格和其他主要内容。</w:t>
      </w:r>
    </w:p>
    <w:p w:rsidR="00192914" w:rsidRDefault="00ED5046" w:rsidP="004B5960">
      <w:pPr>
        <w:autoSpaceDE w:val="0"/>
        <w:autoSpaceDN w:val="0"/>
        <w:spacing w:line="480" w:lineRule="auto"/>
        <w:ind w:firstLineChars="200" w:firstLine="480"/>
        <w:rPr>
          <w:rFonts w:ascii="宋体" w:hAnsi="宋体" w:cs="宋体"/>
          <w:shd w:val="clear" w:color="auto" w:fill="FFFFFF"/>
          <w:lang w:val="zh-CN"/>
        </w:rPr>
      </w:pPr>
      <w:r>
        <w:rPr>
          <w:rFonts w:ascii="宋体" w:hAnsi="宋体" w:cs="宋体" w:hint="eastAsia"/>
          <w:shd w:val="clear" w:color="auto" w:fill="FFFFFF"/>
          <w:lang w:val="zh-CN"/>
        </w:rPr>
        <w:t>投标人不足3家的，不得开标。</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16.4 开标过程应当由采购人负责记录，由参加开标的各投标人代表和相关工作人员签字确认。</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投标人未参加开标的，视同认可开标结果。</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16.5 开标结束后，采购人或者采购代理机构应当依法对投标人的资格进行审查。</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合格投标人不足3家的，不得评标。</w:t>
      </w:r>
    </w:p>
    <w:p w:rsidR="00192914" w:rsidRDefault="00ED5046" w:rsidP="004B5960">
      <w:pPr>
        <w:pStyle w:val="af"/>
        <w:spacing w:before="0" w:after="0" w:line="480" w:lineRule="auto"/>
        <w:rPr>
          <w:rFonts w:ascii="宋体" w:hAnsi="宋体" w:cs="宋体"/>
        </w:rPr>
      </w:pPr>
      <w:bookmarkStart w:id="26" w:name="_Toc23945950"/>
      <w:r>
        <w:rPr>
          <w:rFonts w:ascii="宋体" w:hAnsi="宋体" w:cs="宋体" w:hint="eastAsia"/>
          <w:lang w:val="zh-CN"/>
        </w:rPr>
        <w:t>六、评审程序及方法</w:t>
      </w:r>
      <w:bookmarkEnd w:id="26"/>
    </w:p>
    <w:p w:rsidR="00192914" w:rsidRDefault="00ED5046" w:rsidP="004B5960">
      <w:pPr>
        <w:pStyle w:val="af"/>
        <w:spacing w:before="0" w:after="0" w:line="480" w:lineRule="auto"/>
        <w:jc w:val="left"/>
        <w:rPr>
          <w:rFonts w:ascii="宋体" w:hAnsi="宋体" w:cs="宋体"/>
          <w:lang w:val="zh-CN"/>
        </w:rPr>
      </w:pPr>
      <w:bookmarkStart w:id="27" w:name="_Toc23945951"/>
      <w:r>
        <w:rPr>
          <w:rFonts w:ascii="宋体" w:hAnsi="宋体" w:cs="宋体" w:hint="eastAsia"/>
          <w:sz w:val="28"/>
          <w:szCs w:val="28"/>
          <w:lang w:val="zh-CN"/>
        </w:rPr>
        <w:t>17.评标委员会</w:t>
      </w:r>
      <w:bookmarkEnd w:id="27"/>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17.1</w:t>
      </w:r>
      <w:r>
        <w:rPr>
          <w:rFonts w:ascii="宋体" w:hAnsi="宋体" w:cs="宋体" w:hint="eastAsia"/>
          <w:kern w:val="0"/>
          <w:lang w:val="zh-CN"/>
        </w:rPr>
        <w:t>采购代理机构负责组织评标工作，并履行下列职责：</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w:t>
      </w:r>
      <w:r>
        <w:rPr>
          <w:rFonts w:ascii="宋体" w:hAnsi="宋体" w:cs="宋体" w:hint="eastAsia"/>
          <w:kern w:val="0"/>
          <w:lang w:val="zh-CN"/>
        </w:rPr>
        <w:t>）核对评审专家身份和采购人代表授权函，对评审专家在政府采购活动中的职责履行情况予以记录，并及时将有关违法违规行为向财政部门报告；</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2</w:t>
      </w:r>
      <w:r>
        <w:rPr>
          <w:rFonts w:ascii="宋体" w:hAnsi="宋体" w:cs="宋体" w:hint="eastAsia"/>
          <w:kern w:val="0"/>
          <w:lang w:val="zh-CN"/>
        </w:rPr>
        <w:t>）宣布评标纪律；</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3</w:t>
      </w:r>
      <w:r>
        <w:rPr>
          <w:rFonts w:ascii="宋体" w:hAnsi="宋体" w:cs="宋体" w:hint="eastAsia"/>
          <w:kern w:val="0"/>
          <w:lang w:val="zh-CN"/>
        </w:rPr>
        <w:t>）公布投标人名单，告知评审专家应当回避的情形；</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4</w:t>
      </w:r>
      <w:r>
        <w:rPr>
          <w:rFonts w:ascii="宋体" w:hAnsi="宋体" w:cs="宋体" w:hint="eastAsia"/>
          <w:kern w:val="0"/>
          <w:lang w:val="zh-CN"/>
        </w:rPr>
        <w:t>）组织评标委员会推选评标组长，采购人代表不得担任组长；</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5</w:t>
      </w:r>
      <w:r>
        <w:rPr>
          <w:rFonts w:ascii="宋体" w:hAnsi="宋体" w:cs="宋体" w:hint="eastAsia"/>
          <w:kern w:val="0"/>
          <w:lang w:val="zh-CN"/>
        </w:rPr>
        <w:t>）在评标期间采取必要的通讯管理措施，保证评标活动不受外界干扰；</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6</w:t>
      </w:r>
      <w:r>
        <w:rPr>
          <w:rFonts w:ascii="宋体" w:hAnsi="宋体" w:cs="宋体" w:hint="eastAsia"/>
          <w:kern w:val="0"/>
          <w:lang w:val="zh-CN"/>
        </w:rPr>
        <w:t>）根据评标委员会的要求介绍政府采购相关政策法规、招标文件；</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w:t>
      </w:r>
      <w:r>
        <w:rPr>
          <w:rFonts w:ascii="宋体" w:hAnsi="宋体" w:cs="宋体" w:hint="eastAsia"/>
          <w:kern w:val="0"/>
        </w:rPr>
        <w:t>7</w:t>
      </w:r>
      <w:r>
        <w:rPr>
          <w:rFonts w:ascii="宋体" w:hAnsi="宋体" w:cs="宋体" w:hint="eastAsia"/>
          <w:kern w:val="0"/>
          <w:lang w:val="zh-CN"/>
        </w:rPr>
        <w:t>）维护评标秩序，监督评标委员会依照招标文件规定的评标程序、方法和标准进行独立评审，及时制止和纠正采购人代表、评审专家的倾向性言论或者违法违规行为；</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8</w:t>
      </w:r>
      <w:r>
        <w:rPr>
          <w:rFonts w:ascii="宋体" w:hAnsi="宋体" w:cs="宋体" w:hint="eastAsia"/>
          <w:kern w:val="0"/>
          <w:lang w:val="zh-CN"/>
        </w:rPr>
        <w:t>）核对评标结果，有</w:t>
      </w:r>
      <w:r>
        <w:rPr>
          <w:rFonts w:ascii="宋体" w:hAnsi="宋体" w:cs="宋体" w:hint="eastAsia"/>
          <w:kern w:val="0"/>
        </w:rPr>
        <w:t>19.4</w:t>
      </w:r>
      <w:r>
        <w:rPr>
          <w:rFonts w:ascii="宋体" w:hAnsi="宋体" w:cs="宋体" w:hint="eastAsia"/>
          <w:kern w:val="0"/>
          <w:lang w:val="zh-CN"/>
        </w:rPr>
        <w:t>规定情形的，要求评标委员会复核或者书面说明理由，评标委员会拒绝的，应予记录并向本级财政部门报告；</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9</w:t>
      </w:r>
      <w:r>
        <w:rPr>
          <w:rFonts w:ascii="宋体" w:hAnsi="宋体" w:cs="宋体" w:hint="eastAsia"/>
          <w:kern w:val="0"/>
          <w:lang w:val="zh-CN"/>
        </w:rPr>
        <w:t>）评审工作完成后，按照规定由采购人向评审专家支付劳务报酬和异地评审差旅费，不得向评审专家以外的其他人员支付评审劳务报酬；</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10</w:t>
      </w:r>
      <w:r>
        <w:rPr>
          <w:rFonts w:ascii="宋体" w:hAnsi="宋体" w:cs="宋体" w:hint="eastAsia"/>
          <w:kern w:val="0"/>
          <w:lang w:val="zh-CN"/>
        </w:rPr>
        <w:t>）处理与评标有关的其他事项。</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采购人可以在评标前说明项目背景和采购需求，说明内容不得含有歧视性、倾向性意见，不得超出招标文件所述范围。说明应当提交书面材料，并随采购文件一并存档。</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17.2 评标委员会负责具体评标事务，并独立履行下列职责：</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（1）审查、评价投标文件是否符合招标文件的商务、技术等实质性要求；</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（2）要求投标人对投标文件有关事项作出澄清或者说明；</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（3）对投标文件进行比较和评价；</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（4）确定中标候选人名单，以及根据采购人委托直接确定中标人；</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（5）向采购人、采购代理机构或者有关部门报告评标中发现的违法行为。</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17.3 评标委员会由采购人代表和评审专家组成，成员人数应当为5人以上单数，其中评审专家不得少于成员总数的三分之二。</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采购项目符合下列情形之一的，评标委员会成员人数应当为7人以上单数：</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（1）采购预算金额在1000万元以上；</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（2）技术复杂；</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（3）社会影响较大。</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评审专家对本单位的采购项目只能作为采购人代表参与评标。采购代理机构工作人员不</w:t>
      </w:r>
      <w:r>
        <w:rPr>
          <w:rFonts w:ascii="宋体" w:hAnsi="宋体" w:cs="宋体" w:hint="eastAsia"/>
          <w:kern w:val="0"/>
        </w:rPr>
        <w:lastRenderedPageBreak/>
        <w:t>得参加由本机构代理的政府采购项目的评标。</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评标委员会成员名单在评标结果公告前应当保密。</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17.4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17.</w:t>
      </w:r>
      <w:r>
        <w:rPr>
          <w:rFonts w:ascii="宋体" w:hAnsi="宋体" w:cs="宋体" w:hint="eastAsia"/>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采购代理机构应当将变更、重新组建评标委员会的情况予以记录，并随采购文件一并存档。</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17.</w:t>
      </w:r>
      <w:r>
        <w:rPr>
          <w:rFonts w:ascii="宋体" w:hAnsi="宋体" w:cs="宋体" w:hint="eastAsia"/>
          <w:kern w:val="0"/>
        </w:rPr>
        <w:t>6 采购人、采购代理机构应当采取必要措施，保证评标在严格保密的情况下进行。除采购人代表、评标现场组织人员外，采购人的其他工作人员以及与评标工作无关的人员不得进入评标现场。</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有关人员对评标情况以及在评标过程中获悉的国家秘密、商业秘密负有保密责任。</w:t>
      </w:r>
    </w:p>
    <w:p w:rsidR="00192914" w:rsidRDefault="00ED5046" w:rsidP="004B5960">
      <w:pPr>
        <w:pStyle w:val="af"/>
        <w:spacing w:before="0" w:after="0" w:line="480" w:lineRule="auto"/>
        <w:jc w:val="left"/>
        <w:rPr>
          <w:rFonts w:ascii="宋体" w:hAnsi="宋体" w:cs="宋体"/>
          <w:lang w:val="zh-CN"/>
        </w:rPr>
      </w:pPr>
      <w:bookmarkStart w:id="28" w:name="_Toc23945952"/>
      <w:r>
        <w:rPr>
          <w:rFonts w:ascii="宋体" w:hAnsi="宋体" w:cs="宋体" w:hint="eastAsia"/>
          <w:sz w:val="28"/>
          <w:szCs w:val="28"/>
          <w:lang w:val="zh-CN"/>
        </w:rPr>
        <w:t>18.评审工作程序</w:t>
      </w:r>
      <w:bookmarkEnd w:id="28"/>
    </w:p>
    <w:p w:rsidR="00192914" w:rsidRDefault="00ED5046" w:rsidP="004B5960">
      <w:pPr>
        <w:autoSpaceDE w:val="0"/>
        <w:autoSpaceDN w:val="0"/>
        <w:spacing w:line="480" w:lineRule="auto"/>
        <w:ind w:firstLineChars="200" w:firstLine="482"/>
        <w:rPr>
          <w:rFonts w:ascii="宋体" w:hAnsi="宋体" w:cs="宋体"/>
          <w:kern w:val="0"/>
          <w:lang w:val="zh-CN"/>
        </w:rPr>
      </w:pPr>
      <w:r>
        <w:rPr>
          <w:rFonts w:ascii="宋体" w:hAnsi="宋体" w:cs="宋体" w:hint="eastAsia"/>
          <w:b/>
          <w:bCs/>
          <w:kern w:val="0"/>
          <w:lang w:val="zh-CN"/>
        </w:rPr>
        <w:t>18.1</w:t>
      </w:r>
      <w:r>
        <w:rPr>
          <w:rFonts w:ascii="宋体" w:hAnsi="宋体" w:cs="宋体" w:hint="eastAsia"/>
          <w:kern w:val="0"/>
          <w:lang w:val="zh-CN"/>
        </w:rPr>
        <w:t>评标委员会应当对符合资格的投标人的投标文件进行符合性审查，以确定其是否满足招标文件的实质性要求。</w:t>
      </w:r>
    </w:p>
    <w:p w:rsidR="00192914" w:rsidRDefault="00ED5046" w:rsidP="004B5960">
      <w:pPr>
        <w:autoSpaceDE w:val="0"/>
        <w:autoSpaceDN w:val="0"/>
        <w:spacing w:line="480" w:lineRule="auto"/>
        <w:ind w:firstLineChars="200" w:firstLine="482"/>
        <w:rPr>
          <w:rFonts w:ascii="宋体" w:hAnsi="宋体" w:cs="宋体"/>
          <w:kern w:val="0"/>
          <w:lang w:val="zh-CN"/>
        </w:rPr>
      </w:pPr>
      <w:r>
        <w:rPr>
          <w:rFonts w:ascii="宋体" w:hAnsi="宋体" w:cs="宋体" w:hint="eastAsia"/>
          <w:b/>
          <w:bCs/>
          <w:kern w:val="0"/>
        </w:rPr>
        <w:t xml:space="preserve">18.1.1 </w:t>
      </w:r>
      <w:r>
        <w:rPr>
          <w:rFonts w:ascii="宋体" w:hAnsi="宋体" w:cs="宋体" w:hint="eastAsia"/>
          <w:kern w:val="0"/>
          <w:lang w:val="zh-CN"/>
        </w:rPr>
        <w:t>投标文件中含义不明确、同类问题表述不一致或者有明显文字和计算错误的内容，评标委员会应当以书面形式要求投标人作出必要的澄清、说明或者补正。</w:t>
      </w:r>
    </w:p>
    <w:p w:rsidR="00192914" w:rsidRDefault="00ED5046" w:rsidP="004B5960">
      <w:pPr>
        <w:autoSpaceDE w:val="0"/>
        <w:autoSpaceDN w:val="0"/>
        <w:spacing w:line="480" w:lineRule="auto"/>
        <w:ind w:firstLineChars="200" w:firstLine="480"/>
        <w:rPr>
          <w:rFonts w:ascii="宋体" w:hAnsi="宋体" w:cs="宋体"/>
          <w:b/>
          <w:bCs/>
          <w:kern w:val="0"/>
        </w:rPr>
      </w:pPr>
      <w:r>
        <w:rPr>
          <w:rFonts w:ascii="宋体" w:hAnsi="宋体" w:cs="宋体" w:hint="eastAsia"/>
          <w:kern w:val="0"/>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18.</w:t>
      </w:r>
      <w:r>
        <w:rPr>
          <w:rFonts w:ascii="宋体" w:hAnsi="宋体" w:cs="宋体" w:hint="eastAsia"/>
          <w:kern w:val="0"/>
        </w:rPr>
        <w:t>1</w:t>
      </w:r>
      <w:r>
        <w:rPr>
          <w:rFonts w:ascii="宋体" w:hAnsi="宋体" w:cs="宋体" w:hint="eastAsia"/>
          <w:kern w:val="0"/>
          <w:lang w:val="zh-CN"/>
        </w:rPr>
        <w:t>.2投标人存在下列情况之一的，投标无效:</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w:t>
      </w:r>
      <w:r>
        <w:rPr>
          <w:rFonts w:ascii="宋体" w:hAnsi="宋体" w:cs="宋体" w:hint="eastAsia"/>
          <w:kern w:val="0"/>
          <w:lang w:val="zh-CN"/>
        </w:rPr>
        <w:t>）未按照招标文件的规定提交投标保证金的；</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shd w:val="clear" w:color="auto" w:fill="FFFFFF"/>
        </w:rPr>
        <w:t>2</w:t>
      </w:r>
      <w:r>
        <w:rPr>
          <w:rFonts w:ascii="宋体" w:hAnsi="宋体" w:cs="宋体" w:hint="eastAsia"/>
          <w:kern w:val="0"/>
          <w:lang w:val="zh-CN"/>
        </w:rPr>
        <w:t>）投标文件未按招标文件要求签署、盖章的；</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shd w:val="clear" w:color="auto" w:fill="FFFFFF"/>
          <w:lang w:val="zh-CN"/>
        </w:rPr>
        <w:t>（</w:t>
      </w:r>
      <w:r>
        <w:rPr>
          <w:rFonts w:ascii="宋体" w:hAnsi="宋体" w:cs="宋体" w:hint="eastAsia"/>
          <w:shd w:val="clear" w:color="auto" w:fill="FFFFFF"/>
        </w:rPr>
        <w:t>3</w:t>
      </w:r>
      <w:r>
        <w:rPr>
          <w:rFonts w:ascii="宋体" w:hAnsi="宋体" w:cs="宋体" w:hint="eastAsia"/>
          <w:shd w:val="clear" w:color="auto" w:fill="FFFFFF"/>
          <w:lang w:val="zh-CN"/>
        </w:rPr>
        <w:t>）</w:t>
      </w:r>
      <w:r>
        <w:rPr>
          <w:rFonts w:ascii="宋体" w:hAnsi="宋体" w:cs="宋体" w:hint="eastAsia"/>
          <w:shd w:val="clear" w:color="auto" w:fill="FFFFFF"/>
        </w:rPr>
        <w:t>不具备</w:t>
      </w:r>
      <w:r>
        <w:rPr>
          <w:rFonts w:ascii="宋体" w:hAnsi="宋体" w:cs="宋体" w:hint="eastAsia"/>
          <w:kern w:val="0"/>
          <w:lang w:val="zh-CN"/>
        </w:rPr>
        <w:t>第2.2款“合格的投标人”</w:t>
      </w:r>
      <w:r>
        <w:rPr>
          <w:rFonts w:ascii="宋体" w:hAnsi="宋体" w:cs="宋体" w:hint="eastAsia"/>
          <w:shd w:val="clear" w:color="auto" w:fill="FFFFFF"/>
        </w:rPr>
        <w:t>规定的资格要求的；</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shd w:val="clear" w:color="auto" w:fill="FFFFFF"/>
        </w:rPr>
        <w:t>4）报价超过招标文件中规定的预算金额或者最高限价的；</w:t>
      </w:r>
    </w:p>
    <w:p w:rsidR="00192914" w:rsidRDefault="00ED5046" w:rsidP="004B5960">
      <w:pPr>
        <w:autoSpaceDE w:val="0"/>
        <w:autoSpaceDN w:val="0"/>
        <w:spacing w:line="480" w:lineRule="auto"/>
        <w:ind w:firstLineChars="200" w:firstLine="480"/>
        <w:rPr>
          <w:rFonts w:ascii="宋体" w:hAnsi="宋体" w:cs="宋体"/>
          <w:shd w:val="clear" w:color="auto" w:fill="FFFFFF"/>
          <w:lang w:val="zh-CN"/>
        </w:rPr>
      </w:pPr>
      <w:r>
        <w:rPr>
          <w:rFonts w:ascii="宋体" w:hAnsi="宋体" w:cs="宋体" w:hint="eastAsia"/>
          <w:shd w:val="clear" w:color="auto" w:fill="FFFFFF"/>
        </w:rPr>
        <w:t>（5）投标文件含有采购人不能接受的附加条件的；</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6</w:t>
      </w:r>
      <w:r>
        <w:rPr>
          <w:rFonts w:ascii="宋体" w:hAnsi="宋体" w:cs="宋体" w:hint="eastAsia"/>
          <w:kern w:val="0"/>
          <w:lang w:val="zh-CN"/>
        </w:rPr>
        <w:t>）未按第11款</w:t>
      </w:r>
      <w:r>
        <w:rPr>
          <w:rFonts w:ascii="宋体" w:hAnsi="宋体" w:cs="宋体" w:hint="eastAsia"/>
          <w:kern w:val="0"/>
        </w:rPr>
        <w:t>中</w:t>
      </w:r>
      <w:r>
        <w:rPr>
          <w:rFonts w:ascii="宋体" w:hAnsi="宋体" w:cs="宋体" w:hint="eastAsia"/>
          <w:kern w:val="0"/>
          <w:lang w:val="zh-CN"/>
        </w:rPr>
        <w:t>要求提供相关资料的；</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7</w:t>
      </w:r>
      <w:r>
        <w:rPr>
          <w:rFonts w:ascii="宋体" w:hAnsi="宋体" w:cs="宋体" w:hint="eastAsia"/>
          <w:kern w:val="0"/>
          <w:lang w:val="zh-CN"/>
        </w:rPr>
        <w:t>）产品交货时间、投标有效期不能满足招标文件要求的；</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8</w:t>
      </w:r>
      <w:r>
        <w:rPr>
          <w:rFonts w:ascii="宋体" w:hAnsi="宋体" w:cs="宋体" w:hint="eastAsia"/>
          <w:kern w:val="0"/>
          <w:lang w:val="zh-CN"/>
        </w:rPr>
        <w:t>）</w:t>
      </w:r>
      <w:r>
        <w:rPr>
          <w:rFonts w:ascii="宋体" w:hAnsi="宋体" w:cs="宋体" w:hint="eastAsia"/>
          <w:kern w:val="0"/>
        </w:rPr>
        <w:t>未提供电子文档或</w:t>
      </w:r>
      <w:r>
        <w:rPr>
          <w:rFonts w:ascii="宋体" w:hAnsi="宋体" w:cs="宋体" w:hint="eastAsia"/>
          <w:kern w:val="0"/>
          <w:lang w:val="zh-CN"/>
        </w:rPr>
        <w:t>电子文档与纸质投标文件正本不一致的；</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9</w:t>
      </w:r>
      <w:r>
        <w:rPr>
          <w:rFonts w:ascii="宋体" w:hAnsi="宋体" w:cs="宋体" w:hint="eastAsia"/>
          <w:kern w:val="0"/>
          <w:lang w:val="zh-CN"/>
        </w:rPr>
        <w:t>）法律、法规和招标文件规定的其他无效情形。</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对投标无效的投标人，采购人或采购代理机构应当告知其投标无效的原因。</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18.1.3 投标文件报价出现前后不一致的，按照下列规定修正：</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（1）投标文件中开标一览表（报价表）内容与投标文件中相应内容不一致的，以开标一览表（报价表）为准；</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（2）大写金额和小写金额不一致的，以大写金额为准；</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（3）单价金额小数点或者百分比有明显错位的，以开标一览表的总价为准，并修改单价；</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（4）总价金额与按单价汇总金额不一致的，以单价金额计算结果为准。</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同时出现两种以上不一致的，按照前款规定的顺序修正。修正后的报价按18.1.1第二款的规定经投标人确认后产生约束力，投标人不确认的，其投标无效。</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lastRenderedPageBreak/>
        <w:t xml:space="preserve">18.2 </w:t>
      </w:r>
      <w:r>
        <w:rPr>
          <w:rFonts w:ascii="宋体" w:hAnsi="宋体" w:cs="宋体" w:hint="eastAsia"/>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 xml:space="preserve">18.3 </w:t>
      </w:r>
      <w:r>
        <w:rPr>
          <w:rFonts w:ascii="宋体" w:hAnsi="宋体" w:cs="宋体" w:hint="eastAsia"/>
          <w:kern w:val="0"/>
          <w:lang w:val="zh-CN"/>
        </w:rPr>
        <w:t>在评审过程中，</w:t>
      </w:r>
      <w:r>
        <w:rPr>
          <w:rFonts w:ascii="宋体" w:hAnsi="宋体" w:cs="宋体" w:hint="eastAsia"/>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18.</w:t>
      </w:r>
      <w:r>
        <w:rPr>
          <w:rFonts w:ascii="宋体" w:hAnsi="宋体" w:cs="宋体" w:hint="eastAsia"/>
          <w:kern w:val="0"/>
        </w:rPr>
        <w:t>4</w:t>
      </w:r>
      <w:r>
        <w:rPr>
          <w:rFonts w:ascii="宋体" w:hAnsi="宋体" w:cs="宋体" w:hint="eastAsia"/>
          <w:shd w:val="clear" w:color="auto" w:fill="FFFFFF"/>
        </w:rPr>
        <w:t>评标委员会应当按照招标文件中规定的评标方法和标准，对符合性审查合格的投标文件进行商务和技术评估，综合比较与评价。</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18.</w:t>
      </w:r>
      <w:r>
        <w:rPr>
          <w:rFonts w:ascii="宋体" w:hAnsi="宋体" w:cs="宋体" w:hint="eastAsia"/>
          <w:kern w:val="0"/>
        </w:rPr>
        <w:t xml:space="preserve">5 </w:t>
      </w:r>
      <w:r>
        <w:rPr>
          <w:rFonts w:ascii="宋体" w:hAnsi="宋体" w:cs="宋体" w:hint="eastAsia"/>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92914" w:rsidRDefault="00ED5046" w:rsidP="004B5960">
      <w:pPr>
        <w:autoSpaceDE w:val="0"/>
        <w:autoSpaceDN w:val="0"/>
        <w:spacing w:line="480" w:lineRule="auto"/>
        <w:ind w:firstLineChars="200" w:firstLine="480"/>
        <w:rPr>
          <w:rFonts w:ascii="宋体" w:hAnsi="宋体" w:cs="宋体"/>
          <w:shd w:val="clear" w:color="auto" w:fill="FFFFFF"/>
        </w:rPr>
      </w:pPr>
      <w:r>
        <w:rPr>
          <w:rFonts w:ascii="宋体" w:hAnsi="宋体" w:cs="宋体" w:hint="eastAsia"/>
          <w:kern w:val="0"/>
        </w:rPr>
        <w:t>18.6</w:t>
      </w:r>
      <w:r>
        <w:rPr>
          <w:rFonts w:ascii="宋体" w:hAnsi="宋体" w:cs="宋体" w:hint="eastAsia"/>
          <w:shd w:val="clear" w:color="auto" w:fill="FFFFFF"/>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w:t>
      </w:r>
      <w:r>
        <w:rPr>
          <w:rFonts w:ascii="宋体" w:hAnsi="宋体" w:cs="宋体" w:hint="eastAsia"/>
          <w:shd w:val="clear" w:color="auto" w:fill="FFFFFF"/>
        </w:rPr>
        <w:lastRenderedPageBreak/>
        <w:t>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192914" w:rsidRDefault="00ED5046" w:rsidP="004B5960">
      <w:pPr>
        <w:pStyle w:val="af"/>
        <w:spacing w:before="0" w:after="0" w:line="480" w:lineRule="auto"/>
        <w:jc w:val="left"/>
        <w:rPr>
          <w:rFonts w:ascii="宋体" w:hAnsi="宋体" w:cs="宋体"/>
          <w:sz w:val="28"/>
          <w:szCs w:val="28"/>
          <w:lang w:val="zh-CN"/>
        </w:rPr>
      </w:pPr>
      <w:bookmarkStart w:id="29" w:name="_Toc23945953"/>
      <w:r>
        <w:rPr>
          <w:rFonts w:ascii="宋体" w:hAnsi="宋体" w:cs="宋体" w:hint="eastAsia"/>
          <w:sz w:val="28"/>
          <w:szCs w:val="28"/>
          <w:lang w:val="zh-CN"/>
        </w:rPr>
        <w:t>19.评审方法和标准</w:t>
      </w:r>
      <w:bookmarkEnd w:id="29"/>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19.1依照《中华人民共和国政府采购法》、《中华人民共和国政府采购法实施条例》、《政府采购货物和服务招投标管理办法》等法律法规的规定，结合该项目的特点制定本评审办法。</w:t>
      </w:r>
    </w:p>
    <w:p w:rsidR="00192914" w:rsidRDefault="00ED5046" w:rsidP="004B5960">
      <w:pPr>
        <w:autoSpaceDE w:val="0"/>
        <w:autoSpaceDN w:val="0"/>
        <w:spacing w:line="480" w:lineRule="auto"/>
        <w:ind w:firstLineChars="200" w:firstLine="480"/>
        <w:rPr>
          <w:rFonts w:ascii="宋体" w:hAnsi="宋体" w:cs="宋体"/>
          <w:kern w:val="0"/>
          <w:u w:val="dashDotHeavy"/>
        </w:rPr>
      </w:pPr>
      <w:r>
        <w:rPr>
          <w:rFonts w:ascii="宋体" w:hAnsi="宋体" w:cs="宋体" w:hint="eastAsia"/>
          <w:kern w:val="0"/>
          <w:lang w:val="zh-CN"/>
        </w:rPr>
        <w:t>19.2本次评审方法采用综合评分法。</w:t>
      </w:r>
    </w:p>
    <w:p w:rsidR="00192914" w:rsidRDefault="00ED5046" w:rsidP="004B5960">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综合评分法，是指投标文件满足招标文件全部实质性要求，且按照评审因素的</w:t>
      </w:r>
    </w:p>
    <w:p w:rsidR="000A0BB6" w:rsidRPr="000A0BB6" w:rsidRDefault="00ED5046" w:rsidP="005F41AC">
      <w:pPr>
        <w:autoSpaceDE w:val="0"/>
        <w:autoSpaceDN w:val="0"/>
        <w:spacing w:line="480" w:lineRule="auto"/>
        <w:ind w:firstLineChars="200" w:firstLine="480"/>
        <w:rPr>
          <w:rFonts w:ascii="宋体" w:hAnsi="宋体" w:cs="宋体"/>
          <w:kern w:val="0"/>
          <w:lang w:val="zh-CN"/>
        </w:rPr>
      </w:pPr>
      <w:r>
        <w:rPr>
          <w:rFonts w:ascii="宋体" w:hAnsi="宋体" w:cs="宋体" w:hint="eastAsia"/>
          <w:shd w:val="clear" w:color="auto" w:fill="FFFFFF"/>
        </w:rPr>
        <w:t>量化指标评审得分最高的投标人为中标候选人的评标方法</w:t>
      </w:r>
      <w:r>
        <w:rPr>
          <w:rFonts w:ascii="宋体" w:hAnsi="宋体" w:cs="宋体" w:hint="eastAsia"/>
          <w:kern w:val="0"/>
          <w:lang w:val="zh-CN"/>
        </w:rPr>
        <w:t>。</w:t>
      </w:r>
    </w:p>
    <w:tbl>
      <w:tblPr>
        <w:tblW w:w="8431" w:type="dxa"/>
        <w:jc w:val="center"/>
        <w:tblLayout w:type="fixed"/>
        <w:tblLook w:val="04A0"/>
      </w:tblPr>
      <w:tblGrid>
        <w:gridCol w:w="493"/>
        <w:gridCol w:w="1063"/>
        <w:gridCol w:w="6875"/>
      </w:tblGrid>
      <w:tr w:rsidR="00192914">
        <w:trPr>
          <w:trHeight w:val="662"/>
          <w:jc w:val="center"/>
        </w:trPr>
        <w:tc>
          <w:tcPr>
            <w:tcW w:w="493"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pStyle w:val="ae"/>
              <w:widowControl/>
              <w:spacing w:before="0" w:beforeAutospacing="0" w:after="0" w:afterAutospacing="0" w:line="480" w:lineRule="auto"/>
              <w:jc w:val="center"/>
              <w:rPr>
                <w:rFonts w:ascii="宋体" w:hAnsi="宋体" w:cs="宋体"/>
                <w:color w:val="000000"/>
                <w:sz w:val="21"/>
                <w:szCs w:val="21"/>
                <w:lang w:val="zh-CN"/>
              </w:rPr>
            </w:pPr>
            <w:r>
              <w:rPr>
                <w:rFonts w:ascii="宋体" w:hAnsi="宋体" w:cs="宋体" w:hint="eastAsia"/>
                <w:color w:val="000000"/>
                <w:sz w:val="21"/>
                <w:szCs w:val="21"/>
                <w:lang w:val="zh-CN"/>
              </w:rPr>
              <w:t>序号</w:t>
            </w:r>
          </w:p>
        </w:tc>
        <w:tc>
          <w:tcPr>
            <w:tcW w:w="1063"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pStyle w:val="ae"/>
              <w:widowControl/>
              <w:spacing w:before="0" w:beforeAutospacing="0" w:after="0" w:afterAutospacing="0" w:line="480" w:lineRule="auto"/>
              <w:jc w:val="center"/>
              <w:rPr>
                <w:rFonts w:ascii="宋体" w:hAnsi="宋体" w:cs="宋体"/>
                <w:color w:val="000000"/>
                <w:sz w:val="21"/>
                <w:szCs w:val="21"/>
              </w:rPr>
            </w:pPr>
            <w:r>
              <w:rPr>
                <w:rFonts w:ascii="宋体" w:hAnsi="宋体" w:cs="宋体" w:hint="eastAsia"/>
                <w:color w:val="000000"/>
                <w:sz w:val="21"/>
                <w:szCs w:val="21"/>
                <w:lang w:val="zh-CN"/>
              </w:rPr>
              <w:t>评审</w:t>
            </w:r>
            <w:r>
              <w:rPr>
                <w:rFonts w:ascii="宋体" w:hAnsi="宋体" w:cs="宋体" w:hint="eastAsia"/>
                <w:color w:val="000000"/>
                <w:sz w:val="21"/>
                <w:szCs w:val="21"/>
              </w:rPr>
              <w:t>因素</w:t>
            </w:r>
          </w:p>
        </w:tc>
        <w:tc>
          <w:tcPr>
            <w:tcW w:w="6875"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pStyle w:val="ae"/>
              <w:widowControl/>
              <w:spacing w:before="0" w:beforeAutospacing="0" w:after="0" w:afterAutospacing="0" w:line="480" w:lineRule="auto"/>
              <w:jc w:val="center"/>
              <w:rPr>
                <w:rFonts w:ascii="宋体" w:hAnsi="宋体" w:cs="宋体"/>
                <w:color w:val="000000"/>
                <w:sz w:val="21"/>
                <w:szCs w:val="21"/>
                <w:lang w:val="zh-CN"/>
              </w:rPr>
            </w:pPr>
            <w:r>
              <w:rPr>
                <w:rFonts w:ascii="宋体" w:hAnsi="宋体" w:cs="宋体" w:hint="eastAsia"/>
                <w:color w:val="000000"/>
                <w:sz w:val="21"/>
                <w:szCs w:val="21"/>
              </w:rPr>
              <w:t>评审标准</w:t>
            </w:r>
          </w:p>
        </w:tc>
      </w:tr>
      <w:tr w:rsidR="00192914">
        <w:trPr>
          <w:trHeight w:val="415"/>
          <w:jc w:val="center"/>
        </w:trPr>
        <w:tc>
          <w:tcPr>
            <w:tcW w:w="493"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pStyle w:val="ae"/>
              <w:widowControl/>
              <w:spacing w:before="0" w:beforeAutospacing="0" w:after="0" w:afterAutospacing="0" w:line="480" w:lineRule="auto"/>
              <w:jc w:val="center"/>
              <w:rPr>
                <w:rFonts w:ascii="宋体" w:hAnsi="宋体" w:cs="宋体"/>
                <w:b/>
                <w:bCs/>
                <w:color w:val="000000"/>
                <w:sz w:val="21"/>
                <w:szCs w:val="21"/>
              </w:rPr>
            </w:pPr>
            <w:r>
              <w:rPr>
                <w:rFonts w:ascii="宋体" w:hAnsi="宋体" w:cs="宋体" w:hint="eastAsia"/>
                <w:b/>
                <w:bCs/>
                <w:color w:val="000000"/>
                <w:sz w:val="21"/>
                <w:szCs w:val="21"/>
              </w:rPr>
              <w:t>1</w:t>
            </w:r>
          </w:p>
        </w:tc>
        <w:tc>
          <w:tcPr>
            <w:tcW w:w="1063"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pStyle w:val="ae"/>
              <w:widowControl/>
              <w:spacing w:before="0" w:beforeAutospacing="0" w:after="0" w:afterAutospacing="0" w:line="480" w:lineRule="auto"/>
              <w:jc w:val="center"/>
              <w:rPr>
                <w:rFonts w:ascii="宋体" w:hAnsi="宋体" w:cs="宋体"/>
                <w:b/>
                <w:bCs/>
                <w:color w:val="000000"/>
                <w:sz w:val="21"/>
                <w:szCs w:val="21"/>
                <w:shd w:val="clear" w:color="auto" w:fill="FFFFFF"/>
              </w:rPr>
            </w:pPr>
            <w:r>
              <w:rPr>
                <w:rFonts w:ascii="宋体" w:hAnsi="宋体" w:cs="宋体" w:hint="eastAsia"/>
                <w:b/>
                <w:bCs/>
                <w:color w:val="000000"/>
                <w:sz w:val="21"/>
                <w:szCs w:val="21"/>
                <w:shd w:val="clear" w:color="auto" w:fill="FFFFFF"/>
              </w:rPr>
              <w:t>投标报价</w:t>
            </w:r>
          </w:p>
          <w:p w:rsidR="00192914" w:rsidRDefault="00ED5046" w:rsidP="004B5960">
            <w:pPr>
              <w:pStyle w:val="ae"/>
              <w:widowControl/>
              <w:spacing w:before="0" w:beforeAutospacing="0" w:after="0" w:afterAutospacing="0" w:line="480" w:lineRule="auto"/>
              <w:jc w:val="center"/>
              <w:rPr>
                <w:rFonts w:ascii="宋体" w:hAnsi="宋体" w:cs="宋体"/>
                <w:b/>
                <w:bCs/>
                <w:color w:val="000000"/>
                <w:sz w:val="21"/>
                <w:szCs w:val="21"/>
                <w:lang w:val="zh-CN"/>
              </w:rPr>
            </w:pPr>
            <w:r>
              <w:rPr>
                <w:rFonts w:ascii="宋体" w:hAnsi="宋体" w:cs="宋体" w:hint="eastAsia"/>
                <w:b/>
                <w:bCs/>
                <w:color w:val="000000"/>
                <w:sz w:val="21"/>
                <w:szCs w:val="21"/>
                <w:shd w:val="clear" w:color="auto" w:fill="FFFFFF"/>
              </w:rPr>
              <w:t>(</w:t>
            </w:r>
            <w:r>
              <w:rPr>
                <w:rFonts w:ascii="宋体" w:hAnsi="宋体" w:cs="宋体" w:hint="eastAsia"/>
                <w:b/>
                <w:bCs/>
                <w:color w:val="000000"/>
                <w:sz w:val="21"/>
                <w:szCs w:val="21"/>
              </w:rPr>
              <w:t>30%</w:t>
            </w:r>
            <w:r>
              <w:rPr>
                <w:rFonts w:ascii="宋体" w:hAnsi="宋体" w:cs="宋体" w:hint="eastAsia"/>
                <w:b/>
                <w:bCs/>
                <w:color w:val="000000"/>
                <w:sz w:val="21"/>
                <w:szCs w:val="21"/>
                <w:shd w:val="clear" w:color="auto" w:fill="FFFFFF"/>
              </w:rPr>
              <w:t>)</w:t>
            </w:r>
          </w:p>
        </w:tc>
        <w:tc>
          <w:tcPr>
            <w:tcW w:w="6875" w:type="dxa"/>
            <w:tcBorders>
              <w:top w:val="single" w:sz="6" w:space="0" w:color="000000"/>
              <w:left w:val="single" w:sz="6" w:space="0" w:color="000000"/>
              <w:bottom w:val="single" w:sz="6" w:space="0" w:color="000000"/>
              <w:right w:val="single" w:sz="6" w:space="0" w:color="000000"/>
            </w:tcBorders>
            <w:vAlign w:val="center"/>
          </w:tcPr>
          <w:p w:rsidR="004B5960" w:rsidRPr="007B64E7" w:rsidRDefault="004B5960" w:rsidP="007B64E7">
            <w:pPr>
              <w:pStyle w:val="ae"/>
              <w:widowControl/>
              <w:numPr>
                <w:ilvl w:val="0"/>
                <w:numId w:val="1"/>
              </w:numPr>
              <w:spacing w:before="0" w:beforeAutospacing="0" w:after="0" w:afterAutospacing="0" w:line="480" w:lineRule="auto"/>
              <w:jc w:val="both"/>
              <w:rPr>
                <w:rFonts w:ascii="宋体" w:hAnsi="宋体" w:cs="宋体"/>
                <w:color w:val="000000"/>
                <w:sz w:val="21"/>
                <w:szCs w:val="21"/>
              </w:rPr>
            </w:pPr>
            <w:r w:rsidRPr="007B64E7">
              <w:rPr>
                <w:rFonts w:ascii="宋体" w:hAnsi="宋体" w:cs="宋体" w:hint="eastAsia"/>
                <w:color w:val="000000"/>
                <w:sz w:val="21"/>
                <w:szCs w:val="21"/>
              </w:rPr>
              <w:t>在所有的有效投标报价中，以最低投标报价为基准价，其价格分为满分。其他投标人的报价分统一按下列公式计算：投标报价得分=(评标基准价／投标报价)×价格权值（30%）×100（四舍五入后保留小数点后两位）。</w:t>
            </w:r>
          </w:p>
          <w:p w:rsidR="004B5960" w:rsidRPr="007B64E7" w:rsidRDefault="004B5960" w:rsidP="007B64E7">
            <w:pPr>
              <w:pStyle w:val="ae"/>
              <w:widowControl/>
              <w:numPr>
                <w:ilvl w:val="0"/>
                <w:numId w:val="1"/>
              </w:numPr>
              <w:spacing w:before="0" w:beforeAutospacing="0" w:after="0" w:afterAutospacing="0" w:line="480" w:lineRule="auto"/>
              <w:jc w:val="both"/>
              <w:rPr>
                <w:rFonts w:ascii="宋体" w:hAnsi="宋体" w:cs="宋体"/>
                <w:color w:val="000000"/>
                <w:sz w:val="21"/>
                <w:szCs w:val="21"/>
              </w:rPr>
            </w:pPr>
            <w:r w:rsidRPr="007B64E7">
              <w:rPr>
                <w:rFonts w:ascii="宋体" w:hAnsi="宋体" w:cs="宋体" w:hint="eastAsia"/>
                <w:color w:val="000000"/>
                <w:sz w:val="21"/>
                <w:szCs w:val="21"/>
              </w:rPr>
              <w:t>注：根据《政府采购促进中小企业发展暂行办法》、《关于促进残疾人就业政府采购政策的通知》的相关规定，对残疾人福利性单位、小型和微型企业制造（生产）产品的价格给予6%的扣除，用扣除后的价格参与评标。</w:t>
            </w:r>
          </w:p>
          <w:p w:rsidR="00192914" w:rsidRDefault="004B5960" w:rsidP="007B64E7">
            <w:pPr>
              <w:pStyle w:val="ae"/>
              <w:widowControl/>
              <w:numPr>
                <w:ilvl w:val="0"/>
                <w:numId w:val="1"/>
              </w:numPr>
              <w:spacing w:before="0" w:beforeAutospacing="0" w:after="0" w:afterAutospacing="0" w:line="480" w:lineRule="auto"/>
              <w:jc w:val="both"/>
              <w:rPr>
                <w:rFonts w:ascii="宋体" w:hAnsi="宋体"/>
                <w:sz w:val="21"/>
                <w:szCs w:val="21"/>
              </w:rPr>
            </w:pPr>
            <w:r w:rsidRPr="007B64E7">
              <w:rPr>
                <w:rFonts w:ascii="宋体" w:hAnsi="宋体" w:cs="宋体" w:hint="eastAsia"/>
                <w:color w:val="000000"/>
                <w:sz w:val="21"/>
                <w:szCs w:val="21"/>
              </w:rPr>
              <w:t>残疾人福利性单位属于小型、微型企业的，不重复享受政策。</w:t>
            </w:r>
          </w:p>
        </w:tc>
      </w:tr>
      <w:tr w:rsidR="00192914">
        <w:trPr>
          <w:trHeight w:val="415"/>
          <w:jc w:val="center"/>
        </w:trPr>
        <w:tc>
          <w:tcPr>
            <w:tcW w:w="493"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pStyle w:val="ae"/>
              <w:widowControl/>
              <w:spacing w:before="0" w:beforeAutospacing="0" w:after="0" w:afterAutospacing="0" w:line="480" w:lineRule="auto"/>
              <w:jc w:val="center"/>
              <w:rPr>
                <w:rFonts w:ascii="宋体" w:hAnsi="宋体" w:cs="宋体"/>
                <w:b/>
                <w:bCs/>
                <w:color w:val="000000"/>
                <w:sz w:val="21"/>
                <w:szCs w:val="21"/>
              </w:rPr>
            </w:pPr>
            <w:r>
              <w:rPr>
                <w:rFonts w:ascii="宋体" w:hAnsi="宋体" w:cs="宋体" w:hint="eastAsia"/>
                <w:b/>
                <w:bCs/>
                <w:color w:val="000000"/>
                <w:sz w:val="21"/>
                <w:szCs w:val="21"/>
              </w:rPr>
              <w:t>2</w:t>
            </w:r>
          </w:p>
        </w:tc>
        <w:tc>
          <w:tcPr>
            <w:tcW w:w="1063"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pStyle w:val="ae"/>
              <w:widowControl/>
              <w:spacing w:before="0" w:beforeAutospacing="0" w:after="0" w:afterAutospacing="0" w:line="480" w:lineRule="auto"/>
              <w:jc w:val="center"/>
              <w:rPr>
                <w:rFonts w:ascii="宋体" w:hAnsi="宋体" w:cs="宋体"/>
                <w:b/>
                <w:bCs/>
                <w:color w:val="000000"/>
                <w:sz w:val="21"/>
                <w:szCs w:val="21"/>
                <w:lang w:val="zh-CN"/>
              </w:rPr>
            </w:pPr>
            <w:r>
              <w:rPr>
                <w:rFonts w:ascii="宋体" w:hAnsi="宋体" w:cs="宋体" w:hint="eastAsia"/>
                <w:b/>
                <w:bCs/>
                <w:color w:val="000000"/>
                <w:sz w:val="21"/>
                <w:szCs w:val="21"/>
                <w:lang w:val="zh-CN"/>
              </w:rPr>
              <w:t>技术水平</w:t>
            </w:r>
          </w:p>
          <w:p w:rsidR="00192914" w:rsidRDefault="00ED5046" w:rsidP="00E4404A">
            <w:pPr>
              <w:pStyle w:val="ae"/>
              <w:widowControl/>
              <w:spacing w:before="0" w:beforeAutospacing="0" w:after="0" w:afterAutospacing="0" w:line="480" w:lineRule="auto"/>
              <w:jc w:val="center"/>
              <w:rPr>
                <w:rFonts w:ascii="宋体" w:hAnsi="宋体" w:cs="宋体"/>
                <w:b/>
                <w:bCs/>
                <w:color w:val="000000"/>
                <w:sz w:val="21"/>
                <w:szCs w:val="21"/>
                <w:lang w:val="zh-CN"/>
              </w:rPr>
            </w:pPr>
            <w:r>
              <w:rPr>
                <w:rFonts w:ascii="宋体" w:hAnsi="宋体" w:cs="宋体" w:hint="eastAsia"/>
                <w:b/>
                <w:bCs/>
                <w:color w:val="000000"/>
                <w:sz w:val="21"/>
                <w:szCs w:val="21"/>
                <w:lang w:val="zh-CN"/>
              </w:rPr>
              <w:t>（</w:t>
            </w:r>
            <w:r w:rsidR="00E4404A">
              <w:rPr>
                <w:rFonts w:ascii="宋体" w:hAnsi="宋体" w:cs="宋体" w:hint="eastAsia"/>
                <w:b/>
                <w:bCs/>
                <w:color w:val="000000"/>
                <w:sz w:val="21"/>
                <w:szCs w:val="21"/>
              </w:rPr>
              <w:t>2</w:t>
            </w:r>
            <w:r w:rsidR="00F8285B">
              <w:rPr>
                <w:rFonts w:ascii="宋体" w:hAnsi="宋体" w:cs="宋体" w:hint="eastAsia"/>
                <w:b/>
                <w:bCs/>
                <w:color w:val="000000"/>
                <w:sz w:val="21"/>
                <w:szCs w:val="21"/>
              </w:rPr>
              <w:t>5</w:t>
            </w:r>
            <w:r>
              <w:rPr>
                <w:rFonts w:ascii="宋体" w:hAnsi="宋体" w:cs="宋体" w:hint="eastAsia"/>
                <w:b/>
                <w:bCs/>
                <w:color w:val="000000"/>
                <w:sz w:val="21"/>
                <w:szCs w:val="21"/>
              </w:rPr>
              <w:t>%）</w:t>
            </w:r>
          </w:p>
        </w:tc>
        <w:tc>
          <w:tcPr>
            <w:tcW w:w="6875" w:type="dxa"/>
            <w:tcBorders>
              <w:top w:val="single" w:sz="6" w:space="0" w:color="000000"/>
              <w:left w:val="single" w:sz="6" w:space="0" w:color="000000"/>
              <w:bottom w:val="single" w:sz="6" w:space="0" w:color="000000"/>
              <w:right w:val="single" w:sz="6" w:space="0" w:color="000000"/>
            </w:tcBorders>
            <w:vAlign w:val="center"/>
          </w:tcPr>
          <w:p w:rsidR="00192914" w:rsidRDefault="007B64E7" w:rsidP="00E4404A">
            <w:pPr>
              <w:pStyle w:val="ae"/>
              <w:widowControl/>
              <w:spacing w:before="0" w:beforeAutospacing="0" w:after="0" w:afterAutospacing="0" w:line="480" w:lineRule="auto"/>
              <w:jc w:val="both"/>
              <w:rPr>
                <w:rFonts w:ascii="宋体" w:hAnsi="宋体" w:cs="宋体"/>
                <w:color w:val="000000"/>
                <w:sz w:val="21"/>
                <w:szCs w:val="21"/>
              </w:rPr>
            </w:pPr>
            <w:r>
              <w:rPr>
                <w:rFonts w:ascii="宋体" w:hAnsi="宋体" w:cs="宋体" w:hint="eastAsia"/>
                <w:color w:val="000000"/>
                <w:sz w:val="21"/>
                <w:szCs w:val="21"/>
              </w:rPr>
              <w:t>（1）</w:t>
            </w:r>
            <w:r w:rsidR="00ED5046">
              <w:rPr>
                <w:rFonts w:ascii="宋体" w:hAnsi="宋体" w:cs="宋体" w:hint="eastAsia"/>
                <w:color w:val="000000"/>
                <w:sz w:val="21"/>
                <w:szCs w:val="21"/>
              </w:rPr>
              <w:t>技术参数：技术参数和配置完全满足或高于招标文件要求的，得</w:t>
            </w:r>
            <w:r w:rsidR="00E4404A">
              <w:rPr>
                <w:rFonts w:ascii="宋体" w:hAnsi="宋体" w:cs="宋体" w:hint="eastAsia"/>
                <w:color w:val="000000"/>
                <w:sz w:val="21"/>
                <w:szCs w:val="21"/>
              </w:rPr>
              <w:t>25</w:t>
            </w:r>
            <w:r w:rsidR="00ED5046">
              <w:rPr>
                <w:rFonts w:ascii="宋体" w:hAnsi="宋体" w:cs="宋体" w:hint="eastAsia"/>
                <w:color w:val="000000"/>
                <w:sz w:val="21"/>
                <w:szCs w:val="21"/>
              </w:rPr>
              <w:t>分；每有一项负偏离扣5分，扣完该项得分为止。</w:t>
            </w:r>
          </w:p>
        </w:tc>
      </w:tr>
      <w:tr w:rsidR="00192914">
        <w:trPr>
          <w:trHeight w:val="415"/>
          <w:jc w:val="center"/>
        </w:trPr>
        <w:tc>
          <w:tcPr>
            <w:tcW w:w="493"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pStyle w:val="ae"/>
              <w:widowControl/>
              <w:spacing w:before="0" w:beforeAutospacing="0" w:after="0" w:afterAutospacing="0" w:line="480" w:lineRule="auto"/>
              <w:jc w:val="center"/>
              <w:rPr>
                <w:rFonts w:ascii="宋体" w:hAnsi="宋体" w:cs="宋体"/>
                <w:b/>
                <w:bCs/>
                <w:color w:val="000000"/>
                <w:sz w:val="21"/>
                <w:szCs w:val="21"/>
              </w:rPr>
            </w:pPr>
            <w:r>
              <w:rPr>
                <w:rFonts w:ascii="宋体" w:hAnsi="宋体" w:cs="宋体" w:hint="eastAsia"/>
                <w:b/>
                <w:bCs/>
                <w:color w:val="000000"/>
                <w:sz w:val="21"/>
                <w:szCs w:val="21"/>
              </w:rPr>
              <w:lastRenderedPageBreak/>
              <w:t>3</w:t>
            </w:r>
          </w:p>
        </w:tc>
        <w:tc>
          <w:tcPr>
            <w:tcW w:w="1063" w:type="dxa"/>
            <w:tcBorders>
              <w:top w:val="single" w:sz="6" w:space="0" w:color="000000"/>
              <w:left w:val="single" w:sz="6" w:space="0" w:color="000000"/>
              <w:bottom w:val="single" w:sz="6" w:space="0" w:color="000000"/>
              <w:right w:val="single" w:sz="6" w:space="0" w:color="000000"/>
            </w:tcBorders>
            <w:vAlign w:val="center"/>
          </w:tcPr>
          <w:p w:rsidR="00192914" w:rsidRDefault="00E4404A" w:rsidP="00F8285B">
            <w:pPr>
              <w:pStyle w:val="ae"/>
              <w:widowControl/>
              <w:spacing w:before="0" w:beforeAutospacing="0" w:after="0" w:afterAutospacing="0" w:line="480" w:lineRule="auto"/>
              <w:jc w:val="center"/>
              <w:rPr>
                <w:rFonts w:ascii="宋体" w:hAnsi="宋体" w:cs="宋体"/>
                <w:b/>
                <w:bCs/>
                <w:color w:val="000000"/>
                <w:sz w:val="21"/>
                <w:szCs w:val="21"/>
                <w:lang w:val="zh-CN"/>
              </w:rPr>
            </w:pPr>
            <w:r w:rsidRPr="008538D0">
              <w:rPr>
                <w:rFonts w:ascii="宋体" w:hAnsi="宋体" w:cs="宋体" w:hint="eastAsia"/>
                <w:b/>
                <w:bCs/>
                <w:color w:val="000000"/>
                <w:sz w:val="21"/>
                <w:szCs w:val="21"/>
                <w:shd w:val="clear" w:color="auto" w:fill="FFFFFF"/>
              </w:rPr>
              <w:t>节能和环保</w:t>
            </w:r>
            <w:r w:rsidR="00ED5046">
              <w:rPr>
                <w:rFonts w:ascii="宋体" w:hAnsi="宋体" w:cs="宋体" w:hint="eastAsia"/>
                <w:b/>
                <w:bCs/>
                <w:color w:val="000000"/>
                <w:sz w:val="21"/>
                <w:szCs w:val="21"/>
                <w:shd w:val="clear" w:color="auto" w:fill="FFFFFF"/>
              </w:rPr>
              <w:t>(</w:t>
            </w:r>
            <w:r>
              <w:rPr>
                <w:rFonts w:ascii="宋体" w:hAnsi="宋体" w:cs="宋体" w:hint="eastAsia"/>
                <w:b/>
                <w:bCs/>
                <w:color w:val="000000"/>
                <w:sz w:val="21"/>
                <w:szCs w:val="21"/>
              </w:rPr>
              <w:t>2</w:t>
            </w:r>
            <w:r w:rsidR="00ED5046">
              <w:rPr>
                <w:rFonts w:ascii="宋体" w:hAnsi="宋体" w:cs="宋体" w:hint="eastAsia"/>
                <w:b/>
                <w:bCs/>
                <w:color w:val="000000"/>
                <w:sz w:val="21"/>
                <w:szCs w:val="21"/>
              </w:rPr>
              <w:t>%</w:t>
            </w:r>
            <w:r w:rsidR="00ED5046">
              <w:rPr>
                <w:rFonts w:ascii="宋体" w:hAnsi="宋体" w:cs="宋体" w:hint="eastAsia"/>
                <w:b/>
                <w:bCs/>
                <w:color w:val="000000"/>
                <w:sz w:val="21"/>
                <w:szCs w:val="21"/>
                <w:shd w:val="clear" w:color="auto" w:fill="FFFFFF"/>
              </w:rPr>
              <w:t>)</w:t>
            </w:r>
          </w:p>
        </w:tc>
        <w:tc>
          <w:tcPr>
            <w:tcW w:w="6875" w:type="dxa"/>
            <w:tcBorders>
              <w:top w:val="single" w:sz="6" w:space="0" w:color="000000"/>
              <w:left w:val="single" w:sz="6" w:space="0" w:color="000000"/>
              <w:bottom w:val="single" w:sz="6" w:space="0" w:color="000000"/>
              <w:right w:val="single" w:sz="6" w:space="0" w:color="000000"/>
            </w:tcBorders>
            <w:vAlign w:val="center"/>
          </w:tcPr>
          <w:p w:rsidR="00192914" w:rsidRDefault="008538D0" w:rsidP="00F8285B">
            <w:pPr>
              <w:spacing w:line="480" w:lineRule="auto"/>
              <w:ind w:left="28"/>
              <w:rPr>
                <w:rFonts w:ascii="宋体" w:hAnsi="宋体" w:cs="宋体"/>
                <w:color w:val="000000"/>
                <w:kern w:val="0"/>
                <w:sz w:val="21"/>
                <w:szCs w:val="21"/>
              </w:rPr>
            </w:pPr>
            <w:r w:rsidRPr="00DE29FD">
              <w:rPr>
                <w:rFonts w:ascii="宋体" w:hAnsi="宋体" w:cs="宋体" w:hint="eastAsia"/>
                <w:color w:val="000000"/>
                <w:sz w:val="21"/>
                <w:szCs w:val="21"/>
              </w:rPr>
              <w:t>所投产品为</w:t>
            </w:r>
            <w:r w:rsidRPr="00DE29FD">
              <w:rPr>
                <w:rFonts w:ascii="宋体" w:hAnsi="宋体" w:cs="宋体" w:hint="eastAsia"/>
                <w:b/>
                <w:bCs/>
                <w:color w:val="000000"/>
                <w:sz w:val="21"/>
                <w:szCs w:val="21"/>
              </w:rPr>
              <w:t>节能产品</w:t>
            </w:r>
            <w:r w:rsidRPr="00DE29FD">
              <w:rPr>
                <w:rFonts w:ascii="宋体" w:hAnsi="宋体" w:cs="宋体" w:hint="eastAsia"/>
                <w:color w:val="000000"/>
                <w:sz w:val="21"/>
                <w:szCs w:val="21"/>
                <w:lang w:val="zh-CN"/>
              </w:rPr>
              <w:t>得</w:t>
            </w:r>
            <w:r w:rsidRPr="00DE29FD">
              <w:rPr>
                <w:rFonts w:ascii="宋体" w:hAnsi="宋体" w:cs="宋体"/>
                <w:color w:val="000000"/>
                <w:sz w:val="21"/>
                <w:szCs w:val="21"/>
              </w:rPr>
              <w:t>0.5</w:t>
            </w:r>
            <w:r w:rsidRPr="00DE29FD">
              <w:rPr>
                <w:rFonts w:ascii="宋体" w:hAnsi="宋体" w:cs="宋体" w:hint="eastAsia"/>
                <w:color w:val="000000"/>
                <w:sz w:val="21"/>
                <w:szCs w:val="21"/>
                <w:lang w:val="zh-CN"/>
              </w:rPr>
              <w:t>分，最多得</w:t>
            </w:r>
            <w:r w:rsidRPr="00DE29FD">
              <w:rPr>
                <w:rFonts w:ascii="宋体" w:hAnsi="宋体" w:cs="宋体"/>
                <w:color w:val="000000"/>
                <w:sz w:val="21"/>
                <w:szCs w:val="21"/>
              </w:rPr>
              <w:t>1</w:t>
            </w:r>
            <w:r w:rsidRPr="00DE29FD">
              <w:rPr>
                <w:rFonts w:ascii="宋体" w:hAnsi="宋体" w:cs="宋体" w:hint="eastAsia"/>
                <w:color w:val="000000"/>
                <w:sz w:val="21"/>
                <w:szCs w:val="21"/>
              </w:rPr>
              <w:t>分</w:t>
            </w:r>
            <w:r w:rsidRPr="00DE29FD">
              <w:rPr>
                <w:rFonts w:ascii="宋体" w:hAnsi="宋体" w:cs="宋体" w:hint="eastAsia"/>
                <w:color w:val="000000"/>
                <w:sz w:val="21"/>
                <w:szCs w:val="21"/>
                <w:lang w:val="zh-CN"/>
              </w:rPr>
              <w:t>；</w:t>
            </w:r>
            <w:r w:rsidRPr="00DE29FD">
              <w:rPr>
                <w:rFonts w:ascii="宋体" w:hAnsi="宋体" w:cs="宋体" w:hint="eastAsia"/>
                <w:color w:val="000000"/>
                <w:sz w:val="21"/>
                <w:szCs w:val="21"/>
              </w:rPr>
              <w:t>所投产品为</w:t>
            </w:r>
            <w:r w:rsidRPr="00DE29FD">
              <w:rPr>
                <w:rFonts w:ascii="宋体" w:hAnsi="宋体" w:cs="宋体" w:hint="eastAsia"/>
                <w:b/>
                <w:bCs/>
                <w:color w:val="000000"/>
                <w:sz w:val="21"/>
                <w:szCs w:val="21"/>
              </w:rPr>
              <w:t>环保产品</w:t>
            </w:r>
            <w:r w:rsidRPr="00DE29FD">
              <w:rPr>
                <w:rFonts w:ascii="宋体" w:hAnsi="宋体" w:cs="宋体" w:hint="eastAsia"/>
                <w:color w:val="000000"/>
                <w:sz w:val="21"/>
                <w:szCs w:val="21"/>
                <w:lang w:val="zh-CN"/>
              </w:rPr>
              <w:t>得</w:t>
            </w:r>
            <w:r w:rsidRPr="00DE29FD">
              <w:rPr>
                <w:rFonts w:ascii="宋体" w:hAnsi="宋体" w:cs="宋体"/>
                <w:color w:val="000000"/>
                <w:sz w:val="21"/>
                <w:szCs w:val="21"/>
                <w:lang w:val="zh-CN"/>
              </w:rPr>
              <w:t>0.5</w:t>
            </w:r>
            <w:r w:rsidRPr="00DE29FD">
              <w:rPr>
                <w:rFonts w:ascii="宋体" w:hAnsi="宋体" w:cs="宋体" w:hint="eastAsia"/>
                <w:color w:val="000000"/>
                <w:sz w:val="21"/>
                <w:szCs w:val="21"/>
                <w:lang w:val="zh-CN"/>
              </w:rPr>
              <w:t>分，最多得</w:t>
            </w:r>
            <w:r w:rsidRPr="00DE29FD">
              <w:rPr>
                <w:rFonts w:ascii="宋体" w:hAnsi="宋体" w:cs="宋体"/>
                <w:color w:val="000000"/>
                <w:sz w:val="21"/>
                <w:szCs w:val="21"/>
                <w:lang w:val="zh-CN"/>
              </w:rPr>
              <w:t>1</w:t>
            </w:r>
            <w:r w:rsidRPr="00DE29FD">
              <w:rPr>
                <w:rFonts w:ascii="宋体" w:hAnsi="宋体" w:cs="宋体" w:hint="eastAsia"/>
                <w:color w:val="000000"/>
                <w:sz w:val="21"/>
                <w:szCs w:val="21"/>
                <w:lang w:val="zh-CN"/>
              </w:rPr>
              <w:t>分；未提供不得分。该项得分的认定以《国家节能产品认证证书》、《中国环境标志产品认证证书》原件和政府部门公布的《节能产品政府采购清单》、《环境标志产品政府采购清单》网页截屏为准</w:t>
            </w:r>
            <w:r w:rsidRPr="00DE29FD">
              <w:rPr>
                <w:rFonts w:ascii="宋体" w:hAnsi="宋体" w:cs="宋体" w:hint="eastAsia"/>
                <w:color w:val="000000"/>
                <w:sz w:val="21"/>
                <w:szCs w:val="21"/>
              </w:rPr>
              <w:t>。</w:t>
            </w:r>
          </w:p>
        </w:tc>
      </w:tr>
      <w:tr w:rsidR="00192914">
        <w:trPr>
          <w:trHeight w:val="415"/>
          <w:jc w:val="center"/>
        </w:trPr>
        <w:tc>
          <w:tcPr>
            <w:tcW w:w="493"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pStyle w:val="ae"/>
              <w:widowControl/>
              <w:spacing w:before="0" w:beforeAutospacing="0" w:after="0" w:afterAutospacing="0" w:line="480" w:lineRule="auto"/>
              <w:jc w:val="center"/>
              <w:rPr>
                <w:rFonts w:ascii="宋体" w:hAnsi="宋体" w:cs="宋体"/>
                <w:b/>
                <w:bCs/>
                <w:color w:val="000000"/>
                <w:sz w:val="21"/>
                <w:szCs w:val="21"/>
              </w:rPr>
            </w:pPr>
            <w:r>
              <w:rPr>
                <w:rFonts w:ascii="宋体" w:hAnsi="宋体" w:cs="宋体" w:hint="eastAsia"/>
                <w:b/>
                <w:bCs/>
                <w:color w:val="000000"/>
                <w:sz w:val="21"/>
                <w:szCs w:val="21"/>
              </w:rPr>
              <w:t>4</w:t>
            </w:r>
          </w:p>
        </w:tc>
        <w:tc>
          <w:tcPr>
            <w:tcW w:w="1063" w:type="dxa"/>
            <w:tcBorders>
              <w:top w:val="single" w:sz="6" w:space="0" w:color="000000"/>
              <w:left w:val="single" w:sz="6" w:space="0" w:color="000000"/>
              <w:bottom w:val="single" w:sz="6" w:space="0" w:color="000000"/>
              <w:right w:val="single" w:sz="6" w:space="0" w:color="000000"/>
            </w:tcBorders>
            <w:vAlign w:val="center"/>
          </w:tcPr>
          <w:p w:rsidR="00192914" w:rsidRDefault="00CB154E" w:rsidP="004B5960">
            <w:pPr>
              <w:pStyle w:val="ae"/>
              <w:widowControl/>
              <w:spacing w:before="0" w:beforeAutospacing="0" w:after="0" w:afterAutospacing="0" w:line="480" w:lineRule="auto"/>
              <w:jc w:val="center"/>
              <w:rPr>
                <w:rFonts w:ascii="宋体" w:hAnsi="宋体" w:cs="宋体"/>
                <w:b/>
                <w:bCs/>
                <w:color w:val="000000"/>
                <w:sz w:val="21"/>
                <w:szCs w:val="21"/>
                <w:lang w:val="zh-CN"/>
              </w:rPr>
            </w:pPr>
            <w:r w:rsidRPr="00CB154E">
              <w:rPr>
                <w:rFonts w:ascii="宋体" w:hAnsi="宋体" w:cs="宋体" w:hint="eastAsia"/>
                <w:b/>
                <w:bCs/>
                <w:color w:val="000000"/>
                <w:sz w:val="21"/>
                <w:szCs w:val="21"/>
                <w:shd w:val="clear" w:color="auto" w:fill="FFFFFF"/>
              </w:rPr>
              <w:t>类似业绩情况</w:t>
            </w:r>
            <w:r w:rsidR="00ED5046">
              <w:rPr>
                <w:rFonts w:ascii="宋体" w:hAnsi="宋体" w:cs="宋体" w:hint="eastAsia"/>
                <w:b/>
                <w:bCs/>
                <w:color w:val="000000"/>
                <w:sz w:val="21"/>
                <w:szCs w:val="21"/>
                <w:shd w:val="clear" w:color="auto" w:fill="FFFFFF"/>
              </w:rPr>
              <w:t>(</w:t>
            </w:r>
            <w:r w:rsidR="00ED5046">
              <w:rPr>
                <w:rFonts w:ascii="宋体" w:hAnsi="宋体" w:cs="宋体" w:hint="eastAsia"/>
                <w:b/>
                <w:bCs/>
                <w:color w:val="000000"/>
                <w:sz w:val="21"/>
                <w:szCs w:val="21"/>
              </w:rPr>
              <w:t>5%</w:t>
            </w:r>
            <w:r w:rsidR="00ED5046">
              <w:rPr>
                <w:rFonts w:ascii="宋体" w:hAnsi="宋体" w:cs="宋体" w:hint="eastAsia"/>
                <w:b/>
                <w:bCs/>
                <w:color w:val="000000"/>
                <w:sz w:val="21"/>
                <w:szCs w:val="21"/>
                <w:shd w:val="clear" w:color="auto" w:fill="FFFFFF"/>
              </w:rPr>
              <w:t>)</w:t>
            </w:r>
          </w:p>
        </w:tc>
        <w:tc>
          <w:tcPr>
            <w:tcW w:w="6875" w:type="dxa"/>
            <w:tcBorders>
              <w:top w:val="single" w:sz="6" w:space="0" w:color="000000"/>
              <w:left w:val="single" w:sz="6" w:space="0" w:color="000000"/>
              <w:bottom w:val="single" w:sz="6" w:space="0" w:color="000000"/>
              <w:right w:val="single" w:sz="6" w:space="0" w:color="000000"/>
            </w:tcBorders>
            <w:vAlign w:val="center"/>
          </w:tcPr>
          <w:p w:rsidR="00192914" w:rsidRDefault="00CB154E" w:rsidP="00CB154E">
            <w:pPr>
              <w:spacing w:line="480" w:lineRule="auto"/>
              <w:rPr>
                <w:rFonts w:ascii="宋体" w:hAnsi="宋体" w:cs="宋体"/>
                <w:color w:val="000000"/>
                <w:kern w:val="0"/>
                <w:sz w:val="21"/>
                <w:szCs w:val="21"/>
              </w:rPr>
            </w:pPr>
            <w:r>
              <w:rPr>
                <w:rFonts w:ascii="宋体" w:hAnsi="宋体" w:hint="eastAsia"/>
                <w:sz w:val="21"/>
                <w:szCs w:val="21"/>
              </w:rPr>
              <w:t>提供投标截止日前</w:t>
            </w:r>
            <w:r>
              <w:rPr>
                <w:rFonts w:ascii="宋体" w:hAnsi="宋体"/>
                <w:sz w:val="21"/>
                <w:szCs w:val="21"/>
              </w:rPr>
              <w:t>3</w:t>
            </w:r>
            <w:r>
              <w:rPr>
                <w:rFonts w:ascii="宋体" w:hAnsi="宋体" w:hint="eastAsia"/>
                <w:sz w:val="21"/>
                <w:szCs w:val="21"/>
              </w:rPr>
              <w:t>年的投标人类似业绩证明材料</w:t>
            </w:r>
            <w:r>
              <w:rPr>
                <w:rFonts w:ascii="宋体" w:hAnsi="宋体" w:hint="eastAsia"/>
                <w:b/>
                <w:bCs/>
                <w:sz w:val="21"/>
                <w:szCs w:val="21"/>
              </w:rPr>
              <w:t>（提供的业绩为</w:t>
            </w:r>
            <w:r>
              <w:rPr>
                <w:rFonts w:ascii="宋体" w:hAnsi="宋体"/>
                <w:b/>
                <w:bCs/>
                <w:sz w:val="21"/>
                <w:szCs w:val="21"/>
                <w:lang w:val="zh-CN"/>
              </w:rPr>
              <w:t>201</w:t>
            </w:r>
            <w:r>
              <w:rPr>
                <w:rFonts w:ascii="宋体" w:hAnsi="宋体" w:hint="eastAsia"/>
                <w:b/>
                <w:bCs/>
                <w:sz w:val="21"/>
                <w:szCs w:val="21"/>
                <w:lang w:val="zh-CN"/>
              </w:rPr>
              <w:t>7年</w:t>
            </w:r>
            <w:r>
              <w:rPr>
                <w:rFonts w:ascii="宋体" w:hAnsi="宋体"/>
                <w:b/>
                <w:bCs/>
                <w:sz w:val="21"/>
                <w:szCs w:val="21"/>
                <w:lang w:val="zh-CN"/>
              </w:rPr>
              <w:t>1</w:t>
            </w:r>
            <w:r>
              <w:rPr>
                <w:rFonts w:ascii="宋体" w:hAnsi="宋体" w:hint="eastAsia"/>
                <w:b/>
                <w:bCs/>
                <w:sz w:val="21"/>
                <w:szCs w:val="21"/>
                <w:lang w:val="zh-CN"/>
              </w:rPr>
              <w:t>月</w:t>
            </w:r>
            <w:r>
              <w:rPr>
                <w:rFonts w:ascii="宋体" w:hAnsi="宋体" w:hint="eastAsia"/>
                <w:b/>
                <w:bCs/>
                <w:sz w:val="21"/>
                <w:szCs w:val="21"/>
              </w:rPr>
              <w:t>1</w:t>
            </w:r>
            <w:r>
              <w:rPr>
                <w:rFonts w:ascii="宋体" w:hAnsi="宋体" w:hint="eastAsia"/>
                <w:b/>
                <w:bCs/>
                <w:sz w:val="21"/>
                <w:szCs w:val="21"/>
                <w:lang w:val="zh-CN"/>
              </w:rPr>
              <w:t>日至</w:t>
            </w:r>
            <w:r>
              <w:rPr>
                <w:rFonts w:ascii="宋体" w:hAnsi="宋体"/>
                <w:b/>
                <w:bCs/>
                <w:sz w:val="21"/>
                <w:szCs w:val="21"/>
                <w:lang w:val="zh-CN"/>
              </w:rPr>
              <w:t>2019</w:t>
            </w:r>
            <w:r>
              <w:rPr>
                <w:rFonts w:ascii="宋体" w:hAnsi="宋体" w:hint="eastAsia"/>
                <w:b/>
                <w:bCs/>
                <w:sz w:val="21"/>
                <w:szCs w:val="21"/>
                <w:lang w:val="zh-CN"/>
              </w:rPr>
              <w:t>年12月</w:t>
            </w:r>
            <w:r>
              <w:rPr>
                <w:rFonts w:ascii="宋体" w:hAnsi="宋体" w:hint="eastAsia"/>
                <w:b/>
                <w:bCs/>
                <w:sz w:val="21"/>
                <w:szCs w:val="21"/>
              </w:rPr>
              <w:t>1</w:t>
            </w:r>
            <w:r>
              <w:rPr>
                <w:rFonts w:ascii="宋体" w:hAnsi="宋体" w:hint="eastAsia"/>
                <w:b/>
                <w:bCs/>
                <w:sz w:val="21"/>
                <w:szCs w:val="21"/>
                <w:lang w:val="zh-CN"/>
              </w:rPr>
              <w:t>日</w:t>
            </w:r>
            <w:r>
              <w:rPr>
                <w:rFonts w:ascii="宋体" w:hAnsi="宋体" w:hint="eastAsia"/>
                <w:b/>
                <w:bCs/>
                <w:sz w:val="21"/>
                <w:szCs w:val="21"/>
              </w:rPr>
              <w:t>）</w:t>
            </w:r>
            <w:r>
              <w:rPr>
                <w:rFonts w:ascii="宋体" w:hAnsi="宋体" w:hint="eastAsia"/>
                <w:sz w:val="21"/>
                <w:szCs w:val="21"/>
              </w:rPr>
              <w:t>。每提供一项有效证明材料得</w:t>
            </w:r>
            <w:r>
              <w:rPr>
                <w:rFonts w:ascii="宋体" w:hAnsi="宋体"/>
                <w:sz w:val="21"/>
                <w:szCs w:val="21"/>
              </w:rPr>
              <w:t>1</w:t>
            </w:r>
            <w:r>
              <w:rPr>
                <w:rFonts w:ascii="宋体" w:hAnsi="宋体" w:hint="eastAsia"/>
                <w:sz w:val="21"/>
                <w:szCs w:val="21"/>
              </w:rPr>
              <w:t>分，最高分为</w:t>
            </w:r>
            <w:r>
              <w:rPr>
                <w:rFonts w:ascii="宋体" w:hAnsi="宋体"/>
                <w:sz w:val="21"/>
                <w:szCs w:val="21"/>
              </w:rPr>
              <w:t>5</w:t>
            </w:r>
            <w:r>
              <w:rPr>
                <w:rFonts w:ascii="宋体" w:hAnsi="宋体" w:hint="eastAsia"/>
                <w:sz w:val="21"/>
                <w:szCs w:val="21"/>
              </w:rPr>
              <w:t>分；不提供不得分。（需提供包含合同首页、合同内容及金额所在页、签字盖章页的扫描或复印件）。</w:t>
            </w:r>
          </w:p>
        </w:tc>
      </w:tr>
      <w:tr w:rsidR="00CB154E">
        <w:trPr>
          <w:trHeight w:val="415"/>
          <w:jc w:val="center"/>
        </w:trPr>
        <w:tc>
          <w:tcPr>
            <w:tcW w:w="493" w:type="dxa"/>
            <w:tcBorders>
              <w:top w:val="single" w:sz="6" w:space="0" w:color="000000"/>
              <w:left w:val="single" w:sz="6" w:space="0" w:color="000000"/>
              <w:bottom w:val="single" w:sz="6" w:space="0" w:color="000000"/>
              <w:right w:val="single" w:sz="6" w:space="0" w:color="000000"/>
            </w:tcBorders>
            <w:vAlign w:val="center"/>
          </w:tcPr>
          <w:p w:rsidR="00CB154E" w:rsidRDefault="00CB154E" w:rsidP="004B5960">
            <w:pPr>
              <w:pStyle w:val="ae"/>
              <w:widowControl/>
              <w:spacing w:before="0" w:beforeAutospacing="0" w:after="0" w:afterAutospacing="0" w:line="480" w:lineRule="auto"/>
              <w:jc w:val="center"/>
              <w:rPr>
                <w:rFonts w:ascii="宋体" w:hAnsi="宋体" w:cs="宋体"/>
                <w:b/>
                <w:bCs/>
                <w:color w:val="000000"/>
                <w:sz w:val="21"/>
                <w:szCs w:val="21"/>
              </w:rPr>
            </w:pPr>
            <w:r>
              <w:rPr>
                <w:rFonts w:ascii="宋体" w:hAnsi="宋体" w:cs="宋体" w:hint="eastAsia"/>
                <w:b/>
                <w:bCs/>
                <w:color w:val="000000"/>
                <w:sz w:val="21"/>
                <w:szCs w:val="21"/>
              </w:rPr>
              <w:t>5</w:t>
            </w:r>
          </w:p>
        </w:tc>
        <w:tc>
          <w:tcPr>
            <w:tcW w:w="1063" w:type="dxa"/>
            <w:tcBorders>
              <w:top w:val="single" w:sz="6" w:space="0" w:color="000000"/>
              <w:left w:val="single" w:sz="6" w:space="0" w:color="000000"/>
              <w:bottom w:val="single" w:sz="6" w:space="0" w:color="000000"/>
              <w:right w:val="single" w:sz="6" w:space="0" w:color="000000"/>
            </w:tcBorders>
            <w:vAlign w:val="center"/>
          </w:tcPr>
          <w:p w:rsidR="00CB154E" w:rsidRPr="00CB154E" w:rsidRDefault="00CB154E" w:rsidP="00CB154E">
            <w:pPr>
              <w:pStyle w:val="ae"/>
              <w:widowControl/>
              <w:spacing w:before="0" w:beforeAutospacing="0" w:after="0" w:afterAutospacing="0" w:line="480" w:lineRule="auto"/>
              <w:jc w:val="center"/>
              <w:rPr>
                <w:rFonts w:ascii="宋体" w:hAnsi="宋体" w:cs="宋体"/>
                <w:b/>
                <w:bCs/>
                <w:color w:val="000000"/>
                <w:sz w:val="21"/>
                <w:szCs w:val="21"/>
                <w:shd w:val="clear" w:color="auto" w:fill="FFFFFF"/>
              </w:rPr>
            </w:pPr>
            <w:r w:rsidRPr="00CB154E">
              <w:rPr>
                <w:rFonts w:ascii="宋体" w:hAnsi="宋体" w:cs="宋体" w:hint="eastAsia"/>
                <w:b/>
                <w:color w:val="000000"/>
                <w:sz w:val="21"/>
                <w:szCs w:val="21"/>
              </w:rPr>
              <w:t>现场演示（20%）</w:t>
            </w:r>
          </w:p>
        </w:tc>
        <w:tc>
          <w:tcPr>
            <w:tcW w:w="6875" w:type="dxa"/>
            <w:tcBorders>
              <w:top w:val="single" w:sz="6" w:space="0" w:color="000000"/>
              <w:left w:val="single" w:sz="6" w:space="0" w:color="000000"/>
              <w:bottom w:val="single" w:sz="6" w:space="0" w:color="000000"/>
              <w:right w:val="single" w:sz="6" w:space="0" w:color="000000"/>
            </w:tcBorders>
            <w:vAlign w:val="center"/>
          </w:tcPr>
          <w:p w:rsidR="00CB154E" w:rsidRDefault="00CB154E" w:rsidP="00CB154E">
            <w:pPr>
              <w:spacing w:line="480" w:lineRule="auto"/>
              <w:rPr>
                <w:rFonts w:ascii="宋体" w:hAnsi="宋体"/>
                <w:sz w:val="21"/>
                <w:szCs w:val="21"/>
              </w:rPr>
            </w:pPr>
            <w:r w:rsidRPr="00CB154E">
              <w:rPr>
                <w:rFonts w:ascii="宋体" w:hAnsi="宋体" w:hint="eastAsia"/>
                <w:sz w:val="21"/>
                <w:szCs w:val="21"/>
              </w:rPr>
              <w:t>（1）主题切合度：</w:t>
            </w:r>
            <w:r w:rsidRPr="00D022E7">
              <w:rPr>
                <w:rFonts w:ascii="宋体" w:hAnsi="宋体" w:hint="eastAsia"/>
                <w:sz w:val="21"/>
                <w:szCs w:val="21"/>
              </w:rPr>
              <w:t>主题灯组、特色灯组名副其实，构思精巧，各具特色，充分体现当地文化底蕴和风土人情。</w:t>
            </w:r>
            <w:r>
              <w:rPr>
                <w:rFonts w:ascii="宋体" w:hAnsi="宋体" w:hint="eastAsia"/>
                <w:sz w:val="21"/>
                <w:szCs w:val="21"/>
              </w:rPr>
              <w:t>优秀的得5分，较好的得3分，一般的得1分；差或没有的不得分；</w:t>
            </w:r>
          </w:p>
          <w:p w:rsidR="00CB154E" w:rsidRPr="00D022E7" w:rsidRDefault="00CB154E" w:rsidP="00CB154E">
            <w:pPr>
              <w:spacing w:line="480" w:lineRule="auto"/>
              <w:rPr>
                <w:rFonts w:ascii="宋体" w:hAnsi="宋体"/>
                <w:sz w:val="21"/>
                <w:szCs w:val="21"/>
              </w:rPr>
            </w:pPr>
            <w:r>
              <w:rPr>
                <w:rFonts w:ascii="宋体" w:hAnsi="宋体" w:hint="eastAsia"/>
                <w:sz w:val="21"/>
                <w:szCs w:val="21"/>
              </w:rPr>
              <w:t>（2）</w:t>
            </w:r>
            <w:r w:rsidRPr="00D022E7">
              <w:rPr>
                <w:rFonts w:ascii="宋体" w:hAnsi="宋体" w:hint="eastAsia"/>
                <w:sz w:val="21"/>
                <w:szCs w:val="21"/>
              </w:rPr>
              <w:t>灯组美观度：灯组设计华美绚丽，冷暖色调相得益彰，极富观赏性、艺术性。</w:t>
            </w:r>
            <w:r w:rsidRPr="0062700B">
              <w:rPr>
                <w:rFonts w:ascii="宋体" w:hAnsi="宋体" w:hint="eastAsia"/>
                <w:sz w:val="21"/>
                <w:szCs w:val="21"/>
              </w:rPr>
              <w:t>优秀的得5分，较好的得3分，一般的得1分；差或没有的不得分</w:t>
            </w:r>
            <w:r w:rsidRPr="00D022E7">
              <w:rPr>
                <w:rFonts w:ascii="宋体" w:hAnsi="宋体" w:hint="eastAsia"/>
                <w:sz w:val="21"/>
                <w:szCs w:val="21"/>
              </w:rPr>
              <w:t>；</w:t>
            </w:r>
          </w:p>
          <w:p w:rsidR="00CB154E" w:rsidRPr="00D022E7" w:rsidRDefault="00CB154E" w:rsidP="00CB154E">
            <w:pPr>
              <w:spacing w:line="480" w:lineRule="auto"/>
              <w:rPr>
                <w:rFonts w:ascii="宋体" w:hAnsi="宋体"/>
                <w:sz w:val="21"/>
                <w:szCs w:val="21"/>
              </w:rPr>
            </w:pPr>
            <w:r>
              <w:rPr>
                <w:rFonts w:ascii="宋体" w:hAnsi="宋体" w:hint="eastAsia"/>
                <w:sz w:val="21"/>
                <w:szCs w:val="21"/>
              </w:rPr>
              <w:t>（3）</w:t>
            </w:r>
            <w:r w:rsidRPr="00D022E7">
              <w:rPr>
                <w:rFonts w:ascii="宋体" w:hAnsi="宋体" w:hint="eastAsia"/>
                <w:sz w:val="21"/>
                <w:szCs w:val="21"/>
              </w:rPr>
              <w:t>现场切合度：灯组设计充分考虑场地实际，充分利用场地优势，灯组布局合理，与现场协调统一。</w:t>
            </w:r>
            <w:r w:rsidRPr="0062700B">
              <w:rPr>
                <w:rFonts w:ascii="宋体" w:hAnsi="宋体" w:hint="eastAsia"/>
                <w:sz w:val="21"/>
                <w:szCs w:val="21"/>
              </w:rPr>
              <w:t>优秀的得5分，较好的得3分，一般的得1分；差或没有的不得分</w:t>
            </w:r>
            <w:r w:rsidRPr="00D022E7">
              <w:rPr>
                <w:rFonts w:ascii="宋体" w:hAnsi="宋体" w:hint="eastAsia"/>
                <w:sz w:val="21"/>
                <w:szCs w:val="21"/>
              </w:rPr>
              <w:t>；</w:t>
            </w:r>
          </w:p>
          <w:p w:rsidR="00CB154E" w:rsidRDefault="00CB154E" w:rsidP="00CB154E">
            <w:pPr>
              <w:spacing w:line="480" w:lineRule="auto"/>
              <w:rPr>
                <w:rFonts w:ascii="宋体" w:hAnsi="宋体"/>
                <w:sz w:val="21"/>
                <w:szCs w:val="21"/>
              </w:rPr>
            </w:pPr>
            <w:r>
              <w:rPr>
                <w:rFonts w:ascii="宋体" w:hAnsi="宋体" w:hint="eastAsia"/>
                <w:sz w:val="21"/>
                <w:szCs w:val="21"/>
              </w:rPr>
              <w:t>（4）</w:t>
            </w:r>
            <w:r w:rsidRPr="00D022E7">
              <w:rPr>
                <w:rFonts w:ascii="宋体" w:hAnsi="宋体" w:hint="eastAsia"/>
                <w:sz w:val="21"/>
                <w:szCs w:val="21"/>
              </w:rPr>
              <w:t>方案实施度：设计科学，工艺可靠，施工可行，保障有效。</w:t>
            </w:r>
            <w:r w:rsidRPr="0062700B">
              <w:rPr>
                <w:rFonts w:ascii="宋体" w:hAnsi="宋体" w:hint="eastAsia"/>
                <w:sz w:val="21"/>
                <w:szCs w:val="21"/>
              </w:rPr>
              <w:t>优秀的得5分，较好的得3分，一般的得1分；差或没有的不得分</w:t>
            </w:r>
            <w:r>
              <w:rPr>
                <w:rFonts w:ascii="宋体" w:hAnsi="宋体" w:hint="eastAsia"/>
                <w:sz w:val="21"/>
                <w:szCs w:val="21"/>
              </w:rPr>
              <w:t>。</w:t>
            </w:r>
          </w:p>
          <w:p w:rsidR="00CB154E" w:rsidRDefault="00CB154E" w:rsidP="00CB154E">
            <w:pPr>
              <w:spacing w:line="480" w:lineRule="auto"/>
              <w:rPr>
                <w:rFonts w:ascii="宋体" w:hAnsi="宋体"/>
                <w:sz w:val="21"/>
                <w:szCs w:val="21"/>
              </w:rPr>
            </w:pPr>
            <w:r>
              <w:rPr>
                <w:rFonts w:ascii="宋体" w:hAnsi="宋体" w:hint="eastAsia"/>
                <w:sz w:val="21"/>
                <w:szCs w:val="21"/>
              </w:rPr>
              <w:t>注：</w:t>
            </w:r>
            <w:r w:rsidRPr="00CC7F55">
              <w:rPr>
                <w:rFonts w:ascii="宋体" w:hAnsi="宋体" w:hint="eastAsia"/>
                <w:sz w:val="21"/>
                <w:szCs w:val="21"/>
              </w:rPr>
              <w:t>由评委根据投标人现场方案陈述、效果演示酌情打分（方案陈述效果演示时间不得超过</w:t>
            </w:r>
            <w:r>
              <w:rPr>
                <w:rFonts w:ascii="宋体" w:hAnsi="宋体" w:hint="eastAsia"/>
                <w:sz w:val="21"/>
                <w:szCs w:val="21"/>
              </w:rPr>
              <w:t>2</w:t>
            </w:r>
            <w:r w:rsidRPr="00CC7F55">
              <w:rPr>
                <w:rFonts w:ascii="宋体" w:hAnsi="宋体" w:hint="eastAsia"/>
                <w:sz w:val="21"/>
                <w:szCs w:val="21"/>
              </w:rPr>
              <w:t>0分钟。</w:t>
            </w:r>
            <w:r>
              <w:rPr>
                <w:rFonts w:ascii="宋体" w:hAnsi="宋体" w:hint="eastAsia"/>
                <w:sz w:val="21"/>
                <w:szCs w:val="21"/>
              </w:rPr>
              <w:t>现场演示设备自带</w:t>
            </w:r>
            <w:r w:rsidRPr="00CC7F55">
              <w:rPr>
                <w:rFonts w:ascii="宋体" w:hAnsi="宋体" w:hint="eastAsia"/>
                <w:sz w:val="21"/>
                <w:szCs w:val="21"/>
              </w:rPr>
              <w:t>。）</w:t>
            </w:r>
          </w:p>
          <w:p w:rsidR="00CB154E" w:rsidRDefault="00CB154E" w:rsidP="00CB154E">
            <w:pPr>
              <w:spacing w:line="480" w:lineRule="auto"/>
              <w:rPr>
                <w:rFonts w:ascii="宋体" w:hAnsi="宋体"/>
                <w:sz w:val="21"/>
                <w:szCs w:val="21"/>
              </w:rPr>
            </w:pPr>
            <w:r w:rsidRPr="00CC7F55">
              <w:rPr>
                <w:rFonts w:ascii="宋体" w:hAnsi="宋体" w:hint="eastAsia"/>
                <w:sz w:val="21"/>
                <w:szCs w:val="21"/>
              </w:rPr>
              <w:t>提供彩色设计方案及图片，用A</w:t>
            </w:r>
            <w:r>
              <w:rPr>
                <w:rFonts w:ascii="宋体" w:hAnsi="宋体" w:hint="eastAsia"/>
                <w:sz w:val="21"/>
                <w:szCs w:val="21"/>
              </w:rPr>
              <w:t>3</w:t>
            </w:r>
            <w:r w:rsidRPr="00CC7F55">
              <w:rPr>
                <w:rFonts w:ascii="宋体" w:hAnsi="宋体" w:hint="eastAsia"/>
                <w:sz w:val="21"/>
                <w:szCs w:val="21"/>
              </w:rPr>
              <w:t>纸统一打印单另胶装成册。</w:t>
            </w:r>
          </w:p>
        </w:tc>
      </w:tr>
      <w:tr w:rsidR="00CB154E">
        <w:trPr>
          <w:trHeight w:val="415"/>
          <w:jc w:val="center"/>
        </w:trPr>
        <w:tc>
          <w:tcPr>
            <w:tcW w:w="493" w:type="dxa"/>
            <w:tcBorders>
              <w:top w:val="single" w:sz="6" w:space="0" w:color="000000"/>
              <w:left w:val="single" w:sz="6" w:space="0" w:color="000000"/>
              <w:bottom w:val="single" w:sz="6" w:space="0" w:color="000000"/>
              <w:right w:val="single" w:sz="6" w:space="0" w:color="000000"/>
            </w:tcBorders>
            <w:vAlign w:val="center"/>
          </w:tcPr>
          <w:p w:rsidR="00CB154E" w:rsidRDefault="00CB154E" w:rsidP="004B5960">
            <w:pPr>
              <w:pStyle w:val="ae"/>
              <w:widowControl/>
              <w:spacing w:before="0" w:beforeAutospacing="0" w:after="0" w:afterAutospacing="0" w:line="480" w:lineRule="auto"/>
              <w:jc w:val="center"/>
              <w:rPr>
                <w:rFonts w:ascii="宋体" w:hAnsi="宋体" w:cs="宋体"/>
                <w:b/>
                <w:bCs/>
                <w:color w:val="000000"/>
                <w:sz w:val="21"/>
                <w:szCs w:val="21"/>
              </w:rPr>
            </w:pPr>
            <w:r>
              <w:rPr>
                <w:rFonts w:ascii="宋体" w:hAnsi="宋体" w:cs="宋体" w:hint="eastAsia"/>
                <w:b/>
                <w:bCs/>
                <w:color w:val="000000"/>
                <w:sz w:val="21"/>
                <w:szCs w:val="21"/>
              </w:rPr>
              <w:t>6</w:t>
            </w:r>
          </w:p>
        </w:tc>
        <w:tc>
          <w:tcPr>
            <w:tcW w:w="1063" w:type="dxa"/>
            <w:tcBorders>
              <w:top w:val="single" w:sz="6" w:space="0" w:color="000000"/>
              <w:left w:val="single" w:sz="6" w:space="0" w:color="000000"/>
              <w:bottom w:val="single" w:sz="6" w:space="0" w:color="000000"/>
              <w:right w:val="single" w:sz="6" w:space="0" w:color="000000"/>
            </w:tcBorders>
            <w:vAlign w:val="center"/>
          </w:tcPr>
          <w:p w:rsidR="00CB154E" w:rsidRPr="00CB154E" w:rsidRDefault="00CB154E" w:rsidP="00CB154E">
            <w:pPr>
              <w:pStyle w:val="ae"/>
              <w:widowControl/>
              <w:spacing w:before="0" w:beforeAutospacing="0" w:after="0" w:afterAutospacing="0" w:line="480" w:lineRule="auto"/>
              <w:jc w:val="center"/>
              <w:rPr>
                <w:rFonts w:ascii="宋体" w:hAnsi="宋体" w:cs="宋体"/>
                <w:b/>
                <w:color w:val="000000"/>
                <w:sz w:val="21"/>
                <w:szCs w:val="21"/>
              </w:rPr>
            </w:pPr>
            <w:r w:rsidRPr="00CB154E">
              <w:rPr>
                <w:rFonts w:ascii="宋体" w:hAnsi="宋体" w:cs="宋体" w:hint="eastAsia"/>
                <w:b/>
                <w:color w:val="000000"/>
                <w:sz w:val="21"/>
                <w:szCs w:val="21"/>
              </w:rPr>
              <w:t>项目实施方案（5%）</w:t>
            </w:r>
          </w:p>
        </w:tc>
        <w:tc>
          <w:tcPr>
            <w:tcW w:w="6875" w:type="dxa"/>
            <w:tcBorders>
              <w:top w:val="single" w:sz="6" w:space="0" w:color="000000"/>
              <w:left w:val="single" w:sz="6" w:space="0" w:color="000000"/>
              <w:bottom w:val="single" w:sz="6" w:space="0" w:color="000000"/>
              <w:right w:val="single" w:sz="6" w:space="0" w:color="000000"/>
            </w:tcBorders>
            <w:vAlign w:val="center"/>
          </w:tcPr>
          <w:p w:rsidR="00CB154E" w:rsidRPr="00CB154E" w:rsidRDefault="00CB154E" w:rsidP="00CB154E">
            <w:pPr>
              <w:spacing w:line="480" w:lineRule="auto"/>
              <w:rPr>
                <w:rFonts w:ascii="宋体" w:hAnsi="宋体"/>
                <w:sz w:val="21"/>
                <w:szCs w:val="21"/>
              </w:rPr>
            </w:pPr>
            <w:r>
              <w:rPr>
                <w:rFonts w:ascii="宋体" w:hAnsi="宋体" w:hint="eastAsia"/>
                <w:sz w:val="21"/>
                <w:szCs w:val="21"/>
              </w:rPr>
              <w:t>针对招标项目需求设置项目管理机构，具有合理、完整的项目管理组织架构，完善的项目管理、项目计划及实施方案等方面综合评比，优秀的得5分，较好的得3分，一般的得1分；差或没有不得分。</w:t>
            </w:r>
          </w:p>
        </w:tc>
      </w:tr>
      <w:tr w:rsidR="00CB154E">
        <w:trPr>
          <w:trHeight w:val="415"/>
          <w:jc w:val="center"/>
        </w:trPr>
        <w:tc>
          <w:tcPr>
            <w:tcW w:w="493" w:type="dxa"/>
            <w:tcBorders>
              <w:top w:val="single" w:sz="6" w:space="0" w:color="000000"/>
              <w:left w:val="single" w:sz="6" w:space="0" w:color="000000"/>
              <w:bottom w:val="single" w:sz="6" w:space="0" w:color="000000"/>
              <w:right w:val="single" w:sz="6" w:space="0" w:color="000000"/>
            </w:tcBorders>
            <w:vAlign w:val="center"/>
          </w:tcPr>
          <w:p w:rsidR="00CB154E" w:rsidRDefault="00CB154E" w:rsidP="004B5960">
            <w:pPr>
              <w:pStyle w:val="ae"/>
              <w:widowControl/>
              <w:spacing w:before="0" w:beforeAutospacing="0" w:after="0" w:afterAutospacing="0" w:line="480" w:lineRule="auto"/>
              <w:jc w:val="center"/>
              <w:rPr>
                <w:rFonts w:ascii="宋体" w:hAnsi="宋体" w:cs="宋体"/>
                <w:b/>
                <w:bCs/>
                <w:color w:val="000000"/>
                <w:sz w:val="21"/>
                <w:szCs w:val="21"/>
              </w:rPr>
            </w:pPr>
            <w:r>
              <w:rPr>
                <w:rFonts w:ascii="宋体" w:hAnsi="宋体" w:cs="宋体" w:hint="eastAsia"/>
                <w:b/>
                <w:bCs/>
                <w:color w:val="000000"/>
                <w:sz w:val="21"/>
                <w:szCs w:val="21"/>
              </w:rPr>
              <w:lastRenderedPageBreak/>
              <w:t>7</w:t>
            </w:r>
          </w:p>
        </w:tc>
        <w:tc>
          <w:tcPr>
            <w:tcW w:w="1063" w:type="dxa"/>
            <w:tcBorders>
              <w:top w:val="single" w:sz="6" w:space="0" w:color="000000"/>
              <w:left w:val="single" w:sz="6" w:space="0" w:color="000000"/>
              <w:bottom w:val="single" w:sz="6" w:space="0" w:color="000000"/>
              <w:right w:val="single" w:sz="6" w:space="0" w:color="000000"/>
            </w:tcBorders>
            <w:vAlign w:val="center"/>
          </w:tcPr>
          <w:p w:rsidR="00CB154E" w:rsidRPr="00CB154E" w:rsidRDefault="00CB154E" w:rsidP="00CB154E">
            <w:pPr>
              <w:pStyle w:val="ae"/>
              <w:widowControl/>
              <w:spacing w:before="0" w:beforeAutospacing="0" w:after="0" w:afterAutospacing="0" w:line="480" w:lineRule="auto"/>
              <w:jc w:val="center"/>
              <w:rPr>
                <w:rFonts w:ascii="宋体" w:hAnsi="宋体" w:cs="宋体"/>
                <w:b/>
                <w:color w:val="000000"/>
                <w:sz w:val="21"/>
                <w:szCs w:val="21"/>
              </w:rPr>
            </w:pPr>
            <w:r w:rsidRPr="00CB154E">
              <w:rPr>
                <w:rFonts w:ascii="宋体" w:hAnsi="宋体" w:cs="宋体" w:hint="eastAsia"/>
                <w:b/>
                <w:color w:val="000000"/>
                <w:sz w:val="21"/>
                <w:szCs w:val="21"/>
              </w:rPr>
              <w:t>投标人技术能力（6%）</w:t>
            </w:r>
          </w:p>
        </w:tc>
        <w:tc>
          <w:tcPr>
            <w:tcW w:w="6875" w:type="dxa"/>
            <w:tcBorders>
              <w:top w:val="single" w:sz="6" w:space="0" w:color="000000"/>
              <w:left w:val="single" w:sz="6" w:space="0" w:color="000000"/>
              <w:bottom w:val="single" w:sz="6" w:space="0" w:color="000000"/>
              <w:right w:val="single" w:sz="6" w:space="0" w:color="000000"/>
            </w:tcBorders>
            <w:vAlign w:val="center"/>
          </w:tcPr>
          <w:p w:rsidR="00CB154E" w:rsidRPr="00CB154E" w:rsidRDefault="00CB154E" w:rsidP="00CB154E">
            <w:pPr>
              <w:spacing w:line="480" w:lineRule="auto"/>
              <w:rPr>
                <w:rFonts w:ascii="宋体" w:hAnsi="宋体"/>
                <w:sz w:val="21"/>
                <w:szCs w:val="21"/>
              </w:rPr>
            </w:pPr>
            <w:r w:rsidRPr="00CB154E">
              <w:rPr>
                <w:rFonts w:ascii="宋体" w:hAnsi="宋体" w:hint="eastAsia"/>
                <w:sz w:val="21"/>
                <w:szCs w:val="21"/>
              </w:rPr>
              <w:t>（1）供应商具有专业的美工师：能提供相关资格证书得1分；</w:t>
            </w:r>
          </w:p>
          <w:p w:rsidR="00CB154E" w:rsidRPr="00CB154E" w:rsidRDefault="00CB154E" w:rsidP="00CB154E">
            <w:pPr>
              <w:spacing w:line="480" w:lineRule="auto"/>
              <w:rPr>
                <w:rFonts w:ascii="宋体" w:hAnsi="宋体"/>
                <w:sz w:val="21"/>
                <w:szCs w:val="21"/>
              </w:rPr>
            </w:pPr>
            <w:r w:rsidRPr="00CB154E">
              <w:rPr>
                <w:rFonts w:ascii="宋体" w:hAnsi="宋体" w:hint="eastAsia"/>
                <w:sz w:val="21"/>
                <w:szCs w:val="21"/>
              </w:rPr>
              <w:t>（2）供应商具有5人以上专业电工（提供有效证件）的得2分；</w:t>
            </w:r>
          </w:p>
          <w:p w:rsidR="00CB154E" w:rsidRPr="00CB154E" w:rsidRDefault="00CB154E" w:rsidP="00CB154E">
            <w:pPr>
              <w:spacing w:line="480" w:lineRule="auto"/>
              <w:rPr>
                <w:rFonts w:ascii="宋体" w:hAnsi="宋体"/>
                <w:sz w:val="21"/>
                <w:szCs w:val="21"/>
              </w:rPr>
            </w:pPr>
            <w:r w:rsidRPr="00CB154E">
              <w:rPr>
                <w:rFonts w:ascii="宋体" w:hAnsi="宋体" w:hint="eastAsia"/>
                <w:sz w:val="21"/>
                <w:szCs w:val="21"/>
              </w:rPr>
              <w:t>（3）供应商具有3人以上专业架子工（提供有效证件）的得2分；</w:t>
            </w:r>
          </w:p>
          <w:p w:rsidR="00CB154E" w:rsidRDefault="00CB154E" w:rsidP="00CB154E">
            <w:pPr>
              <w:spacing w:line="480" w:lineRule="auto"/>
              <w:rPr>
                <w:rFonts w:ascii="宋体" w:hAnsi="宋体"/>
                <w:sz w:val="21"/>
                <w:szCs w:val="21"/>
              </w:rPr>
            </w:pPr>
            <w:r w:rsidRPr="00CB154E">
              <w:rPr>
                <w:rFonts w:ascii="宋体" w:hAnsi="宋体" w:hint="eastAsia"/>
                <w:sz w:val="21"/>
                <w:szCs w:val="21"/>
              </w:rPr>
              <w:t>（4）供应商具有5人以上专业电焊工（提供有效证件）的得1分。</w:t>
            </w:r>
          </w:p>
        </w:tc>
      </w:tr>
      <w:tr w:rsidR="00CB154E">
        <w:trPr>
          <w:trHeight w:val="415"/>
          <w:jc w:val="center"/>
        </w:trPr>
        <w:tc>
          <w:tcPr>
            <w:tcW w:w="493" w:type="dxa"/>
            <w:tcBorders>
              <w:top w:val="single" w:sz="6" w:space="0" w:color="000000"/>
              <w:left w:val="single" w:sz="6" w:space="0" w:color="000000"/>
              <w:bottom w:val="single" w:sz="6" w:space="0" w:color="000000"/>
              <w:right w:val="single" w:sz="6" w:space="0" w:color="000000"/>
            </w:tcBorders>
            <w:vAlign w:val="center"/>
          </w:tcPr>
          <w:p w:rsidR="00CB154E" w:rsidRDefault="00CB154E" w:rsidP="004B5960">
            <w:pPr>
              <w:pStyle w:val="ae"/>
              <w:widowControl/>
              <w:spacing w:before="0" w:beforeAutospacing="0" w:after="0" w:afterAutospacing="0" w:line="480" w:lineRule="auto"/>
              <w:jc w:val="center"/>
              <w:rPr>
                <w:rFonts w:ascii="宋体" w:hAnsi="宋体" w:cs="宋体"/>
                <w:b/>
                <w:bCs/>
                <w:color w:val="000000"/>
                <w:sz w:val="21"/>
                <w:szCs w:val="21"/>
              </w:rPr>
            </w:pPr>
            <w:r>
              <w:rPr>
                <w:rFonts w:ascii="宋体" w:hAnsi="宋体" w:cs="宋体" w:hint="eastAsia"/>
                <w:b/>
                <w:bCs/>
                <w:color w:val="000000"/>
                <w:sz w:val="21"/>
                <w:szCs w:val="21"/>
              </w:rPr>
              <w:t>8</w:t>
            </w:r>
          </w:p>
        </w:tc>
        <w:tc>
          <w:tcPr>
            <w:tcW w:w="1063" w:type="dxa"/>
            <w:tcBorders>
              <w:top w:val="single" w:sz="6" w:space="0" w:color="000000"/>
              <w:left w:val="single" w:sz="6" w:space="0" w:color="000000"/>
              <w:bottom w:val="single" w:sz="6" w:space="0" w:color="000000"/>
              <w:right w:val="single" w:sz="6" w:space="0" w:color="000000"/>
            </w:tcBorders>
            <w:vAlign w:val="center"/>
          </w:tcPr>
          <w:p w:rsidR="00CB154E" w:rsidRPr="00CB154E" w:rsidRDefault="00CB154E" w:rsidP="00CB154E">
            <w:pPr>
              <w:pStyle w:val="ae"/>
              <w:widowControl/>
              <w:spacing w:before="0" w:beforeAutospacing="0" w:after="0" w:afterAutospacing="0" w:line="480" w:lineRule="auto"/>
              <w:jc w:val="center"/>
              <w:rPr>
                <w:rFonts w:ascii="宋体" w:hAnsi="宋体" w:cs="宋体"/>
                <w:b/>
                <w:color w:val="000000"/>
                <w:sz w:val="21"/>
                <w:szCs w:val="21"/>
              </w:rPr>
            </w:pPr>
            <w:r w:rsidRPr="00CB154E">
              <w:rPr>
                <w:rFonts w:ascii="宋体" w:hAnsi="宋体" w:cs="宋体" w:hint="eastAsia"/>
                <w:b/>
                <w:color w:val="000000"/>
                <w:sz w:val="21"/>
                <w:szCs w:val="21"/>
              </w:rPr>
              <w:t>售后服务计划、措施及服务承诺（5%）</w:t>
            </w:r>
          </w:p>
        </w:tc>
        <w:tc>
          <w:tcPr>
            <w:tcW w:w="6875" w:type="dxa"/>
            <w:tcBorders>
              <w:top w:val="single" w:sz="6" w:space="0" w:color="000000"/>
              <w:left w:val="single" w:sz="6" w:space="0" w:color="000000"/>
              <w:bottom w:val="single" w:sz="6" w:space="0" w:color="000000"/>
              <w:right w:val="single" w:sz="6" w:space="0" w:color="000000"/>
            </w:tcBorders>
            <w:vAlign w:val="center"/>
          </w:tcPr>
          <w:p w:rsidR="00CB154E" w:rsidRPr="00587226" w:rsidRDefault="00CB154E" w:rsidP="00CB154E">
            <w:pPr>
              <w:spacing w:line="480" w:lineRule="auto"/>
              <w:rPr>
                <w:rFonts w:ascii="宋体"/>
                <w:sz w:val="21"/>
                <w:szCs w:val="21"/>
              </w:rPr>
            </w:pPr>
            <w:r>
              <w:rPr>
                <w:rFonts w:ascii="宋体" w:hAnsi="宋体" w:hint="eastAsia"/>
                <w:sz w:val="21"/>
                <w:szCs w:val="21"/>
              </w:rPr>
              <w:t>针对招标项目有详细售后服务计划、在</w:t>
            </w:r>
            <w:r w:rsidRPr="00CB154E">
              <w:rPr>
                <w:rFonts w:ascii="宋体" w:hAnsi="宋体" w:hint="eastAsia"/>
                <w:sz w:val="21"/>
                <w:szCs w:val="21"/>
              </w:rPr>
              <w:t>灯展期间的维修与管理执守服务措施、技术服务工作的能力</w:t>
            </w:r>
            <w:r>
              <w:rPr>
                <w:rFonts w:ascii="宋体" w:hAnsi="宋体" w:hint="eastAsia"/>
                <w:sz w:val="21"/>
                <w:szCs w:val="21"/>
              </w:rPr>
              <w:t>及相关承诺进行横向比较优秀的得5分，较好的得3分，一般的得1分</w:t>
            </w:r>
            <w:r w:rsidRPr="00CB154E">
              <w:rPr>
                <w:rFonts w:ascii="宋体" w:hAnsi="宋体"/>
                <w:sz w:val="21"/>
                <w:szCs w:val="21"/>
              </w:rPr>
              <w:t>,</w:t>
            </w:r>
            <w:r>
              <w:rPr>
                <w:rFonts w:ascii="宋体" w:hAnsi="宋体" w:hint="eastAsia"/>
                <w:sz w:val="21"/>
                <w:szCs w:val="21"/>
              </w:rPr>
              <w:t>；差或没有的不得分。</w:t>
            </w:r>
          </w:p>
        </w:tc>
      </w:tr>
      <w:tr w:rsidR="00CB154E">
        <w:trPr>
          <w:trHeight w:val="415"/>
          <w:jc w:val="center"/>
        </w:trPr>
        <w:tc>
          <w:tcPr>
            <w:tcW w:w="493" w:type="dxa"/>
            <w:tcBorders>
              <w:top w:val="single" w:sz="6" w:space="0" w:color="000000"/>
              <w:left w:val="single" w:sz="6" w:space="0" w:color="000000"/>
              <w:bottom w:val="single" w:sz="6" w:space="0" w:color="000000"/>
              <w:right w:val="single" w:sz="6" w:space="0" w:color="000000"/>
            </w:tcBorders>
            <w:vAlign w:val="center"/>
          </w:tcPr>
          <w:p w:rsidR="00CB154E" w:rsidRDefault="00CB154E" w:rsidP="004B5960">
            <w:pPr>
              <w:pStyle w:val="ae"/>
              <w:widowControl/>
              <w:spacing w:before="0" w:beforeAutospacing="0" w:after="0" w:afterAutospacing="0" w:line="480" w:lineRule="auto"/>
              <w:jc w:val="center"/>
              <w:rPr>
                <w:rFonts w:ascii="宋体" w:hAnsi="宋体" w:cs="宋体"/>
                <w:b/>
                <w:bCs/>
                <w:color w:val="000000"/>
                <w:sz w:val="21"/>
                <w:szCs w:val="21"/>
              </w:rPr>
            </w:pPr>
            <w:r>
              <w:rPr>
                <w:rFonts w:ascii="宋体" w:hAnsi="宋体" w:cs="宋体" w:hint="eastAsia"/>
                <w:b/>
                <w:bCs/>
                <w:color w:val="000000"/>
                <w:sz w:val="21"/>
                <w:szCs w:val="21"/>
              </w:rPr>
              <w:t>9</w:t>
            </w:r>
          </w:p>
        </w:tc>
        <w:tc>
          <w:tcPr>
            <w:tcW w:w="1063" w:type="dxa"/>
            <w:tcBorders>
              <w:top w:val="single" w:sz="6" w:space="0" w:color="000000"/>
              <w:left w:val="single" w:sz="6" w:space="0" w:color="000000"/>
              <w:bottom w:val="single" w:sz="6" w:space="0" w:color="000000"/>
              <w:right w:val="single" w:sz="6" w:space="0" w:color="000000"/>
            </w:tcBorders>
            <w:vAlign w:val="center"/>
          </w:tcPr>
          <w:p w:rsidR="00CB154E" w:rsidRPr="00CB154E" w:rsidRDefault="00CB154E" w:rsidP="00CB154E">
            <w:pPr>
              <w:pStyle w:val="ae"/>
              <w:widowControl/>
              <w:spacing w:before="0" w:beforeAutospacing="0" w:after="0" w:afterAutospacing="0" w:line="480" w:lineRule="auto"/>
              <w:jc w:val="center"/>
              <w:rPr>
                <w:rFonts w:ascii="宋体" w:hAnsi="宋体" w:cs="宋体"/>
                <w:b/>
                <w:color w:val="000000"/>
                <w:sz w:val="21"/>
                <w:szCs w:val="21"/>
              </w:rPr>
            </w:pPr>
            <w:r w:rsidRPr="00CB154E">
              <w:rPr>
                <w:rFonts w:ascii="宋体" w:hAnsi="宋体" w:cs="宋体" w:hint="eastAsia"/>
                <w:b/>
                <w:color w:val="000000"/>
                <w:sz w:val="21"/>
                <w:szCs w:val="21"/>
              </w:rPr>
              <w:t>本地化服务（2%）</w:t>
            </w:r>
          </w:p>
        </w:tc>
        <w:tc>
          <w:tcPr>
            <w:tcW w:w="6875" w:type="dxa"/>
            <w:tcBorders>
              <w:top w:val="single" w:sz="6" w:space="0" w:color="000000"/>
              <w:left w:val="single" w:sz="6" w:space="0" w:color="000000"/>
              <w:bottom w:val="single" w:sz="6" w:space="0" w:color="000000"/>
              <w:right w:val="single" w:sz="6" w:space="0" w:color="000000"/>
            </w:tcBorders>
            <w:vAlign w:val="center"/>
          </w:tcPr>
          <w:p w:rsidR="00CB154E" w:rsidRDefault="00CB154E" w:rsidP="00CB154E">
            <w:pPr>
              <w:spacing w:line="480" w:lineRule="auto"/>
              <w:rPr>
                <w:rFonts w:ascii="宋体" w:hAnsi="宋体"/>
                <w:sz w:val="21"/>
                <w:szCs w:val="21"/>
              </w:rPr>
            </w:pPr>
            <w:r w:rsidRPr="00587226">
              <w:rPr>
                <w:rFonts w:ascii="宋体" w:cs="宋体" w:hint="eastAsia"/>
                <w:color w:val="000000"/>
                <w:sz w:val="21"/>
                <w:szCs w:val="21"/>
              </w:rPr>
              <w:t>在</w:t>
            </w:r>
            <w:r>
              <w:rPr>
                <w:rFonts w:ascii="宋体" w:cs="宋体" w:hint="eastAsia"/>
                <w:color w:val="000000"/>
                <w:sz w:val="21"/>
                <w:szCs w:val="21"/>
              </w:rPr>
              <w:t>西宁市</w:t>
            </w:r>
            <w:r w:rsidRPr="00587226">
              <w:rPr>
                <w:rFonts w:ascii="宋体" w:cs="宋体" w:hint="eastAsia"/>
                <w:color w:val="000000"/>
                <w:sz w:val="21"/>
                <w:szCs w:val="21"/>
              </w:rPr>
              <w:t>有服务机构的，得</w:t>
            </w:r>
            <w:r>
              <w:rPr>
                <w:rFonts w:ascii="宋体" w:cs="宋体" w:hint="eastAsia"/>
                <w:bCs/>
                <w:color w:val="000000"/>
                <w:sz w:val="21"/>
                <w:szCs w:val="21"/>
              </w:rPr>
              <w:t>2</w:t>
            </w:r>
            <w:r w:rsidRPr="00587226">
              <w:rPr>
                <w:rFonts w:ascii="宋体" w:cs="宋体" w:hint="eastAsia"/>
                <w:bCs/>
                <w:color w:val="000000"/>
                <w:sz w:val="21"/>
                <w:szCs w:val="21"/>
              </w:rPr>
              <w:t>分</w:t>
            </w:r>
            <w:r w:rsidRPr="00587226">
              <w:rPr>
                <w:rFonts w:ascii="宋体" w:cs="宋体" w:hint="eastAsia"/>
                <w:color w:val="000000"/>
                <w:sz w:val="21"/>
                <w:szCs w:val="21"/>
              </w:rPr>
              <w:t>；有合作性服务机构的，得</w:t>
            </w:r>
            <w:r>
              <w:rPr>
                <w:rFonts w:ascii="宋体" w:cs="宋体" w:hint="eastAsia"/>
                <w:bCs/>
                <w:color w:val="000000"/>
                <w:sz w:val="21"/>
                <w:szCs w:val="21"/>
              </w:rPr>
              <w:t>1</w:t>
            </w:r>
            <w:r w:rsidRPr="00587226">
              <w:rPr>
                <w:rFonts w:ascii="宋体" w:cs="宋体" w:hint="eastAsia"/>
                <w:bCs/>
                <w:color w:val="000000"/>
                <w:sz w:val="21"/>
                <w:szCs w:val="21"/>
              </w:rPr>
              <w:t>分</w:t>
            </w:r>
            <w:r w:rsidRPr="00587226">
              <w:rPr>
                <w:rFonts w:ascii="宋体" w:cs="宋体" w:hint="eastAsia"/>
                <w:color w:val="000000"/>
                <w:sz w:val="21"/>
                <w:szCs w:val="21"/>
              </w:rPr>
              <w:t>；没有的不得分。（需提供相关证明材料）。</w:t>
            </w:r>
          </w:p>
        </w:tc>
      </w:tr>
    </w:tbl>
    <w:p w:rsidR="00192914" w:rsidRDefault="00192914" w:rsidP="004B5960">
      <w:pPr>
        <w:autoSpaceDE w:val="0"/>
        <w:autoSpaceDN w:val="0"/>
        <w:spacing w:line="480" w:lineRule="auto"/>
        <w:rPr>
          <w:rFonts w:ascii="宋体" w:hAnsi="宋体" w:cs="宋体"/>
          <w:shd w:val="clear" w:color="auto" w:fill="FFFFFF"/>
        </w:rPr>
      </w:pPr>
    </w:p>
    <w:p w:rsidR="00192914" w:rsidRDefault="00ED5046" w:rsidP="004B5960">
      <w:pPr>
        <w:autoSpaceDE w:val="0"/>
        <w:autoSpaceDN w:val="0"/>
        <w:spacing w:line="480" w:lineRule="auto"/>
        <w:rPr>
          <w:rFonts w:ascii="宋体" w:hAnsi="宋体" w:cs="宋体"/>
          <w:shd w:val="clear" w:color="auto" w:fill="FFFFFF"/>
        </w:rPr>
      </w:pPr>
      <w:r>
        <w:rPr>
          <w:rFonts w:ascii="宋体" w:hAnsi="宋体" w:cs="宋体" w:hint="eastAsia"/>
          <w:shd w:val="clear" w:color="auto" w:fill="FFFFFF"/>
        </w:rPr>
        <w:t>19.3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192914" w:rsidRDefault="00ED5046" w:rsidP="004B5960">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19.4 评标结果汇总完成后，除下列情形外，任何人不得修改评标结果：</w:t>
      </w:r>
    </w:p>
    <w:p w:rsidR="00192914" w:rsidRDefault="00ED5046" w:rsidP="004B5960">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（1）分值汇总计算错误的；</w:t>
      </w:r>
    </w:p>
    <w:p w:rsidR="00192914" w:rsidRDefault="00ED5046" w:rsidP="004B5960">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（2）分项评分超出评分标准范围的；</w:t>
      </w:r>
    </w:p>
    <w:p w:rsidR="00192914" w:rsidRDefault="00ED5046" w:rsidP="004B5960">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（3）评标委员会成员对客观评审因素评分不一致的；</w:t>
      </w:r>
    </w:p>
    <w:p w:rsidR="00192914" w:rsidRDefault="00ED5046" w:rsidP="004B5960">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（4）经评标委员会认定评分畸高、畸低的。</w:t>
      </w:r>
    </w:p>
    <w:p w:rsidR="00192914" w:rsidRDefault="00ED5046" w:rsidP="004B5960">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192914" w:rsidRDefault="00ED5046" w:rsidP="004B5960">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投标人对以上情形提出质疑的，采购人或者采购代理机构可以组织原评标委员会进行重</w:t>
      </w:r>
      <w:r>
        <w:rPr>
          <w:rFonts w:ascii="宋体" w:hAnsi="宋体" w:cs="宋体" w:hint="eastAsia"/>
          <w:shd w:val="clear" w:color="auto" w:fill="FFFFFF"/>
        </w:rPr>
        <w:lastRenderedPageBreak/>
        <w:t>新评审，重新评审改变评标结果的，应当书面报告本级财政部门。</w:t>
      </w:r>
    </w:p>
    <w:p w:rsidR="00192914" w:rsidRDefault="00ED5046" w:rsidP="004B5960">
      <w:pPr>
        <w:pStyle w:val="af"/>
        <w:spacing w:before="0" w:after="0" w:line="480" w:lineRule="auto"/>
        <w:rPr>
          <w:rFonts w:ascii="宋体" w:hAnsi="宋体" w:cs="宋体"/>
          <w:lang w:val="zh-CN"/>
        </w:rPr>
      </w:pPr>
      <w:bookmarkStart w:id="30" w:name="_Toc23945954"/>
      <w:r>
        <w:rPr>
          <w:rFonts w:ascii="宋体" w:hAnsi="宋体" w:cs="宋体" w:hint="eastAsia"/>
          <w:lang w:val="zh-CN"/>
        </w:rPr>
        <w:t>七、中标</w:t>
      </w:r>
      <w:bookmarkEnd w:id="30"/>
    </w:p>
    <w:p w:rsidR="00192914" w:rsidRDefault="00ED5046" w:rsidP="004B5960">
      <w:pPr>
        <w:pStyle w:val="af"/>
        <w:spacing w:before="0" w:after="0" w:line="480" w:lineRule="auto"/>
        <w:jc w:val="left"/>
        <w:rPr>
          <w:rFonts w:ascii="宋体" w:hAnsi="宋体" w:cs="宋体"/>
          <w:lang w:val="zh-CN"/>
        </w:rPr>
      </w:pPr>
      <w:bookmarkStart w:id="31" w:name="_Toc23945955"/>
      <w:r>
        <w:rPr>
          <w:rFonts w:ascii="宋体" w:hAnsi="宋体" w:cs="宋体" w:hint="eastAsia"/>
          <w:sz w:val="28"/>
          <w:szCs w:val="28"/>
          <w:lang w:val="zh-CN"/>
        </w:rPr>
        <w:t>20.推荐并确定中标人</w:t>
      </w:r>
      <w:bookmarkEnd w:id="31"/>
    </w:p>
    <w:p w:rsidR="00192914" w:rsidRDefault="00ED5046" w:rsidP="004B5960">
      <w:pPr>
        <w:autoSpaceDE w:val="0"/>
        <w:autoSpaceDN w:val="0"/>
        <w:spacing w:line="480" w:lineRule="auto"/>
        <w:ind w:firstLineChars="200" w:firstLine="480"/>
        <w:rPr>
          <w:rFonts w:ascii="宋体" w:hAnsi="宋体" w:cs="宋体"/>
        </w:rPr>
      </w:pPr>
      <w:r>
        <w:rPr>
          <w:rFonts w:ascii="宋体" w:hAnsi="宋体" w:cs="宋体" w:hint="eastAsia"/>
        </w:rPr>
        <w:t>20.1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192914" w:rsidRDefault="00ED5046" w:rsidP="004B5960">
      <w:pPr>
        <w:autoSpaceDE w:val="0"/>
        <w:autoSpaceDN w:val="0"/>
        <w:spacing w:line="480" w:lineRule="auto"/>
        <w:ind w:firstLineChars="200" w:firstLine="480"/>
        <w:rPr>
          <w:rFonts w:ascii="宋体" w:hAnsi="宋体" w:cs="宋体"/>
        </w:rPr>
      </w:pPr>
      <w:r>
        <w:rPr>
          <w:rFonts w:ascii="宋体" w:hAnsi="宋体" w:cs="宋体" w:hint="eastAsia"/>
        </w:rPr>
        <w:t>20.2 采购人自行组织招标的，应当在评标结束后5个工作日内确定中标人。</w:t>
      </w:r>
    </w:p>
    <w:p w:rsidR="00192914" w:rsidRDefault="00ED5046" w:rsidP="004B5960">
      <w:pPr>
        <w:autoSpaceDE w:val="0"/>
        <w:autoSpaceDN w:val="0"/>
        <w:spacing w:line="480" w:lineRule="auto"/>
        <w:ind w:firstLineChars="200" w:firstLine="480"/>
        <w:rPr>
          <w:rFonts w:ascii="宋体" w:hAnsi="宋体" w:cs="宋体"/>
        </w:rPr>
      </w:pPr>
      <w:r>
        <w:rPr>
          <w:rFonts w:ascii="宋体" w:hAnsi="宋体" w:cs="宋体" w:hint="eastAsia"/>
        </w:rPr>
        <w:t>20.3 采购人在收到评标报告5个工作日内未按评标报告推荐的中标候选人顺序确定中标人，又不能说明合法理由的，视同按评标报告推荐的顺序确定排名第一的中标候选人为中标人。</w:t>
      </w:r>
    </w:p>
    <w:p w:rsidR="00192914" w:rsidRDefault="00ED5046" w:rsidP="004B5960">
      <w:pPr>
        <w:pStyle w:val="af"/>
        <w:spacing w:before="0" w:after="0" w:line="480" w:lineRule="auto"/>
        <w:jc w:val="left"/>
        <w:rPr>
          <w:rFonts w:ascii="宋体" w:hAnsi="宋体" w:cs="宋体"/>
          <w:lang w:val="zh-CN"/>
        </w:rPr>
      </w:pPr>
      <w:bookmarkStart w:id="32" w:name="_Toc23945956"/>
      <w:r>
        <w:rPr>
          <w:rFonts w:ascii="宋体" w:hAnsi="宋体" w:cs="宋体" w:hint="eastAsia"/>
          <w:sz w:val="28"/>
          <w:szCs w:val="28"/>
          <w:lang w:val="zh-CN"/>
        </w:rPr>
        <w:t>21.中标通知</w:t>
      </w:r>
      <w:bookmarkEnd w:id="32"/>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21.1 采购人或者采购代理机构应当自中标人确定之日起2个工作日内，在省级以上财政部门指定的媒体上公告中标结果，招标文件应当随中标结果同时公告。</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21.2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21.3 中标公告期限为1个工作日。</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21.4 在公告中标结果的同时，采购人或者采购代理机构应当向中标人发出中标通知书；采用综合评分法评审的，还应当告知未中标人本人的评审得分与排序。</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21.5 中标通知书发出后，采购人不得违法改变中标结果，中标人无正当理由不得放弃中</w:t>
      </w:r>
      <w:r>
        <w:rPr>
          <w:rFonts w:ascii="宋体" w:hAnsi="宋体" w:cs="宋体" w:hint="eastAsia"/>
          <w:kern w:val="0"/>
        </w:rPr>
        <w:lastRenderedPageBreak/>
        <w:t>标。</w:t>
      </w:r>
    </w:p>
    <w:p w:rsidR="00192914" w:rsidRDefault="00ED5046" w:rsidP="004B5960">
      <w:pPr>
        <w:pStyle w:val="af"/>
        <w:spacing w:before="0" w:after="0" w:line="480" w:lineRule="auto"/>
        <w:rPr>
          <w:rFonts w:ascii="宋体" w:hAnsi="宋体" w:cs="宋体"/>
          <w:lang w:val="zh-CN"/>
        </w:rPr>
      </w:pPr>
      <w:bookmarkStart w:id="33" w:name="_Toc23945957"/>
      <w:r>
        <w:rPr>
          <w:rFonts w:ascii="宋体" w:hAnsi="宋体" w:cs="宋体" w:hint="eastAsia"/>
          <w:lang w:val="zh-CN"/>
        </w:rPr>
        <w:t>八、授予合同</w:t>
      </w:r>
      <w:bookmarkEnd w:id="33"/>
    </w:p>
    <w:p w:rsidR="00192914" w:rsidRDefault="00ED5046" w:rsidP="004B5960">
      <w:pPr>
        <w:pStyle w:val="af"/>
        <w:spacing w:before="0" w:after="0" w:line="480" w:lineRule="auto"/>
        <w:jc w:val="left"/>
        <w:rPr>
          <w:rFonts w:ascii="宋体" w:hAnsi="宋体" w:cs="宋体"/>
          <w:kern w:val="0"/>
          <w:sz w:val="24"/>
        </w:rPr>
      </w:pPr>
      <w:bookmarkStart w:id="34" w:name="_Toc23945958"/>
      <w:r>
        <w:rPr>
          <w:rFonts w:ascii="宋体" w:hAnsi="宋体" w:cs="宋体" w:hint="eastAsia"/>
          <w:sz w:val="28"/>
          <w:szCs w:val="28"/>
          <w:lang w:val="zh-CN"/>
        </w:rPr>
        <w:t>22.签订合同</w:t>
      </w:r>
      <w:bookmarkEnd w:id="34"/>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22.1</w:t>
      </w:r>
      <w:r>
        <w:rPr>
          <w:rFonts w:ascii="宋体" w:hAnsi="宋体" w:cs="宋体" w:hint="eastAsia"/>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采购人不得向中标人提出任何不合理的要求作为签订合同的条件。</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22.2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22.3</w:t>
      </w:r>
      <w:r>
        <w:rPr>
          <w:rFonts w:ascii="宋体" w:hAnsi="宋体" w:cs="宋体" w:hint="eastAsia"/>
          <w:kern w:val="0"/>
        </w:rPr>
        <w:t xml:space="preserve"> 中标人拒绝与采购人签订合同的</w:t>
      </w:r>
      <w:r>
        <w:rPr>
          <w:rFonts w:ascii="宋体" w:hAnsi="宋体" w:cs="宋体" w:hint="eastAsia"/>
          <w:kern w:val="0"/>
          <w:lang w:val="zh-CN"/>
        </w:rPr>
        <w:t>，采购人可以按照评标报告推荐的中标候选人名单排序，确定下一候选人为中标人，也可重新开展政府采购活动。</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22.4招标文件、中标人的投标文件、《中标通知书》及其澄清、说明文件、承诺等，均为签订采购合同的依据，作为采购合同的组成部分。</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 xml:space="preserve">22.5 </w:t>
      </w:r>
      <w:r>
        <w:rPr>
          <w:rFonts w:ascii="宋体" w:hAnsi="宋体" w:cs="宋体" w:hint="eastAsia"/>
          <w:kern w:val="0"/>
          <w:lang w:val="zh-CN"/>
        </w:rPr>
        <w:t>采购合同签订之日起</w:t>
      </w:r>
      <w:r>
        <w:rPr>
          <w:rFonts w:ascii="宋体" w:hAnsi="宋体" w:cs="宋体" w:hint="eastAsia"/>
          <w:kern w:val="0"/>
        </w:rPr>
        <w:t>2</w:t>
      </w:r>
      <w:r>
        <w:rPr>
          <w:rFonts w:ascii="宋体" w:hAnsi="宋体" w:cs="宋体" w:hint="eastAsia"/>
          <w:kern w:val="0"/>
          <w:lang w:val="zh-CN"/>
        </w:rPr>
        <w:t>个工作日内，由采购人将采购合同在青海政府采购网上公告，但采购合同中涉及国家秘密、商业秘密的内容除外。</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22.6 采购人与中标人应当根据合同的约定依法履行合同义务。政府采购合同的履行、违约责任和解决争议的方法等适用《中华人民共和国合同法》。</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22.7 采购人应当及时对采购项目进行验收。采购人可以邀请参加本项目的其他投标人或者第三方机构参与验收。参与验收的投标人或者第三方机构的意见作为验收书的参考资料一并存档。</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22.8 采购人应当加强对中标人的履约管理，并按照采购合同约定，及时向中标人支付采</w:t>
      </w:r>
      <w:r>
        <w:rPr>
          <w:rFonts w:ascii="宋体" w:hAnsi="宋体" w:cs="宋体" w:hint="eastAsia"/>
          <w:kern w:val="0"/>
        </w:rPr>
        <w:lastRenderedPageBreak/>
        <w:t>购资金。对于中标人违反采购合同约定的行为，采购人应当及时处理，依法追究其违约责任。</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22.9 采购人、采购代理机构应当建立真实完整的招标采购档案，妥善保存每项采购活动的采购文件。</w:t>
      </w:r>
    </w:p>
    <w:p w:rsidR="00192914" w:rsidRPr="00431297" w:rsidRDefault="00ED5046" w:rsidP="00431297">
      <w:pPr>
        <w:pStyle w:val="af"/>
        <w:spacing w:before="0" w:after="0" w:line="480" w:lineRule="auto"/>
        <w:rPr>
          <w:rFonts w:ascii="宋体" w:hAnsi="宋体" w:cs="宋体"/>
          <w:lang w:val="zh-CN"/>
        </w:rPr>
      </w:pPr>
      <w:bookmarkStart w:id="35" w:name="_Toc23945959"/>
      <w:r>
        <w:rPr>
          <w:rFonts w:ascii="宋体" w:hAnsi="宋体" w:cs="宋体" w:hint="eastAsia"/>
          <w:lang w:val="zh-CN"/>
        </w:rPr>
        <w:t>九、招标代理费</w:t>
      </w:r>
      <w:bookmarkEnd w:id="35"/>
    </w:p>
    <w:p w:rsidR="00566561" w:rsidRPr="009B3DC8" w:rsidRDefault="00ED5046" w:rsidP="009B3DC8">
      <w:pPr>
        <w:autoSpaceDE w:val="0"/>
        <w:autoSpaceDN w:val="0"/>
        <w:spacing w:line="480" w:lineRule="auto"/>
        <w:ind w:firstLineChars="200" w:firstLine="480"/>
        <w:jc w:val="left"/>
        <w:rPr>
          <w:rFonts w:ascii="宋体" w:hAnsi="宋体" w:cs="宋体"/>
          <w:kern w:val="0"/>
        </w:rPr>
      </w:pPr>
      <w:r w:rsidRPr="009B3DC8">
        <w:rPr>
          <w:rFonts w:ascii="宋体" w:hAnsi="宋体" w:cs="宋体" w:hint="eastAsia"/>
          <w:kern w:val="0"/>
        </w:rPr>
        <w:t>1、收费金额：</w:t>
      </w:r>
      <w:r w:rsidR="004B4BFE" w:rsidRPr="009B3DC8">
        <w:rPr>
          <w:rFonts w:ascii="宋体" w:hAnsi="宋体" w:cs="宋体" w:hint="eastAsia"/>
          <w:kern w:val="0"/>
        </w:rPr>
        <w:t>本项目招标代理费由</w:t>
      </w:r>
      <w:r w:rsidR="00DA775D" w:rsidRPr="009B3DC8">
        <w:rPr>
          <w:rFonts w:ascii="宋体" w:hAnsi="宋体" w:cs="宋体" w:hint="eastAsia"/>
          <w:kern w:val="0"/>
        </w:rPr>
        <w:t>中标</w:t>
      </w:r>
      <w:r w:rsidR="004B4BFE" w:rsidRPr="009B3DC8">
        <w:rPr>
          <w:rFonts w:ascii="宋体" w:hAnsi="宋体" w:cs="宋体" w:hint="eastAsia"/>
          <w:kern w:val="0"/>
        </w:rPr>
        <w:t>人缴纳</w:t>
      </w:r>
      <w:r w:rsidR="00431297" w:rsidRPr="009B3DC8">
        <w:rPr>
          <w:rFonts w:ascii="宋体" w:hAnsi="宋体" w:cs="宋体" w:hint="eastAsia"/>
          <w:kern w:val="0"/>
        </w:rPr>
        <w:t>，缴纳金额为：</w:t>
      </w:r>
      <w:r w:rsidR="00DA775D" w:rsidRPr="009B3DC8">
        <w:rPr>
          <w:rFonts w:ascii="宋体" w:hAnsi="宋体" w:cs="宋体"/>
          <w:kern w:val="0"/>
        </w:rPr>
        <w:t xml:space="preserve"> </w:t>
      </w:r>
    </w:p>
    <w:p w:rsidR="009B3DC8" w:rsidRPr="009B3DC8" w:rsidRDefault="009B3DC8" w:rsidP="009B3DC8">
      <w:pPr>
        <w:autoSpaceDE w:val="0"/>
        <w:autoSpaceDN w:val="0"/>
        <w:spacing w:line="480" w:lineRule="auto"/>
        <w:ind w:firstLineChars="200" w:firstLine="480"/>
        <w:jc w:val="left"/>
        <w:rPr>
          <w:rFonts w:ascii="宋体" w:hAnsi="宋体" w:cs="宋体"/>
          <w:kern w:val="0"/>
        </w:rPr>
      </w:pPr>
      <w:r w:rsidRPr="009B3DC8">
        <w:rPr>
          <w:rFonts w:ascii="宋体" w:hAnsi="宋体" w:cs="宋体" w:hint="eastAsia"/>
          <w:kern w:val="0"/>
        </w:rPr>
        <w:t>包一：19,730.00元（大写：壹万玖仟柒佰叁拾元整）</w:t>
      </w:r>
    </w:p>
    <w:p w:rsidR="009B3DC8" w:rsidRPr="009B3DC8" w:rsidRDefault="009B3DC8" w:rsidP="009B3DC8">
      <w:pPr>
        <w:autoSpaceDE w:val="0"/>
        <w:autoSpaceDN w:val="0"/>
        <w:spacing w:line="480" w:lineRule="auto"/>
        <w:ind w:firstLineChars="200" w:firstLine="480"/>
        <w:jc w:val="left"/>
        <w:rPr>
          <w:rFonts w:ascii="宋体" w:hAnsi="宋体" w:cs="宋体"/>
          <w:kern w:val="0"/>
        </w:rPr>
      </w:pPr>
      <w:r w:rsidRPr="009B3DC8">
        <w:rPr>
          <w:rFonts w:ascii="宋体" w:hAnsi="宋体" w:cs="宋体" w:hint="eastAsia"/>
          <w:kern w:val="0"/>
        </w:rPr>
        <w:t>包二：43,270.00元（大写：肆万叁仟贰佰柒拾元整）</w:t>
      </w:r>
    </w:p>
    <w:p w:rsidR="00192914" w:rsidRDefault="00ED5046" w:rsidP="004B5960">
      <w:pPr>
        <w:pStyle w:val="af"/>
        <w:spacing w:before="0" w:after="0" w:line="480" w:lineRule="auto"/>
        <w:rPr>
          <w:rFonts w:ascii="宋体" w:hAnsi="宋体" w:cs="宋体"/>
          <w:lang w:val="zh-CN"/>
        </w:rPr>
      </w:pPr>
      <w:bookmarkStart w:id="36" w:name="_Toc23945960"/>
      <w:r>
        <w:rPr>
          <w:rFonts w:ascii="宋体" w:hAnsi="宋体" w:cs="宋体" w:hint="eastAsia"/>
          <w:lang w:val="zh-CN"/>
        </w:rPr>
        <w:t>十、其他</w:t>
      </w:r>
      <w:bookmarkEnd w:id="36"/>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1、投标人应当遵循公平竞争的原则，不得恶意串通，不得妨碍其他投标人的竞争行为，不得损害采购人或者其他投标人的合法权益。</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在评标过程中发现投标人有上述情形的，评标委员会应当认定其投标无效，并书面报告本级财政部门。</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2、有下列情形之一的，视为投标人串通投标，其投标无效：</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（1）不同投标人的投标文件由同一单位或者个人编制；</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（2）不同投标人委托同一单位或者个人办理投标事宜；</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（3）不同投标人的投标文件载明的项目管理成员或者联系人员为同一人；</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（4）不同投标人的投标文件异常一致或者投标报价呈规律性差异；</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（5）不同投标人的投标文件相互混装；</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（6）不同投标人的投标保证金从同一单位或者个人的账户转出。</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3、公开招标数额标准以上的采购项目，投标截止后投标人不足3家或者通过资格审查或符合性审查的投标人不足3家的，除采购任务取消情形外，按照以下方式处理：</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lastRenderedPageBreak/>
        <w:t>（1）招标文件存在不合理条款或者招标程序不符合规定的，采购人、采购代理机构改正后依法重新招标；</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（2）招标文件没有不合理条款、招标程序符合规定，需要采用其他采购方式采购的，采购人应当依法报财政部门批准。</w:t>
      </w:r>
    </w:p>
    <w:p w:rsidR="00192914" w:rsidRDefault="00ED5046" w:rsidP="004B5960">
      <w:pPr>
        <w:autoSpaceDE w:val="0"/>
        <w:autoSpaceDN w:val="0"/>
        <w:spacing w:line="480" w:lineRule="auto"/>
        <w:ind w:firstLineChars="200" w:firstLine="560"/>
        <w:rPr>
          <w:rFonts w:ascii="宋体" w:hAnsi="宋体" w:cs="宋体"/>
          <w:kern w:val="0"/>
          <w:lang w:val="zh-CN"/>
        </w:rPr>
      </w:pPr>
      <w:r>
        <w:rPr>
          <w:rFonts w:ascii="宋体" w:hAnsi="宋体" w:cs="宋体" w:hint="eastAsia"/>
          <w:sz w:val="28"/>
          <w:szCs w:val="28"/>
        </w:rPr>
        <w:t>4、</w:t>
      </w:r>
      <w:r>
        <w:rPr>
          <w:rFonts w:ascii="宋体" w:hAnsi="宋体" w:cs="宋体" w:hint="eastAsia"/>
          <w:kern w:val="0"/>
          <w:lang w:val="zh-CN"/>
        </w:rPr>
        <w:t>在招标采购中，出现下列情形之一的，应予废标：</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（1）符合专业条件的投标人或者对招标文件作实质性响应的投标人不足三家的。</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（2）出现影响采购公正的违法、违规行为的。</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（3）投标人的报价均超出采购预算，采购人不能支付的。</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（4）因重大变故，采购任务取消的。</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废标后，由采购代理机构发布废标公告。</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5、</w:t>
      </w:r>
      <w:r>
        <w:rPr>
          <w:rFonts w:ascii="宋体" w:hAnsi="宋体" w:cs="宋体" w:hint="eastAsia"/>
          <w:kern w:val="0"/>
          <w:lang w:val="zh-CN"/>
        </w:rPr>
        <w:t>其他未尽事宜，按照《中华人民共和国政府采购法》、《中华人民共和国政府采购法实施条例》、《中华人民共和国合同法》等法律法规的有关条款执行。</w:t>
      </w:r>
    </w:p>
    <w:p w:rsidR="00192914" w:rsidRDefault="00192914" w:rsidP="004B5960">
      <w:pPr>
        <w:spacing w:line="480" w:lineRule="auto"/>
        <w:rPr>
          <w:rFonts w:ascii="宋体" w:hAnsi="宋体" w:cs="宋体"/>
        </w:rPr>
      </w:pPr>
    </w:p>
    <w:p w:rsidR="00192914" w:rsidRDefault="00ED5046" w:rsidP="004B5960">
      <w:pPr>
        <w:pStyle w:val="af"/>
        <w:spacing w:before="0" w:after="0" w:line="480" w:lineRule="auto"/>
        <w:rPr>
          <w:rFonts w:ascii="宋体" w:hAnsi="宋体" w:cs="宋体"/>
          <w:sz w:val="24"/>
        </w:rPr>
      </w:pPr>
      <w:r>
        <w:rPr>
          <w:rFonts w:ascii="宋体" w:hAnsi="宋体" w:cs="宋体" w:hint="eastAsia"/>
          <w:szCs w:val="36"/>
          <w:lang w:val="zh-CN"/>
        </w:rPr>
        <w:br w:type="page"/>
      </w:r>
      <w:bookmarkStart w:id="37" w:name="_Toc23945961"/>
      <w:r>
        <w:rPr>
          <w:rFonts w:ascii="宋体" w:hAnsi="宋体" w:cs="宋体" w:hint="eastAsia"/>
          <w:szCs w:val="36"/>
          <w:lang w:val="zh-CN"/>
        </w:rPr>
        <w:lastRenderedPageBreak/>
        <w:t>第三部分 青海省政府采购项目合同书范本</w:t>
      </w:r>
      <w:bookmarkEnd w:id="37"/>
    </w:p>
    <w:p w:rsidR="00192914" w:rsidRDefault="00ED5046" w:rsidP="004B5960">
      <w:pPr>
        <w:autoSpaceDE w:val="0"/>
        <w:autoSpaceDN w:val="0"/>
        <w:adjustRightInd w:val="0"/>
        <w:spacing w:line="480" w:lineRule="auto"/>
        <w:jc w:val="center"/>
        <w:rPr>
          <w:rFonts w:ascii="宋体" w:hAnsi="宋体" w:cs="宋体"/>
          <w:b/>
          <w:bCs/>
          <w:kern w:val="0"/>
          <w:sz w:val="36"/>
          <w:szCs w:val="36"/>
        </w:rPr>
      </w:pPr>
      <w:r>
        <w:rPr>
          <w:rFonts w:ascii="宋体" w:hAnsi="宋体" w:cs="宋体" w:hint="eastAsia"/>
          <w:b/>
          <w:bCs/>
          <w:kern w:val="0"/>
          <w:sz w:val="36"/>
          <w:szCs w:val="36"/>
          <w:lang w:val="zh-CN"/>
        </w:rPr>
        <w:t>（货物类）</w:t>
      </w:r>
    </w:p>
    <w:p w:rsidR="00192914" w:rsidRDefault="00192914" w:rsidP="004B5960">
      <w:pPr>
        <w:autoSpaceDE w:val="0"/>
        <w:autoSpaceDN w:val="0"/>
        <w:adjustRightInd w:val="0"/>
        <w:spacing w:line="480" w:lineRule="auto"/>
        <w:rPr>
          <w:rFonts w:ascii="宋体" w:hAnsi="宋体" w:cs="宋体"/>
          <w:kern w:val="0"/>
          <w:sz w:val="28"/>
          <w:szCs w:val="28"/>
        </w:rPr>
      </w:pPr>
    </w:p>
    <w:p w:rsidR="00192914" w:rsidRDefault="00192914" w:rsidP="004B5960">
      <w:pPr>
        <w:autoSpaceDE w:val="0"/>
        <w:autoSpaceDN w:val="0"/>
        <w:adjustRightInd w:val="0"/>
        <w:spacing w:line="480" w:lineRule="auto"/>
        <w:rPr>
          <w:rFonts w:ascii="宋体" w:hAnsi="宋体" w:cs="宋体"/>
          <w:kern w:val="0"/>
          <w:sz w:val="28"/>
          <w:szCs w:val="28"/>
        </w:rPr>
      </w:pPr>
    </w:p>
    <w:p w:rsidR="00192914" w:rsidRDefault="00192914" w:rsidP="004B5960">
      <w:pPr>
        <w:autoSpaceDE w:val="0"/>
        <w:autoSpaceDN w:val="0"/>
        <w:adjustRightInd w:val="0"/>
        <w:spacing w:line="480" w:lineRule="auto"/>
        <w:rPr>
          <w:rFonts w:ascii="宋体" w:hAnsi="宋体" w:cs="宋体"/>
          <w:kern w:val="0"/>
          <w:sz w:val="28"/>
          <w:szCs w:val="28"/>
        </w:rPr>
      </w:pPr>
    </w:p>
    <w:p w:rsidR="00192914" w:rsidRDefault="00192914" w:rsidP="004B5960">
      <w:pPr>
        <w:autoSpaceDE w:val="0"/>
        <w:autoSpaceDN w:val="0"/>
        <w:adjustRightInd w:val="0"/>
        <w:spacing w:line="480" w:lineRule="auto"/>
        <w:rPr>
          <w:rFonts w:ascii="宋体" w:hAnsi="宋体" w:cs="宋体"/>
          <w:kern w:val="0"/>
          <w:sz w:val="28"/>
          <w:szCs w:val="28"/>
        </w:rPr>
      </w:pPr>
    </w:p>
    <w:p w:rsidR="00192914" w:rsidRPr="007B64E7" w:rsidRDefault="00ED5046" w:rsidP="007B64E7">
      <w:pPr>
        <w:autoSpaceDE w:val="0"/>
        <w:autoSpaceDN w:val="0"/>
        <w:adjustRightInd w:val="0"/>
        <w:spacing w:line="480" w:lineRule="auto"/>
        <w:jc w:val="center"/>
        <w:rPr>
          <w:rFonts w:ascii="宋体" w:hAnsi="宋体" w:cs="宋体"/>
          <w:b/>
          <w:bCs/>
          <w:kern w:val="0"/>
          <w:sz w:val="48"/>
          <w:szCs w:val="48"/>
        </w:rPr>
      </w:pPr>
      <w:r>
        <w:rPr>
          <w:rFonts w:ascii="宋体" w:hAnsi="宋体" w:cs="宋体" w:hint="eastAsia"/>
          <w:b/>
          <w:bCs/>
          <w:kern w:val="0"/>
          <w:sz w:val="48"/>
          <w:szCs w:val="48"/>
          <w:lang w:val="zh-CN"/>
        </w:rPr>
        <w:t>青海省政府采购项目合同书</w:t>
      </w:r>
    </w:p>
    <w:p w:rsidR="00192914" w:rsidRDefault="00192914" w:rsidP="004B5960">
      <w:pPr>
        <w:autoSpaceDE w:val="0"/>
        <w:autoSpaceDN w:val="0"/>
        <w:adjustRightInd w:val="0"/>
        <w:spacing w:line="480" w:lineRule="auto"/>
        <w:rPr>
          <w:rFonts w:ascii="宋体" w:hAnsi="宋体" w:cs="宋体"/>
          <w:kern w:val="0"/>
          <w:sz w:val="28"/>
          <w:szCs w:val="28"/>
        </w:rPr>
      </w:pPr>
    </w:p>
    <w:p w:rsidR="00192914" w:rsidRDefault="00192914" w:rsidP="004B5960">
      <w:pPr>
        <w:autoSpaceDE w:val="0"/>
        <w:autoSpaceDN w:val="0"/>
        <w:adjustRightInd w:val="0"/>
        <w:spacing w:line="480" w:lineRule="auto"/>
        <w:rPr>
          <w:rFonts w:ascii="宋体" w:hAnsi="宋体" w:cs="宋体"/>
          <w:kern w:val="0"/>
          <w:sz w:val="28"/>
          <w:szCs w:val="28"/>
        </w:rPr>
      </w:pPr>
    </w:p>
    <w:p w:rsidR="00192914" w:rsidRDefault="00192914" w:rsidP="004B5960">
      <w:pPr>
        <w:autoSpaceDE w:val="0"/>
        <w:autoSpaceDN w:val="0"/>
        <w:adjustRightInd w:val="0"/>
        <w:spacing w:line="480" w:lineRule="auto"/>
        <w:rPr>
          <w:rFonts w:ascii="宋体" w:hAnsi="宋体" w:cs="宋体"/>
          <w:kern w:val="0"/>
          <w:sz w:val="28"/>
          <w:szCs w:val="28"/>
        </w:rPr>
      </w:pPr>
    </w:p>
    <w:p w:rsidR="00192914" w:rsidRDefault="00ED5046" w:rsidP="004B5960">
      <w:pPr>
        <w:autoSpaceDE w:val="0"/>
        <w:autoSpaceDN w:val="0"/>
        <w:adjustRightInd w:val="0"/>
        <w:spacing w:line="480" w:lineRule="auto"/>
        <w:rPr>
          <w:rFonts w:ascii="宋体" w:hAnsi="宋体" w:cs="宋体"/>
          <w:b/>
          <w:bCs/>
          <w:kern w:val="0"/>
          <w:sz w:val="30"/>
          <w:szCs w:val="30"/>
          <w:lang w:val="zh-CN"/>
        </w:rPr>
      </w:pPr>
      <w:r>
        <w:rPr>
          <w:rFonts w:ascii="宋体" w:hAnsi="宋体" w:cs="宋体" w:hint="eastAsia"/>
          <w:b/>
          <w:bCs/>
          <w:kern w:val="0"/>
          <w:sz w:val="30"/>
          <w:szCs w:val="30"/>
          <w:lang w:val="zh-CN"/>
        </w:rPr>
        <w:t>采购项目编号：</w:t>
      </w:r>
    </w:p>
    <w:p w:rsidR="00192914" w:rsidRDefault="00ED5046" w:rsidP="004B5960">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采购项目名称：</w:t>
      </w:r>
    </w:p>
    <w:p w:rsidR="00192914" w:rsidRDefault="00ED5046" w:rsidP="004B5960">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采购合同编号：</w:t>
      </w:r>
      <w:r w:rsidR="007B64E7">
        <w:rPr>
          <w:rFonts w:ascii="宋体" w:hAnsi="宋体" w:cs="宋体" w:hint="eastAsia"/>
          <w:b/>
          <w:bCs/>
          <w:kern w:val="0"/>
          <w:sz w:val="30"/>
          <w:szCs w:val="30"/>
          <w:u w:val="single"/>
        </w:rPr>
        <w:tab/>
        <w:t>QHHC</w:t>
      </w:r>
      <w:r>
        <w:rPr>
          <w:rFonts w:ascii="宋体" w:hAnsi="宋体" w:cs="宋体" w:hint="eastAsia"/>
          <w:b/>
          <w:bCs/>
          <w:kern w:val="0"/>
          <w:sz w:val="30"/>
          <w:szCs w:val="30"/>
          <w:u w:val="single"/>
        </w:rPr>
        <w:t>-201</w:t>
      </w:r>
      <w:r w:rsidR="007B64E7">
        <w:rPr>
          <w:rFonts w:ascii="宋体" w:hAnsi="宋体" w:cs="宋体" w:hint="eastAsia"/>
          <w:b/>
          <w:bCs/>
          <w:kern w:val="0"/>
          <w:sz w:val="30"/>
          <w:szCs w:val="30"/>
          <w:u w:val="single"/>
        </w:rPr>
        <w:t>9</w:t>
      </w:r>
      <w:r>
        <w:rPr>
          <w:rFonts w:ascii="宋体" w:hAnsi="宋体" w:cs="宋体" w:hint="eastAsia"/>
          <w:b/>
          <w:bCs/>
          <w:kern w:val="0"/>
          <w:sz w:val="30"/>
          <w:szCs w:val="30"/>
          <w:u w:val="single"/>
        </w:rPr>
        <w:t>-0</w:t>
      </w:r>
      <w:r w:rsidR="00CB154E">
        <w:rPr>
          <w:rFonts w:ascii="宋体" w:hAnsi="宋体" w:cs="宋体" w:hint="eastAsia"/>
          <w:b/>
          <w:bCs/>
          <w:kern w:val="0"/>
          <w:sz w:val="30"/>
          <w:szCs w:val="30"/>
          <w:u w:val="single"/>
        </w:rPr>
        <w:t>54</w:t>
      </w:r>
    </w:p>
    <w:p w:rsidR="00192914" w:rsidRDefault="00ED5046" w:rsidP="004B5960">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合同金额（人民币）：</w:t>
      </w:r>
    </w:p>
    <w:p w:rsidR="00192914" w:rsidRDefault="00ED5046" w:rsidP="004B5960">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采购人（甲方）：</w:t>
      </w:r>
      <w:r>
        <w:rPr>
          <w:rFonts w:ascii="宋体" w:hAnsi="宋体" w:cs="宋体" w:hint="eastAsia"/>
          <w:b/>
          <w:bCs/>
          <w:kern w:val="0"/>
          <w:sz w:val="30"/>
          <w:szCs w:val="30"/>
          <w:u w:val="single"/>
          <w:lang w:val="zh-CN"/>
        </w:rPr>
        <w:t>（盖章）</w:t>
      </w:r>
    </w:p>
    <w:p w:rsidR="00192914" w:rsidRDefault="00ED5046" w:rsidP="004B5960">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中标人（乙方）：</w:t>
      </w:r>
      <w:r>
        <w:rPr>
          <w:rFonts w:ascii="宋体" w:hAnsi="宋体" w:cs="宋体" w:hint="eastAsia"/>
          <w:b/>
          <w:bCs/>
          <w:kern w:val="0"/>
          <w:sz w:val="30"/>
          <w:szCs w:val="30"/>
          <w:u w:val="single"/>
          <w:lang w:val="zh-CN"/>
        </w:rPr>
        <w:t>（盖章）</w:t>
      </w:r>
    </w:p>
    <w:p w:rsidR="00192914" w:rsidRDefault="00ED5046" w:rsidP="004B5960">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采购日期：</w:t>
      </w:r>
    </w:p>
    <w:p w:rsidR="00192914" w:rsidRDefault="00ED5046" w:rsidP="004B5960">
      <w:pPr>
        <w:autoSpaceDE w:val="0"/>
        <w:autoSpaceDN w:val="0"/>
        <w:adjustRightInd w:val="0"/>
        <w:spacing w:line="480" w:lineRule="auto"/>
        <w:jc w:val="left"/>
        <w:rPr>
          <w:rFonts w:ascii="宋体" w:hAnsi="宋体" w:cs="宋体"/>
          <w:b/>
          <w:bCs/>
          <w:kern w:val="0"/>
          <w:sz w:val="28"/>
          <w:szCs w:val="28"/>
        </w:rPr>
      </w:pPr>
      <w:r>
        <w:rPr>
          <w:rFonts w:ascii="宋体" w:hAnsi="宋体" w:cs="宋体" w:hint="eastAsia"/>
          <w:kern w:val="0"/>
          <w:sz w:val="28"/>
          <w:szCs w:val="28"/>
        </w:rPr>
        <w:br w:type="page"/>
      </w:r>
      <w:r>
        <w:rPr>
          <w:rFonts w:ascii="宋体" w:hAnsi="宋体" w:cs="宋体" w:hint="eastAsia"/>
          <w:b/>
          <w:bCs/>
          <w:kern w:val="0"/>
          <w:sz w:val="28"/>
          <w:szCs w:val="28"/>
          <w:lang w:val="zh-CN"/>
        </w:rPr>
        <w:lastRenderedPageBreak/>
        <w:t>采购人（以下简称甲方）：</w:t>
      </w:r>
    </w:p>
    <w:p w:rsidR="00192914" w:rsidRDefault="00ED5046" w:rsidP="004B5960">
      <w:pPr>
        <w:autoSpaceDE w:val="0"/>
        <w:autoSpaceDN w:val="0"/>
        <w:adjustRightInd w:val="0"/>
        <w:spacing w:line="480" w:lineRule="auto"/>
        <w:rPr>
          <w:rFonts w:ascii="宋体" w:hAnsi="宋体" w:cs="宋体"/>
          <w:kern w:val="0"/>
          <w:sz w:val="28"/>
          <w:szCs w:val="28"/>
        </w:rPr>
      </w:pPr>
      <w:r>
        <w:rPr>
          <w:rFonts w:ascii="宋体" w:hAnsi="宋体" w:cs="宋体" w:hint="eastAsia"/>
          <w:b/>
          <w:bCs/>
          <w:kern w:val="0"/>
          <w:sz w:val="30"/>
          <w:szCs w:val="30"/>
          <w:lang w:val="zh-CN"/>
        </w:rPr>
        <w:t>中标人</w:t>
      </w:r>
      <w:r>
        <w:rPr>
          <w:rFonts w:ascii="宋体" w:hAnsi="宋体" w:cs="宋体" w:hint="eastAsia"/>
          <w:b/>
          <w:bCs/>
          <w:kern w:val="0"/>
          <w:sz w:val="28"/>
          <w:szCs w:val="28"/>
          <w:lang w:val="zh-CN"/>
        </w:rPr>
        <w:t>（以下简称乙方）：</w:t>
      </w:r>
    </w:p>
    <w:p w:rsidR="00192914" w:rsidRDefault="00ED5046" w:rsidP="004B5960">
      <w:pPr>
        <w:pStyle w:val="a7"/>
        <w:spacing w:after="0" w:line="480" w:lineRule="auto"/>
        <w:ind w:leftChars="0" w:left="0" w:firstLine="480"/>
        <w:rPr>
          <w:rFonts w:ascii="宋体" w:hAnsi="宋体" w:cs="宋体"/>
          <w:kern w:val="0"/>
          <w:sz w:val="24"/>
          <w:lang w:val="zh-CN"/>
        </w:rPr>
      </w:pPr>
      <w:r>
        <w:rPr>
          <w:rFonts w:ascii="宋体" w:hAnsi="宋体" w:cs="宋体" w:hint="eastAsia"/>
          <w:kern w:val="0"/>
          <w:sz w:val="24"/>
          <w:lang w:val="zh-CN"/>
        </w:rPr>
        <w:t>甲、乙双方根据XXXX年XX月XX日（</w:t>
      </w:r>
      <w:r>
        <w:rPr>
          <w:rFonts w:ascii="宋体" w:hAnsi="宋体" w:cs="宋体" w:hint="eastAsia"/>
          <w:kern w:val="0"/>
          <w:sz w:val="24"/>
          <w:u w:val="single"/>
          <w:lang w:val="zh-CN"/>
        </w:rPr>
        <w:t>采购项目名称）</w:t>
      </w:r>
      <w:r>
        <w:rPr>
          <w:rFonts w:ascii="宋体" w:hAnsi="宋体" w:cs="宋体" w:hint="eastAsia"/>
          <w:kern w:val="0"/>
          <w:sz w:val="24"/>
          <w:lang w:val="zh-CN"/>
        </w:rPr>
        <w:t>采购项目（</w:t>
      </w:r>
      <w:r>
        <w:rPr>
          <w:rFonts w:ascii="宋体" w:hAnsi="宋体" w:cs="宋体" w:hint="eastAsia"/>
          <w:kern w:val="0"/>
          <w:sz w:val="24"/>
          <w:u w:val="single"/>
          <w:lang w:val="zh-CN"/>
        </w:rPr>
        <w:t>采购项目编号</w:t>
      </w:r>
      <w:r>
        <w:rPr>
          <w:rFonts w:ascii="宋体" w:hAnsi="宋体" w:cs="宋体" w:hint="eastAsia"/>
          <w:kern w:val="0"/>
          <w:sz w:val="24"/>
          <w:lang w:val="zh-CN"/>
        </w:rPr>
        <w:t>）的招标文件要求和采购代理机构出具的《中标通知书》，并经双方协商一致，签订本合同协议书。</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一、签订本政府采购合同的依据</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本政府采购合同所附下列文件是构成本政府采购合同不可分割的部分：</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1.招标文件；</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2.招标文件的澄清、变更公告；</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3.中标人提交的投标文件；</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4.招标文件中规定的政府采购合同通用条款；</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5.中标通知书；</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6.履约保证金缴费证明。</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二、合同标的及金额                                       单位：元</w:t>
      </w:r>
    </w:p>
    <w:tbl>
      <w:tblPr>
        <w:tblW w:w="8617" w:type="dxa"/>
        <w:jc w:val="center"/>
        <w:tblLayout w:type="fixed"/>
        <w:tblLook w:val="04A0"/>
      </w:tblPr>
      <w:tblGrid>
        <w:gridCol w:w="731"/>
        <w:gridCol w:w="2271"/>
        <w:gridCol w:w="1899"/>
        <w:gridCol w:w="990"/>
        <w:gridCol w:w="945"/>
        <w:gridCol w:w="1020"/>
        <w:gridCol w:w="761"/>
      </w:tblGrid>
      <w:tr w:rsidR="00192914">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包号</w:t>
            </w:r>
          </w:p>
        </w:tc>
        <w:tc>
          <w:tcPr>
            <w:tcW w:w="2271" w:type="dxa"/>
            <w:tcBorders>
              <w:top w:val="single" w:sz="4" w:space="0" w:color="auto"/>
              <w:left w:val="single" w:sz="4" w:space="0" w:color="auto"/>
              <w:bottom w:val="single" w:sz="4" w:space="0" w:color="auto"/>
              <w:right w:val="single" w:sz="4" w:space="0" w:color="auto"/>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标的名称</w:t>
            </w:r>
          </w:p>
        </w:tc>
        <w:tc>
          <w:tcPr>
            <w:tcW w:w="1899" w:type="dxa"/>
            <w:tcBorders>
              <w:top w:val="single" w:sz="4" w:space="0" w:color="auto"/>
              <w:left w:val="single" w:sz="4" w:space="0" w:color="auto"/>
              <w:bottom w:val="single" w:sz="4" w:space="0" w:color="auto"/>
              <w:right w:val="single" w:sz="4" w:space="0" w:color="auto"/>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规格型号</w:t>
            </w:r>
          </w:p>
        </w:tc>
        <w:tc>
          <w:tcPr>
            <w:tcW w:w="990" w:type="dxa"/>
            <w:tcBorders>
              <w:top w:val="single" w:sz="4" w:space="0" w:color="auto"/>
              <w:left w:val="single" w:sz="4" w:space="0" w:color="auto"/>
              <w:bottom w:val="single" w:sz="4" w:space="0" w:color="auto"/>
              <w:right w:val="single" w:sz="4" w:space="0" w:color="auto"/>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数量</w:t>
            </w:r>
          </w:p>
        </w:tc>
        <w:tc>
          <w:tcPr>
            <w:tcW w:w="945" w:type="dxa"/>
            <w:tcBorders>
              <w:top w:val="single" w:sz="4" w:space="0" w:color="auto"/>
              <w:left w:val="single" w:sz="4" w:space="0" w:color="auto"/>
              <w:bottom w:val="single" w:sz="4" w:space="0" w:color="auto"/>
              <w:right w:val="single" w:sz="4" w:space="0" w:color="auto"/>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单价</w:t>
            </w:r>
          </w:p>
        </w:tc>
        <w:tc>
          <w:tcPr>
            <w:tcW w:w="1020" w:type="dxa"/>
            <w:tcBorders>
              <w:top w:val="single" w:sz="4" w:space="0" w:color="auto"/>
              <w:left w:val="single" w:sz="4" w:space="0" w:color="auto"/>
              <w:bottom w:val="single" w:sz="4" w:space="0" w:color="auto"/>
              <w:right w:val="single" w:sz="4" w:space="0" w:color="auto"/>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总价</w:t>
            </w:r>
          </w:p>
        </w:tc>
        <w:tc>
          <w:tcPr>
            <w:tcW w:w="761" w:type="dxa"/>
            <w:tcBorders>
              <w:top w:val="single" w:sz="4" w:space="0" w:color="auto"/>
              <w:left w:val="single" w:sz="4" w:space="0" w:color="auto"/>
              <w:bottom w:val="single" w:sz="4" w:space="0" w:color="auto"/>
              <w:right w:val="single" w:sz="4" w:space="0" w:color="auto"/>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备注</w:t>
            </w:r>
          </w:p>
        </w:tc>
      </w:tr>
      <w:tr w:rsidR="00192914">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r>
      <w:tr w:rsidR="00192914">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r>
      <w:tr w:rsidR="00192914">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r>
    </w:tbl>
    <w:p w:rsidR="00192914" w:rsidRDefault="00ED5046" w:rsidP="004B5960">
      <w:pPr>
        <w:autoSpaceDE w:val="0"/>
        <w:autoSpaceDN w:val="0"/>
        <w:spacing w:line="480" w:lineRule="auto"/>
        <w:jc w:val="left"/>
        <w:rPr>
          <w:rFonts w:ascii="宋体" w:hAnsi="宋体" w:cs="宋体"/>
          <w:kern w:val="0"/>
          <w:u w:val="single"/>
        </w:rPr>
      </w:pPr>
      <w:r>
        <w:rPr>
          <w:rFonts w:ascii="宋体" w:hAnsi="宋体" w:cs="宋体" w:hint="eastAsia"/>
          <w:kern w:val="0"/>
          <w:lang w:val="zh-CN"/>
        </w:rPr>
        <w:t>根据上述政府采购合同文件要求，本政府采购合同的总金额为人民币</w:t>
      </w:r>
    </w:p>
    <w:p w:rsidR="00192914" w:rsidRDefault="00ED5046" w:rsidP="004B5960">
      <w:pPr>
        <w:autoSpaceDE w:val="0"/>
        <w:autoSpaceDN w:val="0"/>
        <w:spacing w:line="480" w:lineRule="auto"/>
        <w:jc w:val="left"/>
        <w:rPr>
          <w:rFonts w:ascii="宋体" w:hAnsi="宋体" w:cs="宋体"/>
          <w:kern w:val="0"/>
          <w:lang w:val="zh-CN"/>
        </w:rPr>
      </w:pPr>
      <w:r>
        <w:rPr>
          <w:rFonts w:ascii="宋体" w:hAnsi="宋体" w:cs="宋体" w:hint="eastAsia"/>
          <w:kern w:val="0"/>
          <w:lang w:val="zh-CN"/>
        </w:rPr>
        <w:t>（大写）元。</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lang w:val="zh-CN"/>
        </w:rPr>
        <w:t>本合同以人民币进行结算，合同总价包括：产品费、验收费、手续费、包装费、运输费、保险费、安装费、调试费、培训费、售前、售中、售后服务费、招标代理费、税金及不可预见费等全部费用。</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lastRenderedPageBreak/>
        <w:t>三、交付时间、地点和要求</w:t>
      </w:r>
    </w:p>
    <w:p w:rsidR="00192914" w:rsidRDefault="00ED5046" w:rsidP="004B5960">
      <w:pPr>
        <w:autoSpaceDE w:val="0"/>
        <w:autoSpaceDN w:val="0"/>
        <w:spacing w:line="480" w:lineRule="auto"/>
        <w:ind w:firstLine="360"/>
        <w:jc w:val="left"/>
        <w:rPr>
          <w:rFonts w:ascii="宋体" w:hAnsi="宋体" w:cs="宋体"/>
          <w:kern w:val="0"/>
        </w:rPr>
      </w:pPr>
      <w:r>
        <w:rPr>
          <w:rFonts w:ascii="宋体" w:hAnsi="宋体" w:cs="宋体" w:hint="eastAsia"/>
          <w:kern w:val="0"/>
        </w:rPr>
        <w:t>1.</w:t>
      </w:r>
      <w:r>
        <w:rPr>
          <w:rFonts w:ascii="宋体" w:hAnsi="宋体" w:cs="宋体" w:hint="eastAsia"/>
          <w:kern w:val="0"/>
          <w:lang w:val="zh-CN"/>
        </w:rPr>
        <w:t>交货时间：；交货地点：。</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2.</w:t>
      </w:r>
      <w:r>
        <w:rPr>
          <w:rFonts w:ascii="宋体" w:hAnsi="宋体" w:cs="宋体" w:hint="eastAsia"/>
          <w:kern w:val="0"/>
          <w:lang w:val="zh-CN"/>
        </w:rPr>
        <w:t>乙方提供不符合招投标文件和本合同规定的产品，甲方有权拒绝接受。</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3.</w:t>
      </w:r>
      <w:r>
        <w:rPr>
          <w:rFonts w:ascii="宋体" w:hAnsi="宋体" w:cs="宋体" w:hint="eastAsia"/>
          <w:kern w:val="0"/>
          <w:lang w:val="zh-CN"/>
        </w:rPr>
        <w:t>乙方应将提供产品的装箱清单、用户手册、原厂保修卡、随机资料、工具和备品、备件等交付给甲方，如有缺失应及时补齐，否则视为逾期交货。</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4.</w:t>
      </w:r>
      <w:r>
        <w:rPr>
          <w:rFonts w:ascii="宋体" w:hAnsi="宋体" w:cs="宋体" w:hint="eastAsia"/>
          <w:kern w:val="0"/>
          <w:lang w:val="zh-CN"/>
        </w:rPr>
        <w:t>甲方应当在到货（安装、调试完）后个工作日内进行验收，逾期不验收的，乙方可视为验收合格。验收合格后，由甲乙双方签署产品验收单并加盖采购人公章，甲乙双方各执一份。</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5.</w:t>
      </w:r>
      <w:r>
        <w:rPr>
          <w:rFonts w:ascii="宋体" w:hAnsi="宋体" w:cs="宋体" w:hint="eastAsia"/>
          <w:kern w:val="0"/>
          <w:lang w:val="zh-CN"/>
        </w:rPr>
        <w:t>甲方应提供该项目验收报告交同级财政监管部门，由财政部门按规定程序抽验后办理资金拨付。</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6.</w:t>
      </w:r>
      <w:r>
        <w:rPr>
          <w:rFonts w:ascii="宋体" w:hAnsi="宋体" w:cs="宋体" w:hint="eastAsia"/>
          <w:kern w:val="0"/>
          <w:lang w:val="zh-CN"/>
        </w:rPr>
        <w:t>甲方在验收过程中发现乙方有违约问题，可按招、投标文件的规定要求乙方及时予以解决。</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7.</w:t>
      </w:r>
      <w:r>
        <w:rPr>
          <w:rFonts w:ascii="宋体" w:hAnsi="宋体" w:cs="宋体" w:hint="eastAsia"/>
          <w:kern w:val="0"/>
          <w:lang w:val="zh-CN"/>
        </w:rPr>
        <w:t>乙方向甲方提供产品相关完税销售发票。</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四、付款方式</w:t>
      </w:r>
    </w:p>
    <w:p w:rsidR="00192914" w:rsidRPr="00D30909" w:rsidRDefault="00D30909" w:rsidP="00D30909">
      <w:pPr>
        <w:autoSpaceDE w:val="0"/>
        <w:autoSpaceDN w:val="0"/>
        <w:spacing w:line="480" w:lineRule="auto"/>
        <w:ind w:firstLineChars="200" w:firstLine="480"/>
        <w:rPr>
          <w:rFonts w:ascii="宋体" w:hAnsi="宋体" w:cs="宋体"/>
          <w:color w:val="000000"/>
          <w:kern w:val="0"/>
        </w:rPr>
      </w:pPr>
      <w:r>
        <w:rPr>
          <w:rFonts w:ascii="宋体" w:hAnsi="宋体" w:cs="宋体" w:hint="eastAsia"/>
          <w:color w:val="000000"/>
          <w:kern w:val="0"/>
          <w:lang w:val="zh-CN"/>
        </w:rPr>
        <w:t>双方签订合同经甲方验收合格后，由甲方支付合同总价的</w:t>
      </w:r>
      <w:r>
        <w:rPr>
          <w:rFonts w:ascii="宋体" w:hAnsi="宋体" w:cs="宋体" w:hint="eastAsia"/>
          <w:color w:val="000000"/>
          <w:kern w:val="0"/>
        </w:rPr>
        <w:t>9</w:t>
      </w:r>
      <w:r>
        <w:rPr>
          <w:rFonts w:ascii="宋体" w:hAnsi="宋体" w:cs="宋体" w:hint="eastAsia"/>
          <w:color w:val="000000"/>
          <w:kern w:val="0"/>
          <w:lang w:val="zh-CN"/>
        </w:rPr>
        <w:t>5%，待质保期结束后，支付剩余</w:t>
      </w:r>
      <w:r>
        <w:rPr>
          <w:rFonts w:ascii="宋体" w:hAnsi="宋体" w:cs="宋体" w:hint="eastAsia"/>
          <w:color w:val="000000"/>
          <w:kern w:val="0"/>
        </w:rPr>
        <w:t xml:space="preserve">5%， </w:t>
      </w:r>
      <w:r w:rsidR="00ED5046">
        <w:rPr>
          <w:rFonts w:ascii="宋体" w:hAnsi="宋体" w:cs="宋体" w:hint="eastAsia"/>
          <w:kern w:val="0"/>
          <w:lang w:val="zh-CN"/>
        </w:rPr>
        <w:t>质量保证金待约定的免费质保期满（</w:t>
      </w:r>
      <w:r>
        <w:rPr>
          <w:rFonts w:ascii="宋体" w:hAnsi="宋体" w:cs="宋体" w:hint="eastAsia"/>
          <w:kern w:val="0"/>
          <w:lang w:val="zh-CN"/>
        </w:rPr>
        <w:t>1</w:t>
      </w:r>
      <w:r w:rsidR="00ED5046">
        <w:rPr>
          <w:rFonts w:ascii="宋体" w:hAnsi="宋体" w:cs="宋体" w:hint="eastAsia"/>
          <w:kern w:val="0"/>
          <w:lang w:val="zh-CN"/>
        </w:rPr>
        <w:t>年）且产品无质量问题后，由乙方提出书面申请，甲方以转账方式予以退还。</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五、合同的变更、终止与转让</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1.</w:t>
      </w:r>
      <w:r>
        <w:rPr>
          <w:rFonts w:ascii="宋体" w:hAnsi="宋体" w:cs="宋体" w:hint="eastAsia"/>
          <w:kern w:val="0"/>
          <w:lang w:val="zh-CN"/>
        </w:rPr>
        <w:t>除《中华人民共和国政府采购法》第</w:t>
      </w:r>
      <w:r>
        <w:rPr>
          <w:rFonts w:ascii="宋体" w:hAnsi="宋体" w:cs="宋体" w:hint="eastAsia"/>
          <w:kern w:val="0"/>
        </w:rPr>
        <w:t>50</w:t>
      </w:r>
      <w:r>
        <w:rPr>
          <w:rFonts w:ascii="宋体" w:hAnsi="宋体" w:cs="宋体" w:hint="eastAsia"/>
          <w:kern w:val="0"/>
          <w:lang w:val="zh-CN"/>
        </w:rPr>
        <w:t>条规定的情形外，本合同一经签订，甲乙双方不得擅自变更、中止或终止。</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2.</w:t>
      </w:r>
      <w:r>
        <w:rPr>
          <w:rFonts w:ascii="宋体" w:hAnsi="宋体" w:cs="宋体" w:hint="eastAsia"/>
          <w:kern w:val="0"/>
          <w:lang w:val="zh-CN"/>
        </w:rPr>
        <w:t>乙方不得擅自转让其应履行的合同义务。</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六、违约责任</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1.</w:t>
      </w:r>
      <w:r>
        <w:rPr>
          <w:rFonts w:ascii="宋体" w:hAnsi="宋体" w:cs="宋体" w:hint="eastAsia"/>
          <w:kern w:val="0"/>
          <w:lang w:val="zh-CN"/>
        </w:rPr>
        <w:t>乙方所提供的产品规格、技术标准、材料等质量不合格的，应及时更换；更换不及时的，</w:t>
      </w:r>
      <w:r>
        <w:rPr>
          <w:rFonts w:ascii="宋体" w:hAnsi="宋体" w:cs="宋体" w:hint="eastAsia"/>
          <w:kern w:val="0"/>
          <w:lang w:val="zh-CN"/>
        </w:rPr>
        <w:lastRenderedPageBreak/>
        <w:t>按逾期交货处罚；因质量问题甲方不同意接收的，质保金全额扣除，并由乙方赔偿由此引起的甲方的一切经济损失。</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2.</w:t>
      </w:r>
      <w:r>
        <w:rPr>
          <w:rFonts w:ascii="宋体" w:hAnsi="宋体" w:cs="宋体" w:hint="eastAsia"/>
          <w:kern w:val="0"/>
          <w:lang w:val="zh-CN"/>
        </w:rPr>
        <w:t>乙方提供的货物如侵犯了第三方权益而引发纠纷或诉讼的，均由乙方负责交涉并承担全部责任。</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3.</w:t>
      </w:r>
      <w:r>
        <w:rPr>
          <w:rFonts w:ascii="宋体" w:hAnsi="宋体" w:cs="宋体" w:hint="eastAsia"/>
          <w:kern w:val="0"/>
          <w:lang w:val="zh-CN"/>
        </w:rPr>
        <w:t>因包装、运输引起的货物损坏，按质量不合格处罚。</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4.</w:t>
      </w:r>
      <w:r>
        <w:rPr>
          <w:rFonts w:ascii="宋体" w:hAnsi="宋体" w:cs="宋体" w:hint="eastAsia"/>
          <w:kern w:val="0"/>
          <w:lang w:val="zh-CN"/>
        </w:rPr>
        <w:t>甲方无故延期接受货物和乙方逾期交货的，每天应向对方偿付未交货物的货款</w:t>
      </w:r>
      <w:r>
        <w:rPr>
          <w:rFonts w:ascii="宋体" w:hAnsi="宋体" w:cs="宋体" w:hint="eastAsia"/>
          <w:kern w:val="0"/>
        </w:rPr>
        <w:t>3</w:t>
      </w:r>
      <w:r>
        <w:rPr>
          <w:rFonts w:ascii="宋体" w:hAnsi="宋体" w:cs="宋体" w:hint="eastAsia"/>
          <w:kern w:val="0"/>
          <w:lang w:val="zh-CN"/>
        </w:rPr>
        <w:t>‰的违约金，但违约金累计不得超过违约货款的</w:t>
      </w:r>
      <w:r>
        <w:rPr>
          <w:rFonts w:ascii="宋体" w:hAnsi="宋体" w:cs="宋体" w:hint="eastAsia"/>
          <w:kern w:val="0"/>
        </w:rPr>
        <w:t>5%</w:t>
      </w:r>
      <w:r>
        <w:rPr>
          <w:rFonts w:ascii="宋体" w:hAnsi="宋体" w:cs="宋体" w:hint="eastAsia"/>
          <w:kern w:val="0"/>
          <w:lang w:val="zh-CN"/>
        </w:rPr>
        <w:t>，超过天对方有权解除合同，违约方承担因此给对方造成的经济损失。</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5.</w:t>
      </w:r>
      <w:r>
        <w:rPr>
          <w:rFonts w:ascii="宋体" w:hAnsi="宋体" w:cs="宋体" w:hint="eastAsia"/>
          <w:kern w:val="0"/>
          <w:lang w:val="zh-CN"/>
        </w:rPr>
        <w:t>乙方未按本合同和投标文件中规定的服务承诺提供售后服务的，乙方应按本合同合计金额的</w:t>
      </w:r>
      <w:r>
        <w:rPr>
          <w:rFonts w:ascii="宋体" w:hAnsi="宋体" w:cs="宋体" w:hint="eastAsia"/>
          <w:kern w:val="0"/>
        </w:rPr>
        <w:t>5%</w:t>
      </w:r>
      <w:r>
        <w:rPr>
          <w:rFonts w:ascii="宋体" w:hAnsi="宋体" w:cs="宋体" w:hint="eastAsia"/>
          <w:kern w:val="0"/>
          <w:lang w:val="zh-CN"/>
        </w:rPr>
        <w:t>向甲方支付违约金。</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6.</w:t>
      </w:r>
      <w:r>
        <w:rPr>
          <w:rFonts w:ascii="宋体" w:hAnsi="宋体" w:cs="宋体" w:hint="eastAsia"/>
          <w:kern w:val="0"/>
          <w:lang w:val="zh-CN"/>
        </w:rPr>
        <w:t>乙方提供的货物在质量保证期内，因设计、工艺或材料的缺陷和其它质量原因造成的问题，由乙方负责，费用从履约保证金中扣除，不足另补。</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7.</w:t>
      </w:r>
      <w:r>
        <w:rPr>
          <w:rFonts w:ascii="宋体" w:hAnsi="宋体" w:cs="宋体" w:hint="eastAsia"/>
          <w:kern w:val="0"/>
          <w:lang w:val="zh-CN"/>
        </w:rPr>
        <w:t>其它违约行为按违约货款额</w:t>
      </w:r>
      <w:r>
        <w:rPr>
          <w:rFonts w:ascii="宋体" w:hAnsi="宋体" w:cs="宋体" w:hint="eastAsia"/>
          <w:kern w:val="0"/>
        </w:rPr>
        <w:t>5%</w:t>
      </w:r>
      <w:r>
        <w:rPr>
          <w:rFonts w:ascii="宋体" w:hAnsi="宋体" w:cs="宋体" w:hint="eastAsia"/>
          <w:kern w:val="0"/>
          <w:lang w:val="zh-CN"/>
        </w:rPr>
        <w:t>收取违约金并赔偿经济损失。</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七、不可抗力</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lang w:val="zh-CN"/>
        </w:rPr>
        <w:t>不可抗力使合同的某些内容有变更必要的，双方应通过协商在天内达成进一步履行合同的协议，因不可抗力致使合同不能履行的，合同终止。</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八、知识产权：详见合同通用条款</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九、其他约定：</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十、合同争议解决</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1.</w:t>
      </w:r>
      <w:r>
        <w:rPr>
          <w:rFonts w:ascii="宋体" w:hAnsi="宋体" w:cs="宋体" w:hint="eastAsia"/>
          <w:kern w:val="0"/>
          <w:lang w:val="zh-CN"/>
        </w:rPr>
        <w:t>因产品质量问题发生争议的，应邀请国家认可的质量检测机构进行鉴定。产品符合标准的，鉴定费由甲方承担；产品不符合标准的，鉴定费由乙方承担。</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2.</w:t>
      </w:r>
      <w:r>
        <w:rPr>
          <w:rFonts w:ascii="宋体" w:hAnsi="宋体" w:cs="宋体" w:hint="eastAsia"/>
          <w:kern w:val="0"/>
          <w:lang w:val="zh-CN"/>
        </w:rPr>
        <w:t>因履行本合同引起的或与本合同有关的争议，甲乙双方应首先通过友好协商解决，如果</w:t>
      </w:r>
      <w:r>
        <w:rPr>
          <w:rFonts w:ascii="宋体" w:hAnsi="宋体" w:cs="宋体" w:hint="eastAsia"/>
          <w:kern w:val="0"/>
          <w:lang w:val="zh-CN"/>
        </w:rPr>
        <w:lastRenderedPageBreak/>
        <w:t>协商不能解决，可向</w:t>
      </w:r>
      <w:r>
        <w:rPr>
          <w:rFonts w:ascii="宋体" w:hAnsi="宋体" w:cs="宋体" w:hint="eastAsia"/>
          <w:kern w:val="0"/>
          <w:u w:val="single"/>
          <w:lang w:val="zh-CN"/>
        </w:rPr>
        <w:t>甲方</w:t>
      </w:r>
      <w:r>
        <w:rPr>
          <w:rFonts w:ascii="宋体" w:hAnsi="宋体" w:cs="宋体" w:hint="eastAsia"/>
          <w:kern w:val="0"/>
          <w:lang w:val="zh-CN"/>
        </w:rPr>
        <w:t>所在地仲裁委员会申请仲裁或向甲方所在地人民法院提起诉讼。</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3.</w:t>
      </w:r>
      <w:r>
        <w:rPr>
          <w:rFonts w:ascii="宋体" w:hAnsi="宋体" w:cs="宋体" w:hint="eastAsia"/>
          <w:kern w:val="0"/>
          <w:lang w:val="zh-CN"/>
        </w:rPr>
        <w:t>诉讼期间，本合同继续履行。</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十一、合同生效及其它</w:t>
      </w:r>
      <w:r>
        <w:rPr>
          <w:rFonts w:ascii="宋体" w:hAnsi="宋体" w:cs="宋体" w:hint="eastAsia"/>
          <w:kern w:val="0"/>
        </w:rPr>
        <w:t>：</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1.</w:t>
      </w:r>
      <w:r>
        <w:rPr>
          <w:rFonts w:ascii="宋体" w:hAnsi="宋体" w:cs="宋体" w:hint="eastAsia"/>
          <w:kern w:val="0"/>
          <w:lang w:val="zh-CN"/>
        </w:rPr>
        <w:t>本合同一式</w:t>
      </w:r>
      <w:r>
        <w:rPr>
          <w:rFonts w:ascii="宋体" w:hAnsi="宋体" w:cs="宋体" w:hint="eastAsia"/>
          <w:kern w:val="0"/>
          <w:u w:val="dashDotHeavy"/>
          <w:lang w:val="zh-CN"/>
        </w:rPr>
        <w:t>八</w:t>
      </w:r>
      <w:r>
        <w:rPr>
          <w:rFonts w:ascii="宋体" w:hAnsi="宋体" w:cs="宋体" w:hint="eastAsia"/>
          <w:kern w:val="0"/>
          <w:lang w:val="zh-CN"/>
        </w:rPr>
        <w:t>份，经双方签字，并加盖公章即为生效。</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2.</w:t>
      </w:r>
      <w:r>
        <w:rPr>
          <w:rFonts w:ascii="宋体" w:hAnsi="宋体" w:cs="宋体" w:hint="eastAsia"/>
          <w:kern w:val="0"/>
          <w:lang w:val="zh-CN"/>
        </w:rPr>
        <w:t>本合同未尽事宜，按经济合同法有关规定处理。</w:t>
      </w:r>
    </w:p>
    <w:p w:rsidR="00192914" w:rsidRDefault="00ED5046" w:rsidP="004B5960">
      <w:pPr>
        <w:autoSpaceDE w:val="0"/>
        <w:autoSpaceDN w:val="0"/>
        <w:spacing w:line="480" w:lineRule="auto"/>
        <w:ind w:firstLine="360"/>
        <w:rPr>
          <w:rFonts w:ascii="宋体" w:hAnsi="宋体" w:cs="宋体"/>
          <w:kern w:val="0"/>
          <w:lang w:val="zh-CN"/>
        </w:rPr>
      </w:pPr>
      <w:r>
        <w:rPr>
          <w:rFonts w:ascii="宋体" w:hAnsi="宋体" w:cs="宋体" w:hint="eastAsia"/>
          <w:kern w:val="0"/>
        </w:rPr>
        <w:t>3.</w:t>
      </w:r>
      <w:r>
        <w:rPr>
          <w:rFonts w:ascii="宋体" w:hAnsi="宋体" w:cs="宋体" w:hint="eastAsia"/>
          <w:kern w:val="0"/>
          <w:lang w:val="zh-CN"/>
        </w:rPr>
        <w:t>本合同的组成包含《合同通用条款》。</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甲方（盖章）：乙方（盖章）：</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法定代表人或委托代理人</w:t>
      </w:r>
      <w:r>
        <w:rPr>
          <w:rFonts w:ascii="宋体" w:hAnsi="宋体" w:cs="宋体" w:hint="eastAsia"/>
          <w:kern w:val="0"/>
        </w:rPr>
        <w:t xml:space="preserve">：               </w:t>
      </w:r>
      <w:r>
        <w:rPr>
          <w:rFonts w:ascii="宋体" w:hAnsi="宋体" w:cs="宋体" w:hint="eastAsia"/>
          <w:kern w:val="0"/>
          <w:lang w:val="zh-CN"/>
        </w:rPr>
        <w:t>法定代表人或委托代理人</w:t>
      </w:r>
      <w:r>
        <w:rPr>
          <w:rFonts w:ascii="宋体" w:hAnsi="宋体" w:cs="宋体" w:hint="eastAsia"/>
          <w:kern w:val="0"/>
        </w:rPr>
        <w:t>：</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开户银行：</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联系电话：账号：</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联系电话：</w:t>
      </w:r>
    </w:p>
    <w:p w:rsidR="00192914" w:rsidRDefault="00ED5046" w:rsidP="004B5960">
      <w:pPr>
        <w:autoSpaceDE w:val="0"/>
        <w:autoSpaceDN w:val="0"/>
        <w:spacing w:line="480" w:lineRule="auto"/>
        <w:ind w:firstLineChars="550" w:firstLine="1320"/>
        <w:rPr>
          <w:rFonts w:ascii="宋体" w:hAnsi="宋体" w:cs="宋体"/>
          <w:kern w:val="0"/>
        </w:rPr>
      </w:pPr>
      <w:r>
        <w:rPr>
          <w:rFonts w:ascii="宋体" w:hAnsi="宋体" w:cs="宋体" w:hint="eastAsia"/>
          <w:kern w:val="0"/>
          <w:lang w:val="zh-CN"/>
        </w:rPr>
        <w:t>签约时间：年月日</w:t>
      </w:r>
    </w:p>
    <w:p w:rsidR="00192914" w:rsidRDefault="00192914" w:rsidP="004B5960">
      <w:pPr>
        <w:autoSpaceDE w:val="0"/>
        <w:autoSpaceDN w:val="0"/>
        <w:spacing w:line="480" w:lineRule="auto"/>
        <w:rPr>
          <w:rFonts w:ascii="宋体" w:hAnsi="宋体" w:cs="宋体"/>
          <w:kern w:val="0"/>
          <w:lang w:val="zh-CN"/>
        </w:rPr>
      </w:pP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采购代理机构：</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负责人或经办人：</w:t>
      </w:r>
    </w:p>
    <w:p w:rsidR="00192914" w:rsidRDefault="00ED5046" w:rsidP="004B5960">
      <w:pPr>
        <w:autoSpaceDE w:val="0"/>
        <w:autoSpaceDN w:val="0"/>
        <w:spacing w:line="480" w:lineRule="auto"/>
        <w:rPr>
          <w:rFonts w:ascii="宋体" w:hAnsi="宋体" w:cs="宋体"/>
          <w:kern w:val="0"/>
          <w:sz w:val="28"/>
          <w:szCs w:val="28"/>
        </w:rPr>
      </w:pPr>
      <w:r>
        <w:rPr>
          <w:rFonts w:ascii="宋体" w:hAnsi="宋体" w:cs="宋体" w:hint="eastAsia"/>
          <w:kern w:val="0"/>
          <w:lang w:val="zh-CN"/>
        </w:rPr>
        <w:t>时间：年月日</w:t>
      </w:r>
    </w:p>
    <w:p w:rsidR="00192914" w:rsidRDefault="00ED5046" w:rsidP="004B5960">
      <w:pPr>
        <w:autoSpaceDE w:val="0"/>
        <w:autoSpaceDN w:val="0"/>
        <w:adjustRightInd w:val="0"/>
        <w:spacing w:line="480" w:lineRule="auto"/>
        <w:jc w:val="center"/>
        <w:rPr>
          <w:rFonts w:ascii="宋体" w:hAnsi="宋体" w:cs="宋体"/>
          <w:b/>
          <w:bCs/>
          <w:kern w:val="0"/>
          <w:sz w:val="28"/>
          <w:szCs w:val="28"/>
        </w:rPr>
      </w:pPr>
      <w:r>
        <w:rPr>
          <w:rFonts w:ascii="宋体" w:hAnsi="宋体" w:cs="宋体" w:hint="eastAsia"/>
          <w:b/>
          <w:bCs/>
          <w:kern w:val="0"/>
          <w:sz w:val="28"/>
          <w:szCs w:val="28"/>
          <w:lang w:val="zh-CN"/>
        </w:rPr>
        <w:br w:type="page"/>
      </w:r>
      <w:r>
        <w:rPr>
          <w:rFonts w:ascii="宋体" w:hAnsi="宋体" w:cs="宋体" w:hint="eastAsia"/>
          <w:b/>
          <w:bCs/>
          <w:kern w:val="0"/>
          <w:sz w:val="28"/>
          <w:szCs w:val="28"/>
          <w:lang w:val="zh-CN"/>
        </w:rPr>
        <w:lastRenderedPageBreak/>
        <w:t>合同通用条款</w:t>
      </w:r>
    </w:p>
    <w:p w:rsidR="00192914" w:rsidRDefault="00192914" w:rsidP="004B5960">
      <w:pPr>
        <w:autoSpaceDE w:val="0"/>
        <w:autoSpaceDN w:val="0"/>
        <w:adjustRightInd w:val="0"/>
        <w:spacing w:line="480" w:lineRule="auto"/>
        <w:rPr>
          <w:rFonts w:ascii="宋体" w:hAnsi="宋体" w:cs="宋体"/>
          <w:kern w:val="0"/>
          <w:sz w:val="28"/>
          <w:szCs w:val="28"/>
        </w:rPr>
      </w:pP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lang w:val="zh-CN"/>
        </w:rPr>
        <w:t>根据《中华人民共和国合同法》、《中华人民共和国政府采购法》的规定，合同双方经协商达成一致，自愿订立本合同，遵循公平原则明确双方的权利、义务，确保双方诚实守信地履行合同。</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1.</w:t>
      </w:r>
      <w:r>
        <w:rPr>
          <w:rFonts w:ascii="宋体" w:hAnsi="宋体" w:cs="宋体" w:hint="eastAsia"/>
          <w:b/>
          <w:bCs/>
          <w:kern w:val="0"/>
          <w:lang w:val="zh-CN"/>
        </w:rPr>
        <w:t>定义</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lang w:val="zh-CN"/>
        </w:rPr>
        <w:t>本合同中的下列术语应解释为：</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 </w:t>
      </w:r>
      <w:r>
        <w:rPr>
          <w:rFonts w:ascii="宋体" w:hAnsi="宋体" w:cs="宋体" w:hint="eastAsia"/>
          <w:kern w:val="0"/>
          <w:lang w:val="zh-CN"/>
        </w:rPr>
        <w:t>“合同”指甲乙双方签署的、载明的甲乙双方权利义务的协议，包括所有的附件、附录和上述文件所提到的构成合同的所有文件。</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1.2 </w:t>
      </w:r>
      <w:r>
        <w:rPr>
          <w:rFonts w:ascii="宋体" w:hAnsi="宋体" w:cs="宋体" w:hint="eastAsia"/>
          <w:kern w:val="0"/>
          <w:lang w:val="zh-CN"/>
        </w:rPr>
        <w:t>“合同金额”指根据合同规定，乙方在正确地完全履行合同义务后甲方应付给乙方的价款。</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1.3 </w:t>
      </w:r>
      <w:r>
        <w:rPr>
          <w:rFonts w:ascii="宋体" w:hAnsi="宋体" w:cs="宋体" w:hint="eastAsia"/>
          <w:kern w:val="0"/>
          <w:lang w:val="zh-CN"/>
        </w:rPr>
        <w:t>“合同条款”指本合同条款。</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1.4 </w:t>
      </w:r>
      <w:r>
        <w:rPr>
          <w:rFonts w:ascii="宋体" w:hAnsi="宋体" w:cs="宋体" w:hint="eastAsia"/>
          <w:kern w:val="0"/>
          <w:lang w:val="zh-CN"/>
        </w:rPr>
        <w:t>“货物”指乙方根据合同约定须向甲方提供的一切产品、设备、机械、仪表、备件等，包括辅助工具、使用手册等相关资料。</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1.5 </w:t>
      </w:r>
      <w:r>
        <w:rPr>
          <w:rFonts w:ascii="宋体" w:hAnsi="宋体" w:cs="宋体" w:hint="eastAsia"/>
          <w:kern w:val="0"/>
          <w:lang w:val="zh-CN"/>
        </w:rPr>
        <w:t>“服务”指根据本合同规定乙方承担与供货有关的辅助服务，如运输、保险及安装、调试、提供技术援助、培训和合同中规定乙方应承担的其它义务。</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1.6 </w:t>
      </w:r>
      <w:r>
        <w:rPr>
          <w:rFonts w:ascii="宋体" w:hAnsi="宋体" w:cs="宋体" w:hint="eastAsia"/>
          <w:kern w:val="0"/>
          <w:lang w:val="zh-CN"/>
        </w:rPr>
        <w:t>“甲方”指购买货物和服务的单位。</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1.7 </w:t>
      </w:r>
      <w:r>
        <w:rPr>
          <w:rFonts w:ascii="宋体" w:hAnsi="宋体" w:cs="宋体" w:hint="eastAsia"/>
          <w:kern w:val="0"/>
          <w:lang w:val="zh-CN"/>
        </w:rPr>
        <w:t>“乙方”指提供本合同条款下货物和服务的公司或其他实体。</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1.8 </w:t>
      </w:r>
      <w:r>
        <w:rPr>
          <w:rFonts w:ascii="宋体" w:hAnsi="宋体" w:cs="宋体" w:hint="eastAsia"/>
          <w:kern w:val="0"/>
          <w:lang w:val="zh-CN"/>
        </w:rPr>
        <w:t>“现场”指合同规定货物将要运至和安装的地点。</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1.9 </w:t>
      </w:r>
      <w:r>
        <w:rPr>
          <w:rFonts w:ascii="宋体" w:hAnsi="宋体" w:cs="宋体" w:hint="eastAsia"/>
          <w:kern w:val="0"/>
          <w:lang w:val="zh-CN"/>
        </w:rPr>
        <w:t>“验收”指合同双方依据强制性的国家技术质量规范和合同约定，确认合同条款下的货物符合合同规定的活动。</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1.10 </w:t>
      </w:r>
      <w:r>
        <w:rPr>
          <w:rFonts w:ascii="宋体" w:hAnsi="宋体" w:cs="宋体" w:hint="eastAsia"/>
          <w:kern w:val="0"/>
          <w:lang w:val="zh-CN"/>
        </w:rPr>
        <w:t>原厂商：产品制造商或其在中国境内设立的办事或技术服务机构。除另有说明外，</w:t>
      </w:r>
      <w:r>
        <w:rPr>
          <w:rFonts w:ascii="宋体" w:hAnsi="宋体" w:cs="宋体" w:hint="eastAsia"/>
          <w:kern w:val="0"/>
          <w:lang w:val="zh-CN"/>
        </w:rPr>
        <w:lastRenderedPageBreak/>
        <w:t>本合同文件所述的制造商、产品制造商、制造厂家、产品制造厂家均为原厂商。</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1.11 </w:t>
      </w:r>
      <w:r>
        <w:rPr>
          <w:rFonts w:ascii="宋体" w:hAnsi="宋体" w:cs="宋体" w:hint="eastAsia"/>
          <w:kern w:val="0"/>
          <w:lang w:val="zh-CN"/>
        </w:rPr>
        <w:t>原产地：指产品的生产地，或提供服务的来源地。</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1.12 </w:t>
      </w:r>
      <w:r>
        <w:rPr>
          <w:rFonts w:ascii="宋体" w:hAnsi="宋体" w:cs="宋体" w:hint="eastAsia"/>
          <w:kern w:val="0"/>
          <w:lang w:val="zh-CN"/>
        </w:rPr>
        <w:t>“工作日”指国家法定工作日，“天”指日历天数。</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2.</w:t>
      </w:r>
      <w:r>
        <w:rPr>
          <w:rFonts w:ascii="宋体" w:hAnsi="宋体" w:cs="宋体" w:hint="eastAsia"/>
          <w:b/>
          <w:bCs/>
          <w:kern w:val="0"/>
          <w:lang w:val="zh-CN"/>
        </w:rPr>
        <w:t>技术规格要求</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2.1 </w:t>
      </w:r>
      <w:r>
        <w:rPr>
          <w:rFonts w:ascii="宋体" w:hAnsi="宋体" w:cs="宋体" w:hint="eastAsia"/>
          <w:kern w:val="0"/>
          <w:lang w:val="zh-CN"/>
        </w:rPr>
        <w:t>本合同条款下提交货物的技术规格要求应等于或优于招投标文件技术规格要求。若技术规格要求中无相应规定，则应符合相应的国家有关部门最新颁布的相应正式标准。</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2.2 </w:t>
      </w:r>
      <w:r>
        <w:rPr>
          <w:rFonts w:ascii="宋体" w:hAnsi="宋体" w:cs="宋体" w:hint="eastAsia"/>
          <w:kern w:val="0"/>
          <w:lang w:val="zh-CN"/>
        </w:rPr>
        <w:t>乙方应向甲方提供货物及服务有关的标准的中文文本。</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2.3 </w:t>
      </w:r>
      <w:r>
        <w:rPr>
          <w:rFonts w:ascii="宋体" w:hAnsi="宋体" w:cs="宋体" w:hint="eastAsia"/>
          <w:kern w:val="0"/>
          <w:lang w:val="zh-CN"/>
        </w:rPr>
        <w:t>除非技术规范中另有规定，计量单位均采用中华人民共和国法定计量单位。</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3.</w:t>
      </w:r>
      <w:r>
        <w:rPr>
          <w:rFonts w:ascii="宋体" w:hAnsi="宋体" w:cs="宋体" w:hint="eastAsia"/>
          <w:b/>
          <w:bCs/>
          <w:kern w:val="0"/>
          <w:lang w:val="zh-CN"/>
        </w:rPr>
        <w:t>合同范围</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3.1 </w:t>
      </w:r>
      <w:r>
        <w:rPr>
          <w:rFonts w:ascii="宋体" w:hAnsi="宋体" w:cs="宋体" w:hint="eastAsia"/>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3.2 </w:t>
      </w:r>
      <w:r>
        <w:rPr>
          <w:rFonts w:ascii="宋体" w:hAnsi="宋体" w:cs="宋体" w:hint="eastAsia"/>
          <w:kern w:val="0"/>
          <w:lang w:val="zh-CN"/>
        </w:rPr>
        <w:t>乙方应负责培训甲方的技术人员。</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3.3 </w:t>
      </w:r>
      <w:r>
        <w:rPr>
          <w:rFonts w:ascii="宋体" w:hAnsi="宋体" w:cs="宋体" w:hint="eastAsia"/>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4.</w:t>
      </w:r>
      <w:r>
        <w:rPr>
          <w:rFonts w:ascii="宋体" w:hAnsi="宋体" w:cs="宋体" w:hint="eastAsia"/>
          <w:b/>
          <w:bCs/>
          <w:kern w:val="0"/>
          <w:lang w:val="zh-CN"/>
        </w:rPr>
        <w:t>合同文件和资料</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4.1 </w:t>
      </w:r>
      <w:r>
        <w:rPr>
          <w:rFonts w:ascii="宋体" w:hAnsi="宋体" w:cs="宋体" w:hint="eastAsia"/>
          <w:kern w:val="0"/>
          <w:lang w:val="zh-CN"/>
        </w:rPr>
        <w:t>乙方在提供仪器设备时应同时提供中文版相关的技术资料，如目录索引、图纸、操作手册、使用指南、维修指南、服务手册等。</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4.2 </w:t>
      </w:r>
      <w:r>
        <w:rPr>
          <w:rFonts w:ascii="宋体" w:hAnsi="宋体" w:cs="宋体" w:hint="eastAsia"/>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lastRenderedPageBreak/>
        <w:t>5.</w:t>
      </w:r>
      <w:r>
        <w:rPr>
          <w:rFonts w:ascii="宋体" w:hAnsi="宋体" w:cs="宋体" w:hint="eastAsia"/>
          <w:b/>
          <w:bCs/>
          <w:kern w:val="0"/>
          <w:lang w:val="zh-CN"/>
        </w:rPr>
        <w:t>知识产权</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5.1 </w:t>
      </w:r>
      <w:r>
        <w:rPr>
          <w:rFonts w:ascii="宋体" w:hAnsi="宋体" w:cs="宋体" w:hint="eastAsia"/>
          <w:kern w:val="0"/>
          <w:lang w:val="zh-CN"/>
        </w:rPr>
        <w:t>乙方应保证甲方在使用该货物或其任何一部分时不受第三方提出的侵犯专利权、著作权、商标权和工业设计权等的起诉。</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5.2 </w:t>
      </w:r>
      <w:r>
        <w:rPr>
          <w:rFonts w:ascii="宋体" w:hAnsi="宋体" w:cs="宋体" w:hint="eastAsia"/>
          <w:kern w:val="0"/>
          <w:lang w:val="zh-CN"/>
        </w:rPr>
        <w:t>任何第三方提出侵权指控，乙方须与第三方交涉并承担由此产生的一切责任、费用和经济赔偿。</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5.3 </w:t>
      </w:r>
      <w:r>
        <w:rPr>
          <w:rFonts w:ascii="宋体" w:hAnsi="宋体" w:cs="宋体" w:hint="eastAsia"/>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5.4 </w:t>
      </w:r>
      <w:r>
        <w:rPr>
          <w:rFonts w:ascii="宋体" w:hAnsi="宋体" w:cs="宋体" w:hint="eastAsia"/>
          <w:kern w:val="0"/>
          <w:lang w:val="zh-CN"/>
        </w:rPr>
        <w:t>在本合同生效时已经存在并为各方合法拥有或使用的所有技术、资料和信息的知识产权，仍应属于其各自的原权利人所有或享有，另有约定的除外。</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5.5 </w:t>
      </w:r>
      <w:r>
        <w:rPr>
          <w:rFonts w:ascii="宋体" w:hAnsi="宋体" w:cs="宋体" w:hint="eastAsia"/>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6.</w:t>
      </w:r>
      <w:r>
        <w:rPr>
          <w:rFonts w:ascii="宋体" w:hAnsi="宋体" w:cs="宋体" w:hint="eastAsia"/>
          <w:b/>
          <w:bCs/>
          <w:kern w:val="0"/>
          <w:lang w:val="zh-CN"/>
        </w:rPr>
        <w:t>保密</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6.1 </w:t>
      </w:r>
      <w:r>
        <w:rPr>
          <w:rFonts w:ascii="宋体" w:hAnsi="宋体" w:cs="宋体" w:hint="eastAsia"/>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6.2 </w:t>
      </w:r>
      <w:r>
        <w:rPr>
          <w:rFonts w:ascii="宋体" w:hAnsi="宋体" w:cs="宋体" w:hint="eastAsia"/>
          <w:kern w:val="0"/>
          <w:lang w:val="zh-CN"/>
        </w:rPr>
        <w:t>保密信息指任何一方因履行本合同所知悉的任何以口头、书面、图表或电子形式存在的对方信息，具体包括：</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6.2.1 </w:t>
      </w:r>
      <w:r>
        <w:rPr>
          <w:rFonts w:ascii="宋体" w:hAnsi="宋体" w:cs="宋体" w:hint="eastAsia"/>
          <w:kern w:val="0"/>
          <w:lang w:val="zh-CN"/>
        </w:rPr>
        <w:t>任何涉及对方过去、现在或将来的商业计划、规章制度、操作规程、处理手段、</w:t>
      </w:r>
      <w:r>
        <w:rPr>
          <w:rFonts w:ascii="宋体" w:hAnsi="宋体" w:cs="宋体" w:hint="eastAsia"/>
          <w:kern w:val="0"/>
          <w:lang w:val="zh-CN"/>
        </w:rPr>
        <w:lastRenderedPageBreak/>
        <w:t>财务信息；</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6.2.2 </w:t>
      </w:r>
      <w:r>
        <w:rPr>
          <w:rFonts w:ascii="宋体" w:hAnsi="宋体" w:cs="宋体" w:hint="eastAsia"/>
          <w:kern w:val="0"/>
          <w:lang w:val="zh-CN"/>
        </w:rPr>
        <w:t>任何对方的技术措施、技术方案、软件应用及开发，硬件设备的品种、质量、数量、品牌等；</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6.2.3 </w:t>
      </w:r>
      <w:r>
        <w:rPr>
          <w:rFonts w:ascii="宋体" w:hAnsi="宋体" w:cs="宋体" w:hint="eastAsia"/>
          <w:kern w:val="0"/>
          <w:lang w:val="zh-CN"/>
        </w:rPr>
        <w:t>任何对方的技术秘密或专有知识、文件、报告、数据、客户软件、流程图、数据库、发明、知识、贸易秘密。</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6.3 </w:t>
      </w:r>
      <w:r>
        <w:rPr>
          <w:rFonts w:ascii="宋体" w:hAnsi="宋体" w:cs="宋体" w:hint="eastAsia"/>
          <w:kern w:val="0"/>
          <w:lang w:val="zh-CN"/>
        </w:rPr>
        <w:t>乙方应根据甲方的要求签署相应的保密协议，保密协议与本条款存在不一致的，以保密协议为准。</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 xml:space="preserve">7. </w:t>
      </w:r>
      <w:r>
        <w:rPr>
          <w:rFonts w:ascii="宋体" w:hAnsi="宋体" w:cs="宋体" w:hint="eastAsia"/>
          <w:b/>
          <w:bCs/>
          <w:kern w:val="0"/>
          <w:lang w:val="zh-CN"/>
        </w:rPr>
        <w:t>质量保证</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7.1 </w:t>
      </w:r>
      <w:r>
        <w:rPr>
          <w:rFonts w:ascii="宋体" w:hAnsi="宋体" w:cs="宋体" w:hint="eastAsia"/>
          <w:kern w:val="0"/>
          <w:lang w:val="zh-CN"/>
        </w:rPr>
        <w:t>货物质量保证</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7.1.1 </w:t>
      </w:r>
      <w:r>
        <w:rPr>
          <w:rFonts w:ascii="宋体" w:hAnsi="宋体" w:cs="宋体" w:hint="eastAsia"/>
          <w:kern w:val="0"/>
          <w:lang w:val="zh-CN"/>
        </w:rPr>
        <w:t>乙方必须保证货物是全新、未使用过的，并完全符合强制性的国家技术质量规范和合同规定的质量、规格、性能和技术规范等的要求。</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7.1.2 </w:t>
      </w:r>
      <w:r>
        <w:rPr>
          <w:rFonts w:ascii="宋体" w:hAnsi="宋体" w:cs="宋体" w:hint="eastAsia"/>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7.1.3 </w:t>
      </w:r>
      <w:r>
        <w:rPr>
          <w:rFonts w:ascii="宋体" w:hAnsi="宋体" w:cs="宋体" w:hint="eastAsia"/>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7.1.4 </w:t>
      </w:r>
      <w:r>
        <w:rPr>
          <w:rFonts w:ascii="宋体" w:hAnsi="宋体" w:cs="宋体" w:hint="eastAsia"/>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lastRenderedPageBreak/>
        <w:t xml:space="preserve">7.1.5 </w:t>
      </w:r>
      <w:r>
        <w:rPr>
          <w:rFonts w:ascii="宋体" w:hAnsi="宋体" w:cs="宋体" w:hint="eastAsia"/>
          <w:kern w:val="0"/>
          <w:lang w:val="zh-CN"/>
        </w:rPr>
        <w:t>合同条款下货物的质量保证期自货物通过最终验收起算，合同另行规定除外。</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7.2 </w:t>
      </w:r>
      <w:r>
        <w:rPr>
          <w:rFonts w:ascii="宋体" w:hAnsi="宋体" w:cs="宋体" w:hint="eastAsia"/>
          <w:kern w:val="0"/>
          <w:lang w:val="zh-CN"/>
        </w:rPr>
        <w:t>辅助服务质量保证</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7.2.1 </w:t>
      </w:r>
      <w:r>
        <w:rPr>
          <w:rFonts w:ascii="宋体" w:hAnsi="宋体" w:cs="宋体" w:hint="eastAsia"/>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7.2.2 </w:t>
      </w:r>
      <w:r>
        <w:rPr>
          <w:rFonts w:ascii="宋体" w:hAnsi="宋体" w:cs="宋体" w:hint="eastAsia"/>
          <w:kern w:val="0"/>
          <w:lang w:val="zh-CN"/>
        </w:rPr>
        <w:t>乙方应保证合同条款下所提供的服务包括培训、安装指导、单机调试、系统联调和试验等，按合同规定方式进行，并保证不存在因乙方工作人员的过失、错误或疏忽而产生的缺陷。</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8.</w:t>
      </w:r>
      <w:r>
        <w:rPr>
          <w:rFonts w:ascii="宋体" w:hAnsi="宋体" w:cs="宋体" w:hint="eastAsia"/>
          <w:b/>
          <w:bCs/>
          <w:kern w:val="0"/>
          <w:lang w:val="zh-CN"/>
        </w:rPr>
        <w:t>包装要求</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8.1 </w:t>
      </w:r>
      <w:r>
        <w:rPr>
          <w:rFonts w:ascii="宋体" w:hAnsi="宋体" w:cs="宋体" w:hint="eastAsia"/>
          <w:kern w:val="0"/>
          <w:lang w:val="zh-CN"/>
        </w:rPr>
        <w:t>除合同另有约定外</w:t>
      </w:r>
      <w:r>
        <w:rPr>
          <w:rFonts w:ascii="宋体" w:hAnsi="宋体" w:cs="宋体" w:hint="eastAsia"/>
          <w:kern w:val="0"/>
        </w:rPr>
        <w:t>,</w:t>
      </w:r>
      <w:r>
        <w:rPr>
          <w:rFonts w:ascii="宋体" w:hAnsi="宋体" w:cs="宋体" w:hint="eastAsia"/>
          <w:kern w:val="0"/>
          <w:lang w:val="zh-CN"/>
        </w:rPr>
        <w:t>乙方提供的全部货物</w:t>
      </w:r>
      <w:r>
        <w:rPr>
          <w:rFonts w:ascii="宋体" w:hAnsi="宋体" w:cs="宋体" w:hint="eastAsia"/>
          <w:kern w:val="0"/>
        </w:rPr>
        <w:t>,</w:t>
      </w:r>
      <w:r>
        <w:rPr>
          <w:rFonts w:ascii="宋体" w:hAnsi="宋体" w:cs="宋体" w:hint="eastAsia"/>
          <w:kern w:val="0"/>
          <w:lang w:val="zh-CN"/>
        </w:rPr>
        <w:t>均应采用本行业通用的方式进行包装，且该包装应符合国家有关包装的法律、法规的规定。</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8.2 </w:t>
      </w:r>
      <w:r>
        <w:rPr>
          <w:rFonts w:ascii="宋体" w:hAnsi="宋体" w:cs="宋体" w:hint="eastAsia"/>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8.3 </w:t>
      </w:r>
      <w:r>
        <w:rPr>
          <w:rFonts w:ascii="宋体" w:hAnsi="宋体" w:cs="宋体" w:hint="eastAsia"/>
          <w:kern w:val="0"/>
          <w:lang w:val="zh-CN"/>
        </w:rPr>
        <w:t>乙方所提供的货物包装均为出厂时原包装。</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8.4 </w:t>
      </w:r>
      <w:r>
        <w:rPr>
          <w:rFonts w:ascii="宋体" w:hAnsi="宋体" w:cs="宋体" w:hint="eastAsia"/>
          <w:kern w:val="0"/>
          <w:lang w:val="zh-CN"/>
        </w:rPr>
        <w:t>乙方所提供货物必须附有质量合格证，装箱清单，主机、附件、各种零部件和消耗品，有清楚的与装箱单相对应的名称和编号。</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8.5 </w:t>
      </w:r>
      <w:r>
        <w:rPr>
          <w:rFonts w:ascii="宋体" w:hAnsi="宋体" w:cs="宋体" w:hint="eastAsia"/>
          <w:kern w:val="0"/>
          <w:lang w:val="zh-CN"/>
        </w:rPr>
        <w:t>货物运输中的运输费用和保险费用均由乙方承担。运输过程中的一切损失、损坏均由乙方负责。</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9.</w:t>
      </w:r>
      <w:r>
        <w:rPr>
          <w:rFonts w:ascii="宋体" w:hAnsi="宋体" w:cs="宋体" w:hint="eastAsia"/>
          <w:b/>
          <w:bCs/>
          <w:kern w:val="0"/>
          <w:lang w:val="zh-CN"/>
        </w:rPr>
        <w:t>价格</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9.1 </w:t>
      </w:r>
      <w:r>
        <w:rPr>
          <w:rFonts w:ascii="宋体" w:hAnsi="宋体" w:cs="宋体" w:hint="eastAsia"/>
          <w:kern w:val="0"/>
          <w:lang w:val="zh-CN"/>
        </w:rPr>
        <w:t>乙方履行合同所必须的所有费用，包括但不限于货物及部件的设计、检测与试验、</w:t>
      </w:r>
      <w:r>
        <w:rPr>
          <w:rFonts w:ascii="宋体" w:hAnsi="宋体" w:cs="宋体" w:hint="eastAsia"/>
          <w:kern w:val="0"/>
          <w:lang w:val="zh-CN"/>
        </w:rPr>
        <w:lastRenderedPageBreak/>
        <w:t>制造、运输、装卸、保险、单机调试、安装调试指导、技术资料、培训、交通、人员、差旅、质量保证期服务费、其他管理费用、所有的检验、测试、调试、验收、试运行费用等均已包括在合同价格中。</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9.2 </w:t>
      </w:r>
      <w:r>
        <w:rPr>
          <w:rFonts w:ascii="宋体" w:hAnsi="宋体" w:cs="宋体" w:hint="eastAsia"/>
          <w:kern w:val="0"/>
          <w:lang w:val="zh-CN"/>
        </w:rPr>
        <w:t>本合同价格为固定价格，包括了乙方履行合同全过程产生的所有成本和费用以及乙方应承担的一切税费。</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9.3 </w:t>
      </w:r>
      <w:r>
        <w:rPr>
          <w:rFonts w:ascii="宋体" w:hAnsi="宋体" w:cs="宋体" w:hint="eastAsia"/>
          <w:kern w:val="0"/>
          <w:lang w:val="zh-CN"/>
        </w:rPr>
        <w:t>检验费用</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9.3.1 </w:t>
      </w:r>
      <w:r>
        <w:rPr>
          <w:rFonts w:ascii="宋体" w:hAnsi="宋体" w:cs="宋体" w:hint="eastAsia"/>
          <w:kern w:val="0"/>
          <w:lang w:val="zh-CN"/>
        </w:rPr>
        <w:t>乙方必须负担本条款下属于乙方负责的检验、测试、调试、试运行和验收的所有费用，并负责乙方派往买方组织的检验、测试和验收人员的所有费用。</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9.3.2 </w:t>
      </w:r>
      <w:r>
        <w:rPr>
          <w:rFonts w:ascii="宋体" w:hAnsi="宋体" w:cs="宋体" w:hint="eastAsia"/>
          <w:kern w:val="0"/>
          <w:lang w:val="zh-CN"/>
        </w:rPr>
        <w:t>甲方按合同计划参加在乙方工厂所在地检验、测试和验收的费用全部由乙方负责并已包含在合同总价中。</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9.3.3 </w:t>
      </w:r>
      <w:r>
        <w:rPr>
          <w:rFonts w:ascii="宋体" w:hAnsi="宋体" w:cs="宋体" w:hint="eastAsia"/>
          <w:kern w:val="0"/>
          <w:lang w:val="zh-CN"/>
        </w:rPr>
        <w:t>甲方检验人员已到卖方所在地，测试无法依照合同进行，而引起甲方人员延长逗留时间，所有由此产生的包括甲方人员在内的直接费用及成本由乙方承担。</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10.</w:t>
      </w:r>
      <w:r>
        <w:rPr>
          <w:rFonts w:ascii="宋体" w:hAnsi="宋体" w:cs="宋体" w:hint="eastAsia"/>
          <w:b/>
          <w:bCs/>
          <w:kern w:val="0"/>
          <w:lang w:val="zh-CN"/>
        </w:rPr>
        <w:t>交货方式及交货日期</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交货方式：现场交货，乙方负责办理运输和保险，将货物运抵现场。</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交货期应根据产品的特点实事求是填写，特殊产品交货期需说明。</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交货日期：所有货物运抵现场并经双方开箱验收合格之日。</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b/>
          <w:bCs/>
          <w:kern w:val="0"/>
          <w:lang w:val="zh-CN"/>
        </w:rPr>
        <w:t>11.检验和验收</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11.1 </w:t>
      </w:r>
      <w:r>
        <w:rPr>
          <w:rFonts w:ascii="宋体" w:hAnsi="宋体" w:cs="宋体" w:hint="eastAsia"/>
          <w:kern w:val="0"/>
          <w:lang w:val="zh-CN"/>
        </w:rPr>
        <w:t>开箱验收</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11.1.1 </w:t>
      </w:r>
      <w:r>
        <w:rPr>
          <w:rFonts w:ascii="宋体" w:hAnsi="宋体" w:cs="宋体" w:hint="eastAsia"/>
          <w:kern w:val="0"/>
          <w:lang w:val="zh-CN"/>
        </w:rPr>
        <w:t>货物运抵现场后，双方应及时开箱验收，并制作验收记录，以确认与本合同约定的数量、型号等是否一致。</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11.1.2 </w:t>
      </w:r>
      <w:r>
        <w:rPr>
          <w:rFonts w:ascii="宋体" w:hAnsi="宋体" w:cs="宋体" w:hint="eastAsia"/>
          <w:kern w:val="0"/>
          <w:lang w:val="zh-CN"/>
        </w:rPr>
        <w:t>乙方应在交货前对货物的质量、规格、数量等进行详细而全面的检验，并出具证明货物符合合同规定的文件。该文件将作为申请付款单据的一部分，但有关质量、规格、数</w:t>
      </w:r>
      <w:r>
        <w:rPr>
          <w:rFonts w:ascii="宋体" w:hAnsi="宋体" w:cs="宋体" w:hint="eastAsia"/>
          <w:kern w:val="0"/>
          <w:lang w:val="zh-CN"/>
        </w:rPr>
        <w:lastRenderedPageBreak/>
        <w:t>量的检验不应视为最终检验。</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11.1.3 </w:t>
      </w:r>
      <w:r>
        <w:rPr>
          <w:rFonts w:ascii="宋体" w:hAnsi="宋体" w:cs="宋体" w:hint="eastAsia"/>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11.2 </w:t>
      </w:r>
      <w:r>
        <w:rPr>
          <w:rFonts w:ascii="宋体" w:hAnsi="宋体" w:cs="宋体" w:hint="eastAsia"/>
          <w:kern w:val="0"/>
          <w:lang w:val="zh-CN"/>
        </w:rPr>
        <w:t>检验验收</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11.2.1 </w:t>
      </w:r>
      <w:r>
        <w:rPr>
          <w:rFonts w:ascii="宋体" w:hAnsi="宋体" w:cs="宋体" w:hint="eastAsia"/>
          <w:kern w:val="0"/>
          <w:lang w:val="zh-CN"/>
        </w:rPr>
        <w:t>交货完成后，乙方应及时组装、调试、试运行，按照合同专用条款规定的试运行完成后，双方及时组织对货物检验验收。合同双方均须派人参加合同要求双方参加的试验、检验。</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11.2.2 </w:t>
      </w:r>
      <w:r>
        <w:rPr>
          <w:rFonts w:ascii="宋体" w:hAnsi="宋体" w:cs="宋体" w:hint="eastAsia"/>
          <w:kern w:val="0"/>
          <w:lang w:val="zh-CN"/>
        </w:rPr>
        <w:t>在具体实施合同规定的检验验收之前，乙方需提前提交相应的测试计划（包括测试程序、测试内容和检验标准、试验时间安排等）供甲方确认。</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11.2.3 </w:t>
      </w:r>
      <w:r>
        <w:rPr>
          <w:rFonts w:ascii="宋体" w:hAnsi="宋体" w:cs="宋体" w:hint="eastAsia"/>
          <w:kern w:val="0"/>
          <w:lang w:val="zh-CN"/>
        </w:rPr>
        <w:t>除需甲方确认的试验验收外，乙方还应对所有检验验收测试的结果、步骤、原始数据等作妥善记录。如甲方要求，乙方应提供这些记录给买方。</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11.2.4 </w:t>
      </w:r>
      <w:r>
        <w:rPr>
          <w:rFonts w:ascii="宋体" w:hAnsi="宋体" w:cs="宋体" w:hint="eastAsia"/>
          <w:kern w:val="0"/>
          <w:lang w:val="zh-CN"/>
        </w:rPr>
        <w:t>检验测试出现全部或部分未达到本合同所约定的技术指标，甲方有权选择下列任一处理方式：</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a.</w:t>
      </w:r>
      <w:r>
        <w:rPr>
          <w:rFonts w:ascii="宋体" w:hAnsi="宋体" w:cs="宋体" w:hint="eastAsia"/>
          <w:kern w:val="0"/>
          <w:lang w:val="zh-CN"/>
        </w:rPr>
        <w:t>重新测试直至合格为止；</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b.</w:t>
      </w:r>
      <w:r>
        <w:rPr>
          <w:rFonts w:ascii="宋体" w:hAnsi="宋体" w:cs="宋体" w:hint="eastAsia"/>
          <w:kern w:val="0"/>
          <w:lang w:val="zh-CN"/>
        </w:rPr>
        <w:t>要求乙方对货物进行免费更换，然后重新测试直至合格为止；</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无论选择何种方式，甲方因此而发生的因卖方原因引起的所有费用均由乙方负担。</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11.3 </w:t>
      </w:r>
      <w:r>
        <w:rPr>
          <w:rFonts w:ascii="宋体" w:hAnsi="宋体" w:cs="宋体" w:hint="eastAsia"/>
          <w:kern w:val="0"/>
          <w:lang w:val="zh-CN"/>
        </w:rPr>
        <w:t>使用过程检验</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11.3.1 </w:t>
      </w:r>
      <w:r>
        <w:rPr>
          <w:rFonts w:ascii="宋体" w:hAnsi="宋体" w:cs="宋体" w:hint="eastAsia"/>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lastRenderedPageBreak/>
        <w:t xml:space="preserve">11.3.2 </w:t>
      </w:r>
      <w:r>
        <w:rPr>
          <w:rFonts w:ascii="宋体" w:hAnsi="宋体" w:cs="宋体" w:hint="eastAsia"/>
          <w:kern w:val="0"/>
          <w:lang w:val="zh-CN"/>
        </w:rPr>
        <w:t>如果合同双方对乙方提供的上述试验结果报告的解释有分歧，双方须于出现分歧后</w:t>
      </w:r>
      <w:r>
        <w:rPr>
          <w:rFonts w:ascii="宋体" w:hAnsi="宋体" w:cs="宋体" w:hint="eastAsia"/>
          <w:kern w:val="0"/>
        </w:rPr>
        <w:t>10</w:t>
      </w:r>
      <w:r>
        <w:rPr>
          <w:rFonts w:ascii="宋体" w:hAnsi="宋体" w:cs="宋体" w:hint="eastAsia"/>
          <w:kern w:val="0"/>
          <w:lang w:val="zh-CN"/>
        </w:rPr>
        <w:t>天内给对方声明，以陈述己方的观点。声明须附有关证据。分歧应通过协商解决。</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12.</w:t>
      </w:r>
      <w:r>
        <w:rPr>
          <w:rFonts w:ascii="宋体" w:hAnsi="宋体" w:cs="宋体" w:hint="eastAsia"/>
          <w:b/>
          <w:bCs/>
          <w:kern w:val="0"/>
          <w:lang w:val="zh-CN"/>
        </w:rPr>
        <w:t>付款方法和条件</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lang w:val="zh-CN"/>
        </w:rPr>
        <w:t>本合同条款下的付款方法和条件在“青海省政府采购项目合同书”中具体规定。</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13.</w:t>
      </w:r>
      <w:r>
        <w:rPr>
          <w:rFonts w:ascii="宋体" w:hAnsi="宋体" w:cs="宋体" w:hint="eastAsia"/>
          <w:b/>
          <w:bCs/>
          <w:kern w:val="0"/>
          <w:lang w:val="zh-CN"/>
        </w:rPr>
        <w:t>履约保证金</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13.1 </w:t>
      </w:r>
      <w:r>
        <w:rPr>
          <w:rFonts w:ascii="宋体" w:hAnsi="宋体" w:cs="宋体" w:hint="eastAsia"/>
          <w:kern w:val="0"/>
          <w:lang w:val="zh-CN"/>
        </w:rPr>
        <w:t>乙方应在合同签订前，按招标文件第</w:t>
      </w:r>
      <w:r>
        <w:rPr>
          <w:rFonts w:ascii="宋体" w:hAnsi="宋体" w:cs="宋体" w:hint="eastAsia"/>
          <w:kern w:val="0"/>
        </w:rPr>
        <w:t>二</w:t>
      </w:r>
      <w:r>
        <w:rPr>
          <w:rFonts w:ascii="宋体" w:hAnsi="宋体" w:cs="宋体" w:hint="eastAsia"/>
          <w:kern w:val="0"/>
          <w:lang w:val="zh-CN"/>
        </w:rPr>
        <w:t>部分“八 授予合同”中第22.2项的约定提交履约保证金。</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13.2 </w:t>
      </w:r>
      <w:r>
        <w:rPr>
          <w:rFonts w:ascii="宋体" w:hAnsi="宋体" w:cs="宋体" w:hint="eastAsia"/>
          <w:kern w:val="0"/>
          <w:lang w:val="zh-CN"/>
        </w:rPr>
        <w:t>履约保证金用于补偿甲方因乙方不能履行其合同义务而蒙受的损失。</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13.3 </w:t>
      </w:r>
      <w:r>
        <w:rPr>
          <w:rFonts w:ascii="宋体" w:hAnsi="宋体" w:cs="宋体" w:hint="eastAsia"/>
          <w:kern w:val="0"/>
          <w:lang w:val="zh-CN"/>
        </w:rPr>
        <w:t>履约保证金应使用本合同货币，按下述方式之一提交（招标文件中另有约定的除外）：</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13.3.1 </w:t>
      </w:r>
      <w:r>
        <w:rPr>
          <w:rFonts w:ascii="宋体" w:hAnsi="宋体" w:cs="宋体" w:hint="eastAsia"/>
          <w:kern w:val="0"/>
          <w:lang w:val="zh-CN"/>
        </w:rPr>
        <w:t>甲方可接受的在中华人民共和国注册和营业的银行出具的履约保函；</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13.3.2 </w:t>
      </w:r>
      <w:r>
        <w:rPr>
          <w:rFonts w:ascii="宋体" w:hAnsi="宋体" w:cs="宋体" w:hint="eastAsia"/>
          <w:kern w:val="0"/>
          <w:lang w:val="zh-CN"/>
        </w:rPr>
        <w:t>支票或汇票。</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13.4 </w:t>
      </w:r>
      <w:r>
        <w:rPr>
          <w:rFonts w:ascii="宋体" w:hAnsi="宋体" w:cs="宋体" w:hint="eastAsia"/>
          <w:kern w:val="0"/>
          <w:lang w:val="zh-CN"/>
        </w:rPr>
        <w:t>乙方未能按合同规定履行其义务，甲方有权从履约保证金中取得补偿。货物验收合格后，甲方将履约保证金退还乙方或转为质量保证金。</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14.</w:t>
      </w:r>
      <w:r>
        <w:rPr>
          <w:rFonts w:ascii="宋体" w:hAnsi="宋体" w:cs="宋体" w:hint="eastAsia"/>
          <w:b/>
          <w:bCs/>
          <w:kern w:val="0"/>
          <w:lang w:val="zh-CN"/>
        </w:rPr>
        <w:t>索赔</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14.1 </w:t>
      </w:r>
      <w:r>
        <w:rPr>
          <w:rFonts w:ascii="宋体" w:hAnsi="宋体" w:cs="宋体" w:hint="eastAsia"/>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14.2 </w:t>
      </w:r>
      <w:r>
        <w:rPr>
          <w:rFonts w:ascii="宋体" w:hAnsi="宋体" w:cs="宋体" w:hint="eastAsia"/>
          <w:kern w:val="0"/>
          <w:lang w:val="zh-CN"/>
        </w:rPr>
        <w:t>在履约保证期和检验期内，乙方对甲方提出的索赔负有责任，乙方应按照甲方同意的下列一种或多种方式解决索赔事宜：</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14.2.1 </w:t>
      </w:r>
      <w:r>
        <w:rPr>
          <w:rFonts w:ascii="宋体" w:hAnsi="宋体" w:cs="宋体" w:hint="eastAsia"/>
          <w:kern w:val="0"/>
          <w:lang w:val="zh-CN"/>
        </w:rPr>
        <w:t>在法定的退货期内，乙方应按合同规定将货款退还给甲方，并承担由此发生的一切损失和费用，包括利息、银行手续费、运费、保险费、检验费、仓储费、装卸费以及为保</w:t>
      </w:r>
      <w:r>
        <w:rPr>
          <w:rFonts w:ascii="宋体" w:hAnsi="宋体" w:cs="宋体" w:hint="eastAsia"/>
          <w:kern w:val="0"/>
          <w:lang w:val="zh-CN"/>
        </w:rPr>
        <w:lastRenderedPageBreak/>
        <w:t>护退回货物所需的其它必要费用。如已超过退货期，但乙方同意退货，可比照上述办法办理，或由双方协商处理。</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14.2.2 </w:t>
      </w:r>
      <w:r>
        <w:rPr>
          <w:rFonts w:ascii="宋体" w:hAnsi="宋体" w:cs="宋体" w:hint="eastAsia"/>
          <w:kern w:val="0"/>
          <w:lang w:val="zh-CN"/>
        </w:rPr>
        <w:t>根据货物低劣程度、损坏程度以及甲方所遭受损失的数额，经甲乙双方商定降低货物的价格，或由有资质的中介机构评估，以降低后的价格或评估价格为准。</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14.2.3 </w:t>
      </w:r>
      <w:r>
        <w:rPr>
          <w:rFonts w:ascii="宋体" w:hAnsi="宋体" w:cs="宋体" w:hint="eastAsia"/>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14.3 </w:t>
      </w:r>
      <w:r>
        <w:rPr>
          <w:rFonts w:ascii="宋体" w:hAnsi="宋体" w:cs="宋体" w:hint="eastAsia"/>
          <w:kern w:val="0"/>
          <w:lang w:val="zh-CN"/>
        </w:rPr>
        <w:t>乙方收到甲方发出的索赔通知之日起</w:t>
      </w:r>
      <w:r>
        <w:rPr>
          <w:rFonts w:ascii="宋体" w:hAnsi="宋体" w:cs="宋体" w:hint="eastAsia"/>
          <w:kern w:val="0"/>
        </w:rPr>
        <w:t>5</w:t>
      </w:r>
      <w:r>
        <w:rPr>
          <w:rFonts w:ascii="宋体" w:hAnsi="宋体" w:cs="宋体" w:hint="eastAsia"/>
          <w:kern w:val="0"/>
          <w:lang w:val="zh-CN"/>
        </w:rPr>
        <w:t>个工作日内未作答复的，甲方可从合同款或履约保证金中扣回索赔金额，如金额不足以补偿索赔金额，乙方应补足差额部分。</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15.</w:t>
      </w:r>
      <w:r>
        <w:rPr>
          <w:rFonts w:ascii="宋体" w:hAnsi="宋体" w:cs="宋体" w:hint="eastAsia"/>
          <w:b/>
          <w:bCs/>
          <w:kern w:val="0"/>
          <w:lang w:val="zh-CN"/>
        </w:rPr>
        <w:t>迟延交货</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15.1 </w:t>
      </w:r>
      <w:r>
        <w:rPr>
          <w:rFonts w:ascii="宋体" w:hAnsi="宋体" w:cs="宋体" w:hint="eastAsia"/>
          <w:kern w:val="0"/>
          <w:lang w:val="zh-CN"/>
        </w:rPr>
        <w:t>乙方应按照合同约定的时间交货和提供服务。</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15.2 </w:t>
      </w:r>
      <w:r>
        <w:rPr>
          <w:rFonts w:ascii="宋体" w:hAnsi="宋体" w:cs="宋体" w:hint="eastAsia"/>
          <w:kern w:val="0"/>
          <w:lang w:val="zh-CN"/>
        </w:rPr>
        <w:t>除不可抗力因素外，乙方迟延交货，甲方有权提出违约损失赔偿或解除合同。</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15.3 </w:t>
      </w:r>
      <w:r>
        <w:rPr>
          <w:rFonts w:ascii="宋体" w:hAnsi="宋体" w:cs="宋体" w:hint="eastAsia"/>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16.</w:t>
      </w:r>
      <w:r>
        <w:rPr>
          <w:rFonts w:ascii="宋体" w:hAnsi="宋体" w:cs="宋体" w:hint="eastAsia"/>
          <w:b/>
          <w:bCs/>
          <w:kern w:val="0"/>
          <w:lang w:val="zh-CN"/>
        </w:rPr>
        <w:t>违约赔偿</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lang w:val="zh-CN"/>
        </w:rPr>
        <w:t>除不可抗力因素外，乙方没有按照合同规定的时间交货和提供服务，甲方可要求乙方支付违约金。违约金每日按合同总价款的千分之五计收。</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17.</w:t>
      </w:r>
      <w:r>
        <w:rPr>
          <w:rFonts w:ascii="宋体" w:hAnsi="宋体" w:cs="宋体" w:hint="eastAsia"/>
          <w:b/>
          <w:bCs/>
          <w:kern w:val="0"/>
          <w:lang w:val="zh-CN"/>
        </w:rPr>
        <w:t>不可抗力</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17.1 </w:t>
      </w:r>
      <w:r>
        <w:rPr>
          <w:rFonts w:ascii="宋体" w:hAnsi="宋体" w:cs="宋体" w:hint="eastAsia"/>
          <w:kern w:val="0"/>
          <w:lang w:val="zh-CN"/>
        </w:rPr>
        <w:t>双方中任何一方遭遇法律规定的不可抗力，致使合同履行受阻时，履行合同的期限应予延长，延长的期限应相当于不可抗力所影响的时间。</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17.2 </w:t>
      </w:r>
      <w:r>
        <w:rPr>
          <w:rFonts w:ascii="宋体" w:hAnsi="宋体" w:cs="宋体" w:hint="eastAsia"/>
          <w:kern w:val="0"/>
          <w:lang w:val="zh-CN"/>
        </w:rPr>
        <w:t>受事故影响的一方应在不可抗力的事故发生后以书面形式通知另一方。</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lastRenderedPageBreak/>
        <w:t xml:space="preserve">17.3 </w:t>
      </w:r>
      <w:r>
        <w:rPr>
          <w:rFonts w:ascii="宋体" w:hAnsi="宋体" w:cs="宋体" w:hint="eastAsia"/>
          <w:kern w:val="0"/>
          <w:lang w:val="zh-CN"/>
        </w:rPr>
        <w:t>不可抗力使合同的某些内容有变更必要的，双方应通过协商达成进一步履行合同的协议，因不可抗力致使合同不能履行的，合同终止。</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18.</w:t>
      </w:r>
      <w:r>
        <w:rPr>
          <w:rFonts w:ascii="宋体" w:hAnsi="宋体" w:cs="宋体" w:hint="eastAsia"/>
          <w:b/>
          <w:bCs/>
          <w:kern w:val="0"/>
          <w:lang w:val="zh-CN"/>
        </w:rPr>
        <w:t>税费</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lang w:val="zh-CN"/>
        </w:rPr>
        <w:t>与本合同有关的一切税费均由乙方承担。</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19.</w:t>
      </w:r>
      <w:r>
        <w:rPr>
          <w:rFonts w:ascii="宋体" w:hAnsi="宋体" w:cs="宋体" w:hint="eastAsia"/>
          <w:b/>
          <w:bCs/>
          <w:kern w:val="0"/>
          <w:lang w:val="zh-CN"/>
        </w:rPr>
        <w:t>合同争议的解决</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19.1 </w:t>
      </w:r>
      <w:r>
        <w:rPr>
          <w:rFonts w:ascii="宋体" w:hAnsi="宋体" w:cs="宋体" w:hint="eastAsia"/>
          <w:kern w:val="0"/>
          <w:lang w:val="zh-CN"/>
        </w:rPr>
        <w:t>甲方和乙方由于本合同的履行而发生任何争议时，双方可先通过协商解决。</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19.2 </w:t>
      </w:r>
      <w:r>
        <w:rPr>
          <w:rFonts w:ascii="宋体" w:hAnsi="宋体" w:cs="宋体" w:hint="eastAsia"/>
          <w:kern w:val="0"/>
          <w:lang w:val="zh-CN"/>
        </w:rPr>
        <w:t>任何一方不愿通过协商或通过协商仍不能解决争议，则双方中任何一方均应向甲方所在地人民法院起诉。</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20.</w:t>
      </w:r>
      <w:r>
        <w:rPr>
          <w:rFonts w:ascii="宋体" w:hAnsi="宋体" w:cs="宋体" w:hint="eastAsia"/>
          <w:b/>
          <w:bCs/>
          <w:kern w:val="0"/>
          <w:lang w:val="zh-CN"/>
        </w:rPr>
        <w:t>违约解除合同</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20.1 </w:t>
      </w:r>
      <w:r>
        <w:rPr>
          <w:rFonts w:ascii="宋体" w:hAnsi="宋体" w:cs="宋体" w:hint="eastAsia"/>
          <w:kern w:val="0"/>
          <w:lang w:val="zh-CN"/>
        </w:rPr>
        <w:t>出现下列情形之一的，视为乙方违约。甲方可向乙方发出书面通知，部分或全部终止合同，同时保留向乙方索赔的权利。</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20.1.1 </w:t>
      </w:r>
      <w:r>
        <w:rPr>
          <w:rFonts w:ascii="宋体" w:hAnsi="宋体" w:cs="宋体" w:hint="eastAsia"/>
          <w:kern w:val="0"/>
          <w:lang w:val="zh-CN"/>
        </w:rPr>
        <w:t>乙方未能在合同规定的限期或甲方同意延长的限期内，提供全部或部分货物的；</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20.1.2 </w:t>
      </w:r>
      <w:r>
        <w:rPr>
          <w:rFonts w:ascii="宋体" w:hAnsi="宋体" w:cs="宋体" w:hint="eastAsia"/>
          <w:kern w:val="0"/>
          <w:lang w:val="zh-CN"/>
        </w:rPr>
        <w:t>乙方未能履行合同规定的其它主要义务的；</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20.1.3 </w:t>
      </w:r>
      <w:r>
        <w:rPr>
          <w:rFonts w:ascii="宋体" w:hAnsi="宋体" w:cs="宋体" w:hint="eastAsia"/>
          <w:kern w:val="0"/>
          <w:lang w:val="zh-CN"/>
        </w:rPr>
        <w:t>乙方在本合同履行过程中有欺诈行为的。</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20.2 </w:t>
      </w:r>
      <w:r>
        <w:rPr>
          <w:rFonts w:ascii="宋体" w:hAnsi="宋体" w:cs="宋体" w:hint="eastAsia"/>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21.</w:t>
      </w:r>
      <w:r>
        <w:rPr>
          <w:rFonts w:ascii="宋体" w:hAnsi="宋体" w:cs="宋体" w:hint="eastAsia"/>
          <w:b/>
          <w:bCs/>
          <w:kern w:val="0"/>
          <w:lang w:val="zh-CN"/>
        </w:rPr>
        <w:t>破产终止合同</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22.</w:t>
      </w:r>
      <w:r>
        <w:rPr>
          <w:rFonts w:ascii="宋体" w:hAnsi="宋体" w:cs="宋体" w:hint="eastAsia"/>
          <w:b/>
          <w:bCs/>
          <w:kern w:val="0"/>
          <w:lang w:val="zh-CN"/>
        </w:rPr>
        <w:t>转让和分包</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lastRenderedPageBreak/>
        <w:t xml:space="preserve">22.1 </w:t>
      </w:r>
      <w:r>
        <w:rPr>
          <w:rFonts w:ascii="宋体" w:hAnsi="宋体" w:cs="宋体" w:hint="eastAsia"/>
          <w:kern w:val="0"/>
          <w:lang w:val="zh-CN"/>
        </w:rPr>
        <w:t>政府采购合同不能转让。</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 xml:space="preserve">22.2 </w:t>
      </w:r>
      <w:r>
        <w:rPr>
          <w:rFonts w:ascii="宋体" w:hAnsi="宋体" w:cs="宋体" w:hint="eastAsia"/>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23.</w:t>
      </w:r>
      <w:r>
        <w:rPr>
          <w:rFonts w:ascii="宋体" w:hAnsi="宋体" w:cs="宋体" w:hint="eastAsia"/>
          <w:b/>
          <w:bCs/>
          <w:kern w:val="0"/>
          <w:lang w:val="zh-CN"/>
        </w:rPr>
        <w:t>合同修改</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政府采购合同的双方当事人不得擅自变更、中止或者终止合同</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24.</w:t>
      </w:r>
      <w:r>
        <w:rPr>
          <w:rFonts w:ascii="宋体" w:hAnsi="宋体" w:cs="宋体" w:hint="eastAsia"/>
          <w:b/>
          <w:bCs/>
          <w:kern w:val="0"/>
          <w:lang w:val="zh-CN"/>
        </w:rPr>
        <w:t>通知</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lang w:val="zh-CN"/>
        </w:rPr>
        <w:t>本合同任何一方给另一方的通知，都应以书面形式发送，而另一方也应以书面形式确认并发送到对方明确的地址。</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25.</w:t>
      </w:r>
      <w:r>
        <w:rPr>
          <w:rFonts w:ascii="宋体" w:hAnsi="宋体" w:cs="宋体" w:hint="eastAsia"/>
          <w:b/>
          <w:bCs/>
          <w:kern w:val="0"/>
          <w:lang w:val="zh-CN"/>
        </w:rPr>
        <w:t>计量单位</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lang w:val="zh-CN"/>
        </w:rPr>
        <w:t>除技术规范中另有规定外</w:t>
      </w:r>
      <w:r>
        <w:rPr>
          <w:rFonts w:ascii="宋体" w:hAnsi="宋体" w:cs="宋体" w:hint="eastAsia"/>
          <w:kern w:val="0"/>
        </w:rPr>
        <w:t>,</w:t>
      </w:r>
      <w:r>
        <w:rPr>
          <w:rFonts w:ascii="宋体" w:hAnsi="宋体" w:cs="宋体" w:hint="eastAsia"/>
          <w:kern w:val="0"/>
          <w:lang w:val="zh-CN"/>
        </w:rPr>
        <w:t>计量单位均使用国家法定计量单位。</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26.</w:t>
      </w:r>
      <w:r>
        <w:rPr>
          <w:rFonts w:ascii="宋体" w:hAnsi="宋体" w:cs="宋体" w:hint="eastAsia"/>
          <w:b/>
          <w:bCs/>
          <w:kern w:val="0"/>
          <w:lang w:val="zh-CN"/>
        </w:rPr>
        <w:t>适用法律</w:t>
      </w:r>
    </w:p>
    <w:p w:rsidR="00192914" w:rsidRDefault="00ED5046" w:rsidP="004B5960">
      <w:pPr>
        <w:autoSpaceDE w:val="0"/>
        <w:autoSpaceDN w:val="0"/>
        <w:spacing w:line="480" w:lineRule="auto"/>
        <w:ind w:firstLine="480"/>
        <w:rPr>
          <w:rFonts w:ascii="宋体" w:hAnsi="宋体" w:cs="宋体"/>
          <w:lang w:val="zh-CN"/>
        </w:rPr>
      </w:pPr>
      <w:r>
        <w:rPr>
          <w:rFonts w:ascii="宋体" w:hAnsi="宋体" w:cs="宋体" w:hint="eastAsia"/>
          <w:kern w:val="0"/>
          <w:lang w:val="zh-CN"/>
        </w:rPr>
        <w:t>本合同按照中华人民共和国的相关法律进行解释。</w:t>
      </w:r>
    </w:p>
    <w:p w:rsidR="00192914" w:rsidRDefault="00ED5046" w:rsidP="004B5960">
      <w:pPr>
        <w:pStyle w:val="af"/>
        <w:spacing w:before="0" w:after="0" w:line="480" w:lineRule="auto"/>
        <w:rPr>
          <w:rFonts w:ascii="宋体" w:hAnsi="宋体" w:cs="宋体"/>
          <w:lang w:val="zh-CN"/>
        </w:rPr>
      </w:pPr>
      <w:r>
        <w:rPr>
          <w:rFonts w:ascii="宋体" w:hAnsi="宋体" w:cs="宋体" w:hint="eastAsia"/>
          <w:szCs w:val="36"/>
          <w:lang w:val="zh-CN"/>
        </w:rPr>
        <w:br w:type="page"/>
      </w:r>
      <w:bookmarkStart w:id="38" w:name="_Toc23945962"/>
      <w:r>
        <w:rPr>
          <w:rFonts w:ascii="宋体" w:hAnsi="宋体" w:cs="宋体" w:hint="eastAsia"/>
          <w:szCs w:val="36"/>
          <w:lang w:val="zh-CN"/>
        </w:rPr>
        <w:lastRenderedPageBreak/>
        <w:t>第四部分  投标文件格式</w:t>
      </w:r>
      <w:bookmarkEnd w:id="38"/>
    </w:p>
    <w:p w:rsidR="00192914" w:rsidRDefault="00ED5046" w:rsidP="004B5960">
      <w:pPr>
        <w:pStyle w:val="af"/>
        <w:spacing w:before="0" w:after="0" w:line="480" w:lineRule="auto"/>
        <w:jc w:val="left"/>
        <w:rPr>
          <w:rFonts w:ascii="宋体" w:hAnsi="宋体" w:cs="宋体"/>
        </w:rPr>
      </w:pPr>
      <w:bookmarkStart w:id="39" w:name="_Toc11851"/>
      <w:bookmarkStart w:id="40" w:name="_Toc23945963"/>
      <w:r>
        <w:rPr>
          <w:rFonts w:ascii="宋体" w:hAnsi="宋体" w:cs="宋体" w:hint="eastAsia"/>
          <w:sz w:val="30"/>
          <w:szCs w:val="30"/>
          <w:lang w:val="zh-CN"/>
        </w:rPr>
        <w:t>一、投标文件封面</w:t>
      </w:r>
      <w:bookmarkEnd w:id="39"/>
      <w:r>
        <w:rPr>
          <w:rFonts w:ascii="宋体" w:hAnsi="宋体" w:cs="宋体" w:hint="eastAsia"/>
          <w:sz w:val="30"/>
          <w:szCs w:val="30"/>
          <w:lang w:val="zh-CN"/>
        </w:rPr>
        <w:t>（上册）</w:t>
      </w:r>
      <w:bookmarkEnd w:id="40"/>
    </w:p>
    <w:p w:rsidR="00192914" w:rsidRDefault="00ED5046" w:rsidP="004B5960">
      <w:pPr>
        <w:autoSpaceDE w:val="0"/>
        <w:autoSpaceDN w:val="0"/>
        <w:spacing w:line="480" w:lineRule="auto"/>
        <w:jc w:val="right"/>
        <w:rPr>
          <w:rFonts w:ascii="宋体" w:hAnsi="宋体" w:cs="宋体"/>
          <w:b/>
          <w:bCs/>
          <w:kern w:val="0"/>
          <w:sz w:val="36"/>
          <w:szCs w:val="36"/>
        </w:rPr>
      </w:pPr>
      <w:r>
        <w:rPr>
          <w:rFonts w:ascii="宋体" w:hAnsi="宋体" w:cs="宋体" w:hint="eastAsia"/>
          <w:b/>
          <w:bCs/>
          <w:kern w:val="0"/>
          <w:sz w:val="36"/>
          <w:szCs w:val="36"/>
        </w:rPr>
        <w:t>正本/副本</w:t>
      </w:r>
    </w:p>
    <w:p w:rsidR="00192914" w:rsidRDefault="00ED5046" w:rsidP="004B5960">
      <w:pPr>
        <w:autoSpaceDE w:val="0"/>
        <w:autoSpaceDN w:val="0"/>
        <w:spacing w:line="480" w:lineRule="auto"/>
        <w:jc w:val="center"/>
        <w:rPr>
          <w:rFonts w:ascii="宋体" w:hAnsi="宋体" w:cs="宋体"/>
          <w:b/>
          <w:bCs/>
          <w:kern w:val="0"/>
          <w:sz w:val="52"/>
          <w:szCs w:val="52"/>
          <w:lang w:val="zh-CN"/>
        </w:rPr>
      </w:pPr>
      <w:r>
        <w:rPr>
          <w:rFonts w:ascii="宋体" w:hAnsi="宋体" w:cs="宋体" w:hint="eastAsia"/>
          <w:b/>
          <w:bCs/>
          <w:kern w:val="0"/>
          <w:sz w:val="52"/>
          <w:szCs w:val="52"/>
          <w:lang w:val="zh-CN"/>
        </w:rPr>
        <w:t>青海省政府采购项目</w:t>
      </w:r>
    </w:p>
    <w:p w:rsidR="00192914" w:rsidRDefault="00192914" w:rsidP="004B5960">
      <w:pPr>
        <w:autoSpaceDE w:val="0"/>
        <w:autoSpaceDN w:val="0"/>
        <w:spacing w:line="480" w:lineRule="auto"/>
        <w:rPr>
          <w:rFonts w:ascii="宋体" w:hAnsi="宋体" w:cs="宋体"/>
          <w:kern w:val="0"/>
          <w:sz w:val="36"/>
          <w:szCs w:val="36"/>
        </w:rPr>
      </w:pPr>
    </w:p>
    <w:p w:rsidR="00192914" w:rsidRDefault="00ED5046" w:rsidP="004B5960">
      <w:pPr>
        <w:autoSpaceDE w:val="0"/>
        <w:autoSpaceDN w:val="0"/>
        <w:spacing w:line="480" w:lineRule="auto"/>
        <w:jc w:val="center"/>
        <w:rPr>
          <w:rFonts w:ascii="宋体" w:hAnsi="宋体" w:cs="宋体"/>
          <w:b/>
          <w:bCs/>
          <w:kern w:val="0"/>
          <w:sz w:val="72"/>
          <w:szCs w:val="72"/>
          <w:lang w:val="zh-CN"/>
        </w:rPr>
      </w:pPr>
      <w:r>
        <w:rPr>
          <w:rFonts w:ascii="宋体" w:hAnsi="宋体" w:cs="宋体" w:hint="eastAsia"/>
          <w:b/>
          <w:bCs/>
          <w:kern w:val="0"/>
          <w:sz w:val="72"/>
          <w:szCs w:val="72"/>
          <w:lang w:val="zh-CN"/>
        </w:rPr>
        <w:t>投标文件</w:t>
      </w:r>
    </w:p>
    <w:p w:rsidR="00192914" w:rsidRPr="007B64E7" w:rsidRDefault="00ED5046" w:rsidP="007B64E7">
      <w:pPr>
        <w:autoSpaceDE w:val="0"/>
        <w:autoSpaceDN w:val="0"/>
        <w:spacing w:line="480" w:lineRule="auto"/>
        <w:jc w:val="center"/>
        <w:rPr>
          <w:rFonts w:ascii="宋体" w:hAnsi="宋体" w:cs="宋体"/>
          <w:b/>
          <w:bCs/>
          <w:kern w:val="0"/>
          <w:sz w:val="36"/>
          <w:szCs w:val="36"/>
          <w:lang w:val="zh-CN"/>
        </w:rPr>
      </w:pPr>
      <w:r>
        <w:rPr>
          <w:rFonts w:ascii="宋体" w:hAnsi="宋体" w:cs="宋体" w:hint="eastAsia"/>
          <w:sz w:val="36"/>
          <w:szCs w:val="36"/>
          <w:lang w:val="zh-CN"/>
        </w:rPr>
        <w:t>（上册）</w:t>
      </w:r>
    </w:p>
    <w:p w:rsidR="00192914" w:rsidRDefault="00ED5046" w:rsidP="004B5960">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采购项目编号：</w:t>
      </w:r>
    </w:p>
    <w:p w:rsidR="00192914" w:rsidRDefault="00ED5046" w:rsidP="004B5960">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w:t>
      </w:r>
    </w:p>
    <w:p w:rsidR="00192914" w:rsidRDefault="00ED5046" w:rsidP="004B5960">
      <w:pPr>
        <w:autoSpaceDE w:val="0"/>
        <w:autoSpaceDN w:val="0"/>
        <w:spacing w:line="480" w:lineRule="auto"/>
        <w:rPr>
          <w:rFonts w:ascii="宋体" w:hAnsi="宋体" w:cs="宋体"/>
          <w:b/>
          <w:bCs/>
          <w:kern w:val="0"/>
          <w:sz w:val="36"/>
          <w:szCs w:val="36"/>
          <w:lang w:val="zh-CN"/>
        </w:rPr>
      </w:pPr>
      <w:r>
        <w:rPr>
          <w:rFonts w:ascii="宋体" w:hAnsi="宋体" w:cs="宋体" w:hint="eastAsia"/>
          <w:b/>
          <w:bCs/>
          <w:kern w:val="0"/>
          <w:sz w:val="36"/>
          <w:szCs w:val="36"/>
          <w:lang w:val="zh-CN"/>
        </w:rPr>
        <w:t>投标包号：</w:t>
      </w:r>
    </w:p>
    <w:p w:rsidR="00192914" w:rsidRDefault="00192914" w:rsidP="004B5960">
      <w:pPr>
        <w:autoSpaceDE w:val="0"/>
        <w:autoSpaceDN w:val="0"/>
        <w:spacing w:line="480" w:lineRule="auto"/>
        <w:rPr>
          <w:rFonts w:ascii="宋体" w:hAnsi="宋体" w:cs="宋体"/>
          <w:b/>
          <w:bCs/>
          <w:kern w:val="0"/>
          <w:sz w:val="36"/>
          <w:szCs w:val="36"/>
        </w:rPr>
      </w:pPr>
    </w:p>
    <w:p w:rsidR="00192914" w:rsidRDefault="00ED5046" w:rsidP="004B5960">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投标人：</w:t>
      </w:r>
      <w:r>
        <w:rPr>
          <w:rFonts w:ascii="宋体" w:hAnsi="宋体" w:cs="宋体" w:hint="eastAsia"/>
          <w:b/>
          <w:bCs/>
          <w:kern w:val="0"/>
          <w:sz w:val="36"/>
          <w:szCs w:val="36"/>
        </w:rPr>
        <w:t>（</w:t>
      </w:r>
      <w:r>
        <w:rPr>
          <w:rFonts w:ascii="宋体" w:hAnsi="宋体" w:cs="宋体" w:hint="eastAsia"/>
          <w:b/>
          <w:bCs/>
          <w:kern w:val="0"/>
          <w:sz w:val="36"/>
          <w:szCs w:val="36"/>
          <w:lang w:val="zh-CN"/>
        </w:rPr>
        <w:t>公章）</w:t>
      </w:r>
    </w:p>
    <w:p w:rsidR="00192914" w:rsidRDefault="00ED5046" w:rsidP="004B5960">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法定代表人或委托代理人：（签字）</w:t>
      </w:r>
    </w:p>
    <w:p w:rsidR="00192914" w:rsidRPr="007B64E7" w:rsidRDefault="00ED5046" w:rsidP="007B64E7">
      <w:pPr>
        <w:autoSpaceDE w:val="0"/>
        <w:autoSpaceDN w:val="0"/>
        <w:spacing w:line="480" w:lineRule="auto"/>
        <w:rPr>
          <w:rFonts w:ascii="宋体" w:hAnsi="宋体" w:cs="宋体"/>
          <w:b/>
          <w:bCs/>
          <w:kern w:val="0"/>
          <w:sz w:val="36"/>
          <w:szCs w:val="36"/>
          <w:lang w:val="zh-CN"/>
        </w:rPr>
      </w:pPr>
      <w:r>
        <w:rPr>
          <w:rFonts w:ascii="宋体" w:hAnsi="宋体" w:cs="宋体" w:hint="eastAsia"/>
          <w:b/>
          <w:bCs/>
          <w:kern w:val="0"/>
          <w:sz w:val="36"/>
          <w:szCs w:val="36"/>
          <w:lang w:val="zh-CN"/>
        </w:rPr>
        <w:t>年月日</w:t>
      </w:r>
      <w:r>
        <w:rPr>
          <w:rFonts w:ascii="宋体" w:hAnsi="宋体" w:cs="宋体" w:hint="eastAsia"/>
          <w:b/>
          <w:bCs/>
          <w:kern w:val="0"/>
          <w:lang w:val="zh-CN"/>
        </w:rPr>
        <w:br w:type="page"/>
      </w:r>
      <w:bookmarkStart w:id="41" w:name="_Toc29902"/>
      <w:bookmarkStart w:id="42" w:name="_Toc8514"/>
      <w:r>
        <w:rPr>
          <w:rFonts w:ascii="宋体" w:hAnsi="宋体" w:cs="宋体" w:hint="eastAsia"/>
          <w:sz w:val="30"/>
          <w:szCs w:val="30"/>
          <w:lang w:val="zh-CN"/>
        </w:rPr>
        <w:lastRenderedPageBreak/>
        <w:t>二、投标文件目录（上册）</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01.</w:t>
      </w:r>
      <w:r>
        <w:rPr>
          <w:rFonts w:ascii="宋体" w:hAnsi="宋体" w:cs="宋体" w:hint="eastAsia"/>
          <w:kern w:val="0"/>
          <w:lang w:val="zh-CN"/>
        </w:rPr>
        <w:t>投标函……………………………………………………………所在页码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02.</w:t>
      </w:r>
      <w:r>
        <w:rPr>
          <w:rFonts w:ascii="宋体" w:hAnsi="宋体" w:cs="宋体" w:hint="eastAsia"/>
          <w:kern w:val="0"/>
          <w:lang w:val="zh-CN"/>
        </w:rPr>
        <w:t>法定代表人证明书………………………………………………所在页码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03.</w:t>
      </w:r>
      <w:r>
        <w:rPr>
          <w:rFonts w:ascii="宋体" w:hAnsi="宋体" w:cs="宋体" w:hint="eastAsia"/>
          <w:kern w:val="0"/>
          <w:lang w:val="zh-CN"/>
        </w:rPr>
        <w:t>法定代表人授权书………………………………………………所在页码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04.</w:t>
      </w:r>
      <w:r>
        <w:rPr>
          <w:rFonts w:ascii="宋体" w:hAnsi="宋体" w:cs="宋体" w:hint="eastAsia"/>
          <w:kern w:val="0"/>
          <w:lang w:val="zh-CN"/>
        </w:rPr>
        <w:t>投标人承诺函……………………………………………………所在页码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05.</w:t>
      </w:r>
      <w:r>
        <w:rPr>
          <w:rFonts w:ascii="宋体" w:hAnsi="宋体" w:cs="宋体" w:hint="eastAsia"/>
          <w:kern w:val="0"/>
          <w:lang w:val="zh-CN"/>
        </w:rPr>
        <w:t>投标人诚信承诺书………………………………………………所在页码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06.</w:t>
      </w:r>
      <w:r>
        <w:rPr>
          <w:rFonts w:ascii="宋体" w:hAnsi="宋体" w:cs="宋体" w:hint="eastAsia"/>
          <w:kern w:val="0"/>
          <w:lang w:val="zh-CN"/>
        </w:rPr>
        <w:t>资格证明材料……………………………………………………所在页码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07.</w:t>
      </w:r>
      <w:r>
        <w:rPr>
          <w:rFonts w:ascii="宋体" w:hAnsi="宋体" w:cs="宋体" w:hint="eastAsia"/>
          <w:kern w:val="0"/>
          <w:lang w:val="zh-CN"/>
        </w:rPr>
        <w:t>财务状况报告，依法缴纳税收和社会保障资金的相关材料…所在页码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08.</w:t>
      </w:r>
      <w:r>
        <w:rPr>
          <w:rFonts w:ascii="宋体" w:hAnsi="宋体" w:cs="宋体" w:hint="eastAsia"/>
          <w:kern w:val="0"/>
          <w:lang w:val="zh-CN"/>
        </w:rPr>
        <w:t>具备履行合同所必需的设备和专业技术能力的证明材料……所在页码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09.</w:t>
      </w:r>
      <w:r>
        <w:rPr>
          <w:rFonts w:ascii="宋体" w:hAnsi="宋体" w:cs="宋体" w:hint="eastAsia"/>
          <w:kern w:val="0"/>
          <w:lang w:val="zh-CN"/>
        </w:rPr>
        <w:t>无重大违法记录声明……………………………………………所在页码</w:t>
      </w:r>
    </w:p>
    <w:p w:rsidR="00192914" w:rsidRDefault="00ED5046" w:rsidP="004B5960">
      <w:pPr>
        <w:autoSpaceDE w:val="0"/>
        <w:autoSpaceDN w:val="0"/>
        <w:spacing w:line="480" w:lineRule="auto"/>
        <w:jc w:val="left"/>
        <w:rPr>
          <w:rFonts w:ascii="宋体" w:hAnsi="宋体" w:cs="宋体"/>
          <w:kern w:val="0"/>
          <w:lang w:val="zh-CN"/>
        </w:rPr>
      </w:pPr>
      <w:r>
        <w:rPr>
          <w:rFonts w:ascii="宋体" w:hAnsi="宋体" w:cs="宋体" w:hint="eastAsia"/>
          <w:kern w:val="0"/>
          <w:lang w:val="zh-CN"/>
        </w:rPr>
        <w:t>1</w:t>
      </w:r>
      <w:r>
        <w:rPr>
          <w:rFonts w:ascii="宋体" w:hAnsi="宋体" w:cs="宋体" w:hint="eastAsia"/>
          <w:kern w:val="0"/>
        </w:rPr>
        <w:t>0.</w:t>
      </w:r>
      <w:r>
        <w:rPr>
          <w:rFonts w:ascii="宋体" w:hAnsi="宋体" w:cs="宋体" w:hint="eastAsia"/>
          <w:kern w:val="0"/>
          <w:lang w:val="zh-CN"/>
        </w:rPr>
        <w:t>投标保证金证明…………………………………………………所在页码</w:t>
      </w:r>
    </w:p>
    <w:p w:rsidR="00192914" w:rsidRPr="007B64E7" w:rsidRDefault="00ED5046" w:rsidP="007B64E7">
      <w:pPr>
        <w:pStyle w:val="af"/>
        <w:spacing w:before="0" w:after="0" w:line="480" w:lineRule="auto"/>
        <w:jc w:val="left"/>
        <w:rPr>
          <w:rFonts w:ascii="宋体" w:hAnsi="宋体" w:cs="宋体"/>
          <w:lang w:val="zh-CN"/>
        </w:rPr>
      </w:pPr>
      <w:bookmarkStart w:id="43" w:name="_Toc19582"/>
      <w:bookmarkEnd w:id="41"/>
      <w:bookmarkEnd w:id="42"/>
      <w:r>
        <w:rPr>
          <w:rFonts w:ascii="宋体" w:hAnsi="宋体" w:cs="宋体" w:hint="eastAsia"/>
          <w:sz w:val="30"/>
          <w:szCs w:val="30"/>
          <w:lang w:val="zh-CN"/>
        </w:rPr>
        <w:br w:type="page"/>
      </w:r>
      <w:bookmarkStart w:id="44" w:name="_Toc23945964"/>
      <w:r>
        <w:rPr>
          <w:rFonts w:ascii="宋体" w:hAnsi="宋体" w:cs="宋体" w:hint="eastAsia"/>
          <w:sz w:val="30"/>
          <w:szCs w:val="30"/>
        </w:rPr>
        <w:lastRenderedPageBreak/>
        <w:t>01.</w:t>
      </w:r>
      <w:r>
        <w:rPr>
          <w:rFonts w:ascii="宋体" w:hAnsi="宋体" w:cs="宋体" w:hint="eastAsia"/>
          <w:sz w:val="30"/>
          <w:szCs w:val="30"/>
          <w:lang w:val="zh-CN"/>
        </w:rPr>
        <w:t>投标函</w:t>
      </w:r>
      <w:bookmarkEnd w:id="43"/>
      <w:bookmarkEnd w:id="44"/>
    </w:p>
    <w:p w:rsidR="00192914" w:rsidRPr="007B64E7" w:rsidRDefault="00ED5046" w:rsidP="007B64E7">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投标函</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我们收到</w:t>
      </w:r>
      <w:r>
        <w:rPr>
          <w:rFonts w:ascii="宋体" w:hAnsi="宋体" w:cs="宋体" w:hint="eastAsia"/>
          <w:kern w:val="0"/>
          <w:u w:val="single"/>
          <w:lang w:val="zh-CN"/>
        </w:rPr>
        <w:t>采购项目名称（采购项目编号）</w:t>
      </w:r>
      <w:r>
        <w:rPr>
          <w:rFonts w:ascii="宋体" w:hAnsi="宋体" w:cs="宋体" w:hint="eastAsia"/>
          <w:kern w:val="0"/>
          <w:lang w:val="zh-CN"/>
        </w:rPr>
        <w:t>招标文件，经研究，法定代表人（姓名、职务）正式授权（委托代理人姓名、职务）代表投标人（投标人名称、地址）提交投标文件。</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据此函，签字代表宣布同意如下：</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1.我方已详阅招标文件的全部内容，包括澄清、修改条款等有关附件，承诺对其完全理解并接受。</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2.投标有效期：</w:t>
      </w:r>
      <w:r>
        <w:rPr>
          <w:rFonts w:ascii="宋体" w:hAnsi="宋体" w:cs="宋体" w:hint="eastAsia"/>
          <w:shd w:val="clear" w:color="auto" w:fill="FFFFFF"/>
        </w:rPr>
        <w:t>从提交投标文件的截止之日起</w:t>
      </w:r>
      <w:r>
        <w:rPr>
          <w:rFonts w:ascii="宋体" w:hAnsi="宋体" w:cs="宋体" w:hint="eastAsia"/>
          <w:kern w:val="0"/>
          <w:lang w:val="zh-CN"/>
        </w:rPr>
        <w:t>日历日内有效。如果我方在投标有效期内撤回投标或中标后不签约的，投标保证金将被贵方没收。</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3.我方同意按照贵方要求提供与投标有关的一切数据或资料，理解并接受贵方制定的评标办法。</w:t>
      </w:r>
    </w:p>
    <w:p w:rsidR="00192914" w:rsidRDefault="00ED5046" w:rsidP="007B64E7">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4.与本投标有关的一切正式往来通讯请寄：</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地址：_______________          邮编：______________</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电话：_______________          传真：______________</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法定代表人姓名： ___________   职务：____________</w:t>
      </w:r>
    </w:p>
    <w:p w:rsidR="00192914" w:rsidRDefault="00192914" w:rsidP="004B5960">
      <w:pPr>
        <w:autoSpaceDE w:val="0"/>
        <w:autoSpaceDN w:val="0"/>
        <w:spacing w:line="480" w:lineRule="auto"/>
        <w:rPr>
          <w:rFonts w:ascii="宋体" w:hAnsi="宋体" w:cs="宋体"/>
          <w:kern w:val="0"/>
          <w:lang w:val="zh-CN"/>
        </w:rPr>
      </w:pPr>
    </w:p>
    <w:p w:rsidR="00192914" w:rsidRDefault="00192914" w:rsidP="004B5960">
      <w:pPr>
        <w:autoSpaceDE w:val="0"/>
        <w:autoSpaceDN w:val="0"/>
        <w:spacing w:line="480" w:lineRule="auto"/>
        <w:rPr>
          <w:rFonts w:ascii="宋体" w:hAnsi="宋体" w:cs="宋体"/>
          <w:kern w:val="0"/>
          <w:lang w:val="zh-CN"/>
        </w:rPr>
      </w:pP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投标人：             （公章）</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192914" w:rsidRPr="007B64E7" w:rsidRDefault="00ED5046" w:rsidP="00EA2422">
      <w:pPr>
        <w:autoSpaceDE w:val="0"/>
        <w:autoSpaceDN w:val="0"/>
        <w:spacing w:line="480" w:lineRule="auto"/>
        <w:ind w:firstLineChars="1862" w:firstLine="4486"/>
        <w:jc w:val="left"/>
        <w:rPr>
          <w:rFonts w:ascii="宋体" w:hAnsi="宋体" w:cs="宋体"/>
          <w:b/>
          <w:bCs/>
          <w:kern w:val="0"/>
          <w:lang w:val="zh-CN"/>
        </w:rPr>
      </w:pPr>
      <w:r>
        <w:rPr>
          <w:rFonts w:ascii="宋体" w:hAnsi="宋体" w:cs="宋体" w:hint="eastAsia"/>
          <w:b/>
          <w:bCs/>
          <w:kern w:val="0"/>
          <w:lang w:val="zh-CN"/>
        </w:rPr>
        <w:t>年   月   日</w:t>
      </w:r>
      <w:r>
        <w:rPr>
          <w:rFonts w:ascii="宋体" w:hAnsi="宋体" w:cs="宋体" w:hint="eastAsia"/>
          <w:b/>
          <w:bCs/>
          <w:kern w:val="0"/>
          <w:lang w:val="zh-CN"/>
        </w:rPr>
        <w:br w:type="page"/>
      </w:r>
      <w:bookmarkStart w:id="45" w:name="_Toc29944"/>
      <w:r w:rsidRPr="007B64E7">
        <w:rPr>
          <w:rFonts w:ascii="宋体" w:hAnsi="宋体" w:cs="宋体" w:hint="eastAsia"/>
          <w:b/>
          <w:bCs/>
          <w:sz w:val="30"/>
          <w:szCs w:val="30"/>
        </w:rPr>
        <w:lastRenderedPageBreak/>
        <w:t>02.法定代表人证明书</w:t>
      </w:r>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法定代表人证明书</w:t>
      </w:r>
    </w:p>
    <w:p w:rsidR="00192914" w:rsidRDefault="00192914" w:rsidP="004B5960">
      <w:pPr>
        <w:autoSpaceDE w:val="0"/>
        <w:autoSpaceDN w:val="0"/>
        <w:spacing w:line="480" w:lineRule="auto"/>
        <w:rPr>
          <w:rFonts w:ascii="宋体" w:hAnsi="宋体" w:cs="宋体"/>
          <w:b/>
          <w:bCs/>
          <w:kern w:val="0"/>
          <w:sz w:val="28"/>
          <w:szCs w:val="28"/>
          <w:lang w:val="zh-CN"/>
        </w:rPr>
      </w:pP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u w:val="single"/>
          <w:lang w:val="zh-CN"/>
        </w:rPr>
        <w:t>（法定代表人姓名）</w:t>
      </w:r>
      <w:r>
        <w:rPr>
          <w:rFonts w:ascii="宋体" w:hAnsi="宋体" w:cs="宋体" w:hint="eastAsia"/>
          <w:kern w:val="0"/>
          <w:lang w:val="zh-CN"/>
        </w:rPr>
        <w:t>现任我单位职务，为法定代表人，特此证明。</w:t>
      </w:r>
    </w:p>
    <w:p w:rsidR="00192914" w:rsidRDefault="00192914" w:rsidP="004B5960">
      <w:pPr>
        <w:autoSpaceDE w:val="0"/>
        <w:autoSpaceDN w:val="0"/>
        <w:spacing w:line="480" w:lineRule="auto"/>
        <w:rPr>
          <w:rFonts w:ascii="宋体" w:hAnsi="宋体" w:cs="宋体"/>
          <w:kern w:val="0"/>
          <w:lang w:val="zh-CN"/>
        </w:rPr>
      </w:pP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法定代表人基本情况：</w:t>
      </w:r>
    </w:p>
    <w:p w:rsidR="00192914" w:rsidRDefault="00ED5046" w:rsidP="004B5960">
      <w:pPr>
        <w:autoSpaceDE w:val="0"/>
        <w:autoSpaceDN w:val="0"/>
        <w:spacing w:line="480" w:lineRule="auto"/>
        <w:rPr>
          <w:rFonts w:ascii="宋体" w:hAnsi="宋体" w:cs="宋体"/>
          <w:kern w:val="0"/>
          <w:u w:val="single"/>
          <w:lang w:val="zh-CN"/>
        </w:rPr>
      </w:pPr>
      <w:r>
        <w:rPr>
          <w:rFonts w:ascii="宋体" w:hAnsi="宋体" w:cs="宋体" w:hint="eastAsia"/>
          <w:kern w:val="0"/>
          <w:lang w:val="zh-CN"/>
        </w:rPr>
        <w:t>性别：年龄： 民族：</w:t>
      </w:r>
    </w:p>
    <w:p w:rsidR="00192914" w:rsidRDefault="00ED5046" w:rsidP="004B5960">
      <w:pPr>
        <w:autoSpaceDE w:val="0"/>
        <w:autoSpaceDN w:val="0"/>
        <w:spacing w:line="480" w:lineRule="auto"/>
        <w:rPr>
          <w:rFonts w:ascii="宋体" w:hAnsi="宋体" w:cs="宋体"/>
          <w:kern w:val="0"/>
          <w:u w:val="single"/>
          <w:lang w:val="zh-CN"/>
        </w:rPr>
      </w:pPr>
      <w:r>
        <w:rPr>
          <w:rFonts w:ascii="宋体" w:hAnsi="宋体" w:cs="宋体" w:hint="eastAsia"/>
          <w:kern w:val="0"/>
          <w:lang w:val="zh-CN"/>
        </w:rPr>
        <w:t>地址：</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身份证号码：</w:t>
      </w:r>
    </w:p>
    <w:p w:rsidR="00192914" w:rsidRDefault="00192914" w:rsidP="004B5960">
      <w:pPr>
        <w:autoSpaceDE w:val="0"/>
        <w:autoSpaceDN w:val="0"/>
        <w:spacing w:line="480" w:lineRule="auto"/>
        <w:rPr>
          <w:rFonts w:ascii="宋体" w:hAnsi="宋体" w:cs="宋体"/>
          <w:kern w:val="0"/>
          <w:lang w:val="zh-CN"/>
        </w:rPr>
      </w:pP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附法定代表人第二代身份证双面扫描（或复印）件</w:t>
      </w:r>
    </w:p>
    <w:p w:rsidR="00192914" w:rsidRDefault="00192914" w:rsidP="004B5960">
      <w:pPr>
        <w:autoSpaceDE w:val="0"/>
        <w:autoSpaceDN w:val="0"/>
        <w:spacing w:line="480" w:lineRule="auto"/>
        <w:rPr>
          <w:rFonts w:ascii="宋体" w:hAnsi="宋体" w:cs="宋体"/>
          <w:kern w:val="0"/>
          <w:lang w:val="zh-CN"/>
        </w:rPr>
      </w:pPr>
    </w:p>
    <w:p w:rsidR="00192914" w:rsidRDefault="00192914" w:rsidP="004B5960">
      <w:pPr>
        <w:autoSpaceDE w:val="0"/>
        <w:autoSpaceDN w:val="0"/>
        <w:spacing w:line="480" w:lineRule="auto"/>
        <w:rPr>
          <w:rFonts w:ascii="宋体" w:hAnsi="宋体" w:cs="宋体"/>
          <w:kern w:val="0"/>
          <w:lang w:val="zh-CN"/>
        </w:rPr>
      </w:pP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投标人：             （公章）</w:t>
      </w:r>
    </w:p>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b/>
          <w:bCs/>
          <w:kern w:val="0"/>
          <w:lang w:val="zh-CN"/>
        </w:rPr>
        <w:t>年   月   日</w:t>
      </w:r>
    </w:p>
    <w:p w:rsidR="00192914" w:rsidRDefault="00ED5046" w:rsidP="004B5960">
      <w:pPr>
        <w:pStyle w:val="af"/>
        <w:spacing w:before="0" w:after="0" w:line="480" w:lineRule="auto"/>
        <w:jc w:val="left"/>
        <w:rPr>
          <w:rFonts w:ascii="宋体" w:hAnsi="宋体" w:cs="宋体"/>
          <w:lang w:val="zh-CN"/>
        </w:rPr>
      </w:pPr>
      <w:r>
        <w:rPr>
          <w:rFonts w:ascii="宋体" w:hAnsi="宋体" w:cs="宋体" w:hint="eastAsia"/>
          <w:lang w:val="zh-CN"/>
        </w:rPr>
        <w:br w:type="page"/>
      </w:r>
      <w:bookmarkStart w:id="46" w:name="_Toc17284"/>
      <w:bookmarkStart w:id="47" w:name="_Toc23945965"/>
      <w:bookmarkEnd w:id="45"/>
      <w:r>
        <w:rPr>
          <w:rFonts w:ascii="宋体" w:hAnsi="宋体" w:cs="宋体" w:hint="eastAsia"/>
          <w:sz w:val="30"/>
          <w:szCs w:val="30"/>
        </w:rPr>
        <w:lastRenderedPageBreak/>
        <w:t>03.</w:t>
      </w:r>
      <w:r>
        <w:rPr>
          <w:rFonts w:ascii="宋体" w:hAnsi="宋体" w:cs="宋体" w:hint="eastAsia"/>
          <w:sz w:val="30"/>
          <w:szCs w:val="30"/>
          <w:lang w:val="zh-CN"/>
        </w:rPr>
        <w:t>法定代表人授权书</w:t>
      </w:r>
      <w:bookmarkEnd w:id="47"/>
    </w:p>
    <w:p w:rsidR="00192914" w:rsidRDefault="00192914" w:rsidP="004B5960">
      <w:pPr>
        <w:spacing w:line="480" w:lineRule="auto"/>
        <w:rPr>
          <w:rFonts w:ascii="宋体" w:hAnsi="宋体" w:cs="宋体"/>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法定代表人授权书</w:t>
      </w:r>
    </w:p>
    <w:p w:rsidR="00192914" w:rsidRDefault="00192914" w:rsidP="004B5960">
      <w:pPr>
        <w:autoSpaceDE w:val="0"/>
        <w:autoSpaceDN w:val="0"/>
        <w:spacing w:line="480" w:lineRule="auto"/>
        <w:rPr>
          <w:rFonts w:ascii="宋体" w:hAnsi="宋体" w:cs="宋体"/>
          <w:b/>
          <w:bCs/>
          <w:kern w:val="0"/>
          <w:sz w:val="28"/>
          <w:szCs w:val="28"/>
          <w:lang w:val="zh-CN"/>
        </w:rPr>
      </w:pPr>
    </w:p>
    <w:p w:rsidR="00192914" w:rsidRDefault="00ED5046" w:rsidP="004B5960">
      <w:pPr>
        <w:autoSpaceDE w:val="0"/>
        <w:autoSpaceDN w:val="0"/>
        <w:spacing w:line="480" w:lineRule="auto"/>
        <w:rPr>
          <w:rFonts w:ascii="宋体" w:hAnsi="宋体" w:cs="宋体"/>
          <w:b/>
          <w:bCs/>
          <w:kern w:val="0"/>
          <w:u w:val="single"/>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u w:val="single"/>
          <w:lang w:val="zh-CN"/>
        </w:rPr>
        <w:t>（投标人名称）</w:t>
      </w:r>
      <w:r>
        <w:rPr>
          <w:rFonts w:ascii="宋体" w:hAnsi="宋体" w:cs="宋体" w:hint="eastAsia"/>
          <w:kern w:val="0"/>
          <w:lang w:val="zh-CN"/>
        </w:rPr>
        <w:t>系中华人民共和国合法企业，法定地址。</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u w:val="single"/>
          <w:lang w:val="zh-CN"/>
        </w:rPr>
        <w:t>（法定代表人姓名）</w:t>
      </w:r>
      <w:r>
        <w:rPr>
          <w:rFonts w:ascii="宋体" w:hAnsi="宋体" w:cs="宋体" w:hint="eastAsia"/>
          <w:kern w:val="0"/>
          <w:lang w:val="zh-CN"/>
        </w:rPr>
        <w:t>特授权</w:t>
      </w:r>
      <w:r>
        <w:rPr>
          <w:rFonts w:ascii="宋体" w:hAnsi="宋体" w:cs="宋体" w:hint="eastAsia"/>
          <w:kern w:val="0"/>
          <w:u w:val="single"/>
          <w:lang w:val="zh-CN"/>
        </w:rPr>
        <w:t>（委托代理人姓名）</w:t>
      </w:r>
      <w:r>
        <w:rPr>
          <w:rFonts w:ascii="宋体" w:hAnsi="宋体" w:cs="宋体" w:hint="eastAsia"/>
          <w:kern w:val="0"/>
          <w:lang w:val="zh-CN"/>
        </w:rPr>
        <w:t>代表我单位全权办理</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项目的投标、答疑等具体工作，并签署全部有关的文件、资料。</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我单位对被授权人的签名负全部责任。</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被授权人联系电话：</w:t>
      </w:r>
    </w:p>
    <w:p w:rsidR="00192914" w:rsidRDefault="00ED5046" w:rsidP="004B5960">
      <w:pPr>
        <w:autoSpaceDE w:val="0"/>
        <w:autoSpaceDN w:val="0"/>
        <w:spacing w:line="480" w:lineRule="auto"/>
        <w:rPr>
          <w:rFonts w:ascii="宋体" w:hAnsi="宋体" w:cs="宋体"/>
          <w:kern w:val="0"/>
          <w:u w:val="single"/>
          <w:lang w:val="zh-CN"/>
        </w:rPr>
      </w:pPr>
      <w:r>
        <w:rPr>
          <w:rFonts w:ascii="宋体" w:hAnsi="宋体" w:cs="宋体" w:hint="eastAsia"/>
          <w:kern w:val="0"/>
          <w:lang w:val="zh-CN"/>
        </w:rPr>
        <w:t>被授权人（委托代理人）签字：  授权人（法定代表人）签字：</w:t>
      </w:r>
    </w:p>
    <w:p w:rsidR="00192914" w:rsidRDefault="00ED5046" w:rsidP="004B5960">
      <w:pPr>
        <w:autoSpaceDE w:val="0"/>
        <w:autoSpaceDN w:val="0"/>
        <w:spacing w:line="480" w:lineRule="auto"/>
        <w:rPr>
          <w:rFonts w:ascii="宋体" w:hAnsi="宋体" w:cs="宋体"/>
          <w:kern w:val="0"/>
          <w:u w:val="single"/>
          <w:lang w:val="zh-CN"/>
        </w:rPr>
      </w:pPr>
      <w:r>
        <w:rPr>
          <w:rFonts w:ascii="宋体" w:hAnsi="宋体" w:cs="宋体" w:hint="eastAsia"/>
          <w:kern w:val="0"/>
          <w:lang w:val="zh-CN"/>
        </w:rPr>
        <w:t>职务：  职务：</w:t>
      </w:r>
    </w:p>
    <w:p w:rsidR="00192914" w:rsidRDefault="00192914" w:rsidP="004B5960">
      <w:pPr>
        <w:autoSpaceDE w:val="0"/>
        <w:autoSpaceDN w:val="0"/>
        <w:spacing w:line="480" w:lineRule="auto"/>
        <w:rPr>
          <w:rFonts w:ascii="宋体" w:hAnsi="宋体" w:cs="宋体"/>
          <w:kern w:val="0"/>
          <w:lang w:val="zh-CN"/>
        </w:rPr>
      </w:pP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附被授权人第二代身份证双面扫描（或复印）件</w:t>
      </w:r>
    </w:p>
    <w:p w:rsidR="00192914" w:rsidRDefault="00192914" w:rsidP="004B5960">
      <w:pPr>
        <w:autoSpaceDE w:val="0"/>
        <w:autoSpaceDN w:val="0"/>
        <w:spacing w:line="480" w:lineRule="auto"/>
        <w:rPr>
          <w:rFonts w:ascii="宋体" w:hAnsi="宋体" w:cs="宋体"/>
          <w:kern w:val="0"/>
          <w:lang w:val="zh-CN"/>
        </w:rPr>
      </w:pPr>
    </w:p>
    <w:p w:rsidR="00192914" w:rsidRDefault="00192914" w:rsidP="004B5960">
      <w:pPr>
        <w:autoSpaceDE w:val="0"/>
        <w:autoSpaceDN w:val="0"/>
        <w:spacing w:line="480" w:lineRule="auto"/>
        <w:rPr>
          <w:rFonts w:ascii="宋体" w:hAnsi="宋体" w:cs="宋体"/>
          <w:kern w:val="0"/>
          <w:lang w:val="zh-CN"/>
        </w:rPr>
      </w:pP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投标人：             （公章）</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年   月   日</w:t>
      </w:r>
    </w:p>
    <w:p w:rsidR="00192914" w:rsidRDefault="00192914" w:rsidP="004B5960">
      <w:pPr>
        <w:autoSpaceDE w:val="0"/>
        <w:autoSpaceDN w:val="0"/>
        <w:spacing w:line="480" w:lineRule="auto"/>
        <w:rPr>
          <w:rFonts w:ascii="宋体" w:hAnsi="宋体" w:cs="宋体"/>
          <w:kern w:val="0"/>
          <w:lang w:val="zh-CN"/>
        </w:rPr>
      </w:pPr>
    </w:p>
    <w:p w:rsidR="00192914" w:rsidRDefault="00ED5046" w:rsidP="004B5960">
      <w:pPr>
        <w:pStyle w:val="af"/>
        <w:spacing w:before="0" w:after="0" w:line="480" w:lineRule="auto"/>
        <w:jc w:val="left"/>
        <w:rPr>
          <w:rFonts w:ascii="宋体" w:hAnsi="宋体" w:cs="宋体"/>
          <w:lang w:val="zh-CN"/>
        </w:rPr>
      </w:pPr>
      <w:r>
        <w:rPr>
          <w:rFonts w:ascii="宋体" w:hAnsi="宋体" w:cs="宋体" w:hint="eastAsia"/>
          <w:lang w:val="zh-CN"/>
        </w:rPr>
        <w:br w:type="page"/>
      </w:r>
      <w:bookmarkStart w:id="48" w:name="_Toc23945966"/>
      <w:r>
        <w:rPr>
          <w:rFonts w:ascii="宋体" w:hAnsi="宋体" w:cs="宋体" w:hint="eastAsia"/>
          <w:sz w:val="30"/>
          <w:szCs w:val="30"/>
        </w:rPr>
        <w:lastRenderedPageBreak/>
        <w:t>04.</w:t>
      </w:r>
      <w:r>
        <w:rPr>
          <w:rFonts w:ascii="宋体" w:hAnsi="宋体" w:cs="宋体" w:hint="eastAsia"/>
          <w:sz w:val="30"/>
          <w:szCs w:val="30"/>
          <w:lang w:val="zh-CN"/>
        </w:rPr>
        <w:t>投标人承诺函</w:t>
      </w:r>
      <w:bookmarkEnd w:id="48"/>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投标人承诺函</w:t>
      </w:r>
    </w:p>
    <w:p w:rsidR="00192914" w:rsidRDefault="00192914" w:rsidP="004B5960">
      <w:pPr>
        <w:autoSpaceDE w:val="0"/>
        <w:autoSpaceDN w:val="0"/>
        <w:spacing w:line="480" w:lineRule="auto"/>
        <w:rPr>
          <w:rFonts w:ascii="宋体" w:hAnsi="宋体" w:cs="宋体"/>
          <w:b/>
          <w:bCs/>
          <w:kern w:val="0"/>
          <w:sz w:val="28"/>
          <w:szCs w:val="28"/>
          <w:lang w:val="zh-CN"/>
        </w:rPr>
      </w:pPr>
    </w:p>
    <w:p w:rsidR="00192914" w:rsidRDefault="00ED5046" w:rsidP="004B5960">
      <w:pPr>
        <w:autoSpaceDE w:val="0"/>
        <w:autoSpaceDN w:val="0"/>
        <w:spacing w:line="480" w:lineRule="auto"/>
        <w:rPr>
          <w:rFonts w:ascii="宋体" w:hAnsi="宋体" w:cs="宋体"/>
          <w:b/>
          <w:bCs/>
          <w:kern w:val="0"/>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关于贵方20</w:t>
      </w:r>
      <w:r>
        <w:rPr>
          <w:rFonts w:ascii="宋体" w:hAnsi="宋体" w:cs="宋体" w:hint="eastAsia"/>
          <w:kern w:val="0"/>
        </w:rPr>
        <w:t>XX</w:t>
      </w:r>
      <w:r>
        <w:rPr>
          <w:rFonts w:ascii="宋体" w:hAnsi="宋体" w:cs="宋体" w:hint="eastAsia"/>
          <w:kern w:val="0"/>
          <w:lang w:val="zh-CN"/>
        </w:rPr>
        <w:t>年月日</w:t>
      </w:r>
      <w:r>
        <w:rPr>
          <w:rFonts w:ascii="宋体" w:hAnsi="宋体" w:cs="宋体" w:hint="eastAsia"/>
          <w:kern w:val="0"/>
          <w:u w:val="single"/>
          <w:lang w:val="zh-CN"/>
        </w:rPr>
        <w:t xml:space="preserve">          (项目名称)</w:t>
      </w:r>
      <w:r>
        <w:rPr>
          <w:rFonts w:ascii="宋体" w:hAnsi="宋体" w:cs="宋体" w:hint="eastAsia"/>
          <w:kern w:val="0"/>
          <w:lang w:val="zh-CN"/>
        </w:rPr>
        <w:t>采购项目，本签字人愿意参加投标，提供采购一览表中要求的所有产品，并证实提交的所有资料是准确的和真实的。同时，我代表（投标人名称），在此作如下承诺：</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1.完全理解和接受招标文件的一切规定和要求；</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 xml:space="preserve"> 3.在整个招标过程中我方若有违规行为，贵方可按招标文件之规定给予处罚，我方完全接受。</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4.若中标，本承诺将成为合同不可分割的一部分，与合同具有同等的法律效力。</w:t>
      </w:r>
    </w:p>
    <w:p w:rsidR="00192914" w:rsidRDefault="00192914" w:rsidP="004B5960">
      <w:pPr>
        <w:autoSpaceDE w:val="0"/>
        <w:autoSpaceDN w:val="0"/>
        <w:spacing w:line="480" w:lineRule="auto"/>
        <w:rPr>
          <w:rFonts w:ascii="宋体" w:hAnsi="宋体" w:cs="宋体"/>
          <w:kern w:val="0"/>
          <w:lang w:val="zh-CN"/>
        </w:rPr>
      </w:pPr>
    </w:p>
    <w:p w:rsidR="00192914" w:rsidRDefault="00192914" w:rsidP="004B5960">
      <w:pPr>
        <w:autoSpaceDE w:val="0"/>
        <w:autoSpaceDN w:val="0"/>
        <w:spacing w:line="480" w:lineRule="auto"/>
        <w:rPr>
          <w:rFonts w:ascii="宋体" w:hAnsi="宋体" w:cs="宋体"/>
          <w:kern w:val="0"/>
          <w:lang w:val="zh-CN"/>
        </w:rPr>
      </w:pP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投标人：             （公章）</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b/>
          <w:bCs/>
          <w:kern w:val="0"/>
          <w:lang w:val="zh-CN"/>
        </w:rPr>
        <w:t>年   月   日</w:t>
      </w:r>
    </w:p>
    <w:p w:rsidR="00192914" w:rsidRPr="00EA2422" w:rsidRDefault="00ED5046" w:rsidP="00EA2422">
      <w:pPr>
        <w:pStyle w:val="af"/>
        <w:spacing w:before="0" w:after="0" w:line="480" w:lineRule="auto"/>
        <w:jc w:val="left"/>
        <w:rPr>
          <w:rFonts w:ascii="宋体" w:hAnsi="宋体" w:cs="宋体"/>
          <w:lang w:val="zh-CN"/>
        </w:rPr>
      </w:pPr>
      <w:r>
        <w:rPr>
          <w:rFonts w:ascii="宋体" w:hAnsi="宋体" w:cs="宋体" w:hint="eastAsia"/>
          <w:lang w:val="zh-CN"/>
        </w:rPr>
        <w:br w:type="page"/>
      </w:r>
      <w:bookmarkStart w:id="49" w:name="_Toc23945967"/>
      <w:r>
        <w:rPr>
          <w:rFonts w:ascii="宋体" w:hAnsi="宋体" w:cs="宋体" w:hint="eastAsia"/>
          <w:sz w:val="30"/>
          <w:szCs w:val="30"/>
        </w:rPr>
        <w:lastRenderedPageBreak/>
        <w:t>05.</w:t>
      </w:r>
      <w:r>
        <w:rPr>
          <w:rFonts w:ascii="宋体" w:hAnsi="宋体" w:cs="宋体" w:hint="eastAsia"/>
          <w:sz w:val="30"/>
          <w:szCs w:val="30"/>
          <w:lang w:val="zh-CN"/>
        </w:rPr>
        <w:t>投标人诚信承诺书</w:t>
      </w:r>
      <w:bookmarkEnd w:id="49"/>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投标人诚信承诺书</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为了诚实、客观、有序地参与青海省政府采购活动，愿就以下内容作出承诺：</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一、自觉遵守各项法律、法规、规章、制度以及社会公德，维护廉洁环境，与同场竞争的其他投标人平等参加政府采购活动。</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二、参加采购代理机构组织的政府采购活动时，严格按照招标文件的规定和要求提供所需的相关材料，并对所提供的各类资料的真实性负责，不虚假应标，不虚列业绩。</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三、尊重参与政府采购活动各相关方的合法行为，接受政府采购活动依法形成的意见、结果。</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四、依法参加政府采购活动，不围标、串标，维护市场秩序，不提供“三无”产品、以次充好。</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五、积极推动政府采购活动健康开展，对采购活动有疑问、异议时，按法律规定的程序实名反映情况，不恶意中伤、无事生非，以和谐、平等的心态参加政府采购活动。</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六、认真履行中标人应承担的责任和义务，全面执行采购合同规定的各项内容，保质保量地按时提供采购物品。</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若本企业（单位）发生有悖于上述承诺的行为，愿意接受《中华人民共和国政府采购法》和《政府采购法实施条例》中对投标人的相关处理。</w:t>
      </w:r>
    </w:p>
    <w:p w:rsidR="00192914" w:rsidRDefault="00ED5046" w:rsidP="00EA2422">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本承诺是采购项目投标文件的组成部分。</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投标人：             （公章）</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192914" w:rsidRPr="00EA2422" w:rsidRDefault="00ED5046" w:rsidP="00EA2422">
      <w:pPr>
        <w:autoSpaceDE w:val="0"/>
        <w:autoSpaceDN w:val="0"/>
        <w:spacing w:line="480" w:lineRule="auto"/>
        <w:ind w:firstLineChars="2450" w:firstLine="5903"/>
        <w:jc w:val="left"/>
        <w:rPr>
          <w:rFonts w:ascii="宋体" w:hAnsi="宋体" w:cs="宋体"/>
          <w:kern w:val="0"/>
          <w:lang w:val="zh-CN"/>
        </w:rPr>
      </w:pPr>
      <w:r>
        <w:rPr>
          <w:rFonts w:ascii="宋体" w:hAnsi="宋体" w:cs="宋体" w:hint="eastAsia"/>
          <w:b/>
          <w:bCs/>
          <w:kern w:val="0"/>
          <w:lang w:val="zh-CN"/>
        </w:rPr>
        <w:t>年   月   日</w:t>
      </w:r>
      <w:r>
        <w:rPr>
          <w:rFonts w:ascii="宋体" w:hAnsi="宋体" w:cs="宋体" w:hint="eastAsia"/>
          <w:kern w:val="0"/>
          <w:lang w:val="zh-CN"/>
        </w:rPr>
        <w:br w:type="page"/>
      </w:r>
      <w:bookmarkStart w:id="50" w:name="_Toc8344"/>
      <w:bookmarkEnd w:id="46"/>
      <w:r w:rsidRPr="00EA2422">
        <w:rPr>
          <w:rFonts w:ascii="宋体" w:hAnsi="宋体" w:cs="宋体" w:hint="eastAsia"/>
          <w:b/>
          <w:bCs/>
          <w:sz w:val="30"/>
          <w:szCs w:val="30"/>
        </w:rPr>
        <w:lastRenderedPageBreak/>
        <w:t>06.资格证明材料</w:t>
      </w:r>
    </w:p>
    <w:p w:rsidR="00192914" w:rsidRDefault="00192914" w:rsidP="004B5960">
      <w:pPr>
        <w:spacing w:line="480" w:lineRule="auto"/>
        <w:rPr>
          <w:rFonts w:ascii="宋体" w:hAnsi="宋体" w:cs="宋体"/>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资格证明材料</w:t>
      </w:r>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spacing w:line="480" w:lineRule="auto"/>
        <w:ind w:firstLineChars="200" w:firstLine="480"/>
        <w:rPr>
          <w:rFonts w:ascii="宋体" w:hAnsi="宋体" w:cs="宋体"/>
        </w:rPr>
      </w:pPr>
      <w:r>
        <w:rPr>
          <w:rFonts w:ascii="宋体" w:hAnsi="宋体" w:cs="宋体" w:hint="eastAsia"/>
        </w:rPr>
        <w:t>资格证明材料包括：</w:t>
      </w:r>
    </w:p>
    <w:p w:rsidR="00192914" w:rsidRDefault="00ED5046" w:rsidP="004B5960">
      <w:pPr>
        <w:numPr>
          <w:ilvl w:val="0"/>
          <w:numId w:val="3"/>
        </w:numPr>
        <w:spacing w:line="480" w:lineRule="auto"/>
        <w:ind w:firstLineChars="200" w:firstLine="480"/>
        <w:rPr>
          <w:rFonts w:ascii="宋体" w:hAnsi="宋体" w:cs="宋体"/>
        </w:rPr>
      </w:pPr>
      <w:r>
        <w:rPr>
          <w:rFonts w:ascii="宋体" w:hAnsi="宋体" w:cs="宋体" w:hint="eastAsia"/>
        </w:rPr>
        <w:t>投标人的营业执照；</w:t>
      </w:r>
    </w:p>
    <w:p w:rsidR="00192914" w:rsidRDefault="00ED5046" w:rsidP="004B5960">
      <w:pPr>
        <w:spacing w:line="480" w:lineRule="auto"/>
        <w:ind w:firstLineChars="200" w:firstLine="480"/>
        <w:rPr>
          <w:rFonts w:ascii="宋体" w:hAnsi="宋体" w:cs="宋体"/>
        </w:rPr>
      </w:pPr>
      <w:r>
        <w:rPr>
          <w:rFonts w:ascii="宋体" w:hAnsi="宋体" w:cs="宋体" w:hint="eastAsia"/>
        </w:rPr>
        <w:t>（2）招标文件规定的有关资格证书、许可证书、认证等；</w:t>
      </w:r>
    </w:p>
    <w:p w:rsidR="00192914" w:rsidRDefault="00ED5046" w:rsidP="004B5960">
      <w:pPr>
        <w:spacing w:line="480" w:lineRule="auto"/>
        <w:ind w:firstLineChars="200" w:firstLine="480"/>
        <w:rPr>
          <w:rFonts w:ascii="宋体" w:hAnsi="宋体" w:cs="宋体"/>
        </w:rPr>
      </w:pPr>
      <w:r>
        <w:rPr>
          <w:rFonts w:ascii="宋体" w:hAnsi="宋体" w:cs="宋体" w:hint="eastAsia"/>
        </w:rPr>
        <w:t>（3）投标企业简介及获得相关证书证明文件；</w:t>
      </w:r>
    </w:p>
    <w:p w:rsidR="00192914" w:rsidRDefault="00ED5046" w:rsidP="004B5960">
      <w:pPr>
        <w:spacing w:line="480" w:lineRule="auto"/>
        <w:ind w:firstLineChars="200" w:firstLine="480"/>
        <w:rPr>
          <w:rFonts w:ascii="宋体" w:hAnsi="宋体" w:cs="宋体"/>
        </w:rPr>
      </w:pPr>
      <w:r>
        <w:rPr>
          <w:rFonts w:ascii="宋体" w:hAnsi="宋体" w:cs="宋体" w:hint="eastAsia"/>
        </w:rPr>
        <w:t>（4）投标人认为有必要提供的其他资格证明文件。</w:t>
      </w:r>
    </w:p>
    <w:p w:rsidR="00192914" w:rsidRDefault="00ED5046" w:rsidP="004B5960">
      <w:pPr>
        <w:autoSpaceDE w:val="0"/>
        <w:autoSpaceDN w:val="0"/>
        <w:spacing w:line="480" w:lineRule="auto"/>
        <w:ind w:firstLineChars="250" w:firstLine="600"/>
        <w:rPr>
          <w:rFonts w:ascii="宋体" w:hAnsi="宋体" w:cs="宋体"/>
          <w:kern w:val="0"/>
          <w:lang w:val="zh-CN"/>
        </w:rPr>
      </w:pPr>
      <w:r>
        <w:rPr>
          <w:rFonts w:ascii="宋体" w:hAnsi="宋体" w:cs="宋体" w:hint="eastAsia"/>
          <w:kern w:val="0"/>
          <w:lang w:val="zh-CN"/>
        </w:rPr>
        <w:t>如果是非法人资格的投标人，须提供身份证明。</w:t>
      </w:r>
    </w:p>
    <w:p w:rsidR="00192914" w:rsidRDefault="00ED5046" w:rsidP="004B5960">
      <w:pPr>
        <w:pStyle w:val="af"/>
        <w:spacing w:before="0" w:after="0" w:line="480" w:lineRule="auto"/>
        <w:jc w:val="left"/>
        <w:rPr>
          <w:rFonts w:ascii="宋体" w:hAnsi="宋体" w:cs="宋体"/>
        </w:rPr>
      </w:pPr>
      <w:r>
        <w:rPr>
          <w:rFonts w:ascii="宋体" w:hAnsi="宋体" w:cs="宋体" w:hint="eastAsia"/>
          <w:kern w:val="0"/>
          <w:sz w:val="24"/>
          <w:lang w:val="zh-CN"/>
        </w:rPr>
        <w:br w:type="page"/>
      </w:r>
      <w:bookmarkStart w:id="51" w:name="_Toc23945968"/>
      <w:r>
        <w:rPr>
          <w:rFonts w:ascii="宋体" w:hAnsi="宋体" w:cs="宋体" w:hint="eastAsia"/>
          <w:sz w:val="30"/>
          <w:szCs w:val="30"/>
        </w:rPr>
        <w:lastRenderedPageBreak/>
        <w:t>07.</w:t>
      </w:r>
      <w:r>
        <w:rPr>
          <w:rFonts w:ascii="宋体" w:hAnsi="宋体" w:cs="宋体" w:hint="eastAsia"/>
          <w:sz w:val="30"/>
          <w:szCs w:val="30"/>
          <w:lang w:val="zh-CN"/>
        </w:rPr>
        <w:t>财务状况报告，依法缴纳税收和社会保障资金的相关材料</w:t>
      </w:r>
      <w:bookmarkEnd w:id="51"/>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财务状况报告，依法缴纳税收和社会保障资金的相关材料</w:t>
      </w:r>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按照招标文件第2.2款（1）中第&lt;2&gt;条规定提供以下相关材料。</w:t>
      </w:r>
    </w:p>
    <w:p w:rsidR="00EA2422" w:rsidRDefault="00EA2422" w:rsidP="00EA2422">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1、提供投标企业经第三方出具的2018年度财务状况审计报告或其基本开户银行出具的近三个月内的资信证明，（扫描或复印件应全面、完整、清晰），审计报告应包括资产负债表、现金流量表、利润表和财务（会计）报表附注</w:t>
      </w:r>
      <w:r w:rsidRPr="00EA2422">
        <w:rPr>
          <w:rFonts w:ascii="宋体" w:hAnsi="宋体" w:cs="宋体" w:hint="eastAsia"/>
          <w:kern w:val="0"/>
          <w:lang w:val="zh-CN"/>
        </w:rPr>
        <w:t>,</w:t>
      </w:r>
      <w:r>
        <w:rPr>
          <w:rFonts w:ascii="宋体" w:hAnsi="宋体" w:cs="宋体" w:hint="eastAsia"/>
          <w:kern w:val="0"/>
          <w:lang w:val="zh-CN"/>
        </w:rPr>
        <w:t>并提供第三方机构的营业执照、执业证书及会计执业资格证书。</w:t>
      </w:r>
    </w:p>
    <w:p w:rsidR="00EA2422" w:rsidRDefault="00EA2422" w:rsidP="00EA2422">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2、近三个月内的依法缴纳税收和社会保障资金记录的证明材料；依法免税或不需要缴纳社会保障资金的投标人须提供相应文件证明其依法免税或不需要缴纳社会保障资金。</w:t>
      </w:r>
    </w:p>
    <w:p w:rsidR="00AE11DC" w:rsidRDefault="00AE11DC" w:rsidP="00EA2422">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注：社会保障资金的凭据是指专业收据或社会保险缴纳清单</w:t>
      </w:r>
    </w:p>
    <w:p w:rsidR="00192914" w:rsidRDefault="00ED5046" w:rsidP="00EA2422">
      <w:pPr>
        <w:autoSpaceDE w:val="0"/>
        <w:autoSpaceDN w:val="0"/>
        <w:spacing w:line="480" w:lineRule="auto"/>
        <w:ind w:firstLine="480"/>
        <w:rPr>
          <w:rFonts w:ascii="宋体" w:hAnsi="宋体" w:cs="宋体"/>
        </w:rPr>
      </w:pPr>
      <w:r>
        <w:rPr>
          <w:rFonts w:ascii="宋体" w:hAnsi="宋体" w:cs="宋体" w:hint="eastAsia"/>
          <w:kern w:val="0"/>
          <w:lang w:val="zh-CN"/>
        </w:rPr>
        <w:br w:type="page"/>
      </w:r>
      <w:bookmarkStart w:id="52" w:name="_Toc21530"/>
      <w:bookmarkEnd w:id="50"/>
      <w:r>
        <w:rPr>
          <w:rFonts w:ascii="宋体" w:hAnsi="宋体" w:cs="宋体" w:hint="eastAsia"/>
          <w:sz w:val="30"/>
          <w:szCs w:val="30"/>
        </w:rPr>
        <w:lastRenderedPageBreak/>
        <w:t>08.</w:t>
      </w:r>
      <w:r>
        <w:rPr>
          <w:rFonts w:ascii="宋体" w:hAnsi="宋体" w:cs="宋体" w:hint="eastAsia"/>
          <w:sz w:val="30"/>
          <w:szCs w:val="30"/>
          <w:lang w:val="zh-CN"/>
        </w:rPr>
        <w:t>具备履行合同所必需的设备和专业技术能力的证明材料</w:t>
      </w:r>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具备履行合同所必需的设备和专业技术能力的证明材料</w:t>
      </w:r>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为保证本项目合同的顺利履行，投标人必须具备履行合同的设备和专业技术能力，须提供相关设备的购置发票以及相关人员的职称证书和用工合同等证明材料。</w:t>
      </w:r>
    </w:p>
    <w:p w:rsidR="00192914" w:rsidRDefault="00ED5046" w:rsidP="004B5960">
      <w:pPr>
        <w:pStyle w:val="af"/>
        <w:spacing w:before="0" w:after="0" w:line="480" w:lineRule="auto"/>
        <w:jc w:val="left"/>
        <w:rPr>
          <w:rFonts w:ascii="宋体" w:hAnsi="宋体" w:cs="宋体"/>
        </w:rPr>
      </w:pPr>
      <w:r>
        <w:rPr>
          <w:rFonts w:ascii="宋体" w:hAnsi="宋体" w:cs="宋体" w:hint="eastAsia"/>
          <w:kern w:val="0"/>
          <w:sz w:val="24"/>
          <w:lang w:val="zh-CN"/>
        </w:rPr>
        <w:br w:type="page"/>
      </w:r>
      <w:bookmarkStart w:id="53" w:name="_Toc23945969"/>
      <w:r>
        <w:rPr>
          <w:rFonts w:ascii="宋体" w:hAnsi="宋体" w:cs="宋体" w:hint="eastAsia"/>
          <w:sz w:val="30"/>
          <w:szCs w:val="30"/>
        </w:rPr>
        <w:lastRenderedPageBreak/>
        <w:t>09.</w:t>
      </w:r>
      <w:r>
        <w:rPr>
          <w:rFonts w:ascii="宋体" w:hAnsi="宋体" w:cs="宋体" w:hint="eastAsia"/>
          <w:sz w:val="30"/>
          <w:szCs w:val="30"/>
          <w:lang w:val="zh-CN"/>
        </w:rPr>
        <w:t>无重大违法记录声明</w:t>
      </w:r>
      <w:bookmarkEnd w:id="53"/>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无重大违法记录声明</w:t>
      </w:r>
    </w:p>
    <w:p w:rsidR="00192914" w:rsidRDefault="00192914" w:rsidP="004B5960">
      <w:pPr>
        <w:spacing w:line="480" w:lineRule="auto"/>
        <w:rPr>
          <w:rFonts w:ascii="宋体" w:hAnsi="宋体" w:cs="宋体"/>
          <w:b/>
          <w:bCs/>
          <w:sz w:val="28"/>
          <w:szCs w:val="28"/>
        </w:rPr>
      </w:pPr>
    </w:p>
    <w:p w:rsidR="00192914" w:rsidRDefault="00ED5046" w:rsidP="004B5960">
      <w:pPr>
        <w:spacing w:line="480" w:lineRule="auto"/>
        <w:rPr>
          <w:rFonts w:ascii="宋体" w:hAnsi="宋体" w:cs="宋体"/>
          <w:b/>
          <w:bCs/>
        </w:rPr>
      </w:pPr>
      <w:r>
        <w:rPr>
          <w:rFonts w:ascii="宋体" w:hAnsi="宋体" w:cs="宋体" w:hint="eastAsia"/>
          <w:b/>
          <w:bCs/>
        </w:rPr>
        <w:t>致：</w:t>
      </w:r>
      <w:r>
        <w:rPr>
          <w:rFonts w:ascii="宋体" w:hAnsi="宋体" w:cs="宋体" w:hint="eastAsia"/>
          <w:b/>
          <w:bCs/>
          <w:kern w:val="0"/>
          <w:u w:val="single"/>
          <w:lang w:val="zh-CN"/>
        </w:rPr>
        <w:t>采购代理机构</w:t>
      </w:r>
    </w:p>
    <w:p w:rsidR="00192914" w:rsidRDefault="00ED5046" w:rsidP="004B5960">
      <w:pPr>
        <w:spacing w:line="480" w:lineRule="auto"/>
        <w:ind w:firstLineChars="200" w:firstLine="480"/>
        <w:rPr>
          <w:rFonts w:ascii="宋体" w:hAnsi="宋体" w:cs="宋体"/>
          <w:shd w:val="clear" w:color="auto" w:fill="FFFFFF"/>
        </w:rPr>
      </w:pPr>
      <w:r>
        <w:rPr>
          <w:rFonts w:ascii="宋体" w:hAnsi="宋体" w:cs="宋体" w:hint="eastAsia"/>
        </w:rPr>
        <w:t>我单位参加本次政府采购项目活动前三年内，在经营活动中无重大违法活动记录，符合《政府采购法》规定的供应商资格条</w:t>
      </w:r>
      <w:r>
        <w:rPr>
          <w:rFonts w:ascii="宋体" w:hAnsi="宋体" w:cs="宋体" w:hint="eastAsia"/>
          <w:shd w:val="clear" w:color="auto" w:fill="FFFFFF"/>
        </w:rPr>
        <w:t>件。我方对此声明负全部法律责任。</w:t>
      </w:r>
    </w:p>
    <w:p w:rsidR="00192914" w:rsidRDefault="00ED5046" w:rsidP="004B5960">
      <w:pPr>
        <w:spacing w:line="480" w:lineRule="auto"/>
        <w:ind w:firstLineChars="200" w:firstLine="480"/>
        <w:rPr>
          <w:rFonts w:ascii="宋体" w:hAnsi="宋体" w:cs="宋体"/>
        </w:rPr>
      </w:pPr>
      <w:r>
        <w:rPr>
          <w:rFonts w:ascii="宋体" w:hAnsi="宋体" w:cs="宋体" w:hint="eastAsia"/>
        </w:rPr>
        <w:t>特此声明。</w:t>
      </w:r>
    </w:p>
    <w:p w:rsidR="00192914" w:rsidRDefault="00192914" w:rsidP="004B5960">
      <w:pPr>
        <w:autoSpaceDE w:val="0"/>
        <w:autoSpaceDN w:val="0"/>
        <w:spacing w:line="480" w:lineRule="auto"/>
        <w:jc w:val="left"/>
        <w:rPr>
          <w:rFonts w:ascii="宋体" w:hAnsi="宋体" w:cs="宋体"/>
          <w:kern w:val="0"/>
          <w:lang w:val="zh-CN"/>
        </w:rPr>
      </w:pPr>
    </w:p>
    <w:p w:rsidR="00192914" w:rsidRDefault="00192914" w:rsidP="004B5960">
      <w:pPr>
        <w:autoSpaceDE w:val="0"/>
        <w:autoSpaceDN w:val="0"/>
        <w:spacing w:line="480" w:lineRule="auto"/>
        <w:jc w:val="left"/>
        <w:rPr>
          <w:rFonts w:ascii="宋体" w:hAnsi="宋体" w:cs="宋体"/>
          <w:kern w:val="0"/>
          <w:lang w:val="zh-CN"/>
        </w:rPr>
      </w:pPr>
    </w:p>
    <w:p w:rsidR="00192914" w:rsidRDefault="00192914" w:rsidP="004B5960">
      <w:pPr>
        <w:autoSpaceDE w:val="0"/>
        <w:autoSpaceDN w:val="0"/>
        <w:spacing w:line="480" w:lineRule="auto"/>
        <w:jc w:val="left"/>
        <w:rPr>
          <w:rFonts w:ascii="宋体" w:hAnsi="宋体" w:cs="宋体"/>
          <w:kern w:val="0"/>
          <w:lang w:val="zh-CN"/>
        </w:rPr>
      </w:pPr>
    </w:p>
    <w:p w:rsidR="00192914" w:rsidRDefault="00192914" w:rsidP="004B5960">
      <w:pPr>
        <w:autoSpaceDE w:val="0"/>
        <w:autoSpaceDN w:val="0"/>
        <w:spacing w:line="480" w:lineRule="auto"/>
        <w:jc w:val="left"/>
        <w:rPr>
          <w:rFonts w:ascii="宋体" w:hAnsi="宋体" w:cs="宋体"/>
          <w:kern w:val="0"/>
          <w:lang w:val="zh-CN"/>
        </w:rPr>
      </w:pPr>
    </w:p>
    <w:p w:rsidR="00192914" w:rsidRDefault="00192914" w:rsidP="004B5960">
      <w:pPr>
        <w:autoSpaceDE w:val="0"/>
        <w:autoSpaceDN w:val="0"/>
        <w:spacing w:line="480" w:lineRule="auto"/>
        <w:jc w:val="left"/>
        <w:rPr>
          <w:rFonts w:ascii="宋体" w:hAnsi="宋体" w:cs="宋体"/>
          <w:kern w:val="0"/>
          <w:lang w:val="zh-CN"/>
        </w:rPr>
      </w:pPr>
    </w:p>
    <w:p w:rsidR="00192914" w:rsidRDefault="00192914" w:rsidP="004B5960">
      <w:pPr>
        <w:autoSpaceDE w:val="0"/>
        <w:autoSpaceDN w:val="0"/>
        <w:spacing w:line="480" w:lineRule="auto"/>
        <w:jc w:val="left"/>
        <w:rPr>
          <w:rFonts w:ascii="宋体" w:hAnsi="宋体" w:cs="宋体"/>
          <w:kern w:val="0"/>
          <w:lang w:val="zh-CN"/>
        </w:rPr>
      </w:pP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投标人：             （公章）</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b/>
          <w:bCs/>
          <w:kern w:val="0"/>
          <w:lang w:val="zh-CN"/>
        </w:rPr>
        <w:t>年   月   日</w:t>
      </w:r>
    </w:p>
    <w:p w:rsidR="00192914" w:rsidRDefault="00ED5046" w:rsidP="004B5960">
      <w:pPr>
        <w:pStyle w:val="af"/>
        <w:spacing w:before="0" w:after="0" w:line="480" w:lineRule="auto"/>
        <w:jc w:val="left"/>
        <w:rPr>
          <w:rFonts w:ascii="宋体" w:hAnsi="宋体" w:cs="宋体"/>
          <w:lang w:val="zh-CN"/>
        </w:rPr>
      </w:pPr>
      <w:r>
        <w:rPr>
          <w:rFonts w:ascii="宋体" w:hAnsi="宋体" w:cs="宋体" w:hint="eastAsia"/>
          <w:lang w:val="zh-CN"/>
        </w:rPr>
        <w:br w:type="page"/>
      </w:r>
      <w:bookmarkStart w:id="54" w:name="_Toc23945970"/>
      <w:r>
        <w:rPr>
          <w:rFonts w:ascii="宋体" w:hAnsi="宋体" w:cs="宋体" w:hint="eastAsia"/>
          <w:sz w:val="30"/>
          <w:szCs w:val="30"/>
        </w:rPr>
        <w:lastRenderedPageBreak/>
        <w:t>10.</w:t>
      </w:r>
      <w:r>
        <w:rPr>
          <w:rFonts w:ascii="宋体" w:hAnsi="宋体" w:cs="宋体" w:hint="eastAsia"/>
          <w:sz w:val="30"/>
          <w:szCs w:val="30"/>
          <w:lang w:val="zh-CN"/>
        </w:rPr>
        <w:t>投标保证金证明</w:t>
      </w:r>
      <w:bookmarkEnd w:id="54"/>
    </w:p>
    <w:p w:rsidR="00192914" w:rsidRDefault="00192914" w:rsidP="004B5960">
      <w:pPr>
        <w:spacing w:line="480" w:lineRule="auto"/>
        <w:rPr>
          <w:rFonts w:ascii="宋体" w:hAnsi="宋体" w:cs="宋体"/>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投标保证金证明</w:t>
      </w:r>
    </w:p>
    <w:p w:rsidR="00192914" w:rsidRDefault="00192914" w:rsidP="004B5960">
      <w:pPr>
        <w:autoSpaceDE w:val="0"/>
        <w:autoSpaceDN w:val="0"/>
        <w:spacing w:line="480" w:lineRule="auto"/>
        <w:rPr>
          <w:rFonts w:ascii="宋体" w:hAnsi="宋体" w:cs="宋体"/>
          <w:b/>
          <w:bCs/>
          <w:kern w:val="0"/>
          <w:sz w:val="28"/>
          <w:szCs w:val="28"/>
          <w:lang w:val="zh-CN"/>
        </w:rPr>
      </w:pPr>
    </w:p>
    <w:p w:rsidR="00192914" w:rsidRDefault="00ED5046" w:rsidP="004B5960">
      <w:pPr>
        <w:autoSpaceDE w:val="0"/>
        <w:autoSpaceDN w:val="0"/>
        <w:spacing w:line="480" w:lineRule="auto"/>
        <w:rPr>
          <w:rFonts w:ascii="宋体" w:hAnsi="宋体" w:cs="宋体"/>
          <w:b/>
          <w:bCs/>
          <w:kern w:val="0"/>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192914" w:rsidRDefault="00ED5046" w:rsidP="004B5960">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我方为（采购项目名称）项目（采购项目编号为：        ）递交保证金人民币       （大写：人民币        元）已于     年    月    日以基本户转账方式汇入你方账户。</w:t>
      </w:r>
    </w:p>
    <w:p w:rsidR="00192914" w:rsidRDefault="00ED5046" w:rsidP="004B5960">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附件：1、保证金交款证明复印件（加盖公章）</w:t>
      </w:r>
    </w:p>
    <w:p w:rsidR="00192914" w:rsidRDefault="00ED5046" w:rsidP="004B5960">
      <w:pPr>
        <w:autoSpaceDE w:val="0"/>
        <w:autoSpaceDN w:val="0"/>
        <w:spacing w:line="480" w:lineRule="auto"/>
        <w:ind w:firstLineChars="450" w:firstLine="1080"/>
        <w:rPr>
          <w:rFonts w:ascii="宋体" w:hAnsi="宋体" w:cs="宋体"/>
          <w:kern w:val="0"/>
          <w:lang w:val="zh-CN"/>
        </w:rPr>
      </w:pPr>
      <w:r>
        <w:rPr>
          <w:rFonts w:ascii="宋体" w:hAnsi="宋体" w:cs="宋体" w:hint="eastAsia"/>
          <w:kern w:val="0"/>
          <w:lang w:val="zh-CN"/>
        </w:rPr>
        <w:t>2、开户许可证复印件（加盖公章）</w:t>
      </w:r>
    </w:p>
    <w:p w:rsidR="00192914" w:rsidRDefault="00ED5046" w:rsidP="004B5960">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退还保证金时请按以下内容汇入至我方账户（同递交保证金账户）。若因提供内容不全、错误等原因导致该项目保证金未能及时退还或退还过程中发生错误，我方将承担全部责任和损失。</w:t>
      </w:r>
    </w:p>
    <w:p w:rsidR="00192914" w:rsidRDefault="00ED5046" w:rsidP="004B5960">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户    名：</w:t>
      </w:r>
    </w:p>
    <w:p w:rsidR="00192914" w:rsidRDefault="00ED5046" w:rsidP="004B5960">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开户银行：</w:t>
      </w:r>
    </w:p>
    <w:p w:rsidR="00192914" w:rsidRDefault="00ED5046" w:rsidP="004B5960">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开户帐号：</w:t>
      </w:r>
    </w:p>
    <w:p w:rsidR="00192914" w:rsidRDefault="00ED5046" w:rsidP="004B5960">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注：通过银行转账的，必须由投标人从其基本账户汇（转）入</w:t>
      </w:r>
      <w:r>
        <w:rPr>
          <w:rFonts w:ascii="宋体" w:hAnsi="宋体" w:cs="宋体" w:hint="eastAsia"/>
          <w:kern w:val="0"/>
        </w:rPr>
        <w:t>9.1条规定的账户</w:t>
      </w:r>
      <w:r>
        <w:rPr>
          <w:rFonts w:ascii="宋体" w:hAnsi="宋体" w:cs="宋体" w:hint="eastAsia"/>
          <w:kern w:val="0"/>
          <w:lang w:val="zh-CN"/>
        </w:rPr>
        <w:t>。</w:t>
      </w:r>
    </w:p>
    <w:p w:rsidR="00192914" w:rsidRDefault="00192914" w:rsidP="007B64E7">
      <w:pPr>
        <w:autoSpaceDE w:val="0"/>
        <w:autoSpaceDN w:val="0"/>
        <w:spacing w:line="480" w:lineRule="auto"/>
        <w:rPr>
          <w:rFonts w:ascii="宋体" w:hAnsi="宋体" w:cs="宋体"/>
          <w:kern w:val="0"/>
          <w:lang w:val="zh-CN"/>
        </w:rPr>
      </w:pP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投标人：             （公章）</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192914" w:rsidRPr="007B64E7" w:rsidRDefault="00ED5046" w:rsidP="007B64E7">
      <w:pPr>
        <w:autoSpaceDE w:val="0"/>
        <w:autoSpaceDN w:val="0"/>
        <w:spacing w:line="480" w:lineRule="auto"/>
        <w:jc w:val="center"/>
        <w:rPr>
          <w:rFonts w:ascii="宋体" w:hAnsi="宋体" w:cs="宋体"/>
          <w:kern w:val="0"/>
          <w:lang w:val="zh-CN"/>
        </w:rPr>
      </w:pPr>
      <w:r>
        <w:rPr>
          <w:rFonts w:ascii="宋体" w:hAnsi="宋体" w:cs="宋体" w:hint="eastAsia"/>
          <w:b/>
          <w:bCs/>
          <w:kern w:val="0"/>
          <w:lang w:val="zh-CN"/>
        </w:rPr>
        <w:t>年   月   日</w:t>
      </w:r>
      <w:bookmarkEnd w:id="52"/>
      <w:r>
        <w:rPr>
          <w:rFonts w:ascii="宋体" w:hAnsi="宋体" w:cs="宋体" w:hint="eastAsia"/>
          <w:kern w:val="0"/>
          <w:lang w:val="zh-CN"/>
        </w:rPr>
        <w:br w:type="page"/>
      </w:r>
      <w:r>
        <w:rPr>
          <w:rFonts w:ascii="宋体" w:hAnsi="宋体" w:cs="宋体" w:hint="eastAsia"/>
          <w:sz w:val="30"/>
          <w:szCs w:val="30"/>
          <w:lang w:val="zh-CN"/>
        </w:rPr>
        <w:lastRenderedPageBreak/>
        <w:t>三、投标文件封面（下册）</w:t>
      </w:r>
    </w:p>
    <w:p w:rsidR="00192914" w:rsidRDefault="00ED5046" w:rsidP="004B5960">
      <w:pPr>
        <w:autoSpaceDE w:val="0"/>
        <w:autoSpaceDN w:val="0"/>
        <w:spacing w:line="480" w:lineRule="auto"/>
        <w:jc w:val="right"/>
        <w:rPr>
          <w:rFonts w:ascii="宋体" w:hAnsi="宋体" w:cs="宋体"/>
          <w:b/>
          <w:bCs/>
          <w:kern w:val="0"/>
          <w:sz w:val="36"/>
          <w:szCs w:val="36"/>
        </w:rPr>
      </w:pPr>
      <w:r>
        <w:rPr>
          <w:rFonts w:ascii="宋体" w:hAnsi="宋体" w:cs="宋体" w:hint="eastAsia"/>
          <w:b/>
          <w:bCs/>
          <w:kern w:val="0"/>
          <w:sz w:val="36"/>
          <w:szCs w:val="36"/>
        </w:rPr>
        <w:t>正本/副本</w:t>
      </w:r>
    </w:p>
    <w:p w:rsidR="00192914" w:rsidRDefault="00ED5046" w:rsidP="004B5960">
      <w:pPr>
        <w:autoSpaceDE w:val="0"/>
        <w:autoSpaceDN w:val="0"/>
        <w:spacing w:line="480" w:lineRule="auto"/>
        <w:jc w:val="center"/>
        <w:rPr>
          <w:rFonts w:ascii="宋体" w:hAnsi="宋体" w:cs="宋体"/>
          <w:b/>
          <w:bCs/>
          <w:kern w:val="0"/>
          <w:sz w:val="52"/>
          <w:szCs w:val="52"/>
          <w:lang w:val="zh-CN"/>
        </w:rPr>
      </w:pPr>
      <w:r>
        <w:rPr>
          <w:rFonts w:ascii="宋体" w:hAnsi="宋体" w:cs="宋体" w:hint="eastAsia"/>
          <w:b/>
          <w:bCs/>
          <w:kern w:val="0"/>
          <w:sz w:val="52"/>
          <w:szCs w:val="52"/>
          <w:lang w:val="zh-CN"/>
        </w:rPr>
        <w:t>青海省政府采购项目</w:t>
      </w:r>
    </w:p>
    <w:p w:rsidR="00192914" w:rsidRDefault="00192914" w:rsidP="004B5960">
      <w:pPr>
        <w:autoSpaceDE w:val="0"/>
        <w:autoSpaceDN w:val="0"/>
        <w:spacing w:line="480" w:lineRule="auto"/>
        <w:rPr>
          <w:rFonts w:ascii="宋体" w:hAnsi="宋体" w:cs="宋体"/>
          <w:kern w:val="0"/>
          <w:sz w:val="36"/>
          <w:szCs w:val="36"/>
        </w:rPr>
      </w:pPr>
    </w:p>
    <w:p w:rsidR="00192914" w:rsidRDefault="00ED5046" w:rsidP="004B5960">
      <w:pPr>
        <w:autoSpaceDE w:val="0"/>
        <w:autoSpaceDN w:val="0"/>
        <w:spacing w:line="480" w:lineRule="auto"/>
        <w:jc w:val="center"/>
        <w:rPr>
          <w:rFonts w:ascii="宋体" w:hAnsi="宋体" w:cs="宋体"/>
          <w:b/>
          <w:bCs/>
          <w:kern w:val="0"/>
          <w:sz w:val="72"/>
          <w:szCs w:val="72"/>
        </w:rPr>
      </w:pPr>
      <w:r>
        <w:rPr>
          <w:rFonts w:ascii="宋体" w:hAnsi="宋体" w:cs="宋体" w:hint="eastAsia"/>
          <w:b/>
          <w:bCs/>
          <w:kern w:val="0"/>
          <w:sz w:val="72"/>
          <w:szCs w:val="72"/>
          <w:lang w:val="zh-CN"/>
        </w:rPr>
        <w:t>投标文件</w:t>
      </w:r>
    </w:p>
    <w:p w:rsidR="00192914" w:rsidRPr="007B64E7" w:rsidRDefault="00ED5046" w:rsidP="007B64E7">
      <w:pPr>
        <w:autoSpaceDE w:val="0"/>
        <w:autoSpaceDN w:val="0"/>
        <w:spacing w:line="480" w:lineRule="auto"/>
        <w:jc w:val="center"/>
        <w:rPr>
          <w:rFonts w:ascii="宋体" w:hAnsi="宋体" w:cs="宋体"/>
          <w:kern w:val="0"/>
          <w:sz w:val="44"/>
          <w:szCs w:val="44"/>
        </w:rPr>
      </w:pPr>
      <w:r>
        <w:rPr>
          <w:rFonts w:ascii="宋体" w:hAnsi="宋体" w:cs="宋体" w:hint="eastAsia"/>
          <w:sz w:val="44"/>
          <w:szCs w:val="44"/>
          <w:lang w:val="zh-CN"/>
        </w:rPr>
        <w:t>（下册）</w:t>
      </w:r>
    </w:p>
    <w:p w:rsidR="00192914" w:rsidRDefault="00ED5046" w:rsidP="004B5960">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采购项目编号：</w:t>
      </w:r>
    </w:p>
    <w:p w:rsidR="00192914" w:rsidRDefault="00ED5046" w:rsidP="004B5960">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w:t>
      </w:r>
    </w:p>
    <w:p w:rsidR="00192914" w:rsidRDefault="00ED5046" w:rsidP="004B5960">
      <w:pPr>
        <w:autoSpaceDE w:val="0"/>
        <w:autoSpaceDN w:val="0"/>
        <w:spacing w:line="480" w:lineRule="auto"/>
        <w:rPr>
          <w:rFonts w:ascii="宋体" w:hAnsi="宋体" w:cs="宋体"/>
          <w:b/>
          <w:bCs/>
          <w:kern w:val="0"/>
          <w:sz w:val="36"/>
          <w:szCs w:val="36"/>
          <w:lang w:val="zh-CN"/>
        </w:rPr>
      </w:pPr>
      <w:r>
        <w:rPr>
          <w:rFonts w:ascii="宋体" w:hAnsi="宋体" w:cs="宋体" w:hint="eastAsia"/>
          <w:b/>
          <w:bCs/>
          <w:kern w:val="0"/>
          <w:sz w:val="36"/>
          <w:szCs w:val="36"/>
          <w:lang w:val="zh-CN"/>
        </w:rPr>
        <w:t>投标包号：</w:t>
      </w:r>
    </w:p>
    <w:p w:rsidR="00192914" w:rsidRDefault="00192914" w:rsidP="004B5960">
      <w:pPr>
        <w:autoSpaceDE w:val="0"/>
        <w:autoSpaceDN w:val="0"/>
        <w:spacing w:line="480" w:lineRule="auto"/>
        <w:rPr>
          <w:rFonts w:ascii="宋体" w:hAnsi="宋体" w:cs="宋体"/>
          <w:b/>
          <w:bCs/>
          <w:kern w:val="0"/>
          <w:sz w:val="36"/>
          <w:szCs w:val="36"/>
        </w:rPr>
      </w:pPr>
    </w:p>
    <w:p w:rsidR="00192914" w:rsidRDefault="00ED5046" w:rsidP="004B5960">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投标人：</w:t>
      </w:r>
      <w:r>
        <w:rPr>
          <w:rFonts w:ascii="宋体" w:hAnsi="宋体" w:cs="宋体" w:hint="eastAsia"/>
          <w:b/>
          <w:bCs/>
          <w:kern w:val="0"/>
          <w:sz w:val="36"/>
          <w:szCs w:val="36"/>
        </w:rPr>
        <w:t>（</w:t>
      </w:r>
      <w:r>
        <w:rPr>
          <w:rFonts w:ascii="宋体" w:hAnsi="宋体" w:cs="宋体" w:hint="eastAsia"/>
          <w:b/>
          <w:bCs/>
          <w:kern w:val="0"/>
          <w:sz w:val="36"/>
          <w:szCs w:val="36"/>
          <w:lang w:val="zh-CN"/>
        </w:rPr>
        <w:t>公章）</w:t>
      </w:r>
    </w:p>
    <w:p w:rsidR="00192914" w:rsidRDefault="00ED5046" w:rsidP="004B5960">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法定代表人或委托代理人：（签字）</w:t>
      </w:r>
    </w:p>
    <w:p w:rsidR="00192914" w:rsidRDefault="00ED5046" w:rsidP="004B5960">
      <w:pPr>
        <w:autoSpaceDE w:val="0"/>
        <w:autoSpaceDN w:val="0"/>
        <w:spacing w:line="480" w:lineRule="auto"/>
        <w:rPr>
          <w:rFonts w:ascii="宋体" w:hAnsi="宋体" w:cs="宋体"/>
          <w:b/>
          <w:bCs/>
          <w:kern w:val="0"/>
          <w:sz w:val="36"/>
          <w:szCs w:val="36"/>
          <w:lang w:val="zh-CN"/>
        </w:rPr>
      </w:pPr>
      <w:r>
        <w:rPr>
          <w:rFonts w:ascii="宋体" w:hAnsi="宋体" w:cs="宋体" w:hint="eastAsia"/>
          <w:b/>
          <w:bCs/>
          <w:kern w:val="0"/>
          <w:sz w:val="36"/>
          <w:szCs w:val="36"/>
          <w:lang w:val="zh-CN"/>
        </w:rPr>
        <w:t>年月日</w:t>
      </w:r>
    </w:p>
    <w:p w:rsidR="00192914" w:rsidRDefault="00ED5046" w:rsidP="004B5960">
      <w:pPr>
        <w:pStyle w:val="af"/>
        <w:spacing w:before="0" w:after="0" w:line="480" w:lineRule="auto"/>
        <w:jc w:val="left"/>
        <w:rPr>
          <w:rFonts w:ascii="宋体" w:hAnsi="宋体" w:cs="宋体"/>
          <w:lang w:val="zh-CN"/>
        </w:rPr>
      </w:pPr>
      <w:r>
        <w:rPr>
          <w:rFonts w:ascii="宋体" w:hAnsi="宋体" w:cs="宋体" w:hint="eastAsia"/>
          <w:b w:val="0"/>
          <w:bCs w:val="0"/>
          <w:kern w:val="0"/>
          <w:lang w:val="zh-CN"/>
        </w:rPr>
        <w:br w:type="page"/>
      </w:r>
      <w:bookmarkStart w:id="55" w:name="_Toc23945971"/>
      <w:r>
        <w:rPr>
          <w:rFonts w:ascii="宋体" w:hAnsi="宋体" w:cs="宋体" w:hint="eastAsia"/>
          <w:sz w:val="30"/>
          <w:szCs w:val="30"/>
          <w:lang w:val="zh-CN"/>
        </w:rPr>
        <w:lastRenderedPageBreak/>
        <w:t>四、投标文件目录（下册）</w:t>
      </w:r>
      <w:bookmarkEnd w:id="55"/>
    </w:p>
    <w:p w:rsidR="00192914" w:rsidRDefault="00ED5046" w:rsidP="004B5960">
      <w:pPr>
        <w:autoSpaceDE w:val="0"/>
        <w:autoSpaceDN w:val="0"/>
        <w:spacing w:line="480" w:lineRule="auto"/>
        <w:rPr>
          <w:rFonts w:ascii="宋体" w:hAnsi="宋体" w:cs="宋体"/>
          <w:lang w:val="zh-CN"/>
        </w:rPr>
      </w:pPr>
      <w:r>
        <w:rPr>
          <w:rFonts w:ascii="宋体" w:hAnsi="宋体" w:cs="宋体" w:hint="eastAsia"/>
        </w:rPr>
        <w:t>01.评分对照表</w:t>
      </w:r>
      <w:r>
        <w:rPr>
          <w:rFonts w:ascii="宋体" w:hAnsi="宋体" w:cs="宋体" w:hint="eastAsia"/>
          <w:kern w:val="0"/>
          <w:lang w:val="zh-CN"/>
        </w:rPr>
        <w:t>………………………………………………………所在页码</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rPr>
        <w:t>02.</w:t>
      </w:r>
      <w:r>
        <w:rPr>
          <w:rFonts w:ascii="宋体" w:hAnsi="宋体" w:cs="宋体" w:hint="eastAsia"/>
          <w:kern w:val="0"/>
          <w:lang w:val="zh-CN"/>
        </w:rPr>
        <w:t>开标一览表（报价表）…………………………………………所在页码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03.</w:t>
      </w:r>
      <w:r>
        <w:rPr>
          <w:rFonts w:ascii="宋体" w:hAnsi="宋体" w:cs="宋体" w:hint="eastAsia"/>
          <w:kern w:val="0"/>
          <w:lang w:val="zh-CN"/>
        </w:rPr>
        <w:t>分项报价表………………………………………………………所在页码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04.</w:t>
      </w:r>
      <w:r>
        <w:rPr>
          <w:rFonts w:ascii="宋体" w:hAnsi="宋体" w:cs="宋体" w:hint="eastAsia"/>
          <w:kern w:val="0"/>
          <w:lang w:val="zh-CN"/>
        </w:rPr>
        <w:t>技术规格响应表…………………………………………………所在页码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05.</w:t>
      </w:r>
      <w:r>
        <w:rPr>
          <w:rFonts w:ascii="宋体" w:hAnsi="宋体" w:cs="宋体" w:hint="eastAsia"/>
          <w:kern w:val="0"/>
          <w:lang w:val="zh-CN"/>
        </w:rPr>
        <w:t>投标产品相关资料………………………………………………所在页码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06.</w:t>
      </w:r>
      <w:r>
        <w:rPr>
          <w:rFonts w:ascii="宋体" w:hAnsi="宋体" w:cs="宋体" w:hint="eastAsia"/>
          <w:kern w:val="0"/>
          <w:lang w:val="zh-CN"/>
        </w:rPr>
        <w:t>投标人的类似业绩证明材料……………………………………所在页码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07.</w:t>
      </w:r>
      <w:r>
        <w:rPr>
          <w:rFonts w:ascii="宋体" w:hAnsi="宋体" w:cs="宋体" w:hint="eastAsia"/>
          <w:kern w:val="0"/>
          <w:lang w:val="zh-CN"/>
        </w:rPr>
        <w:t>制造（生产）企业小型、微型企业声明函……………………所在页码</w:t>
      </w:r>
    </w:p>
    <w:p w:rsidR="00192914" w:rsidRDefault="00ED5046" w:rsidP="004B5960">
      <w:pPr>
        <w:autoSpaceDE w:val="0"/>
        <w:autoSpaceDN w:val="0"/>
        <w:spacing w:line="480" w:lineRule="auto"/>
        <w:rPr>
          <w:rFonts w:ascii="宋体" w:hAnsi="宋体" w:cs="宋体"/>
          <w:lang w:val="zh-CN"/>
        </w:rPr>
      </w:pPr>
      <w:r>
        <w:rPr>
          <w:rFonts w:ascii="宋体" w:hAnsi="宋体" w:cs="宋体" w:hint="eastAsia"/>
          <w:kern w:val="0"/>
        </w:rPr>
        <w:t>08.</w:t>
      </w:r>
      <w:r>
        <w:rPr>
          <w:rFonts w:ascii="宋体" w:hAnsi="宋体" w:cs="宋体" w:hint="eastAsia"/>
          <w:kern w:val="0"/>
          <w:lang w:val="zh-CN"/>
        </w:rPr>
        <w:t>投标人认为在其他方面有必要说明的事项……………………所在页码</w:t>
      </w:r>
    </w:p>
    <w:p w:rsidR="00192914" w:rsidRDefault="00ED5046" w:rsidP="004B5960">
      <w:pPr>
        <w:pStyle w:val="af"/>
        <w:spacing w:before="0" w:after="0" w:line="480" w:lineRule="auto"/>
        <w:jc w:val="left"/>
        <w:rPr>
          <w:rFonts w:ascii="宋体" w:hAnsi="宋体" w:cs="宋体"/>
          <w:sz w:val="30"/>
          <w:szCs w:val="30"/>
          <w:lang w:val="zh-CN"/>
        </w:rPr>
      </w:pPr>
      <w:r>
        <w:rPr>
          <w:rFonts w:ascii="宋体" w:hAnsi="宋体" w:cs="宋体" w:hint="eastAsia"/>
          <w:lang w:val="zh-CN"/>
        </w:rPr>
        <w:br w:type="page"/>
      </w:r>
      <w:bookmarkStart w:id="56" w:name="_Toc23945972"/>
      <w:r>
        <w:rPr>
          <w:rFonts w:ascii="宋体" w:hAnsi="宋体" w:cs="宋体" w:hint="eastAsia"/>
          <w:sz w:val="30"/>
          <w:szCs w:val="30"/>
        </w:rPr>
        <w:lastRenderedPageBreak/>
        <w:t>01.</w:t>
      </w:r>
      <w:r>
        <w:rPr>
          <w:rFonts w:ascii="宋体" w:hAnsi="宋体" w:cs="宋体" w:hint="eastAsia"/>
          <w:sz w:val="30"/>
          <w:szCs w:val="30"/>
          <w:lang w:val="zh-CN"/>
        </w:rPr>
        <w:t>评分对照表</w:t>
      </w:r>
      <w:bookmarkEnd w:id="56"/>
    </w:p>
    <w:p w:rsidR="00192914" w:rsidRDefault="00192914" w:rsidP="004B5960">
      <w:pPr>
        <w:spacing w:line="480" w:lineRule="auto"/>
        <w:rPr>
          <w:rFonts w:ascii="宋体" w:hAnsi="宋体" w:cs="宋体"/>
          <w:sz w:val="28"/>
          <w:szCs w:val="28"/>
        </w:rPr>
      </w:pPr>
    </w:p>
    <w:p w:rsidR="00192914" w:rsidRDefault="00ED5046" w:rsidP="004B5960">
      <w:pPr>
        <w:spacing w:line="480" w:lineRule="auto"/>
        <w:jc w:val="center"/>
        <w:rPr>
          <w:rFonts w:ascii="宋体" w:hAnsi="宋体" w:cs="宋体"/>
        </w:rPr>
      </w:pPr>
      <w:r>
        <w:rPr>
          <w:rFonts w:ascii="宋体" w:hAnsi="宋体" w:cs="宋体" w:hint="eastAsia"/>
          <w:b/>
          <w:bCs/>
          <w:sz w:val="28"/>
          <w:szCs w:val="28"/>
        </w:rPr>
        <w:t>评分对照表</w:t>
      </w:r>
    </w:p>
    <w:p w:rsidR="00192914" w:rsidRDefault="00192914" w:rsidP="004B5960">
      <w:pPr>
        <w:spacing w:line="480" w:lineRule="auto"/>
        <w:rPr>
          <w:rFonts w:ascii="宋体" w:hAnsi="宋体" w:cs="宋体"/>
          <w:sz w:val="28"/>
          <w:szCs w:val="28"/>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1"/>
        <w:gridCol w:w="2514"/>
        <w:gridCol w:w="2266"/>
        <w:gridCol w:w="2966"/>
      </w:tblGrid>
      <w:tr w:rsidR="00192914">
        <w:trPr>
          <w:trHeight w:val="23"/>
          <w:jc w:val="center"/>
        </w:trPr>
        <w:tc>
          <w:tcPr>
            <w:tcW w:w="871" w:type="dxa"/>
            <w:vAlign w:val="center"/>
          </w:tcPr>
          <w:p w:rsidR="00192914" w:rsidRDefault="00ED5046" w:rsidP="004B5960">
            <w:pPr>
              <w:pStyle w:val="a5"/>
              <w:spacing w:line="480" w:lineRule="auto"/>
              <w:ind w:firstLine="0"/>
              <w:jc w:val="center"/>
              <w:rPr>
                <w:rFonts w:ascii="宋体" w:hAnsi="宋体" w:cs="宋体"/>
                <w:szCs w:val="24"/>
              </w:rPr>
            </w:pPr>
            <w:r>
              <w:rPr>
                <w:rFonts w:ascii="宋体" w:hAnsi="宋体" w:cs="宋体" w:hint="eastAsia"/>
                <w:szCs w:val="24"/>
              </w:rPr>
              <w:t>序号</w:t>
            </w:r>
          </w:p>
        </w:tc>
        <w:tc>
          <w:tcPr>
            <w:tcW w:w="2514" w:type="dxa"/>
            <w:vAlign w:val="center"/>
          </w:tcPr>
          <w:p w:rsidR="00192914" w:rsidRDefault="00ED5046" w:rsidP="004B5960">
            <w:pPr>
              <w:pStyle w:val="a5"/>
              <w:spacing w:line="480" w:lineRule="auto"/>
              <w:ind w:firstLine="0"/>
              <w:jc w:val="center"/>
              <w:rPr>
                <w:rFonts w:ascii="宋体" w:hAnsi="宋体" w:cs="宋体"/>
                <w:szCs w:val="24"/>
              </w:rPr>
            </w:pPr>
            <w:r>
              <w:rPr>
                <w:rFonts w:ascii="宋体" w:hAnsi="宋体" w:cs="宋体" w:hint="eastAsia"/>
                <w:szCs w:val="24"/>
              </w:rPr>
              <w:t>招标文件评分标准</w:t>
            </w:r>
          </w:p>
        </w:tc>
        <w:tc>
          <w:tcPr>
            <w:tcW w:w="2266" w:type="dxa"/>
            <w:vAlign w:val="center"/>
          </w:tcPr>
          <w:p w:rsidR="00192914" w:rsidRDefault="00ED5046" w:rsidP="004B5960">
            <w:pPr>
              <w:pStyle w:val="a5"/>
              <w:spacing w:line="480" w:lineRule="auto"/>
              <w:ind w:firstLine="0"/>
              <w:jc w:val="center"/>
              <w:rPr>
                <w:rFonts w:ascii="宋体" w:hAnsi="宋体" w:cs="宋体"/>
                <w:szCs w:val="24"/>
              </w:rPr>
            </w:pPr>
            <w:r>
              <w:rPr>
                <w:rFonts w:ascii="宋体" w:hAnsi="宋体" w:cs="宋体" w:hint="eastAsia"/>
                <w:szCs w:val="24"/>
              </w:rPr>
              <w:t>投标响应部分</w:t>
            </w:r>
          </w:p>
        </w:tc>
        <w:tc>
          <w:tcPr>
            <w:tcW w:w="2966" w:type="dxa"/>
            <w:vAlign w:val="center"/>
          </w:tcPr>
          <w:p w:rsidR="00192914" w:rsidRDefault="00ED5046" w:rsidP="004B5960">
            <w:pPr>
              <w:pStyle w:val="a5"/>
              <w:spacing w:line="480" w:lineRule="auto"/>
              <w:ind w:firstLine="0"/>
              <w:jc w:val="center"/>
              <w:rPr>
                <w:rFonts w:ascii="宋体" w:hAnsi="宋体" w:cs="宋体"/>
                <w:szCs w:val="24"/>
              </w:rPr>
            </w:pPr>
            <w:r>
              <w:rPr>
                <w:rFonts w:ascii="宋体" w:hAnsi="宋体" w:cs="宋体" w:hint="eastAsia"/>
                <w:szCs w:val="24"/>
              </w:rPr>
              <w:t>投标文件中对应页码</w:t>
            </w:r>
          </w:p>
        </w:tc>
      </w:tr>
      <w:tr w:rsidR="00192914">
        <w:trPr>
          <w:trHeight w:val="23"/>
          <w:jc w:val="center"/>
        </w:trPr>
        <w:tc>
          <w:tcPr>
            <w:tcW w:w="871" w:type="dxa"/>
            <w:vAlign w:val="center"/>
          </w:tcPr>
          <w:p w:rsidR="00192914" w:rsidRDefault="00192914" w:rsidP="004B5960">
            <w:pPr>
              <w:pStyle w:val="a5"/>
              <w:spacing w:line="480" w:lineRule="auto"/>
              <w:ind w:firstLine="0"/>
              <w:jc w:val="center"/>
              <w:rPr>
                <w:rFonts w:ascii="宋体" w:hAnsi="宋体" w:cs="宋体"/>
                <w:szCs w:val="24"/>
              </w:rPr>
            </w:pPr>
          </w:p>
        </w:tc>
        <w:tc>
          <w:tcPr>
            <w:tcW w:w="2514" w:type="dxa"/>
            <w:vAlign w:val="center"/>
          </w:tcPr>
          <w:p w:rsidR="00192914" w:rsidRDefault="00192914" w:rsidP="004B5960">
            <w:pPr>
              <w:pStyle w:val="a5"/>
              <w:spacing w:line="480" w:lineRule="auto"/>
              <w:ind w:firstLine="0"/>
              <w:jc w:val="center"/>
              <w:rPr>
                <w:rFonts w:ascii="宋体" w:hAnsi="宋体" w:cs="宋体"/>
                <w:szCs w:val="24"/>
              </w:rPr>
            </w:pPr>
          </w:p>
        </w:tc>
        <w:tc>
          <w:tcPr>
            <w:tcW w:w="2266" w:type="dxa"/>
            <w:vAlign w:val="center"/>
          </w:tcPr>
          <w:p w:rsidR="00192914" w:rsidRDefault="00192914" w:rsidP="004B5960">
            <w:pPr>
              <w:pStyle w:val="a5"/>
              <w:spacing w:line="480" w:lineRule="auto"/>
              <w:ind w:firstLine="0"/>
              <w:jc w:val="center"/>
              <w:rPr>
                <w:rFonts w:ascii="宋体" w:hAnsi="宋体" w:cs="宋体"/>
                <w:szCs w:val="24"/>
              </w:rPr>
            </w:pPr>
          </w:p>
        </w:tc>
        <w:tc>
          <w:tcPr>
            <w:tcW w:w="2966" w:type="dxa"/>
            <w:vAlign w:val="center"/>
          </w:tcPr>
          <w:p w:rsidR="00192914" w:rsidRDefault="00192914" w:rsidP="004B5960">
            <w:pPr>
              <w:pStyle w:val="a5"/>
              <w:spacing w:line="480" w:lineRule="auto"/>
              <w:ind w:firstLine="0"/>
              <w:jc w:val="center"/>
              <w:rPr>
                <w:rFonts w:ascii="宋体" w:hAnsi="宋体" w:cs="宋体"/>
                <w:szCs w:val="24"/>
              </w:rPr>
            </w:pPr>
          </w:p>
        </w:tc>
      </w:tr>
      <w:tr w:rsidR="00192914">
        <w:trPr>
          <w:trHeight w:val="23"/>
          <w:jc w:val="center"/>
        </w:trPr>
        <w:tc>
          <w:tcPr>
            <w:tcW w:w="871" w:type="dxa"/>
            <w:vAlign w:val="center"/>
          </w:tcPr>
          <w:p w:rsidR="00192914" w:rsidRDefault="00192914" w:rsidP="004B5960">
            <w:pPr>
              <w:pStyle w:val="a5"/>
              <w:spacing w:line="480" w:lineRule="auto"/>
              <w:ind w:firstLine="0"/>
              <w:jc w:val="center"/>
              <w:rPr>
                <w:rFonts w:ascii="宋体" w:hAnsi="宋体" w:cs="宋体"/>
                <w:szCs w:val="24"/>
              </w:rPr>
            </w:pPr>
          </w:p>
        </w:tc>
        <w:tc>
          <w:tcPr>
            <w:tcW w:w="2514" w:type="dxa"/>
            <w:vAlign w:val="center"/>
          </w:tcPr>
          <w:p w:rsidR="00192914" w:rsidRDefault="00192914" w:rsidP="004B5960">
            <w:pPr>
              <w:pStyle w:val="a5"/>
              <w:spacing w:line="480" w:lineRule="auto"/>
              <w:ind w:firstLine="0"/>
              <w:jc w:val="center"/>
              <w:rPr>
                <w:rFonts w:ascii="宋体" w:hAnsi="宋体" w:cs="宋体"/>
                <w:szCs w:val="24"/>
              </w:rPr>
            </w:pPr>
          </w:p>
        </w:tc>
        <w:tc>
          <w:tcPr>
            <w:tcW w:w="2266" w:type="dxa"/>
            <w:vAlign w:val="center"/>
          </w:tcPr>
          <w:p w:rsidR="00192914" w:rsidRDefault="00192914" w:rsidP="004B5960">
            <w:pPr>
              <w:pStyle w:val="a5"/>
              <w:spacing w:line="480" w:lineRule="auto"/>
              <w:ind w:firstLine="0"/>
              <w:jc w:val="center"/>
              <w:rPr>
                <w:rFonts w:ascii="宋体" w:hAnsi="宋体" w:cs="宋体"/>
                <w:szCs w:val="24"/>
              </w:rPr>
            </w:pPr>
          </w:p>
        </w:tc>
        <w:tc>
          <w:tcPr>
            <w:tcW w:w="2966" w:type="dxa"/>
            <w:vAlign w:val="center"/>
          </w:tcPr>
          <w:p w:rsidR="00192914" w:rsidRDefault="00192914" w:rsidP="004B5960">
            <w:pPr>
              <w:pStyle w:val="a5"/>
              <w:spacing w:line="480" w:lineRule="auto"/>
              <w:ind w:firstLine="0"/>
              <w:jc w:val="center"/>
              <w:rPr>
                <w:rFonts w:ascii="宋体" w:hAnsi="宋体" w:cs="宋体"/>
                <w:szCs w:val="24"/>
              </w:rPr>
            </w:pPr>
          </w:p>
        </w:tc>
      </w:tr>
      <w:tr w:rsidR="00192914">
        <w:trPr>
          <w:trHeight w:val="23"/>
          <w:jc w:val="center"/>
        </w:trPr>
        <w:tc>
          <w:tcPr>
            <w:tcW w:w="871" w:type="dxa"/>
            <w:vAlign w:val="center"/>
          </w:tcPr>
          <w:p w:rsidR="00192914" w:rsidRDefault="00192914" w:rsidP="004B5960">
            <w:pPr>
              <w:pStyle w:val="a5"/>
              <w:spacing w:line="480" w:lineRule="auto"/>
              <w:ind w:firstLine="0"/>
              <w:jc w:val="center"/>
              <w:rPr>
                <w:rFonts w:ascii="宋体" w:hAnsi="宋体" w:cs="宋体"/>
                <w:szCs w:val="24"/>
              </w:rPr>
            </w:pPr>
          </w:p>
        </w:tc>
        <w:tc>
          <w:tcPr>
            <w:tcW w:w="2514" w:type="dxa"/>
            <w:vAlign w:val="center"/>
          </w:tcPr>
          <w:p w:rsidR="00192914" w:rsidRDefault="00192914" w:rsidP="004B5960">
            <w:pPr>
              <w:pStyle w:val="a5"/>
              <w:spacing w:line="480" w:lineRule="auto"/>
              <w:ind w:firstLine="0"/>
              <w:jc w:val="center"/>
              <w:rPr>
                <w:rFonts w:ascii="宋体" w:hAnsi="宋体" w:cs="宋体"/>
                <w:szCs w:val="24"/>
              </w:rPr>
            </w:pPr>
          </w:p>
        </w:tc>
        <w:tc>
          <w:tcPr>
            <w:tcW w:w="2266" w:type="dxa"/>
            <w:vAlign w:val="center"/>
          </w:tcPr>
          <w:p w:rsidR="00192914" w:rsidRDefault="00192914" w:rsidP="004B5960">
            <w:pPr>
              <w:pStyle w:val="a5"/>
              <w:spacing w:line="480" w:lineRule="auto"/>
              <w:ind w:firstLine="0"/>
              <w:jc w:val="center"/>
              <w:rPr>
                <w:rFonts w:ascii="宋体" w:hAnsi="宋体" w:cs="宋体"/>
                <w:szCs w:val="24"/>
              </w:rPr>
            </w:pPr>
          </w:p>
        </w:tc>
        <w:tc>
          <w:tcPr>
            <w:tcW w:w="2966" w:type="dxa"/>
            <w:vAlign w:val="center"/>
          </w:tcPr>
          <w:p w:rsidR="00192914" w:rsidRDefault="00192914" w:rsidP="004B5960">
            <w:pPr>
              <w:pStyle w:val="a5"/>
              <w:spacing w:line="480" w:lineRule="auto"/>
              <w:ind w:firstLine="0"/>
              <w:jc w:val="center"/>
              <w:rPr>
                <w:rFonts w:ascii="宋体" w:hAnsi="宋体" w:cs="宋体"/>
                <w:szCs w:val="24"/>
              </w:rPr>
            </w:pPr>
          </w:p>
        </w:tc>
      </w:tr>
      <w:tr w:rsidR="00192914">
        <w:trPr>
          <w:trHeight w:val="23"/>
          <w:jc w:val="center"/>
        </w:trPr>
        <w:tc>
          <w:tcPr>
            <w:tcW w:w="871" w:type="dxa"/>
            <w:vAlign w:val="center"/>
          </w:tcPr>
          <w:p w:rsidR="00192914" w:rsidRDefault="00192914" w:rsidP="004B5960">
            <w:pPr>
              <w:pStyle w:val="a5"/>
              <w:spacing w:line="480" w:lineRule="auto"/>
              <w:ind w:firstLine="0"/>
              <w:jc w:val="center"/>
              <w:rPr>
                <w:rFonts w:ascii="宋体" w:hAnsi="宋体" w:cs="宋体"/>
                <w:szCs w:val="24"/>
              </w:rPr>
            </w:pPr>
          </w:p>
        </w:tc>
        <w:tc>
          <w:tcPr>
            <w:tcW w:w="2514" w:type="dxa"/>
            <w:vAlign w:val="center"/>
          </w:tcPr>
          <w:p w:rsidR="00192914" w:rsidRDefault="00192914" w:rsidP="004B5960">
            <w:pPr>
              <w:pStyle w:val="a5"/>
              <w:spacing w:line="480" w:lineRule="auto"/>
              <w:ind w:firstLine="0"/>
              <w:jc w:val="center"/>
              <w:rPr>
                <w:rFonts w:ascii="宋体" w:hAnsi="宋体" w:cs="宋体"/>
                <w:szCs w:val="24"/>
              </w:rPr>
            </w:pPr>
          </w:p>
        </w:tc>
        <w:tc>
          <w:tcPr>
            <w:tcW w:w="2266" w:type="dxa"/>
            <w:vAlign w:val="center"/>
          </w:tcPr>
          <w:p w:rsidR="00192914" w:rsidRDefault="00192914" w:rsidP="004B5960">
            <w:pPr>
              <w:pStyle w:val="a5"/>
              <w:spacing w:line="480" w:lineRule="auto"/>
              <w:ind w:firstLine="0"/>
              <w:jc w:val="center"/>
              <w:rPr>
                <w:rFonts w:ascii="宋体" w:hAnsi="宋体" w:cs="宋体"/>
                <w:szCs w:val="24"/>
              </w:rPr>
            </w:pPr>
          </w:p>
        </w:tc>
        <w:tc>
          <w:tcPr>
            <w:tcW w:w="2966" w:type="dxa"/>
            <w:vAlign w:val="center"/>
          </w:tcPr>
          <w:p w:rsidR="00192914" w:rsidRDefault="00192914" w:rsidP="004B5960">
            <w:pPr>
              <w:pStyle w:val="a5"/>
              <w:spacing w:line="480" w:lineRule="auto"/>
              <w:ind w:firstLine="0"/>
              <w:jc w:val="center"/>
              <w:rPr>
                <w:rFonts w:ascii="宋体" w:hAnsi="宋体" w:cs="宋体"/>
                <w:szCs w:val="24"/>
              </w:rPr>
            </w:pPr>
          </w:p>
        </w:tc>
      </w:tr>
      <w:tr w:rsidR="00192914">
        <w:trPr>
          <w:trHeight w:val="23"/>
          <w:jc w:val="center"/>
        </w:trPr>
        <w:tc>
          <w:tcPr>
            <w:tcW w:w="871" w:type="dxa"/>
            <w:vAlign w:val="center"/>
          </w:tcPr>
          <w:p w:rsidR="00192914" w:rsidRDefault="00192914" w:rsidP="004B5960">
            <w:pPr>
              <w:pStyle w:val="a5"/>
              <w:spacing w:line="480" w:lineRule="auto"/>
              <w:ind w:firstLine="0"/>
              <w:jc w:val="center"/>
              <w:rPr>
                <w:rFonts w:ascii="宋体" w:hAnsi="宋体" w:cs="宋体"/>
                <w:szCs w:val="24"/>
              </w:rPr>
            </w:pPr>
          </w:p>
        </w:tc>
        <w:tc>
          <w:tcPr>
            <w:tcW w:w="2514" w:type="dxa"/>
            <w:vAlign w:val="center"/>
          </w:tcPr>
          <w:p w:rsidR="00192914" w:rsidRDefault="00192914" w:rsidP="004B5960">
            <w:pPr>
              <w:pStyle w:val="a5"/>
              <w:spacing w:line="480" w:lineRule="auto"/>
              <w:ind w:firstLine="0"/>
              <w:jc w:val="center"/>
              <w:rPr>
                <w:rFonts w:ascii="宋体" w:hAnsi="宋体" w:cs="宋体"/>
                <w:szCs w:val="24"/>
              </w:rPr>
            </w:pPr>
          </w:p>
        </w:tc>
        <w:tc>
          <w:tcPr>
            <w:tcW w:w="2266" w:type="dxa"/>
            <w:vAlign w:val="center"/>
          </w:tcPr>
          <w:p w:rsidR="00192914" w:rsidRDefault="00192914" w:rsidP="004B5960">
            <w:pPr>
              <w:pStyle w:val="a5"/>
              <w:spacing w:line="480" w:lineRule="auto"/>
              <w:ind w:firstLine="0"/>
              <w:jc w:val="center"/>
              <w:rPr>
                <w:rFonts w:ascii="宋体" w:hAnsi="宋体" w:cs="宋体"/>
                <w:szCs w:val="24"/>
              </w:rPr>
            </w:pPr>
          </w:p>
        </w:tc>
        <w:tc>
          <w:tcPr>
            <w:tcW w:w="2966" w:type="dxa"/>
            <w:vAlign w:val="center"/>
          </w:tcPr>
          <w:p w:rsidR="00192914" w:rsidRDefault="00192914" w:rsidP="004B5960">
            <w:pPr>
              <w:pStyle w:val="a5"/>
              <w:spacing w:line="480" w:lineRule="auto"/>
              <w:ind w:firstLine="0"/>
              <w:jc w:val="center"/>
              <w:rPr>
                <w:rFonts w:ascii="宋体" w:hAnsi="宋体" w:cs="宋体"/>
                <w:szCs w:val="24"/>
              </w:rPr>
            </w:pPr>
          </w:p>
        </w:tc>
      </w:tr>
      <w:tr w:rsidR="00192914">
        <w:trPr>
          <w:trHeight w:val="23"/>
          <w:jc w:val="center"/>
        </w:trPr>
        <w:tc>
          <w:tcPr>
            <w:tcW w:w="871" w:type="dxa"/>
            <w:vAlign w:val="center"/>
          </w:tcPr>
          <w:p w:rsidR="00192914" w:rsidRDefault="00192914" w:rsidP="004B5960">
            <w:pPr>
              <w:pStyle w:val="a5"/>
              <w:spacing w:line="480" w:lineRule="auto"/>
              <w:ind w:firstLine="0"/>
              <w:jc w:val="center"/>
              <w:rPr>
                <w:rFonts w:ascii="宋体" w:hAnsi="宋体" w:cs="宋体"/>
                <w:szCs w:val="24"/>
              </w:rPr>
            </w:pPr>
          </w:p>
        </w:tc>
        <w:tc>
          <w:tcPr>
            <w:tcW w:w="2514" w:type="dxa"/>
            <w:vAlign w:val="center"/>
          </w:tcPr>
          <w:p w:rsidR="00192914" w:rsidRDefault="00192914" w:rsidP="004B5960">
            <w:pPr>
              <w:pStyle w:val="a5"/>
              <w:spacing w:line="480" w:lineRule="auto"/>
              <w:ind w:firstLine="0"/>
              <w:jc w:val="center"/>
              <w:rPr>
                <w:rFonts w:ascii="宋体" w:hAnsi="宋体" w:cs="宋体"/>
                <w:szCs w:val="24"/>
              </w:rPr>
            </w:pPr>
          </w:p>
        </w:tc>
        <w:tc>
          <w:tcPr>
            <w:tcW w:w="2266" w:type="dxa"/>
            <w:vAlign w:val="center"/>
          </w:tcPr>
          <w:p w:rsidR="00192914" w:rsidRDefault="00192914" w:rsidP="004B5960">
            <w:pPr>
              <w:pStyle w:val="a5"/>
              <w:spacing w:line="480" w:lineRule="auto"/>
              <w:ind w:firstLine="0"/>
              <w:jc w:val="center"/>
              <w:rPr>
                <w:rFonts w:ascii="宋体" w:hAnsi="宋体" w:cs="宋体"/>
                <w:szCs w:val="24"/>
              </w:rPr>
            </w:pPr>
          </w:p>
        </w:tc>
        <w:tc>
          <w:tcPr>
            <w:tcW w:w="2966" w:type="dxa"/>
            <w:vAlign w:val="center"/>
          </w:tcPr>
          <w:p w:rsidR="00192914" w:rsidRDefault="00192914" w:rsidP="004B5960">
            <w:pPr>
              <w:pStyle w:val="a5"/>
              <w:spacing w:line="480" w:lineRule="auto"/>
              <w:ind w:firstLine="0"/>
              <w:jc w:val="center"/>
              <w:rPr>
                <w:rFonts w:ascii="宋体" w:hAnsi="宋体" w:cs="宋体"/>
                <w:szCs w:val="24"/>
              </w:rPr>
            </w:pPr>
          </w:p>
        </w:tc>
      </w:tr>
    </w:tbl>
    <w:p w:rsidR="00192914" w:rsidRDefault="00192914" w:rsidP="004B5960">
      <w:pPr>
        <w:spacing w:line="480" w:lineRule="auto"/>
        <w:rPr>
          <w:rFonts w:ascii="宋体" w:hAnsi="宋体" w:cs="宋体"/>
          <w:lang w:val="zh-CN"/>
        </w:rPr>
      </w:pPr>
    </w:p>
    <w:p w:rsidR="00192914" w:rsidRDefault="00ED5046" w:rsidP="004B5960">
      <w:pPr>
        <w:pStyle w:val="af"/>
        <w:spacing w:before="0" w:after="0" w:line="480" w:lineRule="auto"/>
        <w:jc w:val="left"/>
        <w:rPr>
          <w:rFonts w:ascii="宋体" w:hAnsi="宋体" w:cs="宋体"/>
          <w:lang w:val="zh-CN"/>
        </w:rPr>
      </w:pPr>
      <w:bookmarkStart w:id="57" w:name="_Toc28963"/>
      <w:r>
        <w:rPr>
          <w:rFonts w:ascii="宋体" w:hAnsi="宋体" w:cs="宋体" w:hint="eastAsia"/>
          <w:sz w:val="30"/>
          <w:szCs w:val="30"/>
          <w:lang w:val="zh-CN"/>
        </w:rPr>
        <w:br w:type="page"/>
      </w:r>
      <w:bookmarkStart w:id="58" w:name="_Toc26451"/>
      <w:bookmarkStart w:id="59" w:name="_Toc23945973"/>
      <w:r>
        <w:rPr>
          <w:rFonts w:ascii="宋体" w:hAnsi="宋体" w:cs="宋体" w:hint="eastAsia"/>
          <w:sz w:val="30"/>
          <w:szCs w:val="30"/>
        </w:rPr>
        <w:lastRenderedPageBreak/>
        <w:t>02.</w:t>
      </w:r>
      <w:r>
        <w:rPr>
          <w:rFonts w:ascii="宋体" w:hAnsi="宋体" w:cs="宋体" w:hint="eastAsia"/>
          <w:sz w:val="30"/>
          <w:szCs w:val="30"/>
          <w:lang w:val="zh-CN"/>
        </w:rPr>
        <w:t>开标一览表（报价表）</w:t>
      </w:r>
      <w:bookmarkEnd w:id="58"/>
      <w:bookmarkEnd w:id="59"/>
    </w:p>
    <w:p w:rsidR="00192914" w:rsidRDefault="00192914" w:rsidP="004B5960">
      <w:pPr>
        <w:autoSpaceDE w:val="0"/>
        <w:autoSpaceDN w:val="0"/>
        <w:spacing w:line="480" w:lineRule="auto"/>
        <w:rPr>
          <w:rFonts w:ascii="宋体" w:hAnsi="宋体" w:cs="宋体"/>
          <w:b/>
          <w:bCs/>
          <w:kern w:val="0"/>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开标一览表（报价表）</w:t>
      </w:r>
    </w:p>
    <w:p w:rsidR="00192914" w:rsidRDefault="00192914" w:rsidP="004B5960">
      <w:pPr>
        <w:autoSpaceDE w:val="0"/>
        <w:autoSpaceDN w:val="0"/>
        <w:spacing w:line="480" w:lineRule="auto"/>
        <w:rPr>
          <w:rFonts w:ascii="宋体" w:hAnsi="宋体" w:cs="宋体"/>
          <w:b/>
          <w:bCs/>
          <w:kern w:val="0"/>
          <w:sz w:val="28"/>
          <w:szCs w:val="28"/>
          <w:lang w:val="zh-CN"/>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32"/>
        <w:gridCol w:w="5985"/>
      </w:tblGrid>
      <w:tr w:rsidR="00192914">
        <w:trPr>
          <w:trHeight w:val="23"/>
          <w:jc w:val="center"/>
        </w:trPr>
        <w:tc>
          <w:tcPr>
            <w:tcW w:w="2632" w:type="dxa"/>
            <w:vAlign w:val="center"/>
          </w:tcPr>
          <w:p w:rsidR="00192914" w:rsidRDefault="00ED5046" w:rsidP="004B5960">
            <w:pPr>
              <w:pStyle w:val="a5"/>
              <w:spacing w:line="480" w:lineRule="auto"/>
              <w:ind w:firstLine="0"/>
              <w:jc w:val="center"/>
              <w:rPr>
                <w:rFonts w:ascii="宋体" w:hAnsi="宋体" w:cs="宋体"/>
                <w:szCs w:val="24"/>
              </w:rPr>
            </w:pPr>
            <w:r>
              <w:rPr>
                <w:rFonts w:ascii="宋体" w:hAnsi="宋体" w:cs="宋体" w:hint="eastAsia"/>
                <w:szCs w:val="24"/>
              </w:rPr>
              <w:t>投标人名称</w:t>
            </w:r>
          </w:p>
        </w:tc>
        <w:tc>
          <w:tcPr>
            <w:tcW w:w="5985" w:type="dxa"/>
            <w:vAlign w:val="center"/>
          </w:tcPr>
          <w:p w:rsidR="00192914" w:rsidRDefault="00192914" w:rsidP="004B5960">
            <w:pPr>
              <w:pStyle w:val="a5"/>
              <w:spacing w:line="480" w:lineRule="auto"/>
              <w:ind w:firstLine="0"/>
              <w:rPr>
                <w:rFonts w:ascii="宋体" w:hAnsi="宋体" w:cs="宋体"/>
                <w:szCs w:val="24"/>
              </w:rPr>
            </w:pPr>
          </w:p>
        </w:tc>
      </w:tr>
      <w:tr w:rsidR="00192914">
        <w:trPr>
          <w:trHeight w:val="23"/>
          <w:jc w:val="center"/>
        </w:trPr>
        <w:tc>
          <w:tcPr>
            <w:tcW w:w="2632" w:type="dxa"/>
            <w:vAlign w:val="center"/>
          </w:tcPr>
          <w:p w:rsidR="00192914" w:rsidRDefault="00ED5046" w:rsidP="004B5960">
            <w:pPr>
              <w:pStyle w:val="a5"/>
              <w:spacing w:line="480" w:lineRule="auto"/>
              <w:ind w:firstLine="0"/>
              <w:jc w:val="center"/>
              <w:rPr>
                <w:rFonts w:ascii="宋体" w:hAnsi="宋体" w:cs="宋体"/>
                <w:szCs w:val="24"/>
              </w:rPr>
            </w:pPr>
            <w:r>
              <w:rPr>
                <w:rFonts w:ascii="宋体" w:hAnsi="宋体" w:cs="宋体" w:hint="eastAsia"/>
                <w:szCs w:val="24"/>
                <w:lang w:val="zh-CN"/>
              </w:rPr>
              <w:t>投标包号</w:t>
            </w:r>
          </w:p>
        </w:tc>
        <w:tc>
          <w:tcPr>
            <w:tcW w:w="5985" w:type="dxa"/>
            <w:vAlign w:val="center"/>
          </w:tcPr>
          <w:p w:rsidR="00192914" w:rsidRDefault="00192914" w:rsidP="004B5960">
            <w:pPr>
              <w:pStyle w:val="a5"/>
              <w:spacing w:line="480" w:lineRule="auto"/>
              <w:ind w:firstLine="0"/>
              <w:rPr>
                <w:rFonts w:ascii="宋体" w:hAnsi="宋体" w:cs="宋体"/>
                <w:szCs w:val="24"/>
              </w:rPr>
            </w:pPr>
          </w:p>
        </w:tc>
      </w:tr>
      <w:tr w:rsidR="00192914">
        <w:trPr>
          <w:trHeight w:val="23"/>
          <w:jc w:val="center"/>
        </w:trPr>
        <w:tc>
          <w:tcPr>
            <w:tcW w:w="2632" w:type="dxa"/>
            <w:vAlign w:val="center"/>
          </w:tcPr>
          <w:p w:rsidR="00192914" w:rsidRDefault="00ED5046" w:rsidP="004B5960">
            <w:pPr>
              <w:pStyle w:val="a5"/>
              <w:spacing w:line="480" w:lineRule="auto"/>
              <w:ind w:firstLine="0"/>
              <w:jc w:val="center"/>
              <w:rPr>
                <w:rFonts w:ascii="宋体" w:hAnsi="宋体" w:cs="宋体"/>
                <w:szCs w:val="24"/>
              </w:rPr>
            </w:pPr>
            <w:r>
              <w:rPr>
                <w:rFonts w:ascii="宋体" w:hAnsi="宋体" w:cs="宋体" w:hint="eastAsia"/>
                <w:szCs w:val="24"/>
              </w:rPr>
              <w:t>投标报价</w:t>
            </w:r>
          </w:p>
        </w:tc>
        <w:tc>
          <w:tcPr>
            <w:tcW w:w="5985" w:type="dxa"/>
            <w:vAlign w:val="center"/>
          </w:tcPr>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大写：</w:t>
            </w:r>
          </w:p>
          <w:p w:rsidR="00192914" w:rsidRDefault="00ED5046" w:rsidP="004B5960">
            <w:pPr>
              <w:pStyle w:val="a5"/>
              <w:spacing w:line="480" w:lineRule="auto"/>
              <w:ind w:firstLine="0"/>
              <w:rPr>
                <w:rFonts w:ascii="宋体" w:hAnsi="宋体" w:cs="宋体"/>
                <w:szCs w:val="24"/>
              </w:rPr>
            </w:pPr>
            <w:r>
              <w:rPr>
                <w:rFonts w:ascii="宋体" w:hAnsi="宋体" w:cs="宋体" w:hint="eastAsia"/>
                <w:kern w:val="0"/>
                <w:szCs w:val="24"/>
                <w:lang w:val="zh-CN"/>
              </w:rPr>
              <w:t>小写：</w:t>
            </w:r>
          </w:p>
        </w:tc>
      </w:tr>
      <w:tr w:rsidR="00192914">
        <w:trPr>
          <w:trHeight w:val="23"/>
          <w:jc w:val="center"/>
        </w:trPr>
        <w:tc>
          <w:tcPr>
            <w:tcW w:w="2632" w:type="dxa"/>
            <w:vAlign w:val="center"/>
          </w:tcPr>
          <w:p w:rsidR="00192914" w:rsidRDefault="00ED5046" w:rsidP="004B5960">
            <w:pPr>
              <w:pStyle w:val="a5"/>
              <w:spacing w:line="480" w:lineRule="auto"/>
              <w:ind w:firstLine="0"/>
              <w:jc w:val="center"/>
              <w:rPr>
                <w:rFonts w:ascii="宋体" w:hAnsi="宋体" w:cs="宋体"/>
                <w:szCs w:val="24"/>
              </w:rPr>
            </w:pPr>
            <w:r>
              <w:rPr>
                <w:rFonts w:ascii="宋体" w:hAnsi="宋体" w:cs="宋体" w:hint="eastAsia"/>
                <w:szCs w:val="24"/>
              </w:rPr>
              <w:t>交货时间</w:t>
            </w:r>
          </w:p>
        </w:tc>
        <w:tc>
          <w:tcPr>
            <w:tcW w:w="5985" w:type="dxa"/>
            <w:vAlign w:val="center"/>
          </w:tcPr>
          <w:p w:rsidR="00192914" w:rsidRDefault="00192914" w:rsidP="004B5960">
            <w:pPr>
              <w:pStyle w:val="a5"/>
              <w:spacing w:line="480" w:lineRule="auto"/>
              <w:ind w:firstLine="0"/>
              <w:rPr>
                <w:rFonts w:ascii="宋体" w:hAnsi="宋体" w:cs="宋体"/>
                <w:szCs w:val="24"/>
              </w:rPr>
            </w:pPr>
          </w:p>
        </w:tc>
      </w:tr>
    </w:tbl>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b/>
          <w:bCs/>
          <w:kern w:val="0"/>
          <w:lang w:val="zh-CN"/>
        </w:rPr>
        <w:t>注：</w:t>
      </w:r>
      <w:r>
        <w:rPr>
          <w:rFonts w:ascii="宋体" w:hAnsi="宋体" w:cs="宋体" w:hint="eastAsia"/>
          <w:kern w:val="0"/>
          <w:lang w:val="zh-CN"/>
        </w:rPr>
        <w:t>1.填写此表时不得改变表格形式。</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2.“投标报价”为投标总价。投标报价必须包括：产品费、验收费、手续费、包装费、运输费、保险费、安装费、调试费、培训费、售前、售中、售后服务费、招标代理费、税金及不可预见费等全部费用。</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lang w:val="zh-CN"/>
        </w:rPr>
        <w:t>3.“交货时间”是指产品能够交付使用的具体时间。</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4.投标报价不能有两个或两个以上的报价方案，</w:t>
      </w:r>
      <w:r>
        <w:rPr>
          <w:rFonts w:ascii="宋体" w:hAnsi="宋体" w:cs="宋体" w:hint="eastAsia"/>
          <w:kern w:val="0"/>
        </w:rPr>
        <w:t>否则投标无效</w:t>
      </w:r>
      <w:r>
        <w:rPr>
          <w:rFonts w:ascii="宋体" w:hAnsi="宋体" w:cs="宋体" w:hint="eastAsia"/>
          <w:kern w:val="0"/>
          <w:lang w:val="zh-CN"/>
        </w:rPr>
        <w:t>。</w:t>
      </w:r>
    </w:p>
    <w:p w:rsidR="00192914" w:rsidRDefault="00ED5046" w:rsidP="007B64E7">
      <w:pPr>
        <w:autoSpaceDE w:val="0"/>
        <w:autoSpaceDN w:val="0"/>
        <w:spacing w:line="480" w:lineRule="auto"/>
        <w:ind w:firstLine="480"/>
        <w:rPr>
          <w:rFonts w:ascii="宋体" w:hAnsi="宋体" w:cs="宋体"/>
          <w:kern w:val="0"/>
        </w:rPr>
      </w:pPr>
      <w:r>
        <w:rPr>
          <w:rFonts w:ascii="宋体" w:hAnsi="宋体" w:cs="宋体" w:hint="eastAsia"/>
          <w:kern w:val="0"/>
        </w:rPr>
        <w:t>5.本项目为交钥匙工程</w:t>
      </w:r>
    </w:p>
    <w:p w:rsidR="00192914" w:rsidRDefault="00192914" w:rsidP="004B5960">
      <w:pPr>
        <w:autoSpaceDE w:val="0"/>
        <w:autoSpaceDN w:val="0"/>
        <w:spacing w:line="480" w:lineRule="auto"/>
        <w:rPr>
          <w:rFonts w:ascii="宋体" w:hAnsi="宋体" w:cs="宋体"/>
          <w:kern w:val="0"/>
        </w:rPr>
      </w:pPr>
    </w:p>
    <w:p w:rsidR="00192914" w:rsidRDefault="00192914" w:rsidP="004B5960">
      <w:pPr>
        <w:autoSpaceDE w:val="0"/>
        <w:autoSpaceDN w:val="0"/>
        <w:spacing w:line="480" w:lineRule="auto"/>
        <w:rPr>
          <w:rFonts w:ascii="宋体" w:hAnsi="宋体" w:cs="宋体"/>
          <w:kern w:val="0"/>
        </w:rPr>
      </w:pP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投标人：             （公章）</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b/>
          <w:bCs/>
          <w:kern w:val="0"/>
          <w:lang w:val="zh-CN"/>
        </w:rPr>
        <w:t>年   月   日</w:t>
      </w:r>
    </w:p>
    <w:p w:rsidR="00192914" w:rsidRDefault="00ED5046" w:rsidP="004B5960">
      <w:pPr>
        <w:pStyle w:val="af"/>
        <w:spacing w:before="0" w:after="0" w:line="480" w:lineRule="auto"/>
        <w:jc w:val="left"/>
        <w:rPr>
          <w:rFonts w:ascii="宋体" w:hAnsi="宋体" w:cs="宋体"/>
        </w:rPr>
      </w:pPr>
      <w:r>
        <w:rPr>
          <w:rFonts w:ascii="宋体" w:hAnsi="宋体" w:cs="宋体" w:hint="eastAsia"/>
          <w:sz w:val="30"/>
          <w:szCs w:val="30"/>
          <w:lang w:val="zh-CN"/>
        </w:rPr>
        <w:br w:type="page"/>
      </w:r>
      <w:bookmarkStart w:id="60" w:name="_Toc23945974"/>
      <w:r>
        <w:rPr>
          <w:rFonts w:ascii="宋体" w:hAnsi="宋体" w:cs="宋体" w:hint="eastAsia"/>
          <w:sz w:val="30"/>
          <w:szCs w:val="30"/>
        </w:rPr>
        <w:lastRenderedPageBreak/>
        <w:t>03.</w:t>
      </w:r>
      <w:r>
        <w:rPr>
          <w:rFonts w:ascii="宋体" w:hAnsi="宋体" w:cs="宋体" w:hint="eastAsia"/>
          <w:sz w:val="30"/>
          <w:szCs w:val="30"/>
          <w:lang w:val="zh-CN"/>
        </w:rPr>
        <w:t>分项报价表</w:t>
      </w:r>
      <w:bookmarkEnd w:id="57"/>
      <w:bookmarkEnd w:id="60"/>
    </w:p>
    <w:p w:rsidR="00192914" w:rsidRDefault="00192914" w:rsidP="004B5960">
      <w:pPr>
        <w:autoSpaceDE w:val="0"/>
        <w:autoSpaceDN w:val="0"/>
        <w:spacing w:line="480" w:lineRule="auto"/>
        <w:rPr>
          <w:rFonts w:ascii="宋体" w:hAnsi="宋体" w:cs="宋体"/>
          <w:b/>
          <w:bCs/>
          <w:kern w:val="0"/>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分项报价表</w:t>
      </w:r>
    </w:p>
    <w:p w:rsidR="00192914" w:rsidRDefault="00192914" w:rsidP="004B5960">
      <w:pPr>
        <w:autoSpaceDE w:val="0"/>
        <w:autoSpaceDN w:val="0"/>
        <w:spacing w:line="480" w:lineRule="auto"/>
        <w:rPr>
          <w:rFonts w:ascii="宋体" w:hAnsi="宋体" w:cs="宋体"/>
          <w:b/>
          <w:bCs/>
          <w:kern w:val="0"/>
          <w:sz w:val="28"/>
          <w:szCs w:val="28"/>
          <w:lang w:val="zh-CN"/>
        </w:rPr>
      </w:pP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b/>
          <w:bCs/>
          <w:kern w:val="0"/>
          <w:lang w:val="zh-CN"/>
        </w:rPr>
        <w:t>投标人名称</w:t>
      </w:r>
      <w:r>
        <w:rPr>
          <w:rFonts w:ascii="宋体" w:hAnsi="宋体" w:cs="宋体" w:hint="eastAsia"/>
          <w:b/>
          <w:bCs/>
          <w:kern w:val="0"/>
        </w:rPr>
        <w:t xml:space="preserve">：                                              </w:t>
      </w:r>
      <w:r>
        <w:rPr>
          <w:rFonts w:ascii="宋体" w:hAnsi="宋体" w:cs="宋体" w:hint="eastAsia"/>
          <w:b/>
          <w:bCs/>
          <w:kern w:val="0"/>
          <w:lang w:val="zh-CN"/>
        </w:rPr>
        <w:t>包号：</w:t>
      </w:r>
    </w:p>
    <w:tbl>
      <w:tblPr>
        <w:tblW w:w="8617" w:type="dxa"/>
        <w:jc w:val="center"/>
        <w:tblLayout w:type="fixed"/>
        <w:tblCellMar>
          <w:left w:w="28" w:type="dxa"/>
          <w:right w:w="28" w:type="dxa"/>
        </w:tblCellMar>
        <w:tblLook w:val="04A0"/>
      </w:tblPr>
      <w:tblGrid>
        <w:gridCol w:w="628"/>
        <w:gridCol w:w="1563"/>
        <w:gridCol w:w="1065"/>
        <w:gridCol w:w="759"/>
        <w:gridCol w:w="1305"/>
        <w:gridCol w:w="931"/>
        <w:gridCol w:w="706"/>
        <w:gridCol w:w="831"/>
        <w:gridCol w:w="829"/>
      </w:tblGrid>
      <w:tr w:rsidR="00192914">
        <w:trPr>
          <w:trHeight w:val="23"/>
          <w:jc w:val="center"/>
        </w:trPr>
        <w:tc>
          <w:tcPr>
            <w:tcW w:w="628" w:type="dxa"/>
            <w:tcBorders>
              <w:top w:val="single" w:sz="8" w:space="0" w:color="000000"/>
              <w:left w:val="single" w:sz="8"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序号</w:t>
            </w:r>
          </w:p>
        </w:tc>
        <w:tc>
          <w:tcPr>
            <w:tcW w:w="1563" w:type="dxa"/>
            <w:tcBorders>
              <w:top w:val="single" w:sz="8"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产品名称</w:t>
            </w:r>
          </w:p>
        </w:tc>
        <w:tc>
          <w:tcPr>
            <w:tcW w:w="1065" w:type="dxa"/>
            <w:tcBorders>
              <w:top w:val="single" w:sz="8"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品牌</w:t>
            </w:r>
          </w:p>
        </w:tc>
        <w:tc>
          <w:tcPr>
            <w:tcW w:w="759" w:type="dxa"/>
            <w:tcBorders>
              <w:top w:val="single" w:sz="8"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规格型号</w:t>
            </w:r>
          </w:p>
        </w:tc>
        <w:tc>
          <w:tcPr>
            <w:tcW w:w="1305" w:type="dxa"/>
            <w:tcBorders>
              <w:top w:val="single" w:sz="8"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生产厂家</w:t>
            </w:r>
          </w:p>
        </w:tc>
        <w:tc>
          <w:tcPr>
            <w:tcW w:w="931" w:type="dxa"/>
            <w:tcBorders>
              <w:top w:val="single" w:sz="8"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数量及单位</w:t>
            </w:r>
          </w:p>
        </w:tc>
        <w:tc>
          <w:tcPr>
            <w:tcW w:w="706" w:type="dxa"/>
            <w:tcBorders>
              <w:top w:val="single" w:sz="8"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单价</w:t>
            </w:r>
          </w:p>
        </w:tc>
        <w:tc>
          <w:tcPr>
            <w:tcW w:w="831" w:type="dxa"/>
            <w:tcBorders>
              <w:top w:val="single" w:sz="8"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合计</w:t>
            </w:r>
          </w:p>
        </w:tc>
        <w:tc>
          <w:tcPr>
            <w:tcW w:w="829" w:type="dxa"/>
            <w:tcBorders>
              <w:top w:val="single" w:sz="8" w:space="0" w:color="000000"/>
              <w:left w:val="single" w:sz="6" w:space="0" w:color="000000"/>
              <w:bottom w:val="single" w:sz="6" w:space="0" w:color="000000"/>
              <w:right w:val="single" w:sz="8"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rPr>
              <w:t>免费质保期</w:t>
            </w:r>
          </w:p>
        </w:tc>
      </w:tr>
      <w:tr w:rsidR="00192914">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1</w:t>
            </w:r>
          </w:p>
        </w:tc>
        <w:tc>
          <w:tcPr>
            <w:tcW w:w="1563"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r>
      <w:tr w:rsidR="00192914">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2</w:t>
            </w:r>
          </w:p>
        </w:tc>
        <w:tc>
          <w:tcPr>
            <w:tcW w:w="1563"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r>
      <w:tr w:rsidR="00192914">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3</w:t>
            </w:r>
          </w:p>
        </w:tc>
        <w:tc>
          <w:tcPr>
            <w:tcW w:w="1563"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r>
      <w:tr w:rsidR="00192914">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4</w:t>
            </w:r>
          </w:p>
        </w:tc>
        <w:tc>
          <w:tcPr>
            <w:tcW w:w="1563"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r>
      <w:tr w:rsidR="00192914">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w:t>
            </w:r>
          </w:p>
        </w:tc>
        <w:tc>
          <w:tcPr>
            <w:tcW w:w="1563"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r>
      <w:tr w:rsidR="00192914">
        <w:trPr>
          <w:trHeight w:val="23"/>
          <w:jc w:val="center"/>
        </w:trPr>
        <w:tc>
          <w:tcPr>
            <w:tcW w:w="2191" w:type="dxa"/>
            <w:gridSpan w:val="2"/>
            <w:tcBorders>
              <w:top w:val="single" w:sz="6" w:space="0" w:color="000000"/>
              <w:left w:val="single" w:sz="8" w:space="0" w:color="000000"/>
              <w:bottom w:val="single" w:sz="8"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投标总价</w:t>
            </w:r>
          </w:p>
        </w:tc>
        <w:tc>
          <w:tcPr>
            <w:tcW w:w="6426" w:type="dxa"/>
            <w:gridSpan w:val="7"/>
            <w:tcBorders>
              <w:top w:val="single" w:sz="6" w:space="0" w:color="000000"/>
              <w:left w:val="single" w:sz="6" w:space="0" w:color="000000"/>
              <w:bottom w:val="single" w:sz="8" w:space="0" w:color="000000"/>
              <w:right w:val="single" w:sz="8" w:space="0" w:color="000000"/>
            </w:tcBorders>
            <w:vAlign w:val="center"/>
          </w:tcPr>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大写：</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小写：</w:t>
            </w:r>
          </w:p>
        </w:tc>
      </w:tr>
    </w:tbl>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注：</w:t>
      </w:r>
      <w:r>
        <w:rPr>
          <w:rFonts w:ascii="宋体" w:hAnsi="宋体" w:cs="宋体" w:hint="eastAsia"/>
          <w:kern w:val="0"/>
        </w:rPr>
        <w:t>1.</w:t>
      </w:r>
      <w:r>
        <w:rPr>
          <w:rFonts w:ascii="宋体" w:hAnsi="宋体" w:cs="宋体" w:hint="eastAsia"/>
          <w:kern w:val="0"/>
          <w:lang w:val="zh-CN"/>
        </w:rPr>
        <w:t>本表应依照每包采购一览表中的产品序号按顺序逐项填写，不得遗漏。</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rPr>
        <w:t xml:space="preserve">    2.</w:t>
      </w:r>
      <w:r>
        <w:rPr>
          <w:rFonts w:ascii="宋体" w:hAnsi="宋体" w:cs="宋体" w:hint="eastAsia"/>
          <w:kern w:val="0"/>
          <w:lang w:val="zh-CN"/>
        </w:rPr>
        <w:t>投标报价不能有两个或两个以上的报价方案。</w:t>
      </w:r>
    </w:p>
    <w:p w:rsidR="00192914" w:rsidRDefault="00192914" w:rsidP="004B5960">
      <w:pPr>
        <w:autoSpaceDE w:val="0"/>
        <w:autoSpaceDN w:val="0"/>
        <w:spacing w:line="480" w:lineRule="auto"/>
        <w:rPr>
          <w:rFonts w:ascii="宋体" w:hAnsi="宋体" w:cs="宋体"/>
          <w:kern w:val="0"/>
          <w:lang w:val="zh-CN"/>
        </w:rPr>
      </w:pPr>
    </w:p>
    <w:p w:rsidR="00192914" w:rsidRDefault="00192914" w:rsidP="004B5960">
      <w:pPr>
        <w:autoSpaceDE w:val="0"/>
        <w:autoSpaceDN w:val="0"/>
        <w:spacing w:line="480" w:lineRule="auto"/>
        <w:rPr>
          <w:rFonts w:ascii="宋体" w:hAnsi="宋体" w:cs="宋体"/>
          <w:kern w:val="0"/>
          <w:lang w:val="zh-CN"/>
        </w:rPr>
      </w:pP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投标人：             （公章）</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192914" w:rsidRDefault="00ED5046" w:rsidP="004B5960">
      <w:pPr>
        <w:spacing w:line="480" w:lineRule="auto"/>
        <w:jc w:val="center"/>
        <w:rPr>
          <w:rFonts w:ascii="宋体" w:hAnsi="宋体" w:cs="宋体"/>
          <w:b/>
          <w:bCs/>
          <w:kern w:val="0"/>
          <w:lang w:val="zh-CN"/>
        </w:rPr>
      </w:pPr>
      <w:r>
        <w:rPr>
          <w:rFonts w:ascii="宋体" w:hAnsi="宋体" w:cs="宋体" w:hint="eastAsia"/>
          <w:b/>
          <w:bCs/>
          <w:kern w:val="0"/>
          <w:lang w:val="zh-CN"/>
        </w:rPr>
        <w:t>年   月   日</w:t>
      </w:r>
    </w:p>
    <w:p w:rsidR="00192914" w:rsidRPr="007B64E7" w:rsidRDefault="00ED5046" w:rsidP="007B64E7">
      <w:pPr>
        <w:pStyle w:val="af"/>
        <w:spacing w:before="0" w:after="0" w:line="480" w:lineRule="auto"/>
        <w:jc w:val="both"/>
        <w:rPr>
          <w:rFonts w:ascii="宋体" w:hAnsi="宋体" w:cs="宋体"/>
        </w:rPr>
      </w:pPr>
      <w:r>
        <w:rPr>
          <w:rFonts w:ascii="宋体" w:hAnsi="宋体" w:cs="宋体" w:hint="eastAsia"/>
          <w:sz w:val="30"/>
          <w:szCs w:val="30"/>
          <w:lang w:val="zh-CN"/>
        </w:rPr>
        <w:br w:type="page"/>
      </w:r>
      <w:bookmarkStart w:id="61" w:name="_Toc23945975"/>
      <w:r>
        <w:rPr>
          <w:rFonts w:ascii="宋体" w:hAnsi="宋体" w:cs="宋体" w:hint="eastAsia"/>
          <w:sz w:val="30"/>
          <w:szCs w:val="30"/>
        </w:rPr>
        <w:lastRenderedPageBreak/>
        <w:t>04.</w:t>
      </w:r>
      <w:r>
        <w:rPr>
          <w:rFonts w:ascii="宋体" w:hAnsi="宋体" w:cs="宋体" w:hint="eastAsia"/>
          <w:sz w:val="30"/>
          <w:szCs w:val="30"/>
          <w:lang w:val="zh-CN"/>
        </w:rPr>
        <w:t>技术规格响应表</w:t>
      </w:r>
      <w:bookmarkEnd w:id="61"/>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技术规格响应表</w:t>
      </w:r>
    </w:p>
    <w:p w:rsidR="00192914" w:rsidRDefault="00ED5046" w:rsidP="004B5960">
      <w:pPr>
        <w:autoSpaceDE w:val="0"/>
        <w:autoSpaceDN w:val="0"/>
        <w:spacing w:line="480" w:lineRule="auto"/>
        <w:rPr>
          <w:rFonts w:ascii="宋体" w:hAnsi="宋体" w:cs="宋体"/>
          <w:b/>
          <w:bCs/>
          <w:kern w:val="0"/>
          <w:lang w:val="zh-CN"/>
        </w:rPr>
      </w:pPr>
      <w:r>
        <w:rPr>
          <w:rFonts w:ascii="宋体" w:hAnsi="宋体" w:cs="宋体" w:hint="eastAsia"/>
          <w:b/>
          <w:bCs/>
          <w:kern w:val="0"/>
          <w:lang w:val="zh-CN"/>
        </w:rPr>
        <w:t>投标人名称</w:t>
      </w:r>
      <w:r>
        <w:rPr>
          <w:rFonts w:ascii="宋体" w:hAnsi="宋体" w:cs="宋体" w:hint="eastAsia"/>
          <w:b/>
          <w:bCs/>
          <w:kern w:val="0"/>
        </w:rPr>
        <w:t xml:space="preserve">：                                              </w:t>
      </w:r>
      <w:r>
        <w:rPr>
          <w:rFonts w:ascii="宋体" w:hAnsi="宋体" w:cs="宋体" w:hint="eastAsia"/>
          <w:b/>
          <w:bCs/>
          <w:kern w:val="0"/>
          <w:lang w:val="zh-CN"/>
        </w:rPr>
        <w:t>包号：</w:t>
      </w:r>
    </w:p>
    <w:tbl>
      <w:tblPr>
        <w:tblW w:w="8617" w:type="dxa"/>
        <w:jc w:val="center"/>
        <w:tblLayout w:type="fixed"/>
        <w:tblCellMar>
          <w:left w:w="28" w:type="dxa"/>
          <w:right w:w="28" w:type="dxa"/>
        </w:tblCellMar>
        <w:tblLook w:val="04A0"/>
      </w:tblPr>
      <w:tblGrid>
        <w:gridCol w:w="616"/>
        <w:gridCol w:w="1233"/>
        <w:gridCol w:w="2378"/>
        <w:gridCol w:w="1247"/>
        <w:gridCol w:w="2467"/>
        <w:gridCol w:w="676"/>
      </w:tblGrid>
      <w:tr w:rsidR="00192914">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3611" w:type="dxa"/>
            <w:gridSpan w:val="2"/>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采购需求技术参数、指标</w:t>
            </w:r>
          </w:p>
        </w:tc>
        <w:tc>
          <w:tcPr>
            <w:tcW w:w="3714" w:type="dxa"/>
            <w:gridSpan w:val="2"/>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投标产品技术参数、指标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偏离</w:t>
            </w:r>
          </w:p>
        </w:tc>
      </w:tr>
      <w:tr w:rsidR="00192914">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序号</w:t>
            </w:r>
          </w:p>
        </w:tc>
        <w:tc>
          <w:tcPr>
            <w:tcW w:w="1233"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名称</w:t>
            </w:r>
          </w:p>
        </w:tc>
        <w:tc>
          <w:tcPr>
            <w:tcW w:w="237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技术参数及配置</w:t>
            </w:r>
          </w:p>
        </w:tc>
        <w:tc>
          <w:tcPr>
            <w:tcW w:w="1247"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名称</w:t>
            </w:r>
          </w:p>
        </w:tc>
        <w:tc>
          <w:tcPr>
            <w:tcW w:w="2467"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技术参数及配置</w:t>
            </w:r>
          </w:p>
        </w:tc>
        <w:tc>
          <w:tcPr>
            <w:tcW w:w="676"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r>
      <w:tr w:rsidR="00192914">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1</w:t>
            </w:r>
          </w:p>
        </w:tc>
        <w:tc>
          <w:tcPr>
            <w:tcW w:w="1233"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r>
      <w:tr w:rsidR="00192914">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2</w:t>
            </w:r>
          </w:p>
        </w:tc>
        <w:tc>
          <w:tcPr>
            <w:tcW w:w="1233"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r>
      <w:tr w:rsidR="00192914">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w:t>
            </w:r>
          </w:p>
        </w:tc>
        <w:tc>
          <w:tcPr>
            <w:tcW w:w="1233"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r>
    </w:tbl>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注：1.本表应按照每包“项目概况及技术参数”中产品序号的指标逐项填写，不得遗漏。</w:t>
      </w:r>
    </w:p>
    <w:p w:rsidR="00192914" w:rsidRDefault="00ED5046" w:rsidP="004B5960">
      <w:pPr>
        <w:numPr>
          <w:ilvl w:val="0"/>
          <w:numId w:val="4"/>
        </w:numPr>
        <w:autoSpaceDE w:val="0"/>
        <w:autoSpaceDN w:val="0"/>
        <w:spacing w:line="480" w:lineRule="auto"/>
        <w:ind w:firstLine="480"/>
        <w:rPr>
          <w:rFonts w:ascii="宋体" w:hAnsi="宋体" w:cs="宋体"/>
          <w:kern w:val="0"/>
          <w:lang w:val="zh-CN"/>
        </w:rPr>
      </w:pPr>
      <w:r>
        <w:rPr>
          <w:rFonts w:ascii="宋体" w:hAnsi="宋体" w:cs="宋体" w:hint="eastAsia"/>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rsidR="00192914" w:rsidRDefault="00ED5046" w:rsidP="004B5960">
      <w:pPr>
        <w:numPr>
          <w:ilvl w:val="0"/>
          <w:numId w:val="4"/>
        </w:numPr>
        <w:autoSpaceDE w:val="0"/>
        <w:autoSpaceDN w:val="0"/>
        <w:spacing w:line="480" w:lineRule="auto"/>
        <w:ind w:firstLine="480"/>
        <w:rPr>
          <w:rFonts w:ascii="宋体" w:hAnsi="宋体" w:cs="宋体"/>
          <w:kern w:val="0"/>
          <w:lang w:val="zh-CN"/>
        </w:rPr>
      </w:pPr>
      <w:r>
        <w:rPr>
          <w:rFonts w:ascii="宋体" w:hAnsi="宋体" w:cs="宋体" w:hint="eastAsia"/>
          <w:kern w:val="0"/>
          <w:lang w:val="zh-CN"/>
        </w:rPr>
        <w:t>填写此表时以招标项目参数要求为基本投标要求，满足招标项目参数要求的指标需列出“</w:t>
      </w:r>
      <w:r>
        <w:rPr>
          <w:rFonts w:ascii="宋体" w:hAnsi="宋体" w:cs="宋体" w:hint="eastAsia"/>
          <w:kern w:val="0"/>
        </w:rPr>
        <w:t>0</w:t>
      </w:r>
      <w:r>
        <w:rPr>
          <w:rFonts w:ascii="宋体" w:hAnsi="宋体" w:cs="宋体" w:hint="eastAsia"/>
          <w:kern w:val="0"/>
          <w:lang w:val="zh-CN"/>
        </w:rPr>
        <w:t>”；超出、不满足招标项目参数要求的指标需列出“+”、“-”偏差，并做出详细说明；如果只注明“+”、“-”或未填写，将视为该项指标不响应。</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rPr>
        <w:t>4</w:t>
      </w:r>
      <w:r>
        <w:rPr>
          <w:rFonts w:ascii="宋体" w:hAnsi="宋体" w:cs="宋体" w:hint="eastAsia"/>
          <w:kern w:val="0"/>
          <w:lang w:val="zh-CN"/>
        </w:rPr>
        <w:t>.投标人响应采购需求应具体、明确，含糊不清、不确切或伪造、编造证明材料的，按照实质性不响应处理。对伪造、编造证明材料的，将报送采购监管部门查处。</w:t>
      </w:r>
    </w:p>
    <w:p w:rsidR="00192914" w:rsidRDefault="00192914" w:rsidP="00863F1B">
      <w:pPr>
        <w:autoSpaceDE w:val="0"/>
        <w:autoSpaceDN w:val="0"/>
        <w:spacing w:line="480" w:lineRule="auto"/>
        <w:rPr>
          <w:rFonts w:ascii="宋体" w:hAnsi="宋体" w:cs="宋体"/>
          <w:kern w:val="0"/>
          <w:lang w:val="zh-CN"/>
        </w:rPr>
      </w:pP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投标人：             （公章）</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192914" w:rsidRPr="00863F1B" w:rsidRDefault="00ED5046" w:rsidP="00863F1B">
      <w:pPr>
        <w:autoSpaceDE w:val="0"/>
        <w:autoSpaceDN w:val="0"/>
        <w:spacing w:line="480" w:lineRule="auto"/>
        <w:ind w:firstLine="3253"/>
        <w:rPr>
          <w:rFonts w:ascii="宋体" w:hAnsi="宋体" w:cs="宋体"/>
          <w:b/>
          <w:bCs/>
          <w:kern w:val="0"/>
          <w:lang w:val="zh-CN"/>
        </w:rPr>
      </w:pPr>
      <w:r>
        <w:rPr>
          <w:rFonts w:ascii="宋体" w:hAnsi="宋体" w:cs="宋体" w:hint="eastAsia"/>
          <w:b/>
          <w:bCs/>
          <w:kern w:val="0"/>
          <w:lang w:val="zh-CN"/>
        </w:rPr>
        <w:t>年   月   日</w:t>
      </w:r>
      <w:r>
        <w:rPr>
          <w:rFonts w:ascii="宋体" w:hAnsi="宋体" w:cs="宋体" w:hint="eastAsia"/>
          <w:kern w:val="0"/>
          <w:lang w:val="zh-CN"/>
        </w:rPr>
        <w:br w:type="page"/>
      </w:r>
      <w:bookmarkStart w:id="62" w:name="_Toc14290"/>
      <w:r w:rsidRPr="00863F1B">
        <w:rPr>
          <w:rFonts w:ascii="宋体" w:hAnsi="宋体" w:cs="宋体" w:hint="eastAsia"/>
          <w:b/>
          <w:bCs/>
          <w:sz w:val="30"/>
          <w:szCs w:val="30"/>
        </w:rPr>
        <w:lastRenderedPageBreak/>
        <w:t>05.投标产品相关资料</w:t>
      </w:r>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投标产品相关资料</w:t>
      </w:r>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ind w:firstLineChars="200" w:firstLine="480"/>
        <w:rPr>
          <w:rFonts w:ascii="宋体" w:hAnsi="宋体" w:cs="宋体"/>
          <w:sz w:val="32"/>
          <w:lang w:val="zh-CN"/>
        </w:rPr>
      </w:pPr>
      <w:r>
        <w:rPr>
          <w:rFonts w:ascii="宋体" w:hAnsi="宋体" w:cs="宋体" w:hint="eastAsia"/>
          <w:kern w:val="0"/>
          <w:lang w:val="zh-CN"/>
        </w:rPr>
        <w:t>根据采购项目内容，投标时提供国家认可的质监机构出具的投标产品的产品检验报告、证明技术参数响应的相关资料、彩页（或厂家公开发布的资料参数）、相关认证等资料。</w:t>
      </w:r>
    </w:p>
    <w:p w:rsidR="00192914" w:rsidRDefault="00ED5046" w:rsidP="004B5960">
      <w:pPr>
        <w:pStyle w:val="af"/>
        <w:spacing w:before="0" w:after="0" w:line="480" w:lineRule="auto"/>
        <w:jc w:val="left"/>
        <w:rPr>
          <w:rFonts w:ascii="宋体" w:hAnsi="宋体" w:cs="宋体"/>
        </w:rPr>
      </w:pPr>
      <w:r>
        <w:rPr>
          <w:rFonts w:ascii="宋体" w:hAnsi="宋体" w:cs="宋体" w:hint="eastAsia"/>
          <w:lang w:val="zh-CN"/>
        </w:rPr>
        <w:br w:type="page"/>
      </w:r>
      <w:bookmarkStart w:id="63" w:name="_Toc23945976"/>
      <w:r>
        <w:rPr>
          <w:rFonts w:ascii="宋体" w:hAnsi="宋体" w:cs="宋体" w:hint="eastAsia"/>
          <w:sz w:val="30"/>
          <w:szCs w:val="30"/>
        </w:rPr>
        <w:lastRenderedPageBreak/>
        <w:t>06.</w:t>
      </w:r>
      <w:r>
        <w:rPr>
          <w:rFonts w:ascii="宋体" w:hAnsi="宋体" w:cs="宋体" w:hint="eastAsia"/>
          <w:sz w:val="30"/>
          <w:szCs w:val="30"/>
          <w:lang w:val="zh-CN"/>
        </w:rPr>
        <w:t>投标人的类似业绩证明材料</w:t>
      </w:r>
      <w:bookmarkEnd w:id="62"/>
      <w:bookmarkEnd w:id="63"/>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投标人的类似业绩证明材料</w:t>
      </w:r>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提供自</w:t>
      </w:r>
      <w:r w:rsidR="00863F1B">
        <w:rPr>
          <w:rFonts w:ascii="宋体" w:hAnsi="宋体" w:cs="宋体" w:hint="eastAsia"/>
          <w:kern w:val="0"/>
          <w:lang w:val="zh-CN"/>
        </w:rPr>
        <w:t>2017</w:t>
      </w:r>
      <w:r>
        <w:rPr>
          <w:rFonts w:ascii="宋体" w:hAnsi="宋体" w:cs="宋体" w:hint="eastAsia"/>
          <w:kern w:val="0"/>
          <w:lang w:val="zh-CN"/>
        </w:rPr>
        <w:t>年以来的类似业绩证明材料。类似业绩是指与采购项目在产品类型、使用功能等方面相同或</w:t>
      </w:r>
      <w:r w:rsidR="00863F1B">
        <w:rPr>
          <w:rFonts w:ascii="宋体" w:hAnsi="宋体" w:cs="宋体" w:hint="eastAsia"/>
          <w:kern w:val="0"/>
          <w:lang w:val="zh-CN"/>
        </w:rPr>
        <w:t>相近的项目</w:t>
      </w:r>
      <w:r w:rsidR="00863F1B">
        <w:rPr>
          <w:rFonts w:ascii="宋体" w:hAnsi="宋体" w:hint="eastAsia"/>
        </w:rPr>
        <w:t>（以提供的合同首页、标的及金额所在页、交货合同签字盖章页扫描（或复印）件为准）。</w:t>
      </w:r>
    </w:p>
    <w:p w:rsidR="00192914" w:rsidRDefault="00ED5046" w:rsidP="004B5960">
      <w:pPr>
        <w:pStyle w:val="af"/>
        <w:spacing w:before="0" w:after="0" w:line="480" w:lineRule="auto"/>
        <w:jc w:val="left"/>
        <w:rPr>
          <w:rFonts w:ascii="宋体" w:hAnsi="宋体" w:cs="宋体"/>
          <w:lang w:val="zh-CN"/>
        </w:rPr>
      </w:pPr>
      <w:r>
        <w:rPr>
          <w:rFonts w:ascii="宋体" w:hAnsi="宋体" w:cs="宋体" w:hint="eastAsia"/>
          <w:lang w:val="zh-CN"/>
        </w:rPr>
        <w:br w:type="page"/>
      </w:r>
      <w:bookmarkStart w:id="64" w:name="_Toc10010"/>
      <w:bookmarkStart w:id="65" w:name="_Toc23945977"/>
      <w:r>
        <w:rPr>
          <w:rFonts w:ascii="宋体" w:hAnsi="宋体" w:cs="宋体" w:hint="eastAsia"/>
          <w:sz w:val="30"/>
          <w:szCs w:val="30"/>
        </w:rPr>
        <w:lastRenderedPageBreak/>
        <w:t>07.</w:t>
      </w:r>
      <w:r>
        <w:rPr>
          <w:rFonts w:ascii="宋体" w:hAnsi="宋体" w:cs="宋体" w:hint="eastAsia"/>
          <w:sz w:val="30"/>
          <w:szCs w:val="30"/>
          <w:lang w:val="zh-CN"/>
        </w:rPr>
        <w:t>制造（生产）企业小型、微型企业声明函</w:t>
      </w:r>
      <w:bookmarkEnd w:id="64"/>
      <w:bookmarkEnd w:id="65"/>
    </w:p>
    <w:p w:rsidR="00192914" w:rsidRDefault="00192914" w:rsidP="004B5960">
      <w:pPr>
        <w:spacing w:line="480" w:lineRule="auto"/>
        <w:rPr>
          <w:rFonts w:ascii="宋体" w:hAnsi="宋体" w:cs="宋体"/>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rPr>
        <w:t>制造（生产）企业</w:t>
      </w:r>
      <w:r>
        <w:rPr>
          <w:rFonts w:ascii="宋体" w:hAnsi="宋体" w:cs="宋体" w:hint="eastAsia"/>
          <w:b/>
          <w:bCs/>
          <w:kern w:val="0"/>
          <w:sz w:val="28"/>
          <w:szCs w:val="28"/>
          <w:lang w:val="zh-CN"/>
        </w:rPr>
        <w:t>小型、微型企业声明函</w:t>
      </w:r>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192914" w:rsidRDefault="00ED5046" w:rsidP="004B5960">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rsidR="00192914" w:rsidRDefault="00ED5046" w:rsidP="004B5960">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本公司对上述声明的真实性负责。如有虚假，将依法承担相应责任。</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注：1.此函须由投标产品的制造（生产）企业提供并声明，同时附相关证明材料；</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2</w:t>
      </w:r>
      <w:r>
        <w:rPr>
          <w:rFonts w:ascii="宋体" w:hAnsi="宋体" w:cs="宋体" w:hint="eastAsia"/>
          <w:kern w:val="0"/>
          <w:lang w:val="zh-CN"/>
        </w:rPr>
        <w:t>.此函若出现多家制造（生产）企业的货物（产品）投标时，可按制造（生产）企业分别声明，一家制造（生产）企业填写一张。</w:t>
      </w:r>
    </w:p>
    <w:p w:rsidR="00192914" w:rsidRDefault="00192914" w:rsidP="004B5960">
      <w:pPr>
        <w:autoSpaceDE w:val="0"/>
        <w:autoSpaceDN w:val="0"/>
        <w:spacing w:line="480" w:lineRule="auto"/>
        <w:rPr>
          <w:rFonts w:ascii="宋体" w:hAnsi="宋体" w:cs="宋体"/>
          <w:kern w:val="0"/>
          <w:lang w:val="zh-CN"/>
        </w:rPr>
      </w:pPr>
    </w:p>
    <w:p w:rsidR="00192914" w:rsidRDefault="00192914" w:rsidP="004B5960">
      <w:pPr>
        <w:autoSpaceDE w:val="0"/>
        <w:autoSpaceDN w:val="0"/>
        <w:spacing w:line="480" w:lineRule="auto"/>
        <w:rPr>
          <w:rFonts w:ascii="宋体" w:hAnsi="宋体" w:cs="宋体"/>
          <w:kern w:val="0"/>
          <w:lang w:val="zh-CN"/>
        </w:rPr>
      </w:pP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制造（生产）企业名称：       （公章）</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制造（生产）企业法定代表人：       （签字）</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年   月  日</w:t>
      </w:r>
    </w:p>
    <w:p w:rsidR="00192914" w:rsidRDefault="00ED5046" w:rsidP="004B5960">
      <w:pPr>
        <w:adjustRightInd w:val="0"/>
        <w:snapToGrid w:val="0"/>
        <w:spacing w:line="480" w:lineRule="auto"/>
        <w:ind w:left="6987" w:hangingChars="2900" w:hanging="6987"/>
        <w:jc w:val="center"/>
        <w:rPr>
          <w:rFonts w:ascii="宋体" w:hAnsi="宋体" w:cs="宋体"/>
          <w:b/>
          <w:bCs/>
          <w:kern w:val="0"/>
          <w:lang w:val="zh-CN"/>
        </w:rPr>
      </w:pPr>
      <w:r>
        <w:rPr>
          <w:rFonts w:ascii="宋体" w:hAnsi="宋体" w:cs="宋体" w:hint="eastAsia"/>
          <w:b/>
          <w:bCs/>
          <w:kern w:val="0"/>
          <w:lang w:val="zh-CN"/>
        </w:rPr>
        <w:br w:type="page"/>
      </w:r>
    </w:p>
    <w:p w:rsidR="00192914" w:rsidRDefault="00ED5046" w:rsidP="004B5960">
      <w:pPr>
        <w:adjustRightInd w:val="0"/>
        <w:snapToGrid w:val="0"/>
        <w:spacing w:line="480" w:lineRule="auto"/>
        <w:ind w:left="8152" w:hangingChars="2900" w:hanging="8152"/>
        <w:jc w:val="center"/>
        <w:rPr>
          <w:rFonts w:ascii="宋体" w:hAnsi="宋体" w:cs="宋体"/>
          <w:b/>
        </w:rPr>
      </w:pPr>
      <w:r>
        <w:rPr>
          <w:rFonts w:ascii="宋体" w:hAnsi="宋体" w:cs="宋体" w:hint="eastAsia"/>
          <w:b/>
          <w:sz w:val="28"/>
          <w:szCs w:val="28"/>
        </w:rPr>
        <w:lastRenderedPageBreak/>
        <w:t>从业人员声明函</w:t>
      </w:r>
    </w:p>
    <w:p w:rsidR="00192914" w:rsidRDefault="00192914" w:rsidP="004B5960">
      <w:pPr>
        <w:adjustRightInd w:val="0"/>
        <w:snapToGrid w:val="0"/>
        <w:spacing w:line="480" w:lineRule="auto"/>
        <w:ind w:left="6987" w:hangingChars="2900" w:hanging="6987"/>
        <w:rPr>
          <w:rFonts w:ascii="宋体" w:hAnsi="宋体" w:cs="宋体"/>
          <w:b/>
          <w:bCs/>
          <w:kern w:val="0"/>
          <w:lang w:val="zh-CN"/>
        </w:rPr>
      </w:pPr>
    </w:p>
    <w:p w:rsidR="00192914" w:rsidRDefault="00ED5046" w:rsidP="004B5960">
      <w:pPr>
        <w:adjustRightInd w:val="0"/>
        <w:snapToGrid w:val="0"/>
        <w:spacing w:line="480" w:lineRule="auto"/>
        <w:ind w:left="6987" w:hangingChars="2900" w:hanging="6987"/>
        <w:rPr>
          <w:rFonts w:ascii="宋体" w:hAnsi="宋体" w:cs="宋体"/>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192914" w:rsidRDefault="00ED5046" w:rsidP="004B5960">
      <w:pPr>
        <w:adjustRightInd w:val="0"/>
        <w:snapToGrid w:val="0"/>
        <w:spacing w:line="480" w:lineRule="auto"/>
        <w:ind w:leftChars="-2" w:left="-5" w:firstLineChars="200" w:firstLine="480"/>
        <w:rPr>
          <w:rFonts w:ascii="宋体" w:hAnsi="宋体" w:cs="宋体"/>
        </w:rPr>
      </w:pPr>
      <w:r>
        <w:rPr>
          <w:rFonts w:ascii="宋体" w:hAnsi="宋体" w:cs="宋体" w:hint="eastAsia"/>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号）规定，本公司从业人员数为人。</w:t>
      </w:r>
    </w:p>
    <w:p w:rsidR="00192914" w:rsidRDefault="00ED5046" w:rsidP="004B5960">
      <w:pPr>
        <w:adjustRightInd w:val="0"/>
        <w:snapToGrid w:val="0"/>
        <w:spacing w:line="480" w:lineRule="auto"/>
        <w:ind w:leftChars="-1" w:left="-2" w:firstLineChars="200" w:firstLine="480"/>
        <w:rPr>
          <w:rFonts w:ascii="宋体" w:hAnsi="宋体" w:cs="宋体"/>
        </w:rPr>
      </w:pPr>
      <w:r>
        <w:rPr>
          <w:rFonts w:ascii="宋体" w:hAnsi="宋体" w:cs="宋体" w:hint="eastAsia"/>
        </w:rPr>
        <w:t>本公司对上述声明的真实性负责，如有虚假，将依法承担相应责任。</w:t>
      </w:r>
    </w:p>
    <w:p w:rsidR="00192914" w:rsidRDefault="00192914" w:rsidP="004B5960">
      <w:pPr>
        <w:autoSpaceDE w:val="0"/>
        <w:autoSpaceDN w:val="0"/>
        <w:spacing w:line="480" w:lineRule="auto"/>
        <w:jc w:val="center"/>
        <w:rPr>
          <w:rFonts w:ascii="宋体" w:hAnsi="宋体" w:cs="宋体"/>
          <w:b/>
          <w:bCs/>
          <w:kern w:val="0"/>
          <w:lang w:val="zh-CN"/>
        </w:rPr>
      </w:pPr>
    </w:p>
    <w:p w:rsidR="00192914" w:rsidRDefault="00192914" w:rsidP="004B5960">
      <w:pPr>
        <w:autoSpaceDE w:val="0"/>
        <w:autoSpaceDN w:val="0"/>
        <w:spacing w:line="480" w:lineRule="auto"/>
        <w:jc w:val="center"/>
        <w:rPr>
          <w:rFonts w:ascii="宋体" w:hAnsi="宋体" w:cs="宋体"/>
          <w:b/>
          <w:bCs/>
          <w:kern w:val="0"/>
          <w:lang w:val="zh-CN"/>
        </w:rPr>
      </w:pPr>
    </w:p>
    <w:p w:rsidR="00192914" w:rsidRDefault="00192914" w:rsidP="004B5960">
      <w:pPr>
        <w:autoSpaceDE w:val="0"/>
        <w:autoSpaceDN w:val="0"/>
        <w:spacing w:line="480" w:lineRule="auto"/>
        <w:jc w:val="center"/>
        <w:rPr>
          <w:rFonts w:ascii="宋体" w:hAnsi="宋体" w:cs="宋体"/>
          <w:b/>
          <w:bCs/>
          <w:kern w:val="0"/>
          <w:lang w:val="zh-CN"/>
        </w:rPr>
      </w:pP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制造（生产）企业名称：       （公章）</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制造（生产）企业法定代表人：       （签字）</w:t>
      </w:r>
    </w:p>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b/>
          <w:bCs/>
          <w:kern w:val="0"/>
          <w:lang w:val="zh-CN"/>
        </w:rPr>
        <w:t>年   月  日</w:t>
      </w:r>
    </w:p>
    <w:p w:rsidR="00192914" w:rsidRDefault="00ED5046" w:rsidP="004B5960">
      <w:pPr>
        <w:pStyle w:val="af"/>
        <w:spacing w:before="0" w:after="0" w:line="480" w:lineRule="auto"/>
        <w:jc w:val="left"/>
        <w:rPr>
          <w:rFonts w:ascii="宋体" w:hAnsi="宋体" w:cs="宋体"/>
        </w:rPr>
      </w:pPr>
      <w:r>
        <w:rPr>
          <w:rFonts w:ascii="宋体" w:hAnsi="宋体" w:cs="宋体" w:hint="eastAsia"/>
          <w:lang w:val="zh-CN"/>
        </w:rPr>
        <w:br w:type="page"/>
      </w:r>
      <w:bookmarkStart w:id="66" w:name="_Toc743"/>
      <w:bookmarkStart w:id="67" w:name="_Toc23945978"/>
      <w:r>
        <w:rPr>
          <w:rFonts w:ascii="宋体" w:hAnsi="宋体" w:cs="宋体" w:hint="eastAsia"/>
          <w:sz w:val="30"/>
          <w:szCs w:val="30"/>
        </w:rPr>
        <w:lastRenderedPageBreak/>
        <w:t>08.</w:t>
      </w:r>
      <w:r>
        <w:rPr>
          <w:rFonts w:ascii="宋体" w:hAnsi="宋体" w:cs="宋体" w:hint="eastAsia"/>
          <w:sz w:val="30"/>
          <w:szCs w:val="30"/>
          <w:lang w:val="zh-CN"/>
        </w:rPr>
        <w:t>投标人认为在其他方面有必要说明的事项</w:t>
      </w:r>
      <w:bookmarkEnd w:id="66"/>
      <w:bookmarkEnd w:id="67"/>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投标人认为在其他方面有必要说明的事项</w:t>
      </w:r>
    </w:p>
    <w:p w:rsidR="00192914" w:rsidRDefault="00ED5046" w:rsidP="004B5960">
      <w:pPr>
        <w:autoSpaceDE w:val="0"/>
        <w:autoSpaceDN w:val="0"/>
        <w:spacing w:line="480" w:lineRule="auto"/>
        <w:rPr>
          <w:rFonts w:ascii="宋体" w:hAnsi="宋体" w:cs="宋体"/>
          <w:lang w:val="zh-CN"/>
        </w:rPr>
      </w:pPr>
      <w:r>
        <w:rPr>
          <w:rFonts w:ascii="宋体" w:hAnsi="宋体" w:cs="宋体" w:hint="eastAsia"/>
          <w:lang w:val="zh-CN"/>
        </w:rPr>
        <w:t>格式自定</w:t>
      </w:r>
    </w:p>
    <w:p w:rsidR="00192914" w:rsidRDefault="00ED5046" w:rsidP="004B5960">
      <w:pPr>
        <w:pStyle w:val="af"/>
        <w:spacing w:before="0" w:after="0" w:line="480" w:lineRule="auto"/>
        <w:jc w:val="both"/>
        <w:rPr>
          <w:rFonts w:ascii="宋体" w:hAnsi="宋体" w:cs="宋体"/>
        </w:rPr>
      </w:pPr>
      <w:r>
        <w:rPr>
          <w:rFonts w:ascii="宋体" w:hAnsi="宋体" w:cs="宋体" w:hint="eastAsia"/>
          <w:lang w:val="zh-CN"/>
        </w:rPr>
        <w:br w:type="page"/>
      </w:r>
      <w:bookmarkStart w:id="68" w:name="_Toc18752"/>
      <w:bookmarkStart w:id="69" w:name="_Toc23945979"/>
      <w:r>
        <w:rPr>
          <w:rFonts w:ascii="宋体" w:hAnsi="宋体" w:cs="宋体" w:hint="eastAsia"/>
          <w:szCs w:val="36"/>
          <w:lang w:val="zh-CN"/>
        </w:rPr>
        <w:lastRenderedPageBreak/>
        <w:t>第五部分  采购项目要求及技术参数</w:t>
      </w:r>
      <w:bookmarkEnd w:id="68"/>
      <w:bookmarkEnd w:id="69"/>
    </w:p>
    <w:p w:rsidR="00192914" w:rsidRDefault="00ED5046" w:rsidP="004B5960">
      <w:pPr>
        <w:pStyle w:val="af"/>
        <w:spacing w:before="0" w:after="0" w:line="480" w:lineRule="auto"/>
        <w:rPr>
          <w:rFonts w:ascii="宋体" w:hAnsi="宋体" w:cs="宋体"/>
          <w:szCs w:val="36"/>
        </w:rPr>
      </w:pPr>
      <w:bookmarkStart w:id="70" w:name="_Toc9451"/>
      <w:bookmarkStart w:id="71" w:name="_Toc23945980"/>
      <w:r>
        <w:rPr>
          <w:rFonts w:ascii="宋体" w:hAnsi="宋体" w:cs="宋体" w:hint="eastAsia"/>
          <w:lang w:val="zh-CN"/>
        </w:rPr>
        <w:t>（一）投标要求</w:t>
      </w:r>
      <w:bookmarkEnd w:id="70"/>
      <w:bookmarkEnd w:id="71"/>
    </w:p>
    <w:p w:rsidR="00192914" w:rsidRDefault="00ED5046" w:rsidP="004B5960">
      <w:pPr>
        <w:pStyle w:val="af"/>
        <w:spacing w:before="0" w:after="0" w:line="480" w:lineRule="auto"/>
        <w:jc w:val="left"/>
        <w:rPr>
          <w:rFonts w:ascii="宋体" w:hAnsi="宋体" w:cs="宋体"/>
          <w:lang w:val="zh-CN"/>
        </w:rPr>
      </w:pPr>
      <w:bookmarkStart w:id="72" w:name="_Toc4601"/>
      <w:bookmarkStart w:id="73" w:name="_Toc23945981"/>
      <w:r>
        <w:rPr>
          <w:rFonts w:ascii="宋体" w:hAnsi="宋体" w:cs="宋体" w:hint="eastAsia"/>
          <w:sz w:val="28"/>
          <w:szCs w:val="28"/>
          <w:lang w:val="zh-CN"/>
        </w:rPr>
        <w:t>1.投标说明</w:t>
      </w:r>
      <w:bookmarkEnd w:id="72"/>
      <w:bookmarkEnd w:id="73"/>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1.1投标人可以按照招标文件规定的包号选择投标，但必须对所投包号中的所有内容作为一个整体进行投标，不能拆分或少报。否则，投标无效。</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按无效投标处理。</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w:t>
      </w:r>
      <w:r>
        <w:rPr>
          <w:rFonts w:ascii="宋体" w:hAnsi="宋体" w:cs="宋体" w:hint="eastAsia"/>
          <w:kern w:val="0"/>
        </w:rPr>
        <w:t>3</w:t>
      </w:r>
      <w:r>
        <w:rPr>
          <w:rFonts w:ascii="宋体" w:hAnsi="宋体" w:cs="宋体" w:hint="eastAsia"/>
          <w:kern w:val="0"/>
          <w:lang w:val="zh-CN"/>
        </w:rPr>
        <w:t>招标内容中未特别标注为“原装进口”字样的产品，投标人必须投国产产品；特别标注为“原装进口”字样的产品，投标人可以投进口产品，但如果因信息不对称等原因，仍有满足采购需求的国内产品要求参与采购竞争的，可以投国产产品，并且按照公平竞争原则实施采购。</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1.4 项目中标后分包情况：不允许。</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1.5  本项目为交钥匙工程。</w:t>
      </w:r>
    </w:p>
    <w:p w:rsidR="00192914" w:rsidRDefault="00ED5046" w:rsidP="004B5960">
      <w:pPr>
        <w:pStyle w:val="af"/>
        <w:spacing w:before="0" w:after="0" w:line="480" w:lineRule="auto"/>
        <w:jc w:val="left"/>
        <w:rPr>
          <w:rFonts w:ascii="宋体" w:hAnsi="宋体" w:cs="宋体"/>
          <w:lang w:val="zh-CN"/>
        </w:rPr>
      </w:pPr>
      <w:bookmarkStart w:id="74" w:name="_Toc26125"/>
      <w:bookmarkStart w:id="75" w:name="_Toc23945982"/>
      <w:r>
        <w:rPr>
          <w:rFonts w:ascii="宋体" w:hAnsi="宋体" w:cs="宋体" w:hint="eastAsia"/>
          <w:sz w:val="28"/>
          <w:szCs w:val="28"/>
        </w:rPr>
        <w:t>2.</w:t>
      </w:r>
      <w:bookmarkStart w:id="76" w:name="_Toc1475"/>
      <w:bookmarkEnd w:id="74"/>
      <w:r>
        <w:rPr>
          <w:rFonts w:ascii="宋体" w:hAnsi="宋体" w:cs="宋体" w:hint="eastAsia"/>
          <w:sz w:val="28"/>
          <w:szCs w:val="28"/>
          <w:lang w:val="zh-CN"/>
        </w:rPr>
        <w:t>重要指标</w:t>
      </w:r>
      <w:bookmarkEnd w:id="75"/>
      <w:bookmarkEnd w:id="76"/>
    </w:p>
    <w:p w:rsidR="00192914" w:rsidRDefault="00ED5046" w:rsidP="004B5960">
      <w:pPr>
        <w:autoSpaceDE w:val="0"/>
        <w:autoSpaceDN w:val="0"/>
        <w:spacing w:line="480" w:lineRule="auto"/>
        <w:ind w:firstLineChars="200" w:firstLine="480"/>
        <w:rPr>
          <w:rFonts w:ascii="宋体" w:hAnsi="宋体" w:cs="宋体"/>
          <w:kern w:val="0"/>
          <w:lang w:val="zh-CN"/>
        </w:rPr>
      </w:pPr>
      <w:bookmarkStart w:id="77" w:name="_Toc18880"/>
      <w:r>
        <w:rPr>
          <w:rFonts w:ascii="宋体" w:hAnsi="宋体" w:cs="宋体" w:hint="eastAsia"/>
          <w:kern w:val="0"/>
        </w:rPr>
        <w:t>2</w:t>
      </w:r>
      <w:r>
        <w:rPr>
          <w:rFonts w:ascii="宋体" w:hAnsi="宋体" w:cs="宋体" w:hint="eastAsia"/>
          <w:kern w:val="0"/>
          <w:lang w:val="zh-CN"/>
        </w:rPr>
        <w:t>.1招标文件中凡需与原有设备、系统并机、兼容、匹配等要求的，请主动和采购人联系，取得原有设备、系统相关资料。若有招标文件未提及或变更内容的，请及时与采购代理机构联系。</w:t>
      </w:r>
    </w:p>
    <w:p w:rsidR="00192914" w:rsidRDefault="00ED5046" w:rsidP="004B5960">
      <w:pPr>
        <w:autoSpaceDE w:val="0"/>
        <w:autoSpaceDN w:val="0"/>
        <w:spacing w:line="480" w:lineRule="auto"/>
        <w:ind w:firstLineChars="200" w:firstLine="480"/>
        <w:rPr>
          <w:rFonts w:ascii="宋体" w:hAnsi="宋体" w:cs="宋体"/>
        </w:rPr>
      </w:pPr>
      <w:r>
        <w:rPr>
          <w:rFonts w:ascii="宋体" w:hAnsi="宋体" w:cs="宋体" w:hint="eastAsia"/>
          <w:kern w:val="0"/>
        </w:rPr>
        <w:t>2</w:t>
      </w:r>
      <w:r>
        <w:rPr>
          <w:rFonts w:ascii="宋体" w:hAnsi="宋体" w:cs="宋体" w:hint="eastAsia"/>
          <w:kern w:val="0"/>
          <w:lang w:val="zh-CN"/>
        </w:rPr>
        <w:t>.2技术参数中除注明签订合同时提供</w:t>
      </w:r>
      <w:r>
        <w:rPr>
          <w:rFonts w:ascii="宋体" w:hAnsi="宋体" w:cs="宋体" w:hint="eastAsia"/>
        </w:rPr>
        <w:t>的相关授权、服务承诺等资料以外，其余相关资料</w:t>
      </w:r>
      <w:r>
        <w:rPr>
          <w:rFonts w:ascii="宋体" w:hAnsi="宋体" w:cs="宋体" w:hint="eastAsia"/>
        </w:rPr>
        <w:lastRenderedPageBreak/>
        <w:t>在投标时必须附在投标文件中。</w:t>
      </w:r>
    </w:p>
    <w:p w:rsidR="00192914" w:rsidRPr="009B3DC8" w:rsidRDefault="00ED5046" w:rsidP="004B5960">
      <w:pPr>
        <w:pStyle w:val="af"/>
        <w:spacing w:before="0" w:after="0" w:line="480" w:lineRule="auto"/>
        <w:jc w:val="left"/>
        <w:rPr>
          <w:rFonts w:ascii="宋体" w:hAnsi="宋体" w:cs="宋体"/>
          <w:b w:val="0"/>
          <w:lang w:val="zh-CN"/>
        </w:rPr>
      </w:pPr>
      <w:bookmarkStart w:id="78" w:name="_Toc23945983"/>
      <w:r w:rsidRPr="009B3DC8">
        <w:rPr>
          <w:rFonts w:ascii="宋体" w:hAnsi="宋体" w:cs="宋体" w:hint="eastAsia"/>
          <w:b w:val="0"/>
          <w:sz w:val="28"/>
          <w:szCs w:val="28"/>
        </w:rPr>
        <w:t>3</w:t>
      </w:r>
      <w:r w:rsidRPr="009B3DC8">
        <w:rPr>
          <w:rFonts w:ascii="宋体" w:hAnsi="宋体" w:cs="宋体" w:hint="eastAsia"/>
          <w:b w:val="0"/>
          <w:sz w:val="28"/>
          <w:szCs w:val="28"/>
          <w:lang w:val="zh-CN"/>
        </w:rPr>
        <w:t>.商务要求</w:t>
      </w:r>
      <w:bookmarkEnd w:id="77"/>
      <w:bookmarkEnd w:id="78"/>
    </w:p>
    <w:p w:rsidR="00CB154E" w:rsidRPr="009B3DC8" w:rsidRDefault="00CB154E" w:rsidP="009B3DC8">
      <w:pPr>
        <w:autoSpaceDE w:val="0"/>
        <w:autoSpaceDN w:val="0"/>
        <w:spacing w:line="480" w:lineRule="auto"/>
        <w:ind w:firstLineChars="200" w:firstLine="480"/>
        <w:rPr>
          <w:rFonts w:ascii="宋体" w:hAnsi="宋体" w:cs="宋体"/>
          <w:kern w:val="0"/>
          <w:lang w:val="zh-CN"/>
        </w:rPr>
      </w:pPr>
      <w:bookmarkStart w:id="79" w:name="_Toc28576"/>
      <w:r w:rsidRPr="009B3DC8">
        <w:rPr>
          <w:rFonts w:ascii="宋体" w:hAnsi="宋体" w:cs="宋体"/>
          <w:kern w:val="0"/>
          <w:lang w:val="zh-CN"/>
        </w:rPr>
        <w:t>3.1.</w:t>
      </w:r>
      <w:r w:rsidRPr="009B3DC8">
        <w:rPr>
          <w:rFonts w:ascii="宋体" w:hAnsi="宋体" w:cs="宋体" w:hint="eastAsia"/>
          <w:kern w:val="0"/>
          <w:lang w:val="zh-CN"/>
        </w:rPr>
        <w:t>交货时间：2020年1月15日前交付完成。保障从小年（</w:t>
      </w:r>
      <w:r w:rsidRPr="009B3DC8">
        <w:rPr>
          <w:rFonts w:ascii="宋体" w:hAnsi="宋体" w:cs="宋体"/>
          <w:kern w:val="0"/>
          <w:lang w:val="zh-CN"/>
        </w:rPr>
        <w:t>20</w:t>
      </w:r>
      <w:r w:rsidRPr="009B3DC8">
        <w:rPr>
          <w:rFonts w:ascii="宋体" w:hAnsi="宋体" w:cs="宋体" w:hint="eastAsia"/>
          <w:kern w:val="0"/>
          <w:lang w:val="zh-CN"/>
        </w:rPr>
        <w:t>20年</w:t>
      </w:r>
      <w:r w:rsidRPr="009B3DC8">
        <w:rPr>
          <w:rFonts w:ascii="宋体" w:hAnsi="宋体" w:cs="宋体"/>
          <w:kern w:val="0"/>
          <w:lang w:val="zh-CN"/>
        </w:rPr>
        <w:t>1</w:t>
      </w:r>
      <w:r w:rsidRPr="009B3DC8">
        <w:rPr>
          <w:rFonts w:ascii="宋体" w:hAnsi="宋体" w:cs="宋体" w:hint="eastAsia"/>
          <w:kern w:val="0"/>
          <w:lang w:val="zh-CN"/>
        </w:rPr>
        <w:t>月17日）至正月十五（</w:t>
      </w:r>
      <w:r w:rsidRPr="009B3DC8">
        <w:rPr>
          <w:rFonts w:ascii="宋体" w:hAnsi="宋体" w:cs="宋体"/>
          <w:kern w:val="0"/>
          <w:lang w:val="zh-CN"/>
        </w:rPr>
        <w:t>2019</w:t>
      </w:r>
      <w:r w:rsidRPr="009B3DC8">
        <w:rPr>
          <w:rFonts w:ascii="宋体" w:hAnsi="宋体" w:cs="宋体" w:hint="eastAsia"/>
          <w:kern w:val="0"/>
          <w:lang w:val="zh-CN"/>
        </w:rPr>
        <w:t>年</w:t>
      </w:r>
      <w:r w:rsidRPr="009B3DC8">
        <w:rPr>
          <w:rFonts w:ascii="宋体" w:hAnsi="宋体" w:cs="宋体"/>
          <w:kern w:val="0"/>
          <w:lang w:val="zh-CN"/>
        </w:rPr>
        <w:t>2</w:t>
      </w:r>
      <w:r w:rsidRPr="009B3DC8">
        <w:rPr>
          <w:rFonts w:ascii="宋体" w:hAnsi="宋体" w:cs="宋体" w:hint="eastAsia"/>
          <w:kern w:val="0"/>
          <w:lang w:val="zh-CN"/>
        </w:rPr>
        <w:t>月8日）全部亮灯。</w:t>
      </w:r>
    </w:p>
    <w:p w:rsidR="00CB154E" w:rsidRPr="009B3DC8" w:rsidRDefault="00CB154E" w:rsidP="009B3DC8">
      <w:pPr>
        <w:autoSpaceDE w:val="0"/>
        <w:autoSpaceDN w:val="0"/>
        <w:spacing w:line="480" w:lineRule="auto"/>
        <w:ind w:firstLineChars="200" w:firstLine="480"/>
        <w:rPr>
          <w:rFonts w:ascii="宋体" w:hAnsi="宋体" w:cs="宋体"/>
          <w:kern w:val="0"/>
          <w:lang w:val="zh-CN"/>
        </w:rPr>
      </w:pPr>
      <w:r w:rsidRPr="009B3DC8">
        <w:rPr>
          <w:rFonts w:ascii="宋体" w:hAnsi="宋体" w:cs="宋体"/>
          <w:kern w:val="0"/>
          <w:lang w:val="zh-CN"/>
        </w:rPr>
        <w:t>3.2.</w:t>
      </w:r>
      <w:r w:rsidRPr="009B3DC8">
        <w:rPr>
          <w:rFonts w:ascii="宋体" w:hAnsi="宋体" w:cs="宋体" w:hint="eastAsia"/>
          <w:kern w:val="0"/>
          <w:lang w:val="zh-CN"/>
        </w:rPr>
        <w:t>交货地点：甲方指定地点</w:t>
      </w:r>
    </w:p>
    <w:p w:rsidR="00CB154E" w:rsidRPr="009B3DC8" w:rsidRDefault="00CB154E" w:rsidP="009B3DC8">
      <w:pPr>
        <w:autoSpaceDE w:val="0"/>
        <w:autoSpaceDN w:val="0"/>
        <w:spacing w:line="480" w:lineRule="auto"/>
        <w:ind w:firstLineChars="200" w:firstLine="480"/>
        <w:rPr>
          <w:rFonts w:ascii="宋体" w:hAnsi="宋体" w:cs="宋体"/>
          <w:kern w:val="0"/>
          <w:lang w:val="zh-CN"/>
        </w:rPr>
      </w:pPr>
      <w:r w:rsidRPr="009B3DC8">
        <w:rPr>
          <w:rFonts w:ascii="宋体" w:hAnsi="宋体" w:cs="宋体"/>
          <w:kern w:val="0"/>
          <w:lang w:val="zh-CN"/>
        </w:rPr>
        <w:t>3.3.</w:t>
      </w:r>
      <w:r w:rsidRPr="009B3DC8">
        <w:rPr>
          <w:rFonts w:ascii="宋体" w:hAnsi="宋体" w:cs="宋体" w:hint="eastAsia"/>
          <w:kern w:val="0"/>
          <w:lang w:val="zh-CN"/>
        </w:rPr>
        <w:t>付款方式：甲乙协商而定。</w:t>
      </w:r>
    </w:p>
    <w:p w:rsidR="00CB154E" w:rsidRPr="009B3DC8" w:rsidRDefault="00CB154E" w:rsidP="009B3DC8">
      <w:pPr>
        <w:autoSpaceDE w:val="0"/>
        <w:autoSpaceDN w:val="0"/>
        <w:spacing w:line="480" w:lineRule="auto"/>
        <w:ind w:firstLineChars="200" w:firstLine="480"/>
        <w:rPr>
          <w:rFonts w:ascii="宋体" w:hAnsi="宋体" w:cs="宋体"/>
          <w:kern w:val="0"/>
          <w:lang w:val="zh-CN"/>
        </w:rPr>
      </w:pPr>
      <w:r w:rsidRPr="009B3DC8">
        <w:rPr>
          <w:rFonts w:ascii="宋体" w:hAnsi="宋体" w:cs="宋体"/>
          <w:kern w:val="0"/>
          <w:lang w:val="zh-CN"/>
        </w:rPr>
        <w:t>3.4.</w:t>
      </w:r>
      <w:r w:rsidRPr="009B3DC8">
        <w:rPr>
          <w:rFonts w:ascii="宋体" w:hAnsi="宋体" w:cs="宋体" w:hint="eastAsia"/>
          <w:kern w:val="0"/>
          <w:lang w:val="zh-CN"/>
        </w:rPr>
        <w:t>亮化质保期：一年</w:t>
      </w:r>
    </w:p>
    <w:p w:rsidR="00CB154E" w:rsidRPr="00CB154E" w:rsidRDefault="00CB154E" w:rsidP="00CB154E">
      <w:pPr>
        <w:autoSpaceDE w:val="0"/>
        <w:autoSpaceDN w:val="0"/>
        <w:spacing w:line="480" w:lineRule="auto"/>
        <w:ind w:firstLineChars="200" w:firstLine="480"/>
        <w:rPr>
          <w:rFonts w:ascii="宋体" w:hAnsi="宋体" w:cs="宋体"/>
          <w:kern w:val="0"/>
          <w:lang w:val="zh-CN"/>
        </w:rPr>
      </w:pPr>
    </w:p>
    <w:p w:rsidR="00CB154E" w:rsidRPr="00CB154E" w:rsidRDefault="00CB154E" w:rsidP="00CB154E">
      <w:pPr>
        <w:pStyle w:val="af"/>
        <w:spacing w:before="0" w:after="0" w:line="360" w:lineRule="auto"/>
        <w:rPr>
          <w:rFonts w:ascii="宋体" w:cs="宋体"/>
          <w:color w:val="000000"/>
          <w:lang w:val="zh-CN"/>
        </w:rPr>
      </w:pPr>
      <w:bookmarkStart w:id="80" w:name="_Toc533437279"/>
      <w:bookmarkStart w:id="81" w:name="_Toc23945984"/>
      <w:r w:rsidRPr="00AE10E9">
        <w:rPr>
          <w:rFonts w:ascii="宋体" w:hAnsi="宋体" w:cs="宋体" w:hint="eastAsia"/>
          <w:color w:val="000000"/>
          <w:lang w:val="zh-CN"/>
        </w:rPr>
        <w:t>（二）项目概况及技术参数</w:t>
      </w:r>
      <w:bookmarkEnd w:id="79"/>
      <w:bookmarkEnd w:id="80"/>
      <w:bookmarkEnd w:id="81"/>
    </w:p>
    <w:tbl>
      <w:tblPr>
        <w:tblW w:w="9600" w:type="dxa"/>
        <w:tblInd w:w="93" w:type="dxa"/>
        <w:tblLook w:val="04A0"/>
      </w:tblPr>
      <w:tblGrid>
        <w:gridCol w:w="1500"/>
        <w:gridCol w:w="620"/>
        <w:gridCol w:w="1040"/>
        <w:gridCol w:w="1380"/>
        <w:gridCol w:w="2540"/>
        <w:gridCol w:w="1560"/>
        <w:gridCol w:w="960"/>
      </w:tblGrid>
      <w:tr w:rsidR="00CB154E" w:rsidRPr="00CB154E" w:rsidTr="00CB154E">
        <w:trPr>
          <w:trHeight w:val="1002"/>
        </w:trPr>
        <w:tc>
          <w:tcPr>
            <w:tcW w:w="9600" w:type="dxa"/>
            <w:gridSpan w:val="7"/>
            <w:tcBorders>
              <w:top w:val="nil"/>
              <w:left w:val="nil"/>
              <w:bottom w:val="nil"/>
              <w:right w:val="nil"/>
            </w:tcBorders>
            <w:shd w:val="clear" w:color="000000" w:fill="FFFFFF"/>
            <w:noWrap/>
            <w:vAlign w:val="center"/>
            <w:hideMark/>
          </w:tcPr>
          <w:p w:rsidR="00CB154E" w:rsidRPr="00CB154E" w:rsidRDefault="00CB154E" w:rsidP="00CB154E">
            <w:pPr>
              <w:widowControl/>
              <w:jc w:val="center"/>
              <w:rPr>
                <w:rFonts w:ascii="宋体" w:hAnsi="宋体" w:cs="宋体"/>
                <w:b/>
                <w:bCs/>
                <w:kern w:val="0"/>
                <w:sz w:val="34"/>
                <w:szCs w:val="34"/>
              </w:rPr>
            </w:pPr>
            <w:r w:rsidRPr="00CB154E">
              <w:rPr>
                <w:rFonts w:ascii="宋体" w:hAnsi="宋体" w:cs="宋体" w:hint="eastAsia"/>
                <w:b/>
                <w:bCs/>
                <w:kern w:val="0"/>
                <w:sz w:val="34"/>
                <w:szCs w:val="34"/>
              </w:rPr>
              <w:t>城中区2020年春节、元宵节花灯及灯饰亮化制作项目参数</w:t>
            </w:r>
          </w:p>
        </w:tc>
      </w:tr>
      <w:tr w:rsidR="00CB154E" w:rsidRPr="00CB154E" w:rsidTr="00CB154E">
        <w:trPr>
          <w:trHeight w:val="679"/>
        </w:trPr>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154E" w:rsidRPr="00CB154E" w:rsidRDefault="00CB154E" w:rsidP="00CB154E">
            <w:pPr>
              <w:widowControl/>
              <w:jc w:val="center"/>
              <w:rPr>
                <w:rFonts w:ascii="宋体" w:hAnsi="宋体" w:cs="宋体"/>
                <w:b/>
                <w:bCs/>
                <w:kern w:val="0"/>
                <w:sz w:val="20"/>
                <w:szCs w:val="20"/>
              </w:rPr>
            </w:pPr>
            <w:r w:rsidRPr="00CB154E">
              <w:rPr>
                <w:rFonts w:ascii="宋体" w:hAnsi="宋体" w:cs="宋体" w:hint="eastAsia"/>
                <w:b/>
                <w:bCs/>
                <w:kern w:val="0"/>
                <w:sz w:val="20"/>
                <w:szCs w:val="20"/>
              </w:rPr>
              <w:t>分包</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CB154E" w:rsidRPr="00CB154E" w:rsidRDefault="00CB154E" w:rsidP="00CB154E">
            <w:pPr>
              <w:widowControl/>
              <w:jc w:val="center"/>
              <w:rPr>
                <w:rFonts w:ascii="宋体" w:hAnsi="宋体" w:cs="宋体"/>
                <w:b/>
                <w:bCs/>
                <w:kern w:val="0"/>
                <w:sz w:val="20"/>
                <w:szCs w:val="20"/>
              </w:rPr>
            </w:pPr>
            <w:r w:rsidRPr="00CB154E">
              <w:rPr>
                <w:rFonts w:ascii="宋体" w:hAnsi="宋体" w:cs="宋体" w:hint="eastAsia"/>
                <w:b/>
                <w:bCs/>
                <w:kern w:val="0"/>
                <w:sz w:val="20"/>
                <w:szCs w:val="20"/>
              </w:rPr>
              <w:t>序号</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CB154E" w:rsidRPr="00CB154E" w:rsidRDefault="00CB154E" w:rsidP="00CB154E">
            <w:pPr>
              <w:widowControl/>
              <w:jc w:val="center"/>
              <w:rPr>
                <w:rFonts w:ascii="宋体" w:hAnsi="宋体" w:cs="宋体"/>
                <w:b/>
                <w:bCs/>
                <w:kern w:val="0"/>
                <w:sz w:val="20"/>
                <w:szCs w:val="20"/>
              </w:rPr>
            </w:pPr>
            <w:r w:rsidRPr="00CB154E">
              <w:rPr>
                <w:rFonts w:ascii="宋体" w:hAnsi="宋体" w:cs="宋体" w:hint="eastAsia"/>
                <w:b/>
                <w:bCs/>
                <w:kern w:val="0"/>
                <w:sz w:val="20"/>
                <w:szCs w:val="20"/>
              </w:rPr>
              <w:t>灯组名称</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CB154E" w:rsidRPr="00CB154E" w:rsidRDefault="00CB154E" w:rsidP="00CB154E">
            <w:pPr>
              <w:widowControl/>
              <w:jc w:val="center"/>
              <w:rPr>
                <w:rFonts w:ascii="宋体" w:hAnsi="宋体" w:cs="宋体"/>
                <w:b/>
                <w:bCs/>
                <w:kern w:val="0"/>
                <w:sz w:val="20"/>
                <w:szCs w:val="20"/>
              </w:rPr>
            </w:pPr>
            <w:r w:rsidRPr="00CB154E">
              <w:rPr>
                <w:rFonts w:ascii="宋体" w:hAnsi="宋体" w:cs="宋体" w:hint="eastAsia"/>
                <w:b/>
                <w:bCs/>
                <w:kern w:val="0"/>
                <w:sz w:val="20"/>
                <w:szCs w:val="20"/>
              </w:rPr>
              <w:t>选用材料</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CB154E" w:rsidRPr="00CB154E" w:rsidRDefault="00CB154E" w:rsidP="00CB154E">
            <w:pPr>
              <w:widowControl/>
              <w:jc w:val="center"/>
              <w:rPr>
                <w:rFonts w:ascii="宋体" w:hAnsi="宋体" w:cs="宋体"/>
                <w:b/>
                <w:bCs/>
                <w:kern w:val="0"/>
                <w:sz w:val="20"/>
                <w:szCs w:val="20"/>
              </w:rPr>
            </w:pPr>
            <w:r w:rsidRPr="00CB154E">
              <w:rPr>
                <w:rFonts w:ascii="宋体" w:hAnsi="宋体" w:cs="宋体" w:hint="eastAsia"/>
                <w:b/>
                <w:bCs/>
                <w:kern w:val="0"/>
                <w:sz w:val="20"/>
                <w:szCs w:val="20"/>
              </w:rPr>
              <w:t>技术参数（效果、施工工艺）</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B154E" w:rsidRPr="00CB154E" w:rsidRDefault="00CB154E" w:rsidP="00CB154E">
            <w:pPr>
              <w:widowControl/>
              <w:jc w:val="center"/>
              <w:rPr>
                <w:rFonts w:ascii="宋体" w:hAnsi="宋体" w:cs="宋体"/>
                <w:b/>
                <w:bCs/>
                <w:kern w:val="0"/>
                <w:sz w:val="20"/>
                <w:szCs w:val="20"/>
              </w:rPr>
            </w:pPr>
            <w:r w:rsidRPr="00CB154E">
              <w:rPr>
                <w:rFonts w:ascii="宋体" w:hAnsi="宋体" w:cs="宋体" w:hint="eastAsia"/>
                <w:b/>
                <w:bCs/>
                <w:kern w:val="0"/>
                <w:sz w:val="20"/>
                <w:szCs w:val="20"/>
              </w:rPr>
              <w:t>规格尺寸    长*高（米）</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CB154E" w:rsidRPr="00CB154E" w:rsidRDefault="00CB154E" w:rsidP="00CB154E">
            <w:pPr>
              <w:widowControl/>
              <w:jc w:val="center"/>
              <w:rPr>
                <w:rFonts w:ascii="宋体" w:hAnsi="宋体" w:cs="宋体"/>
                <w:b/>
                <w:bCs/>
                <w:kern w:val="0"/>
                <w:sz w:val="20"/>
                <w:szCs w:val="20"/>
              </w:rPr>
            </w:pPr>
            <w:r w:rsidRPr="00CB154E">
              <w:rPr>
                <w:rFonts w:ascii="宋体" w:hAnsi="宋体" w:cs="宋体" w:hint="eastAsia"/>
                <w:b/>
                <w:bCs/>
                <w:kern w:val="0"/>
                <w:sz w:val="20"/>
                <w:szCs w:val="20"/>
              </w:rPr>
              <w:t>用电量（KW）</w:t>
            </w:r>
          </w:p>
        </w:tc>
      </w:tr>
      <w:tr w:rsidR="00CB154E" w:rsidRPr="00CB154E" w:rsidTr="00CB154E">
        <w:trPr>
          <w:trHeight w:val="1879"/>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CB154E" w:rsidRPr="00CB154E" w:rsidRDefault="00CB154E" w:rsidP="00CB154E">
            <w:pPr>
              <w:widowControl/>
              <w:jc w:val="center"/>
              <w:rPr>
                <w:rFonts w:ascii="宋体" w:hAnsi="宋体" w:cs="宋体"/>
                <w:b/>
                <w:bCs/>
                <w:kern w:val="0"/>
              </w:rPr>
            </w:pPr>
            <w:r w:rsidRPr="00CB154E">
              <w:rPr>
                <w:rFonts w:ascii="宋体" w:hAnsi="宋体" w:cs="宋体" w:hint="eastAsia"/>
                <w:b/>
                <w:bCs/>
                <w:kern w:val="0"/>
              </w:rPr>
              <w:t>包一    （143万元）</w:t>
            </w:r>
          </w:p>
        </w:tc>
        <w:tc>
          <w:tcPr>
            <w:tcW w:w="620" w:type="dxa"/>
            <w:tcBorders>
              <w:top w:val="nil"/>
              <w:left w:val="nil"/>
              <w:bottom w:val="single" w:sz="4" w:space="0" w:color="auto"/>
              <w:right w:val="single" w:sz="4" w:space="0" w:color="auto"/>
            </w:tcBorders>
            <w:shd w:val="clear" w:color="auto" w:fill="auto"/>
            <w:noWrap/>
            <w:vAlign w:val="center"/>
            <w:hideMark/>
          </w:tcPr>
          <w:p w:rsidR="00CB154E" w:rsidRPr="00CB154E" w:rsidRDefault="00CB154E" w:rsidP="00CB154E">
            <w:pPr>
              <w:widowControl/>
              <w:jc w:val="center"/>
              <w:rPr>
                <w:rFonts w:ascii="宋体" w:hAnsi="宋体" w:cs="宋体"/>
                <w:kern w:val="0"/>
                <w:sz w:val="20"/>
                <w:szCs w:val="20"/>
              </w:rPr>
            </w:pPr>
            <w:r w:rsidRPr="00CB154E">
              <w:rPr>
                <w:rFonts w:ascii="宋体" w:hAnsi="宋体" w:cs="宋体" w:hint="eastAsia"/>
                <w:kern w:val="0"/>
                <w:sz w:val="20"/>
                <w:szCs w:val="20"/>
              </w:rPr>
              <w:t>1</w:t>
            </w:r>
          </w:p>
        </w:tc>
        <w:tc>
          <w:tcPr>
            <w:tcW w:w="1040" w:type="dxa"/>
            <w:tcBorders>
              <w:top w:val="nil"/>
              <w:left w:val="nil"/>
              <w:bottom w:val="single" w:sz="4" w:space="0" w:color="auto"/>
              <w:right w:val="single" w:sz="4" w:space="0" w:color="auto"/>
            </w:tcBorders>
            <w:shd w:val="clear" w:color="auto" w:fill="auto"/>
            <w:vAlign w:val="center"/>
            <w:hideMark/>
          </w:tcPr>
          <w:p w:rsidR="00CB154E" w:rsidRPr="00CB154E" w:rsidRDefault="00CB154E" w:rsidP="00CB154E">
            <w:pPr>
              <w:widowControl/>
              <w:jc w:val="center"/>
              <w:rPr>
                <w:rFonts w:ascii="宋体" w:hAnsi="宋体" w:cs="宋体"/>
                <w:kern w:val="0"/>
                <w:sz w:val="20"/>
                <w:szCs w:val="20"/>
              </w:rPr>
            </w:pPr>
            <w:r w:rsidRPr="00CB154E">
              <w:rPr>
                <w:rFonts w:ascii="宋体" w:hAnsi="宋体" w:cs="宋体" w:hint="eastAsia"/>
                <w:kern w:val="0"/>
                <w:sz w:val="20"/>
                <w:szCs w:val="20"/>
              </w:rPr>
              <w:t>盛世龙门</w:t>
            </w:r>
          </w:p>
        </w:tc>
        <w:tc>
          <w:tcPr>
            <w:tcW w:w="1380" w:type="dxa"/>
            <w:tcBorders>
              <w:top w:val="nil"/>
              <w:left w:val="nil"/>
              <w:bottom w:val="single" w:sz="4" w:space="0" w:color="auto"/>
              <w:right w:val="single" w:sz="4" w:space="0" w:color="auto"/>
            </w:tcBorders>
            <w:shd w:val="clear" w:color="000000" w:fill="FFFFFF"/>
            <w:vAlign w:val="center"/>
            <w:hideMark/>
          </w:tcPr>
          <w:p w:rsidR="00CB154E" w:rsidRPr="00CB154E" w:rsidRDefault="00CB154E" w:rsidP="00CB154E">
            <w:pPr>
              <w:widowControl/>
              <w:jc w:val="center"/>
              <w:rPr>
                <w:rFonts w:ascii="宋体" w:hAnsi="宋体" w:cs="宋体"/>
                <w:kern w:val="0"/>
                <w:sz w:val="20"/>
                <w:szCs w:val="20"/>
              </w:rPr>
            </w:pPr>
            <w:r w:rsidRPr="00CB154E">
              <w:rPr>
                <w:rFonts w:ascii="宋体" w:hAnsi="宋体" w:cs="宋体" w:hint="eastAsia"/>
                <w:kern w:val="0"/>
                <w:sz w:val="20"/>
                <w:szCs w:val="20"/>
              </w:rPr>
              <w:t>角钢，铁丝，盘圆，钢管，方管，色丁布，LED灯泡，LED灯带，LED电子屏，玫瑰射灯</w:t>
            </w:r>
          </w:p>
        </w:tc>
        <w:tc>
          <w:tcPr>
            <w:tcW w:w="2540" w:type="dxa"/>
            <w:tcBorders>
              <w:top w:val="nil"/>
              <w:left w:val="nil"/>
              <w:bottom w:val="single" w:sz="4" w:space="0" w:color="auto"/>
              <w:right w:val="single" w:sz="4" w:space="0" w:color="auto"/>
            </w:tcBorders>
            <w:shd w:val="clear" w:color="auto" w:fill="auto"/>
            <w:vAlign w:val="center"/>
            <w:hideMark/>
          </w:tcPr>
          <w:p w:rsidR="00CB154E" w:rsidRPr="00CB154E" w:rsidRDefault="00CB154E" w:rsidP="00CB154E">
            <w:pPr>
              <w:widowControl/>
              <w:jc w:val="left"/>
              <w:rPr>
                <w:rFonts w:ascii="宋体" w:hAnsi="宋体" w:cs="宋体"/>
                <w:kern w:val="0"/>
                <w:sz w:val="20"/>
                <w:szCs w:val="20"/>
              </w:rPr>
            </w:pPr>
            <w:r w:rsidRPr="00CB154E">
              <w:rPr>
                <w:rFonts w:ascii="宋体" w:hAnsi="宋体" w:cs="宋体" w:hint="eastAsia"/>
                <w:kern w:val="0"/>
                <w:sz w:val="20"/>
                <w:szCs w:val="20"/>
              </w:rPr>
              <w:t>效果：整体内透光。              工艺：钢架结构丝架立体造型，彩色绸缎分色裱糊，整体美术处理，局部LED光雕勾边，龙嘴吐烟雾，横梁LED勾边。</w:t>
            </w:r>
          </w:p>
        </w:tc>
        <w:tc>
          <w:tcPr>
            <w:tcW w:w="1560" w:type="dxa"/>
            <w:tcBorders>
              <w:top w:val="nil"/>
              <w:left w:val="nil"/>
              <w:bottom w:val="single" w:sz="4" w:space="0" w:color="auto"/>
              <w:right w:val="single" w:sz="4" w:space="0" w:color="auto"/>
            </w:tcBorders>
            <w:shd w:val="clear" w:color="auto" w:fill="auto"/>
            <w:vAlign w:val="center"/>
            <w:hideMark/>
          </w:tcPr>
          <w:p w:rsidR="00CB154E" w:rsidRPr="00CB154E" w:rsidRDefault="00CB154E" w:rsidP="00CB154E">
            <w:pPr>
              <w:widowControl/>
              <w:jc w:val="center"/>
              <w:rPr>
                <w:rFonts w:ascii="宋体" w:hAnsi="宋体" w:cs="宋体"/>
                <w:kern w:val="0"/>
                <w:sz w:val="20"/>
                <w:szCs w:val="20"/>
              </w:rPr>
            </w:pPr>
            <w:r w:rsidRPr="00CB154E">
              <w:rPr>
                <w:rFonts w:ascii="宋体" w:hAnsi="宋体" w:cs="宋体" w:hint="eastAsia"/>
                <w:kern w:val="0"/>
                <w:sz w:val="20"/>
                <w:szCs w:val="20"/>
              </w:rPr>
              <w:t>长55米        宽55米       高16.8米</w:t>
            </w:r>
          </w:p>
        </w:tc>
        <w:tc>
          <w:tcPr>
            <w:tcW w:w="960" w:type="dxa"/>
            <w:tcBorders>
              <w:top w:val="nil"/>
              <w:left w:val="nil"/>
              <w:bottom w:val="single" w:sz="4" w:space="0" w:color="auto"/>
              <w:right w:val="single" w:sz="4" w:space="0" w:color="auto"/>
            </w:tcBorders>
            <w:shd w:val="clear" w:color="auto" w:fill="auto"/>
            <w:noWrap/>
            <w:vAlign w:val="center"/>
            <w:hideMark/>
          </w:tcPr>
          <w:p w:rsidR="00CB154E" w:rsidRPr="00CB154E" w:rsidRDefault="00CB154E" w:rsidP="00CB154E">
            <w:pPr>
              <w:widowControl/>
              <w:jc w:val="center"/>
              <w:rPr>
                <w:rFonts w:ascii="宋体" w:hAnsi="宋体" w:cs="宋体"/>
                <w:b/>
                <w:bCs/>
                <w:kern w:val="0"/>
                <w:sz w:val="20"/>
                <w:szCs w:val="20"/>
              </w:rPr>
            </w:pPr>
            <w:r w:rsidRPr="00CB154E">
              <w:rPr>
                <w:rFonts w:ascii="宋体" w:hAnsi="宋体" w:cs="宋体" w:hint="eastAsia"/>
                <w:b/>
                <w:bCs/>
                <w:kern w:val="0"/>
                <w:sz w:val="20"/>
                <w:szCs w:val="20"/>
              </w:rPr>
              <w:t>80</w:t>
            </w:r>
          </w:p>
        </w:tc>
      </w:tr>
      <w:tr w:rsidR="00CB154E" w:rsidRPr="00CB154E" w:rsidTr="00CB154E">
        <w:trPr>
          <w:trHeight w:val="1902"/>
        </w:trPr>
        <w:tc>
          <w:tcPr>
            <w:tcW w:w="1500" w:type="dxa"/>
            <w:vMerge w:val="restart"/>
            <w:tcBorders>
              <w:top w:val="nil"/>
              <w:left w:val="single" w:sz="4" w:space="0" w:color="auto"/>
              <w:bottom w:val="nil"/>
              <w:right w:val="single" w:sz="4" w:space="0" w:color="auto"/>
            </w:tcBorders>
            <w:shd w:val="clear" w:color="auto" w:fill="auto"/>
            <w:vAlign w:val="center"/>
            <w:hideMark/>
          </w:tcPr>
          <w:p w:rsidR="00CB154E" w:rsidRPr="00CB154E" w:rsidRDefault="00CB154E" w:rsidP="00CB154E">
            <w:pPr>
              <w:widowControl/>
              <w:jc w:val="center"/>
              <w:rPr>
                <w:rFonts w:ascii="宋体" w:hAnsi="宋体" w:cs="宋体"/>
                <w:b/>
                <w:bCs/>
                <w:kern w:val="0"/>
              </w:rPr>
            </w:pPr>
            <w:r w:rsidRPr="00CB154E">
              <w:rPr>
                <w:rFonts w:ascii="宋体" w:hAnsi="宋体" w:cs="宋体" w:hint="eastAsia"/>
                <w:b/>
                <w:bCs/>
                <w:kern w:val="0"/>
              </w:rPr>
              <w:t>包二      （357万元）</w:t>
            </w:r>
          </w:p>
        </w:tc>
        <w:tc>
          <w:tcPr>
            <w:tcW w:w="620" w:type="dxa"/>
            <w:tcBorders>
              <w:top w:val="nil"/>
              <w:left w:val="nil"/>
              <w:bottom w:val="single" w:sz="4" w:space="0" w:color="auto"/>
              <w:right w:val="single" w:sz="4" w:space="0" w:color="auto"/>
            </w:tcBorders>
            <w:shd w:val="clear" w:color="auto" w:fill="auto"/>
            <w:noWrap/>
            <w:vAlign w:val="center"/>
            <w:hideMark/>
          </w:tcPr>
          <w:p w:rsidR="00CB154E" w:rsidRPr="00CB154E" w:rsidRDefault="00CB154E" w:rsidP="00CB154E">
            <w:pPr>
              <w:widowControl/>
              <w:jc w:val="center"/>
              <w:rPr>
                <w:rFonts w:ascii="宋体" w:hAnsi="宋体" w:cs="宋体"/>
                <w:kern w:val="0"/>
                <w:sz w:val="20"/>
                <w:szCs w:val="20"/>
              </w:rPr>
            </w:pPr>
            <w:r w:rsidRPr="00CB154E">
              <w:rPr>
                <w:rFonts w:ascii="宋体" w:hAnsi="宋体" w:cs="宋体" w:hint="eastAsia"/>
                <w:kern w:val="0"/>
                <w:sz w:val="20"/>
                <w:szCs w:val="20"/>
              </w:rPr>
              <w:t>1</w:t>
            </w:r>
          </w:p>
        </w:tc>
        <w:tc>
          <w:tcPr>
            <w:tcW w:w="1040" w:type="dxa"/>
            <w:tcBorders>
              <w:top w:val="nil"/>
              <w:left w:val="nil"/>
              <w:bottom w:val="single" w:sz="4" w:space="0" w:color="auto"/>
              <w:right w:val="single" w:sz="4" w:space="0" w:color="auto"/>
            </w:tcBorders>
            <w:shd w:val="clear" w:color="auto" w:fill="auto"/>
            <w:vAlign w:val="center"/>
            <w:hideMark/>
          </w:tcPr>
          <w:p w:rsidR="00CB154E" w:rsidRPr="00CB154E" w:rsidRDefault="00CB154E" w:rsidP="00CB154E">
            <w:pPr>
              <w:widowControl/>
              <w:jc w:val="center"/>
              <w:rPr>
                <w:rFonts w:ascii="宋体" w:hAnsi="宋体" w:cs="宋体"/>
                <w:kern w:val="0"/>
                <w:sz w:val="20"/>
                <w:szCs w:val="20"/>
              </w:rPr>
            </w:pPr>
            <w:r w:rsidRPr="00CB154E">
              <w:rPr>
                <w:rFonts w:ascii="宋体" w:hAnsi="宋体" w:cs="宋体" w:hint="eastAsia"/>
                <w:kern w:val="0"/>
                <w:sz w:val="20"/>
                <w:szCs w:val="20"/>
              </w:rPr>
              <w:t>祝福祖国</w:t>
            </w:r>
          </w:p>
        </w:tc>
        <w:tc>
          <w:tcPr>
            <w:tcW w:w="1380" w:type="dxa"/>
            <w:tcBorders>
              <w:top w:val="nil"/>
              <w:left w:val="nil"/>
              <w:bottom w:val="single" w:sz="4" w:space="0" w:color="auto"/>
              <w:right w:val="single" w:sz="4" w:space="0" w:color="auto"/>
            </w:tcBorders>
            <w:shd w:val="clear" w:color="000000" w:fill="FFFFFF"/>
            <w:vAlign w:val="center"/>
            <w:hideMark/>
          </w:tcPr>
          <w:p w:rsidR="00CB154E" w:rsidRPr="00CB154E" w:rsidRDefault="00CB154E" w:rsidP="00CB154E">
            <w:pPr>
              <w:widowControl/>
              <w:jc w:val="center"/>
              <w:rPr>
                <w:rFonts w:ascii="宋体" w:hAnsi="宋体" w:cs="宋体"/>
                <w:kern w:val="0"/>
                <w:sz w:val="20"/>
                <w:szCs w:val="20"/>
              </w:rPr>
            </w:pPr>
            <w:r w:rsidRPr="00CB154E">
              <w:rPr>
                <w:rFonts w:ascii="宋体" w:hAnsi="宋体" w:cs="宋体" w:hint="eastAsia"/>
                <w:kern w:val="0"/>
                <w:sz w:val="20"/>
                <w:szCs w:val="20"/>
              </w:rPr>
              <w:t>角铁，铁丝，八美缎，串灯，LED灯带，满天星，追光器，绢花，吸塑字</w:t>
            </w:r>
          </w:p>
        </w:tc>
        <w:tc>
          <w:tcPr>
            <w:tcW w:w="2540" w:type="dxa"/>
            <w:tcBorders>
              <w:top w:val="nil"/>
              <w:left w:val="nil"/>
              <w:bottom w:val="single" w:sz="4" w:space="0" w:color="auto"/>
              <w:right w:val="single" w:sz="4" w:space="0" w:color="auto"/>
            </w:tcBorders>
            <w:shd w:val="clear" w:color="auto" w:fill="auto"/>
            <w:vAlign w:val="center"/>
            <w:hideMark/>
          </w:tcPr>
          <w:p w:rsidR="00CB154E" w:rsidRPr="00CB154E" w:rsidRDefault="00CB154E" w:rsidP="00CB154E">
            <w:pPr>
              <w:widowControl/>
              <w:jc w:val="left"/>
              <w:rPr>
                <w:rFonts w:ascii="宋体" w:hAnsi="宋体" w:cs="宋体"/>
                <w:kern w:val="0"/>
                <w:sz w:val="20"/>
                <w:szCs w:val="20"/>
              </w:rPr>
            </w:pPr>
            <w:r w:rsidRPr="00CB154E">
              <w:rPr>
                <w:rFonts w:ascii="宋体" w:hAnsi="宋体" w:cs="宋体" w:hint="eastAsia"/>
                <w:kern w:val="0"/>
                <w:sz w:val="20"/>
                <w:szCs w:val="20"/>
              </w:rPr>
              <w:t>效果:整体内透光 ，LED灯带追光变色。           工艺：钢架结构，丝架造型，分色裱糊，美术处理，LED装饰，底座绢花装饰。</w:t>
            </w:r>
          </w:p>
        </w:tc>
        <w:tc>
          <w:tcPr>
            <w:tcW w:w="1560" w:type="dxa"/>
            <w:tcBorders>
              <w:top w:val="nil"/>
              <w:left w:val="nil"/>
              <w:bottom w:val="single" w:sz="4" w:space="0" w:color="auto"/>
              <w:right w:val="single" w:sz="4" w:space="0" w:color="auto"/>
            </w:tcBorders>
            <w:shd w:val="clear" w:color="auto" w:fill="auto"/>
            <w:vAlign w:val="center"/>
            <w:hideMark/>
          </w:tcPr>
          <w:p w:rsidR="00CB154E" w:rsidRPr="00CB154E" w:rsidRDefault="00CB154E" w:rsidP="00CB154E">
            <w:pPr>
              <w:widowControl/>
              <w:jc w:val="center"/>
              <w:rPr>
                <w:rFonts w:ascii="宋体" w:hAnsi="宋体" w:cs="宋体"/>
                <w:kern w:val="0"/>
                <w:sz w:val="20"/>
                <w:szCs w:val="20"/>
              </w:rPr>
            </w:pPr>
            <w:r w:rsidRPr="00CB154E">
              <w:rPr>
                <w:rFonts w:ascii="宋体" w:hAnsi="宋体" w:cs="宋体" w:hint="eastAsia"/>
                <w:kern w:val="0"/>
                <w:sz w:val="20"/>
                <w:szCs w:val="20"/>
              </w:rPr>
              <w:t>长26米</w:t>
            </w:r>
            <w:r w:rsidRPr="00CB154E">
              <w:rPr>
                <w:rFonts w:ascii="宋体" w:hAnsi="宋体" w:cs="宋体" w:hint="eastAsia"/>
                <w:kern w:val="0"/>
                <w:sz w:val="20"/>
                <w:szCs w:val="20"/>
              </w:rPr>
              <w:br/>
              <w:t>高20米</w:t>
            </w:r>
          </w:p>
        </w:tc>
        <w:tc>
          <w:tcPr>
            <w:tcW w:w="960" w:type="dxa"/>
            <w:tcBorders>
              <w:top w:val="nil"/>
              <w:left w:val="nil"/>
              <w:bottom w:val="single" w:sz="4" w:space="0" w:color="auto"/>
              <w:right w:val="single" w:sz="4" w:space="0" w:color="auto"/>
            </w:tcBorders>
            <w:shd w:val="clear" w:color="auto" w:fill="auto"/>
            <w:noWrap/>
            <w:vAlign w:val="center"/>
            <w:hideMark/>
          </w:tcPr>
          <w:p w:rsidR="00CB154E" w:rsidRPr="00CB154E" w:rsidRDefault="00CB154E" w:rsidP="00CB154E">
            <w:pPr>
              <w:widowControl/>
              <w:jc w:val="center"/>
              <w:rPr>
                <w:rFonts w:ascii="宋体" w:hAnsi="宋体" w:cs="宋体"/>
                <w:b/>
                <w:bCs/>
                <w:kern w:val="0"/>
                <w:sz w:val="20"/>
                <w:szCs w:val="20"/>
              </w:rPr>
            </w:pPr>
            <w:r w:rsidRPr="00CB154E">
              <w:rPr>
                <w:rFonts w:ascii="宋体" w:hAnsi="宋体" w:cs="宋体" w:hint="eastAsia"/>
                <w:b/>
                <w:bCs/>
                <w:kern w:val="0"/>
                <w:sz w:val="20"/>
                <w:szCs w:val="20"/>
              </w:rPr>
              <w:t>35</w:t>
            </w:r>
          </w:p>
        </w:tc>
      </w:tr>
      <w:tr w:rsidR="00CB154E" w:rsidRPr="00CB154E" w:rsidTr="00CB154E">
        <w:trPr>
          <w:trHeight w:val="1302"/>
        </w:trPr>
        <w:tc>
          <w:tcPr>
            <w:tcW w:w="1500" w:type="dxa"/>
            <w:vMerge/>
            <w:tcBorders>
              <w:top w:val="nil"/>
              <w:left w:val="single" w:sz="4" w:space="0" w:color="auto"/>
              <w:bottom w:val="nil"/>
              <w:right w:val="single" w:sz="4" w:space="0" w:color="auto"/>
            </w:tcBorders>
            <w:vAlign w:val="center"/>
            <w:hideMark/>
          </w:tcPr>
          <w:p w:rsidR="00CB154E" w:rsidRPr="00CB154E" w:rsidRDefault="00CB154E" w:rsidP="00CB154E">
            <w:pPr>
              <w:widowControl/>
              <w:jc w:val="left"/>
              <w:rPr>
                <w:rFonts w:ascii="宋体" w:hAnsi="宋体" w:cs="宋体"/>
                <w:b/>
                <w:bCs/>
                <w:kern w:val="0"/>
              </w:rPr>
            </w:pPr>
          </w:p>
        </w:tc>
        <w:tc>
          <w:tcPr>
            <w:tcW w:w="620" w:type="dxa"/>
            <w:tcBorders>
              <w:top w:val="nil"/>
              <w:left w:val="nil"/>
              <w:bottom w:val="single" w:sz="4" w:space="0" w:color="auto"/>
              <w:right w:val="single" w:sz="4" w:space="0" w:color="auto"/>
            </w:tcBorders>
            <w:shd w:val="clear" w:color="auto" w:fill="auto"/>
            <w:noWrap/>
            <w:vAlign w:val="center"/>
            <w:hideMark/>
          </w:tcPr>
          <w:p w:rsidR="00CB154E" w:rsidRPr="00CB154E" w:rsidRDefault="00CB154E" w:rsidP="00CB154E">
            <w:pPr>
              <w:widowControl/>
              <w:jc w:val="center"/>
              <w:rPr>
                <w:rFonts w:ascii="宋体" w:hAnsi="宋体" w:cs="宋体"/>
                <w:kern w:val="0"/>
                <w:sz w:val="20"/>
                <w:szCs w:val="20"/>
              </w:rPr>
            </w:pPr>
            <w:r w:rsidRPr="00CB154E">
              <w:rPr>
                <w:rFonts w:ascii="宋体" w:hAnsi="宋体" w:cs="宋体" w:hint="eastAsia"/>
                <w:kern w:val="0"/>
                <w:sz w:val="20"/>
                <w:szCs w:val="20"/>
              </w:rPr>
              <w:t>2</w:t>
            </w:r>
          </w:p>
        </w:tc>
        <w:tc>
          <w:tcPr>
            <w:tcW w:w="1040" w:type="dxa"/>
            <w:tcBorders>
              <w:top w:val="nil"/>
              <w:left w:val="nil"/>
              <w:bottom w:val="single" w:sz="4" w:space="0" w:color="auto"/>
              <w:right w:val="single" w:sz="4" w:space="0" w:color="auto"/>
            </w:tcBorders>
            <w:shd w:val="clear" w:color="auto" w:fill="auto"/>
            <w:vAlign w:val="center"/>
            <w:hideMark/>
          </w:tcPr>
          <w:p w:rsidR="00CB154E" w:rsidRPr="00CB154E" w:rsidRDefault="00CB154E" w:rsidP="00CB154E">
            <w:pPr>
              <w:widowControl/>
              <w:jc w:val="center"/>
              <w:rPr>
                <w:rFonts w:ascii="宋体" w:hAnsi="宋体" w:cs="宋体"/>
                <w:kern w:val="0"/>
                <w:sz w:val="20"/>
                <w:szCs w:val="20"/>
              </w:rPr>
            </w:pPr>
            <w:r w:rsidRPr="00CB154E">
              <w:rPr>
                <w:rFonts w:ascii="宋体" w:hAnsi="宋体" w:cs="宋体" w:hint="eastAsia"/>
                <w:kern w:val="0"/>
                <w:sz w:val="20"/>
                <w:szCs w:val="20"/>
              </w:rPr>
              <w:t>鼠兆丰年</w:t>
            </w:r>
          </w:p>
        </w:tc>
        <w:tc>
          <w:tcPr>
            <w:tcW w:w="1380" w:type="dxa"/>
            <w:tcBorders>
              <w:top w:val="nil"/>
              <w:left w:val="nil"/>
              <w:bottom w:val="single" w:sz="4" w:space="0" w:color="auto"/>
              <w:right w:val="single" w:sz="4" w:space="0" w:color="auto"/>
            </w:tcBorders>
            <w:shd w:val="clear" w:color="000000" w:fill="FFFFFF"/>
            <w:vAlign w:val="center"/>
            <w:hideMark/>
          </w:tcPr>
          <w:p w:rsidR="00CB154E" w:rsidRPr="00CB154E" w:rsidRDefault="00CB154E" w:rsidP="00CB154E">
            <w:pPr>
              <w:widowControl/>
              <w:jc w:val="center"/>
              <w:rPr>
                <w:rFonts w:ascii="宋体" w:hAnsi="宋体" w:cs="宋体"/>
                <w:kern w:val="0"/>
                <w:sz w:val="20"/>
                <w:szCs w:val="20"/>
              </w:rPr>
            </w:pPr>
            <w:r w:rsidRPr="00CB154E">
              <w:rPr>
                <w:rFonts w:ascii="宋体" w:hAnsi="宋体" w:cs="宋体" w:hint="eastAsia"/>
                <w:kern w:val="0"/>
                <w:sz w:val="20"/>
                <w:szCs w:val="20"/>
              </w:rPr>
              <w:t>角铁，铁丝，八美缎，串灯，LED灯带，满天星，追光器</w:t>
            </w:r>
          </w:p>
        </w:tc>
        <w:tc>
          <w:tcPr>
            <w:tcW w:w="2540" w:type="dxa"/>
            <w:tcBorders>
              <w:top w:val="nil"/>
              <w:left w:val="nil"/>
              <w:bottom w:val="single" w:sz="4" w:space="0" w:color="auto"/>
              <w:right w:val="single" w:sz="4" w:space="0" w:color="auto"/>
            </w:tcBorders>
            <w:shd w:val="clear" w:color="auto" w:fill="auto"/>
            <w:vAlign w:val="center"/>
            <w:hideMark/>
          </w:tcPr>
          <w:p w:rsidR="00CB154E" w:rsidRPr="00CB154E" w:rsidRDefault="00CB154E" w:rsidP="00CB154E">
            <w:pPr>
              <w:widowControl/>
              <w:jc w:val="left"/>
              <w:rPr>
                <w:rFonts w:ascii="宋体" w:hAnsi="宋体" w:cs="宋体"/>
                <w:kern w:val="0"/>
                <w:sz w:val="20"/>
                <w:szCs w:val="20"/>
              </w:rPr>
            </w:pPr>
            <w:r w:rsidRPr="00CB154E">
              <w:rPr>
                <w:rFonts w:ascii="宋体" w:hAnsi="宋体" w:cs="宋体" w:hint="eastAsia"/>
                <w:kern w:val="0"/>
                <w:sz w:val="20"/>
                <w:szCs w:val="20"/>
              </w:rPr>
              <w:t>效果:整体内透光，部分追光                     工艺：钢架结构，丝架造型，分色裱糊，美术处理，LED装饰。</w:t>
            </w:r>
          </w:p>
        </w:tc>
        <w:tc>
          <w:tcPr>
            <w:tcW w:w="1560" w:type="dxa"/>
            <w:tcBorders>
              <w:top w:val="nil"/>
              <w:left w:val="nil"/>
              <w:bottom w:val="single" w:sz="4" w:space="0" w:color="auto"/>
              <w:right w:val="single" w:sz="4" w:space="0" w:color="auto"/>
            </w:tcBorders>
            <w:shd w:val="clear" w:color="auto" w:fill="auto"/>
            <w:vAlign w:val="center"/>
            <w:hideMark/>
          </w:tcPr>
          <w:p w:rsidR="00CB154E" w:rsidRPr="00CB154E" w:rsidRDefault="00CB154E" w:rsidP="00CB154E">
            <w:pPr>
              <w:widowControl/>
              <w:jc w:val="center"/>
              <w:rPr>
                <w:rFonts w:ascii="宋体" w:hAnsi="宋体" w:cs="宋体"/>
                <w:kern w:val="0"/>
                <w:sz w:val="20"/>
                <w:szCs w:val="20"/>
              </w:rPr>
            </w:pPr>
            <w:r w:rsidRPr="00CB154E">
              <w:rPr>
                <w:rFonts w:ascii="宋体" w:hAnsi="宋体" w:cs="宋体" w:hint="eastAsia"/>
                <w:kern w:val="0"/>
                <w:sz w:val="20"/>
                <w:szCs w:val="20"/>
              </w:rPr>
              <w:t>长22米</w:t>
            </w:r>
            <w:r w:rsidRPr="00CB154E">
              <w:rPr>
                <w:rFonts w:ascii="宋体" w:hAnsi="宋体" w:cs="宋体" w:hint="eastAsia"/>
                <w:kern w:val="0"/>
                <w:sz w:val="20"/>
                <w:szCs w:val="20"/>
              </w:rPr>
              <w:br/>
              <w:t>高7米</w:t>
            </w:r>
          </w:p>
        </w:tc>
        <w:tc>
          <w:tcPr>
            <w:tcW w:w="960" w:type="dxa"/>
            <w:tcBorders>
              <w:top w:val="nil"/>
              <w:left w:val="nil"/>
              <w:bottom w:val="single" w:sz="4" w:space="0" w:color="auto"/>
              <w:right w:val="single" w:sz="4" w:space="0" w:color="auto"/>
            </w:tcBorders>
            <w:shd w:val="clear" w:color="auto" w:fill="auto"/>
            <w:noWrap/>
            <w:vAlign w:val="center"/>
            <w:hideMark/>
          </w:tcPr>
          <w:p w:rsidR="00CB154E" w:rsidRPr="00CB154E" w:rsidRDefault="00CB154E" w:rsidP="00CB154E">
            <w:pPr>
              <w:widowControl/>
              <w:jc w:val="center"/>
              <w:rPr>
                <w:rFonts w:ascii="宋体" w:hAnsi="宋体" w:cs="宋体"/>
                <w:b/>
                <w:bCs/>
                <w:kern w:val="0"/>
                <w:sz w:val="20"/>
                <w:szCs w:val="20"/>
              </w:rPr>
            </w:pPr>
            <w:r w:rsidRPr="00CB154E">
              <w:rPr>
                <w:rFonts w:ascii="宋体" w:hAnsi="宋体" w:cs="宋体" w:hint="eastAsia"/>
                <w:b/>
                <w:bCs/>
                <w:kern w:val="0"/>
                <w:sz w:val="20"/>
                <w:szCs w:val="20"/>
              </w:rPr>
              <w:t>20</w:t>
            </w:r>
          </w:p>
        </w:tc>
      </w:tr>
      <w:tr w:rsidR="00CB154E" w:rsidRPr="00CB154E" w:rsidTr="00CB154E">
        <w:trPr>
          <w:trHeight w:val="1602"/>
        </w:trPr>
        <w:tc>
          <w:tcPr>
            <w:tcW w:w="1500" w:type="dxa"/>
            <w:vMerge/>
            <w:tcBorders>
              <w:top w:val="nil"/>
              <w:left w:val="single" w:sz="4" w:space="0" w:color="auto"/>
              <w:bottom w:val="nil"/>
              <w:right w:val="single" w:sz="4" w:space="0" w:color="auto"/>
            </w:tcBorders>
            <w:vAlign w:val="center"/>
            <w:hideMark/>
          </w:tcPr>
          <w:p w:rsidR="00CB154E" w:rsidRPr="00CB154E" w:rsidRDefault="00CB154E" w:rsidP="00CB154E">
            <w:pPr>
              <w:widowControl/>
              <w:jc w:val="left"/>
              <w:rPr>
                <w:rFonts w:ascii="宋体" w:hAnsi="宋体" w:cs="宋体"/>
                <w:b/>
                <w:bCs/>
                <w:kern w:val="0"/>
              </w:rPr>
            </w:pPr>
          </w:p>
        </w:tc>
        <w:tc>
          <w:tcPr>
            <w:tcW w:w="620" w:type="dxa"/>
            <w:tcBorders>
              <w:top w:val="nil"/>
              <w:left w:val="nil"/>
              <w:bottom w:val="single" w:sz="4" w:space="0" w:color="auto"/>
              <w:right w:val="single" w:sz="4" w:space="0" w:color="auto"/>
            </w:tcBorders>
            <w:shd w:val="clear" w:color="auto" w:fill="auto"/>
            <w:noWrap/>
            <w:vAlign w:val="center"/>
            <w:hideMark/>
          </w:tcPr>
          <w:p w:rsidR="00CB154E" w:rsidRPr="00CB154E" w:rsidRDefault="00CB154E" w:rsidP="00CB154E">
            <w:pPr>
              <w:widowControl/>
              <w:jc w:val="center"/>
              <w:rPr>
                <w:rFonts w:ascii="宋体" w:hAnsi="宋体" w:cs="宋体"/>
                <w:kern w:val="0"/>
                <w:sz w:val="20"/>
                <w:szCs w:val="20"/>
              </w:rPr>
            </w:pPr>
            <w:r w:rsidRPr="00CB154E">
              <w:rPr>
                <w:rFonts w:ascii="宋体" w:hAnsi="宋体" w:cs="宋体" w:hint="eastAsia"/>
                <w:kern w:val="0"/>
                <w:sz w:val="20"/>
                <w:szCs w:val="20"/>
              </w:rPr>
              <w:t>3</w:t>
            </w:r>
          </w:p>
        </w:tc>
        <w:tc>
          <w:tcPr>
            <w:tcW w:w="1040" w:type="dxa"/>
            <w:tcBorders>
              <w:top w:val="nil"/>
              <w:left w:val="nil"/>
              <w:bottom w:val="single" w:sz="4" w:space="0" w:color="auto"/>
              <w:right w:val="single" w:sz="4" w:space="0" w:color="auto"/>
            </w:tcBorders>
            <w:shd w:val="clear" w:color="auto" w:fill="auto"/>
            <w:vAlign w:val="center"/>
            <w:hideMark/>
          </w:tcPr>
          <w:p w:rsidR="00CB154E" w:rsidRPr="00CB154E" w:rsidRDefault="00CB154E" w:rsidP="00CB154E">
            <w:pPr>
              <w:widowControl/>
              <w:jc w:val="center"/>
              <w:rPr>
                <w:rFonts w:ascii="宋体" w:hAnsi="宋体" w:cs="宋体"/>
                <w:kern w:val="0"/>
                <w:sz w:val="20"/>
                <w:szCs w:val="20"/>
              </w:rPr>
            </w:pPr>
            <w:r w:rsidRPr="00CB154E">
              <w:rPr>
                <w:rFonts w:ascii="宋体" w:hAnsi="宋体" w:cs="宋体" w:hint="eastAsia"/>
                <w:kern w:val="0"/>
                <w:sz w:val="20"/>
                <w:szCs w:val="20"/>
              </w:rPr>
              <w:t>青山绿水</w:t>
            </w:r>
          </w:p>
        </w:tc>
        <w:tc>
          <w:tcPr>
            <w:tcW w:w="1380" w:type="dxa"/>
            <w:tcBorders>
              <w:top w:val="nil"/>
              <w:left w:val="nil"/>
              <w:bottom w:val="single" w:sz="4" w:space="0" w:color="auto"/>
              <w:right w:val="single" w:sz="4" w:space="0" w:color="auto"/>
            </w:tcBorders>
            <w:shd w:val="clear" w:color="000000" w:fill="FFFFFF"/>
            <w:vAlign w:val="center"/>
            <w:hideMark/>
          </w:tcPr>
          <w:p w:rsidR="00CB154E" w:rsidRPr="00CB154E" w:rsidRDefault="00CB154E" w:rsidP="00CB154E">
            <w:pPr>
              <w:widowControl/>
              <w:jc w:val="center"/>
              <w:rPr>
                <w:rFonts w:ascii="宋体" w:hAnsi="宋体" w:cs="宋体"/>
                <w:kern w:val="0"/>
                <w:sz w:val="20"/>
                <w:szCs w:val="20"/>
              </w:rPr>
            </w:pPr>
            <w:r w:rsidRPr="00CB154E">
              <w:rPr>
                <w:rFonts w:ascii="宋体" w:hAnsi="宋体" w:cs="宋体" w:hint="eastAsia"/>
                <w:kern w:val="0"/>
                <w:sz w:val="20"/>
                <w:szCs w:val="20"/>
              </w:rPr>
              <w:t>角铁，铁丝，八美缎，串灯，LED灯带，满天星，追光器</w:t>
            </w:r>
          </w:p>
        </w:tc>
        <w:tc>
          <w:tcPr>
            <w:tcW w:w="2540" w:type="dxa"/>
            <w:tcBorders>
              <w:top w:val="nil"/>
              <w:left w:val="nil"/>
              <w:bottom w:val="single" w:sz="4" w:space="0" w:color="auto"/>
              <w:right w:val="single" w:sz="4" w:space="0" w:color="auto"/>
            </w:tcBorders>
            <w:shd w:val="clear" w:color="auto" w:fill="auto"/>
            <w:vAlign w:val="center"/>
            <w:hideMark/>
          </w:tcPr>
          <w:p w:rsidR="00CB154E" w:rsidRPr="00CB154E" w:rsidRDefault="00CB154E" w:rsidP="00CB154E">
            <w:pPr>
              <w:widowControl/>
              <w:jc w:val="left"/>
              <w:rPr>
                <w:rFonts w:ascii="宋体" w:hAnsi="宋体" w:cs="宋体"/>
                <w:kern w:val="0"/>
                <w:sz w:val="20"/>
                <w:szCs w:val="20"/>
              </w:rPr>
            </w:pPr>
            <w:r w:rsidRPr="00CB154E">
              <w:rPr>
                <w:rFonts w:ascii="宋体" w:hAnsi="宋体" w:cs="宋体" w:hint="eastAsia"/>
                <w:kern w:val="0"/>
                <w:sz w:val="20"/>
                <w:szCs w:val="20"/>
              </w:rPr>
              <w:t>效果:整体内透光，部分追光                     工艺：钢架结构，丝架造型，分色裱糊，美术处理，LED装饰。</w:t>
            </w:r>
          </w:p>
        </w:tc>
        <w:tc>
          <w:tcPr>
            <w:tcW w:w="1560" w:type="dxa"/>
            <w:tcBorders>
              <w:top w:val="nil"/>
              <w:left w:val="nil"/>
              <w:bottom w:val="single" w:sz="4" w:space="0" w:color="auto"/>
              <w:right w:val="single" w:sz="4" w:space="0" w:color="auto"/>
            </w:tcBorders>
            <w:shd w:val="clear" w:color="auto" w:fill="auto"/>
            <w:vAlign w:val="center"/>
            <w:hideMark/>
          </w:tcPr>
          <w:p w:rsidR="00CB154E" w:rsidRPr="00CB154E" w:rsidRDefault="00CB154E" w:rsidP="00CB154E">
            <w:pPr>
              <w:widowControl/>
              <w:jc w:val="center"/>
              <w:rPr>
                <w:rFonts w:ascii="宋体" w:hAnsi="宋体" w:cs="宋体"/>
                <w:kern w:val="0"/>
                <w:sz w:val="20"/>
                <w:szCs w:val="20"/>
              </w:rPr>
            </w:pPr>
            <w:r w:rsidRPr="00CB154E">
              <w:rPr>
                <w:rFonts w:ascii="宋体" w:hAnsi="宋体" w:cs="宋体" w:hint="eastAsia"/>
                <w:kern w:val="0"/>
                <w:sz w:val="20"/>
                <w:szCs w:val="20"/>
              </w:rPr>
              <w:t>长20米</w:t>
            </w:r>
            <w:r w:rsidRPr="00CB154E">
              <w:rPr>
                <w:rFonts w:ascii="宋体" w:hAnsi="宋体" w:cs="宋体" w:hint="eastAsia"/>
                <w:kern w:val="0"/>
                <w:sz w:val="20"/>
                <w:szCs w:val="20"/>
              </w:rPr>
              <w:br/>
              <w:t>高9米</w:t>
            </w:r>
          </w:p>
        </w:tc>
        <w:tc>
          <w:tcPr>
            <w:tcW w:w="960" w:type="dxa"/>
            <w:tcBorders>
              <w:top w:val="nil"/>
              <w:left w:val="nil"/>
              <w:bottom w:val="single" w:sz="4" w:space="0" w:color="auto"/>
              <w:right w:val="single" w:sz="4" w:space="0" w:color="auto"/>
            </w:tcBorders>
            <w:shd w:val="clear" w:color="auto" w:fill="auto"/>
            <w:noWrap/>
            <w:vAlign w:val="center"/>
            <w:hideMark/>
          </w:tcPr>
          <w:p w:rsidR="00CB154E" w:rsidRPr="00CB154E" w:rsidRDefault="00CB154E" w:rsidP="00CB154E">
            <w:pPr>
              <w:widowControl/>
              <w:jc w:val="center"/>
              <w:rPr>
                <w:rFonts w:ascii="宋体" w:hAnsi="宋体" w:cs="宋体"/>
                <w:b/>
                <w:bCs/>
                <w:kern w:val="0"/>
                <w:sz w:val="20"/>
                <w:szCs w:val="20"/>
              </w:rPr>
            </w:pPr>
            <w:r w:rsidRPr="00CB154E">
              <w:rPr>
                <w:rFonts w:ascii="宋体" w:hAnsi="宋体" w:cs="宋体" w:hint="eastAsia"/>
                <w:b/>
                <w:bCs/>
                <w:kern w:val="0"/>
                <w:sz w:val="20"/>
                <w:szCs w:val="20"/>
              </w:rPr>
              <w:t>25</w:t>
            </w:r>
          </w:p>
        </w:tc>
      </w:tr>
      <w:tr w:rsidR="00CB154E" w:rsidRPr="00CB154E" w:rsidTr="00CB154E">
        <w:trPr>
          <w:trHeight w:val="3139"/>
        </w:trPr>
        <w:tc>
          <w:tcPr>
            <w:tcW w:w="1500" w:type="dxa"/>
            <w:vMerge/>
            <w:tcBorders>
              <w:top w:val="nil"/>
              <w:left w:val="single" w:sz="4" w:space="0" w:color="auto"/>
              <w:bottom w:val="nil"/>
              <w:right w:val="single" w:sz="4" w:space="0" w:color="auto"/>
            </w:tcBorders>
            <w:vAlign w:val="center"/>
            <w:hideMark/>
          </w:tcPr>
          <w:p w:rsidR="00CB154E" w:rsidRPr="00CB154E" w:rsidRDefault="00CB154E" w:rsidP="00CB154E">
            <w:pPr>
              <w:widowControl/>
              <w:jc w:val="left"/>
              <w:rPr>
                <w:rFonts w:ascii="宋体" w:hAnsi="宋体" w:cs="宋体"/>
                <w:b/>
                <w:bCs/>
                <w:kern w:val="0"/>
              </w:rPr>
            </w:pPr>
          </w:p>
        </w:tc>
        <w:tc>
          <w:tcPr>
            <w:tcW w:w="620" w:type="dxa"/>
            <w:tcBorders>
              <w:top w:val="nil"/>
              <w:left w:val="nil"/>
              <w:bottom w:val="single" w:sz="4" w:space="0" w:color="auto"/>
              <w:right w:val="single" w:sz="4" w:space="0" w:color="auto"/>
            </w:tcBorders>
            <w:shd w:val="clear" w:color="auto" w:fill="auto"/>
            <w:noWrap/>
            <w:vAlign w:val="center"/>
            <w:hideMark/>
          </w:tcPr>
          <w:p w:rsidR="00CB154E" w:rsidRPr="00CB154E" w:rsidRDefault="00CB154E" w:rsidP="00CB154E">
            <w:pPr>
              <w:widowControl/>
              <w:jc w:val="center"/>
              <w:rPr>
                <w:rFonts w:ascii="宋体" w:hAnsi="宋体" w:cs="宋体"/>
                <w:kern w:val="0"/>
                <w:sz w:val="20"/>
                <w:szCs w:val="20"/>
              </w:rPr>
            </w:pPr>
            <w:r w:rsidRPr="00CB154E">
              <w:rPr>
                <w:rFonts w:ascii="宋体" w:hAnsi="宋体" w:cs="宋体" w:hint="eastAsia"/>
                <w:kern w:val="0"/>
                <w:sz w:val="20"/>
                <w:szCs w:val="20"/>
              </w:rPr>
              <w:t>4</w:t>
            </w:r>
          </w:p>
        </w:tc>
        <w:tc>
          <w:tcPr>
            <w:tcW w:w="1040" w:type="dxa"/>
            <w:tcBorders>
              <w:top w:val="nil"/>
              <w:left w:val="nil"/>
              <w:bottom w:val="single" w:sz="4" w:space="0" w:color="auto"/>
              <w:right w:val="single" w:sz="4" w:space="0" w:color="auto"/>
            </w:tcBorders>
            <w:shd w:val="clear" w:color="auto" w:fill="auto"/>
            <w:vAlign w:val="center"/>
            <w:hideMark/>
          </w:tcPr>
          <w:p w:rsidR="00CB154E" w:rsidRPr="00CB154E" w:rsidRDefault="00CB154E" w:rsidP="00CB154E">
            <w:pPr>
              <w:widowControl/>
              <w:jc w:val="center"/>
              <w:rPr>
                <w:rFonts w:ascii="宋体" w:hAnsi="宋体" w:cs="宋体"/>
                <w:kern w:val="0"/>
                <w:sz w:val="20"/>
                <w:szCs w:val="20"/>
              </w:rPr>
            </w:pPr>
            <w:r w:rsidRPr="00CB154E">
              <w:rPr>
                <w:rFonts w:ascii="宋体" w:hAnsi="宋体" w:cs="宋体" w:hint="eastAsia"/>
                <w:kern w:val="0"/>
                <w:sz w:val="20"/>
                <w:szCs w:val="20"/>
              </w:rPr>
              <w:t>欢乐王国</w:t>
            </w:r>
          </w:p>
        </w:tc>
        <w:tc>
          <w:tcPr>
            <w:tcW w:w="1380" w:type="dxa"/>
            <w:tcBorders>
              <w:top w:val="nil"/>
              <w:left w:val="nil"/>
              <w:bottom w:val="single" w:sz="4" w:space="0" w:color="auto"/>
              <w:right w:val="single" w:sz="4" w:space="0" w:color="auto"/>
            </w:tcBorders>
            <w:shd w:val="clear" w:color="auto" w:fill="auto"/>
            <w:vAlign w:val="center"/>
            <w:hideMark/>
          </w:tcPr>
          <w:p w:rsidR="00CB154E" w:rsidRPr="00CB154E" w:rsidRDefault="00CB154E" w:rsidP="00CB154E">
            <w:pPr>
              <w:widowControl/>
              <w:jc w:val="left"/>
              <w:rPr>
                <w:rFonts w:ascii="宋体" w:hAnsi="宋体" w:cs="宋体"/>
                <w:kern w:val="0"/>
                <w:sz w:val="20"/>
                <w:szCs w:val="20"/>
              </w:rPr>
            </w:pPr>
            <w:r w:rsidRPr="00CB154E">
              <w:rPr>
                <w:rFonts w:ascii="宋体" w:hAnsi="宋体" w:cs="宋体" w:hint="eastAsia"/>
                <w:kern w:val="0"/>
                <w:sz w:val="20"/>
                <w:szCs w:val="20"/>
              </w:rPr>
              <w:t>角铁，铁丝，八美缎，纱布，串灯，LED灯带，追光器，感应底板灯钢琴，地板糖果灯，投影灯，发光秋千、蘑菇、兔子</w:t>
            </w:r>
          </w:p>
        </w:tc>
        <w:tc>
          <w:tcPr>
            <w:tcW w:w="2540" w:type="dxa"/>
            <w:tcBorders>
              <w:top w:val="nil"/>
              <w:left w:val="nil"/>
              <w:bottom w:val="single" w:sz="4" w:space="0" w:color="auto"/>
              <w:right w:val="single" w:sz="4" w:space="0" w:color="auto"/>
            </w:tcBorders>
            <w:shd w:val="clear" w:color="auto" w:fill="auto"/>
            <w:vAlign w:val="center"/>
            <w:hideMark/>
          </w:tcPr>
          <w:p w:rsidR="00CB154E" w:rsidRPr="00CB154E" w:rsidRDefault="00CB154E" w:rsidP="00CB154E">
            <w:pPr>
              <w:widowControl/>
              <w:jc w:val="left"/>
              <w:rPr>
                <w:rFonts w:ascii="宋体" w:hAnsi="宋体" w:cs="宋体"/>
                <w:kern w:val="0"/>
                <w:sz w:val="20"/>
                <w:szCs w:val="20"/>
              </w:rPr>
            </w:pPr>
            <w:r w:rsidRPr="00CB154E">
              <w:rPr>
                <w:rFonts w:ascii="宋体" w:hAnsi="宋体" w:cs="宋体" w:hint="eastAsia"/>
                <w:kern w:val="0"/>
                <w:sz w:val="20"/>
                <w:szCs w:val="20"/>
              </w:rPr>
              <w:t>效果:整体内透光        工艺：钢铁内架,丝架造型，彩色绸布分色裱糊，部分喷布裱糊，美术处理。</w:t>
            </w:r>
          </w:p>
        </w:tc>
        <w:tc>
          <w:tcPr>
            <w:tcW w:w="1560" w:type="dxa"/>
            <w:tcBorders>
              <w:top w:val="nil"/>
              <w:left w:val="nil"/>
              <w:bottom w:val="single" w:sz="4" w:space="0" w:color="auto"/>
              <w:right w:val="single" w:sz="4" w:space="0" w:color="auto"/>
            </w:tcBorders>
            <w:shd w:val="clear" w:color="auto" w:fill="auto"/>
            <w:vAlign w:val="center"/>
            <w:hideMark/>
          </w:tcPr>
          <w:p w:rsidR="00CB154E" w:rsidRPr="00CB154E" w:rsidRDefault="00CB154E" w:rsidP="00CB154E">
            <w:pPr>
              <w:widowControl/>
              <w:jc w:val="center"/>
              <w:rPr>
                <w:rFonts w:ascii="宋体" w:hAnsi="宋体" w:cs="宋体"/>
                <w:kern w:val="0"/>
                <w:sz w:val="20"/>
                <w:szCs w:val="20"/>
              </w:rPr>
            </w:pPr>
            <w:r w:rsidRPr="00CB154E">
              <w:rPr>
                <w:rFonts w:ascii="宋体" w:hAnsi="宋体" w:cs="宋体" w:hint="eastAsia"/>
                <w:kern w:val="0"/>
                <w:sz w:val="20"/>
                <w:szCs w:val="20"/>
              </w:rPr>
              <w:t>长40米，宽20米，高8米。           感应底板灯钢琴一组，地板糖果灯10个，波纹投影灯一个，图案投影灯2个，发光秋千2个、发光蘑菇3个、发光兔子4个</w:t>
            </w:r>
          </w:p>
        </w:tc>
        <w:tc>
          <w:tcPr>
            <w:tcW w:w="960" w:type="dxa"/>
            <w:tcBorders>
              <w:top w:val="nil"/>
              <w:left w:val="nil"/>
              <w:bottom w:val="single" w:sz="4" w:space="0" w:color="auto"/>
              <w:right w:val="single" w:sz="4" w:space="0" w:color="auto"/>
            </w:tcBorders>
            <w:shd w:val="clear" w:color="auto" w:fill="auto"/>
            <w:noWrap/>
            <w:vAlign w:val="center"/>
            <w:hideMark/>
          </w:tcPr>
          <w:p w:rsidR="00CB154E" w:rsidRPr="00CB154E" w:rsidRDefault="00CB154E" w:rsidP="00CB154E">
            <w:pPr>
              <w:widowControl/>
              <w:jc w:val="center"/>
              <w:rPr>
                <w:rFonts w:ascii="宋体" w:hAnsi="宋体" w:cs="宋体"/>
                <w:b/>
                <w:bCs/>
                <w:kern w:val="0"/>
                <w:sz w:val="20"/>
                <w:szCs w:val="20"/>
              </w:rPr>
            </w:pPr>
            <w:r w:rsidRPr="00CB154E">
              <w:rPr>
                <w:rFonts w:ascii="宋体" w:hAnsi="宋体" w:cs="宋体" w:hint="eastAsia"/>
                <w:b/>
                <w:bCs/>
                <w:kern w:val="0"/>
                <w:sz w:val="20"/>
                <w:szCs w:val="20"/>
              </w:rPr>
              <w:t>15</w:t>
            </w:r>
          </w:p>
        </w:tc>
      </w:tr>
      <w:tr w:rsidR="00CB154E" w:rsidRPr="00CB154E" w:rsidTr="00CB154E">
        <w:trPr>
          <w:trHeight w:val="1602"/>
        </w:trPr>
        <w:tc>
          <w:tcPr>
            <w:tcW w:w="1500" w:type="dxa"/>
            <w:vMerge/>
            <w:tcBorders>
              <w:top w:val="nil"/>
              <w:left w:val="single" w:sz="4" w:space="0" w:color="auto"/>
              <w:bottom w:val="nil"/>
              <w:right w:val="single" w:sz="4" w:space="0" w:color="auto"/>
            </w:tcBorders>
            <w:vAlign w:val="center"/>
            <w:hideMark/>
          </w:tcPr>
          <w:p w:rsidR="00CB154E" w:rsidRPr="00CB154E" w:rsidRDefault="00CB154E" w:rsidP="00CB154E">
            <w:pPr>
              <w:widowControl/>
              <w:jc w:val="left"/>
              <w:rPr>
                <w:rFonts w:ascii="宋体" w:hAnsi="宋体" w:cs="宋体"/>
                <w:b/>
                <w:bCs/>
                <w:kern w:val="0"/>
              </w:rPr>
            </w:pPr>
          </w:p>
        </w:tc>
        <w:tc>
          <w:tcPr>
            <w:tcW w:w="620" w:type="dxa"/>
            <w:tcBorders>
              <w:top w:val="nil"/>
              <w:left w:val="nil"/>
              <w:bottom w:val="single" w:sz="4" w:space="0" w:color="auto"/>
              <w:right w:val="single" w:sz="4" w:space="0" w:color="auto"/>
            </w:tcBorders>
            <w:shd w:val="clear" w:color="auto" w:fill="auto"/>
            <w:noWrap/>
            <w:vAlign w:val="center"/>
            <w:hideMark/>
          </w:tcPr>
          <w:p w:rsidR="00CB154E" w:rsidRPr="00CB154E" w:rsidRDefault="00CB154E" w:rsidP="00CB154E">
            <w:pPr>
              <w:widowControl/>
              <w:jc w:val="center"/>
              <w:rPr>
                <w:rFonts w:ascii="宋体" w:hAnsi="宋体" w:cs="宋体"/>
                <w:kern w:val="0"/>
                <w:sz w:val="20"/>
                <w:szCs w:val="20"/>
              </w:rPr>
            </w:pPr>
            <w:r w:rsidRPr="00CB154E">
              <w:rPr>
                <w:rFonts w:ascii="宋体" w:hAnsi="宋体" w:cs="宋体" w:hint="eastAsia"/>
                <w:kern w:val="0"/>
                <w:sz w:val="20"/>
                <w:szCs w:val="20"/>
              </w:rPr>
              <w:t>5</w:t>
            </w:r>
          </w:p>
        </w:tc>
        <w:tc>
          <w:tcPr>
            <w:tcW w:w="1040" w:type="dxa"/>
            <w:tcBorders>
              <w:top w:val="nil"/>
              <w:left w:val="nil"/>
              <w:bottom w:val="single" w:sz="4" w:space="0" w:color="auto"/>
              <w:right w:val="single" w:sz="4" w:space="0" w:color="auto"/>
            </w:tcBorders>
            <w:shd w:val="clear" w:color="auto" w:fill="auto"/>
            <w:vAlign w:val="center"/>
            <w:hideMark/>
          </w:tcPr>
          <w:p w:rsidR="00CB154E" w:rsidRPr="00CB154E" w:rsidRDefault="00CB154E" w:rsidP="00CB154E">
            <w:pPr>
              <w:widowControl/>
              <w:jc w:val="center"/>
              <w:rPr>
                <w:rFonts w:ascii="宋体" w:hAnsi="宋体" w:cs="宋体"/>
                <w:kern w:val="0"/>
                <w:sz w:val="20"/>
                <w:szCs w:val="20"/>
              </w:rPr>
            </w:pPr>
            <w:r w:rsidRPr="00CB154E">
              <w:rPr>
                <w:rFonts w:ascii="宋体" w:hAnsi="宋体" w:cs="宋体" w:hint="eastAsia"/>
                <w:kern w:val="0"/>
                <w:sz w:val="20"/>
                <w:szCs w:val="20"/>
              </w:rPr>
              <w:t>主干道       灯饰亮化</w:t>
            </w:r>
          </w:p>
        </w:tc>
        <w:tc>
          <w:tcPr>
            <w:tcW w:w="1380" w:type="dxa"/>
            <w:tcBorders>
              <w:top w:val="nil"/>
              <w:left w:val="nil"/>
              <w:bottom w:val="single" w:sz="4" w:space="0" w:color="auto"/>
              <w:right w:val="single" w:sz="4" w:space="0" w:color="auto"/>
            </w:tcBorders>
            <w:shd w:val="clear" w:color="auto" w:fill="auto"/>
            <w:vAlign w:val="center"/>
            <w:hideMark/>
          </w:tcPr>
          <w:p w:rsidR="00CB154E" w:rsidRPr="00CB154E" w:rsidRDefault="00CB154E" w:rsidP="00CB154E">
            <w:pPr>
              <w:widowControl/>
              <w:jc w:val="center"/>
              <w:rPr>
                <w:rFonts w:ascii="宋体" w:hAnsi="宋体" w:cs="宋体"/>
                <w:kern w:val="0"/>
                <w:sz w:val="20"/>
                <w:szCs w:val="20"/>
              </w:rPr>
            </w:pPr>
            <w:r w:rsidRPr="00CB154E">
              <w:rPr>
                <w:rFonts w:ascii="宋体" w:hAnsi="宋体" w:cs="宋体" w:hint="eastAsia"/>
                <w:kern w:val="0"/>
                <w:sz w:val="20"/>
                <w:szCs w:val="20"/>
              </w:rPr>
              <w:t>灯笼，铁丝</w:t>
            </w:r>
          </w:p>
        </w:tc>
        <w:tc>
          <w:tcPr>
            <w:tcW w:w="2540" w:type="dxa"/>
            <w:tcBorders>
              <w:top w:val="nil"/>
              <w:left w:val="nil"/>
              <w:bottom w:val="single" w:sz="4" w:space="0" w:color="auto"/>
              <w:right w:val="single" w:sz="4" w:space="0" w:color="auto"/>
            </w:tcBorders>
            <w:shd w:val="clear" w:color="auto" w:fill="auto"/>
            <w:vAlign w:val="center"/>
            <w:hideMark/>
          </w:tcPr>
          <w:p w:rsidR="00CB154E" w:rsidRPr="00CB154E" w:rsidRDefault="00CB154E" w:rsidP="00CB154E">
            <w:pPr>
              <w:widowControl/>
              <w:jc w:val="left"/>
              <w:rPr>
                <w:rFonts w:ascii="宋体" w:hAnsi="宋体" w:cs="宋体"/>
                <w:kern w:val="0"/>
                <w:sz w:val="20"/>
                <w:szCs w:val="20"/>
              </w:rPr>
            </w:pPr>
            <w:r w:rsidRPr="00CB154E">
              <w:rPr>
                <w:rFonts w:ascii="宋体" w:hAnsi="宋体" w:cs="宋体" w:hint="eastAsia"/>
                <w:kern w:val="0"/>
                <w:sz w:val="20"/>
                <w:szCs w:val="20"/>
              </w:rPr>
              <w:t xml:space="preserve">效果：内透光                          亮化街道：西大街、北大街、南大街、南关街、长江路、七一路         </w:t>
            </w:r>
          </w:p>
        </w:tc>
        <w:tc>
          <w:tcPr>
            <w:tcW w:w="1560" w:type="dxa"/>
            <w:tcBorders>
              <w:top w:val="nil"/>
              <w:left w:val="nil"/>
              <w:bottom w:val="single" w:sz="4" w:space="0" w:color="auto"/>
              <w:right w:val="single" w:sz="4" w:space="0" w:color="auto"/>
            </w:tcBorders>
            <w:shd w:val="clear" w:color="auto" w:fill="auto"/>
            <w:vAlign w:val="center"/>
            <w:hideMark/>
          </w:tcPr>
          <w:p w:rsidR="00CB154E" w:rsidRPr="00CB154E" w:rsidRDefault="00CB154E" w:rsidP="00CB154E">
            <w:pPr>
              <w:widowControl/>
              <w:jc w:val="center"/>
              <w:rPr>
                <w:rFonts w:ascii="宋体" w:hAnsi="宋体" w:cs="宋体"/>
                <w:kern w:val="0"/>
                <w:sz w:val="20"/>
                <w:szCs w:val="20"/>
              </w:rPr>
            </w:pPr>
            <w:r w:rsidRPr="00CB154E">
              <w:rPr>
                <w:rFonts w:ascii="宋体" w:hAnsi="宋体" w:cs="宋体" w:hint="eastAsia"/>
                <w:kern w:val="0"/>
                <w:sz w:val="20"/>
                <w:szCs w:val="20"/>
              </w:rPr>
              <w:t xml:space="preserve">单棵树木平均悬挂15个直径40厘米红灯笼，树木总计1500棵    </w:t>
            </w:r>
          </w:p>
        </w:tc>
        <w:tc>
          <w:tcPr>
            <w:tcW w:w="960" w:type="dxa"/>
            <w:tcBorders>
              <w:top w:val="nil"/>
              <w:left w:val="nil"/>
              <w:bottom w:val="single" w:sz="4" w:space="0" w:color="auto"/>
              <w:right w:val="single" w:sz="4" w:space="0" w:color="auto"/>
            </w:tcBorders>
            <w:shd w:val="clear" w:color="auto" w:fill="auto"/>
            <w:noWrap/>
            <w:vAlign w:val="center"/>
            <w:hideMark/>
          </w:tcPr>
          <w:p w:rsidR="00CB154E" w:rsidRPr="00CB154E" w:rsidRDefault="00CB154E" w:rsidP="00CB154E">
            <w:pPr>
              <w:widowControl/>
              <w:jc w:val="center"/>
              <w:rPr>
                <w:rFonts w:ascii="宋体" w:hAnsi="宋体" w:cs="宋体"/>
                <w:b/>
                <w:bCs/>
                <w:kern w:val="0"/>
                <w:sz w:val="20"/>
                <w:szCs w:val="20"/>
              </w:rPr>
            </w:pPr>
            <w:r w:rsidRPr="00CB154E">
              <w:rPr>
                <w:rFonts w:ascii="宋体" w:hAnsi="宋体" w:cs="宋体" w:hint="eastAsia"/>
                <w:b/>
                <w:bCs/>
                <w:kern w:val="0"/>
                <w:sz w:val="20"/>
                <w:szCs w:val="20"/>
              </w:rPr>
              <w:t>119</w:t>
            </w:r>
          </w:p>
        </w:tc>
      </w:tr>
      <w:tr w:rsidR="00CB154E" w:rsidRPr="00CB154E" w:rsidTr="00CB154E">
        <w:trPr>
          <w:trHeight w:val="480"/>
        </w:trPr>
        <w:tc>
          <w:tcPr>
            <w:tcW w:w="8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154E" w:rsidRPr="00CB154E" w:rsidRDefault="00CB154E" w:rsidP="00CB154E">
            <w:pPr>
              <w:widowControl/>
              <w:jc w:val="center"/>
              <w:rPr>
                <w:rFonts w:ascii="宋体" w:hAnsi="宋体" w:cs="宋体"/>
                <w:b/>
                <w:bCs/>
                <w:kern w:val="0"/>
                <w:sz w:val="20"/>
                <w:szCs w:val="20"/>
              </w:rPr>
            </w:pPr>
            <w:r w:rsidRPr="00CB154E">
              <w:rPr>
                <w:rFonts w:ascii="宋体" w:hAnsi="宋体" w:cs="宋体" w:hint="eastAsia"/>
                <w:b/>
                <w:bCs/>
                <w:kern w:val="0"/>
                <w:sz w:val="20"/>
                <w:szCs w:val="20"/>
              </w:rPr>
              <w:t>包一+包二总价：500万元</w:t>
            </w:r>
          </w:p>
        </w:tc>
        <w:tc>
          <w:tcPr>
            <w:tcW w:w="960" w:type="dxa"/>
            <w:tcBorders>
              <w:top w:val="nil"/>
              <w:left w:val="nil"/>
              <w:bottom w:val="single" w:sz="4" w:space="0" w:color="auto"/>
              <w:right w:val="single" w:sz="4" w:space="0" w:color="auto"/>
            </w:tcBorders>
            <w:shd w:val="clear" w:color="auto" w:fill="auto"/>
            <w:vAlign w:val="center"/>
            <w:hideMark/>
          </w:tcPr>
          <w:p w:rsidR="00CB154E" w:rsidRPr="00CB154E" w:rsidRDefault="00CB154E" w:rsidP="00CB154E">
            <w:pPr>
              <w:widowControl/>
              <w:jc w:val="center"/>
              <w:rPr>
                <w:rFonts w:ascii="宋体" w:hAnsi="宋体" w:cs="宋体"/>
                <w:b/>
                <w:bCs/>
                <w:kern w:val="0"/>
                <w:sz w:val="20"/>
                <w:szCs w:val="20"/>
              </w:rPr>
            </w:pPr>
            <w:r w:rsidRPr="00CB154E">
              <w:rPr>
                <w:rFonts w:ascii="宋体" w:hAnsi="宋体" w:cs="宋体" w:hint="eastAsia"/>
                <w:b/>
                <w:bCs/>
                <w:kern w:val="0"/>
                <w:sz w:val="20"/>
                <w:szCs w:val="20"/>
              </w:rPr>
              <w:t>294</w:t>
            </w:r>
          </w:p>
        </w:tc>
      </w:tr>
    </w:tbl>
    <w:p w:rsidR="00CB154E" w:rsidRDefault="00CB154E" w:rsidP="00CB154E"/>
    <w:p w:rsidR="00CB154E" w:rsidRDefault="00CB154E" w:rsidP="00CB154E"/>
    <w:p w:rsidR="00CB154E" w:rsidRDefault="00CB154E" w:rsidP="00CB154E"/>
    <w:p w:rsidR="00CB154E" w:rsidRDefault="00CB154E" w:rsidP="00CB154E"/>
    <w:p w:rsidR="00CB154E" w:rsidRDefault="00CB154E" w:rsidP="00CB154E"/>
    <w:p w:rsidR="00CB154E" w:rsidRDefault="00CB154E" w:rsidP="00CB154E"/>
    <w:p w:rsidR="00CB154E" w:rsidRDefault="00CB154E" w:rsidP="00CB154E"/>
    <w:p w:rsidR="00CB154E" w:rsidRDefault="00CB154E" w:rsidP="00CB154E"/>
    <w:p w:rsidR="00CB154E" w:rsidRDefault="00CB154E" w:rsidP="00CB154E"/>
    <w:p w:rsidR="00CB154E" w:rsidRDefault="00CB154E" w:rsidP="00CB154E"/>
    <w:p w:rsidR="00CB154E" w:rsidRDefault="00CB154E" w:rsidP="00CB154E"/>
    <w:p w:rsidR="00CB154E" w:rsidRDefault="00CB154E" w:rsidP="00CB154E"/>
    <w:p w:rsidR="00CB154E" w:rsidRDefault="00CB154E" w:rsidP="00CB154E"/>
    <w:p w:rsidR="00CB154E" w:rsidRDefault="00CB154E" w:rsidP="00CB154E"/>
    <w:p w:rsidR="00CB154E" w:rsidRDefault="00CB154E" w:rsidP="00CB154E"/>
    <w:p w:rsidR="00CB154E" w:rsidRDefault="00CB154E" w:rsidP="00CB154E"/>
    <w:p w:rsidR="00CB154E" w:rsidRDefault="00CB154E" w:rsidP="00CB154E"/>
    <w:p w:rsidR="00CB154E" w:rsidRDefault="00CB154E" w:rsidP="00CB154E"/>
    <w:p w:rsidR="00CB154E" w:rsidRDefault="00CB154E" w:rsidP="00CB154E"/>
    <w:p w:rsidR="00CB154E" w:rsidRDefault="00CB154E" w:rsidP="00CB154E"/>
    <w:p w:rsidR="00CB154E" w:rsidRDefault="00CB154E" w:rsidP="00CB154E"/>
    <w:p w:rsidR="00CB154E" w:rsidRDefault="00CB154E" w:rsidP="00CB154E"/>
    <w:p w:rsidR="00CB154E" w:rsidRDefault="00CB154E" w:rsidP="00CB154E"/>
    <w:p w:rsidR="00CB154E" w:rsidRDefault="00CB154E" w:rsidP="00CB154E"/>
    <w:p w:rsidR="00CB154E" w:rsidRDefault="00CB154E" w:rsidP="00CB154E"/>
    <w:sectPr w:rsidR="00CB154E" w:rsidSect="00773616">
      <w:headerReference w:type="default" r:id="rId11"/>
      <w:footerReference w:type="even" r:id="rId12"/>
      <w:footerReference w:type="default" r:id="rId13"/>
      <w:pgSz w:w="11849" w:h="16781"/>
      <w:pgMar w:top="1440" w:right="1080" w:bottom="1440" w:left="1080" w:header="851" w:footer="992" w:gutter="0"/>
      <w:pgNumType w:start="1"/>
      <w:cols w:space="720"/>
      <w:docGrid w:linePitch="3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F2D" w:rsidRDefault="008A4F2D">
      <w:r>
        <w:separator/>
      </w:r>
    </w:p>
  </w:endnote>
  <w:endnote w:type="continuationSeparator" w:id="1">
    <w:p w:rsidR="008A4F2D" w:rsidRDefault="008A4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3D" w:rsidRDefault="0053282B">
    <w:pPr>
      <w:pStyle w:val="ab"/>
      <w:framePr w:wrap="around" w:vAnchor="text" w:hAnchor="margin" w:xAlign="center" w:y="1"/>
      <w:rPr>
        <w:rStyle w:val="af1"/>
      </w:rPr>
    </w:pPr>
    <w:r>
      <w:fldChar w:fldCharType="begin"/>
    </w:r>
    <w:r w:rsidR="007B073D">
      <w:rPr>
        <w:rStyle w:val="af1"/>
      </w:rPr>
      <w:instrText xml:space="preserve">PAGE  </w:instrText>
    </w:r>
    <w:r>
      <w:fldChar w:fldCharType="end"/>
    </w:r>
  </w:p>
  <w:p w:rsidR="007B073D" w:rsidRDefault="007B073D">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3D" w:rsidRDefault="0053282B">
    <w:r>
      <w:rPr>
        <w:noProof/>
      </w:rPr>
      <w:pict>
        <v:shapetype id="_x0000_t202" coordsize="21600,21600" o:spt="202" path="m,l,21600r21600,l21600,xe">
          <v:stroke joinstyle="miter"/>
          <v:path gradientshapeok="t" o:connecttype="rect"/>
        </v:shapetype>
        <v:shape id="文本框 1025" o:spid="_x0000_s4097" type="#_x0000_t202" style="position:absolute;left:0;text-align:left;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DdBbUUvgEAAFcDAAAOAAAAAAAAAAAAAAAAAC4CAABkcnMvZTJv&#10;RG9jLnhtbFBLAQItABQABgAIAAAAIQAMSvDu1gAAAAUBAAAPAAAAAAAAAAAAAAAAABgEAABkcnMv&#10;ZG93bnJldi54bWxQSwUGAAAAAAQABADzAAAAGwUAAAAA&#10;" filled="f" stroked="f">
          <v:textbox style="mso-fit-shape-to-text:t" inset="0,0,0,0">
            <w:txbxContent>
              <w:p w:rsidR="007B073D" w:rsidRDefault="007B073D">
                <w:pPr>
                  <w:pStyle w:val="ab"/>
                </w:pPr>
                <w:r>
                  <w:rPr>
                    <w:rFonts w:hint="eastAsia"/>
                  </w:rPr>
                  <w:t>第</w:t>
                </w:r>
                <w:fldSimple w:instr=" PAGE  \* MERGEFORMAT ">
                  <w:r w:rsidR="00680C90">
                    <w:rPr>
                      <w:noProof/>
                    </w:rPr>
                    <w:t>39</w:t>
                  </w:r>
                </w:fldSimple>
                <w:r>
                  <w:rPr>
                    <w:rFonts w:hint="eastAsia"/>
                  </w:rPr>
                  <w:t>页共</w:t>
                </w:r>
                <w:fldSimple w:instr=" NUMPAGES  \* MERGEFORMAT ">
                  <w:r w:rsidR="00680C90">
                    <w:rPr>
                      <w:noProof/>
                    </w:rPr>
                    <w:t>70</w:t>
                  </w:r>
                </w:fldSimple>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F2D" w:rsidRDefault="008A4F2D">
      <w:r>
        <w:separator/>
      </w:r>
    </w:p>
  </w:footnote>
  <w:footnote w:type="continuationSeparator" w:id="1">
    <w:p w:rsidR="008A4F2D" w:rsidRDefault="008A4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3D" w:rsidRDefault="007B073D">
    <w:pPr>
      <w:pStyle w:val="ac"/>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77A07"/>
    <w:multiLevelType w:val="multilevel"/>
    <w:tmpl w:val="29777A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61F42AC"/>
    <w:multiLevelType w:val="singleLevel"/>
    <w:tmpl w:val="561F42AC"/>
    <w:lvl w:ilvl="0">
      <w:start w:val="2"/>
      <w:numFmt w:val="decimal"/>
      <w:suff w:val="nothing"/>
      <w:lvlText w:val="%1."/>
      <w:lvlJc w:val="left"/>
    </w:lvl>
  </w:abstractNum>
  <w:abstractNum w:abstractNumId="2">
    <w:nsid w:val="59891739"/>
    <w:multiLevelType w:val="singleLevel"/>
    <w:tmpl w:val="59891739"/>
    <w:lvl w:ilvl="0">
      <w:start w:val="1"/>
      <w:numFmt w:val="decimal"/>
      <w:suff w:val="nothing"/>
      <w:lvlText w:val="（%1）"/>
      <w:lvlJc w:val="left"/>
    </w:lvl>
  </w:abstractNum>
  <w:abstractNum w:abstractNumId="3">
    <w:nsid w:val="59896F69"/>
    <w:multiLevelType w:val="singleLevel"/>
    <w:tmpl w:val="59896F69"/>
    <w:lvl w:ilvl="0">
      <w:start w:val="1"/>
      <w:numFmt w:val="decimal"/>
      <w:suff w:val="nothing"/>
      <w:lvlText w:val="（%1）"/>
      <w:lvlJc w:val="left"/>
    </w:lvl>
  </w:abstractNum>
  <w:abstractNum w:abstractNumId="4">
    <w:nsid w:val="59B11739"/>
    <w:multiLevelType w:val="singleLevel"/>
    <w:tmpl w:val="59B11739"/>
    <w:lvl w:ilvl="0">
      <w:start w:val="1"/>
      <w:numFmt w:val="decimal"/>
      <w:suff w:val="nothing"/>
      <w:lvlText w:val="（%1）"/>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20"/>
  <w:drawingGridVerticalSpacing w:val="199"/>
  <w:displayHorizontalDrawingGridEvery w:val="2"/>
  <w:noPunctuationKerning/>
  <w:characterSpacingControl w:val="compressPunctuation"/>
  <w:hdrShapeDefaults>
    <o:shapedefaults v:ext="edit" spidmax="29698"/>
    <o:shapelayout v:ext="edit">
      <o:idmap v:ext="edit" data="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686935"/>
    <w:rsid w:val="000027E6"/>
    <w:rsid w:val="00010CFD"/>
    <w:rsid w:val="00030EE9"/>
    <w:rsid w:val="000328F2"/>
    <w:rsid w:val="00051E0C"/>
    <w:rsid w:val="00053F84"/>
    <w:rsid w:val="0007570E"/>
    <w:rsid w:val="00080E1B"/>
    <w:rsid w:val="000875EB"/>
    <w:rsid w:val="00093BA2"/>
    <w:rsid w:val="000A0BB6"/>
    <w:rsid w:val="000A3592"/>
    <w:rsid w:val="000B289B"/>
    <w:rsid w:val="000B652B"/>
    <w:rsid w:val="000C0D8F"/>
    <w:rsid w:val="000C2C06"/>
    <w:rsid w:val="000C38E9"/>
    <w:rsid w:val="000C4387"/>
    <w:rsid w:val="000D2AAD"/>
    <w:rsid w:val="000D5A34"/>
    <w:rsid w:val="000E020D"/>
    <w:rsid w:val="000F51BE"/>
    <w:rsid w:val="00102BAF"/>
    <w:rsid w:val="00107E62"/>
    <w:rsid w:val="00121A6A"/>
    <w:rsid w:val="00143C0B"/>
    <w:rsid w:val="00150ABF"/>
    <w:rsid w:val="00186695"/>
    <w:rsid w:val="00192914"/>
    <w:rsid w:val="0019599F"/>
    <w:rsid w:val="001B603E"/>
    <w:rsid w:val="001B6B35"/>
    <w:rsid w:val="001C2819"/>
    <w:rsid w:val="001F5C10"/>
    <w:rsid w:val="001F67C5"/>
    <w:rsid w:val="00214618"/>
    <w:rsid w:val="002147B6"/>
    <w:rsid w:val="002239A6"/>
    <w:rsid w:val="002333DE"/>
    <w:rsid w:val="00246D56"/>
    <w:rsid w:val="00255D41"/>
    <w:rsid w:val="00263A48"/>
    <w:rsid w:val="00267527"/>
    <w:rsid w:val="00271C7E"/>
    <w:rsid w:val="00277C21"/>
    <w:rsid w:val="00281030"/>
    <w:rsid w:val="00283FF2"/>
    <w:rsid w:val="00286755"/>
    <w:rsid w:val="00286884"/>
    <w:rsid w:val="00287B7B"/>
    <w:rsid w:val="00292513"/>
    <w:rsid w:val="00293F95"/>
    <w:rsid w:val="00294A75"/>
    <w:rsid w:val="002A0882"/>
    <w:rsid w:val="002A6A11"/>
    <w:rsid w:val="002B0A08"/>
    <w:rsid w:val="002B1EF8"/>
    <w:rsid w:val="002B73C3"/>
    <w:rsid w:val="002C47D3"/>
    <w:rsid w:val="002D2150"/>
    <w:rsid w:val="002D5626"/>
    <w:rsid w:val="002E4BCC"/>
    <w:rsid w:val="00301DB0"/>
    <w:rsid w:val="003046DB"/>
    <w:rsid w:val="00342681"/>
    <w:rsid w:val="00357EE2"/>
    <w:rsid w:val="0036431D"/>
    <w:rsid w:val="003670B6"/>
    <w:rsid w:val="00375CF6"/>
    <w:rsid w:val="0038064F"/>
    <w:rsid w:val="0038231F"/>
    <w:rsid w:val="003850AB"/>
    <w:rsid w:val="0039359F"/>
    <w:rsid w:val="003D1B01"/>
    <w:rsid w:val="003D3BFB"/>
    <w:rsid w:val="0041505E"/>
    <w:rsid w:val="004173C4"/>
    <w:rsid w:val="00430652"/>
    <w:rsid w:val="00431297"/>
    <w:rsid w:val="0043764A"/>
    <w:rsid w:val="00445893"/>
    <w:rsid w:val="00456BAD"/>
    <w:rsid w:val="0048778F"/>
    <w:rsid w:val="004919C2"/>
    <w:rsid w:val="004A0186"/>
    <w:rsid w:val="004A1525"/>
    <w:rsid w:val="004A1CBF"/>
    <w:rsid w:val="004B35C8"/>
    <w:rsid w:val="004B4BFE"/>
    <w:rsid w:val="004B5960"/>
    <w:rsid w:val="004C3988"/>
    <w:rsid w:val="004C6EF5"/>
    <w:rsid w:val="004D0B37"/>
    <w:rsid w:val="004D7BF7"/>
    <w:rsid w:val="004E296C"/>
    <w:rsid w:val="00515A30"/>
    <w:rsid w:val="0053282B"/>
    <w:rsid w:val="00547DD3"/>
    <w:rsid w:val="0055204B"/>
    <w:rsid w:val="005523A3"/>
    <w:rsid w:val="00566561"/>
    <w:rsid w:val="00572460"/>
    <w:rsid w:val="00573749"/>
    <w:rsid w:val="00580E9F"/>
    <w:rsid w:val="0058500F"/>
    <w:rsid w:val="00585952"/>
    <w:rsid w:val="00586EC7"/>
    <w:rsid w:val="00587F02"/>
    <w:rsid w:val="00594259"/>
    <w:rsid w:val="005A682B"/>
    <w:rsid w:val="005A724E"/>
    <w:rsid w:val="005B5287"/>
    <w:rsid w:val="005B6FF8"/>
    <w:rsid w:val="005C0BA0"/>
    <w:rsid w:val="005C4097"/>
    <w:rsid w:val="005E255F"/>
    <w:rsid w:val="005F41AC"/>
    <w:rsid w:val="00605890"/>
    <w:rsid w:val="0064156F"/>
    <w:rsid w:val="0065456E"/>
    <w:rsid w:val="006557C8"/>
    <w:rsid w:val="006610D8"/>
    <w:rsid w:val="00680C90"/>
    <w:rsid w:val="006825AC"/>
    <w:rsid w:val="006837C9"/>
    <w:rsid w:val="00686935"/>
    <w:rsid w:val="006877FC"/>
    <w:rsid w:val="00694657"/>
    <w:rsid w:val="006A1C34"/>
    <w:rsid w:val="006A5595"/>
    <w:rsid w:val="006A58EC"/>
    <w:rsid w:val="006B6E8A"/>
    <w:rsid w:val="006E1AAC"/>
    <w:rsid w:val="00706ACA"/>
    <w:rsid w:val="00723C48"/>
    <w:rsid w:val="00725A21"/>
    <w:rsid w:val="007262EE"/>
    <w:rsid w:val="00737C49"/>
    <w:rsid w:val="00742F9A"/>
    <w:rsid w:val="0075045E"/>
    <w:rsid w:val="00757203"/>
    <w:rsid w:val="007733AD"/>
    <w:rsid w:val="00773616"/>
    <w:rsid w:val="00776220"/>
    <w:rsid w:val="00781187"/>
    <w:rsid w:val="007A4FF7"/>
    <w:rsid w:val="007B073D"/>
    <w:rsid w:val="007B4CF7"/>
    <w:rsid w:val="007B64E7"/>
    <w:rsid w:val="007B6778"/>
    <w:rsid w:val="007C1018"/>
    <w:rsid w:val="007C7AD8"/>
    <w:rsid w:val="007D0B60"/>
    <w:rsid w:val="007D4F9E"/>
    <w:rsid w:val="007D66DC"/>
    <w:rsid w:val="007E790F"/>
    <w:rsid w:val="007F221C"/>
    <w:rsid w:val="007F41C3"/>
    <w:rsid w:val="007F5E2E"/>
    <w:rsid w:val="008004A5"/>
    <w:rsid w:val="00812EC5"/>
    <w:rsid w:val="008139AA"/>
    <w:rsid w:val="00816D7C"/>
    <w:rsid w:val="00823282"/>
    <w:rsid w:val="00826D51"/>
    <w:rsid w:val="00847F15"/>
    <w:rsid w:val="008538D0"/>
    <w:rsid w:val="00862447"/>
    <w:rsid w:val="00863F1B"/>
    <w:rsid w:val="00871646"/>
    <w:rsid w:val="00874BDB"/>
    <w:rsid w:val="00880840"/>
    <w:rsid w:val="0088296B"/>
    <w:rsid w:val="0088679E"/>
    <w:rsid w:val="0089193A"/>
    <w:rsid w:val="00894E70"/>
    <w:rsid w:val="00894F5F"/>
    <w:rsid w:val="008A4F2D"/>
    <w:rsid w:val="008A504B"/>
    <w:rsid w:val="008D128B"/>
    <w:rsid w:val="008D6341"/>
    <w:rsid w:val="008F6B95"/>
    <w:rsid w:val="008F7DA7"/>
    <w:rsid w:val="0090105F"/>
    <w:rsid w:val="00913150"/>
    <w:rsid w:val="00915D8E"/>
    <w:rsid w:val="00924CB5"/>
    <w:rsid w:val="009256E0"/>
    <w:rsid w:val="009304CE"/>
    <w:rsid w:val="00942454"/>
    <w:rsid w:val="009517CA"/>
    <w:rsid w:val="009518EC"/>
    <w:rsid w:val="0097673F"/>
    <w:rsid w:val="0099074C"/>
    <w:rsid w:val="00991C7B"/>
    <w:rsid w:val="009A6D08"/>
    <w:rsid w:val="009B1754"/>
    <w:rsid w:val="009B3DC8"/>
    <w:rsid w:val="009B40AF"/>
    <w:rsid w:val="009D2B9E"/>
    <w:rsid w:val="009F412D"/>
    <w:rsid w:val="009F4C02"/>
    <w:rsid w:val="009F4D00"/>
    <w:rsid w:val="009F6CB5"/>
    <w:rsid w:val="009F7D4B"/>
    <w:rsid w:val="00A06083"/>
    <w:rsid w:val="00A11205"/>
    <w:rsid w:val="00A17665"/>
    <w:rsid w:val="00A2722E"/>
    <w:rsid w:val="00A27B25"/>
    <w:rsid w:val="00A30A2D"/>
    <w:rsid w:val="00A338E3"/>
    <w:rsid w:val="00A35CC8"/>
    <w:rsid w:val="00A3615A"/>
    <w:rsid w:val="00A37D9E"/>
    <w:rsid w:val="00A55CA7"/>
    <w:rsid w:val="00A60305"/>
    <w:rsid w:val="00A72719"/>
    <w:rsid w:val="00A73F74"/>
    <w:rsid w:val="00A80A3F"/>
    <w:rsid w:val="00A8358A"/>
    <w:rsid w:val="00A968DB"/>
    <w:rsid w:val="00AA07F7"/>
    <w:rsid w:val="00AA7F99"/>
    <w:rsid w:val="00AB1CD8"/>
    <w:rsid w:val="00AB7693"/>
    <w:rsid w:val="00AD39F5"/>
    <w:rsid w:val="00AE11DC"/>
    <w:rsid w:val="00B01968"/>
    <w:rsid w:val="00B04ABF"/>
    <w:rsid w:val="00B055EE"/>
    <w:rsid w:val="00B13061"/>
    <w:rsid w:val="00B26540"/>
    <w:rsid w:val="00B30817"/>
    <w:rsid w:val="00B3275E"/>
    <w:rsid w:val="00B41C7E"/>
    <w:rsid w:val="00B46F91"/>
    <w:rsid w:val="00B602F3"/>
    <w:rsid w:val="00B618DF"/>
    <w:rsid w:val="00B6497A"/>
    <w:rsid w:val="00B81C5A"/>
    <w:rsid w:val="00B83C06"/>
    <w:rsid w:val="00BC0429"/>
    <w:rsid w:val="00BD29A5"/>
    <w:rsid w:val="00BE18A1"/>
    <w:rsid w:val="00BE4FC1"/>
    <w:rsid w:val="00BF03EB"/>
    <w:rsid w:val="00BF0E15"/>
    <w:rsid w:val="00BF1378"/>
    <w:rsid w:val="00BF4005"/>
    <w:rsid w:val="00C00458"/>
    <w:rsid w:val="00C02A98"/>
    <w:rsid w:val="00C073D5"/>
    <w:rsid w:val="00C15A93"/>
    <w:rsid w:val="00C26CD9"/>
    <w:rsid w:val="00C27980"/>
    <w:rsid w:val="00C36D11"/>
    <w:rsid w:val="00C41BC3"/>
    <w:rsid w:val="00C44013"/>
    <w:rsid w:val="00C569E9"/>
    <w:rsid w:val="00C8324C"/>
    <w:rsid w:val="00C84863"/>
    <w:rsid w:val="00C93F6C"/>
    <w:rsid w:val="00CA04AC"/>
    <w:rsid w:val="00CA430D"/>
    <w:rsid w:val="00CA6D25"/>
    <w:rsid w:val="00CB154E"/>
    <w:rsid w:val="00CC74BE"/>
    <w:rsid w:val="00CC7751"/>
    <w:rsid w:val="00CD2427"/>
    <w:rsid w:val="00CD2D66"/>
    <w:rsid w:val="00CD37EB"/>
    <w:rsid w:val="00CE1056"/>
    <w:rsid w:val="00CE3716"/>
    <w:rsid w:val="00CF1A01"/>
    <w:rsid w:val="00CF2739"/>
    <w:rsid w:val="00D13BB1"/>
    <w:rsid w:val="00D13F4F"/>
    <w:rsid w:val="00D167A0"/>
    <w:rsid w:val="00D30909"/>
    <w:rsid w:val="00D4412E"/>
    <w:rsid w:val="00D4581C"/>
    <w:rsid w:val="00D45D77"/>
    <w:rsid w:val="00D54246"/>
    <w:rsid w:val="00D853E8"/>
    <w:rsid w:val="00DA08EC"/>
    <w:rsid w:val="00DA389F"/>
    <w:rsid w:val="00DA775D"/>
    <w:rsid w:val="00DA7B8E"/>
    <w:rsid w:val="00DB344D"/>
    <w:rsid w:val="00DB57FA"/>
    <w:rsid w:val="00DC6BFF"/>
    <w:rsid w:val="00DE02D0"/>
    <w:rsid w:val="00DE181E"/>
    <w:rsid w:val="00DE1C63"/>
    <w:rsid w:val="00DE5127"/>
    <w:rsid w:val="00E15C38"/>
    <w:rsid w:val="00E2024C"/>
    <w:rsid w:val="00E2268D"/>
    <w:rsid w:val="00E24F64"/>
    <w:rsid w:val="00E25C10"/>
    <w:rsid w:val="00E32A0E"/>
    <w:rsid w:val="00E3413C"/>
    <w:rsid w:val="00E35496"/>
    <w:rsid w:val="00E4404A"/>
    <w:rsid w:val="00E50E05"/>
    <w:rsid w:val="00E76349"/>
    <w:rsid w:val="00EA2422"/>
    <w:rsid w:val="00EB71C7"/>
    <w:rsid w:val="00EC5226"/>
    <w:rsid w:val="00ED5046"/>
    <w:rsid w:val="00ED7D01"/>
    <w:rsid w:val="00EE4B74"/>
    <w:rsid w:val="00F03A51"/>
    <w:rsid w:val="00F11A42"/>
    <w:rsid w:val="00F16171"/>
    <w:rsid w:val="00F23AFB"/>
    <w:rsid w:val="00F33751"/>
    <w:rsid w:val="00F3453D"/>
    <w:rsid w:val="00F40C2E"/>
    <w:rsid w:val="00F7498F"/>
    <w:rsid w:val="00F7613F"/>
    <w:rsid w:val="00F8285B"/>
    <w:rsid w:val="00F939A3"/>
    <w:rsid w:val="00FA2D5B"/>
    <w:rsid w:val="00FA3AD2"/>
    <w:rsid w:val="00FB102E"/>
    <w:rsid w:val="00FB484C"/>
    <w:rsid w:val="00FB5BB0"/>
    <w:rsid w:val="00FB64AE"/>
    <w:rsid w:val="00FD23FC"/>
    <w:rsid w:val="00FE07EF"/>
    <w:rsid w:val="00FE6885"/>
    <w:rsid w:val="00FE7581"/>
    <w:rsid w:val="00FF10DA"/>
    <w:rsid w:val="018117C1"/>
    <w:rsid w:val="01CF32DE"/>
    <w:rsid w:val="01DF6AA8"/>
    <w:rsid w:val="02751A90"/>
    <w:rsid w:val="03024D1F"/>
    <w:rsid w:val="03083283"/>
    <w:rsid w:val="039D426C"/>
    <w:rsid w:val="05070A5A"/>
    <w:rsid w:val="0583332C"/>
    <w:rsid w:val="074D4254"/>
    <w:rsid w:val="082E6D53"/>
    <w:rsid w:val="08C35FEE"/>
    <w:rsid w:val="08CB50A1"/>
    <w:rsid w:val="0A897604"/>
    <w:rsid w:val="0AA52EBD"/>
    <w:rsid w:val="0BCF4110"/>
    <w:rsid w:val="0BF7575B"/>
    <w:rsid w:val="0EED1C83"/>
    <w:rsid w:val="0FD81EB4"/>
    <w:rsid w:val="10516791"/>
    <w:rsid w:val="11DE07B4"/>
    <w:rsid w:val="12AD19F7"/>
    <w:rsid w:val="1519109A"/>
    <w:rsid w:val="153A3C2D"/>
    <w:rsid w:val="17F45E20"/>
    <w:rsid w:val="1AB21051"/>
    <w:rsid w:val="1B7104CB"/>
    <w:rsid w:val="1BDA7F3B"/>
    <w:rsid w:val="1BDD0528"/>
    <w:rsid w:val="1D73442E"/>
    <w:rsid w:val="1DC61016"/>
    <w:rsid w:val="1DDB2360"/>
    <w:rsid w:val="1E890E6C"/>
    <w:rsid w:val="1E920021"/>
    <w:rsid w:val="1EAF543C"/>
    <w:rsid w:val="1ECD061A"/>
    <w:rsid w:val="21D01A69"/>
    <w:rsid w:val="21E26745"/>
    <w:rsid w:val="22502FF6"/>
    <w:rsid w:val="239E172C"/>
    <w:rsid w:val="23B03722"/>
    <w:rsid w:val="29CB3C83"/>
    <w:rsid w:val="2AEB4A25"/>
    <w:rsid w:val="2C422A2F"/>
    <w:rsid w:val="2D2F6528"/>
    <w:rsid w:val="2F3926C8"/>
    <w:rsid w:val="305F259A"/>
    <w:rsid w:val="30914BF5"/>
    <w:rsid w:val="311350AC"/>
    <w:rsid w:val="32D844A9"/>
    <w:rsid w:val="32E21EBD"/>
    <w:rsid w:val="32FD2735"/>
    <w:rsid w:val="33814BD7"/>
    <w:rsid w:val="33F17F05"/>
    <w:rsid w:val="33FF13EE"/>
    <w:rsid w:val="34EF2A8C"/>
    <w:rsid w:val="37D470DF"/>
    <w:rsid w:val="39BB7CA8"/>
    <w:rsid w:val="3A072C82"/>
    <w:rsid w:val="3C0256F9"/>
    <w:rsid w:val="3C385593"/>
    <w:rsid w:val="3C493E09"/>
    <w:rsid w:val="3DC21AB7"/>
    <w:rsid w:val="3F8C11CB"/>
    <w:rsid w:val="3FA0000A"/>
    <w:rsid w:val="40391CF5"/>
    <w:rsid w:val="41BB084A"/>
    <w:rsid w:val="43551620"/>
    <w:rsid w:val="44C5558E"/>
    <w:rsid w:val="450C4A4F"/>
    <w:rsid w:val="463E26A5"/>
    <w:rsid w:val="47D143BA"/>
    <w:rsid w:val="48931989"/>
    <w:rsid w:val="48972E18"/>
    <w:rsid w:val="48CC0D93"/>
    <w:rsid w:val="498D5A32"/>
    <w:rsid w:val="4AFE29C3"/>
    <w:rsid w:val="4BB46C1D"/>
    <w:rsid w:val="4CDA1D3F"/>
    <w:rsid w:val="4E8163B8"/>
    <w:rsid w:val="4F2B6157"/>
    <w:rsid w:val="50AA1A16"/>
    <w:rsid w:val="519A2A2F"/>
    <w:rsid w:val="522D2622"/>
    <w:rsid w:val="54562C35"/>
    <w:rsid w:val="552C0A96"/>
    <w:rsid w:val="554A28A3"/>
    <w:rsid w:val="56FA1146"/>
    <w:rsid w:val="5A975865"/>
    <w:rsid w:val="5AB93F1D"/>
    <w:rsid w:val="5B71145A"/>
    <w:rsid w:val="5BC91427"/>
    <w:rsid w:val="5E2A7F02"/>
    <w:rsid w:val="5E6554CB"/>
    <w:rsid w:val="5E924A9E"/>
    <w:rsid w:val="5F6A1750"/>
    <w:rsid w:val="5FAD799D"/>
    <w:rsid w:val="61285BD1"/>
    <w:rsid w:val="657E7332"/>
    <w:rsid w:val="662733CD"/>
    <w:rsid w:val="66A302D7"/>
    <w:rsid w:val="66C22D3A"/>
    <w:rsid w:val="67DD3829"/>
    <w:rsid w:val="690A4AA4"/>
    <w:rsid w:val="6A462CC6"/>
    <w:rsid w:val="6AF01164"/>
    <w:rsid w:val="6B4F2542"/>
    <w:rsid w:val="6BBC1336"/>
    <w:rsid w:val="6D2F0485"/>
    <w:rsid w:val="6DA57C75"/>
    <w:rsid w:val="6DBD0123"/>
    <w:rsid w:val="6FC20A9F"/>
    <w:rsid w:val="70783D6C"/>
    <w:rsid w:val="714325E3"/>
    <w:rsid w:val="714571EE"/>
    <w:rsid w:val="71C4488E"/>
    <w:rsid w:val="73683F57"/>
    <w:rsid w:val="75572054"/>
    <w:rsid w:val="75EB36D0"/>
    <w:rsid w:val="769B55BF"/>
    <w:rsid w:val="76B35000"/>
    <w:rsid w:val="77AD08D9"/>
    <w:rsid w:val="7878508A"/>
    <w:rsid w:val="78887081"/>
    <w:rsid w:val="7C396B93"/>
    <w:rsid w:val="7D350E4B"/>
    <w:rsid w:val="7DFB40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qFormat="1"/>
    <w:lsdException w:name="header" w:qFormat="1"/>
    <w:lsdException w:name="footer" w:uiPriority="99" w:qFormat="1"/>
    <w:lsdException w:name="caption" w:semiHidden="1" w:unhideWhenUsed="1" w:qFormat="1"/>
    <w:lsdException w:name="page number" w:qFormat="1"/>
    <w:lsdException w:name="Title" w:uiPriority="99" w:qFormat="1"/>
    <w:lsdException w:name="Default Paragraph Font" w:semiHidden="1" w:uiPriority="1" w:unhideWhenUsed="1"/>
    <w:lsdException w:name="Body Text Indent" w:qFormat="1"/>
    <w:lsdException w:name="Subtitle" w:qFormat="1"/>
    <w:lsdException w:name="Date"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Definition"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255F"/>
    <w:pPr>
      <w:widowControl w:val="0"/>
      <w:jc w:val="both"/>
    </w:pPr>
    <w:rPr>
      <w:kern w:val="2"/>
      <w:sz w:val="24"/>
      <w:szCs w:val="24"/>
    </w:rPr>
  </w:style>
  <w:style w:type="paragraph" w:styleId="1">
    <w:name w:val="heading 1"/>
    <w:basedOn w:val="a"/>
    <w:next w:val="a"/>
    <w:link w:val="1Char"/>
    <w:qFormat/>
    <w:rsid w:val="005E255F"/>
    <w:pPr>
      <w:keepNext/>
      <w:keepLines/>
      <w:spacing w:before="340" w:after="330" w:line="576" w:lineRule="auto"/>
      <w:outlineLvl w:val="0"/>
    </w:pPr>
    <w:rPr>
      <w:b/>
      <w:bCs/>
      <w:kern w:val="44"/>
      <w:sz w:val="30"/>
      <w:szCs w:val="44"/>
    </w:rPr>
  </w:style>
  <w:style w:type="paragraph" w:styleId="2">
    <w:name w:val="heading 2"/>
    <w:basedOn w:val="a"/>
    <w:next w:val="a"/>
    <w:link w:val="2Char"/>
    <w:qFormat/>
    <w:rsid w:val="005E255F"/>
    <w:pPr>
      <w:keepNext/>
      <w:keepLines/>
      <w:spacing w:before="260" w:after="260" w:line="415"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5E255F"/>
    <w:rPr>
      <w:b/>
      <w:bCs/>
      <w:sz w:val="21"/>
    </w:rPr>
  </w:style>
  <w:style w:type="paragraph" w:styleId="a4">
    <w:name w:val="annotation text"/>
    <w:basedOn w:val="a"/>
    <w:link w:val="Char0"/>
    <w:qFormat/>
    <w:rsid w:val="005E255F"/>
    <w:pPr>
      <w:jc w:val="left"/>
    </w:pPr>
  </w:style>
  <w:style w:type="paragraph" w:styleId="a5">
    <w:name w:val="Normal Indent"/>
    <w:basedOn w:val="a"/>
    <w:qFormat/>
    <w:rsid w:val="005E255F"/>
    <w:pPr>
      <w:ind w:firstLine="420"/>
    </w:pPr>
    <w:rPr>
      <w:szCs w:val="20"/>
    </w:rPr>
  </w:style>
  <w:style w:type="paragraph" w:styleId="a6">
    <w:name w:val="Document Map"/>
    <w:basedOn w:val="a"/>
    <w:semiHidden/>
    <w:qFormat/>
    <w:rsid w:val="005E255F"/>
    <w:pPr>
      <w:shd w:val="clear" w:color="auto" w:fill="000080"/>
    </w:pPr>
  </w:style>
  <w:style w:type="paragraph" w:styleId="a7">
    <w:name w:val="Body Text Indent"/>
    <w:basedOn w:val="a"/>
    <w:link w:val="Char1"/>
    <w:qFormat/>
    <w:rsid w:val="005E255F"/>
    <w:pPr>
      <w:spacing w:after="120"/>
      <w:ind w:leftChars="200" w:left="420"/>
    </w:pPr>
    <w:rPr>
      <w:sz w:val="21"/>
    </w:rPr>
  </w:style>
  <w:style w:type="paragraph" w:styleId="a8">
    <w:name w:val="Plain Text"/>
    <w:basedOn w:val="a"/>
    <w:link w:val="Char2"/>
    <w:qFormat/>
    <w:rsid w:val="005E255F"/>
    <w:rPr>
      <w:rFonts w:ascii="宋体" w:hAnsi="Courier New"/>
      <w:sz w:val="21"/>
      <w:szCs w:val="21"/>
    </w:rPr>
  </w:style>
  <w:style w:type="paragraph" w:styleId="a9">
    <w:name w:val="Date"/>
    <w:basedOn w:val="a"/>
    <w:next w:val="a"/>
    <w:qFormat/>
    <w:rsid w:val="005E255F"/>
    <w:pPr>
      <w:ind w:leftChars="2500" w:left="100"/>
    </w:pPr>
    <w:rPr>
      <w:rFonts w:eastAsia="仿宋_GB2312"/>
      <w:sz w:val="32"/>
    </w:rPr>
  </w:style>
  <w:style w:type="paragraph" w:styleId="aa">
    <w:name w:val="Balloon Text"/>
    <w:basedOn w:val="a"/>
    <w:qFormat/>
    <w:rsid w:val="005E255F"/>
    <w:rPr>
      <w:sz w:val="18"/>
      <w:szCs w:val="18"/>
    </w:rPr>
  </w:style>
  <w:style w:type="paragraph" w:styleId="ab">
    <w:name w:val="footer"/>
    <w:basedOn w:val="a"/>
    <w:link w:val="Char3"/>
    <w:uiPriority w:val="99"/>
    <w:qFormat/>
    <w:rsid w:val="005E255F"/>
    <w:pPr>
      <w:tabs>
        <w:tab w:val="center" w:pos="4153"/>
        <w:tab w:val="right" w:pos="8306"/>
      </w:tabs>
      <w:snapToGrid w:val="0"/>
      <w:jc w:val="left"/>
    </w:pPr>
    <w:rPr>
      <w:sz w:val="18"/>
      <w:szCs w:val="18"/>
    </w:rPr>
  </w:style>
  <w:style w:type="paragraph" w:styleId="ac">
    <w:name w:val="header"/>
    <w:basedOn w:val="a"/>
    <w:link w:val="Char4"/>
    <w:qFormat/>
    <w:rsid w:val="005E255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E255F"/>
    <w:pPr>
      <w:spacing w:before="120" w:after="120" w:line="400" w:lineRule="exact"/>
      <w:ind w:firstLineChars="200" w:firstLine="200"/>
      <w:jc w:val="left"/>
    </w:pPr>
    <w:rPr>
      <w:rFonts w:ascii="Calibri" w:hAnsi="Calibri"/>
      <w:b/>
      <w:bCs/>
      <w:caps/>
      <w:szCs w:val="20"/>
    </w:rPr>
  </w:style>
  <w:style w:type="paragraph" w:styleId="ad">
    <w:name w:val="Subtitle"/>
    <w:basedOn w:val="a"/>
    <w:next w:val="a"/>
    <w:link w:val="Char5"/>
    <w:qFormat/>
    <w:rsid w:val="005E255F"/>
    <w:pPr>
      <w:spacing w:before="240" w:after="60" w:line="312" w:lineRule="auto"/>
      <w:jc w:val="center"/>
      <w:outlineLvl w:val="1"/>
    </w:pPr>
    <w:rPr>
      <w:rFonts w:ascii="Cambria" w:hAnsi="Cambria"/>
      <w:b/>
      <w:bCs/>
      <w:kern w:val="28"/>
      <w:sz w:val="32"/>
      <w:szCs w:val="32"/>
    </w:rPr>
  </w:style>
  <w:style w:type="paragraph" w:styleId="ae">
    <w:name w:val="Normal (Web)"/>
    <w:basedOn w:val="a"/>
    <w:qFormat/>
    <w:rsid w:val="005E255F"/>
    <w:pPr>
      <w:spacing w:before="100" w:beforeAutospacing="1" w:after="100" w:afterAutospacing="1"/>
      <w:jc w:val="left"/>
    </w:pPr>
    <w:rPr>
      <w:kern w:val="0"/>
    </w:rPr>
  </w:style>
  <w:style w:type="paragraph" w:styleId="af">
    <w:name w:val="Title"/>
    <w:basedOn w:val="a"/>
    <w:next w:val="a"/>
    <w:link w:val="Char6"/>
    <w:uiPriority w:val="99"/>
    <w:qFormat/>
    <w:rsid w:val="005E255F"/>
    <w:pPr>
      <w:spacing w:before="240" w:after="60"/>
      <w:jc w:val="center"/>
      <w:outlineLvl w:val="0"/>
    </w:pPr>
    <w:rPr>
      <w:rFonts w:ascii="Cambria" w:hAnsi="Cambria"/>
      <w:b/>
      <w:bCs/>
      <w:sz w:val="36"/>
      <w:szCs w:val="32"/>
    </w:rPr>
  </w:style>
  <w:style w:type="character" w:styleId="af0">
    <w:name w:val="Strong"/>
    <w:qFormat/>
    <w:rsid w:val="005E255F"/>
    <w:rPr>
      <w:b/>
      <w:bCs/>
    </w:rPr>
  </w:style>
  <w:style w:type="character" w:styleId="af1">
    <w:name w:val="page number"/>
    <w:basedOn w:val="a0"/>
    <w:qFormat/>
    <w:rsid w:val="005E255F"/>
  </w:style>
  <w:style w:type="character" w:styleId="af2">
    <w:name w:val="FollowedHyperlink"/>
    <w:qFormat/>
    <w:rsid w:val="005E255F"/>
    <w:rPr>
      <w:color w:val="000000"/>
      <w:u w:val="none"/>
    </w:rPr>
  </w:style>
  <w:style w:type="character" w:styleId="af3">
    <w:name w:val="Emphasis"/>
    <w:qFormat/>
    <w:rsid w:val="005E255F"/>
  </w:style>
  <w:style w:type="character" w:styleId="HTML">
    <w:name w:val="HTML Definition"/>
    <w:uiPriority w:val="99"/>
    <w:unhideWhenUsed/>
    <w:rsid w:val="005E255F"/>
  </w:style>
  <w:style w:type="character" w:styleId="af4">
    <w:name w:val="Hyperlink"/>
    <w:uiPriority w:val="99"/>
    <w:qFormat/>
    <w:rsid w:val="005E255F"/>
    <w:rPr>
      <w:color w:val="000000"/>
      <w:u w:val="none"/>
    </w:rPr>
  </w:style>
  <w:style w:type="table" w:styleId="af5">
    <w:name w:val="Table Grid"/>
    <w:basedOn w:val="a1"/>
    <w:qFormat/>
    <w:rsid w:val="005E2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副标题 Char"/>
    <w:link w:val="ad"/>
    <w:qFormat/>
    <w:rsid w:val="005E255F"/>
    <w:rPr>
      <w:rFonts w:ascii="Cambria" w:hAnsi="Cambria"/>
      <w:b/>
      <w:bCs/>
      <w:kern w:val="28"/>
      <w:sz w:val="32"/>
      <w:szCs w:val="32"/>
    </w:rPr>
  </w:style>
  <w:style w:type="character" w:customStyle="1" w:styleId="2Char">
    <w:name w:val="标题 2 Char"/>
    <w:link w:val="2"/>
    <w:qFormat/>
    <w:rsid w:val="005E255F"/>
    <w:rPr>
      <w:rFonts w:ascii="Cambria" w:hAnsi="Cambria"/>
      <w:b/>
      <w:bCs/>
      <w:kern w:val="2"/>
      <w:sz w:val="32"/>
      <w:szCs w:val="32"/>
    </w:rPr>
  </w:style>
  <w:style w:type="character" w:customStyle="1" w:styleId="Char10">
    <w:name w:val="副标题 Char1"/>
    <w:qFormat/>
    <w:rsid w:val="005E255F"/>
    <w:rPr>
      <w:rFonts w:ascii="Cambria" w:hAnsi="Cambria" w:cs="Times New Roman"/>
      <w:b/>
      <w:bCs/>
      <w:kern w:val="28"/>
      <w:sz w:val="32"/>
      <w:szCs w:val="32"/>
    </w:rPr>
  </w:style>
  <w:style w:type="character" w:customStyle="1" w:styleId="1Char">
    <w:name w:val="标题 1 Char"/>
    <w:link w:val="1"/>
    <w:qFormat/>
    <w:rsid w:val="005E255F"/>
    <w:rPr>
      <w:b/>
      <w:bCs/>
      <w:kern w:val="44"/>
      <w:sz w:val="30"/>
      <w:szCs w:val="44"/>
    </w:rPr>
  </w:style>
  <w:style w:type="character" w:customStyle="1" w:styleId="bg02">
    <w:name w:val="bg02"/>
    <w:basedOn w:val="a0"/>
    <w:qFormat/>
    <w:rsid w:val="005E255F"/>
  </w:style>
  <w:style w:type="character" w:customStyle="1" w:styleId="Char6">
    <w:name w:val="标题 Char"/>
    <w:link w:val="af"/>
    <w:uiPriority w:val="99"/>
    <w:qFormat/>
    <w:rsid w:val="005E255F"/>
    <w:rPr>
      <w:rFonts w:ascii="Cambria" w:hAnsi="Cambria"/>
      <w:b/>
      <w:bCs/>
      <w:kern w:val="2"/>
      <w:sz w:val="36"/>
      <w:szCs w:val="32"/>
    </w:rPr>
  </w:style>
  <w:style w:type="character" w:customStyle="1" w:styleId="Char11">
    <w:name w:val="标题 Char1"/>
    <w:qFormat/>
    <w:rsid w:val="005E255F"/>
    <w:rPr>
      <w:rFonts w:ascii="Cambria" w:hAnsi="Cambria" w:cs="Times New Roman"/>
      <w:b/>
      <w:bCs/>
      <w:kern w:val="2"/>
      <w:sz w:val="32"/>
      <w:szCs w:val="32"/>
    </w:rPr>
  </w:style>
  <w:style w:type="character" w:customStyle="1" w:styleId="Char1">
    <w:name w:val="正文文本缩进 Char"/>
    <w:link w:val="a7"/>
    <w:qFormat/>
    <w:rsid w:val="005E255F"/>
    <w:rPr>
      <w:kern w:val="2"/>
      <w:sz w:val="21"/>
      <w:szCs w:val="24"/>
    </w:rPr>
  </w:style>
  <w:style w:type="character" w:customStyle="1" w:styleId="tabg">
    <w:name w:val="tabg"/>
    <w:qFormat/>
    <w:rsid w:val="005E255F"/>
    <w:rPr>
      <w:rFonts w:ascii="微软雅黑" w:eastAsia="微软雅黑" w:hAnsi="微软雅黑" w:cs="微软雅黑"/>
      <w:color w:val="FFFFFF"/>
      <w:sz w:val="27"/>
      <w:szCs w:val="27"/>
    </w:rPr>
  </w:style>
  <w:style w:type="character" w:customStyle="1" w:styleId="more">
    <w:name w:val="more"/>
    <w:qFormat/>
    <w:rsid w:val="005E255F"/>
    <w:rPr>
      <w:color w:val="666666"/>
      <w:sz w:val="18"/>
      <w:szCs w:val="18"/>
    </w:rPr>
  </w:style>
  <w:style w:type="character" w:customStyle="1" w:styleId="Char3">
    <w:name w:val="页脚 Char"/>
    <w:link w:val="ab"/>
    <w:uiPriority w:val="99"/>
    <w:qFormat/>
    <w:rsid w:val="005E255F"/>
    <w:rPr>
      <w:kern w:val="2"/>
      <w:sz w:val="18"/>
      <w:szCs w:val="18"/>
    </w:rPr>
  </w:style>
  <w:style w:type="character" w:customStyle="1" w:styleId="Char2">
    <w:name w:val="纯文本 Char"/>
    <w:link w:val="a8"/>
    <w:qFormat/>
    <w:rsid w:val="005E255F"/>
    <w:rPr>
      <w:rFonts w:ascii="宋体" w:hAnsi="Courier New" w:cs="Courier New"/>
      <w:kern w:val="2"/>
      <w:sz w:val="21"/>
      <w:szCs w:val="21"/>
    </w:rPr>
  </w:style>
  <w:style w:type="character" w:customStyle="1" w:styleId="bg01">
    <w:name w:val="bg01"/>
    <w:basedOn w:val="a0"/>
    <w:qFormat/>
    <w:rsid w:val="005E255F"/>
  </w:style>
  <w:style w:type="character" w:customStyle="1" w:styleId="Char4">
    <w:name w:val="页眉 Char"/>
    <w:link w:val="ac"/>
    <w:qFormat/>
    <w:rsid w:val="005E255F"/>
    <w:rPr>
      <w:kern w:val="2"/>
      <w:sz w:val="18"/>
      <w:szCs w:val="18"/>
    </w:rPr>
  </w:style>
  <w:style w:type="paragraph" w:customStyle="1" w:styleId="Char7">
    <w:name w:val="Char"/>
    <w:basedOn w:val="a"/>
    <w:qFormat/>
    <w:rsid w:val="005E255F"/>
    <w:rPr>
      <w:szCs w:val="21"/>
    </w:rPr>
  </w:style>
  <w:style w:type="paragraph" w:customStyle="1" w:styleId="11">
    <w:name w:val="样式1"/>
    <w:basedOn w:val="a"/>
    <w:qFormat/>
    <w:rsid w:val="005E255F"/>
    <w:rPr>
      <w:rFonts w:eastAsia="仿宋_GB2312"/>
      <w:sz w:val="32"/>
    </w:rPr>
  </w:style>
  <w:style w:type="paragraph" w:customStyle="1" w:styleId="3">
    <w:name w:val="样式3"/>
    <w:basedOn w:val="20"/>
    <w:qFormat/>
    <w:rsid w:val="005E255F"/>
    <w:pPr>
      <w:jc w:val="center"/>
    </w:pPr>
  </w:style>
  <w:style w:type="paragraph" w:customStyle="1" w:styleId="20">
    <w:name w:val="样式2"/>
    <w:basedOn w:val="a"/>
    <w:qFormat/>
    <w:rsid w:val="005E255F"/>
    <w:rPr>
      <w:rFonts w:eastAsia="华文中宋"/>
      <w:sz w:val="44"/>
    </w:rPr>
  </w:style>
  <w:style w:type="paragraph" w:customStyle="1" w:styleId="Style31">
    <w:name w:val="_Style 31"/>
    <w:basedOn w:val="a6"/>
    <w:qFormat/>
    <w:rsid w:val="005E255F"/>
    <w:rPr>
      <w:szCs w:val="20"/>
      <w:shd w:val="clear" w:color="auto" w:fill="000080"/>
    </w:rPr>
  </w:style>
  <w:style w:type="paragraph" w:customStyle="1" w:styleId="12">
    <w:name w:val="1"/>
    <w:basedOn w:val="a"/>
    <w:qFormat/>
    <w:rsid w:val="005E255F"/>
    <w:rPr>
      <w:rFonts w:ascii="Tahoma" w:hAnsi="Tahoma"/>
      <w:szCs w:val="20"/>
    </w:rPr>
  </w:style>
  <w:style w:type="character" w:customStyle="1" w:styleId="Char12">
    <w:name w:val="批注主题 Char1"/>
    <w:qFormat/>
    <w:rsid w:val="005E255F"/>
    <w:rPr>
      <w:b/>
      <w:bCs/>
      <w:kern w:val="2"/>
      <w:sz w:val="21"/>
      <w:szCs w:val="24"/>
    </w:rPr>
  </w:style>
  <w:style w:type="character" w:customStyle="1" w:styleId="Char0">
    <w:name w:val="批注文字 Char"/>
    <w:basedOn w:val="a0"/>
    <w:link w:val="a4"/>
    <w:qFormat/>
    <w:rsid w:val="005E255F"/>
    <w:rPr>
      <w:kern w:val="2"/>
      <w:sz w:val="24"/>
      <w:szCs w:val="24"/>
    </w:rPr>
  </w:style>
  <w:style w:type="character" w:customStyle="1" w:styleId="Char">
    <w:name w:val="批注主题 Char"/>
    <w:basedOn w:val="Char0"/>
    <w:link w:val="a3"/>
    <w:qFormat/>
    <w:rsid w:val="005E255F"/>
    <w:rPr>
      <w:kern w:val="2"/>
      <w:sz w:val="24"/>
      <w:szCs w:val="24"/>
    </w:rPr>
  </w:style>
  <w:style w:type="paragraph" w:customStyle="1" w:styleId="Default">
    <w:name w:val="Default"/>
    <w:qFormat/>
    <w:rsid w:val="005E255F"/>
    <w:pPr>
      <w:widowControl w:val="0"/>
      <w:autoSpaceDE w:val="0"/>
      <w:autoSpaceDN w:val="0"/>
      <w:adjustRightInd w:val="0"/>
    </w:pPr>
    <w:rPr>
      <w:rFonts w:ascii="宋体"/>
      <w:color w:val="000000"/>
      <w:sz w:val="24"/>
      <w:szCs w:val="22"/>
    </w:rPr>
  </w:style>
  <w:style w:type="character" w:customStyle="1" w:styleId="font51">
    <w:name w:val="font51"/>
    <w:basedOn w:val="a0"/>
    <w:qFormat/>
    <w:rsid w:val="005E255F"/>
    <w:rPr>
      <w:rFonts w:ascii="Arial" w:hAnsi="Arial" w:cs="Arial"/>
      <w:color w:val="000000"/>
      <w:sz w:val="24"/>
      <w:szCs w:val="24"/>
      <w:u w:val="none"/>
    </w:rPr>
  </w:style>
  <w:style w:type="character" w:customStyle="1" w:styleId="font41">
    <w:name w:val="font41"/>
    <w:basedOn w:val="a0"/>
    <w:qFormat/>
    <w:rsid w:val="005E255F"/>
    <w:rPr>
      <w:rFonts w:ascii="华文宋体" w:eastAsia="华文宋体" w:hAnsi="华文宋体" w:cs="华文宋体" w:hint="default"/>
      <w:color w:val="000000"/>
      <w:sz w:val="24"/>
      <w:szCs w:val="24"/>
      <w:u w:val="none"/>
    </w:rPr>
  </w:style>
  <w:style w:type="character" w:customStyle="1" w:styleId="font31">
    <w:name w:val="font31"/>
    <w:basedOn w:val="a0"/>
    <w:qFormat/>
    <w:rsid w:val="005E255F"/>
    <w:rPr>
      <w:rFonts w:ascii="Arial" w:hAnsi="Arial" w:cs="Arial" w:hint="default"/>
      <w:color w:val="000000"/>
      <w:sz w:val="24"/>
      <w:szCs w:val="24"/>
      <w:u w:val="none"/>
    </w:rPr>
  </w:style>
  <w:style w:type="paragraph" w:styleId="af6">
    <w:name w:val="List Paragraph"/>
    <w:basedOn w:val="a"/>
    <w:uiPriority w:val="99"/>
    <w:unhideWhenUsed/>
    <w:rsid w:val="005E255F"/>
    <w:pPr>
      <w:ind w:firstLineChars="200" w:firstLine="420"/>
    </w:pPr>
  </w:style>
  <w:style w:type="character" w:customStyle="1" w:styleId="baddress">
    <w:name w:val="b_address"/>
    <w:basedOn w:val="a0"/>
    <w:rsid w:val="004C6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Definition"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paragraph" w:styleId="1">
    <w:name w:val="heading 1"/>
    <w:basedOn w:val="a"/>
    <w:next w:val="a"/>
    <w:link w:val="1Char"/>
    <w:qFormat/>
    <w:pPr>
      <w:keepNext/>
      <w:keepLines/>
      <w:spacing w:before="340" w:after="330" w:line="576" w:lineRule="auto"/>
      <w:outlineLvl w:val="0"/>
    </w:pPr>
    <w:rPr>
      <w:b/>
      <w:bCs/>
      <w:kern w:val="44"/>
      <w:sz w:val="30"/>
      <w:szCs w:val="44"/>
    </w:rPr>
  </w:style>
  <w:style w:type="paragraph" w:styleId="2">
    <w:name w:val="heading 2"/>
    <w:basedOn w:val="a"/>
    <w:next w:val="a"/>
    <w:link w:val="2Char"/>
    <w:qFormat/>
    <w:pPr>
      <w:keepNext/>
      <w:keepLines/>
      <w:spacing w:before="260" w:after="260" w:line="415"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sz w:val="21"/>
    </w:rPr>
  </w:style>
  <w:style w:type="paragraph" w:styleId="a4">
    <w:name w:val="annotation text"/>
    <w:basedOn w:val="a"/>
    <w:link w:val="Char0"/>
    <w:qFormat/>
    <w:pPr>
      <w:jc w:val="left"/>
    </w:pPr>
  </w:style>
  <w:style w:type="paragraph" w:styleId="a5">
    <w:name w:val="Normal Indent"/>
    <w:basedOn w:val="a"/>
    <w:qFormat/>
    <w:pPr>
      <w:ind w:firstLine="420"/>
    </w:pPr>
    <w:rPr>
      <w:szCs w:val="20"/>
    </w:rPr>
  </w:style>
  <w:style w:type="paragraph" w:styleId="a6">
    <w:name w:val="Document Map"/>
    <w:basedOn w:val="a"/>
    <w:semiHidden/>
    <w:qFormat/>
    <w:pPr>
      <w:shd w:val="clear" w:color="auto" w:fill="000080"/>
    </w:pPr>
  </w:style>
  <w:style w:type="paragraph" w:styleId="a7">
    <w:name w:val="Body Text Indent"/>
    <w:basedOn w:val="a"/>
    <w:link w:val="Char1"/>
    <w:qFormat/>
    <w:pPr>
      <w:spacing w:after="120"/>
      <w:ind w:leftChars="200" w:left="420"/>
    </w:pPr>
    <w:rPr>
      <w:sz w:val="21"/>
    </w:rPr>
  </w:style>
  <w:style w:type="paragraph" w:styleId="a8">
    <w:name w:val="Plain Text"/>
    <w:basedOn w:val="a"/>
    <w:link w:val="Char2"/>
    <w:qFormat/>
    <w:rPr>
      <w:rFonts w:ascii="宋体" w:hAnsi="Courier New"/>
      <w:sz w:val="21"/>
      <w:szCs w:val="21"/>
    </w:rPr>
  </w:style>
  <w:style w:type="paragraph" w:styleId="a9">
    <w:name w:val="Date"/>
    <w:basedOn w:val="a"/>
    <w:next w:val="a"/>
    <w:qFormat/>
    <w:pPr>
      <w:ind w:leftChars="2500" w:left="100"/>
    </w:pPr>
    <w:rPr>
      <w:rFonts w:eastAsia="仿宋_GB2312"/>
      <w:sz w:val="32"/>
    </w:rPr>
  </w:style>
  <w:style w:type="paragraph" w:styleId="aa">
    <w:name w:val="Balloon Text"/>
    <w:basedOn w:val="a"/>
    <w:qFormat/>
    <w:rPr>
      <w:sz w:val="18"/>
      <w:szCs w:val="18"/>
    </w:rPr>
  </w:style>
  <w:style w:type="paragraph" w:styleId="ab">
    <w:name w:val="footer"/>
    <w:basedOn w:val="a"/>
    <w:link w:val="Char3"/>
    <w:uiPriority w:val="99"/>
    <w:qFormat/>
    <w:pPr>
      <w:tabs>
        <w:tab w:val="center" w:pos="4153"/>
        <w:tab w:val="right" w:pos="8306"/>
      </w:tabs>
      <w:snapToGrid w:val="0"/>
      <w:jc w:val="left"/>
    </w:pPr>
    <w:rPr>
      <w:sz w:val="18"/>
      <w:szCs w:val="18"/>
    </w:rPr>
  </w:style>
  <w:style w:type="paragraph" w:styleId="ac">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line="400" w:lineRule="exact"/>
      <w:ind w:firstLineChars="200" w:firstLine="200"/>
      <w:jc w:val="left"/>
    </w:pPr>
    <w:rPr>
      <w:rFonts w:ascii="Calibri" w:hAnsi="Calibri"/>
      <w:b/>
      <w:bCs/>
      <w:caps/>
      <w:szCs w:val="20"/>
    </w:rPr>
  </w:style>
  <w:style w:type="paragraph" w:styleId="ad">
    <w:name w:val="Subtitle"/>
    <w:basedOn w:val="a"/>
    <w:next w:val="a"/>
    <w:link w:val="Char5"/>
    <w:qFormat/>
    <w:pPr>
      <w:spacing w:before="240" w:after="60" w:line="312" w:lineRule="auto"/>
      <w:jc w:val="center"/>
      <w:outlineLvl w:val="1"/>
    </w:pPr>
    <w:rPr>
      <w:rFonts w:ascii="Cambria" w:hAnsi="Cambria"/>
      <w:b/>
      <w:bCs/>
      <w:kern w:val="28"/>
      <w:sz w:val="32"/>
      <w:szCs w:val="32"/>
    </w:rPr>
  </w:style>
  <w:style w:type="paragraph" w:styleId="ae">
    <w:name w:val="Normal (Web)"/>
    <w:basedOn w:val="a"/>
    <w:qFormat/>
    <w:pPr>
      <w:spacing w:before="100" w:beforeAutospacing="1" w:after="100" w:afterAutospacing="1"/>
      <w:jc w:val="left"/>
    </w:pPr>
    <w:rPr>
      <w:kern w:val="0"/>
    </w:rPr>
  </w:style>
  <w:style w:type="paragraph" w:styleId="af">
    <w:name w:val="Title"/>
    <w:basedOn w:val="a"/>
    <w:next w:val="a"/>
    <w:link w:val="Char6"/>
    <w:qFormat/>
    <w:pPr>
      <w:spacing w:before="240" w:after="60"/>
      <w:jc w:val="center"/>
      <w:outlineLvl w:val="0"/>
    </w:pPr>
    <w:rPr>
      <w:rFonts w:ascii="Cambria" w:hAnsi="Cambria"/>
      <w:b/>
      <w:bCs/>
      <w:sz w:val="36"/>
      <w:szCs w:val="32"/>
    </w:rPr>
  </w:style>
  <w:style w:type="character" w:styleId="af0">
    <w:name w:val="Strong"/>
    <w:qFormat/>
    <w:rPr>
      <w:b/>
      <w:bCs/>
    </w:rPr>
  </w:style>
  <w:style w:type="character" w:styleId="af1">
    <w:name w:val="page number"/>
    <w:basedOn w:val="a0"/>
    <w:qFormat/>
  </w:style>
  <w:style w:type="character" w:styleId="af2">
    <w:name w:val="FollowedHyperlink"/>
    <w:qFormat/>
    <w:rPr>
      <w:color w:val="000000"/>
      <w:u w:val="none"/>
    </w:rPr>
  </w:style>
  <w:style w:type="character" w:styleId="af3">
    <w:name w:val="Emphasis"/>
    <w:qFormat/>
  </w:style>
  <w:style w:type="character" w:styleId="HTML">
    <w:name w:val="HTML Definition"/>
    <w:uiPriority w:val="99"/>
    <w:unhideWhenUsed/>
  </w:style>
  <w:style w:type="character" w:styleId="af4">
    <w:name w:val="Hyperlink"/>
    <w:qFormat/>
    <w:rPr>
      <w:color w:val="000000"/>
      <w:u w:val="none"/>
    </w:rPr>
  </w:style>
  <w:style w:type="table" w:styleId="af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副标题 Char"/>
    <w:link w:val="ad"/>
    <w:qFormat/>
    <w:rPr>
      <w:rFonts w:ascii="Cambria" w:hAnsi="Cambria"/>
      <w:b/>
      <w:bCs/>
      <w:kern w:val="28"/>
      <w:sz w:val="32"/>
      <w:szCs w:val="32"/>
    </w:rPr>
  </w:style>
  <w:style w:type="character" w:customStyle="1" w:styleId="2Char">
    <w:name w:val="标题 2 Char"/>
    <w:link w:val="2"/>
    <w:qFormat/>
    <w:rPr>
      <w:rFonts w:ascii="Cambria" w:hAnsi="Cambria"/>
      <w:b/>
      <w:bCs/>
      <w:kern w:val="2"/>
      <w:sz w:val="32"/>
      <w:szCs w:val="32"/>
    </w:rPr>
  </w:style>
  <w:style w:type="character" w:customStyle="1" w:styleId="Char10">
    <w:name w:val="副标题 Char1"/>
    <w:qFormat/>
    <w:rPr>
      <w:rFonts w:ascii="Cambria" w:hAnsi="Cambria" w:cs="Times New Roman"/>
      <w:b/>
      <w:bCs/>
      <w:kern w:val="28"/>
      <w:sz w:val="32"/>
      <w:szCs w:val="32"/>
    </w:rPr>
  </w:style>
  <w:style w:type="character" w:customStyle="1" w:styleId="1Char">
    <w:name w:val="标题 1 Char"/>
    <w:link w:val="1"/>
    <w:qFormat/>
    <w:rPr>
      <w:b/>
      <w:bCs/>
      <w:kern w:val="44"/>
      <w:sz w:val="30"/>
      <w:szCs w:val="44"/>
    </w:rPr>
  </w:style>
  <w:style w:type="character" w:customStyle="1" w:styleId="bg02">
    <w:name w:val="bg02"/>
    <w:basedOn w:val="a0"/>
    <w:qFormat/>
  </w:style>
  <w:style w:type="character" w:customStyle="1" w:styleId="Char6">
    <w:name w:val="标题 Char"/>
    <w:link w:val="af"/>
    <w:qFormat/>
    <w:rPr>
      <w:rFonts w:ascii="Cambria" w:hAnsi="Cambria"/>
      <w:b/>
      <w:bCs/>
      <w:kern w:val="2"/>
      <w:sz w:val="36"/>
      <w:szCs w:val="32"/>
    </w:rPr>
  </w:style>
  <w:style w:type="character" w:customStyle="1" w:styleId="Char11">
    <w:name w:val="标题 Char1"/>
    <w:qFormat/>
    <w:rPr>
      <w:rFonts w:ascii="Cambria" w:hAnsi="Cambria" w:cs="Times New Roman"/>
      <w:b/>
      <w:bCs/>
      <w:kern w:val="2"/>
      <w:sz w:val="32"/>
      <w:szCs w:val="32"/>
    </w:rPr>
  </w:style>
  <w:style w:type="character" w:customStyle="1" w:styleId="Char1">
    <w:name w:val="正文文本缩进 Char"/>
    <w:link w:val="a7"/>
    <w:qFormat/>
    <w:rPr>
      <w:kern w:val="2"/>
      <w:sz w:val="21"/>
      <w:szCs w:val="24"/>
    </w:rPr>
  </w:style>
  <w:style w:type="character" w:customStyle="1" w:styleId="tabg">
    <w:name w:val="tabg"/>
    <w:qFormat/>
    <w:rPr>
      <w:rFonts w:ascii="微软雅黑" w:eastAsia="微软雅黑" w:hAnsi="微软雅黑" w:cs="微软雅黑"/>
      <w:color w:val="FFFFFF"/>
      <w:sz w:val="27"/>
      <w:szCs w:val="27"/>
    </w:rPr>
  </w:style>
  <w:style w:type="character" w:customStyle="1" w:styleId="more">
    <w:name w:val="more"/>
    <w:qFormat/>
    <w:rPr>
      <w:color w:val="666666"/>
      <w:sz w:val="18"/>
      <w:szCs w:val="18"/>
    </w:rPr>
  </w:style>
  <w:style w:type="character" w:customStyle="1" w:styleId="Char3">
    <w:name w:val="页脚 Char"/>
    <w:link w:val="ab"/>
    <w:uiPriority w:val="99"/>
    <w:qFormat/>
    <w:rPr>
      <w:kern w:val="2"/>
      <w:sz w:val="18"/>
      <w:szCs w:val="18"/>
    </w:rPr>
  </w:style>
  <w:style w:type="character" w:customStyle="1" w:styleId="Char2">
    <w:name w:val="纯文本 Char"/>
    <w:link w:val="a8"/>
    <w:qFormat/>
    <w:rPr>
      <w:rFonts w:ascii="宋体" w:hAnsi="Courier New" w:cs="Courier New"/>
      <w:kern w:val="2"/>
      <w:sz w:val="21"/>
      <w:szCs w:val="21"/>
    </w:rPr>
  </w:style>
  <w:style w:type="character" w:customStyle="1" w:styleId="bg01">
    <w:name w:val="bg01"/>
    <w:basedOn w:val="a0"/>
    <w:qFormat/>
  </w:style>
  <w:style w:type="character" w:customStyle="1" w:styleId="Char4">
    <w:name w:val="页眉 Char"/>
    <w:link w:val="ac"/>
    <w:qFormat/>
    <w:rPr>
      <w:kern w:val="2"/>
      <w:sz w:val="18"/>
      <w:szCs w:val="18"/>
    </w:rPr>
  </w:style>
  <w:style w:type="paragraph" w:customStyle="1" w:styleId="Char7">
    <w:name w:val="Char"/>
    <w:basedOn w:val="a"/>
    <w:qFormat/>
    <w:rPr>
      <w:szCs w:val="21"/>
    </w:rPr>
  </w:style>
  <w:style w:type="paragraph" w:customStyle="1" w:styleId="11">
    <w:name w:val="样式1"/>
    <w:basedOn w:val="a"/>
    <w:qFormat/>
    <w:rPr>
      <w:rFonts w:eastAsia="仿宋_GB2312"/>
      <w:sz w:val="32"/>
    </w:rPr>
  </w:style>
  <w:style w:type="paragraph" w:customStyle="1" w:styleId="3">
    <w:name w:val="样式3"/>
    <w:basedOn w:val="20"/>
    <w:qFormat/>
    <w:pPr>
      <w:jc w:val="center"/>
    </w:pPr>
  </w:style>
  <w:style w:type="paragraph" w:customStyle="1" w:styleId="20">
    <w:name w:val="样式2"/>
    <w:basedOn w:val="a"/>
    <w:qFormat/>
    <w:rPr>
      <w:rFonts w:eastAsia="华文中宋"/>
      <w:sz w:val="44"/>
    </w:rPr>
  </w:style>
  <w:style w:type="paragraph" w:customStyle="1" w:styleId="Style31">
    <w:name w:val="_Style 31"/>
    <w:basedOn w:val="a6"/>
    <w:qFormat/>
    <w:rPr>
      <w:szCs w:val="20"/>
      <w:shd w:val="clear" w:color="auto" w:fill="000080"/>
    </w:rPr>
  </w:style>
  <w:style w:type="paragraph" w:customStyle="1" w:styleId="12">
    <w:name w:val="1"/>
    <w:basedOn w:val="a"/>
    <w:qFormat/>
    <w:rPr>
      <w:rFonts w:ascii="Tahoma" w:hAnsi="Tahoma"/>
      <w:szCs w:val="20"/>
    </w:rPr>
  </w:style>
  <w:style w:type="character" w:customStyle="1" w:styleId="Char12">
    <w:name w:val="批注主题 Char1"/>
    <w:qFormat/>
    <w:rPr>
      <w:b/>
      <w:bCs/>
      <w:kern w:val="2"/>
      <w:sz w:val="21"/>
      <w:szCs w:val="24"/>
    </w:rPr>
  </w:style>
  <w:style w:type="character" w:customStyle="1" w:styleId="Char0">
    <w:name w:val="批注文字 Char"/>
    <w:basedOn w:val="a0"/>
    <w:link w:val="a4"/>
    <w:qFormat/>
    <w:rPr>
      <w:kern w:val="2"/>
      <w:sz w:val="24"/>
      <w:szCs w:val="24"/>
    </w:rPr>
  </w:style>
  <w:style w:type="character" w:customStyle="1" w:styleId="Char">
    <w:name w:val="批注主题 Char"/>
    <w:basedOn w:val="Char0"/>
    <w:link w:val="a3"/>
    <w:qFormat/>
    <w:rPr>
      <w:kern w:val="2"/>
      <w:sz w:val="24"/>
      <w:szCs w:val="24"/>
    </w:rPr>
  </w:style>
  <w:style w:type="paragraph" w:customStyle="1" w:styleId="Default">
    <w:name w:val="Default"/>
    <w:qFormat/>
    <w:pPr>
      <w:widowControl w:val="0"/>
      <w:autoSpaceDE w:val="0"/>
      <w:autoSpaceDN w:val="0"/>
      <w:adjustRightInd w:val="0"/>
    </w:pPr>
    <w:rPr>
      <w:rFonts w:ascii="宋体"/>
      <w:color w:val="000000"/>
      <w:sz w:val="24"/>
      <w:szCs w:val="22"/>
    </w:rPr>
  </w:style>
  <w:style w:type="character" w:customStyle="1" w:styleId="font51">
    <w:name w:val="font51"/>
    <w:basedOn w:val="a0"/>
    <w:qFormat/>
    <w:rPr>
      <w:rFonts w:ascii="Arial" w:hAnsi="Arial" w:cs="Arial"/>
      <w:color w:val="000000"/>
      <w:sz w:val="24"/>
      <w:szCs w:val="24"/>
      <w:u w:val="none"/>
    </w:rPr>
  </w:style>
  <w:style w:type="character" w:customStyle="1" w:styleId="font41">
    <w:name w:val="font41"/>
    <w:basedOn w:val="a0"/>
    <w:qFormat/>
    <w:rPr>
      <w:rFonts w:ascii="华文宋体" w:eastAsia="华文宋体" w:hAnsi="华文宋体" w:cs="华文宋体" w:hint="default"/>
      <w:color w:val="000000"/>
      <w:sz w:val="24"/>
      <w:szCs w:val="24"/>
      <w:u w:val="none"/>
    </w:rPr>
  </w:style>
  <w:style w:type="character" w:customStyle="1" w:styleId="font31">
    <w:name w:val="font31"/>
    <w:basedOn w:val="a0"/>
    <w:qFormat/>
    <w:rPr>
      <w:rFonts w:ascii="Arial" w:hAnsi="Arial" w:cs="Arial" w:hint="default"/>
      <w:color w:val="000000"/>
      <w:sz w:val="24"/>
      <w:szCs w:val="24"/>
      <w:u w:val="none"/>
    </w:rPr>
  </w:style>
  <w:style w:type="paragraph" w:styleId="af6">
    <w:name w:val="List Paragraph"/>
    <w:basedOn w:val="a"/>
    <w:uiPriority w:val="99"/>
    <w:unhideWhenUsed/>
    <w:pPr>
      <w:ind w:firstLineChars="200" w:firstLine="420"/>
    </w:pPr>
  </w:style>
</w:styles>
</file>

<file path=word/webSettings.xml><?xml version="1.0" encoding="utf-8"?>
<w:webSettings xmlns:r="http://schemas.openxmlformats.org/officeDocument/2006/relationships" xmlns:w="http://schemas.openxmlformats.org/wordprocessingml/2006/main">
  <w:divs>
    <w:div w:id="1716470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5551;&#21518;&#65292;&#21457;&#36865;&#33267;xingsheng_zb@163.com&#37038;&#31665;&#65292;&#24182;&#19982;&#25105;&#20844;&#21496;" TargetMode="External"/><Relationship Id="rId4" Type="http://schemas.openxmlformats.org/officeDocument/2006/relationships/styles" Target="styles.xml"/><Relationship Id="rId9" Type="http://schemas.openxmlformats.org/officeDocument/2006/relationships/hyperlink" Target="mailto:2889292553@qq.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0BB3A048-02D2-46CD-84B2-0394DA45F6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5172</Words>
  <Characters>29482</Characters>
  <Application>Microsoft Office Word</Application>
  <DocSecurity>0</DocSecurity>
  <Lines>245</Lines>
  <Paragraphs>69</Paragraphs>
  <ScaleCrop>false</ScaleCrop>
  <Company>czt</Company>
  <LinksUpToDate>false</LinksUpToDate>
  <CharactersWithSpaces>34585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太子弹琴</dc:creator>
  <cp:lastModifiedBy>微软用户</cp:lastModifiedBy>
  <cp:revision>3</cp:revision>
  <cp:lastPrinted>2019-06-19T06:31:00Z</cp:lastPrinted>
  <dcterms:created xsi:type="dcterms:W3CDTF">2019-11-06T06:36:00Z</dcterms:created>
  <dcterms:modified xsi:type="dcterms:W3CDTF">2019-11-06T07:20:00Z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