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2A" w:rsidRPr="00BF20D4" w:rsidRDefault="0004132A" w:rsidP="000F0927">
      <w:pPr>
        <w:pStyle w:val="a0"/>
        <w:spacing w:after="0" w:line="360" w:lineRule="auto"/>
        <w:jc w:val="center"/>
        <w:rPr>
          <w:rFonts w:asciiTheme="minorEastAsia" w:eastAsiaTheme="minorEastAsia" w:hAnsiTheme="minorEastAsia" w:cs="宋体" w:hint="default"/>
          <w:color w:val="000000" w:themeColor="text1"/>
        </w:rPr>
      </w:pPr>
    </w:p>
    <w:p w:rsidR="0004132A" w:rsidRPr="00BF20D4" w:rsidRDefault="00AF2A17" w:rsidP="000F0927">
      <w:pPr>
        <w:spacing w:line="360" w:lineRule="auto"/>
        <w:jc w:val="center"/>
        <w:rPr>
          <w:rFonts w:asciiTheme="minorEastAsia" w:eastAsiaTheme="minorEastAsia" w:hAnsiTheme="minorEastAsia"/>
          <w:color w:val="000000" w:themeColor="text1"/>
          <w:sz w:val="36"/>
        </w:rPr>
      </w:pPr>
      <w:r w:rsidRPr="00BF20D4">
        <w:rPr>
          <w:rFonts w:asciiTheme="minorEastAsia" w:eastAsiaTheme="minorEastAsia" w:hAnsiTheme="minorEastAsia" w:hint="eastAsia"/>
          <w:b/>
          <w:bCs/>
          <w:color w:val="000000" w:themeColor="text1"/>
          <w:sz w:val="52"/>
        </w:rPr>
        <w:t>中国共产党成都市成华区委员会宣传部成</w:t>
      </w:r>
      <w:proofErr w:type="gramStart"/>
      <w:r w:rsidRPr="00BF20D4">
        <w:rPr>
          <w:rFonts w:asciiTheme="minorEastAsia" w:eastAsiaTheme="minorEastAsia" w:hAnsiTheme="minorEastAsia" w:hint="eastAsia"/>
          <w:b/>
          <w:bCs/>
          <w:color w:val="000000" w:themeColor="text1"/>
          <w:sz w:val="52"/>
        </w:rPr>
        <w:t>华区域</w:t>
      </w:r>
      <w:proofErr w:type="gramEnd"/>
      <w:r w:rsidRPr="00BF20D4">
        <w:rPr>
          <w:rFonts w:asciiTheme="minorEastAsia" w:eastAsiaTheme="minorEastAsia" w:hAnsiTheme="minorEastAsia" w:hint="eastAsia"/>
          <w:b/>
          <w:bCs/>
          <w:color w:val="000000" w:themeColor="text1"/>
          <w:sz w:val="52"/>
        </w:rPr>
        <w:t>形象宣传片拍摄服务项目</w:t>
      </w:r>
    </w:p>
    <w:p w:rsidR="0004132A" w:rsidRPr="00BF20D4" w:rsidRDefault="0004132A" w:rsidP="000F0927">
      <w:pPr>
        <w:pStyle w:val="a0"/>
        <w:spacing w:after="0" w:line="360" w:lineRule="auto"/>
        <w:jc w:val="center"/>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321"/>
        <w:jc w:val="center"/>
        <w:rPr>
          <w:rFonts w:asciiTheme="minorEastAsia" w:eastAsiaTheme="minorEastAsia" w:hAnsiTheme="minorEastAsia" w:cs="宋体" w:hint="default"/>
          <w:b/>
          <w:bCs/>
          <w:color w:val="000000" w:themeColor="text1"/>
          <w:sz w:val="32"/>
        </w:rPr>
      </w:pPr>
      <w:r w:rsidRPr="00BF20D4">
        <w:rPr>
          <w:rFonts w:asciiTheme="minorEastAsia" w:eastAsiaTheme="minorEastAsia" w:hAnsiTheme="minorEastAsia" w:cs="宋体"/>
          <w:b/>
          <w:bCs/>
          <w:color w:val="000000" w:themeColor="text1"/>
          <w:sz w:val="32"/>
          <w:lang w:val="zh-TW" w:eastAsia="zh-TW"/>
        </w:rPr>
        <w:tab/>
        <w:t>项目编</w:t>
      </w:r>
      <w:bookmarkStart w:id="0" w:name="_GoBack"/>
      <w:bookmarkEnd w:id="0"/>
      <w:r w:rsidRPr="00BF20D4">
        <w:rPr>
          <w:rFonts w:asciiTheme="minorEastAsia" w:eastAsiaTheme="minorEastAsia" w:hAnsiTheme="minorEastAsia" w:cs="宋体"/>
          <w:b/>
          <w:bCs/>
          <w:color w:val="000000" w:themeColor="text1"/>
          <w:sz w:val="32"/>
          <w:lang w:val="zh-TW" w:eastAsia="zh-TW"/>
        </w:rPr>
        <w:t>号：</w:t>
      </w:r>
      <w:r w:rsidR="00B71E99" w:rsidRPr="00BF20D4">
        <w:rPr>
          <w:rFonts w:asciiTheme="minorEastAsia" w:eastAsiaTheme="minorEastAsia" w:hAnsiTheme="minorEastAsia" w:cs="宋体"/>
          <w:b/>
          <w:bCs/>
          <w:color w:val="000000" w:themeColor="text1"/>
          <w:sz w:val="32"/>
        </w:rPr>
        <w:t>510108202100328</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04132A" w:rsidP="000F0927">
      <w:pPr>
        <w:pStyle w:val="af4"/>
        <w:spacing w:line="360" w:lineRule="auto"/>
        <w:ind w:firstLine="210"/>
        <w:rPr>
          <w:rFonts w:asciiTheme="minorEastAsia" w:eastAsiaTheme="minorEastAsia" w:hAnsiTheme="minorEastAsia"/>
          <w:color w:val="000000" w:themeColor="text1"/>
        </w:rPr>
      </w:pPr>
    </w:p>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72"/>
          <w:lang w:val="zh-TW" w:eastAsia="zh-TW"/>
        </w:rPr>
      </w:pPr>
      <w:r w:rsidRPr="00BF20D4">
        <w:rPr>
          <w:rFonts w:asciiTheme="minorEastAsia" w:eastAsiaTheme="minorEastAsia" w:hAnsiTheme="minorEastAsia" w:cs="宋体"/>
          <w:b/>
          <w:bCs/>
          <w:color w:val="000000" w:themeColor="text1"/>
          <w:sz w:val="72"/>
          <w:lang w:val="zh-TW" w:eastAsia="zh-TW"/>
        </w:rPr>
        <w:t>竞争性磋商文件</w:t>
      </w:r>
    </w:p>
    <w:p w:rsidR="0004132A" w:rsidRPr="00BF20D4" w:rsidRDefault="0004132A" w:rsidP="000F0927">
      <w:pPr>
        <w:spacing w:line="360" w:lineRule="auto"/>
        <w:rPr>
          <w:rFonts w:asciiTheme="minorEastAsia" w:eastAsiaTheme="minorEastAsia" w:hAnsiTheme="minorEastAsia"/>
          <w:color w:val="000000" w:themeColor="text1"/>
        </w:rPr>
      </w:pP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a0"/>
        <w:spacing w:after="0" w:line="360" w:lineRule="auto"/>
        <w:jc w:val="center"/>
        <w:rPr>
          <w:rFonts w:asciiTheme="minorEastAsia" w:eastAsiaTheme="minorEastAsia" w:hAnsiTheme="minorEastAsia" w:cs="宋体" w:hint="default"/>
          <w:b/>
          <w:bCs/>
          <w:color w:val="000000" w:themeColor="text1"/>
          <w:kern w:val="2"/>
          <w:sz w:val="36"/>
          <w:szCs w:val="36"/>
          <w:lang w:val="zh-TW" w:eastAsia="zh-TW"/>
        </w:rPr>
      </w:pPr>
      <w:r w:rsidRPr="00BF20D4">
        <w:rPr>
          <w:rFonts w:asciiTheme="minorEastAsia" w:eastAsiaTheme="minorEastAsia" w:hAnsiTheme="minorEastAsia" w:cs="宋体"/>
          <w:b/>
          <w:bCs/>
          <w:color w:val="000000" w:themeColor="text1"/>
          <w:kern w:val="2"/>
          <w:sz w:val="36"/>
          <w:szCs w:val="36"/>
          <w:lang w:val="zh-TW" w:eastAsia="zh-TW"/>
        </w:rPr>
        <w:t>中国</w:t>
      </w:r>
      <w:r w:rsidRPr="00BF20D4">
        <w:rPr>
          <w:rFonts w:asciiTheme="minorEastAsia" w:eastAsiaTheme="minorEastAsia" w:hAnsiTheme="minorEastAsia" w:cs="宋体"/>
          <w:b/>
          <w:bCs/>
          <w:color w:val="000000" w:themeColor="text1"/>
          <w:kern w:val="2"/>
          <w:sz w:val="36"/>
          <w:szCs w:val="36"/>
        </w:rPr>
        <w:t>·</w:t>
      </w:r>
      <w:r w:rsidRPr="00BF20D4">
        <w:rPr>
          <w:rFonts w:asciiTheme="minorEastAsia" w:eastAsiaTheme="minorEastAsia" w:hAnsiTheme="minorEastAsia" w:cs="宋体"/>
          <w:b/>
          <w:bCs/>
          <w:color w:val="000000" w:themeColor="text1"/>
          <w:kern w:val="2"/>
          <w:sz w:val="36"/>
          <w:szCs w:val="36"/>
          <w:lang w:val="zh-TW" w:eastAsia="zh-TW"/>
        </w:rPr>
        <w:t>四川</w:t>
      </w:r>
    </w:p>
    <w:p w:rsidR="0004132A" w:rsidRPr="00BF20D4" w:rsidRDefault="0004132A" w:rsidP="000F0927">
      <w:pPr>
        <w:spacing w:line="360" w:lineRule="auto"/>
        <w:rPr>
          <w:rFonts w:asciiTheme="minorEastAsia" w:eastAsiaTheme="minorEastAsia" w:hAnsiTheme="minorEastAsia"/>
          <w:color w:val="000000" w:themeColor="text1"/>
          <w:lang w:val="zh-TW" w:eastAsia="zh-TW"/>
        </w:rPr>
      </w:pPr>
    </w:p>
    <w:p w:rsidR="0004132A" w:rsidRPr="00BF20D4" w:rsidRDefault="00143D5D" w:rsidP="000F0927">
      <w:pPr>
        <w:pStyle w:val="a0"/>
        <w:spacing w:after="0" w:line="360" w:lineRule="auto"/>
        <w:jc w:val="center"/>
        <w:rPr>
          <w:rFonts w:asciiTheme="minorEastAsia" w:eastAsiaTheme="minorEastAsia" w:hAnsiTheme="minorEastAsia" w:hint="default"/>
          <w:color w:val="000000" w:themeColor="text1"/>
          <w:sz w:val="36"/>
          <w:szCs w:val="36"/>
          <w:lang w:val="zh-TW"/>
        </w:rPr>
      </w:pPr>
      <w:r w:rsidRPr="00BF20D4">
        <w:rPr>
          <w:rFonts w:asciiTheme="minorEastAsia" w:eastAsiaTheme="minorEastAsia" w:hAnsiTheme="minorEastAsia" w:cs="宋体"/>
          <w:b/>
          <w:bCs/>
          <w:color w:val="000000" w:themeColor="text1"/>
          <w:sz w:val="36"/>
          <w:szCs w:val="36"/>
          <w:lang w:val="zh-TW" w:eastAsia="zh-TW"/>
        </w:rPr>
        <w:t>采购人：</w:t>
      </w:r>
      <w:r w:rsidRPr="00BF20D4">
        <w:rPr>
          <w:rFonts w:asciiTheme="minorEastAsia" w:eastAsiaTheme="minorEastAsia" w:hAnsiTheme="minorEastAsia" w:cs="宋体"/>
          <w:b/>
          <w:bCs/>
          <w:color w:val="000000" w:themeColor="text1"/>
          <w:sz w:val="36"/>
          <w:szCs w:val="36"/>
          <w:lang w:val="zh-TW"/>
        </w:rPr>
        <w:t>中国共产党成都市成华区委员会宣传部</w:t>
      </w:r>
    </w:p>
    <w:p w:rsidR="0004132A" w:rsidRPr="00BF20D4" w:rsidRDefault="00143D5D" w:rsidP="000F0927">
      <w:pPr>
        <w:pStyle w:val="a0"/>
        <w:spacing w:after="0" w:line="360" w:lineRule="auto"/>
        <w:jc w:val="center"/>
        <w:rPr>
          <w:rFonts w:asciiTheme="minorEastAsia" w:eastAsiaTheme="minorEastAsia" w:hAnsiTheme="minorEastAsia" w:cs="宋体" w:hint="default"/>
          <w:b/>
          <w:bCs/>
          <w:color w:val="000000" w:themeColor="text1"/>
          <w:kern w:val="2"/>
          <w:sz w:val="36"/>
          <w:szCs w:val="36"/>
          <w:lang w:val="zh-TW"/>
        </w:rPr>
      </w:pPr>
      <w:r w:rsidRPr="00BF20D4">
        <w:rPr>
          <w:rFonts w:asciiTheme="minorEastAsia" w:eastAsiaTheme="minorEastAsia" w:hAnsiTheme="minorEastAsia" w:cs="宋体"/>
          <w:b/>
          <w:bCs/>
          <w:color w:val="000000" w:themeColor="text1"/>
          <w:sz w:val="36"/>
          <w:szCs w:val="36"/>
          <w:lang w:val="zh-TW" w:eastAsia="zh-TW"/>
        </w:rPr>
        <w:t>采购代理机构：</w:t>
      </w:r>
      <w:r w:rsidRPr="00BF20D4">
        <w:rPr>
          <w:rFonts w:asciiTheme="minorEastAsia" w:eastAsiaTheme="minorEastAsia" w:hAnsiTheme="minorEastAsia" w:cs="宋体"/>
          <w:b/>
          <w:bCs/>
          <w:color w:val="000000" w:themeColor="text1"/>
          <w:sz w:val="36"/>
          <w:szCs w:val="36"/>
          <w:lang w:val="zh-TW"/>
        </w:rPr>
        <w:t>利阳致诚国际项目管理有限公司</w:t>
      </w:r>
    </w:p>
    <w:p w:rsidR="0004132A" w:rsidRPr="00BF20D4" w:rsidRDefault="00143D5D" w:rsidP="000F0927">
      <w:pPr>
        <w:pStyle w:val="a0"/>
        <w:spacing w:after="0" w:line="360" w:lineRule="auto"/>
        <w:jc w:val="center"/>
        <w:rPr>
          <w:rFonts w:asciiTheme="minorEastAsia" w:eastAsiaTheme="minorEastAsia" w:hAnsiTheme="minorEastAsia" w:cs="宋体" w:hint="default"/>
          <w:b/>
          <w:bCs/>
          <w:color w:val="000000" w:themeColor="text1"/>
          <w:sz w:val="36"/>
          <w:szCs w:val="36"/>
          <w:lang w:val="zh-TW" w:eastAsia="zh-TW"/>
        </w:rPr>
      </w:pPr>
      <w:r w:rsidRPr="00BF20D4">
        <w:rPr>
          <w:rFonts w:asciiTheme="minorEastAsia" w:eastAsiaTheme="minorEastAsia" w:hAnsiTheme="minorEastAsia" w:cs="宋体"/>
          <w:b/>
          <w:bCs/>
          <w:color w:val="000000" w:themeColor="text1"/>
          <w:sz w:val="36"/>
          <w:szCs w:val="36"/>
          <w:lang w:val="zh-TW" w:eastAsia="zh-TW"/>
        </w:rPr>
        <w:t>共同编制</w:t>
      </w:r>
    </w:p>
    <w:p w:rsidR="0004132A" w:rsidRPr="00BF20D4" w:rsidRDefault="00143D5D" w:rsidP="000F0927">
      <w:pPr>
        <w:pStyle w:val="a0"/>
        <w:spacing w:after="0" w:line="360" w:lineRule="auto"/>
        <w:jc w:val="center"/>
        <w:rPr>
          <w:rFonts w:asciiTheme="minorEastAsia" w:eastAsiaTheme="minorEastAsia" w:hAnsiTheme="minorEastAsia" w:cs="宋体" w:hint="default"/>
          <w:b/>
          <w:bCs/>
          <w:color w:val="000000" w:themeColor="text1"/>
          <w:sz w:val="36"/>
          <w:szCs w:val="36"/>
        </w:rPr>
      </w:pPr>
      <w:r w:rsidRPr="00BF20D4">
        <w:rPr>
          <w:rFonts w:asciiTheme="minorEastAsia" w:eastAsiaTheme="minorEastAsia" w:hAnsiTheme="minorEastAsia" w:cs="宋体"/>
          <w:b/>
          <w:bCs/>
          <w:color w:val="000000" w:themeColor="text1"/>
          <w:sz w:val="36"/>
          <w:szCs w:val="36"/>
        </w:rPr>
        <w:t>2021年1</w:t>
      </w:r>
      <w:r w:rsidR="00AF2A17" w:rsidRPr="00BF20D4">
        <w:rPr>
          <w:rFonts w:asciiTheme="minorEastAsia" w:eastAsiaTheme="minorEastAsia" w:hAnsiTheme="minorEastAsia" w:cs="宋体"/>
          <w:b/>
          <w:bCs/>
          <w:color w:val="000000" w:themeColor="text1"/>
          <w:sz w:val="36"/>
          <w:szCs w:val="36"/>
        </w:rPr>
        <w:t>2</w:t>
      </w:r>
      <w:r w:rsidRPr="00BF20D4">
        <w:rPr>
          <w:rFonts w:asciiTheme="minorEastAsia" w:eastAsiaTheme="minorEastAsia" w:hAnsiTheme="minorEastAsia" w:cs="宋体"/>
          <w:b/>
          <w:bCs/>
          <w:color w:val="000000" w:themeColor="text1"/>
          <w:sz w:val="36"/>
          <w:szCs w:val="36"/>
        </w:rPr>
        <w:t>月</w:t>
      </w: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32"/>
          <w:lang w:val="zh-TW" w:eastAsia="zh-TW"/>
        </w:rPr>
        <w:sectPr w:rsidR="0004132A" w:rsidRPr="00BF20D4">
          <w:headerReference w:type="default" r:id="rId10"/>
          <w:footerReference w:type="default" r:id="rId11"/>
          <w:headerReference w:type="first" r:id="rId12"/>
          <w:pgSz w:w="11900" w:h="16840"/>
          <w:pgMar w:top="1440" w:right="1800" w:bottom="1440" w:left="1800" w:header="567" w:footer="992" w:gutter="0"/>
          <w:cols w:space="720"/>
          <w:titlePg/>
          <w:docGrid w:linePitch="462"/>
        </w:sectPr>
      </w:pPr>
    </w:p>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32"/>
          <w:lang w:val="zh-TW"/>
        </w:rPr>
      </w:pPr>
      <w:r w:rsidRPr="00BF20D4">
        <w:rPr>
          <w:rFonts w:asciiTheme="minorEastAsia" w:eastAsiaTheme="minorEastAsia" w:hAnsiTheme="minorEastAsia" w:cs="宋体"/>
          <w:b/>
          <w:bCs/>
          <w:color w:val="000000" w:themeColor="text1"/>
          <w:sz w:val="32"/>
          <w:lang w:val="zh-TW" w:eastAsia="zh-TW"/>
        </w:rPr>
        <w:lastRenderedPageBreak/>
        <w:t>目  录</w:t>
      </w:r>
    </w:p>
    <w:p w:rsidR="0004132A" w:rsidRPr="00BF20D4" w:rsidRDefault="00143D5D" w:rsidP="000F0927">
      <w:pPr>
        <w:pStyle w:val="Afd"/>
        <w:spacing w:line="360" w:lineRule="auto"/>
        <w:jc w:val="center"/>
        <w:rPr>
          <w:rFonts w:asciiTheme="minorEastAsia" w:eastAsiaTheme="minorEastAsia" w:hAnsiTheme="minorEastAsia" w:hint="default"/>
          <w:b/>
          <w:noProof/>
          <w:color w:val="000000" w:themeColor="text1"/>
        </w:rPr>
      </w:pPr>
      <w:r w:rsidRPr="00BF20D4">
        <w:rPr>
          <w:rFonts w:asciiTheme="minorEastAsia" w:eastAsiaTheme="minorEastAsia" w:hAnsiTheme="minorEastAsia" w:hint="default"/>
          <w:b/>
          <w:color w:val="000000" w:themeColor="text1"/>
        </w:rPr>
        <w:fldChar w:fldCharType="begin"/>
      </w:r>
      <w:r w:rsidRPr="00BF20D4">
        <w:rPr>
          <w:rFonts w:asciiTheme="minorEastAsia" w:eastAsiaTheme="minorEastAsia" w:hAnsiTheme="minorEastAsia"/>
          <w:b/>
          <w:color w:val="000000" w:themeColor="text1"/>
        </w:rPr>
        <w:instrText xml:space="preserve"> TOC \t "标题 1, 1,标题 2, 2"</w:instrText>
      </w:r>
      <w:r w:rsidRPr="00BF20D4">
        <w:rPr>
          <w:rFonts w:asciiTheme="minorEastAsia" w:eastAsiaTheme="minorEastAsia" w:hAnsiTheme="minorEastAsia" w:hint="default"/>
          <w:b/>
          <w:color w:val="000000" w:themeColor="text1"/>
        </w:rPr>
        <w:fldChar w:fldCharType="separate"/>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第一章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竞争性磋商邀请</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_Toc529356180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5</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第二章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供应商磋商须知</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_Toc529356181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9</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第三章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供应商资格条件要求</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_Toc529356194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38</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第四章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供应商资格证明材料</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_Toc529356197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39</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第五章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采购项目技术、服务、政府采购合同内容条款及其他商务要求</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_Toc529356200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43</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第六章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采购项目实质性要求</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_Toc529356201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43</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第七章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磋商内容、磋商过程中可实质性变动的内容</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_Toc529356202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48</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第八章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响应文件格式</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_Toc529356203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49</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第九章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评审方法</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_Toc529356229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76</w:t>
      </w:r>
      <w:r w:rsidRPr="00BF20D4">
        <w:rPr>
          <w:rFonts w:asciiTheme="minorEastAsia" w:eastAsiaTheme="minorEastAsia" w:hAnsiTheme="minorEastAsia"/>
          <w:b/>
          <w:noProof/>
          <w:color w:val="000000" w:themeColor="text1"/>
          <w:sz w:val="24"/>
          <w:szCs w:val="24"/>
        </w:rPr>
        <w:fldChar w:fldCharType="end"/>
      </w:r>
    </w:p>
    <w:p w:rsidR="0004132A" w:rsidRPr="00BF20D4" w:rsidRDefault="00143D5D" w:rsidP="00904E5B">
      <w:pPr>
        <w:pStyle w:val="10"/>
        <w:spacing w:line="600" w:lineRule="auto"/>
        <w:rPr>
          <w:rFonts w:asciiTheme="minorEastAsia" w:eastAsiaTheme="minorEastAsia" w:hAnsiTheme="minorEastAsia" w:cs="Cambria"/>
          <w:b/>
          <w:caps w:val="0"/>
          <w:noProof/>
          <w:color w:val="000000" w:themeColor="text1"/>
          <w:kern w:val="2"/>
          <w:sz w:val="24"/>
          <w:szCs w:val="24"/>
        </w:rPr>
      </w:pPr>
      <w:r w:rsidRPr="00BF20D4">
        <w:rPr>
          <w:rFonts w:asciiTheme="minorEastAsia" w:eastAsiaTheme="minorEastAsia" w:hAnsiTheme="minorEastAsia" w:cs="宋体" w:hint="eastAsia"/>
          <w:b/>
          <w:noProof/>
          <w:color w:val="000000" w:themeColor="text1"/>
          <w:sz w:val="24"/>
          <w:szCs w:val="24"/>
          <w:lang w:val="zh-TW" w:eastAsia="zh-TW"/>
        </w:rPr>
        <w:t>第十章</w:t>
      </w:r>
      <w:r w:rsidRPr="00BF20D4">
        <w:rPr>
          <w:rFonts w:asciiTheme="minorEastAsia" w:eastAsiaTheme="minorEastAsia" w:hAnsiTheme="minorEastAsia" w:cs="宋体"/>
          <w:b/>
          <w:noProof/>
          <w:color w:val="000000" w:themeColor="text1"/>
          <w:sz w:val="24"/>
          <w:szCs w:val="24"/>
          <w:lang w:val="zh-TW" w:eastAsia="zh-TW"/>
        </w:rPr>
        <w:t xml:space="preserve">  </w:t>
      </w:r>
      <w:r w:rsidRPr="00BF20D4">
        <w:rPr>
          <w:rFonts w:asciiTheme="minorEastAsia" w:eastAsiaTheme="minorEastAsia" w:hAnsiTheme="minorEastAsia" w:cs="宋体" w:hint="eastAsia"/>
          <w:b/>
          <w:noProof/>
          <w:color w:val="000000" w:themeColor="text1"/>
          <w:sz w:val="24"/>
          <w:szCs w:val="24"/>
          <w:lang w:val="zh-TW" w:eastAsia="zh-TW"/>
        </w:rPr>
        <w:t>政府采购合同（参考文本）</w:t>
      </w:r>
      <w:r w:rsidRPr="00BF20D4">
        <w:rPr>
          <w:rFonts w:asciiTheme="minorEastAsia" w:eastAsiaTheme="minorEastAsia" w:hAnsiTheme="minorEastAsia"/>
          <w:b/>
          <w:noProof/>
          <w:color w:val="000000" w:themeColor="text1"/>
          <w:sz w:val="24"/>
          <w:szCs w:val="24"/>
        </w:rPr>
        <w:tab/>
      </w:r>
      <w:r w:rsidRPr="00BF20D4">
        <w:rPr>
          <w:rFonts w:asciiTheme="minorEastAsia" w:eastAsiaTheme="minorEastAsia" w:hAnsiTheme="minorEastAsia"/>
          <w:b/>
          <w:noProof/>
          <w:color w:val="000000" w:themeColor="text1"/>
          <w:sz w:val="24"/>
          <w:szCs w:val="24"/>
        </w:rPr>
        <w:fldChar w:fldCharType="begin"/>
      </w:r>
      <w:r w:rsidRPr="00BF20D4">
        <w:rPr>
          <w:rFonts w:asciiTheme="minorEastAsia" w:eastAsiaTheme="minorEastAsia" w:hAnsiTheme="minorEastAsia"/>
          <w:b/>
          <w:noProof/>
          <w:color w:val="000000" w:themeColor="text1"/>
          <w:sz w:val="24"/>
          <w:szCs w:val="24"/>
        </w:rPr>
        <w:instrText xml:space="preserve"> PAGEREF _Toc529356232 \h </w:instrText>
      </w:r>
      <w:r w:rsidRPr="00BF20D4">
        <w:rPr>
          <w:rFonts w:asciiTheme="minorEastAsia" w:eastAsiaTheme="minorEastAsia" w:hAnsiTheme="minorEastAsia"/>
          <w:b/>
          <w:noProof/>
          <w:color w:val="000000" w:themeColor="text1"/>
          <w:sz w:val="24"/>
          <w:szCs w:val="24"/>
        </w:rPr>
      </w:r>
      <w:r w:rsidRPr="00BF20D4">
        <w:rPr>
          <w:rFonts w:asciiTheme="minorEastAsia" w:eastAsiaTheme="minorEastAsia" w:hAnsiTheme="minorEastAsia"/>
          <w:b/>
          <w:noProof/>
          <w:color w:val="000000" w:themeColor="text1"/>
          <w:sz w:val="24"/>
          <w:szCs w:val="24"/>
        </w:rPr>
        <w:fldChar w:fldCharType="separate"/>
      </w:r>
      <w:r w:rsidR="00595922">
        <w:rPr>
          <w:rFonts w:asciiTheme="minorEastAsia" w:eastAsiaTheme="minorEastAsia" w:hAnsiTheme="minorEastAsia"/>
          <w:b/>
          <w:noProof/>
          <w:color w:val="000000" w:themeColor="text1"/>
          <w:sz w:val="24"/>
          <w:szCs w:val="24"/>
        </w:rPr>
        <w:t>93</w:t>
      </w:r>
      <w:r w:rsidRPr="00BF20D4">
        <w:rPr>
          <w:rFonts w:asciiTheme="minorEastAsia" w:eastAsiaTheme="minorEastAsia" w:hAnsiTheme="minorEastAsia"/>
          <w:b/>
          <w:noProof/>
          <w:color w:val="000000" w:themeColor="text1"/>
          <w:sz w:val="24"/>
          <w:szCs w:val="24"/>
        </w:rPr>
        <w:fldChar w:fldCharType="end"/>
      </w:r>
    </w:p>
    <w:p w:rsidR="00761EB3" w:rsidRPr="00BF20D4" w:rsidRDefault="00143D5D" w:rsidP="000F0927">
      <w:pPr>
        <w:pStyle w:val="10"/>
        <w:spacing w:line="360" w:lineRule="auto"/>
        <w:rPr>
          <w:rFonts w:asciiTheme="minorEastAsia" w:eastAsiaTheme="minorEastAsia" w:hAnsiTheme="minorEastAsia"/>
          <w:b/>
          <w:color w:val="000000" w:themeColor="text1"/>
          <w:sz w:val="24"/>
          <w:szCs w:val="24"/>
        </w:rPr>
      </w:pPr>
      <w:r w:rsidRPr="00BF20D4">
        <w:rPr>
          <w:rFonts w:asciiTheme="minorEastAsia" w:eastAsiaTheme="minorEastAsia" w:hAnsiTheme="minorEastAsia"/>
          <w:b/>
          <w:color w:val="000000" w:themeColor="text1"/>
          <w:sz w:val="24"/>
          <w:szCs w:val="24"/>
        </w:rPr>
        <w:fldChar w:fldCharType="end"/>
      </w:r>
    </w:p>
    <w:p w:rsidR="00761EB3" w:rsidRPr="00BF20D4" w:rsidRDefault="00761EB3" w:rsidP="000F0927">
      <w:pPr>
        <w:spacing w:line="360" w:lineRule="auto"/>
        <w:rPr>
          <w:rFonts w:asciiTheme="minorEastAsia" w:eastAsiaTheme="minorEastAsia" w:hAnsiTheme="minorEastAsia" w:cs="Times New Roman"/>
          <w:color w:val="000000" w:themeColor="text1"/>
        </w:rPr>
      </w:pPr>
      <w:r w:rsidRPr="00BF20D4">
        <w:rPr>
          <w:rFonts w:asciiTheme="minorEastAsia" w:eastAsiaTheme="minorEastAsia" w:hAnsiTheme="minorEastAsia"/>
          <w:color w:val="000000" w:themeColor="text1"/>
        </w:rPr>
        <w:br w:type="page"/>
      </w:r>
    </w:p>
    <w:p w:rsidR="00761EB3" w:rsidRPr="00BF20D4" w:rsidRDefault="00761EB3" w:rsidP="000F0927">
      <w:pPr>
        <w:pStyle w:val="1"/>
        <w:spacing w:before="0" w:after="0" w:line="360" w:lineRule="auto"/>
        <w:jc w:val="center"/>
        <w:rPr>
          <w:rFonts w:asciiTheme="minorEastAsia" w:eastAsiaTheme="minorEastAsia" w:hAnsiTheme="minorEastAsia" w:cs="仿宋"/>
          <w:color w:val="000000" w:themeColor="text1"/>
        </w:rPr>
      </w:pPr>
      <w:bookmarkStart w:id="1" w:name="_Toc31963"/>
      <w:r w:rsidRPr="00BF20D4">
        <w:rPr>
          <w:rFonts w:asciiTheme="minorEastAsia" w:eastAsiaTheme="minorEastAsia" w:hAnsiTheme="minorEastAsia" w:cs="仿宋" w:hint="eastAsia"/>
          <w:color w:val="000000" w:themeColor="text1"/>
        </w:rPr>
        <w:lastRenderedPageBreak/>
        <w:t>政府采购廉洁承诺书</w:t>
      </w:r>
      <w:bookmarkEnd w:id="1"/>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为加强招标投标活动中的廉政建设，坚决维护国家利益和社会公共利益，进一步规范招标投标市场，宣扬公平竞争的风气，努力提供优质、细心、专业的服务，为采购人创造价值，防止发生违法违纪行为，落实公开、公平、公正的原则，根据国家有关法律、法规和廉政建设责任制的规定，本招标代理机构作如下承诺：</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1、不与他人串通，</w:t>
      </w:r>
      <w:r w:rsidRPr="00BF20D4">
        <w:rPr>
          <w:rFonts w:asciiTheme="minorEastAsia" w:eastAsiaTheme="minorEastAsia" w:hAnsiTheme="minorEastAsia" w:cs="仿宋" w:hint="eastAsia"/>
          <w:color w:val="000000" w:themeColor="text1"/>
          <w:sz w:val="24"/>
          <w:szCs w:val="32"/>
        </w:rPr>
        <w:t>泄露</w:t>
      </w:r>
      <w:r w:rsidRPr="00BF20D4">
        <w:rPr>
          <w:rFonts w:asciiTheme="minorEastAsia" w:eastAsiaTheme="minorEastAsia" w:hAnsiTheme="minorEastAsia" w:cs="仿宋" w:hint="eastAsia"/>
          <w:color w:val="000000" w:themeColor="text1"/>
          <w:sz w:val="24"/>
          <w:szCs w:val="32"/>
          <w:lang w:val="zh-CN"/>
        </w:rPr>
        <w:t>招标投标机密。</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2、不与采购人、供应商串通投标。</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3、不向评标专家支付合理报酬以外的</w:t>
      </w:r>
      <w:r w:rsidRPr="00BF20D4">
        <w:rPr>
          <w:rFonts w:asciiTheme="minorEastAsia" w:eastAsiaTheme="minorEastAsia" w:hAnsiTheme="minorEastAsia" w:cs="仿宋" w:hint="eastAsia"/>
          <w:color w:val="000000" w:themeColor="text1"/>
          <w:sz w:val="24"/>
          <w:szCs w:val="32"/>
        </w:rPr>
        <w:t>费用，包括并不限于</w:t>
      </w:r>
      <w:r w:rsidRPr="00BF20D4">
        <w:rPr>
          <w:rFonts w:asciiTheme="minorEastAsia" w:eastAsiaTheme="minorEastAsia" w:hAnsiTheme="minorEastAsia" w:cs="仿宋" w:hint="eastAsia"/>
          <w:color w:val="000000" w:themeColor="text1"/>
          <w:sz w:val="24"/>
          <w:szCs w:val="32"/>
          <w:lang w:val="zh-CN"/>
        </w:rPr>
        <w:t>现金、购物卡、礼品、实物等，</w:t>
      </w:r>
      <w:r w:rsidRPr="00BF20D4">
        <w:rPr>
          <w:rFonts w:asciiTheme="minorEastAsia" w:eastAsiaTheme="minorEastAsia" w:hAnsiTheme="minorEastAsia" w:cs="仿宋" w:hint="eastAsia"/>
          <w:color w:val="000000" w:themeColor="text1"/>
          <w:sz w:val="24"/>
          <w:szCs w:val="32"/>
        </w:rPr>
        <w:t>不进行</w:t>
      </w:r>
      <w:r w:rsidRPr="00BF20D4">
        <w:rPr>
          <w:rFonts w:asciiTheme="minorEastAsia" w:eastAsiaTheme="minorEastAsia" w:hAnsiTheme="minorEastAsia" w:cs="仿宋" w:hint="eastAsia"/>
          <w:color w:val="000000" w:themeColor="text1"/>
          <w:sz w:val="24"/>
          <w:szCs w:val="32"/>
          <w:lang w:val="zh-CN"/>
        </w:rPr>
        <w:t>其他可能影响客观公正评审的活动。</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4、不向招标投标监督人员或机构请客、送礼及组织其它有可能影响客观公正监督的活动。</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rPr>
        <w:t>5、</w:t>
      </w:r>
      <w:r w:rsidRPr="00BF20D4">
        <w:rPr>
          <w:rFonts w:asciiTheme="minorEastAsia" w:eastAsiaTheme="minorEastAsia" w:hAnsiTheme="minorEastAsia" w:cs="仿宋" w:hint="eastAsia"/>
          <w:color w:val="000000" w:themeColor="text1"/>
          <w:sz w:val="24"/>
          <w:szCs w:val="32"/>
          <w:lang w:val="zh-CN"/>
        </w:rPr>
        <w:t>不向采购人提供任何不正当利益的方式谋求合作关系。</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rPr>
        <w:t>6、</w:t>
      </w:r>
      <w:r w:rsidRPr="00BF20D4">
        <w:rPr>
          <w:rFonts w:asciiTheme="minorEastAsia" w:eastAsiaTheme="minorEastAsia" w:hAnsiTheme="minorEastAsia" w:cs="仿宋" w:hint="eastAsia"/>
          <w:color w:val="000000" w:themeColor="text1"/>
          <w:sz w:val="24"/>
          <w:szCs w:val="32"/>
          <w:lang w:val="zh-CN"/>
        </w:rPr>
        <w:t>不采取恶性竞争等不正当手段竞争业务。</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rPr>
        <w:t>7、禁止一切</w:t>
      </w:r>
      <w:r w:rsidRPr="00BF20D4">
        <w:rPr>
          <w:rFonts w:asciiTheme="minorEastAsia" w:eastAsiaTheme="minorEastAsia" w:hAnsiTheme="minorEastAsia" w:cs="仿宋" w:hint="eastAsia"/>
          <w:color w:val="000000" w:themeColor="text1"/>
          <w:sz w:val="24"/>
          <w:szCs w:val="32"/>
          <w:lang w:val="zh-CN"/>
        </w:rPr>
        <w:t>行贿倾向、建议等行为。</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rPr>
        <w:t>8、</w:t>
      </w:r>
      <w:r w:rsidRPr="00BF20D4">
        <w:rPr>
          <w:rFonts w:asciiTheme="minorEastAsia" w:eastAsiaTheme="minorEastAsia" w:hAnsiTheme="minorEastAsia" w:cs="仿宋" w:hint="eastAsia"/>
          <w:color w:val="000000" w:themeColor="text1"/>
          <w:sz w:val="24"/>
          <w:szCs w:val="32"/>
          <w:lang w:val="zh-CN"/>
        </w:rPr>
        <w:t>禁止员工有索贿、受贿等行为。</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rPr>
      </w:pPr>
      <w:r w:rsidRPr="00BF20D4">
        <w:rPr>
          <w:rFonts w:asciiTheme="minorEastAsia" w:eastAsiaTheme="minorEastAsia" w:hAnsiTheme="minorEastAsia" w:cs="仿宋" w:hint="eastAsia"/>
          <w:color w:val="000000" w:themeColor="text1"/>
          <w:sz w:val="24"/>
          <w:szCs w:val="32"/>
        </w:rPr>
        <w:t>9、严格遵守国家和省、市、区以及监管部门关于加强党风廉政建设的各项规定，加强对员工的廉政监督，积极开展廉政教育和职业道德教育，杜绝员工违纪违法行为的发生。</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rPr>
      </w:pPr>
      <w:proofErr w:type="gramStart"/>
      <w:r w:rsidRPr="00BF20D4">
        <w:rPr>
          <w:rFonts w:asciiTheme="minorEastAsia" w:eastAsiaTheme="minorEastAsia" w:hAnsiTheme="minorEastAsia" w:cs="仿宋" w:hint="eastAsia"/>
          <w:color w:val="000000" w:themeColor="text1"/>
          <w:sz w:val="24"/>
          <w:szCs w:val="32"/>
          <w:lang w:val="zh-CN"/>
        </w:rPr>
        <w:t>本承诺</w:t>
      </w:r>
      <w:proofErr w:type="gramEnd"/>
      <w:r w:rsidRPr="00BF20D4">
        <w:rPr>
          <w:rFonts w:asciiTheme="minorEastAsia" w:eastAsiaTheme="minorEastAsia" w:hAnsiTheme="minorEastAsia" w:cs="仿宋" w:hint="eastAsia"/>
          <w:color w:val="000000" w:themeColor="text1"/>
          <w:sz w:val="24"/>
          <w:szCs w:val="32"/>
          <w:lang w:val="zh-CN"/>
        </w:rPr>
        <w:t>书由承诺人盖章签字生效，如出现上述行为，</w:t>
      </w:r>
      <w:r w:rsidRPr="00BF20D4">
        <w:rPr>
          <w:rFonts w:asciiTheme="minorEastAsia" w:eastAsiaTheme="minorEastAsia" w:hAnsiTheme="minorEastAsia" w:cs="仿宋" w:hint="eastAsia"/>
          <w:color w:val="000000" w:themeColor="text1"/>
          <w:sz w:val="24"/>
          <w:szCs w:val="32"/>
        </w:rPr>
        <w:t>承诺人</w:t>
      </w:r>
      <w:r w:rsidRPr="00BF20D4">
        <w:rPr>
          <w:rFonts w:asciiTheme="minorEastAsia" w:eastAsiaTheme="minorEastAsia" w:hAnsiTheme="minorEastAsia" w:cs="仿宋" w:hint="eastAsia"/>
          <w:color w:val="000000" w:themeColor="text1"/>
          <w:sz w:val="24"/>
          <w:szCs w:val="32"/>
          <w:lang w:val="zh-CN"/>
        </w:rPr>
        <w:t>自愿承担相关责任，接受招标投标监督管理部门、纪检监察机关或司法机关调查处理。如发现本单位员工个人出现违反廉洁纪律的行为，各方均有权提醒并督促其纠正，或直接向我公司投诉、举报，经核查属实的，</w:t>
      </w:r>
      <w:r w:rsidRPr="00BF20D4">
        <w:rPr>
          <w:rFonts w:asciiTheme="minorEastAsia" w:eastAsiaTheme="minorEastAsia" w:hAnsiTheme="minorEastAsia" w:cs="仿宋" w:hint="eastAsia"/>
          <w:color w:val="000000" w:themeColor="text1"/>
          <w:sz w:val="24"/>
          <w:szCs w:val="32"/>
        </w:rPr>
        <w:t>将</w:t>
      </w:r>
      <w:r w:rsidRPr="00BF20D4">
        <w:rPr>
          <w:rFonts w:asciiTheme="minorEastAsia" w:eastAsiaTheme="minorEastAsia" w:hAnsiTheme="minorEastAsia" w:cs="仿宋" w:hint="eastAsia"/>
          <w:color w:val="000000" w:themeColor="text1"/>
          <w:sz w:val="24"/>
          <w:szCs w:val="32"/>
          <w:lang w:val="zh-CN"/>
        </w:rPr>
        <w:t>严格按照公司规定处理，涉及违法违纪的将追究相关法律责任。</w:t>
      </w:r>
    </w:p>
    <w:p w:rsidR="00761EB3" w:rsidRPr="00BF20D4" w:rsidRDefault="00761EB3" w:rsidP="000F0927">
      <w:pPr>
        <w:spacing w:line="360" w:lineRule="auto"/>
        <w:ind w:firstLineChars="200" w:firstLine="480"/>
        <w:jc w:val="lef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请各采购人及供应商监督！</w:t>
      </w:r>
    </w:p>
    <w:p w:rsidR="00761EB3" w:rsidRPr="00BF20D4" w:rsidRDefault="00761EB3" w:rsidP="000F0927">
      <w:pPr>
        <w:pStyle w:val="a0"/>
        <w:spacing w:after="0" w:line="360" w:lineRule="auto"/>
        <w:rPr>
          <w:rFonts w:asciiTheme="minorEastAsia" w:eastAsiaTheme="minorEastAsia" w:hAnsiTheme="minorEastAsia" w:cs="仿宋" w:hint="default"/>
          <w:color w:val="000000" w:themeColor="text1"/>
        </w:rPr>
      </w:pPr>
    </w:p>
    <w:p w:rsidR="00761EB3" w:rsidRPr="00BF20D4" w:rsidRDefault="00761EB3" w:rsidP="000F0927">
      <w:pPr>
        <w:spacing w:line="360" w:lineRule="auto"/>
        <w:jc w:val="right"/>
        <w:rPr>
          <w:rFonts w:asciiTheme="minorEastAsia" w:eastAsiaTheme="minorEastAsia" w:hAnsiTheme="minorEastAsia" w:cs="仿宋"/>
          <w:color w:val="000000" w:themeColor="text1"/>
          <w:sz w:val="24"/>
          <w:szCs w:val="32"/>
          <w:lang w:val="zh-CN"/>
        </w:rPr>
      </w:pPr>
      <w:r w:rsidRPr="00BF20D4">
        <w:rPr>
          <w:rFonts w:asciiTheme="minorEastAsia" w:eastAsiaTheme="minorEastAsia" w:hAnsiTheme="minorEastAsia" w:cs="仿宋" w:hint="eastAsia"/>
          <w:color w:val="000000" w:themeColor="text1"/>
          <w:sz w:val="24"/>
          <w:szCs w:val="32"/>
          <w:lang w:val="zh-CN"/>
        </w:rPr>
        <w:t>招标代理机构：利</w:t>
      </w:r>
      <w:proofErr w:type="gramStart"/>
      <w:r w:rsidRPr="00BF20D4">
        <w:rPr>
          <w:rFonts w:asciiTheme="minorEastAsia" w:eastAsiaTheme="minorEastAsia" w:hAnsiTheme="minorEastAsia" w:cs="仿宋" w:hint="eastAsia"/>
          <w:color w:val="000000" w:themeColor="text1"/>
          <w:sz w:val="24"/>
          <w:szCs w:val="32"/>
          <w:lang w:val="zh-CN"/>
        </w:rPr>
        <w:t>阳致诚国际</w:t>
      </w:r>
      <w:proofErr w:type="gramEnd"/>
      <w:r w:rsidRPr="00BF20D4">
        <w:rPr>
          <w:rFonts w:asciiTheme="minorEastAsia" w:eastAsiaTheme="minorEastAsia" w:hAnsiTheme="minorEastAsia" w:cs="仿宋" w:hint="eastAsia"/>
          <w:color w:val="000000" w:themeColor="text1"/>
          <w:sz w:val="24"/>
          <w:szCs w:val="32"/>
          <w:lang w:val="zh-CN"/>
        </w:rPr>
        <w:t>项目管理有限公司</w:t>
      </w:r>
    </w:p>
    <w:p w:rsidR="00761EB3" w:rsidRPr="00BF20D4" w:rsidRDefault="00761EB3" w:rsidP="00904E5B">
      <w:pPr>
        <w:pStyle w:val="1"/>
        <w:spacing w:before="0" w:after="0" w:line="360" w:lineRule="auto"/>
        <w:jc w:val="center"/>
        <w:rPr>
          <w:rFonts w:asciiTheme="minorEastAsia" w:eastAsiaTheme="minorEastAsia" w:hAnsiTheme="minorEastAsia" w:cs="仿宋"/>
          <w:color w:val="000000" w:themeColor="text1"/>
        </w:rPr>
      </w:pPr>
      <w:bookmarkStart w:id="2" w:name="_Hlt101233737"/>
      <w:bookmarkStart w:id="3" w:name="_Hlt101843627"/>
      <w:bookmarkEnd w:id="2"/>
      <w:bookmarkEnd w:id="3"/>
      <w:r w:rsidRPr="00BF20D4">
        <w:rPr>
          <w:rFonts w:asciiTheme="minorEastAsia" w:eastAsiaTheme="minorEastAsia" w:hAnsiTheme="minorEastAsia" w:cs="宋体" w:hint="eastAsia"/>
          <w:color w:val="000000" w:themeColor="text1"/>
          <w:sz w:val="24"/>
        </w:rPr>
        <w:br w:type="page"/>
      </w:r>
      <w:r w:rsidRPr="00BF20D4">
        <w:rPr>
          <w:rFonts w:asciiTheme="minorEastAsia" w:eastAsiaTheme="minorEastAsia" w:hAnsiTheme="minorEastAsia" w:cs="仿宋" w:hint="eastAsia"/>
          <w:color w:val="000000" w:themeColor="text1"/>
        </w:rPr>
        <w:lastRenderedPageBreak/>
        <w:t>温馨提示</w:t>
      </w:r>
    </w:p>
    <w:p w:rsidR="00761EB3" w:rsidRPr="00BF20D4" w:rsidRDefault="00761EB3" w:rsidP="000F0927">
      <w:pPr>
        <w:spacing w:line="360" w:lineRule="auto"/>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各供应商：</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欢迎参与本次采购活动，为优化政府采购营商环境，减少供应商参加政府采购活动成本，温馨提示如下：</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一、报名：注意报名的截止时间、报名的方式以及需要提供的资料，任何一项不满足的将拒绝接收。</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二、保证金：如项目收取保证金，供应商应在规定截止时间前足额交纳，以到账时间为准。未中标（成交）供应商的保证金将在结果公告后5个工作日内原路径退还，中标（成交）供应商应凭借采购合同复印件办理保证金退还，我司将在5个工作日内原路径退还。</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三、制作投标（响应）文件：注意采购文件中的资格要求和实质性要求，任何一条不满足的将作无效处理。注意采购文件中的评分要求，未按要求提供证明材料的将不予认可。</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四、投标（响应）：注意投标（响应）截止时间和递交文件的地点，未按要求密封或逾期送达的将拒绝接收。</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五、结果查询：结果公告将在发布采购公告的同一网站进行公布，供应商应自行关注，任何询问项目评审情况和中标（成交）情况的行为都将被拒绝。</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六、服务费：中标（成交）结果公布后，中标（成交）人应及时足额缴纳服务费，我司在收到服务费后才可开具发票。</w:t>
      </w:r>
    </w:p>
    <w:p w:rsidR="00761EB3" w:rsidRPr="00BF20D4" w:rsidRDefault="00761EB3"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七、中标（成交）通知书：我司工作人员将在项目结果公告发布时通知中标（成交）的供应商领取中标（成交）通知书，中标（成交）人应携带单位介绍信原件及领取人身份证复印件（原件备查）前往我司办理领手续。</w:t>
      </w:r>
    </w:p>
    <w:p w:rsidR="00761EB3" w:rsidRPr="00BF20D4" w:rsidRDefault="00761EB3" w:rsidP="000F0927">
      <w:pPr>
        <w:spacing w:line="360" w:lineRule="auto"/>
        <w:ind w:firstLineChars="200" w:firstLine="480"/>
        <w:jc w:val="left"/>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八、采购合同：中标（成交）人应在招标文件规定的期限内凭中标（成交）通知书与采购人签订采购合同。</w:t>
      </w:r>
    </w:p>
    <w:p w:rsidR="0004132A" w:rsidRPr="00BF20D4" w:rsidRDefault="0004132A" w:rsidP="000F0927">
      <w:pPr>
        <w:pStyle w:val="10"/>
        <w:spacing w:line="360" w:lineRule="auto"/>
        <w:rPr>
          <w:rFonts w:asciiTheme="minorEastAsia" w:eastAsiaTheme="minorEastAsia" w:hAnsiTheme="minorEastAsia" w:cs="宋体"/>
          <w:b/>
          <w:bCs/>
          <w:color w:val="000000" w:themeColor="text1"/>
          <w:sz w:val="24"/>
          <w:szCs w:val="24"/>
        </w:rPr>
      </w:pPr>
    </w:p>
    <w:p w:rsidR="0004132A" w:rsidRPr="00BF20D4" w:rsidRDefault="00143D5D" w:rsidP="000F0927">
      <w:pPr>
        <w:pStyle w:val="1"/>
        <w:spacing w:before="0" w:after="0"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s="Arial Unicode MS"/>
          <w:b w:val="0"/>
          <w:bCs w:val="0"/>
          <w:color w:val="000000" w:themeColor="text1"/>
          <w:kern w:val="0"/>
          <w:sz w:val="24"/>
          <w:szCs w:val="24"/>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bookmarkStart w:id="4" w:name="_Toc529356180"/>
      <w:r w:rsidRPr="00BF20D4">
        <w:rPr>
          <w:rFonts w:asciiTheme="minorEastAsia" w:eastAsiaTheme="minorEastAsia" w:hAnsiTheme="minorEastAsia" w:cs="宋体"/>
          <w:color w:val="000000" w:themeColor="text1"/>
          <w:szCs w:val="24"/>
          <w:lang w:val="zh-TW" w:eastAsia="zh-TW"/>
        </w:rPr>
        <w:lastRenderedPageBreak/>
        <w:t>第一章  竞争性磋商邀请</w:t>
      </w:r>
      <w:bookmarkEnd w:id="4"/>
    </w:p>
    <w:p w:rsidR="0004132A" w:rsidRPr="00BF20D4" w:rsidRDefault="00143D5D" w:rsidP="000F0927">
      <w:pPr>
        <w:spacing w:line="360" w:lineRule="auto"/>
        <w:jc w:val="center"/>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项目概况</w:t>
      </w:r>
    </w:p>
    <w:p w:rsidR="0004132A" w:rsidRPr="00BF20D4" w:rsidRDefault="00AF2A17"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中国共产党成都市成华区委员会宣传部成</w:t>
      </w:r>
      <w:proofErr w:type="gramStart"/>
      <w:r w:rsidRPr="00BF20D4">
        <w:rPr>
          <w:rFonts w:asciiTheme="minorEastAsia" w:eastAsiaTheme="minorEastAsia" w:hAnsiTheme="minorEastAsia" w:hint="eastAsia"/>
          <w:bCs/>
          <w:color w:val="000000" w:themeColor="text1"/>
          <w:sz w:val="24"/>
        </w:rPr>
        <w:t>华区域</w:t>
      </w:r>
      <w:proofErr w:type="gramEnd"/>
      <w:r w:rsidRPr="00BF20D4">
        <w:rPr>
          <w:rFonts w:asciiTheme="minorEastAsia" w:eastAsiaTheme="minorEastAsia" w:hAnsiTheme="minorEastAsia" w:hint="eastAsia"/>
          <w:bCs/>
          <w:color w:val="000000" w:themeColor="text1"/>
          <w:sz w:val="24"/>
        </w:rPr>
        <w:t>形象宣传片拍摄服务项目</w:t>
      </w:r>
      <w:r w:rsidR="00143D5D" w:rsidRPr="00BF20D4">
        <w:rPr>
          <w:rFonts w:asciiTheme="minorEastAsia" w:eastAsiaTheme="minorEastAsia" w:hAnsiTheme="minorEastAsia" w:hint="eastAsia"/>
          <w:bCs/>
          <w:color w:val="000000" w:themeColor="text1"/>
          <w:sz w:val="24"/>
        </w:rPr>
        <w:t>的潜在供应商应在利</w:t>
      </w:r>
      <w:proofErr w:type="gramStart"/>
      <w:r w:rsidR="00143D5D" w:rsidRPr="00BF20D4">
        <w:rPr>
          <w:rFonts w:asciiTheme="minorEastAsia" w:eastAsiaTheme="minorEastAsia" w:hAnsiTheme="minorEastAsia" w:hint="eastAsia"/>
          <w:bCs/>
          <w:color w:val="000000" w:themeColor="text1"/>
          <w:sz w:val="24"/>
        </w:rPr>
        <w:t>阳致诚国际</w:t>
      </w:r>
      <w:proofErr w:type="gramEnd"/>
      <w:r w:rsidR="00143D5D" w:rsidRPr="00BF20D4">
        <w:rPr>
          <w:rFonts w:asciiTheme="minorEastAsia" w:eastAsiaTheme="minorEastAsia" w:hAnsiTheme="minorEastAsia" w:hint="eastAsia"/>
          <w:bCs/>
          <w:color w:val="000000" w:themeColor="text1"/>
          <w:sz w:val="24"/>
        </w:rPr>
        <w:t>项目管理有限公司（</w:t>
      </w:r>
      <w:r w:rsidR="00761EB3" w:rsidRPr="00BF20D4">
        <w:rPr>
          <w:rFonts w:asciiTheme="minorEastAsia" w:eastAsiaTheme="minorEastAsia" w:hAnsiTheme="minorEastAsia" w:hint="eastAsia"/>
          <w:bCs/>
          <w:color w:val="000000" w:themeColor="text1"/>
          <w:sz w:val="24"/>
        </w:rPr>
        <w:t>四川省成都市武侯区交子大道33号中国华商金融中心T1- 1201</w:t>
      </w:r>
      <w:r w:rsidR="00143D5D" w:rsidRPr="00BF20D4">
        <w:rPr>
          <w:rFonts w:asciiTheme="minorEastAsia" w:eastAsiaTheme="minorEastAsia" w:hAnsiTheme="minorEastAsia" w:hint="eastAsia"/>
          <w:bCs/>
          <w:color w:val="000000" w:themeColor="text1"/>
          <w:sz w:val="24"/>
        </w:rPr>
        <w:t>）获取采购文件，并于202</w:t>
      </w:r>
      <w:r w:rsidR="0007102C">
        <w:rPr>
          <w:rFonts w:asciiTheme="minorEastAsia" w:eastAsiaTheme="minorEastAsia" w:hAnsiTheme="minorEastAsia" w:hint="eastAsia"/>
          <w:bCs/>
          <w:color w:val="000000" w:themeColor="text1"/>
          <w:sz w:val="24"/>
        </w:rPr>
        <w:t>2</w:t>
      </w:r>
      <w:r w:rsidR="00143D5D" w:rsidRPr="00BF20D4">
        <w:rPr>
          <w:rFonts w:asciiTheme="minorEastAsia" w:eastAsiaTheme="minorEastAsia" w:hAnsiTheme="minorEastAsia" w:hint="eastAsia"/>
          <w:bCs/>
          <w:color w:val="000000" w:themeColor="text1"/>
          <w:sz w:val="24"/>
        </w:rPr>
        <w:t>年</w:t>
      </w:r>
      <w:r w:rsidRPr="00BF20D4">
        <w:rPr>
          <w:rFonts w:asciiTheme="minorEastAsia" w:eastAsiaTheme="minorEastAsia" w:hAnsiTheme="minorEastAsia" w:hint="eastAsia"/>
          <w:bCs/>
          <w:color w:val="000000" w:themeColor="text1"/>
          <w:sz w:val="24"/>
        </w:rPr>
        <w:t>01月11日</w:t>
      </w:r>
      <w:r w:rsidR="00143D5D" w:rsidRPr="00BF20D4">
        <w:rPr>
          <w:rFonts w:asciiTheme="minorEastAsia" w:eastAsiaTheme="minorEastAsia" w:hAnsiTheme="minorEastAsia" w:hint="eastAsia"/>
          <w:bCs/>
          <w:color w:val="000000" w:themeColor="text1"/>
          <w:sz w:val="24"/>
        </w:rPr>
        <w:t>10点30分(北京时间)前提交响应文件。</w:t>
      </w:r>
    </w:p>
    <w:p w:rsidR="0004132A" w:rsidRPr="00BF20D4" w:rsidRDefault="0004132A" w:rsidP="000F0927">
      <w:pPr>
        <w:spacing w:line="360" w:lineRule="auto"/>
        <w:ind w:firstLineChars="200" w:firstLine="482"/>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一、项目基本情况</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（一）项目编号：</w:t>
      </w:r>
      <w:r w:rsidR="00B71E99" w:rsidRPr="00BF20D4">
        <w:rPr>
          <w:rFonts w:asciiTheme="minorEastAsia" w:eastAsiaTheme="minorEastAsia" w:hAnsiTheme="minorEastAsia" w:hint="eastAsia"/>
          <w:bCs/>
          <w:color w:val="000000" w:themeColor="text1"/>
          <w:sz w:val="24"/>
        </w:rPr>
        <w:t>510108202100328</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（二）项目名称：</w:t>
      </w:r>
      <w:r w:rsidR="00AF2A17" w:rsidRPr="00BF20D4">
        <w:rPr>
          <w:rFonts w:asciiTheme="minorEastAsia" w:eastAsiaTheme="minorEastAsia" w:hAnsiTheme="minorEastAsia" w:hint="eastAsia"/>
          <w:bCs/>
          <w:color w:val="000000" w:themeColor="text1"/>
          <w:sz w:val="24"/>
        </w:rPr>
        <w:t>中国共产党成都市成华区委员会宣传部成</w:t>
      </w:r>
      <w:proofErr w:type="gramStart"/>
      <w:r w:rsidR="00AF2A17" w:rsidRPr="00BF20D4">
        <w:rPr>
          <w:rFonts w:asciiTheme="minorEastAsia" w:eastAsiaTheme="minorEastAsia" w:hAnsiTheme="minorEastAsia" w:hint="eastAsia"/>
          <w:bCs/>
          <w:color w:val="000000" w:themeColor="text1"/>
          <w:sz w:val="24"/>
        </w:rPr>
        <w:t>华区域</w:t>
      </w:r>
      <w:proofErr w:type="gramEnd"/>
      <w:r w:rsidR="00AF2A17" w:rsidRPr="00BF20D4">
        <w:rPr>
          <w:rFonts w:asciiTheme="minorEastAsia" w:eastAsiaTheme="minorEastAsia" w:hAnsiTheme="minorEastAsia" w:hint="eastAsia"/>
          <w:bCs/>
          <w:color w:val="000000" w:themeColor="text1"/>
          <w:sz w:val="24"/>
        </w:rPr>
        <w:t>形象宣传片拍摄服务项目</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（三）采购方式：竞争性磋商；</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（四）预算金额：</w:t>
      </w:r>
      <w:r w:rsidR="00AF2A17" w:rsidRPr="00BF20D4">
        <w:rPr>
          <w:rFonts w:asciiTheme="minorEastAsia" w:eastAsiaTheme="minorEastAsia" w:hAnsiTheme="minorEastAsia" w:hint="eastAsia"/>
          <w:color w:val="000000" w:themeColor="text1"/>
          <w:sz w:val="24"/>
          <w:szCs w:val="24"/>
        </w:rPr>
        <w:t>170万元</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（五）最高限价：</w:t>
      </w:r>
      <w:r w:rsidR="00AF2A17" w:rsidRPr="00BF20D4">
        <w:rPr>
          <w:rFonts w:asciiTheme="minorEastAsia" w:eastAsiaTheme="minorEastAsia" w:hAnsiTheme="minorEastAsia" w:hint="eastAsia"/>
          <w:color w:val="000000" w:themeColor="text1"/>
          <w:sz w:val="24"/>
          <w:szCs w:val="24"/>
        </w:rPr>
        <w:t>170万元</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（六）采购需求：</w:t>
      </w:r>
      <w:r w:rsidR="00AF2A17" w:rsidRPr="00BF20D4">
        <w:rPr>
          <w:rFonts w:asciiTheme="minorEastAsia" w:eastAsiaTheme="minorEastAsia" w:hAnsiTheme="minorEastAsia" w:hint="eastAsia"/>
          <w:bCs/>
          <w:color w:val="000000" w:themeColor="text1"/>
          <w:sz w:val="24"/>
        </w:rPr>
        <w:t>中国共产党成都市成华区委员会宣传部成</w:t>
      </w:r>
      <w:proofErr w:type="gramStart"/>
      <w:r w:rsidR="00AF2A17" w:rsidRPr="00BF20D4">
        <w:rPr>
          <w:rFonts w:asciiTheme="minorEastAsia" w:eastAsiaTheme="minorEastAsia" w:hAnsiTheme="minorEastAsia" w:hint="eastAsia"/>
          <w:bCs/>
          <w:color w:val="000000" w:themeColor="text1"/>
          <w:sz w:val="24"/>
        </w:rPr>
        <w:t>华区域</w:t>
      </w:r>
      <w:proofErr w:type="gramEnd"/>
      <w:r w:rsidR="00AF2A17" w:rsidRPr="00BF20D4">
        <w:rPr>
          <w:rFonts w:asciiTheme="minorEastAsia" w:eastAsiaTheme="minorEastAsia" w:hAnsiTheme="minorEastAsia" w:hint="eastAsia"/>
          <w:bCs/>
          <w:color w:val="000000" w:themeColor="text1"/>
          <w:sz w:val="24"/>
        </w:rPr>
        <w:t>形象宣传片拍摄服务</w:t>
      </w:r>
      <w:r w:rsidRPr="00BF20D4">
        <w:rPr>
          <w:rFonts w:asciiTheme="minorEastAsia" w:eastAsiaTheme="minorEastAsia" w:hAnsiTheme="minorEastAsia" w:hint="eastAsia"/>
          <w:bCs/>
          <w:color w:val="000000" w:themeColor="text1"/>
          <w:sz w:val="24"/>
        </w:rPr>
        <w:t>，具体详见磋商文件第五章；</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（七）合同履行期限：</w:t>
      </w:r>
      <w:r w:rsidR="00AF2A17" w:rsidRPr="00BF20D4">
        <w:rPr>
          <w:rFonts w:asciiTheme="minorEastAsia" w:eastAsiaTheme="minorEastAsia" w:hAnsiTheme="minorEastAsia" w:hint="eastAsia"/>
          <w:bCs/>
          <w:color w:val="000000" w:themeColor="text1"/>
          <w:sz w:val="24"/>
        </w:rPr>
        <w:t>合同签订后</w:t>
      </w:r>
      <w:r w:rsidR="00AF2A17" w:rsidRPr="00BF20D4">
        <w:rPr>
          <w:rFonts w:asciiTheme="minorEastAsia" w:eastAsiaTheme="minorEastAsia" w:hAnsiTheme="minorEastAsia"/>
          <w:bCs/>
          <w:color w:val="000000" w:themeColor="text1"/>
          <w:sz w:val="24"/>
        </w:rPr>
        <w:t xml:space="preserve">30 </w:t>
      </w:r>
      <w:proofErr w:type="gramStart"/>
      <w:r w:rsidR="00AF2A17" w:rsidRPr="00BF20D4">
        <w:rPr>
          <w:rFonts w:asciiTheme="minorEastAsia" w:eastAsiaTheme="minorEastAsia" w:hAnsiTheme="minorEastAsia"/>
          <w:bCs/>
          <w:color w:val="000000" w:themeColor="text1"/>
          <w:sz w:val="24"/>
        </w:rPr>
        <w:t>日历天</w:t>
      </w:r>
      <w:proofErr w:type="gramEnd"/>
      <w:r w:rsidR="00AF2A17" w:rsidRPr="00BF20D4">
        <w:rPr>
          <w:rFonts w:asciiTheme="minorEastAsia" w:eastAsiaTheme="minorEastAsia" w:hAnsiTheme="minorEastAsia"/>
          <w:bCs/>
          <w:color w:val="000000" w:themeColor="text1"/>
          <w:sz w:val="24"/>
        </w:rPr>
        <w:t>内</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（八）本项目是否接受联合体投标：</w:t>
      </w:r>
      <w:r w:rsidRPr="00BF20D4">
        <w:rPr>
          <w:rFonts w:asciiTheme="minorEastAsia" w:eastAsiaTheme="minorEastAsia" w:hAnsiTheme="minorEastAsia" w:hint="eastAsia"/>
          <w:bCs/>
          <w:color w:val="000000" w:themeColor="text1"/>
          <w:sz w:val="24"/>
        </w:rPr>
        <w:sym w:font="Wingdings" w:char="00FE"/>
      </w:r>
      <w:r w:rsidRPr="00BF20D4">
        <w:rPr>
          <w:rFonts w:asciiTheme="minorEastAsia" w:eastAsiaTheme="minorEastAsia" w:hAnsiTheme="minorEastAsia" w:hint="eastAsia"/>
          <w:bCs/>
          <w:color w:val="000000" w:themeColor="text1"/>
          <w:sz w:val="24"/>
        </w:rPr>
        <w:t>不接受；</w:t>
      </w:r>
      <w:r w:rsidRPr="00BF20D4">
        <w:rPr>
          <w:rFonts w:asciiTheme="minorEastAsia" w:eastAsiaTheme="minorEastAsia" w:hAnsiTheme="minorEastAsia" w:hint="eastAsia"/>
          <w:bCs/>
          <w:color w:val="000000" w:themeColor="text1"/>
          <w:sz w:val="24"/>
        </w:rPr>
        <w:sym w:font="Wingdings" w:char="00A8"/>
      </w:r>
      <w:r w:rsidRPr="00BF20D4">
        <w:rPr>
          <w:rFonts w:asciiTheme="minorEastAsia" w:eastAsiaTheme="minorEastAsia" w:hAnsiTheme="minorEastAsia" w:hint="eastAsia"/>
          <w:bCs/>
          <w:color w:val="000000" w:themeColor="text1"/>
          <w:sz w:val="24"/>
        </w:rPr>
        <w:t>接受；</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（九）</w:t>
      </w:r>
      <w:r w:rsidRPr="00BF20D4">
        <w:rPr>
          <w:rFonts w:asciiTheme="minorEastAsia" w:eastAsiaTheme="minorEastAsia" w:hAnsiTheme="minorEastAsia"/>
          <w:bCs/>
          <w:color w:val="000000" w:themeColor="text1"/>
          <w:sz w:val="24"/>
        </w:rPr>
        <w:t>供应</w:t>
      </w:r>
      <w:proofErr w:type="gramStart"/>
      <w:r w:rsidRPr="00BF20D4">
        <w:rPr>
          <w:rFonts w:asciiTheme="minorEastAsia" w:eastAsiaTheme="minorEastAsia" w:hAnsiTheme="minorEastAsia"/>
          <w:bCs/>
          <w:color w:val="000000" w:themeColor="text1"/>
          <w:sz w:val="24"/>
        </w:rPr>
        <w:t>商邀请</w:t>
      </w:r>
      <w:proofErr w:type="gramEnd"/>
      <w:r w:rsidRPr="00BF20D4">
        <w:rPr>
          <w:rFonts w:asciiTheme="minorEastAsia" w:eastAsiaTheme="minorEastAsia" w:hAnsiTheme="minorEastAsia"/>
          <w:bCs/>
          <w:color w:val="000000" w:themeColor="text1"/>
          <w:sz w:val="24"/>
        </w:rPr>
        <w:t>方式：</w:t>
      </w:r>
    </w:p>
    <w:p w:rsidR="0004132A" w:rsidRPr="00BF20D4" w:rsidRDefault="00143D5D" w:rsidP="000F0927">
      <w:pPr>
        <w:spacing w:line="360" w:lineRule="auto"/>
        <w:ind w:firstLineChars="283" w:firstLine="679"/>
        <w:rPr>
          <w:rFonts w:asciiTheme="minorEastAsia" w:eastAsiaTheme="minorEastAsia" w:hAnsiTheme="minorEastAsia"/>
          <w:bCs/>
          <w:color w:val="000000" w:themeColor="text1"/>
          <w:sz w:val="24"/>
        </w:rPr>
      </w:pPr>
      <w:r w:rsidRPr="00BF20D4">
        <w:rPr>
          <w:rFonts w:asciiTheme="minorEastAsia" w:eastAsiaTheme="minorEastAsia" w:hAnsiTheme="minorEastAsia"/>
          <w:bCs/>
          <w:color w:val="000000" w:themeColor="text1"/>
          <w:sz w:val="24"/>
        </w:rPr>
        <w:sym w:font="Wingdings" w:char="00FE"/>
      </w:r>
      <w:r w:rsidRPr="00BF20D4">
        <w:rPr>
          <w:rFonts w:asciiTheme="minorEastAsia" w:eastAsiaTheme="minorEastAsia" w:hAnsiTheme="minorEastAsia" w:hint="eastAsia"/>
          <w:bCs/>
          <w:color w:val="000000" w:themeColor="text1"/>
          <w:sz w:val="24"/>
        </w:rPr>
        <w:t>1.</w:t>
      </w:r>
      <w:r w:rsidRPr="00BF20D4">
        <w:rPr>
          <w:rFonts w:asciiTheme="minorEastAsia" w:eastAsiaTheme="minorEastAsia" w:hAnsiTheme="minorEastAsia"/>
          <w:bCs/>
          <w:color w:val="000000" w:themeColor="text1"/>
          <w:sz w:val="24"/>
        </w:rPr>
        <w:t>在</w:t>
      </w:r>
      <w:r w:rsidRPr="00BF20D4">
        <w:rPr>
          <w:rFonts w:asciiTheme="minorEastAsia" w:eastAsiaTheme="minorEastAsia" w:hAnsiTheme="minorEastAsia" w:hint="eastAsia"/>
          <w:bCs/>
          <w:color w:val="000000" w:themeColor="text1"/>
          <w:sz w:val="24"/>
        </w:rPr>
        <w:t>四川政府采购网</w:t>
      </w:r>
      <w:r w:rsidRPr="00BF20D4">
        <w:rPr>
          <w:rFonts w:asciiTheme="minorEastAsia" w:eastAsiaTheme="minorEastAsia" w:hAnsiTheme="minorEastAsia"/>
          <w:bCs/>
          <w:color w:val="000000" w:themeColor="text1"/>
          <w:sz w:val="24"/>
        </w:rPr>
        <w:t>上以公告形式发布</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283" w:firstLine="679"/>
        <w:rPr>
          <w:rFonts w:asciiTheme="minorEastAsia" w:eastAsiaTheme="minorEastAsia" w:hAnsiTheme="minorEastAsia"/>
          <w:bCs/>
          <w:color w:val="000000" w:themeColor="text1"/>
          <w:sz w:val="24"/>
        </w:rPr>
      </w:pPr>
      <w:r w:rsidRPr="00BF20D4">
        <w:rPr>
          <w:rFonts w:asciiTheme="minorEastAsia" w:eastAsiaTheme="minorEastAsia" w:hAnsiTheme="minorEastAsia"/>
          <w:bCs/>
          <w:color w:val="000000" w:themeColor="text1"/>
          <w:sz w:val="24"/>
        </w:rPr>
        <w:sym w:font="Wingdings" w:char="00A8"/>
      </w:r>
      <w:r w:rsidRPr="00BF20D4">
        <w:rPr>
          <w:rFonts w:asciiTheme="minorEastAsia" w:eastAsiaTheme="minorEastAsia" w:hAnsiTheme="minorEastAsia" w:hint="eastAsia"/>
          <w:bCs/>
          <w:color w:val="000000" w:themeColor="text1"/>
          <w:sz w:val="24"/>
        </w:rPr>
        <w:t>2.从省级以上财政部门建立的供应商库中随机抽取；</w:t>
      </w:r>
    </w:p>
    <w:p w:rsidR="0004132A" w:rsidRPr="00BF20D4" w:rsidRDefault="00143D5D" w:rsidP="000F0927">
      <w:pPr>
        <w:spacing w:line="360" w:lineRule="auto"/>
        <w:ind w:firstLineChars="283" w:firstLine="679"/>
        <w:rPr>
          <w:rFonts w:asciiTheme="minorEastAsia" w:eastAsiaTheme="minorEastAsia" w:hAnsiTheme="minorEastAsia"/>
          <w:bCs/>
          <w:color w:val="000000" w:themeColor="text1"/>
          <w:sz w:val="24"/>
        </w:rPr>
      </w:pPr>
      <w:r w:rsidRPr="00BF20D4">
        <w:rPr>
          <w:rFonts w:asciiTheme="minorEastAsia" w:eastAsiaTheme="minorEastAsia" w:hAnsiTheme="minorEastAsia"/>
          <w:bCs/>
          <w:color w:val="000000" w:themeColor="text1"/>
          <w:sz w:val="24"/>
        </w:rPr>
        <w:sym w:font="Wingdings" w:char="00A8"/>
      </w:r>
      <w:r w:rsidRPr="00BF20D4">
        <w:rPr>
          <w:rFonts w:asciiTheme="minorEastAsia" w:eastAsiaTheme="minorEastAsia" w:hAnsiTheme="minorEastAsia" w:hint="eastAsia"/>
          <w:bCs/>
          <w:color w:val="000000" w:themeColor="text1"/>
          <w:sz w:val="24"/>
        </w:rPr>
        <w:t>3.经采购人和评审专家分别书面推荐。</w:t>
      </w:r>
    </w:p>
    <w:p w:rsidR="0004132A" w:rsidRPr="00BF20D4" w:rsidRDefault="0004132A" w:rsidP="000F0927">
      <w:pPr>
        <w:spacing w:line="360" w:lineRule="auto"/>
        <w:ind w:firstLineChars="200" w:firstLine="482"/>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二、申请人的资格要求</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（一）满足《中华人民共和国政府采购法》第二十二条规定</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1.具有独立承担民事责任的能力；</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2.具有良好的商业信誉和健全的财务会计制度；</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3.具有履行合同所必需的设备和专业技术能力；</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4.有依法缴纳税收和社会保障资金的良好记录；</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lastRenderedPageBreak/>
        <w:t>5.参加政府采购活动前三年内，在经营活动中没有重大违法记录；</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6.法律、行政法规规定的其他条件；</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（二）落实政府采购政策需满足的资格要求：本项目专门面向中小企业采购</w:t>
      </w:r>
      <w:r w:rsidRPr="00BF20D4">
        <w:rPr>
          <w:rFonts w:asciiTheme="minorEastAsia" w:eastAsiaTheme="minorEastAsia" w:hAnsiTheme="minorEastAsia"/>
          <w:bCs/>
          <w:color w:val="000000" w:themeColor="text1"/>
          <w:sz w:val="24"/>
        </w:rPr>
        <w:t>(监狱企业、残疾人福利性单位均视同小</w:t>
      </w:r>
      <w:proofErr w:type="gramStart"/>
      <w:r w:rsidRPr="00BF20D4">
        <w:rPr>
          <w:rFonts w:asciiTheme="minorEastAsia" w:eastAsiaTheme="minorEastAsia" w:hAnsiTheme="minorEastAsia"/>
          <w:bCs/>
          <w:color w:val="000000" w:themeColor="text1"/>
          <w:sz w:val="24"/>
        </w:rPr>
        <w:t>微企业</w:t>
      </w:r>
      <w:proofErr w:type="gramEnd"/>
      <w:r w:rsidRPr="00BF20D4">
        <w:rPr>
          <w:rFonts w:asciiTheme="minorEastAsia" w:eastAsiaTheme="minorEastAsia" w:hAnsiTheme="minorEastAsia"/>
          <w:bCs/>
          <w:color w:val="000000" w:themeColor="text1"/>
          <w:sz w:val="24"/>
        </w:rPr>
        <w:t>)</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（三）本项目的特定资格要求：无</w:t>
      </w:r>
    </w:p>
    <w:p w:rsidR="0004132A" w:rsidRPr="00BF20D4" w:rsidRDefault="00143D5D" w:rsidP="000F0927">
      <w:pPr>
        <w:spacing w:line="360" w:lineRule="auto"/>
        <w:ind w:firstLineChars="141" w:firstLine="340"/>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三、获取采购文件时间期限、地点、方式以及采购文件售价</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（一）</w:t>
      </w:r>
      <w:r w:rsidRPr="00BF20D4">
        <w:rPr>
          <w:rFonts w:asciiTheme="minorEastAsia" w:eastAsiaTheme="minorEastAsia" w:hAnsiTheme="minorEastAsia" w:hint="eastAsia"/>
          <w:b/>
          <w:bCs/>
          <w:color w:val="000000" w:themeColor="text1"/>
          <w:sz w:val="24"/>
        </w:rPr>
        <w:t>获取采购文件时间期限</w:t>
      </w:r>
      <w:r w:rsidRPr="00BF20D4">
        <w:rPr>
          <w:rFonts w:asciiTheme="minorEastAsia" w:eastAsiaTheme="minorEastAsia" w:hAnsiTheme="minorEastAsia" w:hint="eastAsia"/>
          <w:bCs/>
          <w:color w:val="000000" w:themeColor="text1"/>
          <w:sz w:val="24"/>
        </w:rPr>
        <w:t>：2021年</w:t>
      </w:r>
      <w:r w:rsidR="00AF2A17" w:rsidRPr="00BF20D4">
        <w:rPr>
          <w:rFonts w:asciiTheme="minorEastAsia" w:eastAsiaTheme="minorEastAsia" w:hAnsiTheme="minorEastAsia" w:hint="eastAsia"/>
          <w:bCs/>
          <w:color w:val="000000" w:themeColor="text1"/>
          <w:sz w:val="24"/>
        </w:rPr>
        <w:t>12</w:t>
      </w:r>
      <w:r w:rsidRPr="00BF20D4">
        <w:rPr>
          <w:rFonts w:asciiTheme="minorEastAsia" w:eastAsiaTheme="minorEastAsia" w:hAnsiTheme="minorEastAsia" w:hint="eastAsia"/>
          <w:bCs/>
          <w:color w:val="000000" w:themeColor="text1"/>
          <w:sz w:val="24"/>
        </w:rPr>
        <w:t>月</w:t>
      </w:r>
      <w:r w:rsidR="00AF2A17" w:rsidRPr="00BF20D4">
        <w:rPr>
          <w:rFonts w:asciiTheme="minorEastAsia" w:eastAsiaTheme="minorEastAsia" w:hAnsiTheme="minorEastAsia" w:hint="eastAsia"/>
          <w:bCs/>
          <w:color w:val="000000" w:themeColor="text1"/>
          <w:sz w:val="24"/>
        </w:rPr>
        <w:t>31</w:t>
      </w:r>
      <w:r w:rsidRPr="00BF20D4">
        <w:rPr>
          <w:rFonts w:asciiTheme="minorEastAsia" w:eastAsiaTheme="minorEastAsia" w:hAnsiTheme="minorEastAsia" w:hint="eastAsia"/>
          <w:bCs/>
          <w:color w:val="000000" w:themeColor="text1"/>
          <w:sz w:val="24"/>
        </w:rPr>
        <w:t>日到202</w:t>
      </w:r>
      <w:r w:rsidR="00AF2A17" w:rsidRPr="00BF20D4">
        <w:rPr>
          <w:rFonts w:asciiTheme="minorEastAsia" w:eastAsiaTheme="minorEastAsia" w:hAnsiTheme="minorEastAsia" w:hint="eastAsia"/>
          <w:bCs/>
          <w:color w:val="000000" w:themeColor="text1"/>
          <w:sz w:val="24"/>
        </w:rPr>
        <w:t>2</w:t>
      </w:r>
      <w:r w:rsidRPr="00BF20D4">
        <w:rPr>
          <w:rFonts w:asciiTheme="minorEastAsia" w:eastAsiaTheme="minorEastAsia" w:hAnsiTheme="minorEastAsia" w:hint="eastAsia"/>
          <w:bCs/>
          <w:color w:val="000000" w:themeColor="text1"/>
          <w:sz w:val="24"/>
        </w:rPr>
        <w:t>年</w:t>
      </w:r>
      <w:r w:rsidR="00AF2A17" w:rsidRPr="00BF20D4">
        <w:rPr>
          <w:rFonts w:asciiTheme="minorEastAsia" w:eastAsiaTheme="minorEastAsia" w:hAnsiTheme="minorEastAsia" w:hint="eastAsia"/>
          <w:bCs/>
          <w:color w:val="000000" w:themeColor="text1"/>
          <w:sz w:val="24"/>
        </w:rPr>
        <w:t>01</w:t>
      </w:r>
      <w:r w:rsidRPr="00BF20D4">
        <w:rPr>
          <w:rFonts w:asciiTheme="minorEastAsia" w:eastAsiaTheme="minorEastAsia" w:hAnsiTheme="minorEastAsia" w:hint="eastAsia"/>
          <w:bCs/>
          <w:color w:val="000000" w:themeColor="text1"/>
          <w:sz w:val="24"/>
        </w:rPr>
        <w:t>月</w:t>
      </w:r>
      <w:r w:rsidR="00AF2A17" w:rsidRPr="00BF20D4">
        <w:rPr>
          <w:rFonts w:asciiTheme="minorEastAsia" w:eastAsiaTheme="minorEastAsia" w:hAnsiTheme="minorEastAsia" w:hint="eastAsia"/>
          <w:bCs/>
          <w:color w:val="000000" w:themeColor="text1"/>
          <w:sz w:val="24"/>
        </w:rPr>
        <w:t>07</w:t>
      </w:r>
      <w:r w:rsidRPr="00BF20D4">
        <w:rPr>
          <w:rFonts w:asciiTheme="minorEastAsia" w:eastAsiaTheme="minorEastAsia" w:hAnsiTheme="minorEastAsia" w:hint="eastAsia"/>
          <w:bCs/>
          <w:color w:val="000000" w:themeColor="text1"/>
          <w:sz w:val="24"/>
        </w:rPr>
        <w:t>日,每天上午9:00至12:00,下午14:00至17:00(北京时间，法定节假日除外)</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（二）</w:t>
      </w:r>
      <w:r w:rsidRPr="00BF20D4">
        <w:rPr>
          <w:rFonts w:asciiTheme="minorEastAsia" w:eastAsiaTheme="minorEastAsia" w:hAnsiTheme="minorEastAsia" w:hint="eastAsia"/>
          <w:b/>
          <w:bCs/>
          <w:color w:val="000000" w:themeColor="text1"/>
          <w:sz w:val="24"/>
        </w:rPr>
        <w:t>获取采购文件地点：</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政府采购云平台（</w:t>
      </w:r>
      <w:hyperlink r:id="rId13" w:history="1">
        <w:r w:rsidRPr="00BF20D4">
          <w:rPr>
            <w:rStyle w:val="afa"/>
            <w:rFonts w:asciiTheme="minorEastAsia" w:eastAsiaTheme="minorEastAsia" w:hAnsiTheme="minorEastAsia"/>
            <w:bCs/>
            <w:color w:val="000000" w:themeColor="text1"/>
            <w:sz w:val="24"/>
          </w:rPr>
          <w:t>https://www.zcygov.cn/</w:t>
        </w:r>
      </w:hyperlink>
      <w:r w:rsidRPr="00BF20D4">
        <w:rPr>
          <w:rFonts w:asciiTheme="minorEastAsia" w:eastAsiaTheme="minorEastAsia" w:hAnsiTheme="minorEastAsia"/>
          <w:bCs/>
          <w:color w:val="000000" w:themeColor="text1"/>
          <w:sz w:val="24"/>
        </w:rPr>
        <w:t>）。</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（三）</w:t>
      </w:r>
      <w:r w:rsidRPr="00BF20D4">
        <w:rPr>
          <w:rFonts w:asciiTheme="minorEastAsia" w:eastAsiaTheme="minorEastAsia" w:hAnsiTheme="minorEastAsia" w:hint="eastAsia"/>
          <w:b/>
          <w:bCs/>
          <w:color w:val="000000" w:themeColor="text1"/>
          <w:sz w:val="24"/>
        </w:rPr>
        <w:t>获取采购文件方式：</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bCs/>
          <w:color w:val="000000" w:themeColor="text1"/>
          <w:sz w:val="24"/>
        </w:rPr>
        <w:t>凡有意参加本项目者，在本项目磋商文件获取时间期限内，登录政府采购云平台（https://www.zcygov.cn/）获取，操作步骤：登录政府采购云平台—我的工作台—项目采购—获取采购文件—申请获取采购文件。提示：（1）本项目磋商文件免费获取。（2）供应商只有在“政府采购云平台”完成</w:t>
      </w:r>
      <w:proofErr w:type="gramStart"/>
      <w:r w:rsidRPr="00BF20D4">
        <w:rPr>
          <w:rFonts w:asciiTheme="minorEastAsia" w:eastAsiaTheme="minorEastAsia" w:hAnsiTheme="minorEastAsia"/>
          <w:bCs/>
          <w:color w:val="000000" w:themeColor="text1"/>
          <w:sz w:val="24"/>
        </w:rPr>
        <w:t>获取磋商</w:t>
      </w:r>
      <w:proofErr w:type="gramEnd"/>
      <w:r w:rsidRPr="00BF20D4">
        <w:rPr>
          <w:rFonts w:asciiTheme="minorEastAsia" w:eastAsiaTheme="minorEastAsia" w:hAnsiTheme="minorEastAsia"/>
          <w:bCs/>
          <w:color w:val="000000" w:themeColor="text1"/>
          <w:sz w:val="24"/>
        </w:rPr>
        <w:t>文件申请并下载磋商文件后才视作依法参与本项目。</w:t>
      </w:r>
    </w:p>
    <w:p w:rsidR="0004132A" w:rsidRPr="00BF20D4" w:rsidRDefault="00143D5D" w:rsidP="000F0927">
      <w:pPr>
        <w:spacing w:line="360" w:lineRule="auto"/>
        <w:ind w:firstLineChars="141" w:firstLine="340"/>
        <w:rPr>
          <w:rFonts w:asciiTheme="minorEastAsia" w:eastAsiaTheme="minorEastAsia" w:hAnsiTheme="minorEastAsia"/>
          <w:bCs/>
          <w:color w:val="000000" w:themeColor="text1"/>
          <w:sz w:val="24"/>
          <w:lang w:val="zh-TW" w:eastAsia="zh-TW"/>
        </w:rPr>
      </w:pPr>
      <w:r w:rsidRPr="00BF20D4">
        <w:rPr>
          <w:rFonts w:asciiTheme="minorEastAsia" w:eastAsiaTheme="minorEastAsia" w:hAnsiTheme="minorEastAsia" w:hint="eastAsia"/>
          <w:b/>
          <w:color w:val="000000" w:themeColor="text1"/>
          <w:sz w:val="24"/>
        </w:rPr>
        <w:t>（三）采购文件售价：</w:t>
      </w:r>
      <w:r w:rsidRPr="00BF20D4">
        <w:rPr>
          <w:rFonts w:asciiTheme="minorEastAsia" w:eastAsiaTheme="minorEastAsia" w:hAnsiTheme="minorEastAsia" w:hint="eastAsia"/>
          <w:bCs/>
          <w:color w:val="000000" w:themeColor="text1"/>
          <w:sz w:val="24"/>
        </w:rPr>
        <w:t>人民币0元/份。</w:t>
      </w:r>
      <w:r w:rsidRPr="00BF20D4">
        <w:rPr>
          <w:rFonts w:asciiTheme="minorEastAsia" w:eastAsiaTheme="minorEastAsia" w:hAnsiTheme="minorEastAsia" w:hint="eastAsia"/>
          <w:bCs/>
          <w:color w:val="000000" w:themeColor="text1"/>
          <w:sz w:val="24"/>
          <w:lang w:val="zh-TW" w:eastAsia="zh-TW"/>
        </w:rPr>
        <w:t>（磋商文件售后不退</w:t>
      </w:r>
      <w:r w:rsidRPr="00BF20D4">
        <w:rPr>
          <w:rFonts w:asciiTheme="minorEastAsia" w:eastAsiaTheme="minorEastAsia" w:hAnsiTheme="minorEastAsia" w:hint="eastAsia"/>
          <w:bCs/>
          <w:color w:val="000000" w:themeColor="text1"/>
          <w:sz w:val="24"/>
        </w:rPr>
        <w:t>,</w:t>
      </w:r>
      <w:r w:rsidRPr="00BF20D4">
        <w:rPr>
          <w:rFonts w:asciiTheme="minorEastAsia" w:eastAsiaTheme="minorEastAsia" w:hAnsiTheme="minorEastAsia" w:hint="eastAsia"/>
          <w:bCs/>
          <w:color w:val="000000" w:themeColor="text1"/>
          <w:sz w:val="24"/>
          <w:lang w:val="zh-TW" w:eastAsia="zh-TW"/>
        </w:rPr>
        <w:t>磋商资格不能转让）。</w:t>
      </w:r>
    </w:p>
    <w:p w:rsidR="0004132A" w:rsidRPr="00BF20D4" w:rsidRDefault="00143D5D" w:rsidP="000F0927">
      <w:pPr>
        <w:pStyle w:val="Afd"/>
        <w:spacing w:line="360" w:lineRule="auto"/>
        <w:ind w:firstLineChars="141" w:firstLine="340"/>
        <w:jc w:val="both"/>
        <w:rPr>
          <w:rFonts w:asciiTheme="minorEastAsia" w:eastAsiaTheme="minorEastAsia" w:hAnsiTheme="minorEastAsia" w:cs="宋体" w:hint="default"/>
          <w:b/>
          <w:color w:val="000000" w:themeColor="text1"/>
          <w:szCs w:val="34"/>
        </w:rPr>
      </w:pPr>
      <w:r w:rsidRPr="00BF20D4">
        <w:rPr>
          <w:rFonts w:asciiTheme="minorEastAsia" w:eastAsiaTheme="minorEastAsia" w:hAnsiTheme="minorEastAsia" w:cs="宋体"/>
          <w:b/>
          <w:color w:val="000000" w:themeColor="text1"/>
          <w:szCs w:val="34"/>
        </w:rPr>
        <w:t>（四）供应商应在规定的时间内，按以上方式获取本项目采购文件，并登记，如在规定时间内未领取采购文件并登记的供应商均无资格参加该项目的磋商。</w:t>
      </w:r>
    </w:p>
    <w:p w:rsidR="0004132A" w:rsidRPr="00BF20D4" w:rsidRDefault="0004132A" w:rsidP="000F0927">
      <w:pPr>
        <w:pStyle w:val="Afd"/>
        <w:spacing w:line="360" w:lineRule="auto"/>
        <w:ind w:firstLineChars="141" w:firstLine="297"/>
        <w:jc w:val="both"/>
        <w:rPr>
          <w:rFonts w:asciiTheme="minorEastAsia" w:eastAsiaTheme="minorEastAsia" w:hAnsiTheme="minorEastAsia" w:cs="宋体" w:hint="default"/>
          <w:b/>
          <w:color w:val="000000" w:themeColor="text1"/>
          <w:sz w:val="21"/>
          <w:szCs w:val="28"/>
        </w:rPr>
      </w:pPr>
    </w:p>
    <w:p w:rsidR="0004132A" w:rsidRPr="00BF20D4" w:rsidRDefault="00143D5D" w:rsidP="000F0927">
      <w:pPr>
        <w:pStyle w:val="Afd"/>
        <w:spacing w:line="360" w:lineRule="auto"/>
        <w:ind w:firstLineChars="141" w:firstLine="297"/>
        <w:jc w:val="both"/>
        <w:rPr>
          <w:rFonts w:asciiTheme="minorEastAsia" w:eastAsiaTheme="minorEastAsia" w:hAnsiTheme="minorEastAsia" w:hint="default"/>
          <w:color w:val="000000" w:themeColor="text1"/>
          <w:lang w:eastAsia="zh-TW"/>
        </w:rPr>
      </w:pPr>
      <w:r w:rsidRPr="00BF20D4">
        <w:rPr>
          <w:rFonts w:asciiTheme="minorEastAsia" w:eastAsiaTheme="minorEastAsia" w:hAnsiTheme="minorEastAsia" w:cs="宋体"/>
          <w:b/>
          <w:color w:val="000000" w:themeColor="text1"/>
          <w:sz w:val="21"/>
          <w:szCs w:val="28"/>
        </w:rPr>
        <w:t>特别说明：</w:t>
      </w:r>
      <w:r w:rsidRPr="00BF20D4">
        <w:rPr>
          <w:rFonts w:asciiTheme="minorEastAsia" w:eastAsiaTheme="minorEastAsia" w:hAnsiTheme="minorEastAsia" w:cs="宋体"/>
          <w:b/>
          <w:color w:val="000000" w:themeColor="text1"/>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rsidR="0004132A" w:rsidRPr="00BF20D4" w:rsidRDefault="0004132A" w:rsidP="000F0927">
      <w:pPr>
        <w:spacing w:line="360" w:lineRule="auto"/>
        <w:ind w:firstLineChars="141" w:firstLine="340"/>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四、响应文件提交截止时间及地点</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（一）</w:t>
      </w:r>
      <w:r w:rsidRPr="00BF20D4">
        <w:rPr>
          <w:rFonts w:asciiTheme="minorEastAsia" w:eastAsiaTheme="minorEastAsia" w:hAnsiTheme="minorEastAsia" w:hint="eastAsia"/>
          <w:b/>
          <w:bCs/>
          <w:color w:val="000000" w:themeColor="text1"/>
          <w:sz w:val="24"/>
        </w:rPr>
        <w:t>响应文件提交</w:t>
      </w:r>
      <w:r w:rsidRPr="00BF20D4">
        <w:rPr>
          <w:rFonts w:asciiTheme="minorEastAsia" w:eastAsiaTheme="minorEastAsia" w:hAnsiTheme="minorEastAsia" w:hint="eastAsia"/>
          <w:bCs/>
          <w:color w:val="000000" w:themeColor="text1"/>
          <w:sz w:val="24"/>
        </w:rPr>
        <w:t>截止时间：202</w:t>
      </w:r>
      <w:r w:rsidR="0007102C">
        <w:rPr>
          <w:rFonts w:asciiTheme="minorEastAsia" w:eastAsiaTheme="minorEastAsia" w:hAnsiTheme="minorEastAsia" w:hint="eastAsia"/>
          <w:bCs/>
          <w:color w:val="000000" w:themeColor="text1"/>
          <w:sz w:val="24"/>
        </w:rPr>
        <w:t>2</w:t>
      </w:r>
      <w:r w:rsidRPr="00BF20D4">
        <w:rPr>
          <w:rFonts w:asciiTheme="minorEastAsia" w:eastAsiaTheme="minorEastAsia" w:hAnsiTheme="minorEastAsia" w:hint="eastAsia"/>
          <w:bCs/>
          <w:color w:val="000000" w:themeColor="text1"/>
          <w:sz w:val="24"/>
        </w:rPr>
        <w:t>年</w:t>
      </w:r>
      <w:r w:rsidR="00AF2A17" w:rsidRPr="00BF20D4">
        <w:rPr>
          <w:rFonts w:asciiTheme="minorEastAsia" w:eastAsiaTheme="minorEastAsia" w:hAnsiTheme="minorEastAsia" w:hint="eastAsia"/>
          <w:bCs/>
          <w:color w:val="000000" w:themeColor="text1"/>
          <w:sz w:val="24"/>
        </w:rPr>
        <w:t>01月11日</w:t>
      </w:r>
      <w:r w:rsidRPr="00BF20D4">
        <w:rPr>
          <w:rFonts w:asciiTheme="minorEastAsia" w:eastAsiaTheme="minorEastAsia" w:hAnsiTheme="minorEastAsia" w:hint="eastAsia"/>
          <w:bCs/>
          <w:color w:val="000000" w:themeColor="text1"/>
          <w:sz w:val="24"/>
        </w:rPr>
        <w:t>1</w:t>
      </w:r>
      <w:r w:rsidR="009E1633" w:rsidRPr="00BF20D4">
        <w:rPr>
          <w:rFonts w:asciiTheme="minorEastAsia" w:eastAsiaTheme="minorEastAsia" w:hAnsiTheme="minorEastAsia" w:hint="eastAsia"/>
          <w:bCs/>
          <w:color w:val="000000" w:themeColor="text1"/>
          <w:sz w:val="24"/>
        </w:rPr>
        <w:t>0</w:t>
      </w:r>
      <w:r w:rsidRPr="00BF20D4">
        <w:rPr>
          <w:rFonts w:asciiTheme="minorEastAsia" w:eastAsiaTheme="minorEastAsia" w:hAnsiTheme="minorEastAsia" w:hint="eastAsia"/>
          <w:bCs/>
          <w:color w:val="000000" w:themeColor="text1"/>
          <w:sz w:val="24"/>
        </w:rPr>
        <w:t>点30分(北京时间)</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（二）</w:t>
      </w:r>
      <w:r w:rsidRPr="00BF20D4">
        <w:rPr>
          <w:rFonts w:asciiTheme="minorEastAsia" w:eastAsiaTheme="minorEastAsia" w:hAnsiTheme="minorEastAsia" w:hint="eastAsia"/>
          <w:b/>
          <w:bCs/>
          <w:color w:val="000000" w:themeColor="text1"/>
          <w:sz w:val="24"/>
        </w:rPr>
        <w:t>响应文件提交</w:t>
      </w:r>
      <w:r w:rsidRPr="00BF20D4">
        <w:rPr>
          <w:rFonts w:asciiTheme="minorEastAsia" w:eastAsiaTheme="minorEastAsia" w:hAnsiTheme="minorEastAsia" w:hint="eastAsia"/>
          <w:bCs/>
          <w:color w:val="000000" w:themeColor="text1"/>
          <w:sz w:val="24"/>
        </w:rPr>
        <w:t>地点：利</w:t>
      </w:r>
      <w:proofErr w:type="gramStart"/>
      <w:r w:rsidRPr="00BF20D4">
        <w:rPr>
          <w:rFonts w:asciiTheme="minorEastAsia" w:eastAsiaTheme="minorEastAsia" w:hAnsiTheme="minorEastAsia" w:hint="eastAsia"/>
          <w:bCs/>
          <w:color w:val="000000" w:themeColor="text1"/>
          <w:sz w:val="24"/>
        </w:rPr>
        <w:t>阳致诚国际</w:t>
      </w:r>
      <w:proofErr w:type="gramEnd"/>
      <w:r w:rsidRPr="00BF20D4">
        <w:rPr>
          <w:rFonts w:asciiTheme="minorEastAsia" w:eastAsiaTheme="minorEastAsia" w:hAnsiTheme="minorEastAsia" w:hint="eastAsia"/>
          <w:bCs/>
          <w:color w:val="000000" w:themeColor="text1"/>
          <w:sz w:val="24"/>
        </w:rPr>
        <w:t>项目管理有限公司（</w:t>
      </w:r>
      <w:r w:rsidR="00761EB3" w:rsidRPr="00BF20D4">
        <w:rPr>
          <w:rFonts w:asciiTheme="minorEastAsia" w:eastAsiaTheme="minorEastAsia" w:hAnsiTheme="minorEastAsia" w:hint="eastAsia"/>
          <w:bCs/>
          <w:color w:val="000000" w:themeColor="text1"/>
          <w:sz w:val="24"/>
        </w:rPr>
        <w:t>四川省成都市武侯区交子大道33号中国华商金融中心T1- 1201</w:t>
      </w:r>
      <w:r w:rsidRPr="00BF20D4">
        <w:rPr>
          <w:rFonts w:asciiTheme="minorEastAsia" w:eastAsiaTheme="minorEastAsia" w:hAnsiTheme="minorEastAsia" w:hint="eastAsia"/>
          <w:bCs/>
          <w:color w:val="000000" w:themeColor="text1"/>
          <w:sz w:val="24"/>
        </w:rPr>
        <w:t>）</w:t>
      </w:r>
    </w:p>
    <w:p w:rsidR="0004132A" w:rsidRPr="00BF20D4" w:rsidRDefault="0004132A" w:rsidP="000F0927">
      <w:pPr>
        <w:spacing w:line="360" w:lineRule="auto"/>
        <w:ind w:firstLineChars="141" w:firstLine="340"/>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五、响应文件开启时间及地点</w:t>
      </w:r>
    </w:p>
    <w:p w:rsidR="0004132A" w:rsidRPr="00BF20D4" w:rsidRDefault="00143D5D" w:rsidP="000F0927">
      <w:pPr>
        <w:spacing w:line="360" w:lineRule="auto"/>
        <w:ind w:firstLineChars="141" w:firstLine="338"/>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（一）</w:t>
      </w:r>
      <w:r w:rsidRPr="00BF20D4">
        <w:rPr>
          <w:rFonts w:asciiTheme="minorEastAsia" w:eastAsiaTheme="minorEastAsia" w:hAnsiTheme="minorEastAsia" w:hint="eastAsia"/>
          <w:b/>
          <w:bCs/>
          <w:color w:val="000000" w:themeColor="text1"/>
          <w:sz w:val="24"/>
        </w:rPr>
        <w:t>响应文件开启</w:t>
      </w:r>
      <w:r w:rsidRPr="00BF20D4">
        <w:rPr>
          <w:rFonts w:asciiTheme="minorEastAsia" w:eastAsiaTheme="minorEastAsia" w:hAnsiTheme="minorEastAsia" w:hint="eastAsia"/>
          <w:bCs/>
          <w:color w:val="000000" w:themeColor="text1"/>
          <w:sz w:val="24"/>
        </w:rPr>
        <w:t>时间：202</w:t>
      </w:r>
      <w:r w:rsidR="0007102C">
        <w:rPr>
          <w:rFonts w:asciiTheme="minorEastAsia" w:eastAsiaTheme="minorEastAsia" w:hAnsiTheme="minorEastAsia" w:hint="eastAsia"/>
          <w:bCs/>
          <w:color w:val="000000" w:themeColor="text1"/>
          <w:sz w:val="24"/>
        </w:rPr>
        <w:t>2</w:t>
      </w:r>
      <w:r w:rsidRPr="00BF20D4">
        <w:rPr>
          <w:rFonts w:asciiTheme="minorEastAsia" w:eastAsiaTheme="minorEastAsia" w:hAnsiTheme="minorEastAsia" w:hint="eastAsia"/>
          <w:bCs/>
          <w:color w:val="000000" w:themeColor="text1"/>
          <w:sz w:val="24"/>
        </w:rPr>
        <w:t>年</w:t>
      </w:r>
      <w:r w:rsidR="00AF2A17" w:rsidRPr="00BF20D4">
        <w:rPr>
          <w:rFonts w:asciiTheme="minorEastAsia" w:eastAsiaTheme="minorEastAsia" w:hAnsiTheme="minorEastAsia" w:hint="eastAsia"/>
          <w:bCs/>
          <w:color w:val="000000" w:themeColor="text1"/>
          <w:sz w:val="24"/>
        </w:rPr>
        <w:t>01月11日</w:t>
      </w:r>
      <w:r w:rsidRPr="00BF20D4">
        <w:rPr>
          <w:rFonts w:asciiTheme="minorEastAsia" w:eastAsiaTheme="minorEastAsia" w:hAnsiTheme="minorEastAsia" w:hint="eastAsia"/>
          <w:bCs/>
          <w:color w:val="000000" w:themeColor="text1"/>
          <w:sz w:val="24"/>
        </w:rPr>
        <w:t>1</w:t>
      </w:r>
      <w:r w:rsidR="009E1633" w:rsidRPr="00BF20D4">
        <w:rPr>
          <w:rFonts w:asciiTheme="minorEastAsia" w:eastAsiaTheme="minorEastAsia" w:hAnsiTheme="minorEastAsia" w:hint="eastAsia"/>
          <w:bCs/>
          <w:color w:val="000000" w:themeColor="text1"/>
          <w:sz w:val="24"/>
        </w:rPr>
        <w:t>0</w:t>
      </w:r>
      <w:r w:rsidRPr="00BF20D4">
        <w:rPr>
          <w:rFonts w:asciiTheme="minorEastAsia" w:eastAsiaTheme="minorEastAsia" w:hAnsiTheme="minorEastAsia" w:hint="eastAsia"/>
          <w:bCs/>
          <w:color w:val="000000" w:themeColor="text1"/>
          <w:sz w:val="24"/>
        </w:rPr>
        <w:t>点30分(北京时间)磋商小组组建后立即开启。</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rPr>
      </w:pPr>
      <w:r w:rsidRPr="00BF20D4">
        <w:rPr>
          <w:rFonts w:asciiTheme="minorEastAsia" w:eastAsiaTheme="minorEastAsia" w:hAnsiTheme="minorEastAsia" w:hint="eastAsia"/>
          <w:bCs/>
          <w:color w:val="000000" w:themeColor="text1"/>
          <w:sz w:val="24"/>
        </w:rPr>
        <w:t>（二）</w:t>
      </w:r>
      <w:r w:rsidRPr="00BF20D4">
        <w:rPr>
          <w:rFonts w:asciiTheme="minorEastAsia" w:eastAsiaTheme="minorEastAsia" w:hAnsiTheme="minorEastAsia" w:hint="eastAsia"/>
          <w:b/>
          <w:bCs/>
          <w:color w:val="000000" w:themeColor="text1"/>
          <w:sz w:val="24"/>
        </w:rPr>
        <w:t>响应文件开启</w:t>
      </w:r>
      <w:r w:rsidRPr="00BF20D4">
        <w:rPr>
          <w:rFonts w:asciiTheme="minorEastAsia" w:eastAsiaTheme="minorEastAsia" w:hAnsiTheme="minorEastAsia" w:hint="eastAsia"/>
          <w:bCs/>
          <w:color w:val="000000" w:themeColor="text1"/>
          <w:sz w:val="24"/>
        </w:rPr>
        <w:t>地点：利</w:t>
      </w:r>
      <w:proofErr w:type="gramStart"/>
      <w:r w:rsidRPr="00BF20D4">
        <w:rPr>
          <w:rFonts w:asciiTheme="minorEastAsia" w:eastAsiaTheme="minorEastAsia" w:hAnsiTheme="minorEastAsia" w:hint="eastAsia"/>
          <w:bCs/>
          <w:color w:val="000000" w:themeColor="text1"/>
          <w:sz w:val="24"/>
        </w:rPr>
        <w:t>阳致诚国际</w:t>
      </w:r>
      <w:proofErr w:type="gramEnd"/>
      <w:r w:rsidRPr="00BF20D4">
        <w:rPr>
          <w:rFonts w:asciiTheme="minorEastAsia" w:eastAsiaTheme="minorEastAsia" w:hAnsiTheme="minorEastAsia" w:hint="eastAsia"/>
          <w:bCs/>
          <w:color w:val="000000" w:themeColor="text1"/>
          <w:sz w:val="24"/>
        </w:rPr>
        <w:t>项目管理有限公司（</w:t>
      </w:r>
      <w:r w:rsidR="00761EB3" w:rsidRPr="00BF20D4">
        <w:rPr>
          <w:rFonts w:asciiTheme="minorEastAsia" w:eastAsiaTheme="minorEastAsia" w:hAnsiTheme="minorEastAsia" w:hint="eastAsia"/>
          <w:bCs/>
          <w:color w:val="000000" w:themeColor="text1"/>
          <w:sz w:val="24"/>
        </w:rPr>
        <w:t>四川省成都市武侯区交子大道33号中国华商金融中心T1- 1201</w:t>
      </w:r>
      <w:r w:rsidRPr="00BF20D4">
        <w:rPr>
          <w:rFonts w:asciiTheme="minorEastAsia" w:eastAsiaTheme="minorEastAsia" w:hAnsiTheme="minorEastAsia" w:hint="eastAsia"/>
          <w:bCs/>
          <w:color w:val="000000" w:themeColor="text1"/>
          <w:sz w:val="24"/>
        </w:rPr>
        <w:t>）。</w:t>
      </w:r>
    </w:p>
    <w:p w:rsidR="0004132A" w:rsidRPr="00BF20D4" w:rsidRDefault="0004132A" w:rsidP="000F0927">
      <w:pPr>
        <w:spacing w:line="360" w:lineRule="auto"/>
        <w:ind w:firstLineChars="141" w:firstLine="340"/>
        <w:jc w:val="left"/>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jc w:val="left"/>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六、公告期限</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自本公告发布之日起3个工作日</w:t>
      </w:r>
    </w:p>
    <w:p w:rsidR="0004132A" w:rsidRPr="00BF20D4" w:rsidRDefault="0004132A" w:rsidP="000F0927">
      <w:pPr>
        <w:spacing w:line="360" w:lineRule="auto"/>
        <w:ind w:firstLineChars="141" w:firstLine="340"/>
        <w:jc w:val="left"/>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jc w:val="left"/>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七、其它补充事宜</w:t>
      </w:r>
    </w:p>
    <w:p w:rsidR="0004132A" w:rsidRPr="00BF20D4" w:rsidRDefault="00143D5D" w:rsidP="000F0927">
      <w:pPr>
        <w:spacing w:line="360" w:lineRule="auto"/>
        <w:ind w:firstLineChars="141" w:firstLine="340"/>
        <w:rPr>
          <w:rFonts w:asciiTheme="minorEastAsia" w:eastAsiaTheme="minorEastAsia" w:hAnsiTheme="minorEastAsia"/>
          <w:b/>
          <w:color w:val="000000" w:themeColor="text1"/>
          <w:sz w:val="24"/>
        </w:rPr>
      </w:pPr>
      <w:r w:rsidRPr="00BF20D4">
        <w:rPr>
          <w:rFonts w:asciiTheme="minorEastAsia" w:eastAsiaTheme="minorEastAsia" w:hAnsiTheme="minorEastAsia" w:hint="eastAsia"/>
          <w:b/>
          <w:bCs/>
          <w:color w:val="000000" w:themeColor="text1"/>
          <w:sz w:val="24"/>
        </w:rPr>
        <w:t>（一）</w:t>
      </w:r>
      <w:r w:rsidRPr="00BF20D4">
        <w:rPr>
          <w:rFonts w:asciiTheme="minorEastAsia" w:eastAsiaTheme="minorEastAsia" w:hAnsiTheme="minorEastAsia" w:hint="eastAsia"/>
          <w:b/>
          <w:color w:val="000000" w:themeColor="text1"/>
          <w:sz w:val="24"/>
        </w:rPr>
        <w:t>严禁参加本次采购活动的供应商</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BF20D4">
        <w:rPr>
          <w:rFonts w:asciiTheme="minorEastAsia" w:eastAsiaTheme="minorEastAsia" w:hAnsiTheme="minorEastAsia" w:hint="eastAsia"/>
          <w:color w:val="000000" w:themeColor="text1"/>
          <w:sz w:val="24"/>
        </w:rPr>
        <w:t>式参加</w:t>
      </w:r>
      <w:proofErr w:type="gramEnd"/>
      <w:r w:rsidRPr="00BF20D4">
        <w:rPr>
          <w:rFonts w:asciiTheme="minorEastAsia" w:eastAsiaTheme="minorEastAsia" w:hAnsiTheme="minorEastAsia" w:hint="eastAsia"/>
          <w:color w:val="000000" w:themeColor="text1"/>
          <w:sz w:val="24"/>
        </w:rPr>
        <w:t>本项目采购活动，联合体成员存在不良信用记录的，视同联合体存在不良信用记录）。</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BF20D4">
        <w:rPr>
          <w:rFonts w:asciiTheme="minorEastAsia" w:eastAsiaTheme="minorEastAsia" w:hAnsiTheme="minorEastAsia" w:hint="eastAsia"/>
          <w:color w:val="000000" w:themeColor="text1"/>
          <w:sz w:val="24"/>
        </w:rPr>
        <w:t>成为磋商</w:t>
      </w:r>
      <w:proofErr w:type="gramEnd"/>
      <w:r w:rsidRPr="00BF20D4">
        <w:rPr>
          <w:rFonts w:asciiTheme="minorEastAsia" w:eastAsiaTheme="minorEastAsia" w:hAnsiTheme="minorEastAsia" w:hint="eastAsia"/>
          <w:color w:val="000000" w:themeColor="text1"/>
          <w:sz w:val="24"/>
        </w:rPr>
        <w:t>文件中规定的供应商资格条件、技术服务商务要求、评审因素和标准、政府采购合同等实质性内容条款的，视同为采购项目提供规范编制。</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3.其他法律法规规定的禁止参加本次采购活动的情形。</w:t>
      </w:r>
    </w:p>
    <w:p w:rsidR="0004132A" w:rsidRPr="00BF20D4" w:rsidRDefault="00143D5D" w:rsidP="000F0927">
      <w:pPr>
        <w:spacing w:line="360" w:lineRule="auto"/>
        <w:ind w:firstLineChars="141" w:firstLine="340"/>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（二）供应商信用融资：</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1.</w:t>
      </w:r>
      <w:r w:rsidRPr="00BF20D4">
        <w:rPr>
          <w:rFonts w:asciiTheme="minorEastAsia" w:eastAsiaTheme="minorEastAsia" w:hAnsiTheme="minorEastAsia"/>
          <w:color w:val="000000" w:themeColor="text1"/>
          <w:sz w:val="24"/>
        </w:rPr>
        <w:t>根据《四川省财政厅关于推进四川省政府采购供应商信用融资工作的通知》（</w:t>
      </w:r>
      <w:proofErr w:type="gramStart"/>
      <w:r w:rsidRPr="00BF20D4">
        <w:rPr>
          <w:rFonts w:asciiTheme="minorEastAsia" w:eastAsiaTheme="minorEastAsia" w:hAnsiTheme="minorEastAsia"/>
          <w:color w:val="000000" w:themeColor="text1"/>
          <w:sz w:val="24"/>
        </w:rPr>
        <w:t>川财采</w:t>
      </w:r>
      <w:proofErr w:type="gramEnd"/>
      <w:r w:rsidRPr="00BF20D4">
        <w:rPr>
          <w:rFonts w:asciiTheme="minorEastAsia" w:eastAsiaTheme="minorEastAsia" w:hAnsiTheme="minorEastAsia"/>
          <w:color w:val="000000" w:themeColor="text1"/>
          <w:sz w:val="24"/>
        </w:rPr>
        <w:t>[2018]123号）文件要求，为助力解决政府采购中标、成交供应商资金不足、融资难、融资贵的困难，促进供应</w:t>
      </w:r>
      <w:proofErr w:type="gramStart"/>
      <w:r w:rsidRPr="00BF20D4">
        <w:rPr>
          <w:rFonts w:asciiTheme="minorEastAsia" w:eastAsiaTheme="minorEastAsia" w:hAnsiTheme="minorEastAsia"/>
          <w:color w:val="000000" w:themeColor="text1"/>
          <w:sz w:val="24"/>
        </w:rPr>
        <w:t>商依法</w:t>
      </w:r>
      <w:proofErr w:type="gramEnd"/>
      <w:r w:rsidRPr="00BF20D4">
        <w:rPr>
          <w:rFonts w:asciiTheme="minorEastAsia" w:eastAsiaTheme="minorEastAsia" w:hAnsiTheme="minorEastAsia"/>
          <w:color w:val="000000" w:themeColor="text1"/>
          <w:sz w:val="24"/>
        </w:rPr>
        <w:t>诚信参加政府采购活</w:t>
      </w:r>
      <w:r w:rsidRPr="00BF20D4">
        <w:rPr>
          <w:rFonts w:asciiTheme="minorEastAsia" w:eastAsiaTheme="minorEastAsia" w:hAnsiTheme="minorEastAsia"/>
          <w:color w:val="000000" w:themeColor="text1"/>
          <w:sz w:val="24"/>
        </w:rPr>
        <w:lastRenderedPageBreak/>
        <w:t>动，有融资需求的供应商可根据四川政府采购网公示的银行及其“政采贷”产品，自行选择符合自身情况的“政采贷”银行及其产品，凭中标（成交）通知书向银行提出贷款意向申请（具体内容详见“川财采[2018]123号”）。</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color w:val="000000" w:themeColor="text1"/>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w:t>
      </w:r>
      <w:proofErr w:type="gramStart"/>
      <w:r w:rsidRPr="00BF20D4">
        <w:rPr>
          <w:rFonts w:asciiTheme="minorEastAsia" w:eastAsiaTheme="minorEastAsia" w:hAnsiTheme="minorEastAsia" w:hint="eastAsia"/>
          <w:color w:val="000000" w:themeColor="text1"/>
          <w:sz w:val="24"/>
        </w:rPr>
        <w:t>微企业可向开展</w:t>
      </w:r>
      <w:proofErr w:type="gramEnd"/>
      <w:r w:rsidRPr="00BF20D4">
        <w:rPr>
          <w:rFonts w:asciiTheme="minorEastAsia" w:eastAsiaTheme="minorEastAsia" w:hAnsiTheme="minorEastAsia" w:hint="eastAsia"/>
          <w:color w:val="000000" w:themeColor="text1"/>
          <w:sz w:val="24"/>
        </w:rPr>
        <w:t>政府采购信用融资业务的银行提出融资申请（具体内容详见“成财采[2019]17号”）</w:t>
      </w:r>
      <w:r w:rsidRPr="00BF20D4">
        <w:rPr>
          <w:rFonts w:asciiTheme="minorEastAsia" w:eastAsiaTheme="minorEastAsia" w:hAnsiTheme="minorEastAsia" w:hint="eastAsia"/>
          <w:bCs/>
          <w:color w:val="000000" w:themeColor="text1"/>
          <w:sz w:val="24"/>
        </w:rPr>
        <w:t>。</w:t>
      </w:r>
    </w:p>
    <w:p w:rsidR="0004132A" w:rsidRPr="00BF20D4" w:rsidRDefault="0004132A" w:rsidP="000F0927">
      <w:pPr>
        <w:spacing w:line="360" w:lineRule="auto"/>
        <w:ind w:firstLineChars="141" w:firstLine="340"/>
        <w:jc w:val="left"/>
        <w:rPr>
          <w:rFonts w:asciiTheme="minorEastAsia" w:eastAsiaTheme="minorEastAsia" w:hAnsiTheme="minorEastAsia"/>
          <w:b/>
          <w:bCs/>
          <w:color w:val="000000" w:themeColor="text1"/>
          <w:sz w:val="24"/>
        </w:rPr>
      </w:pPr>
    </w:p>
    <w:p w:rsidR="0004132A" w:rsidRPr="00BF20D4" w:rsidRDefault="00143D5D" w:rsidP="000F0927">
      <w:pPr>
        <w:spacing w:line="360" w:lineRule="auto"/>
        <w:ind w:firstLineChars="141" w:firstLine="340"/>
        <w:jc w:val="left"/>
        <w:rPr>
          <w:rFonts w:asciiTheme="minorEastAsia" w:eastAsiaTheme="minorEastAsia" w:hAnsiTheme="minorEastAsia"/>
          <w:b/>
          <w:bCs/>
          <w:color w:val="000000" w:themeColor="text1"/>
          <w:sz w:val="24"/>
        </w:rPr>
      </w:pPr>
      <w:r w:rsidRPr="00BF20D4">
        <w:rPr>
          <w:rFonts w:asciiTheme="minorEastAsia" w:eastAsiaTheme="minorEastAsia" w:hAnsiTheme="minorEastAsia" w:hint="eastAsia"/>
          <w:b/>
          <w:bCs/>
          <w:color w:val="000000" w:themeColor="text1"/>
          <w:sz w:val="24"/>
        </w:rPr>
        <w:t>八、凡对本次采购提出询问，请按以下方式联系。</w:t>
      </w:r>
    </w:p>
    <w:p w:rsidR="0004132A" w:rsidRPr="00BF20D4" w:rsidRDefault="00143D5D" w:rsidP="000F0927">
      <w:pPr>
        <w:spacing w:line="360" w:lineRule="auto"/>
        <w:ind w:firstLineChars="141" w:firstLine="340"/>
        <w:jc w:val="left"/>
        <w:rPr>
          <w:rFonts w:asciiTheme="minorEastAsia" w:eastAsiaTheme="minorEastAsia" w:hAnsiTheme="minorEastAsia"/>
          <w:b/>
          <w:color w:val="000000" w:themeColor="text1"/>
          <w:sz w:val="24"/>
        </w:rPr>
      </w:pPr>
      <w:r w:rsidRPr="00BF20D4">
        <w:rPr>
          <w:rFonts w:asciiTheme="minorEastAsia" w:eastAsiaTheme="minorEastAsia" w:hAnsiTheme="minorEastAsia" w:hint="eastAsia"/>
          <w:b/>
          <w:color w:val="000000" w:themeColor="text1"/>
          <w:sz w:val="24"/>
        </w:rPr>
        <w:t>（一）采购人信息：</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名  称:中国共产党成都市成华区委员会宣传部；</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地址：成都市成华区一环路东三段</w:t>
      </w:r>
      <w:r w:rsidRPr="00BF20D4">
        <w:rPr>
          <w:rFonts w:asciiTheme="minorEastAsia" w:eastAsiaTheme="minorEastAsia" w:hAnsiTheme="minorEastAsia"/>
          <w:bCs/>
          <w:color w:val="000000" w:themeColor="text1"/>
          <w:sz w:val="24"/>
        </w:rPr>
        <w:t>148号；</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联系人：陈老师；</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联系电话：</w:t>
      </w:r>
      <w:r w:rsidRPr="00BF20D4">
        <w:rPr>
          <w:rFonts w:asciiTheme="minorEastAsia" w:eastAsiaTheme="minorEastAsia" w:hAnsiTheme="minorEastAsia"/>
          <w:bCs/>
          <w:color w:val="000000" w:themeColor="text1"/>
          <w:sz w:val="24"/>
        </w:rPr>
        <w:t>028-84339691。</w:t>
      </w:r>
    </w:p>
    <w:p w:rsidR="0004132A" w:rsidRPr="00BF20D4" w:rsidRDefault="00143D5D" w:rsidP="000F0927">
      <w:pPr>
        <w:spacing w:line="360" w:lineRule="auto"/>
        <w:ind w:firstLineChars="141" w:firstLine="340"/>
        <w:jc w:val="left"/>
        <w:rPr>
          <w:rFonts w:asciiTheme="minorEastAsia" w:eastAsiaTheme="minorEastAsia" w:hAnsiTheme="minorEastAsia"/>
          <w:b/>
          <w:color w:val="000000" w:themeColor="text1"/>
          <w:sz w:val="24"/>
        </w:rPr>
      </w:pPr>
      <w:r w:rsidRPr="00BF20D4">
        <w:rPr>
          <w:rFonts w:asciiTheme="minorEastAsia" w:eastAsiaTheme="minorEastAsia" w:hAnsiTheme="minorEastAsia" w:hint="eastAsia"/>
          <w:b/>
          <w:color w:val="000000" w:themeColor="text1"/>
          <w:sz w:val="24"/>
        </w:rPr>
        <w:t>（二）采购代理机构信息：</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名称:利</w:t>
      </w:r>
      <w:proofErr w:type="gramStart"/>
      <w:r w:rsidRPr="00BF20D4">
        <w:rPr>
          <w:rFonts w:asciiTheme="minorEastAsia" w:eastAsiaTheme="minorEastAsia" w:hAnsiTheme="minorEastAsia" w:hint="eastAsia"/>
          <w:bCs/>
          <w:color w:val="000000" w:themeColor="text1"/>
          <w:sz w:val="24"/>
        </w:rPr>
        <w:t>阳致诚国际</w:t>
      </w:r>
      <w:proofErr w:type="gramEnd"/>
      <w:r w:rsidRPr="00BF20D4">
        <w:rPr>
          <w:rFonts w:asciiTheme="minorEastAsia" w:eastAsiaTheme="minorEastAsia" w:hAnsiTheme="minorEastAsia" w:hint="eastAsia"/>
          <w:bCs/>
          <w:color w:val="000000" w:themeColor="text1"/>
          <w:sz w:val="24"/>
        </w:rPr>
        <w:t>项目管理有限公司；</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地址:</w:t>
      </w:r>
      <w:r w:rsidR="00761EB3" w:rsidRPr="00BF20D4">
        <w:rPr>
          <w:rFonts w:asciiTheme="minorEastAsia" w:eastAsiaTheme="minorEastAsia" w:hAnsiTheme="minorEastAsia" w:hint="eastAsia"/>
          <w:bCs/>
          <w:color w:val="000000" w:themeColor="text1"/>
          <w:sz w:val="24"/>
        </w:rPr>
        <w:t>四川省成都市武侯区交子大道33号中国华商金融中心T1- 1201</w:t>
      </w:r>
      <w:r w:rsidRPr="00BF20D4">
        <w:rPr>
          <w:rFonts w:asciiTheme="minorEastAsia" w:eastAsiaTheme="minorEastAsia" w:hAnsiTheme="minorEastAsia" w:hint="eastAsia"/>
          <w:bCs/>
          <w:color w:val="000000" w:themeColor="text1"/>
          <w:sz w:val="24"/>
        </w:rPr>
        <w:t>；</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联系人：张女士</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联系方式:028-62013599。</w:t>
      </w:r>
    </w:p>
    <w:p w:rsidR="0004132A" w:rsidRPr="00BF20D4" w:rsidRDefault="00143D5D" w:rsidP="000F0927">
      <w:pPr>
        <w:spacing w:line="360" w:lineRule="auto"/>
        <w:ind w:firstLineChars="141" w:firstLine="340"/>
        <w:jc w:val="left"/>
        <w:rPr>
          <w:rFonts w:asciiTheme="minorEastAsia" w:eastAsiaTheme="minorEastAsia" w:hAnsiTheme="minorEastAsia"/>
          <w:b/>
          <w:color w:val="000000" w:themeColor="text1"/>
          <w:sz w:val="24"/>
        </w:rPr>
      </w:pPr>
      <w:r w:rsidRPr="00BF20D4">
        <w:rPr>
          <w:rFonts w:asciiTheme="minorEastAsia" w:eastAsiaTheme="minorEastAsia" w:hAnsiTheme="minorEastAsia" w:hint="eastAsia"/>
          <w:b/>
          <w:color w:val="000000" w:themeColor="text1"/>
          <w:sz w:val="24"/>
        </w:rPr>
        <w:t>（三）项目联系方式:</w:t>
      </w:r>
    </w:p>
    <w:p w:rsidR="0004132A" w:rsidRPr="00BF20D4" w:rsidRDefault="00143D5D" w:rsidP="000F0927">
      <w:pPr>
        <w:spacing w:line="360" w:lineRule="auto"/>
        <w:ind w:firstLineChars="141" w:firstLine="338"/>
        <w:jc w:val="left"/>
        <w:rPr>
          <w:rFonts w:asciiTheme="minorEastAsia" w:eastAsiaTheme="minorEastAsia" w:hAnsiTheme="minorEastAsia"/>
          <w:color w:val="000000" w:themeColor="text1"/>
          <w:sz w:val="24"/>
        </w:rPr>
      </w:pPr>
      <w:r w:rsidRPr="00BF20D4">
        <w:rPr>
          <w:rFonts w:asciiTheme="minorEastAsia" w:eastAsiaTheme="minorEastAsia" w:hAnsiTheme="minorEastAsia" w:hint="eastAsia"/>
          <w:bCs/>
          <w:color w:val="000000" w:themeColor="text1"/>
          <w:sz w:val="24"/>
        </w:rPr>
        <w:t>项目联系人:</w:t>
      </w:r>
      <w:r w:rsidRPr="00BF20D4">
        <w:rPr>
          <w:rFonts w:asciiTheme="minorEastAsia" w:eastAsiaTheme="minorEastAsia" w:hAnsiTheme="minorEastAsia" w:hint="eastAsia"/>
          <w:color w:val="000000" w:themeColor="text1"/>
          <w:sz w:val="24"/>
        </w:rPr>
        <w:t>张女士；</w:t>
      </w:r>
    </w:p>
    <w:p w:rsidR="0004132A" w:rsidRPr="00BF20D4" w:rsidRDefault="00143D5D" w:rsidP="000F0927">
      <w:pPr>
        <w:spacing w:line="360" w:lineRule="auto"/>
        <w:ind w:firstLineChars="141" w:firstLine="338"/>
        <w:jc w:val="left"/>
        <w:rPr>
          <w:rFonts w:asciiTheme="minorEastAsia" w:eastAsiaTheme="minorEastAsia" w:hAnsiTheme="minorEastAsia"/>
          <w:bCs/>
          <w:color w:val="000000" w:themeColor="text1"/>
          <w:sz w:val="24"/>
        </w:rPr>
      </w:pPr>
      <w:r w:rsidRPr="00BF20D4">
        <w:rPr>
          <w:rFonts w:asciiTheme="minorEastAsia" w:eastAsiaTheme="minorEastAsia" w:hAnsiTheme="minorEastAsia" w:hint="eastAsia"/>
          <w:bCs/>
          <w:color w:val="000000" w:themeColor="text1"/>
          <w:sz w:val="24"/>
        </w:rPr>
        <w:t>电    话:028-62013599；</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标书售卖：卿女士；</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联系电话：028-83377199；</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电子邮件：</w:t>
      </w:r>
      <w:hyperlink r:id="rId14" w:history="1">
        <w:r w:rsidRPr="00BF20D4">
          <w:rPr>
            <w:rFonts w:asciiTheme="minorEastAsia" w:eastAsiaTheme="minorEastAsia" w:hAnsiTheme="minorEastAsia" w:cs="宋体"/>
            <w:color w:val="000000" w:themeColor="text1"/>
          </w:rPr>
          <w:t>3423463562@qq.com</w:t>
        </w:r>
      </w:hyperlink>
      <w:r w:rsidRPr="00BF20D4">
        <w:rPr>
          <w:rFonts w:asciiTheme="minorEastAsia" w:eastAsiaTheme="minorEastAsia" w:hAnsiTheme="minorEastAsia" w:cs="宋体"/>
          <w:color w:val="000000" w:themeColor="text1"/>
        </w:rPr>
        <w:t>。</w:t>
      </w:r>
    </w:p>
    <w:p w:rsidR="0004132A" w:rsidRPr="00BF20D4" w:rsidRDefault="00143D5D" w:rsidP="000F0927">
      <w:pPr>
        <w:widowControl/>
        <w:spacing w:line="360" w:lineRule="auto"/>
        <w:jc w:val="left"/>
        <w:rPr>
          <w:rFonts w:asciiTheme="minorEastAsia" w:eastAsiaTheme="minorEastAsia" w:hAnsiTheme="minorEastAsia"/>
          <w:color w:val="000000" w:themeColor="text1"/>
        </w:rPr>
      </w:pPr>
      <w:bookmarkStart w:id="5" w:name="_Toc529356181"/>
      <w:r w:rsidRPr="00BF20D4">
        <w:rPr>
          <w:rFonts w:asciiTheme="minorEastAsia" w:eastAsiaTheme="minorEastAsia" w:hAnsiTheme="minorEastAsia"/>
          <w:b/>
          <w:bCs/>
          <w:color w:val="000000" w:themeColor="text1"/>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r w:rsidRPr="00BF20D4">
        <w:rPr>
          <w:rFonts w:asciiTheme="minorEastAsia" w:eastAsiaTheme="minorEastAsia" w:hAnsiTheme="minorEastAsia" w:cs="宋体"/>
          <w:color w:val="000000" w:themeColor="text1"/>
          <w:szCs w:val="24"/>
          <w:lang w:val="zh-TW" w:eastAsia="zh-TW"/>
        </w:rPr>
        <w:lastRenderedPageBreak/>
        <w:t>第二章  供应商磋商须知</w:t>
      </w:r>
      <w:bookmarkEnd w:id="5"/>
    </w:p>
    <w:p w:rsidR="0004132A" w:rsidRPr="00BF20D4" w:rsidRDefault="00143D5D" w:rsidP="000F0927">
      <w:pPr>
        <w:pStyle w:val="2"/>
        <w:spacing w:before="0" w:after="0" w:line="360" w:lineRule="auto"/>
        <w:jc w:val="left"/>
        <w:rPr>
          <w:rFonts w:asciiTheme="minorEastAsia" w:eastAsiaTheme="minorEastAsia" w:hAnsiTheme="minorEastAsia" w:cs="宋体"/>
          <w:i w:val="0"/>
          <w:iCs w:val="0"/>
          <w:color w:val="000000" w:themeColor="text1"/>
          <w:sz w:val="24"/>
          <w:szCs w:val="24"/>
          <w:lang w:val="zh-TW" w:eastAsia="zh-TW"/>
        </w:rPr>
      </w:pPr>
      <w:bookmarkStart w:id="6" w:name="_Toc529356182"/>
      <w:r w:rsidRPr="00BF20D4">
        <w:rPr>
          <w:rFonts w:asciiTheme="minorEastAsia" w:eastAsiaTheme="minorEastAsia" w:hAnsiTheme="minorEastAsia" w:cs="宋体"/>
          <w:i w:val="0"/>
          <w:iCs w:val="0"/>
          <w:color w:val="000000" w:themeColor="text1"/>
          <w:sz w:val="24"/>
          <w:szCs w:val="24"/>
          <w:lang w:val="zh-TW" w:eastAsia="zh-TW"/>
        </w:rPr>
        <w:t>一、供应商磋商须知附表</w:t>
      </w:r>
      <w:bookmarkEnd w:id="6"/>
    </w:p>
    <w:tbl>
      <w:tblPr>
        <w:tblStyle w:val="TableNormal"/>
        <w:tblW w:w="895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
        <w:gridCol w:w="2024"/>
        <w:gridCol w:w="6298"/>
      </w:tblGrid>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序号</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b/>
                <w:bCs/>
                <w:color w:val="000000" w:themeColor="text1"/>
                <w:lang w:val="zh-TW" w:eastAsia="zh-TW"/>
              </w:rPr>
              <w:t>条款名称</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b/>
                <w:bCs/>
                <w:color w:val="000000" w:themeColor="text1"/>
                <w:lang w:val="zh-TW" w:eastAsia="zh-TW"/>
              </w:rPr>
              <w:t>说明和要求</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lang w:val="zh-TW" w:eastAsia="zh-TW"/>
              </w:rPr>
              <w:t>确定邀请磋商的供应商数量和方式</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rPr>
                <w:rFonts w:asciiTheme="minorEastAsia" w:eastAsiaTheme="minorEastAsia" w:hAnsiTheme="minorEastAsia"/>
                <w:color w:val="000000" w:themeColor="text1"/>
                <w:sz w:val="21"/>
                <w:szCs w:val="21"/>
              </w:rPr>
            </w:pPr>
            <w:r w:rsidRPr="00BF20D4">
              <w:rPr>
                <w:rFonts w:asciiTheme="minorEastAsia" w:eastAsiaTheme="minorEastAsia" w:hAnsiTheme="minorEastAsia" w:hint="eastAsia"/>
                <w:color w:val="000000" w:themeColor="text1"/>
                <w:sz w:val="21"/>
                <w:szCs w:val="21"/>
              </w:rPr>
              <w:t>1.</w:t>
            </w:r>
            <w:r w:rsidRPr="00BF20D4">
              <w:rPr>
                <w:rFonts w:asciiTheme="minorEastAsia" w:eastAsiaTheme="minorEastAsia" w:hAnsiTheme="minorEastAsia"/>
                <w:color w:val="000000" w:themeColor="text1"/>
                <w:sz w:val="21"/>
                <w:szCs w:val="21"/>
                <w:lang w:val="zh-TW" w:eastAsia="zh-TW"/>
              </w:rPr>
              <w:t>本次磋商邀请的供应商数量：</w:t>
            </w:r>
            <w:r w:rsidRPr="00BF20D4">
              <w:rPr>
                <w:rFonts w:asciiTheme="minorEastAsia" w:eastAsiaTheme="minorEastAsia" w:hAnsiTheme="minorEastAsia"/>
                <w:color w:val="000000" w:themeColor="text1"/>
                <w:kern w:val="2"/>
                <w:sz w:val="21"/>
                <w:szCs w:val="21"/>
                <w:lang w:val="zh-TW" w:eastAsia="zh-TW"/>
              </w:rPr>
              <w:t>不少于三家供应商</w:t>
            </w:r>
            <w:r w:rsidRPr="00BF20D4">
              <w:rPr>
                <w:rFonts w:asciiTheme="minorEastAsia" w:eastAsiaTheme="minorEastAsia" w:hAnsiTheme="minorEastAsia" w:hint="eastAsia"/>
                <w:color w:val="000000" w:themeColor="text1"/>
                <w:kern w:val="2"/>
                <w:sz w:val="21"/>
                <w:szCs w:val="21"/>
                <w:lang w:val="zh-TW"/>
              </w:rPr>
              <w:t>。</w:t>
            </w:r>
          </w:p>
          <w:p w:rsidR="0004132A" w:rsidRPr="00BF20D4" w:rsidRDefault="00143D5D" w:rsidP="000F0927">
            <w:pPr>
              <w:pStyle w:val="aff"/>
              <w:spacing w:line="360" w:lineRule="auto"/>
              <w:rPr>
                <w:rFonts w:asciiTheme="minorEastAsia" w:eastAsiaTheme="minorEastAsia" w:hAnsiTheme="minorEastAsia"/>
                <w:color w:val="000000" w:themeColor="text1"/>
                <w:sz w:val="21"/>
                <w:szCs w:val="21"/>
              </w:rPr>
            </w:pPr>
            <w:r w:rsidRPr="00BF20D4">
              <w:rPr>
                <w:rFonts w:asciiTheme="minorEastAsia" w:eastAsiaTheme="minorEastAsia" w:hAnsiTheme="minorEastAsia" w:hint="eastAsia"/>
                <w:color w:val="000000" w:themeColor="text1"/>
                <w:sz w:val="21"/>
                <w:szCs w:val="21"/>
              </w:rPr>
              <w:t>2.邀请方式：</w:t>
            </w:r>
          </w:p>
          <w:p w:rsidR="0004132A" w:rsidRPr="00BF20D4" w:rsidRDefault="00143D5D" w:rsidP="000F0927">
            <w:pPr>
              <w:pStyle w:val="aff"/>
              <w:spacing w:line="360" w:lineRule="auto"/>
              <w:rPr>
                <w:rFonts w:asciiTheme="minorEastAsia" w:eastAsiaTheme="minorEastAsia" w:hAnsiTheme="minorEastAsia"/>
                <w:color w:val="000000" w:themeColor="text1"/>
                <w:sz w:val="21"/>
                <w:szCs w:val="21"/>
                <w:lang w:val="zh-TW" w:eastAsia="zh-TW"/>
              </w:rPr>
            </w:pPr>
            <w:r w:rsidRPr="00BF20D4">
              <w:rPr>
                <w:rFonts w:asciiTheme="minorEastAsia" w:eastAsiaTheme="minorEastAsia" w:hAnsiTheme="minorEastAsia"/>
                <w:color w:val="000000" w:themeColor="text1"/>
                <w:sz w:val="21"/>
                <w:szCs w:val="21"/>
                <w:lang w:val="zh-TW" w:eastAsia="zh-TW"/>
              </w:rPr>
              <w:sym w:font="Wingdings" w:char="00FE"/>
            </w:r>
            <w:r w:rsidRPr="00BF20D4">
              <w:rPr>
                <w:rFonts w:asciiTheme="minorEastAsia" w:eastAsiaTheme="minorEastAsia" w:hAnsiTheme="minorEastAsia" w:hint="eastAsia"/>
                <w:color w:val="000000" w:themeColor="text1"/>
                <w:sz w:val="21"/>
                <w:szCs w:val="21"/>
                <w:lang w:val="zh-TW" w:eastAsia="zh-TW"/>
              </w:rPr>
              <w:t>1.</w:t>
            </w:r>
            <w:r w:rsidRPr="00BF20D4">
              <w:rPr>
                <w:rFonts w:asciiTheme="minorEastAsia" w:eastAsiaTheme="minorEastAsia" w:hAnsiTheme="minorEastAsia"/>
                <w:color w:val="000000" w:themeColor="text1"/>
                <w:sz w:val="21"/>
                <w:szCs w:val="21"/>
                <w:lang w:val="zh-TW" w:eastAsia="zh-TW"/>
              </w:rPr>
              <w:t>在</w:t>
            </w:r>
            <w:r w:rsidRPr="00BF20D4">
              <w:rPr>
                <w:rFonts w:asciiTheme="minorEastAsia" w:eastAsiaTheme="minorEastAsia" w:hAnsiTheme="minorEastAsia" w:hint="eastAsia"/>
                <w:color w:val="000000" w:themeColor="text1"/>
                <w:sz w:val="21"/>
                <w:szCs w:val="21"/>
                <w:lang w:val="zh-TW" w:eastAsia="zh-TW"/>
              </w:rPr>
              <w:t>四川政府采购网</w:t>
            </w:r>
            <w:r w:rsidRPr="00BF20D4">
              <w:rPr>
                <w:rFonts w:asciiTheme="minorEastAsia" w:eastAsiaTheme="minorEastAsia" w:hAnsiTheme="minorEastAsia"/>
                <w:color w:val="000000" w:themeColor="text1"/>
                <w:sz w:val="21"/>
                <w:szCs w:val="21"/>
                <w:lang w:val="zh-TW" w:eastAsia="zh-TW"/>
              </w:rPr>
              <w:t>上以公告形式发布</w:t>
            </w:r>
            <w:r w:rsidRPr="00BF20D4">
              <w:rPr>
                <w:rFonts w:asciiTheme="minorEastAsia" w:eastAsiaTheme="minorEastAsia" w:hAnsiTheme="minorEastAsia" w:hint="eastAsia"/>
                <w:color w:val="000000" w:themeColor="text1"/>
                <w:sz w:val="21"/>
                <w:szCs w:val="21"/>
                <w:lang w:val="zh-TW" w:eastAsia="zh-TW"/>
              </w:rPr>
              <w:t>；</w:t>
            </w:r>
          </w:p>
          <w:p w:rsidR="0004132A" w:rsidRPr="00BF20D4" w:rsidRDefault="00143D5D" w:rsidP="000F0927">
            <w:pPr>
              <w:pStyle w:val="aff"/>
              <w:spacing w:line="360" w:lineRule="auto"/>
              <w:rPr>
                <w:rFonts w:asciiTheme="minorEastAsia" w:eastAsiaTheme="minorEastAsia" w:hAnsiTheme="minorEastAsia"/>
                <w:color w:val="000000" w:themeColor="text1"/>
                <w:sz w:val="21"/>
                <w:szCs w:val="21"/>
                <w:lang w:val="zh-TW" w:eastAsia="zh-TW"/>
              </w:rPr>
            </w:pPr>
            <w:r w:rsidRPr="00BF20D4">
              <w:rPr>
                <w:rFonts w:asciiTheme="minorEastAsia" w:eastAsiaTheme="minorEastAsia" w:hAnsiTheme="minorEastAsia"/>
                <w:color w:val="000000" w:themeColor="text1"/>
                <w:sz w:val="21"/>
                <w:szCs w:val="21"/>
                <w:lang w:val="zh-TW" w:eastAsia="zh-TW"/>
              </w:rPr>
              <w:sym w:font="Wingdings" w:char="00A8"/>
            </w:r>
            <w:r w:rsidRPr="00BF20D4">
              <w:rPr>
                <w:rFonts w:asciiTheme="minorEastAsia" w:eastAsiaTheme="minorEastAsia" w:hAnsiTheme="minorEastAsia" w:hint="eastAsia"/>
                <w:color w:val="000000" w:themeColor="text1"/>
                <w:sz w:val="21"/>
                <w:szCs w:val="21"/>
                <w:lang w:val="zh-TW" w:eastAsia="zh-TW"/>
              </w:rPr>
              <w:t>2.从省级以上财政部门建立的供应商库中随机抽取；</w:t>
            </w:r>
          </w:p>
          <w:p w:rsidR="0004132A" w:rsidRPr="00BF20D4" w:rsidRDefault="00143D5D" w:rsidP="000F0927">
            <w:pPr>
              <w:pStyle w:val="aff"/>
              <w:spacing w:line="360" w:lineRule="auto"/>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lang w:val="zh-TW" w:eastAsia="zh-TW"/>
              </w:rPr>
              <w:sym w:font="Wingdings" w:char="00A8"/>
            </w:r>
            <w:r w:rsidRPr="00BF20D4">
              <w:rPr>
                <w:rFonts w:asciiTheme="minorEastAsia" w:eastAsiaTheme="minorEastAsia" w:hAnsiTheme="minorEastAsia" w:hint="eastAsia"/>
                <w:color w:val="000000" w:themeColor="text1"/>
                <w:sz w:val="21"/>
                <w:szCs w:val="21"/>
                <w:lang w:val="zh-TW" w:eastAsia="zh-TW"/>
              </w:rPr>
              <w:t>3.经采购人和评审专家分别书面推荐。</w:t>
            </w:r>
          </w:p>
        </w:tc>
      </w:tr>
      <w:tr w:rsidR="00BF20D4" w:rsidRPr="00BF20D4">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采购人</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中国共产党成都市成华区委员会宣传部</w:t>
            </w:r>
          </w:p>
        </w:tc>
      </w:tr>
      <w:tr w:rsidR="00BF20D4" w:rsidRPr="00BF20D4">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采购代理机构</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lang w:val="zh-TW"/>
              </w:rPr>
              <w:t>利</w:t>
            </w:r>
            <w:proofErr w:type="gramStart"/>
            <w:r w:rsidRPr="00BF20D4">
              <w:rPr>
                <w:rFonts w:asciiTheme="minorEastAsia" w:eastAsiaTheme="minorEastAsia" w:hAnsiTheme="minorEastAsia" w:hint="eastAsia"/>
                <w:color w:val="000000" w:themeColor="text1"/>
                <w:lang w:val="zh-TW"/>
              </w:rPr>
              <w:t>阳致诚国际</w:t>
            </w:r>
            <w:proofErr w:type="gramEnd"/>
            <w:r w:rsidRPr="00BF20D4">
              <w:rPr>
                <w:rFonts w:asciiTheme="minorEastAsia" w:eastAsiaTheme="minorEastAsia" w:hAnsiTheme="minorEastAsia" w:hint="eastAsia"/>
                <w:color w:val="000000" w:themeColor="text1"/>
                <w:lang w:val="zh-TW"/>
              </w:rPr>
              <w:t>项目管理有限公司</w:t>
            </w:r>
          </w:p>
        </w:tc>
      </w:tr>
      <w:tr w:rsidR="00BF20D4" w:rsidRPr="00BF20D4">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采购项目名称</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AF2A17"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中国共产党成都市成华区委员会宣传部成</w:t>
            </w:r>
            <w:proofErr w:type="gramStart"/>
            <w:r w:rsidRPr="00BF20D4">
              <w:rPr>
                <w:rFonts w:asciiTheme="minorEastAsia" w:eastAsiaTheme="minorEastAsia" w:hAnsiTheme="minorEastAsia" w:hint="eastAsia"/>
                <w:color w:val="000000" w:themeColor="text1"/>
              </w:rPr>
              <w:t>华区域</w:t>
            </w:r>
            <w:proofErr w:type="gramEnd"/>
            <w:r w:rsidRPr="00BF20D4">
              <w:rPr>
                <w:rFonts w:asciiTheme="minorEastAsia" w:eastAsiaTheme="minorEastAsia" w:hAnsiTheme="minorEastAsia" w:hint="eastAsia"/>
                <w:color w:val="000000" w:themeColor="text1"/>
              </w:rPr>
              <w:t>形象宣传片拍摄服务项目</w:t>
            </w:r>
          </w:p>
        </w:tc>
      </w:tr>
      <w:tr w:rsidR="00BF20D4" w:rsidRPr="00BF20D4">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磋商文件编号</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B71E99"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510108202100328</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outlineLvl w:val="5"/>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outlineLvl w:val="5"/>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磋商文件编制</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both"/>
              <w:outlineLvl w:val="5"/>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由采购人和</w:t>
            </w:r>
            <w:r w:rsidRPr="00BF20D4">
              <w:rPr>
                <w:rFonts w:asciiTheme="minorEastAsia" w:eastAsiaTheme="minorEastAsia" w:hAnsiTheme="minorEastAsia" w:cs="宋体"/>
                <w:color w:val="000000" w:themeColor="text1"/>
                <w:kern w:val="2"/>
                <w:sz w:val="21"/>
                <w:szCs w:val="21"/>
                <w:lang w:val="zh-TW"/>
              </w:rPr>
              <w:t>利阳致诚国际项目管理有限公司</w:t>
            </w:r>
            <w:r w:rsidRPr="00BF20D4">
              <w:rPr>
                <w:rFonts w:asciiTheme="minorEastAsia" w:eastAsiaTheme="minorEastAsia" w:hAnsiTheme="minorEastAsia" w:cs="宋体"/>
                <w:color w:val="000000" w:themeColor="text1"/>
                <w:kern w:val="2"/>
                <w:sz w:val="21"/>
                <w:szCs w:val="21"/>
                <w:lang w:val="zh-TW" w:eastAsia="zh-TW"/>
              </w:rPr>
              <w:t>共同编制</w:t>
            </w:r>
          </w:p>
        </w:tc>
      </w:tr>
      <w:tr w:rsidR="00BF20D4" w:rsidRPr="00BF20D4">
        <w:trPr>
          <w:trHeight w:val="483"/>
        </w:trPr>
        <w:tc>
          <w:tcPr>
            <w:tcW w:w="6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定向采购</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lang w:val="zh-TW" w:eastAsia="zh-TW"/>
              </w:rPr>
              <w:t>本项目为专门面向中小企业采购</w:t>
            </w:r>
            <w:r w:rsidRPr="00BF20D4">
              <w:rPr>
                <w:rFonts w:asciiTheme="minorEastAsia" w:eastAsiaTheme="minorEastAsia" w:hAnsiTheme="minorEastAsia"/>
                <w:color w:val="000000" w:themeColor="text1"/>
                <w:lang w:val="zh-TW" w:eastAsia="zh-TW"/>
              </w:rPr>
              <w:t>(监狱企业、残疾人福利性单位均视同小微企业)</w:t>
            </w:r>
          </w:p>
        </w:tc>
      </w:tr>
      <w:tr w:rsidR="00BF20D4" w:rsidRPr="00BF20D4">
        <w:trPr>
          <w:trHeight w:val="483"/>
        </w:trPr>
        <w:tc>
          <w:tcPr>
            <w:tcW w:w="6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pStyle w:val="23"/>
              <w:tabs>
                <w:tab w:val="left" w:pos="7665"/>
              </w:tabs>
              <w:spacing w:after="0" w:line="360" w:lineRule="auto"/>
              <w:rPr>
                <w:rFonts w:asciiTheme="minorEastAsia" w:eastAsiaTheme="minorEastAsia" w:hAnsiTheme="minorEastAsia"/>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采购预算</w:t>
            </w:r>
          </w:p>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lang w:val="zh-TW" w:eastAsia="zh-TW"/>
              </w:rPr>
              <w:t>本项目采购预算：</w:t>
            </w:r>
            <w:r w:rsidR="00AF2A17" w:rsidRPr="00BF20D4">
              <w:rPr>
                <w:rFonts w:asciiTheme="minorEastAsia" w:eastAsiaTheme="minorEastAsia" w:hAnsiTheme="minorEastAsia" w:hint="eastAsia"/>
                <w:color w:val="000000" w:themeColor="text1"/>
              </w:rPr>
              <w:t>170万元</w:t>
            </w:r>
            <w:r w:rsidRPr="00BF20D4">
              <w:rPr>
                <w:rFonts w:asciiTheme="minorEastAsia" w:eastAsiaTheme="minorEastAsia" w:hAnsiTheme="minorEastAsia" w:cs="宋体" w:hint="eastAsia"/>
                <w:color w:val="000000" w:themeColor="text1"/>
              </w:rPr>
              <w:t>；</w:t>
            </w:r>
            <w:r w:rsidRPr="00BF20D4">
              <w:rPr>
                <w:rFonts w:asciiTheme="minorEastAsia" w:eastAsiaTheme="minorEastAsia" w:hAnsiTheme="minorEastAsia"/>
                <w:color w:val="000000" w:themeColor="text1"/>
                <w:lang w:val="zh-TW" w:eastAsia="zh-TW"/>
              </w:rPr>
              <w:t>超过</w:t>
            </w:r>
            <w:r w:rsidRPr="00BF20D4">
              <w:rPr>
                <w:rFonts w:asciiTheme="minorEastAsia" w:eastAsiaTheme="minorEastAsia" w:hAnsiTheme="minorEastAsia" w:hint="eastAsia"/>
                <w:color w:val="000000" w:themeColor="text1"/>
                <w:lang w:val="zh-TW"/>
              </w:rPr>
              <w:t>采购预算</w:t>
            </w:r>
            <w:r w:rsidRPr="00BF20D4">
              <w:rPr>
                <w:rFonts w:asciiTheme="minorEastAsia" w:eastAsiaTheme="minorEastAsia" w:hAnsiTheme="minorEastAsia"/>
                <w:color w:val="000000" w:themeColor="text1"/>
                <w:lang w:val="zh-TW" w:eastAsia="zh-TW"/>
              </w:rPr>
              <w:t>的报价无效。</w:t>
            </w:r>
          </w:p>
        </w:tc>
      </w:tr>
      <w:tr w:rsidR="00BF20D4" w:rsidRPr="00BF20D4">
        <w:trPr>
          <w:trHeight w:val="23"/>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F20D4" w:rsidRDefault="0004132A" w:rsidP="000F0927">
            <w:pPr>
              <w:spacing w:line="360" w:lineRule="auto"/>
              <w:rPr>
                <w:rFonts w:asciiTheme="minorEastAsia" w:eastAsiaTheme="minorEastAsia" w:hAnsiTheme="minorEastAsia"/>
                <w:color w:val="000000" w:themeColor="text1"/>
                <w:sz w:val="21"/>
                <w:szCs w:val="21"/>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最高限价</w:t>
            </w:r>
          </w:p>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本项目最高限价</w:t>
            </w:r>
            <w:r w:rsidRPr="00BF20D4">
              <w:rPr>
                <w:rFonts w:asciiTheme="minorEastAsia" w:eastAsiaTheme="minorEastAsia" w:hAnsiTheme="minorEastAsia" w:hint="eastAsia"/>
                <w:color w:val="000000" w:themeColor="text1"/>
                <w:lang w:val="zh-TW"/>
              </w:rPr>
              <w:t>：</w:t>
            </w:r>
            <w:r w:rsidR="00AF2A17" w:rsidRPr="00BF20D4">
              <w:rPr>
                <w:rFonts w:asciiTheme="minorEastAsia" w:eastAsiaTheme="minorEastAsia" w:hAnsiTheme="minorEastAsia" w:hint="eastAsia"/>
                <w:color w:val="000000" w:themeColor="text1"/>
              </w:rPr>
              <w:t>170万元</w:t>
            </w:r>
            <w:r w:rsidRPr="00BF20D4">
              <w:rPr>
                <w:rFonts w:asciiTheme="minorEastAsia" w:eastAsiaTheme="minorEastAsia" w:hAnsiTheme="minorEastAsia" w:cs="宋体" w:hint="eastAsia"/>
                <w:color w:val="000000" w:themeColor="text1"/>
              </w:rPr>
              <w:t>；</w:t>
            </w:r>
            <w:r w:rsidRPr="00BF20D4">
              <w:rPr>
                <w:rFonts w:asciiTheme="minorEastAsia" w:eastAsiaTheme="minorEastAsia" w:hAnsiTheme="minorEastAsia"/>
                <w:color w:val="000000" w:themeColor="text1"/>
                <w:lang w:val="zh-TW" w:eastAsia="zh-TW"/>
              </w:rPr>
              <w:t>超过最高限价的报价无效。</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采购方式</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竞争性磋商</w:t>
            </w:r>
          </w:p>
        </w:tc>
      </w:tr>
      <w:tr w:rsidR="00BF20D4" w:rsidRPr="00BF20D4">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评审方法</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综合评分法</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10</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lang w:val="zh-TW" w:eastAsia="zh-TW"/>
              </w:rPr>
            </w:pPr>
            <w:r w:rsidRPr="00BF20D4">
              <w:rPr>
                <w:rFonts w:asciiTheme="minorEastAsia" w:eastAsiaTheme="minorEastAsia" w:hAnsiTheme="minorEastAsia"/>
                <w:color w:val="000000" w:themeColor="text1"/>
                <w:sz w:val="21"/>
                <w:szCs w:val="21"/>
                <w:lang w:val="zh-TW" w:eastAsia="zh-TW"/>
              </w:rPr>
              <w:t>低于成本价不正当竞争预防措施</w:t>
            </w:r>
          </w:p>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both"/>
              <w:rPr>
                <w:rFonts w:asciiTheme="minorEastAsia" w:eastAsiaTheme="minorEastAsia" w:hAnsiTheme="minorEastAsia"/>
                <w:color w:val="000000" w:themeColor="text1"/>
                <w:kern w:val="2"/>
                <w:sz w:val="21"/>
                <w:szCs w:val="21"/>
              </w:rPr>
            </w:pPr>
            <w:r w:rsidRPr="00BF20D4">
              <w:rPr>
                <w:rFonts w:asciiTheme="minorEastAsia" w:eastAsiaTheme="minorEastAsia" w:hAnsiTheme="minorEastAsia"/>
                <w:color w:val="000000" w:themeColor="text1"/>
                <w:kern w:val="2"/>
                <w:sz w:val="21"/>
                <w:szCs w:val="21"/>
              </w:rPr>
              <w:t>1.</w:t>
            </w:r>
            <w:r w:rsidRPr="00BF20D4">
              <w:rPr>
                <w:rFonts w:asciiTheme="minorEastAsia" w:eastAsiaTheme="minorEastAsia" w:hAnsiTheme="minorEastAsia"/>
                <w:color w:val="000000" w:themeColor="text1"/>
                <w:sz w:val="21"/>
                <w:szCs w:val="21"/>
                <w:lang w:val="zh-TW" w:eastAsia="zh-TW"/>
              </w:rPr>
              <w:t>在评审过程中，评审委员认为供应商的报价明显低于成本价有可能影响产品质量或者不能诚信履约的</w:t>
            </w:r>
            <w:r w:rsidRPr="00BF20D4">
              <w:rPr>
                <w:rFonts w:asciiTheme="minorEastAsia" w:eastAsiaTheme="minorEastAsia" w:hAnsiTheme="minorEastAsia"/>
                <w:color w:val="000000" w:themeColor="text1"/>
                <w:kern w:val="2"/>
                <w:sz w:val="21"/>
                <w:szCs w:val="21"/>
                <w:lang w:val="zh-TW" w:eastAsia="zh-TW"/>
              </w:rPr>
              <w:t>，磋商小组应当要求其在评审现场合理的时间内提供书面说明，并提交相关证明材料，供应商不</w:t>
            </w:r>
            <w:r w:rsidRPr="00BF20D4">
              <w:rPr>
                <w:rFonts w:asciiTheme="minorEastAsia" w:eastAsiaTheme="minorEastAsia" w:hAnsiTheme="minorEastAsia"/>
                <w:color w:val="000000" w:themeColor="text1"/>
                <w:kern w:val="2"/>
                <w:sz w:val="21"/>
                <w:szCs w:val="21"/>
                <w:lang w:val="zh-TW" w:eastAsia="zh-TW"/>
              </w:rPr>
              <w:lastRenderedPageBreak/>
              <w:t>能证明其报价合理性的，磋商小组应当将其作为无效处理。</w:t>
            </w:r>
          </w:p>
          <w:p w:rsidR="0004132A" w:rsidRPr="00BF20D4" w:rsidRDefault="00143D5D" w:rsidP="000F0927">
            <w:pPr>
              <w:pStyle w:val="aff"/>
              <w:spacing w:line="360" w:lineRule="auto"/>
              <w:jc w:val="both"/>
              <w:rPr>
                <w:rFonts w:asciiTheme="minorEastAsia" w:eastAsiaTheme="minorEastAsia" w:hAnsiTheme="minorEastAsia"/>
                <w:color w:val="000000" w:themeColor="text1"/>
                <w:kern w:val="2"/>
                <w:sz w:val="21"/>
                <w:szCs w:val="21"/>
                <w:lang w:val="zh-TW"/>
              </w:rPr>
            </w:pPr>
            <w:r w:rsidRPr="00BF20D4">
              <w:rPr>
                <w:rFonts w:asciiTheme="minorEastAsia" w:eastAsiaTheme="minorEastAsia" w:hAnsiTheme="minorEastAsia"/>
                <w:color w:val="000000" w:themeColor="text1"/>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rsidR="0004132A" w:rsidRPr="00BF20D4" w:rsidRDefault="00143D5D" w:rsidP="000F0927">
            <w:pPr>
              <w:pStyle w:val="aff"/>
              <w:spacing w:line="360" w:lineRule="auto"/>
              <w:jc w:val="both"/>
              <w:rPr>
                <w:rFonts w:asciiTheme="minorEastAsia" w:eastAsiaTheme="minorEastAsia" w:hAnsiTheme="minorEastAsia"/>
                <w:color w:val="000000" w:themeColor="text1"/>
                <w:kern w:val="2"/>
                <w:sz w:val="21"/>
                <w:szCs w:val="21"/>
                <w:lang w:val="zh-TW"/>
              </w:rPr>
            </w:pPr>
            <w:r w:rsidRPr="00BF20D4">
              <w:rPr>
                <w:rFonts w:asciiTheme="minorEastAsia" w:eastAsiaTheme="minorEastAsia" w:hAnsiTheme="minorEastAsia"/>
                <w:color w:val="000000" w:themeColor="text1"/>
                <w:kern w:val="2"/>
                <w:sz w:val="21"/>
                <w:szCs w:val="21"/>
              </w:rPr>
              <w:t>2.</w:t>
            </w:r>
            <w:r w:rsidRPr="00BF20D4">
              <w:rPr>
                <w:rFonts w:asciiTheme="minorEastAsia" w:eastAsiaTheme="minorEastAsia" w:hAnsiTheme="minorEastAsia"/>
                <w:color w:val="000000" w:themeColor="text1"/>
                <w:kern w:val="2"/>
                <w:sz w:val="21"/>
                <w:szCs w:val="21"/>
                <w:lang w:val="zh-TW" w:eastAsia="zh-TW"/>
              </w:rPr>
              <w:t>供应商书面说明应当签字确认或者加盖公章，否则无效。书面说明的签字确认，由其法定代表人或主要负责人或本人或者其授权代表签字确认。</w:t>
            </w:r>
          </w:p>
          <w:p w:rsidR="0004132A" w:rsidRPr="00BF20D4" w:rsidRDefault="00143D5D" w:rsidP="000F0927">
            <w:pPr>
              <w:pStyle w:val="aff"/>
              <w:spacing w:line="360" w:lineRule="auto"/>
              <w:jc w:val="both"/>
              <w:rPr>
                <w:rFonts w:asciiTheme="minorEastAsia" w:eastAsiaTheme="minorEastAsia" w:hAnsiTheme="minorEastAsia"/>
                <w:color w:val="000000" w:themeColor="text1"/>
                <w:kern w:val="2"/>
                <w:sz w:val="21"/>
                <w:szCs w:val="21"/>
              </w:rPr>
            </w:pPr>
            <w:r w:rsidRPr="00BF20D4">
              <w:rPr>
                <w:rFonts w:asciiTheme="minorEastAsia" w:eastAsiaTheme="minorEastAsia" w:hAnsiTheme="minorEastAsia"/>
                <w:color w:val="000000" w:themeColor="text1"/>
                <w:kern w:val="2"/>
                <w:sz w:val="21"/>
                <w:szCs w:val="21"/>
              </w:rPr>
              <w:t>3.</w:t>
            </w:r>
            <w:r w:rsidRPr="00BF20D4">
              <w:rPr>
                <w:rFonts w:asciiTheme="minorEastAsia" w:eastAsiaTheme="minorEastAsia" w:hAnsiTheme="minorEastAsia"/>
                <w:color w:val="000000" w:themeColor="text1"/>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lastRenderedPageBreak/>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F20D4" w:rsidRDefault="00143D5D" w:rsidP="000F0927">
            <w:pPr>
              <w:pStyle w:val="10"/>
              <w:spacing w:line="360" w:lineRule="auto"/>
              <w:jc w:val="both"/>
              <w:rPr>
                <w:rFonts w:asciiTheme="minorEastAsia" w:eastAsiaTheme="minorEastAsia" w:hAnsiTheme="minorEastAsia" w:cs="宋体"/>
                <w:caps w:val="0"/>
                <w:color w:val="000000" w:themeColor="text1"/>
                <w:kern w:val="2"/>
                <w:sz w:val="21"/>
                <w:szCs w:val="21"/>
              </w:rPr>
            </w:pPr>
            <w:r w:rsidRPr="00BF20D4">
              <w:rPr>
                <w:rFonts w:asciiTheme="minorEastAsia" w:eastAsiaTheme="minorEastAsia" w:hAnsiTheme="minorEastAsia" w:cs="宋体" w:hint="eastAsia"/>
                <w:caps w:val="0"/>
                <w:color w:val="000000" w:themeColor="text1"/>
                <w:kern w:val="2"/>
                <w:sz w:val="21"/>
                <w:szCs w:val="21"/>
              </w:rPr>
              <w:t>政府采购节能、环境标志产品（实质性要求）</w:t>
            </w:r>
          </w:p>
          <w:p w:rsidR="0004132A" w:rsidRPr="00BF20D4" w:rsidRDefault="00143D5D" w:rsidP="000F0927">
            <w:pPr>
              <w:pStyle w:val="a0"/>
              <w:spacing w:after="0" w:line="360" w:lineRule="auto"/>
              <w:rPr>
                <w:rFonts w:asciiTheme="minorEastAsia" w:eastAsiaTheme="minorEastAsia" w:hAnsiTheme="minorEastAsia" w:hint="default"/>
                <w:color w:val="000000" w:themeColor="text1"/>
              </w:rPr>
            </w:pPr>
            <w:r w:rsidRPr="00BF20D4">
              <w:rPr>
                <w:rFonts w:asciiTheme="minorEastAsia" w:eastAsiaTheme="minorEastAsia" w:hAnsiTheme="minorEastAsia"/>
                <w:b/>
                <w:color w:val="000000" w:themeColor="text1"/>
                <w:kern w:val="2"/>
                <w:sz w:val="21"/>
                <w:szCs w:val="21"/>
              </w:rPr>
              <w:t>注：本项目不涉及</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rsidR="0004132A" w:rsidRPr="00BF20D4" w:rsidRDefault="00143D5D" w:rsidP="000F0927">
            <w:pPr>
              <w:pStyle w:val="10"/>
              <w:spacing w:line="360" w:lineRule="auto"/>
              <w:jc w:val="both"/>
              <w:rPr>
                <w:rFonts w:asciiTheme="minorEastAsia" w:eastAsiaTheme="minorEastAsia" w:hAnsiTheme="minorEastAsia" w:cs="宋体"/>
                <w:bCs/>
                <w:caps w:val="0"/>
                <w:color w:val="000000" w:themeColor="text1"/>
                <w:kern w:val="2"/>
                <w:sz w:val="21"/>
                <w:szCs w:val="21"/>
              </w:rPr>
            </w:pPr>
            <w:r w:rsidRPr="00BF20D4">
              <w:rPr>
                <w:rFonts w:asciiTheme="minorEastAsia" w:eastAsiaTheme="minorEastAsia" w:hAnsiTheme="minorEastAsia" w:cs="宋体" w:hint="eastAsia"/>
                <w:bCs/>
                <w:caps w:val="0"/>
                <w:color w:val="000000" w:themeColor="text1"/>
                <w:kern w:val="2"/>
                <w:sz w:val="21"/>
                <w:szCs w:val="21"/>
              </w:rPr>
              <w:t>注：</w:t>
            </w:r>
          </w:p>
          <w:p w:rsidR="0004132A" w:rsidRPr="00BF20D4" w:rsidRDefault="00143D5D" w:rsidP="000F0927">
            <w:pPr>
              <w:pStyle w:val="10"/>
              <w:spacing w:line="360" w:lineRule="auto"/>
              <w:jc w:val="both"/>
              <w:rPr>
                <w:rFonts w:asciiTheme="minorEastAsia" w:eastAsiaTheme="minorEastAsia" w:hAnsiTheme="minorEastAsia" w:cs="宋体"/>
                <w:bCs/>
                <w:caps w:val="0"/>
                <w:color w:val="000000" w:themeColor="text1"/>
                <w:kern w:val="2"/>
                <w:sz w:val="21"/>
                <w:szCs w:val="21"/>
              </w:rPr>
            </w:pPr>
            <w:r w:rsidRPr="00BF20D4">
              <w:rPr>
                <w:rFonts w:asciiTheme="minorEastAsia" w:eastAsiaTheme="minorEastAsia" w:hAnsiTheme="minorEastAsia" w:cs="宋体" w:hint="eastAsia"/>
                <w:bCs/>
                <w:caps w:val="0"/>
                <w:color w:val="000000" w:themeColor="text1"/>
                <w:kern w:val="2"/>
                <w:sz w:val="21"/>
                <w:szCs w:val="21"/>
              </w:rPr>
              <w:t>（一）节能产品认证应依据国家相关标准的最新版本，依据国家能效标准中二级能效（水效）指标。</w:t>
            </w:r>
          </w:p>
          <w:p w:rsidR="0004132A" w:rsidRPr="00BF20D4" w:rsidRDefault="00143D5D" w:rsidP="000F0927">
            <w:pPr>
              <w:pStyle w:val="10"/>
              <w:spacing w:line="360" w:lineRule="auto"/>
              <w:jc w:val="both"/>
              <w:rPr>
                <w:rFonts w:asciiTheme="minorEastAsia" w:eastAsiaTheme="minorEastAsia" w:hAnsiTheme="minorEastAsia" w:cs="宋体"/>
                <w:bCs/>
                <w:caps w:val="0"/>
                <w:color w:val="000000" w:themeColor="text1"/>
                <w:kern w:val="2"/>
                <w:sz w:val="21"/>
                <w:szCs w:val="21"/>
              </w:rPr>
            </w:pPr>
            <w:r w:rsidRPr="00BF20D4">
              <w:rPr>
                <w:rFonts w:asciiTheme="minorEastAsia" w:eastAsiaTheme="minorEastAsia" w:hAnsiTheme="minorEastAsia" w:cs="宋体" w:hint="eastAsia"/>
                <w:bCs/>
                <w:caps w:val="0"/>
                <w:color w:val="000000" w:themeColor="text1"/>
                <w:kern w:val="2"/>
                <w:sz w:val="21"/>
                <w:szCs w:val="21"/>
              </w:rPr>
              <w:t>（二）《节能产品政府采购品目清单》中产品认证标准发生变更的，依据原认证标准获得的、仍在有效期内的认证证书可使用至2019年6月1日。</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（三）节能产品政府采购品目清单内以“★”标注的为政府采购强制采购产品，属于强制采购产品品目内的产品，必须提供认证证书。</w:t>
            </w:r>
          </w:p>
          <w:p w:rsidR="0004132A" w:rsidRPr="00BF20D4" w:rsidRDefault="00143D5D" w:rsidP="000F0927">
            <w:pPr>
              <w:pStyle w:val="10"/>
              <w:spacing w:line="360" w:lineRule="auto"/>
              <w:jc w:val="both"/>
              <w:rPr>
                <w:rFonts w:asciiTheme="minorEastAsia" w:eastAsiaTheme="minorEastAsia" w:hAnsiTheme="minorEastAsia" w:cs="宋体"/>
                <w:bCs/>
                <w:caps w:val="0"/>
                <w:color w:val="000000" w:themeColor="text1"/>
                <w:kern w:val="2"/>
                <w:sz w:val="21"/>
                <w:szCs w:val="21"/>
              </w:rPr>
            </w:pPr>
            <w:r w:rsidRPr="00BF20D4">
              <w:rPr>
                <w:rFonts w:asciiTheme="minorEastAsia" w:eastAsiaTheme="minorEastAsia" w:hAnsiTheme="minorEastAsia" w:cs="宋体" w:hint="eastAsia"/>
                <w:bCs/>
                <w:caps w:val="0"/>
                <w:color w:val="000000" w:themeColor="text1"/>
                <w:kern w:val="2"/>
                <w:sz w:val="21"/>
                <w:szCs w:val="21"/>
              </w:rPr>
              <w:t>（四）环境标志产品认证应依据相关标准的最新版本。</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hint="eastAsia"/>
                <w:color w:val="000000" w:themeColor="text1"/>
                <w:sz w:val="21"/>
                <w:szCs w:val="21"/>
              </w:rPr>
              <w:t>政府采购扶持政策（实质性要求）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一、小微企业（监狱企业、残疾人福利单位视同小微企业）价格扣除</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lastRenderedPageBreak/>
              <w:t>1.根据《政府采购促进中小企业发展管理办法》（财库〔2020〕46号）规定，对小型和微型企业产品的价格给予10%的价格扣除，用扣除后的价格参与评审。</w:t>
            </w:r>
            <w:r w:rsidRPr="00BF20D4">
              <w:rPr>
                <w:rFonts w:asciiTheme="minorEastAsia" w:eastAsiaTheme="minorEastAsia" w:hAnsiTheme="minorEastAsia" w:hint="eastAsia"/>
                <w:color w:val="000000" w:themeColor="text1"/>
                <w:sz w:val="21"/>
                <w:szCs w:val="21"/>
              </w:rPr>
              <w:t>（专门面向中小企业采购的项目不适用）</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t>本项目中小企业划分所属行业：其他未列明</w:t>
            </w:r>
            <w:r w:rsidRPr="00BF20D4">
              <w:rPr>
                <w:rFonts w:asciiTheme="minorEastAsia" w:eastAsiaTheme="minorEastAsia" w:hAnsiTheme="minorEastAsia" w:hint="eastAsia"/>
                <w:bCs/>
                <w:color w:val="000000" w:themeColor="text1"/>
                <w:kern w:val="2"/>
                <w:sz w:val="21"/>
                <w:szCs w:val="21"/>
              </w:rPr>
              <w:t>行业</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t>2.参加采购活动的中小企业应当提供《中小企业声明函》原件,监狱企业应当提供《监狱企业证明》原件,残疾人福利性单位应当提供《残疾人福利性单位声明函》原件。</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t>3.大中型企业和其他自然人、法人或者其他组织与小型、微型企业组成联合体共同参加非专门面向中小企业的采购活动的，联合体报价协议中约定，小型、微型企业的协议合同金额占到联合体报价协议合同总金额30%以上的，可给予联合体3%的价格扣除。</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联合体各方均为小型、微型企业的，联合体视同为小型、微型企业享受规定的扶持政策。组成联合体的大中型企业和其他自然人、法人或者其他组织，与小型、微型企业之间不得存在投资关系。注：根据《政府采购促进中小企业发展管理办法》（财库〔</w:t>
            </w:r>
            <w:r w:rsidRPr="00BF20D4">
              <w:rPr>
                <w:rFonts w:asciiTheme="minorEastAsia" w:eastAsiaTheme="minorEastAsia" w:hAnsiTheme="minorEastAsia"/>
                <w:bCs/>
                <w:color w:val="000000" w:themeColor="text1"/>
                <w:kern w:val="2"/>
                <w:sz w:val="21"/>
                <w:szCs w:val="21"/>
              </w:rPr>
              <w:t>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符合中小企业划分标准的个体工商户，在政府采购活动中视同中小企业。</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二</w:t>
            </w:r>
            <w:r w:rsidRPr="00BF20D4">
              <w:rPr>
                <w:rFonts w:asciiTheme="minorEastAsia" w:eastAsiaTheme="minorEastAsia" w:hAnsiTheme="minorEastAsia"/>
                <w:bCs/>
                <w:color w:val="000000" w:themeColor="text1"/>
                <w:kern w:val="2"/>
                <w:sz w:val="21"/>
                <w:szCs w:val="21"/>
              </w:rPr>
              <w:t>、失信企业</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（一）在参加政府采购活动中，按照《四川省公共资源交易领域严重失信联合惩戒实施办法》（</w:t>
            </w:r>
            <w:proofErr w:type="gramStart"/>
            <w:r w:rsidRPr="00BF20D4">
              <w:rPr>
                <w:rFonts w:asciiTheme="minorEastAsia" w:eastAsiaTheme="minorEastAsia" w:hAnsiTheme="minorEastAsia" w:hint="eastAsia"/>
                <w:bCs/>
                <w:color w:val="000000" w:themeColor="text1"/>
                <w:kern w:val="2"/>
                <w:sz w:val="21"/>
                <w:szCs w:val="21"/>
              </w:rPr>
              <w:t>川发改信用规</w:t>
            </w:r>
            <w:proofErr w:type="gramEnd"/>
            <w:r w:rsidRPr="00BF20D4">
              <w:rPr>
                <w:rFonts w:asciiTheme="minorEastAsia" w:eastAsiaTheme="minorEastAsia" w:hAnsiTheme="minorEastAsia" w:hint="eastAsia"/>
                <w:bCs/>
                <w:color w:val="000000" w:themeColor="text1"/>
                <w:kern w:val="2"/>
                <w:sz w:val="21"/>
                <w:szCs w:val="21"/>
              </w:rPr>
              <w:t>〔2019〕405号）、《关于对政府采购领域严重违法失信主体开展联合惩戒的合作备忘录》（</w:t>
            </w:r>
            <w:proofErr w:type="gramStart"/>
            <w:r w:rsidRPr="00BF20D4">
              <w:rPr>
                <w:rFonts w:asciiTheme="minorEastAsia" w:eastAsiaTheme="minorEastAsia" w:hAnsiTheme="minorEastAsia" w:hint="eastAsia"/>
                <w:bCs/>
                <w:color w:val="000000" w:themeColor="text1"/>
                <w:kern w:val="2"/>
                <w:sz w:val="21"/>
                <w:szCs w:val="21"/>
              </w:rPr>
              <w:t>发改财金</w:t>
            </w:r>
            <w:proofErr w:type="gramEnd"/>
            <w:r w:rsidRPr="00BF20D4">
              <w:rPr>
                <w:rFonts w:asciiTheme="minorEastAsia" w:eastAsiaTheme="minorEastAsia" w:hAnsiTheme="minorEastAsia" w:hint="eastAsia"/>
                <w:bCs/>
                <w:color w:val="000000" w:themeColor="text1"/>
                <w:kern w:val="2"/>
                <w:sz w:val="21"/>
                <w:szCs w:val="21"/>
              </w:rPr>
              <w:t>〔2018〕1614号）规定执行。</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t>（二）供应商参加政府采购活动时，应当就自己的诚信情况在响应文件中进行承诺。</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lastRenderedPageBreak/>
              <w:t>三、节能、环境标志产品</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bCs/>
                <w:color w:val="000000" w:themeColor="text1"/>
                <w:kern w:val="2"/>
                <w:sz w:val="21"/>
                <w:szCs w:val="21"/>
              </w:rPr>
              <w:t>（一）详见供应商磋商须知附表序号11.</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四</w:t>
            </w:r>
            <w:r w:rsidRPr="00BF20D4">
              <w:rPr>
                <w:rFonts w:asciiTheme="minorEastAsia" w:eastAsiaTheme="minorEastAsia" w:hAnsiTheme="minorEastAsia"/>
                <w:bCs/>
                <w:color w:val="000000" w:themeColor="text1"/>
                <w:kern w:val="2"/>
                <w:sz w:val="21"/>
                <w:szCs w:val="21"/>
              </w:rPr>
              <w:t>、无线局域网产品</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五</w:t>
            </w:r>
            <w:r w:rsidRPr="00BF20D4">
              <w:rPr>
                <w:rFonts w:asciiTheme="minorEastAsia" w:eastAsiaTheme="minorEastAsia" w:hAnsiTheme="minorEastAsia"/>
                <w:bCs/>
                <w:color w:val="000000" w:themeColor="text1"/>
                <w:kern w:val="2"/>
                <w:sz w:val="21"/>
                <w:szCs w:val="21"/>
              </w:rPr>
              <w:t>、政府采购扶持不发达地区和少数民族地区</w:t>
            </w:r>
          </w:p>
          <w:p w:rsidR="0004132A" w:rsidRPr="00BF20D4" w:rsidRDefault="00143D5D" w:rsidP="000F0927">
            <w:pPr>
              <w:spacing w:line="360" w:lineRule="auto"/>
              <w:rPr>
                <w:rFonts w:asciiTheme="minorEastAsia" w:eastAsiaTheme="minorEastAsia" w:hAnsiTheme="minorEastAsia"/>
                <w:bCs/>
                <w:color w:val="000000" w:themeColor="text1"/>
                <w:kern w:val="2"/>
                <w:sz w:val="21"/>
                <w:szCs w:val="21"/>
              </w:rPr>
            </w:pPr>
            <w:r w:rsidRPr="00BF20D4">
              <w:rPr>
                <w:rFonts w:asciiTheme="minorEastAsia" w:eastAsiaTheme="minorEastAsia" w:hAnsiTheme="minorEastAsia" w:hint="eastAsia"/>
                <w:bCs/>
                <w:color w:val="000000" w:themeColor="text1"/>
                <w:kern w:val="2"/>
                <w:sz w:val="21"/>
                <w:szCs w:val="21"/>
              </w:rPr>
              <w:t>（一）采购项目将根据政策要求，按同等条件下优先采购注册地在不发达地区和少数民族地区的供应商提供的服务原则执行。</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lastRenderedPageBreak/>
              <w:t>13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磋商情况公告</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kern w:val="0"/>
                <w:lang w:val="zh-TW" w:eastAsia="zh-TW"/>
              </w:rPr>
            </w:pPr>
            <w:r w:rsidRPr="00BF20D4">
              <w:rPr>
                <w:rFonts w:asciiTheme="minorEastAsia" w:eastAsiaTheme="minorEastAsia" w:hAnsiTheme="minorEastAsia" w:hint="eastAsia"/>
                <w:color w:val="000000" w:themeColor="text1"/>
                <w:kern w:val="0"/>
                <w:lang w:val="zh-TW" w:eastAsia="zh-TW"/>
              </w:rPr>
              <w:t>1.所有递交了响应文件的供应商资格性审查情况、总得分和分项汇总得分情况、评审结果等将在“四川政府采购网”采购结果公告栏中予以公告。</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rPr>
              <w:t>是否接受</w:t>
            </w:r>
            <w:r w:rsidRPr="00BF20D4">
              <w:rPr>
                <w:rFonts w:asciiTheme="minorEastAsia" w:eastAsiaTheme="minorEastAsia" w:hAnsiTheme="minorEastAsia"/>
                <w:color w:val="000000" w:themeColor="text1"/>
                <w:lang w:val="zh-TW" w:eastAsia="zh-TW"/>
              </w:rPr>
              <w:t>联合体</w:t>
            </w:r>
            <w:r w:rsidRPr="00BF20D4">
              <w:rPr>
                <w:rFonts w:asciiTheme="minorEastAsia" w:eastAsiaTheme="minorEastAsia" w:hAnsiTheme="minorEastAsia" w:hint="eastAsia"/>
                <w:color w:val="000000" w:themeColor="text1"/>
              </w:rPr>
              <w:t>参加本项目</w:t>
            </w:r>
            <w:r w:rsidRPr="00BF20D4">
              <w:rPr>
                <w:rFonts w:asciiTheme="minorEastAsia" w:eastAsiaTheme="minorEastAsia" w:hAnsiTheme="minorEastAsia"/>
                <w:color w:val="000000" w:themeColor="text1"/>
                <w:lang w:val="zh-TW" w:eastAsia="zh-TW"/>
              </w:rPr>
              <w:t>磋商</w:t>
            </w:r>
          </w:p>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实质性要求</w:t>
            </w:r>
            <w:r w:rsidRPr="00BF20D4">
              <w:rPr>
                <w:rFonts w:asciiTheme="minorEastAsia" w:eastAsiaTheme="minorEastAsia" w:hAnsiTheme="minorEastAsia" w:hint="eastAsia"/>
                <w:color w:val="000000" w:themeColor="text1"/>
                <w:lang w:val="zh-TW"/>
              </w:rPr>
              <w:t>）</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kern w:val="0"/>
                <w:lang w:val="zh-TW" w:eastAsia="zh-TW"/>
              </w:rPr>
            </w:pPr>
            <w:r w:rsidRPr="00BF20D4">
              <w:rPr>
                <w:rFonts w:asciiTheme="minorEastAsia" w:eastAsiaTheme="minorEastAsia" w:hAnsiTheme="minorEastAsia" w:hint="eastAsia"/>
                <w:color w:val="000000" w:themeColor="text1"/>
                <w:kern w:val="0"/>
                <w:lang w:val="zh-TW" w:eastAsia="zh-TW"/>
              </w:rPr>
              <w:sym w:font="Wingdings" w:char="00FE"/>
            </w:r>
            <w:r w:rsidRPr="00BF20D4">
              <w:rPr>
                <w:rFonts w:asciiTheme="minorEastAsia" w:eastAsiaTheme="minorEastAsia" w:hAnsiTheme="minorEastAsia" w:hint="eastAsia"/>
                <w:color w:val="000000" w:themeColor="text1"/>
                <w:kern w:val="0"/>
                <w:lang w:val="zh-TW" w:eastAsia="zh-TW"/>
              </w:rPr>
              <w:t>不接受；</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kern w:val="0"/>
                <w:lang w:val="zh-TW" w:eastAsia="zh-TW"/>
              </w:rPr>
            </w:pPr>
            <w:r w:rsidRPr="00BF20D4">
              <w:rPr>
                <w:rFonts w:asciiTheme="minorEastAsia" w:eastAsiaTheme="minorEastAsia" w:hAnsiTheme="minorEastAsia" w:hint="eastAsia"/>
                <w:color w:val="000000" w:themeColor="text1"/>
                <w:kern w:val="0"/>
                <w:lang w:val="zh-TW" w:eastAsia="zh-TW"/>
              </w:rPr>
              <w:sym w:font="Wingdings" w:char="00A8"/>
            </w:r>
            <w:r w:rsidRPr="00BF20D4">
              <w:rPr>
                <w:rFonts w:asciiTheme="minorEastAsia" w:eastAsiaTheme="minorEastAsia" w:hAnsiTheme="minorEastAsia" w:hint="eastAsia"/>
                <w:color w:val="000000" w:themeColor="text1"/>
                <w:kern w:val="0"/>
                <w:lang w:val="zh-TW" w:eastAsia="zh-TW"/>
              </w:rPr>
              <w:t>接受。</w:t>
            </w:r>
          </w:p>
        </w:tc>
      </w:tr>
      <w:tr w:rsidR="00BF20D4" w:rsidRPr="00BF20D4">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rPr>
              <w:t>是否组织</w:t>
            </w:r>
            <w:r w:rsidRPr="00BF20D4">
              <w:rPr>
                <w:rFonts w:asciiTheme="minorEastAsia" w:eastAsiaTheme="minorEastAsia" w:hAnsiTheme="minorEastAsia"/>
                <w:color w:val="000000" w:themeColor="text1"/>
                <w:lang w:val="zh-TW" w:eastAsia="zh-TW"/>
              </w:rPr>
              <w:t>考察现场、标前答疑会</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kern w:val="0"/>
                <w:lang w:val="zh-TW" w:eastAsia="zh-TW"/>
              </w:rPr>
            </w:pPr>
            <w:r w:rsidRPr="00BF20D4">
              <w:rPr>
                <w:rFonts w:asciiTheme="minorEastAsia" w:eastAsiaTheme="minorEastAsia" w:hAnsiTheme="minorEastAsia" w:hint="eastAsia"/>
                <w:color w:val="000000" w:themeColor="text1"/>
                <w:kern w:val="0"/>
                <w:lang w:val="zh-TW" w:eastAsia="zh-TW"/>
              </w:rPr>
              <w:sym w:font="Wingdings" w:char="00FE"/>
            </w:r>
            <w:r w:rsidRPr="00BF20D4">
              <w:rPr>
                <w:rFonts w:asciiTheme="minorEastAsia" w:eastAsiaTheme="minorEastAsia" w:hAnsiTheme="minorEastAsia" w:hint="eastAsia"/>
                <w:color w:val="000000" w:themeColor="text1"/>
                <w:kern w:val="0"/>
                <w:lang w:val="zh-TW" w:eastAsia="zh-TW"/>
              </w:rPr>
              <w:t>不组织；</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kern w:val="0"/>
                <w:lang w:val="zh-TW" w:eastAsia="zh-TW"/>
              </w:rPr>
            </w:pPr>
            <w:r w:rsidRPr="00BF20D4">
              <w:rPr>
                <w:rFonts w:asciiTheme="minorEastAsia" w:eastAsiaTheme="minorEastAsia" w:hAnsiTheme="minorEastAsia" w:hint="eastAsia"/>
                <w:color w:val="000000" w:themeColor="text1"/>
                <w:kern w:val="0"/>
                <w:lang w:val="zh-TW" w:eastAsia="zh-TW"/>
              </w:rPr>
              <w:sym w:font="Wingdings" w:char="00A8"/>
            </w:r>
            <w:r w:rsidRPr="00BF20D4">
              <w:rPr>
                <w:rFonts w:asciiTheme="minorEastAsia" w:eastAsiaTheme="minorEastAsia" w:hAnsiTheme="minorEastAsia" w:hint="eastAsia"/>
                <w:color w:val="000000" w:themeColor="text1"/>
                <w:kern w:val="0"/>
                <w:lang w:val="zh-TW" w:eastAsia="zh-TW"/>
              </w:rPr>
              <w:t>组织，</w:t>
            </w:r>
            <w:r w:rsidRPr="00BF20D4">
              <w:rPr>
                <w:rFonts w:asciiTheme="minorEastAsia" w:eastAsiaTheme="minorEastAsia" w:hAnsiTheme="minorEastAsia"/>
                <w:color w:val="000000" w:themeColor="text1"/>
                <w:kern w:val="0"/>
                <w:lang w:val="zh-TW" w:eastAsia="zh-TW"/>
              </w:rPr>
              <w:t>采购单位认为有必要，另行书面通知。</w:t>
            </w:r>
            <w:r w:rsidRPr="00BF20D4">
              <w:rPr>
                <w:rFonts w:asciiTheme="minorEastAsia" w:eastAsiaTheme="minorEastAsia" w:hAnsiTheme="minorEastAsia" w:hint="eastAsia"/>
                <w:color w:val="000000" w:themeColor="text1"/>
                <w:kern w:val="0"/>
                <w:lang w:val="zh-TW" w:eastAsia="zh-TW"/>
              </w:rPr>
              <w:t>供应商考察现场所发生的一切费用由供应商自己承担。</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供应商对磋商文件提出质疑的时间</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严格按国家和财政部相关规定执行。</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构成磋商文件的其他文件</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磋商文件的澄清、修改书及有关补充通知为磋商文件的有效组成部分。</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ind w:hanging="3"/>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lastRenderedPageBreak/>
              <w:t>18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lang w:val="zh-TW" w:eastAsia="zh-TW"/>
              </w:rPr>
              <w:t>磋商有效期</w:t>
            </w:r>
          </w:p>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实质性要求</w:t>
            </w:r>
            <w:r w:rsidRPr="00BF20D4">
              <w:rPr>
                <w:rFonts w:asciiTheme="minorEastAsia" w:eastAsiaTheme="minorEastAsia" w:hAnsiTheme="minorEastAsia" w:hint="eastAsia"/>
                <w:color w:val="000000" w:themeColor="text1"/>
                <w:lang w:val="zh-TW"/>
              </w:rPr>
              <w:t>）</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both"/>
              <w:outlineLvl w:val="5"/>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递交磋商响应文件截止之日起</w:t>
            </w:r>
            <w:r w:rsidRPr="00BF20D4">
              <w:rPr>
                <w:rFonts w:asciiTheme="minorEastAsia" w:eastAsiaTheme="minorEastAsia" w:hAnsiTheme="minorEastAsia" w:cs="宋体"/>
                <w:color w:val="000000" w:themeColor="text1"/>
                <w:kern w:val="2"/>
                <w:sz w:val="21"/>
                <w:szCs w:val="21"/>
              </w:rPr>
              <w:t>90</w:t>
            </w:r>
            <w:r w:rsidRPr="00BF20D4">
              <w:rPr>
                <w:rFonts w:asciiTheme="minorEastAsia" w:eastAsiaTheme="minorEastAsia" w:hAnsiTheme="minorEastAsia" w:cs="宋体"/>
                <w:color w:val="000000" w:themeColor="text1"/>
                <w:kern w:val="2"/>
                <w:sz w:val="21"/>
                <w:szCs w:val="21"/>
                <w:lang w:val="zh-TW" w:eastAsia="zh-TW"/>
              </w:rPr>
              <w:t>天。</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19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报价方式</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both"/>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总价报价及分项明细报价</w:t>
            </w:r>
            <w:r w:rsidRPr="00BF20D4">
              <w:rPr>
                <w:rFonts w:asciiTheme="minorEastAsia" w:eastAsiaTheme="minorEastAsia" w:hAnsiTheme="minorEastAsia" w:cs="宋体"/>
                <w:color w:val="000000" w:themeColor="text1"/>
                <w:kern w:val="2"/>
                <w:sz w:val="21"/>
                <w:szCs w:val="21"/>
                <w:lang w:val="zh-TW"/>
              </w:rPr>
              <w:t>（</w:t>
            </w:r>
            <w:r w:rsidRPr="00BF20D4">
              <w:rPr>
                <w:rFonts w:asciiTheme="minorEastAsia" w:eastAsiaTheme="minorEastAsia" w:hAnsiTheme="minorEastAsia" w:cs="宋体"/>
                <w:color w:val="000000" w:themeColor="text1"/>
                <w:kern w:val="2"/>
                <w:sz w:val="21"/>
                <w:szCs w:val="21"/>
              </w:rPr>
              <w:t>如涉及</w:t>
            </w:r>
            <w:r w:rsidRPr="00BF20D4">
              <w:rPr>
                <w:rFonts w:asciiTheme="minorEastAsia" w:eastAsiaTheme="minorEastAsia" w:hAnsiTheme="minorEastAsia" w:cs="宋体"/>
                <w:color w:val="000000" w:themeColor="text1"/>
                <w:kern w:val="2"/>
                <w:sz w:val="21"/>
                <w:szCs w:val="21"/>
                <w:lang w:val="zh-TW"/>
              </w:rPr>
              <w:t>）</w:t>
            </w:r>
            <w:r w:rsidRPr="00BF20D4">
              <w:rPr>
                <w:rFonts w:asciiTheme="minorEastAsia" w:eastAsiaTheme="minorEastAsia" w:hAnsiTheme="minorEastAsia" w:cs="宋体"/>
                <w:color w:val="000000" w:themeColor="text1"/>
                <w:kern w:val="2"/>
                <w:sz w:val="21"/>
                <w:szCs w:val="21"/>
                <w:lang w:val="zh-TW" w:eastAsia="zh-TW"/>
              </w:rPr>
              <w:t>。</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20</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服务</w:t>
            </w:r>
            <w:r w:rsidRPr="00BF20D4">
              <w:rPr>
                <w:rFonts w:asciiTheme="minorEastAsia" w:eastAsiaTheme="minorEastAsia" w:hAnsiTheme="minorEastAsia" w:hint="eastAsia"/>
                <w:color w:val="000000" w:themeColor="text1"/>
                <w:lang w:val="zh-TW"/>
              </w:rPr>
              <w:t>时间</w:t>
            </w:r>
          </w:p>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服务</w:t>
            </w:r>
            <w:r w:rsidRPr="00BF20D4">
              <w:rPr>
                <w:rFonts w:asciiTheme="minorEastAsia" w:eastAsiaTheme="minorEastAsia" w:hAnsiTheme="minorEastAsia"/>
                <w:color w:val="000000" w:themeColor="text1"/>
                <w:lang w:val="zh-TW" w:eastAsia="zh-TW"/>
              </w:rPr>
              <w:t>地点</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服务</w:t>
            </w:r>
            <w:r w:rsidRPr="00BF20D4">
              <w:rPr>
                <w:rFonts w:asciiTheme="minorEastAsia" w:eastAsiaTheme="minorEastAsia" w:hAnsiTheme="minorEastAsia" w:hint="eastAsia"/>
                <w:color w:val="000000" w:themeColor="text1"/>
                <w:lang w:val="zh-TW"/>
              </w:rPr>
              <w:t>时间</w:t>
            </w:r>
            <w:r w:rsidRPr="00BF20D4">
              <w:rPr>
                <w:rFonts w:asciiTheme="minorEastAsia" w:eastAsiaTheme="minorEastAsia" w:hAnsiTheme="minorEastAsia"/>
                <w:color w:val="000000" w:themeColor="text1"/>
                <w:lang w:val="zh-TW" w:eastAsia="zh-TW"/>
              </w:rPr>
              <w:t>：详见磋商文件第五章</w:t>
            </w:r>
            <w:r w:rsidRPr="00BF20D4">
              <w:rPr>
                <w:rFonts w:asciiTheme="minorEastAsia" w:eastAsiaTheme="minorEastAsia" w:hAnsiTheme="minorEastAsia" w:hint="eastAsia"/>
                <w:color w:val="000000" w:themeColor="text1"/>
                <w:lang w:val="zh-TW"/>
              </w:rPr>
              <w:t>。</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服务</w:t>
            </w:r>
            <w:r w:rsidRPr="00BF20D4">
              <w:rPr>
                <w:rFonts w:asciiTheme="minorEastAsia" w:eastAsiaTheme="minorEastAsia" w:hAnsiTheme="minorEastAsia" w:hint="eastAsia"/>
                <w:color w:val="000000" w:themeColor="text1"/>
                <w:lang w:val="zh-TW" w:eastAsia="zh-TW"/>
              </w:rPr>
              <w:t>地点</w:t>
            </w:r>
            <w:r w:rsidRPr="00BF20D4">
              <w:rPr>
                <w:rFonts w:asciiTheme="minorEastAsia" w:eastAsiaTheme="minorEastAsia" w:hAnsiTheme="minorEastAsia"/>
                <w:color w:val="000000" w:themeColor="text1"/>
                <w:lang w:val="zh-TW" w:eastAsia="zh-TW"/>
              </w:rPr>
              <w:t>：详见磋商文件第五章。</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76"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kern w:val="2"/>
                <w:sz w:val="21"/>
                <w:szCs w:val="21"/>
                <w:lang w:val="zh-TW" w:eastAsia="zh-TW"/>
              </w:rPr>
              <w:t>质量要求、验收标准</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both"/>
              <w:rPr>
                <w:rFonts w:asciiTheme="minorEastAsia" w:eastAsiaTheme="minorEastAsia" w:hAnsiTheme="minorEastAsia"/>
                <w:color w:val="000000" w:themeColor="text1"/>
                <w:sz w:val="21"/>
                <w:szCs w:val="21"/>
              </w:rPr>
            </w:pPr>
            <w:r w:rsidRPr="00BF20D4">
              <w:rPr>
                <w:rFonts w:asciiTheme="minorEastAsia" w:eastAsiaTheme="minorEastAsia" w:hAnsiTheme="minorEastAsia" w:hint="eastAsia"/>
                <w:color w:val="000000" w:themeColor="text1"/>
                <w:sz w:val="21"/>
                <w:szCs w:val="21"/>
              </w:rPr>
              <w:t>1.质量要求：达到国家相关标准、行业标准、地方标准或者其他标准、规范要求。</w:t>
            </w:r>
          </w:p>
          <w:p w:rsidR="0004132A" w:rsidRPr="00BF20D4" w:rsidRDefault="00143D5D" w:rsidP="000F0927">
            <w:pPr>
              <w:pStyle w:val="aff"/>
              <w:spacing w:line="360" w:lineRule="auto"/>
              <w:jc w:val="both"/>
              <w:rPr>
                <w:rFonts w:asciiTheme="minorEastAsia" w:eastAsiaTheme="minorEastAsia" w:hAnsiTheme="minorEastAsia"/>
                <w:color w:val="000000" w:themeColor="text1"/>
                <w:sz w:val="21"/>
                <w:szCs w:val="21"/>
              </w:rPr>
            </w:pPr>
            <w:r w:rsidRPr="00BF20D4">
              <w:rPr>
                <w:rFonts w:asciiTheme="minorEastAsia" w:eastAsiaTheme="minorEastAsia" w:hAnsiTheme="minorEastAsia" w:hint="eastAsia"/>
                <w:color w:val="000000" w:themeColor="text1"/>
                <w:sz w:val="21"/>
                <w:szCs w:val="21"/>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响应文件份数</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both"/>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rPr>
              <w:t>1.正本壹份，副本贰份。（实质性要求）</w:t>
            </w:r>
          </w:p>
          <w:p w:rsidR="0004132A" w:rsidRPr="00BF20D4" w:rsidRDefault="00143D5D" w:rsidP="000F0927">
            <w:pPr>
              <w:pStyle w:val="aff"/>
              <w:spacing w:line="360" w:lineRule="auto"/>
              <w:jc w:val="both"/>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rPr>
              <w:t>2.响应文件电子文档壹份（Word或WPS版本“.doc或.docx”等格式壹份，PDF版本壹份。电子文档保存介质使用U盘）。</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kern w:val="2"/>
                <w:sz w:val="21"/>
                <w:szCs w:val="21"/>
                <w:lang w:val="zh-TW" w:eastAsia="zh-TW"/>
              </w:rPr>
              <w:t>签字盖章</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both"/>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rPr>
              <w:t>供应商必须按照磋商文件的规定和要求签字、盖章。</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kern w:val="2"/>
                <w:sz w:val="21"/>
                <w:szCs w:val="21"/>
                <w:lang w:val="zh-TW" w:eastAsia="zh-TW"/>
              </w:rPr>
              <w:t>响应文件的装订</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both"/>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sz w:val="21"/>
                <w:szCs w:val="21"/>
              </w:rPr>
              <w:t>正本壹份、副本贰份、响应文件电子文档壹份（Word或WPS版本“.doc或.docx”等格式壹份，PDF版本壹份。电子文档保存介质使用U盘）。</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kern w:val="2"/>
                <w:sz w:val="21"/>
                <w:szCs w:val="21"/>
                <w:lang w:val="zh-TW" w:eastAsia="zh-TW"/>
              </w:rPr>
              <w:t>响应文件封面的标注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both"/>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响应文件正本</w:t>
            </w:r>
            <w:r w:rsidRPr="00BF20D4">
              <w:rPr>
                <w:rFonts w:asciiTheme="minorEastAsia" w:eastAsiaTheme="minorEastAsia" w:hAnsiTheme="minorEastAsia" w:cs="宋体"/>
                <w:color w:val="000000" w:themeColor="text1"/>
                <w:kern w:val="2"/>
                <w:sz w:val="21"/>
                <w:szCs w:val="21"/>
                <w:lang w:val="zh-TW"/>
              </w:rPr>
              <w:t>、</w:t>
            </w:r>
            <w:r w:rsidRPr="00BF20D4">
              <w:rPr>
                <w:rFonts w:asciiTheme="minorEastAsia" w:eastAsiaTheme="minorEastAsia" w:hAnsiTheme="minorEastAsia" w:cs="宋体"/>
                <w:color w:val="000000" w:themeColor="text1"/>
                <w:kern w:val="2"/>
                <w:sz w:val="21"/>
                <w:szCs w:val="21"/>
                <w:lang w:val="zh-TW" w:eastAsia="zh-TW"/>
              </w:rPr>
              <w:t>副本</w:t>
            </w:r>
            <w:r w:rsidRPr="00BF20D4">
              <w:rPr>
                <w:rFonts w:asciiTheme="minorEastAsia" w:eastAsiaTheme="minorEastAsia" w:hAnsiTheme="minorEastAsia" w:cs="宋体"/>
                <w:color w:val="000000" w:themeColor="text1"/>
                <w:kern w:val="2"/>
                <w:sz w:val="21"/>
                <w:szCs w:val="21"/>
                <w:lang w:val="zh-TW"/>
              </w:rPr>
              <w:t>、电子文档</w:t>
            </w:r>
            <w:r w:rsidRPr="00BF20D4">
              <w:rPr>
                <w:rFonts w:asciiTheme="minorEastAsia" w:eastAsiaTheme="minorEastAsia" w:hAnsiTheme="minorEastAsia" w:cs="宋体"/>
                <w:color w:val="000000" w:themeColor="text1"/>
                <w:kern w:val="2"/>
                <w:sz w:val="21"/>
                <w:szCs w:val="21"/>
                <w:lang w:val="zh-TW" w:eastAsia="zh-TW"/>
              </w:rPr>
              <w:t>的封面上均应标明：采购项目名称、项目编号、供应商名称、年</w:t>
            </w:r>
            <w:r w:rsidRPr="00BF20D4">
              <w:rPr>
                <w:rFonts w:asciiTheme="minorEastAsia" w:eastAsiaTheme="minorEastAsia" w:hAnsiTheme="minorEastAsia" w:cs="宋体"/>
                <w:color w:val="000000" w:themeColor="text1"/>
                <w:kern w:val="2"/>
                <w:sz w:val="21"/>
                <w:szCs w:val="21"/>
                <w:lang w:val="zh-TW"/>
              </w:rPr>
              <w:t xml:space="preserve"> </w:t>
            </w:r>
            <w:r w:rsidRPr="00BF20D4">
              <w:rPr>
                <w:rFonts w:asciiTheme="minorEastAsia" w:eastAsiaTheme="minorEastAsia" w:hAnsiTheme="minorEastAsia" w:cs="宋体"/>
                <w:color w:val="000000" w:themeColor="text1"/>
                <w:kern w:val="2"/>
                <w:sz w:val="21"/>
                <w:szCs w:val="21"/>
                <w:lang w:val="zh-TW" w:eastAsia="zh-TW"/>
              </w:rPr>
              <w:t>月</w:t>
            </w:r>
            <w:r w:rsidRPr="00BF20D4">
              <w:rPr>
                <w:rFonts w:asciiTheme="minorEastAsia" w:eastAsiaTheme="minorEastAsia" w:hAnsiTheme="minorEastAsia" w:cs="宋体"/>
                <w:color w:val="000000" w:themeColor="text1"/>
                <w:kern w:val="2"/>
                <w:sz w:val="21"/>
                <w:szCs w:val="21"/>
                <w:lang w:val="zh-TW"/>
              </w:rPr>
              <w:t xml:space="preserve"> </w:t>
            </w:r>
            <w:r w:rsidRPr="00BF20D4">
              <w:rPr>
                <w:rFonts w:asciiTheme="minorEastAsia" w:eastAsiaTheme="minorEastAsia" w:hAnsiTheme="minorEastAsia" w:cs="宋体"/>
                <w:color w:val="000000" w:themeColor="text1"/>
                <w:kern w:val="2"/>
                <w:sz w:val="21"/>
                <w:szCs w:val="21"/>
                <w:lang w:val="zh-TW" w:eastAsia="zh-TW"/>
              </w:rPr>
              <w:t>日</w:t>
            </w:r>
            <w:r w:rsidRPr="00BF20D4">
              <w:rPr>
                <w:rFonts w:asciiTheme="minorEastAsia" w:eastAsiaTheme="minorEastAsia" w:hAnsiTheme="minorEastAsia" w:cs="宋体"/>
                <w:color w:val="000000" w:themeColor="text1"/>
                <w:kern w:val="2"/>
                <w:sz w:val="21"/>
                <w:szCs w:val="21"/>
                <w:lang w:val="zh-TW"/>
              </w:rPr>
              <w:t>、</w:t>
            </w:r>
            <w:r w:rsidRPr="00BF20D4">
              <w:rPr>
                <w:rFonts w:asciiTheme="minorEastAsia" w:eastAsiaTheme="minorEastAsia" w:hAnsiTheme="minorEastAsia" w:cs="宋体"/>
                <w:color w:val="000000" w:themeColor="text1"/>
                <w:kern w:val="2"/>
                <w:sz w:val="21"/>
                <w:szCs w:val="21"/>
                <w:lang w:val="zh-TW" w:eastAsia="zh-TW"/>
              </w:rPr>
              <w:t>包号（如有）；并分别在封面上标明</w:t>
            </w:r>
            <w:r w:rsidRPr="00BF20D4">
              <w:rPr>
                <w:rFonts w:asciiTheme="minorEastAsia" w:eastAsiaTheme="minorEastAsia" w:hAnsiTheme="minorEastAsia" w:cs="宋体"/>
                <w:color w:val="000000" w:themeColor="text1"/>
                <w:kern w:val="2"/>
                <w:sz w:val="21"/>
                <w:szCs w:val="21"/>
              </w:rPr>
              <w:t>“</w:t>
            </w:r>
            <w:r w:rsidRPr="00BF20D4">
              <w:rPr>
                <w:rFonts w:asciiTheme="minorEastAsia" w:eastAsiaTheme="minorEastAsia" w:hAnsiTheme="minorEastAsia" w:cs="宋体"/>
                <w:color w:val="000000" w:themeColor="text1"/>
                <w:kern w:val="2"/>
                <w:sz w:val="21"/>
                <w:szCs w:val="21"/>
                <w:lang w:val="zh-TW" w:eastAsia="zh-TW"/>
              </w:rPr>
              <w:t>正本</w:t>
            </w:r>
            <w:r w:rsidRPr="00BF20D4">
              <w:rPr>
                <w:rFonts w:asciiTheme="minorEastAsia" w:eastAsiaTheme="minorEastAsia" w:hAnsiTheme="minorEastAsia" w:cs="宋体"/>
                <w:color w:val="000000" w:themeColor="text1"/>
                <w:kern w:val="2"/>
                <w:sz w:val="21"/>
                <w:szCs w:val="21"/>
              </w:rPr>
              <w:t>”</w:t>
            </w:r>
            <w:r w:rsidRPr="00BF20D4">
              <w:rPr>
                <w:rFonts w:asciiTheme="minorEastAsia" w:eastAsiaTheme="minorEastAsia" w:hAnsiTheme="minorEastAsia" w:cs="宋体"/>
                <w:color w:val="000000" w:themeColor="text1"/>
                <w:kern w:val="2"/>
                <w:sz w:val="21"/>
                <w:szCs w:val="21"/>
                <w:lang w:val="zh-TW" w:eastAsia="zh-TW"/>
              </w:rPr>
              <w:t>和</w:t>
            </w:r>
            <w:r w:rsidRPr="00BF20D4">
              <w:rPr>
                <w:rFonts w:asciiTheme="minorEastAsia" w:eastAsiaTheme="minorEastAsia" w:hAnsiTheme="minorEastAsia" w:cs="宋体"/>
                <w:color w:val="000000" w:themeColor="text1"/>
                <w:kern w:val="2"/>
                <w:sz w:val="21"/>
                <w:szCs w:val="21"/>
              </w:rPr>
              <w:t>“</w:t>
            </w:r>
            <w:r w:rsidRPr="00BF20D4">
              <w:rPr>
                <w:rFonts w:asciiTheme="minorEastAsia" w:eastAsiaTheme="minorEastAsia" w:hAnsiTheme="minorEastAsia" w:cs="宋体"/>
                <w:color w:val="000000" w:themeColor="text1"/>
                <w:kern w:val="2"/>
                <w:sz w:val="21"/>
                <w:szCs w:val="21"/>
                <w:lang w:val="zh-TW" w:eastAsia="zh-TW"/>
              </w:rPr>
              <w:t>副本</w:t>
            </w:r>
            <w:r w:rsidRPr="00BF20D4">
              <w:rPr>
                <w:rFonts w:asciiTheme="minorEastAsia" w:eastAsiaTheme="minorEastAsia" w:hAnsiTheme="minorEastAsia" w:cs="宋体"/>
                <w:color w:val="000000" w:themeColor="text1"/>
                <w:kern w:val="2"/>
                <w:sz w:val="21"/>
                <w:szCs w:val="21"/>
              </w:rPr>
              <w:t>”、“电子文档”</w:t>
            </w:r>
            <w:r w:rsidRPr="00BF20D4">
              <w:rPr>
                <w:rFonts w:asciiTheme="minorEastAsia" w:eastAsiaTheme="minorEastAsia" w:hAnsiTheme="minorEastAsia" w:cs="宋体"/>
                <w:color w:val="000000" w:themeColor="text1"/>
                <w:kern w:val="2"/>
                <w:sz w:val="21"/>
                <w:szCs w:val="21"/>
                <w:lang w:val="zh-TW" w:eastAsia="zh-TW"/>
              </w:rPr>
              <w:t>字样。</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kern w:val="2"/>
                <w:sz w:val="21"/>
                <w:szCs w:val="21"/>
                <w:lang w:val="zh-TW" w:eastAsia="zh-TW"/>
              </w:rPr>
              <w:t>响应文件外层密封袋的标注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both"/>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采购项目名称、项目编号、供应商名称、年</w:t>
            </w:r>
            <w:r w:rsidRPr="00BF20D4">
              <w:rPr>
                <w:rFonts w:asciiTheme="minorEastAsia" w:eastAsiaTheme="minorEastAsia" w:hAnsiTheme="minorEastAsia" w:cs="宋体"/>
                <w:color w:val="000000" w:themeColor="text1"/>
                <w:kern w:val="2"/>
                <w:sz w:val="21"/>
                <w:szCs w:val="21"/>
                <w:lang w:val="zh-TW"/>
              </w:rPr>
              <w:t xml:space="preserve"> </w:t>
            </w:r>
            <w:r w:rsidRPr="00BF20D4">
              <w:rPr>
                <w:rFonts w:asciiTheme="minorEastAsia" w:eastAsiaTheme="minorEastAsia" w:hAnsiTheme="minorEastAsia" w:cs="宋体"/>
                <w:color w:val="000000" w:themeColor="text1"/>
                <w:kern w:val="2"/>
                <w:sz w:val="21"/>
                <w:szCs w:val="21"/>
                <w:lang w:val="zh-TW" w:eastAsia="zh-TW"/>
              </w:rPr>
              <w:t>月</w:t>
            </w:r>
            <w:r w:rsidRPr="00BF20D4">
              <w:rPr>
                <w:rFonts w:asciiTheme="minorEastAsia" w:eastAsiaTheme="minorEastAsia" w:hAnsiTheme="minorEastAsia" w:cs="宋体"/>
                <w:color w:val="000000" w:themeColor="text1"/>
                <w:kern w:val="2"/>
                <w:sz w:val="21"/>
                <w:szCs w:val="21"/>
                <w:lang w:val="zh-TW"/>
              </w:rPr>
              <w:t xml:space="preserve"> </w:t>
            </w:r>
            <w:r w:rsidRPr="00BF20D4">
              <w:rPr>
                <w:rFonts w:asciiTheme="minorEastAsia" w:eastAsiaTheme="minorEastAsia" w:hAnsiTheme="minorEastAsia" w:cs="宋体"/>
                <w:color w:val="000000" w:themeColor="text1"/>
                <w:kern w:val="2"/>
                <w:sz w:val="21"/>
                <w:szCs w:val="21"/>
                <w:lang w:val="zh-TW" w:eastAsia="zh-TW"/>
              </w:rPr>
              <w:t>日、包号（如有）。</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olor w:val="000000" w:themeColor="text1"/>
                <w:sz w:val="21"/>
                <w:szCs w:val="21"/>
              </w:rPr>
              <w:t>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lang w:val="zh-TW"/>
              </w:rPr>
            </w:pPr>
            <w:r w:rsidRPr="00BF20D4">
              <w:rPr>
                <w:rFonts w:asciiTheme="minorEastAsia" w:eastAsiaTheme="minorEastAsia" w:hAnsiTheme="minorEastAsia"/>
                <w:color w:val="000000" w:themeColor="text1"/>
                <w:lang w:val="zh-TW" w:eastAsia="zh-TW"/>
              </w:rPr>
              <w:t>参与报价保证金</w:t>
            </w:r>
          </w:p>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b/>
                <w:color w:val="000000" w:themeColor="text1"/>
              </w:rPr>
            </w:pPr>
            <w:r w:rsidRPr="00BF20D4">
              <w:rPr>
                <w:rFonts w:asciiTheme="minorEastAsia" w:eastAsiaTheme="minorEastAsia" w:hAnsiTheme="minorEastAsia" w:cstheme="minorEastAsia" w:hint="eastAsia"/>
                <w:b/>
                <w:color w:val="000000" w:themeColor="text1"/>
                <w:kern w:val="0"/>
              </w:rPr>
              <w:t>根据《四川省财政厅关于进一步做好疫情防控期间政府采购工作有关事项的通知》（</w:t>
            </w:r>
            <w:proofErr w:type="gramStart"/>
            <w:r w:rsidRPr="00BF20D4">
              <w:rPr>
                <w:rFonts w:asciiTheme="minorEastAsia" w:eastAsiaTheme="minorEastAsia" w:hAnsiTheme="minorEastAsia" w:cstheme="minorEastAsia" w:hint="eastAsia"/>
                <w:b/>
                <w:color w:val="000000" w:themeColor="text1"/>
                <w:kern w:val="0"/>
              </w:rPr>
              <w:t>川财采</w:t>
            </w:r>
            <w:proofErr w:type="gramEnd"/>
            <w:r w:rsidRPr="00BF20D4">
              <w:rPr>
                <w:rFonts w:asciiTheme="minorEastAsia" w:eastAsiaTheme="minorEastAsia" w:hAnsiTheme="minorEastAsia" w:cstheme="minorEastAsia" w:hint="eastAsia"/>
                <w:b/>
                <w:color w:val="000000" w:themeColor="text1"/>
                <w:kern w:val="0"/>
              </w:rPr>
              <w:t>[2020]28号）文件不</w:t>
            </w:r>
            <w:proofErr w:type="gramStart"/>
            <w:r w:rsidRPr="00BF20D4">
              <w:rPr>
                <w:rFonts w:asciiTheme="minorEastAsia" w:eastAsiaTheme="minorEastAsia" w:hAnsiTheme="minorEastAsia" w:cstheme="minorEastAsia" w:hint="eastAsia"/>
                <w:b/>
                <w:color w:val="000000" w:themeColor="text1"/>
                <w:kern w:val="0"/>
              </w:rPr>
              <w:t>收取磋商</w:t>
            </w:r>
            <w:proofErr w:type="gramEnd"/>
            <w:r w:rsidRPr="00BF20D4">
              <w:rPr>
                <w:rFonts w:asciiTheme="minorEastAsia" w:eastAsiaTheme="minorEastAsia" w:hAnsiTheme="minorEastAsia" w:cstheme="minorEastAsia" w:hint="eastAsia"/>
                <w:b/>
                <w:color w:val="000000" w:themeColor="text1"/>
                <w:kern w:val="0"/>
              </w:rPr>
              <w:t>保证金。</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金额（人民币）：</w:t>
            </w:r>
            <w:r w:rsidRPr="00BF20D4">
              <w:rPr>
                <w:rFonts w:asciiTheme="minorEastAsia" w:eastAsiaTheme="minorEastAsia" w:hAnsiTheme="minorEastAsia" w:hint="eastAsia"/>
                <w:color w:val="000000" w:themeColor="text1"/>
              </w:rPr>
              <w:t>/</w:t>
            </w:r>
            <w:r w:rsidRPr="00BF20D4">
              <w:rPr>
                <w:rFonts w:asciiTheme="minorEastAsia" w:eastAsiaTheme="minorEastAsia" w:hAnsiTheme="minorEastAsia"/>
                <w:color w:val="000000" w:themeColor="text1"/>
                <w:lang w:val="zh-TW" w:eastAsia="zh-TW"/>
              </w:rPr>
              <w:t>元</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b/>
                <w:bCs/>
                <w:color w:val="000000" w:themeColor="text1"/>
                <w:kern w:val="2"/>
                <w:sz w:val="21"/>
                <w:szCs w:val="21"/>
                <w:lang w:val="zh-TW"/>
              </w:rPr>
            </w:pPr>
            <w:r w:rsidRPr="00BF20D4">
              <w:rPr>
                <w:rFonts w:asciiTheme="minorEastAsia" w:eastAsiaTheme="minorEastAsia" w:hAnsiTheme="minorEastAsia" w:cs="宋体"/>
                <w:b/>
                <w:bCs/>
                <w:color w:val="000000" w:themeColor="text1"/>
                <w:kern w:val="2"/>
                <w:sz w:val="21"/>
                <w:szCs w:val="21"/>
                <w:lang w:val="zh-TW" w:eastAsia="zh-TW"/>
              </w:rPr>
              <w:lastRenderedPageBreak/>
              <w:t>收款单位：利阳致诚国际项目管理有限公司</w:t>
            </w:r>
            <w:r w:rsidRPr="00BF20D4">
              <w:rPr>
                <w:rFonts w:asciiTheme="minorEastAsia" w:eastAsiaTheme="minorEastAsia" w:hAnsiTheme="minorEastAsia" w:cs="宋体"/>
                <w:b/>
                <w:bCs/>
                <w:color w:val="000000" w:themeColor="text1"/>
                <w:kern w:val="2"/>
                <w:sz w:val="21"/>
                <w:szCs w:val="21"/>
                <w:lang w:val="zh-TW" w:eastAsia="zh-TW"/>
              </w:rPr>
              <w:cr/>
              <w:t>收款账号：630662294</w:t>
            </w:r>
            <w:r w:rsidRPr="00BF20D4">
              <w:rPr>
                <w:rFonts w:asciiTheme="minorEastAsia" w:eastAsiaTheme="minorEastAsia" w:hAnsiTheme="minorEastAsia" w:cs="宋体"/>
                <w:b/>
                <w:bCs/>
                <w:color w:val="000000" w:themeColor="text1"/>
                <w:kern w:val="2"/>
                <w:sz w:val="21"/>
                <w:szCs w:val="21"/>
                <w:lang w:val="zh-TW" w:eastAsia="zh-TW"/>
              </w:rPr>
              <w:cr/>
              <w:t>开户行：中国民生银行成都分行</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b/>
                <w:bCs/>
                <w:color w:val="000000" w:themeColor="text1"/>
                <w:kern w:val="2"/>
                <w:sz w:val="21"/>
                <w:szCs w:val="21"/>
              </w:rPr>
            </w:pPr>
            <w:r w:rsidRPr="00BF20D4">
              <w:rPr>
                <w:rFonts w:asciiTheme="minorEastAsia" w:eastAsiaTheme="minorEastAsia" w:hAnsiTheme="minorEastAsia" w:cs="宋体"/>
                <w:b/>
                <w:bCs/>
                <w:color w:val="000000" w:themeColor="text1"/>
                <w:kern w:val="2"/>
                <w:sz w:val="21"/>
                <w:szCs w:val="21"/>
                <w:lang w:val="zh-TW" w:eastAsia="zh-TW"/>
              </w:rPr>
              <w:t>交款截止时间：</w:t>
            </w:r>
            <w:r w:rsidRPr="00BF20D4">
              <w:rPr>
                <w:rFonts w:asciiTheme="minorEastAsia" w:eastAsiaTheme="minorEastAsia" w:hAnsiTheme="minorEastAsia" w:cs="宋体"/>
                <w:b/>
                <w:bCs/>
                <w:color w:val="000000" w:themeColor="text1"/>
                <w:kern w:val="2"/>
                <w:sz w:val="21"/>
                <w:szCs w:val="21"/>
              </w:rPr>
              <w:t>同响应文件递交截止时间。</w:t>
            </w:r>
            <w:r w:rsidRPr="00BF20D4">
              <w:rPr>
                <w:rFonts w:asciiTheme="minorEastAsia" w:eastAsiaTheme="minorEastAsia" w:hAnsiTheme="minorEastAsia" w:cs="宋体"/>
                <w:b/>
                <w:bCs/>
                <w:color w:val="000000" w:themeColor="text1"/>
                <w:kern w:val="2"/>
                <w:sz w:val="21"/>
                <w:szCs w:val="21"/>
                <w:lang w:val="zh-TW" w:eastAsia="zh-TW"/>
              </w:rPr>
              <w:t>（转账</w:t>
            </w:r>
            <w:r w:rsidRPr="00BF20D4">
              <w:rPr>
                <w:rFonts w:asciiTheme="minorEastAsia" w:eastAsiaTheme="minorEastAsia" w:hAnsiTheme="minorEastAsia" w:cs="宋体"/>
                <w:b/>
                <w:bCs/>
                <w:color w:val="000000" w:themeColor="text1"/>
                <w:kern w:val="2"/>
                <w:sz w:val="21"/>
                <w:szCs w:val="21"/>
              </w:rPr>
              <w:t>,</w:t>
            </w:r>
            <w:r w:rsidRPr="00BF20D4">
              <w:rPr>
                <w:rFonts w:asciiTheme="minorEastAsia" w:eastAsiaTheme="minorEastAsia" w:hAnsiTheme="minorEastAsia" w:cs="宋体"/>
                <w:b/>
                <w:bCs/>
                <w:color w:val="000000" w:themeColor="text1"/>
                <w:kern w:val="2"/>
                <w:sz w:val="21"/>
                <w:szCs w:val="21"/>
                <w:lang w:val="zh-TW" w:eastAsia="zh-TW"/>
              </w:rPr>
              <w:t>电汇的交纳以银行到账时间为准；若以保函方式提交的，需提交保函原件，且保函生效时间须在交款截止时间前）。</w:t>
            </w:r>
          </w:p>
          <w:p w:rsidR="0004132A" w:rsidRPr="00BF20D4" w:rsidRDefault="00143D5D" w:rsidP="000F0927">
            <w:pPr>
              <w:pStyle w:val="a0"/>
              <w:spacing w:after="0" w:line="360" w:lineRule="auto"/>
              <w:ind w:firstLine="219"/>
              <w:rPr>
                <w:rFonts w:asciiTheme="minorEastAsia" w:eastAsiaTheme="minorEastAsia" w:hAnsiTheme="minorEastAsia" w:cs="宋体" w:hint="default"/>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财务咨询电话：</w:t>
            </w:r>
            <w:r w:rsidRPr="00BF20D4">
              <w:rPr>
                <w:rFonts w:asciiTheme="minorEastAsia" w:eastAsiaTheme="minorEastAsia" w:hAnsiTheme="minorEastAsia" w:cs="宋体"/>
                <w:b/>
                <w:bCs/>
                <w:color w:val="000000" w:themeColor="text1"/>
                <w:kern w:val="2"/>
                <w:sz w:val="21"/>
                <w:szCs w:val="21"/>
              </w:rPr>
              <w:t>028-83377199</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lang w:val="zh-TW" w:eastAsia="zh-TW"/>
              </w:rPr>
              <w:t>若以金融机构保函方式缴纳的按以下要求提交：</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1.</w:t>
            </w:r>
            <w:r w:rsidRPr="00BF20D4">
              <w:rPr>
                <w:rFonts w:asciiTheme="minorEastAsia" w:eastAsiaTheme="minorEastAsia" w:hAnsiTheme="minorEastAsia" w:cs="宋体"/>
                <w:color w:val="000000" w:themeColor="text1"/>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sidRPr="00BF20D4">
              <w:rPr>
                <w:rFonts w:asciiTheme="minorEastAsia" w:eastAsiaTheme="minorEastAsia" w:hAnsiTheme="minorEastAsia" w:cs="宋体"/>
                <w:color w:val="000000" w:themeColor="text1"/>
                <w:kern w:val="2"/>
                <w:sz w:val="21"/>
                <w:szCs w:val="21"/>
                <w:lang w:val="zh-TW"/>
              </w:rPr>
              <w:t>利阳致诚国际项目管理有限公司</w:t>
            </w:r>
            <w:r w:rsidRPr="00BF20D4">
              <w:rPr>
                <w:rFonts w:asciiTheme="minorEastAsia" w:eastAsiaTheme="minorEastAsia" w:hAnsiTheme="minorEastAsia" w:cs="宋体"/>
                <w:color w:val="000000" w:themeColor="text1"/>
                <w:kern w:val="2"/>
                <w:sz w:val="21"/>
                <w:szCs w:val="21"/>
                <w:lang w:val="zh-TW" w:eastAsia="zh-TW"/>
              </w:rPr>
              <w:t>。</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2.</w:t>
            </w:r>
            <w:r w:rsidRPr="00BF20D4">
              <w:rPr>
                <w:rFonts w:asciiTheme="minorEastAsia" w:eastAsiaTheme="minorEastAsia" w:hAnsiTheme="minorEastAsia" w:cs="宋体"/>
                <w:color w:val="000000" w:themeColor="text1"/>
                <w:kern w:val="2"/>
                <w:sz w:val="21"/>
                <w:szCs w:val="21"/>
                <w:lang w:val="zh-TW"/>
              </w:rPr>
              <w:t>供应商</w:t>
            </w:r>
            <w:r w:rsidRPr="00BF20D4">
              <w:rPr>
                <w:rFonts w:asciiTheme="minorEastAsia" w:eastAsiaTheme="minorEastAsia" w:hAnsiTheme="minorEastAsia" w:cs="宋体"/>
                <w:color w:val="000000" w:themeColor="text1"/>
                <w:kern w:val="2"/>
                <w:sz w:val="21"/>
                <w:szCs w:val="21"/>
                <w:lang w:val="zh-TW" w:eastAsia="zh-TW"/>
              </w:rPr>
              <w:t>必须在</w:t>
            </w:r>
            <w:r w:rsidRPr="00BF20D4">
              <w:rPr>
                <w:rFonts w:asciiTheme="minorEastAsia" w:eastAsiaTheme="minorEastAsia" w:hAnsiTheme="minorEastAsia" w:cs="宋体"/>
                <w:color w:val="000000" w:themeColor="text1"/>
                <w:kern w:val="2"/>
                <w:sz w:val="21"/>
                <w:szCs w:val="21"/>
                <w:lang w:val="zh-TW"/>
              </w:rPr>
              <w:t>报价</w:t>
            </w:r>
            <w:r w:rsidRPr="00BF20D4">
              <w:rPr>
                <w:rFonts w:asciiTheme="minorEastAsia" w:eastAsiaTheme="minorEastAsia" w:hAnsiTheme="minorEastAsia" w:cs="宋体"/>
                <w:color w:val="000000" w:themeColor="text1"/>
                <w:kern w:val="2"/>
                <w:sz w:val="21"/>
                <w:szCs w:val="21"/>
                <w:lang w:val="zh-TW" w:eastAsia="zh-TW"/>
              </w:rPr>
              <w:t>保证金交款截止时间前向采购代理机构现场提交保函原件供验证，截止时间后递交的保函原件将被拒绝接收，视为未按规定交纳</w:t>
            </w:r>
            <w:r w:rsidRPr="00BF20D4">
              <w:rPr>
                <w:rFonts w:asciiTheme="minorEastAsia" w:eastAsiaTheme="minorEastAsia" w:hAnsiTheme="minorEastAsia" w:cs="宋体"/>
                <w:color w:val="000000" w:themeColor="text1"/>
                <w:kern w:val="2"/>
                <w:sz w:val="21"/>
                <w:szCs w:val="21"/>
                <w:lang w:val="zh-TW"/>
              </w:rPr>
              <w:t>报价</w:t>
            </w:r>
            <w:r w:rsidRPr="00BF20D4">
              <w:rPr>
                <w:rFonts w:asciiTheme="minorEastAsia" w:eastAsiaTheme="minorEastAsia" w:hAnsiTheme="minorEastAsia" w:cs="宋体"/>
                <w:color w:val="000000" w:themeColor="text1"/>
                <w:kern w:val="2"/>
                <w:sz w:val="21"/>
                <w:szCs w:val="21"/>
                <w:lang w:val="zh-TW" w:eastAsia="zh-TW"/>
              </w:rPr>
              <w:t>保证金。保函复印件可装订在</w:t>
            </w:r>
            <w:r w:rsidRPr="00BF20D4">
              <w:rPr>
                <w:rFonts w:asciiTheme="minorEastAsia" w:eastAsiaTheme="minorEastAsia" w:hAnsiTheme="minorEastAsia" w:cs="宋体"/>
                <w:color w:val="000000" w:themeColor="text1"/>
                <w:kern w:val="2"/>
                <w:sz w:val="21"/>
                <w:szCs w:val="21"/>
                <w:lang w:val="zh-TW"/>
              </w:rPr>
              <w:t>响应</w:t>
            </w:r>
            <w:r w:rsidRPr="00BF20D4">
              <w:rPr>
                <w:rFonts w:asciiTheme="minorEastAsia" w:eastAsiaTheme="minorEastAsia" w:hAnsiTheme="minorEastAsia" w:cs="宋体"/>
                <w:color w:val="000000" w:themeColor="text1"/>
                <w:kern w:val="2"/>
                <w:sz w:val="21"/>
                <w:szCs w:val="21"/>
                <w:lang w:val="zh-TW" w:eastAsia="zh-TW"/>
              </w:rPr>
              <w:t>文件中，作为保证金交纳凭证。</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3.</w:t>
            </w:r>
            <w:r w:rsidRPr="00BF20D4">
              <w:rPr>
                <w:rFonts w:asciiTheme="minorEastAsia" w:eastAsiaTheme="minorEastAsia" w:hAnsiTheme="minorEastAsia" w:cs="宋体"/>
                <w:color w:val="000000" w:themeColor="text1"/>
                <w:kern w:val="2"/>
                <w:sz w:val="21"/>
                <w:szCs w:val="21"/>
                <w:lang w:val="zh-TW" w:eastAsia="zh-TW"/>
              </w:rPr>
              <w:t>递交和退还保函原件时供应商须到采购代理机构现场提供以下证明材料：</w:t>
            </w:r>
          </w:p>
          <w:p w:rsidR="0004132A" w:rsidRPr="00BF20D4" w:rsidRDefault="00143D5D" w:rsidP="000F0927">
            <w:pPr>
              <w:pStyle w:val="Afd"/>
              <w:spacing w:line="360" w:lineRule="auto"/>
              <w:ind w:firstLine="10"/>
              <w:jc w:val="both"/>
              <w:outlineLvl w:val="5"/>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lang w:val="zh-TW" w:eastAsia="zh-TW"/>
              </w:rPr>
              <w:t>（</w:t>
            </w:r>
            <w:r w:rsidRPr="00BF20D4">
              <w:rPr>
                <w:rFonts w:asciiTheme="minorEastAsia" w:eastAsiaTheme="minorEastAsia" w:hAnsiTheme="minorEastAsia" w:cs="宋体"/>
                <w:color w:val="000000" w:themeColor="text1"/>
                <w:kern w:val="2"/>
                <w:sz w:val="21"/>
                <w:szCs w:val="21"/>
              </w:rPr>
              <w:t>1</w:t>
            </w:r>
            <w:r w:rsidRPr="00BF20D4">
              <w:rPr>
                <w:rFonts w:asciiTheme="minorEastAsia" w:eastAsiaTheme="minorEastAsia" w:hAnsiTheme="minorEastAsia" w:cs="宋体"/>
                <w:color w:val="000000" w:themeColor="text1"/>
                <w:kern w:val="2"/>
                <w:sz w:val="21"/>
                <w:szCs w:val="21"/>
                <w:lang w:val="zh-TW" w:eastAsia="zh-TW"/>
              </w:rPr>
              <w:t>）法定代表人授权委托书原件，法定代表人及被授权人签字并加盖公章（鲜章）；</w:t>
            </w:r>
          </w:p>
          <w:p w:rsidR="0004132A" w:rsidRPr="00BF20D4" w:rsidRDefault="00143D5D" w:rsidP="000F0927">
            <w:pPr>
              <w:pStyle w:val="23"/>
              <w:tabs>
                <w:tab w:val="left" w:pos="7665"/>
              </w:tabs>
              <w:spacing w:after="0" w:line="360" w:lineRule="auto"/>
              <w:ind w:firstLine="210"/>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w:t>
            </w:r>
            <w:r w:rsidRPr="00BF20D4">
              <w:rPr>
                <w:rFonts w:asciiTheme="minorEastAsia" w:eastAsiaTheme="minorEastAsia" w:hAnsiTheme="minorEastAsia"/>
                <w:color w:val="000000" w:themeColor="text1"/>
              </w:rPr>
              <w:t>2</w:t>
            </w:r>
            <w:r w:rsidRPr="00BF20D4">
              <w:rPr>
                <w:rFonts w:asciiTheme="minorEastAsia" w:eastAsiaTheme="minorEastAsia" w:hAnsiTheme="minorEastAsia"/>
                <w:color w:val="000000" w:themeColor="text1"/>
                <w:lang w:val="zh-TW" w:eastAsia="zh-TW"/>
              </w:rPr>
              <w:t>）委托代理人身份证复印件并加盖公章（鲜章）。</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lastRenderedPageBreak/>
              <w:t>28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履约保证金</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详见磋商文件第五章</w:t>
            </w:r>
            <w:r w:rsidRPr="00BF20D4">
              <w:rPr>
                <w:rFonts w:asciiTheme="minorEastAsia" w:eastAsiaTheme="minorEastAsia" w:hAnsiTheme="minorEastAsia"/>
                <w:color w:val="000000" w:themeColor="text1"/>
                <w:lang w:val="zh-TW" w:eastAsia="zh-TW"/>
              </w:rPr>
              <w:t>。</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29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磋商文件、评审工作咨询</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联系人：</w:t>
            </w:r>
            <w:r w:rsidRPr="00BF20D4">
              <w:rPr>
                <w:rFonts w:asciiTheme="minorEastAsia" w:eastAsiaTheme="minorEastAsia" w:hAnsiTheme="minorEastAsia" w:hint="eastAsia"/>
                <w:color w:val="000000" w:themeColor="text1"/>
              </w:rPr>
              <w:t>张女士、陈先生</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联系电话：</w:t>
            </w:r>
            <w:r w:rsidRPr="00BF20D4">
              <w:rPr>
                <w:rFonts w:asciiTheme="minorEastAsia" w:eastAsiaTheme="minorEastAsia" w:hAnsiTheme="minorEastAsia" w:hint="eastAsia"/>
                <w:color w:val="000000" w:themeColor="text1"/>
                <w:lang w:val="zh-TW" w:eastAsia="zh-TW"/>
              </w:rPr>
              <w:t>028-62013599</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30</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成交通知书领取</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1.</w:t>
            </w:r>
            <w:r w:rsidRPr="00BF20D4">
              <w:rPr>
                <w:rFonts w:asciiTheme="minorEastAsia" w:eastAsiaTheme="minorEastAsia" w:hAnsiTheme="minorEastAsia"/>
                <w:color w:val="000000" w:themeColor="text1"/>
                <w:lang w:val="zh-TW" w:eastAsia="zh-TW"/>
              </w:rPr>
              <w:t>成交公告在四川政府采购网上公告后，请成交供应商凭有效身份证件到</w:t>
            </w:r>
            <w:r w:rsidRPr="00BF20D4">
              <w:rPr>
                <w:rFonts w:asciiTheme="minorEastAsia" w:eastAsiaTheme="minorEastAsia" w:hAnsiTheme="minorEastAsia" w:hint="eastAsia"/>
                <w:color w:val="000000" w:themeColor="text1"/>
                <w:lang w:val="zh-TW"/>
              </w:rPr>
              <w:t>利阳致诚国际项目管理有限公司</w:t>
            </w:r>
            <w:r w:rsidRPr="00BF20D4">
              <w:rPr>
                <w:rFonts w:asciiTheme="minorEastAsia" w:eastAsiaTheme="minorEastAsia" w:hAnsiTheme="minorEastAsia"/>
                <w:color w:val="000000" w:themeColor="text1"/>
                <w:lang w:val="zh-TW" w:eastAsia="zh-TW"/>
              </w:rPr>
              <w:t>领取成交通知书。</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联系人：</w:t>
            </w:r>
            <w:r w:rsidRPr="00BF20D4">
              <w:rPr>
                <w:rFonts w:asciiTheme="minorEastAsia" w:eastAsiaTheme="minorEastAsia" w:hAnsiTheme="minorEastAsia" w:hint="eastAsia"/>
                <w:color w:val="000000" w:themeColor="text1"/>
              </w:rPr>
              <w:t>卿女士</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lang w:val="zh-TW" w:eastAsia="zh-TW"/>
              </w:rPr>
              <w:t>联系电话：028-</w:t>
            </w:r>
            <w:r w:rsidRPr="00BF20D4">
              <w:rPr>
                <w:rFonts w:asciiTheme="minorEastAsia" w:eastAsiaTheme="minorEastAsia" w:hAnsiTheme="minorEastAsia" w:hint="eastAsia"/>
                <w:color w:val="000000" w:themeColor="text1"/>
                <w:lang w:val="zh-TW" w:eastAsia="zh-TW"/>
              </w:rPr>
              <w:t>83377199</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2.成交供应商不能及时领取成交通知书的，可联系采购代理机构采取邮寄、快递方式按照供应商响应文件中的地址送达成交通知书，</w:t>
            </w:r>
            <w:r w:rsidRPr="00BF20D4">
              <w:rPr>
                <w:rFonts w:asciiTheme="minorEastAsia" w:eastAsiaTheme="minorEastAsia" w:hAnsiTheme="minorEastAsia" w:hint="eastAsia"/>
                <w:color w:val="000000" w:themeColor="text1"/>
              </w:rPr>
              <w:lastRenderedPageBreak/>
              <w:t>邮寄费用</w:t>
            </w:r>
            <w:proofErr w:type="gramStart"/>
            <w:r w:rsidRPr="00BF20D4">
              <w:rPr>
                <w:rFonts w:asciiTheme="minorEastAsia" w:eastAsiaTheme="minorEastAsia" w:hAnsiTheme="minorEastAsia" w:hint="eastAsia"/>
                <w:color w:val="000000" w:themeColor="text1"/>
              </w:rPr>
              <w:t>由成交人</w:t>
            </w:r>
            <w:proofErr w:type="gramEnd"/>
            <w:r w:rsidRPr="00BF20D4">
              <w:rPr>
                <w:rFonts w:asciiTheme="minorEastAsia" w:eastAsiaTheme="minorEastAsia" w:hAnsiTheme="minorEastAsia" w:hint="eastAsia"/>
                <w:color w:val="000000" w:themeColor="text1"/>
              </w:rPr>
              <w:t>自行承担。</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lastRenderedPageBreak/>
              <w:t>31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供应商询问、质疑</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1.</w:t>
            </w:r>
            <w:r w:rsidRPr="00BF20D4">
              <w:rPr>
                <w:rFonts w:asciiTheme="minorEastAsia" w:eastAsiaTheme="minorEastAsia" w:hAnsiTheme="minorEastAsia"/>
                <w:color w:val="000000" w:themeColor="text1"/>
                <w:lang w:val="zh-TW" w:eastAsia="zh-TW"/>
              </w:rPr>
              <w:t>根据采购委托代理协议，供应商应当直接向代理机构依法提出，并由</w:t>
            </w:r>
            <w:r w:rsidRPr="00BF20D4">
              <w:rPr>
                <w:rFonts w:asciiTheme="minorEastAsia" w:eastAsiaTheme="minorEastAsia" w:hAnsiTheme="minorEastAsia" w:hint="eastAsia"/>
                <w:color w:val="000000" w:themeColor="text1"/>
                <w:lang w:val="zh-TW"/>
              </w:rPr>
              <w:t>利阳致诚国际项目管理有限公司</w:t>
            </w:r>
            <w:r w:rsidRPr="00BF20D4">
              <w:rPr>
                <w:rFonts w:asciiTheme="minorEastAsia" w:eastAsiaTheme="minorEastAsia" w:hAnsiTheme="minorEastAsia"/>
                <w:color w:val="000000" w:themeColor="text1"/>
                <w:lang w:val="zh-TW" w:eastAsia="zh-TW"/>
              </w:rPr>
              <w:t>依法受理和回复。</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eastAsia="zh-TW"/>
              </w:rPr>
              <w:t>2.供应商提出质疑应当坚持依法依规、诚实信用原则；不得超出</w:t>
            </w:r>
            <w:r w:rsidRPr="00BF20D4">
              <w:rPr>
                <w:rFonts w:asciiTheme="minorEastAsia" w:eastAsiaTheme="minorEastAsia" w:hAnsiTheme="minorEastAsia" w:hint="eastAsia"/>
                <w:color w:val="000000" w:themeColor="text1"/>
              </w:rPr>
              <w:t>采购</w:t>
            </w:r>
            <w:r w:rsidRPr="00BF20D4">
              <w:rPr>
                <w:rFonts w:asciiTheme="minorEastAsia" w:eastAsiaTheme="minorEastAsia" w:hAnsiTheme="minorEastAsia" w:hint="eastAsia"/>
                <w:color w:val="000000" w:themeColor="text1"/>
                <w:lang w:val="zh-TW" w:eastAsia="zh-TW"/>
              </w:rPr>
              <w:t>文件、采购过程、采购结果的范围，不得进行虚假、恶意质疑，不得以质疑为手段获取不当得利、实现非法目的。</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eastAsia="zh-TW"/>
              </w:rPr>
              <w:t>3.提出质疑函的时限要求：供应商认为</w:t>
            </w:r>
            <w:r w:rsidRPr="00BF20D4">
              <w:rPr>
                <w:rFonts w:asciiTheme="minorEastAsia" w:eastAsiaTheme="minorEastAsia" w:hAnsiTheme="minorEastAsia" w:hint="eastAsia"/>
                <w:color w:val="000000" w:themeColor="text1"/>
              </w:rPr>
              <w:t>采购</w:t>
            </w:r>
            <w:r w:rsidRPr="00BF20D4">
              <w:rPr>
                <w:rFonts w:asciiTheme="minorEastAsia" w:eastAsiaTheme="minorEastAsia" w:hAnsiTheme="minorEastAsia" w:hint="eastAsia"/>
                <w:color w:val="000000" w:themeColor="text1"/>
                <w:lang w:val="zh-TW" w:eastAsia="zh-TW"/>
              </w:rPr>
              <w:t>文件、采购过程、中标或者成交结果使自己的权益受到损害的，可以在知道或者应知其权益受到损害之日起7个工作日内，以书面形式向采购人、采购代理机构提出质疑。</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联系人：</w:t>
            </w:r>
            <w:r w:rsidRPr="00BF20D4">
              <w:rPr>
                <w:rFonts w:asciiTheme="minorEastAsia" w:eastAsiaTheme="minorEastAsia" w:hAnsiTheme="minorEastAsia" w:hint="eastAsia"/>
                <w:color w:val="000000" w:themeColor="text1"/>
              </w:rPr>
              <w:t>张女士、陈先生</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lang w:val="zh-TW" w:eastAsia="zh-TW"/>
              </w:rPr>
              <w:t>联系电话：</w:t>
            </w:r>
            <w:r w:rsidRPr="00BF20D4">
              <w:rPr>
                <w:rFonts w:asciiTheme="minorEastAsia" w:eastAsiaTheme="minorEastAsia" w:hAnsiTheme="minorEastAsia" w:hint="eastAsia"/>
                <w:color w:val="000000" w:themeColor="text1"/>
                <w:lang w:val="zh-TW" w:eastAsia="zh-TW"/>
              </w:rPr>
              <w:t>028-62013599</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rPr>
              <w:t>特别说明</w:t>
            </w:r>
            <w:r w:rsidRPr="00BF20D4">
              <w:rPr>
                <w:rFonts w:asciiTheme="minorEastAsia" w:eastAsiaTheme="minorEastAsia" w:hAnsiTheme="minorEastAsia" w:hint="eastAsia"/>
                <w:color w:val="000000" w:themeColor="text1"/>
                <w:lang w:val="zh-TW" w:eastAsia="zh-TW"/>
              </w:rPr>
              <w:t>：</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1</w:t>
            </w: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rPr>
            </w:pP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2</w:t>
            </w: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lang w:val="zh-TW" w:eastAsia="zh-TW"/>
              </w:rPr>
              <w:t>明确的请求是指：供应商对磋商文件还是对采购过程还是对中标、成交结果提出质疑；想要达到的结果，如中标成交无效、废标、重新组织采购、赔偿、追究法律责任等</w:t>
            </w:r>
            <w:r w:rsidRPr="00BF20D4">
              <w:rPr>
                <w:rFonts w:asciiTheme="minorEastAsia" w:eastAsiaTheme="minorEastAsia" w:hAnsiTheme="minorEastAsia" w:hint="eastAsia"/>
                <w:color w:val="000000" w:themeColor="text1"/>
                <w:lang w:val="zh-TW"/>
              </w:rPr>
              <w:t>。</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3</w:t>
            </w: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rPr>
              <w:lastRenderedPageBreak/>
              <w:t>（</w:t>
            </w:r>
            <w:r w:rsidRPr="00BF20D4">
              <w:rPr>
                <w:rFonts w:asciiTheme="minorEastAsia" w:eastAsiaTheme="minorEastAsia" w:hAnsiTheme="minorEastAsia" w:hint="eastAsia"/>
                <w:color w:val="000000" w:themeColor="text1"/>
              </w:rPr>
              <w:t>4</w:t>
            </w: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lang w:val="zh-TW" w:eastAsia="zh-TW"/>
              </w:rPr>
              <w:t>如因供应商提出的</w:t>
            </w:r>
            <w:proofErr w:type="gramStart"/>
            <w:r w:rsidRPr="00BF20D4">
              <w:rPr>
                <w:rFonts w:asciiTheme="minorEastAsia" w:eastAsiaTheme="minorEastAsia" w:hAnsiTheme="minorEastAsia" w:hint="eastAsia"/>
                <w:color w:val="000000" w:themeColor="text1"/>
                <w:lang w:val="zh-TW" w:eastAsia="zh-TW"/>
              </w:rPr>
              <w:t>质疑函不符合</w:t>
            </w:r>
            <w:proofErr w:type="gramEnd"/>
            <w:r w:rsidRPr="00BF20D4">
              <w:rPr>
                <w:rFonts w:asciiTheme="minorEastAsia" w:eastAsiaTheme="minorEastAsia" w:hAnsiTheme="minorEastAsia" w:hint="eastAsia"/>
                <w:color w:val="000000" w:themeColor="text1"/>
                <w:lang w:val="zh-TW" w:eastAsia="zh-TW"/>
              </w:rPr>
              <w:t>《政府采购质疑和投诉办法》(财政部令第94号)第十二条的要求，</w:t>
            </w:r>
            <w:r w:rsidRPr="00BF20D4">
              <w:rPr>
                <w:rFonts w:asciiTheme="minorEastAsia" w:eastAsiaTheme="minorEastAsia" w:hAnsiTheme="minorEastAsia" w:hint="eastAsia"/>
                <w:color w:val="000000" w:themeColor="text1"/>
              </w:rPr>
              <w:t>采购代理机构</w:t>
            </w:r>
            <w:r w:rsidRPr="00BF20D4">
              <w:rPr>
                <w:rFonts w:asciiTheme="minorEastAsia" w:eastAsiaTheme="minorEastAsia" w:hAnsiTheme="minorEastAsia" w:hint="eastAsia"/>
                <w:color w:val="000000" w:themeColor="text1"/>
                <w:lang w:val="zh-TW" w:eastAsia="zh-TW"/>
              </w:rPr>
              <w:t>或采购人将要求供应商在法定质疑期内进行质疑函补正，未进行补正或在法定质疑期内未进行补正的，其所有不利后果由供应商自行承担。</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5</w:t>
            </w: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lang w:val="zh-TW" w:eastAsia="zh-TW"/>
              </w:rPr>
              <w:t>供应商应当在法定质疑期内一次性提出针对同一采购程序环节的质疑。</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olor w:val="000000" w:themeColor="text1"/>
                <w:sz w:val="21"/>
                <w:szCs w:val="21"/>
              </w:rPr>
              <w:lastRenderedPageBreak/>
              <w:t>32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供应商投诉</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1.</w:t>
            </w:r>
            <w:r w:rsidRPr="00BF20D4">
              <w:rPr>
                <w:rFonts w:asciiTheme="minorEastAsia" w:eastAsiaTheme="minorEastAsia" w:hAnsiTheme="minorEastAsia" w:hint="eastAsia"/>
                <w:color w:val="000000" w:themeColor="text1"/>
                <w:lang w:val="zh-TW" w:eastAsia="zh-TW"/>
              </w:rPr>
              <w:t>投诉受理单位：本采购项目同级财政部门</w:t>
            </w:r>
            <w:r w:rsidRPr="00BF20D4">
              <w:rPr>
                <w:rFonts w:asciiTheme="minorEastAsia" w:eastAsiaTheme="minorEastAsia" w:hAnsiTheme="minorEastAsia" w:hint="eastAsia"/>
                <w:color w:val="000000" w:themeColor="text1"/>
                <w:lang w:val="zh-TW"/>
              </w:rPr>
              <w:t>。</w:t>
            </w:r>
            <w:r w:rsidRPr="00BF20D4">
              <w:rPr>
                <w:rFonts w:asciiTheme="minorEastAsia" w:eastAsiaTheme="minorEastAsia" w:hAnsiTheme="minorEastAsia" w:hint="eastAsia"/>
                <w:color w:val="000000" w:themeColor="text1"/>
              </w:rPr>
              <w:t>即成华区财政局，联系电话：</w:t>
            </w:r>
            <w:r w:rsidRPr="00BF20D4">
              <w:rPr>
                <w:rFonts w:asciiTheme="minorEastAsia" w:eastAsiaTheme="minorEastAsia" w:hAnsiTheme="minorEastAsia"/>
                <w:color w:val="000000" w:themeColor="text1"/>
              </w:rPr>
              <w:t>028-84356267</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我公司投诉联系人</w:t>
            </w:r>
            <w:r w:rsidRPr="00BF20D4">
              <w:rPr>
                <w:rFonts w:asciiTheme="minorEastAsia" w:eastAsiaTheme="minorEastAsia" w:hAnsiTheme="minorEastAsia"/>
                <w:color w:val="000000" w:themeColor="text1"/>
                <w:lang w:val="zh-TW" w:eastAsia="zh-TW"/>
              </w:rPr>
              <w:t>：</w:t>
            </w:r>
            <w:r w:rsidRPr="00BF20D4">
              <w:rPr>
                <w:rFonts w:asciiTheme="minorEastAsia" w:eastAsiaTheme="minorEastAsia" w:hAnsiTheme="minorEastAsia" w:hint="eastAsia"/>
                <w:color w:val="000000" w:themeColor="text1"/>
              </w:rPr>
              <w:t>张女士、陈先生</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联系电话：</w:t>
            </w:r>
            <w:r w:rsidRPr="00BF20D4">
              <w:rPr>
                <w:rFonts w:asciiTheme="minorEastAsia" w:eastAsiaTheme="minorEastAsia" w:hAnsiTheme="minorEastAsia" w:hint="eastAsia"/>
                <w:color w:val="000000" w:themeColor="text1"/>
                <w:lang w:val="zh-TW" w:eastAsia="zh-TW"/>
              </w:rPr>
              <w:t>028-62013599</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rPr>
            </w:pPr>
            <w:r w:rsidRPr="00BF20D4">
              <w:rPr>
                <w:rFonts w:asciiTheme="minorEastAsia" w:eastAsiaTheme="minorEastAsia" w:hAnsiTheme="minorEastAsia" w:hint="eastAsia"/>
                <w:color w:val="000000" w:themeColor="text1"/>
              </w:rPr>
              <w:t>2.</w:t>
            </w:r>
            <w:r w:rsidRPr="00BF20D4">
              <w:rPr>
                <w:rFonts w:asciiTheme="minorEastAsia" w:eastAsiaTheme="minorEastAsia" w:hAnsiTheme="minorEastAsia" w:hint="eastAsia"/>
                <w:color w:val="000000" w:themeColor="text1"/>
                <w:lang w:val="zh-TW" w:eastAsia="zh-TW"/>
              </w:rPr>
              <w:t>即省级为四川省财政厅，市州级为各市州财政局，区县为各区县财政局。</w:t>
            </w:r>
          </w:p>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lang w:val="zh-TW" w:eastAsia="zh-TW"/>
              </w:rPr>
              <w:t>注：根据《中华人民共和国政府采购法实施条例》及中华人民共和国财政部令第94号《政府采购质疑和投诉》办法等的规定，供应商投诉事项不得超出已质疑事项的范围。</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33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center"/>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lang w:val="zh-TW" w:eastAsia="zh-TW"/>
              </w:rPr>
              <w:t>招标代理服务费</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23"/>
              <w:tabs>
                <w:tab w:val="left" w:pos="7665"/>
              </w:tabs>
              <w:spacing w:after="0" w:line="360" w:lineRule="auto"/>
              <w:jc w:val="both"/>
              <w:rPr>
                <w:rFonts w:asciiTheme="minorEastAsia" w:eastAsiaTheme="minorEastAsia" w:hAnsiTheme="minorEastAsia"/>
                <w:color w:val="000000" w:themeColor="text1"/>
                <w:lang w:val="zh-TW"/>
              </w:rPr>
            </w:pPr>
            <w:r w:rsidRPr="00BF20D4">
              <w:rPr>
                <w:rFonts w:asciiTheme="minorEastAsia" w:eastAsiaTheme="minorEastAsia" w:hAnsiTheme="minorEastAsia" w:hint="eastAsia"/>
                <w:color w:val="000000" w:themeColor="text1"/>
              </w:rPr>
              <w:t>参照《国家发展改革委关于进一步放开建设项目专业服务价格的通知》</w:t>
            </w:r>
            <w:proofErr w:type="gramStart"/>
            <w:r w:rsidRPr="00BF20D4">
              <w:rPr>
                <w:rFonts w:asciiTheme="minorEastAsia" w:eastAsiaTheme="minorEastAsia" w:hAnsiTheme="minorEastAsia" w:hint="eastAsia"/>
                <w:color w:val="000000" w:themeColor="text1"/>
              </w:rPr>
              <w:t>发改价格</w:t>
            </w:r>
            <w:proofErr w:type="gramEnd"/>
            <w:r w:rsidRPr="00BF20D4">
              <w:rPr>
                <w:rFonts w:asciiTheme="minorEastAsia" w:eastAsiaTheme="minorEastAsia" w:hAnsiTheme="minorEastAsia" w:hint="eastAsia"/>
                <w:color w:val="000000" w:themeColor="text1"/>
              </w:rPr>
              <w:t>〔</w:t>
            </w:r>
            <w:r w:rsidRPr="00BF20D4">
              <w:rPr>
                <w:rFonts w:asciiTheme="minorEastAsia" w:eastAsiaTheme="minorEastAsia" w:hAnsiTheme="minorEastAsia"/>
                <w:color w:val="000000" w:themeColor="text1"/>
              </w:rPr>
              <w:t>2015〕299号、国家计委计价格[2002]1980号及发改办价格[2003]857号通知规定收取，</w:t>
            </w:r>
            <w:proofErr w:type="gramStart"/>
            <w:r w:rsidRPr="00BF20D4">
              <w:rPr>
                <w:rFonts w:asciiTheme="minorEastAsia" w:eastAsiaTheme="minorEastAsia" w:hAnsiTheme="minorEastAsia"/>
                <w:color w:val="000000" w:themeColor="text1"/>
              </w:rPr>
              <w:t>由成交</w:t>
            </w:r>
            <w:proofErr w:type="gramEnd"/>
            <w:r w:rsidRPr="00BF20D4">
              <w:rPr>
                <w:rFonts w:asciiTheme="minorEastAsia" w:eastAsiaTheme="minorEastAsia" w:hAnsiTheme="minorEastAsia"/>
                <w:color w:val="000000" w:themeColor="text1"/>
              </w:rPr>
              <w:t>供应商在领取成交通知书前支付。</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rPr>
              <w:t>34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f"/>
              <w:spacing w:line="360" w:lineRule="auto"/>
              <w:jc w:val="center"/>
              <w:rPr>
                <w:rFonts w:asciiTheme="minorEastAsia" w:eastAsiaTheme="minorEastAsia" w:hAnsiTheme="minorEastAsia"/>
                <w:color w:val="000000" w:themeColor="text1"/>
                <w:sz w:val="21"/>
                <w:szCs w:val="21"/>
              </w:rPr>
            </w:pPr>
            <w:r w:rsidRPr="00BF20D4">
              <w:rPr>
                <w:rFonts w:asciiTheme="minorEastAsia" w:eastAsiaTheme="minorEastAsia" w:hAnsiTheme="minorEastAsia"/>
                <w:color w:val="000000" w:themeColor="text1"/>
                <w:kern w:val="2"/>
                <w:sz w:val="21"/>
                <w:szCs w:val="21"/>
                <w:lang w:val="zh-TW" w:eastAsia="zh-TW"/>
              </w:rPr>
              <w:t>补充说明</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both"/>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lang w:val="zh-TW" w:eastAsia="zh-TW"/>
              </w:rPr>
              <w:t>根据《财政部关于印发&lt;政府采购竞争性磋商采购方式管理暂行办法&gt;的通知》（财库〔2014〕214号）有关问题补充通知如下：</w:t>
            </w:r>
          </w:p>
          <w:p w:rsidR="0004132A" w:rsidRPr="00BF20D4" w:rsidRDefault="00143D5D" w:rsidP="000F0927">
            <w:pPr>
              <w:pStyle w:val="Afd"/>
              <w:spacing w:line="360" w:lineRule="auto"/>
              <w:jc w:val="both"/>
              <w:rPr>
                <w:rFonts w:asciiTheme="minorEastAsia" w:eastAsiaTheme="minorEastAsia" w:hAnsiTheme="minorEastAsia" w:hint="default"/>
                <w:color w:val="000000" w:themeColor="text1"/>
                <w:sz w:val="21"/>
                <w:szCs w:val="21"/>
              </w:rPr>
            </w:pPr>
            <w:r w:rsidRPr="00BF20D4">
              <w:rPr>
                <w:rFonts w:asciiTheme="minorEastAsia" w:eastAsiaTheme="minorEastAsia" w:hAnsiTheme="minorEastAsia" w:cs="宋体"/>
                <w:color w:val="000000" w:themeColor="text1"/>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35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30"/>
              <w:wordWrap/>
              <w:spacing w:line="360" w:lineRule="auto"/>
              <w:rPr>
                <w:rFonts w:asciiTheme="minorEastAsia" w:eastAsiaTheme="minorEastAsia" w:hAnsiTheme="minorEastAsia"/>
                <w:color w:val="000000" w:themeColor="text1"/>
                <w:lang w:val="zh-CN"/>
              </w:rPr>
            </w:pPr>
            <w:r w:rsidRPr="00BF20D4">
              <w:rPr>
                <w:rFonts w:asciiTheme="minorEastAsia" w:eastAsiaTheme="minorEastAsia" w:hAnsiTheme="minorEastAsia" w:hint="eastAsia"/>
                <w:color w:val="000000" w:themeColor="text1"/>
              </w:rPr>
              <w:t>政府采购供应商信用融资</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2.有融资需求的供应商可根据《四川省财政厅关于推进四川省政府采购供应商信用融资工作的通知》(</w:t>
            </w:r>
            <w:proofErr w:type="gramStart"/>
            <w:r w:rsidRPr="00BF20D4">
              <w:rPr>
                <w:rFonts w:asciiTheme="minorEastAsia" w:eastAsiaTheme="minorEastAsia" w:hAnsiTheme="minorEastAsia" w:hint="eastAsia"/>
                <w:color w:val="000000" w:themeColor="text1"/>
              </w:rPr>
              <w:t>川财采</w:t>
            </w:r>
            <w:proofErr w:type="gramEnd"/>
            <w:r w:rsidRPr="00BF20D4">
              <w:rPr>
                <w:rFonts w:asciiTheme="minorEastAsia" w:eastAsiaTheme="minorEastAsia" w:hAnsiTheme="minorEastAsia" w:hint="eastAsia"/>
                <w:color w:val="000000" w:themeColor="text1"/>
              </w:rPr>
              <w:t>〔2018〕123号)、</w:t>
            </w:r>
            <w:r w:rsidRPr="00BF20D4">
              <w:rPr>
                <w:rFonts w:asciiTheme="minorEastAsia" w:eastAsiaTheme="minorEastAsia" w:hAnsiTheme="minorEastAsia"/>
                <w:color w:val="000000" w:themeColor="text1"/>
              </w:rPr>
              <w:t>《成都市中小企业政府采购信用融资暂行办法》（成财采〔2019〕17号）等</w:t>
            </w:r>
            <w:r w:rsidRPr="00BF20D4">
              <w:rPr>
                <w:rFonts w:asciiTheme="minorEastAsia" w:eastAsiaTheme="minorEastAsia" w:hAnsiTheme="minorEastAsia" w:hint="eastAsia"/>
                <w:color w:val="000000" w:themeColor="text1"/>
              </w:rPr>
              <w:t>文件要求，根据“四川政府采购网”公示的银行及其“政采</w:t>
            </w:r>
            <w:r w:rsidRPr="00BF20D4">
              <w:rPr>
                <w:rFonts w:asciiTheme="minorEastAsia" w:eastAsiaTheme="minorEastAsia" w:hAnsiTheme="minorEastAsia" w:hint="eastAsia"/>
                <w:color w:val="000000" w:themeColor="text1"/>
              </w:rPr>
              <w:lastRenderedPageBreak/>
              <w:t>贷”产品，自行选择符合自身情况的“政采贷”银行及其产品，凭中标(成交)通知书向银行提出贷款意向申请，并按照相关规定要求和贷款流程办理。</w:t>
            </w:r>
            <w:r w:rsidRPr="00BF20D4">
              <w:rPr>
                <w:rFonts w:asciiTheme="minorEastAsia" w:eastAsiaTheme="minorEastAsia" w:hAnsiTheme="minorEastAsia"/>
                <w:color w:val="000000" w:themeColor="text1"/>
              </w:rPr>
              <w:t>上述文件请在</w:t>
            </w:r>
            <w:r w:rsidRPr="00BF20D4">
              <w:rPr>
                <w:rFonts w:asciiTheme="minorEastAsia" w:eastAsiaTheme="minorEastAsia" w:hAnsiTheme="minorEastAsia" w:hint="eastAsia"/>
                <w:color w:val="000000" w:themeColor="text1"/>
              </w:rPr>
              <w:t>四川政府采购网</w:t>
            </w:r>
            <w:r w:rsidRPr="00BF20D4">
              <w:rPr>
                <w:rFonts w:asciiTheme="minorEastAsia" w:eastAsiaTheme="minorEastAsia" w:hAnsiTheme="minorEastAsia"/>
                <w:color w:val="000000" w:themeColor="text1"/>
              </w:rPr>
              <w:t>查询。</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lastRenderedPageBreak/>
              <w:t>36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30"/>
              <w:wordWrap/>
              <w:spacing w:line="360" w:lineRule="auto"/>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竞争性磋商费用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无论竞争性磋商的结果如何，供应商自行承担所有与参加竞争性磋商有关的全部费用。</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37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30"/>
              <w:wordWrap/>
              <w:spacing w:line="360" w:lineRule="auto"/>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声明承诺提醒</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供应商响应文件中提供的各种声明和承诺应当真实有效，无效声明和承诺、虚假声明和承诺将由供应商自己承担由此带来的任何不利后果，虚假声明和承诺还将报告监管部门追究法律责任。</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38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30"/>
              <w:wordWrap/>
              <w:spacing w:line="360" w:lineRule="auto"/>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服务质量投诉电话</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联系人：</w:t>
            </w:r>
            <w:proofErr w:type="gramStart"/>
            <w:r w:rsidRPr="00BF20D4">
              <w:rPr>
                <w:rFonts w:asciiTheme="minorEastAsia" w:eastAsiaTheme="minorEastAsia" w:hAnsiTheme="minorEastAsia" w:hint="eastAsia"/>
                <w:color w:val="000000" w:themeColor="text1"/>
              </w:rPr>
              <w:t>伍良玉</w:t>
            </w:r>
            <w:proofErr w:type="gramEnd"/>
          </w:p>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 xml:space="preserve">联系电话：028-83206727 </w:t>
            </w:r>
          </w:p>
        </w:tc>
      </w:tr>
      <w:tr w:rsidR="00BF20D4" w:rsidRPr="00BF20D4">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tabs>
                <w:tab w:val="left" w:pos="7665"/>
              </w:tabs>
              <w:spacing w:line="360" w:lineRule="auto"/>
              <w:jc w:val="center"/>
              <w:rPr>
                <w:rFonts w:asciiTheme="minorEastAsia" w:eastAsiaTheme="minorEastAsia" w:hAnsiTheme="minorEastAsia" w:cs="宋体" w:hint="default"/>
                <w:color w:val="000000" w:themeColor="text1"/>
                <w:kern w:val="2"/>
                <w:sz w:val="21"/>
                <w:szCs w:val="21"/>
              </w:rPr>
            </w:pPr>
            <w:r w:rsidRPr="00BF20D4">
              <w:rPr>
                <w:rFonts w:asciiTheme="minorEastAsia" w:eastAsiaTheme="minorEastAsia" w:hAnsiTheme="minorEastAsia" w:cs="宋体"/>
                <w:color w:val="000000" w:themeColor="text1"/>
                <w:kern w:val="2"/>
                <w:sz w:val="21"/>
                <w:szCs w:val="21"/>
              </w:rPr>
              <w:t>39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30"/>
              <w:wordWrap/>
              <w:spacing w:line="360" w:lineRule="auto"/>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备注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120"/>
              <w:wordWrap/>
              <w:spacing w:line="360" w:lineRule="auto"/>
              <w:ind w:leftChars="0" w:left="0"/>
              <w:jc w:val="both"/>
              <w:rPr>
                <w:rFonts w:asciiTheme="minorEastAsia" w:eastAsiaTheme="minorEastAsia" w:hAnsiTheme="minorEastAsia"/>
                <w:color w:val="000000" w:themeColor="text1"/>
                <w:lang w:val="zh-CN"/>
              </w:rPr>
            </w:pPr>
            <w:r w:rsidRPr="00BF20D4">
              <w:rPr>
                <w:rFonts w:asciiTheme="minorEastAsia" w:eastAsiaTheme="minorEastAsia" w:hAnsiTheme="minorEastAsia" w:hint="eastAsia"/>
                <w:color w:val="000000" w:themeColor="text1"/>
                <w:lang w:val="zh-CN"/>
              </w:rPr>
              <w:t>若竞争性磋商文件中同一事项表述与</w:t>
            </w:r>
            <w:r w:rsidRPr="00BF20D4">
              <w:rPr>
                <w:rFonts w:asciiTheme="minorEastAsia" w:eastAsiaTheme="minorEastAsia" w:hAnsiTheme="minorEastAsia" w:hint="eastAsia"/>
                <w:color w:val="000000" w:themeColor="text1"/>
              </w:rPr>
              <w:t>磋商须知</w:t>
            </w:r>
            <w:r w:rsidRPr="00BF20D4">
              <w:rPr>
                <w:rFonts w:asciiTheme="minorEastAsia" w:eastAsiaTheme="minorEastAsia" w:hAnsiTheme="minorEastAsia" w:hint="eastAsia"/>
                <w:color w:val="000000" w:themeColor="text1"/>
                <w:lang w:val="zh-CN"/>
              </w:rPr>
              <w:t>表内容不一致的，以</w:t>
            </w:r>
            <w:r w:rsidRPr="00BF20D4">
              <w:rPr>
                <w:rFonts w:asciiTheme="minorEastAsia" w:eastAsiaTheme="minorEastAsia" w:hAnsiTheme="minorEastAsia" w:hint="eastAsia"/>
                <w:color w:val="000000" w:themeColor="text1"/>
              </w:rPr>
              <w:t>磋商须知</w:t>
            </w:r>
            <w:r w:rsidRPr="00BF20D4">
              <w:rPr>
                <w:rFonts w:asciiTheme="minorEastAsia" w:eastAsiaTheme="minorEastAsia" w:hAnsiTheme="minorEastAsia" w:hint="eastAsia"/>
                <w:color w:val="000000" w:themeColor="text1"/>
                <w:lang w:val="zh-CN"/>
              </w:rPr>
              <w:t>表为准。</w:t>
            </w:r>
          </w:p>
        </w:tc>
      </w:tr>
    </w:tbl>
    <w:p w:rsidR="0004132A" w:rsidRPr="00BF20D4" w:rsidRDefault="00143D5D" w:rsidP="000F0927">
      <w:pPr>
        <w:pStyle w:val="2"/>
        <w:spacing w:before="0" w:after="0" w:line="360" w:lineRule="auto"/>
        <w:jc w:val="center"/>
        <w:rPr>
          <w:rFonts w:asciiTheme="minorEastAsia" w:eastAsiaTheme="minorEastAsia" w:hAnsiTheme="minorEastAsia"/>
          <w:color w:val="000000" w:themeColor="text1"/>
          <w:sz w:val="24"/>
          <w:szCs w:val="24"/>
        </w:rPr>
      </w:pPr>
      <w:bookmarkStart w:id="7" w:name="_Toc529356183"/>
      <w:r w:rsidRPr="00BF20D4">
        <w:rPr>
          <w:rFonts w:asciiTheme="minorEastAsia" w:eastAsiaTheme="minorEastAsia" w:hAnsiTheme="minorEastAsia" w:cs="宋体"/>
          <w:i w:val="0"/>
          <w:iCs w:val="0"/>
          <w:color w:val="000000" w:themeColor="text1"/>
          <w:sz w:val="24"/>
          <w:szCs w:val="24"/>
          <w:lang w:val="zh-TW" w:eastAsia="zh-TW"/>
        </w:rPr>
        <w:t>二、总则</w:t>
      </w:r>
      <w:bookmarkEnd w:id="7"/>
    </w:p>
    <w:p w:rsidR="0004132A" w:rsidRPr="00BF20D4" w:rsidRDefault="00143D5D" w:rsidP="000F0927">
      <w:pPr>
        <w:spacing w:line="360" w:lineRule="auto"/>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（一）</w:t>
      </w:r>
      <w:r w:rsidRPr="00BF20D4">
        <w:rPr>
          <w:rFonts w:asciiTheme="minorEastAsia" w:eastAsiaTheme="minorEastAsia" w:hAnsiTheme="minorEastAsia"/>
          <w:b/>
          <w:bCs/>
          <w:color w:val="000000" w:themeColor="text1"/>
          <w:sz w:val="24"/>
          <w:szCs w:val="24"/>
          <w:lang w:val="zh-TW" w:eastAsia="zh-TW"/>
        </w:rPr>
        <w:t>适用范围</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1.本竞争性磋商文件(亦简称“磋商文件”)仅适用于本次磋商采购项目。</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2.本竞争性磋商文件中的资格、其它响应文件(亦简称“响应文件”)，仅适用于本采购项目。</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3.本竞争性磋商文件中的磋商小组(亦可称为“评审委员会”)，仅适用于本采购项目。</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本磋商文件的解释权归采购人和采购代理机构所有。</w:t>
      </w:r>
    </w:p>
    <w:p w:rsidR="0004132A" w:rsidRPr="00BF20D4" w:rsidRDefault="0004132A" w:rsidP="000F0927">
      <w:pPr>
        <w:spacing w:line="360" w:lineRule="auto"/>
        <w:rPr>
          <w:rFonts w:asciiTheme="minorEastAsia" w:eastAsiaTheme="minorEastAsia" w:hAnsiTheme="minorEastAsia"/>
          <w:b/>
          <w:bCs/>
          <w:color w:val="000000" w:themeColor="text1"/>
          <w:sz w:val="24"/>
          <w:szCs w:val="24"/>
        </w:rPr>
      </w:pPr>
    </w:p>
    <w:p w:rsidR="0004132A" w:rsidRPr="00BF20D4" w:rsidRDefault="00143D5D" w:rsidP="000F0927">
      <w:pPr>
        <w:spacing w:line="360" w:lineRule="auto"/>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（二）</w:t>
      </w:r>
      <w:r w:rsidRPr="00BF20D4">
        <w:rPr>
          <w:rFonts w:asciiTheme="minorEastAsia" w:eastAsiaTheme="minorEastAsia" w:hAnsiTheme="minorEastAsia"/>
          <w:b/>
          <w:bCs/>
          <w:color w:val="000000" w:themeColor="text1"/>
          <w:sz w:val="24"/>
          <w:szCs w:val="24"/>
          <w:lang w:val="zh-TW" w:eastAsia="zh-TW"/>
        </w:rPr>
        <w:t>采购主体</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1.“采购人”</w:t>
      </w:r>
      <w:proofErr w:type="gramStart"/>
      <w:r w:rsidRPr="00BF20D4">
        <w:rPr>
          <w:rFonts w:asciiTheme="minorEastAsia" w:eastAsiaTheme="minorEastAsia" w:hAnsiTheme="minorEastAsia" w:cs="宋体"/>
          <w:color w:val="000000" w:themeColor="text1"/>
        </w:rPr>
        <w:t>系依法</w:t>
      </w:r>
      <w:proofErr w:type="gramEnd"/>
      <w:r w:rsidRPr="00BF20D4">
        <w:rPr>
          <w:rFonts w:asciiTheme="minorEastAsia" w:eastAsiaTheme="minorEastAsia" w:hAnsiTheme="minorEastAsia" w:cs="宋体"/>
          <w:color w:val="000000" w:themeColor="text1"/>
        </w:rPr>
        <w:t>进行政府采购的国家机关、事业单位、团体组织。</w:t>
      </w:r>
      <w:r w:rsidRPr="00BF20D4">
        <w:rPr>
          <w:rFonts w:asciiTheme="minorEastAsia" w:eastAsiaTheme="minorEastAsia" w:hAnsiTheme="minorEastAsia" w:cs="宋体"/>
          <w:color w:val="000000" w:themeColor="text1"/>
          <w:lang w:val="zh-TW" w:eastAsia="zh-TW"/>
        </w:rPr>
        <w:t>本次磋商的采购人是</w:t>
      </w:r>
      <w:r w:rsidRPr="00BF20D4">
        <w:rPr>
          <w:rFonts w:asciiTheme="minorEastAsia" w:eastAsiaTheme="minorEastAsia" w:hAnsiTheme="minorEastAsia" w:cs="宋体"/>
          <w:color w:val="000000" w:themeColor="text1"/>
          <w:lang w:val="zh-TW"/>
        </w:rPr>
        <w:t>中国共产党成都市成华区委员会宣传部</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2.“采购代理机构”系指根据采购人的委托依法办理采购事宜的采购机构。</w:t>
      </w:r>
      <w:r w:rsidRPr="00BF20D4">
        <w:rPr>
          <w:rFonts w:asciiTheme="minorEastAsia" w:eastAsiaTheme="minorEastAsia" w:hAnsiTheme="minorEastAsia" w:cs="宋体"/>
          <w:color w:val="000000" w:themeColor="text1"/>
          <w:lang w:val="zh-TW" w:eastAsia="zh-TW"/>
        </w:rPr>
        <w:t>本次磋商的采购代理机构是系指</w:t>
      </w:r>
      <w:r w:rsidRPr="00BF20D4">
        <w:rPr>
          <w:rFonts w:asciiTheme="minorEastAsia" w:eastAsiaTheme="minorEastAsia" w:hAnsiTheme="minorEastAsia" w:cs="宋体"/>
          <w:color w:val="000000" w:themeColor="text1"/>
          <w:lang w:val="zh-TW"/>
        </w:rPr>
        <w:t>利阳致诚国际项目管理有限公司</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3.“供应商”系指购买了竞争性磋商文件拟参加磋商和向采购人提供相应服务的法人、其他组织或者自然人。</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4.“</w:t>
      </w:r>
      <w:r w:rsidRPr="00BF20D4">
        <w:rPr>
          <w:rFonts w:asciiTheme="minorEastAsia" w:eastAsiaTheme="minorEastAsia" w:hAnsiTheme="minorEastAsia" w:cs="宋体"/>
          <w:color w:val="000000" w:themeColor="text1"/>
          <w:lang w:val="zh-TW" w:eastAsia="zh-TW"/>
        </w:rPr>
        <w:t>服务</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系指磋商文件规定供应商须承担的服务供应以及其他类似的义务。</w:t>
      </w:r>
    </w:p>
    <w:p w:rsidR="0004132A" w:rsidRPr="00BF20D4" w:rsidRDefault="0004132A" w:rsidP="000F0927">
      <w:pPr>
        <w:spacing w:line="360" w:lineRule="auto"/>
        <w:rPr>
          <w:rFonts w:asciiTheme="minorEastAsia" w:eastAsiaTheme="minorEastAsia" w:hAnsiTheme="minorEastAsia"/>
          <w:b/>
          <w:bCs/>
          <w:color w:val="000000" w:themeColor="text1"/>
          <w:sz w:val="24"/>
          <w:szCs w:val="24"/>
        </w:rPr>
      </w:pPr>
    </w:p>
    <w:p w:rsidR="0004132A" w:rsidRPr="00BF20D4" w:rsidRDefault="00143D5D" w:rsidP="000F0927">
      <w:pPr>
        <w:spacing w:line="360" w:lineRule="auto"/>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（三）</w:t>
      </w:r>
      <w:r w:rsidRPr="00BF20D4">
        <w:rPr>
          <w:rFonts w:asciiTheme="minorEastAsia" w:eastAsiaTheme="minorEastAsia" w:hAnsiTheme="minorEastAsia"/>
          <w:b/>
          <w:bCs/>
          <w:color w:val="000000" w:themeColor="text1"/>
          <w:sz w:val="24"/>
          <w:szCs w:val="24"/>
          <w:lang w:val="zh-TW" w:eastAsia="zh-TW"/>
        </w:rPr>
        <w:t>合格供应商（实质性要求）</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合格的供应商应具备以下条件，否则其响应文件按无效处理。</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具备磋商文件</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竞争性磋商邀请</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第</w:t>
      </w:r>
      <w:r w:rsidRPr="00BF20D4">
        <w:rPr>
          <w:rFonts w:asciiTheme="minorEastAsia" w:eastAsiaTheme="minorEastAsia" w:hAnsiTheme="minorEastAsia" w:cs="宋体"/>
          <w:color w:val="000000" w:themeColor="text1"/>
          <w:lang w:val="zh-TW"/>
        </w:rPr>
        <w:t>二</w:t>
      </w:r>
      <w:r w:rsidRPr="00BF20D4">
        <w:rPr>
          <w:rFonts w:asciiTheme="minorEastAsia" w:eastAsiaTheme="minorEastAsia" w:hAnsiTheme="minorEastAsia" w:cs="宋体"/>
          <w:color w:val="000000" w:themeColor="text1"/>
          <w:lang w:val="zh-TW" w:eastAsia="zh-TW"/>
        </w:rPr>
        <w:t>条的基本条件；</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按照规定获取了磋商文件</w:t>
      </w:r>
      <w:r w:rsidRPr="00BF20D4">
        <w:rPr>
          <w:rFonts w:asciiTheme="minorEastAsia" w:eastAsiaTheme="minorEastAsia" w:hAnsiTheme="minorEastAsia" w:cs="宋体"/>
          <w:color w:val="000000" w:themeColor="text1"/>
        </w:rPr>
        <w:t>并登记</w:t>
      </w:r>
      <w:r w:rsidRPr="00BF20D4">
        <w:rPr>
          <w:rFonts w:asciiTheme="minorEastAsia" w:eastAsiaTheme="minorEastAsia" w:hAnsiTheme="minorEastAsia" w:cs="宋体"/>
          <w:color w:val="000000" w:themeColor="text1"/>
          <w:lang w:val="zh-TW" w:eastAsia="zh-TW"/>
        </w:rPr>
        <w:t>，属于实质性参加政府采购活动的供应商。</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遵守国家有关的法律、法规、规章和其他政策制度；</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不属于禁止参加本项目采购活动的供应商；</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eastAsia="zh-TW"/>
        </w:rPr>
        <w:t>【《关于在政府采购活动中查询及使用信用记录有关问题的通知》财库</w:t>
      </w:r>
      <w:r w:rsidRPr="00BF20D4">
        <w:rPr>
          <w:rFonts w:asciiTheme="minorEastAsia" w:eastAsiaTheme="minorEastAsia" w:hAnsiTheme="minorEastAsia" w:cs="宋体"/>
          <w:color w:val="000000" w:themeColor="text1"/>
        </w:rPr>
        <w:t>[2016]125</w:t>
      </w:r>
      <w:r w:rsidRPr="00BF20D4">
        <w:rPr>
          <w:rFonts w:asciiTheme="minorEastAsia" w:eastAsiaTheme="minorEastAsia" w:hAnsiTheme="minorEastAsia" w:cs="宋体"/>
          <w:color w:val="000000" w:themeColor="text1"/>
          <w:lang w:val="zh-TW" w:eastAsia="zh-TW"/>
        </w:rPr>
        <w:t>号】信用记录查询渠道：</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信用中国</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网站</w:t>
      </w:r>
      <w:r w:rsidRPr="00BF20D4">
        <w:rPr>
          <w:rFonts w:asciiTheme="minorEastAsia" w:eastAsiaTheme="minorEastAsia" w:hAnsiTheme="minorEastAsia" w:cs="宋体"/>
          <w:color w:val="000000" w:themeColor="text1"/>
        </w:rPr>
        <w:t>(www.creditchina.gov.cn)</w:t>
      </w:r>
      <w:r w:rsidRPr="00BF20D4">
        <w:rPr>
          <w:rFonts w:asciiTheme="minorEastAsia" w:eastAsiaTheme="minorEastAsia" w:hAnsiTheme="minorEastAsia" w:cs="宋体"/>
          <w:color w:val="000000" w:themeColor="text1"/>
          <w:lang w:val="zh-TW" w:eastAsia="zh-TW"/>
        </w:rPr>
        <w:t>、中国政府采购网</w:t>
      </w:r>
      <w:r w:rsidRPr="00BF20D4">
        <w:rPr>
          <w:rFonts w:asciiTheme="minorEastAsia" w:eastAsiaTheme="minorEastAsia" w:hAnsiTheme="minorEastAsia" w:cs="宋体"/>
          <w:color w:val="000000" w:themeColor="text1"/>
        </w:rPr>
        <w:t>(www.ccgp.gov.cn)</w:t>
      </w:r>
      <w:r w:rsidRPr="00BF20D4">
        <w:rPr>
          <w:rFonts w:asciiTheme="minorEastAsia" w:eastAsiaTheme="minorEastAsia" w:hAnsiTheme="minorEastAsia" w:cs="宋体"/>
          <w:color w:val="000000" w:themeColor="text1"/>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7.</w:t>
      </w:r>
      <w:r w:rsidRPr="00BF20D4">
        <w:rPr>
          <w:rFonts w:asciiTheme="minorEastAsia" w:eastAsiaTheme="minorEastAsia" w:hAnsiTheme="minorEastAsia" w:cs="宋体"/>
          <w:color w:val="000000" w:themeColor="text1"/>
          <w:lang w:val="zh-TW" w:eastAsia="zh-TW"/>
        </w:rPr>
        <w:t>有下列情形之一的，视为供应商串通投标，其报价无效：</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不同供应商的响应文件由同一单位或者个人编制</w:t>
      </w:r>
      <w:r w:rsidRPr="00BF20D4">
        <w:rPr>
          <w:rFonts w:asciiTheme="minorEastAsia" w:eastAsiaTheme="minorEastAsia" w:hAnsiTheme="minorEastAsia" w:cs="宋体"/>
          <w:color w:val="000000" w:themeColor="text1"/>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不同供应商委托同一单位或者个人办理谈判事宜</w:t>
      </w:r>
      <w:r w:rsidRPr="00BF20D4">
        <w:rPr>
          <w:rFonts w:asciiTheme="minorEastAsia" w:eastAsiaTheme="minorEastAsia" w:hAnsiTheme="minorEastAsia" w:cs="宋体"/>
          <w:color w:val="000000" w:themeColor="text1"/>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不同供应商的响应文件载明的项目管理成员或者联系人员为同一人</w:t>
      </w:r>
      <w:r w:rsidRPr="00BF20D4">
        <w:rPr>
          <w:rFonts w:asciiTheme="minorEastAsia" w:eastAsiaTheme="minorEastAsia" w:hAnsiTheme="minorEastAsia" w:cs="宋体"/>
          <w:color w:val="000000" w:themeColor="text1"/>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不同供应商的响应文件异常一致或者报价呈规律性差异</w:t>
      </w:r>
      <w:r w:rsidRPr="00BF20D4">
        <w:rPr>
          <w:rFonts w:asciiTheme="minorEastAsia" w:eastAsiaTheme="minorEastAsia" w:hAnsiTheme="minorEastAsia" w:cs="宋体"/>
          <w:color w:val="000000" w:themeColor="text1"/>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不同供应商的响应文件相互混装</w:t>
      </w:r>
      <w:r w:rsidRPr="00BF20D4">
        <w:rPr>
          <w:rFonts w:asciiTheme="minorEastAsia" w:eastAsiaTheme="minorEastAsia" w:hAnsiTheme="minorEastAsia" w:cs="宋体"/>
          <w:color w:val="000000" w:themeColor="text1"/>
        </w:rPr>
        <w:t>；</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eastAsia="zh-TW"/>
        </w:rPr>
        <w:t>不同供应商的磋商保证金从同</w:t>
      </w:r>
      <w:r w:rsidRPr="00BF20D4">
        <w:rPr>
          <w:rFonts w:asciiTheme="minorEastAsia" w:eastAsiaTheme="minorEastAsia" w:hAnsiTheme="minorEastAsia"/>
          <w:color w:val="000000" w:themeColor="text1"/>
          <w:lang w:val="zh-TW" w:eastAsia="zh-TW"/>
        </w:rPr>
        <w:t>一单位或者个人的账户转出。</w:t>
      </w:r>
    </w:p>
    <w:p w:rsidR="0004132A" w:rsidRPr="00BF20D4" w:rsidRDefault="0004132A" w:rsidP="000F0927">
      <w:pPr>
        <w:spacing w:line="360" w:lineRule="auto"/>
        <w:rPr>
          <w:rFonts w:asciiTheme="minorEastAsia" w:eastAsiaTheme="minorEastAsia" w:hAnsiTheme="minorEastAsia"/>
          <w:b/>
          <w:bCs/>
          <w:color w:val="000000" w:themeColor="text1"/>
          <w:sz w:val="24"/>
          <w:szCs w:val="24"/>
        </w:rPr>
      </w:pPr>
    </w:p>
    <w:p w:rsidR="0004132A" w:rsidRPr="00BF20D4" w:rsidRDefault="00143D5D" w:rsidP="000F0927">
      <w:pPr>
        <w:spacing w:line="360" w:lineRule="auto"/>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（四）</w:t>
      </w:r>
      <w:r w:rsidRPr="00BF20D4">
        <w:rPr>
          <w:rFonts w:asciiTheme="minorEastAsia" w:eastAsiaTheme="minorEastAsia" w:hAnsiTheme="minorEastAsia"/>
          <w:b/>
          <w:bCs/>
          <w:color w:val="000000" w:themeColor="text1"/>
          <w:sz w:val="24"/>
          <w:szCs w:val="24"/>
          <w:lang w:val="zh-TW" w:eastAsia="zh-TW"/>
        </w:rPr>
        <w:t>磋商费用</w:t>
      </w:r>
    </w:p>
    <w:p w:rsidR="0004132A" w:rsidRPr="00BF20D4" w:rsidRDefault="00143D5D" w:rsidP="000F0927">
      <w:pPr>
        <w:spacing w:line="360" w:lineRule="auto"/>
        <w:ind w:firstLine="480"/>
        <w:rPr>
          <w:rFonts w:asciiTheme="minorEastAsia" w:eastAsiaTheme="minorEastAsia" w:hAnsiTheme="minorEastAsia"/>
          <w:color w:val="000000" w:themeColor="text1"/>
          <w:sz w:val="24"/>
          <w:szCs w:val="24"/>
          <w:lang w:val="zh-TW" w:eastAsia="zh-TW"/>
        </w:rPr>
      </w:pPr>
      <w:r w:rsidRPr="00BF20D4">
        <w:rPr>
          <w:rFonts w:asciiTheme="minorEastAsia" w:eastAsiaTheme="minorEastAsia" w:hAnsiTheme="minorEastAsia"/>
          <w:color w:val="000000" w:themeColor="text1"/>
          <w:sz w:val="24"/>
          <w:szCs w:val="24"/>
          <w:lang w:val="zh-TW" w:eastAsia="zh-TW"/>
        </w:rPr>
        <w:t>供应商应自行承担参加磋商活动的全部费用。</w:t>
      </w:r>
    </w:p>
    <w:p w:rsidR="0004132A" w:rsidRPr="00BF20D4" w:rsidRDefault="0004132A" w:rsidP="000F0927">
      <w:pPr>
        <w:spacing w:line="360" w:lineRule="auto"/>
        <w:rPr>
          <w:rFonts w:asciiTheme="minorEastAsia" w:eastAsiaTheme="minorEastAsia" w:hAnsiTheme="minorEastAsia"/>
          <w:b/>
          <w:bCs/>
          <w:color w:val="000000" w:themeColor="text1"/>
          <w:sz w:val="24"/>
          <w:szCs w:val="24"/>
        </w:rPr>
      </w:pPr>
    </w:p>
    <w:p w:rsidR="0004132A" w:rsidRPr="00BF20D4" w:rsidRDefault="00143D5D" w:rsidP="000F0927">
      <w:pPr>
        <w:spacing w:line="360" w:lineRule="auto"/>
        <w:rPr>
          <w:rFonts w:asciiTheme="minorEastAsia" w:eastAsiaTheme="minorEastAsia" w:hAnsiTheme="minorEastAsia"/>
          <w:b/>
          <w:bCs/>
          <w:color w:val="000000" w:themeColor="text1"/>
          <w:sz w:val="24"/>
          <w:szCs w:val="24"/>
          <w:lang w:val="zh-TW"/>
        </w:rPr>
      </w:pPr>
      <w:r w:rsidRPr="00BF20D4">
        <w:rPr>
          <w:rFonts w:asciiTheme="minorEastAsia" w:eastAsiaTheme="minorEastAsia" w:hAnsiTheme="minorEastAsia" w:hint="eastAsia"/>
          <w:b/>
          <w:bCs/>
          <w:color w:val="000000" w:themeColor="text1"/>
          <w:sz w:val="24"/>
          <w:szCs w:val="24"/>
        </w:rPr>
        <w:lastRenderedPageBreak/>
        <w:t>（五）</w:t>
      </w:r>
      <w:r w:rsidRPr="00BF20D4">
        <w:rPr>
          <w:rFonts w:asciiTheme="minorEastAsia" w:eastAsiaTheme="minorEastAsia" w:hAnsiTheme="minorEastAsia"/>
          <w:b/>
          <w:bCs/>
          <w:color w:val="000000" w:themeColor="text1"/>
          <w:sz w:val="24"/>
          <w:szCs w:val="24"/>
          <w:lang w:val="zh-TW" w:eastAsia="zh-TW"/>
        </w:rPr>
        <w:t>充分、公平竞争保障措施（实质性要求）</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利害关系授权代表处理。两家以上的供应商不得在同一合同项下的采购项目中，委托同一个自然人、同一家庭的人员、同一单位的人员作为其授权代表，否则，其响应文件作为无效处理。</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供应商实际控制人或者中高级管理人员，同时是采购代理机构工作人员，不得参与本项目政府采购活动。</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同一母公司的两家以上的子公司只能组成联合体参加本项目同一合同项下的采购活动，不得以不同供应商身份同时参加本项目同一合同项下的采购活动。</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eastAsia="zh-TW"/>
        </w:rPr>
        <w:t>供应商与采购代理机构存在关联关系，或者是采购代理机构的母公司或子公司，不得参加本项目政府采购活动。</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7.</w:t>
      </w:r>
      <w:r w:rsidRPr="00BF20D4">
        <w:rPr>
          <w:rFonts w:asciiTheme="minorEastAsia" w:eastAsiaTheme="minorEastAsia" w:hAnsiTheme="minorEastAsia" w:cs="宋体"/>
          <w:color w:val="000000" w:themeColor="text1"/>
          <w:lang w:val="zh-TW" w:eastAsia="zh-TW"/>
        </w:rPr>
        <w:t>回避。政府采购活动中，采购人员及相关人员与供应商有下列利害关系之一的，应当回避：</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）参加采购活动前</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年内与供应商存在劳动关系；</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）参加采购活动前</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年内担任供应商的董事、监事；</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）参加采购活动前</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年内是供应商的控股股东或者实际控制人；</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）与供应商的法定代表人或者负责人有夫妻、直系血亲、三代以内旁系血亲或者近姻亲关系；</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）与供应商有其他可能影响政府采购活动公平、公正进行的关系。</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lastRenderedPageBreak/>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rsidR="0004132A" w:rsidRPr="00BF20D4" w:rsidRDefault="0004132A" w:rsidP="000F0927">
      <w:pPr>
        <w:spacing w:line="360" w:lineRule="auto"/>
        <w:rPr>
          <w:rFonts w:asciiTheme="minorEastAsia" w:eastAsiaTheme="minorEastAsia" w:hAnsiTheme="minorEastAsia"/>
          <w:b/>
          <w:bCs/>
          <w:color w:val="000000" w:themeColor="text1"/>
          <w:sz w:val="24"/>
          <w:szCs w:val="24"/>
        </w:rPr>
      </w:pPr>
    </w:p>
    <w:p w:rsidR="0004132A" w:rsidRPr="00BF20D4" w:rsidRDefault="00143D5D" w:rsidP="000F0927">
      <w:pPr>
        <w:spacing w:line="360" w:lineRule="auto"/>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（六）</w:t>
      </w:r>
      <w:r w:rsidRPr="00BF20D4">
        <w:rPr>
          <w:rFonts w:asciiTheme="minorEastAsia" w:eastAsiaTheme="minorEastAsia" w:hAnsiTheme="minorEastAsia"/>
          <w:b/>
          <w:bCs/>
          <w:color w:val="000000" w:themeColor="text1"/>
          <w:sz w:val="24"/>
          <w:szCs w:val="24"/>
          <w:lang w:val="zh-TW" w:eastAsia="zh-TW"/>
        </w:rPr>
        <w:t>联合体竞争性磋商（实质性要求）</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1.具体要求详见磋商文件“第二章 供应商磋商须知前附表14”</w:t>
      </w:r>
      <w:r w:rsidRPr="00BF20D4">
        <w:rPr>
          <w:rFonts w:asciiTheme="minorEastAsia" w:eastAsiaTheme="minorEastAsia" w:hAnsiTheme="minorEastAsia"/>
          <w:color w:val="000000" w:themeColor="text1"/>
          <w:sz w:val="24"/>
          <w:szCs w:val="24"/>
          <w:lang w:val="zh-TW" w:eastAsia="zh-TW"/>
        </w:rPr>
        <w:t>。</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lang w:val="zh-TW" w:eastAsia="zh-TW"/>
        </w:rPr>
      </w:pPr>
      <w:r w:rsidRPr="00BF20D4">
        <w:rPr>
          <w:rFonts w:asciiTheme="minorEastAsia" w:eastAsiaTheme="minorEastAsia" w:hAnsiTheme="minorEastAsia" w:hint="eastAsia"/>
          <w:color w:val="000000" w:themeColor="text1"/>
          <w:sz w:val="24"/>
          <w:szCs w:val="24"/>
        </w:rPr>
        <w:t>2.如</w:t>
      </w:r>
      <w:r w:rsidRPr="00BF20D4">
        <w:rPr>
          <w:rFonts w:asciiTheme="minorEastAsia" w:eastAsiaTheme="minorEastAsia" w:hAnsiTheme="minorEastAsia"/>
          <w:color w:val="000000" w:themeColor="text1"/>
          <w:sz w:val="24"/>
          <w:szCs w:val="24"/>
          <w:lang w:val="zh-TW" w:eastAsia="zh-TW"/>
        </w:rPr>
        <w:t>接受联合体参与采购活动</w:t>
      </w:r>
      <w:r w:rsidRPr="00BF20D4">
        <w:rPr>
          <w:rFonts w:asciiTheme="minorEastAsia" w:eastAsiaTheme="minorEastAsia" w:hAnsiTheme="minorEastAsia" w:hint="eastAsia"/>
          <w:color w:val="000000" w:themeColor="text1"/>
          <w:sz w:val="24"/>
          <w:szCs w:val="24"/>
          <w:lang w:val="zh-TW"/>
        </w:rPr>
        <w:t>，</w:t>
      </w:r>
      <w:r w:rsidRPr="00BF20D4">
        <w:rPr>
          <w:rFonts w:asciiTheme="minorEastAsia" w:eastAsiaTheme="minorEastAsia" w:hAnsiTheme="minorEastAsia" w:hint="eastAsia"/>
          <w:color w:val="000000" w:themeColor="text1"/>
          <w:sz w:val="24"/>
          <w:szCs w:val="24"/>
        </w:rPr>
        <w:t>则按以下内容执行（如涉及）</w:t>
      </w:r>
      <w:r w:rsidRPr="00BF20D4">
        <w:rPr>
          <w:rFonts w:asciiTheme="minorEastAsia" w:eastAsiaTheme="minorEastAsia" w:hAnsiTheme="minorEastAsia"/>
          <w:color w:val="000000" w:themeColor="text1"/>
          <w:sz w:val="24"/>
          <w:szCs w:val="24"/>
          <w:lang w:val="zh-TW" w:eastAsia="zh-TW"/>
        </w:rPr>
        <w:t>：</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（1）</w:t>
      </w:r>
      <w:r w:rsidRPr="00BF20D4">
        <w:rPr>
          <w:rFonts w:asciiTheme="minorEastAsia" w:eastAsiaTheme="minorEastAsia" w:hAnsiTheme="minorEastAsia"/>
          <w:color w:val="000000" w:themeColor="text1"/>
          <w:sz w:val="24"/>
          <w:szCs w:val="24"/>
          <w:lang w:val="zh-TW" w:eastAsia="zh-TW"/>
        </w:rPr>
        <w:t>两个以上供应商可以组成一个联合体竞争性磋商，以一个供应商的身份竞争性磋商。以联合体形式参加竞争性磋商的，联合体各方均应当符合第一章</w:t>
      </w:r>
      <w:r w:rsidRPr="00BF20D4">
        <w:rPr>
          <w:rFonts w:asciiTheme="minorEastAsia" w:eastAsiaTheme="minorEastAsia" w:hAnsiTheme="minorEastAsia" w:hint="eastAsia"/>
          <w:color w:val="000000" w:themeColor="text1"/>
          <w:sz w:val="24"/>
          <w:szCs w:val="24"/>
          <w:lang w:val="zh-TW"/>
        </w:rPr>
        <w:t>“《中华人民共和国政府采购法》第二十二条规定”</w:t>
      </w:r>
      <w:r w:rsidRPr="00BF20D4">
        <w:rPr>
          <w:rFonts w:asciiTheme="minorEastAsia" w:eastAsiaTheme="minorEastAsia" w:hAnsiTheme="minorEastAsia"/>
          <w:color w:val="000000" w:themeColor="text1"/>
          <w:sz w:val="24"/>
          <w:szCs w:val="24"/>
          <w:lang w:val="zh-TW" w:eastAsia="zh-TW"/>
        </w:rPr>
        <w:t>的条件，联合体各方中至少有一方符合第一章采购人根据采购项目提出的特殊条件。</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（2）</w:t>
      </w:r>
      <w:r w:rsidRPr="00BF20D4">
        <w:rPr>
          <w:rFonts w:asciiTheme="minorEastAsia" w:eastAsiaTheme="minorEastAsia" w:hAnsiTheme="minorEastAsia"/>
          <w:color w:val="000000" w:themeColor="text1"/>
          <w:sz w:val="24"/>
          <w:szCs w:val="24"/>
          <w:lang w:val="zh-TW" w:eastAsia="zh-TW"/>
        </w:rPr>
        <w:t>联合体各方之间应当签订联合体竞争性磋商协议，明确约定联合体各方承担的工作和相应的责任。联合体参与竞争性磋商的，应在响应文件中提供联合体协议原件。</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（3）</w:t>
      </w:r>
      <w:r w:rsidRPr="00BF20D4">
        <w:rPr>
          <w:rFonts w:asciiTheme="minorEastAsia" w:eastAsiaTheme="minorEastAsia" w:hAnsiTheme="minorEastAsia"/>
          <w:color w:val="000000" w:themeColor="text1"/>
          <w:sz w:val="24"/>
          <w:szCs w:val="24"/>
          <w:lang w:val="zh-TW" w:eastAsia="zh-TW"/>
        </w:rPr>
        <w:t>联合体应当确定其中一个单位为竞争性磋商的全权代表，负责参加竞争性磋商的一切事务。</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（4）</w:t>
      </w:r>
      <w:r w:rsidRPr="00BF20D4">
        <w:rPr>
          <w:rFonts w:asciiTheme="minorEastAsia" w:eastAsiaTheme="minorEastAsia" w:hAnsiTheme="minorEastAsia"/>
          <w:color w:val="000000" w:themeColor="text1"/>
          <w:sz w:val="24"/>
          <w:szCs w:val="24"/>
          <w:lang w:val="zh-TW" w:eastAsia="zh-TW"/>
        </w:rPr>
        <w:t>联合体各方应当共同与采购人签订采购合同，就采购合同约定的事项对采购人承担连带责任。</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（5）</w:t>
      </w:r>
      <w:r w:rsidRPr="00BF20D4">
        <w:rPr>
          <w:rFonts w:asciiTheme="minorEastAsia" w:eastAsiaTheme="minorEastAsia" w:hAnsiTheme="minorEastAsia"/>
          <w:color w:val="000000" w:themeColor="text1"/>
          <w:sz w:val="24"/>
          <w:szCs w:val="24"/>
          <w:lang w:val="zh-TW" w:eastAsia="zh-TW"/>
        </w:rPr>
        <w:t>联合体中有同类资质的供应</w:t>
      </w:r>
      <w:proofErr w:type="gramStart"/>
      <w:r w:rsidRPr="00BF20D4">
        <w:rPr>
          <w:rFonts w:asciiTheme="minorEastAsia" w:eastAsiaTheme="minorEastAsia" w:hAnsiTheme="minorEastAsia"/>
          <w:color w:val="000000" w:themeColor="text1"/>
          <w:sz w:val="24"/>
          <w:szCs w:val="24"/>
          <w:lang w:val="zh-TW" w:eastAsia="zh-TW"/>
        </w:rPr>
        <w:t>商按照</w:t>
      </w:r>
      <w:proofErr w:type="gramEnd"/>
      <w:r w:rsidRPr="00BF20D4">
        <w:rPr>
          <w:rFonts w:asciiTheme="minorEastAsia" w:eastAsiaTheme="minorEastAsia" w:hAnsiTheme="minorEastAsia"/>
          <w:color w:val="000000" w:themeColor="text1"/>
          <w:sz w:val="24"/>
          <w:szCs w:val="24"/>
          <w:lang w:val="zh-TW" w:eastAsia="zh-TW"/>
        </w:rPr>
        <w:t>联合体分工承担相同工作的，将按照资质等级较低的供应商确定资质等级。</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（6）</w:t>
      </w:r>
      <w:r w:rsidRPr="00BF20D4">
        <w:rPr>
          <w:rFonts w:asciiTheme="minorEastAsia" w:eastAsiaTheme="minorEastAsia" w:hAnsiTheme="minorEastAsia"/>
          <w:color w:val="000000" w:themeColor="text1"/>
          <w:sz w:val="24"/>
          <w:szCs w:val="24"/>
          <w:lang w:val="zh-TW" w:eastAsia="zh-TW"/>
        </w:rPr>
        <w:t>以联合体形</w:t>
      </w:r>
      <w:proofErr w:type="gramStart"/>
      <w:r w:rsidRPr="00BF20D4">
        <w:rPr>
          <w:rFonts w:asciiTheme="minorEastAsia" w:eastAsiaTheme="minorEastAsia" w:hAnsiTheme="minorEastAsia"/>
          <w:color w:val="000000" w:themeColor="text1"/>
          <w:sz w:val="24"/>
          <w:szCs w:val="24"/>
          <w:lang w:val="zh-TW" w:eastAsia="zh-TW"/>
        </w:rPr>
        <w:t>式参加</w:t>
      </w:r>
      <w:proofErr w:type="gramEnd"/>
      <w:r w:rsidRPr="00BF20D4">
        <w:rPr>
          <w:rFonts w:asciiTheme="minorEastAsia" w:eastAsiaTheme="minorEastAsia" w:hAnsiTheme="minorEastAsia"/>
          <w:color w:val="000000" w:themeColor="text1"/>
          <w:sz w:val="24"/>
          <w:szCs w:val="24"/>
          <w:lang w:val="zh-TW" w:eastAsia="zh-TW"/>
        </w:rPr>
        <w:t>政府采购活动的，联合体各方不得再单独参加或者与其</w:t>
      </w:r>
      <w:proofErr w:type="gramStart"/>
      <w:r w:rsidRPr="00BF20D4">
        <w:rPr>
          <w:rFonts w:asciiTheme="minorEastAsia" w:eastAsiaTheme="minorEastAsia" w:hAnsiTheme="minorEastAsia"/>
          <w:color w:val="000000" w:themeColor="text1"/>
          <w:sz w:val="24"/>
          <w:szCs w:val="24"/>
          <w:lang w:val="zh-TW" w:eastAsia="zh-TW"/>
        </w:rPr>
        <w:t>他供应</w:t>
      </w:r>
      <w:proofErr w:type="gramEnd"/>
      <w:r w:rsidRPr="00BF20D4">
        <w:rPr>
          <w:rFonts w:asciiTheme="minorEastAsia" w:eastAsiaTheme="minorEastAsia" w:hAnsiTheme="minorEastAsia"/>
          <w:color w:val="000000" w:themeColor="text1"/>
          <w:sz w:val="24"/>
          <w:szCs w:val="24"/>
          <w:lang w:val="zh-TW" w:eastAsia="zh-TW"/>
        </w:rPr>
        <w:t>商另外组成联合体参加同一合同项下的政府采购活动。</w:t>
      </w:r>
    </w:p>
    <w:p w:rsidR="0004132A" w:rsidRPr="00BF20D4" w:rsidRDefault="0004132A" w:rsidP="000F0927">
      <w:pPr>
        <w:spacing w:line="360" w:lineRule="auto"/>
        <w:rPr>
          <w:rFonts w:asciiTheme="minorEastAsia" w:eastAsiaTheme="minorEastAsia" w:hAnsiTheme="minorEastAsia"/>
          <w:b/>
          <w:bCs/>
          <w:color w:val="000000" w:themeColor="text1"/>
          <w:sz w:val="24"/>
          <w:szCs w:val="24"/>
        </w:rPr>
      </w:pPr>
    </w:p>
    <w:p w:rsidR="0004132A" w:rsidRPr="00BF20D4" w:rsidRDefault="00143D5D" w:rsidP="000F0927">
      <w:pPr>
        <w:spacing w:line="360" w:lineRule="auto"/>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（七）</w:t>
      </w:r>
      <w:r w:rsidRPr="00BF20D4">
        <w:rPr>
          <w:rFonts w:asciiTheme="minorEastAsia" w:eastAsiaTheme="minorEastAsia" w:hAnsiTheme="minorEastAsia"/>
          <w:b/>
          <w:bCs/>
          <w:color w:val="000000" w:themeColor="text1"/>
          <w:sz w:val="24"/>
          <w:szCs w:val="24"/>
          <w:lang w:val="zh-TW" w:eastAsia="zh-TW"/>
        </w:rPr>
        <w:t>磋商保证金（实质性要求）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lastRenderedPageBreak/>
        <w:t>1.</w:t>
      </w:r>
      <w:r w:rsidRPr="00BF20D4">
        <w:rPr>
          <w:rFonts w:asciiTheme="minorEastAsia" w:eastAsiaTheme="minorEastAsia" w:hAnsiTheme="minorEastAsia" w:cs="宋体" w:hint="default"/>
          <w:color w:val="000000" w:themeColor="text1"/>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保证金交款方式：详见供应商磋商须知附表。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3.</w:t>
      </w:r>
      <w:r w:rsidRPr="00BF20D4">
        <w:rPr>
          <w:rFonts w:asciiTheme="minorEastAsia" w:eastAsiaTheme="minorEastAsia" w:hAnsiTheme="minorEastAsia" w:cs="宋体" w:hint="default"/>
          <w:color w:val="000000" w:themeColor="text1"/>
          <w:lang w:eastAsia="zh-TW"/>
        </w:rPr>
        <w:t>未按磋商文件要求在规定时间前交纳规定数额磋商保证金的响应文件无效。</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4.</w:t>
      </w:r>
      <w:r w:rsidRPr="00BF20D4">
        <w:rPr>
          <w:rFonts w:asciiTheme="minorEastAsia" w:eastAsiaTheme="minorEastAsia" w:hAnsiTheme="minorEastAsia" w:cs="宋体" w:hint="default"/>
          <w:color w:val="000000" w:themeColor="text1"/>
          <w:lang w:eastAsia="zh-TW"/>
        </w:rPr>
        <w:t>供应商所交纳的磋商保证金不计利息。</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5.</w:t>
      </w:r>
      <w:r w:rsidRPr="00BF20D4">
        <w:rPr>
          <w:rFonts w:asciiTheme="minorEastAsia" w:eastAsiaTheme="minorEastAsia" w:hAnsiTheme="minorEastAsia" w:cs="宋体" w:hint="default"/>
          <w:color w:val="000000" w:themeColor="text1"/>
          <w:lang w:eastAsia="zh-TW"/>
        </w:rPr>
        <w:t>未成交供应商的磋商保证金，将在成交通知书发出后五个工作日内全额退还。成交供应商的磋商保证金，在合同签订后五个工作日内全额退还。（注：</w:t>
      </w:r>
      <w:r w:rsidRPr="00BF20D4">
        <w:rPr>
          <w:rFonts w:asciiTheme="minorEastAsia" w:eastAsiaTheme="minorEastAsia" w:hAnsiTheme="minorEastAsia" w:cs="宋体" w:hint="default"/>
          <w:color w:val="000000" w:themeColor="text1"/>
        </w:rPr>
        <w:t>①</w:t>
      </w:r>
      <w:r w:rsidRPr="00BF20D4">
        <w:rPr>
          <w:rFonts w:asciiTheme="minorEastAsia" w:eastAsiaTheme="minorEastAsia" w:hAnsiTheme="minorEastAsia" w:cs="宋体" w:hint="default"/>
          <w:color w:val="000000" w:themeColor="text1"/>
          <w:lang w:eastAsia="zh-TW"/>
        </w:rPr>
        <w:t>因供应商自身原因造成的保证金延迟退还，采购代理机构不承担相应责任；</w:t>
      </w:r>
      <w:r w:rsidRPr="00BF20D4">
        <w:rPr>
          <w:rFonts w:asciiTheme="minorEastAsia" w:eastAsiaTheme="minorEastAsia" w:hAnsiTheme="minorEastAsia" w:cs="宋体" w:hint="default"/>
          <w:color w:val="000000" w:themeColor="text1"/>
        </w:rPr>
        <w:t>②</w:t>
      </w:r>
      <w:r w:rsidRPr="00BF20D4">
        <w:rPr>
          <w:rFonts w:asciiTheme="minorEastAsia" w:eastAsiaTheme="minorEastAsia" w:hAnsiTheme="minorEastAsia" w:cs="宋体" w:hint="default"/>
          <w:color w:val="000000" w:themeColor="text1"/>
          <w:lang w:eastAsia="zh-TW"/>
        </w:rPr>
        <w:t>供应商因涉嫌违法违规，按照规定应当不予退还保证金的，有关部门处理认定违法违规行为期间不计入退还保证金期限内。）</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6.</w:t>
      </w:r>
      <w:r w:rsidRPr="00BF20D4">
        <w:rPr>
          <w:rFonts w:asciiTheme="minorEastAsia" w:eastAsiaTheme="minorEastAsia" w:hAnsiTheme="minorEastAsia" w:cs="宋体" w:hint="default"/>
          <w:color w:val="000000" w:themeColor="text1"/>
          <w:lang w:eastAsia="zh-TW"/>
        </w:rPr>
        <w:t>发生下列情形之一的，采购代理机构将不予退还磋商保证金：</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）在磋商文件规定的递交响应文件截止时间后撤回响应文件的；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）在采购人确定成交供应商之前放弃成交候选资格的；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3</w:t>
      </w:r>
      <w:r w:rsidRPr="00BF20D4">
        <w:rPr>
          <w:rFonts w:asciiTheme="minorEastAsia" w:eastAsiaTheme="minorEastAsia" w:hAnsiTheme="minorEastAsia" w:cs="宋体" w:hint="default"/>
          <w:color w:val="000000" w:themeColor="text1"/>
          <w:lang w:eastAsia="zh-TW"/>
        </w:rPr>
        <w:t>）成交后放弃、不领取或者不接收成交通知书的；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4</w:t>
      </w:r>
      <w:r w:rsidRPr="00BF20D4">
        <w:rPr>
          <w:rFonts w:asciiTheme="minorEastAsia" w:eastAsiaTheme="minorEastAsia" w:hAnsiTheme="minorEastAsia" w:cs="宋体" w:hint="default"/>
          <w:color w:val="000000" w:themeColor="text1"/>
          <w:lang w:eastAsia="zh-TW"/>
        </w:rPr>
        <w:t>）由于成交供应商的原因未能按照磋商文件的规定与采购人签订合同的；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5</w:t>
      </w:r>
      <w:r w:rsidRPr="00BF20D4">
        <w:rPr>
          <w:rFonts w:asciiTheme="minorEastAsia" w:eastAsiaTheme="minorEastAsia" w:hAnsiTheme="minorEastAsia" w:cs="宋体" w:hint="default"/>
          <w:color w:val="000000" w:themeColor="text1"/>
          <w:lang w:eastAsia="zh-TW"/>
        </w:rPr>
        <w:t>）由于成交供应商的原因未能按照磋商文件的规定交纳履约保证金的；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6</w:t>
      </w:r>
      <w:r w:rsidRPr="00BF20D4">
        <w:rPr>
          <w:rFonts w:asciiTheme="minorEastAsia" w:eastAsiaTheme="minorEastAsia" w:hAnsiTheme="minorEastAsia" w:cs="宋体" w:hint="default"/>
          <w:color w:val="000000" w:themeColor="text1"/>
          <w:lang w:eastAsia="zh-TW"/>
        </w:rPr>
        <w:t>）供应商在政府采购活动中提供虚假材料的；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7</w:t>
      </w:r>
      <w:r w:rsidRPr="00BF20D4">
        <w:rPr>
          <w:rFonts w:asciiTheme="minorEastAsia" w:eastAsiaTheme="minorEastAsia" w:hAnsiTheme="minorEastAsia" w:cs="宋体" w:hint="default"/>
          <w:color w:val="000000" w:themeColor="text1"/>
          <w:lang w:eastAsia="zh-TW"/>
        </w:rPr>
        <w:t>）报价有效期内，供应商在政府采购活动中有违法、违规、违纪行为。</w:t>
      </w: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（八）</w:t>
      </w:r>
      <w:r w:rsidRPr="00BF20D4">
        <w:rPr>
          <w:rFonts w:asciiTheme="minorEastAsia" w:eastAsiaTheme="minorEastAsia" w:hAnsiTheme="minorEastAsia" w:cs="宋体"/>
          <w:b/>
          <w:bCs/>
          <w:color w:val="000000" w:themeColor="text1"/>
          <w:lang w:val="zh-TW" w:eastAsia="zh-TW"/>
        </w:rPr>
        <w:t>响应文件有效期（实质性要求）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lang w:eastAsia="zh-TW"/>
        </w:rPr>
        <w:t>本项目响应文件有效期为递交磋商响应文件截止之日起</w:t>
      </w:r>
      <w:r w:rsidRPr="00BF20D4">
        <w:rPr>
          <w:rFonts w:asciiTheme="minorEastAsia" w:eastAsiaTheme="minorEastAsia" w:hAnsiTheme="minorEastAsia" w:cs="宋体" w:hint="default"/>
          <w:color w:val="000000" w:themeColor="text1"/>
        </w:rPr>
        <w:t>90</w:t>
      </w:r>
      <w:r w:rsidRPr="00BF20D4">
        <w:rPr>
          <w:rFonts w:asciiTheme="minorEastAsia" w:eastAsiaTheme="minorEastAsia" w:hAnsiTheme="minorEastAsia" w:cs="宋体" w:hint="default"/>
          <w:color w:val="000000" w:themeColor="text1"/>
          <w:lang w:eastAsia="zh-TW"/>
        </w:rPr>
        <w:t>天。供应商响应文件中必须载明响应文件有效期，响应文件中载明的响应文件有效期可以长于磋商文件规定的期限，但不得短于磋商文件规定的期限。否则，其响应文件将作为无效处理。</w:t>
      </w:r>
    </w:p>
    <w:p w:rsidR="0004132A" w:rsidRPr="00BF20D4" w:rsidRDefault="0004132A" w:rsidP="000F0927">
      <w:pPr>
        <w:pStyle w:val="a8"/>
        <w:spacing w:line="360" w:lineRule="auto"/>
        <w:ind w:firstLine="0"/>
        <w:rPr>
          <w:rFonts w:asciiTheme="minorEastAsia" w:eastAsiaTheme="minorEastAsia" w:hAnsiTheme="minorEastAsia" w:cs="宋体"/>
          <w:b/>
          <w:bCs/>
          <w:color w:val="000000" w:themeColor="text1"/>
          <w:sz w:val="24"/>
          <w:szCs w:val="24"/>
        </w:rPr>
      </w:pPr>
    </w:p>
    <w:p w:rsidR="0004132A" w:rsidRPr="00BF20D4" w:rsidRDefault="00143D5D" w:rsidP="000F0927">
      <w:pPr>
        <w:pStyle w:val="a8"/>
        <w:spacing w:line="360" w:lineRule="auto"/>
        <w:ind w:firstLine="0"/>
        <w:rPr>
          <w:rFonts w:asciiTheme="minorEastAsia" w:eastAsiaTheme="minorEastAsia" w:hAnsiTheme="minorEastAsia" w:cs="宋体"/>
          <w:b/>
          <w:bCs/>
          <w:color w:val="000000" w:themeColor="text1"/>
          <w:sz w:val="24"/>
          <w:szCs w:val="24"/>
        </w:rPr>
      </w:pPr>
      <w:r w:rsidRPr="00BF20D4">
        <w:rPr>
          <w:rFonts w:asciiTheme="minorEastAsia" w:eastAsiaTheme="minorEastAsia" w:hAnsiTheme="minorEastAsia" w:cs="宋体" w:hint="eastAsia"/>
          <w:b/>
          <w:bCs/>
          <w:color w:val="000000" w:themeColor="text1"/>
          <w:sz w:val="24"/>
          <w:szCs w:val="24"/>
        </w:rPr>
        <w:t>（九）</w:t>
      </w:r>
      <w:r w:rsidRPr="00BF20D4">
        <w:rPr>
          <w:rFonts w:asciiTheme="minorEastAsia" w:eastAsiaTheme="minorEastAsia" w:hAnsiTheme="minorEastAsia" w:cs="宋体"/>
          <w:b/>
          <w:bCs/>
          <w:color w:val="000000" w:themeColor="text1"/>
          <w:sz w:val="24"/>
          <w:szCs w:val="24"/>
          <w:lang w:val="zh-TW" w:eastAsia="zh-TW"/>
        </w:rPr>
        <w:t>知识产权（实质性要求）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lastRenderedPageBreak/>
        <w:t>1.</w:t>
      </w:r>
      <w:r w:rsidRPr="00BF20D4">
        <w:rPr>
          <w:rFonts w:asciiTheme="minorEastAsia" w:eastAsiaTheme="minorEastAsia" w:hAnsiTheme="minorEastAsia" w:cs="宋体" w:hint="default"/>
          <w:color w:val="000000" w:themeColor="text1"/>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除非磋商文件特别规定，采购人享有本项目实施过程中产生的知识成果及知识产权。</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3.</w:t>
      </w:r>
      <w:r w:rsidRPr="00BF20D4">
        <w:rPr>
          <w:rFonts w:asciiTheme="minorEastAsia" w:eastAsiaTheme="minorEastAsia" w:hAnsiTheme="minorEastAsia" w:cs="宋体"/>
          <w:color w:val="000000" w:themeColor="text1"/>
        </w:rPr>
        <w:t>供应商</w:t>
      </w:r>
      <w:r w:rsidRPr="00BF20D4">
        <w:rPr>
          <w:rFonts w:asciiTheme="minorEastAsia" w:eastAsiaTheme="minorEastAsia" w:hAnsiTheme="minorEastAsia" w:cs="宋体" w:hint="default"/>
          <w:color w:val="000000" w:themeColor="text1"/>
        </w:rPr>
        <w:t>如在项目实施过程中采用自有知识成果，需在</w:t>
      </w:r>
      <w:r w:rsidRPr="00BF20D4">
        <w:rPr>
          <w:rFonts w:asciiTheme="minorEastAsia" w:eastAsiaTheme="minorEastAsia" w:hAnsiTheme="minorEastAsia" w:cs="宋体"/>
          <w:color w:val="000000" w:themeColor="text1"/>
        </w:rPr>
        <w:t>响应</w:t>
      </w:r>
      <w:r w:rsidRPr="00BF20D4">
        <w:rPr>
          <w:rFonts w:asciiTheme="minorEastAsia" w:eastAsiaTheme="minorEastAsia" w:hAnsiTheme="minorEastAsia" w:cs="宋体" w:hint="default"/>
          <w:color w:val="000000" w:themeColor="text1"/>
        </w:rPr>
        <w:t>文件中声明，并提供相关知识产权证明文件。使用</w:t>
      </w:r>
      <w:proofErr w:type="gramStart"/>
      <w:r w:rsidRPr="00BF20D4">
        <w:rPr>
          <w:rFonts w:asciiTheme="minorEastAsia" w:eastAsiaTheme="minorEastAsia" w:hAnsiTheme="minorEastAsia" w:cs="宋体" w:hint="default"/>
          <w:color w:val="000000" w:themeColor="text1"/>
        </w:rPr>
        <w:t>该知识</w:t>
      </w:r>
      <w:proofErr w:type="gramEnd"/>
      <w:r w:rsidRPr="00BF20D4">
        <w:rPr>
          <w:rFonts w:asciiTheme="minorEastAsia" w:eastAsiaTheme="minorEastAsia" w:hAnsiTheme="minorEastAsia" w:cs="宋体" w:hint="default"/>
          <w:color w:val="000000" w:themeColor="text1"/>
        </w:rPr>
        <w:t>成果后，</w:t>
      </w:r>
      <w:r w:rsidRPr="00BF20D4">
        <w:rPr>
          <w:rFonts w:asciiTheme="minorEastAsia" w:eastAsiaTheme="minorEastAsia" w:hAnsiTheme="minorEastAsia" w:cs="宋体"/>
          <w:color w:val="000000" w:themeColor="text1"/>
        </w:rPr>
        <w:t>供应商</w:t>
      </w:r>
      <w:r w:rsidRPr="00BF20D4">
        <w:rPr>
          <w:rFonts w:asciiTheme="minorEastAsia" w:eastAsiaTheme="minorEastAsia" w:hAnsiTheme="minorEastAsia" w:cs="宋体" w:hint="default"/>
          <w:color w:val="000000" w:themeColor="text1"/>
        </w:rPr>
        <w:t>需提供技术文档，并承诺提供无限期技术支持，采购人享有永久使用权，否则视为</w:t>
      </w:r>
      <w:r w:rsidRPr="00BF20D4">
        <w:rPr>
          <w:rFonts w:asciiTheme="minorEastAsia" w:eastAsiaTheme="minorEastAsia" w:hAnsiTheme="minorEastAsia" w:cs="宋体"/>
          <w:color w:val="000000" w:themeColor="text1"/>
        </w:rPr>
        <w:t>供应商</w:t>
      </w:r>
      <w:r w:rsidRPr="00BF20D4">
        <w:rPr>
          <w:rFonts w:asciiTheme="minorEastAsia" w:eastAsiaTheme="minorEastAsia" w:hAnsiTheme="minorEastAsia" w:cs="宋体" w:hint="default"/>
          <w:color w:val="000000" w:themeColor="text1"/>
        </w:rPr>
        <w:t>未在本项目实施过程中采用自有知识成果，不影响有效性。</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4.</w:t>
      </w:r>
      <w:r w:rsidRPr="00BF20D4">
        <w:rPr>
          <w:rFonts w:asciiTheme="minorEastAsia" w:eastAsiaTheme="minorEastAsia" w:hAnsiTheme="minorEastAsia" w:cs="宋体" w:hint="default"/>
          <w:color w:val="000000" w:themeColor="text1"/>
          <w:lang w:eastAsia="zh-TW"/>
        </w:rPr>
        <w:t>如采用供应商所不拥有的知识产权，则在报价中必须包括合法获取该知识产权的相关费用。</w:t>
      </w:r>
    </w:p>
    <w:p w:rsidR="0004132A" w:rsidRPr="00BF20D4" w:rsidRDefault="0004132A" w:rsidP="000F0927">
      <w:pPr>
        <w:spacing w:line="360" w:lineRule="auto"/>
        <w:jc w:val="center"/>
        <w:rPr>
          <w:rFonts w:asciiTheme="minorEastAsia" w:eastAsiaTheme="minorEastAsia" w:hAnsiTheme="minorEastAsia"/>
          <w:color w:val="000000" w:themeColor="text1"/>
          <w:sz w:val="24"/>
          <w:szCs w:val="24"/>
          <w:lang w:val="zh-TW" w:eastAsia="zh-TW"/>
        </w:rPr>
      </w:pPr>
      <w:bookmarkStart w:id="8" w:name="_Toc529356184"/>
    </w:p>
    <w:p w:rsidR="0004132A" w:rsidRPr="00BF20D4" w:rsidRDefault="00143D5D" w:rsidP="000F0927">
      <w:pPr>
        <w:pStyle w:val="2"/>
        <w:spacing w:before="0" w:after="0" w:line="360" w:lineRule="auto"/>
        <w:jc w:val="left"/>
        <w:rPr>
          <w:rFonts w:asciiTheme="minorEastAsia" w:eastAsiaTheme="minorEastAsia" w:hAnsiTheme="minorEastAsia" w:cs="宋体"/>
          <w:color w:val="000000" w:themeColor="text1"/>
          <w:sz w:val="24"/>
          <w:szCs w:val="24"/>
        </w:rPr>
      </w:pPr>
      <w:r w:rsidRPr="00BF20D4">
        <w:rPr>
          <w:rFonts w:asciiTheme="minorEastAsia" w:eastAsiaTheme="minorEastAsia" w:hAnsiTheme="minorEastAsia" w:cs="宋体"/>
          <w:i w:val="0"/>
          <w:iCs w:val="0"/>
          <w:color w:val="000000" w:themeColor="text1"/>
          <w:sz w:val="24"/>
          <w:szCs w:val="24"/>
          <w:lang w:val="zh-TW" w:eastAsia="zh-TW"/>
        </w:rPr>
        <w:t>三、磋商文件</w:t>
      </w:r>
      <w:bookmarkEnd w:id="8"/>
    </w:p>
    <w:p w:rsidR="0004132A" w:rsidRPr="00BF20D4" w:rsidRDefault="00143D5D" w:rsidP="000F0927">
      <w:pPr>
        <w:pStyle w:val="a8"/>
        <w:spacing w:line="360" w:lineRule="auto"/>
        <w:ind w:firstLine="0"/>
        <w:rPr>
          <w:rFonts w:asciiTheme="minorEastAsia" w:eastAsiaTheme="minorEastAsia" w:hAnsiTheme="minorEastAsia" w:cs="宋体"/>
          <w:b/>
          <w:bCs/>
          <w:color w:val="000000" w:themeColor="text1"/>
          <w:sz w:val="24"/>
          <w:szCs w:val="24"/>
        </w:rPr>
      </w:pPr>
      <w:r w:rsidRPr="00BF20D4">
        <w:rPr>
          <w:rFonts w:asciiTheme="minorEastAsia" w:eastAsiaTheme="minorEastAsia" w:hAnsiTheme="minorEastAsia" w:cs="宋体" w:hint="eastAsia"/>
          <w:b/>
          <w:bCs/>
          <w:color w:val="000000" w:themeColor="text1"/>
          <w:sz w:val="24"/>
          <w:szCs w:val="24"/>
        </w:rPr>
        <w:t>（一）</w:t>
      </w:r>
      <w:r w:rsidRPr="00BF20D4">
        <w:rPr>
          <w:rFonts w:asciiTheme="minorEastAsia" w:eastAsiaTheme="minorEastAsia" w:hAnsiTheme="minorEastAsia" w:cs="宋体"/>
          <w:b/>
          <w:bCs/>
          <w:color w:val="000000" w:themeColor="text1"/>
          <w:sz w:val="24"/>
          <w:szCs w:val="24"/>
          <w:lang w:val="zh-TW" w:eastAsia="zh-TW"/>
        </w:rPr>
        <w:t>磋商文件的构成（实质性要求）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）竞争性磋商邀请</w:t>
      </w:r>
      <w:r w:rsidRPr="00BF20D4">
        <w:rPr>
          <w:rFonts w:asciiTheme="minorEastAsia" w:eastAsiaTheme="minorEastAsia" w:hAnsiTheme="minorEastAsia" w:cs="宋体" w:hint="default"/>
          <w:color w:val="000000" w:themeColor="text1"/>
          <w:lang w:eastAsia="zh-TW"/>
        </w:rPr>
        <w:tab/>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）供应商磋商须知</w:t>
      </w:r>
      <w:r w:rsidRPr="00BF20D4">
        <w:rPr>
          <w:rFonts w:asciiTheme="minorEastAsia" w:eastAsiaTheme="minorEastAsia" w:hAnsiTheme="minorEastAsia" w:cs="宋体" w:hint="default"/>
          <w:color w:val="000000" w:themeColor="text1"/>
          <w:lang w:eastAsia="zh-TW"/>
        </w:rPr>
        <w:tab/>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3</w:t>
      </w:r>
      <w:r w:rsidRPr="00BF20D4">
        <w:rPr>
          <w:rFonts w:asciiTheme="minorEastAsia" w:eastAsiaTheme="minorEastAsia" w:hAnsiTheme="minorEastAsia" w:cs="宋体" w:hint="default"/>
          <w:color w:val="000000" w:themeColor="text1"/>
          <w:lang w:eastAsia="zh-TW"/>
        </w:rPr>
        <w:t>）供应商资格条件要求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4</w:t>
      </w:r>
      <w:r w:rsidRPr="00BF20D4">
        <w:rPr>
          <w:rFonts w:asciiTheme="minorEastAsia" w:eastAsiaTheme="minorEastAsia" w:hAnsiTheme="minorEastAsia" w:cs="宋体" w:hint="default"/>
          <w:color w:val="000000" w:themeColor="text1"/>
          <w:lang w:eastAsia="zh-TW"/>
        </w:rPr>
        <w:t>）供应商资格证明材料</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5</w:t>
      </w:r>
      <w:r w:rsidRPr="00BF20D4">
        <w:rPr>
          <w:rFonts w:asciiTheme="minorEastAsia" w:eastAsiaTheme="minorEastAsia" w:hAnsiTheme="minorEastAsia" w:cs="宋体" w:hint="default"/>
          <w:color w:val="000000" w:themeColor="text1"/>
          <w:lang w:eastAsia="zh-TW"/>
        </w:rPr>
        <w:t>）采购项目技术、服务、政府采购合同内容条款及其他商务要求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6</w:t>
      </w:r>
      <w:r w:rsidRPr="00BF20D4">
        <w:rPr>
          <w:rFonts w:asciiTheme="minorEastAsia" w:eastAsiaTheme="minorEastAsia" w:hAnsiTheme="minorEastAsia" w:cs="宋体" w:hint="default"/>
          <w:color w:val="000000" w:themeColor="text1"/>
          <w:lang w:eastAsia="zh-TW"/>
        </w:rPr>
        <w:t>）采购项目实质性要求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7</w:t>
      </w:r>
      <w:r w:rsidRPr="00BF20D4">
        <w:rPr>
          <w:rFonts w:asciiTheme="minorEastAsia" w:eastAsiaTheme="minorEastAsia" w:hAnsiTheme="minorEastAsia" w:cs="宋体" w:hint="default"/>
          <w:color w:val="000000" w:themeColor="text1"/>
          <w:lang w:eastAsia="zh-TW"/>
        </w:rPr>
        <w:t>）磋商内容、磋商过程中可实质性变动的内容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8</w:t>
      </w:r>
      <w:r w:rsidRPr="00BF20D4">
        <w:rPr>
          <w:rFonts w:asciiTheme="minorEastAsia" w:eastAsiaTheme="minorEastAsia" w:hAnsiTheme="minorEastAsia" w:cs="宋体" w:hint="default"/>
          <w:color w:val="000000" w:themeColor="text1"/>
          <w:lang w:eastAsia="zh-TW"/>
        </w:rPr>
        <w:t>）响应文件格式</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9</w:t>
      </w:r>
      <w:r w:rsidRPr="00BF20D4">
        <w:rPr>
          <w:rFonts w:asciiTheme="minorEastAsia" w:eastAsiaTheme="minorEastAsia" w:hAnsiTheme="minorEastAsia" w:cs="宋体" w:hint="default"/>
          <w:color w:val="000000" w:themeColor="text1"/>
          <w:lang w:eastAsia="zh-TW"/>
        </w:rPr>
        <w:t>）评审方法</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lang w:eastAsia="zh-TW"/>
        </w:rPr>
        <w:t>（</w:t>
      </w:r>
      <w:r w:rsidRPr="00BF20D4">
        <w:rPr>
          <w:rFonts w:asciiTheme="minorEastAsia" w:eastAsiaTheme="minorEastAsia" w:hAnsiTheme="minorEastAsia" w:cs="宋体" w:hint="default"/>
          <w:color w:val="000000" w:themeColor="text1"/>
        </w:rPr>
        <w:t>10</w:t>
      </w:r>
      <w:r w:rsidRPr="00BF20D4">
        <w:rPr>
          <w:rFonts w:asciiTheme="minorEastAsia" w:eastAsiaTheme="minorEastAsia" w:hAnsiTheme="minorEastAsia" w:cs="宋体" w:hint="default"/>
          <w:color w:val="000000" w:themeColor="text1"/>
          <w:lang w:eastAsia="zh-TW"/>
        </w:rPr>
        <w:t>）政府采购合同（参考文本）</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lastRenderedPageBreak/>
        <w:t>2.</w:t>
      </w:r>
      <w:r w:rsidRPr="00BF20D4">
        <w:rPr>
          <w:rFonts w:asciiTheme="minorEastAsia" w:eastAsiaTheme="minorEastAsia" w:hAnsiTheme="minorEastAsia" w:cs="宋体" w:hint="default"/>
          <w:color w:val="000000" w:themeColor="text1"/>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04132A" w:rsidRPr="00BF20D4" w:rsidRDefault="0004132A" w:rsidP="000F0927">
      <w:pPr>
        <w:pStyle w:val="a8"/>
        <w:spacing w:line="360" w:lineRule="auto"/>
        <w:ind w:firstLine="0"/>
        <w:rPr>
          <w:rFonts w:asciiTheme="minorEastAsia" w:eastAsiaTheme="minorEastAsia" w:hAnsiTheme="minorEastAsia" w:cs="宋体"/>
          <w:b/>
          <w:bCs/>
          <w:color w:val="000000" w:themeColor="text1"/>
          <w:sz w:val="24"/>
          <w:szCs w:val="24"/>
        </w:rPr>
      </w:pPr>
    </w:p>
    <w:p w:rsidR="0004132A" w:rsidRPr="00BF20D4" w:rsidRDefault="00143D5D" w:rsidP="000F0927">
      <w:pPr>
        <w:pStyle w:val="a8"/>
        <w:spacing w:line="360" w:lineRule="auto"/>
        <w:ind w:firstLine="0"/>
        <w:rPr>
          <w:rFonts w:asciiTheme="minorEastAsia" w:eastAsiaTheme="minorEastAsia" w:hAnsiTheme="minorEastAsia" w:cs="宋体"/>
          <w:b/>
          <w:bCs/>
          <w:color w:val="000000" w:themeColor="text1"/>
          <w:sz w:val="24"/>
          <w:szCs w:val="24"/>
        </w:rPr>
      </w:pPr>
      <w:r w:rsidRPr="00BF20D4">
        <w:rPr>
          <w:rFonts w:asciiTheme="minorEastAsia" w:eastAsiaTheme="minorEastAsia" w:hAnsiTheme="minorEastAsia" w:cs="宋体" w:hint="eastAsia"/>
          <w:b/>
          <w:bCs/>
          <w:color w:val="000000" w:themeColor="text1"/>
          <w:sz w:val="24"/>
          <w:szCs w:val="24"/>
        </w:rPr>
        <w:t>（二）</w:t>
      </w:r>
      <w:r w:rsidRPr="00BF20D4">
        <w:rPr>
          <w:rFonts w:asciiTheme="minorEastAsia" w:eastAsiaTheme="minorEastAsia" w:hAnsiTheme="minorEastAsia" w:cs="宋体"/>
          <w:b/>
          <w:bCs/>
          <w:color w:val="000000" w:themeColor="text1"/>
          <w:sz w:val="24"/>
          <w:szCs w:val="24"/>
          <w:lang w:val="zh-TW" w:eastAsia="zh-TW"/>
        </w:rPr>
        <w:t>磋商文件的澄清和修改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在递交响应文件截止时间前，采购人、采购代理机构可以对磋商文件进行澄清或者修改。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sidRPr="00BF20D4">
        <w:rPr>
          <w:rFonts w:asciiTheme="minorEastAsia" w:eastAsiaTheme="minorEastAsia" w:hAnsiTheme="minorEastAsia" w:cs="宋体" w:hint="default"/>
          <w:color w:val="000000" w:themeColor="text1"/>
        </w:rPr>
        <w:t>5</w:t>
      </w:r>
      <w:r w:rsidRPr="00BF20D4">
        <w:rPr>
          <w:rFonts w:asciiTheme="minorEastAsia" w:eastAsiaTheme="minorEastAsia" w:hAnsiTheme="minorEastAsia" w:cs="宋体" w:hint="default"/>
          <w:color w:val="000000" w:themeColor="text1"/>
          <w:lang w:eastAsia="zh-TW"/>
        </w:rPr>
        <w:t>日前；不足上述时间的，应当顺延递交响应文件的截止时间。</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4.</w:t>
      </w:r>
      <w:r w:rsidRPr="00BF20D4">
        <w:rPr>
          <w:rFonts w:asciiTheme="minorEastAsia" w:eastAsiaTheme="minorEastAsia" w:hAnsiTheme="minorEastAsia" w:cs="宋体" w:hint="default"/>
          <w:color w:val="000000" w:themeColor="text1"/>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5.</w:t>
      </w:r>
      <w:r w:rsidRPr="00BF20D4">
        <w:rPr>
          <w:rFonts w:asciiTheme="minorEastAsia" w:eastAsiaTheme="minorEastAsia" w:hAnsiTheme="minorEastAsia" w:cs="宋体" w:hint="default"/>
          <w:color w:val="000000" w:themeColor="text1"/>
          <w:lang w:eastAsia="zh-TW"/>
        </w:rPr>
        <w:t>供应商收到采购代理机构的澄清回复后，应立即以信函或传真方式向采购代理机构确认收到上述文件。</w:t>
      </w:r>
    </w:p>
    <w:p w:rsidR="0004132A" w:rsidRPr="00BF20D4" w:rsidRDefault="0004132A" w:rsidP="000F0927">
      <w:pPr>
        <w:pStyle w:val="a8"/>
        <w:spacing w:line="360" w:lineRule="auto"/>
        <w:ind w:firstLine="0"/>
        <w:jc w:val="both"/>
        <w:rPr>
          <w:rFonts w:asciiTheme="minorEastAsia" w:eastAsiaTheme="minorEastAsia" w:hAnsiTheme="minorEastAsia" w:cs="宋体"/>
          <w:b/>
          <w:bCs/>
          <w:color w:val="000000" w:themeColor="text1"/>
          <w:sz w:val="24"/>
          <w:szCs w:val="24"/>
        </w:rPr>
      </w:pPr>
    </w:p>
    <w:p w:rsidR="0004132A" w:rsidRPr="00BF20D4" w:rsidRDefault="00143D5D" w:rsidP="000F0927">
      <w:pPr>
        <w:pStyle w:val="a8"/>
        <w:spacing w:line="360" w:lineRule="auto"/>
        <w:ind w:firstLine="0"/>
        <w:jc w:val="both"/>
        <w:rPr>
          <w:rFonts w:asciiTheme="minorEastAsia" w:eastAsiaTheme="minorEastAsia" w:hAnsiTheme="minorEastAsia" w:cs="宋体"/>
          <w:b/>
          <w:bCs/>
          <w:color w:val="000000" w:themeColor="text1"/>
          <w:sz w:val="24"/>
          <w:szCs w:val="24"/>
        </w:rPr>
      </w:pPr>
      <w:r w:rsidRPr="00BF20D4">
        <w:rPr>
          <w:rFonts w:asciiTheme="minorEastAsia" w:eastAsiaTheme="minorEastAsia" w:hAnsiTheme="minorEastAsia" w:cs="宋体" w:hint="eastAsia"/>
          <w:b/>
          <w:bCs/>
          <w:color w:val="000000" w:themeColor="text1"/>
          <w:sz w:val="24"/>
          <w:szCs w:val="24"/>
        </w:rPr>
        <w:t>（三）</w:t>
      </w:r>
      <w:r w:rsidRPr="00BF20D4">
        <w:rPr>
          <w:rFonts w:asciiTheme="minorEastAsia" w:eastAsiaTheme="minorEastAsia" w:hAnsiTheme="minorEastAsia" w:cs="宋体"/>
          <w:b/>
          <w:bCs/>
          <w:color w:val="000000" w:themeColor="text1"/>
          <w:sz w:val="24"/>
          <w:szCs w:val="24"/>
          <w:lang w:val="zh-TW" w:eastAsia="zh-TW"/>
        </w:rPr>
        <w:t>答疑会和现场考察</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1.</w:t>
      </w:r>
      <w:r w:rsidRPr="00BF20D4">
        <w:rPr>
          <w:rFonts w:asciiTheme="minorEastAsia" w:eastAsiaTheme="minorEastAsia" w:hAnsiTheme="minorEastAsia" w:cs="宋体"/>
          <w:color w:val="000000" w:themeColor="text1"/>
          <w:lang w:val="zh-TW" w:eastAsia="zh-TW"/>
        </w:rPr>
        <w:t>根据采购项目和具体情况，采购人、采购代理机构认为有必要，可以在磋商文件提供期限截止后响应文件提交截止前，组织已获取磋商文件的潜在供应商现场考察或者召开答疑会。</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供应商考察现场或者参加答疑会所发生的一切费用由供应商自己承担。</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本次竞争性磋商不组织答疑会。</w:t>
      </w:r>
    </w:p>
    <w:p w:rsidR="0004132A" w:rsidRPr="00BF20D4" w:rsidRDefault="0004132A" w:rsidP="000F0927">
      <w:pPr>
        <w:spacing w:line="360" w:lineRule="auto"/>
        <w:jc w:val="center"/>
        <w:rPr>
          <w:rFonts w:asciiTheme="minorEastAsia" w:eastAsiaTheme="minorEastAsia" w:hAnsiTheme="minorEastAsia"/>
          <w:color w:val="000000" w:themeColor="text1"/>
          <w:sz w:val="24"/>
          <w:szCs w:val="24"/>
          <w:lang w:val="zh-TW" w:eastAsia="zh-TW"/>
        </w:rPr>
      </w:pPr>
      <w:bookmarkStart w:id="9" w:name="_Toc529356185"/>
    </w:p>
    <w:p w:rsidR="0004132A" w:rsidRPr="00BF20D4" w:rsidRDefault="00143D5D" w:rsidP="000F0927">
      <w:pPr>
        <w:pStyle w:val="2"/>
        <w:keepNext w:val="0"/>
        <w:spacing w:before="0" w:after="0" w:line="360" w:lineRule="auto"/>
        <w:rPr>
          <w:rFonts w:asciiTheme="minorEastAsia" w:eastAsiaTheme="minorEastAsia" w:hAnsiTheme="minorEastAsia" w:cs="宋体"/>
          <w:i w:val="0"/>
          <w:iCs w:val="0"/>
          <w:color w:val="000000" w:themeColor="text1"/>
          <w:sz w:val="24"/>
          <w:szCs w:val="24"/>
          <w:lang w:val="zh-TW" w:eastAsia="zh-TW"/>
        </w:rPr>
      </w:pPr>
      <w:r w:rsidRPr="00BF20D4">
        <w:rPr>
          <w:rFonts w:asciiTheme="minorEastAsia" w:eastAsiaTheme="minorEastAsia" w:hAnsiTheme="minorEastAsia" w:cs="宋体"/>
          <w:i w:val="0"/>
          <w:iCs w:val="0"/>
          <w:color w:val="000000" w:themeColor="text1"/>
          <w:sz w:val="24"/>
          <w:szCs w:val="24"/>
          <w:lang w:val="zh-TW" w:eastAsia="zh-TW"/>
        </w:rPr>
        <w:t>四、响应文件</w:t>
      </w:r>
      <w:bookmarkEnd w:id="9"/>
    </w:p>
    <w:p w:rsidR="0004132A" w:rsidRPr="00BF20D4" w:rsidRDefault="00143D5D" w:rsidP="000F0927">
      <w:pPr>
        <w:pStyle w:val="a8"/>
        <w:spacing w:line="360" w:lineRule="auto"/>
        <w:ind w:firstLine="0"/>
        <w:jc w:val="both"/>
        <w:rPr>
          <w:rFonts w:asciiTheme="minorEastAsia" w:eastAsiaTheme="minorEastAsia" w:hAnsiTheme="minorEastAsia" w:cs="宋体"/>
          <w:b/>
          <w:bCs/>
          <w:color w:val="000000" w:themeColor="text1"/>
          <w:sz w:val="24"/>
          <w:szCs w:val="24"/>
        </w:rPr>
      </w:pPr>
      <w:r w:rsidRPr="00BF20D4">
        <w:rPr>
          <w:rFonts w:asciiTheme="minorEastAsia" w:eastAsiaTheme="minorEastAsia" w:hAnsiTheme="minorEastAsia" w:cs="宋体"/>
          <w:b/>
          <w:bCs/>
          <w:color w:val="000000" w:themeColor="text1"/>
          <w:sz w:val="24"/>
          <w:szCs w:val="24"/>
        </w:rPr>
        <w:t>（一）</w:t>
      </w:r>
      <w:r w:rsidRPr="00BF20D4">
        <w:rPr>
          <w:rFonts w:asciiTheme="minorEastAsia" w:eastAsiaTheme="minorEastAsia" w:hAnsiTheme="minorEastAsia" w:cs="宋体"/>
          <w:b/>
          <w:bCs/>
          <w:color w:val="000000" w:themeColor="text1"/>
          <w:sz w:val="24"/>
          <w:szCs w:val="24"/>
          <w:lang w:val="zh-TW" w:eastAsia="zh-TW"/>
        </w:rPr>
        <w:t>响应文件的语言</w:t>
      </w:r>
    </w:p>
    <w:p w:rsidR="0004132A" w:rsidRPr="00BF20D4" w:rsidRDefault="00143D5D" w:rsidP="000F0927">
      <w:pPr>
        <w:pStyle w:val="Afd"/>
        <w:spacing w:line="360" w:lineRule="auto"/>
        <w:ind w:firstLine="48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行业标准、国家标准、国际标准或行业认证等需要以非中文表述且不宜翻译为中文的除外。）</w:t>
      </w:r>
    </w:p>
    <w:p w:rsidR="0004132A" w:rsidRPr="00BF20D4" w:rsidRDefault="00143D5D" w:rsidP="000F0927">
      <w:pPr>
        <w:pStyle w:val="Afd"/>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翻译的中文资料与外文资料如果出现差异和矛盾，以中文为准。但不能故意错误翻译，否则，供应商的响应文件将作为无效处理。（实质性要求）</w:t>
      </w:r>
    </w:p>
    <w:p w:rsidR="0004132A" w:rsidRPr="00BF20D4" w:rsidRDefault="0004132A" w:rsidP="000F0927">
      <w:pPr>
        <w:pStyle w:val="a8"/>
        <w:spacing w:line="360" w:lineRule="auto"/>
        <w:ind w:firstLine="0"/>
        <w:jc w:val="both"/>
        <w:rPr>
          <w:rFonts w:asciiTheme="minorEastAsia" w:eastAsiaTheme="minorEastAsia" w:hAnsiTheme="minorEastAsia" w:cs="宋体"/>
          <w:b/>
          <w:bCs/>
          <w:color w:val="000000" w:themeColor="text1"/>
          <w:sz w:val="24"/>
          <w:szCs w:val="24"/>
        </w:rPr>
      </w:pPr>
    </w:p>
    <w:p w:rsidR="0004132A" w:rsidRPr="00BF20D4" w:rsidRDefault="00143D5D" w:rsidP="000F0927">
      <w:pPr>
        <w:pStyle w:val="a8"/>
        <w:spacing w:line="360" w:lineRule="auto"/>
        <w:ind w:firstLine="0"/>
        <w:jc w:val="both"/>
        <w:rPr>
          <w:rFonts w:asciiTheme="minorEastAsia" w:eastAsiaTheme="minorEastAsia" w:hAnsiTheme="minorEastAsia" w:cs="宋体"/>
          <w:b/>
          <w:bCs/>
          <w:color w:val="000000" w:themeColor="text1"/>
          <w:sz w:val="24"/>
          <w:szCs w:val="24"/>
        </w:rPr>
      </w:pPr>
      <w:r w:rsidRPr="00BF20D4">
        <w:rPr>
          <w:rFonts w:asciiTheme="minorEastAsia" w:eastAsiaTheme="minorEastAsia" w:hAnsiTheme="minorEastAsia" w:cs="宋体" w:hint="eastAsia"/>
          <w:b/>
          <w:bCs/>
          <w:color w:val="000000" w:themeColor="text1"/>
          <w:sz w:val="24"/>
          <w:szCs w:val="24"/>
          <w:lang w:val="zh-TW"/>
        </w:rPr>
        <w:t>（</w:t>
      </w:r>
      <w:r w:rsidRPr="00BF20D4">
        <w:rPr>
          <w:rFonts w:asciiTheme="minorEastAsia" w:eastAsiaTheme="minorEastAsia" w:hAnsiTheme="minorEastAsia" w:cs="宋体" w:hint="eastAsia"/>
          <w:b/>
          <w:bCs/>
          <w:color w:val="000000" w:themeColor="text1"/>
          <w:sz w:val="24"/>
          <w:szCs w:val="24"/>
        </w:rPr>
        <w:t>二</w:t>
      </w:r>
      <w:r w:rsidRPr="00BF20D4">
        <w:rPr>
          <w:rFonts w:asciiTheme="minorEastAsia" w:eastAsiaTheme="minorEastAsia" w:hAnsiTheme="minorEastAsia" w:cs="宋体" w:hint="eastAsia"/>
          <w:b/>
          <w:bCs/>
          <w:color w:val="000000" w:themeColor="text1"/>
          <w:sz w:val="24"/>
          <w:szCs w:val="24"/>
          <w:lang w:val="zh-TW"/>
        </w:rPr>
        <w:t>）</w:t>
      </w:r>
      <w:r w:rsidRPr="00BF20D4">
        <w:rPr>
          <w:rFonts w:asciiTheme="minorEastAsia" w:eastAsiaTheme="minorEastAsia" w:hAnsiTheme="minorEastAsia" w:cs="宋体"/>
          <w:b/>
          <w:bCs/>
          <w:color w:val="000000" w:themeColor="text1"/>
          <w:sz w:val="24"/>
          <w:szCs w:val="24"/>
          <w:lang w:val="zh-TW" w:eastAsia="zh-TW"/>
        </w:rPr>
        <w:t>计量单位（实质性要求）</w:t>
      </w:r>
    </w:p>
    <w:p w:rsidR="0004132A" w:rsidRPr="00BF20D4" w:rsidRDefault="00143D5D" w:rsidP="000F0927">
      <w:pPr>
        <w:pStyle w:val="Afd"/>
        <w:spacing w:line="360" w:lineRule="auto"/>
        <w:ind w:firstLine="47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除磋商文件中另有规定外，本次采购项目所有合同项下的报价均采用国家法定的计量单位。</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（三）</w:t>
      </w:r>
      <w:r w:rsidRPr="00BF20D4">
        <w:rPr>
          <w:rFonts w:asciiTheme="minorEastAsia" w:eastAsiaTheme="minorEastAsia" w:hAnsiTheme="minorEastAsia" w:cs="宋体"/>
          <w:b/>
          <w:bCs/>
          <w:color w:val="000000" w:themeColor="text1"/>
          <w:lang w:val="zh-TW" w:eastAsia="zh-TW"/>
        </w:rPr>
        <w:t>报价货币（实质性要求）</w:t>
      </w:r>
    </w:p>
    <w:p w:rsidR="0004132A" w:rsidRPr="00BF20D4" w:rsidRDefault="00143D5D" w:rsidP="000F0927">
      <w:pPr>
        <w:pStyle w:val="Afd"/>
        <w:spacing w:line="360" w:lineRule="auto"/>
        <w:ind w:firstLine="46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本次磋商项目的报价货币为人民币，报价以磋商文件规定为准。</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（四）</w:t>
      </w:r>
      <w:r w:rsidRPr="00BF20D4">
        <w:rPr>
          <w:rFonts w:asciiTheme="minorEastAsia" w:eastAsiaTheme="minorEastAsia" w:hAnsiTheme="minorEastAsia" w:cs="宋体"/>
          <w:b/>
          <w:bCs/>
          <w:color w:val="000000" w:themeColor="text1"/>
          <w:lang w:val="zh-TW" w:eastAsia="zh-TW"/>
        </w:rPr>
        <w:t>响应文件格式</w:t>
      </w:r>
    </w:p>
    <w:p w:rsidR="0004132A" w:rsidRPr="00BF20D4" w:rsidRDefault="00143D5D" w:rsidP="000F0927">
      <w:pPr>
        <w:pStyle w:val="Afd"/>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供应商应执行磋商文件第八章的规定要求。</w:t>
      </w:r>
    </w:p>
    <w:p w:rsidR="0004132A" w:rsidRPr="00BF20D4" w:rsidRDefault="00143D5D" w:rsidP="000F0927">
      <w:pPr>
        <w:pStyle w:val="Afd"/>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2.</w:t>
      </w:r>
      <w:r w:rsidRPr="00BF20D4">
        <w:rPr>
          <w:rFonts w:asciiTheme="minorEastAsia" w:eastAsiaTheme="minorEastAsia" w:hAnsiTheme="minorEastAsia" w:cs="宋体"/>
          <w:color w:val="000000" w:themeColor="text1"/>
          <w:lang w:val="zh-TW" w:eastAsia="zh-TW"/>
        </w:rPr>
        <w:t>对于没有格式要求的磋商文件由供应商自行编写。</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（五）</w:t>
      </w:r>
      <w:r w:rsidRPr="00BF20D4">
        <w:rPr>
          <w:rFonts w:asciiTheme="minorEastAsia" w:eastAsiaTheme="minorEastAsia" w:hAnsiTheme="minorEastAsia" w:cs="宋体"/>
          <w:b/>
          <w:bCs/>
          <w:color w:val="000000" w:themeColor="text1"/>
          <w:lang w:val="zh-TW" w:eastAsia="zh-TW"/>
        </w:rPr>
        <w:t>响应文件的组成</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rsidR="0004132A" w:rsidRPr="00BF20D4" w:rsidRDefault="00143D5D" w:rsidP="000F0927">
      <w:pPr>
        <w:pStyle w:val="Afd"/>
        <w:spacing w:line="360" w:lineRule="auto"/>
        <w:ind w:firstLineChars="141"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rPr>
        <w:t>1.</w:t>
      </w:r>
      <w:r w:rsidRPr="00BF20D4">
        <w:rPr>
          <w:rFonts w:asciiTheme="minorEastAsia" w:eastAsiaTheme="minorEastAsia" w:hAnsiTheme="minorEastAsia" w:cs="宋体"/>
          <w:b/>
          <w:bCs/>
          <w:color w:val="000000" w:themeColor="text1"/>
          <w:lang w:val="zh-TW" w:eastAsia="zh-TW"/>
        </w:rPr>
        <w:t>资格性响应文件：</w:t>
      </w:r>
      <w:r w:rsidRPr="00BF20D4">
        <w:rPr>
          <w:rFonts w:asciiTheme="minorEastAsia" w:eastAsiaTheme="minorEastAsia" w:hAnsiTheme="minorEastAsia" w:cs="宋体"/>
          <w:color w:val="000000" w:themeColor="text1"/>
          <w:lang w:val="zh-TW" w:eastAsia="zh-TW"/>
        </w:rPr>
        <w:t>磋商供应商按照磋商文件要求编写资格性响应文件：</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）法定代表人授权书</w:t>
      </w:r>
      <w:r w:rsidRPr="00BF20D4">
        <w:rPr>
          <w:rFonts w:asciiTheme="minorEastAsia" w:eastAsiaTheme="minorEastAsia" w:hAnsiTheme="minorEastAsia" w:cs="宋体" w:hint="default"/>
          <w:color w:val="000000" w:themeColor="text1"/>
          <w:lang w:val="zh-TW" w:eastAsia="zh-TW"/>
        </w:rPr>
        <w:t>/单位负责人授权书</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如涉及需提供，具体要求详见磋商文件第八章 格式1-1</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rPr>
        <w:t>）法定代表人/单位负责人身份证明（</w:t>
      </w:r>
      <w:r w:rsidRPr="00BF20D4">
        <w:rPr>
          <w:rFonts w:asciiTheme="minorEastAsia" w:eastAsiaTheme="minorEastAsia" w:hAnsiTheme="minorEastAsia" w:cs="宋体"/>
          <w:color w:val="000000" w:themeColor="text1"/>
        </w:rPr>
        <w:t>如涉及需提供，具体要求详见磋商文件第八章 格式1-2</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关于资格的声明函；</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）承诺函；</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rPr>
        <w:t>）磋商文件“第四章 供应商资格证明材料”要求的其它证明材料</w:t>
      </w:r>
      <w:r w:rsidRPr="00BF20D4">
        <w:rPr>
          <w:rFonts w:asciiTheme="minorEastAsia" w:eastAsiaTheme="minorEastAsia" w:hAnsiTheme="minorEastAsia" w:cs="宋体"/>
          <w:color w:val="000000" w:themeColor="text1"/>
          <w:lang w:val="zh-TW" w:eastAsia="zh-TW"/>
        </w:rPr>
        <w:t>；</w:t>
      </w:r>
    </w:p>
    <w:p w:rsidR="000F0927" w:rsidRPr="00BF20D4" w:rsidRDefault="000F0927"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（6）中小企业声明函；</w:t>
      </w:r>
    </w:p>
    <w:p w:rsidR="000F0927" w:rsidRPr="00BF20D4" w:rsidRDefault="000F0927"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（7）残疾人福利性单位声明函（如涉及需提供）；</w:t>
      </w:r>
    </w:p>
    <w:p w:rsidR="000F0927" w:rsidRPr="00BF20D4" w:rsidRDefault="000F0927"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（8）监狱企业相关证明材料（如涉及需提供）；</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000F0927" w:rsidRPr="00BF20D4">
        <w:rPr>
          <w:rFonts w:asciiTheme="minorEastAsia" w:eastAsiaTheme="minorEastAsia" w:hAnsiTheme="minorEastAsia" w:cs="宋体"/>
          <w:color w:val="000000" w:themeColor="text1"/>
        </w:rPr>
        <w:t>9</w:t>
      </w:r>
      <w:r w:rsidRPr="00BF20D4">
        <w:rPr>
          <w:rFonts w:asciiTheme="minorEastAsia" w:eastAsiaTheme="minorEastAsia" w:hAnsiTheme="minorEastAsia" w:cs="宋体"/>
          <w:color w:val="000000" w:themeColor="text1"/>
          <w:lang w:val="zh-TW" w:eastAsia="zh-TW"/>
        </w:rPr>
        <w:t>）磋商供应商认为</w:t>
      </w:r>
      <w:r w:rsidRPr="00BF20D4">
        <w:rPr>
          <w:rFonts w:asciiTheme="minorEastAsia" w:eastAsiaTheme="minorEastAsia" w:hAnsiTheme="minorEastAsia" w:cs="宋体"/>
          <w:color w:val="000000" w:themeColor="text1"/>
          <w:lang w:val="zh-TW"/>
        </w:rPr>
        <w:t>为满足本项目资格要求还</w:t>
      </w:r>
      <w:r w:rsidRPr="00BF20D4">
        <w:rPr>
          <w:rFonts w:asciiTheme="minorEastAsia" w:eastAsiaTheme="minorEastAsia" w:hAnsiTheme="minorEastAsia" w:cs="宋体"/>
          <w:color w:val="000000" w:themeColor="text1"/>
          <w:lang w:val="zh-TW" w:eastAsia="zh-TW"/>
        </w:rPr>
        <w:t>需要提供的文件和资料。</w:t>
      </w:r>
    </w:p>
    <w:p w:rsidR="0004132A" w:rsidRPr="00BF20D4" w:rsidRDefault="0004132A"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rPr>
        <w:t>2.</w:t>
      </w:r>
      <w:r w:rsidRPr="00BF20D4">
        <w:rPr>
          <w:rFonts w:asciiTheme="minorEastAsia" w:eastAsiaTheme="minorEastAsia" w:hAnsiTheme="minorEastAsia" w:cs="宋体"/>
          <w:b/>
          <w:bCs/>
          <w:color w:val="000000" w:themeColor="text1"/>
          <w:lang w:val="zh-TW" w:eastAsia="zh-TW"/>
        </w:rPr>
        <w:t>其他响应文件：</w:t>
      </w:r>
      <w:r w:rsidRPr="00BF20D4">
        <w:rPr>
          <w:rFonts w:asciiTheme="minorEastAsia" w:eastAsiaTheme="minorEastAsia" w:hAnsiTheme="minorEastAsia" w:cs="宋体"/>
          <w:color w:val="000000" w:themeColor="text1"/>
          <w:lang w:val="zh-TW" w:eastAsia="zh-TW"/>
        </w:rPr>
        <w:t>供应商须按磋商文件的要求编写响应文件，对磋商文件提出的要求和条件做出实质性响应。响应文件应包括但不限于下列内容</w:t>
      </w:r>
      <w:r w:rsidRPr="00BF20D4">
        <w:rPr>
          <w:rFonts w:asciiTheme="minorEastAsia" w:eastAsiaTheme="minorEastAsia" w:hAnsiTheme="minorEastAsia" w:cs="宋体"/>
          <w:color w:val="000000" w:themeColor="text1"/>
          <w:lang w:val="zh-TW"/>
        </w:rPr>
        <w:t>（如适用）</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）报价函；</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）供应商基本情况表</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报价表；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）分项报价明细表</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如涉及需提供</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）最终报价信</w:t>
      </w:r>
      <w:r w:rsidRPr="00BF20D4">
        <w:rPr>
          <w:rFonts w:asciiTheme="minorEastAsia" w:eastAsiaTheme="minorEastAsia" w:hAnsiTheme="minorEastAsia" w:cs="宋体"/>
          <w:b/>
          <w:bCs/>
          <w:color w:val="000000" w:themeColor="text1"/>
          <w:lang w:val="zh-TW"/>
        </w:rPr>
        <w:t>（</w:t>
      </w:r>
      <w:r w:rsidRPr="00BF20D4">
        <w:rPr>
          <w:rFonts w:asciiTheme="minorEastAsia" w:eastAsiaTheme="minorEastAsia" w:hAnsiTheme="minorEastAsia" w:cs="宋体"/>
          <w:b/>
          <w:bCs/>
          <w:color w:val="000000" w:themeColor="text1"/>
        </w:rPr>
        <w:t>报价供应商磋商现场单独提供</w:t>
      </w:r>
      <w:r w:rsidRPr="00BF20D4">
        <w:rPr>
          <w:rFonts w:asciiTheme="minorEastAsia" w:eastAsiaTheme="minorEastAsia" w:hAnsiTheme="minorEastAsia" w:cs="宋体"/>
          <w:b/>
          <w:bCs/>
          <w:color w:val="000000" w:themeColor="text1"/>
          <w:lang w:val="zh-TW"/>
        </w:rPr>
        <w:t>）</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供应商诚信情况的承诺</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lastRenderedPageBreak/>
        <w:t>（</w:t>
      </w:r>
      <w:r w:rsidRPr="00BF20D4">
        <w:rPr>
          <w:rFonts w:asciiTheme="minorEastAsia" w:eastAsiaTheme="minorEastAsia" w:hAnsiTheme="minorEastAsia" w:cs="宋体"/>
          <w:color w:val="000000" w:themeColor="text1"/>
        </w:rPr>
        <w:t>7</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知识产权声明函</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8</w:t>
      </w:r>
      <w:r w:rsidRPr="00BF20D4">
        <w:rPr>
          <w:rFonts w:asciiTheme="minorEastAsia" w:eastAsiaTheme="minorEastAsia" w:hAnsiTheme="minorEastAsia" w:cs="宋体"/>
          <w:color w:val="000000" w:themeColor="text1"/>
          <w:lang w:val="zh-TW"/>
        </w:rPr>
        <w:t>）项目</w:t>
      </w:r>
      <w:r w:rsidRPr="00BF20D4">
        <w:rPr>
          <w:rFonts w:asciiTheme="minorEastAsia" w:eastAsiaTheme="minorEastAsia" w:hAnsiTheme="minorEastAsia" w:cs="宋体"/>
          <w:color w:val="000000" w:themeColor="text1"/>
        </w:rPr>
        <w:t>服务</w:t>
      </w:r>
      <w:r w:rsidRPr="00BF20D4">
        <w:rPr>
          <w:rFonts w:asciiTheme="minorEastAsia" w:eastAsiaTheme="minorEastAsia" w:hAnsiTheme="minorEastAsia" w:cs="宋体"/>
          <w:color w:val="000000" w:themeColor="text1"/>
          <w:lang w:val="zh-TW"/>
        </w:rPr>
        <w:t>内容及要求</w:t>
      </w:r>
      <w:r w:rsidRPr="00BF20D4">
        <w:rPr>
          <w:rFonts w:asciiTheme="minorEastAsia" w:eastAsiaTheme="minorEastAsia" w:hAnsiTheme="minorEastAsia" w:cs="宋体"/>
          <w:color w:val="000000" w:themeColor="text1"/>
          <w:lang w:val="zh-TW" w:eastAsia="zh-TW"/>
        </w:rPr>
        <w:t>条款响应偏离表；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9</w:t>
      </w:r>
      <w:r w:rsidRPr="00BF20D4">
        <w:rPr>
          <w:rFonts w:asciiTheme="minorEastAsia" w:eastAsiaTheme="minorEastAsia" w:hAnsiTheme="minorEastAsia" w:cs="宋体"/>
          <w:color w:val="000000" w:themeColor="text1"/>
          <w:lang w:val="zh-TW" w:eastAsia="zh-TW"/>
        </w:rPr>
        <w:t>）商务应答表；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10</w:t>
      </w:r>
      <w:r w:rsidRPr="00BF20D4">
        <w:rPr>
          <w:rFonts w:asciiTheme="minorEastAsia" w:eastAsiaTheme="minorEastAsia" w:hAnsiTheme="minorEastAsia" w:cs="宋体"/>
          <w:color w:val="000000" w:themeColor="text1"/>
          <w:lang w:val="zh-TW" w:eastAsia="zh-TW"/>
        </w:rPr>
        <w:t>）供应商类似项目业绩一览表</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11</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供应商本项目管理、技术、服务人员情况表；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000F0927"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）供应商应按照磋商文件中项目</w:t>
      </w:r>
      <w:r w:rsidRPr="00BF20D4">
        <w:rPr>
          <w:rFonts w:asciiTheme="minorEastAsia" w:eastAsiaTheme="minorEastAsia" w:hAnsiTheme="minorEastAsia" w:cs="宋体"/>
          <w:color w:val="000000" w:themeColor="text1"/>
        </w:rPr>
        <w:t>服务</w:t>
      </w:r>
      <w:r w:rsidRPr="00BF20D4">
        <w:rPr>
          <w:rFonts w:asciiTheme="minorEastAsia" w:eastAsiaTheme="minorEastAsia" w:hAnsiTheme="minorEastAsia" w:cs="宋体"/>
          <w:color w:val="000000" w:themeColor="text1"/>
          <w:lang w:val="zh-TW" w:eastAsia="zh-TW"/>
        </w:rPr>
        <w:t>要求作出的积极响应和有利于采购人的承诺；（如适用）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000F0927"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）针对本项目的实施方案及后续服务保障措施；（如适用）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000F0927"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）磋商供应商认为需要提供的文件和资料。（如适用）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3.补充、修改的内容作为响应文件的组成部分。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4.最后报价是供应商响应文件的有效组成部分。</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（六）</w:t>
      </w:r>
      <w:r w:rsidRPr="00BF20D4">
        <w:rPr>
          <w:rFonts w:asciiTheme="minorEastAsia" w:eastAsiaTheme="minorEastAsia" w:hAnsiTheme="minorEastAsia" w:cs="宋体"/>
          <w:b/>
          <w:bCs/>
          <w:color w:val="000000" w:themeColor="text1"/>
          <w:lang w:val="zh-TW" w:eastAsia="zh-TW"/>
        </w:rPr>
        <w:t>响应文件的编制和签署</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b/>
          <w:bCs/>
          <w:color w:val="000000" w:themeColor="text1"/>
          <w:u w:val="single"/>
          <w:lang w:val="zh-TW" w:eastAsia="zh-TW"/>
        </w:rPr>
        <w:t>资格性响应文件正本</w:t>
      </w:r>
      <w:r w:rsidRPr="00BF20D4">
        <w:rPr>
          <w:rFonts w:asciiTheme="minorEastAsia" w:eastAsiaTheme="minorEastAsia" w:hAnsiTheme="minorEastAsia" w:cs="宋体"/>
          <w:b/>
          <w:bCs/>
          <w:color w:val="000000" w:themeColor="text1"/>
          <w:u w:val="single"/>
        </w:rPr>
        <w:t>壹</w:t>
      </w:r>
      <w:r w:rsidRPr="00BF20D4">
        <w:rPr>
          <w:rFonts w:asciiTheme="minorEastAsia" w:eastAsiaTheme="minorEastAsia" w:hAnsiTheme="minorEastAsia" w:cs="宋体"/>
          <w:b/>
          <w:bCs/>
          <w:color w:val="000000" w:themeColor="text1"/>
          <w:u w:val="single"/>
          <w:lang w:val="zh-TW" w:eastAsia="zh-TW"/>
        </w:rPr>
        <w:t>份，副本</w:t>
      </w:r>
      <w:r w:rsidRPr="00BF20D4">
        <w:rPr>
          <w:rFonts w:asciiTheme="minorEastAsia" w:eastAsiaTheme="minorEastAsia" w:hAnsiTheme="minorEastAsia" w:cs="宋体"/>
          <w:b/>
          <w:bCs/>
          <w:color w:val="000000" w:themeColor="text1"/>
          <w:u w:val="single"/>
        </w:rPr>
        <w:t>贰</w:t>
      </w:r>
      <w:r w:rsidRPr="00BF20D4">
        <w:rPr>
          <w:rFonts w:asciiTheme="minorEastAsia" w:eastAsiaTheme="minorEastAsia" w:hAnsiTheme="minorEastAsia" w:cs="宋体"/>
          <w:b/>
          <w:bCs/>
          <w:color w:val="000000" w:themeColor="text1"/>
          <w:u w:val="single"/>
          <w:lang w:val="zh-TW" w:eastAsia="zh-TW"/>
        </w:rPr>
        <w:t>份</w:t>
      </w:r>
      <w:r w:rsidRPr="00BF20D4">
        <w:rPr>
          <w:rFonts w:asciiTheme="minorEastAsia" w:eastAsiaTheme="minorEastAsia" w:hAnsiTheme="minorEastAsia" w:cs="宋体"/>
          <w:b/>
          <w:bCs/>
          <w:color w:val="000000" w:themeColor="text1"/>
          <w:u w:val="single"/>
          <w:lang w:val="zh-TW"/>
        </w:rPr>
        <w:t>，</w:t>
      </w:r>
      <w:r w:rsidRPr="00BF20D4">
        <w:rPr>
          <w:rFonts w:asciiTheme="minorEastAsia" w:eastAsiaTheme="minorEastAsia" w:hAnsiTheme="minorEastAsia" w:cs="宋体"/>
          <w:b/>
          <w:bCs/>
          <w:color w:val="000000" w:themeColor="text1"/>
          <w:u w:val="single"/>
        </w:rPr>
        <w:t>资格</w:t>
      </w:r>
      <w:r w:rsidRPr="00BF20D4">
        <w:rPr>
          <w:rFonts w:asciiTheme="minorEastAsia" w:eastAsiaTheme="minorEastAsia" w:hAnsiTheme="minorEastAsia" w:cs="宋体"/>
          <w:b/>
          <w:bCs/>
          <w:color w:val="000000" w:themeColor="text1"/>
          <w:u w:val="single"/>
          <w:lang w:val="zh-TW"/>
        </w:rPr>
        <w:t>响应文件电子文档</w:t>
      </w:r>
      <w:r w:rsidRPr="00BF20D4">
        <w:rPr>
          <w:rFonts w:asciiTheme="minorEastAsia" w:eastAsiaTheme="minorEastAsia" w:hAnsiTheme="minorEastAsia" w:cs="宋体"/>
          <w:b/>
          <w:bCs/>
          <w:color w:val="000000" w:themeColor="text1"/>
          <w:u w:val="single"/>
        </w:rPr>
        <w:t>壹份（</w:t>
      </w:r>
      <w:r w:rsidRPr="00BF20D4">
        <w:rPr>
          <w:rFonts w:asciiTheme="minorEastAsia" w:eastAsiaTheme="minorEastAsia" w:hAnsiTheme="minorEastAsia" w:cs="宋体"/>
          <w:b/>
          <w:bCs/>
          <w:color w:val="000000" w:themeColor="text1"/>
          <w:u w:val="single"/>
          <w:lang w:val="zh-TW"/>
        </w:rPr>
        <w:t>Word或WPS版本“.doc或.docx”等格式壹份，PDF版本壹份</w:t>
      </w:r>
      <w:r w:rsidRPr="00BF20D4">
        <w:rPr>
          <w:rFonts w:asciiTheme="minorEastAsia" w:eastAsiaTheme="minorEastAsia" w:hAnsiTheme="minorEastAsia" w:cs="宋体"/>
          <w:b/>
          <w:bCs/>
          <w:color w:val="000000" w:themeColor="text1"/>
          <w:u w:val="single"/>
        </w:rPr>
        <w:t>）</w:t>
      </w:r>
      <w:r w:rsidRPr="00BF20D4">
        <w:rPr>
          <w:rFonts w:asciiTheme="minorEastAsia" w:eastAsiaTheme="minorEastAsia" w:hAnsiTheme="minorEastAsia" w:cs="宋体"/>
          <w:b/>
          <w:bCs/>
          <w:color w:val="000000" w:themeColor="text1"/>
          <w:u w:val="single"/>
          <w:lang w:val="zh-TW"/>
        </w:rPr>
        <w:t>。</w:t>
      </w:r>
      <w:r w:rsidRPr="00BF20D4">
        <w:rPr>
          <w:rFonts w:asciiTheme="minorEastAsia" w:eastAsiaTheme="minorEastAsia" w:hAnsiTheme="minorEastAsia" w:cs="宋体"/>
          <w:color w:val="000000" w:themeColor="text1"/>
          <w:lang w:val="zh-TW" w:eastAsia="zh-TW"/>
        </w:rPr>
        <w:t>并在其封面上清楚地标明资格性响应文件、采购项目名称、采购项目编号、包件号及名称（若有）、供应商名称以及</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正本</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rPr>
        <w:t>或</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副本</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字样。若正本和副本有不一致的内容，以正本书面响应文件为准。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b/>
          <w:bCs/>
          <w:color w:val="000000" w:themeColor="text1"/>
          <w:u w:val="single"/>
          <w:lang w:val="zh-TW" w:eastAsia="zh-TW"/>
        </w:rPr>
        <w:t>其他响应文件正本</w:t>
      </w:r>
      <w:r w:rsidRPr="00BF20D4">
        <w:rPr>
          <w:rFonts w:asciiTheme="minorEastAsia" w:eastAsiaTheme="minorEastAsia" w:hAnsiTheme="minorEastAsia" w:cs="宋体"/>
          <w:b/>
          <w:bCs/>
          <w:color w:val="000000" w:themeColor="text1"/>
          <w:u w:val="single"/>
        </w:rPr>
        <w:t>壹</w:t>
      </w:r>
      <w:r w:rsidRPr="00BF20D4">
        <w:rPr>
          <w:rFonts w:asciiTheme="minorEastAsia" w:eastAsiaTheme="minorEastAsia" w:hAnsiTheme="minorEastAsia" w:cs="宋体"/>
          <w:b/>
          <w:bCs/>
          <w:color w:val="000000" w:themeColor="text1"/>
          <w:u w:val="single"/>
          <w:lang w:val="zh-TW" w:eastAsia="zh-TW"/>
        </w:rPr>
        <w:t>份</w:t>
      </w:r>
      <w:r w:rsidRPr="00BF20D4">
        <w:rPr>
          <w:rFonts w:asciiTheme="minorEastAsia" w:eastAsiaTheme="minorEastAsia" w:hAnsiTheme="minorEastAsia" w:cs="宋体"/>
          <w:b/>
          <w:bCs/>
          <w:color w:val="000000" w:themeColor="text1"/>
          <w:u w:val="single"/>
          <w:lang w:val="zh-TW"/>
        </w:rPr>
        <w:t>，</w:t>
      </w:r>
      <w:r w:rsidRPr="00BF20D4">
        <w:rPr>
          <w:rFonts w:asciiTheme="minorEastAsia" w:eastAsiaTheme="minorEastAsia" w:hAnsiTheme="minorEastAsia" w:cs="宋体"/>
          <w:b/>
          <w:bCs/>
          <w:color w:val="000000" w:themeColor="text1"/>
          <w:u w:val="single"/>
          <w:lang w:val="zh-TW" w:eastAsia="zh-TW"/>
        </w:rPr>
        <w:t>副本</w:t>
      </w:r>
      <w:r w:rsidRPr="00BF20D4">
        <w:rPr>
          <w:rFonts w:asciiTheme="minorEastAsia" w:eastAsiaTheme="minorEastAsia" w:hAnsiTheme="minorEastAsia" w:cs="宋体"/>
          <w:b/>
          <w:bCs/>
          <w:color w:val="000000" w:themeColor="text1"/>
          <w:u w:val="single"/>
        </w:rPr>
        <w:t>贰</w:t>
      </w:r>
      <w:r w:rsidRPr="00BF20D4">
        <w:rPr>
          <w:rFonts w:asciiTheme="minorEastAsia" w:eastAsiaTheme="minorEastAsia" w:hAnsiTheme="minorEastAsia" w:cs="宋体"/>
          <w:b/>
          <w:bCs/>
          <w:color w:val="000000" w:themeColor="text1"/>
          <w:u w:val="single"/>
          <w:lang w:val="zh-TW" w:eastAsia="zh-TW"/>
        </w:rPr>
        <w:t>份</w:t>
      </w:r>
      <w:r w:rsidRPr="00BF20D4">
        <w:rPr>
          <w:rFonts w:asciiTheme="minorEastAsia" w:eastAsiaTheme="minorEastAsia" w:hAnsiTheme="minorEastAsia" w:cs="宋体"/>
          <w:b/>
          <w:bCs/>
          <w:color w:val="000000" w:themeColor="text1"/>
          <w:u w:val="single"/>
          <w:lang w:val="zh-TW"/>
        </w:rPr>
        <w:t>，响应文件电子文档</w:t>
      </w:r>
      <w:r w:rsidRPr="00BF20D4">
        <w:rPr>
          <w:rFonts w:asciiTheme="minorEastAsia" w:eastAsiaTheme="minorEastAsia" w:hAnsiTheme="minorEastAsia" w:cs="宋体"/>
          <w:b/>
          <w:bCs/>
          <w:color w:val="000000" w:themeColor="text1"/>
          <w:u w:val="single"/>
        </w:rPr>
        <w:t>壹份（</w:t>
      </w:r>
      <w:r w:rsidRPr="00BF20D4">
        <w:rPr>
          <w:rFonts w:asciiTheme="minorEastAsia" w:eastAsiaTheme="minorEastAsia" w:hAnsiTheme="minorEastAsia" w:cs="宋体"/>
          <w:b/>
          <w:bCs/>
          <w:color w:val="000000" w:themeColor="text1"/>
          <w:u w:val="single"/>
          <w:lang w:val="zh-TW"/>
        </w:rPr>
        <w:t>Word或WPS版本“.doc或.docx”等格式壹份，PDF版本壹份</w:t>
      </w:r>
      <w:r w:rsidRPr="00BF20D4">
        <w:rPr>
          <w:rFonts w:asciiTheme="minorEastAsia" w:eastAsiaTheme="minorEastAsia" w:hAnsiTheme="minorEastAsia" w:cs="宋体"/>
          <w:b/>
          <w:bCs/>
          <w:color w:val="000000" w:themeColor="text1"/>
          <w:u w:val="single"/>
        </w:rPr>
        <w:t>）</w:t>
      </w:r>
      <w:r w:rsidRPr="00BF20D4">
        <w:rPr>
          <w:rFonts w:asciiTheme="minorEastAsia" w:eastAsiaTheme="minorEastAsia" w:hAnsiTheme="minorEastAsia" w:cs="宋体"/>
          <w:b/>
          <w:bCs/>
          <w:color w:val="000000" w:themeColor="text1"/>
          <w:u w:val="single"/>
          <w:lang w:val="zh-TW"/>
        </w:rPr>
        <w:t>。</w:t>
      </w:r>
      <w:r w:rsidRPr="00BF20D4">
        <w:rPr>
          <w:rFonts w:asciiTheme="minorEastAsia" w:eastAsiaTheme="minorEastAsia" w:hAnsiTheme="minorEastAsia" w:cs="宋体"/>
          <w:color w:val="000000" w:themeColor="text1"/>
          <w:lang w:val="zh-TW" w:eastAsia="zh-TW"/>
        </w:rPr>
        <w:t>并在其封面上清楚地标明其他响应文件、采购项目名称、采购项目编号、包件号及名称（若有）、供应商名称以及</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正本</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或</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副本</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字样。若正本和副本有不一致的内容，以正本书面响应文件为准。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响应文件正本和副本均需在规定签章处签字和盖章。</w:t>
      </w:r>
      <w:r w:rsidRPr="00BF20D4">
        <w:rPr>
          <w:rFonts w:asciiTheme="minorEastAsia" w:eastAsiaTheme="minorEastAsia" w:hAnsiTheme="minorEastAsia" w:cs="宋体"/>
          <w:b/>
          <w:bCs/>
          <w:color w:val="000000" w:themeColor="text1"/>
          <w:u w:val="single"/>
          <w:lang w:val="zh-TW" w:eastAsia="zh-TW"/>
        </w:rPr>
        <w:t>响应文件副本可采用正本的复印件。</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响应文件的打印和书写应清楚工整，任何行间插字、涂改或增删，必须由供应商的法定代表人或其授权代表签字并盖供应商公章。</w:t>
      </w:r>
    </w:p>
    <w:p w:rsidR="0004132A" w:rsidRPr="00BF20D4" w:rsidRDefault="00143D5D" w:rsidP="000F0927">
      <w:pPr>
        <w:pStyle w:val="Afd"/>
        <w:tabs>
          <w:tab w:val="left" w:pos="1095"/>
        </w:tabs>
        <w:spacing w:line="360" w:lineRule="auto"/>
        <w:ind w:firstLineChars="141" w:firstLine="338"/>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（实质性要求）响应文件应由供应商法定代表人</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主要负责人</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6.</w:t>
      </w:r>
      <w:r w:rsidRPr="00BF20D4">
        <w:rPr>
          <w:rFonts w:asciiTheme="minorEastAsia" w:eastAsiaTheme="minorEastAsia" w:hAnsiTheme="minorEastAsia" w:cs="宋体"/>
          <w:color w:val="000000" w:themeColor="text1"/>
          <w:lang w:val="zh-TW" w:eastAsia="zh-TW"/>
        </w:rPr>
        <w:t>响应文件正本和副本需要逐页编目编码。</w:t>
      </w:r>
    </w:p>
    <w:p w:rsidR="0004132A" w:rsidRPr="00BF20D4" w:rsidRDefault="00143D5D" w:rsidP="000F0927">
      <w:pPr>
        <w:pStyle w:val="Afd"/>
        <w:tabs>
          <w:tab w:val="left" w:pos="1080"/>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7.</w:t>
      </w:r>
      <w:r w:rsidRPr="00BF20D4">
        <w:rPr>
          <w:rFonts w:asciiTheme="minorEastAsia" w:eastAsiaTheme="minorEastAsia" w:hAnsiTheme="minorEastAsia" w:cs="宋体"/>
          <w:color w:val="000000" w:themeColor="text1"/>
          <w:lang w:val="zh-TW" w:eastAsia="zh-TW"/>
        </w:rPr>
        <w:t>响应文件正本和副本应当采用胶装方式装订成册，不得散装或者合页装订</w:t>
      </w:r>
      <w:r w:rsidRPr="00BF20D4">
        <w:rPr>
          <w:rFonts w:asciiTheme="minorEastAsia" w:eastAsiaTheme="minorEastAsia" w:hAnsiTheme="minorEastAsia" w:cs="宋体"/>
          <w:color w:val="000000" w:themeColor="text1"/>
          <w:lang w:val="zh-TW"/>
        </w:rPr>
        <w:t>，否则将造成响应文件规范性扣分</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tabs>
          <w:tab w:val="left" w:pos="1080"/>
        </w:tabs>
        <w:spacing w:line="360" w:lineRule="auto"/>
        <w:ind w:firstLineChars="141" w:firstLine="338"/>
        <w:jc w:val="both"/>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color w:val="000000" w:themeColor="text1"/>
        </w:rPr>
        <w:t>8.</w:t>
      </w:r>
      <w:r w:rsidRPr="00BF20D4">
        <w:rPr>
          <w:rFonts w:asciiTheme="minorEastAsia" w:eastAsiaTheme="minorEastAsia" w:hAnsiTheme="minorEastAsia" w:cs="宋体"/>
          <w:b/>
          <w:bCs/>
          <w:color w:val="000000" w:themeColor="text1"/>
          <w:lang w:val="zh-TW" w:eastAsia="zh-TW"/>
        </w:rPr>
        <w:t>（实质性要求）</w:t>
      </w:r>
      <w:r w:rsidRPr="00BF20D4">
        <w:rPr>
          <w:rFonts w:asciiTheme="minorEastAsia" w:eastAsiaTheme="minorEastAsia" w:hAnsiTheme="minorEastAsia" w:cs="宋体"/>
          <w:color w:val="000000" w:themeColor="text1"/>
          <w:lang w:val="zh-TW" w:eastAsia="zh-TW"/>
        </w:rPr>
        <w:t>响应文件应根据磋商文件的要求制作，签署、盖章。</w:t>
      </w:r>
      <w:r w:rsidRPr="00BF20D4">
        <w:rPr>
          <w:rFonts w:asciiTheme="minorEastAsia" w:eastAsiaTheme="minorEastAsia" w:hAnsiTheme="minorEastAsia" w:cs="宋体"/>
          <w:color w:val="000000" w:themeColor="text1"/>
          <w:u w:val="single"/>
          <w:lang w:val="zh-TW" w:eastAsia="zh-TW"/>
        </w:rPr>
        <w:t>（按照《四川省政府采购评审工作规程（修订）》规范）</w:t>
      </w:r>
    </w:p>
    <w:p w:rsidR="0004132A" w:rsidRPr="00BF20D4" w:rsidRDefault="00143D5D" w:rsidP="000F0927">
      <w:pPr>
        <w:pStyle w:val="Afd"/>
        <w:tabs>
          <w:tab w:val="left" w:pos="1080"/>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9.</w:t>
      </w:r>
      <w:r w:rsidRPr="00BF20D4">
        <w:rPr>
          <w:rFonts w:asciiTheme="minorEastAsia" w:eastAsiaTheme="minorEastAsia" w:hAnsiTheme="minorEastAsia" w:cs="宋体"/>
          <w:color w:val="000000" w:themeColor="text1"/>
          <w:lang w:val="zh-TW" w:eastAsia="zh-TW"/>
        </w:rPr>
        <w:t>响应文件统一用</w:t>
      </w:r>
      <w:r w:rsidRPr="00BF20D4">
        <w:rPr>
          <w:rFonts w:asciiTheme="minorEastAsia" w:eastAsiaTheme="minorEastAsia" w:hAnsiTheme="minorEastAsia" w:cs="宋体"/>
          <w:color w:val="000000" w:themeColor="text1"/>
        </w:rPr>
        <w:t>A4</w:t>
      </w:r>
      <w:r w:rsidRPr="00BF20D4">
        <w:rPr>
          <w:rFonts w:asciiTheme="minorEastAsia" w:eastAsiaTheme="minorEastAsia" w:hAnsiTheme="minorEastAsia" w:cs="宋体"/>
          <w:color w:val="000000" w:themeColor="text1"/>
          <w:lang w:val="zh-TW" w:eastAsia="zh-TW"/>
        </w:rPr>
        <w:t>幅面纸印制，另有规定外除。</w:t>
      </w:r>
    </w:p>
    <w:p w:rsidR="0004132A" w:rsidRPr="00BF20D4" w:rsidRDefault="0004132A" w:rsidP="000F0927">
      <w:pPr>
        <w:pStyle w:val="Afd"/>
        <w:tabs>
          <w:tab w:val="left" w:pos="1080"/>
        </w:tabs>
        <w:spacing w:line="360" w:lineRule="auto"/>
        <w:jc w:val="both"/>
        <w:rPr>
          <w:rFonts w:asciiTheme="minorEastAsia" w:eastAsiaTheme="minorEastAsia" w:hAnsiTheme="minorEastAsia" w:cs="宋体" w:hint="default"/>
          <w:color w:val="000000" w:themeColor="text1"/>
        </w:rPr>
      </w:pPr>
    </w:p>
    <w:p w:rsidR="0004132A" w:rsidRPr="00BF20D4" w:rsidRDefault="00143D5D" w:rsidP="000F0927">
      <w:pPr>
        <w:pStyle w:val="Afd"/>
        <w:tabs>
          <w:tab w:val="left" w:pos="1080"/>
        </w:tabs>
        <w:spacing w:line="360" w:lineRule="auto"/>
        <w:jc w:val="both"/>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b/>
          <w:bCs/>
          <w:color w:val="000000" w:themeColor="text1"/>
        </w:rPr>
        <w:t>（七）</w:t>
      </w:r>
      <w:r w:rsidRPr="00BF20D4">
        <w:rPr>
          <w:rFonts w:asciiTheme="minorEastAsia" w:eastAsiaTheme="minorEastAsia" w:hAnsiTheme="minorEastAsia" w:cs="宋体"/>
          <w:b/>
          <w:bCs/>
          <w:color w:val="000000" w:themeColor="text1"/>
          <w:lang w:val="zh-TW" w:eastAsia="zh-TW"/>
        </w:rPr>
        <w:t>响应文件的密封和标注（</w:t>
      </w:r>
      <w:r w:rsidRPr="00BF20D4">
        <w:rPr>
          <w:rFonts w:asciiTheme="minorEastAsia" w:eastAsiaTheme="minorEastAsia" w:hAnsiTheme="minorEastAsia" w:cs="宋体"/>
          <w:b/>
          <w:bCs/>
          <w:color w:val="000000" w:themeColor="text1"/>
          <w:u w:val="single"/>
          <w:lang w:val="zh-TW" w:eastAsia="zh-TW"/>
        </w:rPr>
        <w:t>不属于本项目磋商小组评审范畴，由采购人、采购代理机构在接收响应文件时及时处理）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响应文件</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正本</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副本</w:t>
      </w:r>
      <w:r w:rsidRPr="00BF20D4">
        <w:rPr>
          <w:rFonts w:asciiTheme="minorEastAsia" w:eastAsiaTheme="minorEastAsia" w:hAnsiTheme="minorEastAsia" w:cs="宋体"/>
          <w:color w:val="000000" w:themeColor="text1"/>
        </w:rPr>
        <w:t>”、“电子文档”</w:t>
      </w:r>
      <w:r w:rsidRPr="00BF20D4">
        <w:rPr>
          <w:rFonts w:asciiTheme="minorEastAsia" w:eastAsiaTheme="minorEastAsia" w:hAnsiTheme="minorEastAsia" w:cs="宋体"/>
          <w:color w:val="000000" w:themeColor="text1"/>
          <w:lang w:val="zh-TW" w:eastAsia="zh-TW"/>
        </w:rPr>
        <w:t>可以单独封装，也可以密封于一件包装内。每件密封包装的最外层应标明项目编号、项目名称、供应商名称、包号（如有）。</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密封后的封口上加盖供应商公章，磋商前不得启封。</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每一密封信封上注明</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于</w:t>
      </w:r>
      <w:r w:rsidRPr="00BF20D4">
        <w:rPr>
          <w:rFonts w:asciiTheme="minorEastAsia" w:eastAsiaTheme="minorEastAsia" w:hAnsiTheme="minorEastAsia" w:cs="宋体"/>
          <w:b/>
          <w:bCs/>
          <w:color w:val="000000" w:themeColor="text1"/>
        </w:rPr>
        <w:t>202</w:t>
      </w:r>
      <w:r w:rsidR="000F0927" w:rsidRPr="00BF20D4">
        <w:rPr>
          <w:rFonts w:asciiTheme="minorEastAsia" w:eastAsiaTheme="minorEastAsia" w:hAnsiTheme="minorEastAsia" w:cs="宋体"/>
          <w:b/>
          <w:bCs/>
          <w:color w:val="000000" w:themeColor="text1"/>
        </w:rPr>
        <w:t>2</w:t>
      </w:r>
      <w:r w:rsidRPr="00BF20D4">
        <w:rPr>
          <w:rFonts w:asciiTheme="minorEastAsia" w:eastAsiaTheme="minorEastAsia" w:hAnsiTheme="minorEastAsia" w:cs="宋体"/>
          <w:b/>
          <w:bCs/>
          <w:color w:val="000000" w:themeColor="text1"/>
        </w:rPr>
        <w:t>年*</w:t>
      </w:r>
      <w:r w:rsidRPr="00BF20D4">
        <w:rPr>
          <w:rFonts w:asciiTheme="minorEastAsia" w:eastAsiaTheme="minorEastAsia" w:hAnsiTheme="minorEastAsia" w:cs="宋体"/>
          <w:b/>
          <w:bCs/>
          <w:color w:val="000000" w:themeColor="text1"/>
          <w:lang w:val="zh-TW" w:eastAsia="zh-TW"/>
        </w:rPr>
        <w:t>月</w:t>
      </w:r>
      <w:r w:rsidRPr="00BF20D4">
        <w:rPr>
          <w:rFonts w:asciiTheme="minorEastAsia" w:eastAsiaTheme="minorEastAsia" w:hAnsiTheme="minorEastAsia" w:cs="宋体"/>
          <w:b/>
          <w:bCs/>
          <w:color w:val="000000" w:themeColor="text1"/>
        </w:rPr>
        <w:t>**</w:t>
      </w:r>
      <w:r w:rsidRPr="00BF20D4">
        <w:rPr>
          <w:rFonts w:asciiTheme="minorEastAsia" w:eastAsiaTheme="minorEastAsia" w:hAnsiTheme="minorEastAsia" w:cs="宋体"/>
          <w:b/>
          <w:bCs/>
          <w:color w:val="000000" w:themeColor="text1"/>
          <w:lang w:val="zh-TW" w:eastAsia="zh-TW"/>
        </w:rPr>
        <w:t>日</w:t>
      </w:r>
      <w:r w:rsidRPr="00BF20D4">
        <w:rPr>
          <w:rFonts w:asciiTheme="minorEastAsia" w:eastAsiaTheme="minorEastAsia" w:hAnsiTheme="minorEastAsia" w:cs="宋体"/>
          <w:b/>
          <w:bCs/>
          <w:color w:val="000000" w:themeColor="text1"/>
        </w:rPr>
        <w:t>**:**</w:t>
      </w:r>
      <w:r w:rsidRPr="00BF20D4">
        <w:rPr>
          <w:rFonts w:asciiTheme="minorEastAsia" w:eastAsiaTheme="minorEastAsia" w:hAnsiTheme="minorEastAsia" w:cs="宋体"/>
          <w:b/>
          <w:bCs/>
          <w:color w:val="000000" w:themeColor="text1"/>
          <w:lang w:val="zh-TW" w:eastAsia="zh-TW"/>
        </w:rPr>
        <w:t>（北京时间</w:t>
      </w:r>
      <w:r w:rsidRPr="00BF20D4">
        <w:rPr>
          <w:rFonts w:asciiTheme="minorEastAsia" w:eastAsiaTheme="minorEastAsia" w:hAnsiTheme="minorEastAsia" w:cs="宋体"/>
          <w:b/>
          <w:bCs/>
          <w:color w:val="000000" w:themeColor="text1"/>
          <w:u w:val="single"/>
          <w:lang w:val="zh-TW" w:eastAsia="zh-TW"/>
        </w:rPr>
        <w:t>）</w:t>
      </w:r>
      <w:r w:rsidRPr="00BF20D4">
        <w:rPr>
          <w:rFonts w:asciiTheme="minorEastAsia" w:eastAsiaTheme="minorEastAsia" w:hAnsiTheme="minorEastAsia" w:cs="宋体"/>
          <w:color w:val="000000" w:themeColor="text1"/>
          <w:u w:val="single"/>
          <w:lang w:val="zh-TW" w:eastAsia="zh-TW"/>
        </w:rPr>
        <w:t>（</w:t>
      </w:r>
      <w:r w:rsidRPr="00BF20D4">
        <w:rPr>
          <w:rFonts w:asciiTheme="minorEastAsia" w:eastAsiaTheme="minorEastAsia" w:hAnsiTheme="minorEastAsia" w:cs="宋体"/>
          <w:b/>
          <w:bCs/>
          <w:color w:val="000000" w:themeColor="text1"/>
          <w:u w:val="single"/>
          <w:lang w:val="zh-TW" w:eastAsia="zh-TW"/>
        </w:rPr>
        <w:t>递交截止时间）</w:t>
      </w:r>
      <w:r w:rsidRPr="00BF20D4">
        <w:rPr>
          <w:rFonts w:asciiTheme="minorEastAsia" w:eastAsiaTheme="minorEastAsia" w:hAnsiTheme="minorEastAsia" w:cs="宋体"/>
          <w:color w:val="000000" w:themeColor="text1"/>
          <w:lang w:val="zh-TW" w:eastAsia="zh-TW"/>
        </w:rPr>
        <w:t>之前不准启封</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的字样。</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供应商应将磋商后的最终报价单独封装在信封内，在最终报价时递交磋商小组。</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报价时提供</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如果未按前款规定密封和标记，采购代理机构对响应文件的误投或提前拆封不负责任。对由此造成提前开封的响应文件，采购代理机构将予以拒绝，并退回供应商。</w:t>
      </w:r>
    </w:p>
    <w:p w:rsidR="0004132A" w:rsidRPr="00BF20D4" w:rsidRDefault="00143D5D" w:rsidP="000F0927">
      <w:pPr>
        <w:pStyle w:val="Afd"/>
        <w:tabs>
          <w:tab w:val="left" w:pos="1080"/>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eastAsia="zh-TW"/>
        </w:rPr>
        <w:t>所有外层密封袋的封口处应粘贴牢固。</w:t>
      </w:r>
    </w:p>
    <w:p w:rsidR="0004132A" w:rsidRPr="00BF20D4" w:rsidRDefault="00143D5D" w:rsidP="000F0927">
      <w:pPr>
        <w:pStyle w:val="Afd"/>
        <w:tabs>
          <w:tab w:val="left" w:pos="1080"/>
        </w:tabs>
        <w:spacing w:line="360" w:lineRule="auto"/>
        <w:ind w:firstLineChars="141" w:firstLine="338"/>
        <w:jc w:val="both"/>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color w:val="000000" w:themeColor="text1"/>
        </w:rPr>
        <w:t>7.</w:t>
      </w:r>
      <w:r w:rsidRPr="00BF20D4">
        <w:rPr>
          <w:rFonts w:asciiTheme="minorEastAsia" w:eastAsiaTheme="minorEastAsia" w:hAnsiTheme="minorEastAsia" w:cs="宋体"/>
          <w:color w:val="000000" w:themeColor="text1"/>
          <w:u w:val="single"/>
          <w:lang w:val="zh-TW" w:eastAsia="zh-TW"/>
        </w:rPr>
        <w:t>未按以上要求进行密封和标注的响应文件，采购人、采购代理机构将拒收或者在时间允许的范围内，要求修改完善后接收</w:t>
      </w:r>
      <w:r w:rsidRPr="00BF20D4">
        <w:rPr>
          <w:rFonts w:asciiTheme="minorEastAsia" w:eastAsiaTheme="minorEastAsia" w:hAnsiTheme="minorEastAsia" w:cs="宋体"/>
          <w:color w:val="000000" w:themeColor="text1"/>
          <w:lang w:val="zh-TW" w:eastAsia="zh-TW"/>
        </w:rPr>
        <w:t>。</w:t>
      </w:r>
    </w:p>
    <w:p w:rsidR="0004132A" w:rsidRPr="00BF20D4" w:rsidRDefault="0004132A" w:rsidP="000F0927">
      <w:pPr>
        <w:pStyle w:val="Afd"/>
        <w:tabs>
          <w:tab w:val="left" w:pos="1080"/>
        </w:tabs>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tabs>
          <w:tab w:val="left" w:pos="1080"/>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（八）</w:t>
      </w:r>
      <w:r w:rsidRPr="00BF20D4">
        <w:rPr>
          <w:rFonts w:asciiTheme="minorEastAsia" w:eastAsiaTheme="minorEastAsia" w:hAnsiTheme="minorEastAsia" w:cs="宋体"/>
          <w:b/>
          <w:bCs/>
          <w:color w:val="000000" w:themeColor="text1"/>
          <w:lang w:val="zh-TW" w:eastAsia="zh-TW"/>
        </w:rPr>
        <w:t>磋商截止时间</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所有响应文件都必须按</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竞争性磋商邀请</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中规定的递交截止时间之前送达规定地点。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出现因磋商文件的修改推迟递交截止日期时，则按采购代理修改通知规定的时间递交。</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采购代理将拒绝接收并原封退回在递交截止时间后收到的任何响应文件。</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lastRenderedPageBreak/>
        <w:t>4.</w:t>
      </w:r>
      <w:r w:rsidRPr="00BF20D4">
        <w:rPr>
          <w:rFonts w:asciiTheme="minorEastAsia" w:eastAsiaTheme="minorEastAsia" w:hAnsiTheme="minorEastAsia" w:cs="宋体"/>
          <w:color w:val="000000" w:themeColor="text1"/>
          <w:lang w:val="zh-TW" w:eastAsia="zh-TW"/>
        </w:rPr>
        <w:t>递交响应文件的同时一并递交一份加盖鲜章的保证金退还申请表，以便尽快退还供应商的保证金。（仅作为退还保证金使用）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5.采用网络（邮件或远程）获取采购文件的，《报名登记表》、《介绍信》以及经办人身份证复印件加盖供应商单位公章的原件资料请于磋商当日交至利</w:t>
      </w:r>
      <w:proofErr w:type="gramStart"/>
      <w:r w:rsidRPr="00BF20D4">
        <w:rPr>
          <w:rFonts w:asciiTheme="minorEastAsia" w:eastAsiaTheme="minorEastAsia" w:hAnsiTheme="minorEastAsia" w:cs="宋体"/>
          <w:color w:val="000000" w:themeColor="text1"/>
        </w:rPr>
        <w:t>阳致诚国际</w:t>
      </w:r>
      <w:proofErr w:type="gramEnd"/>
      <w:r w:rsidRPr="00BF20D4">
        <w:rPr>
          <w:rFonts w:asciiTheme="minorEastAsia" w:eastAsiaTheme="minorEastAsia" w:hAnsiTheme="minorEastAsia" w:cs="宋体"/>
          <w:color w:val="000000" w:themeColor="text1"/>
        </w:rPr>
        <w:t>项目管理有限公司采购文件发售办理处或开标室。</w:t>
      </w:r>
    </w:p>
    <w:p w:rsidR="0004132A" w:rsidRPr="00BF20D4" w:rsidRDefault="0004132A" w:rsidP="000F0927">
      <w:pPr>
        <w:pStyle w:val="Afd"/>
        <w:tabs>
          <w:tab w:val="left" w:pos="1080"/>
        </w:tabs>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tabs>
          <w:tab w:val="left" w:pos="1080"/>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（九）</w:t>
      </w:r>
      <w:r w:rsidRPr="00BF20D4">
        <w:rPr>
          <w:rFonts w:asciiTheme="minorEastAsia" w:eastAsiaTheme="minorEastAsia" w:hAnsiTheme="minorEastAsia" w:cs="宋体"/>
          <w:b/>
          <w:bCs/>
          <w:color w:val="000000" w:themeColor="text1"/>
          <w:lang w:val="zh-TW" w:eastAsia="zh-TW"/>
        </w:rPr>
        <w:t>响应文件的递交</w:t>
      </w:r>
    </w:p>
    <w:p w:rsidR="0004132A" w:rsidRPr="00BF20D4" w:rsidRDefault="00143D5D" w:rsidP="000F0927">
      <w:pPr>
        <w:pStyle w:val="Afd"/>
        <w:tabs>
          <w:tab w:val="left" w:pos="1080"/>
        </w:tabs>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响应文件应于递交</w:t>
      </w:r>
      <w:r w:rsidRPr="00BF20D4">
        <w:rPr>
          <w:rFonts w:asciiTheme="minorEastAsia" w:eastAsiaTheme="minorEastAsia" w:hAnsiTheme="minorEastAsia" w:cs="宋体"/>
          <w:color w:val="000000" w:themeColor="text1"/>
        </w:rPr>
        <w:t>采购文件规定的</w:t>
      </w:r>
      <w:r w:rsidRPr="00BF20D4">
        <w:rPr>
          <w:rFonts w:asciiTheme="minorEastAsia" w:eastAsiaTheme="minorEastAsia" w:hAnsiTheme="minorEastAsia" w:cs="宋体"/>
          <w:color w:val="000000" w:themeColor="text1"/>
          <w:lang w:val="zh-TW" w:eastAsia="zh-TW"/>
        </w:rPr>
        <w:t>响应文件截止时间前</w:t>
      </w:r>
      <w:r w:rsidRPr="00BF20D4">
        <w:rPr>
          <w:rFonts w:asciiTheme="minorEastAsia" w:eastAsiaTheme="minorEastAsia" w:hAnsiTheme="minorEastAsia" w:cs="宋体"/>
          <w:color w:val="000000" w:themeColor="text1"/>
          <w:lang w:val="zh-TW"/>
        </w:rPr>
        <w:t>，将响应文件按磋商文件规定密封、签署、盖章后送达磋商地点</w:t>
      </w:r>
      <w:r w:rsidRPr="00BF20D4">
        <w:rPr>
          <w:rFonts w:asciiTheme="minorEastAsia" w:eastAsiaTheme="minorEastAsia" w:hAnsiTheme="minorEastAsia" w:cs="宋体"/>
          <w:color w:val="000000" w:themeColor="text1"/>
          <w:lang w:val="zh-TW" w:eastAsia="zh-TW"/>
        </w:rPr>
        <w:t>，采购代理机构拒绝接收截止时间后送达的响应文件</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并按无效处理</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tabs>
          <w:tab w:val="left" w:pos="1080"/>
        </w:tabs>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rsidR="0004132A" w:rsidRPr="00BF20D4" w:rsidRDefault="00143D5D" w:rsidP="000F0927">
      <w:pPr>
        <w:pStyle w:val="Afd"/>
        <w:tabs>
          <w:tab w:val="left" w:pos="1080"/>
        </w:tabs>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报价表在磋商后，磋商小组要求供应商进行最后报价时递交。</w:t>
      </w:r>
    </w:p>
    <w:p w:rsidR="0004132A" w:rsidRPr="00BF20D4" w:rsidRDefault="00143D5D" w:rsidP="000F0927">
      <w:pPr>
        <w:pStyle w:val="Afd"/>
        <w:tabs>
          <w:tab w:val="left" w:pos="1080"/>
        </w:tabs>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本次采购不接收邮寄的响应文件。</w:t>
      </w:r>
    </w:p>
    <w:p w:rsidR="0004132A" w:rsidRPr="00BF20D4" w:rsidRDefault="0004132A" w:rsidP="000F0927">
      <w:pPr>
        <w:pStyle w:val="Afd"/>
        <w:tabs>
          <w:tab w:val="left" w:pos="1080"/>
        </w:tabs>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tabs>
          <w:tab w:val="left" w:pos="1080"/>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（十）</w:t>
      </w:r>
      <w:r w:rsidRPr="00BF20D4">
        <w:rPr>
          <w:rFonts w:asciiTheme="minorEastAsia" w:eastAsiaTheme="minorEastAsia" w:hAnsiTheme="minorEastAsia" w:cs="宋体"/>
          <w:b/>
          <w:bCs/>
          <w:color w:val="000000" w:themeColor="text1"/>
          <w:lang w:val="zh-TW" w:eastAsia="zh-TW"/>
        </w:rPr>
        <w:t>响应文件的修改和撤回（补充、修改响应文件的密封和标注按照本章</w:t>
      </w:r>
      <w:r w:rsidRPr="00BF20D4">
        <w:rPr>
          <w:rFonts w:asciiTheme="minorEastAsia" w:eastAsiaTheme="minorEastAsia" w:hAnsiTheme="minorEastAsia" w:cs="宋体"/>
          <w:b/>
          <w:bCs/>
          <w:color w:val="000000" w:themeColor="text1"/>
        </w:rPr>
        <w:t>“</w:t>
      </w:r>
      <w:r w:rsidRPr="00BF20D4">
        <w:rPr>
          <w:rFonts w:asciiTheme="minorEastAsia" w:eastAsiaTheme="minorEastAsia" w:hAnsiTheme="minorEastAsia" w:cs="宋体"/>
          <w:b/>
          <w:bCs/>
          <w:color w:val="000000" w:themeColor="text1"/>
          <w:lang w:val="zh-TW" w:eastAsia="zh-TW"/>
        </w:rPr>
        <w:t>响应文件的密封和标注</w:t>
      </w:r>
      <w:r w:rsidRPr="00BF20D4">
        <w:rPr>
          <w:rFonts w:asciiTheme="minorEastAsia" w:eastAsiaTheme="minorEastAsia" w:hAnsiTheme="minorEastAsia" w:cs="宋体"/>
          <w:b/>
          <w:bCs/>
          <w:color w:val="000000" w:themeColor="text1"/>
        </w:rPr>
        <w:t>”</w:t>
      </w:r>
      <w:r w:rsidRPr="00BF20D4">
        <w:rPr>
          <w:rFonts w:asciiTheme="minorEastAsia" w:eastAsiaTheme="minorEastAsia" w:hAnsiTheme="minorEastAsia" w:cs="宋体"/>
          <w:b/>
          <w:bCs/>
          <w:color w:val="000000" w:themeColor="text1"/>
          <w:lang w:val="zh-TW" w:eastAsia="zh-TW"/>
        </w:rPr>
        <w:t>规定处理）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2.供应商对响应文件修改的书面材料或撤回的通知应该按规定进行编写、密封、标注和递送，并注明“修改响应文件”字样。</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3.供应商不得在递交截止时间起至响应文件有效期期满前撤销其响应文件。否则其磋商保证金将按相关规定被没收。</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4.响应文件中报价如果出现下列不一致的，可按以下原则进行修改：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lastRenderedPageBreak/>
        <w:t>（1）大写金额和小写金额不一致的，以大写金额为准，但大写金额文字存在错误的，应当先对大写金额的文字错误进行澄清、说明或者更正，再行修正。</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（2）总价金额与按单价汇总金额不一致的，以单价金额计算结果为准，但单价或者单价汇总金额存在数字或者文字错误的，应当先对数字或者文字错误进行澄清、说明或者更正，再行修正。</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（3）单价金额小数点或者百分比有明显错位的，以总价为准，修正单价。</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5.供应商对其提交的响应文件的真实性、合法性承担法律责任。</w:t>
      </w:r>
    </w:p>
    <w:p w:rsidR="0004132A" w:rsidRPr="00BF20D4" w:rsidRDefault="0004132A" w:rsidP="000F0927">
      <w:pPr>
        <w:spacing w:line="360" w:lineRule="auto"/>
        <w:rPr>
          <w:rFonts w:asciiTheme="minorEastAsia" w:eastAsiaTheme="minorEastAsia" w:hAnsiTheme="minorEastAsia"/>
          <w:color w:val="000000" w:themeColor="text1"/>
          <w:sz w:val="24"/>
          <w:szCs w:val="24"/>
          <w:lang w:val="zh-TW" w:eastAsia="zh-TW"/>
        </w:rPr>
      </w:pPr>
      <w:bookmarkStart w:id="10" w:name="_Toc529356186"/>
    </w:p>
    <w:p w:rsidR="0004132A" w:rsidRPr="00BF20D4" w:rsidRDefault="00143D5D" w:rsidP="000F0927">
      <w:pPr>
        <w:pStyle w:val="2"/>
        <w:keepNext w:val="0"/>
        <w:spacing w:before="0" w:after="0" w:line="360" w:lineRule="auto"/>
        <w:rPr>
          <w:rFonts w:asciiTheme="minorEastAsia" w:eastAsiaTheme="minorEastAsia" w:hAnsiTheme="minorEastAsia" w:cs="宋体"/>
          <w:color w:val="000000" w:themeColor="text1"/>
        </w:rPr>
      </w:pPr>
      <w:r w:rsidRPr="00BF20D4">
        <w:rPr>
          <w:rFonts w:asciiTheme="minorEastAsia" w:eastAsiaTheme="minorEastAsia" w:hAnsiTheme="minorEastAsia" w:cs="宋体"/>
          <w:i w:val="0"/>
          <w:iCs w:val="0"/>
          <w:color w:val="000000" w:themeColor="text1"/>
          <w:sz w:val="24"/>
          <w:szCs w:val="24"/>
          <w:lang w:val="zh-TW" w:eastAsia="zh-TW"/>
        </w:rPr>
        <w:t>五、报价要求</w:t>
      </w:r>
      <w:bookmarkEnd w:id="10"/>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报价</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按照磋商文件“响应文件格式”中报价表、分项报价明细表（如适用）、最终报价信的要求进行报价。</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（二）</w:t>
      </w:r>
      <w:r w:rsidRPr="00BF20D4">
        <w:rPr>
          <w:rFonts w:asciiTheme="minorEastAsia" w:eastAsiaTheme="minorEastAsia" w:hAnsiTheme="minorEastAsia" w:cs="宋体"/>
          <w:b/>
          <w:bCs/>
          <w:color w:val="000000" w:themeColor="text1"/>
          <w:lang w:val="zh-TW" w:eastAsia="zh-TW"/>
        </w:rPr>
        <w:t>项目承包</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（三）</w:t>
      </w:r>
      <w:r w:rsidRPr="00BF20D4">
        <w:rPr>
          <w:rFonts w:asciiTheme="minorEastAsia" w:eastAsiaTheme="minorEastAsia" w:hAnsiTheme="minorEastAsia" w:cs="宋体"/>
          <w:b/>
          <w:bCs/>
          <w:color w:val="000000" w:themeColor="text1"/>
          <w:lang w:val="zh-TW" w:eastAsia="zh-TW"/>
        </w:rPr>
        <w:t>报价要求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1.供应商应以磋商文件内容作为报价基础，同时可结合自身实力，考虑项目实施因素及该项目实施过程中的风险，以不低于企业成本的价格自主确定报价。</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2.本次项目只允许有一个报价，有选择的报价将不予接受。</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3.供应商须提交项目总报价及报价说明。</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4.供应商应充分考虑项目实施过程中可能发生的一切费用，所有费用均应计入总报价。</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（四）</w:t>
      </w:r>
      <w:r w:rsidRPr="00BF20D4">
        <w:rPr>
          <w:rFonts w:asciiTheme="minorEastAsia" w:eastAsiaTheme="minorEastAsia" w:hAnsiTheme="minorEastAsia" w:cs="宋体"/>
          <w:b/>
          <w:bCs/>
          <w:color w:val="000000" w:themeColor="text1"/>
          <w:lang w:val="zh-TW" w:eastAsia="zh-TW"/>
        </w:rPr>
        <w:t>报价货币</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lastRenderedPageBreak/>
        <w:t>报价函、报价表、分项报价明细表、最终报价信中的报价一律用人民币币种填报。采购代理机构不接受任何非人民币币种的报价。</w:t>
      </w:r>
    </w:p>
    <w:p w:rsidR="0004132A" w:rsidRPr="00BF20D4" w:rsidRDefault="0004132A" w:rsidP="000F0927">
      <w:pPr>
        <w:spacing w:line="360" w:lineRule="auto"/>
        <w:rPr>
          <w:rFonts w:asciiTheme="minorEastAsia" w:eastAsiaTheme="minorEastAsia" w:hAnsiTheme="minorEastAsia"/>
          <w:color w:val="000000" w:themeColor="text1"/>
          <w:sz w:val="24"/>
          <w:szCs w:val="24"/>
          <w:lang w:val="zh-TW" w:eastAsia="zh-TW"/>
        </w:rPr>
      </w:pPr>
      <w:bookmarkStart w:id="11" w:name="_Toc529356187"/>
    </w:p>
    <w:p w:rsidR="0004132A" w:rsidRPr="00BF20D4" w:rsidRDefault="00143D5D" w:rsidP="000F0927">
      <w:pPr>
        <w:pStyle w:val="2"/>
        <w:spacing w:before="0" w:after="0" w:line="360" w:lineRule="auto"/>
        <w:rPr>
          <w:rFonts w:asciiTheme="minorEastAsia" w:eastAsiaTheme="minorEastAsia" w:hAnsiTheme="minorEastAsia" w:cs="宋体"/>
          <w:color w:val="000000" w:themeColor="text1"/>
        </w:rPr>
      </w:pPr>
      <w:r w:rsidRPr="00BF20D4">
        <w:rPr>
          <w:rFonts w:asciiTheme="minorEastAsia" w:eastAsiaTheme="minorEastAsia" w:hAnsiTheme="minorEastAsia" w:cs="宋体"/>
          <w:i w:val="0"/>
          <w:iCs w:val="0"/>
          <w:color w:val="000000" w:themeColor="text1"/>
          <w:sz w:val="24"/>
          <w:szCs w:val="24"/>
          <w:lang w:val="zh-TW" w:eastAsia="zh-TW"/>
        </w:rPr>
        <w:t>六、磋商与最终报价</w:t>
      </w:r>
      <w:bookmarkEnd w:id="11"/>
    </w:p>
    <w:p w:rsidR="0004132A" w:rsidRPr="00BF20D4" w:rsidRDefault="00143D5D" w:rsidP="000F0927">
      <w:pPr>
        <w:pStyle w:val="Afd"/>
        <w:spacing w:line="360" w:lineRule="auto"/>
        <w:ind w:firstLineChars="141" w:firstLine="340"/>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磋商</w:t>
      </w:r>
      <w:r w:rsidRPr="00BF20D4">
        <w:rPr>
          <w:rFonts w:asciiTheme="minorEastAsia" w:eastAsiaTheme="minorEastAsia" w:hAnsiTheme="minorEastAsia" w:cs="宋体"/>
          <w:b/>
          <w:bCs/>
          <w:color w:val="000000" w:themeColor="text1"/>
        </w:rPr>
        <w:t>会人员</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采购代理机构将在“供应商磋商须知附表”中规定的时间和地点组织磋商</w:t>
      </w:r>
      <w:r w:rsidRPr="00BF20D4">
        <w:rPr>
          <w:rFonts w:asciiTheme="minorEastAsia" w:eastAsiaTheme="minorEastAsia" w:hAnsiTheme="minorEastAsia" w:cs="宋体"/>
          <w:color w:val="000000" w:themeColor="text1"/>
        </w:rPr>
        <w:t>会</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采购人监督、</w:t>
      </w:r>
      <w:r w:rsidRPr="00BF20D4">
        <w:rPr>
          <w:rFonts w:asciiTheme="minorEastAsia" w:eastAsiaTheme="minorEastAsia" w:hAnsiTheme="minorEastAsia" w:cs="宋体"/>
          <w:color w:val="000000" w:themeColor="text1"/>
          <w:lang w:val="zh-TW" w:eastAsia="zh-TW"/>
        </w:rPr>
        <w:t>供应商须派代表参加，并签名报到以证明其出席。磋商会由采购代理机构主持</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tabs>
          <w:tab w:val="left" w:pos="7665"/>
        </w:tabs>
        <w:spacing w:line="360" w:lineRule="auto"/>
        <w:ind w:firstLineChars="141" w:firstLine="340"/>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（二）磋商会内容</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磋商会主持人按照磋商文件规定宣布响应文件递交截止时间，按照规定主持磋商会。将按以下程序进行：</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1.</w:t>
      </w:r>
      <w:proofErr w:type="gramStart"/>
      <w:r w:rsidRPr="00BF20D4">
        <w:rPr>
          <w:rFonts w:asciiTheme="minorEastAsia" w:eastAsiaTheme="minorEastAsia" w:hAnsiTheme="minorEastAsia" w:cs="宋体" w:hint="default"/>
          <w:color w:val="000000" w:themeColor="text1"/>
        </w:rPr>
        <w:t>宣布磋商</w:t>
      </w:r>
      <w:proofErr w:type="gramEnd"/>
      <w:r w:rsidRPr="00BF20D4">
        <w:rPr>
          <w:rFonts w:asciiTheme="minorEastAsia" w:eastAsiaTheme="minorEastAsia" w:hAnsiTheme="minorEastAsia" w:cs="宋体" w:hint="default"/>
          <w:color w:val="000000" w:themeColor="text1"/>
        </w:rPr>
        <w:t>会开始。响应文件递交截止时间已到，主持人</w:t>
      </w:r>
      <w:proofErr w:type="gramStart"/>
      <w:r w:rsidRPr="00BF20D4">
        <w:rPr>
          <w:rFonts w:asciiTheme="minorEastAsia" w:eastAsiaTheme="minorEastAsia" w:hAnsiTheme="minorEastAsia" w:cs="宋体" w:hint="default"/>
          <w:color w:val="000000" w:themeColor="text1"/>
        </w:rPr>
        <w:t>宣布磋商</w:t>
      </w:r>
      <w:proofErr w:type="gramEnd"/>
      <w:r w:rsidRPr="00BF20D4">
        <w:rPr>
          <w:rFonts w:asciiTheme="minorEastAsia" w:eastAsiaTheme="minorEastAsia" w:hAnsiTheme="minorEastAsia" w:cs="宋体" w:hint="default"/>
          <w:color w:val="000000" w:themeColor="text1"/>
        </w:rPr>
        <w:t>会开始并致辞；</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2.宣布会场纪律和有关注意事项；</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4.供应商或者其推选的代表需现场对响应文件的密封情况</w:t>
      </w:r>
      <w:r w:rsidRPr="00BF20D4">
        <w:rPr>
          <w:rFonts w:asciiTheme="minorEastAsia" w:eastAsiaTheme="minorEastAsia" w:hAnsiTheme="minorEastAsia" w:cs="宋体"/>
          <w:color w:val="000000" w:themeColor="text1"/>
        </w:rPr>
        <w:t>确认</w:t>
      </w:r>
      <w:r w:rsidRPr="00BF20D4">
        <w:rPr>
          <w:rFonts w:asciiTheme="minorEastAsia" w:eastAsiaTheme="minorEastAsia" w:hAnsiTheme="minorEastAsia" w:cs="宋体" w:hint="default"/>
          <w:color w:val="000000" w:themeColor="text1"/>
        </w:rPr>
        <w:t>无误后，由采购代理机构工作人员</w:t>
      </w:r>
      <w:r w:rsidRPr="00BF20D4">
        <w:rPr>
          <w:rFonts w:asciiTheme="minorEastAsia" w:eastAsiaTheme="minorEastAsia" w:hAnsiTheme="minorEastAsia" w:cs="宋体"/>
          <w:color w:val="000000" w:themeColor="text1"/>
        </w:rPr>
        <w:t>进行宣布</w:t>
      </w:r>
      <w:r w:rsidRPr="00BF20D4">
        <w:rPr>
          <w:rFonts w:asciiTheme="minorEastAsia" w:eastAsiaTheme="minorEastAsia" w:hAnsiTheme="minorEastAsia" w:cs="宋体" w:hint="default"/>
          <w:color w:val="000000" w:themeColor="text1"/>
        </w:rPr>
        <w:t>，并由供应商或者其推选的代表签字确认；</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5.供应商不足3家的，终止采购活动，并退回响应文件；</w:t>
      </w:r>
    </w:p>
    <w:p w:rsidR="0004132A" w:rsidRPr="00BF20D4" w:rsidRDefault="00143D5D" w:rsidP="000F0927">
      <w:pPr>
        <w:pStyle w:val="Afd"/>
        <w:tabs>
          <w:tab w:val="left" w:pos="7665"/>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6.</w:t>
      </w:r>
      <w:proofErr w:type="gramStart"/>
      <w:r w:rsidRPr="00BF20D4">
        <w:rPr>
          <w:rFonts w:asciiTheme="minorEastAsia" w:eastAsiaTheme="minorEastAsia" w:hAnsiTheme="minorEastAsia" w:cs="宋体" w:hint="default"/>
          <w:color w:val="000000" w:themeColor="text1"/>
        </w:rPr>
        <w:t>宣布磋商</w:t>
      </w:r>
      <w:proofErr w:type="gramEnd"/>
      <w:r w:rsidRPr="00BF20D4">
        <w:rPr>
          <w:rFonts w:asciiTheme="minorEastAsia" w:eastAsiaTheme="minorEastAsia" w:hAnsiTheme="minorEastAsia" w:cs="宋体" w:hint="default"/>
          <w:color w:val="000000" w:themeColor="text1"/>
        </w:rPr>
        <w:t>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（三）</w:t>
      </w:r>
      <w:r w:rsidRPr="00BF20D4">
        <w:rPr>
          <w:rFonts w:asciiTheme="minorEastAsia" w:eastAsiaTheme="minorEastAsia" w:hAnsiTheme="minorEastAsia" w:cs="宋体"/>
          <w:color w:val="000000" w:themeColor="text1"/>
          <w:lang w:val="zh-TW" w:eastAsia="zh-TW"/>
        </w:rPr>
        <w:t>响应文件有下列情况之一者视为无效：</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响应文件未密封；</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未经法定代表人签字或未盖供应商公章；</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未缴纳保证金</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如涉及</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4.</w:t>
      </w:r>
      <w:r w:rsidRPr="00BF20D4">
        <w:rPr>
          <w:rFonts w:asciiTheme="minorEastAsia" w:eastAsiaTheme="minorEastAsia" w:hAnsiTheme="minorEastAsia" w:cs="宋体"/>
          <w:color w:val="000000" w:themeColor="text1"/>
          <w:lang w:val="zh-TW" w:eastAsia="zh-TW"/>
        </w:rPr>
        <w:t>供应商针对同一项目递交两份或多份内容不同的响应文件，未书面声明哪一份有效的；</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供应商在一份响应文件中，对同一项目有两个或多个报价的。</w:t>
      </w:r>
    </w:p>
    <w:p w:rsidR="0004132A" w:rsidRPr="00BF20D4" w:rsidRDefault="0004132A" w:rsidP="000F0927">
      <w:pPr>
        <w:pStyle w:val="Afd"/>
        <w:spacing w:line="360" w:lineRule="auto"/>
        <w:jc w:val="both"/>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（四）</w:t>
      </w:r>
      <w:r w:rsidRPr="00BF20D4">
        <w:rPr>
          <w:rFonts w:asciiTheme="minorEastAsia" w:eastAsiaTheme="minorEastAsia" w:hAnsiTheme="minorEastAsia" w:cs="宋体"/>
          <w:b/>
          <w:bCs/>
          <w:color w:val="000000" w:themeColor="text1"/>
          <w:lang w:val="zh-TW" w:eastAsia="zh-TW"/>
        </w:rPr>
        <w:t>最终报价</w:t>
      </w:r>
    </w:p>
    <w:p w:rsidR="0004132A" w:rsidRPr="00BF20D4" w:rsidRDefault="00143D5D" w:rsidP="000F0927">
      <w:pPr>
        <w:pStyle w:val="23"/>
        <w:spacing w:after="0" w:line="360" w:lineRule="auto"/>
        <w:ind w:firstLine="480"/>
        <w:jc w:val="both"/>
        <w:rPr>
          <w:rFonts w:asciiTheme="minorEastAsia" w:eastAsiaTheme="minorEastAsia" w:hAnsiTheme="minorEastAsia" w:cs="宋体"/>
          <w:color w:val="000000" w:themeColor="text1"/>
          <w:sz w:val="24"/>
          <w:szCs w:val="24"/>
        </w:rPr>
      </w:pPr>
      <w:r w:rsidRPr="00BF20D4">
        <w:rPr>
          <w:rFonts w:asciiTheme="minorEastAsia" w:eastAsiaTheme="minorEastAsia" w:hAnsiTheme="minorEastAsia" w:cs="宋体" w:hint="eastAsia"/>
          <w:color w:val="000000" w:themeColor="text1"/>
          <w:sz w:val="24"/>
          <w:szCs w:val="24"/>
        </w:rPr>
        <w:t>1.</w:t>
      </w:r>
      <w:r w:rsidRPr="00BF20D4">
        <w:rPr>
          <w:rFonts w:asciiTheme="minorEastAsia" w:eastAsiaTheme="minorEastAsia" w:hAnsiTheme="minorEastAsia" w:cs="宋体"/>
          <w:color w:val="000000" w:themeColor="text1"/>
          <w:sz w:val="24"/>
          <w:szCs w:val="24"/>
          <w:lang w:val="zh-TW" w:eastAsia="zh-TW"/>
        </w:rPr>
        <w:t>磋商后，供应商须在磋商小组要求的时间内作出最终报价，该报价须供应商的授权代表签字或盖章确认为有效。</w:t>
      </w:r>
    </w:p>
    <w:p w:rsidR="0004132A" w:rsidRPr="00BF20D4" w:rsidRDefault="0004132A" w:rsidP="000F0927">
      <w:pPr>
        <w:spacing w:line="360" w:lineRule="auto"/>
        <w:rPr>
          <w:rFonts w:asciiTheme="minorEastAsia" w:eastAsiaTheme="minorEastAsia" w:hAnsiTheme="minorEastAsia"/>
          <w:color w:val="000000" w:themeColor="text1"/>
          <w:sz w:val="24"/>
          <w:szCs w:val="24"/>
          <w:lang w:val="zh-TW" w:eastAsia="zh-TW"/>
        </w:rPr>
      </w:pPr>
      <w:bookmarkStart w:id="12" w:name="_Toc529356188"/>
    </w:p>
    <w:p w:rsidR="0004132A" w:rsidRPr="00BF20D4" w:rsidRDefault="00143D5D" w:rsidP="000F0927">
      <w:pPr>
        <w:pStyle w:val="2"/>
        <w:spacing w:before="0" w:after="0" w:line="360" w:lineRule="auto"/>
        <w:rPr>
          <w:rFonts w:asciiTheme="minorEastAsia" w:eastAsiaTheme="minorEastAsia" w:hAnsiTheme="minorEastAsia" w:cs="宋体"/>
          <w:i w:val="0"/>
          <w:iCs w:val="0"/>
          <w:color w:val="000000" w:themeColor="text1"/>
          <w:sz w:val="24"/>
          <w:szCs w:val="24"/>
          <w:lang w:val="zh-TW" w:eastAsia="zh-TW"/>
        </w:rPr>
      </w:pPr>
      <w:r w:rsidRPr="00BF20D4">
        <w:rPr>
          <w:rFonts w:asciiTheme="minorEastAsia" w:eastAsiaTheme="minorEastAsia" w:hAnsiTheme="minorEastAsia" w:cs="宋体"/>
          <w:i w:val="0"/>
          <w:iCs w:val="0"/>
          <w:color w:val="000000" w:themeColor="text1"/>
          <w:sz w:val="24"/>
          <w:szCs w:val="24"/>
          <w:lang w:val="zh-TW" w:eastAsia="zh-TW"/>
        </w:rPr>
        <w:t>七、</w:t>
      </w:r>
      <w:r w:rsidRPr="00BF20D4">
        <w:rPr>
          <w:rFonts w:asciiTheme="minorEastAsia" w:eastAsiaTheme="minorEastAsia" w:hAnsiTheme="minorEastAsia" w:cs="宋体" w:hint="eastAsia"/>
          <w:i w:val="0"/>
          <w:iCs w:val="0"/>
          <w:color w:val="000000" w:themeColor="text1"/>
          <w:sz w:val="24"/>
          <w:szCs w:val="24"/>
        </w:rPr>
        <w:t>评审小组组建及</w:t>
      </w:r>
      <w:r w:rsidRPr="00BF20D4">
        <w:rPr>
          <w:rFonts w:asciiTheme="minorEastAsia" w:eastAsiaTheme="minorEastAsia" w:hAnsiTheme="minorEastAsia" w:cs="宋体"/>
          <w:i w:val="0"/>
          <w:iCs w:val="0"/>
          <w:color w:val="000000" w:themeColor="text1"/>
          <w:sz w:val="24"/>
          <w:szCs w:val="24"/>
          <w:lang w:val="zh-TW" w:eastAsia="zh-TW"/>
        </w:rPr>
        <w:t>评审</w:t>
      </w:r>
      <w:bookmarkEnd w:id="12"/>
    </w:p>
    <w:p w:rsidR="0004132A" w:rsidRPr="00BF20D4" w:rsidRDefault="00143D5D" w:rsidP="000F0927">
      <w:pPr>
        <w:pStyle w:val="Afd"/>
        <w:spacing w:line="360" w:lineRule="auto"/>
        <w:jc w:val="both"/>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（一）</w:t>
      </w:r>
      <w:r w:rsidRPr="00BF20D4">
        <w:rPr>
          <w:rFonts w:asciiTheme="minorEastAsia" w:eastAsiaTheme="minorEastAsia" w:hAnsiTheme="minorEastAsia" w:cs="宋体"/>
          <w:color w:val="000000" w:themeColor="text1"/>
        </w:rPr>
        <w:t>评审小组组建及</w:t>
      </w:r>
      <w:r w:rsidRPr="00BF20D4">
        <w:rPr>
          <w:rFonts w:asciiTheme="minorEastAsia" w:eastAsiaTheme="minorEastAsia" w:hAnsiTheme="minorEastAsia" w:cs="宋体"/>
          <w:color w:val="000000" w:themeColor="text1"/>
          <w:lang w:val="zh-TW" w:eastAsia="zh-TW"/>
        </w:rPr>
        <w:t>评审</w:t>
      </w:r>
    </w:p>
    <w:p w:rsidR="0004132A" w:rsidRPr="00BF20D4" w:rsidRDefault="00143D5D" w:rsidP="000F0927">
      <w:pPr>
        <w:pStyle w:val="Afd"/>
        <w:spacing w:line="360" w:lineRule="auto"/>
        <w:jc w:val="both"/>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lang w:val="zh-TW" w:eastAsia="zh-TW"/>
        </w:rPr>
        <w:t>磋商小组的组建及其评审工作按照有关法律制度和本文件第九章的规定进行。</w:t>
      </w:r>
    </w:p>
    <w:p w:rsidR="0004132A" w:rsidRPr="00BF20D4" w:rsidRDefault="00143D5D" w:rsidP="000F0927">
      <w:pPr>
        <w:pStyle w:val="2"/>
        <w:spacing w:before="0" w:after="0" w:line="360" w:lineRule="auto"/>
        <w:rPr>
          <w:rFonts w:asciiTheme="minorEastAsia" w:eastAsiaTheme="minorEastAsia" w:hAnsiTheme="minorEastAsia" w:cs="宋体"/>
          <w:color w:val="000000" w:themeColor="text1"/>
        </w:rPr>
      </w:pPr>
      <w:bookmarkStart w:id="13" w:name="_Toc529356189"/>
      <w:r w:rsidRPr="00BF20D4">
        <w:rPr>
          <w:rFonts w:asciiTheme="minorEastAsia" w:eastAsiaTheme="minorEastAsia" w:hAnsiTheme="minorEastAsia" w:cs="宋体"/>
          <w:i w:val="0"/>
          <w:iCs w:val="0"/>
          <w:color w:val="000000" w:themeColor="text1"/>
          <w:sz w:val="24"/>
          <w:szCs w:val="24"/>
          <w:lang w:val="zh-TW" w:eastAsia="zh-TW"/>
        </w:rPr>
        <w:t>八、成交事项</w:t>
      </w:r>
      <w:bookmarkEnd w:id="13"/>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确定成交供应商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采购人将按磋商小组推荐的成交候选供应商顺序确定成交供应商。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采购代理机构自评审结束后</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个工作日内将磋商报告及有关资料送交采购人确定成交供应商。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采购人收到磋商报告及有关资料后，将在</w:t>
      </w: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hint="default"/>
          <w:color w:val="000000" w:themeColor="text1"/>
        </w:rPr>
        <w:t>成交供应</w:t>
      </w:r>
      <w:proofErr w:type="gramStart"/>
      <w:r w:rsidRPr="00BF20D4">
        <w:rPr>
          <w:rFonts w:asciiTheme="minorEastAsia" w:eastAsiaTheme="minorEastAsia" w:hAnsiTheme="minorEastAsia" w:cs="宋体" w:hint="default"/>
          <w:color w:val="000000" w:themeColor="text1"/>
        </w:rPr>
        <w:t>商拒绝</w:t>
      </w:r>
      <w:proofErr w:type="gramEnd"/>
      <w:r w:rsidRPr="00BF20D4">
        <w:rPr>
          <w:rFonts w:asciiTheme="minorEastAsia" w:eastAsiaTheme="minorEastAsia" w:hAnsiTheme="minorEastAsia" w:cs="宋体" w:hint="default"/>
          <w:color w:val="000000" w:themeColor="text1"/>
        </w:rPr>
        <w:t>签订政府采购合同的，采购人可以按顺序确定其他供应商作为成交供应商并签订政府采购合同，也可以重新开展采购活动。拒绝签订政府采购合同的成交供应商不得参加对该项目重新开展的采购活动。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采购人确定成交供应商过程中，发现成交候选供应商有下列情形之一的，应当不予确定其为成交供应商：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）发现成交候选供应商存在禁止参加本项目采购活动的违法行为的；</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）成交候选供应商因不可抗力，不能继续参加政府采购活动；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）成交候选供应商无偿赠与或者低于成本价竞争；</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）成交候选供应商提供虚假材料；</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）成交候选供应商恶意串通。</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lastRenderedPageBreak/>
        <w:t>成交候选供应商有本条情形之一的，采购人可以确定后一位成交候选供应商为成交供应商，依次类推。无法确定成交供应商的，应当重新组织采购。</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（二）</w:t>
      </w:r>
      <w:r w:rsidRPr="00BF20D4">
        <w:rPr>
          <w:rFonts w:asciiTheme="minorEastAsia" w:eastAsiaTheme="minorEastAsia" w:hAnsiTheme="minorEastAsia" w:cs="宋体"/>
          <w:b/>
          <w:bCs/>
          <w:color w:val="000000" w:themeColor="text1"/>
          <w:lang w:val="zh-TW" w:eastAsia="zh-TW"/>
        </w:rPr>
        <w:t>行贿犯罪档案查询</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采购人确定成交供应商期间，成交候选供应商单位及其现任法定代表人</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（三）</w:t>
      </w:r>
      <w:r w:rsidRPr="00BF20D4">
        <w:rPr>
          <w:rFonts w:asciiTheme="minorEastAsia" w:eastAsiaTheme="minorEastAsia" w:hAnsiTheme="minorEastAsia" w:cs="宋体"/>
          <w:b/>
          <w:bCs/>
          <w:color w:val="000000" w:themeColor="text1"/>
          <w:lang w:val="zh-TW" w:eastAsia="zh-TW"/>
        </w:rPr>
        <w:t>成交结果</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采购人确定成交供应商后，将及时书面通知采购代理机构，发出成交通知书并发布成交结果公告。</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成交供应商应当及时领取成交通知书。本项目需要交纳履约保证金的，成交供应商应当及时向采购人交纳。</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（四）</w:t>
      </w:r>
      <w:r w:rsidRPr="00BF20D4">
        <w:rPr>
          <w:rFonts w:asciiTheme="minorEastAsia" w:eastAsiaTheme="minorEastAsia" w:hAnsiTheme="minorEastAsia" w:cs="宋体"/>
          <w:b/>
          <w:bCs/>
          <w:color w:val="000000" w:themeColor="text1"/>
          <w:lang w:val="zh-TW" w:eastAsia="zh-TW"/>
        </w:rPr>
        <w:t>成交通知书</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1.采购代理机构在成交供应商确定后2个工作日内，在“四川政府采购网”公告成交结果，同时向成交供应商发出成交通知书。</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2.成交通知书为签订政府采购合同的依据之一，是合同的有效组成部分。</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3.供应</w:t>
      </w:r>
      <w:proofErr w:type="gramStart"/>
      <w:r w:rsidRPr="00BF20D4">
        <w:rPr>
          <w:rStyle w:val="aff0"/>
          <w:rFonts w:asciiTheme="minorEastAsia" w:eastAsiaTheme="minorEastAsia" w:hAnsiTheme="minorEastAsia" w:cs="宋体" w:hint="default"/>
          <w:color w:val="000000" w:themeColor="text1"/>
          <w:kern w:val="2"/>
        </w:rPr>
        <w:t>商成交</w:t>
      </w:r>
      <w:proofErr w:type="gramEnd"/>
      <w:r w:rsidRPr="00BF20D4">
        <w:rPr>
          <w:rStyle w:val="aff0"/>
          <w:rFonts w:asciiTheme="minorEastAsia" w:eastAsiaTheme="minorEastAsia" w:hAnsiTheme="minorEastAsia" w:cs="宋体" w:hint="default"/>
          <w:color w:val="000000" w:themeColor="text1"/>
          <w:kern w:val="2"/>
        </w:rPr>
        <w:t>后，</w:t>
      </w:r>
      <w:r w:rsidRPr="00BF20D4">
        <w:rPr>
          <w:rFonts w:asciiTheme="minorEastAsia" w:eastAsiaTheme="minorEastAsia" w:hAnsiTheme="minorEastAsia" w:cs="宋体" w:hint="default"/>
          <w:color w:val="000000" w:themeColor="text1"/>
          <w:lang w:eastAsia="zh-TW"/>
        </w:rPr>
        <w:t>不能及时领取</w:t>
      </w:r>
      <w:r w:rsidRPr="00BF20D4">
        <w:rPr>
          <w:rFonts w:asciiTheme="minorEastAsia" w:eastAsiaTheme="minorEastAsia" w:hAnsiTheme="minorEastAsia" w:cs="宋体"/>
          <w:color w:val="000000" w:themeColor="text1"/>
        </w:rPr>
        <w:t>成</w:t>
      </w:r>
      <w:r w:rsidRPr="00BF20D4">
        <w:rPr>
          <w:rFonts w:asciiTheme="minorEastAsia" w:eastAsiaTheme="minorEastAsia" w:hAnsiTheme="minorEastAsia" w:cs="宋体" w:hint="default"/>
          <w:color w:val="000000" w:themeColor="text1"/>
          <w:lang w:eastAsia="zh-TW"/>
        </w:rPr>
        <w:t>交通知书的，</w:t>
      </w:r>
      <w:r w:rsidRPr="00BF20D4">
        <w:rPr>
          <w:rFonts w:asciiTheme="minorEastAsia" w:eastAsiaTheme="minorEastAsia" w:hAnsiTheme="minorEastAsia" w:cs="宋体" w:hint="default"/>
          <w:color w:val="000000" w:themeColor="text1"/>
        </w:rPr>
        <w:t>可联系</w:t>
      </w:r>
      <w:r w:rsidRPr="00BF20D4">
        <w:rPr>
          <w:rFonts w:asciiTheme="minorEastAsia" w:eastAsiaTheme="minorEastAsia" w:hAnsiTheme="minorEastAsia" w:cs="宋体" w:hint="default"/>
          <w:color w:val="000000" w:themeColor="text1"/>
          <w:lang w:eastAsia="zh-TW"/>
        </w:rPr>
        <w:t>采购代理机构采取邮寄、快递方式按照供应商响应文件中的地址送达成交通知书</w:t>
      </w:r>
      <w:r w:rsidRPr="00BF20D4">
        <w:rPr>
          <w:rFonts w:asciiTheme="minorEastAsia" w:eastAsiaTheme="minorEastAsia" w:hAnsiTheme="minorEastAsia" w:cs="宋体" w:hint="default"/>
          <w:color w:val="000000" w:themeColor="text1"/>
        </w:rPr>
        <w:t>，邮寄费用</w:t>
      </w:r>
      <w:proofErr w:type="gramStart"/>
      <w:r w:rsidRPr="00BF20D4">
        <w:rPr>
          <w:rFonts w:asciiTheme="minorEastAsia" w:eastAsiaTheme="minorEastAsia" w:hAnsiTheme="minorEastAsia" w:cs="宋体" w:hint="default"/>
          <w:color w:val="000000" w:themeColor="text1"/>
        </w:rPr>
        <w:t>由成交人</w:t>
      </w:r>
      <w:proofErr w:type="gramEnd"/>
      <w:r w:rsidRPr="00BF20D4">
        <w:rPr>
          <w:rFonts w:asciiTheme="minorEastAsia" w:eastAsiaTheme="minorEastAsia" w:hAnsiTheme="minorEastAsia" w:cs="宋体" w:hint="default"/>
          <w:color w:val="000000" w:themeColor="text1"/>
        </w:rPr>
        <w:t>自行承担</w:t>
      </w:r>
      <w:r w:rsidRPr="00BF20D4">
        <w:rPr>
          <w:rFonts w:asciiTheme="minorEastAsia" w:eastAsiaTheme="minorEastAsia" w:hAnsiTheme="minorEastAsia" w:cs="宋体" w:hint="default"/>
          <w:color w:val="000000" w:themeColor="text1"/>
          <w:lang w:eastAsia="zh-TW"/>
        </w:rPr>
        <w:t>。</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4.成交通知书对采购人和成交人均具有法律效力。成交通知书发出后，采购人改变成交结果，或者成交人无正当理由放弃成交的，应当承担相应的法律责任。</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04132A" w:rsidRPr="00BF20D4" w:rsidRDefault="0004132A"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bookmarkStart w:id="14" w:name="_Toc529356190"/>
    </w:p>
    <w:p w:rsidR="0004132A" w:rsidRPr="00BF20D4" w:rsidRDefault="00143D5D" w:rsidP="000F0927">
      <w:pPr>
        <w:pStyle w:val="2"/>
        <w:spacing w:before="0" w:after="0" w:line="360" w:lineRule="auto"/>
        <w:rPr>
          <w:rFonts w:asciiTheme="minorEastAsia" w:eastAsiaTheme="minorEastAsia" w:hAnsiTheme="minorEastAsia" w:cs="宋体"/>
          <w:color w:val="000000" w:themeColor="text1"/>
        </w:rPr>
      </w:pPr>
      <w:r w:rsidRPr="00BF20D4">
        <w:rPr>
          <w:rFonts w:asciiTheme="minorEastAsia" w:eastAsiaTheme="minorEastAsia" w:hAnsiTheme="minorEastAsia" w:cs="宋体"/>
          <w:i w:val="0"/>
          <w:iCs w:val="0"/>
          <w:color w:val="000000" w:themeColor="text1"/>
          <w:sz w:val="24"/>
          <w:szCs w:val="24"/>
          <w:lang w:val="zh-TW" w:eastAsia="zh-TW"/>
        </w:rPr>
        <w:lastRenderedPageBreak/>
        <w:t>九、合同事项</w:t>
      </w:r>
      <w:bookmarkEnd w:id="14"/>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签订合同</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磋商文件、成交供应商的响应文件及双方确认的澄清文件等，均为有法律约束力的合同组成部分。</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3.</w:t>
      </w:r>
      <w:r w:rsidRPr="00BF20D4">
        <w:rPr>
          <w:rFonts w:asciiTheme="minorEastAsia" w:eastAsiaTheme="minorEastAsia" w:hAnsiTheme="minorEastAsia" w:cs="宋体" w:hint="default"/>
          <w:color w:val="000000" w:themeColor="text1"/>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4.</w:t>
      </w:r>
      <w:r w:rsidRPr="00BF20D4">
        <w:rPr>
          <w:rFonts w:asciiTheme="minorEastAsia" w:eastAsiaTheme="minorEastAsia" w:hAnsiTheme="minorEastAsia" w:cs="宋体" w:hint="default"/>
          <w:color w:val="000000" w:themeColor="text1"/>
          <w:lang w:eastAsia="zh-TW"/>
        </w:rPr>
        <w:t>成交供应商因不可抗力原因不能履行采购合同或放弃成交的，采购人可以与排在成交供应商之后第一位的成交候选人签订采购合同，以此类推。</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5.</w:t>
      </w:r>
      <w:r w:rsidRPr="00BF20D4">
        <w:rPr>
          <w:rFonts w:asciiTheme="minorEastAsia" w:eastAsiaTheme="minorEastAsia" w:hAnsiTheme="minorEastAsia" w:cs="宋体" w:hint="default"/>
          <w:color w:val="000000" w:themeColor="text1"/>
          <w:lang w:eastAsia="zh-TW"/>
        </w:rPr>
        <w:t>竞争性磋商文件、成交供应商提交的响应文件、磋商中的最后报价、成交供应商承诺书、成交通知书等均称为有法律约束力的合同组成内容。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6.</w:t>
      </w:r>
      <w:r w:rsidRPr="00BF20D4">
        <w:rPr>
          <w:rFonts w:asciiTheme="minorEastAsia" w:eastAsiaTheme="minorEastAsia" w:hAnsiTheme="minorEastAsia" w:cs="宋体" w:hint="default"/>
          <w:color w:val="000000" w:themeColor="text1"/>
          <w:lang w:eastAsia="zh-TW"/>
        </w:rPr>
        <w:t>成交供应商在合同签订之后</w:t>
      </w: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个工作日内，将签订的合同原件（一份）尽快送采购代理机构财务科室，以便尽快退还保证金。签订的合同编号按照本项目成交通知书上的编号执行。</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lang w:val="zh-TW"/>
        </w:rPr>
      </w:pPr>
      <w:r w:rsidRPr="00BF20D4">
        <w:rPr>
          <w:rFonts w:asciiTheme="minorEastAsia" w:eastAsiaTheme="minorEastAsia" w:hAnsiTheme="minorEastAsia" w:cs="宋体"/>
          <w:b/>
          <w:bCs/>
          <w:color w:val="000000" w:themeColor="text1"/>
        </w:rPr>
        <w:t>（二）</w:t>
      </w:r>
      <w:r w:rsidRPr="00BF20D4">
        <w:rPr>
          <w:rFonts w:asciiTheme="minorEastAsia" w:eastAsiaTheme="minorEastAsia" w:hAnsiTheme="minorEastAsia" w:cs="宋体"/>
          <w:b/>
          <w:bCs/>
          <w:color w:val="000000" w:themeColor="text1"/>
          <w:lang w:val="zh-TW" w:eastAsia="zh-TW"/>
        </w:rPr>
        <w:t>合同分包（实质性要求）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分包履行合同的部分应当为采购项目的非主体、非关键性工作，不属于成交供应商的主要合同义务。</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3.</w:t>
      </w:r>
      <w:r w:rsidRPr="00BF20D4">
        <w:rPr>
          <w:rFonts w:asciiTheme="minorEastAsia" w:eastAsiaTheme="minorEastAsia" w:hAnsiTheme="minorEastAsia" w:cs="宋体" w:hint="default"/>
          <w:color w:val="000000" w:themeColor="text1"/>
          <w:lang w:eastAsia="zh-TW"/>
        </w:rPr>
        <w:t>采购合同实行分包履行的，成交供应商就采购项目和分包项目向采购人负责，分包供应商就分包项目承担责任。</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4.中小企业依据《政府采购促进中小企业发展管理办法》（财库〔2020〕46号）规定的政策获取政府采购合同后，小型、微型企业不得分包或转包给大型、中型企业，中型企业不得分包或转包给大型企业。</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（三）</w:t>
      </w:r>
      <w:r w:rsidRPr="00BF20D4">
        <w:rPr>
          <w:rFonts w:asciiTheme="minorEastAsia" w:eastAsiaTheme="minorEastAsia" w:hAnsiTheme="minorEastAsia" w:cs="宋体"/>
          <w:b/>
          <w:bCs/>
          <w:color w:val="000000" w:themeColor="text1"/>
          <w:lang w:val="zh-TW" w:eastAsia="zh-TW"/>
        </w:rPr>
        <w:t>合同转包（实质性要求）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rPr>
        <w:lastRenderedPageBreak/>
        <w:t>1.</w:t>
      </w:r>
      <w:r w:rsidRPr="00BF20D4">
        <w:rPr>
          <w:rFonts w:asciiTheme="minorEastAsia" w:eastAsiaTheme="minorEastAsia" w:hAnsiTheme="minorEastAsia" w:cs="宋体" w:hint="default"/>
          <w:color w:val="000000" w:themeColor="text1"/>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成交供应商转包的，视同拒绝履行政府采购合同义务，将依法追究法律责任。</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（四）</w:t>
      </w:r>
      <w:r w:rsidRPr="00BF20D4">
        <w:rPr>
          <w:rFonts w:asciiTheme="minorEastAsia" w:eastAsiaTheme="minorEastAsia" w:hAnsiTheme="minorEastAsia" w:cs="宋体"/>
          <w:b/>
          <w:bCs/>
          <w:color w:val="000000" w:themeColor="text1"/>
          <w:lang w:val="zh-TW" w:eastAsia="zh-TW"/>
        </w:rPr>
        <w:t>补充合同</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rPr>
        <w:t>（五）</w:t>
      </w:r>
      <w:r w:rsidRPr="00BF20D4">
        <w:rPr>
          <w:rFonts w:asciiTheme="minorEastAsia" w:eastAsiaTheme="minorEastAsia" w:hAnsiTheme="minorEastAsia" w:cs="宋体"/>
          <w:b/>
          <w:bCs/>
          <w:color w:val="000000" w:themeColor="text1"/>
          <w:lang w:val="zh-TW" w:eastAsia="zh-TW"/>
        </w:rPr>
        <w:t>履约保证金（实质性要求）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1.</w:t>
      </w:r>
      <w:r w:rsidRPr="00BF20D4">
        <w:rPr>
          <w:rFonts w:asciiTheme="minorEastAsia" w:eastAsiaTheme="minorEastAsia" w:hAnsiTheme="minorEastAsia" w:cs="宋体" w:hint="default"/>
          <w:color w:val="000000" w:themeColor="text1"/>
          <w:lang w:eastAsia="zh-TW"/>
        </w:rPr>
        <w:t>成交供应商应在合同签订之前交纳采购文件规定数额的履约保证金。</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如果成交供应商在规定的合同签订时间内，没有按照采购文件的规定交纳履约保证金，且又无正当理由的，将视为放弃成交。</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（六）</w:t>
      </w:r>
      <w:r w:rsidRPr="00BF20D4">
        <w:rPr>
          <w:rFonts w:asciiTheme="minorEastAsia" w:eastAsiaTheme="minorEastAsia" w:hAnsiTheme="minorEastAsia" w:cs="宋体"/>
          <w:b/>
          <w:bCs/>
          <w:color w:val="000000" w:themeColor="text1"/>
          <w:lang w:val="zh-TW" w:eastAsia="zh-TW"/>
        </w:rPr>
        <w:t>合同公告</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lang w:eastAsia="zh-TW"/>
        </w:rPr>
        <w:t>采购人应当自政府采购合同签订（双方当事人均已签字盖章）之日起</w:t>
      </w:r>
      <w:r w:rsidRPr="00BF20D4">
        <w:rPr>
          <w:rFonts w:asciiTheme="minorEastAsia" w:eastAsiaTheme="minorEastAsia" w:hAnsiTheme="minorEastAsia" w:cs="宋体" w:hint="default"/>
          <w:color w:val="000000" w:themeColor="text1"/>
        </w:rPr>
        <w:t>2</w:t>
      </w:r>
      <w:r w:rsidRPr="00BF20D4">
        <w:rPr>
          <w:rFonts w:asciiTheme="minorEastAsia" w:eastAsiaTheme="minorEastAsia" w:hAnsiTheme="minorEastAsia" w:cs="宋体" w:hint="default"/>
          <w:color w:val="000000" w:themeColor="text1"/>
          <w:lang w:eastAsia="zh-TW"/>
        </w:rPr>
        <w:t>个工作日内，将政府采购合同在</w:t>
      </w:r>
      <w:r w:rsidRPr="00BF20D4">
        <w:rPr>
          <w:rFonts w:asciiTheme="minorEastAsia" w:eastAsiaTheme="minorEastAsia" w:hAnsiTheme="minorEastAsia" w:cs="宋体" w:hint="default"/>
          <w:color w:val="000000" w:themeColor="text1"/>
        </w:rPr>
        <w:t>“</w:t>
      </w:r>
      <w:r w:rsidRPr="00BF20D4">
        <w:rPr>
          <w:rFonts w:asciiTheme="minorEastAsia" w:eastAsiaTheme="minorEastAsia" w:hAnsiTheme="minorEastAsia" w:cs="宋体" w:hint="default"/>
          <w:color w:val="000000" w:themeColor="text1"/>
          <w:lang w:eastAsia="zh-TW"/>
        </w:rPr>
        <w:t>四川政府采购网</w:t>
      </w:r>
      <w:r w:rsidRPr="00BF20D4">
        <w:rPr>
          <w:rFonts w:asciiTheme="minorEastAsia" w:eastAsiaTheme="minorEastAsia" w:hAnsiTheme="minorEastAsia" w:cs="宋体" w:hint="default"/>
          <w:color w:val="000000" w:themeColor="text1"/>
        </w:rPr>
        <w:t>”</w:t>
      </w:r>
      <w:r w:rsidRPr="00BF20D4">
        <w:rPr>
          <w:rFonts w:asciiTheme="minorEastAsia" w:eastAsiaTheme="minorEastAsia" w:hAnsiTheme="minorEastAsia" w:cs="宋体" w:hint="default"/>
          <w:color w:val="000000" w:themeColor="text1"/>
          <w:lang w:eastAsia="zh-TW"/>
        </w:rPr>
        <w:t>上公告，但政府采购合同中涉及国家秘密、商业秘密的内容除外。</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（七）</w:t>
      </w:r>
      <w:r w:rsidRPr="00BF20D4">
        <w:rPr>
          <w:rFonts w:asciiTheme="minorEastAsia" w:eastAsiaTheme="minorEastAsia" w:hAnsiTheme="minorEastAsia" w:cs="宋体"/>
          <w:b/>
          <w:bCs/>
          <w:color w:val="000000" w:themeColor="text1"/>
          <w:lang w:val="zh-TW" w:eastAsia="zh-TW"/>
        </w:rPr>
        <w:t>合同备案</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hint="default"/>
          <w:color w:val="000000" w:themeColor="text1"/>
          <w:lang w:eastAsia="zh-TW"/>
        </w:rPr>
        <w:t>采购人应当将政府采购合同副本自签订（双方当事人均已签字盖章）之日起七个工作日内通过四川政府采购网报同级财政部门备案。</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（八）</w:t>
      </w:r>
      <w:r w:rsidRPr="00BF20D4">
        <w:rPr>
          <w:rFonts w:asciiTheme="minorEastAsia" w:eastAsiaTheme="minorEastAsia" w:hAnsiTheme="minorEastAsia" w:cs="宋体"/>
          <w:b/>
          <w:bCs/>
          <w:color w:val="000000" w:themeColor="text1"/>
          <w:lang w:val="zh-TW" w:eastAsia="zh-TW"/>
        </w:rPr>
        <w:t>履行合同</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1.</w:t>
      </w:r>
      <w:r w:rsidRPr="00BF20D4">
        <w:rPr>
          <w:rFonts w:asciiTheme="minorEastAsia" w:eastAsiaTheme="minorEastAsia" w:hAnsiTheme="minorEastAsia" w:cs="宋体"/>
          <w:color w:val="000000" w:themeColor="text1"/>
          <w:lang w:val="zh-TW" w:eastAsia="zh-TW"/>
        </w:rPr>
        <w:t>成交供应商与采购人签订合同后，合同双方应严格执行合同条款，履行合同规定的义务，保证合同的顺利完成。</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在合同履行过程中，如发生合同纠纷，合同双方应按照《</w:t>
      </w:r>
      <w:r w:rsidRPr="00BF20D4">
        <w:rPr>
          <w:rFonts w:asciiTheme="minorEastAsia" w:eastAsiaTheme="minorEastAsia" w:hAnsiTheme="minorEastAsia" w:cs="宋体"/>
          <w:color w:val="000000" w:themeColor="text1"/>
          <w:lang w:val="zh-TW"/>
        </w:rPr>
        <w:t>民法典</w:t>
      </w:r>
      <w:r w:rsidRPr="00BF20D4">
        <w:rPr>
          <w:rFonts w:asciiTheme="minorEastAsia" w:eastAsiaTheme="minorEastAsia" w:hAnsiTheme="minorEastAsia" w:cs="宋体"/>
          <w:color w:val="000000" w:themeColor="text1"/>
          <w:lang w:val="zh-TW" w:eastAsia="zh-TW"/>
        </w:rPr>
        <w:t>》的有关规定进行处理。</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（九）</w:t>
      </w:r>
      <w:r w:rsidRPr="00BF20D4">
        <w:rPr>
          <w:rFonts w:asciiTheme="minorEastAsia" w:eastAsiaTheme="minorEastAsia" w:hAnsiTheme="minorEastAsia" w:cs="宋体"/>
          <w:b/>
          <w:bCs/>
          <w:color w:val="000000" w:themeColor="text1"/>
          <w:lang w:val="zh-TW" w:eastAsia="zh-TW"/>
        </w:rPr>
        <w:t>验收</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1.本项目采购人将严格按照政府采购相关法律法规以及《财政部关于进一步加强政府采购需求和履约验收管理的指导意见》(财库(2016) 205 号)的要求进行验收。符合国家有关规定、磋商文件的质量要求和技术指标、供应商的响应文件及承诺以及合同条款</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验收结果合格的，成交供应商凭</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验收结果</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rsidR="0004132A" w:rsidRPr="00BF20D4" w:rsidRDefault="00143D5D" w:rsidP="000F0927">
      <w:pPr>
        <w:pStyle w:val="Afd"/>
        <w:spacing w:line="360" w:lineRule="auto"/>
        <w:ind w:firstLineChars="141"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u w:val="single"/>
        </w:rPr>
        <w:t>3.</w:t>
      </w:r>
      <w:r w:rsidRPr="00BF20D4">
        <w:rPr>
          <w:rFonts w:asciiTheme="minorEastAsia" w:eastAsiaTheme="minorEastAsia" w:hAnsiTheme="minorEastAsia" w:cs="宋体"/>
          <w:b/>
          <w:bCs/>
          <w:color w:val="000000" w:themeColor="text1"/>
          <w:u w:val="single"/>
          <w:lang w:val="zh-TW" w:eastAsia="zh-TW"/>
        </w:rPr>
        <w:t>成交供应商在合同履行验收后三个工作日内，将采购人出具的验收书（一份）送采购代理机构财务科室。</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（十）</w:t>
      </w:r>
      <w:r w:rsidRPr="00BF20D4">
        <w:rPr>
          <w:rFonts w:asciiTheme="minorEastAsia" w:eastAsiaTheme="minorEastAsia" w:hAnsiTheme="minorEastAsia" w:cs="宋体"/>
          <w:b/>
          <w:bCs/>
          <w:color w:val="000000" w:themeColor="text1"/>
          <w:lang w:val="zh-TW" w:eastAsia="zh-TW"/>
        </w:rPr>
        <w:t>资金支付</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采购人将按照政府采购合同规定，及时向成交供应商支付采购资金</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具体要求详见采购文件第五章</w:t>
      </w:r>
      <w:r w:rsidRPr="00BF20D4">
        <w:rPr>
          <w:rFonts w:asciiTheme="minorEastAsia" w:eastAsiaTheme="minorEastAsia" w:hAnsiTheme="minorEastAsia" w:cs="宋体"/>
          <w:color w:val="000000" w:themeColor="text1"/>
          <w:lang w:val="zh-TW" w:eastAsia="zh-TW"/>
        </w:rPr>
        <w:t>。</w:t>
      </w:r>
    </w:p>
    <w:p w:rsidR="0004132A" w:rsidRPr="00BF20D4" w:rsidRDefault="0004132A" w:rsidP="000F0927">
      <w:pPr>
        <w:spacing w:line="360" w:lineRule="auto"/>
        <w:rPr>
          <w:rFonts w:asciiTheme="minorEastAsia" w:eastAsiaTheme="minorEastAsia" w:hAnsiTheme="minorEastAsia"/>
          <w:color w:val="000000" w:themeColor="text1"/>
          <w:sz w:val="24"/>
          <w:szCs w:val="24"/>
          <w:lang w:val="zh-TW" w:eastAsia="zh-TW"/>
        </w:rPr>
      </w:pPr>
      <w:bookmarkStart w:id="15" w:name="_Toc529356191"/>
    </w:p>
    <w:p w:rsidR="0004132A" w:rsidRPr="00BF20D4" w:rsidRDefault="00143D5D" w:rsidP="000F0927">
      <w:pPr>
        <w:pStyle w:val="2"/>
        <w:spacing w:before="0" w:after="0" w:line="360" w:lineRule="auto"/>
        <w:rPr>
          <w:rFonts w:asciiTheme="minorEastAsia" w:eastAsiaTheme="minorEastAsia" w:hAnsiTheme="minorEastAsia" w:cs="宋体"/>
          <w:color w:val="000000" w:themeColor="text1"/>
        </w:rPr>
      </w:pPr>
      <w:r w:rsidRPr="00BF20D4">
        <w:rPr>
          <w:rFonts w:asciiTheme="minorEastAsia" w:eastAsiaTheme="minorEastAsia" w:hAnsiTheme="minorEastAsia" w:cs="宋体"/>
          <w:i w:val="0"/>
          <w:iCs w:val="0"/>
          <w:color w:val="000000" w:themeColor="text1"/>
          <w:sz w:val="24"/>
          <w:szCs w:val="24"/>
          <w:lang w:val="zh-TW" w:eastAsia="zh-TW"/>
        </w:rPr>
        <w:t>十、磋商纪律要求</w:t>
      </w:r>
      <w:bookmarkEnd w:id="15"/>
    </w:p>
    <w:p w:rsidR="0004132A" w:rsidRPr="00BF20D4" w:rsidRDefault="00143D5D" w:rsidP="000F0927">
      <w:pPr>
        <w:pStyle w:val="Afd"/>
        <w:tabs>
          <w:tab w:val="left" w:pos="851"/>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供应商不得具有的情形</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供应商参加本项目磋商不得有下列情形：</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提供虚假材料谋取成交；</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采取不正当手段诋毁、排挤其他供应商；</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与采购人、采购代理机构、或其他供应商恶意串通；</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向采购人、采购代理机构、磋商小组成员行贿或者提供其他不正当利益；</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5.</w:t>
      </w:r>
      <w:r w:rsidRPr="00BF20D4">
        <w:rPr>
          <w:rFonts w:asciiTheme="minorEastAsia" w:eastAsiaTheme="minorEastAsia" w:hAnsiTheme="minorEastAsia" w:cs="宋体"/>
          <w:color w:val="000000" w:themeColor="text1"/>
          <w:lang w:val="zh-TW" w:eastAsia="zh-TW"/>
        </w:rPr>
        <w:t>在磋商过程中与采购人、采购代理机构进行协商；</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eastAsia="zh-TW"/>
        </w:rPr>
        <w:t>成交后无正当理由拒不与采购人签订政府采购合同；</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7.</w:t>
      </w:r>
      <w:r w:rsidRPr="00BF20D4">
        <w:rPr>
          <w:rFonts w:asciiTheme="minorEastAsia" w:eastAsiaTheme="minorEastAsia" w:hAnsiTheme="minorEastAsia" w:cs="宋体"/>
          <w:color w:val="000000" w:themeColor="text1"/>
          <w:lang w:val="zh-TW" w:eastAsia="zh-TW"/>
        </w:rPr>
        <w:t>未按照磋商文件确定的事项签订政府采购合同；</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8.</w:t>
      </w:r>
      <w:r w:rsidRPr="00BF20D4">
        <w:rPr>
          <w:rFonts w:asciiTheme="minorEastAsia" w:eastAsiaTheme="minorEastAsia" w:hAnsiTheme="minorEastAsia" w:cs="宋体"/>
          <w:color w:val="000000" w:themeColor="text1"/>
          <w:lang w:val="zh-TW" w:eastAsia="zh-TW"/>
        </w:rPr>
        <w:t>将政府采购合同转包或者违规分包；</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9.</w:t>
      </w:r>
      <w:r w:rsidRPr="00BF20D4">
        <w:rPr>
          <w:rFonts w:asciiTheme="minorEastAsia" w:eastAsiaTheme="minorEastAsia" w:hAnsiTheme="minorEastAsia" w:cs="宋体"/>
          <w:color w:val="000000" w:themeColor="text1"/>
          <w:lang w:val="zh-TW" w:eastAsia="zh-TW"/>
        </w:rPr>
        <w:t>提供假冒伪劣产品；</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10.</w:t>
      </w:r>
      <w:r w:rsidRPr="00BF20D4">
        <w:rPr>
          <w:rFonts w:asciiTheme="minorEastAsia" w:eastAsiaTheme="minorEastAsia" w:hAnsiTheme="minorEastAsia" w:cs="宋体"/>
          <w:color w:val="000000" w:themeColor="text1"/>
          <w:lang w:val="zh-TW" w:eastAsia="zh-TW"/>
        </w:rPr>
        <w:t>擅自变更、中止或者终止政府采购合同；</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11.</w:t>
      </w:r>
      <w:r w:rsidRPr="00BF20D4">
        <w:rPr>
          <w:rFonts w:asciiTheme="minorEastAsia" w:eastAsiaTheme="minorEastAsia" w:hAnsiTheme="minorEastAsia" w:cs="宋体"/>
          <w:color w:val="000000" w:themeColor="text1"/>
          <w:lang w:val="zh-TW" w:eastAsia="zh-TW"/>
        </w:rPr>
        <w:t>拒绝有关部门的监督检查或者向监督检查部门提供虚假情况；</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12.</w:t>
      </w:r>
      <w:r w:rsidRPr="00BF20D4">
        <w:rPr>
          <w:rFonts w:asciiTheme="minorEastAsia" w:eastAsiaTheme="minorEastAsia" w:hAnsiTheme="minorEastAsia" w:cs="宋体"/>
          <w:color w:val="000000" w:themeColor="text1"/>
          <w:lang w:val="zh-TW" w:eastAsia="zh-TW"/>
        </w:rPr>
        <w:t>法律法规规定的其他情形。</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供应商有上述情形的，按照规定追究法律责任，具备（</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12</w:t>
      </w:r>
      <w:r w:rsidRPr="00BF20D4">
        <w:rPr>
          <w:rFonts w:asciiTheme="minorEastAsia" w:eastAsiaTheme="minorEastAsia" w:hAnsiTheme="minorEastAsia" w:cs="宋体"/>
          <w:color w:val="000000" w:themeColor="text1"/>
          <w:lang w:val="zh-TW" w:eastAsia="zh-TW"/>
        </w:rPr>
        <w:t>）条情形之一的，同时将取消被确认为成交供应商的资格或者认定成交无效。</w:t>
      </w:r>
    </w:p>
    <w:p w:rsidR="0004132A" w:rsidRPr="00BF20D4" w:rsidRDefault="0004132A" w:rsidP="000F0927">
      <w:pPr>
        <w:pStyle w:val="Afd"/>
        <w:tabs>
          <w:tab w:val="left" w:pos="851"/>
        </w:tabs>
        <w:spacing w:line="360" w:lineRule="auto"/>
        <w:jc w:val="both"/>
        <w:rPr>
          <w:rFonts w:asciiTheme="minorEastAsia" w:eastAsiaTheme="minorEastAsia" w:hAnsiTheme="minorEastAsia" w:cs="宋体" w:hint="default"/>
          <w:color w:val="000000" w:themeColor="text1"/>
          <w:lang w:val="zh-TW" w:eastAsia="zh-TW"/>
        </w:rPr>
      </w:pPr>
    </w:p>
    <w:p w:rsidR="0004132A" w:rsidRPr="00BF20D4" w:rsidRDefault="00143D5D" w:rsidP="000F0927">
      <w:pPr>
        <w:pStyle w:val="Afd"/>
        <w:tabs>
          <w:tab w:val="left" w:pos="851"/>
        </w:tabs>
        <w:spacing w:line="360" w:lineRule="auto"/>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hint="default"/>
          <w:b/>
          <w:bCs/>
          <w:color w:val="000000" w:themeColor="text1"/>
          <w:lang w:val="zh-TW" w:eastAsia="zh-TW"/>
        </w:rPr>
        <w:t>(二)磋商现场纪律要求</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hint="default"/>
          <w:color w:val="000000" w:themeColor="text1"/>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rsidR="0004132A" w:rsidRPr="00BF20D4" w:rsidRDefault="0004132A" w:rsidP="000F0927">
      <w:pPr>
        <w:spacing w:line="360" w:lineRule="auto"/>
        <w:rPr>
          <w:rFonts w:asciiTheme="minorEastAsia" w:eastAsiaTheme="minorEastAsia" w:hAnsiTheme="minorEastAsia"/>
          <w:color w:val="000000" w:themeColor="text1"/>
          <w:sz w:val="24"/>
          <w:szCs w:val="24"/>
          <w:lang w:val="zh-TW" w:eastAsia="zh-TW"/>
        </w:rPr>
      </w:pPr>
      <w:bookmarkStart w:id="16" w:name="_Toc529356192"/>
    </w:p>
    <w:p w:rsidR="0004132A" w:rsidRPr="00BF20D4" w:rsidRDefault="00143D5D" w:rsidP="000F0927">
      <w:pPr>
        <w:pStyle w:val="2"/>
        <w:spacing w:before="0" w:after="0" w:line="360" w:lineRule="auto"/>
        <w:rPr>
          <w:rFonts w:asciiTheme="minorEastAsia" w:eastAsiaTheme="minorEastAsia" w:hAnsiTheme="minorEastAsia" w:cs="宋体"/>
          <w:color w:val="000000" w:themeColor="text1"/>
        </w:rPr>
      </w:pPr>
      <w:r w:rsidRPr="00BF20D4">
        <w:rPr>
          <w:rFonts w:asciiTheme="minorEastAsia" w:eastAsiaTheme="minorEastAsia" w:hAnsiTheme="minorEastAsia" w:cs="宋体"/>
          <w:i w:val="0"/>
          <w:iCs w:val="0"/>
          <w:color w:val="000000" w:themeColor="text1"/>
          <w:sz w:val="24"/>
          <w:szCs w:val="24"/>
          <w:lang w:val="zh-TW" w:eastAsia="zh-TW"/>
        </w:rPr>
        <w:t>十一、询问、质疑和投诉</w:t>
      </w:r>
      <w:bookmarkEnd w:id="16"/>
    </w:p>
    <w:p w:rsidR="0004132A" w:rsidRPr="00BF20D4" w:rsidRDefault="00143D5D" w:rsidP="000F0927">
      <w:pPr>
        <w:pStyle w:val="Afd"/>
        <w:tabs>
          <w:tab w:val="left" w:pos="851"/>
        </w:tabs>
        <w:spacing w:line="360" w:lineRule="auto"/>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（一）</w:t>
      </w:r>
      <w:r w:rsidRPr="00BF20D4">
        <w:rPr>
          <w:rFonts w:asciiTheme="minorEastAsia" w:eastAsiaTheme="minorEastAsia" w:hAnsiTheme="minorEastAsia" w:cs="宋体"/>
          <w:color w:val="000000" w:themeColor="text1"/>
          <w:lang w:val="zh-TW" w:eastAsia="zh-TW"/>
        </w:rPr>
        <w:t>询问、质疑、投诉</w:t>
      </w:r>
    </w:p>
    <w:p w:rsidR="0004132A" w:rsidRPr="00BF20D4" w:rsidRDefault="00143D5D" w:rsidP="000F0927">
      <w:pPr>
        <w:pStyle w:val="Afd"/>
        <w:tabs>
          <w:tab w:val="left" w:pos="851"/>
        </w:tabs>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hint="default"/>
          <w:color w:val="000000" w:themeColor="text1"/>
        </w:rPr>
        <w:t>具体详见磋商须知前附表。</w:t>
      </w:r>
    </w:p>
    <w:p w:rsidR="0004132A" w:rsidRPr="00BF20D4" w:rsidRDefault="0004132A" w:rsidP="000F0927">
      <w:pPr>
        <w:spacing w:line="360" w:lineRule="auto"/>
        <w:rPr>
          <w:rFonts w:asciiTheme="minorEastAsia" w:eastAsiaTheme="minorEastAsia" w:hAnsiTheme="minorEastAsia"/>
          <w:color w:val="000000" w:themeColor="text1"/>
          <w:sz w:val="24"/>
          <w:szCs w:val="24"/>
          <w:lang w:val="zh-TW" w:eastAsia="zh-TW"/>
        </w:rPr>
      </w:pPr>
      <w:bookmarkStart w:id="17" w:name="_Toc529356193"/>
    </w:p>
    <w:p w:rsidR="0004132A" w:rsidRPr="00BF20D4" w:rsidRDefault="00143D5D" w:rsidP="000F0927">
      <w:pPr>
        <w:pStyle w:val="2"/>
        <w:spacing w:before="0" w:after="0" w:line="360" w:lineRule="auto"/>
        <w:jc w:val="left"/>
        <w:rPr>
          <w:rFonts w:asciiTheme="minorEastAsia" w:eastAsiaTheme="minorEastAsia" w:hAnsiTheme="minorEastAsia" w:cs="宋体"/>
          <w:color w:val="000000" w:themeColor="text1"/>
        </w:rPr>
      </w:pPr>
      <w:r w:rsidRPr="00BF20D4">
        <w:rPr>
          <w:rFonts w:asciiTheme="minorEastAsia" w:eastAsiaTheme="minorEastAsia" w:hAnsiTheme="minorEastAsia" w:cs="宋体"/>
          <w:i w:val="0"/>
          <w:iCs w:val="0"/>
          <w:color w:val="000000" w:themeColor="text1"/>
          <w:sz w:val="24"/>
          <w:szCs w:val="24"/>
          <w:lang w:val="zh-TW" w:eastAsia="zh-TW"/>
        </w:rPr>
        <w:t>十二、其他</w:t>
      </w:r>
      <w:bookmarkEnd w:id="17"/>
    </w:p>
    <w:p w:rsidR="0004132A" w:rsidRPr="00BF20D4" w:rsidRDefault="00143D5D" w:rsidP="000F0927">
      <w:pPr>
        <w:pStyle w:val="Afd"/>
        <w:tabs>
          <w:tab w:val="left" w:pos="851"/>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（一）解释说明</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2.本项目涉及企业资质、产品认证、人员执业资格等描述与国家最新要求不一致时以最新要求为准。</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3.国家或行业主管部门对供应商和采购产品的技术标准、质量标准和资格资质条件等有强制性规定的，必须符合其要求(实质性要求)。</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本项目除采购文件明确规定可以采购进口产品的货物外，不允许采购进口产品，否则作无效处理。</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rPr>
        <w:t>货物采购适用</w:t>
      </w:r>
      <w:r w:rsidRPr="00BF20D4">
        <w:rPr>
          <w:rFonts w:asciiTheme="minorEastAsia" w:eastAsiaTheme="minorEastAsia" w:hAnsiTheme="minorEastAsia" w:cs="宋体"/>
          <w:color w:val="000000" w:themeColor="text1"/>
          <w:lang w:val="zh-TW"/>
        </w:rPr>
        <w:t>）</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Afd"/>
        <w:tabs>
          <w:tab w:val="left" w:pos="851"/>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（二）关于行贿犯罪档案查询工作的规定</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Afd"/>
        <w:tabs>
          <w:tab w:val="left" w:pos="851"/>
        </w:tabs>
        <w:spacing w:line="360" w:lineRule="auto"/>
        <w:jc w:val="both"/>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（三）供应商信用信息查询</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1.供应商信用信息查询渠道：“信用中国”网站、“中国政府采购网”等渠道。</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2.供应商信用信息查询截止时点：信用信息查询在资格审查阶段进行。</w:t>
      </w:r>
    </w:p>
    <w:p w:rsidR="0004132A" w:rsidRPr="00BF20D4" w:rsidRDefault="00143D5D" w:rsidP="000F0927">
      <w:pPr>
        <w:pStyle w:val="Afd"/>
        <w:tabs>
          <w:tab w:val="left" w:pos="851"/>
        </w:tabs>
        <w:spacing w:line="360" w:lineRule="auto"/>
        <w:ind w:firstLine="48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3.供应商信用信息查询记录和证据留存的具体方式：采购代理机构通过“信用中国”网站、“中国政府采购网”等渠道对供应商进行信用记录查询，并将查询记录存档。</w:t>
      </w:r>
    </w:p>
    <w:p w:rsidR="0004132A" w:rsidRPr="00BF20D4" w:rsidRDefault="0004132A" w:rsidP="000F0927">
      <w:pPr>
        <w:pStyle w:val="Afd"/>
        <w:tabs>
          <w:tab w:val="left" w:pos="851"/>
        </w:tabs>
        <w:spacing w:line="360" w:lineRule="auto"/>
        <w:ind w:firstLine="480"/>
        <w:rPr>
          <w:rFonts w:asciiTheme="minorEastAsia" w:eastAsiaTheme="minorEastAsia" w:hAnsiTheme="minorEastAsia" w:cs="宋体" w:hint="default"/>
          <w:color w:val="000000" w:themeColor="text1"/>
        </w:rPr>
      </w:pP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bookmarkStart w:id="18" w:name="_Toc529356194"/>
      <w:r w:rsidRPr="00BF20D4">
        <w:rPr>
          <w:rFonts w:asciiTheme="minorEastAsia" w:eastAsiaTheme="minorEastAsia" w:hAnsiTheme="minorEastAsia" w:cs="宋体"/>
          <w:color w:val="000000" w:themeColor="text1"/>
          <w:szCs w:val="24"/>
          <w:lang w:val="zh-TW" w:eastAsia="zh-TW"/>
        </w:rPr>
        <w:lastRenderedPageBreak/>
        <w:t>第三章  供应商资格条件要求</w:t>
      </w:r>
      <w:bookmarkEnd w:id="18"/>
    </w:p>
    <w:p w:rsidR="0004132A" w:rsidRPr="00BF20D4" w:rsidRDefault="00143D5D" w:rsidP="000F0927">
      <w:pPr>
        <w:pStyle w:val="2"/>
        <w:spacing w:before="0" w:after="0" w:line="360" w:lineRule="auto"/>
        <w:rPr>
          <w:rFonts w:asciiTheme="minorEastAsia" w:eastAsiaTheme="minorEastAsia" w:hAnsiTheme="minorEastAsia" w:cs="宋体"/>
          <w:i w:val="0"/>
          <w:iCs w:val="0"/>
          <w:color w:val="000000" w:themeColor="text1"/>
          <w:sz w:val="24"/>
          <w:szCs w:val="24"/>
          <w:lang w:val="zh-TW" w:eastAsia="zh-TW"/>
        </w:rPr>
      </w:pPr>
      <w:bookmarkStart w:id="19" w:name="_Toc529356195"/>
      <w:r w:rsidRPr="00BF20D4">
        <w:rPr>
          <w:rFonts w:asciiTheme="minorEastAsia" w:eastAsiaTheme="minorEastAsia" w:hAnsiTheme="minorEastAsia" w:cs="宋体"/>
          <w:i w:val="0"/>
          <w:iCs w:val="0"/>
          <w:color w:val="000000" w:themeColor="text1"/>
          <w:sz w:val="24"/>
          <w:szCs w:val="24"/>
          <w:lang w:val="zh-TW" w:eastAsia="zh-TW"/>
        </w:rPr>
        <w:t>一、供应商资格、资质性及其他类似效力要求</w:t>
      </w:r>
      <w:bookmarkEnd w:id="19"/>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kern w:val="2"/>
        </w:rPr>
      </w:pPr>
      <w:r w:rsidRPr="00BF20D4">
        <w:rPr>
          <w:rFonts w:asciiTheme="minorEastAsia" w:eastAsiaTheme="minorEastAsia" w:hAnsiTheme="minorEastAsia"/>
          <w:b/>
          <w:color w:val="000000" w:themeColor="text1"/>
        </w:rPr>
        <w:t>（一）</w:t>
      </w:r>
      <w:r w:rsidRPr="00BF20D4">
        <w:rPr>
          <w:rFonts w:asciiTheme="minorEastAsia" w:eastAsiaTheme="minorEastAsia" w:hAnsiTheme="minorEastAsia" w:cs="宋体"/>
          <w:b/>
          <w:bCs/>
          <w:color w:val="000000" w:themeColor="text1"/>
          <w:kern w:val="2"/>
          <w:lang w:val="zh-TW" w:eastAsia="zh-TW"/>
        </w:rPr>
        <w:t>供应商应具备《中华人民共和国政府采购法》第二十二条规定的下列条件：</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1.</w:t>
      </w:r>
      <w:r w:rsidRPr="00BF20D4">
        <w:rPr>
          <w:rFonts w:asciiTheme="minorEastAsia" w:eastAsiaTheme="minorEastAsia" w:hAnsiTheme="minorEastAsia" w:cs="宋体"/>
          <w:color w:val="000000" w:themeColor="text1"/>
          <w:kern w:val="2"/>
          <w:lang w:val="zh-TW" w:eastAsia="zh-TW"/>
        </w:rPr>
        <w:t>具有独立承担民事责任的能力；</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2.</w:t>
      </w:r>
      <w:r w:rsidRPr="00BF20D4">
        <w:rPr>
          <w:rFonts w:asciiTheme="minorEastAsia" w:eastAsiaTheme="minorEastAsia" w:hAnsiTheme="minorEastAsia" w:cs="宋体"/>
          <w:color w:val="000000" w:themeColor="text1"/>
          <w:kern w:val="2"/>
          <w:lang w:val="zh-TW" w:eastAsia="zh-TW"/>
        </w:rPr>
        <w:t>具有良好的商业信誉和健全的财务会计制度；</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3.</w:t>
      </w:r>
      <w:r w:rsidRPr="00BF20D4">
        <w:rPr>
          <w:rFonts w:asciiTheme="minorEastAsia" w:eastAsiaTheme="minorEastAsia" w:hAnsiTheme="minorEastAsia" w:cs="宋体"/>
          <w:color w:val="000000" w:themeColor="text1"/>
          <w:kern w:val="2"/>
          <w:lang w:val="zh-TW" w:eastAsia="zh-TW"/>
        </w:rPr>
        <w:t>具有履行合同所必需的设备和专业技术能力；</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4.</w:t>
      </w:r>
      <w:r w:rsidRPr="00BF20D4">
        <w:rPr>
          <w:rFonts w:asciiTheme="minorEastAsia" w:eastAsiaTheme="minorEastAsia" w:hAnsiTheme="minorEastAsia" w:cs="宋体"/>
          <w:color w:val="000000" w:themeColor="text1"/>
          <w:kern w:val="2"/>
          <w:lang w:val="zh-TW" w:eastAsia="zh-TW"/>
        </w:rPr>
        <w:t>有依法缴纳税收和社会保障资金的良好记录；</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5.</w:t>
      </w:r>
      <w:r w:rsidRPr="00BF20D4">
        <w:rPr>
          <w:rFonts w:asciiTheme="minorEastAsia" w:eastAsiaTheme="minorEastAsia" w:hAnsiTheme="minorEastAsia" w:cs="宋体"/>
          <w:color w:val="000000" w:themeColor="text1"/>
          <w:kern w:val="2"/>
          <w:lang w:val="zh-TW" w:eastAsia="zh-TW"/>
        </w:rPr>
        <w:t>参加本次政府采购活动前三年内，在经营活动中没有重大违法记录；</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kern w:val="2"/>
          <w:lang w:val="zh-TW" w:eastAsia="zh-TW"/>
        </w:rPr>
      </w:pPr>
      <w:r w:rsidRPr="00BF20D4">
        <w:rPr>
          <w:rFonts w:asciiTheme="minorEastAsia" w:eastAsiaTheme="minorEastAsia" w:hAnsiTheme="minorEastAsia" w:cs="宋体"/>
          <w:color w:val="000000" w:themeColor="text1"/>
          <w:kern w:val="2"/>
          <w:lang w:val="zh-TW" w:eastAsia="zh-TW"/>
        </w:rPr>
        <w:t>6.法律、行政法规规定的其他条件。</w:t>
      </w:r>
    </w:p>
    <w:p w:rsidR="0004132A" w:rsidRPr="00BF20D4" w:rsidRDefault="00143D5D" w:rsidP="000F0927">
      <w:pPr>
        <w:pStyle w:val="a0"/>
        <w:spacing w:after="0" w:line="360" w:lineRule="auto"/>
        <w:ind w:firstLineChars="141" w:firstLine="340"/>
        <w:rPr>
          <w:rFonts w:asciiTheme="minorEastAsia" w:eastAsiaTheme="minorEastAsia" w:hAnsiTheme="minorEastAsia" w:cs="宋体" w:hint="default"/>
          <w:b/>
          <w:color w:val="000000" w:themeColor="text1"/>
          <w:kern w:val="2"/>
          <w:lang w:val="zh-TW"/>
        </w:rPr>
      </w:pPr>
      <w:r w:rsidRPr="00BF20D4">
        <w:rPr>
          <w:rFonts w:asciiTheme="minorEastAsia" w:eastAsiaTheme="minorEastAsia" w:hAnsiTheme="minorEastAsia" w:cs="宋体"/>
          <w:b/>
          <w:color w:val="000000" w:themeColor="text1"/>
          <w:kern w:val="2"/>
          <w:lang w:val="zh-TW" w:eastAsia="zh-TW"/>
        </w:rPr>
        <w:t>（二）落实政府采购政策需满足的资格要求：</w:t>
      </w:r>
      <w:r w:rsidRPr="00BF20D4">
        <w:rPr>
          <w:rFonts w:asciiTheme="minorEastAsia" w:eastAsiaTheme="minorEastAsia" w:hAnsiTheme="minorEastAsia" w:cs="宋体"/>
          <w:color w:val="000000" w:themeColor="text1"/>
          <w:kern w:val="2"/>
          <w:lang w:val="zh-TW" w:eastAsia="zh-TW"/>
        </w:rPr>
        <w:t>本项目专门面向中小企业采购(监狱企业、残疾人福利性单位均视同小微企业)</w:t>
      </w:r>
      <w:r w:rsidRPr="00BF20D4">
        <w:rPr>
          <w:rFonts w:asciiTheme="minorEastAsia" w:eastAsiaTheme="minorEastAsia" w:hAnsiTheme="minorEastAsia" w:cs="宋体"/>
          <w:color w:val="000000" w:themeColor="text1"/>
          <w:kern w:val="2"/>
          <w:lang w:val="zh-TW"/>
        </w:rPr>
        <w:t>。</w:t>
      </w:r>
    </w:p>
    <w:p w:rsidR="0004132A" w:rsidRPr="00BF20D4" w:rsidRDefault="00143D5D" w:rsidP="000F0927">
      <w:pPr>
        <w:pStyle w:val="a0"/>
        <w:spacing w:after="0" w:line="360" w:lineRule="auto"/>
        <w:ind w:firstLineChars="141" w:firstLine="340"/>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b/>
          <w:bCs/>
          <w:color w:val="000000" w:themeColor="text1"/>
        </w:rPr>
        <w:t>（三）</w:t>
      </w:r>
      <w:r w:rsidRPr="00BF20D4">
        <w:rPr>
          <w:rFonts w:asciiTheme="minorEastAsia" w:eastAsiaTheme="minorEastAsia" w:hAnsiTheme="minorEastAsia" w:cs="宋体"/>
          <w:b/>
          <w:color w:val="000000" w:themeColor="text1"/>
          <w:kern w:val="2"/>
          <w:lang w:val="zh-TW" w:eastAsia="zh-TW"/>
        </w:rPr>
        <w:t>采购人根据采购项目提出的特殊条件</w:t>
      </w:r>
      <w:r w:rsidRPr="00BF20D4">
        <w:rPr>
          <w:rFonts w:asciiTheme="minorEastAsia" w:eastAsiaTheme="minorEastAsia" w:hAnsiTheme="minorEastAsia" w:cs="宋体"/>
          <w:b/>
          <w:bCs/>
          <w:color w:val="000000" w:themeColor="text1"/>
          <w:lang w:val="zh-TW" w:eastAsia="zh-TW"/>
        </w:rPr>
        <w:t>：</w:t>
      </w:r>
      <w:r w:rsidRPr="00BF20D4">
        <w:rPr>
          <w:rFonts w:asciiTheme="minorEastAsia" w:eastAsiaTheme="minorEastAsia" w:hAnsiTheme="minorEastAsia" w:cs="宋体"/>
          <w:b/>
          <w:bCs/>
          <w:color w:val="000000" w:themeColor="text1"/>
          <w:lang w:val="zh-TW"/>
        </w:rPr>
        <w:t>无</w:t>
      </w:r>
    </w:p>
    <w:p w:rsidR="0004132A" w:rsidRPr="00BF20D4" w:rsidRDefault="00143D5D" w:rsidP="000F0927">
      <w:pPr>
        <w:pStyle w:val="a0"/>
        <w:spacing w:after="0" w:line="360" w:lineRule="auto"/>
        <w:ind w:firstLineChars="141" w:firstLine="340"/>
        <w:rPr>
          <w:rFonts w:asciiTheme="minorEastAsia" w:eastAsiaTheme="minorEastAsia" w:hAnsiTheme="minorEastAsia" w:cs="宋体" w:hint="default"/>
          <w:b/>
          <w:bCs/>
          <w:color w:val="000000" w:themeColor="text1"/>
          <w:kern w:val="2"/>
          <w:lang w:val="zh-TW" w:eastAsia="zh-TW"/>
        </w:rPr>
      </w:pPr>
      <w:r w:rsidRPr="00BF20D4">
        <w:rPr>
          <w:rFonts w:asciiTheme="minorEastAsia" w:eastAsiaTheme="minorEastAsia" w:hAnsiTheme="minorEastAsia" w:cs="宋体"/>
          <w:b/>
          <w:bCs/>
          <w:color w:val="000000" w:themeColor="text1"/>
          <w:kern w:val="2"/>
          <w:lang w:val="zh-TW" w:eastAsia="zh-TW"/>
        </w:rPr>
        <w:t>（</w:t>
      </w:r>
      <w:r w:rsidRPr="00BF20D4">
        <w:rPr>
          <w:rFonts w:asciiTheme="minorEastAsia" w:eastAsiaTheme="minorEastAsia" w:hAnsiTheme="minorEastAsia" w:cs="宋体"/>
          <w:b/>
          <w:bCs/>
          <w:color w:val="000000" w:themeColor="text1"/>
          <w:kern w:val="2"/>
        </w:rPr>
        <w:t>四</w:t>
      </w:r>
      <w:r w:rsidRPr="00BF20D4">
        <w:rPr>
          <w:rFonts w:asciiTheme="minorEastAsia" w:eastAsiaTheme="minorEastAsia" w:hAnsiTheme="minorEastAsia" w:cs="宋体"/>
          <w:b/>
          <w:bCs/>
          <w:color w:val="000000" w:themeColor="text1"/>
          <w:kern w:val="2"/>
          <w:lang w:val="zh-TW" w:eastAsia="zh-TW"/>
        </w:rPr>
        <w:t>）</w:t>
      </w:r>
      <w:r w:rsidRPr="00BF20D4">
        <w:rPr>
          <w:rFonts w:asciiTheme="minorEastAsia" w:eastAsiaTheme="minorEastAsia" w:hAnsiTheme="minorEastAsia" w:cs="宋体"/>
          <w:b/>
          <w:color w:val="000000" w:themeColor="text1"/>
          <w:kern w:val="2"/>
          <w:lang w:val="zh-TW" w:eastAsia="zh-TW"/>
        </w:rPr>
        <w:t>其他类似效力要求</w:t>
      </w:r>
      <w:r w:rsidRPr="00BF20D4">
        <w:rPr>
          <w:rFonts w:asciiTheme="minorEastAsia" w:eastAsiaTheme="minorEastAsia" w:hAnsiTheme="minorEastAsia" w:cs="宋体"/>
          <w:b/>
          <w:bCs/>
          <w:color w:val="000000" w:themeColor="text1"/>
          <w:kern w:val="2"/>
          <w:lang w:val="zh-TW" w:eastAsia="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1.</w:t>
      </w:r>
      <w:r w:rsidRPr="00BF20D4">
        <w:rPr>
          <w:rFonts w:asciiTheme="minorEastAsia" w:eastAsiaTheme="minorEastAsia" w:hAnsiTheme="minorEastAsia" w:cs="宋体"/>
          <w:color w:val="000000" w:themeColor="text1"/>
          <w:kern w:val="2"/>
          <w:lang w:val="zh-TW" w:eastAsia="zh-TW"/>
        </w:rPr>
        <w:t>按本磋商文件要求缴纳磋商保证金；</w:t>
      </w:r>
      <w:r w:rsidRPr="00BF20D4">
        <w:rPr>
          <w:rFonts w:asciiTheme="minorEastAsia" w:eastAsiaTheme="minorEastAsia" w:hAnsiTheme="minorEastAsia" w:cs="宋体"/>
          <w:color w:val="000000" w:themeColor="text1"/>
          <w:kern w:val="2"/>
          <w:lang w:val="zh-TW"/>
        </w:rPr>
        <w:t>（本项目不作要求）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kern w:val="2"/>
          <w:lang w:val="zh-TW" w:eastAsia="zh-TW"/>
        </w:rPr>
      </w:pPr>
      <w:r w:rsidRPr="00BF20D4">
        <w:rPr>
          <w:rFonts w:asciiTheme="minorEastAsia" w:eastAsiaTheme="minorEastAsia" w:hAnsiTheme="minorEastAsia" w:cs="宋体"/>
          <w:color w:val="000000" w:themeColor="text1"/>
          <w:kern w:val="2"/>
        </w:rPr>
        <w:t>2.</w:t>
      </w:r>
      <w:r w:rsidRPr="00BF20D4">
        <w:rPr>
          <w:rFonts w:asciiTheme="minorEastAsia" w:eastAsiaTheme="minorEastAsia" w:hAnsiTheme="minorEastAsia" w:cs="宋体"/>
          <w:color w:val="000000" w:themeColor="text1"/>
          <w:kern w:val="2"/>
          <w:lang w:val="zh-TW" w:eastAsia="zh-TW"/>
        </w:rPr>
        <w:t>报价供应商法定代表人授权参加本次采购活动的合法代表。</w:t>
      </w:r>
    </w:p>
    <w:p w:rsidR="0004132A" w:rsidRPr="00BF20D4" w:rsidRDefault="0004132A"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sectPr w:rsidR="0004132A" w:rsidRPr="00BF20D4">
          <w:footerReference w:type="default" r:id="rId15"/>
          <w:footerReference w:type="first" r:id="rId16"/>
          <w:pgSz w:w="11900" w:h="16840"/>
          <w:pgMar w:top="1440" w:right="1800" w:bottom="1440" w:left="1800" w:header="567" w:footer="992" w:gutter="0"/>
          <w:cols w:space="720"/>
          <w:titlePg/>
          <w:docGrid w:linePitch="462"/>
        </w:sectPr>
      </w:pPr>
      <w:bookmarkStart w:id="20" w:name="_Toc529356197"/>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r w:rsidRPr="00BF20D4">
        <w:rPr>
          <w:rFonts w:asciiTheme="minorEastAsia" w:eastAsiaTheme="minorEastAsia" w:hAnsiTheme="minorEastAsia" w:cs="宋体"/>
          <w:color w:val="000000" w:themeColor="text1"/>
          <w:szCs w:val="24"/>
          <w:lang w:val="zh-TW" w:eastAsia="zh-TW"/>
        </w:rPr>
        <w:lastRenderedPageBreak/>
        <w:t>第四章  供应商资格证明材料</w:t>
      </w:r>
      <w:bookmarkEnd w:id="20"/>
    </w:p>
    <w:p w:rsidR="0004132A" w:rsidRPr="00BF20D4" w:rsidRDefault="00143D5D" w:rsidP="000F0927">
      <w:pPr>
        <w:pStyle w:val="2"/>
        <w:spacing w:before="0" w:after="0" w:line="360" w:lineRule="auto"/>
        <w:rPr>
          <w:rFonts w:asciiTheme="minorEastAsia" w:eastAsiaTheme="minorEastAsia" w:hAnsiTheme="minorEastAsia" w:cs="宋体"/>
          <w:i w:val="0"/>
          <w:iCs w:val="0"/>
          <w:color w:val="000000" w:themeColor="text1"/>
          <w:sz w:val="24"/>
          <w:szCs w:val="24"/>
          <w:lang w:val="zh-TW" w:eastAsia="zh-TW"/>
        </w:rPr>
      </w:pPr>
      <w:bookmarkStart w:id="21" w:name="_Toc529356198"/>
      <w:r w:rsidRPr="00BF20D4">
        <w:rPr>
          <w:rFonts w:asciiTheme="minorEastAsia" w:eastAsiaTheme="minorEastAsia" w:hAnsiTheme="minorEastAsia" w:cs="宋体"/>
          <w:i w:val="0"/>
          <w:iCs w:val="0"/>
          <w:color w:val="000000" w:themeColor="text1"/>
          <w:sz w:val="24"/>
          <w:szCs w:val="24"/>
          <w:lang w:val="zh-TW" w:eastAsia="zh-TW"/>
        </w:rPr>
        <w:t>一、供应商应当提供的资格、资质性文件及其他类似效力的要求的相关证明材料</w:t>
      </w:r>
      <w:bookmarkEnd w:id="21"/>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（一）供应商应具备《中华人民共和国政府采购法》第二十二条规定的</w:t>
      </w:r>
      <w:r w:rsidRPr="00BF20D4">
        <w:rPr>
          <w:rFonts w:asciiTheme="minorEastAsia" w:eastAsiaTheme="minorEastAsia" w:hAnsiTheme="minorEastAsia" w:cs="宋体"/>
          <w:b/>
          <w:bCs/>
          <w:color w:val="000000" w:themeColor="text1"/>
        </w:rPr>
        <w:t>证明材料</w:t>
      </w:r>
      <w:r w:rsidRPr="00BF20D4">
        <w:rPr>
          <w:rFonts w:asciiTheme="minorEastAsia" w:eastAsiaTheme="minorEastAsia" w:hAnsiTheme="minorEastAsia" w:cs="宋体"/>
          <w:b/>
          <w:bCs/>
          <w:color w:val="000000" w:themeColor="text1"/>
          <w:lang w:val="zh-TW" w:eastAsia="zh-TW"/>
        </w:rPr>
        <w:t>：</w:t>
      </w: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1.供应商</w:t>
      </w:r>
      <w:r w:rsidRPr="00BF20D4">
        <w:rPr>
          <w:rFonts w:asciiTheme="minorEastAsia" w:eastAsiaTheme="minorEastAsia" w:hAnsiTheme="minorEastAsia" w:cs="宋体"/>
          <w:b/>
          <w:bCs/>
          <w:color w:val="000000" w:themeColor="text1"/>
          <w:lang w:val="zh-TW" w:eastAsia="zh-TW"/>
        </w:rPr>
        <w:t>具有独立承担民事责任的能力提供以下证明材料：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）独立法人机构提供下述证明材料：营业执照副本复印件（注：</w:t>
      </w:r>
      <w:r w:rsidRPr="00BF20D4">
        <w:rPr>
          <w:rFonts w:asciiTheme="minorEastAsia" w:eastAsiaTheme="minorEastAsia" w:hAnsiTheme="minorEastAsia" w:cs="宋体"/>
          <w:color w:val="000000" w:themeColor="text1"/>
        </w:rPr>
        <w:t>①</w:t>
      </w:r>
      <w:r w:rsidRPr="00BF20D4">
        <w:rPr>
          <w:rFonts w:asciiTheme="minorEastAsia" w:eastAsiaTheme="minorEastAsia" w:hAnsiTheme="minorEastAsia" w:cs="宋体"/>
          <w:color w:val="000000" w:themeColor="text1"/>
          <w:lang w:val="zh-TW" w:eastAsia="zh-TW"/>
        </w:rPr>
        <w:t>在有效期内；</w:t>
      </w:r>
      <w:r w:rsidRPr="00BF20D4">
        <w:rPr>
          <w:rFonts w:asciiTheme="minorEastAsia" w:eastAsiaTheme="minorEastAsia" w:hAnsiTheme="minorEastAsia" w:cs="宋体"/>
          <w:color w:val="000000" w:themeColor="text1"/>
        </w:rPr>
        <w:t>②</w:t>
      </w:r>
      <w:r w:rsidRPr="00BF20D4">
        <w:rPr>
          <w:rFonts w:asciiTheme="minorEastAsia" w:eastAsiaTheme="minorEastAsia" w:hAnsiTheme="minorEastAsia" w:cs="宋体"/>
          <w:color w:val="000000" w:themeColor="text1"/>
          <w:lang w:val="zh-TW" w:eastAsia="zh-TW"/>
        </w:rPr>
        <w:t>具有独立法人资格</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③复印件加盖公章）</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0"/>
        <w:spacing w:after="0" w:line="360" w:lineRule="auto"/>
        <w:ind w:firstLineChars="141" w:firstLine="311"/>
        <w:rPr>
          <w:rFonts w:asciiTheme="minorEastAsia" w:eastAsiaTheme="minorEastAsia" w:hAnsiTheme="minorEastAsia" w:cs="宋体" w:hint="default"/>
          <w:b/>
          <w:bCs/>
          <w:color w:val="000000" w:themeColor="text1"/>
          <w:sz w:val="22"/>
          <w:szCs w:val="22"/>
          <w:lang w:val="zh-TW" w:eastAsia="zh-TW"/>
        </w:rPr>
      </w:pPr>
      <w:r w:rsidRPr="00BF20D4">
        <w:rPr>
          <w:rFonts w:asciiTheme="minorEastAsia" w:eastAsiaTheme="minorEastAsia" w:hAnsiTheme="minorEastAsia" w:cs="宋体"/>
          <w:b/>
          <w:bCs/>
          <w:color w:val="000000" w:themeColor="text1"/>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非</w:t>
      </w:r>
      <w:r w:rsidRPr="00BF20D4">
        <w:rPr>
          <w:rFonts w:asciiTheme="minorEastAsia" w:eastAsiaTheme="minorEastAsia" w:hAnsiTheme="minorEastAsia" w:cs="宋体"/>
          <w:color w:val="000000" w:themeColor="text1"/>
          <w:lang w:val="zh-TW" w:eastAsia="zh-TW"/>
        </w:rPr>
        <w:t>独立法人机构提供下述证明材料</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其他组织或自然人提供具有独立承担民事责任的能力的证明材料复印件。</w:t>
      </w: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2.</w:t>
      </w:r>
      <w:r w:rsidRPr="00BF20D4">
        <w:rPr>
          <w:rFonts w:asciiTheme="minorEastAsia" w:eastAsiaTheme="minorEastAsia" w:hAnsiTheme="minorEastAsia" w:cs="宋体"/>
          <w:b/>
          <w:bCs/>
          <w:color w:val="000000" w:themeColor="text1"/>
          <w:lang w:val="zh-TW" w:eastAsia="zh-TW"/>
        </w:rPr>
        <w:t>具有良好的商业信誉和健全的财务会计制度提供以下证明材料：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）供应商具有良好商业信誉的证明材料</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具有良好的商业信誉可提供承诺书原件【格式可自拟】</w:t>
      </w:r>
      <w:r w:rsidRPr="00BF20D4">
        <w:rPr>
          <w:rFonts w:asciiTheme="minorEastAsia" w:eastAsiaTheme="minorEastAsia" w:hAnsiTheme="minorEastAsia" w:cs="宋体"/>
          <w:color w:val="000000" w:themeColor="text1"/>
        </w:rPr>
        <w:t>或提供采购文件第八章“格式1-4”</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0"/>
        <w:spacing w:after="0" w:line="360" w:lineRule="auto"/>
        <w:ind w:firstLineChars="141" w:firstLine="311"/>
        <w:rPr>
          <w:rFonts w:asciiTheme="minorEastAsia" w:eastAsiaTheme="minorEastAsia" w:hAnsiTheme="minorEastAsia" w:cs="宋体" w:hint="default"/>
          <w:b/>
          <w:bCs/>
          <w:color w:val="000000" w:themeColor="text1"/>
          <w:sz w:val="22"/>
          <w:szCs w:val="22"/>
          <w:lang w:val="zh-TW"/>
        </w:rPr>
      </w:pPr>
      <w:r w:rsidRPr="00BF20D4">
        <w:rPr>
          <w:rFonts w:asciiTheme="minorEastAsia" w:eastAsiaTheme="minorEastAsia" w:hAnsiTheme="minorEastAsia" w:cs="宋体"/>
          <w:b/>
          <w:bCs/>
          <w:color w:val="000000" w:themeColor="text1"/>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sidRPr="00BF20D4">
        <w:rPr>
          <w:rFonts w:asciiTheme="minorEastAsia" w:eastAsiaTheme="minorEastAsia" w:hAnsiTheme="minorEastAsia" w:cs="宋体"/>
          <w:b/>
          <w:bCs/>
          <w:color w:val="000000" w:themeColor="text1"/>
          <w:sz w:val="22"/>
          <w:szCs w:val="22"/>
          <w:lang w:val="zh-TW"/>
        </w:rPr>
        <w:t>。（</w:t>
      </w:r>
      <w:r w:rsidRPr="00BF20D4">
        <w:rPr>
          <w:rFonts w:asciiTheme="minorEastAsia" w:eastAsiaTheme="minorEastAsia" w:hAnsiTheme="minorEastAsia" w:cs="宋体"/>
          <w:b/>
          <w:bCs/>
          <w:color w:val="000000" w:themeColor="text1"/>
          <w:sz w:val="22"/>
          <w:szCs w:val="22"/>
        </w:rPr>
        <w:t>国家有新政策要求的按新政策执行</w:t>
      </w:r>
      <w:r w:rsidRPr="00BF20D4">
        <w:rPr>
          <w:rFonts w:asciiTheme="minorEastAsia" w:eastAsiaTheme="minorEastAsia" w:hAnsiTheme="minorEastAsia" w:cs="宋体"/>
          <w:b/>
          <w:bCs/>
          <w:color w:val="000000" w:themeColor="text1"/>
          <w:sz w:val="22"/>
          <w:szCs w:val="22"/>
          <w:lang w:val="zh-TW"/>
        </w:rPr>
        <w:t>）</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）具有健全的财务会计制度的证明材料</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0"/>
        <w:spacing w:after="0" w:line="360" w:lineRule="auto"/>
        <w:ind w:firstLineChars="141" w:firstLine="311"/>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sz w:val="22"/>
          <w:szCs w:val="22"/>
          <w:lang w:val="zh-TW" w:eastAsia="zh-TW"/>
        </w:rPr>
        <w:t>注：具有健全的财务会计制度的证明材料中</w:t>
      </w:r>
      <w:r w:rsidRPr="00BF20D4">
        <w:rPr>
          <w:rFonts w:asciiTheme="minorEastAsia" w:eastAsiaTheme="minorEastAsia" w:hAnsiTheme="minorEastAsia" w:cs="宋体"/>
          <w:b/>
          <w:bCs/>
          <w:color w:val="000000" w:themeColor="text1"/>
          <w:sz w:val="22"/>
          <w:szCs w:val="22"/>
        </w:rPr>
        <w:t>下列</w:t>
      </w:r>
      <w:r w:rsidRPr="00BF20D4">
        <w:rPr>
          <w:rFonts w:asciiTheme="minorEastAsia" w:eastAsiaTheme="minorEastAsia" w:hAnsiTheme="minorEastAsia" w:cs="宋体"/>
          <w:b/>
          <w:bCs/>
          <w:color w:val="000000" w:themeColor="text1"/>
          <w:sz w:val="22"/>
          <w:szCs w:val="22"/>
          <w:lang w:val="zh-TW" w:eastAsia="zh-TW"/>
        </w:rPr>
        <w:t>第2.1-2.5项具有同等的效力，供应商可根据自身实际情况选择提供其中任意一项。</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2.1</w:t>
      </w:r>
      <w:r w:rsidRPr="00BF20D4">
        <w:rPr>
          <w:rFonts w:asciiTheme="minorEastAsia" w:eastAsiaTheme="minorEastAsia" w:hAnsiTheme="minorEastAsia" w:cs="宋体" w:hint="default"/>
          <w:color w:val="000000" w:themeColor="text1"/>
          <w:lang w:val="zh-TW" w:eastAsia="zh-TW"/>
        </w:rPr>
        <w:t>供应商提供</w:t>
      </w:r>
      <w:r w:rsidRPr="00BF20D4">
        <w:rPr>
          <w:rFonts w:asciiTheme="minorEastAsia" w:eastAsiaTheme="minorEastAsia" w:hAnsiTheme="minorEastAsia" w:cs="宋体"/>
          <w:color w:val="000000" w:themeColor="text1"/>
        </w:rPr>
        <w:t>2019年或</w:t>
      </w:r>
      <w:r w:rsidRPr="00BF20D4">
        <w:rPr>
          <w:rFonts w:asciiTheme="minorEastAsia" w:eastAsiaTheme="minorEastAsia" w:hAnsiTheme="minorEastAsia" w:cs="宋体" w:hint="default"/>
          <w:color w:val="000000" w:themeColor="text1"/>
          <w:lang w:val="zh-TW" w:eastAsia="zh-TW"/>
        </w:rPr>
        <w:t>20</w:t>
      </w:r>
      <w:r w:rsidRPr="00BF20D4">
        <w:rPr>
          <w:rFonts w:asciiTheme="minorEastAsia" w:eastAsiaTheme="minorEastAsia" w:hAnsiTheme="minorEastAsia" w:cs="宋体"/>
          <w:color w:val="000000" w:themeColor="text1"/>
          <w:lang w:val="zh-TW"/>
        </w:rPr>
        <w:t>20</w:t>
      </w:r>
      <w:r w:rsidRPr="00BF20D4">
        <w:rPr>
          <w:rFonts w:asciiTheme="minorEastAsia" w:eastAsiaTheme="minorEastAsia" w:hAnsiTheme="minorEastAsia" w:cs="宋体" w:hint="default"/>
          <w:color w:val="000000" w:themeColor="text1"/>
          <w:lang w:val="zh-TW" w:eastAsia="zh-TW"/>
        </w:rPr>
        <w:t>年度经过会计师事务所审计的财务报告复印件(经审计的有效财务报告应</w:t>
      </w:r>
      <w:r w:rsidRPr="00BF20D4">
        <w:rPr>
          <w:rFonts w:asciiTheme="minorEastAsia" w:eastAsiaTheme="minorEastAsia" w:hAnsiTheme="minorEastAsia" w:cs="宋体"/>
          <w:color w:val="000000" w:themeColor="text1"/>
          <w:lang w:val="zh-TW"/>
        </w:rPr>
        <w:t>至少包含审计报告和审计报告中所涉及的财务报表和报表附注</w:t>
      </w:r>
      <w:r w:rsidRPr="00BF20D4">
        <w:rPr>
          <w:rFonts w:asciiTheme="minorEastAsia" w:eastAsiaTheme="minorEastAsia" w:hAnsiTheme="minorEastAsia" w:cs="宋体" w:hint="default"/>
          <w:color w:val="000000" w:themeColor="text1"/>
          <w:lang w:val="zh-TW" w:eastAsia="zh-TW"/>
        </w:rPr>
        <w:t>)；</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2.2</w:t>
      </w:r>
      <w:r w:rsidRPr="00BF20D4">
        <w:rPr>
          <w:rFonts w:asciiTheme="minorEastAsia" w:eastAsiaTheme="minorEastAsia" w:hAnsiTheme="minorEastAsia" w:cs="宋体" w:hint="default"/>
          <w:color w:val="000000" w:themeColor="text1"/>
          <w:lang w:val="zh-TW" w:eastAsia="zh-TW"/>
        </w:rPr>
        <w:t>供应商提供</w:t>
      </w:r>
      <w:r w:rsidRPr="00BF20D4">
        <w:rPr>
          <w:rFonts w:asciiTheme="minorEastAsia" w:eastAsiaTheme="minorEastAsia" w:hAnsiTheme="minorEastAsia" w:cs="宋体"/>
          <w:color w:val="000000" w:themeColor="text1"/>
        </w:rPr>
        <w:t>2019年或</w:t>
      </w:r>
      <w:r w:rsidRPr="00BF20D4">
        <w:rPr>
          <w:rFonts w:asciiTheme="minorEastAsia" w:eastAsiaTheme="minorEastAsia" w:hAnsiTheme="minorEastAsia" w:cs="宋体" w:hint="default"/>
          <w:color w:val="000000" w:themeColor="text1"/>
          <w:lang w:val="zh-TW" w:eastAsia="zh-TW"/>
        </w:rPr>
        <w:t>20</w:t>
      </w:r>
      <w:r w:rsidRPr="00BF20D4">
        <w:rPr>
          <w:rFonts w:asciiTheme="minorEastAsia" w:eastAsiaTheme="minorEastAsia" w:hAnsiTheme="minorEastAsia" w:cs="宋体"/>
          <w:color w:val="000000" w:themeColor="text1"/>
          <w:lang w:val="zh-TW"/>
        </w:rPr>
        <w:t>20</w:t>
      </w:r>
      <w:r w:rsidRPr="00BF20D4">
        <w:rPr>
          <w:rFonts w:asciiTheme="minorEastAsia" w:eastAsiaTheme="minorEastAsia" w:hAnsiTheme="minorEastAsia" w:cs="宋体" w:hint="default"/>
          <w:color w:val="000000" w:themeColor="text1"/>
          <w:lang w:val="zh-TW" w:eastAsia="zh-TW"/>
        </w:rPr>
        <w:t>年度供应商内部的财务报表复印件(至少包</w:t>
      </w:r>
      <w:r w:rsidRPr="00BF20D4">
        <w:rPr>
          <w:rFonts w:asciiTheme="minorEastAsia" w:eastAsiaTheme="minorEastAsia" w:hAnsiTheme="minorEastAsia" w:cs="宋体" w:hint="default"/>
          <w:color w:val="000000" w:themeColor="text1"/>
          <w:lang w:val="zh-TW" w:eastAsia="zh-TW"/>
        </w:rPr>
        <w:lastRenderedPageBreak/>
        <w:t>含资产负债表)；</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2.3</w:t>
      </w:r>
      <w:r w:rsidRPr="00BF20D4">
        <w:rPr>
          <w:rFonts w:asciiTheme="minorEastAsia" w:eastAsiaTheme="minorEastAsia" w:hAnsiTheme="minorEastAsia" w:cs="宋体" w:hint="default"/>
          <w:color w:val="000000" w:themeColor="text1"/>
          <w:lang w:val="zh-TW" w:eastAsia="zh-TW"/>
        </w:rPr>
        <w:t>供应商提供响应文件递交截止日一年内银行为其出具的资信证明复印件；</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2.4</w:t>
      </w:r>
      <w:r w:rsidRPr="00BF20D4">
        <w:rPr>
          <w:rFonts w:asciiTheme="minorEastAsia" w:eastAsiaTheme="minorEastAsia" w:hAnsiTheme="minorEastAsia" w:cs="宋体" w:hint="default"/>
          <w:color w:val="000000" w:themeColor="text1"/>
          <w:lang w:val="zh-TW" w:eastAsia="zh-TW"/>
        </w:rPr>
        <w:t>供应商注册时间截至响应文件递交截止日不足一年的，可提供公司章程复印件；</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2.5供应商为事业单位或其他组织(不具备法人条件的组织，如合伙组织、个体工商户、农村承包经营户等)或自然人时，可提供承诺函【格式可自拟】或提供采购文件第八章“</w:t>
      </w:r>
      <w:r w:rsidRPr="00BF20D4">
        <w:rPr>
          <w:rFonts w:asciiTheme="minorEastAsia" w:eastAsiaTheme="minorEastAsia" w:hAnsiTheme="minorEastAsia" w:cs="宋体"/>
          <w:color w:val="000000" w:themeColor="text1"/>
        </w:rPr>
        <w:t>格式1-4</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3.</w:t>
      </w:r>
      <w:r w:rsidRPr="00BF20D4">
        <w:rPr>
          <w:rFonts w:asciiTheme="minorEastAsia" w:eastAsiaTheme="minorEastAsia" w:hAnsiTheme="minorEastAsia" w:cs="宋体"/>
          <w:b/>
          <w:bCs/>
          <w:color w:val="000000" w:themeColor="text1"/>
          <w:lang w:val="zh-TW" w:eastAsia="zh-TW"/>
        </w:rPr>
        <w:t>具有履行合同所必需的设备和专业技术能力的证明材料：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（1）提供具有履行合同所必需的设备和专业技术能力的承诺函【格式可自拟】</w:t>
      </w:r>
      <w:r w:rsidRPr="00BF20D4">
        <w:rPr>
          <w:rFonts w:asciiTheme="minorEastAsia" w:eastAsiaTheme="minorEastAsia" w:hAnsiTheme="minorEastAsia" w:cs="宋体"/>
          <w:color w:val="000000" w:themeColor="text1"/>
        </w:rPr>
        <w:t>或提供采购文件第八章“格式1-4”</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4.</w:t>
      </w:r>
      <w:r w:rsidRPr="00BF20D4">
        <w:rPr>
          <w:rFonts w:asciiTheme="minorEastAsia" w:eastAsiaTheme="minorEastAsia" w:hAnsiTheme="minorEastAsia" w:cs="宋体"/>
          <w:b/>
          <w:bCs/>
          <w:color w:val="000000" w:themeColor="text1"/>
          <w:lang w:val="zh-TW" w:eastAsia="zh-TW"/>
        </w:rPr>
        <w:t>有依法缴纳税收和社会保障资金的良好记录：</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供应商</w:t>
      </w:r>
      <w:r w:rsidRPr="00BF20D4">
        <w:rPr>
          <w:rFonts w:asciiTheme="minorEastAsia" w:eastAsiaTheme="minorEastAsia" w:hAnsiTheme="minorEastAsia" w:cs="宋体"/>
          <w:color w:val="000000" w:themeColor="text1"/>
          <w:lang w:val="zh-TW" w:eastAsia="zh-TW"/>
        </w:rPr>
        <w:t>有依法缴纳税收</w:t>
      </w:r>
      <w:r w:rsidRPr="00BF20D4">
        <w:rPr>
          <w:rFonts w:asciiTheme="minorEastAsia" w:eastAsiaTheme="minorEastAsia" w:hAnsiTheme="minorEastAsia" w:cs="宋体"/>
          <w:color w:val="000000" w:themeColor="text1"/>
        </w:rPr>
        <w:t>的良好记录</w:t>
      </w:r>
      <w:r w:rsidRPr="00BF20D4">
        <w:rPr>
          <w:rFonts w:asciiTheme="minorEastAsia" w:eastAsiaTheme="minorEastAsia" w:hAnsiTheme="minorEastAsia" w:cs="宋体"/>
          <w:color w:val="000000" w:themeColor="text1"/>
          <w:lang w:val="zh-TW" w:eastAsia="zh-TW"/>
        </w:rPr>
        <w:t>证明材料（供应商可提供以下证明材料）：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①</w:t>
      </w:r>
      <w:r w:rsidRPr="00BF20D4">
        <w:rPr>
          <w:rFonts w:asciiTheme="minorEastAsia" w:eastAsiaTheme="minorEastAsia" w:hAnsiTheme="minorEastAsia" w:cs="宋体"/>
          <w:color w:val="000000" w:themeColor="text1"/>
          <w:lang w:val="zh-TW" w:eastAsia="zh-TW"/>
        </w:rPr>
        <w:t>供应商</w:t>
      </w:r>
      <w:r w:rsidRPr="00BF20D4">
        <w:rPr>
          <w:rFonts w:asciiTheme="minorEastAsia" w:eastAsiaTheme="minorEastAsia" w:hAnsiTheme="minorEastAsia" w:cs="宋体"/>
          <w:color w:val="000000" w:themeColor="text1"/>
        </w:rPr>
        <w:t>可</w:t>
      </w:r>
      <w:r w:rsidRPr="00BF20D4">
        <w:rPr>
          <w:rFonts w:asciiTheme="minorEastAsia" w:eastAsiaTheme="minorEastAsia" w:hAnsiTheme="minorEastAsia" w:cs="宋体"/>
          <w:color w:val="000000" w:themeColor="text1"/>
          <w:lang w:val="zh-TW" w:eastAsia="zh-TW"/>
        </w:rPr>
        <w:t>提供</w:t>
      </w:r>
      <w:r w:rsidRPr="00BF20D4">
        <w:rPr>
          <w:rFonts w:asciiTheme="minorEastAsia" w:eastAsiaTheme="minorEastAsia" w:hAnsiTheme="minorEastAsia" w:cs="宋体"/>
          <w:color w:val="000000" w:themeColor="text1"/>
        </w:rPr>
        <w:t>2021年</w:t>
      </w:r>
      <w:r w:rsidR="000F0927" w:rsidRPr="00BF20D4">
        <w:rPr>
          <w:rFonts w:asciiTheme="minorEastAsia" w:eastAsiaTheme="minorEastAsia" w:hAnsiTheme="minorEastAsia" w:cs="宋体"/>
          <w:color w:val="000000" w:themeColor="text1"/>
        </w:rPr>
        <w:t>6</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号以后任意</w:t>
      </w:r>
      <w:r w:rsidRPr="00BF20D4">
        <w:rPr>
          <w:rFonts w:asciiTheme="minorEastAsia" w:eastAsiaTheme="minorEastAsia" w:hAnsiTheme="minorEastAsia" w:cs="宋体"/>
          <w:color w:val="000000" w:themeColor="text1"/>
        </w:rPr>
        <w:t>一个月</w:t>
      </w:r>
      <w:r w:rsidRPr="00BF20D4">
        <w:rPr>
          <w:rFonts w:asciiTheme="minorEastAsia" w:eastAsiaTheme="minorEastAsia" w:hAnsiTheme="minorEastAsia" w:cs="宋体"/>
          <w:color w:val="000000" w:themeColor="text1"/>
          <w:lang w:val="zh-TW" w:eastAsia="zh-TW"/>
        </w:rPr>
        <w:t>的缴纳税收的银行电子回单或者税务部门出具的纳税证明或</w:t>
      </w:r>
      <w:r w:rsidRPr="00BF20D4">
        <w:rPr>
          <w:rFonts w:asciiTheme="minorEastAsia" w:eastAsiaTheme="minorEastAsia" w:hAnsiTheme="minorEastAsia" w:cs="宋体"/>
          <w:color w:val="000000" w:themeColor="text1"/>
        </w:rPr>
        <w:t>税收</w:t>
      </w:r>
      <w:r w:rsidRPr="00BF20D4">
        <w:rPr>
          <w:rFonts w:asciiTheme="minorEastAsia" w:eastAsiaTheme="minorEastAsia" w:hAnsiTheme="minorEastAsia" w:cs="宋体"/>
          <w:color w:val="000000" w:themeColor="text1"/>
          <w:lang w:val="zh-TW" w:eastAsia="zh-TW"/>
        </w:rPr>
        <w:t>完税证明（注：原件或复印件或扫描件）</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也可提供承诺函【格式可自拟】</w:t>
      </w:r>
      <w:r w:rsidRPr="00BF20D4">
        <w:rPr>
          <w:rFonts w:asciiTheme="minorEastAsia" w:eastAsiaTheme="minorEastAsia" w:hAnsiTheme="minorEastAsia" w:cs="宋体"/>
          <w:color w:val="000000" w:themeColor="text1"/>
        </w:rPr>
        <w:t>或提供采购文件第八章“格式1-4”。</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CN"/>
        </w:rPr>
        <w:t>②</w:t>
      </w:r>
      <w:r w:rsidRPr="00BF20D4">
        <w:rPr>
          <w:rFonts w:asciiTheme="minorEastAsia" w:eastAsiaTheme="minorEastAsia" w:hAnsiTheme="minorEastAsia" w:cs="宋体"/>
          <w:color w:val="000000" w:themeColor="text1"/>
          <w:lang w:val="zh-TW" w:eastAsia="zh-TW"/>
        </w:rPr>
        <w:t>新成立公司（本项目</w:t>
      </w:r>
      <w:r w:rsidRPr="00BF20D4">
        <w:rPr>
          <w:rFonts w:asciiTheme="minorEastAsia" w:eastAsiaTheme="minorEastAsia" w:hAnsiTheme="minorEastAsia" w:cs="宋体"/>
          <w:color w:val="000000" w:themeColor="text1"/>
        </w:rPr>
        <w:t>磋商</w:t>
      </w:r>
      <w:r w:rsidRPr="00BF20D4">
        <w:rPr>
          <w:rFonts w:asciiTheme="minorEastAsia" w:eastAsiaTheme="minorEastAsia" w:hAnsiTheme="minorEastAsia" w:cs="宋体"/>
          <w:color w:val="000000" w:themeColor="text1"/>
          <w:lang w:val="zh-TW" w:eastAsia="zh-TW"/>
        </w:rPr>
        <w:t>截止时间前</w:t>
      </w:r>
      <w:r w:rsidRPr="00BF20D4">
        <w:rPr>
          <w:rFonts w:asciiTheme="minorEastAsia" w:eastAsiaTheme="minorEastAsia" w:hAnsiTheme="minorEastAsia" w:cs="宋体"/>
          <w:color w:val="000000" w:themeColor="text1"/>
        </w:rPr>
        <w:t>6个月</w:t>
      </w:r>
      <w:r w:rsidRPr="00BF20D4">
        <w:rPr>
          <w:rFonts w:asciiTheme="minorEastAsia" w:eastAsiaTheme="minorEastAsia" w:hAnsiTheme="minorEastAsia" w:cs="宋体"/>
          <w:color w:val="000000" w:themeColor="text1"/>
          <w:lang w:val="zh-TW" w:eastAsia="zh-TW"/>
        </w:rPr>
        <w:t>内注册的公司，以营业执照注册时间为准）也可提供承诺函【格式可自拟】</w:t>
      </w:r>
      <w:r w:rsidRPr="00BF20D4">
        <w:rPr>
          <w:rFonts w:asciiTheme="minorEastAsia" w:eastAsiaTheme="minorEastAsia" w:hAnsiTheme="minorEastAsia" w:cs="宋体"/>
          <w:color w:val="000000" w:themeColor="text1"/>
        </w:rPr>
        <w:t>或提供采购文件第八章“格式1-4”。</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（2）供应商有依法缴纳社会保障资金的</w:t>
      </w:r>
      <w:r w:rsidRPr="00BF20D4">
        <w:rPr>
          <w:rFonts w:asciiTheme="minorEastAsia" w:eastAsiaTheme="minorEastAsia" w:hAnsiTheme="minorEastAsia" w:cs="宋体"/>
          <w:color w:val="000000" w:themeColor="text1"/>
        </w:rPr>
        <w:t>良好记录</w:t>
      </w:r>
      <w:r w:rsidRPr="00BF20D4">
        <w:rPr>
          <w:rFonts w:asciiTheme="minorEastAsia" w:eastAsiaTheme="minorEastAsia" w:hAnsiTheme="minorEastAsia" w:cs="宋体"/>
          <w:color w:val="000000" w:themeColor="text1"/>
          <w:lang w:val="zh-TW" w:eastAsia="zh-TW"/>
        </w:rPr>
        <w:t>证明材料（供应商可提供以下证明材料）：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①供应商</w:t>
      </w:r>
      <w:r w:rsidRPr="00BF20D4">
        <w:rPr>
          <w:rFonts w:asciiTheme="minorEastAsia" w:eastAsiaTheme="minorEastAsia" w:hAnsiTheme="minorEastAsia" w:cs="宋体"/>
          <w:color w:val="000000" w:themeColor="text1"/>
        </w:rPr>
        <w:t>可</w:t>
      </w:r>
      <w:r w:rsidRPr="00BF20D4">
        <w:rPr>
          <w:rFonts w:asciiTheme="minorEastAsia" w:eastAsiaTheme="minorEastAsia" w:hAnsiTheme="minorEastAsia" w:cs="宋体"/>
          <w:color w:val="000000" w:themeColor="text1"/>
          <w:lang w:val="zh-TW" w:eastAsia="zh-TW"/>
        </w:rPr>
        <w:t>提供202</w:t>
      </w:r>
      <w:r w:rsidRPr="00BF20D4">
        <w:rPr>
          <w:rFonts w:asciiTheme="minorEastAsia" w:eastAsiaTheme="minorEastAsia" w:hAnsiTheme="minorEastAsia" w:cs="宋体"/>
          <w:color w:val="000000" w:themeColor="text1"/>
          <w:lang w:val="zh-TW"/>
        </w:rPr>
        <w:t>1</w:t>
      </w:r>
      <w:r w:rsidRPr="00BF20D4">
        <w:rPr>
          <w:rFonts w:asciiTheme="minorEastAsia" w:eastAsiaTheme="minorEastAsia" w:hAnsiTheme="minorEastAsia" w:cs="宋体"/>
          <w:color w:val="000000" w:themeColor="text1"/>
          <w:lang w:val="zh-TW" w:eastAsia="zh-TW"/>
        </w:rPr>
        <w:t>年</w:t>
      </w:r>
      <w:r w:rsidR="000F0927" w:rsidRPr="00BF20D4">
        <w:rPr>
          <w:rFonts w:asciiTheme="minorEastAsia" w:eastAsiaTheme="minorEastAsia" w:hAnsiTheme="minorEastAsia" w:cs="宋体"/>
          <w:color w:val="000000" w:themeColor="text1"/>
          <w:lang w:val="zh-TW"/>
        </w:rPr>
        <w:t>6</w:t>
      </w:r>
      <w:r w:rsidRPr="00BF20D4">
        <w:rPr>
          <w:rFonts w:asciiTheme="minorEastAsia" w:eastAsiaTheme="minorEastAsia" w:hAnsiTheme="minorEastAsia" w:cs="宋体"/>
          <w:color w:val="000000" w:themeColor="text1"/>
          <w:lang w:val="zh-TW" w:eastAsia="zh-TW"/>
        </w:rPr>
        <w:t>月1号以后任意</w:t>
      </w:r>
      <w:r w:rsidRPr="00BF20D4">
        <w:rPr>
          <w:rFonts w:asciiTheme="minorEastAsia" w:eastAsiaTheme="minorEastAsia" w:hAnsiTheme="minorEastAsia" w:cs="宋体"/>
          <w:color w:val="000000" w:themeColor="text1"/>
        </w:rPr>
        <w:t>一个</w:t>
      </w:r>
      <w:r w:rsidRPr="00BF20D4">
        <w:rPr>
          <w:rFonts w:asciiTheme="minorEastAsia" w:eastAsiaTheme="minorEastAsia" w:hAnsiTheme="minorEastAsia" w:cs="宋体"/>
          <w:color w:val="000000" w:themeColor="text1"/>
          <w:lang w:val="zh-TW" w:eastAsia="zh-TW"/>
        </w:rPr>
        <w:t>月社保缴纳的证明材料（注：缴纳的银行电子回单或以社保部门出具的为准（注：原件或复印件或扫描件）</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也可提供承诺函【格式可自拟】</w:t>
      </w:r>
      <w:r w:rsidRPr="00BF20D4">
        <w:rPr>
          <w:rFonts w:asciiTheme="minorEastAsia" w:eastAsiaTheme="minorEastAsia" w:hAnsiTheme="minorEastAsia" w:cs="宋体"/>
          <w:color w:val="000000" w:themeColor="text1"/>
        </w:rPr>
        <w:t>或提供采购文件第八章“格式1-4”。</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eastAsia="zh-TW"/>
        </w:rPr>
        <w:t>②</w:t>
      </w:r>
      <w:r w:rsidRPr="00BF20D4">
        <w:rPr>
          <w:rFonts w:asciiTheme="minorEastAsia" w:eastAsiaTheme="minorEastAsia" w:hAnsiTheme="minorEastAsia" w:cs="宋体"/>
          <w:color w:val="000000" w:themeColor="text1"/>
        </w:rPr>
        <w:t>新成立公司（本项目</w:t>
      </w:r>
      <w:r w:rsidRPr="00BF20D4">
        <w:rPr>
          <w:rFonts w:asciiTheme="minorEastAsia" w:eastAsiaTheme="minorEastAsia" w:hAnsiTheme="minorEastAsia" w:cs="宋体"/>
          <w:color w:val="000000" w:themeColor="text1"/>
          <w:lang w:val="zh-TW" w:eastAsia="zh-TW"/>
        </w:rPr>
        <w:t>磋商</w:t>
      </w:r>
      <w:r w:rsidRPr="00BF20D4">
        <w:rPr>
          <w:rFonts w:asciiTheme="minorEastAsia" w:eastAsiaTheme="minorEastAsia" w:hAnsiTheme="minorEastAsia" w:cs="宋体"/>
          <w:color w:val="000000" w:themeColor="text1"/>
        </w:rPr>
        <w:t>截止时间前6个月内注册的公司，以营业执照注册时间为准）也可提供承诺函【格式可自拟】或提供采购文件第八章“格式1-4”</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5.</w:t>
      </w:r>
      <w:r w:rsidRPr="00BF20D4">
        <w:rPr>
          <w:rFonts w:asciiTheme="minorEastAsia" w:eastAsiaTheme="minorEastAsia" w:hAnsiTheme="minorEastAsia" w:cs="宋体"/>
          <w:b/>
          <w:bCs/>
          <w:color w:val="000000" w:themeColor="text1"/>
          <w:lang w:val="zh-TW" w:eastAsia="zh-TW"/>
        </w:rPr>
        <w:t>参加本次政府采购活动前三年内，在经营活动中没有重大违法记录提供以下</w:t>
      </w:r>
      <w:r w:rsidRPr="00BF20D4">
        <w:rPr>
          <w:rFonts w:asciiTheme="minorEastAsia" w:eastAsiaTheme="minorEastAsia" w:hAnsiTheme="minorEastAsia" w:cs="宋体"/>
          <w:b/>
          <w:bCs/>
          <w:color w:val="000000" w:themeColor="text1"/>
          <w:lang w:val="zh-TW" w:eastAsia="zh-TW"/>
        </w:rPr>
        <w:lastRenderedPageBreak/>
        <w:t>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）供应商参加本次政府采购活动前三年内，在经营活动中没有重大违法记录的书面声明材料原件。(成立不足三年的，从成立之日起计算)</w:t>
      </w:r>
    </w:p>
    <w:p w:rsidR="0004132A" w:rsidRPr="00BF20D4" w:rsidRDefault="00143D5D" w:rsidP="000F0927">
      <w:pPr>
        <w:pStyle w:val="a0"/>
        <w:spacing w:after="0" w:line="360" w:lineRule="auto"/>
        <w:ind w:firstLineChars="141" w:firstLine="311"/>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b/>
          <w:bCs/>
          <w:color w:val="000000" w:themeColor="text1"/>
          <w:sz w:val="22"/>
          <w:szCs w:val="22"/>
        </w:rPr>
        <w:t>注：</w:t>
      </w:r>
      <w:r w:rsidRPr="00BF20D4">
        <w:rPr>
          <w:rFonts w:asciiTheme="minorEastAsia" w:eastAsiaTheme="minorEastAsia" w:hAnsiTheme="minorEastAsia" w:cs="宋体"/>
          <w:b/>
          <w:bCs/>
          <w:color w:val="000000" w:themeColor="text1"/>
          <w:sz w:val="22"/>
          <w:szCs w:val="22"/>
          <w:lang w:val="zh-TW" w:eastAsia="zh-TW"/>
        </w:rPr>
        <w:t>提供采购文件第八章“格式1-</w:t>
      </w:r>
      <w:r w:rsidRPr="00BF20D4">
        <w:rPr>
          <w:rFonts w:asciiTheme="minorEastAsia" w:eastAsiaTheme="minorEastAsia" w:hAnsiTheme="minorEastAsia" w:cs="宋体"/>
          <w:b/>
          <w:bCs/>
          <w:color w:val="000000" w:themeColor="text1"/>
          <w:sz w:val="22"/>
          <w:szCs w:val="22"/>
        </w:rPr>
        <w:t>4</w:t>
      </w:r>
      <w:r w:rsidRPr="00BF20D4">
        <w:rPr>
          <w:rFonts w:asciiTheme="minorEastAsia" w:eastAsiaTheme="minorEastAsia" w:hAnsiTheme="minorEastAsia" w:cs="宋体"/>
          <w:b/>
          <w:bCs/>
          <w:color w:val="000000" w:themeColor="text1"/>
          <w:sz w:val="22"/>
          <w:szCs w:val="22"/>
          <w:lang w:val="zh-TW" w:eastAsia="zh-TW"/>
        </w:rPr>
        <w:t>”。</w:t>
      </w: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rPr>
        <w:t>6.</w:t>
      </w:r>
      <w:r w:rsidRPr="00BF20D4">
        <w:rPr>
          <w:rFonts w:asciiTheme="minorEastAsia" w:eastAsiaTheme="minorEastAsia" w:hAnsiTheme="minorEastAsia" w:cs="宋体"/>
          <w:b/>
          <w:bCs/>
          <w:color w:val="000000" w:themeColor="text1"/>
          <w:lang w:val="zh-TW" w:eastAsia="zh-TW"/>
        </w:rPr>
        <w:t>法律、行政法规规定的其他条件的证明材料；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提供符合法律、行政法规规定的其他条件的承诺函。</w:t>
      </w:r>
    </w:p>
    <w:p w:rsidR="0004132A" w:rsidRPr="00BF20D4" w:rsidRDefault="00143D5D" w:rsidP="000F0927">
      <w:pPr>
        <w:pStyle w:val="a0"/>
        <w:spacing w:after="0" w:line="360" w:lineRule="auto"/>
        <w:ind w:firstLineChars="141" w:firstLine="311"/>
        <w:rPr>
          <w:rFonts w:asciiTheme="minorEastAsia" w:eastAsiaTheme="minorEastAsia" w:hAnsiTheme="minorEastAsia" w:cs="宋体" w:hint="default"/>
          <w:b/>
          <w:bCs/>
          <w:color w:val="000000" w:themeColor="text1"/>
          <w:sz w:val="22"/>
          <w:szCs w:val="22"/>
          <w:lang w:val="zh-TW"/>
        </w:rPr>
      </w:pPr>
      <w:r w:rsidRPr="00BF20D4">
        <w:rPr>
          <w:rFonts w:asciiTheme="minorEastAsia" w:eastAsiaTheme="minorEastAsia" w:hAnsiTheme="minorEastAsia" w:cs="宋体"/>
          <w:b/>
          <w:bCs/>
          <w:color w:val="000000" w:themeColor="text1"/>
          <w:sz w:val="22"/>
          <w:szCs w:val="22"/>
        </w:rPr>
        <w:t>注：提供采购文件第八章“格式1-4”</w:t>
      </w:r>
      <w:r w:rsidRPr="00BF20D4">
        <w:rPr>
          <w:rFonts w:asciiTheme="minorEastAsia" w:eastAsiaTheme="minorEastAsia" w:hAnsiTheme="minorEastAsia" w:cs="宋体"/>
          <w:b/>
          <w:bCs/>
          <w:color w:val="000000" w:themeColor="text1"/>
          <w:sz w:val="22"/>
          <w:szCs w:val="22"/>
          <w:lang w:val="zh-TW" w:eastAsia="zh-TW"/>
        </w:rPr>
        <w:t>。</w:t>
      </w:r>
    </w:p>
    <w:p w:rsidR="0004132A" w:rsidRPr="00BF20D4" w:rsidRDefault="0004132A" w:rsidP="000F0927">
      <w:pPr>
        <w:pStyle w:val="af4"/>
        <w:spacing w:line="360" w:lineRule="auto"/>
        <w:ind w:firstLine="210"/>
        <w:rPr>
          <w:rFonts w:asciiTheme="minorEastAsia" w:eastAsiaTheme="minorEastAsia" w:hAnsiTheme="minorEastAsia"/>
          <w:color w:val="000000" w:themeColor="text1"/>
          <w:lang w:val="zh-TW"/>
        </w:rPr>
      </w:pPr>
    </w:p>
    <w:p w:rsidR="0004132A" w:rsidRPr="00BF20D4" w:rsidRDefault="00143D5D" w:rsidP="000F0927">
      <w:pPr>
        <w:pStyle w:val="afe"/>
        <w:ind w:firstLine="0"/>
        <w:rPr>
          <w:rFonts w:asciiTheme="minorEastAsia" w:eastAsiaTheme="minorEastAsia" w:hAnsiTheme="minorEastAsia" w:hint="default"/>
          <w:b/>
          <w:bCs/>
          <w:color w:val="000000" w:themeColor="text1"/>
        </w:rPr>
      </w:pPr>
      <w:r w:rsidRPr="00BF20D4">
        <w:rPr>
          <w:rFonts w:asciiTheme="minorEastAsia" w:eastAsiaTheme="minorEastAsia" w:hAnsiTheme="minorEastAsia"/>
          <w:b/>
          <w:bCs/>
          <w:color w:val="000000" w:themeColor="text1"/>
        </w:rPr>
        <w:t>（二）落实政府采购政策需满足的资格要求的证明材料：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参加政府采购活动的中小企业应当提供《中小企业声明函》原件。监狱企业、残疾人福利性单位视为小型或微型企业，供应商提供相关证明材料。</w:t>
      </w:r>
    </w:p>
    <w:p w:rsidR="0004132A" w:rsidRPr="00BF20D4" w:rsidRDefault="0004132A" w:rsidP="000F0927">
      <w:pPr>
        <w:pStyle w:val="af4"/>
        <w:spacing w:line="360" w:lineRule="auto"/>
        <w:ind w:firstLine="210"/>
        <w:rPr>
          <w:rFonts w:asciiTheme="minorEastAsia" w:eastAsiaTheme="minorEastAsia" w:hAnsiTheme="minorEastAsia"/>
          <w:color w:val="000000" w:themeColor="text1"/>
          <w:lang w:val="zh-TW" w:eastAsia="zh-TW"/>
        </w:rPr>
      </w:pPr>
    </w:p>
    <w:p w:rsidR="0004132A" w:rsidRPr="00BF20D4" w:rsidRDefault="00143D5D" w:rsidP="000F0927">
      <w:pPr>
        <w:pStyle w:val="a0"/>
        <w:spacing w:after="0" w:line="360" w:lineRule="auto"/>
        <w:rPr>
          <w:rFonts w:asciiTheme="minorEastAsia" w:eastAsiaTheme="minorEastAsia" w:hAnsiTheme="minorEastAsia" w:cs="宋体" w:hint="default"/>
          <w:b/>
          <w:bCs/>
          <w:color w:val="000000" w:themeColor="text1"/>
          <w:lang w:val="zh-TW"/>
        </w:rPr>
      </w:pPr>
      <w:r w:rsidRPr="00BF20D4">
        <w:rPr>
          <w:rFonts w:asciiTheme="minorEastAsia" w:eastAsiaTheme="minorEastAsia" w:hAnsiTheme="minorEastAsia" w:cs="宋体"/>
          <w:b/>
          <w:bCs/>
          <w:color w:val="000000" w:themeColor="text1"/>
          <w:lang w:val="zh-TW" w:eastAsia="zh-TW"/>
        </w:rPr>
        <w:t>（</w:t>
      </w:r>
      <w:r w:rsidRPr="00BF20D4">
        <w:rPr>
          <w:rFonts w:asciiTheme="minorEastAsia" w:eastAsiaTheme="minorEastAsia" w:hAnsiTheme="minorEastAsia" w:cs="宋体"/>
          <w:b/>
          <w:bCs/>
          <w:color w:val="000000" w:themeColor="text1"/>
          <w:lang w:val="zh-TW"/>
        </w:rPr>
        <w:t>三</w:t>
      </w:r>
      <w:r w:rsidRPr="00BF20D4">
        <w:rPr>
          <w:rFonts w:asciiTheme="minorEastAsia" w:eastAsiaTheme="minorEastAsia" w:hAnsiTheme="minorEastAsia" w:cs="宋体"/>
          <w:b/>
          <w:bCs/>
          <w:color w:val="000000" w:themeColor="text1"/>
          <w:lang w:val="zh-TW" w:eastAsia="zh-TW"/>
        </w:rPr>
        <w:t>）采购人根据采购项目提出的特殊条件证明材料：</w:t>
      </w:r>
      <w:r w:rsidRPr="00BF20D4">
        <w:rPr>
          <w:rFonts w:asciiTheme="minorEastAsia" w:eastAsiaTheme="minorEastAsia" w:hAnsiTheme="minorEastAsia" w:cs="宋体"/>
          <w:b/>
          <w:bCs/>
          <w:color w:val="000000" w:themeColor="text1"/>
          <w:lang w:val="zh-TW"/>
        </w:rPr>
        <w:t>无</w:t>
      </w:r>
    </w:p>
    <w:p w:rsidR="0004132A" w:rsidRPr="00BF20D4" w:rsidRDefault="0004132A" w:rsidP="000F0927">
      <w:pPr>
        <w:pStyle w:val="af4"/>
        <w:spacing w:line="360" w:lineRule="auto"/>
        <w:ind w:firstLine="210"/>
        <w:rPr>
          <w:rFonts w:asciiTheme="minorEastAsia" w:eastAsiaTheme="minorEastAsia" w:hAnsiTheme="minorEastAsia"/>
          <w:color w:val="000000" w:themeColor="text1"/>
          <w:lang w:val="zh-TW" w:eastAsia="zh-TW"/>
        </w:rPr>
      </w:pP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lang w:val="zh-TW"/>
        </w:rPr>
      </w:pPr>
      <w:r w:rsidRPr="00BF20D4">
        <w:rPr>
          <w:rFonts w:asciiTheme="minorEastAsia" w:eastAsiaTheme="minorEastAsia" w:hAnsiTheme="minorEastAsia" w:cs="宋体"/>
          <w:b/>
          <w:bCs/>
          <w:color w:val="000000" w:themeColor="text1"/>
          <w:lang w:val="zh-TW" w:eastAsia="zh-TW"/>
        </w:rPr>
        <w:t>（</w:t>
      </w:r>
      <w:r w:rsidRPr="00BF20D4">
        <w:rPr>
          <w:rFonts w:asciiTheme="minorEastAsia" w:eastAsiaTheme="minorEastAsia" w:hAnsiTheme="minorEastAsia" w:cs="宋体"/>
          <w:b/>
          <w:bCs/>
          <w:color w:val="000000" w:themeColor="text1"/>
          <w:lang w:val="zh-TW"/>
        </w:rPr>
        <w:t>四</w:t>
      </w:r>
      <w:r w:rsidRPr="00BF20D4">
        <w:rPr>
          <w:rFonts w:asciiTheme="minorEastAsia" w:eastAsiaTheme="minorEastAsia" w:hAnsiTheme="minorEastAsia" w:cs="宋体"/>
          <w:b/>
          <w:bCs/>
          <w:color w:val="000000" w:themeColor="text1"/>
          <w:lang w:val="zh-TW" w:eastAsia="zh-TW"/>
        </w:rPr>
        <w:t>）其他类似效力要求相关证明材料：</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1.法定代表人/单位负责人授权书原件。</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（1）附法定代表人/单位负责人和被授权人身份证明材料复印件【</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1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①</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身份证正面、反面复印件；</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2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②</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户口本复印件（户主页+当事人页）；</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3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③</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军官证复印件（法定代表人/单位负责人/被授权人为军人的按此提供）；</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4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④</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护照复印件（法定代表人/单位负责人/被授权人为外籍人士的按此提供）；</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5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⑤</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或法律法规规定的其它有效身份证明材料复印件】并加盖供应商公章。</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（2）法定代表人/单位负责人亲自参与磋商时不需要提供“法定代表人/单位负责人授权书原件”。</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2.法定代表人/单位负责人身份证明。</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（1）附法定代表人/单位负责人身份证明材料复印件【</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1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①</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身份证正面、反面复印件；</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2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②</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户口本复印件（户主页+当事人页）；</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3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③</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军官证复印件（法定代表人/单位负责人/被授权人为军人的按此提供）；</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4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④</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护照复印件（法定代表人/单位负责人/被授权人为外籍人士的按此提供）；</w:t>
      </w:r>
      <w:r w:rsidRPr="00BF20D4">
        <w:rPr>
          <w:rFonts w:asciiTheme="minorEastAsia" w:eastAsiaTheme="minorEastAsia" w:hAnsiTheme="minorEastAsia" w:cs="宋体"/>
          <w:color w:val="000000" w:themeColor="text1"/>
          <w:lang w:val="zh-TW" w:eastAsia="zh-TW"/>
        </w:rPr>
        <w:fldChar w:fldCharType="begin"/>
      </w:r>
      <w:r w:rsidRPr="00BF20D4">
        <w:rPr>
          <w:rFonts w:asciiTheme="minorEastAsia" w:eastAsiaTheme="minorEastAsia" w:hAnsiTheme="minorEastAsia" w:cs="宋体"/>
          <w:color w:val="000000" w:themeColor="text1"/>
          <w:lang w:val="zh-TW" w:eastAsia="zh-TW"/>
        </w:rPr>
        <w:instrText xml:space="preserve"> = 5 \* GB3 \* MERGEFORMAT </w:instrText>
      </w:r>
      <w:r w:rsidRPr="00BF20D4">
        <w:rPr>
          <w:rFonts w:asciiTheme="minorEastAsia" w:eastAsiaTheme="minorEastAsia" w:hAnsiTheme="minorEastAsia" w:cs="宋体"/>
          <w:color w:val="000000" w:themeColor="text1"/>
          <w:lang w:val="zh-TW" w:eastAsia="zh-TW"/>
        </w:rPr>
        <w:fldChar w:fldCharType="separate"/>
      </w:r>
      <w:r w:rsidRPr="00BF20D4">
        <w:rPr>
          <w:rFonts w:asciiTheme="minorEastAsia" w:eastAsiaTheme="minorEastAsia" w:hAnsiTheme="minorEastAsia" w:cs="宋体"/>
          <w:color w:val="000000" w:themeColor="text1"/>
          <w:lang w:val="zh-TW" w:eastAsia="zh-TW"/>
        </w:rPr>
        <w:t>⑤</w:t>
      </w:r>
      <w:r w:rsidRPr="00BF20D4">
        <w:rPr>
          <w:rFonts w:asciiTheme="minorEastAsia" w:eastAsiaTheme="minorEastAsia" w:hAnsiTheme="minorEastAsia" w:cs="宋体"/>
          <w:color w:val="000000" w:themeColor="text1"/>
          <w:lang w:val="zh-TW" w:eastAsia="zh-TW"/>
        </w:rPr>
        <w:fldChar w:fldCharType="end"/>
      </w:r>
      <w:r w:rsidRPr="00BF20D4">
        <w:rPr>
          <w:rFonts w:asciiTheme="minorEastAsia" w:eastAsiaTheme="minorEastAsia" w:hAnsiTheme="minorEastAsia" w:cs="宋体"/>
          <w:color w:val="000000" w:themeColor="text1"/>
          <w:lang w:val="zh-TW" w:eastAsia="zh-TW"/>
        </w:rPr>
        <w:t>或法律法规规定的其它有效身份证明材料复印件】并加盖供应商公章。</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（2）法定代表人/单位负责人亲自参加磋商时提供本证明书。</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lastRenderedPageBreak/>
        <w:t>（3）非独立法人机构提供相应的负责人授权书原件。</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3.供应商为自然人时提供“自然人身份证明材料”。（供应商自行提供）</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保证金交纳凭证复印件。</w:t>
      </w:r>
      <w:r w:rsidRPr="00BF20D4">
        <w:rPr>
          <w:rFonts w:asciiTheme="minorEastAsia" w:eastAsiaTheme="minorEastAsia" w:hAnsiTheme="minorEastAsia" w:cs="宋体"/>
          <w:color w:val="000000" w:themeColor="text1"/>
          <w:kern w:val="2"/>
          <w:lang w:val="zh-TW"/>
        </w:rPr>
        <w:t>（本项目不作要求）</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b/>
          <w:bCs/>
          <w:color w:val="000000" w:themeColor="text1"/>
          <w:lang w:val="zh-TW"/>
        </w:rPr>
      </w:pPr>
      <w:r w:rsidRPr="00BF20D4">
        <w:rPr>
          <w:rFonts w:asciiTheme="minorEastAsia" w:eastAsiaTheme="minorEastAsia" w:hAnsiTheme="minorEastAsia" w:cs="宋体"/>
          <w:color w:val="000000" w:themeColor="text1"/>
        </w:rPr>
        <w:t>5.联合体协议(如涉及)：联合体参加磋商时提供联合体协议（提供采购文件第八章“格式1-6”）。</w:t>
      </w:r>
    </w:p>
    <w:p w:rsidR="0004132A" w:rsidRPr="00BF20D4" w:rsidRDefault="00143D5D" w:rsidP="000F0927">
      <w:pPr>
        <w:pStyle w:val="Afd"/>
        <w:spacing w:line="360" w:lineRule="auto"/>
        <w:ind w:firstLineChars="161" w:firstLine="356"/>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注：供应商若以联合体形</w:t>
      </w:r>
      <w:proofErr w:type="gramStart"/>
      <w:r w:rsidRPr="00BF20D4">
        <w:rPr>
          <w:rFonts w:asciiTheme="minorEastAsia" w:eastAsiaTheme="minorEastAsia" w:hAnsiTheme="minorEastAsia" w:cs="宋体"/>
          <w:b/>
          <w:bCs/>
          <w:color w:val="000000" w:themeColor="text1"/>
          <w:sz w:val="22"/>
          <w:szCs w:val="22"/>
        </w:rPr>
        <w:t>式参与</w:t>
      </w:r>
      <w:proofErr w:type="gramEnd"/>
      <w:r w:rsidRPr="00BF20D4">
        <w:rPr>
          <w:rFonts w:asciiTheme="minorEastAsia" w:eastAsiaTheme="minorEastAsia" w:hAnsiTheme="minorEastAsia" w:cs="宋体"/>
          <w:b/>
          <w:bCs/>
          <w:color w:val="000000" w:themeColor="text1"/>
          <w:sz w:val="22"/>
          <w:szCs w:val="22"/>
        </w:rPr>
        <w:t>本项目的，则联合体各成员单位均需按照本章第(</w:t>
      </w:r>
      <w:proofErr w:type="gramStart"/>
      <w:r w:rsidRPr="00BF20D4">
        <w:rPr>
          <w:rFonts w:asciiTheme="minorEastAsia" w:eastAsiaTheme="minorEastAsia" w:hAnsiTheme="minorEastAsia" w:cs="宋体"/>
          <w:b/>
          <w:bCs/>
          <w:color w:val="000000" w:themeColor="text1"/>
          <w:sz w:val="22"/>
          <w:szCs w:val="22"/>
        </w:rPr>
        <w:t>一</w:t>
      </w:r>
      <w:proofErr w:type="gramEnd"/>
      <w:r w:rsidRPr="00BF20D4">
        <w:rPr>
          <w:rFonts w:asciiTheme="minorEastAsia" w:eastAsiaTheme="minorEastAsia" w:hAnsiTheme="minorEastAsia" w:cs="宋体"/>
          <w:b/>
          <w:bCs/>
          <w:color w:val="000000" w:themeColor="text1"/>
          <w:sz w:val="22"/>
          <w:szCs w:val="22"/>
        </w:rPr>
        <w:t>)1-6的要求提供相应的证明材料并加盖其单位公章，否则资格审查视为不通过；本章要求的其余证明材料由联合体牵头单位提供并加盖牵头单位公章即可，联合体各成员单位未提供的不影响资格审查。</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lang w:val="zh-TW" w:eastAsia="zh-TW"/>
        </w:rPr>
      </w:pPr>
      <w:r w:rsidRPr="00BF20D4">
        <w:rPr>
          <w:rFonts w:asciiTheme="minorEastAsia" w:eastAsiaTheme="minorEastAsia" w:hAnsiTheme="minorEastAsia" w:cs="宋体"/>
          <w:b/>
          <w:bCs/>
          <w:color w:val="000000" w:themeColor="text1"/>
          <w:sz w:val="22"/>
          <w:szCs w:val="22"/>
          <w:lang w:val="zh-TW" w:eastAsia="zh-TW"/>
        </w:rPr>
        <w:t>说明：</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lang w:val="zh-TW" w:eastAsia="zh-TW"/>
        </w:rPr>
      </w:pPr>
      <w:r w:rsidRPr="00BF20D4">
        <w:rPr>
          <w:rFonts w:asciiTheme="minorEastAsia" w:eastAsiaTheme="minorEastAsia" w:hAnsiTheme="minorEastAsia" w:cs="宋体"/>
          <w:b/>
          <w:bCs/>
          <w:color w:val="000000" w:themeColor="text1"/>
          <w:sz w:val="22"/>
          <w:szCs w:val="22"/>
        </w:rPr>
        <w:t>1.</w:t>
      </w:r>
      <w:r w:rsidRPr="00BF20D4">
        <w:rPr>
          <w:rFonts w:asciiTheme="minorEastAsia" w:eastAsiaTheme="minorEastAsia" w:hAnsiTheme="minorEastAsia" w:cs="宋体"/>
          <w:b/>
          <w:bCs/>
          <w:color w:val="000000" w:themeColor="text1"/>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2.本章要求按采购文件第八章“格式1-4”提供的承诺函的，只需提供一份即可，不需多份提供。</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3.本项目资格</w:t>
      </w:r>
      <w:proofErr w:type="gramStart"/>
      <w:r w:rsidRPr="00BF20D4">
        <w:rPr>
          <w:rFonts w:asciiTheme="minorEastAsia" w:eastAsiaTheme="minorEastAsia" w:hAnsiTheme="minorEastAsia" w:cs="宋体"/>
          <w:b/>
          <w:bCs/>
          <w:color w:val="000000" w:themeColor="text1"/>
          <w:sz w:val="22"/>
          <w:szCs w:val="22"/>
        </w:rPr>
        <w:t>审查仅</w:t>
      </w:r>
      <w:proofErr w:type="gramEnd"/>
      <w:r w:rsidRPr="00BF20D4">
        <w:rPr>
          <w:rFonts w:asciiTheme="minorEastAsia" w:eastAsiaTheme="minorEastAsia" w:hAnsiTheme="minorEastAsia" w:cs="宋体"/>
          <w:b/>
          <w:bCs/>
          <w:color w:val="000000" w:themeColor="text1"/>
          <w:sz w:val="22"/>
          <w:szCs w:val="22"/>
        </w:rPr>
        <w:t>限于本章涉及的所有内容，若供应商未按照以上要求提供齐全，其资格</w:t>
      </w:r>
      <w:proofErr w:type="gramStart"/>
      <w:r w:rsidRPr="00BF20D4">
        <w:rPr>
          <w:rFonts w:asciiTheme="minorEastAsia" w:eastAsiaTheme="minorEastAsia" w:hAnsiTheme="minorEastAsia" w:cs="宋体"/>
          <w:b/>
          <w:bCs/>
          <w:color w:val="000000" w:themeColor="text1"/>
          <w:sz w:val="22"/>
          <w:szCs w:val="22"/>
        </w:rPr>
        <w:t>审查作未通过</w:t>
      </w:r>
      <w:proofErr w:type="gramEnd"/>
      <w:r w:rsidRPr="00BF20D4">
        <w:rPr>
          <w:rFonts w:asciiTheme="minorEastAsia" w:eastAsiaTheme="minorEastAsia" w:hAnsiTheme="minorEastAsia" w:cs="宋体"/>
          <w:b/>
          <w:bCs/>
          <w:color w:val="000000" w:themeColor="text1"/>
          <w:sz w:val="22"/>
          <w:szCs w:val="22"/>
        </w:rPr>
        <w:t>处理。</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w:t>
      </w:r>
      <w:proofErr w:type="gramStart"/>
      <w:r w:rsidRPr="00BF20D4">
        <w:rPr>
          <w:rFonts w:asciiTheme="minorEastAsia" w:eastAsiaTheme="minorEastAsia" w:hAnsiTheme="minorEastAsia" w:cs="宋体"/>
          <w:b/>
          <w:bCs/>
          <w:color w:val="000000" w:themeColor="text1"/>
          <w:sz w:val="22"/>
          <w:szCs w:val="22"/>
        </w:rPr>
        <w:t>商重大</w:t>
      </w:r>
      <w:proofErr w:type="gramEnd"/>
      <w:r w:rsidRPr="00BF20D4">
        <w:rPr>
          <w:rFonts w:asciiTheme="minorEastAsia" w:eastAsiaTheme="minorEastAsia" w:hAnsiTheme="minorEastAsia" w:cs="宋体"/>
          <w:b/>
          <w:bCs/>
          <w:color w:val="000000" w:themeColor="text1"/>
          <w:sz w:val="22"/>
          <w:szCs w:val="22"/>
        </w:rPr>
        <w:t>违法记录中较大数额罚款的金额标准为：5万元。</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rPr>
        <w:t>7.供应商应对其所提供的资格证明材料来源的合法性、真实性承担法律责任。</w:t>
      </w:r>
    </w:p>
    <w:p w:rsidR="0004132A" w:rsidRPr="00BF20D4" w:rsidRDefault="00143D5D" w:rsidP="000F0927">
      <w:pPr>
        <w:pStyle w:val="Afd"/>
        <w:spacing w:line="360" w:lineRule="auto"/>
        <w:jc w:val="both"/>
        <w:rPr>
          <w:rFonts w:asciiTheme="minorEastAsia" w:eastAsiaTheme="minorEastAsia" w:hAnsiTheme="minorEastAsia" w:cs="宋体" w:hint="default"/>
          <w:b/>
          <w:bCs/>
          <w:color w:val="000000" w:themeColor="text1"/>
          <w:sz w:val="21"/>
          <w:szCs w:val="21"/>
        </w:rPr>
        <w:sectPr w:rsidR="0004132A" w:rsidRPr="00BF20D4">
          <w:pgSz w:w="11900" w:h="16840"/>
          <w:pgMar w:top="1440" w:right="1800" w:bottom="1440" w:left="1800" w:header="567" w:footer="992" w:gutter="0"/>
          <w:cols w:space="720"/>
          <w:titlePg/>
          <w:docGrid w:linePitch="462"/>
        </w:sectPr>
      </w:pPr>
      <w:r w:rsidRPr="00BF20D4">
        <w:rPr>
          <w:rFonts w:asciiTheme="minorEastAsia" w:eastAsiaTheme="minorEastAsia" w:hAnsiTheme="minorEastAsia" w:cs="宋体"/>
          <w:b/>
          <w:bCs/>
          <w:color w:val="000000" w:themeColor="text1"/>
          <w:sz w:val="22"/>
          <w:szCs w:val="22"/>
        </w:rPr>
        <w:t>8.本章要求提供的相关证明材料应当结合采购项目具体情况和供应商的组织机构性质确定，不得一概而论。</w:t>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rPr>
      </w:pPr>
      <w:bookmarkStart w:id="22" w:name="_Toc529356200"/>
      <w:r w:rsidRPr="00BF20D4">
        <w:rPr>
          <w:rFonts w:asciiTheme="minorEastAsia" w:eastAsiaTheme="minorEastAsia" w:hAnsiTheme="minorEastAsia" w:cs="宋体"/>
          <w:color w:val="000000" w:themeColor="text1"/>
          <w:szCs w:val="24"/>
          <w:lang w:val="zh-TW" w:eastAsia="zh-TW"/>
        </w:rPr>
        <w:lastRenderedPageBreak/>
        <w:t>第五章  采购项目技术</w:t>
      </w:r>
      <w:r w:rsidRPr="00BF20D4">
        <w:rPr>
          <w:rFonts w:asciiTheme="minorEastAsia" w:eastAsiaTheme="minorEastAsia" w:hAnsiTheme="minorEastAsia" w:cs="宋体" w:hint="eastAsia"/>
          <w:color w:val="000000" w:themeColor="text1"/>
          <w:szCs w:val="24"/>
          <w:lang w:val="zh-TW"/>
        </w:rPr>
        <w:t>（</w:t>
      </w:r>
      <w:r w:rsidRPr="00BF20D4">
        <w:rPr>
          <w:rFonts w:asciiTheme="minorEastAsia" w:eastAsiaTheme="minorEastAsia" w:hAnsiTheme="minorEastAsia" w:cs="宋体"/>
          <w:color w:val="000000" w:themeColor="text1"/>
          <w:szCs w:val="24"/>
          <w:lang w:val="zh-TW" w:eastAsia="zh-TW"/>
        </w:rPr>
        <w:t>服务</w:t>
      </w:r>
      <w:r w:rsidRPr="00BF20D4">
        <w:rPr>
          <w:rFonts w:asciiTheme="minorEastAsia" w:eastAsiaTheme="minorEastAsia" w:hAnsiTheme="minorEastAsia" w:cs="宋体" w:hint="eastAsia"/>
          <w:color w:val="000000" w:themeColor="text1"/>
          <w:szCs w:val="24"/>
          <w:lang w:val="zh-TW"/>
        </w:rPr>
        <w:t>）</w:t>
      </w:r>
      <w:r w:rsidRPr="00BF20D4">
        <w:rPr>
          <w:rFonts w:asciiTheme="minorEastAsia" w:eastAsiaTheme="minorEastAsia" w:hAnsiTheme="minorEastAsia" w:cs="宋体"/>
          <w:color w:val="000000" w:themeColor="text1"/>
          <w:szCs w:val="24"/>
          <w:lang w:val="zh-TW" w:eastAsia="zh-TW"/>
        </w:rPr>
        <w:t>、</w:t>
      </w:r>
      <w:r w:rsidRPr="00BF20D4">
        <w:rPr>
          <w:rFonts w:asciiTheme="minorEastAsia" w:eastAsiaTheme="minorEastAsia" w:hAnsiTheme="minorEastAsia" w:cs="宋体" w:hint="eastAsia"/>
          <w:color w:val="000000" w:themeColor="text1"/>
          <w:szCs w:val="24"/>
          <w:lang w:val="zh-TW"/>
        </w:rPr>
        <w:t>商务和</w:t>
      </w:r>
      <w:r w:rsidRPr="00BF20D4">
        <w:rPr>
          <w:rFonts w:asciiTheme="minorEastAsia" w:eastAsiaTheme="minorEastAsia" w:hAnsiTheme="minorEastAsia" w:cs="宋体"/>
          <w:color w:val="000000" w:themeColor="text1"/>
          <w:szCs w:val="24"/>
          <w:lang w:val="zh-TW" w:eastAsia="zh-TW"/>
        </w:rPr>
        <w:t>合同</w:t>
      </w:r>
      <w:r w:rsidRPr="00BF20D4">
        <w:rPr>
          <w:rFonts w:asciiTheme="minorEastAsia" w:eastAsiaTheme="minorEastAsia" w:hAnsiTheme="minorEastAsia" w:cs="宋体" w:hint="eastAsia"/>
          <w:color w:val="000000" w:themeColor="text1"/>
          <w:szCs w:val="24"/>
          <w:lang w:val="zh-TW"/>
        </w:rPr>
        <w:t>重要条款等</w:t>
      </w:r>
      <w:r w:rsidRPr="00BF20D4">
        <w:rPr>
          <w:rFonts w:asciiTheme="minorEastAsia" w:eastAsiaTheme="minorEastAsia" w:hAnsiTheme="minorEastAsia" w:cs="宋体"/>
          <w:color w:val="000000" w:themeColor="text1"/>
          <w:szCs w:val="24"/>
          <w:lang w:val="zh-TW" w:eastAsia="zh-TW"/>
        </w:rPr>
        <w:t>要求</w:t>
      </w:r>
      <w:bookmarkEnd w:id="22"/>
    </w:p>
    <w:p w:rsidR="000F0927" w:rsidRPr="00BF20D4" w:rsidRDefault="000F0927" w:rsidP="000F0927">
      <w:pPr>
        <w:tabs>
          <w:tab w:val="left" w:pos="945"/>
        </w:tabs>
        <w:spacing w:line="360" w:lineRule="auto"/>
        <w:rPr>
          <w:rFonts w:asciiTheme="minorEastAsia" w:eastAsiaTheme="minorEastAsia" w:hAnsiTheme="minorEastAsia" w:cs="仿宋"/>
          <w:b/>
          <w:color w:val="000000" w:themeColor="text1"/>
          <w:sz w:val="24"/>
        </w:rPr>
      </w:pPr>
      <w:bookmarkStart w:id="23" w:name="_Toc217446094"/>
      <w:bookmarkStart w:id="24" w:name="_Toc529356201"/>
      <w:r w:rsidRPr="00BF20D4">
        <w:rPr>
          <w:rFonts w:asciiTheme="minorEastAsia" w:eastAsiaTheme="minorEastAsia" w:hAnsiTheme="minorEastAsia" w:cs="仿宋" w:hint="eastAsia"/>
          <w:b/>
          <w:color w:val="000000" w:themeColor="text1"/>
          <w:sz w:val="24"/>
        </w:rPr>
        <w:t>第一部分 项目概况</w:t>
      </w:r>
    </w:p>
    <w:p w:rsidR="000F0927" w:rsidRPr="00BF20D4" w:rsidRDefault="000F0927" w:rsidP="000F0927">
      <w:pPr>
        <w:tabs>
          <w:tab w:val="left" w:pos="945"/>
        </w:tabs>
        <w:spacing w:line="360" w:lineRule="auto"/>
        <w:rPr>
          <w:rFonts w:asciiTheme="minorEastAsia" w:eastAsiaTheme="minorEastAsia" w:hAnsiTheme="minorEastAsia" w:cs="仿宋"/>
          <w:b/>
          <w:color w:val="000000" w:themeColor="text1"/>
          <w:sz w:val="24"/>
        </w:rPr>
      </w:pPr>
      <w:r w:rsidRPr="00BF20D4">
        <w:rPr>
          <w:rFonts w:asciiTheme="minorEastAsia" w:eastAsiaTheme="minorEastAsia" w:hAnsiTheme="minorEastAsia" w:cs="仿宋" w:hint="eastAsia"/>
          <w:b/>
          <w:color w:val="000000" w:themeColor="text1"/>
          <w:sz w:val="24"/>
        </w:rPr>
        <w:t>一、项目名称：</w:t>
      </w:r>
      <w:r w:rsidRPr="00BF20D4">
        <w:rPr>
          <w:rFonts w:asciiTheme="minorEastAsia" w:eastAsiaTheme="minorEastAsia" w:hAnsiTheme="minorEastAsia" w:hint="eastAsia"/>
          <w:color w:val="000000" w:themeColor="text1"/>
          <w:sz w:val="24"/>
          <w:szCs w:val="24"/>
        </w:rPr>
        <w:t>中国共产党成都市成华区委员会宣传部成</w:t>
      </w:r>
      <w:proofErr w:type="gramStart"/>
      <w:r w:rsidRPr="00BF20D4">
        <w:rPr>
          <w:rFonts w:asciiTheme="minorEastAsia" w:eastAsiaTheme="minorEastAsia" w:hAnsiTheme="minorEastAsia" w:hint="eastAsia"/>
          <w:color w:val="000000" w:themeColor="text1"/>
          <w:sz w:val="24"/>
          <w:szCs w:val="24"/>
        </w:rPr>
        <w:t>华区域</w:t>
      </w:r>
      <w:proofErr w:type="gramEnd"/>
      <w:r w:rsidRPr="00BF20D4">
        <w:rPr>
          <w:rFonts w:asciiTheme="minorEastAsia" w:eastAsiaTheme="minorEastAsia" w:hAnsiTheme="minorEastAsia" w:hint="eastAsia"/>
          <w:color w:val="000000" w:themeColor="text1"/>
          <w:sz w:val="24"/>
          <w:szCs w:val="24"/>
        </w:rPr>
        <w:t>形象宣传片拍摄服务项目</w:t>
      </w:r>
    </w:p>
    <w:p w:rsidR="000F0927" w:rsidRPr="00BF20D4" w:rsidRDefault="000F0927" w:rsidP="000F0927">
      <w:pPr>
        <w:tabs>
          <w:tab w:val="left" w:pos="945"/>
        </w:tabs>
        <w:spacing w:line="360" w:lineRule="auto"/>
        <w:rPr>
          <w:rFonts w:asciiTheme="minorEastAsia" w:eastAsiaTheme="minorEastAsia" w:hAnsiTheme="minorEastAsia"/>
          <w:color w:val="000000" w:themeColor="text1"/>
          <w:sz w:val="24"/>
          <w:szCs w:val="24"/>
        </w:rPr>
      </w:pPr>
      <w:r w:rsidRPr="00BF20D4">
        <w:rPr>
          <w:rFonts w:asciiTheme="minorEastAsia" w:eastAsiaTheme="minorEastAsia" w:hAnsiTheme="minorEastAsia" w:cs="仿宋" w:hint="eastAsia"/>
          <w:b/>
          <w:color w:val="000000" w:themeColor="text1"/>
          <w:sz w:val="24"/>
        </w:rPr>
        <w:t>二、预算金额：</w:t>
      </w:r>
      <w:r w:rsidRPr="00BF20D4">
        <w:rPr>
          <w:rFonts w:asciiTheme="minorEastAsia" w:eastAsiaTheme="minorEastAsia" w:hAnsiTheme="minorEastAsia" w:hint="eastAsia"/>
          <w:color w:val="000000" w:themeColor="text1"/>
          <w:sz w:val="24"/>
          <w:szCs w:val="24"/>
        </w:rPr>
        <w:t>170万元</w:t>
      </w:r>
    </w:p>
    <w:p w:rsidR="000F0927" w:rsidRPr="00BF20D4" w:rsidRDefault="000F0927" w:rsidP="000F0927">
      <w:pPr>
        <w:tabs>
          <w:tab w:val="left" w:pos="945"/>
        </w:tabs>
        <w:spacing w:line="360" w:lineRule="auto"/>
        <w:rPr>
          <w:rFonts w:asciiTheme="minorEastAsia" w:eastAsiaTheme="minorEastAsia" w:hAnsiTheme="minorEastAsia"/>
          <w:b/>
          <w:color w:val="000000" w:themeColor="text1"/>
          <w:sz w:val="24"/>
          <w:szCs w:val="24"/>
        </w:rPr>
      </w:pPr>
      <w:r w:rsidRPr="00BF20D4">
        <w:rPr>
          <w:rFonts w:asciiTheme="minorEastAsia" w:eastAsiaTheme="minorEastAsia" w:hAnsiTheme="minorEastAsia" w:hint="eastAsia"/>
          <w:b/>
          <w:color w:val="000000" w:themeColor="text1"/>
          <w:sz w:val="24"/>
          <w:szCs w:val="24"/>
        </w:rPr>
        <w:t>三、项目简介：</w:t>
      </w:r>
    </w:p>
    <w:p w:rsidR="000F0927" w:rsidRPr="00BF20D4" w:rsidRDefault="000F0927" w:rsidP="000F0927">
      <w:pPr>
        <w:tabs>
          <w:tab w:val="left" w:pos="945"/>
        </w:tabs>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本项目共计一个包，拟采购本项目合格供应商一名。根据采购人提出的宣传要求，拍摄制作针对采购人行政区域对外招商、形象展示的宣传片。</w:t>
      </w:r>
    </w:p>
    <w:p w:rsidR="000F0927" w:rsidRPr="00BF20D4" w:rsidRDefault="000F0927" w:rsidP="000F0927">
      <w:pPr>
        <w:tabs>
          <w:tab w:val="left" w:pos="945"/>
        </w:tabs>
        <w:spacing w:line="360" w:lineRule="auto"/>
        <w:rPr>
          <w:rFonts w:asciiTheme="minorEastAsia" w:eastAsiaTheme="minorEastAsia" w:hAnsiTheme="minorEastAsia" w:cs="仿宋"/>
          <w:b/>
          <w:color w:val="000000" w:themeColor="text1"/>
          <w:sz w:val="24"/>
        </w:rPr>
      </w:pPr>
      <w:r w:rsidRPr="00BF20D4">
        <w:rPr>
          <w:rFonts w:asciiTheme="minorEastAsia" w:eastAsiaTheme="minorEastAsia" w:hAnsiTheme="minorEastAsia" w:cs="仿宋" w:hint="eastAsia"/>
          <w:b/>
          <w:color w:val="000000" w:themeColor="text1"/>
          <w:sz w:val="24"/>
        </w:rPr>
        <w:t>第二部分 服务内容及要求</w:t>
      </w:r>
      <w:r w:rsidR="00951D6D" w:rsidRPr="00BF20D4">
        <w:rPr>
          <w:rFonts w:asciiTheme="minorEastAsia" w:eastAsiaTheme="minorEastAsia" w:hAnsiTheme="minorEastAsia" w:cs="仿宋" w:hint="eastAsia"/>
          <w:b/>
          <w:color w:val="000000" w:themeColor="text1"/>
          <w:sz w:val="24"/>
        </w:rPr>
        <w:t>（实质性要求）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0"/>
          <w:szCs w:val="20"/>
        </w:rPr>
      </w:pPr>
      <w:r w:rsidRPr="00BF20D4">
        <w:rPr>
          <w:rFonts w:asciiTheme="minorEastAsia" w:eastAsiaTheme="minorEastAsia" w:hAnsiTheme="minorEastAsia"/>
          <w:color w:val="000000" w:themeColor="text1"/>
          <w:sz w:val="24"/>
          <w:szCs w:val="24"/>
        </w:rPr>
        <w:t>1.供应商需充分了解</w:t>
      </w:r>
      <w:r w:rsidRPr="00BF20D4">
        <w:rPr>
          <w:rFonts w:asciiTheme="minorEastAsia" w:eastAsiaTheme="minorEastAsia" w:hAnsiTheme="minorEastAsia" w:hint="eastAsia"/>
          <w:color w:val="000000" w:themeColor="text1"/>
          <w:sz w:val="24"/>
          <w:szCs w:val="24"/>
        </w:rPr>
        <w:t>采购人</w:t>
      </w:r>
      <w:r w:rsidRPr="00BF20D4">
        <w:rPr>
          <w:rFonts w:asciiTheme="minorEastAsia" w:eastAsiaTheme="minorEastAsia" w:hAnsiTheme="minorEastAsia"/>
          <w:color w:val="000000" w:themeColor="text1"/>
          <w:sz w:val="24"/>
          <w:szCs w:val="24"/>
        </w:rPr>
        <w:t>行政区域自然风光、社会人文、城市地标等视频拍摄元素，并根据实地了解情况，派遣专业的策划人员对本项目进行前期创意策划，分镜头脚本梳理，完成影片的大纲和脚本的撰写、图片视频素材的收集整理。创意设计构思要新颖、表现艺术独特，全方位、多角度展现拍摄主题。全片具有独创性、艺术性和感染力，要求主题鲜明、线索清晰完整、节奏连贯顺畅。</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2.供应商需组建专业的制作团队（包括：策划、制片、导演、摄影、灯光、化妆、道具、美术等）对本项目进行策划、拍摄及后期制作，主创人员有独到的艺术理念和技术支撑，能够满足采购人的制作要求和艺术追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3.拍摄服务要求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3.1 拍摄方案要求：摄制前成交供应商须制定详细的总体拍摄方案和分镜头文字脚本并报采购人审核。方案</w:t>
      </w:r>
      <w:proofErr w:type="gramStart"/>
      <w:r w:rsidRPr="00BF20D4">
        <w:rPr>
          <w:rFonts w:asciiTheme="minorEastAsia" w:eastAsiaTheme="minorEastAsia" w:hAnsiTheme="minorEastAsia"/>
          <w:color w:val="000000" w:themeColor="text1"/>
          <w:sz w:val="24"/>
          <w:szCs w:val="24"/>
        </w:rPr>
        <w:t>须现实</w:t>
      </w:r>
      <w:proofErr w:type="gramEnd"/>
      <w:r w:rsidRPr="00BF20D4">
        <w:rPr>
          <w:rFonts w:asciiTheme="minorEastAsia" w:eastAsiaTheme="minorEastAsia" w:hAnsiTheme="minorEastAsia"/>
          <w:color w:val="000000" w:themeColor="text1"/>
          <w:sz w:val="24"/>
          <w:szCs w:val="24"/>
        </w:rPr>
        <w:t>可行，拍摄点位及时间节点安排合理；脚本创意新颖独到，力求纪实性与艺术性相结合，重点、特色、亮点突出。摄制过程中，成交供应商须全面落实采购人的点</w:t>
      </w:r>
      <w:proofErr w:type="gramStart"/>
      <w:r w:rsidRPr="00BF20D4">
        <w:rPr>
          <w:rFonts w:asciiTheme="minorEastAsia" w:eastAsiaTheme="minorEastAsia" w:hAnsiTheme="minorEastAsia"/>
          <w:color w:val="000000" w:themeColor="text1"/>
          <w:sz w:val="24"/>
          <w:szCs w:val="24"/>
        </w:rPr>
        <w:t>位拍摄</w:t>
      </w:r>
      <w:proofErr w:type="gramEnd"/>
      <w:r w:rsidRPr="00BF20D4">
        <w:rPr>
          <w:rFonts w:asciiTheme="minorEastAsia" w:eastAsiaTheme="minorEastAsia" w:hAnsiTheme="minorEastAsia"/>
          <w:color w:val="000000" w:themeColor="text1"/>
          <w:sz w:val="24"/>
          <w:szCs w:val="24"/>
        </w:rPr>
        <w:t>意向及审核与修改意见，并积极补充拍摄镜头。</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图像质量达到4K，拍摄素材时应采用</w:t>
      </w:r>
      <w:proofErr w:type="gramStart"/>
      <w:r w:rsidRPr="00BF20D4">
        <w:rPr>
          <w:rFonts w:asciiTheme="minorEastAsia" w:eastAsiaTheme="minorEastAsia" w:hAnsiTheme="minorEastAsia" w:hint="eastAsia"/>
          <w:color w:val="000000" w:themeColor="text1"/>
          <w:sz w:val="24"/>
          <w:szCs w:val="24"/>
        </w:rPr>
        <w:t>电影级</w:t>
      </w:r>
      <w:proofErr w:type="gramEnd"/>
      <w:r w:rsidRPr="00BF20D4">
        <w:rPr>
          <w:rFonts w:asciiTheme="minorEastAsia" w:eastAsiaTheme="minorEastAsia" w:hAnsiTheme="minorEastAsia" w:hint="eastAsia"/>
          <w:color w:val="000000" w:themeColor="text1"/>
          <w:sz w:val="24"/>
          <w:szCs w:val="24"/>
        </w:rPr>
        <w:t>4K专业摄像机，辅之以专业灯光、摇臂、轨道灯设备。</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3.2 后期制作：</w:t>
      </w:r>
      <w:r w:rsidRPr="00BF20D4">
        <w:rPr>
          <w:rFonts w:asciiTheme="minorEastAsia" w:eastAsiaTheme="minorEastAsia" w:hAnsiTheme="minorEastAsia" w:hint="eastAsia"/>
          <w:color w:val="000000" w:themeColor="text1"/>
          <w:sz w:val="24"/>
          <w:szCs w:val="24"/>
        </w:rPr>
        <w:t>采用苹果工作站辅之以专业达芬奇调色台。所拍摄的素材后期需进行专业校色，素材应支持使用航拍、 光影、延时等后期制作手法，</w:t>
      </w:r>
      <w:r w:rsidRPr="00BF20D4">
        <w:rPr>
          <w:rFonts w:asciiTheme="minorEastAsia" w:eastAsiaTheme="minorEastAsia" w:hAnsiTheme="minorEastAsia"/>
          <w:color w:val="000000" w:themeColor="text1"/>
          <w:sz w:val="24"/>
          <w:szCs w:val="24"/>
        </w:rPr>
        <w:t>提</w:t>
      </w:r>
      <w:r w:rsidRPr="00BF20D4">
        <w:rPr>
          <w:rFonts w:asciiTheme="minorEastAsia" w:eastAsiaTheme="minorEastAsia" w:hAnsiTheme="minorEastAsia"/>
          <w:color w:val="000000" w:themeColor="text1"/>
          <w:sz w:val="24"/>
          <w:szCs w:val="24"/>
        </w:rPr>
        <w:lastRenderedPageBreak/>
        <w:t>供后期精细剪辑，剪辑流畅，特效、调色恰当协调，实景和效果处理有效结合，配乐与音效处理得当。后期编辑需按照采购人要求进行，并积极配合修改、补拍等，确保制作效果，达到相关规定的行业标准或技术规范。</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3.3 设备要求：供应</w:t>
      </w:r>
      <w:proofErr w:type="gramStart"/>
      <w:r w:rsidRPr="00BF20D4">
        <w:rPr>
          <w:rFonts w:asciiTheme="minorEastAsia" w:eastAsiaTheme="minorEastAsia" w:hAnsiTheme="minorEastAsia"/>
          <w:color w:val="000000" w:themeColor="text1"/>
          <w:sz w:val="24"/>
          <w:szCs w:val="24"/>
        </w:rPr>
        <w:t>商拍摄</w:t>
      </w:r>
      <w:proofErr w:type="gramEnd"/>
      <w:r w:rsidRPr="00BF20D4">
        <w:rPr>
          <w:rFonts w:asciiTheme="minorEastAsia" w:eastAsiaTheme="minorEastAsia" w:hAnsiTheme="minorEastAsia"/>
          <w:color w:val="000000" w:themeColor="text1"/>
          <w:sz w:val="24"/>
          <w:szCs w:val="24"/>
        </w:rPr>
        <w:t>原始素材设备格式须达到采购人要求的画面标准。宣传片的拍摄和制作应采用电影摄像机、航拍飞行器、移动延时设备、专业影视灯光、后期制作设备、三维制作设备、后期调色系统等专业设备，呈现精美、富有冲击力的画面。</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4.成果要求</w:t>
      </w:r>
      <w:r w:rsidR="00951D6D" w:rsidRPr="00BF20D4">
        <w:rPr>
          <w:rFonts w:asciiTheme="minorEastAsia" w:eastAsiaTheme="minorEastAsia" w:hAnsiTheme="minorEastAsia" w:hint="eastAsia"/>
          <w:color w:val="000000" w:themeColor="text1"/>
          <w:sz w:val="24"/>
          <w:szCs w:val="24"/>
        </w:rPr>
        <w:t>（提供承诺函）</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 xml:space="preserve">4.1 </w:t>
      </w:r>
      <w:r w:rsidRPr="00BF20D4">
        <w:rPr>
          <w:rFonts w:asciiTheme="minorEastAsia" w:eastAsiaTheme="minorEastAsia" w:hAnsiTheme="minorEastAsia" w:hint="eastAsia"/>
          <w:color w:val="000000" w:themeColor="text1"/>
          <w:sz w:val="24"/>
          <w:szCs w:val="24"/>
        </w:rPr>
        <w:t>本次采购</w:t>
      </w:r>
      <w:r w:rsidRPr="00BF20D4">
        <w:rPr>
          <w:rFonts w:asciiTheme="minorEastAsia" w:eastAsiaTheme="minorEastAsia" w:hAnsiTheme="minorEastAsia"/>
          <w:color w:val="000000" w:themeColor="text1"/>
          <w:sz w:val="24"/>
          <w:szCs w:val="24"/>
        </w:rPr>
        <w:t>招商宣传片一部，影片时长</w:t>
      </w:r>
      <w:r w:rsidRPr="00BF20D4">
        <w:rPr>
          <w:rFonts w:asciiTheme="minorEastAsia" w:eastAsiaTheme="minorEastAsia" w:hAnsiTheme="minorEastAsia" w:hint="eastAsia"/>
          <w:color w:val="000000" w:themeColor="text1"/>
          <w:sz w:val="24"/>
          <w:szCs w:val="24"/>
        </w:rPr>
        <w:t>5</w:t>
      </w:r>
      <w:r w:rsidRPr="00BF20D4">
        <w:rPr>
          <w:rFonts w:asciiTheme="minorEastAsia" w:eastAsiaTheme="minorEastAsia" w:hAnsiTheme="minorEastAsia"/>
          <w:color w:val="000000" w:themeColor="text1"/>
          <w:sz w:val="24"/>
          <w:szCs w:val="24"/>
        </w:rPr>
        <w:t>分钟；</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4.2 向采购人提交本次项目所有拍摄素材。</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bookmarkStart w:id="25" w:name="page25"/>
      <w:bookmarkEnd w:id="25"/>
      <w:r w:rsidRPr="00BF20D4">
        <w:rPr>
          <w:rFonts w:asciiTheme="minorEastAsia" w:eastAsiaTheme="minorEastAsia" w:hAnsiTheme="minorEastAsia"/>
          <w:color w:val="000000" w:themeColor="text1"/>
          <w:sz w:val="24"/>
          <w:szCs w:val="24"/>
        </w:rPr>
        <w:t>5.版权要求</w:t>
      </w:r>
      <w:r w:rsidRPr="00BF20D4">
        <w:rPr>
          <w:rFonts w:asciiTheme="minorEastAsia" w:eastAsiaTheme="minorEastAsia" w:hAnsiTheme="minorEastAsia" w:hint="eastAsia"/>
          <w:color w:val="000000" w:themeColor="text1"/>
          <w:sz w:val="24"/>
          <w:szCs w:val="24"/>
        </w:rPr>
        <w:t>（</w:t>
      </w:r>
      <w:r w:rsidR="00951D6D" w:rsidRPr="00BF20D4">
        <w:rPr>
          <w:rFonts w:asciiTheme="minorEastAsia" w:eastAsiaTheme="minorEastAsia" w:hAnsiTheme="minorEastAsia" w:hint="eastAsia"/>
          <w:color w:val="000000" w:themeColor="text1"/>
          <w:sz w:val="24"/>
          <w:szCs w:val="24"/>
        </w:rPr>
        <w:t>提供承诺函</w:t>
      </w:r>
      <w:r w:rsidRPr="00BF20D4">
        <w:rPr>
          <w:rFonts w:asciiTheme="minorEastAsia" w:eastAsiaTheme="minorEastAsia" w:hAnsiTheme="minorEastAsia" w:hint="eastAsia"/>
          <w:color w:val="000000" w:themeColor="text1"/>
          <w:sz w:val="24"/>
          <w:szCs w:val="24"/>
        </w:rPr>
        <w:t>）</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5.1 版权归属：该宣传片的所有权和知识产权归采购人所有。供应商须确保不侵犯第三方知识产权，否则由供应商承担全部法律责任。供应商报价时应充分考虑并包含涉及知识产权的所有费用。宣传片的文稿撰写、拍摄编辑、配音配乐、英文翻译、字幕制作、三维制作等</w:t>
      </w:r>
      <w:proofErr w:type="gramStart"/>
      <w:r w:rsidRPr="00BF20D4">
        <w:rPr>
          <w:rFonts w:asciiTheme="minorEastAsia" w:eastAsiaTheme="minorEastAsia" w:hAnsiTheme="minorEastAsia"/>
          <w:color w:val="000000" w:themeColor="text1"/>
          <w:sz w:val="24"/>
          <w:szCs w:val="24"/>
        </w:rPr>
        <w:t>由成交</w:t>
      </w:r>
      <w:proofErr w:type="gramEnd"/>
      <w:r w:rsidRPr="00BF20D4">
        <w:rPr>
          <w:rFonts w:asciiTheme="minorEastAsia" w:eastAsiaTheme="minorEastAsia" w:hAnsiTheme="minorEastAsia"/>
          <w:color w:val="000000" w:themeColor="text1"/>
          <w:sz w:val="24"/>
          <w:szCs w:val="24"/>
        </w:rPr>
        <w:t>供应商负责。</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 xml:space="preserve">5.2 </w:t>
      </w:r>
      <w:proofErr w:type="gramStart"/>
      <w:r w:rsidRPr="00BF20D4">
        <w:rPr>
          <w:rFonts w:asciiTheme="minorEastAsia" w:eastAsiaTheme="minorEastAsia" w:hAnsiTheme="minorEastAsia"/>
          <w:color w:val="000000" w:themeColor="text1"/>
          <w:sz w:val="24"/>
          <w:szCs w:val="24"/>
        </w:rPr>
        <w:t>宣传片若商品</w:t>
      </w:r>
      <w:proofErr w:type="gramEnd"/>
      <w:r w:rsidRPr="00BF20D4">
        <w:rPr>
          <w:rFonts w:asciiTheme="minorEastAsia" w:eastAsiaTheme="minorEastAsia" w:hAnsiTheme="minorEastAsia"/>
          <w:color w:val="000000" w:themeColor="text1"/>
          <w:sz w:val="24"/>
          <w:szCs w:val="24"/>
        </w:rPr>
        <w:t>本身涉及视频、肖像权、音乐、配音或其他知识产权纠纷的，采购人不承担该纠纷之责任。</w:t>
      </w:r>
      <w:proofErr w:type="gramStart"/>
      <w:r w:rsidRPr="00BF20D4">
        <w:rPr>
          <w:rFonts w:asciiTheme="minorEastAsia" w:eastAsiaTheme="minorEastAsia" w:hAnsiTheme="minorEastAsia"/>
          <w:color w:val="000000" w:themeColor="text1"/>
          <w:sz w:val="24"/>
          <w:szCs w:val="24"/>
        </w:rPr>
        <w:t>由成交</w:t>
      </w:r>
      <w:proofErr w:type="gramEnd"/>
      <w:r w:rsidRPr="00BF20D4">
        <w:rPr>
          <w:rFonts w:asciiTheme="minorEastAsia" w:eastAsiaTheme="minorEastAsia" w:hAnsiTheme="minorEastAsia"/>
          <w:color w:val="000000" w:themeColor="text1"/>
          <w:sz w:val="24"/>
          <w:szCs w:val="24"/>
        </w:rPr>
        <w:t>供应商全权承担责任。</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t>5.3 所使用非实拍摄素材（若有）不能存在版权纠纷，由此引起的一切问题与采购人无关，全部</w:t>
      </w:r>
      <w:proofErr w:type="gramStart"/>
      <w:r w:rsidRPr="00BF20D4">
        <w:rPr>
          <w:rFonts w:asciiTheme="minorEastAsia" w:eastAsiaTheme="minorEastAsia" w:hAnsiTheme="minorEastAsia"/>
          <w:color w:val="000000" w:themeColor="text1"/>
          <w:sz w:val="24"/>
          <w:szCs w:val="24"/>
        </w:rPr>
        <w:t>由成交</w:t>
      </w:r>
      <w:proofErr w:type="gramEnd"/>
      <w:r w:rsidRPr="00BF20D4">
        <w:rPr>
          <w:rFonts w:asciiTheme="minorEastAsia" w:eastAsiaTheme="minorEastAsia" w:hAnsiTheme="minorEastAsia"/>
          <w:color w:val="000000" w:themeColor="text1"/>
          <w:sz w:val="24"/>
          <w:szCs w:val="24"/>
        </w:rPr>
        <w:t>供应商自行负责。</w:t>
      </w:r>
    </w:p>
    <w:p w:rsidR="000F0927" w:rsidRPr="00BF20D4" w:rsidRDefault="000F0927" w:rsidP="000F0927">
      <w:pPr>
        <w:spacing w:line="360" w:lineRule="auto"/>
        <w:ind w:firstLineChars="200" w:firstLine="482"/>
        <w:rPr>
          <w:rFonts w:asciiTheme="minorEastAsia" w:eastAsiaTheme="minorEastAsia" w:hAnsiTheme="minorEastAsia"/>
          <w:b/>
          <w:bCs/>
          <w:color w:val="000000" w:themeColor="text1"/>
          <w:sz w:val="24"/>
          <w:szCs w:val="24"/>
        </w:rPr>
      </w:pPr>
      <w:r w:rsidRPr="00BF20D4">
        <w:rPr>
          <w:rFonts w:asciiTheme="minorEastAsia" w:eastAsiaTheme="minorEastAsia" w:hAnsiTheme="minorEastAsia" w:hint="eastAsia"/>
          <w:b/>
          <w:bCs/>
          <w:color w:val="000000" w:themeColor="text1"/>
          <w:sz w:val="24"/>
          <w:szCs w:val="24"/>
        </w:rPr>
        <w:t xml:space="preserve">第三部分  </w:t>
      </w:r>
      <w:r w:rsidRPr="00BF20D4">
        <w:rPr>
          <w:rFonts w:asciiTheme="minorEastAsia" w:eastAsiaTheme="minorEastAsia" w:hAnsiTheme="minorEastAsia"/>
          <w:b/>
          <w:bCs/>
          <w:color w:val="000000" w:themeColor="text1"/>
          <w:sz w:val="24"/>
          <w:szCs w:val="24"/>
        </w:rPr>
        <w:t>商务及其他要求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一、</w:t>
      </w:r>
      <w:r w:rsidRPr="00BF20D4">
        <w:rPr>
          <w:rFonts w:asciiTheme="minorEastAsia" w:eastAsiaTheme="minorEastAsia" w:hAnsiTheme="minorEastAsia"/>
          <w:color w:val="000000" w:themeColor="text1"/>
          <w:sz w:val="24"/>
          <w:szCs w:val="24"/>
        </w:rPr>
        <w:t>服务时间：</w:t>
      </w:r>
      <w:r w:rsidRPr="00BF20D4">
        <w:rPr>
          <w:rFonts w:asciiTheme="minorEastAsia" w:eastAsiaTheme="minorEastAsia" w:hAnsiTheme="minorEastAsia" w:hint="eastAsia"/>
          <w:color w:val="000000" w:themeColor="text1"/>
          <w:sz w:val="24"/>
          <w:szCs w:val="24"/>
        </w:rPr>
        <w:t>合同签订后</w:t>
      </w:r>
      <w:r w:rsidRPr="00BF20D4">
        <w:rPr>
          <w:rFonts w:asciiTheme="minorEastAsia" w:eastAsiaTheme="minorEastAsia" w:hAnsiTheme="minorEastAsia"/>
          <w:color w:val="000000" w:themeColor="text1"/>
          <w:sz w:val="24"/>
          <w:szCs w:val="24"/>
        </w:rPr>
        <w:t xml:space="preserve">30 </w:t>
      </w:r>
      <w:proofErr w:type="gramStart"/>
      <w:r w:rsidRPr="00BF20D4">
        <w:rPr>
          <w:rFonts w:asciiTheme="minorEastAsia" w:eastAsiaTheme="minorEastAsia" w:hAnsiTheme="minorEastAsia"/>
          <w:color w:val="000000" w:themeColor="text1"/>
          <w:sz w:val="24"/>
          <w:szCs w:val="24"/>
        </w:rPr>
        <w:t>日历天</w:t>
      </w:r>
      <w:proofErr w:type="gramEnd"/>
      <w:r w:rsidRPr="00BF20D4">
        <w:rPr>
          <w:rFonts w:asciiTheme="minorEastAsia" w:eastAsiaTheme="minorEastAsia" w:hAnsiTheme="minorEastAsia" w:hint="eastAsia"/>
          <w:color w:val="000000" w:themeColor="text1"/>
          <w:sz w:val="24"/>
          <w:szCs w:val="24"/>
        </w:rPr>
        <w:t>内</w:t>
      </w:r>
      <w:r w:rsidRPr="00BF20D4">
        <w:rPr>
          <w:rFonts w:asciiTheme="minorEastAsia" w:eastAsiaTheme="minorEastAsia" w:hAnsiTheme="minorEastAsia"/>
          <w:color w:val="000000" w:themeColor="text1"/>
          <w:sz w:val="24"/>
          <w:szCs w:val="24"/>
        </w:rPr>
        <w:t>。</w:t>
      </w:r>
      <w:r w:rsidRPr="00BF20D4">
        <w:rPr>
          <w:rFonts w:asciiTheme="minorEastAsia" w:eastAsiaTheme="minorEastAsia" w:hAnsiTheme="minorEastAsia" w:hint="eastAsia"/>
          <w:color w:val="000000" w:themeColor="text1"/>
          <w:sz w:val="24"/>
          <w:szCs w:val="24"/>
        </w:rPr>
        <w:t>（实质性要求）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二、</w:t>
      </w:r>
      <w:r w:rsidRPr="00BF20D4">
        <w:rPr>
          <w:rFonts w:asciiTheme="minorEastAsia" w:eastAsiaTheme="minorEastAsia" w:hAnsiTheme="minorEastAsia"/>
          <w:color w:val="000000" w:themeColor="text1"/>
          <w:sz w:val="24"/>
          <w:szCs w:val="24"/>
        </w:rPr>
        <w:t>服务地点：采购人指定地点。</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三、</w:t>
      </w:r>
      <w:r w:rsidRPr="00BF20D4">
        <w:rPr>
          <w:rFonts w:asciiTheme="minorEastAsia" w:eastAsiaTheme="minorEastAsia" w:hAnsiTheme="minorEastAsia"/>
          <w:color w:val="000000" w:themeColor="text1"/>
          <w:sz w:val="24"/>
          <w:szCs w:val="24"/>
        </w:rPr>
        <w:t xml:space="preserve">付款方式：签订合同后 7 日内支付合同金额的 </w:t>
      </w:r>
      <w:r w:rsidRPr="00BF20D4">
        <w:rPr>
          <w:rFonts w:asciiTheme="minorEastAsia" w:eastAsiaTheme="minorEastAsia" w:hAnsiTheme="minorEastAsia" w:hint="eastAsia"/>
          <w:color w:val="000000" w:themeColor="text1"/>
          <w:sz w:val="24"/>
          <w:szCs w:val="24"/>
        </w:rPr>
        <w:t>3</w:t>
      </w:r>
      <w:r w:rsidRPr="00BF20D4">
        <w:rPr>
          <w:rFonts w:asciiTheme="minorEastAsia" w:eastAsiaTheme="minorEastAsia" w:hAnsiTheme="minorEastAsia"/>
          <w:color w:val="000000" w:themeColor="text1"/>
          <w:sz w:val="24"/>
          <w:szCs w:val="24"/>
        </w:rPr>
        <w:t>0%，拍摄完成提交初步成果并经采购人初审合格后支付合同金额的 50%，成片经采购人验收合格后支付合同金额的</w:t>
      </w:r>
      <w:r w:rsidRPr="00BF20D4">
        <w:rPr>
          <w:rFonts w:asciiTheme="minorEastAsia" w:eastAsiaTheme="minorEastAsia" w:hAnsiTheme="minorEastAsia" w:hint="eastAsia"/>
          <w:color w:val="000000" w:themeColor="text1"/>
          <w:sz w:val="24"/>
          <w:szCs w:val="24"/>
        </w:rPr>
        <w:t>2</w:t>
      </w:r>
      <w:r w:rsidRPr="00BF20D4">
        <w:rPr>
          <w:rFonts w:asciiTheme="minorEastAsia" w:eastAsiaTheme="minorEastAsia" w:hAnsiTheme="minorEastAsia"/>
          <w:color w:val="000000" w:themeColor="text1"/>
          <w:sz w:val="24"/>
          <w:szCs w:val="24"/>
        </w:rPr>
        <w:t>0%。</w:t>
      </w:r>
      <w:r w:rsidRPr="00BF20D4">
        <w:rPr>
          <w:rFonts w:asciiTheme="minorEastAsia" w:eastAsiaTheme="minorEastAsia" w:hAnsiTheme="minorEastAsia" w:hint="eastAsia"/>
          <w:color w:val="000000" w:themeColor="text1"/>
          <w:sz w:val="24"/>
          <w:szCs w:val="24"/>
        </w:rPr>
        <w:t>（实质性要求）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四、</w:t>
      </w:r>
      <w:r w:rsidRPr="00BF20D4">
        <w:rPr>
          <w:rFonts w:asciiTheme="minorEastAsia" w:eastAsiaTheme="minorEastAsia" w:hAnsiTheme="minorEastAsia"/>
          <w:color w:val="000000" w:themeColor="text1"/>
          <w:sz w:val="24"/>
          <w:szCs w:val="24"/>
        </w:rPr>
        <w:t>报价要求：报价包含完成本项目的所有费用，即包括但不限于现场</w:t>
      </w:r>
      <w:proofErr w:type="gramStart"/>
      <w:r w:rsidRPr="00BF20D4">
        <w:rPr>
          <w:rFonts w:asciiTheme="minorEastAsia" w:eastAsiaTheme="minorEastAsia" w:hAnsiTheme="minorEastAsia"/>
          <w:color w:val="000000" w:themeColor="text1"/>
          <w:sz w:val="24"/>
          <w:szCs w:val="24"/>
        </w:rPr>
        <w:t>勘</w:t>
      </w:r>
      <w:proofErr w:type="gramEnd"/>
      <w:r w:rsidRPr="00BF20D4">
        <w:rPr>
          <w:rFonts w:asciiTheme="minorEastAsia" w:eastAsiaTheme="minorEastAsia" w:hAnsiTheme="minorEastAsia"/>
          <w:color w:val="000000" w:themeColor="text1"/>
          <w:sz w:val="24"/>
          <w:szCs w:val="24"/>
        </w:rPr>
        <w:t>踏、拍摄制作、差旅费、劳务费、税费、安全风险、成果（含权属）等与项目相关的所有费用即包干价，采购人</w:t>
      </w:r>
      <w:proofErr w:type="gramStart"/>
      <w:r w:rsidRPr="00BF20D4">
        <w:rPr>
          <w:rFonts w:asciiTheme="minorEastAsia" w:eastAsiaTheme="minorEastAsia" w:hAnsiTheme="minorEastAsia"/>
          <w:color w:val="000000" w:themeColor="text1"/>
          <w:sz w:val="24"/>
          <w:szCs w:val="24"/>
        </w:rPr>
        <w:t>不</w:t>
      </w:r>
      <w:proofErr w:type="gramEnd"/>
      <w:r w:rsidRPr="00BF20D4">
        <w:rPr>
          <w:rFonts w:asciiTheme="minorEastAsia" w:eastAsiaTheme="minorEastAsia" w:hAnsiTheme="minorEastAsia"/>
          <w:color w:val="000000" w:themeColor="text1"/>
          <w:sz w:val="24"/>
          <w:szCs w:val="24"/>
        </w:rPr>
        <w:t>另行支付其他费用。</w:t>
      </w:r>
      <w:r w:rsidR="00951D6D" w:rsidRPr="00BF20D4">
        <w:rPr>
          <w:rFonts w:asciiTheme="minorEastAsia" w:eastAsiaTheme="minorEastAsia" w:hAnsiTheme="minorEastAsia" w:hint="eastAsia"/>
          <w:color w:val="000000" w:themeColor="text1"/>
          <w:sz w:val="24"/>
          <w:szCs w:val="24"/>
        </w:rPr>
        <w:t>（实质性要求）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五、</w:t>
      </w:r>
      <w:r w:rsidRPr="00BF20D4">
        <w:rPr>
          <w:rFonts w:asciiTheme="minorEastAsia" w:eastAsiaTheme="minorEastAsia" w:hAnsiTheme="minorEastAsia"/>
          <w:color w:val="000000" w:themeColor="text1"/>
          <w:sz w:val="24"/>
          <w:szCs w:val="24"/>
        </w:rPr>
        <w:t>其他要求：</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1、</w:t>
      </w:r>
      <w:r w:rsidRPr="00BF20D4">
        <w:rPr>
          <w:rFonts w:asciiTheme="minorEastAsia" w:eastAsiaTheme="minorEastAsia" w:hAnsiTheme="minorEastAsia"/>
          <w:color w:val="000000" w:themeColor="text1"/>
          <w:sz w:val="24"/>
          <w:szCs w:val="24"/>
        </w:rPr>
        <w:t>宣传摄制方案及内容需要按照采购人要求进行修改和调整，直至采购人</w:t>
      </w:r>
      <w:r w:rsidRPr="00BF20D4">
        <w:rPr>
          <w:rFonts w:asciiTheme="minorEastAsia" w:eastAsiaTheme="minorEastAsia" w:hAnsiTheme="minorEastAsia"/>
          <w:color w:val="000000" w:themeColor="text1"/>
          <w:sz w:val="24"/>
          <w:szCs w:val="24"/>
        </w:rPr>
        <w:lastRenderedPageBreak/>
        <w:t>审核通过最终定稿，成交人须按此方案执行并制作（</w:t>
      </w:r>
      <w:r w:rsidR="00951D6D" w:rsidRPr="00BF20D4">
        <w:rPr>
          <w:rFonts w:asciiTheme="minorEastAsia" w:eastAsiaTheme="minorEastAsia" w:hAnsiTheme="minorEastAsia" w:hint="eastAsia"/>
          <w:color w:val="000000" w:themeColor="text1"/>
          <w:sz w:val="24"/>
          <w:szCs w:val="24"/>
        </w:rPr>
        <w:t>实质性要求，</w:t>
      </w:r>
      <w:r w:rsidRPr="00BF20D4">
        <w:rPr>
          <w:rFonts w:asciiTheme="minorEastAsia" w:eastAsiaTheme="minorEastAsia" w:hAnsiTheme="minorEastAsia"/>
          <w:color w:val="000000" w:themeColor="text1"/>
          <w:sz w:val="24"/>
          <w:szCs w:val="24"/>
        </w:rPr>
        <w:t>提供承诺函）；</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2、</w:t>
      </w:r>
      <w:r w:rsidRPr="00BF20D4">
        <w:rPr>
          <w:rFonts w:asciiTheme="minorEastAsia" w:eastAsiaTheme="minorEastAsia" w:hAnsiTheme="minorEastAsia"/>
          <w:color w:val="000000" w:themeColor="text1"/>
          <w:sz w:val="24"/>
          <w:szCs w:val="24"/>
        </w:rPr>
        <w:t>供应商在项目实施过程中，应自行负责整个拍摄现场的人员安全、设备安全以及拍摄物品的成品保护与安全，自行维持拍摄现场的秩序（</w:t>
      </w:r>
      <w:r w:rsidR="00951D6D" w:rsidRPr="00BF20D4">
        <w:rPr>
          <w:rFonts w:asciiTheme="minorEastAsia" w:eastAsiaTheme="minorEastAsia" w:hAnsiTheme="minorEastAsia" w:hint="eastAsia"/>
          <w:color w:val="000000" w:themeColor="text1"/>
          <w:sz w:val="24"/>
          <w:szCs w:val="24"/>
        </w:rPr>
        <w:t>实质性要求</w:t>
      </w:r>
      <w:r w:rsidRPr="00BF20D4">
        <w:rPr>
          <w:rFonts w:asciiTheme="minorEastAsia" w:eastAsiaTheme="minorEastAsia" w:hAnsiTheme="minorEastAsia"/>
          <w:color w:val="000000" w:themeColor="text1"/>
          <w:sz w:val="24"/>
          <w:szCs w:val="24"/>
        </w:rPr>
        <w:t>提供承诺函）。</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3、</w:t>
      </w:r>
      <w:r w:rsidRPr="00BF20D4">
        <w:rPr>
          <w:rFonts w:asciiTheme="minorEastAsia" w:eastAsiaTheme="minorEastAsia" w:hAnsiTheme="minorEastAsia"/>
          <w:color w:val="000000" w:themeColor="text1"/>
          <w:sz w:val="24"/>
          <w:szCs w:val="24"/>
        </w:rPr>
        <w:t>其他未尽事宜由供需双方在采购合同中详细约定。</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六、</w:t>
      </w:r>
      <w:r w:rsidRPr="00BF20D4">
        <w:rPr>
          <w:rFonts w:asciiTheme="minorEastAsia" w:eastAsiaTheme="minorEastAsia" w:hAnsiTheme="minorEastAsia"/>
          <w:color w:val="000000" w:themeColor="text1"/>
          <w:sz w:val="24"/>
          <w:szCs w:val="24"/>
        </w:rPr>
        <w:t>履约验收</w:t>
      </w:r>
    </w:p>
    <w:p w:rsidR="000F0927" w:rsidRPr="00BF20D4" w:rsidRDefault="000F0927" w:rsidP="000F0927">
      <w:pPr>
        <w:tabs>
          <w:tab w:val="left" w:pos="945"/>
        </w:tabs>
        <w:spacing w:line="360" w:lineRule="auto"/>
        <w:ind w:firstLine="482"/>
        <w:rPr>
          <w:rFonts w:asciiTheme="minorEastAsia" w:eastAsiaTheme="minorEastAsia" w:hAnsiTheme="minorEastAsia"/>
          <w:color w:val="000000" w:themeColor="text1"/>
          <w:sz w:val="24"/>
        </w:rPr>
      </w:pPr>
      <w:r w:rsidRPr="00BF20D4">
        <w:rPr>
          <w:rFonts w:asciiTheme="minorEastAsia" w:eastAsiaTheme="minorEastAsia" w:hAnsiTheme="minorEastAsia"/>
          <w:color w:val="000000" w:themeColor="text1"/>
          <w:sz w:val="24"/>
          <w:szCs w:val="24"/>
        </w:rPr>
        <w:t>采购人与成交供应商应严格按照政府采购相关法律法规以及《财政部关于进一步加强政府采购需求和履约验收管理的指导意见》（财库〔2016〕205 号）的要求、磋商文件规定的要求和响应文件及合同约定的内容进行验收。</w:t>
      </w:r>
    </w:p>
    <w:bookmarkEnd w:id="23"/>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七、违约责任</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1、成交人必须遵守采购合同并执行合同中的各项规定，保证采购合同的正常履行。</w:t>
      </w:r>
    </w:p>
    <w:p w:rsidR="000F0927" w:rsidRPr="00BF20D4" w:rsidRDefault="000F0927" w:rsidP="000F0927">
      <w:pPr>
        <w:spacing w:line="360" w:lineRule="auto"/>
        <w:ind w:firstLineChars="200" w:firstLine="48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sz w:val="24"/>
        </w:rPr>
        <w:t>2、如因成交人工作人员在履行职务过程中的疏忽、失职、过错等故意或者过失原因给采购人造成损失或侵害，包括但不限于采购人本身的财产损失、由此而导致的采购人对任何第三方的法律责任等，成交人对此均应承担全部责任。</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3、成交人应当遵守采购人的相关项目需求及相关技术要求及实质性条款，实施完成采购合同应当完全满足相关项目需求及相关技术要求及实质性条款，若成交人瑕疵履行采购合同，采购人有权单方面无条件解除合同，并</w:t>
      </w:r>
      <w:proofErr w:type="gramStart"/>
      <w:r w:rsidRPr="00BF20D4">
        <w:rPr>
          <w:rFonts w:asciiTheme="minorEastAsia" w:eastAsiaTheme="minorEastAsia" w:hAnsiTheme="minorEastAsia" w:hint="eastAsia"/>
          <w:color w:val="000000" w:themeColor="text1"/>
        </w:rPr>
        <w:t>由成交人</w:t>
      </w:r>
      <w:proofErr w:type="gramEnd"/>
      <w:r w:rsidRPr="00BF20D4">
        <w:rPr>
          <w:rFonts w:asciiTheme="minorEastAsia" w:eastAsiaTheme="minorEastAsia" w:hAnsiTheme="minorEastAsia" w:hint="eastAsia"/>
          <w:color w:val="000000" w:themeColor="text1"/>
        </w:rPr>
        <w:t>承担所有责任。</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4、有下列情形之一的，当事人可以解除合同：</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4.1因不可抗力致使不能实现合同目的(由于</w:t>
      </w:r>
      <w:proofErr w:type="gramStart"/>
      <w:r w:rsidRPr="00BF20D4">
        <w:rPr>
          <w:rFonts w:asciiTheme="minorEastAsia" w:eastAsiaTheme="minorEastAsia" w:hAnsiTheme="minorEastAsia" w:hint="eastAsia"/>
          <w:color w:val="000000" w:themeColor="text1"/>
        </w:rPr>
        <w:t>非成交人</w:t>
      </w:r>
      <w:proofErr w:type="gramEnd"/>
      <w:r w:rsidRPr="00BF20D4">
        <w:rPr>
          <w:rFonts w:asciiTheme="minorEastAsia" w:eastAsiaTheme="minorEastAsia" w:hAnsiTheme="minorEastAsia" w:hint="eastAsia"/>
          <w:color w:val="000000" w:themeColor="text1"/>
        </w:rPr>
        <w:t>或采购人原因，致使合同实质性条款无法实现的)；</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4.2当事人一方迟延履行主要债务，经催告后在合理期限内仍未履行；</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4.3当事人一方迟延履行债务或者有其他违约行为致使不能实现合同目的；</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4.4法律规定的其他情形。</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5.付款违约责任：货款未按规定时间支付的，超出5个工作日，按合同金额的0.5%做赔偿，超出10个工作日，供应商有权取消供货合同。</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t>八、解决争议的方法</w:t>
      </w:r>
    </w:p>
    <w:p w:rsidR="000F0927" w:rsidRPr="00BF20D4" w:rsidRDefault="000F0927" w:rsidP="000F0927">
      <w:pPr>
        <w:pStyle w:val="27"/>
        <w:spacing w:line="360" w:lineRule="auto"/>
        <w:ind w:firstLineChars="175" w:firstLine="420"/>
        <w:rPr>
          <w:rFonts w:asciiTheme="minorEastAsia" w:eastAsiaTheme="minorEastAsia" w:hAnsiTheme="minorEastAsia"/>
          <w:color w:val="000000" w:themeColor="text1"/>
        </w:rPr>
      </w:pPr>
      <w:r w:rsidRPr="00BF20D4">
        <w:rPr>
          <w:rFonts w:asciiTheme="minorEastAsia" w:eastAsiaTheme="minorEastAsia" w:hAnsiTheme="minorEastAsia" w:hint="eastAsia"/>
          <w:color w:val="000000" w:themeColor="text1"/>
        </w:rPr>
        <w:lastRenderedPageBreak/>
        <w:t>合同履行期间，若双方发生争议，可协商或由有关部门调解解决，协商或调解不成的，向采购人所在地人民法院提起诉讼。</w:t>
      </w:r>
    </w:p>
    <w:p w:rsidR="0004132A" w:rsidRPr="00BF20D4" w:rsidRDefault="00143D5D" w:rsidP="000F0927">
      <w:pPr>
        <w:spacing w:line="360" w:lineRule="auto"/>
        <w:ind w:firstLineChars="200" w:firstLine="683"/>
        <w:rPr>
          <w:rFonts w:asciiTheme="minorEastAsia" w:eastAsiaTheme="minorEastAsia" w:hAnsiTheme="minorEastAsia"/>
          <w:color w:val="000000" w:themeColor="text1"/>
          <w:sz w:val="24"/>
        </w:rPr>
      </w:pPr>
      <w:r w:rsidRPr="00BF20D4">
        <w:rPr>
          <w:rFonts w:asciiTheme="minorEastAsia" w:eastAsiaTheme="minorEastAsia" w:hAnsiTheme="minorEastAsia"/>
          <w:b/>
          <w:bCs/>
          <w:color w:val="000000" w:themeColor="text1"/>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r w:rsidRPr="00BF20D4">
        <w:rPr>
          <w:rFonts w:asciiTheme="minorEastAsia" w:eastAsiaTheme="minorEastAsia" w:hAnsiTheme="minorEastAsia" w:cs="宋体"/>
          <w:color w:val="000000" w:themeColor="text1"/>
          <w:szCs w:val="24"/>
          <w:lang w:val="zh-TW" w:eastAsia="zh-TW"/>
        </w:rPr>
        <w:lastRenderedPageBreak/>
        <w:t>第六章  采购项目实质性要求</w:t>
      </w:r>
      <w:bookmarkEnd w:id="24"/>
    </w:p>
    <w:p w:rsidR="0004132A" w:rsidRPr="00BF20D4" w:rsidRDefault="00143D5D" w:rsidP="000F0927">
      <w:pPr>
        <w:pStyle w:val="Afd"/>
        <w:spacing w:line="360" w:lineRule="auto"/>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一、体现满足采购需求、质量和服务相等的采购项目实质性要求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（一）</w:t>
      </w:r>
      <w:r w:rsidRPr="00BF20D4">
        <w:rPr>
          <w:rFonts w:asciiTheme="minorEastAsia" w:eastAsiaTheme="minorEastAsia" w:hAnsiTheme="minorEastAsia" w:cs="宋体"/>
          <w:color w:val="000000" w:themeColor="text1"/>
          <w:lang w:val="zh-TW" w:eastAsia="zh-TW"/>
        </w:rPr>
        <w:t>供应商资格必须符合国家有关规定和磋商文件资格性要求。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（二）</w:t>
      </w:r>
      <w:r w:rsidRPr="00BF20D4">
        <w:rPr>
          <w:rFonts w:asciiTheme="minorEastAsia" w:eastAsiaTheme="minorEastAsia" w:hAnsiTheme="minorEastAsia" w:cs="宋体"/>
          <w:color w:val="000000" w:themeColor="text1"/>
          <w:lang w:val="zh-TW" w:eastAsia="zh-TW"/>
        </w:rPr>
        <w:t>供应商提供的货物和服务不能实质性偏离磋商文件的技术和商务要求。</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（三）</w:t>
      </w:r>
      <w:r w:rsidRPr="00BF20D4">
        <w:rPr>
          <w:rFonts w:asciiTheme="minorEastAsia" w:eastAsiaTheme="minorEastAsia" w:hAnsiTheme="minorEastAsia" w:cs="宋体"/>
          <w:color w:val="000000" w:themeColor="text1"/>
          <w:lang w:val="zh-TW" w:eastAsia="zh-TW"/>
        </w:rPr>
        <w:t>响应文件中不能附有采购人不能接受的条件。</w:t>
      </w:r>
    </w:p>
    <w:p w:rsidR="0004132A" w:rsidRPr="00BF20D4" w:rsidRDefault="00143D5D" w:rsidP="000F0927">
      <w:pPr>
        <w:pStyle w:val="Afd"/>
        <w:spacing w:line="360" w:lineRule="auto"/>
        <w:jc w:val="center"/>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bookmarkStart w:id="26" w:name="_Toc529356202"/>
      <w:r w:rsidRPr="00BF20D4">
        <w:rPr>
          <w:rFonts w:asciiTheme="minorEastAsia" w:eastAsiaTheme="minorEastAsia" w:hAnsiTheme="minorEastAsia" w:cs="宋体"/>
          <w:color w:val="000000" w:themeColor="text1"/>
          <w:szCs w:val="24"/>
          <w:lang w:val="zh-TW" w:eastAsia="zh-TW"/>
        </w:rPr>
        <w:lastRenderedPageBreak/>
        <w:t>第七章  磋商内容、磋商过程中可实质性变动的内容</w:t>
      </w:r>
      <w:bookmarkEnd w:id="26"/>
    </w:p>
    <w:p w:rsidR="0004132A" w:rsidRPr="00BF20D4" w:rsidRDefault="00143D5D" w:rsidP="000F0927">
      <w:pPr>
        <w:pStyle w:val="Afd"/>
        <w:numPr>
          <w:ilvl w:val="255"/>
          <w:numId w:val="0"/>
        </w:numPr>
        <w:spacing w:line="360" w:lineRule="auto"/>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磋商内容：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（一）</w:t>
      </w:r>
      <w:r w:rsidRPr="00BF20D4">
        <w:rPr>
          <w:rFonts w:asciiTheme="minorEastAsia" w:eastAsiaTheme="minorEastAsia" w:hAnsiTheme="minorEastAsia" w:cs="宋体"/>
          <w:color w:val="000000" w:themeColor="text1"/>
          <w:lang w:val="zh-TW" w:eastAsia="zh-TW"/>
        </w:rPr>
        <w:t>供应商提供的采购标的价格。</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（二）</w:t>
      </w:r>
      <w:r w:rsidRPr="00BF20D4">
        <w:rPr>
          <w:rFonts w:asciiTheme="minorEastAsia" w:eastAsiaTheme="minorEastAsia" w:hAnsiTheme="minorEastAsia" w:cs="宋体"/>
          <w:color w:val="000000" w:themeColor="text1"/>
          <w:lang w:val="zh-TW" w:eastAsia="zh-TW"/>
        </w:rPr>
        <w:t>相关专利、专有技术、商务等情况说明。</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（三）</w:t>
      </w:r>
      <w:r w:rsidRPr="00BF20D4">
        <w:rPr>
          <w:rFonts w:asciiTheme="minorEastAsia" w:eastAsiaTheme="minorEastAsia" w:hAnsiTheme="minorEastAsia" w:cs="宋体"/>
          <w:color w:val="000000" w:themeColor="text1"/>
          <w:lang w:val="zh-TW" w:eastAsia="zh-TW"/>
        </w:rPr>
        <w:t>合同主要条款及价格商定情况。</w:t>
      </w:r>
    </w:p>
    <w:p w:rsidR="0004132A" w:rsidRPr="00BF20D4" w:rsidRDefault="00143D5D" w:rsidP="000F0927">
      <w:pPr>
        <w:pStyle w:val="Afd"/>
        <w:numPr>
          <w:ilvl w:val="255"/>
          <w:numId w:val="0"/>
        </w:numPr>
        <w:spacing w:line="360" w:lineRule="auto"/>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rPr>
        <w:t>二、</w:t>
      </w:r>
      <w:r w:rsidRPr="00BF20D4">
        <w:rPr>
          <w:rFonts w:asciiTheme="minorEastAsia" w:eastAsiaTheme="minorEastAsia" w:hAnsiTheme="minorEastAsia" w:cs="宋体"/>
          <w:b/>
          <w:bCs/>
          <w:color w:val="000000" w:themeColor="text1"/>
          <w:lang w:val="zh-TW" w:eastAsia="zh-TW"/>
        </w:rPr>
        <w:t>磋商过程中可能实质性变动的内容：</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（一）</w:t>
      </w:r>
      <w:r w:rsidRPr="00BF20D4">
        <w:rPr>
          <w:rFonts w:asciiTheme="minorEastAsia" w:eastAsiaTheme="minorEastAsia" w:hAnsiTheme="minorEastAsia" w:cs="宋体"/>
          <w:color w:val="000000" w:themeColor="text1"/>
          <w:lang w:val="zh-TW" w:eastAsia="zh-TW"/>
        </w:rPr>
        <w:t>供应商报价</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（二）</w:t>
      </w:r>
      <w:r w:rsidRPr="00BF20D4">
        <w:rPr>
          <w:rFonts w:asciiTheme="minorEastAsia" w:eastAsiaTheme="minorEastAsia" w:hAnsiTheme="minorEastAsia" w:cs="宋体"/>
          <w:color w:val="000000" w:themeColor="text1"/>
          <w:lang w:val="zh-TW" w:eastAsia="zh-TW"/>
        </w:rPr>
        <w:t>采购需求中的技术、商务、服务要求以及合同草案条款等。实质性变动的内容，须经磋商小组中的采购人代表确认。</w:t>
      </w:r>
    </w:p>
    <w:p w:rsidR="0004132A" w:rsidRPr="00BF20D4" w:rsidRDefault="00143D5D" w:rsidP="000F0927">
      <w:pPr>
        <w:widowControl/>
        <w:spacing w:line="360" w:lineRule="auto"/>
        <w:jc w:val="left"/>
        <w:rPr>
          <w:rFonts w:asciiTheme="minorEastAsia" w:eastAsiaTheme="minorEastAsia" w:hAnsiTheme="minorEastAsia"/>
          <w:color w:val="000000" w:themeColor="text1"/>
          <w:sz w:val="24"/>
          <w:szCs w:val="24"/>
        </w:rPr>
      </w:pPr>
      <w:bookmarkStart w:id="27" w:name="_Toc529356203"/>
      <w:r w:rsidRPr="00BF20D4">
        <w:rPr>
          <w:rFonts w:asciiTheme="minorEastAsia" w:eastAsiaTheme="minorEastAsia" w:hAnsiTheme="minorEastAsia"/>
          <w:b/>
          <w:bCs/>
          <w:color w:val="000000" w:themeColor="text1"/>
          <w:sz w:val="24"/>
          <w:szCs w:val="24"/>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rPr>
      </w:pPr>
      <w:r w:rsidRPr="00BF20D4">
        <w:rPr>
          <w:rFonts w:asciiTheme="minorEastAsia" w:eastAsiaTheme="minorEastAsia" w:hAnsiTheme="minorEastAsia" w:cs="宋体"/>
          <w:color w:val="000000" w:themeColor="text1"/>
          <w:szCs w:val="24"/>
          <w:lang w:val="zh-TW" w:eastAsia="zh-TW"/>
        </w:rPr>
        <w:lastRenderedPageBreak/>
        <w:t>第八章  响应文件格式</w:t>
      </w:r>
      <w:bookmarkEnd w:id="27"/>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二、本章所制响应文件格式有关表格中的备注栏，由供应商根据自身响应情况作解释性说明，不作为必填项。</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三、本章所制响应文件格式中需要填写的相关内容事项，可能会与本采购项目无关，在不改变响应文件原义、不影响本项目采购需求的情况下，供应商可以不予填写，但应当注明。</w:t>
      </w:r>
    </w:p>
    <w:p w:rsidR="0004132A" w:rsidRPr="00BF20D4" w:rsidRDefault="00143D5D" w:rsidP="000F0927">
      <w:pPr>
        <w:pStyle w:val="Afd"/>
        <w:spacing w:line="360" w:lineRule="auto"/>
        <w:jc w:val="center"/>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rPr>
        <w:br w:type="page"/>
      </w:r>
    </w:p>
    <w:p w:rsidR="0004132A" w:rsidRPr="00BF20D4" w:rsidRDefault="00143D5D" w:rsidP="000F0927">
      <w:pPr>
        <w:pStyle w:val="Afd"/>
        <w:spacing w:line="360" w:lineRule="auto"/>
        <w:jc w:val="right"/>
        <w:rPr>
          <w:rFonts w:asciiTheme="minorEastAsia" w:eastAsiaTheme="minorEastAsia" w:hAnsiTheme="minorEastAsia" w:cs="宋体" w:hint="default"/>
          <w:b/>
          <w:bCs/>
          <w:color w:val="000000" w:themeColor="text1"/>
          <w:sz w:val="40"/>
          <w:lang w:val="zh-TW" w:eastAsia="zh-TW"/>
        </w:rPr>
      </w:pPr>
      <w:r w:rsidRPr="00BF20D4">
        <w:rPr>
          <w:rFonts w:asciiTheme="minorEastAsia" w:eastAsiaTheme="minorEastAsia" w:hAnsiTheme="minorEastAsia" w:cs="宋体"/>
          <w:b/>
          <w:bCs/>
          <w:color w:val="000000" w:themeColor="text1"/>
          <w:sz w:val="32"/>
          <w:lang w:val="zh-TW" w:eastAsia="zh-TW"/>
        </w:rPr>
        <w:lastRenderedPageBreak/>
        <w:t>（正本</w:t>
      </w:r>
      <w:r w:rsidRPr="00BF20D4">
        <w:rPr>
          <w:rFonts w:asciiTheme="minorEastAsia" w:eastAsiaTheme="minorEastAsia" w:hAnsiTheme="minorEastAsia" w:cs="宋体"/>
          <w:b/>
          <w:bCs/>
          <w:color w:val="000000" w:themeColor="text1"/>
          <w:sz w:val="32"/>
        </w:rPr>
        <w:t>/</w:t>
      </w:r>
      <w:r w:rsidRPr="00BF20D4">
        <w:rPr>
          <w:rFonts w:asciiTheme="minorEastAsia" w:eastAsiaTheme="minorEastAsia" w:hAnsiTheme="minorEastAsia" w:cs="宋体"/>
          <w:b/>
          <w:bCs/>
          <w:color w:val="000000" w:themeColor="text1"/>
          <w:sz w:val="32"/>
          <w:lang w:val="zh-TW" w:eastAsia="zh-TW"/>
        </w:rPr>
        <w:t>副本）</w:t>
      </w: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40"/>
          <w:lang w:val="zh-TW" w:eastAsia="zh-TW"/>
        </w:rPr>
      </w:pP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40"/>
          <w:lang w:val="zh-TW" w:eastAsia="zh-TW"/>
        </w:rPr>
      </w:pP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40"/>
          <w:lang w:val="zh-TW" w:eastAsia="zh-TW"/>
        </w:rPr>
      </w:pP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40"/>
          <w:lang w:val="zh-TW" w:eastAsia="zh-TW"/>
        </w:rPr>
      </w:pPr>
    </w:p>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40"/>
          <w:lang w:val="zh-TW" w:eastAsia="zh-TW"/>
        </w:rPr>
      </w:pPr>
      <w:r w:rsidRPr="00BF20D4">
        <w:rPr>
          <w:rFonts w:asciiTheme="minorEastAsia" w:eastAsiaTheme="minorEastAsia" w:hAnsiTheme="minorEastAsia" w:cs="宋体"/>
          <w:b/>
          <w:bCs/>
          <w:color w:val="000000" w:themeColor="text1"/>
          <w:sz w:val="40"/>
          <w:lang w:val="zh-TW" w:eastAsia="zh-TW"/>
        </w:rPr>
        <w:t>资格性/其他响应文件</w:t>
      </w:r>
    </w:p>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32"/>
          <w:lang w:val="zh-TW" w:eastAsia="zh-TW"/>
        </w:rPr>
      </w:pPr>
      <w:r w:rsidRPr="00BF20D4">
        <w:rPr>
          <w:rFonts w:asciiTheme="minorEastAsia" w:eastAsiaTheme="minorEastAsia" w:hAnsiTheme="minorEastAsia" w:cs="宋体"/>
          <w:b/>
          <w:bCs/>
          <w:color w:val="000000" w:themeColor="text1"/>
          <w:sz w:val="32"/>
          <w:lang w:val="zh-TW" w:eastAsia="zh-TW"/>
        </w:rPr>
        <w:t>（</w:t>
      </w:r>
      <w:r w:rsidRPr="00BF20D4">
        <w:rPr>
          <w:rFonts w:asciiTheme="minorEastAsia" w:eastAsiaTheme="minorEastAsia" w:hAnsiTheme="minorEastAsia" w:cs="宋体"/>
          <w:b/>
          <w:bCs/>
          <w:color w:val="000000" w:themeColor="text1"/>
          <w:sz w:val="32"/>
        </w:rPr>
        <w:t>响应文件格式</w:t>
      </w:r>
      <w:r w:rsidRPr="00BF20D4">
        <w:rPr>
          <w:rFonts w:asciiTheme="minorEastAsia" w:eastAsiaTheme="minorEastAsia" w:hAnsiTheme="minorEastAsia" w:cs="宋体"/>
          <w:b/>
          <w:bCs/>
          <w:color w:val="000000" w:themeColor="text1"/>
          <w:sz w:val="32"/>
          <w:lang w:val="zh-TW" w:eastAsia="zh-TW"/>
        </w:rPr>
        <w:t>封面）</w:t>
      </w: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32"/>
        </w:rPr>
      </w:pP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sz w:val="32"/>
        </w:rPr>
      </w:pP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sz w:val="32"/>
          <w:lang w:val="zh-TW" w:eastAsia="zh-TW"/>
        </w:rPr>
      </w:pP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sz w:val="32"/>
          <w:lang w:val="zh-TW" w:eastAsia="zh-TW"/>
        </w:rPr>
      </w:pP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sz w:val="32"/>
          <w:lang w:val="zh-TW" w:eastAsia="zh-TW"/>
        </w:rPr>
      </w:pPr>
    </w:p>
    <w:p w:rsidR="0004132A" w:rsidRPr="00BF20D4" w:rsidRDefault="00143D5D" w:rsidP="000F0927">
      <w:pPr>
        <w:pStyle w:val="Afd"/>
        <w:spacing w:line="360" w:lineRule="auto"/>
        <w:ind w:firstLineChars="212" w:firstLine="681"/>
        <w:rPr>
          <w:rFonts w:asciiTheme="minorEastAsia" w:eastAsiaTheme="minorEastAsia" w:hAnsiTheme="minorEastAsia" w:cs="宋体" w:hint="default"/>
          <w:b/>
          <w:bCs/>
          <w:color w:val="000000" w:themeColor="text1"/>
          <w:sz w:val="32"/>
          <w:u w:val="single"/>
        </w:rPr>
      </w:pPr>
      <w:r w:rsidRPr="00BF20D4">
        <w:rPr>
          <w:rFonts w:asciiTheme="minorEastAsia" w:eastAsiaTheme="minorEastAsia" w:hAnsiTheme="minorEastAsia" w:cs="宋体"/>
          <w:b/>
          <w:bCs/>
          <w:color w:val="000000" w:themeColor="text1"/>
          <w:sz w:val="32"/>
          <w:lang w:val="zh-TW" w:eastAsia="zh-TW"/>
        </w:rPr>
        <w:t>项目名称：</w:t>
      </w:r>
      <w:r w:rsidRPr="00BF20D4">
        <w:rPr>
          <w:rFonts w:asciiTheme="minorEastAsia" w:eastAsiaTheme="minorEastAsia" w:hAnsiTheme="minorEastAsia" w:cs="宋体"/>
          <w:b/>
          <w:bCs/>
          <w:color w:val="000000" w:themeColor="text1"/>
          <w:sz w:val="32"/>
        </w:rPr>
        <w:t>XXXXXXXXXX</w:t>
      </w:r>
    </w:p>
    <w:p w:rsidR="0004132A" w:rsidRPr="00BF20D4" w:rsidRDefault="00143D5D" w:rsidP="000F0927">
      <w:pPr>
        <w:pStyle w:val="Afd"/>
        <w:spacing w:line="360" w:lineRule="auto"/>
        <w:ind w:firstLineChars="212" w:firstLine="681"/>
        <w:rPr>
          <w:rFonts w:asciiTheme="minorEastAsia" w:eastAsiaTheme="minorEastAsia" w:hAnsiTheme="minorEastAsia" w:cs="宋体" w:hint="default"/>
          <w:b/>
          <w:bCs/>
          <w:color w:val="000000" w:themeColor="text1"/>
          <w:sz w:val="32"/>
          <w:lang w:val="zh-TW" w:eastAsia="zh-TW"/>
        </w:rPr>
      </w:pPr>
      <w:r w:rsidRPr="00BF20D4">
        <w:rPr>
          <w:rFonts w:asciiTheme="minorEastAsia" w:eastAsiaTheme="minorEastAsia" w:hAnsiTheme="minorEastAsia" w:cs="宋体"/>
          <w:b/>
          <w:bCs/>
          <w:color w:val="000000" w:themeColor="text1"/>
          <w:sz w:val="32"/>
          <w:lang w:val="zh-TW" w:eastAsia="zh-TW"/>
        </w:rPr>
        <w:t>项目编号：</w:t>
      </w:r>
      <w:r w:rsidRPr="00BF20D4">
        <w:rPr>
          <w:rFonts w:asciiTheme="minorEastAsia" w:eastAsiaTheme="minorEastAsia" w:hAnsiTheme="minorEastAsia" w:cs="宋体"/>
          <w:b/>
          <w:bCs/>
          <w:color w:val="000000" w:themeColor="text1"/>
          <w:sz w:val="32"/>
        </w:rPr>
        <w:t>XXXXXXXXXX</w:t>
      </w:r>
    </w:p>
    <w:p w:rsidR="0004132A" w:rsidRPr="00BF20D4" w:rsidRDefault="00143D5D" w:rsidP="000F0927">
      <w:pPr>
        <w:pStyle w:val="Afd"/>
        <w:spacing w:line="360" w:lineRule="auto"/>
        <w:ind w:firstLineChars="212" w:firstLine="681"/>
        <w:rPr>
          <w:rFonts w:asciiTheme="minorEastAsia" w:eastAsiaTheme="minorEastAsia" w:hAnsiTheme="minorEastAsia" w:cs="宋体" w:hint="default"/>
          <w:b/>
          <w:bCs/>
          <w:color w:val="000000" w:themeColor="text1"/>
          <w:sz w:val="32"/>
          <w:u w:val="single"/>
        </w:rPr>
      </w:pPr>
      <w:r w:rsidRPr="00BF20D4">
        <w:rPr>
          <w:rFonts w:asciiTheme="minorEastAsia" w:eastAsiaTheme="minorEastAsia" w:hAnsiTheme="minorEastAsia" w:cs="宋体"/>
          <w:b/>
          <w:bCs/>
          <w:color w:val="000000" w:themeColor="text1"/>
          <w:sz w:val="32"/>
          <w:lang w:val="zh-TW" w:eastAsia="zh-TW"/>
        </w:rPr>
        <w:t>供应商名称：</w:t>
      </w:r>
      <w:r w:rsidRPr="00BF20D4">
        <w:rPr>
          <w:rFonts w:asciiTheme="minorEastAsia" w:eastAsiaTheme="minorEastAsia" w:hAnsiTheme="minorEastAsia" w:cs="宋体"/>
          <w:b/>
          <w:bCs/>
          <w:color w:val="000000" w:themeColor="text1"/>
          <w:sz w:val="32"/>
        </w:rPr>
        <w:t>XXXXXXXX</w:t>
      </w:r>
    </w:p>
    <w:p w:rsidR="0004132A" w:rsidRPr="00BF20D4" w:rsidRDefault="00143D5D" w:rsidP="000F0927">
      <w:pPr>
        <w:pStyle w:val="Afd"/>
        <w:spacing w:line="360" w:lineRule="auto"/>
        <w:ind w:firstLineChars="212" w:firstLine="681"/>
        <w:rPr>
          <w:rFonts w:asciiTheme="minorEastAsia" w:eastAsiaTheme="minorEastAsia" w:hAnsiTheme="minorEastAsia" w:cs="宋体" w:hint="default"/>
          <w:b/>
          <w:bCs/>
          <w:color w:val="000000" w:themeColor="text1"/>
          <w:sz w:val="32"/>
          <w:u w:val="single"/>
          <w:lang w:eastAsia="zh-TW"/>
        </w:rPr>
      </w:pPr>
      <w:r w:rsidRPr="00BF20D4">
        <w:rPr>
          <w:rFonts w:asciiTheme="minorEastAsia" w:eastAsiaTheme="minorEastAsia" w:hAnsiTheme="minorEastAsia" w:cs="宋体"/>
          <w:b/>
          <w:bCs/>
          <w:color w:val="000000" w:themeColor="text1"/>
          <w:sz w:val="32"/>
          <w:lang w:val="zh-TW" w:eastAsia="zh-TW"/>
        </w:rPr>
        <w:t>地</w:t>
      </w:r>
      <w:r w:rsidRPr="00BF20D4">
        <w:rPr>
          <w:rFonts w:asciiTheme="minorEastAsia" w:eastAsiaTheme="minorEastAsia" w:hAnsiTheme="minorEastAsia" w:cs="宋体"/>
          <w:b/>
          <w:bCs/>
          <w:color w:val="000000" w:themeColor="text1"/>
          <w:sz w:val="32"/>
          <w:lang w:eastAsia="zh-TW"/>
        </w:rPr>
        <w:t xml:space="preserve">   </w:t>
      </w:r>
      <w:r w:rsidRPr="00BF20D4">
        <w:rPr>
          <w:rFonts w:asciiTheme="minorEastAsia" w:eastAsiaTheme="minorEastAsia" w:hAnsiTheme="minorEastAsia" w:cs="宋体"/>
          <w:b/>
          <w:bCs/>
          <w:color w:val="000000" w:themeColor="text1"/>
          <w:sz w:val="32"/>
          <w:lang w:val="zh-TW" w:eastAsia="zh-TW"/>
        </w:rPr>
        <w:t>址：</w:t>
      </w:r>
      <w:r w:rsidRPr="00BF20D4">
        <w:rPr>
          <w:rFonts w:asciiTheme="minorEastAsia" w:eastAsiaTheme="minorEastAsia" w:hAnsiTheme="minorEastAsia" w:cs="宋体"/>
          <w:b/>
          <w:bCs/>
          <w:color w:val="000000" w:themeColor="text1"/>
          <w:sz w:val="32"/>
        </w:rPr>
        <w:t>XXXXXXXXXX</w:t>
      </w:r>
    </w:p>
    <w:p w:rsidR="0004132A" w:rsidRPr="00BF20D4" w:rsidRDefault="00143D5D" w:rsidP="000F0927">
      <w:pPr>
        <w:pStyle w:val="Afd"/>
        <w:spacing w:line="360" w:lineRule="auto"/>
        <w:ind w:firstLineChars="212" w:firstLine="681"/>
        <w:rPr>
          <w:rFonts w:asciiTheme="minorEastAsia" w:eastAsiaTheme="minorEastAsia" w:hAnsiTheme="minorEastAsia" w:cs="宋体" w:hint="default"/>
          <w:b/>
          <w:bCs/>
          <w:color w:val="000000" w:themeColor="text1"/>
          <w:sz w:val="32"/>
        </w:rPr>
      </w:pPr>
      <w:r w:rsidRPr="00BF20D4">
        <w:rPr>
          <w:rFonts w:asciiTheme="minorEastAsia" w:eastAsiaTheme="minorEastAsia" w:hAnsiTheme="minorEastAsia" w:cs="宋体"/>
          <w:b/>
          <w:bCs/>
          <w:color w:val="000000" w:themeColor="text1"/>
          <w:sz w:val="32"/>
          <w:lang w:val="zh-TW" w:eastAsia="zh-TW"/>
        </w:rPr>
        <w:t>联系电话：</w:t>
      </w:r>
      <w:r w:rsidRPr="00BF20D4">
        <w:rPr>
          <w:rFonts w:asciiTheme="minorEastAsia" w:eastAsiaTheme="minorEastAsia" w:hAnsiTheme="minorEastAsia" w:cs="宋体"/>
          <w:b/>
          <w:bCs/>
          <w:color w:val="000000" w:themeColor="text1"/>
          <w:sz w:val="32"/>
        </w:rPr>
        <w:t>XXXXXXXXXX</w:t>
      </w:r>
    </w:p>
    <w:p w:rsidR="0004132A" w:rsidRPr="00BF20D4" w:rsidRDefault="00143D5D" w:rsidP="000F0927">
      <w:pPr>
        <w:pStyle w:val="Afd"/>
        <w:spacing w:line="360" w:lineRule="auto"/>
        <w:ind w:firstLineChars="212" w:firstLine="681"/>
        <w:rPr>
          <w:rFonts w:asciiTheme="minorEastAsia" w:eastAsiaTheme="minorEastAsia" w:hAnsiTheme="minorEastAsia" w:cs="宋体" w:hint="default"/>
          <w:b/>
          <w:bCs/>
          <w:color w:val="000000" w:themeColor="text1"/>
          <w:sz w:val="32"/>
        </w:rPr>
      </w:pPr>
      <w:r w:rsidRPr="00BF20D4">
        <w:rPr>
          <w:rFonts w:asciiTheme="minorEastAsia" w:eastAsiaTheme="minorEastAsia" w:hAnsiTheme="minorEastAsia" w:cs="宋体"/>
          <w:b/>
          <w:bCs/>
          <w:color w:val="000000" w:themeColor="text1"/>
          <w:sz w:val="32"/>
          <w:lang w:val="zh-TW" w:eastAsia="zh-TW"/>
        </w:rPr>
        <w:t>日</w:t>
      </w:r>
      <w:r w:rsidRPr="00BF20D4">
        <w:rPr>
          <w:rFonts w:asciiTheme="minorEastAsia" w:eastAsiaTheme="minorEastAsia" w:hAnsiTheme="minorEastAsia" w:cs="宋体"/>
          <w:b/>
          <w:bCs/>
          <w:color w:val="000000" w:themeColor="text1"/>
          <w:sz w:val="32"/>
        </w:rPr>
        <w:t xml:space="preserve">   </w:t>
      </w:r>
      <w:r w:rsidRPr="00BF20D4">
        <w:rPr>
          <w:rFonts w:asciiTheme="minorEastAsia" w:eastAsiaTheme="minorEastAsia" w:hAnsiTheme="minorEastAsia" w:cs="宋体"/>
          <w:b/>
          <w:bCs/>
          <w:color w:val="000000" w:themeColor="text1"/>
          <w:sz w:val="32"/>
          <w:lang w:val="zh-TW" w:eastAsia="zh-TW"/>
        </w:rPr>
        <w:t>期：</w:t>
      </w:r>
      <w:r w:rsidRPr="00BF20D4">
        <w:rPr>
          <w:rFonts w:asciiTheme="minorEastAsia" w:eastAsiaTheme="minorEastAsia" w:hAnsiTheme="minorEastAsia" w:cs="宋体"/>
          <w:b/>
          <w:bCs/>
          <w:color w:val="000000" w:themeColor="text1"/>
          <w:sz w:val="32"/>
        </w:rPr>
        <w:t>XXXX</w:t>
      </w:r>
      <w:r w:rsidRPr="00BF20D4">
        <w:rPr>
          <w:rFonts w:asciiTheme="minorEastAsia" w:eastAsiaTheme="minorEastAsia" w:hAnsiTheme="minorEastAsia" w:cs="宋体"/>
          <w:b/>
          <w:bCs/>
          <w:color w:val="000000" w:themeColor="text1"/>
          <w:sz w:val="32"/>
          <w:lang w:val="zh-TW" w:eastAsia="zh-TW"/>
        </w:rPr>
        <w:t>年</w:t>
      </w:r>
      <w:r w:rsidRPr="00BF20D4">
        <w:rPr>
          <w:rFonts w:asciiTheme="minorEastAsia" w:eastAsiaTheme="minorEastAsia" w:hAnsiTheme="minorEastAsia" w:cs="宋体"/>
          <w:b/>
          <w:bCs/>
          <w:color w:val="000000" w:themeColor="text1"/>
          <w:sz w:val="32"/>
        </w:rPr>
        <w:t>XX</w:t>
      </w:r>
      <w:r w:rsidRPr="00BF20D4">
        <w:rPr>
          <w:rFonts w:asciiTheme="minorEastAsia" w:eastAsiaTheme="minorEastAsia" w:hAnsiTheme="minorEastAsia" w:cs="宋体"/>
          <w:b/>
          <w:bCs/>
          <w:color w:val="000000" w:themeColor="text1"/>
          <w:sz w:val="32"/>
          <w:lang w:val="zh-TW" w:eastAsia="zh-TW"/>
        </w:rPr>
        <w:t>月</w:t>
      </w:r>
      <w:r w:rsidRPr="00BF20D4">
        <w:rPr>
          <w:rFonts w:asciiTheme="minorEastAsia" w:eastAsiaTheme="minorEastAsia" w:hAnsiTheme="minorEastAsia" w:cs="宋体"/>
          <w:b/>
          <w:bCs/>
          <w:color w:val="000000" w:themeColor="text1"/>
          <w:sz w:val="32"/>
        </w:rPr>
        <w:t>XX</w:t>
      </w:r>
      <w:r w:rsidRPr="00BF20D4">
        <w:rPr>
          <w:rFonts w:asciiTheme="minorEastAsia" w:eastAsiaTheme="minorEastAsia" w:hAnsiTheme="minorEastAsia" w:cs="宋体"/>
          <w:b/>
          <w:bCs/>
          <w:color w:val="000000" w:themeColor="text1"/>
          <w:sz w:val="32"/>
          <w:lang w:val="zh-TW" w:eastAsia="zh-TW"/>
        </w:rPr>
        <w:t>日</w:t>
      </w:r>
    </w:p>
    <w:p w:rsidR="0004132A" w:rsidRPr="00BF20D4" w:rsidRDefault="0004132A" w:rsidP="000F0927">
      <w:pPr>
        <w:pStyle w:val="Afd"/>
        <w:spacing w:line="360" w:lineRule="auto"/>
        <w:ind w:firstLineChars="212" w:firstLine="511"/>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ind w:firstLineChars="212" w:firstLine="511"/>
        <w:rPr>
          <w:rFonts w:asciiTheme="minorEastAsia" w:eastAsiaTheme="minorEastAsia" w:hAnsiTheme="minorEastAsia" w:cs="宋体" w:hint="default"/>
          <w:b/>
          <w:bCs/>
          <w:color w:val="000000" w:themeColor="text1"/>
          <w:sz w:val="32"/>
        </w:rPr>
      </w:pPr>
      <w:r w:rsidRPr="00BF20D4">
        <w:rPr>
          <w:rFonts w:asciiTheme="minorEastAsia" w:eastAsiaTheme="minorEastAsia" w:hAnsiTheme="minorEastAsia" w:cs="宋体"/>
          <w:b/>
          <w:bCs/>
          <w:color w:val="000000" w:themeColor="text1"/>
        </w:rPr>
        <w:t>注：</w:t>
      </w:r>
      <w:r w:rsidRPr="00BF20D4">
        <w:rPr>
          <w:rFonts w:asciiTheme="minorEastAsia" w:eastAsiaTheme="minorEastAsia" w:hAnsiTheme="minorEastAsia" w:cs="宋体"/>
          <w:b/>
          <w:bCs/>
          <w:color w:val="000000" w:themeColor="text1"/>
          <w:lang w:val="zh-TW" w:eastAsia="zh-TW"/>
        </w:rPr>
        <w:t>响应文件分资格性响应文件和其他响应文件两部分，应分册装订密封</w:t>
      </w:r>
    </w:p>
    <w:p w:rsidR="0004132A" w:rsidRPr="00BF20D4" w:rsidRDefault="0004132A" w:rsidP="000F0927">
      <w:pPr>
        <w:pStyle w:val="Afd"/>
        <w:spacing w:line="360" w:lineRule="auto"/>
        <w:jc w:val="center"/>
        <w:rPr>
          <w:rFonts w:asciiTheme="minorEastAsia" w:eastAsiaTheme="minorEastAsia" w:hAnsiTheme="minorEastAsia" w:hint="default"/>
          <w:color w:val="000000" w:themeColor="text1"/>
          <w:sz w:val="32"/>
        </w:rPr>
        <w:sectPr w:rsidR="0004132A" w:rsidRPr="00BF20D4">
          <w:headerReference w:type="default" r:id="rId17"/>
          <w:footerReference w:type="default" r:id="rId18"/>
          <w:pgSz w:w="11900" w:h="16840"/>
          <w:pgMar w:top="1440" w:right="1800" w:bottom="1440" w:left="1800" w:header="567" w:footer="992" w:gutter="0"/>
          <w:cols w:space="720"/>
          <w:docGrid w:linePitch="462"/>
        </w:sectPr>
      </w:pP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lang w:val="zh-TW" w:eastAsia="zh-TW"/>
        </w:rPr>
      </w:pPr>
    </w:p>
    <w:p w:rsidR="0004132A" w:rsidRPr="00BF20D4" w:rsidRDefault="0004132A" w:rsidP="000F0927">
      <w:pPr>
        <w:pStyle w:val="Afd"/>
        <w:tabs>
          <w:tab w:val="left" w:pos="900"/>
        </w:tabs>
        <w:spacing w:line="360" w:lineRule="auto"/>
        <w:jc w:val="center"/>
        <w:rPr>
          <w:rFonts w:asciiTheme="minorEastAsia" w:eastAsiaTheme="minorEastAsia" w:hAnsiTheme="minorEastAsia" w:cs="宋体" w:hint="default"/>
          <w:b/>
          <w:bCs/>
          <w:color w:val="000000" w:themeColor="text1"/>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bookmarkStart w:id="28" w:name="_Toc529356204"/>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 w:val="32"/>
          <w:szCs w:val="24"/>
        </w:rPr>
      </w:pPr>
      <w:r w:rsidRPr="00BF20D4">
        <w:rPr>
          <w:rFonts w:asciiTheme="minorEastAsia" w:eastAsiaTheme="minorEastAsia" w:hAnsiTheme="minorEastAsia" w:cs="宋体"/>
          <w:i w:val="0"/>
          <w:iCs w:val="0"/>
          <w:color w:val="000000" w:themeColor="text1"/>
          <w:sz w:val="32"/>
          <w:szCs w:val="24"/>
          <w:lang w:val="zh-TW" w:eastAsia="zh-TW"/>
        </w:rPr>
        <w:t>第一部分</w:t>
      </w:r>
      <w:r w:rsidRPr="00BF20D4">
        <w:rPr>
          <w:rFonts w:asciiTheme="minorEastAsia" w:eastAsiaTheme="minorEastAsia" w:hAnsiTheme="minorEastAsia" w:cs="宋体"/>
          <w:i w:val="0"/>
          <w:iCs w:val="0"/>
          <w:color w:val="000000" w:themeColor="text1"/>
          <w:sz w:val="32"/>
          <w:szCs w:val="24"/>
        </w:rPr>
        <w:t xml:space="preserve">  </w:t>
      </w:r>
      <w:r w:rsidRPr="00BF20D4">
        <w:rPr>
          <w:rFonts w:asciiTheme="minorEastAsia" w:eastAsiaTheme="minorEastAsia" w:hAnsiTheme="minorEastAsia" w:cs="宋体"/>
          <w:i w:val="0"/>
          <w:iCs w:val="0"/>
          <w:color w:val="000000" w:themeColor="text1"/>
          <w:sz w:val="32"/>
          <w:szCs w:val="24"/>
          <w:lang w:val="zh-TW" w:eastAsia="zh-TW"/>
        </w:rPr>
        <w:t>资格性响应文件（格式）</w:t>
      </w:r>
      <w:bookmarkEnd w:id="28"/>
    </w:p>
    <w:p w:rsidR="0004132A" w:rsidRPr="00BF20D4" w:rsidRDefault="00143D5D" w:rsidP="000F0927">
      <w:pPr>
        <w:spacing w:line="360" w:lineRule="auto"/>
        <w:jc w:val="center"/>
        <w:rPr>
          <w:rFonts w:asciiTheme="minorEastAsia" w:eastAsiaTheme="minorEastAsia" w:hAnsiTheme="minorEastAsia"/>
          <w:color w:val="000000" w:themeColor="text1"/>
          <w:szCs w:val="24"/>
          <w:lang w:val="zh-TW" w:eastAsia="zh-TW"/>
        </w:rPr>
      </w:pPr>
      <w:bookmarkStart w:id="29" w:name="_Toc529356205"/>
      <w:r w:rsidRPr="00BF20D4">
        <w:rPr>
          <w:rFonts w:asciiTheme="minorEastAsia" w:eastAsiaTheme="minorEastAsia" w:hAnsiTheme="minorEastAsia"/>
          <w:color w:val="000000" w:themeColor="text1"/>
          <w:szCs w:val="24"/>
          <w:lang w:val="zh-TW" w:eastAsia="zh-TW"/>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0" w:name="_Toc529356207"/>
      <w:bookmarkEnd w:id="29"/>
      <w:r w:rsidRPr="00BF20D4">
        <w:rPr>
          <w:rFonts w:asciiTheme="minorEastAsia" w:eastAsiaTheme="minorEastAsia" w:hAnsiTheme="minorEastAsia" w:hint="eastAsia"/>
          <w:color w:val="000000" w:themeColor="text1"/>
          <w:sz w:val="22"/>
          <w:szCs w:val="21"/>
        </w:rPr>
        <w:lastRenderedPageBreak/>
        <w:t>格式1-1</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一</w:t>
      </w:r>
      <w:r w:rsidRPr="00BF20D4">
        <w:rPr>
          <w:rFonts w:asciiTheme="minorEastAsia" w:eastAsiaTheme="minorEastAsia" w:hAnsiTheme="minorEastAsia" w:cs="宋体"/>
          <w:i w:val="0"/>
          <w:iCs w:val="0"/>
          <w:color w:val="000000" w:themeColor="text1"/>
          <w:szCs w:val="24"/>
          <w:lang w:val="zh-TW" w:eastAsia="zh-TW"/>
        </w:rPr>
        <w:t>、法定代表人授权书</w:t>
      </w:r>
      <w:bookmarkEnd w:id="30"/>
      <w:r w:rsidRPr="00BF20D4">
        <w:rPr>
          <w:rFonts w:asciiTheme="minorEastAsia" w:eastAsiaTheme="minorEastAsia" w:hAnsiTheme="minorEastAsia" w:cs="宋体"/>
          <w:i w:val="0"/>
          <w:iCs w:val="0"/>
          <w:color w:val="000000" w:themeColor="text1"/>
          <w:szCs w:val="24"/>
          <w:lang w:val="zh-TW" w:eastAsia="zh-TW"/>
        </w:rPr>
        <w:t>/单位负责人授权书</w:t>
      </w:r>
      <w:r w:rsidRPr="00BF20D4">
        <w:rPr>
          <w:rFonts w:asciiTheme="minorEastAsia" w:eastAsiaTheme="minorEastAsia" w:hAnsiTheme="minorEastAsia" w:cs="宋体" w:hint="eastAsia"/>
          <w:i w:val="0"/>
          <w:iCs w:val="0"/>
          <w:color w:val="000000" w:themeColor="text1"/>
          <w:szCs w:val="24"/>
          <w:lang w:val="zh-TW"/>
        </w:rPr>
        <w:t>（</w:t>
      </w:r>
      <w:r w:rsidRPr="00BF20D4">
        <w:rPr>
          <w:rFonts w:asciiTheme="minorEastAsia" w:eastAsiaTheme="minorEastAsia" w:hAnsiTheme="minorEastAsia" w:cs="宋体" w:hint="eastAsia"/>
          <w:i w:val="0"/>
          <w:iCs w:val="0"/>
          <w:color w:val="000000" w:themeColor="text1"/>
          <w:szCs w:val="24"/>
        </w:rPr>
        <w:t>实质性要求</w:t>
      </w:r>
      <w:r w:rsidRPr="00BF20D4">
        <w:rPr>
          <w:rFonts w:asciiTheme="minorEastAsia" w:eastAsiaTheme="minorEastAsia" w:hAnsiTheme="minorEastAsia" w:cs="宋体" w:hint="eastAsia"/>
          <w:i w:val="0"/>
          <w:iCs w:val="0"/>
          <w:color w:val="000000" w:themeColor="text1"/>
          <w:szCs w:val="24"/>
          <w:lang w:val="zh-TW"/>
        </w:rPr>
        <w:t>）</w:t>
      </w:r>
    </w:p>
    <w:p w:rsidR="0004132A" w:rsidRPr="00BF20D4" w:rsidRDefault="0004132A" w:rsidP="000F0927">
      <w:pPr>
        <w:pStyle w:val="a0"/>
        <w:spacing w:after="0" w:line="360" w:lineRule="auto"/>
        <w:rPr>
          <w:rFonts w:asciiTheme="minorEastAsia" w:eastAsiaTheme="minorEastAsia" w:hAnsiTheme="minorEastAsia" w:cs="宋体" w:hint="default"/>
          <w:color w:val="000000" w:themeColor="text1"/>
        </w:rPr>
      </w:pPr>
    </w:p>
    <w:p w:rsidR="0004132A" w:rsidRPr="00BF20D4" w:rsidRDefault="00143D5D" w:rsidP="000F0927">
      <w:pPr>
        <w:pStyle w:val="aa"/>
        <w:spacing w:line="360" w:lineRule="auto"/>
        <w:jc w:val="left"/>
        <w:rPr>
          <w:rFonts w:asciiTheme="minorEastAsia" w:eastAsiaTheme="minorEastAsia" w:hAnsiTheme="minorEastAsia" w:cs="宋体" w:hint="default"/>
          <w:color w:val="000000" w:themeColor="text1"/>
          <w:sz w:val="24"/>
          <w:szCs w:val="24"/>
          <w:lang w:val="zh-TW" w:eastAsia="zh-TW"/>
        </w:rPr>
      </w:pPr>
      <w:r w:rsidRPr="00BF20D4">
        <w:rPr>
          <w:rFonts w:asciiTheme="minorEastAsia" w:eastAsiaTheme="minorEastAsia" w:hAnsiTheme="minorEastAsia" w:cs="宋体"/>
          <w:color w:val="000000" w:themeColor="text1"/>
          <w:sz w:val="24"/>
          <w:szCs w:val="24"/>
          <w:lang w:val="zh-TW"/>
        </w:rPr>
        <w:t>利</w:t>
      </w:r>
      <w:proofErr w:type="gramStart"/>
      <w:r w:rsidRPr="00BF20D4">
        <w:rPr>
          <w:rFonts w:asciiTheme="minorEastAsia" w:eastAsiaTheme="minorEastAsia" w:hAnsiTheme="minorEastAsia" w:cs="宋体"/>
          <w:color w:val="000000" w:themeColor="text1"/>
          <w:sz w:val="24"/>
          <w:szCs w:val="24"/>
          <w:lang w:val="zh-TW"/>
        </w:rPr>
        <w:t>阳致诚国际</w:t>
      </w:r>
      <w:proofErr w:type="gramEnd"/>
      <w:r w:rsidRPr="00BF20D4">
        <w:rPr>
          <w:rFonts w:asciiTheme="minorEastAsia" w:eastAsiaTheme="minorEastAsia" w:hAnsiTheme="minorEastAsia" w:cs="宋体"/>
          <w:color w:val="000000" w:themeColor="text1"/>
          <w:sz w:val="24"/>
          <w:szCs w:val="24"/>
          <w:lang w:val="zh-TW"/>
        </w:rPr>
        <w:t>项目管理有限公司</w:t>
      </w:r>
      <w:r w:rsidRPr="00BF20D4">
        <w:rPr>
          <w:rFonts w:asciiTheme="minorEastAsia" w:eastAsiaTheme="minorEastAsia" w:hAnsiTheme="minorEastAsia" w:cs="宋体"/>
          <w:color w:val="000000" w:themeColor="text1"/>
          <w:sz w:val="24"/>
          <w:szCs w:val="24"/>
          <w:lang w:val="zh-TW" w:eastAsia="zh-TW"/>
        </w:rPr>
        <w:t>（采购代理机构名称）：</w:t>
      </w:r>
    </w:p>
    <w:p w:rsidR="0004132A" w:rsidRPr="00BF20D4" w:rsidRDefault="0004132A" w:rsidP="000F0927">
      <w:pPr>
        <w:pStyle w:val="aa"/>
        <w:spacing w:line="360" w:lineRule="auto"/>
        <w:jc w:val="left"/>
        <w:rPr>
          <w:rFonts w:asciiTheme="minorEastAsia" w:eastAsiaTheme="minorEastAsia" w:hAnsiTheme="minorEastAsia" w:cs="宋体" w:hint="default"/>
          <w:color w:val="000000" w:themeColor="text1"/>
          <w:sz w:val="24"/>
          <w:szCs w:val="24"/>
        </w:rPr>
      </w:pPr>
    </w:p>
    <w:p w:rsidR="0004132A" w:rsidRPr="00BF20D4" w:rsidRDefault="00143D5D" w:rsidP="000F0927">
      <w:pPr>
        <w:pStyle w:val="aa"/>
        <w:spacing w:line="360" w:lineRule="auto"/>
        <w:ind w:firstLineChars="141" w:firstLine="338"/>
        <w:rPr>
          <w:rFonts w:asciiTheme="minorEastAsia" w:eastAsiaTheme="minorEastAsia" w:hAnsiTheme="minorEastAsia" w:cs="宋体" w:hint="default"/>
          <w:color w:val="000000" w:themeColor="text1"/>
          <w:sz w:val="24"/>
          <w:szCs w:val="24"/>
        </w:rPr>
      </w:pPr>
      <w:r w:rsidRPr="00BF20D4">
        <w:rPr>
          <w:rFonts w:asciiTheme="minorEastAsia" w:eastAsiaTheme="minorEastAsia" w:hAnsiTheme="minorEastAsia" w:cs="宋体"/>
          <w:color w:val="000000" w:themeColor="text1"/>
          <w:sz w:val="24"/>
          <w:szCs w:val="24"/>
          <w:lang w:val="zh-TW" w:eastAsia="zh-TW"/>
        </w:rPr>
        <w:t>本授权声明：</w:t>
      </w:r>
      <w:r w:rsidRPr="00BF20D4">
        <w:rPr>
          <w:rFonts w:asciiTheme="minorEastAsia" w:eastAsiaTheme="minorEastAsia" w:hAnsiTheme="minorEastAsia" w:cs="宋体"/>
          <w:color w:val="000000" w:themeColor="text1"/>
          <w:sz w:val="24"/>
          <w:szCs w:val="24"/>
          <w:u w:val="single"/>
        </w:rPr>
        <w:t>XXXXXX</w:t>
      </w:r>
      <w:r w:rsidRPr="00BF20D4">
        <w:rPr>
          <w:rFonts w:asciiTheme="minorEastAsia" w:eastAsiaTheme="minorEastAsia" w:hAnsiTheme="minorEastAsia" w:cs="宋体"/>
          <w:color w:val="000000" w:themeColor="text1"/>
          <w:sz w:val="24"/>
          <w:szCs w:val="24"/>
          <w:lang w:val="zh-TW" w:eastAsia="zh-TW"/>
        </w:rPr>
        <w:t>（</w:t>
      </w:r>
      <w:r w:rsidRPr="00BF20D4">
        <w:rPr>
          <w:rFonts w:asciiTheme="minorEastAsia" w:eastAsiaTheme="minorEastAsia" w:hAnsiTheme="minorEastAsia" w:cs="宋体"/>
          <w:color w:val="000000" w:themeColor="text1"/>
          <w:sz w:val="24"/>
          <w:szCs w:val="24"/>
        </w:rPr>
        <w:t>供应商</w:t>
      </w:r>
      <w:r w:rsidRPr="00BF20D4">
        <w:rPr>
          <w:rFonts w:asciiTheme="minorEastAsia" w:eastAsiaTheme="minorEastAsia" w:hAnsiTheme="minorEastAsia" w:cs="宋体"/>
          <w:color w:val="000000" w:themeColor="text1"/>
          <w:sz w:val="24"/>
          <w:szCs w:val="24"/>
          <w:lang w:val="zh-TW" w:eastAsia="zh-TW"/>
        </w:rPr>
        <w:t>名称）</w:t>
      </w:r>
      <w:r w:rsidRPr="00BF20D4">
        <w:rPr>
          <w:rFonts w:asciiTheme="minorEastAsia" w:eastAsiaTheme="minorEastAsia" w:hAnsiTheme="minorEastAsia" w:cs="宋体"/>
          <w:color w:val="000000" w:themeColor="text1"/>
          <w:sz w:val="24"/>
          <w:szCs w:val="24"/>
        </w:rPr>
        <w:t>,</w:t>
      </w:r>
      <w:r w:rsidRPr="00BF20D4">
        <w:rPr>
          <w:rFonts w:asciiTheme="minorEastAsia" w:eastAsiaTheme="minorEastAsia" w:hAnsiTheme="minorEastAsia" w:cs="宋体"/>
          <w:color w:val="000000" w:themeColor="text1"/>
          <w:sz w:val="24"/>
          <w:szCs w:val="24"/>
          <w:u w:val="single"/>
        </w:rPr>
        <w:t>XXXXX</w:t>
      </w:r>
      <w:r w:rsidRPr="00BF20D4">
        <w:rPr>
          <w:rFonts w:asciiTheme="minorEastAsia" w:eastAsiaTheme="minorEastAsia" w:hAnsiTheme="minorEastAsia" w:cs="宋体"/>
          <w:color w:val="000000" w:themeColor="text1"/>
          <w:sz w:val="24"/>
          <w:szCs w:val="24"/>
          <w:lang w:val="zh-TW" w:eastAsia="zh-TW"/>
        </w:rPr>
        <w:t>（法定代表人姓名、职务）授权</w:t>
      </w:r>
      <w:r w:rsidRPr="00BF20D4">
        <w:rPr>
          <w:rFonts w:asciiTheme="minorEastAsia" w:eastAsiaTheme="minorEastAsia" w:hAnsiTheme="minorEastAsia" w:cs="宋体"/>
          <w:color w:val="000000" w:themeColor="text1"/>
          <w:sz w:val="24"/>
          <w:szCs w:val="24"/>
          <w:u w:val="single"/>
        </w:rPr>
        <w:t>XXXXX</w:t>
      </w:r>
      <w:r w:rsidRPr="00BF20D4">
        <w:rPr>
          <w:rFonts w:asciiTheme="minorEastAsia" w:eastAsiaTheme="minorEastAsia" w:hAnsiTheme="minorEastAsia" w:cs="宋体"/>
          <w:color w:val="000000" w:themeColor="text1"/>
          <w:sz w:val="24"/>
          <w:szCs w:val="24"/>
          <w:lang w:val="zh-TW" w:eastAsia="zh-TW"/>
        </w:rPr>
        <w:t>（被授权人姓名、职务）为我方参加</w:t>
      </w:r>
      <w:r w:rsidRPr="00BF20D4">
        <w:rPr>
          <w:rFonts w:asciiTheme="minorEastAsia" w:eastAsiaTheme="minorEastAsia" w:hAnsiTheme="minorEastAsia" w:cs="宋体"/>
          <w:color w:val="000000" w:themeColor="text1"/>
          <w:sz w:val="24"/>
          <w:szCs w:val="24"/>
          <w:u w:val="single"/>
        </w:rPr>
        <w:t>XXXXXX</w:t>
      </w:r>
      <w:r w:rsidRPr="00BF20D4">
        <w:rPr>
          <w:rFonts w:asciiTheme="minorEastAsia" w:eastAsiaTheme="minorEastAsia" w:hAnsiTheme="minorEastAsia" w:cs="宋体"/>
          <w:color w:val="000000" w:themeColor="text1"/>
          <w:sz w:val="24"/>
          <w:szCs w:val="24"/>
          <w:lang w:val="zh-TW" w:eastAsia="zh-TW"/>
        </w:rPr>
        <w:t>项目（采购编号：</w:t>
      </w:r>
      <w:r w:rsidRPr="00BF20D4">
        <w:rPr>
          <w:rFonts w:asciiTheme="minorEastAsia" w:eastAsiaTheme="minorEastAsia" w:hAnsiTheme="minorEastAsia" w:cs="宋体"/>
          <w:color w:val="000000" w:themeColor="text1"/>
          <w:sz w:val="24"/>
          <w:szCs w:val="24"/>
          <w:u w:val="single"/>
        </w:rPr>
        <w:t>XXXXXXX</w:t>
      </w:r>
      <w:r w:rsidRPr="00BF20D4">
        <w:rPr>
          <w:rFonts w:asciiTheme="minorEastAsia" w:eastAsiaTheme="minorEastAsia" w:hAnsiTheme="minorEastAsia" w:cs="宋体"/>
          <w:color w:val="000000" w:themeColor="text1"/>
          <w:sz w:val="24"/>
          <w:szCs w:val="24"/>
          <w:lang w:val="zh-TW" w:eastAsia="zh-TW"/>
        </w:rPr>
        <w:t>）</w:t>
      </w:r>
      <w:r w:rsidRPr="00BF20D4">
        <w:rPr>
          <w:rFonts w:asciiTheme="minorEastAsia" w:eastAsiaTheme="minorEastAsia" w:hAnsiTheme="minorEastAsia" w:cs="宋体"/>
          <w:color w:val="000000" w:themeColor="text1"/>
          <w:sz w:val="24"/>
          <w:szCs w:val="24"/>
        </w:rPr>
        <w:t>包号（如有）：</w:t>
      </w:r>
      <w:r w:rsidRPr="00BF20D4">
        <w:rPr>
          <w:rFonts w:asciiTheme="minorEastAsia" w:eastAsiaTheme="minorEastAsia" w:hAnsiTheme="minorEastAsia" w:cs="宋体"/>
          <w:color w:val="000000" w:themeColor="text1"/>
          <w:sz w:val="24"/>
          <w:szCs w:val="24"/>
          <w:u w:val="single"/>
        </w:rPr>
        <w:t>XX</w:t>
      </w:r>
      <w:r w:rsidRPr="00BF20D4">
        <w:rPr>
          <w:rFonts w:asciiTheme="minorEastAsia" w:eastAsiaTheme="minorEastAsia" w:hAnsiTheme="minorEastAsia" w:cs="宋体"/>
          <w:color w:val="000000" w:themeColor="text1"/>
          <w:sz w:val="24"/>
          <w:szCs w:val="24"/>
          <w:lang w:val="zh-TW" w:eastAsia="zh-TW"/>
        </w:rPr>
        <w:t>磋商采购活动的合法代表，以我方名义全权处理该项目有关磋商、报价、签订合同以及执行合同等一切事宜。我单位均予承认，所产生的法律后果均由我单位承担。</w:t>
      </w:r>
    </w:p>
    <w:p w:rsidR="0004132A" w:rsidRPr="00BF20D4" w:rsidRDefault="00143D5D" w:rsidP="000F0927">
      <w:pPr>
        <w:pStyle w:val="aa"/>
        <w:spacing w:line="360" w:lineRule="auto"/>
        <w:ind w:firstLine="340"/>
        <w:jc w:val="left"/>
        <w:rPr>
          <w:rFonts w:asciiTheme="minorEastAsia" w:eastAsiaTheme="minorEastAsia" w:hAnsiTheme="minorEastAsia" w:cs="宋体" w:hint="default"/>
          <w:color w:val="000000" w:themeColor="text1"/>
          <w:sz w:val="24"/>
          <w:szCs w:val="24"/>
          <w:lang w:val="zh-TW" w:eastAsia="zh-TW"/>
        </w:rPr>
      </w:pPr>
      <w:r w:rsidRPr="00BF20D4">
        <w:rPr>
          <w:rFonts w:asciiTheme="minorEastAsia" w:eastAsiaTheme="minorEastAsia" w:hAnsiTheme="minorEastAsia" w:cs="宋体"/>
          <w:color w:val="000000" w:themeColor="text1"/>
          <w:sz w:val="24"/>
          <w:szCs w:val="24"/>
          <w:lang w:val="zh-TW" w:eastAsia="zh-TW"/>
        </w:rPr>
        <w:t>特此声明。</w:t>
      </w: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u w:val="single"/>
        </w:rPr>
      </w:pPr>
    </w:p>
    <w:p w:rsidR="0004132A" w:rsidRPr="00BF20D4" w:rsidRDefault="00143D5D" w:rsidP="000F0927">
      <w:pPr>
        <w:pStyle w:val="Afd"/>
        <w:spacing w:line="360" w:lineRule="auto"/>
        <w:ind w:firstLineChars="161" w:firstLine="339"/>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sz w:val="21"/>
          <w:szCs w:val="21"/>
          <w:lang w:val="zh-TW" w:eastAsia="zh-TW"/>
        </w:rPr>
        <w:t>注：法定代表人/单位负责人不亲自参加磋商</w:t>
      </w:r>
      <w:r w:rsidRPr="00BF20D4">
        <w:rPr>
          <w:rFonts w:asciiTheme="minorEastAsia" w:eastAsiaTheme="minorEastAsia" w:hAnsiTheme="minorEastAsia" w:cs="宋体"/>
          <w:b/>
          <w:bCs/>
          <w:color w:val="000000" w:themeColor="text1"/>
          <w:sz w:val="21"/>
          <w:szCs w:val="21"/>
        </w:rPr>
        <w:t>活动</w:t>
      </w:r>
      <w:r w:rsidRPr="00BF20D4">
        <w:rPr>
          <w:rFonts w:asciiTheme="minorEastAsia" w:eastAsiaTheme="minorEastAsia" w:hAnsiTheme="minorEastAsia" w:cs="宋体"/>
          <w:b/>
          <w:bCs/>
          <w:color w:val="000000" w:themeColor="text1"/>
          <w:sz w:val="21"/>
          <w:szCs w:val="21"/>
          <w:lang w:val="zh-TW" w:eastAsia="zh-TW"/>
        </w:rPr>
        <w:t>，而授权代表参加磋商的适用。</w:t>
      </w: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rPr>
      </w:pP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w:t>
      </w:r>
      <w:r w:rsidRPr="00BF20D4">
        <w:rPr>
          <w:rFonts w:asciiTheme="minorEastAsia" w:eastAsiaTheme="minorEastAsia" w:hAnsiTheme="minorEastAsia" w:cs="宋体"/>
          <w:color w:val="000000" w:themeColor="text1"/>
        </w:rPr>
        <w:t>名称</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XXXXXXXX</w:t>
      </w:r>
      <w:r w:rsidRPr="00BF20D4">
        <w:rPr>
          <w:rFonts w:asciiTheme="minorEastAsia" w:eastAsiaTheme="minorEastAsia" w:hAnsiTheme="minorEastAsia" w:cs="宋体"/>
          <w:color w:val="000000" w:themeColor="text1"/>
          <w:lang w:val="zh-TW" w:eastAsia="zh-TW"/>
        </w:rPr>
        <w:t>（单位公章）</w:t>
      </w:r>
    </w:p>
    <w:p w:rsidR="0004132A" w:rsidRPr="00BF20D4" w:rsidRDefault="00143D5D" w:rsidP="000F0927">
      <w:pPr>
        <w:pStyle w:val="af1"/>
        <w:spacing w:before="0" w:after="0" w:line="360" w:lineRule="auto"/>
        <w:ind w:firstLineChars="141" w:firstLine="338"/>
        <w:rPr>
          <w:rFonts w:asciiTheme="minorEastAsia" w:eastAsiaTheme="minorEastAsia" w:hAnsiTheme="minorEastAsia"/>
          <w:color w:val="000000" w:themeColor="text1"/>
          <w:lang w:val="zh-TW" w:eastAsia="zh-TW"/>
        </w:rPr>
      </w:pPr>
      <w:r w:rsidRPr="00BF20D4">
        <w:rPr>
          <w:rFonts w:asciiTheme="minorEastAsia" w:eastAsiaTheme="minorEastAsia" w:hAnsiTheme="minorEastAsia"/>
          <w:color w:val="000000" w:themeColor="text1"/>
          <w:sz w:val="24"/>
          <w:szCs w:val="24"/>
          <w:lang w:val="zh-TW" w:eastAsia="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color w:val="000000" w:themeColor="text1"/>
          <w:sz w:val="24"/>
          <w:szCs w:val="24"/>
          <w:lang w:val="zh-TW" w:eastAsia="zh-TW"/>
        </w:rPr>
        <w:t>（签字或盖章）</w:t>
      </w: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授权代表</w:t>
      </w:r>
      <w:r w:rsidRPr="00BF20D4">
        <w:rPr>
          <w:rFonts w:asciiTheme="minorEastAsia" w:eastAsiaTheme="minorEastAsia" w:hAnsiTheme="minorEastAsia" w:cs="宋体"/>
          <w:color w:val="000000" w:themeColor="text1"/>
        </w:rPr>
        <w:t>人</w:t>
      </w:r>
      <w:r w:rsidRPr="00BF20D4">
        <w:rPr>
          <w:rFonts w:asciiTheme="minorEastAsia" w:eastAsiaTheme="minorEastAsia" w:hAnsiTheme="minorEastAsia" w:cs="宋体"/>
          <w:color w:val="000000" w:themeColor="text1"/>
          <w:lang w:val="zh-TW" w:eastAsia="zh-TW"/>
        </w:rPr>
        <w:t>（签字或盖章）：</w:t>
      </w:r>
    </w:p>
    <w:p w:rsidR="0004132A" w:rsidRPr="00BF20D4" w:rsidRDefault="00143D5D" w:rsidP="000F0927">
      <w:pPr>
        <w:pStyle w:val="Afd"/>
        <w:spacing w:line="360" w:lineRule="auto"/>
        <w:ind w:firstLineChars="141" w:firstLine="338"/>
        <w:rPr>
          <w:rFonts w:asciiTheme="minorEastAsia" w:eastAsiaTheme="minorEastAsia" w:hAnsiTheme="minorEastAsia" w:hint="default"/>
          <w:color w:val="000000" w:themeColor="text1"/>
          <w:lang w:eastAsia="zh-TW"/>
        </w:rPr>
      </w:pPr>
      <w:r w:rsidRPr="00BF20D4">
        <w:rPr>
          <w:rFonts w:asciiTheme="minorEastAsia" w:eastAsiaTheme="minorEastAsia" w:hAnsiTheme="minorEastAsia" w:cs="宋体"/>
          <w:color w:val="000000" w:themeColor="text1"/>
          <w:lang w:eastAsia="zh-TW"/>
        </w:rPr>
        <w:t>日期：XXXX</w:t>
      </w:r>
      <w:r w:rsidRPr="00BF20D4">
        <w:rPr>
          <w:rFonts w:asciiTheme="minorEastAsia" w:eastAsiaTheme="minorEastAsia" w:hAnsiTheme="minorEastAsia" w:cs="宋体"/>
          <w:color w:val="000000" w:themeColor="text1"/>
          <w:lang w:val="zh-TW" w:eastAsia="zh-TW"/>
        </w:rPr>
        <w:t>年</w:t>
      </w:r>
      <w:r w:rsidRPr="00BF20D4">
        <w:rPr>
          <w:rFonts w:asciiTheme="minorEastAsia" w:eastAsiaTheme="minorEastAsia" w:hAnsiTheme="minorEastAsia" w:cs="宋体"/>
          <w:color w:val="000000" w:themeColor="text1"/>
          <w:lang w:eastAsia="zh-TW"/>
        </w:rPr>
        <w:t>XX</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lang w:eastAsia="zh-TW"/>
        </w:rPr>
        <w:t>XX</w:t>
      </w:r>
      <w:r w:rsidRPr="00BF20D4">
        <w:rPr>
          <w:rFonts w:asciiTheme="minorEastAsia" w:eastAsiaTheme="minorEastAsia" w:hAnsiTheme="minorEastAsia" w:cs="宋体"/>
          <w:color w:val="000000" w:themeColor="text1"/>
          <w:lang w:val="zh-TW" w:eastAsia="zh-TW"/>
        </w:rPr>
        <w:t>日</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lang w:eastAsia="zh-TW"/>
        </w:rPr>
      </w:pPr>
      <w:r w:rsidRPr="00BF20D4">
        <w:rPr>
          <w:rFonts w:asciiTheme="minorEastAsia" w:eastAsiaTheme="minorEastAsia" w:hAnsiTheme="minorEastAsia"/>
          <w:color w:val="000000" w:themeColor="text1"/>
          <w:sz w:val="24"/>
          <w:szCs w:val="24"/>
          <w:lang w:eastAsia="zh-TW"/>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1" w:name="_Toc529356208"/>
      <w:r w:rsidRPr="00BF20D4">
        <w:rPr>
          <w:rFonts w:asciiTheme="minorEastAsia" w:eastAsiaTheme="minorEastAsia" w:hAnsiTheme="minorEastAsia" w:hint="eastAsia"/>
          <w:color w:val="000000" w:themeColor="text1"/>
          <w:sz w:val="22"/>
          <w:szCs w:val="21"/>
        </w:rPr>
        <w:lastRenderedPageBreak/>
        <w:t>格式1-2</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rPr>
      </w:pPr>
      <w:r w:rsidRPr="00BF20D4">
        <w:rPr>
          <w:rFonts w:asciiTheme="minorEastAsia" w:eastAsiaTheme="minorEastAsia" w:hAnsiTheme="minorEastAsia" w:cs="宋体" w:hint="eastAsia"/>
          <w:i w:val="0"/>
          <w:iCs w:val="0"/>
          <w:color w:val="000000" w:themeColor="text1"/>
          <w:szCs w:val="24"/>
        </w:rPr>
        <w:t>二</w:t>
      </w:r>
      <w:r w:rsidRPr="00BF20D4">
        <w:rPr>
          <w:rFonts w:asciiTheme="minorEastAsia" w:eastAsiaTheme="minorEastAsia" w:hAnsiTheme="minorEastAsia" w:cs="宋体"/>
          <w:i w:val="0"/>
          <w:iCs w:val="0"/>
          <w:color w:val="000000" w:themeColor="text1"/>
          <w:szCs w:val="24"/>
          <w:lang w:val="zh-TW" w:eastAsia="zh-TW"/>
        </w:rPr>
        <w:t>、法定代表人</w:t>
      </w:r>
      <w:r w:rsidRPr="00BF20D4">
        <w:rPr>
          <w:rFonts w:asciiTheme="minorEastAsia" w:eastAsiaTheme="minorEastAsia" w:hAnsiTheme="minorEastAsia" w:cs="宋体" w:hint="eastAsia"/>
          <w:i w:val="0"/>
          <w:iCs w:val="0"/>
          <w:color w:val="000000" w:themeColor="text1"/>
          <w:szCs w:val="24"/>
        </w:rPr>
        <w:t>/单位负责人</w:t>
      </w:r>
      <w:r w:rsidRPr="00BF20D4">
        <w:rPr>
          <w:rFonts w:asciiTheme="minorEastAsia" w:eastAsiaTheme="minorEastAsia" w:hAnsiTheme="minorEastAsia" w:cs="宋体"/>
          <w:i w:val="0"/>
          <w:iCs w:val="0"/>
          <w:color w:val="000000" w:themeColor="text1"/>
          <w:szCs w:val="24"/>
          <w:lang w:val="zh-TW" w:eastAsia="zh-TW"/>
        </w:rPr>
        <w:t>身份证明</w:t>
      </w:r>
      <w:bookmarkEnd w:id="31"/>
      <w:r w:rsidRPr="00BF20D4">
        <w:rPr>
          <w:rFonts w:asciiTheme="minorEastAsia" w:eastAsiaTheme="minorEastAsia" w:hAnsiTheme="minorEastAsia" w:cs="宋体" w:hint="eastAsia"/>
          <w:i w:val="0"/>
          <w:iCs w:val="0"/>
          <w:color w:val="000000" w:themeColor="text1"/>
          <w:szCs w:val="24"/>
          <w:lang w:val="zh-TW"/>
        </w:rPr>
        <w:t>（</w:t>
      </w:r>
      <w:r w:rsidRPr="00BF20D4">
        <w:rPr>
          <w:rFonts w:asciiTheme="minorEastAsia" w:eastAsiaTheme="minorEastAsia" w:hAnsiTheme="minorEastAsia" w:cs="宋体" w:hint="eastAsia"/>
          <w:i w:val="0"/>
          <w:iCs w:val="0"/>
          <w:color w:val="000000" w:themeColor="text1"/>
          <w:szCs w:val="24"/>
        </w:rPr>
        <w:t>实质性要求</w:t>
      </w:r>
      <w:r w:rsidRPr="00BF20D4">
        <w:rPr>
          <w:rFonts w:asciiTheme="minorEastAsia" w:eastAsiaTheme="minorEastAsia" w:hAnsiTheme="minorEastAsia" w:cs="宋体" w:hint="eastAsia"/>
          <w:i w:val="0"/>
          <w:iCs w:val="0"/>
          <w:color w:val="000000" w:themeColor="text1"/>
          <w:szCs w:val="24"/>
          <w:lang w:val="zh-TW"/>
        </w:rPr>
        <w:t>）</w:t>
      </w: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lang w:val="zh-TW" w:eastAsia="zh-TW"/>
        </w:rPr>
        <w:t>供应商名称：</w:t>
      </w:r>
      <w:r w:rsidRPr="00BF20D4">
        <w:rPr>
          <w:rFonts w:asciiTheme="minorEastAsia" w:eastAsiaTheme="minorEastAsia" w:hAnsiTheme="minorEastAsia" w:cs="宋体"/>
          <w:color w:val="000000" w:themeColor="text1"/>
        </w:rPr>
        <w:t>XXXXXXXX</w:t>
      </w:r>
    </w:p>
    <w:p w:rsidR="0004132A" w:rsidRPr="00BF20D4" w:rsidRDefault="00143D5D" w:rsidP="000F0927">
      <w:pPr>
        <w:pStyle w:val="Afd"/>
        <w:spacing w:line="360" w:lineRule="auto"/>
        <w:ind w:firstLineChars="141" w:firstLine="338"/>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lang w:val="zh-TW" w:eastAsia="zh-TW"/>
        </w:rPr>
        <w:t>单位性质：</w:t>
      </w:r>
      <w:r w:rsidRPr="00BF20D4">
        <w:rPr>
          <w:rFonts w:asciiTheme="minorEastAsia" w:eastAsiaTheme="minorEastAsia" w:hAnsiTheme="minorEastAsia" w:cs="宋体"/>
          <w:color w:val="000000" w:themeColor="text1"/>
        </w:rPr>
        <w:t>XXXXXXXX</w:t>
      </w:r>
    </w:p>
    <w:p w:rsidR="0004132A" w:rsidRPr="00BF20D4" w:rsidRDefault="00143D5D" w:rsidP="000F0927">
      <w:pPr>
        <w:pStyle w:val="Afd"/>
        <w:spacing w:line="360" w:lineRule="auto"/>
        <w:ind w:firstLineChars="141" w:firstLine="338"/>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lang w:val="zh-TW" w:eastAsia="zh-TW"/>
        </w:rPr>
        <w:t>地址：</w:t>
      </w:r>
      <w:r w:rsidRPr="00BF20D4">
        <w:rPr>
          <w:rFonts w:asciiTheme="minorEastAsia" w:eastAsiaTheme="minorEastAsia" w:hAnsiTheme="minorEastAsia" w:cs="宋体"/>
          <w:color w:val="000000" w:themeColor="text1"/>
        </w:rPr>
        <w:t>XXXXXXXX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姓名：</w:t>
      </w:r>
      <w:r w:rsidRPr="00BF20D4">
        <w:rPr>
          <w:rFonts w:asciiTheme="minorEastAsia" w:eastAsiaTheme="minorEastAsia" w:hAnsiTheme="minorEastAsia" w:cs="宋体"/>
          <w:color w:val="000000" w:themeColor="text1"/>
        </w:rPr>
        <w:t>XXX</w:t>
      </w:r>
      <w:r w:rsidRPr="00BF20D4">
        <w:rPr>
          <w:rFonts w:asciiTheme="minorEastAsia" w:eastAsiaTheme="minorEastAsia" w:hAnsiTheme="minorEastAsia" w:cs="宋体"/>
          <w:color w:val="000000" w:themeColor="text1"/>
          <w:u w:val="single"/>
          <w:lang w:val="zh-TW" w:eastAsia="zh-TW"/>
        </w:rPr>
        <w:t xml:space="preserve">      </w:t>
      </w:r>
      <w:r w:rsidRPr="00BF20D4">
        <w:rPr>
          <w:rFonts w:asciiTheme="minorEastAsia" w:eastAsiaTheme="minorEastAsia" w:hAnsiTheme="minorEastAsia" w:cs="宋体"/>
          <w:color w:val="000000" w:themeColor="text1"/>
          <w:lang w:val="zh-TW" w:eastAsia="zh-TW"/>
        </w:rPr>
        <w:t xml:space="preserve"> </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u w:val="single"/>
          <w:lang w:val="zh-TW"/>
        </w:rPr>
      </w:pPr>
      <w:r w:rsidRPr="00BF20D4">
        <w:rPr>
          <w:rFonts w:asciiTheme="minorEastAsia" w:eastAsiaTheme="minorEastAsia" w:hAnsiTheme="minorEastAsia" w:cs="宋体"/>
          <w:color w:val="000000" w:themeColor="text1"/>
          <w:lang w:val="zh-TW" w:eastAsia="zh-TW"/>
        </w:rPr>
        <w:t>职务：</w:t>
      </w:r>
      <w:r w:rsidRPr="00BF20D4">
        <w:rPr>
          <w:rFonts w:asciiTheme="minorEastAsia" w:eastAsiaTheme="minorEastAsia" w:hAnsiTheme="minorEastAsia" w:cs="宋体"/>
          <w:color w:val="000000" w:themeColor="text1"/>
        </w:rPr>
        <w:t>XXX</w:t>
      </w:r>
      <w:r w:rsidRPr="00BF20D4">
        <w:rPr>
          <w:rFonts w:asciiTheme="minorEastAsia" w:eastAsiaTheme="minorEastAsia" w:hAnsiTheme="minorEastAsia" w:cs="宋体"/>
          <w:color w:val="000000" w:themeColor="text1"/>
          <w:u w:val="single"/>
          <w:lang w:val="zh-TW" w:eastAsia="zh-TW"/>
        </w:rPr>
        <w:t xml:space="preserve">   </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color w:val="000000" w:themeColor="text1"/>
          <w:lang w:val="zh-TW" w:eastAsia="zh-TW"/>
        </w:rPr>
        <w:t>联系电话：</w:t>
      </w:r>
      <w:r w:rsidRPr="00BF20D4">
        <w:rPr>
          <w:rFonts w:asciiTheme="minorEastAsia" w:eastAsiaTheme="minorEastAsia" w:hAnsiTheme="minorEastAsia" w:cs="宋体"/>
          <w:color w:val="000000" w:themeColor="text1"/>
        </w:rPr>
        <w:t>XXXXXXXX</w:t>
      </w:r>
      <w:r w:rsidRPr="00BF20D4">
        <w:rPr>
          <w:rFonts w:asciiTheme="minorEastAsia" w:eastAsiaTheme="minorEastAsia" w:hAnsiTheme="minorEastAsia" w:cs="宋体"/>
          <w:color w:val="000000" w:themeColor="text1"/>
          <w:u w:val="single"/>
          <w:lang w:val="zh-TW" w:eastAsia="zh-TW"/>
        </w:rPr>
        <w:t xml:space="preserve"> </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本人</w:t>
      </w:r>
      <w:r w:rsidRPr="00BF20D4">
        <w:rPr>
          <w:rFonts w:asciiTheme="minorEastAsia" w:eastAsiaTheme="minorEastAsia" w:hAnsiTheme="minorEastAsia" w:cs="宋体"/>
          <w:color w:val="000000" w:themeColor="text1"/>
          <w:lang w:val="zh-TW" w:eastAsia="zh-TW"/>
        </w:rPr>
        <w:t>系</w:t>
      </w:r>
      <w:r w:rsidRPr="00BF20D4">
        <w:rPr>
          <w:rFonts w:asciiTheme="minorEastAsia" w:eastAsiaTheme="minorEastAsia" w:hAnsiTheme="minorEastAsia" w:cs="宋体"/>
          <w:color w:val="000000" w:themeColor="text1"/>
          <w:u w:val="single"/>
        </w:rPr>
        <w:t>XXXXXXXX</w:t>
      </w:r>
      <w:r w:rsidRPr="00BF20D4">
        <w:rPr>
          <w:rFonts w:asciiTheme="minorEastAsia" w:eastAsiaTheme="minorEastAsia" w:hAnsiTheme="minorEastAsia" w:cs="宋体"/>
          <w:color w:val="000000" w:themeColor="text1"/>
          <w:lang w:val="zh-TW" w:eastAsia="zh-TW"/>
        </w:rPr>
        <w:t>（供应商名称）的法定代表人</w:t>
      </w:r>
      <w:r w:rsidRPr="00BF20D4">
        <w:rPr>
          <w:rFonts w:asciiTheme="minorEastAsia" w:eastAsiaTheme="minorEastAsia" w:hAnsiTheme="minorEastAsia" w:cs="宋体"/>
          <w:color w:val="000000" w:themeColor="text1"/>
        </w:rPr>
        <w:t>/单位负责人。就参加你单位组织的“</w:t>
      </w:r>
      <w:r w:rsidRPr="00BF20D4">
        <w:rPr>
          <w:rFonts w:asciiTheme="minorEastAsia" w:eastAsiaTheme="minorEastAsia" w:hAnsiTheme="minorEastAsia" w:cs="宋体"/>
          <w:color w:val="000000" w:themeColor="text1"/>
          <w:u w:val="single"/>
        </w:rPr>
        <w:t>XXXXXXXX</w:t>
      </w:r>
      <w:r w:rsidRPr="00BF20D4">
        <w:rPr>
          <w:rFonts w:asciiTheme="minorEastAsia" w:eastAsiaTheme="minorEastAsia" w:hAnsiTheme="minorEastAsia" w:cs="宋体"/>
          <w:color w:val="000000" w:themeColor="text1"/>
        </w:rPr>
        <w:t xml:space="preserve"> (项目名称)(项目编号：</w:t>
      </w:r>
      <w:r w:rsidRPr="00BF20D4">
        <w:rPr>
          <w:rFonts w:asciiTheme="minorEastAsia" w:eastAsiaTheme="minorEastAsia" w:hAnsiTheme="minorEastAsia" w:cs="宋体"/>
          <w:color w:val="000000" w:themeColor="text1"/>
          <w:u w:val="single"/>
        </w:rPr>
        <w:t xml:space="preserve">XXXXXXXX </w:t>
      </w:r>
      <w:r w:rsidRPr="00BF20D4">
        <w:rPr>
          <w:rFonts w:asciiTheme="minorEastAsia" w:eastAsiaTheme="minorEastAsia" w:hAnsiTheme="minorEastAsia" w:cs="宋体"/>
          <w:color w:val="000000" w:themeColor="text1"/>
        </w:rPr>
        <w:t>)包号（如有）：</w:t>
      </w:r>
      <w:r w:rsidRPr="00BF20D4">
        <w:rPr>
          <w:rFonts w:asciiTheme="minorEastAsia" w:eastAsiaTheme="minorEastAsia" w:hAnsiTheme="minorEastAsia" w:cs="宋体"/>
          <w:color w:val="000000" w:themeColor="text1"/>
          <w:u w:val="single"/>
        </w:rPr>
        <w:t>XX</w:t>
      </w:r>
      <w:r w:rsidRPr="00BF20D4">
        <w:rPr>
          <w:rFonts w:asciiTheme="minorEastAsia" w:eastAsiaTheme="minorEastAsia" w:hAnsiTheme="minorEastAsia" w:cs="宋体"/>
          <w:color w:val="000000" w:themeColor="text1"/>
        </w:rPr>
        <w:t>”的政府采购活动、合同签订以及合同履约等一切事宜，我单位均予承认，所产生的法律后果均由我单位承担。</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color w:val="000000" w:themeColor="text1"/>
        </w:rPr>
        <w:t>特此证明。</w:t>
      </w: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u w:val="single"/>
        </w:rPr>
      </w:pPr>
    </w:p>
    <w:p w:rsidR="0004132A" w:rsidRPr="00BF20D4" w:rsidRDefault="00143D5D" w:rsidP="000F0927">
      <w:pPr>
        <w:pStyle w:val="Afd"/>
        <w:spacing w:line="360" w:lineRule="auto"/>
        <w:ind w:firstLine="220"/>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hint="default"/>
          <w:b/>
          <w:bCs/>
          <w:color w:val="000000" w:themeColor="text1"/>
          <w:sz w:val="21"/>
          <w:szCs w:val="21"/>
        </w:rPr>
        <w:t>注：法定代表人/单位负责人亲自参加磋商时</w:t>
      </w:r>
      <w:r w:rsidRPr="00BF20D4">
        <w:rPr>
          <w:rFonts w:asciiTheme="minorEastAsia" w:eastAsiaTheme="minorEastAsia" w:hAnsiTheme="minorEastAsia" w:cs="宋体"/>
          <w:b/>
          <w:bCs/>
          <w:color w:val="000000" w:themeColor="text1"/>
          <w:sz w:val="21"/>
          <w:szCs w:val="21"/>
        </w:rPr>
        <w:t>须提供本</w:t>
      </w:r>
      <w:r w:rsidRPr="00BF20D4">
        <w:rPr>
          <w:rFonts w:asciiTheme="minorEastAsia" w:eastAsiaTheme="minorEastAsia" w:hAnsiTheme="minorEastAsia" w:cs="宋体"/>
          <w:b/>
          <w:bCs/>
          <w:color w:val="000000" w:themeColor="text1"/>
          <w:sz w:val="21"/>
          <w:szCs w:val="21"/>
          <w:lang w:val="zh-TW" w:eastAsia="zh-TW"/>
        </w:rPr>
        <w:t>身份证明</w:t>
      </w:r>
      <w:r w:rsidRPr="00BF20D4">
        <w:rPr>
          <w:rFonts w:asciiTheme="minorEastAsia" w:eastAsiaTheme="minorEastAsia" w:hAnsiTheme="minorEastAsia" w:cs="宋体" w:hint="default"/>
          <w:b/>
          <w:bCs/>
          <w:color w:val="000000" w:themeColor="text1"/>
          <w:sz w:val="21"/>
          <w:szCs w:val="21"/>
        </w:rPr>
        <w:t>。</w:t>
      </w: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u w:val="single"/>
        </w:rPr>
      </w:pP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u w:val="single"/>
          <w:lang w:val="zh-TW" w:eastAsia="zh-TW"/>
        </w:rPr>
      </w:pP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04132A" w:rsidP="000F0927">
      <w:pPr>
        <w:pStyle w:val="Afd"/>
        <w:spacing w:line="360" w:lineRule="auto"/>
        <w:ind w:firstLine="480"/>
        <w:rPr>
          <w:rFonts w:asciiTheme="minorEastAsia" w:eastAsiaTheme="minorEastAsia" w:hAnsiTheme="minorEastAsia"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u w:val="single"/>
        </w:rPr>
      </w:pPr>
      <w:r w:rsidRPr="00BF20D4">
        <w:rPr>
          <w:rFonts w:asciiTheme="minorEastAsia" w:eastAsiaTheme="minorEastAsia" w:hAnsiTheme="minorEastAsia" w:cs="宋体"/>
          <w:color w:val="000000" w:themeColor="text1"/>
          <w:lang w:val="zh-TW" w:eastAsia="zh-TW"/>
        </w:rPr>
        <w:t>供应商</w:t>
      </w:r>
      <w:r w:rsidRPr="00BF20D4">
        <w:rPr>
          <w:rFonts w:asciiTheme="minorEastAsia" w:eastAsiaTheme="minorEastAsia" w:hAnsiTheme="minorEastAsia" w:cs="宋体"/>
          <w:color w:val="000000" w:themeColor="text1"/>
        </w:rPr>
        <w:t>名称</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XXXXXXXX</w:t>
      </w:r>
      <w:r w:rsidRPr="00BF20D4">
        <w:rPr>
          <w:rFonts w:asciiTheme="minorEastAsia" w:eastAsiaTheme="minorEastAsia" w:hAnsiTheme="minorEastAsia" w:cs="宋体"/>
          <w:color w:val="000000" w:themeColor="text1"/>
          <w:lang w:val="zh-TW" w:eastAsia="zh-TW"/>
        </w:rPr>
        <w:t>（单位公章）</w:t>
      </w:r>
    </w:p>
    <w:p w:rsidR="0004132A" w:rsidRPr="00BF20D4" w:rsidRDefault="00143D5D" w:rsidP="000F0927">
      <w:pPr>
        <w:pStyle w:val="Afd"/>
        <w:spacing w:line="360" w:lineRule="auto"/>
        <w:ind w:firstLineChars="141" w:firstLine="338"/>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lang w:val="zh-TW" w:eastAsia="zh-TW"/>
        </w:rPr>
        <w:t>法定代表人</w:t>
      </w:r>
      <w:r w:rsidRPr="00BF20D4">
        <w:rPr>
          <w:rFonts w:asciiTheme="minorEastAsia" w:eastAsiaTheme="minorEastAsia" w:hAnsiTheme="minorEastAsia" w:cs="宋体"/>
          <w:color w:val="000000" w:themeColor="text1"/>
        </w:rPr>
        <w:t>/单位负责人（</w:t>
      </w:r>
      <w:r w:rsidRPr="00BF20D4">
        <w:rPr>
          <w:rFonts w:asciiTheme="minorEastAsia" w:eastAsiaTheme="minorEastAsia" w:hAnsiTheme="minorEastAsia" w:cs="宋体"/>
          <w:color w:val="000000" w:themeColor="text1"/>
          <w:lang w:val="zh-TW" w:eastAsia="zh-TW"/>
        </w:rPr>
        <w:t>签字或盖章</w:t>
      </w:r>
      <w:r w:rsidRPr="00BF20D4">
        <w:rPr>
          <w:rFonts w:asciiTheme="minorEastAsia" w:eastAsiaTheme="minorEastAsia" w:hAnsiTheme="minorEastAsia" w:cs="宋体"/>
          <w:color w:val="000000" w:themeColor="text1"/>
        </w:rPr>
        <w:t>）</w:t>
      </w:r>
      <w:r w:rsidRPr="00BF20D4">
        <w:rPr>
          <w:rFonts w:asciiTheme="minorEastAsia" w:eastAsiaTheme="minorEastAsia" w:hAnsiTheme="minorEastAsia" w:cs="宋体"/>
          <w:color w:val="000000" w:themeColor="text1"/>
          <w:lang w:val="zh-TW" w:eastAsia="zh-TW"/>
        </w:rPr>
        <w:t>：</w:t>
      </w:r>
    </w:p>
    <w:p w:rsidR="0004132A" w:rsidRPr="00BF20D4" w:rsidRDefault="00143D5D" w:rsidP="000F0927">
      <w:pPr>
        <w:pStyle w:val="Afd"/>
        <w:spacing w:line="360" w:lineRule="auto"/>
        <w:ind w:firstLineChars="141" w:firstLine="338"/>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rPr>
        <w:t>日期：XXXX</w:t>
      </w:r>
      <w:r w:rsidRPr="00BF20D4">
        <w:rPr>
          <w:rFonts w:asciiTheme="minorEastAsia" w:eastAsiaTheme="minorEastAsia" w:hAnsiTheme="minorEastAsia" w:cs="宋体"/>
          <w:color w:val="000000" w:themeColor="text1"/>
          <w:lang w:val="zh-TW" w:eastAsia="zh-TW"/>
        </w:rPr>
        <w:t>年</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日</w:t>
      </w:r>
    </w:p>
    <w:p w:rsidR="0004132A" w:rsidRPr="00BF20D4" w:rsidRDefault="0004132A" w:rsidP="000F0927">
      <w:pPr>
        <w:pStyle w:val="Afd"/>
        <w:spacing w:line="360" w:lineRule="auto"/>
        <w:ind w:firstLine="480"/>
        <w:rPr>
          <w:rFonts w:asciiTheme="minorEastAsia" w:eastAsiaTheme="minorEastAsia" w:hAnsiTheme="minorEastAsia" w:hint="default"/>
          <w:color w:val="000000" w:themeColor="text1"/>
        </w:rPr>
      </w:pPr>
    </w:p>
    <w:p w:rsidR="0004132A" w:rsidRPr="00BF20D4" w:rsidRDefault="0004132A" w:rsidP="000F0927">
      <w:pPr>
        <w:pStyle w:val="Afd"/>
        <w:spacing w:line="360" w:lineRule="auto"/>
        <w:ind w:firstLine="442"/>
        <w:rPr>
          <w:rFonts w:asciiTheme="minorEastAsia" w:eastAsiaTheme="minorEastAsia" w:hAnsiTheme="minorEastAsia" w:cs="宋体" w:hint="default"/>
          <w:b/>
          <w:bCs/>
          <w:color w:val="000000" w:themeColor="text1"/>
          <w:lang w:val="zh-TW" w:eastAsia="zh-TW"/>
        </w:rPr>
      </w:pPr>
    </w:p>
    <w:p w:rsidR="0004132A" w:rsidRPr="00BF20D4" w:rsidRDefault="00143D5D" w:rsidP="000F0927">
      <w:pPr>
        <w:pStyle w:val="Afd"/>
        <w:spacing w:line="360" w:lineRule="auto"/>
        <w:ind w:firstLine="442"/>
        <w:rPr>
          <w:rFonts w:asciiTheme="minorEastAsia" w:eastAsiaTheme="minorEastAsia" w:hAnsiTheme="minorEastAsia" w:hint="default"/>
          <w:color w:val="000000" w:themeColor="text1"/>
        </w:rPr>
      </w:pPr>
      <w:r w:rsidRPr="00BF20D4">
        <w:rPr>
          <w:rFonts w:asciiTheme="minorEastAsia" w:eastAsiaTheme="minorEastAsia" w:hAnsiTheme="minorEastAsia" w:cs="宋体"/>
          <w:b/>
          <w:bCs/>
          <w:color w:val="000000" w:themeColor="text1"/>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2" w:name="_Toc529356209"/>
      <w:r w:rsidRPr="00BF20D4">
        <w:rPr>
          <w:rFonts w:asciiTheme="minorEastAsia" w:eastAsiaTheme="minorEastAsia" w:hAnsiTheme="minorEastAsia" w:hint="eastAsia"/>
          <w:color w:val="000000" w:themeColor="text1"/>
          <w:sz w:val="22"/>
          <w:szCs w:val="21"/>
        </w:rPr>
        <w:lastRenderedPageBreak/>
        <w:t>格式1-3</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三</w:t>
      </w:r>
      <w:r w:rsidRPr="00BF20D4">
        <w:rPr>
          <w:rFonts w:asciiTheme="minorEastAsia" w:eastAsiaTheme="minorEastAsia" w:hAnsiTheme="minorEastAsia" w:cs="宋体"/>
          <w:i w:val="0"/>
          <w:iCs w:val="0"/>
          <w:color w:val="000000" w:themeColor="text1"/>
          <w:szCs w:val="24"/>
          <w:lang w:val="zh-TW" w:eastAsia="zh-TW"/>
        </w:rPr>
        <w:t>、关于资格的声明函</w:t>
      </w:r>
      <w:r w:rsidRPr="00BF20D4">
        <w:rPr>
          <w:rFonts w:asciiTheme="minorEastAsia" w:eastAsiaTheme="minorEastAsia" w:hAnsiTheme="minorEastAsia" w:cs="宋体" w:hint="eastAsia"/>
          <w:i w:val="0"/>
          <w:iCs w:val="0"/>
          <w:color w:val="000000" w:themeColor="text1"/>
          <w:szCs w:val="24"/>
          <w:lang w:val="zh-TW"/>
        </w:rPr>
        <w:t>（</w:t>
      </w:r>
      <w:r w:rsidRPr="00BF20D4">
        <w:rPr>
          <w:rFonts w:asciiTheme="minorEastAsia" w:eastAsiaTheme="minorEastAsia" w:hAnsiTheme="minorEastAsia" w:cs="宋体" w:hint="eastAsia"/>
          <w:i w:val="0"/>
          <w:iCs w:val="0"/>
          <w:color w:val="000000" w:themeColor="text1"/>
          <w:szCs w:val="24"/>
        </w:rPr>
        <w:t>实质性要求</w:t>
      </w:r>
      <w:r w:rsidRPr="00BF20D4">
        <w:rPr>
          <w:rFonts w:asciiTheme="minorEastAsia" w:eastAsiaTheme="minorEastAsia" w:hAnsiTheme="minorEastAsia" w:cs="宋体" w:hint="eastAsia"/>
          <w:i w:val="0"/>
          <w:iCs w:val="0"/>
          <w:color w:val="000000" w:themeColor="text1"/>
          <w:szCs w:val="24"/>
          <w:lang w:val="zh-TW"/>
        </w:rPr>
        <w:t>）</w:t>
      </w:r>
    </w:p>
    <w:p w:rsidR="0004132A" w:rsidRPr="00BF20D4" w:rsidRDefault="0004132A" w:rsidP="000F0927">
      <w:pPr>
        <w:pStyle w:val="Afd"/>
        <w:spacing w:line="360" w:lineRule="auto"/>
        <w:jc w:val="center"/>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u w:val="single"/>
          <w:lang w:val="zh-TW"/>
        </w:rPr>
        <w:t>利</w:t>
      </w:r>
      <w:proofErr w:type="gramStart"/>
      <w:r w:rsidRPr="00BF20D4">
        <w:rPr>
          <w:rFonts w:asciiTheme="minorEastAsia" w:eastAsiaTheme="minorEastAsia" w:hAnsiTheme="minorEastAsia" w:cs="宋体"/>
          <w:color w:val="000000" w:themeColor="text1"/>
          <w:u w:val="single"/>
          <w:lang w:val="zh-TW"/>
        </w:rPr>
        <w:t>阳致诚国际</w:t>
      </w:r>
      <w:proofErr w:type="gramEnd"/>
      <w:r w:rsidRPr="00BF20D4">
        <w:rPr>
          <w:rFonts w:asciiTheme="minorEastAsia" w:eastAsiaTheme="minorEastAsia" w:hAnsiTheme="minorEastAsia" w:cs="宋体"/>
          <w:color w:val="000000" w:themeColor="text1"/>
          <w:u w:val="single"/>
          <w:lang w:val="zh-TW"/>
        </w:rPr>
        <w:t>项目管理有限公司</w:t>
      </w:r>
      <w:r w:rsidRPr="00BF20D4">
        <w:rPr>
          <w:rFonts w:asciiTheme="minorEastAsia" w:eastAsiaTheme="minorEastAsia" w:hAnsiTheme="minorEastAsia" w:cs="宋体"/>
          <w:color w:val="000000" w:themeColor="text1"/>
          <w:lang w:val="zh-TW" w:eastAsia="zh-TW"/>
        </w:rPr>
        <w:t>（采购代理机构）</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spacing w:line="360" w:lineRule="auto"/>
        <w:ind w:firstLine="48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关于贵方</w:t>
      </w:r>
      <w:r w:rsidRPr="00BF20D4">
        <w:rPr>
          <w:rFonts w:asciiTheme="minorEastAsia" w:eastAsiaTheme="minorEastAsia" w:hAnsiTheme="minorEastAsia" w:cs="宋体"/>
          <w:color w:val="000000" w:themeColor="text1"/>
          <w:u w:val="single"/>
        </w:rPr>
        <w:t xml:space="preserve"> XXXX </w:t>
      </w:r>
      <w:r w:rsidRPr="00BF20D4">
        <w:rPr>
          <w:rFonts w:asciiTheme="minorEastAsia" w:eastAsiaTheme="minorEastAsia" w:hAnsiTheme="minorEastAsia" w:cs="宋体"/>
          <w:color w:val="000000" w:themeColor="text1"/>
          <w:lang w:val="zh-TW" w:eastAsia="zh-TW"/>
        </w:rPr>
        <w:t xml:space="preserve">年 </w:t>
      </w:r>
      <w:r w:rsidRPr="00BF20D4">
        <w:rPr>
          <w:rFonts w:asciiTheme="minorEastAsia" w:eastAsiaTheme="minorEastAsia" w:hAnsiTheme="minorEastAsia" w:cs="宋体"/>
          <w:color w:val="000000" w:themeColor="text1"/>
          <w:u w:val="single"/>
        </w:rPr>
        <w:t xml:space="preserve">XX </w:t>
      </w:r>
      <w:r w:rsidRPr="00BF20D4">
        <w:rPr>
          <w:rFonts w:asciiTheme="minorEastAsia" w:eastAsiaTheme="minorEastAsia" w:hAnsiTheme="minorEastAsia" w:cs="宋体"/>
          <w:color w:val="000000" w:themeColor="text1"/>
          <w:lang w:val="zh-TW" w:eastAsia="zh-TW"/>
        </w:rPr>
        <w:t xml:space="preserve"> 月</w:t>
      </w:r>
      <w:r w:rsidRPr="00BF20D4">
        <w:rPr>
          <w:rFonts w:asciiTheme="minorEastAsia" w:eastAsiaTheme="minorEastAsia" w:hAnsiTheme="minorEastAsia" w:cs="宋体"/>
          <w:color w:val="000000" w:themeColor="text1"/>
          <w:u w:val="single"/>
        </w:rPr>
        <w:t xml:space="preserve"> XX </w:t>
      </w:r>
      <w:r w:rsidRPr="00BF20D4">
        <w:rPr>
          <w:rFonts w:asciiTheme="minorEastAsia" w:eastAsiaTheme="minorEastAsia" w:hAnsiTheme="minorEastAsia" w:cs="宋体"/>
          <w:color w:val="000000" w:themeColor="text1"/>
          <w:lang w:val="zh-TW" w:eastAsia="zh-TW"/>
        </w:rPr>
        <w:t>日</w:t>
      </w:r>
      <w:r w:rsidRPr="00BF20D4">
        <w:rPr>
          <w:rFonts w:asciiTheme="minorEastAsia" w:eastAsiaTheme="minorEastAsia" w:hAnsiTheme="minorEastAsia" w:cs="宋体"/>
          <w:color w:val="000000" w:themeColor="text1"/>
          <w:u w:val="single"/>
        </w:rPr>
        <w:t xml:space="preserve">XXXXXXXXXXXXXXXXXXX </w:t>
      </w:r>
      <w:r w:rsidRPr="00BF20D4">
        <w:rPr>
          <w:rFonts w:asciiTheme="minorEastAsia" w:eastAsiaTheme="minorEastAsia" w:hAnsiTheme="minorEastAsia" w:cs="宋体"/>
          <w:color w:val="000000" w:themeColor="text1"/>
          <w:lang w:val="zh-TW" w:eastAsia="zh-TW"/>
        </w:rPr>
        <w:t>项目（项目编号：</w:t>
      </w:r>
      <w:r w:rsidRPr="00BF20D4">
        <w:rPr>
          <w:rFonts w:asciiTheme="minorEastAsia" w:eastAsiaTheme="minorEastAsia" w:hAnsiTheme="minorEastAsia" w:cs="宋体"/>
          <w:color w:val="000000" w:themeColor="text1"/>
          <w:u w:val="single"/>
        </w:rPr>
        <w:t xml:space="preserve">XXXXXXXXXX </w:t>
      </w: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包号（如有）：</w:t>
      </w:r>
      <w:r w:rsidRPr="00BF20D4">
        <w:rPr>
          <w:rFonts w:asciiTheme="minorEastAsia" w:eastAsiaTheme="minorEastAsia" w:hAnsiTheme="minorEastAsia" w:cs="宋体"/>
          <w:color w:val="000000" w:themeColor="text1"/>
          <w:u w:val="single"/>
        </w:rPr>
        <w:t xml:space="preserve">XX </w:t>
      </w:r>
      <w:r w:rsidRPr="00BF20D4">
        <w:rPr>
          <w:rFonts w:asciiTheme="minorEastAsia" w:eastAsiaTheme="minorEastAsia" w:hAnsiTheme="minorEastAsia" w:cs="宋体"/>
          <w:color w:val="000000" w:themeColor="text1"/>
          <w:lang w:val="zh-TW" w:eastAsia="zh-TW"/>
        </w:rPr>
        <w:t>磋商邀请，本</w:t>
      </w:r>
      <w:r w:rsidRPr="00BF20D4">
        <w:rPr>
          <w:rFonts w:asciiTheme="minorEastAsia" w:eastAsiaTheme="minorEastAsia" w:hAnsiTheme="minorEastAsia" w:cs="宋体"/>
          <w:color w:val="000000" w:themeColor="text1"/>
          <w:u w:val="single"/>
        </w:rPr>
        <w:t xml:space="preserve">XXXXX </w:t>
      </w:r>
      <w:r w:rsidRPr="00BF20D4">
        <w:rPr>
          <w:rFonts w:asciiTheme="minorEastAsia" w:eastAsiaTheme="minorEastAsia" w:hAnsiTheme="minorEastAsia" w:cs="宋体"/>
          <w:color w:val="000000" w:themeColor="text1"/>
          <w:lang w:val="zh-TW" w:eastAsia="zh-TW"/>
        </w:rPr>
        <w:t>（签字人）愿意参加磋商，提供磋商文件</w:t>
      </w:r>
      <w:r w:rsidRPr="00BF20D4">
        <w:rPr>
          <w:rFonts w:asciiTheme="minorEastAsia" w:eastAsiaTheme="minorEastAsia" w:hAnsiTheme="minorEastAsia" w:cs="宋体"/>
          <w:color w:val="000000" w:themeColor="text1"/>
        </w:rPr>
        <w:t>中所需的</w:t>
      </w:r>
      <w:r w:rsidRPr="00BF20D4">
        <w:rPr>
          <w:rFonts w:asciiTheme="minorEastAsia" w:eastAsiaTheme="minorEastAsia" w:hAnsiTheme="minorEastAsia" w:cs="宋体"/>
          <w:color w:val="000000" w:themeColor="text1"/>
          <w:lang w:val="zh-TW" w:eastAsia="zh-TW"/>
        </w:rPr>
        <w:t>服务，本签字人确认资格文件中的说明以及响应文件中所有提交的文件和材料是真实的、准确的。</w:t>
      </w: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rPr>
      </w:pP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1"/>
        <w:spacing w:before="0" w:after="0"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lang w:val="zh-TW" w:eastAsia="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color w:val="000000" w:themeColor="text1"/>
          <w:sz w:val="24"/>
          <w:szCs w:val="24"/>
          <w:lang w:val="zh-TW" w:eastAsia="zh-TW"/>
        </w:rPr>
        <w:t>或授权代表（签字或盖章）</w:t>
      </w: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日期：XXXX</w:t>
      </w:r>
      <w:r w:rsidRPr="00BF20D4">
        <w:rPr>
          <w:rFonts w:asciiTheme="minorEastAsia" w:eastAsiaTheme="minorEastAsia" w:hAnsiTheme="minorEastAsia" w:cs="宋体"/>
          <w:color w:val="000000" w:themeColor="text1"/>
          <w:lang w:val="zh-TW" w:eastAsia="zh-TW"/>
        </w:rPr>
        <w:t>年</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日</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格式1-4</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rPr>
      </w:pP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四</w:t>
      </w:r>
      <w:r w:rsidRPr="00BF20D4">
        <w:rPr>
          <w:rFonts w:asciiTheme="minorEastAsia" w:eastAsiaTheme="minorEastAsia" w:hAnsiTheme="minorEastAsia" w:cs="宋体"/>
          <w:i w:val="0"/>
          <w:iCs w:val="0"/>
          <w:color w:val="000000" w:themeColor="text1"/>
          <w:szCs w:val="24"/>
          <w:lang w:val="zh-TW" w:eastAsia="zh-TW"/>
        </w:rPr>
        <w:t>、承诺函</w:t>
      </w:r>
      <w:bookmarkEnd w:id="32"/>
      <w:r w:rsidRPr="00BF20D4">
        <w:rPr>
          <w:rFonts w:asciiTheme="minorEastAsia" w:eastAsiaTheme="minorEastAsia" w:hAnsiTheme="minorEastAsia" w:cs="宋体" w:hint="eastAsia"/>
          <w:i w:val="0"/>
          <w:iCs w:val="0"/>
          <w:color w:val="000000" w:themeColor="text1"/>
          <w:szCs w:val="24"/>
          <w:lang w:val="zh-TW"/>
        </w:rPr>
        <w:t>（</w:t>
      </w:r>
      <w:r w:rsidRPr="00BF20D4">
        <w:rPr>
          <w:rFonts w:asciiTheme="minorEastAsia" w:eastAsiaTheme="minorEastAsia" w:hAnsiTheme="minorEastAsia" w:cs="宋体" w:hint="eastAsia"/>
          <w:i w:val="0"/>
          <w:iCs w:val="0"/>
          <w:color w:val="000000" w:themeColor="text1"/>
          <w:szCs w:val="24"/>
        </w:rPr>
        <w:t>实质性要求</w:t>
      </w:r>
      <w:r w:rsidRPr="00BF20D4">
        <w:rPr>
          <w:rFonts w:asciiTheme="minorEastAsia" w:eastAsiaTheme="minorEastAsia" w:hAnsiTheme="minorEastAsia" w:cs="宋体" w:hint="eastAsia"/>
          <w:i w:val="0"/>
          <w:iCs w:val="0"/>
          <w:color w:val="000000" w:themeColor="text1"/>
          <w:szCs w:val="24"/>
          <w:lang w:val="zh-TW"/>
        </w:rPr>
        <w:t>）</w:t>
      </w:r>
    </w:p>
    <w:p w:rsidR="0004132A" w:rsidRPr="00BF20D4" w:rsidRDefault="00143D5D" w:rsidP="000F0927">
      <w:pPr>
        <w:pStyle w:val="Afd"/>
        <w:tabs>
          <w:tab w:val="left" w:pos="7669"/>
        </w:tabs>
        <w:spacing w:line="360" w:lineRule="auto"/>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致：</w:t>
      </w:r>
      <w:r w:rsidRPr="00BF20D4">
        <w:rPr>
          <w:rFonts w:asciiTheme="minorEastAsia" w:eastAsiaTheme="minorEastAsia" w:hAnsiTheme="minorEastAsia" w:cs="宋体"/>
          <w:color w:val="000000" w:themeColor="text1"/>
          <w:lang w:val="zh-TW"/>
        </w:rPr>
        <w:t>利阳致诚国际项目管理有限公司</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我公司作为本次采购项目的供应商，根据磋商文件要求，现郑重承诺如下：</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一、具备《中华人民共和国政府采购法》第二十二条第一款和本项目规定的条件：</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一</w:t>
      </w:r>
      <w:r w:rsidRPr="00BF20D4">
        <w:rPr>
          <w:rFonts w:asciiTheme="minorEastAsia" w:eastAsiaTheme="minorEastAsia" w:hAnsiTheme="minorEastAsia" w:cs="宋体"/>
          <w:color w:val="000000" w:themeColor="text1"/>
          <w:lang w:val="zh-TW" w:eastAsia="zh-TW"/>
        </w:rPr>
        <w:t>）具有良好的商业信誉</w:t>
      </w:r>
      <w:r w:rsidRPr="00BF20D4">
        <w:rPr>
          <w:rFonts w:asciiTheme="minorEastAsia" w:eastAsiaTheme="minorEastAsia" w:hAnsiTheme="minorEastAsia" w:cs="宋体"/>
          <w:color w:val="000000" w:themeColor="text1"/>
          <w:lang w:val="zh-TW"/>
        </w:rPr>
        <w:t>；</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二</w:t>
      </w:r>
      <w:r w:rsidRPr="00BF20D4">
        <w:rPr>
          <w:rFonts w:asciiTheme="minorEastAsia" w:eastAsiaTheme="minorEastAsia" w:hAnsiTheme="minorEastAsia" w:cs="宋体"/>
          <w:color w:val="000000" w:themeColor="text1"/>
          <w:lang w:val="zh-TW" w:eastAsia="zh-TW"/>
        </w:rPr>
        <w:t>）具有健全的财务会计制度；</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供应商为事业单位或其他组织</w:t>
      </w:r>
      <w:r w:rsidRPr="00BF20D4">
        <w:rPr>
          <w:rFonts w:asciiTheme="minorEastAsia" w:eastAsiaTheme="minorEastAsia" w:hAnsiTheme="minorEastAsia" w:cs="宋体"/>
          <w:color w:val="000000" w:themeColor="text1"/>
        </w:rPr>
        <w:t>适用</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 xml:space="preserve"> </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三</w:t>
      </w:r>
      <w:r w:rsidRPr="00BF20D4">
        <w:rPr>
          <w:rFonts w:asciiTheme="minorEastAsia" w:eastAsiaTheme="minorEastAsia" w:hAnsiTheme="minorEastAsia" w:cs="宋体"/>
          <w:color w:val="000000" w:themeColor="text1"/>
          <w:lang w:val="zh-TW" w:eastAsia="zh-TW"/>
        </w:rPr>
        <w:t xml:space="preserve">）具有履行合同所必需的设备和专业技术能力； </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四</w:t>
      </w:r>
      <w:r w:rsidRPr="00BF20D4">
        <w:rPr>
          <w:rFonts w:asciiTheme="minorEastAsia" w:eastAsiaTheme="minorEastAsia" w:hAnsiTheme="minorEastAsia" w:cs="宋体"/>
          <w:color w:val="000000" w:themeColor="text1"/>
          <w:lang w:val="zh-TW" w:eastAsia="zh-TW"/>
        </w:rPr>
        <w:t>）有依法缴纳税收和社会保障资金的良好记录；</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五</w:t>
      </w:r>
      <w:r w:rsidRPr="00BF20D4">
        <w:rPr>
          <w:rFonts w:asciiTheme="minorEastAsia" w:eastAsiaTheme="minorEastAsia" w:hAnsiTheme="minorEastAsia" w:cs="宋体"/>
          <w:color w:val="000000" w:themeColor="text1"/>
          <w:lang w:val="zh-TW" w:eastAsia="zh-TW"/>
        </w:rPr>
        <w:t>）参加本次政府采购活动前三年内，在经营活动中没有重大违法记录；(成立不足三年的，从成立之日起计算)</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w:t>
      </w:r>
      <w:r w:rsidRPr="00BF20D4">
        <w:rPr>
          <w:rFonts w:asciiTheme="minorEastAsia" w:eastAsiaTheme="minorEastAsia" w:hAnsiTheme="minorEastAsia" w:cs="宋体"/>
          <w:color w:val="000000" w:themeColor="text1"/>
        </w:rPr>
        <w:t>六</w:t>
      </w:r>
      <w:r w:rsidRPr="00BF20D4">
        <w:rPr>
          <w:rFonts w:asciiTheme="minorEastAsia" w:eastAsiaTheme="minorEastAsia" w:hAnsiTheme="minorEastAsia" w:cs="宋体"/>
          <w:color w:val="000000" w:themeColor="text1"/>
          <w:lang w:val="zh-TW" w:eastAsia="zh-TW"/>
        </w:rPr>
        <w:t>）法律、行政法规规定的其他条件；</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二、根据采购项目提出的特殊条件。</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三、在参加本项目政府采购活动前三年中，我公司及其现任法定代表人、主要负责人均无行贿犯罪记录。</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rPr>
        <w:t>四</w:t>
      </w:r>
      <w:r w:rsidRPr="00BF20D4">
        <w:rPr>
          <w:rFonts w:asciiTheme="minorEastAsia" w:eastAsiaTheme="minorEastAsia" w:hAnsiTheme="minorEastAsia" w:cs="宋体"/>
          <w:color w:val="000000" w:themeColor="text1"/>
          <w:lang w:val="zh-TW" w:eastAsia="zh-TW"/>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rPr>
        <w:t>五</w:t>
      </w:r>
      <w:r w:rsidRPr="00BF20D4">
        <w:rPr>
          <w:rFonts w:asciiTheme="minorEastAsia" w:eastAsiaTheme="minorEastAsia" w:hAnsiTheme="minorEastAsia" w:cs="宋体"/>
          <w:color w:val="000000" w:themeColor="text1"/>
          <w:lang w:val="zh-TW" w:eastAsia="zh-TW"/>
        </w:rPr>
        <w:t>、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rPr>
        <w:t>六</w:t>
      </w:r>
      <w:r w:rsidRPr="00BF20D4">
        <w:rPr>
          <w:rFonts w:asciiTheme="minorEastAsia" w:eastAsiaTheme="minorEastAsia" w:hAnsiTheme="minorEastAsia" w:cs="宋体"/>
          <w:color w:val="000000" w:themeColor="text1"/>
          <w:lang w:val="zh-TW" w:eastAsia="zh-TW"/>
        </w:rPr>
        <w:t>、在参加本次磋商采购活动中，不存在和其他供应商在同一合同项下的采购项目中，同时委托同一个自然人、同一家庭的人员、同一单位的人员作为代理人的行为。</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rPr>
        <w:t>七</w:t>
      </w:r>
      <w:r w:rsidRPr="00BF20D4">
        <w:rPr>
          <w:rFonts w:asciiTheme="minorEastAsia" w:eastAsiaTheme="minorEastAsia" w:hAnsiTheme="minorEastAsia" w:cs="宋体"/>
          <w:color w:val="000000" w:themeColor="text1"/>
          <w:lang w:val="zh-TW" w:eastAsia="zh-TW"/>
        </w:rPr>
        <w:t>、我司未被对</w:t>
      </w:r>
      <w:proofErr w:type="gramStart"/>
      <w:r w:rsidRPr="00BF20D4">
        <w:rPr>
          <w:rFonts w:asciiTheme="minorEastAsia" w:eastAsiaTheme="minorEastAsia" w:hAnsiTheme="minorEastAsia" w:cs="宋体"/>
          <w:color w:val="000000" w:themeColor="text1"/>
          <w:lang w:val="zh-TW" w:eastAsia="zh-TW"/>
        </w:rPr>
        <w:t>列入按财库</w:t>
      </w:r>
      <w:proofErr w:type="gramEnd"/>
      <w:r w:rsidRPr="00BF20D4">
        <w:rPr>
          <w:rFonts w:asciiTheme="minorEastAsia" w:eastAsiaTheme="minorEastAsia" w:hAnsiTheme="minorEastAsia" w:cs="宋体"/>
          <w:color w:val="000000" w:themeColor="text1"/>
        </w:rPr>
        <w:t>[2016]125</w:t>
      </w:r>
      <w:r w:rsidRPr="00BF20D4">
        <w:rPr>
          <w:rFonts w:asciiTheme="minorEastAsia" w:eastAsiaTheme="minorEastAsia" w:hAnsiTheme="minorEastAsia" w:cs="宋体"/>
          <w:color w:val="000000" w:themeColor="text1"/>
          <w:lang w:val="zh-TW" w:eastAsia="zh-TW"/>
        </w:rPr>
        <w:t>号规定的失信被执行人、重大税收违法案件当事人名单、政府采购严重违法失信行为记录名单及其他不符合《中华人民共和国政府采购法》第二十二条规定条件的供应商。</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rPr>
        <w:lastRenderedPageBreak/>
        <w:t>八</w:t>
      </w:r>
      <w:r w:rsidRPr="00BF20D4">
        <w:rPr>
          <w:rFonts w:asciiTheme="minorEastAsia" w:eastAsiaTheme="minorEastAsia" w:hAnsiTheme="minorEastAsia" w:cs="宋体"/>
          <w:color w:val="000000" w:themeColor="text1"/>
          <w:lang w:val="zh-TW" w:eastAsia="zh-TW"/>
        </w:rPr>
        <w:t>、如果有对按照《四川省公共资源交易领域严重失信联合惩戒实施办法》（</w:t>
      </w:r>
      <w:proofErr w:type="gramStart"/>
      <w:r w:rsidRPr="00BF20D4">
        <w:rPr>
          <w:rFonts w:asciiTheme="minorEastAsia" w:eastAsiaTheme="minorEastAsia" w:hAnsiTheme="minorEastAsia" w:cs="宋体"/>
          <w:color w:val="000000" w:themeColor="text1"/>
          <w:lang w:val="zh-TW" w:eastAsia="zh-TW"/>
        </w:rPr>
        <w:t>川发改信用规</w:t>
      </w:r>
      <w:proofErr w:type="gramEnd"/>
      <w:r w:rsidRPr="00BF20D4">
        <w:rPr>
          <w:rFonts w:asciiTheme="minorEastAsia" w:eastAsiaTheme="minorEastAsia" w:hAnsiTheme="minorEastAsia" w:cs="宋体"/>
          <w:color w:val="000000" w:themeColor="text1"/>
          <w:lang w:val="zh-TW" w:eastAsia="zh-TW"/>
        </w:rPr>
        <w:t>〔2019〕405号）、《关于对政府采购领域严重违法失信主体开展联合惩戒的合作备忘录》（</w:t>
      </w:r>
      <w:proofErr w:type="gramStart"/>
      <w:r w:rsidRPr="00BF20D4">
        <w:rPr>
          <w:rFonts w:asciiTheme="minorEastAsia" w:eastAsiaTheme="minorEastAsia" w:hAnsiTheme="minorEastAsia" w:cs="宋体"/>
          <w:color w:val="000000" w:themeColor="text1"/>
          <w:lang w:val="zh-TW" w:eastAsia="zh-TW"/>
        </w:rPr>
        <w:t>发改财金</w:t>
      </w:r>
      <w:proofErr w:type="gramEnd"/>
      <w:r w:rsidRPr="00BF20D4">
        <w:rPr>
          <w:rFonts w:asciiTheme="minorEastAsia" w:eastAsiaTheme="minorEastAsia" w:hAnsiTheme="minorEastAsia" w:cs="宋体"/>
          <w:color w:val="000000" w:themeColor="text1"/>
          <w:lang w:val="zh-TW" w:eastAsia="zh-TW"/>
        </w:rPr>
        <w:t>〔2018〕1614号）等规定的记入诚信档案的失信行为，将在响应文件中全面如实反映。</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rPr>
        <w:t>九</w:t>
      </w:r>
      <w:r w:rsidRPr="00BF20D4">
        <w:rPr>
          <w:rFonts w:asciiTheme="minorEastAsia" w:eastAsiaTheme="minorEastAsia" w:hAnsiTheme="minorEastAsia" w:cs="宋体"/>
          <w:color w:val="000000" w:themeColor="text1"/>
          <w:lang w:val="zh-TW" w:eastAsia="zh-TW"/>
        </w:rPr>
        <w:t>、响应文件中提供的任何资料和技术、服务、商务等响应承诺情况都是真实的、有效的、合法的。</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rPr>
        <w:t>十</w:t>
      </w:r>
      <w:r w:rsidRPr="00BF20D4">
        <w:rPr>
          <w:rFonts w:asciiTheme="minorEastAsia" w:eastAsiaTheme="minorEastAsia" w:hAnsiTheme="minorEastAsia" w:cs="宋体"/>
          <w:color w:val="000000" w:themeColor="text1"/>
          <w:lang w:val="zh-TW" w:eastAsia="zh-TW"/>
        </w:rPr>
        <w:t>、如本项目评审过程中需要提供样品，则我公司提供的样品即为成交后将要提供的成交产品，我公司对提供样品的性能和质量负责，因样品存在缺陷或者不</w:t>
      </w:r>
      <w:proofErr w:type="gramStart"/>
      <w:r w:rsidRPr="00BF20D4">
        <w:rPr>
          <w:rFonts w:asciiTheme="minorEastAsia" w:eastAsiaTheme="minorEastAsia" w:hAnsiTheme="minorEastAsia" w:cs="宋体"/>
          <w:color w:val="000000" w:themeColor="text1"/>
          <w:lang w:val="zh-TW" w:eastAsia="zh-TW"/>
        </w:rPr>
        <w:t>符合磋商</w:t>
      </w:r>
      <w:proofErr w:type="gramEnd"/>
      <w:r w:rsidRPr="00BF20D4">
        <w:rPr>
          <w:rFonts w:asciiTheme="minorEastAsia" w:eastAsiaTheme="minorEastAsia" w:hAnsiTheme="minorEastAsia" w:cs="宋体"/>
          <w:color w:val="000000" w:themeColor="text1"/>
          <w:lang w:val="zh-TW" w:eastAsia="zh-TW"/>
        </w:rPr>
        <w:t>文件要求导致未能成交的，我公司愿意承担相应不利后果。</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rPr>
        <w:t>十一</w:t>
      </w:r>
      <w:r w:rsidRPr="00BF20D4">
        <w:rPr>
          <w:rFonts w:asciiTheme="minorEastAsia" w:eastAsiaTheme="minorEastAsia" w:hAnsiTheme="minorEastAsia" w:cs="宋体"/>
          <w:color w:val="000000" w:themeColor="text1"/>
          <w:lang w:val="zh-TW" w:eastAsia="zh-TW"/>
        </w:rPr>
        <w:t>、我司完全</w:t>
      </w:r>
      <w:proofErr w:type="gramStart"/>
      <w:r w:rsidRPr="00BF20D4">
        <w:rPr>
          <w:rFonts w:asciiTheme="minorEastAsia" w:eastAsiaTheme="minorEastAsia" w:hAnsiTheme="minorEastAsia" w:cs="宋体"/>
          <w:color w:val="000000" w:themeColor="text1"/>
          <w:lang w:val="zh-TW" w:eastAsia="zh-TW"/>
        </w:rPr>
        <w:t>同意磋商</w:t>
      </w:r>
      <w:proofErr w:type="gramEnd"/>
      <w:r w:rsidRPr="00BF20D4">
        <w:rPr>
          <w:rFonts w:asciiTheme="minorEastAsia" w:eastAsiaTheme="minorEastAsia" w:hAnsiTheme="minorEastAsia" w:cs="宋体"/>
          <w:color w:val="000000" w:themeColor="text1"/>
          <w:lang w:val="zh-TW" w:eastAsia="zh-TW"/>
        </w:rPr>
        <w:t>文件中关于知识产权的说明，承诺由此造成的纠纷由我单位全权负责。</w:t>
      </w:r>
    </w:p>
    <w:p w:rsidR="0004132A" w:rsidRPr="00BF20D4" w:rsidRDefault="00143D5D" w:rsidP="000F0927">
      <w:pPr>
        <w:pStyle w:val="Afd"/>
        <w:tabs>
          <w:tab w:val="left" w:pos="7669"/>
        </w:tabs>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本公司对上述承诺的内容事项真实性负责。如经查实上述承诺的内容事项存在虚假，我公司愿意接受以提供虚假材料谋取成交追究法律责任。</w:t>
      </w:r>
    </w:p>
    <w:p w:rsidR="0004132A" w:rsidRPr="00BF20D4" w:rsidRDefault="0004132A" w:rsidP="000F0927">
      <w:pPr>
        <w:pStyle w:val="af1"/>
        <w:spacing w:before="0" w:after="0" w:line="360" w:lineRule="auto"/>
        <w:rPr>
          <w:rFonts w:asciiTheme="minorEastAsia" w:eastAsiaTheme="minorEastAsia" w:hAnsiTheme="minorEastAsia"/>
          <w:color w:val="000000" w:themeColor="text1"/>
          <w:sz w:val="24"/>
          <w:szCs w:val="24"/>
        </w:rPr>
      </w:pPr>
    </w:p>
    <w:p w:rsidR="0004132A" w:rsidRPr="00BF20D4" w:rsidRDefault="0004132A" w:rsidP="000F0927">
      <w:pPr>
        <w:pStyle w:val="af1"/>
        <w:spacing w:before="0" w:after="0" w:line="360" w:lineRule="auto"/>
        <w:rPr>
          <w:rFonts w:asciiTheme="minorEastAsia" w:eastAsiaTheme="minorEastAsia" w:hAnsiTheme="minorEastAsia"/>
          <w:color w:val="000000" w:themeColor="text1"/>
          <w:sz w:val="24"/>
          <w:szCs w:val="24"/>
        </w:rPr>
      </w:pPr>
    </w:p>
    <w:p w:rsidR="0004132A" w:rsidRPr="00BF20D4" w:rsidRDefault="00143D5D" w:rsidP="000F0927">
      <w:pPr>
        <w:pStyle w:val="af1"/>
        <w:spacing w:before="0" w:after="0" w:line="360" w:lineRule="auto"/>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lang w:val="zh-TW" w:eastAsia="zh-TW"/>
        </w:rPr>
        <w:t>供应商名称（单位公章）：</w:t>
      </w:r>
      <w:r w:rsidRPr="00BF20D4">
        <w:rPr>
          <w:rFonts w:asciiTheme="minorEastAsia" w:eastAsiaTheme="minorEastAsia" w:hAnsiTheme="minorEastAsia"/>
          <w:color w:val="000000" w:themeColor="text1"/>
          <w:sz w:val="24"/>
          <w:szCs w:val="24"/>
        </w:rPr>
        <w:t>XXXXXX</w:t>
      </w:r>
    </w:p>
    <w:p w:rsidR="0004132A" w:rsidRPr="00BF20D4" w:rsidRDefault="00143D5D" w:rsidP="000F0927">
      <w:pPr>
        <w:pStyle w:val="af1"/>
        <w:spacing w:before="0" w:after="0" w:line="360" w:lineRule="auto"/>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lang w:val="zh-TW" w:eastAsia="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color w:val="000000" w:themeColor="text1"/>
          <w:sz w:val="24"/>
          <w:szCs w:val="24"/>
          <w:lang w:val="zh-TW" w:eastAsia="zh-TW"/>
        </w:rPr>
        <w:t>或授权代表（签字或盖章）</w:t>
      </w: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pStyle w:val="Afd"/>
        <w:spacing w:line="360" w:lineRule="auto"/>
        <w:rPr>
          <w:rFonts w:asciiTheme="minorEastAsia" w:eastAsiaTheme="minorEastAsia" w:hAnsiTheme="minorEastAsia" w:hint="default"/>
          <w:color w:val="000000" w:themeColor="text1"/>
        </w:rPr>
      </w:pPr>
      <w:r w:rsidRPr="00BF20D4">
        <w:rPr>
          <w:rFonts w:asciiTheme="minorEastAsia" w:eastAsiaTheme="minorEastAsia" w:hAnsiTheme="minorEastAsia" w:cs="宋体"/>
          <w:color w:val="000000" w:themeColor="text1"/>
        </w:rPr>
        <w:t>日期：XXXX</w:t>
      </w:r>
      <w:r w:rsidRPr="00BF20D4">
        <w:rPr>
          <w:rFonts w:asciiTheme="minorEastAsia" w:eastAsiaTheme="minorEastAsia" w:hAnsiTheme="minorEastAsia" w:cs="宋体"/>
          <w:color w:val="000000" w:themeColor="text1"/>
          <w:lang w:val="zh-TW" w:eastAsia="zh-TW"/>
        </w:rPr>
        <w:t>年</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日</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3" w:name="_Toc529356210"/>
      <w:r w:rsidRPr="00BF20D4">
        <w:rPr>
          <w:rFonts w:asciiTheme="minorEastAsia" w:eastAsiaTheme="minorEastAsia" w:hAnsiTheme="minorEastAsia" w:hint="eastAsia"/>
          <w:color w:val="000000" w:themeColor="text1"/>
          <w:sz w:val="22"/>
          <w:szCs w:val="21"/>
        </w:rPr>
        <w:lastRenderedPageBreak/>
        <w:t>格式1-5</w:t>
      </w:r>
    </w:p>
    <w:bookmarkEnd w:id="33"/>
    <w:p w:rsidR="0004132A" w:rsidRPr="00BF20D4" w:rsidRDefault="00143D5D" w:rsidP="000F0927">
      <w:pPr>
        <w:pStyle w:val="2"/>
        <w:spacing w:before="0" w:after="0" w:line="360" w:lineRule="auto"/>
        <w:jc w:val="center"/>
        <w:rPr>
          <w:rFonts w:asciiTheme="minorEastAsia" w:eastAsiaTheme="minorEastAsia" w:hAnsiTheme="minorEastAsia"/>
          <w:bCs w:val="0"/>
          <w:color w:val="000000" w:themeColor="text1"/>
        </w:rPr>
      </w:pPr>
      <w:r w:rsidRPr="00BF20D4">
        <w:rPr>
          <w:rFonts w:asciiTheme="minorEastAsia" w:eastAsiaTheme="minorEastAsia" w:hAnsiTheme="minorEastAsia" w:hint="eastAsia"/>
          <w:bCs w:val="0"/>
          <w:i w:val="0"/>
          <w:iCs w:val="0"/>
          <w:color w:val="000000" w:themeColor="text1"/>
        </w:rPr>
        <w:t>五、联合体协议书（以联合体形</w:t>
      </w:r>
      <w:proofErr w:type="gramStart"/>
      <w:r w:rsidRPr="00BF20D4">
        <w:rPr>
          <w:rFonts w:asciiTheme="minorEastAsia" w:eastAsiaTheme="minorEastAsia" w:hAnsiTheme="minorEastAsia" w:hint="eastAsia"/>
          <w:bCs w:val="0"/>
          <w:i w:val="0"/>
          <w:iCs w:val="0"/>
          <w:color w:val="000000" w:themeColor="text1"/>
        </w:rPr>
        <w:t>式参加</w:t>
      </w:r>
      <w:proofErr w:type="gramEnd"/>
      <w:r w:rsidRPr="00BF20D4">
        <w:rPr>
          <w:rFonts w:asciiTheme="minorEastAsia" w:eastAsiaTheme="minorEastAsia" w:hAnsiTheme="minorEastAsia" w:hint="eastAsia"/>
          <w:bCs w:val="0"/>
          <w:i w:val="0"/>
          <w:iCs w:val="0"/>
          <w:color w:val="000000" w:themeColor="text1"/>
        </w:rPr>
        <w:t>的供应商须提供）</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u w:val="single"/>
        </w:rPr>
      </w:pPr>
      <w:r w:rsidRPr="00BF20D4">
        <w:rPr>
          <w:rFonts w:asciiTheme="minorEastAsia" w:eastAsiaTheme="minorEastAsia" w:hAnsiTheme="minorEastAsia" w:hint="eastAsia"/>
          <w:color w:val="000000" w:themeColor="text1"/>
          <w:sz w:val="24"/>
          <w:szCs w:val="24"/>
          <w:u w:val="single"/>
        </w:rPr>
        <w:t>XXXXXXXXXXXXXXXXXXXXXXXX</w:t>
      </w:r>
      <w:r w:rsidRPr="00BF20D4">
        <w:rPr>
          <w:rFonts w:asciiTheme="minorEastAsia" w:eastAsiaTheme="minorEastAsia" w:hAnsiTheme="minorEastAsia" w:hint="eastAsia"/>
          <w:color w:val="000000" w:themeColor="text1"/>
          <w:sz w:val="24"/>
          <w:szCs w:val="24"/>
        </w:rPr>
        <w:t>(所有成员单位名称)自愿组成联合体，以联合体的形式共同参加</w:t>
      </w:r>
      <w:r w:rsidRPr="00BF20D4">
        <w:rPr>
          <w:rFonts w:asciiTheme="minorEastAsia" w:eastAsiaTheme="minorEastAsia" w:hAnsiTheme="minorEastAsia" w:hint="eastAsia"/>
          <w:color w:val="000000" w:themeColor="text1"/>
          <w:sz w:val="24"/>
          <w:szCs w:val="24"/>
          <w:u w:val="single"/>
        </w:rPr>
        <w:t>XXXXXXXXXX</w:t>
      </w:r>
      <w:r w:rsidRPr="00BF20D4">
        <w:rPr>
          <w:rFonts w:asciiTheme="minorEastAsia" w:eastAsiaTheme="minorEastAsia" w:hAnsiTheme="minorEastAsia" w:hint="eastAsia"/>
          <w:color w:val="000000" w:themeColor="text1"/>
          <w:sz w:val="24"/>
          <w:szCs w:val="24"/>
        </w:rPr>
        <w:t>项目(项目编号：</w:t>
      </w:r>
      <w:r w:rsidRPr="00BF20D4">
        <w:rPr>
          <w:rFonts w:asciiTheme="minorEastAsia" w:eastAsiaTheme="minorEastAsia" w:hAnsiTheme="minorEastAsia" w:hint="eastAsia"/>
          <w:color w:val="000000" w:themeColor="text1"/>
          <w:sz w:val="24"/>
          <w:szCs w:val="24"/>
          <w:u w:val="single"/>
        </w:rPr>
        <w:t>XXXXXXX；</w:t>
      </w:r>
      <w:r w:rsidRPr="00BF20D4">
        <w:rPr>
          <w:rFonts w:asciiTheme="minorEastAsia" w:eastAsiaTheme="minorEastAsia" w:hAnsiTheme="minorEastAsia" w:hint="eastAsia"/>
          <w:color w:val="000000" w:themeColor="text1"/>
          <w:sz w:val="24"/>
          <w:szCs w:val="24"/>
        </w:rPr>
        <w:t>包号（如有）：</w:t>
      </w:r>
      <w:r w:rsidRPr="00BF20D4">
        <w:rPr>
          <w:rFonts w:asciiTheme="minorEastAsia" w:eastAsiaTheme="minorEastAsia" w:hAnsiTheme="minorEastAsia" w:hint="eastAsia"/>
          <w:color w:val="000000" w:themeColor="text1"/>
          <w:sz w:val="24"/>
          <w:szCs w:val="24"/>
          <w:u w:val="single"/>
        </w:rPr>
        <w:t>XXX</w:t>
      </w:r>
      <w:r w:rsidRPr="00BF20D4">
        <w:rPr>
          <w:rFonts w:asciiTheme="minorEastAsia" w:eastAsiaTheme="minorEastAsia" w:hAnsiTheme="minorEastAsia" w:hint="eastAsia"/>
          <w:color w:val="000000" w:themeColor="text1"/>
          <w:sz w:val="24"/>
          <w:szCs w:val="24"/>
        </w:rPr>
        <w:t>)的采购活动。现就联合体参加磋商事宜订立如下协议。</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1.</w:t>
      </w:r>
      <w:r w:rsidRPr="00BF20D4">
        <w:rPr>
          <w:rFonts w:asciiTheme="minorEastAsia" w:eastAsiaTheme="minorEastAsia" w:hAnsiTheme="minorEastAsia" w:hint="eastAsia"/>
          <w:color w:val="000000" w:themeColor="text1"/>
          <w:sz w:val="24"/>
          <w:szCs w:val="24"/>
          <w:u w:val="single"/>
        </w:rPr>
        <w:t>XXXXXXXXXXXXXXXXXXXX</w:t>
      </w:r>
      <w:r w:rsidRPr="00BF20D4">
        <w:rPr>
          <w:rFonts w:asciiTheme="minorEastAsia" w:eastAsiaTheme="minorEastAsia" w:hAnsiTheme="minorEastAsia" w:hint="eastAsia"/>
          <w:color w:val="000000" w:themeColor="text1"/>
          <w:sz w:val="24"/>
          <w:szCs w:val="24"/>
        </w:rPr>
        <w:t>(某成员单位名称)为联合体牵头人。</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3.联合体将严格按照采购文件的各项要求，递交响应文件，履行合同，并对外承担连带责任。</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4.联合体各成员单位内部的职责分工如下：</w:t>
      </w:r>
      <w:r w:rsidRPr="00BF20D4">
        <w:rPr>
          <w:rFonts w:asciiTheme="minorEastAsia" w:eastAsiaTheme="minorEastAsia" w:hAnsiTheme="minorEastAsia" w:hint="eastAsia"/>
          <w:color w:val="000000" w:themeColor="text1"/>
          <w:sz w:val="24"/>
          <w:szCs w:val="24"/>
          <w:u w:val="single"/>
        </w:rPr>
        <w:t>XXXXXXXXXXXXXXXXXXXXX</w:t>
      </w: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5.联合体各方不再单独参加或者与其</w:t>
      </w:r>
      <w:proofErr w:type="gramStart"/>
      <w:r w:rsidRPr="00BF20D4">
        <w:rPr>
          <w:rFonts w:asciiTheme="minorEastAsia" w:eastAsiaTheme="minorEastAsia" w:hAnsiTheme="minorEastAsia" w:hint="eastAsia"/>
          <w:color w:val="000000" w:themeColor="text1"/>
          <w:sz w:val="24"/>
          <w:szCs w:val="24"/>
        </w:rPr>
        <w:t>他供应</w:t>
      </w:r>
      <w:proofErr w:type="gramEnd"/>
      <w:r w:rsidRPr="00BF20D4">
        <w:rPr>
          <w:rFonts w:asciiTheme="minorEastAsia" w:eastAsiaTheme="minorEastAsia" w:hAnsiTheme="minorEastAsia" w:hint="eastAsia"/>
          <w:color w:val="000000" w:themeColor="text1"/>
          <w:sz w:val="24"/>
          <w:szCs w:val="24"/>
        </w:rPr>
        <w:t>商另外组成联合体参加同一合同项下的政府采购活动。</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6.本协议书自签署之日起生效，合同履行完毕后自动失效。</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7.本协议书一式</w:t>
      </w:r>
      <w:r w:rsidRPr="00BF20D4">
        <w:rPr>
          <w:rFonts w:asciiTheme="minorEastAsia" w:eastAsiaTheme="minorEastAsia" w:hAnsiTheme="minorEastAsia" w:hint="eastAsia"/>
          <w:color w:val="000000" w:themeColor="text1"/>
          <w:sz w:val="24"/>
          <w:szCs w:val="24"/>
          <w:u w:val="single"/>
        </w:rPr>
        <w:t xml:space="preserve"> XX </w:t>
      </w:r>
      <w:r w:rsidRPr="00BF20D4">
        <w:rPr>
          <w:rFonts w:asciiTheme="minorEastAsia" w:eastAsiaTheme="minorEastAsia" w:hAnsiTheme="minorEastAsia" w:hint="eastAsia"/>
          <w:color w:val="000000" w:themeColor="text1"/>
          <w:sz w:val="24"/>
          <w:szCs w:val="24"/>
        </w:rPr>
        <w:t>份，联合体成员和采购人各执一份。</w:t>
      </w:r>
    </w:p>
    <w:p w:rsidR="0004132A" w:rsidRPr="00BF20D4" w:rsidRDefault="0004132A" w:rsidP="000F0927">
      <w:pPr>
        <w:spacing w:line="360" w:lineRule="auto"/>
        <w:ind w:firstLineChars="141" w:firstLine="338"/>
        <w:rPr>
          <w:rFonts w:asciiTheme="minorEastAsia" w:eastAsiaTheme="minorEastAsia" w:hAnsiTheme="minorEastAsia"/>
          <w:color w:val="000000" w:themeColor="text1"/>
          <w:sz w:val="24"/>
          <w:szCs w:val="24"/>
        </w:rPr>
      </w:pP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牵头人名称：XXXXXXX(盖单位章)</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lang w:val="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hint="eastAsia"/>
          <w:color w:val="000000" w:themeColor="text1"/>
          <w:sz w:val="24"/>
          <w:szCs w:val="24"/>
        </w:rPr>
        <w:t>：XXXXXXX(签章)</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成员名称：XXXXXXX(盖单位章)</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lang w:val="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hint="eastAsia"/>
          <w:color w:val="000000" w:themeColor="text1"/>
          <w:sz w:val="24"/>
          <w:szCs w:val="24"/>
        </w:rPr>
        <w:t>：XXXXXXX(签章)</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XXXX年XX月XX日</w:t>
      </w:r>
    </w:p>
    <w:p w:rsidR="0004132A" w:rsidRPr="00BF20D4" w:rsidRDefault="0004132A" w:rsidP="000F0927">
      <w:pPr>
        <w:spacing w:line="360" w:lineRule="auto"/>
        <w:ind w:firstLineChars="141" w:firstLine="297"/>
        <w:rPr>
          <w:rFonts w:asciiTheme="minorEastAsia" w:eastAsiaTheme="minorEastAsia" w:hAnsiTheme="minorEastAsia"/>
          <w:b/>
          <w:bCs/>
          <w:color w:val="000000" w:themeColor="text1"/>
          <w:sz w:val="21"/>
          <w:szCs w:val="21"/>
        </w:rPr>
      </w:pPr>
    </w:p>
    <w:p w:rsidR="0004132A" w:rsidRPr="00BF20D4" w:rsidRDefault="00143D5D" w:rsidP="000F0927">
      <w:pPr>
        <w:spacing w:line="360" w:lineRule="auto"/>
        <w:ind w:firstLineChars="141" w:firstLine="297"/>
        <w:rPr>
          <w:rFonts w:asciiTheme="minorEastAsia" w:eastAsiaTheme="minorEastAsia" w:hAnsiTheme="minorEastAsia"/>
          <w:b/>
          <w:bCs/>
          <w:color w:val="000000" w:themeColor="text1"/>
          <w:sz w:val="21"/>
          <w:szCs w:val="21"/>
        </w:rPr>
      </w:pPr>
      <w:r w:rsidRPr="00BF20D4">
        <w:rPr>
          <w:rFonts w:asciiTheme="minorEastAsia" w:eastAsiaTheme="minorEastAsia" w:hAnsiTheme="minorEastAsia" w:hint="eastAsia"/>
          <w:b/>
          <w:bCs/>
          <w:color w:val="000000" w:themeColor="text1"/>
          <w:sz w:val="21"/>
          <w:szCs w:val="21"/>
        </w:rPr>
        <w:t>注：本联合体协议格式仅作为供应商以联合体形</w:t>
      </w:r>
      <w:proofErr w:type="gramStart"/>
      <w:r w:rsidRPr="00BF20D4">
        <w:rPr>
          <w:rFonts w:asciiTheme="minorEastAsia" w:eastAsiaTheme="minorEastAsia" w:hAnsiTheme="minorEastAsia" w:hint="eastAsia"/>
          <w:b/>
          <w:bCs/>
          <w:color w:val="000000" w:themeColor="text1"/>
          <w:sz w:val="21"/>
          <w:szCs w:val="21"/>
        </w:rPr>
        <w:t>式参加</w:t>
      </w:r>
      <w:proofErr w:type="gramEnd"/>
      <w:r w:rsidRPr="00BF20D4">
        <w:rPr>
          <w:rFonts w:asciiTheme="minorEastAsia" w:eastAsiaTheme="minorEastAsia" w:hAnsiTheme="minorEastAsia" w:hint="eastAsia"/>
          <w:b/>
          <w:bCs/>
          <w:color w:val="000000" w:themeColor="text1"/>
          <w:sz w:val="21"/>
          <w:szCs w:val="21"/>
        </w:rPr>
        <w:t>磋商时参考使用，不具有强制性，供应商可以根据实际情况调整内容，但应载明联合体各方承担的工作和义务。</w:t>
      </w:r>
    </w:p>
    <w:p w:rsidR="0004132A" w:rsidRPr="00BF20D4" w:rsidRDefault="00143D5D" w:rsidP="000F0927">
      <w:pPr>
        <w:pStyle w:val="af4"/>
        <w:spacing w:line="360" w:lineRule="auto"/>
        <w:ind w:firstLine="210"/>
        <w:rPr>
          <w:rFonts w:asciiTheme="minorEastAsia" w:eastAsiaTheme="minorEastAsia" w:hAnsiTheme="minorEastAsia"/>
          <w:color w:val="000000" w:themeColor="text1"/>
        </w:rPr>
      </w:pPr>
      <w:r w:rsidRPr="00BF20D4">
        <w:rPr>
          <w:rFonts w:asciiTheme="minorEastAsia" w:eastAsiaTheme="minorEastAsia" w:hAnsiTheme="minorEastAsia"/>
          <w:color w:val="000000" w:themeColor="text1"/>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格式1-6</w:t>
      </w:r>
    </w:p>
    <w:p w:rsidR="0004132A" w:rsidRPr="00BF20D4" w:rsidRDefault="00143D5D" w:rsidP="000F0927">
      <w:pPr>
        <w:pStyle w:val="2"/>
        <w:spacing w:before="0" w:after="0" w:line="360" w:lineRule="auto"/>
        <w:jc w:val="center"/>
        <w:rPr>
          <w:rFonts w:asciiTheme="minorEastAsia" w:eastAsiaTheme="minorEastAsia" w:hAnsiTheme="minorEastAsia" w:cs="宋体"/>
          <w:i w:val="0"/>
          <w:color w:val="000000" w:themeColor="text1"/>
        </w:rPr>
      </w:pPr>
      <w:r w:rsidRPr="00BF20D4">
        <w:rPr>
          <w:rFonts w:asciiTheme="minorEastAsia" w:eastAsiaTheme="minorEastAsia" w:hAnsiTheme="minorEastAsia" w:cs="宋体" w:hint="eastAsia"/>
          <w:i w:val="0"/>
          <w:color w:val="000000" w:themeColor="text1"/>
        </w:rPr>
        <w:t>六、磋商文件“</w:t>
      </w:r>
      <w:r w:rsidRPr="00BF20D4">
        <w:rPr>
          <w:rFonts w:asciiTheme="minorEastAsia" w:eastAsiaTheme="minorEastAsia" w:hAnsiTheme="minorEastAsia" w:cs="宋体"/>
          <w:i w:val="0"/>
          <w:color w:val="000000" w:themeColor="text1"/>
          <w:lang w:val="zh-TW" w:eastAsia="zh-TW"/>
        </w:rPr>
        <w:t>第四章  供应商资格证明材料</w:t>
      </w:r>
      <w:r w:rsidRPr="00BF20D4">
        <w:rPr>
          <w:rFonts w:asciiTheme="minorEastAsia" w:eastAsiaTheme="minorEastAsia" w:hAnsiTheme="minorEastAsia" w:cs="宋体" w:hint="eastAsia"/>
          <w:i w:val="0"/>
          <w:color w:val="000000" w:themeColor="text1"/>
        </w:rPr>
        <w:t>”要求的其它证明材料</w:t>
      </w:r>
    </w:p>
    <w:p w:rsidR="0004132A" w:rsidRPr="00BF20D4" w:rsidRDefault="00143D5D" w:rsidP="000F0927">
      <w:pPr>
        <w:spacing w:line="360" w:lineRule="auto"/>
        <w:rPr>
          <w:rFonts w:asciiTheme="minorEastAsia" w:eastAsiaTheme="minorEastAsia" w:hAnsiTheme="minorEastAsia"/>
          <w:color w:val="000000" w:themeColor="text1"/>
          <w:sz w:val="28"/>
          <w:szCs w:val="28"/>
        </w:rPr>
      </w:pPr>
      <w:r w:rsidRPr="00BF20D4">
        <w:rPr>
          <w:rFonts w:asciiTheme="minorEastAsia" w:eastAsiaTheme="minorEastAsia" w:hAnsiTheme="minorEastAsia"/>
          <w:color w:val="000000" w:themeColor="text1"/>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格式1-7</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七</w:t>
      </w:r>
      <w:r w:rsidRPr="00BF20D4">
        <w:rPr>
          <w:rFonts w:asciiTheme="minorEastAsia" w:eastAsiaTheme="minorEastAsia" w:hAnsiTheme="minorEastAsia" w:cs="宋体"/>
          <w:i w:val="0"/>
          <w:iCs w:val="0"/>
          <w:color w:val="000000" w:themeColor="text1"/>
          <w:szCs w:val="24"/>
          <w:lang w:val="zh-TW" w:eastAsia="zh-TW"/>
        </w:rPr>
        <w:t>、中小企业声明函</w:t>
      </w:r>
    </w:p>
    <w:p w:rsidR="0004132A" w:rsidRPr="00BF20D4" w:rsidRDefault="00143D5D" w:rsidP="000F0927">
      <w:pPr>
        <w:pStyle w:val="a0"/>
        <w:autoSpaceDE w:val="0"/>
        <w:autoSpaceDN w:val="0"/>
        <w:spacing w:after="0" w:line="360" w:lineRule="auto"/>
        <w:ind w:firstLine="4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iCs/>
          <w:color w:val="000000" w:themeColor="text1"/>
        </w:rPr>
        <w:t>本公司</w:t>
      </w:r>
      <w:r w:rsidRPr="00BF20D4">
        <w:rPr>
          <w:rFonts w:asciiTheme="minorEastAsia" w:eastAsiaTheme="minorEastAsia" w:hAnsiTheme="minorEastAsia" w:cs="宋体"/>
          <w:iCs/>
          <w:color w:val="000000" w:themeColor="text1"/>
          <w:u w:val="single"/>
        </w:rPr>
        <w:t xml:space="preserve">          </w:t>
      </w:r>
      <w:r w:rsidRPr="00BF20D4">
        <w:rPr>
          <w:rFonts w:asciiTheme="minorEastAsia" w:eastAsiaTheme="minorEastAsia" w:hAnsiTheme="minorEastAsia" w:cs="宋体"/>
          <w:iCs/>
          <w:color w:val="000000" w:themeColor="text1"/>
        </w:rPr>
        <w:t>（联合体）郑重声明，根据《政府采购促进</w:t>
      </w:r>
      <w:r w:rsidRPr="00BF20D4">
        <w:rPr>
          <w:rFonts w:asciiTheme="minorEastAsia" w:eastAsiaTheme="minorEastAsia" w:hAnsiTheme="minorEastAsia" w:cs="宋体"/>
          <w:iCs/>
          <w:color w:val="000000" w:themeColor="text1"/>
          <w:spacing w:val="15"/>
        </w:rPr>
        <w:t>中小企业发展管理办法》（财库〔2020〕46号）的规定，本公司</w:t>
      </w:r>
      <w:r w:rsidRPr="00BF20D4">
        <w:rPr>
          <w:rFonts w:asciiTheme="minorEastAsia" w:eastAsiaTheme="minorEastAsia" w:hAnsiTheme="minorEastAsia" w:cs="宋体"/>
          <w:iCs/>
          <w:color w:val="000000" w:themeColor="text1"/>
          <w:spacing w:val="15"/>
          <w:u w:val="single"/>
        </w:rPr>
        <w:t xml:space="preserve">     </w:t>
      </w:r>
      <w:r w:rsidRPr="00BF20D4">
        <w:rPr>
          <w:rFonts w:asciiTheme="minorEastAsia" w:eastAsiaTheme="minorEastAsia" w:hAnsiTheme="minorEastAsia" w:cs="宋体"/>
          <w:iCs/>
          <w:color w:val="000000" w:themeColor="text1"/>
          <w:spacing w:val="15"/>
        </w:rPr>
        <w:t>（联合体）参加</w:t>
      </w:r>
      <w:r w:rsidRPr="00BF20D4">
        <w:rPr>
          <w:rFonts w:asciiTheme="minorEastAsia" w:eastAsiaTheme="minorEastAsia" w:hAnsiTheme="minorEastAsia" w:cs="宋体"/>
          <w:iCs/>
          <w:color w:val="000000" w:themeColor="text1"/>
          <w:spacing w:val="15"/>
          <w:u w:val="single"/>
        </w:rPr>
        <w:t xml:space="preserve">           </w:t>
      </w:r>
      <w:r w:rsidRPr="00BF20D4">
        <w:rPr>
          <w:rFonts w:asciiTheme="minorEastAsia" w:eastAsiaTheme="minorEastAsia" w:hAnsiTheme="minorEastAsia" w:cs="宋体"/>
          <w:iCs/>
          <w:color w:val="000000" w:themeColor="text1"/>
          <w:spacing w:val="15"/>
        </w:rPr>
        <w:t xml:space="preserve"> （单位名称）的</w:t>
      </w:r>
      <w:r w:rsidRPr="00BF20D4">
        <w:rPr>
          <w:rFonts w:asciiTheme="minorEastAsia" w:eastAsiaTheme="minorEastAsia" w:hAnsiTheme="minorEastAsia" w:cs="宋体"/>
          <w:iCs/>
          <w:color w:val="000000" w:themeColor="text1"/>
          <w:spacing w:val="15"/>
          <w:u w:val="single"/>
        </w:rPr>
        <w:t xml:space="preserve">        （项目名称）</w:t>
      </w:r>
      <w:r w:rsidRPr="00BF20D4">
        <w:rPr>
          <w:rFonts w:asciiTheme="minorEastAsia" w:eastAsiaTheme="minorEastAsia" w:hAnsiTheme="minorEastAsia" w:cs="宋体"/>
          <w:iCs/>
          <w:color w:val="000000" w:themeColor="text1"/>
          <w:spacing w:val="15"/>
        </w:rPr>
        <w:t>采购活动，</w:t>
      </w:r>
      <w:r w:rsidRPr="00BF20D4">
        <w:rPr>
          <w:rFonts w:asciiTheme="minorEastAsia" w:eastAsiaTheme="minorEastAsia" w:hAnsiTheme="minorEastAsia" w:cs="宋体"/>
          <w:iCs/>
          <w:color w:val="000000" w:themeColor="text1"/>
        </w:rPr>
        <w:t>服务全部由符合政策要求的中小企业承接。相关企业（含联合体中的中小企业、签订分包意向协议的中小企业）的具体情况如下：</w:t>
      </w:r>
    </w:p>
    <w:p w:rsidR="0004132A" w:rsidRPr="00BF20D4" w:rsidRDefault="00143D5D" w:rsidP="000F0927">
      <w:pPr>
        <w:pStyle w:val="affc"/>
        <w:tabs>
          <w:tab w:val="left" w:pos="1325"/>
          <w:tab w:val="left" w:pos="1326"/>
          <w:tab w:val="left" w:pos="1738"/>
          <w:tab w:val="left" w:pos="4940"/>
          <w:tab w:val="left" w:pos="7282"/>
        </w:tabs>
        <w:spacing w:line="360" w:lineRule="auto"/>
        <w:ind w:firstLineChars="166" w:firstLine="423"/>
        <w:jc w:val="left"/>
        <w:rPr>
          <w:rFonts w:asciiTheme="minorEastAsia" w:eastAsiaTheme="minorEastAsia" w:hAnsiTheme="minorEastAsia" w:cs="宋体"/>
          <w:color w:val="000000" w:themeColor="text1"/>
          <w:spacing w:val="15"/>
          <w:sz w:val="24"/>
        </w:rPr>
      </w:pPr>
      <w:r w:rsidRPr="00BF20D4">
        <w:rPr>
          <w:rFonts w:asciiTheme="minorEastAsia" w:eastAsiaTheme="minorEastAsia" w:hAnsiTheme="minorEastAsia" w:cs="宋体"/>
          <w:color w:val="000000" w:themeColor="text1"/>
          <w:spacing w:val="15"/>
          <w:sz w:val="24"/>
        </w:rPr>
        <w:t>1.</w:t>
      </w:r>
      <w:r w:rsidRPr="00BF20D4">
        <w:rPr>
          <w:rFonts w:asciiTheme="minorEastAsia" w:eastAsiaTheme="minorEastAsia" w:hAnsiTheme="minorEastAsia" w:cs="宋体"/>
          <w:color w:val="000000" w:themeColor="text1"/>
          <w:spacing w:val="15"/>
          <w:sz w:val="24"/>
          <w:u w:val="single"/>
        </w:rPr>
        <w:t xml:space="preserve">        </w:t>
      </w:r>
      <w:r w:rsidRPr="00BF20D4">
        <w:rPr>
          <w:rFonts w:asciiTheme="minorEastAsia" w:eastAsiaTheme="minorEastAsia" w:hAnsiTheme="minorEastAsia" w:cs="宋体" w:hint="eastAsia"/>
          <w:color w:val="000000" w:themeColor="text1"/>
          <w:spacing w:val="15"/>
          <w:sz w:val="24"/>
          <w:u w:val="single"/>
        </w:rPr>
        <w:t>(标的名称）</w:t>
      </w:r>
      <w:r w:rsidRPr="00BF20D4">
        <w:rPr>
          <w:rFonts w:asciiTheme="minorEastAsia" w:eastAsiaTheme="minorEastAsia" w:hAnsiTheme="minorEastAsia" w:cs="宋体" w:hint="eastAsia"/>
          <w:color w:val="000000" w:themeColor="text1"/>
          <w:spacing w:val="15"/>
          <w:sz w:val="24"/>
        </w:rPr>
        <w:t>，属于</w:t>
      </w:r>
      <w:r w:rsidRPr="00BF20D4">
        <w:rPr>
          <w:rFonts w:asciiTheme="minorEastAsia" w:eastAsiaTheme="minorEastAsia" w:hAnsiTheme="minorEastAsia" w:cs="宋体"/>
          <w:color w:val="000000" w:themeColor="text1"/>
          <w:spacing w:val="15"/>
          <w:sz w:val="24"/>
          <w:u w:val="single"/>
        </w:rPr>
        <w:t xml:space="preserve"> </w:t>
      </w:r>
      <w:r w:rsidRPr="00BF20D4">
        <w:rPr>
          <w:rFonts w:asciiTheme="minorEastAsia" w:eastAsiaTheme="minorEastAsia" w:hAnsiTheme="minorEastAsia" w:cs="宋体" w:hint="eastAsia"/>
          <w:color w:val="000000" w:themeColor="text1"/>
          <w:spacing w:val="15"/>
          <w:sz w:val="24"/>
          <w:u w:val="single"/>
        </w:rPr>
        <w:t>其他未列明（采购文件中明确的所属行业）行业</w:t>
      </w:r>
      <w:r w:rsidRPr="00BF20D4">
        <w:rPr>
          <w:rFonts w:asciiTheme="minorEastAsia" w:eastAsiaTheme="minorEastAsia" w:hAnsiTheme="minorEastAsia" w:cs="宋体" w:hint="eastAsia"/>
          <w:color w:val="000000" w:themeColor="text1"/>
          <w:spacing w:val="15"/>
          <w:sz w:val="24"/>
        </w:rPr>
        <w:t>；承接企业为</w:t>
      </w:r>
      <w:r w:rsidRPr="00BF20D4">
        <w:rPr>
          <w:rFonts w:asciiTheme="minorEastAsia" w:eastAsiaTheme="minorEastAsia" w:hAnsiTheme="minorEastAsia" w:cs="宋体"/>
          <w:color w:val="000000" w:themeColor="text1"/>
          <w:spacing w:val="15"/>
          <w:sz w:val="24"/>
          <w:u w:val="single"/>
        </w:rPr>
        <w:t xml:space="preserve">          </w:t>
      </w:r>
      <w:r w:rsidRPr="00BF20D4">
        <w:rPr>
          <w:rFonts w:asciiTheme="minorEastAsia" w:eastAsiaTheme="minorEastAsia" w:hAnsiTheme="minorEastAsia" w:cs="宋体" w:hint="eastAsia"/>
          <w:color w:val="000000" w:themeColor="text1"/>
          <w:spacing w:val="15"/>
          <w:sz w:val="24"/>
          <w:u w:val="single"/>
        </w:rPr>
        <w:t>（企业名称）</w:t>
      </w:r>
      <w:r w:rsidRPr="00BF20D4">
        <w:rPr>
          <w:rFonts w:asciiTheme="minorEastAsia" w:eastAsiaTheme="minorEastAsia" w:hAnsiTheme="minorEastAsia" w:cs="宋体" w:hint="eastAsia"/>
          <w:color w:val="000000" w:themeColor="text1"/>
          <w:spacing w:val="15"/>
          <w:sz w:val="24"/>
        </w:rPr>
        <w:t>，从业人员</w:t>
      </w:r>
      <w:r w:rsidRPr="00BF20D4">
        <w:rPr>
          <w:rFonts w:asciiTheme="minorEastAsia" w:eastAsiaTheme="minorEastAsia" w:hAnsiTheme="minorEastAsia" w:cs="宋体" w:hint="eastAsia"/>
          <w:color w:val="000000" w:themeColor="text1"/>
          <w:spacing w:val="15"/>
          <w:sz w:val="24"/>
          <w:u w:val="single"/>
        </w:rPr>
        <w:tab/>
      </w:r>
      <w:r w:rsidRPr="00BF20D4">
        <w:rPr>
          <w:rFonts w:asciiTheme="minorEastAsia" w:eastAsiaTheme="minorEastAsia" w:hAnsiTheme="minorEastAsia" w:cs="宋体" w:hint="eastAsia"/>
          <w:color w:val="000000" w:themeColor="text1"/>
          <w:spacing w:val="15"/>
          <w:sz w:val="24"/>
        </w:rPr>
        <w:t>人，营业收入为</w:t>
      </w:r>
      <w:r w:rsidRPr="00BF20D4">
        <w:rPr>
          <w:rFonts w:asciiTheme="minorEastAsia" w:eastAsiaTheme="minorEastAsia" w:hAnsiTheme="minorEastAsia" w:cs="宋体"/>
          <w:color w:val="000000" w:themeColor="text1"/>
          <w:spacing w:val="15"/>
          <w:sz w:val="24"/>
          <w:u w:val="single"/>
        </w:rPr>
        <w:t xml:space="preserve">       </w:t>
      </w:r>
      <w:r w:rsidRPr="00BF20D4">
        <w:rPr>
          <w:rFonts w:asciiTheme="minorEastAsia" w:eastAsiaTheme="minorEastAsia" w:hAnsiTheme="minorEastAsia" w:cs="宋体" w:hint="eastAsia"/>
          <w:color w:val="000000" w:themeColor="text1"/>
          <w:spacing w:val="15"/>
          <w:sz w:val="24"/>
        </w:rPr>
        <w:t>万元，资产总额为</w:t>
      </w:r>
      <w:r w:rsidRPr="00BF20D4">
        <w:rPr>
          <w:rFonts w:asciiTheme="minorEastAsia" w:eastAsiaTheme="minorEastAsia" w:hAnsiTheme="minorEastAsia" w:cs="宋体" w:hint="eastAsia"/>
          <w:color w:val="000000" w:themeColor="text1"/>
          <w:spacing w:val="15"/>
          <w:sz w:val="24"/>
          <w:u w:val="single"/>
        </w:rPr>
        <w:tab/>
      </w:r>
      <w:r w:rsidRPr="00BF20D4">
        <w:rPr>
          <w:rFonts w:asciiTheme="minorEastAsia" w:eastAsiaTheme="minorEastAsia" w:hAnsiTheme="minorEastAsia" w:cs="宋体"/>
          <w:color w:val="000000" w:themeColor="text1"/>
          <w:spacing w:val="15"/>
          <w:sz w:val="24"/>
          <w:u w:val="single"/>
        </w:rPr>
        <w:t xml:space="preserve">  </w:t>
      </w:r>
      <w:r w:rsidRPr="00BF20D4">
        <w:rPr>
          <w:rFonts w:asciiTheme="minorEastAsia" w:eastAsiaTheme="minorEastAsia" w:hAnsiTheme="minorEastAsia" w:cs="宋体" w:hint="eastAsia"/>
          <w:color w:val="000000" w:themeColor="text1"/>
          <w:spacing w:val="15"/>
          <w:sz w:val="24"/>
        </w:rPr>
        <w:t>万元，属于</w:t>
      </w:r>
      <w:r w:rsidRPr="00BF20D4">
        <w:rPr>
          <w:rFonts w:asciiTheme="minorEastAsia" w:eastAsiaTheme="minorEastAsia" w:hAnsiTheme="minorEastAsia" w:cs="宋体"/>
          <w:color w:val="000000" w:themeColor="text1"/>
          <w:spacing w:val="15"/>
          <w:sz w:val="24"/>
          <w:u w:val="single"/>
        </w:rPr>
        <w:t xml:space="preserve">      </w:t>
      </w:r>
      <w:r w:rsidRPr="00BF20D4">
        <w:rPr>
          <w:rFonts w:asciiTheme="minorEastAsia" w:eastAsiaTheme="minorEastAsia" w:hAnsiTheme="minorEastAsia" w:cs="宋体" w:hint="eastAsia"/>
          <w:color w:val="000000" w:themeColor="text1"/>
          <w:spacing w:val="15"/>
          <w:sz w:val="24"/>
          <w:u w:val="single"/>
        </w:rPr>
        <w:t>（中型企业、小型企业、微型企业）</w:t>
      </w:r>
      <w:r w:rsidRPr="00BF20D4">
        <w:rPr>
          <w:rFonts w:asciiTheme="minorEastAsia" w:eastAsiaTheme="minorEastAsia" w:hAnsiTheme="minorEastAsia" w:cs="宋体" w:hint="eastAsia"/>
          <w:color w:val="000000" w:themeColor="text1"/>
          <w:spacing w:val="15"/>
          <w:sz w:val="24"/>
        </w:rPr>
        <w:t>；</w:t>
      </w:r>
    </w:p>
    <w:p w:rsidR="0004132A" w:rsidRPr="00BF20D4" w:rsidRDefault="00143D5D" w:rsidP="000F0927">
      <w:pPr>
        <w:pStyle w:val="a0"/>
        <w:autoSpaceDE w:val="0"/>
        <w:autoSpaceDN w:val="0"/>
        <w:spacing w:after="0" w:line="360" w:lineRule="auto"/>
        <w:ind w:firstLine="440"/>
        <w:rPr>
          <w:rFonts w:asciiTheme="minorEastAsia" w:eastAsiaTheme="minorEastAsia" w:hAnsiTheme="minorEastAsia" w:cs="宋体" w:hint="default"/>
          <w:color w:val="000000" w:themeColor="text1"/>
          <w:spacing w:val="15"/>
        </w:rPr>
      </w:pPr>
      <w:proofErr w:type="gramStart"/>
      <w:r w:rsidRPr="00BF20D4">
        <w:rPr>
          <w:rFonts w:asciiTheme="minorEastAsia" w:eastAsiaTheme="minorEastAsia" w:hAnsiTheme="minorEastAsia" w:cs="宋体" w:hint="default"/>
          <w:color w:val="000000" w:themeColor="text1"/>
          <w:spacing w:val="15"/>
        </w:rPr>
        <w:t>2.……</w:t>
      </w:r>
      <w:proofErr w:type="gramEnd"/>
    </w:p>
    <w:p w:rsidR="0004132A" w:rsidRPr="00BF20D4" w:rsidRDefault="00143D5D" w:rsidP="000F0927">
      <w:pPr>
        <w:pStyle w:val="a0"/>
        <w:autoSpaceDE w:val="0"/>
        <w:autoSpaceDN w:val="0"/>
        <w:spacing w:after="0" w:line="360" w:lineRule="auto"/>
        <w:ind w:firstLine="438"/>
        <w:rPr>
          <w:rFonts w:asciiTheme="minorEastAsia" w:eastAsiaTheme="minorEastAsia" w:hAnsiTheme="minorEastAsia" w:cs="宋体" w:hint="default"/>
          <w:color w:val="000000" w:themeColor="text1"/>
          <w:spacing w:val="15"/>
        </w:rPr>
      </w:pPr>
      <w:r w:rsidRPr="00BF20D4">
        <w:rPr>
          <w:rFonts w:asciiTheme="minorEastAsia" w:eastAsiaTheme="minorEastAsia" w:hAnsiTheme="minorEastAsia" w:cs="宋体"/>
          <w:color w:val="000000" w:themeColor="text1"/>
          <w:spacing w:val="15"/>
        </w:rPr>
        <w:t>以上企业，不属于大企业的分支机构，不存在控股股东为大企业的情形，也不存在与大企业的负责人为同一人的情形。</w:t>
      </w:r>
    </w:p>
    <w:p w:rsidR="0004132A" w:rsidRPr="00BF20D4" w:rsidRDefault="00143D5D" w:rsidP="000F0927">
      <w:pPr>
        <w:pStyle w:val="a0"/>
        <w:autoSpaceDE w:val="0"/>
        <w:autoSpaceDN w:val="0"/>
        <w:spacing w:after="0" w:line="360" w:lineRule="auto"/>
        <w:ind w:firstLine="438"/>
        <w:rPr>
          <w:rFonts w:asciiTheme="minorEastAsia" w:eastAsiaTheme="minorEastAsia" w:hAnsiTheme="minorEastAsia" w:cs="宋体" w:hint="default"/>
          <w:color w:val="000000" w:themeColor="text1"/>
          <w:spacing w:val="15"/>
        </w:rPr>
      </w:pPr>
      <w:r w:rsidRPr="00BF20D4">
        <w:rPr>
          <w:rFonts w:asciiTheme="minorEastAsia" w:eastAsiaTheme="minorEastAsia" w:hAnsiTheme="minorEastAsia" w:cs="宋体"/>
          <w:color w:val="000000" w:themeColor="text1"/>
          <w:spacing w:val="15"/>
        </w:rPr>
        <w:t>本企业对上述声明内容的真实性负责。如有虚假，将依法承担相应责任。</w:t>
      </w:r>
    </w:p>
    <w:p w:rsidR="0004132A" w:rsidRPr="00BF20D4" w:rsidRDefault="00143D5D" w:rsidP="000F0927">
      <w:pPr>
        <w:pStyle w:val="a0"/>
        <w:autoSpaceDE w:val="0"/>
        <w:autoSpaceDN w:val="0"/>
        <w:spacing w:after="0" w:line="360" w:lineRule="auto"/>
        <w:ind w:firstLine="438"/>
        <w:rPr>
          <w:rFonts w:asciiTheme="minorEastAsia" w:eastAsiaTheme="minorEastAsia" w:hAnsiTheme="minorEastAsia" w:cs="宋体" w:hint="default"/>
          <w:color w:val="000000" w:themeColor="text1"/>
          <w:spacing w:val="15"/>
        </w:rPr>
      </w:pPr>
      <w:r w:rsidRPr="00BF20D4">
        <w:rPr>
          <w:rFonts w:asciiTheme="minorEastAsia" w:eastAsiaTheme="minorEastAsia" w:hAnsiTheme="minorEastAsia" w:cs="宋体"/>
          <w:color w:val="000000" w:themeColor="text1"/>
          <w:spacing w:val="15"/>
        </w:rPr>
        <w:t>企业名称（盖章）：</w:t>
      </w:r>
    </w:p>
    <w:p w:rsidR="0004132A" w:rsidRPr="00BF20D4" w:rsidRDefault="00143D5D" w:rsidP="000F0927">
      <w:pPr>
        <w:pStyle w:val="a0"/>
        <w:autoSpaceDE w:val="0"/>
        <w:autoSpaceDN w:val="0"/>
        <w:spacing w:after="0" w:line="360" w:lineRule="auto"/>
        <w:ind w:firstLine="438"/>
        <w:rPr>
          <w:rFonts w:asciiTheme="minorEastAsia" w:eastAsiaTheme="minorEastAsia" w:hAnsiTheme="minorEastAsia" w:cs="宋体" w:hint="default"/>
          <w:color w:val="000000" w:themeColor="text1"/>
          <w:spacing w:val="15"/>
        </w:rPr>
      </w:pPr>
      <w:r w:rsidRPr="00BF20D4">
        <w:rPr>
          <w:rFonts w:asciiTheme="minorEastAsia" w:eastAsiaTheme="minorEastAsia" w:hAnsiTheme="minorEastAsia" w:cs="宋体"/>
          <w:color w:val="000000" w:themeColor="text1"/>
          <w:spacing w:val="15"/>
        </w:rPr>
        <w:t>日期：</w:t>
      </w:r>
    </w:p>
    <w:p w:rsidR="0004132A" w:rsidRPr="00BF20D4" w:rsidRDefault="00143D5D" w:rsidP="000F0927">
      <w:pPr>
        <w:pStyle w:val="a0"/>
        <w:autoSpaceDE w:val="0"/>
        <w:autoSpaceDN w:val="0"/>
        <w:spacing w:after="0" w:line="360" w:lineRule="auto"/>
        <w:ind w:firstLineChars="200" w:firstLine="512"/>
        <w:rPr>
          <w:rFonts w:asciiTheme="minorEastAsia" w:eastAsiaTheme="minorEastAsia" w:hAnsiTheme="minorEastAsia" w:cs="宋体" w:hint="default"/>
          <w:b/>
          <w:bCs/>
          <w:color w:val="000000" w:themeColor="text1"/>
          <w:spacing w:val="15"/>
        </w:rPr>
      </w:pPr>
      <w:r w:rsidRPr="00BF20D4">
        <w:rPr>
          <w:rFonts w:asciiTheme="minorEastAsia" w:eastAsiaTheme="minorEastAsia" w:hAnsiTheme="minorEastAsia" w:cs="宋体" w:hint="default"/>
          <w:b/>
          <w:bCs/>
          <w:color w:val="000000" w:themeColor="text1"/>
          <w:spacing w:val="15"/>
        </w:rPr>
        <w:t>说明：1.</w:t>
      </w:r>
      <w:r w:rsidRPr="00BF20D4">
        <w:rPr>
          <w:rFonts w:asciiTheme="minorEastAsia" w:eastAsiaTheme="minorEastAsia" w:hAnsiTheme="minorEastAsia" w:cs="宋体"/>
          <w:b/>
          <w:bCs/>
          <w:color w:val="000000" w:themeColor="text1"/>
          <w:spacing w:val="15"/>
        </w:rPr>
        <w:t>从业人员、营业收入、资产总额填报上一年度数据，无上</w:t>
      </w:r>
      <w:proofErr w:type="gramStart"/>
      <w:r w:rsidRPr="00BF20D4">
        <w:rPr>
          <w:rFonts w:asciiTheme="minorEastAsia" w:eastAsiaTheme="minorEastAsia" w:hAnsiTheme="minorEastAsia" w:cs="宋体"/>
          <w:b/>
          <w:bCs/>
          <w:color w:val="000000" w:themeColor="text1"/>
          <w:spacing w:val="15"/>
        </w:rPr>
        <w:t>一</w:t>
      </w:r>
      <w:proofErr w:type="gramEnd"/>
      <w:r w:rsidRPr="00BF20D4">
        <w:rPr>
          <w:rFonts w:asciiTheme="minorEastAsia" w:eastAsiaTheme="minorEastAsia" w:hAnsiTheme="minorEastAsia" w:cs="宋体"/>
          <w:b/>
          <w:bCs/>
          <w:color w:val="000000" w:themeColor="text1"/>
          <w:spacing w:val="15"/>
        </w:rPr>
        <w:t>年度数据的新成立企业可不填报。</w:t>
      </w:r>
    </w:p>
    <w:p w:rsidR="0004132A" w:rsidRPr="00BF20D4" w:rsidRDefault="00143D5D" w:rsidP="000F0927">
      <w:pPr>
        <w:pStyle w:val="a0"/>
        <w:autoSpaceDE w:val="0"/>
        <w:autoSpaceDN w:val="0"/>
        <w:spacing w:after="0" w:line="360" w:lineRule="auto"/>
        <w:ind w:firstLineChars="200" w:firstLine="512"/>
        <w:rPr>
          <w:rFonts w:asciiTheme="minorEastAsia" w:eastAsiaTheme="minorEastAsia" w:hAnsiTheme="minorEastAsia" w:cs="宋体" w:hint="default"/>
          <w:b/>
          <w:bCs/>
          <w:color w:val="000000" w:themeColor="text1"/>
          <w:spacing w:val="15"/>
        </w:rPr>
      </w:pPr>
      <w:r w:rsidRPr="00BF20D4">
        <w:rPr>
          <w:rFonts w:asciiTheme="minorEastAsia" w:eastAsiaTheme="minorEastAsia" w:hAnsiTheme="minorEastAsia" w:cs="宋体"/>
          <w:b/>
          <w:bCs/>
          <w:color w:val="000000" w:themeColor="text1"/>
          <w:spacing w:val="15"/>
        </w:rPr>
        <w:t>2</w:t>
      </w:r>
      <w:r w:rsidRPr="00BF20D4">
        <w:rPr>
          <w:rFonts w:asciiTheme="minorEastAsia" w:eastAsiaTheme="minorEastAsia" w:hAnsiTheme="minorEastAsia" w:cs="宋体" w:hint="default"/>
          <w:b/>
          <w:bCs/>
          <w:color w:val="000000" w:themeColor="text1"/>
          <w:spacing w:val="15"/>
        </w:rPr>
        <w:t>.供应商参加政府采购活动时，提供虚假中小企业声明函的，以提供虚假材料谋取中标处理。</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b/>
          <w:bCs/>
          <w:color w:val="000000" w:themeColor="text1"/>
          <w:spacing w:val="15"/>
        </w:rPr>
        <w:t>3.供应商为非企业单位的，如</w:t>
      </w:r>
      <w:hyperlink r:id="rId19" w:tgtFrame="https://www.baidu.com/_blank" w:history="1">
        <w:r w:rsidRPr="00BF20D4">
          <w:rPr>
            <w:rFonts w:asciiTheme="minorEastAsia" w:eastAsiaTheme="minorEastAsia" w:hAnsiTheme="minorEastAsia"/>
            <w:b/>
            <w:bCs/>
            <w:color w:val="000000" w:themeColor="text1"/>
            <w:spacing w:val="15"/>
          </w:rPr>
          <w:t>民办非企业</w:t>
        </w:r>
      </w:hyperlink>
      <w:r w:rsidRPr="00BF20D4">
        <w:rPr>
          <w:rFonts w:asciiTheme="minorEastAsia" w:eastAsiaTheme="minorEastAsia" w:hAnsiTheme="minorEastAsia"/>
          <w:b/>
          <w:bCs/>
          <w:color w:val="000000" w:themeColor="text1"/>
          <w:spacing w:val="15"/>
        </w:rPr>
        <w:t>、基金会、协会、服务中心、农村承包经营户、学会等非工商(市场监管)登记注册的组织均不适用此声明函，不得提供中小企业声明函，提供此声明的，声明无效。</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4" w:name="_Toc529356215"/>
      <w:r w:rsidRPr="00BF20D4">
        <w:rPr>
          <w:rFonts w:asciiTheme="minorEastAsia" w:eastAsiaTheme="minorEastAsia" w:hAnsiTheme="minorEastAsia" w:hint="eastAsia"/>
          <w:color w:val="000000" w:themeColor="text1"/>
          <w:sz w:val="22"/>
          <w:szCs w:val="21"/>
        </w:rPr>
        <w:lastRenderedPageBreak/>
        <w:t>格式1-8</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八</w:t>
      </w:r>
      <w:r w:rsidRPr="00BF20D4">
        <w:rPr>
          <w:rFonts w:asciiTheme="minorEastAsia" w:eastAsiaTheme="minorEastAsia" w:hAnsiTheme="minorEastAsia" w:cs="宋体"/>
          <w:i w:val="0"/>
          <w:iCs w:val="0"/>
          <w:color w:val="000000" w:themeColor="text1"/>
          <w:szCs w:val="24"/>
          <w:lang w:val="zh-TW" w:eastAsia="zh-TW"/>
        </w:rPr>
        <w:t>、残疾人福利性单位声明函</w:t>
      </w:r>
      <w:bookmarkEnd w:id="34"/>
    </w:p>
    <w:p w:rsidR="0004132A" w:rsidRPr="00BF20D4" w:rsidRDefault="0004132A" w:rsidP="000F0927">
      <w:pPr>
        <w:pStyle w:val="Afd"/>
        <w:spacing w:line="360" w:lineRule="auto"/>
        <w:rPr>
          <w:rFonts w:asciiTheme="minorEastAsia" w:eastAsiaTheme="minorEastAsia" w:hAnsiTheme="minorEastAsia" w:hint="default"/>
          <w:color w:val="000000" w:themeColor="text1"/>
        </w:rPr>
      </w:pPr>
    </w:p>
    <w:p w:rsidR="0004132A" w:rsidRPr="00BF20D4" w:rsidRDefault="00143D5D" w:rsidP="000F0927">
      <w:pPr>
        <w:pStyle w:val="a0"/>
        <w:spacing w:after="0"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lang w:val="zh-TW" w:eastAsia="zh-TW"/>
        </w:rPr>
        <w:t>本</w:t>
      </w:r>
      <w:r w:rsidRPr="00BF20D4">
        <w:rPr>
          <w:rFonts w:asciiTheme="minorEastAsia" w:eastAsiaTheme="minorEastAsia" w:hAnsiTheme="minorEastAsia" w:cs="宋体"/>
          <w:color w:val="000000" w:themeColor="text1"/>
          <w:kern w:val="2"/>
          <w:lang w:val="zh-TW" w:eastAsia="zh-TW"/>
        </w:rPr>
        <w:t>单位郑重声明，根据《财政部 民政部 中国残疾人联合会关于促进残疾人就业政府采购政策的通知》（财库〔</w:t>
      </w:r>
      <w:r w:rsidRPr="00BF20D4">
        <w:rPr>
          <w:rFonts w:asciiTheme="minorEastAsia" w:eastAsiaTheme="minorEastAsia" w:hAnsiTheme="minorEastAsia" w:cs="宋体"/>
          <w:color w:val="000000" w:themeColor="text1"/>
          <w:kern w:val="2"/>
        </w:rPr>
        <w:t>2017</w:t>
      </w:r>
      <w:r w:rsidRPr="00BF20D4">
        <w:rPr>
          <w:rFonts w:asciiTheme="minorEastAsia" w:eastAsiaTheme="minorEastAsia" w:hAnsiTheme="minorEastAsia" w:cs="宋体"/>
          <w:color w:val="000000" w:themeColor="text1"/>
          <w:kern w:val="2"/>
          <w:lang w:val="zh-TW" w:eastAsia="zh-TW"/>
        </w:rPr>
        <w:t>〕</w:t>
      </w:r>
      <w:r w:rsidRPr="00BF20D4">
        <w:rPr>
          <w:rFonts w:asciiTheme="minorEastAsia" w:eastAsiaTheme="minorEastAsia" w:hAnsiTheme="minorEastAsia" w:cs="宋体"/>
          <w:color w:val="000000" w:themeColor="text1"/>
          <w:kern w:val="2"/>
        </w:rPr>
        <w:t>141</w:t>
      </w:r>
      <w:r w:rsidRPr="00BF20D4">
        <w:rPr>
          <w:rFonts w:asciiTheme="minorEastAsia" w:eastAsiaTheme="minorEastAsia" w:hAnsiTheme="minorEastAsia" w:cs="宋体"/>
          <w:color w:val="000000" w:themeColor="text1"/>
          <w:kern w:val="2"/>
          <w:lang w:val="zh-TW" w:eastAsia="zh-TW"/>
        </w:rPr>
        <w:t>号）的规定，本单位为符合条件的残疾人福利性单位，且本单位参加</w:t>
      </w:r>
      <w:r w:rsidRPr="00BF20D4">
        <w:rPr>
          <w:rFonts w:asciiTheme="minorEastAsia" w:eastAsiaTheme="minorEastAsia" w:hAnsiTheme="minorEastAsia" w:cs="宋体"/>
          <w:color w:val="000000" w:themeColor="text1"/>
          <w:kern w:val="2"/>
          <w:u w:val="single"/>
        </w:rPr>
        <w:t>XXXXXXX</w:t>
      </w:r>
      <w:r w:rsidRPr="00BF20D4">
        <w:rPr>
          <w:rFonts w:asciiTheme="minorEastAsia" w:eastAsiaTheme="minorEastAsia" w:hAnsiTheme="minorEastAsia" w:cs="宋体"/>
          <w:color w:val="000000" w:themeColor="text1"/>
          <w:kern w:val="2"/>
          <w:lang w:val="zh-TW" w:eastAsia="zh-TW"/>
        </w:rPr>
        <w:t>单位的</w:t>
      </w:r>
      <w:r w:rsidRPr="00BF20D4">
        <w:rPr>
          <w:rFonts w:asciiTheme="minorEastAsia" w:eastAsiaTheme="minorEastAsia" w:hAnsiTheme="minorEastAsia" w:cs="宋体"/>
          <w:color w:val="000000" w:themeColor="text1"/>
          <w:kern w:val="2"/>
          <w:u w:val="single"/>
        </w:rPr>
        <w:t>XXXXXXXXXXXXXX</w:t>
      </w:r>
      <w:r w:rsidRPr="00BF20D4">
        <w:rPr>
          <w:rFonts w:asciiTheme="minorEastAsia" w:eastAsiaTheme="minorEastAsia" w:hAnsiTheme="minorEastAsia" w:cs="宋体"/>
          <w:color w:val="000000" w:themeColor="text1"/>
          <w:kern w:val="2"/>
          <w:lang w:val="zh-TW" w:eastAsia="zh-TW"/>
        </w:rPr>
        <w:t>项目采购活动提供本单位提供服务。</w:t>
      </w:r>
    </w:p>
    <w:p w:rsidR="0004132A" w:rsidRPr="00BF20D4" w:rsidRDefault="00143D5D" w:rsidP="000F0927">
      <w:pPr>
        <w:pStyle w:val="a0"/>
        <w:spacing w:after="0" w:line="360" w:lineRule="auto"/>
        <w:ind w:firstLine="340"/>
        <w:rPr>
          <w:rFonts w:asciiTheme="minorEastAsia" w:eastAsiaTheme="minorEastAsia" w:hAnsiTheme="minorEastAsia" w:cs="宋体" w:hint="default"/>
          <w:color w:val="000000" w:themeColor="text1"/>
          <w:kern w:val="2"/>
          <w:lang w:val="zh-TW" w:eastAsia="zh-TW"/>
        </w:rPr>
      </w:pPr>
      <w:r w:rsidRPr="00BF20D4">
        <w:rPr>
          <w:rFonts w:asciiTheme="minorEastAsia" w:eastAsiaTheme="minorEastAsia" w:hAnsiTheme="minorEastAsia" w:cs="宋体"/>
          <w:color w:val="000000" w:themeColor="text1"/>
          <w:kern w:val="2"/>
          <w:lang w:val="zh-TW" w:eastAsia="zh-TW"/>
        </w:rPr>
        <w:t>本单位对上述声明的真实性负责。如有虚假，将依法承担相应责任。</w:t>
      </w:r>
    </w:p>
    <w:p w:rsidR="0004132A" w:rsidRPr="00BF20D4" w:rsidRDefault="0004132A" w:rsidP="000F0927">
      <w:pPr>
        <w:pStyle w:val="a0"/>
        <w:spacing w:after="0" w:line="360" w:lineRule="auto"/>
        <w:ind w:firstLine="480"/>
        <w:rPr>
          <w:rFonts w:asciiTheme="minorEastAsia" w:eastAsiaTheme="minorEastAsia" w:hAnsiTheme="minorEastAsia" w:cs="宋体" w:hint="default"/>
          <w:color w:val="000000" w:themeColor="text1"/>
          <w:kern w:val="2"/>
        </w:rPr>
      </w:pPr>
    </w:p>
    <w:p w:rsidR="0004132A" w:rsidRPr="00BF20D4" w:rsidRDefault="0004132A" w:rsidP="000F0927">
      <w:pPr>
        <w:pStyle w:val="a0"/>
        <w:spacing w:after="0" w:line="360" w:lineRule="auto"/>
        <w:ind w:firstLine="480"/>
        <w:rPr>
          <w:rFonts w:asciiTheme="minorEastAsia" w:eastAsiaTheme="minorEastAsia" w:hAnsiTheme="minorEastAsia" w:cs="宋体" w:hint="default"/>
          <w:color w:val="000000" w:themeColor="text1"/>
          <w:kern w:val="2"/>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04132A" w:rsidP="000F0927">
      <w:pPr>
        <w:pStyle w:val="Afd"/>
        <w:spacing w:line="360" w:lineRule="auto"/>
        <w:ind w:firstLine="240"/>
        <w:rPr>
          <w:rFonts w:asciiTheme="minorEastAsia" w:eastAsiaTheme="minorEastAsia" w:hAnsiTheme="minorEastAsia" w:hint="default"/>
          <w:color w:val="000000" w:themeColor="text1"/>
          <w:lang w:eastAsia="zh-TW"/>
        </w:rPr>
      </w:pPr>
    </w:p>
    <w:p w:rsidR="0004132A" w:rsidRPr="00BF20D4" w:rsidRDefault="0004132A" w:rsidP="000F0927">
      <w:pPr>
        <w:pStyle w:val="a0"/>
        <w:spacing w:after="0" w:line="360" w:lineRule="auto"/>
        <w:rPr>
          <w:rFonts w:asciiTheme="minorEastAsia" w:eastAsiaTheme="minorEastAsia" w:hAnsiTheme="minorEastAsia" w:hint="default"/>
          <w:color w:val="000000" w:themeColor="text1"/>
          <w:lang w:eastAsia="zh-TW"/>
        </w:rPr>
      </w:pPr>
    </w:p>
    <w:p w:rsidR="0004132A" w:rsidRPr="00BF20D4" w:rsidRDefault="00143D5D" w:rsidP="000F0927">
      <w:pPr>
        <w:pStyle w:val="Afd"/>
        <w:spacing w:line="360" w:lineRule="auto"/>
        <w:ind w:firstLine="340"/>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注：</w:t>
      </w:r>
    </w:p>
    <w:p w:rsidR="0004132A" w:rsidRPr="00BF20D4" w:rsidRDefault="00143D5D" w:rsidP="000F0927">
      <w:pPr>
        <w:pStyle w:val="Afd"/>
        <w:spacing w:line="360" w:lineRule="auto"/>
        <w:ind w:firstLine="340"/>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1.残疾人福利性单位视同小型、微型企业，享受预留份额、评审中价格扣除等促进中小企业发展的政府采购政策。残疾人福利性单位属于小型、微型企业的，不重复享受政策。</w:t>
      </w:r>
    </w:p>
    <w:p w:rsidR="0004132A" w:rsidRPr="00BF20D4" w:rsidRDefault="00143D5D" w:rsidP="000F0927">
      <w:pPr>
        <w:pStyle w:val="Afd"/>
        <w:spacing w:line="360" w:lineRule="auto"/>
        <w:ind w:firstLine="340"/>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2.如未提供残疾人福利性单位声明函的，则其评审中的残疾人福利性单位不能</w:t>
      </w:r>
      <w:proofErr w:type="gramStart"/>
      <w:r w:rsidRPr="00BF20D4">
        <w:rPr>
          <w:rFonts w:asciiTheme="minorEastAsia" w:eastAsiaTheme="minorEastAsia" w:hAnsiTheme="minorEastAsia" w:cs="宋体"/>
          <w:b/>
          <w:bCs/>
          <w:color w:val="000000" w:themeColor="text1"/>
          <w:sz w:val="21"/>
          <w:szCs w:val="21"/>
        </w:rPr>
        <w:t>享受磋商</w:t>
      </w:r>
      <w:proofErr w:type="gramEnd"/>
      <w:r w:rsidRPr="00BF20D4">
        <w:rPr>
          <w:rFonts w:asciiTheme="minorEastAsia" w:eastAsiaTheme="minorEastAsia" w:hAnsiTheme="minorEastAsia" w:cs="宋体"/>
          <w:b/>
          <w:bCs/>
          <w:color w:val="000000" w:themeColor="text1"/>
          <w:sz w:val="21"/>
          <w:szCs w:val="21"/>
        </w:rPr>
        <w:t>文件规定的价格扣除。非残疾人福利性单位，不需提供此声明函，不影响响应文件的有效性。</w:t>
      </w:r>
    </w:p>
    <w:p w:rsidR="0004132A" w:rsidRPr="00BF20D4" w:rsidRDefault="00143D5D" w:rsidP="000F0927">
      <w:pPr>
        <w:pStyle w:val="Afd"/>
        <w:spacing w:line="360" w:lineRule="auto"/>
        <w:ind w:firstLine="340"/>
        <w:rPr>
          <w:rFonts w:asciiTheme="minorEastAsia" w:eastAsiaTheme="minorEastAsia" w:hAnsiTheme="minorEastAsia" w:hint="default"/>
          <w:b/>
          <w:bCs/>
          <w:color w:val="000000" w:themeColor="text1"/>
        </w:rPr>
      </w:pPr>
      <w:r w:rsidRPr="00BF20D4">
        <w:rPr>
          <w:rFonts w:asciiTheme="minorEastAsia" w:eastAsiaTheme="minorEastAsia" w:hAnsiTheme="minorEastAsia" w:cs="宋体"/>
          <w:b/>
          <w:bCs/>
          <w:color w:val="000000" w:themeColor="text1"/>
          <w:sz w:val="21"/>
          <w:szCs w:val="21"/>
        </w:rPr>
        <w:t>3.供应商参加政府采购活动时，提供虚假残疾人福利性单位声明函的，以提供虚假材料谋取成交处理。</w:t>
      </w:r>
    </w:p>
    <w:p w:rsidR="0004132A" w:rsidRPr="00BF20D4" w:rsidRDefault="0004132A" w:rsidP="000F0927">
      <w:pPr>
        <w:pStyle w:val="2"/>
        <w:spacing w:before="0" w:after="0" w:line="360" w:lineRule="auto"/>
        <w:jc w:val="left"/>
        <w:rPr>
          <w:rFonts w:asciiTheme="minorEastAsia" w:eastAsiaTheme="minorEastAsia" w:hAnsiTheme="minorEastAsia" w:cs="宋体"/>
          <w:i w:val="0"/>
          <w:iCs w:val="0"/>
          <w:color w:val="000000" w:themeColor="text1"/>
          <w:sz w:val="24"/>
          <w:szCs w:val="22"/>
        </w:rPr>
        <w:sectPr w:rsidR="0004132A" w:rsidRPr="00BF20D4">
          <w:pgSz w:w="11900" w:h="16840"/>
          <w:pgMar w:top="1440" w:right="1800" w:bottom="1440" w:left="1800" w:header="1191" w:footer="1474" w:gutter="0"/>
          <w:cols w:space="720"/>
          <w:docGrid w:linePitch="462"/>
        </w:sectPr>
      </w:pP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格式1-9</w:t>
      </w:r>
    </w:p>
    <w:p w:rsidR="0004132A" w:rsidRPr="00BF20D4" w:rsidRDefault="0004132A" w:rsidP="000F0927">
      <w:pPr>
        <w:spacing w:line="360" w:lineRule="auto"/>
        <w:jc w:val="left"/>
        <w:rPr>
          <w:rFonts w:asciiTheme="minorEastAsia" w:eastAsiaTheme="minorEastAsia" w:hAnsiTheme="minorEastAsia"/>
          <w:color w:val="000000" w:themeColor="text1"/>
          <w:sz w:val="24"/>
          <w:szCs w:val="22"/>
        </w:rPr>
      </w:pP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 w:val="24"/>
          <w:szCs w:val="22"/>
        </w:rPr>
      </w:pPr>
      <w:r w:rsidRPr="00BF20D4">
        <w:rPr>
          <w:rFonts w:asciiTheme="minorEastAsia" w:eastAsiaTheme="minorEastAsia" w:hAnsiTheme="minorEastAsia" w:cs="宋体" w:hint="eastAsia"/>
          <w:i w:val="0"/>
          <w:iCs w:val="0"/>
          <w:color w:val="000000" w:themeColor="text1"/>
          <w:szCs w:val="24"/>
        </w:rPr>
        <w:t>九、监狱企业相关证明材料(如涉及)</w:t>
      </w:r>
    </w:p>
    <w:p w:rsidR="0004132A" w:rsidRPr="00BF20D4" w:rsidRDefault="0004132A" w:rsidP="000F0927">
      <w:pPr>
        <w:spacing w:line="360" w:lineRule="auto"/>
        <w:jc w:val="left"/>
        <w:rPr>
          <w:rFonts w:asciiTheme="minorEastAsia" w:eastAsiaTheme="minorEastAsia" w:hAnsiTheme="minorEastAsia"/>
          <w:color w:val="000000" w:themeColor="text1"/>
          <w:sz w:val="24"/>
          <w:szCs w:val="22"/>
        </w:rPr>
      </w:pPr>
    </w:p>
    <w:p w:rsidR="0004132A" w:rsidRPr="00BF20D4" w:rsidRDefault="0004132A" w:rsidP="000F0927">
      <w:pPr>
        <w:spacing w:line="360" w:lineRule="auto"/>
        <w:jc w:val="left"/>
        <w:rPr>
          <w:rFonts w:asciiTheme="minorEastAsia" w:eastAsiaTheme="minorEastAsia" w:hAnsiTheme="minorEastAsia"/>
          <w:color w:val="000000" w:themeColor="text1"/>
          <w:sz w:val="24"/>
          <w:szCs w:val="22"/>
        </w:rPr>
      </w:pPr>
    </w:p>
    <w:p w:rsidR="0004132A" w:rsidRPr="00BF20D4" w:rsidRDefault="00143D5D" w:rsidP="000F0927">
      <w:pPr>
        <w:spacing w:line="360" w:lineRule="auto"/>
        <w:ind w:firstLineChars="161" w:firstLine="339"/>
        <w:jc w:val="left"/>
        <w:rPr>
          <w:rFonts w:asciiTheme="minorEastAsia" w:eastAsiaTheme="minorEastAsia" w:hAnsiTheme="minorEastAsia"/>
          <w:b/>
          <w:bCs/>
          <w:color w:val="000000" w:themeColor="text1"/>
          <w:sz w:val="21"/>
          <w:szCs w:val="20"/>
        </w:rPr>
      </w:pPr>
      <w:r w:rsidRPr="00BF20D4">
        <w:rPr>
          <w:rFonts w:asciiTheme="minorEastAsia" w:eastAsiaTheme="minorEastAsia" w:hAnsiTheme="minorEastAsia" w:hint="eastAsia"/>
          <w:b/>
          <w:bCs/>
          <w:color w:val="000000" w:themeColor="text1"/>
          <w:sz w:val="21"/>
          <w:szCs w:val="20"/>
        </w:rPr>
        <w:t>说明：</w:t>
      </w:r>
    </w:p>
    <w:p w:rsidR="0004132A" w:rsidRPr="00BF20D4" w:rsidRDefault="00143D5D" w:rsidP="000F0927">
      <w:pPr>
        <w:spacing w:line="360" w:lineRule="auto"/>
        <w:ind w:firstLineChars="161" w:firstLine="339"/>
        <w:rPr>
          <w:rFonts w:asciiTheme="minorEastAsia" w:eastAsiaTheme="minorEastAsia" w:hAnsiTheme="minorEastAsia"/>
          <w:b/>
          <w:bCs/>
          <w:color w:val="000000" w:themeColor="text1"/>
          <w:sz w:val="21"/>
          <w:szCs w:val="20"/>
        </w:rPr>
      </w:pPr>
      <w:r w:rsidRPr="00BF20D4">
        <w:rPr>
          <w:rFonts w:asciiTheme="minorEastAsia" w:eastAsiaTheme="minorEastAsia" w:hAnsiTheme="minorEastAsia" w:hint="eastAsia"/>
          <w:b/>
          <w:bCs/>
          <w:color w:val="000000" w:themeColor="text1"/>
          <w:sz w:val="21"/>
          <w:szCs w:val="20"/>
        </w:rPr>
        <w:t>1.监狱企业参加政府采购活动时，应当提供由省级以上监狱管理局、戒毒管理局(含新疆生产建设兵团)出具的属于监狱企业的证明文件。</w:t>
      </w:r>
    </w:p>
    <w:p w:rsidR="0004132A" w:rsidRPr="00BF20D4" w:rsidRDefault="00143D5D" w:rsidP="000F0927">
      <w:pPr>
        <w:spacing w:line="360" w:lineRule="auto"/>
        <w:ind w:firstLineChars="161" w:firstLine="339"/>
        <w:rPr>
          <w:rFonts w:asciiTheme="minorEastAsia" w:eastAsiaTheme="minorEastAsia" w:hAnsiTheme="minorEastAsia"/>
          <w:b/>
          <w:bCs/>
          <w:color w:val="000000" w:themeColor="text1"/>
          <w:sz w:val="21"/>
          <w:szCs w:val="20"/>
        </w:rPr>
      </w:pPr>
      <w:r w:rsidRPr="00BF20D4">
        <w:rPr>
          <w:rFonts w:asciiTheme="minorEastAsia" w:eastAsiaTheme="minorEastAsia" w:hAnsiTheme="minorEastAsia" w:hint="eastAsia"/>
          <w:b/>
          <w:bCs/>
          <w:color w:val="000000" w:themeColor="text1"/>
          <w:sz w:val="21"/>
          <w:szCs w:val="20"/>
        </w:rPr>
        <w:t>2.如未提供监狱企业相关证明材料的，则其磋商中的监狱企业不能</w:t>
      </w:r>
      <w:proofErr w:type="gramStart"/>
      <w:r w:rsidRPr="00BF20D4">
        <w:rPr>
          <w:rFonts w:asciiTheme="minorEastAsia" w:eastAsiaTheme="minorEastAsia" w:hAnsiTheme="minorEastAsia" w:hint="eastAsia"/>
          <w:b/>
          <w:bCs/>
          <w:color w:val="000000" w:themeColor="text1"/>
          <w:sz w:val="21"/>
          <w:szCs w:val="20"/>
        </w:rPr>
        <w:t>享受磋商</w:t>
      </w:r>
      <w:proofErr w:type="gramEnd"/>
      <w:r w:rsidRPr="00BF20D4">
        <w:rPr>
          <w:rFonts w:asciiTheme="minorEastAsia" w:eastAsiaTheme="minorEastAsia" w:hAnsiTheme="minorEastAsia" w:hint="eastAsia"/>
          <w:b/>
          <w:bCs/>
          <w:color w:val="000000" w:themeColor="text1"/>
          <w:sz w:val="21"/>
          <w:szCs w:val="20"/>
        </w:rPr>
        <w:t>文件规定的价格扣除，但不影响供应商响应文件的有效性。</w:t>
      </w:r>
    </w:p>
    <w:p w:rsidR="0004132A" w:rsidRPr="00BF20D4" w:rsidRDefault="00143D5D" w:rsidP="000F0927">
      <w:pPr>
        <w:spacing w:line="360" w:lineRule="auto"/>
        <w:ind w:firstLineChars="161" w:firstLine="339"/>
        <w:rPr>
          <w:rFonts w:asciiTheme="minorEastAsia" w:eastAsiaTheme="minorEastAsia" w:hAnsiTheme="minorEastAsia"/>
          <w:color w:val="000000" w:themeColor="text1"/>
          <w:sz w:val="24"/>
          <w:szCs w:val="22"/>
        </w:rPr>
        <w:sectPr w:rsidR="0004132A" w:rsidRPr="00BF20D4">
          <w:pgSz w:w="11900" w:h="16840"/>
          <w:pgMar w:top="1440" w:right="1800" w:bottom="1440" w:left="1800" w:header="1191" w:footer="1474" w:gutter="0"/>
          <w:cols w:space="720"/>
          <w:docGrid w:linePitch="462"/>
        </w:sectPr>
      </w:pPr>
      <w:r w:rsidRPr="00BF20D4">
        <w:rPr>
          <w:rFonts w:asciiTheme="minorEastAsia" w:eastAsiaTheme="minorEastAsia" w:hAnsiTheme="minorEastAsia" w:hint="eastAsia"/>
          <w:b/>
          <w:bCs/>
          <w:color w:val="000000" w:themeColor="text1"/>
          <w:sz w:val="21"/>
          <w:szCs w:val="20"/>
        </w:rPr>
        <w:t>3.非监狱企业无需提供证明材料</w:t>
      </w:r>
    </w:p>
    <w:p w:rsidR="0004132A" w:rsidRPr="00BF20D4" w:rsidRDefault="00143D5D" w:rsidP="000F0927">
      <w:pPr>
        <w:pStyle w:val="2"/>
        <w:spacing w:before="0" w:after="0" w:line="360" w:lineRule="auto"/>
        <w:jc w:val="center"/>
        <w:rPr>
          <w:rFonts w:asciiTheme="minorEastAsia" w:eastAsiaTheme="minorEastAsia" w:hAnsiTheme="minorEastAsia" w:cs="宋体"/>
          <w:bCs w:val="0"/>
          <w:i w:val="0"/>
          <w:color w:val="000000" w:themeColor="text1"/>
          <w:lang w:val="zh-TW"/>
        </w:rPr>
      </w:pPr>
      <w:r w:rsidRPr="00BF20D4">
        <w:rPr>
          <w:rFonts w:asciiTheme="minorEastAsia" w:eastAsiaTheme="minorEastAsia" w:hAnsiTheme="minorEastAsia" w:cs="宋体" w:hint="eastAsia"/>
          <w:bCs w:val="0"/>
          <w:i w:val="0"/>
          <w:color w:val="000000" w:themeColor="text1"/>
          <w:lang w:val="zh-TW"/>
        </w:rPr>
        <w:lastRenderedPageBreak/>
        <w:t>十</w:t>
      </w:r>
      <w:r w:rsidRPr="00BF20D4">
        <w:rPr>
          <w:rFonts w:asciiTheme="minorEastAsia" w:eastAsiaTheme="minorEastAsia" w:hAnsiTheme="minorEastAsia" w:cs="宋体"/>
          <w:bCs w:val="0"/>
          <w:i w:val="0"/>
          <w:color w:val="000000" w:themeColor="text1"/>
          <w:lang w:val="zh-TW"/>
        </w:rPr>
        <w:t>、其它</w:t>
      </w:r>
    </w:p>
    <w:p w:rsidR="0004132A" w:rsidRPr="00BF20D4" w:rsidRDefault="00143D5D" w:rsidP="000F0927">
      <w:pPr>
        <w:pStyle w:val="Afd"/>
        <w:spacing w:line="360" w:lineRule="auto"/>
        <w:ind w:firstLineChars="141" w:firstLine="340"/>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1.</w:t>
      </w:r>
      <w:r w:rsidRPr="00BF20D4">
        <w:rPr>
          <w:rFonts w:asciiTheme="minorEastAsia" w:eastAsiaTheme="minorEastAsia" w:hAnsiTheme="minorEastAsia" w:cs="宋体"/>
          <w:b/>
          <w:bCs/>
          <w:color w:val="000000" w:themeColor="text1"/>
          <w:lang w:val="zh-TW" w:eastAsia="zh-TW"/>
        </w:rPr>
        <w:t>响应文件中有关项目的其他承诺函（格式自拟，如适用）</w:t>
      </w:r>
    </w:p>
    <w:p w:rsidR="0004132A" w:rsidRPr="00BF20D4" w:rsidRDefault="00143D5D" w:rsidP="000F0927">
      <w:pPr>
        <w:pStyle w:val="Afd"/>
        <w:spacing w:line="360" w:lineRule="auto"/>
        <w:ind w:firstLineChars="141" w:firstLine="340"/>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2.</w:t>
      </w:r>
      <w:r w:rsidRPr="00BF20D4">
        <w:rPr>
          <w:rFonts w:asciiTheme="minorEastAsia" w:eastAsiaTheme="minorEastAsia" w:hAnsiTheme="minorEastAsia" w:cs="宋体"/>
          <w:b/>
          <w:bCs/>
          <w:color w:val="000000" w:themeColor="text1"/>
          <w:lang w:val="zh-TW" w:eastAsia="zh-TW"/>
        </w:rPr>
        <w:t>响应文件中有关的项目的相关证书及说明函（格式自拟，如适用）</w:t>
      </w:r>
    </w:p>
    <w:p w:rsidR="0004132A" w:rsidRPr="00BF20D4" w:rsidRDefault="0004132A" w:rsidP="000F0927">
      <w:pPr>
        <w:pStyle w:val="Afd"/>
        <w:spacing w:line="360" w:lineRule="auto"/>
        <w:jc w:val="center"/>
        <w:rPr>
          <w:rFonts w:asciiTheme="minorEastAsia" w:eastAsiaTheme="minorEastAsia" w:hAnsiTheme="minorEastAsia" w:cs="宋体" w:hint="default"/>
          <w:b/>
          <w:bCs/>
          <w:color w:val="000000" w:themeColor="text1"/>
        </w:rPr>
      </w:pP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61" w:firstLine="339"/>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注：</w:t>
      </w:r>
    </w:p>
    <w:p w:rsidR="0004132A" w:rsidRPr="00BF20D4" w:rsidRDefault="00143D5D" w:rsidP="000F0927">
      <w:pPr>
        <w:pStyle w:val="Afd"/>
        <w:spacing w:line="360" w:lineRule="auto"/>
        <w:ind w:firstLineChars="161" w:firstLine="339"/>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1.</w:t>
      </w:r>
      <w:r w:rsidRPr="00BF20D4">
        <w:rPr>
          <w:rFonts w:asciiTheme="minorEastAsia" w:eastAsiaTheme="minorEastAsia" w:hAnsiTheme="minorEastAsia" w:cs="宋体"/>
          <w:b/>
          <w:bCs/>
          <w:color w:val="000000" w:themeColor="text1"/>
          <w:sz w:val="21"/>
          <w:szCs w:val="21"/>
          <w:lang w:val="zh-TW" w:eastAsia="zh-TW"/>
        </w:rPr>
        <w:t>请各供应商务按照项目的服务和实施方案，自行提供说明函和相关资料。如无上述内容可不提供。</w:t>
      </w:r>
    </w:p>
    <w:p w:rsidR="0004132A" w:rsidRPr="00BF20D4" w:rsidRDefault="00143D5D" w:rsidP="000F0927">
      <w:pPr>
        <w:pStyle w:val="Afd"/>
        <w:spacing w:line="360" w:lineRule="auto"/>
        <w:ind w:firstLineChars="161" w:firstLine="339"/>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2.</w:t>
      </w:r>
      <w:r w:rsidRPr="00BF20D4">
        <w:rPr>
          <w:rFonts w:asciiTheme="minorEastAsia" w:eastAsiaTheme="minorEastAsia" w:hAnsiTheme="minorEastAsia" w:cs="宋体"/>
          <w:b/>
          <w:bCs/>
          <w:color w:val="000000" w:themeColor="text1"/>
          <w:sz w:val="21"/>
          <w:szCs w:val="21"/>
          <w:lang w:val="zh-TW" w:eastAsia="zh-TW"/>
        </w:rPr>
        <w:t>磋商文件中要求提供的其它文件、承诺或资料格式未作要求的供应商可自行拟定。</w:t>
      </w:r>
    </w:p>
    <w:p w:rsidR="0004132A" w:rsidRPr="00BF20D4" w:rsidRDefault="00143D5D" w:rsidP="000F0927">
      <w:pPr>
        <w:pStyle w:val="Afd"/>
        <w:spacing w:line="360" w:lineRule="auto"/>
        <w:ind w:firstLineChars="161" w:firstLine="339"/>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b/>
          <w:bCs/>
          <w:color w:val="000000" w:themeColor="text1"/>
          <w:sz w:val="21"/>
          <w:szCs w:val="21"/>
          <w:lang w:val="zh-TW" w:eastAsia="zh-TW"/>
        </w:rPr>
        <w:t>（请各供应商务必对照项目的要求，按要求提供相关资料）</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br w:type="page"/>
      </w: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bookmarkStart w:id="35" w:name="_Toc529356219"/>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04132A" w:rsidP="000F0927">
      <w:pPr>
        <w:spacing w:line="360" w:lineRule="auto"/>
        <w:jc w:val="center"/>
        <w:rPr>
          <w:rFonts w:asciiTheme="minorEastAsia" w:eastAsiaTheme="minorEastAsia" w:hAnsiTheme="minorEastAsia"/>
          <w:color w:val="000000" w:themeColor="text1"/>
          <w:sz w:val="32"/>
          <w:szCs w:val="24"/>
          <w:lang w:val="zh-TW" w:eastAsia="zh-TW"/>
        </w:rPr>
      </w:pPr>
    </w:p>
    <w:p w:rsidR="0004132A" w:rsidRPr="00BF20D4" w:rsidRDefault="00143D5D" w:rsidP="000F0927">
      <w:pPr>
        <w:pStyle w:val="2"/>
        <w:spacing w:before="0" w:after="0" w:line="360" w:lineRule="auto"/>
        <w:jc w:val="center"/>
        <w:rPr>
          <w:rFonts w:asciiTheme="minorEastAsia" w:eastAsiaTheme="minorEastAsia" w:hAnsiTheme="minorEastAsia"/>
          <w:b w:val="0"/>
          <w:bCs w:val="0"/>
          <w:i w:val="0"/>
          <w:iCs w:val="0"/>
          <w:color w:val="000000" w:themeColor="text1"/>
          <w:sz w:val="32"/>
          <w:szCs w:val="24"/>
          <w:lang w:val="zh-TW" w:eastAsia="zh-TW"/>
        </w:rPr>
      </w:pPr>
      <w:r w:rsidRPr="00BF20D4">
        <w:rPr>
          <w:rFonts w:asciiTheme="minorEastAsia" w:eastAsiaTheme="minorEastAsia" w:hAnsiTheme="minorEastAsia" w:cs="宋体"/>
          <w:i w:val="0"/>
          <w:iCs w:val="0"/>
          <w:color w:val="000000" w:themeColor="text1"/>
          <w:sz w:val="32"/>
          <w:szCs w:val="24"/>
          <w:lang w:val="zh-TW" w:eastAsia="zh-TW"/>
        </w:rPr>
        <w:t>第二部分  其他响应文件（格式）</w:t>
      </w:r>
      <w:bookmarkEnd w:id="35"/>
    </w:p>
    <w:p w:rsidR="0004132A" w:rsidRPr="00BF20D4" w:rsidRDefault="00143D5D" w:rsidP="000F0927">
      <w:pPr>
        <w:spacing w:line="360" w:lineRule="auto"/>
        <w:jc w:val="center"/>
        <w:rPr>
          <w:rFonts w:asciiTheme="minorEastAsia" w:eastAsiaTheme="minorEastAsia" w:hAnsiTheme="minorEastAsia"/>
          <w:color w:val="000000" w:themeColor="text1"/>
          <w:szCs w:val="24"/>
          <w:lang w:val="zh-TW"/>
        </w:rPr>
      </w:pPr>
      <w:bookmarkStart w:id="36" w:name="_Toc529356220"/>
      <w:r w:rsidRPr="00BF20D4">
        <w:rPr>
          <w:rFonts w:asciiTheme="minorEastAsia" w:eastAsiaTheme="minorEastAsia" w:hAnsiTheme="minorEastAsia" w:hint="eastAsia"/>
          <w:color w:val="000000" w:themeColor="text1"/>
          <w:szCs w:val="24"/>
          <w:lang w:val="zh-TW"/>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格式2-1</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rPr>
      </w:pPr>
      <w:r w:rsidRPr="00BF20D4">
        <w:rPr>
          <w:rFonts w:asciiTheme="minorEastAsia" w:eastAsiaTheme="minorEastAsia" w:hAnsiTheme="minorEastAsia" w:cs="宋体" w:hint="eastAsia"/>
          <w:i w:val="0"/>
          <w:iCs w:val="0"/>
          <w:color w:val="000000" w:themeColor="text1"/>
          <w:szCs w:val="24"/>
          <w:lang w:val="zh-TW"/>
        </w:rPr>
        <w:t>一、</w:t>
      </w:r>
      <w:r w:rsidRPr="00BF20D4">
        <w:rPr>
          <w:rFonts w:asciiTheme="minorEastAsia" w:eastAsiaTheme="minorEastAsia" w:hAnsiTheme="minorEastAsia" w:cs="宋体"/>
          <w:i w:val="0"/>
          <w:iCs w:val="0"/>
          <w:color w:val="000000" w:themeColor="text1"/>
          <w:szCs w:val="24"/>
          <w:lang w:val="zh-TW" w:eastAsia="zh-TW"/>
        </w:rPr>
        <w:t>报价函</w:t>
      </w:r>
      <w:bookmarkEnd w:id="36"/>
      <w:r w:rsidRPr="00BF20D4">
        <w:rPr>
          <w:rFonts w:asciiTheme="minorEastAsia" w:eastAsiaTheme="minorEastAsia" w:hAnsiTheme="minorEastAsia" w:cs="宋体" w:hint="eastAsia"/>
          <w:i w:val="0"/>
          <w:iCs w:val="0"/>
          <w:color w:val="000000" w:themeColor="text1"/>
          <w:szCs w:val="24"/>
          <w:lang w:val="zh-TW"/>
        </w:rPr>
        <w:t>（</w:t>
      </w:r>
      <w:r w:rsidRPr="00BF20D4">
        <w:rPr>
          <w:rFonts w:asciiTheme="minorEastAsia" w:eastAsiaTheme="minorEastAsia" w:hAnsiTheme="minorEastAsia" w:cs="宋体" w:hint="eastAsia"/>
          <w:i w:val="0"/>
          <w:iCs w:val="0"/>
          <w:color w:val="000000" w:themeColor="text1"/>
          <w:szCs w:val="24"/>
        </w:rPr>
        <w:t>实质性要求</w:t>
      </w:r>
      <w:r w:rsidRPr="00BF20D4">
        <w:rPr>
          <w:rFonts w:asciiTheme="minorEastAsia" w:eastAsiaTheme="minorEastAsia" w:hAnsiTheme="minorEastAsia" w:cs="宋体" w:hint="eastAsia"/>
          <w:i w:val="0"/>
          <w:iCs w:val="0"/>
          <w:color w:val="000000" w:themeColor="text1"/>
          <w:szCs w:val="24"/>
          <w:lang w:val="zh-TW"/>
        </w:rPr>
        <w:t>）</w:t>
      </w: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kern w:val="2"/>
          <w:lang w:val="zh-TW"/>
        </w:rPr>
      </w:pPr>
      <w:r w:rsidRPr="00BF20D4">
        <w:rPr>
          <w:rFonts w:asciiTheme="minorEastAsia" w:eastAsiaTheme="minorEastAsia" w:hAnsiTheme="minorEastAsia" w:cs="宋体"/>
          <w:color w:val="000000" w:themeColor="text1"/>
          <w:kern w:val="2"/>
        </w:rPr>
        <w:t>致：</w:t>
      </w:r>
      <w:r w:rsidRPr="00BF20D4">
        <w:rPr>
          <w:rFonts w:asciiTheme="minorEastAsia" w:eastAsiaTheme="minorEastAsia" w:hAnsiTheme="minorEastAsia" w:cs="宋体"/>
          <w:color w:val="000000" w:themeColor="text1"/>
          <w:kern w:val="2"/>
          <w:lang w:val="zh-TW"/>
        </w:rPr>
        <w:t>利</w:t>
      </w:r>
      <w:proofErr w:type="gramStart"/>
      <w:r w:rsidRPr="00BF20D4">
        <w:rPr>
          <w:rFonts w:asciiTheme="minorEastAsia" w:eastAsiaTheme="minorEastAsia" w:hAnsiTheme="minorEastAsia" w:cs="宋体"/>
          <w:color w:val="000000" w:themeColor="text1"/>
          <w:kern w:val="2"/>
          <w:lang w:val="zh-TW"/>
        </w:rPr>
        <w:t>阳致诚国际</w:t>
      </w:r>
      <w:proofErr w:type="gramEnd"/>
      <w:r w:rsidRPr="00BF20D4">
        <w:rPr>
          <w:rFonts w:asciiTheme="minorEastAsia" w:eastAsiaTheme="minorEastAsia" w:hAnsiTheme="minorEastAsia" w:cs="宋体"/>
          <w:color w:val="000000" w:themeColor="text1"/>
          <w:kern w:val="2"/>
          <w:lang w:val="zh-TW"/>
        </w:rPr>
        <w:t>项目管理有限公司</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1.</w:t>
      </w:r>
      <w:r w:rsidRPr="00BF20D4">
        <w:rPr>
          <w:rFonts w:asciiTheme="minorEastAsia" w:eastAsiaTheme="minorEastAsia" w:hAnsiTheme="minorEastAsia" w:cs="宋体"/>
          <w:color w:val="000000" w:themeColor="text1"/>
          <w:kern w:val="2"/>
          <w:lang w:val="zh-TW" w:eastAsia="zh-TW"/>
        </w:rPr>
        <w:t>我方全面研究了</w:t>
      </w:r>
      <w:r w:rsidRPr="00BF20D4">
        <w:rPr>
          <w:rFonts w:asciiTheme="minorEastAsia" w:eastAsiaTheme="minorEastAsia" w:hAnsiTheme="minorEastAsia" w:cs="宋体"/>
          <w:color w:val="000000" w:themeColor="text1"/>
          <w:kern w:val="2"/>
        </w:rPr>
        <w:t>“</w:t>
      </w:r>
      <w:r w:rsidRPr="00BF20D4">
        <w:rPr>
          <w:rFonts w:asciiTheme="minorEastAsia" w:eastAsiaTheme="minorEastAsia" w:hAnsiTheme="minorEastAsia" w:cs="宋体"/>
          <w:color w:val="000000" w:themeColor="text1"/>
          <w:kern w:val="2"/>
          <w:u w:val="single"/>
        </w:rPr>
        <w:t>XXXXXXXXXXXX</w:t>
      </w:r>
      <w:r w:rsidRPr="00BF20D4">
        <w:rPr>
          <w:rFonts w:asciiTheme="minorEastAsia" w:eastAsiaTheme="minorEastAsia" w:hAnsiTheme="minorEastAsia" w:cs="宋体"/>
          <w:color w:val="000000" w:themeColor="text1"/>
          <w:kern w:val="2"/>
        </w:rPr>
        <w:t>（项目名称）</w:t>
      </w:r>
      <w:r w:rsidRPr="00BF20D4">
        <w:rPr>
          <w:rFonts w:asciiTheme="minorEastAsia" w:eastAsiaTheme="minorEastAsia" w:hAnsiTheme="minorEastAsia" w:cs="宋体"/>
          <w:color w:val="000000" w:themeColor="text1"/>
          <w:kern w:val="2"/>
          <w:lang w:val="zh-TW" w:eastAsia="zh-TW"/>
        </w:rPr>
        <w:t>项目编号：</w:t>
      </w:r>
      <w:r w:rsidRPr="00BF20D4">
        <w:rPr>
          <w:rFonts w:asciiTheme="minorEastAsia" w:eastAsiaTheme="minorEastAsia" w:hAnsiTheme="minorEastAsia" w:cs="宋体"/>
          <w:color w:val="000000" w:themeColor="text1"/>
          <w:kern w:val="2"/>
          <w:u w:val="single"/>
        </w:rPr>
        <w:t>XXXXXX</w:t>
      </w:r>
      <w:r w:rsidRPr="00BF20D4">
        <w:rPr>
          <w:rFonts w:asciiTheme="minorEastAsia" w:eastAsiaTheme="minorEastAsia" w:hAnsiTheme="minorEastAsia" w:cs="宋体"/>
          <w:color w:val="000000" w:themeColor="text1"/>
          <w:kern w:val="2"/>
        </w:rPr>
        <w:t>包号（如有）：</w:t>
      </w:r>
      <w:r w:rsidRPr="00BF20D4">
        <w:rPr>
          <w:rFonts w:asciiTheme="minorEastAsia" w:eastAsiaTheme="minorEastAsia" w:hAnsiTheme="minorEastAsia" w:cs="宋体"/>
          <w:color w:val="000000" w:themeColor="text1"/>
          <w:kern w:val="2"/>
          <w:u w:val="single"/>
        </w:rPr>
        <w:t>XXX</w:t>
      </w:r>
      <w:r w:rsidRPr="00BF20D4">
        <w:rPr>
          <w:rFonts w:asciiTheme="minorEastAsia" w:eastAsiaTheme="minorEastAsia" w:hAnsiTheme="minorEastAsia" w:cs="宋体"/>
          <w:color w:val="000000" w:themeColor="text1"/>
          <w:kern w:val="2"/>
        </w:rPr>
        <w:t>”</w:t>
      </w:r>
      <w:r w:rsidRPr="00BF20D4">
        <w:rPr>
          <w:rFonts w:asciiTheme="minorEastAsia" w:eastAsiaTheme="minorEastAsia" w:hAnsiTheme="minorEastAsia" w:cs="宋体"/>
          <w:color w:val="000000" w:themeColor="text1"/>
          <w:kern w:val="2"/>
          <w:lang w:val="zh-TW" w:eastAsia="zh-TW"/>
        </w:rPr>
        <w:t>项目磋商文件，决定参加贵单位组织的本项目磋商采购。</w:t>
      </w:r>
    </w:p>
    <w:p w:rsidR="0004132A" w:rsidRPr="00BF20D4" w:rsidRDefault="00143D5D" w:rsidP="000F0927">
      <w:pPr>
        <w:pStyle w:val="Afd"/>
        <w:tabs>
          <w:tab w:val="left" w:pos="2694"/>
        </w:tabs>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2.</w:t>
      </w:r>
      <w:r w:rsidRPr="00BF20D4">
        <w:rPr>
          <w:rFonts w:asciiTheme="minorEastAsia" w:eastAsiaTheme="minorEastAsia" w:hAnsiTheme="minorEastAsia" w:cs="宋体"/>
          <w:color w:val="000000" w:themeColor="text1"/>
          <w:kern w:val="2"/>
          <w:lang w:val="zh-TW" w:eastAsia="zh-TW"/>
        </w:rPr>
        <w:t>我方自愿按照磋商文件规定的各项要求向采购人提供所需服务</w:t>
      </w:r>
      <w:r w:rsidRPr="00BF20D4">
        <w:rPr>
          <w:rFonts w:asciiTheme="minorEastAsia" w:eastAsiaTheme="minorEastAsia" w:hAnsiTheme="minorEastAsia" w:cs="宋体"/>
          <w:color w:val="000000" w:themeColor="text1"/>
          <w:kern w:val="2"/>
          <w:lang w:val="zh-TW"/>
        </w:rPr>
        <w:t>，</w:t>
      </w:r>
      <w:r w:rsidRPr="00BF20D4">
        <w:rPr>
          <w:rFonts w:asciiTheme="minorEastAsia" w:eastAsiaTheme="minorEastAsia" w:hAnsiTheme="minorEastAsia" w:cs="宋体"/>
          <w:color w:val="000000" w:themeColor="text1"/>
          <w:kern w:val="2"/>
        </w:rPr>
        <w:t>报价为</w:t>
      </w:r>
    </w:p>
    <w:p w:rsidR="0004132A" w:rsidRPr="00BF20D4" w:rsidRDefault="00143D5D" w:rsidP="000F0927">
      <w:pPr>
        <w:pStyle w:val="Afd"/>
        <w:tabs>
          <w:tab w:val="left" w:pos="2694"/>
        </w:tabs>
        <w:spacing w:line="360" w:lineRule="auto"/>
        <w:rPr>
          <w:rFonts w:asciiTheme="minorEastAsia" w:eastAsiaTheme="minorEastAsia" w:hAnsiTheme="minorEastAsia" w:cs="宋体" w:hint="default"/>
          <w:color w:val="000000" w:themeColor="text1"/>
          <w:kern w:val="2"/>
          <w:u w:val="single"/>
        </w:rPr>
      </w:pPr>
      <w:r w:rsidRPr="00BF20D4">
        <w:rPr>
          <w:rFonts w:asciiTheme="minorEastAsia" w:eastAsiaTheme="minorEastAsia" w:hAnsiTheme="minorEastAsia" w:cs="宋体"/>
          <w:color w:val="000000" w:themeColor="text1"/>
          <w:kern w:val="2"/>
          <w:u w:val="single"/>
        </w:rPr>
        <w:t xml:space="preserve">              </w:t>
      </w:r>
      <w:r w:rsidRPr="00BF20D4">
        <w:rPr>
          <w:rFonts w:asciiTheme="minorEastAsia" w:eastAsiaTheme="minorEastAsia" w:hAnsiTheme="minorEastAsia" w:cs="宋体"/>
          <w:color w:val="000000" w:themeColor="text1"/>
          <w:kern w:val="2"/>
        </w:rPr>
        <w:t>（万元），大写：</w:t>
      </w:r>
      <w:r w:rsidRPr="00BF20D4">
        <w:rPr>
          <w:rFonts w:asciiTheme="minorEastAsia" w:eastAsiaTheme="minorEastAsia" w:hAnsiTheme="minorEastAsia" w:cs="宋体"/>
          <w:color w:val="000000" w:themeColor="text1"/>
          <w:kern w:val="2"/>
          <w:u w:val="single"/>
        </w:rPr>
        <w:t xml:space="preserve">          </w:t>
      </w:r>
      <w:r w:rsidRPr="00BF20D4">
        <w:rPr>
          <w:rFonts w:asciiTheme="minorEastAsia" w:eastAsiaTheme="minorEastAsia" w:hAnsiTheme="minorEastAsia" w:cs="宋体"/>
          <w:color w:val="000000" w:themeColor="text1"/>
          <w:kern w:val="2"/>
          <w:lang w:val="zh-TW" w:eastAsia="zh-TW"/>
        </w:rPr>
        <w:t>。</w:t>
      </w:r>
    </w:p>
    <w:p w:rsidR="0004132A" w:rsidRPr="00BF20D4" w:rsidRDefault="00143D5D" w:rsidP="000F0927">
      <w:pPr>
        <w:pStyle w:val="Afd"/>
        <w:tabs>
          <w:tab w:val="left" w:pos="2694"/>
        </w:tabs>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3.</w:t>
      </w:r>
      <w:r w:rsidRPr="00BF20D4">
        <w:rPr>
          <w:rFonts w:asciiTheme="minorEastAsia" w:eastAsiaTheme="minorEastAsia" w:hAnsiTheme="minorEastAsia" w:cs="宋体"/>
          <w:color w:val="000000" w:themeColor="text1"/>
          <w:kern w:val="2"/>
          <w:lang w:val="zh-TW" w:eastAsia="zh-TW"/>
        </w:rPr>
        <w:t>一旦我方成交，我方将严格履行政府采购合同规定的责任和义务。</w:t>
      </w:r>
    </w:p>
    <w:p w:rsidR="0004132A" w:rsidRPr="00BF20D4" w:rsidRDefault="00143D5D" w:rsidP="000F0927">
      <w:pPr>
        <w:pStyle w:val="a0"/>
        <w:spacing w:after="0"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4</w:t>
      </w:r>
      <w:r w:rsidRPr="00BF20D4">
        <w:rPr>
          <w:rFonts w:asciiTheme="minorEastAsia" w:eastAsiaTheme="minorEastAsia" w:hAnsiTheme="minorEastAsia" w:cs="宋体"/>
          <w:color w:val="000000" w:themeColor="text1"/>
          <w:kern w:val="2"/>
          <w:lang w:val="zh-TW" w:eastAsia="zh-TW"/>
        </w:rPr>
        <w:t>．我们已详细审核全部竞争性磋商文件，包括文件修改书</w:t>
      </w:r>
      <w:r w:rsidRPr="00BF20D4">
        <w:rPr>
          <w:rFonts w:asciiTheme="minorEastAsia" w:eastAsiaTheme="minorEastAsia" w:hAnsiTheme="minorEastAsia" w:cs="宋体"/>
          <w:color w:val="000000" w:themeColor="text1"/>
          <w:kern w:val="2"/>
        </w:rPr>
        <w:t>(</w:t>
      </w:r>
      <w:r w:rsidRPr="00BF20D4">
        <w:rPr>
          <w:rFonts w:asciiTheme="minorEastAsia" w:eastAsiaTheme="minorEastAsia" w:hAnsiTheme="minorEastAsia" w:cs="宋体"/>
          <w:color w:val="000000" w:themeColor="text1"/>
          <w:kern w:val="2"/>
          <w:lang w:val="zh-TW" w:eastAsia="zh-TW"/>
        </w:rPr>
        <w:t>如果有的话</w:t>
      </w:r>
      <w:r w:rsidRPr="00BF20D4">
        <w:rPr>
          <w:rFonts w:asciiTheme="minorEastAsia" w:eastAsiaTheme="minorEastAsia" w:hAnsiTheme="minorEastAsia" w:cs="宋体"/>
          <w:color w:val="000000" w:themeColor="text1"/>
          <w:kern w:val="2"/>
        </w:rPr>
        <w:t>)</w:t>
      </w:r>
      <w:r w:rsidRPr="00BF20D4">
        <w:rPr>
          <w:rFonts w:asciiTheme="minorEastAsia" w:eastAsiaTheme="minorEastAsia" w:hAnsiTheme="minorEastAsia" w:cs="宋体"/>
          <w:color w:val="000000" w:themeColor="text1"/>
          <w:kern w:val="2"/>
          <w:lang w:val="zh-TW" w:eastAsia="zh-TW"/>
        </w:rPr>
        <w:t>，参考资料及有关附件，我们完全理解并放弃提出含糊不清或误解的问题的权利。</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5.</w:t>
      </w:r>
      <w:r w:rsidRPr="00BF20D4">
        <w:rPr>
          <w:rFonts w:asciiTheme="minorEastAsia" w:eastAsiaTheme="minorEastAsia" w:hAnsiTheme="minorEastAsia" w:cs="宋体"/>
          <w:color w:val="000000" w:themeColor="text1"/>
          <w:kern w:val="2"/>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6.</w:t>
      </w:r>
      <w:r w:rsidRPr="00BF20D4">
        <w:rPr>
          <w:rFonts w:asciiTheme="minorEastAsia" w:eastAsiaTheme="minorEastAsia" w:hAnsiTheme="minorEastAsia" w:cs="宋体"/>
          <w:color w:val="000000" w:themeColor="text1"/>
          <w:kern w:val="2"/>
          <w:lang w:val="zh-TW" w:eastAsia="zh-TW"/>
        </w:rPr>
        <w:t>我方为本项目提交的响应文件正本</w:t>
      </w:r>
      <w:r w:rsidRPr="00BF20D4">
        <w:rPr>
          <w:rFonts w:asciiTheme="minorEastAsia" w:eastAsiaTheme="minorEastAsia" w:hAnsiTheme="minorEastAsia" w:cs="宋体"/>
          <w:color w:val="000000" w:themeColor="text1"/>
          <w:kern w:val="2"/>
        </w:rPr>
        <w:t>壹</w:t>
      </w:r>
      <w:r w:rsidRPr="00BF20D4">
        <w:rPr>
          <w:rFonts w:asciiTheme="minorEastAsia" w:eastAsiaTheme="minorEastAsia" w:hAnsiTheme="minorEastAsia" w:cs="宋体"/>
          <w:color w:val="000000" w:themeColor="text1"/>
          <w:kern w:val="2"/>
          <w:lang w:val="zh-TW" w:eastAsia="zh-TW"/>
        </w:rPr>
        <w:t>份，副本</w:t>
      </w:r>
      <w:r w:rsidRPr="00BF20D4">
        <w:rPr>
          <w:rFonts w:asciiTheme="minorEastAsia" w:eastAsiaTheme="minorEastAsia" w:hAnsiTheme="minorEastAsia" w:cs="宋体"/>
          <w:color w:val="000000" w:themeColor="text1"/>
          <w:kern w:val="2"/>
        </w:rPr>
        <w:t>贰</w:t>
      </w:r>
      <w:r w:rsidRPr="00BF20D4">
        <w:rPr>
          <w:rFonts w:asciiTheme="minorEastAsia" w:eastAsiaTheme="minorEastAsia" w:hAnsiTheme="minorEastAsia" w:cs="宋体"/>
          <w:color w:val="000000" w:themeColor="text1"/>
          <w:kern w:val="2"/>
          <w:lang w:val="zh-TW" w:eastAsia="zh-TW"/>
        </w:rPr>
        <w:t>份，</w:t>
      </w:r>
      <w:r w:rsidRPr="00BF20D4">
        <w:rPr>
          <w:rFonts w:asciiTheme="minorEastAsia" w:eastAsiaTheme="minorEastAsia" w:hAnsiTheme="minorEastAsia" w:cs="宋体"/>
          <w:color w:val="000000" w:themeColor="text1"/>
          <w:kern w:val="2"/>
          <w:lang w:val="zh-TW"/>
        </w:rPr>
        <w:t>电子文档</w:t>
      </w:r>
      <w:r w:rsidRPr="00BF20D4">
        <w:rPr>
          <w:rFonts w:asciiTheme="minorEastAsia" w:eastAsiaTheme="minorEastAsia" w:hAnsiTheme="minorEastAsia" w:cs="宋体"/>
          <w:color w:val="000000" w:themeColor="text1"/>
          <w:kern w:val="2"/>
        </w:rPr>
        <w:t>壹</w:t>
      </w:r>
      <w:r w:rsidRPr="00BF20D4">
        <w:rPr>
          <w:rFonts w:asciiTheme="minorEastAsia" w:eastAsiaTheme="minorEastAsia" w:hAnsiTheme="minorEastAsia" w:cs="宋体"/>
          <w:color w:val="000000" w:themeColor="text1"/>
          <w:kern w:val="2"/>
          <w:lang w:val="zh-TW"/>
        </w:rPr>
        <w:t>份，</w:t>
      </w:r>
      <w:r w:rsidRPr="00BF20D4">
        <w:rPr>
          <w:rFonts w:asciiTheme="minorEastAsia" w:eastAsiaTheme="minorEastAsia" w:hAnsiTheme="minorEastAsia" w:cs="宋体"/>
          <w:color w:val="000000" w:themeColor="text1"/>
          <w:kern w:val="2"/>
          <w:lang w:val="zh-TW" w:eastAsia="zh-TW"/>
        </w:rPr>
        <w:t>用于磋商报价。</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7.</w:t>
      </w:r>
      <w:r w:rsidRPr="00BF20D4">
        <w:rPr>
          <w:rFonts w:asciiTheme="minorEastAsia" w:eastAsiaTheme="minorEastAsia" w:hAnsiTheme="minorEastAsia" w:cs="宋体"/>
          <w:color w:val="000000" w:themeColor="text1"/>
          <w:kern w:val="2"/>
          <w:lang w:val="zh-TW" w:eastAsia="zh-TW"/>
        </w:rPr>
        <w:t>我方愿意提供贵单位可能另外要求的，与磋商报价有关的文件资料，并保证我方已提供和将要提供的文件资料是真实、准确的。</w:t>
      </w:r>
    </w:p>
    <w:p w:rsidR="0004132A" w:rsidRPr="00BF20D4" w:rsidRDefault="00143D5D" w:rsidP="000F0927">
      <w:pPr>
        <w:pStyle w:val="a0"/>
        <w:spacing w:after="0"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8.</w:t>
      </w:r>
      <w:r w:rsidRPr="00BF20D4">
        <w:rPr>
          <w:rFonts w:asciiTheme="minorEastAsia" w:eastAsiaTheme="minorEastAsia" w:hAnsiTheme="minorEastAsia" w:cs="宋体"/>
          <w:color w:val="000000" w:themeColor="text1"/>
          <w:kern w:val="2"/>
          <w:lang w:val="zh-TW" w:eastAsia="zh-TW"/>
        </w:rPr>
        <w:t>同意按文件须知中关于不予退还项目保证金的规定。</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9.</w:t>
      </w:r>
      <w:r w:rsidRPr="00BF20D4">
        <w:rPr>
          <w:rFonts w:asciiTheme="minorEastAsia" w:eastAsiaTheme="minorEastAsia" w:hAnsiTheme="minorEastAsia" w:cs="宋体"/>
          <w:color w:val="000000" w:themeColor="text1"/>
          <w:lang w:val="zh-TW" w:eastAsia="zh-TW"/>
        </w:rPr>
        <w:t>如果我方成交，我方保证按照磋商文件的规定向贵方交纳成交服务费。</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kern w:val="2"/>
        </w:rPr>
      </w:pPr>
      <w:r w:rsidRPr="00BF20D4">
        <w:rPr>
          <w:rFonts w:asciiTheme="minorEastAsia" w:eastAsiaTheme="minorEastAsia" w:hAnsiTheme="minorEastAsia" w:cs="宋体"/>
          <w:color w:val="000000" w:themeColor="text1"/>
          <w:kern w:val="2"/>
        </w:rPr>
        <w:t>10.</w:t>
      </w:r>
      <w:r w:rsidRPr="00BF20D4">
        <w:rPr>
          <w:rFonts w:asciiTheme="minorEastAsia" w:eastAsiaTheme="minorEastAsia" w:hAnsiTheme="minorEastAsia" w:cs="宋体"/>
          <w:color w:val="000000" w:themeColor="text1"/>
          <w:kern w:val="2"/>
          <w:lang w:val="zh-TW" w:eastAsia="zh-TW"/>
        </w:rPr>
        <w:t>本次磋商，我方递交的响应文件有效期为</w:t>
      </w:r>
      <w:r w:rsidRPr="00BF20D4">
        <w:rPr>
          <w:rFonts w:asciiTheme="minorEastAsia" w:eastAsiaTheme="minorEastAsia" w:hAnsiTheme="minorEastAsia" w:cs="宋体"/>
          <w:color w:val="000000" w:themeColor="text1"/>
          <w:kern w:val="2"/>
        </w:rPr>
        <w:t>:</w:t>
      </w:r>
      <w:r w:rsidRPr="00BF20D4">
        <w:rPr>
          <w:rFonts w:asciiTheme="minorEastAsia" w:eastAsiaTheme="minorEastAsia" w:hAnsiTheme="minorEastAsia" w:cs="宋体"/>
          <w:color w:val="000000" w:themeColor="text1"/>
          <w:kern w:val="2"/>
          <w:lang w:val="zh-TW" w:eastAsia="zh-TW"/>
        </w:rPr>
        <w:t>递交磋商响应文件截止之日起</w:t>
      </w:r>
      <w:r w:rsidRPr="00BF20D4">
        <w:rPr>
          <w:rFonts w:asciiTheme="minorEastAsia" w:eastAsiaTheme="minorEastAsia" w:hAnsiTheme="minorEastAsia" w:cs="宋体"/>
          <w:color w:val="000000" w:themeColor="text1"/>
          <w:kern w:val="2"/>
        </w:rPr>
        <w:t>90</w:t>
      </w:r>
      <w:r w:rsidRPr="00BF20D4">
        <w:rPr>
          <w:rFonts w:asciiTheme="minorEastAsia" w:eastAsiaTheme="minorEastAsia" w:hAnsiTheme="minorEastAsia" w:cs="宋体"/>
          <w:color w:val="000000" w:themeColor="text1"/>
          <w:kern w:val="2"/>
          <w:lang w:val="zh-TW" w:eastAsia="zh-TW"/>
        </w:rPr>
        <w:t>天。</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w:t>
      </w:r>
      <w:r w:rsidRPr="00BF20D4">
        <w:rPr>
          <w:rFonts w:asciiTheme="minorEastAsia" w:eastAsiaTheme="minorEastAsia" w:hAnsiTheme="minorEastAsia" w:cs="宋体"/>
          <w:color w:val="000000" w:themeColor="text1"/>
        </w:rPr>
        <w:t>XXXXXXXXXXXXXXX</w:t>
      </w:r>
      <w:r w:rsidRPr="00BF20D4">
        <w:rPr>
          <w:rFonts w:asciiTheme="minorEastAsia" w:eastAsiaTheme="minorEastAsia" w:hAnsiTheme="minorEastAsia" w:cs="宋体"/>
          <w:color w:val="000000" w:themeColor="text1"/>
          <w:lang w:val="zh-TW" w:eastAsia="zh-TW"/>
        </w:rPr>
        <w:t>（公章）</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地址：</w:t>
      </w:r>
      <w:r w:rsidRPr="00BF20D4">
        <w:rPr>
          <w:rFonts w:asciiTheme="minorEastAsia" w:eastAsiaTheme="minorEastAsia" w:hAnsiTheme="minorEastAsia" w:cs="宋体"/>
          <w:color w:val="000000" w:themeColor="text1"/>
        </w:rPr>
        <w:t>XXXXXXXXXXXXXXXXXXX</w:t>
      </w:r>
      <w:r w:rsidRPr="00BF20D4">
        <w:rPr>
          <w:rFonts w:asciiTheme="minorEastAsia" w:eastAsiaTheme="minorEastAsia" w:hAnsiTheme="minorEastAsia" w:cs="宋体"/>
          <w:color w:val="000000" w:themeColor="text1"/>
          <w:lang w:val="zh-TW" w:eastAsia="zh-TW"/>
        </w:rPr>
        <w:t>；</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电话：</w:t>
      </w:r>
      <w:r w:rsidRPr="00BF20D4">
        <w:rPr>
          <w:rFonts w:asciiTheme="minorEastAsia" w:eastAsiaTheme="minorEastAsia" w:hAnsiTheme="minorEastAsia" w:cs="宋体"/>
          <w:color w:val="000000" w:themeColor="text1"/>
        </w:rPr>
        <w:t>XXXXXXXXXXXXXXXXX</w:t>
      </w:r>
      <w:r w:rsidRPr="00BF20D4">
        <w:rPr>
          <w:rFonts w:asciiTheme="minorEastAsia" w:eastAsiaTheme="minorEastAsia" w:hAnsiTheme="minorEastAsia" w:cs="宋体"/>
          <w:color w:val="000000" w:themeColor="text1"/>
          <w:lang w:val="zh-TW" w:eastAsia="zh-TW"/>
        </w:rPr>
        <w:t>；</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传真：</w:t>
      </w:r>
      <w:r w:rsidRPr="00BF20D4">
        <w:rPr>
          <w:rFonts w:asciiTheme="minorEastAsia" w:eastAsiaTheme="minorEastAsia" w:hAnsiTheme="minorEastAsia" w:cs="宋体"/>
          <w:color w:val="000000" w:themeColor="text1"/>
        </w:rPr>
        <w:t>XXXXXXXXXXXXXXXXXX</w:t>
      </w:r>
      <w:r w:rsidRPr="00BF20D4">
        <w:rPr>
          <w:rFonts w:asciiTheme="minorEastAsia" w:eastAsiaTheme="minorEastAsia" w:hAnsiTheme="minorEastAsia" w:cs="宋体"/>
          <w:color w:val="000000" w:themeColor="text1"/>
          <w:lang w:val="zh-TW" w:eastAsia="zh-TW"/>
        </w:rPr>
        <w:t>；</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邮政编码：</w:t>
      </w:r>
      <w:r w:rsidRPr="00BF20D4">
        <w:rPr>
          <w:rFonts w:asciiTheme="minorEastAsia" w:eastAsiaTheme="minorEastAsia" w:hAnsiTheme="minorEastAsia" w:cs="宋体"/>
          <w:color w:val="000000" w:themeColor="text1"/>
        </w:rPr>
        <w:t>XXXXXXXXXXXXXXX</w:t>
      </w:r>
      <w:r w:rsidRPr="00BF20D4">
        <w:rPr>
          <w:rFonts w:asciiTheme="minorEastAsia" w:eastAsiaTheme="minorEastAsia" w:hAnsiTheme="minorEastAsia" w:cs="宋体"/>
          <w:color w:val="000000" w:themeColor="text1"/>
          <w:lang w:val="zh-TW" w:eastAsia="zh-TW"/>
        </w:rPr>
        <w:t>。</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EF4910">
      <w:pPr>
        <w:pStyle w:val="Afd"/>
        <w:spacing w:line="276" w:lineRule="auto"/>
        <w:ind w:firstLineChars="141" w:firstLine="338"/>
        <w:rPr>
          <w:rFonts w:asciiTheme="minorEastAsia" w:eastAsiaTheme="minorEastAsia" w:hAnsiTheme="minorEastAsia" w:cs="宋体" w:hint="default"/>
          <w:color w:val="000000" w:themeColor="text1"/>
          <w:u w:val="single"/>
          <w:lang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7" w:name="_Toc529356221"/>
      <w:r w:rsidRPr="00BF20D4">
        <w:rPr>
          <w:rFonts w:asciiTheme="minorEastAsia" w:eastAsiaTheme="minorEastAsia" w:hAnsiTheme="minorEastAsia" w:hint="eastAsia"/>
          <w:color w:val="000000" w:themeColor="text1"/>
          <w:sz w:val="22"/>
          <w:szCs w:val="21"/>
        </w:rPr>
        <w:lastRenderedPageBreak/>
        <w:t>格式2-2</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rPr>
      </w:pPr>
      <w:r w:rsidRPr="00BF20D4">
        <w:rPr>
          <w:rFonts w:asciiTheme="minorEastAsia" w:eastAsiaTheme="minorEastAsia" w:hAnsiTheme="minorEastAsia" w:cs="宋体" w:hint="eastAsia"/>
          <w:i w:val="0"/>
          <w:iCs w:val="0"/>
          <w:color w:val="000000" w:themeColor="text1"/>
          <w:szCs w:val="24"/>
        </w:rPr>
        <w:t>二</w:t>
      </w:r>
      <w:r w:rsidRPr="00BF20D4">
        <w:rPr>
          <w:rFonts w:asciiTheme="minorEastAsia" w:eastAsiaTheme="minorEastAsia" w:hAnsiTheme="minorEastAsia" w:cs="宋体"/>
          <w:i w:val="0"/>
          <w:iCs w:val="0"/>
          <w:color w:val="000000" w:themeColor="text1"/>
          <w:szCs w:val="24"/>
          <w:lang w:val="zh-TW" w:eastAsia="zh-TW"/>
        </w:rPr>
        <w:t>、供应商</w:t>
      </w:r>
      <w:r w:rsidRPr="00BF20D4">
        <w:rPr>
          <w:rFonts w:asciiTheme="minorEastAsia" w:eastAsiaTheme="minorEastAsia" w:hAnsiTheme="minorEastAsia" w:cs="宋体" w:hint="eastAsia"/>
          <w:i w:val="0"/>
          <w:iCs w:val="0"/>
          <w:color w:val="000000" w:themeColor="text1"/>
          <w:szCs w:val="24"/>
        </w:rPr>
        <w:t>基本情况表</w:t>
      </w:r>
    </w:p>
    <w:tbl>
      <w:tblPr>
        <w:tblW w:w="8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496"/>
        <w:gridCol w:w="876"/>
        <w:gridCol w:w="1104"/>
        <w:gridCol w:w="1164"/>
        <w:gridCol w:w="1248"/>
        <w:gridCol w:w="1500"/>
        <w:gridCol w:w="960"/>
      </w:tblGrid>
      <w:tr w:rsidR="00BF20D4" w:rsidRPr="00BF20D4">
        <w:trPr>
          <w:trHeight w:val="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供应商名称</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13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注册地址</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邮政编码</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20"/>
          <w:jc w:val="center"/>
        </w:trPr>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联系方式</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联系人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联系电话</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20"/>
          <w:jc w:val="center"/>
        </w:trPr>
        <w:tc>
          <w:tcPr>
            <w:tcW w:w="1496"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传真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网址</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38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组织结构</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法定代表人</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姓名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技术职称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联系电话</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技术负责人</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姓名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技术职称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联系电话</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成立时间</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48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员工总人数：</w:t>
            </w:r>
          </w:p>
        </w:tc>
      </w:tr>
      <w:tr w:rsidR="00BF20D4" w:rsidRPr="00BF20D4">
        <w:trPr>
          <w:trHeight w:val="48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企业资质等级</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其中</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项目经理</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62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营业执照号</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高级职称人员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63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注册资金</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中级职称人员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69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开户银行</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初级职称人员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账号</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技工</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582"/>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经营范围</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r w:rsidR="00BF20D4" w:rsidRPr="00BF20D4">
        <w:trPr>
          <w:trHeight w:val="54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kern w:val="2"/>
                <w:sz w:val="21"/>
                <w:szCs w:val="21"/>
                <w:lang w:val="zh-TW" w:eastAsia="zh-TW"/>
              </w:rPr>
              <w:t>备注</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b/>
                <w:bCs/>
                <w:color w:val="000000" w:themeColor="text1"/>
                <w:sz w:val="21"/>
                <w:szCs w:val="21"/>
              </w:rPr>
            </w:pPr>
          </w:p>
        </w:tc>
      </w:tr>
    </w:tbl>
    <w:p w:rsidR="0004132A" w:rsidRPr="00BF20D4" w:rsidRDefault="00143D5D" w:rsidP="000F0927">
      <w:pPr>
        <w:pStyle w:val="Afd"/>
        <w:spacing w:line="360" w:lineRule="auto"/>
        <w:ind w:firstLineChars="161" w:firstLine="339"/>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b/>
          <w:bCs/>
          <w:color w:val="000000" w:themeColor="text1"/>
          <w:sz w:val="21"/>
          <w:szCs w:val="21"/>
          <w:lang w:val="zh-TW" w:eastAsia="zh-TW"/>
        </w:rPr>
        <w:t>注：事业单位、其他组织及自然人磋商根据实际情况据实填写此表，若未填报完善不影响磋商资质及效力；空白项</w:t>
      </w:r>
      <w:r w:rsidRPr="00BF20D4">
        <w:rPr>
          <w:rFonts w:asciiTheme="minorEastAsia" w:eastAsiaTheme="minorEastAsia" w:hAnsiTheme="minorEastAsia" w:cs="宋体"/>
          <w:b/>
          <w:bCs/>
          <w:color w:val="000000" w:themeColor="text1"/>
          <w:sz w:val="21"/>
          <w:szCs w:val="21"/>
        </w:rPr>
        <w:t>可</w:t>
      </w:r>
      <w:r w:rsidRPr="00BF20D4">
        <w:rPr>
          <w:rFonts w:asciiTheme="minorEastAsia" w:eastAsiaTheme="minorEastAsia" w:hAnsiTheme="minorEastAsia" w:cs="宋体"/>
          <w:b/>
          <w:bCs/>
          <w:color w:val="000000" w:themeColor="text1"/>
          <w:sz w:val="21"/>
          <w:szCs w:val="21"/>
          <w:lang w:val="zh-TW" w:eastAsia="zh-TW"/>
        </w:rPr>
        <w:t>用“/”填写</w:t>
      </w:r>
      <w:r w:rsidRPr="00BF20D4">
        <w:rPr>
          <w:rFonts w:asciiTheme="minorEastAsia" w:eastAsiaTheme="minorEastAsia" w:hAnsiTheme="minorEastAsia" w:cs="宋体"/>
          <w:b/>
          <w:bCs/>
          <w:color w:val="000000" w:themeColor="text1"/>
          <w:sz w:val="21"/>
          <w:szCs w:val="21"/>
          <w:lang w:val="zh-TW"/>
        </w:rPr>
        <w:t>。</w:t>
      </w:r>
    </w:p>
    <w:p w:rsidR="0004132A" w:rsidRPr="00BF20D4" w:rsidRDefault="0004132A" w:rsidP="000F0927">
      <w:pPr>
        <w:pStyle w:val="Afd"/>
        <w:spacing w:line="360" w:lineRule="auto"/>
        <w:ind w:firstLineChars="141" w:firstLine="338"/>
        <w:rPr>
          <w:rFonts w:asciiTheme="minorEastAsia" w:eastAsiaTheme="minorEastAsia" w:hAnsiTheme="minorEastAsia" w:cs="宋体" w:hint="default"/>
          <w:color w:val="000000" w:themeColor="text1"/>
          <w:lang w:val="zh-TW"/>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1"/>
        <w:spacing w:before="0" w:after="0"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lang w:val="zh-TW" w:eastAsia="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color w:val="000000" w:themeColor="text1"/>
          <w:sz w:val="24"/>
          <w:szCs w:val="24"/>
          <w:lang w:val="zh-TW" w:eastAsia="zh-TW"/>
        </w:rPr>
        <w:t>或授权代表（签字或盖章）</w:t>
      </w: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日期：XXXX</w:t>
      </w:r>
      <w:r w:rsidRPr="00BF20D4">
        <w:rPr>
          <w:rFonts w:asciiTheme="minorEastAsia" w:eastAsiaTheme="minorEastAsia" w:hAnsiTheme="minorEastAsia" w:cs="宋体"/>
          <w:color w:val="000000" w:themeColor="text1"/>
          <w:lang w:val="zh-TW" w:eastAsia="zh-TW"/>
        </w:rPr>
        <w:t>年</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日</w:t>
      </w:r>
    </w:p>
    <w:p w:rsidR="0004132A" w:rsidRPr="00BF20D4" w:rsidRDefault="0004132A"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sectPr w:rsidR="0004132A" w:rsidRPr="00BF20D4">
          <w:headerReference w:type="default" r:id="rId20"/>
          <w:footerReference w:type="default" r:id="rId21"/>
          <w:pgSz w:w="11900" w:h="16840"/>
          <w:pgMar w:top="1440" w:right="1800" w:bottom="1440" w:left="1800" w:header="1191" w:footer="1474" w:gutter="0"/>
          <w:cols w:space="720"/>
          <w:docGrid w:linePitch="462"/>
        </w:sectPr>
      </w:pP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格式2-3</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三</w:t>
      </w:r>
      <w:r w:rsidRPr="00BF20D4">
        <w:rPr>
          <w:rFonts w:asciiTheme="minorEastAsia" w:eastAsiaTheme="minorEastAsia" w:hAnsiTheme="minorEastAsia" w:cs="宋体"/>
          <w:i w:val="0"/>
          <w:iCs w:val="0"/>
          <w:color w:val="000000" w:themeColor="text1"/>
          <w:szCs w:val="24"/>
          <w:lang w:val="zh-TW" w:eastAsia="zh-TW"/>
        </w:rPr>
        <w:t>、报价</w:t>
      </w:r>
      <w:r w:rsidRPr="00BF20D4">
        <w:rPr>
          <w:rFonts w:asciiTheme="minorEastAsia" w:eastAsiaTheme="minorEastAsia" w:hAnsiTheme="minorEastAsia" w:cs="宋体" w:hint="eastAsia"/>
          <w:i w:val="0"/>
          <w:iCs w:val="0"/>
          <w:color w:val="000000" w:themeColor="text1"/>
          <w:szCs w:val="24"/>
        </w:rPr>
        <w:t>一览</w:t>
      </w:r>
      <w:r w:rsidRPr="00BF20D4">
        <w:rPr>
          <w:rFonts w:asciiTheme="minorEastAsia" w:eastAsiaTheme="minorEastAsia" w:hAnsiTheme="minorEastAsia" w:cs="宋体"/>
          <w:i w:val="0"/>
          <w:iCs w:val="0"/>
          <w:color w:val="000000" w:themeColor="text1"/>
          <w:szCs w:val="24"/>
          <w:lang w:val="zh-TW" w:eastAsia="zh-TW"/>
        </w:rPr>
        <w:t>表</w:t>
      </w:r>
      <w:bookmarkEnd w:id="37"/>
    </w:p>
    <w:p w:rsidR="0004132A" w:rsidRPr="00BF20D4" w:rsidRDefault="0004132A" w:rsidP="000F0927">
      <w:pPr>
        <w:spacing w:line="360" w:lineRule="auto"/>
        <w:rPr>
          <w:rFonts w:asciiTheme="minorEastAsia" w:eastAsiaTheme="minorEastAsia" w:hAnsiTheme="minorEastAsia"/>
          <w:color w:val="000000" w:themeColor="text1"/>
          <w:lang w:val="zh-TW" w:eastAsia="zh-TW"/>
        </w:rPr>
      </w:pPr>
    </w:p>
    <w:p w:rsidR="0004132A" w:rsidRPr="00BF20D4" w:rsidRDefault="00143D5D" w:rsidP="000F0927">
      <w:pPr>
        <w:pStyle w:val="a0"/>
        <w:spacing w:after="0" w:line="360" w:lineRule="auto"/>
        <w:rPr>
          <w:rFonts w:asciiTheme="minorEastAsia" w:eastAsiaTheme="minorEastAsia" w:hAnsiTheme="minorEastAsia" w:hint="default"/>
          <w:color w:val="000000" w:themeColor="text1"/>
          <w:lang w:val="zh-TW" w:eastAsia="zh-TW"/>
        </w:rPr>
      </w:pPr>
      <w:r w:rsidRPr="00BF20D4">
        <w:rPr>
          <w:rFonts w:asciiTheme="minorEastAsia" w:eastAsiaTheme="minorEastAsia" w:hAnsiTheme="minorEastAsia"/>
          <w:color w:val="000000" w:themeColor="text1"/>
          <w:lang w:val="zh-TW" w:eastAsia="zh-TW"/>
        </w:rPr>
        <w:t>项目名称：XXXXXXX</w:t>
      </w:r>
    </w:p>
    <w:p w:rsidR="0004132A" w:rsidRPr="00BF20D4" w:rsidRDefault="00143D5D" w:rsidP="000F0927">
      <w:pPr>
        <w:pStyle w:val="a0"/>
        <w:spacing w:after="0" w:line="360" w:lineRule="auto"/>
        <w:rPr>
          <w:rFonts w:asciiTheme="minorEastAsia" w:eastAsiaTheme="minorEastAsia" w:hAnsiTheme="minorEastAsia" w:hint="default"/>
          <w:color w:val="000000" w:themeColor="text1"/>
          <w:lang w:val="zh-TW" w:eastAsia="zh-TW"/>
        </w:rPr>
      </w:pPr>
      <w:r w:rsidRPr="00BF20D4">
        <w:rPr>
          <w:rFonts w:asciiTheme="minorEastAsia" w:eastAsiaTheme="minorEastAsia" w:hAnsiTheme="minorEastAsia"/>
          <w:color w:val="000000" w:themeColor="text1"/>
          <w:lang w:val="zh-TW" w:eastAsia="zh-TW"/>
        </w:rPr>
        <w:t>项目编号：XXXXXXX</w:t>
      </w:r>
    </w:p>
    <w:tbl>
      <w:tblPr>
        <w:tblpPr w:leftFromText="180" w:rightFromText="180" w:vertAnchor="text" w:horzAnchor="margin" w:tblpXSpec="center" w:tblpY="148"/>
        <w:tblW w:w="78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30"/>
        <w:gridCol w:w="3508"/>
        <w:gridCol w:w="1995"/>
        <w:gridCol w:w="1147"/>
      </w:tblGrid>
      <w:tr w:rsidR="00BF20D4" w:rsidRPr="00BF20D4">
        <w:trPr>
          <w:trHeight w:val="851"/>
        </w:trPr>
        <w:tc>
          <w:tcPr>
            <w:tcW w:w="1230" w:type="dxa"/>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lang w:eastAsia="en-US"/>
              </w:rPr>
            </w:pPr>
            <w:r w:rsidRPr="00BF20D4">
              <w:rPr>
                <w:rFonts w:asciiTheme="minorEastAsia" w:eastAsiaTheme="minorEastAsia" w:hAnsiTheme="minorEastAsia"/>
                <w:b/>
                <w:bCs/>
                <w:color w:val="000000" w:themeColor="text1"/>
                <w:sz w:val="22"/>
                <w:szCs w:val="22"/>
                <w:lang w:eastAsia="en-US"/>
              </w:rPr>
              <w:t>序号</w:t>
            </w:r>
          </w:p>
        </w:tc>
        <w:tc>
          <w:tcPr>
            <w:tcW w:w="3508"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bCs w:val="0"/>
                <w:color w:val="000000" w:themeColor="text1"/>
                <w:kern w:val="0"/>
                <w:sz w:val="22"/>
                <w:szCs w:val="22"/>
                <w:lang w:eastAsia="en-US"/>
              </w:rPr>
            </w:pPr>
            <w:r w:rsidRPr="00BF20D4">
              <w:rPr>
                <w:rFonts w:asciiTheme="minorEastAsia" w:eastAsiaTheme="minorEastAsia" w:hAnsiTheme="minorEastAsia" w:cs="Arial Unicode MS" w:hint="eastAsia"/>
                <w:bCs w:val="0"/>
                <w:color w:val="000000" w:themeColor="text1"/>
                <w:kern w:val="0"/>
                <w:sz w:val="22"/>
                <w:szCs w:val="22"/>
              </w:rPr>
              <w:t>服务内容</w:t>
            </w:r>
          </w:p>
        </w:tc>
        <w:tc>
          <w:tcPr>
            <w:tcW w:w="1995"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bCs w:val="0"/>
                <w:color w:val="000000" w:themeColor="text1"/>
                <w:kern w:val="0"/>
                <w:sz w:val="22"/>
                <w:szCs w:val="22"/>
              </w:rPr>
            </w:pPr>
            <w:r w:rsidRPr="00BF20D4">
              <w:rPr>
                <w:rFonts w:asciiTheme="minorEastAsia" w:eastAsiaTheme="minorEastAsia" w:hAnsiTheme="minorEastAsia" w:cs="Arial Unicode MS" w:hint="eastAsia"/>
                <w:bCs w:val="0"/>
                <w:color w:val="000000" w:themeColor="text1"/>
                <w:kern w:val="0"/>
                <w:sz w:val="22"/>
                <w:szCs w:val="22"/>
              </w:rPr>
              <w:t>报价（万元）</w:t>
            </w:r>
          </w:p>
        </w:tc>
        <w:tc>
          <w:tcPr>
            <w:tcW w:w="1147"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bCs w:val="0"/>
                <w:color w:val="000000" w:themeColor="text1"/>
                <w:kern w:val="0"/>
                <w:sz w:val="22"/>
                <w:szCs w:val="22"/>
                <w:lang w:eastAsia="en-US"/>
              </w:rPr>
            </w:pPr>
            <w:r w:rsidRPr="00BF20D4">
              <w:rPr>
                <w:rFonts w:asciiTheme="minorEastAsia" w:eastAsiaTheme="minorEastAsia" w:hAnsiTheme="minorEastAsia" w:cs="Arial Unicode MS" w:hint="eastAsia"/>
                <w:bCs w:val="0"/>
                <w:color w:val="000000" w:themeColor="text1"/>
                <w:kern w:val="0"/>
                <w:sz w:val="22"/>
                <w:szCs w:val="22"/>
                <w:lang w:eastAsia="en-US"/>
              </w:rPr>
              <w:t>备注</w:t>
            </w:r>
          </w:p>
        </w:tc>
      </w:tr>
      <w:tr w:rsidR="00BF20D4" w:rsidRPr="00BF20D4">
        <w:trPr>
          <w:trHeight w:val="851"/>
        </w:trPr>
        <w:tc>
          <w:tcPr>
            <w:tcW w:w="1230"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color w:val="000000" w:themeColor="text1"/>
                <w:kern w:val="0"/>
                <w:sz w:val="22"/>
                <w:szCs w:val="22"/>
                <w:lang w:eastAsia="en-US"/>
              </w:rPr>
            </w:pPr>
            <w:r w:rsidRPr="00BF20D4">
              <w:rPr>
                <w:rFonts w:asciiTheme="minorEastAsia" w:eastAsiaTheme="minorEastAsia" w:hAnsiTheme="minorEastAsia" w:cs="Arial Unicode MS" w:hint="eastAsia"/>
                <w:color w:val="000000" w:themeColor="text1"/>
                <w:kern w:val="0"/>
                <w:sz w:val="22"/>
                <w:szCs w:val="22"/>
                <w:lang w:eastAsia="en-US"/>
              </w:rPr>
              <w:t>1</w:t>
            </w:r>
          </w:p>
        </w:tc>
        <w:tc>
          <w:tcPr>
            <w:tcW w:w="3508"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rPr>
            </w:pPr>
          </w:p>
        </w:tc>
        <w:tc>
          <w:tcPr>
            <w:tcW w:w="1995"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Cs w:val="0"/>
                <w:color w:val="000000" w:themeColor="text1"/>
                <w:kern w:val="0"/>
                <w:sz w:val="24"/>
                <w:szCs w:val="24"/>
              </w:rPr>
            </w:pPr>
          </w:p>
        </w:tc>
        <w:tc>
          <w:tcPr>
            <w:tcW w:w="1147"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rPr>
            </w:pPr>
          </w:p>
        </w:tc>
      </w:tr>
      <w:tr w:rsidR="00BF20D4" w:rsidRPr="00BF20D4">
        <w:trPr>
          <w:trHeight w:val="851"/>
        </w:trPr>
        <w:tc>
          <w:tcPr>
            <w:tcW w:w="1230"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color w:val="000000" w:themeColor="text1"/>
                <w:kern w:val="0"/>
                <w:sz w:val="22"/>
                <w:szCs w:val="22"/>
                <w:lang w:eastAsia="en-US"/>
              </w:rPr>
            </w:pPr>
            <w:r w:rsidRPr="00BF20D4">
              <w:rPr>
                <w:rFonts w:asciiTheme="minorEastAsia" w:eastAsiaTheme="minorEastAsia" w:hAnsiTheme="minorEastAsia" w:cs="Arial Unicode MS" w:hint="eastAsia"/>
                <w:color w:val="000000" w:themeColor="text1"/>
                <w:kern w:val="0"/>
                <w:sz w:val="22"/>
                <w:szCs w:val="22"/>
                <w:lang w:eastAsia="en-US"/>
              </w:rPr>
              <w:t>…</w:t>
            </w:r>
          </w:p>
        </w:tc>
        <w:tc>
          <w:tcPr>
            <w:tcW w:w="3508"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995"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147"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r>
      <w:tr w:rsidR="00BF20D4" w:rsidRPr="00BF20D4">
        <w:trPr>
          <w:trHeight w:val="851"/>
        </w:trPr>
        <w:tc>
          <w:tcPr>
            <w:tcW w:w="1230"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color w:val="000000" w:themeColor="text1"/>
                <w:kern w:val="0"/>
                <w:sz w:val="22"/>
                <w:szCs w:val="22"/>
                <w:lang w:eastAsia="en-US"/>
              </w:rPr>
            </w:pPr>
            <w:r w:rsidRPr="00BF20D4">
              <w:rPr>
                <w:rFonts w:asciiTheme="minorEastAsia" w:eastAsiaTheme="minorEastAsia" w:hAnsiTheme="minorEastAsia" w:cs="Arial Unicode MS" w:hint="eastAsia"/>
                <w:color w:val="000000" w:themeColor="text1"/>
                <w:kern w:val="0"/>
                <w:sz w:val="22"/>
                <w:szCs w:val="22"/>
                <w:lang w:eastAsia="en-US"/>
              </w:rPr>
              <w:t>…</w:t>
            </w:r>
          </w:p>
        </w:tc>
        <w:tc>
          <w:tcPr>
            <w:tcW w:w="3508"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995"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147"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r>
      <w:tr w:rsidR="00BF20D4" w:rsidRPr="00BF20D4">
        <w:trPr>
          <w:trHeight w:val="851"/>
        </w:trPr>
        <w:tc>
          <w:tcPr>
            <w:tcW w:w="7880" w:type="dxa"/>
            <w:gridSpan w:val="4"/>
            <w:vAlign w:val="center"/>
          </w:tcPr>
          <w:p w:rsidR="0004132A" w:rsidRPr="00BF20D4" w:rsidRDefault="00143D5D" w:rsidP="000F0927">
            <w:pPr>
              <w:pStyle w:val="1"/>
              <w:spacing w:before="0" w:after="0" w:line="360" w:lineRule="auto"/>
              <w:rPr>
                <w:rFonts w:asciiTheme="minorEastAsia" w:eastAsiaTheme="minorEastAsia" w:hAnsiTheme="minorEastAsia" w:cs="Arial Unicode MS"/>
                <w:b w:val="0"/>
                <w:bCs w:val="0"/>
                <w:color w:val="000000" w:themeColor="text1"/>
                <w:kern w:val="0"/>
                <w:sz w:val="24"/>
                <w:szCs w:val="24"/>
              </w:rPr>
            </w:pPr>
            <w:r w:rsidRPr="00BF20D4">
              <w:rPr>
                <w:rFonts w:asciiTheme="minorEastAsia" w:eastAsiaTheme="minorEastAsia" w:hAnsiTheme="minorEastAsia" w:cs="Arial Unicode MS" w:hint="eastAsia"/>
                <w:b w:val="0"/>
                <w:bCs w:val="0"/>
                <w:color w:val="000000" w:themeColor="text1"/>
                <w:kern w:val="0"/>
                <w:sz w:val="24"/>
                <w:szCs w:val="24"/>
              </w:rPr>
              <w:t>报价合计（万元）：</w:t>
            </w:r>
          </w:p>
          <w:p w:rsidR="0004132A" w:rsidRPr="00BF20D4" w:rsidRDefault="00143D5D" w:rsidP="000F0927">
            <w:pPr>
              <w:pStyle w:val="1"/>
              <w:spacing w:before="0" w:after="0" w:line="360" w:lineRule="auto"/>
              <w:rPr>
                <w:rFonts w:asciiTheme="minorEastAsia" w:eastAsiaTheme="minorEastAsia" w:hAnsiTheme="minorEastAsia"/>
                <w:color w:val="000000" w:themeColor="text1"/>
              </w:rPr>
            </w:pPr>
            <w:r w:rsidRPr="00BF20D4">
              <w:rPr>
                <w:rFonts w:asciiTheme="minorEastAsia" w:eastAsiaTheme="minorEastAsia" w:hAnsiTheme="minorEastAsia" w:cs="Arial Unicode MS" w:hint="eastAsia"/>
                <w:b w:val="0"/>
                <w:bCs w:val="0"/>
                <w:color w:val="000000" w:themeColor="text1"/>
                <w:kern w:val="0"/>
                <w:sz w:val="24"/>
                <w:szCs w:val="24"/>
              </w:rPr>
              <w:t>大写：</w:t>
            </w:r>
          </w:p>
        </w:tc>
      </w:tr>
    </w:tbl>
    <w:p w:rsidR="0004132A" w:rsidRPr="00BF20D4" w:rsidRDefault="0004132A" w:rsidP="000F0927">
      <w:pPr>
        <w:pStyle w:val="Afd"/>
        <w:spacing w:line="360" w:lineRule="auto"/>
        <w:rPr>
          <w:rFonts w:asciiTheme="minorEastAsia" w:eastAsiaTheme="minorEastAsia" w:hAnsiTheme="minorEastAsia" w:cs="宋体" w:hint="default"/>
          <w:color w:val="000000" w:themeColor="text1"/>
          <w:lang w:val="zh-TW"/>
        </w:rPr>
      </w:pPr>
    </w:p>
    <w:p w:rsidR="0004132A" w:rsidRPr="00BF20D4" w:rsidRDefault="00143D5D" w:rsidP="000F0927">
      <w:pPr>
        <w:pStyle w:val="Afd"/>
        <w:spacing w:line="360" w:lineRule="auto"/>
        <w:ind w:firstLineChars="141"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lang w:val="zh-TW" w:eastAsia="zh-TW"/>
        </w:rPr>
        <w:t>注</w:t>
      </w:r>
      <w:r w:rsidRPr="00BF20D4">
        <w:rPr>
          <w:rFonts w:asciiTheme="minorEastAsia" w:eastAsiaTheme="minorEastAsia" w:hAnsiTheme="minorEastAsia" w:cs="宋体"/>
          <w:b/>
          <w:bCs/>
          <w:color w:val="000000" w:themeColor="text1"/>
        </w:rPr>
        <w:t>:</w:t>
      </w:r>
      <w:r w:rsidRPr="00BF20D4">
        <w:rPr>
          <w:rFonts w:asciiTheme="minorEastAsia" w:eastAsiaTheme="minorEastAsia" w:hAnsiTheme="minorEastAsia" w:cs="宋体"/>
          <w:b/>
          <w:bCs/>
          <w:color w:val="000000" w:themeColor="text1"/>
          <w:lang w:val="zh-TW" w:eastAsia="zh-TW"/>
        </w:rPr>
        <w:t>所有报价均用人民币表示</w:t>
      </w:r>
      <w:r w:rsidRPr="00BF20D4">
        <w:rPr>
          <w:rFonts w:asciiTheme="minorEastAsia" w:eastAsiaTheme="minorEastAsia" w:hAnsiTheme="minorEastAsia" w:cs="宋体"/>
          <w:b/>
          <w:bCs/>
          <w:color w:val="000000" w:themeColor="text1"/>
        </w:rPr>
        <w:t>,</w:t>
      </w:r>
      <w:r w:rsidRPr="00BF20D4">
        <w:rPr>
          <w:rFonts w:asciiTheme="minorEastAsia" w:eastAsiaTheme="minorEastAsia" w:hAnsiTheme="minorEastAsia" w:cs="宋体"/>
          <w:b/>
          <w:bCs/>
          <w:color w:val="000000" w:themeColor="text1"/>
          <w:lang w:val="zh-TW" w:eastAsia="zh-TW"/>
        </w:rPr>
        <w:t>所报价格是履行合同的固定价格。报价应为是供应商响应采购项目要求的全部工作内容的价格体现，</w:t>
      </w:r>
      <w:r w:rsidRPr="00BF20D4">
        <w:rPr>
          <w:rFonts w:asciiTheme="minorEastAsia" w:eastAsiaTheme="minorEastAsia" w:hAnsiTheme="minorEastAsia" w:cs="宋体"/>
          <w:b/>
          <w:bCs/>
          <w:color w:val="000000" w:themeColor="text1"/>
          <w:lang w:val="zh-TW"/>
        </w:rPr>
        <w:t>包括</w:t>
      </w:r>
      <w:r w:rsidRPr="00BF20D4">
        <w:rPr>
          <w:rFonts w:asciiTheme="minorEastAsia" w:eastAsiaTheme="minorEastAsia" w:hAnsiTheme="minorEastAsia" w:cs="宋体"/>
          <w:b/>
          <w:bCs/>
          <w:color w:val="000000" w:themeColor="text1"/>
          <w:lang w:val="zh-TW" w:eastAsia="zh-TW"/>
        </w:rPr>
        <w:t>人工费、各类保险费、福利费、加班费、通讯费、利润、规费和税金、验收费、评审费等完成本项目所有工作的各项费用。</w:t>
      </w:r>
    </w:p>
    <w:p w:rsidR="0004132A" w:rsidRPr="00BF20D4" w:rsidRDefault="0004132A" w:rsidP="000F0927">
      <w:pPr>
        <w:pStyle w:val="Afd"/>
        <w:spacing w:line="360" w:lineRule="auto"/>
        <w:ind w:firstLineChars="141" w:firstLine="338"/>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供应商名称（单位公章）：XXXXXXX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lang w:eastAsia="zh-TW"/>
        </w:rPr>
      </w:pPr>
      <w:r w:rsidRPr="00BF20D4">
        <w:rPr>
          <w:rFonts w:asciiTheme="minorEastAsia" w:eastAsiaTheme="minorEastAsia" w:hAnsiTheme="minorEastAsia" w:cs="Arial Unicode MS"/>
          <w:color w:val="000000" w:themeColor="text1"/>
          <w:sz w:val="24"/>
          <w:szCs w:val="24"/>
          <w:lang w:eastAsia="zh-TW"/>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8" w:name="_Toc529356222"/>
      <w:r w:rsidRPr="00BF20D4">
        <w:rPr>
          <w:rFonts w:asciiTheme="minorEastAsia" w:eastAsiaTheme="minorEastAsia" w:hAnsiTheme="minorEastAsia" w:hint="eastAsia"/>
          <w:color w:val="000000" w:themeColor="text1"/>
          <w:sz w:val="22"/>
          <w:szCs w:val="21"/>
        </w:rPr>
        <w:lastRenderedPageBreak/>
        <w:t>格式2-4</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四</w:t>
      </w:r>
      <w:r w:rsidRPr="00BF20D4">
        <w:rPr>
          <w:rFonts w:asciiTheme="minorEastAsia" w:eastAsiaTheme="minorEastAsia" w:hAnsiTheme="minorEastAsia" w:cs="宋体"/>
          <w:i w:val="0"/>
          <w:iCs w:val="0"/>
          <w:color w:val="000000" w:themeColor="text1"/>
          <w:szCs w:val="24"/>
          <w:lang w:val="zh-TW" w:eastAsia="zh-TW"/>
        </w:rPr>
        <w:t>、分项报价明细表</w:t>
      </w:r>
      <w:bookmarkEnd w:id="38"/>
    </w:p>
    <w:p w:rsidR="0004132A" w:rsidRPr="00BF20D4" w:rsidRDefault="0004132A" w:rsidP="000F0927">
      <w:pPr>
        <w:pStyle w:val="Afd"/>
        <w:spacing w:line="360" w:lineRule="auto"/>
        <w:ind w:firstLine="281"/>
        <w:jc w:val="center"/>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center"/>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（格式自拟）</w:t>
      </w: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lang w:val="zh-TW"/>
        </w:rPr>
      </w:pPr>
    </w:p>
    <w:p w:rsidR="0004132A" w:rsidRPr="00BF20D4" w:rsidRDefault="0004132A" w:rsidP="000F0927">
      <w:pPr>
        <w:pStyle w:val="a0"/>
        <w:spacing w:after="0" w:line="360" w:lineRule="auto"/>
        <w:rPr>
          <w:rFonts w:asciiTheme="minorEastAsia" w:eastAsiaTheme="minorEastAsia" w:hAnsiTheme="minorEastAsia" w:hint="default"/>
          <w:color w:val="000000" w:themeColor="text1"/>
          <w:lang w:val="zh-TW"/>
        </w:rPr>
      </w:pPr>
    </w:p>
    <w:p w:rsidR="0004132A" w:rsidRPr="00BF20D4" w:rsidRDefault="00143D5D" w:rsidP="000F0927">
      <w:pPr>
        <w:pStyle w:val="Afd"/>
        <w:spacing w:line="360" w:lineRule="auto"/>
        <w:ind w:firstLineChars="161" w:firstLine="339"/>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sz w:val="21"/>
          <w:szCs w:val="21"/>
          <w:lang w:val="zh-TW" w:eastAsia="zh-TW"/>
        </w:rPr>
        <w:t>注：</w:t>
      </w:r>
      <w:r w:rsidRPr="00BF20D4">
        <w:rPr>
          <w:rFonts w:asciiTheme="minorEastAsia" w:eastAsiaTheme="minorEastAsia" w:hAnsiTheme="minorEastAsia" w:cs="宋体"/>
          <w:b/>
          <w:bCs/>
          <w:color w:val="000000" w:themeColor="text1"/>
          <w:sz w:val="21"/>
          <w:szCs w:val="21"/>
        </w:rPr>
        <w:t>“</w:t>
      </w:r>
      <w:r w:rsidRPr="00BF20D4">
        <w:rPr>
          <w:rFonts w:asciiTheme="minorEastAsia" w:eastAsiaTheme="minorEastAsia" w:hAnsiTheme="minorEastAsia" w:cs="宋体"/>
          <w:b/>
          <w:bCs/>
          <w:color w:val="000000" w:themeColor="text1"/>
          <w:sz w:val="21"/>
          <w:szCs w:val="21"/>
          <w:lang w:val="zh-TW" w:eastAsia="zh-TW"/>
        </w:rPr>
        <w:t>分项报价明细表</w:t>
      </w:r>
      <w:r w:rsidRPr="00BF20D4">
        <w:rPr>
          <w:rFonts w:asciiTheme="minorEastAsia" w:eastAsiaTheme="minorEastAsia" w:hAnsiTheme="minorEastAsia" w:cs="宋体"/>
          <w:b/>
          <w:bCs/>
          <w:color w:val="000000" w:themeColor="text1"/>
          <w:sz w:val="21"/>
          <w:szCs w:val="21"/>
        </w:rPr>
        <w:t>”</w:t>
      </w:r>
      <w:r w:rsidRPr="00BF20D4">
        <w:rPr>
          <w:rFonts w:asciiTheme="minorEastAsia" w:eastAsiaTheme="minorEastAsia" w:hAnsiTheme="minorEastAsia" w:cs="宋体"/>
          <w:b/>
          <w:bCs/>
          <w:color w:val="000000" w:themeColor="text1"/>
          <w:sz w:val="21"/>
          <w:szCs w:val="21"/>
          <w:lang w:val="zh-TW" w:eastAsia="zh-TW"/>
        </w:rPr>
        <w:t>各分项报价合计应当与</w:t>
      </w:r>
      <w:r w:rsidRPr="00BF20D4">
        <w:rPr>
          <w:rFonts w:asciiTheme="minorEastAsia" w:eastAsiaTheme="minorEastAsia" w:hAnsiTheme="minorEastAsia" w:cs="宋体"/>
          <w:b/>
          <w:bCs/>
          <w:color w:val="000000" w:themeColor="text1"/>
          <w:sz w:val="21"/>
          <w:szCs w:val="21"/>
        </w:rPr>
        <w:t>“</w:t>
      </w:r>
      <w:r w:rsidRPr="00BF20D4">
        <w:rPr>
          <w:rFonts w:asciiTheme="minorEastAsia" w:eastAsiaTheme="minorEastAsia" w:hAnsiTheme="minorEastAsia" w:cs="宋体"/>
          <w:b/>
          <w:bCs/>
          <w:color w:val="000000" w:themeColor="text1"/>
          <w:sz w:val="21"/>
          <w:szCs w:val="21"/>
          <w:lang w:val="zh-TW" w:eastAsia="zh-TW"/>
        </w:rPr>
        <w:t>报价表</w:t>
      </w:r>
      <w:r w:rsidRPr="00BF20D4">
        <w:rPr>
          <w:rFonts w:asciiTheme="minorEastAsia" w:eastAsiaTheme="minorEastAsia" w:hAnsiTheme="minorEastAsia" w:cs="宋体"/>
          <w:b/>
          <w:bCs/>
          <w:color w:val="000000" w:themeColor="text1"/>
          <w:sz w:val="21"/>
          <w:szCs w:val="21"/>
        </w:rPr>
        <w:t>”</w:t>
      </w:r>
      <w:r w:rsidRPr="00BF20D4">
        <w:rPr>
          <w:rFonts w:asciiTheme="minorEastAsia" w:eastAsiaTheme="minorEastAsia" w:hAnsiTheme="minorEastAsia" w:cs="宋体"/>
          <w:b/>
          <w:bCs/>
          <w:color w:val="000000" w:themeColor="text1"/>
          <w:sz w:val="21"/>
          <w:szCs w:val="21"/>
          <w:lang w:val="zh-TW" w:eastAsia="zh-TW"/>
        </w:rPr>
        <w:t>报价合计相等。</w:t>
      </w:r>
    </w:p>
    <w:p w:rsidR="0004132A" w:rsidRPr="00BF20D4" w:rsidRDefault="0004132A" w:rsidP="000F0927">
      <w:pPr>
        <w:pStyle w:val="Afd"/>
        <w:spacing w:line="360" w:lineRule="auto"/>
        <w:ind w:firstLineChars="161" w:firstLine="388"/>
        <w:rPr>
          <w:rFonts w:asciiTheme="minorEastAsia" w:eastAsiaTheme="minorEastAsia" w:hAnsiTheme="minorEastAsia" w:cs="宋体" w:hint="default"/>
          <w:b/>
          <w:bCs/>
          <w:color w:val="000000" w:themeColor="text1"/>
        </w:rPr>
      </w:pPr>
    </w:p>
    <w:p w:rsidR="0004132A" w:rsidRPr="00BF20D4" w:rsidRDefault="0004132A" w:rsidP="000F0927">
      <w:pPr>
        <w:pStyle w:val="Afd"/>
        <w:spacing w:line="360" w:lineRule="auto"/>
        <w:ind w:firstLineChars="161" w:firstLine="386"/>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61" w:firstLine="386"/>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供应商名称（单位公章）：XXXXXXX</w:t>
      </w:r>
    </w:p>
    <w:p w:rsidR="0004132A" w:rsidRPr="00BF20D4" w:rsidRDefault="00143D5D" w:rsidP="000F0927">
      <w:pPr>
        <w:pStyle w:val="Afd"/>
        <w:spacing w:line="360" w:lineRule="auto"/>
        <w:ind w:firstLineChars="161" w:firstLine="386"/>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fd"/>
        <w:spacing w:line="360" w:lineRule="auto"/>
        <w:ind w:firstLineChars="161" w:firstLine="386"/>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04132A" w:rsidP="000F0927">
      <w:pPr>
        <w:pStyle w:val="2"/>
        <w:spacing w:before="0" w:after="0" w:line="360" w:lineRule="auto"/>
        <w:jc w:val="center"/>
        <w:rPr>
          <w:rFonts w:asciiTheme="minorEastAsia" w:eastAsiaTheme="minorEastAsia" w:hAnsiTheme="minorEastAsia" w:cs="宋体"/>
          <w:b w:val="0"/>
          <w:bCs w:val="0"/>
          <w:i w:val="0"/>
          <w:iCs w:val="0"/>
          <w:color w:val="000000" w:themeColor="text1"/>
          <w:sz w:val="24"/>
          <w:szCs w:val="24"/>
          <w:lang w:eastAsia="zh-TW"/>
        </w:rPr>
        <w:sectPr w:rsidR="0004132A" w:rsidRPr="00BF20D4">
          <w:pgSz w:w="11900" w:h="16840"/>
          <w:pgMar w:top="1440" w:right="1800" w:bottom="1440" w:left="1800" w:header="1191" w:footer="1474" w:gutter="0"/>
          <w:cols w:space="720"/>
          <w:docGrid w:linePitch="462"/>
        </w:sectPr>
      </w:pP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格式2-5</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五</w:t>
      </w:r>
      <w:r w:rsidRPr="00BF20D4">
        <w:rPr>
          <w:rFonts w:asciiTheme="minorEastAsia" w:eastAsiaTheme="minorEastAsia" w:hAnsiTheme="minorEastAsia" w:cs="宋体"/>
          <w:i w:val="0"/>
          <w:iCs w:val="0"/>
          <w:color w:val="000000" w:themeColor="text1"/>
          <w:szCs w:val="24"/>
          <w:lang w:val="zh-TW" w:eastAsia="zh-TW"/>
        </w:rPr>
        <w:t>、最终报价信</w:t>
      </w: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ind w:firstLineChars="141" w:firstLine="340"/>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一、关于最终报价信的说明：</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响应文件中不含最终报价信；</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最终报价信需要供应商法定代表人/单位负责人或授权代表签字</w:t>
      </w:r>
      <w:r w:rsidRPr="00BF20D4">
        <w:rPr>
          <w:rFonts w:asciiTheme="minorEastAsia" w:eastAsiaTheme="minorEastAsia" w:hAnsiTheme="minorEastAsia" w:cs="宋体"/>
          <w:color w:val="000000" w:themeColor="text1"/>
        </w:rPr>
        <w:t>或盖章</w:t>
      </w:r>
      <w:r w:rsidRPr="00BF20D4">
        <w:rPr>
          <w:rFonts w:asciiTheme="minorEastAsia" w:eastAsiaTheme="minorEastAsia" w:hAnsiTheme="minorEastAsia" w:cs="宋体"/>
          <w:color w:val="000000" w:themeColor="text1"/>
          <w:lang w:val="zh-TW" w:eastAsia="zh-TW"/>
        </w:rPr>
        <w:t>或加盖</w:t>
      </w:r>
      <w:r w:rsidRPr="00BF20D4">
        <w:rPr>
          <w:rFonts w:asciiTheme="minorEastAsia" w:eastAsiaTheme="minorEastAsia" w:hAnsiTheme="minorEastAsia" w:cs="宋体"/>
          <w:color w:val="000000" w:themeColor="text1"/>
        </w:rPr>
        <w:t>供应商</w:t>
      </w:r>
      <w:r w:rsidRPr="00BF20D4">
        <w:rPr>
          <w:rFonts w:asciiTheme="minorEastAsia" w:eastAsiaTheme="minorEastAsia" w:hAnsiTheme="minorEastAsia" w:cs="宋体"/>
          <w:color w:val="000000" w:themeColor="text1"/>
          <w:lang w:val="zh-TW" w:eastAsia="zh-TW"/>
        </w:rPr>
        <w:t>公章（鲜章）；</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最终报价信可以由供应商授权代表在最终报价仪式以前填写；</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最终报价信应按规定密封。</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5.格式可参考报价表格式如下：</w:t>
      </w:r>
    </w:p>
    <w:p w:rsidR="0004132A" w:rsidRPr="00BF20D4" w:rsidRDefault="00143D5D" w:rsidP="000F0927">
      <w:pPr>
        <w:pStyle w:val="a0"/>
        <w:spacing w:after="0" w:line="360" w:lineRule="auto"/>
        <w:jc w:val="center"/>
        <w:rPr>
          <w:rFonts w:asciiTheme="minorEastAsia" w:eastAsiaTheme="minorEastAsia" w:hAnsiTheme="minorEastAsia" w:hint="default"/>
          <w:b/>
          <w:bCs/>
          <w:color w:val="000000" w:themeColor="text1"/>
          <w:sz w:val="28"/>
          <w:szCs w:val="28"/>
        </w:rPr>
      </w:pPr>
      <w:r w:rsidRPr="00BF20D4">
        <w:rPr>
          <w:rFonts w:asciiTheme="minorEastAsia" w:eastAsiaTheme="minorEastAsia" w:hAnsiTheme="minorEastAsia"/>
          <w:b/>
          <w:bCs/>
          <w:color w:val="000000" w:themeColor="text1"/>
          <w:sz w:val="28"/>
          <w:szCs w:val="28"/>
        </w:rPr>
        <w:t>第 N 轮报价/最后报价表</w:t>
      </w:r>
      <w:r w:rsidRPr="00BF20D4">
        <w:rPr>
          <w:rFonts w:asciiTheme="minorEastAsia" w:eastAsiaTheme="minorEastAsia" w:hAnsiTheme="minorEastAsia"/>
          <w:color w:val="000000" w:themeColor="text1"/>
        </w:rPr>
        <w:t xml:space="preserve"> ( 根据磋商实际情况选择)</w:t>
      </w:r>
    </w:p>
    <w:p w:rsidR="0004132A" w:rsidRPr="00BF20D4" w:rsidRDefault="00143D5D" w:rsidP="000F0927">
      <w:pPr>
        <w:pStyle w:val="a0"/>
        <w:spacing w:after="0" w:line="360" w:lineRule="auto"/>
        <w:rPr>
          <w:rFonts w:asciiTheme="minorEastAsia" w:eastAsiaTheme="minorEastAsia" w:hAnsiTheme="minorEastAsia" w:hint="default"/>
          <w:color w:val="000000" w:themeColor="text1"/>
        </w:rPr>
      </w:pPr>
      <w:r w:rsidRPr="00BF20D4">
        <w:rPr>
          <w:rFonts w:asciiTheme="minorEastAsia" w:eastAsiaTheme="minorEastAsia" w:hAnsiTheme="minorEastAsia"/>
          <w:color w:val="000000" w:themeColor="text1"/>
        </w:rPr>
        <w:t>项目名称：</w:t>
      </w:r>
      <w:r w:rsidRPr="00BF20D4">
        <w:rPr>
          <w:rFonts w:asciiTheme="minorEastAsia" w:eastAsiaTheme="minorEastAsia" w:hAnsiTheme="minorEastAsia" w:cs="宋体"/>
          <w:color w:val="000000" w:themeColor="text1"/>
          <w:lang w:val="zh-TW" w:eastAsia="zh-TW"/>
        </w:rPr>
        <w:t>XXXXXXX</w:t>
      </w:r>
    </w:p>
    <w:p w:rsidR="0004132A" w:rsidRPr="00BF20D4" w:rsidRDefault="00143D5D" w:rsidP="000F0927">
      <w:pPr>
        <w:pStyle w:val="a0"/>
        <w:spacing w:after="0" w:line="360" w:lineRule="auto"/>
        <w:rPr>
          <w:rFonts w:asciiTheme="minorEastAsia" w:eastAsiaTheme="minorEastAsia" w:hAnsiTheme="minorEastAsia" w:hint="default"/>
          <w:color w:val="000000" w:themeColor="text1"/>
        </w:rPr>
      </w:pPr>
      <w:r w:rsidRPr="00BF20D4">
        <w:rPr>
          <w:rFonts w:asciiTheme="minorEastAsia" w:eastAsiaTheme="minorEastAsia" w:hAnsiTheme="minorEastAsia"/>
          <w:color w:val="000000" w:themeColor="text1"/>
        </w:rPr>
        <w:t>项目编号：</w:t>
      </w:r>
      <w:r w:rsidRPr="00BF20D4">
        <w:rPr>
          <w:rFonts w:asciiTheme="minorEastAsia" w:eastAsiaTheme="minorEastAsia" w:hAnsiTheme="minorEastAsia" w:cs="宋体"/>
          <w:color w:val="000000" w:themeColor="text1"/>
          <w:lang w:val="zh-TW" w:eastAsia="zh-TW"/>
        </w:rPr>
        <w:t>XXXXXXX</w:t>
      </w:r>
    </w:p>
    <w:tbl>
      <w:tblPr>
        <w:tblpPr w:leftFromText="180" w:rightFromText="180" w:vertAnchor="text" w:horzAnchor="margin" w:tblpXSpec="center" w:tblpY="148"/>
        <w:tblW w:w="78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30"/>
        <w:gridCol w:w="3508"/>
        <w:gridCol w:w="1995"/>
        <w:gridCol w:w="1147"/>
      </w:tblGrid>
      <w:tr w:rsidR="00BF20D4" w:rsidRPr="00BF20D4">
        <w:trPr>
          <w:trHeight w:val="40"/>
        </w:trPr>
        <w:tc>
          <w:tcPr>
            <w:tcW w:w="1230" w:type="dxa"/>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lang w:eastAsia="en-US"/>
              </w:rPr>
            </w:pPr>
            <w:r w:rsidRPr="00BF20D4">
              <w:rPr>
                <w:rFonts w:asciiTheme="minorEastAsia" w:eastAsiaTheme="minorEastAsia" w:hAnsiTheme="minorEastAsia"/>
                <w:b/>
                <w:bCs/>
                <w:color w:val="000000" w:themeColor="text1"/>
                <w:sz w:val="22"/>
                <w:szCs w:val="22"/>
                <w:lang w:eastAsia="en-US"/>
              </w:rPr>
              <w:t>序号</w:t>
            </w:r>
          </w:p>
        </w:tc>
        <w:tc>
          <w:tcPr>
            <w:tcW w:w="3508"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bCs w:val="0"/>
                <w:color w:val="000000" w:themeColor="text1"/>
                <w:kern w:val="0"/>
                <w:sz w:val="22"/>
                <w:szCs w:val="22"/>
                <w:lang w:eastAsia="en-US"/>
              </w:rPr>
            </w:pPr>
            <w:r w:rsidRPr="00BF20D4">
              <w:rPr>
                <w:rFonts w:asciiTheme="minorEastAsia" w:eastAsiaTheme="minorEastAsia" w:hAnsiTheme="minorEastAsia" w:cs="Arial Unicode MS" w:hint="eastAsia"/>
                <w:bCs w:val="0"/>
                <w:color w:val="000000" w:themeColor="text1"/>
                <w:kern w:val="0"/>
                <w:sz w:val="22"/>
                <w:szCs w:val="22"/>
              </w:rPr>
              <w:t>服务内容</w:t>
            </w:r>
          </w:p>
        </w:tc>
        <w:tc>
          <w:tcPr>
            <w:tcW w:w="1995"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bCs w:val="0"/>
                <w:color w:val="000000" w:themeColor="text1"/>
                <w:kern w:val="0"/>
                <w:sz w:val="22"/>
                <w:szCs w:val="22"/>
              </w:rPr>
            </w:pPr>
            <w:r w:rsidRPr="00BF20D4">
              <w:rPr>
                <w:rFonts w:asciiTheme="minorEastAsia" w:eastAsiaTheme="minorEastAsia" w:hAnsiTheme="minorEastAsia" w:cs="Arial Unicode MS" w:hint="eastAsia"/>
                <w:bCs w:val="0"/>
                <w:color w:val="000000" w:themeColor="text1"/>
                <w:kern w:val="0"/>
                <w:sz w:val="22"/>
                <w:szCs w:val="22"/>
              </w:rPr>
              <w:t>报价（万元）</w:t>
            </w:r>
          </w:p>
        </w:tc>
        <w:tc>
          <w:tcPr>
            <w:tcW w:w="1147"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bCs w:val="0"/>
                <w:color w:val="000000" w:themeColor="text1"/>
                <w:kern w:val="0"/>
                <w:sz w:val="22"/>
                <w:szCs w:val="22"/>
                <w:lang w:eastAsia="en-US"/>
              </w:rPr>
            </w:pPr>
            <w:r w:rsidRPr="00BF20D4">
              <w:rPr>
                <w:rFonts w:asciiTheme="minorEastAsia" w:eastAsiaTheme="minorEastAsia" w:hAnsiTheme="minorEastAsia" w:cs="Arial Unicode MS" w:hint="eastAsia"/>
                <w:bCs w:val="0"/>
                <w:color w:val="000000" w:themeColor="text1"/>
                <w:kern w:val="0"/>
                <w:sz w:val="22"/>
                <w:szCs w:val="22"/>
                <w:lang w:eastAsia="en-US"/>
              </w:rPr>
              <w:t>备注</w:t>
            </w:r>
          </w:p>
        </w:tc>
      </w:tr>
      <w:tr w:rsidR="00BF20D4" w:rsidRPr="00BF20D4">
        <w:trPr>
          <w:trHeight w:val="60"/>
        </w:trPr>
        <w:tc>
          <w:tcPr>
            <w:tcW w:w="1230"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color w:val="000000" w:themeColor="text1"/>
                <w:kern w:val="0"/>
                <w:sz w:val="22"/>
                <w:szCs w:val="22"/>
                <w:lang w:eastAsia="en-US"/>
              </w:rPr>
            </w:pPr>
            <w:r w:rsidRPr="00BF20D4">
              <w:rPr>
                <w:rFonts w:asciiTheme="minorEastAsia" w:eastAsiaTheme="minorEastAsia" w:hAnsiTheme="minorEastAsia" w:cs="Arial Unicode MS" w:hint="eastAsia"/>
                <w:color w:val="000000" w:themeColor="text1"/>
                <w:kern w:val="0"/>
                <w:sz w:val="22"/>
                <w:szCs w:val="22"/>
                <w:lang w:eastAsia="en-US"/>
              </w:rPr>
              <w:t>1</w:t>
            </w:r>
          </w:p>
        </w:tc>
        <w:tc>
          <w:tcPr>
            <w:tcW w:w="3508"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rPr>
            </w:pPr>
          </w:p>
        </w:tc>
        <w:tc>
          <w:tcPr>
            <w:tcW w:w="1995"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Cs w:val="0"/>
                <w:color w:val="000000" w:themeColor="text1"/>
                <w:kern w:val="0"/>
                <w:sz w:val="24"/>
                <w:szCs w:val="24"/>
              </w:rPr>
            </w:pPr>
          </w:p>
        </w:tc>
        <w:tc>
          <w:tcPr>
            <w:tcW w:w="1147"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rPr>
            </w:pPr>
          </w:p>
        </w:tc>
      </w:tr>
      <w:tr w:rsidR="00BF20D4" w:rsidRPr="00BF20D4">
        <w:trPr>
          <w:trHeight w:val="60"/>
        </w:trPr>
        <w:tc>
          <w:tcPr>
            <w:tcW w:w="1230"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color w:val="000000" w:themeColor="text1"/>
                <w:kern w:val="0"/>
                <w:sz w:val="22"/>
                <w:szCs w:val="22"/>
                <w:lang w:eastAsia="en-US"/>
              </w:rPr>
            </w:pPr>
            <w:r w:rsidRPr="00BF20D4">
              <w:rPr>
                <w:rFonts w:asciiTheme="minorEastAsia" w:eastAsiaTheme="minorEastAsia" w:hAnsiTheme="minorEastAsia" w:cs="Arial Unicode MS" w:hint="eastAsia"/>
                <w:color w:val="000000" w:themeColor="text1"/>
                <w:kern w:val="0"/>
                <w:sz w:val="22"/>
                <w:szCs w:val="22"/>
                <w:lang w:eastAsia="en-US"/>
              </w:rPr>
              <w:t>…</w:t>
            </w:r>
          </w:p>
        </w:tc>
        <w:tc>
          <w:tcPr>
            <w:tcW w:w="3508"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995"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147"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r>
      <w:tr w:rsidR="00BF20D4" w:rsidRPr="00BF20D4">
        <w:trPr>
          <w:trHeight w:val="60"/>
        </w:trPr>
        <w:tc>
          <w:tcPr>
            <w:tcW w:w="1230" w:type="dxa"/>
            <w:vAlign w:val="center"/>
          </w:tcPr>
          <w:p w:rsidR="0004132A" w:rsidRPr="00BF20D4" w:rsidRDefault="00143D5D" w:rsidP="000F0927">
            <w:pPr>
              <w:pStyle w:val="1"/>
              <w:spacing w:before="0" w:after="0" w:line="360" w:lineRule="auto"/>
              <w:jc w:val="center"/>
              <w:rPr>
                <w:rFonts w:asciiTheme="minorEastAsia" w:eastAsiaTheme="minorEastAsia" w:hAnsiTheme="minorEastAsia" w:cs="Arial Unicode MS"/>
                <w:color w:val="000000" w:themeColor="text1"/>
                <w:kern w:val="0"/>
                <w:sz w:val="22"/>
                <w:szCs w:val="22"/>
                <w:lang w:eastAsia="en-US"/>
              </w:rPr>
            </w:pPr>
            <w:r w:rsidRPr="00BF20D4">
              <w:rPr>
                <w:rFonts w:asciiTheme="minorEastAsia" w:eastAsiaTheme="minorEastAsia" w:hAnsiTheme="minorEastAsia" w:cs="Arial Unicode MS" w:hint="eastAsia"/>
                <w:color w:val="000000" w:themeColor="text1"/>
                <w:kern w:val="0"/>
                <w:sz w:val="22"/>
                <w:szCs w:val="22"/>
                <w:lang w:eastAsia="en-US"/>
              </w:rPr>
              <w:t>…</w:t>
            </w:r>
          </w:p>
        </w:tc>
        <w:tc>
          <w:tcPr>
            <w:tcW w:w="3508"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995"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c>
          <w:tcPr>
            <w:tcW w:w="1147" w:type="dxa"/>
            <w:vAlign w:val="center"/>
          </w:tcPr>
          <w:p w:rsidR="0004132A" w:rsidRPr="00BF20D4" w:rsidRDefault="0004132A" w:rsidP="000F0927">
            <w:pPr>
              <w:pStyle w:val="1"/>
              <w:spacing w:before="0" w:after="0" w:line="360" w:lineRule="auto"/>
              <w:jc w:val="center"/>
              <w:rPr>
                <w:rFonts w:asciiTheme="minorEastAsia" w:eastAsiaTheme="minorEastAsia" w:hAnsiTheme="minorEastAsia" w:cs="Arial Unicode MS"/>
                <w:b w:val="0"/>
                <w:bCs w:val="0"/>
                <w:color w:val="000000" w:themeColor="text1"/>
                <w:kern w:val="0"/>
                <w:sz w:val="24"/>
                <w:szCs w:val="24"/>
                <w:lang w:eastAsia="en-US"/>
              </w:rPr>
            </w:pPr>
          </w:p>
        </w:tc>
      </w:tr>
      <w:tr w:rsidR="00BF20D4" w:rsidRPr="00BF20D4">
        <w:trPr>
          <w:trHeight w:val="851"/>
        </w:trPr>
        <w:tc>
          <w:tcPr>
            <w:tcW w:w="7880" w:type="dxa"/>
            <w:gridSpan w:val="4"/>
            <w:vAlign w:val="center"/>
          </w:tcPr>
          <w:p w:rsidR="0004132A" w:rsidRPr="00BF20D4" w:rsidRDefault="00143D5D" w:rsidP="000F0927">
            <w:pPr>
              <w:pStyle w:val="1"/>
              <w:spacing w:before="0" w:after="0" w:line="360" w:lineRule="auto"/>
              <w:rPr>
                <w:rFonts w:asciiTheme="minorEastAsia" w:eastAsiaTheme="minorEastAsia" w:hAnsiTheme="minorEastAsia" w:cs="Arial Unicode MS"/>
                <w:b w:val="0"/>
                <w:bCs w:val="0"/>
                <w:color w:val="000000" w:themeColor="text1"/>
                <w:kern w:val="0"/>
                <w:sz w:val="24"/>
                <w:szCs w:val="24"/>
              </w:rPr>
            </w:pPr>
            <w:r w:rsidRPr="00BF20D4">
              <w:rPr>
                <w:rFonts w:asciiTheme="minorEastAsia" w:eastAsiaTheme="minorEastAsia" w:hAnsiTheme="minorEastAsia" w:cs="Arial Unicode MS" w:hint="eastAsia"/>
                <w:b w:val="0"/>
                <w:bCs w:val="0"/>
                <w:color w:val="000000" w:themeColor="text1"/>
                <w:kern w:val="0"/>
                <w:sz w:val="24"/>
                <w:szCs w:val="24"/>
              </w:rPr>
              <w:t>报价合计（万元）：</w:t>
            </w:r>
          </w:p>
          <w:p w:rsidR="0004132A" w:rsidRPr="00BF20D4" w:rsidRDefault="00143D5D" w:rsidP="000F0927">
            <w:pPr>
              <w:pStyle w:val="1"/>
              <w:spacing w:before="0" w:after="0" w:line="360" w:lineRule="auto"/>
              <w:rPr>
                <w:rFonts w:asciiTheme="minorEastAsia" w:eastAsiaTheme="minorEastAsia" w:hAnsiTheme="minorEastAsia"/>
                <w:color w:val="000000" w:themeColor="text1"/>
              </w:rPr>
            </w:pPr>
            <w:r w:rsidRPr="00BF20D4">
              <w:rPr>
                <w:rFonts w:asciiTheme="minorEastAsia" w:eastAsiaTheme="minorEastAsia" w:hAnsiTheme="minorEastAsia" w:cs="Arial Unicode MS" w:hint="eastAsia"/>
                <w:b w:val="0"/>
                <w:bCs w:val="0"/>
                <w:color w:val="000000" w:themeColor="text1"/>
                <w:kern w:val="0"/>
                <w:sz w:val="24"/>
                <w:szCs w:val="24"/>
              </w:rPr>
              <w:t>大写：</w:t>
            </w:r>
          </w:p>
        </w:tc>
      </w:tr>
    </w:tbl>
    <w:p w:rsidR="0004132A" w:rsidRPr="00BF20D4" w:rsidRDefault="0004132A" w:rsidP="000F0927">
      <w:pPr>
        <w:pStyle w:val="a0"/>
        <w:spacing w:after="0" w:line="360" w:lineRule="auto"/>
        <w:ind w:firstLineChars="161" w:firstLine="339"/>
        <w:rPr>
          <w:rFonts w:asciiTheme="minorEastAsia" w:eastAsiaTheme="minorEastAsia" w:hAnsiTheme="minorEastAsia" w:cs="宋体" w:hint="default"/>
          <w:b/>
          <w:bCs/>
          <w:color w:val="000000" w:themeColor="text1"/>
          <w:sz w:val="21"/>
          <w:szCs w:val="21"/>
          <w:lang w:eastAsia="zh-TW"/>
        </w:rPr>
      </w:pPr>
    </w:p>
    <w:p w:rsidR="0004132A" w:rsidRPr="00BF20D4" w:rsidRDefault="00143D5D" w:rsidP="000F0927">
      <w:pPr>
        <w:pStyle w:val="a0"/>
        <w:spacing w:after="0" w:line="360" w:lineRule="auto"/>
        <w:ind w:firstLineChars="161" w:firstLine="339"/>
        <w:rPr>
          <w:rFonts w:asciiTheme="minorEastAsia" w:eastAsiaTheme="minorEastAsia" w:hAnsiTheme="minorEastAsia" w:cs="宋体" w:hint="default"/>
          <w:b/>
          <w:bCs/>
          <w:color w:val="000000" w:themeColor="text1"/>
          <w:sz w:val="21"/>
          <w:szCs w:val="21"/>
          <w:lang w:val="zh-TW"/>
        </w:rPr>
      </w:pPr>
      <w:r w:rsidRPr="00BF20D4">
        <w:rPr>
          <w:rFonts w:asciiTheme="minorEastAsia" w:eastAsiaTheme="minorEastAsia" w:hAnsiTheme="minorEastAsia" w:cs="宋体"/>
          <w:b/>
          <w:bCs/>
          <w:color w:val="000000" w:themeColor="text1"/>
          <w:sz w:val="21"/>
          <w:szCs w:val="21"/>
          <w:lang w:val="zh-TW" w:eastAsia="zh-TW"/>
        </w:rPr>
        <w:t>注</w:t>
      </w:r>
      <w:r w:rsidRPr="00BF20D4">
        <w:rPr>
          <w:rFonts w:asciiTheme="minorEastAsia" w:eastAsiaTheme="minorEastAsia" w:hAnsiTheme="minorEastAsia" w:cs="宋体"/>
          <w:b/>
          <w:bCs/>
          <w:color w:val="000000" w:themeColor="text1"/>
          <w:sz w:val="21"/>
          <w:szCs w:val="21"/>
        </w:rPr>
        <w:t>:</w:t>
      </w:r>
      <w:r w:rsidRPr="00BF20D4">
        <w:rPr>
          <w:rFonts w:asciiTheme="minorEastAsia" w:eastAsiaTheme="minorEastAsia" w:hAnsiTheme="minorEastAsia" w:cs="宋体"/>
          <w:b/>
          <w:bCs/>
          <w:color w:val="000000" w:themeColor="text1"/>
          <w:sz w:val="21"/>
          <w:szCs w:val="21"/>
          <w:lang w:val="zh-TW" w:eastAsia="zh-TW"/>
        </w:rPr>
        <w:t>所有报价均用人民币表示</w:t>
      </w:r>
      <w:r w:rsidRPr="00BF20D4">
        <w:rPr>
          <w:rFonts w:asciiTheme="minorEastAsia" w:eastAsiaTheme="minorEastAsia" w:hAnsiTheme="minorEastAsia" w:cs="宋体"/>
          <w:b/>
          <w:bCs/>
          <w:color w:val="000000" w:themeColor="text1"/>
          <w:sz w:val="21"/>
          <w:szCs w:val="21"/>
        </w:rPr>
        <w:t>,</w:t>
      </w:r>
      <w:r w:rsidRPr="00BF20D4">
        <w:rPr>
          <w:rFonts w:asciiTheme="minorEastAsia" w:eastAsiaTheme="minorEastAsia" w:hAnsiTheme="minorEastAsia" w:cs="宋体"/>
          <w:b/>
          <w:bCs/>
          <w:color w:val="000000" w:themeColor="text1"/>
          <w:sz w:val="21"/>
          <w:szCs w:val="21"/>
          <w:lang w:val="zh-TW" w:eastAsia="zh-TW"/>
        </w:rPr>
        <w:t>所报价格是履行合同的固定价格。报价应为是供应商响应采购项目要求的全部工作内容的价格体现，包括人工费、各类保险费、福利费、加班费、通讯费、利润、规费和税金、验收费、评审费等完成本项目所有工作的各项费用。</w:t>
      </w:r>
    </w:p>
    <w:p w:rsidR="0004132A" w:rsidRPr="00BF20D4" w:rsidRDefault="0004132A" w:rsidP="000F0927">
      <w:pPr>
        <w:pStyle w:val="af4"/>
        <w:spacing w:line="360" w:lineRule="auto"/>
        <w:ind w:firstLine="210"/>
        <w:rPr>
          <w:rFonts w:asciiTheme="minorEastAsia" w:eastAsiaTheme="minorEastAsia" w:hAnsiTheme="minorEastAsia"/>
          <w:color w:val="000000" w:themeColor="text1"/>
          <w:lang w:val="zh-TW" w:eastAsia="zh-TW"/>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供应商名称：XXXXXXX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0"/>
        <w:spacing w:after="0" w:line="360" w:lineRule="auto"/>
        <w:ind w:firstLineChars="141" w:firstLine="338"/>
        <w:rPr>
          <w:rFonts w:asciiTheme="minorEastAsia" w:eastAsiaTheme="minorEastAsia" w:hAnsiTheme="minorEastAsia" w:hint="default"/>
          <w:color w:val="000000" w:themeColor="text1"/>
          <w:lang w:eastAsia="zh-TW"/>
        </w:rPr>
        <w:sectPr w:rsidR="0004132A" w:rsidRPr="00BF20D4">
          <w:pgSz w:w="11900" w:h="16840"/>
          <w:pgMar w:top="1440" w:right="1800" w:bottom="1440" w:left="1800" w:header="1191" w:footer="1474" w:gutter="0"/>
          <w:cols w:space="720"/>
          <w:docGrid w:linePitch="462"/>
        </w:sect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格式2-6</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六</w:t>
      </w:r>
      <w:r w:rsidRPr="00BF20D4">
        <w:rPr>
          <w:rFonts w:asciiTheme="minorEastAsia" w:eastAsiaTheme="minorEastAsia" w:hAnsiTheme="minorEastAsia" w:cs="宋体"/>
          <w:i w:val="0"/>
          <w:iCs w:val="0"/>
          <w:color w:val="000000" w:themeColor="text1"/>
          <w:szCs w:val="24"/>
          <w:lang w:val="zh-TW" w:eastAsia="zh-TW"/>
        </w:rPr>
        <w:t>、供应商诚信情况的承诺</w:t>
      </w:r>
    </w:p>
    <w:p w:rsidR="0004132A" w:rsidRPr="00BF20D4" w:rsidRDefault="0004132A" w:rsidP="000F0927">
      <w:pPr>
        <w:pStyle w:val="Afd"/>
        <w:spacing w:line="360" w:lineRule="auto"/>
        <w:rPr>
          <w:rFonts w:asciiTheme="minorEastAsia" w:eastAsiaTheme="minorEastAsia" w:hAnsiTheme="minorEastAsia" w:hint="default"/>
          <w:color w:val="000000" w:themeColor="text1"/>
        </w:rPr>
      </w:pPr>
    </w:p>
    <w:p w:rsidR="0004132A" w:rsidRPr="00BF20D4" w:rsidRDefault="00143D5D" w:rsidP="000F0927">
      <w:pPr>
        <w:pStyle w:val="Afd"/>
        <w:spacing w:line="360" w:lineRule="auto"/>
        <w:rPr>
          <w:rFonts w:asciiTheme="minorEastAsia" w:eastAsiaTheme="minorEastAsia" w:hAnsiTheme="minorEastAsia" w:hint="default"/>
          <w:color w:val="000000" w:themeColor="text1"/>
          <w:lang w:val="zh-TW"/>
        </w:rPr>
      </w:pPr>
      <w:r w:rsidRPr="00BF20D4">
        <w:rPr>
          <w:rFonts w:asciiTheme="minorEastAsia" w:eastAsiaTheme="minorEastAsia" w:hAnsiTheme="minorEastAsia" w:cs="宋体"/>
          <w:color w:val="000000" w:themeColor="text1"/>
          <w:lang w:val="zh-TW" w:eastAsia="zh-TW"/>
        </w:rPr>
        <w:t>致：</w:t>
      </w:r>
      <w:r w:rsidRPr="00BF20D4">
        <w:rPr>
          <w:rFonts w:asciiTheme="minorEastAsia" w:eastAsiaTheme="minorEastAsia" w:hAnsiTheme="minorEastAsia" w:cs="宋体"/>
          <w:color w:val="000000" w:themeColor="text1"/>
          <w:lang w:val="zh-TW"/>
        </w:rPr>
        <w:t>利阳致诚国际项目管理有限公司</w:t>
      </w:r>
    </w:p>
    <w:p w:rsidR="0004132A" w:rsidRPr="00BF20D4" w:rsidRDefault="0004132A" w:rsidP="000F0927">
      <w:pPr>
        <w:pStyle w:val="Afd"/>
        <w:spacing w:line="360" w:lineRule="auto"/>
        <w:ind w:firstLine="480"/>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本单位</w:t>
      </w:r>
      <w:r w:rsidRPr="00BF20D4">
        <w:rPr>
          <w:rFonts w:asciiTheme="minorEastAsia" w:eastAsiaTheme="minorEastAsia" w:hAnsiTheme="minorEastAsia" w:cs="宋体"/>
          <w:color w:val="000000" w:themeColor="text1"/>
          <w:u w:val="single"/>
        </w:rPr>
        <w:t>XXXXXXXXXXX</w:t>
      </w:r>
      <w:r w:rsidRPr="00BF20D4">
        <w:rPr>
          <w:rFonts w:asciiTheme="minorEastAsia" w:eastAsiaTheme="minorEastAsia" w:hAnsiTheme="minorEastAsia" w:cs="宋体"/>
          <w:color w:val="000000" w:themeColor="text1"/>
          <w:lang w:val="zh-TW" w:eastAsia="zh-TW"/>
        </w:rPr>
        <w:t>(供应商名称)参加</w:t>
      </w:r>
      <w:r w:rsidRPr="00BF20D4">
        <w:rPr>
          <w:rFonts w:asciiTheme="minorEastAsia" w:eastAsiaTheme="minorEastAsia" w:hAnsiTheme="minorEastAsia" w:cs="宋体"/>
          <w:color w:val="000000" w:themeColor="text1"/>
          <w:u w:val="single"/>
        </w:rPr>
        <w:t>XXXXXXXXXX</w:t>
      </w:r>
      <w:r w:rsidRPr="00BF20D4">
        <w:rPr>
          <w:rFonts w:asciiTheme="minorEastAsia" w:eastAsiaTheme="minorEastAsia" w:hAnsiTheme="minorEastAsia" w:cs="宋体"/>
          <w:color w:val="000000" w:themeColor="text1"/>
          <w:lang w:val="zh-TW" w:eastAsia="zh-TW"/>
        </w:rPr>
        <w:t>(项目名称</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项目编号</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u w:val="single"/>
        </w:rPr>
        <w:t>XXXXXXX</w:t>
      </w:r>
      <w:r w:rsidRPr="00BF20D4">
        <w:rPr>
          <w:rFonts w:asciiTheme="minorEastAsia" w:eastAsiaTheme="minorEastAsia" w:hAnsiTheme="minorEastAsia" w:cs="宋体"/>
          <w:color w:val="000000" w:themeColor="text1"/>
        </w:rPr>
        <w:t>包号（如有）：</w:t>
      </w:r>
      <w:r w:rsidRPr="00BF20D4">
        <w:rPr>
          <w:rFonts w:asciiTheme="minorEastAsia" w:eastAsiaTheme="minorEastAsia" w:hAnsiTheme="minorEastAsia" w:cs="宋体"/>
          <w:color w:val="000000" w:themeColor="text1"/>
          <w:u w:val="single"/>
        </w:rPr>
        <w:t>XXX</w:t>
      </w:r>
      <w:r w:rsidRPr="00BF20D4">
        <w:rPr>
          <w:rFonts w:asciiTheme="minorEastAsia" w:eastAsiaTheme="minorEastAsia" w:hAnsiTheme="minorEastAsia" w:cs="宋体"/>
          <w:color w:val="000000" w:themeColor="text1"/>
          <w:lang w:val="zh-TW" w:eastAsia="zh-TW"/>
        </w:rPr>
        <w:t>的政府采购活动，现根据《四川省公共资源交易领域严重失信联合惩戒实施办法》（川发改信用规〔2019〕405号）、《关于对政府采购领域严重违法失信主体开展联合惩戒的合作备忘录》（发改财金〔2018〕1614号）的相关规定，针对本单位的诚信情况作出以下承诺：</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rPr>
        <w:t>一、</w:t>
      </w:r>
      <w:r w:rsidRPr="00BF20D4">
        <w:rPr>
          <w:rFonts w:asciiTheme="minorEastAsia" w:eastAsiaTheme="minorEastAsia" w:hAnsiTheme="minorEastAsia" w:cs="宋体"/>
          <w:color w:val="000000" w:themeColor="text1"/>
          <w:lang w:val="zh-TW" w:eastAsia="zh-TW"/>
        </w:rPr>
        <w:t>我单位具有《四川省公共资源交易领域严重失信联合惩戒实施办法》（</w:t>
      </w:r>
      <w:proofErr w:type="gramStart"/>
      <w:r w:rsidRPr="00BF20D4">
        <w:rPr>
          <w:rFonts w:asciiTheme="minorEastAsia" w:eastAsiaTheme="minorEastAsia" w:hAnsiTheme="minorEastAsia" w:cs="宋体"/>
          <w:color w:val="000000" w:themeColor="text1"/>
          <w:lang w:val="zh-TW" w:eastAsia="zh-TW"/>
        </w:rPr>
        <w:t>川发改</w:t>
      </w:r>
      <w:proofErr w:type="gramEnd"/>
      <w:r w:rsidRPr="00BF20D4">
        <w:rPr>
          <w:rFonts w:asciiTheme="minorEastAsia" w:eastAsiaTheme="minorEastAsia" w:hAnsiTheme="minorEastAsia" w:cs="宋体"/>
          <w:color w:val="000000" w:themeColor="text1"/>
          <w:lang w:val="zh-TW" w:eastAsia="zh-TW"/>
        </w:rPr>
        <w:t>信用归[2019]405号）、《关于对政府采购领域严重违法失信主体开展联合惩戒的合作备忘录》（</w:t>
      </w:r>
      <w:proofErr w:type="gramStart"/>
      <w:r w:rsidRPr="00BF20D4">
        <w:rPr>
          <w:rFonts w:asciiTheme="minorEastAsia" w:eastAsiaTheme="minorEastAsia" w:hAnsiTheme="minorEastAsia" w:cs="宋体"/>
          <w:color w:val="000000" w:themeColor="text1"/>
          <w:lang w:val="zh-TW" w:eastAsia="zh-TW"/>
        </w:rPr>
        <w:t>发改财金</w:t>
      </w:r>
      <w:proofErr w:type="gramEnd"/>
      <w:r w:rsidRPr="00BF20D4">
        <w:rPr>
          <w:rFonts w:asciiTheme="minorEastAsia" w:eastAsiaTheme="minorEastAsia" w:hAnsiTheme="minorEastAsia" w:cs="宋体"/>
          <w:color w:val="000000" w:themeColor="text1"/>
          <w:lang w:val="zh-TW" w:eastAsia="zh-TW"/>
        </w:rPr>
        <w:t>[2018]1614号）</w:t>
      </w:r>
      <w:r w:rsidRPr="00BF20D4">
        <w:rPr>
          <w:rFonts w:asciiTheme="minorEastAsia" w:eastAsiaTheme="minorEastAsia" w:hAnsiTheme="minorEastAsia" w:cs="宋体"/>
          <w:color w:val="000000" w:themeColor="text1"/>
          <w:lang w:val="zh-TW"/>
        </w:rPr>
        <w:t>等</w:t>
      </w:r>
      <w:r w:rsidRPr="00BF20D4">
        <w:rPr>
          <w:rFonts w:asciiTheme="minorEastAsia" w:eastAsiaTheme="minorEastAsia" w:hAnsiTheme="minorEastAsia" w:cs="宋体"/>
          <w:color w:val="000000" w:themeColor="text1"/>
          <w:lang w:val="zh-TW" w:eastAsia="zh-TW"/>
        </w:rPr>
        <w:t>所规定的失信行为</w:t>
      </w:r>
    </w:p>
    <w:p w:rsidR="0004132A" w:rsidRPr="00BF20D4" w:rsidRDefault="00143D5D" w:rsidP="000F0927">
      <w:pPr>
        <w:pStyle w:val="Afd"/>
        <w:spacing w:line="360" w:lineRule="auto"/>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u w:val="single"/>
          <w:lang w:val="zh-TW" w:eastAsia="zh-TW"/>
        </w:rPr>
        <w:t xml:space="preserve">   </w:t>
      </w:r>
      <w:r w:rsidRPr="00BF20D4">
        <w:rPr>
          <w:rFonts w:asciiTheme="minorEastAsia" w:eastAsiaTheme="minorEastAsia" w:hAnsiTheme="minorEastAsia" w:cs="宋体"/>
          <w:color w:val="000000" w:themeColor="text1"/>
          <w:u w:val="single"/>
          <w:lang w:val="zh-TW"/>
        </w:rPr>
        <w:t xml:space="preserve"> </w:t>
      </w:r>
      <w:r w:rsidRPr="00BF20D4">
        <w:rPr>
          <w:rFonts w:asciiTheme="minorEastAsia" w:eastAsiaTheme="minorEastAsia" w:hAnsiTheme="minorEastAsia" w:cs="宋体"/>
          <w:color w:val="000000" w:themeColor="text1"/>
          <w:lang w:val="zh-TW" w:eastAsia="zh-TW"/>
        </w:rPr>
        <w:t>次。(仅限递交响应文件截止当日仍在有效期的次数，填写失信行为的次数时，建议使用大写数字，如零、壹、贰、叁、肆等)</w:t>
      </w:r>
    </w:p>
    <w:p w:rsidR="0004132A" w:rsidRPr="00BF20D4" w:rsidRDefault="00143D5D" w:rsidP="000F0927">
      <w:pPr>
        <w:pStyle w:val="Afd"/>
        <w:spacing w:line="360" w:lineRule="auto"/>
        <w:ind w:firstLineChars="141" w:firstLine="338"/>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二、</w:t>
      </w:r>
      <w:r w:rsidRPr="00BF20D4">
        <w:rPr>
          <w:rFonts w:asciiTheme="minorEastAsia" w:eastAsiaTheme="minorEastAsia" w:hAnsiTheme="minorEastAsia" w:cs="宋体"/>
          <w:color w:val="000000" w:themeColor="text1"/>
          <w:lang w:val="zh-TW" w:eastAsia="zh-TW"/>
        </w:rPr>
        <w:t>本公司对上述承诺的内容事项真实性负责。如经查实上述承诺的内容事项存在虚假，我公司愿意接受以提供虚假材料谋取成交追究法律责任。</w:t>
      </w:r>
    </w:p>
    <w:p w:rsidR="0004132A" w:rsidRPr="00BF20D4" w:rsidRDefault="0004132A" w:rsidP="000F0927">
      <w:pPr>
        <w:pStyle w:val="Afd"/>
        <w:spacing w:line="360" w:lineRule="auto"/>
        <w:ind w:firstLineChars="141" w:firstLine="338"/>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1"/>
        <w:spacing w:before="0" w:after="0" w:line="360" w:lineRule="auto"/>
        <w:ind w:firstLineChars="141" w:firstLine="338"/>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lang w:val="zh-TW" w:eastAsia="zh-TW"/>
        </w:rPr>
        <w:t>法定代表人</w:t>
      </w:r>
      <w:r w:rsidRPr="00BF20D4">
        <w:rPr>
          <w:rFonts w:asciiTheme="minorEastAsia" w:eastAsiaTheme="minorEastAsia" w:hAnsiTheme="minorEastAsia" w:hint="eastAsia"/>
          <w:color w:val="000000" w:themeColor="text1"/>
          <w:sz w:val="24"/>
          <w:szCs w:val="24"/>
          <w:lang w:val="zh-TW" w:eastAsia="zh-TW"/>
        </w:rPr>
        <w:t>/单位负责人</w:t>
      </w:r>
      <w:r w:rsidRPr="00BF20D4">
        <w:rPr>
          <w:rFonts w:asciiTheme="minorEastAsia" w:eastAsiaTheme="minorEastAsia" w:hAnsiTheme="minorEastAsia"/>
          <w:color w:val="000000" w:themeColor="text1"/>
          <w:sz w:val="24"/>
          <w:szCs w:val="24"/>
          <w:lang w:val="zh-TW" w:eastAsia="zh-TW"/>
        </w:rPr>
        <w:t>或授权代表（签字或盖章）</w:t>
      </w:r>
      <w:r w:rsidRPr="00BF20D4">
        <w:rPr>
          <w:rFonts w:asciiTheme="minorEastAsia" w:eastAsiaTheme="minorEastAsia" w:hAnsiTheme="minorEastAsia" w:hint="eastAsia"/>
          <w:color w:val="000000" w:themeColor="text1"/>
          <w:sz w:val="24"/>
          <w:szCs w:val="24"/>
        </w:rPr>
        <w:t>:</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日期：XXXX</w:t>
      </w:r>
      <w:r w:rsidRPr="00BF20D4">
        <w:rPr>
          <w:rFonts w:asciiTheme="minorEastAsia" w:eastAsiaTheme="minorEastAsia" w:hAnsiTheme="minorEastAsia" w:cs="宋体"/>
          <w:color w:val="000000" w:themeColor="text1"/>
          <w:lang w:val="zh-TW" w:eastAsia="zh-TW"/>
        </w:rPr>
        <w:t>年</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月</w:t>
      </w:r>
      <w:r w:rsidRPr="00BF20D4">
        <w:rPr>
          <w:rFonts w:asciiTheme="minorEastAsia" w:eastAsiaTheme="minorEastAsia" w:hAnsiTheme="minorEastAsia" w:cs="宋体"/>
          <w:color w:val="000000" w:themeColor="text1"/>
        </w:rPr>
        <w:t>XX</w:t>
      </w:r>
      <w:r w:rsidRPr="00BF20D4">
        <w:rPr>
          <w:rFonts w:asciiTheme="minorEastAsia" w:eastAsiaTheme="minorEastAsia" w:hAnsiTheme="minorEastAsia" w:cs="宋体"/>
          <w:color w:val="000000" w:themeColor="text1"/>
          <w:lang w:val="zh-TW" w:eastAsia="zh-TW"/>
        </w:rPr>
        <w:t>日</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olor w:val="000000" w:themeColor="text1"/>
          <w:sz w:val="24"/>
          <w:szCs w:val="24"/>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39" w:name="_Toc529356223"/>
      <w:r w:rsidRPr="00BF20D4">
        <w:rPr>
          <w:rFonts w:asciiTheme="minorEastAsia" w:eastAsiaTheme="minorEastAsia" w:hAnsiTheme="minorEastAsia" w:hint="eastAsia"/>
          <w:color w:val="000000" w:themeColor="text1"/>
          <w:sz w:val="22"/>
          <w:szCs w:val="21"/>
        </w:rPr>
        <w:lastRenderedPageBreak/>
        <w:t>格式2-7</w:t>
      </w:r>
    </w:p>
    <w:p w:rsidR="0004132A" w:rsidRPr="00BF20D4" w:rsidRDefault="00143D5D" w:rsidP="000F0927">
      <w:pPr>
        <w:pStyle w:val="2"/>
        <w:spacing w:before="0" w:after="0" w:line="360" w:lineRule="auto"/>
        <w:jc w:val="center"/>
        <w:rPr>
          <w:rFonts w:asciiTheme="minorEastAsia" w:eastAsiaTheme="minorEastAsia" w:hAnsiTheme="minorEastAsia" w:cs="宋体"/>
          <w:color w:val="000000" w:themeColor="text1"/>
          <w:szCs w:val="24"/>
          <w:lang w:val="zh-TW" w:eastAsia="zh-TW"/>
        </w:rPr>
      </w:pPr>
      <w:bookmarkStart w:id="40" w:name="_Toc529356224"/>
      <w:bookmarkEnd w:id="39"/>
      <w:r w:rsidRPr="00BF20D4">
        <w:rPr>
          <w:rFonts w:asciiTheme="minorEastAsia" w:eastAsiaTheme="minorEastAsia" w:hAnsiTheme="minorEastAsia" w:cs="宋体" w:hint="eastAsia"/>
          <w:i w:val="0"/>
          <w:iCs w:val="0"/>
          <w:color w:val="000000" w:themeColor="text1"/>
          <w:szCs w:val="24"/>
        </w:rPr>
        <w:t>七</w:t>
      </w:r>
      <w:r w:rsidRPr="00BF20D4">
        <w:rPr>
          <w:rFonts w:asciiTheme="minorEastAsia" w:eastAsiaTheme="minorEastAsia" w:hAnsiTheme="minorEastAsia" w:cs="宋体"/>
          <w:i w:val="0"/>
          <w:iCs w:val="0"/>
          <w:color w:val="000000" w:themeColor="text1"/>
          <w:szCs w:val="24"/>
          <w:lang w:val="zh-TW" w:eastAsia="zh-TW"/>
        </w:rPr>
        <w:t>、知识产权声明函</w:t>
      </w: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lang w:val="zh-TW"/>
        </w:rPr>
      </w:pPr>
      <w:r w:rsidRPr="00BF20D4">
        <w:rPr>
          <w:rFonts w:asciiTheme="minorEastAsia" w:eastAsiaTheme="minorEastAsia" w:hAnsiTheme="minorEastAsia" w:cs="宋体"/>
          <w:color w:val="000000" w:themeColor="text1"/>
          <w:lang w:val="zh-TW" w:eastAsia="zh-TW"/>
        </w:rPr>
        <w:t>致：</w:t>
      </w:r>
      <w:r w:rsidRPr="00BF20D4">
        <w:rPr>
          <w:rFonts w:asciiTheme="minorEastAsia" w:eastAsiaTheme="minorEastAsia" w:hAnsiTheme="minorEastAsia" w:cs="宋体"/>
          <w:color w:val="000000" w:themeColor="text1"/>
          <w:lang w:val="zh-TW"/>
        </w:rPr>
        <w:t>利阳致诚国际项目管理有限公司</w:t>
      </w:r>
    </w:p>
    <w:p w:rsidR="0004132A" w:rsidRPr="00BF20D4" w:rsidRDefault="0004132A" w:rsidP="000F0927">
      <w:pPr>
        <w:pStyle w:val="a0"/>
        <w:spacing w:after="0" w:line="360" w:lineRule="auto"/>
        <w:rPr>
          <w:rFonts w:asciiTheme="minorEastAsia" w:eastAsiaTheme="minorEastAsia" w:hAnsiTheme="minorEastAsia" w:cs="宋体" w:hint="default"/>
          <w:color w:val="000000" w:themeColor="text1"/>
        </w:rPr>
      </w:pP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本单位</w:t>
      </w:r>
      <w:r w:rsidRPr="00BF20D4">
        <w:rPr>
          <w:rFonts w:asciiTheme="minorEastAsia" w:eastAsiaTheme="minorEastAsia" w:hAnsiTheme="minorEastAsia" w:cs="宋体"/>
          <w:color w:val="000000" w:themeColor="text1"/>
          <w:u w:val="single"/>
        </w:rPr>
        <w:t>XXXXXXXXXXX</w:t>
      </w:r>
      <w:r w:rsidRPr="00BF20D4">
        <w:rPr>
          <w:rFonts w:asciiTheme="minorEastAsia" w:eastAsiaTheme="minorEastAsia" w:hAnsiTheme="minorEastAsia" w:cs="宋体"/>
          <w:color w:val="000000" w:themeColor="text1"/>
          <w:lang w:val="zh-TW" w:eastAsia="zh-TW"/>
        </w:rPr>
        <w:t>（公司名称）参加</w:t>
      </w:r>
      <w:r w:rsidRPr="00BF20D4">
        <w:rPr>
          <w:rFonts w:asciiTheme="minorEastAsia" w:eastAsiaTheme="minorEastAsia" w:hAnsiTheme="minorEastAsia" w:cs="宋体"/>
          <w:color w:val="000000" w:themeColor="text1"/>
          <w:u w:val="single"/>
        </w:rPr>
        <w:t>XXXXXXXXXXX</w:t>
      </w:r>
      <w:r w:rsidRPr="00BF20D4">
        <w:rPr>
          <w:rFonts w:asciiTheme="minorEastAsia" w:eastAsiaTheme="minorEastAsia" w:hAnsiTheme="minorEastAsia" w:cs="宋体"/>
          <w:color w:val="000000" w:themeColor="text1"/>
          <w:lang w:val="zh-TW" w:eastAsia="zh-TW"/>
        </w:rPr>
        <w:t>（项目名称）的采购活动，现承诺声明：</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采购人享有本项目实施过程中产生的知识成果及知识产权。</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如采用本单位所不拥有的知识产权，本单位承诺在本项目投标报价中已经包括合法获取该知识产权的相关费用。</w:t>
      </w:r>
    </w:p>
    <w:p w:rsidR="0004132A" w:rsidRPr="00BF20D4" w:rsidRDefault="00143D5D" w:rsidP="000F0927">
      <w:pPr>
        <w:pStyle w:val="a0"/>
        <w:spacing w:after="0"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本公司对上述承诺声明内容事项真实性负责。如经查实上述承诺声明的内容事项存在虚假或未履行，本单位愿意接受以提供虚假材料谋取成交追究法律责任。</w:t>
      </w:r>
    </w:p>
    <w:p w:rsidR="0004132A" w:rsidRPr="00BF20D4" w:rsidRDefault="0004132A" w:rsidP="000F0927">
      <w:pPr>
        <w:pStyle w:val="Afd"/>
        <w:spacing w:line="360" w:lineRule="auto"/>
        <w:ind w:firstLineChars="141" w:firstLine="340"/>
        <w:rPr>
          <w:rFonts w:asciiTheme="minorEastAsia" w:eastAsiaTheme="minorEastAsia" w:hAnsiTheme="minorEastAsia" w:cs="宋体" w:hint="default"/>
          <w:b/>
          <w:bCs/>
          <w:color w:val="000000" w:themeColor="text1"/>
        </w:rPr>
      </w:pPr>
    </w:p>
    <w:p w:rsidR="0004132A" w:rsidRPr="00BF20D4" w:rsidRDefault="0004132A" w:rsidP="000F0927">
      <w:pPr>
        <w:pStyle w:val="Afd"/>
        <w:spacing w:line="360" w:lineRule="auto"/>
        <w:ind w:firstLineChars="141" w:firstLine="340"/>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spacing w:line="360" w:lineRule="auto"/>
        <w:ind w:firstLineChars="141" w:firstLine="338"/>
        <w:jc w:val="left"/>
        <w:rPr>
          <w:rFonts w:asciiTheme="minorEastAsia" w:eastAsiaTheme="minorEastAsia" w:hAnsiTheme="minorEastAsia"/>
          <w:color w:val="000000" w:themeColor="text1"/>
          <w:sz w:val="24"/>
          <w:szCs w:val="24"/>
          <w:lang w:val="zh-TW" w:eastAsia="zh-TW"/>
        </w:rPr>
        <w:sectPr w:rsidR="0004132A" w:rsidRPr="00BF20D4">
          <w:pgSz w:w="11900" w:h="16840"/>
          <w:pgMar w:top="1440" w:right="1800" w:bottom="1440" w:left="1800" w:header="1191" w:footer="1474" w:gutter="0"/>
          <w:cols w:space="720"/>
          <w:docGrid w:linePitch="462"/>
        </w:sectPr>
      </w:pPr>
      <w:r w:rsidRPr="00BF20D4">
        <w:rPr>
          <w:rFonts w:asciiTheme="minorEastAsia" w:eastAsiaTheme="minorEastAsia" w:hAnsiTheme="minorEastAsia" w:hint="eastAsia"/>
          <w:color w:val="000000" w:themeColor="text1"/>
          <w:sz w:val="24"/>
          <w:szCs w:val="24"/>
          <w:lang w:val="zh-TW" w:eastAsia="zh-TW"/>
        </w:rPr>
        <w:t>日期：XXXX年XX月XX日</w:t>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格式2-8</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八、</w:t>
      </w:r>
      <w:r w:rsidRPr="00BF20D4">
        <w:rPr>
          <w:rFonts w:asciiTheme="minorEastAsia" w:eastAsiaTheme="minorEastAsia" w:hAnsiTheme="minorEastAsia" w:cs="宋体" w:hint="eastAsia"/>
          <w:i w:val="0"/>
          <w:iCs w:val="0"/>
          <w:color w:val="000000" w:themeColor="text1"/>
          <w:szCs w:val="24"/>
          <w:lang w:val="zh-TW"/>
        </w:rPr>
        <w:t>项目服务内容及要求</w:t>
      </w:r>
      <w:r w:rsidRPr="00BF20D4">
        <w:rPr>
          <w:rFonts w:asciiTheme="minorEastAsia" w:eastAsiaTheme="minorEastAsia" w:hAnsiTheme="minorEastAsia" w:cs="宋体" w:hint="eastAsia"/>
          <w:i w:val="0"/>
          <w:iCs w:val="0"/>
          <w:color w:val="000000" w:themeColor="text1"/>
          <w:szCs w:val="24"/>
          <w:lang w:val="zh-TW" w:eastAsia="zh-TW"/>
        </w:rPr>
        <w:t>条款响应偏离表</w:t>
      </w:r>
      <w:bookmarkEnd w:id="40"/>
    </w:p>
    <w:p w:rsidR="0004132A" w:rsidRPr="00BF20D4" w:rsidRDefault="0004132A" w:rsidP="000F0927">
      <w:pPr>
        <w:pStyle w:val="Afd"/>
        <w:spacing w:line="360" w:lineRule="auto"/>
        <w:rPr>
          <w:rFonts w:asciiTheme="minorEastAsia" w:eastAsiaTheme="minorEastAsia" w:hAnsiTheme="minorEastAsia" w:hint="default"/>
          <w:color w:val="000000" w:themeColor="text1"/>
        </w:rPr>
      </w:pP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项目名称：</w:t>
      </w:r>
      <w:r w:rsidRPr="00BF20D4">
        <w:rPr>
          <w:rFonts w:asciiTheme="minorEastAsia" w:eastAsiaTheme="minorEastAsia" w:hAnsiTheme="minorEastAsia" w:cs="宋体"/>
          <w:color w:val="000000" w:themeColor="text1"/>
        </w:rPr>
        <w:t>XXXXXXXX</w:t>
      </w: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项目编号：</w:t>
      </w:r>
      <w:r w:rsidRPr="00BF20D4">
        <w:rPr>
          <w:rFonts w:asciiTheme="minorEastAsia" w:eastAsiaTheme="minorEastAsia" w:hAnsiTheme="minorEastAsia" w:cs="宋体"/>
          <w:color w:val="000000" w:themeColor="text1"/>
        </w:rPr>
        <w:t>XXXXXXXX</w:t>
      </w:r>
    </w:p>
    <w:tbl>
      <w:tblPr>
        <w:tblStyle w:val="TableNormal"/>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416"/>
        <w:gridCol w:w="2108"/>
        <w:gridCol w:w="1787"/>
        <w:gridCol w:w="1491"/>
      </w:tblGrid>
      <w:tr w:rsidR="00BF20D4" w:rsidRPr="00BF20D4">
        <w:trPr>
          <w:trHeight w:val="8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磋商文件条款及要求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响应文件</w:t>
            </w:r>
            <w:r w:rsidRPr="00BF20D4">
              <w:rPr>
                <w:rFonts w:asciiTheme="minorEastAsia" w:eastAsiaTheme="minorEastAsia" w:hAnsiTheme="minorEastAsia" w:cs="宋体"/>
                <w:b/>
                <w:bCs/>
                <w:color w:val="000000" w:themeColor="text1"/>
                <w:sz w:val="22"/>
                <w:szCs w:val="22"/>
              </w:rPr>
              <w:t>响应情况</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响应</w:t>
            </w:r>
            <w:r w:rsidRPr="00BF20D4">
              <w:rPr>
                <w:rFonts w:asciiTheme="minorEastAsia" w:eastAsiaTheme="minorEastAsia" w:hAnsiTheme="minorEastAsia" w:cs="宋体"/>
                <w:b/>
                <w:bCs/>
                <w:color w:val="000000" w:themeColor="text1"/>
                <w:sz w:val="22"/>
                <w:szCs w:val="22"/>
              </w:rPr>
              <w:t>/</w:t>
            </w:r>
            <w:r w:rsidRPr="00BF20D4">
              <w:rPr>
                <w:rFonts w:asciiTheme="minorEastAsia" w:eastAsiaTheme="minorEastAsia" w:hAnsiTheme="minorEastAsia" w:cs="宋体"/>
                <w:b/>
                <w:bCs/>
                <w:color w:val="000000" w:themeColor="text1"/>
                <w:sz w:val="22"/>
                <w:szCs w:val="22"/>
                <w:lang w:val="zh-TW" w:eastAsia="zh-TW"/>
              </w:rPr>
              <w:t>偏离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备注</w:t>
            </w: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04132A"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bl>
    <w:p w:rsidR="0004132A" w:rsidRPr="00BF20D4" w:rsidRDefault="0004132A" w:rsidP="000F0927">
      <w:pPr>
        <w:pStyle w:val="Afd"/>
        <w:widowControl w:val="0"/>
        <w:spacing w:line="360" w:lineRule="auto"/>
        <w:rPr>
          <w:rFonts w:asciiTheme="minorEastAsia" w:eastAsiaTheme="minorEastAsia" w:hAnsiTheme="minorEastAsia" w:cs="宋体" w:hint="default"/>
          <w:color w:val="000000" w:themeColor="text1"/>
        </w:rPr>
      </w:pPr>
    </w:p>
    <w:p w:rsidR="007776C9" w:rsidRPr="00BF20D4" w:rsidRDefault="007776C9" w:rsidP="007776C9">
      <w:pPr>
        <w:pStyle w:val="Afd"/>
        <w:spacing w:line="360" w:lineRule="auto"/>
        <w:ind w:firstLine="490"/>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1.供应商必须把</w:t>
      </w:r>
      <w:r w:rsidRPr="00BF20D4">
        <w:rPr>
          <w:rFonts w:asciiTheme="minorEastAsia" w:eastAsiaTheme="minorEastAsia" w:hAnsiTheme="minorEastAsia" w:cs="宋体"/>
          <w:b/>
          <w:bCs/>
          <w:color w:val="000000" w:themeColor="text1"/>
          <w:sz w:val="21"/>
          <w:szCs w:val="21"/>
          <w:lang w:val="zh-TW"/>
        </w:rPr>
        <w:t>第五章第二部分“服务内容及要求”</w:t>
      </w:r>
      <w:r w:rsidRPr="00BF20D4">
        <w:rPr>
          <w:rFonts w:asciiTheme="minorEastAsia" w:eastAsiaTheme="minorEastAsia" w:hAnsiTheme="minorEastAsia" w:cs="宋体"/>
          <w:b/>
          <w:bCs/>
          <w:color w:val="000000" w:themeColor="text1"/>
          <w:sz w:val="21"/>
          <w:szCs w:val="21"/>
          <w:lang w:val="zh-TW" w:eastAsia="zh-TW"/>
        </w:rPr>
        <w:t>全部列入此表进行响应，否则作负偏离处理。</w:t>
      </w:r>
    </w:p>
    <w:p w:rsidR="007776C9" w:rsidRPr="00BF20D4" w:rsidRDefault="007776C9" w:rsidP="007776C9">
      <w:pPr>
        <w:pStyle w:val="Afd"/>
        <w:spacing w:line="360" w:lineRule="auto"/>
        <w:ind w:firstLine="490"/>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2.按照</w:t>
      </w:r>
      <w:r w:rsidRPr="00BF20D4">
        <w:rPr>
          <w:rFonts w:asciiTheme="minorEastAsia" w:eastAsiaTheme="minorEastAsia" w:hAnsiTheme="minorEastAsia" w:cs="宋体"/>
          <w:b/>
          <w:bCs/>
          <w:color w:val="000000" w:themeColor="text1"/>
          <w:sz w:val="21"/>
          <w:szCs w:val="21"/>
          <w:lang w:val="zh-TW"/>
        </w:rPr>
        <w:t>磋商</w:t>
      </w:r>
      <w:r w:rsidRPr="00BF20D4">
        <w:rPr>
          <w:rFonts w:asciiTheme="minorEastAsia" w:eastAsiaTheme="minorEastAsia" w:hAnsiTheme="minorEastAsia" w:cs="宋体"/>
          <w:b/>
          <w:bCs/>
          <w:color w:val="000000" w:themeColor="text1"/>
          <w:sz w:val="21"/>
          <w:szCs w:val="21"/>
          <w:lang w:val="zh-TW" w:eastAsia="zh-TW"/>
        </w:rPr>
        <w:t>文件</w:t>
      </w:r>
      <w:r w:rsidRPr="00BF20D4">
        <w:rPr>
          <w:rFonts w:asciiTheme="minorEastAsia" w:eastAsiaTheme="minorEastAsia" w:hAnsiTheme="minorEastAsia" w:cs="宋体"/>
          <w:b/>
          <w:bCs/>
          <w:color w:val="000000" w:themeColor="text1"/>
          <w:sz w:val="21"/>
          <w:szCs w:val="21"/>
          <w:lang w:val="zh-TW"/>
        </w:rPr>
        <w:t>第五章第二部分“服务内容及要求”</w:t>
      </w:r>
      <w:r w:rsidRPr="00BF20D4">
        <w:rPr>
          <w:rFonts w:asciiTheme="minorEastAsia" w:eastAsiaTheme="minorEastAsia" w:hAnsiTheme="minorEastAsia" w:cs="宋体"/>
          <w:b/>
          <w:bCs/>
          <w:color w:val="000000" w:themeColor="text1"/>
          <w:sz w:val="21"/>
          <w:szCs w:val="21"/>
          <w:lang w:val="zh-TW" w:eastAsia="zh-TW"/>
        </w:rPr>
        <w:t>的顺序对应填写。</w:t>
      </w:r>
    </w:p>
    <w:p w:rsidR="0004132A" w:rsidRPr="00BF20D4" w:rsidRDefault="007776C9" w:rsidP="007776C9">
      <w:pPr>
        <w:pStyle w:val="Afd"/>
        <w:spacing w:line="360" w:lineRule="auto"/>
        <w:ind w:firstLine="490"/>
        <w:rPr>
          <w:rFonts w:asciiTheme="minorEastAsia" w:eastAsiaTheme="minorEastAsia" w:hAnsiTheme="minorEastAsia" w:cs="宋体" w:hint="default"/>
          <w:b/>
          <w:bCs/>
          <w:color w:val="000000" w:themeColor="text1"/>
          <w:sz w:val="21"/>
          <w:szCs w:val="21"/>
          <w:lang w:val="zh-TW"/>
        </w:rPr>
      </w:pPr>
      <w:r w:rsidRPr="00BF20D4">
        <w:rPr>
          <w:rFonts w:asciiTheme="minorEastAsia" w:eastAsiaTheme="minorEastAsia" w:hAnsiTheme="minorEastAsia" w:cs="宋体"/>
          <w:b/>
          <w:bCs/>
          <w:color w:val="000000" w:themeColor="text1"/>
          <w:sz w:val="21"/>
          <w:szCs w:val="21"/>
          <w:lang w:val="zh-TW" w:eastAsia="zh-TW"/>
        </w:rPr>
        <w:t>3.供应商必须据实填写，不得虚假填写，否则将取消其</w:t>
      </w:r>
      <w:r w:rsidRPr="00BF20D4">
        <w:rPr>
          <w:rFonts w:asciiTheme="minorEastAsia" w:eastAsiaTheme="minorEastAsia" w:hAnsiTheme="minorEastAsia" w:cs="宋体"/>
          <w:b/>
          <w:bCs/>
          <w:color w:val="000000" w:themeColor="text1"/>
          <w:sz w:val="21"/>
          <w:szCs w:val="21"/>
          <w:lang w:val="zh-TW"/>
        </w:rPr>
        <w:t>磋商</w:t>
      </w:r>
      <w:r w:rsidRPr="00BF20D4">
        <w:rPr>
          <w:rFonts w:asciiTheme="minorEastAsia" w:eastAsiaTheme="minorEastAsia" w:hAnsiTheme="minorEastAsia" w:cs="宋体"/>
          <w:b/>
          <w:bCs/>
          <w:color w:val="000000" w:themeColor="text1"/>
          <w:sz w:val="21"/>
          <w:szCs w:val="21"/>
          <w:lang w:val="zh-TW" w:eastAsia="zh-TW"/>
        </w:rPr>
        <w:t>或</w:t>
      </w:r>
      <w:r w:rsidRPr="00BF20D4">
        <w:rPr>
          <w:rFonts w:asciiTheme="minorEastAsia" w:eastAsiaTheme="minorEastAsia" w:hAnsiTheme="minorEastAsia" w:cs="宋体"/>
          <w:b/>
          <w:bCs/>
          <w:color w:val="000000" w:themeColor="text1"/>
          <w:sz w:val="21"/>
          <w:szCs w:val="21"/>
          <w:lang w:val="zh-TW"/>
        </w:rPr>
        <w:t>报价</w:t>
      </w:r>
      <w:r w:rsidRPr="00BF20D4">
        <w:rPr>
          <w:rFonts w:asciiTheme="minorEastAsia" w:eastAsiaTheme="minorEastAsia" w:hAnsiTheme="minorEastAsia" w:cs="宋体"/>
          <w:b/>
          <w:bCs/>
          <w:color w:val="000000" w:themeColor="text1"/>
          <w:sz w:val="21"/>
          <w:szCs w:val="21"/>
          <w:lang w:val="zh-TW" w:eastAsia="zh-TW"/>
        </w:rPr>
        <w:t>资格。</w:t>
      </w:r>
    </w:p>
    <w:p w:rsidR="007776C9" w:rsidRPr="00BF20D4" w:rsidRDefault="007776C9" w:rsidP="007776C9">
      <w:pPr>
        <w:pStyle w:val="a0"/>
        <w:rPr>
          <w:rFonts w:eastAsiaTheme="minorEastAsia" w:hint="default"/>
          <w:color w:val="000000" w:themeColor="text1"/>
          <w:lang w:val="zh-TW"/>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143D5D" w:rsidP="000F0927">
      <w:pPr>
        <w:widowControl/>
        <w:spacing w:line="360" w:lineRule="auto"/>
        <w:jc w:val="left"/>
        <w:rPr>
          <w:rFonts w:asciiTheme="minorEastAsia" w:eastAsiaTheme="minorEastAsia" w:hAnsiTheme="minorEastAsia"/>
          <w:b/>
          <w:bCs/>
          <w:color w:val="000000" w:themeColor="text1"/>
          <w:sz w:val="24"/>
          <w:szCs w:val="24"/>
          <w:lang w:eastAsia="zh-TW"/>
        </w:rPr>
      </w:pPr>
      <w:r w:rsidRPr="00BF20D4">
        <w:rPr>
          <w:rFonts w:asciiTheme="minorEastAsia" w:eastAsiaTheme="minorEastAsia" w:hAnsiTheme="minorEastAsia"/>
          <w:i/>
          <w:iCs/>
          <w:color w:val="000000" w:themeColor="text1"/>
          <w:sz w:val="24"/>
          <w:szCs w:val="24"/>
          <w:lang w:eastAsia="zh-TW"/>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41" w:name="_Toc529356225"/>
      <w:r w:rsidRPr="00BF20D4">
        <w:rPr>
          <w:rFonts w:asciiTheme="minorEastAsia" w:eastAsiaTheme="minorEastAsia" w:hAnsiTheme="minorEastAsia" w:hint="eastAsia"/>
          <w:color w:val="000000" w:themeColor="text1"/>
          <w:sz w:val="22"/>
          <w:szCs w:val="21"/>
        </w:rPr>
        <w:lastRenderedPageBreak/>
        <w:t>格式2-9</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九、商务应答</w:t>
      </w:r>
      <w:r w:rsidRPr="00BF20D4">
        <w:rPr>
          <w:rFonts w:asciiTheme="minorEastAsia" w:eastAsiaTheme="minorEastAsia" w:hAnsiTheme="minorEastAsia" w:cs="宋体" w:hint="eastAsia"/>
          <w:i w:val="0"/>
          <w:iCs w:val="0"/>
          <w:color w:val="000000" w:themeColor="text1"/>
          <w:szCs w:val="24"/>
          <w:lang w:val="zh-TW" w:eastAsia="zh-TW"/>
        </w:rPr>
        <w:t>表</w:t>
      </w:r>
    </w:p>
    <w:p w:rsidR="0004132A" w:rsidRPr="00BF20D4" w:rsidRDefault="0004132A" w:rsidP="000F0927">
      <w:pPr>
        <w:pStyle w:val="Afd"/>
        <w:spacing w:line="360" w:lineRule="auto"/>
        <w:rPr>
          <w:rFonts w:asciiTheme="minorEastAsia" w:eastAsiaTheme="minorEastAsia" w:hAnsiTheme="minorEastAsia" w:hint="default"/>
          <w:color w:val="000000" w:themeColor="text1"/>
        </w:rPr>
      </w:pP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项目名称：</w:t>
      </w:r>
      <w:r w:rsidRPr="00BF20D4">
        <w:rPr>
          <w:rFonts w:asciiTheme="minorEastAsia" w:eastAsiaTheme="minorEastAsia" w:hAnsiTheme="minorEastAsia" w:cs="宋体"/>
          <w:color w:val="000000" w:themeColor="text1"/>
        </w:rPr>
        <w:t>XXXXXXXX</w:t>
      </w:r>
    </w:p>
    <w:p w:rsidR="0004132A" w:rsidRPr="00BF20D4" w:rsidRDefault="00143D5D" w:rsidP="000F0927">
      <w:pPr>
        <w:pStyle w:val="Afd"/>
        <w:spacing w:line="360" w:lineRule="auto"/>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项目编号：</w:t>
      </w:r>
      <w:r w:rsidRPr="00BF20D4">
        <w:rPr>
          <w:rFonts w:asciiTheme="minorEastAsia" w:eastAsiaTheme="minorEastAsia" w:hAnsiTheme="minorEastAsia" w:cs="宋体"/>
          <w:color w:val="000000" w:themeColor="text1"/>
        </w:rPr>
        <w:t>XXXXXXXX</w:t>
      </w:r>
    </w:p>
    <w:tbl>
      <w:tblPr>
        <w:tblStyle w:val="TableNormal"/>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416"/>
        <w:gridCol w:w="2253"/>
        <w:gridCol w:w="1642"/>
        <w:gridCol w:w="1491"/>
      </w:tblGrid>
      <w:tr w:rsidR="00BF20D4" w:rsidRPr="00BF20D4">
        <w:trPr>
          <w:trHeight w:val="8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磋商文件</w:t>
            </w:r>
            <w:r w:rsidRPr="00BF20D4">
              <w:rPr>
                <w:rFonts w:asciiTheme="minorEastAsia" w:eastAsiaTheme="minorEastAsia" w:hAnsiTheme="minorEastAsia" w:cs="宋体"/>
                <w:b/>
                <w:bCs/>
                <w:color w:val="000000" w:themeColor="text1"/>
                <w:sz w:val="22"/>
                <w:szCs w:val="22"/>
              </w:rPr>
              <w:t>商务要求</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响应文件</w:t>
            </w:r>
            <w:r w:rsidRPr="00BF20D4">
              <w:rPr>
                <w:rFonts w:asciiTheme="minorEastAsia" w:eastAsiaTheme="minorEastAsia" w:hAnsiTheme="minorEastAsia" w:cs="宋体"/>
                <w:b/>
                <w:bCs/>
                <w:color w:val="000000" w:themeColor="text1"/>
                <w:sz w:val="22"/>
                <w:szCs w:val="22"/>
              </w:rPr>
              <w:t>响应情况</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响应</w:t>
            </w:r>
            <w:r w:rsidRPr="00BF20D4">
              <w:rPr>
                <w:rFonts w:asciiTheme="minorEastAsia" w:eastAsiaTheme="minorEastAsia" w:hAnsiTheme="minorEastAsia" w:cs="宋体"/>
                <w:b/>
                <w:bCs/>
                <w:color w:val="000000" w:themeColor="text1"/>
                <w:sz w:val="22"/>
                <w:szCs w:val="22"/>
              </w:rPr>
              <w:t>/</w:t>
            </w:r>
            <w:r w:rsidRPr="00BF20D4">
              <w:rPr>
                <w:rFonts w:asciiTheme="minorEastAsia" w:eastAsiaTheme="minorEastAsia" w:hAnsiTheme="minorEastAsia" w:cs="宋体"/>
                <w:b/>
                <w:bCs/>
                <w:color w:val="000000" w:themeColor="text1"/>
                <w:sz w:val="22"/>
                <w:szCs w:val="22"/>
                <w:lang w:val="zh-TW" w:eastAsia="zh-TW"/>
              </w:rPr>
              <w:t>偏离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备注</w:t>
            </w: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04132A" w:rsidRPr="00BF20D4">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bl>
    <w:p w:rsidR="0004132A" w:rsidRPr="00BF20D4" w:rsidRDefault="0004132A" w:rsidP="000F0927">
      <w:pPr>
        <w:pStyle w:val="Afd"/>
        <w:widowControl w:val="0"/>
        <w:spacing w:line="360" w:lineRule="auto"/>
        <w:rPr>
          <w:rFonts w:asciiTheme="minorEastAsia" w:eastAsiaTheme="minorEastAsia" w:hAnsiTheme="minorEastAsia" w:cs="宋体" w:hint="default"/>
          <w:color w:val="000000" w:themeColor="text1"/>
        </w:rPr>
      </w:pPr>
    </w:p>
    <w:p w:rsidR="007776C9" w:rsidRPr="00BF20D4" w:rsidRDefault="007776C9" w:rsidP="007776C9">
      <w:pPr>
        <w:pStyle w:val="Afd"/>
        <w:spacing w:line="360" w:lineRule="auto"/>
        <w:ind w:firstLine="490"/>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1.供应商必须把</w:t>
      </w:r>
      <w:r w:rsidRPr="00BF20D4">
        <w:rPr>
          <w:rFonts w:asciiTheme="minorEastAsia" w:eastAsiaTheme="minorEastAsia" w:hAnsiTheme="minorEastAsia" w:cs="宋体"/>
          <w:b/>
          <w:bCs/>
          <w:color w:val="000000" w:themeColor="text1"/>
          <w:sz w:val="21"/>
          <w:szCs w:val="21"/>
          <w:lang w:val="zh-TW"/>
        </w:rPr>
        <w:t>第五章第三部分“商务及其他要求”</w:t>
      </w:r>
      <w:r w:rsidRPr="00BF20D4">
        <w:rPr>
          <w:rFonts w:asciiTheme="minorEastAsia" w:eastAsiaTheme="minorEastAsia" w:hAnsiTheme="minorEastAsia" w:cs="宋体"/>
          <w:b/>
          <w:bCs/>
          <w:color w:val="000000" w:themeColor="text1"/>
          <w:sz w:val="21"/>
          <w:szCs w:val="21"/>
          <w:lang w:val="zh-TW" w:eastAsia="zh-TW"/>
        </w:rPr>
        <w:t>全部列入此表进行响应，否则作负偏离处理。</w:t>
      </w:r>
    </w:p>
    <w:p w:rsidR="007776C9" w:rsidRPr="00BF20D4" w:rsidRDefault="007776C9" w:rsidP="007776C9">
      <w:pPr>
        <w:pStyle w:val="Afd"/>
        <w:spacing w:line="360" w:lineRule="auto"/>
        <w:ind w:firstLine="490"/>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2.按照</w:t>
      </w:r>
      <w:r w:rsidRPr="00BF20D4">
        <w:rPr>
          <w:rFonts w:asciiTheme="minorEastAsia" w:eastAsiaTheme="minorEastAsia" w:hAnsiTheme="minorEastAsia" w:cs="宋体"/>
          <w:b/>
          <w:bCs/>
          <w:color w:val="000000" w:themeColor="text1"/>
          <w:sz w:val="21"/>
          <w:szCs w:val="21"/>
          <w:lang w:val="zh-TW"/>
        </w:rPr>
        <w:t>磋商</w:t>
      </w:r>
      <w:r w:rsidRPr="00BF20D4">
        <w:rPr>
          <w:rFonts w:asciiTheme="minorEastAsia" w:eastAsiaTheme="minorEastAsia" w:hAnsiTheme="minorEastAsia" w:cs="宋体"/>
          <w:b/>
          <w:bCs/>
          <w:color w:val="000000" w:themeColor="text1"/>
          <w:sz w:val="21"/>
          <w:szCs w:val="21"/>
          <w:lang w:val="zh-TW" w:eastAsia="zh-TW"/>
        </w:rPr>
        <w:t>文件</w:t>
      </w:r>
      <w:r w:rsidRPr="00BF20D4">
        <w:rPr>
          <w:rFonts w:asciiTheme="minorEastAsia" w:eastAsiaTheme="minorEastAsia" w:hAnsiTheme="minorEastAsia" w:cs="宋体"/>
          <w:b/>
          <w:bCs/>
          <w:color w:val="000000" w:themeColor="text1"/>
          <w:sz w:val="21"/>
          <w:szCs w:val="21"/>
          <w:lang w:val="zh-TW"/>
        </w:rPr>
        <w:t>第五章第三部分“商务及其他要求”</w:t>
      </w:r>
      <w:r w:rsidRPr="00BF20D4">
        <w:rPr>
          <w:rFonts w:asciiTheme="minorEastAsia" w:eastAsiaTheme="minorEastAsia" w:hAnsiTheme="minorEastAsia" w:cs="宋体"/>
          <w:b/>
          <w:bCs/>
          <w:color w:val="000000" w:themeColor="text1"/>
          <w:sz w:val="21"/>
          <w:szCs w:val="21"/>
          <w:lang w:val="zh-TW" w:eastAsia="zh-TW"/>
        </w:rPr>
        <w:t>的顺序对应填写。</w:t>
      </w:r>
    </w:p>
    <w:p w:rsidR="007776C9" w:rsidRPr="00BF20D4" w:rsidRDefault="007776C9" w:rsidP="007776C9">
      <w:pPr>
        <w:pStyle w:val="Afd"/>
        <w:spacing w:line="360" w:lineRule="auto"/>
        <w:ind w:firstLine="490"/>
        <w:rPr>
          <w:rFonts w:asciiTheme="minorEastAsia" w:eastAsiaTheme="minorEastAsia" w:hAnsiTheme="minorEastAsia" w:cs="宋体" w:hint="default"/>
          <w:b/>
          <w:bCs/>
          <w:color w:val="000000" w:themeColor="text1"/>
          <w:sz w:val="21"/>
          <w:szCs w:val="21"/>
          <w:lang w:val="zh-TW"/>
        </w:rPr>
      </w:pPr>
      <w:r w:rsidRPr="00BF20D4">
        <w:rPr>
          <w:rFonts w:asciiTheme="minorEastAsia" w:eastAsiaTheme="minorEastAsia" w:hAnsiTheme="minorEastAsia" w:cs="宋体"/>
          <w:b/>
          <w:bCs/>
          <w:color w:val="000000" w:themeColor="text1"/>
          <w:sz w:val="21"/>
          <w:szCs w:val="21"/>
          <w:lang w:val="zh-TW" w:eastAsia="zh-TW"/>
        </w:rPr>
        <w:t>3.供应商必须据实填写，不得虚假填写，否则将取消其</w:t>
      </w:r>
      <w:r w:rsidRPr="00BF20D4">
        <w:rPr>
          <w:rFonts w:asciiTheme="minorEastAsia" w:eastAsiaTheme="minorEastAsia" w:hAnsiTheme="minorEastAsia" w:cs="宋体"/>
          <w:b/>
          <w:bCs/>
          <w:color w:val="000000" w:themeColor="text1"/>
          <w:sz w:val="21"/>
          <w:szCs w:val="21"/>
          <w:lang w:val="zh-TW"/>
        </w:rPr>
        <w:t>磋商</w:t>
      </w:r>
      <w:r w:rsidRPr="00BF20D4">
        <w:rPr>
          <w:rFonts w:asciiTheme="minorEastAsia" w:eastAsiaTheme="minorEastAsia" w:hAnsiTheme="minorEastAsia" w:cs="宋体"/>
          <w:b/>
          <w:bCs/>
          <w:color w:val="000000" w:themeColor="text1"/>
          <w:sz w:val="21"/>
          <w:szCs w:val="21"/>
          <w:lang w:val="zh-TW" w:eastAsia="zh-TW"/>
        </w:rPr>
        <w:t>或</w:t>
      </w:r>
      <w:r w:rsidRPr="00BF20D4">
        <w:rPr>
          <w:rFonts w:asciiTheme="minorEastAsia" w:eastAsiaTheme="minorEastAsia" w:hAnsiTheme="minorEastAsia" w:cs="宋体"/>
          <w:b/>
          <w:bCs/>
          <w:color w:val="000000" w:themeColor="text1"/>
          <w:sz w:val="21"/>
          <w:szCs w:val="21"/>
          <w:lang w:val="zh-TW"/>
        </w:rPr>
        <w:t>报价</w:t>
      </w:r>
      <w:r w:rsidRPr="00BF20D4">
        <w:rPr>
          <w:rFonts w:asciiTheme="minorEastAsia" w:eastAsiaTheme="minorEastAsia" w:hAnsiTheme="minorEastAsia" w:cs="宋体"/>
          <w:b/>
          <w:bCs/>
          <w:color w:val="000000" w:themeColor="text1"/>
          <w:sz w:val="21"/>
          <w:szCs w:val="21"/>
          <w:lang w:val="zh-TW" w:eastAsia="zh-TW"/>
        </w:rPr>
        <w:t>资格。</w:t>
      </w:r>
    </w:p>
    <w:p w:rsidR="0004132A" w:rsidRPr="00BF20D4" w:rsidRDefault="0004132A" w:rsidP="000F0927">
      <w:pPr>
        <w:pStyle w:val="Afd"/>
        <w:spacing w:line="360" w:lineRule="auto"/>
        <w:ind w:firstLine="490"/>
        <w:rPr>
          <w:rFonts w:asciiTheme="minorEastAsia" w:eastAsiaTheme="minorEastAsia" w:hAnsiTheme="minorEastAsia" w:cs="宋体" w:hint="default"/>
          <w:color w:val="000000" w:themeColor="text1"/>
          <w:lang w:eastAsia="zh-TW"/>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spacing w:line="360" w:lineRule="auto"/>
        <w:ind w:firstLineChars="141" w:firstLine="338"/>
        <w:jc w:val="left"/>
        <w:rPr>
          <w:rFonts w:asciiTheme="minorEastAsia" w:eastAsiaTheme="minorEastAsia" w:hAnsiTheme="minorEastAsia"/>
          <w:color w:val="000000" w:themeColor="text1"/>
          <w:sz w:val="24"/>
          <w:szCs w:val="22"/>
          <w:lang w:eastAsia="zh-TW"/>
        </w:rPr>
        <w:sectPr w:rsidR="0004132A" w:rsidRPr="00BF20D4">
          <w:pgSz w:w="11900" w:h="16840"/>
          <w:pgMar w:top="1440" w:right="1800" w:bottom="1440" w:left="1800" w:header="1191" w:footer="1474" w:gutter="0"/>
          <w:cols w:space="720"/>
          <w:docGrid w:linePitch="462"/>
        </w:sectPr>
      </w:pPr>
      <w:r w:rsidRPr="00BF20D4">
        <w:rPr>
          <w:rFonts w:asciiTheme="minorEastAsia" w:eastAsiaTheme="minorEastAsia" w:hAnsiTheme="minorEastAsia" w:hint="eastAsia"/>
          <w:color w:val="000000" w:themeColor="text1"/>
          <w:sz w:val="24"/>
          <w:szCs w:val="24"/>
          <w:lang w:val="zh-TW" w:eastAsia="zh-TW"/>
        </w:rPr>
        <w:t>日期：XXXX年XX月XX日</w:t>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r w:rsidRPr="00BF20D4">
        <w:rPr>
          <w:rFonts w:asciiTheme="minorEastAsia" w:eastAsiaTheme="minorEastAsia" w:hAnsiTheme="minorEastAsia" w:hint="eastAsia"/>
          <w:color w:val="000000" w:themeColor="text1"/>
          <w:sz w:val="22"/>
          <w:szCs w:val="21"/>
        </w:rPr>
        <w:lastRenderedPageBreak/>
        <w:t>格式2-10</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r w:rsidRPr="00BF20D4">
        <w:rPr>
          <w:rFonts w:asciiTheme="minorEastAsia" w:eastAsiaTheme="minorEastAsia" w:hAnsiTheme="minorEastAsia" w:cs="宋体" w:hint="eastAsia"/>
          <w:i w:val="0"/>
          <w:iCs w:val="0"/>
          <w:color w:val="000000" w:themeColor="text1"/>
          <w:szCs w:val="24"/>
        </w:rPr>
        <w:t>十</w:t>
      </w:r>
      <w:r w:rsidRPr="00BF20D4">
        <w:rPr>
          <w:rFonts w:asciiTheme="minorEastAsia" w:eastAsiaTheme="minorEastAsia" w:hAnsiTheme="minorEastAsia" w:cs="宋体"/>
          <w:i w:val="0"/>
          <w:iCs w:val="0"/>
          <w:color w:val="000000" w:themeColor="text1"/>
          <w:szCs w:val="24"/>
          <w:lang w:val="zh-TW" w:eastAsia="zh-TW"/>
        </w:rPr>
        <w:t>、供应</w:t>
      </w:r>
      <w:proofErr w:type="gramStart"/>
      <w:r w:rsidRPr="00BF20D4">
        <w:rPr>
          <w:rFonts w:asciiTheme="minorEastAsia" w:eastAsiaTheme="minorEastAsia" w:hAnsiTheme="minorEastAsia" w:cs="宋体"/>
          <w:i w:val="0"/>
          <w:iCs w:val="0"/>
          <w:color w:val="000000" w:themeColor="text1"/>
          <w:szCs w:val="24"/>
          <w:lang w:val="zh-TW" w:eastAsia="zh-TW"/>
        </w:rPr>
        <w:t>商类似</w:t>
      </w:r>
      <w:proofErr w:type="gramEnd"/>
      <w:r w:rsidRPr="00BF20D4">
        <w:rPr>
          <w:rFonts w:asciiTheme="minorEastAsia" w:eastAsiaTheme="minorEastAsia" w:hAnsiTheme="minorEastAsia" w:cs="宋体"/>
          <w:i w:val="0"/>
          <w:iCs w:val="0"/>
          <w:color w:val="000000" w:themeColor="text1"/>
          <w:szCs w:val="24"/>
          <w:lang w:val="zh-TW" w:eastAsia="zh-TW"/>
        </w:rPr>
        <w:t>项目业绩一览表</w:t>
      </w:r>
      <w:bookmarkEnd w:id="41"/>
    </w:p>
    <w:p w:rsidR="0004132A" w:rsidRPr="00BF20D4" w:rsidRDefault="00143D5D" w:rsidP="000F0927">
      <w:pPr>
        <w:pStyle w:val="Afd"/>
        <w:spacing w:line="360" w:lineRule="auto"/>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项目名称：</w:t>
      </w:r>
      <w:r w:rsidRPr="00BF20D4">
        <w:rPr>
          <w:rFonts w:asciiTheme="minorEastAsia" w:eastAsiaTheme="minorEastAsia" w:hAnsiTheme="minorEastAsia" w:cs="宋体"/>
          <w:color w:val="000000" w:themeColor="text1"/>
        </w:rPr>
        <w:t>XXXXXXXX</w:t>
      </w:r>
    </w:p>
    <w:p w:rsidR="0004132A" w:rsidRPr="00BF20D4" w:rsidRDefault="00143D5D" w:rsidP="000F0927">
      <w:pPr>
        <w:spacing w:line="360" w:lineRule="auto"/>
        <w:rPr>
          <w:rFonts w:asciiTheme="minorEastAsia" w:eastAsiaTheme="minorEastAsia" w:hAnsiTheme="minorEastAsia"/>
          <w:color w:val="000000" w:themeColor="text1"/>
          <w:sz w:val="24"/>
          <w:szCs w:val="24"/>
          <w:lang w:val="zh-TW" w:eastAsia="zh-TW"/>
        </w:rPr>
      </w:pPr>
      <w:r w:rsidRPr="00BF20D4">
        <w:rPr>
          <w:rFonts w:asciiTheme="minorEastAsia" w:eastAsiaTheme="minorEastAsia" w:hAnsiTheme="minorEastAsia" w:hint="eastAsia"/>
          <w:color w:val="000000" w:themeColor="text1"/>
          <w:sz w:val="24"/>
          <w:szCs w:val="24"/>
          <w:lang w:val="zh-TW" w:eastAsia="zh-TW"/>
        </w:rPr>
        <w:t>项目编号：XXXXXXXX</w:t>
      </w:r>
    </w:p>
    <w:p w:rsidR="0004132A" w:rsidRPr="00BF20D4" w:rsidRDefault="0004132A" w:rsidP="000F0927">
      <w:pPr>
        <w:pStyle w:val="a0"/>
        <w:spacing w:after="0" w:line="360" w:lineRule="auto"/>
        <w:rPr>
          <w:rFonts w:asciiTheme="minorEastAsia" w:eastAsiaTheme="minorEastAsia" w:hAnsiTheme="minorEastAsia" w:hint="default"/>
          <w:color w:val="000000" w:themeColor="text1"/>
          <w:lang w:val="zh-TW" w:eastAsia="zh-TW"/>
        </w:rPr>
      </w:pPr>
    </w:p>
    <w:tbl>
      <w:tblPr>
        <w:tblStyle w:val="TableNormal"/>
        <w:tblW w:w="860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1759"/>
        <w:gridCol w:w="1611"/>
        <w:gridCol w:w="1418"/>
        <w:gridCol w:w="1734"/>
        <w:gridCol w:w="1206"/>
      </w:tblGrid>
      <w:tr w:rsidR="00BF20D4" w:rsidRPr="00BF20D4">
        <w:trPr>
          <w:trHeight w:val="450"/>
          <w:jc w:val="center"/>
        </w:trPr>
        <w:tc>
          <w:tcPr>
            <w:tcW w:w="878"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ind w:firstLine="120"/>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年份</w:t>
            </w:r>
          </w:p>
        </w:tc>
        <w:tc>
          <w:tcPr>
            <w:tcW w:w="175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用户名称</w:t>
            </w:r>
          </w:p>
        </w:tc>
        <w:tc>
          <w:tcPr>
            <w:tcW w:w="161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项目名称</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完成时间</w:t>
            </w:r>
          </w:p>
        </w:tc>
        <w:tc>
          <w:tcPr>
            <w:tcW w:w="173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ind w:firstLine="120"/>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合同金额</w:t>
            </w:r>
          </w:p>
        </w:tc>
        <w:tc>
          <w:tcPr>
            <w:tcW w:w="12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143D5D" w:rsidP="000F0927">
            <w:pPr>
              <w:pStyle w:val="Afd"/>
              <w:spacing w:line="360" w:lineRule="auto"/>
              <w:jc w:val="center"/>
              <w:rPr>
                <w:rFonts w:asciiTheme="minorEastAsia" w:eastAsiaTheme="minorEastAsia" w:hAnsiTheme="minorEastAsia" w:hint="default"/>
                <w:b/>
                <w:bCs/>
                <w:color w:val="000000" w:themeColor="text1"/>
                <w:sz w:val="22"/>
                <w:szCs w:val="22"/>
              </w:rPr>
            </w:pPr>
            <w:r w:rsidRPr="00BF20D4">
              <w:rPr>
                <w:rFonts w:asciiTheme="minorEastAsia" w:eastAsiaTheme="minorEastAsia" w:hAnsiTheme="minorEastAsia" w:cs="宋体"/>
                <w:b/>
                <w:bCs/>
                <w:color w:val="000000" w:themeColor="text1"/>
                <w:sz w:val="22"/>
                <w:szCs w:val="22"/>
                <w:lang w:val="zh-TW" w:eastAsia="zh-TW"/>
              </w:rPr>
              <w:t>备注</w:t>
            </w: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4"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4" w:space="0" w:color="auto"/>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BF20D4" w:rsidRPr="00BF20D4">
        <w:trPr>
          <w:trHeight w:val="350"/>
          <w:jc w:val="center"/>
        </w:trPr>
        <w:tc>
          <w:tcPr>
            <w:tcW w:w="87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r w:rsidR="0004132A" w:rsidRPr="00BF20D4">
        <w:trPr>
          <w:trHeight w:val="465"/>
          <w:jc w:val="center"/>
        </w:trPr>
        <w:tc>
          <w:tcPr>
            <w:tcW w:w="87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59"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61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41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734"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F20D4" w:rsidRDefault="0004132A" w:rsidP="000F0927">
            <w:pPr>
              <w:spacing w:line="360" w:lineRule="auto"/>
              <w:rPr>
                <w:rFonts w:asciiTheme="minorEastAsia" w:eastAsiaTheme="minorEastAsia" w:hAnsiTheme="minorEastAsia"/>
                <w:color w:val="000000" w:themeColor="text1"/>
                <w:sz w:val="24"/>
                <w:szCs w:val="24"/>
              </w:rPr>
            </w:pPr>
          </w:p>
        </w:tc>
      </w:tr>
    </w:tbl>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tabs>
          <w:tab w:val="left" w:pos="555"/>
          <w:tab w:val="left" w:pos="2214"/>
          <w:tab w:val="left" w:pos="3774"/>
          <w:tab w:val="left" w:pos="4854"/>
          <w:tab w:val="left" w:pos="5934"/>
          <w:tab w:val="left" w:pos="7014"/>
          <w:tab w:val="left" w:pos="7800"/>
        </w:tabs>
        <w:spacing w:line="360" w:lineRule="auto"/>
        <w:ind w:firstLine="340"/>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注：供应商以上业绩需提供有关书面证明材料。</w:t>
      </w:r>
    </w:p>
    <w:p w:rsidR="0004132A" w:rsidRPr="00BF20D4" w:rsidRDefault="0004132A" w:rsidP="000F0927">
      <w:pPr>
        <w:pStyle w:val="Afd"/>
        <w:spacing w:line="360" w:lineRule="auto"/>
        <w:jc w:val="center"/>
        <w:rPr>
          <w:rFonts w:asciiTheme="minorEastAsia" w:eastAsiaTheme="minorEastAsia" w:hAnsiTheme="minorEastAsia" w:cs="宋体" w:hint="default"/>
          <w:color w:val="000000" w:themeColor="text1"/>
        </w:rPr>
      </w:pP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143D5D" w:rsidP="000F0927">
      <w:pPr>
        <w:widowControl/>
        <w:spacing w:line="360" w:lineRule="auto"/>
        <w:jc w:val="left"/>
        <w:rPr>
          <w:rFonts w:asciiTheme="minorEastAsia" w:eastAsiaTheme="minorEastAsia" w:hAnsiTheme="minorEastAsia"/>
          <w:color w:val="000000" w:themeColor="text1"/>
          <w:sz w:val="24"/>
          <w:szCs w:val="24"/>
          <w:lang w:eastAsia="zh-TW"/>
        </w:rPr>
      </w:pPr>
      <w:bookmarkStart w:id="42" w:name="_Toc529356226"/>
      <w:r w:rsidRPr="00BF20D4">
        <w:rPr>
          <w:rFonts w:asciiTheme="minorEastAsia" w:eastAsiaTheme="minorEastAsia" w:hAnsiTheme="minorEastAsia"/>
          <w:b/>
          <w:bCs/>
          <w:i/>
          <w:iCs/>
          <w:color w:val="000000" w:themeColor="text1"/>
          <w:sz w:val="24"/>
          <w:szCs w:val="24"/>
          <w:lang w:eastAsia="zh-TW"/>
        </w:rPr>
        <w:br w:type="page"/>
      </w:r>
    </w:p>
    <w:p w:rsidR="0004132A" w:rsidRPr="00BF20D4" w:rsidRDefault="00143D5D" w:rsidP="000F0927">
      <w:pPr>
        <w:spacing w:line="360" w:lineRule="auto"/>
        <w:jc w:val="left"/>
        <w:rPr>
          <w:rFonts w:asciiTheme="minorEastAsia" w:eastAsiaTheme="minorEastAsia" w:hAnsiTheme="minorEastAsia"/>
          <w:color w:val="000000" w:themeColor="text1"/>
          <w:sz w:val="22"/>
          <w:szCs w:val="21"/>
        </w:rPr>
      </w:pPr>
      <w:bookmarkStart w:id="43" w:name="_Toc529356214"/>
      <w:r w:rsidRPr="00BF20D4">
        <w:rPr>
          <w:rFonts w:asciiTheme="minorEastAsia" w:eastAsiaTheme="minorEastAsia" w:hAnsiTheme="minorEastAsia" w:hint="eastAsia"/>
          <w:color w:val="000000" w:themeColor="text1"/>
          <w:sz w:val="22"/>
          <w:szCs w:val="21"/>
        </w:rPr>
        <w:lastRenderedPageBreak/>
        <w:t>格式2-11</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bookmarkStart w:id="44" w:name="_Toc529356227"/>
      <w:bookmarkEnd w:id="42"/>
      <w:bookmarkEnd w:id="43"/>
      <w:r w:rsidRPr="00BF20D4">
        <w:rPr>
          <w:rFonts w:asciiTheme="minorEastAsia" w:eastAsiaTheme="minorEastAsia" w:hAnsiTheme="minorEastAsia" w:cs="宋体" w:hint="eastAsia"/>
          <w:i w:val="0"/>
          <w:iCs w:val="0"/>
          <w:color w:val="000000" w:themeColor="text1"/>
          <w:szCs w:val="24"/>
        </w:rPr>
        <w:t>十一</w:t>
      </w:r>
      <w:r w:rsidRPr="00BF20D4">
        <w:rPr>
          <w:rFonts w:asciiTheme="minorEastAsia" w:eastAsiaTheme="minorEastAsia" w:hAnsiTheme="minorEastAsia" w:cs="宋体"/>
          <w:i w:val="0"/>
          <w:iCs w:val="0"/>
          <w:color w:val="000000" w:themeColor="text1"/>
          <w:szCs w:val="24"/>
          <w:lang w:val="zh-TW" w:eastAsia="zh-TW"/>
        </w:rPr>
        <w:t>、供应商本项目管理、技术、服务人员情况表</w:t>
      </w:r>
      <w:bookmarkEnd w:id="44"/>
    </w:p>
    <w:p w:rsidR="0004132A" w:rsidRPr="00BF20D4" w:rsidRDefault="00143D5D" w:rsidP="000F0927">
      <w:pPr>
        <w:pStyle w:val="Afd"/>
        <w:spacing w:line="360" w:lineRule="auto"/>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项目名称：XXXXXXXX</w:t>
      </w:r>
    </w:p>
    <w:p w:rsidR="00622E83" w:rsidRPr="00BF20D4" w:rsidRDefault="00143D5D" w:rsidP="00622E83">
      <w:pPr>
        <w:pStyle w:val="a0"/>
        <w:spacing w:after="0" w:line="360" w:lineRule="auto"/>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项目编号：XXXXXXXX</w:t>
      </w:r>
    </w:p>
    <w:tbl>
      <w:tblPr>
        <w:tblW w:w="9099"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498"/>
        <w:gridCol w:w="789"/>
        <w:gridCol w:w="789"/>
        <w:gridCol w:w="921"/>
        <w:gridCol w:w="1292"/>
        <w:gridCol w:w="1398"/>
        <w:gridCol w:w="1205"/>
      </w:tblGrid>
      <w:tr w:rsidR="00BF20D4" w:rsidRPr="00BF20D4" w:rsidTr="00622E83">
        <w:trPr>
          <w:cantSplit/>
          <w:trHeight w:val="488"/>
          <w:jc w:val="center"/>
        </w:trPr>
        <w:tc>
          <w:tcPr>
            <w:tcW w:w="1207"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类别</w:t>
            </w:r>
          </w:p>
        </w:tc>
        <w:tc>
          <w:tcPr>
            <w:tcW w:w="1498"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职务</w:t>
            </w:r>
          </w:p>
        </w:tc>
        <w:tc>
          <w:tcPr>
            <w:tcW w:w="789"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姓名</w:t>
            </w:r>
          </w:p>
        </w:tc>
        <w:tc>
          <w:tcPr>
            <w:tcW w:w="789"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职称</w:t>
            </w:r>
          </w:p>
        </w:tc>
        <w:tc>
          <w:tcPr>
            <w:tcW w:w="921"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常住地</w:t>
            </w:r>
          </w:p>
        </w:tc>
        <w:tc>
          <w:tcPr>
            <w:tcW w:w="3895" w:type="dxa"/>
            <w:gridSpan w:val="3"/>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资格证明（附复印件）</w:t>
            </w: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789"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789"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921"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证书名称</w:t>
            </w:r>
          </w:p>
        </w:tc>
        <w:tc>
          <w:tcPr>
            <w:tcW w:w="13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证号</w:t>
            </w: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专业</w:t>
            </w:r>
          </w:p>
        </w:tc>
      </w:tr>
      <w:tr w:rsidR="00BF20D4" w:rsidRPr="00BF20D4" w:rsidTr="00622E83">
        <w:trPr>
          <w:cantSplit/>
          <w:trHeight w:val="488"/>
          <w:jc w:val="center"/>
        </w:trPr>
        <w:tc>
          <w:tcPr>
            <w:tcW w:w="1207"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管理人员</w:t>
            </w: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总导演</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461"/>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制片人</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总策划</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488"/>
          <w:jc w:val="center"/>
        </w:trPr>
        <w:tc>
          <w:tcPr>
            <w:tcW w:w="1207"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技术人员</w:t>
            </w: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策划</w:t>
            </w:r>
            <w:proofErr w:type="gramStart"/>
            <w:r w:rsidRPr="00BF20D4">
              <w:rPr>
                <w:rFonts w:asciiTheme="minorEastAsia" w:eastAsiaTheme="minorEastAsia" w:hAnsiTheme="minorEastAsia" w:hint="eastAsia"/>
                <w:color w:val="000000" w:themeColor="text1"/>
                <w:sz w:val="22"/>
                <w:szCs w:val="22"/>
                <w:lang w:val="en-US"/>
              </w:rPr>
              <w:t>一</w:t>
            </w:r>
            <w:proofErr w:type="gramEnd"/>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策划二</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美术指导</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摄影</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5"/>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策划助理</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34"/>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摄影指导</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灯光师</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475"/>
          <w:jc w:val="center"/>
        </w:trPr>
        <w:tc>
          <w:tcPr>
            <w:tcW w:w="1207" w:type="dxa"/>
            <w:vMerge w:val="restart"/>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color w:val="000000" w:themeColor="text1"/>
                <w:sz w:val="22"/>
                <w:szCs w:val="22"/>
              </w:rPr>
              <w:t>售后服务人员</w:t>
            </w: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剪辑</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策划</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BF20D4"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后期摄影</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r w:rsidR="00622E83" w:rsidRPr="00BF20D4" w:rsidTr="00622E83">
        <w:trPr>
          <w:cantSplit/>
          <w:trHeight w:val="502"/>
          <w:jc w:val="center"/>
        </w:trPr>
        <w:tc>
          <w:tcPr>
            <w:tcW w:w="1207" w:type="dxa"/>
            <w:vMerge/>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rPr>
            </w:pPr>
          </w:p>
        </w:tc>
        <w:tc>
          <w:tcPr>
            <w:tcW w:w="1498"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r w:rsidRPr="00BF20D4">
              <w:rPr>
                <w:rFonts w:asciiTheme="minorEastAsia" w:eastAsiaTheme="minorEastAsia" w:hAnsiTheme="minorEastAsia" w:hint="eastAsia"/>
                <w:color w:val="000000" w:themeColor="text1"/>
                <w:sz w:val="22"/>
                <w:szCs w:val="22"/>
                <w:lang w:val="en-US"/>
              </w:rPr>
              <w:t>生活制片</w:t>
            </w: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789"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921"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292"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c>
          <w:tcPr>
            <w:tcW w:w="1398" w:type="dxa"/>
            <w:vAlign w:val="center"/>
          </w:tcPr>
          <w:p w:rsidR="00622E83" w:rsidRPr="00BF20D4" w:rsidRDefault="00622E83" w:rsidP="002009FE">
            <w:pPr>
              <w:pStyle w:val="161"/>
              <w:spacing w:line="360" w:lineRule="auto"/>
              <w:jc w:val="left"/>
              <w:rPr>
                <w:rFonts w:asciiTheme="minorEastAsia" w:eastAsiaTheme="minorEastAsia" w:hAnsiTheme="minorEastAsia"/>
                <w:color w:val="000000" w:themeColor="text1"/>
                <w:sz w:val="22"/>
                <w:szCs w:val="22"/>
                <w:lang w:val="en-US"/>
              </w:rPr>
            </w:pPr>
          </w:p>
        </w:tc>
        <w:tc>
          <w:tcPr>
            <w:tcW w:w="1205" w:type="dxa"/>
            <w:vAlign w:val="center"/>
          </w:tcPr>
          <w:p w:rsidR="00622E83" w:rsidRPr="00BF20D4" w:rsidRDefault="00622E83" w:rsidP="002009FE">
            <w:pPr>
              <w:pStyle w:val="161"/>
              <w:spacing w:line="360" w:lineRule="auto"/>
              <w:rPr>
                <w:rFonts w:asciiTheme="minorEastAsia" w:eastAsiaTheme="minorEastAsia" w:hAnsiTheme="minorEastAsia"/>
                <w:color w:val="000000" w:themeColor="text1"/>
                <w:sz w:val="22"/>
                <w:szCs w:val="22"/>
                <w:lang w:val="en-US"/>
              </w:rPr>
            </w:pPr>
          </w:p>
        </w:tc>
      </w:tr>
    </w:tbl>
    <w:p w:rsidR="00622E83" w:rsidRPr="00BF20D4" w:rsidRDefault="00622E83" w:rsidP="00622E83">
      <w:pPr>
        <w:pStyle w:val="a0"/>
        <w:rPr>
          <w:rFonts w:eastAsiaTheme="minorEastAsia" w:hint="default"/>
          <w:color w:val="000000" w:themeColor="text1"/>
          <w:lang w:val="zh-TW"/>
        </w:rPr>
      </w:pPr>
    </w:p>
    <w:p w:rsidR="0004132A" w:rsidRPr="00BF20D4" w:rsidRDefault="00143D5D" w:rsidP="000F0927">
      <w:pPr>
        <w:pStyle w:val="a0"/>
        <w:spacing w:after="0" w:line="360" w:lineRule="auto"/>
        <w:ind w:firstLineChars="161" w:firstLine="339"/>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注：</w:t>
      </w:r>
      <w:r w:rsidR="00622E83" w:rsidRPr="00BF20D4">
        <w:rPr>
          <w:rFonts w:asciiTheme="minorEastAsia" w:eastAsiaTheme="minorEastAsia" w:hAnsiTheme="minorEastAsia" w:cs="宋体"/>
          <w:b/>
          <w:bCs/>
          <w:color w:val="000000" w:themeColor="text1"/>
          <w:sz w:val="21"/>
          <w:szCs w:val="21"/>
        </w:rPr>
        <w:t>1、</w:t>
      </w:r>
      <w:r w:rsidRPr="00BF20D4">
        <w:rPr>
          <w:rFonts w:asciiTheme="minorEastAsia" w:eastAsiaTheme="minorEastAsia" w:hAnsiTheme="minorEastAsia" w:cs="宋体"/>
          <w:b/>
          <w:bCs/>
          <w:color w:val="000000" w:themeColor="text1"/>
          <w:sz w:val="21"/>
          <w:szCs w:val="21"/>
        </w:rPr>
        <w:t>供应商根据自身实际情况填写，对不涉及的内容可填写“/”</w:t>
      </w:r>
      <w:r w:rsidR="00622E83" w:rsidRPr="00BF20D4">
        <w:rPr>
          <w:rFonts w:asciiTheme="minorEastAsia" w:eastAsiaTheme="minorEastAsia" w:hAnsiTheme="minorEastAsia" w:cs="宋体"/>
          <w:b/>
          <w:bCs/>
          <w:color w:val="000000" w:themeColor="text1"/>
          <w:sz w:val="21"/>
          <w:szCs w:val="21"/>
        </w:rPr>
        <w:t>；</w:t>
      </w:r>
    </w:p>
    <w:p w:rsidR="00622E83" w:rsidRPr="00BF20D4" w:rsidRDefault="00622E83" w:rsidP="00622E83">
      <w:pPr>
        <w:pStyle w:val="a0"/>
        <w:spacing w:after="0" w:line="360" w:lineRule="auto"/>
        <w:ind w:firstLineChars="161" w:firstLine="339"/>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2、提供相应工作岗位人员的有效身份证复印件、相关证书复印件（如有）。</w:t>
      </w:r>
    </w:p>
    <w:p w:rsidR="0004132A" w:rsidRPr="00BF20D4" w:rsidRDefault="0004132A" w:rsidP="000F0927">
      <w:pPr>
        <w:pStyle w:val="Afd"/>
        <w:spacing w:line="360" w:lineRule="auto"/>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供应商名称（单位公章）：</w:t>
      </w:r>
      <w:r w:rsidRPr="00BF20D4">
        <w:rPr>
          <w:rFonts w:asciiTheme="minorEastAsia" w:eastAsiaTheme="minorEastAsia" w:hAnsiTheme="minorEastAsia" w:cs="宋体"/>
          <w:color w:val="000000" w:themeColor="text1"/>
        </w:rPr>
        <w:t>XXXXXXX</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法定代表人/单位负责人或授权代表（签字或盖章）:</w:t>
      </w:r>
    </w:p>
    <w:p w:rsidR="0004132A" w:rsidRPr="00BF20D4" w:rsidRDefault="00143D5D" w:rsidP="000F0927">
      <w:pPr>
        <w:pStyle w:val="Afd"/>
        <w:spacing w:line="360" w:lineRule="auto"/>
        <w:ind w:firstLineChars="141" w:firstLine="338"/>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日期：XXXX年XX月XX日</w:t>
      </w:r>
    </w:p>
    <w:p w:rsidR="0004132A" w:rsidRPr="00BF20D4" w:rsidRDefault="00143D5D" w:rsidP="000F0927">
      <w:pPr>
        <w:pStyle w:val="2"/>
        <w:spacing w:before="0" w:after="0" w:line="360" w:lineRule="auto"/>
        <w:jc w:val="center"/>
        <w:rPr>
          <w:rFonts w:asciiTheme="minorEastAsia" w:eastAsiaTheme="minorEastAsia" w:hAnsiTheme="minorEastAsia" w:cs="宋体"/>
          <w:i w:val="0"/>
          <w:iCs w:val="0"/>
          <w:color w:val="000000" w:themeColor="text1"/>
          <w:szCs w:val="24"/>
          <w:lang w:val="zh-TW" w:eastAsia="zh-TW"/>
        </w:rPr>
      </w:pPr>
      <w:bookmarkStart w:id="45" w:name="_Toc529356228"/>
      <w:r w:rsidRPr="00BF20D4">
        <w:rPr>
          <w:rFonts w:asciiTheme="minorEastAsia" w:eastAsiaTheme="minorEastAsia" w:hAnsiTheme="minorEastAsia" w:cs="宋体" w:hint="eastAsia"/>
          <w:i w:val="0"/>
          <w:iCs w:val="0"/>
          <w:color w:val="000000" w:themeColor="text1"/>
          <w:szCs w:val="24"/>
          <w:lang w:val="zh-TW" w:eastAsia="zh-TW"/>
        </w:rPr>
        <w:lastRenderedPageBreak/>
        <w:t>十</w:t>
      </w:r>
      <w:r w:rsidRPr="00BF20D4">
        <w:rPr>
          <w:rFonts w:asciiTheme="minorEastAsia" w:eastAsiaTheme="minorEastAsia" w:hAnsiTheme="minorEastAsia" w:cs="宋体" w:hint="eastAsia"/>
          <w:i w:val="0"/>
          <w:iCs w:val="0"/>
          <w:color w:val="000000" w:themeColor="text1"/>
          <w:szCs w:val="24"/>
        </w:rPr>
        <w:t>二</w:t>
      </w:r>
      <w:r w:rsidRPr="00BF20D4">
        <w:rPr>
          <w:rFonts w:asciiTheme="minorEastAsia" w:eastAsiaTheme="minorEastAsia" w:hAnsiTheme="minorEastAsia" w:cs="宋体" w:hint="eastAsia"/>
          <w:i w:val="0"/>
          <w:iCs w:val="0"/>
          <w:color w:val="000000" w:themeColor="text1"/>
          <w:szCs w:val="24"/>
          <w:lang w:val="zh-TW" w:eastAsia="zh-TW"/>
        </w:rPr>
        <w:t>、</w:t>
      </w:r>
      <w:r w:rsidRPr="00BF20D4">
        <w:rPr>
          <w:rFonts w:asciiTheme="minorEastAsia" w:eastAsiaTheme="minorEastAsia" w:hAnsiTheme="minorEastAsia" w:cs="宋体"/>
          <w:i w:val="0"/>
          <w:iCs w:val="0"/>
          <w:color w:val="000000" w:themeColor="text1"/>
          <w:szCs w:val="24"/>
          <w:lang w:val="zh-TW" w:eastAsia="zh-TW"/>
        </w:rPr>
        <w:t>其他</w:t>
      </w:r>
      <w:bookmarkEnd w:id="45"/>
    </w:p>
    <w:p w:rsidR="0004132A" w:rsidRPr="00BF20D4" w:rsidRDefault="0004132A" w:rsidP="000F0927">
      <w:pPr>
        <w:pStyle w:val="Afd"/>
        <w:spacing w:line="360" w:lineRule="auto"/>
        <w:ind w:hanging="1205"/>
        <w:rPr>
          <w:rFonts w:asciiTheme="minorEastAsia" w:eastAsiaTheme="minorEastAsia" w:hAnsiTheme="minorEastAsia" w:cs="宋体" w:hint="default"/>
          <w:b/>
          <w:bCs/>
          <w:color w:val="000000" w:themeColor="text1"/>
          <w:lang w:val="zh-TW" w:eastAsia="zh-TW"/>
        </w:rPr>
      </w:pPr>
    </w:p>
    <w:p w:rsidR="0004132A" w:rsidRPr="00BF20D4" w:rsidRDefault="00143D5D" w:rsidP="000F0927">
      <w:pPr>
        <w:pStyle w:val="Afd"/>
        <w:spacing w:line="360" w:lineRule="auto"/>
        <w:ind w:firstLineChars="139" w:firstLine="335"/>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（一）项目实施承诺函（</w:t>
      </w:r>
      <w:r w:rsidRPr="00BF20D4">
        <w:rPr>
          <w:rFonts w:asciiTheme="minorEastAsia" w:eastAsiaTheme="minorEastAsia" w:hAnsiTheme="minorEastAsia" w:cs="宋体"/>
          <w:b/>
          <w:bCs/>
          <w:color w:val="000000" w:themeColor="text1"/>
          <w:lang w:val="zh-TW"/>
        </w:rPr>
        <w:t>如针对本项目的服务</w:t>
      </w:r>
      <w:r w:rsidRPr="00BF20D4">
        <w:rPr>
          <w:rFonts w:asciiTheme="minorEastAsia" w:eastAsiaTheme="minorEastAsia" w:hAnsiTheme="minorEastAsia" w:cs="宋体"/>
          <w:b/>
          <w:bCs/>
          <w:color w:val="000000" w:themeColor="text1"/>
          <w:lang w:val="zh-TW" w:eastAsia="zh-TW"/>
        </w:rPr>
        <w:t>方案、</w:t>
      </w:r>
      <w:r w:rsidRPr="00BF20D4">
        <w:rPr>
          <w:rFonts w:asciiTheme="minorEastAsia" w:eastAsiaTheme="minorEastAsia" w:hAnsiTheme="minorEastAsia" w:cs="宋体"/>
          <w:b/>
          <w:bCs/>
          <w:color w:val="000000" w:themeColor="text1"/>
          <w:lang w:val="zh-TW"/>
        </w:rPr>
        <w:t>时间</w:t>
      </w:r>
      <w:r w:rsidRPr="00BF20D4">
        <w:rPr>
          <w:rFonts w:asciiTheme="minorEastAsia" w:eastAsiaTheme="minorEastAsia" w:hAnsiTheme="minorEastAsia" w:cs="宋体"/>
          <w:b/>
          <w:bCs/>
          <w:color w:val="000000" w:themeColor="text1"/>
          <w:lang w:val="zh-TW" w:eastAsia="zh-TW"/>
        </w:rPr>
        <w:t>计划、工期安排、人员配置</w:t>
      </w:r>
      <w:r w:rsidRPr="00BF20D4">
        <w:rPr>
          <w:rFonts w:asciiTheme="minorEastAsia" w:eastAsiaTheme="minorEastAsia" w:hAnsiTheme="minorEastAsia" w:cs="宋体"/>
          <w:b/>
          <w:bCs/>
          <w:color w:val="000000" w:themeColor="text1"/>
          <w:lang w:val="zh-TW"/>
        </w:rPr>
        <w:t>、</w:t>
      </w:r>
      <w:r w:rsidR="00CB01F8" w:rsidRPr="00BF20D4">
        <w:rPr>
          <w:rFonts w:asciiTheme="minorEastAsia" w:eastAsiaTheme="minorEastAsia" w:hAnsiTheme="minorEastAsia" w:cs="宋体"/>
          <w:b/>
          <w:bCs/>
          <w:color w:val="000000" w:themeColor="text1"/>
          <w:lang w:val="zh-TW"/>
        </w:rPr>
        <w:t>设备配置、</w:t>
      </w:r>
      <w:r w:rsidRPr="00BF20D4">
        <w:rPr>
          <w:rFonts w:asciiTheme="minorEastAsia" w:eastAsiaTheme="minorEastAsia" w:hAnsiTheme="minorEastAsia" w:cs="宋体"/>
          <w:b/>
          <w:bCs/>
          <w:color w:val="000000" w:themeColor="text1"/>
          <w:lang w:val="zh-TW"/>
        </w:rPr>
        <w:t>售后服务方案</w:t>
      </w:r>
      <w:r w:rsidRPr="00BF20D4">
        <w:rPr>
          <w:rFonts w:asciiTheme="minorEastAsia" w:eastAsiaTheme="minorEastAsia" w:hAnsiTheme="minorEastAsia" w:cs="宋体"/>
          <w:b/>
          <w:bCs/>
          <w:color w:val="000000" w:themeColor="text1"/>
          <w:lang w:val="zh-TW" w:eastAsia="zh-TW"/>
        </w:rPr>
        <w:t>等）（如适用）</w:t>
      </w:r>
    </w:p>
    <w:p w:rsidR="0004132A" w:rsidRPr="00BF20D4" w:rsidRDefault="00143D5D" w:rsidP="000F0927">
      <w:pPr>
        <w:pStyle w:val="Afd"/>
        <w:tabs>
          <w:tab w:val="left" w:pos="3525"/>
        </w:tabs>
        <w:spacing w:line="360" w:lineRule="auto"/>
        <w:ind w:firstLineChars="139" w:firstLine="334"/>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（供应商根据磋商文件及本项目情况自拟格式）</w:t>
      </w:r>
    </w:p>
    <w:p w:rsidR="0004132A" w:rsidRPr="00BF20D4" w:rsidRDefault="0004132A" w:rsidP="000F0927">
      <w:pPr>
        <w:pStyle w:val="Afd"/>
        <w:spacing w:line="360" w:lineRule="auto"/>
        <w:ind w:firstLineChars="139" w:firstLine="335"/>
        <w:jc w:val="both"/>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ind w:firstLineChars="139" w:firstLine="335"/>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（二）供应商的合理化建议（如适用）</w:t>
      </w:r>
    </w:p>
    <w:p w:rsidR="0004132A" w:rsidRPr="00BF20D4" w:rsidRDefault="00143D5D" w:rsidP="000F0927">
      <w:pPr>
        <w:pStyle w:val="Afd"/>
        <w:spacing w:line="360" w:lineRule="auto"/>
        <w:ind w:firstLineChars="139" w:firstLine="334"/>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（供应商根据磋商文件及本项目情况自拟格式）</w:t>
      </w:r>
    </w:p>
    <w:p w:rsidR="0004132A" w:rsidRPr="00BF20D4" w:rsidRDefault="0004132A" w:rsidP="000F0927">
      <w:pPr>
        <w:pStyle w:val="a0"/>
        <w:spacing w:after="0" w:line="360" w:lineRule="auto"/>
        <w:ind w:firstLineChars="139" w:firstLine="334"/>
        <w:rPr>
          <w:rFonts w:asciiTheme="minorEastAsia" w:eastAsiaTheme="minorEastAsia" w:hAnsiTheme="minorEastAsia" w:hint="default"/>
          <w:color w:val="000000" w:themeColor="text1"/>
        </w:rPr>
      </w:pPr>
    </w:p>
    <w:p w:rsidR="0004132A" w:rsidRPr="00BF20D4" w:rsidRDefault="00143D5D" w:rsidP="000F0927">
      <w:pPr>
        <w:pStyle w:val="Afd"/>
        <w:spacing w:line="360" w:lineRule="auto"/>
        <w:ind w:firstLineChars="139" w:firstLine="335"/>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（三）供应商服务承诺（如适用）</w:t>
      </w:r>
    </w:p>
    <w:p w:rsidR="0004132A" w:rsidRPr="00BF20D4" w:rsidRDefault="00143D5D" w:rsidP="000F0927">
      <w:pPr>
        <w:pStyle w:val="Afd"/>
        <w:spacing w:line="360" w:lineRule="auto"/>
        <w:ind w:firstLineChars="139" w:firstLine="334"/>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（供应商根据磋商文件及本项目情况自拟格式）</w:t>
      </w:r>
    </w:p>
    <w:p w:rsidR="0004132A" w:rsidRPr="00BF20D4" w:rsidRDefault="0004132A" w:rsidP="000F0927">
      <w:pPr>
        <w:pStyle w:val="Afd"/>
        <w:spacing w:line="360" w:lineRule="auto"/>
        <w:ind w:firstLineChars="139" w:firstLine="334"/>
        <w:jc w:val="both"/>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39" w:firstLine="335"/>
        <w:jc w:val="both"/>
        <w:rPr>
          <w:rFonts w:asciiTheme="minorEastAsia" w:eastAsiaTheme="minorEastAsia" w:hAnsiTheme="minorEastAsia" w:cs="宋体" w:hint="default"/>
          <w:b/>
          <w:bCs/>
          <w:color w:val="000000" w:themeColor="text1"/>
          <w:lang w:val="zh-TW" w:eastAsia="zh-TW"/>
        </w:rPr>
      </w:pPr>
      <w:r w:rsidRPr="00BF20D4">
        <w:rPr>
          <w:rFonts w:asciiTheme="minorEastAsia" w:eastAsiaTheme="minorEastAsia" w:hAnsiTheme="minorEastAsia" w:cs="宋体"/>
          <w:b/>
          <w:bCs/>
          <w:color w:val="000000" w:themeColor="text1"/>
          <w:lang w:val="zh-TW" w:eastAsia="zh-TW"/>
        </w:rPr>
        <w:t>（四）磋商文件要求的其他资料及证明材料或供应商认为必要的其他补充材料（如适用）</w:t>
      </w:r>
    </w:p>
    <w:p w:rsidR="0004132A" w:rsidRPr="00BF20D4" w:rsidRDefault="00143D5D" w:rsidP="000F0927">
      <w:pPr>
        <w:pStyle w:val="Afd"/>
        <w:spacing w:line="360" w:lineRule="auto"/>
        <w:ind w:firstLineChars="139" w:firstLine="334"/>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lang w:val="zh-TW" w:eastAsia="zh-TW"/>
        </w:rPr>
        <w:t>（供应商根据磋商文件及本项目情况自拟格式）</w:t>
      </w:r>
    </w:p>
    <w:p w:rsidR="0004132A" w:rsidRPr="00BF20D4" w:rsidRDefault="0004132A" w:rsidP="000F0927">
      <w:pPr>
        <w:pStyle w:val="Afd"/>
        <w:spacing w:line="360" w:lineRule="auto"/>
        <w:jc w:val="both"/>
        <w:rPr>
          <w:rFonts w:asciiTheme="minorEastAsia" w:eastAsiaTheme="minorEastAsia" w:hAnsiTheme="minorEastAsia" w:cs="宋体" w:hint="default"/>
          <w:b/>
          <w:bCs/>
          <w:color w:val="000000" w:themeColor="text1"/>
        </w:rPr>
      </w:pPr>
    </w:p>
    <w:p w:rsidR="0004132A" w:rsidRPr="00BF20D4" w:rsidRDefault="0004132A" w:rsidP="000F0927">
      <w:pPr>
        <w:pStyle w:val="Afd"/>
        <w:spacing w:line="360" w:lineRule="auto"/>
        <w:jc w:val="both"/>
        <w:rPr>
          <w:rFonts w:asciiTheme="minorEastAsia" w:eastAsiaTheme="minorEastAsia" w:hAnsiTheme="minorEastAsia" w:cs="宋体" w:hint="default"/>
          <w:color w:val="000000" w:themeColor="text1"/>
        </w:rPr>
      </w:pPr>
    </w:p>
    <w:p w:rsidR="0004132A" w:rsidRPr="00BF20D4" w:rsidRDefault="00143D5D" w:rsidP="000F0927">
      <w:pPr>
        <w:pStyle w:val="Afd"/>
        <w:spacing w:line="360" w:lineRule="auto"/>
        <w:ind w:firstLineChars="141" w:firstLine="297"/>
        <w:jc w:val="both"/>
        <w:rPr>
          <w:rFonts w:asciiTheme="minorEastAsia" w:eastAsiaTheme="minorEastAsia" w:hAnsiTheme="minorEastAsia" w:cs="宋体" w:hint="default"/>
          <w:b/>
          <w:bCs/>
          <w:color w:val="000000" w:themeColor="text1"/>
          <w:sz w:val="21"/>
          <w:szCs w:val="21"/>
          <w:lang w:val="zh-TW" w:eastAsia="zh-TW"/>
        </w:rPr>
      </w:pPr>
      <w:r w:rsidRPr="00BF20D4">
        <w:rPr>
          <w:rFonts w:asciiTheme="minorEastAsia" w:eastAsiaTheme="minorEastAsia" w:hAnsiTheme="minorEastAsia" w:cs="宋体"/>
          <w:b/>
          <w:bCs/>
          <w:color w:val="000000" w:themeColor="text1"/>
          <w:sz w:val="21"/>
          <w:szCs w:val="21"/>
          <w:lang w:val="zh-TW" w:eastAsia="zh-TW"/>
        </w:rPr>
        <w:t>注：</w:t>
      </w:r>
    </w:p>
    <w:p w:rsidR="0004132A" w:rsidRPr="00BF20D4" w:rsidRDefault="00143D5D" w:rsidP="000F0927">
      <w:pPr>
        <w:pStyle w:val="Afd"/>
        <w:spacing w:line="360" w:lineRule="auto"/>
        <w:ind w:firstLineChars="141" w:firstLine="297"/>
        <w:jc w:val="both"/>
        <w:rPr>
          <w:rFonts w:asciiTheme="minorEastAsia" w:eastAsiaTheme="minorEastAsia" w:hAnsiTheme="minorEastAsia" w:cs="宋体" w:hint="default"/>
          <w:b/>
          <w:bCs/>
          <w:color w:val="000000" w:themeColor="text1"/>
          <w:sz w:val="21"/>
          <w:szCs w:val="21"/>
        </w:rPr>
      </w:pPr>
      <w:r w:rsidRPr="00BF20D4">
        <w:rPr>
          <w:rFonts w:asciiTheme="minorEastAsia" w:eastAsiaTheme="minorEastAsia" w:hAnsiTheme="minorEastAsia" w:cs="宋体"/>
          <w:b/>
          <w:bCs/>
          <w:color w:val="000000" w:themeColor="text1"/>
          <w:sz w:val="21"/>
          <w:szCs w:val="21"/>
        </w:rPr>
        <w:t>1.</w:t>
      </w:r>
      <w:r w:rsidRPr="00BF20D4">
        <w:rPr>
          <w:rFonts w:asciiTheme="minorEastAsia" w:eastAsiaTheme="minorEastAsia" w:hAnsiTheme="minorEastAsia" w:cs="宋体"/>
          <w:b/>
          <w:bCs/>
          <w:color w:val="000000" w:themeColor="text1"/>
          <w:sz w:val="21"/>
          <w:szCs w:val="21"/>
          <w:lang w:val="zh-TW" w:eastAsia="zh-TW"/>
        </w:rPr>
        <w:t>请各供应商务按照项目的服务和实施方案，自行提供说明函和相关资料。如无上述内容可不提供。</w:t>
      </w:r>
    </w:p>
    <w:p w:rsidR="0004132A" w:rsidRPr="00BF20D4" w:rsidRDefault="00143D5D" w:rsidP="000F0927">
      <w:pPr>
        <w:pStyle w:val="Afd"/>
        <w:spacing w:line="360" w:lineRule="auto"/>
        <w:ind w:firstLineChars="141" w:firstLine="297"/>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b/>
          <w:bCs/>
          <w:color w:val="000000" w:themeColor="text1"/>
          <w:sz w:val="21"/>
          <w:szCs w:val="21"/>
        </w:rPr>
        <w:t>2.</w:t>
      </w:r>
      <w:r w:rsidRPr="00BF20D4">
        <w:rPr>
          <w:rFonts w:asciiTheme="minorEastAsia" w:eastAsiaTheme="minorEastAsia" w:hAnsiTheme="minorEastAsia" w:cs="宋体"/>
          <w:b/>
          <w:bCs/>
          <w:color w:val="000000" w:themeColor="text1"/>
          <w:sz w:val="21"/>
          <w:szCs w:val="21"/>
          <w:lang w:val="zh-TW" w:eastAsia="zh-TW"/>
        </w:rPr>
        <w:t>磋商文件中要求提供的其它文件、承诺或资料格式未作要求的供应商可自行拟定。</w:t>
      </w:r>
    </w:p>
    <w:p w:rsidR="0004132A" w:rsidRPr="00BF20D4" w:rsidRDefault="00143D5D" w:rsidP="000F0927">
      <w:pPr>
        <w:spacing w:line="360" w:lineRule="auto"/>
        <w:jc w:val="center"/>
        <w:rPr>
          <w:rFonts w:asciiTheme="minorEastAsia" w:eastAsiaTheme="minorEastAsia" w:hAnsiTheme="minorEastAsia"/>
          <w:color w:val="000000" w:themeColor="text1"/>
          <w:sz w:val="24"/>
          <w:szCs w:val="24"/>
        </w:rPr>
      </w:pPr>
      <w:r w:rsidRPr="00BF20D4">
        <w:rPr>
          <w:rFonts w:asciiTheme="minorEastAsia" w:eastAsiaTheme="minorEastAsia" w:hAnsiTheme="minorEastAsia" w:cs="Arial Unicode MS"/>
          <w:color w:val="000000" w:themeColor="text1"/>
          <w:sz w:val="24"/>
          <w:szCs w:val="24"/>
        </w:rPr>
        <w:br w:type="page"/>
      </w:r>
    </w:p>
    <w:p w:rsidR="0004132A" w:rsidRPr="00BF20D4" w:rsidRDefault="00143D5D" w:rsidP="000F0927">
      <w:pPr>
        <w:pStyle w:val="1"/>
        <w:spacing w:before="0" w:after="0" w:line="360" w:lineRule="auto"/>
        <w:jc w:val="center"/>
        <w:rPr>
          <w:rFonts w:asciiTheme="minorEastAsia" w:eastAsiaTheme="minorEastAsia" w:hAnsiTheme="minorEastAsia" w:cs="宋体"/>
          <w:color w:val="000000" w:themeColor="text1"/>
          <w:szCs w:val="24"/>
          <w:lang w:val="zh-TW" w:eastAsia="zh-TW"/>
        </w:rPr>
      </w:pPr>
      <w:bookmarkStart w:id="46" w:name="_Toc529356229"/>
      <w:r w:rsidRPr="00BF20D4">
        <w:rPr>
          <w:rFonts w:asciiTheme="minorEastAsia" w:eastAsiaTheme="minorEastAsia" w:hAnsiTheme="minorEastAsia" w:cs="宋体"/>
          <w:color w:val="000000" w:themeColor="text1"/>
          <w:szCs w:val="24"/>
          <w:lang w:val="zh-TW" w:eastAsia="zh-TW"/>
        </w:rPr>
        <w:lastRenderedPageBreak/>
        <w:t xml:space="preserve">第九章 </w:t>
      </w:r>
      <w:r w:rsidRPr="00BF20D4">
        <w:rPr>
          <w:rFonts w:asciiTheme="minorEastAsia" w:eastAsiaTheme="minorEastAsia" w:hAnsiTheme="minorEastAsia" w:cs="宋体" w:hint="eastAsia"/>
          <w:color w:val="000000" w:themeColor="text1"/>
          <w:szCs w:val="24"/>
        </w:rPr>
        <w:t xml:space="preserve"> </w:t>
      </w:r>
      <w:r w:rsidRPr="00BF20D4">
        <w:rPr>
          <w:rFonts w:asciiTheme="minorEastAsia" w:eastAsiaTheme="minorEastAsia" w:hAnsiTheme="minorEastAsia" w:cs="宋体"/>
          <w:color w:val="000000" w:themeColor="text1"/>
          <w:szCs w:val="24"/>
          <w:lang w:val="zh-TW" w:eastAsia="zh-TW"/>
        </w:rPr>
        <w:t>评审方法</w:t>
      </w:r>
      <w:bookmarkEnd w:id="46"/>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lang w:val="zh-TW" w:eastAsia="zh-TW"/>
        </w:rPr>
        <w:t>根据《中华人民共和国政府采购法》及其实施条例和《政府采购非招标采购方式管理办法》</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《政府采购竞争性磋商采购方式管理暂行办法》</w:t>
      </w:r>
      <w:r w:rsidRPr="00BF20D4">
        <w:rPr>
          <w:rFonts w:asciiTheme="minorEastAsia" w:eastAsiaTheme="minorEastAsia" w:hAnsiTheme="minorEastAsia" w:cs="宋体"/>
          <w:color w:val="000000" w:themeColor="text1"/>
          <w:lang w:val="zh-TW"/>
        </w:rPr>
        <w:t>、</w:t>
      </w:r>
      <w:r w:rsidRPr="00BF20D4">
        <w:rPr>
          <w:rFonts w:asciiTheme="minorEastAsia" w:eastAsiaTheme="minorEastAsia" w:hAnsiTheme="minorEastAsia" w:cs="宋体"/>
          <w:color w:val="000000" w:themeColor="text1"/>
          <w:lang w:val="zh-TW" w:eastAsia="zh-TW"/>
        </w:rPr>
        <w:t>《四川省政府采购非招标采购方式实施办法》等法律法规</w:t>
      </w:r>
      <w:r w:rsidRPr="00BF20D4">
        <w:rPr>
          <w:rFonts w:asciiTheme="minorEastAsia" w:eastAsiaTheme="minorEastAsia" w:hAnsiTheme="minorEastAsia" w:cs="宋体"/>
          <w:color w:val="000000" w:themeColor="text1"/>
        </w:rPr>
        <w:t>并结合</w:t>
      </w:r>
      <w:r w:rsidRPr="00BF20D4">
        <w:rPr>
          <w:rFonts w:asciiTheme="minorEastAsia" w:eastAsiaTheme="minorEastAsia" w:hAnsiTheme="minorEastAsia" w:cs="宋体"/>
          <w:color w:val="000000" w:themeColor="text1"/>
          <w:lang w:val="zh-TW" w:eastAsia="zh-TW"/>
        </w:rPr>
        <w:t>本项目特点制定本评审细则。</w:t>
      </w:r>
    </w:p>
    <w:p w:rsidR="0004132A" w:rsidRPr="00BF20D4" w:rsidRDefault="00143D5D" w:rsidP="000F0927">
      <w:pPr>
        <w:pStyle w:val="2"/>
        <w:spacing w:before="0" w:after="0" w:line="360" w:lineRule="auto"/>
        <w:rPr>
          <w:rFonts w:asciiTheme="minorEastAsia" w:eastAsiaTheme="minorEastAsia" w:hAnsiTheme="minorEastAsia" w:cs="宋体"/>
          <w:color w:val="000000" w:themeColor="text1"/>
        </w:rPr>
      </w:pPr>
      <w:bookmarkStart w:id="47" w:name="_Toc529356230"/>
      <w:r w:rsidRPr="00BF20D4">
        <w:rPr>
          <w:rFonts w:asciiTheme="minorEastAsia" w:eastAsiaTheme="minorEastAsia" w:hAnsiTheme="minorEastAsia" w:cs="宋体"/>
          <w:i w:val="0"/>
          <w:iCs w:val="0"/>
          <w:color w:val="000000" w:themeColor="text1"/>
          <w:sz w:val="24"/>
          <w:szCs w:val="24"/>
          <w:lang w:val="zh-TW" w:eastAsia="zh-TW"/>
        </w:rPr>
        <w:t>一、评审</w:t>
      </w:r>
      <w:bookmarkEnd w:id="47"/>
      <w:r w:rsidRPr="00BF20D4">
        <w:rPr>
          <w:rFonts w:asciiTheme="minorEastAsia" w:eastAsiaTheme="minorEastAsia" w:hAnsiTheme="minorEastAsia" w:cs="宋体" w:hint="eastAsia"/>
          <w:i w:val="0"/>
          <w:iCs w:val="0"/>
          <w:color w:val="000000" w:themeColor="text1"/>
          <w:sz w:val="24"/>
          <w:szCs w:val="24"/>
        </w:rPr>
        <w:t>前述</w:t>
      </w:r>
    </w:p>
    <w:p w:rsidR="0004132A" w:rsidRPr="00BF20D4" w:rsidRDefault="00143D5D" w:rsidP="000F0927">
      <w:pPr>
        <w:pStyle w:val="Afd"/>
        <w:spacing w:line="360" w:lineRule="auto"/>
        <w:outlineLvl w:val="2"/>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（一）</w:t>
      </w:r>
      <w:r w:rsidRPr="00BF20D4">
        <w:rPr>
          <w:rFonts w:asciiTheme="minorEastAsia" w:eastAsiaTheme="minorEastAsia" w:hAnsiTheme="minorEastAsia" w:cs="宋体"/>
          <w:b/>
          <w:bCs/>
          <w:color w:val="000000" w:themeColor="text1"/>
          <w:lang w:val="zh-TW" w:eastAsia="zh-TW"/>
        </w:rPr>
        <w:t>评审原则</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磋商工作应遵循公平、公正、科学及择优的原则，并以相同的磋商程序和标准对待所有的供应商。</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评审过程中遵循物有所值及维护采购人利益的原则。</w:t>
      </w: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outlineLvl w:val="2"/>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（二）</w:t>
      </w:r>
      <w:r w:rsidRPr="00BF20D4">
        <w:rPr>
          <w:rFonts w:asciiTheme="minorEastAsia" w:eastAsiaTheme="minorEastAsia" w:hAnsiTheme="minorEastAsia" w:cs="宋体"/>
          <w:b/>
          <w:bCs/>
          <w:color w:val="000000" w:themeColor="text1"/>
          <w:lang w:val="zh-TW" w:eastAsia="zh-TW"/>
        </w:rPr>
        <w:t>评审</w:t>
      </w:r>
      <w:r w:rsidRPr="00BF20D4">
        <w:rPr>
          <w:rFonts w:asciiTheme="minorEastAsia" w:eastAsiaTheme="minorEastAsia" w:hAnsiTheme="minorEastAsia" w:cs="宋体"/>
          <w:b/>
          <w:bCs/>
          <w:color w:val="000000" w:themeColor="text1"/>
        </w:rPr>
        <w:t>要求</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资格证明文件完整、真实、有效；</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已缴纳足额保证金；</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报价合理，并且最大限度满足磋商文件要求；</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4.</w:t>
      </w:r>
      <w:r w:rsidRPr="00BF20D4">
        <w:rPr>
          <w:rFonts w:asciiTheme="minorEastAsia" w:eastAsiaTheme="minorEastAsia" w:hAnsiTheme="minorEastAsia" w:cs="宋体"/>
          <w:color w:val="000000" w:themeColor="text1"/>
          <w:lang w:val="zh-TW" w:eastAsia="zh-TW"/>
        </w:rPr>
        <w:t>提供的服务满足磋商文件技术方面的要求；</w:t>
      </w:r>
    </w:p>
    <w:p w:rsidR="0004132A" w:rsidRPr="00BF20D4" w:rsidRDefault="00143D5D" w:rsidP="000F0927">
      <w:pPr>
        <w:pStyle w:val="Afd"/>
        <w:spacing w:line="360" w:lineRule="auto"/>
        <w:ind w:firstLine="340"/>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有能力提供优良的售后服务。</w:t>
      </w:r>
    </w:p>
    <w:p w:rsidR="0004132A" w:rsidRPr="00BF20D4" w:rsidRDefault="0004132A" w:rsidP="000F0927">
      <w:pPr>
        <w:pStyle w:val="Afd"/>
        <w:spacing w:line="360" w:lineRule="auto"/>
        <w:rPr>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outlineLvl w:val="2"/>
        <w:rPr>
          <w:rFonts w:asciiTheme="minorEastAsia" w:eastAsiaTheme="minorEastAsia" w:hAnsiTheme="minorEastAsia" w:cs="宋体" w:hint="default"/>
          <w:b/>
          <w:bCs/>
          <w:color w:val="000000" w:themeColor="text1"/>
        </w:rPr>
      </w:pPr>
      <w:r w:rsidRPr="00BF20D4">
        <w:rPr>
          <w:rFonts w:asciiTheme="minorEastAsia" w:eastAsiaTheme="minorEastAsia" w:hAnsiTheme="minorEastAsia" w:cs="宋体"/>
          <w:b/>
          <w:bCs/>
          <w:color w:val="000000" w:themeColor="text1"/>
        </w:rPr>
        <w:t>（三）</w:t>
      </w:r>
      <w:r w:rsidRPr="00BF20D4">
        <w:rPr>
          <w:rFonts w:asciiTheme="minorEastAsia" w:eastAsiaTheme="minorEastAsia" w:hAnsiTheme="minorEastAsia" w:cs="宋体"/>
          <w:b/>
          <w:bCs/>
          <w:color w:val="000000" w:themeColor="text1"/>
          <w:lang w:val="zh-TW" w:eastAsia="zh-TW"/>
        </w:rPr>
        <w:t>响应文件的澄清</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1.</w:t>
      </w:r>
      <w:r w:rsidRPr="00BF20D4">
        <w:rPr>
          <w:rFonts w:asciiTheme="minorEastAsia" w:eastAsiaTheme="minorEastAsia" w:hAnsiTheme="minorEastAsia" w:cs="宋体"/>
          <w:color w:val="000000" w:themeColor="text1"/>
          <w:lang w:val="zh-TW" w:eastAsia="zh-TW"/>
        </w:rPr>
        <w:t>在评审期间，磋商小组可要求供应商对其响应文件进行澄清。有关澄清的要求和答复应以书面形式提交。供应商须按照通知的时间、地点指派专人进行答疑和澄清。</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2.</w:t>
      </w:r>
      <w:r w:rsidRPr="00BF20D4">
        <w:rPr>
          <w:rFonts w:asciiTheme="minorEastAsia" w:eastAsiaTheme="minorEastAsia" w:hAnsiTheme="minorEastAsia" w:cs="宋体"/>
          <w:color w:val="000000" w:themeColor="text1"/>
          <w:lang w:val="zh-TW" w:eastAsia="zh-TW"/>
        </w:rPr>
        <w:t>供应商对磋商小组的询问不作答复时（供应商不能在规定时间内提供有效证明文件亦视为对磋商小组的询问不作答复），磋商小组在评审时将按有利于采购人的情形认定。</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3.</w:t>
      </w:r>
      <w:r w:rsidRPr="00BF20D4">
        <w:rPr>
          <w:rFonts w:asciiTheme="minorEastAsia" w:eastAsiaTheme="minorEastAsia" w:hAnsiTheme="minorEastAsia" w:cs="宋体"/>
          <w:color w:val="000000" w:themeColor="text1"/>
          <w:lang w:val="zh-TW" w:eastAsia="zh-TW"/>
        </w:rPr>
        <w:t>除按本章规定的澄清，供应商不得就与其磋商有关的任何事项与采购人或采购代理机构违规联系。</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lastRenderedPageBreak/>
        <w:t>4.</w:t>
      </w:r>
      <w:r w:rsidRPr="00BF20D4">
        <w:rPr>
          <w:rFonts w:asciiTheme="minorEastAsia" w:eastAsiaTheme="minorEastAsia" w:hAnsiTheme="minorEastAsia" w:cs="宋体"/>
          <w:color w:val="000000" w:themeColor="text1"/>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5.</w:t>
      </w:r>
      <w:r w:rsidRPr="00BF20D4">
        <w:rPr>
          <w:rFonts w:asciiTheme="minorEastAsia" w:eastAsiaTheme="minorEastAsia" w:hAnsiTheme="minorEastAsia" w:cs="宋体"/>
          <w:color w:val="000000" w:themeColor="text1"/>
          <w:lang w:val="zh-TW" w:eastAsia="zh-TW"/>
        </w:rPr>
        <w:t>磋商小组要求供应商澄清、说明或者更正响应文件应当以书面形式作出。供应商的澄清、说明或者更正应当由法定代表人或其授权代表签字或者加盖</w:t>
      </w:r>
      <w:hyperlink r:id="rId22" w:history="1">
        <w:r w:rsidRPr="00BF20D4">
          <w:rPr>
            <w:rFonts w:asciiTheme="minorEastAsia" w:eastAsiaTheme="minorEastAsia" w:hAnsiTheme="minorEastAsia" w:cs="宋体"/>
            <w:color w:val="000000" w:themeColor="text1"/>
          </w:rPr>
          <w:t>公章</w:t>
        </w:r>
      </w:hyperlink>
      <w:r w:rsidRPr="00BF20D4">
        <w:rPr>
          <w:rFonts w:asciiTheme="minorEastAsia" w:eastAsiaTheme="minorEastAsia" w:hAnsiTheme="minorEastAsia" w:cs="宋体"/>
          <w:color w:val="000000" w:themeColor="text1"/>
        </w:rPr>
        <w:t>。由授权代表签字的，应当附法定代表人授权书。供应商为自然人的，应当由本人签字并附身份证明。</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rPr>
      </w:pPr>
      <w:r w:rsidRPr="00BF20D4">
        <w:rPr>
          <w:rFonts w:asciiTheme="minorEastAsia" w:eastAsiaTheme="minorEastAsia" w:hAnsiTheme="minorEastAsia" w:cs="宋体"/>
          <w:color w:val="000000" w:themeColor="text1"/>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04132A" w:rsidRPr="00BF20D4" w:rsidRDefault="00143D5D" w:rsidP="000F0927">
      <w:pPr>
        <w:pStyle w:val="Afd"/>
        <w:spacing w:line="360" w:lineRule="auto"/>
        <w:ind w:firstLine="340"/>
        <w:jc w:val="both"/>
        <w:rPr>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lang w:val="zh-TW" w:eastAsia="zh-TW"/>
        </w:rPr>
      </w:pPr>
      <w:r w:rsidRPr="00BF20D4">
        <w:rPr>
          <w:rFonts w:asciiTheme="minorEastAsia" w:eastAsiaTheme="minorEastAsia" w:hAnsiTheme="minorEastAsia" w:cs="宋体"/>
          <w:color w:val="000000" w:themeColor="text1"/>
        </w:rPr>
        <w:t>8.供应商提供书面说明后，磋商小组应当结合采购项目采购需求、专业实际情况、供应商财务状况报告、与其</w:t>
      </w:r>
      <w:proofErr w:type="gramStart"/>
      <w:r w:rsidRPr="00BF20D4">
        <w:rPr>
          <w:rFonts w:asciiTheme="minorEastAsia" w:eastAsiaTheme="minorEastAsia" w:hAnsiTheme="minorEastAsia" w:cs="宋体"/>
          <w:color w:val="000000" w:themeColor="text1"/>
        </w:rPr>
        <w:t>他供应商比较</w:t>
      </w:r>
      <w:proofErr w:type="gramEnd"/>
      <w:r w:rsidRPr="00BF20D4">
        <w:rPr>
          <w:rFonts w:asciiTheme="minorEastAsia" w:eastAsiaTheme="minorEastAsia" w:hAnsiTheme="minorEastAsia" w:cs="宋体"/>
          <w:color w:val="000000" w:themeColor="text1"/>
        </w:rPr>
        <w:t>情况等就供应商书面说明进行审查评价。供应</w:t>
      </w:r>
      <w:proofErr w:type="gramStart"/>
      <w:r w:rsidRPr="00BF20D4">
        <w:rPr>
          <w:rFonts w:asciiTheme="minorEastAsia" w:eastAsiaTheme="minorEastAsia" w:hAnsiTheme="minorEastAsia" w:cs="宋体"/>
          <w:color w:val="000000" w:themeColor="text1"/>
        </w:rPr>
        <w:t>商拒绝</w:t>
      </w:r>
      <w:proofErr w:type="gramEnd"/>
      <w:r w:rsidRPr="00BF20D4">
        <w:rPr>
          <w:rFonts w:asciiTheme="minorEastAsia" w:eastAsiaTheme="minorEastAsia" w:hAnsiTheme="minorEastAsia" w:cs="宋体"/>
          <w:color w:val="000000" w:themeColor="text1"/>
        </w:rPr>
        <w:t>或者变相拒绝提供有效书面说明或者书面说明不能证明其报价合理性的，磋商小组应当将其响应文件作为无效处理。</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b/>
          <w:bCs/>
          <w:color w:val="000000" w:themeColor="text1"/>
          <w:kern w:val="2"/>
          <w:lang w:val="zh-TW" w:eastAsia="zh-TW"/>
        </w:rPr>
      </w:pPr>
      <w:r w:rsidRPr="00BF20D4">
        <w:rPr>
          <w:rStyle w:val="aff0"/>
          <w:rFonts w:asciiTheme="minorEastAsia" w:eastAsiaTheme="minorEastAsia" w:hAnsiTheme="minorEastAsia" w:cs="宋体"/>
          <w:b/>
          <w:bCs/>
          <w:color w:val="000000" w:themeColor="text1"/>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rsidR="0004132A" w:rsidRPr="00BF20D4" w:rsidRDefault="0004132A" w:rsidP="000F0927">
      <w:pPr>
        <w:spacing w:line="360" w:lineRule="auto"/>
        <w:rPr>
          <w:rStyle w:val="aff0"/>
          <w:rFonts w:asciiTheme="minorEastAsia" w:eastAsiaTheme="minorEastAsia" w:hAnsiTheme="minorEastAsia"/>
          <w:color w:val="000000" w:themeColor="text1"/>
          <w:sz w:val="24"/>
          <w:szCs w:val="24"/>
          <w:lang w:val="zh-TW" w:eastAsia="zh-TW"/>
        </w:rPr>
      </w:pPr>
      <w:bookmarkStart w:id="48" w:name="_Toc529356231"/>
    </w:p>
    <w:p w:rsidR="0004132A" w:rsidRPr="00BF20D4" w:rsidRDefault="00143D5D" w:rsidP="000F0927">
      <w:pPr>
        <w:pStyle w:val="2"/>
        <w:spacing w:before="0" w:after="0" w:line="360" w:lineRule="auto"/>
        <w:rPr>
          <w:rStyle w:val="aff0"/>
          <w:rFonts w:asciiTheme="minorEastAsia" w:eastAsiaTheme="minorEastAsia" w:hAnsiTheme="minorEastAsia" w:cs="宋体"/>
          <w:i w:val="0"/>
          <w:iCs w:val="0"/>
          <w:color w:val="000000" w:themeColor="text1"/>
          <w:sz w:val="24"/>
          <w:szCs w:val="24"/>
          <w:lang w:val="zh-TW" w:eastAsia="zh-TW"/>
        </w:rPr>
      </w:pPr>
      <w:r w:rsidRPr="00BF20D4">
        <w:rPr>
          <w:rStyle w:val="aff0"/>
          <w:rFonts w:asciiTheme="minorEastAsia" w:eastAsiaTheme="minorEastAsia" w:hAnsiTheme="minorEastAsia" w:cs="宋体"/>
          <w:i w:val="0"/>
          <w:iCs w:val="0"/>
          <w:color w:val="000000" w:themeColor="text1"/>
          <w:sz w:val="24"/>
          <w:szCs w:val="24"/>
          <w:lang w:val="zh-TW" w:eastAsia="zh-TW"/>
        </w:rPr>
        <w:t>二、评审程序</w:t>
      </w:r>
      <w:bookmarkEnd w:id="48"/>
    </w:p>
    <w:p w:rsidR="0004132A" w:rsidRPr="00BF20D4" w:rsidRDefault="00143D5D" w:rsidP="000F0927">
      <w:pPr>
        <w:pStyle w:val="Afd"/>
        <w:spacing w:line="360" w:lineRule="auto"/>
        <w:outlineLvl w:val="2"/>
        <w:rPr>
          <w:rStyle w:val="aff0"/>
          <w:rFonts w:asciiTheme="minorEastAsia" w:eastAsiaTheme="minorEastAsia" w:hAnsiTheme="minorEastAsia" w:cs="宋体" w:hint="default"/>
          <w:b/>
          <w:bCs/>
          <w:color w:val="000000" w:themeColor="text1"/>
        </w:rPr>
      </w:pPr>
      <w:r w:rsidRPr="00BF20D4">
        <w:rPr>
          <w:rStyle w:val="aff0"/>
          <w:rFonts w:asciiTheme="minorEastAsia" w:eastAsiaTheme="minorEastAsia" w:hAnsiTheme="minorEastAsia" w:cs="宋体"/>
          <w:b/>
          <w:bCs/>
          <w:color w:val="000000" w:themeColor="text1"/>
        </w:rPr>
        <w:t>（一）</w:t>
      </w:r>
      <w:r w:rsidRPr="00BF20D4">
        <w:rPr>
          <w:rStyle w:val="aff0"/>
          <w:rFonts w:asciiTheme="minorEastAsia" w:eastAsiaTheme="minorEastAsia" w:hAnsiTheme="minorEastAsia" w:cs="宋体"/>
          <w:b/>
          <w:bCs/>
          <w:color w:val="000000" w:themeColor="text1"/>
          <w:lang w:val="zh-TW" w:eastAsia="zh-TW"/>
        </w:rPr>
        <w:t>磋商小组及专家组成</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lang w:val="zh-TW" w:eastAsia="zh-TW"/>
        </w:rPr>
      </w:pPr>
      <w:r w:rsidRPr="00BF20D4">
        <w:rPr>
          <w:rStyle w:val="Hyperlink0"/>
          <w:rFonts w:asciiTheme="minorEastAsia" w:eastAsiaTheme="minorEastAsia" w:hAnsiTheme="minorEastAsia"/>
          <w:color w:val="000000" w:themeColor="text1"/>
        </w:rPr>
        <w:lastRenderedPageBreak/>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rsidR="0004132A" w:rsidRPr="00BF20D4" w:rsidRDefault="00143D5D" w:rsidP="000F0927">
      <w:pPr>
        <w:pStyle w:val="Afd"/>
        <w:spacing w:line="360" w:lineRule="auto"/>
        <w:outlineLvl w:val="2"/>
        <w:rPr>
          <w:rStyle w:val="aff0"/>
          <w:rFonts w:asciiTheme="minorEastAsia" w:eastAsiaTheme="minorEastAsia" w:hAnsiTheme="minorEastAsia" w:cs="宋体" w:hint="default"/>
          <w:b/>
          <w:bCs/>
          <w:color w:val="000000" w:themeColor="text1"/>
        </w:rPr>
      </w:pPr>
      <w:r w:rsidRPr="00BF20D4">
        <w:rPr>
          <w:rStyle w:val="aff0"/>
          <w:rFonts w:asciiTheme="minorEastAsia" w:eastAsiaTheme="minorEastAsia" w:hAnsiTheme="minorEastAsia" w:cs="宋体"/>
          <w:b/>
          <w:bCs/>
          <w:color w:val="000000" w:themeColor="text1"/>
        </w:rPr>
        <w:t>（二）磋商组织</w:t>
      </w:r>
    </w:p>
    <w:p w:rsidR="0004132A" w:rsidRPr="00BF20D4" w:rsidRDefault="00143D5D" w:rsidP="000F0927">
      <w:pPr>
        <w:pStyle w:val="Afd"/>
        <w:spacing w:line="360" w:lineRule="auto"/>
        <w:ind w:firstLine="340"/>
        <w:jc w:val="both"/>
        <w:rPr>
          <w:rStyle w:val="Hyperlink0"/>
          <w:rFonts w:asciiTheme="minorEastAsia" w:eastAsiaTheme="minorEastAsia" w:hAnsiTheme="minorEastAsia" w:hint="default"/>
          <w:color w:val="000000" w:themeColor="text1"/>
        </w:rPr>
      </w:pPr>
      <w:r w:rsidRPr="00BF20D4">
        <w:rPr>
          <w:rStyle w:val="Hyperlink0"/>
          <w:rFonts w:asciiTheme="minorEastAsia" w:eastAsiaTheme="minorEastAsia" w:hAnsiTheme="minorEastAsia"/>
          <w:color w:val="000000" w:themeColor="text1"/>
          <w:lang w:val="en-US" w:eastAsia="zh-CN"/>
        </w:rPr>
        <w:t>1.</w:t>
      </w:r>
      <w:r w:rsidRPr="00BF20D4">
        <w:rPr>
          <w:rStyle w:val="Hyperlink0"/>
          <w:rFonts w:asciiTheme="minorEastAsia" w:eastAsiaTheme="minorEastAsia" w:hAnsiTheme="minorEastAsia"/>
          <w:color w:val="000000" w:themeColor="text1"/>
        </w:rPr>
        <w:t>磋商工作由采购代理机构负责组织，具体磋商事务由依法组建的磋商小组负责。</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磋商小组按照磋商文件规定的磋商程序、评分方法和标准进行评审，并独立履行下列职责：</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熟悉和理解磋商文件，</w:t>
      </w:r>
      <w:proofErr w:type="gramStart"/>
      <w:r w:rsidRPr="00BF20D4">
        <w:rPr>
          <w:rStyle w:val="aff0"/>
          <w:rFonts w:asciiTheme="minorEastAsia" w:eastAsiaTheme="minorEastAsia" w:hAnsiTheme="minorEastAsia" w:cs="宋体"/>
          <w:color w:val="000000" w:themeColor="text1"/>
          <w:kern w:val="2"/>
          <w:lang w:val="zh-TW" w:eastAsia="zh-TW"/>
        </w:rPr>
        <w:t>确定磋商</w:t>
      </w:r>
      <w:proofErr w:type="gramEnd"/>
      <w:r w:rsidRPr="00BF20D4">
        <w:rPr>
          <w:rStyle w:val="aff0"/>
          <w:rFonts w:asciiTheme="minorEastAsia" w:eastAsiaTheme="minorEastAsia" w:hAnsiTheme="minorEastAsia" w:cs="宋体"/>
          <w:color w:val="000000" w:themeColor="text1"/>
          <w:kern w:val="2"/>
          <w:lang w:val="zh-TW" w:eastAsia="zh-TW"/>
        </w:rPr>
        <w:t>文件内容是否违反国家有关强制性规定或者磋商文件存在歧义、重大缺陷，根据需要书面要求采购人、采购代理机构对磋商文件</w:t>
      </w:r>
      <w:proofErr w:type="gramStart"/>
      <w:r w:rsidRPr="00BF20D4">
        <w:rPr>
          <w:rStyle w:val="aff0"/>
          <w:rFonts w:asciiTheme="minorEastAsia" w:eastAsiaTheme="minorEastAsia" w:hAnsiTheme="minorEastAsia" w:cs="宋体"/>
          <w:color w:val="000000" w:themeColor="text1"/>
          <w:kern w:val="2"/>
          <w:lang w:val="zh-TW" w:eastAsia="zh-TW"/>
        </w:rPr>
        <w:t>作出</w:t>
      </w:r>
      <w:proofErr w:type="gramEnd"/>
      <w:r w:rsidRPr="00BF20D4">
        <w:rPr>
          <w:rStyle w:val="aff0"/>
          <w:rFonts w:asciiTheme="minorEastAsia" w:eastAsiaTheme="minorEastAsia" w:hAnsiTheme="minorEastAsia" w:cs="宋体"/>
          <w:color w:val="000000" w:themeColor="text1"/>
          <w:kern w:val="2"/>
          <w:lang w:val="zh-TW" w:eastAsia="zh-TW"/>
        </w:rPr>
        <w:t>解释；</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审查供应商响应文件是否满足磋商文件要求，并</w:t>
      </w:r>
      <w:proofErr w:type="gramStart"/>
      <w:r w:rsidRPr="00BF20D4">
        <w:rPr>
          <w:rStyle w:val="aff0"/>
          <w:rFonts w:asciiTheme="minorEastAsia" w:eastAsiaTheme="minorEastAsia" w:hAnsiTheme="minorEastAsia" w:cs="宋体"/>
          <w:color w:val="000000" w:themeColor="text1"/>
          <w:kern w:val="2"/>
          <w:lang w:val="zh-TW" w:eastAsia="zh-TW"/>
        </w:rPr>
        <w:t>作出</w:t>
      </w:r>
      <w:proofErr w:type="gramEnd"/>
      <w:r w:rsidRPr="00BF20D4">
        <w:rPr>
          <w:rStyle w:val="aff0"/>
          <w:rFonts w:asciiTheme="minorEastAsia" w:eastAsiaTheme="minorEastAsia" w:hAnsiTheme="minorEastAsia" w:cs="宋体"/>
          <w:color w:val="000000" w:themeColor="text1"/>
          <w:kern w:val="2"/>
          <w:lang w:val="zh-TW" w:eastAsia="zh-TW"/>
        </w:rPr>
        <w:t>公正评价；</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根据需要要求供应商对响应文件中含义不明确、同类问题表述不一致或者有明显文字和计算错误的内容等</w:t>
      </w:r>
      <w:proofErr w:type="gramStart"/>
      <w:r w:rsidRPr="00BF20D4">
        <w:rPr>
          <w:rStyle w:val="aff0"/>
          <w:rFonts w:asciiTheme="minorEastAsia" w:eastAsiaTheme="minorEastAsia" w:hAnsiTheme="minorEastAsia" w:cs="宋体"/>
          <w:color w:val="000000" w:themeColor="text1"/>
          <w:kern w:val="2"/>
          <w:lang w:val="zh-TW" w:eastAsia="zh-TW"/>
        </w:rPr>
        <w:t>作出</w:t>
      </w:r>
      <w:proofErr w:type="gramEnd"/>
      <w:r w:rsidRPr="00BF20D4">
        <w:rPr>
          <w:rStyle w:val="aff0"/>
          <w:rFonts w:asciiTheme="minorEastAsia" w:eastAsiaTheme="minorEastAsia" w:hAnsiTheme="minorEastAsia" w:cs="宋体"/>
          <w:color w:val="000000" w:themeColor="text1"/>
          <w:kern w:val="2"/>
          <w:lang w:val="zh-TW" w:eastAsia="zh-TW"/>
        </w:rPr>
        <w:t>必要的澄清、说明或者更正；</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推荐成交供应商，或者受采购人委托确定成交供应商；</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（5）</w:t>
      </w:r>
      <w:r w:rsidRPr="00BF20D4">
        <w:rPr>
          <w:rStyle w:val="aff0"/>
          <w:rFonts w:asciiTheme="minorEastAsia" w:eastAsiaTheme="minorEastAsia" w:hAnsiTheme="minorEastAsia" w:cs="宋体"/>
          <w:color w:val="000000" w:themeColor="text1"/>
          <w:kern w:val="2"/>
          <w:lang w:val="zh-TW" w:eastAsia="zh-TW"/>
        </w:rPr>
        <w:t>起草评审报告并进行签署；</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（6）</w:t>
      </w:r>
      <w:r w:rsidRPr="00BF20D4">
        <w:rPr>
          <w:rStyle w:val="aff0"/>
          <w:rFonts w:asciiTheme="minorEastAsia" w:eastAsiaTheme="minorEastAsia" w:hAnsiTheme="minorEastAsia" w:cs="宋体"/>
          <w:color w:val="000000" w:themeColor="text1"/>
          <w:kern w:val="2"/>
          <w:lang w:val="zh-TW" w:eastAsia="zh-TW"/>
        </w:rPr>
        <w:t>向采购人</w:t>
      </w:r>
      <w:r w:rsidRPr="00BF20D4">
        <w:rPr>
          <w:rStyle w:val="aff0"/>
          <w:rFonts w:asciiTheme="minorEastAsia" w:eastAsiaTheme="minorEastAsia" w:hAnsiTheme="minorEastAsia" w:cs="宋体"/>
          <w:color w:val="000000" w:themeColor="text1"/>
          <w:kern w:val="2"/>
        </w:rPr>
        <w:t>/</w:t>
      </w:r>
      <w:r w:rsidRPr="00BF20D4">
        <w:rPr>
          <w:rStyle w:val="aff0"/>
          <w:rFonts w:asciiTheme="minorEastAsia" w:eastAsiaTheme="minorEastAsia" w:hAnsiTheme="minorEastAsia" w:cs="宋体"/>
          <w:color w:val="000000" w:themeColor="text1"/>
          <w:kern w:val="2"/>
          <w:lang w:val="zh-TW" w:eastAsia="zh-TW"/>
        </w:rPr>
        <w:t>采购代理机构、财政部门或者其他监督部门报告非法干预评审工作的行为；</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（7）</w:t>
      </w:r>
      <w:r w:rsidRPr="00BF20D4">
        <w:rPr>
          <w:rStyle w:val="aff0"/>
          <w:rFonts w:asciiTheme="minorEastAsia" w:eastAsiaTheme="minorEastAsia" w:hAnsiTheme="minorEastAsia" w:cs="宋体"/>
          <w:color w:val="000000" w:themeColor="text1"/>
          <w:kern w:val="2"/>
          <w:lang w:val="zh-TW" w:eastAsia="zh-TW"/>
        </w:rPr>
        <w:t>法律、法规和规章规定的其他职责。</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磋商过程独立、保密。供应商非法干预磋商过程的，其响应文件作无效处理。</w:t>
      </w:r>
    </w:p>
    <w:p w:rsidR="0004132A" w:rsidRPr="00BF20D4" w:rsidRDefault="00143D5D" w:rsidP="000F0927">
      <w:pPr>
        <w:pStyle w:val="2"/>
        <w:spacing w:before="0" w:after="0" w:line="360" w:lineRule="auto"/>
        <w:rPr>
          <w:rStyle w:val="aff0"/>
          <w:rFonts w:asciiTheme="minorEastAsia" w:eastAsiaTheme="minorEastAsia" w:hAnsiTheme="minorEastAsia" w:cs="宋体"/>
          <w:bCs w:val="0"/>
          <w:i w:val="0"/>
          <w:color w:val="000000" w:themeColor="text1"/>
          <w:sz w:val="24"/>
        </w:rPr>
      </w:pPr>
      <w:r w:rsidRPr="00BF20D4">
        <w:rPr>
          <w:rStyle w:val="aff0"/>
          <w:rFonts w:asciiTheme="minorEastAsia" w:eastAsiaTheme="minorEastAsia" w:hAnsiTheme="minorEastAsia" w:cs="宋体" w:hint="eastAsia"/>
          <w:bCs w:val="0"/>
          <w:i w:val="0"/>
          <w:color w:val="000000" w:themeColor="text1"/>
          <w:sz w:val="24"/>
        </w:rPr>
        <w:t>三、评审</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sz w:val="24"/>
          <w:szCs w:val="24"/>
          <w:lang w:val="zh-TW"/>
        </w:rPr>
      </w:pPr>
      <w:r w:rsidRPr="00BF20D4">
        <w:rPr>
          <w:rStyle w:val="aff0"/>
          <w:rFonts w:asciiTheme="minorEastAsia" w:eastAsiaTheme="minorEastAsia" w:hAnsiTheme="minorEastAsia" w:cs="宋体"/>
          <w:color w:val="000000" w:themeColor="text1"/>
          <w:sz w:val="24"/>
          <w:szCs w:val="24"/>
          <w:lang w:val="zh-TW" w:eastAsia="zh-TW"/>
        </w:rPr>
        <w:t>本项目评审程序分为资格、实质性响应评审、最后报价、综合评分、推荐成交供应商、编写磋商情况记录、评审报告。</w:t>
      </w:r>
    </w:p>
    <w:p w:rsidR="0004132A" w:rsidRPr="00BF20D4" w:rsidRDefault="0004132A" w:rsidP="000F0927">
      <w:pPr>
        <w:pStyle w:val="a4"/>
        <w:spacing w:line="360" w:lineRule="auto"/>
        <w:ind w:firstLine="0"/>
        <w:rPr>
          <w:rStyle w:val="aff0"/>
          <w:rFonts w:asciiTheme="minorEastAsia" w:eastAsiaTheme="minorEastAsia" w:hAnsiTheme="minorEastAsia" w:cs="宋体"/>
          <w:color w:val="000000" w:themeColor="text1"/>
          <w:sz w:val="24"/>
          <w:szCs w:val="24"/>
          <w:lang w:val="zh-TW"/>
        </w:rPr>
      </w:pPr>
    </w:p>
    <w:p w:rsidR="0004132A" w:rsidRPr="00BF20D4" w:rsidRDefault="00143D5D" w:rsidP="000F0927">
      <w:pPr>
        <w:pStyle w:val="a4"/>
        <w:spacing w:line="360" w:lineRule="auto"/>
        <w:ind w:firstLine="0"/>
        <w:jc w:val="both"/>
        <w:outlineLvl w:val="2"/>
        <w:rPr>
          <w:rStyle w:val="aff0"/>
          <w:rFonts w:asciiTheme="minorEastAsia" w:eastAsiaTheme="minorEastAsia" w:hAnsiTheme="minorEastAsia" w:cs="宋体"/>
          <w:color w:val="000000" w:themeColor="text1"/>
          <w:sz w:val="24"/>
          <w:szCs w:val="24"/>
          <w:lang w:val="zh-TW" w:eastAsia="zh-TW"/>
        </w:rPr>
      </w:pPr>
      <w:r w:rsidRPr="00BF20D4">
        <w:rPr>
          <w:rStyle w:val="aff0"/>
          <w:rFonts w:asciiTheme="minorEastAsia" w:eastAsiaTheme="minorEastAsia" w:hAnsiTheme="minorEastAsia" w:cs="宋体" w:hint="eastAsia"/>
          <w:b/>
          <w:bCs/>
          <w:color w:val="000000" w:themeColor="text1"/>
          <w:sz w:val="24"/>
          <w:szCs w:val="24"/>
          <w:lang w:val="zh-TW"/>
        </w:rPr>
        <w:t>（</w:t>
      </w:r>
      <w:r w:rsidRPr="00BF20D4">
        <w:rPr>
          <w:rStyle w:val="aff0"/>
          <w:rFonts w:asciiTheme="minorEastAsia" w:eastAsiaTheme="minorEastAsia" w:hAnsiTheme="minorEastAsia" w:cs="宋体" w:hint="eastAsia"/>
          <w:b/>
          <w:bCs/>
          <w:color w:val="000000" w:themeColor="text1"/>
          <w:sz w:val="24"/>
          <w:szCs w:val="24"/>
        </w:rPr>
        <w:t>一</w:t>
      </w:r>
      <w:r w:rsidRPr="00BF20D4">
        <w:rPr>
          <w:rStyle w:val="aff0"/>
          <w:rFonts w:asciiTheme="minorEastAsia" w:eastAsiaTheme="minorEastAsia" w:hAnsiTheme="minorEastAsia" w:cs="宋体" w:hint="eastAsia"/>
          <w:b/>
          <w:bCs/>
          <w:color w:val="000000" w:themeColor="text1"/>
          <w:sz w:val="24"/>
          <w:szCs w:val="24"/>
          <w:lang w:val="zh-TW"/>
        </w:rPr>
        <w:t>）</w:t>
      </w:r>
      <w:r w:rsidRPr="00BF20D4">
        <w:rPr>
          <w:rStyle w:val="aff0"/>
          <w:rFonts w:asciiTheme="minorEastAsia" w:eastAsiaTheme="minorEastAsia" w:hAnsiTheme="minorEastAsia" w:cs="宋体" w:hint="eastAsia"/>
          <w:b/>
          <w:bCs/>
          <w:color w:val="000000" w:themeColor="text1"/>
          <w:sz w:val="24"/>
          <w:szCs w:val="24"/>
        </w:rPr>
        <w:t>供应商资格评审</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lastRenderedPageBreak/>
        <w:t>1.</w:t>
      </w:r>
      <w:r w:rsidRPr="00BF20D4">
        <w:rPr>
          <w:rStyle w:val="aff0"/>
          <w:rFonts w:asciiTheme="minorEastAsia" w:eastAsiaTheme="minorEastAsia" w:hAnsiTheme="minorEastAsia" w:cs="宋体"/>
          <w:color w:val="000000" w:themeColor="text1"/>
          <w:kern w:val="0"/>
          <w:sz w:val="24"/>
          <w:szCs w:val="24"/>
          <w:lang w:val="zh-TW" w:eastAsia="zh-TW"/>
        </w:rPr>
        <w:t>在供应商递交响应文件截止时间结束后，采购代理机构组织磋商小组对递交响应文件的供应商进行资格审查，确定邀请参加磋商的供应商名单。</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（1）</w:t>
      </w:r>
      <w:r w:rsidRPr="00BF20D4">
        <w:rPr>
          <w:rStyle w:val="aff0"/>
          <w:rFonts w:asciiTheme="minorEastAsia" w:eastAsiaTheme="minorEastAsia" w:hAnsiTheme="minorEastAsia" w:cs="宋体"/>
          <w:color w:val="000000" w:themeColor="text1"/>
          <w:kern w:val="0"/>
          <w:sz w:val="24"/>
          <w:szCs w:val="24"/>
          <w:lang w:val="zh-TW" w:eastAsia="zh-TW"/>
        </w:rPr>
        <w:t>磋商小组正式评审前，应当对磋商文件进行熟悉和理解，内容主要</w:t>
      </w:r>
      <w:proofErr w:type="gramStart"/>
      <w:r w:rsidRPr="00BF20D4">
        <w:rPr>
          <w:rStyle w:val="aff0"/>
          <w:rFonts w:asciiTheme="minorEastAsia" w:eastAsiaTheme="minorEastAsia" w:hAnsiTheme="minorEastAsia" w:cs="宋体"/>
          <w:color w:val="000000" w:themeColor="text1"/>
          <w:kern w:val="0"/>
          <w:sz w:val="24"/>
          <w:szCs w:val="24"/>
          <w:lang w:val="zh-TW" w:eastAsia="zh-TW"/>
        </w:rPr>
        <w:t>包括磋商</w:t>
      </w:r>
      <w:proofErr w:type="gramEnd"/>
      <w:r w:rsidRPr="00BF20D4">
        <w:rPr>
          <w:rStyle w:val="aff0"/>
          <w:rFonts w:asciiTheme="minorEastAsia" w:eastAsiaTheme="minorEastAsia" w:hAnsiTheme="minorEastAsia" w:cs="宋体"/>
          <w:color w:val="000000" w:themeColor="text1"/>
          <w:kern w:val="0"/>
          <w:sz w:val="24"/>
          <w:szCs w:val="24"/>
          <w:lang w:val="zh-TW" w:eastAsia="zh-TW"/>
        </w:rPr>
        <w:t>文件中供应商资格条件要求、采购项目技术、服务和商务要求、磋商办法和标准、政府采购政策要求以及政府采购合同主要条款等。</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w:t>
      </w:r>
      <w:r w:rsidRPr="00BF20D4">
        <w:rPr>
          <w:rStyle w:val="aff0"/>
          <w:rFonts w:asciiTheme="minorEastAsia" w:eastAsiaTheme="minorEastAsia" w:hAnsiTheme="minorEastAsia" w:cs="宋体"/>
          <w:color w:val="000000" w:themeColor="text1"/>
          <w:kern w:val="0"/>
          <w:sz w:val="24"/>
          <w:szCs w:val="24"/>
          <w:lang w:val="zh-TW" w:eastAsia="zh-TW"/>
        </w:rPr>
        <w:t>本磋商文件有下列情形之一的，磋商小组应当停止评审：</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2.1</w:t>
      </w:r>
      <w:r w:rsidRPr="00BF20D4">
        <w:rPr>
          <w:rStyle w:val="aff0"/>
          <w:rFonts w:asciiTheme="minorEastAsia" w:eastAsiaTheme="minorEastAsia" w:hAnsiTheme="minorEastAsia" w:cs="宋体"/>
          <w:color w:val="000000" w:themeColor="text1"/>
          <w:kern w:val="0"/>
          <w:sz w:val="24"/>
          <w:szCs w:val="24"/>
          <w:lang w:val="zh-TW" w:eastAsia="zh-TW"/>
        </w:rPr>
        <w:t>磋商文件的规定存在歧义、重大缺陷的；</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2.2</w:t>
      </w:r>
      <w:r w:rsidRPr="00BF20D4">
        <w:rPr>
          <w:rStyle w:val="aff0"/>
          <w:rFonts w:asciiTheme="minorEastAsia" w:eastAsiaTheme="minorEastAsia" w:hAnsiTheme="minorEastAsia" w:cs="宋体"/>
          <w:color w:val="000000" w:themeColor="text1"/>
          <w:kern w:val="0"/>
          <w:sz w:val="24"/>
          <w:szCs w:val="24"/>
          <w:lang w:val="zh-TW" w:eastAsia="zh-TW"/>
        </w:rPr>
        <w:t>磋商文件明显以不合理条件对供应商实行差别待遇或者歧视待遇的；</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2.3</w:t>
      </w:r>
      <w:r w:rsidRPr="00BF20D4">
        <w:rPr>
          <w:rStyle w:val="aff0"/>
          <w:rFonts w:asciiTheme="minorEastAsia" w:eastAsiaTheme="minorEastAsia" w:hAnsiTheme="minorEastAsia" w:cs="宋体"/>
          <w:color w:val="000000" w:themeColor="text1"/>
          <w:kern w:val="0"/>
          <w:sz w:val="24"/>
          <w:szCs w:val="24"/>
          <w:lang w:val="zh-TW" w:eastAsia="zh-TW"/>
        </w:rPr>
        <w:t>采购项目属于国家规定的优先、强制采购范围，但是磋商文件未依法体现优先、强制采购相关规定的；</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2.4</w:t>
      </w:r>
      <w:r w:rsidRPr="00BF20D4">
        <w:rPr>
          <w:rStyle w:val="aff0"/>
          <w:rFonts w:asciiTheme="minorEastAsia" w:eastAsiaTheme="minorEastAsia" w:hAnsiTheme="minorEastAsia" w:cs="宋体"/>
          <w:color w:val="000000" w:themeColor="text1"/>
          <w:kern w:val="0"/>
          <w:sz w:val="24"/>
          <w:szCs w:val="24"/>
          <w:lang w:val="zh-TW" w:eastAsia="zh-TW"/>
        </w:rPr>
        <w:t>采购项目属于政府采购促进中小企业发展的范围，但是磋商文件未依法体现促进中小企业发展相关规定的；</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2.5</w:t>
      </w:r>
      <w:r w:rsidRPr="00BF20D4">
        <w:rPr>
          <w:rStyle w:val="aff0"/>
          <w:rFonts w:asciiTheme="minorEastAsia" w:eastAsiaTheme="minorEastAsia" w:hAnsiTheme="minorEastAsia" w:cs="宋体"/>
          <w:color w:val="000000" w:themeColor="text1"/>
          <w:kern w:val="0"/>
          <w:sz w:val="24"/>
          <w:szCs w:val="24"/>
          <w:lang w:val="zh-TW" w:eastAsia="zh-TW"/>
        </w:rPr>
        <w:t>磋商文件将供应商的资格条件列为评分因素的；</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2.6</w:t>
      </w:r>
      <w:r w:rsidRPr="00BF20D4">
        <w:rPr>
          <w:rStyle w:val="aff0"/>
          <w:rFonts w:asciiTheme="minorEastAsia" w:eastAsiaTheme="minorEastAsia" w:hAnsiTheme="minorEastAsia" w:cs="宋体"/>
          <w:color w:val="000000" w:themeColor="text1"/>
          <w:kern w:val="0"/>
          <w:sz w:val="24"/>
          <w:szCs w:val="24"/>
          <w:lang w:val="zh-TW" w:eastAsia="zh-TW"/>
        </w:rPr>
        <w:t>磋商文件载明的成交原则不合法的；</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2.7</w:t>
      </w:r>
      <w:r w:rsidRPr="00BF20D4">
        <w:rPr>
          <w:rStyle w:val="aff0"/>
          <w:rFonts w:asciiTheme="minorEastAsia" w:eastAsiaTheme="minorEastAsia" w:hAnsiTheme="minorEastAsia" w:cs="宋体"/>
          <w:color w:val="000000" w:themeColor="text1"/>
          <w:kern w:val="0"/>
          <w:sz w:val="24"/>
          <w:szCs w:val="24"/>
          <w:lang w:val="zh-TW" w:eastAsia="zh-TW"/>
        </w:rPr>
        <w:t>磋商文件有违反国家其他有关强制性规定的情形。</w:t>
      </w:r>
    </w:p>
    <w:p w:rsidR="0004132A" w:rsidRPr="00BF20D4" w:rsidRDefault="00143D5D" w:rsidP="000F0927">
      <w:pPr>
        <w:pStyle w:val="a4"/>
        <w:spacing w:line="360" w:lineRule="auto"/>
        <w:ind w:firstLine="48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（3）</w:t>
      </w:r>
      <w:r w:rsidRPr="00BF20D4">
        <w:rPr>
          <w:rStyle w:val="aff0"/>
          <w:rFonts w:asciiTheme="minorEastAsia" w:eastAsiaTheme="minorEastAsia" w:hAnsiTheme="minorEastAsia" w:cs="宋体"/>
          <w:color w:val="000000" w:themeColor="text1"/>
          <w:kern w:val="0"/>
          <w:sz w:val="24"/>
          <w:szCs w:val="24"/>
          <w:lang w:val="zh-TW" w:eastAsia="zh-TW"/>
        </w:rPr>
        <w:t>出现上述规定应当停止评审情形的，磋商小组应当向采购人书面说明情况。除本条规定的情形外，磋商小组不得以任何方式和理由停止评审。</w:t>
      </w:r>
    </w:p>
    <w:p w:rsidR="0004132A" w:rsidRPr="00BF20D4" w:rsidRDefault="00143D5D" w:rsidP="000F0927">
      <w:pPr>
        <w:pStyle w:val="a4"/>
        <w:spacing w:line="360" w:lineRule="auto"/>
        <w:ind w:firstLine="48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w:t>
      </w:r>
      <w:r w:rsidRPr="00BF20D4">
        <w:rPr>
          <w:rStyle w:val="aff0"/>
          <w:rFonts w:asciiTheme="minorEastAsia" w:eastAsiaTheme="minorEastAsia" w:hAnsiTheme="minorEastAsia" w:cs="宋体"/>
          <w:color w:val="000000" w:themeColor="text1"/>
          <w:kern w:val="0"/>
          <w:sz w:val="24"/>
          <w:szCs w:val="24"/>
          <w:lang w:val="zh-TW" w:eastAsia="zh-TW"/>
        </w:rPr>
        <w:t>资格性审查。</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（1）</w:t>
      </w:r>
      <w:r w:rsidRPr="00BF20D4">
        <w:rPr>
          <w:rStyle w:val="aff0"/>
          <w:rFonts w:asciiTheme="minorEastAsia" w:eastAsiaTheme="minorEastAsia" w:hAnsiTheme="minorEastAsia" w:cs="宋体"/>
          <w:color w:val="000000" w:themeColor="text1"/>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w:t>
      </w:r>
      <w:r w:rsidRPr="00BF20D4">
        <w:rPr>
          <w:rStyle w:val="aff0"/>
          <w:rFonts w:asciiTheme="minorEastAsia" w:eastAsiaTheme="minorEastAsia" w:hAnsiTheme="minorEastAsia" w:cs="宋体"/>
          <w:color w:val="000000" w:themeColor="text1"/>
          <w:kern w:val="0"/>
          <w:sz w:val="24"/>
          <w:szCs w:val="24"/>
          <w:lang w:val="zh-TW" w:eastAsia="zh-TW"/>
        </w:rPr>
        <w:t>资格性审查结束后，磋商小组应当出具资格性审查报告，没有通过资格审查的供应商，磋商小组应当在资格审查报告中说明原因。</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（3）</w:t>
      </w:r>
      <w:r w:rsidRPr="00BF20D4">
        <w:rPr>
          <w:rStyle w:val="aff0"/>
          <w:rFonts w:asciiTheme="minorEastAsia" w:eastAsiaTheme="minorEastAsia" w:hAnsiTheme="minorEastAsia" w:cs="宋体"/>
          <w:color w:val="000000" w:themeColor="text1"/>
          <w:kern w:val="0"/>
          <w:sz w:val="24"/>
          <w:szCs w:val="24"/>
          <w:lang w:val="zh-TW" w:eastAsia="zh-TW"/>
        </w:rPr>
        <w:t>采购人或者采购代理机构宣布未通过资格性审查的供应商名单时，应当告知供应商未通过审查的原因。</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3.</w:t>
      </w:r>
      <w:r w:rsidRPr="00BF20D4">
        <w:rPr>
          <w:rStyle w:val="aff0"/>
          <w:rFonts w:asciiTheme="minorEastAsia" w:eastAsiaTheme="minorEastAsia" w:hAnsiTheme="minorEastAsia" w:cs="宋体"/>
          <w:color w:val="000000" w:themeColor="text1"/>
          <w:kern w:val="0"/>
          <w:sz w:val="24"/>
          <w:szCs w:val="24"/>
          <w:lang w:val="zh-TW" w:eastAsia="zh-TW"/>
        </w:rPr>
        <w:t>通过资格性审查的供应商不足三家的，终止本次采购活动，并发布终止采购活动公告（财政部另有规定的除外）。</w:t>
      </w:r>
      <w:r w:rsidRPr="00BF20D4">
        <w:rPr>
          <w:rStyle w:val="aff0"/>
          <w:rFonts w:asciiTheme="minorEastAsia" w:eastAsiaTheme="minorEastAsia" w:hAnsiTheme="minorEastAsia" w:cs="宋体" w:hint="eastAsia"/>
          <w:color w:val="000000" w:themeColor="text1"/>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w:t>
      </w:r>
      <w:r w:rsidRPr="00BF20D4">
        <w:rPr>
          <w:rStyle w:val="aff0"/>
          <w:rFonts w:asciiTheme="minorEastAsia" w:eastAsiaTheme="minorEastAsia" w:hAnsiTheme="minorEastAsia" w:cs="宋体" w:hint="eastAsia"/>
          <w:color w:val="000000" w:themeColor="text1"/>
          <w:kern w:val="0"/>
          <w:sz w:val="24"/>
          <w:szCs w:val="24"/>
          <w:lang w:val="zh-TW"/>
        </w:rPr>
        <w:lastRenderedPageBreak/>
        <w:t>会资本合作项目），在采购过程中符合要求的供应商（社会资本）只有2家的，竞争性磋商采购活动可以继续进行。】</w:t>
      </w:r>
    </w:p>
    <w:p w:rsidR="0004132A" w:rsidRPr="00BF20D4" w:rsidRDefault="0004132A" w:rsidP="000F0927">
      <w:pPr>
        <w:pStyle w:val="a4"/>
        <w:spacing w:line="360" w:lineRule="auto"/>
        <w:ind w:firstLine="0"/>
        <w:jc w:val="both"/>
        <w:rPr>
          <w:rStyle w:val="aff0"/>
          <w:rFonts w:asciiTheme="minorEastAsia" w:eastAsiaTheme="minorEastAsia" w:hAnsiTheme="minorEastAsia" w:cs="宋体"/>
          <w:b/>
          <w:bCs/>
          <w:color w:val="000000" w:themeColor="text1"/>
          <w:kern w:val="0"/>
          <w:sz w:val="24"/>
          <w:szCs w:val="24"/>
        </w:rPr>
      </w:pPr>
    </w:p>
    <w:p w:rsidR="0004132A" w:rsidRPr="00BF20D4" w:rsidRDefault="00143D5D" w:rsidP="000F0927">
      <w:pPr>
        <w:pStyle w:val="a4"/>
        <w:spacing w:line="360" w:lineRule="auto"/>
        <w:ind w:firstLine="0"/>
        <w:jc w:val="both"/>
        <w:outlineLvl w:val="2"/>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b/>
          <w:bCs/>
          <w:color w:val="000000" w:themeColor="text1"/>
          <w:kern w:val="0"/>
          <w:sz w:val="24"/>
          <w:szCs w:val="24"/>
        </w:rPr>
        <w:t>（二）</w:t>
      </w:r>
      <w:r w:rsidRPr="00BF20D4">
        <w:rPr>
          <w:rStyle w:val="aff0"/>
          <w:rFonts w:asciiTheme="minorEastAsia" w:eastAsiaTheme="minorEastAsia" w:hAnsiTheme="minorEastAsia" w:cs="宋体"/>
          <w:b/>
          <w:bCs/>
          <w:color w:val="000000" w:themeColor="text1"/>
          <w:kern w:val="0"/>
          <w:sz w:val="24"/>
          <w:szCs w:val="24"/>
          <w:lang w:val="zh-TW" w:eastAsia="zh-TW"/>
        </w:rPr>
        <w:t>磋商</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1.</w:t>
      </w:r>
      <w:r w:rsidRPr="00BF20D4">
        <w:rPr>
          <w:rStyle w:val="aff0"/>
          <w:rFonts w:asciiTheme="minorEastAsia" w:eastAsiaTheme="minorEastAsia" w:hAnsiTheme="minorEastAsia" w:cs="宋体"/>
          <w:color w:val="000000" w:themeColor="text1"/>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w:t>
      </w:r>
      <w:r w:rsidRPr="00BF20D4">
        <w:rPr>
          <w:rStyle w:val="aff0"/>
          <w:rFonts w:asciiTheme="minorEastAsia" w:eastAsiaTheme="minorEastAsia" w:hAnsiTheme="minorEastAsia" w:cs="宋体"/>
          <w:color w:val="000000" w:themeColor="text1"/>
          <w:kern w:val="0"/>
          <w:sz w:val="24"/>
          <w:szCs w:val="24"/>
          <w:lang w:val="zh-TW" w:eastAsia="zh-TW"/>
        </w:rPr>
        <w:t>每轮磋商开始前，磋商小组应根据磋商文件的规定，并结合各供应商的响应文件拟定磋商内容。</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3.</w:t>
      </w:r>
      <w:r w:rsidRPr="00BF20D4">
        <w:rPr>
          <w:rStyle w:val="aff0"/>
          <w:rFonts w:asciiTheme="minorEastAsia" w:eastAsiaTheme="minorEastAsia" w:hAnsiTheme="minorEastAsia" w:cs="宋体"/>
          <w:color w:val="000000" w:themeColor="text1"/>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4.</w:t>
      </w:r>
      <w:r w:rsidRPr="00BF20D4">
        <w:rPr>
          <w:rStyle w:val="aff0"/>
          <w:rFonts w:asciiTheme="minorEastAsia" w:eastAsiaTheme="minorEastAsia" w:hAnsiTheme="minorEastAsia" w:cs="宋体"/>
          <w:color w:val="000000" w:themeColor="text1"/>
          <w:kern w:val="0"/>
          <w:sz w:val="24"/>
          <w:szCs w:val="24"/>
          <w:lang w:val="zh-TW" w:eastAsia="zh-TW"/>
        </w:rPr>
        <w:t>对磋商文件作出的实质性变动是磋商文件的有效组成部分，磋商小组应当及时以书面形式同时通知所有参加磋商的供应商。</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5.</w:t>
      </w:r>
      <w:r w:rsidRPr="00BF20D4">
        <w:rPr>
          <w:rStyle w:val="aff0"/>
          <w:rFonts w:asciiTheme="minorEastAsia" w:eastAsiaTheme="minorEastAsia" w:hAnsiTheme="minorEastAsia" w:cs="宋体"/>
          <w:color w:val="000000" w:themeColor="text1"/>
          <w:kern w:val="0"/>
          <w:sz w:val="24"/>
          <w:szCs w:val="24"/>
          <w:lang w:val="zh-TW" w:eastAsia="zh-TW"/>
        </w:rPr>
        <w:t>磋商过程中，磋商文件变动的，供应商应当按照磋商文件的变动情况和磋商小组的要求重新提交响应文件，并由其法定代表人</w:t>
      </w:r>
      <w:r w:rsidRPr="00BF20D4">
        <w:rPr>
          <w:rStyle w:val="aff0"/>
          <w:rFonts w:asciiTheme="minorEastAsia" w:eastAsiaTheme="minorEastAsia" w:hAnsiTheme="minorEastAsia" w:cs="宋体"/>
          <w:color w:val="000000" w:themeColor="text1"/>
          <w:kern w:val="0"/>
          <w:sz w:val="24"/>
          <w:szCs w:val="24"/>
        </w:rPr>
        <w:t>/</w:t>
      </w:r>
      <w:r w:rsidRPr="00BF20D4">
        <w:rPr>
          <w:rStyle w:val="aff0"/>
          <w:rFonts w:asciiTheme="minorEastAsia" w:eastAsiaTheme="minorEastAsia" w:hAnsiTheme="minorEastAsia" w:cs="宋体"/>
          <w:color w:val="000000" w:themeColor="text1"/>
          <w:kern w:val="0"/>
          <w:sz w:val="24"/>
          <w:szCs w:val="24"/>
          <w:lang w:val="zh-TW" w:eastAsia="zh-TW"/>
        </w:rPr>
        <w:t>主要负责人</w:t>
      </w:r>
      <w:r w:rsidRPr="00BF20D4">
        <w:rPr>
          <w:rStyle w:val="aff0"/>
          <w:rFonts w:asciiTheme="minorEastAsia" w:eastAsiaTheme="minorEastAsia" w:hAnsiTheme="minorEastAsia" w:cs="宋体"/>
          <w:color w:val="000000" w:themeColor="text1"/>
          <w:kern w:val="0"/>
          <w:sz w:val="24"/>
          <w:szCs w:val="24"/>
        </w:rPr>
        <w:t>/</w:t>
      </w:r>
      <w:r w:rsidRPr="00BF20D4">
        <w:rPr>
          <w:rStyle w:val="aff0"/>
          <w:rFonts w:asciiTheme="minorEastAsia" w:eastAsiaTheme="minorEastAsia" w:hAnsiTheme="minorEastAsia" w:cs="宋体"/>
          <w:color w:val="000000" w:themeColor="text1"/>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6.</w:t>
      </w:r>
      <w:r w:rsidRPr="00BF20D4">
        <w:rPr>
          <w:rStyle w:val="aff0"/>
          <w:rFonts w:asciiTheme="minorEastAsia" w:eastAsiaTheme="minorEastAsia" w:hAnsiTheme="minorEastAsia" w:cs="宋体"/>
          <w:color w:val="000000" w:themeColor="text1"/>
          <w:kern w:val="0"/>
          <w:sz w:val="24"/>
          <w:szCs w:val="24"/>
          <w:lang w:val="zh-TW" w:eastAsia="zh-TW"/>
        </w:rPr>
        <w:t>磋商过程中，磋商的任何一方不得透露与磋商有关的其他供应商的技术资料、价格和其他信息。</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7.</w:t>
      </w:r>
      <w:r w:rsidRPr="00BF20D4">
        <w:rPr>
          <w:rStyle w:val="aff0"/>
          <w:rFonts w:asciiTheme="minorEastAsia" w:eastAsiaTheme="minorEastAsia" w:hAnsiTheme="minorEastAsia" w:cs="宋体"/>
          <w:color w:val="000000" w:themeColor="text1"/>
          <w:kern w:val="0"/>
          <w:sz w:val="24"/>
          <w:szCs w:val="24"/>
          <w:lang w:val="zh-TW" w:eastAsia="zh-TW"/>
        </w:rPr>
        <w:t>磋商过程中，磋商小组发现或者知晓供应商存在违法、违纪行为的，磋商小组应当将该供应商响应文件作无效处理，不允许其提交最后报价。</w:t>
      </w:r>
    </w:p>
    <w:p w:rsidR="0004132A" w:rsidRPr="00BF20D4" w:rsidRDefault="00143D5D" w:rsidP="000F0927">
      <w:pPr>
        <w:pStyle w:val="a4"/>
        <w:spacing w:line="360" w:lineRule="auto"/>
        <w:ind w:firstLine="340"/>
        <w:jc w:val="both"/>
        <w:rPr>
          <w:rStyle w:val="aff0"/>
          <w:rFonts w:asciiTheme="minorEastAsia" w:eastAsiaTheme="minorEastAsia" w:hAnsiTheme="minorEastAsia" w:cs="宋体"/>
          <w:color w:val="000000" w:themeColor="text1"/>
          <w:kern w:val="0"/>
          <w:sz w:val="24"/>
          <w:szCs w:val="24"/>
          <w:lang w:val="zh-TW"/>
        </w:rPr>
      </w:pPr>
      <w:r w:rsidRPr="00BF20D4">
        <w:rPr>
          <w:rStyle w:val="aff0"/>
          <w:rFonts w:asciiTheme="minorEastAsia" w:eastAsiaTheme="minorEastAsia" w:hAnsiTheme="minorEastAsia" w:cs="宋体" w:hint="eastAsia"/>
          <w:color w:val="000000" w:themeColor="text1"/>
          <w:kern w:val="0"/>
          <w:sz w:val="24"/>
          <w:szCs w:val="24"/>
        </w:rPr>
        <w:t>8.</w:t>
      </w:r>
      <w:r w:rsidRPr="00BF20D4">
        <w:rPr>
          <w:rStyle w:val="aff0"/>
          <w:rFonts w:asciiTheme="minorEastAsia" w:eastAsiaTheme="minorEastAsia" w:hAnsiTheme="minorEastAsia" w:cs="宋体"/>
          <w:color w:val="000000" w:themeColor="text1"/>
          <w:kern w:val="0"/>
          <w:sz w:val="24"/>
          <w:szCs w:val="24"/>
          <w:lang w:val="zh-TW" w:eastAsia="zh-TW"/>
        </w:rPr>
        <w:t>磋商完成后，磋商小组应出具磋商情况记录表，磋商情况记录表需包含磋商内容、磋商意见、实质性变动内容等。</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lang w:val="zh-TW"/>
        </w:rPr>
      </w:pPr>
      <w:r w:rsidRPr="00BF20D4">
        <w:rPr>
          <w:rStyle w:val="aff0"/>
          <w:rFonts w:asciiTheme="minorEastAsia" w:eastAsiaTheme="minorEastAsia" w:hAnsiTheme="minorEastAsia" w:cs="宋体" w:hint="eastAsia"/>
          <w:color w:val="000000" w:themeColor="text1"/>
          <w:kern w:val="0"/>
          <w:sz w:val="24"/>
          <w:szCs w:val="24"/>
        </w:rPr>
        <w:lastRenderedPageBreak/>
        <w:t>9.</w:t>
      </w:r>
      <w:r w:rsidRPr="00BF20D4">
        <w:rPr>
          <w:rStyle w:val="aff0"/>
          <w:rFonts w:asciiTheme="minorEastAsia" w:eastAsiaTheme="minorEastAsia" w:hAnsiTheme="minorEastAsia" w:cs="宋体" w:hint="eastAsia"/>
          <w:color w:val="000000" w:themeColor="text1"/>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lang w:val="zh-TW"/>
        </w:rPr>
      </w:pPr>
      <w:r w:rsidRPr="00BF20D4">
        <w:rPr>
          <w:rStyle w:val="aff0"/>
          <w:rFonts w:asciiTheme="minorEastAsia" w:eastAsiaTheme="minorEastAsia" w:hAnsiTheme="minorEastAsia" w:cs="宋体" w:hint="eastAsia"/>
          <w:color w:val="000000" w:themeColor="text1"/>
          <w:kern w:val="0"/>
          <w:sz w:val="24"/>
          <w:szCs w:val="24"/>
        </w:rPr>
        <w:t>（1）</w:t>
      </w:r>
      <w:r w:rsidRPr="00BF20D4">
        <w:rPr>
          <w:rStyle w:val="aff0"/>
          <w:rFonts w:asciiTheme="minorEastAsia" w:eastAsiaTheme="minorEastAsia" w:hAnsiTheme="minorEastAsia" w:cs="宋体" w:hint="eastAsia"/>
          <w:color w:val="000000" w:themeColor="text1"/>
          <w:kern w:val="0"/>
          <w:sz w:val="24"/>
          <w:szCs w:val="24"/>
          <w:lang w:val="zh-TW"/>
        </w:rPr>
        <w:t>响应文件正副本数量不足的；</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lang w:val="zh-TW"/>
        </w:rPr>
      </w:pPr>
      <w:r w:rsidRPr="00BF20D4">
        <w:rPr>
          <w:rStyle w:val="aff0"/>
          <w:rFonts w:asciiTheme="minorEastAsia" w:eastAsiaTheme="minorEastAsia" w:hAnsiTheme="minorEastAsia" w:cs="宋体" w:hint="eastAsia"/>
          <w:color w:val="000000" w:themeColor="text1"/>
          <w:kern w:val="0"/>
          <w:sz w:val="24"/>
          <w:szCs w:val="24"/>
        </w:rPr>
        <w:t>（2）</w:t>
      </w:r>
      <w:r w:rsidRPr="00BF20D4">
        <w:rPr>
          <w:rStyle w:val="aff0"/>
          <w:rFonts w:asciiTheme="minorEastAsia" w:eastAsiaTheme="minorEastAsia" w:hAnsiTheme="minorEastAsia" w:cs="宋体" w:hint="eastAsia"/>
          <w:color w:val="000000" w:themeColor="text1"/>
          <w:kern w:val="0"/>
          <w:sz w:val="24"/>
          <w:szCs w:val="24"/>
          <w:lang w:val="zh-TW"/>
        </w:rPr>
        <w:t>响应文件的语言、计量单位、知识产权、磋商有效期等不</w:t>
      </w:r>
      <w:proofErr w:type="gramStart"/>
      <w:r w:rsidRPr="00BF20D4">
        <w:rPr>
          <w:rStyle w:val="aff0"/>
          <w:rFonts w:asciiTheme="minorEastAsia" w:eastAsiaTheme="minorEastAsia" w:hAnsiTheme="minorEastAsia" w:cs="宋体" w:hint="eastAsia"/>
          <w:color w:val="000000" w:themeColor="text1"/>
          <w:kern w:val="0"/>
          <w:sz w:val="24"/>
          <w:szCs w:val="24"/>
          <w:lang w:val="zh-TW"/>
        </w:rPr>
        <w:t>符合磋商</w:t>
      </w:r>
      <w:proofErr w:type="gramEnd"/>
      <w:r w:rsidRPr="00BF20D4">
        <w:rPr>
          <w:rStyle w:val="aff0"/>
          <w:rFonts w:asciiTheme="minorEastAsia" w:eastAsiaTheme="minorEastAsia" w:hAnsiTheme="minorEastAsia" w:cs="宋体" w:hint="eastAsia"/>
          <w:color w:val="000000" w:themeColor="text1"/>
          <w:kern w:val="0"/>
          <w:sz w:val="24"/>
          <w:szCs w:val="24"/>
          <w:lang w:val="zh-TW"/>
        </w:rPr>
        <w:t>文件的规定，影响磋商小组评判的；</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（3）</w:t>
      </w:r>
      <w:r w:rsidRPr="00BF20D4">
        <w:rPr>
          <w:rStyle w:val="aff0"/>
          <w:rFonts w:asciiTheme="minorEastAsia" w:eastAsiaTheme="minorEastAsia" w:hAnsiTheme="minorEastAsia" w:cs="宋体" w:hint="eastAsia"/>
          <w:color w:val="000000" w:themeColor="text1"/>
          <w:kern w:val="0"/>
          <w:sz w:val="24"/>
          <w:szCs w:val="24"/>
          <w:lang w:val="zh-TW"/>
        </w:rPr>
        <w:t>供应商响应文件仍未实质性响应磋商文件的</w:t>
      </w:r>
      <w:r w:rsidRPr="00BF20D4">
        <w:rPr>
          <w:rStyle w:val="aff0"/>
          <w:rFonts w:asciiTheme="minorEastAsia" w:eastAsiaTheme="minorEastAsia" w:hAnsiTheme="minorEastAsia" w:cs="宋体" w:hint="eastAsia"/>
          <w:color w:val="000000" w:themeColor="text1"/>
          <w:kern w:val="0"/>
          <w:sz w:val="24"/>
          <w:szCs w:val="24"/>
        </w:rPr>
        <w:t>。</w:t>
      </w:r>
    </w:p>
    <w:p w:rsidR="0004132A" w:rsidRPr="00BF20D4" w:rsidRDefault="0004132A"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p>
    <w:p w:rsidR="0004132A" w:rsidRPr="00BF20D4" w:rsidRDefault="00143D5D" w:rsidP="000F0927">
      <w:pPr>
        <w:pStyle w:val="Afd"/>
        <w:spacing w:line="360" w:lineRule="auto"/>
        <w:jc w:val="both"/>
        <w:outlineLvl w:val="2"/>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b/>
          <w:bCs/>
          <w:color w:val="000000" w:themeColor="text1"/>
          <w:kern w:val="2"/>
        </w:rPr>
        <w:t>（三）</w:t>
      </w:r>
      <w:proofErr w:type="gramStart"/>
      <w:r w:rsidRPr="00BF20D4">
        <w:rPr>
          <w:rStyle w:val="aff0"/>
          <w:rFonts w:asciiTheme="minorEastAsia" w:eastAsiaTheme="minorEastAsia" w:hAnsiTheme="minorEastAsia" w:cs="宋体"/>
          <w:b/>
          <w:bCs/>
          <w:color w:val="000000" w:themeColor="text1"/>
          <w:kern w:val="2"/>
          <w:lang w:val="zh-TW" w:eastAsia="zh-TW"/>
        </w:rPr>
        <w:t>终止磋商</w:t>
      </w:r>
      <w:proofErr w:type="gramEnd"/>
      <w:r w:rsidRPr="00BF20D4">
        <w:rPr>
          <w:rStyle w:val="aff0"/>
          <w:rFonts w:asciiTheme="minorEastAsia" w:eastAsiaTheme="minorEastAsia" w:hAnsiTheme="minorEastAsia" w:cs="宋体"/>
          <w:b/>
          <w:bCs/>
          <w:color w:val="000000" w:themeColor="text1"/>
          <w:kern w:val="2"/>
          <w:lang w:val="zh-TW" w:eastAsia="zh-TW"/>
        </w:rPr>
        <w:t>采购活动</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lang w:val="zh-TW" w:eastAsia="zh-TW"/>
        </w:rPr>
      </w:pPr>
      <w:r w:rsidRPr="00BF20D4">
        <w:rPr>
          <w:rStyle w:val="aff0"/>
          <w:rFonts w:asciiTheme="minorEastAsia" w:eastAsiaTheme="minorEastAsia" w:hAnsiTheme="minorEastAsia" w:cs="宋体"/>
          <w:color w:val="000000" w:themeColor="text1"/>
          <w:kern w:val="2"/>
          <w:lang w:val="zh-TW" w:eastAsia="zh-TW"/>
        </w:rPr>
        <w:t>出现下列情形之一的，采购人或者采购代理机构应当终止竞争性磋商采购活动，发布项目终止公告并说明原因，重新开展采购活动：</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lang w:val="zh-TW" w:eastAsia="zh-TW"/>
        </w:rPr>
      </w:pPr>
      <w:r w:rsidRPr="00BF20D4">
        <w:rPr>
          <w:rStyle w:val="Hyperlink0"/>
          <w:rFonts w:asciiTheme="minorEastAsia" w:eastAsiaTheme="minorEastAsia" w:hAnsiTheme="minorEastAsia"/>
          <w:color w:val="000000" w:themeColor="text1"/>
        </w:rPr>
        <w:t>（</w:t>
      </w:r>
      <w:r w:rsidRPr="00BF20D4">
        <w:rPr>
          <w:rStyle w:val="Hyperlink0"/>
          <w:rFonts w:asciiTheme="minorEastAsia" w:eastAsiaTheme="minorEastAsia" w:hAnsiTheme="minorEastAsia"/>
          <w:color w:val="000000" w:themeColor="text1"/>
          <w:lang w:val="en-US" w:eastAsia="zh-CN"/>
        </w:rPr>
        <w:t>1</w:t>
      </w:r>
      <w:r w:rsidRPr="00BF20D4">
        <w:rPr>
          <w:rStyle w:val="Hyperlink0"/>
          <w:rFonts w:asciiTheme="minorEastAsia" w:eastAsiaTheme="minorEastAsia" w:hAnsiTheme="minorEastAsia"/>
          <w:color w:val="000000" w:themeColor="text1"/>
        </w:rPr>
        <w:t>）因情况变化，不再符合规定的竞争性磋商采购方式适用情形的；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lang w:val="zh-TW" w:eastAsia="zh-TW"/>
        </w:rPr>
      </w:pPr>
      <w:r w:rsidRPr="00BF20D4">
        <w:rPr>
          <w:rStyle w:val="Hyperlink0"/>
          <w:rFonts w:asciiTheme="minorEastAsia" w:eastAsiaTheme="minorEastAsia" w:hAnsiTheme="minorEastAsia"/>
          <w:color w:val="000000" w:themeColor="text1"/>
        </w:rPr>
        <w:t>（</w:t>
      </w:r>
      <w:r w:rsidRPr="00BF20D4">
        <w:rPr>
          <w:rStyle w:val="Hyperlink0"/>
          <w:rFonts w:asciiTheme="minorEastAsia" w:eastAsiaTheme="minorEastAsia" w:hAnsiTheme="minorEastAsia"/>
          <w:color w:val="000000" w:themeColor="text1"/>
          <w:lang w:val="en-US" w:eastAsia="zh-CN"/>
        </w:rPr>
        <w:t>2</w:t>
      </w:r>
      <w:r w:rsidRPr="00BF20D4">
        <w:rPr>
          <w:rStyle w:val="Hyperlink0"/>
          <w:rFonts w:asciiTheme="minorEastAsia" w:eastAsiaTheme="minorEastAsia" w:hAnsiTheme="minorEastAsia"/>
          <w:color w:val="000000" w:themeColor="text1"/>
        </w:rPr>
        <w:t>）出现影响采购公正的违法、违规行为的；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rPr>
      </w:pPr>
      <w:r w:rsidRPr="00BF20D4">
        <w:rPr>
          <w:rStyle w:val="Hyperlink0"/>
          <w:rFonts w:asciiTheme="minorEastAsia" w:eastAsiaTheme="minorEastAsia" w:hAnsiTheme="minorEastAsia"/>
          <w:color w:val="000000" w:themeColor="text1"/>
        </w:rPr>
        <w:t>（</w:t>
      </w:r>
      <w:r w:rsidRPr="00BF20D4">
        <w:rPr>
          <w:rStyle w:val="Hyperlink0"/>
          <w:rFonts w:asciiTheme="minorEastAsia" w:eastAsiaTheme="minorEastAsia" w:hAnsiTheme="minorEastAsia"/>
          <w:color w:val="000000" w:themeColor="text1"/>
          <w:lang w:val="en-US" w:eastAsia="zh-CN"/>
        </w:rPr>
        <w:t>3</w:t>
      </w:r>
      <w:r w:rsidRPr="00BF20D4">
        <w:rPr>
          <w:rStyle w:val="Hyperlink0"/>
          <w:rFonts w:asciiTheme="minorEastAsia" w:eastAsiaTheme="minorEastAsia" w:hAnsiTheme="minorEastAsia"/>
          <w:color w:val="000000" w:themeColor="text1"/>
        </w:rPr>
        <w:t>）在采购过程中符合要求的供应商或者最后报价未超过采购预算或采购最高限价的供应商不足三家的(市场竞争不充分的科研项目、需要扶持的科技成果转化项目以及政府购买服务项目可以为2家)；</w:t>
      </w:r>
      <w:r w:rsidRPr="00BF20D4">
        <w:rPr>
          <w:rStyle w:val="aff0"/>
          <w:rFonts w:asciiTheme="minorEastAsia" w:eastAsiaTheme="minorEastAsia" w:hAnsiTheme="minorEastAsia" w:cs="宋体"/>
          <w:color w:val="000000" w:themeColor="text1"/>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rsidR="0004132A" w:rsidRPr="00BF20D4" w:rsidRDefault="00143D5D" w:rsidP="000F0927">
      <w:pPr>
        <w:pStyle w:val="Afd"/>
        <w:spacing w:line="360" w:lineRule="auto"/>
        <w:ind w:firstLineChars="141" w:firstLine="338"/>
        <w:jc w:val="both"/>
        <w:rPr>
          <w:rStyle w:val="Hyperlink0"/>
          <w:rFonts w:asciiTheme="minorEastAsia" w:eastAsiaTheme="minorEastAsia" w:hAnsiTheme="minorEastAsia" w:hint="default"/>
          <w:color w:val="000000" w:themeColor="text1"/>
        </w:rPr>
      </w:pPr>
      <w:r w:rsidRPr="00BF20D4">
        <w:rPr>
          <w:rStyle w:val="Hyperlink0"/>
          <w:rFonts w:asciiTheme="minorEastAsia" w:eastAsiaTheme="minorEastAsia" w:hAnsiTheme="minorEastAsia"/>
          <w:color w:val="000000" w:themeColor="text1"/>
        </w:rPr>
        <w:t>（</w:t>
      </w:r>
      <w:r w:rsidRPr="00BF20D4">
        <w:rPr>
          <w:rStyle w:val="Hyperlink0"/>
          <w:rFonts w:asciiTheme="minorEastAsia" w:eastAsiaTheme="minorEastAsia" w:hAnsiTheme="minorEastAsia"/>
          <w:color w:val="000000" w:themeColor="text1"/>
          <w:lang w:val="en-US" w:eastAsia="zh-CN"/>
        </w:rPr>
        <w:t>4</w:t>
      </w:r>
      <w:r w:rsidRPr="00BF20D4">
        <w:rPr>
          <w:rStyle w:val="Hyperlink0"/>
          <w:rFonts w:asciiTheme="minorEastAsia" w:eastAsiaTheme="minorEastAsia" w:hAnsiTheme="minorEastAsia"/>
          <w:color w:val="000000" w:themeColor="text1"/>
        </w:rPr>
        <w:t>）法律法规规定的其他情形。</w:t>
      </w:r>
    </w:p>
    <w:p w:rsidR="0004132A" w:rsidRPr="00BF20D4" w:rsidRDefault="00143D5D" w:rsidP="000F0927">
      <w:pPr>
        <w:pStyle w:val="Afd"/>
        <w:spacing w:line="360" w:lineRule="auto"/>
        <w:ind w:firstLineChars="141" w:firstLine="297"/>
        <w:jc w:val="both"/>
        <w:rPr>
          <w:rStyle w:val="aff0"/>
          <w:rFonts w:asciiTheme="minorEastAsia" w:eastAsiaTheme="minorEastAsia" w:hAnsiTheme="minorEastAsia" w:cs="宋体" w:hint="default"/>
          <w:color w:val="000000" w:themeColor="text1"/>
          <w:lang w:val="zh-TW"/>
        </w:rPr>
      </w:pPr>
      <w:r w:rsidRPr="00BF20D4">
        <w:rPr>
          <w:rStyle w:val="aff0"/>
          <w:rFonts w:asciiTheme="minorEastAsia" w:eastAsiaTheme="minorEastAsia" w:hAnsiTheme="minorEastAsia" w:cs="宋体"/>
          <w:b/>
          <w:bCs/>
          <w:color w:val="000000" w:themeColor="text1"/>
          <w:sz w:val="21"/>
          <w:szCs w:val="21"/>
          <w:lang w:val="zh-TW"/>
        </w:rPr>
        <w:t>注：</w:t>
      </w:r>
      <w:r w:rsidRPr="00BF20D4">
        <w:rPr>
          <w:rStyle w:val="aff0"/>
          <w:rFonts w:asciiTheme="minorEastAsia" w:eastAsiaTheme="minorEastAsia" w:hAnsiTheme="minorEastAsia" w:cs="宋体"/>
          <w:b/>
          <w:bCs/>
          <w:color w:val="000000" w:themeColor="text1"/>
          <w:sz w:val="21"/>
          <w:szCs w:val="21"/>
          <w:lang w:val="zh-TW" w:eastAsia="zh-TW"/>
        </w:rPr>
        <w:t>终止磋商采购活动</w:t>
      </w:r>
      <w:r w:rsidRPr="00BF20D4">
        <w:rPr>
          <w:rStyle w:val="aff0"/>
          <w:rFonts w:asciiTheme="minorEastAsia" w:eastAsiaTheme="minorEastAsia" w:hAnsiTheme="minorEastAsia" w:cs="宋体"/>
          <w:b/>
          <w:bCs/>
          <w:color w:val="000000" w:themeColor="text1"/>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rsidR="0004132A" w:rsidRPr="00BF20D4" w:rsidRDefault="0004132A" w:rsidP="000F0927">
      <w:pPr>
        <w:pStyle w:val="a4"/>
        <w:spacing w:line="360" w:lineRule="auto"/>
        <w:ind w:firstLine="0"/>
        <w:jc w:val="both"/>
        <w:rPr>
          <w:rStyle w:val="aff0"/>
          <w:rFonts w:asciiTheme="minorEastAsia" w:eastAsiaTheme="minorEastAsia" w:hAnsiTheme="minorEastAsia" w:cs="宋体"/>
          <w:b/>
          <w:bCs/>
          <w:color w:val="000000" w:themeColor="text1"/>
          <w:kern w:val="0"/>
          <w:sz w:val="24"/>
          <w:szCs w:val="24"/>
          <w:lang w:val="zh-TW"/>
        </w:rPr>
      </w:pPr>
    </w:p>
    <w:p w:rsidR="0004132A" w:rsidRPr="00BF20D4" w:rsidRDefault="00143D5D" w:rsidP="000F0927">
      <w:pPr>
        <w:pStyle w:val="a4"/>
        <w:spacing w:line="360" w:lineRule="auto"/>
        <w:ind w:firstLine="0"/>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b/>
          <w:bCs/>
          <w:color w:val="000000" w:themeColor="text1"/>
          <w:kern w:val="0"/>
          <w:sz w:val="24"/>
          <w:szCs w:val="24"/>
          <w:lang w:val="zh-TW"/>
        </w:rPr>
        <w:t>（</w:t>
      </w:r>
      <w:r w:rsidRPr="00BF20D4">
        <w:rPr>
          <w:rStyle w:val="aff0"/>
          <w:rFonts w:asciiTheme="minorEastAsia" w:eastAsiaTheme="minorEastAsia" w:hAnsiTheme="minorEastAsia" w:cs="宋体" w:hint="eastAsia"/>
          <w:b/>
          <w:bCs/>
          <w:color w:val="000000" w:themeColor="text1"/>
          <w:kern w:val="0"/>
          <w:sz w:val="24"/>
          <w:szCs w:val="24"/>
        </w:rPr>
        <w:t>四</w:t>
      </w:r>
      <w:r w:rsidRPr="00BF20D4">
        <w:rPr>
          <w:rStyle w:val="aff0"/>
          <w:rFonts w:asciiTheme="minorEastAsia" w:eastAsiaTheme="minorEastAsia" w:hAnsiTheme="minorEastAsia" w:cs="宋体" w:hint="eastAsia"/>
          <w:b/>
          <w:bCs/>
          <w:color w:val="000000" w:themeColor="text1"/>
          <w:kern w:val="0"/>
          <w:sz w:val="24"/>
          <w:szCs w:val="24"/>
          <w:lang w:val="zh-TW"/>
        </w:rPr>
        <w:t>）</w:t>
      </w:r>
      <w:r w:rsidRPr="00BF20D4">
        <w:rPr>
          <w:rStyle w:val="aff0"/>
          <w:rFonts w:asciiTheme="minorEastAsia" w:eastAsiaTheme="minorEastAsia" w:hAnsiTheme="minorEastAsia" w:cs="宋体"/>
          <w:b/>
          <w:bCs/>
          <w:color w:val="000000" w:themeColor="text1"/>
          <w:kern w:val="0"/>
          <w:sz w:val="24"/>
          <w:szCs w:val="24"/>
          <w:lang w:val="zh-TW" w:eastAsia="zh-TW"/>
        </w:rPr>
        <w:t>最后报价</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1.</w:t>
      </w:r>
      <w:r w:rsidRPr="00BF20D4">
        <w:rPr>
          <w:rStyle w:val="aff0"/>
          <w:rFonts w:asciiTheme="minorEastAsia" w:eastAsiaTheme="minorEastAsia" w:hAnsiTheme="minorEastAsia" w:cs="宋体"/>
          <w:color w:val="000000" w:themeColor="text1"/>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w:t>
      </w:r>
      <w:r w:rsidRPr="00BF20D4">
        <w:rPr>
          <w:rStyle w:val="aff0"/>
          <w:rFonts w:asciiTheme="minorEastAsia" w:eastAsiaTheme="minorEastAsia" w:hAnsiTheme="minorEastAsia" w:cs="宋体"/>
          <w:color w:val="000000" w:themeColor="text1"/>
          <w:kern w:val="0"/>
          <w:sz w:val="24"/>
          <w:szCs w:val="24"/>
          <w:lang w:val="zh-TW" w:eastAsia="zh-TW"/>
        </w:rPr>
        <w:lastRenderedPageBreak/>
        <w:t>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2.</w:t>
      </w:r>
      <w:r w:rsidRPr="00BF20D4">
        <w:rPr>
          <w:rStyle w:val="aff0"/>
          <w:rFonts w:asciiTheme="minorEastAsia" w:eastAsiaTheme="minorEastAsia" w:hAnsiTheme="minorEastAsia" w:cs="宋体"/>
          <w:color w:val="000000" w:themeColor="text1"/>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3.</w:t>
      </w:r>
      <w:r w:rsidRPr="00BF20D4">
        <w:rPr>
          <w:rStyle w:val="aff0"/>
          <w:rFonts w:asciiTheme="minorEastAsia" w:eastAsiaTheme="minorEastAsia" w:hAnsiTheme="minorEastAsia" w:cs="宋体"/>
          <w:color w:val="000000" w:themeColor="text1"/>
          <w:kern w:val="0"/>
          <w:sz w:val="24"/>
          <w:szCs w:val="24"/>
          <w:lang w:val="zh-TW" w:eastAsia="zh-TW"/>
        </w:rPr>
        <w:t>供应商进行最后报价，应当在磋商室外填写报价单，密封递交磋商小组。采购执行机构工作人员不能拆封供应商报价单。</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lang w:val="zh-TW" w:eastAsia="zh-TW"/>
        </w:rPr>
      </w:pPr>
      <w:r w:rsidRPr="00BF20D4">
        <w:rPr>
          <w:rStyle w:val="aff0"/>
          <w:rFonts w:asciiTheme="minorEastAsia" w:eastAsiaTheme="minorEastAsia" w:hAnsiTheme="minorEastAsia" w:cs="宋体"/>
          <w:color w:val="000000" w:themeColor="text1"/>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hint="eastAsia"/>
          <w:color w:val="000000" w:themeColor="text1"/>
          <w:kern w:val="0"/>
          <w:sz w:val="24"/>
          <w:szCs w:val="24"/>
        </w:rPr>
        <w:t>4.</w:t>
      </w:r>
      <w:r w:rsidRPr="00BF20D4">
        <w:rPr>
          <w:rStyle w:val="aff0"/>
          <w:rFonts w:asciiTheme="minorEastAsia" w:eastAsiaTheme="minorEastAsia" w:hAnsiTheme="minorEastAsia" w:cs="宋体"/>
          <w:color w:val="000000" w:themeColor="text1"/>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04132A" w:rsidRPr="00BF20D4" w:rsidRDefault="0004132A"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p>
    <w:p w:rsidR="0004132A" w:rsidRPr="00BF20D4" w:rsidRDefault="00143D5D" w:rsidP="000F0927">
      <w:pPr>
        <w:pStyle w:val="a4"/>
        <w:spacing w:line="360" w:lineRule="auto"/>
        <w:ind w:firstLine="0"/>
        <w:jc w:val="both"/>
        <w:outlineLvl w:val="2"/>
        <w:rPr>
          <w:rStyle w:val="aff0"/>
          <w:rFonts w:asciiTheme="minorEastAsia" w:eastAsiaTheme="minorEastAsia" w:hAnsiTheme="minorEastAsia" w:cs="宋体"/>
          <w:color w:val="000000" w:themeColor="text1"/>
          <w:kern w:val="0"/>
          <w:sz w:val="24"/>
          <w:szCs w:val="24"/>
          <w:lang w:val="zh-TW" w:eastAsia="zh-TW"/>
        </w:rPr>
      </w:pPr>
      <w:r w:rsidRPr="00BF20D4">
        <w:rPr>
          <w:rStyle w:val="aff0"/>
          <w:rFonts w:asciiTheme="minorEastAsia" w:eastAsiaTheme="minorEastAsia" w:hAnsiTheme="minorEastAsia" w:cs="宋体" w:hint="eastAsia"/>
          <w:b/>
          <w:bCs/>
          <w:color w:val="000000" w:themeColor="text1"/>
          <w:kern w:val="0"/>
          <w:sz w:val="24"/>
          <w:szCs w:val="24"/>
        </w:rPr>
        <w:t>（五）</w:t>
      </w:r>
      <w:r w:rsidRPr="00BF20D4">
        <w:rPr>
          <w:rStyle w:val="aff0"/>
          <w:rFonts w:asciiTheme="minorEastAsia" w:eastAsiaTheme="minorEastAsia" w:hAnsiTheme="minorEastAsia" w:cs="宋体"/>
          <w:b/>
          <w:bCs/>
          <w:color w:val="000000" w:themeColor="text1"/>
          <w:kern w:val="0"/>
          <w:sz w:val="24"/>
          <w:szCs w:val="24"/>
          <w:lang w:val="zh-TW" w:eastAsia="zh-TW"/>
        </w:rPr>
        <w:t>比较与评价</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aff0"/>
          <w:rFonts w:asciiTheme="minorEastAsia" w:eastAsiaTheme="minorEastAsia" w:hAnsiTheme="minorEastAsia" w:cs="宋体"/>
          <w:color w:val="000000" w:themeColor="text1"/>
          <w:kern w:val="0"/>
          <w:sz w:val="24"/>
          <w:szCs w:val="24"/>
          <w:lang w:val="zh-TW" w:eastAsia="zh-TW"/>
        </w:rPr>
        <w:t>由磋商小组采用综合评分法对提交最后报价的供应商的响应文件和最后报价进行综合评分，具体要求详见本章综合评分部分。</w:t>
      </w:r>
    </w:p>
    <w:p w:rsidR="0004132A" w:rsidRPr="00BF20D4" w:rsidRDefault="00143D5D" w:rsidP="000F0927">
      <w:pPr>
        <w:spacing w:line="360" w:lineRule="auto"/>
        <w:outlineLvl w:val="2"/>
        <w:rPr>
          <w:rStyle w:val="aff0"/>
          <w:rFonts w:asciiTheme="minorEastAsia" w:eastAsiaTheme="minorEastAsia" w:hAnsiTheme="minorEastAsia"/>
          <w:b/>
          <w:bCs/>
          <w:color w:val="000000" w:themeColor="text1"/>
          <w:sz w:val="24"/>
        </w:rPr>
      </w:pPr>
      <w:r w:rsidRPr="00BF20D4">
        <w:rPr>
          <w:rStyle w:val="aff0"/>
          <w:rFonts w:asciiTheme="minorEastAsia" w:eastAsiaTheme="minorEastAsia" w:hAnsiTheme="minorEastAsia" w:hint="eastAsia"/>
          <w:b/>
          <w:bCs/>
          <w:color w:val="000000" w:themeColor="text1"/>
          <w:sz w:val="24"/>
        </w:rPr>
        <w:t>（六）评审方法</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本次综合评分的因素是：详见综合评分明细表。</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kern w:val="2"/>
          <w:u w:val="single"/>
        </w:rPr>
      </w:pPr>
      <w:r w:rsidRPr="00BF20D4">
        <w:rPr>
          <w:rStyle w:val="aff0"/>
          <w:rFonts w:asciiTheme="minorEastAsia" w:eastAsiaTheme="minorEastAsia" w:hAnsiTheme="minorEastAsia" w:cs="宋体"/>
          <w:color w:val="000000" w:themeColor="text1"/>
          <w:kern w:val="2"/>
        </w:rPr>
        <w:t>2.</w:t>
      </w:r>
      <w:r w:rsidRPr="00BF20D4">
        <w:rPr>
          <w:rStyle w:val="Hyperlink0"/>
          <w:rFonts w:asciiTheme="minorEastAsia" w:eastAsiaTheme="minorEastAsia" w:hAnsiTheme="minorEastAsia"/>
          <w:color w:val="000000" w:themeColor="text1"/>
        </w:rPr>
        <w:t>磋商小组</w:t>
      </w:r>
      <w:r w:rsidRPr="00BF20D4">
        <w:rPr>
          <w:rStyle w:val="aff0"/>
          <w:rFonts w:asciiTheme="minorEastAsia" w:eastAsiaTheme="minorEastAsia" w:hAnsiTheme="minorEastAsia" w:cs="宋体"/>
          <w:color w:val="000000" w:themeColor="text1"/>
          <w:kern w:val="2"/>
          <w:lang w:val="zh-TW" w:eastAsia="zh-TW"/>
        </w:rPr>
        <w:t>成员应当根据自身专业情况对每个有效投标供应商的响应文件进行独立评分，加权汇总每项评分因素的得分，得出每个有效供应商的总分。</w:t>
      </w:r>
      <w:r w:rsidRPr="00BF20D4">
        <w:rPr>
          <w:rStyle w:val="aff0"/>
          <w:rFonts w:asciiTheme="minorEastAsia" w:eastAsiaTheme="minorEastAsia" w:hAnsiTheme="minorEastAsia" w:cs="宋体"/>
          <w:color w:val="000000" w:themeColor="text1"/>
          <w:kern w:val="2"/>
          <w:lang w:val="zh-TW" w:eastAsia="zh-TW"/>
        </w:rPr>
        <w:lastRenderedPageBreak/>
        <w:t>采购人代表原则上对技术类评分因素独立评分。其他不能明确区分的评分因素由</w:t>
      </w:r>
      <w:r w:rsidRPr="00BF20D4">
        <w:rPr>
          <w:rStyle w:val="Hyperlink0"/>
          <w:rFonts w:asciiTheme="minorEastAsia" w:eastAsiaTheme="minorEastAsia" w:hAnsiTheme="minorEastAsia"/>
          <w:color w:val="000000" w:themeColor="text1"/>
        </w:rPr>
        <w:t>磋商小组</w:t>
      </w:r>
      <w:r w:rsidRPr="00BF20D4">
        <w:rPr>
          <w:rStyle w:val="aff0"/>
          <w:rFonts w:asciiTheme="minorEastAsia" w:eastAsiaTheme="minorEastAsia" w:hAnsiTheme="minorEastAsia" w:cs="宋体"/>
          <w:color w:val="000000" w:themeColor="text1"/>
          <w:kern w:val="2"/>
          <w:lang w:val="zh-TW" w:eastAsia="zh-TW"/>
        </w:rPr>
        <w:t>成员共同评分。</w:t>
      </w:r>
    </w:p>
    <w:p w:rsidR="0004132A" w:rsidRPr="00BF20D4" w:rsidRDefault="00143D5D" w:rsidP="000F0927">
      <w:pPr>
        <w:pStyle w:val="Afd"/>
        <w:tabs>
          <w:tab w:val="left" w:pos="600"/>
        </w:tabs>
        <w:spacing w:line="360" w:lineRule="auto"/>
        <w:ind w:firstLine="480"/>
        <w:jc w:val="both"/>
        <w:rPr>
          <w:rStyle w:val="aff0"/>
          <w:rFonts w:asciiTheme="minorEastAsia" w:eastAsiaTheme="minorEastAsia" w:hAnsiTheme="minorEastAsia" w:cs="宋体" w:hint="default"/>
          <w:color w:val="000000" w:themeColor="text1"/>
          <w:kern w:val="2"/>
          <w:lang w:val="zh-TW"/>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综合评分明细表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212"/>
        <w:gridCol w:w="848"/>
        <w:gridCol w:w="5245"/>
        <w:gridCol w:w="1040"/>
      </w:tblGrid>
      <w:tr w:rsidR="00BF20D4" w:rsidRPr="00BF20D4" w:rsidTr="002009FE">
        <w:trPr>
          <w:jc w:val="center"/>
        </w:trPr>
        <w:tc>
          <w:tcPr>
            <w:tcW w:w="739"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序号</w:t>
            </w:r>
          </w:p>
        </w:tc>
        <w:tc>
          <w:tcPr>
            <w:tcW w:w="1212"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评分因素及权重</w:t>
            </w:r>
          </w:p>
        </w:tc>
        <w:tc>
          <w:tcPr>
            <w:tcW w:w="848"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分值</w:t>
            </w:r>
          </w:p>
        </w:tc>
        <w:tc>
          <w:tcPr>
            <w:tcW w:w="5245"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评分标准</w:t>
            </w:r>
          </w:p>
        </w:tc>
        <w:tc>
          <w:tcPr>
            <w:tcW w:w="1040"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说明</w:t>
            </w:r>
          </w:p>
        </w:tc>
      </w:tr>
      <w:tr w:rsidR="00BF20D4" w:rsidRPr="00BF20D4" w:rsidTr="002009FE">
        <w:trPr>
          <w:trHeight w:val="1326"/>
          <w:jc w:val="center"/>
        </w:trPr>
        <w:tc>
          <w:tcPr>
            <w:tcW w:w="739"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1</w:t>
            </w:r>
          </w:p>
        </w:tc>
        <w:tc>
          <w:tcPr>
            <w:tcW w:w="1212" w:type="dxa"/>
            <w:shd w:val="clear" w:color="auto" w:fill="auto"/>
            <w:vAlign w:val="center"/>
          </w:tcPr>
          <w:p w:rsidR="00607034" w:rsidRPr="00BF20D4" w:rsidRDefault="00607034" w:rsidP="002009FE">
            <w:pPr>
              <w:snapToGrid w:val="0"/>
              <w:spacing w:line="360" w:lineRule="auto"/>
              <w:ind w:firstLine="28"/>
              <w:jc w:val="center"/>
              <w:rPr>
                <w:bCs/>
                <w:color w:val="000000" w:themeColor="text1"/>
                <w:sz w:val="24"/>
                <w:szCs w:val="24"/>
              </w:rPr>
            </w:pPr>
            <w:r w:rsidRPr="00BF20D4">
              <w:rPr>
                <w:rFonts w:hint="eastAsia"/>
                <w:color w:val="000000" w:themeColor="text1"/>
                <w:sz w:val="24"/>
                <w:szCs w:val="24"/>
              </w:rPr>
              <w:t>报价15%</w:t>
            </w:r>
          </w:p>
        </w:tc>
        <w:tc>
          <w:tcPr>
            <w:tcW w:w="848" w:type="dxa"/>
            <w:shd w:val="clear" w:color="auto" w:fill="auto"/>
            <w:vAlign w:val="center"/>
          </w:tcPr>
          <w:p w:rsidR="00607034" w:rsidRPr="00BF20D4" w:rsidRDefault="00607034" w:rsidP="002009FE">
            <w:pPr>
              <w:snapToGrid w:val="0"/>
              <w:spacing w:line="360" w:lineRule="auto"/>
              <w:ind w:firstLine="28"/>
              <w:jc w:val="center"/>
              <w:rPr>
                <w:bCs/>
                <w:color w:val="000000" w:themeColor="text1"/>
                <w:sz w:val="24"/>
                <w:szCs w:val="24"/>
              </w:rPr>
            </w:pPr>
            <w:r w:rsidRPr="00BF20D4">
              <w:rPr>
                <w:rFonts w:hint="eastAsia"/>
                <w:color w:val="000000" w:themeColor="text1"/>
                <w:sz w:val="24"/>
                <w:szCs w:val="24"/>
              </w:rPr>
              <w:t>15分</w:t>
            </w:r>
          </w:p>
        </w:tc>
        <w:tc>
          <w:tcPr>
            <w:tcW w:w="5245" w:type="dxa"/>
            <w:shd w:val="clear" w:color="auto" w:fill="auto"/>
            <w:vAlign w:val="center"/>
          </w:tcPr>
          <w:p w:rsidR="00607034" w:rsidRPr="00BF20D4" w:rsidRDefault="00607034" w:rsidP="002009FE">
            <w:pPr>
              <w:tabs>
                <w:tab w:val="left" w:pos="1980"/>
              </w:tabs>
              <w:spacing w:line="360" w:lineRule="auto"/>
              <w:rPr>
                <w:color w:val="000000" w:themeColor="text1"/>
                <w:sz w:val="24"/>
                <w:szCs w:val="24"/>
              </w:rPr>
            </w:pPr>
            <w:r w:rsidRPr="00BF20D4">
              <w:rPr>
                <w:rFonts w:hint="eastAsia"/>
                <w:color w:val="000000" w:themeColor="text1"/>
                <w:sz w:val="24"/>
                <w:szCs w:val="24"/>
              </w:rPr>
              <w:t>满足磋商文件要求且最后价格最低的最终报价为基准价，其价格分为满分。其他供应商的价格</w:t>
            </w:r>
            <w:proofErr w:type="gramStart"/>
            <w:r w:rsidRPr="00BF20D4">
              <w:rPr>
                <w:rFonts w:hint="eastAsia"/>
                <w:color w:val="000000" w:themeColor="text1"/>
                <w:sz w:val="24"/>
                <w:szCs w:val="24"/>
              </w:rPr>
              <w:t>分统一</w:t>
            </w:r>
            <w:proofErr w:type="gramEnd"/>
            <w:r w:rsidRPr="00BF20D4">
              <w:rPr>
                <w:rFonts w:hint="eastAsia"/>
                <w:color w:val="000000" w:themeColor="text1"/>
                <w:sz w:val="24"/>
                <w:szCs w:val="24"/>
              </w:rPr>
              <w:t>按照下列公式计算：报价得分=(基准价／报价)*15%*100。</w:t>
            </w:r>
          </w:p>
        </w:tc>
        <w:tc>
          <w:tcPr>
            <w:tcW w:w="1040"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共同评分因素</w:t>
            </w:r>
          </w:p>
        </w:tc>
      </w:tr>
      <w:tr w:rsidR="00BF20D4" w:rsidRPr="00BF20D4" w:rsidTr="002009FE">
        <w:trPr>
          <w:jc w:val="center"/>
        </w:trPr>
        <w:tc>
          <w:tcPr>
            <w:tcW w:w="739"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2</w:t>
            </w:r>
          </w:p>
        </w:tc>
        <w:tc>
          <w:tcPr>
            <w:tcW w:w="1212"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服务方案48%</w:t>
            </w:r>
          </w:p>
        </w:tc>
        <w:tc>
          <w:tcPr>
            <w:tcW w:w="848"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48</w:t>
            </w:r>
          </w:p>
        </w:tc>
        <w:tc>
          <w:tcPr>
            <w:tcW w:w="5245" w:type="dxa"/>
            <w:shd w:val="clear" w:color="auto" w:fill="auto"/>
            <w:vAlign w:val="center"/>
          </w:tcPr>
          <w:p w:rsidR="00607034" w:rsidRPr="00BF20D4" w:rsidRDefault="00607034" w:rsidP="002009FE">
            <w:pPr>
              <w:snapToGrid w:val="0"/>
              <w:spacing w:line="360" w:lineRule="auto"/>
              <w:ind w:firstLineChars="200" w:firstLine="480"/>
              <w:rPr>
                <w:color w:val="000000" w:themeColor="text1"/>
                <w:sz w:val="24"/>
                <w:szCs w:val="24"/>
              </w:rPr>
            </w:pPr>
            <w:r w:rsidRPr="00BF20D4">
              <w:rPr>
                <w:color w:val="000000" w:themeColor="text1"/>
                <w:sz w:val="24"/>
                <w:szCs w:val="24"/>
              </w:rPr>
              <w:t>1、供应商在理解项目内涵的基础上进行创意策划，包含但不限于：</w:t>
            </w:r>
            <w:r w:rsidRPr="00BF20D4">
              <w:rPr>
                <w:rFonts w:hint="eastAsia"/>
                <w:color w:val="000000" w:themeColor="text1"/>
                <w:sz w:val="24"/>
                <w:szCs w:val="24"/>
              </w:rPr>
              <w:t>①项目基本情况分析；②实施本项目的重点难点及关键点的分析及应对措施。</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供应商提供上述内容，符合采购需求的，每个单项得基本分</w:t>
            </w:r>
            <w:r w:rsidR="00F74D51">
              <w:rPr>
                <w:rFonts w:hint="eastAsia"/>
                <w:color w:val="000000" w:themeColor="text1"/>
                <w:sz w:val="24"/>
                <w:szCs w:val="24"/>
              </w:rPr>
              <w:t>1.5</w:t>
            </w:r>
            <w:r w:rsidRPr="00BF20D4">
              <w:rPr>
                <w:color w:val="000000" w:themeColor="text1"/>
                <w:sz w:val="24"/>
                <w:szCs w:val="24"/>
              </w:rPr>
              <w:t>分；符合实施地实际情况、措施完善合理、与项目实施内容结合紧密、可行性高</w:t>
            </w:r>
            <w:r w:rsidRPr="00BF20D4">
              <w:rPr>
                <w:rFonts w:hint="eastAsia"/>
                <w:color w:val="000000" w:themeColor="text1"/>
                <w:sz w:val="24"/>
                <w:szCs w:val="24"/>
              </w:rPr>
              <w:t>，针对性强的</w:t>
            </w:r>
            <w:r w:rsidRPr="00BF20D4">
              <w:rPr>
                <w:color w:val="000000" w:themeColor="text1"/>
                <w:sz w:val="24"/>
                <w:szCs w:val="24"/>
              </w:rPr>
              <w:t>，每个单项在基本分基础上加</w:t>
            </w:r>
            <w:r w:rsidRPr="00BF20D4">
              <w:rPr>
                <w:rFonts w:hint="eastAsia"/>
                <w:color w:val="000000" w:themeColor="text1"/>
                <w:sz w:val="24"/>
                <w:szCs w:val="24"/>
              </w:rPr>
              <w:t>1</w:t>
            </w:r>
            <w:r w:rsidR="00F74D51">
              <w:rPr>
                <w:rFonts w:hint="eastAsia"/>
                <w:color w:val="000000" w:themeColor="text1"/>
                <w:sz w:val="24"/>
                <w:szCs w:val="24"/>
              </w:rPr>
              <w:t>.5</w:t>
            </w:r>
            <w:r w:rsidRPr="00BF20D4">
              <w:rPr>
                <w:color w:val="000000" w:themeColor="text1"/>
                <w:sz w:val="24"/>
                <w:szCs w:val="24"/>
              </w:rPr>
              <w:t>分；供应商仅做一般理解、分析描述，与实施地情况不太符合或可行性不高的，每个单项在基本分基础上扣</w:t>
            </w:r>
            <w:r w:rsidR="00F74D51">
              <w:rPr>
                <w:rFonts w:hint="eastAsia"/>
                <w:color w:val="000000" w:themeColor="text1"/>
                <w:sz w:val="24"/>
                <w:szCs w:val="24"/>
              </w:rPr>
              <w:t>1</w:t>
            </w:r>
            <w:r w:rsidRPr="00BF20D4">
              <w:rPr>
                <w:color w:val="000000" w:themeColor="text1"/>
                <w:sz w:val="24"/>
                <w:szCs w:val="24"/>
              </w:rPr>
              <w:t>分；未提供或所提供的内容与实施地实际情况不符的，该单项内容不得分</w:t>
            </w:r>
            <w:r w:rsidRPr="00BF20D4">
              <w:rPr>
                <w:rFonts w:hint="eastAsia"/>
                <w:color w:val="000000" w:themeColor="text1"/>
                <w:sz w:val="24"/>
                <w:szCs w:val="24"/>
              </w:rPr>
              <w:t>。</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本项最多得6分。</w:t>
            </w:r>
          </w:p>
          <w:p w:rsidR="00607034" w:rsidRPr="00BF20D4" w:rsidRDefault="00607034" w:rsidP="002009FE">
            <w:pPr>
              <w:snapToGrid w:val="0"/>
              <w:spacing w:line="360" w:lineRule="auto"/>
              <w:ind w:firstLineChars="200" w:firstLine="480"/>
              <w:rPr>
                <w:color w:val="000000" w:themeColor="text1"/>
                <w:sz w:val="24"/>
                <w:szCs w:val="24"/>
              </w:rPr>
            </w:pPr>
            <w:r w:rsidRPr="00BF20D4">
              <w:rPr>
                <w:color w:val="000000" w:themeColor="text1"/>
                <w:sz w:val="24"/>
                <w:szCs w:val="24"/>
              </w:rPr>
              <w:t>2、根据供应商针对本项目提供的拍摄大纲进行综合评分，包括但不限于：</w:t>
            </w:r>
            <w:r w:rsidRPr="00BF20D4">
              <w:rPr>
                <w:rFonts w:hint="eastAsia"/>
                <w:color w:val="000000" w:themeColor="text1"/>
                <w:sz w:val="24"/>
                <w:szCs w:val="24"/>
              </w:rPr>
              <w:t>①策划方案及理念阐述；②拍摄思路及方案；③</w:t>
            </w:r>
            <w:r w:rsidRPr="00BF20D4">
              <w:rPr>
                <w:color w:val="000000" w:themeColor="text1"/>
                <w:sz w:val="24"/>
                <w:szCs w:val="24"/>
              </w:rPr>
              <w:t>对拍摄选题的阐述；</w:t>
            </w:r>
            <w:r w:rsidRPr="00BF20D4">
              <w:rPr>
                <w:rFonts w:hint="eastAsia"/>
                <w:color w:val="000000" w:themeColor="text1"/>
                <w:sz w:val="24"/>
                <w:szCs w:val="24"/>
              </w:rPr>
              <w:t>④</w:t>
            </w:r>
            <w:r w:rsidRPr="00BF20D4">
              <w:rPr>
                <w:color w:val="000000" w:themeColor="text1"/>
                <w:sz w:val="24"/>
                <w:szCs w:val="24"/>
              </w:rPr>
              <w:t>对分镜头进行详细阐述并评价效果；</w:t>
            </w:r>
            <w:r w:rsidRPr="00BF20D4">
              <w:rPr>
                <w:rFonts w:hint="eastAsia"/>
                <w:color w:val="000000" w:themeColor="text1"/>
                <w:sz w:val="24"/>
                <w:szCs w:val="24"/>
              </w:rPr>
              <w:t>⑤</w:t>
            </w:r>
            <w:r w:rsidRPr="00BF20D4">
              <w:rPr>
                <w:color w:val="000000" w:themeColor="text1"/>
                <w:sz w:val="24"/>
                <w:szCs w:val="24"/>
              </w:rPr>
              <w:t>对作品体裁形式的阐述；</w:t>
            </w:r>
            <w:r w:rsidRPr="00BF20D4">
              <w:rPr>
                <w:rFonts w:hint="eastAsia"/>
                <w:color w:val="000000" w:themeColor="text1"/>
                <w:sz w:val="24"/>
                <w:szCs w:val="24"/>
              </w:rPr>
              <w:t>⑥</w:t>
            </w:r>
            <w:r w:rsidRPr="00BF20D4">
              <w:rPr>
                <w:color w:val="000000" w:themeColor="text1"/>
                <w:sz w:val="24"/>
                <w:szCs w:val="24"/>
              </w:rPr>
              <w:t>对作品风</w:t>
            </w:r>
            <w:r w:rsidRPr="00BF20D4">
              <w:rPr>
                <w:color w:val="000000" w:themeColor="text1"/>
                <w:sz w:val="24"/>
                <w:szCs w:val="24"/>
              </w:rPr>
              <w:lastRenderedPageBreak/>
              <w:t>格、画面、节奏的阐述</w:t>
            </w:r>
            <w:r w:rsidRPr="00BF20D4">
              <w:rPr>
                <w:rFonts w:hint="eastAsia"/>
                <w:color w:val="000000" w:themeColor="text1"/>
                <w:sz w:val="24"/>
                <w:szCs w:val="24"/>
              </w:rPr>
              <w:t>；⑦整体制作方案阐述（含后期剪辑、特效添加、场记、编辑等）</w:t>
            </w:r>
            <w:r w:rsidRPr="00BF20D4">
              <w:rPr>
                <w:color w:val="000000" w:themeColor="text1"/>
                <w:sz w:val="24"/>
                <w:szCs w:val="24"/>
              </w:rPr>
              <w:t>。</w:t>
            </w:r>
          </w:p>
          <w:p w:rsidR="00F74D51" w:rsidRDefault="00F74D51"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供应商提供上述内容，符合采购需求的，每个单项得基本分</w:t>
            </w:r>
            <w:r>
              <w:rPr>
                <w:rFonts w:hint="eastAsia"/>
                <w:color w:val="000000" w:themeColor="text1"/>
                <w:sz w:val="24"/>
                <w:szCs w:val="24"/>
              </w:rPr>
              <w:t>1.5</w:t>
            </w:r>
            <w:r w:rsidRPr="00BF20D4">
              <w:rPr>
                <w:color w:val="000000" w:themeColor="text1"/>
                <w:sz w:val="24"/>
                <w:szCs w:val="24"/>
              </w:rPr>
              <w:t>分；符合实施地实际情况、措施完善合理、与项目实施内容结合紧密、可行性高</w:t>
            </w:r>
            <w:r w:rsidRPr="00BF20D4">
              <w:rPr>
                <w:rFonts w:hint="eastAsia"/>
                <w:color w:val="000000" w:themeColor="text1"/>
                <w:sz w:val="24"/>
                <w:szCs w:val="24"/>
              </w:rPr>
              <w:t>，针对性强的</w:t>
            </w:r>
            <w:r w:rsidRPr="00BF20D4">
              <w:rPr>
                <w:color w:val="000000" w:themeColor="text1"/>
                <w:sz w:val="24"/>
                <w:szCs w:val="24"/>
              </w:rPr>
              <w:t>，每个单项在基本分基础上加</w:t>
            </w:r>
            <w:r w:rsidRPr="00BF20D4">
              <w:rPr>
                <w:rFonts w:hint="eastAsia"/>
                <w:color w:val="000000" w:themeColor="text1"/>
                <w:sz w:val="24"/>
                <w:szCs w:val="24"/>
              </w:rPr>
              <w:t>1</w:t>
            </w:r>
            <w:r>
              <w:rPr>
                <w:rFonts w:hint="eastAsia"/>
                <w:color w:val="000000" w:themeColor="text1"/>
                <w:sz w:val="24"/>
                <w:szCs w:val="24"/>
              </w:rPr>
              <w:t>.5</w:t>
            </w:r>
            <w:r w:rsidRPr="00BF20D4">
              <w:rPr>
                <w:color w:val="000000" w:themeColor="text1"/>
                <w:sz w:val="24"/>
                <w:szCs w:val="24"/>
              </w:rPr>
              <w:t>分；供应商仅做一般理解、分析描述，与实施地情况不太符合或可行性不高的，每个单项在基本分基础上扣</w:t>
            </w:r>
            <w:r>
              <w:rPr>
                <w:rFonts w:hint="eastAsia"/>
                <w:color w:val="000000" w:themeColor="text1"/>
                <w:sz w:val="24"/>
                <w:szCs w:val="24"/>
              </w:rPr>
              <w:t>1</w:t>
            </w:r>
            <w:r w:rsidRPr="00BF20D4">
              <w:rPr>
                <w:color w:val="000000" w:themeColor="text1"/>
                <w:sz w:val="24"/>
                <w:szCs w:val="24"/>
              </w:rPr>
              <w:t>分；未提供或所提供的内容与实施地实际情况不符的，该单项内容不得分</w:t>
            </w:r>
            <w:r w:rsidRPr="00BF20D4">
              <w:rPr>
                <w:rFonts w:hint="eastAsia"/>
                <w:color w:val="000000" w:themeColor="text1"/>
                <w:sz w:val="24"/>
                <w:szCs w:val="24"/>
              </w:rPr>
              <w:t>。</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本项最多得21分</w:t>
            </w:r>
            <w:r w:rsidRPr="00BF20D4">
              <w:rPr>
                <w:color w:val="000000" w:themeColor="text1"/>
                <w:sz w:val="24"/>
                <w:szCs w:val="24"/>
              </w:rPr>
              <w:t>。</w:t>
            </w:r>
          </w:p>
          <w:p w:rsidR="00607034" w:rsidRPr="00BF20D4" w:rsidRDefault="00607034" w:rsidP="002009FE">
            <w:pPr>
              <w:snapToGrid w:val="0"/>
              <w:spacing w:line="360" w:lineRule="auto"/>
              <w:ind w:firstLineChars="200" w:firstLine="480"/>
              <w:rPr>
                <w:color w:val="000000" w:themeColor="text1"/>
                <w:sz w:val="24"/>
                <w:szCs w:val="24"/>
              </w:rPr>
            </w:pPr>
            <w:r w:rsidRPr="00BF20D4">
              <w:rPr>
                <w:color w:val="000000" w:themeColor="text1"/>
                <w:sz w:val="24"/>
                <w:szCs w:val="24"/>
              </w:rPr>
              <w:t>3、根据供应商针对本项目提供的项目实施计划及方案进行综合评分，包括但不限于：①人员</w:t>
            </w:r>
            <w:r w:rsidRPr="00BF20D4">
              <w:rPr>
                <w:rFonts w:hint="eastAsia"/>
                <w:color w:val="000000" w:themeColor="text1"/>
                <w:sz w:val="24"/>
                <w:szCs w:val="24"/>
              </w:rPr>
              <w:t>、岗位</w:t>
            </w:r>
            <w:r w:rsidRPr="00BF20D4">
              <w:rPr>
                <w:color w:val="000000" w:themeColor="text1"/>
                <w:sz w:val="24"/>
                <w:szCs w:val="24"/>
              </w:rPr>
              <w:t>配备</w:t>
            </w:r>
            <w:r w:rsidRPr="00BF20D4">
              <w:rPr>
                <w:rFonts w:hint="eastAsia"/>
                <w:color w:val="000000" w:themeColor="text1"/>
                <w:sz w:val="24"/>
                <w:szCs w:val="24"/>
              </w:rPr>
              <w:t>；②</w:t>
            </w:r>
            <w:r w:rsidRPr="00BF20D4">
              <w:rPr>
                <w:color w:val="000000" w:themeColor="text1"/>
                <w:sz w:val="24"/>
                <w:szCs w:val="24"/>
              </w:rPr>
              <w:t>素材储备</w:t>
            </w:r>
            <w:r w:rsidRPr="00BF20D4">
              <w:rPr>
                <w:rFonts w:hint="eastAsia"/>
                <w:color w:val="000000" w:themeColor="text1"/>
                <w:sz w:val="24"/>
                <w:szCs w:val="24"/>
              </w:rPr>
              <w:t>；③</w:t>
            </w:r>
            <w:r w:rsidRPr="00BF20D4">
              <w:rPr>
                <w:color w:val="000000" w:themeColor="text1"/>
                <w:sz w:val="24"/>
                <w:szCs w:val="24"/>
              </w:rPr>
              <w:t>摄制标准</w:t>
            </w:r>
            <w:r w:rsidRPr="00BF20D4">
              <w:rPr>
                <w:rFonts w:hint="eastAsia"/>
                <w:color w:val="000000" w:themeColor="text1"/>
                <w:sz w:val="24"/>
                <w:szCs w:val="24"/>
              </w:rPr>
              <w:t>；④</w:t>
            </w:r>
            <w:r w:rsidRPr="00BF20D4">
              <w:rPr>
                <w:color w:val="000000" w:themeColor="text1"/>
                <w:sz w:val="24"/>
                <w:szCs w:val="24"/>
              </w:rPr>
              <w:t>应急预案（含交通安全措施、公共安全保障、疫情防控措施、应急处理措施）。</w:t>
            </w:r>
          </w:p>
          <w:p w:rsidR="00F74D51" w:rsidRDefault="00F74D51"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供应商提供上述内容，符合采购需求的，每个单项得基本分</w:t>
            </w:r>
            <w:r>
              <w:rPr>
                <w:rFonts w:hint="eastAsia"/>
                <w:color w:val="000000" w:themeColor="text1"/>
                <w:sz w:val="24"/>
                <w:szCs w:val="24"/>
              </w:rPr>
              <w:t>1.5</w:t>
            </w:r>
            <w:r w:rsidRPr="00BF20D4">
              <w:rPr>
                <w:color w:val="000000" w:themeColor="text1"/>
                <w:sz w:val="24"/>
                <w:szCs w:val="24"/>
              </w:rPr>
              <w:t>分；符合实施地实际情况、措施完善合理、与项目实施内容结合紧密、可行性高</w:t>
            </w:r>
            <w:r w:rsidRPr="00BF20D4">
              <w:rPr>
                <w:rFonts w:hint="eastAsia"/>
                <w:color w:val="000000" w:themeColor="text1"/>
                <w:sz w:val="24"/>
                <w:szCs w:val="24"/>
              </w:rPr>
              <w:t>，针对性强的</w:t>
            </w:r>
            <w:r w:rsidRPr="00BF20D4">
              <w:rPr>
                <w:color w:val="000000" w:themeColor="text1"/>
                <w:sz w:val="24"/>
                <w:szCs w:val="24"/>
              </w:rPr>
              <w:t>，每个单项在基本分基础上加</w:t>
            </w:r>
            <w:r w:rsidRPr="00BF20D4">
              <w:rPr>
                <w:rFonts w:hint="eastAsia"/>
                <w:color w:val="000000" w:themeColor="text1"/>
                <w:sz w:val="24"/>
                <w:szCs w:val="24"/>
              </w:rPr>
              <w:t>1</w:t>
            </w:r>
            <w:r>
              <w:rPr>
                <w:rFonts w:hint="eastAsia"/>
                <w:color w:val="000000" w:themeColor="text1"/>
                <w:sz w:val="24"/>
                <w:szCs w:val="24"/>
              </w:rPr>
              <w:t>.5</w:t>
            </w:r>
            <w:r w:rsidRPr="00BF20D4">
              <w:rPr>
                <w:color w:val="000000" w:themeColor="text1"/>
                <w:sz w:val="24"/>
                <w:szCs w:val="24"/>
              </w:rPr>
              <w:t>分；供应商仅做一般理解、分析描述，与实施地情况不太符合或可行性不高的，每个单项在基本分基础上扣</w:t>
            </w:r>
            <w:r>
              <w:rPr>
                <w:rFonts w:hint="eastAsia"/>
                <w:color w:val="000000" w:themeColor="text1"/>
                <w:sz w:val="24"/>
                <w:szCs w:val="24"/>
              </w:rPr>
              <w:t>1</w:t>
            </w:r>
            <w:r w:rsidRPr="00BF20D4">
              <w:rPr>
                <w:color w:val="000000" w:themeColor="text1"/>
                <w:sz w:val="24"/>
                <w:szCs w:val="24"/>
              </w:rPr>
              <w:t>分；未提供或所提供的内容与实施地实际情况不符的，该单项内容不得分</w:t>
            </w:r>
            <w:r w:rsidRPr="00BF20D4">
              <w:rPr>
                <w:rFonts w:hint="eastAsia"/>
                <w:color w:val="000000" w:themeColor="text1"/>
                <w:sz w:val="24"/>
                <w:szCs w:val="24"/>
              </w:rPr>
              <w:t>。</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本项最多得12分</w:t>
            </w:r>
            <w:r w:rsidRPr="00BF20D4">
              <w:rPr>
                <w:color w:val="000000" w:themeColor="text1"/>
                <w:sz w:val="24"/>
                <w:szCs w:val="24"/>
              </w:rPr>
              <w:t>。</w:t>
            </w:r>
          </w:p>
          <w:p w:rsidR="00F74D51" w:rsidRDefault="00607034" w:rsidP="00F74D51">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4、根据供应商针对本项目提供的服务保障</w:t>
            </w:r>
            <w:r w:rsidRPr="00BF20D4">
              <w:rPr>
                <w:rFonts w:hint="eastAsia"/>
                <w:color w:val="000000" w:themeColor="text1"/>
                <w:sz w:val="24"/>
                <w:szCs w:val="24"/>
              </w:rPr>
              <w:lastRenderedPageBreak/>
              <w:t>措施进行综合评分，包括但不限于：①各环节时间节点安排、②进度控制措施、③质量成果保障措施。</w:t>
            </w:r>
          </w:p>
          <w:p w:rsidR="00F74D51" w:rsidRDefault="00F74D51" w:rsidP="00F74D51">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供应商提供上述内容，符合采购需求的，每个单项得基本分</w:t>
            </w:r>
            <w:r>
              <w:rPr>
                <w:rFonts w:hint="eastAsia"/>
                <w:color w:val="000000" w:themeColor="text1"/>
                <w:sz w:val="24"/>
                <w:szCs w:val="24"/>
              </w:rPr>
              <w:t>1.5</w:t>
            </w:r>
            <w:r w:rsidRPr="00BF20D4">
              <w:rPr>
                <w:color w:val="000000" w:themeColor="text1"/>
                <w:sz w:val="24"/>
                <w:szCs w:val="24"/>
              </w:rPr>
              <w:t>分；符合实施地实际情况、措施完善合理、与项目实施内容结合紧密、可行性高</w:t>
            </w:r>
            <w:r w:rsidRPr="00BF20D4">
              <w:rPr>
                <w:rFonts w:hint="eastAsia"/>
                <w:color w:val="000000" w:themeColor="text1"/>
                <w:sz w:val="24"/>
                <w:szCs w:val="24"/>
              </w:rPr>
              <w:t>，针对性强的</w:t>
            </w:r>
            <w:r w:rsidRPr="00BF20D4">
              <w:rPr>
                <w:color w:val="000000" w:themeColor="text1"/>
                <w:sz w:val="24"/>
                <w:szCs w:val="24"/>
              </w:rPr>
              <w:t>，每个单项在基本分基础上加</w:t>
            </w:r>
            <w:r w:rsidRPr="00BF20D4">
              <w:rPr>
                <w:rFonts w:hint="eastAsia"/>
                <w:color w:val="000000" w:themeColor="text1"/>
                <w:sz w:val="24"/>
                <w:szCs w:val="24"/>
              </w:rPr>
              <w:t>1</w:t>
            </w:r>
            <w:r>
              <w:rPr>
                <w:rFonts w:hint="eastAsia"/>
                <w:color w:val="000000" w:themeColor="text1"/>
                <w:sz w:val="24"/>
                <w:szCs w:val="24"/>
              </w:rPr>
              <w:t>.5</w:t>
            </w:r>
            <w:r w:rsidRPr="00BF20D4">
              <w:rPr>
                <w:color w:val="000000" w:themeColor="text1"/>
                <w:sz w:val="24"/>
                <w:szCs w:val="24"/>
              </w:rPr>
              <w:t>分；供应商仅做一般理解、分析描述，与实施地情况不太符合或可行性不高的，每个单项在基本分基础上扣</w:t>
            </w:r>
            <w:r>
              <w:rPr>
                <w:rFonts w:hint="eastAsia"/>
                <w:color w:val="000000" w:themeColor="text1"/>
                <w:sz w:val="24"/>
                <w:szCs w:val="24"/>
              </w:rPr>
              <w:t>1</w:t>
            </w:r>
            <w:r w:rsidRPr="00BF20D4">
              <w:rPr>
                <w:color w:val="000000" w:themeColor="text1"/>
                <w:sz w:val="24"/>
                <w:szCs w:val="24"/>
              </w:rPr>
              <w:t>分；未提供或所提供的内容与实施地实际情况不符的，该单项内容不得分</w:t>
            </w:r>
            <w:r w:rsidRPr="00BF20D4">
              <w:rPr>
                <w:rFonts w:hint="eastAsia"/>
                <w:color w:val="000000" w:themeColor="text1"/>
                <w:sz w:val="24"/>
                <w:szCs w:val="24"/>
              </w:rPr>
              <w:t>。</w:t>
            </w:r>
          </w:p>
          <w:p w:rsidR="00607034" w:rsidRPr="00BF20D4" w:rsidRDefault="00607034" w:rsidP="002009FE">
            <w:pPr>
              <w:spacing w:line="360" w:lineRule="auto"/>
              <w:rPr>
                <w:color w:val="000000" w:themeColor="text1"/>
                <w:sz w:val="20"/>
                <w:szCs w:val="20"/>
              </w:rPr>
            </w:pPr>
            <w:r w:rsidRPr="00BF20D4">
              <w:rPr>
                <w:rFonts w:hint="eastAsia"/>
                <w:color w:val="000000" w:themeColor="text1"/>
                <w:sz w:val="24"/>
                <w:szCs w:val="24"/>
              </w:rPr>
              <w:t>本项最多得9分</w:t>
            </w:r>
            <w:r w:rsidRPr="00BF20D4">
              <w:rPr>
                <w:color w:val="000000" w:themeColor="text1"/>
                <w:sz w:val="24"/>
                <w:szCs w:val="24"/>
              </w:rPr>
              <w:t>。</w:t>
            </w:r>
          </w:p>
        </w:tc>
        <w:tc>
          <w:tcPr>
            <w:tcW w:w="1040"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lastRenderedPageBreak/>
              <w:t>共同评分因素</w:t>
            </w:r>
          </w:p>
        </w:tc>
      </w:tr>
      <w:tr w:rsidR="00BF20D4" w:rsidRPr="00BF20D4" w:rsidTr="002009FE">
        <w:trPr>
          <w:jc w:val="center"/>
        </w:trPr>
        <w:tc>
          <w:tcPr>
            <w:tcW w:w="739"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lastRenderedPageBreak/>
              <w:t>3</w:t>
            </w:r>
          </w:p>
        </w:tc>
        <w:tc>
          <w:tcPr>
            <w:tcW w:w="1212"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人员配备22%</w:t>
            </w:r>
          </w:p>
        </w:tc>
        <w:tc>
          <w:tcPr>
            <w:tcW w:w="848"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22分</w:t>
            </w:r>
          </w:p>
        </w:tc>
        <w:tc>
          <w:tcPr>
            <w:tcW w:w="5245" w:type="dxa"/>
            <w:shd w:val="clear" w:color="auto" w:fill="auto"/>
            <w:vAlign w:val="center"/>
          </w:tcPr>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1、</w:t>
            </w:r>
            <w:r w:rsidRPr="00BF20D4">
              <w:rPr>
                <w:color w:val="000000" w:themeColor="text1"/>
                <w:sz w:val="24"/>
                <w:szCs w:val="24"/>
              </w:rPr>
              <w:t>本项目拟配备人员</w:t>
            </w:r>
            <w:r w:rsidRPr="00BF20D4">
              <w:rPr>
                <w:rFonts w:hint="eastAsia"/>
                <w:color w:val="000000" w:themeColor="text1"/>
                <w:sz w:val="24"/>
                <w:szCs w:val="24"/>
              </w:rPr>
              <w:t>满足磋商文件</w:t>
            </w:r>
            <w:r w:rsidRPr="00BF20D4">
              <w:rPr>
                <w:color w:val="000000" w:themeColor="text1"/>
                <w:sz w:val="24"/>
                <w:szCs w:val="24"/>
              </w:rPr>
              <w:t>中</w:t>
            </w:r>
            <w:r w:rsidRPr="00BF20D4">
              <w:rPr>
                <w:rFonts w:hint="eastAsia"/>
                <w:color w:val="000000" w:themeColor="text1"/>
                <w:sz w:val="24"/>
                <w:szCs w:val="24"/>
              </w:rPr>
              <w:t>“拟投入本项目的管理、技术、服务人员情况表”要求</w:t>
            </w:r>
            <w:r w:rsidRPr="00BF20D4">
              <w:rPr>
                <w:color w:val="000000" w:themeColor="text1"/>
                <w:sz w:val="24"/>
                <w:szCs w:val="24"/>
              </w:rPr>
              <w:t>的得</w:t>
            </w:r>
            <w:r w:rsidRPr="00BF20D4">
              <w:rPr>
                <w:rFonts w:hint="eastAsia"/>
                <w:color w:val="000000" w:themeColor="text1"/>
                <w:sz w:val="24"/>
                <w:szCs w:val="24"/>
              </w:rPr>
              <w:t>14</w:t>
            </w:r>
            <w:r w:rsidRPr="00BF20D4">
              <w:rPr>
                <w:color w:val="000000" w:themeColor="text1"/>
                <w:sz w:val="24"/>
                <w:szCs w:val="24"/>
              </w:rPr>
              <w:t>分</w:t>
            </w:r>
            <w:r w:rsidRPr="00BF20D4">
              <w:rPr>
                <w:rFonts w:hint="eastAsia"/>
                <w:color w:val="000000" w:themeColor="text1"/>
                <w:sz w:val="24"/>
                <w:szCs w:val="24"/>
              </w:rPr>
              <w:t>（基本配备的专业人员要求为14人）；每缺少一项工作岗位扣1分；供应商在此基础上，每增加一名有利于本项目实施的团队服务人员的加1分，最多加1分。</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本项最多得15分。</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2、拟为本项目配备的总导演具有影视作品在国家级媒体播出的得4分；在省部级媒体播出的得3分；市级及以下媒体播出的得1分。</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本项最多得4分。</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3、拟为本项目配备的总策划具有影视作品在国家级媒体播出的得3分；在省部级媒体播出的得2分；市级及以下媒体播出的得1分。</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本项最多得3分。</w:t>
            </w:r>
          </w:p>
          <w:p w:rsidR="00607034" w:rsidRPr="00BF20D4" w:rsidRDefault="00607034" w:rsidP="002009FE">
            <w:pPr>
              <w:snapToGrid w:val="0"/>
              <w:spacing w:line="360" w:lineRule="auto"/>
              <w:rPr>
                <w:color w:val="000000" w:themeColor="text1"/>
                <w:sz w:val="24"/>
                <w:szCs w:val="24"/>
              </w:rPr>
            </w:pPr>
            <w:r w:rsidRPr="00BF20D4">
              <w:rPr>
                <w:color w:val="000000" w:themeColor="text1"/>
                <w:sz w:val="24"/>
                <w:szCs w:val="24"/>
              </w:rPr>
              <w:lastRenderedPageBreak/>
              <w:t>注：</w:t>
            </w:r>
            <w:r w:rsidRPr="00BF20D4">
              <w:rPr>
                <w:rFonts w:hint="eastAsia"/>
                <w:color w:val="000000" w:themeColor="text1"/>
                <w:sz w:val="24"/>
                <w:szCs w:val="24"/>
              </w:rPr>
              <w:t>1、提供相应工作岗位人员的有效身份证复印件、相关</w:t>
            </w:r>
            <w:r w:rsidRPr="00BF20D4">
              <w:rPr>
                <w:color w:val="000000" w:themeColor="text1"/>
                <w:sz w:val="24"/>
                <w:szCs w:val="24"/>
              </w:rPr>
              <w:t>证书复印件</w:t>
            </w:r>
            <w:r w:rsidRPr="00BF20D4">
              <w:rPr>
                <w:rFonts w:hint="eastAsia"/>
                <w:color w:val="000000" w:themeColor="text1"/>
                <w:sz w:val="24"/>
                <w:szCs w:val="24"/>
              </w:rPr>
              <w:t>（如有）。</w:t>
            </w:r>
          </w:p>
          <w:p w:rsidR="00607034" w:rsidRPr="00BF20D4" w:rsidRDefault="00607034" w:rsidP="002009FE">
            <w:pPr>
              <w:snapToGrid w:val="0"/>
              <w:spacing w:line="360" w:lineRule="auto"/>
              <w:rPr>
                <w:color w:val="000000" w:themeColor="text1"/>
                <w:sz w:val="24"/>
                <w:szCs w:val="24"/>
              </w:rPr>
            </w:pPr>
            <w:r w:rsidRPr="00BF20D4">
              <w:rPr>
                <w:rFonts w:hint="eastAsia"/>
                <w:color w:val="000000" w:themeColor="text1"/>
                <w:sz w:val="24"/>
                <w:szCs w:val="24"/>
              </w:rPr>
              <w:t>2、</w:t>
            </w:r>
            <w:r w:rsidRPr="00BF20D4">
              <w:rPr>
                <w:color w:val="000000" w:themeColor="text1"/>
                <w:sz w:val="24"/>
                <w:szCs w:val="24"/>
              </w:rPr>
              <w:t>个人案例业绩提供相关</w:t>
            </w:r>
            <w:r w:rsidRPr="00BF20D4">
              <w:rPr>
                <w:rFonts w:hint="eastAsia"/>
                <w:color w:val="000000" w:themeColor="text1"/>
                <w:sz w:val="24"/>
                <w:szCs w:val="24"/>
              </w:rPr>
              <w:t>证明材料，无不得分</w:t>
            </w:r>
            <w:r w:rsidRPr="00BF20D4">
              <w:rPr>
                <w:color w:val="000000" w:themeColor="text1"/>
                <w:sz w:val="24"/>
                <w:szCs w:val="24"/>
              </w:rPr>
              <w:t>。</w:t>
            </w:r>
          </w:p>
          <w:p w:rsidR="00607034" w:rsidRPr="00BF20D4" w:rsidRDefault="00607034" w:rsidP="002009FE">
            <w:pPr>
              <w:spacing w:line="360" w:lineRule="auto"/>
              <w:rPr>
                <w:color w:val="000000" w:themeColor="text1"/>
                <w:sz w:val="20"/>
                <w:szCs w:val="20"/>
              </w:rPr>
            </w:pPr>
            <w:r w:rsidRPr="00BF20D4">
              <w:rPr>
                <w:rFonts w:hint="eastAsia"/>
                <w:color w:val="000000" w:themeColor="text1"/>
                <w:sz w:val="24"/>
                <w:szCs w:val="24"/>
              </w:rPr>
              <w:t>3、个人案例业绩不重复计分（同一影视作品在多个媒体播出的，取得分高的一项计算）。</w:t>
            </w:r>
          </w:p>
        </w:tc>
        <w:tc>
          <w:tcPr>
            <w:tcW w:w="1040"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p>
        </w:tc>
      </w:tr>
      <w:tr w:rsidR="00BF20D4" w:rsidRPr="00BF20D4" w:rsidTr="002009FE">
        <w:trPr>
          <w:jc w:val="center"/>
        </w:trPr>
        <w:tc>
          <w:tcPr>
            <w:tcW w:w="739"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lastRenderedPageBreak/>
              <w:t>4</w:t>
            </w:r>
          </w:p>
        </w:tc>
        <w:tc>
          <w:tcPr>
            <w:tcW w:w="1212"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硬件设备设施配备10%</w:t>
            </w:r>
          </w:p>
        </w:tc>
        <w:tc>
          <w:tcPr>
            <w:tcW w:w="848"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10分</w:t>
            </w:r>
          </w:p>
        </w:tc>
        <w:tc>
          <w:tcPr>
            <w:tcW w:w="5245" w:type="dxa"/>
            <w:shd w:val="clear" w:color="auto" w:fill="auto"/>
            <w:vAlign w:val="center"/>
          </w:tcPr>
          <w:p w:rsidR="00607034" w:rsidRPr="00BF20D4" w:rsidRDefault="00607034" w:rsidP="002009FE">
            <w:pPr>
              <w:snapToGrid w:val="0"/>
              <w:spacing w:line="360" w:lineRule="auto"/>
              <w:rPr>
                <w:color w:val="000000" w:themeColor="text1"/>
                <w:sz w:val="24"/>
                <w:szCs w:val="24"/>
              </w:rPr>
            </w:pPr>
            <w:r w:rsidRPr="00BF20D4">
              <w:rPr>
                <w:rFonts w:hint="eastAsia"/>
                <w:color w:val="000000" w:themeColor="text1"/>
                <w:sz w:val="24"/>
                <w:szCs w:val="24"/>
              </w:rPr>
              <w:t>供应商针对本项目提供硬件设备设施配备，包括但不限于：①专业摄像机；②云台脚架；③肩架；④监视器；⑤主、辅灯具设备；⑥小摇臂；⑦轨道设备；⑧录音设备。</w:t>
            </w:r>
          </w:p>
          <w:p w:rsidR="00607034" w:rsidRPr="00BF20D4" w:rsidRDefault="00607034" w:rsidP="002009FE">
            <w:pPr>
              <w:snapToGrid w:val="0"/>
              <w:spacing w:line="360" w:lineRule="auto"/>
              <w:ind w:firstLineChars="200" w:firstLine="480"/>
              <w:rPr>
                <w:color w:val="000000" w:themeColor="text1"/>
                <w:sz w:val="24"/>
                <w:szCs w:val="24"/>
              </w:rPr>
            </w:pPr>
            <w:r w:rsidRPr="00BF20D4">
              <w:rPr>
                <w:rFonts w:hint="eastAsia"/>
                <w:color w:val="000000" w:themeColor="text1"/>
                <w:sz w:val="24"/>
                <w:szCs w:val="24"/>
              </w:rPr>
              <w:t>以上基本拍摄设备每缺一项扣1分，扣完为止。供应商在此基础上，每增加一项有利于本项目实施的设施设备的加2分，最多加2分。</w:t>
            </w:r>
          </w:p>
          <w:p w:rsidR="00607034" w:rsidRPr="00BF20D4" w:rsidRDefault="00607034" w:rsidP="002009FE">
            <w:pPr>
              <w:snapToGrid w:val="0"/>
              <w:spacing w:line="360" w:lineRule="auto"/>
              <w:rPr>
                <w:color w:val="000000" w:themeColor="text1"/>
                <w:sz w:val="20"/>
                <w:szCs w:val="20"/>
              </w:rPr>
            </w:pPr>
            <w:r w:rsidRPr="00BF20D4">
              <w:rPr>
                <w:rFonts w:hint="eastAsia"/>
                <w:color w:val="000000" w:themeColor="text1"/>
                <w:sz w:val="24"/>
                <w:szCs w:val="24"/>
              </w:rPr>
              <w:t>注：设备需供应商提供对应设备的清晰照片。</w:t>
            </w:r>
          </w:p>
        </w:tc>
        <w:tc>
          <w:tcPr>
            <w:tcW w:w="1040"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p>
        </w:tc>
      </w:tr>
      <w:tr w:rsidR="00607034" w:rsidRPr="00BF20D4" w:rsidTr="002009FE">
        <w:trPr>
          <w:jc w:val="center"/>
        </w:trPr>
        <w:tc>
          <w:tcPr>
            <w:tcW w:w="739"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r w:rsidRPr="00BF20D4">
              <w:rPr>
                <w:rFonts w:hint="eastAsia"/>
                <w:bCs/>
                <w:color w:val="000000" w:themeColor="text1"/>
                <w:sz w:val="24"/>
                <w:szCs w:val="24"/>
              </w:rPr>
              <w:t>5</w:t>
            </w:r>
          </w:p>
        </w:tc>
        <w:tc>
          <w:tcPr>
            <w:tcW w:w="1212"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 xml:space="preserve">后续服务 </w:t>
            </w:r>
          </w:p>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响应5%</w:t>
            </w:r>
          </w:p>
        </w:tc>
        <w:tc>
          <w:tcPr>
            <w:tcW w:w="848" w:type="dxa"/>
            <w:shd w:val="clear" w:color="auto" w:fill="auto"/>
            <w:vAlign w:val="center"/>
          </w:tcPr>
          <w:p w:rsidR="00607034" w:rsidRPr="00BF20D4" w:rsidRDefault="00607034" w:rsidP="002009FE">
            <w:pPr>
              <w:snapToGrid w:val="0"/>
              <w:spacing w:line="360" w:lineRule="auto"/>
              <w:ind w:firstLine="28"/>
              <w:jc w:val="center"/>
              <w:rPr>
                <w:color w:val="000000" w:themeColor="text1"/>
                <w:sz w:val="24"/>
                <w:szCs w:val="24"/>
              </w:rPr>
            </w:pPr>
            <w:r w:rsidRPr="00BF20D4">
              <w:rPr>
                <w:rFonts w:hint="eastAsia"/>
                <w:color w:val="000000" w:themeColor="text1"/>
                <w:sz w:val="24"/>
                <w:szCs w:val="24"/>
              </w:rPr>
              <w:t>5分</w:t>
            </w:r>
          </w:p>
        </w:tc>
        <w:tc>
          <w:tcPr>
            <w:tcW w:w="5245" w:type="dxa"/>
            <w:shd w:val="clear" w:color="auto" w:fill="auto"/>
            <w:vAlign w:val="center"/>
          </w:tcPr>
          <w:p w:rsidR="00607034" w:rsidRPr="00BF20D4" w:rsidRDefault="00607034" w:rsidP="002009FE">
            <w:pPr>
              <w:snapToGrid w:val="0"/>
              <w:spacing w:line="360" w:lineRule="auto"/>
              <w:ind w:firstLineChars="200" w:firstLine="480"/>
              <w:rPr>
                <w:color w:val="000000" w:themeColor="text1"/>
                <w:sz w:val="20"/>
                <w:szCs w:val="20"/>
              </w:rPr>
            </w:pPr>
            <w:r w:rsidRPr="00BF20D4">
              <w:rPr>
                <w:rFonts w:hint="eastAsia"/>
                <w:color w:val="000000" w:themeColor="text1"/>
                <w:sz w:val="24"/>
                <w:szCs w:val="24"/>
              </w:rPr>
              <w:t>根据供应商针对本项目提供的后续服务响应进行综合评分：后续服务响应时间，在</w:t>
            </w:r>
            <w:r w:rsidRPr="00BF20D4">
              <w:rPr>
                <w:color w:val="000000" w:themeColor="text1"/>
                <w:sz w:val="24"/>
                <w:szCs w:val="24"/>
              </w:rPr>
              <w:t>采购人通知后 24 小时内提供响应服务的得</w:t>
            </w:r>
            <w:r w:rsidRPr="00BF20D4">
              <w:rPr>
                <w:rFonts w:hint="eastAsia"/>
                <w:color w:val="000000" w:themeColor="text1"/>
                <w:sz w:val="24"/>
                <w:szCs w:val="24"/>
              </w:rPr>
              <w:t>3分；</w:t>
            </w:r>
            <w:r w:rsidRPr="00BF20D4">
              <w:rPr>
                <w:color w:val="000000" w:themeColor="text1"/>
                <w:sz w:val="24"/>
                <w:szCs w:val="24"/>
              </w:rPr>
              <w:t>后续服务响应时间少于</w:t>
            </w:r>
            <w:r w:rsidRPr="00BF20D4">
              <w:rPr>
                <w:rFonts w:hint="eastAsia"/>
                <w:color w:val="000000" w:themeColor="text1"/>
                <w:sz w:val="24"/>
                <w:szCs w:val="24"/>
              </w:rPr>
              <w:t>24小时</w:t>
            </w:r>
            <w:r w:rsidRPr="00BF20D4">
              <w:rPr>
                <w:color w:val="000000" w:themeColor="text1"/>
                <w:sz w:val="24"/>
                <w:szCs w:val="24"/>
              </w:rPr>
              <w:t>加</w:t>
            </w:r>
            <w:r w:rsidRPr="00BF20D4">
              <w:rPr>
                <w:rFonts w:hint="eastAsia"/>
                <w:color w:val="000000" w:themeColor="text1"/>
                <w:sz w:val="24"/>
                <w:szCs w:val="24"/>
              </w:rPr>
              <w:t>2分；本项最高的5分；</w:t>
            </w:r>
            <w:r w:rsidRPr="00BF20D4">
              <w:rPr>
                <w:color w:val="000000" w:themeColor="text1"/>
                <w:sz w:val="24"/>
                <w:szCs w:val="24"/>
              </w:rPr>
              <w:t>未提供的不得分。(注:提供承诺函原件并加盖供应商公章，承诺函格式自拟)</w:t>
            </w:r>
          </w:p>
        </w:tc>
        <w:tc>
          <w:tcPr>
            <w:tcW w:w="1040" w:type="dxa"/>
            <w:shd w:val="clear" w:color="auto" w:fill="auto"/>
            <w:vAlign w:val="center"/>
          </w:tcPr>
          <w:p w:rsidR="00607034" w:rsidRPr="00BF20D4" w:rsidRDefault="00607034" w:rsidP="002009FE">
            <w:pPr>
              <w:tabs>
                <w:tab w:val="left" w:pos="1980"/>
              </w:tabs>
              <w:spacing w:line="360" w:lineRule="auto"/>
              <w:jc w:val="center"/>
              <w:rPr>
                <w:bCs/>
                <w:color w:val="000000" w:themeColor="text1"/>
                <w:sz w:val="24"/>
                <w:szCs w:val="24"/>
              </w:rPr>
            </w:pPr>
          </w:p>
        </w:tc>
      </w:tr>
    </w:tbl>
    <w:p w:rsidR="0004132A" w:rsidRPr="00BF20D4" w:rsidRDefault="0004132A" w:rsidP="000F0927">
      <w:pPr>
        <w:spacing w:line="360" w:lineRule="auto"/>
        <w:ind w:firstLineChars="150" w:firstLine="331"/>
        <w:rPr>
          <w:rFonts w:asciiTheme="minorEastAsia" w:eastAsiaTheme="minorEastAsia" w:hAnsiTheme="minorEastAsia"/>
          <w:b/>
          <w:color w:val="000000" w:themeColor="text1"/>
          <w:sz w:val="22"/>
        </w:rPr>
      </w:pPr>
    </w:p>
    <w:p w:rsidR="0004132A" w:rsidRPr="00BF20D4" w:rsidRDefault="00143D5D" w:rsidP="000F0927">
      <w:pPr>
        <w:spacing w:line="360" w:lineRule="auto"/>
        <w:ind w:firstLineChars="150" w:firstLine="330"/>
        <w:rPr>
          <w:rFonts w:asciiTheme="minorEastAsia" w:eastAsiaTheme="minorEastAsia" w:hAnsiTheme="minorEastAsia"/>
          <w:color w:val="000000" w:themeColor="text1"/>
          <w:sz w:val="22"/>
        </w:rPr>
      </w:pPr>
      <w:r w:rsidRPr="00BF20D4">
        <w:rPr>
          <w:rFonts w:asciiTheme="minorEastAsia" w:eastAsiaTheme="minorEastAsia" w:hAnsiTheme="minorEastAsia" w:hint="eastAsia"/>
          <w:color w:val="000000" w:themeColor="text1"/>
          <w:sz w:val="22"/>
        </w:rPr>
        <w:t>注：1）评标总得分= A1+ A2+……+ An</w:t>
      </w:r>
      <w:bookmarkStart w:id="49" w:name="_Toc217446059"/>
      <w:r w:rsidRPr="00BF20D4">
        <w:rPr>
          <w:rFonts w:asciiTheme="minorEastAsia" w:eastAsiaTheme="minorEastAsia" w:hAnsiTheme="minorEastAsia" w:hint="eastAsia"/>
          <w:color w:val="000000" w:themeColor="text1"/>
          <w:sz w:val="22"/>
        </w:rPr>
        <w:t>；</w:t>
      </w:r>
    </w:p>
    <w:p w:rsidR="0004132A" w:rsidRPr="00BF20D4" w:rsidRDefault="00143D5D" w:rsidP="000F0927">
      <w:pPr>
        <w:spacing w:line="360" w:lineRule="auto"/>
        <w:ind w:firstLineChars="150" w:firstLine="330"/>
        <w:rPr>
          <w:rFonts w:asciiTheme="minorEastAsia" w:eastAsiaTheme="minorEastAsia" w:hAnsiTheme="minorEastAsia"/>
          <w:color w:val="000000" w:themeColor="text1"/>
          <w:sz w:val="22"/>
        </w:rPr>
      </w:pPr>
      <w:r w:rsidRPr="00BF20D4">
        <w:rPr>
          <w:rFonts w:asciiTheme="minorEastAsia" w:eastAsiaTheme="minorEastAsia" w:hAnsiTheme="minorEastAsia" w:hint="eastAsia"/>
          <w:color w:val="000000" w:themeColor="text1"/>
          <w:sz w:val="22"/>
        </w:rPr>
        <w:t>2）评分的取值按四舍五入法，保留小数点后两位。</w:t>
      </w:r>
    </w:p>
    <w:bookmarkEnd w:id="49"/>
    <w:p w:rsidR="0004132A" w:rsidRPr="00BF20D4" w:rsidRDefault="0004132A" w:rsidP="000F0927">
      <w:pPr>
        <w:pStyle w:val="Afd"/>
        <w:spacing w:line="360" w:lineRule="auto"/>
        <w:ind w:firstLine="480"/>
        <w:jc w:val="both"/>
        <w:rPr>
          <w:rStyle w:val="aff0"/>
          <w:rFonts w:asciiTheme="minorEastAsia" w:eastAsiaTheme="minorEastAsia" w:hAnsiTheme="minorEastAsia" w:cs="宋体" w:hint="default"/>
          <w:color w:val="000000" w:themeColor="text1"/>
          <w:kern w:val="2"/>
        </w:rPr>
      </w:pPr>
    </w:p>
    <w:p w:rsidR="0004132A" w:rsidRPr="00BF20D4" w:rsidRDefault="00143D5D" w:rsidP="000F0927">
      <w:pPr>
        <w:pStyle w:val="Afd"/>
        <w:spacing w:line="360" w:lineRule="auto"/>
        <w:outlineLvl w:val="2"/>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b/>
          <w:bCs/>
          <w:color w:val="000000" w:themeColor="text1"/>
          <w:szCs w:val="28"/>
        </w:rPr>
        <w:t>（七）复核</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lastRenderedPageBreak/>
        <w:t>2.</w:t>
      </w:r>
      <w:r w:rsidRPr="00BF20D4">
        <w:rPr>
          <w:rStyle w:val="aff0"/>
          <w:rFonts w:asciiTheme="minorEastAsia" w:eastAsiaTheme="minorEastAsia" w:hAnsiTheme="minorEastAsia" w:cs="宋体"/>
          <w:color w:val="000000" w:themeColor="text1"/>
          <w:kern w:val="2"/>
          <w:lang w:val="zh-TW" w:eastAsia="zh-TW"/>
        </w:rPr>
        <w:t>采购组织单位现场复核评审结果。</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评审结果汇总完成后，磋商小组拟</w:t>
      </w:r>
      <w:proofErr w:type="gramStart"/>
      <w:r w:rsidRPr="00BF20D4">
        <w:rPr>
          <w:rStyle w:val="aff0"/>
          <w:rFonts w:asciiTheme="minorEastAsia" w:eastAsiaTheme="minorEastAsia" w:hAnsiTheme="minorEastAsia" w:cs="宋体"/>
          <w:color w:val="000000" w:themeColor="text1"/>
          <w:kern w:val="2"/>
          <w:lang w:val="zh-TW" w:eastAsia="zh-TW"/>
        </w:rPr>
        <w:t>出具磋商</w:t>
      </w:r>
      <w:proofErr w:type="gramEnd"/>
      <w:r w:rsidRPr="00BF20D4">
        <w:rPr>
          <w:rStyle w:val="aff0"/>
          <w:rFonts w:asciiTheme="minorEastAsia" w:eastAsiaTheme="minorEastAsia" w:hAnsiTheme="minorEastAsia" w:cs="宋体"/>
          <w:color w:val="000000" w:themeColor="text1"/>
          <w:kern w:val="2"/>
          <w:lang w:val="zh-TW" w:eastAsia="zh-TW"/>
        </w:rPr>
        <w:t>评审报告前，采购代理机构应当组织</w:t>
      </w: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1.1</w:t>
      </w:r>
      <w:r w:rsidRPr="00BF20D4">
        <w:rPr>
          <w:rStyle w:val="aff0"/>
          <w:rFonts w:asciiTheme="minorEastAsia" w:eastAsiaTheme="minorEastAsia" w:hAnsiTheme="minorEastAsia" w:cs="宋体"/>
          <w:color w:val="000000" w:themeColor="text1"/>
          <w:kern w:val="2"/>
          <w:lang w:val="zh-TW" w:eastAsia="zh-TW"/>
        </w:rPr>
        <w:t>资格性审查认定错误的；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1.2</w:t>
      </w:r>
      <w:r w:rsidRPr="00BF20D4">
        <w:rPr>
          <w:rStyle w:val="aff0"/>
          <w:rFonts w:asciiTheme="minorEastAsia" w:eastAsiaTheme="minorEastAsia" w:hAnsiTheme="minorEastAsia" w:cs="宋体"/>
          <w:color w:val="000000" w:themeColor="text1"/>
          <w:kern w:val="2"/>
          <w:lang w:val="zh-TW" w:eastAsia="zh-TW"/>
        </w:rPr>
        <w:t>分值汇总计算错误的；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1.3</w:t>
      </w:r>
      <w:r w:rsidRPr="00BF20D4">
        <w:rPr>
          <w:rStyle w:val="aff0"/>
          <w:rFonts w:asciiTheme="minorEastAsia" w:eastAsiaTheme="minorEastAsia" w:hAnsiTheme="minorEastAsia" w:cs="宋体"/>
          <w:color w:val="000000" w:themeColor="text1"/>
          <w:kern w:val="2"/>
          <w:lang w:val="zh-TW" w:eastAsia="zh-TW"/>
        </w:rPr>
        <w:t>分项评分超出评分标准范围的；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1.4</w:t>
      </w:r>
      <w:r w:rsidRPr="00BF20D4">
        <w:rPr>
          <w:rStyle w:val="aff0"/>
          <w:rFonts w:asciiTheme="minorEastAsia" w:eastAsiaTheme="minorEastAsia" w:hAnsiTheme="minorEastAsia" w:cs="宋体"/>
          <w:color w:val="000000" w:themeColor="text1"/>
          <w:kern w:val="2"/>
          <w:lang w:val="zh-TW" w:eastAsia="zh-TW"/>
        </w:rPr>
        <w:t>客观评分不一致的。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lang w:val="zh-TW" w:eastAsia="zh-TW"/>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lang w:val="zh-TW" w:eastAsia="zh-TW"/>
        </w:rPr>
      </w:pPr>
      <w:r w:rsidRPr="00BF20D4">
        <w:rPr>
          <w:rStyle w:val="aff0"/>
          <w:rFonts w:asciiTheme="minorEastAsia" w:eastAsiaTheme="minorEastAsia" w:hAnsiTheme="minorEastAsia" w:cs="宋体"/>
          <w:color w:val="000000" w:themeColor="text1"/>
          <w:kern w:val="2"/>
          <w:lang w:val="zh-TW" w:eastAsia="zh-TW"/>
        </w:rPr>
        <w:t>采购人或采购代理机构复核过程中，磋商小组成员不得离开评审现场。</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有下列情形之一的，不得现场修改评审结果：</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磋商小组已经</w:t>
      </w:r>
      <w:proofErr w:type="gramStart"/>
      <w:r w:rsidRPr="00BF20D4">
        <w:rPr>
          <w:rStyle w:val="aff0"/>
          <w:rFonts w:asciiTheme="minorEastAsia" w:eastAsiaTheme="minorEastAsia" w:hAnsiTheme="minorEastAsia" w:cs="宋体"/>
          <w:color w:val="000000" w:themeColor="text1"/>
          <w:kern w:val="2"/>
          <w:lang w:val="zh-TW" w:eastAsia="zh-TW"/>
        </w:rPr>
        <w:t>出具磋商</w:t>
      </w:r>
      <w:proofErr w:type="gramEnd"/>
      <w:r w:rsidRPr="00BF20D4">
        <w:rPr>
          <w:rStyle w:val="aff0"/>
          <w:rFonts w:asciiTheme="minorEastAsia" w:eastAsiaTheme="minorEastAsia" w:hAnsiTheme="minorEastAsia" w:cs="宋体"/>
          <w:color w:val="000000" w:themeColor="text1"/>
          <w:kern w:val="2"/>
          <w:lang w:val="zh-TW" w:eastAsia="zh-TW"/>
        </w:rPr>
        <w:t>报告并且离开评审现场的；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采购代理机构现场复核时，复核工作人员数量不足的；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采购代理机构现场复核时，没有采购监督人员现场监督的；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采购代理机构现场复核内容超出规定范围的；</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b/>
          <w:bCs/>
          <w:color w:val="000000" w:themeColor="text1"/>
        </w:rPr>
      </w:pPr>
      <w:r w:rsidRPr="00BF20D4">
        <w:rPr>
          <w:rStyle w:val="aff0"/>
          <w:rFonts w:asciiTheme="minorEastAsia" w:eastAsiaTheme="minorEastAsia" w:hAnsiTheme="minorEastAsia" w:cs="宋体"/>
          <w:color w:val="000000" w:themeColor="text1"/>
          <w:kern w:val="2"/>
        </w:rPr>
        <w:t>（5）</w:t>
      </w:r>
      <w:r w:rsidRPr="00BF20D4">
        <w:rPr>
          <w:rStyle w:val="aff0"/>
          <w:rFonts w:asciiTheme="minorEastAsia" w:eastAsiaTheme="minorEastAsia" w:hAnsiTheme="minorEastAsia" w:cs="宋体"/>
          <w:color w:val="000000" w:themeColor="text1"/>
          <w:kern w:val="2"/>
          <w:lang w:val="zh-TW" w:eastAsia="zh-TW"/>
        </w:rPr>
        <w:t>采购代理机构未提供书面建议的。</w:t>
      </w:r>
    </w:p>
    <w:p w:rsidR="0004132A" w:rsidRPr="00BF20D4" w:rsidRDefault="0004132A" w:rsidP="000F0927">
      <w:pPr>
        <w:pStyle w:val="Afd"/>
        <w:spacing w:line="360" w:lineRule="auto"/>
        <w:ind w:firstLineChars="141" w:firstLine="340"/>
        <w:jc w:val="both"/>
        <w:rPr>
          <w:rStyle w:val="aff0"/>
          <w:rFonts w:asciiTheme="minorEastAsia" w:eastAsiaTheme="minorEastAsia" w:hAnsiTheme="minorEastAsia" w:cs="宋体" w:hint="default"/>
          <w:b/>
          <w:bCs/>
          <w:color w:val="000000" w:themeColor="text1"/>
        </w:rPr>
      </w:pPr>
    </w:p>
    <w:p w:rsidR="0004132A" w:rsidRPr="00BF20D4" w:rsidRDefault="00143D5D" w:rsidP="000F0927">
      <w:pPr>
        <w:pStyle w:val="Afd"/>
        <w:spacing w:line="360" w:lineRule="auto"/>
        <w:jc w:val="both"/>
        <w:outlineLvl w:val="2"/>
        <w:rPr>
          <w:rStyle w:val="Hyperlink0"/>
          <w:rFonts w:asciiTheme="minorEastAsia" w:eastAsiaTheme="minorEastAsia" w:hAnsiTheme="minorEastAsia" w:hint="default"/>
          <w:color w:val="000000" w:themeColor="text1"/>
        </w:rPr>
      </w:pPr>
      <w:r w:rsidRPr="00BF20D4">
        <w:rPr>
          <w:rStyle w:val="aff0"/>
          <w:rFonts w:asciiTheme="minorEastAsia" w:eastAsiaTheme="minorEastAsia" w:hAnsiTheme="minorEastAsia" w:cs="宋体"/>
          <w:b/>
          <w:bCs/>
          <w:color w:val="000000" w:themeColor="text1"/>
        </w:rPr>
        <w:t>（八）编写</w:t>
      </w:r>
      <w:r w:rsidRPr="00BF20D4">
        <w:rPr>
          <w:rStyle w:val="Hyperlink0"/>
          <w:rFonts w:asciiTheme="minorEastAsia" w:eastAsiaTheme="minorEastAsia" w:hAnsiTheme="minorEastAsia"/>
          <w:b/>
          <w:bCs/>
          <w:color w:val="000000" w:themeColor="text1"/>
        </w:rPr>
        <w:t>评审报告</w:t>
      </w:r>
    </w:p>
    <w:p w:rsidR="0004132A" w:rsidRPr="00BF20D4" w:rsidRDefault="00143D5D" w:rsidP="000F0927">
      <w:pPr>
        <w:pStyle w:val="Afd"/>
        <w:spacing w:line="360" w:lineRule="auto"/>
        <w:ind w:firstLine="480"/>
        <w:jc w:val="both"/>
        <w:rPr>
          <w:rStyle w:val="Hyperlink0"/>
          <w:rFonts w:asciiTheme="minorEastAsia" w:eastAsiaTheme="minorEastAsia" w:hAnsiTheme="minorEastAsia" w:hint="default"/>
          <w:color w:val="000000" w:themeColor="text1"/>
          <w:lang w:val="en-US" w:eastAsia="zh-CN"/>
        </w:rPr>
      </w:pPr>
      <w:r w:rsidRPr="00BF20D4">
        <w:rPr>
          <w:rStyle w:val="Hyperlink0"/>
          <w:rFonts w:asciiTheme="minorEastAsia" w:eastAsiaTheme="minorEastAsia" w:hAnsiTheme="minorEastAsia"/>
          <w:color w:val="000000" w:themeColor="text1"/>
          <w:lang w:val="en-US" w:eastAsia="zh-CN"/>
        </w:rPr>
        <w:t>1.</w:t>
      </w:r>
      <w:r w:rsidRPr="00BF20D4">
        <w:rPr>
          <w:rStyle w:val="Hyperlink0"/>
          <w:rFonts w:asciiTheme="minorEastAsia" w:eastAsiaTheme="minorEastAsia" w:hAnsiTheme="minorEastAsia"/>
          <w:color w:val="000000" w:themeColor="text1"/>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w:t>
      </w:r>
      <w:r w:rsidRPr="00BF20D4">
        <w:rPr>
          <w:rStyle w:val="Hyperlink0"/>
          <w:rFonts w:asciiTheme="minorEastAsia" w:eastAsiaTheme="minorEastAsia" w:hAnsiTheme="minorEastAsia"/>
          <w:color w:val="000000" w:themeColor="text1"/>
        </w:rPr>
        <w:lastRenderedPageBreak/>
        <w:t>得分由高到低顺序推荐三家及以上成交候选供应商，并编写评审报告，评审得分相同的，按照最后报价由低到高顺序推荐。评审得分且最后报价相同的，按照技术指标优劣顺序推荐。</w:t>
      </w:r>
      <w:r w:rsidRPr="00BF20D4">
        <w:rPr>
          <w:rStyle w:val="aff0"/>
          <w:rFonts w:asciiTheme="minorEastAsia" w:eastAsiaTheme="minorEastAsia" w:hAnsiTheme="minorEastAsia" w:cs="宋体"/>
          <w:color w:val="000000" w:themeColor="text1"/>
          <w:lang w:val="zh-TW" w:eastAsia="zh-TW"/>
        </w:rPr>
        <w:t>评审得分且最后报价且技术指标分项得分均相同的，成交候选供应商并列。（财政部另有规定的除外）</w:t>
      </w:r>
      <w:r w:rsidRPr="00BF20D4">
        <w:rPr>
          <w:rStyle w:val="aff0"/>
          <w:rFonts w:asciiTheme="minorEastAsia" w:eastAsiaTheme="minorEastAsia" w:hAnsiTheme="minorEastAsia" w:cs="宋体"/>
          <w:color w:val="000000" w:themeColor="text1"/>
          <w:lang w:val="zh-TW"/>
        </w:rPr>
        <w:t>同等条件下，优先采购公司注册地在不发达地区和少数民族地区的企业。</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rPr>
      </w:pPr>
      <w:r w:rsidRPr="00BF20D4">
        <w:rPr>
          <w:rStyle w:val="Hyperlink0"/>
          <w:rFonts w:asciiTheme="minorEastAsia" w:eastAsiaTheme="minorEastAsia" w:hAnsiTheme="minorEastAsia"/>
          <w:color w:val="000000" w:themeColor="text1"/>
          <w:lang w:val="en-US" w:eastAsia="zh-CN"/>
        </w:rPr>
        <w:t>2.</w:t>
      </w:r>
      <w:r w:rsidRPr="00BF20D4">
        <w:rPr>
          <w:rStyle w:val="Hyperlink0"/>
          <w:rFonts w:asciiTheme="minorEastAsia" w:eastAsiaTheme="minorEastAsia" w:hAnsiTheme="minorEastAsia"/>
          <w:color w:val="000000" w:themeColor="text1"/>
        </w:rPr>
        <w:t>评审报告应当包括以下主要内容：</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rPr>
        <w:t>（1）</w:t>
      </w:r>
      <w:r w:rsidRPr="00BF20D4">
        <w:rPr>
          <w:rStyle w:val="Hyperlink0"/>
          <w:rFonts w:asciiTheme="minorEastAsia" w:eastAsiaTheme="minorEastAsia" w:hAnsiTheme="minorEastAsia"/>
          <w:color w:val="000000" w:themeColor="text1"/>
        </w:rPr>
        <w:t>邀请供应商参加采购活动的具体方式和相关情况；</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rPr>
        <w:t>（2）</w:t>
      </w:r>
      <w:r w:rsidRPr="00BF20D4">
        <w:rPr>
          <w:rStyle w:val="Hyperlink0"/>
          <w:rFonts w:asciiTheme="minorEastAsia" w:eastAsiaTheme="minorEastAsia" w:hAnsiTheme="minorEastAsia"/>
          <w:color w:val="000000" w:themeColor="text1"/>
        </w:rPr>
        <w:t>响应文件开启日期和地点；</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rPr>
        <w:t>（3）</w:t>
      </w:r>
      <w:proofErr w:type="gramStart"/>
      <w:r w:rsidRPr="00BF20D4">
        <w:rPr>
          <w:rStyle w:val="Hyperlink0"/>
          <w:rFonts w:asciiTheme="minorEastAsia" w:eastAsiaTheme="minorEastAsia" w:hAnsiTheme="minorEastAsia"/>
          <w:color w:val="000000" w:themeColor="text1"/>
        </w:rPr>
        <w:t>获取磋商</w:t>
      </w:r>
      <w:proofErr w:type="gramEnd"/>
      <w:r w:rsidRPr="00BF20D4">
        <w:rPr>
          <w:rStyle w:val="Hyperlink0"/>
          <w:rFonts w:asciiTheme="minorEastAsia" w:eastAsiaTheme="minorEastAsia" w:hAnsiTheme="minorEastAsia"/>
          <w:color w:val="000000" w:themeColor="text1"/>
        </w:rPr>
        <w:t>文件的供应商名单和磋商小组成员名单；</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rPr>
        <w:t>（4）</w:t>
      </w:r>
      <w:r w:rsidRPr="00BF20D4">
        <w:rPr>
          <w:rStyle w:val="Hyperlink0"/>
          <w:rFonts w:asciiTheme="minorEastAsia" w:eastAsiaTheme="minorEastAsia" w:hAnsiTheme="minorEastAsia"/>
          <w:color w:val="000000" w:themeColor="text1"/>
        </w:rPr>
        <w:t>评审情况记录和说明，包括对供应商的资格审查情况、供应商响应文件评审情况、磋商情况、报价情况等；</w:t>
      </w:r>
    </w:p>
    <w:p w:rsidR="0004132A" w:rsidRPr="00BF20D4" w:rsidRDefault="00143D5D" w:rsidP="000F0927">
      <w:pPr>
        <w:pStyle w:val="Afd"/>
        <w:spacing w:line="360" w:lineRule="auto"/>
        <w:ind w:firstLine="48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rPr>
        <w:t>（5）</w:t>
      </w:r>
      <w:r w:rsidRPr="00BF20D4">
        <w:rPr>
          <w:rStyle w:val="Hyperlink0"/>
          <w:rFonts w:asciiTheme="minorEastAsia" w:eastAsiaTheme="minorEastAsia" w:hAnsiTheme="minorEastAsia"/>
          <w:color w:val="000000" w:themeColor="text1"/>
        </w:rPr>
        <w:t>提出的成交候选供应商的排序名单及理由。</w:t>
      </w:r>
    </w:p>
    <w:p w:rsidR="0004132A" w:rsidRPr="00BF20D4" w:rsidRDefault="00143D5D" w:rsidP="000F0927">
      <w:pPr>
        <w:pStyle w:val="a4"/>
        <w:spacing w:line="360" w:lineRule="auto"/>
        <w:ind w:firstLineChars="141" w:firstLine="338"/>
        <w:jc w:val="both"/>
        <w:rPr>
          <w:rStyle w:val="aff0"/>
          <w:rFonts w:asciiTheme="minorEastAsia" w:eastAsiaTheme="minorEastAsia" w:hAnsiTheme="minorEastAsia" w:cs="宋体"/>
          <w:color w:val="000000" w:themeColor="text1"/>
          <w:kern w:val="0"/>
          <w:sz w:val="24"/>
          <w:szCs w:val="24"/>
        </w:rPr>
      </w:pPr>
      <w:r w:rsidRPr="00BF20D4">
        <w:rPr>
          <w:rStyle w:val="Hyperlink0"/>
          <w:rFonts w:asciiTheme="minorEastAsia" w:eastAsiaTheme="minorEastAsia" w:hAnsiTheme="minorEastAsia" w:hint="eastAsia"/>
          <w:color w:val="000000" w:themeColor="text1"/>
          <w:sz w:val="24"/>
          <w:szCs w:val="24"/>
          <w:lang w:val="en-US" w:eastAsia="zh-CN"/>
        </w:rPr>
        <w:t>3.</w:t>
      </w:r>
      <w:r w:rsidRPr="00BF20D4">
        <w:rPr>
          <w:rStyle w:val="Hyperlink0"/>
          <w:rFonts w:asciiTheme="minorEastAsia" w:eastAsiaTheme="minorEastAsia" w:hAnsiTheme="minorEastAsia"/>
          <w:color w:val="000000" w:themeColor="text1"/>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04132A" w:rsidRPr="00BF20D4" w:rsidRDefault="0004132A"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szCs w:val="28"/>
        </w:rPr>
      </w:pPr>
    </w:p>
    <w:p w:rsidR="0004132A" w:rsidRPr="00BF20D4" w:rsidRDefault="00143D5D" w:rsidP="000F0927">
      <w:pPr>
        <w:pStyle w:val="Afd"/>
        <w:spacing w:line="360" w:lineRule="auto"/>
        <w:jc w:val="both"/>
        <w:outlineLvl w:val="2"/>
        <w:rPr>
          <w:rStyle w:val="aff0"/>
          <w:rFonts w:asciiTheme="minorEastAsia" w:eastAsiaTheme="minorEastAsia" w:hAnsiTheme="minorEastAsia" w:cs="宋体" w:hint="default"/>
          <w:b/>
          <w:bCs/>
          <w:color w:val="000000" w:themeColor="text1"/>
          <w:szCs w:val="28"/>
        </w:rPr>
      </w:pPr>
      <w:r w:rsidRPr="00BF20D4">
        <w:rPr>
          <w:rStyle w:val="aff0"/>
          <w:rFonts w:asciiTheme="minorEastAsia" w:eastAsiaTheme="minorEastAsia" w:hAnsiTheme="minorEastAsia" w:cs="宋体"/>
          <w:b/>
          <w:bCs/>
          <w:color w:val="000000" w:themeColor="text1"/>
          <w:szCs w:val="28"/>
        </w:rPr>
        <w:t>（九）成交候选人确定</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szCs w:val="28"/>
        </w:rPr>
      </w:pPr>
      <w:r w:rsidRPr="00BF20D4">
        <w:rPr>
          <w:rStyle w:val="aff0"/>
          <w:rFonts w:asciiTheme="minorEastAsia" w:eastAsiaTheme="minorEastAsia" w:hAnsiTheme="minorEastAsia" w:cs="宋体"/>
          <w:color w:val="000000" w:themeColor="text1"/>
          <w:szCs w:val="28"/>
        </w:rPr>
        <w:t>1.采购代理机构应当在评审结束后2个工作日内将评审报告送采购人确认。</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szCs w:val="28"/>
        </w:rPr>
      </w:pPr>
      <w:r w:rsidRPr="00BF20D4">
        <w:rPr>
          <w:rStyle w:val="aff0"/>
          <w:rFonts w:asciiTheme="minorEastAsia" w:eastAsiaTheme="minorEastAsia" w:hAnsiTheme="minorEastAsia" w:cs="宋体"/>
          <w:color w:val="000000" w:themeColor="text1"/>
          <w:szCs w:val="28"/>
        </w:rPr>
        <w:t>2.本项目根据磋商小组推荐的成交候选人名单，按顺序确定成交人。</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szCs w:val="28"/>
        </w:rPr>
      </w:pPr>
      <w:r w:rsidRPr="00BF20D4">
        <w:rPr>
          <w:rStyle w:val="aff0"/>
          <w:rFonts w:asciiTheme="minorEastAsia" w:eastAsiaTheme="minorEastAsia" w:hAnsiTheme="minorEastAsia" w:cs="宋体"/>
          <w:color w:val="000000" w:themeColor="text1"/>
          <w:szCs w:val="28"/>
        </w:rPr>
        <w:t>3.采购人应当在收到评审报告后5个工作日内，从评审报告提出的成交候选供应商中，按照排序由高到低的原则确定成交供应商。采购人逾期未确定成交</w:t>
      </w:r>
      <w:proofErr w:type="gramStart"/>
      <w:r w:rsidRPr="00BF20D4">
        <w:rPr>
          <w:rStyle w:val="aff0"/>
          <w:rFonts w:asciiTheme="minorEastAsia" w:eastAsiaTheme="minorEastAsia" w:hAnsiTheme="minorEastAsia" w:cs="宋体"/>
          <w:color w:val="000000" w:themeColor="text1"/>
          <w:szCs w:val="28"/>
        </w:rPr>
        <w:t>供应商且不</w:t>
      </w:r>
      <w:proofErr w:type="gramEnd"/>
      <w:r w:rsidRPr="00BF20D4">
        <w:rPr>
          <w:rStyle w:val="aff0"/>
          <w:rFonts w:asciiTheme="minorEastAsia" w:eastAsiaTheme="minorEastAsia" w:hAnsiTheme="minorEastAsia" w:cs="宋体"/>
          <w:color w:val="000000" w:themeColor="text1"/>
          <w:szCs w:val="28"/>
        </w:rPr>
        <w:t>提出异议的，视为确定评审报告提出的排序第一的供应商为成交供应商。</w:t>
      </w:r>
    </w:p>
    <w:p w:rsidR="0004132A" w:rsidRPr="00BF20D4" w:rsidRDefault="00143D5D" w:rsidP="000F0927">
      <w:pPr>
        <w:pStyle w:val="a0"/>
        <w:spacing w:after="0" w:line="360" w:lineRule="auto"/>
        <w:ind w:firstLineChars="161" w:firstLine="386"/>
        <w:rPr>
          <w:rStyle w:val="aff0"/>
          <w:rFonts w:asciiTheme="minorEastAsia" w:eastAsiaTheme="minorEastAsia" w:hAnsiTheme="minorEastAsia" w:cs="宋体" w:hint="default"/>
          <w:color w:val="000000" w:themeColor="text1"/>
          <w:szCs w:val="28"/>
        </w:rPr>
      </w:pPr>
      <w:r w:rsidRPr="00BF20D4">
        <w:rPr>
          <w:rStyle w:val="aff0"/>
          <w:rFonts w:asciiTheme="minorEastAsia" w:eastAsiaTheme="minorEastAsia" w:hAnsiTheme="minorEastAsia" w:cs="宋体"/>
          <w:color w:val="000000" w:themeColor="text1"/>
          <w:szCs w:val="28"/>
        </w:rPr>
        <w:lastRenderedPageBreak/>
        <w:t>4.采购人不按评审报告确定排序前一位成交候选供应商为成交供应商的，应当将不确定的理由书面告知该成交候选供应商，并在“四川政府采购网”公告。</w:t>
      </w:r>
    </w:p>
    <w:p w:rsidR="0004132A" w:rsidRPr="00BF20D4" w:rsidRDefault="00143D5D" w:rsidP="000F0927">
      <w:pPr>
        <w:pStyle w:val="a0"/>
        <w:spacing w:after="0" w:line="360" w:lineRule="auto"/>
        <w:ind w:firstLineChars="161" w:firstLine="386"/>
        <w:rPr>
          <w:rStyle w:val="aff0"/>
          <w:rFonts w:asciiTheme="minorEastAsia" w:eastAsiaTheme="minorEastAsia" w:hAnsiTheme="minorEastAsia" w:cs="宋体" w:hint="default"/>
          <w:color w:val="000000" w:themeColor="text1"/>
          <w:szCs w:val="28"/>
        </w:rPr>
      </w:pPr>
      <w:r w:rsidRPr="00BF20D4">
        <w:rPr>
          <w:rStyle w:val="aff0"/>
          <w:rFonts w:asciiTheme="minorEastAsia" w:eastAsiaTheme="minorEastAsia" w:hAnsiTheme="minorEastAsia" w:cs="宋体"/>
          <w:color w:val="000000" w:themeColor="text1"/>
          <w:szCs w:val="28"/>
        </w:rPr>
        <w:t>5.采购人依法确定不出成交供应商的，应当重新组织采购，书面告知成交候选供应商，说明理由，并在“四川政府采购网”公告。</w:t>
      </w:r>
    </w:p>
    <w:p w:rsidR="0004132A" w:rsidRPr="00BF20D4" w:rsidRDefault="00143D5D" w:rsidP="000F0927">
      <w:pPr>
        <w:pStyle w:val="a0"/>
        <w:spacing w:after="0" w:line="360" w:lineRule="auto"/>
        <w:ind w:firstLineChars="161" w:firstLine="386"/>
        <w:rPr>
          <w:rStyle w:val="aff0"/>
          <w:rFonts w:asciiTheme="minorEastAsia" w:eastAsiaTheme="minorEastAsia" w:hAnsiTheme="minorEastAsia" w:hint="default"/>
          <w:color w:val="000000" w:themeColor="text1"/>
        </w:rPr>
      </w:pPr>
      <w:r w:rsidRPr="00BF20D4">
        <w:rPr>
          <w:rStyle w:val="aff0"/>
          <w:rFonts w:asciiTheme="minorEastAsia" w:eastAsiaTheme="minorEastAsia" w:hAnsiTheme="minorEastAsia" w:cs="宋体"/>
          <w:color w:val="000000" w:themeColor="text1"/>
          <w:szCs w:val="28"/>
        </w:rPr>
        <w:t>6.成交供应</w:t>
      </w:r>
      <w:proofErr w:type="gramStart"/>
      <w:r w:rsidRPr="00BF20D4">
        <w:rPr>
          <w:rStyle w:val="aff0"/>
          <w:rFonts w:asciiTheme="minorEastAsia" w:eastAsiaTheme="minorEastAsia" w:hAnsiTheme="minorEastAsia" w:cs="宋体"/>
          <w:color w:val="000000" w:themeColor="text1"/>
          <w:szCs w:val="28"/>
        </w:rPr>
        <w:t>商拒绝</w:t>
      </w:r>
      <w:proofErr w:type="gramEnd"/>
      <w:r w:rsidRPr="00BF20D4">
        <w:rPr>
          <w:rStyle w:val="aff0"/>
          <w:rFonts w:asciiTheme="minorEastAsia" w:eastAsiaTheme="minorEastAsia" w:hAnsiTheme="minorEastAsia" w:cs="宋体"/>
          <w:color w:val="000000" w:themeColor="text1"/>
          <w:szCs w:val="28"/>
        </w:rPr>
        <w:t>签订政府采购合同的，采购人可以按顺序确定其他供应商作为成交供应商并签订政府采购合同，也可以重新开展采购活动。拒绝签订政府采购合同的成交供应商不得参加对该项目重新开展的采购活动。</w:t>
      </w:r>
    </w:p>
    <w:p w:rsidR="0004132A" w:rsidRPr="00BF20D4" w:rsidRDefault="00143D5D" w:rsidP="000F0927">
      <w:pPr>
        <w:pStyle w:val="Afd"/>
        <w:spacing w:line="360" w:lineRule="auto"/>
        <w:jc w:val="both"/>
        <w:outlineLvl w:val="2"/>
        <w:rPr>
          <w:rStyle w:val="aff0"/>
          <w:rFonts w:asciiTheme="minorEastAsia" w:eastAsiaTheme="minorEastAsia" w:hAnsiTheme="minorEastAsia" w:cs="宋体" w:hint="default"/>
          <w:b/>
          <w:bCs/>
          <w:color w:val="000000" w:themeColor="text1"/>
          <w:kern w:val="2"/>
        </w:rPr>
      </w:pPr>
      <w:r w:rsidRPr="00BF20D4">
        <w:rPr>
          <w:rStyle w:val="aff0"/>
          <w:rFonts w:asciiTheme="minorEastAsia" w:eastAsiaTheme="minorEastAsia" w:hAnsiTheme="minorEastAsia" w:cs="宋体"/>
          <w:b/>
          <w:bCs/>
          <w:color w:val="000000" w:themeColor="text1"/>
          <w:kern w:val="2"/>
        </w:rPr>
        <w:t>（十）发放成交通知书</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1.采购代理机构在成交供应商确定后2个工作日内，在“四川政府采购网”公告成交结果，同时向成交供应商发出成交通知书。</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2.成交通知书为签订政府采购合同的依据之一，是合同的有效组成部分。</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3.供应</w:t>
      </w:r>
      <w:proofErr w:type="gramStart"/>
      <w:r w:rsidRPr="00BF20D4">
        <w:rPr>
          <w:rStyle w:val="aff0"/>
          <w:rFonts w:asciiTheme="minorEastAsia" w:eastAsiaTheme="minorEastAsia" w:hAnsiTheme="minorEastAsia" w:cs="宋体" w:hint="default"/>
          <w:color w:val="000000" w:themeColor="text1"/>
          <w:kern w:val="2"/>
        </w:rPr>
        <w:t>商成交</w:t>
      </w:r>
      <w:proofErr w:type="gramEnd"/>
      <w:r w:rsidRPr="00BF20D4">
        <w:rPr>
          <w:rStyle w:val="aff0"/>
          <w:rFonts w:asciiTheme="minorEastAsia" w:eastAsiaTheme="minorEastAsia" w:hAnsiTheme="minorEastAsia" w:cs="宋体" w:hint="default"/>
          <w:color w:val="000000" w:themeColor="text1"/>
          <w:kern w:val="2"/>
        </w:rPr>
        <w:t>后，</w:t>
      </w:r>
      <w:r w:rsidRPr="00BF20D4">
        <w:rPr>
          <w:rFonts w:asciiTheme="minorEastAsia" w:eastAsiaTheme="minorEastAsia" w:hAnsiTheme="minorEastAsia" w:cs="宋体" w:hint="default"/>
          <w:color w:val="000000" w:themeColor="text1"/>
          <w:lang w:eastAsia="zh-TW"/>
        </w:rPr>
        <w:t>不能及时领取</w:t>
      </w:r>
      <w:r w:rsidRPr="00BF20D4">
        <w:rPr>
          <w:rFonts w:asciiTheme="minorEastAsia" w:eastAsiaTheme="minorEastAsia" w:hAnsiTheme="minorEastAsia" w:cs="宋体"/>
          <w:color w:val="000000" w:themeColor="text1"/>
        </w:rPr>
        <w:t>成</w:t>
      </w:r>
      <w:r w:rsidRPr="00BF20D4">
        <w:rPr>
          <w:rFonts w:asciiTheme="minorEastAsia" w:eastAsiaTheme="minorEastAsia" w:hAnsiTheme="minorEastAsia" w:cs="宋体" w:hint="default"/>
          <w:color w:val="000000" w:themeColor="text1"/>
          <w:lang w:eastAsia="zh-TW"/>
        </w:rPr>
        <w:t>交通知书的，</w:t>
      </w:r>
      <w:r w:rsidRPr="00BF20D4">
        <w:rPr>
          <w:rFonts w:asciiTheme="minorEastAsia" w:eastAsiaTheme="minorEastAsia" w:hAnsiTheme="minorEastAsia" w:cs="宋体" w:hint="default"/>
          <w:color w:val="000000" w:themeColor="text1"/>
        </w:rPr>
        <w:t>可联系</w:t>
      </w:r>
      <w:r w:rsidRPr="00BF20D4">
        <w:rPr>
          <w:rFonts w:asciiTheme="minorEastAsia" w:eastAsiaTheme="minorEastAsia" w:hAnsiTheme="minorEastAsia" w:cs="宋体" w:hint="default"/>
          <w:color w:val="000000" w:themeColor="text1"/>
          <w:lang w:eastAsia="zh-TW"/>
        </w:rPr>
        <w:t>采购代理机构采取邮寄、快递方式按照供应商响应文件中的地址送达成交通知书</w:t>
      </w:r>
      <w:r w:rsidRPr="00BF20D4">
        <w:rPr>
          <w:rFonts w:asciiTheme="minorEastAsia" w:eastAsiaTheme="minorEastAsia" w:hAnsiTheme="minorEastAsia" w:cs="宋体" w:hint="default"/>
          <w:color w:val="000000" w:themeColor="text1"/>
        </w:rPr>
        <w:t>，邮寄费用</w:t>
      </w:r>
      <w:proofErr w:type="gramStart"/>
      <w:r w:rsidRPr="00BF20D4">
        <w:rPr>
          <w:rFonts w:asciiTheme="minorEastAsia" w:eastAsiaTheme="minorEastAsia" w:hAnsiTheme="minorEastAsia" w:cs="宋体" w:hint="default"/>
          <w:color w:val="000000" w:themeColor="text1"/>
        </w:rPr>
        <w:t>由成交人</w:t>
      </w:r>
      <w:proofErr w:type="gramEnd"/>
      <w:r w:rsidRPr="00BF20D4">
        <w:rPr>
          <w:rFonts w:asciiTheme="minorEastAsia" w:eastAsiaTheme="minorEastAsia" w:hAnsiTheme="minorEastAsia" w:cs="宋体" w:hint="default"/>
          <w:color w:val="000000" w:themeColor="text1"/>
        </w:rPr>
        <w:t>自行承担</w:t>
      </w:r>
      <w:r w:rsidRPr="00BF20D4">
        <w:rPr>
          <w:rFonts w:asciiTheme="minorEastAsia" w:eastAsiaTheme="minorEastAsia" w:hAnsiTheme="minorEastAsia" w:cs="宋体" w:hint="default"/>
          <w:color w:val="000000" w:themeColor="text1"/>
          <w:lang w:eastAsia="zh-TW"/>
        </w:rPr>
        <w:t>。</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4.成交通知书对采购人和成交人均具有法律效力。成交通知书发出后，采购人改变成交结果，或者成交人无正当理由放弃成交的，应当承担相应的法律责任。</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hint="default"/>
          <w:color w:val="000000" w:themeColor="text1"/>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04132A" w:rsidRPr="00BF20D4" w:rsidRDefault="0004132A"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p>
    <w:p w:rsidR="0004132A" w:rsidRPr="00BF20D4" w:rsidRDefault="00143D5D" w:rsidP="000F0927">
      <w:pPr>
        <w:pStyle w:val="Afd"/>
        <w:spacing w:line="360" w:lineRule="auto"/>
        <w:jc w:val="both"/>
        <w:outlineLvl w:val="2"/>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b/>
          <w:bCs/>
          <w:color w:val="000000" w:themeColor="text1"/>
          <w:kern w:val="2"/>
        </w:rPr>
        <w:t>（十一）</w:t>
      </w:r>
      <w:r w:rsidRPr="00BF20D4">
        <w:rPr>
          <w:rStyle w:val="aff0"/>
          <w:rFonts w:asciiTheme="minorEastAsia" w:eastAsiaTheme="minorEastAsia" w:hAnsiTheme="minorEastAsia" w:cs="宋体"/>
          <w:b/>
          <w:bCs/>
          <w:color w:val="000000" w:themeColor="text1"/>
          <w:kern w:val="2"/>
          <w:lang w:val="zh-TW" w:eastAsia="zh-TW"/>
        </w:rPr>
        <w:t>供应商澄清、说明</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4132A" w:rsidRPr="00BF20D4" w:rsidRDefault="00143D5D" w:rsidP="000F0927">
      <w:pPr>
        <w:pStyle w:val="Afd"/>
        <w:spacing w:line="360" w:lineRule="auto"/>
        <w:ind w:firstLineChars="141" w:firstLine="338"/>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lastRenderedPageBreak/>
        <w:t>2.</w:t>
      </w:r>
      <w:r w:rsidRPr="00BF20D4">
        <w:rPr>
          <w:rStyle w:val="aff0"/>
          <w:rFonts w:asciiTheme="minorEastAsia" w:eastAsiaTheme="minorEastAsia" w:hAnsiTheme="minorEastAsia" w:cs="宋体"/>
          <w:color w:val="000000" w:themeColor="text1"/>
          <w:kern w:val="2"/>
          <w:lang w:val="zh-TW" w:eastAsia="zh-TW"/>
        </w:rPr>
        <w:t>磋商小组要求供应商澄清、说明或者更正响应文件应当以书面形式作出。供应商的澄清、说明或者更正应当由法定代表人</w:t>
      </w:r>
      <w:r w:rsidRPr="00BF20D4">
        <w:rPr>
          <w:rStyle w:val="aff0"/>
          <w:rFonts w:asciiTheme="minorEastAsia" w:eastAsiaTheme="minorEastAsia" w:hAnsiTheme="minorEastAsia" w:cs="宋体"/>
          <w:color w:val="000000" w:themeColor="text1"/>
          <w:kern w:val="2"/>
        </w:rPr>
        <w:t>/</w:t>
      </w:r>
      <w:r w:rsidRPr="00BF20D4">
        <w:rPr>
          <w:rStyle w:val="aff0"/>
          <w:rFonts w:asciiTheme="minorEastAsia" w:eastAsiaTheme="minorEastAsia" w:hAnsiTheme="minorEastAsia" w:cs="宋体"/>
          <w:color w:val="000000" w:themeColor="text1"/>
          <w:kern w:val="2"/>
          <w:lang w:val="zh-TW" w:eastAsia="zh-TW"/>
        </w:rPr>
        <w:t>主要负责人</w:t>
      </w:r>
      <w:r w:rsidRPr="00BF20D4">
        <w:rPr>
          <w:rStyle w:val="aff0"/>
          <w:rFonts w:asciiTheme="minorEastAsia" w:eastAsiaTheme="minorEastAsia" w:hAnsiTheme="minorEastAsia" w:cs="宋体"/>
          <w:color w:val="000000" w:themeColor="text1"/>
          <w:kern w:val="2"/>
        </w:rPr>
        <w:t>/</w:t>
      </w:r>
      <w:r w:rsidRPr="00BF20D4">
        <w:rPr>
          <w:rStyle w:val="aff0"/>
          <w:rFonts w:asciiTheme="minorEastAsia" w:eastAsiaTheme="minorEastAsia" w:hAnsiTheme="minorEastAsia" w:cs="宋体"/>
          <w:color w:val="000000" w:themeColor="text1"/>
          <w:kern w:val="2"/>
          <w:lang w:val="zh-TW" w:eastAsia="zh-TW"/>
        </w:rPr>
        <w:t>本人或其授权代表签字或者加盖公章。</w:t>
      </w:r>
    </w:p>
    <w:p w:rsidR="0004132A" w:rsidRPr="00BF20D4" w:rsidRDefault="0004132A" w:rsidP="000F0927">
      <w:pPr>
        <w:pStyle w:val="Afd"/>
        <w:tabs>
          <w:tab w:val="left" w:pos="600"/>
        </w:tabs>
        <w:spacing w:line="360" w:lineRule="auto"/>
        <w:jc w:val="both"/>
        <w:rPr>
          <w:rStyle w:val="aff0"/>
          <w:rFonts w:asciiTheme="minorEastAsia" w:eastAsiaTheme="minorEastAsia" w:hAnsiTheme="minorEastAsia" w:cs="宋体" w:hint="default"/>
          <w:color w:val="000000" w:themeColor="text1"/>
          <w:kern w:val="2"/>
          <w:lang w:val="zh-TW" w:eastAsia="zh-TW"/>
        </w:rPr>
      </w:pPr>
    </w:p>
    <w:p w:rsidR="0004132A" w:rsidRPr="00BF20D4" w:rsidRDefault="00143D5D" w:rsidP="000F0927">
      <w:pPr>
        <w:pStyle w:val="Afd"/>
        <w:tabs>
          <w:tab w:val="left" w:pos="851"/>
        </w:tabs>
        <w:spacing w:line="360" w:lineRule="auto"/>
        <w:jc w:val="both"/>
        <w:outlineLvl w:val="2"/>
        <w:rPr>
          <w:rStyle w:val="aff0"/>
          <w:rFonts w:asciiTheme="minorEastAsia" w:eastAsiaTheme="minorEastAsia" w:hAnsiTheme="minorEastAsia" w:cs="宋体" w:hint="default"/>
          <w:b/>
          <w:bCs/>
          <w:color w:val="000000" w:themeColor="text1"/>
          <w:kern w:val="2"/>
        </w:rPr>
      </w:pPr>
      <w:r w:rsidRPr="00BF20D4">
        <w:rPr>
          <w:rStyle w:val="aff0"/>
          <w:rFonts w:asciiTheme="minorEastAsia" w:eastAsiaTheme="minorEastAsia" w:hAnsiTheme="minorEastAsia" w:cs="宋体"/>
          <w:b/>
          <w:bCs/>
          <w:color w:val="000000" w:themeColor="text1"/>
          <w:kern w:val="2"/>
          <w:lang w:val="zh-TW"/>
        </w:rPr>
        <w:t>（</w:t>
      </w:r>
      <w:r w:rsidRPr="00BF20D4">
        <w:rPr>
          <w:rStyle w:val="aff0"/>
          <w:rFonts w:asciiTheme="minorEastAsia" w:eastAsiaTheme="minorEastAsia" w:hAnsiTheme="minorEastAsia" w:cs="宋体"/>
          <w:b/>
          <w:bCs/>
          <w:color w:val="000000" w:themeColor="text1"/>
          <w:kern w:val="2"/>
        </w:rPr>
        <w:t>十二</w:t>
      </w:r>
      <w:r w:rsidRPr="00BF20D4">
        <w:rPr>
          <w:rStyle w:val="aff0"/>
          <w:rFonts w:asciiTheme="minorEastAsia" w:eastAsiaTheme="minorEastAsia" w:hAnsiTheme="minorEastAsia" w:cs="宋体"/>
          <w:b/>
          <w:bCs/>
          <w:color w:val="000000" w:themeColor="text1"/>
          <w:kern w:val="2"/>
          <w:lang w:val="zh-TW"/>
        </w:rPr>
        <w:t>）</w:t>
      </w:r>
      <w:r w:rsidRPr="00BF20D4">
        <w:rPr>
          <w:rStyle w:val="aff0"/>
          <w:rFonts w:asciiTheme="minorEastAsia" w:eastAsiaTheme="minorEastAsia" w:hAnsiTheme="minorEastAsia" w:cs="宋体"/>
          <w:b/>
          <w:bCs/>
          <w:color w:val="000000" w:themeColor="text1"/>
          <w:kern w:val="2"/>
          <w:lang w:val="zh-TW" w:eastAsia="zh-TW"/>
        </w:rPr>
        <w:t>磋商纪律及注意事项</w:t>
      </w:r>
    </w:p>
    <w:p w:rsidR="0004132A" w:rsidRPr="00BF20D4" w:rsidRDefault="00143D5D" w:rsidP="000F0927">
      <w:pPr>
        <w:pStyle w:val="Afd"/>
        <w:tabs>
          <w:tab w:val="left" w:pos="851"/>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磋商小组内部讨论的情况和意见必须保密，任何人不得以任何形式透露给供应商或与供应商有关的单位或个人。</w:t>
      </w:r>
    </w:p>
    <w:p w:rsidR="0004132A" w:rsidRPr="00BF20D4" w:rsidRDefault="00143D5D" w:rsidP="000F0927">
      <w:pPr>
        <w:pStyle w:val="Afd"/>
        <w:tabs>
          <w:tab w:val="left" w:pos="851"/>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在磋商过程中，供应商不得以任何形式对磋商小组成员进行旨在影响谈判结果的私下接触，否则将取消其参与磋商的资格。</w:t>
      </w:r>
    </w:p>
    <w:p w:rsidR="0004132A" w:rsidRPr="00BF20D4" w:rsidRDefault="00143D5D" w:rsidP="000F0927">
      <w:pPr>
        <w:pStyle w:val="Afd"/>
        <w:tabs>
          <w:tab w:val="left" w:pos="851"/>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对各供应商的商业秘密，磋商小组成员应予以保密，不得泄露给其他供应商。</w:t>
      </w:r>
    </w:p>
    <w:p w:rsidR="0004132A" w:rsidRPr="00BF20D4" w:rsidRDefault="00143D5D" w:rsidP="000F0927">
      <w:pPr>
        <w:pStyle w:val="Afd"/>
        <w:tabs>
          <w:tab w:val="left" w:pos="851"/>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磋商小组独立评判，推荐成交候选人，并写出书面报告。</w:t>
      </w:r>
    </w:p>
    <w:p w:rsidR="0004132A" w:rsidRPr="00BF20D4" w:rsidRDefault="00143D5D" w:rsidP="000F0927">
      <w:pPr>
        <w:pStyle w:val="Afd"/>
        <w:tabs>
          <w:tab w:val="left" w:pos="851"/>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5.</w:t>
      </w:r>
      <w:r w:rsidRPr="00BF20D4">
        <w:rPr>
          <w:rStyle w:val="aff0"/>
          <w:rFonts w:asciiTheme="minorEastAsia" w:eastAsiaTheme="minorEastAsia" w:hAnsiTheme="minorEastAsia" w:cs="宋体"/>
          <w:color w:val="000000" w:themeColor="text1"/>
          <w:kern w:val="2"/>
          <w:lang w:val="zh-TW" w:eastAsia="zh-TW"/>
        </w:rPr>
        <w:t>磋商小组可根据需要对供应商进行实地考察。</w:t>
      </w:r>
    </w:p>
    <w:p w:rsidR="0004132A" w:rsidRPr="00BF20D4" w:rsidRDefault="0004132A" w:rsidP="000F0927">
      <w:pPr>
        <w:pStyle w:val="Afd"/>
        <w:tabs>
          <w:tab w:val="left" w:pos="7665"/>
        </w:tabs>
        <w:spacing w:line="360" w:lineRule="auto"/>
        <w:jc w:val="both"/>
        <w:rPr>
          <w:rStyle w:val="aff0"/>
          <w:rFonts w:asciiTheme="minorEastAsia" w:eastAsiaTheme="minorEastAsia" w:hAnsiTheme="minorEastAsia" w:cs="宋体" w:hint="default"/>
          <w:color w:val="000000" w:themeColor="text1"/>
          <w:kern w:val="2"/>
        </w:rPr>
      </w:pPr>
    </w:p>
    <w:p w:rsidR="0004132A" w:rsidRPr="00BF20D4" w:rsidRDefault="00143D5D" w:rsidP="000F0927">
      <w:pPr>
        <w:pStyle w:val="Afd"/>
        <w:tabs>
          <w:tab w:val="left" w:pos="7665"/>
        </w:tabs>
        <w:spacing w:line="360" w:lineRule="auto"/>
        <w:jc w:val="both"/>
        <w:outlineLvl w:val="2"/>
        <w:rPr>
          <w:rStyle w:val="aff0"/>
          <w:rFonts w:asciiTheme="minorEastAsia" w:eastAsiaTheme="minorEastAsia" w:hAnsiTheme="minorEastAsia" w:cs="宋体" w:hint="default"/>
          <w:b/>
          <w:bCs/>
          <w:color w:val="000000" w:themeColor="text1"/>
          <w:kern w:val="2"/>
        </w:rPr>
      </w:pPr>
      <w:r w:rsidRPr="00BF20D4">
        <w:rPr>
          <w:rStyle w:val="aff0"/>
          <w:rFonts w:asciiTheme="minorEastAsia" w:eastAsiaTheme="minorEastAsia" w:hAnsiTheme="minorEastAsia" w:cs="宋体"/>
          <w:b/>
          <w:bCs/>
          <w:color w:val="000000" w:themeColor="text1"/>
          <w:kern w:val="2"/>
        </w:rPr>
        <w:t>（十三）</w:t>
      </w:r>
      <w:r w:rsidRPr="00BF20D4">
        <w:rPr>
          <w:rStyle w:val="aff0"/>
          <w:rFonts w:asciiTheme="minorEastAsia" w:eastAsiaTheme="minorEastAsia" w:hAnsiTheme="minorEastAsia" w:cs="宋体"/>
          <w:b/>
          <w:bCs/>
          <w:color w:val="000000" w:themeColor="text1"/>
          <w:kern w:val="2"/>
          <w:lang w:val="zh-TW" w:eastAsia="zh-TW"/>
        </w:rPr>
        <w:t>磋商小组在政府采购活动中承担以下义务</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遵守评审工作纪律；</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按照客观、公正、审慎的原则，根据磋商文件规定的评审程序、评审方法和评审标准进行独立评审；</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不得泄露评审文件、评审情况和在评审过程中获悉的商业秘密；</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及时向财政部门报告评审过程中发现的采购人、采购代理机构向评审专家做倾向性、误导性的解释或者说明，以及供应商行贿、提供虚假材料或者串通等违法行为；</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5.</w:t>
      </w:r>
      <w:r w:rsidRPr="00BF20D4">
        <w:rPr>
          <w:rStyle w:val="aff0"/>
          <w:rFonts w:asciiTheme="minorEastAsia" w:eastAsiaTheme="minorEastAsia" w:hAnsiTheme="minorEastAsia" w:cs="宋体"/>
          <w:color w:val="000000" w:themeColor="text1"/>
          <w:kern w:val="2"/>
          <w:lang w:val="zh-TW" w:eastAsia="zh-TW"/>
        </w:rPr>
        <w:t>发现磋商文件内容违反国家有关强制性规定或者磋商文件存在歧义、重大缺陷导致评审工作无法进行时，停止评审并向采购人或者采购代理机构书面说明情况；</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6.</w:t>
      </w:r>
      <w:r w:rsidRPr="00BF20D4">
        <w:rPr>
          <w:rStyle w:val="aff0"/>
          <w:rFonts w:asciiTheme="minorEastAsia" w:eastAsiaTheme="minorEastAsia" w:hAnsiTheme="minorEastAsia" w:cs="宋体"/>
          <w:color w:val="000000" w:themeColor="text1"/>
          <w:kern w:val="2"/>
          <w:lang w:val="zh-TW" w:eastAsia="zh-TW"/>
        </w:rPr>
        <w:t>及时向财政、监察等部门举报在评审过程中受到非法干预的情况；</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7.</w:t>
      </w:r>
      <w:r w:rsidRPr="00BF20D4">
        <w:rPr>
          <w:rStyle w:val="aff0"/>
          <w:rFonts w:asciiTheme="minorEastAsia" w:eastAsiaTheme="minorEastAsia" w:hAnsiTheme="minorEastAsia" w:cs="宋体"/>
          <w:color w:val="000000" w:themeColor="text1"/>
          <w:kern w:val="2"/>
          <w:lang w:val="zh-TW" w:eastAsia="zh-TW"/>
        </w:rPr>
        <w:t>配合答复处理供应商的询问、质疑和投诉等事项；</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8.</w:t>
      </w:r>
      <w:r w:rsidRPr="00BF20D4">
        <w:rPr>
          <w:rStyle w:val="aff0"/>
          <w:rFonts w:asciiTheme="minorEastAsia" w:eastAsiaTheme="minorEastAsia" w:hAnsiTheme="minorEastAsia" w:cs="宋体"/>
          <w:color w:val="000000" w:themeColor="text1"/>
          <w:kern w:val="2"/>
          <w:lang w:val="zh-TW" w:eastAsia="zh-TW"/>
        </w:rPr>
        <w:t>法律、法规和规章规定的其他义务。</w:t>
      </w:r>
    </w:p>
    <w:p w:rsidR="0004132A" w:rsidRPr="00BF20D4" w:rsidRDefault="0004132A" w:rsidP="000F0927">
      <w:pPr>
        <w:pStyle w:val="Afd"/>
        <w:tabs>
          <w:tab w:val="left" w:pos="7665"/>
        </w:tabs>
        <w:spacing w:line="360" w:lineRule="auto"/>
        <w:ind w:firstLineChars="141" w:firstLine="340"/>
        <w:jc w:val="both"/>
        <w:rPr>
          <w:rStyle w:val="aff0"/>
          <w:rFonts w:asciiTheme="minorEastAsia" w:eastAsiaTheme="minorEastAsia" w:hAnsiTheme="minorEastAsia" w:cs="宋体" w:hint="default"/>
          <w:b/>
          <w:bCs/>
          <w:color w:val="000000" w:themeColor="text1"/>
          <w:kern w:val="2"/>
        </w:rPr>
      </w:pPr>
    </w:p>
    <w:p w:rsidR="0004132A" w:rsidRPr="00BF20D4" w:rsidRDefault="00143D5D" w:rsidP="000F0927">
      <w:pPr>
        <w:pStyle w:val="Afd"/>
        <w:tabs>
          <w:tab w:val="left" w:pos="7665"/>
        </w:tabs>
        <w:spacing w:line="360" w:lineRule="auto"/>
        <w:jc w:val="both"/>
        <w:outlineLvl w:val="2"/>
        <w:rPr>
          <w:rStyle w:val="aff0"/>
          <w:rFonts w:asciiTheme="minorEastAsia" w:eastAsiaTheme="minorEastAsia" w:hAnsiTheme="minorEastAsia" w:cs="宋体" w:hint="default"/>
          <w:b/>
          <w:bCs/>
          <w:color w:val="000000" w:themeColor="text1"/>
          <w:kern w:val="2"/>
        </w:rPr>
      </w:pPr>
      <w:r w:rsidRPr="00BF20D4">
        <w:rPr>
          <w:rStyle w:val="aff0"/>
          <w:rFonts w:asciiTheme="minorEastAsia" w:eastAsiaTheme="minorEastAsia" w:hAnsiTheme="minorEastAsia" w:cs="宋体"/>
          <w:b/>
          <w:bCs/>
          <w:color w:val="000000" w:themeColor="text1"/>
          <w:kern w:val="2"/>
        </w:rPr>
        <w:lastRenderedPageBreak/>
        <w:t>（十四）</w:t>
      </w:r>
      <w:r w:rsidRPr="00BF20D4">
        <w:rPr>
          <w:rStyle w:val="aff0"/>
          <w:rFonts w:asciiTheme="minorEastAsia" w:eastAsiaTheme="minorEastAsia" w:hAnsiTheme="minorEastAsia" w:cs="宋体"/>
          <w:b/>
          <w:bCs/>
          <w:color w:val="000000" w:themeColor="text1"/>
          <w:kern w:val="2"/>
          <w:lang w:val="zh-TW" w:eastAsia="zh-TW"/>
        </w:rPr>
        <w:t>评审专家在政府采购活动中应当遵守以下工作纪律</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1.</w:t>
      </w:r>
      <w:r w:rsidRPr="00BF20D4">
        <w:rPr>
          <w:rStyle w:val="aff0"/>
          <w:rFonts w:asciiTheme="minorEastAsia" w:eastAsiaTheme="minorEastAsia" w:hAnsiTheme="minorEastAsia" w:cs="宋体"/>
          <w:color w:val="000000" w:themeColor="text1"/>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2.</w:t>
      </w:r>
      <w:r w:rsidRPr="00BF20D4">
        <w:rPr>
          <w:rStyle w:val="aff0"/>
          <w:rFonts w:asciiTheme="minorEastAsia" w:eastAsiaTheme="minorEastAsia" w:hAnsiTheme="minorEastAsia" w:cs="宋体"/>
          <w:color w:val="000000" w:themeColor="text1"/>
          <w:kern w:val="2"/>
          <w:lang w:val="zh-TW" w:eastAsia="zh-TW"/>
        </w:rPr>
        <w:t>评审前，应当将通讯工具或者相关电子设备交由采购代理机构统一保管；</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3.</w:t>
      </w:r>
      <w:r w:rsidRPr="00BF20D4">
        <w:rPr>
          <w:rStyle w:val="aff0"/>
          <w:rFonts w:asciiTheme="minorEastAsia" w:eastAsiaTheme="minorEastAsia" w:hAnsiTheme="minorEastAsia" w:cs="宋体"/>
          <w:color w:val="000000" w:themeColor="text1"/>
          <w:kern w:val="2"/>
          <w:lang w:val="zh-TW" w:eastAsia="zh-TW"/>
        </w:rPr>
        <w:t>评审过程中，不得与外界联系，因发生不可预见情况，确实需要与外界联系的，应当在监督人员监督之下办理；</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4.</w:t>
      </w:r>
      <w:r w:rsidRPr="00BF20D4">
        <w:rPr>
          <w:rStyle w:val="aff0"/>
          <w:rFonts w:asciiTheme="minorEastAsia" w:eastAsiaTheme="minorEastAsia" w:hAnsiTheme="minorEastAsia" w:cs="宋体"/>
          <w:color w:val="000000" w:themeColor="text1"/>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5.</w:t>
      </w:r>
      <w:r w:rsidRPr="00BF20D4">
        <w:rPr>
          <w:rStyle w:val="aff0"/>
          <w:rFonts w:asciiTheme="minorEastAsia" w:eastAsiaTheme="minorEastAsia" w:hAnsiTheme="minorEastAsia" w:cs="宋体"/>
          <w:color w:val="000000" w:themeColor="text1"/>
          <w:kern w:val="2"/>
          <w:lang w:val="zh-TW" w:eastAsia="zh-TW"/>
        </w:rPr>
        <w:t>在评审过程中和评审结束后，不得记录、复制或带走任何评审资料，不得向外界透露评审内容；</w:t>
      </w:r>
    </w:p>
    <w:p w:rsidR="0004132A" w:rsidRPr="00BF20D4" w:rsidRDefault="00143D5D" w:rsidP="000F0927">
      <w:pPr>
        <w:pStyle w:val="Afd"/>
        <w:tabs>
          <w:tab w:val="left" w:pos="7665"/>
        </w:tabs>
        <w:spacing w:line="360" w:lineRule="auto"/>
        <w:ind w:firstLine="340"/>
        <w:jc w:val="both"/>
        <w:rPr>
          <w:rStyle w:val="aff0"/>
          <w:rFonts w:asciiTheme="minorEastAsia" w:eastAsiaTheme="minorEastAsia" w:hAnsiTheme="minorEastAsia" w:cs="宋体" w:hint="default"/>
          <w:color w:val="000000" w:themeColor="text1"/>
          <w:kern w:val="2"/>
        </w:rPr>
      </w:pPr>
      <w:r w:rsidRPr="00BF20D4">
        <w:rPr>
          <w:rStyle w:val="aff0"/>
          <w:rFonts w:asciiTheme="minorEastAsia" w:eastAsiaTheme="minorEastAsia" w:hAnsiTheme="minorEastAsia" w:cs="宋体"/>
          <w:color w:val="000000" w:themeColor="text1"/>
          <w:kern w:val="2"/>
        </w:rPr>
        <w:t>6.</w:t>
      </w:r>
      <w:r w:rsidRPr="00BF20D4">
        <w:rPr>
          <w:rStyle w:val="aff0"/>
          <w:rFonts w:asciiTheme="minorEastAsia" w:eastAsiaTheme="minorEastAsia" w:hAnsiTheme="minorEastAsia" w:cs="宋体"/>
          <w:color w:val="000000" w:themeColor="text1"/>
          <w:kern w:val="2"/>
          <w:lang w:val="zh-TW" w:eastAsia="zh-TW"/>
        </w:rPr>
        <w:t>评审现场服从采购代理机构工作人员的管理，接受现场监督人员的合法监督；</w:t>
      </w:r>
    </w:p>
    <w:p w:rsidR="0004132A" w:rsidRPr="00BF20D4" w:rsidRDefault="00143D5D" w:rsidP="000F0927">
      <w:pPr>
        <w:pStyle w:val="Afd"/>
        <w:spacing w:line="360" w:lineRule="auto"/>
        <w:ind w:firstLine="340"/>
        <w:jc w:val="both"/>
        <w:rPr>
          <w:rStyle w:val="aff0"/>
          <w:rFonts w:asciiTheme="minorEastAsia" w:eastAsiaTheme="minorEastAsia" w:hAnsiTheme="minorEastAsia" w:cs="宋体" w:hint="default"/>
          <w:color w:val="000000" w:themeColor="text1"/>
        </w:rPr>
      </w:pPr>
      <w:r w:rsidRPr="00BF20D4">
        <w:rPr>
          <w:rStyle w:val="aff0"/>
          <w:rFonts w:asciiTheme="minorEastAsia" w:eastAsiaTheme="minorEastAsia" w:hAnsiTheme="minorEastAsia" w:cs="宋体"/>
          <w:color w:val="000000" w:themeColor="text1"/>
          <w:kern w:val="2"/>
        </w:rPr>
        <w:t>7.</w:t>
      </w:r>
      <w:r w:rsidRPr="00BF20D4">
        <w:rPr>
          <w:rStyle w:val="aff0"/>
          <w:rFonts w:asciiTheme="minorEastAsia" w:eastAsiaTheme="minorEastAsia" w:hAnsiTheme="minorEastAsia" w:cs="宋体"/>
          <w:color w:val="000000" w:themeColor="text1"/>
          <w:kern w:val="2"/>
          <w:lang w:val="zh-TW" w:eastAsia="zh-TW"/>
        </w:rPr>
        <w:t>遵守有关廉洁自律规定，不得私下接触供应商，不得收受供应商及有关业务单位和个人的财物或好处，不得接受采购代理机构的请托。</w:t>
      </w:r>
    </w:p>
    <w:p w:rsidR="0004132A" w:rsidRPr="00BF20D4" w:rsidRDefault="0004132A" w:rsidP="000F0927">
      <w:pPr>
        <w:spacing w:line="360" w:lineRule="auto"/>
        <w:rPr>
          <w:rStyle w:val="aff0"/>
          <w:rFonts w:asciiTheme="minorEastAsia" w:eastAsiaTheme="minorEastAsia" w:hAnsiTheme="minorEastAsia"/>
          <w:color w:val="000000" w:themeColor="text1"/>
          <w:sz w:val="24"/>
          <w:szCs w:val="24"/>
        </w:rPr>
      </w:pPr>
    </w:p>
    <w:p w:rsidR="0004132A" w:rsidRPr="00BF20D4" w:rsidRDefault="00143D5D" w:rsidP="000F0927">
      <w:pPr>
        <w:spacing w:line="360" w:lineRule="auto"/>
        <w:outlineLvl w:val="2"/>
        <w:rPr>
          <w:rStyle w:val="aff0"/>
          <w:rFonts w:asciiTheme="minorEastAsia" w:eastAsiaTheme="minorEastAsia" w:hAnsiTheme="minorEastAsia"/>
          <w:b/>
          <w:bCs/>
          <w:color w:val="000000" w:themeColor="text1"/>
          <w:sz w:val="24"/>
          <w:szCs w:val="24"/>
        </w:rPr>
      </w:pPr>
      <w:r w:rsidRPr="00BF20D4">
        <w:rPr>
          <w:rStyle w:val="aff0"/>
          <w:rFonts w:asciiTheme="minorEastAsia" w:eastAsiaTheme="minorEastAsia" w:hAnsiTheme="minorEastAsia" w:hint="eastAsia"/>
          <w:b/>
          <w:bCs/>
          <w:color w:val="000000" w:themeColor="text1"/>
          <w:sz w:val="24"/>
          <w:szCs w:val="24"/>
        </w:rPr>
        <w:t>（十五）评审委员会及其成员不得有下列违约情形</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1.答应参加评审活动后，无正当理由不参加或者迟到，且不及时告知抽取终端工作人员，导致评审活动无法正常进行的；</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2.不遵守评审现场工作纪律的；</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3.明显故意拖延评审时间的；</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4.抄袭其他评审委员会成员的评审意见的；</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5.不按照政府采购法律制度和磋商文件的规定进行评审，导致评审过程、评审结果违法违规，情节轻微不构成行政处罚的；</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6.索取高于规定的劳务报酬，或者要求先给付报酬再进行评审，或者因劳务报酬低而拒绝评审、拒绝签署评审报告的；</w:t>
      </w:r>
    </w:p>
    <w:p w:rsidR="0004132A" w:rsidRPr="00BF20D4" w:rsidRDefault="00143D5D" w:rsidP="000F0927">
      <w:pPr>
        <w:spacing w:line="360" w:lineRule="auto"/>
        <w:ind w:firstLineChars="141" w:firstLine="338"/>
        <w:rPr>
          <w:rStyle w:val="aff0"/>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lastRenderedPageBreak/>
        <w:t>7.不按照《四川省政府采购评审专家管理实施办法》的规定记录或者反馈采购人或者采购代理机构的职责履行情况的；</w:t>
      </w:r>
    </w:p>
    <w:p w:rsidR="0004132A" w:rsidRPr="00BF20D4" w:rsidRDefault="00143D5D" w:rsidP="000F0927">
      <w:pPr>
        <w:spacing w:line="360" w:lineRule="auto"/>
        <w:ind w:firstLineChars="141" w:firstLine="338"/>
        <w:rPr>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hint="eastAsia"/>
          <w:color w:val="000000" w:themeColor="text1"/>
          <w:sz w:val="24"/>
          <w:szCs w:val="24"/>
        </w:rPr>
        <w:t>8.存在其他违反政府采购法规制度，但不构成行政处罚行为的。</w:t>
      </w:r>
      <w:r w:rsidRPr="00BF20D4">
        <w:rPr>
          <w:rStyle w:val="aff0"/>
          <w:rFonts w:asciiTheme="minorEastAsia" w:eastAsiaTheme="minorEastAsia" w:hAnsiTheme="minorEastAsia"/>
          <w:color w:val="000000" w:themeColor="text1"/>
          <w:sz w:val="24"/>
          <w:szCs w:val="24"/>
        </w:rPr>
        <w:br w:type="page"/>
      </w:r>
    </w:p>
    <w:p w:rsidR="0004132A" w:rsidRPr="00BF20D4" w:rsidRDefault="00143D5D" w:rsidP="000F0927">
      <w:pPr>
        <w:pStyle w:val="1"/>
        <w:spacing w:before="0" w:after="0" w:line="360" w:lineRule="auto"/>
        <w:jc w:val="center"/>
        <w:rPr>
          <w:rStyle w:val="aff0"/>
          <w:rFonts w:asciiTheme="minorEastAsia" w:eastAsiaTheme="minorEastAsia" w:hAnsiTheme="minorEastAsia" w:cs="宋体"/>
          <w:color w:val="000000" w:themeColor="text1"/>
          <w:szCs w:val="24"/>
        </w:rPr>
      </w:pPr>
      <w:bookmarkStart w:id="50" w:name="_Toc529356232"/>
      <w:r w:rsidRPr="00BF20D4">
        <w:rPr>
          <w:rStyle w:val="Hyperlink0"/>
          <w:rFonts w:asciiTheme="minorEastAsia" w:eastAsiaTheme="minorEastAsia" w:hAnsiTheme="minorEastAsia"/>
          <w:color w:val="000000" w:themeColor="text1"/>
          <w:szCs w:val="24"/>
        </w:rPr>
        <w:lastRenderedPageBreak/>
        <w:t>第十章  政府采购合同</w:t>
      </w:r>
      <w:bookmarkEnd w:id="50"/>
      <w:r w:rsidRPr="00BF20D4">
        <w:rPr>
          <w:rStyle w:val="aff0"/>
          <w:rFonts w:asciiTheme="minorEastAsia" w:eastAsiaTheme="minorEastAsia" w:hAnsiTheme="minorEastAsia" w:cs="宋体" w:hint="eastAsia"/>
          <w:color w:val="000000" w:themeColor="text1"/>
          <w:szCs w:val="24"/>
        </w:rPr>
        <w:t>（参考文本）</w:t>
      </w:r>
    </w:p>
    <w:p w:rsidR="0004132A" w:rsidRPr="00BF20D4" w:rsidRDefault="0004132A" w:rsidP="000F0927">
      <w:pPr>
        <w:snapToGrid w:val="0"/>
        <w:spacing w:line="360" w:lineRule="auto"/>
        <w:ind w:firstLineChars="141" w:firstLine="338"/>
        <w:rPr>
          <w:rFonts w:asciiTheme="minorEastAsia" w:eastAsiaTheme="minorEastAsia" w:hAnsiTheme="minorEastAsia"/>
          <w:color w:val="000000" w:themeColor="text1"/>
          <w:sz w:val="24"/>
        </w:rPr>
      </w:pPr>
    </w:p>
    <w:p w:rsidR="0004132A" w:rsidRPr="00BF20D4" w:rsidRDefault="00143D5D" w:rsidP="000F0927">
      <w:pPr>
        <w:snapToGrid w:val="0"/>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合同编号：（以成交通知书上的合同编号为准）。</w:t>
      </w:r>
    </w:p>
    <w:p w:rsidR="0004132A" w:rsidRPr="00BF20D4" w:rsidRDefault="00143D5D" w:rsidP="000F0927">
      <w:pPr>
        <w:snapToGrid w:val="0"/>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签订地点：XXXX。</w:t>
      </w:r>
    </w:p>
    <w:p w:rsidR="0004132A" w:rsidRPr="00BF20D4" w:rsidRDefault="00143D5D" w:rsidP="000F0927">
      <w:pPr>
        <w:snapToGrid w:val="0"/>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签订时间：XXXX年XX月XX日。</w:t>
      </w:r>
    </w:p>
    <w:p w:rsidR="0004132A" w:rsidRPr="00BF20D4" w:rsidRDefault="00143D5D" w:rsidP="000F0927">
      <w:pPr>
        <w:snapToGrid w:val="0"/>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采购人（甲方）：XXXX</w:t>
      </w:r>
    </w:p>
    <w:p w:rsidR="0004132A" w:rsidRPr="00BF20D4" w:rsidRDefault="00143D5D" w:rsidP="000F0927">
      <w:pPr>
        <w:snapToGrid w:val="0"/>
        <w:spacing w:line="360" w:lineRule="auto"/>
        <w:ind w:firstLineChars="141" w:firstLine="338"/>
        <w:rPr>
          <w:rFonts w:asciiTheme="minorEastAsia" w:eastAsiaTheme="minorEastAsia" w:hAnsiTheme="minorEastAsia"/>
          <w:color w:val="000000" w:themeColor="text1"/>
          <w:sz w:val="24"/>
        </w:rPr>
      </w:pPr>
      <w:r w:rsidRPr="00BF20D4">
        <w:rPr>
          <w:rFonts w:asciiTheme="minorEastAsia" w:eastAsiaTheme="minorEastAsia" w:hAnsiTheme="minorEastAsia" w:hint="eastAsia"/>
          <w:color w:val="000000" w:themeColor="text1"/>
          <w:sz w:val="24"/>
        </w:rPr>
        <w:t>供应商（乙方）：XXXX</w:t>
      </w:r>
    </w:p>
    <w:p w:rsidR="0004132A" w:rsidRPr="00BF20D4" w:rsidRDefault="0004132A" w:rsidP="000F0927">
      <w:pPr>
        <w:snapToGrid w:val="0"/>
        <w:spacing w:line="360" w:lineRule="auto"/>
        <w:ind w:firstLineChars="141" w:firstLine="338"/>
        <w:rPr>
          <w:rFonts w:asciiTheme="minorEastAsia" w:eastAsiaTheme="minorEastAsia" w:hAnsiTheme="minorEastAsia"/>
          <w:color w:val="000000" w:themeColor="text1"/>
          <w:sz w:val="24"/>
        </w:rPr>
      </w:pP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依据《中华人民共和国民法典》、《中华人民共和国政府采购法》等相关法律法规，以及XXXX项目（项目编号：XXXX）的《磋商文件》，乙方的《</w:t>
      </w:r>
      <w:r w:rsidR="00607034" w:rsidRPr="00BF20D4">
        <w:rPr>
          <w:rFonts w:asciiTheme="minorEastAsia" w:eastAsiaTheme="minorEastAsia" w:hAnsiTheme="minorEastAsia" w:cs="宋体" w:hint="eastAsia"/>
          <w:color w:val="000000" w:themeColor="text1"/>
          <w:sz w:val="24"/>
        </w:rPr>
        <w:t>响应文件</w:t>
      </w:r>
      <w:r w:rsidRPr="00BF20D4">
        <w:rPr>
          <w:rFonts w:asciiTheme="minorEastAsia" w:eastAsiaTheme="minorEastAsia" w:hAnsiTheme="minorEastAsia" w:cs="宋体" w:hint="eastAsia"/>
          <w:color w:val="000000" w:themeColor="text1"/>
          <w:sz w:val="24"/>
        </w:rPr>
        <w:t>》及《成交通知书》，甲、乙双方同意签订本合同。详细技术说明及其他有关合同项目的特定信息由合同附件予以说明，合同附件及本项目的《磋商文件》、《</w:t>
      </w:r>
      <w:r w:rsidR="00607034" w:rsidRPr="00BF20D4">
        <w:rPr>
          <w:rFonts w:asciiTheme="minorEastAsia" w:eastAsiaTheme="minorEastAsia" w:hAnsiTheme="minorEastAsia" w:cs="宋体" w:hint="eastAsia"/>
          <w:color w:val="000000" w:themeColor="text1"/>
          <w:sz w:val="24"/>
        </w:rPr>
        <w:t>响应文件</w:t>
      </w:r>
      <w:r w:rsidRPr="00BF20D4">
        <w:rPr>
          <w:rFonts w:asciiTheme="minorEastAsia" w:eastAsiaTheme="minorEastAsia" w:hAnsiTheme="minorEastAsia" w:cs="宋体" w:hint="eastAsia"/>
          <w:color w:val="000000" w:themeColor="text1"/>
          <w:sz w:val="24"/>
        </w:rPr>
        <w:t>》、《成交通知书》等均为本合同的组成部分。</w:t>
      </w:r>
    </w:p>
    <w:p w:rsidR="0004132A" w:rsidRPr="00BF20D4" w:rsidRDefault="00143D5D" w:rsidP="000F0927">
      <w:pPr>
        <w:pStyle w:val="a4"/>
        <w:snapToGrid w:val="0"/>
        <w:spacing w:line="360" w:lineRule="auto"/>
        <w:ind w:firstLineChars="141" w:firstLine="340"/>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一、项目基本情况</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XXXX</w:t>
      </w:r>
    </w:p>
    <w:p w:rsidR="0004132A" w:rsidRPr="00BF20D4" w:rsidRDefault="00143D5D" w:rsidP="000F0927">
      <w:pPr>
        <w:pStyle w:val="a4"/>
        <w:snapToGrid w:val="0"/>
        <w:spacing w:line="360" w:lineRule="auto"/>
        <w:ind w:firstLineChars="141" w:firstLine="340"/>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二、合同期限</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XXXX</w:t>
      </w:r>
    </w:p>
    <w:p w:rsidR="0004132A" w:rsidRPr="00BF20D4" w:rsidRDefault="00143D5D" w:rsidP="000F0927">
      <w:pPr>
        <w:pStyle w:val="a4"/>
        <w:snapToGrid w:val="0"/>
        <w:spacing w:line="360" w:lineRule="auto"/>
        <w:ind w:firstLineChars="141" w:firstLine="340"/>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三、服务内容与质量标准</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（一）XXXX；</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（二）XXXX；</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（三）XXXX．</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w:t>
      </w:r>
    </w:p>
    <w:p w:rsidR="0004132A" w:rsidRPr="00BF20D4" w:rsidRDefault="00143D5D" w:rsidP="000F0927">
      <w:pPr>
        <w:pStyle w:val="a4"/>
        <w:snapToGrid w:val="0"/>
        <w:spacing w:line="360" w:lineRule="auto"/>
        <w:ind w:firstLineChars="141" w:firstLine="340"/>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四、服务费用及支付方式</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(一)本项目服务费用由以下组成：</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1.XX万元；</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2.XX万元；</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3.XX万元。</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w:t>
      </w:r>
    </w:p>
    <w:p w:rsidR="0004132A" w:rsidRPr="00BF20D4" w:rsidRDefault="00143D5D" w:rsidP="000F0927">
      <w:pPr>
        <w:pStyle w:val="a4"/>
        <w:snapToGrid w:val="0"/>
        <w:spacing w:line="360" w:lineRule="auto"/>
        <w:ind w:firstLineChars="141" w:firstLine="338"/>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lastRenderedPageBreak/>
        <w:t>(二)服务费支付方式：</w:t>
      </w:r>
    </w:p>
    <w:p w:rsidR="0004132A" w:rsidRPr="00BF20D4" w:rsidRDefault="00143D5D" w:rsidP="000F0927">
      <w:pPr>
        <w:pStyle w:val="a4"/>
        <w:snapToGrid w:val="0"/>
        <w:spacing w:line="360" w:lineRule="auto"/>
        <w:ind w:firstLineChars="141" w:firstLine="340"/>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五、知识产权</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乙方应保证所提供的服务或其任何一部分均不会侵犯任何第三方的专利权、商标权或著作权。</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六、无产权瑕疵条款</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乙方保证所提供的服务的所有权完全属于</w:t>
      </w:r>
      <w:proofErr w:type="gramStart"/>
      <w:r w:rsidRPr="00BF20D4">
        <w:rPr>
          <w:rFonts w:asciiTheme="minorEastAsia" w:eastAsiaTheme="minorEastAsia" w:hAnsiTheme="minorEastAsia" w:cs="宋体" w:hint="eastAsia"/>
          <w:color w:val="000000" w:themeColor="text1"/>
          <w:sz w:val="24"/>
        </w:rPr>
        <w:t>乙方且</w:t>
      </w:r>
      <w:proofErr w:type="gramEnd"/>
      <w:r w:rsidRPr="00BF20D4">
        <w:rPr>
          <w:rFonts w:asciiTheme="minorEastAsia" w:eastAsiaTheme="minorEastAsia" w:hAnsiTheme="minorEastAsia" w:cs="宋体" w:hint="eastAsia"/>
          <w:color w:val="000000" w:themeColor="text1"/>
          <w:sz w:val="24"/>
        </w:rPr>
        <w:t>无任何抵押、查封等产权瑕疵。如有产权瑕疵的，视为乙方违约。乙方应负担由此而产生的一切损失。</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七、履约保证金</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（一）乙方交纳人民币XX元作为本合同的履约保证金。</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（二）履约保证金作为违约金的一部分及用于补偿甲方因乙方不能履行合同义务而蒙受的损失。</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b/>
          <w:bCs/>
          <w:color w:val="000000" w:themeColor="text1"/>
          <w:sz w:val="24"/>
        </w:rPr>
        <w:t>八、甲方的权利和义务</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（一）甲方有权对合同规定范围内乙方的服务行为进行监督和检查，拥有监管权。有权定期核对乙方提供服务所配备的人员数量。对甲方认为不合理的部分有权下达整改通知书，并要求乙方限期整改。</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（二）甲方有权依据双方签订的考评办法对乙方提供的服务进行定期考评。当考评结果未达到标准时，有权依据考评办法约定的数额扣除履约保证金。</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（三）负责检查监督乙方管理工作的实施及制度的执行情况。</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（四）根据本合同规定，按时向乙方支付应付服务费用。</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（五）国家法律、法规所规定由甲方承担的其它责任。</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九、乙方的权利和义务</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（一）对本合同规定的委托服务范围内的项目享有管理权及服务义务。</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（二）根据本合同的规定向甲方收取相关服务费用，并有权在本项目管理范围内管理及合理使用。</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（三）及时向甲方通告本项目服务范围内有关服务的重大事项，及时配合处理投诉。</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（四）接受项目行业管理部门及政府有关部门的指导，接受甲方的监督。</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（五）国家法律、法规所规定由乙方承担的其它责任。</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十、</w:t>
      </w:r>
      <w:r w:rsidRPr="00BF20D4">
        <w:rPr>
          <w:rFonts w:asciiTheme="minorEastAsia" w:eastAsiaTheme="minorEastAsia" w:hAnsiTheme="minorEastAsia" w:cs="宋体"/>
          <w:b/>
          <w:bCs/>
          <w:color w:val="000000" w:themeColor="text1"/>
          <w:sz w:val="24"/>
        </w:rPr>
        <w:t>违约责任</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lastRenderedPageBreak/>
        <w:t>（一）甲乙双方必须遵守本合同并执行合同中的各项规定，保证本合同的正常履行。</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（二）如因乙方工作人员在履行职务过程中的</w:t>
      </w:r>
      <w:proofErr w:type="gramStart"/>
      <w:r w:rsidRPr="00BF20D4">
        <w:rPr>
          <w:rFonts w:asciiTheme="minorEastAsia" w:eastAsiaTheme="minorEastAsia" w:hAnsiTheme="minorEastAsia" w:cs="宋体" w:hint="eastAsia"/>
          <w:color w:val="000000" w:themeColor="text1"/>
          <w:sz w:val="24"/>
        </w:rPr>
        <w:t>的</w:t>
      </w:r>
      <w:proofErr w:type="gramEnd"/>
      <w:r w:rsidRPr="00BF20D4">
        <w:rPr>
          <w:rFonts w:asciiTheme="minorEastAsia" w:eastAsiaTheme="minorEastAsia" w:hAnsiTheme="minorEastAsia" w:cs="宋体" w:hint="eastAsia"/>
          <w:color w:val="000000" w:themeColor="text1"/>
          <w:sz w:val="24"/>
        </w:rPr>
        <w:t>疏忽、失职、过错等故意或者过失原因给甲方造成损失或侵害，包括但不限于甲方本身的财产损失、由此而导致的甲方对任何第三方的法律责任等，乙方对此均应承担全部的赔偿责任。</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十一、</w:t>
      </w:r>
      <w:r w:rsidRPr="00BF20D4">
        <w:rPr>
          <w:rFonts w:asciiTheme="minorEastAsia" w:eastAsiaTheme="minorEastAsia" w:hAnsiTheme="minorEastAsia" w:cs="宋体"/>
          <w:b/>
          <w:bCs/>
          <w:color w:val="000000" w:themeColor="text1"/>
          <w:sz w:val="24"/>
        </w:rPr>
        <w:t>不可抗力事件处理</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（一）在合同有效期内，任何一方因不可抗力事件导致不能履行合同，则合同履行期可延长，其延长期与不可抗力影响期相同。</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（二）不可抗力事件发生后，应立即通知对方，并寄送有关权威机构出具的证明。</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（三）不可抗力事件延续XX天以上，双方应通过友好协商，确定是否继续履行合同。</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十二、</w:t>
      </w:r>
      <w:r w:rsidRPr="00BF20D4">
        <w:rPr>
          <w:rFonts w:asciiTheme="minorEastAsia" w:eastAsiaTheme="minorEastAsia" w:hAnsiTheme="minorEastAsia" w:cs="宋体"/>
          <w:b/>
          <w:bCs/>
          <w:color w:val="000000" w:themeColor="text1"/>
          <w:sz w:val="24"/>
        </w:rPr>
        <w:t>解决合同纠纷的方式</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（一）在执行本合同中发生的或与本合同有关的争端，双方应通过友好协商解决，经协商在XX天内不能达成协议时，应提交成都仲裁委员会仲裁。</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（二）仲裁裁决应为最终决定，并对双方具有约束力。</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（三）除另有裁决外，仲裁费应由败诉方负担。</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（四）在仲裁期间，除正在进行仲裁部分外，合同其他部分继续执行。</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十三、</w:t>
      </w:r>
      <w:r w:rsidRPr="00BF20D4">
        <w:rPr>
          <w:rFonts w:asciiTheme="minorEastAsia" w:eastAsiaTheme="minorEastAsia" w:hAnsiTheme="minorEastAsia" w:cs="宋体"/>
          <w:b/>
          <w:bCs/>
          <w:color w:val="000000" w:themeColor="text1"/>
          <w:sz w:val="24"/>
        </w:rPr>
        <w:t>合同生效及其他</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（一）合同经双方法定代表人或授权委托代理人签字并加盖单位公章后生效。</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（二）合同执行中涉及采购资金和采购内容修改或补充的，须经政府采购监管部门审批，并签书面补充协议报政府采购监督管理部门备案，方可作为主合同不可分割的一部分。</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（三）本合同一式XX份，自双方签章之日起起效。甲方XX份，乙方XX份，政府采购代理机构XX份，同级财政部门备案XX份，具有同等法律效力。</w:t>
      </w:r>
    </w:p>
    <w:p w:rsidR="0004132A" w:rsidRPr="00BF20D4" w:rsidRDefault="00143D5D"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十四、</w:t>
      </w:r>
      <w:r w:rsidRPr="00BF20D4">
        <w:rPr>
          <w:rFonts w:asciiTheme="minorEastAsia" w:eastAsiaTheme="minorEastAsia" w:hAnsiTheme="minorEastAsia" w:cs="宋体"/>
          <w:b/>
          <w:bCs/>
          <w:color w:val="000000" w:themeColor="text1"/>
          <w:sz w:val="24"/>
        </w:rPr>
        <w:t>附件</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（一）项目磋商文件；</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lastRenderedPageBreak/>
        <w:t>（二）项目修改澄清文件；</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（三）报价响应文件；</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（四）成交通知书；</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（五）其他。</w:t>
      </w:r>
    </w:p>
    <w:p w:rsidR="0004132A" w:rsidRPr="00BF20D4" w:rsidRDefault="0004132A" w:rsidP="000F0927">
      <w:pPr>
        <w:pStyle w:val="a4"/>
        <w:snapToGrid w:val="0"/>
        <w:spacing w:line="360" w:lineRule="auto"/>
        <w:ind w:firstLineChars="141" w:firstLine="340"/>
        <w:jc w:val="center"/>
        <w:rPr>
          <w:rFonts w:asciiTheme="minorEastAsia" w:eastAsiaTheme="minorEastAsia" w:hAnsiTheme="minorEastAsia" w:cs="宋体"/>
          <w:b/>
          <w:bCs/>
          <w:color w:val="000000" w:themeColor="text1"/>
          <w:sz w:val="24"/>
        </w:rPr>
      </w:pPr>
    </w:p>
    <w:p w:rsidR="0004132A" w:rsidRPr="00BF20D4" w:rsidRDefault="00143D5D" w:rsidP="000F0927">
      <w:pPr>
        <w:pStyle w:val="a4"/>
        <w:snapToGrid w:val="0"/>
        <w:spacing w:line="360" w:lineRule="auto"/>
        <w:ind w:firstLineChars="141" w:firstLine="340"/>
        <w:jc w:val="center"/>
        <w:rPr>
          <w:rFonts w:asciiTheme="minorEastAsia" w:eastAsiaTheme="minorEastAsia" w:hAnsiTheme="minorEastAsia" w:cs="宋体"/>
          <w:b/>
          <w:bCs/>
          <w:color w:val="000000" w:themeColor="text1"/>
          <w:sz w:val="24"/>
        </w:rPr>
      </w:pPr>
      <w:r w:rsidRPr="00BF20D4">
        <w:rPr>
          <w:rFonts w:asciiTheme="minorEastAsia" w:eastAsiaTheme="minorEastAsia" w:hAnsiTheme="minorEastAsia" w:cs="宋体" w:hint="eastAsia"/>
          <w:b/>
          <w:bCs/>
          <w:color w:val="000000" w:themeColor="text1"/>
          <w:sz w:val="24"/>
        </w:rPr>
        <w:t>(以下无正文）</w:t>
      </w:r>
    </w:p>
    <w:p w:rsidR="0004132A" w:rsidRPr="00BF20D4" w:rsidRDefault="0004132A"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甲方：（盖章）</w:t>
      </w:r>
      <w:r w:rsidRPr="00BF20D4">
        <w:rPr>
          <w:rFonts w:asciiTheme="minorEastAsia" w:eastAsiaTheme="minorEastAsia" w:hAnsiTheme="minorEastAsia" w:cs="宋体" w:hint="eastAsia"/>
          <w:color w:val="000000" w:themeColor="text1"/>
          <w:sz w:val="24"/>
        </w:rPr>
        <w:tab/>
      </w:r>
      <w:r w:rsidRPr="00BF20D4">
        <w:rPr>
          <w:rFonts w:asciiTheme="minorEastAsia" w:eastAsiaTheme="minorEastAsia" w:hAnsiTheme="minorEastAsia" w:cs="宋体" w:hint="eastAsia"/>
          <w:color w:val="000000" w:themeColor="text1"/>
          <w:sz w:val="24"/>
        </w:rPr>
        <w:tab/>
      </w:r>
      <w:r w:rsidRPr="00BF20D4">
        <w:rPr>
          <w:rFonts w:asciiTheme="minorEastAsia" w:eastAsiaTheme="minorEastAsia" w:hAnsiTheme="minorEastAsia" w:cs="宋体" w:hint="eastAsia"/>
          <w:color w:val="000000" w:themeColor="text1"/>
          <w:sz w:val="24"/>
        </w:rPr>
        <w:tab/>
        <w:t xml:space="preserve">     乙方：（盖章）</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法定代表人（授权代表）：   法定代表人（授权代表）：</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地址：                     地址：</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开户银行：                 开户银行：</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账号：                     账号：</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电话：                     电话：</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传真：                     传真：</w:t>
      </w:r>
    </w:p>
    <w:p w:rsidR="0004132A" w:rsidRPr="00BF20D4" w:rsidRDefault="00143D5D"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r w:rsidRPr="00BF20D4">
        <w:rPr>
          <w:rFonts w:asciiTheme="minorEastAsia" w:eastAsiaTheme="minorEastAsia" w:hAnsiTheme="minorEastAsia" w:cs="宋体" w:hint="eastAsia"/>
          <w:color w:val="000000" w:themeColor="text1"/>
          <w:sz w:val="24"/>
        </w:rPr>
        <w:t>签约日期：XX年XX月XX日</w:t>
      </w:r>
      <w:r w:rsidRPr="00BF20D4">
        <w:rPr>
          <w:rFonts w:asciiTheme="minorEastAsia" w:eastAsiaTheme="minorEastAsia" w:hAnsiTheme="minorEastAsia" w:cs="宋体" w:hint="eastAsia"/>
          <w:color w:val="000000" w:themeColor="text1"/>
          <w:sz w:val="24"/>
        </w:rPr>
        <w:tab/>
        <w:t xml:space="preserve">  签约日期：XX年XX月XX日</w:t>
      </w:r>
    </w:p>
    <w:p w:rsidR="0004132A" w:rsidRPr="00BF20D4" w:rsidRDefault="0004132A" w:rsidP="000F0927">
      <w:pPr>
        <w:pStyle w:val="a4"/>
        <w:snapToGrid w:val="0"/>
        <w:spacing w:line="360" w:lineRule="auto"/>
        <w:ind w:firstLineChars="141" w:firstLine="338"/>
        <w:jc w:val="both"/>
        <w:rPr>
          <w:rFonts w:asciiTheme="minorEastAsia" w:eastAsiaTheme="minorEastAsia" w:hAnsiTheme="minorEastAsia" w:cs="宋体"/>
          <w:color w:val="000000" w:themeColor="text1"/>
          <w:sz w:val="24"/>
        </w:rPr>
      </w:pPr>
    </w:p>
    <w:p w:rsidR="0004132A" w:rsidRPr="00BF20D4" w:rsidRDefault="0004132A" w:rsidP="000F0927">
      <w:pPr>
        <w:pStyle w:val="a4"/>
        <w:snapToGrid w:val="0"/>
        <w:spacing w:line="360" w:lineRule="auto"/>
        <w:ind w:firstLineChars="141" w:firstLine="340"/>
        <w:jc w:val="both"/>
        <w:rPr>
          <w:rFonts w:asciiTheme="minorEastAsia" w:eastAsiaTheme="minorEastAsia" w:hAnsiTheme="minorEastAsia" w:cs="宋体"/>
          <w:b/>
          <w:bCs/>
          <w:color w:val="000000" w:themeColor="text1"/>
          <w:sz w:val="24"/>
        </w:rPr>
      </w:pPr>
    </w:p>
    <w:p w:rsidR="0004132A" w:rsidRPr="00BF20D4" w:rsidRDefault="00143D5D" w:rsidP="000F0927">
      <w:pPr>
        <w:spacing w:line="360" w:lineRule="auto"/>
        <w:ind w:firstLineChars="141" w:firstLine="297"/>
        <w:rPr>
          <w:rFonts w:asciiTheme="minorEastAsia" w:eastAsiaTheme="minorEastAsia" w:hAnsiTheme="minorEastAsia"/>
          <w:color w:val="000000" w:themeColor="text1"/>
          <w:sz w:val="24"/>
        </w:rPr>
      </w:pPr>
      <w:r w:rsidRPr="00BF20D4">
        <w:rPr>
          <w:rFonts w:asciiTheme="minorEastAsia" w:eastAsiaTheme="minorEastAsia" w:hAnsiTheme="minorEastAsia" w:hint="eastAsia"/>
          <w:b/>
          <w:color w:val="000000" w:themeColor="text1"/>
          <w:sz w:val="21"/>
          <w:szCs w:val="28"/>
        </w:rPr>
        <w:t>注：本章的合同主要条款仅供参考之用，不排除在实际签约时使用更为专业化和细致的商业合同，所签合同条款应包括但不仅限于本章提供的参考条款。</w:t>
      </w:r>
    </w:p>
    <w:p w:rsidR="0004132A" w:rsidRPr="00BF20D4" w:rsidRDefault="0004132A" w:rsidP="000F0927">
      <w:pPr>
        <w:spacing w:line="360" w:lineRule="auto"/>
        <w:ind w:firstLineChars="200" w:firstLine="480"/>
        <w:rPr>
          <w:rFonts w:asciiTheme="minorEastAsia" w:eastAsiaTheme="minorEastAsia" w:hAnsiTheme="minorEastAsia"/>
          <w:color w:val="000000" w:themeColor="text1"/>
          <w:sz w:val="24"/>
        </w:rPr>
      </w:pPr>
    </w:p>
    <w:p w:rsidR="0004132A" w:rsidRPr="00BF20D4" w:rsidRDefault="00143D5D" w:rsidP="000F0927">
      <w:pPr>
        <w:widowControl/>
        <w:spacing w:line="360" w:lineRule="auto"/>
        <w:jc w:val="left"/>
        <w:rPr>
          <w:rFonts w:asciiTheme="minorEastAsia" w:eastAsiaTheme="minorEastAsia" w:hAnsiTheme="minorEastAsia" w:cs="Arial Unicode MS"/>
          <w:b/>
          <w:bCs/>
          <w:color w:val="000000" w:themeColor="text1"/>
          <w:kern w:val="2"/>
          <w:sz w:val="21"/>
          <w:szCs w:val="21"/>
        </w:rPr>
      </w:pPr>
      <w:r w:rsidRPr="00BF20D4">
        <w:rPr>
          <w:rFonts w:asciiTheme="minorEastAsia" w:eastAsiaTheme="minorEastAsia" w:hAnsiTheme="minorEastAsia"/>
          <w:b/>
          <w:bCs/>
          <w:color w:val="000000" w:themeColor="text1"/>
          <w:kern w:val="2"/>
          <w:sz w:val="21"/>
          <w:szCs w:val="21"/>
        </w:rPr>
        <w:br w:type="page"/>
      </w:r>
    </w:p>
    <w:p w:rsidR="0004132A" w:rsidRPr="00BF20D4" w:rsidRDefault="00143D5D" w:rsidP="000F0927">
      <w:pPr>
        <w:pStyle w:val="Afd"/>
        <w:spacing w:line="360" w:lineRule="auto"/>
        <w:outlineLvl w:val="2"/>
        <w:rPr>
          <w:rStyle w:val="aff0"/>
          <w:rFonts w:asciiTheme="minorEastAsia" w:eastAsiaTheme="minorEastAsia" w:hAnsiTheme="minorEastAsia" w:cs="宋体" w:hint="default"/>
          <w:b/>
          <w:bCs/>
          <w:color w:val="000000" w:themeColor="text1"/>
          <w:kern w:val="1"/>
        </w:rPr>
      </w:pPr>
      <w:r w:rsidRPr="00BF20D4">
        <w:rPr>
          <w:rStyle w:val="aff0"/>
          <w:rFonts w:asciiTheme="minorEastAsia" w:eastAsiaTheme="minorEastAsia" w:hAnsiTheme="minorEastAsia" w:cs="宋体"/>
          <w:b/>
          <w:bCs/>
          <w:color w:val="000000" w:themeColor="text1"/>
          <w:kern w:val="1"/>
        </w:rPr>
        <w:lastRenderedPageBreak/>
        <w:t>附件一：保证金退还申请表</w:t>
      </w:r>
    </w:p>
    <w:p w:rsidR="0004132A" w:rsidRPr="00BF20D4" w:rsidRDefault="00143D5D" w:rsidP="000F0927">
      <w:pPr>
        <w:pStyle w:val="Afd"/>
        <w:spacing w:line="360" w:lineRule="auto"/>
        <w:ind w:firstLine="640"/>
        <w:jc w:val="center"/>
        <w:rPr>
          <w:rFonts w:asciiTheme="minorEastAsia" w:eastAsiaTheme="minorEastAsia" w:hAnsiTheme="minorEastAsia" w:cs="宋体" w:hint="default"/>
          <w:color w:val="000000" w:themeColor="text1"/>
          <w:sz w:val="32"/>
        </w:rPr>
      </w:pPr>
      <w:r w:rsidRPr="00BF20D4">
        <w:rPr>
          <w:rStyle w:val="aff0"/>
          <w:rFonts w:asciiTheme="minorEastAsia" w:eastAsiaTheme="minorEastAsia" w:hAnsiTheme="minorEastAsia" w:cs="宋体"/>
          <w:b/>
          <w:bCs/>
          <w:color w:val="000000" w:themeColor="text1"/>
          <w:szCs w:val="21"/>
          <w:lang w:val="zh-TW" w:eastAsia="zh-TW"/>
        </w:rPr>
        <w:t>保证金退还申请表</w:t>
      </w:r>
      <w:r w:rsidRPr="00BF20D4">
        <w:rPr>
          <w:rStyle w:val="aff0"/>
          <w:rFonts w:asciiTheme="minorEastAsia" w:eastAsiaTheme="minorEastAsia" w:hAnsiTheme="minorEastAsia" w:cs="宋体"/>
          <w:b/>
          <w:bCs/>
          <w:color w:val="000000" w:themeColor="text1"/>
          <w:szCs w:val="21"/>
        </w:rPr>
        <w:t>(</w:t>
      </w:r>
      <w:r w:rsidRPr="00BF20D4">
        <w:rPr>
          <w:rStyle w:val="aff0"/>
          <w:rFonts w:asciiTheme="minorEastAsia" w:eastAsiaTheme="minorEastAsia" w:hAnsiTheme="minorEastAsia" w:cs="宋体"/>
          <w:b/>
          <w:bCs/>
          <w:color w:val="000000" w:themeColor="text1"/>
          <w:szCs w:val="21"/>
          <w:lang w:val="zh-TW" w:eastAsia="zh-TW"/>
        </w:rPr>
        <w:t>参考格式</w:t>
      </w:r>
      <w:r w:rsidRPr="00BF20D4">
        <w:rPr>
          <w:rStyle w:val="aff0"/>
          <w:rFonts w:asciiTheme="minorEastAsia" w:eastAsiaTheme="minorEastAsia" w:hAnsiTheme="minorEastAsia" w:cs="宋体"/>
          <w:b/>
          <w:bCs/>
          <w:color w:val="000000" w:themeColor="text1"/>
          <w:szCs w:val="21"/>
        </w:rPr>
        <w: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6124"/>
      </w:tblGrid>
      <w:tr w:rsidR="00BF20D4" w:rsidRPr="00BF20D4">
        <w:trPr>
          <w:trHeight w:val="525"/>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申请单位名称</w:t>
            </w:r>
          </w:p>
        </w:tc>
        <w:tc>
          <w:tcPr>
            <w:tcW w:w="6124" w:type="dxa"/>
            <w:vAlign w:val="center"/>
          </w:tcPr>
          <w:p w:rsidR="0004132A" w:rsidRPr="00BF20D4" w:rsidRDefault="00143D5D" w:rsidP="000F0927">
            <w:pPr>
              <w:tabs>
                <w:tab w:val="left" w:pos="360"/>
              </w:tabs>
              <w:spacing w:line="360" w:lineRule="auto"/>
              <w:jc w:val="left"/>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 xml:space="preserve">                        （加盖公章）</w:t>
            </w:r>
          </w:p>
        </w:tc>
      </w:tr>
      <w:tr w:rsidR="00BF20D4" w:rsidRPr="00BF20D4">
        <w:trPr>
          <w:trHeight w:val="463"/>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项目名称</w:t>
            </w:r>
          </w:p>
        </w:tc>
        <w:tc>
          <w:tcPr>
            <w:tcW w:w="6124" w:type="dxa"/>
            <w:vAlign w:val="center"/>
          </w:tcPr>
          <w:p w:rsidR="0004132A" w:rsidRPr="00BF20D4" w:rsidRDefault="0004132A" w:rsidP="000F0927">
            <w:pPr>
              <w:tabs>
                <w:tab w:val="left" w:pos="360"/>
              </w:tabs>
              <w:spacing w:line="360" w:lineRule="auto"/>
              <w:jc w:val="left"/>
              <w:rPr>
                <w:rFonts w:asciiTheme="minorEastAsia" w:eastAsiaTheme="minorEastAsia" w:hAnsiTheme="minorEastAsia"/>
                <w:bCs/>
                <w:color w:val="000000" w:themeColor="text1"/>
                <w:sz w:val="22"/>
                <w:szCs w:val="22"/>
              </w:rPr>
            </w:pPr>
          </w:p>
        </w:tc>
      </w:tr>
      <w:tr w:rsidR="00BF20D4" w:rsidRPr="00BF20D4">
        <w:trPr>
          <w:trHeight w:val="424"/>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项目编号</w:t>
            </w:r>
          </w:p>
        </w:tc>
        <w:tc>
          <w:tcPr>
            <w:tcW w:w="6124" w:type="dxa"/>
            <w:vAlign w:val="center"/>
          </w:tcPr>
          <w:p w:rsidR="0004132A" w:rsidRPr="00BF20D4" w:rsidRDefault="0004132A" w:rsidP="000F0927">
            <w:pPr>
              <w:tabs>
                <w:tab w:val="left" w:pos="360"/>
              </w:tabs>
              <w:spacing w:line="360" w:lineRule="auto"/>
              <w:jc w:val="left"/>
              <w:rPr>
                <w:rFonts w:asciiTheme="minorEastAsia" w:eastAsiaTheme="minorEastAsia" w:hAnsiTheme="minorEastAsia"/>
                <w:bCs/>
                <w:color w:val="000000" w:themeColor="text1"/>
                <w:sz w:val="22"/>
                <w:szCs w:val="22"/>
              </w:rPr>
            </w:pPr>
          </w:p>
        </w:tc>
      </w:tr>
      <w:tr w:rsidR="00BF20D4" w:rsidRPr="00BF20D4">
        <w:trPr>
          <w:trHeight w:val="430"/>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磋商日期</w:t>
            </w:r>
          </w:p>
        </w:tc>
        <w:tc>
          <w:tcPr>
            <w:tcW w:w="6124" w:type="dxa"/>
            <w:vAlign w:val="center"/>
          </w:tcPr>
          <w:p w:rsidR="0004132A" w:rsidRPr="00BF20D4" w:rsidRDefault="0004132A" w:rsidP="000F0927">
            <w:pPr>
              <w:tabs>
                <w:tab w:val="left" w:pos="360"/>
              </w:tabs>
              <w:spacing w:line="360" w:lineRule="auto"/>
              <w:jc w:val="left"/>
              <w:rPr>
                <w:rFonts w:asciiTheme="minorEastAsia" w:eastAsiaTheme="minorEastAsia" w:hAnsiTheme="minorEastAsia"/>
                <w:bCs/>
                <w:color w:val="000000" w:themeColor="text1"/>
                <w:sz w:val="22"/>
                <w:szCs w:val="22"/>
              </w:rPr>
            </w:pPr>
          </w:p>
        </w:tc>
      </w:tr>
      <w:tr w:rsidR="00BF20D4" w:rsidRPr="00BF20D4">
        <w:trPr>
          <w:trHeight w:val="460"/>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保证金交纳金额</w:t>
            </w:r>
          </w:p>
        </w:tc>
        <w:tc>
          <w:tcPr>
            <w:tcW w:w="6124" w:type="dxa"/>
            <w:vAlign w:val="center"/>
          </w:tcPr>
          <w:p w:rsidR="0004132A" w:rsidRPr="00BF20D4" w:rsidRDefault="0004132A" w:rsidP="000F0927">
            <w:pPr>
              <w:tabs>
                <w:tab w:val="left" w:pos="360"/>
              </w:tabs>
              <w:spacing w:line="360" w:lineRule="auto"/>
              <w:jc w:val="left"/>
              <w:rPr>
                <w:rFonts w:asciiTheme="minorEastAsia" w:eastAsiaTheme="minorEastAsia" w:hAnsiTheme="minorEastAsia"/>
                <w:bCs/>
                <w:color w:val="000000" w:themeColor="text1"/>
                <w:sz w:val="22"/>
                <w:szCs w:val="22"/>
              </w:rPr>
            </w:pPr>
          </w:p>
        </w:tc>
      </w:tr>
      <w:tr w:rsidR="00BF20D4" w:rsidRPr="00BF20D4">
        <w:trPr>
          <w:trHeight w:val="208"/>
          <w:jc w:val="center"/>
        </w:trPr>
        <w:tc>
          <w:tcPr>
            <w:tcW w:w="2266" w:type="dxa"/>
            <w:vMerge w:val="restart"/>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应退保证金金额</w:t>
            </w:r>
          </w:p>
        </w:tc>
        <w:tc>
          <w:tcPr>
            <w:tcW w:w="6124" w:type="dxa"/>
            <w:vAlign w:val="center"/>
          </w:tcPr>
          <w:p w:rsidR="0004132A" w:rsidRPr="00BF20D4" w:rsidRDefault="00143D5D" w:rsidP="000F0927">
            <w:pPr>
              <w:tabs>
                <w:tab w:val="left" w:pos="360"/>
              </w:tabs>
              <w:spacing w:line="360" w:lineRule="auto"/>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 xml:space="preserve">大写：                            </w:t>
            </w:r>
          </w:p>
        </w:tc>
      </w:tr>
      <w:tr w:rsidR="00BF20D4" w:rsidRPr="00BF20D4">
        <w:trPr>
          <w:trHeight w:val="208"/>
          <w:jc w:val="center"/>
        </w:trPr>
        <w:tc>
          <w:tcPr>
            <w:tcW w:w="2266" w:type="dxa"/>
            <w:vMerge/>
            <w:vAlign w:val="center"/>
          </w:tcPr>
          <w:p w:rsidR="0004132A" w:rsidRPr="00BF20D4" w:rsidRDefault="0004132A" w:rsidP="000F0927">
            <w:pPr>
              <w:tabs>
                <w:tab w:val="left" w:pos="360"/>
              </w:tabs>
              <w:spacing w:line="360" w:lineRule="auto"/>
              <w:rPr>
                <w:rFonts w:asciiTheme="minorEastAsia" w:eastAsiaTheme="minorEastAsia" w:hAnsiTheme="minorEastAsia"/>
                <w:color w:val="000000" w:themeColor="text1"/>
              </w:rPr>
            </w:pPr>
          </w:p>
        </w:tc>
        <w:tc>
          <w:tcPr>
            <w:tcW w:w="6124" w:type="dxa"/>
            <w:vAlign w:val="center"/>
          </w:tcPr>
          <w:p w:rsidR="0004132A" w:rsidRPr="00BF20D4" w:rsidRDefault="00143D5D" w:rsidP="000F0927">
            <w:pPr>
              <w:tabs>
                <w:tab w:val="left" w:pos="360"/>
              </w:tabs>
              <w:spacing w:line="360" w:lineRule="auto"/>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 xml:space="preserve">小写： </w:t>
            </w:r>
          </w:p>
        </w:tc>
      </w:tr>
      <w:tr w:rsidR="00BF20D4" w:rsidRPr="00BF20D4">
        <w:trPr>
          <w:trHeight w:val="1483"/>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退款原因</w:t>
            </w:r>
          </w:p>
        </w:tc>
        <w:tc>
          <w:tcPr>
            <w:tcW w:w="6124" w:type="dxa"/>
          </w:tcPr>
          <w:p w:rsidR="0004132A" w:rsidRPr="00BF20D4" w:rsidRDefault="00143D5D" w:rsidP="000F0927">
            <w:pPr>
              <w:tabs>
                <w:tab w:val="left" w:pos="360"/>
              </w:tabs>
              <w:spacing w:line="360" w:lineRule="auto"/>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sym w:font="Wingdings" w:char="00A8"/>
            </w:r>
            <w:r w:rsidRPr="00BF20D4">
              <w:rPr>
                <w:rFonts w:asciiTheme="minorEastAsia" w:eastAsiaTheme="minorEastAsia" w:hAnsiTheme="minorEastAsia" w:hint="eastAsia"/>
                <w:bCs/>
                <w:color w:val="000000" w:themeColor="text1"/>
                <w:sz w:val="22"/>
                <w:szCs w:val="22"/>
              </w:rPr>
              <w:t>1.未中标（未成交）及未中标（未成交）包号：</w:t>
            </w:r>
          </w:p>
          <w:p w:rsidR="0004132A" w:rsidRPr="00BF20D4" w:rsidRDefault="00143D5D" w:rsidP="000F0927">
            <w:pPr>
              <w:tabs>
                <w:tab w:val="left" w:pos="360"/>
              </w:tabs>
              <w:spacing w:line="360" w:lineRule="auto"/>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sym w:font="Wingdings" w:char="00A8"/>
            </w:r>
            <w:r w:rsidRPr="00BF20D4">
              <w:rPr>
                <w:rFonts w:asciiTheme="minorEastAsia" w:eastAsiaTheme="minorEastAsia" w:hAnsiTheme="minorEastAsia" w:hint="eastAsia"/>
                <w:bCs/>
                <w:color w:val="000000" w:themeColor="text1"/>
                <w:sz w:val="22"/>
                <w:szCs w:val="22"/>
              </w:rPr>
              <w:t>2.中标（成交）及中标（成交）包号：</w:t>
            </w:r>
          </w:p>
          <w:p w:rsidR="0004132A" w:rsidRPr="00BF20D4" w:rsidRDefault="00143D5D" w:rsidP="000F0927">
            <w:pPr>
              <w:tabs>
                <w:tab w:val="left" w:pos="360"/>
              </w:tabs>
              <w:spacing w:line="360" w:lineRule="auto"/>
              <w:rPr>
                <w:rFonts w:asciiTheme="minorEastAsia" w:eastAsiaTheme="minorEastAsia" w:hAnsiTheme="minorEastAsia"/>
                <w:bCs/>
                <w:color w:val="000000" w:themeColor="text1"/>
                <w:sz w:val="24"/>
                <w:szCs w:val="24"/>
              </w:rPr>
            </w:pPr>
            <w:r w:rsidRPr="00BF20D4">
              <w:rPr>
                <w:rFonts w:asciiTheme="minorEastAsia" w:eastAsiaTheme="minorEastAsia" w:hAnsiTheme="minorEastAsia" w:hint="eastAsia"/>
                <w:bCs/>
                <w:color w:val="000000" w:themeColor="text1"/>
                <w:sz w:val="22"/>
                <w:szCs w:val="22"/>
              </w:rPr>
              <w:sym w:font="Wingdings" w:char="00A8"/>
            </w:r>
            <w:r w:rsidRPr="00BF20D4">
              <w:rPr>
                <w:rFonts w:asciiTheme="minorEastAsia" w:eastAsiaTheme="minorEastAsia" w:hAnsiTheme="minorEastAsia" w:hint="eastAsia"/>
                <w:bCs/>
                <w:color w:val="000000" w:themeColor="text1"/>
                <w:sz w:val="22"/>
                <w:szCs w:val="22"/>
              </w:rPr>
              <w:t>3.其他情况：</w:t>
            </w:r>
          </w:p>
        </w:tc>
      </w:tr>
      <w:tr w:rsidR="00BF20D4" w:rsidRPr="00BF20D4">
        <w:trPr>
          <w:trHeight w:val="404"/>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收款单位名称</w:t>
            </w:r>
          </w:p>
        </w:tc>
        <w:tc>
          <w:tcPr>
            <w:tcW w:w="6124" w:type="dxa"/>
          </w:tcPr>
          <w:p w:rsidR="0004132A" w:rsidRPr="00BF20D4" w:rsidRDefault="0004132A" w:rsidP="000F0927">
            <w:pPr>
              <w:spacing w:line="360" w:lineRule="auto"/>
              <w:rPr>
                <w:rFonts w:asciiTheme="minorEastAsia" w:eastAsiaTheme="minorEastAsia" w:hAnsiTheme="minorEastAsia"/>
                <w:bCs/>
                <w:color w:val="000000" w:themeColor="text1"/>
                <w:sz w:val="24"/>
                <w:szCs w:val="24"/>
              </w:rPr>
            </w:pPr>
          </w:p>
        </w:tc>
      </w:tr>
      <w:tr w:rsidR="00BF20D4" w:rsidRPr="00BF20D4">
        <w:trPr>
          <w:trHeight w:val="910"/>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收款单位开户银行</w:t>
            </w:r>
          </w:p>
          <w:p w:rsidR="0004132A" w:rsidRPr="00BF20D4" w:rsidRDefault="00143D5D" w:rsidP="000F0927">
            <w:pPr>
              <w:spacing w:line="360" w:lineRule="auto"/>
              <w:jc w:val="center"/>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b/>
                <w:color w:val="000000" w:themeColor="text1"/>
                <w:sz w:val="22"/>
                <w:szCs w:val="22"/>
              </w:rPr>
              <w:t>（缴纳保证金账号）</w:t>
            </w:r>
          </w:p>
        </w:tc>
        <w:tc>
          <w:tcPr>
            <w:tcW w:w="6124" w:type="dxa"/>
          </w:tcPr>
          <w:p w:rsidR="0004132A" w:rsidRPr="00BF20D4" w:rsidRDefault="0004132A" w:rsidP="000F0927">
            <w:pPr>
              <w:spacing w:line="360" w:lineRule="auto"/>
              <w:rPr>
                <w:rFonts w:asciiTheme="minorEastAsia" w:eastAsiaTheme="minorEastAsia" w:hAnsiTheme="minorEastAsia"/>
                <w:bCs/>
                <w:color w:val="000000" w:themeColor="text1"/>
                <w:sz w:val="24"/>
                <w:szCs w:val="24"/>
              </w:rPr>
            </w:pPr>
          </w:p>
        </w:tc>
      </w:tr>
      <w:tr w:rsidR="00BF20D4" w:rsidRPr="00BF20D4">
        <w:trPr>
          <w:trHeight w:val="332"/>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收款单位账号</w:t>
            </w:r>
          </w:p>
        </w:tc>
        <w:tc>
          <w:tcPr>
            <w:tcW w:w="6124" w:type="dxa"/>
          </w:tcPr>
          <w:p w:rsidR="0004132A" w:rsidRPr="00BF20D4" w:rsidRDefault="0004132A" w:rsidP="000F0927">
            <w:pPr>
              <w:spacing w:line="360" w:lineRule="auto"/>
              <w:rPr>
                <w:rFonts w:asciiTheme="minorEastAsia" w:eastAsiaTheme="minorEastAsia" w:hAnsiTheme="minorEastAsia"/>
                <w:bCs/>
                <w:color w:val="000000" w:themeColor="text1"/>
                <w:sz w:val="24"/>
                <w:szCs w:val="24"/>
              </w:rPr>
            </w:pPr>
          </w:p>
        </w:tc>
      </w:tr>
      <w:tr w:rsidR="00BF20D4" w:rsidRPr="00BF20D4">
        <w:trPr>
          <w:trHeight w:val="795"/>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供应商统一社会信用代码</w:t>
            </w:r>
          </w:p>
        </w:tc>
        <w:tc>
          <w:tcPr>
            <w:tcW w:w="6124" w:type="dxa"/>
          </w:tcPr>
          <w:p w:rsidR="0004132A" w:rsidRPr="00BF20D4" w:rsidRDefault="0004132A" w:rsidP="000F0927">
            <w:pPr>
              <w:spacing w:line="360" w:lineRule="auto"/>
              <w:rPr>
                <w:rFonts w:asciiTheme="minorEastAsia" w:eastAsiaTheme="minorEastAsia" w:hAnsiTheme="minorEastAsia"/>
                <w:bCs/>
                <w:color w:val="000000" w:themeColor="text1"/>
                <w:sz w:val="24"/>
                <w:szCs w:val="24"/>
              </w:rPr>
            </w:pPr>
          </w:p>
        </w:tc>
      </w:tr>
      <w:tr w:rsidR="00BF20D4" w:rsidRPr="00BF20D4">
        <w:trPr>
          <w:trHeight w:val="527"/>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联系方式</w:t>
            </w:r>
          </w:p>
        </w:tc>
        <w:tc>
          <w:tcPr>
            <w:tcW w:w="6124" w:type="dxa"/>
          </w:tcPr>
          <w:p w:rsidR="0004132A" w:rsidRPr="00BF20D4" w:rsidRDefault="00143D5D" w:rsidP="000F0927">
            <w:pPr>
              <w:spacing w:line="360" w:lineRule="auto"/>
              <w:rPr>
                <w:rFonts w:asciiTheme="minorEastAsia" w:eastAsiaTheme="minorEastAsia" w:hAnsiTheme="minorEastAsia"/>
                <w:bCs/>
                <w:color w:val="000000" w:themeColor="text1"/>
                <w:sz w:val="24"/>
                <w:szCs w:val="24"/>
              </w:rPr>
            </w:pPr>
            <w:r w:rsidRPr="00BF20D4">
              <w:rPr>
                <w:rFonts w:asciiTheme="minorEastAsia" w:eastAsiaTheme="minorEastAsia" w:hAnsiTheme="minorEastAsia" w:hint="eastAsia"/>
                <w:bCs/>
                <w:color w:val="000000" w:themeColor="text1"/>
                <w:sz w:val="22"/>
                <w:szCs w:val="22"/>
              </w:rPr>
              <w:t>手机：                         座机：</w:t>
            </w:r>
          </w:p>
        </w:tc>
      </w:tr>
      <w:tr w:rsidR="00BF20D4" w:rsidRPr="00BF20D4">
        <w:trPr>
          <w:trHeight w:val="527"/>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邮寄地址</w:t>
            </w:r>
          </w:p>
        </w:tc>
        <w:tc>
          <w:tcPr>
            <w:tcW w:w="6124" w:type="dxa"/>
          </w:tcPr>
          <w:p w:rsidR="0004132A" w:rsidRPr="00BF20D4" w:rsidRDefault="0004132A" w:rsidP="000F0927">
            <w:pPr>
              <w:spacing w:line="360" w:lineRule="auto"/>
              <w:rPr>
                <w:rFonts w:asciiTheme="minorEastAsia" w:eastAsiaTheme="minorEastAsia" w:hAnsiTheme="minorEastAsia"/>
                <w:bCs/>
                <w:color w:val="000000" w:themeColor="text1"/>
                <w:sz w:val="24"/>
                <w:szCs w:val="24"/>
              </w:rPr>
            </w:pPr>
          </w:p>
        </w:tc>
      </w:tr>
      <w:tr w:rsidR="00BF20D4" w:rsidRPr="00BF20D4">
        <w:trPr>
          <w:trHeight w:val="501"/>
          <w:jc w:val="center"/>
        </w:trPr>
        <w:tc>
          <w:tcPr>
            <w:tcW w:w="2266" w:type="dxa"/>
            <w:vAlign w:val="center"/>
          </w:tcPr>
          <w:p w:rsidR="0004132A" w:rsidRPr="00BF20D4" w:rsidRDefault="00143D5D" w:rsidP="000F0927">
            <w:pPr>
              <w:spacing w:line="360" w:lineRule="auto"/>
              <w:jc w:val="center"/>
              <w:rPr>
                <w:rFonts w:asciiTheme="minorEastAsia" w:eastAsiaTheme="minorEastAsia" w:hAnsiTheme="minorEastAsia"/>
                <w:bCs/>
                <w:color w:val="000000" w:themeColor="text1"/>
                <w:sz w:val="22"/>
                <w:szCs w:val="22"/>
              </w:rPr>
            </w:pPr>
            <w:r w:rsidRPr="00BF20D4">
              <w:rPr>
                <w:rFonts w:asciiTheme="minorEastAsia" w:eastAsiaTheme="minorEastAsia" w:hAnsiTheme="minorEastAsia" w:hint="eastAsia"/>
                <w:bCs/>
                <w:color w:val="000000" w:themeColor="text1"/>
                <w:sz w:val="22"/>
                <w:szCs w:val="22"/>
              </w:rPr>
              <w:t>招标代理机构审核</w:t>
            </w:r>
          </w:p>
        </w:tc>
        <w:tc>
          <w:tcPr>
            <w:tcW w:w="6124" w:type="dxa"/>
            <w:vAlign w:val="center"/>
          </w:tcPr>
          <w:p w:rsidR="0004132A" w:rsidRPr="00BF20D4" w:rsidRDefault="0004132A" w:rsidP="000F0927">
            <w:pPr>
              <w:spacing w:line="360" w:lineRule="auto"/>
              <w:rPr>
                <w:rFonts w:asciiTheme="minorEastAsia" w:eastAsiaTheme="minorEastAsia" w:hAnsiTheme="minorEastAsia"/>
                <w:bCs/>
                <w:color w:val="000000" w:themeColor="text1"/>
                <w:sz w:val="24"/>
                <w:szCs w:val="24"/>
              </w:rPr>
            </w:pPr>
          </w:p>
        </w:tc>
      </w:tr>
      <w:tr w:rsidR="0004132A" w:rsidRPr="00BF20D4">
        <w:trPr>
          <w:trHeight w:val="64"/>
          <w:jc w:val="center"/>
        </w:trPr>
        <w:tc>
          <w:tcPr>
            <w:tcW w:w="8390" w:type="dxa"/>
            <w:gridSpan w:val="2"/>
          </w:tcPr>
          <w:p w:rsidR="0004132A" w:rsidRPr="00BF20D4" w:rsidRDefault="00143D5D" w:rsidP="000F0927">
            <w:pPr>
              <w:spacing w:line="360" w:lineRule="auto"/>
              <w:rPr>
                <w:rFonts w:asciiTheme="minorEastAsia" w:eastAsiaTheme="minorEastAsia" w:hAnsiTheme="minorEastAsia"/>
                <w:b/>
                <w:bCs/>
                <w:color w:val="000000" w:themeColor="text1"/>
                <w:sz w:val="21"/>
                <w:szCs w:val="21"/>
              </w:rPr>
            </w:pPr>
            <w:r w:rsidRPr="00BF20D4">
              <w:rPr>
                <w:rFonts w:asciiTheme="minorEastAsia" w:eastAsiaTheme="minorEastAsia" w:hAnsiTheme="minorEastAsia" w:hint="eastAsia"/>
                <w:b/>
                <w:bCs/>
                <w:color w:val="000000" w:themeColor="text1"/>
                <w:sz w:val="21"/>
                <w:szCs w:val="21"/>
              </w:rPr>
              <w:t>注：</w:t>
            </w:r>
          </w:p>
          <w:p w:rsidR="0004132A" w:rsidRPr="00BF20D4" w:rsidRDefault="00143D5D" w:rsidP="000F0927">
            <w:pPr>
              <w:spacing w:line="360" w:lineRule="auto"/>
              <w:rPr>
                <w:rFonts w:asciiTheme="minorEastAsia" w:eastAsiaTheme="minorEastAsia" w:hAnsiTheme="minorEastAsia"/>
                <w:b/>
                <w:bCs/>
                <w:color w:val="000000" w:themeColor="text1"/>
                <w:sz w:val="21"/>
                <w:szCs w:val="21"/>
              </w:rPr>
            </w:pPr>
            <w:r w:rsidRPr="00BF20D4">
              <w:rPr>
                <w:rFonts w:asciiTheme="minorEastAsia" w:eastAsiaTheme="minorEastAsia" w:hAnsiTheme="minorEastAsia" w:hint="eastAsia"/>
                <w:b/>
                <w:bCs/>
                <w:color w:val="000000" w:themeColor="text1"/>
                <w:sz w:val="21"/>
                <w:szCs w:val="21"/>
              </w:rPr>
              <w:t>1.磋商项目收取了保证金的供应商递交响应文件时须提供此表。（此表不作为审查内容）</w:t>
            </w:r>
          </w:p>
          <w:p w:rsidR="0004132A" w:rsidRPr="00BF20D4" w:rsidRDefault="00143D5D" w:rsidP="000F0927">
            <w:pPr>
              <w:spacing w:line="360" w:lineRule="auto"/>
              <w:rPr>
                <w:rFonts w:asciiTheme="minorEastAsia" w:eastAsiaTheme="minorEastAsia" w:hAnsiTheme="minorEastAsia"/>
                <w:b/>
                <w:bCs/>
                <w:color w:val="000000" w:themeColor="text1"/>
                <w:sz w:val="21"/>
                <w:szCs w:val="21"/>
              </w:rPr>
            </w:pPr>
            <w:r w:rsidRPr="00BF20D4">
              <w:rPr>
                <w:rFonts w:asciiTheme="minorEastAsia" w:eastAsiaTheme="minorEastAsia" w:hAnsiTheme="minorEastAsia" w:hint="eastAsia"/>
                <w:b/>
                <w:bCs/>
                <w:color w:val="000000" w:themeColor="text1"/>
                <w:sz w:val="21"/>
                <w:szCs w:val="21"/>
              </w:rPr>
              <w:t>2.以上内容请供应</w:t>
            </w:r>
            <w:proofErr w:type="gramStart"/>
            <w:r w:rsidRPr="00BF20D4">
              <w:rPr>
                <w:rFonts w:asciiTheme="minorEastAsia" w:eastAsiaTheme="minorEastAsia" w:hAnsiTheme="minorEastAsia" w:hint="eastAsia"/>
                <w:b/>
                <w:bCs/>
                <w:color w:val="000000" w:themeColor="text1"/>
                <w:sz w:val="21"/>
                <w:szCs w:val="21"/>
              </w:rPr>
              <w:t>商认真</w:t>
            </w:r>
            <w:proofErr w:type="gramEnd"/>
            <w:r w:rsidRPr="00BF20D4">
              <w:rPr>
                <w:rFonts w:asciiTheme="minorEastAsia" w:eastAsiaTheme="minorEastAsia" w:hAnsiTheme="minorEastAsia" w:hint="eastAsia"/>
                <w:b/>
                <w:bCs/>
                <w:color w:val="000000" w:themeColor="text1"/>
                <w:sz w:val="21"/>
                <w:szCs w:val="21"/>
              </w:rPr>
              <w:t>填写，避免因错误信息导致保证金无法及时退还。</w:t>
            </w:r>
          </w:p>
          <w:p w:rsidR="0004132A" w:rsidRPr="00BF20D4" w:rsidRDefault="00143D5D" w:rsidP="000F0927">
            <w:pPr>
              <w:spacing w:line="360" w:lineRule="auto"/>
              <w:rPr>
                <w:rFonts w:asciiTheme="minorEastAsia" w:eastAsiaTheme="minorEastAsia" w:hAnsiTheme="minorEastAsia"/>
                <w:b/>
                <w:bCs/>
                <w:color w:val="000000" w:themeColor="text1"/>
                <w:sz w:val="21"/>
                <w:szCs w:val="21"/>
              </w:rPr>
            </w:pPr>
            <w:r w:rsidRPr="00BF20D4">
              <w:rPr>
                <w:rFonts w:asciiTheme="minorEastAsia" w:eastAsiaTheme="minorEastAsia" w:hAnsiTheme="minorEastAsia" w:hint="eastAsia"/>
                <w:b/>
                <w:bCs/>
                <w:color w:val="000000" w:themeColor="text1"/>
                <w:sz w:val="21"/>
                <w:szCs w:val="21"/>
              </w:rPr>
              <w:t>3.请供应商在递交响应文件的同时向代理机构工作人员单独递交本表，以便尽快退还投标公司的保证金。（退还的原因可暂不填写）</w:t>
            </w:r>
          </w:p>
          <w:p w:rsidR="0004132A" w:rsidRPr="00BF20D4" w:rsidRDefault="00143D5D" w:rsidP="000F0927">
            <w:pPr>
              <w:pStyle w:val="a0"/>
              <w:spacing w:after="0" w:line="360" w:lineRule="auto"/>
              <w:rPr>
                <w:rFonts w:asciiTheme="minorEastAsia" w:eastAsiaTheme="minorEastAsia" w:hAnsiTheme="minorEastAsia" w:hint="default"/>
                <w:color w:val="000000" w:themeColor="text1"/>
                <w:sz w:val="34"/>
              </w:rPr>
            </w:pPr>
            <w:r w:rsidRPr="00BF20D4">
              <w:rPr>
                <w:rFonts w:asciiTheme="minorEastAsia" w:eastAsiaTheme="minorEastAsia" w:hAnsiTheme="minorEastAsia" w:cs="宋体"/>
                <w:b/>
                <w:bCs/>
                <w:color w:val="000000" w:themeColor="text1"/>
                <w:sz w:val="21"/>
                <w:szCs w:val="21"/>
              </w:rPr>
              <w:t>4.</w:t>
            </w:r>
            <w:r w:rsidRPr="00BF20D4">
              <w:rPr>
                <w:rStyle w:val="aff0"/>
                <w:rFonts w:asciiTheme="minorEastAsia" w:eastAsiaTheme="minorEastAsia" w:hAnsiTheme="minorEastAsia" w:cs="宋体"/>
                <w:b/>
                <w:bCs/>
                <w:color w:val="000000" w:themeColor="text1"/>
                <w:kern w:val="1"/>
                <w:sz w:val="21"/>
                <w:szCs w:val="21"/>
                <w:lang w:val="zh-TW" w:eastAsia="zh-TW"/>
              </w:rPr>
              <w:t>请供应商自行打印出来填写完整，于</w:t>
            </w:r>
            <w:r w:rsidRPr="00BF20D4">
              <w:rPr>
                <w:rStyle w:val="aff0"/>
                <w:rFonts w:asciiTheme="minorEastAsia" w:eastAsiaTheme="minorEastAsia" w:hAnsiTheme="minorEastAsia" w:cs="宋体"/>
                <w:b/>
                <w:bCs/>
                <w:color w:val="000000" w:themeColor="text1"/>
                <w:kern w:val="1"/>
                <w:sz w:val="21"/>
                <w:szCs w:val="21"/>
              </w:rPr>
              <w:t>报价响应文件递交</w:t>
            </w:r>
            <w:r w:rsidRPr="00BF20D4">
              <w:rPr>
                <w:rStyle w:val="aff0"/>
                <w:rFonts w:asciiTheme="minorEastAsia" w:eastAsiaTheme="minorEastAsia" w:hAnsiTheme="minorEastAsia" w:cs="宋体"/>
                <w:b/>
                <w:bCs/>
                <w:color w:val="000000" w:themeColor="text1"/>
                <w:kern w:val="1"/>
                <w:sz w:val="21"/>
                <w:szCs w:val="21"/>
                <w:lang w:val="zh-TW" w:eastAsia="zh-TW"/>
              </w:rPr>
              <w:t>时</w:t>
            </w:r>
            <w:r w:rsidRPr="00BF20D4">
              <w:rPr>
                <w:rStyle w:val="aff0"/>
                <w:rFonts w:asciiTheme="minorEastAsia" w:eastAsiaTheme="minorEastAsia" w:hAnsiTheme="minorEastAsia" w:cs="宋体"/>
                <w:b/>
                <w:bCs/>
                <w:color w:val="000000" w:themeColor="text1"/>
                <w:kern w:val="1"/>
                <w:sz w:val="21"/>
                <w:szCs w:val="21"/>
              </w:rPr>
              <w:t>一同单独递交</w:t>
            </w:r>
            <w:r w:rsidRPr="00BF20D4">
              <w:rPr>
                <w:rStyle w:val="aff0"/>
                <w:rFonts w:asciiTheme="minorEastAsia" w:eastAsiaTheme="minorEastAsia" w:hAnsiTheme="minorEastAsia" w:cs="宋体"/>
                <w:b/>
                <w:bCs/>
                <w:color w:val="000000" w:themeColor="text1"/>
                <w:kern w:val="1"/>
                <w:sz w:val="21"/>
                <w:szCs w:val="21"/>
                <w:lang w:val="zh-TW" w:eastAsia="zh-TW"/>
              </w:rPr>
              <w:t>于代理机构。</w:t>
            </w:r>
          </w:p>
        </w:tc>
      </w:tr>
    </w:tbl>
    <w:p w:rsidR="0004132A" w:rsidRPr="00BF20D4" w:rsidRDefault="0004132A" w:rsidP="000F0927">
      <w:pPr>
        <w:spacing w:line="360" w:lineRule="auto"/>
        <w:rPr>
          <w:rStyle w:val="aff0"/>
          <w:rFonts w:asciiTheme="minorEastAsia" w:eastAsiaTheme="minorEastAsia" w:hAnsiTheme="minorEastAsia"/>
          <w:b/>
          <w:bCs/>
          <w:color w:val="000000" w:themeColor="text1"/>
          <w:kern w:val="1"/>
          <w:sz w:val="24"/>
          <w:szCs w:val="24"/>
        </w:rPr>
      </w:pPr>
    </w:p>
    <w:p w:rsidR="0004132A" w:rsidRPr="00BF20D4" w:rsidRDefault="00143D5D" w:rsidP="000F0927">
      <w:pPr>
        <w:pStyle w:val="a4"/>
        <w:spacing w:line="360" w:lineRule="auto"/>
        <w:ind w:firstLine="0"/>
        <w:outlineLvl w:val="2"/>
        <w:rPr>
          <w:rFonts w:asciiTheme="minorEastAsia" w:eastAsiaTheme="minorEastAsia" w:hAnsiTheme="minorEastAsia"/>
          <w:color w:val="000000" w:themeColor="text1"/>
          <w:sz w:val="24"/>
          <w:szCs w:val="24"/>
        </w:rPr>
      </w:pPr>
      <w:r w:rsidRPr="00BF20D4">
        <w:rPr>
          <w:rStyle w:val="aff0"/>
          <w:rFonts w:asciiTheme="minorEastAsia" w:eastAsiaTheme="minorEastAsia" w:hAnsiTheme="minorEastAsia" w:cs="宋体" w:hint="eastAsia"/>
          <w:b/>
          <w:bCs/>
          <w:color w:val="000000" w:themeColor="text1"/>
          <w:kern w:val="1"/>
          <w:sz w:val="24"/>
          <w:szCs w:val="24"/>
        </w:rPr>
        <w:lastRenderedPageBreak/>
        <w:t>附件二：信用评价调查表</w:t>
      </w:r>
    </w:p>
    <w:p w:rsidR="0004132A" w:rsidRPr="00BF20D4" w:rsidRDefault="0004132A" w:rsidP="000F0927">
      <w:pPr>
        <w:pStyle w:val="a4"/>
        <w:spacing w:line="360" w:lineRule="auto"/>
        <w:ind w:firstLine="0"/>
        <w:jc w:val="center"/>
        <w:rPr>
          <w:rStyle w:val="aff0"/>
          <w:rFonts w:asciiTheme="minorEastAsia" w:eastAsiaTheme="minorEastAsia" w:hAnsiTheme="minorEastAsia" w:cs="宋体"/>
          <w:b/>
          <w:bCs/>
          <w:color w:val="000000" w:themeColor="text1"/>
          <w:kern w:val="1"/>
          <w:sz w:val="28"/>
          <w:szCs w:val="28"/>
        </w:rPr>
      </w:pPr>
    </w:p>
    <w:p w:rsidR="0004132A" w:rsidRPr="00BF20D4" w:rsidRDefault="00143D5D" w:rsidP="000F0927">
      <w:pPr>
        <w:pStyle w:val="a4"/>
        <w:spacing w:line="360" w:lineRule="auto"/>
        <w:ind w:firstLine="0"/>
        <w:jc w:val="center"/>
        <w:rPr>
          <w:rFonts w:asciiTheme="minorEastAsia" w:eastAsiaTheme="minorEastAsia" w:hAnsiTheme="minorEastAsia"/>
          <w:color w:val="000000" w:themeColor="text1"/>
          <w:sz w:val="28"/>
          <w:szCs w:val="28"/>
        </w:rPr>
      </w:pPr>
      <w:r w:rsidRPr="00BF20D4">
        <w:rPr>
          <w:rStyle w:val="aff0"/>
          <w:rFonts w:asciiTheme="minorEastAsia" w:eastAsiaTheme="minorEastAsia" w:hAnsiTheme="minorEastAsia" w:cs="宋体" w:hint="eastAsia"/>
          <w:b/>
          <w:bCs/>
          <w:color w:val="000000" w:themeColor="text1"/>
          <w:kern w:val="1"/>
          <w:sz w:val="28"/>
          <w:szCs w:val="28"/>
        </w:rPr>
        <w:t>信用评价调查表（供应商）</w:t>
      </w:r>
    </w:p>
    <w:p w:rsidR="0004132A" w:rsidRPr="00BF20D4" w:rsidRDefault="0004132A" w:rsidP="000F0927">
      <w:pPr>
        <w:pStyle w:val="a4"/>
        <w:spacing w:line="360" w:lineRule="auto"/>
        <w:ind w:firstLine="0"/>
        <w:rPr>
          <w:rFonts w:asciiTheme="minorEastAsia" w:eastAsiaTheme="minorEastAsia" w:hAnsiTheme="minorEastAsia"/>
          <w:color w:val="000000" w:themeColor="text1"/>
          <w:sz w:val="24"/>
          <w:szCs w:val="24"/>
        </w:rPr>
      </w:pPr>
    </w:p>
    <w:p w:rsidR="0004132A" w:rsidRPr="00BF20D4" w:rsidRDefault="00143D5D" w:rsidP="000F0927">
      <w:pPr>
        <w:pStyle w:val="a4"/>
        <w:spacing w:line="360" w:lineRule="auto"/>
        <w:ind w:firstLine="0"/>
        <w:rPr>
          <w:rFonts w:asciiTheme="minorEastAsia" w:eastAsiaTheme="minorEastAsia" w:hAnsiTheme="minorEastAsia"/>
          <w:color w:val="000000" w:themeColor="text1"/>
          <w:sz w:val="24"/>
          <w:szCs w:val="24"/>
          <w:u w:val="single"/>
        </w:rPr>
      </w:pPr>
      <w:r w:rsidRPr="00BF20D4">
        <w:rPr>
          <w:rFonts w:asciiTheme="minorEastAsia" w:eastAsiaTheme="minorEastAsia" w:hAnsiTheme="minorEastAsia" w:hint="eastAsia"/>
          <w:color w:val="000000" w:themeColor="text1"/>
          <w:sz w:val="24"/>
          <w:szCs w:val="24"/>
        </w:rPr>
        <w:t>项目名称：XXXXXXXXXX</w:t>
      </w:r>
    </w:p>
    <w:p w:rsidR="0004132A" w:rsidRPr="00BF20D4" w:rsidRDefault="00143D5D" w:rsidP="000F0927">
      <w:pPr>
        <w:pStyle w:val="a4"/>
        <w:spacing w:line="360" w:lineRule="auto"/>
        <w:ind w:firstLine="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项目编号：XXXXXXXXXX</w:t>
      </w:r>
    </w:p>
    <w:p w:rsidR="0004132A" w:rsidRPr="00BF20D4" w:rsidRDefault="00143D5D" w:rsidP="000F0927">
      <w:pPr>
        <w:pStyle w:val="a4"/>
        <w:spacing w:line="360" w:lineRule="auto"/>
        <w:ind w:firstLine="0"/>
        <w:rPr>
          <w:rFonts w:asciiTheme="minorEastAsia" w:eastAsiaTheme="minorEastAsia" w:hAnsiTheme="minorEastAsia"/>
          <w:color w:val="000000" w:themeColor="text1"/>
          <w:sz w:val="24"/>
          <w:szCs w:val="24"/>
        </w:rPr>
      </w:pPr>
      <w:r w:rsidRPr="00BF20D4">
        <w:rPr>
          <w:rFonts w:asciiTheme="minorEastAsia" w:eastAsiaTheme="minorEastAsia" w:hAnsiTheme="minorEastAsia" w:hint="eastAsia"/>
          <w:color w:val="000000" w:themeColor="text1"/>
          <w:sz w:val="24"/>
          <w:szCs w:val="24"/>
        </w:rPr>
        <w:t>被评价代理机构名称：利</w:t>
      </w:r>
      <w:proofErr w:type="gramStart"/>
      <w:r w:rsidRPr="00BF20D4">
        <w:rPr>
          <w:rFonts w:asciiTheme="minorEastAsia" w:eastAsiaTheme="minorEastAsia" w:hAnsiTheme="minorEastAsia" w:hint="eastAsia"/>
          <w:color w:val="000000" w:themeColor="text1"/>
          <w:sz w:val="24"/>
          <w:szCs w:val="24"/>
        </w:rPr>
        <w:t>阳致诚国际</w:t>
      </w:r>
      <w:proofErr w:type="gramEnd"/>
      <w:r w:rsidRPr="00BF20D4">
        <w:rPr>
          <w:rFonts w:asciiTheme="minorEastAsia" w:eastAsiaTheme="minorEastAsia" w:hAnsiTheme="minorEastAsia" w:hint="eastAsia"/>
          <w:color w:val="000000" w:themeColor="text1"/>
          <w:sz w:val="24"/>
          <w:szCs w:val="24"/>
        </w:rPr>
        <w:t>项目管理有限公司</w:t>
      </w:r>
    </w:p>
    <w:p w:rsidR="0004132A" w:rsidRPr="00BF20D4" w:rsidRDefault="0004132A" w:rsidP="000F0927">
      <w:pPr>
        <w:pStyle w:val="a4"/>
        <w:spacing w:line="360" w:lineRule="auto"/>
        <w:ind w:firstLine="0"/>
        <w:rPr>
          <w:rFonts w:asciiTheme="minorEastAsia" w:eastAsiaTheme="minorEastAsia" w:hAnsiTheme="minorEastAsia"/>
          <w:color w:val="000000" w:themeColor="text1"/>
          <w:sz w:val="24"/>
          <w:szCs w:val="24"/>
        </w:rPr>
      </w:pPr>
    </w:p>
    <w:tbl>
      <w:tblPr>
        <w:tblStyle w:val="af5"/>
        <w:tblW w:w="0" w:type="auto"/>
        <w:tblLayout w:type="fixed"/>
        <w:tblLook w:val="04A0" w:firstRow="1" w:lastRow="0" w:firstColumn="1" w:lastColumn="0" w:noHBand="0" w:noVBand="1"/>
      </w:tblPr>
      <w:tblGrid>
        <w:gridCol w:w="830"/>
        <w:gridCol w:w="1717"/>
        <w:gridCol w:w="1624"/>
        <w:gridCol w:w="1505"/>
        <w:gridCol w:w="1420"/>
        <w:gridCol w:w="1298"/>
      </w:tblGrid>
      <w:tr w:rsidR="00BF20D4" w:rsidRPr="00BF20D4">
        <w:trPr>
          <w:trHeight w:val="694"/>
        </w:trPr>
        <w:tc>
          <w:tcPr>
            <w:tcW w:w="830"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序号</w:t>
            </w:r>
          </w:p>
        </w:tc>
        <w:tc>
          <w:tcPr>
            <w:tcW w:w="1717"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评价内容</w:t>
            </w:r>
          </w:p>
        </w:tc>
        <w:tc>
          <w:tcPr>
            <w:tcW w:w="1624"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满意</w:t>
            </w:r>
          </w:p>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（3分）</w:t>
            </w:r>
          </w:p>
        </w:tc>
        <w:tc>
          <w:tcPr>
            <w:tcW w:w="1505"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基本满意</w:t>
            </w:r>
          </w:p>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（2分）</w:t>
            </w:r>
          </w:p>
        </w:tc>
        <w:tc>
          <w:tcPr>
            <w:tcW w:w="1420"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一般</w:t>
            </w:r>
          </w:p>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（1分）</w:t>
            </w:r>
          </w:p>
        </w:tc>
        <w:tc>
          <w:tcPr>
            <w:tcW w:w="1298"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不满意</w:t>
            </w:r>
          </w:p>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（0分）</w:t>
            </w:r>
          </w:p>
        </w:tc>
      </w:tr>
      <w:tr w:rsidR="00BF20D4" w:rsidRPr="00BF20D4">
        <w:tc>
          <w:tcPr>
            <w:tcW w:w="830"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1</w:t>
            </w:r>
          </w:p>
        </w:tc>
        <w:tc>
          <w:tcPr>
            <w:tcW w:w="1717"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项目信息公告</w:t>
            </w:r>
          </w:p>
        </w:tc>
        <w:tc>
          <w:tcPr>
            <w:tcW w:w="1624"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505"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420"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298"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r>
      <w:tr w:rsidR="00BF20D4" w:rsidRPr="00BF20D4">
        <w:tc>
          <w:tcPr>
            <w:tcW w:w="830"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2</w:t>
            </w:r>
          </w:p>
        </w:tc>
        <w:tc>
          <w:tcPr>
            <w:tcW w:w="1717"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询问答复</w:t>
            </w:r>
          </w:p>
        </w:tc>
        <w:tc>
          <w:tcPr>
            <w:tcW w:w="1624"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505"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420"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298"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r>
      <w:tr w:rsidR="00BF20D4" w:rsidRPr="00BF20D4">
        <w:trPr>
          <w:trHeight w:val="624"/>
        </w:trPr>
        <w:tc>
          <w:tcPr>
            <w:tcW w:w="830"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3</w:t>
            </w:r>
          </w:p>
        </w:tc>
        <w:tc>
          <w:tcPr>
            <w:tcW w:w="1717"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质疑答复</w:t>
            </w:r>
          </w:p>
        </w:tc>
        <w:tc>
          <w:tcPr>
            <w:tcW w:w="1624"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505"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420"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298"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r>
      <w:tr w:rsidR="00BF20D4" w:rsidRPr="00BF20D4">
        <w:tc>
          <w:tcPr>
            <w:tcW w:w="830"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4</w:t>
            </w:r>
          </w:p>
        </w:tc>
        <w:tc>
          <w:tcPr>
            <w:tcW w:w="1717" w:type="dxa"/>
            <w:vAlign w:val="center"/>
          </w:tcPr>
          <w:p w:rsidR="0004132A" w:rsidRPr="00BF20D4" w:rsidRDefault="00143D5D" w:rsidP="000F0927">
            <w:pPr>
              <w:pStyle w:val="a4"/>
              <w:spacing w:line="360" w:lineRule="auto"/>
              <w:ind w:firstLine="0"/>
              <w:jc w:val="center"/>
              <w:rPr>
                <w:rFonts w:asciiTheme="minorEastAsia" w:eastAsiaTheme="minorEastAsia" w:hAnsiTheme="minorEastAsia"/>
                <w:b/>
                <w:bCs/>
                <w:color w:val="000000" w:themeColor="text1"/>
                <w:sz w:val="22"/>
                <w:szCs w:val="22"/>
              </w:rPr>
            </w:pPr>
            <w:r w:rsidRPr="00BF20D4">
              <w:rPr>
                <w:rFonts w:asciiTheme="minorEastAsia" w:eastAsiaTheme="minorEastAsia" w:hAnsiTheme="minorEastAsia" w:hint="eastAsia"/>
                <w:b/>
                <w:bCs/>
                <w:color w:val="000000" w:themeColor="text1"/>
                <w:sz w:val="22"/>
                <w:szCs w:val="22"/>
              </w:rPr>
              <w:t>服务态度</w:t>
            </w:r>
          </w:p>
        </w:tc>
        <w:tc>
          <w:tcPr>
            <w:tcW w:w="1624"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505"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420"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c>
          <w:tcPr>
            <w:tcW w:w="1298" w:type="dxa"/>
            <w:vAlign w:val="center"/>
          </w:tcPr>
          <w:p w:rsidR="0004132A" w:rsidRPr="00BF20D4" w:rsidRDefault="0004132A" w:rsidP="000F0927">
            <w:pPr>
              <w:pStyle w:val="a4"/>
              <w:spacing w:line="360" w:lineRule="auto"/>
              <w:jc w:val="center"/>
              <w:rPr>
                <w:rFonts w:asciiTheme="minorEastAsia" w:eastAsiaTheme="minorEastAsia" w:hAnsiTheme="minorEastAsia"/>
                <w:color w:val="000000" w:themeColor="text1"/>
                <w:sz w:val="24"/>
                <w:szCs w:val="24"/>
              </w:rPr>
            </w:pPr>
          </w:p>
        </w:tc>
      </w:tr>
      <w:tr w:rsidR="00BF20D4" w:rsidRPr="00BF20D4">
        <w:trPr>
          <w:trHeight w:val="454"/>
        </w:trPr>
        <w:tc>
          <w:tcPr>
            <w:tcW w:w="8394" w:type="dxa"/>
            <w:gridSpan w:val="6"/>
            <w:vAlign w:val="center"/>
          </w:tcPr>
          <w:p w:rsidR="0004132A" w:rsidRPr="00BF20D4" w:rsidRDefault="00143D5D" w:rsidP="000F0927">
            <w:pPr>
              <w:pStyle w:val="a4"/>
              <w:spacing w:line="360" w:lineRule="auto"/>
              <w:ind w:firstLine="0"/>
              <w:jc w:val="left"/>
              <w:rPr>
                <w:rFonts w:asciiTheme="minorEastAsia" w:eastAsiaTheme="minorEastAsia" w:hAnsiTheme="minorEastAsia"/>
                <w:color w:val="000000" w:themeColor="text1"/>
                <w:sz w:val="22"/>
                <w:szCs w:val="22"/>
              </w:rPr>
            </w:pPr>
            <w:r w:rsidRPr="00BF20D4">
              <w:rPr>
                <w:rFonts w:asciiTheme="minorEastAsia" w:eastAsiaTheme="minorEastAsia" w:hAnsiTheme="minorEastAsia" w:cs="宋体" w:hint="eastAsia"/>
                <w:b/>
                <w:bCs/>
                <w:color w:val="000000" w:themeColor="text1"/>
                <w:sz w:val="22"/>
                <w:szCs w:val="22"/>
              </w:rPr>
              <w:t>对代理机构工作的其他建议或意见：</w:t>
            </w:r>
            <w:r w:rsidRPr="00BF20D4">
              <w:rPr>
                <w:rFonts w:asciiTheme="minorEastAsia" w:eastAsiaTheme="minorEastAsia" w:hAnsiTheme="minorEastAsia" w:cs="宋体" w:hint="eastAsia"/>
                <w:b/>
                <w:bCs/>
                <w:color w:val="000000" w:themeColor="text1"/>
                <w:sz w:val="22"/>
                <w:szCs w:val="22"/>
              </w:rPr>
              <w:sym w:font="Wingdings" w:char="00A8"/>
            </w:r>
            <w:r w:rsidRPr="00BF20D4">
              <w:rPr>
                <w:rFonts w:asciiTheme="minorEastAsia" w:eastAsiaTheme="minorEastAsia" w:hAnsiTheme="minorEastAsia" w:cs="宋体" w:hint="eastAsia"/>
                <w:b/>
                <w:bCs/>
                <w:color w:val="000000" w:themeColor="text1"/>
                <w:sz w:val="22"/>
                <w:szCs w:val="22"/>
              </w:rPr>
              <w:t>无；</w:t>
            </w:r>
            <w:r w:rsidRPr="00BF20D4">
              <w:rPr>
                <w:rFonts w:asciiTheme="minorEastAsia" w:eastAsiaTheme="minorEastAsia" w:hAnsiTheme="minorEastAsia" w:cs="宋体" w:hint="eastAsia"/>
                <w:b/>
                <w:bCs/>
                <w:color w:val="000000" w:themeColor="text1"/>
                <w:sz w:val="22"/>
                <w:szCs w:val="22"/>
              </w:rPr>
              <w:sym w:font="Wingdings" w:char="00A8"/>
            </w:r>
            <w:r w:rsidRPr="00BF20D4">
              <w:rPr>
                <w:rFonts w:asciiTheme="minorEastAsia" w:eastAsiaTheme="minorEastAsia" w:hAnsiTheme="minorEastAsia" w:cs="宋体" w:hint="eastAsia"/>
                <w:b/>
                <w:bCs/>
                <w:color w:val="000000" w:themeColor="text1"/>
                <w:sz w:val="22"/>
                <w:szCs w:val="22"/>
              </w:rPr>
              <w:t>有（请将内容填写在下表格）。</w:t>
            </w:r>
          </w:p>
        </w:tc>
      </w:tr>
      <w:tr w:rsidR="00BF20D4" w:rsidRPr="00BF20D4">
        <w:trPr>
          <w:trHeight w:val="3839"/>
        </w:trPr>
        <w:tc>
          <w:tcPr>
            <w:tcW w:w="8394" w:type="dxa"/>
            <w:gridSpan w:val="6"/>
          </w:tcPr>
          <w:p w:rsidR="0004132A" w:rsidRPr="00BF20D4" w:rsidRDefault="0004132A" w:rsidP="000F0927">
            <w:pPr>
              <w:pStyle w:val="a4"/>
              <w:spacing w:line="360" w:lineRule="auto"/>
              <w:ind w:firstLine="0"/>
              <w:rPr>
                <w:rFonts w:asciiTheme="minorEastAsia" w:eastAsiaTheme="minorEastAsia" w:hAnsiTheme="minorEastAsia"/>
                <w:color w:val="000000" w:themeColor="text1"/>
                <w:sz w:val="22"/>
                <w:szCs w:val="22"/>
              </w:rPr>
            </w:pPr>
          </w:p>
        </w:tc>
      </w:tr>
      <w:tr w:rsidR="00BF20D4" w:rsidRPr="00BF20D4">
        <w:trPr>
          <w:trHeight w:val="756"/>
        </w:trPr>
        <w:tc>
          <w:tcPr>
            <w:tcW w:w="8394" w:type="dxa"/>
            <w:gridSpan w:val="6"/>
            <w:vAlign w:val="center"/>
          </w:tcPr>
          <w:p w:rsidR="0004132A" w:rsidRPr="00BF20D4" w:rsidRDefault="00143D5D" w:rsidP="000F0927">
            <w:pPr>
              <w:pStyle w:val="a4"/>
              <w:spacing w:line="360" w:lineRule="auto"/>
              <w:ind w:firstLine="0"/>
              <w:rPr>
                <w:rFonts w:asciiTheme="minorEastAsia" w:eastAsiaTheme="minorEastAsia" w:hAnsiTheme="minorEastAsia"/>
                <w:color w:val="000000" w:themeColor="text1"/>
                <w:sz w:val="22"/>
                <w:szCs w:val="22"/>
              </w:rPr>
            </w:pPr>
            <w:r w:rsidRPr="00BF20D4">
              <w:rPr>
                <w:rFonts w:asciiTheme="minorEastAsia" w:eastAsiaTheme="minorEastAsia" w:hAnsiTheme="minorEastAsia" w:hint="eastAsia"/>
                <w:b/>
                <w:bCs/>
                <w:color w:val="000000" w:themeColor="text1"/>
                <w:sz w:val="22"/>
                <w:szCs w:val="22"/>
              </w:rPr>
              <w:t>供应商名称：XXXXXXXXXX（加盖公章）</w:t>
            </w:r>
          </w:p>
        </w:tc>
      </w:tr>
    </w:tbl>
    <w:p w:rsidR="0004132A" w:rsidRPr="00BF20D4" w:rsidRDefault="00143D5D" w:rsidP="000F0927">
      <w:pPr>
        <w:pStyle w:val="a4"/>
        <w:spacing w:line="360" w:lineRule="auto"/>
        <w:ind w:firstLineChars="161" w:firstLine="339"/>
        <w:rPr>
          <w:rFonts w:asciiTheme="minorEastAsia" w:eastAsiaTheme="minorEastAsia" w:hAnsiTheme="minorEastAsia"/>
          <w:color w:val="000000" w:themeColor="text1"/>
          <w:sz w:val="24"/>
          <w:szCs w:val="24"/>
        </w:rPr>
      </w:pPr>
      <w:r w:rsidRPr="00BF20D4">
        <w:rPr>
          <w:rFonts w:asciiTheme="minorEastAsia" w:eastAsiaTheme="minorEastAsia" w:hAnsiTheme="minorEastAsia"/>
          <w:b/>
          <w:bCs/>
          <w:color w:val="000000" w:themeColor="text1"/>
        </w:rPr>
        <w:t>说明：请贵公司根据政府采购代理机构政府采购项目的实际情况，在“满意”、“基本满意”、“一般”、“不满意”四个评价档次栏中选取</w:t>
      </w:r>
      <w:proofErr w:type="gramStart"/>
      <w:r w:rsidRPr="00BF20D4">
        <w:rPr>
          <w:rFonts w:asciiTheme="minorEastAsia" w:eastAsiaTheme="minorEastAsia" w:hAnsiTheme="minorEastAsia"/>
          <w:b/>
          <w:bCs/>
          <w:color w:val="000000" w:themeColor="text1"/>
        </w:rPr>
        <w:t>一栏打“√”</w:t>
      </w:r>
      <w:proofErr w:type="gramEnd"/>
      <w:r w:rsidRPr="00BF20D4">
        <w:rPr>
          <w:rFonts w:asciiTheme="minorEastAsia" w:eastAsiaTheme="minorEastAsia" w:hAnsiTheme="minorEastAsia"/>
          <w:b/>
          <w:bCs/>
          <w:color w:val="000000" w:themeColor="text1"/>
        </w:rPr>
        <w:t>，并加盖鲜章</w:t>
      </w:r>
      <w:r w:rsidRPr="00BF20D4">
        <w:rPr>
          <w:rFonts w:asciiTheme="minorEastAsia" w:eastAsiaTheme="minorEastAsia" w:hAnsiTheme="minorEastAsia" w:hint="eastAsia"/>
          <w:b/>
          <w:bCs/>
          <w:color w:val="000000" w:themeColor="text1"/>
        </w:rPr>
        <w:t>。感谢贵公司的评价。</w:t>
      </w:r>
    </w:p>
    <w:sectPr w:rsidR="0004132A" w:rsidRPr="00BF20D4">
      <w:headerReference w:type="default" r:id="rId23"/>
      <w:footerReference w:type="default" r:id="rId24"/>
      <w:pgSz w:w="11900" w:h="16840"/>
      <w:pgMar w:top="1440" w:right="1800" w:bottom="1440" w:left="1800" w:header="1191" w:footer="1474"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DF" w:rsidRDefault="003601DF">
      <w:pPr>
        <w:spacing w:line="240" w:lineRule="auto"/>
      </w:pPr>
      <w:r>
        <w:separator/>
      </w:r>
    </w:p>
  </w:endnote>
  <w:endnote w:type="continuationSeparator" w:id="0">
    <w:p w:rsidR="003601DF" w:rsidRDefault="00360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roman"/>
    <w:pitch w:val="default"/>
    <w:sig w:usb0="00000000" w:usb1="00000000" w:usb2="00000000" w:usb3="00000000" w:csb0="00040001" w:csb1="00000000"/>
  </w:font>
  <w:font w:name="Syntax">
    <w:altName w:val="Corbe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d"/>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d"/>
      <w:tabs>
        <w:tab w:val="clear" w:pos="8306"/>
      </w:tabs>
    </w:pPr>
    <w:r>
      <w:rPr>
        <w:noProof/>
      </w:rPr>
      <mc:AlternateContent>
        <mc:Choice Requires="wps">
          <w:drawing>
            <wp:anchor distT="0" distB="0" distL="114300" distR="114300" simplePos="0" relativeHeight="251659264" behindDoc="0" locked="0" layoutInCell="1" allowOverlap="1" wp14:anchorId="36885DFA" wp14:editId="288A1B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42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d"/>
    </w:pPr>
    <w:r>
      <w:rPr>
        <w:noProof/>
      </w:rPr>
      <mc:AlternateContent>
        <mc:Choice Requires="wps">
          <w:drawing>
            <wp:anchor distT="0" distB="0" distL="114300" distR="114300" simplePos="0" relativeHeight="251660288" behindDoc="0" locked="0" layoutInCell="1" allowOverlap="1" wp14:anchorId="5560560E" wp14:editId="6BD24A2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d"/>
      <w:tabs>
        <w:tab w:val="clear" w:pos="8306"/>
      </w:tabs>
    </w:pPr>
    <w:r>
      <w:rPr>
        <w:noProof/>
      </w:rPr>
      <mc:AlternateContent>
        <mc:Choice Requires="wps">
          <w:drawing>
            <wp:anchor distT="0" distB="0" distL="114300" distR="114300" simplePos="0" relativeHeight="251661312" behindDoc="0" locked="0" layoutInCell="1" allowOverlap="1" wp14:anchorId="7D747A2F" wp14:editId="7880552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61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d"/>
      <w:tabs>
        <w:tab w:val="clear" w:pos="8306"/>
      </w:tabs>
    </w:pPr>
    <w:r>
      <w:rPr>
        <w:noProof/>
      </w:rPr>
      <mc:AlternateContent>
        <mc:Choice Requires="wps">
          <w:drawing>
            <wp:anchor distT="0" distB="0" distL="114300" distR="114300" simplePos="0" relativeHeight="251662336" behindDoc="0" locked="0" layoutInCell="1" allowOverlap="1" wp14:anchorId="6E50CC81" wp14:editId="2CC2686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72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72</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d"/>
      <w:tabs>
        <w:tab w:val="clear" w:pos="8306"/>
      </w:tabs>
      <w:rPr>
        <w:rFonts w:eastAsia="宋体"/>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98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AF2A17" w:rsidRDefault="00AF2A17">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595922">
                      <w:rPr>
                        <w:noProof/>
                      </w:rPr>
                      <w:t>98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DF" w:rsidRDefault="003601DF">
      <w:pPr>
        <w:spacing w:line="240" w:lineRule="auto"/>
      </w:pPr>
      <w:r>
        <w:separator/>
      </w:r>
    </w:p>
  </w:footnote>
  <w:footnote w:type="continuationSeparator" w:id="0">
    <w:p w:rsidR="003601DF" w:rsidRDefault="003601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fd"/>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e"/>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fd"/>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fd"/>
      <w:widowControl w:val="0"/>
      <w:spacing w:line="240" w:lineRule="atLeast"/>
      <w:jc w:val="both"/>
      <w:rPr>
        <w:rFonts w:eastAsiaTheme="minorEastAsia"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17" w:rsidRDefault="00AF2A17">
    <w:pPr>
      <w:pStyle w:val="Afd"/>
      <w:widowControl w:val="0"/>
      <w:spacing w:line="240" w:lineRule="atLeast"/>
      <w:ind w:firstLineChars="500" w:firstLine="12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BE0B7F96"/>
    <w:multiLevelType w:val="singleLevel"/>
    <w:tmpl w:val="BE0B7F96"/>
    <w:lvl w:ilvl="0">
      <w:start w:val="1"/>
      <w:numFmt w:val="decimal"/>
      <w:lvlText w:val="%1."/>
      <w:lvlJc w:val="left"/>
      <w:pPr>
        <w:tabs>
          <w:tab w:val="num" w:pos="312"/>
        </w:tabs>
      </w:pPr>
    </w:lvl>
  </w:abstractNum>
  <w:abstractNum w:abstractNumId="2">
    <w:nsid w:val="00000005"/>
    <w:multiLevelType w:val="multilevel"/>
    <w:tmpl w:val="00000005"/>
    <w:lvl w:ilvl="0">
      <w:start w:val="1"/>
      <w:numFmt w:val="chineseCounting"/>
      <w:pStyle w:val="NoteLevel1"/>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2319D"/>
    <w:rsid w:val="00037FCD"/>
    <w:rsid w:val="0004132A"/>
    <w:rsid w:val="0004611D"/>
    <w:rsid w:val="00046C0B"/>
    <w:rsid w:val="00050E02"/>
    <w:rsid w:val="00062B72"/>
    <w:rsid w:val="000664F2"/>
    <w:rsid w:val="0007102C"/>
    <w:rsid w:val="00072584"/>
    <w:rsid w:val="00075346"/>
    <w:rsid w:val="000819E7"/>
    <w:rsid w:val="00082782"/>
    <w:rsid w:val="00082F9D"/>
    <w:rsid w:val="000A2153"/>
    <w:rsid w:val="000A2A2F"/>
    <w:rsid w:val="000A5356"/>
    <w:rsid w:val="000C0E62"/>
    <w:rsid w:val="000C125F"/>
    <w:rsid w:val="000C2034"/>
    <w:rsid w:val="000C2100"/>
    <w:rsid w:val="000C3F91"/>
    <w:rsid w:val="000D2EF9"/>
    <w:rsid w:val="000E1ADD"/>
    <w:rsid w:val="000E6878"/>
    <w:rsid w:val="000F0927"/>
    <w:rsid w:val="00105D24"/>
    <w:rsid w:val="0010692A"/>
    <w:rsid w:val="00114647"/>
    <w:rsid w:val="00116733"/>
    <w:rsid w:val="001174AD"/>
    <w:rsid w:val="00121A0A"/>
    <w:rsid w:val="0012272E"/>
    <w:rsid w:val="0012595A"/>
    <w:rsid w:val="00130983"/>
    <w:rsid w:val="00135772"/>
    <w:rsid w:val="00142ED8"/>
    <w:rsid w:val="00143D5D"/>
    <w:rsid w:val="00146BFB"/>
    <w:rsid w:val="00152155"/>
    <w:rsid w:val="00154435"/>
    <w:rsid w:val="001574A3"/>
    <w:rsid w:val="00163CF2"/>
    <w:rsid w:val="00163F68"/>
    <w:rsid w:val="0016594A"/>
    <w:rsid w:val="00170FEC"/>
    <w:rsid w:val="001763D1"/>
    <w:rsid w:val="0019237C"/>
    <w:rsid w:val="00195300"/>
    <w:rsid w:val="00197DFD"/>
    <w:rsid w:val="001A27A3"/>
    <w:rsid w:val="001A3F86"/>
    <w:rsid w:val="001C1A6D"/>
    <w:rsid w:val="001C3BD3"/>
    <w:rsid w:val="001C7C04"/>
    <w:rsid w:val="001D1EF0"/>
    <w:rsid w:val="001E0F46"/>
    <w:rsid w:val="001E1EB5"/>
    <w:rsid w:val="001E5B3D"/>
    <w:rsid w:val="001F1A1C"/>
    <w:rsid w:val="001F4B34"/>
    <w:rsid w:val="002008D7"/>
    <w:rsid w:val="00202ED7"/>
    <w:rsid w:val="00203F3D"/>
    <w:rsid w:val="00206AE1"/>
    <w:rsid w:val="002114FB"/>
    <w:rsid w:val="00211BCA"/>
    <w:rsid w:val="00214C6B"/>
    <w:rsid w:val="00220F20"/>
    <w:rsid w:val="00221A4D"/>
    <w:rsid w:val="00221F18"/>
    <w:rsid w:val="00232A25"/>
    <w:rsid w:val="00235144"/>
    <w:rsid w:val="00235589"/>
    <w:rsid w:val="002418BC"/>
    <w:rsid w:val="00243706"/>
    <w:rsid w:val="002651A7"/>
    <w:rsid w:val="00267960"/>
    <w:rsid w:val="002679CD"/>
    <w:rsid w:val="00273720"/>
    <w:rsid w:val="00273E2B"/>
    <w:rsid w:val="002854B2"/>
    <w:rsid w:val="00296CEE"/>
    <w:rsid w:val="002A6772"/>
    <w:rsid w:val="002B2BBB"/>
    <w:rsid w:val="002B3247"/>
    <w:rsid w:val="002B5621"/>
    <w:rsid w:val="002C0B81"/>
    <w:rsid w:val="002D0DEC"/>
    <w:rsid w:val="002D7774"/>
    <w:rsid w:val="002D7A1A"/>
    <w:rsid w:val="002D7BD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01DF"/>
    <w:rsid w:val="003623AD"/>
    <w:rsid w:val="00363021"/>
    <w:rsid w:val="00364312"/>
    <w:rsid w:val="00365191"/>
    <w:rsid w:val="00366F59"/>
    <w:rsid w:val="0037107A"/>
    <w:rsid w:val="0037359C"/>
    <w:rsid w:val="003768BE"/>
    <w:rsid w:val="00380B86"/>
    <w:rsid w:val="00385173"/>
    <w:rsid w:val="00385640"/>
    <w:rsid w:val="0038750A"/>
    <w:rsid w:val="0039329D"/>
    <w:rsid w:val="003947DD"/>
    <w:rsid w:val="00395C18"/>
    <w:rsid w:val="003A0BA4"/>
    <w:rsid w:val="003A2D47"/>
    <w:rsid w:val="003A2D98"/>
    <w:rsid w:val="003B2334"/>
    <w:rsid w:val="003B26EB"/>
    <w:rsid w:val="003C1B78"/>
    <w:rsid w:val="003C1CCE"/>
    <w:rsid w:val="003C2C91"/>
    <w:rsid w:val="003D070C"/>
    <w:rsid w:val="003D7032"/>
    <w:rsid w:val="003E16F3"/>
    <w:rsid w:val="003F17EF"/>
    <w:rsid w:val="003F7325"/>
    <w:rsid w:val="00403617"/>
    <w:rsid w:val="00405876"/>
    <w:rsid w:val="00414D4E"/>
    <w:rsid w:val="00416DE5"/>
    <w:rsid w:val="00417DF3"/>
    <w:rsid w:val="00421436"/>
    <w:rsid w:val="004268D1"/>
    <w:rsid w:val="004319FB"/>
    <w:rsid w:val="004402F0"/>
    <w:rsid w:val="004434A0"/>
    <w:rsid w:val="004500BE"/>
    <w:rsid w:val="00450886"/>
    <w:rsid w:val="0045380E"/>
    <w:rsid w:val="004538C5"/>
    <w:rsid w:val="004560C3"/>
    <w:rsid w:val="0045610D"/>
    <w:rsid w:val="00456213"/>
    <w:rsid w:val="004652BE"/>
    <w:rsid w:val="0047174F"/>
    <w:rsid w:val="004752D8"/>
    <w:rsid w:val="0048339D"/>
    <w:rsid w:val="004927E1"/>
    <w:rsid w:val="004A3E86"/>
    <w:rsid w:val="004B1F70"/>
    <w:rsid w:val="004B1FD6"/>
    <w:rsid w:val="004B77B6"/>
    <w:rsid w:val="004C27B7"/>
    <w:rsid w:val="004C43AD"/>
    <w:rsid w:val="004D2700"/>
    <w:rsid w:val="004D324E"/>
    <w:rsid w:val="004D3B03"/>
    <w:rsid w:val="004D563F"/>
    <w:rsid w:val="004E0896"/>
    <w:rsid w:val="004E2482"/>
    <w:rsid w:val="004F159B"/>
    <w:rsid w:val="004F32DA"/>
    <w:rsid w:val="00505EB1"/>
    <w:rsid w:val="00506F18"/>
    <w:rsid w:val="0051400E"/>
    <w:rsid w:val="00515069"/>
    <w:rsid w:val="005172C7"/>
    <w:rsid w:val="005214AC"/>
    <w:rsid w:val="00525DA3"/>
    <w:rsid w:val="00526F81"/>
    <w:rsid w:val="0052780D"/>
    <w:rsid w:val="0053065B"/>
    <w:rsid w:val="00530AD0"/>
    <w:rsid w:val="00531572"/>
    <w:rsid w:val="00533105"/>
    <w:rsid w:val="00533D92"/>
    <w:rsid w:val="00544EC7"/>
    <w:rsid w:val="0055022D"/>
    <w:rsid w:val="00561B5C"/>
    <w:rsid w:val="00570DB6"/>
    <w:rsid w:val="00571F74"/>
    <w:rsid w:val="0057262A"/>
    <w:rsid w:val="00581A6C"/>
    <w:rsid w:val="00581C1D"/>
    <w:rsid w:val="005825AD"/>
    <w:rsid w:val="00582E0A"/>
    <w:rsid w:val="00585CCD"/>
    <w:rsid w:val="0058745F"/>
    <w:rsid w:val="0059017C"/>
    <w:rsid w:val="00594191"/>
    <w:rsid w:val="00594E08"/>
    <w:rsid w:val="00595922"/>
    <w:rsid w:val="00596E4D"/>
    <w:rsid w:val="005A2704"/>
    <w:rsid w:val="005A458A"/>
    <w:rsid w:val="005A5099"/>
    <w:rsid w:val="005B7564"/>
    <w:rsid w:val="005C13A8"/>
    <w:rsid w:val="005D0B6E"/>
    <w:rsid w:val="005D70B9"/>
    <w:rsid w:val="005E218B"/>
    <w:rsid w:val="005E239A"/>
    <w:rsid w:val="005E2887"/>
    <w:rsid w:val="005F016C"/>
    <w:rsid w:val="005F13B8"/>
    <w:rsid w:val="005F685C"/>
    <w:rsid w:val="0060190F"/>
    <w:rsid w:val="00607034"/>
    <w:rsid w:val="00611390"/>
    <w:rsid w:val="006121F0"/>
    <w:rsid w:val="0061227A"/>
    <w:rsid w:val="006152DA"/>
    <w:rsid w:val="0062146B"/>
    <w:rsid w:val="0062193C"/>
    <w:rsid w:val="00622E83"/>
    <w:rsid w:val="00624C6A"/>
    <w:rsid w:val="006275D7"/>
    <w:rsid w:val="006351A2"/>
    <w:rsid w:val="00636943"/>
    <w:rsid w:val="00637D89"/>
    <w:rsid w:val="006404B2"/>
    <w:rsid w:val="006404F1"/>
    <w:rsid w:val="006450D6"/>
    <w:rsid w:val="00652BEB"/>
    <w:rsid w:val="00673CB7"/>
    <w:rsid w:val="00680BF3"/>
    <w:rsid w:val="00682C4E"/>
    <w:rsid w:val="00686449"/>
    <w:rsid w:val="006905F6"/>
    <w:rsid w:val="00697141"/>
    <w:rsid w:val="006A03FD"/>
    <w:rsid w:val="006A04C2"/>
    <w:rsid w:val="006A05A7"/>
    <w:rsid w:val="006B038C"/>
    <w:rsid w:val="006B3212"/>
    <w:rsid w:val="006B670A"/>
    <w:rsid w:val="006C108B"/>
    <w:rsid w:val="006C554C"/>
    <w:rsid w:val="006C7ABD"/>
    <w:rsid w:val="006D3D8C"/>
    <w:rsid w:val="006E1938"/>
    <w:rsid w:val="006E19E1"/>
    <w:rsid w:val="006E51A0"/>
    <w:rsid w:val="006E642A"/>
    <w:rsid w:val="006F069F"/>
    <w:rsid w:val="006F5E23"/>
    <w:rsid w:val="007008C6"/>
    <w:rsid w:val="00705494"/>
    <w:rsid w:val="007064C3"/>
    <w:rsid w:val="00712767"/>
    <w:rsid w:val="00716DCE"/>
    <w:rsid w:val="00720D15"/>
    <w:rsid w:val="00727C4D"/>
    <w:rsid w:val="00734CDC"/>
    <w:rsid w:val="00736E04"/>
    <w:rsid w:val="00746422"/>
    <w:rsid w:val="00747C26"/>
    <w:rsid w:val="00751A26"/>
    <w:rsid w:val="007523E6"/>
    <w:rsid w:val="00760DF8"/>
    <w:rsid w:val="00761EB3"/>
    <w:rsid w:val="007660DE"/>
    <w:rsid w:val="00766AB2"/>
    <w:rsid w:val="007705D1"/>
    <w:rsid w:val="007725CA"/>
    <w:rsid w:val="00773D98"/>
    <w:rsid w:val="00776370"/>
    <w:rsid w:val="007776C9"/>
    <w:rsid w:val="00780F0F"/>
    <w:rsid w:val="007813D5"/>
    <w:rsid w:val="007866EB"/>
    <w:rsid w:val="00793B33"/>
    <w:rsid w:val="007A0D43"/>
    <w:rsid w:val="007A43E8"/>
    <w:rsid w:val="007B761C"/>
    <w:rsid w:val="007C0493"/>
    <w:rsid w:val="007C3E83"/>
    <w:rsid w:val="007C6562"/>
    <w:rsid w:val="007C6C90"/>
    <w:rsid w:val="007D2B20"/>
    <w:rsid w:val="007E3913"/>
    <w:rsid w:val="007E4B5E"/>
    <w:rsid w:val="007F1541"/>
    <w:rsid w:val="00801DE0"/>
    <w:rsid w:val="00806557"/>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211E"/>
    <w:rsid w:val="008545C6"/>
    <w:rsid w:val="00854C8F"/>
    <w:rsid w:val="00856E12"/>
    <w:rsid w:val="00860D92"/>
    <w:rsid w:val="0086102A"/>
    <w:rsid w:val="0086755C"/>
    <w:rsid w:val="00870D75"/>
    <w:rsid w:val="0087266F"/>
    <w:rsid w:val="00876056"/>
    <w:rsid w:val="00876DC6"/>
    <w:rsid w:val="00880BAD"/>
    <w:rsid w:val="00887FF8"/>
    <w:rsid w:val="00894DB0"/>
    <w:rsid w:val="008A0978"/>
    <w:rsid w:val="008A4EE4"/>
    <w:rsid w:val="008A6595"/>
    <w:rsid w:val="008B0100"/>
    <w:rsid w:val="008B44A8"/>
    <w:rsid w:val="008D2A73"/>
    <w:rsid w:val="008D45F5"/>
    <w:rsid w:val="008E66C8"/>
    <w:rsid w:val="008F4AE6"/>
    <w:rsid w:val="00900117"/>
    <w:rsid w:val="00904E5B"/>
    <w:rsid w:val="00910784"/>
    <w:rsid w:val="00922374"/>
    <w:rsid w:val="0092567F"/>
    <w:rsid w:val="00927F18"/>
    <w:rsid w:val="00933E11"/>
    <w:rsid w:val="009345A2"/>
    <w:rsid w:val="00940101"/>
    <w:rsid w:val="00942C67"/>
    <w:rsid w:val="0094319D"/>
    <w:rsid w:val="00951D6D"/>
    <w:rsid w:val="00952092"/>
    <w:rsid w:val="00955B71"/>
    <w:rsid w:val="00964725"/>
    <w:rsid w:val="00970AB6"/>
    <w:rsid w:val="00984EA5"/>
    <w:rsid w:val="00985478"/>
    <w:rsid w:val="00986B1C"/>
    <w:rsid w:val="0098732E"/>
    <w:rsid w:val="00987B44"/>
    <w:rsid w:val="0099354D"/>
    <w:rsid w:val="0099375F"/>
    <w:rsid w:val="009971CA"/>
    <w:rsid w:val="009A2000"/>
    <w:rsid w:val="009A4D45"/>
    <w:rsid w:val="009B10B8"/>
    <w:rsid w:val="009B7762"/>
    <w:rsid w:val="009D0066"/>
    <w:rsid w:val="009D2BDE"/>
    <w:rsid w:val="009D30DD"/>
    <w:rsid w:val="009E1633"/>
    <w:rsid w:val="009E1AA1"/>
    <w:rsid w:val="009E2F0E"/>
    <w:rsid w:val="009E60BE"/>
    <w:rsid w:val="009F1D53"/>
    <w:rsid w:val="009F26F5"/>
    <w:rsid w:val="009F63F5"/>
    <w:rsid w:val="009F7312"/>
    <w:rsid w:val="009F789E"/>
    <w:rsid w:val="00A00273"/>
    <w:rsid w:val="00A0152A"/>
    <w:rsid w:val="00A06485"/>
    <w:rsid w:val="00A12694"/>
    <w:rsid w:val="00A12AAF"/>
    <w:rsid w:val="00A173E7"/>
    <w:rsid w:val="00A22D14"/>
    <w:rsid w:val="00A252EE"/>
    <w:rsid w:val="00A334E5"/>
    <w:rsid w:val="00A37BAB"/>
    <w:rsid w:val="00A4153D"/>
    <w:rsid w:val="00A41E50"/>
    <w:rsid w:val="00A42DBF"/>
    <w:rsid w:val="00A44363"/>
    <w:rsid w:val="00A45AB5"/>
    <w:rsid w:val="00A5407A"/>
    <w:rsid w:val="00A558F3"/>
    <w:rsid w:val="00A60C98"/>
    <w:rsid w:val="00A61780"/>
    <w:rsid w:val="00A62121"/>
    <w:rsid w:val="00A62E0C"/>
    <w:rsid w:val="00A66DB2"/>
    <w:rsid w:val="00A678D9"/>
    <w:rsid w:val="00A74761"/>
    <w:rsid w:val="00A87B27"/>
    <w:rsid w:val="00A911C4"/>
    <w:rsid w:val="00A91CA4"/>
    <w:rsid w:val="00AA0BFD"/>
    <w:rsid w:val="00AA2E92"/>
    <w:rsid w:val="00AA63BB"/>
    <w:rsid w:val="00AC0E1C"/>
    <w:rsid w:val="00AC1201"/>
    <w:rsid w:val="00AC203C"/>
    <w:rsid w:val="00AD2BC7"/>
    <w:rsid w:val="00AD50CB"/>
    <w:rsid w:val="00AE3361"/>
    <w:rsid w:val="00AE380B"/>
    <w:rsid w:val="00AE59B6"/>
    <w:rsid w:val="00AE65E2"/>
    <w:rsid w:val="00AE7347"/>
    <w:rsid w:val="00AF2A17"/>
    <w:rsid w:val="00AF2D62"/>
    <w:rsid w:val="00AF3AC3"/>
    <w:rsid w:val="00B0302F"/>
    <w:rsid w:val="00B11684"/>
    <w:rsid w:val="00B2419B"/>
    <w:rsid w:val="00B259B3"/>
    <w:rsid w:val="00B346AB"/>
    <w:rsid w:val="00B35FAB"/>
    <w:rsid w:val="00B53D28"/>
    <w:rsid w:val="00B60734"/>
    <w:rsid w:val="00B62A6A"/>
    <w:rsid w:val="00B71E99"/>
    <w:rsid w:val="00B72EEA"/>
    <w:rsid w:val="00B8284F"/>
    <w:rsid w:val="00B84B48"/>
    <w:rsid w:val="00B85DAE"/>
    <w:rsid w:val="00B87410"/>
    <w:rsid w:val="00B879AA"/>
    <w:rsid w:val="00B95B36"/>
    <w:rsid w:val="00B961FB"/>
    <w:rsid w:val="00BA72C4"/>
    <w:rsid w:val="00BB0856"/>
    <w:rsid w:val="00BB2CE0"/>
    <w:rsid w:val="00BB3BD7"/>
    <w:rsid w:val="00BB71AC"/>
    <w:rsid w:val="00BB7802"/>
    <w:rsid w:val="00BB7F06"/>
    <w:rsid w:val="00BC070E"/>
    <w:rsid w:val="00BC63F6"/>
    <w:rsid w:val="00BD7054"/>
    <w:rsid w:val="00BE727B"/>
    <w:rsid w:val="00BF13A1"/>
    <w:rsid w:val="00BF20D4"/>
    <w:rsid w:val="00BF3449"/>
    <w:rsid w:val="00BF5456"/>
    <w:rsid w:val="00C04DAB"/>
    <w:rsid w:val="00C06DB4"/>
    <w:rsid w:val="00C07F76"/>
    <w:rsid w:val="00C16001"/>
    <w:rsid w:val="00C163CB"/>
    <w:rsid w:val="00C20B45"/>
    <w:rsid w:val="00C21DB2"/>
    <w:rsid w:val="00C22A84"/>
    <w:rsid w:val="00C27298"/>
    <w:rsid w:val="00C27C98"/>
    <w:rsid w:val="00C31754"/>
    <w:rsid w:val="00C32583"/>
    <w:rsid w:val="00C348E5"/>
    <w:rsid w:val="00C36233"/>
    <w:rsid w:val="00C81601"/>
    <w:rsid w:val="00CA299B"/>
    <w:rsid w:val="00CA4838"/>
    <w:rsid w:val="00CA5A7B"/>
    <w:rsid w:val="00CA6ECB"/>
    <w:rsid w:val="00CB01F8"/>
    <w:rsid w:val="00CB3A15"/>
    <w:rsid w:val="00CB687F"/>
    <w:rsid w:val="00CB6CDF"/>
    <w:rsid w:val="00CC078E"/>
    <w:rsid w:val="00CC2072"/>
    <w:rsid w:val="00CC6FB6"/>
    <w:rsid w:val="00CD05B7"/>
    <w:rsid w:val="00CD201E"/>
    <w:rsid w:val="00CD2940"/>
    <w:rsid w:val="00CD56E8"/>
    <w:rsid w:val="00CE62FE"/>
    <w:rsid w:val="00CE73EE"/>
    <w:rsid w:val="00D12CFD"/>
    <w:rsid w:val="00D20902"/>
    <w:rsid w:val="00D239C5"/>
    <w:rsid w:val="00D24FA1"/>
    <w:rsid w:val="00D304A9"/>
    <w:rsid w:val="00D344B8"/>
    <w:rsid w:val="00D36025"/>
    <w:rsid w:val="00D40D99"/>
    <w:rsid w:val="00D447C2"/>
    <w:rsid w:val="00D52CCE"/>
    <w:rsid w:val="00D741EC"/>
    <w:rsid w:val="00D81870"/>
    <w:rsid w:val="00D84D66"/>
    <w:rsid w:val="00D92277"/>
    <w:rsid w:val="00D92A46"/>
    <w:rsid w:val="00DA1EFF"/>
    <w:rsid w:val="00DA2011"/>
    <w:rsid w:val="00DA2A63"/>
    <w:rsid w:val="00DB3629"/>
    <w:rsid w:val="00DB4A00"/>
    <w:rsid w:val="00DB66E5"/>
    <w:rsid w:val="00DB7A18"/>
    <w:rsid w:val="00DC04FD"/>
    <w:rsid w:val="00DD4B18"/>
    <w:rsid w:val="00DD7617"/>
    <w:rsid w:val="00DE0829"/>
    <w:rsid w:val="00DE3986"/>
    <w:rsid w:val="00DF2B1A"/>
    <w:rsid w:val="00DF4B1F"/>
    <w:rsid w:val="00E02419"/>
    <w:rsid w:val="00E13F3A"/>
    <w:rsid w:val="00E15112"/>
    <w:rsid w:val="00E152CF"/>
    <w:rsid w:val="00E15780"/>
    <w:rsid w:val="00E21F54"/>
    <w:rsid w:val="00E25C3C"/>
    <w:rsid w:val="00E37A0D"/>
    <w:rsid w:val="00E37B4D"/>
    <w:rsid w:val="00E448D9"/>
    <w:rsid w:val="00E454CA"/>
    <w:rsid w:val="00E60777"/>
    <w:rsid w:val="00E627FE"/>
    <w:rsid w:val="00E65FA0"/>
    <w:rsid w:val="00E70E5A"/>
    <w:rsid w:val="00E74682"/>
    <w:rsid w:val="00E829EF"/>
    <w:rsid w:val="00E84EB7"/>
    <w:rsid w:val="00E94047"/>
    <w:rsid w:val="00EA1072"/>
    <w:rsid w:val="00EA1FD9"/>
    <w:rsid w:val="00EA6AA6"/>
    <w:rsid w:val="00EB3E0D"/>
    <w:rsid w:val="00EC3662"/>
    <w:rsid w:val="00EC655C"/>
    <w:rsid w:val="00ED19B5"/>
    <w:rsid w:val="00ED2FE5"/>
    <w:rsid w:val="00ED5A2A"/>
    <w:rsid w:val="00ED7805"/>
    <w:rsid w:val="00EE0259"/>
    <w:rsid w:val="00EE429D"/>
    <w:rsid w:val="00EF02D5"/>
    <w:rsid w:val="00EF4910"/>
    <w:rsid w:val="00F10D02"/>
    <w:rsid w:val="00F10ED0"/>
    <w:rsid w:val="00F16037"/>
    <w:rsid w:val="00F178A0"/>
    <w:rsid w:val="00F17D80"/>
    <w:rsid w:val="00F417DD"/>
    <w:rsid w:val="00F43AC4"/>
    <w:rsid w:val="00F54E0B"/>
    <w:rsid w:val="00F71A02"/>
    <w:rsid w:val="00F7254C"/>
    <w:rsid w:val="00F74D51"/>
    <w:rsid w:val="00F8580B"/>
    <w:rsid w:val="00F864D7"/>
    <w:rsid w:val="00F86ABA"/>
    <w:rsid w:val="00F90853"/>
    <w:rsid w:val="00F96F24"/>
    <w:rsid w:val="00FA0319"/>
    <w:rsid w:val="00FA4FB2"/>
    <w:rsid w:val="00FB1618"/>
    <w:rsid w:val="00FB1AD0"/>
    <w:rsid w:val="00FB5C3B"/>
    <w:rsid w:val="00FC1260"/>
    <w:rsid w:val="00FD6C4C"/>
    <w:rsid w:val="00FF7151"/>
    <w:rsid w:val="0107371D"/>
    <w:rsid w:val="014972C3"/>
    <w:rsid w:val="01557D1A"/>
    <w:rsid w:val="01A954FC"/>
    <w:rsid w:val="01D42469"/>
    <w:rsid w:val="01DB50A1"/>
    <w:rsid w:val="020A24C3"/>
    <w:rsid w:val="020F74B7"/>
    <w:rsid w:val="03360A84"/>
    <w:rsid w:val="03C72325"/>
    <w:rsid w:val="03F0219B"/>
    <w:rsid w:val="042A7180"/>
    <w:rsid w:val="04566E24"/>
    <w:rsid w:val="04ED38A6"/>
    <w:rsid w:val="053A47F0"/>
    <w:rsid w:val="05434F1B"/>
    <w:rsid w:val="05AA27F2"/>
    <w:rsid w:val="05D321C6"/>
    <w:rsid w:val="06081E3F"/>
    <w:rsid w:val="062132D6"/>
    <w:rsid w:val="06757A06"/>
    <w:rsid w:val="06762C19"/>
    <w:rsid w:val="06EB169A"/>
    <w:rsid w:val="0737385D"/>
    <w:rsid w:val="07521363"/>
    <w:rsid w:val="07D054CA"/>
    <w:rsid w:val="09FF79A9"/>
    <w:rsid w:val="0AA54F12"/>
    <w:rsid w:val="0AAC3D41"/>
    <w:rsid w:val="0AD47985"/>
    <w:rsid w:val="0B0903E0"/>
    <w:rsid w:val="0B5177FA"/>
    <w:rsid w:val="0BA20045"/>
    <w:rsid w:val="0DA23885"/>
    <w:rsid w:val="0DE864F7"/>
    <w:rsid w:val="0E5D6974"/>
    <w:rsid w:val="0EB84004"/>
    <w:rsid w:val="0EFE359E"/>
    <w:rsid w:val="0F2556ED"/>
    <w:rsid w:val="0F6E211D"/>
    <w:rsid w:val="0F920458"/>
    <w:rsid w:val="0FA00247"/>
    <w:rsid w:val="0FD057AB"/>
    <w:rsid w:val="0FFF4820"/>
    <w:rsid w:val="101913ED"/>
    <w:rsid w:val="110455AD"/>
    <w:rsid w:val="11282FBB"/>
    <w:rsid w:val="116644F2"/>
    <w:rsid w:val="11F14338"/>
    <w:rsid w:val="12446ABE"/>
    <w:rsid w:val="124E4560"/>
    <w:rsid w:val="12B530C2"/>
    <w:rsid w:val="13640895"/>
    <w:rsid w:val="13714CCF"/>
    <w:rsid w:val="13760DEE"/>
    <w:rsid w:val="13A367E4"/>
    <w:rsid w:val="14466456"/>
    <w:rsid w:val="148252B8"/>
    <w:rsid w:val="14C900FD"/>
    <w:rsid w:val="14CD6DBD"/>
    <w:rsid w:val="152669AD"/>
    <w:rsid w:val="15461DDE"/>
    <w:rsid w:val="15BD6E6F"/>
    <w:rsid w:val="15C32735"/>
    <w:rsid w:val="15D80336"/>
    <w:rsid w:val="16443E14"/>
    <w:rsid w:val="16872440"/>
    <w:rsid w:val="17702B05"/>
    <w:rsid w:val="17883E25"/>
    <w:rsid w:val="17B467CC"/>
    <w:rsid w:val="18145247"/>
    <w:rsid w:val="185A1668"/>
    <w:rsid w:val="186A57FC"/>
    <w:rsid w:val="193562FF"/>
    <w:rsid w:val="193E7E1C"/>
    <w:rsid w:val="19442952"/>
    <w:rsid w:val="19797878"/>
    <w:rsid w:val="19FB1D8C"/>
    <w:rsid w:val="1A0C1390"/>
    <w:rsid w:val="1A590443"/>
    <w:rsid w:val="1A612120"/>
    <w:rsid w:val="1A634709"/>
    <w:rsid w:val="1AA12D23"/>
    <w:rsid w:val="1B141B48"/>
    <w:rsid w:val="1C3430C0"/>
    <w:rsid w:val="1C6E20BA"/>
    <w:rsid w:val="1CFB4AC5"/>
    <w:rsid w:val="1CFF26D5"/>
    <w:rsid w:val="1D3075A1"/>
    <w:rsid w:val="1D8477E7"/>
    <w:rsid w:val="1DA9572F"/>
    <w:rsid w:val="1DF276D1"/>
    <w:rsid w:val="1DFE2AC1"/>
    <w:rsid w:val="1E0F726E"/>
    <w:rsid w:val="1E4F0FAF"/>
    <w:rsid w:val="1ED61374"/>
    <w:rsid w:val="1EDD7715"/>
    <w:rsid w:val="1EF000C9"/>
    <w:rsid w:val="20113D85"/>
    <w:rsid w:val="20131651"/>
    <w:rsid w:val="20514C1B"/>
    <w:rsid w:val="20C20947"/>
    <w:rsid w:val="20CF487E"/>
    <w:rsid w:val="20D87562"/>
    <w:rsid w:val="20F745DF"/>
    <w:rsid w:val="21834169"/>
    <w:rsid w:val="21847D14"/>
    <w:rsid w:val="21B973E6"/>
    <w:rsid w:val="21F91C6D"/>
    <w:rsid w:val="220A69B2"/>
    <w:rsid w:val="22297747"/>
    <w:rsid w:val="224718F2"/>
    <w:rsid w:val="22513599"/>
    <w:rsid w:val="225B336E"/>
    <w:rsid w:val="22B0689A"/>
    <w:rsid w:val="22ED5324"/>
    <w:rsid w:val="23DA40FD"/>
    <w:rsid w:val="23FB7875"/>
    <w:rsid w:val="24355F06"/>
    <w:rsid w:val="24691CE6"/>
    <w:rsid w:val="248C6391"/>
    <w:rsid w:val="250A3BC1"/>
    <w:rsid w:val="258E1236"/>
    <w:rsid w:val="25950CD6"/>
    <w:rsid w:val="25F1548A"/>
    <w:rsid w:val="26255EC0"/>
    <w:rsid w:val="26701978"/>
    <w:rsid w:val="26AD0120"/>
    <w:rsid w:val="26CB63D1"/>
    <w:rsid w:val="26E1589F"/>
    <w:rsid w:val="270D2201"/>
    <w:rsid w:val="27223B55"/>
    <w:rsid w:val="2732624C"/>
    <w:rsid w:val="27B16C3C"/>
    <w:rsid w:val="27BA2E35"/>
    <w:rsid w:val="280D7CE3"/>
    <w:rsid w:val="281B019C"/>
    <w:rsid w:val="282D43D6"/>
    <w:rsid w:val="2876194B"/>
    <w:rsid w:val="2896735B"/>
    <w:rsid w:val="28C9640B"/>
    <w:rsid w:val="29913067"/>
    <w:rsid w:val="29DD604A"/>
    <w:rsid w:val="29E4034A"/>
    <w:rsid w:val="2A6B7E55"/>
    <w:rsid w:val="2ADA7094"/>
    <w:rsid w:val="2AF8455D"/>
    <w:rsid w:val="2B8B21E1"/>
    <w:rsid w:val="2C0F7A14"/>
    <w:rsid w:val="2C3C1A9A"/>
    <w:rsid w:val="2C82126A"/>
    <w:rsid w:val="2CA8746A"/>
    <w:rsid w:val="2D3E4D28"/>
    <w:rsid w:val="2D535C7B"/>
    <w:rsid w:val="2D9F4E89"/>
    <w:rsid w:val="2DD706CA"/>
    <w:rsid w:val="2E495E5A"/>
    <w:rsid w:val="2E6D570A"/>
    <w:rsid w:val="2E7F1A3B"/>
    <w:rsid w:val="2ECA30EA"/>
    <w:rsid w:val="2ED01D0D"/>
    <w:rsid w:val="2EFE1F25"/>
    <w:rsid w:val="2F2A34CB"/>
    <w:rsid w:val="2F7E4158"/>
    <w:rsid w:val="2F821F73"/>
    <w:rsid w:val="2FFF0ED4"/>
    <w:rsid w:val="30732A21"/>
    <w:rsid w:val="30D103B9"/>
    <w:rsid w:val="31154B1A"/>
    <w:rsid w:val="31301B2E"/>
    <w:rsid w:val="31540BEC"/>
    <w:rsid w:val="31E1066C"/>
    <w:rsid w:val="329542C5"/>
    <w:rsid w:val="338A6D9F"/>
    <w:rsid w:val="33B57FB0"/>
    <w:rsid w:val="33F33CE0"/>
    <w:rsid w:val="342136F9"/>
    <w:rsid w:val="34870C0B"/>
    <w:rsid w:val="348A3F59"/>
    <w:rsid w:val="35210D82"/>
    <w:rsid w:val="353F56FD"/>
    <w:rsid w:val="356E380A"/>
    <w:rsid w:val="359D795F"/>
    <w:rsid w:val="36142DC6"/>
    <w:rsid w:val="361B2457"/>
    <w:rsid w:val="361F6A38"/>
    <w:rsid w:val="366A6070"/>
    <w:rsid w:val="36750247"/>
    <w:rsid w:val="368E3ACF"/>
    <w:rsid w:val="37042235"/>
    <w:rsid w:val="377027FC"/>
    <w:rsid w:val="37802C9C"/>
    <w:rsid w:val="37F01132"/>
    <w:rsid w:val="38B16148"/>
    <w:rsid w:val="38CF6E87"/>
    <w:rsid w:val="38F266E9"/>
    <w:rsid w:val="38FF4D20"/>
    <w:rsid w:val="39192532"/>
    <w:rsid w:val="39300D08"/>
    <w:rsid w:val="399632C9"/>
    <w:rsid w:val="3A3B5B10"/>
    <w:rsid w:val="3A793EDE"/>
    <w:rsid w:val="3AA22D36"/>
    <w:rsid w:val="3AA62A43"/>
    <w:rsid w:val="3AD70267"/>
    <w:rsid w:val="3ADE56C5"/>
    <w:rsid w:val="3B5A71F9"/>
    <w:rsid w:val="3B62240E"/>
    <w:rsid w:val="3CB92089"/>
    <w:rsid w:val="3CEC0C4C"/>
    <w:rsid w:val="3CFF62DA"/>
    <w:rsid w:val="3D694D6B"/>
    <w:rsid w:val="3D792B14"/>
    <w:rsid w:val="3D8F7C40"/>
    <w:rsid w:val="3E173B06"/>
    <w:rsid w:val="3E2854AD"/>
    <w:rsid w:val="3E642066"/>
    <w:rsid w:val="3EBF70C0"/>
    <w:rsid w:val="3EE42BAC"/>
    <w:rsid w:val="3F0A7333"/>
    <w:rsid w:val="3F6526BB"/>
    <w:rsid w:val="3FB5434E"/>
    <w:rsid w:val="3FEA71A8"/>
    <w:rsid w:val="40851C84"/>
    <w:rsid w:val="40AE4211"/>
    <w:rsid w:val="40C31278"/>
    <w:rsid w:val="40FB68B5"/>
    <w:rsid w:val="4145338E"/>
    <w:rsid w:val="416231F0"/>
    <w:rsid w:val="4199342A"/>
    <w:rsid w:val="41DE3B2C"/>
    <w:rsid w:val="41EF3C0A"/>
    <w:rsid w:val="42410DEF"/>
    <w:rsid w:val="424A06C6"/>
    <w:rsid w:val="4257386C"/>
    <w:rsid w:val="42D0733B"/>
    <w:rsid w:val="430676E9"/>
    <w:rsid w:val="432909B6"/>
    <w:rsid w:val="43CF0C32"/>
    <w:rsid w:val="442749C2"/>
    <w:rsid w:val="44D4676B"/>
    <w:rsid w:val="451C16E5"/>
    <w:rsid w:val="45236E90"/>
    <w:rsid w:val="45525E64"/>
    <w:rsid w:val="45A42104"/>
    <w:rsid w:val="45C52C72"/>
    <w:rsid w:val="461B2418"/>
    <w:rsid w:val="46464199"/>
    <w:rsid w:val="46F91CB1"/>
    <w:rsid w:val="46FD67AC"/>
    <w:rsid w:val="47B3600D"/>
    <w:rsid w:val="47D70A19"/>
    <w:rsid w:val="47E30A8B"/>
    <w:rsid w:val="4800033E"/>
    <w:rsid w:val="480C3A0A"/>
    <w:rsid w:val="483D48A2"/>
    <w:rsid w:val="48657106"/>
    <w:rsid w:val="48AB2A57"/>
    <w:rsid w:val="491471BA"/>
    <w:rsid w:val="49477F54"/>
    <w:rsid w:val="49A958B2"/>
    <w:rsid w:val="4A06599E"/>
    <w:rsid w:val="4A461F74"/>
    <w:rsid w:val="4AAA48F8"/>
    <w:rsid w:val="4ABF1D70"/>
    <w:rsid w:val="4B204C19"/>
    <w:rsid w:val="4B4669F6"/>
    <w:rsid w:val="4D9612C3"/>
    <w:rsid w:val="4E1122E6"/>
    <w:rsid w:val="4E31083C"/>
    <w:rsid w:val="4EC34689"/>
    <w:rsid w:val="4F655EF6"/>
    <w:rsid w:val="4FB04AE1"/>
    <w:rsid w:val="4FDF0B6D"/>
    <w:rsid w:val="50CD4933"/>
    <w:rsid w:val="50E44DB4"/>
    <w:rsid w:val="513650D6"/>
    <w:rsid w:val="51C93B6D"/>
    <w:rsid w:val="52475437"/>
    <w:rsid w:val="526C5038"/>
    <w:rsid w:val="52A30F9E"/>
    <w:rsid w:val="534728BB"/>
    <w:rsid w:val="539B399C"/>
    <w:rsid w:val="53F62D44"/>
    <w:rsid w:val="540628F0"/>
    <w:rsid w:val="54094B6B"/>
    <w:rsid w:val="54166274"/>
    <w:rsid w:val="54293D9A"/>
    <w:rsid w:val="54324CF6"/>
    <w:rsid w:val="54785881"/>
    <w:rsid w:val="5490765A"/>
    <w:rsid w:val="54D25A1F"/>
    <w:rsid w:val="54F955F8"/>
    <w:rsid w:val="55215222"/>
    <w:rsid w:val="554E64EE"/>
    <w:rsid w:val="55615B49"/>
    <w:rsid w:val="55981745"/>
    <w:rsid w:val="567D6F6B"/>
    <w:rsid w:val="569D75C9"/>
    <w:rsid w:val="56B932BD"/>
    <w:rsid w:val="56EC2F07"/>
    <w:rsid w:val="572D43EE"/>
    <w:rsid w:val="57DB1C35"/>
    <w:rsid w:val="57FB46AF"/>
    <w:rsid w:val="57FD0E11"/>
    <w:rsid w:val="58486F78"/>
    <w:rsid w:val="58534733"/>
    <w:rsid w:val="587412E0"/>
    <w:rsid w:val="5888095C"/>
    <w:rsid w:val="58884794"/>
    <w:rsid w:val="592C38D7"/>
    <w:rsid w:val="59517578"/>
    <w:rsid w:val="59C56067"/>
    <w:rsid w:val="59E11E52"/>
    <w:rsid w:val="5A186D70"/>
    <w:rsid w:val="5A430C1B"/>
    <w:rsid w:val="5A6A44AA"/>
    <w:rsid w:val="5B3E3232"/>
    <w:rsid w:val="5B7415B9"/>
    <w:rsid w:val="5B9D2740"/>
    <w:rsid w:val="5C114CA7"/>
    <w:rsid w:val="5C18374E"/>
    <w:rsid w:val="5C1C6A56"/>
    <w:rsid w:val="5C4962BF"/>
    <w:rsid w:val="5C654D1A"/>
    <w:rsid w:val="5CAF055D"/>
    <w:rsid w:val="5CE23DA5"/>
    <w:rsid w:val="5DB75798"/>
    <w:rsid w:val="5DF51C1A"/>
    <w:rsid w:val="5E1550CA"/>
    <w:rsid w:val="5E661428"/>
    <w:rsid w:val="5EDA796C"/>
    <w:rsid w:val="5EFE5F58"/>
    <w:rsid w:val="5F2E6737"/>
    <w:rsid w:val="5F4D3AF1"/>
    <w:rsid w:val="5F891D4F"/>
    <w:rsid w:val="5FC045AF"/>
    <w:rsid w:val="5FF222C4"/>
    <w:rsid w:val="602B6D64"/>
    <w:rsid w:val="61D34349"/>
    <w:rsid w:val="62C43256"/>
    <w:rsid w:val="62D518B8"/>
    <w:rsid w:val="62E67F2F"/>
    <w:rsid w:val="63861B82"/>
    <w:rsid w:val="63F2748E"/>
    <w:rsid w:val="645341AC"/>
    <w:rsid w:val="64C85DF8"/>
    <w:rsid w:val="64ED07B4"/>
    <w:rsid w:val="65063CA9"/>
    <w:rsid w:val="65574070"/>
    <w:rsid w:val="65855C4A"/>
    <w:rsid w:val="65A76020"/>
    <w:rsid w:val="66B85798"/>
    <w:rsid w:val="66E43743"/>
    <w:rsid w:val="676C0436"/>
    <w:rsid w:val="676F4FA6"/>
    <w:rsid w:val="67BE6CCA"/>
    <w:rsid w:val="67F47FA3"/>
    <w:rsid w:val="685D7123"/>
    <w:rsid w:val="689C3CEB"/>
    <w:rsid w:val="68E76FF6"/>
    <w:rsid w:val="6902470A"/>
    <w:rsid w:val="697C1A11"/>
    <w:rsid w:val="697E5646"/>
    <w:rsid w:val="698044F2"/>
    <w:rsid w:val="6A1052B8"/>
    <w:rsid w:val="6A981AB1"/>
    <w:rsid w:val="6AC574C4"/>
    <w:rsid w:val="6AE4438B"/>
    <w:rsid w:val="6B7B4F8F"/>
    <w:rsid w:val="6BAA0637"/>
    <w:rsid w:val="6BB87855"/>
    <w:rsid w:val="6BBC1F8A"/>
    <w:rsid w:val="6C217D07"/>
    <w:rsid w:val="6C300C71"/>
    <w:rsid w:val="6C5E66E4"/>
    <w:rsid w:val="6D626DB9"/>
    <w:rsid w:val="6D7A144A"/>
    <w:rsid w:val="6DA232B0"/>
    <w:rsid w:val="6DAB7FF2"/>
    <w:rsid w:val="6DDF3DB7"/>
    <w:rsid w:val="6E0167C4"/>
    <w:rsid w:val="6E1E1F4F"/>
    <w:rsid w:val="6E6D47ED"/>
    <w:rsid w:val="6E945F31"/>
    <w:rsid w:val="6E962681"/>
    <w:rsid w:val="6FE046E9"/>
    <w:rsid w:val="70535D01"/>
    <w:rsid w:val="70600D64"/>
    <w:rsid w:val="70BE28C1"/>
    <w:rsid w:val="712E5C48"/>
    <w:rsid w:val="714322CE"/>
    <w:rsid w:val="71475148"/>
    <w:rsid w:val="718A782A"/>
    <w:rsid w:val="72694C00"/>
    <w:rsid w:val="728A1580"/>
    <w:rsid w:val="72AC7779"/>
    <w:rsid w:val="72BD449A"/>
    <w:rsid w:val="72C73194"/>
    <w:rsid w:val="72CE3EC0"/>
    <w:rsid w:val="73286F46"/>
    <w:rsid w:val="73484AD9"/>
    <w:rsid w:val="734A3388"/>
    <w:rsid w:val="73A2210D"/>
    <w:rsid w:val="73F14007"/>
    <w:rsid w:val="74573462"/>
    <w:rsid w:val="7468479D"/>
    <w:rsid w:val="746D4FDC"/>
    <w:rsid w:val="7506025A"/>
    <w:rsid w:val="753B735E"/>
    <w:rsid w:val="755C343F"/>
    <w:rsid w:val="75A041A1"/>
    <w:rsid w:val="75F81B06"/>
    <w:rsid w:val="762226C0"/>
    <w:rsid w:val="76442386"/>
    <w:rsid w:val="76775FDB"/>
    <w:rsid w:val="76CC64D5"/>
    <w:rsid w:val="76F77B29"/>
    <w:rsid w:val="771A3B08"/>
    <w:rsid w:val="77436A30"/>
    <w:rsid w:val="7762706D"/>
    <w:rsid w:val="77DC1E44"/>
    <w:rsid w:val="77DC3916"/>
    <w:rsid w:val="77F61196"/>
    <w:rsid w:val="783C5A5F"/>
    <w:rsid w:val="783C7388"/>
    <w:rsid w:val="787A2B91"/>
    <w:rsid w:val="78DE5F69"/>
    <w:rsid w:val="79015BCB"/>
    <w:rsid w:val="79132432"/>
    <w:rsid w:val="79800ADE"/>
    <w:rsid w:val="79823213"/>
    <w:rsid w:val="79983959"/>
    <w:rsid w:val="79E953C6"/>
    <w:rsid w:val="7A5815F5"/>
    <w:rsid w:val="7A6D391A"/>
    <w:rsid w:val="7AE1399F"/>
    <w:rsid w:val="7AFC2410"/>
    <w:rsid w:val="7B4966E2"/>
    <w:rsid w:val="7BC574FB"/>
    <w:rsid w:val="7D3B34FA"/>
    <w:rsid w:val="7D405355"/>
    <w:rsid w:val="7D412382"/>
    <w:rsid w:val="7D716CE2"/>
    <w:rsid w:val="7E5457FA"/>
    <w:rsid w:val="7EF70DDA"/>
    <w:rsid w:val="7EFB6B02"/>
    <w:rsid w:val="7F3D74DF"/>
    <w:rsid w:val="7FC506AC"/>
    <w:rsid w:val="7FD271FB"/>
    <w:rsid w:val="7FDB1B4A"/>
    <w:rsid w:val="7FE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12" w:lineRule="atLeast"/>
      <w:jc w:val="both"/>
    </w:pPr>
    <w:rPr>
      <w:rFonts w:ascii="宋体" w:hAnsi="宋体" w:cs="宋体"/>
      <w:color w:val="000000"/>
      <w:sz w:val="34"/>
      <w:szCs w:val="34"/>
      <w:u w:color="000000"/>
    </w:rPr>
  </w:style>
  <w:style w:type="paragraph" w:styleId="1">
    <w:name w:val="heading 1"/>
    <w:basedOn w:val="a"/>
    <w:next w:val="a"/>
    <w:link w:val="1Char"/>
    <w:qFormat/>
    <w:pPr>
      <w:keepNext/>
      <w:spacing w:before="240" w:after="60"/>
      <w:outlineLvl w:val="0"/>
    </w:pPr>
    <w:rPr>
      <w:rFonts w:ascii="Cambria" w:eastAsia="Cambria" w:hAnsi="Cambria" w:cs="Cambria"/>
      <w:b/>
      <w:bCs/>
      <w:kern w:val="32"/>
      <w:sz w:val="32"/>
      <w:szCs w:val="32"/>
    </w:rPr>
  </w:style>
  <w:style w:type="paragraph" w:styleId="2">
    <w:name w:val="heading 2"/>
    <w:basedOn w:val="a"/>
    <w:next w:val="a"/>
    <w:link w:val="2Char"/>
    <w:qFormat/>
    <w:pPr>
      <w:keepNext/>
      <w:spacing w:before="240" w:after="60"/>
      <w:outlineLvl w:val="1"/>
    </w:pPr>
    <w:rPr>
      <w:rFonts w:ascii="Cambria" w:eastAsia="Cambria" w:hAnsi="Cambria" w:cs="Cambria"/>
      <w:b/>
      <w:bCs/>
      <w:i/>
      <w:iCs/>
      <w:sz w:val="28"/>
      <w:szCs w:val="28"/>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w:eastAsia="黑体" w:hAnsi="Calibri" w:cs="Times New Roman"/>
      <w:b/>
      <w:bCs/>
      <w:color w:val="auto"/>
      <w:kern w:val="2"/>
      <w:sz w:val="28"/>
      <w:szCs w:val="28"/>
    </w:rPr>
  </w:style>
  <w:style w:type="paragraph" w:styleId="5">
    <w:name w:val="heading 5"/>
    <w:basedOn w:val="a"/>
    <w:next w:val="a"/>
    <w:link w:val="5Char"/>
    <w:qFormat/>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6">
    <w:name w:val="heading 6"/>
    <w:basedOn w:val="a"/>
    <w:next w:val="a"/>
    <w:link w:val="6Char"/>
    <w:qFormat/>
    <w:pPr>
      <w:keepNext/>
      <w:keepLines/>
      <w:spacing w:before="240" w:after="64" w:line="320" w:lineRule="auto"/>
      <w:outlineLvl w:val="5"/>
    </w:pPr>
    <w:rPr>
      <w:rFonts w:ascii="Calibri" w:eastAsia="黑体" w:hAnsi="Calibri" w:cs="Times New Roman"/>
      <w:b/>
      <w:bCs/>
      <w:color w:val="auto"/>
      <w:kern w:val="2"/>
      <w:sz w:val="24"/>
      <w:szCs w:val="24"/>
      <w:lang w:val="zh-CN"/>
    </w:rPr>
  </w:style>
  <w:style w:type="paragraph" w:styleId="7">
    <w:name w:val="heading 7"/>
    <w:basedOn w:val="a"/>
    <w:next w:val="a"/>
    <w:link w:val="7Char"/>
    <w:qFormat/>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8">
    <w:name w:val="heading 8"/>
    <w:basedOn w:val="a"/>
    <w:next w:val="a"/>
    <w:link w:val="8Char"/>
    <w:qFormat/>
    <w:pPr>
      <w:keepNext/>
      <w:keepLines/>
      <w:spacing w:before="240" w:after="64" w:line="320" w:lineRule="auto"/>
      <w:outlineLvl w:val="7"/>
    </w:pPr>
    <w:rPr>
      <w:rFonts w:ascii="Calibri" w:eastAsia="黑体" w:hAnsi="Calibri" w:cs="Times New Roman"/>
      <w:color w:val="auto"/>
      <w:kern w:val="2"/>
      <w:sz w:val="24"/>
      <w:szCs w:val="24"/>
      <w:lang w:val="zh-CN"/>
    </w:rPr>
  </w:style>
  <w:style w:type="paragraph" w:styleId="9">
    <w:name w:val="heading 9"/>
    <w:basedOn w:val="a"/>
    <w:next w:val="a"/>
    <w:link w:val="9Char"/>
    <w:qFormat/>
    <w:pPr>
      <w:keepNext/>
      <w:keepLines/>
      <w:spacing w:before="240" w:after="64" w:line="320" w:lineRule="auto"/>
      <w:outlineLvl w:val="8"/>
    </w:pPr>
    <w:rPr>
      <w:rFonts w:ascii="Calibri" w:eastAsia="黑体" w:hAnsi="Calibri" w:cs="Times New Roman"/>
      <w:color w:val="auto"/>
      <w:kern w:val="2"/>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qFormat/>
    <w:pPr>
      <w:spacing w:after="120"/>
    </w:pPr>
    <w:rPr>
      <w:rFonts w:ascii="Arial Unicode MS" w:eastAsia="Times New Roman" w:hAnsi="Arial Unicode MS" w:cs="Arial Unicode MS" w:hint="eastAsia"/>
      <w:sz w:val="24"/>
      <w:szCs w:val="24"/>
    </w:rPr>
  </w:style>
  <w:style w:type="paragraph" w:styleId="70">
    <w:name w:val="toc 7"/>
    <w:basedOn w:val="a"/>
    <w:next w:val="a"/>
    <w:qFormat/>
    <w:pPr>
      <w:spacing w:line="240" w:lineRule="auto"/>
      <w:ind w:leftChars="1200" w:left="2520"/>
    </w:pPr>
    <w:rPr>
      <w:rFonts w:ascii="Times New Roman" w:hAnsi="Times New Roman" w:cs="Times New Roman"/>
      <w:color w:val="auto"/>
      <w:kern w:val="2"/>
      <w:sz w:val="21"/>
      <w:szCs w:val="24"/>
    </w:rPr>
  </w:style>
  <w:style w:type="paragraph" w:styleId="a4">
    <w:name w:val="Normal Indent"/>
    <w:link w:val="Char"/>
    <w:qFormat/>
    <w:pPr>
      <w:ind w:firstLine="420"/>
    </w:pPr>
    <w:rPr>
      <w:rFonts w:eastAsia="Arial Unicode MS" w:cs="Arial Unicode MS"/>
      <w:color w:val="000000"/>
      <w:kern w:val="2"/>
      <w:sz w:val="21"/>
      <w:szCs w:val="21"/>
      <w:u w:color="000000"/>
    </w:rPr>
  </w:style>
  <w:style w:type="paragraph" w:styleId="a5">
    <w:name w:val="List Bullet"/>
    <w:basedOn w:val="a"/>
    <w:qFormat/>
    <w:pPr>
      <w:spacing w:line="240" w:lineRule="auto"/>
    </w:pPr>
    <w:rPr>
      <w:rFonts w:ascii="Times New Roman" w:hAnsi="Times New Roman" w:cs="Times New Roman"/>
      <w:color w:val="auto"/>
      <w:kern w:val="2"/>
      <w:sz w:val="21"/>
      <w:szCs w:val="24"/>
    </w:rPr>
  </w:style>
  <w:style w:type="paragraph" w:styleId="a6">
    <w:name w:val="Document Map"/>
    <w:basedOn w:val="a"/>
    <w:link w:val="Char0"/>
    <w:qFormat/>
    <w:pPr>
      <w:spacing w:line="240" w:lineRule="auto"/>
    </w:pPr>
    <w:rPr>
      <w:rFonts w:hAnsi="Times New Roman" w:cs="Times New Roman"/>
      <w:color w:val="auto"/>
      <w:kern w:val="2"/>
      <w:sz w:val="18"/>
      <w:szCs w:val="18"/>
    </w:rPr>
  </w:style>
  <w:style w:type="paragraph" w:styleId="a7">
    <w:name w:val="annotation text"/>
    <w:basedOn w:val="a"/>
    <w:link w:val="Char2"/>
    <w:unhideWhenUsed/>
    <w:qFormat/>
    <w:pPr>
      <w:jc w:val="left"/>
    </w:pPr>
  </w:style>
  <w:style w:type="paragraph" w:styleId="30">
    <w:name w:val="Body Text 3"/>
    <w:basedOn w:val="a"/>
    <w:link w:val="3Char0"/>
    <w:qFormat/>
    <w:pPr>
      <w:spacing w:line="500" w:lineRule="exact"/>
    </w:pPr>
    <w:rPr>
      <w:rFonts w:ascii="Times New Roman" w:hAnsi="Times New Roman" w:cs="Times New Roman"/>
      <w:b/>
      <w:bCs/>
      <w:color w:val="auto"/>
      <w:kern w:val="2"/>
      <w:sz w:val="24"/>
      <w:szCs w:val="24"/>
    </w:rPr>
  </w:style>
  <w:style w:type="paragraph" w:styleId="31">
    <w:name w:val="List Bullet 3"/>
    <w:basedOn w:val="a"/>
    <w:qFormat/>
    <w:pPr>
      <w:tabs>
        <w:tab w:val="left" w:pos="1620"/>
      </w:tabs>
      <w:spacing w:line="240" w:lineRule="auto"/>
      <w:ind w:left="1620" w:hanging="360"/>
    </w:pPr>
    <w:rPr>
      <w:rFonts w:ascii="Times New Roman" w:hAnsi="Times New Roman" w:cs="Times New Roman"/>
      <w:color w:val="auto"/>
      <w:kern w:val="2"/>
      <w:sz w:val="21"/>
      <w:szCs w:val="24"/>
    </w:rPr>
  </w:style>
  <w:style w:type="paragraph" w:styleId="a8">
    <w:name w:val="Body Text Indent"/>
    <w:link w:val="Char3"/>
    <w:qFormat/>
    <w:pPr>
      <w:ind w:firstLine="630"/>
    </w:pPr>
    <w:rPr>
      <w:rFonts w:eastAsia="Arial Unicode MS" w:cs="Arial Unicode MS"/>
      <w:color w:val="000000"/>
      <w:sz w:val="32"/>
      <w:szCs w:val="32"/>
      <w:u w:color="000000"/>
    </w:rPr>
  </w:style>
  <w:style w:type="paragraph" w:styleId="a9">
    <w:name w:val="Block Text"/>
    <w:basedOn w:val="a"/>
    <w:qFormat/>
    <w:pPr>
      <w:spacing w:line="400" w:lineRule="exact"/>
      <w:ind w:leftChars="-171" w:left="-359" w:rightChars="-327" w:right="-687" w:firstLine="720"/>
    </w:pPr>
    <w:rPr>
      <w:rFonts w:cs="Times New Roman"/>
      <w:color w:val="auto"/>
      <w:kern w:val="2"/>
      <w:sz w:val="28"/>
      <w:szCs w:val="24"/>
    </w:rPr>
  </w:style>
  <w:style w:type="paragraph" w:styleId="20">
    <w:name w:val="List Bullet 2"/>
    <w:basedOn w:val="a"/>
    <w:qFormat/>
    <w:pPr>
      <w:tabs>
        <w:tab w:val="left" w:pos="1440"/>
      </w:tabs>
      <w:spacing w:line="240" w:lineRule="auto"/>
      <w:ind w:left="1440" w:hanging="960"/>
    </w:pPr>
    <w:rPr>
      <w:rFonts w:ascii="Times New Roman" w:hAnsi="Times New Roman" w:cs="Times New Roman"/>
      <w:color w:val="auto"/>
      <w:kern w:val="2"/>
      <w:sz w:val="21"/>
      <w:szCs w:val="24"/>
    </w:rPr>
  </w:style>
  <w:style w:type="paragraph" w:styleId="50">
    <w:name w:val="toc 5"/>
    <w:basedOn w:val="a"/>
    <w:next w:val="a"/>
    <w:qFormat/>
    <w:pPr>
      <w:spacing w:line="240" w:lineRule="auto"/>
      <w:ind w:leftChars="800" w:left="1680"/>
    </w:pPr>
    <w:rPr>
      <w:rFonts w:ascii="Times New Roman" w:hAnsi="Times New Roman" w:cs="Times New Roman"/>
      <w:color w:val="auto"/>
      <w:kern w:val="2"/>
      <w:sz w:val="21"/>
      <w:szCs w:val="24"/>
    </w:rPr>
  </w:style>
  <w:style w:type="paragraph" w:styleId="32">
    <w:name w:val="toc 3"/>
    <w:basedOn w:val="a"/>
    <w:next w:val="a"/>
    <w:qFormat/>
    <w:pPr>
      <w:spacing w:line="240" w:lineRule="auto"/>
      <w:ind w:leftChars="400" w:left="840"/>
    </w:pPr>
    <w:rPr>
      <w:rFonts w:ascii="Times New Roman" w:hAnsi="Times New Roman" w:cs="Times New Roman"/>
      <w:color w:val="auto"/>
      <w:kern w:val="2"/>
      <w:sz w:val="21"/>
      <w:szCs w:val="24"/>
    </w:rPr>
  </w:style>
  <w:style w:type="paragraph" w:styleId="aa">
    <w:name w:val="Plain Text"/>
    <w:link w:val="Char20"/>
    <w:qFormat/>
    <w:pPr>
      <w:widowControl w:val="0"/>
      <w:jc w:val="both"/>
    </w:pPr>
    <w:rPr>
      <w:rFonts w:ascii="Arial Unicode MS" w:eastAsia="Times New Roman" w:hAnsi="Arial Unicode MS" w:cs="Arial Unicode MS" w:hint="eastAsia"/>
      <w:color w:val="000000"/>
      <w:kern w:val="2"/>
      <w:sz w:val="21"/>
      <w:szCs w:val="21"/>
      <w:u w:color="000000"/>
    </w:rPr>
  </w:style>
  <w:style w:type="paragraph" w:styleId="80">
    <w:name w:val="toc 8"/>
    <w:basedOn w:val="a"/>
    <w:next w:val="a"/>
    <w:qFormat/>
    <w:pPr>
      <w:spacing w:line="240" w:lineRule="auto"/>
      <w:ind w:leftChars="1400" w:left="2940"/>
    </w:pPr>
    <w:rPr>
      <w:rFonts w:ascii="Times New Roman" w:hAnsi="Times New Roman" w:cs="Times New Roman"/>
      <w:color w:val="auto"/>
      <w:kern w:val="2"/>
      <w:sz w:val="21"/>
      <w:szCs w:val="24"/>
    </w:rPr>
  </w:style>
  <w:style w:type="paragraph" w:styleId="ab">
    <w:name w:val="Date"/>
    <w:basedOn w:val="a"/>
    <w:next w:val="a"/>
    <w:link w:val="Char4"/>
    <w:qFormat/>
    <w:pPr>
      <w:spacing w:line="240" w:lineRule="auto"/>
      <w:ind w:leftChars="2500" w:left="100"/>
    </w:pPr>
    <w:rPr>
      <w:rFonts w:ascii="Times New Roman" w:hAnsi="Times New Roman" w:cs="Times New Roman"/>
      <w:color w:val="auto"/>
      <w:kern w:val="2"/>
      <w:sz w:val="21"/>
      <w:szCs w:val="24"/>
    </w:rPr>
  </w:style>
  <w:style w:type="paragraph" w:styleId="21">
    <w:name w:val="Body Text Indent 2"/>
    <w:basedOn w:val="a"/>
    <w:link w:val="2Char0"/>
    <w:qFormat/>
    <w:pPr>
      <w:spacing w:line="240" w:lineRule="auto"/>
      <w:ind w:left="105" w:firstLine="690"/>
    </w:pPr>
    <w:rPr>
      <w:rFonts w:ascii="Times New Roman" w:hAnsi="Times New Roman" w:cs="Times New Roman"/>
      <w:color w:val="auto"/>
      <w:kern w:val="2"/>
      <w:sz w:val="32"/>
      <w:szCs w:val="24"/>
    </w:rPr>
  </w:style>
  <w:style w:type="paragraph" w:styleId="ac">
    <w:name w:val="Balloon Text"/>
    <w:basedOn w:val="a"/>
    <w:link w:val="Char5"/>
    <w:qFormat/>
    <w:pPr>
      <w:spacing w:line="240" w:lineRule="auto"/>
    </w:pPr>
    <w:rPr>
      <w:sz w:val="18"/>
      <w:szCs w:val="18"/>
    </w:rPr>
  </w:style>
  <w:style w:type="paragraph" w:styleId="ad">
    <w:name w:val="footer"/>
    <w:basedOn w:val="a"/>
    <w:link w:val="Char6"/>
    <w:qFormat/>
    <w:pPr>
      <w:tabs>
        <w:tab w:val="center" w:pos="4153"/>
        <w:tab w:val="right" w:pos="8306"/>
      </w:tabs>
    </w:pPr>
    <w:rPr>
      <w:rFonts w:ascii="Times New Roman" w:eastAsia="Times New Roman" w:hAnsi="Times New Roman" w:cs="Times New Roman"/>
      <w:sz w:val="18"/>
      <w:szCs w:val="18"/>
    </w:rPr>
  </w:style>
  <w:style w:type="paragraph" w:styleId="ae">
    <w:name w:val="header"/>
    <w:basedOn w:val="a"/>
    <w:link w:val="Char7"/>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next w:val="a"/>
    <w:qFormat/>
    <w:pPr>
      <w:tabs>
        <w:tab w:val="right" w:leader="dot" w:pos="8280"/>
      </w:tabs>
      <w:spacing w:line="840" w:lineRule="auto"/>
    </w:pPr>
    <w:rPr>
      <w:rFonts w:eastAsia="Times New Roman"/>
      <w:caps/>
      <w:color w:val="000000"/>
      <w:sz w:val="22"/>
      <w:szCs w:val="22"/>
      <w:u w:color="000000"/>
    </w:rPr>
  </w:style>
  <w:style w:type="paragraph" w:styleId="40">
    <w:name w:val="toc 4"/>
    <w:basedOn w:val="a"/>
    <w:next w:val="a"/>
    <w:qFormat/>
    <w:pPr>
      <w:spacing w:line="240" w:lineRule="auto"/>
      <w:ind w:leftChars="600" w:left="1260"/>
    </w:pPr>
    <w:rPr>
      <w:rFonts w:ascii="Times New Roman" w:hAnsi="Times New Roman" w:cs="Times New Roman"/>
      <w:color w:val="auto"/>
      <w:kern w:val="2"/>
      <w:sz w:val="21"/>
      <w:szCs w:val="24"/>
    </w:rPr>
  </w:style>
  <w:style w:type="paragraph" w:styleId="af">
    <w:name w:val="Subtitle"/>
    <w:basedOn w:val="a"/>
    <w:next w:val="a"/>
    <w:link w:val="Char8"/>
    <w:qFormat/>
    <w:pPr>
      <w:spacing w:line="312" w:lineRule="auto"/>
      <w:jc w:val="left"/>
      <w:outlineLvl w:val="1"/>
    </w:pPr>
    <w:rPr>
      <w:rFonts w:ascii="Cambria" w:hAnsi="Cambria" w:cs="Times New Roman"/>
      <w:b/>
      <w:bCs/>
      <w:color w:val="auto"/>
      <w:kern w:val="28"/>
      <w:sz w:val="21"/>
      <w:szCs w:val="32"/>
    </w:rPr>
  </w:style>
  <w:style w:type="paragraph" w:styleId="af0">
    <w:name w:val="footnote text"/>
    <w:basedOn w:val="a"/>
    <w:link w:val="Char9"/>
    <w:qFormat/>
    <w:pPr>
      <w:snapToGrid w:val="0"/>
      <w:spacing w:line="240" w:lineRule="auto"/>
      <w:jc w:val="left"/>
    </w:pPr>
    <w:rPr>
      <w:rFonts w:ascii="Times New Roman" w:hAnsi="Times New Roman" w:cs="Times New Roman"/>
      <w:color w:val="auto"/>
      <w:kern w:val="2"/>
      <w:sz w:val="18"/>
      <w:szCs w:val="18"/>
    </w:rPr>
  </w:style>
  <w:style w:type="paragraph" w:styleId="60">
    <w:name w:val="toc 6"/>
    <w:basedOn w:val="a"/>
    <w:next w:val="a"/>
    <w:qFormat/>
    <w:pPr>
      <w:spacing w:line="240" w:lineRule="auto"/>
      <w:ind w:leftChars="1000" w:left="2100"/>
    </w:pPr>
    <w:rPr>
      <w:rFonts w:ascii="Times New Roman" w:hAnsi="Times New Roman" w:cs="Times New Roman"/>
      <w:color w:val="auto"/>
      <w:kern w:val="2"/>
      <w:sz w:val="21"/>
      <w:szCs w:val="24"/>
    </w:r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hAnsi="Times New Roman" w:cs="Times New Roman"/>
      <w:color w:val="auto"/>
      <w:sz w:val="24"/>
      <w:szCs w:val="20"/>
    </w:rPr>
  </w:style>
  <w:style w:type="paragraph" w:styleId="22">
    <w:name w:val="toc 2"/>
    <w:next w:val="a"/>
    <w:qFormat/>
    <w:pPr>
      <w:tabs>
        <w:tab w:val="right" w:leader="dot" w:pos="8280"/>
      </w:tabs>
    </w:pPr>
    <w:rPr>
      <w:rFonts w:eastAsia="Times New Roman"/>
      <w:color w:val="000000"/>
    </w:rPr>
  </w:style>
  <w:style w:type="paragraph" w:styleId="90">
    <w:name w:val="toc 9"/>
    <w:basedOn w:val="a"/>
    <w:next w:val="a"/>
    <w:qFormat/>
    <w:pPr>
      <w:spacing w:line="240" w:lineRule="auto"/>
      <w:ind w:leftChars="1600" w:left="3360"/>
    </w:pPr>
    <w:rPr>
      <w:rFonts w:ascii="Times New Roman" w:hAnsi="Times New Roman" w:cs="Times New Roman"/>
      <w:color w:val="auto"/>
      <w:kern w:val="2"/>
      <w:sz w:val="21"/>
      <w:szCs w:val="24"/>
    </w:rPr>
  </w:style>
  <w:style w:type="paragraph" w:styleId="23">
    <w:name w:val="Body Text 2"/>
    <w:link w:val="2Char1"/>
    <w:qFormat/>
    <w:pPr>
      <w:spacing w:after="120" w:line="480" w:lineRule="auto"/>
    </w:pPr>
    <w:rPr>
      <w:rFonts w:eastAsia="Arial Unicode MS" w:cs="Arial Unicode MS"/>
      <w:color w:val="000000"/>
      <w:kern w:val="2"/>
      <w:sz w:val="21"/>
      <w:szCs w:val="21"/>
      <w:u w:color="000000"/>
    </w:rPr>
  </w:style>
  <w:style w:type="paragraph" w:styleId="af1">
    <w:name w:val="Normal (Web)"/>
    <w:qFormat/>
    <w:pPr>
      <w:spacing w:before="100" w:after="100"/>
    </w:pPr>
    <w:rPr>
      <w:rFonts w:ascii="宋体" w:hAnsi="宋体" w:cs="宋体"/>
      <w:color w:val="000000"/>
      <w:sz w:val="18"/>
      <w:szCs w:val="18"/>
      <w:u w:color="000000"/>
    </w:rPr>
  </w:style>
  <w:style w:type="paragraph" w:styleId="11">
    <w:name w:val="index 1"/>
    <w:basedOn w:val="a"/>
    <w:next w:val="a"/>
    <w:unhideWhenUsed/>
    <w:qFormat/>
    <w:pPr>
      <w:spacing w:line="240" w:lineRule="auto"/>
      <w:jc w:val="center"/>
    </w:pPr>
    <w:rPr>
      <w:rFonts w:ascii="Times New Roman" w:hAnsi="Times New Roman" w:cs="Times New Roman"/>
      <w:color w:val="auto"/>
      <w:kern w:val="2"/>
      <w:sz w:val="21"/>
      <w:szCs w:val="20"/>
    </w:rPr>
  </w:style>
  <w:style w:type="paragraph" w:styleId="af2">
    <w:name w:val="Title"/>
    <w:basedOn w:val="a"/>
    <w:next w:val="a"/>
    <w:link w:val="Chara"/>
    <w:qFormat/>
    <w:pPr>
      <w:spacing w:before="240" w:after="60" w:line="240" w:lineRule="auto"/>
      <w:jc w:val="center"/>
      <w:outlineLvl w:val="0"/>
    </w:pPr>
    <w:rPr>
      <w:rFonts w:ascii="Cambria" w:hAnsi="Cambria" w:cs="Times New Roman"/>
      <w:b/>
      <w:bCs/>
      <w:color w:val="auto"/>
      <w:kern w:val="2"/>
      <w:sz w:val="32"/>
      <w:szCs w:val="32"/>
    </w:rPr>
  </w:style>
  <w:style w:type="paragraph" w:styleId="af3">
    <w:name w:val="annotation subject"/>
    <w:basedOn w:val="a7"/>
    <w:next w:val="a7"/>
    <w:link w:val="Charb"/>
    <w:unhideWhenUsed/>
    <w:qFormat/>
    <w:rPr>
      <w:b/>
      <w:bCs/>
    </w:rPr>
  </w:style>
  <w:style w:type="paragraph" w:styleId="af4">
    <w:name w:val="Body Text First Indent"/>
    <w:basedOn w:val="a0"/>
    <w:link w:val="Charc"/>
    <w:qFormat/>
    <w:pPr>
      <w:spacing w:after="0"/>
      <w:ind w:firstLineChars="100" w:firstLine="420"/>
    </w:pPr>
    <w:rPr>
      <w:rFonts w:ascii="Arial" w:eastAsia="宋体" w:hAnsi="Arial" w:cs="Times New Roman" w:hint="default"/>
      <w:kern w:val="2"/>
      <w:sz w:val="21"/>
    </w:rPr>
  </w:style>
  <w:style w:type="table" w:styleId="a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3D3D3D"/>
      <w:u w:val="none"/>
    </w:rPr>
  </w:style>
  <w:style w:type="character" w:styleId="af9">
    <w:name w:val="Emphasis"/>
    <w:qFormat/>
    <w:rPr>
      <w:i/>
      <w:iCs/>
    </w:rPr>
  </w:style>
  <w:style w:type="character" w:styleId="HTML">
    <w:name w:val="HTML Definition"/>
    <w:basedOn w:val="a1"/>
    <w:unhideWhenUsed/>
    <w:qFormat/>
  </w:style>
  <w:style w:type="character" w:styleId="HTML0">
    <w:name w:val="HTML Typewriter"/>
    <w:qFormat/>
    <w:rPr>
      <w:rFonts w:ascii="Consolas" w:hAnsi="Consolas"/>
      <w:sz w:val="20"/>
      <w:szCs w:val="20"/>
    </w:rPr>
  </w:style>
  <w:style w:type="character" w:styleId="HTML1">
    <w:name w:val="HTML Variable"/>
    <w:basedOn w:val="a1"/>
    <w:unhideWhenUsed/>
    <w:qFormat/>
  </w:style>
  <w:style w:type="character" w:styleId="afa">
    <w:name w:val="Hyperlink"/>
    <w:qFormat/>
    <w:rPr>
      <w:u w:val="single"/>
    </w:rPr>
  </w:style>
  <w:style w:type="character" w:styleId="HTML2">
    <w:name w:val="HTML Code"/>
    <w:basedOn w:val="a1"/>
    <w:unhideWhenUsed/>
    <w:qFormat/>
    <w:rPr>
      <w:rFonts w:ascii="Courier New" w:hAnsi="Courier New"/>
      <w:color w:val="FFFFFF"/>
      <w:sz w:val="21"/>
      <w:szCs w:val="21"/>
      <w:shd w:val="clear" w:color="auto" w:fill="2461B1"/>
    </w:rPr>
  </w:style>
  <w:style w:type="character" w:styleId="afb">
    <w:name w:val="annotation reference"/>
    <w:basedOn w:val="a1"/>
    <w:unhideWhenUsed/>
    <w:qFormat/>
    <w:rPr>
      <w:sz w:val="21"/>
      <w:szCs w:val="21"/>
    </w:rPr>
  </w:style>
  <w:style w:type="character" w:styleId="HTML3">
    <w:name w:val="HTML Cite"/>
    <w:basedOn w:val="a1"/>
    <w:unhideWhenUsed/>
    <w:qFormat/>
  </w:style>
  <w:style w:type="character" w:styleId="afc">
    <w:name w:val="footnote reference"/>
    <w:qFormat/>
    <w:rPr>
      <w:vertAlign w:val="superscript"/>
    </w:rPr>
  </w:style>
  <w:style w:type="paragraph" w:customStyle="1" w:styleId="12">
    <w:name w:val="样式1"/>
    <w:basedOn w:val="a"/>
    <w:link w:val="1Char0"/>
    <w:uiPriority w:val="99"/>
    <w:qFormat/>
    <w:pPr>
      <w:spacing w:before="120" w:after="120" w:line="300" w:lineRule="auto"/>
    </w:pPr>
    <w:rPr>
      <w:rFonts w:eastAsia="黑体" w:cs="Times New Roman"/>
      <w:b/>
      <w:bCs/>
      <w:color w:val="auto"/>
      <w:kern w:val="2"/>
      <w:sz w:val="24"/>
      <w:szCs w:val="32"/>
    </w:rPr>
  </w:style>
  <w:style w:type="paragraph" w:customStyle="1" w:styleId="Afd">
    <w:name w:val="正文 A"/>
    <w:next w:val="a0"/>
    <w:qFormat/>
    <w:rPr>
      <w:rFonts w:ascii="Arial Unicode MS" w:eastAsia="Times New Roman" w:hAnsi="Arial Unicode MS" w:cs="Arial Unicode MS" w:hint="eastAsia"/>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e">
    <w:name w:val="正文首行缩进两字符"/>
    <w:qFormat/>
    <w:pPr>
      <w:spacing w:line="360" w:lineRule="auto"/>
      <w:ind w:firstLine="200"/>
    </w:pPr>
    <w:rPr>
      <w:rFonts w:ascii="Arial Unicode MS" w:eastAsia="Times New Roman" w:hAnsi="Arial Unicode MS" w:cs="Arial Unicode MS" w:hint="eastAsia"/>
      <w:color w:val="000000"/>
      <w:sz w:val="24"/>
      <w:szCs w:val="24"/>
      <w:u w:color="000000"/>
    </w:rPr>
  </w:style>
  <w:style w:type="paragraph" w:customStyle="1" w:styleId="aff">
    <w:name w:val="样式"/>
    <w:qFormat/>
    <w:pPr>
      <w:widowControl w:val="0"/>
    </w:pPr>
    <w:rPr>
      <w:rFonts w:ascii="宋体" w:hAnsi="宋体" w:cs="宋体"/>
      <w:color w:val="000000"/>
      <w:sz w:val="24"/>
      <w:szCs w:val="24"/>
      <w:u w:color="000000"/>
    </w:rPr>
  </w:style>
  <w:style w:type="paragraph" w:customStyle="1" w:styleId="13">
    <w:name w:val="正文1"/>
    <w:qFormat/>
    <w:pPr>
      <w:widowControl w:val="0"/>
      <w:spacing w:line="312" w:lineRule="atLeast"/>
      <w:jc w:val="both"/>
    </w:pPr>
    <w:rPr>
      <w:rFonts w:ascii="宋体" w:hAnsi="宋体" w:cs="宋体"/>
      <w:color w:val="000000"/>
      <w:sz w:val="34"/>
      <w:szCs w:val="34"/>
      <w:u w:color="000000"/>
    </w:rPr>
  </w:style>
  <w:style w:type="paragraph" w:customStyle="1" w:styleId="GW-">
    <w:name w:val="GW-正文"/>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ff0">
    <w:name w:val="无"/>
    <w:qFormat/>
  </w:style>
  <w:style w:type="character" w:customStyle="1" w:styleId="Hyperlink0">
    <w:name w:val="Hyperlink.0"/>
    <w:basedOn w:val="aff0"/>
    <w:qFormat/>
    <w:rPr>
      <w:rFonts w:ascii="宋体" w:eastAsia="宋体" w:hAnsi="宋体" w:cs="宋体"/>
      <w:lang w:val="zh-TW" w:eastAsia="zh-TW"/>
    </w:rPr>
  </w:style>
  <w:style w:type="character" w:customStyle="1" w:styleId="Char5">
    <w:name w:val="批注框文本 Char"/>
    <w:basedOn w:val="a1"/>
    <w:link w:val="ac"/>
    <w:qFormat/>
    <w:rPr>
      <w:rFonts w:ascii="宋体" w:eastAsia="宋体" w:hAnsi="宋体" w:cs="宋体"/>
      <w:color w:val="000000"/>
      <w:sz w:val="18"/>
      <w:szCs w:val="18"/>
      <w:u w:color="000000"/>
    </w:rPr>
  </w:style>
  <w:style w:type="character" w:customStyle="1" w:styleId="Char7">
    <w:name w:val="页眉 Char"/>
    <w:basedOn w:val="a1"/>
    <w:link w:val="ae"/>
    <w:qFormat/>
    <w:rPr>
      <w:rFonts w:ascii="宋体" w:eastAsia="宋体" w:hAnsi="宋体" w:cs="宋体"/>
      <w:color w:val="000000"/>
      <w:sz w:val="18"/>
      <w:szCs w:val="18"/>
      <w:u w:color="000000"/>
    </w:rPr>
  </w:style>
  <w:style w:type="character" w:customStyle="1" w:styleId="img">
    <w:name w:val="img"/>
    <w:basedOn w:val="a1"/>
    <w:qFormat/>
  </w:style>
  <w:style w:type="character" w:customStyle="1" w:styleId="img1">
    <w:name w:val="img1"/>
    <w:basedOn w:val="a1"/>
    <w:qFormat/>
  </w:style>
  <w:style w:type="character" w:customStyle="1" w:styleId="Char">
    <w:name w:val="正文缩进 Char"/>
    <w:link w:val="a4"/>
    <w:qFormat/>
    <w:rPr>
      <w:rFonts w:eastAsia="Arial Unicode MS" w:cs="Arial Unicode MS"/>
      <w:color w:val="000000"/>
      <w:kern w:val="2"/>
      <w:sz w:val="21"/>
      <w:szCs w:val="21"/>
      <w:u w:color="000000"/>
    </w:rPr>
  </w:style>
  <w:style w:type="character" w:customStyle="1" w:styleId="Char2">
    <w:name w:val="批注文字 Char"/>
    <w:basedOn w:val="a1"/>
    <w:link w:val="a7"/>
    <w:uiPriority w:val="99"/>
    <w:qFormat/>
    <w:rPr>
      <w:rFonts w:ascii="宋体" w:hAnsi="宋体" w:cs="宋体"/>
      <w:color w:val="000000"/>
      <w:sz w:val="34"/>
      <w:szCs w:val="34"/>
      <w:u w:color="000000"/>
    </w:rPr>
  </w:style>
  <w:style w:type="character" w:customStyle="1" w:styleId="Charb">
    <w:name w:val="批注主题 Char"/>
    <w:basedOn w:val="Char2"/>
    <w:link w:val="af3"/>
    <w:qFormat/>
    <w:rPr>
      <w:rFonts w:ascii="宋体" w:hAnsi="宋体" w:cs="宋体"/>
      <w:b/>
      <w:bCs/>
      <w:color w:val="000000"/>
      <w:sz w:val="34"/>
      <w:szCs w:val="34"/>
      <w:u w:color="000000"/>
    </w:rPr>
  </w:style>
  <w:style w:type="paragraph" w:customStyle="1" w:styleId="210">
    <w:name w:val="正文文本 21"/>
    <w:basedOn w:val="a"/>
    <w:qFormat/>
    <w:pPr>
      <w:widowControl/>
      <w:adjustRightInd w:val="0"/>
      <w:spacing w:line="300" w:lineRule="auto"/>
      <w:jc w:val="center"/>
      <w:textAlignment w:val="baseline"/>
    </w:pPr>
    <w:rPr>
      <w:rFonts w:cs="Times New Roman"/>
      <w:color w:val="auto"/>
      <w:sz w:val="24"/>
      <w:szCs w:val="24"/>
    </w:rPr>
  </w:style>
  <w:style w:type="character" w:customStyle="1" w:styleId="4Char">
    <w:name w:val="标题 4 Char"/>
    <w:basedOn w:val="a1"/>
    <w:link w:val="4"/>
    <w:uiPriority w:val="9"/>
    <w:qFormat/>
    <w:rPr>
      <w:rFonts w:ascii="Calibri" w:eastAsia="黑体" w:hAnsi="Calibri"/>
      <w:b/>
      <w:bCs/>
      <w:kern w:val="2"/>
      <w:sz w:val="28"/>
      <w:szCs w:val="28"/>
    </w:rPr>
  </w:style>
  <w:style w:type="character" w:customStyle="1" w:styleId="5Char">
    <w:name w:val="标题 5 Char"/>
    <w:basedOn w:val="a1"/>
    <w:link w:val="5"/>
    <w:qFormat/>
    <w:rPr>
      <w:b/>
      <w:bCs/>
      <w:kern w:val="2"/>
      <w:sz w:val="28"/>
      <w:szCs w:val="28"/>
      <w:lang w:val="zh-CN" w:eastAsia="zh-CN"/>
    </w:rPr>
  </w:style>
  <w:style w:type="character" w:customStyle="1" w:styleId="6Char">
    <w:name w:val="标题 6 Char"/>
    <w:basedOn w:val="a1"/>
    <w:link w:val="6"/>
    <w:qFormat/>
    <w:rPr>
      <w:rFonts w:ascii="Calibri" w:eastAsia="黑体" w:hAnsi="Calibri"/>
      <w:b/>
      <w:bCs/>
      <w:kern w:val="2"/>
      <w:sz w:val="24"/>
      <w:szCs w:val="24"/>
      <w:lang w:val="zh-CN" w:eastAsia="zh-CN"/>
    </w:rPr>
  </w:style>
  <w:style w:type="character" w:customStyle="1" w:styleId="7Char">
    <w:name w:val="标题 7 Char"/>
    <w:basedOn w:val="a1"/>
    <w:link w:val="7"/>
    <w:qFormat/>
    <w:rPr>
      <w:b/>
      <w:bCs/>
      <w:kern w:val="2"/>
      <w:sz w:val="24"/>
      <w:szCs w:val="24"/>
      <w:lang w:val="zh-CN" w:eastAsia="zh-CN"/>
    </w:rPr>
  </w:style>
  <w:style w:type="character" w:customStyle="1" w:styleId="8Char">
    <w:name w:val="标题 8 Char"/>
    <w:basedOn w:val="a1"/>
    <w:link w:val="8"/>
    <w:qFormat/>
    <w:rPr>
      <w:rFonts w:ascii="Calibri" w:eastAsia="黑体" w:hAnsi="Calibri"/>
      <w:kern w:val="2"/>
      <w:sz w:val="24"/>
      <w:szCs w:val="24"/>
      <w:lang w:val="zh-CN" w:eastAsia="zh-CN"/>
    </w:rPr>
  </w:style>
  <w:style w:type="character" w:customStyle="1" w:styleId="9Char">
    <w:name w:val="标题 9 Char"/>
    <w:basedOn w:val="a1"/>
    <w:link w:val="9"/>
    <w:qFormat/>
    <w:rPr>
      <w:rFonts w:ascii="Calibri" w:eastAsia="黑体" w:hAnsi="Calibri"/>
      <w:kern w:val="2"/>
      <w:sz w:val="21"/>
      <w:szCs w:val="21"/>
      <w:lang w:val="zh-CN" w:eastAsia="zh-CN"/>
    </w:rPr>
  </w:style>
  <w:style w:type="character" w:customStyle="1" w:styleId="Chard">
    <w:name w:val="正文文本 Char"/>
    <w:uiPriority w:val="99"/>
    <w:qFormat/>
    <w:rPr>
      <w:kern w:val="2"/>
      <w:sz w:val="21"/>
      <w:szCs w:val="24"/>
    </w:rPr>
  </w:style>
  <w:style w:type="character" w:customStyle="1" w:styleId="1Char">
    <w:name w:val="标题 1 Char"/>
    <w:link w:val="1"/>
    <w:qFormat/>
    <w:rPr>
      <w:rFonts w:ascii="Cambria" w:eastAsia="Cambria" w:hAnsi="Cambria" w:cs="Cambria"/>
      <w:b/>
      <w:bCs/>
      <w:color w:val="000000"/>
      <w:kern w:val="32"/>
      <w:sz w:val="32"/>
      <w:szCs w:val="32"/>
      <w:u w:color="000000"/>
    </w:rPr>
  </w:style>
  <w:style w:type="character" w:customStyle="1" w:styleId="2Char">
    <w:name w:val="标题 2 Char"/>
    <w:link w:val="2"/>
    <w:qFormat/>
    <w:rPr>
      <w:rFonts w:ascii="Cambria" w:eastAsia="Cambria" w:hAnsi="Cambria" w:cs="Cambria"/>
      <w:b/>
      <w:bCs/>
      <w:i/>
      <w:iCs/>
      <w:color w:val="000000"/>
      <w:sz w:val="28"/>
      <w:szCs w:val="28"/>
      <w:u w:color="000000"/>
    </w:rPr>
  </w:style>
  <w:style w:type="character" w:customStyle="1" w:styleId="3Char">
    <w:name w:val="标题 3 Char"/>
    <w:link w:val="3"/>
    <w:qFormat/>
    <w:rPr>
      <w:rFonts w:ascii="宋体" w:hAnsi="宋体" w:cs="宋体"/>
      <w:b/>
      <w:color w:val="000000"/>
      <w:sz w:val="32"/>
      <w:szCs w:val="34"/>
      <w:u w:color="000000"/>
    </w:rPr>
  </w:style>
  <w:style w:type="paragraph" w:customStyle="1" w:styleId="Style59">
    <w:name w:val="_Style 59"/>
    <w:uiPriority w:val="99"/>
    <w:qFormat/>
    <w:pPr>
      <w:widowControl w:val="0"/>
      <w:spacing w:line="312" w:lineRule="atLeast"/>
      <w:jc w:val="both"/>
    </w:pPr>
    <w:rPr>
      <w:rFonts w:ascii="宋体" w:hAnsi="宋体" w:cs="宋体"/>
      <w:color w:val="000000"/>
      <w:sz w:val="34"/>
      <w:szCs w:val="34"/>
      <w:u w:color="000000"/>
    </w:rPr>
  </w:style>
  <w:style w:type="character" w:customStyle="1" w:styleId="CharChar43">
    <w:name w:val="Char Char43"/>
    <w:basedOn w:val="a1"/>
    <w:qFormat/>
  </w:style>
  <w:style w:type="character" w:customStyle="1" w:styleId="Char10">
    <w:name w:val="副标题 Char1"/>
    <w:uiPriority w:val="11"/>
    <w:qFormat/>
    <w:rPr>
      <w:rFonts w:ascii="Cambria" w:hAnsi="Cambria" w:cs="Times New Roman"/>
      <w:b/>
      <w:bCs/>
      <w:kern w:val="28"/>
      <w:sz w:val="32"/>
      <w:szCs w:val="32"/>
    </w:rPr>
  </w:style>
  <w:style w:type="character" w:customStyle="1" w:styleId="foChar">
    <w:name w:val="fo Char"/>
    <w:basedOn w:val="a1"/>
    <w:qFormat/>
  </w:style>
  <w:style w:type="character" w:customStyle="1" w:styleId="bold1">
    <w:name w:val="bold1"/>
    <w:basedOn w:val="a1"/>
    <w:qFormat/>
  </w:style>
  <w:style w:type="character" w:customStyle="1" w:styleId="CharChar36">
    <w:name w:val="Char Char36"/>
    <w:basedOn w:val="a1"/>
    <w:qFormat/>
  </w:style>
  <w:style w:type="character" w:customStyle="1" w:styleId="pediy">
    <w:name w:val="pediy"/>
    <w:basedOn w:val="a1"/>
    <w:qFormat/>
  </w:style>
  <w:style w:type="character" w:customStyle="1" w:styleId="CharChar1">
    <w:name w:val="纯文本 Char Char1"/>
    <w:qFormat/>
  </w:style>
  <w:style w:type="character" w:customStyle="1" w:styleId="ca-1">
    <w:name w:val="ca-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0">
    <w:name w:val="文档结构图 Char"/>
    <w:link w:val="a6"/>
    <w:qFormat/>
    <w:rPr>
      <w:rFonts w:ascii="宋体"/>
      <w:kern w:val="2"/>
      <w:sz w:val="18"/>
      <w:szCs w:val="18"/>
    </w:rPr>
  </w:style>
  <w:style w:type="character" w:customStyle="1" w:styleId="Char11">
    <w:name w:val="文档结构图 Char1"/>
    <w:basedOn w:val="a1"/>
    <w:uiPriority w:val="99"/>
    <w:semiHidden/>
    <w:qFormat/>
    <w:rPr>
      <w:rFonts w:ascii="宋体" w:hAnsi="宋体" w:cs="宋体"/>
      <w:color w:val="000000"/>
      <w:sz w:val="18"/>
      <w:szCs w:val="18"/>
      <w:u w:color="00000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text21">
    <w:name w:val="text21"/>
    <w:basedOn w:val="a1"/>
    <w:qFormat/>
  </w:style>
  <w:style w:type="character" w:customStyle="1" w:styleId="CharChar38">
    <w:name w:val="Char Char38"/>
    <w:qFormat/>
  </w:style>
  <w:style w:type="character" w:customStyle="1" w:styleId="del">
    <w:name w:val="del"/>
    <w:qFormat/>
    <w:rPr>
      <w:vanish/>
    </w:rPr>
  </w:style>
  <w:style w:type="character" w:customStyle="1" w:styleId="Chare">
    <w:name w:val="标题样式 Char"/>
    <w:link w:val="aff1"/>
    <w:qFormat/>
    <w:locked/>
    <w:rPr>
      <w:rFonts w:ascii="黑体" w:eastAsia="黑体"/>
      <w:b/>
      <w:kern w:val="2"/>
      <w:sz w:val="32"/>
    </w:rPr>
  </w:style>
  <w:style w:type="paragraph" w:customStyle="1" w:styleId="aff1">
    <w:name w:val="标题样式"/>
    <w:basedOn w:val="a"/>
    <w:link w:val="Chare"/>
    <w:qFormat/>
    <w:pPr>
      <w:spacing w:line="240" w:lineRule="auto"/>
      <w:jc w:val="center"/>
    </w:pPr>
    <w:rPr>
      <w:rFonts w:ascii="黑体" w:eastAsia="黑体" w:hAnsi="Times New Roman" w:cs="Times New Roman"/>
      <w:b/>
      <w:color w:val="auto"/>
      <w:kern w:val="2"/>
      <w:sz w:val="32"/>
      <w:szCs w:val="20"/>
    </w:rPr>
  </w:style>
  <w:style w:type="character" w:customStyle="1" w:styleId="txt11">
    <w:name w:val="txt11"/>
    <w:basedOn w:val="a1"/>
    <w:qFormat/>
  </w:style>
  <w:style w:type="character" w:customStyle="1" w:styleId="Heading2HiddenChar">
    <w:name w:val="Heading 2 Hidden Char"/>
    <w:qFormat/>
  </w:style>
  <w:style w:type="character" w:customStyle="1" w:styleId="ca-0">
    <w:name w:val="ca-0"/>
    <w:basedOn w:val="a1"/>
    <w:qFormat/>
  </w:style>
  <w:style w:type="character" w:customStyle="1" w:styleId="CharChar">
    <w:name w:val="正文段落 Char Char"/>
    <w:basedOn w:val="a1"/>
    <w:qFormat/>
  </w:style>
  <w:style w:type="character" w:customStyle="1" w:styleId="CharChar0">
    <w:name w:val="方框小标题 Char Char"/>
    <w:basedOn w:val="a1"/>
    <w:qFormat/>
  </w:style>
  <w:style w:type="character" w:customStyle="1" w:styleId="1CharChar">
    <w:name w:val="编号1 Char Char"/>
    <w:basedOn w:val="a1"/>
    <w:qFormat/>
  </w:style>
  <w:style w:type="character" w:customStyle="1" w:styleId="tt5">
    <w:name w:val="tt5"/>
    <w:basedOn w:val="a1"/>
    <w:qFormat/>
  </w:style>
  <w:style w:type="character" w:customStyle="1" w:styleId="CharChar31">
    <w:name w:val="Char Char31"/>
    <w:qFormat/>
  </w:style>
  <w:style w:type="character" w:customStyle="1" w:styleId="font41">
    <w:name w:val="font41"/>
    <w:qFormat/>
    <w:rPr>
      <w:rFonts w:ascii="Arial" w:hAnsi="Arial" w:cs="Arial" w:hint="default"/>
      <w:color w:val="000000"/>
      <w:sz w:val="22"/>
      <w:szCs w:val="22"/>
      <w:u w:val="none"/>
    </w:rPr>
  </w:style>
  <w:style w:type="character" w:customStyle="1" w:styleId="ca-11">
    <w:name w:val="ca-11"/>
    <w:basedOn w:val="a1"/>
    <w:qFormat/>
  </w:style>
  <w:style w:type="character" w:customStyle="1" w:styleId="Char4">
    <w:name w:val="日期 Char"/>
    <w:link w:val="ab"/>
    <w:qFormat/>
    <w:rPr>
      <w:kern w:val="2"/>
      <w:sz w:val="21"/>
      <w:szCs w:val="24"/>
    </w:rPr>
  </w:style>
  <w:style w:type="character" w:customStyle="1" w:styleId="Char12">
    <w:name w:val="日期 Char1"/>
    <w:basedOn w:val="a1"/>
    <w:uiPriority w:val="99"/>
    <w:semiHidden/>
    <w:qFormat/>
    <w:rPr>
      <w:rFonts w:ascii="宋体" w:hAnsi="宋体" w:cs="宋体"/>
      <w:color w:val="000000"/>
      <w:sz w:val="34"/>
      <w:szCs w:val="34"/>
      <w:u w:color="000000"/>
    </w:rPr>
  </w:style>
  <w:style w:type="character" w:customStyle="1" w:styleId="ca-12">
    <w:name w:val="ca-12"/>
    <w:basedOn w:val="a1"/>
    <w:qFormat/>
  </w:style>
  <w:style w:type="character" w:customStyle="1" w:styleId="p121">
    <w:name w:val="p121"/>
    <w:basedOn w:val="a1"/>
    <w:qFormat/>
  </w:style>
  <w:style w:type="character" w:customStyle="1" w:styleId="Char3">
    <w:name w:val="正文文本缩进 Char"/>
    <w:link w:val="a8"/>
    <w:qFormat/>
    <w:rPr>
      <w:rFonts w:eastAsia="Arial Unicode MS" w:cs="Arial Unicode MS"/>
      <w:color w:val="000000"/>
      <w:sz w:val="32"/>
      <w:szCs w:val="32"/>
      <w:u w:color="000000"/>
    </w:rPr>
  </w:style>
  <w:style w:type="character" w:customStyle="1" w:styleId="shorttext">
    <w:name w:val="short_text"/>
    <w:basedOn w:val="a1"/>
    <w:qFormat/>
  </w:style>
  <w:style w:type="character" w:customStyle="1" w:styleId="modifier">
    <w:name w:val="modifier"/>
    <w:qFormat/>
    <w:rPr>
      <w:color w:val="FF0000"/>
    </w:rPr>
  </w:style>
  <w:style w:type="character" w:customStyle="1" w:styleId="CharChar2">
    <w:name w:val="日期 Char Char"/>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
    <w:next w:val="a"/>
    <w:link w:val="z-Char"/>
    <w:qFormat/>
    <w:pPr>
      <w:widowControl/>
      <w:pBdr>
        <w:top w:val="single" w:sz="6" w:space="1" w:color="auto"/>
      </w:pBdr>
      <w:spacing w:line="240" w:lineRule="auto"/>
      <w:jc w:val="center"/>
    </w:pPr>
    <w:rPr>
      <w:rFonts w:ascii="Arial" w:hAnsi="Arial" w:cs="Times New Roman"/>
      <w:vanish/>
      <w:color w:val="auto"/>
      <w:sz w:val="16"/>
      <w:szCs w:val="16"/>
    </w:rPr>
  </w:style>
  <w:style w:type="character" w:customStyle="1" w:styleId="z-Char1">
    <w:name w:val="z-窗体底端 Char1"/>
    <w:basedOn w:val="a1"/>
    <w:uiPriority w:val="99"/>
    <w:semiHidden/>
    <w:qFormat/>
    <w:rPr>
      <w:rFonts w:ascii="Arial" w:hAnsi="Arial" w:cs="Arial"/>
      <w:vanish/>
      <w:color w:val="000000"/>
      <w:sz w:val="16"/>
      <w:szCs w:val="16"/>
      <w:u w:color="000000"/>
    </w:rPr>
  </w:style>
  <w:style w:type="character" w:customStyle="1" w:styleId="2CharChar">
    <w:name w:val="正文缩进2格 Char Char"/>
    <w:basedOn w:val="a1"/>
    <w:qFormat/>
  </w:style>
  <w:style w:type="character" w:customStyle="1" w:styleId="maywed421">
    <w:name w:val="maywed421"/>
    <w:basedOn w:val="a1"/>
    <w:qFormat/>
  </w:style>
  <w:style w:type="character" w:customStyle="1" w:styleId="2CharChar0">
    <w:name w:val="正文文本 2 Char Char"/>
    <w:basedOn w:val="a1"/>
    <w:qFormat/>
  </w:style>
  <w:style w:type="character" w:customStyle="1" w:styleId="ABCCharChar">
    <w:name w:val="ABC标题下的小点 Char Char"/>
    <w:basedOn w:val="a1"/>
    <w:qFormat/>
  </w:style>
  <w:style w:type="character" w:customStyle="1" w:styleId="CharCharCharCharCharCharCharCharCharChar">
    <w:name w:val="Char Char Char Char Char Char Char Char Char Char"/>
    <w:basedOn w:val="a1"/>
    <w:qFormat/>
  </w:style>
  <w:style w:type="character" w:customStyle="1" w:styleId="Char13">
    <w:name w:val="正文（缩进） Char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a-7">
    <w:name w:val="ca-7"/>
    <w:basedOn w:val="a1"/>
    <w:qFormat/>
  </w:style>
  <w:style w:type="character" w:customStyle="1" w:styleId="17">
    <w:name w:val="批注引用1"/>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10">
    <w:name w:val="Char Char1"/>
    <w:basedOn w:val="a1"/>
    <w:qFormat/>
  </w:style>
  <w:style w:type="character" w:customStyle="1" w:styleId="CharChar20">
    <w:name w:val="Char Char2"/>
    <w:basedOn w:val="a1"/>
    <w:qFormat/>
  </w:style>
  <w:style w:type="character" w:customStyle="1" w:styleId="CharChar100">
    <w:name w:val="Char Char10"/>
    <w:qFormat/>
  </w:style>
  <w:style w:type="character" w:customStyle="1" w:styleId="unnamed31">
    <w:name w:val="unnamed31"/>
    <w:basedOn w:val="a1"/>
    <w:qFormat/>
  </w:style>
  <w:style w:type="character" w:customStyle="1" w:styleId="pt9-hui-line201">
    <w:name w:val="pt9-hui-line201"/>
    <w:basedOn w:val="a1"/>
    <w:qFormat/>
  </w:style>
  <w:style w:type="character" w:customStyle="1" w:styleId="px141">
    <w:name w:val="px141"/>
    <w:basedOn w:val="a1"/>
    <w:qFormat/>
  </w:style>
  <w:style w:type="character" w:customStyle="1" w:styleId="Heading0Char1">
    <w:name w:val="Heading 0 Char1"/>
    <w:basedOn w:val="a1"/>
    <w:qFormat/>
  </w:style>
  <w:style w:type="character" w:customStyle="1" w:styleId="CharChar16">
    <w:name w:val="Char Char16"/>
    <w:basedOn w:val="a1"/>
    <w:qFormat/>
  </w:style>
  <w:style w:type="character" w:customStyle="1" w:styleId="CharChar23">
    <w:name w:val="Char Char23"/>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18">
    <w:name w:val="Char Char18"/>
    <w:qFormat/>
  </w:style>
  <w:style w:type="character" w:customStyle="1" w:styleId="TableTextCharChar">
    <w:name w:val="Table Text Char Char"/>
    <w:basedOn w:val="a1"/>
    <w:qFormat/>
  </w:style>
  <w:style w:type="character" w:customStyle="1" w:styleId="6CharChar">
    <w:name w:val="标题 6 Char Char"/>
    <w:basedOn w:val="a1"/>
    <w:qFormat/>
  </w:style>
  <w:style w:type="character" w:customStyle="1" w:styleId="CharChar41">
    <w:name w:val="Char Char41"/>
    <w:basedOn w:val="a1"/>
    <w:qFormat/>
  </w:style>
  <w:style w:type="character" w:customStyle="1" w:styleId="Charf">
    <w:name w:val="无间隔 Char"/>
    <w:link w:val="aff2"/>
    <w:qFormat/>
    <w:rPr>
      <w:rFonts w:eastAsia="Times New Roman"/>
      <w:sz w:val="22"/>
      <w:szCs w:val="22"/>
    </w:rPr>
  </w:style>
  <w:style w:type="paragraph" w:styleId="aff2">
    <w:name w:val="No Spacing"/>
    <w:link w:val="Charf"/>
    <w:qFormat/>
    <w:rPr>
      <w:rFonts w:eastAsia="Times New Roman"/>
      <w:sz w:val="22"/>
      <w:szCs w:val="22"/>
    </w:rPr>
  </w:style>
  <w:style w:type="character" w:customStyle="1" w:styleId="CharChar3">
    <w:name w:val="正文格式 Char Char"/>
    <w:basedOn w:val="a1"/>
    <w:qFormat/>
  </w:style>
  <w:style w:type="character" w:customStyle="1" w:styleId="CharChar4">
    <w:name w:val="文字 Char Char"/>
    <w:basedOn w:val="a1"/>
    <w:qFormat/>
  </w:style>
  <w:style w:type="character" w:customStyle="1" w:styleId="CharCharChar">
    <w:name w:val="正文缩进 Char Char Char"/>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5">
    <w:name w:val="表格 Char Char"/>
    <w:link w:val="aff3"/>
    <w:qFormat/>
    <w:rPr>
      <w:kern w:val="2"/>
      <w:sz w:val="24"/>
      <w:szCs w:val="24"/>
    </w:rPr>
  </w:style>
  <w:style w:type="paragraph" w:customStyle="1" w:styleId="aff3">
    <w:name w:val="表格"/>
    <w:basedOn w:val="a"/>
    <w:link w:val="CharChar5"/>
    <w:qFormat/>
    <w:pPr>
      <w:spacing w:line="400" w:lineRule="exact"/>
    </w:pPr>
    <w:rPr>
      <w:rFonts w:ascii="Times New Roman" w:hAnsi="Times New Roman" w:cs="Times New Roman"/>
      <w:color w:val="auto"/>
      <w:kern w:val="2"/>
      <w:sz w:val="24"/>
      <w:szCs w:val="24"/>
    </w:rPr>
  </w:style>
  <w:style w:type="character" w:customStyle="1" w:styleId="Footer1CharChar">
    <w:name w:val="Footer1 Char Char"/>
    <w:basedOn w:val="a1"/>
    <w:qFormat/>
  </w:style>
  <w:style w:type="character" w:customStyle="1" w:styleId="CharChar6">
    <w:name w:val="页脚 Char Char"/>
    <w:basedOn w:val="a1"/>
    <w:qFormat/>
  </w:style>
  <w:style w:type="character" w:customStyle="1" w:styleId="CharChar25">
    <w:name w:val="Char Char25"/>
    <w:qFormat/>
  </w:style>
  <w:style w:type="character" w:customStyle="1" w:styleId="del1">
    <w:name w:val="del1"/>
    <w:basedOn w:val="a1"/>
    <w:qFormat/>
  </w:style>
  <w:style w:type="character" w:customStyle="1" w:styleId="meuncn1">
    <w:name w:val="meuncn1"/>
    <w:basedOn w:val="a1"/>
    <w:qFormat/>
  </w:style>
  <w:style w:type="character" w:customStyle="1" w:styleId="CharChar7">
    <w:name w:val="图表题头 Char Char"/>
    <w:basedOn w:val="a1"/>
    <w:qFormat/>
  </w:style>
  <w:style w:type="character" w:customStyle="1" w:styleId="CharChar8">
    <w:name w:val="加点正文缩进 Char Char"/>
    <w:basedOn w:val="a1"/>
    <w:qFormat/>
  </w:style>
  <w:style w:type="character" w:customStyle="1" w:styleId="CharChar44">
    <w:name w:val="Char Char44"/>
    <w:basedOn w:val="a1"/>
    <w:qFormat/>
  </w:style>
  <w:style w:type="character" w:customStyle="1" w:styleId="Anrede1IhrZeichen">
    <w:name w:val="Anrede1IhrZeichen"/>
    <w:basedOn w:val="a1"/>
    <w:qFormat/>
  </w:style>
  <w:style w:type="character" w:customStyle="1" w:styleId="ca-4">
    <w:name w:val="ca-4"/>
    <w:basedOn w:val="a1"/>
    <w:qFormat/>
  </w:style>
  <w:style w:type="character" w:customStyle="1" w:styleId="CharChar35">
    <w:name w:val="Char Char35"/>
    <w:basedOn w:val="a1"/>
    <w:qFormat/>
  </w:style>
  <w:style w:type="character" w:customStyle="1" w:styleId="3Char1">
    <w:name w:val="正文文本缩进 3 Char"/>
    <w:link w:val="33"/>
    <w:qFormat/>
    <w:rPr>
      <w:rFonts w:eastAsia="楷体"/>
      <w:sz w:val="24"/>
    </w:rPr>
  </w:style>
  <w:style w:type="character" w:customStyle="1" w:styleId="3Char10">
    <w:name w:val="正文文本缩进 3 Char1"/>
    <w:basedOn w:val="a1"/>
    <w:uiPriority w:val="99"/>
    <w:semiHidden/>
    <w:qFormat/>
    <w:rPr>
      <w:rFonts w:ascii="宋体" w:hAnsi="宋体" w:cs="宋体"/>
      <w:color w:val="000000"/>
      <w:sz w:val="16"/>
      <w:szCs w:val="16"/>
      <w:u w:color="000000"/>
    </w:rPr>
  </w:style>
  <w:style w:type="character" w:customStyle="1" w:styleId="H1Char">
    <w:name w:val="H1 Char"/>
    <w:basedOn w:val="a1"/>
    <w:qFormat/>
  </w:style>
  <w:style w:type="character" w:customStyle="1" w:styleId="pointnormal">
    <w:name w:val="point_normal"/>
    <w:basedOn w:val="a1"/>
    <w:qFormat/>
  </w:style>
  <w:style w:type="character" w:customStyle="1" w:styleId="Charf0">
    <w:name w:val="纯文本 Char"/>
    <w:qFormat/>
    <w:rPr>
      <w:rFonts w:ascii="宋体" w:hAnsi="Courier New"/>
      <w:kern w:val="2"/>
      <w:sz w:val="21"/>
    </w:rPr>
  </w:style>
  <w:style w:type="character" w:customStyle="1" w:styleId="CharChar50">
    <w:name w:val="Char Char50"/>
    <w:basedOn w:val="a1"/>
    <w:qFormat/>
  </w:style>
  <w:style w:type="character" w:customStyle="1" w:styleId="style181">
    <w:name w:val="style181"/>
    <w:basedOn w:val="a1"/>
    <w:qFormat/>
  </w:style>
  <w:style w:type="character" w:customStyle="1" w:styleId="1Char0">
    <w:name w:val="样式1 Char"/>
    <w:link w:val="12"/>
    <w:uiPriority w:val="99"/>
    <w:qFormat/>
    <w:locked/>
    <w:rPr>
      <w:rFonts w:ascii="宋体" w:eastAsia="黑体" w:hAnsi="宋体"/>
      <w:b/>
      <w:bCs/>
      <w:kern w:val="2"/>
      <w:sz w:val="24"/>
      <w:szCs w:val="32"/>
    </w:rPr>
  </w:style>
  <w:style w:type="character" w:customStyle="1" w:styleId="CharChar9">
    <w:name w:val="正文首行缩进两字符 Char Char"/>
    <w:basedOn w:val="a1"/>
    <w:qFormat/>
  </w:style>
  <w:style w:type="character" w:customStyle="1" w:styleId="111Char">
    <w:name w:val="(符号)五标题1.1.1 Char"/>
    <w:link w:val="111"/>
    <w:uiPriority w:val="99"/>
    <w:qFormat/>
    <w:locked/>
    <w:rPr>
      <w:rFonts w:ascii="宋体" w:hAnsi="宋体"/>
      <w:color w:val="000000"/>
      <w:kern w:val="2"/>
      <w:sz w:val="24"/>
    </w:rPr>
  </w:style>
  <w:style w:type="paragraph" w:customStyle="1" w:styleId="111">
    <w:name w:val="(符号)五标题1.1.1"/>
    <w:basedOn w:val="a"/>
    <w:link w:val="111Char"/>
    <w:uiPriority w:val="99"/>
    <w:qFormat/>
    <w:pPr>
      <w:tabs>
        <w:tab w:val="left" w:pos="1000"/>
      </w:tabs>
      <w:spacing w:line="500" w:lineRule="exact"/>
      <w:ind w:left="1000" w:hanging="1000"/>
    </w:pPr>
    <w:rPr>
      <w:rFonts w:cs="Times New Roman"/>
      <w:kern w:val="2"/>
      <w:sz w:val="24"/>
      <w:szCs w:val="20"/>
    </w:rPr>
  </w:style>
  <w:style w:type="character" w:customStyle="1" w:styleId="Charc">
    <w:name w:val="正文首行缩进 Char"/>
    <w:link w:val="af4"/>
    <w:qFormat/>
    <w:rPr>
      <w:rFonts w:ascii="Arial" w:hAnsi="Arial"/>
      <w:color w:val="000000"/>
      <w:kern w:val="2"/>
      <w:sz w:val="21"/>
      <w:szCs w:val="24"/>
    </w:rPr>
  </w:style>
  <w:style w:type="character" w:customStyle="1" w:styleId="Char1">
    <w:name w:val="正文文本 Char1"/>
    <w:basedOn w:val="a1"/>
    <w:link w:val="a0"/>
    <w:uiPriority w:val="99"/>
    <w:qFormat/>
    <w:rPr>
      <w:rFonts w:ascii="Arial Unicode MS" w:eastAsia="Times New Roman" w:hAnsi="Arial Unicode MS" w:cs="Arial Unicode MS"/>
      <w:color w:val="000000"/>
      <w:sz w:val="24"/>
      <w:szCs w:val="24"/>
      <w:u w:color="000000"/>
    </w:rPr>
  </w:style>
  <w:style w:type="character" w:customStyle="1" w:styleId="Char15">
    <w:name w:val="正文首行缩进 Char1"/>
    <w:basedOn w:val="Char1"/>
    <w:uiPriority w:val="99"/>
    <w:semiHidden/>
    <w:qFormat/>
    <w:rPr>
      <w:rFonts w:ascii="宋体" w:eastAsia="Times New Roman" w:hAnsi="宋体" w:cs="宋体"/>
      <w:color w:val="000000"/>
      <w:sz w:val="34"/>
      <w:szCs w:val="34"/>
      <w:u w:color="000000"/>
    </w:rPr>
  </w:style>
  <w:style w:type="character" w:customStyle="1" w:styleId="CharChar42">
    <w:name w:val="Char Char42"/>
    <w:basedOn w:val="a1"/>
    <w:qFormat/>
  </w:style>
  <w:style w:type="character" w:customStyle="1" w:styleId="arc11">
    <w:name w:val="arc11"/>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harChar47">
    <w:name w:val="Char Char47"/>
    <w:basedOn w:val="a1"/>
    <w:qFormat/>
  </w:style>
  <w:style w:type="character" w:customStyle="1" w:styleId="field15">
    <w:name w:val="field15"/>
    <w:basedOn w:val="a1"/>
    <w:qFormat/>
  </w:style>
  <w:style w:type="character" w:customStyle="1" w:styleId="2Char0">
    <w:name w:val="正文文本缩进 2 Char"/>
    <w:link w:val="21"/>
    <w:qFormat/>
    <w:rPr>
      <w:kern w:val="2"/>
      <w:sz w:val="32"/>
      <w:szCs w:val="24"/>
    </w:rPr>
  </w:style>
  <w:style w:type="character" w:customStyle="1" w:styleId="2Char10">
    <w:name w:val="正文文本缩进 2 Char1"/>
    <w:basedOn w:val="a1"/>
    <w:uiPriority w:val="99"/>
    <w:semiHidden/>
    <w:qFormat/>
    <w:rPr>
      <w:rFonts w:ascii="宋体" w:hAnsi="宋体" w:cs="宋体"/>
      <w:color w:val="000000"/>
      <w:sz w:val="34"/>
      <w:szCs w:val="34"/>
      <w:u w:color="000000"/>
    </w:rPr>
  </w:style>
  <w:style w:type="character" w:customStyle="1" w:styleId="CharChar12">
    <w:name w:val="Char Char12"/>
    <w:basedOn w:val="a1"/>
    <w:qFormat/>
  </w:style>
  <w:style w:type="character" w:customStyle="1" w:styleId="shorttext1">
    <w:name w:val="short_text1"/>
    <w:uiPriority w:val="99"/>
    <w:qFormat/>
    <w:rPr>
      <w:rFonts w:cs="Times New Roman"/>
      <w:sz w:val="26"/>
      <w:szCs w:val="26"/>
    </w:rPr>
  </w:style>
  <w:style w:type="character" w:customStyle="1" w:styleId="CharChar26">
    <w:name w:val="Char Char26"/>
    <w:qFormat/>
  </w:style>
  <w:style w:type="character" w:customStyle="1" w:styleId="2CharChar1">
    <w:name w:val="样式2 Char Char1"/>
    <w:basedOn w:val="a1"/>
    <w:qFormat/>
  </w:style>
  <w:style w:type="character" w:customStyle="1" w:styleId="CharChar22">
    <w:name w:val="Char Char22"/>
    <w:qFormat/>
  </w:style>
  <w:style w:type="character" w:customStyle="1" w:styleId="ca-2">
    <w:name w:val="ca-2"/>
    <w:basedOn w:val="a1"/>
    <w:qFormat/>
  </w:style>
  <w:style w:type="character" w:customStyle="1" w:styleId="b21">
    <w:name w:val="b2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tabletextchar1">
    <w:name w:val="tabletextchar1"/>
    <w:basedOn w:val="a1"/>
    <w:qFormat/>
  </w:style>
  <w:style w:type="character" w:customStyle="1" w:styleId="hang1">
    <w:name w:val="hang1"/>
    <w:basedOn w:val="a1"/>
    <w:qFormat/>
  </w:style>
  <w:style w:type="character" w:customStyle="1" w:styleId="CharChar37">
    <w:name w:val="Char Char37"/>
    <w:basedOn w:val="a1"/>
    <w:qFormat/>
  </w:style>
  <w:style w:type="character" w:customStyle="1" w:styleId="CharChara">
    <w:name w:val="正文小标题 Char Char"/>
    <w:basedOn w:val="a1"/>
    <w:qFormat/>
  </w:style>
  <w:style w:type="character" w:customStyle="1" w:styleId="CharChar39">
    <w:name w:val="Char Char39"/>
    <w:qFormat/>
  </w:style>
  <w:style w:type="character" w:customStyle="1" w:styleId="TableTextCharCharCharCharCharChar1CharChar">
    <w:name w:val="Table Text Char Char Char Char Char Char1 Char Char"/>
    <w:basedOn w:val="a1"/>
    <w:qFormat/>
  </w:style>
  <w:style w:type="character" w:customStyle="1" w:styleId="p14">
    <w:name w:val="p14"/>
    <w:basedOn w:val="a1"/>
    <w:qFormat/>
  </w:style>
  <w:style w:type="character" w:customStyle="1" w:styleId="p12">
    <w:name w:val="p12"/>
    <w:basedOn w:val="a1"/>
    <w:qFormat/>
  </w:style>
  <w:style w:type="character" w:customStyle="1" w:styleId="apple-converted-space">
    <w:name w:val="apple-converted-space"/>
    <w:basedOn w:val="a1"/>
    <w:qFormat/>
  </w:style>
  <w:style w:type="character" w:customStyle="1" w:styleId="Char6">
    <w:name w:val="页脚 Char"/>
    <w:link w:val="ad"/>
    <w:qFormat/>
    <w:rPr>
      <w:rFonts w:eastAsia="Times New Roman"/>
      <w:color w:val="000000"/>
      <w:sz w:val="18"/>
      <w:szCs w:val="18"/>
      <w:u w:color="000000"/>
    </w:rPr>
  </w:style>
  <w:style w:type="character" w:customStyle="1" w:styleId="CharCharb">
    <w:name w:val="题注 Char Char"/>
    <w:basedOn w:val="a1"/>
    <w:qFormat/>
  </w:style>
  <w:style w:type="character" w:customStyle="1" w:styleId="small">
    <w:name w:val="small"/>
    <w:basedOn w:val="a1"/>
    <w:qFormat/>
  </w:style>
  <w:style w:type="character" w:customStyle="1" w:styleId="18">
    <w:name w:val="页码1"/>
    <w:basedOn w:val="a1"/>
    <w:qFormat/>
  </w:style>
  <w:style w:type="character" w:customStyle="1" w:styleId="11CharChar">
    <w:name w:val="（符号）三标题1.1 Char Char"/>
    <w:link w:val="110"/>
    <w:qFormat/>
    <w:locked/>
    <w:rPr>
      <w:rFonts w:ascii="宋体" w:hAnsi="宋体"/>
      <w:kern w:val="2"/>
      <w:sz w:val="24"/>
      <w:szCs w:val="24"/>
    </w:rPr>
  </w:style>
  <w:style w:type="paragraph" w:customStyle="1" w:styleId="110">
    <w:name w:val="（符号）三标题1.1"/>
    <w:basedOn w:val="a"/>
    <w:link w:val="11CharChar"/>
    <w:qFormat/>
    <w:pPr>
      <w:tabs>
        <w:tab w:val="left" w:pos="700"/>
        <w:tab w:val="left" w:pos="1365"/>
      </w:tabs>
      <w:spacing w:line="500" w:lineRule="exact"/>
      <w:ind w:left="840" w:hanging="420"/>
    </w:pPr>
    <w:rPr>
      <w:rFonts w:cs="Times New Roman"/>
      <w:color w:val="auto"/>
      <w:kern w:val="2"/>
      <w:sz w:val="24"/>
      <w:szCs w:val="24"/>
    </w:rPr>
  </w:style>
  <w:style w:type="character" w:customStyle="1" w:styleId="font91">
    <w:name w:val="font91"/>
    <w:qFormat/>
    <w:rPr>
      <w:rFonts w:ascii="Arial" w:hAnsi="Arial" w:cs="Arial" w:hint="default"/>
      <w:color w:val="000000"/>
      <w:sz w:val="22"/>
      <w:szCs w:val="22"/>
      <w:u w:val="none"/>
    </w:rPr>
  </w:style>
  <w:style w:type="character" w:customStyle="1" w:styleId="ca-8">
    <w:name w:val="ca-8"/>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Char27">
    <w:name w:val="Char Char27"/>
    <w:qFormat/>
  </w:style>
  <w:style w:type="character" w:customStyle="1" w:styleId="2Char1">
    <w:name w:val="正文文本 2 Char"/>
    <w:link w:val="23"/>
    <w:qFormat/>
    <w:rPr>
      <w:rFonts w:eastAsia="Arial Unicode MS" w:cs="Arial Unicode MS"/>
      <w:color w:val="000000"/>
      <w:kern w:val="2"/>
      <w:sz w:val="21"/>
      <w:szCs w:val="21"/>
      <w:u w:color="000000"/>
    </w:rPr>
  </w:style>
  <w:style w:type="character" w:customStyle="1" w:styleId="1CharChar0">
    <w:name w:val="标题 1 Char Char"/>
    <w:basedOn w:val="a1"/>
    <w:qFormat/>
  </w:style>
  <w:style w:type="character" w:customStyle="1" w:styleId="a90">
    <w:name w:val="a9"/>
    <w:basedOn w:val="a1"/>
    <w:qFormat/>
  </w:style>
  <w:style w:type="character" w:customStyle="1" w:styleId="CharChar32">
    <w:name w:val="Char Char32"/>
    <w:qFormat/>
  </w:style>
  <w:style w:type="character" w:customStyle="1" w:styleId="yqlink">
    <w:name w:val="yqlink"/>
    <w:basedOn w:val="a1"/>
    <w:qFormat/>
  </w:style>
  <w:style w:type="character" w:customStyle="1" w:styleId="unnamed11">
    <w:name w:val="unnamed11"/>
    <w:basedOn w:val="a1"/>
    <w:qFormat/>
  </w:style>
  <w:style w:type="character" w:customStyle="1" w:styleId="abcde1">
    <w:name w:val="abcde1"/>
    <w:basedOn w:val="a1"/>
    <w:qFormat/>
  </w:style>
  <w:style w:type="character" w:customStyle="1" w:styleId="3Char0">
    <w:name w:val="正文文本 3 Char"/>
    <w:link w:val="30"/>
    <w:qFormat/>
    <w:rPr>
      <w:b/>
      <w:bCs/>
      <w:kern w:val="2"/>
      <w:sz w:val="24"/>
      <w:szCs w:val="24"/>
    </w:rPr>
  </w:style>
  <w:style w:type="character" w:customStyle="1" w:styleId="3Char11">
    <w:name w:val="正文文本 3 Char1"/>
    <w:basedOn w:val="a1"/>
    <w:uiPriority w:val="99"/>
    <w:semiHidden/>
    <w:qFormat/>
    <w:rPr>
      <w:rFonts w:ascii="宋体" w:hAnsi="宋体" w:cs="宋体"/>
      <w:color w:val="000000"/>
      <w:sz w:val="16"/>
      <w:szCs w:val="16"/>
      <w:u w:color="000000"/>
    </w:rPr>
  </w:style>
  <w:style w:type="character" w:customStyle="1" w:styleId="text">
    <w:name w:val="text"/>
    <w:basedOn w:val="a1"/>
    <w:qFormat/>
  </w:style>
  <w:style w:type="character" w:customStyle="1" w:styleId="Chara">
    <w:name w:val="标题 Char"/>
    <w:link w:val="af2"/>
    <w:qFormat/>
    <w:rPr>
      <w:rFonts w:ascii="Cambria" w:hAnsi="Cambria"/>
      <w:b/>
      <w:bCs/>
      <w:kern w:val="2"/>
      <w:sz w:val="32"/>
      <w:szCs w:val="32"/>
    </w:rPr>
  </w:style>
  <w:style w:type="character" w:customStyle="1" w:styleId="Char16">
    <w:name w:val="标题 Char1"/>
    <w:basedOn w:val="a1"/>
    <w:uiPriority w:val="10"/>
    <w:qFormat/>
    <w:rPr>
      <w:rFonts w:asciiTheme="majorHAnsi" w:hAnsiTheme="majorHAnsi" w:cstheme="majorBidi"/>
      <w:b/>
      <w:bCs/>
      <w:color w:val="000000"/>
      <w:sz w:val="32"/>
      <w:szCs w:val="32"/>
      <w:u w:color="000000"/>
    </w:rPr>
  </w:style>
  <w:style w:type="character" w:customStyle="1" w:styleId="ca-111">
    <w:name w:val="ca-111"/>
    <w:basedOn w:val="a1"/>
    <w:qFormat/>
  </w:style>
  <w:style w:type="character" w:customStyle="1" w:styleId="font-121">
    <w:name w:val="font-121"/>
    <w:basedOn w:val="a1"/>
    <w:qFormat/>
  </w:style>
  <w:style w:type="character" w:customStyle="1" w:styleId="label">
    <w:name w:val="label"/>
    <w:qFormat/>
    <w:rPr>
      <w:color w:val="555555"/>
    </w:rPr>
  </w:style>
  <w:style w:type="character" w:customStyle="1" w:styleId="TableTextChar10">
    <w:name w:val="Table Text Char1"/>
    <w:basedOn w:val="a1"/>
    <w:qFormat/>
  </w:style>
  <w:style w:type="character" w:customStyle="1" w:styleId="style171">
    <w:name w:val="style171"/>
    <w:basedOn w:val="a1"/>
    <w:qFormat/>
  </w:style>
  <w:style w:type="character" w:customStyle="1" w:styleId="3CharChar">
    <w:name w:val="正文文本缩进 3 Char Char"/>
    <w:basedOn w:val="a1"/>
    <w:qFormat/>
  </w:style>
  <w:style w:type="character" w:customStyle="1" w:styleId="19">
    <w:name w:val="标题1"/>
    <w:basedOn w:val="a1"/>
    <w:qFormat/>
  </w:style>
  <w:style w:type="character" w:customStyle="1" w:styleId="CharChar46">
    <w:name w:val="Char Char46"/>
    <w:basedOn w:val="a1"/>
    <w:qFormat/>
  </w:style>
  <w:style w:type="character" w:customStyle="1" w:styleId="123CharChar">
    <w:name w:val="方框下的123标题 Char Char"/>
    <w:basedOn w:val="a1"/>
    <w:qFormat/>
  </w:style>
  <w:style w:type="character" w:customStyle="1" w:styleId="ttag">
    <w:name w:val="t_tag"/>
    <w:basedOn w:val="a1"/>
    <w:qFormat/>
  </w:style>
  <w:style w:type="character" w:customStyle="1" w:styleId="CharChar90">
    <w:name w:val="Char Char9"/>
    <w:basedOn w:val="a1"/>
    <w:qFormat/>
  </w:style>
  <w:style w:type="character" w:customStyle="1" w:styleId="del2">
    <w:name w:val="del2"/>
    <w:qFormat/>
    <w:rPr>
      <w:vanish/>
      <w:color w:val="666666"/>
      <w:sz w:val="18"/>
      <w:szCs w:val="18"/>
      <w:u w:val="single"/>
    </w:rPr>
  </w:style>
  <w:style w:type="character" w:customStyle="1" w:styleId="ca-9">
    <w:name w:val="ca-9"/>
    <w:basedOn w:val="a1"/>
    <w:qFormat/>
  </w:style>
  <w:style w:type="character" w:customStyle="1" w:styleId="CharChar49">
    <w:name w:val="Char Char49"/>
    <w:basedOn w:val="a1"/>
    <w:qFormat/>
  </w:style>
  <w:style w:type="character" w:customStyle="1" w:styleId="CharChar11">
    <w:name w:val="正文（缩进） Char Char1"/>
    <w:basedOn w:val="a1"/>
    <w:qFormat/>
  </w:style>
  <w:style w:type="character" w:customStyle="1" w:styleId="CharChar40">
    <w:name w:val="Char Char40"/>
    <w:qFormat/>
  </w:style>
  <w:style w:type="character" w:customStyle="1" w:styleId="Char17">
    <w:name w:val="列出段落 Char1"/>
    <w:basedOn w:val="a1"/>
    <w:qFormat/>
  </w:style>
  <w:style w:type="character" w:customStyle="1" w:styleId="ca-6">
    <w:name w:val="ca-6"/>
    <w:basedOn w:val="a1"/>
    <w:qFormat/>
  </w:style>
  <w:style w:type="character" w:customStyle="1" w:styleId="1CharChar1">
    <w:name w:val="1 标题 Char Char"/>
    <w:basedOn w:val="a1"/>
    <w:qFormat/>
  </w:style>
  <w:style w:type="character" w:customStyle="1" w:styleId="9CharChar">
    <w:name w:val="标题 9 Char Char"/>
    <w:basedOn w:val="a1"/>
    <w:qFormat/>
  </w:style>
  <w:style w:type="character" w:customStyle="1" w:styleId="1CharChar2">
    <w:name w:val="正文1 Char Char"/>
    <w:basedOn w:val="a1"/>
    <w:qFormat/>
  </w:style>
  <w:style w:type="character" w:customStyle="1" w:styleId="ca-10">
    <w:name w:val="ca-10"/>
    <w:basedOn w:val="a1"/>
    <w:qFormat/>
  </w:style>
  <w:style w:type="character" w:customStyle="1" w:styleId="ca-5">
    <w:name w:val="ca-5"/>
    <w:basedOn w:val="a1"/>
    <w:qFormat/>
  </w:style>
  <w:style w:type="character" w:customStyle="1" w:styleId="HighlightedVariable">
    <w:name w:val="Highlighted Variable"/>
    <w:basedOn w:val="a1"/>
    <w:qFormat/>
  </w:style>
  <w:style w:type="character" w:customStyle="1" w:styleId="Char8">
    <w:name w:val="副标题 Char"/>
    <w:link w:val="af"/>
    <w:qFormat/>
    <w:rPr>
      <w:rFonts w:ascii="Cambria" w:hAnsi="Cambria"/>
      <w:b/>
      <w:bCs/>
      <w:kern w:val="28"/>
      <w:sz w:val="21"/>
      <w:szCs w:val="32"/>
    </w:rPr>
  </w:style>
  <w:style w:type="character" w:customStyle="1" w:styleId="Char21">
    <w:name w:val="副标题 Char2"/>
    <w:basedOn w:val="a1"/>
    <w:uiPriority w:val="11"/>
    <w:qFormat/>
    <w:rPr>
      <w:rFonts w:asciiTheme="majorHAnsi" w:hAnsiTheme="majorHAnsi" w:cstheme="majorBidi"/>
      <w:b/>
      <w:bCs/>
      <w:color w:val="000000"/>
      <w:kern w:val="28"/>
      <w:sz w:val="32"/>
      <w:szCs w:val="32"/>
      <w:u w:color="000000"/>
    </w:rPr>
  </w:style>
  <w:style w:type="character" w:customStyle="1" w:styleId="style71">
    <w:name w:val="style71"/>
    <w:basedOn w:val="a1"/>
    <w:qFormat/>
  </w:style>
  <w:style w:type="character" w:customStyle="1" w:styleId="CharCharc">
    <w:name w:val="首航缩进 Char Char"/>
    <w:basedOn w:val="a1"/>
    <w:qFormat/>
  </w:style>
  <w:style w:type="character" w:customStyle="1" w:styleId="CharChar80">
    <w:name w:val="Char Char8"/>
    <w:qFormat/>
  </w:style>
  <w:style w:type="character" w:customStyle="1" w:styleId="style91">
    <w:name w:val="style91"/>
    <w:basedOn w:val="a1"/>
    <w:qFormat/>
  </w:style>
  <w:style w:type="character" w:customStyle="1" w:styleId="textnormchn1">
    <w:name w:val="textnorm_chn1"/>
    <w:basedOn w:val="a1"/>
    <w:qFormat/>
  </w:style>
  <w:style w:type="character" w:customStyle="1" w:styleId="apple-style-span">
    <w:name w:val="apple-style-span"/>
    <w:basedOn w:val="a1"/>
    <w:qFormat/>
  </w:style>
  <w:style w:type="character" w:customStyle="1" w:styleId="Char9">
    <w:name w:val="脚注文本 Char"/>
    <w:link w:val="af0"/>
    <w:qFormat/>
    <w:rPr>
      <w:kern w:val="2"/>
      <w:sz w:val="18"/>
      <w:szCs w:val="18"/>
    </w:rPr>
  </w:style>
  <w:style w:type="character" w:customStyle="1" w:styleId="Char18">
    <w:name w:val="脚注文本 Char1"/>
    <w:basedOn w:val="a1"/>
    <w:uiPriority w:val="99"/>
    <w:semiHidden/>
    <w:qFormat/>
    <w:rPr>
      <w:rFonts w:ascii="宋体" w:hAnsi="宋体" w:cs="宋体"/>
      <w:color w:val="000000"/>
      <w:sz w:val="18"/>
      <w:szCs w:val="18"/>
      <w:u w:color="000000"/>
    </w:rPr>
  </w:style>
  <w:style w:type="character" w:customStyle="1" w:styleId="CharChar29">
    <w:name w:val="Char Char29"/>
    <w:qFormat/>
  </w:style>
  <w:style w:type="character" w:customStyle="1" w:styleId="CharChard">
    <w:name w:val="标准正文 Char Char"/>
    <w:basedOn w:val="a1"/>
    <w:qFormat/>
  </w:style>
  <w:style w:type="character" w:customStyle="1" w:styleId="4CharChar">
    <w:name w:val="标题 4 Char Char"/>
    <w:basedOn w:val="a1"/>
    <w:qFormat/>
  </w:style>
  <w:style w:type="character" w:customStyle="1" w:styleId="Char20">
    <w:name w:val="纯文本 Char2"/>
    <w:link w:val="aa"/>
    <w:qFormat/>
    <w:rPr>
      <w:rFonts w:ascii="Arial Unicode MS" w:eastAsia="Times New Roman" w:hAnsi="Arial Unicode MS" w:cs="Arial Unicode MS"/>
      <w:color w:val="000000"/>
      <w:kern w:val="2"/>
      <w:sz w:val="21"/>
      <w:szCs w:val="21"/>
      <w:u w:color="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010">
    <w:name w:val="font_01"/>
    <w:basedOn w:val="a1"/>
    <w:qFormat/>
  </w:style>
  <w:style w:type="character" w:customStyle="1" w:styleId="CharChar48">
    <w:name w:val="Char Char48"/>
    <w:basedOn w:val="a1"/>
    <w:qFormat/>
  </w:style>
  <w:style w:type="character" w:customStyle="1" w:styleId="p141">
    <w:name w:val="p141"/>
    <w:qFormat/>
  </w:style>
  <w:style w:type="character" w:customStyle="1" w:styleId="CharChar110">
    <w:name w:val="Char Char11"/>
    <w:qFormat/>
  </w:style>
  <w:style w:type="character" w:customStyle="1" w:styleId="para">
    <w:name w:val="para"/>
    <w:basedOn w:val="a1"/>
    <w:qFormat/>
  </w:style>
  <w:style w:type="character" w:customStyle="1" w:styleId="Char22">
    <w:name w:val="正文（标记） Char2"/>
    <w:basedOn w:val="a1"/>
    <w:qFormat/>
  </w:style>
  <w:style w:type="character" w:customStyle="1" w:styleId="Charf1">
    <w:name w:val="列出段落 Char"/>
    <w:link w:val="Style14"/>
    <w:uiPriority w:val="34"/>
    <w:qFormat/>
    <w:rPr>
      <w:rFonts w:ascii="Calibri" w:hAnsi="Calibri"/>
      <w:szCs w:val="21"/>
    </w:rPr>
  </w:style>
  <w:style w:type="paragraph" w:customStyle="1" w:styleId="Style14">
    <w:name w:val="_Style 14"/>
    <w:basedOn w:val="a"/>
    <w:link w:val="Charf1"/>
    <w:qFormat/>
    <w:pPr>
      <w:spacing w:beforeLines="50" w:afterLines="50" w:line="240" w:lineRule="auto"/>
      <w:ind w:firstLineChars="200" w:firstLine="420"/>
    </w:pPr>
    <w:rPr>
      <w:rFonts w:ascii="Calibri" w:hAnsi="Calibri" w:cs="Times New Roman"/>
      <w:color w:val="auto"/>
      <w:sz w:val="20"/>
      <w:szCs w:val="21"/>
    </w:rPr>
  </w:style>
  <w:style w:type="character" w:customStyle="1" w:styleId="Char19">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e">
    <w:name w:val="图表正文 Char Char"/>
    <w:basedOn w:val="a1"/>
    <w:qFormat/>
  </w:style>
  <w:style w:type="character" w:customStyle="1" w:styleId="CharChar15">
    <w:name w:val="Char Char15"/>
    <w:qFormat/>
  </w:style>
  <w:style w:type="character" w:customStyle="1" w:styleId="style261">
    <w:name w:val="style261"/>
    <w:basedOn w:val="a1"/>
    <w:qFormat/>
  </w:style>
  <w:style w:type="character" w:customStyle="1" w:styleId="CharChar28">
    <w:name w:val="Char Char28"/>
    <w:qFormat/>
  </w:style>
  <w:style w:type="character" w:customStyle="1" w:styleId="7CharChar">
    <w:name w:val="标题 7 Char Char"/>
    <w:basedOn w:val="a1"/>
    <w:qFormat/>
  </w:style>
  <w:style w:type="character" w:customStyle="1" w:styleId="font61">
    <w:name w:val="font61"/>
    <w:qFormat/>
    <w:rPr>
      <w:rFonts w:ascii="Arial" w:hAnsi="Arial" w:cs="Arial"/>
      <w:b/>
      <w:color w:val="000000"/>
      <w:sz w:val="28"/>
      <w:szCs w:val="28"/>
      <w:u w:val="none"/>
    </w:rPr>
  </w:style>
  <w:style w:type="character" w:customStyle="1" w:styleId="3CharCharChar">
    <w:name w:val="标题 3 Char Char Char"/>
    <w:basedOn w:val="a1"/>
    <w:qFormat/>
  </w:style>
  <w:style w:type="character" w:customStyle="1" w:styleId="article1">
    <w:name w:val="article1"/>
    <w:basedOn w:val="a1"/>
    <w:qFormat/>
  </w:style>
  <w:style w:type="character" w:customStyle="1" w:styleId="del3">
    <w:name w:val="del3"/>
    <w:qFormat/>
    <w:rPr>
      <w:vanish/>
    </w:rPr>
  </w:style>
  <w:style w:type="character" w:customStyle="1" w:styleId="Char1a">
    <w:name w:val="纯文本 Char1"/>
    <w:basedOn w:val="a1"/>
    <w:qFormat/>
  </w:style>
  <w:style w:type="character" w:customStyle="1" w:styleId="CharCharf">
    <w:name w:val="小标题 Char Char"/>
    <w:basedOn w:val="a1"/>
    <w:qFormat/>
  </w:style>
  <w:style w:type="character" w:customStyle="1" w:styleId="Parahead">
    <w:name w:val="Para head"/>
    <w:basedOn w:val="a1"/>
    <w:qFormat/>
  </w:style>
  <w:style w:type="character" w:customStyle="1" w:styleId="content">
    <w:name w:val="content"/>
    <w:basedOn w:val="a1"/>
    <w:qFormat/>
  </w:style>
  <w:style w:type="character" w:customStyle="1" w:styleId="CharChar24">
    <w:name w:val="Char Char24"/>
    <w:qFormat/>
  </w:style>
  <w:style w:type="character" w:customStyle="1" w:styleId="2CharChar2">
    <w:name w:val="样式2 Char Char"/>
    <w:basedOn w:val="a1"/>
    <w:qFormat/>
  </w:style>
  <w:style w:type="character" w:customStyle="1" w:styleId="CharCharf0">
    <w:name w:val="表内文字 Char Char"/>
    <w:basedOn w:val="a1"/>
    <w:qFormat/>
  </w:style>
  <w:style w:type="character" w:customStyle="1" w:styleId="5CharChar">
    <w:name w:val="标题 5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2CharChar3">
    <w:name w:val="标题 2 Char Char"/>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30">
    <w:name w:val="Char Char30"/>
    <w:qFormat/>
  </w:style>
  <w:style w:type="character" w:customStyle="1" w:styleId="l151">
    <w:name w:val="l151"/>
    <w:basedOn w:val="a1"/>
    <w:qFormat/>
  </w:style>
  <w:style w:type="character" w:customStyle="1" w:styleId="11-a-a">
    <w:name w:val="11-a-a"/>
    <w:basedOn w:val="a1"/>
    <w:qFormat/>
  </w:style>
  <w:style w:type="character" w:customStyle="1" w:styleId="CharChar45">
    <w:name w:val="Char Char4"/>
    <w:basedOn w:val="a1"/>
    <w:qFormat/>
  </w:style>
  <w:style w:type="character" w:customStyle="1" w:styleId="text1">
    <w:name w:val="text1"/>
    <w:basedOn w:val="a1"/>
    <w:qFormat/>
  </w:style>
  <w:style w:type="character" w:customStyle="1" w:styleId="CharCharf1">
    <w:name w:val="正文文本缩进 Char Char"/>
    <w:basedOn w:val="a1"/>
    <w:qFormat/>
  </w:style>
  <w:style w:type="character" w:customStyle="1" w:styleId="title1">
    <w:name w:val="title1"/>
    <w:basedOn w:val="a1"/>
    <w:qFormat/>
  </w:style>
  <w:style w:type="character" w:customStyle="1" w:styleId="z-Char0">
    <w:name w:val="z-窗体顶端 Char"/>
    <w:link w:val="z-10"/>
    <w:qFormat/>
    <w:rPr>
      <w:rFonts w:ascii="Arial" w:hAnsi="Arial"/>
      <w:vanish/>
      <w:sz w:val="16"/>
      <w:szCs w:val="16"/>
    </w:rPr>
  </w:style>
  <w:style w:type="paragraph" w:customStyle="1" w:styleId="z-10">
    <w:name w:val="z-窗体顶端1"/>
    <w:basedOn w:val="a"/>
    <w:next w:val="a"/>
    <w:link w:val="z-Char0"/>
    <w:qFormat/>
    <w:pPr>
      <w:widowControl/>
      <w:pBdr>
        <w:bottom w:val="single" w:sz="6" w:space="1" w:color="auto"/>
      </w:pBdr>
      <w:spacing w:line="240" w:lineRule="auto"/>
      <w:jc w:val="center"/>
    </w:pPr>
    <w:rPr>
      <w:rFonts w:ascii="Arial" w:hAnsi="Arial" w:cs="Times New Roman"/>
      <w:vanish/>
      <w:color w:val="auto"/>
      <w:sz w:val="16"/>
      <w:szCs w:val="16"/>
    </w:rPr>
  </w:style>
  <w:style w:type="character" w:customStyle="1" w:styleId="z-Char10">
    <w:name w:val="z-窗体顶端 Char1"/>
    <w:basedOn w:val="a1"/>
    <w:uiPriority w:val="99"/>
    <w:semiHidden/>
    <w:qFormat/>
    <w:rPr>
      <w:rFonts w:ascii="Arial" w:hAnsi="Arial" w:cs="Arial"/>
      <w:vanish/>
      <w:color w:val="000000"/>
      <w:sz w:val="16"/>
      <w:szCs w:val="16"/>
      <w:u w:color="000000"/>
    </w:rPr>
  </w:style>
  <w:style w:type="character" w:customStyle="1" w:styleId="3zw1">
    <w:name w:val="3zw1"/>
    <w:basedOn w:val="a1"/>
    <w:qFormat/>
  </w:style>
  <w:style w:type="character" w:customStyle="1" w:styleId="CharCharf2">
    <w:name w:val="正文（小标题） Char Char"/>
    <w:basedOn w:val="a1"/>
    <w:qFormat/>
  </w:style>
  <w:style w:type="character" w:customStyle="1" w:styleId="CharCharCharCharCharCharCharCharChar">
    <w:name w:val="Char Char Char Char Char Char Char Char Char"/>
    <w:basedOn w:val="a1"/>
    <w:qFormat/>
  </w:style>
  <w:style w:type="character" w:customStyle="1" w:styleId="CharChar51">
    <w:name w:val="Char Char5"/>
    <w:basedOn w:val="a1"/>
    <w:qFormat/>
  </w:style>
  <w:style w:type="character" w:customStyle="1" w:styleId="CharCharf3">
    <w:name w:val="方框标题 Char Char"/>
    <w:basedOn w:val="a1"/>
    <w:qFormat/>
  </w:style>
  <w:style w:type="character" w:customStyle="1" w:styleId="wctjfont1">
    <w:name w:val="wctjfont1"/>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CharCharf4">
    <w:name w:val="样式 题注 + 宋体 小四 Char Char"/>
    <w:basedOn w:val="Char0"/>
    <w:qFormat/>
    <w:rPr>
      <w:rFonts w:ascii="宋体"/>
      <w:kern w:val="2"/>
      <w:sz w:val="18"/>
      <w:szCs w:val="18"/>
    </w:rPr>
  </w:style>
  <w:style w:type="character" w:customStyle="1" w:styleId="3CharChar0">
    <w:name w:val="标题 3 Char Char"/>
    <w:basedOn w:val="a1"/>
    <w:qFormat/>
  </w:style>
  <w:style w:type="character" w:customStyle="1" w:styleId="t11">
    <w:name w:val="t11"/>
    <w:basedOn w:val="a1"/>
    <w:qFormat/>
  </w:style>
  <w:style w:type="character" w:customStyle="1" w:styleId="CharChar17">
    <w:name w:val="Char Char17"/>
    <w:qFormat/>
  </w:style>
  <w:style w:type="character" w:customStyle="1" w:styleId="CharChar200">
    <w:name w:val="Char Char20"/>
    <w:qFormat/>
  </w:style>
  <w:style w:type="character" w:customStyle="1" w:styleId="font11">
    <w:name w:val="font11"/>
    <w:qFormat/>
    <w:rPr>
      <w:rFonts w:ascii="Arial" w:hAnsi="Arial" w:cs="Arial" w:hint="default"/>
      <w:color w:val="000000"/>
      <w:sz w:val="22"/>
      <w:szCs w:val="22"/>
      <w:u w:val="none"/>
    </w:rPr>
  </w:style>
  <w:style w:type="character" w:customStyle="1" w:styleId="CharChar450">
    <w:name w:val="Char Char45"/>
    <w:basedOn w:val="a1"/>
    <w:qFormat/>
  </w:style>
  <w:style w:type="paragraph" w:customStyle="1" w:styleId="24">
    <w:name w:val="菲页2"/>
    <w:basedOn w:val="3"/>
    <w:qFormat/>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CharChar19">
    <w:name w:val="Char Char19"/>
    <w:basedOn w:val="a"/>
    <w:qFormat/>
    <w:pPr>
      <w:spacing w:line="240" w:lineRule="auto"/>
    </w:pPr>
    <w:rPr>
      <w:rFonts w:ascii="Times New Roman" w:hAnsi="Times New Roman" w:cs="Times New Roman"/>
      <w:color w:val="auto"/>
      <w:kern w:val="2"/>
      <w:sz w:val="21"/>
      <w:szCs w:val="24"/>
    </w:rPr>
  </w:style>
  <w:style w:type="paragraph" w:customStyle="1" w:styleId="aff4">
    <w:name w:val="■立项"/>
    <w:basedOn w:val="a"/>
    <w:qFormat/>
    <w:pPr>
      <w:spacing w:beforeLines="30" w:before="93" w:afterLines="30" w:after="93" w:line="360" w:lineRule="auto"/>
      <w:jc w:val="left"/>
    </w:pPr>
    <w:rPr>
      <w:rFonts w:ascii="仿宋_GB2312" w:eastAsia="仿宋_GB2312" w:cs="Times New Roman"/>
      <w:b/>
      <w:color w:val="auto"/>
      <w:kern w:val="2"/>
      <w:sz w:val="21"/>
      <w:szCs w:val="21"/>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lang w:val="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font7">
    <w:name w:val="font7"/>
    <w:basedOn w:val="a"/>
    <w:qFormat/>
    <w:pPr>
      <w:widowControl/>
      <w:spacing w:before="100" w:beforeAutospacing="1" w:after="100" w:afterAutospacing="1" w:line="240" w:lineRule="auto"/>
      <w:jc w:val="left"/>
    </w:pPr>
    <w:rPr>
      <w:rFonts w:ascii="Times New Roman" w:eastAsia="Arial Unicode MS" w:hAnsi="Times New Roman" w:cs="Times New Roman"/>
      <w:b/>
      <w:bCs/>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font9">
    <w:name w:val="font9"/>
    <w:basedOn w:val="a"/>
    <w:qFormat/>
    <w:pPr>
      <w:widowControl/>
      <w:spacing w:before="100" w:beforeAutospacing="1" w:after="100" w:afterAutospacing="1" w:line="240" w:lineRule="auto"/>
      <w:jc w:val="left"/>
    </w:pPr>
    <w:rPr>
      <w:rFonts w:cs="Arial Unicode MS" w:hint="eastAsia"/>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p15">
    <w:name w:val="p15"/>
    <w:basedOn w:val="a"/>
    <w:qFormat/>
    <w:pPr>
      <w:widowControl/>
      <w:spacing w:line="240" w:lineRule="auto"/>
    </w:pPr>
    <w:rPr>
      <w:rFonts w:ascii="Calibri" w:hAnsi="Calibri"/>
      <w:color w:val="auto"/>
      <w:sz w:val="21"/>
      <w:szCs w:val="21"/>
    </w:rPr>
  </w:style>
  <w:style w:type="paragraph" w:customStyle="1" w:styleId="ListParagraph7bd76236-f905-40a9-9e89-5108bb92b98e">
    <w:name w:val="List Paragraph_7bd76236-f905-40a9-9e89-5108bb92b98e"/>
    <w:basedOn w:val="a"/>
    <w:uiPriority w:val="34"/>
    <w:qFormat/>
    <w:pPr>
      <w:spacing w:line="240" w:lineRule="auto"/>
      <w:ind w:firstLineChars="200" w:firstLine="420"/>
    </w:pPr>
    <w:rPr>
      <w:rFonts w:ascii="Times New Roman" w:hAnsi="Times New Roman" w:cs="Times New Roman"/>
      <w:color w:val="auto"/>
      <w:kern w:val="2"/>
      <w:sz w:val="21"/>
      <w:szCs w:val="20"/>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aff5">
    <w:name w:val="菲页(卷)"/>
    <w:basedOn w:val="1"/>
    <w:next w:val="25"/>
    <w:qFormat/>
    <w:pPr>
      <w:tabs>
        <w:tab w:val="left" w:pos="420"/>
      </w:tabs>
      <w:adjustRightInd w:val="0"/>
      <w:snapToGrid w:val="0"/>
      <w:spacing w:before="0" w:after="0"/>
      <w:ind w:left="430" w:hanging="430"/>
      <w:jc w:val="center"/>
      <w:outlineLvl w:val="1"/>
    </w:pPr>
    <w:rPr>
      <w:rFonts w:ascii="黑体" w:eastAsia="黑体" w:hAnsi="Times New Roman" w:cs="Times New Roman"/>
      <w:b w:val="0"/>
      <w:bCs w:val="0"/>
      <w:color w:val="auto"/>
      <w:kern w:val="0"/>
      <w:sz w:val="52"/>
      <w:szCs w:val="20"/>
      <w:lang w:val="zh-CN"/>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6"/>
      <w:szCs w:val="16"/>
    </w:rPr>
  </w:style>
  <w:style w:type="paragraph" w:customStyle="1" w:styleId="aff6">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pPr>
      <w:tabs>
        <w:tab w:val="left" w:pos="432"/>
      </w:tabs>
      <w:spacing w:line="240" w:lineRule="auto"/>
      <w:ind w:left="432" w:hanging="432"/>
    </w:pPr>
    <w:rPr>
      <w:rFonts w:ascii="Tahoma" w:hAnsi="Tahoma" w:cs="Times New Roman"/>
      <w:color w:val="auto"/>
      <w:kern w:val="2"/>
      <w:sz w:val="24"/>
      <w:szCs w:val="20"/>
    </w:rPr>
  </w:style>
  <w:style w:type="paragraph" w:customStyle="1" w:styleId="style6">
    <w:name w:val="style6"/>
    <w:basedOn w:val="a"/>
    <w:qFormat/>
    <w:pPr>
      <w:widowControl/>
      <w:spacing w:before="100" w:beforeAutospacing="1" w:after="100" w:afterAutospacing="1" w:line="240" w:lineRule="auto"/>
      <w:jc w:val="left"/>
    </w:pPr>
    <w:rPr>
      <w:color w:val="CC330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ParaChar">
    <w:name w:val="默认段落字体 Para Char"/>
    <w:basedOn w:val="a"/>
    <w:qFormat/>
    <w:pPr>
      <w:spacing w:line="240" w:lineRule="auto"/>
    </w:pPr>
    <w:rPr>
      <w:rFonts w:ascii="Times New Roman" w:hAnsi="Times New Roman" w:cs="Times New Roman"/>
      <w:color w:val="auto"/>
      <w:kern w:val="2"/>
      <w:sz w:val="28"/>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1a">
    <w:name w:val="正文序号 1"/>
    <w:basedOn w:val="a"/>
    <w:qFormat/>
    <w:pPr>
      <w:spacing w:before="60" w:line="240" w:lineRule="auto"/>
    </w:pPr>
    <w:rPr>
      <w:rFonts w:ascii="Times New Roman" w:hAnsi="Times New Roman" w:cs="Times New Roman"/>
      <w:color w:val="auto"/>
      <w:kern w:val="2"/>
      <w:sz w:val="21"/>
      <w:szCs w:val="20"/>
    </w:rPr>
  </w:style>
  <w:style w:type="paragraph" w:customStyle="1" w:styleId="26">
    <w:name w:val="标题2"/>
    <w:basedOn w:val="2"/>
    <w:qFormat/>
    <w:pPr>
      <w:tabs>
        <w:tab w:val="left" w:pos="1247"/>
      </w:tabs>
      <w:spacing w:after="160"/>
    </w:pPr>
    <w:rPr>
      <w:rFonts w:ascii="Calibri" w:eastAsia="宋体" w:hAnsi="Calibri" w:cs="Arial"/>
      <w:i w:val="0"/>
      <w:iCs w:val="0"/>
      <w:spacing w:val="10"/>
      <w:kern w:val="28"/>
      <w:sz w:val="32"/>
    </w:rPr>
  </w:style>
  <w:style w:type="paragraph" w:customStyle="1" w:styleId="1b">
    <w:name w:val="菲页1"/>
    <w:basedOn w:val="2"/>
    <w:qFormat/>
    <w:pPr>
      <w:keepLines/>
      <w:spacing w:before="260" w:after="260" w:line="416" w:lineRule="auto"/>
      <w:jc w:val="center"/>
    </w:pPr>
    <w:rPr>
      <w:rFonts w:ascii="黑体" w:eastAsia="黑体" w:hAnsi="宋体" w:cs="Times New Roman"/>
      <w:b w:val="0"/>
      <w:bCs w:val="0"/>
      <w:i w:val="0"/>
      <w:iCs w:val="0"/>
      <w:color w:val="auto"/>
      <w:sz w:val="52"/>
      <w:szCs w:val="20"/>
    </w:rPr>
  </w:style>
  <w:style w:type="paragraph" w:customStyle="1" w:styleId="Style4">
    <w:name w:val="_Style 4"/>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b">
    <w:name w:val="Char1"/>
    <w:basedOn w:val="a"/>
    <w:qFormat/>
    <w:pPr>
      <w:spacing w:line="240" w:lineRule="auto"/>
    </w:pPr>
    <w:rPr>
      <w:rFonts w:ascii="Times New Roman" w:hAnsi="Times New Roman" w:cs="Times New Roman"/>
      <w:color w:val="auto"/>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aff7">
    <w:name w:val="标书正文格式"/>
    <w:qFormat/>
    <w:pPr>
      <w:spacing w:line="360" w:lineRule="auto"/>
      <w:ind w:firstLineChars="200" w:firstLine="200"/>
    </w:pPr>
    <w:rPr>
      <w:rFonts w:eastAsia="楷体_GB2312"/>
      <w:kern w:val="2"/>
      <w:sz w:val="24"/>
      <w:szCs w:val="24"/>
    </w:rPr>
  </w:style>
  <w:style w:type="paragraph" w:customStyle="1" w:styleId="1c">
    <w:name w:val="正文缩进1"/>
    <w:basedOn w:val="a"/>
    <w:next w:val="a"/>
    <w:qFormat/>
    <w:pPr>
      <w:widowControl/>
      <w:spacing w:line="240" w:lineRule="auto"/>
      <w:ind w:firstLine="420"/>
    </w:pPr>
    <w:rPr>
      <w:rFonts w:ascii="Times New Roman" w:hAnsi="Times New Roman" w:cs="Times New Roman"/>
      <w:kern w:val="2"/>
      <w:sz w:val="21"/>
      <w:szCs w:val="20"/>
    </w:rPr>
  </w:style>
  <w:style w:type="paragraph" w:customStyle="1" w:styleId="Body">
    <w:name w:val="Body"/>
    <w:basedOn w:val="a"/>
    <w:qFormat/>
    <w:pPr>
      <w:widowControl/>
      <w:tabs>
        <w:tab w:val="left" w:pos="9255"/>
      </w:tabs>
      <w:spacing w:line="240" w:lineRule="auto"/>
      <w:ind w:firstLineChars="200" w:firstLine="560"/>
      <w:jc w:val="center"/>
    </w:pPr>
    <w:rPr>
      <w:rFonts w:ascii="Time" w:hAnsi="Time" w:cs="Times New Roman"/>
      <w:color w:val="FF0000"/>
      <w:sz w:val="28"/>
      <w:szCs w:val="28"/>
    </w:rPr>
  </w:style>
  <w:style w:type="paragraph" w:customStyle="1" w:styleId="Charf2">
    <w:name w:val="Char"/>
    <w:basedOn w:val="a"/>
    <w:qFormat/>
    <w:pPr>
      <w:tabs>
        <w:tab w:val="left" w:pos="360"/>
      </w:tabs>
      <w:spacing w:line="360" w:lineRule="auto"/>
      <w:ind w:left="482" w:firstLineChars="200" w:firstLine="200"/>
    </w:pPr>
    <w:rPr>
      <w:rFonts w:hAnsi="Times New Roman" w:cs="Times New Roman"/>
      <w:color w:val="auto"/>
      <w:kern w:val="2"/>
      <w:sz w:val="24"/>
      <w:szCs w:val="24"/>
    </w:rPr>
  </w:style>
  <w:style w:type="paragraph" w:customStyle="1" w:styleId="aff8">
    <w:name w:val="正文 + 宋体"/>
    <w:basedOn w:val="a"/>
    <w:qFormat/>
    <w:pPr>
      <w:widowControl/>
      <w:spacing w:line="240" w:lineRule="auto"/>
      <w:ind w:left="360" w:hanging="360"/>
      <w:jc w:val="left"/>
    </w:pPr>
    <w:rPr>
      <w:b/>
      <w:bCs/>
      <w:sz w:val="18"/>
      <w:szCs w:val="18"/>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112">
    <w:name w:val="标题11"/>
    <w:basedOn w:val="1"/>
    <w:qFormat/>
    <w:pPr>
      <w:tabs>
        <w:tab w:val="left" w:pos="1247"/>
      </w:tabs>
      <w:adjustRightInd w:val="0"/>
      <w:snapToGrid w:val="0"/>
      <w:spacing w:before="480" w:after="240"/>
    </w:pPr>
    <w:rPr>
      <w:rFonts w:ascii="Arial" w:eastAsia="宋体" w:hAnsi="Arial" w:cs="Times New Roman"/>
      <w:smallCaps/>
      <w:color w:val="auto"/>
      <w:spacing w:val="10"/>
      <w:kern w:val="20"/>
      <w:sz w:val="36"/>
      <w:szCs w:val="44"/>
      <w:lang w:val="zh-CN"/>
    </w:rPr>
  </w:style>
  <w:style w:type="paragraph" w:customStyle="1" w:styleId="Style5">
    <w:name w:val="_Style 5"/>
    <w:basedOn w:val="a"/>
    <w:qFormat/>
    <w:pPr>
      <w:spacing w:line="240" w:lineRule="auto"/>
    </w:pPr>
    <w:rPr>
      <w:rFonts w:ascii="Times New Roman" w:hAnsi="Times New Roman" w:cs="Times New Roman"/>
      <w:color w:val="auto"/>
      <w:kern w:val="2"/>
      <w:sz w:val="21"/>
      <w:szCs w:val="20"/>
    </w:rPr>
  </w:style>
  <w:style w:type="paragraph" w:customStyle="1" w:styleId="1d">
    <w:name w:val="修订1"/>
    <w:unhideWhenUsed/>
    <w:qFormat/>
    <w:rPr>
      <w:kern w:val="2"/>
      <w:sz w:val="21"/>
      <w:szCs w:val="24"/>
    </w:rPr>
  </w:style>
  <w:style w:type="paragraph" w:customStyle="1" w:styleId="pa-2">
    <w:name w:val="pa-2"/>
    <w:basedOn w:val="a"/>
    <w:qFormat/>
    <w:pPr>
      <w:widowControl/>
      <w:spacing w:before="136" w:after="136" w:line="240" w:lineRule="auto"/>
      <w:jc w:val="left"/>
    </w:pPr>
    <w:rPr>
      <w:color w:val="auto"/>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27">
    <w:name w:val="样式 首行缩进:  2 字符"/>
    <w:basedOn w:val="a"/>
    <w:qFormat/>
    <w:pPr>
      <w:spacing w:line="400" w:lineRule="exact"/>
      <w:ind w:firstLineChars="200" w:firstLine="200"/>
    </w:pPr>
    <w:rPr>
      <w:rFonts w:ascii="Times New Roman" w:hAnsi="Times New Roman"/>
      <w:color w:val="auto"/>
      <w:kern w:val="2"/>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ListParagraph1">
    <w:name w:val="List Paragraph1"/>
    <w:basedOn w:val="a"/>
    <w:qFormat/>
    <w:pPr>
      <w:spacing w:line="240" w:lineRule="auto"/>
      <w:ind w:firstLineChars="200" w:firstLine="420"/>
    </w:pPr>
    <w:rPr>
      <w:rFonts w:hAnsi="Times New Roman"/>
      <w:color w:val="auto"/>
      <w:kern w:val="2"/>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plaintext">
    <w:name w:val="plaintext"/>
    <w:basedOn w:val="a"/>
    <w:qFormat/>
    <w:pPr>
      <w:widowControl/>
      <w:spacing w:before="100" w:beforeAutospacing="1" w:after="100" w:afterAutospacing="1" w:line="240" w:lineRule="auto"/>
      <w:jc w:val="left"/>
    </w:pPr>
    <w:rPr>
      <w:rFonts w:cs="Times New Roman"/>
      <w:color w:val="auto"/>
      <w:sz w:val="24"/>
      <w:szCs w:val="24"/>
    </w:rPr>
  </w:style>
  <w:style w:type="paragraph" w:customStyle="1" w:styleId="0">
    <w:name w:val="标题0"/>
    <w:basedOn w:val="1"/>
    <w:qFormat/>
    <w:pPr>
      <w:keepLines/>
      <w:tabs>
        <w:tab w:val="left" w:pos="0"/>
        <w:tab w:val="left" w:pos="432"/>
      </w:tabs>
      <w:adjustRightInd w:val="0"/>
      <w:snapToGrid w:val="0"/>
      <w:spacing w:before="200" w:after="100" w:line="360" w:lineRule="auto"/>
      <w:ind w:left="420" w:hanging="420"/>
      <w:jc w:val="center"/>
    </w:pPr>
    <w:rPr>
      <w:rFonts w:ascii="Times New Roman" w:eastAsia="宋体" w:hAnsi="Times New Roman" w:cs="Times New Roman"/>
      <w:color w:val="auto"/>
      <w:kern w:val="44"/>
      <w:sz w:val="36"/>
      <w:szCs w:val="44"/>
      <w:lang w:val="zh-CN"/>
    </w:rPr>
  </w:style>
  <w:style w:type="paragraph" w:customStyle="1" w:styleId="Style2">
    <w:name w:val="_Style 2"/>
    <w:basedOn w:val="a"/>
    <w:qFormat/>
    <w:pPr>
      <w:spacing w:line="240" w:lineRule="auto"/>
      <w:ind w:firstLineChars="200" w:firstLine="420"/>
    </w:pPr>
    <w:rPr>
      <w:rFonts w:ascii="Calibri" w:hAnsi="Calibri" w:cs="Times New Roman"/>
      <w:color w:val="auto"/>
      <w:kern w:val="2"/>
      <w:sz w:val="21"/>
      <w:szCs w:val="22"/>
    </w:rPr>
  </w:style>
  <w:style w:type="paragraph" w:customStyle="1" w:styleId="2TimesNewRoman5020">
    <w:name w:val="样式 标题 2 + Times New Roman 四号 非加粗 段前: 5 磅 段后: 0 磅 行距: 固定值 20..."/>
    <w:basedOn w:val="2"/>
    <w:qFormat/>
    <w:pPr>
      <w:keepLines/>
      <w:spacing w:before="100" w:after="0" w:line="400" w:lineRule="exact"/>
      <w:jc w:val="center"/>
    </w:pPr>
    <w:rPr>
      <w:rFonts w:ascii="Times New Roman" w:eastAsia="黑体" w:hAnsi="Times New Roman" w:cs="宋体"/>
      <w:b w:val="0"/>
      <w:bCs w:val="0"/>
      <w:i w:val="0"/>
      <w:iCs w:val="0"/>
      <w:color w:val="auto"/>
      <w:kern w:val="2"/>
      <w:szCs w:val="24"/>
    </w:rPr>
  </w:style>
  <w:style w:type="paragraph" w:customStyle="1" w:styleId="aff9">
    <w:name w:val="文档正文"/>
    <w:basedOn w:val="a"/>
    <w:qFormat/>
    <w:pPr>
      <w:spacing w:line="440" w:lineRule="atLeast"/>
      <w:ind w:firstLine="567"/>
    </w:pPr>
    <w:rPr>
      <w:rFonts w:ascii="Times New Roman" w:hAnsi="Times New Roman" w:cs="Times New Roman"/>
      <w:color w:val="auto"/>
      <w:spacing w:val="4"/>
      <w:kern w:val="2"/>
      <w:sz w:val="21"/>
      <w:szCs w:val="24"/>
    </w:rPr>
  </w:style>
  <w:style w:type="paragraph" w:customStyle="1" w:styleId="font5">
    <w:name w:val="font5"/>
    <w:basedOn w:val="a"/>
    <w:qFormat/>
    <w:pPr>
      <w:widowControl/>
      <w:spacing w:before="100" w:beforeAutospacing="1" w:after="100" w:afterAutospacing="1" w:line="240" w:lineRule="auto"/>
      <w:jc w:val="left"/>
    </w:pPr>
    <w:rPr>
      <w:color w:val="auto"/>
      <w:sz w:val="18"/>
      <w:szCs w:val="18"/>
    </w:rPr>
  </w:style>
  <w:style w:type="paragraph" w:customStyle="1" w:styleId="affa">
    <w:name w:val="目录文字"/>
    <w:basedOn w:val="a"/>
    <w:qFormat/>
    <w:pPr>
      <w:widowControl/>
      <w:spacing w:line="480" w:lineRule="auto"/>
      <w:jc w:val="left"/>
    </w:pPr>
    <w:rPr>
      <w:rFonts w:cs="Times New Roman"/>
      <w:color w:val="auto"/>
      <w:sz w:val="24"/>
      <w:szCs w:val="20"/>
    </w:rPr>
  </w:style>
  <w:style w:type="paragraph" w:customStyle="1" w:styleId="affb">
    <w:name w:val="（符号）二标题总则"/>
    <w:basedOn w:val="a"/>
    <w:qFormat/>
    <w:pPr>
      <w:spacing w:beforeLines="100" w:before="312" w:afterLines="100" w:after="312" w:line="500" w:lineRule="exact"/>
      <w:jc w:val="center"/>
      <w:outlineLvl w:val="1"/>
    </w:pPr>
    <w:rPr>
      <w:b/>
      <w:bCs/>
      <w:color w:val="auto"/>
      <w:kern w:val="2"/>
      <w:sz w:val="32"/>
      <w:szCs w:val="32"/>
    </w:rPr>
  </w:style>
  <w:style w:type="paragraph" w:customStyle="1" w:styleId="CharCharf5">
    <w:name w:val="Char Char"/>
    <w:basedOn w:val="a"/>
    <w:qFormat/>
    <w:pPr>
      <w:spacing w:line="240" w:lineRule="auto"/>
    </w:pPr>
    <w:rPr>
      <w:rFonts w:ascii="Times New Roman" w:hAnsi="Times New Roman" w:cs="Times New Roman"/>
      <w:color w:val="auto"/>
      <w:kern w:val="2"/>
      <w:sz w:val="21"/>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0"/>
      <w:szCs w:val="20"/>
    </w:rPr>
  </w:style>
  <w:style w:type="paragraph" w:customStyle="1" w:styleId="220">
    <w:name w:val="正文文本 22"/>
    <w:basedOn w:val="a"/>
    <w:qFormat/>
    <w:pPr>
      <w:adjustRightInd w:val="0"/>
      <w:spacing w:line="300" w:lineRule="auto"/>
      <w:jc w:val="center"/>
      <w:textAlignment w:val="baseline"/>
    </w:pPr>
    <w:rPr>
      <w:rFonts w:cs="Times New Roman"/>
      <w:color w:val="auto"/>
      <w:kern w:val="2"/>
      <w:sz w:val="24"/>
      <w:szCs w:val="20"/>
    </w:rPr>
  </w:style>
  <w:style w:type="paragraph" w:customStyle="1" w:styleId="113">
    <w:name w:val="(符号)三标题1.1"/>
    <w:basedOn w:val="a"/>
    <w:uiPriority w:val="99"/>
    <w:qFormat/>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font1">
    <w:name w:val="font1"/>
    <w:basedOn w:val="a"/>
    <w:qFormat/>
    <w:pPr>
      <w:widowControl/>
      <w:spacing w:before="100" w:beforeAutospacing="1" w:after="100" w:afterAutospacing="1" w:line="240" w:lineRule="auto"/>
      <w:jc w:val="left"/>
    </w:pPr>
    <w:rPr>
      <w:rFonts w:cs="Times New Roman" w:hint="eastAsia"/>
      <w:color w:val="auto"/>
      <w:sz w:val="24"/>
      <w:szCs w:val="24"/>
    </w:rPr>
  </w:style>
  <w:style w:type="paragraph" w:customStyle="1" w:styleId="28">
    <w:name w:val="列出段落2"/>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TableText">
    <w:name w:val="Table Text"/>
    <w:basedOn w:val="a"/>
    <w:qFormat/>
    <w:pPr>
      <w:widowControl/>
      <w:spacing w:before="60" w:after="60" w:line="240" w:lineRule="auto"/>
      <w:jc w:val="left"/>
    </w:pPr>
    <w:rPr>
      <w:rFonts w:ascii="Times New Roman" w:hAnsi="Times New Roman" w:cs="Times New Roman"/>
      <w:color w:val="auto"/>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0"/>
      <w:szCs w:val="20"/>
    </w:rPr>
  </w:style>
  <w:style w:type="paragraph" w:customStyle="1" w:styleId="ParaCharCharCharCharCharCharCharCharChar1CharCharCharChar">
    <w:name w:val="默认段落字体 Para Char Char Char Char Char Char Char Char Char1 Char Char Char Char"/>
    <w:basedOn w:val="a"/>
    <w:qFormat/>
    <w:pPr>
      <w:spacing w:line="240" w:lineRule="auto"/>
    </w:pPr>
    <w:rPr>
      <w:rFonts w:ascii="Tahoma" w:hAnsi="Tahoma" w:cs="Times New Roman"/>
      <w:color w:val="auto"/>
      <w:kern w:val="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eastAsia="Arial Unicode MS" w:hAnsi="Arial Unicode MS" w:cs="Arial Unicode MS"/>
      <w:b/>
      <w:bCs/>
      <w:sz w:val="20"/>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32"/>
      <w:szCs w:val="32"/>
    </w:rPr>
  </w:style>
  <w:style w:type="paragraph" w:customStyle="1" w:styleId="114">
    <w:name w:val="列出段落11"/>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10">
    <w:name w:val="Char11"/>
    <w:basedOn w:val="a"/>
    <w:qFormat/>
    <w:pPr>
      <w:spacing w:line="240" w:lineRule="auto"/>
    </w:pPr>
    <w:rPr>
      <w:rFonts w:ascii="仿宋_GB2312" w:eastAsia="仿宋_GB2312" w:hAnsi="Times New Roman" w:cs="Times New Roman"/>
      <w:b/>
      <w:color w:val="auto"/>
      <w:kern w:val="2"/>
      <w:sz w:val="32"/>
      <w:szCs w:val="32"/>
    </w:rPr>
  </w:style>
  <w:style w:type="paragraph" w:customStyle="1" w:styleId="Absatz2AL">
    <w:name w:val="Absatz2AL"/>
    <w:basedOn w:val="a0"/>
    <w:next w:val="a"/>
    <w:qFormat/>
    <w:pPr>
      <w:overflowPunct w:val="0"/>
      <w:autoSpaceDE w:val="0"/>
      <w:autoSpaceDN w:val="0"/>
      <w:adjustRightInd w:val="0"/>
      <w:spacing w:after="0"/>
    </w:pPr>
    <w:rPr>
      <w:rFonts w:ascii="Times New Roman" w:eastAsia="楷体_GB2312" w:hAnsi="Times New Roman" w:cs="Times New Roman" w:hint="default"/>
      <w:color w:val="auto"/>
      <w:szCs w:val="20"/>
      <w:lang w:val="de-DE" w:eastAsia="de-DE"/>
    </w:rPr>
  </w:style>
  <w:style w:type="paragraph" w:styleId="affc">
    <w:name w:val="List Paragraph"/>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66">
    <w:name w:val="xl66"/>
    <w:basedOn w:val="a"/>
    <w:qFormat/>
    <w:pPr>
      <w:widowControl/>
      <w:pBdr>
        <w:right w:val="single" w:sz="4" w:space="0" w:color="00000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858D7CFB-ED40-4347-BF05-701D383B685F858D7CFB-ED40-4347-BF05-701D383B685F">
    <w:name w:val="正文文本缩进[858D7CFB-ED40-4347-BF05-701D383B685F][858D7CFB-ED40-4347-BF05-701D383B685F]"/>
    <w:basedOn w:val="a"/>
    <w:qFormat/>
    <w:pPr>
      <w:ind w:firstLine="630"/>
      <w:textAlignment w:val="baseline"/>
    </w:pPr>
    <w:rPr>
      <w:rFonts w:ascii="Times New Roman" w:hAnsi="Times New Roman" w:cs="Times New Roman"/>
      <w:color w:val="auto"/>
      <w:sz w:val="32"/>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1">
    <w:name w:val="标题4"/>
    <w:basedOn w:val="4"/>
    <w:qFormat/>
    <w:pPr>
      <w:spacing w:before="140" w:after="0" w:line="240" w:lineRule="auto"/>
      <w:jc w:val="center"/>
    </w:pPr>
    <w:rPr>
      <w:rFonts w:ascii="黑体" w:eastAsia="宋体" w:hAnsi="宋体"/>
      <w:bCs w:val="0"/>
      <w:sz w:val="32"/>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1e">
    <w:name w:val="无间隔1"/>
    <w:uiPriority w:val="99"/>
    <w:qFormat/>
    <w:pPr>
      <w:widowControl w:val="0"/>
      <w:jc w:val="both"/>
    </w:pPr>
    <w:rPr>
      <w:kern w:val="2"/>
      <w:sz w:val="21"/>
      <w:szCs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2"/>
      <w:szCs w:val="22"/>
    </w:rPr>
  </w:style>
  <w:style w:type="paragraph" w:customStyle="1" w:styleId="affd">
    <w:name w:val="二级条标题"/>
    <w:basedOn w:val="a"/>
    <w:next w:val="aff6"/>
    <w:qFormat/>
    <w:pPr>
      <w:widowControl/>
      <w:tabs>
        <w:tab w:val="left" w:pos="1680"/>
      </w:tabs>
      <w:spacing w:line="240" w:lineRule="auto"/>
      <w:ind w:left="1984" w:hanging="1984"/>
      <w:jc w:val="left"/>
      <w:outlineLvl w:val="3"/>
    </w:pPr>
    <w:rPr>
      <w:rFonts w:ascii="Times New Roman" w:eastAsia="黑体" w:hAnsi="Times New Roman" w:cs="Times New Roman"/>
      <w:color w:val="auto"/>
      <w:sz w:val="21"/>
      <w:szCs w:val="20"/>
    </w:rPr>
  </w:style>
  <w:style w:type="paragraph" w:customStyle="1" w:styleId="tablehead">
    <w:name w:val="table head"/>
    <w:basedOn w:val="a"/>
    <w:qFormat/>
    <w:pPr>
      <w:keepNext/>
      <w:keepLines/>
      <w:adjustRightInd w:val="0"/>
      <w:jc w:val="center"/>
      <w:textAlignment w:val="baseline"/>
    </w:pPr>
    <w:rPr>
      <w:rFonts w:ascii="Times New Roman" w:hAnsi="Times New Roman" w:cs="Times New Roman"/>
      <w:b/>
      <w:color w:val="auto"/>
      <w:sz w:val="21"/>
      <w:szCs w:val="20"/>
    </w:rPr>
  </w:style>
  <w:style w:type="paragraph" w:customStyle="1" w:styleId="affe">
    <w:name w:val="附件正文"/>
    <w:basedOn w:val="a"/>
    <w:qFormat/>
    <w:pPr>
      <w:snapToGrid w:val="0"/>
      <w:spacing w:line="500" w:lineRule="exact"/>
      <w:ind w:firstLineChars="200" w:firstLine="480"/>
    </w:pPr>
    <w:rPr>
      <w:rFonts w:ascii="Times New Roman" w:hAnsi="Times New Roman" w:cs="Times New Roman"/>
      <w:color w:val="auto"/>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rFonts w:ascii="Times New Roman" w:hAnsi="Times New Roman" w:cs="Times New Roman"/>
      <w:color w:val="auto"/>
      <w:sz w:val="28"/>
      <w:szCs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szCs w:val="20"/>
    </w:rPr>
  </w:style>
  <w:style w:type="paragraph" w:customStyle="1" w:styleId="NoteLevel1">
    <w:name w:val="Note Level 1"/>
    <w:basedOn w:val="a"/>
    <w:qFormat/>
    <w:pPr>
      <w:keepNext/>
      <w:numPr>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29">
    <w:name w:val="样式2"/>
    <w:basedOn w:val="a"/>
    <w:qFormat/>
    <w:pPr>
      <w:adjustRightInd w:val="0"/>
      <w:spacing w:line="410" w:lineRule="atLeast"/>
      <w:textAlignment w:val="baseline"/>
    </w:pPr>
    <w:rPr>
      <w:rFonts w:ascii="Times New Roman" w:hAnsi="Times New Roman" w:cs="Times New Roman"/>
      <w:color w:val="auto"/>
      <w:sz w:val="24"/>
      <w:szCs w:val="20"/>
    </w:rPr>
  </w:style>
  <w:style w:type="paragraph" w:customStyle="1" w:styleId="afff">
    <w:name w:val="目录"/>
    <w:basedOn w:val="a"/>
    <w:qFormat/>
    <w:pPr>
      <w:widowControl/>
      <w:spacing w:line="240" w:lineRule="auto"/>
      <w:jc w:val="center"/>
    </w:pPr>
    <w:rPr>
      <w:rFonts w:hAnsi="Times New Roman" w:cs="Times New Roman"/>
      <w:b/>
      <w:color w:val="auto"/>
      <w:sz w:val="36"/>
      <w:szCs w:val="20"/>
    </w:rPr>
  </w:style>
  <w:style w:type="paragraph" w:customStyle="1" w:styleId="34">
    <w:name w:val="标题3"/>
    <w:basedOn w:val="3"/>
    <w:qFormat/>
    <w:pPr>
      <w:adjustRightInd w:val="0"/>
      <w:snapToGrid w:val="0"/>
      <w:spacing w:after="100"/>
      <w:jc w:val="center"/>
    </w:pPr>
    <w:rPr>
      <w:rFonts w:cs="Times New Roman"/>
      <w:bCs/>
      <w:color w:val="auto"/>
      <w:kern w:val="2"/>
      <w:sz w:val="28"/>
      <w:szCs w:val="28"/>
      <w:lang w:val="zh-CN"/>
    </w:rPr>
  </w:style>
  <w:style w:type="paragraph" w:customStyle="1" w:styleId="378020">
    <w:name w:val="样式 标题 3 + (中文) 黑体 小四 非加粗 段前: 7.8 磅 段后: 0 磅 行距: 固定值 20 磅"/>
    <w:basedOn w:val="3"/>
    <w:next w:val="a"/>
    <w:qFormat/>
    <w:pPr>
      <w:tabs>
        <w:tab w:val="left" w:pos="720"/>
      </w:tabs>
      <w:adjustRightInd w:val="0"/>
      <w:snapToGrid w:val="0"/>
      <w:spacing w:before="0" w:after="0" w:line="400" w:lineRule="exact"/>
      <w:jc w:val="center"/>
    </w:pPr>
    <w:rPr>
      <w:rFonts w:ascii="Times New Roman" w:eastAsia="黑体" w:hAnsi="Times New Roman"/>
      <w:b w:val="0"/>
      <w:color w:val="auto"/>
      <w:kern w:val="2"/>
      <w:sz w:val="24"/>
      <w:szCs w:val="24"/>
      <w:lang w:val="zh-CN"/>
    </w:rPr>
  </w:style>
  <w:style w:type="paragraph" w:customStyle="1" w:styleId="Style60">
    <w:name w:val="_Style 6"/>
    <w:basedOn w:val="a"/>
    <w:uiPriority w:val="34"/>
    <w:qFormat/>
    <w:pPr>
      <w:spacing w:line="240" w:lineRule="auto"/>
      <w:ind w:firstLineChars="200" w:firstLine="420"/>
    </w:pPr>
    <w:rPr>
      <w:rFonts w:ascii="Times New Roman" w:hAnsi="Times New Roman" w:cs="Times New Roman"/>
      <w:color w:val="auto"/>
      <w:kern w:val="2"/>
      <w:sz w:val="18"/>
      <w:szCs w:val="18"/>
    </w:rPr>
  </w:style>
  <w:style w:type="paragraph" w:customStyle="1" w:styleId="xl37">
    <w:name w:val="xl37"/>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2"/>
      <w:szCs w:val="22"/>
    </w:rPr>
  </w:style>
  <w:style w:type="paragraph" w:customStyle="1" w:styleId="afff0">
    <w:name w:val="表"/>
    <w:basedOn w:val="a"/>
    <w:qFormat/>
    <w:pPr>
      <w:widowControl/>
      <w:spacing w:before="60" w:after="60" w:line="360" w:lineRule="auto"/>
      <w:jc w:val="left"/>
    </w:pPr>
    <w:rPr>
      <w:rFonts w:ascii="Times New Roman" w:hAnsi="Times New Roman" w:cs="Times New Roman"/>
      <w:color w:val="auto"/>
      <w:sz w:val="20"/>
      <w:szCs w:val="72"/>
    </w:rPr>
  </w:style>
  <w:style w:type="paragraph" w:customStyle="1" w:styleId="font10">
    <w:name w:val="font10"/>
    <w:basedOn w:val="a"/>
    <w:qFormat/>
    <w:pPr>
      <w:widowControl/>
      <w:spacing w:before="100" w:beforeAutospacing="1" w:after="100" w:afterAutospacing="1" w:line="240" w:lineRule="auto"/>
      <w:jc w:val="left"/>
    </w:pPr>
    <w:rPr>
      <w:rFonts w:cs="Times New Roman" w:hint="eastAsia"/>
      <w:color w:val="auto"/>
      <w:sz w:val="20"/>
      <w:szCs w:val="20"/>
    </w:rPr>
  </w:style>
  <w:style w:type="paragraph" w:customStyle="1" w:styleId="1f">
    <w:name w:val="列出段落1"/>
    <w:basedOn w:val="a"/>
    <w:link w:val="afff1"/>
    <w:uiPriority w:val="34"/>
    <w:qFormat/>
    <w:pPr>
      <w:spacing w:line="240" w:lineRule="auto"/>
      <w:ind w:firstLineChars="200" w:firstLine="420"/>
    </w:pPr>
    <w:rPr>
      <w:rFonts w:ascii="Times New Roman" w:hAnsi="Times New Roman" w:cs="Times New Roman"/>
      <w:color w:val="auto"/>
      <w:kern w:val="2"/>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rPr>
  </w:style>
  <w:style w:type="paragraph" w:customStyle="1" w:styleId="font6">
    <w:name w:val="font6"/>
    <w:basedOn w:val="a"/>
    <w:qFormat/>
    <w:pPr>
      <w:widowControl/>
      <w:spacing w:before="100" w:beforeAutospacing="1" w:after="100" w:afterAutospacing="1" w:line="240" w:lineRule="auto"/>
      <w:jc w:val="left"/>
    </w:pPr>
    <w:rPr>
      <w:color w:val="auto"/>
      <w:sz w:val="20"/>
      <w:szCs w:val="20"/>
    </w:rPr>
  </w:style>
  <w:style w:type="paragraph" w:customStyle="1" w:styleId="xl35">
    <w:name w:val="xl35"/>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0"/>
      <w:szCs w:val="20"/>
    </w:rPr>
  </w:style>
  <w:style w:type="paragraph" w:customStyle="1" w:styleId="ParaCharCharCharChar">
    <w:name w:val="默认段落字体 Para Char Char Char Char"/>
    <w:basedOn w:val="a"/>
    <w:qFormat/>
    <w:pPr>
      <w:spacing w:line="240" w:lineRule="auto"/>
    </w:pPr>
    <w:rPr>
      <w:rFonts w:ascii="Times New Roman" w:hAnsi="Times New Roman" w:cs="Times New Roman"/>
      <w:color w:val="auto"/>
      <w:kern w:val="2"/>
      <w:sz w:val="21"/>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CharCharCharCharCharChar1Char">
    <w:name w:val="Char Char Char Char Char Char1 Char"/>
    <w:basedOn w:val="a6"/>
    <w:qFormat/>
    <w:pPr>
      <w:shd w:val="clear" w:color="auto" w:fill="000080"/>
    </w:pPr>
    <w:rPr>
      <w:rFonts w:ascii="Tahoma" w:hAnsi="Tahoma"/>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16"/>
      <w:szCs w:val="16"/>
    </w:rPr>
  </w:style>
  <w:style w:type="paragraph" w:customStyle="1" w:styleId="afff2">
    <w:name w:val="表格内文"/>
    <w:basedOn w:val="a"/>
    <w:qFormat/>
    <w:pPr>
      <w:spacing w:line="240" w:lineRule="auto"/>
    </w:pPr>
    <w:rPr>
      <w:rFonts w:ascii="Times New Roman" w:hAnsi="Times New Roman"/>
      <w:color w:val="auto"/>
      <w:kern w:val="2"/>
      <w:sz w:val="21"/>
      <w:szCs w:val="20"/>
    </w:rPr>
  </w:style>
  <w:style w:type="paragraph" w:customStyle="1" w:styleId="CharChar1CharCharCharCharCharCharCharCharCharChar">
    <w:name w:val="Char Char1 Char Char Char Char Char Char Char Char Char Char"/>
    <w:basedOn w:val="a"/>
    <w:qFormat/>
    <w:pPr>
      <w:tabs>
        <w:tab w:val="left" w:pos="360"/>
      </w:tabs>
      <w:spacing w:line="240" w:lineRule="auto"/>
      <w:ind w:firstLineChars="150" w:firstLine="420"/>
    </w:pPr>
    <w:rPr>
      <w:rFonts w:ascii="Arial" w:hAnsi="Arial" w:cs="Arial"/>
      <w:color w:val="auto"/>
      <w:kern w:val="2"/>
      <w:sz w:val="20"/>
      <w:szCs w:val="20"/>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36">
    <w:name w:val="xl36"/>
    <w:basedOn w:val="a"/>
    <w:qFormat/>
    <w:pPr>
      <w:widowControl/>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color w:val="auto"/>
      <w:sz w:val="24"/>
      <w:szCs w:val="24"/>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customStyle="1" w:styleId="35">
    <w:name w:val="列出段落3"/>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p0">
    <w:name w:val="p0"/>
    <w:basedOn w:val="a"/>
    <w:qFormat/>
    <w:pPr>
      <w:widowControl/>
      <w:spacing w:line="240" w:lineRule="auto"/>
    </w:pPr>
    <w:rPr>
      <w:rFonts w:ascii="Times New Roman" w:hAnsi="Times New Roman" w:cs="Times New Roman"/>
      <w:color w:val="auto"/>
      <w:sz w:val="21"/>
      <w:szCs w:val="21"/>
    </w:rPr>
  </w:style>
  <w:style w:type="paragraph" w:customStyle="1" w:styleId="Style1">
    <w:name w:val="_Style 1"/>
    <w:basedOn w:val="a"/>
    <w:qFormat/>
    <w:pPr>
      <w:spacing w:line="240" w:lineRule="auto"/>
      <w:ind w:firstLineChars="200" w:firstLine="420"/>
    </w:pPr>
    <w:rPr>
      <w:rFonts w:ascii="Calibri" w:hAnsi="Calibri" w:cs="Times New Roman"/>
      <w:color w:val="auto"/>
      <w:kern w:val="2"/>
      <w:sz w:val="21"/>
      <w:szCs w:val="24"/>
    </w:rPr>
  </w:style>
  <w:style w:type="paragraph" w:customStyle="1" w:styleId="CharCharCharCharCharCharChar1">
    <w:name w:val="Char Char Char Char Char Char Char1"/>
    <w:basedOn w:val="a6"/>
    <w:qFormat/>
    <w:pPr>
      <w:shd w:val="clear" w:color="auto" w:fill="000080"/>
    </w:pPr>
    <w:rPr>
      <w:rFonts w:ascii="Tahoma" w:hAnsi="Tahoma"/>
      <w:sz w:val="24"/>
      <w:szCs w:val="24"/>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CharCharChar0">
    <w:name w:val="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Char1CharCharCharCharCharChar">
    <w:name w:val="Char1 Char Char Char Char Char Char"/>
    <w:basedOn w:val="a"/>
    <w:qFormat/>
    <w:pPr>
      <w:spacing w:line="240" w:lineRule="auto"/>
    </w:pPr>
    <w:rPr>
      <w:rFonts w:ascii="Times New Roman" w:hAnsi="Times New Roman" w:cs="Times New Roman"/>
      <w:color w:val="auto"/>
      <w:kern w:val="2"/>
      <w:sz w:val="21"/>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2"/>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Times New Roman"/>
      <w:color w:val="auto"/>
      <w:sz w:val="21"/>
      <w:szCs w:val="21"/>
    </w:rPr>
  </w:style>
  <w:style w:type="paragraph" w:customStyle="1" w:styleId="Char23">
    <w:name w:val="Char2"/>
    <w:basedOn w:val="a"/>
    <w:qFormat/>
    <w:pPr>
      <w:adjustRightInd w:val="0"/>
      <w:spacing w:line="360" w:lineRule="auto"/>
    </w:pPr>
    <w:rPr>
      <w:rFonts w:ascii="Times New Roman" w:hAnsi="Times New Roman" w:cs="Times New Roman"/>
      <w:color w:val="auto"/>
      <w:sz w:val="24"/>
      <w:szCs w:val="20"/>
    </w:rPr>
  </w:style>
  <w:style w:type="paragraph" w:customStyle="1" w:styleId="1f0">
    <w:name w:val="纯文本1"/>
    <w:basedOn w:val="a"/>
    <w:qFormat/>
    <w:pPr>
      <w:adjustRightInd w:val="0"/>
      <w:spacing w:line="240" w:lineRule="auto"/>
      <w:textAlignment w:val="baseline"/>
    </w:pPr>
    <w:rPr>
      <w:rFonts w:hAnsi="Courier New" w:cs="Times New Roman"/>
      <w:color w:val="auto"/>
      <w:kern w:val="2"/>
      <w:sz w:val="21"/>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p5">
    <w:name w:val="p5"/>
    <w:basedOn w:val="a"/>
    <w:qFormat/>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LJT">
    <w:name w:val="LJT正文"/>
    <w:basedOn w:val="a8"/>
    <w:qFormat/>
    <w:pPr>
      <w:widowControl w:val="0"/>
      <w:spacing w:before="120"/>
      <w:ind w:left="420" w:firstLine="425"/>
      <w:jc w:val="both"/>
    </w:pPr>
    <w:rPr>
      <w:rFonts w:ascii="Arial" w:eastAsia="宋体" w:hAnsi="Arial" w:cs="Times New Roman"/>
      <w:color w:val="auto"/>
      <w:kern w:val="2"/>
      <w:sz w:val="24"/>
      <w:szCs w:val="20"/>
      <w:lang w:val="zh-CN"/>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Times New Roman"/>
      <w:color w:val="auto"/>
      <w:sz w:val="18"/>
      <w:szCs w:val="18"/>
    </w:rPr>
  </w:style>
  <w:style w:type="paragraph" w:customStyle="1" w:styleId="Char2CharCharChar">
    <w:name w:val="Char2 Char Char Char"/>
    <w:basedOn w:val="a"/>
    <w:qFormat/>
    <w:pPr>
      <w:spacing w:line="240" w:lineRule="auto"/>
    </w:pPr>
    <w:rPr>
      <w:rFonts w:ascii="仿宋_GB2312" w:eastAsia="仿宋_GB2312" w:hAnsi="Times New Roman" w:cs="Times New Roman"/>
      <w:b/>
      <w:color w:val="auto"/>
      <w:kern w:val="2"/>
      <w:sz w:val="32"/>
      <w:szCs w:val="32"/>
    </w:rPr>
  </w:style>
  <w:style w:type="character" w:customStyle="1" w:styleId="fontstyle01">
    <w:name w:val="fontstyle01"/>
    <w:qFormat/>
    <w:rPr>
      <w:rFonts w:ascii="宋体" w:eastAsia="宋体" w:hAnsi="宋体" w:cs="宋体"/>
      <w:color w:val="000000"/>
      <w:sz w:val="28"/>
      <w:szCs w:val="28"/>
    </w:rPr>
  </w:style>
  <w:style w:type="paragraph" w:customStyle="1" w:styleId="TableParagraph">
    <w:name w:val="Table Paragraph"/>
    <w:basedOn w:val="a"/>
    <w:uiPriority w:val="1"/>
    <w:unhideWhenUsed/>
    <w:qFormat/>
    <w:rPr>
      <w:sz w:val="24"/>
    </w:rPr>
  </w:style>
  <w:style w:type="character" w:customStyle="1" w:styleId="12Char">
    <w:name w:val="12、表格内左对齐正文 Char"/>
    <w:link w:val="120"/>
    <w:qFormat/>
    <w:rPr>
      <w:rFonts w:ascii="宋体" w:hAnsi="宋体"/>
      <w:kern w:val="2"/>
      <w:sz w:val="21"/>
      <w:szCs w:val="24"/>
    </w:rPr>
  </w:style>
  <w:style w:type="paragraph" w:customStyle="1" w:styleId="120">
    <w:name w:val="12、表格内左对齐正文"/>
    <w:basedOn w:val="a"/>
    <w:link w:val="12Char"/>
    <w:qFormat/>
    <w:pPr>
      <w:tabs>
        <w:tab w:val="left" w:pos="0"/>
      </w:tabs>
      <w:wordWrap w:val="0"/>
      <w:topLinePunct/>
      <w:adjustRightInd w:val="0"/>
      <w:snapToGrid w:val="0"/>
      <w:spacing w:line="360" w:lineRule="exact"/>
      <w:ind w:leftChars="20" w:left="48"/>
      <w:jc w:val="left"/>
    </w:pPr>
    <w:rPr>
      <w:rFonts w:cs="Times New Roman"/>
      <w:color w:val="auto"/>
      <w:kern w:val="2"/>
      <w:sz w:val="21"/>
      <w:szCs w:val="24"/>
    </w:rPr>
  </w:style>
  <w:style w:type="paragraph" w:customStyle="1" w:styleId="130">
    <w:name w:val="13、表格内居中正文"/>
    <w:basedOn w:val="a"/>
    <w:qFormat/>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afff1">
    <w:name w:val="列出段落字符"/>
    <w:link w:val="1f"/>
    <w:uiPriority w:val="34"/>
    <w:qFormat/>
    <w:rPr>
      <w:kern w:val="2"/>
      <w:sz w:val="21"/>
      <w:szCs w:val="24"/>
      <w:u w:color="000000"/>
    </w:rPr>
  </w:style>
  <w:style w:type="character" w:customStyle="1" w:styleId="Bodytext2">
    <w:name w:val="Body text|2_"/>
    <w:link w:val="Bodytext22"/>
    <w:qFormat/>
    <w:rPr>
      <w:rFonts w:ascii="PMingLiU" w:eastAsia="PMingLiU" w:hAnsi="PMingLiU" w:cs="PMingLiU"/>
      <w:spacing w:val="30"/>
      <w:kern w:val="2"/>
      <w:sz w:val="30"/>
      <w:szCs w:val="30"/>
      <w:shd w:val="clear" w:color="auto" w:fill="FFFFFF"/>
    </w:rPr>
  </w:style>
  <w:style w:type="paragraph" w:customStyle="1" w:styleId="Bodytext22">
    <w:name w:val="Body text|22"/>
    <w:basedOn w:val="a"/>
    <w:link w:val="Bodytext2"/>
    <w:qFormat/>
    <w:pPr>
      <w:shd w:val="clear" w:color="auto" w:fill="FFFFFF"/>
      <w:spacing w:line="623" w:lineRule="exact"/>
      <w:jc w:val="distribute"/>
    </w:pPr>
    <w:rPr>
      <w:rFonts w:ascii="PMingLiU" w:eastAsia="PMingLiU" w:hAnsi="PMingLiU" w:cs="PMingLiU"/>
      <w:color w:val="auto"/>
      <w:spacing w:val="30"/>
      <w:kern w:val="2"/>
      <w:sz w:val="30"/>
      <w:szCs w:val="30"/>
    </w:rPr>
  </w:style>
  <w:style w:type="paragraph" w:customStyle="1" w:styleId="1f1">
    <w:name w:val="表注1"/>
    <w:basedOn w:val="a"/>
    <w:qFormat/>
    <w:pPr>
      <w:adjustRightInd w:val="0"/>
      <w:snapToGrid w:val="0"/>
      <w:spacing w:beforeLines="50" w:line="300" w:lineRule="auto"/>
      <w:ind w:left="350" w:hangingChars="350" w:hanging="350"/>
    </w:pPr>
    <w:rPr>
      <w:rFonts w:ascii="Times New Roman" w:eastAsia="仿宋_GB2312" w:hAnsi="Times New Roman" w:cs="Times New Roman"/>
      <w:bCs/>
      <w:kern w:val="2"/>
      <w:sz w:val="21"/>
      <w:szCs w:val="24"/>
    </w:rPr>
  </w:style>
  <w:style w:type="paragraph" w:customStyle="1" w:styleId="afff3">
    <w:name w:val="正文（绿盟科技）"/>
    <w:qFormat/>
    <w:pPr>
      <w:spacing w:line="300" w:lineRule="auto"/>
    </w:pPr>
    <w:rPr>
      <w:rFonts w:ascii="Arial" w:hAnsi="Arial" w:cs="黑体"/>
      <w:sz w:val="21"/>
      <w:szCs w:val="21"/>
    </w:rPr>
  </w:style>
  <w:style w:type="paragraph" w:customStyle="1" w:styleId="15">
    <w:name w:val="15、“一、”二级标题"/>
    <w:basedOn w:val="a"/>
    <w:qFormat/>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022">
    <w:name w:val="02、首行缩进2字符正文"/>
    <w:basedOn w:val="a"/>
    <w:link w:val="022Char"/>
    <w:qFormat/>
    <w:pPr>
      <w:tabs>
        <w:tab w:val="left" w:pos="0"/>
      </w:tabs>
      <w:wordWrap w:val="0"/>
      <w:topLinePunct/>
      <w:adjustRightInd w:val="0"/>
      <w:snapToGrid w:val="0"/>
      <w:spacing w:line="440" w:lineRule="exact"/>
      <w:ind w:firstLineChars="200" w:firstLine="480"/>
      <w:jc w:val="left"/>
    </w:pPr>
    <w:rPr>
      <w:rFonts w:cs="Times New Roman"/>
      <w:color w:val="auto"/>
      <w:kern w:val="2"/>
      <w:sz w:val="24"/>
      <w:szCs w:val="24"/>
    </w:rPr>
  </w:style>
  <w:style w:type="paragraph" w:customStyle="1" w:styleId="14">
    <w:name w:val="14、“第一章”一级标题"/>
    <w:basedOn w:val="a"/>
    <w:qFormat/>
    <w:pPr>
      <w:numPr>
        <w:numId w:val="2"/>
      </w:numPr>
      <w:tabs>
        <w:tab w:val="clear" w:pos="0"/>
      </w:tabs>
      <w:wordWrap w:val="0"/>
      <w:topLinePunct/>
      <w:adjustRightInd w:val="0"/>
      <w:snapToGrid w:val="0"/>
      <w:spacing w:beforeLines="50" w:before="50" w:afterLines="50" w:after="50" w:line="240" w:lineRule="auto"/>
      <w:ind w:left="510" w:hanging="510"/>
      <w:jc w:val="center"/>
      <w:outlineLvl w:val="0"/>
    </w:pPr>
    <w:rPr>
      <w:rFonts w:cs="Times New Roman"/>
      <w:b/>
      <w:snapToGrid w:val="0"/>
      <w:color w:val="auto"/>
      <w:kern w:val="2"/>
      <w:sz w:val="36"/>
      <w:szCs w:val="24"/>
    </w:rPr>
  </w:style>
  <w:style w:type="paragraph" w:customStyle="1" w:styleId="16">
    <w:name w:val="16、“(一)”三级标题"/>
    <w:basedOn w:val="a"/>
    <w:qFormat/>
    <w:pPr>
      <w:numPr>
        <w:ilvl w:val="2"/>
        <w:numId w:val="2"/>
      </w:numPr>
      <w:tabs>
        <w:tab w:val="clear" w:pos="0"/>
      </w:tabs>
      <w:wordWrap w:val="0"/>
      <w:topLinePunct/>
      <w:adjustRightInd w:val="0"/>
      <w:snapToGrid w:val="0"/>
      <w:spacing w:line="440" w:lineRule="exact"/>
      <w:ind w:left="1260" w:firstLineChars="200" w:firstLine="803"/>
      <w:jc w:val="left"/>
      <w:outlineLvl w:val="2"/>
    </w:pPr>
    <w:rPr>
      <w:rFonts w:cs="Times New Roman"/>
      <w:b/>
      <w:snapToGrid w:val="0"/>
      <w:color w:val="auto"/>
      <w:kern w:val="2"/>
      <w:sz w:val="24"/>
      <w:szCs w:val="24"/>
    </w:rPr>
  </w:style>
  <w:style w:type="character" w:customStyle="1" w:styleId="022Char">
    <w:name w:val="02、首行缩进2字符正文 Char"/>
    <w:link w:val="022"/>
    <w:qFormat/>
    <w:rPr>
      <w:rFonts w:ascii="宋体" w:hAnsi="宋体"/>
      <w:kern w:val="2"/>
      <w:sz w:val="24"/>
      <w:szCs w:val="24"/>
    </w:rPr>
  </w:style>
  <w:style w:type="paragraph" w:customStyle="1" w:styleId="171">
    <w:name w:val="17“1.”四级标题"/>
    <w:basedOn w:val="022"/>
    <w:qFormat/>
    <w:pPr>
      <w:numPr>
        <w:ilvl w:val="3"/>
        <w:numId w:val="2"/>
      </w:numPr>
      <w:tabs>
        <w:tab w:val="left" w:pos="360"/>
      </w:tabs>
      <w:ind w:left="1680" w:firstLine="803"/>
    </w:pPr>
  </w:style>
  <w:style w:type="paragraph" w:customStyle="1" w:styleId="1811">
    <w:name w:val="18、“1.1”五级标题"/>
    <w:basedOn w:val="171"/>
    <w:qFormat/>
    <w:pPr>
      <w:numPr>
        <w:ilvl w:val="4"/>
      </w:numPr>
      <w:ind w:left="2100" w:firstLine="803"/>
    </w:pPr>
  </w:style>
  <w:style w:type="paragraph" w:customStyle="1" w:styleId="191">
    <w:name w:val="19、“(1)”六级标题"/>
    <w:basedOn w:val="171"/>
    <w:qFormat/>
    <w:pPr>
      <w:numPr>
        <w:ilvl w:val="5"/>
      </w:numPr>
      <w:ind w:left="2520" w:firstLine="803"/>
    </w:pPr>
  </w:style>
  <w:style w:type="character" w:customStyle="1" w:styleId="font51">
    <w:name w:val="font51"/>
    <w:qFormat/>
    <w:rPr>
      <w:rFonts w:ascii="宋体" w:eastAsia="宋体" w:hAnsi="宋体" w:cs="宋体" w:hint="eastAsia"/>
      <w:color w:val="000000"/>
      <w:sz w:val="24"/>
      <w:szCs w:val="24"/>
      <w:u w:val="none"/>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afff4">
    <w:name w:val="方案正文"/>
    <w:basedOn w:val="a"/>
    <w:qFormat/>
    <w:pPr>
      <w:spacing w:line="360" w:lineRule="auto"/>
      <w:ind w:firstLineChars="200" w:firstLine="200"/>
    </w:pPr>
    <w:rPr>
      <w:rFonts w:ascii="Calibri" w:eastAsia="仿宋" w:hAnsi="Calibri"/>
      <w:sz w:val="28"/>
    </w:rPr>
  </w:style>
  <w:style w:type="paragraph" w:customStyle="1" w:styleId="52">
    <w:name w:val="标题 5（有编号）（绿盟科技）"/>
    <w:basedOn w:val="a"/>
    <w:next w:val="afff3"/>
    <w:qFormat/>
    <w:pPr>
      <w:keepNext/>
      <w:keepLines/>
      <w:spacing w:before="280" w:after="156" w:line="377" w:lineRule="auto"/>
      <w:jc w:val="left"/>
      <w:outlineLvl w:val="4"/>
    </w:pPr>
    <w:rPr>
      <w:rFonts w:ascii="Arial" w:eastAsia="黑体" w:hAnsi="Arial"/>
      <w:b/>
      <w:sz w:val="24"/>
      <w:szCs w:val="28"/>
    </w:rPr>
  </w:style>
  <w:style w:type="character" w:customStyle="1" w:styleId="160">
    <w:name w:val="16表格居中 字符"/>
    <w:link w:val="161"/>
    <w:rsid w:val="00622E83"/>
    <w:rPr>
      <w:rFonts w:ascii="宋体" w:eastAsia="方正仿宋简体" w:hAnsi="宋体"/>
      <w:b/>
      <w:color w:val="000000"/>
      <w:szCs w:val="21"/>
      <w:lang w:val="zh-CN"/>
    </w:rPr>
  </w:style>
  <w:style w:type="paragraph" w:customStyle="1" w:styleId="161">
    <w:name w:val="16表格居中"/>
    <w:basedOn w:val="a"/>
    <w:link w:val="160"/>
    <w:qFormat/>
    <w:rsid w:val="00622E83"/>
    <w:pPr>
      <w:autoSpaceDE w:val="0"/>
      <w:autoSpaceDN w:val="0"/>
      <w:adjustRightInd w:val="0"/>
      <w:spacing w:line="400" w:lineRule="atLeast"/>
      <w:jc w:val="center"/>
    </w:pPr>
    <w:rPr>
      <w:rFonts w:eastAsia="方正仿宋简体" w:cs="Times New Roman"/>
      <w:b/>
      <w:sz w:val="20"/>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12" w:lineRule="atLeast"/>
      <w:jc w:val="both"/>
    </w:pPr>
    <w:rPr>
      <w:rFonts w:ascii="宋体" w:hAnsi="宋体" w:cs="宋体"/>
      <w:color w:val="000000"/>
      <w:sz w:val="34"/>
      <w:szCs w:val="34"/>
      <w:u w:color="000000"/>
    </w:rPr>
  </w:style>
  <w:style w:type="paragraph" w:styleId="1">
    <w:name w:val="heading 1"/>
    <w:basedOn w:val="a"/>
    <w:next w:val="a"/>
    <w:link w:val="1Char"/>
    <w:qFormat/>
    <w:pPr>
      <w:keepNext/>
      <w:spacing w:before="240" w:after="60"/>
      <w:outlineLvl w:val="0"/>
    </w:pPr>
    <w:rPr>
      <w:rFonts w:ascii="Cambria" w:eastAsia="Cambria" w:hAnsi="Cambria" w:cs="Cambria"/>
      <w:b/>
      <w:bCs/>
      <w:kern w:val="32"/>
      <w:sz w:val="32"/>
      <w:szCs w:val="32"/>
    </w:rPr>
  </w:style>
  <w:style w:type="paragraph" w:styleId="2">
    <w:name w:val="heading 2"/>
    <w:basedOn w:val="a"/>
    <w:next w:val="a"/>
    <w:link w:val="2Char"/>
    <w:qFormat/>
    <w:pPr>
      <w:keepNext/>
      <w:spacing w:before="240" w:after="60"/>
      <w:outlineLvl w:val="1"/>
    </w:pPr>
    <w:rPr>
      <w:rFonts w:ascii="Cambria" w:eastAsia="Cambria" w:hAnsi="Cambria" w:cs="Cambria"/>
      <w:b/>
      <w:bCs/>
      <w:i/>
      <w:iCs/>
      <w:sz w:val="28"/>
      <w:szCs w:val="28"/>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w:eastAsia="黑体" w:hAnsi="Calibri" w:cs="Times New Roman"/>
      <w:b/>
      <w:bCs/>
      <w:color w:val="auto"/>
      <w:kern w:val="2"/>
      <w:sz w:val="28"/>
      <w:szCs w:val="28"/>
    </w:rPr>
  </w:style>
  <w:style w:type="paragraph" w:styleId="5">
    <w:name w:val="heading 5"/>
    <w:basedOn w:val="a"/>
    <w:next w:val="a"/>
    <w:link w:val="5Char"/>
    <w:qFormat/>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6">
    <w:name w:val="heading 6"/>
    <w:basedOn w:val="a"/>
    <w:next w:val="a"/>
    <w:link w:val="6Char"/>
    <w:qFormat/>
    <w:pPr>
      <w:keepNext/>
      <w:keepLines/>
      <w:spacing w:before="240" w:after="64" w:line="320" w:lineRule="auto"/>
      <w:outlineLvl w:val="5"/>
    </w:pPr>
    <w:rPr>
      <w:rFonts w:ascii="Calibri" w:eastAsia="黑体" w:hAnsi="Calibri" w:cs="Times New Roman"/>
      <w:b/>
      <w:bCs/>
      <w:color w:val="auto"/>
      <w:kern w:val="2"/>
      <w:sz w:val="24"/>
      <w:szCs w:val="24"/>
      <w:lang w:val="zh-CN"/>
    </w:rPr>
  </w:style>
  <w:style w:type="paragraph" w:styleId="7">
    <w:name w:val="heading 7"/>
    <w:basedOn w:val="a"/>
    <w:next w:val="a"/>
    <w:link w:val="7Char"/>
    <w:qFormat/>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8">
    <w:name w:val="heading 8"/>
    <w:basedOn w:val="a"/>
    <w:next w:val="a"/>
    <w:link w:val="8Char"/>
    <w:qFormat/>
    <w:pPr>
      <w:keepNext/>
      <w:keepLines/>
      <w:spacing w:before="240" w:after="64" w:line="320" w:lineRule="auto"/>
      <w:outlineLvl w:val="7"/>
    </w:pPr>
    <w:rPr>
      <w:rFonts w:ascii="Calibri" w:eastAsia="黑体" w:hAnsi="Calibri" w:cs="Times New Roman"/>
      <w:color w:val="auto"/>
      <w:kern w:val="2"/>
      <w:sz w:val="24"/>
      <w:szCs w:val="24"/>
      <w:lang w:val="zh-CN"/>
    </w:rPr>
  </w:style>
  <w:style w:type="paragraph" w:styleId="9">
    <w:name w:val="heading 9"/>
    <w:basedOn w:val="a"/>
    <w:next w:val="a"/>
    <w:link w:val="9Char"/>
    <w:qFormat/>
    <w:pPr>
      <w:keepNext/>
      <w:keepLines/>
      <w:spacing w:before="240" w:after="64" w:line="320" w:lineRule="auto"/>
      <w:outlineLvl w:val="8"/>
    </w:pPr>
    <w:rPr>
      <w:rFonts w:ascii="Calibri" w:eastAsia="黑体" w:hAnsi="Calibri" w:cs="Times New Roman"/>
      <w:color w:val="auto"/>
      <w:kern w:val="2"/>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qFormat/>
    <w:pPr>
      <w:spacing w:after="120"/>
    </w:pPr>
    <w:rPr>
      <w:rFonts w:ascii="Arial Unicode MS" w:eastAsia="Times New Roman" w:hAnsi="Arial Unicode MS" w:cs="Arial Unicode MS" w:hint="eastAsia"/>
      <w:sz w:val="24"/>
      <w:szCs w:val="24"/>
    </w:rPr>
  </w:style>
  <w:style w:type="paragraph" w:styleId="70">
    <w:name w:val="toc 7"/>
    <w:basedOn w:val="a"/>
    <w:next w:val="a"/>
    <w:qFormat/>
    <w:pPr>
      <w:spacing w:line="240" w:lineRule="auto"/>
      <w:ind w:leftChars="1200" w:left="2520"/>
    </w:pPr>
    <w:rPr>
      <w:rFonts w:ascii="Times New Roman" w:hAnsi="Times New Roman" w:cs="Times New Roman"/>
      <w:color w:val="auto"/>
      <w:kern w:val="2"/>
      <w:sz w:val="21"/>
      <w:szCs w:val="24"/>
    </w:rPr>
  </w:style>
  <w:style w:type="paragraph" w:styleId="a4">
    <w:name w:val="Normal Indent"/>
    <w:link w:val="Char"/>
    <w:qFormat/>
    <w:pPr>
      <w:ind w:firstLine="420"/>
    </w:pPr>
    <w:rPr>
      <w:rFonts w:eastAsia="Arial Unicode MS" w:cs="Arial Unicode MS"/>
      <w:color w:val="000000"/>
      <w:kern w:val="2"/>
      <w:sz w:val="21"/>
      <w:szCs w:val="21"/>
      <w:u w:color="000000"/>
    </w:rPr>
  </w:style>
  <w:style w:type="paragraph" w:styleId="a5">
    <w:name w:val="List Bullet"/>
    <w:basedOn w:val="a"/>
    <w:qFormat/>
    <w:pPr>
      <w:spacing w:line="240" w:lineRule="auto"/>
    </w:pPr>
    <w:rPr>
      <w:rFonts w:ascii="Times New Roman" w:hAnsi="Times New Roman" w:cs="Times New Roman"/>
      <w:color w:val="auto"/>
      <w:kern w:val="2"/>
      <w:sz w:val="21"/>
      <w:szCs w:val="24"/>
    </w:rPr>
  </w:style>
  <w:style w:type="paragraph" w:styleId="a6">
    <w:name w:val="Document Map"/>
    <w:basedOn w:val="a"/>
    <w:link w:val="Char0"/>
    <w:qFormat/>
    <w:pPr>
      <w:spacing w:line="240" w:lineRule="auto"/>
    </w:pPr>
    <w:rPr>
      <w:rFonts w:hAnsi="Times New Roman" w:cs="Times New Roman"/>
      <w:color w:val="auto"/>
      <w:kern w:val="2"/>
      <w:sz w:val="18"/>
      <w:szCs w:val="18"/>
    </w:rPr>
  </w:style>
  <w:style w:type="paragraph" w:styleId="a7">
    <w:name w:val="annotation text"/>
    <w:basedOn w:val="a"/>
    <w:link w:val="Char2"/>
    <w:unhideWhenUsed/>
    <w:qFormat/>
    <w:pPr>
      <w:jc w:val="left"/>
    </w:pPr>
  </w:style>
  <w:style w:type="paragraph" w:styleId="30">
    <w:name w:val="Body Text 3"/>
    <w:basedOn w:val="a"/>
    <w:link w:val="3Char0"/>
    <w:qFormat/>
    <w:pPr>
      <w:spacing w:line="500" w:lineRule="exact"/>
    </w:pPr>
    <w:rPr>
      <w:rFonts w:ascii="Times New Roman" w:hAnsi="Times New Roman" w:cs="Times New Roman"/>
      <w:b/>
      <w:bCs/>
      <w:color w:val="auto"/>
      <w:kern w:val="2"/>
      <w:sz w:val="24"/>
      <w:szCs w:val="24"/>
    </w:rPr>
  </w:style>
  <w:style w:type="paragraph" w:styleId="31">
    <w:name w:val="List Bullet 3"/>
    <w:basedOn w:val="a"/>
    <w:qFormat/>
    <w:pPr>
      <w:tabs>
        <w:tab w:val="left" w:pos="1620"/>
      </w:tabs>
      <w:spacing w:line="240" w:lineRule="auto"/>
      <w:ind w:left="1620" w:hanging="360"/>
    </w:pPr>
    <w:rPr>
      <w:rFonts w:ascii="Times New Roman" w:hAnsi="Times New Roman" w:cs="Times New Roman"/>
      <w:color w:val="auto"/>
      <w:kern w:val="2"/>
      <w:sz w:val="21"/>
      <w:szCs w:val="24"/>
    </w:rPr>
  </w:style>
  <w:style w:type="paragraph" w:styleId="a8">
    <w:name w:val="Body Text Indent"/>
    <w:link w:val="Char3"/>
    <w:qFormat/>
    <w:pPr>
      <w:ind w:firstLine="630"/>
    </w:pPr>
    <w:rPr>
      <w:rFonts w:eastAsia="Arial Unicode MS" w:cs="Arial Unicode MS"/>
      <w:color w:val="000000"/>
      <w:sz w:val="32"/>
      <w:szCs w:val="32"/>
      <w:u w:color="000000"/>
    </w:rPr>
  </w:style>
  <w:style w:type="paragraph" w:styleId="a9">
    <w:name w:val="Block Text"/>
    <w:basedOn w:val="a"/>
    <w:qFormat/>
    <w:pPr>
      <w:spacing w:line="400" w:lineRule="exact"/>
      <w:ind w:leftChars="-171" w:left="-359" w:rightChars="-327" w:right="-687" w:firstLine="720"/>
    </w:pPr>
    <w:rPr>
      <w:rFonts w:cs="Times New Roman"/>
      <w:color w:val="auto"/>
      <w:kern w:val="2"/>
      <w:sz w:val="28"/>
      <w:szCs w:val="24"/>
    </w:rPr>
  </w:style>
  <w:style w:type="paragraph" w:styleId="20">
    <w:name w:val="List Bullet 2"/>
    <w:basedOn w:val="a"/>
    <w:qFormat/>
    <w:pPr>
      <w:tabs>
        <w:tab w:val="left" w:pos="1440"/>
      </w:tabs>
      <w:spacing w:line="240" w:lineRule="auto"/>
      <w:ind w:left="1440" w:hanging="960"/>
    </w:pPr>
    <w:rPr>
      <w:rFonts w:ascii="Times New Roman" w:hAnsi="Times New Roman" w:cs="Times New Roman"/>
      <w:color w:val="auto"/>
      <w:kern w:val="2"/>
      <w:sz w:val="21"/>
      <w:szCs w:val="24"/>
    </w:rPr>
  </w:style>
  <w:style w:type="paragraph" w:styleId="50">
    <w:name w:val="toc 5"/>
    <w:basedOn w:val="a"/>
    <w:next w:val="a"/>
    <w:qFormat/>
    <w:pPr>
      <w:spacing w:line="240" w:lineRule="auto"/>
      <w:ind w:leftChars="800" w:left="1680"/>
    </w:pPr>
    <w:rPr>
      <w:rFonts w:ascii="Times New Roman" w:hAnsi="Times New Roman" w:cs="Times New Roman"/>
      <w:color w:val="auto"/>
      <w:kern w:val="2"/>
      <w:sz w:val="21"/>
      <w:szCs w:val="24"/>
    </w:rPr>
  </w:style>
  <w:style w:type="paragraph" w:styleId="32">
    <w:name w:val="toc 3"/>
    <w:basedOn w:val="a"/>
    <w:next w:val="a"/>
    <w:qFormat/>
    <w:pPr>
      <w:spacing w:line="240" w:lineRule="auto"/>
      <w:ind w:leftChars="400" w:left="840"/>
    </w:pPr>
    <w:rPr>
      <w:rFonts w:ascii="Times New Roman" w:hAnsi="Times New Roman" w:cs="Times New Roman"/>
      <w:color w:val="auto"/>
      <w:kern w:val="2"/>
      <w:sz w:val="21"/>
      <w:szCs w:val="24"/>
    </w:rPr>
  </w:style>
  <w:style w:type="paragraph" w:styleId="aa">
    <w:name w:val="Plain Text"/>
    <w:link w:val="Char20"/>
    <w:qFormat/>
    <w:pPr>
      <w:widowControl w:val="0"/>
      <w:jc w:val="both"/>
    </w:pPr>
    <w:rPr>
      <w:rFonts w:ascii="Arial Unicode MS" w:eastAsia="Times New Roman" w:hAnsi="Arial Unicode MS" w:cs="Arial Unicode MS" w:hint="eastAsia"/>
      <w:color w:val="000000"/>
      <w:kern w:val="2"/>
      <w:sz w:val="21"/>
      <w:szCs w:val="21"/>
      <w:u w:color="000000"/>
    </w:rPr>
  </w:style>
  <w:style w:type="paragraph" w:styleId="80">
    <w:name w:val="toc 8"/>
    <w:basedOn w:val="a"/>
    <w:next w:val="a"/>
    <w:qFormat/>
    <w:pPr>
      <w:spacing w:line="240" w:lineRule="auto"/>
      <w:ind w:leftChars="1400" w:left="2940"/>
    </w:pPr>
    <w:rPr>
      <w:rFonts w:ascii="Times New Roman" w:hAnsi="Times New Roman" w:cs="Times New Roman"/>
      <w:color w:val="auto"/>
      <w:kern w:val="2"/>
      <w:sz w:val="21"/>
      <w:szCs w:val="24"/>
    </w:rPr>
  </w:style>
  <w:style w:type="paragraph" w:styleId="ab">
    <w:name w:val="Date"/>
    <w:basedOn w:val="a"/>
    <w:next w:val="a"/>
    <w:link w:val="Char4"/>
    <w:qFormat/>
    <w:pPr>
      <w:spacing w:line="240" w:lineRule="auto"/>
      <w:ind w:leftChars="2500" w:left="100"/>
    </w:pPr>
    <w:rPr>
      <w:rFonts w:ascii="Times New Roman" w:hAnsi="Times New Roman" w:cs="Times New Roman"/>
      <w:color w:val="auto"/>
      <w:kern w:val="2"/>
      <w:sz w:val="21"/>
      <w:szCs w:val="24"/>
    </w:rPr>
  </w:style>
  <w:style w:type="paragraph" w:styleId="21">
    <w:name w:val="Body Text Indent 2"/>
    <w:basedOn w:val="a"/>
    <w:link w:val="2Char0"/>
    <w:qFormat/>
    <w:pPr>
      <w:spacing w:line="240" w:lineRule="auto"/>
      <w:ind w:left="105" w:firstLine="690"/>
    </w:pPr>
    <w:rPr>
      <w:rFonts w:ascii="Times New Roman" w:hAnsi="Times New Roman" w:cs="Times New Roman"/>
      <w:color w:val="auto"/>
      <w:kern w:val="2"/>
      <w:sz w:val="32"/>
      <w:szCs w:val="24"/>
    </w:rPr>
  </w:style>
  <w:style w:type="paragraph" w:styleId="ac">
    <w:name w:val="Balloon Text"/>
    <w:basedOn w:val="a"/>
    <w:link w:val="Char5"/>
    <w:qFormat/>
    <w:pPr>
      <w:spacing w:line="240" w:lineRule="auto"/>
    </w:pPr>
    <w:rPr>
      <w:sz w:val="18"/>
      <w:szCs w:val="18"/>
    </w:rPr>
  </w:style>
  <w:style w:type="paragraph" w:styleId="ad">
    <w:name w:val="footer"/>
    <w:basedOn w:val="a"/>
    <w:link w:val="Char6"/>
    <w:qFormat/>
    <w:pPr>
      <w:tabs>
        <w:tab w:val="center" w:pos="4153"/>
        <w:tab w:val="right" w:pos="8306"/>
      </w:tabs>
    </w:pPr>
    <w:rPr>
      <w:rFonts w:ascii="Times New Roman" w:eastAsia="Times New Roman" w:hAnsi="Times New Roman" w:cs="Times New Roman"/>
      <w:sz w:val="18"/>
      <w:szCs w:val="18"/>
    </w:rPr>
  </w:style>
  <w:style w:type="paragraph" w:styleId="ae">
    <w:name w:val="header"/>
    <w:basedOn w:val="a"/>
    <w:link w:val="Char7"/>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next w:val="a"/>
    <w:qFormat/>
    <w:pPr>
      <w:tabs>
        <w:tab w:val="right" w:leader="dot" w:pos="8280"/>
      </w:tabs>
      <w:spacing w:line="840" w:lineRule="auto"/>
    </w:pPr>
    <w:rPr>
      <w:rFonts w:eastAsia="Times New Roman"/>
      <w:caps/>
      <w:color w:val="000000"/>
      <w:sz w:val="22"/>
      <w:szCs w:val="22"/>
      <w:u w:color="000000"/>
    </w:rPr>
  </w:style>
  <w:style w:type="paragraph" w:styleId="40">
    <w:name w:val="toc 4"/>
    <w:basedOn w:val="a"/>
    <w:next w:val="a"/>
    <w:qFormat/>
    <w:pPr>
      <w:spacing w:line="240" w:lineRule="auto"/>
      <w:ind w:leftChars="600" w:left="1260"/>
    </w:pPr>
    <w:rPr>
      <w:rFonts w:ascii="Times New Roman" w:hAnsi="Times New Roman" w:cs="Times New Roman"/>
      <w:color w:val="auto"/>
      <w:kern w:val="2"/>
      <w:sz w:val="21"/>
      <w:szCs w:val="24"/>
    </w:rPr>
  </w:style>
  <w:style w:type="paragraph" w:styleId="af">
    <w:name w:val="Subtitle"/>
    <w:basedOn w:val="a"/>
    <w:next w:val="a"/>
    <w:link w:val="Char8"/>
    <w:qFormat/>
    <w:pPr>
      <w:spacing w:line="312" w:lineRule="auto"/>
      <w:jc w:val="left"/>
      <w:outlineLvl w:val="1"/>
    </w:pPr>
    <w:rPr>
      <w:rFonts w:ascii="Cambria" w:hAnsi="Cambria" w:cs="Times New Roman"/>
      <w:b/>
      <w:bCs/>
      <w:color w:val="auto"/>
      <w:kern w:val="28"/>
      <w:sz w:val="21"/>
      <w:szCs w:val="32"/>
    </w:rPr>
  </w:style>
  <w:style w:type="paragraph" w:styleId="af0">
    <w:name w:val="footnote text"/>
    <w:basedOn w:val="a"/>
    <w:link w:val="Char9"/>
    <w:qFormat/>
    <w:pPr>
      <w:snapToGrid w:val="0"/>
      <w:spacing w:line="240" w:lineRule="auto"/>
      <w:jc w:val="left"/>
    </w:pPr>
    <w:rPr>
      <w:rFonts w:ascii="Times New Roman" w:hAnsi="Times New Roman" w:cs="Times New Roman"/>
      <w:color w:val="auto"/>
      <w:kern w:val="2"/>
      <w:sz w:val="18"/>
      <w:szCs w:val="18"/>
    </w:rPr>
  </w:style>
  <w:style w:type="paragraph" w:styleId="60">
    <w:name w:val="toc 6"/>
    <w:basedOn w:val="a"/>
    <w:next w:val="a"/>
    <w:qFormat/>
    <w:pPr>
      <w:spacing w:line="240" w:lineRule="auto"/>
      <w:ind w:leftChars="1000" w:left="2100"/>
    </w:pPr>
    <w:rPr>
      <w:rFonts w:ascii="Times New Roman" w:hAnsi="Times New Roman" w:cs="Times New Roman"/>
      <w:color w:val="auto"/>
      <w:kern w:val="2"/>
      <w:sz w:val="21"/>
      <w:szCs w:val="24"/>
    </w:r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hAnsi="Times New Roman" w:cs="Times New Roman"/>
      <w:color w:val="auto"/>
      <w:sz w:val="24"/>
      <w:szCs w:val="20"/>
    </w:rPr>
  </w:style>
  <w:style w:type="paragraph" w:styleId="22">
    <w:name w:val="toc 2"/>
    <w:next w:val="a"/>
    <w:qFormat/>
    <w:pPr>
      <w:tabs>
        <w:tab w:val="right" w:leader="dot" w:pos="8280"/>
      </w:tabs>
    </w:pPr>
    <w:rPr>
      <w:rFonts w:eastAsia="Times New Roman"/>
      <w:color w:val="000000"/>
    </w:rPr>
  </w:style>
  <w:style w:type="paragraph" w:styleId="90">
    <w:name w:val="toc 9"/>
    <w:basedOn w:val="a"/>
    <w:next w:val="a"/>
    <w:qFormat/>
    <w:pPr>
      <w:spacing w:line="240" w:lineRule="auto"/>
      <w:ind w:leftChars="1600" w:left="3360"/>
    </w:pPr>
    <w:rPr>
      <w:rFonts w:ascii="Times New Roman" w:hAnsi="Times New Roman" w:cs="Times New Roman"/>
      <w:color w:val="auto"/>
      <w:kern w:val="2"/>
      <w:sz w:val="21"/>
      <w:szCs w:val="24"/>
    </w:rPr>
  </w:style>
  <w:style w:type="paragraph" w:styleId="23">
    <w:name w:val="Body Text 2"/>
    <w:link w:val="2Char1"/>
    <w:qFormat/>
    <w:pPr>
      <w:spacing w:after="120" w:line="480" w:lineRule="auto"/>
    </w:pPr>
    <w:rPr>
      <w:rFonts w:eastAsia="Arial Unicode MS" w:cs="Arial Unicode MS"/>
      <w:color w:val="000000"/>
      <w:kern w:val="2"/>
      <w:sz w:val="21"/>
      <w:szCs w:val="21"/>
      <w:u w:color="000000"/>
    </w:rPr>
  </w:style>
  <w:style w:type="paragraph" w:styleId="af1">
    <w:name w:val="Normal (Web)"/>
    <w:qFormat/>
    <w:pPr>
      <w:spacing w:before="100" w:after="100"/>
    </w:pPr>
    <w:rPr>
      <w:rFonts w:ascii="宋体" w:hAnsi="宋体" w:cs="宋体"/>
      <w:color w:val="000000"/>
      <w:sz w:val="18"/>
      <w:szCs w:val="18"/>
      <w:u w:color="000000"/>
    </w:rPr>
  </w:style>
  <w:style w:type="paragraph" w:styleId="11">
    <w:name w:val="index 1"/>
    <w:basedOn w:val="a"/>
    <w:next w:val="a"/>
    <w:unhideWhenUsed/>
    <w:qFormat/>
    <w:pPr>
      <w:spacing w:line="240" w:lineRule="auto"/>
      <w:jc w:val="center"/>
    </w:pPr>
    <w:rPr>
      <w:rFonts w:ascii="Times New Roman" w:hAnsi="Times New Roman" w:cs="Times New Roman"/>
      <w:color w:val="auto"/>
      <w:kern w:val="2"/>
      <w:sz w:val="21"/>
      <w:szCs w:val="20"/>
    </w:rPr>
  </w:style>
  <w:style w:type="paragraph" w:styleId="af2">
    <w:name w:val="Title"/>
    <w:basedOn w:val="a"/>
    <w:next w:val="a"/>
    <w:link w:val="Chara"/>
    <w:qFormat/>
    <w:pPr>
      <w:spacing w:before="240" w:after="60" w:line="240" w:lineRule="auto"/>
      <w:jc w:val="center"/>
      <w:outlineLvl w:val="0"/>
    </w:pPr>
    <w:rPr>
      <w:rFonts w:ascii="Cambria" w:hAnsi="Cambria" w:cs="Times New Roman"/>
      <w:b/>
      <w:bCs/>
      <w:color w:val="auto"/>
      <w:kern w:val="2"/>
      <w:sz w:val="32"/>
      <w:szCs w:val="32"/>
    </w:rPr>
  </w:style>
  <w:style w:type="paragraph" w:styleId="af3">
    <w:name w:val="annotation subject"/>
    <w:basedOn w:val="a7"/>
    <w:next w:val="a7"/>
    <w:link w:val="Charb"/>
    <w:unhideWhenUsed/>
    <w:qFormat/>
    <w:rPr>
      <w:b/>
      <w:bCs/>
    </w:rPr>
  </w:style>
  <w:style w:type="paragraph" w:styleId="af4">
    <w:name w:val="Body Text First Indent"/>
    <w:basedOn w:val="a0"/>
    <w:link w:val="Charc"/>
    <w:qFormat/>
    <w:pPr>
      <w:spacing w:after="0"/>
      <w:ind w:firstLineChars="100" w:firstLine="420"/>
    </w:pPr>
    <w:rPr>
      <w:rFonts w:ascii="Arial" w:eastAsia="宋体" w:hAnsi="Arial" w:cs="Times New Roman" w:hint="default"/>
      <w:kern w:val="2"/>
      <w:sz w:val="21"/>
    </w:rPr>
  </w:style>
  <w:style w:type="table" w:styleId="a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3D3D3D"/>
      <w:u w:val="none"/>
    </w:rPr>
  </w:style>
  <w:style w:type="character" w:styleId="af9">
    <w:name w:val="Emphasis"/>
    <w:qFormat/>
    <w:rPr>
      <w:i/>
      <w:iCs/>
    </w:rPr>
  </w:style>
  <w:style w:type="character" w:styleId="HTML">
    <w:name w:val="HTML Definition"/>
    <w:basedOn w:val="a1"/>
    <w:unhideWhenUsed/>
    <w:qFormat/>
  </w:style>
  <w:style w:type="character" w:styleId="HTML0">
    <w:name w:val="HTML Typewriter"/>
    <w:qFormat/>
    <w:rPr>
      <w:rFonts w:ascii="Consolas" w:hAnsi="Consolas"/>
      <w:sz w:val="20"/>
      <w:szCs w:val="20"/>
    </w:rPr>
  </w:style>
  <w:style w:type="character" w:styleId="HTML1">
    <w:name w:val="HTML Variable"/>
    <w:basedOn w:val="a1"/>
    <w:unhideWhenUsed/>
    <w:qFormat/>
  </w:style>
  <w:style w:type="character" w:styleId="afa">
    <w:name w:val="Hyperlink"/>
    <w:qFormat/>
    <w:rPr>
      <w:u w:val="single"/>
    </w:rPr>
  </w:style>
  <w:style w:type="character" w:styleId="HTML2">
    <w:name w:val="HTML Code"/>
    <w:basedOn w:val="a1"/>
    <w:unhideWhenUsed/>
    <w:qFormat/>
    <w:rPr>
      <w:rFonts w:ascii="Courier New" w:hAnsi="Courier New"/>
      <w:color w:val="FFFFFF"/>
      <w:sz w:val="21"/>
      <w:szCs w:val="21"/>
      <w:shd w:val="clear" w:color="auto" w:fill="2461B1"/>
    </w:rPr>
  </w:style>
  <w:style w:type="character" w:styleId="afb">
    <w:name w:val="annotation reference"/>
    <w:basedOn w:val="a1"/>
    <w:unhideWhenUsed/>
    <w:qFormat/>
    <w:rPr>
      <w:sz w:val="21"/>
      <w:szCs w:val="21"/>
    </w:rPr>
  </w:style>
  <w:style w:type="character" w:styleId="HTML3">
    <w:name w:val="HTML Cite"/>
    <w:basedOn w:val="a1"/>
    <w:unhideWhenUsed/>
    <w:qFormat/>
  </w:style>
  <w:style w:type="character" w:styleId="afc">
    <w:name w:val="footnote reference"/>
    <w:qFormat/>
    <w:rPr>
      <w:vertAlign w:val="superscript"/>
    </w:rPr>
  </w:style>
  <w:style w:type="paragraph" w:customStyle="1" w:styleId="12">
    <w:name w:val="样式1"/>
    <w:basedOn w:val="a"/>
    <w:link w:val="1Char0"/>
    <w:uiPriority w:val="99"/>
    <w:qFormat/>
    <w:pPr>
      <w:spacing w:before="120" w:after="120" w:line="300" w:lineRule="auto"/>
    </w:pPr>
    <w:rPr>
      <w:rFonts w:eastAsia="黑体" w:cs="Times New Roman"/>
      <w:b/>
      <w:bCs/>
      <w:color w:val="auto"/>
      <w:kern w:val="2"/>
      <w:sz w:val="24"/>
      <w:szCs w:val="32"/>
    </w:rPr>
  </w:style>
  <w:style w:type="paragraph" w:customStyle="1" w:styleId="Afd">
    <w:name w:val="正文 A"/>
    <w:next w:val="a0"/>
    <w:qFormat/>
    <w:rPr>
      <w:rFonts w:ascii="Arial Unicode MS" w:eastAsia="Times New Roman" w:hAnsi="Arial Unicode MS" w:cs="Arial Unicode MS" w:hint="eastAsia"/>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e">
    <w:name w:val="正文首行缩进两字符"/>
    <w:qFormat/>
    <w:pPr>
      <w:spacing w:line="360" w:lineRule="auto"/>
      <w:ind w:firstLine="200"/>
    </w:pPr>
    <w:rPr>
      <w:rFonts w:ascii="Arial Unicode MS" w:eastAsia="Times New Roman" w:hAnsi="Arial Unicode MS" w:cs="Arial Unicode MS" w:hint="eastAsia"/>
      <w:color w:val="000000"/>
      <w:sz w:val="24"/>
      <w:szCs w:val="24"/>
      <w:u w:color="000000"/>
    </w:rPr>
  </w:style>
  <w:style w:type="paragraph" w:customStyle="1" w:styleId="aff">
    <w:name w:val="样式"/>
    <w:qFormat/>
    <w:pPr>
      <w:widowControl w:val="0"/>
    </w:pPr>
    <w:rPr>
      <w:rFonts w:ascii="宋体" w:hAnsi="宋体" w:cs="宋体"/>
      <w:color w:val="000000"/>
      <w:sz w:val="24"/>
      <w:szCs w:val="24"/>
      <w:u w:color="000000"/>
    </w:rPr>
  </w:style>
  <w:style w:type="paragraph" w:customStyle="1" w:styleId="13">
    <w:name w:val="正文1"/>
    <w:qFormat/>
    <w:pPr>
      <w:widowControl w:val="0"/>
      <w:spacing w:line="312" w:lineRule="atLeast"/>
      <w:jc w:val="both"/>
    </w:pPr>
    <w:rPr>
      <w:rFonts w:ascii="宋体" w:hAnsi="宋体" w:cs="宋体"/>
      <w:color w:val="000000"/>
      <w:sz w:val="34"/>
      <w:szCs w:val="34"/>
      <w:u w:color="000000"/>
    </w:rPr>
  </w:style>
  <w:style w:type="paragraph" w:customStyle="1" w:styleId="GW-">
    <w:name w:val="GW-正文"/>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ff0">
    <w:name w:val="无"/>
    <w:qFormat/>
  </w:style>
  <w:style w:type="character" w:customStyle="1" w:styleId="Hyperlink0">
    <w:name w:val="Hyperlink.0"/>
    <w:basedOn w:val="aff0"/>
    <w:qFormat/>
    <w:rPr>
      <w:rFonts w:ascii="宋体" w:eastAsia="宋体" w:hAnsi="宋体" w:cs="宋体"/>
      <w:lang w:val="zh-TW" w:eastAsia="zh-TW"/>
    </w:rPr>
  </w:style>
  <w:style w:type="character" w:customStyle="1" w:styleId="Char5">
    <w:name w:val="批注框文本 Char"/>
    <w:basedOn w:val="a1"/>
    <w:link w:val="ac"/>
    <w:qFormat/>
    <w:rPr>
      <w:rFonts w:ascii="宋体" w:eastAsia="宋体" w:hAnsi="宋体" w:cs="宋体"/>
      <w:color w:val="000000"/>
      <w:sz w:val="18"/>
      <w:szCs w:val="18"/>
      <w:u w:color="000000"/>
    </w:rPr>
  </w:style>
  <w:style w:type="character" w:customStyle="1" w:styleId="Char7">
    <w:name w:val="页眉 Char"/>
    <w:basedOn w:val="a1"/>
    <w:link w:val="ae"/>
    <w:qFormat/>
    <w:rPr>
      <w:rFonts w:ascii="宋体" w:eastAsia="宋体" w:hAnsi="宋体" w:cs="宋体"/>
      <w:color w:val="000000"/>
      <w:sz w:val="18"/>
      <w:szCs w:val="18"/>
      <w:u w:color="000000"/>
    </w:rPr>
  </w:style>
  <w:style w:type="character" w:customStyle="1" w:styleId="img">
    <w:name w:val="img"/>
    <w:basedOn w:val="a1"/>
    <w:qFormat/>
  </w:style>
  <w:style w:type="character" w:customStyle="1" w:styleId="img1">
    <w:name w:val="img1"/>
    <w:basedOn w:val="a1"/>
    <w:qFormat/>
  </w:style>
  <w:style w:type="character" w:customStyle="1" w:styleId="Char">
    <w:name w:val="正文缩进 Char"/>
    <w:link w:val="a4"/>
    <w:qFormat/>
    <w:rPr>
      <w:rFonts w:eastAsia="Arial Unicode MS" w:cs="Arial Unicode MS"/>
      <w:color w:val="000000"/>
      <w:kern w:val="2"/>
      <w:sz w:val="21"/>
      <w:szCs w:val="21"/>
      <w:u w:color="000000"/>
    </w:rPr>
  </w:style>
  <w:style w:type="character" w:customStyle="1" w:styleId="Char2">
    <w:name w:val="批注文字 Char"/>
    <w:basedOn w:val="a1"/>
    <w:link w:val="a7"/>
    <w:uiPriority w:val="99"/>
    <w:qFormat/>
    <w:rPr>
      <w:rFonts w:ascii="宋体" w:hAnsi="宋体" w:cs="宋体"/>
      <w:color w:val="000000"/>
      <w:sz w:val="34"/>
      <w:szCs w:val="34"/>
      <w:u w:color="000000"/>
    </w:rPr>
  </w:style>
  <w:style w:type="character" w:customStyle="1" w:styleId="Charb">
    <w:name w:val="批注主题 Char"/>
    <w:basedOn w:val="Char2"/>
    <w:link w:val="af3"/>
    <w:qFormat/>
    <w:rPr>
      <w:rFonts w:ascii="宋体" w:hAnsi="宋体" w:cs="宋体"/>
      <w:b/>
      <w:bCs/>
      <w:color w:val="000000"/>
      <w:sz w:val="34"/>
      <w:szCs w:val="34"/>
      <w:u w:color="000000"/>
    </w:rPr>
  </w:style>
  <w:style w:type="paragraph" w:customStyle="1" w:styleId="210">
    <w:name w:val="正文文本 21"/>
    <w:basedOn w:val="a"/>
    <w:qFormat/>
    <w:pPr>
      <w:widowControl/>
      <w:adjustRightInd w:val="0"/>
      <w:spacing w:line="300" w:lineRule="auto"/>
      <w:jc w:val="center"/>
      <w:textAlignment w:val="baseline"/>
    </w:pPr>
    <w:rPr>
      <w:rFonts w:cs="Times New Roman"/>
      <w:color w:val="auto"/>
      <w:sz w:val="24"/>
      <w:szCs w:val="24"/>
    </w:rPr>
  </w:style>
  <w:style w:type="character" w:customStyle="1" w:styleId="4Char">
    <w:name w:val="标题 4 Char"/>
    <w:basedOn w:val="a1"/>
    <w:link w:val="4"/>
    <w:uiPriority w:val="9"/>
    <w:qFormat/>
    <w:rPr>
      <w:rFonts w:ascii="Calibri" w:eastAsia="黑体" w:hAnsi="Calibri"/>
      <w:b/>
      <w:bCs/>
      <w:kern w:val="2"/>
      <w:sz w:val="28"/>
      <w:szCs w:val="28"/>
    </w:rPr>
  </w:style>
  <w:style w:type="character" w:customStyle="1" w:styleId="5Char">
    <w:name w:val="标题 5 Char"/>
    <w:basedOn w:val="a1"/>
    <w:link w:val="5"/>
    <w:qFormat/>
    <w:rPr>
      <w:b/>
      <w:bCs/>
      <w:kern w:val="2"/>
      <w:sz w:val="28"/>
      <w:szCs w:val="28"/>
      <w:lang w:val="zh-CN" w:eastAsia="zh-CN"/>
    </w:rPr>
  </w:style>
  <w:style w:type="character" w:customStyle="1" w:styleId="6Char">
    <w:name w:val="标题 6 Char"/>
    <w:basedOn w:val="a1"/>
    <w:link w:val="6"/>
    <w:qFormat/>
    <w:rPr>
      <w:rFonts w:ascii="Calibri" w:eastAsia="黑体" w:hAnsi="Calibri"/>
      <w:b/>
      <w:bCs/>
      <w:kern w:val="2"/>
      <w:sz w:val="24"/>
      <w:szCs w:val="24"/>
      <w:lang w:val="zh-CN" w:eastAsia="zh-CN"/>
    </w:rPr>
  </w:style>
  <w:style w:type="character" w:customStyle="1" w:styleId="7Char">
    <w:name w:val="标题 7 Char"/>
    <w:basedOn w:val="a1"/>
    <w:link w:val="7"/>
    <w:qFormat/>
    <w:rPr>
      <w:b/>
      <w:bCs/>
      <w:kern w:val="2"/>
      <w:sz w:val="24"/>
      <w:szCs w:val="24"/>
      <w:lang w:val="zh-CN" w:eastAsia="zh-CN"/>
    </w:rPr>
  </w:style>
  <w:style w:type="character" w:customStyle="1" w:styleId="8Char">
    <w:name w:val="标题 8 Char"/>
    <w:basedOn w:val="a1"/>
    <w:link w:val="8"/>
    <w:qFormat/>
    <w:rPr>
      <w:rFonts w:ascii="Calibri" w:eastAsia="黑体" w:hAnsi="Calibri"/>
      <w:kern w:val="2"/>
      <w:sz w:val="24"/>
      <w:szCs w:val="24"/>
      <w:lang w:val="zh-CN" w:eastAsia="zh-CN"/>
    </w:rPr>
  </w:style>
  <w:style w:type="character" w:customStyle="1" w:styleId="9Char">
    <w:name w:val="标题 9 Char"/>
    <w:basedOn w:val="a1"/>
    <w:link w:val="9"/>
    <w:qFormat/>
    <w:rPr>
      <w:rFonts w:ascii="Calibri" w:eastAsia="黑体" w:hAnsi="Calibri"/>
      <w:kern w:val="2"/>
      <w:sz w:val="21"/>
      <w:szCs w:val="21"/>
      <w:lang w:val="zh-CN" w:eastAsia="zh-CN"/>
    </w:rPr>
  </w:style>
  <w:style w:type="character" w:customStyle="1" w:styleId="Chard">
    <w:name w:val="正文文本 Char"/>
    <w:uiPriority w:val="99"/>
    <w:qFormat/>
    <w:rPr>
      <w:kern w:val="2"/>
      <w:sz w:val="21"/>
      <w:szCs w:val="24"/>
    </w:rPr>
  </w:style>
  <w:style w:type="character" w:customStyle="1" w:styleId="1Char">
    <w:name w:val="标题 1 Char"/>
    <w:link w:val="1"/>
    <w:qFormat/>
    <w:rPr>
      <w:rFonts w:ascii="Cambria" w:eastAsia="Cambria" w:hAnsi="Cambria" w:cs="Cambria"/>
      <w:b/>
      <w:bCs/>
      <w:color w:val="000000"/>
      <w:kern w:val="32"/>
      <w:sz w:val="32"/>
      <w:szCs w:val="32"/>
      <w:u w:color="000000"/>
    </w:rPr>
  </w:style>
  <w:style w:type="character" w:customStyle="1" w:styleId="2Char">
    <w:name w:val="标题 2 Char"/>
    <w:link w:val="2"/>
    <w:qFormat/>
    <w:rPr>
      <w:rFonts w:ascii="Cambria" w:eastAsia="Cambria" w:hAnsi="Cambria" w:cs="Cambria"/>
      <w:b/>
      <w:bCs/>
      <w:i/>
      <w:iCs/>
      <w:color w:val="000000"/>
      <w:sz w:val="28"/>
      <w:szCs w:val="28"/>
      <w:u w:color="000000"/>
    </w:rPr>
  </w:style>
  <w:style w:type="character" w:customStyle="1" w:styleId="3Char">
    <w:name w:val="标题 3 Char"/>
    <w:link w:val="3"/>
    <w:qFormat/>
    <w:rPr>
      <w:rFonts w:ascii="宋体" w:hAnsi="宋体" w:cs="宋体"/>
      <w:b/>
      <w:color w:val="000000"/>
      <w:sz w:val="32"/>
      <w:szCs w:val="34"/>
      <w:u w:color="000000"/>
    </w:rPr>
  </w:style>
  <w:style w:type="paragraph" w:customStyle="1" w:styleId="Style59">
    <w:name w:val="_Style 59"/>
    <w:uiPriority w:val="99"/>
    <w:qFormat/>
    <w:pPr>
      <w:widowControl w:val="0"/>
      <w:spacing w:line="312" w:lineRule="atLeast"/>
      <w:jc w:val="both"/>
    </w:pPr>
    <w:rPr>
      <w:rFonts w:ascii="宋体" w:hAnsi="宋体" w:cs="宋体"/>
      <w:color w:val="000000"/>
      <w:sz w:val="34"/>
      <w:szCs w:val="34"/>
      <w:u w:color="000000"/>
    </w:rPr>
  </w:style>
  <w:style w:type="character" w:customStyle="1" w:styleId="CharChar43">
    <w:name w:val="Char Char43"/>
    <w:basedOn w:val="a1"/>
    <w:qFormat/>
  </w:style>
  <w:style w:type="character" w:customStyle="1" w:styleId="Char10">
    <w:name w:val="副标题 Char1"/>
    <w:uiPriority w:val="11"/>
    <w:qFormat/>
    <w:rPr>
      <w:rFonts w:ascii="Cambria" w:hAnsi="Cambria" w:cs="Times New Roman"/>
      <w:b/>
      <w:bCs/>
      <w:kern w:val="28"/>
      <w:sz w:val="32"/>
      <w:szCs w:val="32"/>
    </w:rPr>
  </w:style>
  <w:style w:type="character" w:customStyle="1" w:styleId="foChar">
    <w:name w:val="fo Char"/>
    <w:basedOn w:val="a1"/>
    <w:qFormat/>
  </w:style>
  <w:style w:type="character" w:customStyle="1" w:styleId="bold1">
    <w:name w:val="bold1"/>
    <w:basedOn w:val="a1"/>
    <w:qFormat/>
  </w:style>
  <w:style w:type="character" w:customStyle="1" w:styleId="CharChar36">
    <w:name w:val="Char Char36"/>
    <w:basedOn w:val="a1"/>
    <w:qFormat/>
  </w:style>
  <w:style w:type="character" w:customStyle="1" w:styleId="pediy">
    <w:name w:val="pediy"/>
    <w:basedOn w:val="a1"/>
    <w:qFormat/>
  </w:style>
  <w:style w:type="character" w:customStyle="1" w:styleId="CharChar1">
    <w:name w:val="纯文本 Char Char1"/>
    <w:qFormat/>
  </w:style>
  <w:style w:type="character" w:customStyle="1" w:styleId="ca-1">
    <w:name w:val="ca-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0">
    <w:name w:val="文档结构图 Char"/>
    <w:link w:val="a6"/>
    <w:qFormat/>
    <w:rPr>
      <w:rFonts w:ascii="宋体"/>
      <w:kern w:val="2"/>
      <w:sz w:val="18"/>
      <w:szCs w:val="18"/>
    </w:rPr>
  </w:style>
  <w:style w:type="character" w:customStyle="1" w:styleId="Char11">
    <w:name w:val="文档结构图 Char1"/>
    <w:basedOn w:val="a1"/>
    <w:uiPriority w:val="99"/>
    <w:semiHidden/>
    <w:qFormat/>
    <w:rPr>
      <w:rFonts w:ascii="宋体" w:hAnsi="宋体" w:cs="宋体"/>
      <w:color w:val="000000"/>
      <w:sz w:val="18"/>
      <w:szCs w:val="18"/>
      <w:u w:color="00000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text21">
    <w:name w:val="text21"/>
    <w:basedOn w:val="a1"/>
    <w:qFormat/>
  </w:style>
  <w:style w:type="character" w:customStyle="1" w:styleId="CharChar38">
    <w:name w:val="Char Char38"/>
    <w:qFormat/>
  </w:style>
  <w:style w:type="character" w:customStyle="1" w:styleId="del">
    <w:name w:val="del"/>
    <w:qFormat/>
    <w:rPr>
      <w:vanish/>
    </w:rPr>
  </w:style>
  <w:style w:type="character" w:customStyle="1" w:styleId="Chare">
    <w:name w:val="标题样式 Char"/>
    <w:link w:val="aff1"/>
    <w:qFormat/>
    <w:locked/>
    <w:rPr>
      <w:rFonts w:ascii="黑体" w:eastAsia="黑体"/>
      <w:b/>
      <w:kern w:val="2"/>
      <w:sz w:val="32"/>
    </w:rPr>
  </w:style>
  <w:style w:type="paragraph" w:customStyle="1" w:styleId="aff1">
    <w:name w:val="标题样式"/>
    <w:basedOn w:val="a"/>
    <w:link w:val="Chare"/>
    <w:qFormat/>
    <w:pPr>
      <w:spacing w:line="240" w:lineRule="auto"/>
      <w:jc w:val="center"/>
    </w:pPr>
    <w:rPr>
      <w:rFonts w:ascii="黑体" w:eastAsia="黑体" w:hAnsi="Times New Roman" w:cs="Times New Roman"/>
      <w:b/>
      <w:color w:val="auto"/>
      <w:kern w:val="2"/>
      <w:sz w:val="32"/>
      <w:szCs w:val="20"/>
    </w:rPr>
  </w:style>
  <w:style w:type="character" w:customStyle="1" w:styleId="txt11">
    <w:name w:val="txt11"/>
    <w:basedOn w:val="a1"/>
    <w:qFormat/>
  </w:style>
  <w:style w:type="character" w:customStyle="1" w:styleId="Heading2HiddenChar">
    <w:name w:val="Heading 2 Hidden Char"/>
    <w:qFormat/>
  </w:style>
  <w:style w:type="character" w:customStyle="1" w:styleId="ca-0">
    <w:name w:val="ca-0"/>
    <w:basedOn w:val="a1"/>
    <w:qFormat/>
  </w:style>
  <w:style w:type="character" w:customStyle="1" w:styleId="CharChar">
    <w:name w:val="正文段落 Char Char"/>
    <w:basedOn w:val="a1"/>
    <w:qFormat/>
  </w:style>
  <w:style w:type="character" w:customStyle="1" w:styleId="CharChar0">
    <w:name w:val="方框小标题 Char Char"/>
    <w:basedOn w:val="a1"/>
    <w:qFormat/>
  </w:style>
  <w:style w:type="character" w:customStyle="1" w:styleId="1CharChar">
    <w:name w:val="编号1 Char Char"/>
    <w:basedOn w:val="a1"/>
    <w:qFormat/>
  </w:style>
  <w:style w:type="character" w:customStyle="1" w:styleId="tt5">
    <w:name w:val="tt5"/>
    <w:basedOn w:val="a1"/>
    <w:qFormat/>
  </w:style>
  <w:style w:type="character" w:customStyle="1" w:styleId="CharChar31">
    <w:name w:val="Char Char31"/>
    <w:qFormat/>
  </w:style>
  <w:style w:type="character" w:customStyle="1" w:styleId="font41">
    <w:name w:val="font41"/>
    <w:qFormat/>
    <w:rPr>
      <w:rFonts w:ascii="Arial" w:hAnsi="Arial" w:cs="Arial" w:hint="default"/>
      <w:color w:val="000000"/>
      <w:sz w:val="22"/>
      <w:szCs w:val="22"/>
      <w:u w:val="none"/>
    </w:rPr>
  </w:style>
  <w:style w:type="character" w:customStyle="1" w:styleId="ca-11">
    <w:name w:val="ca-11"/>
    <w:basedOn w:val="a1"/>
    <w:qFormat/>
  </w:style>
  <w:style w:type="character" w:customStyle="1" w:styleId="Char4">
    <w:name w:val="日期 Char"/>
    <w:link w:val="ab"/>
    <w:qFormat/>
    <w:rPr>
      <w:kern w:val="2"/>
      <w:sz w:val="21"/>
      <w:szCs w:val="24"/>
    </w:rPr>
  </w:style>
  <w:style w:type="character" w:customStyle="1" w:styleId="Char12">
    <w:name w:val="日期 Char1"/>
    <w:basedOn w:val="a1"/>
    <w:uiPriority w:val="99"/>
    <w:semiHidden/>
    <w:qFormat/>
    <w:rPr>
      <w:rFonts w:ascii="宋体" w:hAnsi="宋体" w:cs="宋体"/>
      <w:color w:val="000000"/>
      <w:sz w:val="34"/>
      <w:szCs w:val="34"/>
      <w:u w:color="000000"/>
    </w:rPr>
  </w:style>
  <w:style w:type="character" w:customStyle="1" w:styleId="ca-12">
    <w:name w:val="ca-12"/>
    <w:basedOn w:val="a1"/>
    <w:qFormat/>
  </w:style>
  <w:style w:type="character" w:customStyle="1" w:styleId="p121">
    <w:name w:val="p121"/>
    <w:basedOn w:val="a1"/>
    <w:qFormat/>
  </w:style>
  <w:style w:type="character" w:customStyle="1" w:styleId="Char3">
    <w:name w:val="正文文本缩进 Char"/>
    <w:link w:val="a8"/>
    <w:qFormat/>
    <w:rPr>
      <w:rFonts w:eastAsia="Arial Unicode MS" w:cs="Arial Unicode MS"/>
      <w:color w:val="000000"/>
      <w:sz w:val="32"/>
      <w:szCs w:val="32"/>
      <w:u w:color="000000"/>
    </w:rPr>
  </w:style>
  <w:style w:type="character" w:customStyle="1" w:styleId="shorttext">
    <w:name w:val="short_text"/>
    <w:basedOn w:val="a1"/>
    <w:qFormat/>
  </w:style>
  <w:style w:type="character" w:customStyle="1" w:styleId="modifier">
    <w:name w:val="modifier"/>
    <w:qFormat/>
    <w:rPr>
      <w:color w:val="FF0000"/>
    </w:rPr>
  </w:style>
  <w:style w:type="character" w:customStyle="1" w:styleId="CharChar2">
    <w:name w:val="日期 Char Char"/>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
    <w:next w:val="a"/>
    <w:link w:val="z-Char"/>
    <w:qFormat/>
    <w:pPr>
      <w:widowControl/>
      <w:pBdr>
        <w:top w:val="single" w:sz="6" w:space="1" w:color="auto"/>
      </w:pBdr>
      <w:spacing w:line="240" w:lineRule="auto"/>
      <w:jc w:val="center"/>
    </w:pPr>
    <w:rPr>
      <w:rFonts w:ascii="Arial" w:hAnsi="Arial" w:cs="Times New Roman"/>
      <w:vanish/>
      <w:color w:val="auto"/>
      <w:sz w:val="16"/>
      <w:szCs w:val="16"/>
    </w:rPr>
  </w:style>
  <w:style w:type="character" w:customStyle="1" w:styleId="z-Char1">
    <w:name w:val="z-窗体底端 Char1"/>
    <w:basedOn w:val="a1"/>
    <w:uiPriority w:val="99"/>
    <w:semiHidden/>
    <w:qFormat/>
    <w:rPr>
      <w:rFonts w:ascii="Arial" w:hAnsi="Arial" w:cs="Arial"/>
      <w:vanish/>
      <w:color w:val="000000"/>
      <w:sz w:val="16"/>
      <w:szCs w:val="16"/>
      <w:u w:color="000000"/>
    </w:rPr>
  </w:style>
  <w:style w:type="character" w:customStyle="1" w:styleId="2CharChar">
    <w:name w:val="正文缩进2格 Char Char"/>
    <w:basedOn w:val="a1"/>
    <w:qFormat/>
  </w:style>
  <w:style w:type="character" w:customStyle="1" w:styleId="maywed421">
    <w:name w:val="maywed421"/>
    <w:basedOn w:val="a1"/>
    <w:qFormat/>
  </w:style>
  <w:style w:type="character" w:customStyle="1" w:styleId="2CharChar0">
    <w:name w:val="正文文本 2 Char Char"/>
    <w:basedOn w:val="a1"/>
    <w:qFormat/>
  </w:style>
  <w:style w:type="character" w:customStyle="1" w:styleId="ABCCharChar">
    <w:name w:val="ABC标题下的小点 Char Char"/>
    <w:basedOn w:val="a1"/>
    <w:qFormat/>
  </w:style>
  <w:style w:type="character" w:customStyle="1" w:styleId="CharCharCharCharCharCharCharCharCharChar">
    <w:name w:val="Char Char Char Char Char Char Char Char Char Char"/>
    <w:basedOn w:val="a1"/>
    <w:qFormat/>
  </w:style>
  <w:style w:type="character" w:customStyle="1" w:styleId="Char13">
    <w:name w:val="正文（缩进） Char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a-7">
    <w:name w:val="ca-7"/>
    <w:basedOn w:val="a1"/>
    <w:qFormat/>
  </w:style>
  <w:style w:type="character" w:customStyle="1" w:styleId="17">
    <w:name w:val="批注引用1"/>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10">
    <w:name w:val="Char Char1"/>
    <w:basedOn w:val="a1"/>
    <w:qFormat/>
  </w:style>
  <w:style w:type="character" w:customStyle="1" w:styleId="CharChar20">
    <w:name w:val="Char Char2"/>
    <w:basedOn w:val="a1"/>
    <w:qFormat/>
  </w:style>
  <w:style w:type="character" w:customStyle="1" w:styleId="CharChar100">
    <w:name w:val="Char Char10"/>
    <w:qFormat/>
  </w:style>
  <w:style w:type="character" w:customStyle="1" w:styleId="unnamed31">
    <w:name w:val="unnamed31"/>
    <w:basedOn w:val="a1"/>
    <w:qFormat/>
  </w:style>
  <w:style w:type="character" w:customStyle="1" w:styleId="pt9-hui-line201">
    <w:name w:val="pt9-hui-line201"/>
    <w:basedOn w:val="a1"/>
    <w:qFormat/>
  </w:style>
  <w:style w:type="character" w:customStyle="1" w:styleId="px141">
    <w:name w:val="px141"/>
    <w:basedOn w:val="a1"/>
    <w:qFormat/>
  </w:style>
  <w:style w:type="character" w:customStyle="1" w:styleId="Heading0Char1">
    <w:name w:val="Heading 0 Char1"/>
    <w:basedOn w:val="a1"/>
    <w:qFormat/>
  </w:style>
  <w:style w:type="character" w:customStyle="1" w:styleId="CharChar16">
    <w:name w:val="Char Char16"/>
    <w:basedOn w:val="a1"/>
    <w:qFormat/>
  </w:style>
  <w:style w:type="character" w:customStyle="1" w:styleId="CharChar23">
    <w:name w:val="Char Char23"/>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18">
    <w:name w:val="Char Char18"/>
    <w:qFormat/>
  </w:style>
  <w:style w:type="character" w:customStyle="1" w:styleId="TableTextCharChar">
    <w:name w:val="Table Text Char Char"/>
    <w:basedOn w:val="a1"/>
    <w:qFormat/>
  </w:style>
  <w:style w:type="character" w:customStyle="1" w:styleId="6CharChar">
    <w:name w:val="标题 6 Char Char"/>
    <w:basedOn w:val="a1"/>
    <w:qFormat/>
  </w:style>
  <w:style w:type="character" w:customStyle="1" w:styleId="CharChar41">
    <w:name w:val="Char Char41"/>
    <w:basedOn w:val="a1"/>
    <w:qFormat/>
  </w:style>
  <w:style w:type="character" w:customStyle="1" w:styleId="Charf">
    <w:name w:val="无间隔 Char"/>
    <w:link w:val="aff2"/>
    <w:qFormat/>
    <w:rPr>
      <w:rFonts w:eastAsia="Times New Roman"/>
      <w:sz w:val="22"/>
      <w:szCs w:val="22"/>
    </w:rPr>
  </w:style>
  <w:style w:type="paragraph" w:styleId="aff2">
    <w:name w:val="No Spacing"/>
    <w:link w:val="Charf"/>
    <w:qFormat/>
    <w:rPr>
      <w:rFonts w:eastAsia="Times New Roman"/>
      <w:sz w:val="22"/>
      <w:szCs w:val="22"/>
    </w:rPr>
  </w:style>
  <w:style w:type="character" w:customStyle="1" w:styleId="CharChar3">
    <w:name w:val="正文格式 Char Char"/>
    <w:basedOn w:val="a1"/>
    <w:qFormat/>
  </w:style>
  <w:style w:type="character" w:customStyle="1" w:styleId="CharChar4">
    <w:name w:val="文字 Char Char"/>
    <w:basedOn w:val="a1"/>
    <w:qFormat/>
  </w:style>
  <w:style w:type="character" w:customStyle="1" w:styleId="CharCharChar">
    <w:name w:val="正文缩进 Char Char Char"/>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5">
    <w:name w:val="表格 Char Char"/>
    <w:link w:val="aff3"/>
    <w:qFormat/>
    <w:rPr>
      <w:kern w:val="2"/>
      <w:sz w:val="24"/>
      <w:szCs w:val="24"/>
    </w:rPr>
  </w:style>
  <w:style w:type="paragraph" w:customStyle="1" w:styleId="aff3">
    <w:name w:val="表格"/>
    <w:basedOn w:val="a"/>
    <w:link w:val="CharChar5"/>
    <w:qFormat/>
    <w:pPr>
      <w:spacing w:line="400" w:lineRule="exact"/>
    </w:pPr>
    <w:rPr>
      <w:rFonts w:ascii="Times New Roman" w:hAnsi="Times New Roman" w:cs="Times New Roman"/>
      <w:color w:val="auto"/>
      <w:kern w:val="2"/>
      <w:sz w:val="24"/>
      <w:szCs w:val="24"/>
    </w:rPr>
  </w:style>
  <w:style w:type="character" w:customStyle="1" w:styleId="Footer1CharChar">
    <w:name w:val="Footer1 Char Char"/>
    <w:basedOn w:val="a1"/>
    <w:qFormat/>
  </w:style>
  <w:style w:type="character" w:customStyle="1" w:styleId="CharChar6">
    <w:name w:val="页脚 Char Char"/>
    <w:basedOn w:val="a1"/>
    <w:qFormat/>
  </w:style>
  <w:style w:type="character" w:customStyle="1" w:styleId="CharChar25">
    <w:name w:val="Char Char25"/>
    <w:qFormat/>
  </w:style>
  <w:style w:type="character" w:customStyle="1" w:styleId="del1">
    <w:name w:val="del1"/>
    <w:basedOn w:val="a1"/>
    <w:qFormat/>
  </w:style>
  <w:style w:type="character" w:customStyle="1" w:styleId="meuncn1">
    <w:name w:val="meuncn1"/>
    <w:basedOn w:val="a1"/>
    <w:qFormat/>
  </w:style>
  <w:style w:type="character" w:customStyle="1" w:styleId="CharChar7">
    <w:name w:val="图表题头 Char Char"/>
    <w:basedOn w:val="a1"/>
    <w:qFormat/>
  </w:style>
  <w:style w:type="character" w:customStyle="1" w:styleId="CharChar8">
    <w:name w:val="加点正文缩进 Char Char"/>
    <w:basedOn w:val="a1"/>
    <w:qFormat/>
  </w:style>
  <w:style w:type="character" w:customStyle="1" w:styleId="CharChar44">
    <w:name w:val="Char Char44"/>
    <w:basedOn w:val="a1"/>
    <w:qFormat/>
  </w:style>
  <w:style w:type="character" w:customStyle="1" w:styleId="Anrede1IhrZeichen">
    <w:name w:val="Anrede1IhrZeichen"/>
    <w:basedOn w:val="a1"/>
    <w:qFormat/>
  </w:style>
  <w:style w:type="character" w:customStyle="1" w:styleId="ca-4">
    <w:name w:val="ca-4"/>
    <w:basedOn w:val="a1"/>
    <w:qFormat/>
  </w:style>
  <w:style w:type="character" w:customStyle="1" w:styleId="CharChar35">
    <w:name w:val="Char Char35"/>
    <w:basedOn w:val="a1"/>
    <w:qFormat/>
  </w:style>
  <w:style w:type="character" w:customStyle="1" w:styleId="3Char1">
    <w:name w:val="正文文本缩进 3 Char"/>
    <w:link w:val="33"/>
    <w:qFormat/>
    <w:rPr>
      <w:rFonts w:eastAsia="楷体"/>
      <w:sz w:val="24"/>
    </w:rPr>
  </w:style>
  <w:style w:type="character" w:customStyle="1" w:styleId="3Char10">
    <w:name w:val="正文文本缩进 3 Char1"/>
    <w:basedOn w:val="a1"/>
    <w:uiPriority w:val="99"/>
    <w:semiHidden/>
    <w:qFormat/>
    <w:rPr>
      <w:rFonts w:ascii="宋体" w:hAnsi="宋体" w:cs="宋体"/>
      <w:color w:val="000000"/>
      <w:sz w:val="16"/>
      <w:szCs w:val="16"/>
      <w:u w:color="000000"/>
    </w:rPr>
  </w:style>
  <w:style w:type="character" w:customStyle="1" w:styleId="H1Char">
    <w:name w:val="H1 Char"/>
    <w:basedOn w:val="a1"/>
    <w:qFormat/>
  </w:style>
  <w:style w:type="character" w:customStyle="1" w:styleId="pointnormal">
    <w:name w:val="point_normal"/>
    <w:basedOn w:val="a1"/>
    <w:qFormat/>
  </w:style>
  <w:style w:type="character" w:customStyle="1" w:styleId="Charf0">
    <w:name w:val="纯文本 Char"/>
    <w:qFormat/>
    <w:rPr>
      <w:rFonts w:ascii="宋体" w:hAnsi="Courier New"/>
      <w:kern w:val="2"/>
      <w:sz w:val="21"/>
    </w:rPr>
  </w:style>
  <w:style w:type="character" w:customStyle="1" w:styleId="CharChar50">
    <w:name w:val="Char Char50"/>
    <w:basedOn w:val="a1"/>
    <w:qFormat/>
  </w:style>
  <w:style w:type="character" w:customStyle="1" w:styleId="style181">
    <w:name w:val="style181"/>
    <w:basedOn w:val="a1"/>
    <w:qFormat/>
  </w:style>
  <w:style w:type="character" w:customStyle="1" w:styleId="1Char0">
    <w:name w:val="样式1 Char"/>
    <w:link w:val="12"/>
    <w:uiPriority w:val="99"/>
    <w:qFormat/>
    <w:locked/>
    <w:rPr>
      <w:rFonts w:ascii="宋体" w:eastAsia="黑体" w:hAnsi="宋体"/>
      <w:b/>
      <w:bCs/>
      <w:kern w:val="2"/>
      <w:sz w:val="24"/>
      <w:szCs w:val="32"/>
    </w:rPr>
  </w:style>
  <w:style w:type="character" w:customStyle="1" w:styleId="CharChar9">
    <w:name w:val="正文首行缩进两字符 Char Char"/>
    <w:basedOn w:val="a1"/>
    <w:qFormat/>
  </w:style>
  <w:style w:type="character" w:customStyle="1" w:styleId="111Char">
    <w:name w:val="(符号)五标题1.1.1 Char"/>
    <w:link w:val="111"/>
    <w:uiPriority w:val="99"/>
    <w:qFormat/>
    <w:locked/>
    <w:rPr>
      <w:rFonts w:ascii="宋体" w:hAnsi="宋体"/>
      <w:color w:val="000000"/>
      <w:kern w:val="2"/>
      <w:sz w:val="24"/>
    </w:rPr>
  </w:style>
  <w:style w:type="paragraph" w:customStyle="1" w:styleId="111">
    <w:name w:val="(符号)五标题1.1.1"/>
    <w:basedOn w:val="a"/>
    <w:link w:val="111Char"/>
    <w:uiPriority w:val="99"/>
    <w:qFormat/>
    <w:pPr>
      <w:tabs>
        <w:tab w:val="left" w:pos="1000"/>
      </w:tabs>
      <w:spacing w:line="500" w:lineRule="exact"/>
      <w:ind w:left="1000" w:hanging="1000"/>
    </w:pPr>
    <w:rPr>
      <w:rFonts w:cs="Times New Roman"/>
      <w:kern w:val="2"/>
      <w:sz w:val="24"/>
      <w:szCs w:val="20"/>
    </w:rPr>
  </w:style>
  <w:style w:type="character" w:customStyle="1" w:styleId="Charc">
    <w:name w:val="正文首行缩进 Char"/>
    <w:link w:val="af4"/>
    <w:qFormat/>
    <w:rPr>
      <w:rFonts w:ascii="Arial" w:hAnsi="Arial"/>
      <w:color w:val="000000"/>
      <w:kern w:val="2"/>
      <w:sz w:val="21"/>
      <w:szCs w:val="24"/>
    </w:rPr>
  </w:style>
  <w:style w:type="character" w:customStyle="1" w:styleId="Char1">
    <w:name w:val="正文文本 Char1"/>
    <w:basedOn w:val="a1"/>
    <w:link w:val="a0"/>
    <w:uiPriority w:val="99"/>
    <w:qFormat/>
    <w:rPr>
      <w:rFonts w:ascii="Arial Unicode MS" w:eastAsia="Times New Roman" w:hAnsi="Arial Unicode MS" w:cs="Arial Unicode MS"/>
      <w:color w:val="000000"/>
      <w:sz w:val="24"/>
      <w:szCs w:val="24"/>
      <w:u w:color="000000"/>
    </w:rPr>
  </w:style>
  <w:style w:type="character" w:customStyle="1" w:styleId="Char15">
    <w:name w:val="正文首行缩进 Char1"/>
    <w:basedOn w:val="Char1"/>
    <w:uiPriority w:val="99"/>
    <w:semiHidden/>
    <w:qFormat/>
    <w:rPr>
      <w:rFonts w:ascii="宋体" w:eastAsia="Times New Roman" w:hAnsi="宋体" w:cs="宋体"/>
      <w:color w:val="000000"/>
      <w:sz w:val="34"/>
      <w:szCs w:val="34"/>
      <w:u w:color="000000"/>
    </w:rPr>
  </w:style>
  <w:style w:type="character" w:customStyle="1" w:styleId="CharChar42">
    <w:name w:val="Char Char42"/>
    <w:basedOn w:val="a1"/>
    <w:qFormat/>
  </w:style>
  <w:style w:type="character" w:customStyle="1" w:styleId="arc11">
    <w:name w:val="arc11"/>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harChar47">
    <w:name w:val="Char Char47"/>
    <w:basedOn w:val="a1"/>
    <w:qFormat/>
  </w:style>
  <w:style w:type="character" w:customStyle="1" w:styleId="field15">
    <w:name w:val="field15"/>
    <w:basedOn w:val="a1"/>
    <w:qFormat/>
  </w:style>
  <w:style w:type="character" w:customStyle="1" w:styleId="2Char0">
    <w:name w:val="正文文本缩进 2 Char"/>
    <w:link w:val="21"/>
    <w:qFormat/>
    <w:rPr>
      <w:kern w:val="2"/>
      <w:sz w:val="32"/>
      <w:szCs w:val="24"/>
    </w:rPr>
  </w:style>
  <w:style w:type="character" w:customStyle="1" w:styleId="2Char10">
    <w:name w:val="正文文本缩进 2 Char1"/>
    <w:basedOn w:val="a1"/>
    <w:uiPriority w:val="99"/>
    <w:semiHidden/>
    <w:qFormat/>
    <w:rPr>
      <w:rFonts w:ascii="宋体" w:hAnsi="宋体" w:cs="宋体"/>
      <w:color w:val="000000"/>
      <w:sz w:val="34"/>
      <w:szCs w:val="34"/>
      <w:u w:color="000000"/>
    </w:rPr>
  </w:style>
  <w:style w:type="character" w:customStyle="1" w:styleId="CharChar12">
    <w:name w:val="Char Char12"/>
    <w:basedOn w:val="a1"/>
    <w:qFormat/>
  </w:style>
  <w:style w:type="character" w:customStyle="1" w:styleId="shorttext1">
    <w:name w:val="short_text1"/>
    <w:uiPriority w:val="99"/>
    <w:qFormat/>
    <w:rPr>
      <w:rFonts w:cs="Times New Roman"/>
      <w:sz w:val="26"/>
      <w:szCs w:val="26"/>
    </w:rPr>
  </w:style>
  <w:style w:type="character" w:customStyle="1" w:styleId="CharChar26">
    <w:name w:val="Char Char26"/>
    <w:qFormat/>
  </w:style>
  <w:style w:type="character" w:customStyle="1" w:styleId="2CharChar1">
    <w:name w:val="样式2 Char Char1"/>
    <w:basedOn w:val="a1"/>
    <w:qFormat/>
  </w:style>
  <w:style w:type="character" w:customStyle="1" w:styleId="CharChar22">
    <w:name w:val="Char Char22"/>
    <w:qFormat/>
  </w:style>
  <w:style w:type="character" w:customStyle="1" w:styleId="ca-2">
    <w:name w:val="ca-2"/>
    <w:basedOn w:val="a1"/>
    <w:qFormat/>
  </w:style>
  <w:style w:type="character" w:customStyle="1" w:styleId="b21">
    <w:name w:val="b2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tabletextchar1">
    <w:name w:val="tabletextchar1"/>
    <w:basedOn w:val="a1"/>
    <w:qFormat/>
  </w:style>
  <w:style w:type="character" w:customStyle="1" w:styleId="hang1">
    <w:name w:val="hang1"/>
    <w:basedOn w:val="a1"/>
    <w:qFormat/>
  </w:style>
  <w:style w:type="character" w:customStyle="1" w:styleId="CharChar37">
    <w:name w:val="Char Char37"/>
    <w:basedOn w:val="a1"/>
    <w:qFormat/>
  </w:style>
  <w:style w:type="character" w:customStyle="1" w:styleId="CharChara">
    <w:name w:val="正文小标题 Char Char"/>
    <w:basedOn w:val="a1"/>
    <w:qFormat/>
  </w:style>
  <w:style w:type="character" w:customStyle="1" w:styleId="CharChar39">
    <w:name w:val="Char Char39"/>
    <w:qFormat/>
  </w:style>
  <w:style w:type="character" w:customStyle="1" w:styleId="TableTextCharCharCharCharCharChar1CharChar">
    <w:name w:val="Table Text Char Char Char Char Char Char1 Char Char"/>
    <w:basedOn w:val="a1"/>
    <w:qFormat/>
  </w:style>
  <w:style w:type="character" w:customStyle="1" w:styleId="p14">
    <w:name w:val="p14"/>
    <w:basedOn w:val="a1"/>
    <w:qFormat/>
  </w:style>
  <w:style w:type="character" w:customStyle="1" w:styleId="p12">
    <w:name w:val="p12"/>
    <w:basedOn w:val="a1"/>
    <w:qFormat/>
  </w:style>
  <w:style w:type="character" w:customStyle="1" w:styleId="apple-converted-space">
    <w:name w:val="apple-converted-space"/>
    <w:basedOn w:val="a1"/>
    <w:qFormat/>
  </w:style>
  <w:style w:type="character" w:customStyle="1" w:styleId="Char6">
    <w:name w:val="页脚 Char"/>
    <w:link w:val="ad"/>
    <w:qFormat/>
    <w:rPr>
      <w:rFonts w:eastAsia="Times New Roman"/>
      <w:color w:val="000000"/>
      <w:sz w:val="18"/>
      <w:szCs w:val="18"/>
      <w:u w:color="000000"/>
    </w:rPr>
  </w:style>
  <w:style w:type="character" w:customStyle="1" w:styleId="CharCharb">
    <w:name w:val="题注 Char Char"/>
    <w:basedOn w:val="a1"/>
    <w:qFormat/>
  </w:style>
  <w:style w:type="character" w:customStyle="1" w:styleId="small">
    <w:name w:val="small"/>
    <w:basedOn w:val="a1"/>
    <w:qFormat/>
  </w:style>
  <w:style w:type="character" w:customStyle="1" w:styleId="18">
    <w:name w:val="页码1"/>
    <w:basedOn w:val="a1"/>
    <w:qFormat/>
  </w:style>
  <w:style w:type="character" w:customStyle="1" w:styleId="11CharChar">
    <w:name w:val="（符号）三标题1.1 Char Char"/>
    <w:link w:val="110"/>
    <w:qFormat/>
    <w:locked/>
    <w:rPr>
      <w:rFonts w:ascii="宋体" w:hAnsi="宋体"/>
      <w:kern w:val="2"/>
      <w:sz w:val="24"/>
      <w:szCs w:val="24"/>
    </w:rPr>
  </w:style>
  <w:style w:type="paragraph" w:customStyle="1" w:styleId="110">
    <w:name w:val="（符号）三标题1.1"/>
    <w:basedOn w:val="a"/>
    <w:link w:val="11CharChar"/>
    <w:qFormat/>
    <w:pPr>
      <w:tabs>
        <w:tab w:val="left" w:pos="700"/>
        <w:tab w:val="left" w:pos="1365"/>
      </w:tabs>
      <w:spacing w:line="500" w:lineRule="exact"/>
      <w:ind w:left="840" w:hanging="420"/>
    </w:pPr>
    <w:rPr>
      <w:rFonts w:cs="Times New Roman"/>
      <w:color w:val="auto"/>
      <w:kern w:val="2"/>
      <w:sz w:val="24"/>
      <w:szCs w:val="24"/>
    </w:rPr>
  </w:style>
  <w:style w:type="character" w:customStyle="1" w:styleId="font91">
    <w:name w:val="font91"/>
    <w:qFormat/>
    <w:rPr>
      <w:rFonts w:ascii="Arial" w:hAnsi="Arial" w:cs="Arial" w:hint="default"/>
      <w:color w:val="000000"/>
      <w:sz w:val="22"/>
      <w:szCs w:val="22"/>
      <w:u w:val="none"/>
    </w:rPr>
  </w:style>
  <w:style w:type="character" w:customStyle="1" w:styleId="ca-8">
    <w:name w:val="ca-8"/>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Char27">
    <w:name w:val="Char Char27"/>
    <w:qFormat/>
  </w:style>
  <w:style w:type="character" w:customStyle="1" w:styleId="2Char1">
    <w:name w:val="正文文本 2 Char"/>
    <w:link w:val="23"/>
    <w:qFormat/>
    <w:rPr>
      <w:rFonts w:eastAsia="Arial Unicode MS" w:cs="Arial Unicode MS"/>
      <w:color w:val="000000"/>
      <w:kern w:val="2"/>
      <w:sz w:val="21"/>
      <w:szCs w:val="21"/>
      <w:u w:color="000000"/>
    </w:rPr>
  </w:style>
  <w:style w:type="character" w:customStyle="1" w:styleId="1CharChar0">
    <w:name w:val="标题 1 Char Char"/>
    <w:basedOn w:val="a1"/>
    <w:qFormat/>
  </w:style>
  <w:style w:type="character" w:customStyle="1" w:styleId="a90">
    <w:name w:val="a9"/>
    <w:basedOn w:val="a1"/>
    <w:qFormat/>
  </w:style>
  <w:style w:type="character" w:customStyle="1" w:styleId="CharChar32">
    <w:name w:val="Char Char32"/>
    <w:qFormat/>
  </w:style>
  <w:style w:type="character" w:customStyle="1" w:styleId="yqlink">
    <w:name w:val="yqlink"/>
    <w:basedOn w:val="a1"/>
    <w:qFormat/>
  </w:style>
  <w:style w:type="character" w:customStyle="1" w:styleId="unnamed11">
    <w:name w:val="unnamed11"/>
    <w:basedOn w:val="a1"/>
    <w:qFormat/>
  </w:style>
  <w:style w:type="character" w:customStyle="1" w:styleId="abcde1">
    <w:name w:val="abcde1"/>
    <w:basedOn w:val="a1"/>
    <w:qFormat/>
  </w:style>
  <w:style w:type="character" w:customStyle="1" w:styleId="3Char0">
    <w:name w:val="正文文本 3 Char"/>
    <w:link w:val="30"/>
    <w:qFormat/>
    <w:rPr>
      <w:b/>
      <w:bCs/>
      <w:kern w:val="2"/>
      <w:sz w:val="24"/>
      <w:szCs w:val="24"/>
    </w:rPr>
  </w:style>
  <w:style w:type="character" w:customStyle="1" w:styleId="3Char11">
    <w:name w:val="正文文本 3 Char1"/>
    <w:basedOn w:val="a1"/>
    <w:uiPriority w:val="99"/>
    <w:semiHidden/>
    <w:qFormat/>
    <w:rPr>
      <w:rFonts w:ascii="宋体" w:hAnsi="宋体" w:cs="宋体"/>
      <w:color w:val="000000"/>
      <w:sz w:val="16"/>
      <w:szCs w:val="16"/>
      <w:u w:color="000000"/>
    </w:rPr>
  </w:style>
  <w:style w:type="character" w:customStyle="1" w:styleId="text">
    <w:name w:val="text"/>
    <w:basedOn w:val="a1"/>
    <w:qFormat/>
  </w:style>
  <w:style w:type="character" w:customStyle="1" w:styleId="Chara">
    <w:name w:val="标题 Char"/>
    <w:link w:val="af2"/>
    <w:qFormat/>
    <w:rPr>
      <w:rFonts w:ascii="Cambria" w:hAnsi="Cambria"/>
      <w:b/>
      <w:bCs/>
      <w:kern w:val="2"/>
      <w:sz w:val="32"/>
      <w:szCs w:val="32"/>
    </w:rPr>
  </w:style>
  <w:style w:type="character" w:customStyle="1" w:styleId="Char16">
    <w:name w:val="标题 Char1"/>
    <w:basedOn w:val="a1"/>
    <w:uiPriority w:val="10"/>
    <w:qFormat/>
    <w:rPr>
      <w:rFonts w:asciiTheme="majorHAnsi" w:hAnsiTheme="majorHAnsi" w:cstheme="majorBidi"/>
      <w:b/>
      <w:bCs/>
      <w:color w:val="000000"/>
      <w:sz w:val="32"/>
      <w:szCs w:val="32"/>
      <w:u w:color="000000"/>
    </w:rPr>
  </w:style>
  <w:style w:type="character" w:customStyle="1" w:styleId="ca-111">
    <w:name w:val="ca-111"/>
    <w:basedOn w:val="a1"/>
    <w:qFormat/>
  </w:style>
  <w:style w:type="character" w:customStyle="1" w:styleId="font-121">
    <w:name w:val="font-121"/>
    <w:basedOn w:val="a1"/>
    <w:qFormat/>
  </w:style>
  <w:style w:type="character" w:customStyle="1" w:styleId="label">
    <w:name w:val="label"/>
    <w:qFormat/>
    <w:rPr>
      <w:color w:val="555555"/>
    </w:rPr>
  </w:style>
  <w:style w:type="character" w:customStyle="1" w:styleId="TableTextChar10">
    <w:name w:val="Table Text Char1"/>
    <w:basedOn w:val="a1"/>
    <w:qFormat/>
  </w:style>
  <w:style w:type="character" w:customStyle="1" w:styleId="style171">
    <w:name w:val="style171"/>
    <w:basedOn w:val="a1"/>
    <w:qFormat/>
  </w:style>
  <w:style w:type="character" w:customStyle="1" w:styleId="3CharChar">
    <w:name w:val="正文文本缩进 3 Char Char"/>
    <w:basedOn w:val="a1"/>
    <w:qFormat/>
  </w:style>
  <w:style w:type="character" w:customStyle="1" w:styleId="19">
    <w:name w:val="标题1"/>
    <w:basedOn w:val="a1"/>
    <w:qFormat/>
  </w:style>
  <w:style w:type="character" w:customStyle="1" w:styleId="CharChar46">
    <w:name w:val="Char Char46"/>
    <w:basedOn w:val="a1"/>
    <w:qFormat/>
  </w:style>
  <w:style w:type="character" w:customStyle="1" w:styleId="123CharChar">
    <w:name w:val="方框下的123标题 Char Char"/>
    <w:basedOn w:val="a1"/>
    <w:qFormat/>
  </w:style>
  <w:style w:type="character" w:customStyle="1" w:styleId="ttag">
    <w:name w:val="t_tag"/>
    <w:basedOn w:val="a1"/>
    <w:qFormat/>
  </w:style>
  <w:style w:type="character" w:customStyle="1" w:styleId="CharChar90">
    <w:name w:val="Char Char9"/>
    <w:basedOn w:val="a1"/>
    <w:qFormat/>
  </w:style>
  <w:style w:type="character" w:customStyle="1" w:styleId="del2">
    <w:name w:val="del2"/>
    <w:qFormat/>
    <w:rPr>
      <w:vanish/>
      <w:color w:val="666666"/>
      <w:sz w:val="18"/>
      <w:szCs w:val="18"/>
      <w:u w:val="single"/>
    </w:rPr>
  </w:style>
  <w:style w:type="character" w:customStyle="1" w:styleId="ca-9">
    <w:name w:val="ca-9"/>
    <w:basedOn w:val="a1"/>
    <w:qFormat/>
  </w:style>
  <w:style w:type="character" w:customStyle="1" w:styleId="CharChar49">
    <w:name w:val="Char Char49"/>
    <w:basedOn w:val="a1"/>
    <w:qFormat/>
  </w:style>
  <w:style w:type="character" w:customStyle="1" w:styleId="CharChar11">
    <w:name w:val="正文（缩进） Char Char1"/>
    <w:basedOn w:val="a1"/>
    <w:qFormat/>
  </w:style>
  <w:style w:type="character" w:customStyle="1" w:styleId="CharChar40">
    <w:name w:val="Char Char40"/>
    <w:qFormat/>
  </w:style>
  <w:style w:type="character" w:customStyle="1" w:styleId="Char17">
    <w:name w:val="列出段落 Char1"/>
    <w:basedOn w:val="a1"/>
    <w:qFormat/>
  </w:style>
  <w:style w:type="character" w:customStyle="1" w:styleId="ca-6">
    <w:name w:val="ca-6"/>
    <w:basedOn w:val="a1"/>
    <w:qFormat/>
  </w:style>
  <w:style w:type="character" w:customStyle="1" w:styleId="1CharChar1">
    <w:name w:val="1 标题 Char Char"/>
    <w:basedOn w:val="a1"/>
    <w:qFormat/>
  </w:style>
  <w:style w:type="character" w:customStyle="1" w:styleId="9CharChar">
    <w:name w:val="标题 9 Char Char"/>
    <w:basedOn w:val="a1"/>
    <w:qFormat/>
  </w:style>
  <w:style w:type="character" w:customStyle="1" w:styleId="1CharChar2">
    <w:name w:val="正文1 Char Char"/>
    <w:basedOn w:val="a1"/>
    <w:qFormat/>
  </w:style>
  <w:style w:type="character" w:customStyle="1" w:styleId="ca-10">
    <w:name w:val="ca-10"/>
    <w:basedOn w:val="a1"/>
    <w:qFormat/>
  </w:style>
  <w:style w:type="character" w:customStyle="1" w:styleId="ca-5">
    <w:name w:val="ca-5"/>
    <w:basedOn w:val="a1"/>
    <w:qFormat/>
  </w:style>
  <w:style w:type="character" w:customStyle="1" w:styleId="HighlightedVariable">
    <w:name w:val="Highlighted Variable"/>
    <w:basedOn w:val="a1"/>
    <w:qFormat/>
  </w:style>
  <w:style w:type="character" w:customStyle="1" w:styleId="Char8">
    <w:name w:val="副标题 Char"/>
    <w:link w:val="af"/>
    <w:qFormat/>
    <w:rPr>
      <w:rFonts w:ascii="Cambria" w:hAnsi="Cambria"/>
      <w:b/>
      <w:bCs/>
      <w:kern w:val="28"/>
      <w:sz w:val="21"/>
      <w:szCs w:val="32"/>
    </w:rPr>
  </w:style>
  <w:style w:type="character" w:customStyle="1" w:styleId="Char21">
    <w:name w:val="副标题 Char2"/>
    <w:basedOn w:val="a1"/>
    <w:uiPriority w:val="11"/>
    <w:qFormat/>
    <w:rPr>
      <w:rFonts w:asciiTheme="majorHAnsi" w:hAnsiTheme="majorHAnsi" w:cstheme="majorBidi"/>
      <w:b/>
      <w:bCs/>
      <w:color w:val="000000"/>
      <w:kern w:val="28"/>
      <w:sz w:val="32"/>
      <w:szCs w:val="32"/>
      <w:u w:color="000000"/>
    </w:rPr>
  </w:style>
  <w:style w:type="character" w:customStyle="1" w:styleId="style71">
    <w:name w:val="style71"/>
    <w:basedOn w:val="a1"/>
    <w:qFormat/>
  </w:style>
  <w:style w:type="character" w:customStyle="1" w:styleId="CharCharc">
    <w:name w:val="首航缩进 Char Char"/>
    <w:basedOn w:val="a1"/>
    <w:qFormat/>
  </w:style>
  <w:style w:type="character" w:customStyle="1" w:styleId="CharChar80">
    <w:name w:val="Char Char8"/>
    <w:qFormat/>
  </w:style>
  <w:style w:type="character" w:customStyle="1" w:styleId="style91">
    <w:name w:val="style91"/>
    <w:basedOn w:val="a1"/>
    <w:qFormat/>
  </w:style>
  <w:style w:type="character" w:customStyle="1" w:styleId="textnormchn1">
    <w:name w:val="textnorm_chn1"/>
    <w:basedOn w:val="a1"/>
    <w:qFormat/>
  </w:style>
  <w:style w:type="character" w:customStyle="1" w:styleId="apple-style-span">
    <w:name w:val="apple-style-span"/>
    <w:basedOn w:val="a1"/>
    <w:qFormat/>
  </w:style>
  <w:style w:type="character" w:customStyle="1" w:styleId="Char9">
    <w:name w:val="脚注文本 Char"/>
    <w:link w:val="af0"/>
    <w:qFormat/>
    <w:rPr>
      <w:kern w:val="2"/>
      <w:sz w:val="18"/>
      <w:szCs w:val="18"/>
    </w:rPr>
  </w:style>
  <w:style w:type="character" w:customStyle="1" w:styleId="Char18">
    <w:name w:val="脚注文本 Char1"/>
    <w:basedOn w:val="a1"/>
    <w:uiPriority w:val="99"/>
    <w:semiHidden/>
    <w:qFormat/>
    <w:rPr>
      <w:rFonts w:ascii="宋体" w:hAnsi="宋体" w:cs="宋体"/>
      <w:color w:val="000000"/>
      <w:sz w:val="18"/>
      <w:szCs w:val="18"/>
      <w:u w:color="000000"/>
    </w:rPr>
  </w:style>
  <w:style w:type="character" w:customStyle="1" w:styleId="CharChar29">
    <w:name w:val="Char Char29"/>
    <w:qFormat/>
  </w:style>
  <w:style w:type="character" w:customStyle="1" w:styleId="CharChard">
    <w:name w:val="标准正文 Char Char"/>
    <w:basedOn w:val="a1"/>
    <w:qFormat/>
  </w:style>
  <w:style w:type="character" w:customStyle="1" w:styleId="4CharChar">
    <w:name w:val="标题 4 Char Char"/>
    <w:basedOn w:val="a1"/>
    <w:qFormat/>
  </w:style>
  <w:style w:type="character" w:customStyle="1" w:styleId="Char20">
    <w:name w:val="纯文本 Char2"/>
    <w:link w:val="aa"/>
    <w:qFormat/>
    <w:rPr>
      <w:rFonts w:ascii="Arial Unicode MS" w:eastAsia="Times New Roman" w:hAnsi="Arial Unicode MS" w:cs="Arial Unicode MS"/>
      <w:color w:val="000000"/>
      <w:kern w:val="2"/>
      <w:sz w:val="21"/>
      <w:szCs w:val="21"/>
      <w:u w:color="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010">
    <w:name w:val="font_01"/>
    <w:basedOn w:val="a1"/>
    <w:qFormat/>
  </w:style>
  <w:style w:type="character" w:customStyle="1" w:styleId="CharChar48">
    <w:name w:val="Char Char48"/>
    <w:basedOn w:val="a1"/>
    <w:qFormat/>
  </w:style>
  <w:style w:type="character" w:customStyle="1" w:styleId="p141">
    <w:name w:val="p141"/>
    <w:qFormat/>
  </w:style>
  <w:style w:type="character" w:customStyle="1" w:styleId="CharChar110">
    <w:name w:val="Char Char11"/>
    <w:qFormat/>
  </w:style>
  <w:style w:type="character" w:customStyle="1" w:styleId="para">
    <w:name w:val="para"/>
    <w:basedOn w:val="a1"/>
    <w:qFormat/>
  </w:style>
  <w:style w:type="character" w:customStyle="1" w:styleId="Char22">
    <w:name w:val="正文（标记） Char2"/>
    <w:basedOn w:val="a1"/>
    <w:qFormat/>
  </w:style>
  <w:style w:type="character" w:customStyle="1" w:styleId="Charf1">
    <w:name w:val="列出段落 Char"/>
    <w:link w:val="Style14"/>
    <w:uiPriority w:val="34"/>
    <w:qFormat/>
    <w:rPr>
      <w:rFonts w:ascii="Calibri" w:hAnsi="Calibri"/>
      <w:szCs w:val="21"/>
    </w:rPr>
  </w:style>
  <w:style w:type="paragraph" w:customStyle="1" w:styleId="Style14">
    <w:name w:val="_Style 14"/>
    <w:basedOn w:val="a"/>
    <w:link w:val="Charf1"/>
    <w:qFormat/>
    <w:pPr>
      <w:spacing w:beforeLines="50" w:afterLines="50" w:line="240" w:lineRule="auto"/>
      <w:ind w:firstLineChars="200" w:firstLine="420"/>
    </w:pPr>
    <w:rPr>
      <w:rFonts w:ascii="Calibri" w:hAnsi="Calibri" w:cs="Times New Roman"/>
      <w:color w:val="auto"/>
      <w:sz w:val="20"/>
      <w:szCs w:val="21"/>
    </w:rPr>
  </w:style>
  <w:style w:type="character" w:customStyle="1" w:styleId="Char19">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e">
    <w:name w:val="图表正文 Char Char"/>
    <w:basedOn w:val="a1"/>
    <w:qFormat/>
  </w:style>
  <w:style w:type="character" w:customStyle="1" w:styleId="CharChar15">
    <w:name w:val="Char Char15"/>
    <w:qFormat/>
  </w:style>
  <w:style w:type="character" w:customStyle="1" w:styleId="style261">
    <w:name w:val="style261"/>
    <w:basedOn w:val="a1"/>
    <w:qFormat/>
  </w:style>
  <w:style w:type="character" w:customStyle="1" w:styleId="CharChar28">
    <w:name w:val="Char Char28"/>
    <w:qFormat/>
  </w:style>
  <w:style w:type="character" w:customStyle="1" w:styleId="7CharChar">
    <w:name w:val="标题 7 Char Char"/>
    <w:basedOn w:val="a1"/>
    <w:qFormat/>
  </w:style>
  <w:style w:type="character" w:customStyle="1" w:styleId="font61">
    <w:name w:val="font61"/>
    <w:qFormat/>
    <w:rPr>
      <w:rFonts w:ascii="Arial" w:hAnsi="Arial" w:cs="Arial"/>
      <w:b/>
      <w:color w:val="000000"/>
      <w:sz w:val="28"/>
      <w:szCs w:val="28"/>
      <w:u w:val="none"/>
    </w:rPr>
  </w:style>
  <w:style w:type="character" w:customStyle="1" w:styleId="3CharCharChar">
    <w:name w:val="标题 3 Char Char Char"/>
    <w:basedOn w:val="a1"/>
    <w:qFormat/>
  </w:style>
  <w:style w:type="character" w:customStyle="1" w:styleId="article1">
    <w:name w:val="article1"/>
    <w:basedOn w:val="a1"/>
    <w:qFormat/>
  </w:style>
  <w:style w:type="character" w:customStyle="1" w:styleId="del3">
    <w:name w:val="del3"/>
    <w:qFormat/>
    <w:rPr>
      <w:vanish/>
    </w:rPr>
  </w:style>
  <w:style w:type="character" w:customStyle="1" w:styleId="Char1a">
    <w:name w:val="纯文本 Char1"/>
    <w:basedOn w:val="a1"/>
    <w:qFormat/>
  </w:style>
  <w:style w:type="character" w:customStyle="1" w:styleId="CharCharf">
    <w:name w:val="小标题 Char Char"/>
    <w:basedOn w:val="a1"/>
    <w:qFormat/>
  </w:style>
  <w:style w:type="character" w:customStyle="1" w:styleId="Parahead">
    <w:name w:val="Para head"/>
    <w:basedOn w:val="a1"/>
    <w:qFormat/>
  </w:style>
  <w:style w:type="character" w:customStyle="1" w:styleId="content">
    <w:name w:val="content"/>
    <w:basedOn w:val="a1"/>
    <w:qFormat/>
  </w:style>
  <w:style w:type="character" w:customStyle="1" w:styleId="CharChar24">
    <w:name w:val="Char Char24"/>
    <w:qFormat/>
  </w:style>
  <w:style w:type="character" w:customStyle="1" w:styleId="2CharChar2">
    <w:name w:val="样式2 Char Char"/>
    <w:basedOn w:val="a1"/>
    <w:qFormat/>
  </w:style>
  <w:style w:type="character" w:customStyle="1" w:styleId="CharCharf0">
    <w:name w:val="表内文字 Char Char"/>
    <w:basedOn w:val="a1"/>
    <w:qFormat/>
  </w:style>
  <w:style w:type="character" w:customStyle="1" w:styleId="5CharChar">
    <w:name w:val="标题 5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2CharChar3">
    <w:name w:val="标题 2 Char Char"/>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30">
    <w:name w:val="Char Char30"/>
    <w:qFormat/>
  </w:style>
  <w:style w:type="character" w:customStyle="1" w:styleId="l151">
    <w:name w:val="l151"/>
    <w:basedOn w:val="a1"/>
    <w:qFormat/>
  </w:style>
  <w:style w:type="character" w:customStyle="1" w:styleId="11-a-a">
    <w:name w:val="11-a-a"/>
    <w:basedOn w:val="a1"/>
    <w:qFormat/>
  </w:style>
  <w:style w:type="character" w:customStyle="1" w:styleId="CharChar45">
    <w:name w:val="Char Char4"/>
    <w:basedOn w:val="a1"/>
    <w:qFormat/>
  </w:style>
  <w:style w:type="character" w:customStyle="1" w:styleId="text1">
    <w:name w:val="text1"/>
    <w:basedOn w:val="a1"/>
    <w:qFormat/>
  </w:style>
  <w:style w:type="character" w:customStyle="1" w:styleId="CharCharf1">
    <w:name w:val="正文文本缩进 Char Char"/>
    <w:basedOn w:val="a1"/>
    <w:qFormat/>
  </w:style>
  <w:style w:type="character" w:customStyle="1" w:styleId="title1">
    <w:name w:val="title1"/>
    <w:basedOn w:val="a1"/>
    <w:qFormat/>
  </w:style>
  <w:style w:type="character" w:customStyle="1" w:styleId="z-Char0">
    <w:name w:val="z-窗体顶端 Char"/>
    <w:link w:val="z-10"/>
    <w:qFormat/>
    <w:rPr>
      <w:rFonts w:ascii="Arial" w:hAnsi="Arial"/>
      <w:vanish/>
      <w:sz w:val="16"/>
      <w:szCs w:val="16"/>
    </w:rPr>
  </w:style>
  <w:style w:type="paragraph" w:customStyle="1" w:styleId="z-10">
    <w:name w:val="z-窗体顶端1"/>
    <w:basedOn w:val="a"/>
    <w:next w:val="a"/>
    <w:link w:val="z-Char0"/>
    <w:qFormat/>
    <w:pPr>
      <w:widowControl/>
      <w:pBdr>
        <w:bottom w:val="single" w:sz="6" w:space="1" w:color="auto"/>
      </w:pBdr>
      <w:spacing w:line="240" w:lineRule="auto"/>
      <w:jc w:val="center"/>
    </w:pPr>
    <w:rPr>
      <w:rFonts w:ascii="Arial" w:hAnsi="Arial" w:cs="Times New Roman"/>
      <w:vanish/>
      <w:color w:val="auto"/>
      <w:sz w:val="16"/>
      <w:szCs w:val="16"/>
    </w:rPr>
  </w:style>
  <w:style w:type="character" w:customStyle="1" w:styleId="z-Char10">
    <w:name w:val="z-窗体顶端 Char1"/>
    <w:basedOn w:val="a1"/>
    <w:uiPriority w:val="99"/>
    <w:semiHidden/>
    <w:qFormat/>
    <w:rPr>
      <w:rFonts w:ascii="Arial" w:hAnsi="Arial" w:cs="Arial"/>
      <w:vanish/>
      <w:color w:val="000000"/>
      <w:sz w:val="16"/>
      <w:szCs w:val="16"/>
      <w:u w:color="000000"/>
    </w:rPr>
  </w:style>
  <w:style w:type="character" w:customStyle="1" w:styleId="3zw1">
    <w:name w:val="3zw1"/>
    <w:basedOn w:val="a1"/>
    <w:qFormat/>
  </w:style>
  <w:style w:type="character" w:customStyle="1" w:styleId="CharCharf2">
    <w:name w:val="正文（小标题） Char Char"/>
    <w:basedOn w:val="a1"/>
    <w:qFormat/>
  </w:style>
  <w:style w:type="character" w:customStyle="1" w:styleId="CharCharCharCharCharCharCharCharChar">
    <w:name w:val="Char Char Char Char Char Char Char Char Char"/>
    <w:basedOn w:val="a1"/>
    <w:qFormat/>
  </w:style>
  <w:style w:type="character" w:customStyle="1" w:styleId="CharChar51">
    <w:name w:val="Char Char5"/>
    <w:basedOn w:val="a1"/>
    <w:qFormat/>
  </w:style>
  <w:style w:type="character" w:customStyle="1" w:styleId="CharCharf3">
    <w:name w:val="方框标题 Char Char"/>
    <w:basedOn w:val="a1"/>
    <w:qFormat/>
  </w:style>
  <w:style w:type="character" w:customStyle="1" w:styleId="wctjfont1">
    <w:name w:val="wctjfont1"/>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CharCharf4">
    <w:name w:val="样式 题注 + 宋体 小四 Char Char"/>
    <w:basedOn w:val="Char0"/>
    <w:qFormat/>
    <w:rPr>
      <w:rFonts w:ascii="宋体"/>
      <w:kern w:val="2"/>
      <w:sz w:val="18"/>
      <w:szCs w:val="18"/>
    </w:rPr>
  </w:style>
  <w:style w:type="character" w:customStyle="1" w:styleId="3CharChar0">
    <w:name w:val="标题 3 Char Char"/>
    <w:basedOn w:val="a1"/>
    <w:qFormat/>
  </w:style>
  <w:style w:type="character" w:customStyle="1" w:styleId="t11">
    <w:name w:val="t11"/>
    <w:basedOn w:val="a1"/>
    <w:qFormat/>
  </w:style>
  <w:style w:type="character" w:customStyle="1" w:styleId="CharChar17">
    <w:name w:val="Char Char17"/>
    <w:qFormat/>
  </w:style>
  <w:style w:type="character" w:customStyle="1" w:styleId="CharChar200">
    <w:name w:val="Char Char20"/>
    <w:qFormat/>
  </w:style>
  <w:style w:type="character" w:customStyle="1" w:styleId="font11">
    <w:name w:val="font11"/>
    <w:qFormat/>
    <w:rPr>
      <w:rFonts w:ascii="Arial" w:hAnsi="Arial" w:cs="Arial" w:hint="default"/>
      <w:color w:val="000000"/>
      <w:sz w:val="22"/>
      <w:szCs w:val="22"/>
      <w:u w:val="none"/>
    </w:rPr>
  </w:style>
  <w:style w:type="character" w:customStyle="1" w:styleId="CharChar450">
    <w:name w:val="Char Char45"/>
    <w:basedOn w:val="a1"/>
    <w:qFormat/>
  </w:style>
  <w:style w:type="paragraph" w:customStyle="1" w:styleId="24">
    <w:name w:val="菲页2"/>
    <w:basedOn w:val="3"/>
    <w:qFormat/>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CharChar19">
    <w:name w:val="Char Char19"/>
    <w:basedOn w:val="a"/>
    <w:qFormat/>
    <w:pPr>
      <w:spacing w:line="240" w:lineRule="auto"/>
    </w:pPr>
    <w:rPr>
      <w:rFonts w:ascii="Times New Roman" w:hAnsi="Times New Roman" w:cs="Times New Roman"/>
      <w:color w:val="auto"/>
      <w:kern w:val="2"/>
      <w:sz w:val="21"/>
      <w:szCs w:val="24"/>
    </w:rPr>
  </w:style>
  <w:style w:type="paragraph" w:customStyle="1" w:styleId="aff4">
    <w:name w:val="■立项"/>
    <w:basedOn w:val="a"/>
    <w:qFormat/>
    <w:pPr>
      <w:spacing w:beforeLines="30" w:before="93" w:afterLines="30" w:after="93" w:line="360" w:lineRule="auto"/>
      <w:jc w:val="left"/>
    </w:pPr>
    <w:rPr>
      <w:rFonts w:ascii="仿宋_GB2312" w:eastAsia="仿宋_GB2312" w:cs="Times New Roman"/>
      <w:b/>
      <w:color w:val="auto"/>
      <w:kern w:val="2"/>
      <w:sz w:val="21"/>
      <w:szCs w:val="21"/>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lang w:val="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font7">
    <w:name w:val="font7"/>
    <w:basedOn w:val="a"/>
    <w:qFormat/>
    <w:pPr>
      <w:widowControl/>
      <w:spacing w:before="100" w:beforeAutospacing="1" w:after="100" w:afterAutospacing="1" w:line="240" w:lineRule="auto"/>
      <w:jc w:val="left"/>
    </w:pPr>
    <w:rPr>
      <w:rFonts w:ascii="Times New Roman" w:eastAsia="Arial Unicode MS" w:hAnsi="Times New Roman" w:cs="Times New Roman"/>
      <w:b/>
      <w:bCs/>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font9">
    <w:name w:val="font9"/>
    <w:basedOn w:val="a"/>
    <w:qFormat/>
    <w:pPr>
      <w:widowControl/>
      <w:spacing w:before="100" w:beforeAutospacing="1" w:after="100" w:afterAutospacing="1" w:line="240" w:lineRule="auto"/>
      <w:jc w:val="left"/>
    </w:pPr>
    <w:rPr>
      <w:rFonts w:cs="Arial Unicode MS" w:hint="eastAsia"/>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p15">
    <w:name w:val="p15"/>
    <w:basedOn w:val="a"/>
    <w:qFormat/>
    <w:pPr>
      <w:widowControl/>
      <w:spacing w:line="240" w:lineRule="auto"/>
    </w:pPr>
    <w:rPr>
      <w:rFonts w:ascii="Calibri" w:hAnsi="Calibri"/>
      <w:color w:val="auto"/>
      <w:sz w:val="21"/>
      <w:szCs w:val="21"/>
    </w:rPr>
  </w:style>
  <w:style w:type="paragraph" w:customStyle="1" w:styleId="ListParagraph7bd76236-f905-40a9-9e89-5108bb92b98e">
    <w:name w:val="List Paragraph_7bd76236-f905-40a9-9e89-5108bb92b98e"/>
    <w:basedOn w:val="a"/>
    <w:uiPriority w:val="34"/>
    <w:qFormat/>
    <w:pPr>
      <w:spacing w:line="240" w:lineRule="auto"/>
      <w:ind w:firstLineChars="200" w:firstLine="420"/>
    </w:pPr>
    <w:rPr>
      <w:rFonts w:ascii="Times New Roman" w:hAnsi="Times New Roman" w:cs="Times New Roman"/>
      <w:color w:val="auto"/>
      <w:kern w:val="2"/>
      <w:sz w:val="21"/>
      <w:szCs w:val="20"/>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aff5">
    <w:name w:val="菲页(卷)"/>
    <w:basedOn w:val="1"/>
    <w:next w:val="25"/>
    <w:qFormat/>
    <w:pPr>
      <w:tabs>
        <w:tab w:val="left" w:pos="420"/>
      </w:tabs>
      <w:adjustRightInd w:val="0"/>
      <w:snapToGrid w:val="0"/>
      <w:spacing w:before="0" w:after="0"/>
      <w:ind w:left="430" w:hanging="430"/>
      <w:jc w:val="center"/>
      <w:outlineLvl w:val="1"/>
    </w:pPr>
    <w:rPr>
      <w:rFonts w:ascii="黑体" w:eastAsia="黑体" w:hAnsi="Times New Roman" w:cs="Times New Roman"/>
      <w:b w:val="0"/>
      <w:bCs w:val="0"/>
      <w:color w:val="auto"/>
      <w:kern w:val="0"/>
      <w:sz w:val="52"/>
      <w:szCs w:val="20"/>
      <w:lang w:val="zh-CN"/>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6"/>
      <w:szCs w:val="16"/>
    </w:rPr>
  </w:style>
  <w:style w:type="paragraph" w:customStyle="1" w:styleId="aff6">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pPr>
      <w:tabs>
        <w:tab w:val="left" w:pos="432"/>
      </w:tabs>
      <w:spacing w:line="240" w:lineRule="auto"/>
      <w:ind w:left="432" w:hanging="432"/>
    </w:pPr>
    <w:rPr>
      <w:rFonts w:ascii="Tahoma" w:hAnsi="Tahoma" w:cs="Times New Roman"/>
      <w:color w:val="auto"/>
      <w:kern w:val="2"/>
      <w:sz w:val="24"/>
      <w:szCs w:val="20"/>
    </w:rPr>
  </w:style>
  <w:style w:type="paragraph" w:customStyle="1" w:styleId="style6">
    <w:name w:val="style6"/>
    <w:basedOn w:val="a"/>
    <w:qFormat/>
    <w:pPr>
      <w:widowControl/>
      <w:spacing w:before="100" w:beforeAutospacing="1" w:after="100" w:afterAutospacing="1" w:line="240" w:lineRule="auto"/>
      <w:jc w:val="left"/>
    </w:pPr>
    <w:rPr>
      <w:color w:val="CC330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ParaChar">
    <w:name w:val="默认段落字体 Para Char"/>
    <w:basedOn w:val="a"/>
    <w:qFormat/>
    <w:pPr>
      <w:spacing w:line="240" w:lineRule="auto"/>
    </w:pPr>
    <w:rPr>
      <w:rFonts w:ascii="Times New Roman" w:hAnsi="Times New Roman" w:cs="Times New Roman"/>
      <w:color w:val="auto"/>
      <w:kern w:val="2"/>
      <w:sz w:val="28"/>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1a">
    <w:name w:val="正文序号 1"/>
    <w:basedOn w:val="a"/>
    <w:qFormat/>
    <w:pPr>
      <w:spacing w:before="60" w:line="240" w:lineRule="auto"/>
    </w:pPr>
    <w:rPr>
      <w:rFonts w:ascii="Times New Roman" w:hAnsi="Times New Roman" w:cs="Times New Roman"/>
      <w:color w:val="auto"/>
      <w:kern w:val="2"/>
      <w:sz w:val="21"/>
      <w:szCs w:val="20"/>
    </w:rPr>
  </w:style>
  <w:style w:type="paragraph" w:customStyle="1" w:styleId="26">
    <w:name w:val="标题2"/>
    <w:basedOn w:val="2"/>
    <w:qFormat/>
    <w:pPr>
      <w:tabs>
        <w:tab w:val="left" w:pos="1247"/>
      </w:tabs>
      <w:spacing w:after="160"/>
    </w:pPr>
    <w:rPr>
      <w:rFonts w:ascii="Calibri" w:eastAsia="宋体" w:hAnsi="Calibri" w:cs="Arial"/>
      <w:i w:val="0"/>
      <w:iCs w:val="0"/>
      <w:spacing w:val="10"/>
      <w:kern w:val="28"/>
      <w:sz w:val="32"/>
    </w:rPr>
  </w:style>
  <w:style w:type="paragraph" w:customStyle="1" w:styleId="1b">
    <w:name w:val="菲页1"/>
    <w:basedOn w:val="2"/>
    <w:qFormat/>
    <w:pPr>
      <w:keepLines/>
      <w:spacing w:before="260" w:after="260" w:line="416" w:lineRule="auto"/>
      <w:jc w:val="center"/>
    </w:pPr>
    <w:rPr>
      <w:rFonts w:ascii="黑体" w:eastAsia="黑体" w:hAnsi="宋体" w:cs="Times New Roman"/>
      <w:b w:val="0"/>
      <w:bCs w:val="0"/>
      <w:i w:val="0"/>
      <w:iCs w:val="0"/>
      <w:color w:val="auto"/>
      <w:sz w:val="52"/>
      <w:szCs w:val="20"/>
    </w:rPr>
  </w:style>
  <w:style w:type="paragraph" w:customStyle="1" w:styleId="Style4">
    <w:name w:val="_Style 4"/>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b">
    <w:name w:val="Char1"/>
    <w:basedOn w:val="a"/>
    <w:qFormat/>
    <w:pPr>
      <w:spacing w:line="240" w:lineRule="auto"/>
    </w:pPr>
    <w:rPr>
      <w:rFonts w:ascii="Times New Roman" w:hAnsi="Times New Roman" w:cs="Times New Roman"/>
      <w:color w:val="auto"/>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aff7">
    <w:name w:val="标书正文格式"/>
    <w:qFormat/>
    <w:pPr>
      <w:spacing w:line="360" w:lineRule="auto"/>
      <w:ind w:firstLineChars="200" w:firstLine="200"/>
    </w:pPr>
    <w:rPr>
      <w:rFonts w:eastAsia="楷体_GB2312"/>
      <w:kern w:val="2"/>
      <w:sz w:val="24"/>
      <w:szCs w:val="24"/>
    </w:rPr>
  </w:style>
  <w:style w:type="paragraph" w:customStyle="1" w:styleId="1c">
    <w:name w:val="正文缩进1"/>
    <w:basedOn w:val="a"/>
    <w:next w:val="a"/>
    <w:qFormat/>
    <w:pPr>
      <w:widowControl/>
      <w:spacing w:line="240" w:lineRule="auto"/>
      <w:ind w:firstLine="420"/>
    </w:pPr>
    <w:rPr>
      <w:rFonts w:ascii="Times New Roman" w:hAnsi="Times New Roman" w:cs="Times New Roman"/>
      <w:kern w:val="2"/>
      <w:sz w:val="21"/>
      <w:szCs w:val="20"/>
    </w:rPr>
  </w:style>
  <w:style w:type="paragraph" w:customStyle="1" w:styleId="Body">
    <w:name w:val="Body"/>
    <w:basedOn w:val="a"/>
    <w:qFormat/>
    <w:pPr>
      <w:widowControl/>
      <w:tabs>
        <w:tab w:val="left" w:pos="9255"/>
      </w:tabs>
      <w:spacing w:line="240" w:lineRule="auto"/>
      <w:ind w:firstLineChars="200" w:firstLine="560"/>
      <w:jc w:val="center"/>
    </w:pPr>
    <w:rPr>
      <w:rFonts w:ascii="Time" w:hAnsi="Time" w:cs="Times New Roman"/>
      <w:color w:val="FF0000"/>
      <w:sz w:val="28"/>
      <w:szCs w:val="28"/>
    </w:rPr>
  </w:style>
  <w:style w:type="paragraph" w:customStyle="1" w:styleId="Charf2">
    <w:name w:val="Char"/>
    <w:basedOn w:val="a"/>
    <w:qFormat/>
    <w:pPr>
      <w:tabs>
        <w:tab w:val="left" w:pos="360"/>
      </w:tabs>
      <w:spacing w:line="360" w:lineRule="auto"/>
      <w:ind w:left="482" w:firstLineChars="200" w:firstLine="200"/>
    </w:pPr>
    <w:rPr>
      <w:rFonts w:hAnsi="Times New Roman" w:cs="Times New Roman"/>
      <w:color w:val="auto"/>
      <w:kern w:val="2"/>
      <w:sz w:val="24"/>
      <w:szCs w:val="24"/>
    </w:rPr>
  </w:style>
  <w:style w:type="paragraph" w:customStyle="1" w:styleId="aff8">
    <w:name w:val="正文 + 宋体"/>
    <w:basedOn w:val="a"/>
    <w:qFormat/>
    <w:pPr>
      <w:widowControl/>
      <w:spacing w:line="240" w:lineRule="auto"/>
      <w:ind w:left="360" w:hanging="360"/>
      <w:jc w:val="left"/>
    </w:pPr>
    <w:rPr>
      <w:b/>
      <w:bCs/>
      <w:sz w:val="18"/>
      <w:szCs w:val="18"/>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112">
    <w:name w:val="标题11"/>
    <w:basedOn w:val="1"/>
    <w:qFormat/>
    <w:pPr>
      <w:tabs>
        <w:tab w:val="left" w:pos="1247"/>
      </w:tabs>
      <w:adjustRightInd w:val="0"/>
      <w:snapToGrid w:val="0"/>
      <w:spacing w:before="480" w:after="240"/>
    </w:pPr>
    <w:rPr>
      <w:rFonts w:ascii="Arial" w:eastAsia="宋体" w:hAnsi="Arial" w:cs="Times New Roman"/>
      <w:smallCaps/>
      <w:color w:val="auto"/>
      <w:spacing w:val="10"/>
      <w:kern w:val="20"/>
      <w:sz w:val="36"/>
      <w:szCs w:val="44"/>
      <w:lang w:val="zh-CN"/>
    </w:rPr>
  </w:style>
  <w:style w:type="paragraph" w:customStyle="1" w:styleId="Style5">
    <w:name w:val="_Style 5"/>
    <w:basedOn w:val="a"/>
    <w:qFormat/>
    <w:pPr>
      <w:spacing w:line="240" w:lineRule="auto"/>
    </w:pPr>
    <w:rPr>
      <w:rFonts w:ascii="Times New Roman" w:hAnsi="Times New Roman" w:cs="Times New Roman"/>
      <w:color w:val="auto"/>
      <w:kern w:val="2"/>
      <w:sz w:val="21"/>
      <w:szCs w:val="20"/>
    </w:rPr>
  </w:style>
  <w:style w:type="paragraph" w:customStyle="1" w:styleId="1d">
    <w:name w:val="修订1"/>
    <w:unhideWhenUsed/>
    <w:qFormat/>
    <w:rPr>
      <w:kern w:val="2"/>
      <w:sz w:val="21"/>
      <w:szCs w:val="24"/>
    </w:rPr>
  </w:style>
  <w:style w:type="paragraph" w:customStyle="1" w:styleId="pa-2">
    <w:name w:val="pa-2"/>
    <w:basedOn w:val="a"/>
    <w:qFormat/>
    <w:pPr>
      <w:widowControl/>
      <w:spacing w:before="136" w:after="136" w:line="240" w:lineRule="auto"/>
      <w:jc w:val="left"/>
    </w:pPr>
    <w:rPr>
      <w:color w:val="auto"/>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27">
    <w:name w:val="样式 首行缩进:  2 字符"/>
    <w:basedOn w:val="a"/>
    <w:qFormat/>
    <w:pPr>
      <w:spacing w:line="400" w:lineRule="exact"/>
      <w:ind w:firstLineChars="200" w:firstLine="200"/>
    </w:pPr>
    <w:rPr>
      <w:rFonts w:ascii="Times New Roman" w:hAnsi="Times New Roman"/>
      <w:color w:val="auto"/>
      <w:kern w:val="2"/>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ListParagraph1">
    <w:name w:val="List Paragraph1"/>
    <w:basedOn w:val="a"/>
    <w:qFormat/>
    <w:pPr>
      <w:spacing w:line="240" w:lineRule="auto"/>
      <w:ind w:firstLineChars="200" w:firstLine="420"/>
    </w:pPr>
    <w:rPr>
      <w:rFonts w:hAnsi="Times New Roman"/>
      <w:color w:val="auto"/>
      <w:kern w:val="2"/>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plaintext">
    <w:name w:val="plaintext"/>
    <w:basedOn w:val="a"/>
    <w:qFormat/>
    <w:pPr>
      <w:widowControl/>
      <w:spacing w:before="100" w:beforeAutospacing="1" w:after="100" w:afterAutospacing="1" w:line="240" w:lineRule="auto"/>
      <w:jc w:val="left"/>
    </w:pPr>
    <w:rPr>
      <w:rFonts w:cs="Times New Roman"/>
      <w:color w:val="auto"/>
      <w:sz w:val="24"/>
      <w:szCs w:val="24"/>
    </w:rPr>
  </w:style>
  <w:style w:type="paragraph" w:customStyle="1" w:styleId="0">
    <w:name w:val="标题0"/>
    <w:basedOn w:val="1"/>
    <w:qFormat/>
    <w:pPr>
      <w:keepLines/>
      <w:tabs>
        <w:tab w:val="left" w:pos="0"/>
        <w:tab w:val="left" w:pos="432"/>
      </w:tabs>
      <w:adjustRightInd w:val="0"/>
      <w:snapToGrid w:val="0"/>
      <w:spacing w:before="200" w:after="100" w:line="360" w:lineRule="auto"/>
      <w:ind w:left="420" w:hanging="420"/>
      <w:jc w:val="center"/>
    </w:pPr>
    <w:rPr>
      <w:rFonts w:ascii="Times New Roman" w:eastAsia="宋体" w:hAnsi="Times New Roman" w:cs="Times New Roman"/>
      <w:color w:val="auto"/>
      <w:kern w:val="44"/>
      <w:sz w:val="36"/>
      <w:szCs w:val="44"/>
      <w:lang w:val="zh-CN"/>
    </w:rPr>
  </w:style>
  <w:style w:type="paragraph" w:customStyle="1" w:styleId="Style2">
    <w:name w:val="_Style 2"/>
    <w:basedOn w:val="a"/>
    <w:qFormat/>
    <w:pPr>
      <w:spacing w:line="240" w:lineRule="auto"/>
      <w:ind w:firstLineChars="200" w:firstLine="420"/>
    </w:pPr>
    <w:rPr>
      <w:rFonts w:ascii="Calibri" w:hAnsi="Calibri" w:cs="Times New Roman"/>
      <w:color w:val="auto"/>
      <w:kern w:val="2"/>
      <w:sz w:val="21"/>
      <w:szCs w:val="22"/>
    </w:rPr>
  </w:style>
  <w:style w:type="paragraph" w:customStyle="1" w:styleId="2TimesNewRoman5020">
    <w:name w:val="样式 标题 2 + Times New Roman 四号 非加粗 段前: 5 磅 段后: 0 磅 行距: 固定值 20..."/>
    <w:basedOn w:val="2"/>
    <w:qFormat/>
    <w:pPr>
      <w:keepLines/>
      <w:spacing w:before="100" w:after="0" w:line="400" w:lineRule="exact"/>
      <w:jc w:val="center"/>
    </w:pPr>
    <w:rPr>
      <w:rFonts w:ascii="Times New Roman" w:eastAsia="黑体" w:hAnsi="Times New Roman" w:cs="宋体"/>
      <w:b w:val="0"/>
      <w:bCs w:val="0"/>
      <w:i w:val="0"/>
      <w:iCs w:val="0"/>
      <w:color w:val="auto"/>
      <w:kern w:val="2"/>
      <w:szCs w:val="24"/>
    </w:rPr>
  </w:style>
  <w:style w:type="paragraph" w:customStyle="1" w:styleId="aff9">
    <w:name w:val="文档正文"/>
    <w:basedOn w:val="a"/>
    <w:qFormat/>
    <w:pPr>
      <w:spacing w:line="440" w:lineRule="atLeast"/>
      <w:ind w:firstLine="567"/>
    </w:pPr>
    <w:rPr>
      <w:rFonts w:ascii="Times New Roman" w:hAnsi="Times New Roman" w:cs="Times New Roman"/>
      <w:color w:val="auto"/>
      <w:spacing w:val="4"/>
      <w:kern w:val="2"/>
      <w:sz w:val="21"/>
      <w:szCs w:val="24"/>
    </w:rPr>
  </w:style>
  <w:style w:type="paragraph" w:customStyle="1" w:styleId="font5">
    <w:name w:val="font5"/>
    <w:basedOn w:val="a"/>
    <w:qFormat/>
    <w:pPr>
      <w:widowControl/>
      <w:spacing w:before="100" w:beforeAutospacing="1" w:after="100" w:afterAutospacing="1" w:line="240" w:lineRule="auto"/>
      <w:jc w:val="left"/>
    </w:pPr>
    <w:rPr>
      <w:color w:val="auto"/>
      <w:sz w:val="18"/>
      <w:szCs w:val="18"/>
    </w:rPr>
  </w:style>
  <w:style w:type="paragraph" w:customStyle="1" w:styleId="affa">
    <w:name w:val="目录文字"/>
    <w:basedOn w:val="a"/>
    <w:qFormat/>
    <w:pPr>
      <w:widowControl/>
      <w:spacing w:line="480" w:lineRule="auto"/>
      <w:jc w:val="left"/>
    </w:pPr>
    <w:rPr>
      <w:rFonts w:cs="Times New Roman"/>
      <w:color w:val="auto"/>
      <w:sz w:val="24"/>
      <w:szCs w:val="20"/>
    </w:rPr>
  </w:style>
  <w:style w:type="paragraph" w:customStyle="1" w:styleId="affb">
    <w:name w:val="（符号）二标题总则"/>
    <w:basedOn w:val="a"/>
    <w:qFormat/>
    <w:pPr>
      <w:spacing w:beforeLines="100" w:before="312" w:afterLines="100" w:after="312" w:line="500" w:lineRule="exact"/>
      <w:jc w:val="center"/>
      <w:outlineLvl w:val="1"/>
    </w:pPr>
    <w:rPr>
      <w:b/>
      <w:bCs/>
      <w:color w:val="auto"/>
      <w:kern w:val="2"/>
      <w:sz w:val="32"/>
      <w:szCs w:val="32"/>
    </w:rPr>
  </w:style>
  <w:style w:type="paragraph" w:customStyle="1" w:styleId="CharCharf5">
    <w:name w:val="Char Char"/>
    <w:basedOn w:val="a"/>
    <w:qFormat/>
    <w:pPr>
      <w:spacing w:line="240" w:lineRule="auto"/>
    </w:pPr>
    <w:rPr>
      <w:rFonts w:ascii="Times New Roman" w:hAnsi="Times New Roman" w:cs="Times New Roman"/>
      <w:color w:val="auto"/>
      <w:kern w:val="2"/>
      <w:sz w:val="21"/>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0"/>
      <w:szCs w:val="20"/>
    </w:rPr>
  </w:style>
  <w:style w:type="paragraph" w:customStyle="1" w:styleId="220">
    <w:name w:val="正文文本 22"/>
    <w:basedOn w:val="a"/>
    <w:qFormat/>
    <w:pPr>
      <w:adjustRightInd w:val="0"/>
      <w:spacing w:line="300" w:lineRule="auto"/>
      <w:jc w:val="center"/>
      <w:textAlignment w:val="baseline"/>
    </w:pPr>
    <w:rPr>
      <w:rFonts w:cs="Times New Roman"/>
      <w:color w:val="auto"/>
      <w:kern w:val="2"/>
      <w:sz w:val="24"/>
      <w:szCs w:val="20"/>
    </w:rPr>
  </w:style>
  <w:style w:type="paragraph" w:customStyle="1" w:styleId="113">
    <w:name w:val="(符号)三标题1.1"/>
    <w:basedOn w:val="a"/>
    <w:uiPriority w:val="99"/>
    <w:qFormat/>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font1">
    <w:name w:val="font1"/>
    <w:basedOn w:val="a"/>
    <w:qFormat/>
    <w:pPr>
      <w:widowControl/>
      <w:spacing w:before="100" w:beforeAutospacing="1" w:after="100" w:afterAutospacing="1" w:line="240" w:lineRule="auto"/>
      <w:jc w:val="left"/>
    </w:pPr>
    <w:rPr>
      <w:rFonts w:cs="Times New Roman" w:hint="eastAsia"/>
      <w:color w:val="auto"/>
      <w:sz w:val="24"/>
      <w:szCs w:val="24"/>
    </w:rPr>
  </w:style>
  <w:style w:type="paragraph" w:customStyle="1" w:styleId="28">
    <w:name w:val="列出段落2"/>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TableText">
    <w:name w:val="Table Text"/>
    <w:basedOn w:val="a"/>
    <w:qFormat/>
    <w:pPr>
      <w:widowControl/>
      <w:spacing w:before="60" w:after="60" w:line="240" w:lineRule="auto"/>
      <w:jc w:val="left"/>
    </w:pPr>
    <w:rPr>
      <w:rFonts w:ascii="Times New Roman" w:hAnsi="Times New Roman" w:cs="Times New Roman"/>
      <w:color w:val="auto"/>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0"/>
      <w:szCs w:val="20"/>
    </w:rPr>
  </w:style>
  <w:style w:type="paragraph" w:customStyle="1" w:styleId="ParaCharCharCharCharCharCharCharCharChar1CharCharCharChar">
    <w:name w:val="默认段落字体 Para Char Char Char Char Char Char Char Char Char1 Char Char Char Char"/>
    <w:basedOn w:val="a"/>
    <w:qFormat/>
    <w:pPr>
      <w:spacing w:line="240" w:lineRule="auto"/>
    </w:pPr>
    <w:rPr>
      <w:rFonts w:ascii="Tahoma" w:hAnsi="Tahoma" w:cs="Times New Roman"/>
      <w:color w:val="auto"/>
      <w:kern w:val="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eastAsia="Arial Unicode MS" w:hAnsi="Arial Unicode MS" w:cs="Arial Unicode MS"/>
      <w:b/>
      <w:bCs/>
      <w:sz w:val="20"/>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32"/>
      <w:szCs w:val="32"/>
    </w:rPr>
  </w:style>
  <w:style w:type="paragraph" w:customStyle="1" w:styleId="114">
    <w:name w:val="列出段落11"/>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10">
    <w:name w:val="Char11"/>
    <w:basedOn w:val="a"/>
    <w:qFormat/>
    <w:pPr>
      <w:spacing w:line="240" w:lineRule="auto"/>
    </w:pPr>
    <w:rPr>
      <w:rFonts w:ascii="仿宋_GB2312" w:eastAsia="仿宋_GB2312" w:hAnsi="Times New Roman" w:cs="Times New Roman"/>
      <w:b/>
      <w:color w:val="auto"/>
      <w:kern w:val="2"/>
      <w:sz w:val="32"/>
      <w:szCs w:val="32"/>
    </w:rPr>
  </w:style>
  <w:style w:type="paragraph" w:customStyle="1" w:styleId="Absatz2AL">
    <w:name w:val="Absatz2AL"/>
    <w:basedOn w:val="a0"/>
    <w:next w:val="a"/>
    <w:qFormat/>
    <w:pPr>
      <w:overflowPunct w:val="0"/>
      <w:autoSpaceDE w:val="0"/>
      <w:autoSpaceDN w:val="0"/>
      <w:adjustRightInd w:val="0"/>
      <w:spacing w:after="0"/>
    </w:pPr>
    <w:rPr>
      <w:rFonts w:ascii="Times New Roman" w:eastAsia="楷体_GB2312" w:hAnsi="Times New Roman" w:cs="Times New Roman" w:hint="default"/>
      <w:color w:val="auto"/>
      <w:szCs w:val="20"/>
      <w:lang w:val="de-DE" w:eastAsia="de-DE"/>
    </w:rPr>
  </w:style>
  <w:style w:type="paragraph" w:styleId="affc">
    <w:name w:val="List Paragraph"/>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66">
    <w:name w:val="xl66"/>
    <w:basedOn w:val="a"/>
    <w:qFormat/>
    <w:pPr>
      <w:widowControl/>
      <w:pBdr>
        <w:right w:val="single" w:sz="4" w:space="0" w:color="00000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858D7CFB-ED40-4347-BF05-701D383B685F858D7CFB-ED40-4347-BF05-701D383B685F">
    <w:name w:val="正文文本缩进[858D7CFB-ED40-4347-BF05-701D383B685F][858D7CFB-ED40-4347-BF05-701D383B685F]"/>
    <w:basedOn w:val="a"/>
    <w:qFormat/>
    <w:pPr>
      <w:ind w:firstLine="630"/>
      <w:textAlignment w:val="baseline"/>
    </w:pPr>
    <w:rPr>
      <w:rFonts w:ascii="Times New Roman" w:hAnsi="Times New Roman" w:cs="Times New Roman"/>
      <w:color w:val="auto"/>
      <w:sz w:val="32"/>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1">
    <w:name w:val="标题4"/>
    <w:basedOn w:val="4"/>
    <w:qFormat/>
    <w:pPr>
      <w:spacing w:before="140" w:after="0" w:line="240" w:lineRule="auto"/>
      <w:jc w:val="center"/>
    </w:pPr>
    <w:rPr>
      <w:rFonts w:ascii="黑体" w:eastAsia="宋体" w:hAnsi="宋体"/>
      <w:bCs w:val="0"/>
      <w:sz w:val="32"/>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1e">
    <w:name w:val="无间隔1"/>
    <w:uiPriority w:val="99"/>
    <w:qFormat/>
    <w:pPr>
      <w:widowControl w:val="0"/>
      <w:jc w:val="both"/>
    </w:pPr>
    <w:rPr>
      <w:kern w:val="2"/>
      <w:sz w:val="21"/>
      <w:szCs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2"/>
      <w:szCs w:val="22"/>
    </w:rPr>
  </w:style>
  <w:style w:type="paragraph" w:customStyle="1" w:styleId="affd">
    <w:name w:val="二级条标题"/>
    <w:basedOn w:val="a"/>
    <w:next w:val="aff6"/>
    <w:qFormat/>
    <w:pPr>
      <w:widowControl/>
      <w:tabs>
        <w:tab w:val="left" w:pos="1680"/>
      </w:tabs>
      <w:spacing w:line="240" w:lineRule="auto"/>
      <w:ind w:left="1984" w:hanging="1984"/>
      <w:jc w:val="left"/>
      <w:outlineLvl w:val="3"/>
    </w:pPr>
    <w:rPr>
      <w:rFonts w:ascii="Times New Roman" w:eastAsia="黑体" w:hAnsi="Times New Roman" w:cs="Times New Roman"/>
      <w:color w:val="auto"/>
      <w:sz w:val="21"/>
      <w:szCs w:val="20"/>
    </w:rPr>
  </w:style>
  <w:style w:type="paragraph" w:customStyle="1" w:styleId="tablehead">
    <w:name w:val="table head"/>
    <w:basedOn w:val="a"/>
    <w:qFormat/>
    <w:pPr>
      <w:keepNext/>
      <w:keepLines/>
      <w:adjustRightInd w:val="0"/>
      <w:jc w:val="center"/>
      <w:textAlignment w:val="baseline"/>
    </w:pPr>
    <w:rPr>
      <w:rFonts w:ascii="Times New Roman" w:hAnsi="Times New Roman" w:cs="Times New Roman"/>
      <w:b/>
      <w:color w:val="auto"/>
      <w:sz w:val="21"/>
      <w:szCs w:val="20"/>
    </w:rPr>
  </w:style>
  <w:style w:type="paragraph" w:customStyle="1" w:styleId="affe">
    <w:name w:val="附件正文"/>
    <w:basedOn w:val="a"/>
    <w:qFormat/>
    <w:pPr>
      <w:snapToGrid w:val="0"/>
      <w:spacing w:line="500" w:lineRule="exact"/>
      <w:ind w:firstLineChars="200" w:firstLine="480"/>
    </w:pPr>
    <w:rPr>
      <w:rFonts w:ascii="Times New Roman" w:hAnsi="Times New Roman" w:cs="Times New Roman"/>
      <w:color w:val="auto"/>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rFonts w:ascii="Times New Roman" w:hAnsi="Times New Roman" w:cs="Times New Roman"/>
      <w:color w:val="auto"/>
      <w:sz w:val="28"/>
      <w:szCs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szCs w:val="20"/>
    </w:rPr>
  </w:style>
  <w:style w:type="paragraph" w:customStyle="1" w:styleId="NoteLevel1">
    <w:name w:val="Note Level 1"/>
    <w:basedOn w:val="a"/>
    <w:qFormat/>
    <w:pPr>
      <w:keepNext/>
      <w:numPr>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29">
    <w:name w:val="样式2"/>
    <w:basedOn w:val="a"/>
    <w:qFormat/>
    <w:pPr>
      <w:adjustRightInd w:val="0"/>
      <w:spacing w:line="410" w:lineRule="atLeast"/>
      <w:textAlignment w:val="baseline"/>
    </w:pPr>
    <w:rPr>
      <w:rFonts w:ascii="Times New Roman" w:hAnsi="Times New Roman" w:cs="Times New Roman"/>
      <w:color w:val="auto"/>
      <w:sz w:val="24"/>
      <w:szCs w:val="20"/>
    </w:rPr>
  </w:style>
  <w:style w:type="paragraph" w:customStyle="1" w:styleId="afff">
    <w:name w:val="目录"/>
    <w:basedOn w:val="a"/>
    <w:qFormat/>
    <w:pPr>
      <w:widowControl/>
      <w:spacing w:line="240" w:lineRule="auto"/>
      <w:jc w:val="center"/>
    </w:pPr>
    <w:rPr>
      <w:rFonts w:hAnsi="Times New Roman" w:cs="Times New Roman"/>
      <w:b/>
      <w:color w:val="auto"/>
      <w:sz w:val="36"/>
      <w:szCs w:val="20"/>
    </w:rPr>
  </w:style>
  <w:style w:type="paragraph" w:customStyle="1" w:styleId="34">
    <w:name w:val="标题3"/>
    <w:basedOn w:val="3"/>
    <w:qFormat/>
    <w:pPr>
      <w:adjustRightInd w:val="0"/>
      <w:snapToGrid w:val="0"/>
      <w:spacing w:after="100"/>
      <w:jc w:val="center"/>
    </w:pPr>
    <w:rPr>
      <w:rFonts w:cs="Times New Roman"/>
      <w:bCs/>
      <w:color w:val="auto"/>
      <w:kern w:val="2"/>
      <w:sz w:val="28"/>
      <w:szCs w:val="28"/>
      <w:lang w:val="zh-CN"/>
    </w:rPr>
  </w:style>
  <w:style w:type="paragraph" w:customStyle="1" w:styleId="378020">
    <w:name w:val="样式 标题 3 + (中文) 黑体 小四 非加粗 段前: 7.8 磅 段后: 0 磅 行距: 固定值 20 磅"/>
    <w:basedOn w:val="3"/>
    <w:next w:val="a"/>
    <w:qFormat/>
    <w:pPr>
      <w:tabs>
        <w:tab w:val="left" w:pos="720"/>
      </w:tabs>
      <w:adjustRightInd w:val="0"/>
      <w:snapToGrid w:val="0"/>
      <w:spacing w:before="0" w:after="0" w:line="400" w:lineRule="exact"/>
      <w:jc w:val="center"/>
    </w:pPr>
    <w:rPr>
      <w:rFonts w:ascii="Times New Roman" w:eastAsia="黑体" w:hAnsi="Times New Roman"/>
      <w:b w:val="0"/>
      <w:color w:val="auto"/>
      <w:kern w:val="2"/>
      <w:sz w:val="24"/>
      <w:szCs w:val="24"/>
      <w:lang w:val="zh-CN"/>
    </w:rPr>
  </w:style>
  <w:style w:type="paragraph" w:customStyle="1" w:styleId="Style60">
    <w:name w:val="_Style 6"/>
    <w:basedOn w:val="a"/>
    <w:uiPriority w:val="34"/>
    <w:qFormat/>
    <w:pPr>
      <w:spacing w:line="240" w:lineRule="auto"/>
      <w:ind w:firstLineChars="200" w:firstLine="420"/>
    </w:pPr>
    <w:rPr>
      <w:rFonts w:ascii="Times New Roman" w:hAnsi="Times New Roman" w:cs="Times New Roman"/>
      <w:color w:val="auto"/>
      <w:kern w:val="2"/>
      <w:sz w:val="18"/>
      <w:szCs w:val="18"/>
    </w:rPr>
  </w:style>
  <w:style w:type="paragraph" w:customStyle="1" w:styleId="xl37">
    <w:name w:val="xl37"/>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2"/>
      <w:szCs w:val="22"/>
    </w:rPr>
  </w:style>
  <w:style w:type="paragraph" w:customStyle="1" w:styleId="afff0">
    <w:name w:val="表"/>
    <w:basedOn w:val="a"/>
    <w:qFormat/>
    <w:pPr>
      <w:widowControl/>
      <w:spacing w:before="60" w:after="60" w:line="360" w:lineRule="auto"/>
      <w:jc w:val="left"/>
    </w:pPr>
    <w:rPr>
      <w:rFonts w:ascii="Times New Roman" w:hAnsi="Times New Roman" w:cs="Times New Roman"/>
      <w:color w:val="auto"/>
      <w:sz w:val="20"/>
      <w:szCs w:val="72"/>
    </w:rPr>
  </w:style>
  <w:style w:type="paragraph" w:customStyle="1" w:styleId="font10">
    <w:name w:val="font10"/>
    <w:basedOn w:val="a"/>
    <w:qFormat/>
    <w:pPr>
      <w:widowControl/>
      <w:spacing w:before="100" w:beforeAutospacing="1" w:after="100" w:afterAutospacing="1" w:line="240" w:lineRule="auto"/>
      <w:jc w:val="left"/>
    </w:pPr>
    <w:rPr>
      <w:rFonts w:cs="Times New Roman" w:hint="eastAsia"/>
      <w:color w:val="auto"/>
      <w:sz w:val="20"/>
      <w:szCs w:val="20"/>
    </w:rPr>
  </w:style>
  <w:style w:type="paragraph" w:customStyle="1" w:styleId="1f">
    <w:name w:val="列出段落1"/>
    <w:basedOn w:val="a"/>
    <w:link w:val="afff1"/>
    <w:uiPriority w:val="34"/>
    <w:qFormat/>
    <w:pPr>
      <w:spacing w:line="240" w:lineRule="auto"/>
      <w:ind w:firstLineChars="200" w:firstLine="420"/>
    </w:pPr>
    <w:rPr>
      <w:rFonts w:ascii="Times New Roman" w:hAnsi="Times New Roman" w:cs="Times New Roman"/>
      <w:color w:val="auto"/>
      <w:kern w:val="2"/>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rPr>
  </w:style>
  <w:style w:type="paragraph" w:customStyle="1" w:styleId="font6">
    <w:name w:val="font6"/>
    <w:basedOn w:val="a"/>
    <w:qFormat/>
    <w:pPr>
      <w:widowControl/>
      <w:spacing w:before="100" w:beforeAutospacing="1" w:after="100" w:afterAutospacing="1" w:line="240" w:lineRule="auto"/>
      <w:jc w:val="left"/>
    </w:pPr>
    <w:rPr>
      <w:color w:val="auto"/>
      <w:sz w:val="20"/>
      <w:szCs w:val="20"/>
    </w:rPr>
  </w:style>
  <w:style w:type="paragraph" w:customStyle="1" w:styleId="xl35">
    <w:name w:val="xl35"/>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0"/>
      <w:szCs w:val="20"/>
    </w:rPr>
  </w:style>
  <w:style w:type="paragraph" w:customStyle="1" w:styleId="ParaCharCharCharChar">
    <w:name w:val="默认段落字体 Para Char Char Char Char"/>
    <w:basedOn w:val="a"/>
    <w:qFormat/>
    <w:pPr>
      <w:spacing w:line="240" w:lineRule="auto"/>
    </w:pPr>
    <w:rPr>
      <w:rFonts w:ascii="Times New Roman" w:hAnsi="Times New Roman" w:cs="Times New Roman"/>
      <w:color w:val="auto"/>
      <w:kern w:val="2"/>
      <w:sz w:val="21"/>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CharCharCharCharCharChar1Char">
    <w:name w:val="Char Char Char Char Char Char1 Char"/>
    <w:basedOn w:val="a6"/>
    <w:qFormat/>
    <w:pPr>
      <w:shd w:val="clear" w:color="auto" w:fill="000080"/>
    </w:pPr>
    <w:rPr>
      <w:rFonts w:ascii="Tahoma" w:hAnsi="Tahoma"/>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16"/>
      <w:szCs w:val="16"/>
    </w:rPr>
  </w:style>
  <w:style w:type="paragraph" w:customStyle="1" w:styleId="afff2">
    <w:name w:val="表格内文"/>
    <w:basedOn w:val="a"/>
    <w:qFormat/>
    <w:pPr>
      <w:spacing w:line="240" w:lineRule="auto"/>
    </w:pPr>
    <w:rPr>
      <w:rFonts w:ascii="Times New Roman" w:hAnsi="Times New Roman"/>
      <w:color w:val="auto"/>
      <w:kern w:val="2"/>
      <w:sz w:val="21"/>
      <w:szCs w:val="20"/>
    </w:rPr>
  </w:style>
  <w:style w:type="paragraph" w:customStyle="1" w:styleId="CharChar1CharCharCharCharCharCharCharCharCharChar">
    <w:name w:val="Char Char1 Char Char Char Char Char Char Char Char Char Char"/>
    <w:basedOn w:val="a"/>
    <w:qFormat/>
    <w:pPr>
      <w:tabs>
        <w:tab w:val="left" w:pos="360"/>
      </w:tabs>
      <w:spacing w:line="240" w:lineRule="auto"/>
      <w:ind w:firstLineChars="150" w:firstLine="420"/>
    </w:pPr>
    <w:rPr>
      <w:rFonts w:ascii="Arial" w:hAnsi="Arial" w:cs="Arial"/>
      <w:color w:val="auto"/>
      <w:kern w:val="2"/>
      <w:sz w:val="20"/>
      <w:szCs w:val="20"/>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36">
    <w:name w:val="xl36"/>
    <w:basedOn w:val="a"/>
    <w:qFormat/>
    <w:pPr>
      <w:widowControl/>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color w:val="auto"/>
      <w:sz w:val="24"/>
      <w:szCs w:val="24"/>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customStyle="1" w:styleId="35">
    <w:name w:val="列出段落3"/>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p0">
    <w:name w:val="p0"/>
    <w:basedOn w:val="a"/>
    <w:qFormat/>
    <w:pPr>
      <w:widowControl/>
      <w:spacing w:line="240" w:lineRule="auto"/>
    </w:pPr>
    <w:rPr>
      <w:rFonts w:ascii="Times New Roman" w:hAnsi="Times New Roman" w:cs="Times New Roman"/>
      <w:color w:val="auto"/>
      <w:sz w:val="21"/>
      <w:szCs w:val="21"/>
    </w:rPr>
  </w:style>
  <w:style w:type="paragraph" w:customStyle="1" w:styleId="Style1">
    <w:name w:val="_Style 1"/>
    <w:basedOn w:val="a"/>
    <w:qFormat/>
    <w:pPr>
      <w:spacing w:line="240" w:lineRule="auto"/>
      <w:ind w:firstLineChars="200" w:firstLine="420"/>
    </w:pPr>
    <w:rPr>
      <w:rFonts w:ascii="Calibri" w:hAnsi="Calibri" w:cs="Times New Roman"/>
      <w:color w:val="auto"/>
      <w:kern w:val="2"/>
      <w:sz w:val="21"/>
      <w:szCs w:val="24"/>
    </w:rPr>
  </w:style>
  <w:style w:type="paragraph" w:customStyle="1" w:styleId="CharCharCharCharCharCharChar1">
    <w:name w:val="Char Char Char Char Char Char Char1"/>
    <w:basedOn w:val="a6"/>
    <w:qFormat/>
    <w:pPr>
      <w:shd w:val="clear" w:color="auto" w:fill="000080"/>
    </w:pPr>
    <w:rPr>
      <w:rFonts w:ascii="Tahoma" w:hAnsi="Tahoma"/>
      <w:sz w:val="24"/>
      <w:szCs w:val="24"/>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CharCharChar0">
    <w:name w:val="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Char1CharCharCharCharCharChar">
    <w:name w:val="Char1 Char Char Char Char Char Char"/>
    <w:basedOn w:val="a"/>
    <w:qFormat/>
    <w:pPr>
      <w:spacing w:line="240" w:lineRule="auto"/>
    </w:pPr>
    <w:rPr>
      <w:rFonts w:ascii="Times New Roman" w:hAnsi="Times New Roman" w:cs="Times New Roman"/>
      <w:color w:val="auto"/>
      <w:kern w:val="2"/>
      <w:sz w:val="21"/>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2"/>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Times New Roman"/>
      <w:color w:val="auto"/>
      <w:sz w:val="21"/>
      <w:szCs w:val="21"/>
    </w:rPr>
  </w:style>
  <w:style w:type="paragraph" w:customStyle="1" w:styleId="Char23">
    <w:name w:val="Char2"/>
    <w:basedOn w:val="a"/>
    <w:qFormat/>
    <w:pPr>
      <w:adjustRightInd w:val="0"/>
      <w:spacing w:line="360" w:lineRule="auto"/>
    </w:pPr>
    <w:rPr>
      <w:rFonts w:ascii="Times New Roman" w:hAnsi="Times New Roman" w:cs="Times New Roman"/>
      <w:color w:val="auto"/>
      <w:sz w:val="24"/>
      <w:szCs w:val="20"/>
    </w:rPr>
  </w:style>
  <w:style w:type="paragraph" w:customStyle="1" w:styleId="1f0">
    <w:name w:val="纯文本1"/>
    <w:basedOn w:val="a"/>
    <w:qFormat/>
    <w:pPr>
      <w:adjustRightInd w:val="0"/>
      <w:spacing w:line="240" w:lineRule="auto"/>
      <w:textAlignment w:val="baseline"/>
    </w:pPr>
    <w:rPr>
      <w:rFonts w:hAnsi="Courier New" w:cs="Times New Roman"/>
      <w:color w:val="auto"/>
      <w:kern w:val="2"/>
      <w:sz w:val="21"/>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p5">
    <w:name w:val="p5"/>
    <w:basedOn w:val="a"/>
    <w:qFormat/>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LJT">
    <w:name w:val="LJT正文"/>
    <w:basedOn w:val="a8"/>
    <w:qFormat/>
    <w:pPr>
      <w:widowControl w:val="0"/>
      <w:spacing w:before="120"/>
      <w:ind w:left="420" w:firstLine="425"/>
      <w:jc w:val="both"/>
    </w:pPr>
    <w:rPr>
      <w:rFonts w:ascii="Arial" w:eastAsia="宋体" w:hAnsi="Arial" w:cs="Times New Roman"/>
      <w:color w:val="auto"/>
      <w:kern w:val="2"/>
      <w:sz w:val="24"/>
      <w:szCs w:val="20"/>
      <w:lang w:val="zh-CN"/>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Times New Roman"/>
      <w:color w:val="auto"/>
      <w:sz w:val="18"/>
      <w:szCs w:val="18"/>
    </w:rPr>
  </w:style>
  <w:style w:type="paragraph" w:customStyle="1" w:styleId="Char2CharCharChar">
    <w:name w:val="Char2 Char Char Char"/>
    <w:basedOn w:val="a"/>
    <w:qFormat/>
    <w:pPr>
      <w:spacing w:line="240" w:lineRule="auto"/>
    </w:pPr>
    <w:rPr>
      <w:rFonts w:ascii="仿宋_GB2312" w:eastAsia="仿宋_GB2312" w:hAnsi="Times New Roman" w:cs="Times New Roman"/>
      <w:b/>
      <w:color w:val="auto"/>
      <w:kern w:val="2"/>
      <w:sz w:val="32"/>
      <w:szCs w:val="32"/>
    </w:rPr>
  </w:style>
  <w:style w:type="character" w:customStyle="1" w:styleId="fontstyle01">
    <w:name w:val="fontstyle01"/>
    <w:qFormat/>
    <w:rPr>
      <w:rFonts w:ascii="宋体" w:eastAsia="宋体" w:hAnsi="宋体" w:cs="宋体"/>
      <w:color w:val="000000"/>
      <w:sz w:val="28"/>
      <w:szCs w:val="28"/>
    </w:rPr>
  </w:style>
  <w:style w:type="paragraph" w:customStyle="1" w:styleId="TableParagraph">
    <w:name w:val="Table Paragraph"/>
    <w:basedOn w:val="a"/>
    <w:uiPriority w:val="1"/>
    <w:unhideWhenUsed/>
    <w:qFormat/>
    <w:rPr>
      <w:sz w:val="24"/>
    </w:rPr>
  </w:style>
  <w:style w:type="character" w:customStyle="1" w:styleId="12Char">
    <w:name w:val="12、表格内左对齐正文 Char"/>
    <w:link w:val="120"/>
    <w:qFormat/>
    <w:rPr>
      <w:rFonts w:ascii="宋体" w:hAnsi="宋体"/>
      <w:kern w:val="2"/>
      <w:sz w:val="21"/>
      <w:szCs w:val="24"/>
    </w:rPr>
  </w:style>
  <w:style w:type="paragraph" w:customStyle="1" w:styleId="120">
    <w:name w:val="12、表格内左对齐正文"/>
    <w:basedOn w:val="a"/>
    <w:link w:val="12Char"/>
    <w:qFormat/>
    <w:pPr>
      <w:tabs>
        <w:tab w:val="left" w:pos="0"/>
      </w:tabs>
      <w:wordWrap w:val="0"/>
      <w:topLinePunct/>
      <w:adjustRightInd w:val="0"/>
      <w:snapToGrid w:val="0"/>
      <w:spacing w:line="360" w:lineRule="exact"/>
      <w:ind w:leftChars="20" w:left="48"/>
      <w:jc w:val="left"/>
    </w:pPr>
    <w:rPr>
      <w:rFonts w:cs="Times New Roman"/>
      <w:color w:val="auto"/>
      <w:kern w:val="2"/>
      <w:sz w:val="21"/>
      <w:szCs w:val="24"/>
    </w:rPr>
  </w:style>
  <w:style w:type="paragraph" w:customStyle="1" w:styleId="130">
    <w:name w:val="13、表格内居中正文"/>
    <w:basedOn w:val="a"/>
    <w:qFormat/>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afff1">
    <w:name w:val="列出段落字符"/>
    <w:link w:val="1f"/>
    <w:uiPriority w:val="34"/>
    <w:qFormat/>
    <w:rPr>
      <w:kern w:val="2"/>
      <w:sz w:val="21"/>
      <w:szCs w:val="24"/>
      <w:u w:color="000000"/>
    </w:rPr>
  </w:style>
  <w:style w:type="character" w:customStyle="1" w:styleId="Bodytext2">
    <w:name w:val="Body text|2_"/>
    <w:link w:val="Bodytext22"/>
    <w:qFormat/>
    <w:rPr>
      <w:rFonts w:ascii="PMingLiU" w:eastAsia="PMingLiU" w:hAnsi="PMingLiU" w:cs="PMingLiU"/>
      <w:spacing w:val="30"/>
      <w:kern w:val="2"/>
      <w:sz w:val="30"/>
      <w:szCs w:val="30"/>
      <w:shd w:val="clear" w:color="auto" w:fill="FFFFFF"/>
    </w:rPr>
  </w:style>
  <w:style w:type="paragraph" w:customStyle="1" w:styleId="Bodytext22">
    <w:name w:val="Body text|22"/>
    <w:basedOn w:val="a"/>
    <w:link w:val="Bodytext2"/>
    <w:qFormat/>
    <w:pPr>
      <w:shd w:val="clear" w:color="auto" w:fill="FFFFFF"/>
      <w:spacing w:line="623" w:lineRule="exact"/>
      <w:jc w:val="distribute"/>
    </w:pPr>
    <w:rPr>
      <w:rFonts w:ascii="PMingLiU" w:eastAsia="PMingLiU" w:hAnsi="PMingLiU" w:cs="PMingLiU"/>
      <w:color w:val="auto"/>
      <w:spacing w:val="30"/>
      <w:kern w:val="2"/>
      <w:sz w:val="30"/>
      <w:szCs w:val="30"/>
    </w:rPr>
  </w:style>
  <w:style w:type="paragraph" w:customStyle="1" w:styleId="1f1">
    <w:name w:val="表注1"/>
    <w:basedOn w:val="a"/>
    <w:qFormat/>
    <w:pPr>
      <w:adjustRightInd w:val="0"/>
      <w:snapToGrid w:val="0"/>
      <w:spacing w:beforeLines="50" w:line="300" w:lineRule="auto"/>
      <w:ind w:left="350" w:hangingChars="350" w:hanging="350"/>
    </w:pPr>
    <w:rPr>
      <w:rFonts w:ascii="Times New Roman" w:eastAsia="仿宋_GB2312" w:hAnsi="Times New Roman" w:cs="Times New Roman"/>
      <w:bCs/>
      <w:kern w:val="2"/>
      <w:sz w:val="21"/>
      <w:szCs w:val="24"/>
    </w:rPr>
  </w:style>
  <w:style w:type="paragraph" w:customStyle="1" w:styleId="afff3">
    <w:name w:val="正文（绿盟科技）"/>
    <w:qFormat/>
    <w:pPr>
      <w:spacing w:line="300" w:lineRule="auto"/>
    </w:pPr>
    <w:rPr>
      <w:rFonts w:ascii="Arial" w:hAnsi="Arial" w:cs="黑体"/>
      <w:sz w:val="21"/>
      <w:szCs w:val="21"/>
    </w:rPr>
  </w:style>
  <w:style w:type="paragraph" w:customStyle="1" w:styleId="15">
    <w:name w:val="15、“一、”二级标题"/>
    <w:basedOn w:val="a"/>
    <w:qFormat/>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022">
    <w:name w:val="02、首行缩进2字符正文"/>
    <w:basedOn w:val="a"/>
    <w:link w:val="022Char"/>
    <w:qFormat/>
    <w:pPr>
      <w:tabs>
        <w:tab w:val="left" w:pos="0"/>
      </w:tabs>
      <w:wordWrap w:val="0"/>
      <w:topLinePunct/>
      <w:adjustRightInd w:val="0"/>
      <w:snapToGrid w:val="0"/>
      <w:spacing w:line="440" w:lineRule="exact"/>
      <w:ind w:firstLineChars="200" w:firstLine="480"/>
      <w:jc w:val="left"/>
    </w:pPr>
    <w:rPr>
      <w:rFonts w:cs="Times New Roman"/>
      <w:color w:val="auto"/>
      <w:kern w:val="2"/>
      <w:sz w:val="24"/>
      <w:szCs w:val="24"/>
    </w:rPr>
  </w:style>
  <w:style w:type="paragraph" w:customStyle="1" w:styleId="14">
    <w:name w:val="14、“第一章”一级标题"/>
    <w:basedOn w:val="a"/>
    <w:qFormat/>
    <w:pPr>
      <w:numPr>
        <w:numId w:val="2"/>
      </w:numPr>
      <w:tabs>
        <w:tab w:val="clear" w:pos="0"/>
      </w:tabs>
      <w:wordWrap w:val="0"/>
      <w:topLinePunct/>
      <w:adjustRightInd w:val="0"/>
      <w:snapToGrid w:val="0"/>
      <w:spacing w:beforeLines="50" w:before="50" w:afterLines="50" w:after="50" w:line="240" w:lineRule="auto"/>
      <w:ind w:left="510" w:hanging="510"/>
      <w:jc w:val="center"/>
      <w:outlineLvl w:val="0"/>
    </w:pPr>
    <w:rPr>
      <w:rFonts w:cs="Times New Roman"/>
      <w:b/>
      <w:snapToGrid w:val="0"/>
      <w:color w:val="auto"/>
      <w:kern w:val="2"/>
      <w:sz w:val="36"/>
      <w:szCs w:val="24"/>
    </w:rPr>
  </w:style>
  <w:style w:type="paragraph" w:customStyle="1" w:styleId="16">
    <w:name w:val="16、“(一)”三级标题"/>
    <w:basedOn w:val="a"/>
    <w:qFormat/>
    <w:pPr>
      <w:numPr>
        <w:ilvl w:val="2"/>
        <w:numId w:val="2"/>
      </w:numPr>
      <w:tabs>
        <w:tab w:val="clear" w:pos="0"/>
      </w:tabs>
      <w:wordWrap w:val="0"/>
      <w:topLinePunct/>
      <w:adjustRightInd w:val="0"/>
      <w:snapToGrid w:val="0"/>
      <w:spacing w:line="440" w:lineRule="exact"/>
      <w:ind w:left="1260" w:firstLineChars="200" w:firstLine="803"/>
      <w:jc w:val="left"/>
      <w:outlineLvl w:val="2"/>
    </w:pPr>
    <w:rPr>
      <w:rFonts w:cs="Times New Roman"/>
      <w:b/>
      <w:snapToGrid w:val="0"/>
      <w:color w:val="auto"/>
      <w:kern w:val="2"/>
      <w:sz w:val="24"/>
      <w:szCs w:val="24"/>
    </w:rPr>
  </w:style>
  <w:style w:type="character" w:customStyle="1" w:styleId="022Char">
    <w:name w:val="02、首行缩进2字符正文 Char"/>
    <w:link w:val="022"/>
    <w:qFormat/>
    <w:rPr>
      <w:rFonts w:ascii="宋体" w:hAnsi="宋体"/>
      <w:kern w:val="2"/>
      <w:sz w:val="24"/>
      <w:szCs w:val="24"/>
    </w:rPr>
  </w:style>
  <w:style w:type="paragraph" w:customStyle="1" w:styleId="171">
    <w:name w:val="17“1.”四级标题"/>
    <w:basedOn w:val="022"/>
    <w:qFormat/>
    <w:pPr>
      <w:numPr>
        <w:ilvl w:val="3"/>
        <w:numId w:val="2"/>
      </w:numPr>
      <w:tabs>
        <w:tab w:val="left" w:pos="360"/>
      </w:tabs>
      <w:ind w:left="1680" w:firstLine="803"/>
    </w:pPr>
  </w:style>
  <w:style w:type="paragraph" w:customStyle="1" w:styleId="1811">
    <w:name w:val="18、“1.1”五级标题"/>
    <w:basedOn w:val="171"/>
    <w:qFormat/>
    <w:pPr>
      <w:numPr>
        <w:ilvl w:val="4"/>
      </w:numPr>
      <w:ind w:left="2100" w:firstLine="803"/>
    </w:pPr>
  </w:style>
  <w:style w:type="paragraph" w:customStyle="1" w:styleId="191">
    <w:name w:val="19、“(1)”六级标题"/>
    <w:basedOn w:val="171"/>
    <w:qFormat/>
    <w:pPr>
      <w:numPr>
        <w:ilvl w:val="5"/>
      </w:numPr>
      <w:ind w:left="2520" w:firstLine="803"/>
    </w:pPr>
  </w:style>
  <w:style w:type="character" w:customStyle="1" w:styleId="font51">
    <w:name w:val="font51"/>
    <w:qFormat/>
    <w:rPr>
      <w:rFonts w:ascii="宋体" w:eastAsia="宋体" w:hAnsi="宋体" w:cs="宋体" w:hint="eastAsia"/>
      <w:color w:val="000000"/>
      <w:sz w:val="24"/>
      <w:szCs w:val="24"/>
      <w:u w:val="none"/>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afff4">
    <w:name w:val="方案正文"/>
    <w:basedOn w:val="a"/>
    <w:qFormat/>
    <w:pPr>
      <w:spacing w:line="360" w:lineRule="auto"/>
      <w:ind w:firstLineChars="200" w:firstLine="200"/>
    </w:pPr>
    <w:rPr>
      <w:rFonts w:ascii="Calibri" w:eastAsia="仿宋" w:hAnsi="Calibri"/>
      <w:sz w:val="28"/>
    </w:rPr>
  </w:style>
  <w:style w:type="paragraph" w:customStyle="1" w:styleId="52">
    <w:name w:val="标题 5（有编号）（绿盟科技）"/>
    <w:basedOn w:val="a"/>
    <w:next w:val="afff3"/>
    <w:qFormat/>
    <w:pPr>
      <w:keepNext/>
      <w:keepLines/>
      <w:spacing w:before="280" w:after="156" w:line="377" w:lineRule="auto"/>
      <w:jc w:val="left"/>
      <w:outlineLvl w:val="4"/>
    </w:pPr>
    <w:rPr>
      <w:rFonts w:ascii="Arial" w:eastAsia="黑体" w:hAnsi="Arial"/>
      <w:b/>
      <w:sz w:val="24"/>
      <w:szCs w:val="28"/>
    </w:rPr>
  </w:style>
  <w:style w:type="character" w:customStyle="1" w:styleId="160">
    <w:name w:val="16表格居中 字符"/>
    <w:link w:val="161"/>
    <w:rsid w:val="00622E83"/>
    <w:rPr>
      <w:rFonts w:ascii="宋体" w:eastAsia="方正仿宋简体" w:hAnsi="宋体"/>
      <w:b/>
      <w:color w:val="000000"/>
      <w:szCs w:val="21"/>
      <w:lang w:val="zh-CN"/>
    </w:rPr>
  </w:style>
  <w:style w:type="paragraph" w:customStyle="1" w:styleId="161">
    <w:name w:val="16表格居中"/>
    <w:basedOn w:val="a"/>
    <w:link w:val="160"/>
    <w:qFormat/>
    <w:rsid w:val="00622E83"/>
    <w:pPr>
      <w:autoSpaceDE w:val="0"/>
      <w:autoSpaceDN w:val="0"/>
      <w:adjustRightInd w:val="0"/>
      <w:spacing w:line="400" w:lineRule="atLeast"/>
      <w:jc w:val="center"/>
    </w:pPr>
    <w:rPr>
      <w:rFonts w:eastAsia="方正仿宋简体" w:cs="Times New Roman"/>
      <w:b/>
      <w:sz w:val="20"/>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baidu.com/link?url=iBElULo-d5ZLg5hWr9fKyE9J-RxccwLI-m1Agt9ljL77ObTW5LQjhadjNT2MqWnbLezvMqwfSInjbbIsQiOB-i51ng1O-k9urRWB9JMMNXa_i_MLA720oUeu4HvXUaUSG40sshnLZLbEhVc0Xthfwq"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3423463562@qq.com" TargetMode="External"/><Relationship Id="rId22" Type="http://schemas.openxmlformats.org/officeDocument/2006/relationships/hyperlink" Target="http://baike.sogou.com/lemma/ShowInnerLink.htm?lemmaId=188261&amp;ss_c=ssc.citiao.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C24BB-AF6C-4A68-9927-E7590047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8276</Words>
  <Characters>47177</Characters>
  <Application>Microsoft Office Word</Application>
  <DocSecurity>0</DocSecurity>
  <Lines>393</Lines>
  <Paragraphs>110</Paragraphs>
  <ScaleCrop>false</ScaleCrop>
  <Company>Microsoft</Company>
  <LinksUpToDate>false</LinksUpToDate>
  <CharactersWithSpaces>55343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PC</cp:lastModifiedBy>
  <cp:revision>75</cp:revision>
  <cp:lastPrinted>2021-12-31T05:53:00Z</cp:lastPrinted>
  <dcterms:created xsi:type="dcterms:W3CDTF">2021-05-27T02:41:00Z</dcterms:created>
  <dcterms:modified xsi:type="dcterms:W3CDTF">2021-12-31T05:54:00Z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C4B8538D0A784147805C7D36B8A4F215</vt:lpwstr>
  </property>
</Properties>
</file>