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C9" w:rsidRPr="000134C9" w:rsidRDefault="000134C9" w:rsidP="000134C9">
      <w:pPr>
        <w:pStyle w:val="1"/>
        <w:tabs>
          <w:tab w:val="left" w:pos="0"/>
        </w:tabs>
        <w:autoSpaceDE w:val="0"/>
        <w:autoSpaceDN w:val="0"/>
        <w:adjustRightInd w:val="0"/>
        <w:spacing w:before="0" w:after="0" w:line="360" w:lineRule="auto"/>
        <w:jc w:val="center"/>
        <w:rPr>
          <w:rFonts w:ascii="仿宋" w:eastAsia="仿宋" w:hAnsi="仿宋"/>
        </w:rPr>
      </w:pPr>
      <w:bookmarkStart w:id="0" w:name="_Toc35393813"/>
      <w:r w:rsidRPr="000134C9">
        <w:rPr>
          <w:rFonts w:ascii="仿宋" w:eastAsia="仿宋" w:hAnsi="仿宋" w:hint="eastAsia"/>
        </w:rPr>
        <w:t>更正公告</w:t>
      </w:r>
      <w:bookmarkEnd w:id="0"/>
    </w:p>
    <w:p w:rsidR="000134C9" w:rsidRPr="000134C9" w:rsidRDefault="000134C9" w:rsidP="000134C9">
      <w:pPr>
        <w:pStyle w:val="2"/>
        <w:spacing w:line="360" w:lineRule="auto"/>
        <w:rPr>
          <w:rFonts w:ascii="仿宋" w:eastAsia="仿宋" w:hAnsi="仿宋" w:cs="宋体"/>
          <w:b w:val="0"/>
          <w:sz w:val="28"/>
          <w:szCs w:val="28"/>
        </w:rPr>
      </w:pPr>
      <w:bookmarkStart w:id="1" w:name="_Toc28359104"/>
      <w:bookmarkStart w:id="2" w:name="_Toc28359027"/>
      <w:bookmarkStart w:id="3" w:name="_Toc35393645"/>
      <w:bookmarkStart w:id="4" w:name="_Toc35393814"/>
      <w:r w:rsidRPr="000134C9">
        <w:rPr>
          <w:rFonts w:ascii="仿宋" w:eastAsia="仿宋" w:hAnsi="仿宋" w:cs="宋体" w:hint="eastAsia"/>
          <w:b w:val="0"/>
          <w:sz w:val="28"/>
          <w:szCs w:val="28"/>
        </w:rPr>
        <w:t>一、项目基本情况</w:t>
      </w:r>
      <w:bookmarkEnd w:id="1"/>
      <w:bookmarkEnd w:id="2"/>
      <w:bookmarkEnd w:id="3"/>
      <w:bookmarkEnd w:id="4"/>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原公告的采购项目编号（或招标编号、政府采购计划编号、采购计划备案文号等）：</w:t>
      </w:r>
      <w:r w:rsidR="004010B3" w:rsidRPr="004010B3">
        <w:rPr>
          <w:rFonts w:ascii="仿宋" w:eastAsia="仿宋" w:hAnsi="仿宋"/>
          <w:sz w:val="28"/>
          <w:szCs w:val="28"/>
          <w:u w:val="single"/>
        </w:rPr>
        <w:t>510182202100008</w:t>
      </w:r>
      <w:r w:rsidRPr="000134C9">
        <w:rPr>
          <w:rFonts w:ascii="仿宋" w:eastAsia="仿宋" w:hAnsi="仿宋" w:hint="eastAsia"/>
          <w:sz w:val="28"/>
          <w:szCs w:val="28"/>
          <w:u w:val="single"/>
        </w:rPr>
        <w:t xml:space="preserve">　</w:t>
      </w:r>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原公告的采购项目名称：</w:t>
      </w:r>
      <w:r w:rsidRPr="000134C9">
        <w:rPr>
          <w:rFonts w:ascii="仿宋" w:eastAsia="仿宋" w:hAnsi="仿宋" w:hint="eastAsia"/>
          <w:sz w:val="28"/>
          <w:szCs w:val="28"/>
          <w:u w:val="single"/>
        </w:rPr>
        <w:t xml:space="preserve">　</w:t>
      </w:r>
      <w:r w:rsidR="004010B3" w:rsidRPr="004010B3">
        <w:rPr>
          <w:rFonts w:ascii="仿宋" w:eastAsia="仿宋" w:hAnsi="仿宋" w:hint="eastAsia"/>
          <w:sz w:val="28"/>
          <w:szCs w:val="28"/>
          <w:u w:val="single"/>
        </w:rPr>
        <w:t>彭州市综合行政执法局彭州市2021年生活垃圾分类管理推广服务政府采购项目</w:t>
      </w:r>
      <w:r w:rsidRPr="000134C9">
        <w:rPr>
          <w:rFonts w:ascii="仿宋" w:eastAsia="仿宋" w:hAnsi="仿宋" w:hint="eastAsia"/>
          <w:sz w:val="28"/>
          <w:szCs w:val="28"/>
          <w:u w:val="single"/>
        </w:rPr>
        <w:t xml:space="preserve">　</w:t>
      </w:r>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首次公告日期：</w:t>
      </w:r>
      <w:r w:rsidRPr="000134C9">
        <w:rPr>
          <w:rFonts w:ascii="仿宋" w:eastAsia="仿宋" w:hAnsi="仿宋" w:hint="eastAsia"/>
          <w:sz w:val="28"/>
          <w:szCs w:val="28"/>
          <w:u w:val="single"/>
        </w:rPr>
        <w:t xml:space="preserve">　</w:t>
      </w:r>
      <w:r w:rsidR="004010B3" w:rsidRPr="004010B3">
        <w:rPr>
          <w:rFonts w:ascii="仿宋" w:eastAsia="仿宋" w:hAnsi="仿宋"/>
          <w:sz w:val="28"/>
          <w:szCs w:val="28"/>
          <w:u w:val="single"/>
        </w:rPr>
        <w:t>2021-04-13 14:12</w:t>
      </w:r>
      <w:r w:rsidRPr="000134C9">
        <w:rPr>
          <w:rFonts w:ascii="仿宋" w:eastAsia="仿宋" w:hAnsi="仿宋" w:hint="eastAsia"/>
          <w:sz w:val="28"/>
          <w:szCs w:val="28"/>
          <w:u w:val="single"/>
        </w:rPr>
        <w:t xml:space="preserve">　</w:t>
      </w:r>
    </w:p>
    <w:p w:rsidR="000134C9" w:rsidRPr="000134C9" w:rsidRDefault="000134C9" w:rsidP="000134C9">
      <w:pPr>
        <w:pStyle w:val="2"/>
        <w:spacing w:line="360" w:lineRule="auto"/>
        <w:rPr>
          <w:rFonts w:ascii="仿宋" w:eastAsia="仿宋" w:hAnsi="仿宋" w:cs="宋体"/>
          <w:b w:val="0"/>
          <w:sz w:val="28"/>
          <w:szCs w:val="28"/>
        </w:rPr>
      </w:pPr>
      <w:bookmarkStart w:id="5" w:name="_Toc28359105"/>
      <w:bookmarkStart w:id="6" w:name="_Toc28359028"/>
      <w:bookmarkStart w:id="7" w:name="_Toc35393646"/>
      <w:bookmarkStart w:id="8" w:name="_Toc35393815"/>
      <w:r w:rsidRPr="000134C9">
        <w:rPr>
          <w:rFonts w:ascii="仿宋" w:eastAsia="仿宋" w:hAnsi="仿宋" w:cs="宋体" w:hint="eastAsia"/>
          <w:b w:val="0"/>
          <w:sz w:val="28"/>
          <w:szCs w:val="28"/>
        </w:rPr>
        <w:t>二、更正信息</w:t>
      </w:r>
      <w:bookmarkEnd w:id="5"/>
      <w:bookmarkEnd w:id="6"/>
      <w:bookmarkEnd w:id="7"/>
      <w:bookmarkEnd w:id="8"/>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更正事项：</w:t>
      </w:r>
      <w:r w:rsidR="004010B3">
        <w:rPr>
          <w:rFonts w:ascii="仿宋" w:eastAsia="仿宋" w:hAnsi="仿宋" w:hint="eastAsia"/>
          <w:sz w:val="28"/>
          <w:szCs w:val="28"/>
        </w:rPr>
        <w:t>√</w:t>
      </w:r>
      <w:r w:rsidRPr="000134C9">
        <w:rPr>
          <w:rFonts w:ascii="仿宋" w:eastAsia="仿宋" w:hAnsi="仿宋" w:hint="eastAsia"/>
          <w:sz w:val="28"/>
          <w:szCs w:val="28"/>
        </w:rPr>
        <w:t>采购公告 □采购文件</w:t>
      </w:r>
      <w:r w:rsidR="004010B3" w:rsidRPr="000134C9">
        <w:rPr>
          <w:rFonts w:ascii="仿宋" w:eastAsia="仿宋" w:hAnsi="仿宋" w:hint="eastAsia"/>
          <w:sz w:val="28"/>
          <w:szCs w:val="28"/>
        </w:rPr>
        <w:t>□</w:t>
      </w:r>
      <w:r w:rsidRPr="000134C9">
        <w:rPr>
          <w:rFonts w:ascii="仿宋" w:eastAsia="仿宋" w:hAnsi="仿宋" w:hint="eastAsia"/>
          <w:sz w:val="28"/>
          <w:szCs w:val="28"/>
        </w:rPr>
        <w:t xml:space="preserve">采购结果     </w:t>
      </w:r>
    </w:p>
    <w:p w:rsidR="004010B3" w:rsidRDefault="000134C9" w:rsidP="004010B3">
      <w:pPr>
        <w:ind w:firstLineChars="200" w:firstLine="560"/>
        <w:rPr>
          <w:rFonts w:ascii="仿宋" w:eastAsia="仿宋" w:hAnsi="仿宋"/>
          <w:sz w:val="28"/>
          <w:szCs w:val="28"/>
        </w:rPr>
      </w:pPr>
      <w:r w:rsidRPr="000134C9">
        <w:rPr>
          <w:rFonts w:ascii="仿宋" w:eastAsia="仿宋" w:hAnsi="仿宋" w:hint="eastAsia"/>
          <w:sz w:val="28"/>
          <w:szCs w:val="28"/>
        </w:rPr>
        <w:t>更正内容：</w:t>
      </w:r>
    </w:p>
    <w:p w:rsidR="000134C9" w:rsidRDefault="00E53E2A" w:rsidP="00E53E2A">
      <w:pPr>
        <w:ind w:firstLineChars="200" w:firstLine="560"/>
        <w:rPr>
          <w:rFonts w:ascii="仿宋" w:eastAsia="仿宋" w:hAnsi="仿宋"/>
          <w:sz w:val="28"/>
          <w:szCs w:val="28"/>
        </w:rPr>
      </w:pPr>
      <w:r w:rsidRPr="00E53E2A">
        <w:rPr>
          <w:rFonts w:ascii="仿宋" w:eastAsia="仿宋" w:hAnsi="仿宋" w:hint="eastAsia"/>
          <w:sz w:val="28"/>
          <w:szCs w:val="28"/>
        </w:rPr>
        <w:t>获取采购文件时间延长至2021年04月20日17：00</w:t>
      </w:r>
    </w:p>
    <w:p w:rsidR="004010B3" w:rsidRDefault="004010B3" w:rsidP="004010B3">
      <w:pPr>
        <w:ind w:firstLineChars="200" w:firstLine="560"/>
        <w:rPr>
          <w:rFonts w:ascii="仿宋" w:eastAsia="仿宋" w:hAnsi="仿宋"/>
          <w:sz w:val="28"/>
          <w:szCs w:val="28"/>
        </w:rPr>
      </w:pPr>
      <w:r w:rsidRPr="004010B3">
        <w:rPr>
          <w:rFonts w:ascii="仿宋" w:eastAsia="仿宋" w:hAnsi="仿宋" w:hint="eastAsia"/>
          <w:sz w:val="28"/>
          <w:szCs w:val="28"/>
        </w:rPr>
        <w:t>响应文件提交截止时间：2021年04月2</w:t>
      </w:r>
      <w:r>
        <w:rPr>
          <w:rFonts w:ascii="仿宋" w:eastAsia="仿宋" w:hAnsi="仿宋" w:hint="eastAsia"/>
          <w:sz w:val="28"/>
          <w:szCs w:val="28"/>
        </w:rPr>
        <w:t>7</w:t>
      </w:r>
      <w:r w:rsidRPr="004010B3">
        <w:rPr>
          <w:rFonts w:ascii="仿宋" w:eastAsia="仿宋" w:hAnsi="仿宋" w:hint="eastAsia"/>
          <w:sz w:val="28"/>
          <w:szCs w:val="28"/>
        </w:rPr>
        <w:t>日11点00分(北京时间)</w:t>
      </w:r>
    </w:p>
    <w:p w:rsidR="00D72ACA" w:rsidRPr="004010B3" w:rsidRDefault="00D72ACA" w:rsidP="004010B3">
      <w:pPr>
        <w:ind w:firstLineChars="200" w:firstLine="560"/>
        <w:rPr>
          <w:rFonts w:ascii="仿宋" w:eastAsia="仿宋" w:hAnsi="仿宋"/>
          <w:sz w:val="28"/>
          <w:szCs w:val="28"/>
        </w:rPr>
      </w:pPr>
      <w:r>
        <w:rPr>
          <w:rFonts w:ascii="仿宋" w:eastAsia="仿宋" w:hAnsi="仿宋" w:hint="eastAsia"/>
          <w:sz w:val="28"/>
          <w:szCs w:val="28"/>
        </w:rPr>
        <w:t>开启</w:t>
      </w:r>
      <w:r w:rsidRPr="00D72ACA">
        <w:rPr>
          <w:rFonts w:ascii="仿宋" w:eastAsia="仿宋" w:hAnsi="仿宋" w:hint="eastAsia"/>
          <w:sz w:val="28"/>
          <w:szCs w:val="28"/>
        </w:rPr>
        <w:t>时间：2021年04月2</w:t>
      </w:r>
      <w:r>
        <w:rPr>
          <w:rFonts w:ascii="仿宋" w:eastAsia="仿宋" w:hAnsi="仿宋" w:hint="eastAsia"/>
          <w:sz w:val="28"/>
          <w:szCs w:val="28"/>
        </w:rPr>
        <w:t>7</w:t>
      </w:r>
      <w:r w:rsidRPr="00D72ACA">
        <w:rPr>
          <w:rFonts w:ascii="仿宋" w:eastAsia="仿宋" w:hAnsi="仿宋" w:hint="eastAsia"/>
          <w:sz w:val="28"/>
          <w:szCs w:val="28"/>
        </w:rPr>
        <w:t>日11点00分(北京时间)</w:t>
      </w:r>
    </w:p>
    <w:p w:rsidR="000134C9" w:rsidRPr="000134C9" w:rsidRDefault="000134C9" w:rsidP="000134C9">
      <w:pPr>
        <w:ind w:firstLineChars="200" w:firstLine="560"/>
        <w:rPr>
          <w:rFonts w:ascii="仿宋" w:eastAsia="仿宋" w:hAnsi="仿宋"/>
          <w:sz w:val="28"/>
          <w:szCs w:val="28"/>
          <w:u w:val="single"/>
        </w:rPr>
      </w:pPr>
      <w:r w:rsidRPr="000134C9">
        <w:rPr>
          <w:rFonts w:ascii="仿宋" w:eastAsia="仿宋" w:hAnsi="仿宋" w:hint="eastAsia"/>
          <w:sz w:val="28"/>
          <w:szCs w:val="28"/>
        </w:rPr>
        <w:t>更正日期：</w:t>
      </w:r>
      <w:r w:rsidRPr="000134C9">
        <w:rPr>
          <w:rFonts w:ascii="仿宋" w:eastAsia="仿宋" w:hAnsi="仿宋" w:hint="eastAsia"/>
          <w:sz w:val="28"/>
          <w:szCs w:val="28"/>
          <w:u w:val="single"/>
        </w:rPr>
        <w:t xml:space="preserve">　</w:t>
      </w:r>
      <w:r>
        <w:rPr>
          <w:rFonts w:ascii="仿宋" w:eastAsia="仿宋" w:hAnsi="仿宋" w:hint="eastAsia"/>
          <w:sz w:val="28"/>
          <w:szCs w:val="28"/>
          <w:u w:val="single"/>
        </w:rPr>
        <w:t>2021-04-1</w:t>
      </w:r>
      <w:r w:rsidR="00063513">
        <w:rPr>
          <w:rFonts w:ascii="仿宋" w:eastAsia="仿宋" w:hAnsi="仿宋" w:hint="eastAsia"/>
          <w:sz w:val="28"/>
          <w:szCs w:val="28"/>
          <w:u w:val="single"/>
        </w:rPr>
        <w:t>4</w:t>
      </w:r>
      <w:r w:rsidRPr="000134C9">
        <w:rPr>
          <w:rFonts w:ascii="仿宋" w:eastAsia="仿宋" w:hAnsi="仿宋" w:hint="eastAsia"/>
          <w:sz w:val="28"/>
          <w:szCs w:val="28"/>
          <w:u w:val="single"/>
        </w:rPr>
        <w:t xml:space="preserve">　</w:t>
      </w:r>
    </w:p>
    <w:p w:rsidR="000134C9" w:rsidRPr="000134C9" w:rsidRDefault="000134C9" w:rsidP="000134C9">
      <w:pPr>
        <w:pStyle w:val="2"/>
        <w:spacing w:line="360" w:lineRule="auto"/>
        <w:rPr>
          <w:rFonts w:ascii="仿宋" w:eastAsia="仿宋" w:hAnsi="仿宋" w:cs="宋体"/>
          <w:b w:val="0"/>
          <w:sz w:val="28"/>
          <w:szCs w:val="28"/>
        </w:rPr>
      </w:pPr>
      <w:bookmarkStart w:id="9" w:name="_Toc35393647"/>
      <w:bookmarkStart w:id="10" w:name="_Toc35393816"/>
      <w:r w:rsidRPr="000134C9">
        <w:rPr>
          <w:rFonts w:ascii="仿宋" w:eastAsia="仿宋" w:hAnsi="仿宋" w:cs="宋体" w:hint="eastAsia"/>
          <w:b w:val="0"/>
          <w:sz w:val="28"/>
          <w:szCs w:val="28"/>
        </w:rPr>
        <w:t>三、其他补充事宜</w:t>
      </w:r>
      <w:bookmarkEnd w:id="9"/>
      <w:bookmarkEnd w:id="10"/>
    </w:p>
    <w:p w:rsidR="000134C9" w:rsidRPr="000134C9" w:rsidRDefault="004010B3" w:rsidP="000134C9">
      <w:pPr>
        <w:rPr>
          <w:rFonts w:ascii="仿宋" w:eastAsia="仿宋" w:hAnsi="仿宋"/>
          <w:sz w:val="28"/>
          <w:szCs w:val="28"/>
        </w:rPr>
      </w:pPr>
      <w:r w:rsidRPr="004010B3">
        <w:rPr>
          <w:rFonts w:ascii="仿宋" w:eastAsia="仿宋" w:hAnsi="仿宋" w:hint="eastAsia"/>
          <w:sz w:val="28"/>
          <w:szCs w:val="28"/>
        </w:rPr>
        <w:t>监管单位：彭州市财政局，联系电话：028-83888323。计划备案号：(2021)0075号。品目编码及名称：C0899-其他商务服务。本项目采购预算（最高限价）100万元。推进四川省政府采购供应商信用融资：根据《四川省财政厅关于推进四川省政府采购供应商信用融资工作的</w:t>
      </w:r>
      <w:r w:rsidRPr="004010B3">
        <w:rPr>
          <w:rFonts w:ascii="仿宋" w:eastAsia="仿宋" w:hAnsi="仿宋" w:hint="eastAsia"/>
          <w:sz w:val="28"/>
          <w:szCs w:val="28"/>
        </w:rPr>
        <w:lastRenderedPageBreak/>
        <w:t>通知》（</w:t>
      </w:r>
      <w:proofErr w:type="gramStart"/>
      <w:r w:rsidRPr="004010B3">
        <w:rPr>
          <w:rFonts w:ascii="仿宋" w:eastAsia="仿宋" w:hAnsi="仿宋" w:hint="eastAsia"/>
          <w:sz w:val="28"/>
          <w:szCs w:val="28"/>
        </w:rPr>
        <w:t>川财采</w:t>
      </w:r>
      <w:proofErr w:type="gramEnd"/>
      <w:r w:rsidRPr="004010B3">
        <w:rPr>
          <w:rFonts w:ascii="仿宋" w:eastAsia="仿宋" w:hAnsi="仿宋" w:hint="eastAsia"/>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rsidR="000134C9" w:rsidRPr="000134C9" w:rsidRDefault="000134C9" w:rsidP="000134C9">
      <w:pPr>
        <w:pStyle w:val="2"/>
        <w:spacing w:line="360" w:lineRule="auto"/>
        <w:rPr>
          <w:rFonts w:ascii="仿宋" w:eastAsia="仿宋" w:hAnsi="仿宋" w:cs="宋体"/>
          <w:b w:val="0"/>
          <w:sz w:val="28"/>
          <w:szCs w:val="28"/>
        </w:rPr>
      </w:pPr>
      <w:bookmarkStart w:id="11" w:name="_Toc28359106"/>
      <w:bookmarkStart w:id="12" w:name="_Toc28359029"/>
      <w:bookmarkStart w:id="13" w:name="_Toc35393648"/>
      <w:bookmarkStart w:id="14" w:name="_Toc35393817"/>
      <w:r w:rsidRPr="000134C9">
        <w:rPr>
          <w:rFonts w:ascii="仿宋" w:eastAsia="仿宋" w:hAnsi="仿宋" w:cs="宋体" w:hint="eastAsia"/>
          <w:b w:val="0"/>
          <w:sz w:val="28"/>
          <w:szCs w:val="28"/>
        </w:rPr>
        <w:t>四、凡对本次公告内容提出询问，请按以下方式联系。</w:t>
      </w:r>
      <w:bookmarkEnd w:id="11"/>
      <w:bookmarkEnd w:id="12"/>
      <w:bookmarkEnd w:id="13"/>
      <w:bookmarkEnd w:id="14"/>
    </w:p>
    <w:p w:rsidR="000134C9" w:rsidRPr="000134C9" w:rsidRDefault="000134C9" w:rsidP="000134C9">
      <w:pPr>
        <w:pStyle w:val="2"/>
        <w:spacing w:line="360" w:lineRule="auto"/>
        <w:ind w:leftChars="-32" w:left="-67" w:firstLineChars="200" w:firstLine="560"/>
        <w:rPr>
          <w:rFonts w:ascii="仿宋" w:eastAsia="仿宋" w:hAnsi="仿宋" w:cs="宋体"/>
          <w:b w:val="0"/>
          <w:sz w:val="28"/>
          <w:szCs w:val="28"/>
        </w:rPr>
      </w:pPr>
      <w:bookmarkStart w:id="15" w:name="_Toc28359107"/>
      <w:bookmarkStart w:id="16" w:name="_Toc28359030"/>
      <w:bookmarkStart w:id="17" w:name="_Toc35393649"/>
      <w:bookmarkStart w:id="18" w:name="_Toc35393818"/>
      <w:r w:rsidRPr="000134C9">
        <w:rPr>
          <w:rFonts w:ascii="仿宋" w:eastAsia="仿宋" w:hAnsi="仿宋" w:cs="宋体" w:hint="eastAsia"/>
          <w:b w:val="0"/>
          <w:sz w:val="28"/>
          <w:szCs w:val="28"/>
        </w:rPr>
        <w:t>1.采购人信息</w:t>
      </w:r>
      <w:bookmarkEnd w:id="15"/>
      <w:bookmarkEnd w:id="16"/>
      <w:bookmarkEnd w:id="17"/>
      <w:bookmarkEnd w:id="18"/>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名    称：</w:t>
      </w:r>
      <w:r w:rsidRPr="000134C9">
        <w:rPr>
          <w:rFonts w:ascii="仿宋" w:eastAsia="仿宋" w:hAnsi="仿宋" w:hint="eastAsia"/>
          <w:sz w:val="28"/>
          <w:szCs w:val="28"/>
          <w:u w:val="single"/>
        </w:rPr>
        <w:t xml:space="preserve">　</w:t>
      </w:r>
      <w:r w:rsidR="004010B3" w:rsidRPr="004010B3">
        <w:rPr>
          <w:rFonts w:ascii="仿宋" w:eastAsia="仿宋" w:hAnsi="仿宋" w:hint="eastAsia"/>
          <w:sz w:val="28"/>
          <w:szCs w:val="28"/>
          <w:u w:val="single"/>
        </w:rPr>
        <w:t>彭州市综合行政执法局</w:t>
      </w:r>
      <w:r w:rsidRPr="000134C9">
        <w:rPr>
          <w:rFonts w:ascii="仿宋" w:eastAsia="仿宋" w:hAnsi="仿宋" w:hint="eastAsia"/>
          <w:sz w:val="28"/>
          <w:szCs w:val="28"/>
          <w:u w:val="single"/>
        </w:rPr>
        <w:t xml:space="preserve">　　</w:t>
      </w:r>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地    址：</w:t>
      </w:r>
      <w:r>
        <w:rPr>
          <w:rFonts w:ascii="仿宋" w:eastAsia="仿宋" w:hAnsi="仿宋" w:hint="eastAsia"/>
          <w:sz w:val="28"/>
          <w:szCs w:val="28"/>
          <w:u w:val="single"/>
        </w:rPr>
        <w:t xml:space="preserve">　</w:t>
      </w:r>
      <w:r w:rsidR="004010B3" w:rsidRPr="004010B3">
        <w:rPr>
          <w:rFonts w:ascii="仿宋" w:eastAsia="仿宋" w:hAnsi="仿宋" w:hint="eastAsia"/>
          <w:sz w:val="28"/>
          <w:szCs w:val="28"/>
          <w:u w:val="single"/>
        </w:rPr>
        <w:t>彭州市牡丹大道南段8号</w:t>
      </w:r>
      <w:r w:rsidRPr="000134C9">
        <w:rPr>
          <w:rFonts w:ascii="仿宋" w:eastAsia="仿宋" w:hAnsi="仿宋" w:hint="eastAsia"/>
          <w:sz w:val="28"/>
          <w:szCs w:val="28"/>
          <w:u w:val="single"/>
        </w:rPr>
        <w:t xml:space="preserve">　</w:t>
      </w:r>
    </w:p>
    <w:p w:rsidR="000134C9" w:rsidRPr="000134C9" w:rsidRDefault="000134C9" w:rsidP="000134C9">
      <w:pPr>
        <w:ind w:firstLineChars="200" w:firstLine="560"/>
        <w:rPr>
          <w:rFonts w:ascii="仿宋" w:eastAsia="仿宋" w:hAnsi="仿宋"/>
          <w:sz w:val="28"/>
          <w:szCs w:val="28"/>
          <w:u w:val="single"/>
        </w:rPr>
      </w:pPr>
      <w:r w:rsidRPr="000134C9">
        <w:rPr>
          <w:rFonts w:ascii="仿宋" w:eastAsia="仿宋" w:hAnsi="仿宋" w:hint="eastAsia"/>
          <w:sz w:val="28"/>
          <w:szCs w:val="28"/>
        </w:rPr>
        <w:t>联系方式：</w:t>
      </w:r>
      <w:r w:rsidRPr="000134C9">
        <w:rPr>
          <w:rFonts w:ascii="仿宋" w:eastAsia="仿宋" w:hAnsi="仿宋" w:hint="eastAsia"/>
          <w:sz w:val="28"/>
          <w:szCs w:val="28"/>
          <w:u w:val="single"/>
        </w:rPr>
        <w:t xml:space="preserve">　</w:t>
      </w:r>
      <w:r w:rsidR="004010B3" w:rsidRPr="004010B3">
        <w:rPr>
          <w:rFonts w:ascii="仿宋" w:eastAsia="仿宋" w:hAnsi="仿宋" w:hint="eastAsia"/>
          <w:sz w:val="28"/>
          <w:szCs w:val="28"/>
          <w:u w:val="single"/>
        </w:rPr>
        <w:t>何老师； (028) 885-05722</w:t>
      </w:r>
      <w:r w:rsidRPr="000134C9">
        <w:rPr>
          <w:rFonts w:ascii="仿宋" w:eastAsia="仿宋" w:hAnsi="仿宋" w:hint="eastAsia"/>
          <w:sz w:val="28"/>
          <w:szCs w:val="28"/>
          <w:u w:val="single"/>
        </w:rPr>
        <w:t xml:space="preserve">　</w:t>
      </w:r>
    </w:p>
    <w:p w:rsidR="000134C9" w:rsidRPr="000134C9" w:rsidRDefault="000134C9" w:rsidP="000134C9">
      <w:pPr>
        <w:rPr>
          <w:rFonts w:ascii="仿宋" w:eastAsia="仿宋" w:hAnsi="仿宋"/>
          <w:sz w:val="28"/>
          <w:szCs w:val="28"/>
          <w:u w:val="single"/>
        </w:rPr>
      </w:pPr>
    </w:p>
    <w:p w:rsidR="000134C9" w:rsidRPr="000134C9" w:rsidRDefault="000134C9" w:rsidP="000134C9">
      <w:pPr>
        <w:pStyle w:val="2"/>
        <w:spacing w:line="360" w:lineRule="auto"/>
        <w:ind w:leftChars="-32" w:left="-67" w:firstLineChars="200" w:firstLine="560"/>
        <w:rPr>
          <w:rFonts w:ascii="仿宋" w:eastAsia="仿宋" w:hAnsi="仿宋" w:cs="宋体"/>
          <w:b w:val="0"/>
          <w:sz w:val="28"/>
          <w:szCs w:val="28"/>
        </w:rPr>
      </w:pPr>
      <w:bookmarkStart w:id="19" w:name="_Toc28359108"/>
      <w:bookmarkStart w:id="20" w:name="_Toc28359031"/>
      <w:bookmarkStart w:id="21" w:name="_Toc35393650"/>
      <w:bookmarkStart w:id="22" w:name="_Toc35393819"/>
      <w:r w:rsidRPr="000134C9">
        <w:rPr>
          <w:rFonts w:ascii="仿宋" w:eastAsia="仿宋" w:hAnsi="仿宋" w:cs="宋体" w:hint="eastAsia"/>
          <w:b w:val="0"/>
          <w:sz w:val="28"/>
          <w:szCs w:val="28"/>
        </w:rPr>
        <w:t>2</w:t>
      </w:r>
      <w:r w:rsidRPr="000134C9">
        <w:rPr>
          <w:rFonts w:ascii="仿宋" w:eastAsia="仿宋" w:hAnsi="仿宋" w:cs="宋体"/>
          <w:b w:val="0"/>
          <w:sz w:val="28"/>
          <w:szCs w:val="28"/>
        </w:rPr>
        <w:t>.</w:t>
      </w:r>
      <w:r w:rsidRPr="000134C9">
        <w:rPr>
          <w:rFonts w:ascii="仿宋" w:eastAsia="仿宋" w:hAnsi="仿宋" w:cs="宋体" w:hint="eastAsia"/>
          <w:b w:val="0"/>
          <w:sz w:val="28"/>
          <w:szCs w:val="28"/>
        </w:rPr>
        <w:t>采购代理机构信息</w:t>
      </w:r>
      <w:bookmarkEnd w:id="19"/>
      <w:bookmarkEnd w:id="20"/>
      <w:bookmarkEnd w:id="21"/>
      <w:bookmarkEnd w:id="22"/>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名    称：</w:t>
      </w:r>
      <w:r w:rsidRPr="000134C9">
        <w:rPr>
          <w:rFonts w:ascii="仿宋" w:eastAsia="仿宋" w:hAnsi="仿宋" w:hint="eastAsia"/>
          <w:sz w:val="28"/>
          <w:szCs w:val="28"/>
          <w:u w:val="single"/>
        </w:rPr>
        <w:t xml:space="preserve">　四川采易通招标代理有限公司　</w:t>
      </w:r>
    </w:p>
    <w:p w:rsidR="000134C9" w:rsidRPr="000134C9" w:rsidRDefault="000134C9" w:rsidP="000134C9">
      <w:pPr>
        <w:ind w:firstLineChars="200" w:firstLine="560"/>
        <w:rPr>
          <w:rFonts w:ascii="仿宋" w:eastAsia="仿宋" w:hAnsi="仿宋"/>
          <w:sz w:val="28"/>
          <w:szCs w:val="28"/>
        </w:rPr>
      </w:pPr>
      <w:r w:rsidRPr="000134C9">
        <w:rPr>
          <w:rFonts w:ascii="仿宋" w:eastAsia="仿宋" w:hAnsi="仿宋" w:hint="eastAsia"/>
          <w:sz w:val="28"/>
          <w:szCs w:val="28"/>
        </w:rPr>
        <w:t>地    址：</w:t>
      </w:r>
      <w:r w:rsidRPr="000134C9">
        <w:rPr>
          <w:rFonts w:ascii="仿宋" w:eastAsia="仿宋" w:hAnsi="仿宋" w:hint="eastAsia"/>
          <w:sz w:val="28"/>
          <w:szCs w:val="28"/>
          <w:u w:val="single"/>
        </w:rPr>
        <w:t xml:space="preserve">　中国（四川）自由贸易试验区成都高新区天府二街166号雄川金融中心1栋09层05号　</w:t>
      </w:r>
    </w:p>
    <w:p w:rsidR="000134C9" w:rsidRPr="000134C9" w:rsidRDefault="000134C9" w:rsidP="000134C9">
      <w:pPr>
        <w:ind w:firstLineChars="200" w:firstLine="560"/>
        <w:rPr>
          <w:rFonts w:ascii="仿宋" w:eastAsia="仿宋" w:hAnsi="仿宋"/>
          <w:sz w:val="28"/>
          <w:szCs w:val="28"/>
          <w:u w:val="single"/>
        </w:rPr>
      </w:pPr>
      <w:r w:rsidRPr="000134C9">
        <w:rPr>
          <w:rFonts w:ascii="仿宋" w:eastAsia="仿宋" w:hAnsi="仿宋" w:hint="eastAsia"/>
          <w:sz w:val="28"/>
          <w:szCs w:val="28"/>
        </w:rPr>
        <w:t>联系方式：</w:t>
      </w:r>
      <w:bookmarkStart w:id="23" w:name="_Toc28359109"/>
      <w:bookmarkStart w:id="24" w:name="_Toc28359032"/>
      <w:r w:rsidRPr="000134C9">
        <w:rPr>
          <w:rFonts w:ascii="仿宋" w:eastAsia="仿宋" w:hAnsi="仿宋" w:hint="eastAsia"/>
          <w:sz w:val="28"/>
          <w:szCs w:val="28"/>
          <w:u w:val="single"/>
        </w:rPr>
        <w:t xml:space="preserve">　王老师</w:t>
      </w:r>
      <w:r>
        <w:rPr>
          <w:rFonts w:ascii="仿宋" w:eastAsia="仿宋" w:hAnsi="仿宋" w:hint="eastAsia"/>
          <w:sz w:val="28"/>
          <w:szCs w:val="28"/>
          <w:u w:val="single"/>
        </w:rPr>
        <w:t>，</w:t>
      </w:r>
      <w:r w:rsidRPr="000134C9">
        <w:rPr>
          <w:rFonts w:ascii="仿宋" w:eastAsia="仿宋" w:hAnsi="仿宋" w:hint="eastAsia"/>
          <w:sz w:val="28"/>
          <w:szCs w:val="28"/>
          <w:u w:val="single"/>
        </w:rPr>
        <w:t xml:space="preserve">028-62093108 </w:t>
      </w:r>
    </w:p>
    <w:p w:rsidR="000134C9" w:rsidRPr="000134C9" w:rsidRDefault="000134C9" w:rsidP="000134C9">
      <w:pPr>
        <w:pStyle w:val="2"/>
        <w:spacing w:line="360" w:lineRule="auto"/>
        <w:ind w:leftChars="-32" w:left="-67" w:firstLineChars="200" w:firstLine="560"/>
        <w:rPr>
          <w:rFonts w:ascii="仿宋" w:eastAsia="仿宋" w:hAnsi="仿宋" w:cs="宋体"/>
          <w:b w:val="0"/>
          <w:sz w:val="28"/>
          <w:szCs w:val="28"/>
        </w:rPr>
      </w:pPr>
      <w:bookmarkStart w:id="25" w:name="_Toc35393651"/>
      <w:bookmarkStart w:id="26" w:name="_Toc35393820"/>
      <w:r w:rsidRPr="000134C9">
        <w:rPr>
          <w:rFonts w:ascii="仿宋" w:eastAsia="仿宋" w:hAnsi="仿宋" w:cs="宋体" w:hint="eastAsia"/>
          <w:b w:val="0"/>
          <w:sz w:val="28"/>
          <w:szCs w:val="28"/>
        </w:rPr>
        <w:t>3.项目联系方式</w:t>
      </w:r>
      <w:bookmarkEnd w:id="23"/>
      <w:bookmarkEnd w:id="24"/>
      <w:bookmarkEnd w:id="25"/>
      <w:bookmarkEnd w:id="26"/>
    </w:p>
    <w:p w:rsidR="000134C9" w:rsidRPr="000134C9" w:rsidRDefault="000134C9" w:rsidP="000134C9">
      <w:pPr>
        <w:pStyle w:val="a3"/>
        <w:spacing w:line="360" w:lineRule="auto"/>
        <w:ind w:firstLineChars="200" w:firstLine="560"/>
        <w:rPr>
          <w:rFonts w:ascii="仿宋" w:eastAsia="仿宋" w:hAnsi="仿宋"/>
          <w:sz w:val="28"/>
          <w:szCs w:val="28"/>
        </w:rPr>
      </w:pPr>
      <w:r w:rsidRPr="000134C9">
        <w:rPr>
          <w:rFonts w:ascii="仿宋" w:eastAsia="仿宋" w:hAnsi="仿宋" w:hint="eastAsia"/>
          <w:sz w:val="28"/>
          <w:szCs w:val="28"/>
        </w:rPr>
        <w:t>项目联系人：</w:t>
      </w:r>
      <w:r w:rsidRPr="000134C9">
        <w:rPr>
          <w:rFonts w:ascii="仿宋" w:eastAsia="仿宋" w:hAnsi="仿宋" w:hint="eastAsia"/>
          <w:sz w:val="28"/>
          <w:szCs w:val="28"/>
          <w:u w:val="single"/>
        </w:rPr>
        <w:t xml:space="preserve">  王老师</w:t>
      </w:r>
      <w:r>
        <w:rPr>
          <w:rFonts w:ascii="仿宋" w:eastAsia="仿宋" w:hAnsi="仿宋" w:hint="eastAsia"/>
          <w:sz w:val="28"/>
          <w:szCs w:val="28"/>
          <w:u w:val="single"/>
        </w:rPr>
        <w:t xml:space="preserve">    </w:t>
      </w:r>
    </w:p>
    <w:p w:rsidR="000134C9" w:rsidRPr="000134C9" w:rsidRDefault="000134C9" w:rsidP="000134C9">
      <w:pPr>
        <w:spacing w:line="360" w:lineRule="auto"/>
        <w:ind w:firstLineChars="200" w:firstLine="560"/>
        <w:rPr>
          <w:rFonts w:ascii="仿宋" w:eastAsia="仿宋" w:hAnsi="仿宋"/>
          <w:sz w:val="28"/>
          <w:szCs w:val="28"/>
          <w:u w:val="single"/>
        </w:rPr>
      </w:pPr>
      <w:r w:rsidRPr="000134C9">
        <w:rPr>
          <w:rFonts w:ascii="仿宋" w:eastAsia="仿宋" w:hAnsi="仿宋" w:hint="eastAsia"/>
          <w:sz w:val="28"/>
          <w:szCs w:val="28"/>
        </w:rPr>
        <w:lastRenderedPageBreak/>
        <w:t>电　　 话：</w:t>
      </w:r>
      <w:r w:rsidRPr="000134C9">
        <w:rPr>
          <w:rFonts w:ascii="仿宋" w:eastAsia="仿宋" w:hAnsi="仿宋" w:hint="eastAsia"/>
          <w:sz w:val="28"/>
          <w:szCs w:val="28"/>
          <w:u w:val="single"/>
        </w:rPr>
        <w:t xml:space="preserve">　</w:t>
      </w:r>
      <w:r w:rsidR="002F4F18" w:rsidRPr="000134C9">
        <w:rPr>
          <w:rFonts w:ascii="仿宋" w:eastAsia="仿宋" w:hAnsi="仿宋" w:hint="eastAsia"/>
          <w:sz w:val="28"/>
          <w:szCs w:val="28"/>
          <w:u w:val="single"/>
        </w:rPr>
        <w:t>028-62093108</w:t>
      </w:r>
      <w:r w:rsidRPr="000134C9">
        <w:rPr>
          <w:rFonts w:ascii="仿宋" w:eastAsia="仿宋" w:hAnsi="仿宋" w:hint="eastAsia"/>
          <w:sz w:val="28"/>
          <w:szCs w:val="28"/>
          <w:u w:val="single"/>
        </w:rPr>
        <w:t xml:space="preserve">　</w:t>
      </w:r>
    </w:p>
    <w:p w:rsidR="00216A12" w:rsidRPr="000134C9" w:rsidRDefault="008558CC">
      <w:pPr>
        <w:rPr>
          <w:rFonts w:ascii="仿宋" w:eastAsia="仿宋" w:hAnsi="仿宋"/>
        </w:rPr>
      </w:pPr>
      <w:bookmarkStart w:id="27" w:name="_GoBack"/>
      <w:bookmarkEnd w:id="27"/>
    </w:p>
    <w:sectPr w:rsidR="00216A12" w:rsidRPr="000134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CC" w:rsidRDefault="008558CC" w:rsidP="00080F5E">
      <w:r>
        <w:separator/>
      </w:r>
    </w:p>
  </w:endnote>
  <w:endnote w:type="continuationSeparator" w:id="0">
    <w:p w:rsidR="008558CC" w:rsidRDefault="008558CC" w:rsidP="0008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CC" w:rsidRDefault="008558CC" w:rsidP="00080F5E">
      <w:r>
        <w:separator/>
      </w:r>
    </w:p>
  </w:footnote>
  <w:footnote w:type="continuationSeparator" w:id="0">
    <w:p w:rsidR="008558CC" w:rsidRDefault="008558CC" w:rsidP="00080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C9"/>
    <w:rsid w:val="000134C9"/>
    <w:rsid w:val="00063513"/>
    <w:rsid w:val="00080F5E"/>
    <w:rsid w:val="000F217D"/>
    <w:rsid w:val="001743E9"/>
    <w:rsid w:val="002F4F18"/>
    <w:rsid w:val="00395C53"/>
    <w:rsid w:val="004010B3"/>
    <w:rsid w:val="005578B5"/>
    <w:rsid w:val="008558CC"/>
    <w:rsid w:val="00B762FC"/>
    <w:rsid w:val="00C4274A"/>
    <w:rsid w:val="00D42500"/>
    <w:rsid w:val="00D72ACA"/>
    <w:rsid w:val="00E53E2A"/>
    <w:rsid w:val="00EB24D2"/>
    <w:rsid w:val="00F3032F"/>
    <w:rsid w:val="00F57679"/>
    <w:rsid w:val="00F72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C9"/>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0134C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134C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134C9"/>
    <w:rPr>
      <w:rFonts w:ascii="Times New Roman" w:eastAsia="宋体" w:hAnsi="Times New Roman" w:cs="Times New Roman"/>
      <w:b/>
      <w:bCs/>
      <w:kern w:val="44"/>
      <w:sz w:val="44"/>
      <w:szCs w:val="44"/>
    </w:rPr>
  </w:style>
  <w:style w:type="character" w:customStyle="1" w:styleId="2Char">
    <w:name w:val="标题 2 Char"/>
    <w:basedOn w:val="a0"/>
    <w:link w:val="2"/>
    <w:qFormat/>
    <w:rsid w:val="000134C9"/>
    <w:rPr>
      <w:rFonts w:ascii="Arial" w:eastAsia="黑体" w:hAnsi="Arial" w:cs="Arial"/>
      <w:b/>
      <w:bCs/>
      <w:sz w:val="32"/>
      <w:szCs w:val="32"/>
    </w:rPr>
  </w:style>
  <w:style w:type="paragraph" w:styleId="a3">
    <w:name w:val="Plain Text"/>
    <w:basedOn w:val="a"/>
    <w:link w:val="Char"/>
    <w:qFormat/>
    <w:rsid w:val="000134C9"/>
    <w:rPr>
      <w:rFonts w:ascii="宋体" w:eastAsiaTheme="minorEastAsia" w:hAnsi="Courier New" w:cstheme="minorBidi"/>
      <w:szCs w:val="22"/>
    </w:rPr>
  </w:style>
  <w:style w:type="character" w:customStyle="1" w:styleId="Char">
    <w:name w:val="纯文本 Char"/>
    <w:basedOn w:val="a0"/>
    <w:link w:val="a3"/>
    <w:qFormat/>
    <w:rsid w:val="000134C9"/>
    <w:rPr>
      <w:rFonts w:ascii="宋体" w:hAnsi="Courier New"/>
    </w:rPr>
  </w:style>
  <w:style w:type="paragraph" w:styleId="a4">
    <w:name w:val="header"/>
    <w:basedOn w:val="a"/>
    <w:link w:val="Char0"/>
    <w:uiPriority w:val="99"/>
    <w:unhideWhenUsed/>
    <w:rsid w:val="00080F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0F5E"/>
    <w:rPr>
      <w:rFonts w:ascii="Times New Roman" w:eastAsia="宋体" w:hAnsi="Times New Roman" w:cs="Times New Roman"/>
      <w:sz w:val="18"/>
      <w:szCs w:val="18"/>
    </w:rPr>
  </w:style>
  <w:style w:type="paragraph" w:styleId="a5">
    <w:name w:val="footer"/>
    <w:basedOn w:val="a"/>
    <w:link w:val="Char1"/>
    <w:uiPriority w:val="99"/>
    <w:unhideWhenUsed/>
    <w:rsid w:val="00080F5E"/>
    <w:pPr>
      <w:tabs>
        <w:tab w:val="center" w:pos="4153"/>
        <w:tab w:val="right" w:pos="8306"/>
      </w:tabs>
      <w:snapToGrid w:val="0"/>
      <w:jc w:val="left"/>
    </w:pPr>
    <w:rPr>
      <w:sz w:val="18"/>
      <w:szCs w:val="18"/>
    </w:rPr>
  </w:style>
  <w:style w:type="character" w:customStyle="1" w:styleId="Char1">
    <w:name w:val="页脚 Char"/>
    <w:basedOn w:val="a0"/>
    <w:link w:val="a5"/>
    <w:uiPriority w:val="99"/>
    <w:rsid w:val="00080F5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C9"/>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0134C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134C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134C9"/>
    <w:rPr>
      <w:rFonts w:ascii="Times New Roman" w:eastAsia="宋体" w:hAnsi="Times New Roman" w:cs="Times New Roman"/>
      <w:b/>
      <w:bCs/>
      <w:kern w:val="44"/>
      <w:sz w:val="44"/>
      <w:szCs w:val="44"/>
    </w:rPr>
  </w:style>
  <w:style w:type="character" w:customStyle="1" w:styleId="2Char">
    <w:name w:val="标题 2 Char"/>
    <w:basedOn w:val="a0"/>
    <w:link w:val="2"/>
    <w:qFormat/>
    <w:rsid w:val="000134C9"/>
    <w:rPr>
      <w:rFonts w:ascii="Arial" w:eastAsia="黑体" w:hAnsi="Arial" w:cs="Arial"/>
      <w:b/>
      <w:bCs/>
      <w:sz w:val="32"/>
      <w:szCs w:val="32"/>
    </w:rPr>
  </w:style>
  <w:style w:type="paragraph" w:styleId="a3">
    <w:name w:val="Plain Text"/>
    <w:basedOn w:val="a"/>
    <w:link w:val="Char"/>
    <w:qFormat/>
    <w:rsid w:val="000134C9"/>
    <w:rPr>
      <w:rFonts w:ascii="宋体" w:eastAsiaTheme="minorEastAsia" w:hAnsi="Courier New" w:cstheme="minorBidi"/>
      <w:szCs w:val="22"/>
    </w:rPr>
  </w:style>
  <w:style w:type="character" w:customStyle="1" w:styleId="Char">
    <w:name w:val="纯文本 Char"/>
    <w:basedOn w:val="a0"/>
    <w:link w:val="a3"/>
    <w:qFormat/>
    <w:rsid w:val="000134C9"/>
    <w:rPr>
      <w:rFonts w:ascii="宋体" w:hAnsi="Courier New"/>
    </w:rPr>
  </w:style>
  <w:style w:type="paragraph" w:styleId="a4">
    <w:name w:val="header"/>
    <w:basedOn w:val="a"/>
    <w:link w:val="Char0"/>
    <w:uiPriority w:val="99"/>
    <w:unhideWhenUsed/>
    <w:rsid w:val="00080F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0F5E"/>
    <w:rPr>
      <w:rFonts w:ascii="Times New Roman" w:eastAsia="宋体" w:hAnsi="Times New Roman" w:cs="Times New Roman"/>
      <w:sz w:val="18"/>
      <w:szCs w:val="18"/>
    </w:rPr>
  </w:style>
  <w:style w:type="paragraph" w:styleId="a5">
    <w:name w:val="footer"/>
    <w:basedOn w:val="a"/>
    <w:link w:val="Char1"/>
    <w:uiPriority w:val="99"/>
    <w:unhideWhenUsed/>
    <w:rsid w:val="00080F5E"/>
    <w:pPr>
      <w:tabs>
        <w:tab w:val="center" w:pos="4153"/>
        <w:tab w:val="right" w:pos="8306"/>
      </w:tabs>
      <w:snapToGrid w:val="0"/>
      <w:jc w:val="left"/>
    </w:pPr>
    <w:rPr>
      <w:sz w:val="18"/>
      <w:szCs w:val="18"/>
    </w:rPr>
  </w:style>
  <w:style w:type="character" w:customStyle="1" w:styleId="Char1">
    <w:name w:val="页脚 Char"/>
    <w:basedOn w:val="a0"/>
    <w:link w:val="a5"/>
    <w:uiPriority w:val="99"/>
    <w:rsid w:val="00080F5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7445">
      <w:bodyDiv w:val="1"/>
      <w:marLeft w:val="0"/>
      <w:marRight w:val="0"/>
      <w:marTop w:val="0"/>
      <w:marBottom w:val="0"/>
      <w:divBdr>
        <w:top w:val="none" w:sz="0" w:space="0" w:color="auto"/>
        <w:left w:val="none" w:sz="0" w:space="0" w:color="auto"/>
        <w:bottom w:val="none" w:sz="0" w:space="0" w:color="auto"/>
        <w:right w:val="none" w:sz="0" w:space="0" w:color="auto"/>
      </w:divBdr>
    </w:div>
    <w:div w:id="6425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130</Words>
  <Characters>747</Characters>
  <Application>Microsoft Office Word</Application>
  <DocSecurity>0</DocSecurity>
  <Lines>6</Lines>
  <Paragraphs>1</Paragraphs>
  <ScaleCrop>false</ScaleCrop>
  <Company>China</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2021-04-12T07:07:00Z</dcterms:created>
  <dcterms:modified xsi:type="dcterms:W3CDTF">2021-04-14T07:02:00Z</dcterms:modified>
</cp:coreProperties>
</file>