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FangSong_GB2312" w:eastAsia="方正小标宋简体"/>
          <w:b/>
          <w:bCs/>
          <w:sz w:val="44"/>
          <w:szCs w:val="44"/>
        </w:rPr>
      </w:pPr>
      <w:r>
        <w:rPr>
          <w:rFonts w:hint="eastAsia" w:ascii="方正小标宋简体" w:hAnsi="FangSong_GB2312" w:eastAsia="方正小标宋简体"/>
          <w:b/>
          <w:bCs/>
          <w:sz w:val="44"/>
          <w:szCs w:val="44"/>
        </w:rPr>
        <w:t>关于采购</w:t>
      </w:r>
      <w:r>
        <w:rPr>
          <w:rFonts w:hint="eastAsia" w:ascii="方正小标宋简体" w:hAnsi="FangSong_GB2312" w:eastAsia="方正小标宋简体"/>
          <w:b/>
          <w:bCs/>
          <w:sz w:val="44"/>
          <w:szCs w:val="44"/>
          <w:lang w:eastAsia="zh-CN"/>
        </w:rPr>
        <w:t>村屯绿化景观提升工程材料</w:t>
      </w:r>
      <w:r>
        <w:rPr>
          <w:rFonts w:hint="eastAsia" w:ascii="方正小标宋简体" w:hAnsi="FangSong_GB2312" w:eastAsia="方正小标宋简体"/>
          <w:b/>
          <w:bCs/>
          <w:sz w:val="44"/>
          <w:szCs w:val="44"/>
        </w:rPr>
        <w:t>的公告</w:t>
      </w:r>
    </w:p>
    <w:p>
      <w:pPr>
        <w:rPr>
          <w:rFonts w:hint="eastAsia" w:ascii="FangSong_GB2312" w:hAnsi="FangSong_GB2312" w:eastAsia="FangSong_GB2312"/>
          <w:b/>
          <w:bCs/>
          <w:sz w:val="32"/>
          <w:szCs w:val="32"/>
        </w:rPr>
      </w:pPr>
    </w:p>
    <w:p>
      <w:pPr>
        <w:pStyle w:val="2"/>
        <w:spacing w:line="520" w:lineRule="exact"/>
        <w:ind w:firstLine="640" w:firstLineChars="200"/>
        <w:rPr>
          <w:rFonts w:hint="eastAsia" w:ascii="FangSong_GB2312" w:hAnsi="FangSong_GB2312" w:eastAsia="FangSong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/>
          <w:b/>
          <w:bCs/>
          <w:sz w:val="32"/>
          <w:szCs w:val="32"/>
        </w:rPr>
        <w:t>根据《</w:t>
      </w:r>
      <w:r>
        <w:rPr>
          <w:rFonts w:hint="eastAsia" w:ascii="FangSong_GB2312" w:hAnsi="FangSong_GB2312" w:eastAsia="FangSong_GB2312"/>
          <w:b/>
          <w:bCs/>
          <w:sz w:val="32"/>
          <w:szCs w:val="32"/>
          <w:lang w:eastAsia="zh-CN"/>
        </w:rPr>
        <w:t>广西壮族自治区林业局办公室关于做好</w:t>
      </w:r>
      <w:r>
        <w:rPr>
          <w:rFonts w:hint="eastAsia" w:ascii="FangSong_GB2312" w:hAnsi="FangSong_GB2312" w:eastAsia="FangSong_GB2312"/>
          <w:b/>
          <w:bCs/>
          <w:sz w:val="32"/>
          <w:szCs w:val="32"/>
          <w:lang w:val="en-US" w:eastAsia="zh-CN"/>
        </w:rPr>
        <w:t>2023年重点区域绿化补助项目资金使用的通知</w:t>
      </w:r>
      <w:r>
        <w:rPr>
          <w:rFonts w:hint="eastAsia" w:ascii="FangSong_GB2312" w:hAnsi="FangSong_GB2312" w:eastAsia="FangSong_GB2312"/>
          <w:b/>
          <w:bCs/>
          <w:sz w:val="32"/>
          <w:szCs w:val="32"/>
        </w:rPr>
        <w:t>》</w:t>
      </w:r>
      <w:r>
        <w:rPr>
          <w:rFonts w:hint="eastAsia" w:ascii="FangSong_GB2312" w:hAnsi="FangSong_GB2312" w:eastAsia="FangSong_GB2312"/>
          <w:b/>
          <w:bCs/>
          <w:sz w:val="32"/>
          <w:szCs w:val="32"/>
          <w:lang w:eastAsia="zh-CN"/>
        </w:rPr>
        <w:t>桂林办生字</w:t>
      </w:r>
      <w:r>
        <w:rPr>
          <w:rFonts w:hint="eastAsia" w:ascii="FangSong_GB2312" w:hAnsi="FangSong_GB2312" w:eastAsia="FangSong_GB2312"/>
          <w:b/>
          <w:bCs/>
          <w:sz w:val="32"/>
          <w:szCs w:val="32"/>
          <w:lang w:val="en-US" w:eastAsia="zh-CN"/>
        </w:rPr>
        <w:t>[2023]1号</w:t>
      </w:r>
      <w:r>
        <w:rPr>
          <w:rFonts w:hint="eastAsia" w:ascii="FangSong_GB2312" w:hAnsi="FangSong_GB2312" w:eastAsia="FangSong_GB2312"/>
          <w:b/>
          <w:bCs/>
          <w:sz w:val="32"/>
          <w:szCs w:val="32"/>
        </w:rPr>
        <w:t>文件要求,</w:t>
      </w:r>
      <w:r>
        <w:rPr>
          <w:rFonts w:hint="eastAsia" w:ascii="FangSong_GB2312" w:hAnsi="FangSong_GB2312" w:eastAsia="FangSong_GB2312"/>
          <w:b/>
          <w:bCs/>
          <w:sz w:val="32"/>
          <w:szCs w:val="32"/>
          <w:lang w:eastAsia="zh-CN"/>
        </w:rPr>
        <w:t>环江县坚持以科学发展观为统领，以乡村环境综合整治和绿化建设为重点，充分调动人民群众建设家乡的积极性，进一步改善乡村生活环境，</w:t>
      </w:r>
      <w:r>
        <w:rPr>
          <w:rFonts w:hint="eastAsia" w:ascii="FangSong_GB2312" w:hAnsi="FangSong_GB2312" w:eastAsia="FangSong_GB2312"/>
          <w:b/>
          <w:bCs/>
          <w:sz w:val="32"/>
          <w:szCs w:val="32"/>
        </w:rPr>
        <w:t>我局</w:t>
      </w:r>
      <w:r>
        <w:rPr>
          <w:rFonts w:hint="eastAsia" w:ascii="FangSong_GB2312" w:hAnsi="FangSong_GB2312" w:eastAsia="FangSong_GB2312"/>
          <w:b/>
          <w:bCs/>
          <w:sz w:val="32"/>
          <w:szCs w:val="32"/>
          <w:lang w:val="en-US" w:eastAsia="zh-CN"/>
        </w:rPr>
        <w:t>计划于2023年2月</w:t>
      </w:r>
      <w:r>
        <w:rPr>
          <w:rFonts w:hint="eastAsia" w:ascii="FangSong_GB2312" w:hAnsi="FangSong_GB2312" w:eastAsia="FangSong_GB2312"/>
          <w:b/>
          <w:bCs/>
          <w:sz w:val="32"/>
          <w:szCs w:val="32"/>
        </w:rPr>
        <w:t>采购</w:t>
      </w:r>
      <w:r>
        <w:rPr>
          <w:rFonts w:hint="eastAsia" w:ascii="FangSong_GB2312" w:hAnsi="FangSong_GB2312" w:eastAsia="FangSong_GB2312"/>
          <w:b/>
          <w:bCs/>
          <w:sz w:val="32"/>
          <w:szCs w:val="32"/>
          <w:lang w:eastAsia="zh-CN"/>
        </w:rPr>
        <w:t>村屯绿化工程材料</w:t>
      </w:r>
      <w:r>
        <w:rPr>
          <w:rFonts w:hint="eastAsia" w:ascii="FangSong_GB2312" w:hAnsi="FangSong_GB2312" w:eastAsia="FangSong_GB2312"/>
          <w:b/>
          <w:bCs/>
          <w:sz w:val="32"/>
          <w:szCs w:val="32"/>
        </w:rPr>
        <w:t>,拟通过自行询价,对比</w:t>
      </w:r>
      <w:r>
        <w:rPr>
          <w:rFonts w:hint="eastAsia" w:ascii="FangSong_GB2312" w:hAnsi="FangSong_GB2312" w:eastAsia="FangSong_GB2312"/>
          <w:b/>
          <w:bCs/>
          <w:sz w:val="32"/>
          <w:szCs w:val="32"/>
          <w:lang w:val="en-US" w:eastAsia="zh-CN"/>
        </w:rPr>
        <w:t>产品</w:t>
      </w:r>
      <w:r>
        <w:rPr>
          <w:rFonts w:hint="eastAsia" w:ascii="FangSong_GB2312" w:hAnsi="FangSong_GB2312" w:eastAsia="FangSong_GB2312"/>
          <w:b/>
          <w:bCs/>
          <w:sz w:val="32"/>
          <w:szCs w:val="32"/>
        </w:rPr>
        <w:t>相同</w:t>
      </w:r>
      <w:r>
        <w:rPr>
          <w:rFonts w:hint="eastAsia" w:ascii="FangSong_GB2312" w:hAnsi="FangSong_GB2312" w:eastAsia="FangSong_GB2312"/>
          <w:b/>
          <w:bCs/>
          <w:sz w:val="32"/>
          <w:szCs w:val="32"/>
          <w:lang w:val="en-US" w:eastAsia="zh-CN"/>
        </w:rPr>
        <w:t>技术</w:t>
      </w:r>
      <w:r>
        <w:rPr>
          <w:rFonts w:hint="eastAsia" w:ascii="FangSong_GB2312" w:hAnsi="FangSong_GB2312" w:eastAsia="FangSong_GB2312"/>
          <w:b/>
          <w:bCs/>
          <w:sz w:val="32"/>
          <w:szCs w:val="32"/>
        </w:rPr>
        <w:t>参数取最低报价单位进行本次采购工作。</w:t>
      </w:r>
      <w:r>
        <w:rPr>
          <w:rFonts w:hint="eastAsia" w:ascii="FangSong_GB2312" w:hAnsi="FangSong_GB2312" w:eastAsia="FangSong_GB2312"/>
          <w:b/>
          <w:bCs/>
          <w:sz w:val="32"/>
          <w:szCs w:val="32"/>
          <w:lang w:val="en-US" w:eastAsia="zh-CN"/>
        </w:rPr>
        <w:t>现将采购项目及需求情况公告</w:t>
      </w:r>
      <w:r>
        <w:rPr>
          <w:rFonts w:hint="eastAsia" w:ascii="FangSong_GB2312" w:hAnsi="FangSong_GB2312" w:eastAsia="FangSong_GB2312"/>
          <w:b/>
          <w:bCs/>
          <w:sz w:val="32"/>
          <w:szCs w:val="32"/>
        </w:rPr>
        <w:t>如下</w:t>
      </w:r>
      <w:r>
        <w:rPr>
          <w:rFonts w:hint="eastAsia" w:ascii="FangSong_GB2312" w:hAnsi="FangSong_GB2312" w:eastAsia="FangSong_GB2312"/>
          <w:b/>
          <w:bCs/>
          <w:sz w:val="32"/>
          <w:szCs w:val="32"/>
          <w:lang w:eastAsia="zh-CN"/>
        </w:rPr>
        <w:t>：</w:t>
      </w:r>
    </w:p>
    <w:p>
      <w:pPr>
        <w:numPr>
          <w:ilvl w:val="0"/>
          <w:numId w:val="1"/>
        </w:numPr>
        <w:spacing w:line="52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工作要求：</w:t>
      </w:r>
    </w:p>
    <w:p>
      <w:pPr>
        <w:numPr>
          <w:numId w:val="0"/>
        </w:numPr>
        <w:spacing w:line="520" w:lineRule="exact"/>
        <w:ind w:firstLine="1285" w:firstLineChars="400"/>
        <w:rPr>
          <w:rFonts w:hint="eastAsia" w:ascii="FangSong_GB2312" w:hAnsi="FangSong_GB2312" w:eastAsia="FangSong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村屯绿化项目实施5个点。</w:t>
      </w:r>
    </w:p>
    <w:p>
      <w:pPr>
        <w:numPr>
          <w:ilvl w:val="0"/>
          <w:numId w:val="2"/>
        </w:numPr>
        <w:spacing w:line="520" w:lineRule="exact"/>
        <w:ind w:firstLine="640" w:firstLineChars="200"/>
        <w:rPr>
          <w:rFonts w:hint="eastAsia" w:ascii="FangSong_GB2312" w:hAnsi="FangSong_GB2312" w:eastAsia="FangSong_GB2312"/>
          <w:b/>
          <w:bCs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/>
          <w:b/>
          <w:bCs/>
          <w:sz w:val="32"/>
          <w:szCs w:val="32"/>
          <w:lang w:val="en-US" w:eastAsia="zh-CN"/>
        </w:rPr>
        <w:t>资质要求：</w:t>
      </w:r>
    </w:p>
    <w:p>
      <w:pPr>
        <w:numPr>
          <w:numId w:val="0"/>
        </w:numPr>
        <w:spacing w:line="520" w:lineRule="exact"/>
        <w:ind w:firstLine="1281" w:firstLineChars="400"/>
        <w:rPr>
          <w:rFonts w:hint="eastAsia" w:ascii="FangSong_GB2312" w:hAnsi="FangSong_GB2312" w:eastAsia="FangSong_GB2312"/>
          <w:b/>
          <w:bCs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/>
          <w:b/>
          <w:bCs/>
          <w:sz w:val="32"/>
          <w:szCs w:val="32"/>
          <w:lang w:val="en-US" w:eastAsia="zh-CN"/>
        </w:rPr>
        <w:t>服务方需持有相关工程设计资质证件及相关营业执照 。</w:t>
      </w:r>
    </w:p>
    <w:p>
      <w:pPr>
        <w:numPr>
          <w:ilvl w:val="0"/>
          <w:numId w:val="2"/>
        </w:numPr>
        <w:spacing w:line="520" w:lineRule="exact"/>
        <w:ind w:left="0" w:leftChars="0"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项目规模：</w:t>
      </w:r>
    </w:p>
    <w:p>
      <w:pPr>
        <w:numPr>
          <w:numId w:val="0"/>
        </w:numPr>
        <w:spacing w:line="520" w:lineRule="exact"/>
        <w:ind w:firstLine="1285" w:firstLineChars="400"/>
        <w:rPr>
          <w:rFonts w:hint="default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设计种植绿化树种苗木规格要求：（米径≧5～7厘米），苗高≧2米，且树冠完整），苗木需有“两证一签”。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FangSong_GB2312" w:hAnsi="FangSong_GB2312" w:eastAsia="FangSong_GB2312"/>
          <w:b/>
          <w:bCs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/>
          <w:b/>
          <w:bCs/>
          <w:sz w:val="32"/>
          <w:szCs w:val="32"/>
          <w:lang w:val="en-US" w:eastAsia="zh-CN"/>
        </w:rPr>
        <w:t>四、采购预算金额：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仿宋_GB2312" w:cs="宋体"/>
          <w:b/>
          <w:bCs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/>
          <w:b/>
          <w:bCs/>
          <w:sz w:val="32"/>
          <w:szCs w:val="32"/>
          <w:lang w:val="en-US" w:eastAsia="zh-CN"/>
        </w:rPr>
        <w:t>48万元（</w:t>
      </w:r>
      <w:r>
        <w:rPr>
          <w:rFonts w:hint="eastAsia" w:ascii="宋体" w:hAnsi="宋体" w:eastAsia="仿宋_GB2312" w:cs="宋体"/>
          <w:b/>
          <w:bCs/>
          <w:sz w:val="32"/>
          <w:szCs w:val="32"/>
          <w:lang w:val="en-US" w:eastAsia="zh-CN"/>
        </w:rPr>
        <w:t>2023年项目实施经费最高预算48万元，各报名单位不得报价高于最高预算资金。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FangSong_GB2312" w:hAnsi="FangSong_GB2312" w:eastAsia="FangSong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int="default" w:ascii="FangSong_GB2312" w:hAnsi="FangSong_GB2312" w:eastAsia="FangSong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FangSong_GB2312" w:hAnsi="FangSong_GB2312" w:eastAsia="FangSong_GB2312"/>
          <w:b/>
          <w:bCs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/>
          <w:b/>
          <w:bCs/>
          <w:sz w:val="32"/>
          <w:szCs w:val="32"/>
          <w:lang w:val="en-US" w:eastAsia="zh-CN"/>
        </w:rPr>
        <w:t>（联系人：黄朝敢   15307783566）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FangSong_GB2312" w:hAnsi="FangSong_GB2312" w:eastAsia="FangSong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20" w:lineRule="exact"/>
        <w:ind w:firstLine="640" w:firstLineChars="200"/>
        <w:rPr>
          <w:rFonts w:hint="eastAsia" w:ascii="FangSong_GB2312" w:hAnsi="FangSong_GB2312" w:eastAsia="FangSong_GB2312"/>
          <w:b/>
          <w:bCs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FangSong_GB2312" w:hAnsi="FangSong_GB2312" w:eastAsia="FangSong_GB2312"/>
          <w:b/>
          <w:bCs/>
          <w:sz w:val="32"/>
          <w:szCs w:val="32"/>
        </w:rPr>
      </w:pPr>
      <w:r>
        <w:rPr>
          <w:rFonts w:hint="eastAsia" w:ascii="FangSong_GB2312" w:hAnsi="FangSong_GB2312" w:eastAsia="FangSong_GB2312"/>
          <w:b/>
          <w:bCs/>
          <w:sz w:val="32"/>
          <w:szCs w:val="32"/>
        </w:rPr>
        <w:t xml:space="preserve">                        环江毛南族自治县林业局</w:t>
      </w:r>
    </w:p>
    <w:p>
      <w:pPr>
        <w:spacing w:line="520" w:lineRule="exact"/>
        <w:ind w:firstLine="640" w:firstLineChars="200"/>
        <w:rPr>
          <w:rFonts w:ascii="FangSong_GB2312" w:hAnsi="FangSong_GB2312" w:eastAsia="FangSong_GB2312"/>
          <w:b/>
          <w:bCs/>
          <w:sz w:val="32"/>
          <w:szCs w:val="32"/>
        </w:rPr>
      </w:pPr>
      <w:r>
        <w:rPr>
          <w:rFonts w:hint="eastAsia" w:ascii="FangSong_GB2312" w:hAnsi="FangSong_GB2312" w:eastAsia="FangSong_GB2312"/>
          <w:b/>
          <w:bCs/>
          <w:sz w:val="32"/>
          <w:szCs w:val="32"/>
        </w:rPr>
        <w:t xml:space="preserve">                              202</w:t>
      </w:r>
      <w:r>
        <w:rPr>
          <w:rFonts w:hint="eastAsia" w:ascii="FangSong_GB2312" w:hAnsi="FangSong_GB2312" w:eastAsia="FangSong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FangSong_GB2312" w:hAnsi="FangSong_GB2312" w:eastAsia="FangSong_GB2312"/>
          <w:b/>
          <w:bCs/>
          <w:sz w:val="32"/>
          <w:szCs w:val="32"/>
        </w:rPr>
        <w:t>年</w:t>
      </w:r>
      <w:r>
        <w:rPr>
          <w:rFonts w:hint="eastAsia" w:ascii="FangSong_GB2312" w:hAnsi="FangSong_GB2312" w:eastAsia="FangSong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FangSong_GB2312" w:hAnsi="FangSong_GB2312" w:eastAsia="FangSong_GB2312"/>
          <w:b/>
          <w:bCs/>
          <w:sz w:val="32"/>
          <w:szCs w:val="32"/>
        </w:rPr>
        <w:t>月</w:t>
      </w:r>
      <w:r>
        <w:rPr>
          <w:rFonts w:hint="eastAsia" w:ascii="FangSong_GB2312" w:hAnsi="FangSong_GB2312" w:eastAsia="FangSong_GB2312"/>
          <w:b/>
          <w:bCs/>
          <w:sz w:val="32"/>
          <w:szCs w:val="32"/>
          <w:lang w:val="en-US" w:eastAsia="zh-CN"/>
        </w:rPr>
        <w:t>17</w:t>
      </w:r>
      <w:r>
        <w:rPr>
          <w:rFonts w:hint="eastAsia" w:ascii="FangSong_GB2312" w:hAnsi="FangSong_GB2312" w:eastAsia="FangSong_GB2312"/>
          <w:b/>
          <w:bCs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CD37C1"/>
    <w:multiLevelType w:val="singleLevel"/>
    <w:tmpl w:val="81CD37C1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FE29866B"/>
    <w:multiLevelType w:val="singleLevel"/>
    <w:tmpl w:val="FE29866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ZmMzNmZhZGI3ZDRjOTJlODFmOWM1NGU4OGM3MmIifQ=="/>
  </w:docVars>
  <w:rsids>
    <w:rsidRoot w:val="00100C04"/>
    <w:rsid w:val="00055E65"/>
    <w:rsid w:val="00074AEE"/>
    <w:rsid w:val="00100C04"/>
    <w:rsid w:val="001175A2"/>
    <w:rsid w:val="0016038F"/>
    <w:rsid w:val="001A7722"/>
    <w:rsid w:val="001E326C"/>
    <w:rsid w:val="00230EC6"/>
    <w:rsid w:val="002470F0"/>
    <w:rsid w:val="002A50E1"/>
    <w:rsid w:val="002E6EE1"/>
    <w:rsid w:val="00335658"/>
    <w:rsid w:val="00341225"/>
    <w:rsid w:val="003426D1"/>
    <w:rsid w:val="0040579B"/>
    <w:rsid w:val="004872EC"/>
    <w:rsid w:val="004C0C77"/>
    <w:rsid w:val="005020ED"/>
    <w:rsid w:val="00502ABE"/>
    <w:rsid w:val="0054784F"/>
    <w:rsid w:val="005563F8"/>
    <w:rsid w:val="00557B7C"/>
    <w:rsid w:val="005C1587"/>
    <w:rsid w:val="00636234"/>
    <w:rsid w:val="00664DEA"/>
    <w:rsid w:val="006B37EA"/>
    <w:rsid w:val="006B5407"/>
    <w:rsid w:val="006F035E"/>
    <w:rsid w:val="007C2BFC"/>
    <w:rsid w:val="00801CD6"/>
    <w:rsid w:val="00870645"/>
    <w:rsid w:val="00896627"/>
    <w:rsid w:val="00961C8E"/>
    <w:rsid w:val="009C5F89"/>
    <w:rsid w:val="00A73549"/>
    <w:rsid w:val="00AA31BF"/>
    <w:rsid w:val="00B96B33"/>
    <w:rsid w:val="00BF0596"/>
    <w:rsid w:val="00CC560B"/>
    <w:rsid w:val="00CD45D8"/>
    <w:rsid w:val="00CE153F"/>
    <w:rsid w:val="00CF0CC1"/>
    <w:rsid w:val="00D16792"/>
    <w:rsid w:val="00D21815"/>
    <w:rsid w:val="00D33DD8"/>
    <w:rsid w:val="00D37DE2"/>
    <w:rsid w:val="00D4510B"/>
    <w:rsid w:val="00E259C6"/>
    <w:rsid w:val="00E81D65"/>
    <w:rsid w:val="00F003D7"/>
    <w:rsid w:val="00F144E5"/>
    <w:rsid w:val="00F678A8"/>
    <w:rsid w:val="00F91E58"/>
    <w:rsid w:val="00FE060C"/>
    <w:rsid w:val="00FE242D"/>
    <w:rsid w:val="00FE608E"/>
    <w:rsid w:val="011818E0"/>
    <w:rsid w:val="05B01966"/>
    <w:rsid w:val="0D466AA4"/>
    <w:rsid w:val="0EE505E5"/>
    <w:rsid w:val="0F893D49"/>
    <w:rsid w:val="12996D9B"/>
    <w:rsid w:val="15567B46"/>
    <w:rsid w:val="2D110FCE"/>
    <w:rsid w:val="2D2D2097"/>
    <w:rsid w:val="30AE6201"/>
    <w:rsid w:val="32253E70"/>
    <w:rsid w:val="345029B6"/>
    <w:rsid w:val="34A22D18"/>
    <w:rsid w:val="35805374"/>
    <w:rsid w:val="36687282"/>
    <w:rsid w:val="378519C4"/>
    <w:rsid w:val="38940030"/>
    <w:rsid w:val="38FC20D8"/>
    <w:rsid w:val="3CE44658"/>
    <w:rsid w:val="3E1C6CCE"/>
    <w:rsid w:val="3E524A9F"/>
    <w:rsid w:val="4AA110EF"/>
    <w:rsid w:val="4CEE10FE"/>
    <w:rsid w:val="4E2338BE"/>
    <w:rsid w:val="4EDB463D"/>
    <w:rsid w:val="521A1E0C"/>
    <w:rsid w:val="55DB3175"/>
    <w:rsid w:val="63B43FC9"/>
    <w:rsid w:val="64CD1C0B"/>
    <w:rsid w:val="6817503B"/>
    <w:rsid w:val="6B6E7048"/>
    <w:rsid w:val="6BF60B4D"/>
    <w:rsid w:val="6DF94215"/>
    <w:rsid w:val="6E477123"/>
    <w:rsid w:val="6F3F6271"/>
    <w:rsid w:val="72F76093"/>
    <w:rsid w:val="7B9D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QINGHUADIANNAO</Company>
  <Pages>2</Pages>
  <Words>380</Words>
  <Characters>411</Characters>
  <Lines>2</Lines>
  <Paragraphs>1</Paragraphs>
  <TotalTime>2</TotalTime>
  <ScaleCrop>false</ScaleCrop>
  <LinksUpToDate>false</LinksUpToDate>
  <CharactersWithSpaces>469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2021-09-22T08:47:00Z</dcterms:created>
  <dc:creator>CONGGANG</dc:creator>
  <cp:lastModifiedBy>Administrator</cp:lastModifiedBy>
  <cp:lastPrinted>2021-09-23T00:21:00Z</cp:lastPrinted>
  <dcterms:modified xsi:type="dcterms:W3CDTF">2023-02-17T03:21:42Z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A4714481283746F195D3755E6FE3C8F5</vt:lpwstr>
  </property>
</Properties>
</file>