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1350"/>
        <w:rPr>
          <w:rFonts w:hint="eastAsia" w:ascii="宋体" w:hAnsi="宋体"/>
          <w:b/>
          <w:sz w:val="24"/>
          <w:szCs w:val="24"/>
        </w:rPr>
      </w:pPr>
      <w:r>
        <w:rPr>
          <w:rFonts w:hint="eastAsia" w:ascii="宋体" w:hAnsi="宋体"/>
          <w:b/>
          <w:sz w:val="24"/>
          <w:szCs w:val="24"/>
        </w:rPr>
        <w:t>广西达华工程造价咨询有限责任公司</w:t>
      </w:r>
    </w:p>
    <w:p>
      <w:pPr>
        <w:rPr>
          <w:rFonts w:hint="eastAsia" w:ascii="宋体" w:hAnsi="宋体"/>
          <w:b/>
          <w:sz w:val="24"/>
          <w:szCs w:val="24"/>
        </w:rPr>
      </w:pPr>
      <w:r>
        <w:rPr>
          <w:rFonts w:hint="eastAsia" w:ascii="宋体" w:hAnsi="宋体"/>
          <w:b/>
          <w:sz w:val="24"/>
          <w:szCs w:val="24"/>
        </w:rPr>
        <w:t xml:space="preserve">          </w:t>
      </w:r>
      <w:r>
        <w:rPr>
          <w:rFonts w:hint="eastAsia" w:ascii="宋体" w:hAnsi="宋体"/>
          <w:b/>
          <w:kern w:val="0"/>
          <w:sz w:val="24"/>
          <w:szCs w:val="24"/>
        </w:rPr>
        <w:t>广西基层医疗卫生机构能力建设行动计划2019年度乡镇卫生院设备采购</w:t>
      </w:r>
    </w:p>
    <w:p>
      <w:pPr>
        <w:ind w:firstLine="3132" w:firstLineChars="1300"/>
        <w:rPr>
          <w:rFonts w:hint="eastAsia" w:ascii="宋体" w:hAnsi="宋体"/>
          <w:b/>
          <w:sz w:val="24"/>
          <w:szCs w:val="24"/>
        </w:rPr>
      </w:pPr>
      <w:r>
        <w:rPr>
          <w:rFonts w:hint="eastAsia" w:ascii="宋体" w:hAnsi="宋体"/>
          <w:b/>
          <w:sz w:val="24"/>
          <w:szCs w:val="24"/>
        </w:rPr>
        <w:t xml:space="preserve">项目编号：HCZC2020-G1-10003-GXDH  </w:t>
      </w:r>
    </w:p>
    <w:p>
      <w:pPr>
        <w:ind w:firstLine="3975" w:firstLineChars="1650"/>
        <w:rPr>
          <w:rFonts w:hint="eastAsia"/>
          <w:b/>
          <w:sz w:val="24"/>
          <w:szCs w:val="24"/>
        </w:rPr>
      </w:pPr>
      <w:r>
        <w:rPr>
          <w:rFonts w:hint="eastAsia" w:ascii="宋体" w:hAnsi="宋体"/>
          <w:b/>
          <w:sz w:val="24"/>
          <w:szCs w:val="24"/>
        </w:rPr>
        <w:t>公开招标公告</w:t>
      </w:r>
    </w:p>
    <w:p>
      <w:pPr>
        <w:spacing w:line="360" w:lineRule="exact"/>
        <w:ind w:firstLine="420" w:firstLineChars="200"/>
        <w:jc w:val="left"/>
        <w:rPr>
          <w:rFonts w:ascii="宋体" w:hAnsi="宋体"/>
          <w:kern w:val="0"/>
        </w:rPr>
      </w:pPr>
      <w:r>
        <w:rPr>
          <w:rFonts w:hint="eastAsia" w:ascii="宋体" w:hAnsi="宋体"/>
        </w:rPr>
        <w:t>广西达华工程造价咨询有限责任公司</w:t>
      </w:r>
      <w:r>
        <w:rPr>
          <w:rFonts w:hint="eastAsia" w:ascii="宋体" w:hAnsi="宋体"/>
          <w:kern w:val="0"/>
        </w:rPr>
        <w:t>受河池市宜州区卫生健康局委托，根据《中华人民共和国政府采购法》等有关规定，现对</w:t>
      </w:r>
      <w:r>
        <w:rPr>
          <w:rFonts w:hint="eastAsia" w:ascii="宋体" w:hAnsi="宋体"/>
          <w:kern w:val="0"/>
          <w:u w:val="single"/>
        </w:rPr>
        <w:t>广西基层医疗卫生机构能力建设行动计划2019年度乡镇卫生院设备采购</w:t>
      </w:r>
      <w:r>
        <w:rPr>
          <w:rFonts w:hint="eastAsia" w:ascii="宋体" w:hAnsi="宋体"/>
          <w:kern w:val="0"/>
        </w:rPr>
        <w:t>项目进行公开招标，现将本次公开招标有关事项公告如下:</w:t>
      </w:r>
    </w:p>
    <w:p>
      <w:pPr>
        <w:spacing w:line="360" w:lineRule="exact"/>
        <w:jc w:val="left"/>
        <w:rPr>
          <w:rFonts w:hint="eastAsia" w:ascii="宋体" w:hAnsi="宋体"/>
          <w:kern w:val="0"/>
        </w:rPr>
      </w:pPr>
      <w:r>
        <w:rPr>
          <w:rFonts w:hint="eastAsia" w:ascii="宋体" w:hAnsi="宋体"/>
          <w:kern w:val="0"/>
        </w:rPr>
        <w:t xml:space="preserve">   </w:t>
      </w:r>
      <w:r>
        <w:rPr>
          <w:rFonts w:hint="eastAsia" w:ascii="宋体" w:hAnsi="宋体"/>
          <w:b/>
          <w:bCs/>
          <w:kern w:val="0"/>
        </w:rPr>
        <w:t xml:space="preserve"> 一、采购项目名称：</w:t>
      </w:r>
      <w:r>
        <w:rPr>
          <w:rFonts w:hint="eastAsia" w:ascii="宋体" w:hAnsi="宋体"/>
          <w:kern w:val="0"/>
          <w:u w:val="single"/>
        </w:rPr>
        <w:t>广西基层医疗卫生机构能力建设行动计划2019年度乡镇卫生院设备采购</w:t>
      </w:r>
    </w:p>
    <w:p>
      <w:pPr>
        <w:spacing w:line="360" w:lineRule="exact"/>
        <w:jc w:val="left"/>
        <w:rPr>
          <w:rFonts w:hint="eastAsia" w:ascii="宋体" w:hAnsi="宋体"/>
          <w:kern w:val="0"/>
        </w:rPr>
      </w:pPr>
      <w:r>
        <w:rPr>
          <w:rFonts w:hint="eastAsia" w:ascii="宋体" w:hAnsi="宋体"/>
          <w:kern w:val="0"/>
        </w:rPr>
        <w:t xml:space="preserve">    二、</w:t>
      </w:r>
      <w:r>
        <w:rPr>
          <w:rFonts w:hint="eastAsia" w:ascii="宋体" w:hAnsi="宋体"/>
          <w:b/>
          <w:bCs/>
          <w:kern w:val="0"/>
        </w:rPr>
        <w:t>采购项目编号：</w:t>
      </w:r>
      <w:r>
        <w:rPr>
          <w:rFonts w:hint="eastAsia" w:ascii="宋体" w:hAnsi="宋体"/>
          <w:kern w:val="0"/>
          <w:u w:val="single"/>
        </w:rPr>
        <w:t xml:space="preserve"> </w:t>
      </w:r>
      <w:r>
        <w:rPr>
          <w:rFonts w:hint="eastAsia" w:ascii="宋体" w:hAnsi="宋体"/>
          <w:u w:val="single"/>
        </w:rPr>
        <w:t xml:space="preserve">HCZC2020-G1-10003-GXDH  </w:t>
      </w:r>
      <w:r>
        <w:rPr>
          <w:rFonts w:hint="eastAsia" w:ascii="宋体" w:hAnsi="宋体"/>
          <w:kern w:val="0"/>
          <w:u w:val="single"/>
        </w:rPr>
        <w:t xml:space="preserve"> </w:t>
      </w:r>
    </w:p>
    <w:p>
      <w:pPr>
        <w:spacing w:line="360" w:lineRule="exact"/>
        <w:ind w:firstLine="405"/>
        <w:jc w:val="left"/>
        <w:rPr>
          <w:rFonts w:hint="eastAsia" w:ascii="宋体" w:hAnsi="宋体"/>
          <w:b/>
          <w:bCs/>
          <w:kern w:val="0"/>
        </w:rPr>
      </w:pPr>
      <w:r>
        <w:rPr>
          <w:rFonts w:hint="eastAsia" w:ascii="宋体" w:hAnsi="宋体"/>
          <w:b/>
          <w:bCs/>
          <w:kern w:val="0"/>
        </w:rPr>
        <w:t>三、采购项目的名称、数量、简要规格描述或项目基本概况介绍：</w:t>
      </w:r>
    </w:p>
    <w:tbl>
      <w:tblPr>
        <w:tblStyle w:val="3"/>
        <w:tblW w:w="8222"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rPr>
            </w:pPr>
            <w:r>
              <w:rPr>
                <w:rFonts w:hint="eastAsia" w:ascii="宋体" w:hAnsi="宋体"/>
                <w:b/>
                <w:bCs/>
                <w:kern w:val="0"/>
              </w:rPr>
              <w:t>采购设备名称</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kern w:val="0"/>
              </w:rPr>
            </w:pPr>
            <w:r>
              <w:rPr>
                <w:rFonts w:hint="eastAsia" w:ascii="宋体" w:hAnsi="宋体"/>
                <w:b/>
                <w:bCs/>
                <w:kern w:val="0"/>
              </w:rPr>
              <w:t>数量</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color w:val="FF0000"/>
                <w:kern w:val="0"/>
              </w:rPr>
            </w:pPr>
            <w:r>
              <w:rPr>
                <w:rFonts w:hint="eastAsia" w:ascii="宋体" w:hAnsi="宋体"/>
                <w:b/>
                <w:bCs/>
                <w:color w:val="000000"/>
                <w:kern w:val="0"/>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cs="微软雅黑"/>
              </w:rPr>
              <w:t>数字化X射线成像系统(</w:t>
            </w:r>
            <w:r>
              <w:rPr>
                <w:rFonts w:hint="eastAsia" w:ascii="宋体" w:hAnsi="宋体"/>
                <w:kern w:val="0"/>
              </w:rPr>
              <w:t>DR)</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1套</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彩色多普勒超声诊断仪</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2套</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全自动生化分析仪</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2套</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全自动血球计数仪</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2套</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 xml:space="preserve">30 </w:t>
            </w:r>
          </w:p>
        </w:tc>
      </w:tr>
    </w:tbl>
    <w:p>
      <w:pPr>
        <w:spacing w:line="360" w:lineRule="exact"/>
        <w:ind w:firstLine="405"/>
        <w:jc w:val="left"/>
        <w:rPr>
          <w:rFonts w:hint="eastAsia" w:ascii="宋体" w:hAnsi="宋体"/>
          <w:kern w:val="0"/>
        </w:rPr>
      </w:pPr>
      <w:r>
        <w:rPr>
          <w:rFonts w:hint="eastAsia" w:ascii="宋体" w:hAnsi="宋体"/>
          <w:kern w:val="0"/>
        </w:rPr>
        <w:t>如需进一步了解详细内容，详见招标文件。</w:t>
      </w:r>
    </w:p>
    <w:p>
      <w:pPr>
        <w:spacing w:line="360" w:lineRule="exact"/>
        <w:ind w:firstLine="314" w:firstLineChars="149"/>
        <w:jc w:val="left"/>
        <w:rPr>
          <w:rFonts w:hint="eastAsia" w:ascii="宋体" w:hAnsi="宋体"/>
          <w:kern w:val="0"/>
        </w:rPr>
      </w:pPr>
      <w:r>
        <w:rPr>
          <w:rFonts w:hint="eastAsia" w:ascii="宋体" w:hAnsi="宋体"/>
          <w:b/>
          <w:bCs/>
          <w:kern w:val="0"/>
        </w:rPr>
        <w:t>四、本项目需要落实的政府采购政策</w:t>
      </w:r>
      <w:r>
        <w:rPr>
          <w:rFonts w:hint="eastAsia" w:ascii="宋体" w:hAnsi="宋体"/>
          <w:kern w:val="0"/>
        </w:rPr>
        <w:t>：</w:t>
      </w:r>
      <w:r>
        <w:rPr>
          <w:rFonts w:hint="eastAsia" w:ascii="宋体" w:hAnsi="宋体"/>
        </w:rPr>
        <w:t>《政府采购促进中小企业发展暂行办法》（财库[2011]181号）、《关于政府采购支持监狱企业发展有关问题的通知》(财库[2014]68号)、 《三部门联合发布关于促进残疾人就业政府采购政策的通知》（财库〔2017〕141号）等，详见公开招标采购文件</w:t>
      </w:r>
      <w:r>
        <w:rPr>
          <w:rFonts w:hint="eastAsia" w:ascii="宋体" w:hAnsi="宋体"/>
          <w:kern w:val="0"/>
        </w:rPr>
        <w:t>。</w:t>
      </w:r>
    </w:p>
    <w:p>
      <w:pPr>
        <w:spacing w:line="360" w:lineRule="exact"/>
        <w:jc w:val="left"/>
        <w:rPr>
          <w:rFonts w:hint="eastAsia" w:ascii="宋体" w:hAnsi="宋体"/>
          <w:b/>
          <w:bCs/>
          <w:kern w:val="0"/>
        </w:rPr>
      </w:pPr>
      <w:r>
        <w:rPr>
          <w:rFonts w:hint="eastAsia" w:ascii="宋体" w:hAnsi="宋体"/>
          <w:kern w:val="0"/>
        </w:rPr>
        <w:t xml:space="preserve">  </w:t>
      </w:r>
      <w:r>
        <w:rPr>
          <w:rFonts w:hint="eastAsia" w:ascii="宋体" w:hAnsi="宋体"/>
          <w:b/>
          <w:bCs/>
          <w:kern w:val="0"/>
        </w:rPr>
        <w:t xml:space="preserve"> 五、投标人资格要求：</w:t>
      </w:r>
    </w:p>
    <w:p>
      <w:pPr>
        <w:pStyle w:val="2"/>
        <w:adjustRightInd w:val="0"/>
        <w:snapToGrid w:val="0"/>
        <w:spacing w:line="360" w:lineRule="exact"/>
        <w:ind w:firstLine="420" w:firstLineChars="200"/>
        <w:rPr>
          <w:rFonts w:hint="eastAsia" w:hAnsi="宋体"/>
        </w:rPr>
      </w:pPr>
      <w:r>
        <w:rPr>
          <w:rFonts w:hint="eastAsia" w:hAnsi="宋体"/>
        </w:rPr>
        <w:t>1、国内注册（指按国家有关规定要求注册），生产或经营本次采购货物，符合《中华人民共和国政府采购法》第二十二条要求，具备独立法人资格的供应商；</w:t>
      </w:r>
    </w:p>
    <w:p>
      <w:pPr>
        <w:pStyle w:val="2"/>
        <w:adjustRightInd w:val="0"/>
        <w:snapToGrid w:val="0"/>
        <w:spacing w:line="360" w:lineRule="exact"/>
        <w:ind w:firstLine="420" w:firstLineChars="200"/>
        <w:rPr>
          <w:rFonts w:hint="eastAsia" w:hAnsi="宋体" w:cs="Arial"/>
        </w:rPr>
      </w:pPr>
      <w:r>
        <w:rPr>
          <w:rFonts w:hint="eastAsia" w:hAnsi="宋体"/>
        </w:rPr>
        <w:t>2、</w:t>
      </w:r>
      <w:r>
        <w:rPr>
          <w:rFonts w:hint="eastAsia" w:hAnsi="宋体" w:cs="SSJ-PK74820000008-Identity-H"/>
          <w:kern w:val="0"/>
        </w:rPr>
        <w:t>具备</w:t>
      </w:r>
      <w:r>
        <w:rPr>
          <w:rFonts w:hint="eastAsia" w:hAnsi="宋体"/>
        </w:rPr>
        <w:t>有效医疗器械经营许可证或</w:t>
      </w:r>
      <w:r>
        <w:rPr>
          <w:rFonts w:hint="eastAsia" w:hAnsi="宋体" w:cs="Arial"/>
        </w:rPr>
        <w:t>第二类医疗器械经营备案凭证；</w:t>
      </w:r>
    </w:p>
    <w:p>
      <w:pPr>
        <w:adjustRightInd w:val="0"/>
        <w:snapToGrid w:val="0"/>
        <w:spacing w:line="360" w:lineRule="exact"/>
        <w:ind w:firstLine="424" w:firstLineChars="202"/>
        <w:rPr>
          <w:rFonts w:hint="eastAsia" w:ascii="宋体" w:hAnsi="宋体" w:cs="Arial"/>
        </w:rPr>
      </w:pPr>
      <w:r>
        <w:rPr>
          <w:rFonts w:hint="eastAsia" w:ascii="宋体" w:hAnsi="宋体" w:cs="Arial"/>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djustRightInd w:val="0"/>
        <w:snapToGrid w:val="0"/>
        <w:spacing w:line="360" w:lineRule="exact"/>
        <w:ind w:firstLine="424" w:firstLineChars="202"/>
        <w:rPr>
          <w:rFonts w:hint="eastAsia" w:ascii="宋体" w:hAnsi="宋体" w:cs="Arial"/>
        </w:rPr>
      </w:pPr>
      <w:r>
        <w:rPr>
          <w:rFonts w:hint="eastAsia" w:ascii="宋体" w:hAnsi="宋体" w:cs="Arial"/>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jc w:val="left"/>
        <w:rPr>
          <w:rFonts w:hint="eastAsia" w:ascii="宋体" w:hAnsi="宋体" w:cs="Arial"/>
        </w:rPr>
      </w:pPr>
      <w:r>
        <w:rPr>
          <w:rFonts w:hint="eastAsia" w:ascii="宋体" w:hAnsi="宋体" w:cs="Arial"/>
        </w:rPr>
        <w:t xml:space="preserve">    5、本项目不接受联合体投标。</w:t>
      </w:r>
    </w:p>
    <w:p>
      <w:pPr>
        <w:spacing w:line="360" w:lineRule="exact"/>
        <w:jc w:val="left"/>
        <w:rPr>
          <w:rFonts w:hint="eastAsia" w:ascii="宋体" w:hAnsi="宋体"/>
          <w:b/>
          <w:bCs/>
          <w:kern w:val="0"/>
        </w:rPr>
      </w:pPr>
      <w:r>
        <w:rPr>
          <w:rFonts w:hint="eastAsia" w:ascii="宋体" w:hAnsi="宋体"/>
          <w:b/>
          <w:bCs/>
          <w:kern w:val="0"/>
        </w:rPr>
        <w:t xml:space="preserve">    六、招标文件的获取：</w:t>
      </w:r>
    </w:p>
    <w:p>
      <w:pPr>
        <w:spacing w:line="360" w:lineRule="exact"/>
        <w:ind w:firstLine="403"/>
        <w:jc w:val="left"/>
        <w:rPr>
          <w:rFonts w:hint="eastAsia" w:ascii="宋体" w:hAnsi="宋体"/>
          <w:kern w:val="0"/>
        </w:rPr>
      </w:pPr>
      <w:r>
        <w:rPr>
          <w:rFonts w:hint="eastAsia" w:ascii="宋体" w:hAnsi="宋体"/>
          <w:kern w:val="0"/>
        </w:rPr>
        <w:t xml:space="preserve"> 本项目采用不记名方式购买招标文件，潜在投标人不需现场投标报名，自</w:t>
      </w:r>
      <w:r>
        <w:rPr>
          <w:rFonts w:hint="eastAsia" w:ascii="宋体" w:hAnsi="宋体"/>
          <w:kern w:val="0"/>
          <w:u w:val="single"/>
        </w:rPr>
        <w:t>2020年 3 月 13 日8时30分至2020年 3 月 20 日17时</w:t>
      </w:r>
      <w:r>
        <w:rPr>
          <w:rFonts w:hint="eastAsia" w:ascii="宋体" w:hAnsi="宋体"/>
          <w:kern w:val="0"/>
          <w:u w:val="single"/>
          <w:lang w:val="en-US" w:eastAsia="zh-CN"/>
        </w:rPr>
        <w:t>0</w:t>
      </w:r>
      <w:bookmarkStart w:id="0" w:name="_GoBack"/>
      <w:bookmarkEnd w:id="0"/>
      <w:r>
        <w:rPr>
          <w:rFonts w:hint="eastAsia" w:ascii="宋体" w:hAnsi="宋体"/>
          <w:kern w:val="0"/>
          <w:u w:val="single"/>
        </w:rPr>
        <w:t>0分</w:t>
      </w:r>
      <w:r>
        <w:rPr>
          <w:rFonts w:hint="eastAsia" w:ascii="宋体" w:hAnsi="宋体"/>
          <w:kern w:val="0"/>
        </w:rPr>
        <w:t>止由潜在投标人自行登陆河池市公共资源交易中心（http://www.hcjyxxw.com/gxhczbw/）进行注册，并在系统上报名、打印报名回执及下载招标文件，逾期下载无效。</w:t>
      </w:r>
    </w:p>
    <w:p>
      <w:pPr>
        <w:spacing w:line="360" w:lineRule="exact"/>
        <w:jc w:val="left"/>
        <w:rPr>
          <w:rFonts w:hint="eastAsia" w:ascii="宋体" w:hAnsi="宋体"/>
          <w:b/>
          <w:bCs/>
          <w:color w:val="FF0000"/>
          <w:kern w:val="0"/>
        </w:rPr>
      </w:pPr>
      <w:r>
        <w:rPr>
          <w:rFonts w:hint="eastAsia" w:ascii="宋体" w:hAnsi="宋体"/>
          <w:kern w:val="0"/>
        </w:rPr>
        <w:t xml:space="preserve">   </w:t>
      </w:r>
      <w:r>
        <w:rPr>
          <w:rFonts w:hint="eastAsia" w:ascii="宋体" w:hAnsi="宋体"/>
          <w:b/>
          <w:bCs/>
          <w:kern w:val="0"/>
        </w:rPr>
        <w:t xml:space="preserve"> 七、</w:t>
      </w:r>
      <w:r>
        <w:rPr>
          <w:rFonts w:hint="eastAsia" w:ascii="宋体" w:hAnsi="宋体"/>
          <w:b/>
          <w:bCs/>
          <w:color w:val="000000"/>
          <w:kern w:val="0"/>
        </w:rPr>
        <w:t>投标保证金(人民币)：</w:t>
      </w:r>
      <w:r>
        <w:rPr>
          <w:rFonts w:hint="eastAsia" w:ascii="宋体" w:hAnsi="宋体"/>
          <w:b/>
          <w:bCs/>
          <w:color w:val="000000"/>
          <w:kern w:val="0"/>
          <w:u w:val="single"/>
        </w:rPr>
        <w:t xml:space="preserve"> ￥40000.00 </w:t>
      </w:r>
      <w:r>
        <w:rPr>
          <w:rFonts w:hint="eastAsia" w:ascii="宋体" w:hAnsi="宋体"/>
          <w:b/>
          <w:bCs/>
          <w:color w:val="000000"/>
          <w:kern w:val="0"/>
        </w:rPr>
        <w:t>元 。</w:t>
      </w:r>
    </w:p>
    <w:p>
      <w:pPr>
        <w:spacing w:line="360" w:lineRule="exact"/>
        <w:jc w:val="left"/>
        <w:rPr>
          <w:rFonts w:hint="eastAsia" w:ascii="宋体" w:hAnsi="宋体"/>
          <w:kern w:val="0"/>
        </w:rPr>
      </w:pPr>
      <w:r>
        <w:rPr>
          <w:rFonts w:hint="eastAsia" w:ascii="宋体" w:hAnsi="宋体"/>
          <w:kern w:val="0"/>
        </w:rPr>
        <w:t xml:space="preserve">    投标人应于投标截止时间前将投标保证金从基本账户以电汇、转帐、汇票等非现金形式交至指定账户（</w:t>
      </w:r>
      <w:r>
        <w:rPr>
          <w:rFonts w:hint="eastAsia" w:ascii="宋体" w:hAnsi="宋体"/>
          <w:color w:val="000000"/>
        </w:rPr>
        <w:t>具体保证金账号信息详见招标文件《投标人须知前附表》</w:t>
      </w:r>
      <w:r>
        <w:rPr>
          <w:rFonts w:hint="eastAsia" w:ascii="宋体" w:hAnsi="宋体"/>
          <w:kern w:val="0"/>
        </w:rPr>
        <w:t>）。</w:t>
      </w:r>
    </w:p>
    <w:p>
      <w:pPr>
        <w:spacing w:line="360" w:lineRule="exact"/>
        <w:jc w:val="left"/>
        <w:rPr>
          <w:rFonts w:hint="eastAsia" w:ascii="宋体" w:hAnsi="宋体"/>
          <w:b/>
          <w:bCs/>
          <w:kern w:val="0"/>
        </w:rPr>
      </w:pPr>
      <w:r>
        <w:rPr>
          <w:rFonts w:hint="eastAsia" w:ascii="宋体" w:hAnsi="宋体"/>
          <w:b/>
          <w:bCs/>
          <w:kern w:val="0"/>
        </w:rPr>
        <w:t xml:space="preserve">    八、</w:t>
      </w:r>
      <w:r>
        <w:rPr>
          <w:rFonts w:hint="eastAsia" w:ascii="宋体" w:hAnsi="宋体"/>
          <w:b/>
          <w:bCs/>
        </w:rPr>
        <w:t>投标截止时间和开标时间：</w:t>
      </w:r>
    </w:p>
    <w:p>
      <w:pPr>
        <w:snapToGrid w:val="0"/>
        <w:spacing w:line="360" w:lineRule="exact"/>
        <w:ind w:firstLine="420" w:firstLineChars="200"/>
        <w:jc w:val="left"/>
        <w:rPr>
          <w:rFonts w:hint="eastAsia" w:ascii="宋体" w:hAnsi="宋体"/>
        </w:rPr>
      </w:pPr>
      <w:r>
        <w:rPr>
          <w:rFonts w:hint="eastAsia" w:ascii="宋体" w:hAnsi="宋体"/>
        </w:rPr>
        <w:t>2020年 4 月 2日 09 时 30 分，逾期送达将予以拒收。</w:t>
      </w:r>
    </w:p>
    <w:p>
      <w:pPr>
        <w:snapToGrid w:val="0"/>
        <w:spacing w:line="360" w:lineRule="exact"/>
        <w:ind w:firstLine="422" w:firstLineChars="200"/>
        <w:rPr>
          <w:rFonts w:hint="eastAsia" w:ascii="宋体" w:hAnsi="宋体"/>
        </w:rPr>
      </w:pPr>
      <w:r>
        <w:rPr>
          <w:rFonts w:hint="eastAsia" w:ascii="宋体" w:hAnsi="宋体"/>
          <w:b/>
          <w:bCs/>
          <w:kern w:val="0"/>
        </w:rPr>
        <w:t>九、</w:t>
      </w:r>
      <w:r>
        <w:rPr>
          <w:rFonts w:hint="eastAsia" w:ascii="宋体" w:hAnsi="宋体"/>
          <w:b/>
          <w:bCs/>
        </w:rPr>
        <w:t>递交投标文件地点和开标地点：</w:t>
      </w:r>
    </w:p>
    <w:p>
      <w:pPr>
        <w:snapToGrid w:val="0"/>
        <w:spacing w:line="360" w:lineRule="exact"/>
        <w:ind w:firstLine="424" w:firstLineChars="202"/>
        <w:rPr>
          <w:rFonts w:hint="eastAsia" w:ascii="宋体" w:hAnsi="宋体"/>
          <w:shd w:val="clear" w:color="auto" w:fill="FFFFFF"/>
        </w:rPr>
      </w:pPr>
      <w:r>
        <w:rPr>
          <w:rFonts w:hint="eastAsia" w:ascii="宋体" w:hAnsi="宋体"/>
          <w:shd w:val="clear" w:color="auto" w:fill="FFFFFF"/>
        </w:rPr>
        <w:t>河池市公共资源交易中心（地址：河池市金城江区城东新区肯旺桥西侧北面市工人文化宫办公大楼五楼）</w:t>
      </w:r>
    </w:p>
    <w:p>
      <w:pPr>
        <w:snapToGrid w:val="0"/>
        <w:spacing w:line="360" w:lineRule="exact"/>
        <w:ind w:firstLine="426" w:firstLineChars="202"/>
        <w:rPr>
          <w:rFonts w:hint="eastAsia" w:ascii="宋体" w:hAnsi="宋体"/>
        </w:rPr>
      </w:pPr>
      <w:r>
        <w:rPr>
          <w:rFonts w:hint="eastAsia" w:ascii="宋体" w:hAnsi="宋体"/>
          <w:b/>
          <w:bCs/>
          <w:kern w:val="0"/>
        </w:rPr>
        <w:t>十、</w:t>
      </w:r>
      <w:r>
        <w:rPr>
          <w:rFonts w:hint="eastAsia" w:ascii="宋体" w:hAnsi="宋体"/>
          <w:b/>
          <w:bCs/>
        </w:rPr>
        <w:t>网上查询地址：</w:t>
      </w:r>
    </w:p>
    <w:p>
      <w:pPr>
        <w:spacing w:line="360" w:lineRule="exact"/>
        <w:jc w:val="left"/>
        <w:rPr>
          <w:rFonts w:hint="eastAsia" w:ascii="宋体" w:hAnsi="宋体"/>
          <w:kern w:val="0"/>
        </w:rPr>
      </w:pPr>
      <w:r>
        <w:rPr>
          <w:rStyle w:val="6"/>
          <w:rFonts w:hint="eastAsia" w:ascii="宋体" w:hAnsi="宋体"/>
        </w:rPr>
        <w:t xml:space="preserve">    </w:t>
      </w:r>
      <w:r>
        <w:rPr>
          <w:rFonts w:hint="eastAsia" w:ascii="宋体" w:hAnsi="宋体"/>
          <w:kern w:val="0"/>
        </w:rPr>
        <w:t>中国政府采购网（www.ccgp.gov.cn）、 广西壮族自治区政府采购网（</w:t>
      </w:r>
      <w:r>
        <w:rPr>
          <w:kern w:val="0"/>
        </w:rPr>
        <w:t>zfcg.gxzf.gov.cn</w:t>
      </w:r>
      <w:r>
        <w:rPr>
          <w:rFonts w:hint="eastAsia" w:ascii="宋体" w:hAnsi="宋体"/>
          <w:kern w:val="0"/>
        </w:rPr>
        <w:t>）、</w:t>
      </w:r>
      <w:r>
        <w:rPr>
          <w:rFonts w:hint="eastAsia" w:ascii="宋体" w:hAnsi="宋体"/>
        </w:rPr>
        <w:t>河池市公共资源交易中心网（</w:t>
      </w:r>
      <w:r>
        <w:rPr>
          <w:rFonts w:hint="eastAsia" w:ascii="宋体" w:hAnsi="宋体"/>
          <w:kern w:val="0"/>
        </w:rPr>
        <w:t>www.hcjyxxw.com</w:t>
      </w:r>
      <w:r>
        <w:rPr>
          <w:rFonts w:hint="eastAsia" w:ascii="宋体" w:hAnsi="宋体"/>
        </w:rPr>
        <w:t>）</w:t>
      </w:r>
    </w:p>
    <w:p>
      <w:pPr>
        <w:spacing w:line="360" w:lineRule="exact"/>
        <w:jc w:val="left"/>
        <w:rPr>
          <w:rFonts w:hint="eastAsia" w:ascii="宋体" w:hAnsi="宋体"/>
          <w:b/>
          <w:bCs/>
          <w:kern w:val="0"/>
        </w:rPr>
      </w:pPr>
      <w:r>
        <w:rPr>
          <w:rFonts w:hint="eastAsia" w:ascii="宋体" w:hAnsi="宋体"/>
          <w:b/>
          <w:bCs/>
          <w:kern w:val="0"/>
        </w:rPr>
        <w:t xml:space="preserve">    十一、联系事项：</w:t>
      </w:r>
    </w:p>
    <w:p>
      <w:pPr>
        <w:spacing w:line="360" w:lineRule="exact"/>
        <w:jc w:val="left"/>
        <w:rPr>
          <w:rFonts w:hint="eastAsia" w:ascii="宋体" w:hAnsi="宋体"/>
          <w:color w:val="000000"/>
          <w:kern w:val="0"/>
        </w:rPr>
      </w:pPr>
      <w:r>
        <w:rPr>
          <w:rFonts w:hint="eastAsia" w:ascii="宋体" w:hAnsi="宋体"/>
          <w:kern w:val="0"/>
        </w:rPr>
        <w:t xml:space="preserve">  </w:t>
      </w:r>
      <w:r>
        <w:rPr>
          <w:rFonts w:hint="eastAsia" w:ascii="宋体" w:hAnsi="宋体"/>
          <w:color w:val="FF0000"/>
          <w:kern w:val="0"/>
        </w:rPr>
        <w:t xml:space="preserve"> </w:t>
      </w:r>
      <w:r>
        <w:rPr>
          <w:rFonts w:hint="eastAsia" w:ascii="宋体" w:hAnsi="宋体"/>
          <w:color w:val="000000"/>
          <w:kern w:val="0"/>
        </w:rPr>
        <w:t xml:space="preserve"> 1.采购人名称：河池市宜州区卫生健康局 </w:t>
      </w:r>
    </w:p>
    <w:p>
      <w:pPr>
        <w:spacing w:line="360" w:lineRule="exact"/>
        <w:jc w:val="left"/>
        <w:rPr>
          <w:rFonts w:hint="eastAsia" w:ascii="宋体" w:hAnsi="宋体"/>
          <w:color w:val="000000"/>
          <w:kern w:val="0"/>
        </w:rPr>
      </w:pPr>
      <w:r>
        <w:rPr>
          <w:rFonts w:hint="eastAsia" w:ascii="宋体" w:hAnsi="宋体"/>
          <w:color w:val="000000"/>
          <w:kern w:val="0"/>
        </w:rPr>
        <w:t xml:space="preserve">      地址： 广西河池市宜州区西屏路南区卫生健康局415室  </w:t>
      </w:r>
    </w:p>
    <w:p>
      <w:pPr>
        <w:spacing w:line="360" w:lineRule="exact"/>
        <w:jc w:val="left"/>
        <w:rPr>
          <w:rFonts w:hint="eastAsia" w:ascii="宋体" w:hAnsi="宋体"/>
          <w:color w:val="000000"/>
          <w:kern w:val="0"/>
        </w:rPr>
      </w:pPr>
      <w:r>
        <w:rPr>
          <w:rFonts w:hint="eastAsia" w:ascii="宋体" w:hAnsi="宋体"/>
          <w:color w:val="000000"/>
          <w:kern w:val="0"/>
        </w:rPr>
        <w:t xml:space="preserve">      联系人及电话:</w:t>
      </w:r>
      <w:r>
        <w:rPr>
          <w:rFonts w:hint="eastAsia" w:ascii="宋体" w:hAnsi="宋体"/>
          <w:color w:val="000000"/>
        </w:rPr>
        <w:t xml:space="preserve">  蒙银强  </w:t>
      </w:r>
      <w:r>
        <w:rPr>
          <w:rFonts w:hint="eastAsia" w:ascii="宋体" w:hAnsi="宋体"/>
          <w:color w:val="000000"/>
          <w:shd w:val="clear" w:color="auto" w:fill="FFFFFF"/>
        </w:rPr>
        <w:t>联系电话：</w:t>
      </w:r>
      <w:r>
        <w:rPr>
          <w:rFonts w:hint="eastAsia" w:ascii="宋体" w:hAnsi="宋体"/>
          <w:color w:val="000000"/>
        </w:rPr>
        <w:t xml:space="preserve">0778-3188011   </w:t>
      </w:r>
    </w:p>
    <w:p>
      <w:pPr>
        <w:spacing w:line="360" w:lineRule="exact"/>
        <w:jc w:val="left"/>
        <w:rPr>
          <w:rFonts w:hint="eastAsia" w:ascii="宋体" w:hAnsi="宋体"/>
          <w:kern w:val="0"/>
        </w:rPr>
      </w:pPr>
      <w:r>
        <w:rPr>
          <w:rFonts w:hint="eastAsia" w:ascii="宋体" w:hAnsi="宋体"/>
          <w:kern w:val="0"/>
        </w:rPr>
        <w:t xml:space="preserve">    2.采购代理机构：广西达华工程造价咨询有限责任公司</w:t>
      </w:r>
    </w:p>
    <w:p>
      <w:pPr>
        <w:spacing w:line="360" w:lineRule="exact"/>
        <w:jc w:val="left"/>
        <w:rPr>
          <w:rFonts w:hint="eastAsia" w:ascii="宋体" w:hAnsi="宋体"/>
          <w:kern w:val="0"/>
        </w:rPr>
      </w:pPr>
      <w:r>
        <w:rPr>
          <w:rFonts w:hint="eastAsia" w:ascii="宋体" w:hAnsi="宋体"/>
          <w:kern w:val="0"/>
        </w:rPr>
        <w:t xml:space="preserve">     地址：河池市金城江区江南东路61号</w:t>
      </w:r>
    </w:p>
    <w:p>
      <w:pPr>
        <w:spacing w:line="360" w:lineRule="exact"/>
        <w:rPr>
          <w:rFonts w:hint="eastAsia" w:ascii="宋体" w:hAnsi="宋体"/>
        </w:rPr>
      </w:pPr>
      <w:r>
        <w:rPr>
          <w:rFonts w:hint="eastAsia" w:ascii="宋体" w:hAnsi="宋体"/>
          <w:kern w:val="0"/>
        </w:rPr>
        <w:t xml:space="preserve">     项目联系人：徐丹梅    联系电话:</w:t>
      </w:r>
      <w:r>
        <w:rPr>
          <w:rFonts w:hint="eastAsia" w:ascii="宋体" w:hAnsi="宋体"/>
        </w:rPr>
        <w:t>0778-2256888</w:t>
      </w:r>
    </w:p>
    <w:p>
      <w:pPr>
        <w:adjustRightInd w:val="0"/>
        <w:snapToGrid w:val="0"/>
        <w:spacing w:line="400" w:lineRule="exact"/>
        <w:ind w:firstLine="420" w:firstLineChars="200"/>
        <w:jc w:val="left"/>
        <w:rPr>
          <w:rFonts w:hint="eastAsia" w:ascii="宋体" w:hAnsi="宋体"/>
          <w:kern w:val="0"/>
        </w:rPr>
      </w:pPr>
      <w:r>
        <w:rPr>
          <w:rFonts w:hint="eastAsia" w:ascii="宋体" w:hAnsi="宋体"/>
          <w:kern w:val="0"/>
        </w:rPr>
        <w:t>3.交易服务单位：河池市公共资源交易中心</w:t>
      </w:r>
    </w:p>
    <w:p>
      <w:pPr>
        <w:adjustRightInd w:val="0"/>
        <w:snapToGrid w:val="0"/>
        <w:spacing w:line="400" w:lineRule="exact"/>
        <w:jc w:val="left"/>
        <w:rPr>
          <w:rFonts w:hint="eastAsia" w:ascii="宋体" w:hAnsi="宋体"/>
        </w:rPr>
      </w:pPr>
      <w:r>
        <w:rPr>
          <w:rFonts w:hint="eastAsia" w:ascii="宋体" w:hAnsi="宋体"/>
          <w:kern w:val="0"/>
        </w:rPr>
        <w:t xml:space="preserve">     联系电话：0778－2302718（交易服务部）、0778－2301278（财务部）</w:t>
      </w:r>
    </w:p>
    <w:p>
      <w:pPr>
        <w:spacing w:line="360" w:lineRule="exact"/>
        <w:jc w:val="left"/>
        <w:rPr>
          <w:rFonts w:hint="eastAsia" w:ascii="宋体" w:hAnsi="宋体"/>
          <w:color w:val="000000"/>
          <w:kern w:val="0"/>
        </w:rPr>
      </w:pPr>
      <w:r>
        <w:rPr>
          <w:rFonts w:hint="eastAsia" w:ascii="宋体" w:hAnsi="宋体"/>
          <w:kern w:val="0"/>
        </w:rPr>
        <w:t xml:space="preserve">  </w:t>
      </w:r>
      <w:r>
        <w:rPr>
          <w:rFonts w:hint="eastAsia" w:ascii="宋体" w:hAnsi="宋体"/>
          <w:color w:val="000000"/>
          <w:kern w:val="0"/>
        </w:rPr>
        <w:t xml:space="preserve">  4.监督部门:</w:t>
      </w:r>
      <w:r>
        <w:rPr>
          <w:rFonts w:hint="eastAsia" w:ascii="宋体" w:hAnsi="宋体"/>
          <w:color w:val="000000"/>
        </w:rPr>
        <w:t xml:space="preserve"> </w:t>
      </w:r>
      <w:r>
        <w:rPr>
          <w:rFonts w:hint="eastAsia" w:ascii="宋体" w:hAnsi="宋体"/>
          <w:b/>
          <w:bCs/>
          <w:color w:val="000000"/>
          <w:shd w:val="clear" w:color="auto" w:fill="FFFFFF"/>
        </w:rPr>
        <w:t xml:space="preserve"> </w:t>
      </w:r>
      <w:r>
        <w:rPr>
          <w:rFonts w:hint="eastAsia" w:ascii="宋体" w:hAnsi="宋体"/>
          <w:color w:val="000000"/>
          <w:shd w:val="clear" w:color="auto" w:fill="FFFFFF"/>
        </w:rPr>
        <w:t>河池市宜州区财政局政府采购监督管理股；联系电话：0778-3188779</w:t>
      </w:r>
      <w:r>
        <w:rPr>
          <w:rFonts w:hint="eastAsia" w:ascii="宋体" w:hAnsi="宋体"/>
          <w:color w:val="000000"/>
          <w:kern w:val="0"/>
        </w:rPr>
        <w:t xml:space="preserve"> </w:t>
      </w:r>
    </w:p>
    <w:p>
      <w:pPr>
        <w:spacing w:line="360" w:lineRule="exact"/>
        <w:jc w:val="left"/>
        <w:rPr>
          <w:rFonts w:hint="eastAsia" w:ascii="宋体" w:hAnsi="宋体"/>
          <w:kern w:val="0"/>
        </w:rPr>
      </w:pPr>
      <w:r>
        <w:rPr>
          <w:rFonts w:hint="eastAsia" w:ascii="宋体" w:hAnsi="宋体"/>
          <w:kern w:val="0"/>
        </w:rPr>
        <w:t xml:space="preserve"> </w:t>
      </w:r>
    </w:p>
    <w:p>
      <w:pPr>
        <w:spacing w:line="360" w:lineRule="exact"/>
        <w:jc w:val="right"/>
        <w:rPr>
          <w:rFonts w:hint="eastAsia" w:ascii="宋体" w:hAnsi="宋体"/>
          <w:kern w:val="0"/>
        </w:rPr>
      </w:pPr>
      <w:r>
        <w:rPr>
          <w:rFonts w:hint="eastAsia" w:ascii="宋体" w:hAnsi="宋体"/>
          <w:kern w:val="0"/>
        </w:rPr>
        <w:t xml:space="preserve">                                广西达华工程造价咨询有限责任公司</w:t>
      </w:r>
    </w:p>
    <w:p>
      <w:pPr>
        <w:jc w:val="right"/>
        <w:rPr>
          <w:rFonts w:hint="eastAsia" w:ascii="宋体" w:hAnsi="宋体"/>
          <w:kern w:val="0"/>
        </w:rPr>
      </w:pPr>
      <w:r>
        <w:rPr>
          <w:rFonts w:hint="eastAsia" w:ascii="宋体" w:hAnsi="宋体"/>
          <w:kern w:val="0"/>
        </w:rPr>
        <w:t xml:space="preserve">                               2020年 3 月13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SSJ-PK74820000008-Identit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AC4"/>
    <w:rsid w:val="0000418A"/>
    <w:rsid w:val="002C6AC4"/>
    <w:rsid w:val="003F052B"/>
    <w:rsid w:val="006E1A90"/>
    <w:rsid w:val="1ECC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nhideWhenUsed/>
    <w:uiPriority w:val="99"/>
    <w:rPr>
      <w:rFonts w:ascii="宋体" w:hAnsi="Courier New" w:cs="Courier New"/>
    </w:rPr>
  </w:style>
  <w:style w:type="character" w:customStyle="1" w:styleId="5">
    <w:name w:val="纯文本 Char"/>
    <w:basedOn w:val="4"/>
    <w:link w:val="2"/>
    <w:uiPriority w:val="99"/>
    <w:rPr>
      <w:rFonts w:ascii="宋体" w:hAnsi="Courier New" w:eastAsia="宋体" w:cs="Courier New"/>
      <w:szCs w:val="21"/>
    </w:rPr>
  </w:style>
  <w:style w:type="character" w:customStyle="1" w:styleId="6">
    <w:name w:val="15"/>
    <w:basedOn w:val="4"/>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285</Words>
  <Characters>1629</Characters>
  <Lines>13</Lines>
  <Paragraphs>3</Paragraphs>
  <TotalTime>0</TotalTime>
  <ScaleCrop>false</ScaleCrop>
  <LinksUpToDate>false</LinksUpToDate>
  <CharactersWithSpaces>1911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2020-03-12T01:40:00Z</dcterms:created>
  <dc:creator>Administrator</dc:creator>
  <cp:lastModifiedBy>丿灬妹夫</cp:lastModifiedBy>
  <cp:lastPrinted>2020-03-12T01:34:00Z</cp:lastPrinted>
  <dcterms:modified xsi:type="dcterms:W3CDTF">2020-03-13T01:38:08Z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