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color w:val="auto"/>
          <w:sz w:val="28"/>
          <w:szCs w:val="28"/>
        </w:rPr>
      </w:pPr>
      <w:r>
        <w:rPr>
          <w:rFonts w:hint="eastAsia" w:ascii="宋体" w:hAnsi="宋体"/>
          <w:b/>
          <w:color w:val="auto"/>
          <w:sz w:val="28"/>
          <w:szCs w:val="28"/>
          <w:lang w:eastAsia="zh-CN"/>
        </w:rPr>
        <w:t>京延工程咨询有限公司</w:t>
      </w:r>
      <w:r>
        <w:rPr>
          <w:rFonts w:hint="eastAsia" w:ascii="宋体" w:hAnsi="宋体"/>
          <w:b/>
          <w:color w:val="auto"/>
          <w:sz w:val="28"/>
          <w:szCs w:val="28"/>
        </w:rPr>
        <w:t>关于</w:t>
      </w:r>
    </w:p>
    <w:p>
      <w:pPr>
        <w:spacing w:line="500" w:lineRule="exact"/>
        <w:jc w:val="center"/>
        <w:rPr>
          <w:rFonts w:hint="eastAsia" w:ascii="宋体" w:hAnsi="宋体"/>
          <w:b/>
          <w:color w:val="auto"/>
          <w:sz w:val="28"/>
          <w:szCs w:val="28"/>
        </w:rPr>
      </w:pPr>
      <w:r>
        <w:rPr>
          <w:rFonts w:hint="eastAsia" w:ascii="宋体" w:hAnsi="宋体"/>
          <w:b/>
          <w:color w:val="auto"/>
          <w:sz w:val="28"/>
          <w:szCs w:val="28"/>
          <w:lang w:eastAsia="zh-CN"/>
        </w:rPr>
        <w:t>贺州市平桂区小凉河粮食产业核心示范区广告制作安装工程</w:t>
      </w:r>
      <w:r>
        <w:rPr>
          <w:rFonts w:hint="eastAsia" w:ascii="宋体" w:hAnsi="宋体"/>
          <w:b/>
          <w:color w:val="auto"/>
          <w:sz w:val="28"/>
          <w:szCs w:val="28"/>
        </w:rPr>
        <w:t>（</w:t>
      </w:r>
      <w:r>
        <w:rPr>
          <w:rFonts w:hint="eastAsia" w:ascii="宋体" w:hAnsi="宋体"/>
          <w:b/>
          <w:color w:val="auto"/>
          <w:sz w:val="28"/>
          <w:szCs w:val="28"/>
          <w:lang w:eastAsia="zh-CN"/>
        </w:rPr>
        <w:t>PGZFCG2020F3</w:t>
      </w:r>
      <w:r>
        <w:rPr>
          <w:rFonts w:hint="eastAsia" w:ascii="宋体" w:hAnsi="宋体"/>
          <w:b/>
          <w:color w:val="auto"/>
          <w:sz w:val="28"/>
          <w:szCs w:val="28"/>
        </w:rPr>
        <w:t>）</w:t>
      </w:r>
    </w:p>
    <w:p>
      <w:pPr>
        <w:spacing w:line="500" w:lineRule="exact"/>
        <w:jc w:val="center"/>
        <w:rPr>
          <w:rFonts w:hint="eastAsia" w:ascii="宋体" w:hAnsi="宋体"/>
          <w:b/>
          <w:color w:val="auto"/>
          <w:sz w:val="28"/>
          <w:szCs w:val="28"/>
        </w:rPr>
      </w:pPr>
      <w:r>
        <w:rPr>
          <w:rFonts w:hint="eastAsia" w:ascii="宋体" w:hAnsi="宋体"/>
          <w:b/>
          <w:color w:val="auto"/>
          <w:sz w:val="28"/>
          <w:szCs w:val="28"/>
        </w:rPr>
        <w:t>竞争性磋商公告</w:t>
      </w:r>
    </w:p>
    <w:p>
      <w:pPr>
        <w:spacing w:line="360" w:lineRule="exact"/>
        <w:ind w:firstLine="420" w:firstLineChars="200"/>
        <w:rPr>
          <w:rFonts w:hint="eastAsia" w:ascii="宋体" w:hAnsi="宋体"/>
          <w:color w:val="auto"/>
          <w:szCs w:val="21"/>
        </w:rPr>
      </w:pPr>
      <w:r>
        <w:rPr>
          <w:rFonts w:hint="eastAsia" w:ascii="宋体" w:hAnsi="宋体" w:cs="宋体"/>
          <w:color w:val="auto"/>
          <w:szCs w:val="21"/>
          <w:lang w:eastAsia="zh-CN"/>
        </w:rPr>
        <w:t>京延工程咨询有限公司</w:t>
      </w:r>
      <w:r>
        <w:rPr>
          <w:rFonts w:hint="eastAsia" w:ascii="宋体" w:hAnsi="宋体" w:cs="宋体"/>
          <w:color w:val="auto"/>
          <w:szCs w:val="21"/>
        </w:rPr>
        <w:t>受</w:t>
      </w:r>
      <w:r>
        <w:rPr>
          <w:rFonts w:hint="eastAsia" w:ascii="宋体" w:hAnsi="宋体" w:cs="宋体"/>
          <w:color w:val="auto"/>
          <w:szCs w:val="21"/>
          <w:lang w:eastAsia="zh-CN"/>
        </w:rPr>
        <w:t>贺州市平桂区农业农村局</w:t>
      </w:r>
      <w:r>
        <w:rPr>
          <w:rFonts w:hint="eastAsia" w:ascii="宋体" w:hAnsi="宋体" w:cs="宋体"/>
          <w:color w:val="auto"/>
          <w:szCs w:val="21"/>
        </w:rPr>
        <w:t>采购单位委托，</w:t>
      </w:r>
      <w:r>
        <w:rPr>
          <w:rFonts w:hint="eastAsia" w:ascii="宋体" w:hAnsi="宋体"/>
          <w:color w:val="auto"/>
          <w:szCs w:val="21"/>
        </w:rPr>
        <w:t>根据《中华人民共和国政府采购法》等有关规定，现对</w:t>
      </w:r>
      <w:r>
        <w:rPr>
          <w:rFonts w:hint="eastAsia" w:ascii="宋体" w:hAnsi="宋体"/>
          <w:color w:val="auto"/>
          <w:szCs w:val="21"/>
          <w:lang w:eastAsia="zh-CN"/>
        </w:rPr>
        <w:t>贺州市平桂区小凉河粮食产业核心示范区广告制作安装工程</w:t>
      </w:r>
      <w:r>
        <w:rPr>
          <w:rFonts w:hint="eastAsia" w:ascii="宋体" w:hAnsi="宋体"/>
          <w:color w:val="auto"/>
          <w:szCs w:val="21"/>
        </w:rPr>
        <w:t>进行竞争性磋商采购，欢迎符合条件的供应商前来参加磋商活动。</w:t>
      </w:r>
      <w:r>
        <w:rPr>
          <w:rFonts w:hint="eastAsia" w:ascii="宋体" w:hAnsi="宋体" w:cs="宋体"/>
          <w:color w:val="auto"/>
          <w:szCs w:val="21"/>
        </w:rPr>
        <w:t>现将有关事项公告如下：</w:t>
      </w:r>
    </w:p>
    <w:p>
      <w:pPr>
        <w:spacing w:line="360" w:lineRule="auto"/>
        <w:rPr>
          <w:rFonts w:hint="eastAsia" w:ascii="宋体" w:hAnsi="宋体" w:eastAsia="宋体" w:cs="宋体"/>
          <w:color w:val="auto"/>
          <w:szCs w:val="21"/>
          <w:lang w:eastAsia="zh-CN"/>
        </w:rPr>
      </w:pPr>
      <w:r>
        <w:rPr>
          <w:rFonts w:hint="eastAsia" w:ascii="宋体" w:hAnsi="宋体" w:cs="宋体"/>
          <w:b/>
          <w:color w:val="auto"/>
          <w:szCs w:val="21"/>
        </w:rPr>
        <w:t xml:space="preserve">    </w:t>
      </w:r>
      <w:r>
        <w:rPr>
          <w:rFonts w:hint="eastAsia" w:ascii="宋体" w:hAnsi="宋体" w:cs="宋体"/>
          <w:b/>
          <w:color w:val="auto"/>
          <w:sz w:val="24"/>
        </w:rPr>
        <w:t>一、项目名称</w:t>
      </w:r>
      <w:r>
        <w:rPr>
          <w:rFonts w:hint="eastAsia" w:ascii="宋体" w:hAnsi="宋体" w:cs="宋体"/>
          <w:color w:val="auto"/>
          <w:sz w:val="24"/>
        </w:rPr>
        <w:t>：</w:t>
      </w:r>
      <w:r>
        <w:rPr>
          <w:rFonts w:hint="eastAsia" w:ascii="宋体" w:hAnsi="宋体" w:cs="宋体"/>
          <w:color w:val="auto"/>
          <w:szCs w:val="21"/>
          <w:lang w:eastAsia="zh-CN"/>
        </w:rPr>
        <w:t>贺州市平桂区小凉河粮食产业核心示范区广告制作安装工程</w:t>
      </w:r>
    </w:p>
    <w:p>
      <w:pPr>
        <w:spacing w:line="360" w:lineRule="auto"/>
        <w:rPr>
          <w:rFonts w:hint="eastAsia" w:ascii="宋体" w:hAnsi="宋体" w:eastAsia="宋体" w:cs="宋体"/>
          <w:color w:val="auto"/>
          <w:szCs w:val="21"/>
          <w:lang w:eastAsia="zh-CN"/>
        </w:rPr>
      </w:pPr>
      <w:r>
        <w:rPr>
          <w:rFonts w:hint="eastAsia" w:ascii="宋体" w:hAnsi="宋体" w:cs="宋体"/>
          <w:b/>
          <w:color w:val="auto"/>
          <w:szCs w:val="21"/>
        </w:rPr>
        <w:t xml:space="preserve"> </w:t>
      </w:r>
      <w:r>
        <w:rPr>
          <w:rFonts w:hint="eastAsia" w:ascii="宋体" w:hAnsi="宋体" w:cs="宋体"/>
          <w:b/>
          <w:color w:val="auto"/>
          <w:sz w:val="24"/>
        </w:rPr>
        <w:t xml:space="preserve">       项目编号：</w:t>
      </w:r>
      <w:r>
        <w:rPr>
          <w:rFonts w:hint="eastAsia" w:ascii="宋体" w:hAnsi="宋体" w:cs="宋体"/>
          <w:color w:val="auto"/>
          <w:szCs w:val="21"/>
          <w:lang w:eastAsia="zh-CN"/>
        </w:rPr>
        <w:t>PGZFCG2020F3</w:t>
      </w:r>
    </w:p>
    <w:p>
      <w:pPr>
        <w:spacing w:line="360" w:lineRule="auto"/>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b/>
          <w:color w:val="auto"/>
          <w:sz w:val="24"/>
        </w:rPr>
        <w:t xml:space="preserve">    采购内容：</w:t>
      </w:r>
      <w:r>
        <w:rPr>
          <w:rFonts w:hint="eastAsia" w:ascii="宋体" w:hAnsi="宋体" w:cs="宋体"/>
          <w:color w:val="auto"/>
          <w:szCs w:val="21"/>
          <w:lang w:eastAsia="zh-CN"/>
        </w:rPr>
        <w:t>贺州市平桂区小凉河粮食产业核心示范区广告制作安装工程</w:t>
      </w:r>
      <w:r>
        <w:rPr>
          <w:rFonts w:hint="eastAsia" w:ascii="宋体" w:hAnsi="宋体" w:cs="宋体"/>
          <w:color w:val="auto"/>
          <w:szCs w:val="21"/>
        </w:rPr>
        <w:t>服务一项</w:t>
      </w:r>
      <w:r>
        <w:rPr>
          <w:rFonts w:hint="eastAsia" w:ascii="宋体" w:hAnsi="宋体" w:cs="宋体"/>
          <w:bCs/>
          <w:color w:val="auto"/>
          <w:szCs w:val="21"/>
        </w:rPr>
        <w:t>，如需进一步了解详细内容，详见竞争性磋商文件。</w:t>
      </w:r>
    </w:p>
    <w:p>
      <w:pPr>
        <w:spacing w:line="360" w:lineRule="auto"/>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 w:val="24"/>
        </w:rPr>
        <w:t xml:space="preserve">  </w:t>
      </w:r>
      <w:r>
        <w:rPr>
          <w:rFonts w:hint="eastAsia" w:ascii="宋体" w:hAnsi="宋体" w:cs="宋体"/>
          <w:b/>
          <w:bCs/>
          <w:color w:val="auto"/>
          <w:sz w:val="24"/>
        </w:rPr>
        <w:t xml:space="preserve"> 采购预算金额：</w:t>
      </w:r>
      <w:r>
        <w:rPr>
          <w:rFonts w:hint="eastAsia" w:ascii="宋体" w:hAnsi="宋体" w:cs="宋体"/>
          <w:color w:val="auto"/>
          <w:szCs w:val="21"/>
          <w:lang w:val="en-US" w:eastAsia="zh-CN"/>
        </w:rPr>
        <w:t>73.04</w:t>
      </w:r>
      <w:r>
        <w:rPr>
          <w:rFonts w:hint="eastAsia" w:ascii="宋体" w:hAnsi="宋体" w:cs="宋体"/>
          <w:color w:val="auto"/>
          <w:szCs w:val="21"/>
        </w:rPr>
        <w:t>万元。</w:t>
      </w:r>
    </w:p>
    <w:p>
      <w:pPr>
        <w:spacing w:line="360" w:lineRule="auto"/>
        <w:ind w:firstLine="964" w:firstLineChars="400"/>
        <w:rPr>
          <w:rFonts w:hint="eastAsia" w:ascii="宋体" w:hAnsi="宋体" w:cs="宋体"/>
          <w:color w:val="auto"/>
          <w:szCs w:val="21"/>
        </w:rPr>
      </w:pPr>
      <w:r>
        <w:rPr>
          <w:rFonts w:hint="eastAsia" w:ascii="宋体" w:hAnsi="宋体" w:cs="宋体"/>
          <w:b/>
          <w:bCs/>
          <w:color w:val="auto"/>
          <w:sz w:val="24"/>
        </w:rPr>
        <w:t>交付使用期：</w:t>
      </w:r>
      <w:r>
        <w:rPr>
          <w:rFonts w:hint="eastAsia" w:ascii="宋体" w:hAnsi="宋体" w:cs="仿宋"/>
          <w:color w:val="auto"/>
          <w:kern w:val="0"/>
          <w:szCs w:val="21"/>
        </w:rPr>
        <w:t>自签订合同之日起1</w:t>
      </w:r>
      <w:r>
        <w:rPr>
          <w:rFonts w:hint="eastAsia" w:ascii="宋体" w:hAnsi="宋体" w:cs="仿宋"/>
          <w:color w:val="auto"/>
          <w:kern w:val="0"/>
          <w:szCs w:val="21"/>
          <w:lang w:val="en-US" w:eastAsia="zh-CN"/>
        </w:rPr>
        <w:t>0</w:t>
      </w:r>
      <w:r>
        <w:rPr>
          <w:rFonts w:hint="eastAsia" w:ascii="宋体" w:hAnsi="宋体" w:cs="仿宋"/>
          <w:color w:val="auto"/>
          <w:kern w:val="0"/>
          <w:szCs w:val="21"/>
        </w:rPr>
        <w:t>个工作日内交货并安装完毕。</w:t>
      </w:r>
    </w:p>
    <w:p>
      <w:pPr>
        <w:spacing w:line="360" w:lineRule="auto"/>
        <w:ind w:firstLine="482" w:firstLineChars="200"/>
        <w:rPr>
          <w:rFonts w:hint="eastAsia" w:ascii="宋体" w:hAnsi="宋体" w:cs="宋体"/>
          <w:color w:val="auto"/>
          <w:szCs w:val="21"/>
        </w:rPr>
      </w:pPr>
      <w:r>
        <w:rPr>
          <w:rFonts w:hint="eastAsia" w:ascii="宋体" w:hAnsi="宋体" w:cs="宋体"/>
          <w:b/>
          <w:color w:val="auto"/>
          <w:sz w:val="24"/>
        </w:rPr>
        <w:t>二、本项目需要落实的政府采购政策</w:t>
      </w:r>
      <w:r>
        <w:rPr>
          <w:rFonts w:hint="eastAsia" w:ascii="宋体" w:hAnsi="宋体" w:cs="宋体"/>
          <w:color w:val="auto"/>
          <w:sz w:val="24"/>
        </w:rPr>
        <w:t>：</w:t>
      </w:r>
      <w:r>
        <w:rPr>
          <w:rFonts w:hint="eastAsia"/>
          <w:color w:val="auto"/>
          <w:szCs w:val="21"/>
          <w:shd w:val="clear" w:color="auto" w:fill="FFFFFF"/>
        </w:rPr>
        <w:t>《政府采购促进中小企业发展暂行办法》（财库2011）181号）《关于政府采购支持监狱企业发展有关问题的通知》（财库[2014]68号）、《关于促进残疾人就业政府采购政策的通知》（财库〔2017〕141号）、政府采购支持采用本国产品的政策、强制采购、优先采购环境标志产品、节能产品等。</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三、 磋商人资格：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1、符合《中华人民共和国政府采购法》第二十二条的规定。</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2、国内注册（指按国家有关规定要求注册的），生产或经营本次采购货物，具备法人资格的供应商。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及中国政府采购网（www.ccgp.gov.cn）查询相关供应商主体信用记录，同时须在响应文件中将查询结果截图加盖单位公章如实呈报给磋商小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4、本项目不接受联合体竞标。</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四、报名及购买竞争性磋商采购文件时间及地点：</w:t>
      </w:r>
    </w:p>
    <w:p>
      <w:pPr>
        <w:spacing w:after="156" w:afterLines="50" w:line="360" w:lineRule="auto"/>
        <w:ind w:firstLine="422" w:firstLineChars="200"/>
        <w:rPr>
          <w:rFonts w:hint="eastAsia" w:ascii="宋体" w:hAnsi="宋体" w:cs="宋体"/>
          <w:color w:val="auto"/>
          <w:kern w:val="0"/>
          <w:szCs w:val="21"/>
        </w:rPr>
      </w:pPr>
      <w:bookmarkStart w:id="0" w:name="_Toc389065127"/>
      <w:r>
        <w:rPr>
          <w:rFonts w:hint="eastAsia" w:ascii="宋体" w:hAnsi="宋体" w:cs="宋体"/>
          <w:b/>
          <w:color w:val="auto"/>
          <w:szCs w:val="21"/>
        </w:rPr>
        <w:t>4.1</w:t>
      </w:r>
      <w:r>
        <w:rPr>
          <w:rFonts w:hint="eastAsia" w:ascii="宋体" w:hAnsi="宋体" w:cs="宋体"/>
          <w:color w:val="auto"/>
          <w:szCs w:val="21"/>
        </w:rPr>
        <w:t>凡有意参加本次磋商采购并符合上述条件的磋商人，请于20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03</w:t>
      </w:r>
      <w:r>
        <w:rPr>
          <w:rFonts w:hint="eastAsia" w:ascii="宋体" w:hAnsi="宋体" w:cs="宋体"/>
          <w:color w:val="auto"/>
          <w:szCs w:val="21"/>
        </w:rPr>
        <w:t>月</w:t>
      </w:r>
      <w:r>
        <w:rPr>
          <w:rFonts w:hint="eastAsia" w:ascii="宋体" w:hAnsi="宋体" w:cs="宋体"/>
          <w:color w:val="auto"/>
          <w:szCs w:val="21"/>
          <w:lang w:val="en-US" w:eastAsia="zh-CN"/>
        </w:rPr>
        <w:t xml:space="preserve"> 13 </w:t>
      </w:r>
      <w:r>
        <w:rPr>
          <w:rFonts w:hint="eastAsia" w:ascii="宋体" w:hAnsi="宋体" w:cs="宋体"/>
          <w:color w:val="auto"/>
          <w:szCs w:val="21"/>
        </w:rPr>
        <w:t>日至20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03</w:t>
      </w:r>
      <w:r>
        <w:rPr>
          <w:rFonts w:hint="eastAsia" w:ascii="宋体" w:hAnsi="宋体" w:cs="宋体"/>
          <w:color w:val="auto"/>
          <w:szCs w:val="21"/>
        </w:rPr>
        <w:t>月</w:t>
      </w:r>
      <w:r>
        <w:rPr>
          <w:rFonts w:hint="eastAsia" w:ascii="宋体" w:hAnsi="宋体" w:cs="宋体"/>
          <w:color w:val="auto"/>
          <w:szCs w:val="21"/>
          <w:lang w:val="en-US" w:eastAsia="zh-CN"/>
        </w:rPr>
        <w:t xml:space="preserve"> 19</w:t>
      </w:r>
      <w:r>
        <w:rPr>
          <w:rFonts w:hint="eastAsia" w:ascii="宋体" w:hAnsi="宋体" w:cs="宋体"/>
          <w:color w:val="auto"/>
          <w:szCs w:val="21"/>
        </w:rPr>
        <w:t>日（法定公休日、法定节假日除外），每日上午08：30时至11：30时，下午</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0</w:t>
      </w:r>
      <w:r>
        <w:rPr>
          <w:rFonts w:hint="eastAsia" w:ascii="宋体" w:hAnsi="宋体" w:cs="宋体"/>
          <w:color w:val="auto"/>
          <w:szCs w:val="21"/>
        </w:rPr>
        <w:t>0 时至 5:00 时（北京时间，下同）</w:t>
      </w:r>
      <w:r>
        <w:rPr>
          <w:rFonts w:hint="eastAsia" w:ascii="宋体" w:hAnsi="宋体" w:cs="宋体"/>
          <w:color w:val="auto"/>
          <w:kern w:val="0"/>
          <w:szCs w:val="21"/>
        </w:rPr>
        <w:t>由潜在投标人的法定代表人或委托代理人持有效证件：属于法定代表人的凭身份证明原件，身份证原件及复印件，营业执照副本复印件进行报名及购买招标文件；属于委托代理人的凭法人授权委托书原件（注明委托权限及时间），身份证原件及复印件，营业执照副本复印件，进行报名及购买招标文件。［注：以上所有资料要求复印件加盖投标供应商公章，报名后留下存档］</w:t>
      </w:r>
    </w:p>
    <w:p>
      <w:pPr>
        <w:spacing w:after="156" w:afterLines="50" w:line="360" w:lineRule="auto"/>
        <w:ind w:firstLine="422" w:firstLineChars="200"/>
        <w:rPr>
          <w:rFonts w:hint="eastAsia" w:ascii="宋体" w:hAnsi="宋体" w:cs="宋体"/>
          <w:color w:val="auto"/>
          <w:szCs w:val="21"/>
        </w:rPr>
      </w:pPr>
      <w:r>
        <w:rPr>
          <w:rFonts w:hint="eastAsia" w:ascii="宋体" w:hAnsi="宋体" w:cs="宋体"/>
          <w:b/>
          <w:color w:val="auto"/>
          <w:szCs w:val="21"/>
        </w:rPr>
        <w:t>4.2</w:t>
      </w:r>
      <w:r>
        <w:rPr>
          <w:rFonts w:hint="eastAsia" w:ascii="宋体" w:hAnsi="宋体" w:cs="宋体"/>
          <w:color w:val="auto"/>
          <w:szCs w:val="21"/>
        </w:rPr>
        <w:t>报名地点：贺州市鞍山西路83-1号（城建集团四楼）公共资源交易中心综合部，磋商文件售价250元/份，售后不退。</w:t>
      </w:r>
    </w:p>
    <w:p>
      <w:pPr>
        <w:widowControl/>
        <w:tabs>
          <w:tab w:val="left" w:pos="5355"/>
        </w:tabs>
        <w:spacing w:line="400" w:lineRule="exact"/>
        <w:ind w:right="-29" w:rightChars="-14" w:firstLine="482" w:firstLineChars="200"/>
        <w:rPr>
          <w:rFonts w:hint="eastAsia" w:ascii="宋体" w:hAnsi="宋体" w:eastAsia="宋体"/>
          <w:b/>
          <w:color w:val="auto"/>
          <w:kern w:val="48"/>
          <w:szCs w:val="21"/>
          <w:lang w:eastAsia="zh-CN"/>
        </w:rPr>
      </w:pPr>
      <w:r>
        <w:rPr>
          <w:rFonts w:hint="eastAsia" w:ascii="宋体" w:hAnsi="宋体"/>
          <w:b/>
          <w:color w:val="auto"/>
          <w:kern w:val="48"/>
          <w:sz w:val="24"/>
        </w:rPr>
        <w:t>五、磋商保证金(人民币)：</w:t>
      </w:r>
      <w:r>
        <w:rPr>
          <w:rFonts w:hint="eastAsia" w:ascii="宋体" w:hAnsi="宋体"/>
          <w:b/>
          <w:color w:val="auto"/>
          <w:kern w:val="48"/>
          <w:szCs w:val="21"/>
          <w:lang w:eastAsia="zh-CN"/>
        </w:rPr>
        <w:t>柒仟元整（￥7,000.00）</w:t>
      </w:r>
    </w:p>
    <w:p>
      <w:pPr>
        <w:widowControl/>
        <w:tabs>
          <w:tab w:val="left" w:pos="5355"/>
        </w:tabs>
        <w:spacing w:line="400" w:lineRule="exact"/>
        <w:ind w:right="-29" w:rightChars="-14" w:firstLine="420" w:firstLineChars="200"/>
        <w:rPr>
          <w:rFonts w:hint="eastAsia" w:ascii="宋体" w:hAnsi="宋体"/>
          <w:color w:val="auto"/>
          <w:kern w:val="48"/>
          <w:szCs w:val="21"/>
        </w:rPr>
      </w:pPr>
      <w:r>
        <w:rPr>
          <w:rFonts w:hint="eastAsia" w:ascii="宋体" w:hAnsi="宋体"/>
          <w:color w:val="auto"/>
          <w:kern w:val="48"/>
          <w:szCs w:val="21"/>
        </w:rPr>
        <w:t>竞标人应于20</w:t>
      </w:r>
      <w:r>
        <w:rPr>
          <w:rFonts w:hint="eastAsia" w:ascii="宋体" w:hAnsi="宋体"/>
          <w:color w:val="auto"/>
          <w:kern w:val="48"/>
          <w:szCs w:val="21"/>
          <w:lang w:val="en-US" w:eastAsia="zh-CN"/>
        </w:rPr>
        <w:t>20</w:t>
      </w:r>
      <w:r>
        <w:rPr>
          <w:rFonts w:hint="eastAsia" w:ascii="宋体" w:hAnsi="宋体"/>
          <w:color w:val="auto"/>
          <w:kern w:val="48"/>
          <w:szCs w:val="21"/>
        </w:rPr>
        <w:t>年0</w:t>
      </w:r>
      <w:r>
        <w:rPr>
          <w:rFonts w:hint="eastAsia" w:ascii="宋体" w:hAnsi="宋体"/>
          <w:color w:val="auto"/>
          <w:kern w:val="48"/>
          <w:szCs w:val="21"/>
          <w:lang w:val="en-US" w:eastAsia="zh-CN"/>
        </w:rPr>
        <w:t>3</w:t>
      </w:r>
      <w:r>
        <w:rPr>
          <w:rFonts w:hint="eastAsia" w:ascii="宋体" w:hAnsi="宋体"/>
          <w:color w:val="auto"/>
          <w:kern w:val="48"/>
          <w:szCs w:val="21"/>
        </w:rPr>
        <w:t>月</w:t>
      </w:r>
      <w:r>
        <w:rPr>
          <w:rFonts w:hint="eastAsia" w:ascii="宋体" w:hAnsi="宋体"/>
          <w:color w:val="auto"/>
          <w:kern w:val="48"/>
          <w:szCs w:val="21"/>
          <w:lang w:val="en-US" w:eastAsia="zh-CN"/>
        </w:rPr>
        <w:t xml:space="preserve"> 23 </w:t>
      </w:r>
      <w:r>
        <w:rPr>
          <w:rFonts w:hint="eastAsia" w:ascii="宋体" w:hAnsi="宋体"/>
          <w:color w:val="auto"/>
          <w:kern w:val="48"/>
          <w:szCs w:val="21"/>
        </w:rPr>
        <w:t>日1</w:t>
      </w:r>
      <w:r>
        <w:rPr>
          <w:rFonts w:hint="eastAsia" w:ascii="宋体" w:hAnsi="宋体"/>
          <w:color w:val="auto"/>
          <w:kern w:val="48"/>
          <w:szCs w:val="21"/>
          <w:lang w:val="en-US" w:eastAsia="zh-CN"/>
        </w:rPr>
        <w:t>5</w:t>
      </w:r>
      <w:r>
        <w:rPr>
          <w:rFonts w:hint="eastAsia" w:ascii="宋体" w:hAnsi="宋体"/>
          <w:color w:val="auto"/>
          <w:kern w:val="48"/>
          <w:szCs w:val="21"/>
        </w:rPr>
        <w:t>时</w:t>
      </w:r>
      <w:r>
        <w:rPr>
          <w:rFonts w:hint="eastAsia" w:ascii="宋体" w:hAnsi="宋体"/>
          <w:color w:val="auto"/>
          <w:kern w:val="48"/>
          <w:szCs w:val="21"/>
          <w:lang w:val="en-US" w:eastAsia="zh-CN"/>
        </w:rPr>
        <w:t>3</w:t>
      </w:r>
      <w:r>
        <w:rPr>
          <w:rFonts w:hint="eastAsia" w:ascii="宋体" w:hAnsi="宋体"/>
          <w:color w:val="auto"/>
          <w:kern w:val="48"/>
          <w:szCs w:val="21"/>
        </w:rPr>
        <w:t>0分前将磋商保证金从基本账户以电汇、转账、汇票等非现金形式交至以下账户。</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 xml:space="preserve">开户名：贺州市公共资源交易中心 </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 xml:space="preserve">账号：945009010008838888 </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开户行：邮政储蓄银行贺州市分行营业部</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六、磋商文件的递交</w:t>
      </w:r>
      <w:bookmarkEnd w:id="0"/>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 磋商文件递交的截止时间（磋商截止时间，下同）为</w:t>
      </w:r>
      <w:r>
        <w:rPr>
          <w:rFonts w:hint="eastAsia" w:ascii="宋体" w:hAnsi="宋体"/>
          <w:color w:val="auto"/>
          <w:kern w:val="48"/>
          <w:szCs w:val="21"/>
          <w:lang w:eastAsia="zh-CN"/>
        </w:rPr>
        <w:t>2020年03月</w:t>
      </w:r>
      <w:r>
        <w:rPr>
          <w:rFonts w:hint="eastAsia" w:ascii="宋体" w:hAnsi="宋体"/>
          <w:color w:val="auto"/>
          <w:kern w:val="48"/>
          <w:szCs w:val="21"/>
          <w:lang w:val="en-US" w:eastAsia="zh-CN"/>
        </w:rPr>
        <w:t xml:space="preserve"> 23 </w:t>
      </w:r>
      <w:r>
        <w:rPr>
          <w:rFonts w:hint="eastAsia" w:ascii="宋体" w:hAnsi="宋体"/>
          <w:color w:val="auto"/>
          <w:kern w:val="48"/>
          <w:szCs w:val="21"/>
          <w:lang w:eastAsia="zh-CN"/>
        </w:rPr>
        <w:t>日1</w:t>
      </w:r>
      <w:r>
        <w:rPr>
          <w:rFonts w:hint="eastAsia" w:ascii="宋体" w:hAnsi="宋体"/>
          <w:color w:val="auto"/>
          <w:kern w:val="48"/>
          <w:szCs w:val="21"/>
          <w:lang w:val="en-US" w:eastAsia="zh-CN"/>
        </w:rPr>
        <w:t>5</w:t>
      </w:r>
      <w:r>
        <w:rPr>
          <w:rFonts w:hint="eastAsia" w:ascii="宋体" w:hAnsi="宋体"/>
          <w:color w:val="auto"/>
          <w:kern w:val="48"/>
          <w:szCs w:val="21"/>
          <w:lang w:eastAsia="zh-CN"/>
        </w:rPr>
        <w:t>时30分</w:t>
      </w:r>
      <w:r>
        <w:rPr>
          <w:rFonts w:hint="eastAsia" w:ascii="宋体" w:hAnsi="宋体" w:cs="宋体"/>
          <w:color w:val="auto"/>
          <w:szCs w:val="21"/>
        </w:rPr>
        <w:t>整，地点为</w:t>
      </w:r>
      <w:r>
        <w:rPr>
          <w:rFonts w:hint="eastAsia" w:ascii="宋体" w:hAnsi="宋体" w:cs="宋体"/>
          <w:color w:val="auto"/>
          <w:szCs w:val="21"/>
          <w:shd w:val="clear" w:color="auto" w:fill="FFFFFF"/>
        </w:rPr>
        <w:t>贺州市公共资源交易中心交易大厅（贺州市鞍山西路83-1号</w:t>
      </w:r>
      <w:r>
        <w:rPr>
          <w:rFonts w:hint="eastAsia" w:ascii="宋体" w:hAnsi="宋体" w:cs="宋体"/>
          <w:color w:val="auto"/>
          <w:szCs w:val="21"/>
        </w:rPr>
        <w:t>城建集团四楼</w:t>
      </w:r>
      <w:r>
        <w:rPr>
          <w:rFonts w:hint="eastAsia" w:ascii="宋体" w:hAnsi="宋体" w:cs="宋体"/>
          <w:color w:val="auto"/>
          <w:szCs w:val="21"/>
          <w:shd w:val="clear" w:color="auto" w:fill="FFFFFF"/>
        </w:rPr>
        <w:t>）</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 逾期送达的或者未送达指定地点的磋商文件，采购代理结构将不予受理。</w:t>
      </w:r>
      <w:bookmarkStart w:id="1" w:name="_Toc389065131"/>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七、发布公告的媒介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本次采购磋商公告同时在</w:t>
      </w:r>
      <w:r>
        <w:rPr>
          <w:rFonts w:hint="eastAsia" w:ascii="宋体" w:hAnsi="宋体" w:cs="宋体"/>
          <w:color w:val="auto"/>
          <w:szCs w:val="21"/>
          <w:u w:val="single"/>
        </w:rPr>
        <w:t>中国政府采购网、广西壮族自治区政府采购网、贺州市公共资源交易中心网</w:t>
      </w:r>
      <w:r>
        <w:rPr>
          <w:rFonts w:hint="eastAsia" w:ascii="宋体" w:hAnsi="宋体" w:cs="宋体"/>
          <w:color w:val="auto"/>
          <w:szCs w:val="21"/>
        </w:rPr>
        <w:t>。</w:t>
      </w:r>
    </w:p>
    <w:bookmarkEnd w:id="1"/>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八、交易服务单位</w:t>
      </w:r>
    </w:p>
    <w:p>
      <w:pPr>
        <w:spacing w:line="360" w:lineRule="auto"/>
        <w:ind w:firstLine="420" w:firstLineChars="200"/>
        <w:rPr>
          <w:rFonts w:hint="eastAsia" w:ascii="宋体" w:hAnsi="宋体" w:cs="宋体"/>
          <w:color w:val="auto"/>
          <w:szCs w:val="21"/>
          <w:shd w:val="clear" w:color="auto" w:fill="FFFFFF"/>
        </w:rPr>
      </w:pPr>
      <w:bookmarkStart w:id="2" w:name="_Toc395382364"/>
      <w:r>
        <w:rPr>
          <w:rFonts w:hint="eastAsia" w:ascii="宋体" w:hAnsi="宋体" w:cs="宋体"/>
          <w:color w:val="auto"/>
          <w:szCs w:val="21"/>
          <w:shd w:val="clear" w:color="auto" w:fill="FFFFFF"/>
        </w:rPr>
        <w:t>贺州市公共资源交易中心</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九、联系方式</w:t>
      </w:r>
      <w:bookmarkEnd w:id="2"/>
    </w:p>
    <w:p>
      <w:pPr>
        <w:pStyle w:val="4"/>
        <w:wordWrap w:val="0"/>
        <w:spacing w:line="480" w:lineRule="exact"/>
        <w:ind w:right="7" w:firstLine="420" w:firstLineChars="200"/>
        <w:rPr>
          <w:rFonts w:hint="eastAsia" w:ascii="宋体" w:hAnsi="宋体" w:eastAsia="宋体" w:cs="宋体"/>
          <w:color w:val="auto"/>
          <w:lang w:eastAsia="zh-CN"/>
        </w:rPr>
      </w:pPr>
      <w:r>
        <w:rPr>
          <w:rFonts w:ascii="宋体" w:hAnsi="宋体" w:cs="宋体"/>
          <w:color w:val="auto"/>
        </w:rPr>
        <w:t>采购单位：</w:t>
      </w:r>
      <w:r>
        <w:rPr>
          <w:rFonts w:hint="eastAsia" w:ascii="宋体" w:hAnsi="宋体" w:cs="宋体"/>
          <w:color w:val="auto"/>
          <w:lang w:eastAsia="zh-CN"/>
        </w:rPr>
        <w:t>贺州市平桂区农业农村局</w:t>
      </w:r>
      <w:r>
        <w:rPr>
          <w:rFonts w:ascii="宋体" w:hAnsi="宋体" w:cs="宋体"/>
          <w:color w:val="auto"/>
        </w:rPr>
        <w:t xml:space="preserve">           采购代理机构：</w:t>
      </w:r>
      <w:r>
        <w:rPr>
          <w:rFonts w:hint="eastAsia" w:ascii="宋体" w:hAnsi="宋体" w:cs="宋体"/>
          <w:color w:val="auto"/>
          <w:lang w:eastAsia="zh-CN"/>
        </w:rPr>
        <w:t>京延工程咨询有限公司</w:t>
      </w:r>
    </w:p>
    <w:p>
      <w:pPr>
        <w:pStyle w:val="4"/>
        <w:wordWrap w:val="0"/>
        <w:spacing w:line="480" w:lineRule="exact"/>
        <w:ind w:right="7" w:firstLine="420" w:firstLineChars="200"/>
        <w:rPr>
          <w:rFonts w:hint="default" w:ascii="宋体" w:hAnsi="宋体" w:eastAsia="宋体" w:cs="宋体"/>
          <w:color w:val="auto"/>
          <w:lang w:val="en-US" w:eastAsia="zh-CN"/>
        </w:rPr>
      </w:pPr>
      <w:r>
        <w:rPr>
          <w:rFonts w:ascii="宋体" w:hAnsi="宋体" w:cs="宋体"/>
          <w:color w:val="auto"/>
        </w:rPr>
        <w:t>地址：贺州市平桂区平顺大厦D座             地址：贺州市</w:t>
      </w:r>
      <w:r>
        <w:rPr>
          <w:rFonts w:hint="eastAsia" w:ascii="宋体" w:hAnsi="宋体" w:cs="宋体"/>
          <w:color w:val="auto"/>
          <w:lang w:eastAsia="zh-CN"/>
        </w:rPr>
        <w:t>八步区城东回建地</w:t>
      </w:r>
      <w:r>
        <w:rPr>
          <w:rFonts w:hint="eastAsia" w:ascii="宋体" w:hAnsi="宋体" w:cs="宋体"/>
          <w:color w:val="auto"/>
          <w:lang w:val="en-US" w:eastAsia="zh-CN"/>
        </w:rPr>
        <w:t>B地块108号</w:t>
      </w:r>
    </w:p>
    <w:p>
      <w:pPr>
        <w:pStyle w:val="4"/>
        <w:spacing w:line="480" w:lineRule="exact"/>
        <w:ind w:firstLine="420" w:firstLineChars="200"/>
        <w:jc w:val="left"/>
        <w:rPr>
          <w:rFonts w:hint="eastAsia" w:ascii="宋体" w:hAnsi="宋体" w:eastAsia="宋体" w:cs="宋体"/>
          <w:color w:val="auto"/>
          <w:lang w:eastAsia="zh-CN"/>
        </w:rPr>
      </w:pPr>
      <w:r>
        <w:rPr>
          <w:rFonts w:ascii="宋体" w:hAnsi="宋体" w:cs="宋体"/>
          <w:color w:val="auto"/>
        </w:rPr>
        <w:t>联系人：</w:t>
      </w:r>
      <w:r>
        <w:rPr>
          <w:color w:val="auto"/>
          <w:szCs w:val="21"/>
        </w:rPr>
        <w:t>李斌</w:t>
      </w:r>
      <w:r>
        <w:rPr>
          <w:rFonts w:ascii="宋体" w:hAnsi="宋体" w:cs="宋体"/>
          <w:color w:val="auto"/>
        </w:rPr>
        <w:t xml:space="preserve">                               联系人：</w:t>
      </w:r>
      <w:r>
        <w:rPr>
          <w:rFonts w:hint="eastAsia" w:ascii="宋体" w:hAnsi="宋体" w:cs="宋体"/>
          <w:color w:val="auto"/>
          <w:lang w:eastAsia="zh-CN"/>
        </w:rPr>
        <w:t>刘丽玲</w:t>
      </w:r>
    </w:p>
    <w:p>
      <w:pPr>
        <w:pStyle w:val="4"/>
        <w:spacing w:line="480" w:lineRule="exact"/>
        <w:ind w:right="-55" w:firstLine="420" w:firstLineChars="200"/>
        <w:rPr>
          <w:rFonts w:hint="default" w:ascii="宋体" w:hAnsi="宋体" w:eastAsia="宋体" w:cs="宋体"/>
          <w:color w:val="auto"/>
          <w:lang w:val="en-US" w:eastAsia="zh-CN"/>
        </w:rPr>
      </w:pPr>
      <w:r>
        <w:rPr>
          <w:rFonts w:ascii="宋体" w:hAnsi="宋体" w:cs="宋体"/>
          <w:color w:val="auto"/>
        </w:rPr>
        <w:t>电话：</w:t>
      </w:r>
      <w:r>
        <w:rPr>
          <w:color w:val="auto"/>
          <w:szCs w:val="21"/>
        </w:rPr>
        <w:t>0774-8836331</w:t>
      </w:r>
      <w:r>
        <w:rPr>
          <w:rFonts w:ascii="宋体" w:hAnsi="宋体" w:cs="宋体"/>
          <w:color w:val="auto"/>
        </w:rPr>
        <w:t xml:space="preserve">                         电话/传真：0774-</w:t>
      </w:r>
      <w:r>
        <w:rPr>
          <w:rFonts w:hint="eastAsia" w:ascii="宋体" w:hAnsi="宋体" w:cs="宋体"/>
          <w:color w:val="auto"/>
          <w:lang w:val="en-US" w:eastAsia="zh-CN"/>
        </w:rPr>
        <w:t>5282013</w:t>
      </w:r>
    </w:p>
    <w:p>
      <w:pPr>
        <w:spacing w:line="460" w:lineRule="exact"/>
        <w:ind w:firstLine="424" w:firstLineChars="202"/>
        <w:rPr>
          <w:color w:val="auto"/>
          <w:szCs w:val="21"/>
        </w:rPr>
      </w:pPr>
      <w:r>
        <w:rPr>
          <w:rFonts w:hint="eastAsia"/>
          <w:color w:val="auto"/>
          <w:szCs w:val="21"/>
        </w:rPr>
        <w:t>监督部门: 贺州市平桂区政府采购管理办公室</w:t>
      </w:r>
    </w:p>
    <w:p>
      <w:pPr>
        <w:spacing w:line="460" w:lineRule="exact"/>
        <w:ind w:firstLine="424" w:firstLineChars="202"/>
        <w:rPr>
          <w:color w:val="auto"/>
          <w:szCs w:val="21"/>
        </w:rPr>
      </w:pPr>
      <w:r>
        <w:rPr>
          <w:rFonts w:hint="eastAsia"/>
          <w:color w:val="auto"/>
          <w:szCs w:val="21"/>
        </w:rPr>
        <w:t>电话:</w:t>
      </w:r>
      <w:r>
        <w:rPr>
          <w:color w:val="auto"/>
          <w:szCs w:val="21"/>
        </w:rPr>
        <w:t xml:space="preserve"> </w:t>
      </w:r>
      <w:r>
        <w:rPr>
          <w:rFonts w:hint="eastAsia"/>
          <w:color w:val="auto"/>
          <w:szCs w:val="21"/>
        </w:rPr>
        <w:t>0774-8832896</w:t>
      </w:r>
    </w:p>
    <w:p>
      <w:pPr>
        <w:pStyle w:val="4"/>
        <w:spacing w:line="480" w:lineRule="exact"/>
        <w:ind w:firstLine="5040" w:firstLineChars="2400"/>
        <w:rPr>
          <w:rFonts w:ascii="宋体" w:hAnsi="宋体" w:cs="宋体"/>
          <w:color w:val="auto"/>
        </w:rPr>
      </w:pPr>
      <w:r>
        <w:rPr>
          <w:rFonts w:ascii="宋体" w:hAnsi="宋体" w:cs="宋体"/>
          <w:color w:val="auto"/>
        </w:rPr>
        <w:t>采购单位：</w:t>
      </w:r>
      <w:r>
        <w:rPr>
          <w:rFonts w:hint="eastAsia" w:ascii="宋体" w:hAnsi="宋体" w:cs="宋体"/>
          <w:color w:val="auto"/>
          <w:lang w:eastAsia="zh-CN"/>
        </w:rPr>
        <w:t>贺州市平桂区农业农村局</w:t>
      </w:r>
      <w:r>
        <w:rPr>
          <w:rFonts w:ascii="宋体" w:hAnsi="宋体" w:cs="宋体"/>
          <w:color w:val="auto"/>
        </w:rPr>
        <w:t xml:space="preserve">    </w:t>
      </w:r>
    </w:p>
    <w:p>
      <w:pPr>
        <w:pStyle w:val="4"/>
        <w:spacing w:line="480" w:lineRule="exact"/>
        <w:ind w:firstLine="5040" w:firstLineChars="2400"/>
        <w:rPr>
          <w:rFonts w:hint="eastAsia" w:ascii="宋体" w:hAnsi="宋体" w:eastAsia="宋体" w:cs="宋体"/>
          <w:b/>
          <w:color w:val="auto"/>
          <w:kern w:val="0"/>
          <w:szCs w:val="21"/>
          <w:lang w:eastAsia="zh-CN"/>
        </w:rPr>
      </w:pPr>
      <w:bookmarkStart w:id="3" w:name="_GoBack"/>
      <w:bookmarkEnd w:id="3"/>
      <w:r>
        <w:rPr>
          <w:rFonts w:ascii="宋体" w:hAnsi="宋体" w:cs="宋体"/>
          <w:color w:val="auto"/>
          <w:kern w:val="0"/>
          <w:szCs w:val="21"/>
        </w:rPr>
        <w:t>采购代理机构：</w:t>
      </w:r>
      <w:r>
        <w:rPr>
          <w:rFonts w:hint="eastAsia" w:ascii="宋体" w:hAnsi="宋体" w:cs="宋体"/>
          <w:color w:val="auto"/>
          <w:kern w:val="0"/>
          <w:szCs w:val="21"/>
          <w:lang w:eastAsia="zh-CN"/>
        </w:rPr>
        <w:t>京延工程咨询有限公司</w:t>
      </w:r>
    </w:p>
    <w:p>
      <w:pPr>
        <w:ind w:firstLine="6510" w:firstLineChars="3100"/>
        <w:rPr>
          <w:color w:val="auto"/>
        </w:rPr>
      </w:pPr>
      <w:r>
        <w:rPr>
          <w:rFonts w:hint="eastAsia" w:ascii="宋体" w:hAnsi="宋体" w:cs="宋体"/>
          <w:color w:val="auto"/>
          <w:kern w:val="0"/>
          <w:szCs w:val="21"/>
        </w:rPr>
        <w:t>20</w:t>
      </w:r>
      <w:r>
        <w:rPr>
          <w:rFonts w:hint="eastAsia" w:ascii="宋体" w:hAnsi="宋体" w:cs="宋体"/>
          <w:color w:val="auto"/>
          <w:kern w:val="0"/>
          <w:szCs w:val="21"/>
          <w:lang w:val="en-US" w:eastAsia="zh-CN"/>
        </w:rPr>
        <w:t>20</w:t>
      </w:r>
      <w:r>
        <w:rPr>
          <w:rFonts w:hint="eastAsia" w:ascii="宋体" w:hAnsi="宋体" w:cs="宋体"/>
          <w:color w:val="auto"/>
          <w:kern w:val="0"/>
          <w:szCs w:val="21"/>
        </w:rPr>
        <w:t>年0</w:t>
      </w:r>
      <w:r>
        <w:rPr>
          <w:rFonts w:hint="eastAsia" w:ascii="宋体" w:hAnsi="宋体" w:cs="宋体"/>
          <w:color w:val="auto"/>
          <w:kern w:val="0"/>
          <w:szCs w:val="21"/>
          <w:lang w:val="en-US" w:eastAsia="zh-CN"/>
        </w:rPr>
        <w:t>3</w:t>
      </w:r>
      <w:r>
        <w:rPr>
          <w:rFonts w:hint="eastAsia" w:ascii="宋体" w:hAnsi="宋体" w:cs="宋体"/>
          <w:color w:val="auto"/>
          <w:kern w:val="0"/>
          <w:szCs w:val="21"/>
        </w:rPr>
        <w:t>月</w:t>
      </w:r>
      <w:r>
        <w:rPr>
          <w:rFonts w:hint="eastAsia" w:ascii="宋体" w:hAnsi="宋体" w:cs="宋体"/>
          <w:color w:val="auto"/>
          <w:kern w:val="0"/>
          <w:szCs w:val="21"/>
          <w:lang w:val="en-US" w:eastAsia="zh-CN"/>
        </w:rPr>
        <w:t>12</w:t>
      </w:r>
      <w:r>
        <w:rPr>
          <w:rFonts w:hint="eastAsia" w:ascii="宋体" w:hAnsi="宋体" w:cs="宋体"/>
          <w:color w:val="auto"/>
          <w:kern w:val="0"/>
          <w:szCs w:val="21"/>
        </w:rPr>
        <w:t>日</w:t>
      </w:r>
    </w:p>
    <w:sectPr>
      <w:pgSz w:w="11906" w:h="16838"/>
      <w:pgMar w:top="1247" w:right="1191" w:bottom="1247"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F429F"/>
    <w:rsid w:val="06401C70"/>
    <w:rsid w:val="0AC90636"/>
    <w:rsid w:val="0F2A2720"/>
    <w:rsid w:val="154A14F1"/>
    <w:rsid w:val="1F6E1179"/>
    <w:rsid w:val="2C3E26B6"/>
    <w:rsid w:val="2C6D567E"/>
    <w:rsid w:val="315F2550"/>
    <w:rsid w:val="48A92AB9"/>
    <w:rsid w:val="493F429F"/>
    <w:rsid w:val="63512B3C"/>
    <w:rsid w:val="65DA528C"/>
    <w:rsid w:val="71594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pPr>
    <w:rPr>
      <w:rFonts w:hint="eastAsia"/>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2020-03-11T07:38:00Z</dcterms:created>
  <dc:creator>  陈俞彤ི</dc:creator>
  <cp:lastModifiedBy>  陈俞彤ི</cp:lastModifiedBy>
  <dcterms:modified xsi:type="dcterms:W3CDTF">2020-03-12T03:06:39Z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