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E9278" w14:textId="44817BFC" w:rsidR="00891632" w:rsidRPr="00891632" w:rsidRDefault="00891632" w:rsidP="00891632">
      <w:pPr>
        <w:keepNext/>
        <w:keepLines/>
        <w:spacing w:line="400" w:lineRule="exact"/>
        <w:jc w:val="center"/>
        <w:outlineLvl w:val="0"/>
        <w:rPr>
          <w:rFonts w:ascii="宋体" w:eastAsia="宋体" w:hAnsi="宋体" w:cs="Times New Roman"/>
          <w:b/>
          <w:bCs/>
          <w:kern w:val="44"/>
          <w:sz w:val="28"/>
          <w:szCs w:val="28"/>
        </w:rPr>
      </w:pPr>
      <w:bookmarkStart w:id="0" w:name="_Toc54860267"/>
      <w:r w:rsidRPr="00891632">
        <w:rPr>
          <w:rFonts w:ascii="宋体" w:eastAsia="宋体" w:hAnsi="宋体" w:cs="Times New Roman" w:hint="eastAsia"/>
          <w:b/>
          <w:bCs/>
          <w:kern w:val="44"/>
          <w:sz w:val="28"/>
          <w:szCs w:val="28"/>
        </w:rPr>
        <w:t>广西百纳建设集团有限公司关于平果市</w:t>
      </w:r>
      <w:r w:rsidRPr="00891632">
        <w:rPr>
          <w:rFonts w:ascii="宋体" w:eastAsia="宋体" w:hAnsi="宋体" w:cs="Times New Roman"/>
          <w:b/>
          <w:bCs/>
          <w:kern w:val="44"/>
          <w:sz w:val="28"/>
          <w:szCs w:val="28"/>
        </w:rPr>
        <w:t>2021-2022年党政机关会议定点场所采购</w:t>
      </w:r>
      <w:r w:rsidRPr="00891632">
        <w:rPr>
          <w:rFonts w:ascii="宋体" w:eastAsia="宋体" w:hAnsi="宋体" w:cs="Times New Roman" w:hint="eastAsia"/>
          <w:b/>
          <w:bCs/>
          <w:kern w:val="44"/>
          <w:sz w:val="28"/>
          <w:szCs w:val="28"/>
        </w:rPr>
        <w:t>（项目编号：</w:t>
      </w:r>
      <w:r w:rsidRPr="00891632">
        <w:rPr>
          <w:rFonts w:ascii="宋体" w:eastAsia="宋体" w:hAnsi="宋体" w:cs="Times New Roman"/>
          <w:b/>
          <w:bCs/>
          <w:kern w:val="44"/>
          <w:sz w:val="28"/>
          <w:szCs w:val="28"/>
        </w:rPr>
        <w:t>BSZC2020-G3-05004-BNJS</w:t>
      </w:r>
      <w:r w:rsidRPr="00891632">
        <w:rPr>
          <w:rFonts w:ascii="宋体" w:eastAsia="宋体" w:hAnsi="宋体" w:cs="Times New Roman" w:hint="eastAsia"/>
          <w:b/>
          <w:bCs/>
          <w:kern w:val="44"/>
          <w:sz w:val="28"/>
          <w:szCs w:val="28"/>
        </w:rPr>
        <w:t>）招标公告</w:t>
      </w:r>
      <w:bookmarkEnd w:id="0"/>
    </w:p>
    <w:p w14:paraId="43B5AA3C" w14:textId="77777777" w:rsidR="00891632" w:rsidRPr="00891632" w:rsidRDefault="00891632" w:rsidP="00891632">
      <w:pPr>
        <w:pBdr>
          <w:top w:val="single" w:sz="4" w:space="1" w:color="auto"/>
          <w:left w:val="single" w:sz="4" w:space="4" w:color="auto"/>
          <w:bottom w:val="single" w:sz="4" w:space="1" w:color="auto"/>
          <w:right w:val="single" w:sz="4" w:space="4" w:color="auto"/>
        </w:pBdr>
        <w:autoSpaceDE w:val="0"/>
        <w:autoSpaceDN w:val="0"/>
        <w:ind w:firstLineChars="200" w:firstLine="480"/>
        <w:jc w:val="left"/>
        <w:rPr>
          <w:rFonts w:ascii="宋体" w:eastAsia="宋体" w:hAnsi="宋体" w:cs="宋体"/>
          <w:kern w:val="0"/>
          <w:sz w:val="24"/>
          <w:szCs w:val="24"/>
          <w:lang w:bidi="zh-CN"/>
        </w:rPr>
      </w:pPr>
      <w:bookmarkStart w:id="1" w:name="OLE_LINK1"/>
      <w:r w:rsidRPr="00891632">
        <w:rPr>
          <w:rFonts w:ascii="宋体" w:eastAsia="宋体" w:hAnsi="宋体" w:cs="宋体" w:hint="eastAsia"/>
          <w:kern w:val="0"/>
          <w:sz w:val="24"/>
          <w:szCs w:val="24"/>
          <w:lang w:val="zh-CN" w:bidi="zh-CN"/>
        </w:rPr>
        <w:t>项目概况</w:t>
      </w:r>
    </w:p>
    <w:p w14:paraId="2B5092D2" w14:textId="02349AF0" w:rsidR="00891632" w:rsidRPr="00891632" w:rsidRDefault="00891632" w:rsidP="00891632">
      <w:pPr>
        <w:pBdr>
          <w:top w:val="single" w:sz="4" w:space="1" w:color="auto"/>
          <w:left w:val="single" w:sz="4" w:space="4" w:color="auto"/>
          <w:bottom w:val="single" w:sz="4" w:space="1" w:color="auto"/>
          <w:right w:val="single" w:sz="4" w:space="4" w:color="auto"/>
        </w:pBdr>
        <w:autoSpaceDE w:val="0"/>
        <w:autoSpaceDN w:val="0"/>
        <w:ind w:firstLineChars="200" w:firstLine="480"/>
        <w:jc w:val="left"/>
        <w:rPr>
          <w:rFonts w:ascii="宋体" w:eastAsia="宋体" w:hAnsi="宋体" w:cs="宋体"/>
          <w:kern w:val="0"/>
          <w:sz w:val="24"/>
          <w:szCs w:val="24"/>
          <w:lang w:bidi="zh-CN"/>
        </w:rPr>
      </w:pPr>
      <w:r w:rsidRPr="00891632">
        <w:rPr>
          <w:rFonts w:ascii="宋体" w:eastAsia="宋体" w:hAnsi="宋体" w:cs="宋体" w:hint="eastAsia"/>
          <w:kern w:val="0"/>
          <w:sz w:val="24"/>
          <w:szCs w:val="24"/>
          <w:u w:val="single"/>
          <w:lang w:val="zh-CN" w:bidi="zh-CN"/>
        </w:rPr>
        <w:t>平果市</w:t>
      </w:r>
      <w:r w:rsidRPr="00891632">
        <w:rPr>
          <w:rFonts w:ascii="宋体" w:eastAsia="宋体" w:hAnsi="宋体" w:cs="宋体" w:hint="eastAsia"/>
          <w:kern w:val="0"/>
          <w:sz w:val="24"/>
          <w:szCs w:val="24"/>
          <w:u w:val="single"/>
          <w:lang w:bidi="zh-CN"/>
        </w:rPr>
        <w:t>2021-2022</w:t>
      </w:r>
      <w:r w:rsidRPr="00891632">
        <w:rPr>
          <w:rFonts w:ascii="宋体" w:eastAsia="宋体" w:hAnsi="宋体" w:cs="宋体" w:hint="eastAsia"/>
          <w:kern w:val="0"/>
          <w:sz w:val="24"/>
          <w:szCs w:val="24"/>
          <w:u w:val="single"/>
          <w:lang w:val="zh-CN" w:bidi="zh-CN"/>
        </w:rPr>
        <w:t>年党政机关会议定点场所采购</w:t>
      </w:r>
      <w:r w:rsidRPr="00891632">
        <w:rPr>
          <w:rFonts w:ascii="宋体" w:eastAsia="宋体" w:hAnsi="宋体" w:cs="宋体" w:hint="eastAsia"/>
          <w:kern w:val="0"/>
          <w:sz w:val="24"/>
          <w:szCs w:val="24"/>
          <w:lang w:val="zh-CN" w:bidi="zh-CN"/>
        </w:rPr>
        <w:t>招标项目的潜在投标人应在</w:t>
      </w:r>
      <w:r w:rsidRPr="00891632">
        <w:rPr>
          <w:rFonts w:ascii="宋体" w:eastAsia="宋体" w:hAnsi="宋体" w:cs="宋体" w:hint="eastAsia"/>
          <w:kern w:val="0"/>
          <w:sz w:val="24"/>
          <w:szCs w:val="24"/>
          <w:u w:val="single"/>
          <w:lang w:val="zh-CN" w:bidi="zh-CN"/>
        </w:rPr>
        <w:t>百色市公共资源交易中心网</w:t>
      </w:r>
      <w:r w:rsidRPr="00891632">
        <w:rPr>
          <w:rFonts w:ascii="宋体" w:eastAsia="宋体" w:hAnsi="宋体" w:cs="宋体" w:hint="eastAsia"/>
          <w:kern w:val="0"/>
          <w:sz w:val="24"/>
          <w:szCs w:val="24"/>
          <w:u w:val="single"/>
          <w:lang w:bidi="zh-CN"/>
        </w:rPr>
        <w:t>（</w:t>
      </w:r>
      <w:bookmarkStart w:id="2" w:name="_Hlk55316787"/>
      <w:r w:rsidR="002346B1">
        <w:fldChar w:fldCharType="begin"/>
      </w:r>
      <w:r w:rsidR="002346B1">
        <w:instrText xml:space="preserve"> HYPERLINK "http://www.bsggzy.org.cn</w:instrText>
      </w:r>
      <w:r w:rsidR="002346B1">
        <w:instrText>）获取招标文件，并于</w:instrText>
      </w:r>
      <w:r w:rsidR="002346B1">
        <w:instrText>2020</w:instrText>
      </w:r>
      <w:r w:rsidR="002346B1">
        <w:instrText>年</w:instrText>
      </w:r>
      <w:r w:rsidR="002346B1">
        <w:instrText xml:space="preserve">" </w:instrText>
      </w:r>
      <w:r w:rsidR="002346B1">
        <w:fldChar w:fldCharType="separate"/>
      </w:r>
      <w:r w:rsidRPr="00891632">
        <w:rPr>
          <w:rStyle w:val="a3"/>
          <w:rFonts w:ascii="宋体" w:eastAsia="宋体" w:hAnsi="宋体" w:cs="宋体"/>
          <w:color w:val="auto"/>
          <w:kern w:val="0"/>
          <w:sz w:val="24"/>
          <w:szCs w:val="24"/>
          <w:lang w:bidi="zh-CN"/>
        </w:rPr>
        <w:t>http://www.bsggzy.org.cn）</w:t>
      </w:r>
      <w:r w:rsidRPr="00891632">
        <w:rPr>
          <w:rStyle w:val="a3"/>
          <w:rFonts w:ascii="宋体" w:eastAsia="宋体" w:hAnsi="宋体" w:cs="宋体" w:hint="eastAsia"/>
          <w:color w:val="auto"/>
          <w:kern w:val="0"/>
          <w:sz w:val="24"/>
          <w:szCs w:val="24"/>
          <w:lang w:val="zh-CN" w:bidi="zh-CN"/>
        </w:rPr>
        <w:t>获取招标文件</w:t>
      </w:r>
      <w:r w:rsidRPr="00891632">
        <w:rPr>
          <w:rStyle w:val="a3"/>
          <w:rFonts w:ascii="宋体" w:eastAsia="宋体" w:hAnsi="宋体" w:cs="宋体" w:hint="eastAsia"/>
          <w:color w:val="auto"/>
          <w:kern w:val="0"/>
          <w:sz w:val="24"/>
          <w:szCs w:val="24"/>
          <w:lang w:bidi="zh-CN"/>
        </w:rPr>
        <w:t>，</w:t>
      </w:r>
      <w:r w:rsidRPr="00891632">
        <w:rPr>
          <w:rStyle w:val="a3"/>
          <w:rFonts w:ascii="宋体" w:eastAsia="宋体" w:hAnsi="宋体" w:cs="宋体" w:hint="eastAsia"/>
          <w:color w:val="auto"/>
          <w:kern w:val="0"/>
          <w:sz w:val="24"/>
          <w:szCs w:val="24"/>
          <w:lang w:val="zh-CN" w:bidi="zh-CN"/>
        </w:rPr>
        <w:t>并于</w:t>
      </w:r>
      <w:r w:rsidRPr="00891632">
        <w:rPr>
          <w:rStyle w:val="a3"/>
          <w:rFonts w:ascii="宋体" w:eastAsia="宋体" w:hAnsi="宋体" w:cs="宋体"/>
          <w:color w:val="auto"/>
          <w:kern w:val="0"/>
          <w:sz w:val="24"/>
          <w:szCs w:val="24"/>
          <w:lang w:bidi="zh-CN"/>
        </w:rPr>
        <w:t>2020</w:t>
      </w:r>
      <w:r w:rsidRPr="00891632">
        <w:rPr>
          <w:rStyle w:val="a3"/>
          <w:rFonts w:ascii="宋体" w:eastAsia="宋体" w:hAnsi="宋体" w:cs="宋体"/>
          <w:color w:val="auto"/>
          <w:kern w:val="0"/>
          <w:sz w:val="24"/>
          <w:szCs w:val="24"/>
          <w:lang w:val="zh-CN" w:bidi="zh-CN"/>
        </w:rPr>
        <w:t>年</w:t>
      </w:r>
      <w:r w:rsidR="002346B1">
        <w:rPr>
          <w:rStyle w:val="a3"/>
          <w:rFonts w:ascii="宋体" w:eastAsia="宋体" w:hAnsi="宋体" w:cs="宋体"/>
          <w:color w:val="auto"/>
          <w:kern w:val="0"/>
          <w:sz w:val="24"/>
          <w:szCs w:val="24"/>
          <w:lang w:val="zh-CN" w:bidi="zh-CN"/>
        </w:rPr>
        <w:fldChar w:fldCharType="end"/>
      </w:r>
      <w:r w:rsidR="003E3E32" w:rsidRPr="003E3E32">
        <w:rPr>
          <w:rFonts w:ascii="宋体" w:eastAsia="宋体" w:hAnsi="宋体" w:cs="宋体"/>
          <w:kern w:val="0"/>
          <w:sz w:val="24"/>
          <w:szCs w:val="24"/>
          <w:u w:val="single"/>
          <w:lang w:bidi="zh-CN"/>
        </w:rPr>
        <w:t>11</w:t>
      </w:r>
      <w:r w:rsidRPr="00891632">
        <w:rPr>
          <w:rFonts w:ascii="宋体" w:eastAsia="宋体" w:hAnsi="宋体" w:cs="宋体"/>
          <w:kern w:val="0"/>
          <w:sz w:val="24"/>
          <w:szCs w:val="24"/>
          <w:u w:val="single"/>
          <w:lang w:val="zh-CN" w:bidi="zh-CN"/>
        </w:rPr>
        <w:t>月</w:t>
      </w:r>
      <w:r w:rsidR="003E3E32" w:rsidRPr="003E3E32">
        <w:rPr>
          <w:rFonts w:ascii="宋体" w:eastAsia="宋体" w:hAnsi="宋体" w:cs="宋体"/>
          <w:kern w:val="0"/>
          <w:sz w:val="24"/>
          <w:szCs w:val="24"/>
          <w:u w:val="single"/>
          <w:lang w:bidi="zh-CN"/>
        </w:rPr>
        <w:t>25</w:t>
      </w:r>
      <w:r w:rsidRPr="00891632">
        <w:rPr>
          <w:rFonts w:ascii="宋体" w:eastAsia="宋体" w:hAnsi="宋体" w:cs="宋体"/>
          <w:kern w:val="0"/>
          <w:sz w:val="24"/>
          <w:szCs w:val="24"/>
          <w:u w:val="single"/>
          <w:lang w:val="zh-CN" w:bidi="zh-CN"/>
        </w:rPr>
        <w:t>日上午</w:t>
      </w:r>
      <w:r w:rsidR="003E3E32">
        <w:rPr>
          <w:rFonts w:ascii="宋体" w:eastAsia="宋体" w:hAnsi="宋体" w:cs="宋体"/>
          <w:kern w:val="0"/>
          <w:sz w:val="24"/>
          <w:szCs w:val="24"/>
          <w:u w:val="single"/>
          <w:lang w:bidi="zh-CN"/>
        </w:rPr>
        <w:t>9</w:t>
      </w:r>
      <w:r w:rsidRPr="00891632">
        <w:rPr>
          <w:rFonts w:ascii="宋体" w:eastAsia="宋体" w:hAnsi="宋体" w:cs="宋体"/>
          <w:kern w:val="0"/>
          <w:sz w:val="24"/>
          <w:szCs w:val="24"/>
          <w:u w:val="single"/>
          <w:lang w:val="zh-CN" w:bidi="zh-CN"/>
        </w:rPr>
        <w:t>时</w:t>
      </w:r>
      <w:r w:rsidR="003E3E32" w:rsidRPr="003E3E32">
        <w:rPr>
          <w:rFonts w:ascii="宋体" w:eastAsia="宋体" w:hAnsi="宋体" w:cs="宋体"/>
          <w:kern w:val="0"/>
          <w:sz w:val="24"/>
          <w:szCs w:val="24"/>
          <w:u w:val="single"/>
          <w:lang w:bidi="zh-CN"/>
        </w:rPr>
        <w:t>30</w:t>
      </w:r>
      <w:r w:rsidRPr="00891632">
        <w:rPr>
          <w:rFonts w:ascii="宋体" w:eastAsia="宋体" w:hAnsi="宋体" w:cs="宋体"/>
          <w:kern w:val="0"/>
          <w:sz w:val="24"/>
          <w:szCs w:val="24"/>
          <w:u w:val="single"/>
          <w:lang w:val="zh-CN" w:bidi="zh-CN"/>
        </w:rPr>
        <w:t>分</w:t>
      </w:r>
      <w:bookmarkEnd w:id="2"/>
      <w:r w:rsidRPr="00891632">
        <w:rPr>
          <w:rFonts w:ascii="宋体" w:eastAsia="宋体" w:hAnsi="宋体" w:cs="宋体"/>
          <w:kern w:val="0"/>
          <w:sz w:val="24"/>
          <w:szCs w:val="24"/>
          <w:u w:val="single"/>
          <w:lang w:bidi="zh-CN"/>
        </w:rPr>
        <w:t>（</w:t>
      </w:r>
      <w:r w:rsidRPr="00891632">
        <w:rPr>
          <w:rFonts w:ascii="宋体" w:eastAsia="宋体" w:hAnsi="宋体" w:cs="宋体"/>
          <w:kern w:val="0"/>
          <w:sz w:val="24"/>
          <w:szCs w:val="24"/>
          <w:u w:val="single"/>
          <w:lang w:val="zh-CN" w:bidi="zh-CN"/>
        </w:rPr>
        <w:t>北京时间</w:t>
      </w:r>
      <w:r w:rsidRPr="00891632">
        <w:rPr>
          <w:rFonts w:ascii="宋体" w:eastAsia="宋体" w:hAnsi="宋体" w:cs="宋体"/>
          <w:kern w:val="0"/>
          <w:sz w:val="24"/>
          <w:szCs w:val="24"/>
          <w:u w:val="single"/>
          <w:lang w:bidi="zh-CN"/>
        </w:rPr>
        <w:t>）</w:t>
      </w:r>
      <w:r w:rsidRPr="00891632">
        <w:rPr>
          <w:rFonts w:ascii="宋体" w:eastAsia="宋体" w:hAnsi="宋体" w:cs="宋体" w:hint="eastAsia"/>
          <w:bCs/>
          <w:kern w:val="0"/>
          <w:sz w:val="24"/>
          <w:szCs w:val="24"/>
          <w:lang w:val="zh-CN" w:bidi="zh-CN"/>
        </w:rPr>
        <w:t>前递交投标</w:t>
      </w:r>
      <w:r w:rsidRPr="00891632">
        <w:rPr>
          <w:rFonts w:ascii="宋体" w:eastAsia="宋体" w:hAnsi="宋体" w:cs="宋体"/>
          <w:bCs/>
          <w:kern w:val="0"/>
          <w:sz w:val="24"/>
          <w:szCs w:val="24"/>
          <w:lang w:val="zh-CN" w:bidi="zh-CN"/>
        </w:rPr>
        <w:t>文件</w:t>
      </w:r>
      <w:r w:rsidRPr="00891632">
        <w:rPr>
          <w:rFonts w:ascii="宋体" w:eastAsia="宋体" w:hAnsi="宋体" w:cs="宋体" w:hint="eastAsia"/>
          <w:kern w:val="0"/>
          <w:sz w:val="24"/>
          <w:szCs w:val="24"/>
          <w:lang w:val="zh-CN" w:bidi="zh-CN"/>
        </w:rPr>
        <w:t>。</w:t>
      </w:r>
    </w:p>
    <w:p w14:paraId="4D1D3FA8" w14:textId="77777777" w:rsidR="00891632" w:rsidRPr="00891632" w:rsidRDefault="00891632" w:rsidP="00891632">
      <w:pPr>
        <w:autoSpaceDE w:val="0"/>
        <w:autoSpaceDN w:val="0"/>
        <w:spacing w:line="276" w:lineRule="auto"/>
        <w:jc w:val="left"/>
        <w:rPr>
          <w:rFonts w:ascii="宋体" w:eastAsia="宋体" w:hAnsi="宋体" w:cs="宋体"/>
          <w:b/>
          <w:bCs/>
          <w:kern w:val="0"/>
          <w:sz w:val="24"/>
          <w:szCs w:val="24"/>
          <w:lang w:val="zh-CN" w:bidi="zh-CN"/>
        </w:rPr>
      </w:pPr>
      <w:bookmarkStart w:id="3" w:name="_Toc35393621"/>
      <w:bookmarkStart w:id="4" w:name="_Toc28359079"/>
      <w:bookmarkStart w:id="5" w:name="_Toc28359002"/>
      <w:bookmarkStart w:id="6" w:name="_Toc35393790"/>
      <w:bookmarkStart w:id="7" w:name="_Hlk24379207"/>
      <w:r w:rsidRPr="00891632">
        <w:rPr>
          <w:rFonts w:ascii="宋体" w:eastAsia="宋体" w:hAnsi="宋体" w:cs="宋体" w:hint="eastAsia"/>
          <w:b/>
          <w:bCs/>
          <w:kern w:val="0"/>
          <w:sz w:val="24"/>
          <w:szCs w:val="24"/>
          <w:lang w:val="zh-CN" w:bidi="zh-CN"/>
        </w:rPr>
        <w:t>一、项目基本情况</w:t>
      </w:r>
      <w:bookmarkEnd w:id="3"/>
      <w:bookmarkEnd w:id="4"/>
      <w:bookmarkEnd w:id="5"/>
      <w:bookmarkEnd w:id="6"/>
    </w:p>
    <w:p w14:paraId="761FE0CD"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项目编号：</w:t>
      </w:r>
      <w:r w:rsidRPr="00891632">
        <w:rPr>
          <w:rFonts w:ascii="宋体" w:eastAsia="宋体" w:hAnsi="宋体" w:cs="宋体"/>
          <w:kern w:val="0"/>
          <w:sz w:val="24"/>
          <w:szCs w:val="24"/>
          <w:lang w:val="zh-CN" w:bidi="zh-CN"/>
        </w:rPr>
        <w:t>BSZC2020-G3-05004-BNJS</w:t>
      </w:r>
    </w:p>
    <w:p w14:paraId="40001155"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项目名称：平果市2021-2022年党政机关</w:t>
      </w:r>
      <w:bookmarkStart w:id="8" w:name="_Hlk54863181"/>
      <w:r w:rsidRPr="00891632">
        <w:rPr>
          <w:rFonts w:ascii="宋体" w:eastAsia="宋体" w:hAnsi="宋体" w:cs="宋体" w:hint="eastAsia"/>
          <w:kern w:val="0"/>
          <w:sz w:val="24"/>
          <w:szCs w:val="24"/>
          <w:lang w:val="zh-CN" w:bidi="zh-CN"/>
        </w:rPr>
        <w:t>会议定点场所</w:t>
      </w:r>
      <w:bookmarkEnd w:id="8"/>
      <w:r w:rsidRPr="00891632">
        <w:rPr>
          <w:rFonts w:ascii="宋体" w:eastAsia="宋体" w:hAnsi="宋体" w:cs="宋体" w:hint="eastAsia"/>
          <w:kern w:val="0"/>
          <w:sz w:val="24"/>
          <w:szCs w:val="24"/>
          <w:lang w:val="zh-CN" w:bidi="zh-CN"/>
        </w:rPr>
        <w:t>采购</w:t>
      </w:r>
    </w:p>
    <w:bookmarkEnd w:id="7"/>
    <w:p w14:paraId="5DA5C344"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预算金额：无</w:t>
      </w:r>
    </w:p>
    <w:p w14:paraId="3B40FC4B"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最高限价（如有）：无</w:t>
      </w:r>
    </w:p>
    <w:p w14:paraId="471B9500"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u w:val="single"/>
          <w:lang w:val="zh-CN" w:bidi="zh-CN"/>
        </w:rPr>
      </w:pPr>
      <w:r w:rsidRPr="00891632">
        <w:rPr>
          <w:rFonts w:ascii="宋体" w:eastAsia="宋体" w:hAnsi="宋体" w:cs="宋体" w:hint="eastAsia"/>
          <w:kern w:val="0"/>
          <w:sz w:val="24"/>
          <w:szCs w:val="24"/>
          <w:lang w:val="zh-CN" w:bidi="zh-CN"/>
        </w:rPr>
        <w:t>采购需求：平果市2021-2022年党政机关会议定点场所采购1项</w:t>
      </w:r>
      <w:r w:rsidRPr="00891632">
        <w:rPr>
          <w:rFonts w:ascii="宋体" w:eastAsia="宋体" w:hAnsi="宋体" w:cs="宋体"/>
          <w:kern w:val="0"/>
          <w:sz w:val="24"/>
          <w:szCs w:val="24"/>
          <w:lang w:val="zh-CN" w:bidi="zh-CN"/>
        </w:rPr>
        <w:t>。如需进一步了解详细内容，详见招标文件。</w:t>
      </w:r>
    </w:p>
    <w:p w14:paraId="082FECFB"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u w:val="single"/>
          <w:lang w:val="zh-CN" w:bidi="zh-CN"/>
        </w:rPr>
      </w:pPr>
      <w:r w:rsidRPr="00891632">
        <w:rPr>
          <w:rFonts w:ascii="宋体" w:eastAsia="宋体" w:hAnsi="宋体" w:cs="宋体" w:hint="eastAsia"/>
          <w:kern w:val="0"/>
          <w:sz w:val="24"/>
          <w:szCs w:val="24"/>
          <w:lang w:val="zh-CN" w:bidi="zh-CN"/>
        </w:rPr>
        <w:t>合同履行期限：自20</w:t>
      </w:r>
      <w:r w:rsidRPr="00891632">
        <w:rPr>
          <w:rFonts w:ascii="宋体" w:eastAsia="宋体" w:hAnsi="宋体" w:cs="宋体"/>
          <w:kern w:val="0"/>
          <w:sz w:val="24"/>
          <w:szCs w:val="24"/>
          <w:lang w:val="zh-CN" w:bidi="zh-CN"/>
        </w:rPr>
        <w:t>21</w:t>
      </w:r>
      <w:r w:rsidRPr="00891632">
        <w:rPr>
          <w:rFonts w:ascii="宋体" w:eastAsia="宋体" w:hAnsi="宋体" w:cs="宋体" w:hint="eastAsia"/>
          <w:kern w:val="0"/>
          <w:sz w:val="24"/>
          <w:szCs w:val="24"/>
          <w:lang w:val="zh-CN" w:bidi="zh-CN"/>
        </w:rPr>
        <w:t>年</w:t>
      </w:r>
      <w:r w:rsidRPr="00891632">
        <w:rPr>
          <w:rFonts w:ascii="宋体" w:eastAsia="宋体" w:hAnsi="宋体" w:cs="宋体"/>
          <w:kern w:val="0"/>
          <w:sz w:val="24"/>
          <w:szCs w:val="24"/>
          <w:lang w:val="zh-CN" w:bidi="zh-CN"/>
        </w:rPr>
        <w:t>1</w:t>
      </w:r>
      <w:r w:rsidRPr="00891632">
        <w:rPr>
          <w:rFonts w:ascii="宋体" w:eastAsia="宋体" w:hAnsi="宋体" w:cs="宋体" w:hint="eastAsia"/>
          <w:kern w:val="0"/>
          <w:sz w:val="24"/>
          <w:szCs w:val="24"/>
          <w:lang w:val="zh-CN" w:bidi="zh-CN"/>
        </w:rPr>
        <w:t>月</w:t>
      </w:r>
      <w:r w:rsidRPr="00891632">
        <w:rPr>
          <w:rFonts w:ascii="宋体" w:eastAsia="宋体" w:hAnsi="宋体" w:cs="宋体"/>
          <w:kern w:val="0"/>
          <w:sz w:val="24"/>
          <w:szCs w:val="24"/>
          <w:lang w:val="zh-CN" w:bidi="zh-CN"/>
        </w:rPr>
        <w:t>1</w:t>
      </w:r>
      <w:r w:rsidRPr="00891632">
        <w:rPr>
          <w:rFonts w:ascii="宋体" w:eastAsia="宋体" w:hAnsi="宋体" w:cs="宋体" w:hint="eastAsia"/>
          <w:kern w:val="0"/>
          <w:sz w:val="24"/>
          <w:szCs w:val="24"/>
          <w:lang w:val="zh-CN" w:bidi="zh-CN"/>
        </w:rPr>
        <w:t>日起至</w:t>
      </w:r>
      <w:bookmarkStart w:id="9" w:name="_Hlk54858373"/>
      <w:r w:rsidRPr="00891632">
        <w:rPr>
          <w:rFonts w:ascii="宋体" w:eastAsia="宋体" w:hAnsi="宋体" w:cs="宋体"/>
          <w:kern w:val="0"/>
          <w:sz w:val="24"/>
          <w:szCs w:val="24"/>
          <w:lang w:val="zh-CN" w:bidi="zh-CN"/>
        </w:rPr>
        <w:t>2022年12月31日</w:t>
      </w:r>
      <w:bookmarkEnd w:id="9"/>
      <w:r w:rsidRPr="00891632">
        <w:rPr>
          <w:rFonts w:ascii="宋体" w:eastAsia="宋体" w:hAnsi="宋体" w:cs="宋体" w:hint="eastAsia"/>
          <w:kern w:val="0"/>
          <w:sz w:val="24"/>
          <w:szCs w:val="24"/>
          <w:lang w:val="zh-CN" w:bidi="zh-CN"/>
        </w:rPr>
        <w:t>止</w:t>
      </w:r>
      <w:r w:rsidRPr="00891632">
        <w:rPr>
          <w:rFonts w:ascii="宋体" w:eastAsia="宋体" w:hAnsi="宋体" w:cs="宋体"/>
          <w:kern w:val="0"/>
          <w:sz w:val="24"/>
          <w:szCs w:val="24"/>
          <w:lang w:val="zh-CN" w:bidi="zh-CN"/>
        </w:rPr>
        <w:t>。</w:t>
      </w:r>
    </w:p>
    <w:p w14:paraId="31A313B4"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本项目不接受联合体投标。</w:t>
      </w:r>
    </w:p>
    <w:p w14:paraId="5837B4E9" w14:textId="77777777" w:rsidR="00891632" w:rsidRPr="00891632" w:rsidRDefault="00891632" w:rsidP="00891632">
      <w:pPr>
        <w:autoSpaceDE w:val="0"/>
        <w:autoSpaceDN w:val="0"/>
        <w:spacing w:line="276" w:lineRule="auto"/>
        <w:jc w:val="left"/>
        <w:rPr>
          <w:rFonts w:ascii="宋体" w:eastAsia="宋体" w:hAnsi="宋体" w:cs="宋体"/>
          <w:b/>
          <w:bCs/>
          <w:kern w:val="0"/>
          <w:sz w:val="24"/>
          <w:szCs w:val="24"/>
          <w:lang w:val="zh-CN" w:bidi="zh-CN"/>
        </w:rPr>
      </w:pPr>
      <w:bookmarkStart w:id="10" w:name="_Toc28359003"/>
      <w:bookmarkStart w:id="11" w:name="_Toc28359080"/>
      <w:bookmarkStart w:id="12" w:name="_Toc35393622"/>
      <w:bookmarkStart w:id="13" w:name="_Toc35393791"/>
      <w:r w:rsidRPr="00891632">
        <w:rPr>
          <w:rFonts w:ascii="宋体" w:eastAsia="宋体" w:hAnsi="宋体" w:cs="宋体" w:hint="eastAsia"/>
          <w:b/>
          <w:bCs/>
          <w:kern w:val="0"/>
          <w:sz w:val="24"/>
          <w:szCs w:val="24"/>
          <w:lang w:val="zh-CN" w:bidi="zh-CN"/>
        </w:rPr>
        <w:t>二、申请人的资格要求</w:t>
      </w:r>
      <w:bookmarkEnd w:id="10"/>
      <w:bookmarkEnd w:id="11"/>
      <w:bookmarkEnd w:id="12"/>
      <w:bookmarkEnd w:id="13"/>
    </w:p>
    <w:p w14:paraId="6C242449"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1.满足《中华人民共和国政府采购法》第二十二条规定；</w:t>
      </w:r>
    </w:p>
    <w:p w14:paraId="4190F5F6"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bookmarkStart w:id="14" w:name="_Toc28359081"/>
      <w:bookmarkStart w:id="15" w:name="_Toc28359004"/>
      <w:r w:rsidRPr="00891632">
        <w:rPr>
          <w:rFonts w:ascii="宋体" w:eastAsia="宋体" w:hAnsi="宋体" w:cs="宋体"/>
          <w:kern w:val="0"/>
          <w:sz w:val="24"/>
          <w:szCs w:val="24"/>
          <w:lang w:val="zh-CN" w:bidi="zh-CN"/>
        </w:rPr>
        <w:t>2</w:t>
      </w:r>
      <w:r w:rsidRPr="00891632">
        <w:rPr>
          <w:rFonts w:ascii="宋体" w:eastAsia="宋体" w:hAnsi="宋体" w:cs="宋体" w:hint="eastAsia"/>
          <w:kern w:val="0"/>
          <w:sz w:val="24"/>
          <w:szCs w:val="24"/>
          <w:lang w:val="zh-CN" w:bidi="zh-CN"/>
        </w:rPr>
        <w:t>.落实政府采购政策需满足的资格要求：无；</w:t>
      </w:r>
    </w:p>
    <w:p w14:paraId="7138B881"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3.本项目的特定资格要求：</w:t>
      </w:r>
    </w:p>
    <w:p w14:paraId="280B1A69"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①国内注册（指按国家工商管理有关规定要求核准登记的），经营范围达到本次招标采购服务要求，具有合法资格的供应商；</w:t>
      </w:r>
    </w:p>
    <w:p w14:paraId="4D00F733"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②投标人须在广西百色市平果市行政区域内有固定经营场所</w:t>
      </w:r>
      <w:r w:rsidRPr="00891632">
        <w:rPr>
          <w:rFonts w:ascii="宋体" w:eastAsia="宋体" w:hAnsi="宋体" w:cs="宋体"/>
          <w:kern w:val="0"/>
          <w:sz w:val="24"/>
          <w:szCs w:val="24"/>
          <w:lang w:val="zh-CN" w:bidi="zh-CN"/>
        </w:rPr>
        <w:t>；</w:t>
      </w:r>
    </w:p>
    <w:p w14:paraId="39183D30"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③</w:t>
      </w:r>
      <w:r w:rsidRPr="00891632">
        <w:rPr>
          <w:rFonts w:ascii="宋体" w:eastAsia="宋体" w:hAnsi="宋体" w:cs="宋体"/>
          <w:kern w:val="0"/>
          <w:sz w:val="24"/>
          <w:szCs w:val="24"/>
          <w:lang w:val="zh-CN" w:bidi="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1F03639"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④</w:t>
      </w:r>
      <w:r w:rsidRPr="00891632">
        <w:rPr>
          <w:rFonts w:ascii="宋体" w:eastAsia="宋体" w:hAnsi="宋体" w:cs="宋体"/>
          <w:kern w:val="0"/>
          <w:sz w:val="24"/>
          <w:szCs w:val="24"/>
          <w:lang w:val="zh-CN" w:bidi="zh-CN"/>
        </w:rPr>
        <w:t>参加政府采购活动前三年内，在经营活动中没有重大违法记录和不良信用记录。对被在“信用中国”网站(www.creditchina.gov.cn)、中国政府采购网(www.ccgp.gov.cn)渠道列入失信被执行人、重大税收违法案件当事人名单、政府采购严重违法失信行为记录名单及其他不符合《中华人民共和国政府采购法》第二十二条规</w:t>
      </w:r>
      <w:proofErr w:type="gramStart"/>
      <w:r w:rsidRPr="00891632">
        <w:rPr>
          <w:rFonts w:ascii="宋体" w:eastAsia="宋体" w:hAnsi="宋体" w:cs="宋体"/>
          <w:kern w:val="0"/>
          <w:sz w:val="24"/>
          <w:szCs w:val="24"/>
          <w:lang w:val="zh-CN" w:bidi="zh-CN"/>
        </w:rPr>
        <w:t>定条件</w:t>
      </w:r>
      <w:proofErr w:type="gramEnd"/>
      <w:r w:rsidRPr="00891632">
        <w:rPr>
          <w:rFonts w:ascii="宋体" w:eastAsia="宋体" w:hAnsi="宋体" w:cs="宋体"/>
          <w:kern w:val="0"/>
          <w:sz w:val="24"/>
          <w:szCs w:val="24"/>
          <w:lang w:val="zh-CN" w:bidi="zh-CN"/>
        </w:rPr>
        <w:t>的供应商，不得参与政府采购活动。</w:t>
      </w:r>
    </w:p>
    <w:p w14:paraId="275D161B"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⑤本项目不接受联合体投标及未购买本采购文件的供应商投标。</w:t>
      </w:r>
    </w:p>
    <w:p w14:paraId="3925C4C7" w14:textId="77777777" w:rsidR="00891632" w:rsidRPr="00891632" w:rsidRDefault="00891632" w:rsidP="00891632">
      <w:pPr>
        <w:autoSpaceDE w:val="0"/>
        <w:autoSpaceDN w:val="0"/>
        <w:spacing w:line="276" w:lineRule="auto"/>
        <w:jc w:val="left"/>
        <w:rPr>
          <w:rFonts w:ascii="宋体" w:eastAsia="宋体" w:hAnsi="宋体" w:cs="宋体"/>
          <w:b/>
          <w:bCs/>
          <w:kern w:val="0"/>
          <w:sz w:val="24"/>
          <w:szCs w:val="24"/>
          <w:lang w:val="zh-CN" w:bidi="zh-CN"/>
        </w:rPr>
      </w:pPr>
      <w:bookmarkStart w:id="16" w:name="_Toc35393623"/>
      <w:bookmarkStart w:id="17" w:name="_Toc35393792"/>
      <w:r w:rsidRPr="00891632">
        <w:rPr>
          <w:rFonts w:ascii="宋体" w:eastAsia="宋体" w:hAnsi="宋体" w:cs="宋体" w:hint="eastAsia"/>
          <w:b/>
          <w:bCs/>
          <w:kern w:val="0"/>
          <w:sz w:val="24"/>
          <w:szCs w:val="24"/>
          <w:lang w:val="zh-CN" w:bidi="zh-CN"/>
        </w:rPr>
        <w:t>三、获取招标文件</w:t>
      </w:r>
      <w:bookmarkEnd w:id="14"/>
      <w:bookmarkEnd w:id="15"/>
      <w:bookmarkEnd w:id="16"/>
      <w:bookmarkEnd w:id="17"/>
    </w:p>
    <w:p w14:paraId="78FADE41" w14:textId="39BB6FAD"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时</w:t>
      </w:r>
      <w:r w:rsidRPr="00891632">
        <w:rPr>
          <w:rFonts w:ascii="宋体" w:eastAsia="宋体" w:hAnsi="宋体" w:cs="宋体"/>
          <w:kern w:val="0"/>
          <w:sz w:val="24"/>
          <w:szCs w:val="24"/>
          <w:lang w:val="zh-CN" w:bidi="zh-CN"/>
        </w:rPr>
        <w:t>间：2020年</w:t>
      </w:r>
      <w:r w:rsidR="00AF544F">
        <w:rPr>
          <w:rFonts w:ascii="宋体" w:eastAsia="宋体" w:hAnsi="宋体" w:cs="宋体"/>
          <w:kern w:val="0"/>
          <w:sz w:val="24"/>
          <w:szCs w:val="24"/>
          <w:lang w:val="zh-CN" w:bidi="zh-CN"/>
        </w:rPr>
        <w:t>11</w:t>
      </w:r>
      <w:r w:rsidRPr="00891632">
        <w:rPr>
          <w:rFonts w:ascii="宋体" w:eastAsia="宋体" w:hAnsi="宋体" w:cs="宋体"/>
          <w:kern w:val="0"/>
          <w:sz w:val="24"/>
          <w:szCs w:val="24"/>
          <w:lang w:val="zh-CN" w:bidi="zh-CN"/>
        </w:rPr>
        <w:t>月</w:t>
      </w:r>
      <w:r w:rsidR="002346B1">
        <w:rPr>
          <w:rFonts w:ascii="宋体" w:eastAsia="宋体" w:hAnsi="宋体" w:cs="宋体"/>
          <w:kern w:val="0"/>
          <w:sz w:val="24"/>
          <w:szCs w:val="24"/>
          <w:lang w:val="zh-CN" w:bidi="zh-CN"/>
        </w:rPr>
        <w:t>4</w:t>
      </w:r>
      <w:r w:rsidRPr="00891632">
        <w:rPr>
          <w:rFonts w:ascii="宋体" w:eastAsia="宋体" w:hAnsi="宋体" w:cs="宋体"/>
          <w:kern w:val="0"/>
          <w:sz w:val="24"/>
          <w:szCs w:val="24"/>
          <w:lang w:val="zh-CN" w:bidi="zh-CN"/>
        </w:rPr>
        <w:t>日至2020年</w:t>
      </w:r>
      <w:r w:rsidR="00AF544F">
        <w:rPr>
          <w:rFonts w:ascii="宋体" w:eastAsia="宋体" w:hAnsi="宋体" w:cs="宋体"/>
          <w:kern w:val="0"/>
          <w:sz w:val="24"/>
          <w:szCs w:val="24"/>
          <w:lang w:val="zh-CN" w:bidi="zh-CN"/>
        </w:rPr>
        <w:t>11</w:t>
      </w:r>
      <w:r w:rsidRPr="00891632">
        <w:rPr>
          <w:rFonts w:ascii="宋体" w:eastAsia="宋体" w:hAnsi="宋体" w:cs="宋体"/>
          <w:kern w:val="0"/>
          <w:sz w:val="24"/>
          <w:szCs w:val="24"/>
          <w:lang w:val="zh-CN" w:bidi="zh-CN"/>
        </w:rPr>
        <w:t>月</w:t>
      </w:r>
      <w:r w:rsidR="00AF544F">
        <w:rPr>
          <w:rFonts w:ascii="宋体" w:eastAsia="宋体" w:hAnsi="宋体" w:cs="宋体"/>
          <w:kern w:val="0"/>
          <w:sz w:val="24"/>
          <w:szCs w:val="24"/>
          <w:lang w:val="zh-CN" w:bidi="zh-CN"/>
        </w:rPr>
        <w:t>10</w:t>
      </w:r>
      <w:r w:rsidRPr="00891632">
        <w:rPr>
          <w:rFonts w:ascii="宋体" w:eastAsia="宋体" w:hAnsi="宋体" w:cs="宋体"/>
          <w:kern w:val="0"/>
          <w:sz w:val="24"/>
          <w:szCs w:val="24"/>
          <w:lang w:val="zh-CN" w:bidi="zh-CN"/>
        </w:rPr>
        <w:t>日，每天上午 8:00 至 12:00，下午 15:00 至 18:00（北京时间，法定节假日除外）；</w:t>
      </w:r>
    </w:p>
    <w:p w14:paraId="4B2D6D42"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地</w:t>
      </w:r>
      <w:r w:rsidRPr="00891632">
        <w:rPr>
          <w:rFonts w:ascii="宋体" w:eastAsia="宋体" w:hAnsi="宋体" w:cs="宋体"/>
          <w:kern w:val="0"/>
          <w:sz w:val="24"/>
          <w:szCs w:val="24"/>
          <w:lang w:val="zh-CN" w:bidi="zh-CN"/>
        </w:rPr>
        <w:t>点：百色市公共资源交易中心网（http://www.bsggzy.org.cn）；</w:t>
      </w:r>
    </w:p>
    <w:p w14:paraId="28C54A61" w14:textId="0F484B8D"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方</w:t>
      </w:r>
      <w:r w:rsidRPr="00891632">
        <w:rPr>
          <w:rFonts w:ascii="宋体" w:eastAsia="宋体" w:hAnsi="宋体" w:cs="宋体"/>
          <w:kern w:val="0"/>
          <w:sz w:val="24"/>
          <w:szCs w:val="24"/>
          <w:lang w:val="zh-CN" w:bidi="zh-CN"/>
        </w:rPr>
        <w:t>式：本项目采用不记名方式自行下载招标文件。由潜在投标人在规定时间内自行登陆百色市公共资源交易中心网（www.bsggzy.org.cn）下载招标文件电子版（逾期下载无效）；</w:t>
      </w:r>
    </w:p>
    <w:p w14:paraId="33C33711"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lastRenderedPageBreak/>
        <w:t>售</w:t>
      </w:r>
      <w:r w:rsidRPr="00891632">
        <w:rPr>
          <w:rFonts w:ascii="宋体" w:eastAsia="宋体" w:hAnsi="宋体" w:cs="宋体"/>
          <w:kern w:val="0"/>
          <w:sz w:val="24"/>
          <w:szCs w:val="24"/>
          <w:lang w:val="zh-CN" w:bidi="zh-CN"/>
        </w:rPr>
        <w:t xml:space="preserve">  价：招标文件免费向供应商提供。</w:t>
      </w:r>
    </w:p>
    <w:p w14:paraId="63245A1F" w14:textId="77777777" w:rsidR="00891632" w:rsidRPr="00891632" w:rsidRDefault="00891632" w:rsidP="00891632">
      <w:pPr>
        <w:autoSpaceDE w:val="0"/>
        <w:autoSpaceDN w:val="0"/>
        <w:spacing w:line="276" w:lineRule="auto"/>
        <w:jc w:val="left"/>
        <w:rPr>
          <w:rFonts w:ascii="宋体" w:eastAsia="宋体" w:hAnsi="宋体" w:cs="宋体"/>
          <w:b/>
          <w:bCs/>
          <w:kern w:val="0"/>
          <w:sz w:val="24"/>
          <w:szCs w:val="24"/>
          <w:lang w:val="zh-CN" w:bidi="zh-CN"/>
        </w:rPr>
      </w:pPr>
      <w:bookmarkStart w:id="18" w:name="_Toc28359005"/>
      <w:bookmarkStart w:id="19" w:name="_Toc28359082"/>
      <w:bookmarkStart w:id="20" w:name="_Toc35393793"/>
      <w:bookmarkStart w:id="21" w:name="_Toc35393624"/>
      <w:r w:rsidRPr="00891632">
        <w:rPr>
          <w:rFonts w:ascii="宋体" w:eastAsia="宋体" w:hAnsi="宋体" w:cs="宋体" w:hint="eastAsia"/>
          <w:b/>
          <w:bCs/>
          <w:kern w:val="0"/>
          <w:sz w:val="24"/>
          <w:szCs w:val="24"/>
          <w:lang w:val="zh-CN" w:bidi="zh-CN"/>
        </w:rPr>
        <w:t>四、提交投标文件</w:t>
      </w:r>
      <w:bookmarkEnd w:id="18"/>
      <w:bookmarkEnd w:id="19"/>
      <w:r w:rsidRPr="00891632">
        <w:rPr>
          <w:rFonts w:ascii="宋体" w:eastAsia="宋体" w:hAnsi="宋体" w:cs="宋体" w:hint="eastAsia"/>
          <w:b/>
          <w:bCs/>
          <w:kern w:val="0"/>
          <w:sz w:val="24"/>
          <w:szCs w:val="24"/>
          <w:lang w:val="zh-CN" w:bidi="zh-CN"/>
        </w:rPr>
        <w:t>截止时间、开标时间和地点</w:t>
      </w:r>
      <w:bookmarkEnd w:id="20"/>
      <w:bookmarkEnd w:id="21"/>
    </w:p>
    <w:p w14:paraId="04A23407" w14:textId="7C2A3E39" w:rsidR="00891632" w:rsidRPr="00891632" w:rsidRDefault="00891632" w:rsidP="00891632">
      <w:pPr>
        <w:autoSpaceDE w:val="0"/>
        <w:autoSpaceDN w:val="0"/>
        <w:spacing w:line="276" w:lineRule="auto"/>
        <w:ind w:firstLineChars="200" w:firstLine="480"/>
        <w:jc w:val="left"/>
        <w:rPr>
          <w:rFonts w:ascii="宋体" w:eastAsia="宋体" w:hAnsi="宋体" w:cs="宋体"/>
          <w:bCs/>
          <w:kern w:val="0"/>
          <w:sz w:val="24"/>
          <w:szCs w:val="24"/>
          <w:u w:val="single"/>
          <w:lang w:val="zh-CN" w:bidi="zh-CN"/>
        </w:rPr>
      </w:pPr>
      <w:r w:rsidRPr="00891632">
        <w:rPr>
          <w:rFonts w:ascii="宋体" w:eastAsia="宋体" w:hAnsi="宋体" w:cs="宋体" w:hint="eastAsia"/>
          <w:bCs/>
          <w:kern w:val="0"/>
          <w:sz w:val="24"/>
          <w:szCs w:val="24"/>
          <w:lang w:val="zh-CN" w:bidi="zh-CN"/>
        </w:rPr>
        <w:t>1</w:t>
      </w:r>
      <w:r w:rsidRPr="00891632">
        <w:rPr>
          <w:rFonts w:ascii="宋体" w:eastAsia="宋体" w:hAnsi="宋体" w:cs="宋体"/>
          <w:bCs/>
          <w:kern w:val="0"/>
          <w:sz w:val="24"/>
          <w:szCs w:val="24"/>
          <w:lang w:val="zh-CN" w:bidi="zh-CN"/>
        </w:rPr>
        <w:t>.</w:t>
      </w:r>
      <w:r w:rsidRPr="00891632">
        <w:rPr>
          <w:rFonts w:ascii="宋体" w:eastAsia="宋体" w:hAnsi="宋体" w:cs="宋体" w:hint="eastAsia"/>
          <w:bCs/>
          <w:kern w:val="0"/>
          <w:sz w:val="24"/>
          <w:szCs w:val="24"/>
          <w:lang w:val="zh-CN" w:bidi="zh-CN"/>
        </w:rPr>
        <w:t>提交投标文件截止时间及开标时间：</w:t>
      </w:r>
      <w:bookmarkStart w:id="22" w:name="_Hlk53570069"/>
      <w:r w:rsidRPr="00891632">
        <w:rPr>
          <w:rFonts w:ascii="宋体" w:eastAsia="宋体" w:hAnsi="宋体" w:cs="宋体"/>
          <w:bCs/>
          <w:kern w:val="0"/>
          <w:sz w:val="24"/>
          <w:szCs w:val="24"/>
          <w:u w:val="single"/>
          <w:lang w:val="zh-CN" w:bidi="zh-CN"/>
        </w:rPr>
        <w:t>2020年</w:t>
      </w:r>
      <w:r w:rsidR="00AF544F">
        <w:rPr>
          <w:rFonts w:ascii="宋体" w:eastAsia="宋体" w:hAnsi="宋体" w:cs="宋体"/>
          <w:bCs/>
          <w:kern w:val="0"/>
          <w:sz w:val="24"/>
          <w:szCs w:val="24"/>
          <w:u w:val="single"/>
          <w:lang w:val="zh-CN" w:bidi="zh-CN"/>
        </w:rPr>
        <w:t>11</w:t>
      </w:r>
      <w:r w:rsidRPr="00891632">
        <w:rPr>
          <w:rFonts w:ascii="宋体" w:eastAsia="宋体" w:hAnsi="宋体" w:cs="宋体"/>
          <w:bCs/>
          <w:kern w:val="0"/>
          <w:sz w:val="24"/>
          <w:szCs w:val="24"/>
          <w:u w:val="single"/>
          <w:lang w:val="zh-CN" w:bidi="zh-CN"/>
        </w:rPr>
        <w:t>月</w:t>
      </w:r>
      <w:r w:rsidR="003E3E32">
        <w:rPr>
          <w:rFonts w:ascii="宋体" w:eastAsia="宋体" w:hAnsi="宋体" w:cs="宋体"/>
          <w:bCs/>
          <w:kern w:val="0"/>
          <w:sz w:val="24"/>
          <w:szCs w:val="24"/>
          <w:u w:val="single"/>
          <w:lang w:val="zh-CN" w:bidi="zh-CN"/>
        </w:rPr>
        <w:t>25</w:t>
      </w:r>
      <w:r w:rsidRPr="00891632">
        <w:rPr>
          <w:rFonts w:ascii="宋体" w:eastAsia="宋体" w:hAnsi="宋体" w:cs="宋体"/>
          <w:bCs/>
          <w:kern w:val="0"/>
          <w:sz w:val="24"/>
          <w:szCs w:val="24"/>
          <w:u w:val="single"/>
          <w:lang w:val="zh-CN" w:bidi="zh-CN"/>
        </w:rPr>
        <w:t>日上午</w:t>
      </w:r>
      <w:r w:rsidR="003E3E32">
        <w:rPr>
          <w:rFonts w:ascii="宋体" w:eastAsia="宋体" w:hAnsi="宋体" w:cs="宋体"/>
          <w:bCs/>
          <w:kern w:val="0"/>
          <w:sz w:val="24"/>
          <w:szCs w:val="24"/>
          <w:u w:val="single"/>
          <w:lang w:val="zh-CN" w:bidi="zh-CN"/>
        </w:rPr>
        <w:t>9</w:t>
      </w:r>
      <w:r w:rsidRPr="00891632">
        <w:rPr>
          <w:rFonts w:ascii="宋体" w:eastAsia="宋体" w:hAnsi="宋体" w:cs="宋体"/>
          <w:bCs/>
          <w:kern w:val="0"/>
          <w:sz w:val="24"/>
          <w:szCs w:val="24"/>
          <w:u w:val="single"/>
          <w:lang w:val="zh-CN" w:bidi="zh-CN"/>
        </w:rPr>
        <w:t>时</w:t>
      </w:r>
      <w:r w:rsidR="003E3E32">
        <w:rPr>
          <w:rFonts w:ascii="宋体" w:eastAsia="宋体" w:hAnsi="宋体" w:cs="宋体"/>
          <w:bCs/>
          <w:kern w:val="0"/>
          <w:sz w:val="24"/>
          <w:szCs w:val="24"/>
          <w:u w:val="single"/>
          <w:lang w:val="zh-CN" w:bidi="zh-CN"/>
        </w:rPr>
        <w:t>30</w:t>
      </w:r>
      <w:r w:rsidRPr="00891632">
        <w:rPr>
          <w:rFonts w:ascii="宋体" w:eastAsia="宋体" w:hAnsi="宋体" w:cs="宋体"/>
          <w:bCs/>
          <w:kern w:val="0"/>
          <w:sz w:val="24"/>
          <w:szCs w:val="24"/>
          <w:u w:val="single"/>
          <w:lang w:val="zh-CN" w:bidi="zh-CN"/>
        </w:rPr>
        <w:t>分</w:t>
      </w:r>
      <w:r w:rsidRPr="00891632">
        <w:rPr>
          <w:rFonts w:ascii="宋体" w:eastAsia="宋体" w:hAnsi="宋体" w:cs="宋体" w:hint="eastAsia"/>
          <w:bCs/>
          <w:kern w:val="0"/>
          <w:sz w:val="24"/>
          <w:szCs w:val="24"/>
          <w:lang w:val="zh-CN" w:bidi="zh-CN"/>
        </w:rPr>
        <w:t>（北京时间）</w:t>
      </w:r>
      <w:bookmarkEnd w:id="22"/>
      <w:r w:rsidRPr="00891632">
        <w:rPr>
          <w:rFonts w:ascii="宋体" w:eastAsia="宋体" w:hAnsi="宋体" w:cs="宋体" w:hint="eastAsia"/>
          <w:bCs/>
          <w:kern w:val="0"/>
          <w:sz w:val="24"/>
          <w:szCs w:val="24"/>
          <w:lang w:val="zh-CN" w:bidi="zh-CN"/>
        </w:rPr>
        <w:t>，逾期送达或未按要求密封将予以拒收（或作无效投标文件处理）。</w:t>
      </w:r>
    </w:p>
    <w:p w14:paraId="5DB29F12"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bCs/>
          <w:kern w:val="0"/>
          <w:sz w:val="24"/>
          <w:szCs w:val="24"/>
          <w:u w:val="single"/>
          <w:lang w:val="zh-CN" w:bidi="zh-CN"/>
        </w:rPr>
      </w:pPr>
      <w:r w:rsidRPr="00891632">
        <w:rPr>
          <w:rFonts w:ascii="宋体" w:eastAsia="宋体" w:hAnsi="宋体" w:cs="宋体" w:hint="eastAsia"/>
          <w:kern w:val="0"/>
          <w:sz w:val="24"/>
          <w:szCs w:val="24"/>
          <w:lang w:val="zh-CN" w:bidi="zh-CN"/>
        </w:rPr>
        <w:t>2</w:t>
      </w:r>
      <w:r w:rsidRPr="00891632">
        <w:rPr>
          <w:rFonts w:ascii="宋体" w:eastAsia="宋体" w:hAnsi="宋体" w:cs="宋体"/>
          <w:kern w:val="0"/>
          <w:sz w:val="24"/>
          <w:szCs w:val="24"/>
          <w:lang w:val="zh-CN" w:bidi="zh-CN"/>
        </w:rPr>
        <w:t>.</w:t>
      </w:r>
      <w:r w:rsidRPr="00891632">
        <w:rPr>
          <w:rFonts w:ascii="宋体" w:eastAsia="宋体" w:hAnsi="宋体" w:cs="宋体" w:hint="eastAsia"/>
          <w:kern w:val="0"/>
          <w:sz w:val="24"/>
          <w:szCs w:val="24"/>
          <w:lang w:val="zh-CN" w:bidi="zh-CN"/>
        </w:rPr>
        <w:t>地点：百色市公共资源交易中心（百色市右江区园博园主展馆新政务中心三楼）。</w:t>
      </w:r>
    </w:p>
    <w:p w14:paraId="288D6E07" w14:textId="77777777" w:rsidR="00891632" w:rsidRPr="00891632" w:rsidRDefault="00891632" w:rsidP="00891632">
      <w:pPr>
        <w:autoSpaceDE w:val="0"/>
        <w:autoSpaceDN w:val="0"/>
        <w:spacing w:line="276" w:lineRule="auto"/>
        <w:jc w:val="left"/>
        <w:rPr>
          <w:rFonts w:ascii="宋体" w:eastAsia="宋体" w:hAnsi="宋体" w:cs="宋体"/>
          <w:b/>
          <w:bCs/>
          <w:kern w:val="0"/>
          <w:sz w:val="24"/>
          <w:szCs w:val="24"/>
          <w:lang w:val="zh-CN" w:bidi="zh-CN"/>
        </w:rPr>
      </w:pPr>
      <w:bookmarkStart w:id="23" w:name="_Toc35393625"/>
      <w:bookmarkStart w:id="24" w:name="_Toc28359084"/>
      <w:bookmarkStart w:id="25" w:name="_Toc28359007"/>
      <w:bookmarkStart w:id="26" w:name="_Toc35393794"/>
      <w:r w:rsidRPr="00891632">
        <w:rPr>
          <w:rFonts w:ascii="宋体" w:eastAsia="宋体" w:hAnsi="宋体" w:cs="宋体" w:hint="eastAsia"/>
          <w:b/>
          <w:bCs/>
          <w:kern w:val="0"/>
          <w:sz w:val="24"/>
          <w:szCs w:val="24"/>
          <w:lang w:val="zh-CN" w:bidi="zh-CN"/>
        </w:rPr>
        <w:t>五、公告期限</w:t>
      </w:r>
      <w:bookmarkEnd w:id="23"/>
      <w:bookmarkEnd w:id="24"/>
      <w:bookmarkEnd w:id="25"/>
      <w:bookmarkEnd w:id="26"/>
    </w:p>
    <w:p w14:paraId="54C2B904"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自本公告发布之日起5个工作日。</w:t>
      </w:r>
    </w:p>
    <w:p w14:paraId="4D40AA51" w14:textId="77777777" w:rsidR="00891632" w:rsidRPr="00891632" w:rsidRDefault="00891632" w:rsidP="00891632">
      <w:pPr>
        <w:autoSpaceDE w:val="0"/>
        <w:autoSpaceDN w:val="0"/>
        <w:spacing w:line="276" w:lineRule="auto"/>
        <w:jc w:val="left"/>
        <w:rPr>
          <w:rFonts w:ascii="宋体" w:eastAsia="宋体" w:hAnsi="宋体" w:cs="宋体"/>
          <w:b/>
          <w:bCs/>
          <w:kern w:val="0"/>
          <w:sz w:val="24"/>
          <w:szCs w:val="24"/>
          <w:lang w:val="zh-CN" w:bidi="zh-CN"/>
        </w:rPr>
      </w:pPr>
      <w:bookmarkStart w:id="27" w:name="_Toc35393626"/>
      <w:bookmarkStart w:id="28" w:name="_Toc35393795"/>
      <w:r w:rsidRPr="00891632">
        <w:rPr>
          <w:rFonts w:ascii="宋体" w:eastAsia="宋体" w:hAnsi="宋体" w:cs="宋体" w:hint="eastAsia"/>
          <w:b/>
          <w:bCs/>
          <w:kern w:val="0"/>
          <w:sz w:val="24"/>
          <w:szCs w:val="24"/>
          <w:lang w:val="zh-CN" w:bidi="zh-CN"/>
        </w:rPr>
        <w:t>六、其他补充事宜</w:t>
      </w:r>
      <w:bookmarkEnd w:id="27"/>
      <w:bookmarkEnd w:id="28"/>
    </w:p>
    <w:p w14:paraId="44D2B36D"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kern w:val="0"/>
          <w:sz w:val="24"/>
          <w:szCs w:val="24"/>
          <w:lang w:val="zh-CN" w:bidi="zh-CN"/>
        </w:rPr>
        <w:t>1.</w:t>
      </w:r>
      <w:r w:rsidRPr="00891632">
        <w:rPr>
          <w:rFonts w:ascii="宋体" w:eastAsia="宋体" w:hAnsi="宋体" w:cs="宋体" w:hint="eastAsia"/>
          <w:kern w:val="0"/>
          <w:sz w:val="24"/>
          <w:szCs w:val="24"/>
          <w:lang w:val="zh-CN" w:bidi="zh-CN"/>
        </w:rPr>
        <w:t>本项目需要落实的政府采购政策：财政部、司法部关于政府采购支持监狱企业发展有关问题的通知（财库</w:t>
      </w:r>
      <w:r w:rsidRPr="00891632">
        <w:rPr>
          <w:rFonts w:ascii="宋体" w:eastAsia="宋体" w:hAnsi="宋体" w:cs="宋体"/>
          <w:kern w:val="0"/>
          <w:sz w:val="24"/>
          <w:szCs w:val="24"/>
          <w:lang w:val="zh-CN" w:bidi="zh-CN"/>
        </w:rPr>
        <w:t>[2014]68 号）、《政府采购促进中小企业发展暂行办法》（财库[2011]181 号）、《关于促进残疾人就业政府采购政策的通知》（财库[2017]141 号）。</w:t>
      </w:r>
    </w:p>
    <w:p w14:paraId="623A39CF"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kern w:val="0"/>
          <w:sz w:val="24"/>
          <w:szCs w:val="24"/>
          <w:lang w:val="zh-CN" w:bidi="zh-CN"/>
        </w:rPr>
        <w:t>2</w:t>
      </w:r>
      <w:r w:rsidRPr="00891632">
        <w:rPr>
          <w:rFonts w:ascii="宋体" w:eastAsia="宋体" w:hAnsi="宋体" w:cs="宋体" w:hint="eastAsia"/>
          <w:kern w:val="0"/>
          <w:sz w:val="24"/>
          <w:szCs w:val="24"/>
          <w:lang w:val="zh-CN" w:bidi="zh-CN"/>
        </w:rPr>
        <w:t>.</w:t>
      </w:r>
      <w:r w:rsidRPr="00891632">
        <w:rPr>
          <w:rFonts w:ascii="宋体" w:eastAsia="宋体" w:hAnsi="宋体" w:cs="宋体"/>
          <w:kern w:val="0"/>
          <w:sz w:val="24"/>
          <w:szCs w:val="24"/>
          <w:lang w:val="zh-CN" w:bidi="zh-CN"/>
        </w:rPr>
        <w:t>投标保证金：人民币</w:t>
      </w:r>
      <w:r w:rsidRPr="00891632">
        <w:rPr>
          <w:rFonts w:ascii="宋体" w:eastAsia="宋体" w:hAnsi="宋体" w:cs="宋体" w:hint="eastAsia"/>
          <w:kern w:val="0"/>
          <w:sz w:val="24"/>
          <w:szCs w:val="24"/>
          <w:lang w:val="zh-CN" w:bidi="zh-CN"/>
        </w:rPr>
        <w:t>叁仟元整(￥3000.00）</w:t>
      </w:r>
      <w:r w:rsidRPr="00891632">
        <w:rPr>
          <w:rFonts w:ascii="宋体" w:eastAsia="宋体" w:hAnsi="宋体" w:cs="宋体"/>
          <w:kern w:val="0"/>
          <w:sz w:val="24"/>
          <w:szCs w:val="24"/>
          <w:lang w:val="zh-CN" w:bidi="zh-CN"/>
        </w:rPr>
        <w:t>。</w:t>
      </w:r>
    </w:p>
    <w:p w14:paraId="6EC8928A"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投标保证金的交纳方式：银行转账、电汇或网上支付、支票、汇票、本票或者金融机构、担保机构出具的保函，禁止采用现钞交纳方式。采用银行转账、电汇或网上支付方式的，在投标截止时间前交到百色市公共资源交易中心账户【具体账户信息详见招标文件】；</w:t>
      </w:r>
      <w:r w:rsidRPr="00891632">
        <w:rPr>
          <w:rFonts w:ascii="宋体" w:eastAsia="宋体" w:hAnsi="宋体" w:cs="宋体"/>
          <w:kern w:val="0"/>
          <w:sz w:val="24"/>
          <w:szCs w:val="24"/>
          <w:lang w:val="zh-CN" w:bidi="zh-CN"/>
        </w:rPr>
        <w:t xml:space="preserve"> 采用支票、汇票、本票或者保函等方式的，在投标截止时间前，投标人应当递交单独密封 的支票、汇票、本票、保函原件，否则视为无效投标保证金。</w:t>
      </w:r>
    </w:p>
    <w:p w14:paraId="1FAA97E5"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kern w:val="0"/>
          <w:sz w:val="24"/>
          <w:szCs w:val="24"/>
          <w:lang w:val="zh-CN" w:bidi="zh-CN"/>
        </w:rPr>
        <w:t>3.定点供应商不限定数量，采用合格制（综合评分和现场考察结合）的方式选定供应商</w:t>
      </w:r>
      <w:r w:rsidRPr="00891632">
        <w:rPr>
          <w:rFonts w:ascii="宋体" w:eastAsia="宋体" w:hAnsi="宋体" w:cs="宋体" w:hint="eastAsia"/>
          <w:kern w:val="0"/>
          <w:sz w:val="24"/>
          <w:szCs w:val="24"/>
          <w:lang w:val="zh-CN" w:bidi="zh-CN"/>
        </w:rPr>
        <w:t>。</w:t>
      </w:r>
    </w:p>
    <w:p w14:paraId="6E91E50F"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kern w:val="0"/>
          <w:sz w:val="24"/>
          <w:szCs w:val="24"/>
          <w:lang w:val="zh-CN" w:bidi="zh-CN"/>
        </w:rPr>
        <w:t>4.</w:t>
      </w:r>
      <w:r w:rsidRPr="00891632">
        <w:rPr>
          <w:rFonts w:ascii="宋体" w:eastAsia="宋体" w:hAnsi="宋体" w:cs="宋体" w:hint="eastAsia"/>
          <w:kern w:val="0"/>
          <w:sz w:val="24"/>
          <w:szCs w:val="24"/>
          <w:lang w:val="zh-CN" w:bidi="zh-CN"/>
        </w:rPr>
        <w:t>发布公告的媒介：中国政府采购网（</w:t>
      </w:r>
      <w:r w:rsidRPr="00891632">
        <w:rPr>
          <w:rFonts w:ascii="宋体" w:eastAsia="宋体" w:hAnsi="宋体" w:cs="宋体"/>
          <w:kern w:val="0"/>
          <w:sz w:val="24"/>
          <w:szCs w:val="24"/>
          <w:lang w:val="zh-CN" w:bidi="zh-CN"/>
        </w:rPr>
        <w:t xml:space="preserve">http://www.ccgp.gov.cn）、广西壮族自治区政府采购网（http://zfcg.gxzf.gov.cn）、百色市公共资源交易中心网（ </w:t>
      </w:r>
      <w:hyperlink r:id="rId6" w:history="1">
        <w:r w:rsidRPr="00891632">
          <w:rPr>
            <w:rFonts w:ascii="宋体" w:eastAsia="宋体" w:hAnsi="宋体" w:cs="宋体"/>
            <w:kern w:val="0"/>
            <w:sz w:val="22"/>
            <w:lang w:val="zh-CN" w:bidi="zh-CN"/>
          </w:rPr>
          <w:t>http://www.bsggzy.org.cn</w:t>
        </w:r>
      </w:hyperlink>
      <w:r w:rsidRPr="00891632">
        <w:rPr>
          <w:rFonts w:ascii="宋体" w:eastAsia="宋体" w:hAnsi="宋体" w:cs="宋体"/>
          <w:kern w:val="0"/>
          <w:sz w:val="24"/>
          <w:szCs w:val="24"/>
          <w:lang w:val="zh-CN" w:bidi="zh-CN"/>
        </w:rPr>
        <w:t>）。</w:t>
      </w:r>
    </w:p>
    <w:p w14:paraId="6E0D6B7B"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kern w:val="0"/>
          <w:sz w:val="24"/>
          <w:szCs w:val="24"/>
          <w:lang w:val="zh-CN" w:bidi="zh-CN"/>
        </w:rPr>
        <w:t>5.特别注明：投标人须按照《百色市公共资源交易中心疫情防控期间进场交易项目服务指南》要求入场，投标人在递交投标文件时需附上“投标人（供应商）承诺书”“各交易活动参与人承诺书”（格式自行在服务指南中下载），疫情</w:t>
      </w:r>
      <w:proofErr w:type="gramStart"/>
      <w:r w:rsidRPr="00891632">
        <w:rPr>
          <w:rFonts w:ascii="宋体" w:eastAsia="宋体" w:hAnsi="宋体" w:cs="宋体"/>
          <w:kern w:val="0"/>
          <w:sz w:val="24"/>
          <w:szCs w:val="24"/>
          <w:lang w:val="zh-CN" w:bidi="zh-CN"/>
        </w:rPr>
        <w:t>区过来</w:t>
      </w:r>
      <w:proofErr w:type="gramEnd"/>
      <w:r w:rsidRPr="00891632">
        <w:rPr>
          <w:rFonts w:ascii="宋体" w:eastAsia="宋体" w:hAnsi="宋体" w:cs="宋体"/>
          <w:kern w:val="0"/>
          <w:sz w:val="24"/>
          <w:szCs w:val="24"/>
          <w:lang w:val="zh-CN" w:bidi="zh-CN"/>
        </w:rPr>
        <w:t>的投标人须出具当地检疫部门的健康证明（格式自拟），如投标人未按要求提供以上材料或者拒绝配合检查导致无法按时到达开标现场的，视为无效投标。</w:t>
      </w:r>
    </w:p>
    <w:p w14:paraId="13E1316B" w14:textId="77777777" w:rsidR="00891632" w:rsidRPr="00891632" w:rsidRDefault="00891632" w:rsidP="00891632">
      <w:pPr>
        <w:autoSpaceDE w:val="0"/>
        <w:autoSpaceDN w:val="0"/>
        <w:spacing w:line="276" w:lineRule="auto"/>
        <w:jc w:val="left"/>
        <w:rPr>
          <w:rFonts w:ascii="宋体" w:eastAsia="宋体" w:hAnsi="宋体" w:cs="宋体"/>
          <w:b/>
          <w:bCs/>
          <w:kern w:val="0"/>
          <w:sz w:val="24"/>
          <w:szCs w:val="24"/>
          <w:lang w:val="zh-CN" w:bidi="zh-CN"/>
        </w:rPr>
      </w:pPr>
      <w:bookmarkStart w:id="29" w:name="_Toc28359085"/>
      <w:bookmarkStart w:id="30" w:name="_Toc28359008"/>
      <w:bookmarkStart w:id="31" w:name="_Toc35393627"/>
      <w:bookmarkStart w:id="32" w:name="_Toc35393796"/>
      <w:r w:rsidRPr="00891632">
        <w:rPr>
          <w:rFonts w:ascii="宋体" w:eastAsia="宋体" w:hAnsi="宋体" w:cs="宋体" w:hint="eastAsia"/>
          <w:b/>
          <w:bCs/>
          <w:kern w:val="0"/>
          <w:sz w:val="24"/>
          <w:szCs w:val="24"/>
          <w:lang w:val="zh-CN" w:bidi="zh-CN"/>
        </w:rPr>
        <w:t>七、对本次招标提出询问，请按</w:t>
      </w:r>
      <w:r w:rsidRPr="00891632">
        <w:rPr>
          <w:rFonts w:ascii="宋体" w:eastAsia="宋体" w:hAnsi="宋体" w:cs="宋体"/>
          <w:b/>
          <w:bCs/>
          <w:kern w:val="0"/>
          <w:sz w:val="24"/>
          <w:szCs w:val="24"/>
          <w:lang w:val="zh-CN" w:bidi="zh-CN"/>
        </w:rPr>
        <w:t>以下方式</w:t>
      </w:r>
      <w:r w:rsidRPr="00891632">
        <w:rPr>
          <w:rFonts w:ascii="宋体" w:eastAsia="宋体" w:hAnsi="宋体" w:cs="宋体" w:hint="eastAsia"/>
          <w:b/>
          <w:bCs/>
          <w:kern w:val="0"/>
          <w:sz w:val="24"/>
          <w:szCs w:val="24"/>
          <w:lang w:val="zh-CN" w:bidi="zh-CN"/>
        </w:rPr>
        <w:t>联系。</w:t>
      </w:r>
      <w:bookmarkEnd w:id="29"/>
      <w:bookmarkEnd w:id="30"/>
      <w:bookmarkEnd w:id="31"/>
      <w:bookmarkEnd w:id="32"/>
    </w:p>
    <w:p w14:paraId="4131805B" w14:textId="77777777" w:rsidR="00891632" w:rsidRPr="00891632" w:rsidRDefault="00891632" w:rsidP="00891632">
      <w:pPr>
        <w:widowControl/>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1.采购人信息</w:t>
      </w:r>
    </w:p>
    <w:p w14:paraId="2315FC86"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名 称：</w:t>
      </w:r>
      <w:r w:rsidRPr="00891632">
        <w:rPr>
          <w:rFonts w:ascii="宋体" w:eastAsia="宋体" w:hAnsi="宋体" w:cs="宋体" w:hint="eastAsia"/>
          <w:kern w:val="0"/>
          <w:sz w:val="24"/>
          <w:szCs w:val="24"/>
          <w:u w:val="single"/>
          <w:lang w:val="zh-CN" w:bidi="zh-CN"/>
        </w:rPr>
        <w:t>平果市财政局</w:t>
      </w:r>
    </w:p>
    <w:p w14:paraId="1D8575E0"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地址：</w:t>
      </w:r>
      <w:r w:rsidRPr="00891632">
        <w:rPr>
          <w:rFonts w:ascii="宋体" w:eastAsia="宋体" w:hAnsi="宋体" w:cs="宋体" w:hint="eastAsia"/>
          <w:kern w:val="0"/>
          <w:sz w:val="24"/>
          <w:szCs w:val="24"/>
          <w:u w:val="single"/>
          <w:lang w:val="zh-CN" w:bidi="zh-CN"/>
        </w:rPr>
        <w:t>平果市行政</w:t>
      </w:r>
      <w:proofErr w:type="gramStart"/>
      <w:r w:rsidRPr="00891632">
        <w:rPr>
          <w:rFonts w:ascii="宋体" w:eastAsia="宋体" w:hAnsi="宋体" w:cs="宋体" w:hint="eastAsia"/>
          <w:kern w:val="0"/>
          <w:sz w:val="24"/>
          <w:szCs w:val="24"/>
          <w:u w:val="single"/>
          <w:lang w:val="zh-CN" w:bidi="zh-CN"/>
        </w:rPr>
        <w:t>大楼副</w:t>
      </w:r>
      <w:proofErr w:type="gramEnd"/>
      <w:r w:rsidRPr="00891632">
        <w:rPr>
          <w:rFonts w:ascii="宋体" w:eastAsia="宋体" w:hAnsi="宋体" w:cs="宋体" w:hint="eastAsia"/>
          <w:kern w:val="0"/>
          <w:sz w:val="24"/>
          <w:szCs w:val="24"/>
          <w:u w:val="single"/>
          <w:lang w:val="zh-CN" w:bidi="zh-CN"/>
        </w:rPr>
        <w:t>楼</w:t>
      </w:r>
    </w:p>
    <w:p w14:paraId="2407DA02"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u w:val="single"/>
          <w:lang w:val="zh-CN" w:bidi="zh-CN"/>
        </w:rPr>
      </w:pPr>
      <w:r w:rsidRPr="00891632">
        <w:rPr>
          <w:rFonts w:ascii="宋体" w:eastAsia="宋体" w:hAnsi="宋体" w:cs="宋体" w:hint="eastAsia"/>
          <w:kern w:val="0"/>
          <w:sz w:val="24"/>
          <w:szCs w:val="24"/>
          <w:lang w:val="zh-CN" w:bidi="zh-CN"/>
        </w:rPr>
        <w:t>联系方式：</w:t>
      </w:r>
      <w:bookmarkStart w:id="33" w:name="_Toc28359086"/>
      <w:bookmarkStart w:id="34" w:name="_Toc28359009"/>
      <w:r w:rsidRPr="00891632">
        <w:rPr>
          <w:rFonts w:ascii="宋体" w:eastAsia="宋体" w:hAnsi="宋体" w:cs="宋体" w:hint="eastAsia"/>
          <w:kern w:val="0"/>
          <w:sz w:val="24"/>
          <w:szCs w:val="24"/>
          <w:u w:val="single"/>
          <w:lang w:val="zh-CN" w:bidi="zh-CN"/>
        </w:rPr>
        <w:t>何桂红</w:t>
      </w:r>
      <w:r w:rsidRPr="00891632">
        <w:rPr>
          <w:rFonts w:ascii="宋体" w:eastAsia="宋体" w:hAnsi="宋体" w:cs="宋体"/>
          <w:kern w:val="0"/>
          <w:sz w:val="24"/>
          <w:szCs w:val="24"/>
          <w:u w:val="single"/>
          <w:lang w:val="zh-CN" w:bidi="zh-CN"/>
        </w:rPr>
        <w:t xml:space="preserve"> 0776-5836067</w:t>
      </w:r>
    </w:p>
    <w:p w14:paraId="5C434B14"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2.采购代理机构信息</w:t>
      </w:r>
      <w:bookmarkEnd w:id="33"/>
      <w:bookmarkEnd w:id="34"/>
    </w:p>
    <w:p w14:paraId="1CA41BA1"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名 称：</w:t>
      </w:r>
      <w:r w:rsidRPr="00891632">
        <w:rPr>
          <w:rFonts w:ascii="宋体" w:eastAsia="宋体" w:hAnsi="宋体" w:cs="宋体" w:hint="eastAsia"/>
          <w:kern w:val="0"/>
          <w:sz w:val="24"/>
          <w:szCs w:val="24"/>
          <w:u w:val="single"/>
          <w:lang w:val="zh-CN" w:bidi="zh-CN"/>
        </w:rPr>
        <w:t>广西百纳建设集团有限公司</w:t>
      </w:r>
    </w:p>
    <w:p w14:paraId="5EC4AF67"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地　址：</w:t>
      </w:r>
      <w:r w:rsidRPr="00891632">
        <w:rPr>
          <w:rFonts w:ascii="宋体" w:eastAsia="宋体" w:hAnsi="宋体" w:cs="宋体" w:hint="eastAsia"/>
          <w:kern w:val="0"/>
          <w:sz w:val="24"/>
          <w:szCs w:val="24"/>
          <w:u w:val="single"/>
          <w:lang w:val="zh-CN" w:bidi="zh-CN"/>
        </w:rPr>
        <w:t>百色市右江区龙船路南广西百纳建设集团办公楼三楼（</w:t>
      </w:r>
      <w:proofErr w:type="gramStart"/>
      <w:r w:rsidRPr="00891632">
        <w:rPr>
          <w:rFonts w:ascii="宋体" w:eastAsia="宋体" w:hAnsi="宋体" w:cs="宋体" w:hint="eastAsia"/>
          <w:kern w:val="0"/>
          <w:sz w:val="24"/>
          <w:szCs w:val="24"/>
          <w:u w:val="single"/>
          <w:lang w:val="zh-CN" w:bidi="zh-CN"/>
        </w:rPr>
        <w:t>豪瑞大</w:t>
      </w:r>
      <w:proofErr w:type="gramEnd"/>
      <w:r w:rsidRPr="00891632">
        <w:rPr>
          <w:rFonts w:ascii="宋体" w:eastAsia="宋体" w:hAnsi="宋体" w:cs="宋体" w:hint="eastAsia"/>
          <w:kern w:val="0"/>
          <w:sz w:val="24"/>
          <w:szCs w:val="24"/>
          <w:u w:val="single"/>
          <w:lang w:val="zh-CN" w:bidi="zh-CN"/>
        </w:rPr>
        <w:t>酒店往龙船路方向</w:t>
      </w:r>
      <w:r w:rsidRPr="00891632">
        <w:rPr>
          <w:rFonts w:ascii="宋体" w:eastAsia="宋体" w:hAnsi="宋体" w:cs="宋体"/>
          <w:kern w:val="0"/>
          <w:sz w:val="24"/>
          <w:szCs w:val="24"/>
          <w:u w:val="single"/>
          <w:lang w:val="zh-CN" w:bidi="zh-CN"/>
        </w:rPr>
        <w:t>50米）</w:t>
      </w:r>
    </w:p>
    <w:p w14:paraId="2E06394F" w14:textId="77777777" w:rsidR="003D0F08" w:rsidRDefault="003D0F08" w:rsidP="00891632">
      <w:pPr>
        <w:autoSpaceDE w:val="0"/>
        <w:autoSpaceDN w:val="0"/>
        <w:spacing w:line="276" w:lineRule="auto"/>
        <w:ind w:firstLineChars="200" w:firstLine="480"/>
        <w:jc w:val="left"/>
        <w:rPr>
          <w:rFonts w:ascii="宋体" w:eastAsia="宋体" w:hAnsi="宋体" w:cs="宋体"/>
          <w:kern w:val="0"/>
          <w:sz w:val="24"/>
          <w:szCs w:val="24"/>
          <w:lang w:val="zh-CN" w:bidi="zh-CN"/>
        </w:rPr>
      </w:pPr>
    </w:p>
    <w:p w14:paraId="3A89D9EF" w14:textId="153F0742"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lastRenderedPageBreak/>
        <w:t>联系方式：</w:t>
      </w:r>
      <w:bookmarkStart w:id="35" w:name="_Toc28359010"/>
      <w:bookmarkStart w:id="36" w:name="_Toc28359087"/>
      <w:r w:rsidRPr="00891632">
        <w:rPr>
          <w:rFonts w:ascii="宋体" w:eastAsia="宋体" w:hAnsi="宋体" w:cs="宋体" w:hint="eastAsia"/>
          <w:kern w:val="0"/>
          <w:sz w:val="24"/>
          <w:szCs w:val="24"/>
          <w:u w:val="single"/>
          <w:lang w:val="zh-CN" w:bidi="zh-CN"/>
        </w:rPr>
        <w:t xml:space="preserve">　李海军 </w:t>
      </w:r>
      <w:bookmarkStart w:id="37" w:name="_Hlk53569339"/>
      <w:r w:rsidRPr="00891632">
        <w:rPr>
          <w:rFonts w:ascii="宋体" w:eastAsia="宋体" w:hAnsi="宋体" w:cs="宋体"/>
          <w:kern w:val="0"/>
          <w:sz w:val="24"/>
          <w:szCs w:val="24"/>
          <w:u w:val="single"/>
          <w:lang w:val="zh-CN" w:bidi="zh-CN"/>
        </w:rPr>
        <w:t>0776-2699666</w:t>
      </w:r>
      <w:bookmarkEnd w:id="37"/>
      <w:r w:rsidRPr="00891632">
        <w:rPr>
          <w:rFonts w:ascii="宋体" w:eastAsia="宋体" w:hAnsi="宋体" w:cs="宋体" w:hint="eastAsia"/>
          <w:kern w:val="0"/>
          <w:sz w:val="24"/>
          <w:szCs w:val="24"/>
          <w:u w:val="single"/>
          <w:lang w:val="zh-CN" w:bidi="zh-CN"/>
        </w:rPr>
        <w:t xml:space="preserve">　</w:t>
      </w:r>
    </w:p>
    <w:p w14:paraId="557A85A8"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u w:val="single"/>
          <w:lang w:val="zh-CN" w:bidi="zh-CN"/>
        </w:rPr>
      </w:pPr>
      <w:r w:rsidRPr="00891632">
        <w:rPr>
          <w:rFonts w:ascii="宋体" w:eastAsia="宋体" w:hAnsi="宋体" w:cs="宋体" w:hint="eastAsia"/>
          <w:kern w:val="0"/>
          <w:sz w:val="24"/>
          <w:szCs w:val="24"/>
          <w:lang w:val="zh-CN" w:bidi="zh-CN"/>
        </w:rPr>
        <w:t>3.项目</w:t>
      </w:r>
      <w:r w:rsidRPr="00891632">
        <w:rPr>
          <w:rFonts w:ascii="宋体" w:eastAsia="宋体" w:hAnsi="宋体" w:cs="宋体"/>
          <w:kern w:val="0"/>
          <w:sz w:val="24"/>
          <w:szCs w:val="24"/>
          <w:lang w:val="zh-CN" w:bidi="zh-CN"/>
        </w:rPr>
        <w:t>联系方式</w:t>
      </w:r>
      <w:bookmarkEnd w:id="35"/>
      <w:bookmarkEnd w:id="36"/>
    </w:p>
    <w:p w14:paraId="58666415" w14:textId="77777777" w:rsidR="00891632" w:rsidRPr="00891632" w:rsidRDefault="00891632" w:rsidP="00891632">
      <w:pPr>
        <w:spacing w:line="276" w:lineRule="auto"/>
        <w:ind w:firstLineChars="200" w:firstLine="480"/>
        <w:jc w:val="left"/>
        <w:rPr>
          <w:rFonts w:ascii="宋体" w:eastAsia="宋体" w:hAnsi="宋体" w:cs="Times New Roman"/>
          <w:sz w:val="24"/>
          <w:szCs w:val="24"/>
        </w:rPr>
      </w:pPr>
      <w:r w:rsidRPr="00891632">
        <w:rPr>
          <w:rFonts w:ascii="宋体" w:eastAsia="宋体" w:hAnsi="宋体" w:cs="Times New Roman" w:hint="eastAsia"/>
          <w:sz w:val="24"/>
          <w:szCs w:val="24"/>
        </w:rPr>
        <w:t>项目联系人：</w:t>
      </w:r>
      <w:r w:rsidRPr="00891632">
        <w:rPr>
          <w:rFonts w:ascii="宋体" w:eastAsia="宋体" w:hAnsi="宋体" w:cs="Times New Roman" w:hint="eastAsia"/>
          <w:sz w:val="24"/>
          <w:szCs w:val="24"/>
          <w:u w:val="single"/>
        </w:rPr>
        <w:t>李海军</w:t>
      </w:r>
    </w:p>
    <w:p w14:paraId="6B1A629A" w14:textId="77777777" w:rsidR="00891632" w:rsidRPr="00891632" w:rsidRDefault="00891632" w:rsidP="00891632">
      <w:pPr>
        <w:autoSpaceDE w:val="0"/>
        <w:autoSpaceDN w:val="0"/>
        <w:spacing w:line="276" w:lineRule="auto"/>
        <w:ind w:firstLineChars="200" w:firstLine="480"/>
        <w:jc w:val="left"/>
        <w:rPr>
          <w:rFonts w:ascii="宋体" w:eastAsia="宋体" w:hAnsi="宋体" w:cs="宋体"/>
          <w:kern w:val="0"/>
          <w:sz w:val="24"/>
          <w:szCs w:val="24"/>
          <w:u w:val="single"/>
          <w:lang w:val="zh-CN" w:bidi="zh-CN"/>
        </w:rPr>
      </w:pPr>
      <w:r w:rsidRPr="00891632">
        <w:rPr>
          <w:rFonts w:ascii="宋体" w:eastAsia="宋体" w:hAnsi="宋体" w:cs="宋体" w:hint="eastAsia"/>
          <w:kern w:val="0"/>
          <w:sz w:val="24"/>
          <w:szCs w:val="24"/>
          <w:lang w:val="zh-CN" w:bidi="zh-CN"/>
        </w:rPr>
        <w:t>电　话：</w:t>
      </w:r>
      <w:r w:rsidRPr="00891632">
        <w:rPr>
          <w:rFonts w:ascii="宋体" w:eastAsia="宋体" w:hAnsi="宋体" w:cs="宋体" w:hint="eastAsia"/>
          <w:kern w:val="0"/>
          <w:sz w:val="24"/>
          <w:szCs w:val="24"/>
          <w:u w:val="single"/>
          <w:lang w:val="zh-CN" w:bidi="zh-CN"/>
        </w:rPr>
        <w:t xml:space="preserve">　</w:t>
      </w:r>
      <w:r w:rsidRPr="00891632">
        <w:rPr>
          <w:rFonts w:ascii="宋体" w:eastAsia="宋体" w:hAnsi="宋体" w:cs="宋体"/>
          <w:kern w:val="0"/>
          <w:sz w:val="24"/>
          <w:szCs w:val="24"/>
          <w:u w:val="single"/>
          <w:lang w:val="zh-CN" w:bidi="zh-CN"/>
        </w:rPr>
        <w:t>0776-2699666</w:t>
      </w:r>
      <w:r w:rsidRPr="00891632">
        <w:rPr>
          <w:rFonts w:ascii="宋体" w:eastAsia="宋体" w:hAnsi="宋体" w:cs="宋体" w:hint="eastAsia"/>
          <w:kern w:val="0"/>
          <w:sz w:val="24"/>
          <w:szCs w:val="24"/>
          <w:u w:val="single"/>
          <w:lang w:val="zh-CN" w:bidi="zh-CN"/>
        </w:rPr>
        <w:t xml:space="preserve">　</w:t>
      </w:r>
    </w:p>
    <w:p w14:paraId="6E459A24" w14:textId="77777777" w:rsidR="00891632" w:rsidRPr="00891632" w:rsidRDefault="00891632" w:rsidP="00891632">
      <w:pPr>
        <w:autoSpaceDE w:val="0"/>
        <w:autoSpaceDN w:val="0"/>
        <w:spacing w:line="276" w:lineRule="auto"/>
        <w:ind w:firstLineChars="200" w:firstLine="460"/>
        <w:jc w:val="left"/>
        <w:rPr>
          <w:rFonts w:ascii="宋体" w:eastAsia="宋体" w:hAnsi="宋体" w:cs="宋体"/>
          <w:spacing w:val="-5"/>
          <w:kern w:val="0"/>
          <w:sz w:val="24"/>
          <w:szCs w:val="24"/>
          <w:lang w:val="zh-CN" w:bidi="zh-CN"/>
        </w:rPr>
      </w:pPr>
      <w:r w:rsidRPr="00891632">
        <w:rPr>
          <w:rFonts w:ascii="宋体" w:eastAsia="宋体" w:hAnsi="宋体" w:cs="宋体"/>
          <w:spacing w:val="-5"/>
          <w:kern w:val="0"/>
          <w:sz w:val="24"/>
          <w:szCs w:val="24"/>
          <w:lang w:val="zh-CN" w:bidi="zh-CN"/>
        </w:rPr>
        <w:t>4</w:t>
      </w:r>
      <w:r w:rsidRPr="00891632">
        <w:rPr>
          <w:rFonts w:ascii="宋体" w:eastAsia="宋体" w:hAnsi="宋体" w:cs="宋体" w:hint="eastAsia"/>
          <w:spacing w:val="-5"/>
          <w:kern w:val="0"/>
          <w:sz w:val="24"/>
          <w:szCs w:val="24"/>
          <w:lang w:val="zh-CN" w:bidi="zh-CN"/>
        </w:rPr>
        <w:t>.</w:t>
      </w:r>
      <w:r w:rsidRPr="00891632">
        <w:rPr>
          <w:rFonts w:ascii="宋体" w:eastAsia="宋体" w:hAnsi="宋体" w:cs="宋体"/>
          <w:spacing w:val="-5"/>
          <w:kern w:val="0"/>
          <w:sz w:val="24"/>
          <w:szCs w:val="24"/>
          <w:lang w:val="zh-CN" w:bidi="zh-CN"/>
        </w:rPr>
        <w:t>监督部门：平果市政府采购管理中心     联系电话:0776-5825152</w:t>
      </w:r>
    </w:p>
    <w:p w14:paraId="7F373C01" w14:textId="77777777" w:rsidR="00891632" w:rsidRPr="00891632" w:rsidRDefault="00891632" w:rsidP="00891632">
      <w:pPr>
        <w:autoSpaceDE w:val="0"/>
        <w:autoSpaceDN w:val="0"/>
        <w:spacing w:line="276" w:lineRule="auto"/>
        <w:ind w:firstLineChars="200" w:firstLine="460"/>
        <w:jc w:val="left"/>
        <w:rPr>
          <w:rFonts w:ascii="宋体" w:eastAsia="宋体" w:hAnsi="宋体" w:cs="宋体"/>
          <w:spacing w:val="-5"/>
          <w:kern w:val="0"/>
          <w:sz w:val="24"/>
          <w:szCs w:val="24"/>
          <w:lang w:val="zh-CN" w:bidi="zh-CN"/>
        </w:rPr>
      </w:pPr>
      <w:r w:rsidRPr="00891632">
        <w:rPr>
          <w:rFonts w:ascii="宋体" w:eastAsia="宋体" w:hAnsi="宋体" w:cs="宋体"/>
          <w:spacing w:val="-5"/>
          <w:kern w:val="0"/>
          <w:sz w:val="24"/>
          <w:szCs w:val="24"/>
          <w:lang w:val="zh-CN" w:bidi="zh-CN"/>
        </w:rPr>
        <w:t>5</w:t>
      </w:r>
      <w:r w:rsidRPr="00891632">
        <w:rPr>
          <w:rFonts w:ascii="宋体" w:eastAsia="宋体" w:hAnsi="宋体" w:cs="宋体" w:hint="eastAsia"/>
          <w:spacing w:val="-5"/>
          <w:kern w:val="0"/>
          <w:sz w:val="24"/>
          <w:szCs w:val="24"/>
          <w:lang w:val="zh-CN" w:bidi="zh-CN"/>
        </w:rPr>
        <w:t>.</w:t>
      </w:r>
      <w:r w:rsidRPr="00891632">
        <w:rPr>
          <w:rFonts w:ascii="宋体" w:eastAsia="宋体" w:hAnsi="宋体" w:cs="宋体"/>
          <w:spacing w:val="-5"/>
          <w:kern w:val="0"/>
          <w:sz w:val="24"/>
          <w:szCs w:val="24"/>
          <w:lang w:val="zh-CN" w:bidi="zh-CN"/>
        </w:rPr>
        <w:t>交易服务单位：百色市公共资源交易中心   联系电话:0776-2855181</w:t>
      </w:r>
    </w:p>
    <w:p w14:paraId="0505E5FB" w14:textId="77777777" w:rsidR="00891632" w:rsidRPr="00891632" w:rsidRDefault="00891632" w:rsidP="00891632">
      <w:pPr>
        <w:tabs>
          <w:tab w:val="left" w:pos="8201"/>
        </w:tabs>
        <w:wordWrap w:val="0"/>
        <w:autoSpaceDE w:val="0"/>
        <w:autoSpaceDN w:val="0"/>
        <w:spacing w:line="276" w:lineRule="auto"/>
        <w:ind w:firstLineChars="200" w:firstLine="480"/>
        <w:jc w:val="right"/>
        <w:rPr>
          <w:rFonts w:ascii="宋体" w:eastAsia="宋体" w:hAnsi="宋体" w:cs="宋体"/>
          <w:kern w:val="0"/>
          <w:sz w:val="24"/>
          <w:szCs w:val="24"/>
          <w:lang w:val="zh-CN" w:bidi="zh-CN"/>
        </w:rPr>
      </w:pPr>
    </w:p>
    <w:p w14:paraId="4E548C26" w14:textId="77777777" w:rsidR="00891632" w:rsidRPr="00891632" w:rsidRDefault="00891632" w:rsidP="00891632">
      <w:pPr>
        <w:tabs>
          <w:tab w:val="left" w:pos="8201"/>
        </w:tabs>
        <w:autoSpaceDE w:val="0"/>
        <w:autoSpaceDN w:val="0"/>
        <w:spacing w:line="276" w:lineRule="auto"/>
        <w:ind w:firstLineChars="200" w:firstLine="480"/>
        <w:jc w:val="right"/>
        <w:rPr>
          <w:rFonts w:ascii="宋体" w:eastAsia="宋体" w:hAnsi="宋体" w:cs="宋体"/>
          <w:kern w:val="0"/>
          <w:sz w:val="24"/>
          <w:szCs w:val="24"/>
          <w:lang w:val="zh-CN" w:bidi="zh-CN"/>
        </w:rPr>
      </w:pPr>
      <w:r w:rsidRPr="00891632">
        <w:rPr>
          <w:rFonts w:ascii="宋体" w:eastAsia="宋体" w:hAnsi="宋体" w:cs="宋体" w:hint="eastAsia"/>
          <w:kern w:val="0"/>
          <w:sz w:val="24"/>
          <w:szCs w:val="24"/>
          <w:lang w:val="zh-CN" w:bidi="zh-CN"/>
        </w:rPr>
        <w:t>广西百纳建设集团有限公司</w:t>
      </w:r>
    </w:p>
    <w:p w14:paraId="1C916FF7" w14:textId="3B73EE87" w:rsidR="00891632" w:rsidRPr="00891632" w:rsidRDefault="00891632" w:rsidP="00891632">
      <w:pPr>
        <w:tabs>
          <w:tab w:val="left" w:pos="8201"/>
        </w:tabs>
        <w:wordWrap w:val="0"/>
        <w:autoSpaceDE w:val="0"/>
        <w:autoSpaceDN w:val="0"/>
        <w:spacing w:line="276" w:lineRule="auto"/>
        <w:ind w:firstLineChars="200" w:firstLine="480"/>
        <w:jc w:val="right"/>
        <w:rPr>
          <w:rFonts w:ascii="宋体" w:eastAsia="宋体" w:hAnsi="宋体" w:cs="宋体"/>
          <w:kern w:val="0"/>
          <w:sz w:val="24"/>
          <w:szCs w:val="24"/>
          <w:lang w:val="zh-CN" w:bidi="zh-CN"/>
        </w:rPr>
      </w:pPr>
      <w:r w:rsidRPr="00891632">
        <w:rPr>
          <w:rFonts w:ascii="宋体" w:eastAsia="宋体" w:hAnsi="宋体" w:cs="宋体"/>
          <w:kern w:val="0"/>
          <w:sz w:val="24"/>
          <w:szCs w:val="24"/>
          <w:lang w:val="zh-CN" w:bidi="zh-CN"/>
        </w:rPr>
        <w:t>2020年</w:t>
      </w:r>
      <w:r w:rsidR="00AF544F">
        <w:rPr>
          <w:rFonts w:ascii="宋体" w:eastAsia="宋体" w:hAnsi="宋体" w:cs="宋体"/>
          <w:kern w:val="0"/>
          <w:sz w:val="24"/>
          <w:szCs w:val="24"/>
          <w:lang w:val="zh-CN" w:bidi="zh-CN"/>
        </w:rPr>
        <w:t>11</w:t>
      </w:r>
      <w:r w:rsidRPr="00891632">
        <w:rPr>
          <w:rFonts w:ascii="宋体" w:eastAsia="宋体" w:hAnsi="宋体" w:cs="宋体"/>
          <w:kern w:val="0"/>
          <w:sz w:val="24"/>
          <w:szCs w:val="24"/>
          <w:lang w:val="zh-CN" w:bidi="zh-CN"/>
        </w:rPr>
        <w:t>月</w:t>
      </w:r>
      <w:r w:rsidR="00AF544F">
        <w:rPr>
          <w:rFonts w:ascii="宋体" w:eastAsia="宋体" w:hAnsi="宋体" w:cs="宋体"/>
          <w:kern w:val="0"/>
          <w:sz w:val="24"/>
          <w:szCs w:val="24"/>
          <w:lang w:val="zh-CN" w:bidi="zh-CN"/>
        </w:rPr>
        <w:t>3</w:t>
      </w:r>
      <w:r w:rsidRPr="00891632">
        <w:rPr>
          <w:rFonts w:ascii="宋体" w:eastAsia="宋体" w:hAnsi="宋体" w:cs="宋体"/>
          <w:kern w:val="0"/>
          <w:sz w:val="24"/>
          <w:szCs w:val="24"/>
          <w:lang w:val="zh-CN" w:bidi="zh-CN"/>
        </w:rPr>
        <w:t>日</w:t>
      </w:r>
      <w:r w:rsidRPr="00891632">
        <w:rPr>
          <w:rFonts w:ascii="宋体" w:eastAsia="宋体" w:hAnsi="宋体" w:cs="宋体" w:hint="eastAsia"/>
          <w:kern w:val="0"/>
          <w:sz w:val="24"/>
          <w:szCs w:val="24"/>
          <w:lang w:val="zh-CN" w:bidi="zh-CN"/>
        </w:rPr>
        <w:t xml:space="preserve"> </w:t>
      </w:r>
      <w:r w:rsidRPr="00891632">
        <w:rPr>
          <w:rFonts w:ascii="宋体" w:eastAsia="宋体" w:hAnsi="宋体" w:cs="宋体"/>
          <w:kern w:val="0"/>
          <w:sz w:val="24"/>
          <w:szCs w:val="24"/>
          <w:lang w:val="zh-CN" w:bidi="zh-CN"/>
        </w:rPr>
        <w:t xml:space="preserve">   </w:t>
      </w:r>
    </w:p>
    <w:bookmarkEnd w:id="1"/>
    <w:p w14:paraId="2CD512F8" w14:textId="77777777" w:rsidR="00504A83" w:rsidRDefault="00504A83"/>
    <w:sectPr w:rsidR="00504A83" w:rsidSect="0071534B">
      <w:pgSz w:w="11906" w:h="16838" w:code="9"/>
      <w:pgMar w:top="1361" w:right="1361" w:bottom="1361" w:left="1361"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F7FA4" w14:textId="77777777" w:rsidR="003D0F08" w:rsidRDefault="003D0F08" w:rsidP="003D0F08">
      <w:r>
        <w:separator/>
      </w:r>
    </w:p>
  </w:endnote>
  <w:endnote w:type="continuationSeparator" w:id="0">
    <w:p w14:paraId="6D6984BB" w14:textId="77777777" w:rsidR="003D0F08" w:rsidRDefault="003D0F08" w:rsidP="003D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4EE9B" w14:textId="77777777" w:rsidR="003D0F08" w:rsidRDefault="003D0F08" w:rsidP="003D0F08">
      <w:r>
        <w:separator/>
      </w:r>
    </w:p>
  </w:footnote>
  <w:footnote w:type="continuationSeparator" w:id="0">
    <w:p w14:paraId="6BD3666F" w14:textId="77777777" w:rsidR="003D0F08" w:rsidRDefault="003D0F08" w:rsidP="003D0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32"/>
    <w:rsid w:val="001D41A0"/>
    <w:rsid w:val="002346B1"/>
    <w:rsid w:val="003D0F08"/>
    <w:rsid w:val="003E3E32"/>
    <w:rsid w:val="00504A83"/>
    <w:rsid w:val="0071534B"/>
    <w:rsid w:val="00891632"/>
    <w:rsid w:val="00AF544F"/>
    <w:rsid w:val="00CB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357E0"/>
  <w15:chartTrackingRefBased/>
  <w15:docId w15:val="{BD351E56-8A75-4C8D-86BA-4A48D549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632"/>
    <w:rPr>
      <w:color w:val="0563C1" w:themeColor="hyperlink"/>
      <w:u w:val="single"/>
    </w:rPr>
  </w:style>
  <w:style w:type="character" w:styleId="a4">
    <w:name w:val="Unresolved Mention"/>
    <w:basedOn w:val="a0"/>
    <w:uiPriority w:val="99"/>
    <w:semiHidden/>
    <w:unhideWhenUsed/>
    <w:rsid w:val="00891632"/>
    <w:rPr>
      <w:color w:val="605E5C"/>
      <w:shd w:val="clear" w:color="auto" w:fill="E1DFDD"/>
    </w:rPr>
  </w:style>
  <w:style w:type="paragraph" w:styleId="a5">
    <w:name w:val="header"/>
    <w:basedOn w:val="a"/>
    <w:link w:val="a6"/>
    <w:uiPriority w:val="99"/>
    <w:unhideWhenUsed/>
    <w:rsid w:val="003D0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F08"/>
    <w:rPr>
      <w:sz w:val="18"/>
      <w:szCs w:val="18"/>
    </w:rPr>
  </w:style>
  <w:style w:type="paragraph" w:styleId="a7">
    <w:name w:val="footer"/>
    <w:basedOn w:val="a"/>
    <w:link w:val="a8"/>
    <w:uiPriority w:val="99"/>
    <w:unhideWhenUsed/>
    <w:rsid w:val="003D0F08"/>
    <w:pPr>
      <w:tabs>
        <w:tab w:val="center" w:pos="4153"/>
        <w:tab w:val="right" w:pos="8306"/>
      </w:tabs>
      <w:snapToGrid w:val="0"/>
      <w:jc w:val="left"/>
    </w:pPr>
    <w:rPr>
      <w:sz w:val="18"/>
      <w:szCs w:val="18"/>
    </w:rPr>
  </w:style>
  <w:style w:type="character" w:customStyle="1" w:styleId="a8">
    <w:name w:val="页脚 字符"/>
    <w:basedOn w:val="a0"/>
    <w:link w:val="a7"/>
    <w:uiPriority w:val="99"/>
    <w:rsid w:val="003D0F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sggzy.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dc:creator>
  <cp:keywords/>
  <dc:description/>
  <cp:lastModifiedBy>l l</cp:lastModifiedBy>
  <cp:revision>9</cp:revision>
  <dcterms:created xsi:type="dcterms:W3CDTF">2020-10-29T09:41:00Z</dcterms:created>
  <dcterms:modified xsi:type="dcterms:W3CDTF">2020-11-03T09:32:00Z</dcterms:modified>
</cp:coreProperties>
</file>