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B1" w:rsidRPr="00332E10" w:rsidRDefault="008C1C96" w:rsidP="008C1C96">
      <w:pPr>
        <w:widowControl/>
        <w:spacing w:before="75" w:after="75" w:line="500" w:lineRule="exact"/>
        <w:jc w:val="center"/>
        <w:rPr>
          <w:rFonts w:ascii="方正小标宋简体" w:eastAsia="方正小标宋简体" w:hAnsi="Arial" w:cs="Arial"/>
          <w:color w:val="000000"/>
          <w:kern w:val="0"/>
          <w:sz w:val="36"/>
          <w:szCs w:val="36"/>
        </w:rPr>
      </w:pPr>
      <w:r w:rsidRPr="00332E10">
        <w:rPr>
          <w:rFonts w:ascii="方正小标宋简体" w:eastAsia="方正小标宋简体" w:hAnsi="Arial" w:cs="Arial" w:hint="eastAsia"/>
          <w:color w:val="000000"/>
          <w:kern w:val="0"/>
          <w:sz w:val="36"/>
          <w:szCs w:val="36"/>
        </w:rPr>
        <w:t>玉林市中小企业科技创新孵化服务中心202</w:t>
      </w:r>
      <w:r w:rsidR="00677BA2">
        <w:rPr>
          <w:rFonts w:ascii="方正小标宋简体" w:eastAsia="方正小标宋简体" w:hAnsi="Arial" w:cs="Arial" w:hint="eastAsia"/>
          <w:color w:val="000000"/>
          <w:kern w:val="0"/>
          <w:sz w:val="36"/>
          <w:szCs w:val="36"/>
        </w:rPr>
        <w:t>3</w:t>
      </w:r>
      <w:r w:rsidR="006E5378" w:rsidRPr="00332E10">
        <w:rPr>
          <w:rFonts w:ascii="方正小标宋简体" w:eastAsia="方正小标宋简体" w:hAnsi="Arial" w:cs="Arial" w:hint="eastAsia"/>
          <w:color w:val="000000"/>
          <w:kern w:val="0"/>
          <w:sz w:val="36"/>
          <w:szCs w:val="36"/>
        </w:rPr>
        <w:t>年</w:t>
      </w:r>
    </w:p>
    <w:p w:rsidR="006E5378" w:rsidRPr="00332E10" w:rsidRDefault="00560D0A" w:rsidP="008C1C96">
      <w:pPr>
        <w:widowControl/>
        <w:spacing w:before="75" w:after="75" w:line="500" w:lineRule="exact"/>
        <w:jc w:val="center"/>
        <w:rPr>
          <w:rFonts w:ascii="Arial" w:eastAsia="宋体" w:hAnsi="Arial" w:cs="Arial"/>
          <w:color w:val="000000"/>
          <w:kern w:val="0"/>
          <w:sz w:val="36"/>
          <w:szCs w:val="36"/>
        </w:rPr>
      </w:pPr>
      <w:r>
        <w:rPr>
          <w:rFonts w:ascii="方正小标宋简体" w:eastAsia="方正小标宋简体" w:hAnsi="Arial" w:cs="Arial" w:hint="eastAsia"/>
          <w:color w:val="000000"/>
          <w:kern w:val="0"/>
          <w:sz w:val="36"/>
          <w:szCs w:val="36"/>
        </w:rPr>
        <w:t>2-3</w:t>
      </w:r>
      <w:r w:rsidR="006E5378" w:rsidRPr="00332E10">
        <w:rPr>
          <w:rFonts w:ascii="方正小标宋简体" w:eastAsia="方正小标宋简体" w:hAnsi="Arial" w:cs="Arial" w:hint="eastAsia"/>
          <w:color w:val="000000"/>
          <w:kern w:val="0"/>
          <w:sz w:val="36"/>
          <w:szCs w:val="36"/>
        </w:rPr>
        <w:t>月政府采购意向</w:t>
      </w:r>
    </w:p>
    <w:p w:rsidR="006E5378" w:rsidRPr="006E61B1" w:rsidRDefault="006E5378" w:rsidP="006E61B1">
      <w:pPr>
        <w:widowControl/>
        <w:spacing w:before="75" w:after="75" w:line="460" w:lineRule="exact"/>
        <w:ind w:firstLine="646"/>
        <w:jc w:val="left"/>
        <w:rPr>
          <w:rFonts w:ascii="仿宋_GB2312" w:eastAsia="仿宋_GB2312" w:hAnsi="Arial" w:cs="Arial"/>
          <w:color w:val="000000"/>
          <w:kern w:val="0"/>
          <w:sz w:val="28"/>
          <w:szCs w:val="28"/>
        </w:rPr>
      </w:pPr>
      <w:r w:rsidRPr="006E61B1">
        <w:rPr>
          <w:rFonts w:ascii="仿宋_GB2312" w:eastAsia="仿宋_GB2312" w:hAnsi="Arial" w:cs="Arial" w:hint="eastAsia"/>
          <w:color w:val="000000"/>
          <w:kern w:val="0"/>
          <w:sz w:val="28"/>
          <w:szCs w:val="28"/>
        </w:rPr>
        <w:t>为便于供应商及时了解政府采购信息，根据《财政部关于开展政府采购意向公开工作的通知》（财库〔2020〕10号）等有关规定，现将</w:t>
      </w:r>
      <w:r w:rsidR="008C1C96" w:rsidRPr="00690F1B">
        <w:rPr>
          <w:rFonts w:ascii="仿宋_GB2312" w:eastAsia="仿宋_GB2312" w:hAnsi="Arial" w:cs="Arial" w:hint="eastAsia"/>
          <w:color w:val="000000"/>
          <w:kern w:val="0"/>
          <w:sz w:val="28"/>
          <w:szCs w:val="28"/>
        </w:rPr>
        <w:t>玉林市中小企业科技创新孵化服务中心202</w:t>
      </w:r>
      <w:r w:rsidR="00CE2A45">
        <w:rPr>
          <w:rFonts w:ascii="仿宋_GB2312" w:eastAsia="仿宋_GB2312" w:hAnsi="Arial" w:cs="Arial" w:hint="eastAsia"/>
          <w:color w:val="000000"/>
          <w:kern w:val="0"/>
          <w:sz w:val="28"/>
          <w:szCs w:val="28"/>
        </w:rPr>
        <w:t>3</w:t>
      </w:r>
      <w:r w:rsidR="008C1C96" w:rsidRPr="00690F1B">
        <w:rPr>
          <w:rFonts w:ascii="仿宋_GB2312" w:eastAsia="仿宋_GB2312" w:hAnsi="Arial" w:cs="Arial" w:hint="eastAsia"/>
          <w:color w:val="000000"/>
          <w:kern w:val="0"/>
          <w:sz w:val="28"/>
          <w:szCs w:val="28"/>
        </w:rPr>
        <w:t>年</w:t>
      </w:r>
      <w:r w:rsidR="00560D0A">
        <w:rPr>
          <w:rFonts w:ascii="仿宋_GB2312" w:eastAsia="仿宋_GB2312" w:hAnsi="Arial" w:cs="Arial" w:hint="eastAsia"/>
          <w:color w:val="000000"/>
          <w:kern w:val="0"/>
          <w:sz w:val="28"/>
          <w:szCs w:val="28"/>
        </w:rPr>
        <w:t>2</w:t>
      </w:r>
      <w:r w:rsidR="00191D53">
        <w:rPr>
          <w:rFonts w:ascii="仿宋_GB2312" w:eastAsia="仿宋_GB2312" w:hAnsi="Arial" w:cs="Arial" w:hint="eastAsia"/>
          <w:color w:val="000000"/>
          <w:kern w:val="0"/>
          <w:sz w:val="28"/>
          <w:szCs w:val="28"/>
        </w:rPr>
        <w:t>-</w:t>
      </w:r>
      <w:r w:rsidR="00560D0A">
        <w:rPr>
          <w:rFonts w:ascii="仿宋_GB2312" w:eastAsia="仿宋_GB2312" w:hAnsi="Arial" w:cs="Arial" w:hint="eastAsia"/>
          <w:color w:val="000000"/>
          <w:kern w:val="0"/>
          <w:sz w:val="28"/>
          <w:szCs w:val="28"/>
        </w:rPr>
        <w:t>3</w:t>
      </w:r>
      <w:r w:rsidR="008C1C96" w:rsidRPr="00690F1B">
        <w:rPr>
          <w:rFonts w:ascii="仿宋_GB2312" w:eastAsia="仿宋_GB2312" w:hAnsi="Arial" w:cs="Arial" w:hint="eastAsia"/>
          <w:color w:val="000000"/>
          <w:kern w:val="0"/>
          <w:sz w:val="28"/>
          <w:szCs w:val="28"/>
        </w:rPr>
        <w:t>月</w:t>
      </w:r>
      <w:r w:rsidRPr="00690F1B">
        <w:rPr>
          <w:rFonts w:ascii="仿宋_GB2312" w:eastAsia="仿宋_GB2312" w:hAnsi="Arial" w:cs="Arial" w:hint="eastAsia"/>
          <w:color w:val="000000"/>
          <w:kern w:val="0"/>
          <w:sz w:val="28"/>
          <w:szCs w:val="28"/>
        </w:rPr>
        <w:t>政</w:t>
      </w:r>
      <w:r w:rsidRPr="006E61B1">
        <w:rPr>
          <w:rFonts w:ascii="仿宋_GB2312" w:eastAsia="仿宋_GB2312" w:hAnsi="Arial" w:cs="Arial" w:hint="eastAsia"/>
          <w:color w:val="000000"/>
          <w:kern w:val="0"/>
          <w:sz w:val="28"/>
          <w:szCs w:val="28"/>
        </w:rPr>
        <w:t>府采购意向公开如下：</w:t>
      </w:r>
    </w:p>
    <w:tbl>
      <w:tblPr>
        <w:tblW w:w="9271" w:type="dxa"/>
        <w:tblCellMar>
          <w:left w:w="0" w:type="dxa"/>
          <w:right w:w="0" w:type="dxa"/>
        </w:tblCellMar>
        <w:tblLook w:val="04A0"/>
      </w:tblPr>
      <w:tblGrid>
        <w:gridCol w:w="572"/>
        <w:gridCol w:w="1095"/>
        <w:gridCol w:w="4438"/>
        <w:gridCol w:w="1182"/>
        <w:gridCol w:w="1408"/>
        <w:gridCol w:w="576"/>
      </w:tblGrid>
      <w:tr w:rsidR="006E5378" w:rsidRPr="006E61B1" w:rsidTr="003771F2">
        <w:trPr>
          <w:trHeight w:val="1029"/>
        </w:trPr>
        <w:tc>
          <w:tcPr>
            <w:tcW w:w="5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E5378" w:rsidRPr="006E61B1" w:rsidRDefault="006E5378" w:rsidP="003771F2">
            <w:pPr>
              <w:widowControl/>
              <w:spacing w:line="380" w:lineRule="exact"/>
              <w:jc w:val="center"/>
              <w:rPr>
                <w:rFonts w:ascii="Arial" w:eastAsia="宋体" w:hAnsi="Arial" w:cs="Arial"/>
                <w:color w:val="000000"/>
                <w:kern w:val="0"/>
                <w:sz w:val="28"/>
                <w:szCs w:val="28"/>
              </w:rPr>
            </w:pPr>
            <w:r w:rsidRPr="006E61B1">
              <w:rPr>
                <w:rFonts w:ascii="宋体" w:eastAsia="宋体" w:hAnsi="宋体" w:cs="Arial" w:hint="eastAsia"/>
                <w:b/>
                <w:bCs/>
                <w:color w:val="000000"/>
                <w:kern w:val="0"/>
                <w:sz w:val="28"/>
                <w:szCs w:val="28"/>
              </w:rPr>
              <w:t>序号</w:t>
            </w:r>
          </w:p>
        </w:tc>
        <w:tc>
          <w:tcPr>
            <w:tcW w:w="10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E5378" w:rsidRPr="006E61B1" w:rsidRDefault="006E5378" w:rsidP="003771F2">
            <w:pPr>
              <w:widowControl/>
              <w:spacing w:line="380" w:lineRule="exact"/>
              <w:jc w:val="center"/>
              <w:rPr>
                <w:rFonts w:ascii="Arial" w:eastAsia="宋体" w:hAnsi="Arial" w:cs="Arial"/>
                <w:color w:val="000000"/>
                <w:kern w:val="0"/>
                <w:sz w:val="28"/>
                <w:szCs w:val="28"/>
              </w:rPr>
            </w:pPr>
            <w:r w:rsidRPr="006E61B1">
              <w:rPr>
                <w:rFonts w:ascii="宋体" w:eastAsia="宋体" w:hAnsi="宋体" w:cs="Arial" w:hint="eastAsia"/>
                <w:b/>
                <w:bCs/>
                <w:color w:val="000000"/>
                <w:kern w:val="0"/>
                <w:sz w:val="28"/>
                <w:szCs w:val="28"/>
              </w:rPr>
              <w:t>采购项目名称</w:t>
            </w:r>
          </w:p>
        </w:tc>
        <w:tc>
          <w:tcPr>
            <w:tcW w:w="443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E5378" w:rsidRPr="006E61B1" w:rsidRDefault="006E5378" w:rsidP="003771F2">
            <w:pPr>
              <w:widowControl/>
              <w:spacing w:line="380" w:lineRule="exact"/>
              <w:jc w:val="center"/>
              <w:rPr>
                <w:rFonts w:ascii="Arial" w:eastAsia="宋体" w:hAnsi="Arial" w:cs="Arial"/>
                <w:color w:val="000000"/>
                <w:kern w:val="0"/>
                <w:sz w:val="28"/>
                <w:szCs w:val="28"/>
              </w:rPr>
            </w:pPr>
            <w:r w:rsidRPr="006E61B1">
              <w:rPr>
                <w:rFonts w:ascii="宋体" w:eastAsia="宋体" w:hAnsi="宋体" w:cs="Arial" w:hint="eastAsia"/>
                <w:b/>
                <w:bCs/>
                <w:color w:val="000000"/>
                <w:kern w:val="0"/>
                <w:sz w:val="28"/>
                <w:szCs w:val="28"/>
              </w:rPr>
              <w:t>采购需求概况</w:t>
            </w:r>
          </w:p>
        </w:tc>
        <w:tc>
          <w:tcPr>
            <w:tcW w:w="118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E5378" w:rsidRPr="006E61B1" w:rsidRDefault="006E5378" w:rsidP="003771F2">
            <w:pPr>
              <w:widowControl/>
              <w:spacing w:line="380" w:lineRule="exact"/>
              <w:jc w:val="center"/>
              <w:rPr>
                <w:rFonts w:ascii="Arial" w:eastAsia="宋体" w:hAnsi="Arial" w:cs="Arial"/>
                <w:color w:val="000000"/>
                <w:kern w:val="0"/>
                <w:sz w:val="28"/>
                <w:szCs w:val="28"/>
              </w:rPr>
            </w:pPr>
            <w:r w:rsidRPr="006E61B1">
              <w:rPr>
                <w:rFonts w:ascii="宋体" w:eastAsia="宋体" w:hAnsi="宋体" w:cs="Arial" w:hint="eastAsia"/>
                <w:b/>
                <w:bCs/>
                <w:color w:val="000000"/>
                <w:kern w:val="0"/>
                <w:sz w:val="28"/>
                <w:szCs w:val="28"/>
              </w:rPr>
              <w:t>预算金额（万元）</w:t>
            </w:r>
          </w:p>
        </w:tc>
        <w:tc>
          <w:tcPr>
            <w:tcW w:w="14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E5378" w:rsidRPr="006E61B1" w:rsidRDefault="006E5378" w:rsidP="003771F2">
            <w:pPr>
              <w:widowControl/>
              <w:spacing w:line="380" w:lineRule="exact"/>
              <w:jc w:val="center"/>
              <w:rPr>
                <w:rFonts w:ascii="Arial" w:eastAsia="宋体" w:hAnsi="Arial" w:cs="Arial"/>
                <w:color w:val="000000"/>
                <w:kern w:val="0"/>
                <w:sz w:val="28"/>
                <w:szCs w:val="28"/>
              </w:rPr>
            </w:pPr>
            <w:r w:rsidRPr="006E61B1">
              <w:rPr>
                <w:rFonts w:ascii="宋体" w:eastAsia="宋体" w:hAnsi="宋体" w:cs="Arial" w:hint="eastAsia"/>
                <w:b/>
                <w:bCs/>
                <w:color w:val="000000"/>
                <w:kern w:val="0"/>
                <w:sz w:val="28"/>
                <w:szCs w:val="28"/>
              </w:rPr>
              <w:t>预计采购时间（填写到月）</w:t>
            </w:r>
          </w:p>
        </w:tc>
        <w:tc>
          <w:tcPr>
            <w:tcW w:w="57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E5378" w:rsidRPr="006E61B1" w:rsidRDefault="006E5378" w:rsidP="003771F2">
            <w:pPr>
              <w:widowControl/>
              <w:spacing w:line="380" w:lineRule="exact"/>
              <w:jc w:val="center"/>
              <w:rPr>
                <w:rFonts w:ascii="Arial" w:eastAsia="宋体" w:hAnsi="Arial" w:cs="Arial"/>
                <w:color w:val="000000"/>
                <w:kern w:val="0"/>
                <w:sz w:val="28"/>
                <w:szCs w:val="28"/>
              </w:rPr>
            </w:pPr>
            <w:r w:rsidRPr="006E61B1">
              <w:rPr>
                <w:rFonts w:ascii="宋体" w:eastAsia="宋体" w:hAnsi="宋体" w:cs="Arial" w:hint="eastAsia"/>
                <w:b/>
                <w:bCs/>
                <w:color w:val="000000"/>
                <w:kern w:val="0"/>
                <w:sz w:val="28"/>
                <w:szCs w:val="28"/>
              </w:rPr>
              <w:t>备注</w:t>
            </w:r>
          </w:p>
        </w:tc>
      </w:tr>
      <w:tr w:rsidR="006E5378" w:rsidRPr="003771F2" w:rsidTr="003771F2">
        <w:trPr>
          <w:trHeight w:val="1512"/>
        </w:trPr>
        <w:tc>
          <w:tcPr>
            <w:tcW w:w="5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E5378" w:rsidRPr="003771F2" w:rsidRDefault="008C1C96" w:rsidP="003771F2">
            <w:pPr>
              <w:widowControl/>
              <w:spacing w:line="380" w:lineRule="exact"/>
              <w:jc w:val="left"/>
              <w:rPr>
                <w:rFonts w:ascii="仿宋_GB2312" w:eastAsia="仿宋_GB2312" w:hAnsi="Arial" w:cs="Arial"/>
                <w:color w:val="000000"/>
                <w:kern w:val="0"/>
                <w:sz w:val="28"/>
                <w:szCs w:val="28"/>
              </w:rPr>
            </w:pPr>
            <w:r w:rsidRPr="003771F2">
              <w:rPr>
                <w:rFonts w:ascii="仿宋_GB2312" w:eastAsia="仿宋_GB2312" w:hAnsi="Arial" w:cs="Arial" w:hint="eastAsia"/>
                <w:color w:val="000000"/>
                <w:kern w:val="0"/>
                <w:sz w:val="28"/>
                <w:szCs w:val="28"/>
              </w:rPr>
              <w:t>1</w:t>
            </w:r>
          </w:p>
        </w:tc>
        <w:tc>
          <w:tcPr>
            <w:tcW w:w="10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E5378" w:rsidRPr="003771F2" w:rsidRDefault="00677BA2" w:rsidP="003771F2">
            <w:pPr>
              <w:widowControl/>
              <w:spacing w:before="100" w:beforeAutospacing="1" w:after="100" w:afterAutospacing="1" w:line="380" w:lineRule="exact"/>
              <w:rPr>
                <w:rFonts w:ascii="仿宋_GB2312" w:eastAsia="仿宋_GB2312" w:hAnsi="宋体" w:cs="宋体"/>
                <w:b/>
                <w:bCs/>
                <w:sz w:val="28"/>
                <w:szCs w:val="28"/>
              </w:rPr>
            </w:pPr>
            <w:r w:rsidRPr="003771F2">
              <w:rPr>
                <w:rFonts w:ascii="仿宋_GB2312" w:eastAsia="仿宋_GB2312" w:hAnsi="宋体" w:cs="宋体" w:hint="eastAsia"/>
                <w:b/>
                <w:bCs/>
                <w:sz w:val="28"/>
                <w:szCs w:val="28"/>
              </w:rPr>
              <w:t>2023年玉林市中小企业科技创新孵化服务中心大楼物业服务</w:t>
            </w:r>
          </w:p>
        </w:tc>
        <w:tc>
          <w:tcPr>
            <w:tcW w:w="443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77BA2" w:rsidRPr="003771F2" w:rsidRDefault="00677BA2" w:rsidP="003771F2">
            <w:pPr>
              <w:spacing w:line="340" w:lineRule="exact"/>
              <w:rPr>
                <w:rFonts w:ascii="仿宋_GB2312" w:eastAsia="仿宋_GB2312"/>
                <w:b/>
                <w:sz w:val="28"/>
                <w:szCs w:val="28"/>
              </w:rPr>
            </w:pPr>
            <w:r w:rsidRPr="003771F2">
              <w:rPr>
                <w:rFonts w:ascii="仿宋_GB2312" w:eastAsia="仿宋_GB2312" w:hint="eastAsia"/>
                <w:b/>
                <w:sz w:val="28"/>
                <w:szCs w:val="28"/>
              </w:rPr>
              <w:t>1、治安、交通、消防管理</w:t>
            </w:r>
          </w:p>
          <w:p w:rsidR="00677BA2" w:rsidRPr="003771F2" w:rsidRDefault="00677BA2" w:rsidP="003771F2">
            <w:pPr>
              <w:spacing w:line="340" w:lineRule="exact"/>
              <w:rPr>
                <w:rFonts w:ascii="仿宋_GB2312" w:eastAsia="仿宋_GB2312"/>
                <w:sz w:val="28"/>
                <w:szCs w:val="28"/>
              </w:rPr>
            </w:pPr>
            <w:r w:rsidRPr="003771F2">
              <w:rPr>
                <w:rFonts w:ascii="仿宋_GB2312" w:eastAsia="仿宋_GB2312" w:hint="eastAsia"/>
                <w:sz w:val="28"/>
                <w:szCs w:val="28"/>
              </w:rPr>
              <w:t>（1）孵化中心内交通、车辆行驶指挥和停泊管理。</w:t>
            </w:r>
          </w:p>
          <w:p w:rsidR="00677BA2" w:rsidRPr="003771F2" w:rsidRDefault="00677BA2" w:rsidP="003771F2">
            <w:pPr>
              <w:spacing w:line="340" w:lineRule="exact"/>
              <w:rPr>
                <w:rFonts w:ascii="仿宋_GB2312" w:eastAsia="仿宋_GB2312"/>
                <w:sz w:val="28"/>
                <w:szCs w:val="28"/>
              </w:rPr>
            </w:pPr>
            <w:r w:rsidRPr="003771F2">
              <w:rPr>
                <w:rFonts w:ascii="仿宋_GB2312" w:eastAsia="仿宋_GB2312" w:hint="eastAsia"/>
                <w:sz w:val="28"/>
                <w:szCs w:val="28"/>
              </w:rPr>
              <w:t>（2）孵化中心治安秩序维护、安全防范、安全监控；防偷盗、防暴力、防破坏、防重大安全隐患。</w:t>
            </w:r>
          </w:p>
          <w:p w:rsidR="00677BA2" w:rsidRPr="003771F2" w:rsidRDefault="00677BA2" w:rsidP="003771F2">
            <w:pPr>
              <w:spacing w:line="340" w:lineRule="exact"/>
              <w:rPr>
                <w:rFonts w:ascii="仿宋_GB2312" w:eastAsia="仿宋_GB2312"/>
                <w:sz w:val="28"/>
                <w:szCs w:val="28"/>
              </w:rPr>
            </w:pPr>
            <w:r w:rsidRPr="003771F2">
              <w:rPr>
                <w:rFonts w:ascii="仿宋_GB2312" w:eastAsia="仿宋_GB2312" w:hint="eastAsia"/>
                <w:sz w:val="28"/>
                <w:szCs w:val="28"/>
              </w:rPr>
              <w:t>（3）孵化中心消防设施检查、应急处理和预防；防范火灾及其他消防隐患。</w:t>
            </w:r>
          </w:p>
          <w:p w:rsidR="00677BA2" w:rsidRPr="003771F2" w:rsidRDefault="00677BA2" w:rsidP="003771F2">
            <w:pPr>
              <w:spacing w:line="340" w:lineRule="exact"/>
              <w:rPr>
                <w:rFonts w:ascii="仿宋_GB2312" w:eastAsia="仿宋_GB2312"/>
                <w:sz w:val="28"/>
                <w:szCs w:val="28"/>
              </w:rPr>
            </w:pPr>
            <w:r w:rsidRPr="003771F2">
              <w:rPr>
                <w:rFonts w:ascii="仿宋_GB2312" w:eastAsia="仿宋_GB2312" w:hint="eastAsia"/>
                <w:sz w:val="28"/>
                <w:szCs w:val="28"/>
              </w:rPr>
              <w:t>（4）孵化中心内巡逻，固定岗执勤。</w:t>
            </w:r>
          </w:p>
          <w:p w:rsidR="00677BA2" w:rsidRPr="003771F2" w:rsidRDefault="00677BA2" w:rsidP="003771F2">
            <w:pPr>
              <w:spacing w:line="340" w:lineRule="exact"/>
              <w:rPr>
                <w:rFonts w:ascii="仿宋_GB2312" w:eastAsia="仿宋_GB2312"/>
                <w:sz w:val="28"/>
                <w:szCs w:val="28"/>
              </w:rPr>
            </w:pPr>
            <w:r w:rsidRPr="003771F2">
              <w:rPr>
                <w:rFonts w:ascii="仿宋_GB2312" w:eastAsia="仿宋_GB2312" w:hint="eastAsia"/>
                <w:sz w:val="28"/>
                <w:szCs w:val="28"/>
              </w:rPr>
              <w:t>（5</w:t>
            </w:r>
            <w:r w:rsidR="008549BD">
              <w:rPr>
                <w:rFonts w:ascii="仿宋_GB2312" w:eastAsia="仿宋_GB2312" w:hint="eastAsia"/>
                <w:sz w:val="28"/>
                <w:szCs w:val="28"/>
              </w:rPr>
              <w:t>）消防控制室</w:t>
            </w:r>
            <w:r w:rsidRPr="003771F2">
              <w:rPr>
                <w:rFonts w:ascii="仿宋_GB2312" w:eastAsia="仿宋_GB2312" w:hint="eastAsia"/>
                <w:sz w:val="28"/>
                <w:szCs w:val="28"/>
              </w:rPr>
              <w:t>安排24小时值班。</w:t>
            </w:r>
          </w:p>
          <w:p w:rsidR="00677BA2" w:rsidRPr="003771F2" w:rsidRDefault="00677BA2" w:rsidP="003771F2">
            <w:pPr>
              <w:spacing w:line="340" w:lineRule="exact"/>
              <w:rPr>
                <w:rFonts w:ascii="仿宋_GB2312" w:eastAsia="仿宋_GB2312"/>
                <w:b/>
                <w:sz w:val="28"/>
                <w:szCs w:val="28"/>
              </w:rPr>
            </w:pPr>
            <w:r w:rsidRPr="003771F2">
              <w:rPr>
                <w:rFonts w:ascii="仿宋_GB2312" w:eastAsia="仿宋_GB2312" w:hint="eastAsia"/>
                <w:b/>
                <w:sz w:val="28"/>
                <w:szCs w:val="28"/>
              </w:rPr>
              <w:t>2.清洁保洁：</w:t>
            </w:r>
          </w:p>
          <w:p w:rsidR="00677BA2" w:rsidRPr="003771F2" w:rsidRDefault="00677BA2" w:rsidP="003771F2">
            <w:pPr>
              <w:spacing w:line="340" w:lineRule="exact"/>
              <w:rPr>
                <w:rFonts w:ascii="仿宋_GB2312" w:eastAsia="仿宋_GB2312"/>
                <w:sz w:val="28"/>
                <w:szCs w:val="28"/>
              </w:rPr>
            </w:pPr>
            <w:r w:rsidRPr="003771F2">
              <w:rPr>
                <w:rFonts w:ascii="仿宋_GB2312" w:eastAsia="仿宋_GB2312" w:hint="eastAsia"/>
                <w:sz w:val="28"/>
                <w:szCs w:val="28"/>
              </w:rPr>
              <w:t>（1）负责外围道路的清扫；</w:t>
            </w:r>
          </w:p>
          <w:p w:rsidR="00677BA2" w:rsidRPr="003771F2" w:rsidRDefault="00677BA2" w:rsidP="003771F2">
            <w:pPr>
              <w:spacing w:line="340" w:lineRule="exact"/>
              <w:rPr>
                <w:rFonts w:ascii="仿宋_GB2312" w:eastAsia="仿宋_GB2312"/>
                <w:sz w:val="28"/>
                <w:szCs w:val="28"/>
              </w:rPr>
            </w:pPr>
            <w:r w:rsidRPr="003771F2">
              <w:rPr>
                <w:rFonts w:ascii="仿宋_GB2312" w:eastAsia="仿宋_GB2312" w:hint="eastAsia"/>
                <w:sz w:val="28"/>
                <w:szCs w:val="28"/>
              </w:rPr>
              <w:t>（2）负责</w:t>
            </w:r>
            <w:r w:rsidR="00CE2A45">
              <w:rPr>
                <w:rFonts w:ascii="仿宋_GB2312" w:eastAsia="仿宋_GB2312" w:hint="eastAsia"/>
                <w:sz w:val="28"/>
                <w:szCs w:val="28"/>
              </w:rPr>
              <w:t>孵化大楼</w:t>
            </w:r>
            <w:r w:rsidR="008549BD">
              <w:rPr>
                <w:rFonts w:ascii="仿宋_GB2312" w:eastAsia="仿宋_GB2312" w:hint="eastAsia"/>
                <w:sz w:val="28"/>
                <w:szCs w:val="28"/>
              </w:rPr>
              <w:t>的</w:t>
            </w:r>
            <w:r w:rsidRPr="003771F2">
              <w:rPr>
                <w:rFonts w:ascii="仿宋_GB2312" w:eastAsia="仿宋_GB2312" w:hint="eastAsia"/>
                <w:sz w:val="28"/>
                <w:szCs w:val="28"/>
              </w:rPr>
              <w:t>清洁保洁。</w:t>
            </w:r>
          </w:p>
          <w:p w:rsidR="00677BA2" w:rsidRPr="003771F2" w:rsidRDefault="00677BA2" w:rsidP="003771F2">
            <w:pPr>
              <w:spacing w:line="340" w:lineRule="exact"/>
              <w:rPr>
                <w:rFonts w:ascii="仿宋_GB2312" w:eastAsia="仿宋_GB2312"/>
                <w:sz w:val="28"/>
                <w:szCs w:val="28"/>
              </w:rPr>
            </w:pPr>
            <w:r w:rsidRPr="003771F2">
              <w:rPr>
                <w:rFonts w:ascii="仿宋_GB2312" w:eastAsia="仿宋_GB2312" w:hint="eastAsia"/>
                <w:b/>
                <w:sz w:val="28"/>
                <w:szCs w:val="28"/>
              </w:rPr>
              <w:t>3.水电维修</w:t>
            </w:r>
            <w:r w:rsidRPr="003771F2">
              <w:rPr>
                <w:rFonts w:ascii="仿宋_GB2312" w:eastAsia="仿宋_GB2312" w:hint="eastAsia"/>
                <w:sz w:val="28"/>
                <w:szCs w:val="28"/>
              </w:rPr>
              <w:t>：承担孵化中心水电设施的巡视、检查、维护、维修等日常工作。</w:t>
            </w:r>
          </w:p>
          <w:p w:rsidR="006E5378" w:rsidRPr="003771F2" w:rsidRDefault="006E5378" w:rsidP="003771F2">
            <w:pPr>
              <w:spacing w:line="340" w:lineRule="exact"/>
              <w:rPr>
                <w:rFonts w:ascii="仿宋_GB2312" w:eastAsia="仿宋_GB2312"/>
                <w:sz w:val="28"/>
                <w:szCs w:val="28"/>
              </w:rPr>
            </w:pPr>
          </w:p>
        </w:tc>
        <w:tc>
          <w:tcPr>
            <w:tcW w:w="118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E5378" w:rsidRPr="003771F2" w:rsidRDefault="00560D0A" w:rsidP="003771F2">
            <w:pPr>
              <w:widowControl/>
              <w:spacing w:line="380" w:lineRule="exact"/>
              <w:jc w:val="center"/>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15</w:t>
            </w:r>
          </w:p>
        </w:tc>
        <w:tc>
          <w:tcPr>
            <w:tcW w:w="1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8E6110" w:rsidRPr="003771F2" w:rsidRDefault="00FA3D1A" w:rsidP="003771F2">
            <w:pPr>
              <w:widowControl/>
              <w:spacing w:line="380" w:lineRule="exact"/>
              <w:jc w:val="center"/>
              <w:rPr>
                <w:rFonts w:ascii="仿宋_GB2312" w:eastAsia="仿宋_GB2312" w:hAnsi="Arial" w:cs="Arial"/>
                <w:color w:val="000000"/>
                <w:kern w:val="0"/>
                <w:sz w:val="28"/>
                <w:szCs w:val="28"/>
              </w:rPr>
            </w:pPr>
            <w:r w:rsidRPr="003771F2">
              <w:rPr>
                <w:rFonts w:ascii="仿宋_GB2312" w:eastAsia="仿宋_GB2312" w:hAnsi="Arial" w:cs="Arial" w:hint="eastAsia"/>
                <w:color w:val="000000"/>
                <w:kern w:val="0"/>
                <w:sz w:val="28"/>
                <w:szCs w:val="28"/>
              </w:rPr>
              <w:t>202</w:t>
            </w:r>
            <w:r w:rsidR="00677BA2" w:rsidRPr="003771F2">
              <w:rPr>
                <w:rFonts w:ascii="仿宋_GB2312" w:eastAsia="仿宋_GB2312" w:hAnsi="Arial" w:cs="Arial" w:hint="eastAsia"/>
                <w:color w:val="000000"/>
                <w:kern w:val="0"/>
                <w:sz w:val="28"/>
                <w:szCs w:val="28"/>
              </w:rPr>
              <w:t>3</w:t>
            </w:r>
            <w:r w:rsidRPr="003771F2">
              <w:rPr>
                <w:rFonts w:ascii="仿宋_GB2312" w:eastAsia="仿宋_GB2312" w:hAnsi="Arial" w:cs="Arial" w:hint="eastAsia"/>
                <w:color w:val="000000"/>
                <w:kern w:val="0"/>
                <w:sz w:val="28"/>
                <w:szCs w:val="28"/>
              </w:rPr>
              <w:t>年</w:t>
            </w:r>
          </w:p>
          <w:p w:rsidR="006E5378" w:rsidRPr="003771F2" w:rsidRDefault="00560D0A" w:rsidP="003771F2">
            <w:pPr>
              <w:widowControl/>
              <w:spacing w:line="380" w:lineRule="exact"/>
              <w:jc w:val="center"/>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3</w:t>
            </w:r>
            <w:r w:rsidR="006E5378" w:rsidRPr="003771F2">
              <w:rPr>
                <w:rFonts w:ascii="仿宋_GB2312" w:eastAsia="仿宋_GB2312" w:hAnsi="Arial" w:cs="Arial" w:hint="eastAsia"/>
                <w:color w:val="000000"/>
                <w:kern w:val="0"/>
                <w:sz w:val="28"/>
                <w:szCs w:val="28"/>
              </w:rPr>
              <w:t>月</w:t>
            </w:r>
          </w:p>
        </w:tc>
        <w:tc>
          <w:tcPr>
            <w:tcW w:w="5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E5378" w:rsidRPr="003771F2" w:rsidRDefault="00FA3D1A" w:rsidP="003771F2">
            <w:pPr>
              <w:widowControl/>
              <w:spacing w:line="380" w:lineRule="exact"/>
              <w:jc w:val="center"/>
              <w:rPr>
                <w:rFonts w:ascii="仿宋_GB2312" w:eastAsia="仿宋_GB2312" w:hAnsi="Arial" w:cs="Arial"/>
                <w:color w:val="000000"/>
                <w:kern w:val="0"/>
                <w:sz w:val="28"/>
                <w:szCs w:val="28"/>
              </w:rPr>
            </w:pPr>
            <w:r w:rsidRPr="003771F2">
              <w:rPr>
                <w:rFonts w:ascii="仿宋_GB2312" w:eastAsia="仿宋_GB2312" w:hAnsi="Arial" w:cs="Arial" w:hint="eastAsia"/>
                <w:color w:val="000000"/>
                <w:kern w:val="0"/>
                <w:sz w:val="28"/>
                <w:szCs w:val="28"/>
              </w:rPr>
              <w:t>无</w:t>
            </w:r>
          </w:p>
        </w:tc>
      </w:tr>
    </w:tbl>
    <w:p w:rsidR="00FA3D1A" w:rsidRPr="003771F2" w:rsidRDefault="006E5378" w:rsidP="003771F2">
      <w:pPr>
        <w:widowControl/>
        <w:spacing w:before="75" w:after="75" w:line="380" w:lineRule="exact"/>
        <w:jc w:val="center"/>
        <w:rPr>
          <w:rFonts w:ascii="仿宋_GB2312" w:eastAsia="仿宋_GB2312"/>
          <w:kern w:val="0"/>
          <w:sz w:val="28"/>
          <w:szCs w:val="28"/>
        </w:rPr>
      </w:pPr>
      <w:r w:rsidRPr="003771F2">
        <w:rPr>
          <w:rFonts w:ascii="仿宋_GB2312" w:eastAsia="仿宋_GB2312" w:hAnsi="Arial" w:cs="Arial" w:hint="eastAsia"/>
          <w:color w:val="FFFFFF"/>
          <w:kern w:val="0"/>
          <w:sz w:val="28"/>
          <w:szCs w:val="28"/>
        </w:rPr>
        <w:t>次公开的政府采购意向是本单位政府采以相关采购公告和采购文件为准。</w:t>
      </w:r>
      <w:r w:rsidRPr="003771F2">
        <w:rPr>
          <w:rFonts w:ascii="仿宋_GB2312" w:eastAsia="仿宋_GB2312" w:hint="eastAsia"/>
          <w:kern w:val="0"/>
          <w:sz w:val="28"/>
          <w:szCs w:val="28"/>
        </w:rPr>
        <w:t xml:space="preserve">               </w:t>
      </w:r>
      <w:r w:rsidR="00FA3D1A" w:rsidRPr="003771F2">
        <w:rPr>
          <w:rFonts w:ascii="仿宋_GB2312" w:eastAsia="仿宋_GB2312" w:hint="eastAsia"/>
          <w:kern w:val="0"/>
          <w:sz w:val="28"/>
          <w:szCs w:val="28"/>
        </w:rPr>
        <w:t xml:space="preserve">   </w:t>
      </w:r>
      <w:r w:rsidR="003771F2">
        <w:rPr>
          <w:rFonts w:ascii="仿宋_GB2312" w:eastAsia="仿宋_GB2312" w:hint="eastAsia"/>
          <w:kern w:val="0"/>
          <w:sz w:val="28"/>
          <w:szCs w:val="28"/>
        </w:rPr>
        <w:t xml:space="preserve">                        </w:t>
      </w:r>
      <w:r w:rsidR="008C1C96" w:rsidRPr="003771F2">
        <w:rPr>
          <w:rFonts w:ascii="仿宋_GB2312" w:eastAsia="仿宋_GB2312" w:hint="eastAsia"/>
          <w:kern w:val="0"/>
          <w:sz w:val="28"/>
          <w:szCs w:val="28"/>
          <w:u w:val="single"/>
        </w:rPr>
        <w:t>玉林市中小企业科技创新孵化服务中心</w:t>
      </w:r>
    </w:p>
    <w:p w:rsidR="006E5378" w:rsidRPr="003771F2" w:rsidRDefault="00FA3D1A" w:rsidP="003771F2">
      <w:pPr>
        <w:spacing w:line="380" w:lineRule="exact"/>
        <w:rPr>
          <w:rFonts w:ascii="仿宋_GB2312" w:eastAsia="仿宋_GB2312"/>
          <w:sz w:val="28"/>
          <w:szCs w:val="28"/>
        </w:rPr>
      </w:pPr>
      <w:r w:rsidRPr="003771F2">
        <w:rPr>
          <w:rFonts w:ascii="仿宋_GB2312" w:eastAsia="仿宋_GB2312" w:hint="eastAsia"/>
          <w:sz w:val="28"/>
          <w:szCs w:val="28"/>
        </w:rPr>
        <w:t xml:space="preserve">                          202</w:t>
      </w:r>
      <w:r w:rsidR="003771F2">
        <w:rPr>
          <w:rFonts w:ascii="仿宋_GB2312" w:eastAsia="仿宋_GB2312" w:hint="eastAsia"/>
          <w:sz w:val="28"/>
          <w:szCs w:val="28"/>
        </w:rPr>
        <w:t>3</w:t>
      </w:r>
      <w:r w:rsidR="006E5378" w:rsidRPr="003771F2">
        <w:rPr>
          <w:rFonts w:ascii="仿宋_GB2312" w:eastAsia="仿宋_GB2312" w:hint="eastAsia"/>
          <w:sz w:val="28"/>
          <w:szCs w:val="28"/>
        </w:rPr>
        <w:t>年</w:t>
      </w:r>
      <w:r w:rsidR="00560D0A">
        <w:rPr>
          <w:rFonts w:ascii="仿宋_GB2312" w:eastAsia="仿宋_GB2312" w:hint="eastAsia"/>
          <w:sz w:val="28"/>
          <w:szCs w:val="28"/>
        </w:rPr>
        <w:t>2</w:t>
      </w:r>
      <w:r w:rsidR="006E5378" w:rsidRPr="003771F2">
        <w:rPr>
          <w:rFonts w:ascii="仿宋_GB2312" w:eastAsia="仿宋_GB2312" w:hint="eastAsia"/>
          <w:sz w:val="28"/>
          <w:szCs w:val="28"/>
        </w:rPr>
        <w:t>月</w:t>
      </w:r>
      <w:r w:rsidR="00560D0A">
        <w:rPr>
          <w:rFonts w:ascii="仿宋_GB2312" w:eastAsia="仿宋_GB2312" w:hint="eastAsia"/>
          <w:sz w:val="28"/>
          <w:szCs w:val="28"/>
        </w:rPr>
        <w:t>6</w:t>
      </w:r>
      <w:r w:rsidR="006E5378" w:rsidRPr="003771F2">
        <w:rPr>
          <w:rFonts w:ascii="仿宋_GB2312" w:eastAsia="仿宋_GB2312" w:hint="eastAsia"/>
          <w:sz w:val="28"/>
          <w:szCs w:val="28"/>
        </w:rPr>
        <w:t>日</w:t>
      </w:r>
    </w:p>
    <w:p w:rsidR="00532CF7" w:rsidRPr="003771F2" w:rsidRDefault="00532CF7" w:rsidP="003771F2">
      <w:pPr>
        <w:spacing w:line="380" w:lineRule="exact"/>
        <w:rPr>
          <w:rFonts w:ascii="仿宋_GB2312" w:eastAsia="仿宋_GB2312"/>
          <w:sz w:val="28"/>
          <w:szCs w:val="28"/>
        </w:rPr>
      </w:pPr>
    </w:p>
    <w:sectPr w:rsidR="00532CF7" w:rsidRPr="003771F2" w:rsidSect="003771F2">
      <w:pgSz w:w="11906" w:h="16838"/>
      <w:pgMar w:top="1191" w:right="1531" w:bottom="119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CF7" w:rsidRDefault="00532CF7" w:rsidP="006E5378">
      <w:r>
        <w:separator/>
      </w:r>
    </w:p>
  </w:endnote>
  <w:endnote w:type="continuationSeparator" w:id="1">
    <w:p w:rsidR="00532CF7" w:rsidRDefault="00532CF7" w:rsidP="006E5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CF7" w:rsidRDefault="00532CF7" w:rsidP="006E5378">
      <w:r>
        <w:separator/>
      </w:r>
    </w:p>
  </w:footnote>
  <w:footnote w:type="continuationSeparator" w:id="1">
    <w:p w:rsidR="00532CF7" w:rsidRDefault="00532CF7" w:rsidP="006E5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8D3CB2"/>
    <w:multiLevelType w:val="singleLevel"/>
    <w:tmpl w:val="D08D3CB2"/>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5378"/>
    <w:rsid w:val="00191D53"/>
    <w:rsid w:val="001925D6"/>
    <w:rsid w:val="00332E10"/>
    <w:rsid w:val="003771F2"/>
    <w:rsid w:val="0039478A"/>
    <w:rsid w:val="00413841"/>
    <w:rsid w:val="004B7210"/>
    <w:rsid w:val="004E2560"/>
    <w:rsid w:val="005128E3"/>
    <w:rsid w:val="00532CF7"/>
    <w:rsid w:val="00560D0A"/>
    <w:rsid w:val="005D39EC"/>
    <w:rsid w:val="006206EB"/>
    <w:rsid w:val="00677BA2"/>
    <w:rsid w:val="00690F1B"/>
    <w:rsid w:val="006E5378"/>
    <w:rsid w:val="006E61B1"/>
    <w:rsid w:val="006E63FA"/>
    <w:rsid w:val="007644E8"/>
    <w:rsid w:val="0082705A"/>
    <w:rsid w:val="008549BD"/>
    <w:rsid w:val="008C1C96"/>
    <w:rsid w:val="008E6110"/>
    <w:rsid w:val="008F0511"/>
    <w:rsid w:val="00954716"/>
    <w:rsid w:val="00983B02"/>
    <w:rsid w:val="00B20816"/>
    <w:rsid w:val="00B539DB"/>
    <w:rsid w:val="00C524B4"/>
    <w:rsid w:val="00CE2A45"/>
    <w:rsid w:val="00CE6CE1"/>
    <w:rsid w:val="00CE6FC4"/>
    <w:rsid w:val="00DD6CDB"/>
    <w:rsid w:val="00E4669A"/>
    <w:rsid w:val="00EF7D02"/>
    <w:rsid w:val="00F14566"/>
    <w:rsid w:val="00FA3D1A"/>
    <w:rsid w:val="00FB01C1"/>
    <w:rsid w:val="00FB587B"/>
    <w:rsid w:val="00FF4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5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5378"/>
    <w:rPr>
      <w:sz w:val="18"/>
      <w:szCs w:val="18"/>
    </w:rPr>
  </w:style>
  <w:style w:type="paragraph" w:styleId="a4">
    <w:name w:val="footer"/>
    <w:basedOn w:val="a"/>
    <w:link w:val="Char0"/>
    <w:uiPriority w:val="99"/>
    <w:semiHidden/>
    <w:unhideWhenUsed/>
    <w:rsid w:val="006E53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53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China</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吉燕</dc:creator>
  <cp:lastModifiedBy>何远龙</cp:lastModifiedBy>
  <cp:revision>2</cp:revision>
  <dcterms:created xsi:type="dcterms:W3CDTF">2023-02-06T07:45:00Z</dcterms:created>
  <dcterms:modified xsi:type="dcterms:W3CDTF">2023-02-06T07:45:00Z</dcterms:modified>
</cp:coreProperties>
</file>