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9E8" w:rsidRDefault="00FB4834">
      <w:pPr>
        <w:spacing w:line="500" w:lineRule="exact"/>
        <w:ind w:leftChars="200" w:left="420"/>
        <w:jc w:val="center"/>
        <w:rPr>
          <w:rFonts w:ascii="宋体" w:eastAsia="宋体" w:hAnsi="宋体"/>
          <w:b/>
          <w:sz w:val="28"/>
          <w:szCs w:val="28"/>
        </w:rPr>
      </w:pPr>
      <w:bookmarkStart w:id="0" w:name="_Toc389065120"/>
      <w:bookmarkStart w:id="1" w:name="_Toc419321109"/>
      <w:bookmarkStart w:id="2" w:name="_Toc419363476"/>
      <w:bookmarkStart w:id="3" w:name="_Toc433988542"/>
      <w:bookmarkStart w:id="4" w:name="_Toc505252167"/>
      <w:bookmarkStart w:id="5" w:name="_Toc419320073"/>
      <w:bookmarkStart w:id="6" w:name="_Toc395382352"/>
      <w:bookmarkStart w:id="7" w:name="_Toc419364200"/>
      <w:r>
        <w:rPr>
          <w:rFonts w:ascii="宋体" w:eastAsia="宋体" w:hAnsi="宋体" w:hint="eastAsia"/>
          <w:b/>
          <w:sz w:val="28"/>
          <w:szCs w:val="28"/>
        </w:rPr>
        <w:t>广西新衡通工建咨询服务有限公司</w:t>
      </w:r>
    </w:p>
    <w:p w:rsidR="000901EF" w:rsidRPr="000901EF" w:rsidRDefault="000901EF" w:rsidP="000901EF">
      <w:pPr>
        <w:spacing w:line="500" w:lineRule="exact"/>
        <w:ind w:leftChars="200" w:left="420"/>
        <w:jc w:val="center"/>
        <w:rPr>
          <w:rFonts w:ascii="宋体" w:eastAsia="宋体" w:hAnsi="宋体"/>
          <w:b/>
          <w:bCs/>
          <w:sz w:val="28"/>
          <w:szCs w:val="28"/>
        </w:rPr>
      </w:pPr>
      <w:r w:rsidRPr="000901EF">
        <w:rPr>
          <w:rFonts w:ascii="宋体" w:eastAsia="宋体" w:hAnsi="宋体"/>
          <w:b/>
          <w:bCs/>
          <w:sz w:val="28"/>
          <w:szCs w:val="28"/>
        </w:rPr>
        <w:t>花坪镇镇东二期项目施工招标公告</w:t>
      </w:r>
    </w:p>
    <w:p w:rsidR="00341431" w:rsidRPr="000901EF" w:rsidRDefault="00341431">
      <w:pPr>
        <w:spacing w:line="500" w:lineRule="exact"/>
        <w:ind w:leftChars="200" w:left="420"/>
        <w:jc w:val="center"/>
        <w:rPr>
          <w:rFonts w:ascii="宋体" w:eastAsia="宋体" w:hAnsi="宋体"/>
          <w:b/>
          <w:sz w:val="28"/>
          <w:szCs w:val="28"/>
        </w:rPr>
      </w:pPr>
    </w:p>
    <w:p w:rsidR="00050BD8" w:rsidRDefault="00050BD8" w:rsidP="003C35DF">
      <w:pPr>
        <w:pStyle w:val="10"/>
        <w:spacing w:line="360" w:lineRule="auto"/>
        <w:rPr>
          <w:rFonts w:cs="宋体"/>
          <w:b/>
          <w:bCs/>
          <w:lang w:val="zh-CN"/>
        </w:rPr>
      </w:pPr>
      <w:bookmarkStart w:id="8" w:name="_Toc395382364"/>
      <w:bookmarkStart w:id="9" w:name="_Toc419320084"/>
      <w:bookmarkStart w:id="10" w:name="_Toc389065131"/>
      <w:bookmarkStart w:id="11" w:name="_Toc433988554"/>
      <w:bookmarkStart w:id="12" w:name="_Toc419321120"/>
      <w:bookmarkStart w:id="13" w:name="_Toc505252177"/>
      <w:bookmarkStart w:id="14" w:name="_Toc419364211"/>
      <w:bookmarkStart w:id="15" w:name="_Toc419363487"/>
      <w:bookmarkEnd w:id="0"/>
      <w:bookmarkEnd w:id="1"/>
      <w:bookmarkEnd w:id="2"/>
      <w:bookmarkEnd w:id="3"/>
      <w:bookmarkEnd w:id="4"/>
      <w:bookmarkEnd w:id="5"/>
      <w:bookmarkEnd w:id="6"/>
      <w:bookmarkEnd w:id="7"/>
      <w:r w:rsidRPr="000C6AAD">
        <w:rPr>
          <w:rFonts w:cs="宋体"/>
          <w:b/>
          <w:bCs/>
          <w:lang w:val="zh-CN"/>
        </w:rPr>
        <w:t>1、</w:t>
      </w:r>
      <w:r w:rsidRPr="0018042F">
        <w:rPr>
          <w:rFonts w:cs="宋体"/>
          <w:b/>
          <w:bCs/>
          <w:lang w:val="zh-CN"/>
        </w:rPr>
        <w:t>招标条件</w:t>
      </w:r>
    </w:p>
    <w:p w:rsidR="000901EF" w:rsidRDefault="000901EF" w:rsidP="00B71EDD">
      <w:pPr>
        <w:pStyle w:val="10"/>
        <w:spacing w:line="360" w:lineRule="auto"/>
        <w:ind w:firstLineChars="236" w:firstLine="566"/>
        <w:rPr>
          <w:rFonts w:cs="宋体"/>
          <w:lang w:val="zh-CN"/>
        </w:rPr>
      </w:pPr>
      <w:r w:rsidRPr="000901EF">
        <w:rPr>
          <w:rFonts w:cs="宋体"/>
          <w:lang w:val="zh-CN"/>
        </w:rPr>
        <w:t>本招标项目</w:t>
      </w:r>
      <w:r w:rsidRPr="000901EF">
        <w:rPr>
          <w:rFonts w:cs="宋体"/>
          <w:b/>
          <w:bCs/>
          <w:lang w:val="zh-CN"/>
        </w:rPr>
        <w:t>花坪镇镇东二期项目</w:t>
      </w:r>
      <w:r w:rsidRPr="000901EF">
        <w:rPr>
          <w:rFonts w:cs="宋体"/>
          <w:lang w:val="zh-CN"/>
        </w:rPr>
        <w:t>已由</w:t>
      </w:r>
      <w:r w:rsidRPr="000901EF">
        <w:rPr>
          <w:rFonts w:cs="宋体"/>
          <w:b/>
          <w:bCs/>
          <w:lang w:val="zh-CN"/>
        </w:rPr>
        <w:t>乐业县发展和改革局</w:t>
      </w:r>
      <w:r w:rsidRPr="000901EF">
        <w:rPr>
          <w:rFonts w:cs="宋体"/>
          <w:lang w:val="zh-CN"/>
        </w:rPr>
        <w:t xml:space="preserve">以 </w:t>
      </w:r>
      <w:r w:rsidRPr="000901EF">
        <w:rPr>
          <w:rFonts w:cs="宋体"/>
          <w:b/>
          <w:bCs/>
          <w:lang w:val="zh-CN"/>
        </w:rPr>
        <w:t>乐业县发展和改革局文件关于乐业县花坪镇镇东二期项目立项的批复(乐发改投资【2020】30号)</w:t>
      </w:r>
      <w:r w:rsidRPr="000901EF">
        <w:rPr>
          <w:rFonts w:cs="宋体"/>
          <w:lang w:val="zh-CN"/>
        </w:rPr>
        <w:t>批准建设，招标人（项目业主）为</w:t>
      </w:r>
      <w:r w:rsidRPr="000901EF">
        <w:rPr>
          <w:rFonts w:cs="宋体"/>
          <w:b/>
          <w:bCs/>
          <w:lang w:val="zh-CN"/>
        </w:rPr>
        <w:t>乐业县花坪镇人民政府</w:t>
      </w:r>
      <w:r w:rsidRPr="000901EF">
        <w:rPr>
          <w:rFonts w:cs="宋体"/>
          <w:lang w:val="zh-CN"/>
        </w:rPr>
        <w:t>，建设资金来自财政项目出资比例为</w:t>
      </w:r>
      <w:r w:rsidRPr="000901EF">
        <w:rPr>
          <w:rFonts w:cs="宋体"/>
          <w:b/>
          <w:bCs/>
          <w:lang w:val="zh-CN"/>
        </w:rPr>
        <w:t>100.00%</w:t>
      </w:r>
      <w:r w:rsidRPr="000901EF">
        <w:rPr>
          <w:rFonts w:cs="宋体"/>
          <w:lang w:val="zh-CN"/>
        </w:rPr>
        <w:t>。项目已具备招标条件，现对该项目的施工进行公开招标。</w:t>
      </w:r>
    </w:p>
    <w:p w:rsidR="00050BD8" w:rsidRPr="0018042F" w:rsidRDefault="00050BD8" w:rsidP="003C35DF">
      <w:pPr>
        <w:pStyle w:val="10"/>
        <w:spacing w:line="360" w:lineRule="auto"/>
        <w:rPr>
          <w:rFonts w:cs="宋体"/>
          <w:lang w:val="zh-CN"/>
        </w:rPr>
      </w:pPr>
      <w:r w:rsidRPr="0018042F">
        <w:rPr>
          <w:rFonts w:cs="宋体"/>
          <w:b/>
          <w:bCs/>
          <w:lang w:val="zh-CN"/>
        </w:rPr>
        <w:t>2、项目概况与招标范围</w:t>
      </w:r>
    </w:p>
    <w:p w:rsidR="000901EF" w:rsidRDefault="00050BD8" w:rsidP="00B71EDD">
      <w:pPr>
        <w:pStyle w:val="10"/>
        <w:spacing w:line="360" w:lineRule="auto"/>
        <w:ind w:firstLine="567"/>
        <w:jc w:val="both"/>
        <w:rPr>
          <w:rFonts w:cs="宋体"/>
          <w:lang w:val="zh-CN"/>
        </w:rPr>
      </w:pPr>
      <w:r w:rsidRPr="0018042F">
        <w:rPr>
          <w:rFonts w:cs="宋体"/>
          <w:lang w:val="zh-CN"/>
        </w:rPr>
        <w:t>项目招标编号：</w:t>
      </w:r>
      <w:r w:rsidR="000901EF" w:rsidRPr="000901EF">
        <w:rPr>
          <w:rFonts w:cs="宋体"/>
          <w:b/>
          <w:bCs/>
          <w:lang w:val="zh-CN"/>
        </w:rPr>
        <w:t>BSZC2020-G2-280151-GXXH</w:t>
      </w:r>
      <w:r w:rsidRPr="0018042F">
        <w:rPr>
          <w:rFonts w:cs="宋体"/>
          <w:lang w:val="zh-CN"/>
        </w:rPr>
        <w:t>   </w:t>
      </w:r>
    </w:p>
    <w:p w:rsidR="00B71EDD" w:rsidRDefault="00050BD8" w:rsidP="00B71EDD">
      <w:pPr>
        <w:pStyle w:val="10"/>
        <w:spacing w:line="360" w:lineRule="auto"/>
        <w:ind w:firstLine="567"/>
        <w:jc w:val="both"/>
        <w:rPr>
          <w:rFonts w:cs="宋体"/>
          <w:lang w:val="zh-CN"/>
        </w:rPr>
      </w:pPr>
      <w:r w:rsidRPr="0018042F">
        <w:rPr>
          <w:rFonts w:cs="宋体"/>
          <w:lang w:val="zh-CN"/>
        </w:rPr>
        <w:t>报建号：</w:t>
      </w:r>
      <w:r w:rsidRPr="0018042F">
        <w:rPr>
          <w:rFonts w:cs="宋体" w:hint="eastAsia"/>
          <w:lang w:val="zh-CN"/>
        </w:rPr>
        <w:t>/</w:t>
      </w:r>
    </w:p>
    <w:p w:rsidR="00B71EDD" w:rsidRDefault="00050BD8" w:rsidP="00B71EDD">
      <w:pPr>
        <w:pStyle w:val="10"/>
        <w:spacing w:line="360" w:lineRule="auto"/>
        <w:ind w:firstLine="567"/>
        <w:jc w:val="both"/>
        <w:rPr>
          <w:rFonts w:cs="宋体"/>
          <w:b/>
          <w:bCs/>
          <w:lang w:val="zh-CN"/>
        </w:rPr>
      </w:pPr>
      <w:r w:rsidRPr="0018042F">
        <w:rPr>
          <w:rFonts w:cs="宋体"/>
          <w:lang w:val="zh-CN"/>
        </w:rPr>
        <w:t>建设地点：</w:t>
      </w:r>
      <w:r w:rsidR="000901EF" w:rsidRPr="000901EF">
        <w:rPr>
          <w:rFonts w:cs="宋体" w:hint="eastAsia"/>
          <w:b/>
          <w:bCs/>
          <w:lang w:val="zh-CN"/>
        </w:rPr>
        <w:t>乐业县花坪镇花坪村</w:t>
      </w:r>
    </w:p>
    <w:p w:rsidR="00B71EDD" w:rsidRDefault="00050BD8" w:rsidP="00B71EDD">
      <w:pPr>
        <w:pStyle w:val="10"/>
        <w:spacing w:line="360" w:lineRule="auto"/>
        <w:ind w:firstLine="567"/>
        <w:jc w:val="both"/>
        <w:rPr>
          <w:rFonts w:cs="宋体"/>
          <w:b/>
          <w:bCs/>
          <w:lang w:val="zh-CN"/>
        </w:rPr>
      </w:pPr>
      <w:r w:rsidRPr="0018042F">
        <w:rPr>
          <w:rFonts w:cs="宋体"/>
          <w:lang w:val="zh-CN"/>
        </w:rPr>
        <w:t>建设规模：</w:t>
      </w:r>
      <w:r w:rsidR="000901EF" w:rsidRPr="000901EF">
        <w:rPr>
          <w:rFonts w:cs="宋体"/>
          <w:b/>
          <w:bCs/>
          <w:lang w:val="zh-CN"/>
        </w:rPr>
        <w:t>本项目建设道路工程735米</w:t>
      </w:r>
      <w:r w:rsidR="00B71EDD">
        <w:rPr>
          <w:rFonts w:cs="宋体" w:hint="eastAsia"/>
          <w:b/>
          <w:bCs/>
          <w:lang w:val="zh-CN"/>
        </w:rPr>
        <w:t>,</w:t>
      </w:r>
      <w:r w:rsidR="000901EF" w:rsidRPr="000901EF">
        <w:rPr>
          <w:rFonts w:cs="宋体"/>
          <w:b/>
          <w:bCs/>
          <w:lang w:val="zh-CN"/>
        </w:rPr>
        <w:t>路面宽度12米</w:t>
      </w:r>
      <w:r w:rsidR="00B71EDD">
        <w:rPr>
          <w:rFonts w:cs="宋体" w:hint="eastAsia"/>
          <w:b/>
          <w:bCs/>
          <w:lang w:val="zh-CN"/>
        </w:rPr>
        <w:t>;</w:t>
      </w:r>
      <w:r w:rsidR="000901EF" w:rsidRPr="000901EF">
        <w:rPr>
          <w:rFonts w:cs="宋体"/>
          <w:b/>
          <w:bCs/>
          <w:lang w:val="zh-CN"/>
        </w:rPr>
        <w:t>照明工程，箱涵工程，排水工程等。</w:t>
      </w:r>
    </w:p>
    <w:p w:rsidR="00B71EDD" w:rsidRDefault="00050BD8" w:rsidP="00B71EDD">
      <w:pPr>
        <w:pStyle w:val="10"/>
        <w:spacing w:line="360" w:lineRule="auto"/>
        <w:ind w:firstLine="567"/>
        <w:jc w:val="both"/>
        <w:rPr>
          <w:rFonts w:cs="宋体"/>
          <w:b/>
          <w:bCs/>
          <w:lang w:val="zh-CN"/>
        </w:rPr>
      </w:pPr>
      <w:r w:rsidRPr="0018042F">
        <w:rPr>
          <w:rFonts w:cs="宋体"/>
          <w:lang w:val="zh-CN"/>
        </w:rPr>
        <w:t>合同估算价：</w:t>
      </w:r>
      <w:r w:rsidR="000901EF" w:rsidRPr="000901EF">
        <w:rPr>
          <w:rFonts w:cs="宋体"/>
          <w:b/>
          <w:bCs/>
          <w:lang w:val="zh-CN"/>
        </w:rPr>
        <w:t>586.01万元</w:t>
      </w:r>
    </w:p>
    <w:p w:rsidR="00B71EDD" w:rsidRDefault="00050BD8" w:rsidP="00B71EDD">
      <w:pPr>
        <w:pStyle w:val="10"/>
        <w:spacing w:line="360" w:lineRule="auto"/>
        <w:ind w:firstLine="567"/>
        <w:jc w:val="both"/>
        <w:rPr>
          <w:rFonts w:cs="宋体"/>
          <w:lang w:val="zh-CN"/>
        </w:rPr>
      </w:pPr>
      <w:r w:rsidRPr="0018042F">
        <w:rPr>
          <w:rFonts w:cs="宋体"/>
          <w:lang w:val="zh-CN"/>
        </w:rPr>
        <w:t>要求工期：</w:t>
      </w:r>
      <w:r w:rsidR="00356765">
        <w:rPr>
          <w:rFonts w:cs="宋体" w:hint="eastAsia"/>
          <w:b/>
          <w:bCs/>
          <w:u w:val="single"/>
          <w:lang w:val="zh-CN"/>
        </w:rPr>
        <w:t>70</w:t>
      </w:r>
      <w:r w:rsidRPr="0018042F">
        <w:rPr>
          <w:rFonts w:cs="宋体"/>
          <w:u w:val="single"/>
          <w:lang w:val="zh-CN"/>
        </w:rPr>
        <w:t>日历天</w:t>
      </w:r>
      <w:r w:rsidRPr="0018042F">
        <w:rPr>
          <w:rFonts w:cs="宋体"/>
          <w:lang w:val="zh-CN"/>
        </w:rPr>
        <w:t>，定额工期</w:t>
      </w:r>
      <w:r w:rsidR="00356765">
        <w:rPr>
          <w:rFonts w:cs="宋体" w:hint="eastAsia"/>
          <w:b/>
          <w:bCs/>
          <w:u w:val="single"/>
          <w:lang w:val="zh-CN"/>
        </w:rPr>
        <w:t>70</w:t>
      </w:r>
      <w:r w:rsidRPr="0018042F">
        <w:rPr>
          <w:rFonts w:cs="宋体"/>
          <w:u w:val="single"/>
          <w:lang w:val="zh-CN"/>
        </w:rPr>
        <w:t>日历天</w:t>
      </w:r>
      <w:r w:rsidRPr="0018042F">
        <w:rPr>
          <w:rFonts w:cs="宋体"/>
          <w:lang w:val="zh-CN"/>
        </w:rPr>
        <w:t>【备注：建筑安装工程定额工期应按《建筑安装工程工期定额（TY01-89-2016）》确定，工期压缩时，宜组织专家论证，且在招标工程量清单中增设提前竣工（赶工补偿）费项目清单。】</w:t>
      </w:r>
    </w:p>
    <w:p w:rsidR="00B71EDD" w:rsidRDefault="00050BD8" w:rsidP="00B71EDD">
      <w:pPr>
        <w:pStyle w:val="10"/>
        <w:spacing w:line="360" w:lineRule="auto"/>
        <w:ind w:firstLine="567"/>
        <w:jc w:val="both"/>
        <w:rPr>
          <w:rFonts w:cs="宋体"/>
          <w:b/>
          <w:bCs/>
          <w:lang w:val="zh-CN"/>
        </w:rPr>
      </w:pPr>
      <w:r w:rsidRPr="0018042F">
        <w:rPr>
          <w:rFonts w:cs="宋体"/>
          <w:lang w:val="zh-CN"/>
        </w:rPr>
        <w:t>招标范围：</w:t>
      </w:r>
      <w:r w:rsidR="000901EF" w:rsidRPr="000901EF">
        <w:rPr>
          <w:rFonts w:cs="宋体"/>
          <w:b/>
          <w:bCs/>
          <w:lang w:val="zh-CN"/>
        </w:rPr>
        <w:t>本次招标的乐业县花坪镇镇东二期项目工程施工图纸范围内所有内容（具体详见施工图纸及工程量清单）</w:t>
      </w:r>
      <w:r w:rsidR="000901EF">
        <w:rPr>
          <w:rFonts w:cs="宋体" w:hint="eastAsia"/>
          <w:b/>
          <w:bCs/>
          <w:lang w:val="zh-CN"/>
        </w:rPr>
        <w:t>。</w:t>
      </w:r>
    </w:p>
    <w:p w:rsidR="00B71EDD" w:rsidRDefault="00050BD8" w:rsidP="00B71EDD">
      <w:pPr>
        <w:pStyle w:val="10"/>
        <w:spacing w:line="360" w:lineRule="auto"/>
        <w:ind w:firstLine="567"/>
        <w:jc w:val="both"/>
        <w:rPr>
          <w:rFonts w:cs="宋体"/>
          <w:b/>
          <w:bCs/>
        </w:rPr>
      </w:pPr>
      <w:r w:rsidRPr="0018042F">
        <w:rPr>
          <w:rFonts w:cs="宋体"/>
          <w:lang w:val="zh-CN"/>
        </w:rPr>
        <w:t>标段划分：</w:t>
      </w:r>
      <w:r w:rsidR="000901EF" w:rsidRPr="000901EF">
        <w:rPr>
          <w:rFonts w:cs="宋体" w:hint="eastAsia"/>
          <w:b/>
          <w:bCs/>
        </w:rPr>
        <w:t>花坪镇镇东二期项目</w:t>
      </w:r>
    </w:p>
    <w:p w:rsidR="003C35DF" w:rsidRDefault="00050BD8" w:rsidP="00B71EDD">
      <w:pPr>
        <w:pStyle w:val="10"/>
        <w:spacing w:line="360" w:lineRule="auto"/>
        <w:ind w:firstLine="567"/>
        <w:jc w:val="both"/>
        <w:rPr>
          <w:rFonts w:cs="宋体"/>
          <w:b/>
          <w:bCs/>
          <w:lang w:val="zh-CN"/>
        </w:rPr>
      </w:pPr>
      <w:r w:rsidRPr="0018042F">
        <w:rPr>
          <w:rFonts w:cs="宋体"/>
          <w:lang w:val="zh-CN"/>
        </w:rPr>
        <w:t>设计单位：</w:t>
      </w:r>
      <w:r w:rsidR="000901EF" w:rsidRPr="000901EF">
        <w:rPr>
          <w:rFonts w:cs="宋体" w:hint="eastAsia"/>
          <w:b/>
          <w:bCs/>
          <w:lang w:val="zh-CN"/>
        </w:rPr>
        <w:t>广西富盟工程设计有限公司</w:t>
      </w:r>
    </w:p>
    <w:p w:rsidR="00050BD8" w:rsidRPr="0018042F" w:rsidRDefault="00050BD8" w:rsidP="00B71EDD">
      <w:pPr>
        <w:pStyle w:val="10"/>
        <w:spacing w:line="360" w:lineRule="auto"/>
        <w:ind w:firstLine="567"/>
        <w:jc w:val="both"/>
        <w:rPr>
          <w:rFonts w:cs="宋体"/>
          <w:lang w:val="zh-CN"/>
        </w:rPr>
      </w:pPr>
      <w:r w:rsidRPr="0018042F">
        <w:rPr>
          <w:rFonts w:cs="宋体"/>
          <w:lang w:val="zh-CN"/>
        </w:rPr>
        <w:t>勘察单位：</w:t>
      </w:r>
      <w:r w:rsidR="000901EF" w:rsidRPr="0018042F">
        <w:rPr>
          <w:rFonts w:cs="宋体"/>
          <w:lang w:val="zh-CN"/>
        </w:rPr>
        <w:t xml:space="preserve"> </w:t>
      </w:r>
    </w:p>
    <w:p w:rsidR="00050BD8" w:rsidRPr="0018042F" w:rsidRDefault="00050BD8" w:rsidP="003C35DF">
      <w:pPr>
        <w:pStyle w:val="10"/>
        <w:spacing w:line="360" w:lineRule="auto"/>
        <w:rPr>
          <w:rFonts w:cs="宋体"/>
          <w:lang w:val="zh-CN"/>
        </w:rPr>
      </w:pPr>
      <w:r w:rsidRPr="0018042F">
        <w:rPr>
          <w:rFonts w:cs="宋体"/>
          <w:b/>
          <w:bCs/>
          <w:lang w:val="zh-CN"/>
        </w:rPr>
        <w:t>3、投标人资格要求</w:t>
      </w:r>
    </w:p>
    <w:p w:rsidR="00B71EDD" w:rsidRDefault="00050BD8" w:rsidP="00B71EDD">
      <w:pPr>
        <w:pStyle w:val="10"/>
        <w:spacing w:line="360" w:lineRule="auto"/>
        <w:ind w:firstLine="960"/>
        <w:jc w:val="both"/>
        <w:rPr>
          <w:rFonts w:cs="宋体"/>
          <w:lang w:val="zh-CN"/>
        </w:rPr>
      </w:pPr>
      <w:r w:rsidRPr="0018042F">
        <w:rPr>
          <w:rFonts w:cs="宋体"/>
          <w:lang w:val="zh-CN"/>
        </w:rPr>
        <w:t>3.1本次招标要求投标人须符合《广西壮族自治区建筑市场诚信卡管理暂行办法》（桂建管﹝2013﹞17号）和《关于加强广西建筑业企业诚信信息库日常维护管理的通知》（桂建管﹝2014﹞25号）的规定，已办理诚信库入库手续并处于有效状态，具备</w:t>
      </w:r>
      <w:r w:rsidR="000901EF" w:rsidRPr="000901EF">
        <w:rPr>
          <w:rFonts w:cs="宋体"/>
          <w:b/>
          <w:bCs/>
          <w:lang w:val="zh-CN"/>
        </w:rPr>
        <w:t>[市政公用工程三级](含)以上</w:t>
      </w:r>
      <w:r w:rsidRPr="0018042F">
        <w:rPr>
          <w:rFonts w:cs="宋体"/>
          <w:lang w:val="zh-CN"/>
        </w:rPr>
        <w:t>资质【备注：招标人应当根据国家法律法规对企业资质等级许可的相关规定以及招标项目特点，合理设置企业资质等级，不得提高资质等级要求；资质设置为施工总承包已可满足项目建设要求的，不得额外同时设置专业承包资质】，并在人员、设备、资金等方面具备相应的施工能力。</w:t>
      </w:r>
      <w:r w:rsidRPr="0018042F">
        <w:rPr>
          <w:rFonts w:cs="宋体"/>
          <w:lang w:val="zh-CN"/>
        </w:rPr>
        <w:lastRenderedPageBreak/>
        <w:t>其中，投标人拟派项目经理须具备</w:t>
      </w:r>
      <w:r w:rsidR="000901EF">
        <w:rPr>
          <w:rFonts w:cs="宋体"/>
          <w:b/>
          <w:bCs/>
          <w:lang w:val="zh-CN"/>
        </w:rPr>
        <w:t>[市政公用工程二级](含)以上</w:t>
      </w:r>
      <w:r w:rsidRPr="0018042F">
        <w:rPr>
          <w:rFonts w:cs="宋体"/>
          <w:lang w:val="zh-CN"/>
        </w:rPr>
        <w:t>专业注册建造师执业资格【备注：招标人应当根据项目规模，按照注册建造师执业工程规模标准，合理设置注册建造师等级，不应提高资格要求】，具备有效的广西建筑市场诚信卡和安全生产考核合格证书（B类）。本项目不接受有在建、已中标未开工或已列为其他项目中标候选人第一名的建造师作为项目经理（符合《广西壮族自治区建筑市场诚信卡管理暂行办法》第十六条第一款除外）。</w:t>
      </w:r>
    </w:p>
    <w:p w:rsidR="00B71EDD" w:rsidRDefault="00050BD8" w:rsidP="00B71EDD">
      <w:pPr>
        <w:pStyle w:val="10"/>
        <w:spacing w:line="360" w:lineRule="auto"/>
        <w:ind w:firstLine="426"/>
        <w:jc w:val="both"/>
        <w:rPr>
          <w:rFonts w:cs="宋体"/>
          <w:lang w:val="zh-CN"/>
        </w:rPr>
      </w:pPr>
      <w:r w:rsidRPr="0018042F">
        <w:rPr>
          <w:rFonts w:cs="宋体"/>
          <w:lang w:val="zh-CN"/>
        </w:rPr>
        <w:t>3.2业绩要求：无要求</w:t>
      </w:r>
    </w:p>
    <w:p w:rsidR="00B71EDD" w:rsidRDefault="00050BD8" w:rsidP="00B71EDD">
      <w:pPr>
        <w:pStyle w:val="10"/>
        <w:spacing w:line="360" w:lineRule="auto"/>
        <w:ind w:firstLine="426"/>
        <w:jc w:val="both"/>
        <w:rPr>
          <w:rFonts w:cs="宋体"/>
          <w:lang w:val="zh-CN"/>
        </w:rPr>
      </w:pPr>
      <w:r w:rsidRPr="0018042F">
        <w:rPr>
          <w:rFonts w:cs="宋体"/>
          <w:lang w:val="zh-CN"/>
        </w:rPr>
        <w:t>3.3本次招标不接受联合体投标。</w:t>
      </w:r>
    </w:p>
    <w:p w:rsidR="00B71EDD" w:rsidRDefault="00050BD8" w:rsidP="00B71EDD">
      <w:pPr>
        <w:pStyle w:val="10"/>
        <w:spacing w:line="360" w:lineRule="auto"/>
        <w:ind w:firstLine="426"/>
        <w:jc w:val="both"/>
        <w:rPr>
          <w:rFonts w:cs="宋体"/>
          <w:lang w:val="zh-CN"/>
        </w:rPr>
      </w:pPr>
      <w:r w:rsidRPr="0018042F">
        <w:rPr>
          <w:rFonts w:cs="宋体"/>
          <w:lang w:val="zh-CN"/>
        </w:rPr>
        <w:t>3.4各投标人可就本招标项目的所有标段进行投标，并允许中标所有标段。但投标人应就不同标段派出不同的项目经理和项目专职安全员，否则同一项目经理或项目专职安全员所投其它标段作否决投标处理（符合桂建管﹝2013﹞17号和桂建管﹝2014﹞25号文除外）。</w:t>
      </w:r>
    </w:p>
    <w:p w:rsidR="00050BD8" w:rsidRPr="0018042F" w:rsidRDefault="00050BD8" w:rsidP="00B71EDD">
      <w:pPr>
        <w:pStyle w:val="10"/>
        <w:spacing w:line="360" w:lineRule="auto"/>
        <w:ind w:firstLine="426"/>
        <w:jc w:val="both"/>
        <w:rPr>
          <w:rFonts w:cs="宋体"/>
          <w:lang w:val="zh-CN"/>
        </w:rPr>
      </w:pPr>
      <w:r w:rsidRPr="0018042F">
        <w:rPr>
          <w:rFonts w:cs="宋体"/>
          <w:lang w:val="zh-CN"/>
        </w:rPr>
        <w:t>3.5投标人信息以广西建筑业企业诚信信息库为准【备注：广西建筑业企业诚信信息库仅包括与房建市政工程有关的施工、监理、检测、招标代理、园林绿化等类型的企业、人员、项目及诚信信息。其他非房建市政类工程项目的招标文件要求投标人信息以诚信库信息为准的，投标人应依法向招标人提出异议。以下所有“</w:t>
      </w:r>
      <w:r w:rsidRPr="0018042F">
        <w:rPr>
          <w:rFonts w:cs="宋体"/>
          <w:b/>
          <w:bCs/>
          <w:lang w:val="zh-CN"/>
        </w:rPr>
        <w:t>投标人信息以广西建筑业企业诚信信息库为准</w:t>
      </w:r>
      <w:r w:rsidRPr="0018042F">
        <w:rPr>
          <w:rFonts w:cs="宋体"/>
          <w:lang w:val="zh-CN"/>
        </w:rPr>
        <w:t>”的表述，均同此备注】。</w:t>
      </w:r>
    </w:p>
    <w:p w:rsidR="00050BD8" w:rsidRPr="0018042F" w:rsidRDefault="00050BD8" w:rsidP="003C35DF">
      <w:pPr>
        <w:pStyle w:val="10"/>
        <w:spacing w:line="360" w:lineRule="auto"/>
        <w:rPr>
          <w:rFonts w:cs="宋体"/>
          <w:lang w:val="zh-CN"/>
        </w:rPr>
      </w:pPr>
      <w:r w:rsidRPr="0018042F">
        <w:rPr>
          <w:rFonts w:cs="宋体"/>
          <w:b/>
          <w:bCs/>
          <w:lang w:val="zh-CN"/>
        </w:rPr>
        <w:t>4、投标报名</w:t>
      </w:r>
    </w:p>
    <w:p w:rsidR="00050BD8" w:rsidRPr="0018042F" w:rsidRDefault="00050BD8" w:rsidP="003C35DF">
      <w:pPr>
        <w:pStyle w:val="10"/>
        <w:spacing w:line="360" w:lineRule="auto"/>
        <w:jc w:val="both"/>
        <w:rPr>
          <w:rFonts w:cs="宋体"/>
          <w:lang w:val="zh-CN"/>
        </w:rPr>
      </w:pPr>
      <w:r w:rsidRPr="0018042F">
        <w:rPr>
          <w:rFonts w:cs="宋体"/>
          <w:lang w:val="zh-CN"/>
        </w:rPr>
        <w:t>  网上</w:t>
      </w:r>
      <w:r w:rsidR="00977185">
        <w:rPr>
          <w:rFonts w:cs="宋体" w:hint="eastAsia"/>
          <w:lang w:val="zh-CN"/>
        </w:rPr>
        <w:t>投标</w:t>
      </w:r>
      <w:r w:rsidRPr="0018042F">
        <w:rPr>
          <w:rFonts w:cs="宋体"/>
          <w:lang w:val="zh-CN"/>
        </w:rPr>
        <w:t>。凡有意参加投标者，请于</w:t>
      </w:r>
      <w:r w:rsidRPr="0018042F">
        <w:rPr>
          <w:rFonts w:cs="宋体"/>
          <w:u w:val="single"/>
          <w:lang w:val="zh-CN"/>
        </w:rPr>
        <w:t>20</w:t>
      </w:r>
      <w:r w:rsidR="003C35DF">
        <w:rPr>
          <w:rFonts w:cs="宋体" w:hint="eastAsia"/>
          <w:u w:val="single"/>
          <w:lang w:val="zh-CN"/>
        </w:rPr>
        <w:t>20</w:t>
      </w:r>
      <w:r w:rsidRPr="0018042F">
        <w:rPr>
          <w:rFonts w:cs="宋体"/>
          <w:u w:val="single"/>
          <w:lang w:val="zh-CN"/>
        </w:rPr>
        <w:t>年</w:t>
      </w:r>
      <w:r w:rsidR="00D21C45">
        <w:rPr>
          <w:rFonts w:cs="宋体" w:hint="eastAsia"/>
          <w:u w:val="single"/>
          <w:lang w:val="zh-CN"/>
        </w:rPr>
        <w:t>05</w:t>
      </w:r>
      <w:r w:rsidRPr="0018042F">
        <w:rPr>
          <w:rFonts w:cs="宋体"/>
          <w:u w:val="single"/>
          <w:lang w:val="zh-CN"/>
        </w:rPr>
        <w:t>月</w:t>
      </w:r>
      <w:r w:rsidR="00D21C45">
        <w:rPr>
          <w:rFonts w:cs="宋体" w:hint="eastAsia"/>
          <w:u w:val="single"/>
          <w:lang w:val="zh-CN"/>
        </w:rPr>
        <w:t>09</w:t>
      </w:r>
      <w:r w:rsidRPr="0018042F">
        <w:rPr>
          <w:rFonts w:cs="宋体"/>
          <w:u w:val="single"/>
          <w:lang w:val="zh-CN"/>
        </w:rPr>
        <w:t>日</w:t>
      </w:r>
      <w:r w:rsidR="00D21C45">
        <w:rPr>
          <w:rFonts w:cs="宋体" w:hint="eastAsia"/>
          <w:u w:val="single"/>
          <w:lang w:val="zh-CN"/>
        </w:rPr>
        <w:t>18</w:t>
      </w:r>
      <w:r w:rsidRPr="0018042F">
        <w:rPr>
          <w:rFonts w:cs="宋体"/>
          <w:u w:val="single"/>
          <w:lang w:val="zh-CN"/>
        </w:rPr>
        <w:t>时</w:t>
      </w:r>
      <w:r w:rsidR="00D21C45">
        <w:rPr>
          <w:rFonts w:cs="宋体" w:hint="eastAsia"/>
          <w:u w:val="single"/>
          <w:lang w:val="zh-CN"/>
        </w:rPr>
        <w:t>00</w:t>
      </w:r>
      <w:r w:rsidRPr="0018042F">
        <w:rPr>
          <w:rFonts w:cs="宋体"/>
          <w:u w:val="single"/>
          <w:lang w:val="zh-CN"/>
        </w:rPr>
        <w:t>分</w:t>
      </w:r>
      <w:r w:rsidRPr="0018042F">
        <w:rPr>
          <w:rFonts w:cs="宋体"/>
          <w:lang w:val="zh-CN"/>
        </w:rPr>
        <w:t>前，由潜在投标人的专职投标员凭本人在“广西建筑市场网站备案”身份证号及密码或企业CA锁登陆百色市公共资源招投标网上交易系统（http://www.bsggzy.cn/gxbshy）进行网上</w:t>
      </w:r>
      <w:r w:rsidR="00977185">
        <w:rPr>
          <w:rFonts w:cs="宋体" w:hint="eastAsia"/>
          <w:lang w:val="zh-CN"/>
        </w:rPr>
        <w:t>投标</w:t>
      </w:r>
      <w:r w:rsidRPr="0018042F">
        <w:rPr>
          <w:rFonts w:cs="宋体"/>
          <w:lang w:val="zh-CN"/>
        </w:rPr>
        <w:t>。</w:t>
      </w:r>
    </w:p>
    <w:p w:rsidR="00050BD8" w:rsidRPr="0018042F" w:rsidRDefault="00050BD8" w:rsidP="003C35DF">
      <w:pPr>
        <w:pStyle w:val="10"/>
        <w:spacing w:line="360" w:lineRule="auto"/>
        <w:rPr>
          <w:rFonts w:cs="宋体"/>
          <w:lang w:val="zh-CN"/>
        </w:rPr>
      </w:pPr>
      <w:r w:rsidRPr="0018042F">
        <w:rPr>
          <w:rFonts w:cs="宋体"/>
          <w:b/>
          <w:bCs/>
          <w:lang w:val="zh-CN"/>
        </w:rPr>
        <w:t>5、招标文件的领取</w:t>
      </w:r>
    </w:p>
    <w:p w:rsidR="00050BD8" w:rsidRPr="0018042F" w:rsidRDefault="00050BD8" w:rsidP="003C35DF">
      <w:pPr>
        <w:pStyle w:val="10"/>
        <w:spacing w:line="360" w:lineRule="auto"/>
        <w:jc w:val="both"/>
        <w:rPr>
          <w:rFonts w:cs="宋体"/>
          <w:lang w:val="zh-CN"/>
        </w:rPr>
      </w:pPr>
      <w:r w:rsidRPr="0018042F">
        <w:rPr>
          <w:rFonts w:cs="宋体"/>
          <w:lang w:val="zh-CN"/>
        </w:rPr>
        <w:t>  5.1凡通过网上</w:t>
      </w:r>
      <w:r w:rsidR="00977185">
        <w:rPr>
          <w:rFonts w:cs="宋体" w:hint="eastAsia"/>
          <w:lang w:val="zh-CN"/>
        </w:rPr>
        <w:t>投标</w:t>
      </w:r>
      <w:r w:rsidRPr="0018042F">
        <w:rPr>
          <w:rFonts w:cs="宋体"/>
          <w:lang w:val="zh-CN"/>
        </w:rPr>
        <w:t>者，请于</w:t>
      </w:r>
      <w:r w:rsidRPr="0018042F">
        <w:rPr>
          <w:rFonts w:cs="宋体"/>
          <w:u w:val="single"/>
          <w:lang w:val="zh-CN"/>
        </w:rPr>
        <w:t>20</w:t>
      </w:r>
      <w:r w:rsidR="003C35DF">
        <w:rPr>
          <w:rFonts w:cs="宋体" w:hint="eastAsia"/>
          <w:u w:val="single"/>
          <w:lang w:val="zh-CN"/>
        </w:rPr>
        <w:t>20</w:t>
      </w:r>
      <w:r w:rsidRPr="0018042F">
        <w:rPr>
          <w:rFonts w:cs="宋体"/>
          <w:u w:val="single"/>
          <w:lang w:val="zh-CN"/>
        </w:rPr>
        <w:t>年</w:t>
      </w:r>
      <w:r w:rsidR="003C35DF">
        <w:rPr>
          <w:rFonts w:cs="宋体" w:hint="eastAsia"/>
          <w:u w:val="single"/>
          <w:lang w:val="zh-CN"/>
        </w:rPr>
        <w:t xml:space="preserve"> </w:t>
      </w:r>
      <w:r w:rsidR="00D21C45">
        <w:rPr>
          <w:rFonts w:cs="宋体" w:hint="eastAsia"/>
          <w:u w:val="single"/>
          <w:lang w:val="zh-CN"/>
        </w:rPr>
        <w:t>04</w:t>
      </w:r>
      <w:r w:rsidRPr="0018042F">
        <w:rPr>
          <w:rFonts w:cs="宋体"/>
          <w:u w:val="single"/>
          <w:lang w:val="zh-CN"/>
        </w:rPr>
        <w:t>月</w:t>
      </w:r>
      <w:r w:rsidR="00D21C45">
        <w:rPr>
          <w:rFonts w:cs="宋体" w:hint="eastAsia"/>
          <w:u w:val="single"/>
          <w:lang w:val="zh-CN"/>
        </w:rPr>
        <w:t>30</w:t>
      </w:r>
      <w:r w:rsidRPr="0018042F">
        <w:rPr>
          <w:rFonts w:cs="宋体"/>
          <w:u w:val="single"/>
          <w:lang w:val="zh-CN"/>
        </w:rPr>
        <w:t>日至20</w:t>
      </w:r>
      <w:r w:rsidR="003C35DF">
        <w:rPr>
          <w:rFonts w:cs="宋体" w:hint="eastAsia"/>
          <w:u w:val="single"/>
          <w:lang w:val="zh-CN"/>
        </w:rPr>
        <w:t>20</w:t>
      </w:r>
      <w:r w:rsidRPr="0018042F">
        <w:rPr>
          <w:rFonts w:cs="宋体"/>
          <w:u w:val="single"/>
          <w:lang w:val="zh-CN"/>
        </w:rPr>
        <w:t>年</w:t>
      </w:r>
      <w:r w:rsidR="00D21C45">
        <w:rPr>
          <w:rFonts w:cs="宋体" w:hint="eastAsia"/>
          <w:u w:val="single"/>
          <w:lang w:val="zh-CN"/>
        </w:rPr>
        <w:t>05</w:t>
      </w:r>
      <w:r w:rsidRPr="0018042F">
        <w:rPr>
          <w:rFonts w:cs="宋体"/>
          <w:u w:val="single"/>
          <w:lang w:val="zh-CN"/>
        </w:rPr>
        <w:t>月</w:t>
      </w:r>
      <w:r w:rsidR="00D21C45">
        <w:rPr>
          <w:rFonts w:cs="宋体" w:hint="eastAsia"/>
          <w:u w:val="single"/>
          <w:lang w:val="zh-CN"/>
        </w:rPr>
        <w:t>09</w:t>
      </w:r>
      <w:r w:rsidRPr="0018042F">
        <w:rPr>
          <w:rFonts w:cs="宋体"/>
          <w:u w:val="single"/>
          <w:lang w:val="zh-CN"/>
        </w:rPr>
        <w:t>日</w:t>
      </w:r>
      <w:r w:rsidRPr="0018042F">
        <w:rPr>
          <w:rFonts w:cs="宋体"/>
          <w:lang w:val="zh-CN"/>
        </w:rPr>
        <w:t>，由潜在投标人的专职投标员凭本人的</w:t>
      </w:r>
      <w:r w:rsidRPr="0018042F">
        <w:rPr>
          <w:rFonts w:cs="宋体" w:hint="eastAsia"/>
          <w:lang w:val="zh-CN"/>
        </w:rPr>
        <w:t>“广西建筑市场网站备案”身份证号</w:t>
      </w:r>
      <w:r w:rsidRPr="0018042F">
        <w:rPr>
          <w:rFonts w:cs="宋体"/>
          <w:lang w:val="zh-CN"/>
        </w:rPr>
        <w:t>及密码或企业CA锁登陆百色市公共资源招投标网上交易系统（http://www.bsggzy.cn/gxbshy）下载招标文件。</w:t>
      </w:r>
    </w:p>
    <w:p w:rsidR="00050BD8" w:rsidRPr="0018042F" w:rsidRDefault="00050BD8" w:rsidP="003C35DF">
      <w:pPr>
        <w:pStyle w:val="10"/>
        <w:spacing w:line="360" w:lineRule="auto"/>
        <w:jc w:val="both"/>
        <w:rPr>
          <w:rFonts w:cs="宋体"/>
          <w:lang w:val="zh-CN"/>
        </w:rPr>
      </w:pPr>
      <w:r w:rsidRPr="0018042F">
        <w:rPr>
          <w:rFonts w:cs="宋体"/>
          <w:lang w:val="zh-CN"/>
        </w:rPr>
        <w:t>    </w:t>
      </w:r>
    </w:p>
    <w:p w:rsidR="00050BD8" w:rsidRPr="0018042F" w:rsidRDefault="00050BD8" w:rsidP="003C35DF">
      <w:pPr>
        <w:pStyle w:val="10"/>
        <w:spacing w:line="360" w:lineRule="auto"/>
        <w:rPr>
          <w:rFonts w:cs="宋体"/>
          <w:lang w:val="zh-CN"/>
        </w:rPr>
      </w:pPr>
      <w:r w:rsidRPr="0018042F">
        <w:rPr>
          <w:rFonts w:cs="宋体"/>
          <w:b/>
          <w:bCs/>
          <w:lang w:val="zh-CN"/>
        </w:rPr>
        <w:t>6、投标文件的递交</w:t>
      </w:r>
    </w:p>
    <w:p w:rsidR="00050BD8" w:rsidRPr="003C35DF" w:rsidRDefault="00050BD8" w:rsidP="003C35DF">
      <w:pPr>
        <w:pStyle w:val="10"/>
        <w:spacing w:line="360" w:lineRule="auto"/>
        <w:jc w:val="both"/>
        <w:rPr>
          <w:rFonts w:cs="宋体"/>
          <w:lang w:val="zh-CN"/>
        </w:rPr>
      </w:pPr>
      <w:r w:rsidRPr="0018042F">
        <w:rPr>
          <w:rFonts w:cs="宋体"/>
          <w:lang w:val="zh-CN"/>
        </w:rPr>
        <w:t> </w:t>
      </w:r>
      <w:r w:rsidRPr="0018042F">
        <w:rPr>
          <w:rFonts w:cs="宋体" w:hint="eastAsia"/>
        </w:rPr>
        <w:t xml:space="preserve"> </w:t>
      </w:r>
      <w:r w:rsidRPr="0018042F">
        <w:rPr>
          <w:rFonts w:cs="宋体"/>
          <w:lang w:val="zh-CN"/>
        </w:rPr>
        <w:t>6.1投标文件应通过百色市公共资源招投标网上交易系统</w:t>
      </w:r>
      <w:r w:rsidRPr="003C35DF">
        <w:rPr>
          <w:rFonts w:cs="宋体"/>
          <w:lang w:val="zh-CN"/>
        </w:rPr>
        <w:t>（</w:t>
      </w:r>
      <w:hyperlink r:id="rId7" w:history="1">
        <w:r w:rsidR="003C35DF" w:rsidRPr="003C35DF">
          <w:rPr>
            <w:rStyle w:val="a6"/>
            <w:rFonts w:cs="宋体"/>
            <w:color w:val="auto"/>
            <w:lang w:val="zh-CN"/>
          </w:rPr>
          <w:t>http://www.bsggzy.cn/gxbshy）递交，截止时间（投标截止时间，下同）为20</w:t>
        </w:r>
        <w:r w:rsidR="003C35DF" w:rsidRPr="003C35DF">
          <w:rPr>
            <w:rStyle w:val="a6"/>
            <w:rFonts w:cs="宋体" w:hint="eastAsia"/>
            <w:color w:val="auto"/>
            <w:lang w:val="zh-CN"/>
          </w:rPr>
          <w:t>20</w:t>
        </w:r>
        <w:r w:rsidR="003C35DF" w:rsidRPr="003C35DF">
          <w:rPr>
            <w:rStyle w:val="a6"/>
            <w:rFonts w:cs="宋体"/>
            <w:color w:val="auto"/>
            <w:lang w:val="zh-CN"/>
          </w:rPr>
          <w:t>年</w:t>
        </w:r>
      </w:hyperlink>
      <w:r w:rsidR="00D21C45">
        <w:rPr>
          <w:rFonts w:cs="宋体" w:hint="eastAsia"/>
          <w:u w:val="single"/>
          <w:lang w:val="zh-CN"/>
        </w:rPr>
        <w:t>05</w:t>
      </w:r>
      <w:r w:rsidRPr="003C35DF">
        <w:rPr>
          <w:rFonts w:cs="宋体"/>
          <w:u w:val="single"/>
          <w:lang w:val="zh-CN"/>
        </w:rPr>
        <w:t>月</w:t>
      </w:r>
      <w:r w:rsidR="00D21C45">
        <w:rPr>
          <w:rFonts w:cs="宋体" w:hint="eastAsia"/>
          <w:u w:val="single"/>
          <w:lang w:val="zh-CN"/>
        </w:rPr>
        <w:t>21</w:t>
      </w:r>
      <w:r w:rsidRPr="003C35DF">
        <w:rPr>
          <w:rFonts w:cs="宋体"/>
          <w:u w:val="single"/>
          <w:lang w:val="zh-CN"/>
        </w:rPr>
        <w:t>日</w:t>
      </w:r>
      <w:r w:rsidR="00D21C45">
        <w:rPr>
          <w:rFonts w:cs="宋体" w:hint="eastAsia"/>
          <w:u w:val="single"/>
          <w:lang w:val="zh-CN"/>
        </w:rPr>
        <w:t>9</w:t>
      </w:r>
      <w:r w:rsidRPr="003C35DF">
        <w:rPr>
          <w:rFonts w:cs="宋体"/>
          <w:u w:val="single"/>
          <w:lang w:val="zh-CN"/>
        </w:rPr>
        <w:t>时</w:t>
      </w:r>
      <w:r w:rsidR="00D21C45">
        <w:rPr>
          <w:rFonts w:cs="宋体" w:hint="eastAsia"/>
          <w:u w:val="single"/>
          <w:lang w:val="zh-CN"/>
        </w:rPr>
        <w:t>30</w:t>
      </w:r>
      <w:r w:rsidRPr="003C35DF">
        <w:rPr>
          <w:rFonts w:cs="宋体"/>
          <w:u w:val="single"/>
          <w:lang w:val="zh-CN"/>
        </w:rPr>
        <w:t>分</w:t>
      </w:r>
      <w:r w:rsidRPr="003C35DF">
        <w:rPr>
          <w:rFonts w:cs="宋体"/>
          <w:lang w:val="zh-CN"/>
        </w:rPr>
        <w:t>。未加密的电子投标文件光盘提交地点为百色市公共资源交易中心(当地交易中心）。</w:t>
      </w:r>
    </w:p>
    <w:p w:rsidR="00050BD8" w:rsidRPr="0018042F" w:rsidRDefault="00050BD8" w:rsidP="003C35DF">
      <w:pPr>
        <w:pStyle w:val="10"/>
        <w:spacing w:line="360" w:lineRule="auto"/>
        <w:jc w:val="both"/>
        <w:rPr>
          <w:rFonts w:cs="宋体"/>
          <w:lang w:val="zh-CN"/>
        </w:rPr>
      </w:pPr>
      <w:r w:rsidRPr="0018042F">
        <w:rPr>
          <w:rFonts w:cs="宋体"/>
          <w:lang w:val="zh-CN"/>
        </w:rPr>
        <w:t>  6.2投标人须在投标截止前将加密的投标文件通过百色市公共资源招投标网上交易系统（http://www.bsggzy.cn/gxbshy）成功上传，并将与成功上传的投标文件同一时间生成的未加密投标文件电子文本刻录光盘包装密封后，于投标截止前由企业法定代表人或其授权的专职投标员提交到百色市公共资源交易中心，并持专职投标员本人身份证原件（如为法定代表人递交时可持本人身份证原件及本企业任一专职投标员的身份证复印件）、</w:t>
      </w:r>
      <w:r w:rsidRPr="0018042F">
        <w:rPr>
          <w:rFonts w:cs="宋体" w:hint="eastAsia"/>
        </w:rPr>
        <w:t>购买招标文件原始凭证、</w:t>
      </w:r>
      <w:r w:rsidRPr="0018042F">
        <w:rPr>
          <w:rFonts w:cs="宋体"/>
          <w:lang w:val="zh-CN"/>
        </w:rPr>
        <w:t>拟投入的项目经理和所有专职安全员的身份证复印件通过广西电子招标投标系统验证，否则投标无效。投标人拟投入项目经理被标注为注册状态异常的，拟投入的项目经理本人须持本人身份证原件出席开标会现场，否则招标人有权拒绝该投标人投标。</w:t>
      </w:r>
    </w:p>
    <w:p w:rsidR="00050BD8" w:rsidRPr="0018042F" w:rsidRDefault="00050BD8" w:rsidP="003C35DF">
      <w:pPr>
        <w:pStyle w:val="10"/>
        <w:spacing w:line="360" w:lineRule="auto"/>
        <w:rPr>
          <w:rFonts w:cs="宋体"/>
          <w:lang w:val="zh-CN"/>
        </w:rPr>
      </w:pPr>
      <w:r w:rsidRPr="0018042F">
        <w:rPr>
          <w:rFonts w:cs="宋体"/>
          <w:b/>
          <w:bCs/>
          <w:lang w:val="zh-CN"/>
        </w:rPr>
        <w:t>7、评标方式</w:t>
      </w:r>
    </w:p>
    <w:p w:rsidR="00050BD8" w:rsidRPr="0018042F" w:rsidRDefault="00050BD8" w:rsidP="003C35DF">
      <w:pPr>
        <w:pStyle w:val="10"/>
        <w:spacing w:line="360" w:lineRule="auto"/>
        <w:jc w:val="both"/>
        <w:rPr>
          <w:rFonts w:cs="宋体"/>
          <w:lang w:val="zh-CN"/>
        </w:rPr>
      </w:pPr>
      <w:r w:rsidRPr="0018042F">
        <w:rPr>
          <w:rFonts w:cs="宋体"/>
          <w:lang w:val="zh-CN"/>
        </w:rPr>
        <w:t>    </w:t>
      </w:r>
      <w:r w:rsidRPr="0018042F">
        <w:rPr>
          <w:rFonts w:cs="宋体"/>
          <w:b/>
          <w:bCs/>
          <w:lang w:val="zh-CN"/>
        </w:rPr>
        <w:t>综合评估法</w:t>
      </w:r>
    </w:p>
    <w:p w:rsidR="00050BD8" w:rsidRPr="0018042F" w:rsidRDefault="00050BD8" w:rsidP="003C35DF">
      <w:pPr>
        <w:pStyle w:val="10"/>
        <w:spacing w:line="360" w:lineRule="auto"/>
        <w:rPr>
          <w:rFonts w:cs="宋体"/>
          <w:lang w:val="zh-CN"/>
        </w:rPr>
      </w:pPr>
      <w:r w:rsidRPr="0018042F">
        <w:rPr>
          <w:rFonts w:cs="宋体"/>
          <w:b/>
          <w:bCs/>
          <w:lang w:val="zh-CN"/>
        </w:rPr>
        <w:t>8、预付款和进度款支付方式</w:t>
      </w:r>
    </w:p>
    <w:p w:rsidR="00050BD8" w:rsidRPr="0018042F" w:rsidRDefault="00050BD8" w:rsidP="003C35DF">
      <w:pPr>
        <w:pStyle w:val="10"/>
        <w:spacing w:line="360" w:lineRule="auto"/>
        <w:jc w:val="both"/>
        <w:rPr>
          <w:rFonts w:cs="宋体"/>
          <w:lang w:val="zh-CN"/>
        </w:rPr>
      </w:pPr>
      <w:r w:rsidRPr="0018042F">
        <w:rPr>
          <w:rFonts w:cs="宋体"/>
          <w:lang w:val="zh-CN"/>
        </w:rPr>
        <w:t xml:space="preserve">    详见招标文件合同条款 </w:t>
      </w:r>
    </w:p>
    <w:p w:rsidR="00050BD8" w:rsidRPr="0018042F" w:rsidRDefault="00050BD8" w:rsidP="003C35DF">
      <w:pPr>
        <w:pStyle w:val="10"/>
        <w:spacing w:line="360" w:lineRule="auto"/>
        <w:rPr>
          <w:rFonts w:cs="宋体"/>
          <w:lang w:val="zh-CN"/>
        </w:rPr>
      </w:pPr>
      <w:r w:rsidRPr="0018042F">
        <w:rPr>
          <w:rFonts w:cs="宋体"/>
          <w:b/>
          <w:bCs/>
          <w:lang w:val="zh-CN"/>
        </w:rPr>
        <w:t>9、发布公告的媒介</w:t>
      </w:r>
    </w:p>
    <w:p w:rsidR="00050BD8" w:rsidRPr="0018042F" w:rsidRDefault="00050BD8" w:rsidP="003C35DF">
      <w:pPr>
        <w:pStyle w:val="10"/>
        <w:spacing w:line="360" w:lineRule="auto"/>
        <w:jc w:val="both"/>
        <w:rPr>
          <w:rFonts w:cs="宋体"/>
          <w:lang w:val="zh-CN"/>
        </w:rPr>
      </w:pPr>
      <w:r w:rsidRPr="0018042F">
        <w:rPr>
          <w:rFonts w:cs="宋体"/>
          <w:lang w:val="zh-CN"/>
        </w:rPr>
        <w:t>   </w:t>
      </w:r>
      <w:r w:rsidRPr="0018042F">
        <w:rPr>
          <w:rFonts w:cs="宋体"/>
          <w:b/>
          <w:bCs/>
          <w:lang w:val="zh-CN"/>
        </w:rPr>
        <w:t>本次招标公告同时在</w:t>
      </w:r>
      <w:r w:rsidRPr="0018042F">
        <w:rPr>
          <w:rFonts w:cs="宋体" w:hint="eastAsia"/>
          <w:b/>
          <w:bCs/>
          <w:lang w:val="zh-CN"/>
        </w:rPr>
        <w:t>中国采购与招标网www.chinabidding.com.cn、中国政府采购网www.ccgp.gov.cn、广西壮族自治区招标投标公共服务平台</w:t>
      </w:r>
      <w:r w:rsidRPr="006D6F85">
        <w:rPr>
          <w:rFonts w:cs="宋体"/>
          <w:b/>
          <w:bCs/>
          <w:lang w:val="zh-CN"/>
        </w:rPr>
        <w:t>http://ztb.gxi.gov.cn/</w:t>
      </w:r>
      <w:r w:rsidRPr="0018042F">
        <w:rPr>
          <w:rFonts w:cs="宋体" w:hint="eastAsia"/>
          <w:b/>
          <w:bCs/>
          <w:lang w:val="zh-CN"/>
        </w:rPr>
        <w:t>、广西壮族自治区政府采购网 www.gxzfcg.gov.cn、百色市公共资源交易中心网http://www.bsggzy.cn、百色市住房和城乡</w:t>
      </w:r>
      <w:r>
        <w:rPr>
          <w:rFonts w:cs="宋体" w:hint="eastAsia"/>
          <w:b/>
          <w:bCs/>
          <w:lang w:val="zh-CN"/>
        </w:rPr>
        <w:t>建设局</w:t>
      </w:r>
      <w:r w:rsidRPr="0018042F">
        <w:rPr>
          <w:rFonts w:cs="宋体" w:hint="eastAsia"/>
          <w:b/>
          <w:bCs/>
          <w:lang w:val="zh-CN"/>
        </w:rPr>
        <w:t>www.bszjw.gov.cn</w:t>
      </w:r>
      <w:r w:rsidRPr="0018042F">
        <w:rPr>
          <w:rFonts w:cs="宋体"/>
          <w:b/>
          <w:bCs/>
          <w:lang w:val="zh-CN"/>
        </w:rPr>
        <w:t>发布。</w:t>
      </w:r>
    </w:p>
    <w:p w:rsidR="00050BD8" w:rsidRPr="0018042F" w:rsidRDefault="00050BD8" w:rsidP="003C35DF">
      <w:pPr>
        <w:pStyle w:val="10"/>
        <w:spacing w:line="360" w:lineRule="auto"/>
        <w:rPr>
          <w:rFonts w:cs="宋体"/>
          <w:lang w:val="zh-CN"/>
        </w:rPr>
      </w:pPr>
      <w:r w:rsidRPr="0018042F">
        <w:rPr>
          <w:rFonts w:cs="宋体"/>
          <w:b/>
          <w:bCs/>
          <w:lang w:val="zh-CN"/>
        </w:rPr>
        <w:t>10、交易服务单位</w:t>
      </w:r>
    </w:p>
    <w:p w:rsidR="00050BD8" w:rsidRPr="0018042F" w:rsidRDefault="00050BD8" w:rsidP="003C35DF">
      <w:pPr>
        <w:pStyle w:val="10"/>
        <w:spacing w:line="360" w:lineRule="auto"/>
        <w:jc w:val="both"/>
        <w:rPr>
          <w:rFonts w:cs="宋体"/>
          <w:lang w:val="zh-CN"/>
        </w:rPr>
      </w:pPr>
      <w:r w:rsidRPr="0018042F">
        <w:rPr>
          <w:rFonts w:cs="宋体"/>
          <w:lang w:val="zh-CN"/>
        </w:rPr>
        <w:t>   </w:t>
      </w:r>
      <w:r w:rsidRPr="0018042F">
        <w:rPr>
          <w:rFonts w:cs="宋体"/>
          <w:b/>
          <w:bCs/>
          <w:lang w:val="zh-CN"/>
        </w:rPr>
        <w:t>百色市公共资源交易中心</w:t>
      </w:r>
    </w:p>
    <w:p w:rsidR="00050BD8" w:rsidRPr="0018042F" w:rsidRDefault="00050BD8" w:rsidP="003C35DF">
      <w:pPr>
        <w:pStyle w:val="10"/>
        <w:spacing w:line="360" w:lineRule="auto"/>
        <w:rPr>
          <w:rFonts w:cs="宋体"/>
          <w:lang w:val="zh-CN"/>
        </w:rPr>
      </w:pPr>
      <w:r w:rsidRPr="0018042F">
        <w:rPr>
          <w:rFonts w:cs="宋体"/>
          <w:b/>
          <w:bCs/>
          <w:lang w:val="zh-CN"/>
        </w:rPr>
        <w:t>11、监督部门及电话</w:t>
      </w:r>
    </w:p>
    <w:p w:rsidR="00977185" w:rsidRDefault="00050BD8" w:rsidP="00977185">
      <w:pPr>
        <w:pStyle w:val="20"/>
        <w:jc w:val="both"/>
        <w:rPr>
          <w:rFonts w:cs="宋体"/>
          <w:lang w:val="zh-CN"/>
        </w:rPr>
      </w:pPr>
      <w:r w:rsidRPr="0018042F">
        <w:rPr>
          <w:rFonts w:cs="宋体"/>
          <w:lang w:val="zh-CN"/>
        </w:rPr>
        <w:t>   </w:t>
      </w:r>
      <w:r w:rsidR="00977185">
        <w:rPr>
          <w:rFonts w:cs="宋体"/>
          <w:b/>
          <w:bCs/>
          <w:lang w:val="zh-CN"/>
        </w:rPr>
        <w:t>乐业县住房和城乡建设局 0776-7922026 乐业县政府采购管理办公室0776－7922622</w:t>
      </w:r>
    </w:p>
    <w:p w:rsidR="00050BD8" w:rsidRPr="0018042F" w:rsidRDefault="00050BD8" w:rsidP="003C35DF">
      <w:pPr>
        <w:pStyle w:val="10"/>
        <w:spacing w:line="360" w:lineRule="auto"/>
        <w:jc w:val="both"/>
        <w:rPr>
          <w:rFonts w:cs="宋体"/>
          <w:lang w:val="zh-CN"/>
        </w:rPr>
      </w:pPr>
      <w:r w:rsidRPr="0018042F">
        <w:rPr>
          <w:rFonts w:cs="宋体"/>
          <w:b/>
          <w:bCs/>
          <w:lang w:val="zh-CN"/>
        </w:rPr>
        <w:t>12、注意事项</w:t>
      </w:r>
    </w:p>
    <w:p w:rsidR="00050BD8" w:rsidRPr="0018042F" w:rsidRDefault="00050BD8" w:rsidP="003C35DF">
      <w:pPr>
        <w:pStyle w:val="10"/>
        <w:spacing w:line="360" w:lineRule="auto"/>
        <w:jc w:val="both"/>
        <w:rPr>
          <w:rFonts w:cs="宋体"/>
          <w:lang w:val="zh-CN"/>
        </w:rPr>
      </w:pPr>
      <w:r w:rsidRPr="0018042F">
        <w:rPr>
          <w:rFonts w:cs="宋体"/>
          <w:lang w:val="zh-CN"/>
        </w:rPr>
        <w:t>    12.1潜在投标人必须录入广西建筑业企业诚信信息库管理系统，广西建筑业企业诚信信息库管理系统登陆地址：http://ztb.gxzjt.gov.cn:1121/zjthy/ 。由于广西建筑业企业诚信信息库与自治区招标投标系统的相关信息同步存在时间差（非实时同步，每天晚上同步一次），因此投标人应至少开标时间2天前将所需投标材料在诚信库内审核通过。</w:t>
      </w:r>
    </w:p>
    <w:p w:rsidR="00050BD8" w:rsidRPr="000C6AAD" w:rsidRDefault="00050BD8" w:rsidP="003C35DF">
      <w:pPr>
        <w:pStyle w:val="10"/>
        <w:spacing w:line="360" w:lineRule="auto"/>
        <w:jc w:val="both"/>
        <w:rPr>
          <w:rFonts w:cs="宋体"/>
          <w:lang w:val="zh-CN"/>
        </w:rPr>
      </w:pPr>
      <w:r w:rsidRPr="0018042F">
        <w:rPr>
          <w:rFonts w:cs="宋体"/>
          <w:lang w:val="zh-CN"/>
        </w:rPr>
        <w:t>    12.2投标人须办理企业CA锁后并确保在有效期内才能进行网上报名、下载招标文件、制作投标文件及上传投标文件等业务。未办理企业CA锁的单位，请到</w:t>
      </w:r>
      <w:r w:rsidRPr="0018042F">
        <w:rPr>
          <w:rFonts w:cs="宋体"/>
          <w:b/>
          <w:bCs/>
          <w:lang w:val="zh-CN"/>
        </w:rPr>
        <w:t>广西数字认证中心服务有限公司</w:t>
      </w:r>
      <w:r w:rsidRPr="0018042F">
        <w:rPr>
          <w:rFonts w:cs="宋体"/>
          <w:lang w:val="zh-CN"/>
        </w:rPr>
        <w:t>办理，客服电话：</w:t>
      </w:r>
      <w:r w:rsidRPr="0018042F">
        <w:rPr>
          <w:rFonts w:cs="宋体"/>
          <w:b/>
          <w:bCs/>
          <w:lang w:val="zh-CN"/>
        </w:rPr>
        <w:t>0771-5869801。</w:t>
      </w:r>
    </w:p>
    <w:p w:rsidR="000619E8" w:rsidRDefault="00FB4834" w:rsidP="003C35DF">
      <w:pPr>
        <w:pStyle w:val="2"/>
        <w:spacing w:line="360" w:lineRule="auto"/>
        <w:rPr>
          <w:rFonts w:ascii="宋体" w:eastAsia="宋体" w:hAnsi="宋体"/>
          <w:sz w:val="24"/>
          <w:szCs w:val="24"/>
        </w:rPr>
      </w:pPr>
      <w:r>
        <w:rPr>
          <w:rFonts w:ascii="宋体" w:eastAsia="宋体" w:hAnsi="宋体"/>
          <w:sz w:val="24"/>
          <w:szCs w:val="24"/>
        </w:rPr>
        <w:t>1</w:t>
      </w:r>
      <w:r w:rsidR="00050BD8">
        <w:rPr>
          <w:rFonts w:ascii="宋体" w:eastAsia="宋体" w:hAnsi="宋体" w:hint="eastAsia"/>
          <w:sz w:val="24"/>
          <w:szCs w:val="24"/>
        </w:rPr>
        <w:t>3</w:t>
      </w:r>
      <w:r>
        <w:rPr>
          <w:rFonts w:ascii="宋体" w:eastAsia="宋体" w:hAnsi="宋体"/>
          <w:sz w:val="24"/>
          <w:szCs w:val="24"/>
        </w:rPr>
        <w:t>.联系方式</w:t>
      </w:r>
      <w:bookmarkEnd w:id="8"/>
      <w:bookmarkEnd w:id="9"/>
      <w:bookmarkEnd w:id="10"/>
      <w:bookmarkEnd w:id="11"/>
      <w:bookmarkEnd w:id="12"/>
      <w:bookmarkEnd w:id="13"/>
      <w:bookmarkEnd w:id="14"/>
      <w:bookmarkEnd w:id="15"/>
    </w:p>
    <w:p w:rsidR="000619E8" w:rsidRDefault="00FB4834" w:rsidP="003C35DF">
      <w:pPr>
        <w:spacing w:line="360" w:lineRule="auto"/>
        <w:ind w:firstLine="437"/>
        <w:rPr>
          <w:u w:val="single"/>
        </w:rPr>
      </w:pPr>
      <w:r>
        <w:rPr>
          <w:rFonts w:hAnsi="宋体"/>
        </w:rPr>
        <w:t>招标人：</w:t>
      </w:r>
      <w:r w:rsidR="000901EF" w:rsidRPr="000901EF">
        <w:rPr>
          <w:rFonts w:hint="eastAsia"/>
          <w:u w:val="single"/>
        </w:rPr>
        <w:t>乐业县花坪镇人民政府</w:t>
      </w:r>
      <w:r>
        <w:rPr>
          <w:rFonts w:hint="eastAsia"/>
          <w:u w:val="single"/>
        </w:rPr>
        <w:t xml:space="preserve">　　</w:t>
      </w:r>
      <w:r w:rsidR="00050BD8">
        <w:rPr>
          <w:rFonts w:hint="eastAsia"/>
          <w:u w:val="single"/>
        </w:rPr>
        <w:t xml:space="preserve">        </w:t>
      </w:r>
      <w:r>
        <w:rPr>
          <w:rFonts w:hAnsi="宋体"/>
        </w:rPr>
        <w:t>招标代理机构：</w:t>
      </w:r>
      <w:r>
        <w:rPr>
          <w:rFonts w:hint="eastAsia"/>
          <w:u w:val="single"/>
        </w:rPr>
        <w:t xml:space="preserve">广西新衡通工建咨询服务有限公司　　</w:t>
      </w:r>
    </w:p>
    <w:p w:rsidR="000619E8" w:rsidRDefault="00FB4834" w:rsidP="003C35DF">
      <w:pPr>
        <w:spacing w:line="360" w:lineRule="auto"/>
        <w:ind w:firstLine="437"/>
        <w:rPr>
          <w:u w:val="single"/>
        </w:rPr>
      </w:pPr>
      <w:r>
        <w:rPr>
          <w:rFonts w:hAnsi="宋体"/>
        </w:rPr>
        <w:t>地址：</w:t>
      </w:r>
      <w:r w:rsidR="000901EF" w:rsidRPr="000901EF">
        <w:rPr>
          <w:rFonts w:hAnsi="宋体" w:hint="eastAsia"/>
          <w:u w:val="single"/>
        </w:rPr>
        <w:t>乐业县花坪镇人民政府</w:t>
      </w:r>
      <w:r>
        <w:rPr>
          <w:rFonts w:hAnsi="宋体" w:hint="eastAsia"/>
          <w:u w:val="single"/>
        </w:rPr>
        <w:t xml:space="preserve">　　　　　　</w:t>
      </w:r>
      <w:r w:rsidR="000901EF">
        <w:rPr>
          <w:rFonts w:hAnsi="宋体" w:hint="eastAsia"/>
          <w:u w:val="single"/>
        </w:rPr>
        <w:t xml:space="preserve">　</w:t>
      </w:r>
      <w:r>
        <w:rPr>
          <w:rFonts w:hAnsi="宋体"/>
        </w:rPr>
        <w:t>地</w:t>
      </w:r>
      <w:r>
        <w:rPr>
          <w:rFonts w:hAnsi="宋体" w:hint="eastAsia"/>
        </w:rPr>
        <w:t xml:space="preserve">　</w:t>
      </w:r>
      <w:r>
        <w:rPr>
          <w:rFonts w:hAnsi="宋体"/>
        </w:rPr>
        <w:t>址：</w:t>
      </w:r>
      <w:r>
        <w:rPr>
          <w:rFonts w:hint="eastAsia"/>
          <w:u w:val="single"/>
        </w:rPr>
        <w:t>百色市龙景区龙景新都</w:t>
      </w:r>
      <w:r>
        <w:rPr>
          <w:rFonts w:hint="eastAsia"/>
          <w:u w:val="single"/>
        </w:rPr>
        <w:t>6</w:t>
      </w:r>
      <w:r>
        <w:rPr>
          <w:rFonts w:hint="eastAsia"/>
          <w:u w:val="single"/>
        </w:rPr>
        <w:t>楼</w:t>
      </w:r>
      <w:r>
        <w:rPr>
          <w:rFonts w:hint="eastAsia"/>
          <w:u w:val="single"/>
        </w:rPr>
        <w:t>601-606</w:t>
      </w:r>
      <w:r>
        <w:rPr>
          <w:rFonts w:hint="eastAsia"/>
          <w:u w:val="single"/>
        </w:rPr>
        <w:t xml:space="preserve">室　</w:t>
      </w:r>
    </w:p>
    <w:p w:rsidR="000619E8" w:rsidRDefault="00FB4834" w:rsidP="003C35DF">
      <w:pPr>
        <w:spacing w:line="360" w:lineRule="auto"/>
        <w:ind w:firstLine="437"/>
        <w:rPr>
          <w:u w:val="single"/>
        </w:rPr>
      </w:pPr>
      <w:r>
        <w:rPr>
          <w:rFonts w:hAnsi="宋体"/>
        </w:rPr>
        <w:t>邮编：</w:t>
      </w:r>
      <w:r>
        <w:rPr>
          <w:rFonts w:hint="eastAsia"/>
          <w:u w:val="single"/>
        </w:rPr>
        <w:t>533000</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Ansi="宋体"/>
        </w:rPr>
        <w:t>邮</w:t>
      </w:r>
      <w:r>
        <w:rPr>
          <w:rFonts w:hAnsi="宋体" w:hint="eastAsia"/>
        </w:rPr>
        <w:t xml:space="preserve">　</w:t>
      </w:r>
      <w:r>
        <w:rPr>
          <w:rFonts w:hAnsi="宋体"/>
        </w:rPr>
        <w:t>编：</w:t>
      </w:r>
      <w:r>
        <w:rPr>
          <w:rFonts w:hint="eastAsia"/>
          <w:u w:val="single"/>
        </w:rPr>
        <w:t>533000</w:t>
      </w:r>
      <w:r>
        <w:rPr>
          <w:rFonts w:hint="eastAsia"/>
          <w:u w:val="single"/>
        </w:rPr>
        <w:t xml:space="preserve">　　</w:t>
      </w:r>
      <w:r>
        <w:rPr>
          <w:rFonts w:hint="eastAsia"/>
          <w:u w:val="single"/>
        </w:rPr>
        <w:t xml:space="preserve"> </w:t>
      </w:r>
      <w:r>
        <w:rPr>
          <w:rFonts w:hint="eastAsia"/>
          <w:u w:val="single"/>
        </w:rPr>
        <w:t xml:space="preserve">　　　　　　　　　　　　　</w:t>
      </w:r>
    </w:p>
    <w:p w:rsidR="000619E8" w:rsidRDefault="00FB4834" w:rsidP="003C35DF">
      <w:pPr>
        <w:spacing w:line="360" w:lineRule="auto"/>
        <w:ind w:firstLine="437"/>
      </w:pPr>
      <w:r>
        <w:rPr>
          <w:rFonts w:hAnsi="宋体"/>
        </w:rPr>
        <w:t>联系人：</w:t>
      </w:r>
      <w:r w:rsidR="00356765" w:rsidRPr="00356765">
        <w:rPr>
          <w:rFonts w:hint="eastAsia"/>
          <w:u w:val="single"/>
        </w:rPr>
        <w:t>陆荣华</w:t>
      </w:r>
      <w:r>
        <w:rPr>
          <w:rFonts w:hint="eastAsia"/>
          <w:u w:val="single"/>
        </w:rPr>
        <w:t xml:space="preserve">             </w:t>
      </w:r>
      <w:r>
        <w:rPr>
          <w:rFonts w:hint="eastAsia"/>
          <w:u w:val="single"/>
        </w:rPr>
        <w:t xml:space="preserve">　　　　　　　　　</w:t>
      </w:r>
      <w:r>
        <w:rPr>
          <w:rFonts w:hAnsi="宋体"/>
        </w:rPr>
        <w:t>联系人：</w:t>
      </w:r>
      <w:r>
        <w:rPr>
          <w:rFonts w:hint="eastAsia"/>
          <w:u w:val="single"/>
        </w:rPr>
        <w:t xml:space="preserve">覃昌蔚　　　　　　　　　　　　　　　</w:t>
      </w:r>
      <w:r>
        <w:rPr>
          <w:rFonts w:hint="eastAsia"/>
          <w:u w:val="single"/>
        </w:rPr>
        <w:t xml:space="preserve"> </w:t>
      </w:r>
    </w:p>
    <w:p w:rsidR="000619E8" w:rsidRDefault="00FB4834" w:rsidP="003C35DF">
      <w:pPr>
        <w:spacing w:line="360" w:lineRule="auto"/>
        <w:ind w:firstLine="437"/>
      </w:pPr>
      <w:r>
        <w:rPr>
          <w:rFonts w:hAnsi="宋体"/>
        </w:rPr>
        <w:t>电</w:t>
      </w:r>
      <w:r>
        <w:rPr>
          <w:rFonts w:hAnsi="宋体" w:hint="eastAsia"/>
        </w:rPr>
        <w:t xml:space="preserve">　</w:t>
      </w:r>
      <w:r>
        <w:rPr>
          <w:rFonts w:hAnsi="宋体"/>
        </w:rPr>
        <w:t>话：</w:t>
      </w:r>
      <w:r w:rsidR="00356765" w:rsidRPr="00356765">
        <w:rPr>
          <w:u w:val="single"/>
        </w:rPr>
        <w:t>18877656408</w:t>
      </w:r>
      <w:r>
        <w:rPr>
          <w:rFonts w:hint="eastAsia"/>
          <w:u w:val="single"/>
        </w:rPr>
        <w:t xml:space="preserve">　　　　　　　　　　　　</w:t>
      </w:r>
      <w:r>
        <w:rPr>
          <w:rFonts w:hAnsi="宋体"/>
        </w:rPr>
        <w:t>电</w:t>
      </w:r>
      <w:r>
        <w:rPr>
          <w:rFonts w:hAnsi="宋体" w:hint="eastAsia"/>
        </w:rPr>
        <w:t xml:space="preserve">　</w:t>
      </w:r>
      <w:r>
        <w:rPr>
          <w:rFonts w:hAnsi="宋体"/>
        </w:rPr>
        <w:t>话：</w:t>
      </w:r>
      <w:r>
        <w:rPr>
          <w:rFonts w:hint="eastAsia"/>
          <w:u w:val="single"/>
        </w:rPr>
        <w:t>0776-2968368/</w:t>
      </w:r>
      <w:r w:rsidR="000901EF" w:rsidRPr="000901EF">
        <w:rPr>
          <w:u w:val="single"/>
        </w:rPr>
        <w:t>18276639986</w:t>
      </w:r>
      <w:r>
        <w:rPr>
          <w:rFonts w:hint="eastAsia"/>
          <w:u w:val="single"/>
        </w:rPr>
        <w:t xml:space="preserve">　　　　　</w:t>
      </w:r>
      <w:r>
        <w:rPr>
          <w:rFonts w:hint="eastAsia"/>
          <w:u w:val="single"/>
        </w:rPr>
        <w:t xml:space="preserve"> </w:t>
      </w:r>
    </w:p>
    <w:p w:rsidR="000619E8" w:rsidRPr="00356765" w:rsidRDefault="000619E8">
      <w:pPr>
        <w:spacing w:line="400" w:lineRule="exact"/>
        <w:ind w:firstLineChars="2700" w:firstLine="5670"/>
      </w:pPr>
    </w:p>
    <w:p w:rsidR="000619E8" w:rsidRDefault="00FB4834" w:rsidP="003C35DF">
      <w:pPr>
        <w:spacing w:line="400" w:lineRule="exact"/>
        <w:ind w:firstLineChars="2900" w:firstLine="6090"/>
      </w:pPr>
      <w:r>
        <w:rPr>
          <w:rFonts w:hint="eastAsia"/>
        </w:rPr>
        <w:t>20</w:t>
      </w:r>
      <w:r w:rsidR="003C35DF">
        <w:rPr>
          <w:rFonts w:hint="eastAsia"/>
        </w:rPr>
        <w:t>20</w:t>
      </w:r>
      <w:r>
        <w:rPr>
          <w:rFonts w:hint="eastAsia"/>
        </w:rPr>
        <w:t>年</w:t>
      </w:r>
      <w:r w:rsidR="00D21C45">
        <w:rPr>
          <w:rFonts w:hint="eastAsia"/>
        </w:rPr>
        <w:t>04</w:t>
      </w:r>
      <w:r>
        <w:rPr>
          <w:rFonts w:hint="eastAsia"/>
        </w:rPr>
        <w:t>月</w:t>
      </w:r>
      <w:r w:rsidR="00D21C45">
        <w:rPr>
          <w:rFonts w:hint="eastAsia"/>
        </w:rPr>
        <w:t>29</w:t>
      </w:r>
      <w:r>
        <w:rPr>
          <w:rFonts w:hint="eastAsia"/>
        </w:rPr>
        <w:t>日</w:t>
      </w:r>
    </w:p>
    <w:sectPr w:rsidR="000619E8" w:rsidSect="000619E8">
      <w:footerReference w:type="default" r:id="rId8"/>
      <w:pgSz w:w="11906" w:h="16838"/>
      <w:pgMar w:top="1440" w:right="849"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12A" w:rsidRDefault="0066412A" w:rsidP="000619E8">
      <w:r>
        <w:separator/>
      </w:r>
    </w:p>
  </w:endnote>
  <w:endnote w:type="continuationSeparator" w:id="1">
    <w:p w:rsidR="0066412A" w:rsidRDefault="0066412A" w:rsidP="000619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67687"/>
    </w:sdtPr>
    <w:sdtContent>
      <w:p w:rsidR="000619E8" w:rsidRDefault="00243B44">
        <w:pPr>
          <w:pStyle w:val="a4"/>
          <w:jc w:val="center"/>
        </w:pPr>
        <w:r w:rsidRPr="00243B44">
          <w:fldChar w:fldCharType="begin"/>
        </w:r>
        <w:r w:rsidR="00FB4834">
          <w:instrText xml:space="preserve"> PAGE   \* MERGEFORMAT </w:instrText>
        </w:r>
        <w:r w:rsidRPr="00243B44">
          <w:fldChar w:fldCharType="separate"/>
        </w:r>
        <w:r w:rsidR="0066412A" w:rsidRPr="0066412A">
          <w:rPr>
            <w:noProof/>
            <w:lang w:val="zh-CN"/>
          </w:rPr>
          <w:t>1</w:t>
        </w:r>
        <w:r>
          <w:rPr>
            <w:lang w:val="zh-CN"/>
          </w:rPr>
          <w:fldChar w:fldCharType="end"/>
        </w:r>
      </w:p>
    </w:sdtContent>
  </w:sdt>
  <w:p w:rsidR="000619E8" w:rsidRDefault="000619E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12A" w:rsidRDefault="0066412A" w:rsidP="000619E8">
      <w:r>
        <w:separator/>
      </w:r>
    </w:p>
  </w:footnote>
  <w:footnote w:type="continuationSeparator" w:id="1">
    <w:p w:rsidR="0066412A" w:rsidRDefault="0066412A" w:rsidP="000619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5806"/>
    <w:rsid w:val="000275E2"/>
    <w:rsid w:val="00050BD8"/>
    <w:rsid w:val="000619E8"/>
    <w:rsid w:val="000901EF"/>
    <w:rsid w:val="0010464A"/>
    <w:rsid w:val="00172193"/>
    <w:rsid w:val="00243B44"/>
    <w:rsid w:val="002C3594"/>
    <w:rsid w:val="002D076D"/>
    <w:rsid w:val="002D66D0"/>
    <w:rsid w:val="00341431"/>
    <w:rsid w:val="00356765"/>
    <w:rsid w:val="003B3C96"/>
    <w:rsid w:val="003C35DF"/>
    <w:rsid w:val="00496775"/>
    <w:rsid w:val="00504562"/>
    <w:rsid w:val="00535CD0"/>
    <w:rsid w:val="00553B5D"/>
    <w:rsid w:val="005847C1"/>
    <w:rsid w:val="0062651E"/>
    <w:rsid w:val="0066412A"/>
    <w:rsid w:val="0066604E"/>
    <w:rsid w:val="006845F0"/>
    <w:rsid w:val="006B4995"/>
    <w:rsid w:val="007414D9"/>
    <w:rsid w:val="00776F6B"/>
    <w:rsid w:val="007D0CFE"/>
    <w:rsid w:val="00804860"/>
    <w:rsid w:val="008D1E0B"/>
    <w:rsid w:val="00977185"/>
    <w:rsid w:val="00993370"/>
    <w:rsid w:val="009A1151"/>
    <w:rsid w:val="009D6E39"/>
    <w:rsid w:val="00A445D8"/>
    <w:rsid w:val="00AC567E"/>
    <w:rsid w:val="00B4161B"/>
    <w:rsid w:val="00B45296"/>
    <w:rsid w:val="00B71EDD"/>
    <w:rsid w:val="00BE6451"/>
    <w:rsid w:val="00C45806"/>
    <w:rsid w:val="00C63597"/>
    <w:rsid w:val="00CF61B4"/>
    <w:rsid w:val="00D04A91"/>
    <w:rsid w:val="00D21C45"/>
    <w:rsid w:val="00D60204"/>
    <w:rsid w:val="00DD2AFC"/>
    <w:rsid w:val="00E77111"/>
    <w:rsid w:val="00EB54C3"/>
    <w:rsid w:val="00ED26D7"/>
    <w:rsid w:val="00F0129B"/>
    <w:rsid w:val="00F42B32"/>
    <w:rsid w:val="00F64B61"/>
    <w:rsid w:val="00F94A5D"/>
    <w:rsid w:val="00FB4834"/>
    <w:rsid w:val="18A445D7"/>
    <w:rsid w:val="1D07162E"/>
    <w:rsid w:val="376F20E7"/>
    <w:rsid w:val="7AC12F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9E8"/>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0619E8"/>
    <w:pPr>
      <w:keepNext/>
      <w:keepLines/>
      <w:spacing w:line="360" w:lineRule="auto"/>
      <w:outlineLvl w:val="0"/>
    </w:pPr>
    <w:rPr>
      <w:rFonts w:eastAsia="黑体"/>
      <w:b/>
      <w:bCs/>
      <w:kern w:val="44"/>
      <w:sz w:val="32"/>
      <w:szCs w:val="44"/>
    </w:rPr>
  </w:style>
  <w:style w:type="paragraph" w:styleId="2">
    <w:name w:val="heading 2"/>
    <w:basedOn w:val="a"/>
    <w:next w:val="a"/>
    <w:qFormat/>
    <w:rsid w:val="000619E8"/>
    <w:pPr>
      <w:keepNext/>
      <w:keepLines/>
      <w:spacing w:before="60" w:after="60" w:line="413"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619E8"/>
    <w:rPr>
      <w:sz w:val="18"/>
      <w:szCs w:val="18"/>
    </w:rPr>
  </w:style>
  <w:style w:type="paragraph" w:styleId="a4">
    <w:name w:val="footer"/>
    <w:basedOn w:val="a"/>
    <w:link w:val="Char0"/>
    <w:uiPriority w:val="99"/>
    <w:unhideWhenUsed/>
    <w:qFormat/>
    <w:rsid w:val="000619E8"/>
    <w:pPr>
      <w:tabs>
        <w:tab w:val="center" w:pos="4153"/>
        <w:tab w:val="right" w:pos="8306"/>
      </w:tabs>
      <w:snapToGrid w:val="0"/>
      <w:jc w:val="left"/>
    </w:pPr>
    <w:rPr>
      <w:sz w:val="18"/>
      <w:szCs w:val="18"/>
    </w:rPr>
  </w:style>
  <w:style w:type="paragraph" w:styleId="a5">
    <w:name w:val="header"/>
    <w:basedOn w:val="a"/>
    <w:link w:val="Char1"/>
    <w:uiPriority w:val="99"/>
    <w:unhideWhenUsed/>
    <w:rsid w:val="000619E8"/>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rsid w:val="000619E8"/>
    <w:rPr>
      <w:color w:val="0000FF" w:themeColor="hyperlink"/>
      <w:u w:val="single"/>
    </w:rPr>
  </w:style>
  <w:style w:type="character" w:customStyle="1" w:styleId="Char1">
    <w:name w:val="页眉 Char"/>
    <w:basedOn w:val="a0"/>
    <w:link w:val="a5"/>
    <w:uiPriority w:val="99"/>
    <w:qFormat/>
    <w:rsid w:val="000619E8"/>
    <w:rPr>
      <w:sz w:val="18"/>
      <w:szCs w:val="18"/>
    </w:rPr>
  </w:style>
  <w:style w:type="character" w:customStyle="1" w:styleId="Char0">
    <w:name w:val="页脚 Char"/>
    <w:basedOn w:val="a0"/>
    <w:link w:val="a4"/>
    <w:uiPriority w:val="99"/>
    <w:rsid w:val="000619E8"/>
    <w:rPr>
      <w:sz w:val="18"/>
      <w:szCs w:val="18"/>
    </w:rPr>
  </w:style>
  <w:style w:type="character" w:customStyle="1" w:styleId="Char">
    <w:name w:val="批注框文本 Char"/>
    <w:basedOn w:val="a0"/>
    <w:link w:val="a3"/>
    <w:uiPriority w:val="99"/>
    <w:semiHidden/>
    <w:rsid w:val="000619E8"/>
    <w:rPr>
      <w:rFonts w:asciiTheme="minorHAnsi" w:eastAsiaTheme="minorEastAsia" w:hAnsiTheme="minorHAnsi" w:cstheme="minorBidi"/>
      <w:kern w:val="2"/>
      <w:sz w:val="18"/>
      <w:szCs w:val="18"/>
    </w:rPr>
  </w:style>
  <w:style w:type="paragraph" w:customStyle="1" w:styleId="10">
    <w:name w:val="正文1"/>
    <w:qFormat/>
    <w:rsid w:val="00050BD8"/>
    <w:pPr>
      <w:spacing w:line="384" w:lineRule="auto"/>
    </w:pPr>
    <w:rPr>
      <w:rFonts w:ascii="宋体" w:hAnsi="宋体"/>
      <w:sz w:val="24"/>
      <w:szCs w:val="24"/>
    </w:rPr>
  </w:style>
  <w:style w:type="paragraph" w:customStyle="1" w:styleId="20">
    <w:name w:val="正文2"/>
    <w:qFormat/>
    <w:rsid w:val="00977185"/>
    <w:pPr>
      <w:spacing w:line="384" w:lineRule="auto"/>
    </w:pPr>
    <w:rPr>
      <w:rFonts w:ascii="宋体" w:hAnsi="宋体"/>
      <w:sz w:val="24"/>
      <w:szCs w:val="24"/>
    </w:rPr>
  </w:style>
</w:styles>
</file>

<file path=word/webSettings.xml><?xml version="1.0" encoding="utf-8"?>
<w:webSettings xmlns:r="http://schemas.openxmlformats.org/officeDocument/2006/relationships" xmlns:w="http://schemas.openxmlformats.org/wordprocessingml/2006/main">
  <w:divs>
    <w:div w:id="1410418249">
      <w:bodyDiv w:val="1"/>
      <w:marLeft w:val="0"/>
      <w:marRight w:val="0"/>
      <w:marTop w:val="0"/>
      <w:marBottom w:val="0"/>
      <w:divBdr>
        <w:top w:val="none" w:sz="0" w:space="0" w:color="auto"/>
        <w:left w:val="none" w:sz="0" w:space="0" w:color="auto"/>
        <w:bottom w:val="none" w:sz="0" w:space="0" w:color="auto"/>
        <w:right w:val="none" w:sz="0" w:space="0" w:color="auto"/>
      </w:divBdr>
      <w:divsChild>
        <w:div w:id="1316493469">
          <w:marLeft w:val="0"/>
          <w:marRight w:val="0"/>
          <w:marTop w:val="0"/>
          <w:marBottom w:val="0"/>
          <w:divBdr>
            <w:top w:val="none" w:sz="0" w:space="0" w:color="auto"/>
            <w:left w:val="none" w:sz="0" w:space="0" w:color="auto"/>
            <w:bottom w:val="none" w:sz="0" w:space="0" w:color="auto"/>
            <w:right w:val="none" w:sz="0" w:space="0" w:color="auto"/>
          </w:divBdr>
          <w:divsChild>
            <w:div w:id="1943341058">
              <w:marLeft w:val="0"/>
              <w:marRight w:val="0"/>
              <w:marTop w:val="0"/>
              <w:marBottom w:val="0"/>
              <w:divBdr>
                <w:top w:val="none" w:sz="0" w:space="0" w:color="auto"/>
                <w:left w:val="none" w:sz="0" w:space="0" w:color="auto"/>
                <w:bottom w:val="none" w:sz="0" w:space="0" w:color="auto"/>
                <w:right w:val="none" w:sz="0" w:space="0" w:color="auto"/>
              </w:divBdr>
              <w:divsChild>
                <w:div w:id="172961218">
                  <w:marLeft w:val="0"/>
                  <w:marRight w:val="0"/>
                  <w:marTop w:val="0"/>
                  <w:marBottom w:val="0"/>
                  <w:divBdr>
                    <w:top w:val="none" w:sz="0" w:space="0" w:color="auto"/>
                    <w:left w:val="none" w:sz="0" w:space="0" w:color="auto"/>
                    <w:bottom w:val="none" w:sz="0" w:space="0" w:color="auto"/>
                    <w:right w:val="none" w:sz="0" w:space="0" w:color="auto"/>
                  </w:divBdr>
                  <w:divsChild>
                    <w:div w:id="770975470">
                      <w:marLeft w:val="0"/>
                      <w:marRight w:val="0"/>
                      <w:marTop w:val="0"/>
                      <w:marBottom w:val="0"/>
                      <w:divBdr>
                        <w:top w:val="none" w:sz="0" w:space="0" w:color="auto"/>
                        <w:left w:val="none" w:sz="0" w:space="0" w:color="auto"/>
                        <w:bottom w:val="none" w:sz="0" w:space="0" w:color="auto"/>
                        <w:right w:val="none" w:sz="0" w:space="0" w:color="auto"/>
                      </w:divBdr>
                      <w:divsChild>
                        <w:div w:id="1281954728">
                          <w:marLeft w:val="0"/>
                          <w:marRight w:val="0"/>
                          <w:marTop w:val="0"/>
                          <w:marBottom w:val="0"/>
                          <w:divBdr>
                            <w:top w:val="none" w:sz="0" w:space="0" w:color="auto"/>
                            <w:left w:val="none" w:sz="0" w:space="0" w:color="auto"/>
                            <w:bottom w:val="none" w:sz="0" w:space="0" w:color="auto"/>
                            <w:right w:val="none" w:sz="0" w:space="0" w:color="auto"/>
                          </w:divBdr>
                          <w:divsChild>
                            <w:div w:id="1123423222">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sggzy.cn/gxbshy&#65289;&#36882;&#20132;&#65292;&#25130;&#27490;&#26102;&#38388;&#65288;&#25237;&#26631;&#25130;&#27490;&#26102;&#38388;&#65292;&#19979;&#21516;&#65289;&#20026;2020&#2418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459</Words>
  <Characters>2617</Characters>
  <Application>Microsoft Office Word</Application>
  <DocSecurity>0</DocSecurity>
  <Lines>21</Lines>
  <Paragraphs>6</Paragraphs>
  <ScaleCrop>false</ScaleCrop>
  <Company>china</Company>
  <LinksUpToDate>false</LinksUpToDate>
  <CharactersWithSpaces>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25</cp:revision>
  <cp:lastPrinted>2019-12-08T08:23:00Z</cp:lastPrinted>
  <dcterms:created xsi:type="dcterms:W3CDTF">2017-11-28T06:11:00Z</dcterms:created>
  <dcterms:modified xsi:type="dcterms:W3CDTF">2020-04-29T03:03:00Z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