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71D" w:rsidRDefault="002C53B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单一来源采购情况表</w:t>
      </w:r>
    </w:p>
    <w:tbl>
      <w:tblPr>
        <w:tblStyle w:val="a5"/>
        <w:tblW w:w="9695" w:type="dxa"/>
        <w:jc w:val="center"/>
        <w:tblLook w:val="04A0"/>
      </w:tblPr>
      <w:tblGrid>
        <w:gridCol w:w="2607"/>
        <w:gridCol w:w="7088"/>
      </w:tblGrid>
      <w:tr w:rsidR="00AE471D">
        <w:trPr>
          <w:jc w:val="center"/>
        </w:trPr>
        <w:tc>
          <w:tcPr>
            <w:tcW w:w="2607" w:type="dxa"/>
          </w:tcPr>
          <w:p w:rsidR="00AE471D" w:rsidRDefault="002C53B9">
            <w:pPr>
              <w:spacing w:line="360" w:lineRule="auto"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采购项目名称</w:t>
            </w:r>
          </w:p>
        </w:tc>
        <w:tc>
          <w:tcPr>
            <w:tcW w:w="7088" w:type="dxa"/>
          </w:tcPr>
          <w:p w:rsidR="00AE471D" w:rsidRDefault="003F0532" w:rsidP="00151E10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3F0532">
              <w:rPr>
                <w:rFonts w:asciiTheme="majorEastAsia" w:eastAsiaTheme="majorEastAsia" w:hAnsiTheme="majorEastAsia" w:hint="eastAsia"/>
                <w:sz w:val="24"/>
                <w:szCs w:val="24"/>
              </w:rPr>
              <w:t>直线加速器2号</w:t>
            </w:r>
            <w:proofErr w:type="gramStart"/>
            <w:r w:rsidRPr="003F0532">
              <w:rPr>
                <w:rFonts w:asciiTheme="majorEastAsia" w:eastAsiaTheme="majorEastAsia" w:hAnsiTheme="majorEastAsia" w:hint="eastAsia"/>
                <w:sz w:val="24"/>
                <w:szCs w:val="24"/>
              </w:rPr>
              <w:t>机维保</w:t>
            </w:r>
            <w:proofErr w:type="gramEnd"/>
            <w:r w:rsidRPr="003F0532">
              <w:rPr>
                <w:rFonts w:asciiTheme="majorEastAsia" w:eastAsiaTheme="majorEastAsia" w:hAnsiTheme="majorEastAsia" w:hint="eastAsia"/>
                <w:sz w:val="24"/>
                <w:szCs w:val="24"/>
              </w:rPr>
              <w:t>服务</w:t>
            </w:r>
            <w:r w:rsidR="002C53B9">
              <w:rPr>
                <w:rFonts w:asciiTheme="majorEastAsia" w:eastAsiaTheme="majorEastAsia" w:hAnsiTheme="majorEastAsia" w:hint="eastAsia"/>
                <w:sz w:val="24"/>
                <w:szCs w:val="24"/>
              </w:rPr>
              <w:t>（</w:t>
            </w:r>
            <w:r w:rsidR="00184690" w:rsidRPr="00184690">
              <w:rPr>
                <w:rFonts w:asciiTheme="majorEastAsia" w:eastAsiaTheme="majorEastAsia" w:hAnsiTheme="majorEastAsia" w:hint="eastAsia"/>
                <w:sz w:val="24"/>
                <w:szCs w:val="24"/>
              </w:rPr>
              <w:t>WZZC2020-D3-02801-001</w:t>
            </w:r>
            <w:r w:rsidR="002C53B9">
              <w:rPr>
                <w:rFonts w:asciiTheme="majorEastAsia" w:eastAsiaTheme="majorEastAsia" w:hAnsiTheme="majorEastAsia" w:hint="eastAsia"/>
                <w:sz w:val="24"/>
                <w:szCs w:val="24"/>
              </w:rPr>
              <w:t>-CGZX）</w:t>
            </w:r>
          </w:p>
        </w:tc>
      </w:tr>
      <w:tr w:rsidR="00AE471D">
        <w:trPr>
          <w:jc w:val="center"/>
        </w:trPr>
        <w:tc>
          <w:tcPr>
            <w:tcW w:w="2607" w:type="dxa"/>
          </w:tcPr>
          <w:p w:rsidR="00AE471D" w:rsidRDefault="002C53B9">
            <w:pPr>
              <w:spacing w:line="360" w:lineRule="auto"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采购预算</w:t>
            </w:r>
          </w:p>
        </w:tc>
        <w:tc>
          <w:tcPr>
            <w:tcW w:w="7088" w:type="dxa"/>
          </w:tcPr>
          <w:p w:rsidR="00AE471D" w:rsidRDefault="00151E10" w:rsidP="0041052A">
            <w:pPr>
              <w:spacing w:line="360" w:lineRule="auto"/>
              <w:ind w:firstLineChars="100" w:firstLine="240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252</w:t>
            </w:r>
            <w:r w:rsidR="002C53B9">
              <w:rPr>
                <w:rFonts w:asciiTheme="majorEastAsia" w:eastAsiaTheme="majorEastAsia" w:hAnsiTheme="majorEastAsia" w:hint="eastAsia"/>
                <w:sz w:val="24"/>
                <w:szCs w:val="24"/>
              </w:rPr>
              <w:t>万元</w:t>
            </w:r>
          </w:p>
        </w:tc>
      </w:tr>
      <w:tr w:rsidR="00AE471D">
        <w:trPr>
          <w:trHeight w:val="4216"/>
          <w:jc w:val="center"/>
        </w:trPr>
        <w:tc>
          <w:tcPr>
            <w:tcW w:w="2607" w:type="dxa"/>
            <w:vAlign w:val="center"/>
          </w:tcPr>
          <w:p w:rsidR="00AE471D" w:rsidRDefault="002C53B9">
            <w:pPr>
              <w:spacing w:line="360" w:lineRule="auto"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拟采购的货物或者服务的说明</w:t>
            </w:r>
          </w:p>
        </w:tc>
        <w:tc>
          <w:tcPr>
            <w:tcW w:w="7088" w:type="dxa"/>
            <w:vAlign w:val="center"/>
          </w:tcPr>
          <w:p w:rsidR="004C47AF" w:rsidRDefault="00A32D36" w:rsidP="004C47AF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我院在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用</w:t>
            </w:r>
            <w:r w:rsidR="0041052A">
              <w:rPr>
                <w:rFonts w:asciiTheme="majorEastAsia" w:eastAsiaTheme="majorEastAsia" w:hAnsiTheme="majorEastAsia" w:hint="eastAsia"/>
                <w:sz w:val="24"/>
                <w:szCs w:val="24"/>
              </w:rPr>
              <w:t>瓦里</w:t>
            </w:r>
            <w:r w:rsidR="0041052A">
              <w:rPr>
                <w:rFonts w:asciiTheme="majorEastAsia" w:eastAsiaTheme="majorEastAsia" w:hAnsiTheme="majorEastAsia"/>
                <w:sz w:val="24"/>
                <w:szCs w:val="24"/>
              </w:rPr>
              <w:t>安</w:t>
            </w:r>
            <w:r w:rsidR="00151E10">
              <w:rPr>
                <w:rFonts w:asciiTheme="majorEastAsia" w:eastAsiaTheme="majorEastAsia" w:hAnsiTheme="majorEastAsia" w:hint="eastAsia"/>
                <w:sz w:val="24"/>
                <w:szCs w:val="24"/>
              </w:rPr>
              <w:t>2号</w:t>
            </w:r>
            <w:r w:rsidR="0041052A">
              <w:rPr>
                <w:rFonts w:asciiTheme="majorEastAsia" w:eastAsiaTheme="majorEastAsia" w:hAnsiTheme="majorEastAsia"/>
                <w:sz w:val="24"/>
                <w:szCs w:val="24"/>
              </w:rPr>
              <w:t>医用直线加速器治疗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系统</w:t>
            </w:r>
            <w:r w:rsidR="0041052A">
              <w:rPr>
                <w:rFonts w:asciiTheme="majorEastAsia" w:eastAsiaTheme="majorEastAsia" w:hAnsiTheme="majorEastAsia" w:hint="eastAsia"/>
                <w:sz w:val="24"/>
                <w:szCs w:val="24"/>
              </w:rPr>
              <w:t>，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原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维修保养已到期，由于设备属于大型医疗设备，需要定期进行维修保养，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由于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设备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目前承担工作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量极大，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维修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保养要求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技术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力量雄厚、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零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配件充足，上门维修及时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快捷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，因此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需要一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家有实力的维修公司</w:t>
            </w:r>
            <w:r w:rsidR="00D02621">
              <w:rPr>
                <w:rFonts w:asciiTheme="majorEastAsia" w:eastAsiaTheme="majorEastAsia" w:hAnsiTheme="majorEastAsia" w:hint="eastAsia"/>
                <w:sz w:val="24"/>
                <w:szCs w:val="24"/>
              </w:rPr>
              <w:t>，</w:t>
            </w:r>
            <w:r w:rsidR="00D02621">
              <w:rPr>
                <w:rFonts w:asciiTheme="majorEastAsia" w:eastAsiaTheme="majorEastAsia" w:hAnsiTheme="majorEastAsia"/>
                <w:sz w:val="24"/>
                <w:szCs w:val="24"/>
              </w:rPr>
              <w:t>承担维修保养服务。</w:t>
            </w:r>
          </w:p>
          <w:p w:rsidR="00AE471D" w:rsidRDefault="004C47AF" w:rsidP="00D02621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保修内容：人工服务，原厂全新备件更换服务，包含主机以及外周稳压器、空气压缩机、水冷机、CCTV监视器和摄像头、病人定位用激光器、室内监视器。在保修服务期内，每年提供4次原厂标准保养，并出具保养报告；服务期间，保证设备的开机率达到95%以上；（详细内容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见维保</w:t>
            </w:r>
            <w:proofErr w:type="gramEnd"/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要求）</w:t>
            </w:r>
          </w:p>
        </w:tc>
      </w:tr>
      <w:tr w:rsidR="00AE471D">
        <w:trPr>
          <w:trHeight w:val="2830"/>
          <w:jc w:val="center"/>
        </w:trPr>
        <w:tc>
          <w:tcPr>
            <w:tcW w:w="2607" w:type="dxa"/>
            <w:vAlign w:val="center"/>
          </w:tcPr>
          <w:p w:rsidR="00AE471D" w:rsidRDefault="002C53B9">
            <w:pPr>
              <w:spacing w:line="360" w:lineRule="auto"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采用单一来源采购方式的原因及相关说明</w:t>
            </w:r>
          </w:p>
        </w:tc>
        <w:tc>
          <w:tcPr>
            <w:tcW w:w="7088" w:type="dxa"/>
          </w:tcPr>
          <w:p w:rsidR="00AE471D" w:rsidRDefault="006632E7">
            <w:pPr>
              <w:spacing w:line="360" w:lineRule="auto"/>
              <w:ind w:firstLineChars="200" w:firstLine="480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主要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由于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核心零配件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的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采购，根据医疗器械监督管理条例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，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应向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原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厂家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购买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，</w:t>
            </w:r>
            <w:proofErr w:type="gramStart"/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本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维保</w:t>
            </w:r>
            <w:proofErr w:type="gramEnd"/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包含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设备核心零配件更换，，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需要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找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厂家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授权维修服务商进行维保，因此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符合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单一来源采购要求。</w:t>
            </w:r>
          </w:p>
          <w:p w:rsidR="00AE471D" w:rsidRPr="006632E7" w:rsidRDefault="00AE471D" w:rsidP="004C47AF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  <w:tr w:rsidR="00AE471D">
        <w:trPr>
          <w:jc w:val="center"/>
        </w:trPr>
        <w:tc>
          <w:tcPr>
            <w:tcW w:w="2607" w:type="dxa"/>
          </w:tcPr>
          <w:p w:rsidR="00AE471D" w:rsidRDefault="002C53B9">
            <w:pPr>
              <w:spacing w:line="360" w:lineRule="auto"/>
              <w:jc w:val="center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拟定的唯一供应商名称、地址</w:t>
            </w:r>
          </w:p>
        </w:tc>
        <w:tc>
          <w:tcPr>
            <w:tcW w:w="7088" w:type="dxa"/>
          </w:tcPr>
          <w:p w:rsidR="00AE471D" w:rsidRDefault="002C53B9">
            <w:pPr>
              <w:spacing w:line="360" w:lineRule="auto"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供应商名称：</w:t>
            </w:r>
            <w:r w:rsidR="0041052A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深圳市</w:t>
            </w:r>
            <w:r w:rsidR="0041052A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向阳医疗器械有限公司</w:t>
            </w:r>
          </w:p>
          <w:p w:rsidR="00AE471D" w:rsidRDefault="002C53B9">
            <w:pPr>
              <w:spacing w:line="360" w:lineRule="auto"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地址：</w:t>
            </w:r>
            <w:r w:rsidR="004C47AF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深圳</w:t>
            </w:r>
            <w:r w:rsidR="004C47AF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市</w:t>
            </w:r>
            <w:proofErr w:type="gramStart"/>
            <w:r w:rsidR="004C47AF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龙华区</w:t>
            </w:r>
            <w:proofErr w:type="gramEnd"/>
            <w:r w:rsidR="004C47AF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龙华街道</w:t>
            </w:r>
            <w:proofErr w:type="gramStart"/>
            <w:r w:rsidR="004C47AF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清</w:t>
            </w:r>
            <w:r w:rsidR="004C47AF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湖神径工业区</w:t>
            </w:r>
            <w:proofErr w:type="gramEnd"/>
            <w:r w:rsidR="004C47AF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义兴大厦</w:t>
            </w:r>
            <w:r w:rsidR="004C47AF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三</w:t>
            </w:r>
            <w:r w:rsidR="004C47AF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层</w:t>
            </w:r>
          </w:p>
          <w:p w:rsidR="00AE471D" w:rsidRDefault="002C53B9">
            <w:pPr>
              <w:spacing w:line="360" w:lineRule="auto"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联系人：</w:t>
            </w:r>
            <w:r w:rsidR="0041052A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黄晶</w:t>
            </w:r>
          </w:p>
          <w:p w:rsidR="00AE471D" w:rsidRDefault="002C53B9">
            <w:pPr>
              <w:spacing w:line="360" w:lineRule="auto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 xml:space="preserve">联系电话： </w:t>
            </w:r>
            <w:r w:rsidR="0041052A"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  <w:t>13928497591</w:t>
            </w:r>
          </w:p>
        </w:tc>
      </w:tr>
      <w:tr w:rsidR="00AE471D">
        <w:trPr>
          <w:jc w:val="center"/>
        </w:trPr>
        <w:tc>
          <w:tcPr>
            <w:tcW w:w="2607" w:type="dxa"/>
            <w:vAlign w:val="center"/>
          </w:tcPr>
          <w:p w:rsidR="00AE471D" w:rsidRDefault="002C53B9">
            <w:pPr>
              <w:spacing w:line="360" w:lineRule="auto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采购人信息</w:t>
            </w:r>
          </w:p>
        </w:tc>
        <w:tc>
          <w:tcPr>
            <w:tcW w:w="7088" w:type="dxa"/>
          </w:tcPr>
          <w:p w:rsidR="00AE471D" w:rsidRDefault="002C53B9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单位名称（加盖公章）： </w:t>
            </w:r>
          </w:p>
          <w:p w:rsidR="00AE471D" w:rsidRDefault="002C53B9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单位地址： 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新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兴一路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3-1号</w:t>
            </w:r>
          </w:p>
          <w:p w:rsidR="00AE471D" w:rsidRDefault="002C53B9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联系人： </w:t>
            </w:r>
            <w:r w:rsidR="00A32D36">
              <w:rPr>
                <w:rFonts w:asciiTheme="majorEastAsia" w:eastAsiaTheme="majorEastAsia" w:hAnsiTheme="majorEastAsia" w:hint="eastAsia"/>
                <w:sz w:val="24"/>
                <w:szCs w:val="24"/>
              </w:rPr>
              <w:t>范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永革</w:t>
            </w:r>
          </w:p>
          <w:p w:rsidR="00AE471D" w:rsidRDefault="002C53B9">
            <w:pPr>
              <w:spacing w:line="360" w:lineRule="auto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联系电话： </w:t>
            </w:r>
            <w:r w:rsidR="00A32D36">
              <w:rPr>
                <w:rFonts w:asciiTheme="majorEastAsia" w:eastAsiaTheme="majorEastAsia" w:hAnsiTheme="majorEastAsia"/>
                <w:sz w:val="24"/>
                <w:szCs w:val="24"/>
              </w:rPr>
              <w:t>0774-3854439</w:t>
            </w:r>
          </w:p>
        </w:tc>
      </w:tr>
    </w:tbl>
    <w:p w:rsidR="00AE471D" w:rsidRDefault="00AE471D">
      <w:pPr>
        <w:jc w:val="center"/>
      </w:pPr>
    </w:p>
    <w:p w:rsidR="00BA65C6" w:rsidRDefault="00BA65C6">
      <w:pPr>
        <w:jc w:val="center"/>
      </w:pPr>
      <w:bookmarkStart w:id="0" w:name="_GoBack"/>
      <w:bookmarkEnd w:id="0"/>
    </w:p>
    <w:p w:rsidR="00BA65C6" w:rsidRDefault="00BA65C6">
      <w:pPr>
        <w:jc w:val="center"/>
      </w:pPr>
      <w:r>
        <w:rPr>
          <w:noProof/>
        </w:rPr>
        <w:lastRenderedPageBreak/>
        <w:drawing>
          <wp:inline distT="0" distB="0" distL="0" distR="0">
            <wp:extent cx="5762625" cy="8172450"/>
            <wp:effectExtent l="0" t="0" r="0" b="0"/>
            <wp:docPr id="1" name="图片 1" descr="F:\招标工作\1设备参考参数\2020\0单一来源论证\2#LA\单一来源论证(2#LA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招标工作\1设备参考参数\2020\0单一来源论证\2#LA\单一来源论证(2#LA)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72450"/>
            <wp:effectExtent l="0" t="0" r="0" b="0"/>
            <wp:docPr id="2" name="图片 2" descr="F:\招标工作\1设备参考参数\2020\0单一来源论证\2#LA\单一来源论证(2#LA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招标工作\1设备参考参数\2020\0单一来源论证\2#LA\单一来源论证(2#LA)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62625" cy="8172450"/>
            <wp:effectExtent l="0" t="0" r="0" b="0"/>
            <wp:docPr id="3" name="图片 3" descr="F:\招标工作\1设备参考参数\2020\0单一来源论证\2#LA\单一来源论证(2#LA)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招标工作\1设备参考参数\2020\0单一来源论证\2#LA\单一来源论证(2#LA)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753100" cy="8181975"/>
            <wp:effectExtent l="0" t="0" r="0" b="0"/>
            <wp:docPr id="4" name="图片 4" descr="F:\招标工作\1设备参考参数\2020\0单一来源论证\2#LA\单一来源论证(2#LA)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招标工作\1设备参考参数\2020\0单一来源论证\2#LA\单一来源论证(2#LA)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5C6" w:rsidSect="00C85FEE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BC0" w:rsidRDefault="00275BC0" w:rsidP="004C47AF">
      <w:r>
        <w:separator/>
      </w:r>
    </w:p>
  </w:endnote>
  <w:endnote w:type="continuationSeparator" w:id="0">
    <w:p w:rsidR="00275BC0" w:rsidRDefault="00275BC0" w:rsidP="004C47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BC0" w:rsidRDefault="00275BC0" w:rsidP="004C47AF">
      <w:r>
        <w:separator/>
      </w:r>
    </w:p>
  </w:footnote>
  <w:footnote w:type="continuationSeparator" w:id="0">
    <w:p w:rsidR="00275BC0" w:rsidRDefault="00275BC0" w:rsidP="004C47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534A4"/>
    <w:rsid w:val="00060776"/>
    <w:rsid w:val="00063E18"/>
    <w:rsid w:val="000C7271"/>
    <w:rsid w:val="000D069E"/>
    <w:rsid w:val="000F274F"/>
    <w:rsid w:val="00151E10"/>
    <w:rsid w:val="00184690"/>
    <w:rsid w:val="00193141"/>
    <w:rsid w:val="001B2953"/>
    <w:rsid w:val="001D64FF"/>
    <w:rsid w:val="002636BA"/>
    <w:rsid w:val="00275BC0"/>
    <w:rsid w:val="0028270D"/>
    <w:rsid w:val="002C53B9"/>
    <w:rsid w:val="002E3186"/>
    <w:rsid w:val="00310493"/>
    <w:rsid w:val="0038034E"/>
    <w:rsid w:val="003F0532"/>
    <w:rsid w:val="0041052A"/>
    <w:rsid w:val="004B2826"/>
    <w:rsid w:val="004C47AF"/>
    <w:rsid w:val="004D7545"/>
    <w:rsid w:val="0053593D"/>
    <w:rsid w:val="00556EFC"/>
    <w:rsid w:val="005B1647"/>
    <w:rsid w:val="005E0855"/>
    <w:rsid w:val="006605DD"/>
    <w:rsid w:val="006632E7"/>
    <w:rsid w:val="007A4204"/>
    <w:rsid w:val="007E4E11"/>
    <w:rsid w:val="00830819"/>
    <w:rsid w:val="00866EE7"/>
    <w:rsid w:val="008A5C2C"/>
    <w:rsid w:val="009534A4"/>
    <w:rsid w:val="00966E32"/>
    <w:rsid w:val="00971871"/>
    <w:rsid w:val="00992EB4"/>
    <w:rsid w:val="009A6F5D"/>
    <w:rsid w:val="009C0B80"/>
    <w:rsid w:val="00A07250"/>
    <w:rsid w:val="00A32D36"/>
    <w:rsid w:val="00A70260"/>
    <w:rsid w:val="00A77E43"/>
    <w:rsid w:val="00A945FE"/>
    <w:rsid w:val="00AE1AB0"/>
    <w:rsid w:val="00AE471D"/>
    <w:rsid w:val="00B82E51"/>
    <w:rsid w:val="00BA4EBA"/>
    <w:rsid w:val="00BA65C6"/>
    <w:rsid w:val="00BA7FF9"/>
    <w:rsid w:val="00C85FEE"/>
    <w:rsid w:val="00CA000C"/>
    <w:rsid w:val="00CC3F2A"/>
    <w:rsid w:val="00D02621"/>
    <w:rsid w:val="00D30207"/>
    <w:rsid w:val="00D35307"/>
    <w:rsid w:val="00D368D0"/>
    <w:rsid w:val="00DA2FB8"/>
    <w:rsid w:val="00DE7793"/>
    <w:rsid w:val="00E44236"/>
    <w:rsid w:val="00EA72D0"/>
    <w:rsid w:val="00F069D7"/>
    <w:rsid w:val="00F4432F"/>
    <w:rsid w:val="00F56304"/>
    <w:rsid w:val="00F67EA4"/>
    <w:rsid w:val="00FF4D72"/>
    <w:rsid w:val="06EE4F75"/>
    <w:rsid w:val="160E61FD"/>
    <w:rsid w:val="298E18A6"/>
    <w:rsid w:val="2BF9036F"/>
    <w:rsid w:val="34134298"/>
    <w:rsid w:val="44E35C17"/>
    <w:rsid w:val="58BB4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FE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C85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C85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C85FE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C85FEE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C85F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89</Words>
  <Characters>509</Characters>
  <Application>Microsoft Office Word</Application>
  <DocSecurity>0</DocSecurity>
  <Lines>4</Lines>
  <Paragraphs>1</Paragraphs>
  <ScaleCrop>false</ScaleCrop>
  <Company>china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sun</cp:lastModifiedBy>
  <cp:revision>22</cp:revision>
  <dcterms:created xsi:type="dcterms:W3CDTF">2019-11-21T03:48:00Z</dcterms:created>
  <dcterms:modified xsi:type="dcterms:W3CDTF">2020-11-02T05:44:00Z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