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078" w:rsidRPr="00896652" w:rsidRDefault="000467F5" w:rsidP="00896652">
      <w:pPr>
        <w:jc w:val="center"/>
        <w:outlineLvl w:val="0"/>
        <w:rPr>
          <w:rFonts w:cs="宋体"/>
          <w:b/>
          <w:bCs/>
          <w:color w:val="000000"/>
          <w:sz w:val="28"/>
          <w:szCs w:val="28"/>
        </w:rPr>
      </w:pPr>
      <w:bookmarkStart w:id="0" w:name="_Toc389065121"/>
      <w:r w:rsidRPr="000467F5">
        <w:rPr>
          <w:rFonts w:hint="eastAsia"/>
          <w:b/>
          <w:bCs/>
          <w:sz w:val="28"/>
          <w:szCs w:val="28"/>
        </w:rPr>
        <w:t>广西新宇建设项目管理有限公司关于</w:t>
      </w:r>
      <w:r w:rsidR="00542078" w:rsidRPr="00542078">
        <w:rPr>
          <w:b/>
          <w:bCs/>
          <w:sz w:val="28"/>
          <w:szCs w:val="28"/>
        </w:rPr>
        <w:t>临桂区两江镇中心卫生院庭院、门卫</w:t>
      </w:r>
      <w:proofErr w:type="gramStart"/>
      <w:r w:rsidR="00542078" w:rsidRPr="00542078">
        <w:rPr>
          <w:b/>
          <w:bCs/>
          <w:sz w:val="28"/>
          <w:szCs w:val="28"/>
        </w:rPr>
        <w:t>室改造</w:t>
      </w:r>
      <w:proofErr w:type="gramEnd"/>
      <w:r w:rsidR="00542078" w:rsidRPr="00542078">
        <w:rPr>
          <w:b/>
          <w:bCs/>
          <w:sz w:val="28"/>
          <w:szCs w:val="28"/>
        </w:rPr>
        <w:t>工程</w:t>
      </w:r>
      <w:r w:rsidR="00542078" w:rsidRPr="00542078">
        <w:rPr>
          <w:rFonts w:cs="宋体" w:hint="eastAsia"/>
          <w:b/>
          <w:bCs/>
          <w:color w:val="000000"/>
          <w:sz w:val="28"/>
          <w:szCs w:val="28"/>
        </w:rPr>
        <w:t>施工招标公告</w:t>
      </w:r>
      <w:bookmarkEnd w:id="0"/>
    </w:p>
    <w:p w:rsidR="006E4FF3" w:rsidRPr="009257F7" w:rsidRDefault="006E4FF3" w:rsidP="006E4FF3">
      <w:pPr>
        <w:pStyle w:val="2"/>
        <w:rPr>
          <w:rFonts w:ascii="宋体" w:eastAsia="宋体" w:hAnsi="宋体"/>
          <w:color w:val="000000"/>
          <w:sz w:val="21"/>
          <w:szCs w:val="21"/>
        </w:rPr>
      </w:pPr>
      <w:bookmarkStart w:id="1" w:name="_Toc407135049"/>
      <w:bookmarkStart w:id="2" w:name="_Toc389065122"/>
      <w:bookmarkStart w:id="3" w:name="_Toc7281"/>
      <w:r w:rsidRPr="009257F7">
        <w:rPr>
          <w:rFonts w:ascii="宋体" w:eastAsia="宋体" w:hAnsi="宋体"/>
          <w:color w:val="000000"/>
          <w:sz w:val="21"/>
          <w:szCs w:val="21"/>
        </w:rPr>
        <w:t xml:space="preserve">1. </w:t>
      </w:r>
      <w:r w:rsidRPr="009257F7">
        <w:rPr>
          <w:rFonts w:ascii="宋体" w:eastAsia="宋体" w:hAnsi="宋体" w:cs="黑体" w:hint="eastAsia"/>
          <w:color w:val="000000"/>
          <w:sz w:val="21"/>
          <w:szCs w:val="21"/>
        </w:rPr>
        <w:t>招标条件</w:t>
      </w:r>
      <w:bookmarkEnd w:id="1"/>
      <w:bookmarkEnd w:id="2"/>
      <w:bookmarkEnd w:id="3"/>
    </w:p>
    <w:p w:rsidR="006E4FF3" w:rsidRPr="009257F7" w:rsidRDefault="006E4FF3" w:rsidP="006E4FF3">
      <w:pPr>
        <w:spacing w:line="360" w:lineRule="auto"/>
        <w:ind w:firstLineChars="200" w:firstLine="420"/>
        <w:rPr>
          <w:rFonts w:ascii="宋体" w:hAnsi="宋体"/>
          <w:color w:val="000000"/>
        </w:rPr>
      </w:pPr>
      <w:r w:rsidRPr="009257F7">
        <w:rPr>
          <w:rFonts w:ascii="宋体" w:hAnsi="宋体" w:cs="宋体" w:hint="eastAsia"/>
          <w:color w:val="000000"/>
        </w:rPr>
        <w:t>本招标项目</w:t>
      </w:r>
      <w:r>
        <w:rPr>
          <w:rFonts w:ascii="宋体" w:hAnsi="宋体" w:cs="宋体" w:hint="eastAsia"/>
          <w:u w:val="single"/>
        </w:rPr>
        <w:t>临桂区两江镇中心卫生院庭院、门卫</w:t>
      </w:r>
      <w:proofErr w:type="gramStart"/>
      <w:r>
        <w:rPr>
          <w:rFonts w:ascii="宋体" w:hAnsi="宋体" w:cs="宋体" w:hint="eastAsia"/>
          <w:u w:val="single"/>
        </w:rPr>
        <w:t>室改造</w:t>
      </w:r>
      <w:proofErr w:type="gramEnd"/>
      <w:r>
        <w:rPr>
          <w:rFonts w:ascii="宋体" w:hAnsi="宋体" w:cs="宋体" w:hint="eastAsia"/>
          <w:u w:val="single"/>
        </w:rPr>
        <w:t>工程</w:t>
      </w:r>
      <w:r w:rsidRPr="009257F7">
        <w:rPr>
          <w:rFonts w:ascii="宋体" w:hAnsi="宋体" w:cs="宋体" w:hint="eastAsia"/>
          <w:color w:val="000000"/>
        </w:rPr>
        <w:t>已由</w:t>
      </w:r>
      <w:r>
        <w:rPr>
          <w:rFonts w:ascii="宋体" w:hAnsi="宋体" w:cs="宋体" w:hint="eastAsia"/>
          <w:color w:val="000000"/>
          <w:u w:val="single"/>
        </w:rPr>
        <w:t>临桂区</w:t>
      </w:r>
      <w:r w:rsidRPr="009257F7">
        <w:rPr>
          <w:rFonts w:ascii="宋体" w:hAnsi="宋体" w:cs="宋体" w:hint="eastAsia"/>
          <w:color w:val="000000"/>
          <w:u w:val="single"/>
        </w:rPr>
        <w:t>发展和</w:t>
      </w:r>
      <w:proofErr w:type="gramStart"/>
      <w:r w:rsidRPr="009257F7">
        <w:rPr>
          <w:rFonts w:ascii="宋体" w:hAnsi="宋体" w:cs="宋体" w:hint="eastAsia"/>
          <w:color w:val="000000"/>
          <w:u w:val="single"/>
        </w:rPr>
        <w:t>改革局</w:t>
      </w:r>
      <w:proofErr w:type="gramEnd"/>
      <w:r w:rsidRPr="009257F7">
        <w:rPr>
          <w:rFonts w:ascii="宋体" w:hAnsi="宋体" w:cs="宋体" w:hint="eastAsia"/>
          <w:color w:val="000000"/>
        </w:rPr>
        <w:t>以</w:t>
      </w:r>
      <w:r w:rsidRPr="009257F7">
        <w:rPr>
          <w:rFonts w:ascii="宋体" w:hAnsi="宋体"/>
          <w:color w:val="FF0000"/>
          <w:u w:val="single"/>
        </w:rPr>
        <w:t xml:space="preserve"> </w:t>
      </w:r>
      <w:r w:rsidRPr="009257F7">
        <w:rPr>
          <w:rFonts w:ascii="宋体" w:hAnsi="宋体" w:hint="eastAsia"/>
          <w:color w:val="FF0000"/>
          <w:u w:val="single"/>
        </w:rPr>
        <w:t xml:space="preserve">                             </w:t>
      </w:r>
      <w:r>
        <w:rPr>
          <w:rFonts w:ascii="宋体" w:hAnsi="宋体" w:hint="eastAsia"/>
          <w:u w:val="single"/>
        </w:rPr>
        <w:t>临</w:t>
      </w:r>
      <w:proofErr w:type="gramStart"/>
      <w:r>
        <w:rPr>
          <w:rFonts w:ascii="宋体" w:hAnsi="宋体" w:hint="eastAsia"/>
          <w:u w:val="single"/>
        </w:rPr>
        <w:t>发改审</w:t>
      </w:r>
      <w:proofErr w:type="gramEnd"/>
      <w:r>
        <w:rPr>
          <w:rFonts w:ascii="宋体" w:hAnsi="宋体" w:hint="eastAsia"/>
          <w:u w:val="single"/>
        </w:rPr>
        <w:t>字[2020]173号</w:t>
      </w:r>
      <w:r w:rsidRPr="009257F7">
        <w:rPr>
          <w:rFonts w:ascii="宋体" w:hAnsi="宋体" w:hint="eastAsia"/>
          <w:u w:val="single"/>
        </w:rPr>
        <w:t>文</w:t>
      </w:r>
      <w:r w:rsidRPr="009257F7">
        <w:rPr>
          <w:rFonts w:ascii="宋体" w:hAnsi="宋体" w:cs="宋体" w:hint="eastAsia"/>
          <w:color w:val="000000"/>
        </w:rPr>
        <w:t>批准建设，招标人（项目业主）为</w:t>
      </w:r>
      <w:r w:rsidRPr="009257F7">
        <w:rPr>
          <w:rFonts w:ascii="宋体" w:hAnsi="宋体" w:cs="宋体" w:hint="eastAsia"/>
          <w:u w:val="single"/>
        </w:rPr>
        <w:t>桂林市临桂区两江镇中心卫生院</w:t>
      </w:r>
      <w:r w:rsidRPr="009257F7">
        <w:rPr>
          <w:rFonts w:ascii="宋体" w:hAnsi="宋体" w:cs="宋体" w:hint="eastAsia"/>
          <w:color w:val="000000"/>
        </w:rPr>
        <w:t>，建设资金来自</w:t>
      </w:r>
      <w:r>
        <w:rPr>
          <w:rFonts w:ascii="宋体" w:hAnsi="宋体" w:cs="宋体" w:hint="eastAsia"/>
          <w:color w:val="000000"/>
          <w:u w:val="single"/>
        </w:rPr>
        <w:t>抗</w:t>
      </w:r>
      <w:proofErr w:type="gramStart"/>
      <w:r>
        <w:rPr>
          <w:rFonts w:ascii="宋体" w:hAnsi="宋体" w:cs="宋体" w:hint="eastAsia"/>
          <w:color w:val="000000"/>
          <w:u w:val="single"/>
        </w:rPr>
        <w:t>疫</w:t>
      </w:r>
      <w:proofErr w:type="gramEnd"/>
      <w:r>
        <w:rPr>
          <w:rFonts w:ascii="宋体" w:hAnsi="宋体" w:cs="宋体" w:hint="eastAsia"/>
          <w:color w:val="000000"/>
          <w:u w:val="single"/>
        </w:rPr>
        <w:t>特别国债资金</w:t>
      </w:r>
      <w:r w:rsidRPr="009257F7">
        <w:rPr>
          <w:rFonts w:ascii="宋体" w:hAnsi="宋体" w:cs="宋体" w:hint="eastAsia"/>
          <w:color w:val="000000"/>
        </w:rPr>
        <w:t>（资金来源），项目出资比例为</w:t>
      </w:r>
      <w:r w:rsidRPr="009257F7">
        <w:rPr>
          <w:rFonts w:ascii="宋体" w:hAnsi="宋体" w:cs="宋体" w:hint="eastAsia"/>
          <w:u w:val="single"/>
        </w:rPr>
        <w:t>100%</w:t>
      </w:r>
      <w:r w:rsidRPr="009257F7">
        <w:rPr>
          <w:rFonts w:ascii="宋体" w:hAnsi="宋体" w:cs="宋体" w:hint="eastAsia"/>
        </w:rPr>
        <w:t>。项</w:t>
      </w:r>
      <w:r w:rsidRPr="009257F7">
        <w:rPr>
          <w:rFonts w:ascii="宋体" w:hAnsi="宋体" w:cs="宋体" w:hint="eastAsia"/>
          <w:color w:val="000000"/>
        </w:rPr>
        <w:t>目已具备招标条件，现对该项目的施工进行公开招标。</w:t>
      </w:r>
    </w:p>
    <w:p w:rsidR="006E4FF3" w:rsidRPr="009257F7" w:rsidRDefault="006E4FF3" w:rsidP="006E4FF3">
      <w:pPr>
        <w:pStyle w:val="2"/>
        <w:rPr>
          <w:rFonts w:ascii="宋体" w:eastAsia="宋体" w:hAnsi="宋体"/>
          <w:color w:val="000000"/>
          <w:sz w:val="21"/>
          <w:szCs w:val="21"/>
        </w:rPr>
      </w:pPr>
      <w:bookmarkStart w:id="4" w:name="_Toc407135050"/>
      <w:bookmarkStart w:id="5" w:name="_Toc389065123"/>
      <w:bookmarkStart w:id="6" w:name="_Toc23928"/>
      <w:r w:rsidRPr="009257F7">
        <w:rPr>
          <w:rFonts w:ascii="宋体" w:eastAsia="宋体" w:hAnsi="宋体"/>
          <w:color w:val="000000"/>
          <w:sz w:val="21"/>
          <w:szCs w:val="21"/>
        </w:rPr>
        <w:t xml:space="preserve">2. </w:t>
      </w:r>
      <w:r w:rsidRPr="009257F7">
        <w:rPr>
          <w:rFonts w:ascii="宋体" w:eastAsia="宋体" w:hAnsi="宋体" w:cs="黑体" w:hint="eastAsia"/>
          <w:color w:val="000000"/>
          <w:sz w:val="21"/>
          <w:szCs w:val="21"/>
        </w:rPr>
        <w:t>项目概况与招标范围</w:t>
      </w:r>
      <w:bookmarkEnd w:id="4"/>
      <w:bookmarkEnd w:id="5"/>
      <w:bookmarkEnd w:id="6"/>
    </w:p>
    <w:p w:rsidR="006E4FF3" w:rsidRPr="009257F7" w:rsidRDefault="006E4FF3" w:rsidP="006E4FF3">
      <w:pPr>
        <w:widowControl/>
        <w:spacing w:line="360" w:lineRule="auto"/>
        <w:ind w:firstLineChars="200" w:firstLine="420"/>
        <w:jc w:val="left"/>
        <w:rPr>
          <w:rFonts w:ascii="宋体" w:hAnsi="宋体"/>
        </w:rPr>
      </w:pPr>
      <w:r w:rsidRPr="009257F7">
        <w:rPr>
          <w:rFonts w:ascii="宋体" w:hAnsi="宋体" w:cs="宋体" w:hint="eastAsia"/>
          <w:color w:val="000000"/>
        </w:rPr>
        <w:t>项目招标编号：</w:t>
      </w:r>
      <w:r>
        <w:rPr>
          <w:rFonts w:ascii="宋体" w:hAnsi="宋体" w:cs="宋体" w:hint="eastAsia"/>
          <w:u w:val="single"/>
        </w:rPr>
        <w:t>XYGL2020-008SG</w:t>
      </w:r>
      <w:r w:rsidRPr="009257F7">
        <w:rPr>
          <w:rFonts w:ascii="宋体" w:hAnsi="宋体" w:cs="宋体" w:hint="eastAsia"/>
        </w:rPr>
        <w:t xml:space="preserve">                      </w:t>
      </w:r>
    </w:p>
    <w:p w:rsidR="006E4FF3" w:rsidRPr="009257F7" w:rsidRDefault="006E4FF3" w:rsidP="006E4FF3">
      <w:pPr>
        <w:spacing w:line="360" w:lineRule="auto"/>
        <w:ind w:firstLineChars="200" w:firstLine="420"/>
        <w:rPr>
          <w:rFonts w:ascii="宋体" w:hAnsi="宋体"/>
          <w:u w:val="single"/>
        </w:rPr>
      </w:pPr>
      <w:r w:rsidRPr="009257F7">
        <w:rPr>
          <w:rFonts w:ascii="宋体" w:hAnsi="宋体" w:cs="宋体" w:hint="eastAsia"/>
        </w:rPr>
        <w:t>报建号（如有）：</w:t>
      </w:r>
      <w:r w:rsidRPr="009257F7">
        <w:rPr>
          <w:rFonts w:ascii="宋体" w:hAnsi="宋体"/>
          <w:u w:val="single"/>
        </w:rPr>
        <w:t xml:space="preserve">  </w:t>
      </w:r>
      <w:r w:rsidRPr="009257F7">
        <w:rPr>
          <w:rFonts w:ascii="宋体" w:hAnsi="宋体" w:hint="eastAsia"/>
          <w:u w:val="single"/>
        </w:rPr>
        <w:t>/</w:t>
      </w:r>
      <w:r w:rsidRPr="009257F7">
        <w:rPr>
          <w:rFonts w:ascii="宋体" w:hAnsi="宋体"/>
          <w:u w:val="single"/>
        </w:rPr>
        <w:t xml:space="preserve">          </w:t>
      </w:r>
    </w:p>
    <w:p w:rsidR="006E4FF3" w:rsidRPr="009257F7" w:rsidRDefault="006E4FF3" w:rsidP="006E4FF3">
      <w:pPr>
        <w:spacing w:line="360" w:lineRule="auto"/>
        <w:ind w:firstLineChars="200" w:firstLine="420"/>
        <w:rPr>
          <w:rFonts w:ascii="宋体" w:hAnsi="宋体"/>
          <w:color w:val="FF0000"/>
          <w:u w:val="single"/>
        </w:rPr>
      </w:pPr>
      <w:r w:rsidRPr="009257F7">
        <w:rPr>
          <w:rFonts w:ascii="宋体" w:hAnsi="宋体" w:cs="宋体" w:hint="eastAsia"/>
          <w:color w:val="000000"/>
        </w:rPr>
        <w:t>建设地点：</w:t>
      </w:r>
      <w:r w:rsidRPr="00834C2B">
        <w:rPr>
          <w:rFonts w:ascii="宋体" w:hAnsi="宋体" w:cs="宋体" w:hint="eastAsia"/>
          <w:u w:val="single"/>
        </w:rPr>
        <w:t>临桂区两江镇</w:t>
      </w:r>
    </w:p>
    <w:p w:rsidR="006E4FF3" w:rsidRPr="00866838" w:rsidRDefault="006E4FF3" w:rsidP="006E4FF3">
      <w:pPr>
        <w:pStyle w:val="a0"/>
        <w:spacing w:line="360" w:lineRule="auto"/>
        <w:ind w:left="63" w:right="63" w:firstLineChars="200" w:firstLine="420"/>
        <w:jc w:val="left"/>
        <w:rPr>
          <w:rFonts w:ascii="宋体" w:hAnsi="宋体"/>
          <w:color w:val="FF0000"/>
          <w:sz w:val="21"/>
          <w:szCs w:val="21"/>
          <w:u w:val="single"/>
        </w:rPr>
      </w:pPr>
      <w:r w:rsidRPr="009257F7">
        <w:rPr>
          <w:rFonts w:ascii="宋体" w:hAnsi="宋体" w:cs="宋体" w:hint="eastAsia"/>
          <w:color w:val="000000"/>
          <w:sz w:val="21"/>
          <w:szCs w:val="21"/>
        </w:rPr>
        <w:t>建设规模：</w:t>
      </w:r>
      <w:r w:rsidRPr="00866838">
        <w:rPr>
          <w:rFonts w:ascii="宋体" w:hAnsi="宋体" w:cs="宋体" w:hint="eastAsia"/>
          <w:sz w:val="21"/>
          <w:szCs w:val="21"/>
          <w:u w:val="single"/>
        </w:rPr>
        <w:t>两江中心卫生院庭院改造、门卫</w:t>
      </w:r>
      <w:proofErr w:type="gramStart"/>
      <w:r w:rsidRPr="00866838">
        <w:rPr>
          <w:rFonts w:ascii="宋体" w:hAnsi="宋体" w:cs="宋体" w:hint="eastAsia"/>
          <w:sz w:val="21"/>
          <w:szCs w:val="21"/>
          <w:u w:val="single"/>
        </w:rPr>
        <w:t>室改造</w:t>
      </w:r>
      <w:proofErr w:type="gramEnd"/>
      <w:r w:rsidRPr="00866838">
        <w:rPr>
          <w:rFonts w:ascii="宋体" w:hAnsi="宋体" w:cs="宋体" w:hint="eastAsia"/>
          <w:sz w:val="21"/>
          <w:szCs w:val="21"/>
          <w:u w:val="single"/>
        </w:rPr>
        <w:t>工程，庭院新砌围墙493米，新铺沥青</w:t>
      </w:r>
      <w:proofErr w:type="gramStart"/>
      <w:r w:rsidRPr="00866838">
        <w:rPr>
          <w:rFonts w:ascii="宋体" w:hAnsi="宋体" w:cs="宋体" w:hint="eastAsia"/>
          <w:sz w:val="21"/>
          <w:szCs w:val="21"/>
          <w:u w:val="single"/>
        </w:rPr>
        <w:t>砼</w:t>
      </w:r>
      <w:proofErr w:type="gramEnd"/>
      <w:r w:rsidRPr="00866838">
        <w:rPr>
          <w:rFonts w:ascii="宋体" w:hAnsi="宋体" w:cs="宋体" w:hint="eastAsia"/>
          <w:sz w:val="21"/>
          <w:szCs w:val="21"/>
          <w:u w:val="single"/>
        </w:rPr>
        <w:t>路面5088.56m</w:t>
      </w:r>
      <w:r w:rsidRPr="00866838">
        <w:rPr>
          <w:rFonts w:ascii="宋体" w:hAnsi="宋体" w:cs="宋体" w:hint="eastAsia"/>
          <w:sz w:val="21"/>
          <w:szCs w:val="21"/>
          <w:u w:val="single"/>
          <w:vertAlign w:val="superscript"/>
        </w:rPr>
        <w:t>2</w:t>
      </w:r>
      <w:r w:rsidRPr="00866838">
        <w:rPr>
          <w:rFonts w:ascii="宋体" w:hAnsi="宋体" w:cs="宋体" w:hint="eastAsia"/>
          <w:sz w:val="21"/>
          <w:szCs w:val="21"/>
          <w:u w:val="single"/>
        </w:rPr>
        <w:t>，</w:t>
      </w:r>
      <w:r>
        <w:rPr>
          <w:rFonts w:ascii="宋体" w:hAnsi="宋体" w:cs="宋体" w:hint="eastAsia"/>
          <w:sz w:val="21"/>
          <w:szCs w:val="21"/>
          <w:u w:val="single"/>
        </w:rPr>
        <w:t>青石板420m</w:t>
      </w:r>
      <w:r w:rsidRPr="00866838">
        <w:rPr>
          <w:rFonts w:ascii="宋体" w:hAnsi="宋体" w:cs="宋体" w:hint="eastAsia"/>
          <w:sz w:val="21"/>
          <w:szCs w:val="21"/>
          <w:u w:val="single"/>
          <w:vertAlign w:val="superscript"/>
        </w:rPr>
        <w:t>2</w:t>
      </w:r>
      <w:r>
        <w:rPr>
          <w:rFonts w:ascii="宋体" w:hAnsi="宋体" w:cs="宋体" w:hint="eastAsia"/>
          <w:sz w:val="21"/>
          <w:szCs w:val="21"/>
          <w:u w:val="single"/>
        </w:rPr>
        <w:t>，人行道植草砖2869.81m</w:t>
      </w:r>
      <w:r w:rsidRPr="00866838">
        <w:rPr>
          <w:rFonts w:ascii="宋体" w:hAnsi="宋体" w:cs="宋体" w:hint="eastAsia"/>
          <w:sz w:val="21"/>
          <w:szCs w:val="21"/>
          <w:u w:val="single"/>
          <w:vertAlign w:val="superscript"/>
        </w:rPr>
        <w:t>2</w:t>
      </w:r>
      <w:r>
        <w:rPr>
          <w:rFonts w:ascii="宋体" w:hAnsi="宋体" w:cs="宋体" w:hint="eastAsia"/>
          <w:sz w:val="21"/>
          <w:szCs w:val="21"/>
          <w:u w:val="single"/>
        </w:rPr>
        <w:t>，</w:t>
      </w:r>
      <w:r w:rsidRPr="00866838">
        <w:rPr>
          <w:rFonts w:ascii="宋体" w:hAnsi="宋体" w:cs="宋体" w:hint="eastAsia"/>
          <w:sz w:val="21"/>
          <w:szCs w:val="21"/>
          <w:u w:val="single"/>
        </w:rPr>
        <w:t>种植栽植丹桂12株、栽植黄花风铃木10株、栽植</w:t>
      </w:r>
      <w:proofErr w:type="gramStart"/>
      <w:r w:rsidRPr="00866838">
        <w:rPr>
          <w:rFonts w:ascii="宋体" w:hAnsi="宋体" w:cs="宋体" w:hint="eastAsia"/>
          <w:sz w:val="21"/>
          <w:szCs w:val="21"/>
          <w:u w:val="single"/>
        </w:rPr>
        <w:t>高杆</w:t>
      </w:r>
      <w:proofErr w:type="gramEnd"/>
      <w:r w:rsidRPr="00866838">
        <w:rPr>
          <w:rFonts w:ascii="宋体" w:hAnsi="宋体" w:cs="宋体" w:hint="eastAsia"/>
          <w:sz w:val="21"/>
          <w:szCs w:val="21"/>
          <w:u w:val="single"/>
        </w:rPr>
        <w:t>紫薇10株、栽植茶花球23株等，新建14.19m</w:t>
      </w:r>
      <w:r w:rsidRPr="00866838">
        <w:rPr>
          <w:rFonts w:ascii="宋体" w:hAnsi="宋体" w:cs="宋体" w:hint="eastAsia"/>
          <w:sz w:val="21"/>
          <w:szCs w:val="21"/>
          <w:u w:val="single"/>
          <w:vertAlign w:val="superscript"/>
        </w:rPr>
        <w:t>2</w:t>
      </w:r>
      <w:r w:rsidRPr="00866838">
        <w:rPr>
          <w:rFonts w:ascii="宋体" w:hAnsi="宋体" w:cs="宋体" w:hint="eastAsia"/>
          <w:sz w:val="21"/>
          <w:szCs w:val="21"/>
          <w:u w:val="single"/>
        </w:rPr>
        <w:t>的门卫室，安装部分主要工程量为室外球形壁灯90盏，太阳能热水器5套等。</w:t>
      </w:r>
    </w:p>
    <w:p w:rsidR="006E4FF3" w:rsidRPr="009257F7" w:rsidRDefault="006E4FF3" w:rsidP="006E4FF3">
      <w:pPr>
        <w:spacing w:line="360" w:lineRule="auto"/>
        <w:ind w:firstLineChars="200" w:firstLine="420"/>
        <w:rPr>
          <w:rFonts w:ascii="宋体" w:hAnsi="宋体"/>
          <w:color w:val="FF0000"/>
          <w:u w:val="single"/>
        </w:rPr>
      </w:pPr>
      <w:r w:rsidRPr="009257F7">
        <w:rPr>
          <w:rFonts w:ascii="宋体" w:hAnsi="宋体" w:cs="宋体" w:hint="eastAsia"/>
          <w:color w:val="000000"/>
        </w:rPr>
        <w:t>合同估算价：</w:t>
      </w:r>
      <w:r w:rsidRPr="00D457AE">
        <w:rPr>
          <w:rFonts w:ascii="宋体" w:hAnsi="宋体" w:cs="宋体" w:hint="eastAsia"/>
          <w:color w:val="000000"/>
          <w:u w:val="single"/>
        </w:rPr>
        <w:t>约</w:t>
      </w:r>
      <w:r>
        <w:rPr>
          <w:rFonts w:ascii="宋体" w:hAnsi="宋体" w:cs="宋体" w:hint="eastAsia"/>
          <w:u w:val="single"/>
        </w:rPr>
        <w:t>4049527.61</w:t>
      </w:r>
      <w:r w:rsidRPr="009257F7">
        <w:rPr>
          <w:rFonts w:ascii="宋体" w:hAnsi="宋体" w:cs="宋体" w:hint="eastAsia"/>
          <w:u w:val="single"/>
        </w:rPr>
        <w:t>元</w:t>
      </w:r>
    </w:p>
    <w:p w:rsidR="006E4FF3" w:rsidRPr="009257F7" w:rsidRDefault="006E4FF3" w:rsidP="006E4FF3">
      <w:pPr>
        <w:spacing w:line="360" w:lineRule="auto"/>
        <w:ind w:firstLineChars="200" w:firstLine="420"/>
        <w:rPr>
          <w:rFonts w:ascii="宋体" w:hAnsi="宋体"/>
          <w:b/>
          <w:bCs/>
          <w:color w:val="000000"/>
        </w:rPr>
      </w:pPr>
      <w:r w:rsidRPr="009257F7">
        <w:rPr>
          <w:rFonts w:ascii="宋体" w:hAnsi="宋体" w:cs="宋体" w:hint="eastAsia"/>
          <w:color w:val="000000"/>
        </w:rPr>
        <w:t>要求工期：</w:t>
      </w:r>
      <w:r w:rsidRPr="00E85FAE">
        <w:rPr>
          <w:rFonts w:ascii="宋体" w:hAnsi="宋体" w:cs="宋体" w:hint="eastAsia"/>
          <w:u w:val="single"/>
        </w:rPr>
        <w:t>90</w:t>
      </w:r>
      <w:r w:rsidRPr="00E85FAE">
        <w:rPr>
          <w:rFonts w:ascii="宋体" w:hAnsi="宋体" w:cs="宋体" w:hint="eastAsia"/>
        </w:rPr>
        <w:t>日历天，定额工期</w:t>
      </w:r>
      <w:r w:rsidRPr="00E85FAE">
        <w:rPr>
          <w:rFonts w:ascii="宋体" w:hAnsi="宋体" w:hint="eastAsia"/>
          <w:u w:val="single"/>
        </w:rPr>
        <w:t>90</w:t>
      </w:r>
      <w:proofErr w:type="gramStart"/>
      <w:r w:rsidRPr="009257F7">
        <w:rPr>
          <w:rFonts w:ascii="宋体" w:hAnsi="宋体" w:cs="宋体" w:hint="eastAsia"/>
        </w:rPr>
        <w:t>日历天</w:t>
      </w:r>
      <w:proofErr w:type="gramEnd"/>
      <w:r w:rsidRPr="009257F7">
        <w:rPr>
          <w:rFonts w:ascii="宋体" w:hAnsi="宋体" w:cs="楷体_GB2312" w:hint="eastAsia"/>
          <w:b/>
          <w:bCs/>
          <w:color w:val="000000"/>
        </w:rPr>
        <w:t>【备注：建筑安装工程定额工期应按《建筑安装工程工期定额（</w:t>
      </w:r>
      <w:r w:rsidRPr="009257F7">
        <w:rPr>
          <w:rFonts w:ascii="宋体" w:hAnsi="宋体"/>
          <w:b/>
          <w:bCs/>
          <w:color w:val="000000"/>
        </w:rPr>
        <w:t>TY01-89-2016</w:t>
      </w:r>
      <w:r w:rsidRPr="009257F7">
        <w:rPr>
          <w:rFonts w:ascii="宋体" w:hAnsi="宋体" w:cs="楷体_GB2312" w:hint="eastAsia"/>
          <w:b/>
          <w:bCs/>
          <w:color w:val="000000"/>
        </w:rPr>
        <w:t>）》确定】工期压缩</w:t>
      </w:r>
      <w:r w:rsidRPr="009257F7">
        <w:rPr>
          <w:rFonts w:ascii="宋体" w:hAnsi="宋体" w:cs="宋体" w:hint="eastAsia"/>
          <w:b/>
          <w:bCs/>
          <w:color w:val="000000"/>
        </w:rPr>
        <w:t>≧</w:t>
      </w:r>
      <w:r w:rsidRPr="009257F7">
        <w:rPr>
          <w:rFonts w:ascii="宋体" w:hAnsi="宋体" w:cs="楷体_GB2312" w:hint="eastAsia"/>
          <w:b/>
          <w:bCs/>
          <w:color w:val="000000"/>
        </w:rPr>
        <w:t>20%时，</w:t>
      </w:r>
      <w:proofErr w:type="gramStart"/>
      <w:r w:rsidRPr="009257F7">
        <w:rPr>
          <w:rFonts w:ascii="宋体" w:hAnsi="宋体" w:cs="楷体_GB2312" w:hint="eastAsia"/>
          <w:b/>
          <w:bCs/>
          <w:color w:val="000000"/>
        </w:rPr>
        <w:t>须组织</w:t>
      </w:r>
      <w:proofErr w:type="gramEnd"/>
      <w:r w:rsidRPr="009257F7">
        <w:rPr>
          <w:rFonts w:ascii="宋体" w:hAnsi="宋体" w:cs="楷体_GB2312" w:hint="eastAsia"/>
          <w:b/>
          <w:bCs/>
          <w:color w:val="000000"/>
        </w:rPr>
        <w:t>专家论证，且在招标工程量清单中增设提前竣工（赶工补偿）费项目清单】</w:t>
      </w:r>
    </w:p>
    <w:p w:rsidR="006E4FF3" w:rsidRDefault="006E4FF3" w:rsidP="006E4FF3">
      <w:pPr>
        <w:spacing w:line="360" w:lineRule="auto"/>
        <w:ind w:firstLineChars="200" w:firstLine="420"/>
        <w:rPr>
          <w:rFonts w:ascii="宋体" w:hAnsi="宋体" w:cs="宋体" w:hint="eastAsia"/>
          <w:u w:val="single"/>
        </w:rPr>
      </w:pPr>
      <w:r w:rsidRPr="009257F7">
        <w:rPr>
          <w:rFonts w:ascii="宋体" w:hAnsi="宋体" w:cs="宋体" w:hint="eastAsia"/>
          <w:color w:val="000000"/>
        </w:rPr>
        <w:t>招标范围：</w:t>
      </w:r>
      <w:r w:rsidRPr="009463BE">
        <w:rPr>
          <w:rFonts w:ascii="宋体" w:hAnsi="宋体" w:cs="宋体"/>
          <w:u w:val="single"/>
        </w:rPr>
        <w:t>经评审备案的</w:t>
      </w:r>
      <w:r>
        <w:rPr>
          <w:rFonts w:ascii="宋体" w:hAnsi="宋体" w:cs="宋体" w:hint="eastAsia"/>
          <w:u w:val="single"/>
        </w:rPr>
        <w:t>临桂区两江镇中心卫生院庭院、门卫</w:t>
      </w:r>
      <w:proofErr w:type="gramStart"/>
      <w:r>
        <w:rPr>
          <w:rFonts w:ascii="宋体" w:hAnsi="宋体" w:cs="宋体" w:hint="eastAsia"/>
          <w:u w:val="single"/>
        </w:rPr>
        <w:t>室改造工程</w:t>
      </w:r>
      <w:r w:rsidRPr="009463BE">
        <w:rPr>
          <w:rFonts w:ascii="宋体" w:hAnsi="宋体" w:cs="宋体"/>
          <w:u w:val="single"/>
        </w:rPr>
        <w:t>施工图范围</w:t>
      </w:r>
      <w:proofErr w:type="gramEnd"/>
      <w:r w:rsidRPr="009463BE">
        <w:rPr>
          <w:rFonts w:ascii="宋体" w:hAnsi="宋体" w:cs="宋体"/>
          <w:u w:val="single"/>
        </w:rPr>
        <w:t>内施工内容</w:t>
      </w:r>
      <w:r>
        <w:rPr>
          <w:rFonts w:ascii="宋体" w:hAnsi="宋体" w:cs="宋体" w:hint="eastAsia"/>
          <w:u w:val="single"/>
        </w:rPr>
        <w:t>（本次招标不包含施工图范围内的新建发热门诊室）</w:t>
      </w:r>
      <w:r w:rsidRPr="009463BE">
        <w:rPr>
          <w:rFonts w:ascii="宋体" w:hAnsi="宋体" w:cs="宋体"/>
          <w:u w:val="single"/>
        </w:rPr>
        <w:t>，详见预算工程量清单</w:t>
      </w:r>
      <w:r w:rsidRPr="009463BE">
        <w:rPr>
          <w:rFonts w:ascii="宋体" w:hAnsi="宋体" w:cs="宋体" w:hint="eastAsia"/>
          <w:u w:val="single"/>
        </w:rPr>
        <w:t>。</w:t>
      </w:r>
    </w:p>
    <w:p w:rsidR="006E4FF3" w:rsidRPr="009257F7" w:rsidRDefault="006E4FF3" w:rsidP="006E4FF3">
      <w:pPr>
        <w:spacing w:line="360" w:lineRule="auto"/>
        <w:ind w:firstLineChars="200" w:firstLine="420"/>
        <w:rPr>
          <w:rFonts w:ascii="宋体" w:hAnsi="宋体"/>
          <w:color w:val="FF0000"/>
          <w:u w:val="single"/>
        </w:rPr>
      </w:pPr>
      <w:r w:rsidRPr="009257F7">
        <w:rPr>
          <w:rFonts w:ascii="宋体" w:hAnsi="宋体" w:cs="宋体" w:hint="eastAsia"/>
          <w:color w:val="000000"/>
        </w:rPr>
        <w:t xml:space="preserve">标段划分： </w:t>
      </w:r>
      <w:r w:rsidRPr="009257F7">
        <w:rPr>
          <w:rFonts w:ascii="宋体" w:hAnsi="宋体" w:cs="宋体" w:hint="eastAsia"/>
          <w:u w:val="single"/>
        </w:rPr>
        <w:t>1个标段</w:t>
      </w:r>
    </w:p>
    <w:p w:rsidR="006E4FF3" w:rsidRPr="009257F7" w:rsidRDefault="006E4FF3" w:rsidP="006E4FF3">
      <w:pPr>
        <w:spacing w:line="360" w:lineRule="auto"/>
        <w:ind w:firstLineChars="200" w:firstLine="420"/>
        <w:rPr>
          <w:rFonts w:ascii="宋体" w:hAnsi="宋体" w:cs="宋体"/>
          <w:color w:val="FF0000"/>
          <w:u w:val="single"/>
        </w:rPr>
      </w:pPr>
      <w:r w:rsidRPr="009257F7">
        <w:rPr>
          <w:rFonts w:ascii="宋体" w:hAnsi="宋体" w:cs="宋体" w:hint="eastAsia"/>
          <w:color w:val="000000"/>
        </w:rPr>
        <w:t>设计单位：</w:t>
      </w:r>
      <w:r w:rsidRPr="009257F7">
        <w:rPr>
          <w:rFonts w:ascii="宋体" w:hAnsi="宋体"/>
          <w:color w:val="000000"/>
          <w:u w:val="single"/>
        </w:rPr>
        <w:t xml:space="preserve"> </w:t>
      </w:r>
      <w:r w:rsidRPr="009257F7">
        <w:rPr>
          <w:rFonts w:ascii="宋体" w:hAnsi="宋体" w:hint="eastAsia"/>
          <w:color w:val="000000"/>
          <w:u w:val="single"/>
        </w:rPr>
        <w:t xml:space="preserve">  </w:t>
      </w:r>
      <w:r w:rsidRPr="009257F7">
        <w:rPr>
          <w:rFonts w:ascii="宋体" w:hAnsi="宋体" w:hint="eastAsia"/>
          <w:u w:val="single"/>
        </w:rPr>
        <w:t xml:space="preserve">/  </w:t>
      </w:r>
    </w:p>
    <w:p w:rsidR="006E4FF3" w:rsidRPr="009257F7" w:rsidRDefault="006E4FF3" w:rsidP="006E4FF3">
      <w:pPr>
        <w:spacing w:line="360" w:lineRule="auto"/>
        <w:ind w:firstLineChars="200" w:firstLine="420"/>
        <w:rPr>
          <w:rFonts w:ascii="宋体" w:hAnsi="宋体" w:hint="eastAsia"/>
          <w:lang w:val="zh-CN"/>
        </w:rPr>
      </w:pPr>
      <w:r w:rsidRPr="009257F7">
        <w:rPr>
          <w:rFonts w:ascii="宋体" w:hAnsi="宋体" w:cs="宋体" w:hint="eastAsia"/>
          <w:color w:val="000000"/>
        </w:rPr>
        <w:t>勘察单位：</w:t>
      </w:r>
      <w:r w:rsidRPr="009257F7">
        <w:rPr>
          <w:rFonts w:ascii="宋体" w:hAnsi="宋体" w:cs="宋体" w:hint="eastAsia"/>
          <w:color w:val="000000"/>
          <w:u w:val="single"/>
        </w:rPr>
        <w:t xml:space="preserve">  </w:t>
      </w:r>
      <w:r w:rsidRPr="009257F7">
        <w:rPr>
          <w:rFonts w:ascii="宋体" w:hAnsi="宋体"/>
          <w:color w:val="000000"/>
          <w:u w:val="single"/>
        </w:rPr>
        <w:t xml:space="preserve"> </w:t>
      </w:r>
      <w:r w:rsidRPr="009257F7">
        <w:rPr>
          <w:rFonts w:ascii="宋体" w:hAnsi="宋体" w:hint="eastAsia"/>
          <w:u w:val="single"/>
        </w:rPr>
        <w:t xml:space="preserve">/  </w:t>
      </w:r>
    </w:p>
    <w:p w:rsidR="006E4FF3" w:rsidRPr="009257F7" w:rsidRDefault="006E4FF3" w:rsidP="006E4FF3">
      <w:pPr>
        <w:pStyle w:val="2"/>
        <w:rPr>
          <w:rFonts w:ascii="宋体" w:eastAsia="宋体" w:hAnsi="宋体"/>
          <w:color w:val="000000"/>
          <w:sz w:val="21"/>
          <w:szCs w:val="21"/>
          <w:lang w:val="en-US"/>
        </w:rPr>
      </w:pPr>
      <w:bookmarkStart w:id="7" w:name="_Toc389065124"/>
      <w:bookmarkStart w:id="8" w:name="_Toc407135051"/>
      <w:bookmarkStart w:id="9" w:name="_Toc29680"/>
      <w:r w:rsidRPr="009257F7">
        <w:rPr>
          <w:rFonts w:ascii="宋体" w:eastAsia="宋体" w:hAnsi="宋体"/>
          <w:color w:val="000000"/>
          <w:sz w:val="21"/>
          <w:szCs w:val="21"/>
        </w:rPr>
        <w:t xml:space="preserve">3. </w:t>
      </w:r>
      <w:r w:rsidRPr="009257F7">
        <w:rPr>
          <w:rFonts w:ascii="宋体" w:eastAsia="宋体" w:hAnsi="宋体" w:cs="黑体" w:hint="eastAsia"/>
          <w:color w:val="000000"/>
          <w:sz w:val="21"/>
          <w:szCs w:val="21"/>
        </w:rPr>
        <w:t>投标人资格要求</w:t>
      </w:r>
      <w:bookmarkEnd w:id="7"/>
      <w:bookmarkEnd w:id="8"/>
      <w:bookmarkEnd w:id="9"/>
      <w:r w:rsidRPr="009257F7">
        <w:rPr>
          <w:rFonts w:ascii="宋体" w:eastAsia="宋体" w:hAnsi="宋体" w:cs="黑体" w:hint="eastAsia"/>
          <w:color w:val="000000"/>
          <w:sz w:val="21"/>
          <w:szCs w:val="21"/>
          <w:lang w:val="en-US"/>
        </w:rPr>
        <w:t xml:space="preserve">   </w:t>
      </w:r>
      <w:bookmarkStart w:id="10" w:name="_GoBack"/>
      <w:bookmarkEnd w:id="10"/>
    </w:p>
    <w:p w:rsidR="006E4FF3" w:rsidRPr="009257F7" w:rsidRDefault="006E4FF3" w:rsidP="006E4FF3">
      <w:pPr>
        <w:spacing w:line="360" w:lineRule="auto"/>
        <w:ind w:firstLineChars="200" w:firstLine="420"/>
        <w:rPr>
          <w:rFonts w:ascii="宋体" w:hAnsi="宋体" w:cs="宋体" w:hint="eastAsia"/>
        </w:rPr>
      </w:pPr>
      <w:r w:rsidRPr="009257F7">
        <w:rPr>
          <w:rFonts w:ascii="宋体" w:hAnsi="宋体"/>
          <w:color w:val="000000"/>
        </w:rPr>
        <w:t xml:space="preserve">3.1 </w:t>
      </w:r>
      <w:r w:rsidRPr="009257F7">
        <w:rPr>
          <w:rFonts w:ascii="宋体" w:hAnsi="宋体"/>
        </w:rPr>
        <w:t xml:space="preserve"> </w:t>
      </w:r>
      <w:r w:rsidRPr="009257F7">
        <w:rPr>
          <w:rFonts w:ascii="宋体" w:hAnsi="宋体" w:cs="宋体" w:hint="eastAsia"/>
        </w:rPr>
        <w:t>本次招标要求投标人须已办理诚信库入库手续并处于有效状态，具备</w:t>
      </w:r>
      <w:r w:rsidRPr="009257F7">
        <w:rPr>
          <w:rFonts w:ascii="宋体" w:hAnsi="宋体" w:cs="宋体" w:hint="eastAsia"/>
          <w:u w:val="single"/>
          <w:lang w:val="zh-CN"/>
        </w:rPr>
        <w:t>[建筑工程施工总承包三级](含)</w:t>
      </w:r>
      <w:r w:rsidRPr="004011C4">
        <w:rPr>
          <w:rFonts w:hint="eastAsia"/>
          <w:bCs/>
          <w:color w:val="333333"/>
          <w:u w:val="single"/>
          <w:shd w:val="clear" w:color="auto" w:fill="FFFFFF"/>
        </w:rPr>
        <w:t>及</w:t>
      </w:r>
      <w:r w:rsidRPr="009257F7">
        <w:rPr>
          <w:rFonts w:ascii="宋体" w:hAnsi="宋体" w:cs="宋体" w:hint="eastAsia"/>
          <w:u w:val="single"/>
          <w:lang w:val="zh-CN"/>
        </w:rPr>
        <w:t>以上</w:t>
      </w:r>
      <w:r w:rsidRPr="004011C4">
        <w:rPr>
          <w:rFonts w:hint="eastAsia"/>
          <w:bCs/>
          <w:color w:val="333333"/>
          <w:u w:val="single"/>
          <w:shd w:val="clear" w:color="auto" w:fill="FFFFFF"/>
        </w:rPr>
        <w:t>资质和</w:t>
      </w:r>
      <w:r w:rsidRPr="009257F7">
        <w:rPr>
          <w:rFonts w:ascii="宋体" w:hAnsi="宋体" w:cs="宋体" w:hint="eastAsia"/>
          <w:u w:val="single"/>
          <w:lang w:val="zh-CN"/>
        </w:rPr>
        <w:t>[</w:t>
      </w:r>
      <w:r w:rsidRPr="004011C4">
        <w:rPr>
          <w:rFonts w:hint="eastAsia"/>
          <w:bCs/>
          <w:color w:val="333333"/>
          <w:u w:val="single"/>
          <w:shd w:val="clear" w:color="auto" w:fill="FFFFFF"/>
        </w:rPr>
        <w:t>市政公用工程施工总承包三级</w:t>
      </w:r>
      <w:r w:rsidRPr="009257F7">
        <w:rPr>
          <w:rFonts w:ascii="宋体" w:hAnsi="宋体" w:cs="宋体" w:hint="eastAsia"/>
          <w:u w:val="single"/>
          <w:lang w:val="zh-CN"/>
        </w:rPr>
        <w:t>]</w:t>
      </w:r>
      <w:r w:rsidRPr="004011C4">
        <w:rPr>
          <w:rFonts w:ascii="宋体" w:hAnsi="宋体" w:cs="宋体" w:hint="eastAsia"/>
          <w:u w:val="single"/>
          <w:lang w:val="zh-CN"/>
        </w:rPr>
        <w:t xml:space="preserve"> </w:t>
      </w:r>
      <w:r w:rsidRPr="009257F7">
        <w:rPr>
          <w:rFonts w:ascii="宋体" w:hAnsi="宋体" w:cs="宋体" w:hint="eastAsia"/>
          <w:u w:val="single"/>
          <w:lang w:val="zh-CN"/>
        </w:rPr>
        <w:t>(含)</w:t>
      </w:r>
      <w:r w:rsidRPr="004011C4">
        <w:rPr>
          <w:rFonts w:hint="eastAsia"/>
          <w:bCs/>
          <w:color w:val="333333"/>
          <w:u w:val="single"/>
          <w:shd w:val="clear" w:color="auto" w:fill="FFFFFF"/>
        </w:rPr>
        <w:t>及以上</w:t>
      </w:r>
      <w:r w:rsidRPr="009257F7">
        <w:rPr>
          <w:rFonts w:ascii="宋体" w:hAnsi="宋体" w:cs="宋体" w:hint="eastAsia"/>
        </w:rPr>
        <w:t>资质</w:t>
      </w:r>
      <w:r w:rsidRPr="009257F7">
        <w:rPr>
          <w:rFonts w:ascii="宋体" w:hAnsi="宋体" w:cs="楷体_GB2312" w:hint="eastAsia"/>
          <w:b/>
          <w:bCs/>
        </w:rPr>
        <w:t>【备注：招标人应当根据国家法律法规对企业资质等级许可的相关规定以及招标项目特点，合理设置企业资质等级，不得提高资质等级要求</w:t>
      </w:r>
      <w:r w:rsidRPr="009257F7">
        <w:rPr>
          <w:rFonts w:ascii="宋体" w:hAnsi="宋体" w:cs="宋体" w:hint="eastAsia"/>
        </w:rPr>
        <w:t>；</w:t>
      </w:r>
      <w:r w:rsidRPr="009257F7">
        <w:rPr>
          <w:rFonts w:ascii="宋体" w:hAnsi="宋体" w:cs="楷体_GB2312" w:hint="eastAsia"/>
          <w:b/>
          <w:bCs/>
        </w:rPr>
        <w:t>资质设置为施工总承包已可满足项目建设要求的，不得额外同时设置专业承包资质】</w:t>
      </w:r>
      <w:r w:rsidRPr="009257F7">
        <w:rPr>
          <w:rFonts w:ascii="宋体" w:hAnsi="宋体" w:cs="宋体" w:hint="eastAsia"/>
          <w:kern w:val="0"/>
        </w:rPr>
        <w:t>，</w:t>
      </w:r>
      <w:r w:rsidRPr="009257F7">
        <w:rPr>
          <w:rFonts w:ascii="宋体" w:hAnsi="宋体" w:cs="宋体" w:hint="eastAsia"/>
        </w:rPr>
        <w:t>并在人员、设备、资金等方面具备相应的施工能力。其中，投标人拟派项目经理须具备</w:t>
      </w:r>
      <w:r w:rsidRPr="005A0B58">
        <w:rPr>
          <w:rFonts w:ascii="宋体" w:hAnsi="宋体" w:hint="eastAsia"/>
          <w:b/>
          <w:bCs/>
        </w:rPr>
        <w:t>[建筑工程二级](含)以上</w:t>
      </w:r>
      <w:r w:rsidRPr="005A0B58">
        <w:rPr>
          <w:rFonts w:ascii="宋体" w:hAnsi="宋体" w:hint="eastAsia"/>
        </w:rPr>
        <w:t>专业以上（含本级）注册建造师执业资格</w:t>
      </w:r>
      <w:r>
        <w:rPr>
          <w:rFonts w:ascii="宋体" w:hAnsi="宋体" w:cs="宋体" w:hint="eastAsia"/>
        </w:rPr>
        <w:t>或</w:t>
      </w:r>
      <w:r w:rsidRPr="005A0B58">
        <w:rPr>
          <w:rFonts w:ascii="宋体" w:hAnsi="宋体" w:cs="宋体" w:hint="eastAsia"/>
          <w:b/>
          <w:bCs/>
        </w:rPr>
        <w:t>[市政公用工程二级](含)以上</w:t>
      </w:r>
      <w:r w:rsidRPr="005A0B58">
        <w:rPr>
          <w:rFonts w:ascii="宋体" w:hAnsi="宋体" w:cs="宋体" w:hint="eastAsia"/>
        </w:rPr>
        <w:t>专业以上（含本级）注册建造师执业资格</w:t>
      </w:r>
      <w:r w:rsidRPr="009257F7">
        <w:rPr>
          <w:rFonts w:ascii="宋体" w:hAnsi="宋体" w:cs="楷体_GB2312" w:hint="eastAsia"/>
          <w:b/>
          <w:bCs/>
        </w:rPr>
        <w:t>【备注：招标人应当根据项目规模，按照注册建造师执业工程规模标准，合理设置注册建造师等级，不应提高资格要求】</w:t>
      </w:r>
      <w:r w:rsidRPr="009257F7">
        <w:rPr>
          <w:rFonts w:ascii="宋体" w:hAnsi="宋体" w:cs="宋体" w:hint="eastAsia"/>
        </w:rPr>
        <w:t>，已录入</w:t>
      </w:r>
      <w:r w:rsidRPr="009257F7">
        <w:rPr>
          <w:rFonts w:ascii="宋体" w:hAnsi="宋体"/>
        </w:rPr>
        <w:t>广西建筑业企业诚信信息库</w:t>
      </w:r>
      <w:r w:rsidRPr="009257F7">
        <w:rPr>
          <w:rFonts w:ascii="宋体" w:hAnsi="宋体" w:cs="宋体" w:hint="eastAsia"/>
        </w:rPr>
        <w:t>并处于有效状态，具备有效的安全生产考核合格证书（</w:t>
      </w:r>
      <w:r w:rsidRPr="009257F7">
        <w:rPr>
          <w:rFonts w:ascii="宋体" w:hAnsi="宋体"/>
        </w:rPr>
        <w:t>B</w:t>
      </w:r>
      <w:r w:rsidRPr="009257F7">
        <w:rPr>
          <w:rFonts w:ascii="宋体" w:hAnsi="宋体" w:cs="宋体" w:hint="eastAsia"/>
        </w:rPr>
        <w:t>类）。本项目不接受有在建、已中标未开工或已列为其他项目中标候</w:t>
      </w:r>
      <w:r w:rsidRPr="009257F7">
        <w:rPr>
          <w:rFonts w:ascii="宋体" w:hAnsi="宋体" w:cs="宋体" w:hint="eastAsia"/>
        </w:rPr>
        <w:lastRenderedPageBreak/>
        <w:t>选人第一名的建造师作为项目经理</w:t>
      </w:r>
      <w:r w:rsidRPr="009257F7">
        <w:rPr>
          <w:rFonts w:ascii="宋体" w:hAnsi="宋体" w:cs="宋体" w:hint="eastAsia"/>
          <w:kern w:val="0"/>
        </w:rPr>
        <w:t>（</w:t>
      </w:r>
      <w:r w:rsidRPr="009257F7">
        <w:rPr>
          <w:rFonts w:ascii="宋体" w:hAnsi="宋体" w:cs="宋体" w:hint="eastAsia"/>
        </w:rPr>
        <w:t>符合《广西壮族自治区建筑市场诚信卡管理暂行办法》第十六条第一款除外）。</w:t>
      </w:r>
    </w:p>
    <w:p w:rsidR="006E4FF3" w:rsidRPr="009257F7" w:rsidRDefault="006E4FF3" w:rsidP="006E4FF3">
      <w:pPr>
        <w:spacing w:line="360" w:lineRule="auto"/>
        <w:ind w:firstLineChars="200" w:firstLine="420"/>
        <w:rPr>
          <w:rFonts w:ascii="宋体" w:hAnsi="宋体"/>
        </w:rPr>
      </w:pPr>
      <w:r w:rsidRPr="009257F7">
        <w:rPr>
          <w:rFonts w:ascii="宋体" w:hAnsi="宋体"/>
        </w:rPr>
        <w:t xml:space="preserve">3.2 </w:t>
      </w:r>
      <w:r w:rsidRPr="009257F7">
        <w:rPr>
          <w:rFonts w:ascii="宋体" w:hAnsi="宋体" w:cs="宋体" w:hint="eastAsia"/>
        </w:rPr>
        <w:t>业绩要求：</w:t>
      </w:r>
      <w:r w:rsidRPr="009257F7">
        <w:rPr>
          <w:rFonts w:ascii="宋体" w:hAnsi="宋体" w:cs="宋体" w:hint="eastAsia"/>
        </w:rPr>
        <w:sym w:font="Wingdings 2" w:char="0052"/>
      </w:r>
      <w:r w:rsidRPr="009257F7">
        <w:rPr>
          <w:rFonts w:ascii="宋体" w:hAnsi="宋体" w:cs="宋体" w:hint="eastAsia"/>
        </w:rPr>
        <w:t>无要求</w:t>
      </w:r>
      <w:r w:rsidRPr="009257F7">
        <w:rPr>
          <w:rFonts w:ascii="宋体" w:hAnsi="宋体"/>
        </w:rPr>
        <w:t xml:space="preserve">  </w:t>
      </w:r>
    </w:p>
    <w:p w:rsidR="006E4FF3" w:rsidRPr="009257F7" w:rsidRDefault="006E4FF3" w:rsidP="006E4FF3">
      <w:pPr>
        <w:spacing w:line="360" w:lineRule="auto"/>
        <w:ind w:firstLineChars="200" w:firstLine="420"/>
        <w:rPr>
          <w:rFonts w:ascii="宋体" w:hAnsi="宋体" w:cs="宋体" w:hint="eastAsia"/>
        </w:rPr>
      </w:pPr>
      <w:r w:rsidRPr="009257F7">
        <w:rPr>
          <w:rFonts w:ascii="宋体" w:hAnsi="宋体"/>
        </w:rPr>
        <w:t xml:space="preserve">3.3 </w:t>
      </w:r>
      <w:r w:rsidRPr="009257F7">
        <w:rPr>
          <w:rFonts w:ascii="宋体" w:hAnsi="宋体" w:cs="宋体" w:hint="eastAsia"/>
        </w:rPr>
        <w:t>本次招标</w:t>
      </w:r>
      <w:r w:rsidRPr="009257F7">
        <w:rPr>
          <w:rFonts w:ascii="宋体" w:hAnsi="宋体"/>
          <w:u w:val="single"/>
        </w:rPr>
        <w:t xml:space="preserve">  </w:t>
      </w:r>
      <w:r w:rsidRPr="009257F7">
        <w:rPr>
          <w:rFonts w:ascii="宋体" w:hAnsi="宋体" w:hint="eastAsia"/>
          <w:u w:val="single"/>
        </w:rPr>
        <w:t>不接受</w:t>
      </w:r>
      <w:r w:rsidRPr="009257F7">
        <w:rPr>
          <w:rFonts w:ascii="宋体" w:hAnsi="宋体"/>
          <w:u w:val="single"/>
        </w:rPr>
        <w:t xml:space="preserve">   </w:t>
      </w:r>
      <w:r w:rsidRPr="009257F7">
        <w:rPr>
          <w:rFonts w:ascii="宋体" w:hAnsi="宋体" w:cs="宋体" w:hint="eastAsia"/>
        </w:rPr>
        <w:t>（接受或不接受）联合体投标。</w:t>
      </w:r>
    </w:p>
    <w:p w:rsidR="0032083F" w:rsidRDefault="006E4FF3" w:rsidP="0032083F">
      <w:pPr>
        <w:spacing w:line="360" w:lineRule="auto"/>
        <w:ind w:firstLineChars="200" w:firstLine="420"/>
        <w:rPr>
          <w:rFonts w:ascii="宋体" w:hAnsi="宋体" w:cs="宋体" w:hint="eastAsia"/>
          <w:color w:val="000000"/>
        </w:rPr>
      </w:pPr>
      <w:r w:rsidRPr="009257F7">
        <w:rPr>
          <w:rFonts w:ascii="宋体" w:hAnsi="宋体"/>
        </w:rPr>
        <w:t xml:space="preserve">3.4 </w:t>
      </w:r>
      <w:r w:rsidRPr="009257F7">
        <w:rPr>
          <w:rFonts w:ascii="宋体" w:hAnsi="宋体" w:cs="宋体" w:hint="eastAsia"/>
        </w:rPr>
        <w:t>各投标人可就本招标项目的所有标段进行投标，并允许中标所有</w:t>
      </w:r>
      <w:r w:rsidRPr="009257F7">
        <w:rPr>
          <w:rFonts w:ascii="宋体" w:hAnsi="宋体" w:cs="宋体" w:hint="eastAsia"/>
          <w:color w:val="000000"/>
        </w:rPr>
        <w:t>标段。但投标人应就不同标段派出不同的项目经理和项目专职安全员，</w:t>
      </w:r>
      <w:proofErr w:type="gramStart"/>
      <w:r w:rsidRPr="009257F7">
        <w:rPr>
          <w:rFonts w:ascii="宋体" w:hAnsi="宋体" w:cs="宋体" w:hint="eastAsia"/>
          <w:color w:val="000000"/>
        </w:rPr>
        <w:t>否则同</w:t>
      </w:r>
      <w:proofErr w:type="gramEnd"/>
      <w:r w:rsidRPr="009257F7">
        <w:rPr>
          <w:rFonts w:ascii="宋体" w:hAnsi="宋体" w:cs="宋体" w:hint="eastAsia"/>
          <w:color w:val="000000"/>
        </w:rPr>
        <w:t>一项目经理或项目专职安全员所投其它标段作否决投标处理（符合桂建管﹝</w:t>
      </w:r>
      <w:r w:rsidRPr="009257F7">
        <w:rPr>
          <w:rFonts w:ascii="宋体" w:hAnsi="宋体"/>
          <w:color w:val="000000"/>
        </w:rPr>
        <w:t>2013</w:t>
      </w:r>
      <w:r w:rsidRPr="009257F7">
        <w:rPr>
          <w:rFonts w:ascii="宋体" w:hAnsi="宋体" w:cs="宋体" w:hint="eastAsia"/>
          <w:color w:val="000000"/>
        </w:rPr>
        <w:t>﹞</w:t>
      </w:r>
      <w:r w:rsidRPr="009257F7">
        <w:rPr>
          <w:rFonts w:ascii="宋体" w:hAnsi="宋体"/>
          <w:color w:val="000000"/>
        </w:rPr>
        <w:t>17</w:t>
      </w:r>
      <w:r w:rsidRPr="009257F7">
        <w:rPr>
          <w:rFonts w:ascii="宋体" w:hAnsi="宋体" w:cs="宋体" w:hint="eastAsia"/>
          <w:color w:val="000000"/>
        </w:rPr>
        <w:t>号</w:t>
      </w:r>
      <w:r w:rsidRPr="009257F7">
        <w:rPr>
          <w:rFonts w:ascii="宋体" w:hAnsi="宋体" w:cs="宋体" w:hint="eastAsia"/>
          <w:color w:val="000000"/>
          <w:kern w:val="0"/>
        </w:rPr>
        <w:t>和</w:t>
      </w:r>
      <w:r w:rsidRPr="009257F7">
        <w:rPr>
          <w:rFonts w:ascii="宋体" w:hAnsi="宋体" w:cs="宋体" w:hint="eastAsia"/>
          <w:color w:val="000000"/>
        </w:rPr>
        <w:t>桂建管﹝</w:t>
      </w:r>
      <w:r w:rsidRPr="009257F7">
        <w:rPr>
          <w:rFonts w:ascii="宋体" w:hAnsi="宋体"/>
          <w:color w:val="000000"/>
        </w:rPr>
        <w:t>2014</w:t>
      </w:r>
      <w:r w:rsidRPr="009257F7">
        <w:rPr>
          <w:rFonts w:ascii="宋体" w:hAnsi="宋体" w:cs="宋体" w:hint="eastAsia"/>
          <w:color w:val="000000"/>
        </w:rPr>
        <w:t>﹞</w:t>
      </w:r>
      <w:r w:rsidRPr="009257F7">
        <w:rPr>
          <w:rFonts w:ascii="宋体" w:hAnsi="宋体"/>
          <w:color w:val="000000"/>
        </w:rPr>
        <w:t>25</w:t>
      </w:r>
      <w:r w:rsidRPr="009257F7">
        <w:rPr>
          <w:rFonts w:ascii="宋体" w:hAnsi="宋体" w:cs="宋体" w:hint="eastAsia"/>
          <w:color w:val="000000"/>
        </w:rPr>
        <w:t>号</w:t>
      </w:r>
      <w:r w:rsidRPr="009257F7">
        <w:rPr>
          <w:rFonts w:ascii="宋体" w:hAnsi="宋体" w:cs="宋体" w:hint="eastAsia"/>
          <w:color w:val="000000"/>
          <w:kern w:val="0"/>
        </w:rPr>
        <w:t>文除外</w:t>
      </w:r>
      <w:r w:rsidRPr="009257F7">
        <w:rPr>
          <w:rFonts w:ascii="宋体" w:hAnsi="宋体" w:cs="宋体" w:hint="eastAsia"/>
          <w:color w:val="000000"/>
        </w:rPr>
        <w:t>）。</w:t>
      </w:r>
      <w:bookmarkStart w:id="11" w:name="_Toc389065126"/>
      <w:bookmarkStart w:id="12" w:name="_Toc407135053"/>
      <w:bookmarkStart w:id="13" w:name="_Toc14158"/>
    </w:p>
    <w:p w:rsidR="0032083F" w:rsidRPr="0032083F" w:rsidRDefault="0032083F" w:rsidP="0032083F">
      <w:pPr>
        <w:spacing w:line="360" w:lineRule="auto"/>
        <w:ind w:firstLineChars="200" w:firstLine="420"/>
        <w:rPr>
          <w:rFonts w:ascii="宋体" w:hAnsi="宋体" w:hint="eastAsia"/>
          <w:bCs/>
          <w:color w:val="000000"/>
        </w:rPr>
      </w:pPr>
      <w:r w:rsidRPr="0032083F">
        <w:rPr>
          <w:rFonts w:ascii="宋体" w:hAnsi="宋体" w:hint="eastAsia"/>
          <w:bCs/>
          <w:color w:val="000000"/>
        </w:rPr>
        <w:t>3.5根据最高人民法院等9部门《关于在招标投标活动中对失信被执行人实施联合惩戒的通知》（法〔2016〕285号）规定，投标人不得为失信被执行人（以评标阶段通过“信用中国”网站（www.creditchina.gov.cn）查询的结果为准）。根据《广西壮族自治区建筑市场主体“黑名单”管理办法（试行）》（</w:t>
      </w:r>
      <w:proofErr w:type="gramStart"/>
      <w:r w:rsidRPr="0032083F">
        <w:rPr>
          <w:rFonts w:ascii="宋体" w:hAnsi="宋体" w:hint="eastAsia"/>
          <w:bCs/>
          <w:color w:val="000000"/>
        </w:rPr>
        <w:t>桂建发</w:t>
      </w:r>
      <w:proofErr w:type="gramEnd"/>
      <w:r w:rsidRPr="0032083F">
        <w:rPr>
          <w:rFonts w:ascii="宋体" w:hAnsi="宋体" w:hint="eastAsia"/>
          <w:bCs/>
          <w:color w:val="000000"/>
        </w:rPr>
        <w:t>【2018】5号）规定，投标人、拟派项目经理不得为建筑市场主体“黑名单”（以评标阶段通过建筑市场监管与诚信信息一体化平台查询的结果为准）【备注：此款可由招标人自主选择，如不采用，还须向本项目招标的监督部门说明理由】。</w:t>
      </w:r>
    </w:p>
    <w:p w:rsidR="0032083F" w:rsidRPr="0032083F" w:rsidRDefault="0032083F" w:rsidP="0032083F">
      <w:pPr>
        <w:spacing w:line="360" w:lineRule="auto"/>
        <w:ind w:firstLineChars="200" w:firstLine="420"/>
        <w:rPr>
          <w:rFonts w:ascii="宋体" w:hAnsi="宋体" w:hint="eastAsia"/>
          <w:color w:val="000000"/>
        </w:rPr>
      </w:pPr>
      <w:r w:rsidRPr="0032083F">
        <w:rPr>
          <w:rFonts w:ascii="宋体" w:hAnsi="宋体" w:hint="eastAsia"/>
          <w:bCs/>
          <w:color w:val="000000"/>
        </w:rPr>
        <w:t>3.6投标人信息以广西建筑业企业诚信信息库为准。</w:t>
      </w:r>
    </w:p>
    <w:p w:rsidR="006E4FF3" w:rsidRPr="009257F7" w:rsidRDefault="006E4FF3" w:rsidP="006E4FF3">
      <w:pPr>
        <w:pStyle w:val="2"/>
        <w:rPr>
          <w:rFonts w:ascii="宋体" w:eastAsia="宋体" w:hAnsi="宋体"/>
          <w:color w:val="000000"/>
          <w:sz w:val="21"/>
          <w:szCs w:val="21"/>
        </w:rPr>
      </w:pPr>
      <w:r w:rsidRPr="009257F7">
        <w:rPr>
          <w:rFonts w:ascii="宋体" w:eastAsia="宋体" w:hAnsi="宋体" w:hint="eastAsia"/>
          <w:color w:val="000000"/>
          <w:sz w:val="21"/>
          <w:szCs w:val="21"/>
        </w:rPr>
        <w:t>4</w:t>
      </w:r>
      <w:r w:rsidRPr="009257F7">
        <w:rPr>
          <w:rFonts w:ascii="宋体" w:eastAsia="宋体" w:hAnsi="宋体"/>
          <w:color w:val="000000"/>
          <w:sz w:val="21"/>
          <w:szCs w:val="21"/>
        </w:rPr>
        <w:t xml:space="preserve">. </w:t>
      </w:r>
      <w:r w:rsidRPr="009257F7">
        <w:rPr>
          <w:rFonts w:ascii="宋体" w:eastAsia="宋体" w:hAnsi="宋体" w:hint="eastAsia"/>
          <w:color w:val="000000"/>
          <w:sz w:val="21"/>
          <w:szCs w:val="21"/>
        </w:rPr>
        <w:t>投标报名及</w:t>
      </w:r>
      <w:r w:rsidRPr="009257F7">
        <w:rPr>
          <w:rFonts w:ascii="宋体" w:eastAsia="宋体" w:hAnsi="宋体" w:cs="黑体" w:hint="eastAsia"/>
          <w:color w:val="000000"/>
          <w:sz w:val="21"/>
          <w:szCs w:val="21"/>
        </w:rPr>
        <w:t>招标文件的获取</w:t>
      </w:r>
      <w:bookmarkEnd w:id="11"/>
      <w:bookmarkEnd w:id="12"/>
      <w:bookmarkEnd w:id="13"/>
    </w:p>
    <w:p w:rsidR="006E4FF3" w:rsidRPr="009257F7" w:rsidRDefault="006E4FF3" w:rsidP="006E4FF3">
      <w:pPr>
        <w:spacing w:line="360" w:lineRule="auto"/>
        <w:ind w:firstLineChars="200" w:firstLine="420"/>
        <w:rPr>
          <w:rFonts w:ascii="宋体" w:hAnsi="宋体"/>
          <w:color w:val="000000"/>
        </w:rPr>
      </w:pPr>
      <w:r w:rsidRPr="009257F7">
        <w:rPr>
          <w:rFonts w:ascii="宋体" w:hAnsi="宋体" w:hint="eastAsia"/>
          <w:color w:val="000000"/>
        </w:rPr>
        <w:t>4</w:t>
      </w:r>
      <w:r w:rsidRPr="009257F7">
        <w:rPr>
          <w:rFonts w:ascii="宋体" w:hAnsi="宋体"/>
          <w:color w:val="000000"/>
        </w:rPr>
        <w:t xml:space="preserve">.1 </w:t>
      </w:r>
      <w:r w:rsidRPr="009257F7">
        <w:rPr>
          <w:rFonts w:ascii="宋体" w:hAnsi="宋体" w:cs="宋体" w:hint="eastAsia"/>
          <w:color w:val="000000"/>
        </w:rPr>
        <w:t>潜在投标人，请于</w:t>
      </w:r>
      <w:r w:rsidRPr="009257F7">
        <w:rPr>
          <w:rFonts w:ascii="宋体" w:hAnsi="宋体" w:cs="宋体" w:hint="eastAsia"/>
          <w:color w:val="000000"/>
          <w:u w:val="single"/>
        </w:rPr>
        <w:t>2</w:t>
      </w:r>
      <w:r w:rsidRPr="009257F7">
        <w:rPr>
          <w:rFonts w:ascii="宋体" w:hAnsi="宋体" w:hint="eastAsia"/>
          <w:color w:val="000000"/>
          <w:u w:val="single"/>
        </w:rPr>
        <w:t>020</w:t>
      </w:r>
      <w:r w:rsidRPr="009257F7">
        <w:rPr>
          <w:rFonts w:ascii="宋体" w:hAnsi="宋体"/>
          <w:color w:val="000000"/>
          <w:u w:val="single"/>
        </w:rPr>
        <w:t xml:space="preserve"> </w:t>
      </w:r>
      <w:r w:rsidRPr="009257F7">
        <w:rPr>
          <w:rFonts w:ascii="宋体" w:hAnsi="宋体" w:cs="宋体" w:hint="eastAsia"/>
          <w:color w:val="000000"/>
        </w:rPr>
        <w:t>年</w:t>
      </w:r>
      <w:r>
        <w:rPr>
          <w:rFonts w:ascii="宋体" w:hAnsi="宋体" w:hint="eastAsia"/>
          <w:color w:val="000000"/>
          <w:u w:val="single"/>
        </w:rPr>
        <w:t>10</w:t>
      </w:r>
      <w:r w:rsidRPr="009257F7">
        <w:rPr>
          <w:rFonts w:ascii="宋体" w:hAnsi="宋体" w:cs="宋体" w:hint="eastAsia"/>
          <w:color w:val="000000"/>
        </w:rPr>
        <w:t>月</w:t>
      </w:r>
      <w:r>
        <w:rPr>
          <w:rFonts w:ascii="宋体" w:hAnsi="宋体" w:hint="eastAsia"/>
          <w:color w:val="000000"/>
          <w:u w:val="single"/>
        </w:rPr>
        <w:t>12</w:t>
      </w:r>
      <w:r w:rsidRPr="009257F7">
        <w:rPr>
          <w:rFonts w:ascii="宋体" w:hAnsi="宋体" w:cs="宋体" w:hint="eastAsia"/>
          <w:color w:val="000000"/>
        </w:rPr>
        <w:t>日至投标文件递交的截止时间止（不少于20日），由潜在投标人的专职投标员凭企业</w:t>
      </w:r>
      <w:r w:rsidRPr="009257F7">
        <w:rPr>
          <w:rFonts w:ascii="宋体" w:hAnsi="宋体"/>
          <w:color w:val="000000"/>
        </w:rPr>
        <w:t>CA</w:t>
      </w:r>
      <w:r w:rsidRPr="009257F7">
        <w:rPr>
          <w:rFonts w:ascii="宋体" w:hAnsi="宋体" w:cs="宋体" w:hint="eastAsia"/>
          <w:color w:val="000000"/>
        </w:rPr>
        <w:t>锁登陆</w:t>
      </w:r>
      <w:r w:rsidRPr="009257F7">
        <w:rPr>
          <w:rFonts w:ascii="宋体" w:hAnsi="宋体" w:cs="宋体" w:hint="eastAsia"/>
          <w:color w:val="000000"/>
          <w:shd w:val="clear" w:color="auto" w:fill="FFFFFF"/>
        </w:rPr>
        <w:t>桂林市公共资源交易中心网站（</w:t>
      </w:r>
      <w:r w:rsidRPr="009257F7">
        <w:rPr>
          <w:rFonts w:ascii="宋体" w:hAnsi="宋体" w:cs="ˎ̥" w:hint="eastAsia"/>
          <w:color w:val="000000"/>
          <w:shd w:val="clear" w:color="auto" w:fill="FFFFFF"/>
        </w:rPr>
        <w:t>http://glggzy.org.cn/gxglzbw/）</w:t>
      </w:r>
      <w:r w:rsidRPr="009257F7">
        <w:rPr>
          <w:rFonts w:ascii="宋体" w:hAnsi="宋体" w:cs="宋体" w:hint="eastAsia"/>
          <w:color w:val="000000"/>
        </w:rPr>
        <w:t>免费下载招标文件。</w:t>
      </w:r>
    </w:p>
    <w:p w:rsidR="006E4FF3" w:rsidRPr="009257F7" w:rsidRDefault="006E4FF3" w:rsidP="006E4FF3">
      <w:pPr>
        <w:pStyle w:val="2"/>
        <w:rPr>
          <w:rFonts w:ascii="宋体" w:eastAsia="宋体" w:hAnsi="宋体"/>
          <w:color w:val="000000"/>
          <w:sz w:val="21"/>
          <w:szCs w:val="21"/>
        </w:rPr>
      </w:pPr>
      <w:bookmarkStart w:id="14" w:name="_Toc389065127"/>
      <w:bookmarkStart w:id="15" w:name="_Toc407135054"/>
      <w:bookmarkStart w:id="16" w:name="_Toc24210"/>
      <w:r w:rsidRPr="009257F7">
        <w:rPr>
          <w:rFonts w:ascii="宋体" w:eastAsia="宋体" w:hAnsi="宋体" w:hint="eastAsia"/>
          <w:color w:val="000000"/>
          <w:sz w:val="21"/>
          <w:szCs w:val="21"/>
        </w:rPr>
        <w:t>5</w:t>
      </w:r>
      <w:r w:rsidRPr="009257F7">
        <w:rPr>
          <w:rFonts w:ascii="宋体" w:eastAsia="宋体" w:hAnsi="宋体"/>
          <w:color w:val="000000"/>
          <w:sz w:val="21"/>
          <w:szCs w:val="21"/>
        </w:rPr>
        <w:t xml:space="preserve">. </w:t>
      </w:r>
      <w:r w:rsidRPr="009257F7">
        <w:rPr>
          <w:rFonts w:ascii="宋体" w:eastAsia="宋体" w:hAnsi="宋体" w:cs="黑体" w:hint="eastAsia"/>
          <w:color w:val="000000"/>
          <w:sz w:val="21"/>
          <w:szCs w:val="21"/>
        </w:rPr>
        <w:t>投标文件的递交</w:t>
      </w:r>
      <w:bookmarkEnd w:id="14"/>
      <w:bookmarkEnd w:id="15"/>
      <w:bookmarkEnd w:id="16"/>
    </w:p>
    <w:p w:rsidR="006E4FF3" w:rsidRPr="009257F7" w:rsidRDefault="006E4FF3" w:rsidP="006E4FF3">
      <w:pPr>
        <w:spacing w:line="360" w:lineRule="auto"/>
        <w:ind w:leftChars="100" w:left="210" w:firstLineChars="100" w:firstLine="210"/>
        <w:rPr>
          <w:rFonts w:ascii="宋体" w:hAnsi="宋体" w:cs="宋体" w:hint="eastAsia"/>
        </w:rPr>
      </w:pPr>
      <w:r w:rsidRPr="009257F7">
        <w:rPr>
          <w:rFonts w:ascii="宋体" w:hAnsi="宋体" w:hint="eastAsia"/>
          <w:color w:val="000000"/>
        </w:rPr>
        <w:t>5</w:t>
      </w:r>
      <w:r w:rsidRPr="009257F7">
        <w:rPr>
          <w:rFonts w:ascii="宋体" w:hAnsi="宋体"/>
          <w:color w:val="000000"/>
        </w:rPr>
        <w:t>.</w:t>
      </w:r>
      <w:r w:rsidRPr="009257F7">
        <w:rPr>
          <w:rFonts w:ascii="宋体" w:hAnsi="宋体" w:hint="eastAsia"/>
          <w:color w:val="000000"/>
        </w:rPr>
        <w:t>1</w:t>
      </w:r>
      <w:r w:rsidRPr="009257F7">
        <w:rPr>
          <w:rFonts w:ascii="宋体" w:hAnsi="宋体"/>
        </w:rPr>
        <w:t xml:space="preserve"> </w:t>
      </w:r>
      <w:r w:rsidRPr="009257F7">
        <w:rPr>
          <w:rFonts w:ascii="宋体" w:hAnsi="宋体" w:cs="宋体" w:hint="eastAsia"/>
        </w:rPr>
        <w:t>投标人须在投标截止前，截止时间（投标截止时间，下同）为</w:t>
      </w:r>
      <w:r w:rsidRPr="009257F7">
        <w:rPr>
          <w:rFonts w:ascii="宋体" w:hAnsi="宋体"/>
          <w:u w:val="single"/>
        </w:rPr>
        <w:t xml:space="preserve"> </w:t>
      </w:r>
      <w:r w:rsidRPr="009257F7">
        <w:rPr>
          <w:rFonts w:ascii="宋体" w:hAnsi="宋体" w:hint="eastAsia"/>
          <w:u w:val="single"/>
        </w:rPr>
        <w:t>2020</w:t>
      </w:r>
      <w:r w:rsidRPr="009257F7">
        <w:rPr>
          <w:rFonts w:ascii="宋体" w:hAnsi="宋体"/>
          <w:u w:val="single"/>
        </w:rPr>
        <w:t xml:space="preserve"> </w:t>
      </w:r>
      <w:r w:rsidRPr="009257F7">
        <w:rPr>
          <w:rFonts w:ascii="宋体" w:hAnsi="宋体" w:cs="宋体" w:hint="eastAsia"/>
        </w:rPr>
        <w:t>年</w:t>
      </w:r>
      <w:r>
        <w:rPr>
          <w:rFonts w:ascii="宋体" w:hAnsi="宋体" w:hint="eastAsia"/>
          <w:u w:val="single"/>
        </w:rPr>
        <w:t>11</w:t>
      </w:r>
      <w:r w:rsidRPr="009257F7">
        <w:rPr>
          <w:rFonts w:ascii="宋体" w:hAnsi="宋体" w:cs="宋体" w:hint="eastAsia"/>
        </w:rPr>
        <w:t>月</w:t>
      </w:r>
      <w:r>
        <w:rPr>
          <w:rFonts w:ascii="宋体" w:hAnsi="宋体" w:hint="eastAsia"/>
          <w:u w:val="single"/>
        </w:rPr>
        <w:t>3</w:t>
      </w:r>
      <w:r w:rsidRPr="009257F7">
        <w:rPr>
          <w:rFonts w:ascii="宋体" w:hAnsi="宋体" w:cs="宋体" w:hint="eastAsia"/>
        </w:rPr>
        <w:t>日</w:t>
      </w:r>
      <w:r w:rsidRPr="009257F7">
        <w:rPr>
          <w:rFonts w:ascii="宋体" w:hAnsi="宋体"/>
          <w:u w:val="single"/>
        </w:rPr>
        <w:t xml:space="preserve"> </w:t>
      </w:r>
      <w:r w:rsidRPr="009257F7">
        <w:rPr>
          <w:rFonts w:ascii="宋体" w:hAnsi="宋体" w:hint="eastAsia"/>
          <w:u w:val="single"/>
        </w:rPr>
        <w:t>9</w:t>
      </w:r>
      <w:r w:rsidRPr="009257F7">
        <w:rPr>
          <w:rFonts w:ascii="宋体" w:hAnsi="宋体" w:cs="宋体" w:hint="eastAsia"/>
        </w:rPr>
        <w:t>时</w:t>
      </w:r>
      <w:r w:rsidRPr="009257F7">
        <w:rPr>
          <w:rFonts w:ascii="宋体" w:hAnsi="宋体"/>
          <w:u w:val="single"/>
        </w:rPr>
        <w:t xml:space="preserve"> </w:t>
      </w:r>
      <w:r w:rsidRPr="009257F7">
        <w:rPr>
          <w:rFonts w:ascii="宋体" w:hAnsi="宋体" w:hint="eastAsia"/>
          <w:u w:val="single"/>
        </w:rPr>
        <w:t>30</w:t>
      </w:r>
      <w:r w:rsidRPr="009257F7">
        <w:rPr>
          <w:rFonts w:ascii="宋体" w:hAnsi="宋体"/>
          <w:u w:val="single"/>
        </w:rPr>
        <w:t xml:space="preserve"> </w:t>
      </w:r>
      <w:r w:rsidRPr="009257F7">
        <w:rPr>
          <w:rFonts w:ascii="宋体" w:hAnsi="宋体" w:cs="宋体" w:hint="eastAsia"/>
        </w:rPr>
        <w:t>分，将加密的投标文件通过桂林市公共资源交易平台</w:t>
      </w:r>
      <w:r w:rsidRPr="009257F7">
        <w:rPr>
          <w:rFonts w:ascii="宋体" w:hAnsi="宋体" w:cs="宋体" w:hint="eastAsia"/>
          <w:color w:val="000000"/>
          <w:shd w:val="clear" w:color="auto" w:fill="FFFFFF"/>
        </w:rPr>
        <w:t>（</w:t>
      </w:r>
      <w:r w:rsidRPr="009257F7">
        <w:rPr>
          <w:rFonts w:ascii="宋体" w:hAnsi="宋体" w:cs="ˎ̥" w:hint="eastAsia"/>
          <w:color w:val="000000"/>
          <w:shd w:val="clear" w:color="auto" w:fill="FFFFFF"/>
        </w:rPr>
        <w:t>http://glggzy.org.cn/gxglzbw/）</w:t>
      </w:r>
      <w:r w:rsidRPr="009257F7">
        <w:rPr>
          <w:rFonts w:ascii="宋体" w:hAnsi="宋体" w:cs="宋体" w:hint="eastAsia"/>
        </w:rPr>
        <w:t>成功上传，并将相同的未加密投标文件电子文本刻录光盘包装密封后，于投标截止前由企业法定代表人或其授权的专职投标员提交到</w:t>
      </w:r>
      <w:r w:rsidRPr="009257F7">
        <w:rPr>
          <w:rFonts w:ascii="宋体" w:hAnsi="宋体" w:hint="eastAsia"/>
          <w:u w:val="single"/>
        </w:rPr>
        <w:t>桂林市公共资源交易中心</w:t>
      </w:r>
      <w:r w:rsidRPr="00AA6F58">
        <w:rPr>
          <w:rFonts w:ascii="宋体" w:hAnsi="宋体" w:hint="eastAsia"/>
          <w:u w:val="single"/>
        </w:rPr>
        <w:t>4号</w:t>
      </w:r>
      <w:r w:rsidRPr="009257F7">
        <w:rPr>
          <w:rFonts w:ascii="宋体" w:hAnsi="宋体" w:hint="eastAsia"/>
          <w:u w:val="single"/>
        </w:rPr>
        <w:t>开标室（广西桂林市临桂区西城中路69号创业大厦西辅楼4楼北区）</w:t>
      </w:r>
      <w:r w:rsidRPr="009257F7">
        <w:rPr>
          <w:rFonts w:ascii="宋体" w:hAnsi="宋体" w:cs="宋体" w:hint="eastAsia"/>
        </w:rPr>
        <w:t>，并持专职投标员本人身份证原件、拟投入的项目经理和所有专职安全员的身份证复印件通过验证，否则投标无效。投标人拟投入项目经理被标注为注册状态异常的，拟投入的项目经理本人须持本人身份证原件出席开标会现场，否则招标人有权拒绝该投标人投标。</w:t>
      </w:r>
    </w:p>
    <w:p w:rsidR="006E4FF3" w:rsidRPr="009257F7" w:rsidRDefault="006E4FF3" w:rsidP="006E4FF3">
      <w:pPr>
        <w:spacing w:line="360" w:lineRule="auto"/>
        <w:ind w:firstLineChars="200" w:firstLine="420"/>
        <w:outlineLvl w:val="0"/>
        <w:rPr>
          <w:rFonts w:ascii="宋体" w:hAnsi="宋体"/>
          <w:color w:val="FF0000"/>
        </w:rPr>
      </w:pPr>
    </w:p>
    <w:p w:rsidR="006E4FF3" w:rsidRPr="009257F7" w:rsidRDefault="006E4FF3" w:rsidP="006E4FF3">
      <w:pPr>
        <w:pStyle w:val="2"/>
        <w:rPr>
          <w:rFonts w:ascii="宋体" w:eastAsia="宋体" w:hAnsi="宋体"/>
          <w:color w:val="000000"/>
          <w:sz w:val="21"/>
          <w:szCs w:val="21"/>
        </w:rPr>
      </w:pPr>
      <w:bookmarkStart w:id="17" w:name="_Toc389065128"/>
      <w:bookmarkStart w:id="18" w:name="_Toc407135055"/>
      <w:bookmarkStart w:id="19" w:name="_Toc17306"/>
      <w:r w:rsidRPr="009257F7">
        <w:rPr>
          <w:rFonts w:ascii="宋体" w:eastAsia="宋体" w:hAnsi="宋体" w:hint="eastAsia"/>
          <w:color w:val="000000"/>
          <w:sz w:val="21"/>
          <w:szCs w:val="21"/>
        </w:rPr>
        <w:t>6</w:t>
      </w:r>
      <w:r w:rsidRPr="009257F7">
        <w:rPr>
          <w:rFonts w:ascii="宋体" w:eastAsia="宋体" w:hAnsi="宋体"/>
          <w:color w:val="000000"/>
          <w:sz w:val="21"/>
          <w:szCs w:val="21"/>
        </w:rPr>
        <w:t xml:space="preserve">. </w:t>
      </w:r>
      <w:r w:rsidRPr="009257F7">
        <w:rPr>
          <w:rFonts w:ascii="宋体" w:eastAsia="宋体" w:hAnsi="宋体" w:cs="黑体" w:hint="eastAsia"/>
          <w:color w:val="000000"/>
          <w:sz w:val="21"/>
          <w:szCs w:val="21"/>
        </w:rPr>
        <w:t>评标方式</w:t>
      </w:r>
      <w:bookmarkEnd w:id="17"/>
      <w:bookmarkEnd w:id="18"/>
      <w:bookmarkEnd w:id="19"/>
    </w:p>
    <w:p w:rsidR="006E4FF3" w:rsidRPr="009257F7" w:rsidRDefault="006E4FF3" w:rsidP="006E4FF3">
      <w:pPr>
        <w:spacing w:line="360" w:lineRule="auto"/>
        <w:ind w:firstLineChars="200" w:firstLine="420"/>
        <w:rPr>
          <w:rFonts w:ascii="宋体" w:hAnsi="宋体"/>
        </w:rPr>
      </w:pPr>
      <w:r w:rsidRPr="009257F7">
        <w:rPr>
          <w:rFonts w:ascii="宋体" w:hAnsi="宋体" w:cs="宋体" w:hint="eastAsia"/>
          <w:color w:val="000000"/>
        </w:rPr>
        <w:t>□经评审的合理低价法</w:t>
      </w:r>
      <w:r w:rsidRPr="009257F7">
        <w:rPr>
          <w:rFonts w:ascii="宋体" w:hAnsi="宋体"/>
          <w:color w:val="000000"/>
        </w:rPr>
        <w:t xml:space="preserve"> </w:t>
      </w:r>
      <w:r w:rsidRPr="009257F7">
        <w:rPr>
          <w:rFonts w:ascii="宋体" w:hAnsi="宋体"/>
        </w:rPr>
        <w:t xml:space="preserve"> </w:t>
      </w:r>
      <w:r w:rsidRPr="009257F7">
        <w:rPr>
          <w:rFonts w:ascii="宋体" w:hAnsi="宋体" w:cs="宋体" w:hint="eastAsia"/>
        </w:rPr>
        <w:sym w:font="Wingdings 2" w:char="0052"/>
      </w:r>
      <w:r w:rsidRPr="009257F7">
        <w:rPr>
          <w:rFonts w:ascii="宋体" w:hAnsi="宋体" w:cs="宋体" w:hint="eastAsia"/>
        </w:rPr>
        <w:t>综合评估法</w:t>
      </w:r>
    </w:p>
    <w:p w:rsidR="006E4FF3" w:rsidRPr="009257F7" w:rsidRDefault="006E4FF3" w:rsidP="006E4FF3">
      <w:pPr>
        <w:pStyle w:val="2"/>
        <w:rPr>
          <w:rFonts w:ascii="宋体" w:eastAsia="宋体" w:hAnsi="宋体"/>
          <w:color w:val="000000"/>
          <w:sz w:val="21"/>
          <w:szCs w:val="21"/>
        </w:rPr>
      </w:pPr>
      <w:bookmarkStart w:id="20" w:name="_Toc389065129"/>
      <w:bookmarkStart w:id="21" w:name="_Toc407135056"/>
      <w:bookmarkStart w:id="22" w:name="_Toc14137"/>
      <w:r w:rsidRPr="009257F7">
        <w:rPr>
          <w:rFonts w:ascii="宋体" w:eastAsia="宋体" w:hAnsi="宋体" w:hint="eastAsia"/>
          <w:color w:val="000000"/>
          <w:sz w:val="21"/>
          <w:szCs w:val="21"/>
        </w:rPr>
        <w:t>7</w:t>
      </w:r>
      <w:r w:rsidRPr="009257F7">
        <w:rPr>
          <w:rFonts w:ascii="宋体" w:eastAsia="宋体" w:hAnsi="宋体"/>
          <w:color w:val="000000"/>
          <w:sz w:val="21"/>
          <w:szCs w:val="21"/>
        </w:rPr>
        <w:t xml:space="preserve">. </w:t>
      </w:r>
      <w:r w:rsidRPr="009257F7">
        <w:rPr>
          <w:rFonts w:ascii="宋体" w:eastAsia="宋体" w:hAnsi="宋体" w:cs="黑体" w:hint="eastAsia"/>
          <w:color w:val="000000"/>
          <w:sz w:val="21"/>
          <w:szCs w:val="21"/>
        </w:rPr>
        <w:t>预付款和进度款支付方式</w:t>
      </w:r>
      <w:bookmarkEnd w:id="20"/>
      <w:r w:rsidRPr="009257F7">
        <w:rPr>
          <w:rFonts w:ascii="宋体" w:eastAsia="宋体" w:hAnsi="宋体" w:cs="黑体" w:hint="eastAsia"/>
          <w:color w:val="000000"/>
          <w:sz w:val="21"/>
          <w:szCs w:val="21"/>
        </w:rPr>
        <w:t>【备注：该项为可选项】</w:t>
      </w:r>
      <w:bookmarkEnd w:id="21"/>
      <w:bookmarkEnd w:id="22"/>
    </w:p>
    <w:p w:rsidR="006E4FF3" w:rsidRPr="009257F7" w:rsidRDefault="006E4FF3" w:rsidP="006E4FF3">
      <w:pPr>
        <w:pStyle w:val="a8"/>
        <w:spacing w:before="0" w:beforeAutospacing="0" w:after="0" w:afterAutospacing="0" w:line="420" w:lineRule="atLeast"/>
        <w:ind w:firstLineChars="200" w:firstLine="420"/>
        <w:jc w:val="both"/>
        <w:rPr>
          <w:sz w:val="21"/>
          <w:szCs w:val="21"/>
          <w:highlight w:val="yellow"/>
        </w:rPr>
      </w:pPr>
      <w:r w:rsidRPr="009257F7">
        <w:rPr>
          <w:rFonts w:hint="eastAsia"/>
          <w:sz w:val="21"/>
          <w:szCs w:val="21"/>
        </w:rPr>
        <w:t>详见招标文件第四章合同条款及格式</w:t>
      </w:r>
      <w:r w:rsidRPr="009257F7">
        <w:rPr>
          <w:sz w:val="21"/>
          <w:szCs w:val="21"/>
        </w:rPr>
        <w:t>。</w:t>
      </w:r>
    </w:p>
    <w:p w:rsidR="006E4FF3" w:rsidRPr="009257F7" w:rsidRDefault="006E4FF3" w:rsidP="006E4FF3">
      <w:pPr>
        <w:pStyle w:val="2"/>
        <w:rPr>
          <w:rFonts w:ascii="宋体" w:eastAsia="宋体" w:hAnsi="宋体"/>
          <w:sz w:val="21"/>
          <w:szCs w:val="21"/>
          <w:lang w:val="en-US"/>
        </w:rPr>
      </w:pPr>
      <w:bookmarkStart w:id="23" w:name="_Toc389065130"/>
      <w:bookmarkStart w:id="24" w:name="_Toc407135057"/>
      <w:bookmarkStart w:id="25" w:name="_Toc6825"/>
      <w:r w:rsidRPr="009257F7">
        <w:rPr>
          <w:rFonts w:ascii="宋体" w:eastAsia="宋体" w:hAnsi="宋体" w:hint="eastAsia"/>
          <w:sz w:val="21"/>
          <w:szCs w:val="21"/>
          <w:lang w:val="en-US"/>
        </w:rPr>
        <w:t>8</w:t>
      </w:r>
      <w:r w:rsidRPr="009257F7">
        <w:rPr>
          <w:rFonts w:ascii="宋体" w:eastAsia="宋体" w:hAnsi="宋体"/>
          <w:sz w:val="21"/>
          <w:szCs w:val="21"/>
          <w:lang w:val="en-US"/>
        </w:rPr>
        <w:t xml:space="preserve">. </w:t>
      </w:r>
      <w:r w:rsidRPr="009257F7">
        <w:rPr>
          <w:rFonts w:ascii="宋体" w:eastAsia="宋体" w:hAnsi="宋体" w:cs="黑体" w:hint="eastAsia"/>
          <w:sz w:val="21"/>
          <w:szCs w:val="21"/>
        </w:rPr>
        <w:t>发布公告的媒介</w:t>
      </w:r>
      <w:bookmarkEnd w:id="23"/>
      <w:bookmarkEnd w:id="24"/>
      <w:bookmarkEnd w:id="25"/>
    </w:p>
    <w:p w:rsidR="006E4FF3" w:rsidRPr="009257F7" w:rsidRDefault="006E4FF3" w:rsidP="006E4FF3">
      <w:pPr>
        <w:spacing w:line="360" w:lineRule="auto"/>
        <w:ind w:firstLineChars="200" w:firstLine="420"/>
        <w:rPr>
          <w:rFonts w:ascii="宋体" w:hAnsi="宋体" w:cs="宋体" w:hint="eastAsia"/>
          <w:color w:val="000000"/>
        </w:rPr>
      </w:pPr>
      <w:r w:rsidRPr="009257F7">
        <w:rPr>
          <w:rFonts w:ascii="宋体" w:hAnsi="宋体" w:cs="宋体" w:hint="eastAsia"/>
          <w:color w:val="000000"/>
        </w:rPr>
        <w:t>本次招标公告同时在中国招标投标公共服务平台http://www.cebpubservice.com、广西壮族自治区招标投标公共服务平台http://ztb.gxi.gov.cn、桂林市公共资源交易中心http://glggzy.org.cn、中国政府采购网</w:t>
      </w:r>
      <w:r w:rsidRPr="009257F7">
        <w:rPr>
          <w:rFonts w:ascii="宋体" w:hAnsi="宋体" w:cs="宋体" w:hint="eastAsia"/>
          <w:color w:val="000000"/>
        </w:rPr>
        <w:lastRenderedPageBreak/>
        <w:t>http://</w:t>
      </w:r>
      <w:hyperlink r:id="rId7" w:history="1">
        <w:r w:rsidRPr="009257F7">
          <w:rPr>
            <w:rFonts w:ascii="宋体" w:hAnsi="宋体" w:cs="宋体" w:hint="eastAsia"/>
            <w:color w:val="000000"/>
          </w:rPr>
          <w:t>www.ccgp.gov.cn</w:t>
        </w:r>
      </w:hyperlink>
      <w:r w:rsidRPr="009257F7">
        <w:rPr>
          <w:rFonts w:ascii="宋体" w:hAnsi="宋体" w:cs="宋体" w:hint="eastAsia"/>
          <w:color w:val="000000"/>
        </w:rPr>
        <w:t>、广西壮族自治区政府采购网http://zfcg.gxzf.gov.cn、桂林市政府采购网</w:t>
      </w:r>
      <w:r w:rsidRPr="009257F7">
        <w:rPr>
          <w:rFonts w:ascii="宋体" w:hAnsi="宋体"/>
          <w:shd w:val="clear" w:color="auto" w:fill="FFFFFF"/>
        </w:rPr>
        <w:t>http://gl.zfcg.zcygov.cn</w:t>
      </w:r>
      <w:r w:rsidRPr="009257F7">
        <w:rPr>
          <w:rFonts w:ascii="宋体" w:hAnsi="宋体" w:cs="宋体" w:hint="eastAsia"/>
          <w:color w:val="000000"/>
        </w:rPr>
        <w:t>上发布。</w:t>
      </w:r>
    </w:p>
    <w:p w:rsidR="006E4FF3" w:rsidRPr="009257F7" w:rsidRDefault="006E4FF3" w:rsidP="006E4FF3">
      <w:pPr>
        <w:spacing w:line="340" w:lineRule="exact"/>
        <w:ind w:firstLineChars="200" w:firstLine="420"/>
        <w:rPr>
          <w:rFonts w:ascii="宋体" w:hAnsi="宋体" w:cs="宋体" w:hint="eastAsia"/>
          <w:color w:val="000000"/>
        </w:rPr>
      </w:pPr>
    </w:p>
    <w:p w:rsidR="006E4FF3" w:rsidRPr="009257F7" w:rsidRDefault="006E4FF3" w:rsidP="006E4FF3">
      <w:pPr>
        <w:pStyle w:val="2"/>
        <w:rPr>
          <w:rFonts w:ascii="宋体" w:eastAsia="宋体" w:hAnsi="宋体"/>
          <w:color w:val="000000"/>
          <w:sz w:val="21"/>
          <w:szCs w:val="21"/>
        </w:rPr>
      </w:pPr>
      <w:bookmarkStart w:id="26" w:name="_Toc407135058"/>
      <w:bookmarkStart w:id="27" w:name="_Toc550"/>
      <w:r w:rsidRPr="009257F7">
        <w:rPr>
          <w:rFonts w:ascii="宋体" w:eastAsia="宋体" w:hAnsi="宋体" w:hint="eastAsia"/>
          <w:color w:val="000000"/>
          <w:sz w:val="21"/>
          <w:szCs w:val="21"/>
        </w:rPr>
        <w:t>9</w:t>
      </w:r>
      <w:r w:rsidRPr="009257F7">
        <w:rPr>
          <w:rFonts w:ascii="宋体" w:eastAsia="宋体" w:hAnsi="宋体"/>
          <w:color w:val="000000"/>
          <w:sz w:val="21"/>
          <w:szCs w:val="21"/>
        </w:rPr>
        <w:t xml:space="preserve">. </w:t>
      </w:r>
      <w:r w:rsidRPr="009257F7">
        <w:rPr>
          <w:rFonts w:ascii="宋体" w:eastAsia="宋体" w:hAnsi="宋体" w:cs="黑体" w:hint="eastAsia"/>
          <w:color w:val="000000"/>
          <w:sz w:val="21"/>
          <w:szCs w:val="21"/>
        </w:rPr>
        <w:t>交易服务单位</w:t>
      </w:r>
      <w:bookmarkEnd w:id="26"/>
      <w:r w:rsidRPr="009257F7">
        <w:rPr>
          <w:rFonts w:ascii="宋体" w:eastAsia="宋体" w:hAnsi="宋体" w:cs="黑体" w:hint="eastAsia"/>
          <w:color w:val="000000"/>
          <w:sz w:val="21"/>
          <w:szCs w:val="21"/>
        </w:rPr>
        <w:t>及电话</w:t>
      </w:r>
      <w:bookmarkEnd w:id="27"/>
    </w:p>
    <w:p w:rsidR="006E4FF3" w:rsidRPr="009257F7" w:rsidRDefault="006E4FF3" w:rsidP="006E4FF3">
      <w:pPr>
        <w:pStyle w:val="Normal"/>
        <w:ind w:firstLineChars="200" w:firstLine="420"/>
        <w:jc w:val="both"/>
        <w:rPr>
          <w:rFonts w:ascii="宋体" w:eastAsia="宋体" w:hAnsi="宋体"/>
          <w:kern w:val="2"/>
          <w:sz w:val="21"/>
          <w:szCs w:val="21"/>
          <w:u w:val="single"/>
          <w:lang w:val="zh-CN"/>
        </w:rPr>
      </w:pPr>
      <w:r w:rsidRPr="009257F7">
        <w:rPr>
          <w:rFonts w:ascii="宋体" w:eastAsia="宋体" w:hAnsi="宋体"/>
          <w:kern w:val="2"/>
          <w:sz w:val="21"/>
          <w:szCs w:val="21"/>
          <w:u w:val="single"/>
          <w:lang w:val="zh-CN"/>
        </w:rPr>
        <w:t>桂林市公共资源交易中心 电话：0773</w:t>
      </w:r>
      <w:r w:rsidRPr="009257F7">
        <w:rPr>
          <w:rFonts w:ascii="宋体" w:eastAsia="宋体" w:hAnsi="宋体" w:hint="eastAsia"/>
          <w:kern w:val="2"/>
          <w:sz w:val="21"/>
          <w:szCs w:val="21"/>
          <w:u w:val="single"/>
        </w:rPr>
        <w:t>-</w:t>
      </w:r>
      <w:r w:rsidRPr="009257F7">
        <w:rPr>
          <w:rFonts w:ascii="宋体" w:eastAsia="宋体" w:hAnsi="宋体"/>
          <w:kern w:val="2"/>
          <w:sz w:val="21"/>
          <w:szCs w:val="21"/>
          <w:u w:val="single"/>
          <w:lang w:val="zh-CN"/>
        </w:rPr>
        <w:t>5625165</w:t>
      </w:r>
    </w:p>
    <w:p w:rsidR="006E4FF3" w:rsidRPr="009257F7" w:rsidRDefault="006E4FF3" w:rsidP="006E4FF3">
      <w:pPr>
        <w:pStyle w:val="Normal"/>
        <w:jc w:val="both"/>
        <w:rPr>
          <w:rFonts w:ascii="宋体" w:eastAsia="宋体" w:hAnsi="宋体"/>
          <w:color w:val="000000"/>
          <w:kern w:val="2"/>
          <w:sz w:val="21"/>
          <w:szCs w:val="21"/>
          <w:u w:val="single"/>
        </w:rPr>
      </w:pPr>
    </w:p>
    <w:p w:rsidR="006E4FF3" w:rsidRPr="009257F7" w:rsidRDefault="006E4FF3" w:rsidP="006E4FF3">
      <w:pPr>
        <w:pStyle w:val="2"/>
        <w:rPr>
          <w:rFonts w:ascii="宋体" w:eastAsia="宋体" w:hAnsi="宋体"/>
          <w:color w:val="000000"/>
          <w:sz w:val="21"/>
          <w:szCs w:val="21"/>
        </w:rPr>
      </w:pPr>
      <w:bookmarkStart w:id="28" w:name="_Toc407135059"/>
      <w:bookmarkStart w:id="29" w:name="_Toc28726"/>
      <w:r w:rsidRPr="009257F7">
        <w:rPr>
          <w:rFonts w:ascii="宋体" w:eastAsia="宋体" w:hAnsi="宋体"/>
          <w:color w:val="000000"/>
          <w:sz w:val="21"/>
          <w:szCs w:val="21"/>
        </w:rPr>
        <w:t>1</w:t>
      </w:r>
      <w:r w:rsidRPr="009257F7">
        <w:rPr>
          <w:rFonts w:ascii="宋体" w:eastAsia="宋体" w:hAnsi="宋体" w:hint="eastAsia"/>
          <w:color w:val="000000"/>
          <w:sz w:val="21"/>
          <w:szCs w:val="21"/>
        </w:rPr>
        <w:t>0</w:t>
      </w:r>
      <w:r w:rsidRPr="009257F7">
        <w:rPr>
          <w:rFonts w:ascii="宋体" w:eastAsia="宋体" w:hAnsi="宋体"/>
          <w:color w:val="000000"/>
          <w:sz w:val="21"/>
          <w:szCs w:val="21"/>
        </w:rPr>
        <w:t xml:space="preserve">. </w:t>
      </w:r>
      <w:r w:rsidRPr="009257F7">
        <w:rPr>
          <w:rFonts w:ascii="宋体" w:eastAsia="宋体" w:hAnsi="宋体" w:cs="黑体" w:hint="eastAsia"/>
          <w:color w:val="000000"/>
          <w:sz w:val="21"/>
          <w:szCs w:val="21"/>
        </w:rPr>
        <w:t>监督部门及电话</w:t>
      </w:r>
      <w:bookmarkEnd w:id="28"/>
      <w:bookmarkEnd w:id="29"/>
    </w:p>
    <w:p w:rsidR="006E4FF3" w:rsidRPr="009257F7" w:rsidRDefault="006E4FF3" w:rsidP="006E4FF3">
      <w:pPr>
        <w:pStyle w:val="MsoNormal0"/>
        <w:adjustRightInd w:val="0"/>
        <w:snapToGrid w:val="0"/>
        <w:spacing w:line="360" w:lineRule="auto"/>
        <w:ind w:firstLineChars="200" w:firstLine="420"/>
        <w:rPr>
          <w:rFonts w:ascii="宋体" w:eastAsia="宋体" w:hAnsi="宋体" w:cs="宋体" w:hint="eastAsia"/>
          <w:kern w:val="2"/>
          <w:szCs w:val="21"/>
          <w:u w:val="single"/>
        </w:rPr>
      </w:pPr>
      <w:r>
        <w:rPr>
          <w:rFonts w:ascii="宋体" w:eastAsia="宋体" w:hAnsi="宋体" w:cs="宋体" w:hint="eastAsia"/>
          <w:kern w:val="2"/>
          <w:szCs w:val="21"/>
          <w:u w:val="single"/>
        </w:rPr>
        <w:t>桂林市临桂区建设工程招标投标管理站</w:t>
      </w:r>
      <w:r w:rsidRPr="009257F7">
        <w:rPr>
          <w:rFonts w:ascii="宋体" w:eastAsia="宋体" w:hAnsi="宋体" w:cs="宋体" w:hint="eastAsia"/>
          <w:kern w:val="2"/>
          <w:szCs w:val="21"/>
          <w:u w:val="single"/>
        </w:rPr>
        <w:t xml:space="preserve"> 电话：</w:t>
      </w:r>
      <w:r>
        <w:rPr>
          <w:rFonts w:ascii="宋体" w:eastAsia="宋体" w:hAnsi="宋体" w:cs="宋体" w:hint="eastAsia"/>
          <w:kern w:val="2"/>
          <w:szCs w:val="21"/>
          <w:u w:val="single"/>
        </w:rPr>
        <w:t>0773-5590409</w:t>
      </w:r>
    </w:p>
    <w:p w:rsidR="006E4FF3" w:rsidRPr="009257F7" w:rsidRDefault="006E4FF3" w:rsidP="006E4FF3">
      <w:pPr>
        <w:spacing w:line="360" w:lineRule="auto"/>
        <w:ind w:firstLineChars="200" w:firstLine="420"/>
        <w:rPr>
          <w:rFonts w:ascii="宋体" w:hAnsi="宋体"/>
          <w:color w:val="FF0000"/>
          <w:u w:val="single"/>
          <w:lang w:val="zh-CN"/>
        </w:rPr>
      </w:pPr>
    </w:p>
    <w:p w:rsidR="006E4FF3" w:rsidRPr="009257F7" w:rsidRDefault="006E4FF3" w:rsidP="006E4FF3">
      <w:pPr>
        <w:pStyle w:val="2"/>
        <w:spacing w:line="360" w:lineRule="auto"/>
        <w:rPr>
          <w:rFonts w:ascii="宋体" w:eastAsia="宋体" w:hAnsi="宋体"/>
          <w:color w:val="000000"/>
          <w:sz w:val="21"/>
          <w:szCs w:val="21"/>
        </w:rPr>
      </w:pPr>
      <w:bookmarkStart w:id="30" w:name="_Toc407135061"/>
      <w:bookmarkStart w:id="31" w:name="_Toc27298"/>
      <w:r w:rsidRPr="009257F7">
        <w:rPr>
          <w:rFonts w:ascii="宋体" w:eastAsia="宋体" w:hAnsi="宋体"/>
          <w:color w:val="000000"/>
          <w:sz w:val="21"/>
          <w:szCs w:val="21"/>
        </w:rPr>
        <w:t>1</w:t>
      </w:r>
      <w:r w:rsidRPr="009257F7">
        <w:rPr>
          <w:rFonts w:ascii="宋体" w:eastAsia="宋体" w:hAnsi="宋体" w:hint="eastAsia"/>
          <w:color w:val="000000"/>
          <w:sz w:val="21"/>
          <w:szCs w:val="21"/>
        </w:rPr>
        <w:t>1</w:t>
      </w:r>
      <w:r w:rsidRPr="009257F7">
        <w:rPr>
          <w:rFonts w:ascii="宋体" w:eastAsia="宋体" w:hAnsi="宋体"/>
          <w:color w:val="000000"/>
          <w:sz w:val="21"/>
          <w:szCs w:val="21"/>
        </w:rPr>
        <w:t xml:space="preserve">. </w:t>
      </w:r>
      <w:r w:rsidRPr="009257F7">
        <w:rPr>
          <w:rFonts w:ascii="宋体" w:eastAsia="宋体" w:hAnsi="宋体" w:cs="黑体" w:hint="eastAsia"/>
          <w:color w:val="000000"/>
          <w:sz w:val="21"/>
          <w:szCs w:val="21"/>
        </w:rPr>
        <w:t>注意事项</w:t>
      </w:r>
      <w:bookmarkEnd w:id="30"/>
      <w:bookmarkEnd w:id="31"/>
    </w:p>
    <w:p w:rsidR="006E4FF3" w:rsidRPr="009257F7" w:rsidRDefault="006E4FF3" w:rsidP="006E4FF3">
      <w:pPr>
        <w:spacing w:line="360" w:lineRule="auto"/>
        <w:ind w:firstLineChars="200" w:firstLine="420"/>
        <w:rPr>
          <w:rFonts w:ascii="宋体" w:hAnsi="宋体"/>
          <w:color w:val="000000"/>
        </w:rPr>
      </w:pPr>
      <w:r w:rsidRPr="009257F7">
        <w:rPr>
          <w:rFonts w:ascii="宋体" w:hAnsi="宋体"/>
          <w:color w:val="000000"/>
        </w:rPr>
        <w:t>1</w:t>
      </w:r>
      <w:r w:rsidRPr="009257F7">
        <w:rPr>
          <w:rFonts w:ascii="宋体" w:hAnsi="宋体" w:hint="eastAsia"/>
          <w:color w:val="000000"/>
        </w:rPr>
        <w:t>1</w:t>
      </w:r>
      <w:r w:rsidRPr="009257F7">
        <w:rPr>
          <w:rFonts w:ascii="宋体" w:hAnsi="宋体"/>
          <w:color w:val="000000"/>
        </w:rPr>
        <w:t xml:space="preserve">.1 </w:t>
      </w:r>
      <w:r w:rsidRPr="009257F7">
        <w:rPr>
          <w:rFonts w:ascii="宋体" w:hAnsi="宋体" w:cs="宋体" w:hint="eastAsia"/>
          <w:color w:val="000000"/>
        </w:rPr>
        <w:t>潜在投标人必须录入广西建筑业企业诚信信息库管理系统，广西建筑业企业诚信信息库管理系统登陆地址：</w:t>
      </w:r>
      <w:hyperlink r:id="rId8" w:history="1">
        <w:r w:rsidRPr="009257F7">
          <w:rPr>
            <w:rStyle w:val="a6"/>
            <w:rFonts w:ascii="宋体" w:hAnsi="宋体"/>
            <w:color w:val="000000"/>
          </w:rPr>
          <w:t>http://ztb.gxzjt.gov.cn:1121/zjthy/</w:t>
        </w:r>
      </w:hyperlink>
      <w:r w:rsidRPr="009257F7">
        <w:rPr>
          <w:rFonts w:ascii="宋体" w:hAnsi="宋体" w:cs="宋体" w:hint="eastAsia"/>
          <w:color w:val="000000"/>
        </w:rPr>
        <w:t>。由于广西建筑业企业诚信信息库与自治区招标投标系统的相关信息同步存在时间差（非实时同步，每天晚上同步一次），因此投标人应至少在开标时间</w:t>
      </w:r>
      <w:r w:rsidRPr="009257F7">
        <w:rPr>
          <w:rFonts w:ascii="宋体" w:hAnsi="宋体" w:cs="宋体"/>
          <w:color w:val="000000"/>
        </w:rPr>
        <w:t>2</w:t>
      </w:r>
      <w:r w:rsidRPr="009257F7">
        <w:rPr>
          <w:rFonts w:ascii="宋体" w:hAnsi="宋体" w:cs="宋体" w:hint="eastAsia"/>
          <w:color w:val="000000"/>
        </w:rPr>
        <w:t>天前将所需投标材料在诚信库内审核通过，因录入时间不足造成的后果由投标人自行承担。</w:t>
      </w:r>
    </w:p>
    <w:p w:rsidR="006E4FF3" w:rsidRPr="009257F7" w:rsidRDefault="006E4FF3" w:rsidP="006E4FF3">
      <w:pPr>
        <w:spacing w:line="360" w:lineRule="auto"/>
        <w:ind w:firstLineChars="200" w:firstLine="420"/>
        <w:rPr>
          <w:rFonts w:ascii="宋体" w:hAnsi="宋体" w:cs="宋体" w:hint="eastAsia"/>
          <w:color w:val="000000"/>
        </w:rPr>
      </w:pPr>
      <w:r w:rsidRPr="009257F7">
        <w:rPr>
          <w:rFonts w:ascii="宋体" w:hAnsi="宋体" w:hint="eastAsia"/>
          <w:color w:val="000000"/>
        </w:rPr>
        <w:t>11</w:t>
      </w:r>
      <w:r w:rsidRPr="009257F7">
        <w:rPr>
          <w:rFonts w:ascii="宋体" w:hAnsi="宋体"/>
          <w:color w:val="000000"/>
        </w:rPr>
        <w:t xml:space="preserve">.2 </w:t>
      </w:r>
      <w:r w:rsidRPr="009257F7">
        <w:rPr>
          <w:rFonts w:ascii="宋体" w:hAnsi="宋体" w:cs="宋体" w:hint="eastAsia"/>
          <w:color w:val="000000"/>
        </w:rPr>
        <w:t>投标人须办理企业</w:t>
      </w:r>
      <w:r w:rsidRPr="009257F7">
        <w:rPr>
          <w:rFonts w:ascii="宋体" w:hAnsi="宋体"/>
          <w:color w:val="000000"/>
        </w:rPr>
        <w:t>CA</w:t>
      </w:r>
      <w:r w:rsidRPr="009257F7">
        <w:rPr>
          <w:rFonts w:ascii="宋体" w:hAnsi="宋体" w:cs="宋体" w:hint="eastAsia"/>
          <w:color w:val="000000"/>
        </w:rPr>
        <w:t>锁后并确保在有效期内才能进行网上报名、下载招标文件、制作投标文件及上传投标文件等业务。</w:t>
      </w:r>
    </w:p>
    <w:p w:rsidR="006E4FF3" w:rsidRPr="009257F7" w:rsidRDefault="006E4FF3" w:rsidP="006E4FF3">
      <w:pPr>
        <w:spacing w:line="360" w:lineRule="auto"/>
        <w:ind w:firstLineChars="150" w:firstLine="315"/>
        <w:rPr>
          <w:rFonts w:ascii="宋体" w:hAnsi="宋体" w:cs="宋体" w:hint="eastAsia"/>
          <w:color w:val="000000"/>
        </w:rPr>
      </w:pPr>
      <w:r w:rsidRPr="009257F7">
        <w:rPr>
          <w:rFonts w:ascii="宋体" w:hAnsi="宋体" w:cs="宋体" w:hint="eastAsia"/>
          <w:color w:val="000000"/>
        </w:rPr>
        <w:t>11.3 投标单位质疑以及投诉时须提供桂林市公共资源交易报名回执单。</w:t>
      </w:r>
    </w:p>
    <w:p w:rsidR="006E4FF3" w:rsidRPr="009257F7" w:rsidRDefault="006E4FF3" w:rsidP="006E4FF3">
      <w:pPr>
        <w:pStyle w:val="2"/>
        <w:rPr>
          <w:rFonts w:ascii="宋体" w:eastAsia="宋体" w:hAnsi="宋体"/>
          <w:color w:val="000000"/>
          <w:sz w:val="21"/>
          <w:szCs w:val="21"/>
        </w:rPr>
      </w:pPr>
      <w:bookmarkStart w:id="32" w:name="_Toc22267"/>
      <w:r w:rsidRPr="009257F7">
        <w:rPr>
          <w:rFonts w:ascii="宋体" w:eastAsia="宋体" w:hAnsi="宋体"/>
          <w:color w:val="000000"/>
          <w:sz w:val="21"/>
          <w:szCs w:val="21"/>
        </w:rPr>
        <w:t>1</w:t>
      </w:r>
      <w:r w:rsidRPr="009257F7">
        <w:rPr>
          <w:rFonts w:ascii="宋体" w:eastAsia="宋体" w:hAnsi="宋体" w:hint="eastAsia"/>
          <w:color w:val="000000"/>
          <w:sz w:val="21"/>
          <w:szCs w:val="21"/>
        </w:rPr>
        <w:t>2</w:t>
      </w:r>
      <w:r w:rsidRPr="009257F7">
        <w:rPr>
          <w:rFonts w:ascii="宋体" w:eastAsia="宋体" w:hAnsi="宋体"/>
          <w:color w:val="000000"/>
          <w:sz w:val="21"/>
          <w:szCs w:val="21"/>
        </w:rPr>
        <w:t xml:space="preserve">. </w:t>
      </w:r>
      <w:r w:rsidRPr="009257F7">
        <w:rPr>
          <w:rFonts w:ascii="宋体" w:eastAsia="宋体" w:hAnsi="宋体" w:cs="黑体" w:hint="eastAsia"/>
          <w:color w:val="000000"/>
          <w:sz w:val="21"/>
          <w:szCs w:val="21"/>
        </w:rPr>
        <w:t>联系方式</w:t>
      </w:r>
      <w:bookmarkEnd w:id="32"/>
    </w:p>
    <w:p w:rsidR="006E4FF3" w:rsidRPr="009257F7" w:rsidRDefault="006E4FF3" w:rsidP="006E4FF3">
      <w:pPr>
        <w:pStyle w:val="a7"/>
        <w:adjustRightInd w:val="0"/>
        <w:snapToGrid w:val="0"/>
        <w:spacing w:line="360" w:lineRule="auto"/>
        <w:ind w:firstLineChars="200" w:firstLine="420"/>
        <w:rPr>
          <w:rFonts w:hAnsi="宋体" w:hint="eastAsia"/>
          <w:sz w:val="21"/>
          <w:szCs w:val="21"/>
          <w:u w:val="single"/>
        </w:rPr>
      </w:pPr>
      <w:r w:rsidRPr="009257F7">
        <w:rPr>
          <w:rFonts w:hAnsi="宋体" w:hint="eastAsia"/>
          <w:color w:val="000000"/>
          <w:sz w:val="21"/>
          <w:szCs w:val="21"/>
        </w:rPr>
        <w:t>招</w:t>
      </w:r>
      <w:r w:rsidRPr="009257F7">
        <w:rPr>
          <w:rFonts w:hAnsi="宋体"/>
          <w:color w:val="000000"/>
          <w:sz w:val="21"/>
          <w:szCs w:val="21"/>
        </w:rPr>
        <w:t xml:space="preserve"> </w:t>
      </w:r>
      <w:r w:rsidRPr="009257F7">
        <w:rPr>
          <w:rFonts w:hAnsi="宋体" w:hint="eastAsia"/>
          <w:color w:val="000000"/>
          <w:sz w:val="21"/>
          <w:szCs w:val="21"/>
        </w:rPr>
        <w:t>标</w:t>
      </w:r>
      <w:r w:rsidRPr="009257F7">
        <w:rPr>
          <w:rFonts w:hAnsi="宋体"/>
          <w:color w:val="000000"/>
          <w:sz w:val="21"/>
          <w:szCs w:val="21"/>
        </w:rPr>
        <w:t xml:space="preserve"> </w:t>
      </w:r>
      <w:r w:rsidRPr="009257F7">
        <w:rPr>
          <w:rFonts w:hAnsi="宋体" w:hint="eastAsia"/>
          <w:color w:val="000000"/>
          <w:sz w:val="21"/>
          <w:szCs w:val="21"/>
        </w:rPr>
        <w:t>人：</w:t>
      </w:r>
      <w:r w:rsidRPr="009257F7">
        <w:rPr>
          <w:rFonts w:hAnsi="宋体" w:hint="eastAsia"/>
          <w:sz w:val="21"/>
          <w:szCs w:val="21"/>
          <w:u w:val="single"/>
        </w:rPr>
        <w:t>桂林市临桂区两江镇中心卫生院</w:t>
      </w:r>
      <w:r>
        <w:rPr>
          <w:rFonts w:hAnsi="宋体" w:hint="eastAsia"/>
          <w:color w:val="000000"/>
          <w:sz w:val="21"/>
          <w:szCs w:val="21"/>
        </w:rPr>
        <w:t xml:space="preserve">  </w:t>
      </w:r>
      <w:r w:rsidRPr="009257F7">
        <w:rPr>
          <w:rFonts w:hAnsi="宋体" w:hint="eastAsia"/>
          <w:color w:val="000000"/>
          <w:sz w:val="21"/>
          <w:szCs w:val="21"/>
        </w:rPr>
        <w:t>招标代理机构：</w:t>
      </w:r>
      <w:r w:rsidRPr="009257F7">
        <w:rPr>
          <w:rFonts w:hAnsi="宋体" w:hint="eastAsia"/>
          <w:sz w:val="21"/>
          <w:szCs w:val="21"/>
          <w:u w:val="single"/>
        </w:rPr>
        <w:t>广西新宇建设项目管理有限公司</w:t>
      </w:r>
    </w:p>
    <w:p w:rsidR="006E4FF3" w:rsidRPr="009257F7" w:rsidRDefault="006E4FF3" w:rsidP="006E4FF3">
      <w:pPr>
        <w:pStyle w:val="a7"/>
        <w:adjustRightInd w:val="0"/>
        <w:snapToGrid w:val="0"/>
        <w:spacing w:line="360" w:lineRule="auto"/>
        <w:ind w:firstLineChars="200" w:firstLine="420"/>
        <w:rPr>
          <w:rFonts w:hAnsi="宋体"/>
          <w:color w:val="000000"/>
          <w:sz w:val="21"/>
          <w:szCs w:val="21"/>
          <w:u w:val="single"/>
        </w:rPr>
      </w:pPr>
      <w:r w:rsidRPr="009257F7">
        <w:rPr>
          <w:rFonts w:hAnsi="宋体" w:hint="eastAsia"/>
          <w:color w:val="000000"/>
          <w:sz w:val="21"/>
          <w:szCs w:val="21"/>
        </w:rPr>
        <w:t>地</w:t>
      </w:r>
      <w:r w:rsidRPr="009257F7">
        <w:rPr>
          <w:rFonts w:hAnsi="宋体"/>
          <w:color w:val="000000"/>
          <w:sz w:val="21"/>
          <w:szCs w:val="21"/>
        </w:rPr>
        <w:t xml:space="preserve">    </w:t>
      </w:r>
      <w:r w:rsidRPr="009257F7">
        <w:rPr>
          <w:rFonts w:hAnsi="宋体" w:hint="eastAsia"/>
          <w:color w:val="000000"/>
          <w:sz w:val="21"/>
          <w:szCs w:val="21"/>
        </w:rPr>
        <w:t>址：</w:t>
      </w:r>
      <w:r w:rsidRPr="004A20B1">
        <w:rPr>
          <w:rFonts w:hAnsi="宋体" w:hint="eastAsia"/>
          <w:color w:val="000000"/>
          <w:sz w:val="21"/>
          <w:szCs w:val="21"/>
          <w:u w:val="single"/>
        </w:rPr>
        <w:t>临桂区</w:t>
      </w:r>
      <w:r w:rsidRPr="004A20B1">
        <w:rPr>
          <w:rFonts w:hAnsi="宋体" w:hint="eastAsia"/>
          <w:sz w:val="21"/>
          <w:szCs w:val="21"/>
          <w:u w:val="single"/>
        </w:rPr>
        <w:t>两</w:t>
      </w:r>
      <w:r>
        <w:rPr>
          <w:rFonts w:hAnsi="宋体" w:hint="eastAsia"/>
          <w:sz w:val="21"/>
          <w:szCs w:val="21"/>
          <w:u w:val="single"/>
        </w:rPr>
        <w:t>江镇城联村</w:t>
      </w:r>
      <w:r w:rsidRPr="009257F7">
        <w:rPr>
          <w:rFonts w:hAnsi="宋体" w:hint="eastAsia"/>
          <w:sz w:val="21"/>
          <w:szCs w:val="21"/>
        </w:rPr>
        <w:t xml:space="preserve">      </w:t>
      </w:r>
      <w:r>
        <w:rPr>
          <w:rFonts w:hAnsi="宋体" w:hint="eastAsia"/>
          <w:sz w:val="21"/>
          <w:szCs w:val="21"/>
        </w:rPr>
        <w:t xml:space="preserve">      </w:t>
      </w:r>
      <w:r w:rsidRPr="009257F7">
        <w:rPr>
          <w:rFonts w:hAnsi="宋体" w:hint="eastAsia"/>
          <w:color w:val="000000"/>
          <w:sz w:val="21"/>
          <w:szCs w:val="21"/>
        </w:rPr>
        <w:t>地址：</w:t>
      </w:r>
      <w:r w:rsidRPr="009257F7">
        <w:rPr>
          <w:rFonts w:hAnsi="宋体" w:hint="eastAsia"/>
          <w:sz w:val="21"/>
          <w:szCs w:val="21"/>
          <w:u w:val="single"/>
        </w:rPr>
        <w:t>桂林市环城西二路191号</w:t>
      </w:r>
      <w:r w:rsidRPr="009257F7">
        <w:rPr>
          <w:rFonts w:hAnsi="宋体" w:hint="eastAsia"/>
          <w:color w:val="000000"/>
          <w:sz w:val="21"/>
          <w:szCs w:val="21"/>
        </w:rPr>
        <w:t xml:space="preserve">                           </w:t>
      </w:r>
    </w:p>
    <w:p w:rsidR="006E4FF3" w:rsidRPr="009257F7" w:rsidRDefault="006E4FF3" w:rsidP="006E4FF3">
      <w:pPr>
        <w:spacing w:line="360" w:lineRule="auto"/>
        <w:ind w:firstLineChars="200" w:firstLine="420"/>
        <w:rPr>
          <w:rFonts w:ascii="宋体" w:hAnsi="宋体"/>
          <w:color w:val="000000"/>
          <w:u w:val="single"/>
        </w:rPr>
      </w:pPr>
      <w:proofErr w:type="gramStart"/>
      <w:r w:rsidRPr="009257F7">
        <w:rPr>
          <w:rFonts w:ascii="宋体" w:hAnsi="宋体" w:cs="宋体" w:hint="eastAsia"/>
          <w:color w:val="000000"/>
        </w:rPr>
        <w:t>邮</w:t>
      </w:r>
      <w:proofErr w:type="gramEnd"/>
      <w:r w:rsidRPr="009257F7">
        <w:rPr>
          <w:rFonts w:ascii="宋体" w:hAnsi="宋体"/>
          <w:color w:val="000000"/>
        </w:rPr>
        <w:t xml:space="preserve">    </w:t>
      </w:r>
      <w:r w:rsidRPr="009257F7">
        <w:rPr>
          <w:rFonts w:ascii="宋体" w:hAnsi="宋体" w:cs="宋体" w:hint="eastAsia"/>
          <w:color w:val="000000"/>
        </w:rPr>
        <w:t>编：</w:t>
      </w:r>
      <w:r w:rsidRPr="009257F7">
        <w:rPr>
          <w:rFonts w:ascii="宋体" w:hAnsi="宋体"/>
          <w:color w:val="000000"/>
          <w:u w:val="single"/>
        </w:rPr>
        <w:t xml:space="preserve"> </w:t>
      </w:r>
      <w:r w:rsidRPr="009257F7">
        <w:rPr>
          <w:rFonts w:ascii="宋体" w:hAnsi="宋体" w:hint="eastAsia"/>
          <w:color w:val="000000"/>
          <w:u w:val="single"/>
        </w:rPr>
        <w:t xml:space="preserve">     </w:t>
      </w:r>
      <w:r w:rsidRPr="009257F7">
        <w:rPr>
          <w:rFonts w:ascii="宋体" w:hAnsi="宋体"/>
          <w:color w:val="000000"/>
          <w:u w:val="single"/>
        </w:rPr>
        <w:t xml:space="preserve"> </w:t>
      </w:r>
      <w:r w:rsidRPr="009257F7">
        <w:rPr>
          <w:rFonts w:ascii="宋体" w:hAnsi="宋体" w:hint="eastAsia"/>
          <w:color w:val="000000"/>
        </w:rPr>
        <w:t xml:space="preserve">             </w:t>
      </w:r>
      <w:r w:rsidRPr="009257F7">
        <w:rPr>
          <w:rFonts w:ascii="宋体" w:hAnsi="宋体"/>
          <w:color w:val="000000"/>
        </w:rPr>
        <w:t xml:space="preserve"> </w:t>
      </w:r>
      <w:r w:rsidRPr="009257F7">
        <w:rPr>
          <w:rFonts w:ascii="宋体" w:hAnsi="宋体" w:hint="eastAsia"/>
          <w:color w:val="000000"/>
        </w:rPr>
        <w:t xml:space="preserve">     </w:t>
      </w:r>
      <w:r w:rsidRPr="009257F7">
        <w:rPr>
          <w:rFonts w:ascii="宋体" w:hAnsi="宋体"/>
          <w:color w:val="000000"/>
        </w:rPr>
        <w:t xml:space="preserve"> </w:t>
      </w:r>
      <w:r>
        <w:rPr>
          <w:rFonts w:ascii="宋体" w:hAnsi="宋体" w:hint="eastAsia"/>
          <w:color w:val="000000"/>
        </w:rPr>
        <w:t xml:space="preserve">   </w:t>
      </w:r>
      <w:r w:rsidRPr="009257F7">
        <w:rPr>
          <w:rFonts w:ascii="宋体" w:hAnsi="宋体" w:cs="宋体" w:hint="eastAsia"/>
          <w:color w:val="000000"/>
        </w:rPr>
        <w:t>邮 编：</w:t>
      </w:r>
      <w:r>
        <w:rPr>
          <w:rFonts w:ascii="宋体" w:hAnsi="宋体" w:hint="eastAsia"/>
          <w:color w:val="000000"/>
          <w:u w:val="single"/>
        </w:rPr>
        <w:t>541001</w:t>
      </w:r>
    </w:p>
    <w:p w:rsidR="006E4FF3" w:rsidRPr="009257F7" w:rsidRDefault="006E4FF3" w:rsidP="006E4FF3">
      <w:pPr>
        <w:spacing w:line="360" w:lineRule="auto"/>
        <w:ind w:firstLineChars="200" w:firstLine="420"/>
        <w:rPr>
          <w:rFonts w:ascii="宋体" w:hAnsi="宋体"/>
          <w:color w:val="000000"/>
          <w:u w:val="single"/>
        </w:rPr>
      </w:pPr>
      <w:r w:rsidRPr="009257F7">
        <w:rPr>
          <w:rFonts w:ascii="宋体" w:hAnsi="宋体" w:cs="宋体" w:hint="eastAsia"/>
          <w:color w:val="000000"/>
        </w:rPr>
        <w:t>联</w:t>
      </w:r>
      <w:r w:rsidRPr="009257F7">
        <w:rPr>
          <w:rFonts w:ascii="宋体" w:hAnsi="宋体"/>
          <w:color w:val="000000"/>
        </w:rPr>
        <w:t xml:space="preserve"> </w:t>
      </w:r>
      <w:r w:rsidRPr="009257F7">
        <w:rPr>
          <w:rFonts w:ascii="宋体" w:hAnsi="宋体" w:cs="宋体" w:hint="eastAsia"/>
          <w:color w:val="000000"/>
        </w:rPr>
        <w:t>系</w:t>
      </w:r>
      <w:r w:rsidRPr="009257F7">
        <w:rPr>
          <w:rFonts w:ascii="宋体" w:hAnsi="宋体"/>
          <w:color w:val="000000"/>
        </w:rPr>
        <w:t xml:space="preserve"> </w:t>
      </w:r>
      <w:r w:rsidRPr="009257F7">
        <w:rPr>
          <w:rFonts w:ascii="宋体" w:hAnsi="宋体" w:cs="宋体" w:hint="eastAsia"/>
          <w:color w:val="000000"/>
        </w:rPr>
        <w:t>人：</w:t>
      </w:r>
      <w:r>
        <w:rPr>
          <w:rFonts w:ascii="宋体" w:hAnsi="宋体" w:hint="eastAsia"/>
          <w:u w:val="single"/>
        </w:rPr>
        <w:t>秦初明</w:t>
      </w:r>
      <w:r w:rsidRPr="009257F7">
        <w:rPr>
          <w:rFonts w:ascii="宋体" w:hAnsi="宋体"/>
          <w:color w:val="000000"/>
        </w:rPr>
        <w:t xml:space="preserve">             </w:t>
      </w:r>
      <w:r w:rsidRPr="009257F7">
        <w:rPr>
          <w:rFonts w:ascii="宋体" w:hAnsi="宋体" w:hint="eastAsia"/>
          <w:color w:val="000000"/>
        </w:rPr>
        <w:t xml:space="preserve">    </w:t>
      </w:r>
      <w:r>
        <w:rPr>
          <w:rFonts w:ascii="宋体" w:hAnsi="宋体" w:hint="eastAsia"/>
          <w:color w:val="000000"/>
        </w:rPr>
        <w:t xml:space="preserve">   </w:t>
      </w:r>
      <w:r w:rsidRPr="009257F7">
        <w:rPr>
          <w:rFonts w:ascii="宋体" w:hAnsi="宋体" w:hint="eastAsia"/>
          <w:color w:val="000000"/>
        </w:rPr>
        <w:t xml:space="preserve">  </w:t>
      </w:r>
      <w:r>
        <w:rPr>
          <w:rFonts w:ascii="宋体" w:hAnsi="宋体" w:hint="eastAsia"/>
          <w:color w:val="000000"/>
        </w:rPr>
        <w:t xml:space="preserve">  </w:t>
      </w:r>
      <w:r w:rsidRPr="009257F7">
        <w:rPr>
          <w:rFonts w:ascii="宋体" w:hAnsi="宋体" w:cs="宋体" w:hint="eastAsia"/>
          <w:color w:val="000000"/>
        </w:rPr>
        <w:t>联</w:t>
      </w:r>
      <w:r w:rsidRPr="009257F7">
        <w:rPr>
          <w:rFonts w:ascii="宋体" w:hAnsi="宋体"/>
          <w:color w:val="000000"/>
        </w:rPr>
        <w:t xml:space="preserve"> </w:t>
      </w:r>
      <w:r w:rsidRPr="009257F7">
        <w:rPr>
          <w:rFonts w:ascii="宋体" w:hAnsi="宋体" w:cs="宋体" w:hint="eastAsia"/>
          <w:color w:val="000000"/>
        </w:rPr>
        <w:t>系</w:t>
      </w:r>
      <w:r w:rsidRPr="009257F7">
        <w:rPr>
          <w:rFonts w:ascii="宋体" w:hAnsi="宋体"/>
          <w:color w:val="000000"/>
        </w:rPr>
        <w:t xml:space="preserve"> </w:t>
      </w:r>
      <w:r w:rsidRPr="009257F7">
        <w:rPr>
          <w:rFonts w:ascii="宋体" w:hAnsi="宋体" w:cs="宋体" w:hint="eastAsia"/>
          <w:color w:val="000000"/>
        </w:rPr>
        <w:t>人：</w:t>
      </w:r>
      <w:r>
        <w:rPr>
          <w:rFonts w:ascii="宋体" w:hAnsi="宋体" w:cs="宋体" w:hint="eastAsia"/>
          <w:u w:val="single"/>
        </w:rPr>
        <w:t>王星溥</w:t>
      </w:r>
    </w:p>
    <w:p w:rsidR="006E4FF3" w:rsidRPr="009257F7" w:rsidRDefault="006E4FF3" w:rsidP="006E4FF3">
      <w:pPr>
        <w:spacing w:line="360" w:lineRule="auto"/>
        <w:ind w:firstLineChars="200" w:firstLine="420"/>
        <w:rPr>
          <w:rFonts w:ascii="宋体" w:hAnsi="宋体"/>
          <w:color w:val="000000"/>
        </w:rPr>
      </w:pPr>
      <w:r w:rsidRPr="009257F7">
        <w:rPr>
          <w:rFonts w:ascii="宋体" w:hAnsi="宋体" w:cs="宋体" w:hint="eastAsia"/>
          <w:color w:val="000000"/>
        </w:rPr>
        <w:t>电</w:t>
      </w:r>
      <w:r w:rsidRPr="009257F7">
        <w:rPr>
          <w:rFonts w:ascii="宋体" w:hAnsi="宋体"/>
          <w:color w:val="000000"/>
        </w:rPr>
        <w:t xml:space="preserve">    </w:t>
      </w:r>
      <w:r w:rsidRPr="009257F7">
        <w:rPr>
          <w:rFonts w:ascii="宋体" w:hAnsi="宋体" w:cs="宋体" w:hint="eastAsia"/>
          <w:color w:val="000000"/>
        </w:rPr>
        <w:t>话：</w:t>
      </w:r>
      <w:r>
        <w:rPr>
          <w:rFonts w:ascii="宋体" w:hAnsi="宋体" w:hint="eastAsia"/>
          <w:color w:val="000000"/>
          <w:u w:val="single"/>
        </w:rPr>
        <w:t xml:space="preserve">0773-5303076 </w:t>
      </w:r>
      <w:r w:rsidRPr="009257F7">
        <w:rPr>
          <w:rFonts w:ascii="宋体" w:hAnsi="宋体" w:hint="eastAsia"/>
          <w:color w:val="000000"/>
        </w:rPr>
        <w:t xml:space="preserve">      </w:t>
      </w:r>
      <w:r w:rsidRPr="009257F7">
        <w:rPr>
          <w:rFonts w:ascii="宋体" w:hAnsi="宋体"/>
          <w:color w:val="000000"/>
        </w:rPr>
        <w:t xml:space="preserve"> </w:t>
      </w:r>
      <w:r w:rsidRPr="009257F7">
        <w:rPr>
          <w:rFonts w:ascii="宋体" w:hAnsi="宋体" w:hint="eastAsia"/>
          <w:color w:val="000000"/>
        </w:rPr>
        <w:t xml:space="preserve">      </w:t>
      </w:r>
      <w:r w:rsidRPr="009257F7">
        <w:rPr>
          <w:rFonts w:ascii="宋体" w:hAnsi="宋体"/>
          <w:color w:val="000000"/>
        </w:rPr>
        <w:t xml:space="preserve"> </w:t>
      </w:r>
      <w:r>
        <w:rPr>
          <w:rFonts w:ascii="宋体" w:hAnsi="宋体" w:hint="eastAsia"/>
          <w:color w:val="000000"/>
        </w:rPr>
        <w:t xml:space="preserve">   </w:t>
      </w:r>
      <w:r w:rsidRPr="009257F7">
        <w:rPr>
          <w:rFonts w:ascii="宋体" w:hAnsi="宋体" w:cs="宋体" w:hint="eastAsia"/>
          <w:color w:val="000000"/>
        </w:rPr>
        <w:t>电</w:t>
      </w:r>
      <w:r w:rsidRPr="009257F7">
        <w:rPr>
          <w:rFonts w:ascii="宋体" w:hAnsi="宋体"/>
          <w:color w:val="000000"/>
        </w:rPr>
        <w:t xml:space="preserve">    </w:t>
      </w:r>
      <w:r w:rsidRPr="009257F7">
        <w:rPr>
          <w:rFonts w:ascii="宋体" w:hAnsi="宋体" w:cs="宋体" w:hint="eastAsia"/>
          <w:color w:val="000000"/>
        </w:rPr>
        <w:t>话：</w:t>
      </w:r>
      <w:r w:rsidRPr="009257F7">
        <w:rPr>
          <w:rFonts w:ascii="宋体" w:hAnsi="宋体" w:cs="宋体" w:hint="eastAsia"/>
          <w:u w:val="single"/>
        </w:rPr>
        <w:t>0773-2827137</w:t>
      </w:r>
    </w:p>
    <w:p w:rsidR="006E4FF3" w:rsidRPr="009257F7" w:rsidRDefault="006E4FF3" w:rsidP="006E4FF3">
      <w:pPr>
        <w:spacing w:line="360" w:lineRule="auto"/>
        <w:ind w:firstLineChars="200" w:firstLine="420"/>
        <w:rPr>
          <w:rFonts w:ascii="宋体" w:hAnsi="宋体"/>
          <w:color w:val="000000"/>
        </w:rPr>
      </w:pPr>
      <w:r w:rsidRPr="009257F7">
        <w:rPr>
          <w:rFonts w:ascii="宋体" w:hAnsi="宋体" w:cs="宋体" w:hint="eastAsia"/>
          <w:color w:val="000000"/>
        </w:rPr>
        <w:t>传</w:t>
      </w:r>
      <w:r w:rsidRPr="009257F7">
        <w:rPr>
          <w:rFonts w:ascii="宋体" w:hAnsi="宋体"/>
          <w:color w:val="000000"/>
        </w:rPr>
        <w:t xml:space="preserve">    </w:t>
      </w:r>
      <w:r w:rsidRPr="009257F7">
        <w:rPr>
          <w:rFonts w:ascii="宋体" w:hAnsi="宋体" w:cs="宋体" w:hint="eastAsia"/>
          <w:color w:val="000000"/>
        </w:rPr>
        <w:t>真：</w:t>
      </w:r>
      <w:r w:rsidRPr="009257F7">
        <w:rPr>
          <w:rFonts w:ascii="宋体" w:hAnsi="宋体"/>
          <w:color w:val="000000"/>
          <w:u w:val="single"/>
        </w:rPr>
        <w:t xml:space="preserve">         </w:t>
      </w:r>
      <w:r w:rsidRPr="009257F7">
        <w:rPr>
          <w:rFonts w:ascii="宋体" w:hAnsi="宋体" w:hint="eastAsia"/>
          <w:color w:val="000000"/>
          <w:u w:val="single"/>
        </w:rPr>
        <w:t xml:space="preserve"> </w:t>
      </w:r>
      <w:r w:rsidRPr="009257F7">
        <w:rPr>
          <w:rFonts w:ascii="宋体" w:hAnsi="宋体"/>
          <w:color w:val="000000"/>
          <w:u w:val="single"/>
        </w:rPr>
        <w:t xml:space="preserve">        </w:t>
      </w:r>
      <w:r w:rsidRPr="009257F7">
        <w:rPr>
          <w:rFonts w:ascii="宋体" w:hAnsi="宋体"/>
          <w:color w:val="000000"/>
        </w:rPr>
        <w:t xml:space="preserve">     </w:t>
      </w:r>
      <w:r w:rsidRPr="009257F7">
        <w:rPr>
          <w:rFonts w:ascii="宋体" w:hAnsi="宋体" w:hint="eastAsia"/>
          <w:color w:val="000000"/>
        </w:rPr>
        <w:t xml:space="preserve">     </w:t>
      </w:r>
      <w:r>
        <w:rPr>
          <w:rFonts w:ascii="宋体" w:hAnsi="宋体" w:hint="eastAsia"/>
          <w:color w:val="000000"/>
        </w:rPr>
        <w:t xml:space="preserve"> </w:t>
      </w:r>
      <w:r w:rsidRPr="009257F7">
        <w:rPr>
          <w:rFonts w:ascii="宋体" w:hAnsi="宋体" w:hint="eastAsia"/>
          <w:color w:val="000000"/>
        </w:rPr>
        <w:t xml:space="preserve"> </w:t>
      </w:r>
      <w:r w:rsidRPr="009257F7">
        <w:rPr>
          <w:rFonts w:ascii="宋体" w:hAnsi="宋体" w:cs="宋体" w:hint="eastAsia"/>
          <w:color w:val="000000"/>
        </w:rPr>
        <w:t>传</w:t>
      </w:r>
      <w:r w:rsidRPr="009257F7">
        <w:rPr>
          <w:rFonts w:ascii="宋体" w:hAnsi="宋体"/>
          <w:color w:val="000000"/>
        </w:rPr>
        <w:t xml:space="preserve">    </w:t>
      </w:r>
      <w:r w:rsidRPr="009257F7">
        <w:rPr>
          <w:rFonts w:ascii="宋体" w:hAnsi="宋体" w:cs="宋体" w:hint="eastAsia"/>
          <w:color w:val="000000"/>
        </w:rPr>
        <w:t>真：</w:t>
      </w:r>
      <w:r>
        <w:rPr>
          <w:rFonts w:ascii="宋体" w:hAnsi="宋体" w:hint="eastAsia"/>
          <w:color w:val="000000"/>
          <w:u w:val="single"/>
        </w:rPr>
        <w:t>0773-2567302</w:t>
      </w:r>
      <w:r w:rsidRPr="009257F7">
        <w:rPr>
          <w:rFonts w:ascii="宋体" w:hAnsi="宋体" w:hint="eastAsia"/>
          <w:color w:val="000000"/>
          <w:u w:val="single"/>
        </w:rPr>
        <w:t xml:space="preserve"> </w:t>
      </w:r>
    </w:p>
    <w:p w:rsidR="006E4FF3" w:rsidRPr="009257F7" w:rsidRDefault="006E4FF3" w:rsidP="006E4FF3">
      <w:pPr>
        <w:spacing w:line="360" w:lineRule="auto"/>
        <w:ind w:firstLineChars="200" w:firstLine="420"/>
        <w:rPr>
          <w:rFonts w:ascii="宋体" w:hAnsi="宋体"/>
          <w:color w:val="000000"/>
          <w:u w:val="single"/>
        </w:rPr>
      </w:pPr>
      <w:r w:rsidRPr="009257F7">
        <w:rPr>
          <w:rFonts w:ascii="宋体" w:hAnsi="宋体" w:cs="宋体" w:hint="eastAsia"/>
          <w:color w:val="000000"/>
        </w:rPr>
        <w:t>电子邮箱：</w:t>
      </w:r>
      <w:r w:rsidRPr="009257F7">
        <w:rPr>
          <w:rFonts w:ascii="宋体" w:hAnsi="宋体"/>
          <w:color w:val="000000"/>
          <w:u w:val="single"/>
        </w:rPr>
        <w:t xml:space="preserve">                  </w:t>
      </w:r>
      <w:r w:rsidRPr="009257F7">
        <w:rPr>
          <w:rFonts w:ascii="宋体" w:hAnsi="宋体"/>
          <w:color w:val="000000"/>
        </w:rPr>
        <w:t xml:space="preserve">  </w:t>
      </w:r>
      <w:r w:rsidRPr="009257F7">
        <w:rPr>
          <w:rFonts w:ascii="宋体" w:hAnsi="宋体" w:hint="eastAsia"/>
          <w:color w:val="000000"/>
        </w:rPr>
        <w:t xml:space="preserve">      </w:t>
      </w:r>
      <w:r w:rsidRPr="009257F7">
        <w:rPr>
          <w:rFonts w:ascii="宋体" w:hAnsi="宋体"/>
          <w:color w:val="000000"/>
        </w:rPr>
        <w:t xml:space="preserve"> </w:t>
      </w:r>
      <w:r w:rsidRPr="009257F7">
        <w:rPr>
          <w:rFonts w:ascii="宋体" w:hAnsi="宋体" w:hint="eastAsia"/>
          <w:color w:val="000000"/>
        </w:rPr>
        <w:t xml:space="preserve"> </w:t>
      </w:r>
      <w:r>
        <w:rPr>
          <w:rFonts w:ascii="宋体" w:hAnsi="宋体" w:hint="eastAsia"/>
          <w:color w:val="000000"/>
        </w:rPr>
        <w:t xml:space="preserve"> </w:t>
      </w:r>
      <w:r w:rsidRPr="009257F7">
        <w:rPr>
          <w:rFonts w:ascii="宋体" w:hAnsi="宋体" w:hint="eastAsia"/>
          <w:color w:val="000000"/>
        </w:rPr>
        <w:t xml:space="preserve"> </w:t>
      </w:r>
      <w:r w:rsidRPr="009257F7">
        <w:rPr>
          <w:rFonts w:ascii="宋体" w:hAnsi="宋体" w:cs="宋体" w:hint="eastAsia"/>
          <w:color w:val="000000"/>
        </w:rPr>
        <w:t>电子邮箱：</w:t>
      </w:r>
      <w:r>
        <w:rPr>
          <w:rFonts w:ascii="宋体" w:hAnsi="宋体" w:hint="eastAsia"/>
          <w:color w:val="000000"/>
          <w:u w:val="single"/>
        </w:rPr>
        <w:t>gxxinyu@126.com</w:t>
      </w:r>
    </w:p>
    <w:p w:rsidR="006E4FF3" w:rsidRDefault="006E4FF3" w:rsidP="006E4FF3">
      <w:pPr>
        <w:spacing w:line="360" w:lineRule="auto"/>
        <w:ind w:firstLineChars="200" w:firstLine="420"/>
        <w:rPr>
          <w:rFonts w:ascii="宋体" w:hAnsi="宋体" w:hint="eastAsia"/>
          <w:color w:val="000000"/>
          <w:u w:val="single"/>
        </w:rPr>
      </w:pPr>
      <w:r w:rsidRPr="009257F7">
        <w:rPr>
          <w:rFonts w:ascii="宋体" w:hAnsi="宋体" w:cs="宋体" w:hint="eastAsia"/>
          <w:color w:val="000000"/>
        </w:rPr>
        <w:t>网</w:t>
      </w:r>
      <w:r w:rsidRPr="009257F7">
        <w:rPr>
          <w:rFonts w:ascii="宋体" w:hAnsi="宋体"/>
          <w:color w:val="000000"/>
        </w:rPr>
        <w:t xml:space="preserve">    </w:t>
      </w:r>
      <w:r w:rsidRPr="009257F7">
        <w:rPr>
          <w:rFonts w:ascii="宋体" w:hAnsi="宋体" w:cs="宋体" w:hint="eastAsia"/>
          <w:color w:val="000000"/>
        </w:rPr>
        <w:t>址：</w:t>
      </w:r>
      <w:r w:rsidRPr="009257F7">
        <w:rPr>
          <w:rFonts w:ascii="宋体" w:hAnsi="宋体"/>
          <w:color w:val="000000"/>
          <w:u w:val="single"/>
        </w:rPr>
        <w:t xml:space="preserve">                  </w:t>
      </w:r>
      <w:r w:rsidRPr="009257F7">
        <w:rPr>
          <w:rFonts w:ascii="宋体" w:hAnsi="宋体"/>
          <w:color w:val="000000"/>
        </w:rPr>
        <w:t xml:space="preserve">   </w:t>
      </w:r>
      <w:r w:rsidRPr="009257F7">
        <w:rPr>
          <w:rFonts w:ascii="宋体" w:hAnsi="宋体" w:hint="eastAsia"/>
          <w:color w:val="000000"/>
        </w:rPr>
        <w:t xml:space="preserve">   </w:t>
      </w:r>
      <w:r w:rsidRPr="009257F7">
        <w:rPr>
          <w:rFonts w:ascii="宋体" w:hAnsi="宋体"/>
          <w:color w:val="000000"/>
        </w:rPr>
        <w:t xml:space="preserve"> </w:t>
      </w:r>
      <w:r w:rsidRPr="009257F7">
        <w:rPr>
          <w:rFonts w:ascii="宋体" w:hAnsi="宋体" w:hint="eastAsia"/>
          <w:color w:val="000000"/>
        </w:rPr>
        <w:t xml:space="preserve">  </w:t>
      </w:r>
      <w:r w:rsidRPr="009257F7">
        <w:rPr>
          <w:rFonts w:ascii="宋体" w:hAnsi="宋体"/>
          <w:color w:val="000000"/>
        </w:rPr>
        <w:t xml:space="preserve"> </w:t>
      </w:r>
      <w:r>
        <w:rPr>
          <w:rFonts w:ascii="宋体" w:hAnsi="宋体" w:hint="eastAsia"/>
          <w:color w:val="000000"/>
        </w:rPr>
        <w:t xml:space="preserve"> </w:t>
      </w:r>
      <w:r w:rsidRPr="009257F7">
        <w:rPr>
          <w:rFonts w:ascii="宋体" w:hAnsi="宋体" w:hint="eastAsia"/>
          <w:color w:val="000000"/>
        </w:rPr>
        <w:t xml:space="preserve"> </w:t>
      </w:r>
      <w:r w:rsidRPr="009257F7">
        <w:rPr>
          <w:rFonts w:ascii="宋体" w:hAnsi="宋体" w:cs="宋体" w:hint="eastAsia"/>
          <w:color w:val="000000"/>
        </w:rPr>
        <w:t>网</w:t>
      </w:r>
      <w:r w:rsidRPr="009257F7">
        <w:rPr>
          <w:rFonts w:ascii="宋体" w:hAnsi="宋体"/>
          <w:color w:val="000000"/>
        </w:rPr>
        <w:t xml:space="preserve">    </w:t>
      </w:r>
      <w:r w:rsidRPr="009257F7">
        <w:rPr>
          <w:rFonts w:ascii="宋体" w:hAnsi="宋体" w:cs="宋体" w:hint="eastAsia"/>
          <w:color w:val="000000"/>
        </w:rPr>
        <w:t>址：</w:t>
      </w:r>
      <w:r w:rsidRPr="009257F7">
        <w:rPr>
          <w:rFonts w:ascii="宋体" w:hAnsi="宋体" w:hint="eastAsia"/>
          <w:color w:val="000000"/>
          <w:u w:val="single"/>
        </w:rPr>
        <w:t xml:space="preserve">                 </w:t>
      </w:r>
    </w:p>
    <w:p w:rsidR="006E4FF3" w:rsidRDefault="006E4FF3" w:rsidP="006E4FF3">
      <w:pPr>
        <w:spacing w:line="360" w:lineRule="auto"/>
        <w:ind w:firstLineChars="3300" w:firstLine="6930"/>
        <w:rPr>
          <w:rFonts w:ascii="宋体" w:hAnsi="宋体" w:hint="eastAsia"/>
          <w:color w:val="000000"/>
          <w:u w:val="single"/>
        </w:rPr>
      </w:pPr>
    </w:p>
    <w:p w:rsidR="003E08D4" w:rsidRPr="006E4FF3" w:rsidRDefault="006E4FF3" w:rsidP="006E4FF3">
      <w:pPr>
        <w:spacing w:line="360" w:lineRule="auto"/>
        <w:ind w:firstLineChars="3600" w:firstLine="7560"/>
        <w:rPr>
          <w:rFonts w:ascii="宋体" w:hAnsi="宋体"/>
          <w:color w:val="000000"/>
          <w:u w:val="single"/>
        </w:rPr>
      </w:pPr>
      <w:r w:rsidRPr="006E4FF3">
        <w:rPr>
          <w:rFonts w:ascii="宋体" w:hAnsi="宋体"/>
          <w:bCs/>
          <w:color w:val="000000"/>
          <w:u w:val="single"/>
        </w:rPr>
        <w:t xml:space="preserve"> </w:t>
      </w:r>
      <w:r w:rsidRPr="006E4FF3">
        <w:rPr>
          <w:rFonts w:ascii="宋体" w:hAnsi="宋体" w:hint="eastAsia"/>
          <w:bCs/>
          <w:color w:val="000000"/>
          <w:u w:val="single"/>
        </w:rPr>
        <w:t>2020</w:t>
      </w:r>
      <w:r w:rsidRPr="006E4FF3">
        <w:rPr>
          <w:rFonts w:ascii="宋体" w:hAnsi="宋体"/>
          <w:bCs/>
          <w:color w:val="000000"/>
          <w:u w:val="single"/>
        </w:rPr>
        <w:t xml:space="preserve">  </w:t>
      </w:r>
      <w:r w:rsidRPr="006E4FF3">
        <w:rPr>
          <w:rFonts w:ascii="宋体" w:hAnsi="宋体" w:hint="eastAsia"/>
          <w:bCs/>
          <w:color w:val="000000"/>
        </w:rPr>
        <w:t>年</w:t>
      </w:r>
      <w:r w:rsidRPr="006E4FF3">
        <w:rPr>
          <w:rFonts w:ascii="宋体" w:hAnsi="宋体" w:hint="eastAsia"/>
          <w:bCs/>
          <w:color w:val="000000"/>
          <w:u w:val="single"/>
        </w:rPr>
        <w:t xml:space="preserve"> 10</w:t>
      </w:r>
      <w:r w:rsidRPr="006E4FF3">
        <w:rPr>
          <w:rFonts w:ascii="宋体" w:hAnsi="宋体" w:hint="eastAsia"/>
          <w:bCs/>
          <w:color w:val="000000"/>
        </w:rPr>
        <w:t>月</w:t>
      </w:r>
      <w:r w:rsidRPr="006E4FF3">
        <w:rPr>
          <w:rFonts w:ascii="宋体" w:hAnsi="宋体" w:hint="eastAsia"/>
          <w:bCs/>
          <w:color w:val="000000"/>
          <w:u w:val="single"/>
        </w:rPr>
        <w:t>12</w:t>
      </w:r>
      <w:r w:rsidRPr="006E4FF3">
        <w:rPr>
          <w:rFonts w:ascii="宋体" w:hAnsi="宋体" w:hint="eastAsia"/>
          <w:bCs/>
          <w:color w:val="000000"/>
        </w:rPr>
        <w:t>日</w:t>
      </w:r>
    </w:p>
    <w:sectPr w:rsidR="003E08D4" w:rsidRPr="006E4FF3" w:rsidSect="00C4349A">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E8E" w:rsidRDefault="005C2E8E" w:rsidP="00542078">
      <w:r>
        <w:separator/>
      </w:r>
    </w:p>
  </w:endnote>
  <w:endnote w:type="continuationSeparator" w:id="0">
    <w:p w:rsidR="005C2E8E" w:rsidRDefault="005C2E8E" w:rsidP="0054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ˎ̥">
    <w:altName w:val="Times New Roman"/>
    <w:charset w:val="01"/>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E8E" w:rsidRDefault="005C2E8E" w:rsidP="00542078">
      <w:r>
        <w:separator/>
      </w:r>
    </w:p>
  </w:footnote>
  <w:footnote w:type="continuationSeparator" w:id="0">
    <w:p w:rsidR="005C2E8E" w:rsidRDefault="005C2E8E" w:rsidP="005420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42C"/>
    <w:rsid w:val="000467F5"/>
    <w:rsid w:val="0032083F"/>
    <w:rsid w:val="003E08D4"/>
    <w:rsid w:val="00542078"/>
    <w:rsid w:val="005C2E8E"/>
    <w:rsid w:val="006A5847"/>
    <w:rsid w:val="006E4FF3"/>
    <w:rsid w:val="0084616B"/>
    <w:rsid w:val="00896652"/>
    <w:rsid w:val="00C4349A"/>
    <w:rsid w:val="00E53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42078"/>
    <w:pPr>
      <w:widowControl w:val="0"/>
      <w:jc w:val="both"/>
    </w:pPr>
    <w:rPr>
      <w:rFonts w:ascii="Times New Roman" w:eastAsia="宋体" w:hAnsi="Times New Roman" w:cs="Times New Roman"/>
      <w:szCs w:val="21"/>
    </w:rPr>
  </w:style>
  <w:style w:type="paragraph" w:styleId="2">
    <w:name w:val="heading 2"/>
    <w:basedOn w:val="a"/>
    <w:next w:val="a"/>
    <w:link w:val="2Char"/>
    <w:uiPriority w:val="99"/>
    <w:qFormat/>
    <w:rsid w:val="00542078"/>
    <w:pPr>
      <w:keepNext/>
      <w:keepLines/>
      <w:spacing w:before="60" w:after="60" w:line="413" w:lineRule="auto"/>
      <w:outlineLvl w:val="1"/>
    </w:pPr>
    <w:rPr>
      <w:rFonts w:ascii="Arial" w:eastAsia="黑体" w:hAnsi="Arial"/>
      <w:b/>
      <w:bCs/>
      <w:sz w:val="32"/>
      <w:szCs w:val="32"/>
      <w:lang w:val="zh-C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54207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542078"/>
    <w:rPr>
      <w:sz w:val="18"/>
      <w:szCs w:val="18"/>
    </w:rPr>
  </w:style>
  <w:style w:type="paragraph" w:styleId="a5">
    <w:name w:val="footer"/>
    <w:basedOn w:val="a"/>
    <w:link w:val="Char0"/>
    <w:uiPriority w:val="99"/>
    <w:unhideWhenUsed/>
    <w:rsid w:val="0054207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542078"/>
    <w:rPr>
      <w:sz w:val="18"/>
      <w:szCs w:val="18"/>
    </w:rPr>
  </w:style>
  <w:style w:type="character" w:customStyle="1" w:styleId="2Char">
    <w:name w:val="标题 2 Char"/>
    <w:basedOn w:val="a1"/>
    <w:link w:val="2"/>
    <w:uiPriority w:val="99"/>
    <w:rsid w:val="00542078"/>
    <w:rPr>
      <w:rFonts w:ascii="Arial" w:eastAsia="黑体" w:hAnsi="Arial" w:cs="Times New Roman"/>
      <w:b/>
      <w:bCs/>
      <w:sz w:val="32"/>
      <w:szCs w:val="32"/>
      <w:lang w:val="zh-CN"/>
    </w:rPr>
  </w:style>
  <w:style w:type="character" w:styleId="a6">
    <w:name w:val="Hyperlink"/>
    <w:uiPriority w:val="99"/>
    <w:rsid w:val="00542078"/>
    <w:rPr>
      <w:color w:val="0000FF"/>
      <w:u w:val="single"/>
    </w:rPr>
  </w:style>
  <w:style w:type="character" w:customStyle="1" w:styleId="Char1">
    <w:name w:val="正文文本 Char"/>
    <w:link w:val="a0"/>
    <w:uiPriority w:val="99"/>
    <w:locked/>
    <w:rsid w:val="00542078"/>
    <w:rPr>
      <w:rFonts w:eastAsia="宋体"/>
      <w:sz w:val="22"/>
    </w:rPr>
  </w:style>
  <w:style w:type="character" w:customStyle="1" w:styleId="Char2">
    <w:name w:val="纯文本 Char"/>
    <w:link w:val="a7"/>
    <w:locked/>
    <w:rsid w:val="00542078"/>
    <w:rPr>
      <w:rFonts w:ascii="宋体" w:eastAsia="宋体" w:hAnsi="Courier New" w:cs="宋体"/>
      <w:sz w:val="24"/>
      <w:szCs w:val="24"/>
    </w:rPr>
  </w:style>
  <w:style w:type="paragraph" w:styleId="a0">
    <w:name w:val="Body Text"/>
    <w:basedOn w:val="a"/>
    <w:link w:val="Char1"/>
    <w:uiPriority w:val="99"/>
    <w:rsid w:val="00542078"/>
    <w:pPr>
      <w:adjustRightInd w:val="0"/>
      <w:spacing w:after="60" w:line="360" w:lineRule="atLeast"/>
      <w:ind w:leftChars="30" w:left="72" w:rightChars="30" w:right="30"/>
      <w:jc w:val="center"/>
      <w:textAlignment w:val="baseline"/>
    </w:pPr>
    <w:rPr>
      <w:rFonts w:asciiTheme="minorHAnsi" w:hAnsiTheme="minorHAnsi" w:cstheme="minorBidi"/>
      <w:sz w:val="22"/>
      <w:szCs w:val="22"/>
    </w:rPr>
  </w:style>
  <w:style w:type="character" w:customStyle="1" w:styleId="Char10">
    <w:name w:val="正文文本 Char1"/>
    <w:basedOn w:val="a1"/>
    <w:uiPriority w:val="99"/>
    <w:semiHidden/>
    <w:rsid w:val="00542078"/>
    <w:rPr>
      <w:rFonts w:ascii="Times New Roman" w:eastAsia="宋体" w:hAnsi="Times New Roman" w:cs="Times New Roman"/>
      <w:szCs w:val="21"/>
    </w:rPr>
  </w:style>
  <w:style w:type="paragraph" w:styleId="a7">
    <w:name w:val="Plain Text"/>
    <w:basedOn w:val="a"/>
    <w:link w:val="Char2"/>
    <w:rsid w:val="00542078"/>
    <w:rPr>
      <w:rFonts w:ascii="宋体" w:hAnsi="Courier New" w:cs="宋体"/>
      <w:sz w:val="24"/>
      <w:szCs w:val="24"/>
    </w:rPr>
  </w:style>
  <w:style w:type="character" w:customStyle="1" w:styleId="Char11">
    <w:name w:val="纯文本 Char1"/>
    <w:basedOn w:val="a1"/>
    <w:uiPriority w:val="99"/>
    <w:semiHidden/>
    <w:rsid w:val="00542078"/>
    <w:rPr>
      <w:rFonts w:ascii="宋体" w:eastAsia="宋体" w:hAnsi="Courier New" w:cs="Courier New"/>
      <w:szCs w:val="21"/>
    </w:rPr>
  </w:style>
  <w:style w:type="paragraph" w:customStyle="1" w:styleId="1">
    <w:name w:val="正文1"/>
    <w:qFormat/>
    <w:rsid w:val="00542078"/>
    <w:rPr>
      <w:rFonts w:ascii="Times New Roman" w:eastAsia="Times New Roman" w:hAnsi="Times New Roman" w:cs="Times New Roman"/>
      <w:kern w:val="0"/>
      <w:sz w:val="24"/>
      <w:szCs w:val="24"/>
    </w:rPr>
  </w:style>
  <w:style w:type="paragraph" w:styleId="a8">
    <w:name w:val="Normal (Web)"/>
    <w:basedOn w:val="a"/>
    <w:uiPriority w:val="99"/>
    <w:rsid w:val="00542078"/>
    <w:pPr>
      <w:widowControl/>
      <w:spacing w:before="100" w:beforeAutospacing="1" w:after="100" w:afterAutospacing="1"/>
      <w:jc w:val="left"/>
    </w:pPr>
    <w:rPr>
      <w:rFonts w:ascii="宋体" w:hAnsi="宋体" w:cs="宋体"/>
      <w:kern w:val="0"/>
      <w:sz w:val="24"/>
      <w:szCs w:val="24"/>
    </w:rPr>
  </w:style>
  <w:style w:type="paragraph" w:customStyle="1" w:styleId="MsoNormal0">
    <w:name w:val="MsoNormal"/>
    <w:basedOn w:val="1"/>
    <w:qFormat/>
    <w:rsid w:val="00542078"/>
    <w:rPr>
      <w:rFonts w:ascii="Calibri" w:eastAsia="Calibri" w:hAnsi="Calibri" w:cs="Calibri"/>
      <w:sz w:val="21"/>
    </w:rPr>
  </w:style>
  <w:style w:type="paragraph" w:customStyle="1" w:styleId="Normal">
    <w:name w:val="Normal"/>
    <w:qFormat/>
    <w:rsid w:val="006E4FF3"/>
    <w:rPr>
      <w:rFonts w:ascii="Times New Roman" w:eastAsia="Times New Roman" w:hAnsi="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42078"/>
    <w:pPr>
      <w:widowControl w:val="0"/>
      <w:jc w:val="both"/>
    </w:pPr>
    <w:rPr>
      <w:rFonts w:ascii="Times New Roman" w:eastAsia="宋体" w:hAnsi="Times New Roman" w:cs="Times New Roman"/>
      <w:szCs w:val="21"/>
    </w:rPr>
  </w:style>
  <w:style w:type="paragraph" w:styleId="2">
    <w:name w:val="heading 2"/>
    <w:basedOn w:val="a"/>
    <w:next w:val="a"/>
    <w:link w:val="2Char"/>
    <w:uiPriority w:val="99"/>
    <w:qFormat/>
    <w:rsid w:val="00542078"/>
    <w:pPr>
      <w:keepNext/>
      <w:keepLines/>
      <w:spacing w:before="60" w:after="60" w:line="413" w:lineRule="auto"/>
      <w:outlineLvl w:val="1"/>
    </w:pPr>
    <w:rPr>
      <w:rFonts w:ascii="Arial" w:eastAsia="黑体" w:hAnsi="Arial"/>
      <w:b/>
      <w:bCs/>
      <w:sz w:val="32"/>
      <w:szCs w:val="32"/>
      <w:lang w:val="zh-C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54207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542078"/>
    <w:rPr>
      <w:sz w:val="18"/>
      <w:szCs w:val="18"/>
    </w:rPr>
  </w:style>
  <w:style w:type="paragraph" w:styleId="a5">
    <w:name w:val="footer"/>
    <w:basedOn w:val="a"/>
    <w:link w:val="Char0"/>
    <w:uiPriority w:val="99"/>
    <w:unhideWhenUsed/>
    <w:rsid w:val="0054207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542078"/>
    <w:rPr>
      <w:sz w:val="18"/>
      <w:szCs w:val="18"/>
    </w:rPr>
  </w:style>
  <w:style w:type="character" w:customStyle="1" w:styleId="2Char">
    <w:name w:val="标题 2 Char"/>
    <w:basedOn w:val="a1"/>
    <w:link w:val="2"/>
    <w:uiPriority w:val="99"/>
    <w:rsid w:val="00542078"/>
    <w:rPr>
      <w:rFonts w:ascii="Arial" w:eastAsia="黑体" w:hAnsi="Arial" w:cs="Times New Roman"/>
      <w:b/>
      <w:bCs/>
      <w:sz w:val="32"/>
      <w:szCs w:val="32"/>
      <w:lang w:val="zh-CN"/>
    </w:rPr>
  </w:style>
  <w:style w:type="character" w:styleId="a6">
    <w:name w:val="Hyperlink"/>
    <w:uiPriority w:val="99"/>
    <w:rsid w:val="00542078"/>
    <w:rPr>
      <w:color w:val="0000FF"/>
      <w:u w:val="single"/>
    </w:rPr>
  </w:style>
  <w:style w:type="character" w:customStyle="1" w:styleId="Char1">
    <w:name w:val="正文文本 Char"/>
    <w:link w:val="a0"/>
    <w:uiPriority w:val="99"/>
    <w:locked/>
    <w:rsid w:val="00542078"/>
    <w:rPr>
      <w:rFonts w:eastAsia="宋体"/>
      <w:sz w:val="22"/>
    </w:rPr>
  </w:style>
  <w:style w:type="character" w:customStyle="1" w:styleId="Char2">
    <w:name w:val="纯文本 Char"/>
    <w:link w:val="a7"/>
    <w:locked/>
    <w:rsid w:val="00542078"/>
    <w:rPr>
      <w:rFonts w:ascii="宋体" w:eastAsia="宋体" w:hAnsi="Courier New" w:cs="宋体"/>
      <w:sz w:val="24"/>
      <w:szCs w:val="24"/>
    </w:rPr>
  </w:style>
  <w:style w:type="paragraph" w:styleId="a0">
    <w:name w:val="Body Text"/>
    <w:basedOn w:val="a"/>
    <w:link w:val="Char1"/>
    <w:uiPriority w:val="99"/>
    <w:rsid w:val="00542078"/>
    <w:pPr>
      <w:adjustRightInd w:val="0"/>
      <w:spacing w:after="60" w:line="360" w:lineRule="atLeast"/>
      <w:ind w:leftChars="30" w:left="72" w:rightChars="30" w:right="30"/>
      <w:jc w:val="center"/>
      <w:textAlignment w:val="baseline"/>
    </w:pPr>
    <w:rPr>
      <w:rFonts w:asciiTheme="minorHAnsi" w:hAnsiTheme="minorHAnsi" w:cstheme="minorBidi"/>
      <w:sz w:val="22"/>
      <w:szCs w:val="22"/>
    </w:rPr>
  </w:style>
  <w:style w:type="character" w:customStyle="1" w:styleId="Char10">
    <w:name w:val="正文文本 Char1"/>
    <w:basedOn w:val="a1"/>
    <w:uiPriority w:val="99"/>
    <w:semiHidden/>
    <w:rsid w:val="00542078"/>
    <w:rPr>
      <w:rFonts w:ascii="Times New Roman" w:eastAsia="宋体" w:hAnsi="Times New Roman" w:cs="Times New Roman"/>
      <w:szCs w:val="21"/>
    </w:rPr>
  </w:style>
  <w:style w:type="paragraph" w:styleId="a7">
    <w:name w:val="Plain Text"/>
    <w:basedOn w:val="a"/>
    <w:link w:val="Char2"/>
    <w:rsid w:val="00542078"/>
    <w:rPr>
      <w:rFonts w:ascii="宋体" w:hAnsi="Courier New" w:cs="宋体"/>
      <w:sz w:val="24"/>
      <w:szCs w:val="24"/>
    </w:rPr>
  </w:style>
  <w:style w:type="character" w:customStyle="1" w:styleId="Char11">
    <w:name w:val="纯文本 Char1"/>
    <w:basedOn w:val="a1"/>
    <w:uiPriority w:val="99"/>
    <w:semiHidden/>
    <w:rsid w:val="00542078"/>
    <w:rPr>
      <w:rFonts w:ascii="宋体" w:eastAsia="宋体" w:hAnsi="Courier New" w:cs="Courier New"/>
      <w:szCs w:val="21"/>
    </w:rPr>
  </w:style>
  <w:style w:type="paragraph" w:customStyle="1" w:styleId="1">
    <w:name w:val="正文1"/>
    <w:qFormat/>
    <w:rsid w:val="00542078"/>
    <w:rPr>
      <w:rFonts w:ascii="Times New Roman" w:eastAsia="Times New Roman" w:hAnsi="Times New Roman" w:cs="Times New Roman"/>
      <w:kern w:val="0"/>
      <w:sz w:val="24"/>
      <w:szCs w:val="24"/>
    </w:rPr>
  </w:style>
  <w:style w:type="paragraph" w:styleId="a8">
    <w:name w:val="Normal (Web)"/>
    <w:basedOn w:val="a"/>
    <w:uiPriority w:val="99"/>
    <w:rsid w:val="00542078"/>
    <w:pPr>
      <w:widowControl/>
      <w:spacing w:before="100" w:beforeAutospacing="1" w:after="100" w:afterAutospacing="1"/>
      <w:jc w:val="left"/>
    </w:pPr>
    <w:rPr>
      <w:rFonts w:ascii="宋体" w:hAnsi="宋体" w:cs="宋体"/>
      <w:kern w:val="0"/>
      <w:sz w:val="24"/>
      <w:szCs w:val="24"/>
    </w:rPr>
  </w:style>
  <w:style w:type="paragraph" w:customStyle="1" w:styleId="MsoNormal0">
    <w:name w:val="MsoNormal"/>
    <w:basedOn w:val="1"/>
    <w:qFormat/>
    <w:rsid w:val="00542078"/>
    <w:rPr>
      <w:rFonts w:ascii="Calibri" w:eastAsia="Calibri" w:hAnsi="Calibri" w:cs="Calibri"/>
      <w:sz w:val="21"/>
    </w:rPr>
  </w:style>
  <w:style w:type="paragraph" w:customStyle="1" w:styleId="Normal">
    <w:name w:val="Normal"/>
    <w:qFormat/>
    <w:rsid w:val="006E4FF3"/>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147831">
      <w:bodyDiv w:val="1"/>
      <w:marLeft w:val="0"/>
      <w:marRight w:val="0"/>
      <w:marTop w:val="0"/>
      <w:marBottom w:val="0"/>
      <w:divBdr>
        <w:top w:val="none" w:sz="0" w:space="0" w:color="auto"/>
        <w:left w:val="none" w:sz="0" w:space="0" w:color="auto"/>
        <w:bottom w:val="none" w:sz="0" w:space="0" w:color="auto"/>
        <w:right w:val="none" w:sz="0" w:space="0" w:color="auto"/>
      </w:divBdr>
      <w:divsChild>
        <w:div w:id="556236003">
          <w:marLeft w:val="0"/>
          <w:marRight w:val="0"/>
          <w:marTop w:val="0"/>
          <w:marBottom w:val="0"/>
          <w:divBdr>
            <w:top w:val="none" w:sz="0" w:space="0" w:color="auto"/>
            <w:left w:val="none" w:sz="0" w:space="0" w:color="auto"/>
            <w:bottom w:val="none" w:sz="0" w:space="0" w:color="auto"/>
            <w:right w:val="none" w:sz="0" w:space="0" w:color="auto"/>
          </w:divBdr>
          <w:divsChild>
            <w:div w:id="633870131">
              <w:marLeft w:val="0"/>
              <w:marRight w:val="0"/>
              <w:marTop w:val="0"/>
              <w:marBottom w:val="0"/>
              <w:divBdr>
                <w:top w:val="none" w:sz="0" w:space="0" w:color="auto"/>
                <w:left w:val="none" w:sz="0" w:space="0" w:color="auto"/>
                <w:bottom w:val="none" w:sz="0" w:space="0" w:color="auto"/>
                <w:right w:val="none" w:sz="0" w:space="0" w:color="auto"/>
              </w:divBdr>
              <w:divsChild>
                <w:div w:id="1677540637">
                  <w:marLeft w:val="0"/>
                  <w:marRight w:val="0"/>
                  <w:marTop w:val="0"/>
                  <w:marBottom w:val="0"/>
                  <w:divBdr>
                    <w:top w:val="none" w:sz="0" w:space="0" w:color="auto"/>
                    <w:left w:val="none" w:sz="0" w:space="0" w:color="auto"/>
                    <w:bottom w:val="none" w:sz="0" w:space="0" w:color="auto"/>
                    <w:right w:val="none" w:sz="0" w:space="0" w:color="auto"/>
                  </w:divBdr>
                  <w:divsChild>
                    <w:div w:id="107921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831385">
      <w:bodyDiv w:val="1"/>
      <w:marLeft w:val="0"/>
      <w:marRight w:val="0"/>
      <w:marTop w:val="0"/>
      <w:marBottom w:val="0"/>
      <w:divBdr>
        <w:top w:val="none" w:sz="0" w:space="0" w:color="auto"/>
        <w:left w:val="none" w:sz="0" w:space="0" w:color="auto"/>
        <w:bottom w:val="none" w:sz="0" w:space="0" w:color="auto"/>
        <w:right w:val="none" w:sz="0" w:space="0" w:color="auto"/>
      </w:divBdr>
      <w:divsChild>
        <w:div w:id="1878395314">
          <w:marLeft w:val="0"/>
          <w:marRight w:val="0"/>
          <w:marTop w:val="0"/>
          <w:marBottom w:val="0"/>
          <w:divBdr>
            <w:top w:val="none" w:sz="0" w:space="0" w:color="auto"/>
            <w:left w:val="none" w:sz="0" w:space="0" w:color="auto"/>
            <w:bottom w:val="none" w:sz="0" w:space="0" w:color="auto"/>
            <w:right w:val="none" w:sz="0" w:space="0" w:color="auto"/>
          </w:divBdr>
          <w:divsChild>
            <w:div w:id="1934781070">
              <w:marLeft w:val="0"/>
              <w:marRight w:val="0"/>
              <w:marTop w:val="0"/>
              <w:marBottom w:val="0"/>
              <w:divBdr>
                <w:top w:val="none" w:sz="0" w:space="0" w:color="auto"/>
                <w:left w:val="none" w:sz="0" w:space="0" w:color="auto"/>
                <w:bottom w:val="none" w:sz="0" w:space="0" w:color="auto"/>
                <w:right w:val="none" w:sz="0" w:space="0" w:color="auto"/>
              </w:divBdr>
              <w:divsChild>
                <w:div w:id="632834535">
                  <w:marLeft w:val="0"/>
                  <w:marRight w:val="0"/>
                  <w:marTop w:val="0"/>
                  <w:marBottom w:val="0"/>
                  <w:divBdr>
                    <w:top w:val="none" w:sz="0" w:space="0" w:color="auto"/>
                    <w:left w:val="none" w:sz="0" w:space="0" w:color="auto"/>
                    <w:bottom w:val="none" w:sz="0" w:space="0" w:color="auto"/>
                    <w:right w:val="none" w:sz="0" w:space="0" w:color="auto"/>
                  </w:divBdr>
                  <w:divsChild>
                    <w:div w:id="192626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tb.gxzjt.gov.cn:1121/zjthy/" TargetMode="External"/><Relationship Id="rId3" Type="http://schemas.openxmlformats.org/officeDocument/2006/relationships/settings" Target="settings.xml"/><Relationship Id="rId7" Type="http://schemas.openxmlformats.org/officeDocument/2006/relationships/hyperlink" Target="http://www.ccgp.gov.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503</Words>
  <Characters>2873</Characters>
  <Application>Microsoft Office Word</Application>
  <DocSecurity>0</DocSecurity>
  <Lines>23</Lines>
  <Paragraphs>6</Paragraphs>
  <ScaleCrop>false</ScaleCrop>
  <Company>china</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9</cp:revision>
  <cp:lastPrinted>2020-10-10T04:55:00Z</cp:lastPrinted>
  <dcterms:created xsi:type="dcterms:W3CDTF">2020-10-10T04:50:00Z</dcterms:created>
  <dcterms:modified xsi:type="dcterms:W3CDTF">2020-10-12T07:35:00Z</dcterms:modified>
</cp:coreProperties>
</file>