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right"/>
        <w:rPr>
          <w:rStyle w:val="12"/>
          <w:rFonts w:hint="eastAsia" w:asciiTheme="minorEastAsia" w:hAnsiTheme="minorEastAsia" w:eastAsiaTheme="minorEastAsia" w:cstheme="minorEastAsia"/>
          <w:sz w:val="21"/>
          <w:szCs w:val="30"/>
        </w:rPr>
      </w:pPr>
      <w:r>
        <w:rPr>
          <w:rStyle w:val="12"/>
          <w:rFonts w:hint="eastAsia" w:asciiTheme="minorEastAsia" w:hAnsiTheme="minorEastAsia" w:eastAsiaTheme="minorEastAsia" w:cstheme="minorEastAsia"/>
          <w:sz w:val="20"/>
          <w:szCs w:val="28"/>
          <w:lang w:eastAsia="zh-CN"/>
        </w:rPr>
        <w:t>和田</w:t>
      </w:r>
      <w:r>
        <w:rPr>
          <w:rStyle w:val="12"/>
          <w:rFonts w:hint="eastAsia" w:asciiTheme="minorEastAsia" w:hAnsiTheme="minorEastAsia" w:eastAsiaTheme="minorEastAsia" w:cstheme="minorEastAsia"/>
          <w:sz w:val="20"/>
          <w:szCs w:val="28"/>
        </w:rPr>
        <w:t>县公共资源交易中心备案章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2"/>
          <w:rFonts w:hint="eastAsia" w:ascii="黑体" w:hAnsi="黑体" w:eastAsia="黑体" w:cs="黑体"/>
          <w:szCs w:val="40"/>
          <w:lang w:eastAsia="zh-CN"/>
        </w:rPr>
      </w:pPr>
      <w:r>
        <w:rPr>
          <w:rStyle w:val="12"/>
          <w:rFonts w:hint="eastAsia" w:ascii="黑体" w:hAnsi="黑体" w:eastAsia="黑体" w:cs="黑体"/>
          <w:szCs w:val="40"/>
        </w:rPr>
        <w:t>和田县鹅产业基地建设项目</w:t>
      </w:r>
      <w:r>
        <w:rPr>
          <w:rStyle w:val="12"/>
          <w:rFonts w:hint="eastAsia" w:ascii="黑体" w:hAnsi="黑体" w:eastAsia="黑体" w:cs="黑体"/>
          <w:szCs w:val="40"/>
          <w:lang w:val="en-US" w:eastAsia="zh-CN"/>
        </w:rPr>
        <w:t>设备</w:t>
      </w:r>
      <w:r>
        <w:rPr>
          <w:rStyle w:val="12"/>
          <w:rFonts w:hint="eastAsia" w:ascii="黑体" w:hAnsi="黑体" w:eastAsia="黑体" w:cs="黑体"/>
          <w:szCs w:val="40"/>
          <w:lang w:eastAsia="zh-CN"/>
        </w:rPr>
        <w:t>、种鹅采购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2"/>
          <w:rFonts w:hint="default" w:ascii="黑体" w:hAnsi="黑体" w:eastAsia="黑体" w:cs="黑体"/>
          <w:szCs w:val="40"/>
          <w:lang w:val="en-US" w:eastAsia="zh-CN"/>
        </w:rPr>
      </w:pPr>
      <w:r>
        <w:rPr>
          <w:rStyle w:val="12"/>
          <w:rFonts w:hint="eastAsia" w:ascii="黑体" w:hAnsi="黑体" w:eastAsia="黑体" w:cs="黑体"/>
          <w:szCs w:val="40"/>
          <w:lang w:eastAsia="zh-CN"/>
        </w:rPr>
        <w:t>招标</w:t>
      </w:r>
      <w:r>
        <w:rPr>
          <w:rStyle w:val="12"/>
          <w:rFonts w:hint="eastAsia" w:ascii="黑体" w:hAnsi="黑体" w:eastAsia="黑体" w:cs="黑体"/>
          <w:szCs w:val="40"/>
        </w:rPr>
        <w:t>公告</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ahoma" w:hAnsi="Tahoma" w:eastAsia="宋体" w:cs="Tahoma"/>
          <w:color w:val="auto"/>
          <w:sz w:val="21"/>
          <w:szCs w:val="21"/>
        </w:rPr>
      </w:pPr>
      <w:r>
        <w:rPr>
          <w:rFonts w:hint="default" w:ascii="Tahoma" w:hAnsi="Tahoma" w:eastAsia="宋体" w:cs="Tahoma"/>
          <w:color w:val="auto"/>
          <w:sz w:val="21"/>
          <w:szCs w:val="21"/>
        </w:rPr>
        <w:t>根据《中华人民共和国政府采购法》等有关法律法规规定，</w:t>
      </w:r>
      <w:r>
        <w:rPr>
          <w:rFonts w:hint="eastAsia" w:ascii="Tahoma" w:hAnsi="Tahoma" w:cs="Tahoma"/>
          <w:color w:val="auto"/>
          <w:sz w:val="21"/>
          <w:szCs w:val="21"/>
          <w:lang w:eastAsia="zh-CN"/>
        </w:rPr>
        <w:t>中经国际招标集团有限公司</w:t>
      </w:r>
      <w:r>
        <w:rPr>
          <w:rFonts w:hint="default" w:ascii="Tahoma" w:hAnsi="Tahoma" w:eastAsia="宋体" w:cs="Tahoma"/>
          <w:color w:val="auto"/>
          <w:sz w:val="21"/>
          <w:szCs w:val="21"/>
        </w:rPr>
        <w:t>受</w:t>
      </w:r>
      <w:r>
        <w:rPr>
          <w:rFonts w:hint="eastAsia" w:ascii="Tahoma" w:hAnsi="Tahoma" w:cs="Tahoma"/>
          <w:color w:val="auto"/>
          <w:sz w:val="21"/>
          <w:szCs w:val="21"/>
          <w:lang w:eastAsia="zh-CN"/>
        </w:rPr>
        <w:t>和田县英阿瓦提乡人民政府</w:t>
      </w:r>
      <w:r>
        <w:rPr>
          <w:rFonts w:hint="default" w:ascii="Tahoma" w:hAnsi="Tahoma" w:eastAsia="宋体" w:cs="Tahoma"/>
          <w:color w:val="auto"/>
          <w:sz w:val="21"/>
          <w:szCs w:val="21"/>
        </w:rPr>
        <w:t>的委托对</w:t>
      </w:r>
      <w:r>
        <w:rPr>
          <w:rFonts w:hint="default" w:ascii="Tahoma" w:hAnsi="Tahoma" w:eastAsia="宋体" w:cs="Tahoma"/>
          <w:color w:val="auto"/>
          <w:sz w:val="21"/>
          <w:szCs w:val="21"/>
          <w:lang w:val="en-US" w:eastAsia="zh-CN"/>
        </w:rPr>
        <w:t>本</w:t>
      </w:r>
      <w:r>
        <w:rPr>
          <w:rFonts w:hint="default" w:ascii="Tahoma" w:hAnsi="Tahoma" w:eastAsia="宋体" w:cs="Tahoma"/>
          <w:color w:val="auto"/>
          <w:sz w:val="21"/>
          <w:szCs w:val="21"/>
          <w:lang w:eastAsia="zh-CN"/>
        </w:rPr>
        <w:t>项目</w:t>
      </w:r>
      <w:r>
        <w:rPr>
          <w:rFonts w:hint="default" w:ascii="Tahoma" w:hAnsi="Tahoma" w:eastAsia="宋体" w:cs="Tahoma"/>
          <w:color w:val="auto"/>
          <w:sz w:val="21"/>
          <w:szCs w:val="21"/>
        </w:rPr>
        <w:t>进行</w:t>
      </w:r>
      <w:r>
        <w:rPr>
          <w:rFonts w:hint="eastAsia" w:ascii="Tahoma" w:hAnsi="Tahoma" w:cs="Tahoma"/>
          <w:color w:val="auto"/>
          <w:sz w:val="21"/>
          <w:szCs w:val="21"/>
          <w:lang w:val="en-US" w:eastAsia="zh-CN"/>
        </w:rPr>
        <w:t>公开</w:t>
      </w:r>
      <w:r>
        <w:rPr>
          <w:rFonts w:hint="default" w:ascii="Tahoma" w:hAnsi="Tahoma" w:eastAsia="宋体" w:cs="Tahoma"/>
          <w:color w:val="auto"/>
          <w:sz w:val="21"/>
          <w:szCs w:val="21"/>
        </w:rPr>
        <w:t>招标采购，</w:t>
      </w:r>
      <w:r>
        <w:rPr>
          <w:rFonts w:hint="eastAsia" w:ascii="Tahoma" w:hAnsi="Tahoma" w:cs="Tahoma"/>
          <w:color w:val="auto"/>
          <w:sz w:val="21"/>
          <w:szCs w:val="21"/>
          <w:lang w:val="en-US" w:eastAsia="zh-CN"/>
        </w:rPr>
        <w:t>欢迎</w:t>
      </w:r>
      <w:r>
        <w:rPr>
          <w:rFonts w:hint="default" w:ascii="Tahoma" w:hAnsi="Tahoma" w:eastAsia="宋体" w:cs="Tahoma"/>
          <w:color w:val="auto"/>
          <w:sz w:val="21"/>
          <w:szCs w:val="21"/>
        </w:rPr>
        <w:t>合格投标企业前来投标：</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ahoma" w:hAnsi="Tahoma" w:eastAsia="宋体" w:cs="Tahoma"/>
          <w:color w:val="auto"/>
          <w:sz w:val="21"/>
          <w:szCs w:val="21"/>
          <w:lang w:val="en-US"/>
        </w:rPr>
      </w:pPr>
      <w:r>
        <w:rPr>
          <w:rFonts w:hint="default" w:ascii="Tahoma" w:hAnsi="Tahoma" w:eastAsia="宋体" w:cs="Tahoma"/>
          <w:color w:val="181717" w:themeColor="background2" w:themeShade="1A"/>
          <w:sz w:val="21"/>
          <w:szCs w:val="21"/>
        </w:rPr>
        <w:t>项目名称：和田县鹅产业基地建设项目设备、种鹅采购</w:t>
      </w:r>
      <w:r>
        <w:rPr>
          <w:rFonts w:hint="eastAsia" w:ascii="Tahoma" w:hAnsi="Tahoma" w:cs="Tahoma"/>
          <w:color w:val="181717" w:themeColor="background2" w:themeShade="1A"/>
          <w:sz w:val="21"/>
          <w:szCs w:val="21"/>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ahoma" w:hAnsi="Tahoma" w:eastAsia="宋体" w:cs="Tahoma"/>
          <w:color w:val="auto"/>
          <w:sz w:val="21"/>
          <w:szCs w:val="21"/>
          <w:lang w:val="en-US"/>
        </w:rPr>
      </w:pPr>
      <w:r>
        <w:rPr>
          <w:rFonts w:hint="default" w:ascii="Tahoma" w:hAnsi="Tahoma" w:eastAsia="宋体" w:cs="Tahoma"/>
          <w:color w:val="auto"/>
          <w:sz w:val="21"/>
          <w:szCs w:val="21"/>
        </w:rPr>
        <w:t>项目编号：</w:t>
      </w:r>
      <w:r>
        <w:rPr>
          <w:rFonts w:hint="eastAsia" w:ascii="Tahoma" w:hAnsi="Tahoma" w:cs="Tahoma"/>
          <w:color w:val="auto"/>
          <w:sz w:val="21"/>
          <w:szCs w:val="21"/>
          <w:lang w:val="en-US" w:eastAsia="zh-CN"/>
        </w:rPr>
        <w:t>HTXZFCG(2019FS)117号</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ahoma" w:hAnsi="Tahoma" w:eastAsia="宋体" w:cs="Tahoma"/>
          <w:color w:val="181717" w:themeColor="background2" w:themeShade="1A"/>
          <w:sz w:val="21"/>
          <w:szCs w:val="21"/>
          <w:lang w:eastAsia="zh-CN"/>
        </w:rPr>
      </w:pPr>
      <w:r>
        <w:rPr>
          <w:rFonts w:hint="default" w:ascii="Tahoma" w:hAnsi="Tahoma" w:eastAsia="宋体" w:cs="Tahoma"/>
          <w:color w:val="181717" w:themeColor="background2" w:themeShade="1A"/>
          <w:sz w:val="21"/>
          <w:szCs w:val="21"/>
        </w:rPr>
        <w:t>三、采购单位名称：</w:t>
      </w:r>
      <w:r>
        <w:rPr>
          <w:rFonts w:hint="eastAsia" w:ascii="Tahoma" w:hAnsi="Tahoma" w:cs="Tahoma"/>
          <w:color w:val="auto"/>
          <w:sz w:val="21"/>
          <w:szCs w:val="21"/>
          <w:lang w:eastAsia="zh-CN"/>
        </w:rPr>
        <w:t>和田县英阿瓦提乡人民政府</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ahoma" w:hAnsi="Tahoma" w:eastAsia="宋体" w:cs="Tahoma"/>
          <w:color w:val="181717" w:themeColor="background2" w:themeShade="1A"/>
          <w:sz w:val="21"/>
          <w:szCs w:val="21"/>
          <w:lang w:eastAsia="zh-CN"/>
        </w:rPr>
      </w:pPr>
      <w:r>
        <w:rPr>
          <w:rFonts w:hint="default" w:ascii="Tahoma" w:hAnsi="Tahoma" w:eastAsia="宋体" w:cs="Tahoma"/>
          <w:color w:val="181717" w:themeColor="background2" w:themeShade="1A"/>
          <w:sz w:val="21"/>
          <w:szCs w:val="21"/>
        </w:rPr>
        <w:t>四、招标方式：</w:t>
      </w:r>
      <w:r>
        <w:rPr>
          <w:rFonts w:hint="eastAsia" w:ascii="Tahoma" w:hAnsi="Tahoma" w:cs="Tahoma"/>
          <w:color w:val="181717" w:themeColor="background2" w:themeShade="1A"/>
          <w:sz w:val="21"/>
          <w:szCs w:val="21"/>
          <w:lang w:val="en-US" w:eastAsia="zh-CN"/>
        </w:rPr>
        <w:t>公开招标</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ahoma" w:hAnsi="Tahoma" w:eastAsia="宋体" w:cs="Tahoma"/>
          <w:color w:val="181717" w:themeColor="background2" w:themeShade="1A"/>
          <w:sz w:val="21"/>
          <w:szCs w:val="21"/>
        </w:rPr>
      </w:pPr>
      <w:r>
        <w:rPr>
          <w:rFonts w:hint="default" w:ascii="Tahoma" w:hAnsi="Tahoma" w:eastAsia="宋体" w:cs="Tahoma"/>
          <w:color w:val="181717" w:themeColor="background2" w:themeShade="1A"/>
          <w:sz w:val="21"/>
          <w:szCs w:val="21"/>
        </w:rPr>
        <w:t>五、采购内容：</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gridCol w:w="3321"/>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trPr>
        <w:tc>
          <w:tcPr>
            <w:tcW w:w="33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ahoma" w:hAnsi="Tahoma" w:eastAsia="宋体" w:cs="Tahoma"/>
                <w:color w:val="181717" w:themeColor="background2" w:themeShade="1A"/>
                <w:sz w:val="21"/>
                <w:szCs w:val="21"/>
                <w:vertAlign w:val="baseline"/>
                <w:lang w:eastAsia="zh-CN"/>
              </w:rPr>
            </w:pPr>
            <w:r>
              <w:rPr>
                <w:rFonts w:hint="eastAsia" w:ascii="Tahoma" w:hAnsi="Tahoma" w:cs="Tahoma"/>
                <w:color w:val="181717" w:themeColor="background2" w:themeShade="1A"/>
                <w:sz w:val="21"/>
                <w:szCs w:val="21"/>
                <w:vertAlign w:val="baseline"/>
                <w:lang w:eastAsia="zh-CN"/>
              </w:rPr>
              <w:t>标段号</w:t>
            </w:r>
          </w:p>
        </w:tc>
        <w:tc>
          <w:tcPr>
            <w:tcW w:w="332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ahoma" w:hAnsi="Tahoma" w:eastAsia="宋体" w:cs="Tahoma"/>
                <w:color w:val="181717" w:themeColor="background2" w:themeShade="1A"/>
                <w:sz w:val="21"/>
                <w:szCs w:val="21"/>
                <w:vertAlign w:val="baseline"/>
                <w:lang w:eastAsia="zh-CN"/>
              </w:rPr>
            </w:pPr>
            <w:r>
              <w:rPr>
                <w:rFonts w:hint="eastAsia" w:ascii="Tahoma" w:hAnsi="Tahoma" w:cs="Tahoma"/>
                <w:color w:val="181717" w:themeColor="background2" w:themeShade="1A"/>
                <w:sz w:val="21"/>
                <w:szCs w:val="21"/>
                <w:vertAlign w:val="baseline"/>
                <w:lang w:eastAsia="zh-CN"/>
              </w:rPr>
              <w:t>采购内容</w:t>
            </w:r>
          </w:p>
        </w:tc>
        <w:tc>
          <w:tcPr>
            <w:tcW w:w="332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ahoma" w:hAnsi="Tahoma" w:eastAsia="宋体" w:cs="Tahoma"/>
                <w:color w:val="181717" w:themeColor="background2" w:themeShade="1A"/>
                <w:sz w:val="21"/>
                <w:szCs w:val="21"/>
                <w:vertAlign w:val="baseline"/>
                <w:lang w:eastAsia="zh-CN"/>
              </w:rPr>
            </w:pPr>
            <w:r>
              <w:rPr>
                <w:rFonts w:hint="eastAsia" w:ascii="Tahoma" w:hAnsi="Tahoma" w:cs="Tahoma"/>
                <w:color w:val="181717" w:themeColor="background2" w:themeShade="1A"/>
                <w:sz w:val="21"/>
                <w:szCs w:val="21"/>
                <w:vertAlign w:val="baseline"/>
                <w:lang w:eastAsia="zh-CN"/>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ahoma" w:hAnsi="Tahoma" w:eastAsia="宋体" w:cs="Tahoma"/>
                <w:color w:val="181717" w:themeColor="background2" w:themeShade="1A"/>
                <w:sz w:val="21"/>
                <w:szCs w:val="21"/>
                <w:vertAlign w:val="baseline"/>
                <w:lang w:val="en-US" w:eastAsia="zh-CN"/>
              </w:rPr>
            </w:pPr>
            <w:r>
              <w:rPr>
                <w:rFonts w:hint="default" w:ascii="Tahoma" w:hAnsi="Tahoma" w:eastAsia="宋体" w:cs="Tahoma"/>
                <w:color w:val="181717" w:themeColor="background2" w:themeShade="1A"/>
                <w:sz w:val="21"/>
                <w:szCs w:val="21"/>
                <w:vertAlign w:val="baseline"/>
                <w:lang w:val="en-US" w:eastAsia="zh-CN"/>
              </w:rPr>
              <w:t>第一标段</w:t>
            </w:r>
          </w:p>
        </w:tc>
        <w:tc>
          <w:tcPr>
            <w:tcW w:w="332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ahoma" w:hAnsi="Tahoma" w:eastAsia="宋体" w:cs="Tahoma"/>
                <w:color w:val="181717" w:themeColor="background2" w:themeShade="1A"/>
                <w:sz w:val="21"/>
                <w:szCs w:val="21"/>
                <w:vertAlign w:val="baseline"/>
              </w:rPr>
            </w:pPr>
            <w:r>
              <w:rPr>
                <w:rFonts w:hint="eastAsia" w:ascii="Tahoma" w:hAnsi="Tahoma" w:cs="Tahoma"/>
                <w:color w:val="181717" w:themeColor="background2" w:themeShade="1A"/>
                <w:sz w:val="21"/>
                <w:szCs w:val="21"/>
                <w:vertAlign w:val="baseline"/>
                <w:lang w:eastAsia="zh-CN"/>
              </w:rPr>
              <w:t>孵化相关设备；</w:t>
            </w:r>
            <w:r>
              <w:rPr>
                <w:rFonts w:hint="default" w:ascii="Tahoma" w:hAnsi="Tahoma" w:eastAsia="宋体" w:cs="Tahoma"/>
                <w:color w:val="181717" w:themeColor="background2" w:themeShade="1A"/>
                <w:sz w:val="21"/>
                <w:szCs w:val="21"/>
                <w:vertAlign w:val="baseline"/>
              </w:rPr>
              <w:t>育雏、</w:t>
            </w:r>
            <w:r>
              <w:rPr>
                <w:rFonts w:hint="eastAsia" w:ascii="Tahoma" w:hAnsi="Tahoma" w:cs="Tahoma"/>
                <w:color w:val="181717" w:themeColor="background2" w:themeShade="1A"/>
                <w:sz w:val="21"/>
                <w:szCs w:val="21"/>
                <w:vertAlign w:val="baseline"/>
                <w:lang w:eastAsia="zh-CN"/>
              </w:rPr>
              <w:t>脱温、饲养相关设备；鹅粪有机肥加工相关设备；鹅</w:t>
            </w:r>
            <w:r>
              <w:rPr>
                <w:rFonts w:hint="default" w:ascii="Tahoma" w:hAnsi="Tahoma" w:eastAsia="宋体" w:cs="Tahoma"/>
                <w:color w:val="181717" w:themeColor="background2" w:themeShade="1A"/>
                <w:sz w:val="21"/>
                <w:szCs w:val="21"/>
                <w:vertAlign w:val="baseline"/>
              </w:rPr>
              <w:t>饲料加工</w:t>
            </w:r>
            <w:r>
              <w:rPr>
                <w:rFonts w:hint="eastAsia" w:ascii="Tahoma" w:hAnsi="Tahoma" w:cs="Tahoma"/>
                <w:color w:val="181717" w:themeColor="background2" w:themeShade="1A"/>
                <w:sz w:val="21"/>
                <w:szCs w:val="21"/>
                <w:vertAlign w:val="baseline"/>
                <w:lang w:eastAsia="zh-CN"/>
              </w:rPr>
              <w:t>相关设备；</w:t>
            </w:r>
            <w:r>
              <w:rPr>
                <w:rFonts w:hint="default" w:ascii="Tahoma" w:hAnsi="Tahoma" w:eastAsia="宋体" w:cs="Tahoma"/>
                <w:color w:val="181717" w:themeColor="background2" w:themeShade="1A"/>
                <w:sz w:val="21"/>
                <w:szCs w:val="21"/>
                <w:vertAlign w:val="baseline"/>
              </w:rPr>
              <w:t>屠宰</w:t>
            </w:r>
            <w:r>
              <w:rPr>
                <w:rFonts w:hint="eastAsia" w:ascii="Tahoma" w:hAnsi="Tahoma" w:cs="Tahoma"/>
                <w:color w:val="181717" w:themeColor="background2" w:themeShade="1A"/>
                <w:sz w:val="21"/>
                <w:szCs w:val="21"/>
                <w:vertAlign w:val="baseline"/>
                <w:lang w:eastAsia="zh-CN"/>
              </w:rPr>
              <w:t>加工系统相关设备；</w:t>
            </w:r>
            <w:r>
              <w:rPr>
                <w:rFonts w:hint="default" w:ascii="Tahoma" w:hAnsi="Tahoma" w:eastAsia="宋体" w:cs="Tahoma"/>
                <w:color w:val="181717" w:themeColor="background2" w:themeShade="1A"/>
                <w:sz w:val="21"/>
                <w:szCs w:val="21"/>
                <w:vertAlign w:val="baseline"/>
              </w:rPr>
              <w:t>鹅</w:t>
            </w:r>
            <w:r>
              <w:rPr>
                <w:rFonts w:hint="eastAsia" w:ascii="Tahoma" w:hAnsi="Tahoma" w:cs="Tahoma"/>
                <w:color w:val="181717" w:themeColor="background2" w:themeShade="1A"/>
                <w:sz w:val="21"/>
                <w:szCs w:val="21"/>
                <w:vertAlign w:val="baseline"/>
                <w:lang w:eastAsia="zh-CN"/>
              </w:rPr>
              <w:t>制品</w:t>
            </w:r>
            <w:r>
              <w:rPr>
                <w:rFonts w:hint="default" w:ascii="Tahoma" w:hAnsi="Tahoma" w:eastAsia="宋体" w:cs="Tahoma"/>
                <w:color w:val="181717" w:themeColor="background2" w:themeShade="1A"/>
                <w:sz w:val="21"/>
                <w:szCs w:val="21"/>
                <w:vertAlign w:val="baseline"/>
              </w:rPr>
              <w:t>深加工</w:t>
            </w:r>
            <w:r>
              <w:rPr>
                <w:rFonts w:hint="eastAsia" w:ascii="Tahoma" w:hAnsi="Tahoma" w:cs="Tahoma"/>
                <w:color w:val="181717" w:themeColor="background2" w:themeShade="1A"/>
                <w:sz w:val="21"/>
                <w:szCs w:val="21"/>
                <w:vertAlign w:val="baseline"/>
                <w:lang w:eastAsia="zh-CN"/>
              </w:rPr>
              <w:t>生产线相关设备；</w:t>
            </w:r>
            <w:r>
              <w:rPr>
                <w:rFonts w:hint="default" w:ascii="Tahoma" w:hAnsi="Tahoma" w:eastAsia="宋体" w:cs="Tahoma"/>
                <w:color w:val="181717" w:themeColor="background2" w:themeShade="1A"/>
                <w:sz w:val="21"/>
                <w:szCs w:val="21"/>
                <w:vertAlign w:val="baseline"/>
              </w:rPr>
              <w:t>冷库</w:t>
            </w:r>
            <w:r>
              <w:rPr>
                <w:rFonts w:hint="eastAsia" w:ascii="Tahoma" w:hAnsi="Tahoma" w:cs="Tahoma"/>
                <w:color w:val="181717" w:themeColor="background2" w:themeShade="1A"/>
                <w:sz w:val="21"/>
                <w:szCs w:val="21"/>
                <w:vertAlign w:val="baseline"/>
                <w:lang w:eastAsia="zh-CN"/>
              </w:rPr>
              <w:t>、冷藏及冷链物流相关设备等货物采购、运输、安装、调试及相关服务</w:t>
            </w:r>
            <w:r>
              <w:rPr>
                <w:rFonts w:hint="default" w:ascii="Tahoma" w:hAnsi="Tahoma" w:eastAsia="宋体" w:cs="Tahoma"/>
                <w:color w:val="181717" w:themeColor="background2" w:themeShade="1A"/>
                <w:sz w:val="21"/>
                <w:szCs w:val="21"/>
                <w:vertAlign w:val="baseline"/>
              </w:rPr>
              <w:t>（具体参数详见招标文件）</w:t>
            </w:r>
          </w:p>
        </w:tc>
        <w:tc>
          <w:tcPr>
            <w:tcW w:w="332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ahoma" w:hAnsi="Tahoma" w:eastAsia="宋体" w:cs="Tahoma"/>
                <w:color w:val="181717" w:themeColor="background2" w:themeShade="1A"/>
                <w:sz w:val="21"/>
                <w:szCs w:val="21"/>
                <w:vertAlign w:val="baseline"/>
                <w:lang w:val="en-US" w:eastAsia="zh-CN"/>
              </w:rPr>
            </w:pPr>
            <w:r>
              <w:rPr>
                <w:rFonts w:hint="eastAsia" w:ascii="Tahoma" w:hAnsi="Tahoma" w:cs="Tahoma"/>
                <w:color w:val="181717" w:themeColor="background2" w:themeShade="1A"/>
                <w:sz w:val="21"/>
                <w:szCs w:val="21"/>
                <w:vertAlign w:val="baseline"/>
                <w:lang w:val="en-US" w:eastAsia="zh-CN"/>
              </w:rPr>
              <w:t>5217.9356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ahoma" w:hAnsi="Tahoma" w:eastAsia="宋体" w:cs="Tahoma"/>
                <w:color w:val="181717" w:themeColor="background2" w:themeShade="1A"/>
                <w:sz w:val="21"/>
                <w:szCs w:val="21"/>
                <w:vertAlign w:val="baseline"/>
                <w:lang w:val="en-US" w:eastAsia="zh-CN"/>
              </w:rPr>
            </w:pPr>
            <w:r>
              <w:rPr>
                <w:rFonts w:hint="eastAsia" w:ascii="Tahoma" w:hAnsi="Tahoma" w:cs="Tahoma"/>
                <w:color w:val="181717" w:themeColor="background2" w:themeShade="1A"/>
                <w:sz w:val="21"/>
                <w:szCs w:val="21"/>
                <w:vertAlign w:val="baseline"/>
                <w:lang w:val="en-US" w:eastAsia="zh-CN"/>
              </w:rPr>
              <w:t>第二标段</w:t>
            </w:r>
          </w:p>
        </w:tc>
        <w:tc>
          <w:tcPr>
            <w:tcW w:w="332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ahoma" w:hAnsi="Tahoma" w:eastAsia="宋体" w:cs="Tahoma"/>
                <w:color w:val="181717" w:themeColor="background2" w:themeShade="1A"/>
                <w:sz w:val="21"/>
                <w:szCs w:val="21"/>
                <w:vertAlign w:val="baseline"/>
              </w:rPr>
            </w:pPr>
            <w:r>
              <w:rPr>
                <w:rFonts w:hint="default" w:ascii="Tahoma" w:hAnsi="Tahoma" w:eastAsia="宋体" w:cs="Tahoma"/>
                <w:color w:val="181717" w:themeColor="background2" w:themeShade="1A"/>
                <w:sz w:val="21"/>
                <w:szCs w:val="21"/>
                <w:vertAlign w:val="baseline"/>
              </w:rPr>
              <w:t>采购</w:t>
            </w:r>
            <w:r>
              <w:rPr>
                <w:rFonts w:hint="eastAsia" w:ascii="Tahoma" w:hAnsi="Tahoma" w:cs="Tahoma"/>
                <w:color w:val="181717" w:themeColor="background2" w:themeShade="1A"/>
                <w:sz w:val="21"/>
                <w:szCs w:val="21"/>
                <w:vertAlign w:val="baseline"/>
                <w:lang w:eastAsia="zh-CN"/>
              </w:rPr>
              <w:t>种鹅及相关服务</w:t>
            </w:r>
            <w:r>
              <w:rPr>
                <w:rFonts w:hint="default" w:ascii="Tahoma" w:hAnsi="Tahoma" w:eastAsia="宋体" w:cs="Tahoma"/>
                <w:color w:val="181717" w:themeColor="background2" w:themeShade="1A"/>
                <w:sz w:val="21"/>
                <w:szCs w:val="21"/>
                <w:vertAlign w:val="baseline"/>
              </w:rPr>
              <w:t>（具体参数详见招标文件）</w:t>
            </w:r>
          </w:p>
        </w:tc>
        <w:tc>
          <w:tcPr>
            <w:tcW w:w="332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ahoma" w:hAnsi="Tahoma" w:eastAsia="宋体" w:cs="Tahoma"/>
                <w:color w:val="181717" w:themeColor="background2" w:themeShade="1A"/>
                <w:sz w:val="21"/>
                <w:szCs w:val="21"/>
                <w:vertAlign w:val="baseline"/>
                <w:lang w:val="en-US" w:eastAsia="zh-CN"/>
              </w:rPr>
            </w:pPr>
            <w:r>
              <w:rPr>
                <w:rFonts w:hint="eastAsia" w:ascii="Tahoma" w:hAnsi="Tahoma" w:cs="Tahoma"/>
                <w:color w:val="181717" w:themeColor="background2" w:themeShade="1A"/>
                <w:sz w:val="21"/>
                <w:szCs w:val="21"/>
                <w:vertAlign w:val="baseline"/>
                <w:lang w:val="en-US" w:eastAsia="zh-CN"/>
              </w:rPr>
              <w:t>1800</w:t>
            </w: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ahoma" w:hAnsi="Tahoma" w:eastAsia="宋体" w:cs="Tahoma"/>
          <w:color w:val="181717" w:themeColor="background2" w:themeShade="1A"/>
          <w:sz w:val="21"/>
          <w:szCs w:val="21"/>
          <w:lang w:eastAsia="zh-CN"/>
        </w:rPr>
      </w:pPr>
      <w:r>
        <w:rPr>
          <w:rFonts w:hint="eastAsia" w:ascii="Tahoma" w:hAnsi="Tahoma" w:cs="Tahoma"/>
          <w:color w:val="181717" w:themeColor="background2" w:themeShade="1A"/>
          <w:sz w:val="21"/>
          <w:szCs w:val="21"/>
          <w:lang w:eastAsia="zh-CN"/>
        </w:rPr>
        <w:t>六、</w:t>
      </w:r>
      <w:r>
        <w:rPr>
          <w:rFonts w:hint="default" w:ascii="Tahoma" w:hAnsi="Tahoma" w:eastAsia="宋体" w:cs="Tahoma"/>
          <w:color w:val="181717" w:themeColor="background2" w:themeShade="1A"/>
          <w:sz w:val="21"/>
          <w:szCs w:val="21"/>
        </w:rPr>
        <w:t>交货地点：和田县鹅产业基地</w:t>
      </w:r>
      <w:r>
        <w:rPr>
          <w:rFonts w:hint="eastAsia" w:ascii="Tahoma" w:hAnsi="Tahoma" w:cs="Tahoma"/>
          <w:color w:val="181717" w:themeColor="background2" w:themeShade="1A"/>
          <w:sz w:val="21"/>
          <w:szCs w:val="21"/>
          <w:lang w:eastAsia="zh-CN"/>
        </w:rPr>
        <w:t>（甲方指定地点）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ahoma" w:hAnsi="Tahoma" w:eastAsia="宋体" w:cs="Tahoma"/>
          <w:color w:val="181717" w:themeColor="background2" w:themeShade="1A"/>
          <w:sz w:val="21"/>
          <w:szCs w:val="21"/>
          <w:lang w:val="en-US" w:eastAsia="zh-CN"/>
        </w:rPr>
      </w:pPr>
      <w:r>
        <w:rPr>
          <w:rFonts w:hint="eastAsia" w:ascii="Tahoma" w:hAnsi="Tahoma" w:cs="Tahoma"/>
          <w:color w:val="181717" w:themeColor="background2" w:themeShade="1A"/>
          <w:sz w:val="21"/>
          <w:szCs w:val="21"/>
          <w:lang w:val="en-US" w:eastAsia="zh-CN"/>
        </w:rPr>
        <w:t>七</w:t>
      </w:r>
      <w:r>
        <w:rPr>
          <w:rFonts w:hint="default" w:ascii="Tahoma" w:hAnsi="Tahoma" w:eastAsia="宋体" w:cs="Tahoma"/>
          <w:color w:val="181717" w:themeColor="background2" w:themeShade="1A"/>
          <w:sz w:val="21"/>
          <w:szCs w:val="21"/>
        </w:rPr>
        <w:t>、资金来源：扶贫资金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ahoma" w:hAnsi="Tahoma" w:eastAsia="宋体" w:cs="Tahoma"/>
          <w:color w:val="181717" w:themeColor="background2" w:themeShade="1A"/>
          <w:sz w:val="21"/>
          <w:szCs w:val="21"/>
        </w:rPr>
      </w:pPr>
      <w:r>
        <w:rPr>
          <w:rFonts w:hint="eastAsia" w:ascii="Tahoma" w:hAnsi="Tahoma" w:cs="Tahoma"/>
          <w:color w:val="181717" w:themeColor="background2" w:themeShade="1A"/>
          <w:sz w:val="21"/>
          <w:szCs w:val="21"/>
          <w:lang w:val="en-US" w:eastAsia="zh-CN"/>
        </w:rPr>
        <w:t>八</w:t>
      </w:r>
      <w:r>
        <w:rPr>
          <w:rFonts w:hint="default" w:ascii="Tahoma" w:hAnsi="Tahoma" w:eastAsia="宋体" w:cs="Tahoma"/>
          <w:color w:val="181717" w:themeColor="background2" w:themeShade="1A"/>
          <w:sz w:val="21"/>
          <w:szCs w:val="21"/>
        </w:rPr>
        <w:t>、供应商的资格要求：</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default" w:ascii="Tahoma" w:hAnsi="Tahoma" w:eastAsia="宋体" w:cs="Tahoma"/>
          <w:kern w:val="0"/>
          <w:sz w:val="21"/>
          <w:szCs w:val="21"/>
          <w:u w:val="none"/>
          <w:lang w:bidi="ar"/>
        </w:rPr>
      </w:pPr>
      <w:r>
        <w:rPr>
          <w:rFonts w:hint="default" w:ascii="Tahoma" w:hAnsi="Tahoma" w:eastAsia="宋体" w:cs="Tahoma"/>
          <w:kern w:val="0"/>
          <w:sz w:val="21"/>
          <w:szCs w:val="21"/>
          <w:u w:val="none"/>
          <w:lang w:bidi="ar"/>
        </w:rPr>
        <w:t>1、满足《中华人民共和国政府采购法》第二十二条要求；</w:t>
      </w:r>
      <w:bookmarkStart w:id="0" w:name="_GoBack"/>
      <w:bookmarkEnd w:id="0"/>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default" w:ascii="Tahoma" w:hAnsi="Tahoma" w:eastAsia="宋体" w:cs="Tahoma"/>
          <w:kern w:val="0"/>
          <w:sz w:val="21"/>
          <w:szCs w:val="21"/>
          <w:u w:val="none"/>
          <w:lang w:eastAsia="zh-CN" w:bidi="ar"/>
        </w:rPr>
      </w:pPr>
      <w:r>
        <w:rPr>
          <w:rFonts w:hint="default" w:ascii="Tahoma" w:hAnsi="Tahoma" w:eastAsia="宋体" w:cs="Tahoma"/>
          <w:kern w:val="0"/>
          <w:sz w:val="21"/>
          <w:szCs w:val="21"/>
          <w:u w:val="none"/>
          <w:lang w:bidi="ar"/>
        </w:rPr>
        <w:t>2、报名需提供经年审合格（三证合一）的营业执照</w:t>
      </w:r>
      <w:r>
        <w:rPr>
          <w:rFonts w:hint="eastAsia" w:ascii="Tahoma" w:hAnsi="Tahoma" w:cs="Tahoma"/>
          <w:kern w:val="0"/>
          <w:sz w:val="21"/>
          <w:szCs w:val="21"/>
          <w:u w:val="none"/>
          <w:lang w:eastAsia="zh-CN" w:bidi="ar"/>
        </w:rPr>
        <w:t>，</w:t>
      </w:r>
      <w:r>
        <w:rPr>
          <w:rFonts w:hint="default" w:ascii="Tahoma" w:hAnsi="Tahoma" w:eastAsia="宋体" w:cs="Tahoma"/>
          <w:kern w:val="0"/>
          <w:sz w:val="21"/>
          <w:szCs w:val="21"/>
          <w:u w:val="none"/>
          <w:lang w:bidi="ar"/>
        </w:rPr>
        <w:t>须有符合本项目所需相应的经营范围和供货能力，银行开户许可证，法定代表人投标需携带法定代表人证明书（原件）及法定代表人身份证（原件），委托代理人投标需携带法定代表人授权委托书（原件）及委托代理人身份证（原件）</w:t>
      </w:r>
      <w:r>
        <w:rPr>
          <w:rFonts w:hint="default" w:ascii="Tahoma" w:hAnsi="Tahoma" w:eastAsia="宋体" w:cs="Tahoma"/>
          <w:kern w:val="0"/>
          <w:sz w:val="21"/>
          <w:szCs w:val="21"/>
          <w:u w:val="none"/>
          <w:lang w:eastAsia="zh-CN" w:bidi="ar"/>
        </w:rPr>
        <w:t>；</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default" w:ascii="Tahoma" w:hAnsi="Tahoma" w:eastAsia="宋体" w:cs="Tahoma"/>
          <w:kern w:val="0"/>
          <w:sz w:val="21"/>
          <w:szCs w:val="21"/>
          <w:u w:val="none"/>
          <w:lang w:bidi="ar"/>
        </w:rPr>
      </w:pPr>
      <w:r>
        <w:rPr>
          <w:rFonts w:hint="eastAsia" w:ascii="Tahoma" w:hAnsi="Tahoma" w:cs="Tahoma"/>
          <w:kern w:val="0"/>
          <w:sz w:val="21"/>
          <w:szCs w:val="21"/>
          <w:u w:val="none"/>
          <w:lang w:val="en-US" w:eastAsia="zh-CN" w:bidi="ar"/>
        </w:rPr>
        <w:t>3</w:t>
      </w:r>
      <w:r>
        <w:rPr>
          <w:rFonts w:hint="default" w:ascii="Tahoma" w:hAnsi="Tahoma" w:eastAsia="宋体" w:cs="Tahoma"/>
          <w:kern w:val="0"/>
          <w:sz w:val="21"/>
          <w:szCs w:val="21"/>
          <w:u w:val="none"/>
          <w:lang w:bidi="ar"/>
        </w:rPr>
        <w:t>、</w:t>
      </w:r>
      <w:r>
        <w:rPr>
          <w:rFonts w:hint="default" w:ascii="Tahoma" w:hAnsi="Tahoma" w:cs="Tahoma"/>
          <w:kern w:val="0"/>
          <w:sz w:val="21"/>
          <w:szCs w:val="21"/>
          <w:u w:val="none"/>
          <w:lang w:bidi="ar"/>
        </w:rPr>
        <w:t>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 行政处罚信息、列入经营异常名录信息、列入严重违法失信企业名单（黑名单）信息，以上网站页面截图并加盖单位公章。</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ahoma" w:hAnsi="Tahoma" w:cs="Tahoma"/>
          <w:kern w:val="0"/>
          <w:sz w:val="21"/>
          <w:szCs w:val="21"/>
          <w:u w:val="none"/>
          <w:lang w:val="en-US" w:eastAsia="zh-CN" w:bidi="ar"/>
        </w:rPr>
      </w:pPr>
      <w:r>
        <w:rPr>
          <w:rFonts w:hint="eastAsia" w:ascii="Tahoma" w:hAnsi="Tahoma" w:cs="Tahoma"/>
          <w:kern w:val="0"/>
          <w:sz w:val="21"/>
          <w:szCs w:val="21"/>
          <w:u w:val="none"/>
          <w:lang w:val="en-US" w:eastAsia="zh-CN" w:bidi="ar"/>
        </w:rPr>
        <w:t>4</w:t>
      </w:r>
      <w:r>
        <w:rPr>
          <w:rFonts w:hint="default" w:ascii="Tahoma" w:hAnsi="Tahoma" w:eastAsia="宋体" w:cs="Tahoma"/>
          <w:kern w:val="0"/>
          <w:sz w:val="21"/>
          <w:szCs w:val="21"/>
          <w:u w:val="none"/>
          <w:lang w:val="en-US" w:eastAsia="zh-CN" w:bidi="ar"/>
        </w:rPr>
        <w:t>、</w:t>
      </w:r>
      <w:r>
        <w:rPr>
          <w:rFonts w:hint="eastAsia" w:ascii="Tahoma" w:hAnsi="Tahoma" w:cs="Tahoma"/>
          <w:kern w:val="0"/>
          <w:sz w:val="21"/>
          <w:szCs w:val="21"/>
          <w:u w:val="none"/>
          <w:lang w:val="en-US" w:eastAsia="zh-CN" w:bidi="ar"/>
        </w:rPr>
        <w:t>第二标段供应商必须携带《动物防疫条件合格证》原件；</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ahoma" w:hAnsi="Tahoma" w:eastAsia="宋体" w:cs="Tahoma"/>
          <w:kern w:val="0"/>
          <w:sz w:val="21"/>
          <w:szCs w:val="21"/>
          <w:u w:val="none"/>
          <w:lang w:val="en-US" w:eastAsia="zh-CN" w:bidi="ar"/>
        </w:rPr>
      </w:pPr>
      <w:r>
        <w:rPr>
          <w:rFonts w:hint="eastAsia" w:ascii="Tahoma" w:hAnsi="Tahoma" w:eastAsia="宋体" w:cs="Tahoma"/>
          <w:kern w:val="0"/>
          <w:sz w:val="21"/>
          <w:szCs w:val="21"/>
          <w:u w:val="none"/>
          <w:lang w:val="en-US" w:eastAsia="zh-CN" w:bidi="ar"/>
        </w:rPr>
        <w:t>5、</w:t>
      </w:r>
      <w:r>
        <w:rPr>
          <w:rFonts w:hint="default" w:ascii="Tahoma" w:hAnsi="Tahoma" w:eastAsia="宋体" w:cs="Tahoma"/>
          <w:kern w:val="0"/>
          <w:sz w:val="21"/>
          <w:szCs w:val="21"/>
          <w:u w:val="none"/>
          <w:lang w:val="en-US" w:eastAsia="zh-CN" w:bidi="ar"/>
        </w:rPr>
        <w:t>本项目不接受联合体投标</w:t>
      </w:r>
      <w:r>
        <w:rPr>
          <w:rFonts w:hint="eastAsia" w:ascii="Tahoma" w:hAnsi="Tahoma" w:cs="Tahoma"/>
          <w:kern w:val="0"/>
          <w:sz w:val="21"/>
          <w:szCs w:val="21"/>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ahoma" w:hAnsi="Tahoma" w:eastAsia="宋体" w:cs="Tahoma"/>
          <w:color w:val="181717" w:themeColor="background2" w:themeShade="1A"/>
          <w:sz w:val="21"/>
          <w:szCs w:val="21"/>
        </w:rPr>
      </w:pPr>
      <w:r>
        <w:rPr>
          <w:rFonts w:hint="eastAsia" w:ascii="Tahoma" w:hAnsi="Tahoma" w:cs="Tahoma"/>
          <w:color w:val="181717" w:themeColor="background2" w:themeShade="1A"/>
          <w:sz w:val="21"/>
          <w:szCs w:val="21"/>
          <w:lang w:eastAsia="zh-CN"/>
        </w:rPr>
        <w:t>九</w:t>
      </w:r>
      <w:r>
        <w:rPr>
          <w:rFonts w:hint="default" w:ascii="Tahoma" w:hAnsi="Tahoma" w:eastAsia="宋体" w:cs="Tahoma"/>
          <w:color w:val="181717" w:themeColor="background2" w:themeShade="1A"/>
          <w:sz w:val="21"/>
          <w:szCs w:val="21"/>
        </w:rPr>
        <w:t>、报名及</w:t>
      </w:r>
      <w:r>
        <w:rPr>
          <w:rFonts w:hint="eastAsia" w:ascii="Tahoma" w:hAnsi="Tahoma" w:cs="Tahoma"/>
          <w:color w:val="181717" w:themeColor="background2" w:themeShade="1A"/>
          <w:sz w:val="21"/>
          <w:szCs w:val="21"/>
          <w:lang w:val="en-US" w:eastAsia="zh-CN"/>
        </w:rPr>
        <w:t>招标</w:t>
      </w:r>
      <w:r>
        <w:rPr>
          <w:rFonts w:hint="default" w:ascii="Tahoma" w:hAnsi="Tahoma" w:eastAsia="宋体" w:cs="Tahoma"/>
          <w:color w:val="181717" w:themeColor="background2" w:themeShade="1A"/>
          <w:sz w:val="21"/>
          <w:szCs w:val="21"/>
        </w:rPr>
        <w:t>文件领取:有意参加本次</w:t>
      </w:r>
      <w:r>
        <w:rPr>
          <w:rFonts w:hint="eastAsia" w:ascii="Tahoma" w:hAnsi="Tahoma" w:cs="Tahoma"/>
          <w:color w:val="181717" w:themeColor="background2" w:themeShade="1A"/>
          <w:sz w:val="21"/>
          <w:szCs w:val="21"/>
          <w:lang w:val="en-US" w:eastAsia="zh-CN"/>
        </w:rPr>
        <w:t>招标</w:t>
      </w:r>
      <w:r>
        <w:rPr>
          <w:rFonts w:hint="default" w:ascii="Tahoma" w:hAnsi="Tahoma" w:eastAsia="宋体" w:cs="Tahoma"/>
          <w:color w:val="181717" w:themeColor="background2" w:themeShade="1A"/>
          <w:sz w:val="21"/>
          <w:szCs w:val="21"/>
        </w:rPr>
        <w:t>项目的</w:t>
      </w:r>
      <w:r>
        <w:rPr>
          <w:rFonts w:hint="eastAsia" w:ascii="Tahoma" w:hAnsi="Tahoma" w:cs="Tahoma"/>
          <w:color w:val="181717" w:themeColor="background2" w:themeShade="1A"/>
          <w:sz w:val="21"/>
          <w:szCs w:val="21"/>
          <w:lang w:eastAsia="zh-CN"/>
        </w:rPr>
        <w:t>供应商</w:t>
      </w:r>
      <w:r>
        <w:rPr>
          <w:rFonts w:hint="default" w:ascii="Tahoma" w:hAnsi="Tahoma" w:eastAsia="宋体" w:cs="Tahoma"/>
          <w:color w:val="181717" w:themeColor="background2" w:themeShade="1A"/>
          <w:sz w:val="21"/>
          <w:szCs w:val="21"/>
        </w:rPr>
        <w:t>，应携带</w:t>
      </w:r>
      <w:r>
        <w:rPr>
          <w:rFonts w:hint="eastAsia" w:ascii="Tahoma" w:hAnsi="Tahoma" w:cs="Tahoma"/>
          <w:color w:val="181717" w:themeColor="background2" w:themeShade="1A"/>
          <w:sz w:val="21"/>
          <w:szCs w:val="21"/>
          <w:lang w:val="en-US" w:eastAsia="zh-CN"/>
        </w:rPr>
        <w:t>供</w:t>
      </w:r>
      <w:r>
        <w:rPr>
          <w:rFonts w:hint="default" w:ascii="Tahoma" w:hAnsi="Tahoma" w:eastAsia="宋体" w:cs="Tahoma"/>
          <w:color w:val="181717" w:themeColor="background2" w:themeShade="1A"/>
          <w:sz w:val="21"/>
          <w:szCs w:val="21"/>
        </w:rPr>
        <w:t>应商资格要求的所有相关证件（原件及加盖鲜公章的复印件各一套核对）于</w:t>
      </w:r>
      <w:r>
        <w:rPr>
          <w:rFonts w:hint="default" w:ascii="Tahoma" w:hAnsi="Tahoma" w:eastAsia="宋体" w:cs="Tahoma"/>
          <w:color w:val="181717" w:themeColor="background2" w:themeShade="1A"/>
          <w:sz w:val="21"/>
          <w:szCs w:val="21"/>
          <w:highlight w:val="none"/>
        </w:rPr>
        <w:t>2019年</w:t>
      </w:r>
      <w:r>
        <w:rPr>
          <w:rFonts w:hint="eastAsia" w:ascii="Tahoma" w:hAnsi="Tahoma" w:cs="Tahoma"/>
          <w:color w:val="181717" w:themeColor="background2" w:themeShade="1A"/>
          <w:sz w:val="21"/>
          <w:szCs w:val="21"/>
          <w:highlight w:val="none"/>
          <w:lang w:val="en-US" w:eastAsia="zh-CN"/>
        </w:rPr>
        <w:t>8</w:t>
      </w:r>
      <w:r>
        <w:rPr>
          <w:rFonts w:hint="default" w:ascii="Tahoma" w:hAnsi="Tahoma" w:eastAsia="宋体" w:cs="Tahoma"/>
          <w:color w:val="181717" w:themeColor="background2" w:themeShade="1A"/>
          <w:sz w:val="21"/>
          <w:szCs w:val="21"/>
          <w:highlight w:val="none"/>
        </w:rPr>
        <w:t>月</w:t>
      </w:r>
      <w:r>
        <w:rPr>
          <w:rFonts w:hint="eastAsia" w:ascii="Tahoma" w:hAnsi="Tahoma" w:cs="Tahoma"/>
          <w:color w:val="181717" w:themeColor="background2" w:themeShade="1A"/>
          <w:sz w:val="21"/>
          <w:szCs w:val="21"/>
          <w:highlight w:val="none"/>
          <w:lang w:val="en-US" w:eastAsia="zh-CN"/>
        </w:rPr>
        <w:t>26</w:t>
      </w:r>
      <w:r>
        <w:rPr>
          <w:rFonts w:hint="default" w:ascii="Tahoma" w:hAnsi="Tahoma" w:eastAsia="宋体" w:cs="Tahoma"/>
          <w:color w:val="181717" w:themeColor="background2" w:themeShade="1A"/>
          <w:sz w:val="21"/>
          <w:szCs w:val="21"/>
          <w:highlight w:val="none"/>
        </w:rPr>
        <w:t>日至2019年</w:t>
      </w:r>
      <w:r>
        <w:rPr>
          <w:rFonts w:hint="eastAsia" w:ascii="Tahoma" w:hAnsi="Tahoma" w:cs="Tahoma"/>
          <w:color w:val="181717" w:themeColor="background2" w:themeShade="1A"/>
          <w:sz w:val="21"/>
          <w:szCs w:val="21"/>
          <w:highlight w:val="none"/>
          <w:lang w:val="en-US" w:eastAsia="zh-CN"/>
        </w:rPr>
        <w:t>8</w:t>
      </w:r>
      <w:r>
        <w:rPr>
          <w:rFonts w:hint="default" w:ascii="Tahoma" w:hAnsi="Tahoma" w:eastAsia="宋体" w:cs="Tahoma"/>
          <w:color w:val="181717" w:themeColor="background2" w:themeShade="1A"/>
          <w:sz w:val="21"/>
          <w:szCs w:val="21"/>
          <w:highlight w:val="none"/>
        </w:rPr>
        <w:t>月</w:t>
      </w:r>
      <w:r>
        <w:rPr>
          <w:rFonts w:hint="eastAsia" w:ascii="Tahoma" w:hAnsi="Tahoma" w:cs="Tahoma"/>
          <w:color w:val="181717" w:themeColor="background2" w:themeShade="1A"/>
          <w:sz w:val="21"/>
          <w:szCs w:val="21"/>
          <w:highlight w:val="none"/>
          <w:lang w:val="en-US" w:eastAsia="zh-CN"/>
        </w:rPr>
        <w:t>30</w:t>
      </w:r>
      <w:r>
        <w:rPr>
          <w:rFonts w:hint="default" w:ascii="Tahoma" w:hAnsi="Tahoma" w:eastAsia="宋体" w:cs="Tahoma"/>
          <w:color w:val="181717" w:themeColor="background2" w:themeShade="1A"/>
          <w:sz w:val="21"/>
          <w:szCs w:val="21"/>
          <w:highlight w:val="none"/>
        </w:rPr>
        <w:t>日</w:t>
      </w:r>
      <w:r>
        <w:rPr>
          <w:rFonts w:hint="default" w:ascii="Tahoma" w:hAnsi="Tahoma" w:eastAsia="宋体" w:cs="Tahoma"/>
          <w:color w:val="181717" w:themeColor="background2" w:themeShade="1A"/>
          <w:kern w:val="0"/>
          <w:sz w:val="21"/>
          <w:szCs w:val="21"/>
        </w:rPr>
        <w:t>（10:</w:t>
      </w:r>
      <w:r>
        <w:rPr>
          <w:rFonts w:hint="eastAsia" w:ascii="Tahoma" w:hAnsi="Tahoma" w:cs="Tahoma"/>
          <w:color w:val="181717" w:themeColor="background2" w:themeShade="1A"/>
          <w:kern w:val="0"/>
          <w:sz w:val="21"/>
          <w:szCs w:val="21"/>
          <w:lang w:val="en-US" w:eastAsia="zh-CN"/>
        </w:rPr>
        <w:t>3</w:t>
      </w:r>
      <w:r>
        <w:rPr>
          <w:rFonts w:hint="default" w:ascii="Tahoma" w:hAnsi="Tahoma" w:eastAsia="宋体" w:cs="Tahoma"/>
          <w:color w:val="181717" w:themeColor="background2" w:themeShade="1A"/>
          <w:kern w:val="0"/>
          <w:sz w:val="21"/>
          <w:szCs w:val="21"/>
        </w:rPr>
        <w:t>0—</w:t>
      </w:r>
      <w:r>
        <w:rPr>
          <w:rFonts w:hint="eastAsia" w:ascii="Tahoma" w:hAnsi="Tahoma" w:cs="Tahoma"/>
          <w:color w:val="181717" w:themeColor="background2" w:themeShade="1A"/>
          <w:kern w:val="0"/>
          <w:sz w:val="21"/>
          <w:szCs w:val="21"/>
          <w:lang w:val="en-US" w:eastAsia="zh-CN"/>
        </w:rPr>
        <w:t>13</w:t>
      </w:r>
      <w:r>
        <w:rPr>
          <w:rFonts w:hint="default" w:ascii="Tahoma" w:hAnsi="Tahoma" w:eastAsia="宋体" w:cs="Tahoma"/>
          <w:color w:val="181717" w:themeColor="background2" w:themeShade="1A"/>
          <w:kern w:val="0"/>
          <w:sz w:val="21"/>
          <w:szCs w:val="21"/>
        </w:rPr>
        <w:t>：</w:t>
      </w:r>
      <w:r>
        <w:rPr>
          <w:rFonts w:hint="eastAsia" w:ascii="Tahoma" w:hAnsi="Tahoma" w:cs="Tahoma"/>
          <w:color w:val="181717" w:themeColor="background2" w:themeShade="1A"/>
          <w:kern w:val="0"/>
          <w:sz w:val="21"/>
          <w:szCs w:val="21"/>
          <w:lang w:val="en-US" w:eastAsia="zh-CN"/>
        </w:rPr>
        <w:t>3</w:t>
      </w:r>
      <w:r>
        <w:rPr>
          <w:rFonts w:hint="default" w:ascii="Tahoma" w:hAnsi="Tahoma" w:eastAsia="宋体" w:cs="Tahoma"/>
          <w:color w:val="181717" w:themeColor="background2" w:themeShade="1A"/>
          <w:kern w:val="0"/>
          <w:sz w:val="21"/>
          <w:szCs w:val="21"/>
        </w:rPr>
        <w:t>0、1</w:t>
      </w:r>
      <w:r>
        <w:rPr>
          <w:rFonts w:hint="default" w:ascii="Tahoma" w:hAnsi="Tahoma" w:eastAsia="宋体" w:cs="Tahoma"/>
          <w:color w:val="181717" w:themeColor="background2" w:themeShade="1A"/>
          <w:kern w:val="0"/>
          <w:sz w:val="21"/>
          <w:szCs w:val="21"/>
          <w:lang w:val="en-US" w:eastAsia="zh-CN"/>
        </w:rPr>
        <w:t>6</w:t>
      </w:r>
      <w:r>
        <w:rPr>
          <w:rFonts w:hint="default" w:ascii="Tahoma" w:hAnsi="Tahoma" w:eastAsia="宋体" w:cs="Tahoma"/>
          <w:color w:val="181717" w:themeColor="background2" w:themeShade="1A"/>
          <w:kern w:val="0"/>
          <w:sz w:val="21"/>
          <w:szCs w:val="21"/>
        </w:rPr>
        <w:t>:</w:t>
      </w:r>
      <w:r>
        <w:rPr>
          <w:rFonts w:hint="default" w:ascii="Tahoma" w:hAnsi="Tahoma" w:eastAsia="宋体" w:cs="Tahoma"/>
          <w:color w:val="181717" w:themeColor="background2" w:themeShade="1A"/>
          <w:kern w:val="0"/>
          <w:sz w:val="21"/>
          <w:szCs w:val="21"/>
          <w:lang w:val="en-US" w:eastAsia="zh-CN"/>
        </w:rPr>
        <w:t>0</w:t>
      </w:r>
      <w:r>
        <w:rPr>
          <w:rFonts w:hint="default" w:ascii="Tahoma" w:hAnsi="Tahoma" w:eastAsia="宋体" w:cs="Tahoma"/>
          <w:color w:val="181717" w:themeColor="background2" w:themeShade="1A"/>
          <w:kern w:val="0"/>
          <w:sz w:val="21"/>
          <w:szCs w:val="21"/>
        </w:rPr>
        <w:t>0—</w:t>
      </w:r>
      <w:r>
        <w:rPr>
          <w:rFonts w:hint="default" w:ascii="Tahoma" w:hAnsi="Tahoma" w:eastAsia="宋体" w:cs="Tahoma"/>
          <w:color w:val="181717" w:themeColor="background2" w:themeShade="1A"/>
          <w:kern w:val="0"/>
          <w:sz w:val="21"/>
          <w:szCs w:val="21"/>
          <w:lang w:val="en-US" w:eastAsia="zh-CN"/>
        </w:rPr>
        <w:t>19</w:t>
      </w:r>
      <w:r>
        <w:rPr>
          <w:rFonts w:hint="default" w:ascii="Tahoma" w:hAnsi="Tahoma" w:eastAsia="宋体" w:cs="Tahoma"/>
          <w:color w:val="181717" w:themeColor="background2" w:themeShade="1A"/>
          <w:kern w:val="0"/>
          <w:sz w:val="21"/>
          <w:szCs w:val="21"/>
        </w:rPr>
        <w:t>:00节假日除外）</w:t>
      </w:r>
      <w:r>
        <w:rPr>
          <w:rFonts w:hint="default" w:ascii="Tahoma" w:hAnsi="Tahoma" w:eastAsia="宋体" w:cs="Tahoma"/>
          <w:color w:val="181717" w:themeColor="background2" w:themeShade="1A"/>
          <w:sz w:val="21"/>
          <w:szCs w:val="21"/>
        </w:rPr>
        <w:t>到</w:t>
      </w:r>
      <w:r>
        <w:rPr>
          <w:rFonts w:hint="eastAsia" w:ascii="Tahoma" w:hAnsi="Tahoma" w:cs="Tahoma"/>
          <w:color w:val="181717" w:themeColor="background2" w:themeShade="1A"/>
          <w:sz w:val="21"/>
          <w:szCs w:val="21"/>
          <w:lang w:eastAsia="zh-CN"/>
        </w:rPr>
        <w:t>和田</w:t>
      </w:r>
      <w:r>
        <w:rPr>
          <w:rFonts w:hint="default" w:ascii="Tahoma" w:hAnsi="Tahoma" w:eastAsia="宋体" w:cs="Tahoma"/>
          <w:color w:val="181717" w:themeColor="background2" w:themeShade="1A"/>
          <w:sz w:val="21"/>
          <w:szCs w:val="21"/>
          <w:lang w:eastAsia="zh-CN"/>
        </w:rPr>
        <w:t>县</w:t>
      </w:r>
      <w:r>
        <w:rPr>
          <w:rFonts w:hint="default" w:ascii="Tahoma" w:hAnsi="Tahoma" w:eastAsia="宋体" w:cs="Tahoma"/>
          <w:color w:val="181717" w:themeColor="background2" w:themeShade="1A"/>
          <w:sz w:val="21"/>
          <w:szCs w:val="21"/>
        </w:rPr>
        <w:t>公共资源交易中心报名</w:t>
      </w:r>
      <w:r>
        <w:rPr>
          <w:rFonts w:hint="eastAsia" w:ascii="Tahoma" w:hAnsi="Tahoma" w:eastAsia="宋体" w:cs="Tahoma"/>
          <w:color w:val="181717" w:themeColor="background2" w:themeShade="1A"/>
          <w:sz w:val="21"/>
          <w:szCs w:val="21"/>
          <w:lang w:eastAsia="zh-CN"/>
        </w:rPr>
        <w:t>，</w:t>
      </w:r>
      <w:r>
        <w:rPr>
          <w:rFonts w:hint="default" w:ascii="Tahoma" w:hAnsi="Tahoma" w:eastAsia="宋体" w:cs="Tahoma"/>
          <w:color w:val="181717" w:themeColor="background2" w:themeShade="1A"/>
          <w:sz w:val="21"/>
          <w:szCs w:val="21"/>
          <w:lang w:val="en-US" w:eastAsia="zh-CN"/>
        </w:rPr>
        <w:t>报名成功后</w:t>
      </w:r>
      <w:r>
        <w:rPr>
          <w:rFonts w:hint="default" w:ascii="Tahoma" w:hAnsi="Tahoma" w:eastAsia="宋体" w:cs="Tahoma"/>
          <w:color w:val="181717" w:themeColor="background2" w:themeShade="1A"/>
          <w:sz w:val="21"/>
          <w:szCs w:val="21"/>
        </w:rPr>
        <w:t>领取招标文件(资料不全者不予领取)。招标文件售价：</w:t>
      </w:r>
      <w:r>
        <w:rPr>
          <w:rFonts w:hint="eastAsia" w:ascii="Tahoma" w:hAnsi="Tahoma" w:cs="Tahoma"/>
          <w:color w:val="181717" w:themeColor="background2" w:themeShade="1A"/>
          <w:sz w:val="21"/>
          <w:szCs w:val="21"/>
          <w:lang w:val="en-US" w:eastAsia="zh-CN"/>
        </w:rPr>
        <w:t>2</w:t>
      </w:r>
      <w:r>
        <w:rPr>
          <w:rFonts w:hint="default" w:ascii="Tahoma" w:hAnsi="Tahoma" w:eastAsia="宋体" w:cs="Tahoma"/>
          <w:color w:val="181717" w:themeColor="background2" w:themeShade="1A"/>
          <w:sz w:val="21"/>
          <w:szCs w:val="21"/>
        </w:rPr>
        <w:t>00元/标段，</w:t>
      </w:r>
      <w:r>
        <w:rPr>
          <w:rFonts w:hint="eastAsia" w:ascii="Tahoma" w:hAnsi="Tahoma" w:cs="Tahoma"/>
          <w:color w:val="181717" w:themeColor="background2" w:themeShade="1A"/>
          <w:sz w:val="21"/>
          <w:szCs w:val="21"/>
          <w:lang w:val="en-US" w:eastAsia="zh-CN"/>
        </w:rPr>
        <w:t>招标</w:t>
      </w:r>
      <w:r>
        <w:rPr>
          <w:rFonts w:hint="default" w:ascii="Tahoma" w:hAnsi="Tahoma" w:eastAsia="宋体" w:cs="Tahoma"/>
          <w:color w:val="181717" w:themeColor="background2" w:themeShade="1A"/>
          <w:sz w:val="21"/>
          <w:szCs w:val="21"/>
        </w:rPr>
        <w:t>文件一经售出概不退还。</w:t>
      </w:r>
    </w:p>
    <w:p>
      <w:pPr>
        <w:keepNext w:val="0"/>
        <w:keepLines w:val="0"/>
        <w:pageBreakBefore w:val="0"/>
        <w:kinsoku/>
        <w:wordWrap/>
        <w:overflowPunct/>
        <w:topLinePunct w:val="0"/>
        <w:autoSpaceDE/>
        <w:autoSpaceDN/>
        <w:bidi w:val="0"/>
        <w:adjustRightInd/>
        <w:snapToGrid/>
        <w:spacing w:line="260" w:lineRule="exact"/>
        <w:textAlignment w:val="auto"/>
        <w:rPr>
          <w:rFonts w:hint="default" w:ascii="Tahoma" w:hAnsi="Tahoma" w:eastAsia="宋体" w:cs="Tahoma"/>
          <w:color w:val="181717" w:themeColor="background2" w:themeShade="1A"/>
          <w:sz w:val="21"/>
          <w:szCs w:val="21"/>
          <w:lang w:val="en-US" w:eastAsia="zh-CN"/>
        </w:rPr>
      </w:pPr>
      <w:r>
        <w:rPr>
          <w:rFonts w:hint="default" w:ascii="Tahoma" w:hAnsi="Tahoma" w:eastAsia="宋体" w:cs="Tahoma"/>
          <w:color w:val="181717" w:themeColor="background2" w:themeShade="1A"/>
          <w:sz w:val="21"/>
          <w:szCs w:val="21"/>
        </w:rPr>
        <w:t>十、</w:t>
      </w:r>
      <w:r>
        <w:rPr>
          <w:rFonts w:hint="eastAsia" w:ascii="Tahoma" w:hAnsi="Tahoma" w:cs="Tahoma"/>
          <w:color w:val="181717" w:themeColor="background2" w:themeShade="1A"/>
          <w:sz w:val="21"/>
          <w:szCs w:val="21"/>
          <w:lang w:val="en-US" w:eastAsia="zh-CN"/>
        </w:rPr>
        <w:t>投标</w:t>
      </w:r>
      <w:r>
        <w:rPr>
          <w:rFonts w:hint="default" w:ascii="Tahoma" w:hAnsi="Tahoma" w:eastAsia="宋体" w:cs="Tahoma"/>
          <w:color w:val="181717" w:themeColor="background2" w:themeShade="1A"/>
          <w:sz w:val="21"/>
          <w:szCs w:val="21"/>
          <w:lang w:val="en-US" w:eastAsia="zh-CN"/>
        </w:rPr>
        <w:t>保证金：</w:t>
      </w:r>
    </w:p>
    <w:p>
      <w:pPr>
        <w:keepNext w:val="0"/>
        <w:keepLines w:val="0"/>
        <w:pageBreakBefore w:val="0"/>
        <w:kinsoku/>
        <w:wordWrap/>
        <w:overflowPunct/>
        <w:topLinePunct w:val="0"/>
        <w:autoSpaceDE/>
        <w:autoSpaceDN/>
        <w:bidi w:val="0"/>
        <w:adjustRightInd/>
        <w:snapToGrid/>
        <w:spacing w:line="260" w:lineRule="exact"/>
        <w:ind w:left="0" w:leftChars="0" w:firstLine="478" w:firstLineChars="228"/>
        <w:textAlignment w:val="auto"/>
        <w:rPr>
          <w:rFonts w:hint="eastAsia" w:ascii="Tahoma" w:hAnsi="Tahoma" w:cs="Tahoma"/>
          <w:color w:val="181717" w:themeColor="background2" w:themeShade="1A"/>
          <w:sz w:val="21"/>
          <w:szCs w:val="21"/>
          <w:lang w:val="en-US" w:eastAsia="zh-CN"/>
        </w:rPr>
      </w:pPr>
      <w:r>
        <w:rPr>
          <w:rFonts w:hint="eastAsia" w:ascii="Tahoma" w:hAnsi="Tahoma" w:cs="Tahoma"/>
          <w:color w:val="181717" w:themeColor="background2" w:themeShade="1A"/>
          <w:sz w:val="21"/>
          <w:szCs w:val="21"/>
          <w:lang w:val="en-US" w:eastAsia="zh-CN"/>
        </w:rPr>
        <w:t>第一标段：800000.00元（大写：捌拾万圆整）；</w:t>
      </w:r>
    </w:p>
    <w:p>
      <w:pPr>
        <w:keepNext w:val="0"/>
        <w:keepLines w:val="0"/>
        <w:pageBreakBefore w:val="0"/>
        <w:kinsoku/>
        <w:wordWrap/>
        <w:overflowPunct/>
        <w:topLinePunct w:val="0"/>
        <w:autoSpaceDE/>
        <w:autoSpaceDN/>
        <w:bidi w:val="0"/>
        <w:adjustRightInd/>
        <w:snapToGrid/>
        <w:spacing w:line="260" w:lineRule="exact"/>
        <w:ind w:left="0" w:leftChars="0" w:firstLine="478" w:firstLineChars="228"/>
        <w:textAlignment w:val="auto"/>
        <w:rPr>
          <w:rFonts w:hint="eastAsia" w:ascii="Tahoma" w:hAnsi="Tahoma" w:cs="Tahoma"/>
          <w:color w:val="181717" w:themeColor="background2" w:themeShade="1A"/>
          <w:sz w:val="21"/>
          <w:szCs w:val="21"/>
          <w:lang w:val="en-US" w:eastAsia="zh-CN"/>
        </w:rPr>
      </w:pPr>
      <w:r>
        <w:rPr>
          <w:rFonts w:hint="eastAsia" w:ascii="Tahoma" w:hAnsi="Tahoma" w:cs="Tahoma"/>
          <w:color w:val="181717" w:themeColor="background2" w:themeShade="1A"/>
          <w:sz w:val="21"/>
          <w:szCs w:val="21"/>
          <w:lang w:val="en-US" w:eastAsia="zh-CN"/>
        </w:rPr>
        <w:t>第二标段：350000.00元（大写：叁拾伍万圆整）。</w:t>
      </w:r>
    </w:p>
    <w:p>
      <w:pPr>
        <w:keepNext w:val="0"/>
        <w:keepLines w:val="0"/>
        <w:pageBreakBefore w:val="0"/>
        <w:kinsoku/>
        <w:wordWrap/>
        <w:overflowPunct/>
        <w:topLinePunct w:val="0"/>
        <w:autoSpaceDE/>
        <w:autoSpaceDN/>
        <w:bidi w:val="0"/>
        <w:adjustRightInd/>
        <w:snapToGrid/>
        <w:spacing w:line="260" w:lineRule="exact"/>
        <w:ind w:left="0" w:leftChars="0" w:firstLine="478" w:firstLineChars="228"/>
        <w:textAlignment w:val="auto"/>
        <w:rPr>
          <w:rFonts w:hint="default" w:ascii="Tahoma" w:hAnsi="Tahoma" w:eastAsia="宋体" w:cs="Tahoma"/>
          <w:color w:val="181717" w:themeColor="background2" w:themeShade="1A"/>
          <w:sz w:val="21"/>
          <w:szCs w:val="21"/>
          <w:lang w:eastAsia="zh-CN"/>
        </w:rPr>
      </w:pPr>
      <w:r>
        <w:rPr>
          <w:rFonts w:hint="default" w:ascii="Tahoma" w:hAnsi="Tahoma" w:eastAsia="宋体" w:cs="Tahoma"/>
          <w:color w:val="181717" w:themeColor="background2" w:themeShade="1A"/>
          <w:sz w:val="21"/>
          <w:szCs w:val="21"/>
        </w:rPr>
        <w:t>请于</w:t>
      </w:r>
      <w:r>
        <w:rPr>
          <w:rFonts w:hint="eastAsia" w:ascii="Tahoma" w:hAnsi="Tahoma" w:cs="Tahoma"/>
          <w:color w:val="181717" w:themeColor="background2" w:themeShade="1A"/>
          <w:sz w:val="21"/>
          <w:szCs w:val="21"/>
          <w:lang w:eastAsia="zh-CN"/>
        </w:rPr>
        <w:t>投标</w:t>
      </w:r>
      <w:r>
        <w:rPr>
          <w:rFonts w:hint="default" w:ascii="Tahoma" w:hAnsi="Tahoma" w:eastAsia="宋体" w:cs="Tahoma"/>
          <w:color w:val="181717" w:themeColor="background2" w:themeShade="1A"/>
          <w:sz w:val="21"/>
          <w:szCs w:val="21"/>
        </w:rPr>
        <w:t>截止日期前</w:t>
      </w:r>
      <w:r>
        <w:rPr>
          <w:rFonts w:hint="eastAsia" w:ascii="Tahoma" w:hAnsi="Tahoma" w:cs="Tahoma"/>
          <w:color w:val="181717" w:themeColor="background2" w:themeShade="1A"/>
          <w:sz w:val="21"/>
          <w:szCs w:val="21"/>
          <w:lang w:eastAsia="zh-CN"/>
        </w:rPr>
        <w:t>从公司基本账户</w:t>
      </w:r>
      <w:r>
        <w:rPr>
          <w:rFonts w:hint="default" w:ascii="Tahoma" w:hAnsi="Tahoma" w:eastAsia="宋体" w:cs="Tahoma"/>
          <w:color w:val="181717" w:themeColor="background2" w:themeShade="1A"/>
          <w:sz w:val="21"/>
          <w:szCs w:val="21"/>
        </w:rPr>
        <w:t>将投标保证金足额汇入（存入）以下账户</w:t>
      </w:r>
      <w:r>
        <w:rPr>
          <w:rFonts w:hint="default" w:ascii="Tahoma" w:hAnsi="Tahoma" w:eastAsia="宋体" w:cs="Tahoma"/>
          <w:color w:val="181717" w:themeColor="background2" w:themeShade="1A"/>
          <w:sz w:val="21"/>
          <w:szCs w:val="21"/>
          <w:lang w:eastAsia="zh-CN"/>
        </w:rPr>
        <w:t>：</w:t>
      </w:r>
    </w:p>
    <w:p>
      <w:pPr>
        <w:keepNext w:val="0"/>
        <w:keepLines w:val="0"/>
        <w:pageBreakBefore w:val="0"/>
        <w:kinsoku/>
        <w:wordWrap/>
        <w:overflowPunct/>
        <w:topLinePunct w:val="0"/>
        <w:autoSpaceDE/>
        <w:autoSpaceDN/>
        <w:bidi w:val="0"/>
        <w:adjustRightInd/>
        <w:snapToGrid/>
        <w:spacing w:line="260" w:lineRule="exact"/>
        <w:ind w:left="0" w:leftChars="0" w:firstLine="478" w:firstLineChars="228"/>
        <w:textAlignment w:val="auto"/>
        <w:rPr>
          <w:rFonts w:hint="default" w:ascii="Tahoma" w:hAnsi="Tahoma" w:eastAsia="宋体" w:cs="Tahoma"/>
          <w:color w:val="181717" w:themeColor="background2" w:themeShade="1A"/>
          <w:sz w:val="21"/>
          <w:szCs w:val="21"/>
          <w:lang w:val="en-US" w:eastAsia="zh-CN"/>
        </w:rPr>
      </w:pPr>
      <w:r>
        <w:rPr>
          <w:rFonts w:hint="default" w:ascii="Tahoma" w:hAnsi="Tahoma" w:eastAsia="宋体" w:cs="Tahoma"/>
          <w:color w:val="181717" w:themeColor="background2" w:themeShade="1A"/>
          <w:sz w:val="21"/>
          <w:szCs w:val="21"/>
          <w:lang w:val="en-US" w:eastAsia="zh-CN"/>
        </w:rPr>
        <w:t xml:space="preserve">开户名称：和田县政务服务中心 </w:t>
      </w:r>
    </w:p>
    <w:p>
      <w:pPr>
        <w:keepNext w:val="0"/>
        <w:keepLines w:val="0"/>
        <w:pageBreakBefore w:val="0"/>
        <w:kinsoku/>
        <w:wordWrap/>
        <w:overflowPunct/>
        <w:topLinePunct w:val="0"/>
        <w:autoSpaceDE/>
        <w:autoSpaceDN/>
        <w:bidi w:val="0"/>
        <w:adjustRightInd/>
        <w:snapToGrid/>
        <w:spacing w:line="260" w:lineRule="exact"/>
        <w:ind w:left="0" w:leftChars="0" w:firstLine="478" w:firstLineChars="228"/>
        <w:textAlignment w:val="auto"/>
        <w:rPr>
          <w:rFonts w:hint="default" w:ascii="Tahoma" w:hAnsi="Tahoma" w:eastAsia="宋体" w:cs="Tahoma"/>
          <w:color w:val="181717" w:themeColor="background2" w:themeShade="1A"/>
          <w:sz w:val="21"/>
          <w:szCs w:val="21"/>
          <w:lang w:val="en-US" w:eastAsia="zh-CN"/>
        </w:rPr>
      </w:pPr>
      <w:r>
        <w:rPr>
          <w:rFonts w:hint="default" w:ascii="Tahoma" w:hAnsi="Tahoma" w:eastAsia="宋体" w:cs="Tahoma"/>
          <w:color w:val="181717" w:themeColor="background2" w:themeShade="1A"/>
          <w:sz w:val="21"/>
          <w:szCs w:val="21"/>
          <w:lang w:val="en-US" w:eastAsia="zh-CN"/>
        </w:rPr>
        <w:t>开户银行：和田县农村信用合作联社营业部</w:t>
      </w:r>
    </w:p>
    <w:p>
      <w:pPr>
        <w:keepNext w:val="0"/>
        <w:keepLines w:val="0"/>
        <w:pageBreakBefore w:val="0"/>
        <w:kinsoku/>
        <w:wordWrap/>
        <w:overflowPunct/>
        <w:topLinePunct w:val="0"/>
        <w:autoSpaceDE/>
        <w:autoSpaceDN/>
        <w:bidi w:val="0"/>
        <w:adjustRightInd/>
        <w:snapToGrid/>
        <w:spacing w:line="260" w:lineRule="exact"/>
        <w:ind w:left="0" w:leftChars="0" w:firstLine="478" w:firstLineChars="228"/>
        <w:textAlignment w:val="auto"/>
        <w:rPr>
          <w:rFonts w:hint="default" w:ascii="Tahoma" w:hAnsi="Tahoma" w:eastAsia="宋体" w:cs="Tahoma"/>
          <w:color w:val="181717" w:themeColor="background2" w:themeShade="1A"/>
          <w:sz w:val="21"/>
          <w:szCs w:val="21"/>
          <w:lang w:val="en-US" w:eastAsia="zh-CN"/>
        </w:rPr>
      </w:pPr>
      <w:r>
        <w:rPr>
          <w:rFonts w:hint="default" w:ascii="Tahoma" w:hAnsi="Tahoma" w:eastAsia="宋体" w:cs="Tahoma"/>
          <w:color w:val="181717" w:themeColor="background2" w:themeShade="1A"/>
          <w:sz w:val="21"/>
          <w:szCs w:val="21"/>
          <w:lang w:val="en-US" w:eastAsia="zh-CN"/>
        </w:rPr>
        <w:t>帐    号：8770 1001 2010 1219 84578</w:t>
      </w:r>
    </w:p>
    <w:p>
      <w:pPr>
        <w:pStyle w:val="2"/>
        <w:ind w:left="0" w:leftChars="0" w:firstLine="478" w:firstLineChars="228"/>
        <w:rPr>
          <w:rFonts w:hint="default"/>
          <w:lang w:val="en-US" w:eastAsia="zh-CN"/>
        </w:rPr>
      </w:pPr>
      <w:r>
        <w:rPr>
          <w:rFonts w:hint="eastAsia" w:ascii="Tahoma" w:hAnsi="Tahoma" w:cs="Tahoma"/>
          <w:color w:val="181717" w:themeColor="background2" w:themeShade="1A"/>
          <w:sz w:val="21"/>
          <w:szCs w:val="21"/>
          <w:lang w:val="en-US" w:eastAsia="zh-CN"/>
        </w:rPr>
        <w:t>开户行号：4028 9600 0110</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ahoma" w:hAnsi="Tahoma" w:eastAsia="宋体" w:cs="Tahoma"/>
          <w:color w:val="181717" w:themeColor="background2" w:themeShade="1A"/>
          <w:sz w:val="21"/>
          <w:szCs w:val="21"/>
        </w:rPr>
      </w:pPr>
      <w:r>
        <w:rPr>
          <w:rFonts w:hint="default" w:ascii="Tahoma" w:hAnsi="Tahoma" w:eastAsia="宋体" w:cs="Tahoma"/>
          <w:color w:val="181717" w:themeColor="background2" w:themeShade="1A"/>
          <w:sz w:val="21"/>
          <w:szCs w:val="21"/>
        </w:rPr>
        <w:t>十</w:t>
      </w:r>
      <w:r>
        <w:rPr>
          <w:rFonts w:hint="eastAsia" w:ascii="Tahoma" w:hAnsi="Tahoma" w:cs="Tahoma"/>
          <w:color w:val="181717" w:themeColor="background2" w:themeShade="1A"/>
          <w:sz w:val="21"/>
          <w:szCs w:val="21"/>
          <w:lang w:val="en-US" w:eastAsia="zh-CN"/>
        </w:rPr>
        <w:t>一</w:t>
      </w:r>
      <w:r>
        <w:rPr>
          <w:rFonts w:hint="default" w:ascii="Tahoma" w:hAnsi="Tahoma" w:eastAsia="宋体" w:cs="Tahoma"/>
          <w:color w:val="181717" w:themeColor="background2" w:themeShade="1A"/>
          <w:sz w:val="21"/>
          <w:szCs w:val="21"/>
        </w:rPr>
        <w:t>、投标文件递交截止及开标时间：</w:t>
      </w:r>
      <w:r>
        <w:rPr>
          <w:rFonts w:hint="default" w:ascii="Tahoma" w:hAnsi="Tahoma" w:eastAsia="宋体" w:cs="Tahoma"/>
          <w:color w:val="181717" w:themeColor="background2" w:themeShade="1A"/>
          <w:kern w:val="0"/>
          <w:sz w:val="21"/>
          <w:szCs w:val="21"/>
          <w:highlight w:val="none"/>
        </w:rPr>
        <w:t>2019年</w:t>
      </w:r>
      <w:r>
        <w:rPr>
          <w:rFonts w:hint="eastAsia" w:ascii="Tahoma" w:hAnsi="Tahoma" w:cs="Tahoma"/>
          <w:color w:val="181717" w:themeColor="background2" w:themeShade="1A"/>
          <w:kern w:val="0"/>
          <w:sz w:val="21"/>
          <w:szCs w:val="21"/>
          <w:highlight w:val="none"/>
          <w:lang w:val="en-US" w:eastAsia="zh-CN"/>
        </w:rPr>
        <w:t>9</w:t>
      </w:r>
      <w:r>
        <w:rPr>
          <w:rFonts w:hint="default" w:ascii="Tahoma" w:hAnsi="Tahoma" w:eastAsia="宋体" w:cs="Tahoma"/>
          <w:color w:val="181717" w:themeColor="background2" w:themeShade="1A"/>
          <w:kern w:val="0"/>
          <w:sz w:val="21"/>
          <w:szCs w:val="21"/>
          <w:highlight w:val="none"/>
        </w:rPr>
        <w:t>月</w:t>
      </w:r>
      <w:r>
        <w:rPr>
          <w:rFonts w:hint="eastAsia" w:ascii="Tahoma" w:hAnsi="Tahoma" w:cs="Tahoma"/>
          <w:color w:val="181717" w:themeColor="background2" w:themeShade="1A"/>
          <w:kern w:val="0"/>
          <w:sz w:val="21"/>
          <w:szCs w:val="21"/>
          <w:highlight w:val="none"/>
          <w:lang w:val="en-US" w:eastAsia="zh-CN"/>
        </w:rPr>
        <w:t>17</w:t>
      </w:r>
      <w:r>
        <w:rPr>
          <w:rFonts w:hint="default" w:ascii="Tahoma" w:hAnsi="Tahoma" w:eastAsia="宋体" w:cs="Tahoma"/>
          <w:color w:val="181717" w:themeColor="background2" w:themeShade="1A"/>
          <w:kern w:val="0"/>
          <w:sz w:val="21"/>
          <w:szCs w:val="21"/>
          <w:highlight w:val="none"/>
        </w:rPr>
        <w:t>日</w:t>
      </w:r>
      <w:r>
        <w:rPr>
          <w:rFonts w:hint="default" w:ascii="Tahoma" w:hAnsi="Tahoma" w:eastAsia="宋体" w:cs="Tahoma"/>
          <w:color w:val="181717" w:themeColor="background2" w:themeShade="1A"/>
          <w:kern w:val="0"/>
          <w:sz w:val="21"/>
          <w:szCs w:val="21"/>
          <w:highlight w:val="none"/>
          <w:lang w:val="en-US" w:eastAsia="zh-CN"/>
        </w:rPr>
        <w:t>1</w:t>
      </w:r>
      <w:r>
        <w:rPr>
          <w:rFonts w:hint="eastAsia" w:ascii="Tahoma" w:hAnsi="Tahoma" w:cs="Tahoma"/>
          <w:color w:val="181717" w:themeColor="background2" w:themeShade="1A"/>
          <w:kern w:val="0"/>
          <w:sz w:val="21"/>
          <w:szCs w:val="21"/>
          <w:highlight w:val="none"/>
          <w:lang w:val="en-US" w:eastAsia="zh-CN"/>
        </w:rPr>
        <w:t>1</w:t>
      </w:r>
      <w:r>
        <w:rPr>
          <w:rFonts w:hint="default" w:ascii="Tahoma" w:hAnsi="Tahoma" w:eastAsia="宋体" w:cs="Tahoma"/>
          <w:color w:val="181717" w:themeColor="background2" w:themeShade="1A"/>
          <w:kern w:val="0"/>
          <w:sz w:val="21"/>
          <w:szCs w:val="21"/>
          <w:highlight w:val="none"/>
        </w:rPr>
        <w:t>：</w:t>
      </w:r>
      <w:r>
        <w:rPr>
          <w:rFonts w:hint="eastAsia" w:ascii="Tahoma" w:hAnsi="Tahoma" w:cs="Tahoma"/>
          <w:color w:val="181717" w:themeColor="background2" w:themeShade="1A"/>
          <w:kern w:val="0"/>
          <w:sz w:val="21"/>
          <w:szCs w:val="21"/>
          <w:highlight w:val="none"/>
          <w:lang w:val="en-US" w:eastAsia="zh-CN"/>
        </w:rPr>
        <w:t>0</w:t>
      </w:r>
      <w:r>
        <w:rPr>
          <w:rFonts w:hint="default" w:ascii="Tahoma" w:hAnsi="Tahoma" w:eastAsia="宋体" w:cs="Tahoma"/>
          <w:color w:val="181717" w:themeColor="background2" w:themeShade="1A"/>
          <w:kern w:val="0"/>
          <w:sz w:val="21"/>
          <w:szCs w:val="21"/>
          <w:highlight w:val="none"/>
          <w:lang w:val="en-US" w:eastAsia="zh-CN"/>
        </w:rPr>
        <w:t>0</w:t>
      </w:r>
      <w:r>
        <w:rPr>
          <w:rFonts w:hint="default" w:ascii="Tahoma" w:hAnsi="Tahoma" w:eastAsia="宋体" w:cs="Tahoma"/>
          <w:color w:val="181717" w:themeColor="background2" w:themeShade="1A"/>
          <w:sz w:val="21"/>
          <w:szCs w:val="21"/>
        </w:rPr>
        <w:t>（北京时间），投标文件应于</w:t>
      </w:r>
      <w:r>
        <w:rPr>
          <w:rFonts w:hint="eastAsia" w:ascii="Tahoma" w:hAnsi="Tahoma" w:cs="Tahoma"/>
          <w:color w:val="181717" w:themeColor="background2" w:themeShade="1A"/>
          <w:sz w:val="21"/>
          <w:szCs w:val="21"/>
          <w:lang w:eastAsia="zh-CN"/>
        </w:rPr>
        <w:t>投标</w:t>
      </w:r>
      <w:r>
        <w:rPr>
          <w:rFonts w:hint="default" w:ascii="Tahoma" w:hAnsi="Tahoma" w:eastAsia="宋体" w:cs="Tahoma"/>
          <w:color w:val="181717" w:themeColor="background2" w:themeShade="1A"/>
          <w:sz w:val="21"/>
          <w:szCs w:val="21"/>
        </w:rPr>
        <w:t>时间截止前送达指定的地点，否则不予接受，投标文件一律不予退还。</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ahoma" w:hAnsi="Tahoma" w:cs="Tahoma"/>
          <w:color w:val="181717" w:themeColor="background2" w:themeShade="1A"/>
          <w:sz w:val="21"/>
          <w:szCs w:val="21"/>
          <w:lang w:eastAsia="zh-CN"/>
        </w:rPr>
      </w:pPr>
      <w:r>
        <w:rPr>
          <w:rFonts w:hint="default" w:ascii="Tahoma" w:hAnsi="Tahoma" w:eastAsia="宋体" w:cs="Tahoma"/>
          <w:color w:val="181717" w:themeColor="background2" w:themeShade="1A"/>
          <w:sz w:val="21"/>
          <w:szCs w:val="21"/>
        </w:rPr>
        <w:t>十</w:t>
      </w:r>
      <w:r>
        <w:rPr>
          <w:rFonts w:hint="eastAsia" w:ascii="Tahoma" w:hAnsi="Tahoma" w:cs="Tahoma"/>
          <w:color w:val="181717" w:themeColor="background2" w:themeShade="1A"/>
          <w:sz w:val="21"/>
          <w:szCs w:val="21"/>
          <w:lang w:val="en-US" w:eastAsia="zh-CN"/>
        </w:rPr>
        <w:t>二</w:t>
      </w:r>
      <w:r>
        <w:rPr>
          <w:rFonts w:hint="default" w:ascii="Tahoma" w:hAnsi="Tahoma" w:eastAsia="宋体" w:cs="Tahoma"/>
          <w:color w:val="181717" w:themeColor="background2" w:themeShade="1A"/>
          <w:sz w:val="21"/>
          <w:szCs w:val="21"/>
        </w:rPr>
        <w:t>、投标地点：</w:t>
      </w:r>
      <w:r>
        <w:rPr>
          <w:rFonts w:hint="eastAsia" w:ascii="Tahoma" w:hAnsi="Tahoma" w:cs="Tahoma"/>
          <w:color w:val="181717" w:themeColor="background2" w:themeShade="1A"/>
          <w:sz w:val="21"/>
          <w:szCs w:val="21"/>
          <w:lang w:eastAsia="zh-CN"/>
        </w:rPr>
        <w:t>和田</w:t>
      </w:r>
      <w:r>
        <w:rPr>
          <w:rFonts w:hint="default" w:ascii="Tahoma" w:hAnsi="Tahoma" w:eastAsia="宋体" w:cs="Tahoma"/>
          <w:color w:val="181717" w:themeColor="background2" w:themeShade="1A"/>
          <w:sz w:val="21"/>
          <w:szCs w:val="21"/>
          <w:lang w:eastAsia="zh-CN"/>
        </w:rPr>
        <w:t>县</w:t>
      </w:r>
      <w:r>
        <w:rPr>
          <w:rFonts w:hint="default" w:ascii="Tahoma" w:hAnsi="Tahoma" w:eastAsia="宋体" w:cs="Tahoma"/>
          <w:color w:val="181717" w:themeColor="background2" w:themeShade="1A"/>
          <w:sz w:val="21"/>
          <w:szCs w:val="21"/>
        </w:rPr>
        <w:t>公共资源交易中心</w:t>
      </w:r>
      <w:r>
        <w:rPr>
          <w:rFonts w:hint="eastAsia" w:ascii="Tahoma" w:hAnsi="Tahoma" w:cs="Tahoma"/>
          <w:color w:val="181717" w:themeColor="background2" w:themeShade="1A"/>
          <w:sz w:val="21"/>
          <w:szCs w:val="21"/>
          <w:lang w:eastAsia="zh-CN"/>
        </w:rPr>
        <w:t>开标室</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ahoma" w:hAnsi="Tahoma" w:cs="Tahoma"/>
          <w:color w:val="181717" w:themeColor="background2" w:themeShade="1A"/>
          <w:sz w:val="21"/>
          <w:szCs w:val="21"/>
          <w:lang w:eastAsia="zh-CN"/>
        </w:rPr>
      </w:pPr>
      <w:r>
        <w:rPr>
          <w:rFonts w:hint="eastAsia" w:ascii="Tahoma" w:hAnsi="Tahoma" w:cs="Tahoma"/>
          <w:color w:val="181717" w:themeColor="background2" w:themeShade="1A"/>
          <w:sz w:val="21"/>
          <w:szCs w:val="21"/>
          <w:lang w:eastAsia="zh-CN"/>
        </w:rPr>
        <w:t>十三：其他事项：</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478" w:firstLineChars="228"/>
        <w:textAlignment w:val="auto"/>
        <w:rPr>
          <w:rFonts w:hint="eastAsia" w:ascii="Tahoma" w:hAnsi="Tahoma" w:cs="Tahoma"/>
          <w:color w:val="181717" w:themeColor="background2" w:themeShade="1A"/>
          <w:sz w:val="21"/>
          <w:szCs w:val="21"/>
          <w:lang w:eastAsia="zh-CN"/>
        </w:rPr>
      </w:pPr>
      <w:r>
        <w:rPr>
          <w:rFonts w:hint="eastAsia" w:ascii="Tahoma" w:hAnsi="Tahoma" w:cs="Tahoma"/>
          <w:color w:val="181717" w:themeColor="background2" w:themeShade="1A"/>
          <w:sz w:val="21"/>
          <w:szCs w:val="21"/>
          <w:lang w:eastAsia="zh-CN"/>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478" w:firstLineChars="228"/>
        <w:textAlignment w:val="auto"/>
        <w:rPr>
          <w:rFonts w:hint="eastAsia" w:ascii="Tahoma" w:hAnsi="Tahoma" w:cs="Tahoma"/>
          <w:color w:val="181717" w:themeColor="background2" w:themeShade="1A"/>
          <w:sz w:val="21"/>
          <w:szCs w:val="21"/>
          <w:lang w:eastAsia="zh-CN"/>
        </w:rPr>
      </w:pPr>
      <w:r>
        <w:rPr>
          <w:rFonts w:hint="eastAsia" w:ascii="Tahoma" w:hAnsi="Tahoma" w:cs="Tahoma"/>
          <w:color w:val="181717" w:themeColor="background2" w:themeShade="1A"/>
          <w:sz w:val="21"/>
          <w:szCs w:val="21"/>
          <w:lang w:eastAsia="zh-CN"/>
        </w:rPr>
        <w:t>2、采购项目需要落实的政府采购政策： 《政府采购促进中小企业发展暂行办法》（财库〔2011〕181号）、《财政部、司法部关于政府采购支持监狱企业发展有关问题的通知》（财库[2014]68号）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ahoma" w:hAnsi="Tahoma" w:eastAsia="宋体" w:cs="Tahoma"/>
          <w:color w:val="181717" w:themeColor="background2" w:themeShade="1A"/>
          <w:sz w:val="21"/>
          <w:szCs w:val="21"/>
        </w:rPr>
      </w:pPr>
      <w:r>
        <w:rPr>
          <w:rFonts w:hint="eastAsia" w:ascii="Tahoma" w:hAnsi="Tahoma" w:cs="Tahoma"/>
          <w:color w:val="181717" w:themeColor="background2" w:themeShade="1A"/>
          <w:sz w:val="21"/>
          <w:szCs w:val="21"/>
          <w:lang w:eastAsia="zh-CN"/>
        </w:rPr>
        <w:t xml:space="preserve"> </w:t>
      </w:r>
      <w:r>
        <w:rPr>
          <w:rFonts w:hint="default" w:ascii="Tahoma" w:hAnsi="Tahoma" w:eastAsia="宋体" w:cs="Tahoma"/>
          <w:color w:val="181717" w:themeColor="background2" w:themeShade="1A"/>
          <w:sz w:val="21"/>
          <w:szCs w:val="21"/>
          <w:lang w:val="en-US" w:eastAsia="zh-CN"/>
        </w:rPr>
        <w:t>十</w:t>
      </w:r>
      <w:r>
        <w:rPr>
          <w:rFonts w:hint="eastAsia" w:ascii="Tahoma" w:hAnsi="Tahoma" w:cs="Tahoma"/>
          <w:color w:val="181717" w:themeColor="background2" w:themeShade="1A"/>
          <w:sz w:val="21"/>
          <w:szCs w:val="21"/>
          <w:lang w:val="en-US" w:eastAsia="zh-CN"/>
        </w:rPr>
        <w:t>四</w:t>
      </w:r>
      <w:r>
        <w:rPr>
          <w:rFonts w:hint="default" w:ascii="Tahoma" w:hAnsi="Tahoma" w:eastAsia="宋体" w:cs="Tahoma"/>
          <w:color w:val="181717" w:themeColor="background2" w:themeShade="1A"/>
          <w:sz w:val="21"/>
          <w:szCs w:val="21"/>
          <w:lang w:val="en-US" w:eastAsia="zh-CN"/>
        </w:rPr>
        <w:t>、</w:t>
      </w:r>
      <w:r>
        <w:rPr>
          <w:rFonts w:hint="default" w:ascii="Tahoma" w:hAnsi="Tahoma" w:eastAsia="宋体" w:cs="Tahoma"/>
          <w:color w:val="181717" w:themeColor="background2" w:themeShade="1A"/>
          <w:sz w:val="21"/>
          <w:szCs w:val="21"/>
        </w:rPr>
        <w:t>联系方式：</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ahoma" w:hAnsi="Tahoma" w:eastAsia="宋体" w:cs="Tahoma"/>
          <w:color w:val="181717" w:themeColor="background2" w:themeShade="1A"/>
          <w:sz w:val="21"/>
          <w:szCs w:val="21"/>
          <w:lang w:eastAsia="zh-CN"/>
        </w:rPr>
      </w:pPr>
      <w:r>
        <w:rPr>
          <w:rFonts w:hint="default" w:ascii="Tahoma" w:hAnsi="Tahoma" w:eastAsia="宋体" w:cs="Tahoma"/>
          <w:color w:val="181717" w:themeColor="background2" w:themeShade="1A"/>
          <w:sz w:val="21"/>
          <w:szCs w:val="21"/>
          <w:lang w:eastAsia="zh-CN"/>
        </w:rPr>
        <w:t>政府采购监督管理部门名称</w:t>
      </w:r>
      <w:r>
        <w:rPr>
          <w:rFonts w:hint="default" w:ascii="Tahoma" w:hAnsi="Tahoma" w:eastAsia="宋体" w:cs="Tahoma"/>
          <w:color w:val="181717" w:themeColor="background2" w:themeShade="1A"/>
          <w:sz w:val="21"/>
          <w:szCs w:val="21"/>
          <w:lang w:val="en-US" w:eastAsia="zh-CN"/>
        </w:rPr>
        <w:t>:</w:t>
      </w:r>
      <w:r>
        <w:rPr>
          <w:rFonts w:hint="default" w:ascii="Tahoma" w:hAnsi="Tahoma" w:eastAsia="宋体" w:cs="Tahoma"/>
          <w:color w:val="181717" w:themeColor="background2" w:themeShade="1A"/>
          <w:sz w:val="21"/>
          <w:szCs w:val="21"/>
          <w:lang w:eastAsia="zh-CN"/>
        </w:rPr>
        <w:t xml:space="preserve"> </w:t>
      </w:r>
      <w:r>
        <w:rPr>
          <w:rFonts w:hint="eastAsia" w:ascii="Tahoma" w:hAnsi="Tahoma" w:cs="Tahoma"/>
          <w:color w:val="181717" w:themeColor="background2" w:themeShade="1A"/>
          <w:sz w:val="21"/>
          <w:szCs w:val="21"/>
          <w:lang w:eastAsia="zh-CN"/>
        </w:rPr>
        <w:t>和田县人民政府采购中心</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ahoma" w:hAnsi="Tahoma" w:eastAsia="宋体" w:cs="Tahoma"/>
          <w:color w:val="181717" w:themeColor="background2" w:themeShade="1A"/>
          <w:sz w:val="21"/>
          <w:szCs w:val="21"/>
          <w:lang w:val="en-US" w:eastAsia="zh-CN"/>
        </w:rPr>
      </w:pPr>
      <w:r>
        <w:rPr>
          <w:rFonts w:hint="default" w:ascii="Tahoma" w:hAnsi="Tahoma" w:eastAsia="宋体" w:cs="Tahoma"/>
          <w:color w:val="181717" w:themeColor="background2" w:themeShade="1A"/>
          <w:sz w:val="21"/>
          <w:szCs w:val="21"/>
          <w:lang w:val="en-US" w:eastAsia="zh-CN"/>
        </w:rPr>
        <w:t>联系人：</w:t>
      </w:r>
      <w:r>
        <w:rPr>
          <w:rFonts w:hint="eastAsia" w:ascii="Tahoma" w:hAnsi="Tahoma" w:cs="Tahoma"/>
          <w:color w:val="181717" w:themeColor="background2" w:themeShade="1A"/>
          <w:sz w:val="21"/>
          <w:szCs w:val="21"/>
          <w:lang w:val="en-US" w:eastAsia="zh-CN"/>
        </w:rPr>
        <w:t>柏杨</w:t>
      </w:r>
      <w:r>
        <w:rPr>
          <w:rFonts w:hint="default" w:ascii="Tahoma" w:hAnsi="Tahoma" w:eastAsia="宋体" w:cs="Tahoma"/>
          <w:color w:val="181717" w:themeColor="background2" w:themeShade="1A"/>
          <w:sz w:val="21"/>
          <w:szCs w:val="21"/>
          <w:lang w:val="en-US" w:eastAsia="zh-CN"/>
        </w:rPr>
        <w:t xml:space="preserve">      联系电话：</w:t>
      </w:r>
      <w:r>
        <w:rPr>
          <w:rFonts w:hint="eastAsia" w:ascii="Tahoma" w:hAnsi="Tahoma" w:cs="Tahoma"/>
          <w:color w:val="181717" w:themeColor="background2" w:themeShade="1A"/>
          <w:sz w:val="21"/>
          <w:szCs w:val="21"/>
          <w:lang w:val="en-US" w:eastAsia="zh-CN"/>
        </w:rPr>
        <w:t xml:space="preserve">0903-2946349 </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ahoma" w:hAnsi="Tahoma" w:eastAsia="宋体" w:cs="Tahoma"/>
          <w:color w:val="181717" w:themeColor="background2" w:themeShade="1A"/>
          <w:sz w:val="21"/>
          <w:szCs w:val="21"/>
          <w:lang w:eastAsia="zh-CN"/>
        </w:rPr>
      </w:pPr>
      <w:r>
        <w:rPr>
          <w:rFonts w:hint="default" w:ascii="Tahoma" w:hAnsi="Tahoma" w:eastAsia="宋体" w:cs="Tahoma"/>
          <w:color w:val="181717" w:themeColor="background2" w:themeShade="1A"/>
          <w:sz w:val="21"/>
          <w:szCs w:val="21"/>
          <w:lang w:eastAsia="zh-CN"/>
        </w:rPr>
        <w:t>招标单位：</w:t>
      </w:r>
      <w:r>
        <w:rPr>
          <w:rFonts w:hint="eastAsia" w:ascii="Tahoma" w:hAnsi="Tahoma" w:cs="Tahoma"/>
          <w:color w:val="181717" w:themeColor="background2" w:themeShade="1A"/>
          <w:sz w:val="21"/>
          <w:szCs w:val="21"/>
          <w:lang w:eastAsia="zh-CN"/>
        </w:rPr>
        <w:t>和田县英阿瓦提乡人民政府</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ahoma" w:hAnsi="Tahoma" w:eastAsia="宋体" w:cs="Tahoma"/>
          <w:color w:val="181717" w:themeColor="background2" w:themeShade="1A"/>
          <w:sz w:val="21"/>
          <w:szCs w:val="21"/>
          <w:lang w:val="en-US" w:eastAsia="zh-CN"/>
        </w:rPr>
      </w:pPr>
      <w:r>
        <w:rPr>
          <w:rFonts w:hint="default" w:ascii="Tahoma" w:hAnsi="Tahoma" w:eastAsia="宋体" w:cs="Tahoma"/>
          <w:color w:val="181717" w:themeColor="background2" w:themeShade="1A"/>
          <w:sz w:val="21"/>
          <w:szCs w:val="21"/>
          <w:lang w:eastAsia="zh-CN"/>
        </w:rPr>
        <w:t>联系人：</w:t>
      </w:r>
      <w:r>
        <w:rPr>
          <w:rFonts w:hint="eastAsia" w:ascii="Tahoma" w:hAnsi="Tahoma" w:cs="Tahoma"/>
          <w:color w:val="181717" w:themeColor="background2" w:themeShade="1A"/>
          <w:sz w:val="21"/>
          <w:szCs w:val="21"/>
          <w:lang w:val="en-US" w:eastAsia="zh-CN"/>
        </w:rPr>
        <w:t xml:space="preserve">王雷    </w:t>
      </w:r>
      <w:r>
        <w:rPr>
          <w:rFonts w:hint="default" w:ascii="Tahoma" w:hAnsi="Tahoma" w:eastAsia="宋体" w:cs="Tahoma"/>
          <w:color w:val="181717" w:themeColor="background2" w:themeShade="1A"/>
          <w:sz w:val="21"/>
          <w:szCs w:val="21"/>
          <w:lang w:val="en-US" w:eastAsia="zh-CN"/>
        </w:rPr>
        <w:t xml:space="preserve">  </w:t>
      </w:r>
      <w:r>
        <w:rPr>
          <w:rFonts w:hint="default" w:ascii="Tahoma" w:hAnsi="Tahoma" w:eastAsia="宋体" w:cs="Tahoma"/>
          <w:color w:val="181717" w:themeColor="background2" w:themeShade="1A"/>
          <w:sz w:val="21"/>
          <w:szCs w:val="21"/>
          <w:lang w:eastAsia="zh-CN"/>
        </w:rPr>
        <w:t>联系电话</w:t>
      </w:r>
      <w:r>
        <w:rPr>
          <w:rFonts w:hint="default" w:ascii="Tahoma" w:hAnsi="Tahoma" w:eastAsia="宋体" w:cs="Tahoma"/>
          <w:color w:val="181717" w:themeColor="background2" w:themeShade="1A"/>
          <w:sz w:val="21"/>
          <w:szCs w:val="21"/>
          <w:lang w:val="en-US" w:eastAsia="zh-CN"/>
        </w:rPr>
        <w:t>：</w:t>
      </w:r>
      <w:r>
        <w:rPr>
          <w:rFonts w:hint="eastAsia" w:ascii="Tahoma" w:hAnsi="Tahoma" w:cs="Tahoma"/>
          <w:color w:val="181717" w:themeColor="background2" w:themeShade="1A"/>
          <w:sz w:val="21"/>
          <w:szCs w:val="21"/>
          <w:lang w:val="en-US" w:eastAsia="zh-CN"/>
        </w:rPr>
        <w:t xml:space="preserve">15199770664 </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ahoma" w:hAnsi="Tahoma" w:eastAsia="宋体" w:cs="Tahoma"/>
          <w:color w:val="0D0D0D" w:themeColor="text1" w:themeTint="F2"/>
          <w:sz w:val="21"/>
          <w:szCs w:val="21"/>
          <w14:textFill>
            <w14:solidFill>
              <w14:schemeClr w14:val="tx1">
                <w14:lumMod w14:val="95000"/>
                <w14:lumOff w14:val="5000"/>
              </w14:schemeClr>
            </w14:solidFill>
          </w14:textFill>
        </w:rPr>
      </w:pPr>
      <w:r>
        <w:rPr>
          <w:rFonts w:hint="default" w:ascii="Tahoma" w:hAnsi="Tahoma" w:eastAsia="宋体" w:cs="Tahoma"/>
          <w:color w:val="0D0D0D" w:themeColor="text1" w:themeTint="F2"/>
          <w:sz w:val="21"/>
          <w:szCs w:val="21"/>
          <w14:textFill>
            <w14:solidFill>
              <w14:schemeClr w14:val="tx1">
                <w14:lumMod w14:val="95000"/>
                <w14:lumOff w14:val="5000"/>
              </w14:schemeClr>
            </w14:solidFill>
          </w14:textFill>
        </w:rPr>
        <w:t>代理机构：</w:t>
      </w:r>
      <w:r>
        <w:rPr>
          <w:rFonts w:hint="eastAsia" w:ascii="Tahoma" w:hAnsi="Tahoma" w:cs="Tahoma"/>
          <w:color w:val="0D0D0D" w:themeColor="text1" w:themeTint="F2"/>
          <w:sz w:val="21"/>
          <w:szCs w:val="21"/>
          <w:lang w:eastAsia="zh-CN"/>
          <w14:textFill>
            <w14:solidFill>
              <w14:schemeClr w14:val="tx1">
                <w14:lumMod w14:val="95000"/>
                <w14:lumOff w14:val="5000"/>
              </w14:schemeClr>
            </w14:solidFill>
          </w14:textFill>
        </w:rPr>
        <w:t>中经国际招标集团有限公司</w:t>
      </w:r>
      <w:r>
        <w:rPr>
          <w:rFonts w:hint="default" w:ascii="Tahoma" w:hAnsi="Tahoma" w:eastAsia="宋体" w:cs="Tahoma"/>
          <w:color w:val="0D0D0D" w:themeColor="text1" w:themeTint="F2"/>
          <w:sz w:val="21"/>
          <w:szCs w:val="21"/>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ahoma" w:hAnsi="Tahoma" w:cs="Tahoma"/>
          <w:color w:val="181717" w:themeColor="background2" w:themeShade="1A"/>
          <w:sz w:val="21"/>
          <w:szCs w:val="21"/>
          <w:lang w:val="en-US" w:eastAsia="zh-CN"/>
        </w:rPr>
      </w:pPr>
      <w:r>
        <w:rPr>
          <w:rFonts w:hint="default" w:ascii="Tahoma" w:hAnsi="Tahoma" w:eastAsia="宋体" w:cs="Tahoma"/>
          <w:color w:val="181717" w:themeColor="background2" w:themeShade="1A"/>
          <w:sz w:val="21"/>
          <w:szCs w:val="21"/>
          <w:lang w:eastAsia="zh-CN"/>
        </w:rPr>
        <w:t>联系人：</w:t>
      </w:r>
      <w:r>
        <w:rPr>
          <w:rFonts w:hint="eastAsia" w:ascii="Tahoma" w:hAnsi="Tahoma" w:cs="Tahoma"/>
          <w:color w:val="181717" w:themeColor="background2" w:themeShade="1A"/>
          <w:sz w:val="21"/>
          <w:szCs w:val="21"/>
          <w:lang w:val="en-US" w:eastAsia="zh-CN"/>
        </w:rPr>
        <w:t>马治祥</w:t>
      </w:r>
      <w:r>
        <w:rPr>
          <w:rFonts w:hint="default" w:ascii="Tahoma" w:hAnsi="Tahoma" w:eastAsia="宋体" w:cs="Tahoma"/>
          <w:color w:val="181717" w:themeColor="background2" w:themeShade="1A"/>
          <w:sz w:val="21"/>
          <w:szCs w:val="21"/>
        </w:rPr>
        <w:t xml:space="preserve">    </w:t>
      </w:r>
      <w:r>
        <w:rPr>
          <w:rFonts w:hint="default" w:ascii="Tahoma" w:hAnsi="Tahoma" w:eastAsia="宋体" w:cs="Tahoma"/>
          <w:color w:val="181717" w:themeColor="background2" w:themeShade="1A"/>
          <w:sz w:val="21"/>
          <w:szCs w:val="21"/>
          <w:lang w:eastAsia="zh-CN"/>
        </w:rPr>
        <w:t>联系</w:t>
      </w:r>
      <w:r>
        <w:rPr>
          <w:rFonts w:hint="default" w:ascii="Tahoma" w:hAnsi="Tahoma" w:eastAsia="宋体" w:cs="Tahoma"/>
          <w:color w:val="181717" w:themeColor="background2" w:themeShade="1A"/>
          <w:sz w:val="21"/>
          <w:szCs w:val="21"/>
        </w:rPr>
        <w:t>电话：</w:t>
      </w:r>
      <w:r>
        <w:rPr>
          <w:rFonts w:hint="eastAsia" w:ascii="Tahoma" w:hAnsi="Tahoma" w:cs="Tahoma"/>
          <w:color w:val="181717" w:themeColor="background2" w:themeShade="1A"/>
          <w:sz w:val="21"/>
          <w:szCs w:val="21"/>
          <w:lang w:val="en-US" w:eastAsia="zh-CN"/>
        </w:rPr>
        <w:t>0903-6872976、18290825139</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188" w:firstLineChars="100"/>
        <w:textAlignment w:val="auto"/>
        <w:rPr>
          <w:rFonts w:hint="default" w:ascii="Tahoma" w:hAnsi="Tahoma" w:eastAsia="宋体" w:cs="Tahoma"/>
          <w:color w:val="181717" w:themeColor="background2" w:themeShade="1A"/>
          <w:sz w:val="21"/>
          <w:szCs w:val="21"/>
        </w:rPr>
      </w:pPr>
      <w:r>
        <w:rPr>
          <w:rFonts w:hint="eastAsia" w:ascii="Tahoma" w:hAnsi="Tahoma" w:cs="Tahoma"/>
          <w:color w:val="181717" w:themeColor="background2" w:themeShade="1A"/>
          <w:spacing w:val="-11"/>
          <w:sz w:val="21"/>
          <w:szCs w:val="21"/>
          <w:lang w:eastAsia="zh-CN"/>
        </w:rPr>
        <w:t>和田县英阿瓦提乡人民政府</w:t>
      </w:r>
      <w:r>
        <w:rPr>
          <w:rFonts w:hint="eastAsia" w:ascii="Tahoma" w:hAnsi="Tahoma" w:cs="Tahoma"/>
          <w:color w:val="181717" w:themeColor="background2" w:themeShade="1A"/>
          <w:spacing w:val="-11"/>
          <w:sz w:val="21"/>
          <w:szCs w:val="21"/>
          <w:lang w:val="en-US" w:eastAsia="zh-CN"/>
        </w:rPr>
        <w:t xml:space="preserve">                                                中经国际招标集团有限公司</w:t>
      </w:r>
      <w:r>
        <w:rPr>
          <w:rFonts w:hint="default" w:ascii="Tahoma" w:hAnsi="Tahoma" w:eastAsia="宋体" w:cs="Tahoma"/>
          <w:color w:val="181717" w:themeColor="background2" w:themeShade="1A"/>
          <w:sz w:val="21"/>
          <w:szCs w:val="21"/>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ahoma" w:hAnsi="Tahoma" w:eastAsia="宋体" w:cs="Tahoma"/>
          <w:color w:val="181717" w:themeColor="background2" w:themeShade="1A"/>
          <w:sz w:val="21"/>
          <w:szCs w:val="21"/>
        </w:rPr>
      </w:pPr>
      <w:r>
        <w:rPr>
          <w:rFonts w:hint="default" w:ascii="Tahoma" w:hAnsi="Tahoma" w:eastAsia="宋体" w:cs="Tahoma"/>
          <w:color w:val="181717" w:themeColor="background2" w:themeShade="1A"/>
          <w:sz w:val="21"/>
          <w:szCs w:val="21"/>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default" w:ascii="Tahoma" w:hAnsi="Tahoma" w:eastAsia="宋体" w:cs="Tahoma"/>
          <w:color w:val="181717" w:themeColor="background2" w:themeShade="1A"/>
          <w:sz w:val="21"/>
          <w:szCs w:val="21"/>
        </w:rPr>
        <w:t xml:space="preserve"> </w:t>
      </w:r>
      <w:r>
        <w:rPr>
          <w:rFonts w:hint="default" w:ascii="Tahoma" w:hAnsi="Tahoma" w:eastAsia="宋体" w:cs="Tahoma"/>
          <w:color w:val="181717" w:themeColor="background2" w:themeShade="1A"/>
          <w:sz w:val="21"/>
          <w:szCs w:val="21"/>
          <w:lang w:val="en-US" w:eastAsia="zh-CN"/>
        </w:rPr>
        <w:t xml:space="preserve">   </w:t>
      </w:r>
      <w:r>
        <w:rPr>
          <w:rFonts w:hint="eastAsia" w:ascii="Tahoma" w:hAnsi="Tahoma" w:cs="Tahoma"/>
          <w:color w:val="181717" w:themeColor="background2" w:themeShade="1A"/>
          <w:sz w:val="21"/>
          <w:szCs w:val="21"/>
          <w:lang w:val="en-US" w:eastAsia="zh-CN"/>
        </w:rPr>
        <w:t xml:space="preserve">  </w:t>
      </w:r>
      <w:r>
        <w:rPr>
          <w:rFonts w:hint="default" w:ascii="Tahoma" w:hAnsi="Tahoma" w:eastAsia="宋体" w:cs="Tahoma"/>
          <w:color w:val="181717" w:themeColor="background2" w:themeShade="1A"/>
          <w:sz w:val="21"/>
          <w:szCs w:val="21"/>
          <w:lang w:val="en-US" w:eastAsia="zh-CN"/>
        </w:rPr>
        <w:t xml:space="preserve"> </w:t>
      </w:r>
      <w:r>
        <w:rPr>
          <w:rFonts w:hint="default" w:ascii="Tahoma" w:hAnsi="Tahoma" w:eastAsia="宋体" w:cs="Tahoma"/>
          <w:color w:val="181717" w:themeColor="background2" w:themeShade="1A"/>
          <w:sz w:val="21"/>
          <w:szCs w:val="21"/>
        </w:rPr>
        <w:t>2019年</w:t>
      </w:r>
      <w:r>
        <w:rPr>
          <w:rFonts w:hint="eastAsia" w:ascii="Tahoma" w:hAnsi="Tahoma" w:cs="Tahoma"/>
          <w:color w:val="181717" w:themeColor="background2" w:themeShade="1A"/>
          <w:sz w:val="21"/>
          <w:szCs w:val="21"/>
          <w:lang w:val="en-US" w:eastAsia="zh-CN"/>
        </w:rPr>
        <w:t>8</w:t>
      </w:r>
      <w:r>
        <w:rPr>
          <w:rFonts w:hint="default" w:ascii="Tahoma" w:hAnsi="Tahoma" w:eastAsia="宋体" w:cs="Tahoma"/>
          <w:color w:val="181717" w:themeColor="background2" w:themeShade="1A"/>
          <w:sz w:val="21"/>
          <w:szCs w:val="21"/>
        </w:rPr>
        <w:t>月</w:t>
      </w:r>
      <w:r>
        <w:rPr>
          <w:rFonts w:hint="eastAsia" w:ascii="Tahoma" w:hAnsi="Tahoma" w:cs="Tahoma"/>
          <w:color w:val="181717" w:themeColor="background2" w:themeShade="1A"/>
          <w:sz w:val="21"/>
          <w:szCs w:val="21"/>
          <w:lang w:val="en-US" w:eastAsia="zh-CN"/>
        </w:rPr>
        <w:t>24</w:t>
      </w:r>
      <w:r>
        <w:rPr>
          <w:rFonts w:hint="default" w:ascii="Tahoma" w:hAnsi="Tahoma" w:eastAsia="宋体" w:cs="Tahoma"/>
          <w:color w:val="181717" w:themeColor="background2" w:themeShade="1A"/>
          <w:sz w:val="21"/>
          <w:szCs w:val="21"/>
        </w:rPr>
        <w:t>日</w:t>
      </w:r>
      <w:r>
        <w:rPr>
          <w:rFonts w:hint="eastAsia" w:asciiTheme="minorEastAsia" w:hAnsiTheme="minorEastAsia" w:eastAsiaTheme="minorEastAsia" w:cstheme="minorEastAsia"/>
          <w:color w:val="181717" w:themeColor="background2" w:themeShade="1A"/>
          <w:sz w:val="24"/>
          <w:szCs w:val="24"/>
        </w:rPr>
        <w:t xml:space="preserve">  </w:t>
      </w:r>
      <w:r>
        <w:rPr>
          <w:rFonts w:hint="eastAsia" w:asciiTheme="minorEastAsia" w:hAnsiTheme="minorEastAsia" w:eastAsiaTheme="minorEastAsia" w:cstheme="minorEastAsia"/>
          <w:color w:val="181717" w:themeColor="background2" w:themeShade="1A"/>
          <w:sz w:val="24"/>
          <w:szCs w:val="24"/>
          <w:lang w:val="en-US" w:eastAsia="zh-CN"/>
        </w:rPr>
        <w:t xml:space="preserve">                               </w:t>
      </w:r>
      <w:r>
        <w:rPr>
          <w:rFonts w:hint="eastAsia" w:ascii="Tahoma" w:hAnsi="Tahoma" w:eastAsia="宋体" w:cs="Tahoma"/>
          <w:color w:val="181717" w:themeColor="background2" w:themeShade="1A"/>
          <w:sz w:val="21"/>
          <w:szCs w:val="21"/>
          <w:lang w:val="en-US" w:eastAsia="zh-CN"/>
        </w:rPr>
        <w:t xml:space="preserve"> 2019年</w:t>
      </w:r>
      <w:r>
        <w:rPr>
          <w:rFonts w:hint="eastAsia" w:ascii="Tahoma" w:hAnsi="Tahoma" w:cs="Tahoma"/>
          <w:color w:val="181717" w:themeColor="background2" w:themeShade="1A"/>
          <w:sz w:val="21"/>
          <w:szCs w:val="21"/>
          <w:lang w:val="en-US" w:eastAsia="zh-CN"/>
        </w:rPr>
        <w:t>8</w:t>
      </w:r>
      <w:r>
        <w:rPr>
          <w:rFonts w:hint="eastAsia" w:ascii="Tahoma" w:hAnsi="Tahoma" w:eastAsia="宋体" w:cs="Tahoma"/>
          <w:color w:val="181717" w:themeColor="background2" w:themeShade="1A"/>
          <w:sz w:val="21"/>
          <w:szCs w:val="21"/>
          <w:lang w:val="en-US" w:eastAsia="zh-CN"/>
        </w:rPr>
        <w:t>月</w:t>
      </w:r>
      <w:r>
        <w:rPr>
          <w:rFonts w:hint="eastAsia" w:ascii="Tahoma" w:hAnsi="Tahoma" w:cs="Tahoma"/>
          <w:color w:val="181717" w:themeColor="background2" w:themeShade="1A"/>
          <w:sz w:val="21"/>
          <w:szCs w:val="21"/>
          <w:lang w:val="en-US" w:eastAsia="zh-CN"/>
        </w:rPr>
        <w:t>24</w:t>
      </w:r>
      <w:r>
        <w:rPr>
          <w:rFonts w:hint="eastAsia" w:ascii="Tahoma" w:hAnsi="Tahoma" w:eastAsia="宋体" w:cs="Tahoma"/>
          <w:color w:val="181717" w:themeColor="background2" w:themeShade="1A"/>
          <w:sz w:val="21"/>
          <w:szCs w:val="21"/>
          <w:lang w:val="en-US" w:eastAsia="zh-CN"/>
        </w:rPr>
        <w:t>日</w:t>
      </w:r>
      <w:r>
        <w:rPr>
          <w:rFonts w:hint="eastAsia" w:ascii="Tahoma" w:hAnsi="Tahoma" w:eastAsia="宋体" w:cs="Tahoma"/>
          <w:color w:val="181717" w:themeColor="background2" w:themeShade="1A"/>
          <w:sz w:val="21"/>
          <w:szCs w:val="21"/>
        </w:rPr>
        <w:t xml:space="preserve"> </w:t>
      </w:r>
      <w:r>
        <w:rPr>
          <w:rFonts w:hint="eastAsia" w:asciiTheme="minorEastAsia" w:hAnsiTheme="minorEastAsia" w:eastAsiaTheme="minorEastAsia" w:cstheme="minorEastAsia"/>
          <w:color w:val="181717" w:themeColor="background2" w:themeShade="1A"/>
          <w:sz w:val="24"/>
          <w:szCs w:val="24"/>
        </w:rPr>
        <w:t xml:space="preserve">                     </w:t>
      </w:r>
      <w:r>
        <w:rPr>
          <w:rFonts w:hint="eastAsia" w:asciiTheme="minorEastAsia" w:hAnsiTheme="minorEastAsia" w:eastAsiaTheme="minorEastAsia" w:cstheme="minorEastAsia"/>
          <w:color w:val="181717" w:themeColor="background2" w:themeShade="1A"/>
          <w:sz w:val="24"/>
          <w:szCs w:val="24"/>
          <w:lang w:val="en-US" w:eastAsia="zh-CN"/>
        </w:rPr>
        <w:t xml:space="preserve">       </w:t>
      </w: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B4AF5"/>
    <w:multiLevelType w:val="singleLevel"/>
    <w:tmpl w:val="DF8B4A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C45C4"/>
    <w:rsid w:val="000061E7"/>
    <w:rsid w:val="000366D9"/>
    <w:rsid w:val="000810D2"/>
    <w:rsid w:val="00084549"/>
    <w:rsid w:val="000A521D"/>
    <w:rsid w:val="000B2975"/>
    <w:rsid w:val="000D4500"/>
    <w:rsid w:val="0015713B"/>
    <w:rsid w:val="001D3AC3"/>
    <w:rsid w:val="001E3F97"/>
    <w:rsid w:val="0021541F"/>
    <w:rsid w:val="00247856"/>
    <w:rsid w:val="00270E46"/>
    <w:rsid w:val="002C7693"/>
    <w:rsid w:val="002F396E"/>
    <w:rsid w:val="003217CA"/>
    <w:rsid w:val="00323EDC"/>
    <w:rsid w:val="0039712B"/>
    <w:rsid w:val="003A2100"/>
    <w:rsid w:val="003F467D"/>
    <w:rsid w:val="003F6433"/>
    <w:rsid w:val="00425E41"/>
    <w:rsid w:val="00504709"/>
    <w:rsid w:val="00516472"/>
    <w:rsid w:val="00535BDF"/>
    <w:rsid w:val="0054126E"/>
    <w:rsid w:val="00617B01"/>
    <w:rsid w:val="00642948"/>
    <w:rsid w:val="00643217"/>
    <w:rsid w:val="0067639B"/>
    <w:rsid w:val="006C4D0E"/>
    <w:rsid w:val="006D4D83"/>
    <w:rsid w:val="00733257"/>
    <w:rsid w:val="00766393"/>
    <w:rsid w:val="007A2B57"/>
    <w:rsid w:val="007C10DE"/>
    <w:rsid w:val="00822F73"/>
    <w:rsid w:val="008249BE"/>
    <w:rsid w:val="00880415"/>
    <w:rsid w:val="008B7810"/>
    <w:rsid w:val="008C2825"/>
    <w:rsid w:val="008E76FC"/>
    <w:rsid w:val="00954084"/>
    <w:rsid w:val="00976DA0"/>
    <w:rsid w:val="009E39B4"/>
    <w:rsid w:val="00A939AD"/>
    <w:rsid w:val="00AE181D"/>
    <w:rsid w:val="00BD2325"/>
    <w:rsid w:val="00BD7AB3"/>
    <w:rsid w:val="00CA33A7"/>
    <w:rsid w:val="00D201EB"/>
    <w:rsid w:val="00D23A66"/>
    <w:rsid w:val="00D26F26"/>
    <w:rsid w:val="00D34FDB"/>
    <w:rsid w:val="00D525FF"/>
    <w:rsid w:val="00DA3644"/>
    <w:rsid w:val="00DB27D4"/>
    <w:rsid w:val="00E76033"/>
    <w:rsid w:val="00E958A3"/>
    <w:rsid w:val="00EE4FD8"/>
    <w:rsid w:val="00F91117"/>
    <w:rsid w:val="00FE2B9C"/>
    <w:rsid w:val="027968FC"/>
    <w:rsid w:val="029C45C4"/>
    <w:rsid w:val="03B33B63"/>
    <w:rsid w:val="06472E99"/>
    <w:rsid w:val="06F063CA"/>
    <w:rsid w:val="0E5B644B"/>
    <w:rsid w:val="0FAA57EC"/>
    <w:rsid w:val="107E7A95"/>
    <w:rsid w:val="11D05206"/>
    <w:rsid w:val="11F16930"/>
    <w:rsid w:val="139F54BA"/>
    <w:rsid w:val="140A0696"/>
    <w:rsid w:val="160A7D2D"/>
    <w:rsid w:val="161D5ACB"/>
    <w:rsid w:val="16F055D1"/>
    <w:rsid w:val="1AD559D8"/>
    <w:rsid w:val="1E5E3FB4"/>
    <w:rsid w:val="1EE826FE"/>
    <w:rsid w:val="21616326"/>
    <w:rsid w:val="23AB32E5"/>
    <w:rsid w:val="25F17F7E"/>
    <w:rsid w:val="27E000DB"/>
    <w:rsid w:val="297B5432"/>
    <w:rsid w:val="2C794567"/>
    <w:rsid w:val="34E6259E"/>
    <w:rsid w:val="355A48FC"/>
    <w:rsid w:val="35A1376C"/>
    <w:rsid w:val="366166F3"/>
    <w:rsid w:val="389F7C0D"/>
    <w:rsid w:val="38F73AF2"/>
    <w:rsid w:val="39A53931"/>
    <w:rsid w:val="3B475DE3"/>
    <w:rsid w:val="3B512BB1"/>
    <w:rsid w:val="3D1506B4"/>
    <w:rsid w:val="3E5129E6"/>
    <w:rsid w:val="3EEA41B2"/>
    <w:rsid w:val="40D84B19"/>
    <w:rsid w:val="4621293C"/>
    <w:rsid w:val="48C12BE1"/>
    <w:rsid w:val="4B89292D"/>
    <w:rsid w:val="4BB72277"/>
    <w:rsid w:val="4F705AA7"/>
    <w:rsid w:val="4F777796"/>
    <w:rsid w:val="507759F0"/>
    <w:rsid w:val="5249525D"/>
    <w:rsid w:val="56704AFA"/>
    <w:rsid w:val="56851F05"/>
    <w:rsid w:val="5740224E"/>
    <w:rsid w:val="57B61504"/>
    <w:rsid w:val="58A87089"/>
    <w:rsid w:val="59E44747"/>
    <w:rsid w:val="5B3B0E56"/>
    <w:rsid w:val="5CBA6CBA"/>
    <w:rsid w:val="5EED7453"/>
    <w:rsid w:val="607D5BA1"/>
    <w:rsid w:val="61922C11"/>
    <w:rsid w:val="67130740"/>
    <w:rsid w:val="67745B14"/>
    <w:rsid w:val="69AA2284"/>
    <w:rsid w:val="69B666EB"/>
    <w:rsid w:val="6A6E1109"/>
    <w:rsid w:val="6C9D0AE0"/>
    <w:rsid w:val="6CDD6972"/>
    <w:rsid w:val="6DAD53E0"/>
    <w:rsid w:val="70534D56"/>
    <w:rsid w:val="70FA5FF9"/>
    <w:rsid w:val="714323A8"/>
    <w:rsid w:val="71BD5325"/>
    <w:rsid w:val="71ED2B99"/>
    <w:rsid w:val="723E4A45"/>
    <w:rsid w:val="72CB7B9B"/>
    <w:rsid w:val="73FB0E14"/>
    <w:rsid w:val="746B67C0"/>
    <w:rsid w:val="74C80842"/>
    <w:rsid w:val="78870CC4"/>
    <w:rsid w:val="7A6E51EA"/>
    <w:rsid w:val="7B4B2927"/>
    <w:rsid w:val="7CE60F6D"/>
    <w:rsid w:val="7D092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4"/>
    <w:link w:val="12"/>
    <w:qFormat/>
    <w:uiPriority w:val="0"/>
    <w:pPr>
      <w:keepNext/>
      <w:keepLines/>
      <w:spacing w:line="576" w:lineRule="auto"/>
      <w:jc w:val="center"/>
      <w:outlineLvl w:val="0"/>
    </w:pPr>
    <w:rPr>
      <w:b/>
      <w:kern w:val="44"/>
      <w:sz w:val="36"/>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customStyle="1" w:styleId="12">
    <w:name w:val="标题 1 Char"/>
    <w:link w:val="3"/>
    <w:qFormat/>
    <w:uiPriority w:val="0"/>
    <w:rPr>
      <w:b/>
      <w:kern w:val="44"/>
      <w:sz w:val="36"/>
      <w:szCs w:val="44"/>
    </w:rPr>
  </w:style>
  <w:style w:type="character" w:customStyle="1" w:styleId="13">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198</Words>
  <Characters>1130</Characters>
  <Lines>9</Lines>
  <Paragraphs>2</Paragraphs>
  <TotalTime>10</TotalTime>
  <ScaleCrop>false</ScaleCrop>
  <LinksUpToDate>false</LinksUpToDate>
  <CharactersWithSpaces>1326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2019-01-09T08:01:00Z</dcterms:created>
  <dc:creator>天勤招标代理和田分公司</dc:creator>
  <cp:lastModifiedBy>Administrator</cp:lastModifiedBy>
  <cp:lastPrinted>2019-07-10T08:34:00Z</cp:lastPrinted>
  <dcterms:modified xsi:type="dcterms:W3CDTF">2019-08-24T12:19:22Z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