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50" w:after="120" w:line="360" w:lineRule="auto"/>
        <w:rPr>
          <w:rFonts w:ascii="仿宋_GB2312" w:hAnsi="宋体" w:eastAsia="仿宋_GB2312"/>
          <w:b/>
          <w:bCs/>
          <w:w w:val="95"/>
          <w:sz w:val="30"/>
          <w:szCs w:val="30"/>
        </w:rPr>
        <w:sectPr>
          <w:headerReference r:id="rId3" w:type="default"/>
          <w:footerReference r:id="rId4" w:type="default"/>
          <w:footerReference r:id="rId5" w:type="even"/>
          <w:pgSz w:w="11906" w:h="16838"/>
          <w:pgMar w:top="1134" w:right="1134" w:bottom="1134" w:left="1134" w:header="720" w:footer="720" w:gutter="0"/>
          <w:pgNumType w:start="1"/>
          <w:cols w:space="720" w:num="1"/>
          <w:docGrid w:type="lines" w:linePitch="331" w:charSpace="0"/>
        </w:sectPr>
      </w:pPr>
      <w:r>
        <w:rPr>
          <w:rFonts w:hint="eastAsia" w:ascii="宋体" w:hAnsi="宋体"/>
          <w:sz w:val="52"/>
          <w:szCs w:val="52"/>
          <w:lang w:val="en-US" w:eastAsia="zh-CN"/>
        </w:rPr>
        <w:drawing>
          <wp:inline distT="0" distB="0" distL="114300" distR="114300">
            <wp:extent cx="6117590" cy="7984490"/>
            <wp:effectExtent l="0" t="0" r="16510" b="16510"/>
            <wp:docPr id="4" name="图片 4" descr="11111(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1111(1)_1"/>
                    <pic:cNvPicPr>
                      <a:picLocks noChangeAspect="1"/>
                    </pic:cNvPicPr>
                  </pic:nvPicPr>
                  <pic:blipFill>
                    <a:blip r:embed="rId25"/>
                    <a:stretch>
                      <a:fillRect/>
                    </a:stretch>
                  </pic:blipFill>
                  <pic:spPr>
                    <a:xfrm>
                      <a:off x="0" y="0"/>
                      <a:ext cx="6117590" cy="7984490"/>
                    </a:xfrm>
                    <a:prstGeom prst="rect">
                      <a:avLst/>
                    </a:prstGeom>
                  </pic:spPr>
                </pic:pic>
              </a:graphicData>
            </a:graphic>
          </wp:inline>
        </w:drawing>
      </w:r>
    </w:p>
    <w:p>
      <w:pPr>
        <w:jc w:val="center"/>
        <w:rPr>
          <w:b/>
          <w:sz w:val="48"/>
          <w:szCs w:val="48"/>
        </w:rPr>
      </w:pPr>
      <w:r>
        <w:rPr>
          <w:rFonts w:hint="eastAsia"/>
          <w:b/>
          <w:sz w:val="48"/>
          <w:szCs w:val="48"/>
        </w:rPr>
        <w:t>目</w:t>
      </w:r>
      <w:r>
        <w:rPr>
          <w:b/>
          <w:sz w:val="48"/>
          <w:szCs w:val="48"/>
        </w:rPr>
        <w:t xml:space="preserve">     </w:t>
      </w:r>
      <w:r>
        <w:rPr>
          <w:rFonts w:hint="eastAsia"/>
          <w:b/>
          <w:sz w:val="48"/>
          <w:szCs w:val="48"/>
        </w:rPr>
        <w:t>录</w:t>
      </w:r>
    </w:p>
    <w:p>
      <w:pPr>
        <w:tabs>
          <w:tab w:val="right" w:leader="dot" w:pos="9628"/>
        </w:tabs>
        <w:spacing w:before="360" w:after="360"/>
        <w:jc w:val="left"/>
        <w:rPr>
          <w:rFonts w:ascii="Calibri" w:hAnsi="Calibri"/>
          <w:szCs w:val="22"/>
        </w:rPr>
      </w:pPr>
      <w:r>
        <w:rPr>
          <w:rFonts w:ascii="Calibri" w:hAnsi="宋体"/>
          <w:sz w:val="28"/>
          <w:szCs w:val="28"/>
          <w:u w:val="single"/>
        </w:rPr>
        <w:fldChar w:fldCharType="begin"/>
      </w:r>
      <w:r>
        <w:rPr>
          <w:rFonts w:ascii="Calibri" w:hAnsi="宋体"/>
          <w:sz w:val="28"/>
          <w:szCs w:val="28"/>
          <w:u w:val="single"/>
        </w:rPr>
        <w:instrText xml:space="preserve"> TOC \o "1-3" \h \z \u </w:instrText>
      </w:r>
      <w:r>
        <w:rPr>
          <w:rFonts w:ascii="Calibri" w:hAnsi="宋体"/>
          <w:sz w:val="28"/>
          <w:szCs w:val="28"/>
          <w:u w:val="single"/>
        </w:rPr>
        <w:fldChar w:fldCharType="separate"/>
      </w:r>
      <w:r>
        <w:rPr>
          <w:rFonts w:ascii="Calibri" w:hAnsi="Calibri"/>
          <w:szCs w:val="22"/>
        </w:rPr>
        <w:fldChar w:fldCharType="begin"/>
      </w:r>
      <w:r>
        <w:rPr>
          <w:rFonts w:ascii="Calibri" w:hAnsi="Calibri"/>
          <w:szCs w:val="22"/>
        </w:rPr>
        <w:instrText xml:space="preserve">HYPERLINK \l "_Toc80092990"</w:instrText>
      </w:r>
      <w:r>
        <w:rPr>
          <w:rFonts w:ascii="Calibri" w:hAnsi="Calibri"/>
          <w:szCs w:val="22"/>
        </w:rPr>
        <w:fldChar w:fldCharType="separate"/>
      </w:r>
      <w:r>
        <w:rPr>
          <w:rFonts w:hint="eastAsia"/>
          <w:b/>
          <w:bCs/>
          <w:caps/>
          <w:color w:val="0000FF"/>
          <w:sz w:val="22"/>
          <w:szCs w:val="22"/>
          <w:u w:val="single"/>
        </w:rPr>
        <w:t>第一章</w:t>
      </w:r>
      <w:r>
        <w:rPr>
          <w:b/>
          <w:bCs/>
          <w:caps/>
          <w:color w:val="0000FF"/>
          <w:sz w:val="22"/>
          <w:szCs w:val="22"/>
          <w:u w:val="single"/>
        </w:rPr>
        <w:t xml:space="preserve">  </w:t>
      </w:r>
      <w:r>
        <w:rPr>
          <w:rFonts w:hint="eastAsia"/>
          <w:b/>
          <w:bCs/>
          <w:caps/>
          <w:color w:val="0000FF"/>
          <w:sz w:val="22"/>
          <w:szCs w:val="22"/>
          <w:u w:val="single"/>
        </w:rPr>
        <w:t>招标公告</w:t>
      </w:r>
      <w:r>
        <w:rPr>
          <w:rFonts w:ascii="Calibri" w:hAnsi="Calibri"/>
          <w:b/>
          <w:bCs/>
          <w:caps/>
          <w:sz w:val="22"/>
          <w:szCs w:val="22"/>
          <w:u w:val="single"/>
        </w:rPr>
        <w:tab/>
      </w:r>
      <w:r>
        <w:rPr>
          <w:rFonts w:ascii="Calibri" w:hAnsi="Calibri"/>
          <w:b/>
          <w:bCs/>
          <w:caps/>
          <w:sz w:val="22"/>
          <w:szCs w:val="22"/>
          <w:u w:val="single"/>
        </w:rPr>
        <w:fldChar w:fldCharType="begin"/>
      </w:r>
      <w:r>
        <w:rPr>
          <w:rFonts w:ascii="Calibri" w:hAnsi="Calibri"/>
          <w:b/>
          <w:bCs/>
          <w:caps/>
          <w:sz w:val="22"/>
          <w:szCs w:val="22"/>
          <w:u w:val="single"/>
        </w:rPr>
        <w:instrText xml:space="preserve"> PAGEREF _Toc80092990 \h </w:instrText>
      </w:r>
      <w:r>
        <w:rPr>
          <w:rFonts w:ascii="Calibri" w:hAnsi="Calibri"/>
          <w:b/>
          <w:bCs/>
          <w:caps/>
          <w:sz w:val="22"/>
          <w:szCs w:val="22"/>
          <w:u w:val="single"/>
        </w:rPr>
        <w:fldChar w:fldCharType="separate"/>
      </w:r>
      <w:r>
        <w:rPr>
          <w:rFonts w:ascii="Calibri" w:hAnsi="Calibri"/>
          <w:b/>
          <w:bCs/>
          <w:caps/>
          <w:sz w:val="22"/>
          <w:szCs w:val="22"/>
          <w:u w:val="single"/>
        </w:rPr>
        <w:t>2</w:t>
      </w:r>
      <w:r>
        <w:rPr>
          <w:rFonts w:ascii="Calibri" w:hAnsi="Calibri"/>
          <w:b/>
          <w:bCs/>
          <w:caps/>
          <w:sz w:val="22"/>
          <w:szCs w:val="22"/>
          <w:u w:val="single"/>
        </w:rPr>
        <w:fldChar w:fldCharType="end"/>
      </w:r>
      <w:r>
        <w:rPr>
          <w:rFonts w:ascii="Calibri" w:hAnsi="Calibri"/>
          <w:szCs w:val="22"/>
        </w:rPr>
        <w:fldChar w:fldCharType="end"/>
      </w:r>
    </w:p>
    <w:p>
      <w:pPr>
        <w:tabs>
          <w:tab w:val="right" w:leader="dot" w:pos="9628"/>
        </w:tabs>
        <w:spacing w:before="360" w:after="360"/>
        <w:jc w:val="left"/>
        <w:rPr>
          <w:rFonts w:ascii="Calibri" w:hAnsi="Calibri"/>
          <w:szCs w:val="22"/>
        </w:rPr>
      </w:pPr>
      <w:r>
        <w:rPr>
          <w:rFonts w:ascii="Calibri" w:hAnsi="Calibri"/>
          <w:szCs w:val="22"/>
        </w:rPr>
        <w:fldChar w:fldCharType="begin"/>
      </w:r>
      <w:r>
        <w:rPr>
          <w:rFonts w:ascii="Calibri" w:hAnsi="Calibri"/>
          <w:szCs w:val="22"/>
        </w:rPr>
        <w:instrText xml:space="preserve">HYPERLINK \l "_Toc80092991"</w:instrText>
      </w:r>
      <w:r>
        <w:rPr>
          <w:rFonts w:ascii="Calibri" w:hAnsi="Calibri"/>
          <w:szCs w:val="22"/>
        </w:rPr>
        <w:fldChar w:fldCharType="separate"/>
      </w:r>
      <w:r>
        <w:rPr>
          <w:rFonts w:hint="eastAsia"/>
          <w:b/>
          <w:bCs/>
          <w:caps/>
          <w:color w:val="0000FF"/>
          <w:sz w:val="22"/>
          <w:szCs w:val="22"/>
          <w:u w:val="single"/>
        </w:rPr>
        <w:t>第二章</w:t>
      </w:r>
      <w:r>
        <w:rPr>
          <w:b/>
          <w:bCs/>
          <w:caps/>
          <w:color w:val="0000FF"/>
          <w:sz w:val="22"/>
          <w:szCs w:val="22"/>
          <w:u w:val="single"/>
        </w:rPr>
        <w:t xml:space="preserve">  </w:t>
      </w:r>
      <w:r>
        <w:rPr>
          <w:rFonts w:hint="eastAsia"/>
          <w:b/>
          <w:bCs/>
          <w:caps/>
          <w:color w:val="0000FF"/>
          <w:sz w:val="22"/>
          <w:szCs w:val="22"/>
          <w:u w:val="single"/>
        </w:rPr>
        <w:t>采购需求</w:t>
      </w:r>
      <w:r>
        <w:rPr>
          <w:rFonts w:ascii="Calibri" w:hAnsi="Calibri"/>
          <w:b/>
          <w:bCs/>
          <w:caps/>
          <w:sz w:val="22"/>
          <w:szCs w:val="22"/>
          <w:u w:val="single"/>
        </w:rPr>
        <w:tab/>
      </w:r>
      <w:r>
        <w:rPr>
          <w:rFonts w:ascii="Calibri" w:hAnsi="Calibri"/>
          <w:b/>
          <w:bCs/>
          <w:caps/>
          <w:sz w:val="22"/>
          <w:szCs w:val="22"/>
          <w:u w:val="single"/>
        </w:rPr>
        <w:fldChar w:fldCharType="begin"/>
      </w:r>
      <w:r>
        <w:rPr>
          <w:rFonts w:ascii="Calibri" w:hAnsi="Calibri"/>
          <w:b/>
          <w:bCs/>
          <w:caps/>
          <w:sz w:val="22"/>
          <w:szCs w:val="22"/>
          <w:u w:val="single"/>
        </w:rPr>
        <w:instrText xml:space="preserve"> PAGEREF _Toc80092991 \h </w:instrText>
      </w:r>
      <w:r>
        <w:rPr>
          <w:rFonts w:ascii="Calibri" w:hAnsi="Calibri"/>
          <w:b/>
          <w:bCs/>
          <w:caps/>
          <w:sz w:val="22"/>
          <w:szCs w:val="22"/>
          <w:u w:val="single"/>
        </w:rPr>
        <w:fldChar w:fldCharType="separate"/>
      </w:r>
      <w:r>
        <w:rPr>
          <w:rFonts w:ascii="Calibri" w:hAnsi="Calibri"/>
          <w:b/>
          <w:bCs/>
          <w:caps/>
          <w:sz w:val="22"/>
          <w:szCs w:val="22"/>
          <w:u w:val="single"/>
        </w:rPr>
        <w:t>5</w:t>
      </w:r>
      <w:r>
        <w:rPr>
          <w:rFonts w:ascii="Calibri" w:hAnsi="Calibri"/>
          <w:b/>
          <w:bCs/>
          <w:caps/>
          <w:sz w:val="22"/>
          <w:szCs w:val="22"/>
          <w:u w:val="single"/>
        </w:rPr>
        <w:fldChar w:fldCharType="end"/>
      </w:r>
      <w:r>
        <w:rPr>
          <w:rFonts w:ascii="Calibri" w:hAnsi="Calibri"/>
          <w:szCs w:val="22"/>
        </w:rPr>
        <w:fldChar w:fldCharType="end"/>
      </w:r>
    </w:p>
    <w:p>
      <w:pPr>
        <w:tabs>
          <w:tab w:val="right" w:leader="dot" w:pos="9628"/>
        </w:tabs>
        <w:spacing w:before="360" w:after="360"/>
        <w:jc w:val="left"/>
        <w:rPr>
          <w:rFonts w:ascii="Calibri" w:hAnsi="Calibri"/>
          <w:szCs w:val="22"/>
        </w:rPr>
      </w:pPr>
      <w:r>
        <w:rPr>
          <w:rFonts w:ascii="Calibri" w:hAnsi="Calibri"/>
          <w:szCs w:val="22"/>
        </w:rPr>
        <w:fldChar w:fldCharType="begin"/>
      </w:r>
      <w:r>
        <w:rPr>
          <w:rFonts w:ascii="Calibri" w:hAnsi="Calibri"/>
          <w:szCs w:val="22"/>
        </w:rPr>
        <w:instrText xml:space="preserve">HYPERLINK \l "_Toc80092992"</w:instrText>
      </w:r>
      <w:r>
        <w:rPr>
          <w:rFonts w:ascii="Calibri" w:hAnsi="Calibri"/>
          <w:szCs w:val="22"/>
        </w:rPr>
        <w:fldChar w:fldCharType="separate"/>
      </w:r>
      <w:r>
        <w:rPr>
          <w:rFonts w:hint="eastAsia"/>
          <w:b/>
          <w:bCs/>
          <w:caps/>
          <w:color w:val="0000FF"/>
          <w:sz w:val="22"/>
          <w:szCs w:val="22"/>
          <w:u w:val="single"/>
        </w:rPr>
        <w:t>第三章</w:t>
      </w:r>
      <w:r>
        <w:rPr>
          <w:b/>
          <w:bCs/>
          <w:caps/>
          <w:color w:val="0000FF"/>
          <w:sz w:val="22"/>
          <w:szCs w:val="22"/>
          <w:u w:val="single"/>
        </w:rPr>
        <w:t xml:space="preserve">  </w:t>
      </w:r>
      <w:r>
        <w:rPr>
          <w:rFonts w:hint="eastAsia"/>
          <w:b/>
          <w:bCs/>
          <w:caps/>
          <w:color w:val="0000FF"/>
          <w:sz w:val="22"/>
          <w:szCs w:val="22"/>
          <w:u w:val="single"/>
        </w:rPr>
        <w:t>投标人须知</w:t>
      </w:r>
      <w:r>
        <w:rPr>
          <w:rFonts w:ascii="Calibri" w:hAnsi="Calibri"/>
          <w:b/>
          <w:bCs/>
          <w:caps/>
          <w:sz w:val="22"/>
          <w:szCs w:val="22"/>
          <w:u w:val="single"/>
        </w:rPr>
        <w:tab/>
      </w:r>
      <w:r>
        <w:rPr>
          <w:rFonts w:ascii="Calibri" w:hAnsi="Calibri"/>
          <w:b/>
          <w:bCs/>
          <w:caps/>
          <w:sz w:val="22"/>
          <w:szCs w:val="22"/>
          <w:u w:val="single"/>
        </w:rPr>
        <w:fldChar w:fldCharType="begin"/>
      </w:r>
      <w:r>
        <w:rPr>
          <w:rFonts w:ascii="Calibri" w:hAnsi="Calibri"/>
          <w:b/>
          <w:bCs/>
          <w:caps/>
          <w:sz w:val="22"/>
          <w:szCs w:val="22"/>
          <w:u w:val="single"/>
        </w:rPr>
        <w:instrText xml:space="preserve"> PAGEREF _Toc80092992 \h </w:instrText>
      </w:r>
      <w:r>
        <w:rPr>
          <w:rFonts w:ascii="Calibri" w:hAnsi="Calibri"/>
          <w:b/>
          <w:bCs/>
          <w:caps/>
          <w:sz w:val="22"/>
          <w:szCs w:val="22"/>
          <w:u w:val="single"/>
        </w:rPr>
        <w:fldChar w:fldCharType="separate"/>
      </w:r>
      <w:r>
        <w:rPr>
          <w:rFonts w:ascii="Calibri" w:hAnsi="Calibri"/>
          <w:b/>
          <w:bCs/>
          <w:caps/>
          <w:sz w:val="22"/>
          <w:szCs w:val="22"/>
          <w:u w:val="single"/>
        </w:rPr>
        <w:t>27</w:t>
      </w:r>
      <w:r>
        <w:rPr>
          <w:rFonts w:ascii="Calibri" w:hAnsi="Calibri"/>
          <w:b/>
          <w:bCs/>
          <w:caps/>
          <w:sz w:val="22"/>
          <w:szCs w:val="22"/>
          <w:u w:val="single"/>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"_Toc80092993"</w:instrText>
      </w:r>
      <w:r>
        <w:rPr>
          <w:rFonts w:ascii="Calibri" w:hAnsi="Calibri"/>
          <w:szCs w:val="22"/>
        </w:rPr>
        <w:fldChar w:fldCharType="separate"/>
      </w:r>
      <w:r>
        <w:rPr>
          <w:rFonts w:hint="eastAsia"/>
          <w:b/>
          <w:bCs/>
          <w:smallCaps/>
          <w:color w:val="0000FF"/>
          <w:sz w:val="22"/>
          <w:szCs w:val="22"/>
          <w:u w:val="single"/>
        </w:rPr>
        <w:t>第一节</w:t>
      </w:r>
      <w:r>
        <w:rPr>
          <w:b/>
          <w:bCs/>
          <w:smallCaps/>
          <w:color w:val="0000FF"/>
          <w:sz w:val="22"/>
          <w:szCs w:val="22"/>
          <w:u w:val="single"/>
        </w:rPr>
        <w:t xml:space="preserve"> </w:t>
      </w:r>
      <w:r>
        <w:rPr>
          <w:rFonts w:hint="eastAsia"/>
          <w:b/>
          <w:bCs/>
          <w:smallCaps/>
          <w:color w:val="0000FF"/>
          <w:sz w:val="22"/>
          <w:szCs w:val="22"/>
          <w:u w:val="single"/>
        </w:rPr>
        <w:t>投标人须知</w:t>
      </w:r>
      <w:bookmarkStart w:id="0" w:name="_Hlt80896543"/>
      <w:bookmarkStart w:id="1" w:name="_Hlt80896542"/>
      <w:r>
        <w:rPr>
          <w:rFonts w:hint="eastAsia"/>
          <w:b/>
          <w:bCs/>
          <w:smallCaps/>
          <w:color w:val="0000FF"/>
          <w:sz w:val="22"/>
          <w:szCs w:val="22"/>
          <w:u w:val="single"/>
        </w:rPr>
        <w:t>前</w:t>
      </w:r>
      <w:bookmarkEnd w:id="0"/>
      <w:bookmarkEnd w:id="1"/>
      <w:r>
        <w:rPr>
          <w:rFonts w:hint="eastAsia"/>
          <w:b/>
          <w:bCs/>
          <w:smallCaps/>
          <w:color w:val="0000FF"/>
          <w:sz w:val="22"/>
          <w:szCs w:val="22"/>
          <w:u w:val="single"/>
        </w:rPr>
        <w:t>附表</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_Toc80092993 \h </w:instrText>
      </w:r>
      <w:r>
        <w:rPr>
          <w:rFonts w:ascii="Calibri" w:hAnsi="Calibri"/>
          <w:b/>
          <w:bCs/>
          <w:smallCaps/>
          <w:sz w:val="22"/>
          <w:szCs w:val="22"/>
        </w:rPr>
        <w:fldChar w:fldCharType="separate"/>
      </w:r>
      <w:r>
        <w:rPr>
          <w:rFonts w:ascii="Calibri" w:hAnsi="Calibri"/>
          <w:b/>
          <w:bCs/>
          <w:smallCaps/>
          <w:sz w:val="22"/>
          <w:szCs w:val="22"/>
        </w:rPr>
        <w:t>27</w:t>
      </w:r>
      <w:r>
        <w:rPr>
          <w:rFonts w:ascii="Calibri" w:hAnsi="Calibri"/>
          <w:b/>
          <w:bCs/>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"_Toc80092994"</w:instrText>
      </w:r>
      <w:r>
        <w:rPr>
          <w:rFonts w:ascii="Calibri" w:hAnsi="Calibri"/>
          <w:szCs w:val="22"/>
        </w:rPr>
        <w:fldChar w:fldCharType="separate"/>
      </w:r>
      <w:r>
        <w:rPr>
          <w:rFonts w:hint="eastAsia" w:ascii="Calibri" w:hAnsi="Calibri"/>
          <w:b/>
          <w:bCs/>
          <w:smallCaps/>
          <w:color w:val="0000FF"/>
          <w:sz w:val="22"/>
          <w:szCs w:val="22"/>
          <w:u w:val="single"/>
        </w:rPr>
        <w:t>第二节</w:t>
      </w:r>
      <w:r>
        <w:rPr>
          <w:rFonts w:ascii="Calibri" w:hAnsi="Calibri"/>
          <w:b/>
          <w:bCs/>
          <w:smallCaps/>
          <w:color w:val="0000FF"/>
          <w:sz w:val="22"/>
          <w:szCs w:val="22"/>
          <w:u w:val="single"/>
        </w:rPr>
        <w:t xml:space="preserve"> </w:t>
      </w:r>
      <w:r>
        <w:rPr>
          <w:rFonts w:hint="eastAsia" w:ascii="Calibri" w:hAnsi="Calibri"/>
          <w:b/>
          <w:bCs/>
          <w:smallCaps/>
          <w:color w:val="0000FF"/>
          <w:sz w:val="22"/>
          <w:szCs w:val="22"/>
          <w:u w:val="single"/>
        </w:rPr>
        <w:t>投标人须知正文</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_Toc80092994 \h </w:instrText>
      </w:r>
      <w:r>
        <w:rPr>
          <w:rFonts w:ascii="Calibri" w:hAnsi="Calibri"/>
          <w:b/>
          <w:bCs/>
          <w:smallCaps/>
          <w:sz w:val="22"/>
          <w:szCs w:val="22"/>
        </w:rPr>
        <w:fldChar w:fldCharType="separate"/>
      </w:r>
      <w:r>
        <w:rPr>
          <w:rFonts w:ascii="Calibri" w:hAnsi="Calibri"/>
          <w:b/>
          <w:bCs/>
          <w:smallCaps/>
          <w:sz w:val="22"/>
          <w:szCs w:val="22"/>
        </w:rPr>
        <w:t>32</w:t>
      </w:r>
      <w:r>
        <w:rPr>
          <w:rFonts w:ascii="Calibri" w:hAnsi="Calibri"/>
          <w:b/>
          <w:bCs/>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"_Toc80092995"</w:instrText>
      </w:r>
      <w:r>
        <w:rPr>
          <w:rFonts w:ascii="Calibri" w:hAnsi="Calibri"/>
          <w:szCs w:val="22"/>
        </w:rPr>
        <w:fldChar w:fldCharType="separate"/>
      </w:r>
      <w:r>
        <w:rPr>
          <w:rFonts w:hint="eastAsia" w:ascii="Calibri" w:hAnsi="Calibri"/>
          <w:smallCaps/>
          <w:color w:val="0000FF"/>
          <w:sz w:val="22"/>
          <w:szCs w:val="22"/>
          <w:u w:val="single"/>
        </w:rPr>
        <w:t>一、总</w:t>
      </w:r>
      <w:r>
        <w:rPr>
          <w:rFonts w:ascii="Calibri" w:hAnsi="Calibri"/>
          <w:smallCaps/>
          <w:color w:val="0000FF"/>
          <w:sz w:val="22"/>
          <w:szCs w:val="22"/>
          <w:u w:val="single"/>
        </w:rPr>
        <w:t xml:space="preserve">  </w:t>
      </w:r>
      <w:r>
        <w:rPr>
          <w:rFonts w:hint="eastAsia" w:ascii="Calibri" w:hAnsi="Calibri"/>
          <w:smallCaps/>
          <w:color w:val="0000FF"/>
          <w:sz w:val="22"/>
          <w:szCs w:val="22"/>
          <w:u w:val="single"/>
        </w:rPr>
        <w:t>则</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_Toc80092995 \h </w:instrText>
      </w:r>
      <w:r>
        <w:rPr>
          <w:rFonts w:ascii="Calibri" w:hAnsi="Calibri"/>
          <w:smallCaps/>
          <w:sz w:val="22"/>
          <w:szCs w:val="22"/>
        </w:rPr>
        <w:fldChar w:fldCharType="separate"/>
      </w:r>
      <w:r>
        <w:rPr>
          <w:rFonts w:ascii="Calibri" w:hAnsi="Calibri"/>
          <w:smallCaps/>
          <w:sz w:val="22"/>
          <w:szCs w:val="22"/>
        </w:rPr>
        <w:t>32</w:t>
      </w:r>
      <w:r>
        <w:rPr>
          <w:rFonts w:ascii="Calibri" w:hAnsi="Calibri"/>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"_Toc80092996"</w:instrText>
      </w:r>
      <w:r>
        <w:rPr>
          <w:rFonts w:ascii="Calibri" w:hAnsi="Calibri"/>
          <w:szCs w:val="22"/>
        </w:rPr>
        <w:fldChar w:fldCharType="separate"/>
      </w:r>
      <w:r>
        <w:rPr>
          <w:rFonts w:hint="eastAsia" w:ascii="Calibri" w:hAnsi="Calibri"/>
          <w:smallCaps/>
          <w:color w:val="0000FF"/>
          <w:sz w:val="22"/>
          <w:szCs w:val="22"/>
          <w:u w:val="single"/>
        </w:rPr>
        <w:t>二、招标文件</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_Toc80092996 \h </w:instrText>
      </w:r>
      <w:r>
        <w:rPr>
          <w:rFonts w:ascii="Calibri" w:hAnsi="Calibri"/>
          <w:smallCaps/>
          <w:sz w:val="22"/>
          <w:szCs w:val="22"/>
        </w:rPr>
        <w:fldChar w:fldCharType="separate"/>
      </w:r>
      <w:r>
        <w:rPr>
          <w:rFonts w:ascii="Calibri" w:hAnsi="Calibri"/>
          <w:smallCaps/>
          <w:sz w:val="22"/>
          <w:szCs w:val="22"/>
        </w:rPr>
        <w:t>34</w:t>
      </w:r>
      <w:r>
        <w:rPr>
          <w:rFonts w:ascii="Calibri" w:hAnsi="Calibri"/>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"_Toc80092997"</w:instrText>
      </w:r>
      <w:r>
        <w:rPr>
          <w:rFonts w:ascii="Calibri" w:hAnsi="Calibri"/>
          <w:szCs w:val="22"/>
        </w:rPr>
        <w:fldChar w:fldCharType="separate"/>
      </w:r>
      <w:r>
        <w:rPr>
          <w:rFonts w:hint="eastAsia" w:ascii="Calibri" w:hAnsi="Calibri"/>
          <w:smallCaps/>
          <w:color w:val="0000FF"/>
          <w:sz w:val="22"/>
          <w:szCs w:val="22"/>
          <w:u w:val="single"/>
        </w:rPr>
        <w:t>三、投标文件的编制</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_Toc80092997 \h </w:instrText>
      </w:r>
      <w:r>
        <w:rPr>
          <w:rFonts w:ascii="Calibri" w:hAnsi="Calibri"/>
          <w:smallCaps/>
          <w:sz w:val="22"/>
          <w:szCs w:val="22"/>
        </w:rPr>
        <w:fldChar w:fldCharType="separate"/>
      </w:r>
      <w:r>
        <w:rPr>
          <w:rFonts w:ascii="Calibri" w:hAnsi="Calibri"/>
          <w:smallCaps/>
          <w:sz w:val="22"/>
          <w:szCs w:val="22"/>
        </w:rPr>
        <w:t>35</w:t>
      </w:r>
      <w:r>
        <w:rPr>
          <w:rFonts w:ascii="Calibri" w:hAnsi="Calibri"/>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"_Toc80092998"</w:instrText>
      </w:r>
      <w:r>
        <w:rPr>
          <w:rFonts w:ascii="Calibri" w:hAnsi="Calibri"/>
          <w:szCs w:val="22"/>
        </w:rPr>
        <w:fldChar w:fldCharType="separate"/>
      </w:r>
      <w:r>
        <w:rPr>
          <w:rFonts w:hint="eastAsia" w:ascii="Calibri" w:hAnsi="Calibri"/>
          <w:smallCaps/>
          <w:color w:val="0000FF"/>
          <w:sz w:val="22"/>
          <w:szCs w:val="22"/>
          <w:u w:val="single"/>
        </w:rPr>
        <w:t>四、开</w:t>
      </w:r>
      <w:r>
        <w:rPr>
          <w:rFonts w:ascii="Calibri" w:hAnsi="Calibri"/>
          <w:smallCaps/>
          <w:color w:val="0000FF"/>
          <w:sz w:val="22"/>
          <w:szCs w:val="22"/>
          <w:u w:val="single"/>
        </w:rPr>
        <w:t xml:space="preserve">    </w:t>
      </w:r>
      <w:r>
        <w:rPr>
          <w:rFonts w:hint="eastAsia" w:ascii="Calibri" w:hAnsi="Calibri"/>
          <w:smallCaps/>
          <w:color w:val="0000FF"/>
          <w:sz w:val="22"/>
          <w:szCs w:val="22"/>
          <w:u w:val="single"/>
        </w:rPr>
        <w:t>标</w:t>
      </w:r>
      <w:bookmarkStart w:id="2" w:name="_Hlt80093052"/>
      <w:r>
        <w:rPr>
          <w:rFonts w:ascii="Calibri" w:hAnsi="Calibri"/>
          <w:smallCaps/>
          <w:sz w:val="22"/>
          <w:szCs w:val="22"/>
        </w:rPr>
        <w:tab/>
      </w:r>
      <w:bookmarkEnd w:id="2"/>
      <w:r>
        <w:rPr>
          <w:rFonts w:ascii="Calibri" w:hAnsi="Calibri"/>
          <w:smallCaps/>
          <w:sz w:val="22"/>
          <w:szCs w:val="22"/>
        </w:rPr>
        <w:fldChar w:fldCharType="begin"/>
      </w:r>
      <w:r>
        <w:rPr>
          <w:rFonts w:ascii="Calibri" w:hAnsi="Calibri"/>
          <w:smallCaps/>
          <w:sz w:val="22"/>
          <w:szCs w:val="22"/>
        </w:rPr>
        <w:instrText xml:space="preserve"> PAGEREF _Toc80092998 \h </w:instrText>
      </w:r>
      <w:r>
        <w:rPr>
          <w:rFonts w:ascii="Calibri" w:hAnsi="Calibri"/>
          <w:smallCaps/>
          <w:sz w:val="22"/>
          <w:szCs w:val="22"/>
        </w:rPr>
        <w:fldChar w:fldCharType="separate"/>
      </w:r>
      <w:r>
        <w:rPr>
          <w:rFonts w:ascii="Calibri" w:hAnsi="Calibri"/>
          <w:smallCaps/>
          <w:sz w:val="22"/>
          <w:szCs w:val="22"/>
        </w:rPr>
        <w:t>38</w:t>
      </w:r>
      <w:r>
        <w:rPr>
          <w:rFonts w:ascii="Calibri" w:hAnsi="Calibri"/>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"_Toc80092999"</w:instrText>
      </w:r>
      <w:r>
        <w:rPr>
          <w:rFonts w:ascii="Calibri" w:hAnsi="Calibri"/>
          <w:szCs w:val="22"/>
        </w:rPr>
        <w:fldChar w:fldCharType="separate"/>
      </w:r>
      <w:r>
        <w:rPr>
          <w:rFonts w:hint="eastAsia" w:ascii="Calibri" w:hAnsi="Calibri"/>
          <w:smallCaps/>
          <w:color w:val="0000FF"/>
          <w:sz w:val="22"/>
          <w:szCs w:val="22"/>
          <w:u w:val="single"/>
        </w:rPr>
        <w:t>五、资格审查</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_Toc80092999 \h </w:instrText>
      </w:r>
      <w:r>
        <w:rPr>
          <w:rFonts w:ascii="Calibri" w:hAnsi="Calibri"/>
          <w:smallCaps/>
          <w:sz w:val="22"/>
          <w:szCs w:val="22"/>
        </w:rPr>
        <w:fldChar w:fldCharType="separate"/>
      </w:r>
      <w:r>
        <w:rPr>
          <w:rFonts w:ascii="Calibri" w:hAnsi="Calibri"/>
          <w:smallCaps/>
          <w:sz w:val="22"/>
          <w:szCs w:val="22"/>
        </w:rPr>
        <w:t>39</w:t>
      </w:r>
      <w:r>
        <w:rPr>
          <w:rFonts w:ascii="Calibri" w:hAnsi="Calibri"/>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"_Toc80093000"</w:instrText>
      </w:r>
      <w:r>
        <w:rPr>
          <w:rFonts w:ascii="Calibri" w:hAnsi="Calibri"/>
          <w:szCs w:val="22"/>
        </w:rPr>
        <w:fldChar w:fldCharType="separate"/>
      </w:r>
      <w:r>
        <w:rPr>
          <w:rFonts w:hint="eastAsia" w:ascii="Calibri" w:hAnsi="Calibri"/>
          <w:smallCaps/>
          <w:color w:val="0000FF"/>
          <w:sz w:val="22"/>
          <w:szCs w:val="22"/>
          <w:u w:val="single"/>
        </w:rPr>
        <w:t>六、评</w:t>
      </w:r>
      <w:r>
        <w:rPr>
          <w:rFonts w:ascii="Calibri" w:hAnsi="Calibri"/>
          <w:smallCaps/>
          <w:color w:val="0000FF"/>
          <w:sz w:val="22"/>
          <w:szCs w:val="22"/>
          <w:u w:val="single"/>
        </w:rPr>
        <w:t xml:space="preserve">   </w:t>
      </w:r>
      <w:r>
        <w:rPr>
          <w:rFonts w:hint="eastAsia" w:ascii="Calibri" w:hAnsi="Calibri"/>
          <w:smallCaps/>
          <w:color w:val="0000FF"/>
          <w:sz w:val="22"/>
          <w:szCs w:val="22"/>
          <w:u w:val="single"/>
        </w:rPr>
        <w:t>标</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_Toc80093000 \h </w:instrText>
      </w:r>
      <w:r>
        <w:rPr>
          <w:rFonts w:ascii="Calibri" w:hAnsi="Calibri"/>
          <w:smallCaps/>
          <w:sz w:val="22"/>
          <w:szCs w:val="22"/>
        </w:rPr>
        <w:fldChar w:fldCharType="separate"/>
      </w:r>
      <w:r>
        <w:rPr>
          <w:rFonts w:ascii="Calibri" w:hAnsi="Calibri"/>
          <w:smallCaps/>
          <w:sz w:val="22"/>
          <w:szCs w:val="22"/>
        </w:rPr>
        <w:t>39</w:t>
      </w:r>
      <w:r>
        <w:rPr>
          <w:rFonts w:ascii="Calibri" w:hAnsi="Calibri"/>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"_Toc80093001"</w:instrText>
      </w:r>
      <w:r>
        <w:rPr>
          <w:rFonts w:ascii="Calibri" w:hAnsi="Calibri"/>
          <w:szCs w:val="22"/>
        </w:rPr>
        <w:fldChar w:fldCharType="separate"/>
      </w:r>
      <w:r>
        <w:rPr>
          <w:rFonts w:hint="eastAsia" w:ascii="Calibri" w:hAnsi="Calibri"/>
          <w:smallCaps/>
          <w:color w:val="0000FF"/>
          <w:sz w:val="22"/>
          <w:szCs w:val="22"/>
          <w:u w:val="single"/>
        </w:rPr>
        <w:t>七、中标和合同</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_Toc80093001 \h </w:instrText>
      </w:r>
      <w:r>
        <w:rPr>
          <w:rFonts w:ascii="Calibri" w:hAnsi="Calibri"/>
          <w:smallCaps/>
          <w:sz w:val="22"/>
          <w:szCs w:val="22"/>
        </w:rPr>
        <w:fldChar w:fldCharType="separate"/>
      </w:r>
      <w:r>
        <w:rPr>
          <w:rFonts w:ascii="Calibri" w:hAnsi="Calibri"/>
          <w:smallCaps/>
          <w:sz w:val="22"/>
          <w:szCs w:val="22"/>
        </w:rPr>
        <w:t>41</w:t>
      </w:r>
      <w:r>
        <w:rPr>
          <w:rFonts w:ascii="Calibri" w:hAnsi="Calibri"/>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"_Toc80093002"</w:instrText>
      </w:r>
      <w:r>
        <w:rPr>
          <w:rFonts w:ascii="Calibri" w:hAnsi="Calibri"/>
          <w:szCs w:val="22"/>
        </w:rPr>
        <w:fldChar w:fldCharType="separate"/>
      </w:r>
      <w:r>
        <w:rPr>
          <w:rFonts w:hint="eastAsia" w:ascii="Calibri" w:hAnsi="Calibri"/>
          <w:smallCaps/>
          <w:color w:val="0000FF"/>
          <w:sz w:val="22"/>
          <w:szCs w:val="22"/>
          <w:u w:val="single"/>
        </w:rPr>
        <w:t>九、其他事项</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_Toc80093002 \h </w:instrText>
      </w:r>
      <w:r>
        <w:rPr>
          <w:rFonts w:ascii="Calibri" w:hAnsi="Calibri"/>
          <w:smallCaps/>
          <w:sz w:val="22"/>
          <w:szCs w:val="22"/>
        </w:rPr>
        <w:fldChar w:fldCharType="separate"/>
      </w:r>
      <w:r>
        <w:rPr>
          <w:rFonts w:ascii="Calibri" w:hAnsi="Calibri"/>
          <w:smallCaps/>
          <w:sz w:val="22"/>
          <w:szCs w:val="22"/>
        </w:rPr>
        <w:t>46</w:t>
      </w:r>
      <w:r>
        <w:rPr>
          <w:rFonts w:ascii="Calibri" w:hAnsi="Calibri"/>
          <w:smallCaps/>
          <w:sz w:val="22"/>
          <w:szCs w:val="22"/>
        </w:rPr>
        <w:fldChar w:fldCharType="end"/>
      </w:r>
      <w:r>
        <w:rPr>
          <w:rFonts w:ascii="Calibri" w:hAnsi="Calibri"/>
          <w:szCs w:val="22"/>
        </w:rPr>
        <w:fldChar w:fldCharType="end"/>
      </w:r>
    </w:p>
    <w:p>
      <w:pPr>
        <w:tabs>
          <w:tab w:val="right" w:leader="dot" w:pos="9628"/>
        </w:tabs>
        <w:spacing w:before="360" w:after="360"/>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"_Toc80093003"</w:instrText>
      </w:r>
      <w:r>
        <w:rPr>
          <w:rFonts w:ascii="Calibri" w:hAnsi="Calibri"/>
          <w:szCs w:val="22"/>
        </w:rPr>
        <w:fldChar w:fldCharType="separate"/>
      </w:r>
      <w:r>
        <w:rPr>
          <w:rFonts w:hint="eastAsia"/>
          <w:b/>
          <w:bCs/>
          <w:caps/>
          <w:color w:val="0000FF"/>
          <w:sz w:val="22"/>
          <w:szCs w:val="22"/>
          <w:u w:val="single"/>
        </w:rPr>
        <w:t>第四章</w:t>
      </w:r>
      <w:r>
        <w:rPr>
          <w:b/>
          <w:bCs/>
          <w:caps/>
          <w:color w:val="0000FF"/>
          <w:sz w:val="22"/>
          <w:szCs w:val="22"/>
          <w:u w:val="single"/>
        </w:rPr>
        <w:t xml:space="preserve">  </w:t>
      </w:r>
      <w:r>
        <w:rPr>
          <w:rFonts w:hint="eastAsia"/>
          <w:b/>
          <w:bCs/>
          <w:caps/>
          <w:color w:val="0000FF"/>
          <w:sz w:val="22"/>
          <w:szCs w:val="22"/>
          <w:u w:val="single"/>
        </w:rPr>
        <w:t>评标方法</w:t>
      </w:r>
      <w:bookmarkStart w:id="3" w:name="_Hlt80698806"/>
      <w:r>
        <w:rPr>
          <w:rFonts w:hint="eastAsia"/>
          <w:b/>
          <w:bCs/>
          <w:caps/>
          <w:color w:val="0000FF"/>
          <w:sz w:val="22"/>
          <w:szCs w:val="22"/>
          <w:u w:val="single"/>
        </w:rPr>
        <w:t>及</w:t>
      </w:r>
      <w:bookmarkEnd w:id="3"/>
      <w:r>
        <w:rPr>
          <w:rFonts w:hint="eastAsia"/>
          <w:b/>
          <w:bCs/>
          <w:caps/>
          <w:color w:val="0000FF"/>
          <w:sz w:val="22"/>
          <w:szCs w:val="22"/>
          <w:u w:val="single"/>
        </w:rPr>
        <w:t>评分标准</w:t>
      </w:r>
      <w:r>
        <w:rPr>
          <w:rFonts w:ascii="Calibri" w:hAnsi="Calibri"/>
          <w:b/>
          <w:bCs/>
          <w:caps/>
          <w:sz w:val="22"/>
          <w:szCs w:val="22"/>
          <w:u w:val="single"/>
        </w:rPr>
        <w:tab/>
      </w:r>
      <w:r>
        <w:rPr>
          <w:rFonts w:ascii="Calibri" w:hAnsi="Calibri"/>
          <w:b/>
          <w:bCs/>
          <w:caps/>
          <w:sz w:val="22"/>
          <w:szCs w:val="22"/>
          <w:u w:val="single"/>
        </w:rPr>
        <w:fldChar w:fldCharType="begin"/>
      </w:r>
      <w:r>
        <w:rPr>
          <w:rFonts w:ascii="Calibri" w:hAnsi="Calibri"/>
          <w:b/>
          <w:bCs/>
          <w:caps/>
          <w:sz w:val="22"/>
          <w:szCs w:val="22"/>
          <w:u w:val="single"/>
        </w:rPr>
        <w:instrText xml:space="preserve"> PAGEREF _Toc80093003 \h </w:instrText>
      </w:r>
      <w:r>
        <w:rPr>
          <w:rFonts w:ascii="Calibri" w:hAnsi="Calibri"/>
          <w:b/>
          <w:bCs/>
          <w:caps/>
          <w:sz w:val="22"/>
          <w:szCs w:val="22"/>
          <w:u w:val="single"/>
        </w:rPr>
        <w:fldChar w:fldCharType="separate"/>
      </w:r>
      <w:r>
        <w:rPr>
          <w:rFonts w:ascii="Calibri" w:hAnsi="Calibri"/>
          <w:b/>
          <w:bCs/>
          <w:caps/>
          <w:sz w:val="22"/>
          <w:szCs w:val="22"/>
          <w:u w:val="single"/>
        </w:rPr>
        <w:t>48</w:t>
      </w:r>
      <w:r>
        <w:rPr>
          <w:rFonts w:ascii="Calibri" w:hAnsi="Calibri"/>
          <w:b/>
          <w:bCs/>
          <w:caps/>
          <w:sz w:val="22"/>
          <w:szCs w:val="22"/>
          <w:u w:val="single"/>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"_Toc80093004"</w:instrText>
      </w:r>
      <w:r>
        <w:rPr>
          <w:rFonts w:ascii="Calibri" w:hAnsi="Calibri"/>
          <w:szCs w:val="22"/>
        </w:rPr>
        <w:fldChar w:fldCharType="separate"/>
      </w:r>
      <w:r>
        <w:rPr>
          <w:rFonts w:hint="eastAsia"/>
          <w:b/>
          <w:bCs/>
          <w:smallCaps/>
          <w:color w:val="0000FF"/>
          <w:sz w:val="22"/>
          <w:szCs w:val="22"/>
          <w:u w:val="single"/>
        </w:rPr>
        <w:t>第一节</w:t>
      </w:r>
      <w:r>
        <w:rPr>
          <w:b/>
          <w:bCs/>
          <w:smallCaps/>
          <w:color w:val="0000FF"/>
          <w:sz w:val="22"/>
          <w:szCs w:val="22"/>
          <w:u w:val="single"/>
        </w:rPr>
        <w:t xml:space="preserve"> </w:t>
      </w:r>
      <w:r>
        <w:rPr>
          <w:rFonts w:hint="eastAsia"/>
          <w:b/>
          <w:bCs/>
          <w:smallCaps/>
          <w:color w:val="0000FF"/>
          <w:sz w:val="22"/>
          <w:szCs w:val="22"/>
          <w:u w:val="single"/>
        </w:rPr>
        <w:t>评标方法</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_Toc80093004 \h </w:instrText>
      </w:r>
      <w:r>
        <w:rPr>
          <w:rFonts w:ascii="Calibri" w:hAnsi="Calibri"/>
          <w:b/>
          <w:bCs/>
          <w:smallCaps/>
          <w:sz w:val="22"/>
          <w:szCs w:val="22"/>
        </w:rPr>
        <w:fldChar w:fldCharType="separate"/>
      </w:r>
      <w:r>
        <w:rPr>
          <w:rFonts w:ascii="Calibri" w:hAnsi="Calibri"/>
          <w:b/>
          <w:bCs/>
          <w:smallCaps/>
          <w:sz w:val="22"/>
          <w:szCs w:val="22"/>
        </w:rPr>
        <w:t>48</w:t>
      </w:r>
      <w:r>
        <w:rPr>
          <w:rFonts w:ascii="Calibri" w:hAnsi="Calibri"/>
          <w:b/>
          <w:bCs/>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"_Toc80093005"</w:instrText>
      </w:r>
      <w:r>
        <w:rPr>
          <w:rFonts w:ascii="Calibri" w:hAnsi="Calibri"/>
          <w:szCs w:val="22"/>
        </w:rPr>
        <w:fldChar w:fldCharType="separate"/>
      </w:r>
      <w:r>
        <w:rPr>
          <w:rFonts w:hint="eastAsia"/>
          <w:b/>
          <w:bCs/>
          <w:smallCaps/>
          <w:color w:val="0000FF"/>
          <w:sz w:val="22"/>
          <w:szCs w:val="22"/>
          <w:u w:val="single"/>
        </w:rPr>
        <w:t>第二节</w:t>
      </w:r>
      <w:r>
        <w:rPr>
          <w:b/>
          <w:bCs/>
          <w:smallCaps/>
          <w:color w:val="0000FF"/>
          <w:sz w:val="22"/>
          <w:szCs w:val="22"/>
          <w:u w:val="single"/>
        </w:rPr>
        <w:t xml:space="preserve"> </w:t>
      </w:r>
      <w:r>
        <w:rPr>
          <w:rFonts w:hint="eastAsia"/>
          <w:b/>
          <w:bCs/>
          <w:smallCaps/>
          <w:color w:val="0000FF"/>
          <w:sz w:val="22"/>
          <w:szCs w:val="22"/>
          <w:u w:val="single"/>
        </w:rPr>
        <w:t>评标程序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_Toc80093005 \h </w:instrText>
      </w:r>
      <w:r>
        <w:rPr>
          <w:rFonts w:ascii="Calibri" w:hAnsi="Calibri"/>
          <w:b/>
          <w:bCs/>
          <w:smallCaps/>
          <w:sz w:val="22"/>
          <w:szCs w:val="22"/>
        </w:rPr>
        <w:fldChar w:fldCharType="separate"/>
      </w:r>
      <w:r>
        <w:rPr>
          <w:rFonts w:ascii="Calibri" w:hAnsi="Calibri"/>
          <w:b/>
          <w:bCs/>
          <w:smallCaps/>
          <w:sz w:val="22"/>
          <w:szCs w:val="22"/>
        </w:rPr>
        <w:t>48</w:t>
      </w:r>
      <w:r>
        <w:rPr>
          <w:rFonts w:ascii="Calibri" w:hAnsi="Calibri"/>
          <w:b/>
          <w:bCs/>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"_Toc80093006"</w:instrText>
      </w:r>
      <w:r>
        <w:rPr>
          <w:rFonts w:ascii="Calibri" w:hAnsi="Calibri"/>
          <w:szCs w:val="22"/>
        </w:rPr>
        <w:fldChar w:fldCharType="separate"/>
      </w:r>
      <w:r>
        <w:rPr>
          <w:rFonts w:hint="eastAsia" w:ascii="Calibri" w:hAnsi="Calibri"/>
          <w:b/>
          <w:bCs/>
          <w:smallCaps/>
          <w:color w:val="0000FF"/>
          <w:sz w:val="22"/>
          <w:szCs w:val="22"/>
          <w:u w:val="single"/>
        </w:rPr>
        <w:t>第三节</w:t>
      </w:r>
      <w:r>
        <w:rPr>
          <w:rFonts w:ascii="Calibri" w:hAnsi="Calibri"/>
          <w:b/>
          <w:bCs/>
          <w:smallCaps/>
          <w:color w:val="0000FF"/>
          <w:sz w:val="22"/>
          <w:szCs w:val="22"/>
          <w:u w:val="single"/>
        </w:rPr>
        <w:t xml:space="preserve"> </w:t>
      </w:r>
      <w:r>
        <w:rPr>
          <w:rFonts w:hint="eastAsia" w:ascii="Calibri" w:hAnsi="Calibri"/>
          <w:b/>
          <w:bCs/>
          <w:smallCaps/>
          <w:color w:val="0000FF"/>
          <w:sz w:val="22"/>
          <w:szCs w:val="22"/>
          <w:u w:val="single"/>
        </w:rPr>
        <w:t>评分标准</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_Toc80093006 \h </w:instrText>
      </w:r>
      <w:r>
        <w:rPr>
          <w:rFonts w:ascii="Calibri" w:hAnsi="Calibri"/>
          <w:b/>
          <w:bCs/>
          <w:smallCaps/>
          <w:sz w:val="22"/>
          <w:szCs w:val="22"/>
        </w:rPr>
        <w:fldChar w:fldCharType="separate"/>
      </w:r>
      <w:r>
        <w:rPr>
          <w:rFonts w:ascii="Calibri" w:hAnsi="Calibri"/>
          <w:b/>
          <w:bCs/>
          <w:smallCaps/>
          <w:sz w:val="22"/>
          <w:szCs w:val="22"/>
        </w:rPr>
        <w:t>51</w:t>
      </w:r>
      <w:r>
        <w:rPr>
          <w:rFonts w:ascii="Calibri" w:hAnsi="Calibri"/>
          <w:b/>
          <w:bCs/>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"_Toc80093007"</w:instrText>
      </w:r>
      <w:r>
        <w:rPr>
          <w:rFonts w:ascii="Calibri" w:hAnsi="Calibri"/>
          <w:szCs w:val="22"/>
        </w:rPr>
        <w:fldChar w:fldCharType="separate"/>
      </w:r>
      <w:r>
        <w:rPr>
          <w:rFonts w:hint="eastAsia" w:ascii="Calibri" w:hAnsi="Calibri"/>
          <w:b/>
          <w:bCs/>
          <w:smallCaps/>
          <w:color w:val="0000FF"/>
          <w:sz w:val="22"/>
          <w:szCs w:val="22"/>
          <w:u w:val="single"/>
        </w:rPr>
        <w:t>第四节</w:t>
      </w:r>
      <w:r>
        <w:rPr>
          <w:rFonts w:ascii="Calibri" w:hAnsi="Calibri"/>
          <w:b/>
          <w:bCs/>
          <w:smallCaps/>
          <w:color w:val="0000FF"/>
          <w:sz w:val="22"/>
          <w:szCs w:val="22"/>
          <w:u w:val="single"/>
        </w:rPr>
        <w:t xml:space="preserve"> </w:t>
      </w:r>
      <w:r>
        <w:rPr>
          <w:rFonts w:hint="eastAsia" w:ascii="Calibri" w:hAnsi="Calibri"/>
          <w:b/>
          <w:bCs/>
          <w:smallCaps/>
          <w:color w:val="0000FF"/>
          <w:sz w:val="22"/>
          <w:szCs w:val="22"/>
          <w:u w:val="single"/>
        </w:rPr>
        <w:t>中标候选人推荐原则</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_Toc80093007 \h </w:instrText>
      </w:r>
      <w:r>
        <w:rPr>
          <w:rFonts w:ascii="Calibri" w:hAnsi="Calibri"/>
          <w:b/>
          <w:bCs/>
          <w:smallCaps/>
          <w:sz w:val="22"/>
          <w:szCs w:val="22"/>
        </w:rPr>
        <w:fldChar w:fldCharType="separate"/>
      </w:r>
      <w:r>
        <w:rPr>
          <w:rFonts w:ascii="Calibri" w:hAnsi="Calibri"/>
          <w:b/>
          <w:bCs/>
          <w:smallCaps/>
          <w:sz w:val="22"/>
          <w:szCs w:val="22"/>
        </w:rPr>
        <w:t>54</w:t>
      </w:r>
      <w:r>
        <w:rPr>
          <w:rFonts w:ascii="Calibri" w:hAnsi="Calibri"/>
          <w:b/>
          <w:bCs/>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"_Toc80093008"</w:instrText>
      </w:r>
      <w:r>
        <w:rPr>
          <w:rFonts w:ascii="Calibri" w:hAnsi="Calibri"/>
          <w:szCs w:val="22"/>
        </w:rPr>
        <w:fldChar w:fldCharType="separate"/>
      </w:r>
      <w:r>
        <w:rPr>
          <w:rFonts w:hint="eastAsia" w:ascii="Calibri" w:hAnsi="Calibri"/>
          <w:b/>
          <w:bCs/>
          <w:smallCaps/>
          <w:color w:val="0000FF"/>
          <w:sz w:val="22"/>
          <w:szCs w:val="22"/>
          <w:u w:val="single"/>
        </w:rPr>
        <w:t>第五节</w:t>
      </w:r>
      <w:r>
        <w:rPr>
          <w:rFonts w:ascii="Calibri" w:hAnsi="Calibri"/>
          <w:b/>
          <w:bCs/>
          <w:smallCaps/>
          <w:color w:val="0000FF"/>
          <w:sz w:val="22"/>
          <w:szCs w:val="22"/>
          <w:u w:val="single"/>
        </w:rPr>
        <w:t xml:space="preserve"> </w:t>
      </w:r>
      <w:r>
        <w:rPr>
          <w:rFonts w:hint="eastAsia" w:ascii="Calibri" w:hAnsi="Calibri"/>
          <w:b/>
          <w:bCs/>
          <w:smallCaps/>
          <w:color w:val="0000FF"/>
          <w:sz w:val="22"/>
          <w:szCs w:val="22"/>
          <w:u w:val="single"/>
        </w:rPr>
        <w:t>评标报告</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_Toc80093008 \h </w:instrText>
      </w:r>
      <w:r>
        <w:rPr>
          <w:rFonts w:ascii="Calibri" w:hAnsi="Calibri"/>
          <w:b/>
          <w:bCs/>
          <w:smallCaps/>
          <w:sz w:val="22"/>
          <w:szCs w:val="22"/>
        </w:rPr>
        <w:fldChar w:fldCharType="separate"/>
      </w:r>
      <w:r>
        <w:rPr>
          <w:rFonts w:ascii="Calibri" w:hAnsi="Calibri"/>
          <w:b/>
          <w:bCs/>
          <w:smallCaps/>
          <w:sz w:val="22"/>
          <w:szCs w:val="22"/>
        </w:rPr>
        <w:t>54</w:t>
      </w:r>
      <w:r>
        <w:rPr>
          <w:rFonts w:ascii="Calibri" w:hAnsi="Calibri"/>
          <w:b/>
          <w:bCs/>
          <w:smallCaps/>
          <w:sz w:val="22"/>
          <w:szCs w:val="22"/>
        </w:rPr>
        <w:fldChar w:fldCharType="end"/>
      </w:r>
      <w:r>
        <w:rPr>
          <w:rFonts w:ascii="Calibri" w:hAnsi="Calibri"/>
          <w:szCs w:val="22"/>
        </w:rPr>
        <w:fldChar w:fldCharType="end"/>
      </w:r>
    </w:p>
    <w:p>
      <w:pPr>
        <w:tabs>
          <w:tab w:val="right" w:leader="dot" w:pos="9628"/>
        </w:tabs>
        <w:spacing w:before="360" w:after="360"/>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"_Toc80093009"</w:instrText>
      </w:r>
      <w:r>
        <w:rPr>
          <w:rFonts w:ascii="Calibri" w:hAnsi="Calibri"/>
          <w:szCs w:val="22"/>
        </w:rPr>
        <w:fldChar w:fldCharType="separate"/>
      </w:r>
      <w:r>
        <w:rPr>
          <w:rFonts w:hint="eastAsia"/>
          <w:b/>
          <w:bCs/>
          <w:caps/>
          <w:color w:val="0000FF"/>
          <w:sz w:val="22"/>
          <w:szCs w:val="22"/>
          <w:u w:val="single"/>
        </w:rPr>
        <w:t>第五章</w:t>
      </w:r>
      <w:r>
        <w:rPr>
          <w:b/>
          <w:bCs/>
          <w:caps/>
          <w:color w:val="0000FF"/>
          <w:sz w:val="22"/>
          <w:szCs w:val="22"/>
          <w:u w:val="single"/>
        </w:rPr>
        <w:t xml:space="preserve"> </w:t>
      </w:r>
      <w:r>
        <w:rPr>
          <w:rFonts w:hint="eastAsia"/>
          <w:b/>
          <w:bCs/>
          <w:caps/>
          <w:color w:val="0000FF"/>
          <w:sz w:val="22"/>
          <w:szCs w:val="22"/>
          <w:u w:val="single"/>
        </w:rPr>
        <w:t>拟签订的合同文本</w:t>
      </w:r>
      <w:r>
        <w:rPr>
          <w:rFonts w:ascii="Calibri" w:hAnsi="Calibri"/>
          <w:b/>
          <w:bCs/>
          <w:caps/>
          <w:sz w:val="22"/>
          <w:szCs w:val="22"/>
          <w:u w:val="single"/>
        </w:rPr>
        <w:tab/>
      </w:r>
      <w:r>
        <w:rPr>
          <w:rFonts w:ascii="Calibri" w:hAnsi="Calibri"/>
          <w:b/>
          <w:bCs/>
          <w:caps/>
          <w:sz w:val="22"/>
          <w:szCs w:val="22"/>
          <w:u w:val="single"/>
        </w:rPr>
        <w:fldChar w:fldCharType="begin"/>
      </w:r>
      <w:r>
        <w:rPr>
          <w:rFonts w:ascii="Calibri" w:hAnsi="Calibri"/>
          <w:b/>
          <w:bCs/>
          <w:caps/>
          <w:sz w:val="22"/>
          <w:szCs w:val="22"/>
          <w:u w:val="single"/>
        </w:rPr>
        <w:instrText xml:space="preserve"> PAGEREF _Toc80093009 \h </w:instrText>
      </w:r>
      <w:r>
        <w:rPr>
          <w:rFonts w:ascii="Calibri" w:hAnsi="Calibri"/>
          <w:b/>
          <w:bCs/>
          <w:caps/>
          <w:sz w:val="22"/>
          <w:szCs w:val="22"/>
          <w:u w:val="single"/>
        </w:rPr>
        <w:fldChar w:fldCharType="separate"/>
      </w:r>
      <w:r>
        <w:rPr>
          <w:rFonts w:ascii="Calibri" w:hAnsi="Calibri"/>
          <w:b/>
          <w:bCs/>
          <w:caps/>
          <w:sz w:val="22"/>
          <w:szCs w:val="22"/>
          <w:u w:val="single"/>
        </w:rPr>
        <w:t>55</w:t>
      </w:r>
      <w:r>
        <w:rPr>
          <w:rFonts w:ascii="Calibri" w:hAnsi="Calibri"/>
          <w:b/>
          <w:bCs/>
          <w:caps/>
          <w:sz w:val="22"/>
          <w:szCs w:val="22"/>
          <w:u w:val="single"/>
        </w:rPr>
        <w:fldChar w:fldCharType="end"/>
      </w:r>
      <w:r>
        <w:rPr>
          <w:rFonts w:ascii="Calibri" w:hAnsi="Calibri"/>
          <w:szCs w:val="22"/>
        </w:rPr>
        <w:fldChar w:fldCharType="end"/>
      </w:r>
    </w:p>
    <w:p>
      <w:pPr>
        <w:tabs>
          <w:tab w:val="right" w:leader="dot" w:pos="9628"/>
        </w:tabs>
        <w:spacing w:before="360" w:after="360"/>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"_Toc80093010"</w:instrText>
      </w:r>
      <w:r>
        <w:rPr>
          <w:rFonts w:ascii="Calibri" w:hAnsi="Calibri"/>
          <w:szCs w:val="22"/>
        </w:rPr>
        <w:fldChar w:fldCharType="separate"/>
      </w:r>
      <w:r>
        <w:rPr>
          <w:rFonts w:hint="eastAsia"/>
          <w:b/>
          <w:bCs/>
          <w:caps/>
          <w:color w:val="0000FF"/>
          <w:sz w:val="22"/>
          <w:szCs w:val="22"/>
          <w:u w:val="single"/>
        </w:rPr>
        <w:t>第六章</w:t>
      </w:r>
      <w:r>
        <w:rPr>
          <w:b/>
          <w:bCs/>
          <w:caps/>
          <w:color w:val="0000FF"/>
          <w:sz w:val="22"/>
          <w:szCs w:val="22"/>
          <w:u w:val="single"/>
        </w:rPr>
        <w:t xml:space="preserve"> </w:t>
      </w:r>
      <w:r>
        <w:rPr>
          <w:rFonts w:hint="eastAsia"/>
          <w:b/>
          <w:bCs/>
          <w:caps/>
          <w:color w:val="0000FF"/>
          <w:sz w:val="22"/>
          <w:szCs w:val="22"/>
          <w:u w:val="single"/>
        </w:rPr>
        <w:t>投标文件格式</w:t>
      </w:r>
      <w:r>
        <w:rPr>
          <w:rFonts w:ascii="Calibri" w:hAnsi="Calibri"/>
          <w:b/>
          <w:bCs/>
          <w:caps/>
          <w:sz w:val="22"/>
          <w:szCs w:val="22"/>
          <w:u w:val="single"/>
        </w:rPr>
        <w:tab/>
      </w:r>
      <w:r>
        <w:rPr>
          <w:rFonts w:ascii="Calibri" w:hAnsi="Calibri"/>
          <w:b/>
          <w:bCs/>
          <w:caps/>
          <w:sz w:val="22"/>
          <w:szCs w:val="22"/>
          <w:u w:val="single"/>
        </w:rPr>
        <w:fldChar w:fldCharType="begin"/>
      </w:r>
      <w:r>
        <w:rPr>
          <w:rFonts w:ascii="Calibri" w:hAnsi="Calibri"/>
          <w:b/>
          <w:bCs/>
          <w:caps/>
          <w:sz w:val="22"/>
          <w:szCs w:val="22"/>
          <w:u w:val="single"/>
        </w:rPr>
        <w:instrText xml:space="preserve"> PAGEREF _Toc80093010 \h </w:instrText>
      </w:r>
      <w:r>
        <w:rPr>
          <w:rFonts w:ascii="Calibri" w:hAnsi="Calibri"/>
          <w:b/>
          <w:bCs/>
          <w:caps/>
          <w:sz w:val="22"/>
          <w:szCs w:val="22"/>
          <w:u w:val="single"/>
        </w:rPr>
        <w:fldChar w:fldCharType="separate"/>
      </w:r>
      <w:r>
        <w:rPr>
          <w:rFonts w:ascii="Calibri" w:hAnsi="Calibri"/>
          <w:b/>
          <w:bCs/>
          <w:caps/>
          <w:sz w:val="22"/>
          <w:szCs w:val="22"/>
          <w:u w:val="single"/>
        </w:rPr>
        <w:t>70</w:t>
      </w:r>
      <w:r>
        <w:rPr>
          <w:rFonts w:ascii="Calibri" w:hAnsi="Calibri"/>
          <w:b/>
          <w:bCs/>
          <w:caps/>
          <w:sz w:val="22"/>
          <w:szCs w:val="22"/>
          <w:u w:val="single"/>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"_Toc80093011"</w:instrText>
      </w:r>
      <w:r>
        <w:rPr>
          <w:rFonts w:ascii="Calibri" w:hAnsi="Calibri"/>
          <w:szCs w:val="22"/>
        </w:rPr>
        <w:fldChar w:fldCharType="separate"/>
      </w:r>
      <w:r>
        <w:rPr>
          <w:rFonts w:hint="eastAsia" w:ascii="Calibri" w:hAnsi="宋体"/>
          <w:b/>
          <w:bCs/>
          <w:smallCaps/>
          <w:color w:val="0000FF"/>
          <w:sz w:val="22"/>
          <w:szCs w:val="22"/>
          <w:u w:val="single"/>
        </w:rPr>
        <w:t>第一节</w:t>
      </w:r>
      <w:r>
        <w:rPr>
          <w:rFonts w:ascii="Calibri" w:hAnsi="宋体"/>
          <w:b/>
          <w:bCs/>
          <w:smallCaps/>
          <w:color w:val="0000FF"/>
          <w:sz w:val="22"/>
          <w:szCs w:val="22"/>
          <w:u w:val="single"/>
        </w:rPr>
        <w:t xml:space="preserve"> </w:t>
      </w:r>
      <w:r>
        <w:rPr>
          <w:rFonts w:hint="eastAsia" w:ascii="Calibri" w:hAnsi="宋体"/>
          <w:b/>
          <w:bCs/>
          <w:smallCaps/>
          <w:color w:val="0000FF"/>
          <w:sz w:val="22"/>
          <w:szCs w:val="22"/>
          <w:u w:val="single"/>
        </w:rPr>
        <w:t>投标文件外层包装封面格式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_Toc80093011 \h </w:instrText>
      </w:r>
      <w:r>
        <w:rPr>
          <w:rFonts w:ascii="Calibri" w:hAnsi="Calibri"/>
          <w:b/>
          <w:bCs/>
          <w:smallCaps/>
          <w:sz w:val="22"/>
          <w:szCs w:val="22"/>
        </w:rPr>
        <w:fldChar w:fldCharType="separate"/>
      </w:r>
      <w:r>
        <w:rPr>
          <w:rFonts w:ascii="Calibri" w:hAnsi="Calibri"/>
          <w:b/>
          <w:bCs/>
          <w:smallCaps/>
          <w:sz w:val="22"/>
          <w:szCs w:val="22"/>
        </w:rPr>
        <w:t>71</w:t>
      </w:r>
      <w:r>
        <w:rPr>
          <w:rFonts w:ascii="Calibri" w:hAnsi="Calibri"/>
          <w:b/>
          <w:bCs/>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"_Toc80093012"</w:instrText>
      </w:r>
      <w:r>
        <w:rPr>
          <w:rFonts w:ascii="Calibri" w:hAnsi="Calibri"/>
          <w:szCs w:val="22"/>
        </w:rPr>
        <w:fldChar w:fldCharType="separate"/>
      </w:r>
      <w:r>
        <w:rPr>
          <w:rFonts w:hint="eastAsia" w:ascii="Calibri" w:hAnsi="宋体"/>
          <w:b/>
          <w:bCs/>
          <w:smallCaps/>
          <w:color w:val="0000FF"/>
          <w:sz w:val="22"/>
          <w:szCs w:val="22"/>
          <w:u w:val="single"/>
        </w:rPr>
        <w:t>第二节</w:t>
      </w:r>
      <w:r>
        <w:rPr>
          <w:rFonts w:ascii="Calibri" w:hAnsi="宋体"/>
          <w:b/>
          <w:bCs/>
          <w:smallCaps/>
          <w:color w:val="0000FF"/>
          <w:sz w:val="22"/>
          <w:szCs w:val="22"/>
          <w:u w:val="single"/>
        </w:rPr>
        <w:t xml:space="preserve"> </w:t>
      </w:r>
      <w:r>
        <w:rPr>
          <w:rFonts w:hint="eastAsia" w:ascii="Calibri" w:hAnsi="宋体"/>
          <w:b/>
          <w:bCs/>
          <w:smallCaps/>
          <w:color w:val="0000FF"/>
          <w:sz w:val="22"/>
          <w:szCs w:val="22"/>
          <w:u w:val="single"/>
        </w:rPr>
        <w:t>资格证明文件格式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_Toc80093012 \h </w:instrText>
      </w:r>
      <w:r>
        <w:rPr>
          <w:rFonts w:ascii="Calibri" w:hAnsi="Calibri"/>
          <w:b/>
          <w:bCs/>
          <w:smallCaps/>
          <w:sz w:val="22"/>
          <w:szCs w:val="22"/>
        </w:rPr>
        <w:fldChar w:fldCharType="separate"/>
      </w:r>
      <w:r>
        <w:rPr>
          <w:rFonts w:ascii="Calibri" w:hAnsi="Calibri"/>
          <w:b/>
          <w:bCs/>
          <w:smallCaps/>
          <w:sz w:val="22"/>
          <w:szCs w:val="22"/>
        </w:rPr>
        <w:t>72</w:t>
      </w:r>
      <w:r>
        <w:rPr>
          <w:rFonts w:ascii="Calibri" w:hAnsi="Calibri"/>
          <w:b/>
          <w:bCs/>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"_Toc80093013"</w:instrText>
      </w:r>
      <w:r>
        <w:rPr>
          <w:rFonts w:ascii="Calibri" w:hAnsi="Calibri"/>
          <w:szCs w:val="22"/>
        </w:rPr>
        <w:fldChar w:fldCharType="separate"/>
      </w:r>
      <w:r>
        <w:rPr>
          <w:rFonts w:hint="eastAsia" w:ascii="Calibri" w:hAnsi="宋体"/>
          <w:b/>
          <w:bCs/>
          <w:smallCaps/>
          <w:color w:val="0000FF"/>
          <w:sz w:val="22"/>
          <w:szCs w:val="22"/>
          <w:u w:val="single"/>
        </w:rPr>
        <w:t>第三节</w:t>
      </w:r>
      <w:r>
        <w:rPr>
          <w:rFonts w:ascii="Calibri" w:hAnsi="宋体"/>
          <w:b/>
          <w:bCs/>
          <w:smallCaps/>
          <w:color w:val="0000FF"/>
          <w:sz w:val="22"/>
          <w:szCs w:val="22"/>
          <w:u w:val="single"/>
        </w:rPr>
        <w:t xml:space="preserve"> </w:t>
      </w:r>
      <w:r>
        <w:rPr>
          <w:rFonts w:hint="eastAsia" w:ascii="Calibri" w:hAnsi="宋体"/>
          <w:b/>
          <w:bCs/>
          <w:smallCaps/>
          <w:color w:val="0000FF"/>
          <w:sz w:val="22"/>
          <w:szCs w:val="22"/>
          <w:u w:val="single"/>
        </w:rPr>
        <w:t>商务文件格式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_Toc80093013 \h </w:instrText>
      </w:r>
      <w:r>
        <w:rPr>
          <w:rFonts w:ascii="Calibri" w:hAnsi="Calibri"/>
          <w:b/>
          <w:bCs/>
          <w:smallCaps/>
          <w:sz w:val="22"/>
          <w:szCs w:val="22"/>
        </w:rPr>
        <w:fldChar w:fldCharType="separate"/>
      </w:r>
      <w:r>
        <w:rPr>
          <w:rFonts w:ascii="Calibri" w:hAnsi="Calibri"/>
          <w:b/>
          <w:bCs/>
          <w:smallCaps/>
          <w:sz w:val="22"/>
          <w:szCs w:val="22"/>
        </w:rPr>
        <w:t>81</w:t>
      </w:r>
      <w:r>
        <w:rPr>
          <w:rFonts w:ascii="Calibri" w:hAnsi="Calibri"/>
          <w:b/>
          <w:bCs/>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"_Toc80093014"</w:instrText>
      </w:r>
      <w:r>
        <w:rPr>
          <w:rFonts w:ascii="Calibri" w:hAnsi="Calibri"/>
          <w:szCs w:val="22"/>
        </w:rPr>
        <w:fldChar w:fldCharType="separate"/>
      </w:r>
      <w:r>
        <w:rPr>
          <w:rFonts w:hint="eastAsia" w:ascii="Calibri" w:hAnsi="宋体"/>
          <w:b/>
          <w:bCs/>
          <w:smallCaps/>
          <w:color w:val="0000FF"/>
          <w:sz w:val="22"/>
          <w:szCs w:val="22"/>
          <w:u w:val="single"/>
        </w:rPr>
        <w:t>第四节</w:t>
      </w:r>
      <w:r>
        <w:rPr>
          <w:rFonts w:ascii="Calibri" w:hAnsi="宋体"/>
          <w:b/>
          <w:bCs/>
          <w:smallCaps/>
          <w:color w:val="0000FF"/>
          <w:sz w:val="22"/>
          <w:szCs w:val="22"/>
          <w:u w:val="single"/>
        </w:rPr>
        <w:t xml:space="preserve"> </w:t>
      </w:r>
      <w:r>
        <w:rPr>
          <w:rFonts w:hint="eastAsia" w:ascii="Calibri" w:hAnsi="宋体"/>
          <w:b/>
          <w:bCs/>
          <w:smallCaps/>
          <w:color w:val="0000FF"/>
          <w:sz w:val="22"/>
          <w:szCs w:val="22"/>
          <w:u w:val="single"/>
        </w:rPr>
        <w:t>技术文件格式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_Toc80093014 \h </w:instrText>
      </w:r>
      <w:r>
        <w:rPr>
          <w:rFonts w:ascii="Calibri" w:hAnsi="Calibri"/>
          <w:b/>
          <w:bCs/>
          <w:smallCaps/>
          <w:sz w:val="22"/>
          <w:szCs w:val="22"/>
        </w:rPr>
        <w:fldChar w:fldCharType="separate"/>
      </w:r>
      <w:r>
        <w:rPr>
          <w:rFonts w:ascii="Calibri" w:hAnsi="Calibri"/>
          <w:b/>
          <w:bCs/>
          <w:smallCaps/>
          <w:sz w:val="22"/>
          <w:szCs w:val="22"/>
        </w:rPr>
        <w:t>91</w:t>
      </w:r>
      <w:r>
        <w:rPr>
          <w:rFonts w:ascii="Calibri" w:hAnsi="Calibri"/>
          <w:b/>
          <w:bCs/>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"_Toc80093015"</w:instrText>
      </w:r>
      <w:r>
        <w:rPr>
          <w:rFonts w:ascii="Calibri" w:hAnsi="Calibri"/>
          <w:szCs w:val="22"/>
        </w:rPr>
        <w:fldChar w:fldCharType="separate"/>
      </w:r>
      <w:r>
        <w:rPr>
          <w:rFonts w:hint="eastAsia" w:ascii="Calibri" w:hAnsi="宋体"/>
          <w:b/>
          <w:bCs/>
          <w:smallCaps/>
          <w:color w:val="0000FF"/>
          <w:sz w:val="22"/>
          <w:szCs w:val="22"/>
          <w:u w:val="single"/>
        </w:rPr>
        <w:t>第五节</w:t>
      </w:r>
      <w:r>
        <w:rPr>
          <w:rFonts w:ascii="Calibri" w:hAnsi="宋体"/>
          <w:b/>
          <w:bCs/>
          <w:smallCaps/>
          <w:color w:val="0000FF"/>
          <w:sz w:val="22"/>
          <w:szCs w:val="22"/>
          <w:u w:val="single"/>
        </w:rPr>
        <w:t xml:space="preserve"> </w:t>
      </w:r>
      <w:r>
        <w:rPr>
          <w:rFonts w:hint="eastAsia" w:ascii="Calibri" w:hAnsi="宋体"/>
          <w:b/>
          <w:bCs/>
          <w:smallCaps/>
          <w:color w:val="0000FF"/>
          <w:sz w:val="22"/>
          <w:szCs w:val="22"/>
          <w:u w:val="single"/>
        </w:rPr>
        <w:t>报价文件格式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_Toc80093015 \h </w:instrText>
      </w:r>
      <w:r>
        <w:rPr>
          <w:rFonts w:ascii="Calibri" w:hAnsi="Calibri"/>
          <w:b/>
          <w:bCs/>
          <w:smallCaps/>
          <w:sz w:val="22"/>
          <w:szCs w:val="22"/>
        </w:rPr>
        <w:fldChar w:fldCharType="separate"/>
      </w:r>
      <w:r>
        <w:rPr>
          <w:rFonts w:ascii="Calibri" w:hAnsi="Calibri"/>
          <w:b/>
          <w:bCs/>
          <w:smallCaps/>
          <w:sz w:val="22"/>
          <w:szCs w:val="22"/>
        </w:rPr>
        <w:t>99</w:t>
      </w:r>
      <w:r>
        <w:rPr>
          <w:rFonts w:ascii="Calibri" w:hAnsi="Calibri"/>
          <w:b/>
          <w:bCs/>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"_Toc80093016"</w:instrText>
      </w:r>
      <w:r>
        <w:rPr>
          <w:rFonts w:ascii="Calibri" w:hAnsi="Calibri"/>
          <w:szCs w:val="22"/>
        </w:rPr>
        <w:fldChar w:fldCharType="separate"/>
      </w:r>
      <w:r>
        <w:rPr>
          <w:rFonts w:hint="eastAsia" w:ascii="宋体" w:hAnsi="宋体"/>
          <w:b/>
          <w:bCs/>
          <w:smallCaps/>
          <w:color w:val="0000FF"/>
          <w:sz w:val="22"/>
          <w:szCs w:val="22"/>
          <w:u w:val="single"/>
        </w:rPr>
        <w:t>第六节</w:t>
      </w:r>
      <w:r>
        <w:rPr>
          <w:rFonts w:ascii="宋体" w:hAnsi="宋体"/>
          <w:b/>
          <w:bCs/>
          <w:smallCaps/>
          <w:color w:val="0000FF"/>
          <w:sz w:val="22"/>
          <w:szCs w:val="22"/>
          <w:u w:val="single"/>
        </w:rPr>
        <w:t xml:space="preserve"> </w:t>
      </w:r>
      <w:r>
        <w:rPr>
          <w:rFonts w:hint="eastAsia" w:ascii="宋体" w:hAnsi="宋体"/>
          <w:b/>
          <w:bCs/>
          <w:smallCaps/>
          <w:color w:val="0000FF"/>
          <w:sz w:val="22"/>
          <w:szCs w:val="22"/>
          <w:u w:val="single"/>
        </w:rPr>
        <w:t>其他文书、文件格式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_Toc80093016 \h </w:instrText>
      </w:r>
      <w:r>
        <w:rPr>
          <w:rFonts w:ascii="Calibri" w:hAnsi="Calibri"/>
          <w:b/>
          <w:bCs/>
          <w:smallCaps/>
          <w:sz w:val="22"/>
          <w:szCs w:val="22"/>
        </w:rPr>
        <w:fldChar w:fldCharType="separate"/>
      </w:r>
      <w:r>
        <w:rPr>
          <w:rFonts w:ascii="Calibri" w:hAnsi="Calibri"/>
          <w:b/>
          <w:bCs/>
          <w:smallCaps/>
          <w:sz w:val="22"/>
          <w:szCs w:val="22"/>
        </w:rPr>
        <w:t>104</w:t>
      </w:r>
      <w:r>
        <w:rPr>
          <w:rFonts w:ascii="Calibri" w:hAnsi="Calibri"/>
          <w:b/>
          <w:bCs/>
          <w:smallCaps/>
          <w:sz w:val="22"/>
          <w:szCs w:val="22"/>
        </w:rPr>
        <w:fldChar w:fldCharType="end"/>
      </w:r>
      <w:r>
        <w:rPr>
          <w:rFonts w:ascii="Calibri" w:hAnsi="Calibri"/>
          <w:szCs w:val="22"/>
        </w:rPr>
        <w:fldChar w:fldCharType="end"/>
      </w:r>
    </w:p>
    <w:p>
      <w:pPr>
        <w:tabs>
          <w:tab w:val="right" w:leader="dot" w:pos="9628"/>
        </w:tabs>
        <w:spacing w:before="360" w:after="360"/>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"_Toc80093017"</w:instrText>
      </w:r>
      <w:r>
        <w:rPr>
          <w:rFonts w:ascii="Calibri" w:hAnsi="Calibri"/>
          <w:szCs w:val="22"/>
        </w:rPr>
        <w:fldChar w:fldCharType="separate"/>
      </w:r>
      <w:r>
        <w:rPr>
          <w:rFonts w:hint="eastAsia"/>
          <w:b/>
          <w:bCs/>
          <w:caps/>
          <w:color w:val="0000FF"/>
          <w:sz w:val="22"/>
          <w:szCs w:val="22"/>
          <w:u w:val="single"/>
        </w:rPr>
        <w:t>第七章</w:t>
      </w:r>
      <w:r>
        <w:rPr>
          <w:b/>
          <w:bCs/>
          <w:caps/>
          <w:color w:val="0000FF"/>
          <w:sz w:val="22"/>
          <w:szCs w:val="22"/>
          <w:u w:val="single"/>
        </w:rPr>
        <w:t xml:space="preserve"> </w:t>
      </w:r>
      <w:r>
        <w:rPr>
          <w:rFonts w:hint="eastAsia"/>
          <w:b/>
          <w:bCs/>
          <w:caps/>
          <w:color w:val="0000FF"/>
          <w:sz w:val="22"/>
          <w:szCs w:val="22"/>
          <w:u w:val="single"/>
        </w:rPr>
        <w:t>质疑、投诉证明材料格式</w:t>
      </w:r>
      <w:r>
        <w:rPr>
          <w:rFonts w:ascii="Calibri" w:hAnsi="Calibri"/>
          <w:b/>
          <w:bCs/>
          <w:caps/>
          <w:sz w:val="22"/>
          <w:szCs w:val="22"/>
          <w:u w:val="single"/>
        </w:rPr>
        <w:tab/>
      </w:r>
      <w:r>
        <w:rPr>
          <w:rFonts w:ascii="Calibri" w:hAnsi="Calibri"/>
          <w:b/>
          <w:bCs/>
          <w:caps/>
          <w:sz w:val="22"/>
          <w:szCs w:val="22"/>
          <w:u w:val="single"/>
        </w:rPr>
        <w:fldChar w:fldCharType="begin"/>
      </w:r>
      <w:r>
        <w:rPr>
          <w:rFonts w:ascii="Calibri" w:hAnsi="Calibri"/>
          <w:b/>
          <w:bCs/>
          <w:caps/>
          <w:sz w:val="22"/>
          <w:szCs w:val="22"/>
          <w:u w:val="single"/>
        </w:rPr>
        <w:instrText xml:space="preserve"> PAGEREF _Toc80093017 \h </w:instrText>
      </w:r>
      <w:r>
        <w:rPr>
          <w:rFonts w:ascii="Calibri" w:hAnsi="Calibri"/>
          <w:b/>
          <w:bCs/>
          <w:caps/>
          <w:sz w:val="22"/>
          <w:szCs w:val="22"/>
          <w:u w:val="single"/>
        </w:rPr>
        <w:fldChar w:fldCharType="separate"/>
      </w:r>
      <w:r>
        <w:rPr>
          <w:rFonts w:ascii="Calibri" w:hAnsi="Calibri"/>
          <w:b/>
          <w:bCs/>
          <w:caps/>
          <w:sz w:val="22"/>
          <w:szCs w:val="22"/>
          <w:u w:val="single"/>
        </w:rPr>
        <w:t>106</w:t>
      </w:r>
      <w:r>
        <w:rPr>
          <w:rFonts w:ascii="Calibri" w:hAnsi="Calibri"/>
          <w:b/>
          <w:bCs/>
          <w:caps/>
          <w:sz w:val="22"/>
          <w:szCs w:val="22"/>
          <w:u w:val="single"/>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"_Toc80093018"</w:instrText>
      </w:r>
      <w:r>
        <w:rPr>
          <w:rFonts w:ascii="Calibri" w:hAnsi="Calibri"/>
          <w:szCs w:val="22"/>
        </w:rPr>
        <w:fldChar w:fldCharType="separate"/>
      </w:r>
      <w:r>
        <w:rPr>
          <w:rFonts w:hint="eastAsia" w:ascii="宋体" w:hAnsi="宋体"/>
          <w:b/>
          <w:bCs/>
          <w:smallCaps/>
          <w:color w:val="0000FF"/>
          <w:sz w:val="22"/>
          <w:szCs w:val="22"/>
          <w:u w:val="single"/>
        </w:rPr>
        <w:t>第一节</w:t>
      </w:r>
      <w:r>
        <w:rPr>
          <w:rFonts w:ascii="宋体" w:hAnsi="宋体"/>
          <w:b/>
          <w:bCs/>
          <w:smallCaps/>
          <w:color w:val="0000FF"/>
          <w:sz w:val="22"/>
          <w:szCs w:val="22"/>
          <w:u w:val="single"/>
        </w:rPr>
        <w:t xml:space="preserve"> </w:t>
      </w:r>
      <w:r>
        <w:rPr>
          <w:rFonts w:hint="eastAsia" w:ascii="宋体" w:hAnsi="宋体"/>
          <w:b/>
          <w:bCs/>
          <w:smallCaps/>
          <w:color w:val="0000FF"/>
          <w:sz w:val="22"/>
          <w:szCs w:val="22"/>
          <w:u w:val="single"/>
        </w:rPr>
        <w:t>质疑函（格式）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_Toc80093018 \h </w:instrText>
      </w:r>
      <w:r>
        <w:rPr>
          <w:rFonts w:ascii="Calibri" w:hAnsi="Calibri"/>
          <w:b/>
          <w:bCs/>
          <w:smallCaps/>
          <w:sz w:val="22"/>
          <w:szCs w:val="22"/>
        </w:rPr>
        <w:fldChar w:fldCharType="separate"/>
      </w:r>
      <w:r>
        <w:rPr>
          <w:rFonts w:ascii="Calibri" w:hAnsi="Calibri"/>
          <w:b/>
          <w:bCs/>
          <w:smallCaps/>
          <w:sz w:val="22"/>
          <w:szCs w:val="22"/>
        </w:rPr>
        <w:t>107</w:t>
      </w:r>
      <w:r>
        <w:rPr>
          <w:rFonts w:ascii="Calibri" w:hAnsi="Calibri"/>
          <w:b/>
          <w:bCs/>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"_Toc80093019"</w:instrText>
      </w:r>
      <w:r>
        <w:rPr>
          <w:rFonts w:ascii="Calibri" w:hAnsi="Calibri"/>
          <w:szCs w:val="22"/>
        </w:rPr>
        <w:fldChar w:fldCharType="separate"/>
      </w:r>
      <w:r>
        <w:rPr>
          <w:rFonts w:hint="eastAsia" w:ascii="宋体" w:hAnsi="宋体"/>
          <w:b/>
          <w:bCs/>
          <w:smallCaps/>
          <w:color w:val="0000FF"/>
          <w:sz w:val="22"/>
          <w:szCs w:val="22"/>
          <w:u w:val="single"/>
        </w:rPr>
        <w:t>第二节</w:t>
      </w:r>
      <w:r>
        <w:rPr>
          <w:rFonts w:ascii="宋体" w:hAnsi="宋体"/>
          <w:b/>
          <w:bCs/>
          <w:smallCaps/>
          <w:color w:val="0000FF"/>
          <w:sz w:val="22"/>
          <w:szCs w:val="22"/>
          <w:u w:val="single"/>
        </w:rPr>
        <w:t xml:space="preserve"> </w:t>
      </w:r>
      <w:r>
        <w:rPr>
          <w:rFonts w:hint="eastAsia" w:ascii="宋体" w:hAnsi="宋体"/>
          <w:b/>
          <w:bCs/>
          <w:smallCaps/>
          <w:color w:val="0000FF"/>
          <w:sz w:val="22"/>
          <w:szCs w:val="22"/>
          <w:u w:val="single"/>
        </w:rPr>
        <w:t>投诉书（格式）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_Toc80093019 \h </w:instrText>
      </w:r>
      <w:r>
        <w:rPr>
          <w:rFonts w:ascii="Calibri" w:hAnsi="Calibri"/>
          <w:b/>
          <w:bCs/>
          <w:smallCaps/>
          <w:sz w:val="22"/>
          <w:szCs w:val="22"/>
        </w:rPr>
        <w:fldChar w:fldCharType="separate"/>
      </w:r>
      <w:r>
        <w:rPr>
          <w:rFonts w:ascii="Calibri" w:hAnsi="Calibri"/>
          <w:b/>
          <w:bCs/>
          <w:smallCaps/>
          <w:sz w:val="22"/>
          <w:szCs w:val="22"/>
        </w:rPr>
        <w:t>110</w:t>
      </w:r>
      <w:r>
        <w:rPr>
          <w:rFonts w:ascii="Calibri" w:hAnsi="Calibri"/>
          <w:b/>
          <w:bCs/>
          <w:smallCaps/>
          <w:sz w:val="22"/>
          <w:szCs w:val="22"/>
        </w:rPr>
        <w:fldChar w:fldCharType="end"/>
      </w:r>
      <w:r>
        <w:rPr>
          <w:rFonts w:ascii="Calibri" w:hAnsi="Calibri"/>
          <w:szCs w:val="22"/>
        </w:rPr>
        <w:fldChar w:fldCharType="end"/>
      </w:r>
    </w:p>
    <w:p>
      <w:pPr>
        <w:jc w:val="center"/>
        <w:rPr>
          <w:rFonts w:ascii="宋体" w:hAnsi="宋体"/>
          <w:b/>
          <w:sz w:val="36"/>
          <w:szCs w:val="36"/>
        </w:rPr>
      </w:pPr>
      <w:r>
        <w:rPr>
          <w:rFonts w:ascii="Calibri" w:hAnsi="宋体"/>
          <w:b/>
          <w:bCs/>
          <w:caps/>
          <w:sz w:val="28"/>
          <w:szCs w:val="28"/>
          <w:u w:val="single"/>
        </w:rPr>
        <w:fldChar w:fldCharType="end"/>
      </w:r>
      <w:r>
        <w:rPr>
          <w:rFonts w:ascii="宋体" w:hAnsi="Courier New"/>
          <w:szCs w:val="20"/>
        </w:rPr>
        <w:tab/>
      </w:r>
      <w:bookmarkStart w:id="4" w:name="_Toc80092990"/>
      <w:bookmarkStart w:id="5" w:name="_Toc532545041"/>
      <w:r>
        <w:rPr>
          <w:rFonts w:hint="eastAsia"/>
          <w:b/>
          <w:sz w:val="36"/>
          <w:szCs w:val="20"/>
        </w:rPr>
        <w:t>第一章</w:t>
      </w:r>
      <w:r>
        <w:rPr>
          <w:b/>
          <w:sz w:val="36"/>
          <w:szCs w:val="20"/>
        </w:rPr>
        <w:t xml:space="preserve">  </w:t>
      </w:r>
      <w:r>
        <w:rPr>
          <w:rFonts w:hint="eastAsia"/>
          <w:b/>
          <w:sz w:val="36"/>
          <w:szCs w:val="20"/>
        </w:rPr>
        <w:t>招标公告</w:t>
      </w:r>
      <w:bookmarkEnd w:id="4"/>
      <w:bookmarkEnd w:id="5"/>
    </w:p>
    <w:p>
      <w:pPr>
        <w:jc w:val="center"/>
        <w:rPr>
          <w:b/>
          <w:sz w:val="30"/>
          <w:szCs w:val="30"/>
        </w:rPr>
      </w:pPr>
      <w:r>
        <w:rPr>
          <w:rFonts w:hint="eastAsia"/>
          <w:b/>
          <w:sz w:val="30"/>
          <w:szCs w:val="30"/>
        </w:rPr>
        <w:t>公开招标公告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525" w:firstLineChars="250"/>
        <w:rPr>
          <w:rFonts w:ascii="仿宋_GB2312" w:hAnsi="仿宋" w:eastAsia="仿宋_GB2312"/>
          <w:sz w:val="24"/>
          <w:u w:val="single"/>
        </w:rPr>
      </w:pP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lang w:eastAsia="zh-CN"/>
        </w:rPr>
        <w:t>隆安县人民医院物业管理服务采购</w:t>
      </w:r>
      <w:r>
        <w:rPr>
          <w:rFonts w:ascii="宋体" w:hAnsi="宋体"/>
          <w:color w:val="000000"/>
          <w:szCs w:val="21"/>
          <w:u w:val="single"/>
        </w:rPr>
        <w:t xml:space="preserve">  </w:t>
      </w:r>
      <w:r>
        <w:rPr>
          <w:rFonts w:hint="eastAsia" w:ascii="仿宋_GB2312" w:hAnsi="仿宋" w:eastAsia="仿宋_GB2312"/>
          <w:sz w:val="24"/>
        </w:rPr>
        <w:t>招标项目的潜在投标人应在“政采云”平台（https://www.zcygov.cn/）获取（下载）招标文件，并于</w:t>
      </w:r>
      <w:bookmarkStart w:id="6" w:name="PO_3000001866_PM015"/>
      <w:r>
        <w:rPr>
          <w:rFonts w:ascii="仿宋_GB2312" w:hAnsi="仿宋" w:eastAsia="仿宋_GB2312"/>
          <w:color w:val="FF0000"/>
          <w:sz w:val="24"/>
          <w:u w:val="single"/>
        </w:rPr>
        <w:t>2022</w:t>
      </w:r>
      <w:r>
        <w:rPr>
          <w:rFonts w:hint="eastAsia" w:ascii="仿宋_GB2312" w:hAnsi="仿宋" w:eastAsia="仿宋_GB2312"/>
          <w:color w:val="FF0000"/>
          <w:sz w:val="24"/>
          <w:u w:val="single"/>
          <w:lang w:val="en-US" w:eastAsia="zh-CN"/>
        </w:rPr>
        <w:t>年6月16日</w:t>
      </w:r>
      <w:r>
        <w:rPr>
          <w:rFonts w:ascii="仿宋_GB2312" w:hAnsi="仿宋" w:eastAsia="仿宋_GB2312"/>
          <w:color w:val="FF0000"/>
          <w:sz w:val="24"/>
          <w:u w:val="single"/>
        </w:rPr>
        <w:t xml:space="preserve"> </w:t>
      </w:r>
      <w:r>
        <w:rPr>
          <w:rFonts w:hint="eastAsia" w:ascii="仿宋_GB2312" w:hAnsi="仿宋" w:eastAsia="仿宋_GB2312"/>
          <w:color w:val="FF0000"/>
          <w:sz w:val="24"/>
          <w:u w:val="single"/>
          <w:lang w:val="en-US" w:eastAsia="zh-CN"/>
        </w:rPr>
        <w:t>9</w:t>
      </w:r>
      <w:r>
        <w:rPr>
          <w:rFonts w:ascii="仿宋_GB2312" w:hAnsi="仿宋" w:eastAsia="仿宋_GB2312"/>
          <w:color w:val="FF0000"/>
          <w:sz w:val="24"/>
          <w:u w:val="single"/>
        </w:rPr>
        <w:t>:</w:t>
      </w:r>
      <w:r>
        <w:rPr>
          <w:rFonts w:hint="eastAsia" w:ascii="仿宋_GB2312" w:hAnsi="仿宋" w:eastAsia="仿宋_GB2312"/>
          <w:color w:val="FF0000"/>
          <w:sz w:val="24"/>
          <w:u w:val="single"/>
          <w:lang w:val="en-US" w:eastAsia="zh-CN"/>
        </w:rPr>
        <w:t>3</w:t>
      </w:r>
      <w:r>
        <w:rPr>
          <w:rFonts w:ascii="仿宋_GB2312" w:hAnsi="仿宋" w:eastAsia="仿宋_GB2312"/>
          <w:color w:val="FF0000"/>
          <w:sz w:val="24"/>
          <w:u w:val="single"/>
        </w:rPr>
        <w:t>0:00</w:t>
      </w:r>
      <w:bookmarkEnd w:id="6"/>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黑体" w:hAnsi="黑体" w:eastAsia="黑体"/>
          <w:b/>
          <w:bCs/>
          <w:color w:val="000000"/>
          <w:sz w:val="24"/>
        </w:rPr>
      </w:pPr>
      <w:bookmarkStart w:id="7" w:name="_Toc28359079"/>
      <w:bookmarkStart w:id="8" w:name="_Toc35393790"/>
      <w:bookmarkStart w:id="9" w:name="_Toc35393621"/>
      <w:bookmarkStart w:id="10" w:name="_Toc28359002"/>
      <w:bookmarkStart w:id="11" w:name="_Hlk24379207"/>
      <w:r>
        <w:rPr>
          <w:rFonts w:hint="eastAsia" w:ascii="黑体" w:hAnsi="黑体" w:eastAsia="黑体"/>
          <w:b/>
          <w:bCs/>
          <w:color w:val="000000"/>
          <w:sz w:val="24"/>
        </w:rPr>
        <w:t>一、项目基本情况</w:t>
      </w:r>
      <w:bookmarkEnd w:id="7"/>
      <w:bookmarkEnd w:id="8"/>
      <w:bookmarkEnd w:id="9"/>
      <w:bookmarkEnd w:id="10"/>
    </w:p>
    <w:p>
      <w:pPr>
        <w:spacing w:line="360" w:lineRule="auto"/>
        <w:ind w:firstLine="420" w:firstLineChars="200"/>
        <w:rPr>
          <w:rFonts w:hint="eastAsia" w:ascii="宋体" w:hAnsi="宋体" w:eastAsia="宋体"/>
          <w:color w:val="000000"/>
          <w:szCs w:val="21"/>
          <w:lang w:eastAsia="zh-CN"/>
        </w:rPr>
      </w:pPr>
      <w:r>
        <w:rPr>
          <w:rFonts w:hint="eastAsia" w:ascii="宋体" w:hAnsi="宋体"/>
          <w:color w:val="000000"/>
          <w:szCs w:val="21"/>
        </w:rPr>
        <w:t>项目编号：</w:t>
      </w:r>
      <w:r>
        <w:rPr>
          <w:rFonts w:hint="eastAsia" w:ascii="宋体" w:hAnsi="宋体"/>
          <w:color w:val="000000"/>
          <w:szCs w:val="21"/>
          <w:lang w:eastAsia="zh-CN"/>
        </w:rPr>
        <w:t>NNZC2022-G3-230030-LAZC</w:t>
      </w:r>
    </w:p>
    <w:p>
      <w:pPr>
        <w:spacing w:line="360" w:lineRule="auto"/>
        <w:ind w:firstLine="420" w:firstLineChars="200"/>
        <w:rPr>
          <w:rFonts w:hint="eastAsia" w:ascii="宋体" w:hAnsi="宋体" w:eastAsia="宋体"/>
          <w:color w:val="000000"/>
          <w:szCs w:val="21"/>
          <w:lang w:eastAsia="zh-CN"/>
        </w:rPr>
      </w:pPr>
      <w:r>
        <w:rPr>
          <w:rFonts w:hint="eastAsia" w:ascii="宋体" w:hAnsi="宋体"/>
          <w:color w:val="000000"/>
          <w:szCs w:val="21"/>
        </w:rPr>
        <w:t>项目名称：</w:t>
      </w:r>
      <w:r>
        <w:rPr>
          <w:rFonts w:hint="eastAsia" w:ascii="宋体" w:hAnsi="宋体"/>
          <w:color w:val="000000"/>
          <w:szCs w:val="21"/>
          <w:lang w:eastAsia="zh-CN"/>
        </w:rPr>
        <w:t>隆安县人民医院物业管理服务采购</w:t>
      </w:r>
    </w:p>
    <w:bookmarkEnd w:id="11"/>
    <w:p>
      <w:pPr>
        <w:spacing w:line="360" w:lineRule="auto"/>
        <w:ind w:firstLine="420" w:firstLineChars="200"/>
        <w:rPr>
          <w:rFonts w:ascii="宋体" w:hAnsi="宋体"/>
          <w:color w:val="000000"/>
          <w:szCs w:val="21"/>
          <w:u w:val="single"/>
        </w:rPr>
      </w:pPr>
      <w:r>
        <w:rPr>
          <w:rFonts w:hint="eastAsia" w:ascii="宋体" w:hAnsi="宋体"/>
          <w:color w:val="000000"/>
          <w:szCs w:val="21"/>
        </w:rPr>
        <w:t>预算金额：1868.48</w:t>
      </w:r>
      <w:r>
        <w:rPr>
          <w:rFonts w:hint="eastAsia" w:ascii="宋体" w:hAnsi="宋体"/>
          <w:color w:val="000000"/>
          <w:szCs w:val="21"/>
          <w:lang w:val="en-US" w:eastAsia="zh-CN"/>
        </w:rPr>
        <w:t>万</w:t>
      </w:r>
      <w:r>
        <w:rPr>
          <w:rFonts w:hint="eastAsia" w:ascii="宋体" w:hAnsi="宋体"/>
          <w:color w:val="000000"/>
          <w:szCs w:val="21"/>
        </w:rPr>
        <w:t>元</w:t>
      </w:r>
    </w:p>
    <w:p>
      <w:pPr>
        <w:spacing w:line="360" w:lineRule="auto"/>
        <w:ind w:firstLine="420" w:firstLineChars="200"/>
        <w:rPr>
          <w:rFonts w:ascii="宋体" w:hAnsi="宋体"/>
          <w:color w:val="000000"/>
          <w:szCs w:val="21"/>
        </w:rPr>
      </w:pPr>
      <w:r>
        <w:rPr>
          <w:rFonts w:hint="eastAsia" w:ascii="宋体" w:hAnsi="宋体"/>
          <w:color w:val="000000"/>
          <w:szCs w:val="21"/>
        </w:rPr>
        <w:t>采购需求：</w:t>
      </w:r>
      <w:bookmarkStart w:id="12" w:name="PO_3000001866_PM004"/>
      <w:r>
        <w:rPr>
          <w:rFonts w:ascii="宋体" w:hAnsi="宋体"/>
          <w:color w:val="000000"/>
          <w:szCs w:val="21"/>
        </w:rPr>
        <w:t xml:space="preserve"> </w:t>
      </w:r>
    </w:p>
    <w:tbl>
      <w:tblPr>
        <w:tblStyle w:val="6"/>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3830"/>
        <w:gridCol w:w="708"/>
        <w:gridCol w:w="708"/>
        <w:gridCol w:w="1134"/>
        <w:gridCol w:w="170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672" w:type="dxa"/>
            <w:shd w:val="clear" w:color="auto" w:fill="auto"/>
            <w:vAlign w:val="top"/>
          </w:tcPr>
          <w:p>
            <w:pPr>
              <w:spacing w:line="360" w:lineRule="auto"/>
              <w:rPr>
                <w:rFonts w:ascii="宋体" w:hAnsi="宋体"/>
                <w:color w:val="000000"/>
                <w:kern w:val="0"/>
                <w:sz w:val="20"/>
                <w:szCs w:val="21"/>
              </w:rPr>
            </w:pPr>
            <w:r>
              <w:rPr>
                <w:rFonts w:hint="eastAsia" w:ascii="宋体" w:hAnsi="宋体"/>
                <w:color w:val="000000"/>
                <w:kern w:val="0"/>
                <w:sz w:val="20"/>
                <w:szCs w:val="21"/>
              </w:rPr>
              <w:t>序号</w:t>
            </w:r>
          </w:p>
        </w:tc>
        <w:tc>
          <w:tcPr>
            <w:tcW w:w="3830" w:type="dxa"/>
            <w:shd w:val="clear" w:color="auto" w:fill="auto"/>
            <w:vAlign w:val="top"/>
          </w:tcPr>
          <w:p>
            <w:pPr>
              <w:spacing w:line="360" w:lineRule="auto"/>
              <w:jc w:val="center"/>
              <w:rPr>
                <w:rFonts w:ascii="宋体" w:hAnsi="宋体"/>
                <w:color w:val="000000"/>
                <w:kern w:val="0"/>
                <w:sz w:val="20"/>
                <w:szCs w:val="21"/>
              </w:rPr>
            </w:pPr>
            <w:r>
              <w:rPr>
                <w:rFonts w:hint="eastAsia" w:ascii="宋体" w:hAnsi="宋体"/>
                <w:color w:val="000000"/>
                <w:kern w:val="0"/>
                <w:sz w:val="20"/>
                <w:szCs w:val="21"/>
              </w:rPr>
              <w:t>名称</w:t>
            </w:r>
          </w:p>
        </w:tc>
        <w:tc>
          <w:tcPr>
            <w:tcW w:w="708" w:type="dxa"/>
            <w:shd w:val="clear" w:color="auto" w:fill="auto"/>
            <w:vAlign w:val="top"/>
          </w:tcPr>
          <w:p>
            <w:pPr>
              <w:spacing w:line="360" w:lineRule="auto"/>
              <w:rPr>
                <w:rFonts w:ascii="宋体" w:hAnsi="宋体"/>
                <w:color w:val="000000"/>
                <w:kern w:val="0"/>
                <w:sz w:val="20"/>
                <w:szCs w:val="21"/>
              </w:rPr>
            </w:pPr>
            <w:r>
              <w:rPr>
                <w:rFonts w:hint="eastAsia" w:ascii="宋体" w:hAnsi="宋体"/>
                <w:color w:val="000000"/>
                <w:kern w:val="0"/>
                <w:sz w:val="20"/>
                <w:szCs w:val="21"/>
              </w:rPr>
              <w:t>数量</w:t>
            </w:r>
          </w:p>
        </w:tc>
        <w:tc>
          <w:tcPr>
            <w:tcW w:w="708" w:type="dxa"/>
            <w:shd w:val="clear" w:color="auto" w:fill="auto"/>
            <w:vAlign w:val="top"/>
          </w:tcPr>
          <w:p>
            <w:pPr>
              <w:spacing w:line="360" w:lineRule="auto"/>
              <w:rPr>
                <w:rFonts w:ascii="宋体" w:hAnsi="宋体"/>
                <w:color w:val="000000"/>
                <w:kern w:val="0"/>
                <w:sz w:val="20"/>
                <w:szCs w:val="21"/>
              </w:rPr>
            </w:pPr>
            <w:r>
              <w:rPr>
                <w:rFonts w:hint="eastAsia" w:ascii="宋体" w:hAnsi="宋体"/>
                <w:color w:val="000000"/>
                <w:kern w:val="0"/>
                <w:sz w:val="20"/>
                <w:szCs w:val="21"/>
              </w:rPr>
              <w:t>单位</w:t>
            </w:r>
          </w:p>
        </w:tc>
        <w:tc>
          <w:tcPr>
            <w:tcW w:w="1134" w:type="dxa"/>
            <w:shd w:val="clear" w:color="auto" w:fill="auto"/>
            <w:vAlign w:val="top"/>
          </w:tcPr>
          <w:p>
            <w:pPr>
              <w:spacing w:line="360" w:lineRule="auto"/>
              <w:rPr>
                <w:rFonts w:ascii="宋体" w:hAnsi="宋体"/>
                <w:color w:val="000000"/>
                <w:kern w:val="0"/>
                <w:sz w:val="20"/>
                <w:szCs w:val="21"/>
              </w:rPr>
            </w:pPr>
            <w:r>
              <w:rPr>
                <w:rFonts w:hint="eastAsia" w:ascii="宋体" w:hAnsi="宋体"/>
                <w:color w:val="000000"/>
                <w:kern w:val="0"/>
                <w:sz w:val="20"/>
                <w:szCs w:val="21"/>
              </w:rPr>
              <w:t>预算金额</w:t>
            </w:r>
            <w:r>
              <w:rPr>
                <w:rFonts w:ascii="宋体" w:hAnsi="宋体"/>
                <w:color w:val="000000"/>
                <w:kern w:val="0"/>
                <w:sz w:val="20"/>
                <w:szCs w:val="21"/>
              </w:rPr>
              <w:t>(万元)</w:t>
            </w:r>
          </w:p>
        </w:tc>
        <w:tc>
          <w:tcPr>
            <w:tcW w:w="1703" w:type="dxa"/>
            <w:shd w:val="clear" w:color="auto" w:fill="auto"/>
            <w:vAlign w:val="top"/>
          </w:tcPr>
          <w:p>
            <w:pPr>
              <w:spacing w:line="360" w:lineRule="auto"/>
              <w:rPr>
                <w:rFonts w:ascii="宋体" w:hAnsi="宋体"/>
                <w:color w:val="000000"/>
                <w:kern w:val="0"/>
                <w:sz w:val="20"/>
                <w:szCs w:val="21"/>
              </w:rPr>
            </w:pPr>
            <w:r>
              <w:rPr>
                <w:rFonts w:hint="eastAsia" w:ascii="宋体" w:hAnsi="宋体"/>
                <w:color w:val="000000"/>
                <w:kern w:val="0"/>
                <w:sz w:val="20"/>
                <w:szCs w:val="21"/>
              </w:rPr>
              <w:t>简要规格描述或基本概况介绍</w:t>
            </w:r>
          </w:p>
        </w:tc>
        <w:tc>
          <w:tcPr>
            <w:tcW w:w="1276" w:type="dxa"/>
            <w:shd w:val="clear" w:color="auto" w:fill="auto"/>
            <w:vAlign w:val="top"/>
          </w:tcPr>
          <w:p>
            <w:pPr>
              <w:spacing w:line="360" w:lineRule="auto"/>
              <w:rPr>
                <w:rFonts w:ascii="宋体" w:hAnsi="宋体"/>
                <w:color w:val="000000"/>
                <w:kern w:val="0"/>
                <w:sz w:val="20"/>
                <w:szCs w:val="21"/>
              </w:rPr>
            </w:pPr>
            <w:r>
              <w:rPr>
                <w:rFonts w:hint="eastAsia" w:ascii="宋体" w:hAnsi="宋体"/>
                <w:color w:val="000000"/>
                <w:kern w:val="0"/>
                <w:sz w:val="20"/>
                <w:szCs w:val="21"/>
              </w:rPr>
              <w:t>最高限价</w:t>
            </w:r>
            <w:r>
              <w:rPr>
                <w:rFonts w:ascii="宋体" w:hAnsi="宋体"/>
                <w:color w:val="000000"/>
                <w:kern w:val="0"/>
                <w:sz w:val="2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shd w:val="clear" w:color="auto" w:fill="auto"/>
            <w:vAlign w:val="top"/>
          </w:tcPr>
          <w:p>
            <w:pPr>
              <w:spacing w:line="360" w:lineRule="auto"/>
              <w:rPr>
                <w:rFonts w:ascii="宋体" w:hAnsi="宋体"/>
                <w:color w:val="000000"/>
                <w:kern w:val="0"/>
                <w:sz w:val="20"/>
                <w:szCs w:val="21"/>
              </w:rPr>
            </w:pPr>
            <w:r>
              <w:rPr>
                <w:rFonts w:ascii="宋体" w:hAnsi="宋体"/>
                <w:color w:val="000000"/>
                <w:kern w:val="0"/>
                <w:sz w:val="20"/>
                <w:szCs w:val="21"/>
              </w:rPr>
              <w:t>1</w:t>
            </w:r>
          </w:p>
        </w:tc>
        <w:tc>
          <w:tcPr>
            <w:tcW w:w="3830" w:type="dxa"/>
            <w:shd w:val="clear" w:color="auto" w:fill="auto"/>
            <w:vAlign w:val="top"/>
          </w:tcPr>
          <w:p>
            <w:pPr>
              <w:spacing w:line="360" w:lineRule="auto"/>
              <w:rPr>
                <w:rFonts w:hint="eastAsia" w:ascii="宋体" w:hAnsi="宋体" w:eastAsia="宋体"/>
                <w:color w:val="000000"/>
                <w:kern w:val="0"/>
                <w:sz w:val="20"/>
                <w:szCs w:val="21"/>
                <w:lang w:eastAsia="zh-CN"/>
              </w:rPr>
            </w:pPr>
            <w:r>
              <w:rPr>
                <w:rFonts w:hint="eastAsia" w:ascii="宋体" w:hAnsi="宋体"/>
                <w:color w:val="000000"/>
                <w:szCs w:val="21"/>
                <w:lang w:eastAsia="zh-CN"/>
              </w:rPr>
              <w:t>隆安县人民医院物业管理服务采购</w:t>
            </w:r>
          </w:p>
        </w:tc>
        <w:tc>
          <w:tcPr>
            <w:tcW w:w="708" w:type="dxa"/>
            <w:shd w:val="clear" w:color="auto" w:fill="auto"/>
            <w:vAlign w:val="top"/>
          </w:tcPr>
          <w:p>
            <w:pPr>
              <w:spacing w:line="360" w:lineRule="auto"/>
              <w:rPr>
                <w:rFonts w:ascii="宋体" w:hAnsi="宋体"/>
                <w:color w:val="000000"/>
                <w:kern w:val="0"/>
                <w:sz w:val="20"/>
                <w:szCs w:val="21"/>
              </w:rPr>
            </w:pPr>
            <w:r>
              <w:rPr>
                <w:rFonts w:ascii="宋体" w:hAnsi="宋体"/>
                <w:color w:val="000000"/>
                <w:kern w:val="0"/>
                <w:sz w:val="20"/>
                <w:szCs w:val="21"/>
              </w:rPr>
              <w:t>1</w:t>
            </w:r>
          </w:p>
        </w:tc>
        <w:tc>
          <w:tcPr>
            <w:tcW w:w="708" w:type="dxa"/>
            <w:shd w:val="clear" w:color="auto" w:fill="auto"/>
            <w:vAlign w:val="top"/>
          </w:tcPr>
          <w:p>
            <w:pPr>
              <w:spacing w:line="360" w:lineRule="auto"/>
              <w:rPr>
                <w:rFonts w:ascii="宋体" w:hAnsi="宋体"/>
                <w:color w:val="000000"/>
                <w:kern w:val="0"/>
                <w:sz w:val="20"/>
                <w:szCs w:val="21"/>
              </w:rPr>
            </w:pPr>
            <w:r>
              <w:rPr>
                <w:rFonts w:hint="eastAsia" w:ascii="宋体" w:hAnsi="宋体"/>
                <w:color w:val="000000"/>
                <w:szCs w:val="21"/>
              </w:rPr>
              <w:t>项</w:t>
            </w:r>
          </w:p>
        </w:tc>
        <w:tc>
          <w:tcPr>
            <w:tcW w:w="1134" w:type="dxa"/>
            <w:shd w:val="clear" w:color="auto" w:fill="auto"/>
            <w:vAlign w:val="top"/>
          </w:tcPr>
          <w:p>
            <w:pPr>
              <w:spacing w:line="360" w:lineRule="auto"/>
              <w:rPr>
                <w:rFonts w:ascii="宋体" w:hAnsi="宋体"/>
                <w:color w:val="000000"/>
                <w:kern w:val="0"/>
                <w:sz w:val="20"/>
                <w:szCs w:val="21"/>
              </w:rPr>
            </w:pPr>
            <w:r>
              <w:rPr>
                <w:rFonts w:hint="eastAsia" w:ascii="宋体" w:hAnsi="宋体"/>
                <w:color w:val="000000"/>
                <w:szCs w:val="21"/>
              </w:rPr>
              <w:t>1868.48</w:t>
            </w:r>
          </w:p>
        </w:tc>
        <w:tc>
          <w:tcPr>
            <w:tcW w:w="1703" w:type="dxa"/>
            <w:shd w:val="clear" w:color="auto" w:fill="auto"/>
            <w:vAlign w:val="top"/>
          </w:tcPr>
          <w:p>
            <w:pPr>
              <w:spacing w:line="360" w:lineRule="auto"/>
              <w:rPr>
                <w:rFonts w:ascii="宋体" w:hAnsi="宋体"/>
                <w:color w:val="000000"/>
                <w:kern w:val="0"/>
                <w:sz w:val="20"/>
                <w:szCs w:val="21"/>
              </w:rPr>
            </w:pPr>
            <w:r>
              <w:rPr>
                <w:rFonts w:hint="eastAsia" w:ascii="宋体" w:hAnsi="宋体"/>
                <w:color w:val="000000"/>
                <w:kern w:val="0"/>
                <w:sz w:val="20"/>
                <w:szCs w:val="21"/>
              </w:rPr>
              <w:t>详见招标文件</w:t>
            </w:r>
          </w:p>
        </w:tc>
        <w:tc>
          <w:tcPr>
            <w:tcW w:w="1276" w:type="dxa"/>
            <w:shd w:val="clear" w:color="auto" w:fill="auto"/>
            <w:vAlign w:val="top"/>
          </w:tcPr>
          <w:p>
            <w:pPr>
              <w:spacing w:line="360" w:lineRule="auto"/>
              <w:rPr>
                <w:rFonts w:ascii="宋体" w:hAnsi="宋体"/>
                <w:color w:val="000000"/>
                <w:kern w:val="0"/>
                <w:sz w:val="20"/>
                <w:szCs w:val="21"/>
              </w:rPr>
            </w:pPr>
            <w:r>
              <w:rPr>
                <w:rFonts w:hint="eastAsia" w:ascii="宋体" w:hAnsi="宋体"/>
                <w:color w:val="000000"/>
                <w:kern w:val="0"/>
                <w:sz w:val="20"/>
                <w:szCs w:val="21"/>
              </w:rPr>
              <w:t>与预算一致</w:t>
            </w:r>
          </w:p>
        </w:tc>
      </w:tr>
      <w:bookmarkEnd w:id="12"/>
    </w:tbl>
    <w:p>
      <w:pPr>
        <w:spacing w:line="360" w:lineRule="auto"/>
        <w:ind w:firstLine="420" w:firstLineChars="200"/>
        <w:rPr>
          <w:rFonts w:ascii="宋体" w:hAnsi="宋体"/>
          <w:color w:val="000000"/>
          <w:szCs w:val="21"/>
        </w:rPr>
      </w:pPr>
      <w:r>
        <w:rPr>
          <w:rFonts w:hint="eastAsia" w:ascii="宋体" w:hAnsi="宋体"/>
          <w:color w:val="000000"/>
          <w:szCs w:val="21"/>
        </w:rPr>
        <w:t>本项目是否接受联合体投标：否</w:t>
      </w:r>
    </w:p>
    <w:p>
      <w:pPr>
        <w:spacing w:line="360" w:lineRule="auto"/>
        <w:rPr>
          <w:rFonts w:ascii="黑体" w:hAnsi="黑体" w:eastAsia="黑体"/>
          <w:b/>
          <w:bCs/>
          <w:color w:val="000000"/>
          <w:sz w:val="24"/>
        </w:rPr>
      </w:pPr>
      <w:bookmarkStart w:id="13" w:name="_Toc35393622"/>
      <w:bookmarkStart w:id="14" w:name="_Toc28359080"/>
      <w:bookmarkStart w:id="15" w:name="_Toc28359003"/>
      <w:bookmarkStart w:id="16" w:name="_Toc35393791"/>
      <w:r>
        <w:rPr>
          <w:rFonts w:hint="eastAsia" w:ascii="黑体" w:hAnsi="黑体" w:eastAsia="黑体"/>
          <w:b/>
          <w:bCs/>
          <w:color w:val="000000"/>
          <w:sz w:val="24"/>
        </w:rPr>
        <w:t>二、投标人的资格要求：</w:t>
      </w:r>
      <w:bookmarkEnd w:id="13"/>
      <w:bookmarkEnd w:id="14"/>
      <w:bookmarkEnd w:id="15"/>
      <w:bookmarkEnd w:id="16"/>
    </w:p>
    <w:p>
      <w:pPr>
        <w:spacing w:line="360" w:lineRule="auto"/>
        <w:ind w:firstLine="420" w:firstLineChars="200"/>
        <w:rPr>
          <w:rFonts w:ascii="宋体" w:hAnsi="宋体"/>
          <w:color w:val="000000"/>
          <w:szCs w:val="21"/>
        </w:rPr>
      </w:pPr>
      <w:bookmarkStart w:id="17" w:name="_Toc28359081"/>
      <w:bookmarkStart w:id="18" w:name="_Toc35393792"/>
      <w:bookmarkStart w:id="19" w:name="_Toc35393623"/>
      <w:bookmarkStart w:id="20" w:name="_Toc28359004"/>
      <w:r>
        <w:rPr>
          <w:rFonts w:hint="eastAsia" w:ascii="宋体" w:hAnsi="宋体"/>
          <w:color w:val="000000"/>
          <w:szCs w:val="21"/>
        </w:rPr>
        <w:t>1.满足《中华人民共和国政府采购法》第二十二条规定；</w:t>
      </w:r>
    </w:p>
    <w:p>
      <w:pPr>
        <w:spacing w:line="360" w:lineRule="auto"/>
        <w:ind w:firstLine="420" w:firstLineChars="200"/>
        <w:rPr>
          <w:rFonts w:hint="eastAsia" w:ascii="宋体" w:hAnsi="宋体"/>
          <w:color w:val="0000FF"/>
          <w:szCs w:val="21"/>
        </w:rPr>
      </w:pPr>
      <w:r>
        <w:rPr>
          <w:rFonts w:hint="eastAsia" w:ascii="宋体" w:hAnsi="宋体"/>
          <w:color w:val="0000FF"/>
          <w:szCs w:val="21"/>
        </w:rPr>
        <w:t>2.落实政府采购政策需满足的资格要求：无</w:t>
      </w:r>
    </w:p>
    <w:p>
      <w:pPr>
        <w:spacing w:line="360" w:lineRule="auto"/>
        <w:ind w:firstLine="420" w:firstLineChars="200"/>
        <w:rPr>
          <w:rFonts w:ascii="宋体" w:hAnsi="宋体"/>
          <w:color w:val="000000"/>
          <w:szCs w:val="21"/>
        </w:rPr>
      </w:pPr>
      <w:r>
        <w:rPr>
          <w:rFonts w:hint="eastAsia" w:ascii="宋体" w:hAnsi="宋体"/>
          <w:color w:val="000000"/>
          <w:szCs w:val="21"/>
        </w:rPr>
        <w:t>3.本项目的特定资格要求：无</w:t>
      </w:r>
    </w:p>
    <w:p>
      <w:pPr>
        <w:spacing w:line="360" w:lineRule="auto"/>
        <w:ind w:firstLine="420" w:firstLineChars="200"/>
        <w:rPr>
          <w:rFonts w:ascii="宋体" w:hAnsi="宋体"/>
          <w:color w:val="000000"/>
          <w:szCs w:val="21"/>
        </w:rPr>
      </w:pPr>
      <w:r>
        <w:rPr>
          <w:rFonts w:ascii="宋体" w:hAnsi="宋体"/>
          <w:color w:val="000000"/>
          <w:szCs w:val="21"/>
        </w:rPr>
        <w:t>4.</w:t>
      </w:r>
      <w:r>
        <w:rPr>
          <w:rFonts w:hint="eastAsia" w:ascii="宋体" w:hAnsi="宋体"/>
          <w:color w:val="000000"/>
          <w:szCs w:val="21"/>
        </w:rPr>
        <w:t xml:space="preserve"> 本项目的特定条件：无</w:t>
      </w:r>
    </w:p>
    <w:p>
      <w:pPr>
        <w:snapToGrid w:val="0"/>
        <w:spacing w:line="360" w:lineRule="auto"/>
        <w:ind w:firstLine="420"/>
        <w:jc w:val="left"/>
        <w:rPr>
          <w:rFonts w:ascii="宋体" w:hAnsi="宋体"/>
          <w:color w:val="000000"/>
          <w:szCs w:val="21"/>
        </w:rPr>
      </w:pPr>
      <w:r>
        <w:rPr>
          <w:rFonts w:hint="eastAsia" w:ascii="宋体" w:hAnsi="宋体"/>
          <w:color w:val="000000"/>
          <w:szCs w:val="21"/>
        </w:rPr>
        <w:t>5</w:t>
      </w:r>
      <w:r>
        <w:rPr>
          <w:rFonts w:ascii="宋体" w:hAnsi="宋体"/>
          <w:color w:val="000000"/>
          <w:szCs w:val="21"/>
        </w:rPr>
        <w:t>.</w:t>
      </w:r>
      <w:r>
        <w:rPr>
          <w:rFonts w:hint="eastAsia" w:ascii="宋体" w:hAnsi="宋体"/>
          <w:color w:val="000000"/>
          <w:szCs w:val="21"/>
        </w:rPr>
        <w:t xml:space="preserve">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ascii="宋体" w:hAnsi="宋体"/>
          <w:color w:val="000000"/>
          <w:szCs w:val="21"/>
        </w:rPr>
      </w:pPr>
      <w:r>
        <w:rPr>
          <w:rFonts w:hint="eastAsia" w:ascii="宋体" w:hAnsi="宋体"/>
          <w:color w:val="000000"/>
          <w:szCs w:val="21"/>
        </w:rPr>
        <w:t>6</w:t>
      </w:r>
      <w:r>
        <w:rPr>
          <w:rFonts w:ascii="宋体" w:hAnsi="宋体"/>
          <w:color w:val="000000"/>
          <w:szCs w:val="21"/>
        </w:rPr>
        <w:t>.</w:t>
      </w:r>
      <w:r>
        <w:rPr>
          <w:rFonts w:hint="eastAsia" w:ascii="宋体" w:hAnsi="宋体"/>
          <w:color w:val="000000"/>
          <w:szCs w:val="21"/>
        </w:rPr>
        <w:t xml:space="preserve">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rPr>
          <w:rFonts w:ascii="黑体" w:hAnsi="黑体" w:eastAsia="黑体"/>
          <w:b/>
          <w:bCs/>
          <w:color w:val="000000"/>
          <w:sz w:val="24"/>
        </w:rPr>
      </w:pPr>
      <w:r>
        <w:rPr>
          <w:rFonts w:hint="eastAsia" w:ascii="黑体" w:hAnsi="黑体" w:eastAsia="黑体"/>
          <w:b/>
          <w:bCs/>
          <w:color w:val="000000"/>
          <w:sz w:val="24"/>
        </w:rPr>
        <w:t>三、获取招标文件</w:t>
      </w:r>
      <w:bookmarkEnd w:id="17"/>
      <w:bookmarkEnd w:id="18"/>
      <w:bookmarkEnd w:id="19"/>
      <w:bookmarkEnd w:id="20"/>
    </w:p>
    <w:p>
      <w:pPr>
        <w:snapToGrid w:val="0"/>
        <w:spacing w:line="360" w:lineRule="auto"/>
        <w:ind w:firstLine="472" w:firstLineChars="225"/>
        <w:rPr>
          <w:rFonts w:ascii="宋体" w:hAnsi="宋体"/>
          <w:color w:val="000000"/>
          <w:szCs w:val="21"/>
        </w:rPr>
      </w:pPr>
      <w:bookmarkStart w:id="21" w:name="_Toc28359005"/>
      <w:bookmarkStart w:id="22" w:name="_Toc28359082"/>
      <w:bookmarkStart w:id="23" w:name="_Toc35393793"/>
      <w:bookmarkStart w:id="24" w:name="_Toc35393624"/>
      <w:r>
        <w:rPr>
          <w:rFonts w:hint="eastAsia" w:ascii="宋体" w:hAnsi="宋体"/>
          <w:color w:val="000000"/>
          <w:szCs w:val="21"/>
        </w:rPr>
        <w:t>时间：自公告发布之日起。</w:t>
      </w:r>
    </w:p>
    <w:p>
      <w:pPr>
        <w:spacing w:line="360" w:lineRule="auto"/>
        <w:ind w:firstLine="420" w:firstLineChars="200"/>
        <w:rPr>
          <w:rFonts w:ascii="黑体" w:hAnsi="黑体" w:eastAsia="黑体"/>
          <w:b/>
          <w:bCs/>
          <w:color w:val="000000"/>
          <w:sz w:val="24"/>
        </w:rPr>
      </w:pPr>
      <w:r>
        <w:rPr>
          <w:rFonts w:hint="eastAsia" w:ascii="宋体" w:hAnsi="宋体"/>
          <w:color w:val="000000"/>
          <w:szCs w:val="21"/>
        </w:rPr>
        <w:t>获取方式:网上下载。本项目不发放纸质文件，供应商可自行在</w:t>
      </w:r>
      <w:r>
        <w:rPr>
          <w:rFonts w:ascii="Calibri" w:hAnsi="Calibri"/>
          <w:szCs w:val="22"/>
        </w:rPr>
        <w:fldChar w:fldCharType="begin"/>
      </w:r>
      <w:r>
        <w:rPr>
          <w:rFonts w:ascii="Calibri" w:hAnsi="Calibri"/>
          <w:szCs w:val="22"/>
        </w:rPr>
        <w:instrText xml:space="preserve">HYPERLINK</w:instrText>
      </w:r>
      <w:r>
        <w:rPr>
          <w:rFonts w:ascii="Calibri" w:hAnsi="Calibri"/>
          <w:szCs w:val="22"/>
        </w:rPr>
        <w:fldChar w:fldCharType="separate"/>
      </w:r>
      <w:r>
        <w:rPr>
          <w:rFonts w:ascii="Calibri" w:hAnsi="Calibri"/>
          <w:szCs w:val="22"/>
        </w:rPr>
        <w:fldChar w:fldCharType="end"/>
      </w:r>
      <w:r>
        <w:rPr>
          <w:rFonts w:hint="eastAsia" w:ascii="宋体" w:hAnsi="宋体"/>
          <w:color w:val="000000"/>
          <w:szCs w:val="21"/>
        </w:rPr>
        <w:t>“政采云”平台（http：/</w:t>
      </w:r>
      <w:r>
        <w:rPr>
          <w:rFonts w:ascii="宋体" w:hAnsi="宋体"/>
          <w:color w:val="000000"/>
          <w:szCs w:val="21"/>
        </w:rPr>
        <w:t>/www.zcygov.cn</w:t>
      </w:r>
      <w:r>
        <w:rPr>
          <w:rFonts w:hint="eastAsia" w:ascii="宋体" w:hAnsi="宋体"/>
          <w:color w:val="000000"/>
          <w:szCs w:val="21"/>
        </w:rPr>
        <w:t>）下载招标文件（操作路径：登录“政采云”平台-项目采购-获取采购文件-找到本项目-点击“申请获取采购文件”），电子投标文件制作需要基于“政采云”平台获取的招标文件编制。</w:t>
      </w:r>
    </w:p>
    <w:p>
      <w:pPr>
        <w:snapToGrid w:val="0"/>
        <w:spacing w:line="360" w:lineRule="auto"/>
        <w:ind w:firstLine="472" w:firstLineChars="225"/>
        <w:rPr>
          <w:rFonts w:ascii="宋体" w:hAnsi="宋体"/>
          <w:color w:val="000000"/>
          <w:szCs w:val="21"/>
        </w:rPr>
      </w:pPr>
      <w:r>
        <w:rPr>
          <w:rFonts w:hint="eastAsia" w:ascii="宋体" w:hAnsi="宋体"/>
          <w:color w:val="000000"/>
          <w:szCs w:val="21"/>
        </w:rPr>
        <w:t>售价：0元。</w:t>
      </w:r>
    </w:p>
    <w:p>
      <w:pPr>
        <w:spacing w:line="360" w:lineRule="auto"/>
        <w:rPr>
          <w:rFonts w:ascii="黑体" w:hAnsi="黑体" w:eastAsia="黑体"/>
          <w:b/>
          <w:bCs/>
          <w:color w:val="000000"/>
          <w:sz w:val="24"/>
        </w:rPr>
      </w:pPr>
      <w:r>
        <w:rPr>
          <w:rFonts w:hint="eastAsia" w:ascii="黑体" w:hAnsi="黑体" w:eastAsia="黑体"/>
          <w:b/>
          <w:bCs/>
          <w:color w:val="000000"/>
          <w:sz w:val="24"/>
        </w:rPr>
        <w:t>四、提交投标文件</w:t>
      </w:r>
      <w:bookmarkEnd w:id="21"/>
      <w:bookmarkEnd w:id="22"/>
      <w:r>
        <w:rPr>
          <w:rFonts w:hint="eastAsia" w:ascii="黑体" w:hAnsi="黑体" w:eastAsia="黑体"/>
          <w:b/>
          <w:bCs/>
          <w:color w:val="000000"/>
          <w:sz w:val="24"/>
        </w:rPr>
        <w:t>截止时间、开标时间和地点</w:t>
      </w:r>
      <w:bookmarkEnd w:id="23"/>
      <w:bookmarkEnd w:id="24"/>
    </w:p>
    <w:p>
      <w:pPr>
        <w:spacing w:line="360" w:lineRule="auto"/>
        <w:ind w:firstLine="420" w:firstLineChars="200"/>
        <w:rPr>
          <w:rFonts w:ascii="宋体" w:hAnsi="宋体" w:cs="宋体"/>
          <w:color w:val="000000"/>
          <w:szCs w:val="21"/>
          <w:u w:val="single"/>
        </w:rPr>
      </w:pPr>
      <w:r>
        <w:rPr>
          <w:rFonts w:hint="eastAsia" w:ascii="宋体" w:hAnsi="宋体"/>
          <w:bCs/>
          <w:color w:val="000000"/>
          <w:szCs w:val="21"/>
        </w:rPr>
        <w:t>1、提交投标文件截止时间和开标时间：</w:t>
      </w:r>
      <w:bookmarkStart w:id="25" w:name="PO_3000001866_PM015_1"/>
      <w:r>
        <w:rPr>
          <w:rFonts w:ascii="宋体" w:hAnsi="宋体"/>
          <w:bCs/>
          <w:color w:val="FF0000"/>
          <w:szCs w:val="21"/>
          <w:u w:val="single"/>
        </w:rPr>
        <w:t>2022</w:t>
      </w:r>
      <w:r>
        <w:rPr>
          <w:rFonts w:hint="eastAsia" w:ascii="宋体" w:hAnsi="宋体"/>
          <w:bCs/>
          <w:color w:val="FF0000"/>
          <w:szCs w:val="21"/>
          <w:u w:val="single"/>
          <w:lang w:val="en-US" w:eastAsia="zh-CN"/>
        </w:rPr>
        <w:t>年6月16日9</w:t>
      </w:r>
      <w:r>
        <w:rPr>
          <w:rFonts w:ascii="宋体" w:hAnsi="宋体"/>
          <w:bCs/>
          <w:color w:val="FF0000"/>
          <w:szCs w:val="21"/>
          <w:u w:val="single"/>
        </w:rPr>
        <w:t>:</w:t>
      </w:r>
      <w:r>
        <w:rPr>
          <w:rFonts w:hint="eastAsia" w:ascii="宋体" w:hAnsi="宋体"/>
          <w:bCs/>
          <w:color w:val="FF0000"/>
          <w:szCs w:val="21"/>
          <w:u w:val="single"/>
          <w:lang w:val="en-US" w:eastAsia="zh-CN"/>
        </w:rPr>
        <w:t>3</w:t>
      </w:r>
      <w:r>
        <w:rPr>
          <w:rFonts w:ascii="宋体" w:hAnsi="宋体"/>
          <w:bCs/>
          <w:color w:val="FF0000"/>
          <w:szCs w:val="21"/>
          <w:u w:val="single"/>
        </w:rPr>
        <w:t>0</w:t>
      </w:r>
      <w:bookmarkEnd w:id="25"/>
      <w:r>
        <w:rPr>
          <w:rFonts w:hint="eastAsia" w:ascii="宋体" w:hAnsi="宋体"/>
          <w:bCs/>
          <w:color w:val="000000"/>
          <w:szCs w:val="21"/>
        </w:rPr>
        <w:t>（北京时间）</w:t>
      </w:r>
    </w:p>
    <w:p>
      <w:pPr>
        <w:spacing w:line="360" w:lineRule="auto"/>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、投标和开标地点：</w:t>
      </w:r>
    </w:p>
    <w:p>
      <w:pPr>
        <w:widowControl/>
        <w:spacing w:line="360" w:lineRule="auto"/>
        <w:ind w:firstLine="420" w:firstLineChars="200"/>
        <w:jc w:val="left"/>
        <w:rPr>
          <w:rFonts w:ascii="宋体" w:hAnsi="宋体"/>
          <w:color w:val="000000"/>
          <w:szCs w:val="21"/>
        </w:rPr>
      </w:pPr>
      <w:r>
        <w:rPr>
          <w:rFonts w:hint="eastAsia" w:ascii="宋体" w:hAnsi="宋体"/>
          <w:color w:val="000000"/>
          <w:szCs w:val="21"/>
        </w:rPr>
        <w:t>（1）投标文件提交方式：本项目为南宁市全流程电子化项目，通过“政采云”平台（http：/</w:t>
      </w:r>
      <w:r>
        <w:rPr>
          <w:rFonts w:ascii="宋体" w:hAnsi="宋体"/>
          <w:color w:val="000000"/>
          <w:szCs w:val="21"/>
        </w:rPr>
        <w:t>/www.zcygov.cn</w:t>
      </w:r>
      <w:r>
        <w:rPr>
          <w:rFonts w:hint="eastAsia" w:ascii="宋体" w:hAnsi="宋体"/>
          <w:color w:val="000000"/>
          <w:szCs w:val="21"/>
        </w:rPr>
        <w:t>）实行在线电子投标，供应商应先安装“政采云电子交易客户端”</w:t>
      </w:r>
      <w:r>
        <w:rPr>
          <w:rFonts w:hint="eastAsia" w:ascii="宋体" w:hAnsi="宋体"/>
          <w:color w:val="000000"/>
          <w:szCs w:val="21"/>
          <w:highlight w:val="yellow"/>
        </w:rPr>
        <w:t>（请自行前往“政采云”平台进行下载）</w:t>
      </w:r>
      <w:r>
        <w:rPr>
          <w:rFonts w:hint="eastAsia" w:ascii="宋体" w:hAnsi="宋体"/>
          <w:color w:val="000000"/>
          <w:szCs w:val="21"/>
        </w:rPr>
        <w:t>，并按照本项目招标文件和“政采云”平台的要求编制、加密后在投标截止时间前通过网络上传至南宁市“政采云”平台，</w:t>
      </w:r>
      <w:r>
        <w:rPr>
          <w:rFonts w:hint="eastAsia" w:ascii="宋体" w:hAnsi="宋体"/>
          <w:b/>
          <w:color w:val="000000"/>
          <w:szCs w:val="21"/>
        </w:rPr>
        <w:t>供应商在“政采云”平台提交电子版投标文件时，请填写参加远程开标活动经办人联系方式，</w:t>
      </w:r>
      <w:r>
        <w:rPr>
          <w:rFonts w:hint="eastAsia" w:ascii="宋体" w:hAnsi="宋体"/>
          <w:color w:val="000000"/>
          <w:szCs w:val="21"/>
        </w:rPr>
        <w:t>电子投标具体操作流程详见本公告附件3。</w:t>
      </w:r>
    </w:p>
    <w:p>
      <w:pPr>
        <w:widowControl/>
        <w:spacing w:line="360" w:lineRule="auto"/>
        <w:ind w:firstLine="420" w:firstLineChars="200"/>
        <w:jc w:val="left"/>
        <w:rPr>
          <w:rFonts w:ascii="宋体" w:hAnsi="宋体"/>
          <w:color w:val="000000"/>
          <w:szCs w:val="21"/>
        </w:rPr>
      </w:pPr>
      <w:r>
        <w:rPr>
          <w:rFonts w:hint="eastAsia" w:ascii="宋体" w:hAnsi="宋体"/>
          <w:color w:val="000000"/>
          <w:szCs w:val="21"/>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w:t>
      </w:r>
      <w:r>
        <w:rPr>
          <w:rFonts w:hint="eastAsia" w:ascii="宋体" w:hAnsi="宋体" w:cs="宋体"/>
          <w:szCs w:val="21"/>
        </w:rPr>
        <w:t>投标人只需办理其中一家</w:t>
      </w:r>
      <w:r>
        <w:rPr>
          <w:rFonts w:ascii="宋体" w:hAnsi="宋体" w:cs="宋体"/>
          <w:szCs w:val="21"/>
        </w:rPr>
        <w:t>CA数字证书及签章</w:t>
      </w:r>
      <w:r>
        <w:rPr>
          <w:rFonts w:hint="eastAsia" w:ascii="宋体" w:hAnsi="宋体" w:cs="宋体"/>
          <w:szCs w:val="21"/>
        </w:rPr>
        <w:t>，</w:t>
      </w:r>
      <w:r>
        <w:rPr>
          <w:rFonts w:hint="eastAsia" w:ascii="宋体" w:hAnsi="宋体"/>
          <w:color w:val="000000"/>
          <w:szCs w:val="21"/>
        </w:rPr>
        <w:t>建议各投标人抓紧时间办理。</w:t>
      </w:r>
    </w:p>
    <w:p>
      <w:pPr>
        <w:widowControl/>
        <w:spacing w:line="360" w:lineRule="auto"/>
        <w:ind w:firstLine="420" w:firstLineChars="200"/>
        <w:jc w:val="left"/>
        <w:rPr>
          <w:rFonts w:ascii="宋体" w:hAnsi="宋体"/>
          <w:color w:val="000000"/>
          <w:szCs w:val="21"/>
        </w:rPr>
      </w:pPr>
      <w:r>
        <w:rPr>
          <w:rFonts w:hint="eastAsia" w:ascii="宋体" w:hAnsi="宋体"/>
          <w:color w:val="000000"/>
          <w:szCs w:val="21"/>
        </w:rPr>
        <w:t>（3）为确保网上操作合法、有效和安全，请投标供应商确保在电子投标过程中能够对相关数据电文进行加密和使用电子签章，妥善保管C</w:t>
      </w:r>
      <w:r>
        <w:rPr>
          <w:rFonts w:ascii="宋体" w:hAnsi="宋体"/>
          <w:color w:val="000000"/>
          <w:szCs w:val="21"/>
        </w:rPr>
        <w:t>A</w:t>
      </w:r>
      <w:r>
        <w:rPr>
          <w:rFonts w:hint="eastAsia" w:ascii="宋体" w:hAnsi="宋体"/>
          <w:color w:val="000000"/>
          <w:szCs w:val="21"/>
        </w:rPr>
        <w:t>数字证书并使用有效的CA数字证书参与整个招标活动。</w:t>
      </w:r>
    </w:p>
    <w:p>
      <w:pPr>
        <w:spacing w:line="360" w:lineRule="auto"/>
        <w:ind w:firstLine="420" w:firstLineChars="200"/>
        <w:rPr>
          <w:rFonts w:ascii="宋体" w:hAnsi="宋体"/>
          <w:bCs/>
          <w:color w:val="000000"/>
          <w:szCs w:val="21"/>
          <w:u w:val="single"/>
        </w:rPr>
      </w:pPr>
      <w:r>
        <w:rPr>
          <w:rFonts w:hint="eastAsia" w:ascii="宋体" w:hAnsi="宋体"/>
          <w:bCs/>
          <w:color w:val="000000"/>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pPr>
        <w:widowControl/>
        <w:spacing w:line="360" w:lineRule="auto"/>
        <w:ind w:firstLine="420" w:firstLineChars="200"/>
        <w:jc w:val="left"/>
        <w:rPr>
          <w:rFonts w:ascii="宋体" w:hAnsi="宋体"/>
          <w:color w:val="000000"/>
          <w:szCs w:val="21"/>
        </w:rPr>
      </w:pPr>
      <w:r>
        <w:rPr>
          <w:rFonts w:hint="eastAsia" w:ascii="宋体" w:hAnsi="宋体"/>
          <w:color w:val="000000"/>
          <w:szCs w:val="21"/>
        </w:rPr>
        <w:t>（4）开标地点：本次招标将在“政采云”平台电子开标大厅开标。</w:t>
      </w:r>
    </w:p>
    <w:p>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（5）CA证书在线解密：供应商投标时，需携带制作投标文件时用来加密的有效数字证书（CA认证）登录“政采云”平台电子开标大厅现场按规定时间对加密的投标文件进行解密，否则后果自负。</w:t>
      </w:r>
    </w:p>
    <w:p>
      <w:pPr>
        <w:spacing w:line="360" w:lineRule="auto"/>
        <w:rPr>
          <w:rFonts w:ascii="黑体" w:hAnsi="黑体" w:eastAsia="黑体"/>
          <w:b/>
          <w:bCs/>
          <w:color w:val="000000"/>
          <w:sz w:val="24"/>
        </w:rPr>
      </w:pPr>
      <w:bookmarkStart w:id="26" w:name="_Toc35393625"/>
      <w:bookmarkStart w:id="27" w:name="_Toc28359007"/>
      <w:bookmarkStart w:id="28" w:name="_Toc35393794"/>
      <w:bookmarkStart w:id="29" w:name="_Toc28359084"/>
      <w:r>
        <w:rPr>
          <w:rFonts w:hint="eastAsia" w:ascii="黑体" w:hAnsi="黑体" w:eastAsia="黑体"/>
          <w:b/>
          <w:bCs/>
          <w:color w:val="000000"/>
          <w:sz w:val="24"/>
        </w:rPr>
        <w:t>五、公告期限</w:t>
      </w:r>
      <w:bookmarkEnd w:id="26"/>
      <w:bookmarkEnd w:id="27"/>
      <w:bookmarkEnd w:id="28"/>
      <w:bookmarkEnd w:id="29"/>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自本公告发布之日起5个工作日。</w:t>
      </w:r>
    </w:p>
    <w:p>
      <w:pPr>
        <w:spacing w:line="360" w:lineRule="auto"/>
        <w:rPr>
          <w:rFonts w:ascii="黑体" w:hAnsi="黑体" w:eastAsia="黑体"/>
          <w:b/>
          <w:bCs/>
          <w:color w:val="000000"/>
          <w:sz w:val="24"/>
        </w:rPr>
      </w:pPr>
      <w:bookmarkStart w:id="30" w:name="_Toc35393795"/>
      <w:bookmarkStart w:id="31" w:name="_Toc35393626"/>
      <w:r>
        <w:rPr>
          <w:rFonts w:hint="eastAsia" w:ascii="黑体" w:hAnsi="黑体" w:eastAsia="黑体"/>
          <w:b/>
          <w:bCs/>
          <w:color w:val="000000"/>
          <w:sz w:val="24"/>
        </w:rPr>
        <w:t>六、其他补充事宜</w:t>
      </w:r>
      <w:bookmarkEnd w:id="30"/>
      <w:bookmarkEnd w:id="31"/>
    </w:p>
    <w:p>
      <w:pPr>
        <w:spacing w:line="360" w:lineRule="auto"/>
        <w:ind w:firstLine="315" w:firstLineChars="150"/>
        <w:rPr>
          <w:rFonts w:ascii="宋体" w:hAnsi="宋体" w:cs="宋体"/>
          <w:color w:val="000000"/>
          <w:kern w:val="0"/>
          <w:szCs w:val="21"/>
        </w:rPr>
      </w:pPr>
      <w:bookmarkStart w:id="32" w:name="_Toc28359085"/>
      <w:bookmarkStart w:id="33" w:name="_Toc28359008"/>
      <w:bookmarkStart w:id="34" w:name="_Toc35393796"/>
      <w:bookmarkStart w:id="35" w:name="_Toc35393627"/>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投标保证金：本项目不收取投标保证金</w:t>
      </w:r>
    </w:p>
    <w:p>
      <w:pPr>
        <w:spacing w:line="360" w:lineRule="auto"/>
        <w:ind w:firstLine="315" w:firstLineChars="150"/>
        <w:outlineLvl w:val="0"/>
        <w:rPr>
          <w:rFonts w:ascii="宋体" w:hAnsi="宋体" w:cs="宋体"/>
          <w:color w:val="000000"/>
          <w:kern w:val="0"/>
          <w:szCs w:val="21"/>
        </w:rPr>
      </w:pPr>
      <w:bookmarkStart w:id="36" w:name="_Hlk37429585"/>
      <w:r>
        <w:rPr>
          <w:rFonts w:hint="eastAsia" w:ascii="宋体" w:hAnsi="宋体" w:cs="宋体"/>
          <w:color w:val="000000"/>
          <w:kern w:val="0"/>
          <w:szCs w:val="21"/>
        </w:rPr>
        <w:t>2</w:t>
      </w:r>
      <w:r>
        <w:rPr>
          <w:rFonts w:ascii="宋体" w:hAnsi="宋体" w:cs="宋体"/>
          <w:color w:val="000000"/>
          <w:kern w:val="0"/>
          <w:szCs w:val="21"/>
        </w:rPr>
        <w:t>.</w:t>
      </w:r>
      <w:r>
        <w:rPr>
          <w:rFonts w:hint="eastAsia" w:ascii="宋体" w:hAnsi="宋体"/>
          <w:color w:val="000000"/>
          <w:szCs w:val="21"/>
        </w:rPr>
        <w:t xml:space="preserve"> </w:t>
      </w:r>
      <w:bookmarkStart w:id="37" w:name="_Hlk37429595"/>
      <w:r>
        <w:rPr>
          <w:rFonts w:hint="eastAsia" w:ascii="宋体" w:hAnsi="宋体" w:cs="宋体"/>
          <w:color w:val="000000"/>
          <w:kern w:val="0"/>
          <w:szCs w:val="21"/>
        </w:rPr>
        <w:t>网上查询地址</w:t>
      </w:r>
    </w:p>
    <w:bookmarkEnd w:id="36"/>
    <w:bookmarkEnd w:id="37"/>
    <w:p>
      <w:pPr>
        <w:spacing w:line="360" w:lineRule="auto"/>
        <w:ind w:firstLine="420" w:firstLineChars="200"/>
        <w:rPr>
          <w:rFonts w:ascii="宋体" w:hAnsi="宋体" w:cs="宋体"/>
          <w:color w:val="FF0000"/>
          <w:kern w:val="0"/>
          <w:szCs w:val="21"/>
        </w:rPr>
      </w:pPr>
      <w:bookmarkStart w:id="38" w:name="_Hlk37429674"/>
      <w:r>
        <w:rPr>
          <w:rFonts w:hint="eastAsia" w:ascii="宋体" w:hAnsi="宋体" w:cs="宋体"/>
          <w:color w:val="000000"/>
          <w:kern w:val="0"/>
          <w:szCs w:val="21"/>
        </w:rPr>
        <w:t xml:space="preserve">http://www.ccgp.gov.cn (中国政府采购网),http://zfcg.gxzf.gov.cn (广西政府采购网)  </w:t>
      </w:r>
    </w:p>
    <w:p>
      <w:pPr>
        <w:spacing w:line="360" w:lineRule="auto"/>
        <w:ind w:firstLine="420" w:firstLineChars="200"/>
        <w:rPr>
          <w:rFonts w:ascii="宋体" w:hAnsi="宋体" w:cs="宋体"/>
          <w:color w:val="FF0000"/>
          <w:kern w:val="0"/>
          <w:szCs w:val="21"/>
        </w:rPr>
      </w:pPr>
      <w:r>
        <w:rPr>
          <w:rFonts w:hint="eastAsia" w:ascii="Calibri" w:hAnsi="Calibri"/>
          <w:szCs w:val="22"/>
        </w:rPr>
        <w:t>https://www.nnggzy.org.cn/</w:t>
      </w:r>
      <w:r>
        <w:rPr>
          <w:rFonts w:hint="eastAsia" w:ascii="宋体" w:hAnsi="宋体" w:cs="宋体"/>
          <w:color w:val="FF0000"/>
          <w:kern w:val="0"/>
          <w:szCs w:val="21"/>
        </w:rPr>
        <w:t>（南宁市公共资源交易中心网）；</w:t>
      </w:r>
      <w:bookmarkStart w:id="326" w:name="_GoBack"/>
      <w:bookmarkEnd w:id="326"/>
    </w:p>
    <w:bookmarkEnd w:id="38"/>
    <w:p>
      <w:pPr>
        <w:spacing w:line="360" w:lineRule="auto"/>
        <w:ind w:firstLine="315" w:firstLineChars="150"/>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w:t>
      </w:r>
      <w:r>
        <w:rPr>
          <w:rFonts w:hint="eastAsia" w:ascii="宋体" w:hAnsi="宋体" w:cs="宋体"/>
          <w:color w:val="000000"/>
          <w:kern w:val="0"/>
          <w:szCs w:val="21"/>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w:t>
      </w:r>
      <w:r>
        <w:rPr>
          <w:rFonts w:hint="eastAsia" w:ascii="宋体" w:hAnsi="宋体" w:cs="宋体"/>
          <w:color w:val="000000"/>
          <w:kern w:val="0"/>
          <w:szCs w:val="21"/>
        </w:rPr>
        <w:t xml:space="preserve"> 若对项目采购电子交易系统操作有疑问，可登录“政采云”平台（https://www.zcygov.cn/），点击右侧咨询小采，获取采小蜜智能服务管家帮助，或拨打政采云服务热线400-881-7190获取热线服务帮助。</w:t>
      </w:r>
    </w:p>
    <w:p>
      <w:pPr>
        <w:spacing w:line="360" w:lineRule="auto"/>
        <w:rPr>
          <w:rFonts w:ascii="黑体" w:hAnsi="黑体" w:eastAsia="黑体"/>
          <w:b/>
          <w:bCs/>
          <w:color w:val="000000"/>
          <w:sz w:val="24"/>
        </w:rPr>
      </w:pPr>
      <w:r>
        <w:rPr>
          <w:rFonts w:hint="eastAsia" w:ascii="黑体" w:hAnsi="黑体" w:eastAsia="黑体"/>
          <w:b/>
          <w:bCs/>
          <w:color w:val="000000"/>
          <w:sz w:val="24"/>
        </w:rPr>
        <w:t>七、对本次招标提出询问，请按</w:t>
      </w:r>
      <w:r>
        <w:rPr>
          <w:rFonts w:ascii="黑体" w:hAnsi="黑体" w:eastAsia="黑体"/>
          <w:b/>
          <w:bCs/>
          <w:color w:val="000000"/>
          <w:sz w:val="24"/>
        </w:rPr>
        <w:t>以下方式</w:t>
      </w:r>
      <w:r>
        <w:rPr>
          <w:rFonts w:hint="eastAsia" w:ascii="黑体" w:hAnsi="黑体" w:eastAsia="黑体"/>
          <w:b/>
          <w:bCs/>
          <w:color w:val="000000"/>
          <w:sz w:val="24"/>
        </w:rPr>
        <w:t>联系。</w:t>
      </w:r>
      <w:bookmarkEnd w:id="32"/>
      <w:bookmarkEnd w:id="33"/>
      <w:bookmarkEnd w:id="34"/>
      <w:bookmarkEnd w:id="35"/>
    </w:p>
    <w:p>
      <w:pPr>
        <w:spacing w:line="360" w:lineRule="auto"/>
        <w:jc w:val="left"/>
        <w:rPr>
          <w:rFonts w:ascii="宋体" w:hAnsi="宋体"/>
          <w:color w:val="000000"/>
          <w:szCs w:val="21"/>
        </w:rPr>
      </w:pPr>
      <w:r>
        <w:rPr>
          <w:rFonts w:hint="eastAsia" w:ascii="宋体" w:hAnsi="宋体" w:cs="宋体"/>
          <w:color w:val="000000"/>
          <w:szCs w:val="21"/>
        </w:rPr>
        <w:t>　　　1.采购人信息</w:t>
      </w:r>
    </w:p>
    <w:p>
      <w:pPr>
        <w:spacing w:line="360" w:lineRule="auto"/>
        <w:ind w:left="1041" w:leftChars="371" w:hanging="262" w:hangingChars="125"/>
        <w:jc w:val="left"/>
        <w:rPr>
          <w:rFonts w:hint="default" w:ascii="宋体" w:hAnsi="宋体" w:eastAsia="宋体"/>
          <w:color w:val="000000"/>
          <w:szCs w:val="21"/>
          <w:lang w:val="en-US" w:eastAsia="zh-CN"/>
        </w:rPr>
      </w:pPr>
      <w:r>
        <w:rPr>
          <w:rFonts w:hint="eastAsia" w:ascii="宋体" w:hAnsi="宋体"/>
          <w:color w:val="000000"/>
          <w:szCs w:val="21"/>
        </w:rPr>
        <w:t>名 称：</w:t>
      </w:r>
      <w:r>
        <w:rPr>
          <w:rFonts w:hint="eastAsia" w:ascii="宋体" w:hAnsi="宋体"/>
          <w:color w:val="000000"/>
          <w:szCs w:val="21"/>
          <w:u w:val="single"/>
          <w:lang w:eastAsia="zh-CN"/>
        </w:rPr>
        <w:t>隆安县人民医院</w:t>
      </w:r>
      <w:r>
        <w:rPr>
          <w:rFonts w:hint="eastAsia" w:ascii="宋体" w:hAnsi="宋体"/>
          <w:color w:val="000000"/>
          <w:szCs w:val="21"/>
          <w:u w:val="none"/>
          <w:lang w:eastAsia="zh-CN"/>
        </w:rPr>
        <w:t>，</w:t>
      </w:r>
      <w:r>
        <w:rPr>
          <w:rFonts w:hint="eastAsia" w:ascii="宋体" w:hAnsi="宋体"/>
          <w:color w:val="000000"/>
          <w:szCs w:val="21"/>
        </w:rPr>
        <w:t>地址：</w:t>
      </w:r>
      <w:r>
        <w:rPr>
          <w:rFonts w:hint="eastAsia" w:ascii="宋体" w:hAnsi="宋体"/>
          <w:color w:val="000000"/>
          <w:szCs w:val="21"/>
          <w:u w:val="single"/>
          <w:lang w:val="en-US" w:eastAsia="zh-CN"/>
        </w:rPr>
        <w:t>隆安县城厢镇城西路25号</w:t>
      </w:r>
    </w:p>
    <w:p>
      <w:pPr>
        <w:spacing w:line="360" w:lineRule="auto"/>
        <w:ind w:firstLine="735" w:firstLineChars="350"/>
        <w:rPr>
          <w:rFonts w:ascii="宋体" w:hAnsi="宋体"/>
          <w:color w:val="000000"/>
          <w:szCs w:val="21"/>
          <w:u w:val="single"/>
        </w:rPr>
      </w:pPr>
      <w:r>
        <w:rPr>
          <w:rFonts w:hint="eastAsia" w:ascii="宋体" w:hAnsi="宋体"/>
          <w:color w:val="000000"/>
          <w:szCs w:val="20"/>
        </w:rPr>
        <w:t>项目联系人：</w:t>
      </w:r>
      <w:r>
        <w:rPr>
          <w:rFonts w:hint="eastAsia" w:ascii="宋体" w:hAnsi="宋体"/>
          <w:color w:val="000000"/>
          <w:szCs w:val="20"/>
          <w:u w:val="single"/>
        </w:rPr>
        <w:t>林</w:t>
      </w:r>
      <w:r>
        <w:rPr>
          <w:rFonts w:hint="eastAsia" w:ascii="宋体" w:hAnsi="宋体"/>
          <w:color w:val="000000"/>
          <w:szCs w:val="20"/>
          <w:u w:val="single"/>
          <w:lang w:val="en-US" w:eastAsia="zh-CN"/>
        </w:rPr>
        <w:t>工</w:t>
      </w:r>
      <w:r>
        <w:rPr>
          <w:rFonts w:hint="eastAsia" w:ascii="宋体" w:hAnsi="宋体"/>
          <w:color w:val="000000"/>
          <w:szCs w:val="20"/>
          <w:u w:val="none"/>
          <w:lang w:val="en-US" w:eastAsia="zh-CN"/>
        </w:rPr>
        <w:t>，</w:t>
      </w:r>
      <w:r>
        <w:rPr>
          <w:rFonts w:hint="eastAsia" w:ascii="宋体" w:hAnsi="宋体"/>
          <w:color w:val="000000"/>
          <w:szCs w:val="21"/>
        </w:rPr>
        <w:t>联系电话：</w:t>
      </w:r>
      <w:r>
        <w:rPr>
          <w:rFonts w:hint="eastAsia" w:ascii="宋体" w:hAnsi="宋体"/>
          <w:color w:val="000000"/>
          <w:szCs w:val="21"/>
          <w:u w:val="single"/>
        </w:rPr>
        <w:t>13978725982</w:t>
      </w:r>
    </w:p>
    <w:p>
      <w:pPr>
        <w:spacing w:line="360" w:lineRule="auto"/>
        <w:ind w:left="1041" w:leftChars="371" w:hanging="262" w:hangingChars="125"/>
        <w:jc w:val="left"/>
        <w:rPr>
          <w:rFonts w:ascii="宋体" w:hAnsi="宋体"/>
          <w:color w:val="000000"/>
          <w:szCs w:val="21"/>
        </w:rPr>
      </w:pPr>
      <w:r>
        <w:rPr>
          <w:rFonts w:hint="eastAsia" w:ascii="宋体" w:hAnsi="宋体" w:cs="宋体"/>
          <w:color w:val="000000"/>
          <w:szCs w:val="21"/>
        </w:rPr>
        <w:t>2.采购代理机构信息</w:t>
      </w:r>
    </w:p>
    <w:p>
      <w:pPr>
        <w:spacing w:line="360" w:lineRule="auto"/>
        <w:ind w:firstLine="735" w:firstLineChars="350"/>
        <w:rPr>
          <w:rFonts w:ascii="宋体" w:hAnsi="宋体"/>
          <w:color w:val="000000"/>
          <w:szCs w:val="21"/>
        </w:rPr>
      </w:pPr>
      <w:r>
        <w:rPr>
          <w:rFonts w:hint="eastAsia" w:ascii="宋体" w:hAnsi="宋体"/>
          <w:color w:val="000000"/>
          <w:szCs w:val="21"/>
        </w:rPr>
        <w:t>名 称：</w:t>
      </w:r>
      <w:r>
        <w:rPr>
          <w:rFonts w:hint="eastAsia" w:ascii="宋体" w:hAnsi="宋体"/>
          <w:color w:val="000000"/>
          <w:szCs w:val="21"/>
          <w:u w:val="single"/>
          <w:lang w:eastAsia="zh-CN"/>
        </w:rPr>
        <w:t>隆安县政府集中采购中心</w:t>
      </w:r>
      <w:r>
        <w:rPr>
          <w:rFonts w:hint="eastAsia" w:ascii="宋体" w:hAnsi="宋体"/>
          <w:color w:val="000000"/>
          <w:szCs w:val="21"/>
          <w:u w:val="none"/>
          <w:lang w:eastAsia="zh-CN"/>
        </w:rPr>
        <w:t>，</w:t>
      </w:r>
      <w:r>
        <w:rPr>
          <w:rFonts w:hint="eastAsia" w:ascii="宋体" w:hAnsi="宋体"/>
          <w:color w:val="000000"/>
          <w:szCs w:val="21"/>
        </w:rPr>
        <w:t>地　址：</w:t>
      </w:r>
      <w:r>
        <w:rPr>
          <w:rFonts w:hint="eastAsia" w:ascii="宋体" w:hAnsi="宋体"/>
          <w:color w:val="000000"/>
          <w:szCs w:val="21"/>
          <w:u w:val="single"/>
        </w:rPr>
        <w:t>隆安县城厢镇城南路14号</w:t>
      </w:r>
    </w:p>
    <w:p>
      <w:pPr>
        <w:spacing w:line="360" w:lineRule="auto"/>
        <w:ind w:firstLine="735" w:firstLineChars="350"/>
        <w:rPr>
          <w:rFonts w:ascii="宋体" w:hAnsi="宋体"/>
          <w:color w:val="000000"/>
          <w:szCs w:val="21"/>
        </w:rPr>
      </w:pPr>
      <w:r>
        <w:rPr>
          <w:rFonts w:hint="eastAsia" w:ascii="宋体" w:hAnsi="宋体"/>
          <w:color w:val="000000"/>
          <w:szCs w:val="21"/>
        </w:rPr>
        <w:t>项目联系人：</w:t>
      </w:r>
      <w:r>
        <w:rPr>
          <w:rFonts w:hint="eastAsia" w:ascii="宋体" w:hAnsi="宋体"/>
          <w:color w:val="000000"/>
          <w:szCs w:val="21"/>
          <w:u w:val="single"/>
          <w:lang w:val="en-US" w:eastAsia="zh-CN"/>
        </w:rPr>
        <w:t>卢工</w:t>
      </w:r>
      <w:r>
        <w:rPr>
          <w:rFonts w:hint="eastAsia" w:ascii="宋体" w:hAnsi="宋体"/>
          <w:color w:val="000000"/>
          <w:szCs w:val="21"/>
          <w:u w:val="none"/>
        </w:rPr>
        <w:t xml:space="preserve"> </w:t>
      </w:r>
      <w:r>
        <w:rPr>
          <w:rFonts w:hint="eastAsia" w:ascii="宋体" w:hAnsi="宋体"/>
          <w:color w:val="000000"/>
          <w:szCs w:val="21"/>
          <w:u w:val="none"/>
          <w:lang w:eastAsia="zh-CN"/>
        </w:rPr>
        <w:t>，</w:t>
      </w:r>
      <w:r>
        <w:rPr>
          <w:rFonts w:hint="eastAsia" w:ascii="宋体" w:hAnsi="宋体"/>
          <w:color w:val="000000"/>
          <w:szCs w:val="21"/>
        </w:rPr>
        <w:t>联系电话：</w:t>
      </w:r>
      <w:bookmarkStart w:id="39" w:name="PO_3000001866_PM033"/>
      <w:r>
        <w:rPr>
          <w:rFonts w:ascii="宋体" w:hAnsi="宋体"/>
          <w:color w:val="000000"/>
          <w:szCs w:val="21"/>
          <w:u w:val="single"/>
        </w:rPr>
        <w:t>0771-</w:t>
      </w:r>
      <w:bookmarkEnd w:id="39"/>
      <w:r>
        <w:rPr>
          <w:rFonts w:hint="eastAsia" w:ascii="宋体" w:hAnsi="宋体"/>
          <w:color w:val="000000"/>
          <w:szCs w:val="21"/>
          <w:u w:val="single"/>
          <w:lang w:val="en-US" w:eastAsia="zh-CN"/>
        </w:rPr>
        <w:t>5994263</w:t>
      </w:r>
      <w:r>
        <w:rPr>
          <w:rFonts w:hint="eastAsia" w:ascii="宋体" w:hAnsi="宋体"/>
          <w:color w:val="000000"/>
          <w:szCs w:val="21"/>
          <w:u w:val="none"/>
          <w:lang w:val="en-US" w:eastAsia="zh-CN"/>
        </w:rPr>
        <w:t>，</w:t>
      </w:r>
    </w:p>
    <w:p>
      <w:pPr>
        <w:rPr>
          <w:rFonts w:ascii="宋体" w:hAnsi="宋体"/>
          <w:color w:val="000000"/>
          <w:szCs w:val="21"/>
        </w:rPr>
      </w:pPr>
    </w:p>
    <w:p>
      <w:pPr>
        <w:spacing w:line="360" w:lineRule="auto"/>
        <w:ind w:firstLine="420" w:firstLineChars="200"/>
        <w:jc w:val="left"/>
      </w:pPr>
      <w:r>
        <w:rPr>
          <w:rFonts w:hint="eastAsia" w:ascii="宋体" w:hAnsi="宋体"/>
          <w:color w:val="000000"/>
          <w:szCs w:val="21"/>
        </w:rPr>
        <w:t xml:space="preserve">附件： </w:t>
      </w:r>
      <w:r>
        <w:rPr>
          <w:rFonts w:ascii="宋体" w:hAnsi="宋体"/>
          <w:color w:val="000000"/>
          <w:szCs w:val="21"/>
        </w:rPr>
        <w:t>1</w:t>
      </w:r>
      <w:r>
        <w:rPr>
          <w:rFonts w:hint="eastAsia" w:ascii="宋体" w:hAnsi="宋体"/>
          <w:color w:val="000000"/>
          <w:szCs w:val="21"/>
        </w:rPr>
        <w:t>.CA证书申请方式及操作指南下载地址（现场申请方式见网址：</w:t>
      </w:r>
      <w:r>
        <w:rPr>
          <w:rFonts w:ascii="Calibri" w:hAnsi="Calibri"/>
          <w:szCs w:val="22"/>
        </w:rPr>
        <w:fldChar w:fldCharType="begin"/>
      </w:r>
      <w:r>
        <w:rPr>
          <w:rFonts w:ascii="Calibri" w:hAnsi="Calibri"/>
          <w:szCs w:val="22"/>
        </w:rPr>
        <w:instrText xml:space="preserve">HYPERLINK "http://www.ccgp-guangxi.gov.cn/OfficeService/DownloadArea/8354055.html?utm=a0003.39a112b4.cmp001.d0002.f0464b20ff2a11eb873141bf9e381949"</w:instrText>
      </w:r>
      <w:r>
        <w:rPr>
          <w:rFonts w:ascii="Calibri" w:hAnsi="Calibri"/>
          <w:szCs w:val="22"/>
        </w:rPr>
        <w:fldChar w:fldCharType="separate"/>
      </w:r>
      <w:r>
        <w:rPr>
          <w:rFonts w:hint="eastAsia"/>
          <w:color w:val="0000FF"/>
          <w:u w:val="single"/>
        </w:rPr>
        <w:t>http://www.ccgp-guangxi.gov.cn/OfficeService/DownloadArea/8354055.html?utm=a0003.39a112b4.cmp001.d0002.f0464b20ff2a11eb873141bf9e381949</w:t>
      </w:r>
      <w:r>
        <w:rPr>
          <w:rFonts w:ascii="Calibri" w:hAnsi="Calibri"/>
          <w:szCs w:val="22"/>
        </w:rPr>
        <w:fldChar w:fldCharType="end"/>
      </w:r>
      <w:r>
        <w:rPr>
          <w:rFonts w:hint="eastAsia"/>
        </w:rPr>
        <w:t xml:space="preserve">（广西政府采购网）/网上申请方式见网址： </w:t>
      </w:r>
      <w:r>
        <w:rPr>
          <w:rFonts w:ascii="Calibri" w:hAnsi="Calibri"/>
          <w:szCs w:val="22"/>
        </w:rPr>
        <w:fldChar w:fldCharType="begin"/>
      </w:r>
      <w:r>
        <w:rPr>
          <w:rFonts w:ascii="Calibri" w:hAnsi="Calibri"/>
          <w:szCs w:val="22"/>
        </w:rPr>
        <w:instrText xml:space="preserve">HYPERLINK "http://nncz.nanning.gov.cn/"</w:instrText>
      </w:r>
      <w:r>
        <w:rPr>
          <w:rFonts w:ascii="Calibri" w:hAnsi="Calibri"/>
          <w:szCs w:val="22"/>
        </w:rPr>
        <w:fldChar w:fldCharType="separate"/>
      </w:r>
      <w:r>
        <w:rPr>
          <w:rFonts w:hint="eastAsia"/>
          <w:color w:val="0000FF"/>
          <w:u w:val="single"/>
        </w:rPr>
        <w:t>http://nncz.nanning.gov.cn/</w:t>
      </w:r>
      <w:r>
        <w:rPr>
          <w:rFonts w:ascii="Calibri" w:hAnsi="Calibri"/>
          <w:szCs w:val="22"/>
        </w:rPr>
        <w:fldChar w:fldCharType="end"/>
      </w:r>
      <w:r>
        <w:rPr>
          <w:rFonts w:hint="eastAsia"/>
        </w:rPr>
        <w:t>（南宁市财政局官网）-下载专区-“广西政采云西部CA办理方式”或“南宁市政采云CA证书办理操作指南”</w:t>
      </w:r>
      <w:r>
        <w:rPr>
          <w:rFonts w:hint="eastAsia" w:ascii="宋体" w:hAnsi="宋体"/>
          <w:color w:val="000000"/>
          <w:szCs w:val="21"/>
        </w:rPr>
        <w:t>）</w:t>
      </w:r>
    </w:p>
    <w:p>
      <w:pPr>
        <w:spacing w:line="360" w:lineRule="auto"/>
        <w:ind w:firstLine="420" w:firstLineChars="200"/>
        <w:jc w:val="left"/>
        <w:rPr>
          <w:rFonts w:ascii="宋体" w:hAnsi="宋体"/>
          <w:color w:val="000000"/>
          <w:szCs w:val="21"/>
        </w:rPr>
      </w:pPr>
      <w:r>
        <w:rPr>
          <w:rFonts w:ascii="宋体" w:hAnsi="宋体"/>
          <w:color w:val="000000"/>
          <w:szCs w:val="21"/>
        </w:rPr>
        <w:t>2</w:t>
      </w:r>
      <w:r>
        <w:rPr>
          <w:rFonts w:hint="eastAsia" w:ascii="宋体" w:hAnsi="宋体"/>
          <w:color w:val="000000"/>
          <w:szCs w:val="21"/>
        </w:rPr>
        <w:t>.电子投标文件制作与投送教程（在此网址下载：</w:t>
      </w:r>
      <w:r>
        <w:rPr>
          <w:rFonts w:ascii="Calibri" w:hAnsi="Calibri"/>
          <w:szCs w:val="22"/>
        </w:rPr>
        <w:fldChar w:fldCharType="begin"/>
      </w:r>
      <w:r>
        <w:rPr>
          <w:rFonts w:ascii="Calibri" w:hAnsi="Calibri"/>
          <w:szCs w:val="22"/>
        </w:rPr>
        <w:instrText xml:space="preserve">HYPERLINK "http://nncz.nanning.gov.cn/"</w:instrText>
      </w:r>
      <w:r>
        <w:rPr>
          <w:rFonts w:ascii="Calibri" w:hAnsi="Calibri"/>
          <w:szCs w:val="22"/>
        </w:rPr>
        <w:fldChar w:fldCharType="separate"/>
      </w:r>
      <w:r>
        <w:rPr>
          <w:rFonts w:hint="eastAsia"/>
          <w:color w:val="0000FF"/>
          <w:u w:val="single"/>
        </w:rPr>
        <w:t>http://nncz.nanning.gov.cn/</w:t>
      </w:r>
      <w:r>
        <w:rPr>
          <w:rFonts w:ascii="Calibri" w:hAnsi="Calibri"/>
          <w:szCs w:val="22"/>
        </w:rPr>
        <w:fldChar w:fldCharType="end"/>
      </w:r>
      <w:r>
        <w:rPr>
          <w:rFonts w:hint="eastAsia"/>
        </w:rPr>
        <w:t>（南宁市财政局官网）-下载专区</w:t>
      </w:r>
      <w:r>
        <w:rPr>
          <w:rFonts w:hint="eastAsia" w:ascii="宋体" w:hAnsi="宋体"/>
          <w:color w:val="000000"/>
          <w:szCs w:val="21"/>
        </w:rPr>
        <w:t>）</w:t>
      </w:r>
    </w:p>
    <w:p>
      <w:pPr>
        <w:spacing w:line="360" w:lineRule="auto"/>
        <w:rPr>
          <w:rFonts w:ascii="宋体" w:hAnsi="宋体"/>
          <w:color w:val="000000"/>
          <w:szCs w:val="21"/>
        </w:rPr>
      </w:pPr>
    </w:p>
    <w:p>
      <w:pPr>
        <w:spacing w:line="360" w:lineRule="auto"/>
        <w:jc w:val="center"/>
        <w:rPr>
          <w:rFonts w:hint="eastAsia" w:ascii="宋体" w:hAnsi="宋体" w:eastAsia="宋体"/>
          <w:color w:val="000000"/>
          <w:szCs w:val="21"/>
          <w:u w:val="none"/>
          <w:lang w:eastAsia="zh-CN"/>
        </w:rPr>
      </w:pPr>
      <w:r>
        <w:rPr>
          <w:rFonts w:hint="eastAsia" w:ascii="宋体" w:hAnsi="宋体"/>
          <w:color w:val="000000"/>
          <w:szCs w:val="21"/>
          <w:u w:val="none"/>
          <w:lang w:val="en-US" w:eastAsia="zh-CN"/>
        </w:rPr>
        <w:t xml:space="preserve">                             </w:t>
      </w:r>
      <w:r>
        <w:rPr>
          <w:rFonts w:hint="eastAsia" w:ascii="宋体" w:hAnsi="宋体"/>
          <w:color w:val="000000"/>
          <w:szCs w:val="21"/>
          <w:u w:val="none"/>
          <w:lang w:eastAsia="zh-CN"/>
        </w:rPr>
        <w:t>隆安县政府集中采购中心</w:t>
      </w:r>
    </w:p>
    <w:p>
      <w:pPr>
        <w:spacing w:line="360" w:lineRule="auto"/>
        <w:ind w:firstLine="5460" w:firstLineChars="2600"/>
        <w:jc w:val="both"/>
        <w:rPr>
          <w:rFonts w:ascii="宋体" w:hAnsi="宋体"/>
          <w:color w:val="000000"/>
          <w:u w:val="none"/>
        </w:rPr>
      </w:pPr>
      <w:r>
        <w:rPr>
          <w:rFonts w:hint="eastAsia" w:ascii="宋体" w:hAnsi="宋体"/>
          <w:color w:val="000000"/>
          <w:szCs w:val="21"/>
          <w:u w:val="none"/>
        </w:rPr>
        <w:t>2022年</w:t>
      </w:r>
      <w:r>
        <w:rPr>
          <w:rFonts w:hint="eastAsia" w:ascii="宋体" w:hAnsi="宋体"/>
          <w:color w:val="000000"/>
          <w:szCs w:val="21"/>
          <w:u w:val="none"/>
          <w:lang w:val="en-US" w:eastAsia="zh-CN"/>
        </w:rPr>
        <w:t>5</w:t>
      </w:r>
      <w:r>
        <w:rPr>
          <w:rFonts w:hint="eastAsia" w:ascii="宋体" w:hAnsi="宋体"/>
          <w:color w:val="000000"/>
          <w:szCs w:val="21"/>
          <w:u w:val="none"/>
        </w:rPr>
        <w:t>月</w:t>
      </w:r>
      <w:r>
        <w:rPr>
          <w:rFonts w:hint="eastAsia" w:ascii="宋体" w:hAnsi="宋体"/>
          <w:color w:val="000000"/>
          <w:szCs w:val="21"/>
          <w:u w:val="none"/>
          <w:lang w:val="en-US" w:eastAsia="zh-CN"/>
        </w:rPr>
        <w:t>25</w:t>
      </w:r>
      <w:r>
        <w:rPr>
          <w:rFonts w:hint="eastAsia" w:ascii="宋体" w:hAnsi="宋体"/>
          <w:color w:val="000000"/>
          <w:szCs w:val="21"/>
          <w:u w:val="none"/>
        </w:rPr>
        <w:t>日</w:t>
      </w:r>
    </w:p>
    <w:p>
      <w:pPr>
        <w:snapToGrid w:val="0"/>
        <w:spacing w:line="360" w:lineRule="auto"/>
        <w:ind w:firstLine="420"/>
        <w:rPr>
          <w:rFonts w:ascii="宋体" w:hAnsi="宋体" w:cs="宋体"/>
          <w:sz w:val="24"/>
          <w:highlight w:val="yellow"/>
          <w:u w:val="none"/>
          <w:lang w:val="zh-CN"/>
        </w:rPr>
        <w:sectPr>
          <w:pgSz w:w="11906" w:h="16838"/>
          <w:pgMar w:top="1134" w:right="1134" w:bottom="1134" w:left="1134" w:header="720" w:footer="720" w:gutter="0"/>
          <w:pgNumType w:start="1"/>
          <w:cols w:space="720" w:num="1"/>
          <w:docGrid w:type="lines" w:linePitch="331" w:charSpace="0"/>
        </w:sectPr>
      </w:pPr>
    </w:p>
    <w:p>
      <w:pPr>
        <w:jc w:val="center"/>
        <w:outlineLvl w:val="0"/>
        <w:rPr>
          <w:b/>
          <w:sz w:val="36"/>
          <w:szCs w:val="20"/>
        </w:rPr>
      </w:pPr>
      <w:bookmarkStart w:id="40" w:name="_Toc532545042"/>
      <w:bookmarkStart w:id="41" w:name="_Toc80092991"/>
      <w:r>
        <w:rPr>
          <w:rFonts w:hint="eastAsia"/>
          <w:b/>
          <w:sz w:val="36"/>
          <w:szCs w:val="20"/>
        </w:rPr>
        <w:t>第二章</w:t>
      </w:r>
      <w:r>
        <w:rPr>
          <w:b/>
          <w:sz w:val="36"/>
          <w:szCs w:val="20"/>
        </w:rPr>
        <w:t xml:space="preserve">  </w:t>
      </w:r>
      <w:bookmarkEnd w:id="40"/>
      <w:r>
        <w:rPr>
          <w:rFonts w:hint="eastAsia"/>
          <w:b/>
          <w:sz w:val="36"/>
          <w:szCs w:val="20"/>
        </w:rPr>
        <w:t>采购需求</w:t>
      </w:r>
      <w:bookmarkEnd w:id="41"/>
    </w:p>
    <w:p>
      <w:pPr>
        <w:adjustRightInd w:val="0"/>
        <w:spacing w:line="340" w:lineRule="exact"/>
        <w:rPr>
          <w:rFonts w:hAnsi="宋体"/>
          <w:b/>
          <w:szCs w:val="21"/>
        </w:rPr>
      </w:pPr>
    </w:p>
    <w:p>
      <w:pPr>
        <w:adjustRightInd w:val="0"/>
        <w:spacing w:line="340" w:lineRule="exact"/>
        <w:rPr>
          <w:rFonts w:hAnsi="宋体"/>
          <w:b/>
          <w:szCs w:val="21"/>
        </w:rPr>
      </w:pPr>
      <w:r>
        <w:rPr>
          <w:rFonts w:hint="eastAsia" w:hAnsi="宋体"/>
          <w:b/>
          <w:szCs w:val="21"/>
        </w:rPr>
        <w:t>说明：</w:t>
      </w:r>
    </w:p>
    <w:p>
      <w:pPr>
        <w:spacing w:line="360" w:lineRule="auto"/>
        <w:ind w:firstLine="420" w:firstLineChars="200"/>
        <w:jc w:val="left"/>
      </w:pPr>
      <w:r>
        <w:rPr>
          <w:rFonts w:hint="eastAsia"/>
        </w:rPr>
        <w:t>1. 为落实政府采购政策需满足的要求（根据项目实际情况填写内容）</w:t>
      </w:r>
    </w:p>
    <w:p>
      <w:pPr>
        <w:spacing w:line="360" w:lineRule="auto"/>
        <w:ind w:firstLine="420" w:firstLineChars="200"/>
        <w:jc w:val="left"/>
        <w:rPr>
          <w:rFonts w:ascii="宋体" w:hAnsi="宋体" w:cs="宋体"/>
          <w:szCs w:val="21"/>
        </w:rPr>
      </w:pPr>
      <w:r>
        <w:rPr>
          <w:rFonts w:hint="eastAsia" w:ascii="宋体" w:hAnsi="宋体" w:cs="宋体"/>
          <w:szCs w:val="21"/>
        </w:rPr>
        <w:t>（1）本招标文件所称中小企业必须符合《政府采购促进中小企业发展管理办法》（财库〔2020〕46号）的规定。</w:t>
      </w:r>
    </w:p>
    <w:p>
      <w:pPr>
        <w:spacing w:line="360" w:lineRule="auto"/>
        <w:ind w:firstLine="424" w:firstLineChars="202"/>
        <w:jc w:val="left"/>
        <w:rPr>
          <w:rFonts w:ascii="宋体" w:hAnsi="宋体" w:cs="宋体"/>
          <w:szCs w:val="21"/>
        </w:rPr>
      </w:pPr>
      <w:r>
        <w:rPr>
          <w:rFonts w:hint="eastAsia" w:ascii="宋体" w:hAnsi="宋体" w:cs="宋体"/>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pPr>
        <w:spacing w:line="360" w:lineRule="auto"/>
        <w:ind w:firstLine="424" w:firstLineChars="202"/>
        <w:jc w:val="left"/>
        <w:rPr>
          <w:rFonts w:ascii="宋体" w:hAnsi="宋体" w:cs="宋体"/>
          <w:b/>
          <w:szCs w:val="21"/>
        </w:rPr>
      </w:pPr>
      <w:r>
        <w:rPr>
          <w:rFonts w:hint="eastAsia" w:ascii="宋体" w:hAnsi="宋体" w:cs="宋体"/>
          <w:szCs w:val="21"/>
        </w:rPr>
        <w:t>（3）</w:t>
      </w:r>
      <w:r>
        <w:rPr>
          <w:rFonts w:hint="eastAsia" w:ascii="宋体" w:hAnsi="宋体" w:cs="宋体"/>
          <w:b/>
          <w:szCs w:val="21"/>
        </w:rPr>
        <w:t>服务项目中伴随的货物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根据《关于信息安全产品实施政府采购的通知》（财库〔2010〕48号）的规定，投标人必须在投标文件中提供中国网络安全审查技术与认证中心（原中国信息安全认证中心）颁发的有效的信息安全产品认证证书（加盖投标人公章），否则投标文件作无效处理。</w:t>
      </w:r>
    </w:p>
    <w:p>
      <w:pPr>
        <w:spacing w:line="360" w:lineRule="auto"/>
        <w:ind w:firstLine="424" w:firstLineChars="202"/>
        <w:jc w:val="left"/>
        <w:rPr>
          <w:rFonts w:ascii="宋体" w:hAnsi="宋体" w:cs="宋体"/>
          <w:szCs w:val="21"/>
        </w:rPr>
      </w:pPr>
      <w:r>
        <w:rPr>
          <w:rFonts w:hint="eastAsia" w:ascii="宋体" w:hAnsi="宋体" w:cs="宋体"/>
          <w:szCs w:val="21"/>
        </w:rPr>
        <w:t>2.“实质性要求”是指招标文件中已经指明不满足则投标无效的条款，或者不能负偏离的条款，或者采购需求中带“▲”的条款。</w:t>
      </w:r>
    </w:p>
    <w:p>
      <w:pPr>
        <w:spacing w:line="360" w:lineRule="auto"/>
        <w:ind w:firstLine="424" w:firstLineChars="202"/>
        <w:jc w:val="left"/>
      </w:pPr>
      <w:r>
        <w:rPr>
          <w:rFonts w:hint="eastAsia" w:ascii="宋体" w:hAnsi="宋体" w:cs="宋体"/>
          <w:szCs w:val="21"/>
        </w:rPr>
        <w:t>3.</w:t>
      </w:r>
      <w:r>
        <w:rPr>
          <w:rFonts w:hint="eastAsia"/>
        </w:rPr>
        <w:t>如投标人投标</w:t>
      </w:r>
      <w:r>
        <w:t>产品</w:t>
      </w:r>
      <w:r>
        <w:rPr>
          <w:rFonts w:hint="eastAsia"/>
        </w:rPr>
        <w:t>存在</w:t>
      </w:r>
      <w:r>
        <w:t>侵犯</w:t>
      </w:r>
      <w:r>
        <w:rPr>
          <w:rFonts w:hint="eastAsia"/>
        </w:rPr>
        <w:t>他人的知识产权或者专利成果行为的，应</w:t>
      </w:r>
      <w:r>
        <w:t>承担相应法律责任</w:t>
      </w:r>
      <w:r>
        <w:rPr>
          <w:rFonts w:hint="eastAsia"/>
        </w:rPr>
        <w:t>。</w:t>
      </w:r>
    </w:p>
    <w:tbl>
      <w:tblPr>
        <w:tblStyle w:val="6"/>
        <w:tblW w:w="94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94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40" w:lineRule="exact"/>
              <w:rPr>
                <w:rFonts w:ascii="宋体" w:hAnsi="宋体"/>
                <w:b/>
                <w:szCs w:val="21"/>
              </w:rPr>
            </w:pPr>
            <w:bookmarkStart w:id="42" w:name="PO_TDCUS_ITEM_PB_REQ_FILE_1_1"/>
            <w:r>
              <w:rPr>
                <w:rFonts w:hint="eastAsia" w:ascii="宋体" w:hAnsi="宋体"/>
                <w:b/>
                <w:szCs w:val="21"/>
              </w:rPr>
              <w:t>一、服务需求表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94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500" w:lineRule="exact"/>
              <w:ind w:firstLine="482" w:firstLineChars="200"/>
              <w:rPr>
                <w:rFonts w:ascii="宋体" w:hAnsi="宋体"/>
                <w:b/>
                <w:sz w:val="24"/>
                <w:szCs w:val="24"/>
              </w:rPr>
            </w:pPr>
            <w:r>
              <w:rPr>
                <w:rFonts w:hint="eastAsia" w:ascii="宋体" w:hAnsi="宋体"/>
                <w:b/>
                <w:sz w:val="24"/>
                <w:szCs w:val="24"/>
              </w:rPr>
              <w:t>一、</w:t>
            </w:r>
            <w:r>
              <w:rPr>
                <w:rFonts w:hint="eastAsia" w:ascii="宋体" w:hAnsi="宋体"/>
                <w:b/>
                <w:color w:val="000000"/>
                <w:sz w:val="24"/>
                <w:szCs w:val="24"/>
              </w:rPr>
              <w:t>协管服务</w:t>
            </w:r>
          </w:p>
          <w:p>
            <w:pPr>
              <w:spacing w:line="500" w:lineRule="exact"/>
              <w:ind w:firstLine="422" w:firstLineChars="200"/>
              <w:rPr>
                <w:rFonts w:ascii="宋体" w:hAnsi="宋体" w:cs="楷体_GB2312"/>
                <w:b/>
                <w:szCs w:val="21"/>
              </w:rPr>
            </w:pPr>
            <w:r>
              <w:rPr>
                <w:rFonts w:hint="eastAsia" w:ascii="宋体" w:hAnsi="宋体" w:cs="楷体_GB2312"/>
                <w:b/>
                <w:color w:val="000000"/>
                <w:szCs w:val="21"/>
              </w:rPr>
              <w:t>（一）协管各岗位工作内容</w:t>
            </w:r>
          </w:p>
          <w:p>
            <w:pPr>
              <w:snapToGrid w:val="0"/>
              <w:spacing w:line="500" w:lineRule="exact"/>
              <w:ind w:firstLine="420" w:firstLineChars="200"/>
              <w:rPr>
                <w:rFonts w:ascii="宋体" w:hAnsi="宋体"/>
                <w:szCs w:val="21"/>
              </w:rPr>
            </w:pPr>
            <w:r>
              <w:rPr>
                <w:rFonts w:hint="eastAsia" w:ascii="宋体" w:hAnsi="宋体"/>
                <w:szCs w:val="21"/>
              </w:rPr>
              <w:t>1.医院大门口：主要负责医院院区的车辆、人员管理，以及物品的出入管理，严格按医院院区管理规定执行。</w:t>
            </w:r>
          </w:p>
          <w:p>
            <w:pPr>
              <w:snapToGrid w:val="0"/>
              <w:spacing w:line="500" w:lineRule="exact"/>
              <w:ind w:firstLine="420" w:firstLineChars="200"/>
              <w:rPr>
                <w:rFonts w:ascii="宋体" w:hAnsi="宋体"/>
                <w:szCs w:val="21"/>
              </w:rPr>
            </w:pPr>
            <w:r>
              <w:rPr>
                <w:rFonts w:hint="eastAsia" w:ascii="宋体" w:hAnsi="宋体"/>
                <w:szCs w:val="21"/>
              </w:rPr>
              <w:t>2.病区门岗：落实探视制度，打击违纪违法行为。</w:t>
            </w:r>
          </w:p>
          <w:p>
            <w:pPr>
              <w:snapToGrid w:val="0"/>
              <w:spacing w:line="500" w:lineRule="exact"/>
              <w:ind w:firstLine="420" w:firstLineChars="200"/>
              <w:rPr>
                <w:rFonts w:ascii="宋体" w:hAnsi="宋体"/>
                <w:szCs w:val="21"/>
              </w:rPr>
            </w:pPr>
            <w:r>
              <w:rPr>
                <w:rFonts w:hint="eastAsia" w:ascii="宋体" w:hAnsi="宋体"/>
                <w:szCs w:val="21"/>
              </w:rPr>
              <w:t>3.巡逻岗</w:t>
            </w:r>
          </w:p>
          <w:p>
            <w:pPr>
              <w:snapToGrid w:val="0"/>
              <w:spacing w:line="500" w:lineRule="exact"/>
              <w:ind w:firstLine="420" w:firstLineChars="200"/>
              <w:rPr>
                <w:rFonts w:ascii="宋体" w:hAnsi="宋体"/>
                <w:szCs w:val="21"/>
              </w:rPr>
            </w:pPr>
            <w:r>
              <w:rPr>
                <w:rFonts w:hint="eastAsia" w:ascii="宋体" w:hAnsi="宋体"/>
                <w:szCs w:val="21"/>
              </w:rPr>
              <w:t>（1）室外要求每小时巡逻一次。</w:t>
            </w:r>
          </w:p>
          <w:p>
            <w:pPr>
              <w:snapToGrid w:val="0"/>
              <w:spacing w:line="500" w:lineRule="exact"/>
              <w:ind w:firstLine="420" w:firstLineChars="200"/>
              <w:rPr>
                <w:rFonts w:ascii="宋体" w:hAnsi="宋体"/>
                <w:szCs w:val="21"/>
              </w:rPr>
            </w:pPr>
            <w:r>
              <w:rPr>
                <w:rFonts w:hint="eastAsia" w:ascii="宋体" w:hAnsi="宋体"/>
                <w:szCs w:val="21"/>
              </w:rPr>
              <w:t>（2）要求不间断对管辖区域巡视，及时纠正违规违纪行为。</w:t>
            </w:r>
          </w:p>
          <w:p>
            <w:pPr>
              <w:snapToGrid w:val="0"/>
              <w:spacing w:line="500" w:lineRule="exact"/>
              <w:ind w:firstLine="420" w:firstLineChars="200"/>
              <w:rPr>
                <w:rFonts w:ascii="宋体" w:hAnsi="宋体"/>
                <w:szCs w:val="21"/>
              </w:rPr>
            </w:pPr>
            <w:r>
              <w:rPr>
                <w:rFonts w:hint="eastAsia" w:ascii="宋体" w:hAnsi="宋体"/>
                <w:szCs w:val="21"/>
              </w:rPr>
              <w:t>（3）要求门诊开诊期间不间断巡逻，夜间每小时巡逻一次。</w:t>
            </w:r>
          </w:p>
          <w:p>
            <w:pPr>
              <w:snapToGrid w:val="0"/>
              <w:spacing w:line="500" w:lineRule="exact"/>
              <w:ind w:firstLine="420" w:firstLineChars="200"/>
              <w:rPr>
                <w:rFonts w:ascii="宋体" w:hAnsi="宋体"/>
                <w:szCs w:val="21"/>
              </w:rPr>
            </w:pPr>
            <w:r>
              <w:rPr>
                <w:rFonts w:hint="eastAsia" w:ascii="宋体" w:hAnsi="宋体"/>
                <w:szCs w:val="21"/>
              </w:rPr>
              <w:t>（4）住院大楼内治安巡逻每2小时巡逻一次，消防巡查每天巡查3次以上。</w:t>
            </w:r>
          </w:p>
          <w:p>
            <w:pPr>
              <w:snapToGrid w:val="0"/>
              <w:spacing w:line="500" w:lineRule="exact"/>
              <w:ind w:firstLine="420" w:firstLineChars="200"/>
              <w:rPr>
                <w:rFonts w:ascii="宋体" w:hAnsi="宋体"/>
                <w:szCs w:val="21"/>
              </w:rPr>
            </w:pPr>
            <w:r>
              <w:rPr>
                <w:rFonts w:hint="eastAsia" w:ascii="宋体" w:hAnsi="宋体"/>
                <w:szCs w:val="21"/>
              </w:rPr>
              <w:t>4.停车场岗</w:t>
            </w:r>
          </w:p>
          <w:p>
            <w:pPr>
              <w:snapToGrid w:val="0"/>
              <w:spacing w:line="500" w:lineRule="exact"/>
              <w:ind w:firstLine="420" w:firstLineChars="200"/>
              <w:rPr>
                <w:rFonts w:ascii="宋体" w:hAnsi="宋体"/>
                <w:szCs w:val="21"/>
              </w:rPr>
            </w:pPr>
            <w:r>
              <w:rPr>
                <w:rFonts w:hint="eastAsia" w:ascii="宋体" w:hAnsi="宋体"/>
                <w:szCs w:val="21"/>
              </w:rPr>
              <w:t>（1）确保医疗急救通道畅通、消防通道畅通。</w:t>
            </w:r>
          </w:p>
          <w:p>
            <w:pPr>
              <w:snapToGrid w:val="0"/>
              <w:spacing w:line="500" w:lineRule="exact"/>
              <w:ind w:firstLine="420" w:firstLineChars="200"/>
              <w:rPr>
                <w:rFonts w:ascii="宋体" w:hAnsi="宋体"/>
                <w:szCs w:val="21"/>
              </w:rPr>
            </w:pPr>
            <w:r>
              <w:rPr>
                <w:rFonts w:hint="eastAsia" w:ascii="宋体" w:hAnsi="宋体"/>
                <w:szCs w:val="21"/>
              </w:rPr>
              <w:t>（2）引导车辆有序停放。</w:t>
            </w:r>
          </w:p>
          <w:p>
            <w:pPr>
              <w:snapToGrid w:val="0"/>
              <w:spacing w:line="500" w:lineRule="exact"/>
              <w:ind w:firstLine="420" w:firstLineChars="200"/>
              <w:rPr>
                <w:rFonts w:ascii="宋体" w:hAnsi="宋体"/>
                <w:szCs w:val="21"/>
              </w:rPr>
            </w:pPr>
            <w:r>
              <w:rPr>
                <w:rFonts w:hint="eastAsia" w:ascii="宋体" w:hAnsi="宋体"/>
                <w:szCs w:val="21"/>
              </w:rPr>
              <w:t>（3）做好防火防盗工作。</w:t>
            </w:r>
          </w:p>
          <w:p>
            <w:pPr>
              <w:snapToGrid w:val="0"/>
              <w:spacing w:line="500" w:lineRule="exact"/>
              <w:ind w:firstLine="420" w:firstLineChars="200"/>
              <w:rPr>
                <w:rFonts w:ascii="宋体" w:hAnsi="宋体"/>
                <w:szCs w:val="21"/>
              </w:rPr>
            </w:pPr>
            <w:r>
              <w:rPr>
                <w:rFonts w:hint="eastAsia" w:ascii="宋体" w:hAnsi="宋体"/>
                <w:szCs w:val="21"/>
              </w:rPr>
              <w:t>（4）行政楼岗：负责行政楼治安、消防安全，落实行政楼外来人员来访管理制度。</w:t>
            </w:r>
          </w:p>
          <w:p>
            <w:pPr>
              <w:spacing w:line="500" w:lineRule="exact"/>
              <w:ind w:firstLine="422" w:firstLineChars="200"/>
              <w:rPr>
                <w:rFonts w:ascii="宋体" w:hAnsi="宋体" w:cs="楷体_GB2312"/>
                <w:b/>
                <w:color w:val="000000"/>
                <w:szCs w:val="21"/>
              </w:rPr>
            </w:pPr>
            <w:r>
              <w:rPr>
                <w:rFonts w:hint="eastAsia" w:ascii="宋体" w:hAnsi="宋体" w:cs="楷体_GB2312"/>
                <w:b/>
                <w:color w:val="000000"/>
                <w:szCs w:val="21"/>
              </w:rPr>
              <w:t>（二）协管服务标准要求</w:t>
            </w:r>
          </w:p>
          <w:p>
            <w:pPr>
              <w:snapToGrid w:val="0"/>
              <w:spacing w:line="500" w:lineRule="exact"/>
              <w:ind w:firstLine="422" w:firstLineChars="200"/>
              <w:rPr>
                <w:rFonts w:ascii="宋体" w:hAnsi="宋体" w:cs="黑体"/>
                <w:b/>
                <w:szCs w:val="21"/>
              </w:rPr>
            </w:pPr>
            <w:r>
              <w:rPr>
                <w:rFonts w:hint="eastAsia" w:ascii="宋体" w:hAnsi="宋体" w:cs="黑体"/>
                <w:b/>
                <w:szCs w:val="21"/>
              </w:rPr>
              <w:t>1.服务总体要求</w:t>
            </w:r>
          </w:p>
          <w:p>
            <w:pPr>
              <w:snapToGrid w:val="0"/>
              <w:spacing w:line="500" w:lineRule="exact"/>
              <w:ind w:firstLine="420" w:firstLineChars="200"/>
              <w:rPr>
                <w:rFonts w:ascii="宋体" w:hAnsi="宋体" w:cs="黑体"/>
                <w:szCs w:val="21"/>
              </w:rPr>
            </w:pPr>
            <w:r>
              <w:rPr>
                <w:rFonts w:hint="eastAsia" w:ascii="宋体" w:hAnsi="宋体" w:cs="黑体"/>
                <w:szCs w:val="21"/>
              </w:rPr>
              <w:t>（1）对在医院范围内发生的违法、违规的行为人要立即给予劝阻和制止，保证医院的员工及财产、患者和家属人身财物的安全。</w:t>
            </w:r>
          </w:p>
          <w:p>
            <w:pPr>
              <w:snapToGrid w:val="0"/>
              <w:spacing w:line="500" w:lineRule="exact"/>
              <w:ind w:firstLine="420" w:firstLineChars="200"/>
              <w:rPr>
                <w:rFonts w:ascii="宋体" w:hAnsi="宋体" w:cs="黑体"/>
                <w:szCs w:val="21"/>
              </w:rPr>
            </w:pPr>
            <w:r>
              <w:rPr>
                <w:rFonts w:hint="eastAsia" w:ascii="宋体" w:hAnsi="宋体" w:cs="黑体"/>
                <w:szCs w:val="21"/>
              </w:rPr>
              <w:t>（2）装备配置：每个执勤岗位配备对讲机一部、头盔一顶、伸缩警棍或橡胶棒一根。</w:t>
            </w:r>
          </w:p>
          <w:p>
            <w:pPr>
              <w:spacing w:line="500" w:lineRule="exact"/>
              <w:ind w:firstLine="420" w:firstLineChars="200"/>
              <w:rPr>
                <w:rFonts w:ascii="宋体" w:hAnsi="宋体" w:cs="仿宋_GB2312"/>
                <w:szCs w:val="21"/>
              </w:rPr>
            </w:pPr>
            <w:r>
              <w:rPr>
                <w:rFonts w:hint="eastAsia" w:ascii="宋体" w:hAnsi="宋体" w:cs="仿宋_GB2312"/>
                <w:szCs w:val="21"/>
              </w:rPr>
              <w:t>（3）上岗要求：统一着装、佩戴统一标志。能熟练使用各类消防、物防、技防器械和设备，熟知治安管理有关法律法规。熟悉各类刑事、治安案件和各类灾害事故的应急预案。保证所管区域的正常工作秩序,防范失火、失盗、破坏等事故发生,对各种突发事件能及时处理、控制局面,为医院提供安全的工作环境。</w:t>
            </w:r>
          </w:p>
          <w:p>
            <w:pPr>
              <w:spacing w:line="500" w:lineRule="exact"/>
              <w:ind w:firstLine="420" w:firstLineChars="200"/>
              <w:rPr>
                <w:rFonts w:ascii="宋体" w:hAnsi="宋体" w:cs="仿宋_GB2312"/>
                <w:szCs w:val="21"/>
              </w:rPr>
            </w:pPr>
            <w:r>
              <w:rPr>
                <w:rFonts w:hint="eastAsia" w:ascii="宋体" w:hAnsi="宋体" w:cs="仿宋_GB2312"/>
                <w:szCs w:val="21"/>
              </w:rPr>
              <w:t>（4）培训要求;每年至少开展一次应急演练。</w:t>
            </w:r>
          </w:p>
          <w:p>
            <w:pPr>
              <w:spacing w:line="500" w:lineRule="exact"/>
              <w:ind w:firstLine="420" w:firstLineChars="200"/>
              <w:rPr>
                <w:rFonts w:ascii="宋体" w:hAnsi="宋体" w:cs="仿宋_GB2312"/>
                <w:szCs w:val="21"/>
              </w:rPr>
            </w:pPr>
            <w:r>
              <w:rPr>
                <w:rFonts w:hint="eastAsia" w:ascii="宋体" w:hAnsi="宋体" w:cs="仿宋_GB2312"/>
                <w:szCs w:val="21"/>
              </w:rPr>
              <w:t>（5）协管人员数量要满足医院协管要求，年龄结构合理，派驻的协管人员必须经过公司岗前培训方能上岗服务。</w:t>
            </w:r>
          </w:p>
          <w:p>
            <w:pPr>
              <w:spacing w:line="500" w:lineRule="exact"/>
              <w:ind w:firstLine="420" w:firstLineChars="200"/>
              <w:rPr>
                <w:rFonts w:ascii="宋体" w:hAnsi="宋体" w:cs="仿宋_GB2312"/>
                <w:szCs w:val="21"/>
              </w:rPr>
            </w:pPr>
            <w:r>
              <w:rPr>
                <w:rFonts w:hint="eastAsia" w:ascii="宋体" w:hAnsi="宋体" w:cs="仿宋_GB2312"/>
                <w:szCs w:val="21"/>
              </w:rPr>
              <w:t>（6）配合医院检查，达到医院标准要求。</w:t>
            </w:r>
          </w:p>
          <w:p>
            <w:pPr>
              <w:spacing w:line="500" w:lineRule="exact"/>
              <w:ind w:firstLine="420" w:firstLineChars="200"/>
              <w:rPr>
                <w:rFonts w:ascii="宋体" w:hAnsi="宋体" w:cs="仿宋_GB2312"/>
                <w:szCs w:val="21"/>
              </w:rPr>
            </w:pPr>
            <w:r>
              <w:rPr>
                <w:rFonts w:hint="eastAsia" w:ascii="宋体" w:hAnsi="宋体" w:cs="仿宋_GB2312"/>
                <w:szCs w:val="21"/>
              </w:rPr>
              <w:t>（7）完成医院临时要求的其他工作。</w:t>
            </w:r>
          </w:p>
          <w:p>
            <w:pPr>
              <w:spacing w:line="500" w:lineRule="exact"/>
              <w:ind w:firstLine="420" w:firstLineChars="200"/>
              <w:rPr>
                <w:rFonts w:ascii="宋体" w:hAnsi="宋体" w:cs="仿宋_GB2312"/>
                <w:szCs w:val="21"/>
              </w:rPr>
            </w:pPr>
            <w:r>
              <w:rPr>
                <w:rFonts w:hint="eastAsia" w:ascii="宋体" w:hAnsi="宋体" w:cs="仿宋_GB2312"/>
                <w:szCs w:val="21"/>
              </w:rPr>
              <w:t>（8）按照劳动法规定的要求给每名协管人员购买相关意外伤害保险。</w:t>
            </w:r>
          </w:p>
          <w:p>
            <w:pPr>
              <w:spacing w:line="500" w:lineRule="exact"/>
              <w:ind w:firstLine="420" w:firstLineChars="200"/>
              <w:rPr>
                <w:rFonts w:ascii="宋体" w:hAnsi="宋体" w:cs="仿宋_GB2312"/>
                <w:szCs w:val="21"/>
              </w:rPr>
            </w:pPr>
            <w:r>
              <w:rPr>
                <w:rFonts w:hint="eastAsia" w:ascii="宋体" w:hAnsi="宋体" w:cs="仿宋_GB2312"/>
                <w:szCs w:val="21"/>
              </w:rPr>
              <w:t>（9）服务合同不得转包，发现合同转包立即中止合同并承担经济损失。</w:t>
            </w:r>
          </w:p>
          <w:p>
            <w:pPr>
              <w:spacing w:line="500" w:lineRule="exact"/>
              <w:ind w:firstLine="422" w:firstLineChars="200"/>
              <w:rPr>
                <w:rFonts w:ascii="宋体" w:hAnsi="宋体" w:cs="仿宋_GB2312"/>
                <w:b/>
                <w:bCs/>
                <w:szCs w:val="21"/>
              </w:rPr>
            </w:pPr>
            <w:r>
              <w:rPr>
                <w:rFonts w:hint="eastAsia" w:ascii="宋体" w:hAnsi="宋体" w:cs="仿宋_GB2312"/>
                <w:b/>
                <w:bCs/>
                <w:szCs w:val="21"/>
              </w:rPr>
              <w:t>2.协管人员的要求</w:t>
            </w:r>
          </w:p>
          <w:p>
            <w:pPr>
              <w:spacing w:line="500" w:lineRule="exact"/>
              <w:ind w:firstLine="420" w:firstLineChars="200"/>
              <w:rPr>
                <w:rFonts w:ascii="宋体" w:hAnsi="宋体" w:cs="仿宋_GB2312"/>
                <w:szCs w:val="21"/>
              </w:rPr>
            </w:pPr>
            <w:r>
              <w:rPr>
                <w:rFonts w:hint="eastAsia" w:ascii="宋体" w:hAnsi="宋体" w:cs="仿宋_GB2312"/>
                <w:szCs w:val="21"/>
              </w:rPr>
              <w:t>（1）身体条件：身体健康，男性，身高165cm以上，视力正常，五官端正，仪表大方，无传染性、肝、肾、心脏、心血管等严重疾病，具备体育特长（如：打气排球、篮球等等）</w:t>
            </w:r>
            <w:r>
              <w:rPr>
                <w:rFonts w:hint="eastAsia" w:ascii="宋体" w:hAnsi="宋体" w:cs="仿宋_GB2312"/>
                <w:szCs w:val="21"/>
                <w:lang w:eastAsia="zh-CN"/>
              </w:rPr>
              <w:t>，</w:t>
            </w:r>
            <w:r>
              <w:rPr>
                <w:rFonts w:hint="eastAsia" w:ascii="宋体" w:hAnsi="宋体" w:cs="仿宋_GB2312"/>
                <w:szCs w:val="21"/>
              </w:rPr>
              <w:t>无不良社会记录等，年龄18—55岁之间。</w:t>
            </w:r>
          </w:p>
          <w:p>
            <w:pPr>
              <w:spacing w:line="500" w:lineRule="exact"/>
              <w:ind w:firstLine="420" w:firstLineChars="200"/>
              <w:rPr>
                <w:rFonts w:ascii="宋体" w:hAnsi="宋体" w:cs="仿宋_GB2312"/>
                <w:szCs w:val="21"/>
              </w:rPr>
            </w:pPr>
            <w:r>
              <w:rPr>
                <w:rFonts w:hint="eastAsia" w:ascii="宋体" w:hAnsi="宋体" w:cs="仿宋_GB2312"/>
                <w:szCs w:val="21"/>
              </w:rPr>
              <w:t>（2）政治素质：尊重领导和服务对象，服从安排，听从指挥，无违法犯罪记录，爱岗敬业，恪尽职守，遵纪守法，文明执勤，礼貌待人，敢于同违法犯罪现象作斗争。</w:t>
            </w:r>
          </w:p>
          <w:p>
            <w:pPr>
              <w:spacing w:line="500" w:lineRule="exact"/>
              <w:ind w:firstLine="420" w:firstLineChars="200"/>
              <w:rPr>
                <w:rFonts w:ascii="宋体" w:hAnsi="宋体" w:cs="仿宋_GB2312"/>
                <w:szCs w:val="21"/>
              </w:rPr>
            </w:pPr>
            <w:r>
              <w:rPr>
                <w:rFonts w:hint="eastAsia" w:ascii="宋体" w:hAnsi="宋体" w:cs="仿宋_GB2312"/>
                <w:szCs w:val="21"/>
              </w:rPr>
              <w:t>（3）</w:t>
            </w:r>
            <w:r>
              <w:rPr>
                <w:rFonts w:hint="eastAsia" w:ascii="宋体" w:hAnsi="宋体" w:cs="仿宋_GB2312"/>
                <w:szCs w:val="21"/>
                <w:lang w:val="en-US" w:eastAsia="zh-CN"/>
              </w:rPr>
              <w:t>综合</w:t>
            </w:r>
            <w:r>
              <w:rPr>
                <w:rFonts w:hint="eastAsia" w:ascii="宋体" w:hAnsi="宋体" w:cs="仿宋_GB2312"/>
                <w:szCs w:val="21"/>
              </w:rPr>
              <w:t>条件：具备良好的语言表达及沟通协调能力。</w:t>
            </w:r>
          </w:p>
          <w:p>
            <w:pPr>
              <w:spacing w:line="500" w:lineRule="exact"/>
              <w:ind w:firstLine="420" w:firstLineChars="200"/>
              <w:rPr>
                <w:rFonts w:ascii="宋体" w:hAnsi="宋体" w:cs="仿宋_GB2312"/>
                <w:szCs w:val="21"/>
              </w:rPr>
            </w:pPr>
            <w:r>
              <w:rPr>
                <w:rFonts w:hint="eastAsia" w:ascii="宋体" w:hAnsi="宋体" w:cs="仿宋_GB2312"/>
                <w:szCs w:val="21"/>
              </w:rPr>
              <w:t>（4）协管队长、</w:t>
            </w:r>
            <w:r>
              <w:rPr>
                <w:rFonts w:hint="eastAsia" w:ascii="宋体" w:hAnsi="宋体" w:cs="仿宋_GB2312"/>
                <w:szCs w:val="21"/>
                <w:lang w:val="en-US" w:eastAsia="zh-CN"/>
              </w:rPr>
              <w:t>班长</w:t>
            </w:r>
            <w:r>
              <w:rPr>
                <w:rFonts w:hint="eastAsia" w:ascii="宋体" w:hAnsi="宋体" w:cs="仿宋_GB2312"/>
                <w:szCs w:val="21"/>
              </w:rPr>
              <w:t>必须报医院保卫科备案。</w:t>
            </w:r>
          </w:p>
          <w:p>
            <w:pPr>
              <w:spacing w:line="500" w:lineRule="exact"/>
              <w:ind w:firstLine="422" w:firstLineChars="200"/>
              <w:rPr>
                <w:rFonts w:ascii="宋体" w:hAnsi="宋体"/>
                <w:b/>
                <w:szCs w:val="21"/>
              </w:rPr>
            </w:pPr>
            <w:r>
              <w:rPr>
                <w:rFonts w:hint="eastAsia" w:ascii="宋体" w:hAnsi="宋体"/>
                <w:b/>
                <w:szCs w:val="21"/>
              </w:rPr>
              <w:t>3.各岗位具体协管服务要求</w:t>
            </w:r>
          </w:p>
          <w:p>
            <w:pPr>
              <w:snapToGrid w:val="0"/>
              <w:spacing w:line="500" w:lineRule="exact"/>
              <w:ind w:firstLine="422" w:firstLineChars="200"/>
              <w:rPr>
                <w:rFonts w:ascii="宋体" w:hAnsi="宋体"/>
                <w:b/>
                <w:bCs/>
                <w:szCs w:val="21"/>
              </w:rPr>
            </w:pPr>
            <w:r>
              <w:rPr>
                <w:rFonts w:hint="eastAsia" w:ascii="宋体" w:hAnsi="宋体"/>
                <w:b/>
                <w:bCs/>
                <w:szCs w:val="21"/>
              </w:rPr>
              <w:t>（1）门诊、急诊巡逻岗工作职责和标准：</w:t>
            </w:r>
          </w:p>
          <w:p>
            <w:pPr>
              <w:snapToGrid w:val="0"/>
              <w:spacing w:line="500" w:lineRule="exact"/>
              <w:ind w:firstLine="420" w:firstLineChars="200"/>
              <w:rPr>
                <w:rFonts w:ascii="宋体" w:hAnsi="宋体"/>
                <w:szCs w:val="21"/>
              </w:rPr>
            </w:pPr>
            <w:r>
              <w:rPr>
                <w:rFonts w:hint="eastAsia" w:ascii="宋体" w:hAnsi="宋体"/>
                <w:szCs w:val="21"/>
              </w:rPr>
              <w:t>①严禁车辆乱停乱放在门诊前广场，严禁车辆占用消防通道和急救通道停车，确保医院大门整洁、畅通；对医院救护车位（应急车位）进行管理，严禁任何无关车辆占用救护车位停车；</w:t>
            </w:r>
          </w:p>
          <w:p>
            <w:pPr>
              <w:snapToGrid w:val="0"/>
              <w:spacing w:line="500" w:lineRule="exact"/>
              <w:ind w:firstLine="420" w:firstLineChars="200"/>
              <w:rPr>
                <w:rFonts w:ascii="宋体" w:hAnsi="宋体"/>
                <w:szCs w:val="21"/>
              </w:rPr>
            </w:pPr>
            <w:r>
              <w:rPr>
                <w:rFonts w:hint="eastAsia" w:ascii="宋体" w:hAnsi="宋体"/>
                <w:szCs w:val="21"/>
              </w:rPr>
              <w:t>②对就诊患者（家属）进行必要的引导和帮助；</w:t>
            </w:r>
          </w:p>
          <w:p>
            <w:pPr>
              <w:snapToGrid w:val="0"/>
              <w:spacing w:line="500" w:lineRule="exact"/>
              <w:ind w:firstLine="420" w:firstLineChars="200"/>
              <w:rPr>
                <w:rFonts w:ascii="宋体" w:hAnsi="宋体"/>
                <w:szCs w:val="21"/>
              </w:rPr>
            </w:pPr>
            <w:r>
              <w:rPr>
                <w:rFonts w:hint="eastAsia" w:ascii="宋体" w:hAnsi="宋体"/>
                <w:szCs w:val="21"/>
              </w:rPr>
              <w:t>③日常秩序维护、巡逻，处理紧急医疗纠纷、威胁医护人员安全等情况，搞好控烟工作，确保急诊前急救通道畅通；</w:t>
            </w:r>
          </w:p>
          <w:p>
            <w:pPr>
              <w:snapToGrid w:val="0"/>
              <w:spacing w:line="500" w:lineRule="exact"/>
              <w:ind w:firstLine="420" w:firstLineChars="200"/>
              <w:rPr>
                <w:rFonts w:hint="eastAsia" w:ascii="宋体" w:hAnsi="宋体"/>
                <w:szCs w:val="21"/>
              </w:rPr>
            </w:pPr>
            <w:r>
              <w:rPr>
                <w:rFonts w:hint="eastAsia" w:ascii="宋体" w:hAnsi="宋体"/>
                <w:szCs w:val="21"/>
              </w:rPr>
              <w:t>④另防止散发医疗广告和推销药品人员出入。</w:t>
            </w:r>
          </w:p>
          <w:p>
            <w:pPr>
              <w:snapToGrid w:val="0"/>
              <w:spacing w:line="5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⑤</w:t>
            </w:r>
            <w:r>
              <w:rPr>
                <w:rFonts w:hint="eastAsia" w:ascii="宋体" w:hAnsi="宋体"/>
                <w:bCs/>
                <w:szCs w:val="21"/>
              </w:rPr>
              <w:t>按国家要求</w:t>
            </w:r>
            <w:r>
              <w:rPr>
                <w:rFonts w:hint="eastAsia" w:ascii="宋体" w:hAnsi="宋体"/>
                <w:bCs/>
                <w:szCs w:val="21"/>
                <w:lang w:val="en-US" w:eastAsia="zh-CN"/>
              </w:rPr>
              <w:t>消防监控中心</w:t>
            </w:r>
            <w:r>
              <w:rPr>
                <w:rFonts w:hint="eastAsia" w:ascii="宋体" w:hAnsi="宋体"/>
                <w:bCs/>
                <w:szCs w:val="21"/>
              </w:rPr>
              <w:t>需要双人值岗，</w:t>
            </w:r>
            <w:r>
              <w:rPr>
                <w:rFonts w:hint="eastAsia" w:ascii="宋体" w:hAnsi="宋体"/>
                <w:bCs/>
                <w:szCs w:val="21"/>
                <w:lang w:val="en-US" w:eastAsia="zh-CN"/>
              </w:rPr>
              <w:t>岗位人员</w:t>
            </w:r>
            <w:r>
              <w:rPr>
                <w:rFonts w:hint="eastAsia" w:ascii="宋体" w:hAnsi="宋体"/>
                <w:bCs/>
                <w:szCs w:val="21"/>
              </w:rPr>
              <w:t>持证上岗</w:t>
            </w:r>
            <w:r>
              <w:rPr>
                <w:rFonts w:hint="eastAsia" w:ascii="宋体" w:hAnsi="宋体"/>
                <w:bCs/>
                <w:szCs w:val="21"/>
                <w:lang w:eastAsia="zh-CN"/>
              </w:rPr>
              <w:t>。</w:t>
            </w:r>
          </w:p>
          <w:p>
            <w:pPr>
              <w:snapToGrid w:val="0"/>
              <w:spacing w:line="500" w:lineRule="exact"/>
              <w:ind w:firstLine="422" w:firstLineChars="200"/>
              <w:rPr>
                <w:rFonts w:ascii="宋体" w:hAnsi="宋体" w:cs="宋体"/>
                <w:b/>
                <w:bCs/>
                <w:szCs w:val="21"/>
              </w:rPr>
            </w:pPr>
            <w:r>
              <w:rPr>
                <w:rFonts w:hint="eastAsia" w:ascii="宋体" w:hAnsi="宋体" w:cs="宋体"/>
                <w:b/>
                <w:bCs/>
                <w:szCs w:val="21"/>
              </w:rPr>
              <w:t>（2）监控室岗工作职责：</w:t>
            </w:r>
          </w:p>
          <w:p>
            <w:pPr>
              <w:snapToGrid w:val="0"/>
              <w:spacing w:line="500" w:lineRule="exact"/>
              <w:ind w:firstLine="420" w:firstLineChars="200"/>
              <w:rPr>
                <w:rFonts w:ascii="宋体" w:hAnsi="宋体"/>
                <w:szCs w:val="21"/>
              </w:rPr>
            </w:pPr>
            <w:r>
              <w:rPr>
                <w:rFonts w:hint="eastAsia" w:ascii="宋体" w:hAnsi="宋体" w:cs="宋体"/>
                <w:szCs w:val="21"/>
              </w:rPr>
              <w:t>熟悉监控系统的操作，对监控设备进行日常维护保养，确保设备的正常运行，实时对监控区域进行监视，发现异常情况和重大事件及时报告，并采取有效措施妥善处理。认真填写值班记录，做到内容详实，数据客观准确，不得涂改。严格遵守保密规定，确保医院秘密和病人隐私，不得擅自拆卸、挪用或停用监控设备。</w:t>
            </w:r>
          </w:p>
          <w:p>
            <w:pPr>
              <w:spacing w:line="500" w:lineRule="exact"/>
              <w:ind w:firstLine="422" w:firstLineChars="200"/>
              <w:rPr>
                <w:rFonts w:ascii="宋体" w:hAnsi="宋体"/>
                <w:b/>
                <w:szCs w:val="21"/>
              </w:rPr>
            </w:pPr>
            <w:r>
              <w:rPr>
                <w:rFonts w:hint="eastAsia" w:ascii="宋体" w:hAnsi="宋体"/>
                <w:b/>
                <w:szCs w:val="21"/>
              </w:rPr>
              <w:t>4.服务监管</w:t>
            </w:r>
          </w:p>
          <w:p>
            <w:pPr>
              <w:snapToGrid w:val="0"/>
              <w:spacing w:line="500" w:lineRule="exact"/>
              <w:ind w:firstLine="420" w:firstLineChars="200"/>
              <w:rPr>
                <w:rFonts w:ascii="宋体" w:hAnsi="宋体" w:cs="宋体"/>
                <w:szCs w:val="21"/>
              </w:rPr>
            </w:pPr>
            <w:r>
              <w:rPr>
                <w:rFonts w:hint="eastAsia" w:ascii="宋体" w:hAnsi="宋体" w:cs="宋体"/>
                <w:szCs w:val="21"/>
              </w:rPr>
              <w:t>①医院保卫科是协管服务工作监管第一责任部门。</w:t>
            </w:r>
          </w:p>
          <w:p>
            <w:pPr>
              <w:snapToGrid w:val="0"/>
              <w:spacing w:line="500" w:lineRule="exact"/>
              <w:ind w:firstLine="420" w:firstLineChars="200"/>
              <w:rPr>
                <w:rFonts w:ascii="宋体" w:hAnsi="宋体" w:cs="宋体"/>
                <w:szCs w:val="21"/>
              </w:rPr>
            </w:pPr>
            <w:r>
              <w:rPr>
                <w:rFonts w:hint="eastAsia" w:ascii="宋体" w:hAnsi="宋体" w:cs="宋体"/>
                <w:szCs w:val="21"/>
              </w:rPr>
              <w:t>②协管公司制订的管理方案及人员情况报医院保卫科备案。</w:t>
            </w:r>
          </w:p>
          <w:p>
            <w:pPr>
              <w:snapToGrid w:val="0"/>
              <w:spacing w:line="500" w:lineRule="exact"/>
              <w:ind w:firstLine="420" w:firstLineChars="200"/>
              <w:rPr>
                <w:rFonts w:ascii="宋体" w:hAnsi="宋体"/>
                <w:szCs w:val="21"/>
              </w:rPr>
            </w:pPr>
            <w:r>
              <w:rPr>
                <w:rFonts w:hint="eastAsia" w:ascii="宋体" w:hAnsi="宋体" w:cs="宋体"/>
                <w:szCs w:val="21"/>
              </w:rPr>
              <w:t>③医院有权对协管人员的工作进行检查、督促、考核，并按医院协管管理规定对协管人员进行管理，对不称职的协管提出批评、教育及经济处罚，屡教不改者，医院有权要求更换协管人员。</w:t>
            </w:r>
          </w:p>
          <w:p>
            <w:pPr>
              <w:keepNext w:val="0"/>
              <w:keepLines w:val="0"/>
              <w:pageBreakBefore w:val="0"/>
              <w:widowControl w:val="0"/>
              <w:kinsoku/>
              <w:wordWrap/>
              <w:overflowPunct/>
              <w:topLinePunct w:val="0"/>
              <w:autoSpaceDE/>
              <w:autoSpaceDN/>
              <w:bidi w:val="0"/>
              <w:adjustRightInd/>
              <w:snapToGrid/>
              <w:spacing w:before="100" w:after="100" w:line="440" w:lineRule="exact"/>
              <w:textAlignment w:val="auto"/>
              <w:rPr>
                <w:rFonts w:hint="eastAsia" w:ascii="宋体" w:hAnsi="宋体"/>
                <w:b/>
                <w:bCs/>
                <w:sz w:val="24"/>
                <w:szCs w:val="24"/>
              </w:rPr>
            </w:pPr>
            <w:r>
              <w:rPr>
                <w:rFonts w:hint="eastAsia" w:ascii="宋体" w:hAnsi="宋体"/>
                <w:b/>
                <w:bCs/>
                <w:sz w:val="24"/>
                <w:szCs w:val="24"/>
              </w:rPr>
              <w:t>二、医院保洁服务</w:t>
            </w:r>
          </w:p>
          <w:p>
            <w:pPr>
              <w:spacing w:line="440" w:lineRule="exact"/>
              <w:rPr>
                <w:rFonts w:hint="eastAsia" w:ascii="宋体" w:hAnsi="宋体"/>
                <w:b/>
                <w:szCs w:val="21"/>
              </w:rPr>
            </w:pPr>
            <w:r>
              <w:rPr>
                <w:rFonts w:hint="eastAsia" w:ascii="宋体" w:hAnsi="宋体"/>
                <w:b/>
                <w:szCs w:val="21"/>
              </w:rPr>
              <w:t>（一）各岗位工作内容</w:t>
            </w:r>
          </w:p>
          <w:p>
            <w:pPr>
              <w:spacing w:line="500" w:lineRule="exact"/>
              <w:rPr>
                <w:rFonts w:ascii="宋体" w:hAnsi="宋体" w:cs="宋体"/>
                <w:b/>
                <w:szCs w:val="21"/>
              </w:rPr>
            </w:pPr>
            <w:r>
              <w:rPr>
                <w:rFonts w:hint="eastAsia" w:ascii="宋体" w:hAnsi="宋体" w:cs="宋体"/>
                <w:b/>
                <w:szCs w:val="21"/>
              </w:rPr>
              <w:t>1.</w:t>
            </w:r>
            <w:r>
              <w:rPr>
                <w:rFonts w:hint="eastAsia" w:ascii="宋体" w:hAnsi="宋体" w:cs="宋体"/>
                <w:b/>
                <w:bCs/>
                <w:szCs w:val="21"/>
              </w:rPr>
              <w:t>门诊部（包括急诊室、医技科室）</w:t>
            </w:r>
          </w:p>
          <w:tbl>
            <w:tblPr>
              <w:tblStyle w:val="6"/>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99"/>
              <w:gridCol w:w="6220"/>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0" w:hRule="atLeast"/>
                <w:tblHeader/>
                <w:jc w:val="center"/>
              </w:trPr>
              <w:tc>
                <w:tcPr>
                  <w:tcW w:w="599" w:type="dxa"/>
                  <w:tcBorders>
                    <w:top w:val="single" w:color="auto" w:sz="12"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bCs/>
                      <w:szCs w:val="21"/>
                    </w:rPr>
                  </w:pPr>
                  <w:r>
                    <w:rPr>
                      <w:rFonts w:hint="eastAsia" w:ascii="宋体" w:hAnsi="宋体" w:cs="宋体"/>
                      <w:b/>
                      <w:bCs/>
                      <w:szCs w:val="21"/>
                    </w:rPr>
                    <w:t>序号</w:t>
                  </w:r>
                </w:p>
              </w:tc>
              <w:tc>
                <w:tcPr>
                  <w:tcW w:w="6220" w:type="dxa"/>
                  <w:tcBorders>
                    <w:top w:val="single" w:color="auto" w:sz="12"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bCs/>
                      <w:szCs w:val="21"/>
                    </w:rPr>
                  </w:pPr>
                  <w:r>
                    <w:rPr>
                      <w:rFonts w:hint="eastAsia" w:ascii="宋体" w:hAnsi="宋体" w:cs="宋体"/>
                      <w:b/>
                      <w:bCs/>
                      <w:szCs w:val="21"/>
                    </w:rPr>
                    <w:t>工 作 内 容</w:t>
                  </w:r>
                </w:p>
              </w:tc>
              <w:tc>
                <w:tcPr>
                  <w:tcW w:w="1999" w:type="dxa"/>
                  <w:tcBorders>
                    <w:top w:val="single" w:color="auto" w:sz="12" w:space="0"/>
                    <w:left w:val="single" w:color="auto" w:sz="4" w:space="0"/>
                    <w:bottom w:val="single" w:color="auto" w:sz="4" w:space="0"/>
                    <w:right w:val="single" w:color="auto" w:sz="12" w:space="0"/>
                  </w:tcBorders>
                  <w:vAlign w:val="center"/>
                </w:tcPr>
                <w:p>
                  <w:pPr>
                    <w:spacing w:line="500" w:lineRule="exact"/>
                    <w:jc w:val="center"/>
                    <w:rPr>
                      <w:rFonts w:ascii="宋体" w:hAnsi="宋体" w:cs="宋体"/>
                      <w:b/>
                      <w:bCs/>
                      <w:szCs w:val="21"/>
                    </w:rPr>
                  </w:pPr>
                  <w:r>
                    <w:rPr>
                      <w:rFonts w:hint="eastAsia" w:ascii="宋体" w:hAnsi="宋体" w:cs="宋体"/>
                      <w:b/>
                      <w:bCs/>
                      <w:szCs w:val="21"/>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19"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收集区域内垃圾、更换垃圾袋（垃圾不过四分之三）</w:t>
                  </w:r>
                </w:p>
              </w:tc>
              <w:tc>
                <w:tcPr>
                  <w:tcW w:w="1999"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每日2次（急诊室每日3次）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83"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2</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区域内地面、楼道扫尘（无扬尘干扫）</w:t>
                  </w:r>
                </w:p>
              </w:tc>
              <w:tc>
                <w:tcPr>
                  <w:tcW w:w="1999" w:type="dxa"/>
                  <w:tcBorders>
                    <w:top w:val="single" w:color="auto" w:sz="4" w:space="0"/>
                    <w:left w:val="single" w:color="auto" w:sz="4" w:space="0"/>
                    <w:bottom w:val="single" w:color="auto" w:sz="4" w:space="0"/>
                    <w:right w:val="single" w:color="auto" w:sz="12" w:space="0"/>
                  </w:tcBorders>
                  <w:vAlign w:val="center"/>
                </w:tcPr>
                <w:p>
                  <w:pPr>
                    <w:spacing w:line="380" w:lineRule="exact"/>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75"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3</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区域内地面、楼道湿拖（进行地面消毒、清洁）</w:t>
                  </w:r>
                </w:p>
              </w:tc>
              <w:tc>
                <w:tcPr>
                  <w:tcW w:w="1999" w:type="dxa"/>
                  <w:tcBorders>
                    <w:top w:val="single" w:color="auto" w:sz="4" w:space="0"/>
                    <w:left w:val="single" w:color="auto" w:sz="4" w:space="0"/>
                    <w:bottom w:val="single" w:color="auto" w:sz="4" w:space="0"/>
                    <w:right w:val="single" w:color="auto" w:sz="12" w:space="0"/>
                  </w:tcBorders>
                  <w:vAlign w:val="center"/>
                </w:tcPr>
                <w:p>
                  <w:pPr>
                    <w:spacing w:line="380" w:lineRule="exact"/>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14"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4</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区域内家具（桌椅、橱柜等）、台（柜）面内外擦拭</w:t>
                  </w:r>
                </w:p>
              </w:tc>
              <w:tc>
                <w:tcPr>
                  <w:tcW w:w="1999" w:type="dxa"/>
                  <w:tcBorders>
                    <w:top w:val="single" w:color="auto" w:sz="4" w:space="0"/>
                    <w:left w:val="single" w:color="auto" w:sz="4" w:space="0"/>
                    <w:bottom w:val="single" w:color="auto" w:sz="4" w:space="0"/>
                    <w:right w:val="single" w:color="auto" w:sz="12" w:space="0"/>
                  </w:tcBorders>
                  <w:vAlign w:val="center"/>
                </w:tcPr>
                <w:p>
                  <w:pPr>
                    <w:spacing w:line="380" w:lineRule="exact"/>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0"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5</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区域内洗手池、水池、水龙头、皂盒的清洗和擦拭、消毒</w:t>
                  </w:r>
                </w:p>
              </w:tc>
              <w:tc>
                <w:tcPr>
                  <w:tcW w:w="1999" w:type="dxa"/>
                  <w:tcBorders>
                    <w:top w:val="single" w:color="auto" w:sz="4" w:space="0"/>
                    <w:left w:val="single" w:color="auto" w:sz="4" w:space="0"/>
                    <w:bottom w:val="single" w:color="auto" w:sz="4" w:space="0"/>
                    <w:right w:val="single" w:color="auto" w:sz="12" w:space="0"/>
                  </w:tcBorders>
                  <w:vAlign w:val="center"/>
                </w:tcPr>
                <w:p>
                  <w:pPr>
                    <w:spacing w:line="380" w:lineRule="exact"/>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77"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6</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区域内电脑、电话、仪器（医用器材清洁需经医务人员允许）、器械（治疗车、病历架）、轮椅、床单位、床头柜、凳子、微波沪、氧气管、低处电器表面的清洗或擦拭</w:t>
                  </w:r>
                </w:p>
              </w:tc>
              <w:tc>
                <w:tcPr>
                  <w:tcW w:w="1999"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每日1次（一床一巾，抹布分类分区使用不能交叉感染）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20"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7</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卫生间（含水龙头、洗手池、台面、马桶、蹲厕、厕所门板、地面、墙面、窗框）冲洗、擦拭、消毒</w:t>
                  </w:r>
                </w:p>
              </w:tc>
              <w:tc>
                <w:tcPr>
                  <w:tcW w:w="1999"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随时（高峰期早上9：30-11：30分卫生间定人专职保洁）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382"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8</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区域内门（玻璃门）、门框、低处窗框、窗台、窗框、阳台、把手、栏杆、花盆、开关盒、接线盒、各类低处标牌、宣传栏、垃圾桶内外擦拭、消毒</w:t>
                  </w:r>
                </w:p>
              </w:tc>
              <w:tc>
                <w:tcPr>
                  <w:tcW w:w="1999" w:type="dxa"/>
                  <w:tcBorders>
                    <w:top w:val="single" w:color="auto" w:sz="4" w:space="0"/>
                    <w:left w:val="single" w:color="auto" w:sz="4" w:space="0"/>
                    <w:bottom w:val="single" w:color="auto" w:sz="4" w:space="0"/>
                    <w:right w:val="single" w:color="auto" w:sz="12" w:space="0"/>
                  </w:tcBorders>
                  <w:vAlign w:val="center"/>
                </w:tcPr>
                <w:p>
                  <w:pPr>
                    <w:spacing w:line="380" w:lineRule="exact"/>
                    <w:rPr>
                      <w:rFonts w:ascii="宋体" w:hAnsi="宋体" w:cs="宋体"/>
                      <w:szCs w:val="21"/>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44"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9</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治疗室的卫生</w:t>
                  </w:r>
                </w:p>
              </w:tc>
              <w:tc>
                <w:tcPr>
                  <w:tcW w:w="1999" w:type="dxa"/>
                  <w:tcBorders>
                    <w:top w:val="single" w:color="auto" w:sz="4" w:space="0"/>
                    <w:left w:val="single" w:color="auto" w:sz="4" w:space="0"/>
                    <w:bottom w:val="single" w:color="auto" w:sz="4" w:space="0"/>
                    <w:right w:val="single" w:color="auto" w:sz="12" w:space="0"/>
                  </w:tcBorders>
                  <w:vAlign w:val="center"/>
                </w:tcPr>
                <w:p>
                  <w:pPr>
                    <w:spacing w:line="380" w:lineRule="exact"/>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75"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10</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消防栓、消防器擦拭、消防门、开水机外部清洁</w:t>
                  </w:r>
                </w:p>
              </w:tc>
              <w:tc>
                <w:tcPr>
                  <w:tcW w:w="1999" w:type="dxa"/>
                  <w:tcBorders>
                    <w:top w:val="single" w:color="auto" w:sz="4" w:space="0"/>
                    <w:left w:val="single" w:color="auto" w:sz="4" w:space="0"/>
                    <w:bottom w:val="single" w:color="auto" w:sz="4" w:space="0"/>
                    <w:right w:val="single" w:color="auto" w:sz="12" w:space="0"/>
                  </w:tcBorders>
                  <w:vAlign w:val="center"/>
                </w:tcPr>
                <w:p>
                  <w:pPr>
                    <w:spacing w:line="380" w:lineRule="exact"/>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81"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11</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非医疗不锈钢物体表面上油保养</w:t>
                  </w:r>
                </w:p>
              </w:tc>
              <w:tc>
                <w:tcPr>
                  <w:tcW w:w="1999" w:type="dxa"/>
                  <w:tcBorders>
                    <w:top w:val="single" w:color="auto" w:sz="4" w:space="0"/>
                    <w:left w:val="single" w:color="auto" w:sz="4" w:space="0"/>
                    <w:bottom w:val="single" w:color="auto" w:sz="4" w:space="0"/>
                    <w:right w:val="single" w:color="auto" w:sz="12" w:space="0"/>
                  </w:tcBorders>
                  <w:vAlign w:val="center"/>
                </w:tcPr>
                <w:p>
                  <w:pPr>
                    <w:spacing w:line="380" w:lineRule="exact"/>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30"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12</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低处墙面静电除尘、落地瓷砖、地脚线、低处管道擦拭</w:t>
                  </w:r>
                </w:p>
              </w:tc>
              <w:tc>
                <w:tcPr>
                  <w:tcW w:w="1999" w:type="dxa"/>
                  <w:tcBorders>
                    <w:top w:val="single" w:color="auto" w:sz="4" w:space="0"/>
                    <w:left w:val="single" w:color="auto" w:sz="4" w:space="0"/>
                    <w:bottom w:val="single" w:color="auto" w:sz="4" w:space="0"/>
                    <w:right w:val="single" w:color="auto" w:sz="12" w:space="0"/>
                  </w:tcBorders>
                  <w:vAlign w:val="center"/>
                </w:tcPr>
                <w:p>
                  <w:pPr>
                    <w:spacing w:line="380" w:lineRule="exact"/>
                    <w:rPr>
                      <w:rFonts w:ascii="宋体" w:hAnsi="宋体" w:cs="宋体"/>
                      <w:szCs w:val="21"/>
                    </w:rPr>
                  </w:pPr>
                  <w:r>
                    <w:rPr>
                      <w:rFonts w:hint="eastAsia" w:ascii="宋体" w:hAnsi="宋体" w:cs="宋体"/>
                      <w:szCs w:val="21"/>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84"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13</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高处标牌、壁挂物擦拭</w:t>
                  </w:r>
                </w:p>
              </w:tc>
              <w:tc>
                <w:tcPr>
                  <w:tcW w:w="1999" w:type="dxa"/>
                  <w:tcBorders>
                    <w:top w:val="single" w:color="auto" w:sz="4" w:space="0"/>
                    <w:left w:val="single" w:color="auto" w:sz="4" w:space="0"/>
                    <w:bottom w:val="single" w:color="auto" w:sz="4" w:space="0"/>
                    <w:right w:val="single" w:color="auto" w:sz="12" w:space="0"/>
                  </w:tcBorders>
                  <w:vAlign w:val="center"/>
                </w:tcPr>
                <w:p>
                  <w:pPr>
                    <w:spacing w:line="380" w:lineRule="exact"/>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78"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14</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室外玻璃、防滑地垫</w:t>
                  </w:r>
                </w:p>
              </w:tc>
              <w:tc>
                <w:tcPr>
                  <w:tcW w:w="1999" w:type="dxa"/>
                  <w:tcBorders>
                    <w:top w:val="single" w:color="auto" w:sz="4" w:space="0"/>
                    <w:left w:val="single" w:color="auto" w:sz="4" w:space="0"/>
                    <w:bottom w:val="single" w:color="auto" w:sz="4" w:space="0"/>
                    <w:right w:val="single" w:color="auto" w:sz="12" w:space="0"/>
                  </w:tcBorders>
                  <w:vAlign w:val="center"/>
                </w:tcPr>
                <w:p>
                  <w:pPr>
                    <w:spacing w:line="380" w:lineRule="exact"/>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44"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15</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高处（含天花板、高处墙面、梁、窗帘）除尘</w:t>
                  </w:r>
                </w:p>
              </w:tc>
              <w:tc>
                <w:tcPr>
                  <w:tcW w:w="1999" w:type="dxa"/>
                  <w:tcBorders>
                    <w:top w:val="single" w:color="auto" w:sz="4" w:space="0"/>
                    <w:left w:val="single" w:color="auto" w:sz="4" w:space="0"/>
                    <w:bottom w:val="single" w:color="auto" w:sz="4" w:space="0"/>
                    <w:right w:val="single" w:color="auto" w:sz="12" w:space="0"/>
                  </w:tcBorders>
                  <w:vAlign w:val="center"/>
                </w:tcPr>
                <w:p>
                  <w:pPr>
                    <w:spacing w:line="380" w:lineRule="exact"/>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91"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16</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灯具、烟感、监视器、通风口、管道、风扇、空调出风口、电视机等高处设备擦洗</w:t>
                  </w:r>
                </w:p>
              </w:tc>
              <w:tc>
                <w:tcPr>
                  <w:tcW w:w="1999" w:type="dxa"/>
                  <w:tcBorders>
                    <w:top w:val="single" w:color="auto" w:sz="4" w:space="0"/>
                    <w:left w:val="single" w:color="auto" w:sz="4" w:space="0"/>
                    <w:bottom w:val="single" w:color="auto" w:sz="4" w:space="0"/>
                    <w:right w:val="single" w:color="auto" w:sz="12" w:space="0"/>
                  </w:tcBorders>
                  <w:vAlign w:val="center"/>
                </w:tcPr>
                <w:p>
                  <w:pPr>
                    <w:spacing w:line="380" w:lineRule="exact"/>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30"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17</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百页帘、纱窗、拆换清洗</w:t>
                  </w:r>
                </w:p>
              </w:tc>
              <w:tc>
                <w:tcPr>
                  <w:tcW w:w="1999"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每季度1次（污染时随时拆洗更换）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81"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18</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PVC地板机洗</w:t>
                  </w:r>
                </w:p>
              </w:tc>
              <w:tc>
                <w:tcPr>
                  <w:tcW w:w="1999" w:type="dxa"/>
                  <w:tcBorders>
                    <w:top w:val="single" w:color="auto" w:sz="4" w:space="0"/>
                    <w:left w:val="single" w:color="auto" w:sz="4" w:space="0"/>
                    <w:bottom w:val="single" w:color="auto" w:sz="4" w:space="0"/>
                    <w:right w:val="single" w:color="auto" w:sz="12" w:space="0"/>
                  </w:tcBorders>
                  <w:vAlign w:val="center"/>
                </w:tcPr>
                <w:p>
                  <w:pPr>
                    <w:spacing w:line="380" w:lineRule="exact"/>
                    <w:rPr>
                      <w:rFonts w:ascii="宋体" w:hAnsi="宋体" w:cs="宋体"/>
                      <w:szCs w:val="21"/>
                    </w:rPr>
                  </w:pPr>
                  <w:r>
                    <w:rPr>
                      <w:rFonts w:hint="eastAsia" w:ascii="宋体" w:hAnsi="宋体" w:cs="宋体"/>
                      <w:szCs w:val="21"/>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14"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eastAsia="宋体" w:cs="宋体"/>
                      <w:szCs w:val="21"/>
                      <w:lang w:val="en-US" w:eastAsia="zh-CN"/>
                    </w:rPr>
                  </w:pPr>
                  <w:r>
                    <w:rPr>
                      <w:rFonts w:hint="eastAsia" w:ascii="宋体" w:hAnsi="宋体" w:cs="宋体"/>
                      <w:szCs w:val="21"/>
                      <w:lang w:val="en-US" w:eastAsia="zh-CN"/>
                    </w:rPr>
                    <w:t>19</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虫网、蜘蛛网</w:t>
                  </w:r>
                </w:p>
              </w:tc>
              <w:tc>
                <w:tcPr>
                  <w:tcW w:w="1999" w:type="dxa"/>
                  <w:tcBorders>
                    <w:top w:val="single" w:color="auto" w:sz="4" w:space="0"/>
                    <w:left w:val="single" w:color="auto" w:sz="4" w:space="0"/>
                    <w:bottom w:val="single" w:color="auto" w:sz="4" w:space="0"/>
                    <w:right w:val="single" w:color="auto" w:sz="12" w:space="0"/>
                  </w:tcBorders>
                  <w:vAlign w:val="center"/>
                </w:tcPr>
                <w:p>
                  <w:pPr>
                    <w:spacing w:line="380" w:lineRule="exact"/>
                    <w:rPr>
                      <w:rFonts w:ascii="宋体" w:hAnsi="宋体" w:cs="宋体"/>
                      <w:szCs w:val="21"/>
                    </w:rPr>
                  </w:pPr>
                  <w:r>
                    <w:rPr>
                      <w:rFonts w:hint="eastAsia" w:ascii="宋体" w:hAnsi="宋体" w:cs="宋体"/>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9"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eastAsia="宋体" w:cs="宋体"/>
                      <w:szCs w:val="21"/>
                      <w:lang w:val="en-US" w:eastAsia="zh-CN"/>
                    </w:rPr>
                  </w:pPr>
                  <w:r>
                    <w:rPr>
                      <w:rFonts w:hint="eastAsia" w:ascii="宋体" w:hAnsi="宋体" w:cs="宋体"/>
                      <w:szCs w:val="21"/>
                      <w:lang w:val="en-US" w:eastAsia="zh-CN"/>
                    </w:rPr>
                    <w:t>20</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巡视保洁</w:t>
                  </w:r>
                </w:p>
              </w:tc>
              <w:tc>
                <w:tcPr>
                  <w:tcW w:w="1999" w:type="dxa"/>
                  <w:tcBorders>
                    <w:top w:val="single" w:color="auto" w:sz="4" w:space="0"/>
                    <w:left w:val="single" w:color="auto" w:sz="4" w:space="0"/>
                    <w:bottom w:val="single" w:color="auto" w:sz="4" w:space="0"/>
                    <w:right w:val="single" w:color="auto" w:sz="12" w:space="0"/>
                  </w:tcBorders>
                  <w:vAlign w:val="center"/>
                </w:tcPr>
                <w:p>
                  <w:pPr>
                    <w:spacing w:line="380" w:lineRule="exact"/>
                    <w:rPr>
                      <w:rFonts w:ascii="宋体" w:hAnsi="宋体" w:cs="宋体"/>
                      <w:szCs w:val="21"/>
                    </w:rPr>
                  </w:pPr>
                  <w:r>
                    <w:rPr>
                      <w:rFonts w:hint="eastAsia" w:ascii="宋体" w:hAnsi="宋体" w:cs="宋体"/>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0"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eastAsia="宋体" w:cs="宋体"/>
                      <w:szCs w:val="21"/>
                      <w:lang w:val="en-US" w:eastAsia="zh-CN"/>
                    </w:rPr>
                  </w:pPr>
                  <w:r>
                    <w:rPr>
                      <w:rFonts w:hint="eastAsia" w:ascii="宋体" w:hAnsi="宋体" w:cs="宋体"/>
                      <w:szCs w:val="21"/>
                      <w:lang w:val="en-US" w:eastAsia="zh-CN"/>
                    </w:rPr>
                    <w:t>21</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拖把按区域分放（干净、半污染、污染区）</w:t>
                  </w:r>
                </w:p>
              </w:tc>
              <w:tc>
                <w:tcPr>
                  <w:tcW w:w="19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75"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eastAsia="宋体" w:cs="宋体"/>
                      <w:szCs w:val="21"/>
                      <w:lang w:val="en-US" w:eastAsia="zh-CN"/>
                    </w:rPr>
                  </w:pPr>
                  <w:r>
                    <w:rPr>
                      <w:rFonts w:hint="eastAsia" w:ascii="宋体" w:hAnsi="宋体" w:cs="宋体"/>
                      <w:szCs w:val="21"/>
                      <w:lang w:val="en-US" w:eastAsia="zh-CN"/>
                    </w:rPr>
                    <w:t>22</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污物间的医疗、生活垃圾分放清楚</w:t>
                  </w:r>
                </w:p>
              </w:tc>
              <w:tc>
                <w:tcPr>
                  <w:tcW w:w="19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26"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eastAsia="宋体" w:cs="宋体"/>
                      <w:szCs w:val="21"/>
                      <w:lang w:val="en-US" w:eastAsia="zh-CN"/>
                    </w:rPr>
                  </w:pPr>
                  <w:r>
                    <w:rPr>
                      <w:rFonts w:hint="eastAsia" w:ascii="宋体" w:hAnsi="宋体" w:cs="宋体"/>
                      <w:szCs w:val="21"/>
                      <w:lang w:val="en-US" w:eastAsia="zh-CN"/>
                    </w:rPr>
                    <w:t>23</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垃圾清运</w:t>
                  </w:r>
                </w:p>
              </w:tc>
              <w:tc>
                <w:tcPr>
                  <w:tcW w:w="19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每日2次</w:t>
                  </w:r>
                </w:p>
              </w:tc>
            </w:tr>
          </w:tbl>
          <w:p>
            <w:pPr>
              <w:spacing w:line="500" w:lineRule="exact"/>
              <w:rPr>
                <w:rFonts w:hint="eastAsia" w:ascii="宋体" w:hAnsi="宋体" w:cs="宋体"/>
                <w:b/>
                <w:szCs w:val="21"/>
              </w:rPr>
            </w:pPr>
          </w:p>
          <w:p>
            <w:pPr>
              <w:spacing w:line="500" w:lineRule="exact"/>
              <w:rPr>
                <w:rFonts w:hint="eastAsia" w:ascii="宋体" w:hAnsi="宋体" w:cs="宋体"/>
                <w:b/>
                <w:szCs w:val="21"/>
              </w:rPr>
            </w:pPr>
          </w:p>
          <w:p>
            <w:pPr>
              <w:spacing w:line="500" w:lineRule="exact"/>
              <w:rPr>
                <w:rFonts w:ascii="宋体" w:hAnsi="宋体" w:cs="宋体"/>
                <w:b/>
                <w:szCs w:val="21"/>
              </w:rPr>
            </w:pPr>
            <w:r>
              <w:rPr>
                <w:rFonts w:hint="eastAsia" w:ascii="宋体" w:hAnsi="宋体" w:cs="宋体"/>
                <w:b/>
                <w:szCs w:val="21"/>
              </w:rPr>
              <w:t>2.</w:t>
            </w:r>
            <w:r>
              <w:rPr>
                <w:rFonts w:hint="eastAsia" w:ascii="宋体" w:hAnsi="宋体" w:cs="宋体"/>
                <w:b/>
                <w:bCs/>
                <w:szCs w:val="21"/>
              </w:rPr>
              <w:t>手术室和产房</w:t>
            </w:r>
          </w:p>
          <w:tbl>
            <w:tblPr>
              <w:tblStyle w:val="6"/>
              <w:tblW w:w="8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567"/>
              <w:gridCol w:w="6005"/>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71" w:hRule="atLeast"/>
                <w:tblHeader/>
                <w:jc w:val="center"/>
              </w:trPr>
              <w:tc>
                <w:tcPr>
                  <w:tcW w:w="567" w:type="dxa"/>
                  <w:tcBorders>
                    <w:top w:val="single" w:color="auto" w:sz="12"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bCs/>
                      <w:szCs w:val="21"/>
                    </w:rPr>
                  </w:pPr>
                  <w:r>
                    <w:rPr>
                      <w:rFonts w:hint="eastAsia" w:ascii="宋体" w:hAnsi="宋体" w:cs="宋体"/>
                      <w:b/>
                      <w:bCs/>
                      <w:szCs w:val="21"/>
                    </w:rPr>
                    <w:t>序号</w:t>
                  </w:r>
                </w:p>
              </w:tc>
              <w:tc>
                <w:tcPr>
                  <w:tcW w:w="6005" w:type="dxa"/>
                  <w:tcBorders>
                    <w:top w:val="single" w:color="auto" w:sz="12"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bCs/>
                      <w:szCs w:val="21"/>
                    </w:rPr>
                  </w:pPr>
                  <w:r>
                    <w:rPr>
                      <w:rFonts w:hint="eastAsia" w:ascii="宋体" w:hAnsi="宋体" w:cs="宋体"/>
                      <w:b/>
                      <w:bCs/>
                      <w:szCs w:val="21"/>
                    </w:rPr>
                    <w:t>工 作 内 容</w:t>
                  </w:r>
                </w:p>
              </w:tc>
              <w:tc>
                <w:tcPr>
                  <w:tcW w:w="2138" w:type="dxa"/>
                  <w:tcBorders>
                    <w:top w:val="single" w:color="auto" w:sz="12" w:space="0"/>
                    <w:left w:val="single" w:color="auto" w:sz="4" w:space="0"/>
                    <w:bottom w:val="single" w:color="auto" w:sz="4" w:space="0"/>
                    <w:right w:val="single" w:color="auto" w:sz="12" w:space="0"/>
                  </w:tcBorders>
                  <w:vAlign w:val="center"/>
                </w:tcPr>
                <w:p>
                  <w:pPr>
                    <w:spacing w:line="500" w:lineRule="exact"/>
                    <w:jc w:val="center"/>
                    <w:rPr>
                      <w:rFonts w:ascii="宋体" w:hAnsi="宋体" w:cs="宋体"/>
                      <w:b/>
                      <w:bCs/>
                      <w:szCs w:val="21"/>
                    </w:rPr>
                  </w:pPr>
                  <w:r>
                    <w:rPr>
                      <w:rFonts w:hint="eastAsia" w:ascii="宋体" w:hAnsi="宋体" w:cs="宋体"/>
                      <w:b/>
                      <w:bCs/>
                      <w:szCs w:val="21"/>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收集区域内垃圾、更换垃圾袋（垃圾不过四分之三）</w:t>
                  </w:r>
                </w:p>
              </w:tc>
              <w:tc>
                <w:tcPr>
                  <w:tcW w:w="213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每日2次（产房每日3次）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2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2</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区域内楼道扫尘（无扬尘干扫）</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16"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3</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区域内地面湿拖（进行地面消毒、清洁）</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7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4</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区域内家具（桌椅、橱柜等）、办公用品、工作台面擦拭</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5</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区域内洗手池、水池、水龙头、皂盒、隔拦处清洗、擦拭</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6</w:t>
                  </w:r>
                </w:p>
              </w:tc>
              <w:tc>
                <w:tcPr>
                  <w:tcW w:w="600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卫生间（含水龙头、洗手池、台面、马桶、蹲厕、厕所门板、地面、墙面、窗框）冲洗、擦拭、消毒</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7</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平车、抢救车、检查床擦拭、消毒</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66"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8</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清洗区域内脏防护服、围裙、袖套、洁车、污车等工作物品</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9</w:t>
                  </w:r>
                </w:p>
              </w:tc>
              <w:tc>
                <w:tcPr>
                  <w:tcW w:w="600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区域内门（玻璃门）、门框、窗框、窗台、阳台、把手、扶手、栏杆、开关盒、接线盒、各类低处标牌、垃圾桶擦拭</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09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10</w:t>
                  </w:r>
                </w:p>
              </w:tc>
              <w:tc>
                <w:tcPr>
                  <w:tcW w:w="600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区域内电脑、电话、仪器（医用器材清洁需经医务人员允许）、器械（治疗车、病历架）、轮椅、床单位、床头柜、凳子、微波沪、氧气管、低处电器表面的清洗或擦拭</w:t>
                  </w:r>
                </w:p>
              </w:tc>
              <w:tc>
                <w:tcPr>
                  <w:tcW w:w="213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每日1次（一床一巾，抹布分类分区使用不能交叉感染）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66"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11</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消防栓、消防器擦拭、开水机外部、空气消毒机清洗</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12</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各类推车轮子上油保养、去污，保证正常运行</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6"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13</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玻璃、高处标牌、壁挂物擦拭</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14</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防滑地垫、吸引瓶、管彻底清洗、消毒</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15</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低处墙面静电除尘、落地瓷砖、踢脚板、地角、低处管道擦拭</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6"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16</w:t>
                  </w:r>
                </w:p>
              </w:tc>
              <w:tc>
                <w:tcPr>
                  <w:tcW w:w="600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灯具、音响、烟感、监视器、通风口、排气扇、风扇、电视机等高处设备擦洗</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07"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17</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高处（含天花板、高处墙面、梁、窗帘及架等）除尘</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53"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18</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区域内各房间的地面、墙体的打扫、擦试和整理</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19</w:t>
                  </w:r>
                </w:p>
              </w:tc>
              <w:tc>
                <w:tcPr>
                  <w:tcW w:w="6005" w:type="dxa"/>
                  <w:tcBorders>
                    <w:top w:val="single" w:color="auto" w:sz="4" w:space="0"/>
                    <w:left w:val="single" w:color="auto" w:sz="4" w:space="0"/>
                    <w:bottom w:val="single" w:color="auto" w:sz="4" w:space="0"/>
                    <w:right w:val="single" w:color="auto" w:sz="4" w:space="0"/>
                  </w:tcBorders>
                  <w:vAlign w:val="center"/>
                </w:tcPr>
                <w:p>
                  <w:pPr>
                    <w:spacing w:after="160" w:line="500" w:lineRule="exact"/>
                    <w:rPr>
                      <w:rFonts w:ascii="宋体" w:hAnsi="宋体" w:cs="宋体"/>
                      <w:szCs w:val="21"/>
                    </w:rPr>
                  </w:pPr>
                  <w:r>
                    <w:rPr>
                      <w:rFonts w:hint="eastAsia" w:ascii="宋体" w:hAnsi="宋体" w:cs="宋体"/>
                      <w:szCs w:val="21"/>
                    </w:rPr>
                    <w:t>非医疗不锈钢物体表面上油保养</w:t>
                  </w:r>
                </w:p>
              </w:tc>
              <w:tc>
                <w:tcPr>
                  <w:tcW w:w="2138" w:type="dxa"/>
                  <w:tcBorders>
                    <w:top w:val="single" w:color="auto" w:sz="4" w:space="0"/>
                    <w:left w:val="single" w:color="auto" w:sz="4" w:space="0"/>
                    <w:bottom w:val="single" w:color="auto" w:sz="4" w:space="0"/>
                    <w:right w:val="single" w:color="auto" w:sz="12" w:space="0"/>
                  </w:tcBorders>
                  <w:vAlign w:val="center"/>
                </w:tcPr>
                <w:p>
                  <w:pPr>
                    <w:spacing w:after="160" w:line="500" w:lineRule="exact"/>
                    <w:rPr>
                      <w:rFonts w:ascii="宋体" w:hAnsi="宋体" w:cs="宋体"/>
                      <w:szCs w:val="21"/>
                    </w:rPr>
                  </w:pPr>
                  <w:r>
                    <w:rPr>
                      <w:rFonts w:hint="eastAsia" w:ascii="宋体" w:hAnsi="宋体" w:cs="宋体"/>
                      <w:szCs w:val="21"/>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6"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20</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清洗区域内拖把清洗、消毒</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21</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手术室、治疗室等功能室的卫生</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22</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术后整理、清洁、消毒</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8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23</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虫网、蜘蛛网清理</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2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24</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拖把按区域分放（干净、半污染、污染区）</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25</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污物间的医疗、生活垃圾分放清楚</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26</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垃圾清运</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1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27</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科室有特殊要求</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随时</w:t>
                  </w:r>
                </w:p>
              </w:tc>
            </w:tr>
          </w:tbl>
          <w:p>
            <w:pPr>
              <w:spacing w:line="500" w:lineRule="exact"/>
              <w:rPr>
                <w:rFonts w:ascii="宋体" w:hAnsi="宋体" w:cs="宋体"/>
                <w:b/>
                <w:szCs w:val="21"/>
              </w:rPr>
            </w:pPr>
            <w:r>
              <w:rPr>
                <w:rFonts w:hint="eastAsia" w:ascii="宋体" w:hAnsi="宋体" w:cs="宋体"/>
                <w:b/>
                <w:szCs w:val="21"/>
              </w:rPr>
              <w:t>3.</w:t>
            </w:r>
            <w:r>
              <w:rPr>
                <w:rFonts w:hint="eastAsia" w:ascii="宋体" w:hAnsi="宋体" w:cs="宋体"/>
                <w:b/>
                <w:bCs/>
                <w:szCs w:val="21"/>
              </w:rPr>
              <w:t>住院部各病区</w:t>
            </w:r>
          </w:p>
          <w:tbl>
            <w:tblPr>
              <w:tblStyle w:val="6"/>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567"/>
              <w:gridCol w:w="5914"/>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2" w:hRule="atLeast"/>
                <w:tblHeader/>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bCs/>
                      <w:szCs w:val="21"/>
                    </w:rPr>
                  </w:pPr>
                  <w:r>
                    <w:rPr>
                      <w:rFonts w:hint="eastAsia" w:ascii="宋体" w:hAnsi="宋体" w:cs="宋体"/>
                      <w:b/>
                      <w:bCs/>
                      <w:szCs w:val="21"/>
                    </w:rPr>
                    <w:t>序号</w:t>
                  </w:r>
                </w:p>
              </w:tc>
              <w:tc>
                <w:tcPr>
                  <w:tcW w:w="591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bCs/>
                      <w:szCs w:val="21"/>
                    </w:rPr>
                  </w:pPr>
                  <w:r>
                    <w:rPr>
                      <w:rFonts w:hint="eastAsia" w:ascii="宋体" w:hAnsi="宋体" w:cs="宋体"/>
                      <w:b/>
                      <w:bCs/>
                      <w:szCs w:val="21"/>
                    </w:rPr>
                    <w:t>工 作 内 容</w:t>
                  </w:r>
                </w:p>
              </w:tc>
              <w:tc>
                <w:tcPr>
                  <w:tcW w:w="2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bCs/>
                      <w:szCs w:val="21"/>
                    </w:rPr>
                  </w:pPr>
                  <w:r>
                    <w:rPr>
                      <w:rFonts w:hint="eastAsia" w:ascii="宋体" w:hAnsi="宋体" w:cs="宋体"/>
                      <w:b/>
                      <w:bCs/>
                      <w:szCs w:val="21"/>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4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收集区域内垃圾、更换垃圾袋</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42"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区域内地面、楼道牵尘（无扬尘干扫）</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82"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区域内地面、楼道湿拖（进行地面消毒、清洁）</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6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区域内各式家具（办公桌椅、橱柜等）、办公用品（含病历牌）、台面擦拭</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6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区域内婴儿水浴间（含浴池、浴盆等）洗手池、水池、水龙头、皂盒清洗、擦拭</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6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卫生间（含镜子、水龙头、脸盆、台面、毛巾架、马桶、蹲厕、沐浴器、洗手池、地面、墙面）内外的擦拭、消毒</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每日2次（污染时随时清洗）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6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7</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区域内窗台、窗框、阳台、把手、栏杆、花瓶、花盆、开关盒、接线盒、各类低处标牌、垃圾桶玻璃门、门框的清洁擦拭</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2"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区域内的病人探视鞋清洗消毒、整理</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029"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9</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区域内电脑、电话、仪器（医用器材清洁需经医务人员允许）、器械（治疗车、病历架）、轮椅、床单位、床头柜、凳子、微波沪、氧气管、低处电器表面的清洗或擦拭</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每日1次（一床一巾，抹布分类分区使用不能交叉感染）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6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医护人员工作拖鞋清洗消毒、防滑地垫、消防栓、消防器擦拭、饮水机外部、冰箱内外部清洗</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每2周1次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30"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11</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外部玻璃</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82"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12</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非医疗不锈钢物体表面闪钢保养</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13</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高处标牌、壁挂物擦拭</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82"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14</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低处墙面静电除尘、落地瓷砖、踢脚板、地角、低处管道擦拭</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97"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15</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高处（含天花板、高处墙面、梁、及架等）除尘、窗帘清洗</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6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16</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灯具、烟感、监视器、通风口、排气扇、风扇、空调出风口、电视机等高处设备擦洗</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6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17</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百页帘、纱窗、排气扇的拆换清洗</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每季度1次（污染时随时拆换）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22"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18</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平车、抢救床、检查床上布类整理、更换</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22"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19</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PVC地板机洗</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2"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0</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巡视保洁、小手巾清洗、晾晒</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37"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1</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治疗室的卫生、床单位终末消毒</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37"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22</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暖箱、光疗箱的擦洗和消毒</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67"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23</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虫网、蜘蛛网清理</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67"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24</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污物间的医疗、生活垃圾分放清楚</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82"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25</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拖把按区域分放（干净、半污染、污染区）</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62"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26</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垃圾清运</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每日2次</w:t>
                  </w:r>
                </w:p>
              </w:tc>
            </w:tr>
          </w:tbl>
          <w:p>
            <w:pPr>
              <w:spacing w:line="500" w:lineRule="exact"/>
              <w:rPr>
                <w:rFonts w:ascii="宋体" w:hAnsi="宋体" w:cs="宋体"/>
                <w:b/>
                <w:szCs w:val="21"/>
              </w:rPr>
            </w:pPr>
            <w:r>
              <w:rPr>
                <w:rFonts w:hint="eastAsia" w:ascii="宋体" w:hAnsi="宋体" w:cs="宋体"/>
                <w:b/>
                <w:szCs w:val="21"/>
              </w:rPr>
              <w:t>4.</w:t>
            </w:r>
            <w:r>
              <w:rPr>
                <w:rFonts w:hint="eastAsia" w:ascii="宋体" w:hAnsi="宋体" w:cs="宋体"/>
                <w:b/>
                <w:bCs/>
                <w:szCs w:val="21"/>
              </w:rPr>
              <w:t>行政办公区</w:t>
            </w:r>
          </w:p>
          <w:tbl>
            <w:tblPr>
              <w:tblStyle w:val="6"/>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576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71"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5761"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工作内容</w:t>
                  </w:r>
                </w:p>
              </w:tc>
              <w:tc>
                <w:tcPr>
                  <w:tcW w:w="2268" w:type="dxa"/>
                  <w:tcBorders>
                    <w:top w:val="single" w:color="auto" w:sz="12" w:space="0"/>
                    <w:left w:val="single" w:color="auto" w:sz="4" w:space="0"/>
                    <w:bottom w:val="single" w:color="auto" w:sz="4" w:space="0"/>
                    <w:right w:val="single" w:color="auto" w:sz="12" w:space="0"/>
                  </w:tcBorders>
                  <w:vAlign w:val="center"/>
                </w:tcPr>
                <w:p>
                  <w:pPr>
                    <w:jc w:val="center"/>
                    <w:rPr>
                      <w:rFonts w:ascii="宋体" w:hAnsi="宋体" w:cs="宋体"/>
                      <w:b/>
                      <w:bCs/>
                      <w:szCs w:val="21"/>
                    </w:rPr>
                  </w:pPr>
                  <w:r>
                    <w:rPr>
                      <w:rFonts w:hint="eastAsia" w:ascii="宋体" w:hAnsi="宋体" w:cs="宋体"/>
                      <w:b/>
                      <w:bCs/>
                      <w:szCs w:val="21"/>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收集区域内垃圾、更换垃圾袋</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区域内地面、楼道牵尘（无扬尘干扫）</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区域内地面、楼道湿拖（进行地面消毒、清洁）</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区域内家具（桌椅、橱柜等）、台面擦拭</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区域内洗手池、水池、水龙头、皂盒清洗、擦拭</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卫生间（含镜子、水龙头、脸盆、台面、毛巾架、马桶、沐浴器、地面）、开水间冲洗、擦拭、消毒</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每日2次（污染时随时）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7</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区域内电脑、电话、仪器（含各种医用器材）、微波炉、低处电器表面清洗或擦拭</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区域内门(玻璃门)、门框、窗框、窗台、阳台、把手、栏杆、花瓶、花盆、开关盒、接线盒、各类低处标牌、垃圾桶擦拭</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9</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消防栓、消防器擦拭、开水机、冰箱内部清洗</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玻璃</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11</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非医疗不锈钢物体表面闪钢保养</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12</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高处标牌、壁挂物擦拭</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13</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低处墙面静电除尘、落地瓷砖、地脚线、地角、低处管道擦拭</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14</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高处（含天花板、高处墙面、梁、窗帘及架等）除尘</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15</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灯具、音响、烟感、监视器、通风口、排气扇、风扇、空调等高处设备表面擦洗</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16</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百页帘、纱窗的拆换清洗</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每季度1次（污染时随时拆换）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17</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值班室卫生</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18</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虫网、蜘蛛网清理</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19</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巡视保洁</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随 时</w:t>
                  </w:r>
                </w:p>
              </w:tc>
            </w:tr>
          </w:tbl>
          <w:p>
            <w:pPr>
              <w:spacing w:line="500" w:lineRule="exact"/>
              <w:rPr>
                <w:rFonts w:ascii="宋体" w:hAnsi="宋体" w:cs="宋体"/>
                <w:b/>
                <w:szCs w:val="21"/>
              </w:rPr>
            </w:pPr>
            <w:r>
              <w:rPr>
                <w:rFonts w:hint="eastAsia" w:ascii="宋体" w:hAnsi="宋体" w:cs="宋体"/>
                <w:b/>
                <w:szCs w:val="21"/>
              </w:rPr>
              <w:t>5.</w:t>
            </w:r>
            <w:r>
              <w:rPr>
                <w:rFonts w:hint="eastAsia" w:ascii="宋体" w:hAnsi="宋体" w:cs="宋体"/>
                <w:b/>
                <w:bCs/>
                <w:szCs w:val="21"/>
              </w:rPr>
              <w:t>会议室</w:t>
            </w:r>
          </w:p>
          <w:tbl>
            <w:tblPr>
              <w:tblStyle w:val="6"/>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95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5954"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工作内容</w:t>
                  </w:r>
                </w:p>
              </w:tc>
              <w:tc>
                <w:tcPr>
                  <w:tcW w:w="1985" w:type="dxa"/>
                  <w:tcBorders>
                    <w:top w:val="single" w:color="auto" w:sz="12" w:space="0"/>
                    <w:left w:val="single" w:color="auto" w:sz="4" w:space="0"/>
                    <w:bottom w:val="single" w:color="auto" w:sz="4" w:space="0"/>
                    <w:right w:val="single" w:color="auto" w:sz="12" w:space="0"/>
                  </w:tcBorders>
                  <w:vAlign w:val="center"/>
                </w:tcPr>
                <w:p>
                  <w:pPr>
                    <w:jc w:val="center"/>
                    <w:rPr>
                      <w:rFonts w:ascii="宋体" w:hAnsi="宋体" w:cs="宋体"/>
                      <w:b/>
                      <w:bCs/>
                      <w:szCs w:val="21"/>
                    </w:rPr>
                  </w:pPr>
                  <w:r>
                    <w:rPr>
                      <w:rFonts w:hint="eastAsia" w:ascii="宋体" w:hAnsi="宋体" w:cs="宋体"/>
                      <w:b/>
                      <w:bCs/>
                      <w:szCs w:val="21"/>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5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收集区域内垃圾、更换垃圾袋</w:t>
                  </w:r>
                </w:p>
              </w:tc>
              <w:tc>
                <w:tcPr>
                  <w:tcW w:w="1985" w:type="dxa"/>
                  <w:vMerge w:val="restart"/>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每日1次（如有会议随时）</w:t>
                  </w:r>
                </w:p>
                <w:p>
                  <w:pPr>
                    <w:rPr>
                      <w:rFonts w:ascii="宋体" w:hAnsi="宋体" w:cs="宋体"/>
                      <w:szCs w:val="21"/>
                    </w:rPr>
                  </w:pP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5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区域内地面扫尘（无扬尘干扫）</w:t>
                  </w:r>
                </w:p>
              </w:tc>
              <w:tc>
                <w:tcPr>
                  <w:tcW w:w="1985"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5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区域内地面湿拖（进行地面消毒、清洁）</w:t>
                  </w:r>
                </w:p>
              </w:tc>
              <w:tc>
                <w:tcPr>
                  <w:tcW w:w="1985"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5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区域内家具（桌椅、橱柜等）、台面擦拭</w:t>
                  </w:r>
                </w:p>
              </w:tc>
              <w:tc>
                <w:tcPr>
                  <w:tcW w:w="1985"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5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区域内洗手池、水池、水龙头、地面、皂盒清洗、擦拭</w:t>
                  </w:r>
                </w:p>
              </w:tc>
              <w:tc>
                <w:tcPr>
                  <w:tcW w:w="1985"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5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卫生间（含镜子、水龙头、脸盆、台面、毛巾架、马桶、沐浴器、地面）、开水间冲洗、擦拭、消毒</w:t>
                  </w:r>
                </w:p>
              </w:tc>
              <w:tc>
                <w:tcPr>
                  <w:tcW w:w="1985"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7</w:t>
                  </w:r>
                </w:p>
              </w:tc>
              <w:tc>
                <w:tcPr>
                  <w:tcW w:w="5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区域内电脑、电话、仪器、开水机、冰箱、空调、低处电器表面清洗或擦拭</w:t>
                  </w:r>
                </w:p>
              </w:tc>
              <w:tc>
                <w:tcPr>
                  <w:tcW w:w="1985"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5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区域内门（玻璃门）、门框、窗框、门牌、窗台、花瓶、花盆、开关盒、接线盒、各类低处标牌、垃圾桶擦拭</w:t>
                  </w:r>
                </w:p>
              </w:tc>
              <w:tc>
                <w:tcPr>
                  <w:tcW w:w="1985"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9</w:t>
                  </w:r>
                </w:p>
              </w:tc>
              <w:tc>
                <w:tcPr>
                  <w:tcW w:w="5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消防栓、消防器的擦拭、清洗</w:t>
                  </w:r>
                </w:p>
              </w:tc>
              <w:tc>
                <w:tcPr>
                  <w:tcW w:w="1985"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p>
              </w:tc>
              <w:tc>
                <w:tcPr>
                  <w:tcW w:w="5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玻璃</w:t>
                  </w:r>
                </w:p>
              </w:tc>
              <w:tc>
                <w:tcPr>
                  <w:tcW w:w="1985"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11</w:t>
                  </w:r>
                </w:p>
              </w:tc>
              <w:tc>
                <w:tcPr>
                  <w:tcW w:w="5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非医疗不锈钢物体表面闪钢保养</w:t>
                  </w:r>
                </w:p>
              </w:tc>
              <w:tc>
                <w:tcPr>
                  <w:tcW w:w="1985"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12</w:t>
                  </w:r>
                </w:p>
              </w:tc>
              <w:tc>
                <w:tcPr>
                  <w:tcW w:w="5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高处标牌、壁挂物擦拭</w:t>
                  </w:r>
                </w:p>
              </w:tc>
              <w:tc>
                <w:tcPr>
                  <w:tcW w:w="1985"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13</w:t>
                  </w:r>
                </w:p>
              </w:tc>
              <w:tc>
                <w:tcPr>
                  <w:tcW w:w="5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低处墙面静电除尘、落地瓷砖、地脚线、地角、低处管道擦拭</w:t>
                  </w:r>
                </w:p>
              </w:tc>
              <w:tc>
                <w:tcPr>
                  <w:tcW w:w="1985"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14</w:t>
                  </w:r>
                </w:p>
              </w:tc>
              <w:tc>
                <w:tcPr>
                  <w:tcW w:w="5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高处（含天花板、高处墙面、梁、窗帘）除尘</w:t>
                  </w:r>
                </w:p>
              </w:tc>
              <w:tc>
                <w:tcPr>
                  <w:tcW w:w="1985"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15</w:t>
                  </w:r>
                </w:p>
              </w:tc>
              <w:tc>
                <w:tcPr>
                  <w:tcW w:w="5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灯具、音响、烟感、通风口、排气扇、风扇等高处设备擦洗</w:t>
                  </w:r>
                </w:p>
              </w:tc>
              <w:tc>
                <w:tcPr>
                  <w:tcW w:w="1985"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16</w:t>
                  </w:r>
                </w:p>
              </w:tc>
              <w:tc>
                <w:tcPr>
                  <w:tcW w:w="5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地毯吸尘</w:t>
                  </w:r>
                </w:p>
              </w:tc>
              <w:tc>
                <w:tcPr>
                  <w:tcW w:w="1985"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17</w:t>
                  </w:r>
                </w:p>
              </w:tc>
              <w:tc>
                <w:tcPr>
                  <w:tcW w:w="5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木地板保养</w:t>
                  </w:r>
                </w:p>
              </w:tc>
              <w:tc>
                <w:tcPr>
                  <w:tcW w:w="1985"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18</w:t>
                  </w:r>
                </w:p>
              </w:tc>
              <w:tc>
                <w:tcPr>
                  <w:tcW w:w="5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虫网、蜘蛛网清理</w:t>
                  </w:r>
                </w:p>
              </w:tc>
              <w:tc>
                <w:tcPr>
                  <w:tcW w:w="1985"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随时</w:t>
                  </w:r>
                </w:p>
              </w:tc>
            </w:tr>
          </w:tbl>
          <w:p>
            <w:pPr>
              <w:spacing w:line="500" w:lineRule="exact"/>
              <w:rPr>
                <w:rFonts w:ascii="宋体" w:hAnsi="宋体" w:cs="宋体"/>
                <w:b/>
                <w:szCs w:val="21"/>
              </w:rPr>
            </w:pPr>
            <w:r>
              <w:rPr>
                <w:rFonts w:hint="eastAsia" w:ascii="宋体" w:hAnsi="宋体" w:cs="宋体"/>
                <w:b/>
                <w:szCs w:val="21"/>
              </w:rPr>
              <w:t>6.</w:t>
            </w:r>
            <w:r>
              <w:rPr>
                <w:rFonts w:hint="eastAsia" w:ascii="宋体" w:hAnsi="宋体" w:cs="宋体"/>
                <w:b/>
                <w:bCs/>
                <w:szCs w:val="21"/>
              </w:rPr>
              <w:t>公共区域</w:t>
            </w:r>
          </w:p>
          <w:tbl>
            <w:tblPr>
              <w:tblStyle w:val="6"/>
              <w:tblW w:w="8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5857"/>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5857"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工作内容</w:t>
                  </w:r>
                </w:p>
              </w:tc>
              <w:tc>
                <w:tcPr>
                  <w:tcW w:w="2013" w:type="dxa"/>
                  <w:tcBorders>
                    <w:top w:val="single" w:color="auto" w:sz="12" w:space="0"/>
                    <w:left w:val="single" w:color="auto" w:sz="4" w:space="0"/>
                    <w:bottom w:val="single" w:color="auto" w:sz="4" w:space="0"/>
                    <w:right w:val="single" w:color="auto" w:sz="12" w:space="0"/>
                  </w:tcBorders>
                  <w:vAlign w:val="center"/>
                </w:tcPr>
                <w:p>
                  <w:pPr>
                    <w:jc w:val="center"/>
                    <w:rPr>
                      <w:rFonts w:ascii="宋体" w:hAnsi="宋体" w:cs="宋体"/>
                      <w:b/>
                      <w:bCs/>
                      <w:szCs w:val="21"/>
                    </w:rPr>
                  </w:pPr>
                  <w:r>
                    <w:rPr>
                      <w:rFonts w:hint="eastAsia" w:ascii="宋体" w:hAnsi="宋体" w:cs="宋体"/>
                      <w:b/>
                      <w:bCs/>
                      <w:szCs w:val="21"/>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收集区域内垃圾、更换垃圾袋</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每日2次（特殊地方每日3次）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区域内地面、楼道湿拖</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区域内地面、楼道扫尘</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区域内洗手池、水池、水龙头清洗、擦拭</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卫生间（含水龙头、洗手池、台面、马桶、蹲厕、厕所门板、地面、墙面、窗框）冲洗、擦拭、消毒</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随时（高峰期早上9：30-11：30分卫生间定人专职保洁）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区域内墙面、把手、栏杆、花瓶、花盆、开关盒、接线盒、各类低处标牌、垃圾桶擦拭</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电梯（内箱体）、污梯（内箱体）、扶手电梯</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7</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区域内的楼道擦洗</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室内外的垃圾桶、清洗、消毒</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9</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消防栓、消防器擦拭、清洗</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低处墙面静电除尘、落地瓷砖、踢脚板、地角、低处管道擦拭</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11</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玻璃</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12</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非医疗不锈钢物体表面闪钢保养</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13</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高处标牌、壁挂物擦拭</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14</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高处（含天花板、高处墙面、梁等）除尘</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15</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灯具、音响、烟感、监视器等高处设备擦洗</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16</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防滑地垫的清洗</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17</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天台地面清洗</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18</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虫网、蜘蛛网清理</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19</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巡逻保洁</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随  时</w:t>
                  </w:r>
                </w:p>
              </w:tc>
            </w:tr>
          </w:tbl>
          <w:p>
            <w:pPr>
              <w:spacing w:line="500" w:lineRule="exact"/>
              <w:rPr>
                <w:rFonts w:ascii="宋体" w:hAnsi="宋体" w:cs="宋体"/>
                <w:b/>
                <w:bCs/>
                <w:szCs w:val="21"/>
              </w:rPr>
            </w:pPr>
            <w:r>
              <w:rPr>
                <w:rFonts w:hint="eastAsia" w:ascii="宋体" w:hAnsi="宋体" w:cs="宋体"/>
                <w:b/>
                <w:bCs/>
                <w:snapToGrid w:val="0"/>
                <w:szCs w:val="21"/>
              </w:rPr>
              <w:t xml:space="preserve">  7.生活及</w:t>
            </w:r>
            <w:r>
              <w:rPr>
                <w:rFonts w:hint="eastAsia" w:ascii="宋体" w:hAnsi="宋体" w:cs="宋体"/>
                <w:b/>
                <w:bCs/>
                <w:szCs w:val="21"/>
              </w:rPr>
              <w:t>医疗废物垃圾</w:t>
            </w:r>
          </w:p>
          <w:p>
            <w:pPr>
              <w:spacing w:line="500" w:lineRule="exact"/>
              <w:ind w:firstLine="420" w:firstLineChars="200"/>
              <w:rPr>
                <w:rFonts w:ascii="宋体" w:hAnsi="宋体" w:cs="宋体"/>
                <w:bCs/>
                <w:snapToGrid w:val="0"/>
                <w:szCs w:val="21"/>
              </w:rPr>
            </w:pPr>
            <w:r>
              <w:rPr>
                <w:rFonts w:hint="eastAsia" w:ascii="宋体" w:hAnsi="宋体" w:cs="宋体"/>
                <w:bCs/>
                <w:szCs w:val="21"/>
              </w:rPr>
              <w:t>保洁员</w:t>
            </w:r>
            <w:r>
              <w:rPr>
                <w:rFonts w:hint="eastAsia" w:ascii="宋体" w:hAnsi="宋体" w:cs="宋体"/>
                <w:bCs/>
                <w:snapToGrid w:val="0"/>
                <w:szCs w:val="21"/>
              </w:rPr>
              <w:t>对各科室的</w:t>
            </w:r>
            <w:r>
              <w:rPr>
                <w:rFonts w:hint="eastAsia" w:ascii="宋体" w:hAnsi="宋体" w:cs="宋体"/>
                <w:bCs/>
                <w:iCs/>
                <w:szCs w:val="21"/>
              </w:rPr>
              <w:t>医疗垃圾进行分类收集、按规定填写登记本（数量相符）、垃圾离开科室每天必须有医护人员的签字；专管人员定期检查医疗废物登记、统计有无错误、遗漏或数据流失。</w:t>
            </w:r>
            <w:r>
              <w:rPr>
                <w:rFonts w:hint="eastAsia" w:ascii="宋体" w:hAnsi="宋体" w:cs="宋体"/>
                <w:bCs/>
                <w:snapToGrid w:val="0"/>
                <w:szCs w:val="21"/>
              </w:rPr>
              <w:t>确保垃圾的分类收集并密闭运送至医疗垃圾停放处。</w:t>
            </w:r>
          </w:p>
          <w:p>
            <w:pPr>
              <w:spacing w:line="500" w:lineRule="exact"/>
              <w:ind w:firstLine="422" w:firstLineChars="200"/>
              <w:jc w:val="left"/>
              <w:rPr>
                <w:rFonts w:ascii="宋体" w:hAnsi="宋体" w:cs="楷体_GB2312"/>
                <w:b/>
                <w:color w:val="000000"/>
                <w:szCs w:val="21"/>
              </w:rPr>
            </w:pPr>
            <w:r>
              <w:rPr>
                <w:rFonts w:hint="eastAsia" w:ascii="宋体" w:hAnsi="宋体" w:cs="楷体_GB2312"/>
                <w:b/>
                <w:color w:val="000000"/>
                <w:szCs w:val="21"/>
              </w:rPr>
              <w:t>（二）服务质量要求：</w:t>
            </w:r>
          </w:p>
          <w:p>
            <w:pPr>
              <w:spacing w:line="500" w:lineRule="exact"/>
              <w:ind w:firstLine="422" w:firstLineChars="200"/>
              <w:rPr>
                <w:rFonts w:ascii="宋体" w:hAnsi="宋体" w:cs="仿宋"/>
                <w:b/>
                <w:szCs w:val="21"/>
              </w:rPr>
            </w:pPr>
            <w:r>
              <w:rPr>
                <w:rFonts w:hint="eastAsia" w:ascii="宋体" w:hAnsi="宋体" w:cs="仿宋"/>
                <w:b/>
                <w:szCs w:val="21"/>
              </w:rPr>
              <w:t>1.公共区域</w:t>
            </w:r>
          </w:p>
          <w:p>
            <w:pPr>
              <w:spacing w:line="500" w:lineRule="exact"/>
              <w:ind w:firstLine="420" w:firstLineChars="200"/>
              <w:rPr>
                <w:rFonts w:ascii="宋体" w:hAnsi="宋体" w:cs="宋体"/>
                <w:szCs w:val="21"/>
              </w:rPr>
            </w:pPr>
            <w:r>
              <w:rPr>
                <w:rFonts w:hint="eastAsia" w:ascii="宋体" w:hAnsi="宋体" w:cs="宋体"/>
                <w:szCs w:val="21"/>
              </w:rPr>
              <w:t>（1）地面：表面洁净、无尘土、污迹、烟头、纸屑、油迹、水迹及垃圾、间（边）隙角落无垃圾。</w:t>
            </w:r>
          </w:p>
          <w:p>
            <w:pPr>
              <w:spacing w:line="500" w:lineRule="exact"/>
              <w:ind w:firstLine="420" w:firstLineChars="200"/>
              <w:rPr>
                <w:rFonts w:ascii="宋体" w:hAnsi="宋体" w:cs="宋体"/>
                <w:szCs w:val="21"/>
              </w:rPr>
            </w:pPr>
            <w:r>
              <w:rPr>
                <w:rFonts w:hint="eastAsia" w:ascii="宋体" w:hAnsi="宋体" w:cs="宋体"/>
                <w:szCs w:val="21"/>
              </w:rPr>
              <w:t xml:space="preserve">（2）墙面：无手印，无污渍、无张贴，乱画，天花板无蜘蛛网。                    </w:t>
            </w:r>
          </w:p>
          <w:p>
            <w:pPr>
              <w:spacing w:line="500" w:lineRule="exact"/>
              <w:ind w:firstLine="420" w:firstLineChars="200"/>
              <w:rPr>
                <w:rFonts w:ascii="宋体" w:hAnsi="宋体" w:cs="宋体"/>
                <w:szCs w:val="21"/>
              </w:rPr>
            </w:pPr>
            <w:r>
              <w:rPr>
                <w:rFonts w:hint="eastAsia" w:ascii="宋体" w:hAnsi="宋体" w:cs="宋体"/>
                <w:szCs w:val="21"/>
              </w:rPr>
              <w:t>（3）电梯（污物梯、扶手电梯）：电梯门表面无划痕，无灰尘，无张贴，无乱画，光亮无手印；电梯内部沟槽无杂物，电梯壁内无张贴，无乱画，地面无纸屑，烟头，天花板光亮，内部灯亮，滑道通畅。电梯轨道无污渍、积尘、油渍。</w:t>
            </w:r>
          </w:p>
          <w:p>
            <w:pPr>
              <w:spacing w:line="500" w:lineRule="exact"/>
              <w:ind w:firstLine="420" w:firstLineChars="200"/>
              <w:rPr>
                <w:rFonts w:ascii="宋体" w:hAnsi="宋体" w:cs="宋体"/>
                <w:szCs w:val="21"/>
              </w:rPr>
            </w:pPr>
            <w:r>
              <w:rPr>
                <w:rFonts w:hint="eastAsia" w:ascii="宋体" w:hAnsi="宋体" w:cs="宋体"/>
                <w:szCs w:val="21"/>
              </w:rPr>
              <w:t>（4）按键面板、开关面板：无尘土、无印迹。</w:t>
            </w:r>
          </w:p>
          <w:p>
            <w:pPr>
              <w:spacing w:line="500" w:lineRule="exact"/>
              <w:ind w:firstLine="420" w:firstLineChars="200"/>
              <w:rPr>
                <w:rFonts w:ascii="宋体" w:hAnsi="宋体" w:cs="宋体"/>
                <w:szCs w:val="21"/>
              </w:rPr>
            </w:pPr>
            <w:r>
              <w:rPr>
                <w:rFonts w:ascii="宋体" w:hAnsi="宋体" w:cs="黑体"/>
                <w:szCs w:val="21"/>
              </w:rPr>
              <mc:AlternateContent>
                <mc:Choice Requires="wps">
                  <w:drawing>
                    <wp:anchor distT="0" distB="0" distL="114300" distR="114300" simplePos="0" relativeHeight="251661312" behindDoc="0" locked="0" layoutInCell="1" allowOverlap="1">
                      <wp:simplePos x="0" y="0"/>
                      <wp:positionH relativeFrom="column">
                        <wp:posOffset>3314700</wp:posOffset>
                      </wp:positionH>
                      <wp:positionV relativeFrom="paragraph">
                        <wp:posOffset>0</wp:posOffset>
                      </wp:positionV>
                      <wp:extent cx="2971800" cy="425450"/>
                      <wp:effectExtent l="0" t="0" r="0" b="0"/>
                      <wp:wrapNone/>
                      <wp:docPr id="3" name="Text Box 665"/>
                      <wp:cNvGraphicFramePr/>
                      <a:graphic xmlns:a="http://schemas.openxmlformats.org/drawingml/2006/main">
                        <a:graphicData uri="http://schemas.microsoft.com/office/word/2010/wordprocessingShape">
                          <wps:wsp>
                            <wps:cNvSpPr txBox="1"/>
                            <wps:spPr>
                              <a:xfrm>
                                <a:off x="0" y="0"/>
                                <a:ext cx="2971800" cy="425450"/>
                              </a:xfrm>
                              <a:prstGeom prst="rect">
                                <a:avLst/>
                              </a:prstGeom>
                              <a:noFill/>
                              <a:ln>
                                <a:noFill/>
                              </a:ln>
                            </wps:spPr>
                            <wps:txbx>
                              <w:txbxContent>
                                <w:p/>
                              </w:txbxContent>
                            </wps:txbx>
                            <wps:bodyPr wrap="square" upright="1"/>
                          </wps:wsp>
                        </a:graphicData>
                      </a:graphic>
                    </wp:anchor>
                  </w:drawing>
                </mc:Choice>
                <mc:Fallback>
                  <w:pict>
                    <v:shape id="Text Box 665" o:spid="_x0000_s1026" o:spt="202" type="#_x0000_t202" style="position:absolute;left:0pt;margin-left:261pt;margin-top:0pt;height:33.5pt;width:234pt;z-index:251661312;mso-width-relative:page;mso-height-relative:page;" filled="f" stroked="f" coordsize="21600,21600" o:gfxdata="UEsDBAoAAAAAAIdO4kAAAAAAAAAAAAAAAAAEAAAAZHJzL1BLAwQUAAAACACHTuJADByqG9UAAAAH&#10;AQAADwAAAGRycy9kb3ducmV2LnhtbE2PT0/DMAzF70h8h8hI3Fiyig3a1d0BxBXE+CPtljVeW9E4&#10;VZOt5dtjTnCxnvWs934ut7Pv1ZnG2AVGWC4MKOI6uI4bhPe3p5t7UDFZdrYPTAjfFGFbXV6UtnBh&#10;4lc671KjJIRjYRHalIZC61i35G1chIFYvGMYvU2yjo12o50k3Pc6M2atve1YGlo70ENL9dfu5BE+&#10;no/7z1vz0jz61TCF2Wj2uUa8vlqaDahEc/o7hl98QYdKmA7hxC6qHmGVZfJLQpApdp4bEQeE9Z0B&#10;XZX6P3/1A1BLAwQUAAAACACHTuJAOK5nCaoBAABdAwAADgAAAGRycy9lMm9Eb2MueG1srVNNbxMx&#10;EL0j8R8s34k3oQlllU0lFJULAqSWH+B47awlfzHjZDf/nrGTprRceuDitd+M38x7413fTd6xowa0&#10;MXR8Pms400HF3oZ9x3893n+45QyzDL10MeiOnzTyu837d+sxtXoRh+h6DYxIArZj6viQc2qFQDVo&#10;L3EWkw4UNBG8zHSEvehBjsTunVg0zUqMEfoEUWlEQrfnIL8wwlsIozFW6W1UB69DPrOCdjKTJBxs&#10;Qr6p3RqjVf5hDOrMXMdJaa4rFaH9rqxis5btHmQarLq0IN/SwitNXtpARa9UW5klO4D9h8pbBRGj&#10;yTMVvTgLqY6QinnzypuHQSZdtZDVmK6m4/+jVd+PP4HZvuMfOQvS08Af9ZTZlzix1WpZ/BkTtpT2&#10;kCgxTxSgV/OEI4FF9mTAly8JYhQnd09XdwudInDx+dP8tqGQotjNYnmzrPaL59sJMH/V0bOy6TjQ&#10;9Kqp8vgNM3VCqU8ppViI99a5OkEXXgCUWBBRWj+3WHZ52k0XPbvYn0jOSIPvOP4+SNCcHRLY/UCF&#10;q7x6mVyvZS8vpIz173Mt8fxXbP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DByqG9UAAAAHAQAA&#10;DwAAAAAAAAABACAAAAAiAAAAZHJzL2Rvd25yZXYueG1sUEsBAhQAFAAAAAgAh07iQDiuZwmqAQAA&#10;XQMAAA4AAAAAAAAAAQAgAAAAJAEAAGRycy9lMm9Eb2MueG1sUEsFBgAAAAAGAAYAWQEAAEAFAAAA&#10;AA==&#10;">
                      <v:fill on="f" focussize="0,0"/>
                      <v:stroke on="f"/>
                      <v:imagedata o:title=""/>
                      <o:lock v:ext="edit" aspectratio="f"/>
                      <v:textbox>
                        <w:txbxContent>
                          <w:p/>
                        </w:txbxContent>
                      </v:textbox>
                    </v:shape>
                  </w:pict>
                </mc:Fallback>
              </mc:AlternateContent>
            </w:r>
            <w:r>
              <w:rPr>
                <w:rFonts w:hint="eastAsia" w:ascii="宋体" w:hAnsi="宋体" w:cs="宋体"/>
                <w:szCs w:val="21"/>
              </w:rPr>
              <w:t>（5）照明灯具：无厚积尘土。</w:t>
            </w:r>
          </w:p>
          <w:p>
            <w:pPr>
              <w:spacing w:line="500" w:lineRule="exact"/>
              <w:ind w:firstLine="420" w:firstLineChars="200"/>
              <w:rPr>
                <w:rFonts w:ascii="宋体" w:hAnsi="宋体" w:cs="宋体"/>
                <w:szCs w:val="21"/>
              </w:rPr>
            </w:pPr>
            <w:r>
              <w:rPr>
                <w:rFonts w:hint="eastAsia" w:ascii="宋体" w:hAnsi="宋体" w:cs="宋体"/>
                <w:szCs w:val="21"/>
              </w:rPr>
              <w:t>（6）各房间门、通道门：无尘土、污迹、印迹。</w:t>
            </w:r>
          </w:p>
          <w:p>
            <w:pPr>
              <w:spacing w:line="500" w:lineRule="exact"/>
              <w:ind w:firstLine="420" w:firstLineChars="200"/>
              <w:rPr>
                <w:rFonts w:ascii="宋体" w:hAnsi="宋体" w:cs="宋体"/>
                <w:szCs w:val="21"/>
              </w:rPr>
            </w:pPr>
            <w:r>
              <w:rPr>
                <w:rFonts w:hint="eastAsia" w:ascii="宋体" w:hAnsi="宋体" w:cs="宋体"/>
                <w:szCs w:val="21"/>
              </w:rPr>
              <w:t xml:space="preserve">（7）电梯厅顶部：无厚积尘土、蜘蛛网。                    </w:t>
            </w:r>
          </w:p>
          <w:p>
            <w:pPr>
              <w:spacing w:line="500" w:lineRule="exact"/>
              <w:ind w:firstLine="420" w:firstLineChars="200"/>
              <w:rPr>
                <w:rFonts w:ascii="宋体" w:hAnsi="宋体" w:cs="宋体"/>
                <w:szCs w:val="21"/>
              </w:rPr>
            </w:pPr>
            <w:r>
              <w:rPr>
                <w:rFonts w:hint="eastAsia" w:ascii="宋体" w:hAnsi="宋体" w:cs="宋体"/>
                <w:szCs w:val="21"/>
              </w:rPr>
              <w:t xml:space="preserve">（8）不锈钢面：无脏、污点。                     </w:t>
            </w:r>
          </w:p>
          <w:p>
            <w:pPr>
              <w:spacing w:line="500" w:lineRule="exact"/>
              <w:ind w:firstLine="420" w:firstLineChars="200"/>
              <w:rPr>
                <w:rFonts w:ascii="宋体" w:hAnsi="宋体" w:cs="宋体"/>
                <w:szCs w:val="21"/>
              </w:rPr>
            </w:pPr>
            <w:r>
              <w:rPr>
                <w:rFonts w:hint="eastAsia" w:ascii="宋体" w:hAnsi="宋体" w:cs="宋体"/>
                <w:szCs w:val="21"/>
              </w:rPr>
              <w:t>（9）装饰物：盆、座表面干净无尘土；装饰物(如塑料花卉、油画)等表面无尘</w:t>
            </w:r>
          </w:p>
          <w:p>
            <w:pPr>
              <w:spacing w:line="500" w:lineRule="exact"/>
              <w:ind w:firstLine="420" w:firstLineChars="200"/>
              <w:rPr>
                <w:rFonts w:ascii="宋体" w:hAnsi="宋体" w:cs="宋体"/>
                <w:szCs w:val="21"/>
              </w:rPr>
            </w:pPr>
            <w:r>
              <w:rPr>
                <w:rFonts w:hint="eastAsia" w:ascii="宋体" w:hAnsi="宋体" w:cs="宋体"/>
                <w:szCs w:val="21"/>
              </w:rPr>
              <w:t>（10）公共饮水机：外表无脏、污点、无积水。</w:t>
            </w:r>
          </w:p>
          <w:p>
            <w:pPr>
              <w:spacing w:line="500" w:lineRule="exact"/>
              <w:ind w:firstLine="420" w:firstLineChars="200"/>
              <w:rPr>
                <w:rFonts w:ascii="宋体" w:hAnsi="宋体" w:cs="宋体"/>
                <w:szCs w:val="21"/>
              </w:rPr>
            </w:pPr>
            <w:r>
              <w:rPr>
                <w:rFonts w:hint="eastAsia" w:ascii="宋体" w:hAnsi="宋体" w:cs="宋体"/>
                <w:szCs w:val="21"/>
              </w:rPr>
              <w:t>（11）天花板、出风口：无蜘蛛网、无霉点、无积灰。</w:t>
            </w:r>
          </w:p>
          <w:p>
            <w:pPr>
              <w:spacing w:line="500" w:lineRule="exact"/>
              <w:ind w:firstLine="420" w:firstLineChars="200"/>
              <w:rPr>
                <w:rFonts w:ascii="宋体" w:hAnsi="宋体" w:cs="宋体"/>
                <w:szCs w:val="21"/>
              </w:rPr>
            </w:pPr>
            <w:r>
              <w:rPr>
                <w:rFonts w:hint="eastAsia" w:ascii="宋体" w:hAnsi="宋体" w:cs="宋体"/>
                <w:szCs w:val="21"/>
              </w:rPr>
              <w:t>（12）玻璃（玻璃门）：清洁明亮，无手印，无张贴，无乱画现象，无污渍，胶渍，水渍，无记号笔印记。</w:t>
            </w:r>
          </w:p>
          <w:p>
            <w:pPr>
              <w:spacing w:line="500" w:lineRule="exact"/>
              <w:ind w:firstLine="420" w:firstLineChars="200"/>
              <w:rPr>
                <w:rFonts w:ascii="宋体" w:hAnsi="宋体" w:cs="宋体"/>
                <w:szCs w:val="21"/>
              </w:rPr>
            </w:pPr>
            <w:r>
              <w:rPr>
                <w:rFonts w:hint="eastAsia" w:ascii="宋体" w:hAnsi="宋体" w:cs="宋体"/>
                <w:szCs w:val="21"/>
              </w:rPr>
              <w:t>（13）垃圾桶：物表干净无污迹、灰尘、桶内无异味，无蚊蝇乱飞，周边无污水，无散落垃圾。</w:t>
            </w:r>
          </w:p>
          <w:p>
            <w:pPr>
              <w:spacing w:line="500" w:lineRule="exact"/>
              <w:ind w:firstLine="420" w:firstLineChars="200"/>
              <w:rPr>
                <w:rFonts w:ascii="宋体" w:hAnsi="宋体" w:cs="宋体"/>
                <w:szCs w:val="21"/>
              </w:rPr>
            </w:pPr>
            <w:r>
              <w:rPr>
                <w:rFonts w:hint="eastAsia" w:ascii="宋体" w:hAnsi="宋体" w:cs="宋体"/>
                <w:szCs w:val="21"/>
              </w:rPr>
              <w:t>（14）摆放物品、展示柜、架（物）、花盆、装饰品：表面无灰尘，污迹、明亮、物品完好。</w:t>
            </w:r>
          </w:p>
          <w:p>
            <w:pPr>
              <w:spacing w:line="500" w:lineRule="exact"/>
              <w:ind w:firstLine="420" w:firstLineChars="200"/>
              <w:rPr>
                <w:rFonts w:ascii="宋体" w:hAnsi="宋体" w:cs="宋体"/>
                <w:szCs w:val="21"/>
              </w:rPr>
            </w:pPr>
            <w:r>
              <w:rPr>
                <w:rFonts w:hint="eastAsia" w:ascii="宋体" w:hAnsi="宋体" w:cs="宋体"/>
                <w:szCs w:val="21"/>
              </w:rPr>
              <w:t>（15）消防箱：干净无灰尘，无积尘，无张贴，无乱画现象，消防栓干净无积尘。</w:t>
            </w:r>
          </w:p>
          <w:p>
            <w:pPr>
              <w:spacing w:line="500" w:lineRule="exact"/>
              <w:ind w:firstLine="420" w:firstLineChars="200"/>
              <w:rPr>
                <w:rFonts w:ascii="宋体" w:hAnsi="宋体" w:cs="宋体"/>
                <w:szCs w:val="21"/>
              </w:rPr>
            </w:pPr>
            <w:r>
              <w:rPr>
                <w:rFonts w:hint="eastAsia" w:ascii="宋体" w:hAnsi="宋体" w:cs="宋体"/>
                <w:szCs w:val="21"/>
              </w:rPr>
              <w:t>（16）地脚线：干净无污渍，无积尘，无脱落现象。</w:t>
            </w:r>
          </w:p>
          <w:p>
            <w:pPr>
              <w:spacing w:line="500" w:lineRule="exact"/>
              <w:ind w:firstLine="420" w:firstLineChars="200"/>
              <w:rPr>
                <w:rFonts w:ascii="宋体" w:hAnsi="宋体" w:cs="宋体"/>
                <w:szCs w:val="21"/>
              </w:rPr>
            </w:pPr>
            <w:r>
              <w:rPr>
                <w:rFonts w:hint="eastAsia" w:ascii="宋体" w:hAnsi="宋体" w:cs="宋体"/>
                <w:szCs w:val="21"/>
              </w:rPr>
              <w:t>（17）开关类：干净无灰，无污渍，无手印，禁止使用湿布擦拭。</w:t>
            </w:r>
          </w:p>
          <w:p>
            <w:pPr>
              <w:spacing w:line="500" w:lineRule="exact"/>
              <w:ind w:firstLine="420" w:firstLineChars="200"/>
              <w:rPr>
                <w:rFonts w:ascii="宋体" w:hAnsi="宋体" w:cs="宋体"/>
                <w:szCs w:val="21"/>
              </w:rPr>
            </w:pPr>
            <w:r>
              <w:rPr>
                <w:rFonts w:hint="eastAsia" w:ascii="宋体" w:hAnsi="宋体" w:cs="宋体"/>
                <w:szCs w:val="21"/>
              </w:rPr>
              <w:t>（18）报箱、衣柜、文件柜、置物柜、置物架：干净，无积尘，上方无杂物无灰尘，柜边角落无垃圾灰尘、无张贴，无乱画现象。</w:t>
            </w:r>
          </w:p>
          <w:p>
            <w:pPr>
              <w:spacing w:line="500" w:lineRule="exact"/>
              <w:ind w:firstLine="420" w:firstLineChars="200"/>
              <w:rPr>
                <w:rFonts w:ascii="宋体" w:hAnsi="宋体" w:cs="宋体"/>
                <w:szCs w:val="21"/>
              </w:rPr>
            </w:pPr>
            <w:r>
              <w:rPr>
                <w:rFonts w:hint="eastAsia" w:ascii="宋体" w:hAnsi="宋体" w:cs="宋体"/>
                <w:szCs w:val="21"/>
              </w:rPr>
              <w:t>（19）监控探头：探头镜头干净无积灰、浮尘。</w:t>
            </w:r>
          </w:p>
          <w:p>
            <w:pPr>
              <w:spacing w:line="500" w:lineRule="exact"/>
              <w:ind w:firstLine="420" w:firstLineChars="200"/>
              <w:rPr>
                <w:rFonts w:ascii="宋体" w:hAnsi="宋体" w:cs="宋体"/>
                <w:szCs w:val="21"/>
              </w:rPr>
            </w:pPr>
            <w:r>
              <w:rPr>
                <w:rFonts w:hint="eastAsia" w:ascii="宋体" w:hAnsi="宋体" w:cs="宋体"/>
                <w:szCs w:val="21"/>
              </w:rPr>
              <w:t>（20）安全出口指示灯类：干净无污渍，无积尘，无破损，灯亮。</w:t>
            </w:r>
          </w:p>
          <w:p>
            <w:pPr>
              <w:spacing w:line="500" w:lineRule="exact"/>
              <w:ind w:firstLine="420" w:firstLineChars="200"/>
              <w:rPr>
                <w:rFonts w:ascii="宋体" w:hAnsi="宋体" w:cs="宋体"/>
                <w:szCs w:val="21"/>
              </w:rPr>
            </w:pPr>
            <w:r>
              <w:rPr>
                <w:rFonts w:hint="eastAsia" w:ascii="宋体" w:hAnsi="宋体" w:cs="宋体"/>
                <w:szCs w:val="21"/>
              </w:rPr>
              <w:t>（21）不锈钢类：表面光亮，无灰尘，无划痕，无锈迹。</w:t>
            </w:r>
          </w:p>
          <w:p>
            <w:pPr>
              <w:spacing w:line="500" w:lineRule="exact"/>
              <w:ind w:firstLine="420" w:firstLineChars="200"/>
              <w:rPr>
                <w:rFonts w:ascii="宋体" w:hAnsi="宋体" w:cs="宋体"/>
                <w:szCs w:val="21"/>
              </w:rPr>
            </w:pPr>
            <w:r>
              <w:rPr>
                <w:rFonts w:hint="eastAsia" w:ascii="宋体" w:hAnsi="宋体" w:cs="宋体"/>
                <w:szCs w:val="21"/>
              </w:rPr>
              <w:t>（22）候诊椅：表面无灰尘，无张贴，无污渍，无杂物，无蜘蛛网。</w:t>
            </w:r>
          </w:p>
          <w:p>
            <w:pPr>
              <w:spacing w:line="500" w:lineRule="exact"/>
              <w:ind w:firstLine="420" w:firstLineChars="200"/>
              <w:rPr>
                <w:rFonts w:ascii="宋体" w:hAnsi="宋体" w:cs="宋体"/>
                <w:szCs w:val="21"/>
              </w:rPr>
            </w:pPr>
            <w:r>
              <w:rPr>
                <w:rFonts w:hint="eastAsia" w:ascii="宋体" w:hAnsi="宋体" w:cs="宋体"/>
                <w:szCs w:val="21"/>
              </w:rPr>
              <w:t>（23）指示牌、广告牌类：表面干净光亮，无灰尘，无张贴，无蜘蛛网。</w:t>
            </w:r>
          </w:p>
          <w:p>
            <w:pPr>
              <w:spacing w:line="500" w:lineRule="exact"/>
              <w:ind w:firstLine="420" w:firstLineChars="200"/>
              <w:rPr>
                <w:rFonts w:ascii="宋体" w:hAnsi="宋体" w:cs="宋体"/>
                <w:szCs w:val="21"/>
              </w:rPr>
            </w:pPr>
            <w:r>
              <w:rPr>
                <w:rFonts w:hint="eastAsia" w:ascii="宋体" w:hAnsi="宋体" w:cs="宋体"/>
                <w:szCs w:val="21"/>
              </w:rPr>
              <w:t>（24）窗户（纱窗、百页窗）：窗台无灰尘，无脚印，烟头，纸屑；窗框槽内干净，无杂物，无积尘、虫网。</w:t>
            </w:r>
          </w:p>
          <w:p>
            <w:pPr>
              <w:spacing w:line="500" w:lineRule="exact"/>
              <w:ind w:firstLine="420" w:firstLineChars="200"/>
              <w:rPr>
                <w:rFonts w:ascii="宋体" w:hAnsi="宋体" w:cs="宋体"/>
                <w:szCs w:val="21"/>
              </w:rPr>
            </w:pPr>
            <w:r>
              <w:rPr>
                <w:rFonts w:hint="eastAsia" w:ascii="宋体" w:hAnsi="宋体" w:cs="宋体"/>
                <w:szCs w:val="21"/>
              </w:rPr>
              <w:t>（25）紫外线灯管：保持清洁，无积尘；灯具、窗帘（隔帘）：无厚积尘土。</w:t>
            </w:r>
          </w:p>
          <w:p>
            <w:pPr>
              <w:spacing w:line="500" w:lineRule="exact"/>
              <w:ind w:firstLine="422" w:firstLineChars="200"/>
              <w:rPr>
                <w:rFonts w:ascii="宋体" w:hAnsi="宋体" w:cs="宋体"/>
                <w:b/>
                <w:bCs/>
                <w:szCs w:val="21"/>
              </w:rPr>
            </w:pPr>
            <w:r>
              <w:rPr>
                <w:rFonts w:hint="eastAsia" w:ascii="宋体" w:hAnsi="宋体" w:cs="宋体"/>
                <w:b/>
                <w:bCs/>
                <w:szCs w:val="21"/>
              </w:rPr>
              <w:t>2.公共区域的卫生间保洁</w:t>
            </w:r>
          </w:p>
          <w:p>
            <w:pPr>
              <w:spacing w:line="500" w:lineRule="exact"/>
              <w:ind w:firstLine="420" w:firstLineChars="200"/>
              <w:rPr>
                <w:rFonts w:ascii="宋体" w:hAnsi="宋体" w:cs="宋体"/>
                <w:b/>
                <w:bCs/>
                <w:szCs w:val="21"/>
              </w:rPr>
            </w:pPr>
            <w:r>
              <w:rPr>
                <w:rFonts w:hint="eastAsia" w:ascii="宋体" w:hAnsi="宋体" w:cs="宋体"/>
                <w:szCs w:val="21"/>
              </w:rPr>
              <w:t>（1）卫生间：无异味。</w:t>
            </w:r>
          </w:p>
          <w:p>
            <w:pPr>
              <w:spacing w:line="500" w:lineRule="exact"/>
              <w:ind w:firstLine="420" w:firstLineChars="200"/>
              <w:rPr>
                <w:rFonts w:ascii="宋体" w:hAnsi="宋体" w:cs="宋体"/>
                <w:szCs w:val="21"/>
              </w:rPr>
            </w:pPr>
            <w:r>
              <w:rPr>
                <w:rFonts w:hint="eastAsia" w:ascii="宋体" w:hAnsi="宋体" w:cs="宋体"/>
                <w:szCs w:val="21"/>
              </w:rPr>
              <w:t>（2）地面：无尘土、碎纸、头发、垃圾、烟头、无积水，无尿迹、污迹、脚印。</w:t>
            </w:r>
          </w:p>
          <w:p>
            <w:pPr>
              <w:spacing w:line="500" w:lineRule="exact"/>
              <w:ind w:firstLine="420" w:firstLineChars="200"/>
              <w:rPr>
                <w:rFonts w:ascii="宋体" w:hAnsi="宋体" w:cs="宋体"/>
                <w:szCs w:val="21"/>
              </w:rPr>
            </w:pPr>
            <w:r>
              <w:rPr>
                <w:rFonts w:hint="eastAsia" w:ascii="宋体" w:hAnsi="宋体" w:cs="宋体"/>
                <w:szCs w:val="21"/>
              </w:rPr>
              <w:t>（3）洗手池：池壁无污垢，无痰迹及头发等不洁物。</w:t>
            </w:r>
          </w:p>
          <w:p>
            <w:pPr>
              <w:spacing w:line="500" w:lineRule="exact"/>
              <w:ind w:firstLine="420" w:firstLineChars="200"/>
              <w:rPr>
                <w:rFonts w:ascii="宋体" w:hAnsi="宋体" w:cs="宋体"/>
                <w:szCs w:val="21"/>
              </w:rPr>
            </w:pPr>
            <w:r>
              <w:rPr>
                <w:rFonts w:hint="eastAsia" w:ascii="宋体" w:hAnsi="宋体" w:cs="宋体"/>
                <w:szCs w:val="21"/>
              </w:rPr>
              <w:t>（4）水龙头：无印迹、污垢，光亮、洁净。</w:t>
            </w:r>
          </w:p>
          <w:p>
            <w:pPr>
              <w:spacing w:line="500" w:lineRule="exact"/>
              <w:ind w:firstLine="420" w:firstLineChars="200"/>
              <w:rPr>
                <w:rFonts w:ascii="宋体" w:hAnsi="宋体" w:cs="宋体"/>
                <w:szCs w:val="21"/>
              </w:rPr>
            </w:pPr>
            <w:r>
              <w:rPr>
                <w:rFonts w:hint="eastAsia" w:ascii="宋体" w:hAnsi="宋体" w:cs="宋体"/>
                <w:szCs w:val="21"/>
              </w:rPr>
              <w:t>（5）洗手池台面：无尘土、无污物、台面无长时间水渍、洗手液器具无灰尘、无污垢，内装洗手液液不少于容积1/3。</w:t>
            </w:r>
          </w:p>
          <w:p>
            <w:pPr>
              <w:spacing w:line="500" w:lineRule="exact"/>
              <w:ind w:firstLine="420" w:firstLineChars="200"/>
              <w:rPr>
                <w:rFonts w:ascii="宋体" w:hAnsi="宋体" w:cs="宋体"/>
                <w:szCs w:val="21"/>
              </w:rPr>
            </w:pPr>
            <w:r>
              <w:rPr>
                <w:rFonts w:hint="eastAsia" w:ascii="宋体" w:hAnsi="宋体" w:cs="宋体"/>
                <w:szCs w:val="21"/>
              </w:rPr>
              <w:t>（6）镜面：直视镜面无污迹、无污垢、无水迹。</w:t>
            </w:r>
          </w:p>
          <w:p>
            <w:pPr>
              <w:spacing w:line="500" w:lineRule="exact"/>
              <w:ind w:firstLine="420" w:firstLineChars="200"/>
              <w:rPr>
                <w:rFonts w:ascii="宋体" w:hAnsi="宋体" w:cs="宋体"/>
                <w:szCs w:val="21"/>
              </w:rPr>
            </w:pPr>
            <w:r>
              <w:rPr>
                <w:rFonts w:hint="eastAsia" w:ascii="宋体" w:hAnsi="宋体" w:cs="宋体"/>
                <w:szCs w:val="21"/>
              </w:rPr>
              <w:t>（7）大便器、小便器、马桶等卫生洁具：无尿硷水锈印迹(黄迹）、无污、喷水嘴应洁净。直视马桶、大小便池内部无污垢、边上无污迹、尿迹、无锈迹上下水通畅，水箱无尘、污迹。</w:t>
            </w:r>
          </w:p>
          <w:p>
            <w:pPr>
              <w:spacing w:line="500" w:lineRule="exact"/>
              <w:ind w:firstLine="420" w:firstLineChars="200"/>
              <w:rPr>
                <w:rFonts w:ascii="宋体" w:hAnsi="宋体" w:cs="宋体"/>
                <w:szCs w:val="21"/>
              </w:rPr>
            </w:pPr>
            <w:r>
              <w:rPr>
                <w:rFonts w:hint="eastAsia" w:ascii="宋体" w:hAnsi="宋体" w:cs="宋体"/>
                <w:szCs w:val="21"/>
              </w:rPr>
              <w:t>（8）手纸架：无手印、光亮、洁净。</w:t>
            </w:r>
          </w:p>
          <w:p>
            <w:pPr>
              <w:spacing w:line="500" w:lineRule="exact"/>
              <w:ind w:firstLine="420" w:firstLineChars="200"/>
              <w:rPr>
                <w:rFonts w:ascii="宋体" w:hAnsi="宋体" w:cs="宋体"/>
                <w:szCs w:val="21"/>
              </w:rPr>
            </w:pPr>
            <w:r>
              <w:rPr>
                <w:rFonts w:hint="eastAsia" w:ascii="宋体" w:hAnsi="宋体" w:cs="宋体"/>
                <w:szCs w:val="21"/>
              </w:rPr>
              <w:t>（9）纸篓：污物量不超过桶体2/3，厕纸无缺漏、内外表干净。</w:t>
            </w:r>
          </w:p>
          <w:p>
            <w:pPr>
              <w:spacing w:line="500" w:lineRule="exact"/>
              <w:ind w:firstLine="420" w:firstLineChars="200"/>
              <w:rPr>
                <w:rFonts w:ascii="宋体" w:hAnsi="宋体" w:cs="宋体"/>
                <w:szCs w:val="21"/>
              </w:rPr>
            </w:pPr>
            <w:r>
              <w:rPr>
                <w:rFonts w:hint="eastAsia" w:ascii="宋体" w:hAnsi="宋体" w:cs="宋体"/>
                <w:szCs w:val="21"/>
              </w:rPr>
              <w:t>（10）墙面：无尘土、污迹。</w:t>
            </w:r>
          </w:p>
          <w:p>
            <w:pPr>
              <w:spacing w:line="500" w:lineRule="exact"/>
              <w:ind w:firstLine="420" w:firstLineChars="200"/>
              <w:rPr>
                <w:rFonts w:ascii="宋体" w:hAnsi="宋体" w:cs="宋体"/>
                <w:szCs w:val="21"/>
              </w:rPr>
            </w:pPr>
            <w:r>
              <w:rPr>
                <w:rFonts w:hint="eastAsia" w:ascii="宋体" w:hAnsi="宋体" w:cs="宋体"/>
                <w:szCs w:val="21"/>
              </w:rPr>
              <w:t>（11）顶板、排气口：无霉点、无污迹、无污渍。</w:t>
            </w:r>
          </w:p>
          <w:p>
            <w:pPr>
              <w:spacing w:line="500" w:lineRule="exact"/>
              <w:ind w:firstLine="420" w:firstLineChars="200"/>
              <w:rPr>
                <w:rFonts w:ascii="宋体" w:hAnsi="宋体" w:cs="宋体"/>
                <w:szCs w:val="21"/>
              </w:rPr>
            </w:pPr>
            <w:r>
              <w:rPr>
                <w:rFonts w:hint="eastAsia" w:ascii="宋体" w:hAnsi="宋体" w:cs="宋体"/>
                <w:szCs w:val="21"/>
              </w:rPr>
              <w:t>（12）隔板（门板）：无霉点、污迹、无手印。</w:t>
            </w:r>
          </w:p>
          <w:p>
            <w:pPr>
              <w:spacing w:line="500" w:lineRule="exact"/>
              <w:ind w:firstLine="422" w:firstLineChars="200"/>
              <w:rPr>
                <w:rFonts w:ascii="宋体" w:hAnsi="宋体" w:cs="宋体"/>
                <w:b/>
                <w:szCs w:val="21"/>
              </w:rPr>
            </w:pPr>
            <w:r>
              <w:rPr>
                <w:rFonts w:hint="eastAsia" w:ascii="宋体" w:hAnsi="宋体" w:cs="宋体"/>
                <w:b/>
                <w:szCs w:val="21"/>
              </w:rPr>
              <w:t xml:space="preserve"> 3.楼梯保洁</w:t>
            </w:r>
          </w:p>
          <w:p>
            <w:pPr>
              <w:spacing w:line="500" w:lineRule="exact"/>
              <w:ind w:firstLine="420" w:firstLineChars="200"/>
              <w:rPr>
                <w:rFonts w:ascii="宋体" w:hAnsi="宋体" w:cs="宋体"/>
                <w:szCs w:val="21"/>
              </w:rPr>
            </w:pPr>
            <w:r>
              <w:rPr>
                <w:rFonts w:hint="eastAsia" w:ascii="宋体" w:hAnsi="宋体" w:cs="宋体"/>
                <w:szCs w:val="21"/>
              </w:rPr>
              <w:t xml:space="preserve">（1）地面：无尘土、痰迹、碎纸、烟头、脚印、口香糖及垃圾杂物。                                                                 </w:t>
            </w:r>
          </w:p>
          <w:p>
            <w:pPr>
              <w:spacing w:line="500" w:lineRule="exact"/>
              <w:ind w:firstLine="420" w:firstLineChars="200"/>
              <w:rPr>
                <w:rFonts w:ascii="宋体" w:hAnsi="宋体" w:cs="宋体"/>
                <w:szCs w:val="21"/>
              </w:rPr>
            </w:pPr>
            <w:r>
              <w:rPr>
                <w:rFonts w:hint="eastAsia" w:ascii="宋体" w:hAnsi="宋体" w:cs="宋体"/>
                <w:szCs w:val="21"/>
              </w:rPr>
              <w:t xml:space="preserve">（2）墙面：无尘土、无污迹。                      </w:t>
            </w:r>
          </w:p>
          <w:p>
            <w:pPr>
              <w:spacing w:line="500" w:lineRule="exact"/>
              <w:ind w:firstLine="420" w:firstLineChars="200"/>
              <w:rPr>
                <w:rFonts w:ascii="宋体" w:hAnsi="宋体" w:cs="宋体"/>
                <w:szCs w:val="21"/>
              </w:rPr>
            </w:pPr>
            <w:r>
              <w:rPr>
                <w:rFonts w:hint="eastAsia" w:ascii="宋体" w:hAnsi="宋体" w:cs="宋体"/>
                <w:szCs w:val="21"/>
              </w:rPr>
              <w:t>（3）消防设备：表面无尘土。</w:t>
            </w:r>
          </w:p>
          <w:p>
            <w:pPr>
              <w:spacing w:line="500" w:lineRule="exact"/>
              <w:ind w:firstLine="420" w:firstLineChars="200"/>
              <w:rPr>
                <w:rFonts w:ascii="宋体" w:hAnsi="宋体" w:cs="宋体"/>
                <w:szCs w:val="21"/>
              </w:rPr>
            </w:pPr>
            <w:r>
              <w:rPr>
                <w:rFonts w:hint="eastAsia" w:ascii="宋体" w:hAnsi="宋体" w:cs="宋体"/>
                <w:szCs w:val="21"/>
              </w:rPr>
              <w:t xml:space="preserve">（4）楼梯：扶手无灰，无积尘，无装修漆点，栏杆无积尘，无蜘蛛网，楼层阶梯无烟头屑，无泥土，通道内墙面无蜘蛛网，楼道内无堆积杂物。 </w:t>
            </w:r>
          </w:p>
          <w:p>
            <w:pPr>
              <w:spacing w:line="500" w:lineRule="exact"/>
              <w:ind w:firstLine="420" w:firstLineChars="200"/>
              <w:rPr>
                <w:rFonts w:ascii="宋体" w:hAnsi="宋体" w:cs="宋体"/>
                <w:szCs w:val="21"/>
              </w:rPr>
            </w:pPr>
            <w:r>
              <w:rPr>
                <w:rFonts w:hint="eastAsia" w:ascii="宋体" w:hAnsi="宋体" w:cs="宋体"/>
                <w:szCs w:val="21"/>
              </w:rPr>
              <w:t>（5）楼层内管道门：干净无积尘，无污渍，无张贴，无乱画。</w:t>
            </w:r>
          </w:p>
          <w:p>
            <w:pPr>
              <w:spacing w:line="500" w:lineRule="exact"/>
              <w:ind w:firstLine="422" w:firstLineChars="200"/>
              <w:rPr>
                <w:rFonts w:ascii="宋体" w:hAnsi="宋体" w:cs="宋体"/>
                <w:szCs w:val="21"/>
              </w:rPr>
            </w:pPr>
            <w:r>
              <w:rPr>
                <w:rFonts w:hint="eastAsia" w:ascii="宋体" w:hAnsi="宋体" w:cs="宋体"/>
                <w:b/>
                <w:bCs/>
                <w:szCs w:val="21"/>
              </w:rPr>
              <w:t>4.办公室保洁</w:t>
            </w:r>
          </w:p>
          <w:p>
            <w:pPr>
              <w:spacing w:line="500" w:lineRule="exact"/>
              <w:ind w:firstLine="420" w:firstLineChars="200"/>
              <w:rPr>
                <w:rFonts w:ascii="宋体" w:hAnsi="宋体" w:cs="宋体"/>
                <w:szCs w:val="21"/>
              </w:rPr>
            </w:pPr>
            <w:r>
              <w:rPr>
                <w:rFonts w:hint="eastAsia" w:ascii="宋体" w:hAnsi="宋体" w:cs="宋体"/>
                <w:szCs w:val="21"/>
              </w:rPr>
              <w:t>（1）桌面：干净无尘土。</w:t>
            </w:r>
          </w:p>
          <w:p>
            <w:pPr>
              <w:spacing w:line="500" w:lineRule="exact"/>
              <w:ind w:firstLine="420" w:firstLineChars="200"/>
              <w:rPr>
                <w:rFonts w:ascii="宋体" w:hAnsi="宋体" w:cs="宋体"/>
                <w:szCs w:val="21"/>
              </w:rPr>
            </w:pPr>
            <w:r>
              <w:rPr>
                <w:rFonts w:hint="eastAsia" w:ascii="宋体" w:hAnsi="宋体" w:cs="宋体"/>
                <w:szCs w:val="21"/>
              </w:rPr>
              <w:t>（2）电脑、打印机等办公用品：无尘、霉点。</w:t>
            </w:r>
          </w:p>
          <w:p>
            <w:pPr>
              <w:spacing w:line="500" w:lineRule="exact"/>
              <w:ind w:firstLine="420" w:firstLineChars="200"/>
              <w:rPr>
                <w:rFonts w:ascii="宋体" w:hAnsi="宋体" w:cs="宋体"/>
                <w:szCs w:val="21"/>
              </w:rPr>
            </w:pPr>
            <w:r>
              <w:rPr>
                <w:rFonts w:hint="eastAsia" w:ascii="宋体" w:hAnsi="宋体" w:cs="宋体"/>
                <w:szCs w:val="21"/>
              </w:rPr>
              <w:t>（3）地面、墙角边沿：无污渍、纸屑、水迹、尘土、垃圾。</w:t>
            </w:r>
          </w:p>
          <w:p>
            <w:pPr>
              <w:spacing w:line="500" w:lineRule="exact"/>
              <w:ind w:firstLine="420" w:firstLineChars="200"/>
              <w:rPr>
                <w:rFonts w:ascii="宋体" w:hAnsi="宋体" w:cs="宋体"/>
                <w:szCs w:val="21"/>
              </w:rPr>
            </w:pPr>
            <w:r>
              <w:rPr>
                <w:rFonts w:hint="eastAsia" w:ascii="宋体" w:hAnsi="宋体" w:cs="宋体"/>
                <w:szCs w:val="21"/>
              </w:rPr>
              <w:t>（4）值班室：地面干净无垃圾、床底无虫网、积灰、东西摆放整齐。</w:t>
            </w:r>
          </w:p>
          <w:p>
            <w:pPr>
              <w:spacing w:line="500" w:lineRule="exact"/>
              <w:ind w:firstLine="420" w:firstLineChars="200"/>
              <w:rPr>
                <w:rFonts w:ascii="宋体" w:hAnsi="宋体" w:cs="宋体"/>
                <w:szCs w:val="21"/>
              </w:rPr>
            </w:pPr>
            <w:r>
              <w:rPr>
                <w:rFonts w:hint="eastAsia" w:ascii="宋体" w:hAnsi="宋体" w:cs="宋体"/>
                <w:szCs w:val="21"/>
              </w:rPr>
              <w:t>（5）各家具、椅子、电器：内外干净无污迹、灰尘。</w:t>
            </w:r>
          </w:p>
          <w:p>
            <w:pPr>
              <w:spacing w:line="500" w:lineRule="exact"/>
              <w:ind w:firstLine="420" w:firstLineChars="200"/>
              <w:rPr>
                <w:rFonts w:ascii="宋体" w:hAnsi="宋体" w:cs="宋体"/>
                <w:szCs w:val="21"/>
              </w:rPr>
            </w:pPr>
            <w:r>
              <w:rPr>
                <w:rFonts w:hint="eastAsia" w:ascii="宋体" w:hAnsi="宋体" w:cs="宋体"/>
                <w:szCs w:val="21"/>
              </w:rPr>
              <w:t>（6）沙发：直视沙发表面色彩一致、无灰尘、无污迹、无霉班，直视沙发无粘连物、无水迹，沙发腿表面无灰尘、无污迹、无污垢，手摸沙发表面柔软、光滑，沙发交接处内部无灰尘、无异物。真皮沙发明亮干净，保养好。</w:t>
            </w:r>
          </w:p>
          <w:p>
            <w:pPr>
              <w:spacing w:line="500" w:lineRule="exact"/>
              <w:ind w:firstLine="420" w:firstLineChars="200"/>
              <w:rPr>
                <w:rFonts w:ascii="宋体" w:hAnsi="宋体" w:cs="宋体"/>
                <w:szCs w:val="21"/>
              </w:rPr>
            </w:pPr>
            <w:r>
              <w:rPr>
                <w:rFonts w:hint="eastAsia" w:ascii="宋体" w:hAnsi="宋体" w:cs="宋体"/>
                <w:szCs w:val="21"/>
              </w:rPr>
              <w:t>（7）倾倒干净所有烟灰缸、垃圾桶、并保持外表干净。</w:t>
            </w:r>
          </w:p>
          <w:p>
            <w:pPr>
              <w:spacing w:line="500" w:lineRule="exact"/>
              <w:ind w:firstLine="422" w:firstLineChars="200"/>
              <w:rPr>
                <w:rFonts w:ascii="宋体" w:hAnsi="宋体" w:cs="宋体"/>
                <w:szCs w:val="21"/>
              </w:rPr>
            </w:pPr>
            <w:r>
              <w:rPr>
                <w:rFonts w:hint="eastAsia" w:ascii="宋体" w:hAnsi="宋体" w:cs="宋体"/>
                <w:b/>
                <w:bCs/>
                <w:szCs w:val="21"/>
              </w:rPr>
              <w:t xml:space="preserve"> 5.外围环境保洁</w:t>
            </w:r>
          </w:p>
          <w:p>
            <w:pPr>
              <w:spacing w:line="500" w:lineRule="exact"/>
              <w:ind w:firstLine="420" w:firstLineChars="200"/>
              <w:rPr>
                <w:rFonts w:ascii="宋体" w:hAnsi="宋体" w:cs="宋体"/>
                <w:szCs w:val="21"/>
              </w:rPr>
            </w:pPr>
            <w:r>
              <w:rPr>
                <w:rFonts w:hint="eastAsia" w:ascii="宋体" w:hAnsi="宋体" w:cs="宋体"/>
                <w:szCs w:val="21"/>
              </w:rPr>
              <w:t>（1）路面：目视干净，无烟头，无落叶，无痰迹，无积水，无口香糖胶渍，无堆积杂物，无大块石头等杂物。</w:t>
            </w:r>
          </w:p>
          <w:p>
            <w:pPr>
              <w:spacing w:line="500" w:lineRule="exact"/>
              <w:ind w:firstLine="420" w:firstLineChars="200"/>
              <w:rPr>
                <w:rFonts w:ascii="宋体" w:hAnsi="宋体" w:cs="宋体"/>
                <w:szCs w:val="21"/>
              </w:rPr>
            </w:pPr>
            <w:r>
              <w:rPr>
                <w:rFonts w:hint="eastAsia" w:ascii="宋体" w:hAnsi="宋体" w:cs="宋体"/>
                <w:szCs w:val="21"/>
              </w:rPr>
              <w:t>（2）果皮箱、垃圾桶：无异味，无蚊蝇乱飞，周边无污水，无散落垃圾。</w:t>
            </w:r>
          </w:p>
          <w:p>
            <w:pPr>
              <w:spacing w:line="500" w:lineRule="exact"/>
              <w:ind w:firstLine="420" w:firstLineChars="200"/>
              <w:rPr>
                <w:rFonts w:ascii="宋体" w:hAnsi="宋体" w:cs="宋体"/>
                <w:szCs w:val="21"/>
              </w:rPr>
            </w:pPr>
            <w:r>
              <w:rPr>
                <w:rFonts w:hint="eastAsia" w:ascii="宋体" w:hAnsi="宋体" w:cs="宋体"/>
                <w:szCs w:val="21"/>
              </w:rPr>
              <w:t>（3）绿化地：无落叶、花丛内无瓜果皮壳、枯叶、饮料盒、纸屑、碎石，动物粪便等杂物。</w:t>
            </w:r>
          </w:p>
          <w:p>
            <w:pPr>
              <w:spacing w:line="500" w:lineRule="exact"/>
              <w:ind w:firstLine="420" w:firstLineChars="200"/>
              <w:rPr>
                <w:rFonts w:ascii="宋体" w:hAnsi="宋体" w:cs="宋体"/>
                <w:szCs w:val="21"/>
              </w:rPr>
            </w:pPr>
            <w:r>
              <w:rPr>
                <w:rFonts w:hint="eastAsia" w:ascii="宋体" w:hAnsi="宋体" w:cs="宋体"/>
                <w:szCs w:val="21"/>
              </w:rPr>
              <w:t>（4）灯杆：无张贴，无灰尘，无蜘蛛网，无锈迹。</w:t>
            </w:r>
          </w:p>
          <w:p>
            <w:pPr>
              <w:spacing w:line="500" w:lineRule="exact"/>
              <w:ind w:firstLine="420" w:firstLineChars="200"/>
              <w:rPr>
                <w:rFonts w:ascii="宋体" w:hAnsi="宋体" w:cs="宋体"/>
                <w:szCs w:val="21"/>
              </w:rPr>
            </w:pPr>
            <w:r>
              <w:rPr>
                <w:rFonts w:hint="eastAsia" w:ascii="宋体" w:hAnsi="宋体" w:cs="宋体"/>
                <w:szCs w:val="21"/>
              </w:rPr>
              <w:t>（5）天台（花园）：无堆积杂物，无石块，无落叶，无纸屑，无烟头，等杂物。</w:t>
            </w:r>
          </w:p>
          <w:p>
            <w:pPr>
              <w:spacing w:line="500" w:lineRule="exact"/>
              <w:ind w:firstLine="420" w:firstLineChars="200"/>
              <w:rPr>
                <w:rFonts w:ascii="宋体" w:hAnsi="宋体" w:cs="宋体"/>
                <w:szCs w:val="21"/>
              </w:rPr>
            </w:pPr>
            <w:r>
              <w:rPr>
                <w:rFonts w:hint="eastAsia" w:ascii="宋体" w:hAnsi="宋体" w:cs="宋体"/>
                <w:szCs w:val="21"/>
              </w:rPr>
              <w:t xml:space="preserve">（6）地下停车场管道、设施：表面干净，无污迹，无蜘蛛网，烟感器，出风口无灰尘，无污迹，无蜘蛛网  </w:t>
            </w:r>
          </w:p>
          <w:p>
            <w:pPr>
              <w:tabs>
                <w:tab w:val="left" w:pos="360"/>
              </w:tabs>
              <w:spacing w:line="500" w:lineRule="exact"/>
              <w:ind w:firstLine="420" w:firstLineChars="200"/>
              <w:rPr>
                <w:rFonts w:ascii="宋体" w:hAnsi="宋体" w:cs="宋体"/>
                <w:szCs w:val="21"/>
              </w:rPr>
            </w:pPr>
            <w:r>
              <w:rPr>
                <w:rFonts w:hint="eastAsia" w:ascii="宋体" w:hAnsi="宋体" w:cs="宋体"/>
                <w:szCs w:val="21"/>
              </w:rPr>
              <w:t>（7）外墙玻璃：干净明亮，无污渍，无胶点，无漆点，无手印，水渍。</w:t>
            </w:r>
          </w:p>
          <w:p>
            <w:pPr>
              <w:tabs>
                <w:tab w:val="left" w:pos="360"/>
              </w:tabs>
              <w:spacing w:line="500" w:lineRule="exact"/>
              <w:ind w:firstLine="420" w:firstLineChars="200"/>
              <w:rPr>
                <w:rFonts w:ascii="宋体" w:hAnsi="宋体" w:cs="宋体"/>
                <w:szCs w:val="21"/>
              </w:rPr>
            </w:pPr>
            <w:r>
              <w:rPr>
                <w:rFonts w:hint="eastAsia" w:ascii="宋体" w:hAnsi="宋体" w:cs="宋体"/>
                <w:szCs w:val="21"/>
              </w:rPr>
              <w:t>（8）休闲椅：表面无灰尘，无张贴，无污渍，无杂物，无蜘蛛网。</w:t>
            </w:r>
          </w:p>
          <w:p>
            <w:pPr>
              <w:tabs>
                <w:tab w:val="left" w:pos="360"/>
              </w:tabs>
              <w:spacing w:line="500" w:lineRule="exact"/>
              <w:ind w:firstLine="420" w:firstLineChars="200"/>
              <w:rPr>
                <w:rFonts w:ascii="宋体" w:hAnsi="宋体" w:cs="宋体"/>
                <w:szCs w:val="21"/>
              </w:rPr>
            </w:pPr>
            <w:r>
              <w:rPr>
                <w:rFonts w:hint="eastAsia" w:ascii="宋体" w:hAnsi="宋体" w:cs="宋体"/>
                <w:szCs w:val="21"/>
              </w:rPr>
              <w:t>（9）排水沟：无杂物，无杂草，无纸屑烟头，排水畅通无堵塞、积水、异味。</w:t>
            </w:r>
          </w:p>
          <w:p>
            <w:pPr>
              <w:tabs>
                <w:tab w:val="left" w:pos="360"/>
              </w:tabs>
              <w:spacing w:line="500" w:lineRule="exact"/>
              <w:ind w:firstLine="420" w:firstLineChars="200"/>
              <w:rPr>
                <w:rFonts w:ascii="宋体" w:hAnsi="宋体" w:cs="宋体"/>
                <w:szCs w:val="21"/>
              </w:rPr>
            </w:pPr>
            <w:r>
              <w:rPr>
                <w:rFonts w:hint="eastAsia" w:ascii="宋体" w:hAnsi="宋体" w:cs="宋体"/>
                <w:szCs w:val="21"/>
              </w:rPr>
              <w:t>（10）公共走廊：无杂物，无烟头，无纸屑，泥土，无胶渍。无手印，无张贴，无乱画现象，无污渍，胶渍，水渍。</w:t>
            </w:r>
          </w:p>
          <w:p>
            <w:pPr>
              <w:tabs>
                <w:tab w:val="left" w:pos="360"/>
              </w:tabs>
              <w:spacing w:line="500" w:lineRule="exact"/>
              <w:ind w:firstLine="420" w:firstLineChars="200"/>
              <w:rPr>
                <w:rFonts w:ascii="宋体" w:hAnsi="宋体" w:cs="宋体"/>
                <w:szCs w:val="21"/>
              </w:rPr>
            </w:pPr>
            <w:r>
              <w:rPr>
                <w:rFonts w:hint="eastAsia" w:ascii="宋体" w:hAnsi="宋体" w:cs="宋体"/>
                <w:szCs w:val="21"/>
              </w:rPr>
              <w:t>（11）指示牌、广告牌类：表面干净光亮，无灰尘，无张贴，无蜘蛛网。</w:t>
            </w:r>
          </w:p>
          <w:p>
            <w:pPr>
              <w:tabs>
                <w:tab w:val="left" w:pos="360"/>
              </w:tabs>
              <w:spacing w:line="500" w:lineRule="exact"/>
              <w:ind w:firstLine="422" w:firstLineChars="200"/>
              <w:rPr>
                <w:rFonts w:ascii="宋体" w:hAnsi="宋体" w:cs="宋体"/>
                <w:szCs w:val="21"/>
              </w:rPr>
            </w:pPr>
            <w:r>
              <w:rPr>
                <w:rFonts w:hint="eastAsia" w:ascii="宋体" w:hAnsi="宋体" w:cs="宋体"/>
                <w:b/>
                <w:bCs/>
                <w:szCs w:val="21"/>
              </w:rPr>
              <w:t>6.消毒标准及要求：</w:t>
            </w:r>
            <w:r>
              <w:rPr>
                <w:rFonts w:hint="eastAsia" w:ascii="宋体" w:hAnsi="宋体" w:cs="宋体"/>
                <w:szCs w:val="21"/>
              </w:rPr>
              <w:t>按医院感控科要求，达到感染控制质量标准要求。</w:t>
            </w:r>
          </w:p>
          <w:p>
            <w:pPr>
              <w:tabs>
                <w:tab w:val="left" w:pos="360"/>
              </w:tabs>
              <w:spacing w:line="500" w:lineRule="exact"/>
              <w:ind w:firstLine="422" w:firstLineChars="200"/>
              <w:rPr>
                <w:rFonts w:ascii="宋体" w:hAnsi="宋体" w:cs="宋体"/>
                <w:szCs w:val="21"/>
              </w:rPr>
            </w:pPr>
            <w:r>
              <w:rPr>
                <w:rFonts w:hint="eastAsia" w:ascii="宋体" w:hAnsi="宋体" w:cs="宋体"/>
                <w:b/>
                <w:bCs/>
                <w:szCs w:val="21"/>
              </w:rPr>
              <w:t>7.其他：</w:t>
            </w:r>
            <w:r>
              <w:rPr>
                <w:rFonts w:hint="eastAsia" w:ascii="宋体" w:hAnsi="宋体" w:cs="宋体"/>
                <w:szCs w:val="21"/>
              </w:rPr>
              <w:t>完成医院或科室临时交与的其他任务，并要求配合医院的检查，质量达到医院要求标准。</w:t>
            </w:r>
          </w:p>
          <w:p>
            <w:pPr>
              <w:tabs>
                <w:tab w:val="left" w:pos="360"/>
              </w:tabs>
              <w:spacing w:line="500" w:lineRule="exact"/>
              <w:ind w:firstLine="420" w:firstLineChars="200"/>
              <w:rPr>
                <w:rFonts w:ascii="宋体" w:hAnsi="宋体" w:cs="宋体"/>
                <w:szCs w:val="21"/>
              </w:rPr>
            </w:pPr>
            <w:r>
              <w:rPr>
                <w:rFonts w:hint="eastAsia" w:ascii="宋体" w:hAnsi="宋体" w:cs="宋体"/>
                <w:szCs w:val="21"/>
              </w:rPr>
              <w:t>8.</w:t>
            </w:r>
            <w:r>
              <w:rPr>
                <w:rFonts w:hint="eastAsia" w:ascii="宋体" w:hAnsi="宋体" w:cs="宋体"/>
                <w:b/>
                <w:szCs w:val="21"/>
              </w:rPr>
              <w:t>综合性保洁服务：</w:t>
            </w:r>
            <w:r>
              <w:rPr>
                <w:rFonts w:hint="eastAsia" w:ascii="宋体" w:hAnsi="宋体" w:cs="宋体"/>
                <w:szCs w:val="21"/>
              </w:rPr>
              <w:t>帮助医院和各科室处理特殊、紧急及值班医护人员委派的应急事务。</w:t>
            </w:r>
          </w:p>
          <w:p>
            <w:pPr>
              <w:keepNext w:val="0"/>
              <w:keepLines w:val="0"/>
              <w:pageBreakBefore w:val="0"/>
              <w:widowControl w:val="0"/>
              <w:kinsoku/>
              <w:wordWrap/>
              <w:overflowPunct/>
              <w:topLinePunct w:val="0"/>
              <w:autoSpaceDE/>
              <w:autoSpaceDN/>
              <w:bidi w:val="0"/>
              <w:adjustRightInd/>
              <w:snapToGrid/>
              <w:spacing w:before="100" w:after="100" w:line="500" w:lineRule="exact"/>
              <w:ind w:firstLine="482" w:firstLineChars="200"/>
              <w:textAlignment w:val="auto"/>
              <w:rPr>
                <w:rFonts w:ascii="宋体" w:hAnsi="宋体"/>
                <w:b/>
                <w:bCs/>
                <w:sz w:val="24"/>
                <w:szCs w:val="24"/>
              </w:rPr>
            </w:pPr>
            <w:r>
              <w:rPr>
                <w:rFonts w:hint="eastAsia" w:ascii="宋体" w:hAnsi="宋体"/>
                <w:b/>
                <w:bCs/>
                <w:sz w:val="24"/>
                <w:szCs w:val="24"/>
              </w:rPr>
              <w:t>三、洗涤服务</w:t>
            </w:r>
          </w:p>
          <w:p>
            <w:pPr>
              <w:spacing w:line="500" w:lineRule="exact"/>
              <w:ind w:firstLine="420" w:firstLineChars="200"/>
              <w:rPr>
                <w:rFonts w:ascii="宋体" w:hAnsi="宋体" w:cs="宋体"/>
                <w:color w:val="FF0000"/>
                <w:szCs w:val="21"/>
              </w:rPr>
            </w:pPr>
            <w:r>
              <w:rPr>
                <w:rFonts w:hint="eastAsia" w:ascii="宋体" w:hAnsi="宋体" w:cs="宋体"/>
                <w:szCs w:val="21"/>
              </w:rPr>
              <w:t>（一）负责全院工作人员工作服、病员服、手术服、各种被服、床单、巾单的消毒、洗涤、烘干、修补、折叠等工作，保证医疗、护理工作的需要。</w:t>
            </w:r>
          </w:p>
          <w:p>
            <w:pPr>
              <w:spacing w:line="500" w:lineRule="exact"/>
              <w:ind w:firstLine="420" w:firstLineChars="200"/>
              <w:rPr>
                <w:rFonts w:ascii="宋体" w:hAnsi="宋体" w:cs="宋体"/>
                <w:color w:val="FF0000"/>
                <w:szCs w:val="21"/>
              </w:rPr>
            </w:pPr>
            <w:r>
              <w:rPr>
                <w:rFonts w:hint="eastAsia" w:ascii="宋体" w:hAnsi="宋体" w:cs="宋体"/>
                <w:szCs w:val="21"/>
              </w:rPr>
              <w:t>（二）收回的污染被服，要及时分类消毒、洗涤、烘干、折叠分类放置，做好供应工作。凡发现破损衣物、被服，应修补好后再发放，做到发放的各种被服无破、潮和不洁。</w:t>
            </w:r>
          </w:p>
          <w:p>
            <w:pPr>
              <w:spacing w:line="500" w:lineRule="exact"/>
              <w:ind w:firstLine="420" w:firstLineChars="200"/>
              <w:rPr>
                <w:rFonts w:ascii="宋体" w:hAnsi="宋体" w:cs="宋体"/>
                <w:szCs w:val="21"/>
              </w:rPr>
            </w:pPr>
            <w:r>
              <w:rPr>
                <w:rFonts w:hint="eastAsia" w:ascii="宋体" w:hAnsi="宋体" w:cs="宋体"/>
                <w:szCs w:val="21"/>
              </w:rPr>
              <w:t>（三）坚持下收下送制度，收发被服当面点清，随时办理收发单据、双签名，防止差错。</w:t>
            </w:r>
          </w:p>
          <w:p>
            <w:pPr>
              <w:spacing w:line="500" w:lineRule="exact"/>
              <w:ind w:firstLine="420" w:firstLineChars="200"/>
              <w:rPr>
                <w:rFonts w:ascii="宋体" w:hAnsi="宋体" w:cs="宋体"/>
                <w:szCs w:val="21"/>
              </w:rPr>
            </w:pPr>
            <w:r>
              <w:rPr>
                <w:rFonts w:hint="eastAsia" w:ascii="宋体" w:hAnsi="宋体" w:cs="宋体"/>
                <w:szCs w:val="21"/>
              </w:rPr>
              <w:t>（四）严格按机器操作规程和分类洗涤制度，防止交叉感染。做到隔离衣与病人服被分开，妇、儿科与其他科病人被服分开，有色与无色被服分开，棉化纤分开。</w:t>
            </w:r>
          </w:p>
          <w:p>
            <w:pPr>
              <w:keepNext w:val="0"/>
              <w:keepLines w:val="0"/>
              <w:pageBreakBefore w:val="0"/>
              <w:widowControl w:val="0"/>
              <w:kinsoku/>
              <w:wordWrap/>
              <w:overflowPunct/>
              <w:topLinePunct w:val="0"/>
              <w:autoSpaceDE/>
              <w:autoSpaceDN/>
              <w:bidi w:val="0"/>
              <w:adjustRightInd/>
              <w:snapToGrid/>
              <w:spacing w:before="100" w:after="100" w:line="500" w:lineRule="exact"/>
              <w:ind w:firstLine="482" w:firstLineChars="200"/>
              <w:textAlignment w:val="auto"/>
              <w:rPr>
                <w:rFonts w:ascii="宋体" w:hAnsi="宋体"/>
                <w:b/>
                <w:bCs/>
                <w:sz w:val="24"/>
                <w:szCs w:val="24"/>
              </w:rPr>
            </w:pPr>
            <w:r>
              <w:rPr>
                <w:rFonts w:hint="eastAsia" w:ascii="宋体" w:hAnsi="宋体"/>
                <w:b/>
                <w:bCs/>
                <w:sz w:val="24"/>
                <w:szCs w:val="24"/>
              </w:rPr>
              <w:t>四、水电综合服务</w:t>
            </w:r>
          </w:p>
          <w:p>
            <w:pPr>
              <w:spacing w:line="500" w:lineRule="exact"/>
              <w:ind w:firstLine="422" w:firstLineChars="200"/>
              <w:jc w:val="left"/>
              <w:rPr>
                <w:rFonts w:ascii="宋体" w:hAnsi="宋体" w:cs="楷体_GB2312"/>
                <w:b/>
                <w:szCs w:val="21"/>
              </w:rPr>
            </w:pPr>
            <w:r>
              <w:rPr>
                <w:rFonts w:hint="eastAsia" w:ascii="宋体" w:hAnsi="宋体" w:cs="楷体_GB2312"/>
                <w:b/>
                <w:szCs w:val="21"/>
              </w:rPr>
              <w:t>（一）工作内容</w:t>
            </w:r>
          </w:p>
          <w:p>
            <w:pPr>
              <w:spacing w:line="500" w:lineRule="exact"/>
              <w:ind w:firstLine="420" w:firstLineChars="200"/>
              <w:rPr>
                <w:rFonts w:ascii="宋体" w:hAnsi="宋体" w:cs="宋体"/>
                <w:szCs w:val="21"/>
              </w:rPr>
            </w:pPr>
            <w:r>
              <w:rPr>
                <w:rFonts w:hint="eastAsia" w:ascii="宋体" w:hAnsi="宋体" w:cs="宋体"/>
                <w:szCs w:val="21"/>
              </w:rPr>
              <w:t>隆安县人民医院环境范围的水、电维修等综合后勤业务。</w:t>
            </w:r>
          </w:p>
          <w:p>
            <w:pPr>
              <w:spacing w:line="500" w:lineRule="exact"/>
              <w:ind w:firstLine="422" w:firstLineChars="200"/>
              <w:rPr>
                <w:rFonts w:ascii="宋体" w:hAnsi="宋体" w:cs="宋体"/>
                <w:b/>
                <w:szCs w:val="21"/>
              </w:rPr>
            </w:pPr>
            <w:r>
              <w:rPr>
                <w:rFonts w:hint="eastAsia" w:ascii="宋体" w:hAnsi="宋体" w:cs="宋体"/>
                <w:b/>
                <w:szCs w:val="21"/>
              </w:rPr>
              <w:t>1.电工服务</w:t>
            </w:r>
          </w:p>
          <w:p>
            <w:pPr>
              <w:spacing w:line="500" w:lineRule="exact"/>
              <w:ind w:firstLine="420" w:firstLineChars="200"/>
              <w:rPr>
                <w:rFonts w:ascii="宋体" w:hAnsi="宋体" w:cs="宋体"/>
                <w:szCs w:val="21"/>
              </w:rPr>
            </w:pPr>
            <w:r>
              <w:rPr>
                <w:rFonts w:hint="eastAsia" w:ascii="宋体" w:hAnsi="宋体" w:cs="宋体"/>
                <w:szCs w:val="21"/>
              </w:rPr>
              <w:t>医院高、低压配电室管理；医院区域内公有建筑及家属区非出售房屋内电力线路的管理、维护、维修、一般安装；医院公共区域及家属区公共照明设施的管理、维护、维修及一般安装；医院公共区域的电热器、电扇、电热开水器等的管理、检查、维护、维修和安装；医院区域及家属区内的室外电力线路的管理、维护、维修及一般安装；配合医院高压配电室间高压电力线路的维护，维修和管理；对医院备用发电机定期检查。</w:t>
            </w:r>
          </w:p>
          <w:p>
            <w:pPr>
              <w:spacing w:line="500" w:lineRule="exact"/>
              <w:ind w:firstLine="422" w:firstLineChars="200"/>
              <w:rPr>
                <w:rFonts w:ascii="宋体" w:hAnsi="宋体" w:cs="宋体"/>
                <w:b/>
                <w:szCs w:val="21"/>
              </w:rPr>
            </w:pPr>
            <w:r>
              <w:rPr>
                <w:rFonts w:hint="eastAsia" w:ascii="宋体" w:hAnsi="宋体" w:cs="宋体"/>
                <w:b/>
                <w:szCs w:val="21"/>
              </w:rPr>
              <w:t>2.水路维修服务</w:t>
            </w:r>
          </w:p>
          <w:p>
            <w:pPr>
              <w:spacing w:line="500" w:lineRule="exact"/>
              <w:ind w:firstLine="420" w:firstLineChars="200"/>
              <w:rPr>
                <w:rFonts w:ascii="宋体" w:hAnsi="宋体" w:cs="宋体"/>
                <w:szCs w:val="21"/>
              </w:rPr>
            </w:pPr>
            <w:r>
              <w:rPr>
                <w:rFonts w:hint="eastAsia" w:ascii="宋体" w:hAnsi="宋体" w:cs="宋体"/>
                <w:szCs w:val="21"/>
              </w:rPr>
              <w:t>全院公共区域及家属区室外公共供水管道（含热水管道）、闸阀、水龙头等的管理、维护、维修、一般安装；对医院备用蓄水设施检查、保养；医院全部科室各个病房的水电维修；零星维修服务。</w:t>
            </w:r>
          </w:p>
          <w:p>
            <w:pPr>
              <w:spacing w:line="500" w:lineRule="exact"/>
              <w:ind w:firstLine="420" w:firstLineChars="200"/>
              <w:rPr>
                <w:rFonts w:ascii="宋体" w:hAnsi="宋体" w:cs="宋体"/>
                <w:szCs w:val="21"/>
              </w:rPr>
            </w:pPr>
            <w:r>
              <w:rPr>
                <w:rFonts w:hint="eastAsia" w:ascii="宋体" w:hAnsi="宋体" w:cs="宋体"/>
                <w:szCs w:val="21"/>
              </w:rPr>
              <w:t>3.全院公共区域零星维修服务。</w:t>
            </w:r>
          </w:p>
          <w:p>
            <w:pPr>
              <w:spacing w:line="500" w:lineRule="exact"/>
              <w:ind w:firstLine="420" w:firstLineChars="200"/>
              <w:rPr>
                <w:rFonts w:ascii="宋体" w:hAnsi="宋体" w:cs="宋体"/>
                <w:szCs w:val="21"/>
              </w:rPr>
            </w:pPr>
            <w:r>
              <w:rPr>
                <w:rFonts w:hint="eastAsia" w:ascii="宋体" w:hAnsi="宋体" w:cs="宋体"/>
                <w:szCs w:val="21"/>
              </w:rPr>
              <w:t>4. 配合医院检查，达到医院质量标准。</w:t>
            </w:r>
          </w:p>
          <w:p>
            <w:pPr>
              <w:spacing w:line="500" w:lineRule="exact"/>
              <w:ind w:firstLine="422" w:firstLineChars="200"/>
              <w:jc w:val="left"/>
              <w:rPr>
                <w:rFonts w:ascii="宋体" w:hAnsi="宋体" w:cs="楷体_GB2312"/>
                <w:b/>
                <w:szCs w:val="21"/>
              </w:rPr>
            </w:pPr>
            <w:r>
              <w:rPr>
                <w:rFonts w:hint="eastAsia" w:ascii="宋体" w:hAnsi="宋体" w:cs="楷体_GB2312"/>
                <w:b/>
                <w:szCs w:val="21"/>
              </w:rPr>
              <w:t>（二）综合业务</w:t>
            </w:r>
          </w:p>
          <w:p>
            <w:pPr>
              <w:spacing w:line="500" w:lineRule="exact"/>
              <w:ind w:firstLine="420" w:firstLineChars="200"/>
              <w:rPr>
                <w:rFonts w:ascii="宋体" w:hAnsi="宋体" w:cs="宋体"/>
                <w:szCs w:val="21"/>
              </w:rPr>
            </w:pPr>
            <w:r>
              <w:rPr>
                <w:rFonts w:hint="eastAsia" w:ascii="宋体" w:hAnsi="宋体" w:cs="宋体"/>
                <w:szCs w:val="21"/>
              </w:rPr>
              <w:t>帮助医院、科室处理特殊、紧急及值班医护人员委派的应急事务。</w:t>
            </w:r>
          </w:p>
          <w:p>
            <w:pPr>
              <w:spacing w:line="500" w:lineRule="exact"/>
              <w:ind w:firstLine="422" w:firstLineChars="200"/>
              <w:jc w:val="left"/>
              <w:rPr>
                <w:rFonts w:ascii="宋体" w:hAnsi="宋体" w:cs="楷体_GB2312"/>
                <w:b/>
                <w:szCs w:val="21"/>
              </w:rPr>
            </w:pPr>
            <w:r>
              <w:rPr>
                <w:rFonts w:hint="eastAsia" w:ascii="宋体" w:hAnsi="宋体" w:cs="楷体_GB2312"/>
                <w:b/>
                <w:szCs w:val="21"/>
              </w:rPr>
              <w:t>（三）人员岗位要求</w:t>
            </w:r>
          </w:p>
          <w:p>
            <w:pPr>
              <w:spacing w:line="500" w:lineRule="exact"/>
              <w:ind w:firstLine="420" w:firstLineChars="200"/>
              <w:rPr>
                <w:rFonts w:ascii="宋体" w:hAnsi="宋体" w:cs="宋体"/>
                <w:szCs w:val="21"/>
              </w:rPr>
            </w:pPr>
            <w:r>
              <w:rPr>
                <w:rFonts w:hint="eastAsia" w:ascii="宋体" w:hAnsi="宋体" w:cs="宋体"/>
                <w:szCs w:val="21"/>
              </w:rPr>
              <w:t>1.水电维修人员持有相关电工资格上岗证。</w:t>
            </w:r>
          </w:p>
          <w:p>
            <w:pPr>
              <w:keepNext w:val="0"/>
              <w:keepLines w:val="0"/>
              <w:pageBreakBefore w:val="0"/>
              <w:widowControl w:val="0"/>
              <w:kinsoku/>
              <w:wordWrap/>
              <w:overflowPunct/>
              <w:topLinePunct w:val="0"/>
              <w:autoSpaceDE/>
              <w:autoSpaceDN/>
              <w:bidi w:val="0"/>
              <w:adjustRightInd/>
              <w:snapToGrid/>
              <w:spacing w:before="100" w:after="100" w:line="500" w:lineRule="exact"/>
              <w:ind w:firstLine="482" w:firstLineChars="200"/>
              <w:textAlignment w:val="auto"/>
              <w:rPr>
                <w:rFonts w:ascii="宋体" w:hAnsi="宋体"/>
                <w:b/>
                <w:bCs/>
                <w:sz w:val="24"/>
                <w:szCs w:val="24"/>
              </w:rPr>
            </w:pPr>
            <w:r>
              <w:rPr>
                <w:rFonts w:hint="eastAsia" w:ascii="宋体" w:hAnsi="宋体"/>
                <w:b/>
                <w:bCs/>
                <w:sz w:val="24"/>
                <w:szCs w:val="24"/>
              </w:rPr>
              <w:t>五、电梯综合服务</w:t>
            </w:r>
          </w:p>
          <w:p>
            <w:pPr>
              <w:spacing w:line="500" w:lineRule="exact"/>
              <w:ind w:firstLine="422" w:firstLineChars="200"/>
              <w:jc w:val="left"/>
              <w:rPr>
                <w:rFonts w:ascii="宋体" w:hAnsi="宋体" w:cs="楷体_GB2312"/>
                <w:b/>
                <w:szCs w:val="21"/>
              </w:rPr>
            </w:pPr>
            <w:r>
              <w:rPr>
                <w:rFonts w:hint="eastAsia" w:ascii="宋体" w:hAnsi="宋体" w:cs="楷体_GB2312"/>
                <w:b/>
                <w:szCs w:val="21"/>
              </w:rPr>
              <w:t>（一）工作内容</w:t>
            </w:r>
          </w:p>
          <w:p>
            <w:pPr>
              <w:spacing w:line="500" w:lineRule="exact"/>
              <w:ind w:firstLine="420" w:firstLineChars="200"/>
              <w:rPr>
                <w:rFonts w:ascii="宋体" w:hAnsi="宋体" w:cs="宋体"/>
                <w:szCs w:val="21"/>
              </w:rPr>
            </w:pPr>
            <w:r>
              <w:rPr>
                <w:rFonts w:hint="eastAsia" w:ascii="宋体" w:hAnsi="宋体" w:cs="宋体"/>
                <w:szCs w:val="21"/>
              </w:rPr>
              <w:t>1.卫生区域：电梯内：扫地、拖地、抹扶手、轿厢定期擦不锈钢油（包括电梯门）、门槽。电梯外：点检每层楼电梯门口垃圾和处理临时性的卫生。机房：每周全面做一次卫生。</w:t>
            </w:r>
          </w:p>
          <w:p>
            <w:pPr>
              <w:spacing w:line="500" w:lineRule="exact"/>
              <w:ind w:firstLine="420" w:firstLineChars="200"/>
              <w:rPr>
                <w:rFonts w:ascii="宋体" w:hAnsi="宋体" w:cs="宋体"/>
                <w:szCs w:val="21"/>
              </w:rPr>
            </w:pPr>
            <w:r>
              <w:rPr>
                <w:rFonts w:hint="eastAsia" w:ascii="宋体" w:hAnsi="宋体" w:cs="宋体"/>
                <w:szCs w:val="21"/>
              </w:rPr>
              <w:t>2.电梯的安全运行、操纵及电梯的日常维护、及时发现和报修故障。</w:t>
            </w:r>
          </w:p>
          <w:p>
            <w:pPr>
              <w:spacing w:line="500" w:lineRule="exact"/>
              <w:ind w:firstLine="420" w:firstLineChars="200"/>
              <w:rPr>
                <w:rFonts w:ascii="宋体" w:hAnsi="宋体" w:cs="宋体"/>
                <w:szCs w:val="21"/>
              </w:rPr>
            </w:pPr>
            <w:r>
              <w:rPr>
                <w:rFonts w:hint="eastAsia" w:ascii="宋体" w:hAnsi="宋体" w:cs="宋体"/>
                <w:szCs w:val="21"/>
              </w:rPr>
              <w:t>3.完成医院交给的其他任务，包括配合医院检查并能达到医院要求的标准。</w:t>
            </w:r>
          </w:p>
          <w:p>
            <w:pPr>
              <w:spacing w:line="500" w:lineRule="exact"/>
              <w:ind w:firstLine="422" w:firstLineChars="200"/>
              <w:jc w:val="left"/>
              <w:rPr>
                <w:rFonts w:ascii="宋体" w:hAnsi="宋体" w:cs="楷体_GB2312"/>
                <w:b/>
                <w:szCs w:val="21"/>
              </w:rPr>
            </w:pPr>
            <w:r>
              <w:rPr>
                <w:rFonts w:hint="eastAsia" w:ascii="宋体" w:hAnsi="宋体" w:cs="楷体_GB2312"/>
                <w:b/>
                <w:szCs w:val="21"/>
              </w:rPr>
              <w:t>（二）人员岗位要求</w:t>
            </w:r>
          </w:p>
          <w:p>
            <w:pPr>
              <w:spacing w:line="500" w:lineRule="exact"/>
              <w:ind w:firstLine="420" w:firstLineChars="200"/>
              <w:rPr>
                <w:rFonts w:hint="eastAsia" w:ascii="宋体" w:hAnsi="宋体"/>
                <w:szCs w:val="21"/>
              </w:rPr>
            </w:pPr>
            <w:r>
              <w:rPr>
                <w:rFonts w:hint="eastAsia" w:ascii="宋体" w:hAnsi="宋体"/>
                <w:szCs w:val="21"/>
              </w:rPr>
              <w:t>1.女性18-45岁，身体健康，无不良嗜好，无不良记录，要求服装统一。</w:t>
            </w:r>
          </w:p>
          <w:p>
            <w:pPr>
              <w:keepNext w:val="0"/>
              <w:keepLines w:val="0"/>
              <w:pageBreakBefore w:val="0"/>
              <w:widowControl w:val="0"/>
              <w:kinsoku/>
              <w:wordWrap/>
              <w:overflowPunct/>
              <w:topLinePunct w:val="0"/>
              <w:autoSpaceDE/>
              <w:autoSpaceDN/>
              <w:bidi w:val="0"/>
              <w:adjustRightInd/>
              <w:snapToGrid/>
              <w:spacing w:before="100" w:after="100" w:line="500" w:lineRule="exact"/>
              <w:ind w:firstLine="482" w:firstLineChars="200"/>
              <w:textAlignment w:val="auto"/>
              <w:rPr>
                <w:rFonts w:ascii="宋体" w:hAnsi="宋体"/>
                <w:b/>
                <w:bCs/>
                <w:sz w:val="24"/>
                <w:szCs w:val="24"/>
              </w:rPr>
            </w:pPr>
            <w:r>
              <w:rPr>
                <w:rFonts w:hint="eastAsia" w:ascii="宋体" w:hAnsi="宋体"/>
                <w:b/>
                <w:bCs/>
                <w:sz w:val="24"/>
                <w:szCs w:val="24"/>
              </w:rPr>
              <w:t>六、太平间管理</w:t>
            </w:r>
          </w:p>
          <w:p>
            <w:pPr>
              <w:spacing w:line="500" w:lineRule="exact"/>
              <w:ind w:firstLine="422" w:firstLineChars="200"/>
              <w:rPr>
                <w:rFonts w:ascii="宋体" w:hAnsi="宋体" w:cs="宋体"/>
                <w:szCs w:val="21"/>
              </w:rPr>
            </w:pPr>
            <w:r>
              <w:rPr>
                <w:rFonts w:hint="eastAsia" w:ascii="宋体" w:hAnsi="宋体" w:cs="楷体_GB2312"/>
                <w:b/>
                <w:szCs w:val="21"/>
              </w:rPr>
              <w:t>（一）服务内容：</w:t>
            </w:r>
            <w:r>
              <w:rPr>
                <w:rFonts w:hint="eastAsia" w:ascii="宋体" w:hAnsi="宋体" w:cs="宋体"/>
                <w:szCs w:val="21"/>
              </w:rPr>
              <w:t>负责院内太平间管理工作</w:t>
            </w:r>
          </w:p>
          <w:p>
            <w:pPr>
              <w:spacing w:line="500" w:lineRule="exact"/>
              <w:ind w:firstLine="422" w:firstLineChars="200"/>
              <w:jc w:val="left"/>
              <w:rPr>
                <w:rFonts w:ascii="宋体" w:hAnsi="宋体" w:cs="楷体_GB2312"/>
                <w:b/>
                <w:szCs w:val="21"/>
              </w:rPr>
            </w:pPr>
            <w:r>
              <w:rPr>
                <w:rFonts w:hint="eastAsia" w:ascii="宋体" w:hAnsi="宋体" w:cs="楷体_GB2312"/>
                <w:b/>
                <w:szCs w:val="21"/>
              </w:rPr>
              <w:t>（二）管理要求</w:t>
            </w:r>
          </w:p>
          <w:p>
            <w:pPr>
              <w:spacing w:line="500" w:lineRule="exact"/>
              <w:ind w:firstLine="420" w:firstLineChars="200"/>
              <w:rPr>
                <w:rFonts w:ascii="宋体" w:hAnsi="宋体" w:cs="宋体"/>
                <w:szCs w:val="21"/>
              </w:rPr>
            </w:pPr>
            <w:r>
              <w:rPr>
                <w:rFonts w:hint="eastAsia" w:ascii="宋体" w:hAnsi="宋体" w:cs="宋体"/>
                <w:szCs w:val="21"/>
              </w:rPr>
              <w:t>1.遵守医院各项规章制度，努力、高效、高质量地完成任务，对上级领导的工作安排负责。</w:t>
            </w:r>
          </w:p>
          <w:p>
            <w:pPr>
              <w:spacing w:line="500" w:lineRule="exact"/>
              <w:ind w:firstLine="420" w:firstLineChars="200"/>
              <w:rPr>
                <w:rFonts w:ascii="宋体" w:hAnsi="宋体" w:cs="宋体"/>
                <w:szCs w:val="21"/>
              </w:rPr>
            </w:pPr>
            <w:r>
              <w:rPr>
                <w:rFonts w:hint="eastAsia" w:ascii="宋体" w:hAnsi="宋体" w:cs="宋体"/>
                <w:szCs w:val="21"/>
              </w:rPr>
              <w:t>2.负责医院死亡尸体的运送和暂时存放。没有医院医务科、病区的通知，管理员不得私自通知殡仪馆运走尸体。</w:t>
            </w:r>
          </w:p>
          <w:p>
            <w:pPr>
              <w:pStyle w:val="10"/>
              <w:widowControl/>
              <w:adjustRightInd w:val="0"/>
              <w:snapToGrid w:val="0"/>
              <w:spacing w:line="500" w:lineRule="exact"/>
              <w:rPr>
                <w:rFonts w:ascii="宋体" w:hAnsi="宋体" w:cs="宋体"/>
                <w:szCs w:val="21"/>
              </w:rPr>
            </w:pPr>
            <w:r>
              <w:rPr>
                <w:rFonts w:hint="eastAsia" w:ascii="宋体" w:hAnsi="宋体" w:cs="宋体"/>
                <w:szCs w:val="21"/>
              </w:rPr>
              <w:t>3.尸体运出入太平间时，要认真核对死亡卡片，姓名、性别、年龄，以防差错。做好尸体交接登记工作，并双方签字。</w:t>
            </w:r>
          </w:p>
          <w:p>
            <w:pPr>
              <w:spacing w:line="500" w:lineRule="exact"/>
              <w:ind w:firstLine="420" w:firstLineChars="200"/>
              <w:rPr>
                <w:rFonts w:ascii="宋体" w:hAnsi="宋体" w:cs="宋体"/>
                <w:szCs w:val="21"/>
              </w:rPr>
            </w:pPr>
            <w:r>
              <w:rPr>
                <w:rFonts w:hint="eastAsia" w:ascii="宋体" w:hAnsi="宋体" w:cs="宋体"/>
                <w:szCs w:val="21"/>
              </w:rPr>
              <w:t>4.保持室内外清洁、卫生、通风，尸体运走后及时进行室内清洁消毒，保管摆放好工具</w:t>
            </w:r>
          </w:p>
          <w:p>
            <w:pPr>
              <w:widowControl/>
              <w:adjustRightInd w:val="0"/>
              <w:snapToGrid w:val="0"/>
              <w:spacing w:line="500" w:lineRule="exact"/>
              <w:ind w:firstLine="420" w:firstLineChars="200"/>
              <w:rPr>
                <w:rFonts w:ascii="宋体" w:hAnsi="宋体" w:cs="宋体"/>
                <w:szCs w:val="21"/>
              </w:rPr>
            </w:pPr>
            <w:r>
              <w:rPr>
                <w:rFonts w:hint="eastAsia" w:ascii="宋体" w:hAnsi="宋体" w:cs="宋体"/>
                <w:szCs w:val="21"/>
              </w:rPr>
              <w:t>5.做好个人防护，防止感染。</w:t>
            </w:r>
          </w:p>
          <w:p>
            <w:pPr>
              <w:spacing w:line="500" w:lineRule="exact"/>
              <w:ind w:firstLine="420" w:firstLineChars="200"/>
              <w:rPr>
                <w:rFonts w:ascii="宋体" w:hAnsi="宋体" w:cs="宋体"/>
                <w:szCs w:val="21"/>
              </w:rPr>
            </w:pPr>
            <w:r>
              <w:rPr>
                <w:rFonts w:hint="eastAsia" w:ascii="宋体" w:hAnsi="宋体" w:cs="宋体"/>
                <w:szCs w:val="21"/>
              </w:rPr>
              <w:t>6.实行24小时值班制，电话24小时开机，随叫随到。</w:t>
            </w:r>
          </w:p>
          <w:p>
            <w:pPr>
              <w:pStyle w:val="10"/>
              <w:widowControl/>
              <w:adjustRightInd w:val="0"/>
              <w:snapToGrid w:val="0"/>
              <w:spacing w:line="500" w:lineRule="exact"/>
              <w:rPr>
                <w:rFonts w:ascii="宋体" w:hAnsi="宋体" w:cs="宋体"/>
                <w:szCs w:val="21"/>
              </w:rPr>
            </w:pPr>
            <w:r>
              <w:rPr>
                <w:rFonts w:hint="eastAsia" w:ascii="宋体" w:hAnsi="宋体" w:cs="宋体"/>
                <w:szCs w:val="21"/>
              </w:rPr>
              <w:t>7.尊重死者，对待死者家属态度和蔼，礼貌用语，不许向家属提额外要求、敲诈索取钱财。</w:t>
            </w:r>
          </w:p>
          <w:p>
            <w:pPr>
              <w:widowControl/>
              <w:adjustRightInd w:val="0"/>
              <w:snapToGrid w:val="0"/>
              <w:spacing w:line="500" w:lineRule="exact"/>
              <w:ind w:firstLine="420" w:firstLineChars="200"/>
              <w:rPr>
                <w:rFonts w:ascii="宋体" w:hAnsi="宋体" w:cs="宋体"/>
                <w:szCs w:val="21"/>
              </w:rPr>
            </w:pPr>
            <w:r>
              <w:rPr>
                <w:rFonts w:hint="eastAsia" w:ascii="宋体" w:hAnsi="宋体" w:cs="宋体"/>
                <w:szCs w:val="21"/>
              </w:rPr>
              <w:t>8.完成领导交给的其他任务。</w:t>
            </w:r>
          </w:p>
          <w:p>
            <w:pPr>
              <w:keepNext w:val="0"/>
              <w:keepLines w:val="0"/>
              <w:pageBreakBefore w:val="0"/>
              <w:widowControl w:val="0"/>
              <w:kinsoku/>
              <w:wordWrap/>
              <w:overflowPunct/>
              <w:topLinePunct w:val="0"/>
              <w:autoSpaceDE/>
              <w:autoSpaceDN/>
              <w:bidi w:val="0"/>
              <w:adjustRightInd/>
              <w:snapToGrid/>
              <w:spacing w:before="100" w:after="100" w:line="500" w:lineRule="exact"/>
              <w:ind w:firstLine="482" w:firstLineChars="200"/>
              <w:jc w:val="left"/>
              <w:textAlignment w:val="auto"/>
              <w:rPr>
                <w:rFonts w:ascii="宋体" w:hAnsi="宋体"/>
                <w:b/>
                <w:bCs/>
                <w:sz w:val="24"/>
                <w:szCs w:val="24"/>
              </w:rPr>
            </w:pPr>
            <w:r>
              <w:rPr>
                <w:rFonts w:hint="eastAsia" w:ascii="宋体" w:hAnsi="宋体"/>
                <w:b/>
                <w:bCs/>
                <w:sz w:val="24"/>
                <w:szCs w:val="24"/>
              </w:rPr>
              <w:t>七、医疗区</w:t>
            </w:r>
            <w:r>
              <w:rPr>
                <w:rFonts w:hint="eastAsia" w:ascii="宋体" w:hAnsi="宋体"/>
                <w:b/>
                <w:bCs/>
                <w:sz w:val="24"/>
                <w:szCs w:val="24"/>
                <w:lang w:val="en-US" w:eastAsia="zh-CN"/>
              </w:rPr>
              <w:t>外勤、</w:t>
            </w:r>
            <w:r>
              <w:rPr>
                <w:rFonts w:hint="eastAsia" w:ascii="宋体" w:hAnsi="宋体"/>
                <w:b/>
                <w:bCs/>
                <w:sz w:val="24"/>
                <w:szCs w:val="24"/>
              </w:rPr>
              <w:t>护工服务</w:t>
            </w:r>
          </w:p>
          <w:p>
            <w:pPr>
              <w:spacing w:line="500" w:lineRule="exact"/>
              <w:ind w:firstLine="482" w:firstLineChars="200"/>
              <w:jc w:val="left"/>
              <w:rPr>
                <w:rFonts w:hint="eastAsia" w:ascii="宋体" w:hAnsi="宋体" w:eastAsia="宋体"/>
                <w:b/>
                <w:bCs/>
                <w:sz w:val="24"/>
                <w:szCs w:val="24"/>
                <w:lang w:eastAsia="zh-CN"/>
              </w:rPr>
            </w:pPr>
            <w:r>
              <w:rPr>
                <w:rFonts w:hint="eastAsia" w:ascii="宋体" w:hAnsi="宋体"/>
                <w:b/>
                <w:bCs/>
                <w:sz w:val="24"/>
                <w:szCs w:val="24"/>
                <w:lang w:eastAsia="zh-CN"/>
              </w:rPr>
              <w:t>（</w:t>
            </w:r>
            <w:r>
              <w:rPr>
                <w:rFonts w:hint="eastAsia" w:ascii="宋体" w:hAnsi="宋体"/>
                <w:b/>
                <w:bCs/>
                <w:sz w:val="24"/>
                <w:szCs w:val="24"/>
                <w:lang w:val="en-US" w:eastAsia="zh-CN"/>
              </w:rPr>
              <w:t>一）</w:t>
            </w:r>
            <w:r>
              <w:rPr>
                <w:rFonts w:hint="eastAsia" w:ascii="宋体" w:hAnsi="宋体"/>
                <w:b/>
                <w:bCs/>
                <w:sz w:val="24"/>
                <w:szCs w:val="24"/>
              </w:rPr>
              <w:t>医疗区外勤服务</w:t>
            </w:r>
            <w:r>
              <w:rPr>
                <w:rFonts w:hint="eastAsia" w:ascii="宋体" w:hAnsi="宋体"/>
                <w:b/>
                <w:bCs/>
                <w:sz w:val="24"/>
                <w:szCs w:val="24"/>
                <w:lang w:eastAsia="zh-CN"/>
              </w:rPr>
              <w:t>：</w:t>
            </w:r>
          </w:p>
          <w:p>
            <w:pPr>
              <w:spacing w:line="500" w:lineRule="exact"/>
              <w:ind w:firstLine="422" w:firstLineChars="200"/>
              <w:jc w:val="left"/>
              <w:rPr>
                <w:rFonts w:ascii="宋体" w:hAnsi="宋体" w:cs="楷体_GB2312"/>
                <w:b/>
                <w:szCs w:val="21"/>
              </w:rPr>
            </w:pPr>
            <w:r>
              <w:rPr>
                <w:rFonts w:hint="eastAsia" w:ascii="宋体" w:hAnsi="宋体" w:cs="楷体_GB2312"/>
                <w:b/>
                <w:szCs w:val="21"/>
                <w:lang w:val="en-US" w:eastAsia="zh-CN"/>
              </w:rPr>
              <w:t>1、</w:t>
            </w:r>
            <w:r>
              <w:rPr>
                <w:rFonts w:hint="eastAsia" w:ascii="宋体" w:hAnsi="宋体" w:cs="楷体_GB2312"/>
                <w:b/>
                <w:szCs w:val="21"/>
              </w:rPr>
              <w:t>总体服务要求</w:t>
            </w:r>
          </w:p>
          <w:p>
            <w:pPr>
              <w:spacing w:line="500" w:lineRule="exact"/>
              <w:ind w:firstLine="420" w:firstLineChars="200"/>
              <w:rPr>
                <w:rFonts w:ascii="宋体" w:hAnsi="宋体" w:cs="宋体"/>
                <w:kern w:val="0"/>
                <w:szCs w:val="21"/>
              </w:rPr>
            </w:pPr>
            <w:r>
              <w:rPr>
                <w:rFonts w:hint="eastAsia" w:ascii="宋体" w:hAnsi="宋体" w:cs="宋体"/>
                <w:kern w:val="0"/>
                <w:szCs w:val="21"/>
              </w:rPr>
              <w:t>协助病房做好住院患者陪检、预约；药品、办公物资和医疗耗材的领用；标本送检服务、各种检查报告单和会诊单、手术通知单等单据的领送、大液体领取；送高压氧舱治疗及外出治疗会诊等。</w:t>
            </w:r>
          </w:p>
          <w:p>
            <w:pPr>
              <w:spacing w:line="500" w:lineRule="exact"/>
              <w:ind w:firstLine="422" w:firstLineChars="200"/>
              <w:jc w:val="left"/>
              <w:rPr>
                <w:rFonts w:ascii="宋体" w:hAnsi="宋体" w:cs="楷体_GB2312"/>
                <w:b/>
                <w:szCs w:val="21"/>
              </w:rPr>
            </w:pPr>
            <w:r>
              <w:rPr>
                <w:rFonts w:hint="eastAsia" w:ascii="宋体" w:hAnsi="宋体" w:cs="楷体_GB2312"/>
                <w:b/>
                <w:szCs w:val="21"/>
                <w:lang w:val="en-US" w:eastAsia="zh-CN"/>
              </w:rPr>
              <w:t>2、</w:t>
            </w:r>
            <w:r>
              <w:rPr>
                <w:rFonts w:hint="eastAsia" w:ascii="宋体" w:hAnsi="宋体" w:cs="楷体_GB2312"/>
                <w:b/>
                <w:szCs w:val="21"/>
              </w:rPr>
              <w:t>人员要求</w:t>
            </w:r>
          </w:p>
          <w:p>
            <w:pPr>
              <w:spacing w:line="500" w:lineRule="exact"/>
              <w:ind w:firstLine="422" w:firstLineChars="200"/>
              <w:rPr>
                <w:rFonts w:ascii="宋体" w:hAnsi="宋体"/>
                <w:szCs w:val="21"/>
              </w:rPr>
            </w:pPr>
            <w:r>
              <w:rPr>
                <w:rFonts w:hint="eastAsia" w:ascii="宋体" w:hAnsi="宋体" w:cs="宋体"/>
                <w:b/>
                <w:bCs/>
                <w:szCs w:val="21"/>
                <w:lang w:eastAsia="zh-CN"/>
              </w:rPr>
              <w:t>（</w:t>
            </w:r>
            <w:r>
              <w:rPr>
                <w:rFonts w:hint="eastAsia" w:ascii="宋体" w:hAnsi="宋体" w:cs="宋体"/>
                <w:b/>
                <w:bCs/>
                <w:szCs w:val="21"/>
                <w:lang w:val="en-US" w:eastAsia="zh-CN"/>
              </w:rPr>
              <w:t>1）</w:t>
            </w:r>
            <w:r>
              <w:rPr>
                <w:rFonts w:hint="eastAsia" w:ascii="宋体" w:hAnsi="宋体"/>
                <w:szCs w:val="21"/>
              </w:rPr>
              <w:t>良嗜好，无不良记录，要求服装统一。</w:t>
            </w:r>
          </w:p>
          <w:p>
            <w:pPr>
              <w:spacing w:line="500" w:lineRule="exact"/>
              <w:ind w:firstLine="422" w:firstLineChars="200"/>
              <w:rPr>
                <w:rFonts w:ascii="宋体" w:hAnsi="宋体"/>
                <w:szCs w:val="21"/>
              </w:rPr>
            </w:pPr>
            <w:r>
              <w:rPr>
                <w:rFonts w:hint="eastAsia" w:ascii="宋体" w:hAnsi="宋体" w:cs="宋体"/>
                <w:b/>
                <w:bCs/>
                <w:szCs w:val="21"/>
                <w:lang w:eastAsia="zh-CN"/>
              </w:rPr>
              <w:t>（</w:t>
            </w:r>
            <w:r>
              <w:rPr>
                <w:rFonts w:hint="eastAsia" w:ascii="宋体" w:hAnsi="宋体" w:cs="宋体"/>
                <w:b/>
                <w:bCs/>
                <w:szCs w:val="21"/>
                <w:lang w:val="en-US" w:eastAsia="zh-CN"/>
              </w:rPr>
              <w:t>2）</w:t>
            </w:r>
            <w:r>
              <w:rPr>
                <w:rFonts w:hint="eastAsia" w:ascii="宋体" w:hAnsi="宋体" w:cs="宋体"/>
                <w:b/>
                <w:bCs/>
                <w:szCs w:val="21"/>
              </w:rPr>
              <w:t>培训要求</w:t>
            </w:r>
            <w:r>
              <w:rPr>
                <w:rFonts w:hint="eastAsia" w:ascii="宋体" w:hAnsi="宋体"/>
                <w:szCs w:val="21"/>
              </w:rPr>
              <w:t>：中标人每季度对员工进行标本送检、安全防护、转运要求、突发事件处理、安全生产及消防知识等相关培训；同时也要参加院方组织的护理、院感知识培训（包括CPR、手卫生知识）。</w:t>
            </w:r>
          </w:p>
          <w:p>
            <w:pPr>
              <w:spacing w:line="500" w:lineRule="exact"/>
              <w:ind w:firstLine="422" w:firstLineChars="200"/>
              <w:jc w:val="left"/>
              <w:rPr>
                <w:rFonts w:ascii="宋体" w:hAnsi="宋体" w:cs="楷体_GB2312"/>
                <w:b/>
                <w:szCs w:val="21"/>
              </w:rPr>
            </w:pPr>
            <w:r>
              <w:rPr>
                <w:rFonts w:hint="eastAsia" w:ascii="宋体" w:hAnsi="宋体" w:cs="楷体_GB2312"/>
                <w:b/>
                <w:szCs w:val="21"/>
                <w:lang w:val="en-US" w:eastAsia="zh-CN"/>
              </w:rPr>
              <w:t>3、</w:t>
            </w:r>
            <w:r>
              <w:rPr>
                <w:rFonts w:hint="eastAsia" w:ascii="宋体" w:hAnsi="宋体" w:cs="楷体_GB2312"/>
                <w:b/>
                <w:szCs w:val="21"/>
              </w:rPr>
              <w:t>病区外勤服务要求</w:t>
            </w:r>
          </w:p>
          <w:p>
            <w:pPr>
              <w:spacing w:line="500" w:lineRule="exact"/>
              <w:ind w:firstLine="422" w:firstLineChars="200"/>
              <w:rPr>
                <w:rFonts w:ascii="宋体" w:hAnsi="宋体" w:cs="宋体"/>
                <w:b/>
                <w:bCs/>
                <w:szCs w:val="21"/>
              </w:rPr>
            </w:pPr>
            <w:r>
              <w:rPr>
                <w:rFonts w:hint="eastAsia" w:ascii="宋体" w:hAnsi="宋体" w:cs="宋体"/>
                <w:b/>
                <w:bCs/>
                <w:szCs w:val="21"/>
                <w:lang w:eastAsia="zh-CN"/>
              </w:rPr>
              <w:t>（</w:t>
            </w:r>
            <w:r>
              <w:rPr>
                <w:rFonts w:hint="eastAsia" w:ascii="宋体" w:hAnsi="宋体" w:cs="宋体"/>
                <w:b/>
                <w:bCs/>
                <w:szCs w:val="21"/>
                <w:lang w:val="en-US" w:eastAsia="zh-CN"/>
              </w:rPr>
              <w:t>1）</w:t>
            </w:r>
            <w:r>
              <w:rPr>
                <w:rFonts w:hint="eastAsia" w:ascii="宋体" w:hAnsi="宋体" w:cs="宋体"/>
                <w:b/>
                <w:bCs/>
                <w:szCs w:val="21"/>
              </w:rPr>
              <w:t>护送病人检查</w:t>
            </w:r>
          </w:p>
          <w:p>
            <w:pPr>
              <w:spacing w:line="500" w:lineRule="exact"/>
              <w:ind w:firstLine="630" w:firstLineChars="300"/>
              <w:rPr>
                <w:rFonts w:ascii="宋体" w:hAnsi="宋体"/>
                <w:szCs w:val="21"/>
              </w:rPr>
            </w:pPr>
            <w:r>
              <w:rPr>
                <w:rFonts w:hint="eastAsia" w:ascii="微软雅黑" w:hAnsi="微软雅黑" w:eastAsia="微软雅黑" w:cs="微软雅黑"/>
                <w:szCs w:val="21"/>
              </w:rPr>
              <w:t>①</w:t>
            </w:r>
            <w:r>
              <w:rPr>
                <w:rFonts w:hint="eastAsia" w:ascii="宋体" w:hAnsi="宋体"/>
                <w:szCs w:val="21"/>
              </w:rPr>
              <w:t>及时、准确无误地将各种检查单送达相关科室预约。</w:t>
            </w:r>
          </w:p>
          <w:p>
            <w:pPr>
              <w:spacing w:line="500" w:lineRule="exact"/>
              <w:ind w:firstLine="630" w:firstLineChars="300"/>
              <w:rPr>
                <w:rFonts w:ascii="宋体" w:hAnsi="宋体"/>
                <w:szCs w:val="21"/>
              </w:rPr>
            </w:pPr>
            <w:r>
              <w:rPr>
                <w:rFonts w:hint="eastAsia" w:ascii="微软雅黑" w:hAnsi="微软雅黑" w:eastAsia="微软雅黑" w:cs="微软雅黑"/>
                <w:szCs w:val="21"/>
              </w:rPr>
              <w:t>②</w:t>
            </w:r>
            <w:r>
              <w:rPr>
                <w:rFonts w:hint="eastAsia" w:ascii="宋体" w:hAnsi="宋体"/>
                <w:szCs w:val="21"/>
              </w:rPr>
              <w:t>安全、准确、及时地把病人送至相关检查科室；检查完成将病人送回病区。</w:t>
            </w:r>
          </w:p>
          <w:p>
            <w:pPr>
              <w:spacing w:line="500" w:lineRule="exact"/>
              <w:ind w:firstLine="630" w:firstLineChars="300"/>
              <w:rPr>
                <w:rFonts w:ascii="宋体" w:hAnsi="宋体"/>
                <w:szCs w:val="21"/>
              </w:rPr>
            </w:pPr>
            <w:r>
              <w:rPr>
                <w:rFonts w:hint="eastAsia" w:ascii="微软雅黑" w:hAnsi="微软雅黑" w:eastAsia="微软雅黑" w:cs="微软雅黑"/>
                <w:szCs w:val="21"/>
              </w:rPr>
              <w:t>③</w:t>
            </w:r>
            <w:r>
              <w:rPr>
                <w:rFonts w:hint="eastAsia" w:ascii="宋体" w:hAnsi="宋体"/>
                <w:szCs w:val="21"/>
              </w:rPr>
              <w:t>根据对病人的评估情况使用运送工具。按转运患者评估标准及转运人员要求送检，下收下送标本。</w:t>
            </w:r>
          </w:p>
          <w:p>
            <w:pPr>
              <w:spacing w:line="500" w:lineRule="exact"/>
              <w:ind w:firstLine="630" w:firstLineChars="300"/>
              <w:rPr>
                <w:rFonts w:ascii="宋体" w:hAnsi="宋体"/>
                <w:szCs w:val="21"/>
              </w:rPr>
            </w:pPr>
            <w:r>
              <w:rPr>
                <w:rFonts w:hint="eastAsia" w:ascii="微软雅黑" w:hAnsi="微软雅黑" w:eastAsia="微软雅黑" w:cs="微软雅黑"/>
                <w:szCs w:val="21"/>
              </w:rPr>
              <w:t>④</w:t>
            </w:r>
            <w:r>
              <w:rPr>
                <w:rFonts w:hint="eastAsia" w:ascii="宋体" w:hAnsi="宋体"/>
                <w:color w:val="000000"/>
                <w:szCs w:val="21"/>
              </w:rPr>
              <w:t>上午高峰时段安排1人驻守B超室</w:t>
            </w:r>
            <w:r>
              <w:rPr>
                <w:rFonts w:hint="eastAsia" w:ascii="宋体" w:hAnsi="宋体"/>
                <w:szCs w:val="21"/>
              </w:rPr>
              <w:t>，负责病区送来病人统筹安排检查。</w:t>
            </w:r>
          </w:p>
          <w:p>
            <w:pPr>
              <w:spacing w:line="500" w:lineRule="exact"/>
              <w:ind w:firstLine="422" w:firstLineChars="200"/>
              <w:rPr>
                <w:rFonts w:ascii="宋体" w:hAnsi="宋体" w:cs="宋体"/>
                <w:b/>
                <w:bCs/>
                <w:szCs w:val="21"/>
              </w:rPr>
            </w:pPr>
            <w:r>
              <w:rPr>
                <w:rFonts w:hint="eastAsia" w:ascii="宋体" w:hAnsi="宋体" w:cs="宋体"/>
                <w:b/>
                <w:bCs/>
                <w:szCs w:val="21"/>
                <w:lang w:eastAsia="zh-CN"/>
              </w:rPr>
              <w:t>（</w:t>
            </w:r>
            <w:r>
              <w:rPr>
                <w:rFonts w:hint="eastAsia" w:ascii="宋体" w:hAnsi="宋体" w:cs="宋体"/>
                <w:b/>
                <w:bCs/>
                <w:szCs w:val="21"/>
                <w:lang w:val="en-US" w:eastAsia="zh-CN"/>
              </w:rPr>
              <w:t>2）</w:t>
            </w:r>
            <w:r>
              <w:rPr>
                <w:rFonts w:hint="eastAsia" w:ascii="宋体" w:hAnsi="宋体" w:cs="宋体"/>
                <w:b/>
                <w:bCs/>
                <w:szCs w:val="21"/>
              </w:rPr>
              <w:t>收、送标本</w:t>
            </w:r>
            <w:r>
              <w:rPr>
                <w:rFonts w:hint="eastAsia" w:ascii="宋体" w:hAnsi="宋体" w:cs="宋体"/>
                <w:b/>
                <w:bCs/>
                <w:szCs w:val="21"/>
              </w:rPr>
              <w:tab/>
            </w:r>
          </w:p>
          <w:p>
            <w:pPr>
              <w:spacing w:line="500" w:lineRule="exact"/>
              <w:ind w:firstLine="630" w:firstLineChars="300"/>
              <w:rPr>
                <w:rFonts w:ascii="宋体" w:hAnsi="宋体"/>
                <w:szCs w:val="21"/>
              </w:rPr>
            </w:pPr>
            <w:r>
              <w:rPr>
                <w:rFonts w:hint="eastAsia" w:ascii="微软雅黑" w:hAnsi="微软雅黑" w:eastAsia="微软雅黑" w:cs="微软雅黑"/>
                <w:szCs w:val="21"/>
              </w:rPr>
              <w:t>①</w:t>
            </w:r>
            <w:r>
              <w:rPr>
                <w:rFonts w:hint="eastAsia" w:ascii="宋体" w:hAnsi="宋体"/>
                <w:szCs w:val="21"/>
              </w:rPr>
              <w:t>负责各科室所有标本的收集、送检。</w:t>
            </w:r>
          </w:p>
          <w:p>
            <w:pPr>
              <w:spacing w:line="500" w:lineRule="exact"/>
              <w:ind w:firstLine="630" w:firstLineChars="300"/>
              <w:rPr>
                <w:rFonts w:ascii="宋体" w:hAnsi="宋体"/>
                <w:szCs w:val="21"/>
              </w:rPr>
            </w:pPr>
            <w:r>
              <w:rPr>
                <w:rFonts w:hint="eastAsia" w:ascii="微软雅黑" w:hAnsi="微软雅黑" w:eastAsia="微软雅黑" w:cs="微软雅黑"/>
                <w:szCs w:val="21"/>
              </w:rPr>
              <w:t>②</w:t>
            </w:r>
            <w:r>
              <w:rPr>
                <w:rFonts w:hint="eastAsia" w:ascii="宋体" w:hAnsi="宋体"/>
                <w:szCs w:val="21"/>
              </w:rPr>
              <w:t xml:space="preserve">负责门诊部所有标本的送检。  </w:t>
            </w:r>
          </w:p>
          <w:p>
            <w:pPr>
              <w:spacing w:line="500" w:lineRule="exact"/>
              <w:ind w:firstLine="422" w:firstLineChars="200"/>
              <w:rPr>
                <w:rFonts w:ascii="宋体" w:hAnsi="宋体" w:cs="宋体"/>
                <w:b/>
                <w:bCs/>
                <w:szCs w:val="21"/>
              </w:rPr>
            </w:pPr>
            <w:r>
              <w:rPr>
                <w:rFonts w:hint="eastAsia" w:ascii="宋体" w:hAnsi="宋体" w:cs="宋体"/>
                <w:b/>
                <w:bCs/>
                <w:szCs w:val="21"/>
                <w:lang w:eastAsia="zh-CN"/>
              </w:rPr>
              <w:t>（</w:t>
            </w:r>
            <w:r>
              <w:rPr>
                <w:rFonts w:hint="eastAsia" w:ascii="宋体" w:hAnsi="宋体" w:cs="宋体"/>
                <w:b/>
                <w:bCs/>
                <w:szCs w:val="21"/>
                <w:lang w:val="en-US" w:eastAsia="zh-CN"/>
              </w:rPr>
              <w:t>3）</w:t>
            </w:r>
            <w:r>
              <w:rPr>
                <w:rFonts w:hint="eastAsia" w:ascii="宋体" w:hAnsi="宋体" w:cs="宋体"/>
                <w:b/>
                <w:bCs/>
                <w:szCs w:val="21"/>
              </w:rPr>
              <w:t>药品、办公物品、医疗耗材请领。</w:t>
            </w:r>
          </w:p>
          <w:p>
            <w:pPr>
              <w:spacing w:line="500" w:lineRule="exact"/>
              <w:ind w:firstLine="422" w:firstLineChars="200"/>
              <w:rPr>
                <w:rFonts w:ascii="宋体" w:hAnsi="宋体" w:cs="宋体"/>
                <w:b/>
                <w:bCs/>
                <w:szCs w:val="21"/>
              </w:rPr>
            </w:pPr>
            <w:r>
              <w:rPr>
                <w:rFonts w:hint="eastAsia" w:ascii="宋体" w:hAnsi="宋体" w:cs="宋体"/>
                <w:b/>
                <w:bCs/>
                <w:szCs w:val="21"/>
                <w:lang w:eastAsia="zh-CN"/>
              </w:rPr>
              <w:t>（</w:t>
            </w:r>
            <w:r>
              <w:rPr>
                <w:rFonts w:hint="eastAsia" w:ascii="宋体" w:hAnsi="宋体" w:cs="宋体"/>
                <w:b/>
                <w:bCs/>
                <w:szCs w:val="21"/>
                <w:lang w:val="en-US" w:eastAsia="zh-CN"/>
              </w:rPr>
              <w:t>4）</w:t>
            </w:r>
            <w:r>
              <w:rPr>
                <w:rFonts w:hint="eastAsia" w:ascii="宋体" w:hAnsi="宋体" w:cs="宋体"/>
                <w:b/>
                <w:bCs/>
                <w:szCs w:val="21"/>
              </w:rPr>
              <w:t>收送科室文件。</w:t>
            </w:r>
          </w:p>
          <w:p>
            <w:pPr>
              <w:spacing w:line="500" w:lineRule="exact"/>
              <w:ind w:firstLine="422" w:firstLineChars="200"/>
              <w:rPr>
                <w:rFonts w:ascii="宋体" w:hAnsi="宋体"/>
                <w:szCs w:val="21"/>
              </w:rPr>
            </w:pPr>
            <w:r>
              <w:rPr>
                <w:rFonts w:hint="eastAsia" w:ascii="宋体" w:hAnsi="宋体" w:cs="宋体"/>
                <w:b/>
                <w:bCs/>
                <w:szCs w:val="21"/>
                <w:lang w:eastAsia="zh-CN"/>
              </w:rPr>
              <w:t>（</w:t>
            </w:r>
            <w:r>
              <w:rPr>
                <w:rFonts w:hint="eastAsia" w:ascii="宋体" w:hAnsi="宋体" w:cs="宋体"/>
                <w:b/>
                <w:bCs/>
                <w:szCs w:val="21"/>
                <w:lang w:val="en-US" w:eastAsia="zh-CN"/>
              </w:rPr>
              <w:t>5）</w:t>
            </w:r>
            <w:r>
              <w:rPr>
                <w:rFonts w:hint="eastAsia" w:ascii="宋体" w:hAnsi="宋体" w:cs="宋体"/>
                <w:b/>
                <w:bCs/>
                <w:szCs w:val="21"/>
              </w:rPr>
              <w:t>检查报告单的领送：</w:t>
            </w:r>
            <w:r>
              <w:rPr>
                <w:rFonts w:hint="eastAsia" w:ascii="宋体" w:hAnsi="宋体"/>
                <w:szCs w:val="21"/>
              </w:rPr>
              <w:t>B超、心电、X线、CT、MR、检验科各种报告单等等。</w:t>
            </w:r>
          </w:p>
          <w:p>
            <w:pPr>
              <w:spacing w:line="500" w:lineRule="exact"/>
              <w:ind w:firstLine="422" w:firstLineChars="200"/>
              <w:rPr>
                <w:rFonts w:ascii="宋体" w:hAnsi="宋体" w:cs="宋体"/>
                <w:b/>
                <w:bCs/>
                <w:szCs w:val="21"/>
              </w:rPr>
            </w:pPr>
            <w:r>
              <w:rPr>
                <w:rFonts w:hint="eastAsia" w:ascii="宋体" w:hAnsi="宋体" w:cs="宋体"/>
                <w:b/>
                <w:bCs/>
                <w:szCs w:val="21"/>
                <w:lang w:eastAsia="zh-CN"/>
              </w:rPr>
              <w:t>（</w:t>
            </w:r>
            <w:r>
              <w:rPr>
                <w:rFonts w:hint="eastAsia" w:ascii="宋体" w:hAnsi="宋体" w:cs="宋体"/>
                <w:b/>
                <w:bCs/>
                <w:szCs w:val="21"/>
                <w:lang w:val="en-US" w:eastAsia="zh-CN"/>
              </w:rPr>
              <w:t>6）</w:t>
            </w:r>
            <w:r>
              <w:rPr>
                <w:rFonts w:hint="eastAsia" w:ascii="宋体" w:hAnsi="宋体" w:cs="宋体"/>
                <w:b/>
                <w:bCs/>
                <w:szCs w:val="21"/>
              </w:rPr>
              <w:t>负责会诊单的送达，上午、下午各一次。急诊随时送达。</w:t>
            </w:r>
          </w:p>
          <w:p>
            <w:pPr>
              <w:spacing w:line="500" w:lineRule="exact"/>
              <w:ind w:firstLine="422" w:firstLineChars="200"/>
              <w:rPr>
                <w:rFonts w:ascii="宋体" w:hAnsi="宋体" w:cs="宋体"/>
                <w:b/>
                <w:bCs/>
                <w:szCs w:val="21"/>
              </w:rPr>
            </w:pPr>
            <w:r>
              <w:rPr>
                <w:rFonts w:hint="eastAsia" w:ascii="宋体" w:hAnsi="宋体" w:cs="宋体"/>
                <w:b/>
                <w:bCs/>
                <w:szCs w:val="21"/>
                <w:lang w:eastAsia="zh-CN"/>
              </w:rPr>
              <w:t>（</w:t>
            </w:r>
            <w:r>
              <w:rPr>
                <w:rFonts w:hint="eastAsia" w:ascii="宋体" w:hAnsi="宋体" w:cs="宋体"/>
                <w:b/>
                <w:bCs/>
                <w:szCs w:val="21"/>
                <w:lang w:val="en-US" w:eastAsia="zh-CN"/>
              </w:rPr>
              <w:t>7）</w:t>
            </w:r>
            <w:r>
              <w:rPr>
                <w:rFonts w:hint="eastAsia" w:ascii="宋体" w:hAnsi="宋体" w:cs="宋体"/>
                <w:b/>
                <w:bCs/>
                <w:szCs w:val="21"/>
              </w:rPr>
              <w:t>机动岗</w:t>
            </w:r>
            <w:r>
              <w:rPr>
                <w:rFonts w:hint="eastAsia" w:ascii="宋体" w:hAnsi="宋体" w:cs="宋体"/>
                <w:b/>
                <w:bCs/>
                <w:szCs w:val="21"/>
              </w:rPr>
              <w:tab/>
            </w:r>
          </w:p>
          <w:p>
            <w:pPr>
              <w:spacing w:line="500" w:lineRule="exact"/>
              <w:ind w:firstLine="630" w:firstLineChars="300"/>
              <w:rPr>
                <w:rFonts w:ascii="宋体" w:hAnsi="宋体"/>
                <w:szCs w:val="21"/>
              </w:rPr>
            </w:pPr>
            <w:r>
              <w:rPr>
                <w:rFonts w:hint="eastAsia" w:ascii="微软雅黑" w:hAnsi="微软雅黑" w:eastAsia="微软雅黑" w:cs="微软雅黑"/>
                <w:szCs w:val="21"/>
              </w:rPr>
              <w:t>①</w:t>
            </w:r>
            <w:r>
              <w:rPr>
                <w:rFonts w:hint="eastAsia" w:ascii="宋体" w:hAnsi="宋体"/>
                <w:szCs w:val="21"/>
              </w:rPr>
              <w:t>负责全院各岗位应急工作任务调配。</w:t>
            </w:r>
          </w:p>
          <w:p>
            <w:pPr>
              <w:spacing w:line="500" w:lineRule="exact"/>
              <w:ind w:firstLine="630" w:firstLineChars="300"/>
              <w:rPr>
                <w:rFonts w:ascii="宋体" w:hAnsi="宋体"/>
                <w:szCs w:val="21"/>
              </w:rPr>
            </w:pPr>
            <w:r>
              <w:rPr>
                <w:rFonts w:hint="eastAsia" w:ascii="微软雅黑" w:hAnsi="微软雅黑" w:eastAsia="微软雅黑" w:cs="微软雅黑"/>
                <w:szCs w:val="21"/>
              </w:rPr>
              <w:t>②</w:t>
            </w:r>
            <w:r>
              <w:rPr>
                <w:rFonts w:hint="eastAsia" w:ascii="宋体" w:hAnsi="宋体"/>
                <w:szCs w:val="21"/>
              </w:rPr>
              <w:t>含夜班期间机动调配工作：如外院送检等。</w:t>
            </w:r>
          </w:p>
          <w:p>
            <w:pPr>
              <w:spacing w:line="500" w:lineRule="exact"/>
              <w:ind w:firstLine="422" w:firstLineChars="200"/>
              <w:rPr>
                <w:rFonts w:ascii="宋体" w:hAnsi="宋体" w:cs="宋体"/>
                <w:b/>
                <w:bCs/>
                <w:szCs w:val="21"/>
              </w:rPr>
            </w:pPr>
            <w:r>
              <w:rPr>
                <w:rFonts w:hint="eastAsia" w:ascii="宋体" w:hAnsi="宋体" w:cs="宋体"/>
                <w:b/>
                <w:bCs/>
                <w:szCs w:val="21"/>
                <w:lang w:eastAsia="zh-CN"/>
              </w:rPr>
              <w:t>（</w:t>
            </w:r>
            <w:r>
              <w:rPr>
                <w:rFonts w:hint="eastAsia" w:ascii="宋体" w:hAnsi="宋体" w:cs="宋体"/>
                <w:b/>
                <w:bCs/>
                <w:szCs w:val="21"/>
                <w:lang w:val="en-US" w:eastAsia="zh-CN"/>
              </w:rPr>
              <w:t>8）</w:t>
            </w:r>
            <w:r>
              <w:rPr>
                <w:rFonts w:hint="eastAsia" w:ascii="宋体" w:hAnsi="宋体" w:cs="宋体"/>
                <w:b/>
                <w:bCs/>
                <w:szCs w:val="21"/>
              </w:rPr>
              <w:t>夜班外勤工作职责</w:t>
            </w:r>
            <w:r>
              <w:rPr>
                <w:rFonts w:hint="eastAsia" w:ascii="宋体" w:hAnsi="宋体" w:cs="宋体"/>
                <w:b/>
                <w:bCs/>
                <w:szCs w:val="21"/>
              </w:rPr>
              <w:tab/>
            </w:r>
          </w:p>
          <w:p>
            <w:pPr>
              <w:spacing w:line="500" w:lineRule="exact"/>
              <w:ind w:firstLine="630" w:firstLineChars="300"/>
              <w:rPr>
                <w:rFonts w:ascii="宋体" w:hAnsi="宋体"/>
                <w:szCs w:val="21"/>
              </w:rPr>
            </w:pPr>
            <w:r>
              <w:rPr>
                <w:rFonts w:hint="eastAsia" w:ascii="微软雅黑" w:hAnsi="微软雅黑" w:eastAsia="微软雅黑" w:cs="微软雅黑"/>
                <w:szCs w:val="21"/>
              </w:rPr>
              <w:t>①</w:t>
            </w:r>
            <w:r>
              <w:rPr>
                <w:rFonts w:hint="eastAsia" w:ascii="宋体" w:hAnsi="宋体"/>
                <w:szCs w:val="21"/>
              </w:rPr>
              <w:t>负责夜间急用口服、注射药品领取（毒麻药除外）。</w:t>
            </w:r>
          </w:p>
          <w:p>
            <w:pPr>
              <w:spacing w:line="500" w:lineRule="exact"/>
              <w:ind w:firstLine="630" w:firstLineChars="300"/>
              <w:rPr>
                <w:rFonts w:ascii="宋体" w:hAnsi="宋体"/>
                <w:szCs w:val="21"/>
              </w:rPr>
            </w:pPr>
            <w:r>
              <w:rPr>
                <w:rFonts w:hint="eastAsia" w:ascii="微软雅黑" w:hAnsi="微软雅黑" w:eastAsia="微软雅黑" w:cs="微软雅黑"/>
                <w:szCs w:val="21"/>
              </w:rPr>
              <w:t>②</w:t>
            </w:r>
            <w:r>
              <w:rPr>
                <w:rFonts w:hint="eastAsia" w:ascii="宋体" w:hAnsi="宋体"/>
                <w:szCs w:val="21"/>
              </w:rPr>
              <w:t>负责夜间住院病人急诊检查的送检（含B超、X光、CT、心电图等），危重病人除外。</w:t>
            </w:r>
          </w:p>
          <w:p>
            <w:pPr>
              <w:spacing w:line="500" w:lineRule="exact"/>
              <w:ind w:firstLine="630" w:firstLineChars="300"/>
              <w:rPr>
                <w:rFonts w:ascii="宋体" w:hAnsi="宋体"/>
                <w:szCs w:val="21"/>
              </w:rPr>
            </w:pPr>
            <w:r>
              <w:rPr>
                <w:rFonts w:hint="eastAsia" w:ascii="微软雅黑" w:hAnsi="微软雅黑" w:eastAsia="微软雅黑" w:cs="微软雅黑"/>
                <w:szCs w:val="21"/>
              </w:rPr>
              <w:t>③</w:t>
            </w:r>
            <w:r>
              <w:rPr>
                <w:rFonts w:hint="eastAsia" w:ascii="宋体" w:hAnsi="宋体"/>
                <w:szCs w:val="21"/>
              </w:rPr>
              <w:t xml:space="preserve">负责夜间急诊标本的送检（含血、大小便、分泌物等）。 </w:t>
            </w:r>
          </w:p>
          <w:p>
            <w:pPr>
              <w:spacing w:line="500" w:lineRule="exact"/>
              <w:ind w:firstLine="630" w:firstLineChars="300"/>
              <w:rPr>
                <w:rFonts w:ascii="宋体" w:hAnsi="宋体"/>
                <w:szCs w:val="21"/>
              </w:rPr>
            </w:pPr>
            <w:r>
              <w:rPr>
                <w:rFonts w:hint="eastAsia" w:ascii="微软雅黑" w:hAnsi="微软雅黑" w:eastAsia="微软雅黑" w:cs="微软雅黑"/>
                <w:szCs w:val="21"/>
              </w:rPr>
              <w:t>④</w:t>
            </w:r>
            <w:r>
              <w:rPr>
                <w:rFonts w:hint="eastAsia" w:ascii="宋体" w:hAnsi="宋体"/>
                <w:szCs w:val="21"/>
              </w:rPr>
              <w:t>负责夜间的急诊标本。</w:t>
            </w:r>
          </w:p>
          <w:p>
            <w:pPr>
              <w:spacing w:line="500" w:lineRule="exact"/>
              <w:ind w:firstLine="422" w:firstLineChars="200"/>
              <w:jc w:val="left"/>
              <w:rPr>
                <w:rFonts w:hint="eastAsia" w:ascii="宋体" w:hAnsi="宋体" w:eastAsia="宋体" w:cs="楷体_GB2312"/>
                <w:b/>
                <w:szCs w:val="21"/>
                <w:lang w:eastAsia="zh-CN"/>
              </w:rPr>
            </w:pPr>
            <w:r>
              <w:rPr>
                <w:rFonts w:hint="eastAsia" w:ascii="宋体" w:hAnsi="宋体" w:cs="楷体_GB2312"/>
                <w:b/>
                <w:szCs w:val="21"/>
                <w:lang w:eastAsia="zh-CN"/>
              </w:rPr>
              <w:t>（</w:t>
            </w:r>
            <w:r>
              <w:rPr>
                <w:rFonts w:hint="eastAsia" w:ascii="宋体" w:hAnsi="宋体" w:cs="楷体_GB2312"/>
                <w:b/>
                <w:szCs w:val="21"/>
                <w:lang w:val="en-US" w:eastAsia="zh-CN"/>
              </w:rPr>
              <w:t>二）</w:t>
            </w:r>
            <w:r>
              <w:rPr>
                <w:rFonts w:hint="eastAsia" w:ascii="宋体" w:hAnsi="宋体"/>
                <w:b/>
                <w:bCs/>
                <w:sz w:val="24"/>
                <w:szCs w:val="24"/>
              </w:rPr>
              <w:t>医疗区护工服务</w:t>
            </w:r>
          </w:p>
          <w:p>
            <w:pPr>
              <w:spacing w:line="500" w:lineRule="exact"/>
              <w:ind w:firstLine="422" w:firstLineChars="200"/>
              <w:jc w:val="left"/>
              <w:rPr>
                <w:rFonts w:ascii="宋体" w:hAnsi="宋体" w:cs="楷体_GB2312"/>
                <w:b/>
                <w:szCs w:val="21"/>
              </w:rPr>
            </w:pPr>
            <w:r>
              <w:rPr>
                <w:rFonts w:hint="eastAsia" w:ascii="宋体" w:hAnsi="宋体" w:cs="楷体_GB2312"/>
                <w:b/>
                <w:szCs w:val="21"/>
                <w:lang w:val="en-US" w:eastAsia="zh-CN"/>
              </w:rPr>
              <w:t>1、</w:t>
            </w:r>
            <w:r>
              <w:rPr>
                <w:rFonts w:hint="eastAsia" w:ascii="宋体" w:hAnsi="宋体" w:cs="楷体_GB2312"/>
                <w:b/>
                <w:szCs w:val="21"/>
              </w:rPr>
              <w:t>服务范围</w:t>
            </w:r>
          </w:p>
          <w:p>
            <w:pPr>
              <w:spacing w:line="500" w:lineRule="exact"/>
              <w:ind w:firstLine="420" w:firstLineChars="200"/>
              <w:rPr>
                <w:rFonts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1）</w:t>
            </w:r>
            <w:r>
              <w:rPr>
                <w:rFonts w:hint="eastAsia" w:ascii="宋体" w:hAnsi="宋体" w:cs="宋体"/>
                <w:kern w:val="0"/>
                <w:szCs w:val="21"/>
              </w:rPr>
              <w:t>为住院患者提供基础生活护理服务。</w:t>
            </w:r>
          </w:p>
          <w:p>
            <w:pPr>
              <w:spacing w:line="500" w:lineRule="exact"/>
              <w:ind w:firstLine="420" w:firstLineChars="200"/>
              <w:rPr>
                <w:rFonts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2）</w:t>
            </w:r>
            <w:r>
              <w:rPr>
                <w:rFonts w:hint="eastAsia" w:ascii="宋体" w:hAnsi="宋体" w:cs="宋体"/>
                <w:kern w:val="0"/>
                <w:szCs w:val="21"/>
              </w:rPr>
              <w:t>完成医院或科室交与的其他任务。</w:t>
            </w:r>
          </w:p>
          <w:p>
            <w:pPr>
              <w:spacing w:line="500" w:lineRule="exact"/>
              <w:ind w:firstLine="422" w:firstLineChars="200"/>
              <w:jc w:val="left"/>
              <w:rPr>
                <w:rFonts w:ascii="宋体" w:hAnsi="宋体" w:cs="楷体_GB2312"/>
                <w:b/>
                <w:szCs w:val="21"/>
              </w:rPr>
            </w:pPr>
            <w:r>
              <w:rPr>
                <w:rFonts w:hint="eastAsia" w:ascii="宋体" w:hAnsi="宋体" w:cs="楷体_GB2312"/>
                <w:b/>
                <w:szCs w:val="21"/>
                <w:lang w:val="en-US" w:eastAsia="zh-CN"/>
              </w:rPr>
              <w:t>2、</w:t>
            </w:r>
            <w:r>
              <w:rPr>
                <w:rFonts w:hint="eastAsia" w:ascii="宋体" w:hAnsi="宋体" w:cs="楷体_GB2312"/>
                <w:b/>
                <w:szCs w:val="21"/>
              </w:rPr>
              <w:t>人员要求</w:t>
            </w:r>
          </w:p>
          <w:p>
            <w:pPr>
              <w:spacing w:line="500" w:lineRule="exact"/>
              <w:ind w:firstLine="420" w:firstLineChars="200"/>
              <w:rPr>
                <w:rFonts w:ascii="宋体" w:hAnsi="宋体"/>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rPr>
              <w:t>为医院提供护工服务人员要求：</w:t>
            </w:r>
            <w:r>
              <w:rPr>
                <w:rFonts w:hint="eastAsia" w:ascii="宋体" w:hAnsi="宋体"/>
                <w:szCs w:val="21"/>
              </w:rPr>
              <w:t>男性18—5</w:t>
            </w:r>
            <w:r>
              <w:rPr>
                <w:rFonts w:hint="eastAsia" w:ascii="宋体" w:hAnsi="宋体"/>
                <w:szCs w:val="21"/>
                <w:lang w:val="en-US" w:eastAsia="zh-CN"/>
              </w:rPr>
              <w:t>5</w:t>
            </w:r>
            <w:r>
              <w:rPr>
                <w:rFonts w:hint="eastAsia" w:ascii="宋体" w:hAnsi="宋体"/>
                <w:szCs w:val="21"/>
              </w:rPr>
              <w:t>岁，女性18-</w:t>
            </w:r>
            <w:r>
              <w:rPr>
                <w:rFonts w:hint="eastAsia" w:ascii="宋体" w:hAnsi="宋体"/>
                <w:szCs w:val="21"/>
                <w:lang w:val="en-US" w:eastAsia="zh-CN"/>
              </w:rPr>
              <w:t>50</w:t>
            </w:r>
            <w:r>
              <w:rPr>
                <w:rFonts w:hint="eastAsia" w:ascii="宋体" w:hAnsi="宋体"/>
                <w:szCs w:val="21"/>
              </w:rPr>
              <w:t>岁。身体健康，无不良嗜好，无不良记录，要求服装统一。</w:t>
            </w:r>
          </w:p>
          <w:p>
            <w:pPr>
              <w:spacing w:line="500" w:lineRule="exact"/>
              <w:ind w:firstLine="420" w:firstLineChars="200"/>
              <w:rPr>
                <w:rFonts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rPr>
              <w:t>培训要求：中标人每季度对员工进行基础护理、安全保护、突发事件处理、安全生产及消防知识等相关培训；同时也要参加院方组织的护理、院感知识培训。</w:t>
            </w:r>
          </w:p>
          <w:p>
            <w:pPr>
              <w:spacing w:line="500" w:lineRule="exact"/>
              <w:ind w:firstLine="422" w:firstLineChars="200"/>
              <w:jc w:val="left"/>
              <w:rPr>
                <w:rFonts w:ascii="宋体" w:hAnsi="宋体" w:cs="楷体_GB2312"/>
                <w:b/>
                <w:szCs w:val="21"/>
              </w:rPr>
            </w:pPr>
            <w:r>
              <w:rPr>
                <w:rFonts w:hint="eastAsia" w:ascii="宋体" w:hAnsi="宋体" w:cs="楷体_GB2312"/>
                <w:b/>
                <w:szCs w:val="21"/>
                <w:lang w:val="en-US" w:eastAsia="zh-CN"/>
              </w:rPr>
              <w:t>3、</w:t>
            </w:r>
            <w:r>
              <w:rPr>
                <w:rFonts w:hint="eastAsia" w:ascii="宋体" w:hAnsi="宋体" w:cs="楷体_GB2312"/>
                <w:b/>
                <w:szCs w:val="21"/>
              </w:rPr>
              <w:t>护工服务具体内容</w:t>
            </w:r>
          </w:p>
          <w:p>
            <w:pPr>
              <w:spacing w:line="500" w:lineRule="exact"/>
              <w:ind w:firstLine="420" w:firstLineChars="200"/>
              <w:rPr>
                <w:rFonts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rPr>
              <w:t>在护士的指导下，协助护士完成晨、晚间护理：要求保持床单整洁，根据需要更换床单、枕套、被套等。</w:t>
            </w:r>
          </w:p>
          <w:p>
            <w:pPr>
              <w:spacing w:line="500" w:lineRule="exact"/>
              <w:ind w:firstLine="420" w:firstLineChars="200"/>
              <w:rPr>
                <w:rFonts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rPr>
              <w:t>在护士的指导下，协助护士完成病人生活所需。如：洗头、床上浴、送便器、倾倒大小便、协助进餐、清洗餐具、修剪指甲等。</w:t>
            </w:r>
          </w:p>
          <w:p>
            <w:pPr>
              <w:spacing w:line="500" w:lineRule="exact"/>
              <w:ind w:firstLine="420" w:firstLineChars="200"/>
              <w:rPr>
                <w:rFonts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rPr>
              <w:t>在护士的指导下，协助护士完成与洗衣房共同清点被服，建立账本，做到帐物相符，并双方签名。</w:t>
            </w:r>
          </w:p>
          <w:p>
            <w:pPr>
              <w:spacing w:line="500" w:lineRule="exact"/>
              <w:ind w:firstLine="420" w:firstLineChars="200"/>
              <w:rPr>
                <w:rFonts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rPr>
              <w:t>在护士的指导下，协助护士完成护送病人检查（注意保暖、输液、病情观察等）。</w:t>
            </w:r>
          </w:p>
          <w:p>
            <w:pPr>
              <w:spacing w:line="500" w:lineRule="exact"/>
              <w:ind w:firstLine="420" w:firstLineChars="200"/>
              <w:rPr>
                <w:rFonts w:ascii="宋体" w:hAnsi="宋体"/>
                <w:szCs w:val="21"/>
              </w:rPr>
            </w:pPr>
            <w:r>
              <w:rPr>
                <w:rFonts w:hint="eastAsia" w:ascii="宋体" w:hAnsi="宋体"/>
                <w:szCs w:val="21"/>
                <w:lang w:val="en-US" w:eastAsia="zh-CN"/>
              </w:rPr>
              <w:t>（5）</w:t>
            </w:r>
            <w:r>
              <w:rPr>
                <w:rFonts w:hint="eastAsia" w:ascii="宋体" w:hAnsi="宋体"/>
                <w:szCs w:val="21"/>
              </w:rPr>
              <w:t>在护士的指导下，协助护士完成协助病人翻身、上下床，坐轮椅，摆放体位等。</w:t>
            </w:r>
          </w:p>
          <w:p>
            <w:pPr>
              <w:spacing w:line="500" w:lineRule="exact"/>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完成护士长临时交给的其他任务。</w:t>
            </w:r>
          </w:p>
          <w:p>
            <w:pPr>
              <w:spacing w:line="500" w:lineRule="exact"/>
              <w:ind w:firstLine="422" w:firstLineChars="200"/>
              <w:jc w:val="left"/>
              <w:rPr>
                <w:rFonts w:ascii="宋体" w:hAnsi="宋体" w:cs="楷体_GB2312"/>
                <w:b/>
                <w:szCs w:val="21"/>
              </w:rPr>
            </w:pPr>
            <w:r>
              <w:rPr>
                <w:rFonts w:hint="eastAsia" w:ascii="宋体" w:hAnsi="宋体" w:cs="楷体_GB2312"/>
                <w:b/>
                <w:szCs w:val="21"/>
                <w:lang w:val="en-US" w:eastAsia="zh-CN"/>
              </w:rPr>
              <w:t>4、</w:t>
            </w:r>
            <w:r>
              <w:rPr>
                <w:rFonts w:hint="eastAsia" w:ascii="宋体" w:hAnsi="宋体" w:cs="楷体_GB2312"/>
                <w:b/>
                <w:szCs w:val="21"/>
              </w:rPr>
              <w:t>护工基本要求</w:t>
            </w:r>
          </w:p>
          <w:p>
            <w:pPr>
              <w:spacing w:line="500" w:lineRule="exact"/>
              <w:ind w:firstLine="422" w:firstLineChars="200"/>
              <w:rPr>
                <w:rFonts w:ascii="宋体" w:hAnsi="宋体"/>
                <w:b/>
                <w:szCs w:val="21"/>
              </w:rPr>
            </w:pPr>
            <w:r>
              <w:rPr>
                <w:rFonts w:hint="eastAsia" w:ascii="宋体" w:hAnsi="宋体"/>
                <w:b/>
                <w:szCs w:val="21"/>
                <w:lang w:eastAsia="zh-CN"/>
              </w:rPr>
              <w:t>（</w:t>
            </w:r>
            <w:r>
              <w:rPr>
                <w:rFonts w:hint="eastAsia" w:ascii="宋体" w:hAnsi="宋体"/>
                <w:b/>
                <w:szCs w:val="21"/>
                <w:lang w:val="en-US" w:eastAsia="zh-CN"/>
              </w:rPr>
              <w:t>1）</w:t>
            </w:r>
            <w:r>
              <w:rPr>
                <w:rFonts w:hint="eastAsia" w:ascii="宋体" w:hAnsi="宋体"/>
                <w:b/>
                <w:szCs w:val="21"/>
              </w:rPr>
              <w:t>上岗护工基本素质要求</w:t>
            </w:r>
          </w:p>
          <w:p>
            <w:pPr>
              <w:spacing w:line="500" w:lineRule="exact"/>
              <w:ind w:firstLine="630" w:firstLineChars="300"/>
              <w:rPr>
                <w:rFonts w:ascii="宋体" w:hAnsi="宋体"/>
                <w:szCs w:val="21"/>
              </w:rPr>
            </w:pPr>
            <w:r>
              <w:rPr>
                <w:rFonts w:hint="eastAsia" w:ascii="微软雅黑" w:hAnsi="微软雅黑" w:eastAsia="微软雅黑" w:cs="微软雅黑"/>
                <w:szCs w:val="21"/>
              </w:rPr>
              <w:t>①</w:t>
            </w:r>
            <w:r>
              <w:rPr>
                <w:rFonts w:hint="eastAsia" w:ascii="宋体" w:hAnsi="宋体"/>
                <w:szCs w:val="21"/>
              </w:rPr>
              <w:t>仪容仪表，统一着工装、工鞋，穿着整洁，仪表端庄，戴帽、口罩、戴工作牌，不戴戒指、不戴手镯，不留长指甲、不涂指甲油。</w:t>
            </w:r>
          </w:p>
          <w:p>
            <w:pPr>
              <w:spacing w:line="500" w:lineRule="exact"/>
              <w:ind w:firstLine="630" w:firstLineChars="300"/>
              <w:rPr>
                <w:rFonts w:ascii="宋体" w:hAnsi="宋体"/>
                <w:szCs w:val="21"/>
              </w:rPr>
            </w:pPr>
            <w:r>
              <w:rPr>
                <w:rFonts w:hint="eastAsia" w:ascii="微软雅黑" w:hAnsi="微软雅黑" w:eastAsia="微软雅黑" w:cs="微软雅黑"/>
                <w:szCs w:val="21"/>
              </w:rPr>
              <w:t>②</w:t>
            </w:r>
            <w:r>
              <w:rPr>
                <w:rFonts w:hint="eastAsia" w:ascii="宋体" w:hAnsi="宋体"/>
                <w:szCs w:val="21"/>
              </w:rPr>
              <w:t>行为举止，精神饱满、诚实稳重、言谈举止文明、不大声喧哗。</w:t>
            </w:r>
          </w:p>
          <w:p>
            <w:pPr>
              <w:spacing w:line="500" w:lineRule="exact"/>
              <w:ind w:firstLine="630" w:firstLineChars="300"/>
              <w:rPr>
                <w:rFonts w:ascii="宋体" w:hAnsi="宋体"/>
                <w:szCs w:val="21"/>
              </w:rPr>
            </w:pPr>
            <w:r>
              <w:rPr>
                <w:rFonts w:hint="eastAsia" w:ascii="微软雅黑" w:hAnsi="微软雅黑" w:eastAsia="微软雅黑" w:cs="微软雅黑"/>
                <w:szCs w:val="21"/>
              </w:rPr>
              <w:t>③</w:t>
            </w:r>
            <w:r>
              <w:rPr>
                <w:rFonts w:hint="eastAsia" w:ascii="宋体" w:hAnsi="宋体"/>
                <w:szCs w:val="21"/>
              </w:rPr>
              <w:t>文明礼貌，尊重他人、态度和蔼、保护病人隐私、使用文明用语。</w:t>
            </w:r>
          </w:p>
          <w:p>
            <w:pPr>
              <w:spacing w:line="500" w:lineRule="exact"/>
              <w:ind w:firstLine="630" w:firstLineChars="300"/>
              <w:rPr>
                <w:rFonts w:ascii="宋体" w:hAnsi="宋体"/>
                <w:szCs w:val="21"/>
              </w:rPr>
            </w:pPr>
            <w:r>
              <w:rPr>
                <w:rFonts w:hint="eastAsia" w:ascii="微软雅黑" w:hAnsi="微软雅黑" w:eastAsia="微软雅黑" w:cs="微软雅黑"/>
                <w:szCs w:val="21"/>
              </w:rPr>
              <w:t>④</w:t>
            </w:r>
            <w:r>
              <w:rPr>
                <w:rFonts w:hint="eastAsia" w:ascii="宋体" w:hAnsi="宋体"/>
                <w:szCs w:val="21"/>
              </w:rPr>
              <w:t>上班不迟到、早退、脱岗、干私活；服从科室的管理及工作安排；完成临时性工作任务；不向病人、家属暗示或索要钱、物；不散布不利于医院的言论，不谈有关患者的病情；不打私人电话长时间聊天，不与同事长时间闲聊。遵守操作规程、遵守医院规章制度。</w:t>
            </w:r>
          </w:p>
          <w:p>
            <w:pPr>
              <w:spacing w:line="500" w:lineRule="exact"/>
              <w:ind w:firstLine="630" w:firstLineChars="300"/>
              <w:rPr>
                <w:rFonts w:ascii="宋体" w:hAnsi="宋体"/>
                <w:szCs w:val="21"/>
              </w:rPr>
            </w:pPr>
            <w:r>
              <w:rPr>
                <w:rFonts w:hint="eastAsia" w:ascii="微软雅黑" w:hAnsi="微软雅黑" w:eastAsia="微软雅黑" w:cs="微软雅黑"/>
                <w:szCs w:val="21"/>
              </w:rPr>
              <w:t>⑤</w:t>
            </w:r>
            <w:r>
              <w:rPr>
                <w:rFonts w:hint="eastAsia" w:ascii="宋体" w:hAnsi="宋体"/>
                <w:szCs w:val="21"/>
              </w:rPr>
              <w:t>护工经岗前培训考核合格上岗，保障病人及医疗环境安全，做好个人防护。</w:t>
            </w:r>
          </w:p>
          <w:p>
            <w:pPr>
              <w:spacing w:line="500" w:lineRule="exact"/>
              <w:ind w:firstLine="630" w:firstLineChars="300"/>
              <w:rPr>
                <w:rFonts w:ascii="宋体" w:hAnsi="宋体"/>
                <w:szCs w:val="21"/>
              </w:rPr>
            </w:pPr>
            <w:r>
              <w:rPr>
                <w:rFonts w:hint="eastAsia" w:ascii="微软雅黑" w:hAnsi="微软雅黑" w:eastAsia="微软雅黑" w:cs="微软雅黑"/>
                <w:szCs w:val="21"/>
              </w:rPr>
              <w:t>⑥</w:t>
            </w:r>
            <w:r>
              <w:rPr>
                <w:rFonts w:hint="eastAsia" w:ascii="宋体" w:hAnsi="宋体"/>
                <w:szCs w:val="21"/>
              </w:rPr>
              <w:t>掌握护工职责和工作流程；工作中做到三轻（动作轻、走路轻、说话轻）及六心（爱心、耐心、细心、关心、责任心、宽容心）；不从事医疗护理工作，严格执行护工工作十不准；不准私自找人替班。</w:t>
            </w:r>
          </w:p>
          <w:p>
            <w:pPr>
              <w:spacing w:line="500" w:lineRule="exact"/>
              <w:ind w:firstLine="422" w:firstLineChars="200"/>
              <w:jc w:val="left"/>
              <w:rPr>
                <w:rFonts w:ascii="宋体" w:hAnsi="宋体"/>
                <w:b/>
                <w:szCs w:val="21"/>
              </w:rPr>
            </w:pPr>
            <w:r>
              <w:rPr>
                <w:rFonts w:hint="eastAsia" w:ascii="宋体" w:hAnsi="宋体" w:cs="楷体_GB2312"/>
                <w:b/>
                <w:szCs w:val="21"/>
                <w:lang w:eastAsia="zh-CN"/>
              </w:rPr>
              <w:t>（</w:t>
            </w:r>
            <w:r>
              <w:rPr>
                <w:rFonts w:hint="eastAsia" w:ascii="宋体" w:hAnsi="宋体" w:cs="楷体_GB2312"/>
                <w:b/>
                <w:szCs w:val="21"/>
                <w:lang w:val="en-US" w:eastAsia="zh-CN"/>
              </w:rPr>
              <w:t>2）</w:t>
            </w:r>
            <w:r>
              <w:rPr>
                <w:rFonts w:hint="eastAsia" w:ascii="宋体" w:hAnsi="宋体"/>
                <w:b/>
                <w:szCs w:val="21"/>
              </w:rPr>
              <w:t>护工服务质量要求</w:t>
            </w:r>
          </w:p>
          <w:p>
            <w:pPr>
              <w:spacing w:line="500" w:lineRule="exact"/>
              <w:ind w:firstLine="630" w:firstLineChars="300"/>
              <w:rPr>
                <w:rFonts w:ascii="宋体" w:hAnsi="宋体"/>
                <w:szCs w:val="21"/>
              </w:rPr>
            </w:pPr>
            <w:r>
              <w:rPr>
                <w:rFonts w:hint="eastAsia" w:ascii="微软雅黑" w:hAnsi="微软雅黑" w:eastAsia="微软雅黑" w:cs="微软雅黑"/>
                <w:szCs w:val="21"/>
              </w:rPr>
              <w:t>①</w:t>
            </w:r>
            <w:r>
              <w:rPr>
                <w:rFonts w:hint="eastAsia" w:ascii="宋体" w:hAnsi="宋体"/>
                <w:szCs w:val="21"/>
              </w:rPr>
              <w:t>在管理处及科室护士长的领导及病区注册护士的指导下，负责所分管病人的护工工作，按护理等级为病房患者提供护工和生活护理服务。根据需要配备必须的防护用品，如口罩、手套等，做好防护，防止交叉感染。</w:t>
            </w:r>
          </w:p>
          <w:p>
            <w:pPr>
              <w:spacing w:line="500" w:lineRule="exact"/>
              <w:ind w:firstLine="630" w:firstLineChars="300"/>
              <w:rPr>
                <w:rFonts w:ascii="宋体" w:hAnsi="宋体"/>
                <w:szCs w:val="21"/>
              </w:rPr>
            </w:pPr>
            <w:r>
              <w:rPr>
                <w:rFonts w:hint="eastAsia" w:ascii="微软雅黑" w:hAnsi="微软雅黑" w:eastAsia="微软雅黑" w:cs="微软雅黑"/>
                <w:szCs w:val="21"/>
              </w:rPr>
              <w:t>②</w:t>
            </w:r>
            <w:r>
              <w:rPr>
                <w:rFonts w:hint="eastAsia" w:ascii="宋体" w:hAnsi="宋体"/>
                <w:szCs w:val="21"/>
              </w:rPr>
              <w:t>在护士的指导下，协助护士做好晨间护理：为病人或协助病人做口腔护理、洗脸、洗手、擦背、按摩受压处、梳头、男病人刮胡子，整理床铺及床旁用物；每床1扫，为住院超过1周的患者更换床单、被套、枕套等，其他病人随脏随换；及时处理大小便；协助病人翻身、拍背、更换卧位、倾倒尿袋等、协助病人修剪指（趾）甲。</w:t>
            </w:r>
          </w:p>
          <w:p>
            <w:pPr>
              <w:spacing w:line="500" w:lineRule="exact"/>
              <w:ind w:firstLine="630" w:firstLineChars="300"/>
              <w:rPr>
                <w:rFonts w:ascii="宋体" w:hAnsi="宋体"/>
                <w:szCs w:val="21"/>
              </w:rPr>
            </w:pPr>
            <w:r>
              <w:rPr>
                <w:rFonts w:hint="eastAsia" w:ascii="微软雅黑" w:hAnsi="微软雅黑" w:eastAsia="微软雅黑" w:cs="微软雅黑"/>
                <w:szCs w:val="21"/>
              </w:rPr>
              <w:t>③</w:t>
            </w:r>
            <w:r>
              <w:rPr>
                <w:rFonts w:hint="eastAsia" w:ascii="宋体" w:hAnsi="宋体"/>
                <w:szCs w:val="21"/>
              </w:rPr>
              <w:t>在护士的指导下，协助护士做好晚间护理：包括给病人漱口、洗脸、手、背、臀部、擦身、泡脚等，并整理床铺。</w:t>
            </w:r>
          </w:p>
          <w:p>
            <w:pPr>
              <w:spacing w:line="500" w:lineRule="exact"/>
              <w:ind w:firstLine="630" w:firstLineChars="300"/>
              <w:rPr>
                <w:rFonts w:ascii="宋体" w:hAnsi="宋体"/>
                <w:szCs w:val="21"/>
              </w:rPr>
            </w:pPr>
            <w:r>
              <w:rPr>
                <w:rFonts w:hint="eastAsia" w:ascii="微软雅黑" w:hAnsi="微软雅黑" w:eastAsia="微软雅黑" w:cs="微软雅黑"/>
                <w:szCs w:val="21"/>
              </w:rPr>
              <w:t>④</w:t>
            </w:r>
            <w:r>
              <w:rPr>
                <w:rFonts w:hint="eastAsia" w:ascii="宋体" w:hAnsi="宋体"/>
                <w:szCs w:val="21"/>
              </w:rPr>
              <w:t>在护士的指导下，协助护士完成指导一般病人、护送危重病人及行动不便的病人及时检查。</w:t>
            </w:r>
          </w:p>
          <w:p>
            <w:pPr>
              <w:spacing w:line="500" w:lineRule="exact"/>
              <w:ind w:firstLine="630" w:firstLineChars="300"/>
              <w:rPr>
                <w:rFonts w:ascii="宋体" w:hAnsi="宋体"/>
                <w:szCs w:val="21"/>
              </w:rPr>
            </w:pPr>
            <w:r>
              <w:rPr>
                <w:rFonts w:hint="eastAsia" w:ascii="微软雅黑" w:hAnsi="微软雅黑" w:eastAsia="微软雅黑" w:cs="微软雅黑"/>
                <w:szCs w:val="21"/>
              </w:rPr>
              <w:t>⑤</w:t>
            </w:r>
            <w:r>
              <w:rPr>
                <w:rFonts w:hint="eastAsia" w:ascii="宋体" w:hAnsi="宋体"/>
                <w:szCs w:val="21"/>
              </w:rPr>
              <w:t>协助护士接收新病人、指导病人留各种标本；及时收、送病人大小便、血标本等。</w:t>
            </w:r>
          </w:p>
          <w:p>
            <w:pPr>
              <w:spacing w:line="500" w:lineRule="exact"/>
              <w:ind w:firstLine="630" w:firstLineChars="300"/>
              <w:rPr>
                <w:rFonts w:ascii="宋体" w:hAnsi="宋体"/>
                <w:szCs w:val="21"/>
              </w:rPr>
            </w:pPr>
            <w:r>
              <w:rPr>
                <w:rFonts w:hint="eastAsia" w:ascii="微软雅黑" w:hAnsi="微软雅黑" w:eastAsia="微软雅黑" w:cs="微软雅黑"/>
                <w:szCs w:val="21"/>
              </w:rPr>
              <w:t>⑥</w:t>
            </w:r>
            <w:r>
              <w:rPr>
                <w:rFonts w:hint="eastAsia" w:ascii="宋体" w:hAnsi="宋体"/>
                <w:szCs w:val="21"/>
              </w:rPr>
              <w:t>做好出院病人、死亡病人的床单元处理。</w:t>
            </w:r>
          </w:p>
          <w:p>
            <w:pPr>
              <w:spacing w:line="500" w:lineRule="exact"/>
              <w:ind w:firstLine="630" w:firstLineChars="300"/>
              <w:rPr>
                <w:rFonts w:ascii="宋体" w:hAnsi="宋体"/>
                <w:szCs w:val="21"/>
              </w:rPr>
            </w:pPr>
            <w:r>
              <w:rPr>
                <w:rFonts w:hint="eastAsia" w:ascii="微软雅黑" w:hAnsi="微软雅黑" w:eastAsia="微软雅黑" w:cs="微软雅黑"/>
                <w:szCs w:val="21"/>
              </w:rPr>
              <w:t>⑦</w:t>
            </w:r>
            <w:r>
              <w:rPr>
                <w:rFonts w:hint="eastAsia" w:ascii="宋体" w:hAnsi="宋体"/>
                <w:szCs w:val="21"/>
              </w:rPr>
              <w:t>爱护公物、节约水电；经常巡视病房（尤其对卧床、危重病人），主动关心病人，耐心听取病人或家属的意见，及时向相关的医务人员报告。</w:t>
            </w:r>
          </w:p>
          <w:p>
            <w:pPr>
              <w:spacing w:line="500" w:lineRule="exact"/>
              <w:ind w:firstLine="630" w:firstLineChars="300"/>
              <w:rPr>
                <w:rFonts w:ascii="宋体" w:hAnsi="宋体"/>
                <w:szCs w:val="21"/>
              </w:rPr>
            </w:pPr>
            <w:r>
              <w:rPr>
                <w:rFonts w:hint="eastAsia" w:ascii="微软雅黑" w:hAnsi="微软雅黑" w:eastAsia="微软雅黑" w:cs="微软雅黑"/>
                <w:szCs w:val="21"/>
              </w:rPr>
              <w:t>⑧</w:t>
            </w:r>
            <w:r>
              <w:rPr>
                <w:rFonts w:hint="eastAsia" w:ascii="宋体" w:hAnsi="宋体"/>
                <w:szCs w:val="21"/>
              </w:rPr>
              <w:t>在护士的指导下，协助护士根据需要协助病人做功能锻炼、翻身或扶持病人到户外活动。</w:t>
            </w:r>
          </w:p>
          <w:p>
            <w:pPr>
              <w:spacing w:line="500" w:lineRule="exact"/>
              <w:ind w:firstLine="482" w:firstLineChars="200"/>
              <w:rPr>
                <w:rFonts w:ascii="宋体" w:hAnsi="宋体"/>
                <w:b/>
                <w:bCs/>
                <w:sz w:val="24"/>
                <w:szCs w:val="24"/>
              </w:rPr>
            </w:pPr>
            <w:r>
              <w:rPr>
                <w:rFonts w:hint="eastAsia" w:ascii="宋体" w:hAnsi="宋体"/>
                <w:b/>
                <w:bCs/>
                <w:sz w:val="24"/>
                <w:szCs w:val="24"/>
                <w:lang w:val="en-US" w:eastAsia="zh-CN"/>
              </w:rPr>
              <w:t>八</w:t>
            </w:r>
            <w:r>
              <w:rPr>
                <w:rFonts w:hint="eastAsia" w:ascii="宋体" w:hAnsi="宋体"/>
                <w:b/>
                <w:bCs/>
                <w:sz w:val="24"/>
                <w:szCs w:val="24"/>
              </w:rPr>
              <w:t>、需求服务时间：贰年</w:t>
            </w:r>
            <w:r>
              <w:rPr>
                <w:rFonts w:hint="eastAsia" w:ascii="宋体" w:hAnsi="宋体" w:cs="宋体"/>
                <w:b/>
                <w:bCs/>
                <w:sz w:val="24"/>
                <w:szCs w:val="24"/>
              </w:rPr>
              <w:t>，从合同签订之日起计算</w:t>
            </w:r>
          </w:p>
          <w:p>
            <w:pPr>
              <w:spacing w:line="500" w:lineRule="exact"/>
              <w:ind w:firstLine="482" w:firstLineChars="200"/>
              <w:jc w:val="left"/>
              <w:rPr>
                <w:rFonts w:ascii="宋体" w:hAnsi="宋体"/>
                <w:b/>
                <w:bCs/>
                <w:sz w:val="24"/>
                <w:szCs w:val="24"/>
              </w:rPr>
            </w:pPr>
            <w:r>
              <w:rPr>
                <w:rFonts w:hint="eastAsia" w:ascii="宋体" w:hAnsi="宋体"/>
                <w:b/>
                <w:bCs/>
                <w:sz w:val="24"/>
                <w:szCs w:val="24"/>
                <w:lang w:val="en-US" w:eastAsia="zh-CN"/>
              </w:rPr>
              <w:t>九</w:t>
            </w:r>
            <w:r>
              <w:rPr>
                <w:rFonts w:hint="eastAsia" w:ascii="宋体" w:hAnsi="宋体"/>
                <w:b/>
                <w:bCs/>
                <w:sz w:val="24"/>
                <w:szCs w:val="24"/>
              </w:rPr>
              <w:t>、岗位配置要求</w:t>
            </w:r>
          </w:p>
          <w:p>
            <w:pPr>
              <w:snapToGrid w:val="0"/>
              <w:spacing w:line="500" w:lineRule="exact"/>
              <w:ind w:firstLine="411" w:firstLineChars="196"/>
              <w:rPr>
                <w:rFonts w:hint="eastAsia" w:ascii="宋体" w:hAnsi="宋体"/>
                <w:bCs/>
                <w:szCs w:val="21"/>
              </w:rPr>
            </w:pPr>
            <w:r>
              <w:rPr>
                <w:rFonts w:hint="eastAsia" w:ascii="宋体" w:hAnsi="宋体"/>
                <w:bCs/>
                <w:szCs w:val="21"/>
              </w:rPr>
              <w:t>1.保洁 62人</w:t>
            </w:r>
          </w:p>
          <w:p>
            <w:pPr>
              <w:snapToGrid w:val="0"/>
              <w:spacing w:line="500" w:lineRule="exact"/>
              <w:ind w:firstLine="411" w:firstLineChars="196"/>
              <w:rPr>
                <w:rFonts w:hint="eastAsia" w:ascii="宋体" w:hAnsi="宋体"/>
                <w:bCs/>
                <w:szCs w:val="21"/>
              </w:rPr>
            </w:pPr>
            <w:r>
              <w:rPr>
                <w:rFonts w:hint="eastAsia" w:ascii="宋体" w:hAnsi="宋体"/>
                <w:bCs/>
                <w:szCs w:val="21"/>
              </w:rPr>
              <w:t>2.洗涤12人</w:t>
            </w:r>
          </w:p>
          <w:p>
            <w:pPr>
              <w:snapToGrid w:val="0"/>
              <w:spacing w:line="500" w:lineRule="exact"/>
              <w:ind w:firstLine="411" w:firstLineChars="196"/>
              <w:rPr>
                <w:rFonts w:hint="eastAsia" w:ascii="宋体" w:hAnsi="宋体"/>
                <w:bCs/>
                <w:szCs w:val="21"/>
              </w:rPr>
            </w:pPr>
            <w:r>
              <w:rPr>
                <w:rFonts w:hint="eastAsia" w:ascii="宋体" w:hAnsi="宋体"/>
                <w:bCs/>
                <w:szCs w:val="21"/>
              </w:rPr>
              <w:t>3.电梯司乘4人</w:t>
            </w:r>
          </w:p>
          <w:p>
            <w:pPr>
              <w:snapToGrid w:val="0"/>
              <w:spacing w:line="500" w:lineRule="exact"/>
              <w:ind w:firstLine="411" w:firstLineChars="196"/>
              <w:rPr>
                <w:rFonts w:hint="eastAsia" w:ascii="宋体" w:hAnsi="宋体"/>
                <w:bCs/>
                <w:szCs w:val="21"/>
              </w:rPr>
            </w:pPr>
            <w:r>
              <w:rPr>
                <w:rFonts w:hint="eastAsia" w:ascii="宋体" w:hAnsi="宋体"/>
                <w:bCs/>
                <w:szCs w:val="21"/>
              </w:rPr>
              <w:t xml:space="preserve">4.科室护工 </w:t>
            </w:r>
            <w:r>
              <w:rPr>
                <w:rFonts w:hint="eastAsia" w:ascii="宋体" w:hAnsi="宋体"/>
                <w:bCs/>
                <w:color w:val="auto"/>
                <w:szCs w:val="21"/>
                <w:lang w:val="en-US" w:eastAsia="zh-CN"/>
              </w:rPr>
              <w:t>62</w:t>
            </w:r>
            <w:r>
              <w:rPr>
                <w:rFonts w:hint="eastAsia" w:ascii="宋体" w:hAnsi="宋体"/>
                <w:bCs/>
                <w:szCs w:val="21"/>
              </w:rPr>
              <w:t xml:space="preserve">人 </w:t>
            </w:r>
          </w:p>
          <w:p>
            <w:pPr>
              <w:snapToGrid w:val="0"/>
              <w:spacing w:line="500" w:lineRule="exact"/>
              <w:ind w:firstLine="411" w:firstLineChars="196"/>
              <w:rPr>
                <w:rFonts w:hint="eastAsia" w:ascii="宋体" w:hAnsi="宋体"/>
                <w:bCs/>
                <w:color w:val="0000FF"/>
                <w:szCs w:val="21"/>
              </w:rPr>
            </w:pPr>
            <w:r>
              <w:rPr>
                <w:rFonts w:hint="eastAsia" w:ascii="宋体" w:hAnsi="宋体"/>
                <w:bCs/>
                <w:szCs w:val="21"/>
              </w:rPr>
              <w:t>5.</w:t>
            </w:r>
            <w:r>
              <w:rPr>
                <w:rFonts w:hint="eastAsia" w:ascii="宋体" w:hAnsi="宋体"/>
                <w:bCs/>
                <w:szCs w:val="21"/>
                <w:lang w:val="en-US" w:eastAsia="zh-CN"/>
              </w:rPr>
              <w:t>协管</w:t>
            </w:r>
            <w:r>
              <w:rPr>
                <w:rFonts w:hint="eastAsia" w:ascii="宋体" w:hAnsi="宋体"/>
                <w:bCs/>
                <w:szCs w:val="21"/>
              </w:rPr>
              <w:t>普通岗18人 监控中心8人</w:t>
            </w:r>
            <w:r>
              <w:rPr>
                <w:rFonts w:hint="eastAsia" w:ascii="宋体" w:hAnsi="宋体"/>
                <w:bCs/>
                <w:color w:val="0000FF"/>
                <w:szCs w:val="21"/>
              </w:rPr>
              <w:t>（</w:t>
            </w:r>
            <w:r>
              <w:rPr>
                <w:rFonts w:hint="eastAsia" w:ascii="宋体" w:hAnsi="宋体"/>
                <w:bCs/>
                <w:color w:val="0000FF"/>
                <w:szCs w:val="21"/>
                <w:lang w:val="en-US" w:eastAsia="zh-CN"/>
              </w:rPr>
              <w:t>按照相关工作要求，监控中心需持有消防设施操作员证或建（构）筑物消防员证</w:t>
            </w:r>
            <w:r>
              <w:rPr>
                <w:rFonts w:hint="eastAsia" w:ascii="宋体" w:hAnsi="宋体"/>
                <w:bCs/>
                <w:color w:val="0000FF"/>
                <w:szCs w:val="21"/>
                <w:lang w:eastAsia="zh-CN"/>
              </w:rPr>
              <w:t>，</w:t>
            </w:r>
            <w:r>
              <w:rPr>
                <w:rFonts w:hint="eastAsia" w:ascii="宋体" w:hAnsi="宋体"/>
                <w:bCs/>
                <w:color w:val="0000FF"/>
                <w:szCs w:val="21"/>
              </w:rPr>
              <w:t>双人值班，三班倒）</w:t>
            </w:r>
          </w:p>
          <w:p>
            <w:pPr>
              <w:snapToGrid w:val="0"/>
              <w:spacing w:line="500" w:lineRule="exact"/>
              <w:ind w:firstLine="411" w:firstLineChars="196"/>
              <w:rPr>
                <w:rFonts w:hint="eastAsia" w:ascii="宋体" w:hAnsi="宋体"/>
                <w:bCs/>
                <w:szCs w:val="21"/>
              </w:rPr>
            </w:pPr>
            <w:r>
              <w:rPr>
                <w:rFonts w:hint="eastAsia" w:ascii="宋体" w:hAnsi="宋体"/>
                <w:bCs/>
                <w:szCs w:val="21"/>
              </w:rPr>
              <w:t>6.水电工6人（按国家要求电工需要双人值岗，持证上岗）</w:t>
            </w:r>
          </w:p>
          <w:p>
            <w:pPr>
              <w:snapToGrid w:val="0"/>
              <w:spacing w:line="500" w:lineRule="exact"/>
              <w:ind w:firstLine="411" w:firstLineChars="196"/>
              <w:rPr>
                <w:rFonts w:hint="eastAsia" w:ascii="宋体" w:hAnsi="宋体"/>
                <w:bCs/>
                <w:szCs w:val="21"/>
              </w:rPr>
            </w:pPr>
            <w:r>
              <w:rPr>
                <w:rFonts w:hint="eastAsia" w:ascii="宋体" w:hAnsi="宋体"/>
                <w:bCs/>
                <w:szCs w:val="21"/>
              </w:rPr>
              <w:t>7.太平间管理  1人</w:t>
            </w:r>
          </w:p>
          <w:p>
            <w:pPr>
              <w:snapToGrid w:val="0"/>
              <w:spacing w:line="500" w:lineRule="exact"/>
              <w:ind w:firstLine="411" w:firstLineChars="196"/>
              <w:rPr>
                <w:rFonts w:hint="eastAsia" w:ascii="宋体" w:hAnsi="宋体"/>
                <w:bCs/>
                <w:szCs w:val="21"/>
              </w:rPr>
            </w:pPr>
            <w:r>
              <w:rPr>
                <w:rFonts w:hint="eastAsia" w:ascii="宋体" w:hAnsi="宋体"/>
                <w:bCs/>
                <w:szCs w:val="21"/>
              </w:rPr>
              <w:t>8.感染科保洁3人、护工2人</w:t>
            </w:r>
          </w:p>
          <w:p>
            <w:pPr>
              <w:snapToGrid w:val="0"/>
              <w:spacing w:line="500" w:lineRule="exact"/>
              <w:ind w:firstLine="411" w:firstLineChars="196"/>
              <w:rPr>
                <w:rFonts w:hint="eastAsia" w:ascii="宋体" w:hAnsi="宋体"/>
                <w:bCs/>
                <w:szCs w:val="21"/>
              </w:rPr>
            </w:pPr>
            <w:r>
              <w:rPr>
                <w:rFonts w:hint="eastAsia" w:ascii="宋体" w:hAnsi="宋体"/>
                <w:bCs/>
                <w:szCs w:val="21"/>
              </w:rPr>
              <w:t>9.空调清洗工1人</w:t>
            </w:r>
          </w:p>
          <w:p>
            <w:pPr>
              <w:snapToGrid w:val="0"/>
              <w:spacing w:line="500" w:lineRule="exact"/>
              <w:ind w:firstLine="411" w:firstLineChars="196"/>
              <w:rPr>
                <w:rFonts w:hint="eastAsia" w:ascii="宋体" w:hAnsi="宋体"/>
                <w:bCs/>
                <w:szCs w:val="21"/>
              </w:rPr>
            </w:pPr>
            <w:r>
              <w:rPr>
                <w:rFonts w:hint="eastAsia" w:ascii="宋体" w:hAnsi="宋体"/>
                <w:bCs/>
                <w:szCs w:val="21"/>
              </w:rPr>
              <w:t>10.垃圾运送2人</w:t>
            </w:r>
          </w:p>
          <w:p>
            <w:pPr>
              <w:snapToGrid w:val="0"/>
              <w:spacing w:line="500" w:lineRule="exact"/>
              <w:ind w:firstLine="411" w:firstLineChars="196"/>
              <w:rPr>
                <w:rFonts w:ascii="宋体" w:hAnsi="宋体"/>
                <w:b/>
                <w:szCs w:val="21"/>
              </w:rPr>
            </w:pPr>
            <w:r>
              <w:rPr>
                <w:rFonts w:hint="eastAsia" w:ascii="宋体" w:hAnsi="宋体"/>
                <w:bCs/>
                <w:szCs w:val="21"/>
              </w:rPr>
              <w:t>合计：</w:t>
            </w:r>
            <w:r>
              <w:rPr>
                <w:rFonts w:hint="eastAsia" w:ascii="宋体" w:hAnsi="宋体"/>
                <w:bCs/>
                <w:szCs w:val="21"/>
                <w:lang w:val="en-US" w:eastAsia="zh-CN"/>
              </w:rPr>
              <w:t>181</w:t>
            </w:r>
            <w:r>
              <w:rPr>
                <w:rFonts w:hint="eastAsia" w:ascii="宋体" w:hAnsi="宋体"/>
                <w:bCs/>
                <w:szCs w:val="21"/>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43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Arial"/>
                <w:b/>
                <w:szCs w:val="21"/>
              </w:rPr>
            </w:pPr>
            <w:r>
              <w:rPr>
                <w:rFonts w:hint="eastAsia" w:ascii="宋体" w:hAnsi="宋体"/>
                <w:b/>
                <w:szCs w:val="21"/>
              </w:rPr>
              <w:t>二、商务要求表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94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Cs w:val="21"/>
              </w:rPr>
            </w:pPr>
            <w:r>
              <w:rPr>
                <w:rFonts w:hint="eastAsia" w:ascii="宋体" w:hAnsi="宋体"/>
                <w:szCs w:val="21"/>
              </w:rPr>
              <w:t>（一）合同签订期：自中标通知书发出之日起7个工作日内。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Cs w:val="21"/>
              </w:rPr>
            </w:pPr>
            <w:r>
              <w:rPr>
                <w:rFonts w:hint="eastAsia" w:ascii="宋体" w:hAnsi="宋体"/>
                <w:szCs w:val="21"/>
              </w:rPr>
              <w:t>▲（二）服务期限：自签订合同之日起贰年。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Cs w:val="21"/>
              </w:rPr>
            </w:pPr>
            <w:r>
              <w:rPr>
                <w:rFonts w:hint="eastAsia" w:ascii="宋体" w:hAnsi="宋体"/>
                <w:szCs w:val="21"/>
              </w:rPr>
              <w:t xml:space="preserve">（三）提交服务地点：隆安县人民医院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Cs w:val="21"/>
              </w:rPr>
            </w:pPr>
            <w:r>
              <w:rPr>
                <w:rFonts w:hint="eastAsia" w:ascii="宋体" w:hAnsi="宋体"/>
                <w:szCs w:val="21"/>
              </w:rPr>
              <w:t>（四）其他要求：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rPr>
            </w:pPr>
            <w:r>
              <w:rPr>
                <w:rFonts w:hint="eastAsia" w:ascii="宋体" w:hAnsi="宋体" w:cs="宋体"/>
                <w:szCs w:val="21"/>
              </w:rPr>
              <w:t>▲</w:t>
            </w:r>
            <w:r>
              <w:rPr>
                <w:rFonts w:hint="eastAsia" w:ascii="宋体" w:hAnsi="宋体"/>
              </w:rPr>
              <w:t>1、</w:t>
            </w:r>
            <w:r>
              <w:rPr>
                <w:rFonts w:hint="eastAsia" w:ascii="宋体" w:hAnsi="宋体"/>
                <w:szCs w:val="21"/>
              </w:rPr>
              <w:t>报价必须含以下部分</w:t>
            </w:r>
            <w:r>
              <w:rPr>
                <w:rFonts w:hint="eastAsia" w:ascii="宋体" w:hAnsi="宋体"/>
              </w:rPr>
              <w:t>，包括：</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000000"/>
                <w:szCs w:val="21"/>
              </w:rPr>
            </w:pPr>
            <w:r>
              <w:rPr>
                <w:rFonts w:hint="eastAsia" w:ascii="宋体" w:hAnsi="宋体"/>
                <w:color w:val="000000"/>
                <w:szCs w:val="21"/>
              </w:rPr>
              <w:t>（1）服务的价格；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000000"/>
                <w:szCs w:val="21"/>
              </w:rPr>
            </w:pPr>
            <w:r>
              <w:rPr>
                <w:rFonts w:hint="eastAsia" w:ascii="宋体" w:hAnsi="宋体"/>
                <w:color w:val="000000"/>
                <w:szCs w:val="21"/>
              </w:rPr>
              <w:t>（2）必要的保险费用和各项税金；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000000"/>
                <w:szCs w:val="21"/>
              </w:rPr>
            </w:pPr>
            <w:r>
              <w:rPr>
                <w:rFonts w:hint="eastAsia" w:ascii="宋体" w:hAnsi="宋体"/>
                <w:color w:val="000000"/>
                <w:szCs w:val="21"/>
              </w:rPr>
              <w:t>（3）物业管理服务范围内所有的开支（含</w:t>
            </w:r>
            <w:r>
              <w:rPr>
                <w:rFonts w:hint="eastAsia" w:ascii="宋体" w:hAnsi="宋体"/>
                <w:szCs w:val="21"/>
              </w:rPr>
              <w:t>工具及材料费）</w:t>
            </w:r>
            <w:r>
              <w:rPr>
                <w:rFonts w:hint="eastAsia" w:ascii="宋体" w:hAnsi="宋体"/>
                <w:color w:val="000000"/>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Cs w:val="21"/>
              </w:rPr>
            </w:pPr>
            <w:r>
              <w:rPr>
                <w:rFonts w:hint="eastAsia" w:ascii="宋体" w:hAnsi="宋体" w:cs="宋体"/>
                <w:szCs w:val="21"/>
              </w:rPr>
              <w:t>▲</w:t>
            </w:r>
            <w:r>
              <w:rPr>
                <w:rFonts w:hint="eastAsia" w:ascii="宋体" w:hAnsi="宋体"/>
              </w:rPr>
              <w:t>2、付款方式：</w:t>
            </w:r>
            <w:r>
              <w:rPr>
                <w:rFonts w:hint="eastAsia" w:ascii="宋体" w:hAnsi="宋体"/>
                <w:szCs w:val="21"/>
              </w:rPr>
              <w:t>付款方式：本项目无预付款，供应商所提交的服务经采购人书面验收合格后，（每月履约结束后，采购人在每月15日前，春节、五一、国庆长假结束后）支付上月合同款。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000000"/>
                <w:szCs w:val="21"/>
              </w:rPr>
            </w:pPr>
            <w:r>
              <w:rPr>
                <w:rFonts w:hint="eastAsia" w:ascii="宋体" w:hAnsi="宋体" w:cs="宋体"/>
                <w:szCs w:val="21"/>
              </w:rPr>
              <w:t>▲</w:t>
            </w:r>
            <w:r>
              <w:rPr>
                <w:rFonts w:hint="eastAsia" w:ascii="宋体" w:hAnsi="宋体"/>
                <w:color w:val="000000"/>
                <w:szCs w:val="21"/>
                <w:lang w:val="en-US" w:eastAsia="zh-CN"/>
              </w:rPr>
              <w:t>3</w:t>
            </w:r>
            <w:r>
              <w:rPr>
                <w:rFonts w:hint="eastAsia" w:ascii="宋体" w:hAnsi="宋体"/>
                <w:color w:val="000000"/>
                <w:szCs w:val="21"/>
              </w:rPr>
              <w:t>、严格执行国家、自治区、南宁市有关物业管理法律法规规定和物业管理服务合同，对不服从医院管理违反医院制度的员工，医院要求更换的，中标方要在7个工作日内进行更换。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、按照《劳动合同法》的规定与员工签订劳动合同并依据国家、广西和南宁有关最低工资标准的规定要求以及缴纳各种社会保险的规定要求向员工支付不</w:t>
            </w:r>
            <w:r>
              <w:rPr>
                <w:rFonts w:ascii="宋体" w:hAnsi="宋体"/>
                <w:color w:val="000000"/>
                <w:szCs w:val="21"/>
              </w:rPr>
              <w:t>低</w:t>
            </w:r>
            <w:r>
              <w:rPr>
                <w:rFonts w:hint="eastAsia" w:ascii="宋体" w:hAnsi="宋体"/>
                <w:color w:val="000000"/>
                <w:szCs w:val="21"/>
              </w:rPr>
              <w:t>于</w:t>
            </w:r>
            <w:r>
              <w:rPr>
                <w:rFonts w:ascii="宋体" w:hAnsi="宋体"/>
                <w:color w:val="000000"/>
                <w:szCs w:val="21"/>
              </w:rPr>
              <w:t>最低工</w:t>
            </w:r>
            <w:r>
              <w:rPr>
                <w:rFonts w:hint="eastAsia" w:ascii="宋体" w:hAnsi="宋体"/>
                <w:color w:val="000000"/>
                <w:szCs w:val="21"/>
              </w:rPr>
              <w:t>资</w:t>
            </w:r>
            <w:r>
              <w:rPr>
                <w:rFonts w:ascii="宋体" w:hAnsi="宋体"/>
                <w:color w:val="000000"/>
                <w:szCs w:val="21"/>
              </w:rPr>
              <w:t>标准的</w:t>
            </w:r>
            <w:r>
              <w:rPr>
                <w:rFonts w:hint="eastAsia" w:ascii="宋体" w:hAnsi="宋体"/>
                <w:color w:val="000000"/>
                <w:szCs w:val="21"/>
              </w:rPr>
              <w:t>工资和缴纳社保及其他保险。投标人的报价中必须按该条款要求充分考虑“人员配置要求”中各类人员的工资、福利、加班费、社保及其他应缴保险。投标时请按本项目“人员配置要求”提供各类人员的工资、社保及其他应缴保险等费用的预算表（格</w:t>
            </w:r>
            <w:r>
              <w:rPr>
                <w:rFonts w:ascii="宋体" w:hAnsi="宋体"/>
                <w:color w:val="000000"/>
                <w:szCs w:val="21"/>
              </w:rPr>
              <w:t>式自拟）</w:t>
            </w:r>
            <w:r>
              <w:rPr>
                <w:rFonts w:hint="eastAsia" w:ascii="宋体" w:hAnsi="宋体"/>
                <w:color w:val="000000"/>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、投标文件中增设规划设施设备以外其他设施设备的，视为投标人自愿承担费用，中标后须在承诺期限内予以实施。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000000"/>
                <w:szCs w:val="21"/>
              </w:rPr>
            </w:pPr>
            <w:r>
              <w:rPr>
                <w:rFonts w:hint="eastAsia" w:ascii="宋体" w:hAnsi="宋体" w:cs="宋体"/>
                <w:szCs w:val="21"/>
              </w:rPr>
              <w:t>▲</w:t>
            </w:r>
            <w:r>
              <w:rPr>
                <w:rFonts w:hint="eastAsia" w:ascii="宋体" w:hAnsi="宋体"/>
                <w:color w:val="000000"/>
                <w:szCs w:val="21"/>
                <w:lang w:val="en-US" w:eastAsia="zh-CN"/>
              </w:rPr>
              <w:t>6</w:t>
            </w:r>
            <w:r>
              <w:rPr>
                <w:rFonts w:hint="eastAsia" w:ascii="宋体" w:hAnsi="宋体"/>
                <w:color w:val="000000"/>
                <w:szCs w:val="21"/>
              </w:rPr>
              <w:t>、不得转包给第三者，也不能给第三者挂靠。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000000"/>
                <w:szCs w:val="21"/>
              </w:rPr>
            </w:pPr>
            <w:r>
              <w:rPr>
                <w:rFonts w:hint="eastAsia" w:ascii="宋体" w:hAnsi="宋体"/>
                <w:color w:val="000000"/>
                <w:szCs w:val="21"/>
                <w:lang w:val="en-US" w:eastAsia="zh-CN"/>
              </w:rPr>
              <w:t>7</w:t>
            </w:r>
            <w:r>
              <w:rPr>
                <w:rFonts w:hint="eastAsia" w:ascii="宋体" w:hAnsi="宋体"/>
                <w:color w:val="000000"/>
                <w:szCs w:val="21"/>
              </w:rPr>
              <w:t>、采购单位要求上岗人员经过相关专业培训后，合格才可上岗。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000000"/>
                <w:szCs w:val="21"/>
              </w:rPr>
            </w:pPr>
            <w:r>
              <w:rPr>
                <w:rFonts w:hint="eastAsia" w:ascii="宋体" w:hAnsi="宋体" w:cs="宋体"/>
                <w:szCs w:val="21"/>
              </w:rPr>
              <w:t>▲</w:t>
            </w:r>
            <w:r>
              <w:rPr>
                <w:rFonts w:hint="eastAsia" w:ascii="宋体" w:hAnsi="宋体"/>
                <w:color w:val="000000"/>
                <w:szCs w:val="21"/>
                <w:lang w:val="en-US" w:eastAsia="zh-CN"/>
              </w:rPr>
              <w:t>8</w:t>
            </w:r>
            <w:r>
              <w:rPr>
                <w:rFonts w:hint="eastAsia" w:ascii="宋体" w:hAnsi="宋体"/>
                <w:color w:val="000000"/>
                <w:szCs w:val="21"/>
              </w:rPr>
              <w:t>、每月工具材料费已含在中标总价中不另外支付（工具材料是指保洁员服装、使用的保洁工具、</w:t>
            </w:r>
            <w:r>
              <w:rPr>
                <w:rFonts w:hint="eastAsia" w:ascii="宋体" w:hAnsi="宋体"/>
                <w:color w:val="000000"/>
                <w:szCs w:val="21"/>
                <w:lang w:val="en-US" w:eastAsia="zh-CN"/>
              </w:rPr>
              <w:t>保洁专业设备、洗衣房洗涤耗材</w:t>
            </w:r>
            <w:r>
              <w:rPr>
                <w:rFonts w:hint="eastAsia" w:ascii="宋体" w:hAnsi="宋体"/>
                <w:color w:val="000000"/>
                <w:szCs w:val="21"/>
              </w:rPr>
              <w:t>）。</w:t>
            </w:r>
          </w:p>
          <w:p>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Cs w:val="21"/>
              </w:rPr>
            </w:pPr>
            <w:r>
              <w:rPr>
                <w:rFonts w:hint="eastAsia" w:ascii="宋体" w:hAnsi="宋体"/>
                <w:color w:val="000000"/>
                <w:sz w:val="21"/>
                <w:szCs w:val="21"/>
                <w:lang w:val="en-US" w:eastAsia="zh-CN"/>
              </w:rPr>
              <w:t>9、其中垃圾袋（生活垃圾袋、医疗垃圾袋）、消毒水（洗手液、洗衣粉、洗洁精、洁厕精）、利器盒、垃圾桶、垃圾车、擦手纸由采购人提供。</w:t>
            </w:r>
          </w:p>
        </w:tc>
      </w:tr>
    </w:tbl>
    <w:p>
      <w:pPr>
        <w:jc w:val="center"/>
        <w:rPr>
          <w:rFonts w:ascii="Arial" w:hAnsi="Arial" w:cs="Arial"/>
          <w:b/>
          <w:bCs/>
          <w:sz w:val="28"/>
          <w:szCs w:val="28"/>
        </w:rPr>
      </w:pPr>
      <w:r>
        <w:rPr>
          <w:rFonts w:ascii="Arial" w:hAnsi="Arial" w:cs="Arial"/>
          <w:sz w:val="28"/>
          <w:szCs w:val="28"/>
        </w:rPr>
        <w:br w:type="page"/>
      </w:r>
      <w:r>
        <w:rPr>
          <w:rFonts w:ascii="Arial" w:hAnsi="Arial" w:cs="Arial"/>
          <w:b/>
          <w:bCs/>
          <w:sz w:val="28"/>
          <w:szCs w:val="28"/>
        </w:rPr>
        <w:t xml:space="preserve"> </w:t>
      </w:r>
    </w:p>
    <w:bookmarkEnd w:id="42"/>
    <w:p>
      <w:pPr>
        <w:spacing w:line="428" w:lineRule="exact"/>
        <w:ind w:left="119"/>
        <w:rPr>
          <w:rFonts w:ascii="Arial Unicode MS" w:hAnsi="Arial Unicode MS" w:eastAsia="Arial Unicode MS" w:cs="Arial Unicode MS"/>
          <w:sz w:val="32"/>
          <w:szCs w:val="32"/>
        </w:rPr>
      </w:pPr>
      <w:r>
        <w:rPr>
          <w:rFonts w:hint="eastAsia" w:ascii="Arial Unicode MS" w:hAnsi="Arial Unicode MS" w:eastAsia="Arial Unicode MS" w:cs="Arial Unicode MS"/>
          <w:sz w:val="32"/>
          <w:szCs w:val="32"/>
        </w:rPr>
        <w:t>附件1：</w:t>
      </w:r>
    </w:p>
    <w:p>
      <w:pPr>
        <w:spacing w:before="7"/>
        <w:rPr>
          <w:rFonts w:ascii="Arial Unicode MS" w:hAnsi="Arial Unicode MS" w:eastAsia="Arial Unicode MS" w:cs="Arial Unicode MS"/>
          <w:sz w:val="17"/>
          <w:szCs w:val="17"/>
        </w:rPr>
      </w:pPr>
    </w:p>
    <w:p>
      <w:pPr>
        <w:spacing w:line="528" w:lineRule="exact"/>
        <w:ind w:left="1871"/>
        <w:rPr>
          <w:rFonts w:ascii="Arial Unicode MS" w:hAnsi="Arial Unicode MS" w:eastAsia="Arial Unicode MS" w:cs="Arial Unicode MS"/>
          <w:sz w:val="40"/>
          <w:szCs w:val="40"/>
        </w:rPr>
      </w:pPr>
      <w:r>
        <w:rPr>
          <w:rFonts w:hint="eastAsia" w:ascii="Arial Unicode MS" w:hAnsi="Arial Unicode MS" w:eastAsia="Arial Unicode MS" w:cs="Arial Unicode MS"/>
          <w:sz w:val="40"/>
          <w:szCs w:val="40"/>
        </w:rPr>
        <w:t>节能产品政府采购品目清单</w:t>
      </w:r>
    </w:p>
    <w:tbl>
      <w:tblPr>
        <w:tblStyle w:val="6"/>
        <w:tblW w:w="9220" w:type="dxa"/>
        <w:tblInd w:w="93" w:type="dxa"/>
        <w:tblLayout w:type="fixed"/>
        <w:tblCellMar>
          <w:top w:w="0" w:type="dxa"/>
          <w:left w:w="108" w:type="dxa"/>
          <w:bottom w:w="0" w:type="dxa"/>
          <w:right w:w="108" w:type="dxa"/>
        </w:tblCellMar>
      </w:tblPr>
      <w:tblGrid>
        <w:gridCol w:w="641"/>
        <w:gridCol w:w="1116"/>
        <w:gridCol w:w="1516"/>
        <w:gridCol w:w="1612"/>
        <w:gridCol w:w="4335"/>
      </w:tblGrid>
      <w:tr>
        <w:tblPrEx>
          <w:tblCellMar>
            <w:top w:w="0" w:type="dxa"/>
            <w:left w:w="108" w:type="dxa"/>
            <w:bottom w:w="0" w:type="dxa"/>
            <w:right w:w="108" w:type="dxa"/>
          </w:tblCellMar>
        </w:tblPrEx>
        <w:trPr>
          <w:trHeight w:val="555" w:hRule="atLeast"/>
        </w:trPr>
        <w:tc>
          <w:tcPr>
            <w:tcW w:w="641" w:type="dxa"/>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品目序号</w:t>
            </w:r>
          </w:p>
        </w:tc>
        <w:tc>
          <w:tcPr>
            <w:tcW w:w="4244" w:type="dxa"/>
            <w:gridSpan w:val="3"/>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名称</w:t>
            </w:r>
          </w:p>
        </w:tc>
        <w:tc>
          <w:tcPr>
            <w:tcW w:w="4335"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依据的标准</w:t>
            </w:r>
          </w:p>
        </w:tc>
      </w:tr>
      <w:tr>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1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A020101计算机设备</w:t>
            </w: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★A02010104台式计算机</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★A02010105便携式计算机</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★A02010107平板式微型计算机</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11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A020106输入输出设备</w:t>
            </w:r>
          </w:p>
        </w:tc>
        <w:tc>
          <w:tcPr>
            <w:tcW w:w="151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A02010601打印设备</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A0201060101喷墨打印机</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★A0201060102激光打印机</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★A0201060104针式打印机</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A02010604显示设备</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★A0201060401液晶显示器</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《计算机显示器能效限定值及能效等级》（GB21520）</w:t>
            </w:r>
          </w:p>
        </w:tc>
      </w:tr>
      <w:tr>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A02010609图形图像输入设备</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A0201060901扫描仪</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参照《复印机、打印机和传真机能效限定值及能效等级》（GB21521中打印速度为15页/分的针式打印机相关要求中打印速度为15页/分的针式打印机相关要求</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A020202投影仪</w:t>
            </w: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《投影机能效限定值及能效等级》（GB32028）</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1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A020204多功能一体机</w:t>
            </w: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A020519泵</w:t>
            </w: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A02051901离心泵</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《清水离心泵能效限定值及节能评价值》（GB19762）</w:t>
            </w:r>
          </w:p>
        </w:tc>
      </w:tr>
      <w:tr>
        <w:tblPrEx>
          <w:tblCellMar>
            <w:top w:w="0" w:type="dxa"/>
            <w:left w:w="108" w:type="dxa"/>
            <w:bottom w:w="0" w:type="dxa"/>
            <w:right w:w="108" w:type="dxa"/>
          </w:tblCellMar>
        </w:tblPrEx>
        <w:trPr>
          <w:trHeight w:val="735" w:hRule="atLeast"/>
        </w:trPr>
        <w:tc>
          <w:tcPr>
            <w:tcW w:w="64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11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A020523制冷空调设备</w:t>
            </w:r>
          </w:p>
        </w:tc>
        <w:tc>
          <w:tcPr>
            <w:tcW w:w="151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★A02052301制冷压缩机</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冷水机组</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《冷水机组能效限定值及能效等级》（GB19577），《低环境温度空气源热泵（冷水）机组能效限定值及能效等级》（GB37480）</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水源热泵机组</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《水（地）源热泵机组能效限定值及能效等级》（GB30721）</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溴化锂吸收式冷水机组</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《溴化锂吸收式冷水机组能效限定值及能效等级》（GB29540）</w:t>
            </w:r>
          </w:p>
        </w:tc>
      </w:tr>
      <w:tr>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★A02052305空调机组</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多联式空调（热泵）机组(制冷量&gt;14000W)</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单元式空气调节机(制冷量&gt;14000W</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《单元式空气调节机能效限定值及能效等级》（GB19576）《风管送风式空调机组能效限定值及能效等级》（GB37479）</w:t>
            </w:r>
          </w:p>
        </w:tc>
      </w:tr>
      <w:tr>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★A02052309专用制冷、空调设备</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机房空调</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w:t>
            </w:r>
          </w:p>
        </w:tc>
      </w:tr>
      <w:tr>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A02052399其他制冷空调设备</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冷却塔</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《机械通风冷却塔第1部分：中小型开式冷却塔》（GB/T7190.1）；《机械通风冷却塔第2部分：大型开式冷却塔》（GB/T7190.2）</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1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A020601电机</w:t>
            </w: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《中小型三相异步电动机能效限定值及能效等级》（GB18613）</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1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A020602变压器</w:t>
            </w: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配电变压器</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《三相配电变压器能效限定值及能效等级》（GB20052）</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1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★A020609镇流器</w:t>
            </w: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管型荧光灯镇流器</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《管形荧光灯镇流器能效限定值及能效等级》（GB17896）</w:t>
            </w:r>
          </w:p>
        </w:tc>
      </w:tr>
      <w:tr>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1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A020618生活用电器</w:t>
            </w: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A0206180101电冰箱</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《家用电冰箱耗电量限定值及能效等级》（GB 12021.2）</w:t>
            </w:r>
          </w:p>
        </w:tc>
      </w:tr>
      <w:tr>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★A0206180203空调机</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房间空气调节器</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《转速可控型房间空气调节器能效限定值及能效等级》（GB21455-2013），待2019年修订发布后，按《房间空气调节器能效限定值及能效等级》（GB21455-2019实施。</w:t>
            </w:r>
          </w:p>
        </w:tc>
      </w:tr>
      <w:tr>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多联式空调（热泵）机组（制冷量≤ 14000W）</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单元式空气调节机(制冷量≤14000W)</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《单元式空气调节机能效限定值及能源效率等级》（GB19576）《风管送风式空调机组能效限定值及能效等级》（GB37479）</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A0206180301洗衣机</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《电动洗衣机能效水效限定值及等级》（GB12021.4）</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A02061808热水器</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★电热水器</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《储水式电热水器能效限定值及能效等级》（GB21519）</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燃气热水器</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《家用燃气快速热水器和燃气采暖热水炉能效限定值及能效等级》（GB20665）</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热泵热水器</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《热泵热水机（器）能效限定值及能效等级》（GB29541）</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太阳能热水系统</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《家用太阳能热水系统能效限定值及能效等级》（GB26969）</w:t>
            </w:r>
          </w:p>
        </w:tc>
      </w:tr>
      <w:tr>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11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A020619照明设备</w:t>
            </w: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★普通照明用双端荧光灯</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《普通照明用双端荧光灯能效限定值及能效等级》（GB19043）</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LED道路/隧道照明产品</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《道路和隧道照明用LED灯具能效限定值及能效等级》（GB37478）</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LED筒灯</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普通照明用非定向自镇流LED灯</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tblPrEx>
          <w:tblCellMar>
            <w:top w:w="0" w:type="dxa"/>
            <w:left w:w="108" w:type="dxa"/>
            <w:bottom w:w="0" w:type="dxa"/>
            <w:right w:w="108" w:type="dxa"/>
          </w:tblCellMar>
        </w:tblPrEx>
        <w:trPr>
          <w:trHeight w:val="73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1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★A020910电视设备</w:t>
            </w: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A02091001普通电视设备（电视机）</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《平板电视能效限定值及能效等级》（GB24850）</w:t>
            </w:r>
          </w:p>
        </w:tc>
      </w:tr>
      <w:tr>
        <w:tblPrEx>
          <w:tblCellMar>
            <w:top w:w="0" w:type="dxa"/>
            <w:left w:w="108" w:type="dxa"/>
            <w:bottom w:w="0" w:type="dxa"/>
            <w:right w:w="108" w:type="dxa"/>
          </w:tblCellMar>
        </w:tblPrEx>
        <w:trPr>
          <w:trHeight w:val="97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1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★A020911视频设备</w:t>
            </w: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A02091107视频监控设备</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监视器</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1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A031210饮食炊事机械</w:t>
            </w: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商用燃气灶具</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《商用燃气灶具能效限定值及能效等级》（GB30531）</w:t>
            </w:r>
          </w:p>
        </w:tc>
      </w:tr>
      <w:tr>
        <w:tblPrEx>
          <w:tblCellMar>
            <w:top w:w="0" w:type="dxa"/>
            <w:left w:w="108" w:type="dxa"/>
            <w:bottom w:w="0" w:type="dxa"/>
            <w:right w:w="108" w:type="dxa"/>
          </w:tblCellMar>
        </w:tblPrEx>
        <w:trPr>
          <w:trHeight w:val="285" w:hRule="atLeast"/>
        </w:trPr>
        <w:tc>
          <w:tcPr>
            <w:tcW w:w="64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1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★A060805便器</w:t>
            </w: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坐便器</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《坐便器水效限定值及水效等级》（GB25502）</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蹲便器</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《蹲便器用水效率限定值及用水效率等级》（GB30717）</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小便器</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《小便器用水效率限定值及用水效率等级》（GB28377）</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1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★A060806水嘴</w:t>
            </w: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《水嘴用水效率限定值及用水效率等级》（GB 25501）</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1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A060807便器冲洗阀</w:t>
            </w: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《便器冲洗阀用水效率限定值及用水效率等级》（GB28379）</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1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A060810淋浴器</w:t>
            </w: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《淋浴器用水效率限定值及用水效率等级》（GB28378）</w:t>
            </w:r>
          </w:p>
        </w:tc>
      </w:tr>
    </w:tbl>
    <w:p>
      <w:pPr>
        <w:spacing w:after="120" w:line="360" w:lineRule="auto"/>
        <w:rPr>
          <w:spacing w:val="-3"/>
          <w:szCs w:val="21"/>
        </w:rPr>
      </w:pPr>
    </w:p>
    <w:p>
      <w:pPr>
        <w:spacing w:after="120" w:line="360" w:lineRule="auto"/>
        <w:rPr>
          <w:rFonts w:ascii="宋体" w:hAnsi="宋体"/>
          <w:szCs w:val="21"/>
        </w:rPr>
      </w:pPr>
      <w:r>
        <w:rPr>
          <w:rFonts w:hint="eastAsia"/>
          <w:spacing w:val="-3"/>
          <w:szCs w:val="21"/>
        </w:rPr>
        <w:t>注：1.节能产品认证应依据相关国家标准的最新版本，依据国家标准中二级能效（水效）</w:t>
      </w:r>
      <w:r>
        <w:rPr>
          <w:rFonts w:hint="eastAsia"/>
          <w:szCs w:val="21"/>
        </w:rPr>
        <w:t>指标。</w:t>
      </w:r>
    </w:p>
    <w:p>
      <w:pPr>
        <w:spacing w:after="120" w:line="360" w:lineRule="auto"/>
        <w:rPr>
          <w:b/>
          <w:bCs/>
          <w:szCs w:val="21"/>
        </w:rPr>
      </w:pPr>
      <w:r>
        <w:rPr>
          <w:rFonts w:hint="eastAsia" w:ascii="宋体" w:hAnsi="宋体"/>
          <w:szCs w:val="21"/>
        </w:rPr>
        <w:t xml:space="preserve">    </w:t>
      </w:r>
      <w:r>
        <w:rPr>
          <w:rFonts w:hint="eastAsia"/>
          <w:szCs w:val="21"/>
        </w:rPr>
        <w:t>2</w:t>
      </w:r>
      <w:r>
        <w:rPr>
          <w:b/>
          <w:bCs/>
          <w:szCs w:val="21"/>
        </w:rPr>
        <w:t>.</w:t>
      </w:r>
      <w:r>
        <w:rPr>
          <w:rFonts w:hint="eastAsia"/>
          <w:b/>
          <w:bCs/>
          <w:szCs w:val="21"/>
        </w:rPr>
        <w:t>以</w:t>
      </w:r>
      <w:r>
        <w:rPr>
          <w:b/>
          <w:bCs/>
          <w:szCs w:val="21"/>
        </w:rPr>
        <w:t>“</w:t>
      </w:r>
      <w:r>
        <w:rPr>
          <w:rFonts w:hint="eastAsia"/>
          <w:b/>
          <w:bCs/>
          <w:szCs w:val="21"/>
        </w:rPr>
        <w:t>★</w:t>
      </w:r>
      <w:r>
        <w:rPr>
          <w:b/>
          <w:bCs/>
          <w:szCs w:val="21"/>
        </w:rPr>
        <w:t>”</w:t>
      </w:r>
      <w:r>
        <w:rPr>
          <w:rFonts w:hint="eastAsia"/>
          <w:b/>
          <w:bCs/>
          <w:szCs w:val="21"/>
        </w:rPr>
        <w:t>标注的为政府强制采购产品。</w:t>
      </w:r>
    </w:p>
    <w:p>
      <w:pPr>
        <w:jc w:val="left"/>
        <w:rPr>
          <w:rFonts w:ascii="Arial Unicode MS" w:hAnsi="Arial Unicode MS" w:eastAsia="Arial Unicode MS" w:cs="Arial Unicode MS"/>
          <w:sz w:val="32"/>
          <w:szCs w:val="32"/>
        </w:rPr>
      </w:pPr>
      <w:r>
        <w:rPr>
          <w:rFonts w:ascii="宋体" w:hAnsi="宋体"/>
          <w:szCs w:val="20"/>
        </w:rPr>
        <w:br w:type="page"/>
      </w:r>
      <w:r>
        <w:rPr>
          <w:rFonts w:hint="eastAsia" w:ascii="Arial Unicode MS" w:hAnsi="Arial Unicode MS" w:eastAsia="Arial Unicode MS" w:cs="Arial Unicode MS"/>
          <w:sz w:val="32"/>
          <w:szCs w:val="32"/>
        </w:rPr>
        <w:t>附件2：</w:t>
      </w:r>
    </w:p>
    <w:p>
      <w:pPr>
        <w:spacing w:line="528" w:lineRule="exact"/>
        <w:ind w:left="1871"/>
        <w:rPr>
          <w:rFonts w:ascii="Arial Unicode MS" w:hAnsi="Arial Unicode MS" w:eastAsia="Arial Unicode MS" w:cs="Arial Unicode MS"/>
          <w:sz w:val="40"/>
          <w:szCs w:val="40"/>
        </w:rPr>
      </w:pPr>
      <w:r>
        <w:rPr>
          <w:rFonts w:hint="eastAsia" w:ascii="Arial Unicode MS" w:hAnsi="Arial Unicode MS" w:eastAsia="Arial Unicode MS" w:cs="Arial Unicode MS"/>
          <w:sz w:val="40"/>
          <w:szCs w:val="40"/>
        </w:rPr>
        <w:t>中小微企业划型标准</w:t>
      </w:r>
    </w:p>
    <w:tbl>
      <w:tblPr>
        <w:tblStyle w:val="6"/>
        <w:tblW w:w="7983" w:type="dxa"/>
        <w:tblInd w:w="250" w:type="dxa"/>
        <w:tblLayout w:type="fixed"/>
        <w:tblCellMar>
          <w:top w:w="0" w:type="dxa"/>
          <w:left w:w="108" w:type="dxa"/>
          <w:bottom w:w="0" w:type="dxa"/>
          <w:right w:w="108" w:type="dxa"/>
        </w:tblCellMar>
      </w:tblPr>
      <w:tblGrid>
        <w:gridCol w:w="1701"/>
        <w:gridCol w:w="1384"/>
        <w:gridCol w:w="913"/>
        <w:gridCol w:w="1620"/>
        <w:gridCol w:w="1440"/>
        <w:gridCol w:w="925"/>
      </w:tblGrid>
      <w:tr>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384"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计量单位</w:t>
            </w:r>
          </w:p>
        </w:tc>
        <w:tc>
          <w:tcPr>
            <w:tcW w:w="1620"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中型</w:t>
            </w:r>
          </w:p>
        </w:tc>
        <w:tc>
          <w:tcPr>
            <w:tcW w:w="1440"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小型</w:t>
            </w:r>
          </w:p>
        </w:tc>
        <w:tc>
          <w:tcPr>
            <w:tcW w:w="925"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微型</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Z＜300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X＜5</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pPr>
        <w:spacing w:line="360" w:lineRule="auto"/>
        <w:ind w:firstLine="525" w:firstLineChars="250"/>
        <w:rPr>
          <w:rFonts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pPr>
        <w:jc w:val="center"/>
        <w:outlineLvl w:val="0"/>
        <w:rPr>
          <w:rFonts w:ascii="宋体" w:hAnsi="宋体"/>
          <w:szCs w:val="20"/>
        </w:rPr>
        <w:sectPr>
          <w:headerReference r:id="rId6" w:type="first"/>
          <w:footerReference r:id="rId8" w:type="first"/>
          <w:footerReference r:id="rId7" w:type="default"/>
          <w:pgSz w:w="11906" w:h="16838"/>
          <w:pgMar w:top="1134" w:right="1134" w:bottom="1134" w:left="1134" w:header="720" w:footer="720" w:gutter="0"/>
          <w:cols w:space="720" w:num="1"/>
          <w:docGrid w:type="lines" w:linePitch="331" w:charSpace="0"/>
        </w:sectPr>
      </w:pPr>
    </w:p>
    <w:p>
      <w:pPr>
        <w:jc w:val="center"/>
        <w:outlineLvl w:val="0"/>
        <w:rPr>
          <w:rFonts w:ascii="宋体" w:hAnsi="宋体"/>
          <w:b/>
          <w:sz w:val="36"/>
          <w:szCs w:val="36"/>
        </w:rPr>
      </w:pPr>
      <w:bookmarkStart w:id="43" w:name="_Toc532545044"/>
      <w:bookmarkStart w:id="44" w:name="_Toc80092992"/>
      <w:r>
        <w:rPr>
          <w:rFonts w:hint="eastAsia"/>
          <w:b/>
          <w:sz w:val="36"/>
          <w:szCs w:val="20"/>
        </w:rPr>
        <w:t>第三章</w:t>
      </w:r>
      <w:r>
        <w:rPr>
          <w:b/>
          <w:sz w:val="36"/>
          <w:szCs w:val="20"/>
        </w:rPr>
        <w:t xml:space="preserve">  </w:t>
      </w:r>
      <w:r>
        <w:rPr>
          <w:rFonts w:hint="eastAsia"/>
          <w:b/>
          <w:sz w:val="36"/>
          <w:szCs w:val="20"/>
        </w:rPr>
        <w:t>投标人须知</w:t>
      </w:r>
      <w:bookmarkEnd w:id="43"/>
      <w:bookmarkEnd w:id="44"/>
    </w:p>
    <w:p>
      <w:pPr>
        <w:spacing w:line="720" w:lineRule="auto"/>
        <w:jc w:val="center"/>
        <w:outlineLvl w:val="1"/>
        <w:rPr>
          <w:b/>
          <w:sz w:val="30"/>
          <w:szCs w:val="30"/>
        </w:rPr>
      </w:pPr>
      <w:bookmarkStart w:id="45" w:name="_Toc80092993"/>
      <w:r>
        <w:rPr>
          <w:rFonts w:hint="eastAsia"/>
          <w:b/>
          <w:sz w:val="30"/>
          <w:szCs w:val="30"/>
        </w:rPr>
        <w:t>第一节 投标人须知前附表</w:t>
      </w:r>
      <w:bookmarkEnd w:id="45"/>
    </w:p>
    <w:tbl>
      <w:tblPr>
        <w:tblStyle w:val="6"/>
        <w:tblW w:w="10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olor w:val="000000"/>
                <w:szCs w:val="21"/>
              </w:rPr>
            </w:pPr>
            <w:r>
              <w:rPr>
                <w:rFonts w:hint="eastAsia" w:ascii="宋体" w:hAnsi="宋体"/>
                <w:color w:val="000000"/>
                <w:szCs w:val="21"/>
              </w:rPr>
              <w:t>条款号</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olor w:val="000000"/>
                <w:szCs w:val="21"/>
              </w:rPr>
            </w:pPr>
            <w:r>
              <w:rPr>
                <w:rFonts w:hint="eastAsia" w:ascii="宋体" w:hAnsi="宋体"/>
                <w:color w:val="000000"/>
                <w:szCs w:val="21"/>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rPr>
            </w:pPr>
            <w:r>
              <w:rPr>
                <w:rFonts w:hint="eastAsia" w:ascii="宋体" w:hAnsi="宋体"/>
                <w:color w:val="000000"/>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6.1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bookmarkStart w:id="46" w:name="_9.2"/>
            <w:bookmarkEnd w:id="46"/>
            <w:bookmarkStart w:id="47" w:name="_8.1"/>
            <w:bookmarkEnd w:id="47"/>
            <w:bookmarkStart w:id="48" w:name="_5"/>
            <w:bookmarkEnd w:id="48"/>
            <w:r>
              <w:rPr>
                <w:rFonts w:hint="eastAsia" w:ascii="宋体" w:hAnsi="宋体"/>
                <w:color w:val="000000"/>
                <w:szCs w:val="21"/>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color w:val="000000"/>
                <w:szCs w:val="21"/>
              </w:rPr>
            </w:pPr>
            <w:bookmarkStart w:id="49" w:name="PO_3000001866_PM007"/>
            <w:r>
              <w:rPr>
                <w:rFonts w:ascii="宋体" w:hAnsi="宋体"/>
                <w:color w:val="000000"/>
                <w:szCs w:val="21"/>
              </w:rPr>
              <w:t>不</w:t>
            </w:r>
            <w:r>
              <w:rPr>
                <w:rFonts w:hint="eastAsia" w:ascii="宋体" w:hAnsi="宋体"/>
                <w:color w:val="000000"/>
                <w:szCs w:val="21"/>
              </w:rPr>
              <w:t>接受</w:t>
            </w:r>
            <w:r>
              <w:rPr>
                <w:rFonts w:ascii="宋体" w:hAnsi="宋体"/>
                <w:color w:val="000000"/>
                <w:szCs w:val="21"/>
              </w:rPr>
              <w:t>联合体投标</w:t>
            </w:r>
            <w:bookmarkEnd w:id="4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ascii="宋体" w:hAnsi="宋体"/>
                <w:color w:val="000000"/>
                <w:szCs w:val="21"/>
              </w:rPr>
              <w:t>6.2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color w:val="000000"/>
                <w:szCs w:val="21"/>
              </w:rPr>
            </w:pPr>
            <w:r>
              <w:rPr>
                <w:rFonts w:hint="eastAsia" w:ascii="宋体" w:hAnsi="宋体"/>
                <w:color w:val="FF0000"/>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7.2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color w:val="000000"/>
                <w:szCs w:val="21"/>
              </w:rPr>
            </w:pPr>
            <w:bookmarkStart w:id="50" w:name="PO_3000001866_PM044"/>
            <w:r>
              <w:rPr>
                <w:rFonts w:hint="eastAsia" w:ascii="宋体" w:hAnsi="宋体"/>
                <w:color w:val="000000"/>
                <w:szCs w:val="21"/>
              </w:rPr>
              <w:t>不允许分包</w:t>
            </w:r>
            <w:bookmarkEnd w:id="50"/>
          </w:p>
          <w:p>
            <w:pPr>
              <w:spacing w:line="38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1</w:t>
            </w:r>
            <w:r>
              <w:rPr>
                <w:rFonts w:ascii="宋体" w:hAnsi="宋体"/>
                <w:color w:val="000000"/>
                <w:szCs w:val="21"/>
              </w:rPr>
              <w:t>1.</w:t>
            </w:r>
            <w:r>
              <w:rPr>
                <w:rFonts w:hint="eastAsia" w:ascii="宋体" w:hAnsi="宋体"/>
                <w:color w:val="000000"/>
                <w:szCs w:val="21"/>
              </w:rPr>
              <w:t>4</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pPr>
              <w:rPr>
                <w:sz w:val="28"/>
                <w:szCs w:val="18"/>
              </w:rPr>
            </w:pPr>
            <w:r>
              <w:rPr>
                <w:rFonts w:hint="eastAsia" w:ascii="宋体" w:hAnsi="宋体" w:cs="宋体"/>
                <w:color w:val="000000"/>
                <w:szCs w:val="21"/>
              </w:rPr>
              <w:t>与本项目相关的政府采购业务澄清、更正及与之相关的事项将在采购公告中“</w:t>
            </w:r>
            <w:r>
              <w:rPr>
                <w:rFonts w:hint="eastAsia" w:ascii="宋体" w:hAnsi="宋体"/>
                <w:color w:val="000000"/>
                <w:szCs w:val="21"/>
              </w:rPr>
              <w:t>六、其他补充事宜”中网上查询地址</w:t>
            </w:r>
            <w:r>
              <w:rPr>
                <w:rFonts w:hint="eastAsia" w:ascii="宋体" w:hAnsi="宋体" w:cs="宋体"/>
                <w:color w:val="000000"/>
                <w:szCs w:val="21"/>
              </w:rPr>
              <w:t>上发布</w:t>
            </w:r>
            <w:r>
              <w:rPr>
                <w:rFonts w:hint="eastAsia"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11.6</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000000"/>
                <w:szCs w:val="21"/>
              </w:rPr>
            </w:pPr>
            <w:r>
              <w:rPr>
                <w:rFonts w:hint="eastAsia" w:ascii="宋体" w:hAnsi="宋体"/>
                <w:color w:val="000000"/>
                <w:szCs w:val="21"/>
              </w:rPr>
              <w:t>不组织召开开标前答疑会</w:t>
            </w:r>
          </w:p>
          <w:p>
            <w:pPr>
              <w:snapToGrid w:val="0"/>
              <w:spacing w:line="380" w:lineRule="exact"/>
              <w:rPr>
                <w:rFonts w:ascii="宋体" w:hAnsi="宋体"/>
                <w:color w:val="000000"/>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13.1</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s="Courier New"/>
                <w:color w:val="000000"/>
                <w:szCs w:val="21"/>
              </w:rPr>
            </w:pPr>
            <w:bookmarkStart w:id="51" w:name="_13.2"/>
            <w:bookmarkEnd w:id="51"/>
            <w:r>
              <w:rPr>
                <w:rFonts w:hint="eastAsia" w:ascii="宋体" w:hAnsi="宋体" w:cs="Courier New"/>
                <w:color w:val="000000"/>
                <w:szCs w:val="21"/>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olor w:val="000000"/>
                <w:szCs w:val="21"/>
              </w:rPr>
            </w:pPr>
            <w:r>
              <w:rPr>
                <w:rFonts w:hint="eastAsia" w:ascii="宋体" w:hAnsi="宋体"/>
                <w:color w:val="000000"/>
                <w:szCs w:val="21"/>
              </w:rPr>
              <w:t>1、投标人为法人或者其他组织的，提供营业执照等证明文件</w:t>
            </w:r>
            <w:r>
              <w:rPr>
                <w:rFonts w:hint="eastAsia" w:ascii="宋体" w:hAnsi="宋体" w:cs="宋体"/>
                <w:color w:val="000000"/>
                <w:szCs w:val="21"/>
              </w:rPr>
              <w:t>（如营业执照或者事业单位法人证书或者</w:t>
            </w:r>
            <w:r>
              <w:rPr>
                <w:rFonts w:ascii="宋体" w:hAnsi="宋体" w:cs="宋体"/>
                <w:color w:val="000000"/>
                <w:sz w:val="22"/>
                <w:szCs w:val="22"/>
                <w:lang w:val="zh-CN" w:bidi="zh-CN"/>
              </w:rPr>
              <w:t>执业许可证</w:t>
            </w:r>
            <w:r>
              <w:rPr>
                <w:rFonts w:hint="eastAsia" w:ascii="宋体" w:hAnsi="宋体" w:cs="宋体"/>
                <w:color w:val="000000"/>
                <w:szCs w:val="21"/>
              </w:rPr>
              <w:t>等）</w:t>
            </w:r>
            <w:r>
              <w:rPr>
                <w:rFonts w:hint="eastAsia" w:ascii="宋体" w:hAnsi="宋体"/>
                <w:color w:val="000000"/>
                <w:szCs w:val="21"/>
              </w:rPr>
              <w:t>，投标人为自然人的，提供身份证</w:t>
            </w:r>
            <w:r>
              <w:rPr>
                <w:rFonts w:hint="eastAsia" w:ascii="宋体" w:hAnsi="宋体"/>
                <w:b/>
                <w:color w:val="FF0000"/>
                <w:szCs w:val="21"/>
              </w:rPr>
              <w:t>原件扫描件</w:t>
            </w:r>
            <w:r>
              <w:rPr>
                <w:rFonts w:hint="eastAsia" w:ascii="宋体" w:hAnsi="宋体"/>
                <w:b/>
                <w:szCs w:val="21"/>
              </w:rPr>
              <w:t>或其他电子文件</w:t>
            </w:r>
            <w:r>
              <w:rPr>
                <w:rFonts w:hint="eastAsia" w:ascii="宋体" w:hAnsi="宋体"/>
                <w:color w:val="000000"/>
                <w:szCs w:val="21"/>
              </w:rPr>
              <w:t>。（</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80" w:lineRule="exact"/>
              <w:jc w:val="left"/>
              <w:rPr>
                <w:rFonts w:ascii="宋体" w:hAnsi="宋体"/>
                <w:color w:val="000000"/>
                <w:szCs w:val="21"/>
              </w:rPr>
            </w:pPr>
            <w:r>
              <w:rPr>
                <w:rFonts w:hint="eastAsia" w:ascii="宋体" w:hAnsi="宋体" w:cs="宋体"/>
                <w:color w:val="000000"/>
                <w:szCs w:val="21"/>
              </w:rPr>
              <w:t>2、投标人依法缴纳税收的相关材料(</w:t>
            </w:r>
            <w:r>
              <w:rPr>
                <w:rFonts w:hint="eastAsia" w:ascii="宋体" w:hAnsi="宋体" w:cs="宋体"/>
                <w:b/>
                <w:color w:val="000000"/>
                <w:szCs w:val="21"/>
                <w:u w:val="single"/>
              </w:rPr>
              <w:t>投标截止日期之前半年中任意</w:t>
            </w:r>
            <w:r>
              <w:rPr>
                <w:rFonts w:hint="eastAsia" w:ascii="宋体" w:hAnsi="宋体" w:cs="宋体"/>
                <w:b/>
                <w:color w:val="000000"/>
                <w:szCs w:val="21"/>
              </w:rPr>
              <w:t>连续</w:t>
            </w:r>
            <w:r>
              <w:rPr>
                <w:rFonts w:hint="eastAsia" w:ascii="宋体" w:hAnsi="宋体" w:cs="宋体"/>
                <w:b/>
                <w:color w:val="000000"/>
                <w:szCs w:val="21"/>
                <w:u w:val="single"/>
              </w:rPr>
              <w:t>三</w:t>
            </w:r>
            <w:r>
              <w:rPr>
                <w:rFonts w:hint="eastAsia" w:ascii="宋体" w:hAnsi="宋体" w:cs="宋体"/>
                <w:b/>
                <w:color w:val="000000"/>
                <w:szCs w:val="21"/>
              </w:rPr>
              <w:t>个月</w:t>
            </w:r>
            <w:r>
              <w:rPr>
                <w:rFonts w:hint="eastAsia" w:ascii="宋体" w:hAnsi="宋体" w:cs="宋体"/>
                <w:color w:val="000000"/>
                <w:szCs w:val="21"/>
              </w:rPr>
              <w:t>的依法缴纳税收的凭据</w:t>
            </w:r>
            <w:r>
              <w:rPr>
                <w:rFonts w:hint="eastAsia" w:ascii="宋体" w:hAnsi="宋体"/>
                <w:b/>
                <w:color w:val="FF0000"/>
                <w:szCs w:val="21"/>
              </w:rPr>
              <w:t>原件扫描件</w:t>
            </w:r>
            <w:r>
              <w:rPr>
                <w:rFonts w:hint="eastAsia" w:ascii="宋体" w:hAnsi="宋体"/>
                <w:b/>
                <w:szCs w:val="21"/>
              </w:rPr>
              <w:t>或其他电子文件</w:t>
            </w:r>
            <w:r>
              <w:rPr>
                <w:rFonts w:hint="eastAsia" w:ascii="宋体" w:hAnsi="宋体" w:cs="宋体"/>
                <w:color w:val="000000"/>
                <w:szCs w:val="21"/>
              </w:rPr>
              <w:t>；依</w:t>
            </w:r>
            <w:r>
              <w:rPr>
                <w:rFonts w:hint="eastAsia" w:ascii="宋体" w:hAnsi="宋体"/>
                <w:color w:val="000000"/>
                <w:szCs w:val="21"/>
              </w:rPr>
              <w:t>法免税的供应商，必须提供相应文件证明其依法免税。</w:t>
            </w:r>
            <w:r>
              <w:rPr>
                <w:rFonts w:hint="eastAsia" w:ascii="宋体" w:hAnsi="宋体" w:cs="宋体"/>
                <w:color w:val="000000"/>
                <w:szCs w:val="21"/>
              </w:rPr>
              <w:t>从取得营业执照时间起到投标文件提交截止时间为止不足要求月数的，只需提供从取得营业执照起的依法缴纳税收</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80" w:lineRule="exact"/>
              <w:jc w:val="left"/>
              <w:rPr>
                <w:rFonts w:ascii="宋体" w:hAnsi="宋体"/>
                <w:color w:val="000000"/>
                <w:szCs w:val="21"/>
              </w:rPr>
            </w:pPr>
            <w:r>
              <w:rPr>
                <w:rFonts w:hint="eastAsia" w:ascii="宋体" w:hAnsi="宋体" w:cs="宋体"/>
                <w:color w:val="000000"/>
                <w:szCs w:val="21"/>
              </w:rPr>
              <w:t>3、投标人依法缴纳社会保障资金的相关材料</w:t>
            </w:r>
            <w:r>
              <w:rPr>
                <w:rFonts w:hint="eastAsia" w:ascii="宋体" w:hAnsi="宋体" w:cs="宋体"/>
                <w:b/>
                <w:color w:val="000000"/>
                <w:szCs w:val="21"/>
                <w:u w:val="single"/>
              </w:rPr>
              <w:t>投标截止日期之前半年中任意</w:t>
            </w:r>
            <w:r>
              <w:rPr>
                <w:rFonts w:hint="eastAsia" w:ascii="宋体" w:hAnsi="宋体" w:cs="宋体"/>
                <w:b/>
                <w:color w:val="000000"/>
                <w:szCs w:val="21"/>
              </w:rPr>
              <w:t>连续</w:t>
            </w:r>
            <w:r>
              <w:rPr>
                <w:rFonts w:hint="eastAsia" w:ascii="宋体" w:hAnsi="宋体" w:cs="宋体"/>
                <w:b/>
                <w:color w:val="000000"/>
                <w:szCs w:val="21"/>
                <w:u w:val="single"/>
              </w:rPr>
              <w:t>三</w:t>
            </w:r>
            <w:r>
              <w:rPr>
                <w:rFonts w:hint="eastAsia" w:ascii="宋体" w:hAnsi="宋体" w:cs="宋体"/>
                <w:b/>
                <w:color w:val="000000"/>
                <w:szCs w:val="21"/>
              </w:rPr>
              <w:t>个月</w:t>
            </w:r>
            <w:r>
              <w:rPr>
                <w:rFonts w:hint="eastAsia" w:ascii="宋体" w:hAnsi="宋体" w:cs="宋体"/>
                <w:color w:val="000000"/>
                <w:szCs w:val="21"/>
              </w:rPr>
              <w:t>的依法缴纳社会保障资金的缴费凭证（专用收据或者社会保险缴纳清单）</w:t>
            </w:r>
            <w:r>
              <w:rPr>
                <w:rFonts w:hint="eastAsia" w:ascii="宋体" w:hAnsi="宋体"/>
                <w:b/>
                <w:color w:val="FF0000"/>
                <w:szCs w:val="21"/>
              </w:rPr>
              <w:t>原件扫描件</w:t>
            </w:r>
            <w:r>
              <w:rPr>
                <w:rFonts w:hint="eastAsia" w:ascii="宋体" w:hAnsi="宋体"/>
                <w:b/>
                <w:szCs w:val="21"/>
              </w:rPr>
              <w:t>或其他电子文件</w:t>
            </w:r>
            <w:r>
              <w:rPr>
                <w:rFonts w:hint="eastAsia" w:ascii="宋体" w:hAnsi="宋体" w:cs="宋体"/>
                <w:color w:val="000000"/>
                <w:szCs w:val="21"/>
              </w:rPr>
              <w:t>；</w:t>
            </w:r>
            <w:r>
              <w:rPr>
                <w:rFonts w:hint="eastAsia" w:ascii="宋体" w:hAnsi="宋体"/>
                <w:color w:val="000000"/>
                <w:szCs w:val="21"/>
              </w:rPr>
              <w:t>依法不需要缴纳社会保障资金的供应商，必须提供相应文件证明不需要缴纳社会保障资金。</w:t>
            </w:r>
            <w:r>
              <w:rPr>
                <w:rFonts w:hint="eastAsia" w:ascii="宋体" w:hAnsi="宋体" w:cs="宋体"/>
                <w:color w:val="000000"/>
                <w:szCs w:val="21"/>
              </w:rPr>
              <w:t>从取得营业执照时间起到投标文件提交截止时间为止不足要求月数的只需提供从取得营业执照起的依法缴纳社会保障资金的</w:t>
            </w:r>
            <w:r>
              <w:rPr>
                <w:rFonts w:hint="eastAsia" w:ascii="宋体" w:hAnsi="宋体"/>
                <w:color w:val="000000"/>
                <w:szCs w:val="21"/>
              </w:rPr>
              <w:t>相应证明文件。（</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80" w:lineRule="exact"/>
              <w:jc w:val="left"/>
              <w:rPr>
                <w:rFonts w:ascii="宋体" w:hAnsi="宋体"/>
                <w:color w:val="000000"/>
                <w:szCs w:val="21"/>
              </w:rPr>
            </w:pPr>
            <w:r>
              <w:rPr>
                <w:rFonts w:hint="eastAsia" w:ascii="宋体" w:hAnsi="宋体" w:cs="宋体"/>
                <w:color w:val="000000"/>
                <w:szCs w:val="21"/>
              </w:rPr>
              <w:t>4、投标人财务状况报告：</w:t>
            </w:r>
            <w:r>
              <w:rPr>
                <w:rFonts w:hint="eastAsia" w:ascii="宋体" w:hAnsi="宋体"/>
                <w:color w:val="000000"/>
                <w:szCs w:val="21"/>
              </w:rPr>
              <w:t>[</w:t>
            </w:r>
            <w:r>
              <w:rPr>
                <w:rFonts w:hint="eastAsia" w:ascii="宋体" w:hAnsi="宋体"/>
                <w:color w:val="000000"/>
                <w:szCs w:val="21"/>
                <w:u w:val="single"/>
              </w:rPr>
              <w:t>2021</w:t>
            </w:r>
            <w:r>
              <w:rPr>
                <w:rFonts w:hint="eastAsia" w:ascii="宋体" w:hAnsi="宋体"/>
                <w:color w:val="000000"/>
                <w:szCs w:val="21"/>
              </w:rPr>
              <w:t>年]财务状况报告</w:t>
            </w:r>
            <w:r>
              <w:rPr>
                <w:rFonts w:hint="eastAsia" w:ascii="宋体" w:hAnsi="宋体"/>
                <w:b/>
                <w:color w:val="FF0000"/>
                <w:szCs w:val="21"/>
              </w:rPr>
              <w:t>原件扫描件</w:t>
            </w:r>
            <w:r>
              <w:rPr>
                <w:rFonts w:hint="eastAsia" w:ascii="宋体" w:hAnsi="宋体"/>
                <w:b/>
                <w:szCs w:val="21"/>
              </w:rPr>
              <w:t>或其他电子文件</w:t>
            </w:r>
            <w:r>
              <w:rPr>
                <w:rFonts w:hint="eastAsia" w:ascii="宋体" w:hAnsi="宋体"/>
                <w:color w:val="000000"/>
                <w:szCs w:val="21"/>
              </w:rPr>
              <w:t>；供应商成立不满一年的应按提供截标之日上一个月的财务状况报告</w:t>
            </w:r>
            <w:r>
              <w:rPr>
                <w:rFonts w:hint="eastAsia" w:ascii="宋体" w:hAnsi="宋体" w:cs="宋体"/>
                <w:color w:val="000000"/>
                <w:szCs w:val="21"/>
              </w:rPr>
              <w:t>复印</w:t>
            </w:r>
            <w:r>
              <w:rPr>
                <w:rFonts w:hint="eastAsia" w:ascii="宋体" w:hAnsi="宋体"/>
                <w:color w:val="000000"/>
                <w:szCs w:val="21"/>
              </w:rPr>
              <w:t>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80" w:lineRule="exact"/>
              <w:jc w:val="left"/>
              <w:rPr>
                <w:rFonts w:ascii="宋体" w:hAnsi="宋体"/>
                <w:color w:val="000000"/>
                <w:szCs w:val="21"/>
              </w:rPr>
            </w:pPr>
            <w:r>
              <w:rPr>
                <w:rFonts w:hint="eastAsia" w:ascii="宋体" w:hAnsi="宋体"/>
                <w:color w:val="000000"/>
                <w:szCs w:val="21"/>
              </w:rPr>
              <w:t>5、投标人直接控股、管理关系信息表。（</w:t>
            </w:r>
            <w:r>
              <w:rPr>
                <w:rFonts w:hint="eastAsia" w:ascii="宋体" w:hAnsi="宋体"/>
                <w:b/>
                <w:color w:val="000000"/>
                <w:szCs w:val="21"/>
              </w:rPr>
              <w:t>必须提供，否则作无效投标处理</w:t>
            </w:r>
            <w:r>
              <w:rPr>
                <w:rFonts w:hint="eastAsia" w:ascii="宋体" w:hAnsi="宋体"/>
                <w:color w:val="000000"/>
                <w:szCs w:val="21"/>
              </w:rPr>
              <w:t>）</w:t>
            </w:r>
          </w:p>
          <w:p>
            <w:pPr>
              <w:numPr>
                <w:ilvl w:val="0"/>
                <w:numId w:val="1"/>
              </w:numPr>
              <w:snapToGrid w:val="0"/>
              <w:spacing w:line="380" w:lineRule="exact"/>
              <w:jc w:val="left"/>
              <w:rPr>
                <w:rFonts w:ascii="宋体" w:hAnsi="宋体"/>
                <w:color w:val="000000"/>
                <w:szCs w:val="21"/>
              </w:rPr>
            </w:pPr>
            <w:r>
              <w:rPr>
                <w:rFonts w:hint="eastAsia" w:ascii="宋体" w:hAnsi="宋体"/>
                <w:color w:val="000000"/>
                <w:szCs w:val="21"/>
              </w:rPr>
              <w:t>投标资格声明。（</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80" w:lineRule="exact"/>
              <w:jc w:val="left"/>
              <w:rPr>
                <w:rFonts w:ascii="宋体" w:hAnsi="宋体"/>
                <w:color w:val="0000FF"/>
                <w:szCs w:val="21"/>
              </w:rPr>
            </w:pPr>
            <w:r>
              <w:rPr>
                <w:rFonts w:hint="eastAsia" w:ascii="宋体" w:hAnsi="宋体"/>
                <w:color w:val="0000FF"/>
                <w:szCs w:val="21"/>
              </w:rPr>
              <w:t>7、供应商为中小微企业、监狱企业、残疾人福利性单位的证明材料（格式及要求详见第六章投标文件格式）；（如有请提供）</w:t>
            </w:r>
          </w:p>
          <w:p>
            <w:pPr>
              <w:snapToGrid w:val="0"/>
              <w:spacing w:line="380" w:lineRule="exact"/>
              <w:jc w:val="left"/>
              <w:rPr>
                <w:rFonts w:ascii="宋体" w:hAnsi="宋体"/>
                <w:b/>
                <w:color w:val="000000"/>
                <w:szCs w:val="21"/>
              </w:rPr>
            </w:pPr>
            <w:r>
              <w:rPr>
                <w:rFonts w:hint="eastAsia" w:ascii="宋体" w:hAnsi="宋体"/>
                <w:color w:val="000000"/>
                <w:szCs w:val="21"/>
              </w:rPr>
              <w:t>8、除招标文件规定必须提供以外，投标人认为需要提供的其他证明材料。</w:t>
            </w:r>
            <w:r>
              <w:rPr>
                <w:rFonts w:hint="eastAsia" w:ascii="宋体" w:hAnsi="宋体"/>
                <w:b/>
                <w:color w:val="000000"/>
                <w:szCs w:val="21"/>
              </w:rPr>
              <w:t>（如有请提供）</w:t>
            </w:r>
          </w:p>
          <w:p>
            <w:pPr>
              <w:snapToGrid w:val="0"/>
              <w:spacing w:line="380" w:lineRule="exact"/>
              <w:jc w:val="left"/>
              <w:rPr>
                <w:rFonts w:ascii="宋体" w:hAnsi="宋体" w:cs="Courier New"/>
                <w:b/>
                <w:color w:val="000000"/>
                <w:szCs w:val="21"/>
              </w:rPr>
            </w:pPr>
            <w:r>
              <w:rPr>
                <w:rFonts w:hint="eastAsia" w:ascii="宋体" w:hAnsi="宋体"/>
                <w:b/>
                <w:bCs/>
                <w:color w:val="000000"/>
                <w:szCs w:val="21"/>
              </w:rPr>
              <w:t>注：1.</w:t>
            </w:r>
            <w:r>
              <w:rPr>
                <w:rFonts w:hint="eastAsia" w:ascii="宋体" w:hAnsi="宋体"/>
                <w:color w:val="000000"/>
                <w:szCs w:val="21"/>
              </w:rPr>
              <w:t xml:space="preserve"> </w:t>
            </w:r>
            <w:r>
              <w:rPr>
                <w:rFonts w:hint="eastAsia" w:ascii="宋体" w:hAnsi="宋体"/>
                <w:b/>
                <w:bCs/>
                <w:color w:val="000000"/>
                <w:szCs w:val="21"/>
              </w:rPr>
              <w:t>以上标明“必须提供”的材料，必须加盖投标人电子公章，否则</w:t>
            </w:r>
            <w:r>
              <w:rPr>
                <w:rFonts w:hint="eastAsia" w:ascii="宋体" w:hAnsi="宋体" w:cs="Courier New"/>
                <w:b/>
                <w:color w:val="000000"/>
                <w:szCs w:val="21"/>
              </w:rPr>
              <w:t>作无效投标处理。</w:t>
            </w:r>
          </w:p>
          <w:p>
            <w:pPr>
              <w:snapToGrid w:val="0"/>
              <w:spacing w:line="380" w:lineRule="exact"/>
              <w:ind w:firstLine="422" w:firstLineChars="200"/>
              <w:jc w:val="left"/>
              <w:rPr>
                <w:rFonts w:ascii="宋体" w:hAnsi="宋体"/>
                <w:b/>
                <w:bCs/>
                <w:color w:val="000000"/>
                <w:szCs w:val="21"/>
              </w:rPr>
            </w:pPr>
            <w:r>
              <w:rPr>
                <w:rFonts w:hint="eastAsia" w:ascii="宋体" w:hAnsi="宋体" w:cs="Courier New"/>
                <w:b/>
                <w:color w:val="000000"/>
                <w:szCs w:val="21"/>
              </w:rPr>
              <w:t>2</w:t>
            </w:r>
            <w:r>
              <w:rPr>
                <w:rFonts w:hint="eastAsia" w:ascii="宋体" w:hAnsi="宋体"/>
                <w:b/>
                <w:bCs/>
                <w:color w:val="000000"/>
                <w:szCs w:val="21"/>
              </w:rPr>
              <w:t>.联合体投标时，第1-5项资格证明文件联合体各方均必须分别提供，联合体各方分别盖章和签字，否则投标文件按无效响应处理。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pPr>
              <w:spacing w:line="380" w:lineRule="exac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s="Courier New"/>
                <w:color w:val="000000"/>
                <w:szCs w:val="21"/>
              </w:rPr>
            </w:pPr>
            <w:bookmarkStart w:id="52" w:name="_13.3"/>
            <w:bookmarkEnd w:id="52"/>
            <w:r>
              <w:rPr>
                <w:rFonts w:hint="eastAsia" w:ascii="宋体" w:hAnsi="宋体" w:cs="Courier New"/>
                <w:color w:val="000000"/>
                <w:szCs w:val="21"/>
              </w:rPr>
              <w:t>商务文件组成</w:t>
            </w:r>
          </w:p>
          <w:p>
            <w:pPr>
              <w:spacing w:line="380" w:lineRule="exact"/>
              <w:rPr>
                <w:rFonts w:ascii="宋体" w:hAnsi="宋体"/>
                <w:color w:val="000000"/>
                <w:szCs w:val="21"/>
              </w:rPr>
            </w:pP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olor w:val="000000"/>
                <w:szCs w:val="21"/>
              </w:rPr>
            </w:pPr>
            <w:r>
              <w:rPr>
                <w:rFonts w:hint="eastAsia" w:ascii="宋体" w:hAnsi="宋体"/>
                <w:color w:val="000000"/>
                <w:szCs w:val="21"/>
              </w:rPr>
              <w:t>1、无串通投标行为的承诺函；（</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80" w:lineRule="exact"/>
              <w:jc w:val="left"/>
              <w:rPr>
                <w:rFonts w:ascii="宋体" w:hAnsi="宋体"/>
                <w:color w:val="000000"/>
                <w:szCs w:val="21"/>
              </w:rPr>
            </w:pPr>
            <w:r>
              <w:rPr>
                <w:rFonts w:hint="eastAsia" w:ascii="宋体" w:hAnsi="宋体"/>
                <w:color w:val="000000"/>
                <w:szCs w:val="21"/>
              </w:rPr>
              <w:t>2、法定代表人身份证明及法定代表人有效身份证正反面扫描件；（</w:t>
            </w:r>
            <w:r>
              <w:rPr>
                <w:rFonts w:hint="eastAsia" w:ascii="宋体" w:hAnsi="宋体" w:cs="宋体"/>
                <w:b/>
                <w:bCs/>
                <w:color w:val="000000"/>
                <w:szCs w:val="21"/>
              </w:rPr>
              <w:t>除自然人投标外</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80" w:lineRule="exact"/>
              <w:jc w:val="left"/>
              <w:rPr>
                <w:rFonts w:ascii="宋体" w:hAnsi="宋体"/>
                <w:color w:val="000000"/>
                <w:szCs w:val="21"/>
              </w:rPr>
            </w:pPr>
            <w:r>
              <w:rPr>
                <w:rFonts w:hint="eastAsia" w:ascii="宋体" w:hAnsi="宋体"/>
                <w:color w:val="000000"/>
                <w:szCs w:val="21"/>
              </w:rPr>
              <w:t>3、法定代表人授权委托书及委托代理人有效身份证正反面扫描件；（</w:t>
            </w:r>
            <w:r>
              <w:rPr>
                <w:rFonts w:hint="eastAsia" w:ascii="宋体" w:hAnsi="宋体"/>
                <w:b/>
                <w:color w:val="000000"/>
                <w:szCs w:val="21"/>
              </w:rPr>
              <w:t>委托时必须提供，否则作无效投标处理</w:t>
            </w:r>
            <w:r>
              <w:rPr>
                <w:rFonts w:hint="eastAsia" w:ascii="宋体" w:hAnsi="宋体"/>
                <w:color w:val="000000"/>
                <w:szCs w:val="21"/>
              </w:rPr>
              <w:t>）</w:t>
            </w:r>
          </w:p>
          <w:p>
            <w:pPr>
              <w:snapToGrid w:val="0"/>
              <w:spacing w:line="380" w:lineRule="exact"/>
              <w:jc w:val="left"/>
              <w:rPr>
                <w:rFonts w:ascii="宋体" w:hAnsi="宋体"/>
                <w:color w:val="000000"/>
                <w:szCs w:val="21"/>
              </w:rPr>
            </w:pPr>
            <w:r>
              <w:rPr>
                <w:rFonts w:hint="eastAsia" w:ascii="宋体" w:hAnsi="宋体"/>
                <w:color w:val="000000"/>
                <w:szCs w:val="21"/>
              </w:rPr>
              <w:t>4、商务条款偏离表；（</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80" w:lineRule="exact"/>
              <w:jc w:val="left"/>
              <w:rPr>
                <w:rFonts w:ascii="宋体" w:hAnsi="宋体"/>
                <w:color w:val="000000"/>
                <w:szCs w:val="21"/>
              </w:rPr>
            </w:pPr>
            <w:r>
              <w:rPr>
                <w:rFonts w:hint="eastAsia" w:ascii="宋体" w:hAnsi="宋体"/>
                <w:color w:val="000000"/>
                <w:szCs w:val="21"/>
              </w:rPr>
              <w:t>5、投标人情况介绍；（</w:t>
            </w:r>
            <w:r>
              <w:rPr>
                <w:rFonts w:hint="eastAsia" w:ascii="宋体" w:hAnsi="宋体"/>
                <w:b/>
                <w:color w:val="000000"/>
                <w:szCs w:val="21"/>
              </w:rPr>
              <w:t>如有请提供</w:t>
            </w:r>
            <w:r>
              <w:rPr>
                <w:rFonts w:hint="eastAsia" w:ascii="宋体" w:hAnsi="宋体"/>
                <w:color w:val="000000"/>
                <w:szCs w:val="21"/>
              </w:rPr>
              <w:t>）</w:t>
            </w:r>
          </w:p>
          <w:p>
            <w:pPr>
              <w:snapToGrid w:val="0"/>
              <w:spacing w:line="380" w:lineRule="exact"/>
              <w:jc w:val="left"/>
              <w:rPr>
                <w:rFonts w:ascii="宋体" w:hAnsi="宋体"/>
                <w:color w:val="000000"/>
                <w:szCs w:val="21"/>
              </w:rPr>
            </w:pPr>
            <w:r>
              <w:rPr>
                <w:rFonts w:hint="eastAsia" w:ascii="宋体" w:hAnsi="宋体"/>
                <w:color w:val="000000"/>
                <w:szCs w:val="21"/>
              </w:rPr>
              <w:t>6、除招标文件规定必须提供以外，投标人认为需要提供的其他证明材料。（投标人根据“第二章 采购需求”及“第四章 评标方法及评标标准”提供有关证明材料）。（</w:t>
            </w:r>
            <w:r>
              <w:rPr>
                <w:rFonts w:hint="eastAsia" w:ascii="宋体" w:hAnsi="宋体"/>
                <w:b/>
                <w:color w:val="000000"/>
                <w:szCs w:val="21"/>
              </w:rPr>
              <w:t>如有请提供</w:t>
            </w:r>
            <w:r>
              <w:rPr>
                <w:rFonts w:hint="eastAsia" w:ascii="宋体" w:hAnsi="宋体"/>
                <w:color w:val="000000"/>
                <w:szCs w:val="21"/>
              </w:rPr>
              <w:t>）</w:t>
            </w:r>
          </w:p>
          <w:p>
            <w:pPr>
              <w:snapToGrid w:val="0"/>
              <w:spacing w:line="380" w:lineRule="exact"/>
              <w:jc w:val="left"/>
              <w:rPr>
                <w:rFonts w:ascii="宋体" w:hAnsi="宋体"/>
                <w:b/>
                <w:bCs/>
                <w:color w:val="000000"/>
                <w:szCs w:val="21"/>
              </w:rPr>
            </w:pPr>
            <w:r>
              <w:rPr>
                <w:rFonts w:hint="eastAsia" w:ascii="宋体" w:hAnsi="宋体"/>
                <w:b/>
                <w:bCs/>
                <w:color w:val="000000"/>
                <w:szCs w:val="21"/>
              </w:rPr>
              <w:t>注： 1.法定代表人授权委托书必须由法定代表人及委托代理人签字，并加盖投标人公章，否则作无效投标处理。</w:t>
            </w:r>
          </w:p>
          <w:p>
            <w:pPr>
              <w:snapToGrid w:val="0"/>
              <w:spacing w:line="380" w:lineRule="exact"/>
              <w:ind w:firstLine="422" w:firstLineChars="200"/>
              <w:jc w:val="left"/>
              <w:rPr>
                <w:rFonts w:ascii="宋体" w:hAnsi="宋体" w:cs="Courier New"/>
                <w:b/>
                <w:color w:val="000000"/>
                <w:szCs w:val="21"/>
              </w:rPr>
            </w:pPr>
            <w:r>
              <w:rPr>
                <w:rFonts w:hint="eastAsia" w:ascii="宋体" w:hAnsi="宋体"/>
                <w:b/>
                <w:bCs/>
                <w:color w:val="000000"/>
                <w:szCs w:val="21"/>
              </w:rPr>
              <w:t>2.</w:t>
            </w:r>
            <w:r>
              <w:rPr>
                <w:rFonts w:hint="eastAsia" w:ascii="宋体" w:hAnsi="宋体"/>
                <w:color w:val="000000"/>
                <w:szCs w:val="21"/>
              </w:rPr>
              <w:t xml:space="preserve"> </w:t>
            </w:r>
            <w:r>
              <w:rPr>
                <w:rFonts w:hint="eastAsia" w:ascii="宋体" w:hAnsi="宋体"/>
                <w:b/>
                <w:bCs/>
                <w:color w:val="000000"/>
                <w:szCs w:val="21"/>
              </w:rPr>
              <w:t>以上标明“必须提供”的材料，必须加盖投标人电子公章，否则</w:t>
            </w:r>
            <w:r>
              <w:rPr>
                <w:rFonts w:hint="eastAsia" w:ascii="宋体" w:hAnsi="宋体" w:cs="Courier New"/>
                <w:b/>
                <w:color w:val="000000"/>
                <w:szCs w:val="21"/>
              </w:rPr>
              <w:t>作无效投标处理</w:t>
            </w:r>
            <w:r>
              <w:rPr>
                <w:rFonts w:hint="eastAsia" w:ascii="宋体" w:hAnsi="宋体"/>
                <w:b/>
                <w:bCs/>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vAlign w:val="center"/>
          </w:tcPr>
          <w:p>
            <w:pPr>
              <w:spacing w:line="380" w:lineRule="exac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s="Courier New"/>
                <w:color w:val="000000"/>
                <w:szCs w:val="21"/>
              </w:rPr>
            </w:pPr>
            <w:bookmarkStart w:id="53" w:name="_13.4"/>
            <w:bookmarkEnd w:id="53"/>
            <w:r>
              <w:rPr>
                <w:rFonts w:hint="eastAsia" w:ascii="宋体" w:hAnsi="宋体" w:cs="Courier New"/>
                <w:color w:val="000000"/>
                <w:szCs w:val="21"/>
              </w:rPr>
              <w:t>技术文件组成</w:t>
            </w:r>
          </w:p>
          <w:p>
            <w:pPr>
              <w:spacing w:line="380" w:lineRule="exact"/>
              <w:rPr>
                <w:rFonts w:ascii="宋体" w:hAnsi="宋体"/>
                <w:color w:val="000000"/>
                <w:szCs w:val="21"/>
              </w:rPr>
            </w:pP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olor w:val="000000"/>
                <w:szCs w:val="21"/>
              </w:rPr>
            </w:pPr>
            <w:r>
              <w:rPr>
                <w:rFonts w:ascii="宋体" w:hAnsi="宋体"/>
                <w:color w:val="000000"/>
                <w:szCs w:val="21"/>
              </w:rPr>
              <w:t>1</w:t>
            </w:r>
            <w:r>
              <w:rPr>
                <w:rFonts w:hint="eastAsia" w:ascii="宋体" w:hAnsi="宋体"/>
                <w:color w:val="000000"/>
                <w:szCs w:val="21"/>
              </w:rPr>
              <w:t>、服务需求、技术需求偏离表；（</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80" w:lineRule="exact"/>
              <w:jc w:val="left"/>
              <w:rPr>
                <w:rFonts w:ascii="宋体" w:hAnsi="宋体"/>
                <w:color w:val="000000"/>
                <w:szCs w:val="21"/>
              </w:rPr>
            </w:pPr>
            <w:r>
              <w:rPr>
                <w:rFonts w:ascii="宋体" w:hAnsi="宋体"/>
                <w:color w:val="000000"/>
                <w:szCs w:val="21"/>
              </w:rPr>
              <w:t>2</w:t>
            </w:r>
            <w:r>
              <w:rPr>
                <w:rFonts w:hint="eastAsia" w:ascii="宋体" w:hAnsi="宋体"/>
                <w:color w:val="000000"/>
                <w:szCs w:val="21"/>
              </w:rPr>
              <w:t>、组织服务方案；（</w:t>
            </w:r>
            <w:r>
              <w:rPr>
                <w:rFonts w:hint="eastAsia" w:ascii="宋体" w:hAnsi="宋体"/>
                <w:b/>
                <w:color w:val="000000"/>
                <w:szCs w:val="21"/>
              </w:rPr>
              <w:t>如有请提供</w:t>
            </w:r>
            <w:r>
              <w:rPr>
                <w:rFonts w:hint="eastAsia" w:ascii="宋体" w:hAnsi="宋体"/>
                <w:color w:val="000000"/>
                <w:szCs w:val="21"/>
              </w:rPr>
              <w:t>）</w:t>
            </w:r>
          </w:p>
          <w:p>
            <w:pPr>
              <w:snapToGrid w:val="0"/>
              <w:spacing w:line="380" w:lineRule="exact"/>
              <w:jc w:val="left"/>
              <w:rPr>
                <w:rFonts w:ascii="宋体" w:hAnsi="宋体"/>
                <w:color w:val="000000"/>
                <w:szCs w:val="21"/>
              </w:rPr>
            </w:pPr>
            <w:r>
              <w:rPr>
                <w:rFonts w:hint="eastAsia" w:ascii="宋体" w:hAnsi="宋体"/>
                <w:color w:val="000000"/>
                <w:szCs w:val="21"/>
              </w:rPr>
              <w:t>3、售后服务方案；（</w:t>
            </w:r>
            <w:r>
              <w:rPr>
                <w:rFonts w:hint="eastAsia" w:ascii="宋体" w:hAnsi="宋体"/>
                <w:b/>
                <w:color w:val="000000"/>
                <w:szCs w:val="21"/>
              </w:rPr>
              <w:t>如有请提供</w:t>
            </w:r>
            <w:r>
              <w:rPr>
                <w:rFonts w:hint="eastAsia" w:ascii="宋体" w:hAnsi="宋体"/>
                <w:color w:val="000000"/>
                <w:szCs w:val="21"/>
              </w:rPr>
              <w:t>）</w:t>
            </w:r>
          </w:p>
          <w:p>
            <w:pPr>
              <w:snapToGrid w:val="0"/>
              <w:spacing w:line="380" w:lineRule="exact"/>
              <w:jc w:val="left"/>
              <w:rPr>
                <w:rFonts w:ascii="宋体" w:hAnsi="宋体"/>
                <w:color w:val="000000"/>
                <w:szCs w:val="21"/>
              </w:rPr>
            </w:pPr>
            <w:r>
              <w:rPr>
                <w:rFonts w:hint="eastAsia" w:ascii="宋体" w:hAnsi="宋体"/>
                <w:color w:val="000000"/>
                <w:szCs w:val="21"/>
              </w:rPr>
              <w:t>4、项目实施人员一览表；（</w:t>
            </w:r>
            <w:r>
              <w:rPr>
                <w:rFonts w:hint="eastAsia" w:ascii="宋体" w:hAnsi="宋体"/>
                <w:b/>
                <w:color w:val="000000"/>
                <w:szCs w:val="21"/>
              </w:rPr>
              <w:t>如有请提供</w:t>
            </w:r>
            <w:r>
              <w:rPr>
                <w:rFonts w:hint="eastAsia" w:ascii="宋体" w:hAnsi="宋体"/>
                <w:color w:val="000000"/>
                <w:szCs w:val="21"/>
              </w:rPr>
              <w:t>）</w:t>
            </w:r>
          </w:p>
          <w:p>
            <w:pPr>
              <w:snapToGrid w:val="0"/>
              <w:spacing w:line="380" w:lineRule="exact"/>
              <w:jc w:val="left"/>
              <w:rPr>
                <w:rFonts w:ascii="宋体" w:hAnsi="宋体"/>
                <w:color w:val="000000"/>
                <w:szCs w:val="21"/>
              </w:rPr>
            </w:pPr>
            <w:r>
              <w:rPr>
                <w:rFonts w:hint="eastAsia" w:ascii="宋体" w:hAnsi="宋体"/>
                <w:color w:val="000000"/>
                <w:szCs w:val="21"/>
              </w:rPr>
              <w:t>5、投标人对本项目的合理化建议和改进措施；（</w:t>
            </w:r>
            <w:r>
              <w:rPr>
                <w:rFonts w:hint="eastAsia" w:ascii="宋体" w:hAnsi="宋体"/>
                <w:b/>
                <w:color w:val="000000"/>
                <w:szCs w:val="21"/>
              </w:rPr>
              <w:t>如有请提供</w:t>
            </w:r>
            <w:r>
              <w:rPr>
                <w:rFonts w:hint="eastAsia" w:ascii="宋体" w:hAnsi="宋体"/>
                <w:color w:val="000000"/>
                <w:szCs w:val="21"/>
              </w:rPr>
              <w:t>）</w:t>
            </w:r>
          </w:p>
          <w:p>
            <w:pPr>
              <w:snapToGrid w:val="0"/>
              <w:spacing w:line="380" w:lineRule="exact"/>
              <w:jc w:val="left"/>
              <w:rPr>
                <w:rFonts w:ascii="宋体" w:hAnsi="宋体"/>
                <w:bCs/>
                <w:color w:val="000000"/>
                <w:szCs w:val="21"/>
              </w:rPr>
            </w:pPr>
            <w:r>
              <w:rPr>
                <w:rFonts w:hint="eastAsia" w:ascii="宋体" w:hAnsi="宋体"/>
                <w:color w:val="000000"/>
                <w:szCs w:val="21"/>
              </w:rPr>
              <w:t>6、除招标文件规定必须提供以外，投标人需要说明的其他文件和说明。（</w:t>
            </w:r>
            <w:r>
              <w:rPr>
                <w:rFonts w:hint="eastAsia" w:ascii="宋体" w:hAnsi="宋体"/>
                <w:b/>
                <w:color w:val="000000"/>
                <w:szCs w:val="21"/>
              </w:rPr>
              <w:t>如有请提供</w:t>
            </w:r>
            <w:r>
              <w:rPr>
                <w:rFonts w:hint="eastAsia" w:ascii="宋体" w:hAnsi="宋体"/>
                <w:color w:val="000000"/>
                <w:szCs w:val="21"/>
              </w:rPr>
              <w:t>）</w:t>
            </w:r>
          </w:p>
          <w:p>
            <w:pPr>
              <w:snapToGrid w:val="0"/>
              <w:spacing w:line="380" w:lineRule="exact"/>
              <w:jc w:val="left"/>
              <w:rPr>
                <w:rFonts w:ascii="宋体" w:hAnsi="宋体"/>
                <w:b/>
                <w:bCs/>
                <w:color w:val="000000"/>
                <w:szCs w:val="21"/>
              </w:rPr>
            </w:pPr>
            <w:r>
              <w:rPr>
                <w:rFonts w:hint="eastAsia" w:ascii="宋体" w:hAnsi="宋体"/>
                <w:b/>
                <w:bCs/>
                <w:color w:val="000000"/>
                <w:szCs w:val="21"/>
              </w:rPr>
              <w:t>注：以上标明“必须提供”的材料，必须加盖投标人电子公章，否则</w:t>
            </w:r>
            <w:r>
              <w:rPr>
                <w:rFonts w:hint="eastAsia" w:ascii="宋体" w:hAnsi="宋体" w:cs="Courier New"/>
                <w:b/>
                <w:color w:val="000000"/>
                <w:szCs w:val="21"/>
              </w:rPr>
              <w:t>作无效投标处理</w:t>
            </w:r>
            <w:r>
              <w:rPr>
                <w:rFonts w:hint="eastAsia" w:ascii="宋体" w:hAnsi="宋体"/>
                <w:b/>
                <w:bCs/>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s="Courier New"/>
                <w:color w:val="000000"/>
                <w:szCs w:val="21"/>
              </w:rPr>
            </w:pPr>
            <w:r>
              <w:rPr>
                <w:rFonts w:hint="eastAsia" w:ascii="宋体" w:hAnsi="宋体" w:cs="Courier New"/>
                <w:color w:val="000000"/>
                <w:szCs w:val="21"/>
              </w:rPr>
              <w:t>报价文件</w:t>
            </w:r>
            <w:r>
              <w:rPr>
                <w:rFonts w:hint="eastAsia" w:ascii="宋体" w:hAnsi="宋体"/>
                <w:color w:val="000000"/>
                <w:szCs w:val="21"/>
              </w:rPr>
              <w:t>组成</w:t>
            </w:r>
          </w:p>
        </w:tc>
        <w:tc>
          <w:tcPr>
            <w:tcW w:w="7297" w:type="dxa"/>
            <w:tcBorders>
              <w:top w:val="single" w:color="auto" w:sz="4" w:space="0"/>
              <w:left w:val="single" w:color="auto" w:sz="4" w:space="0"/>
              <w:bottom w:val="single" w:color="auto" w:sz="4" w:space="0"/>
              <w:right w:val="single" w:color="auto" w:sz="4" w:space="0"/>
            </w:tcBorders>
            <w:vAlign w:val="center"/>
          </w:tcPr>
          <w:p>
            <w:pPr>
              <w:tabs>
                <w:tab w:val="left" w:pos="459"/>
              </w:tabs>
              <w:snapToGrid w:val="0"/>
              <w:spacing w:line="380" w:lineRule="exact"/>
              <w:jc w:val="left"/>
              <w:rPr>
                <w:rFonts w:ascii="宋体" w:hAnsi="宋体"/>
                <w:color w:val="000000"/>
                <w:szCs w:val="21"/>
              </w:rPr>
            </w:pPr>
            <w:r>
              <w:rPr>
                <w:rFonts w:hint="eastAsia" w:ascii="宋体" w:hAnsi="宋体"/>
                <w:color w:val="000000"/>
                <w:szCs w:val="21"/>
              </w:rPr>
              <w:t>1、投标函；</w:t>
            </w:r>
            <w:r>
              <w:rPr>
                <w:rFonts w:hint="eastAsia" w:ascii="宋体" w:hAnsi="宋体"/>
                <w:b/>
                <w:color w:val="000000"/>
                <w:szCs w:val="21"/>
              </w:rPr>
              <w:t>（必须提供，否则作无效投标处理）</w:t>
            </w:r>
          </w:p>
          <w:p>
            <w:pPr>
              <w:tabs>
                <w:tab w:val="left" w:pos="459"/>
              </w:tabs>
              <w:snapToGrid w:val="0"/>
              <w:spacing w:line="380" w:lineRule="exact"/>
              <w:jc w:val="left"/>
              <w:rPr>
                <w:rFonts w:ascii="宋体" w:hAnsi="宋体"/>
                <w:color w:val="000000"/>
                <w:szCs w:val="21"/>
              </w:rPr>
            </w:pPr>
            <w:r>
              <w:rPr>
                <w:rFonts w:hint="eastAsia" w:ascii="宋体" w:hAnsi="宋体"/>
                <w:color w:val="000000"/>
                <w:szCs w:val="21"/>
              </w:rPr>
              <w:t>2、开标一览表；（</w:t>
            </w:r>
            <w:r>
              <w:rPr>
                <w:rFonts w:hint="eastAsia" w:ascii="宋体" w:hAnsi="宋体"/>
                <w:b/>
                <w:color w:val="000000"/>
                <w:szCs w:val="21"/>
              </w:rPr>
              <w:t>必须提供，否则作无效投标处理</w:t>
            </w:r>
            <w:r>
              <w:rPr>
                <w:rFonts w:hint="eastAsia" w:ascii="宋体" w:hAnsi="宋体"/>
                <w:color w:val="000000"/>
                <w:szCs w:val="21"/>
              </w:rPr>
              <w:t>）</w:t>
            </w:r>
          </w:p>
          <w:p>
            <w:pPr>
              <w:tabs>
                <w:tab w:val="left" w:pos="459"/>
              </w:tabs>
              <w:snapToGrid w:val="0"/>
              <w:spacing w:line="380" w:lineRule="exact"/>
              <w:jc w:val="left"/>
              <w:rPr>
                <w:rFonts w:ascii="宋体" w:hAnsi="宋体"/>
                <w:color w:val="000000"/>
                <w:szCs w:val="21"/>
              </w:rPr>
            </w:pPr>
            <w:r>
              <w:rPr>
                <w:rFonts w:hint="eastAsia" w:ascii="宋体" w:hAnsi="宋体"/>
                <w:color w:val="000000"/>
                <w:szCs w:val="21"/>
              </w:rPr>
              <w:t>3、投标人针对报价需要说明的其他文件和说明）。（</w:t>
            </w:r>
            <w:r>
              <w:rPr>
                <w:rFonts w:hint="eastAsia" w:ascii="宋体" w:hAnsi="宋体"/>
                <w:b/>
                <w:color w:val="000000"/>
                <w:szCs w:val="21"/>
              </w:rPr>
              <w:t>如有请提供</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16.2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bookmarkStart w:id="54" w:name="_16.2"/>
            <w:bookmarkEnd w:id="54"/>
            <w:r>
              <w:rPr>
                <w:rFonts w:hint="eastAsia" w:ascii="宋体" w:hAnsi="宋体"/>
                <w:color w:val="000000"/>
                <w:szCs w:val="21"/>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b/>
                <w:color w:val="000000"/>
                <w:szCs w:val="21"/>
              </w:rPr>
            </w:pPr>
            <w:r>
              <w:rPr>
                <w:rFonts w:hint="eastAsia" w:ascii="宋体" w:hAnsi="宋体"/>
                <w:color w:val="000000"/>
                <w:szCs w:val="21"/>
              </w:rPr>
              <w:t>投标报价是履行合同的最终价格，</w:t>
            </w:r>
            <w:r>
              <w:rPr>
                <w:rFonts w:hint="eastAsia" w:ascii="宋体" w:hAnsi="宋体" w:cs="宋体"/>
                <w:color w:val="000000"/>
                <w:szCs w:val="21"/>
              </w:rPr>
              <w:t>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17.</w:t>
            </w:r>
            <w:r>
              <w:rPr>
                <w:rFonts w:ascii="宋体" w:hAnsi="宋体"/>
                <w:color w:val="000000"/>
                <w:szCs w:val="21"/>
              </w:rPr>
              <w:t>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bookmarkStart w:id="55" w:name="_17.1"/>
            <w:bookmarkEnd w:id="55"/>
            <w:r>
              <w:rPr>
                <w:rFonts w:hint="eastAsia" w:ascii="宋体" w:hAnsi="宋体"/>
                <w:color w:val="000000"/>
                <w:szCs w:val="21"/>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000000"/>
                <w:szCs w:val="21"/>
              </w:rPr>
            </w:pPr>
            <w:r>
              <w:rPr>
                <w:rFonts w:hint="eastAsia" w:ascii="宋体" w:hAnsi="宋体"/>
                <w:color w:val="000000"/>
                <w:szCs w:val="21"/>
              </w:rPr>
              <w:t>自投标截止之日起</w:t>
            </w:r>
            <w:r>
              <w:rPr>
                <w:rFonts w:ascii="宋体" w:hAnsi="宋体"/>
                <w:color w:val="000000"/>
                <w:szCs w:val="21"/>
                <w:u w:val="single"/>
              </w:rPr>
              <w:t xml:space="preserve"> </w:t>
            </w:r>
            <w:bookmarkStart w:id="56" w:name="PO_3000001866_PM046"/>
            <w:r>
              <w:rPr>
                <w:rFonts w:ascii="宋体" w:hAnsi="宋体"/>
                <w:color w:val="000000"/>
                <w:szCs w:val="21"/>
                <w:highlight w:val="yellow"/>
                <w:u w:val="single"/>
              </w:rPr>
              <w:t>60日历天</w:t>
            </w:r>
            <w:bookmarkEnd w:id="56"/>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18</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bookmarkStart w:id="57" w:name="_18"/>
            <w:bookmarkEnd w:id="57"/>
            <w:r>
              <w:rPr>
                <w:rFonts w:hint="eastAsia" w:ascii="宋体" w:hAnsi="宋体"/>
                <w:color w:val="000000"/>
                <w:szCs w:val="21"/>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color w:val="000000"/>
                <w:szCs w:val="21"/>
              </w:rPr>
            </w:pPr>
            <w:r>
              <w:rPr>
                <w:rFonts w:hint="eastAsia" w:ascii="宋体" w:hAnsi="宋体"/>
                <w:color w:val="000000"/>
                <w:szCs w:val="21"/>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19.1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szCs w:val="21"/>
                <w:u w:val="single"/>
              </w:rPr>
            </w:pPr>
            <w:r>
              <w:rPr>
                <w:rFonts w:hint="eastAsia" w:hAnsi="宋体"/>
                <w:color w:val="000000"/>
                <w:szCs w:val="21"/>
              </w:rPr>
              <w:t>投标文件应按报价文件、资格证明文件、商务文件、技术文件分别编制，报价文件、资格证明文件分别生产电子文件，商务文件和技术文件按顺序合并生成电子文件。</w:t>
            </w:r>
            <w:r>
              <w:rPr>
                <w:rFonts w:hint="eastAsia" w:ascii="宋体" w:hAnsi="宋体"/>
                <w:b/>
                <w:color w:val="000000"/>
                <w:szCs w:val="21"/>
                <w:u w:val="single"/>
              </w:rPr>
              <w:t>电子版投标文件制作方式见招标公告附件。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2</w:t>
            </w:r>
            <w:r>
              <w:rPr>
                <w:rFonts w:ascii="宋体" w:hAnsi="宋体"/>
                <w:color w:val="000000"/>
                <w:szCs w:val="21"/>
              </w:rPr>
              <w:t>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color w:val="000000"/>
                <w:szCs w:val="21"/>
              </w:rPr>
            </w:pPr>
            <w:r>
              <w:rPr>
                <w:rFonts w:hint="eastAsia" w:ascii="宋体" w:hAnsi="宋体"/>
                <w:color w:val="000000"/>
                <w:szCs w:val="21"/>
              </w:rPr>
              <w:t>本项目不接受备份投标文件。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21.1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bookmarkStart w:id="58" w:name="_21.1"/>
            <w:bookmarkEnd w:id="58"/>
            <w:r>
              <w:rPr>
                <w:rFonts w:hint="eastAsia" w:ascii="宋体" w:hAnsi="宋体"/>
                <w:color w:val="000000"/>
                <w:szCs w:val="21"/>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000000"/>
                <w:szCs w:val="21"/>
                <w:u w:val="single"/>
              </w:rPr>
            </w:pPr>
            <w:r>
              <w:rPr>
                <w:rFonts w:hint="eastAsia" w:ascii="宋体" w:hAnsi="宋体"/>
                <w:color w:val="000000"/>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pPr>
              <w:spacing w:line="380" w:lineRule="exac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000000"/>
                <w:szCs w:val="21"/>
              </w:rPr>
            </w:pPr>
            <w:r>
              <w:rPr>
                <w:rFonts w:hint="eastAsia" w:ascii="宋体" w:hAnsi="宋体"/>
                <w:color w:val="000000"/>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pPr>
              <w:spacing w:line="380" w:lineRule="exac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000000"/>
                <w:szCs w:val="21"/>
              </w:rPr>
            </w:pPr>
            <w:r>
              <w:rPr>
                <w:rFonts w:hint="eastAsia" w:ascii="宋体" w:hAnsi="宋体"/>
                <w:color w:val="000000"/>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pPr>
              <w:spacing w:line="380" w:lineRule="exac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000000"/>
                <w:szCs w:val="21"/>
              </w:rPr>
            </w:pPr>
            <w:r>
              <w:rPr>
                <w:rFonts w:hint="eastAsia" w:ascii="宋体" w:hAnsi="宋体"/>
                <w:bCs/>
                <w:color w:val="000000"/>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23</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bookmarkStart w:id="59" w:name="_23"/>
            <w:bookmarkEnd w:id="59"/>
            <w:r>
              <w:rPr>
                <w:rFonts w:hint="eastAsia" w:ascii="宋体" w:hAnsi="宋体"/>
                <w:color w:val="000000"/>
                <w:szCs w:val="21"/>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000000"/>
                <w:szCs w:val="21"/>
              </w:rPr>
            </w:pPr>
            <w:r>
              <w:rPr>
                <w:rFonts w:hint="eastAsia" w:ascii="宋体" w:hAnsi="宋体"/>
                <w:color w:val="000000"/>
                <w:szCs w:val="21"/>
              </w:rPr>
              <w:t xml:space="preserve">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25.3（2）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bookmarkStart w:id="60" w:name="_25.3"/>
            <w:bookmarkEnd w:id="60"/>
            <w:r>
              <w:rPr>
                <w:rFonts w:hint="eastAsia" w:ascii="宋体" w:hAnsi="宋体"/>
                <w:color w:val="000000"/>
                <w:szCs w:val="21"/>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000000"/>
                <w:szCs w:val="21"/>
              </w:rPr>
            </w:pPr>
            <w:r>
              <w:rPr>
                <w:rFonts w:hint="eastAsia" w:ascii="宋体" w:hAnsi="宋体"/>
                <w:color w:val="000000"/>
                <w:szCs w:val="21"/>
              </w:rPr>
              <w:t>采购人或者采购代理机构在资格审查结束前，对投标人进行信用查询。</w:t>
            </w:r>
          </w:p>
          <w:p>
            <w:pPr>
              <w:snapToGrid w:val="0"/>
              <w:spacing w:line="380" w:lineRule="exact"/>
              <w:rPr>
                <w:rFonts w:ascii="宋体" w:hAnsi="宋体"/>
                <w:color w:val="000000"/>
                <w:szCs w:val="21"/>
              </w:rPr>
            </w:pPr>
            <w:r>
              <w:rPr>
                <w:rFonts w:hint="eastAsia" w:ascii="宋体" w:hAnsi="宋体"/>
                <w:color w:val="000000"/>
                <w:szCs w:val="21"/>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left w:val="single" w:color="auto" w:sz="4" w:space="0"/>
              <w:right w:val="single" w:color="auto" w:sz="4" w:space="0"/>
            </w:tcBorders>
            <w:vAlign w:val="center"/>
          </w:tcPr>
          <w:p>
            <w:pPr>
              <w:spacing w:line="380" w:lineRule="exac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000000"/>
                <w:szCs w:val="21"/>
              </w:rPr>
            </w:pPr>
            <w:r>
              <w:rPr>
                <w:rFonts w:hint="eastAsia" w:ascii="宋体" w:hAnsi="宋体"/>
                <w:color w:val="000000"/>
                <w:szCs w:val="21"/>
              </w:rPr>
              <w:t>资格审查结束前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left w:val="single" w:color="auto" w:sz="4" w:space="0"/>
              <w:right w:val="single" w:color="auto" w:sz="4" w:space="0"/>
            </w:tcBorders>
            <w:vAlign w:val="center"/>
          </w:tcPr>
          <w:p>
            <w:pPr>
              <w:spacing w:line="380" w:lineRule="exac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000000"/>
                <w:szCs w:val="21"/>
              </w:rPr>
            </w:pPr>
            <w:r>
              <w:rPr>
                <w:rFonts w:hint="eastAsia" w:ascii="宋体" w:hAnsi="宋体"/>
                <w:color w:val="000000"/>
                <w:szCs w:val="21"/>
              </w:rPr>
              <w:t>在查询网站中直接截图查询记录，截图作为在“政采云”平台作为附件上传保存。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000000"/>
                <w:szCs w:val="21"/>
              </w:rPr>
            </w:pPr>
            <w:r>
              <w:rPr>
                <w:rFonts w:hint="eastAsia" w:ascii="宋体" w:hAnsi="宋体"/>
                <w:color w:val="000000"/>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color w:val="000000"/>
                <w:sz w:val="22"/>
                <w:szCs w:val="22"/>
              </w:rPr>
              <w:t>应当拒绝其参与政府采购活动</w:t>
            </w:r>
            <w:r>
              <w:rPr>
                <w:rFonts w:hint="eastAsia" w:ascii="宋体" w:hAnsi="宋体"/>
                <w:color w:val="000000"/>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ascii="宋体" w:hAnsi="宋体"/>
                <w:color w:val="000000"/>
                <w:szCs w:val="21"/>
              </w:rPr>
              <w:t>29.1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bookmarkStart w:id="61" w:name="_28.3"/>
            <w:bookmarkEnd w:id="61"/>
            <w:bookmarkStart w:id="62" w:name="_26"/>
            <w:bookmarkEnd w:id="62"/>
            <w:r>
              <w:rPr>
                <w:rFonts w:hint="eastAsia" w:ascii="宋体" w:hAnsi="宋体"/>
                <w:color w:val="000000"/>
                <w:szCs w:val="21"/>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color w:val="000000"/>
                <w:szCs w:val="21"/>
              </w:rPr>
            </w:pPr>
            <w:r>
              <w:rPr>
                <w:rFonts w:hint="eastAsia" w:ascii="宋体" w:hAnsi="宋体"/>
                <w:color w:val="000000"/>
                <w:szCs w:val="21"/>
              </w:rPr>
              <w:t>综合评分法</w:t>
            </w:r>
          </w:p>
          <w:p>
            <w:pPr>
              <w:autoSpaceDE w:val="0"/>
              <w:autoSpaceDN w:val="0"/>
              <w:snapToGrid w:val="0"/>
              <w:spacing w:line="380" w:lineRule="exact"/>
              <w:textAlignment w:val="bottom"/>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30</w:t>
            </w:r>
            <w:r>
              <w:rPr>
                <w:rFonts w:ascii="宋体" w:hAnsi="宋体"/>
                <w:color w:val="000000"/>
                <w:szCs w:val="21"/>
              </w:rPr>
              <w:t>.1</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color w:val="000000"/>
                <w:szCs w:val="21"/>
              </w:rPr>
            </w:pPr>
            <w:r>
              <w:rPr>
                <w:rFonts w:hint="eastAsia" w:ascii="宋体" w:hAnsi="宋体"/>
                <w:color w:val="000000"/>
                <w:szCs w:val="21"/>
              </w:rPr>
              <w:t xml:space="preserve">确定中标人时，出现中标候选人分数并列的情形，确定中标人方式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b/>
                <w:color w:val="000000"/>
                <w:szCs w:val="21"/>
              </w:rPr>
            </w:pPr>
            <w:r>
              <w:rPr>
                <w:rFonts w:hint="eastAsia" w:ascii="宋体" w:hAnsi="宋体"/>
                <w:color w:val="000000"/>
                <w:szCs w:val="21"/>
              </w:rPr>
              <w:t>采用综合评分法的，按投标报价由低到高顺序排列。得分且投标报价相同的并列。投标文件满足招标文件全部实质性要求，且按照评审因素的量化指标评审得分最高的投标人为排名第一的中标候选人。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35</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bookmarkStart w:id="63" w:name="_39.1"/>
            <w:bookmarkEnd w:id="63"/>
            <w:r>
              <w:rPr>
                <w:rFonts w:hint="eastAsia" w:ascii="宋体" w:hAnsi="宋体"/>
                <w:color w:val="000000"/>
                <w:szCs w:val="21"/>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pPr>
              <w:autoSpaceDE w:val="0"/>
              <w:autoSpaceDN w:val="0"/>
              <w:snapToGrid w:val="0"/>
              <w:spacing w:line="380" w:lineRule="exact"/>
              <w:jc w:val="left"/>
              <w:textAlignment w:val="bottom"/>
              <w:rPr>
                <w:rFonts w:ascii="宋体" w:hAnsi="宋体"/>
                <w:color w:val="000000"/>
                <w:szCs w:val="21"/>
              </w:rPr>
            </w:pPr>
            <w:r>
              <w:rPr>
                <w:rFonts w:hint="eastAsia" w:ascii="宋体" w:hAnsi="宋体"/>
                <w:color w:val="000000"/>
                <w:szCs w:val="21"/>
              </w:rPr>
              <w:t>本项目不收取履约保证金。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36.1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bookmarkStart w:id="64" w:name="_40.1"/>
            <w:bookmarkEnd w:id="64"/>
            <w:r>
              <w:rPr>
                <w:rFonts w:hint="eastAsia" w:ascii="宋体" w:hAnsi="宋体"/>
                <w:szCs w:val="21"/>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szCs w:val="21"/>
              </w:rPr>
            </w:pPr>
            <w:r>
              <w:rPr>
                <w:rFonts w:hint="eastAsia" w:ascii="宋体" w:hAnsi="宋体"/>
                <w:szCs w:val="21"/>
              </w:rPr>
              <w:t>电子采购合同需要供应商通过有效CA证书进行电子签署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3</w:t>
            </w:r>
            <w:r>
              <w:rPr>
                <w:rFonts w:ascii="宋体" w:hAnsi="宋体"/>
                <w:color w:val="000000"/>
                <w:szCs w:val="21"/>
              </w:rPr>
              <w:t>8.2</w:t>
            </w:r>
            <w:r>
              <w:rPr>
                <w:rFonts w:hint="eastAsia" w:ascii="宋体" w:hAnsi="宋体"/>
                <w:color w:val="000000"/>
                <w:szCs w:val="21"/>
              </w:rPr>
              <w:t>.1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000000"/>
                <w:szCs w:val="21"/>
              </w:rPr>
            </w:pPr>
            <w:r>
              <w:rPr>
                <w:rFonts w:hint="eastAsia" w:ascii="宋体" w:hAnsi="宋体"/>
                <w:color w:val="000000"/>
                <w:szCs w:val="21"/>
              </w:rPr>
              <w:t>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left w:val="single" w:color="auto" w:sz="4" w:space="0"/>
              <w:right w:val="single" w:color="auto" w:sz="4" w:space="0"/>
            </w:tcBorders>
            <w:vAlign w:val="center"/>
          </w:tcPr>
          <w:p>
            <w:pPr>
              <w:spacing w:line="380" w:lineRule="exac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eastAsia="宋体"/>
                <w:color w:val="000000"/>
                <w:szCs w:val="21"/>
                <w:u w:val="none"/>
                <w:lang w:eastAsia="zh-CN"/>
              </w:rPr>
            </w:pPr>
            <w:r>
              <w:rPr>
                <w:rFonts w:hint="eastAsia" w:ascii="宋体" w:hAnsi="宋体"/>
                <w:color w:val="000000"/>
                <w:szCs w:val="21"/>
                <w:u w:val="none"/>
              </w:rPr>
              <w:t>（1）</w:t>
            </w:r>
            <w:r>
              <w:rPr>
                <w:rFonts w:hint="eastAsia" w:ascii="宋体" w:hAnsi="宋体"/>
                <w:color w:val="000000"/>
                <w:szCs w:val="21"/>
                <w:u w:val="none"/>
                <w:lang w:eastAsia="zh-CN"/>
              </w:rPr>
              <w:t>隆安县政府集中采购中心</w:t>
            </w:r>
          </w:p>
          <w:p>
            <w:pPr>
              <w:snapToGrid w:val="0"/>
              <w:spacing w:line="380" w:lineRule="exact"/>
              <w:rPr>
                <w:rFonts w:ascii="宋体" w:hAnsi="宋体"/>
                <w:color w:val="000000"/>
                <w:szCs w:val="21"/>
                <w:u w:val="none"/>
              </w:rPr>
            </w:pPr>
            <w:r>
              <w:rPr>
                <w:rFonts w:ascii="宋体" w:hAnsi="宋体"/>
                <w:color w:val="000000"/>
                <w:szCs w:val="21"/>
                <w:u w:val="none"/>
              </w:rPr>
              <w:t>联系电话</w:t>
            </w:r>
            <w:r>
              <w:rPr>
                <w:rFonts w:hint="eastAsia" w:ascii="宋体" w:hAnsi="宋体"/>
                <w:color w:val="000000"/>
                <w:szCs w:val="21"/>
                <w:u w:val="none"/>
              </w:rPr>
              <w:t>：</w:t>
            </w:r>
            <w:bookmarkStart w:id="65" w:name="PO_3000001866_PM033_1"/>
            <w:r>
              <w:rPr>
                <w:rFonts w:hint="eastAsia" w:ascii="宋体" w:hAnsi="宋体"/>
                <w:color w:val="000000"/>
                <w:szCs w:val="21"/>
                <w:u w:val="none"/>
                <w:lang w:val="en-US" w:eastAsia="zh-CN"/>
              </w:rPr>
              <w:t>卢工</w:t>
            </w:r>
            <w:r>
              <w:rPr>
                <w:rFonts w:ascii="宋体" w:hAnsi="宋体"/>
                <w:color w:val="000000"/>
                <w:szCs w:val="21"/>
                <w:u w:val="none"/>
              </w:rPr>
              <w:t>0771-</w:t>
            </w:r>
            <w:bookmarkEnd w:id="65"/>
            <w:r>
              <w:rPr>
                <w:rFonts w:hint="eastAsia" w:ascii="宋体" w:hAnsi="宋体"/>
                <w:color w:val="000000"/>
                <w:szCs w:val="21"/>
                <w:u w:val="none"/>
                <w:lang w:val="en-US" w:eastAsia="zh-CN"/>
              </w:rPr>
              <w:t>5994263</w:t>
            </w:r>
          </w:p>
          <w:p>
            <w:pPr>
              <w:snapToGrid w:val="0"/>
              <w:spacing w:line="380" w:lineRule="exact"/>
              <w:rPr>
                <w:rFonts w:ascii="宋体" w:hAnsi="宋体"/>
                <w:color w:val="000000"/>
                <w:szCs w:val="21"/>
                <w:u w:val="none"/>
              </w:rPr>
            </w:pPr>
            <w:r>
              <w:rPr>
                <w:rFonts w:ascii="宋体" w:hAnsi="宋体"/>
                <w:color w:val="000000"/>
                <w:szCs w:val="21"/>
                <w:u w:val="none"/>
              </w:rPr>
              <w:t>通讯地址</w:t>
            </w:r>
            <w:r>
              <w:rPr>
                <w:rFonts w:hint="eastAsia" w:ascii="宋体" w:hAnsi="宋体" w:cs="Helvetica"/>
                <w:color w:val="000000"/>
                <w:szCs w:val="21"/>
                <w:u w:val="none"/>
              </w:rPr>
              <w:t>：</w:t>
            </w:r>
            <w:r>
              <w:rPr>
                <w:rFonts w:hint="eastAsia" w:ascii="宋体" w:hAnsi="宋体"/>
                <w:color w:val="000000"/>
                <w:szCs w:val="21"/>
                <w:u w:val="none"/>
              </w:rPr>
              <w:t xml:space="preserve">隆安县城厢镇城南路14号 </w:t>
            </w:r>
          </w:p>
          <w:p>
            <w:pPr>
              <w:snapToGrid w:val="0"/>
              <w:spacing w:line="380" w:lineRule="exact"/>
              <w:rPr>
                <w:rFonts w:ascii="宋体" w:hAnsi="宋体"/>
                <w:color w:val="000000"/>
                <w:szCs w:val="21"/>
                <w:u w:val="none"/>
              </w:rPr>
            </w:pPr>
            <w:r>
              <w:rPr>
                <w:rFonts w:hint="eastAsia" w:ascii="宋体" w:hAnsi="宋体"/>
                <w:color w:val="000000"/>
                <w:szCs w:val="21"/>
                <w:u w:val="none"/>
              </w:rPr>
              <w:t>（2）</w:t>
            </w:r>
            <w:r>
              <w:rPr>
                <w:rFonts w:hint="eastAsia" w:ascii="宋体" w:hAnsi="宋体"/>
                <w:color w:val="000000"/>
                <w:szCs w:val="21"/>
                <w:u w:val="none"/>
                <w:lang w:eastAsia="zh-CN"/>
              </w:rPr>
              <w:t>隆安县人民医院</w:t>
            </w:r>
          </w:p>
          <w:p>
            <w:pPr>
              <w:snapToGrid w:val="0"/>
              <w:spacing w:line="380" w:lineRule="exact"/>
              <w:rPr>
                <w:rFonts w:ascii="宋体" w:hAnsi="宋体"/>
                <w:color w:val="000000"/>
                <w:szCs w:val="21"/>
                <w:u w:val="none"/>
              </w:rPr>
            </w:pPr>
            <w:r>
              <w:rPr>
                <w:rFonts w:ascii="宋体" w:hAnsi="宋体"/>
                <w:color w:val="000000"/>
                <w:szCs w:val="21"/>
                <w:u w:val="none"/>
              </w:rPr>
              <w:t>联系电话</w:t>
            </w:r>
            <w:r>
              <w:rPr>
                <w:rFonts w:hint="eastAsia" w:ascii="宋体" w:hAnsi="宋体"/>
                <w:color w:val="000000"/>
                <w:szCs w:val="21"/>
                <w:u w:val="none"/>
              </w:rPr>
              <w:t>：</w:t>
            </w:r>
            <w:bookmarkStart w:id="66" w:name="PO_3000001866_PM028_1"/>
            <w:r>
              <w:rPr>
                <w:rFonts w:hint="eastAsia" w:ascii="宋体" w:hAnsi="宋体"/>
                <w:color w:val="000000"/>
                <w:szCs w:val="21"/>
                <w:u w:val="none"/>
                <w:lang w:val="en-US" w:eastAsia="zh-CN"/>
              </w:rPr>
              <w:t>林工</w:t>
            </w:r>
            <w:bookmarkEnd w:id="66"/>
            <w:r>
              <w:rPr>
                <w:rFonts w:hint="eastAsia" w:ascii="宋体" w:hAnsi="宋体"/>
                <w:color w:val="000000"/>
                <w:szCs w:val="21"/>
                <w:u w:val="none"/>
              </w:rPr>
              <w:t>13978725982，</w:t>
            </w:r>
          </w:p>
          <w:p>
            <w:pPr>
              <w:snapToGrid w:val="0"/>
              <w:spacing w:line="380" w:lineRule="exact"/>
              <w:rPr>
                <w:rFonts w:ascii="宋体" w:hAnsi="宋体"/>
                <w:color w:val="000000"/>
                <w:szCs w:val="21"/>
              </w:rPr>
            </w:pPr>
            <w:r>
              <w:rPr>
                <w:rFonts w:ascii="宋体" w:hAnsi="宋体"/>
                <w:color w:val="000000"/>
                <w:szCs w:val="21"/>
                <w:u w:val="none"/>
              </w:rPr>
              <w:t>通讯地址</w:t>
            </w:r>
            <w:r>
              <w:rPr>
                <w:rFonts w:hint="eastAsia" w:ascii="宋体" w:hAnsi="宋体" w:cs="Helvetica"/>
                <w:color w:val="000000"/>
                <w:szCs w:val="21"/>
                <w:u w:val="none"/>
              </w:rPr>
              <w:t>：</w:t>
            </w:r>
            <w:r>
              <w:rPr>
                <w:rFonts w:hint="eastAsia" w:ascii="宋体" w:hAnsi="宋体"/>
                <w:color w:val="000000"/>
                <w:szCs w:val="21"/>
                <w:u w:val="none"/>
              </w:rPr>
              <w:t xml:space="preserve">隆安县城厢镇城西路25号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hAnsi="宋体"/>
                <w:color w:val="000000"/>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000000"/>
                <w:szCs w:val="21"/>
              </w:rPr>
            </w:pPr>
            <w:r>
              <w:rPr>
                <w:rFonts w:hint="eastAsia" w:hAnsi="宋体"/>
                <w:color w:val="000000"/>
              </w:rPr>
              <w:t>质疑期内每个工作日</w:t>
            </w:r>
            <w:r>
              <w:rPr>
                <w:rFonts w:hint="eastAsia" w:ascii="Calibri" w:hAnsi="宋体"/>
                <w:color w:val="000000"/>
                <w:szCs w:val="22"/>
                <w:u w:val="none"/>
                <w:lang w:val="en-US" w:eastAsia="zh-CN"/>
              </w:rPr>
              <w:t>08</w:t>
            </w:r>
            <w:r>
              <w:rPr>
                <w:rFonts w:hint="eastAsia" w:ascii="Calibri" w:hAnsi="宋体"/>
                <w:color w:val="000000"/>
                <w:szCs w:val="22"/>
                <w:u w:val="none"/>
              </w:rPr>
              <w:t>时00分到12时00分，</w:t>
            </w:r>
            <w:r>
              <w:rPr>
                <w:rFonts w:hint="eastAsia" w:ascii="Calibri" w:hAnsi="宋体"/>
                <w:color w:val="000000"/>
                <w:szCs w:val="22"/>
                <w:u w:val="none"/>
                <w:lang w:val="en-US" w:eastAsia="zh-CN"/>
              </w:rPr>
              <w:t>15</w:t>
            </w:r>
            <w:r>
              <w:rPr>
                <w:rFonts w:hint="eastAsia" w:ascii="Calibri" w:hAnsi="宋体"/>
                <w:color w:val="000000"/>
                <w:szCs w:val="22"/>
                <w:u w:val="none"/>
              </w:rPr>
              <w:t>时00分到</w:t>
            </w:r>
            <w:r>
              <w:rPr>
                <w:rFonts w:hint="eastAsia" w:ascii="Calibri" w:hAnsi="宋体"/>
                <w:color w:val="000000"/>
                <w:szCs w:val="22"/>
                <w:u w:val="none"/>
                <w:lang w:val="en-US" w:eastAsia="zh-CN"/>
              </w:rPr>
              <w:t>18</w:t>
            </w:r>
            <w:r>
              <w:rPr>
                <w:rFonts w:hint="eastAsia" w:ascii="Calibri" w:hAnsi="宋体"/>
                <w:color w:val="000000"/>
                <w:szCs w:val="22"/>
                <w:u w:val="none"/>
              </w:rPr>
              <w:t>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38.3.1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color w:val="000000"/>
              </w:rPr>
            </w:pPr>
            <w:r>
              <w:rPr>
                <w:rFonts w:hint="eastAsia" w:hAnsi="宋体"/>
                <w:color w:val="000000"/>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Ansi="宋体"/>
                <w:color w:val="000000"/>
              </w:rPr>
            </w:pPr>
            <w:r>
              <w:rPr>
                <w:rFonts w:hint="eastAsia" w:hAnsi="宋体"/>
                <w:color w:val="000000"/>
              </w:rPr>
              <w:t>1、受理方式：纸质方式受理，投诉书正、副本（经过质疑的事项才可投诉）。</w:t>
            </w:r>
          </w:p>
          <w:p>
            <w:pPr>
              <w:snapToGrid w:val="0"/>
              <w:spacing w:line="360" w:lineRule="auto"/>
              <w:rPr>
                <w:rFonts w:hAnsi="宋体"/>
                <w:color w:val="000000"/>
              </w:rPr>
            </w:pPr>
            <w:r>
              <w:rPr>
                <w:rFonts w:hint="eastAsia" w:hAnsi="宋体"/>
                <w:color w:val="000000"/>
              </w:rPr>
              <w:t>2、邮寄地址：</w:t>
            </w:r>
          </w:p>
          <w:p>
            <w:pPr>
              <w:snapToGrid w:val="0"/>
              <w:spacing w:line="360" w:lineRule="auto"/>
              <w:rPr>
                <w:rFonts w:hint="eastAsia" w:hAnsi="宋体" w:eastAsia="宋体"/>
                <w:color w:val="000000"/>
                <w:lang w:eastAsia="zh-CN"/>
              </w:rPr>
            </w:pPr>
            <w:r>
              <w:rPr>
                <w:rFonts w:hint="eastAsia" w:hAnsi="宋体"/>
                <w:color w:val="000000"/>
              </w:rPr>
              <w:t xml:space="preserve">名称： </w:t>
            </w:r>
            <w:bookmarkStart w:id="67" w:name="PO_3000001866_PM036"/>
            <w:r>
              <w:rPr>
                <w:rFonts w:hint="eastAsia" w:hAnsi="宋体"/>
                <w:color w:val="000000"/>
                <w:lang w:val="en-US" w:eastAsia="zh-CN"/>
              </w:rPr>
              <w:t>隆安县</w:t>
            </w:r>
            <w:r>
              <w:rPr>
                <w:rFonts w:hint="eastAsia" w:hAnsi="宋体"/>
                <w:color w:val="000000"/>
              </w:rPr>
              <w:t>财政局政府采购监督管理</w:t>
            </w:r>
            <w:bookmarkEnd w:id="67"/>
            <w:r>
              <w:rPr>
                <w:rFonts w:hint="eastAsia" w:hAnsi="宋体"/>
                <w:color w:val="000000"/>
                <w:lang w:val="en-US" w:eastAsia="zh-CN"/>
              </w:rPr>
              <w:t>股</w:t>
            </w:r>
          </w:p>
          <w:p>
            <w:pPr>
              <w:snapToGrid w:val="0"/>
              <w:spacing w:line="360" w:lineRule="auto"/>
              <w:rPr>
                <w:rFonts w:hint="default" w:hAnsi="宋体" w:eastAsia="宋体"/>
                <w:color w:val="000000"/>
                <w:lang w:val="en-US" w:eastAsia="zh-CN"/>
              </w:rPr>
            </w:pPr>
            <w:r>
              <w:rPr>
                <w:rFonts w:hint="eastAsia" w:hAnsi="宋体"/>
                <w:color w:val="000000"/>
              </w:rPr>
              <w:t xml:space="preserve">地址： </w:t>
            </w:r>
            <w:bookmarkStart w:id="68" w:name="PO_3000001866_PM039"/>
            <w:r>
              <w:rPr>
                <w:rFonts w:hAnsi="宋体"/>
                <w:color w:val="000000"/>
              </w:rPr>
              <w:t xml:space="preserve"> </w:t>
            </w:r>
            <w:bookmarkEnd w:id="68"/>
            <w:r>
              <w:rPr>
                <w:rFonts w:hint="eastAsia" w:hAnsi="宋体"/>
                <w:color w:val="000000"/>
                <w:lang w:val="en-US" w:eastAsia="zh-CN"/>
              </w:rPr>
              <w:t>广场路8号6楼B605室</w:t>
            </w:r>
          </w:p>
          <w:p>
            <w:pPr>
              <w:snapToGrid w:val="0"/>
              <w:spacing w:line="360" w:lineRule="auto"/>
              <w:rPr>
                <w:rFonts w:hint="default" w:hAnsi="宋体" w:eastAsia="宋体"/>
                <w:color w:val="000000"/>
                <w:lang w:val="en-US" w:eastAsia="zh-CN"/>
              </w:rPr>
            </w:pPr>
            <w:r>
              <w:rPr>
                <w:rFonts w:hint="eastAsia" w:hAnsi="宋体"/>
                <w:color w:val="000000"/>
              </w:rPr>
              <w:t>联系电话：</w:t>
            </w:r>
            <w:bookmarkStart w:id="69" w:name="PO_3000001866_PM038_1"/>
            <w:r>
              <w:rPr>
                <w:rFonts w:hAnsi="宋体"/>
                <w:color w:val="000000"/>
              </w:rPr>
              <w:t>0771-</w:t>
            </w:r>
            <w:bookmarkEnd w:id="69"/>
            <w:r>
              <w:rPr>
                <w:rFonts w:hint="eastAsia" w:hAnsi="宋体"/>
                <w:color w:val="000000"/>
                <w:lang w:val="en-US" w:eastAsia="zh-CN"/>
              </w:rPr>
              <w:t>6531019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40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bookmarkStart w:id="70" w:name="_42"/>
            <w:bookmarkEnd w:id="70"/>
            <w:bookmarkStart w:id="71" w:name="_41"/>
            <w:bookmarkEnd w:id="71"/>
            <w:r>
              <w:rPr>
                <w:rFonts w:hint="eastAsia" w:hAnsi="宋体" w:cs="宋体"/>
                <w:color w:val="000000"/>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color w:val="000000"/>
                <w:szCs w:val="20"/>
              </w:rPr>
            </w:pPr>
            <w:r>
              <w:rPr>
                <w:rFonts w:hint="eastAsia" w:ascii="宋体" w:hAnsi="宋体" w:cs="宋体"/>
                <w:color w:val="000000"/>
                <w:szCs w:val="20"/>
              </w:rPr>
              <w:t>本项目不收取代理服务费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1" w:hRule="atLeast"/>
        </w:trPr>
        <w:tc>
          <w:tcPr>
            <w:tcW w:w="675" w:type="dxa"/>
            <w:vMerge w:val="continue"/>
            <w:tcBorders>
              <w:left w:val="single" w:color="auto" w:sz="4" w:space="0"/>
              <w:right w:val="single" w:color="auto" w:sz="4" w:space="0"/>
            </w:tcBorders>
            <w:vAlign w:val="center"/>
          </w:tcPr>
          <w:p>
            <w:pPr>
              <w:spacing w:line="380" w:lineRule="exac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hAnsi="宋体" w:cs="宋体"/>
                <w:color w:val="000000"/>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color w:val="000000"/>
                <w:szCs w:val="20"/>
                <w:u w:val="single"/>
              </w:rPr>
            </w:pPr>
            <w:bookmarkStart w:id="72" w:name="PO_3000001866_PM025"/>
            <w:r>
              <w:rPr>
                <w:rFonts w:ascii="宋体" w:hAnsi="宋体" w:cs="宋体"/>
                <w:color w:val="000000"/>
                <w:szCs w:val="20"/>
                <w:u w:val="single"/>
              </w:rPr>
              <w:t xml:space="preserve"> </w:t>
            </w:r>
            <w:bookmarkEnd w:id="7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hAnsi="宋体" w:cs="宋体"/>
                <w:color w:val="000000"/>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color w:val="000000"/>
                <w:szCs w:val="20"/>
              </w:rPr>
            </w:pPr>
            <w:r>
              <w:rPr>
                <w:rFonts w:hint="eastAsia" w:ascii="宋体" w:hAnsi="宋体" w:cs="宋体"/>
                <w:color w:val="000000"/>
                <w:szCs w:val="20"/>
              </w:rPr>
              <w:t xml:space="preserve">账户名称： </w:t>
            </w:r>
          </w:p>
          <w:p>
            <w:pPr>
              <w:snapToGrid w:val="0"/>
              <w:spacing w:line="380" w:lineRule="exact"/>
              <w:rPr>
                <w:rFonts w:ascii="宋体" w:hAnsi="宋体" w:cs="宋体"/>
                <w:color w:val="000000"/>
                <w:szCs w:val="20"/>
              </w:rPr>
            </w:pPr>
            <w:r>
              <w:rPr>
                <w:rFonts w:hint="eastAsia" w:ascii="宋体" w:hAnsi="宋体" w:cs="宋体"/>
                <w:color w:val="000000"/>
                <w:szCs w:val="20"/>
              </w:rPr>
              <w:t xml:space="preserve">开户银行： </w:t>
            </w:r>
          </w:p>
          <w:p>
            <w:pPr>
              <w:snapToGrid w:val="0"/>
              <w:spacing w:line="380" w:lineRule="exact"/>
              <w:rPr>
                <w:rFonts w:ascii="宋体" w:hAnsi="宋体" w:cs="宋体"/>
                <w:color w:val="000000"/>
                <w:szCs w:val="20"/>
              </w:rPr>
            </w:pPr>
            <w:r>
              <w:rPr>
                <w:rFonts w:hint="eastAsia" w:ascii="宋体" w:hAnsi="宋体" w:cs="宋体"/>
                <w:color w:val="000000"/>
                <w:szCs w:val="20"/>
              </w:rPr>
              <w:t xml:space="preserve">银行账号： </w:t>
            </w:r>
          </w:p>
          <w:p>
            <w:pPr>
              <w:snapToGrid w:val="0"/>
              <w:spacing w:line="380" w:lineRule="exact"/>
              <w:rPr>
                <w:rFonts w:ascii="宋体" w:hAnsi="宋体" w:cs="宋体"/>
                <w:color w:val="000000"/>
                <w:szCs w:val="20"/>
              </w:rPr>
            </w:pPr>
            <w:r>
              <w:rPr>
                <w:rFonts w:hint="eastAsia" w:ascii="宋体" w:hAnsi="宋体" w:cs="宋体"/>
                <w:color w:val="000000"/>
                <w:szCs w:val="20"/>
              </w:rPr>
              <w:t>开户行行号：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ascii="宋体" w:hAnsi="宋体"/>
                <w:color w:val="000000"/>
                <w:szCs w:val="21"/>
              </w:rPr>
              <w:t>4</w:t>
            </w:r>
            <w:r>
              <w:rPr>
                <w:rFonts w:hint="eastAsia" w:ascii="宋体" w:hAnsi="宋体"/>
                <w:color w:val="000000"/>
                <w:szCs w:val="21"/>
              </w:rPr>
              <w:t>1</w:t>
            </w:r>
            <w:r>
              <w:rPr>
                <w:rFonts w:ascii="宋体" w:hAnsi="宋体"/>
                <w:color w:val="000000"/>
                <w:szCs w:val="21"/>
              </w:rPr>
              <w:t>.1</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000000"/>
                <w:szCs w:val="21"/>
              </w:rPr>
            </w:pPr>
            <w:r>
              <w:rPr>
                <w:rFonts w:hint="eastAsia" w:ascii="宋体" w:hAnsi="宋体"/>
                <w:color w:val="000000"/>
                <w:szCs w:val="21"/>
              </w:rPr>
              <w:t>解释</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b/>
                <w:color w:val="000000"/>
                <w:szCs w:val="21"/>
              </w:rPr>
            </w:pPr>
            <w:r>
              <w:rPr>
                <w:rFonts w:hint="eastAsia" w:ascii="宋体" w:hAnsi="宋体"/>
                <w:b/>
                <w:color w:val="000000"/>
                <w:szCs w:val="21"/>
              </w:rPr>
              <w:t>解释权：</w:t>
            </w:r>
            <w:r>
              <w:rPr>
                <w:rFonts w:ascii="宋体" w:hAnsi="宋体"/>
                <w:color w:val="000000"/>
                <w:szCs w:val="21"/>
              </w:rPr>
              <w:t>构成本招标文件的各个组成文件应互为解释，互为说明；除招标文件中有特别规定外，仅适用于招标投标阶段的规定，按</w:t>
            </w:r>
            <w:r>
              <w:rPr>
                <w:rFonts w:hint="eastAsia" w:ascii="宋体" w:hAnsi="宋体"/>
                <w:color w:val="000000"/>
                <w:szCs w:val="21"/>
              </w:rPr>
              <w:t>更正公告（澄清公告）</w:t>
            </w:r>
            <w:r>
              <w:rPr>
                <w:rFonts w:ascii="宋体" w:hAnsi="宋体"/>
                <w:color w:val="000000"/>
                <w:szCs w:val="21"/>
              </w:rPr>
              <w:t>、招标公告、</w:t>
            </w:r>
            <w:r>
              <w:rPr>
                <w:rFonts w:hint="eastAsia" w:ascii="宋体" w:hAnsi="宋体"/>
                <w:color w:val="000000"/>
                <w:szCs w:val="21"/>
              </w:rPr>
              <w:t>采购需求、</w:t>
            </w:r>
            <w:r>
              <w:rPr>
                <w:rFonts w:ascii="宋体" w:hAnsi="宋体"/>
                <w:color w:val="000000"/>
                <w:szCs w:val="21"/>
              </w:rPr>
              <w:t>投标人须知、</w:t>
            </w:r>
            <w:r>
              <w:rPr>
                <w:rFonts w:hint="eastAsia" w:ascii="宋体" w:hAnsi="宋体"/>
                <w:color w:val="000000"/>
                <w:szCs w:val="21"/>
              </w:rPr>
              <w:t>评标方法及评标标准</w:t>
            </w:r>
            <w:r>
              <w:rPr>
                <w:rFonts w:ascii="宋体" w:hAnsi="宋体"/>
                <w:color w:val="000000"/>
                <w:szCs w:val="21"/>
              </w:rPr>
              <w:t>、</w:t>
            </w:r>
            <w:r>
              <w:rPr>
                <w:rFonts w:hint="eastAsia" w:ascii="宋体" w:hAnsi="宋体"/>
                <w:color w:val="000000"/>
                <w:szCs w:val="21"/>
              </w:rPr>
              <w:t>拟签订的合同文本、</w:t>
            </w:r>
            <w:r>
              <w:rPr>
                <w:rFonts w:ascii="宋体" w:hAnsi="宋体"/>
                <w:color w:val="000000"/>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000000"/>
                <w:szCs w:val="21"/>
              </w:rPr>
              <w:t>更正公告（澄清公告）</w:t>
            </w:r>
            <w:r>
              <w:rPr>
                <w:rFonts w:ascii="宋体" w:hAnsi="宋体"/>
                <w:color w:val="000000"/>
                <w:szCs w:val="21"/>
              </w:rPr>
              <w:t>与同步更新的招标文件不一致时以</w:t>
            </w:r>
            <w:r>
              <w:rPr>
                <w:rFonts w:hint="eastAsia" w:ascii="宋体" w:hAnsi="宋体"/>
                <w:color w:val="000000"/>
                <w:szCs w:val="21"/>
              </w:rPr>
              <w:t>更正公告（澄清公告）</w:t>
            </w:r>
            <w:r>
              <w:rPr>
                <w:rFonts w:ascii="宋体" w:hAnsi="宋体"/>
                <w:color w:val="000000"/>
                <w:szCs w:val="21"/>
              </w:rPr>
              <w:t>为准。按本款前述规定仍不能形成结论的</w:t>
            </w:r>
            <w:r>
              <w:rPr>
                <w:rFonts w:ascii="宋体" w:hAnsi="宋体"/>
                <w:b/>
                <w:color w:val="000000"/>
                <w:szCs w:val="21"/>
              </w:rPr>
              <w:t>，由</w:t>
            </w:r>
            <w:r>
              <w:rPr>
                <w:rFonts w:hint="eastAsia" w:ascii="宋体" w:hAnsi="宋体"/>
                <w:b/>
                <w:color w:val="000000"/>
                <w:szCs w:val="21"/>
              </w:rPr>
              <w:t>采购</w:t>
            </w:r>
            <w:r>
              <w:rPr>
                <w:rFonts w:ascii="宋体" w:hAnsi="宋体"/>
                <w:b/>
                <w:color w:val="000000"/>
                <w:szCs w:val="21"/>
              </w:rPr>
              <w:t>人</w:t>
            </w:r>
            <w:r>
              <w:rPr>
                <w:rFonts w:hint="eastAsia" w:ascii="宋体" w:hAnsi="宋体"/>
                <w:b/>
                <w:color w:val="000000"/>
                <w:szCs w:val="21"/>
              </w:rPr>
              <w:t>或者采购代理机构</w:t>
            </w:r>
            <w:r>
              <w:rPr>
                <w:rFonts w:ascii="宋体" w:hAnsi="宋体"/>
                <w:b/>
                <w:color w:val="000000"/>
                <w:szCs w:val="21"/>
              </w:rPr>
              <w:t>负责解释。</w:t>
            </w:r>
          </w:p>
          <w:p>
            <w:pPr>
              <w:snapToGrid w:val="0"/>
              <w:spacing w:line="380" w:lineRule="exact"/>
              <w:rPr>
                <w:rFonts w:ascii="宋体" w:hAnsi="宋体"/>
                <w:b/>
                <w:color w:val="000000"/>
                <w:szCs w:val="21"/>
              </w:rPr>
            </w:pPr>
            <w:r>
              <w:rPr>
                <w:rFonts w:hint="eastAsia" w:ascii="宋体" w:hAnsi="宋体"/>
                <w:b/>
                <w:color w:val="000000"/>
                <w:szCs w:val="21"/>
              </w:rPr>
              <w:t>法律责任：</w:t>
            </w:r>
          </w:p>
          <w:p>
            <w:pPr>
              <w:snapToGrid w:val="0"/>
              <w:spacing w:line="380" w:lineRule="exact"/>
              <w:rPr>
                <w:rFonts w:ascii="宋体" w:hAnsi="宋体"/>
                <w:color w:val="000000"/>
                <w:szCs w:val="21"/>
              </w:rPr>
            </w:pPr>
            <w:r>
              <w:rPr>
                <w:rFonts w:hint="eastAsia" w:ascii="宋体" w:hAnsi="宋体"/>
                <w:color w:val="000000"/>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pPr>
              <w:spacing w:line="38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ascii="宋体" w:hAnsi="宋体"/>
                <w:color w:val="000000"/>
                <w:szCs w:val="21"/>
              </w:rPr>
              <w:t>4</w:t>
            </w:r>
            <w:r>
              <w:rPr>
                <w:rFonts w:hint="eastAsia" w:ascii="宋体" w:hAnsi="宋体"/>
                <w:color w:val="000000"/>
                <w:szCs w:val="21"/>
              </w:rPr>
              <w:t>1</w:t>
            </w:r>
            <w:r>
              <w:rPr>
                <w:rFonts w:ascii="宋体" w:hAnsi="宋体"/>
                <w:color w:val="000000"/>
                <w:szCs w:val="21"/>
              </w:rPr>
              <w:t>.2</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000000"/>
                <w:szCs w:val="21"/>
              </w:rPr>
            </w:pPr>
            <w:r>
              <w:rPr>
                <w:rFonts w:hint="eastAsia" w:ascii="宋体" w:hAnsi="宋体"/>
                <w:color w:val="000000"/>
                <w:szCs w:val="21"/>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b/>
                <w:bCs/>
                <w:color w:val="000000"/>
                <w:szCs w:val="20"/>
              </w:rPr>
            </w:pPr>
            <w:r>
              <w:rPr>
                <w:rFonts w:hint="eastAsia" w:ascii="宋体" w:hAnsi="宋体" w:cs="宋体"/>
                <w:b/>
                <w:bCs/>
                <w:color w:val="000000"/>
                <w:szCs w:val="20"/>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pPr>
              <w:snapToGrid w:val="0"/>
              <w:spacing w:line="380" w:lineRule="exact"/>
              <w:rPr>
                <w:rFonts w:ascii="宋体" w:hAnsi="宋体" w:cs="宋体"/>
                <w:b/>
                <w:bCs/>
                <w:color w:val="000000"/>
                <w:szCs w:val="20"/>
              </w:rPr>
            </w:pPr>
            <w:r>
              <w:rPr>
                <w:rFonts w:hint="eastAsia" w:ascii="宋体" w:hAnsi="宋体" w:cs="宋体"/>
                <w:b/>
                <w:bCs/>
                <w:color w:val="000000"/>
                <w:szCs w:val="20"/>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line="380" w:lineRule="exact"/>
              <w:rPr>
                <w:rFonts w:ascii="宋体" w:hAnsi="宋体" w:cs="宋体"/>
                <w:b/>
                <w:bCs/>
                <w:color w:val="000000"/>
                <w:szCs w:val="20"/>
              </w:rPr>
            </w:pPr>
            <w:r>
              <w:rPr>
                <w:rFonts w:hint="eastAsia" w:ascii="宋体" w:hAnsi="宋体" w:cs="宋体"/>
                <w:b/>
                <w:bCs/>
                <w:color w:val="000000"/>
                <w:szCs w:val="20"/>
              </w:rPr>
              <w:t>3.本招标文件中描述投标人的“签字”是指投标人的法定代表人或者委托代理人亲自在文件规定签署处亲笔写上个人的名字的行为，私章、签字章、印鉴、影印等其他形式均不能代替亲笔签字。</w:t>
            </w:r>
          </w:p>
          <w:p>
            <w:pPr>
              <w:snapToGrid w:val="0"/>
              <w:spacing w:line="380" w:lineRule="exact"/>
              <w:rPr>
                <w:rFonts w:ascii="宋体" w:hAnsi="宋体" w:cs="宋体"/>
                <w:b/>
                <w:bCs/>
                <w:color w:val="000000"/>
                <w:szCs w:val="20"/>
              </w:rPr>
            </w:pPr>
            <w:r>
              <w:rPr>
                <w:rFonts w:hint="eastAsia" w:ascii="宋体" w:hAnsi="宋体" w:cs="宋体"/>
                <w:b/>
                <w:bCs/>
                <w:color w:val="000000"/>
                <w:szCs w:val="20"/>
              </w:rPr>
              <w:t>4.自然人投标的，招标文件规定盖公章处由自然人摁手指指印。</w:t>
            </w:r>
          </w:p>
          <w:p>
            <w:pPr>
              <w:spacing w:line="380" w:lineRule="exact"/>
              <w:jc w:val="left"/>
              <w:rPr>
                <w:rFonts w:ascii="宋体" w:hAnsi="宋体"/>
                <w:color w:val="000000"/>
                <w:szCs w:val="21"/>
              </w:rPr>
            </w:pPr>
            <w:r>
              <w:rPr>
                <w:rFonts w:hint="eastAsia" w:ascii="宋体" w:hAnsi="宋体" w:cs="宋体"/>
                <w:b/>
                <w:bCs/>
                <w:color w:val="000000"/>
                <w:szCs w:val="21"/>
              </w:rPr>
              <w:t>5.本招标文件所称的“以上”“以下”“以内”“届满”，包括本数；所称的“不满”“超过”“以外”，不包括本数。</w:t>
            </w:r>
          </w:p>
        </w:tc>
      </w:tr>
    </w:tbl>
    <w:p>
      <w:pPr>
        <w:keepNext/>
        <w:keepLines/>
        <w:spacing w:before="260" w:after="260" w:line="413" w:lineRule="auto"/>
        <w:outlineLvl w:val="1"/>
        <w:rPr>
          <w:rFonts w:ascii="Arial" w:hAnsi="Arial" w:eastAsia="黑体"/>
          <w:b/>
          <w:bCs/>
          <w:color w:val="000000"/>
          <w:sz w:val="32"/>
          <w:szCs w:val="32"/>
        </w:rPr>
        <w:sectPr>
          <w:pgSz w:w="11906" w:h="16838"/>
          <w:pgMar w:top="1134" w:right="1134" w:bottom="1134" w:left="1134" w:header="720" w:footer="720" w:gutter="0"/>
          <w:cols w:space="720" w:num="1"/>
          <w:docGrid w:type="lines" w:linePitch="331" w:charSpace="0"/>
        </w:sectPr>
      </w:pPr>
    </w:p>
    <w:p>
      <w:pPr>
        <w:keepNext/>
        <w:keepLines/>
        <w:spacing w:before="260" w:after="260" w:line="413" w:lineRule="auto"/>
        <w:jc w:val="center"/>
        <w:outlineLvl w:val="1"/>
        <w:rPr>
          <w:rFonts w:ascii="Arial" w:hAnsi="Arial" w:eastAsia="黑体"/>
          <w:b/>
          <w:bCs/>
          <w:color w:val="000000"/>
          <w:sz w:val="32"/>
          <w:szCs w:val="32"/>
        </w:rPr>
      </w:pPr>
      <w:bookmarkStart w:id="73" w:name="_Toc80092994"/>
      <w:r>
        <w:rPr>
          <w:rFonts w:hint="eastAsia" w:ascii="Arial" w:hAnsi="Arial" w:eastAsia="黑体"/>
          <w:b/>
          <w:bCs/>
          <w:color w:val="000000"/>
          <w:sz w:val="32"/>
          <w:szCs w:val="32"/>
        </w:rPr>
        <w:t>第二节 投标人须知正文</w:t>
      </w:r>
      <w:bookmarkEnd w:id="73"/>
    </w:p>
    <w:p>
      <w:pPr>
        <w:spacing w:line="400" w:lineRule="exact"/>
        <w:ind w:firstLine="643" w:firstLineChars="200"/>
        <w:jc w:val="center"/>
        <w:outlineLvl w:val="2"/>
        <w:rPr>
          <w:b/>
          <w:bCs/>
          <w:color w:val="000000"/>
          <w:sz w:val="32"/>
          <w:szCs w:val="32"/>
        </w:rPr>
      </w:pPr>
      <w:bookmarkStart w:id="74" w:name="_Toc80092995"/>
      <w:r>
        <w:rPr>
          <w:rFonts w:hint="eastAsia"/>
          <w:b/>
          <w:bCs/>
          <w:color w:val="000000"/>
          <w:sz w:val="32"/>
          <w:szCs w:val="32"/>
        </w:rPr>
        <w:t>一、总  则</w:t>
      </w:r>
      <w:bookmarkEnd w:id="74"/>
    </w:p>
    <w:p>
      <w:pPr>
        <w:spacing w:line="360" w:lineRule="auto"/>
        <w:ind w:firstLine="480" w:firstLineChars="200"/>
        <w:rPr>
          <w:rFonts w:ascii="黑体" w:hAnsi="黑体" w:eastAsia="黑体"/>
          <w:color w:val="000000"/>
          <w:sz w:val="24"/>
        </w:rPr>
      </w:pPr>
      <w:bookmarkStart w:id="75" w:name="_Toc254970668"/>
      <w:bookmarkStart w:id="76" w:name="_Toc254970527"/>
      <w:r>
        <w:rPr>
          <w:rFonts w:hint="eastAsia" w:ascii="黑体" w:hAnsi="黑体" w:eastAsia="黑体"/>
          <w:color w:val="000000"/>
          <w:sz w:val="24"/>
        </w:rPr>
        <w:t>1.适用范围</w:t>
      </w:r>
      <w:bookmarkEnd w:id="75"/>
      <w:bookmarkEnd w:id="76"/>
    </w:p>
    <w:p>
      <w:pPr>
        <w:spacing w:line="360" w:lineRule="auto"/>
        <w:ind w:firstLine="420" w:firstLineChars="200"/>
        <w:rPr>
          <w:rFonts w:ascii="宋体" w:hAnsi="宋体"/>
          <w:color w:val="000000"/>
          <w:szCs w:val="21"/>
        </w:rPr>
      </w:pPr>
      <w:r>
        <w:rPr>
          <w:rFonts w:hint="eastAsia" w:ascii="宋体" w:hAnsi="宋体"/>
          <w:color w:val="000000"/>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pacing w:line="360" w:lineRule="auto"/>
        <w:ind w:firstLine="420" w:firstLineChars="200"/>
        <w:rPr>
          <w:rFonts w:ascii="宋体" w:hAnsi="宋体"/>
          <w:color w:val="000000"/>
          <w:szCs w:val="21"/>
        </w:rPr>
      </w:pPr>
      <w:r>
        <w:rPr>
          <w:rFonts w:hint="eastAsia" w:ascii="宋体" w:hAnsi="宋体"/>
          <w:color w:val="000000"/>
          <w:szCs w:val="21"/>
        </w:rPr>
        <w:t>1.2本招标文件</w:t>
      </w:r>
      <w:r>
        <w:rPr>
          <w:rFonts w:hint="eastAsia" w:ascii="宋体" w:hAnsi="宋体" w:cs="宋体"/>
          <w:color w:val="000000"/>
          <w:spacing w:val="-6"/>
          <w:szCs w:val="21"/>
        </w:rPr>
        <w:t>适用于本项目的所有采购程序和环节（法律、法规另有规定的，从其规定）。</w:t>
      </w:r>
    </w:p>
    <w:p>
      <w:pPr>
        <w:spacing w:line="360" w:lineRule="auto"/>
        <w:ind w:firstLine="480" w:firstLineChars="200"/>
        <w:rPr>
          <w:rFonts w:ascii="黑体" w:hAnsi="黑体" w:eastAsia="黑体"/>
          <w:color w:val="000000"/>
          <w:sz w:val="24"/>
        </w:rPr>
      </w:pPr>
      <w:bookmarkStart w:id="77" w:name="_Toc254970669"/>
      <w:bookmarkStart w:id="78" w:name="_Toc254970528"/>
      <w:r>
        <w:rPr>
          <w:rFonts w:hint="eastAsia" w:ascii="黑体" w:hAnsi="黑体" w:eastAsia="黑体"/>
          <w:color w:val="000000"/>
          <w:sz w:val="24"/>
        </w:rPr>
        <w:t>2.定义</w:t>
      </w:r>
      <w:bookmarkEnd w:id="77"/>
      <w:bookmarkEnd w:id="78"/>
    </w:p>
    <w:p>
      <w:pPr>
        <w:spacing w:line="360" w:lineRule="auto"/>
        <w:ind w:firstLine="422" w:firstLineChars="200"/>
        <w:rPr>
          <w:rFonts w:ascii="宋体" w:hAnsi="宋体"/>
          <w:b/>
          <w:color w:val="000000"/>
          <w:szCs w:val="21"/>
        </w:rPr>
      </w:pPr>
      <w:r>
        <w:rPr>
          <w:rFonts w:hint="eastAsia" w:ascii="宋体" w:hAnsi="宋体"/>
          <w:b/>
          <w:color w:val="000000"/>
          <w:szCs w:val="21"/>
        </w:rPr>
        <w:t>2.1“采购人”是指依法进行政府采购的国家机关、事业单位、团体组织。</w:t>
      </w:r>
    </w:p>
    <w:p>
      <w:pPr>
        <w:spacing w:line="360" w:lineRule="auto"/>
        <w:ind w:firstLine="422" w:firstLineChars="200"/>
        <w:rPr>
          <w:rFonts w:ascii="宋体" w:hAnsi="宋体"/>
          <w:b/>
          <w:color w:val="000000"/>
          <w:szCs w:val="21"/>
        </w:rPr>
      </w:pPr>
      <w:r>
        <w:rPr>
          <w:rFonts w:hint="eastAsia" w:ascii="宋体" w:hAnsi="宋体"/>
          <w:b/>
          <w:color w:val="000000"/>
          <w:szCs w:val="21"/>
        </w:rPr>
        <w:t>2.2“采购代理机构” 指政府采购集中采购机构和集中采购机构以外的采购代理机构。</w:t>
      </w:r>
    </w:p>
    <w:p>
      <w:pPr>
        <w:spacing w:line="360" w:lineRule="auto"/>
        <w:ind w:firstLine="422" w:firstLineChars="200"/>
        <w:rPr>
          <w:rFonts w:ascii="宋体" w:hAnsi="宋体"/>
          <w:b/>
          <w:color w:val="000000"/>
          <w:szCs w:val="21"/>
        </w:rPr>
      </w:pPr>
      <w:r>
        <w:rPr>
          <w:rFonts w:hint="eastAsia" w:ascii="宋体" w:hAnsi="宋体"/>
          <w:b/>
          <w:color w:val="000000"/>
          <w:szCs w:val="21"/>
        </w:rPr>
        <w:t>2.3“供应商”是指向采购人提供货物、工程或者服务的法人、其他组织或者自然人。</w:t>
      </w:r>
    </w:p>
    <w:p>
      <w:pPr>
        <w:spacing w:line="360" w:lineRule="auto"/>
        <w:ind w:firstLine="420" w:firstLineChars="200"/>
        <w:rPr>
          <w:rFonts w:ascii="宋体" w:hAnsi="宋体"/>
          <w:color w:val="000000"/>
          <w:szCs w:val="21"/>
        </w:rPr>
      </w:pPr>
      <w:r>
        <w:rPr>
          <w:rFonts w:hint="eastAsia" w:ascii="宋体" w:hAnsi="宋体"/>
          <w:color w:val="000000"/>
          <w:szCs w:val="21"/>
        </w:rPr>
        <w:t>2.4“投标人”是指响应招标、参加投标竞争的法人、非法人组织或者自然人。</w:t>
      </w:r>
    </w:p>
    <w:p>
      <w:pPr>
        <w:spacing w:line="360" w:lineRule="auto"/>
        <w:ind w:firstLine="422" w:firstLineChars="200"/>
        <w:rPr>
          <w:rFonts w:ascii="宋体" w:hAnsi="宋体"/>
          <w:b/>
          <w:color w:val="000000"/>
          <w:szCs w:val="21"/>
        </w:rPr>
      </w:pPr>
      <w:r>
        <w:rPr>
          <w:rFonts w:hint="eastAsia" w:ascii="宋体" w:hAnsi="宋体"/>
          <w:b/>
          <w:color w:val="000000"/>
          <w:szCs w:val="21"/>
        </w:rPr>
        <w:t>2.5“服务”是指除货物和工程以外的其他政府采购对象。</w:t>
      </w:r>
    </w:p>
    <w:p>
      <w:pPr>
        <w:spacing w:line="360" w:lineRule="auto"/>
        <w:ind w:firstLine="422" w:firstLineChars="200"/>
        <w:rPr>
          <w:rFonts w:ascii="宋体" w:hAnsi="宋体"/>
          <w:b/>
          <w:color w:val="000000"/>
          <w:szCs w:val="21"/>
        </w:rPr>
      </w:pPr>
      <w:r>
        <w:rPr>
          <w:rFonts w:hint="eastAsia" w:ascii="宋体" w:hAnsi="宋体"/>
          <w:b/>
          <w:color w:val="000000"/>
          <w:szCs w:val="21"/>
        </w:rPr>
        <w:t>2.</w:t>
      </w:r>
      <w:r>
        <w:rPr>
          <w:rFonts w:ascii="宋体" w:hAnsi="宋体"/>
          <w:b/>
          <w:color w:val="000000"/>
          <w:szCs w:val="21"/>
        </w:rPr>
        <w:t>6</w:t>
      </w:r>
      <w:r>
        <w:rPr>
          <w:rFonts w:hint="eastAsia" w:ascii="宋体" w:hAnsi="宋体"/>
          <w:b/>
          <w:color w:val="000000"/>
          <w:szCs w:val="21"/>
        </w:rPr>
        <w:t>“书面形式”是指合同书、信件和数据电文（包括电报、电传、传真、短信、电子数据交换和电子邮件）等可以有形地表现所载内容的形式。</w:t>
      </w:r>
    </w:p>
    <w:p>
      <w:pPr>
        <w:spacing w:line="360" w:lineRule="auto"/>
        <w:ind w:firstLine="422" w:firstLineChars="200"/>
        <w:rPr>
          <w:rFonts w:ascii="宋体" w:hAnsi="宋体"/>
          <w:b/>
          <w:color w:val="000000"/>
          <w:szCs w:val="21"/>
        </w:rPr>
      </w:pPr>
      <w:r>
        <w:rPr>
          <w:rFonts w:hint="eastAsia" w:ascii="宋体" w:hAnsi="宋体"/>
          <w:b/>
          <w:color w:val="000000"/>
          <w:szCs w:val="21"/>
        </w:rPr>
        <w:t>2.</w:t>
      </w:r>
      <w:r>
        <w:rPr>
          <w:rFonts w:ascii="宋体" w:hAnsi="宋体"/>
          <w:b/>
          <w:color w:val="000000"/>
          <w:szCs w:val="21"/>
        </w:rPr>
        <w:t>7</w:t>
      </w:r>
      <w:r>
        <w:rPr>
          <w:rFonts w:hint="eastAsia" w:ascii="宋体" w:hAnsi="宋体"/>
          <w:b/>
          <w:color w:val="000000"/>
          <w:szCs w:val="21"/>
        </w:rPr>
        <w:t>“实质性要求”是指招标文件中已经指明不满足则投标无效的条款，或者不能负偏离的条款，或者采购需求中带“</w:t>
      </w:r>
      <w:r>
        <w:rPr>
          <w:rFonts w:hint="eastAsia" w:ascii="宋体" w:hAnsi="宋体"/>
          <w:b/>
          <w:bCs/>
          <w:szCs w:val="21"/>
        </w:rPr>
        <w:t>▲</w:t>
      </w:r>
      <w:r>
        <w:rPr>
          <w:rFonts w:hint="eastAsia" w:ascii="宋体" w:hAnsi="宋体"/>
          <w:b/>
          <w:color w:val="000000"/>
          <w:szCs w:val="21"/>
        </w:rPr>
        <w:t>”的条款。</w:t>
      </w:r>
    </w:p>
    <w:p>
      <w:pPr>
        <w:spacing w:line="360" w:lineRule="auto"/>
        <w:ind w:firstLine="420" w:firstLineChars="200"/>
        <w:rPr>
          <w:rFonts w:ascii="宋体" w:hAnsi="宋体" w:cs="宋体"/>
          <w:color w:val="000000"/>
          <w:szCs w:val="21"/>
        </w:rPr>
      </w:pPr>
      <w:r>
        <w:rPr>
          <w:rFonts w:hint="eastAsia" w:ascii="宋体" w:hAnsi="宋体"/>
          <w:color w:val="000000"/>
          <w:szCs w:val="21"/>
        </w:rPr>
        <w:t>2.</w:t>
      </w:r>
      <w:r>
        <w:rPr>
          <w:rFonts w:ascii="宋体" w:hAnsi="宋体"/>
          <w:color w:val="000000"/>
          <w:szCs w:val="21"/>
        </w:rPr>
        <w:t>8</w:t>
      </w:r>
      <w:r>
        <w:rPr>
          <w:rFonts w:hint="eastAsia" w:ascii="宋体" w:hAnsi="宋体" w:cs="宋体"/>
          <w:color w:val="000000"/>
          <w:szCs w:val="21"/>
        </w:rPr>
        <w:t>“正偏离”，是指投标文件对招标文件“采购需求”中有关条款作出的响应优于条款要求并有利于采购人的情形。</w:t>
      </w:r>
    </w:p>
    <w:p>
      <w:pPr>
        <w:spacing w:line="360" w:lineRule="auto"/>
        <w:ind w:firstLine="420" w:firstLineChars="200"/>
        <w:rPr>
          <w:rFonts w:ascii="宋体" w:hAnsi="宋体" w:cs="宋体"/>
          <w:color w:val="000000"/>
          <w:szCs w:val="21"/>
        </w:rPr>
      </w:pPr>
      <w:r>
        <w:rPr>
          <w:rFonts w:ascii="宋体" w:hAnsi="宋体" w:cs="宋体"/>
          <w:color w:val="000000"/>
          <w:szCs w:val="21"/>
        </w:rPr>
        <w:t>2.9</w:t>
      </w:r>
      <w:r>
        <w:rPr>
          <w:rFonts w:hint="eastAsia" w:ascii="宋体" w:hAnsi="宋体" w:cs="宋体"/>
          <w:color w:val="000000"/>
          <w:szCs w:val="21"/>
        </w:rPr>
        <w:t>“负偏离”，是指投标文件对招标文件“采购需求”中有关条款作出的响应不满足条款要求，导致采购人要求不能得到满足的情形。</w:t>
      </w:r>
    </w:p>
    <w:p>
      <w:pPr>
        <w:spacing w:line="360" w:lineRule="auto"/>
        <w:ind w:firstLine="420" w:firstLineChars="200"/>
        <w:rPr>
          <w:rFonts w:ascii="宋体" w:hAnsi="宋体"/>
          <w:color w:val="000000"/>
          <w:szCs w:val="21"/>
        </w:rPr>
      </w:pPr>
      <w:r>
        <w:rPr>
          <w:rFonts w:hint="eastAsia" w:ascii="宋体" w:hAnsi="宋体"/>
          <w:color w:val="000000"/>
          <w:szCs w:val="21"/>
        </w:rPr>
        <w:t>2.1</w:t>
      </w:r>
      <w:r>
        <w:rPr>
          <w:rFonts w:ascii="宋体" w:hAnsi="宋体"/>
          <w:color w:val="000000"/>
          <w:szCs w:val="21"/>
        </w:rPr>
        <w:t>0</w:t>
      </w:r>
      <w:r>
        <w:rPr>
          <w:rFonts w:hint="eastAsia" w:ascii="宋体" w:hAnsi="宋体" w:cs="宋体"/>
          <w:color w:val="000000"/>
          <w:szCs w:val="21"/>
        </w:rPr>
        <w:t>“允许负偏离的条款”是指采购需求中的不属于“实质性要求”的条款。</w:t>
      </w:r>
      <w:bookmarkStart w:id="79" w:name="_Toc254970670"/>
      <w:bookmarkStart w:id="80" w:name="_Toc254970529"/>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3.</w:t>
      </w:r>
      <w:bookmarkEnd w:id="79"/>
      <w:bookmarkEnd w:id="80"/>
      <w:r>
        <w:rPr>
          <w:rFonts w:hint="eastAsia" w:ascii="黑体" w:hAnsi="黑体" w:eastAsia="黑体"/>
          <w:color w:val="000000"/>
          <w:sz w:val="24"/>
        </w:rPr>
        <w:t>投标人的资格要求</w:t>
      </w:r>
    </w:p>
    <w:p>
      <w:pPr>
        <w:spacing w:line="360" w:lineRule="auto"/>
        <w:ind w:firstLine="420" w:firstLineChars="200"/>
        <w:rPr>
          <w:rFonts w:ascii="宋体" w:hAnsi="宋体"/>
          <w:color w:val="000000"/>
          <w:szCs w:val="21"/>
        </w:rPr>
      </w:pPr>
      <w:r>
        <w:rPr>
          <w:rFonts w:hint="eastAsia" w:ascii="宋体" w:hAnsi="宋体"/>
          <w:color w:val="000000"/>
          <w:szCs w:val="21"/>
        </w:rPr>
        <w:t>投标人的资格要求详见“招标公告”。</w:t>
      </w:r>
    </w:p>
    <w:p>
      <w:pPr>
        <w:spacing w:line="360" w:lineRule="auto"/>
        <w:ind w:firstLine="480" w:firstLineChars="200"/>
        <w:rPr>
          <w:rFonts w:ascii="黑体" w:hAnsi="黑体" w:eastAsia="黑体"/>
          <w:color w:val="000000"/>
          <w:sz w:val="24"/>
        </w:rPr>
      </w:pPr>
      <w:bookmarkStart w:id="81" w:name="_Toc254970530"/>
      <w:bookmarkStart w:id="82" w:name="_Toc254970671"/>
      <w:r>
        <w:rPr>
          <w:rFonts w:hint="eastAsia" w:ascii="黑体" w:hAnsi="黑体" w:eastAsia="黑体"/>
          <w:color w:val="000000"/>
          <w:sz w:val="24"/>
        </w:rPr>
        <w:t>4.投标委托</w:t>
      </w:r>
      <w:bookmarkEnd w:id="81"/>
      <w:bookmarkEnd w:id="82"/>
    </w:p>
    <w:p>
      <w:pPr>
        <w:spacing w:line="360" w:lineRule="auto"/>
        <w:ind w:firstLine="420" w:firstLineChars="200"/>
        <w:rPr>
          <w:rFonts w:ascii="宋体" w:hAnsi="宋体"/>
          <w:szCs w:val="21"/>
        </w:rPr>
      </w:pPr>
      <w:r>
        <w:rPr>
          <w:rFonts w:hint="eastAsia" w:ascii="宋体" w:hAnsi="宋体"/>
          <w:szCs w:val="21"/>
        </w:rPr>
        <w:t>投标人代表参加投标活动过程中必须携带个人有效身份证件。如投标人代表不是法定代表人，须持有法定代表人授权委托书（正本用原件，副本用复印件，按第六章要求格式填写）。</w:t>
      </w:r>
    </w:p>
    <w:p>
      <w:pPr>
        <w:spacing w:line="360" w:lineRule="auto"/>
        <w:ind w:firstLine="480" w:firstLineChars="200"/>
        <w:rPr>
          <w:rFonts w:ascii="黑体" w:hAnsi="黑体" w:eastAsia="黑体"/>
          <w:color w:val="000000"/>
          <w:sz w:val="24"/>
        </w:rPr>
      </w:pPr>
      <w:bookmarkStart w:id="83" w:name="_5.投标费用"/>
      <w:bookmarkEnd w:id="83"/>
      <w:bookmarkStart w:id="84" w:name="_Toc254970672"/>
      <w:bookmarkStart w:id="85" w:name="_Toc254970531"/>
      <w:r>
        <w:rPr>
          <w:rFonts w:hint="eastAsia" w:ascii="黑体" w:hAnsi="黑体" w:eastAsia="黑体"/>
          <w:color w:val="000000"/>
          <w:sz w:val="24"/>
        </w:rPr>
        <w:t>5.投标费用</w:t>
      </w:r>
      <w:bookmarkEnd w:id="84"/>
      <w:bookmarkEnd w:id="85"/>
    </w:p>
    <w:p>
      <w:pPr>
        <w:spacing w:line="360" w:lineRule="auto"/>
        <w:ind w:firstLine="420" w:firstLineChars="200"/>
        <w:rPr>
          <w:rFonts w:ascii="宋体" w:hAnsi="宋体"/>
          <w:color w:val="000000"/>
          <w:szCs w:val="21"/>
        </w:rPr>
      </w:pPr>
      <w:r>
        <w:rPr>
          <w:rFonts w:hint="eastAsia" w:ascii="宋体" w:hAnsi="宋体" w:cs="宋体"/>
          <w:color w:val="000000"/>
          <w:szCs w:val="21"/>
        </w:rPr>
        <w:t>投标费用：投标人应承担参与本次采购活动有关的所有费用，包括但不限于勘查现场、编制投标文件、参加澄清说明、签订合同等，不论投标结果如何，均应自行承担。</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6.联合体投标</w:t>
      </w:r>
    </w:p>
    <w:p>
      <w:pPr>
        <w:spacing w:line="360" w:lineRule="auto"/>
        <w:ind w:firstLine="420" w:firstLineChars="200"/>
        <w:rPr>
          <w:rFonts w:ascii="宋体" w:hAnsi="宋体"/>
          <w:color w:val="000000"/>
          <w:szCs w:val="21"/>
        </w:rPr>
      </w:pPr>
      <w:r>
        <w:rPr>
          <w:rFonts w:hint="eastAsia" w:ascii="宋体" w:hAnsi="宋体"/>
          <w:color w:val="000000"/>
          <w:szCs w:val="21"/>
        </w:rPr>
        <w:t>6.1本项目是否接受联合体投标，详见“投标人须知前附表”。</w:t>
      </w:r>
    </w:p>
    <w:p>
      <w:pPr>
        <w:spacing w:line="360" w:lineRule="auto"/>
        <w:ind w:firstLine="420" w:firstLineChars="200"/>
        <w:rPr>
          <w:rFonts w:ascii="宋体" w:hAnsi="宋体"/>
          <w:bCs/>
          <w:color w:val="000000"/>
          <w:szCs w:val="21"/>
        </w:rPr>
      </w:pPr>
      <w:r>
        <w:rPr>
          <w:rFonts w:hint="eastAsia" w:ascii="宋体" w:hAnsi="宋体"/>
          <w:bCs/>
          <w:color w:val="000000"/>
          <w:szCs w:val="21"/>
        </w:rPr>
        <w:t>6.2如接受联合体投标，联合体投标要求详见“投标人须知前附表”。</w:t>
      </w:r>
    </w:p>
    <w:p>
      <w:pPr>
        <w:spacing w:line="360" w:lineRule="auto"/>
        <w:ind w:firstLine="420" w:firstLineChars="200"/>
        <w:rPr>
          <w:rFonts w:ascii="Helvetica Neue"/>
          <w:color w:val="333333"/>
          <w:sz w:val="24"/>
          <w:shd w:val="clear" w:color="auto" w:fill="FFFFFF"/>
        </w:rPr>
      </w:pPr>
      <w:r>
        <w:rPr>
          <w:rFonts w:hint="eastAsia" w:ascii="宋体" w:hAnsi="宋体"/>
          <w:bCs/>
          <w:color w:val="000000"/>
          <w:szCs w:val="21"/>
        </w:rPr>
        <w:t>6.3根据《政府采购促进中小企业发展管理办法》（财库[2020]46号）</w:t>
      </w:r>
      <w:r>
        <w:rPr>
          <w:rFonts w:ascii="宋体" w:hAnsi="宋体"/>
          <w:bCs/>
          <w:color w:val="000000"/>
          <w:szCs w:val="21"/>
        </w:rPr>
        <w:t>第九条</w:t>
      </w:r>
      <w:r>
        <w:rPr>
          <w:rFonts w:hint="eastAsia" w:ascii="宋体" w:hAnsi="宋体"/>
          <w:bCs/>
          <w:color w:val="000000"/>
          <w:szCs w:val="21"/>
        </w:rPr>
        <w:t>规定，</w:t>
      </w:r>
      <w:r>
        <w:rPr>
          <w:rFonts w:ascii="宋体" w:hAnsi="宋体"/>
          <w:bCs/>
          <w:color w:val="000000"/>
          <w:szCs w:val="21"/>
        </w:rPr>
        <w:t>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 xml:space="preserve">7.转包与分包             </w:t>
      </w:r>
    </w:p>
    <w:p>
      <w:pPr>
        <w:spacing w:line="360" w:lineRule="auto"/>
        <w:ind w:firstLine="422" w:firstLineChars="200"/>
        <w:rPr>
          <w:rFonts w:ascii="宋体" w:hAnsi="宋体"/>
          <w:b/>
          <w:color w:val="000000"/>
          <w:szCs w:val="21"/>
        </w:rPr>
      </w:pPr>
      <w:r>
        <w:rPr>
          <w:rFonts w:hint="eastAsia" w:ascii="宋体" w:hAnsi="宋体"/>
          <w:b/>
          <w:color w:val="000000"/>
          <w:szCs w:val="21"/>
        </w:rPr>
        <w:t>7.</w:t>
      </w:r>
      <w:r>
        <w:rPr>
          <w:rFonts w:ascii="宋体" w:hAnsi="宋体"/>
          <w:b/>
          <w:color w:val="000000"/>
          <w:szCs w:val="21"/>
        </w:rPr>
        <w:t>1</w:t>
      </w:r>
      <w:r>
        <w:rPr>
          <w:rFonts w:hint="eastAsia" w:ascii="宋体" w:hAnsi="宋体"/>
          <w:b/>
          <w:color w:val="000000"/>
          <w:szCs w:val="21"/>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ascii="宋体" w:hAnsi="宋体"/>
          <w:bCs/>
          <w:color w:val="000000"/>
          <w:szCs w:val="21"/>
        </w:rPr>
      </w:pPr>
      <w:r>
        <w:rPr>
          <w:rFonts w:hint="eastAsia" w:ascii="宋体" w:hAnsi="宋体"/>
          <w:bCs/>
          <w:color w:val="000000"/>
          <w:szCs w:val="21"/>
        </w:rPr>
        <w:t>7.</w:t>
      </w:r>
      <w:r>
        <w:rPr>
          <w:rFonts w:ascii="宋体" w:hAnsi="宋体"/>
          <w:bCs/>
          <w:color w:val="000000"/>
          <w:szCs w:val="21"/>
        </w:rPr>
        <w:t>2</w:t>
      </w:r>
      <w:r>
        <w:rPr>
          <w:rFonts w:hint="eastAsia" w:ascii="宋体" w:hAnsi="宋体"/>
          <w:bCs/>
          <w:color w:val="000000"/>
          <w:szCs w:val="21"/>
        </w:rPr>
        <w:t>根据《政府采购促进中小企业发展管理办法》（财库[2020]46号）</w:t>
      </w:r>
      <w:r>
        <w:rPr>
          <w:rFonts w:ascii="宋体" w:hAnsi="宋体"/>
          <w:bCs/>
          <w:color w:val="000000"/>
          <w:szCs w:val="21"/>
        </w:rPr>
        <w:t>第九条</w:t>
      </w:r>
      <w:r>
        <w:rPr>
          <w:rFonts w:hint="eastAsia" w:ascii="宋体" w:hAnsi="宋体"/>
          <w:bCs/>
          <w:color w:val="000000"/>
          <w:szCs w:val="21"/>
        </w:rPr>
        <w:t>规定，</w:t>
      </w:r>
      <w:r>
        <w:rPr>
          <w:rFonts w:ascii="宋体" w:hAnsi="宋体"/>
          <w:bCs/>
          <w:color w:val="000000"/>
          <w:szCs w:val="21"/>
        </w:rPr>
        <w:t>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pPr>
        <w:spacing w:line="360" w:lineRule="auto"/>
        <w:ind w:firstLine="480" w:firstLineChars="200"/>
        <w:rPr>
          <w:rFonts w:ascii="黑体" w:hAnsi="黑体" w:eastAsia="黑体"/>
          <w:color w:val="000000"/>
          <w:sz w:val="24"/>
        </w:rPr>
      </w:pPr>
      <w:bookmarkStart w:id="86" w:name="_Toc254970673"/>
      <w:bookmarkStart w:id="87" w:name="_Toc254970532"/>
      <w:r>
        <w:rPr>
          <w:rFonts w:hint="eastAsia" w:ascii="黑体" w:hAnsi="黑体" w:eastAsia="黑体"/>
          <w:color w:val="000000"/>
          <w:sz w:val="24"/>
        </w:rPr>
        <w:t>8.特别说明：</w:t>
      </w:r>
      <w:bookmarkEnd w:id="86"/>
      <w:bookmarkEnd w:id="87"/>
      <w:bookmarkStart w:id="88" w:name="_8.1提供相同品牌产品且通过资格审查、符合性审查的不同投标人参加同一合"/>
      <w:bookmarkEnd w:id="88"/>
    </w:p>
    <w:p>
      <w:pPr>
        <w:spacing w:line="360" w:lineRule="auto"/>
        <w:ind w:firstLine="422" w:firstLineChars="200"/>
        <w:rPr>
          <w:rFonts w:ascii="宋体" w:hAnsi="宋体"/>
          <w:b/>
          <w:color w:val="000000"/>
          <w:szCs w:val="21"/>
        </w:rPr>
      </w:pPr>
      <w:r>
        <w:rPr>
          <w:rFonts w:hint="eastAsia" w:ascii="宋体" w:hAnsi="宋体"/>
          <w:b/>
          <w:color w:val="000000"/>
          <w:szCs w:val="21"/>
        </w:rPr>
        <w:t>8.</w:t>
      </w:r>
      <w:r>
        <w:rPr>
          <w:rFonts w:ascii="宋体" w:hAnsi="宋体"/>
          <w:b/>
          <w:color w:val="000000"/>
          <w:szCs w:val="21"/>
        </w:rPr>
        <w:t>1</w:t>
      </w:r>
      <w:r>
        <w:rPr>
          <w:rFonts w:hint="eastAsia" w:ascii="宋体" w:hAnsi="宋体"/>
          <w:b/>
          <w:color w:val="000000"/>
          <w:szCs w:val="21"/>
        </w:rPr>
        <w:t>如果本招标文件要求投标人提供资格、信誉、荣誉、业绩与企业认证等材料的，则投标人所提供的以上材料必须为投标人所拥有。</w:t>
      </w:r>
    </w:p>
    <w:p>
      <w:pPr>
        <w:spacing w:line="360" w:lineRule="auto"/>
        <w:ind w:firstLine="422" w:firstLineChars="200"/>
        <w:rPr>
          <w:rFonts w:ascii="宋体" w:hAnsi="宋体"/>
          <w:b/>
          <w:color w:val="000000"/>
          <w:szCs w:val="21"/>
        </w:rPr>
      </w:pPr>
      <w:r>
        <w:rPr>
          <w:rFonts w:hint="eastAsia" w:ascii="宋体" w:hAnsi="宋体"/>
          <w:b/>
          <w:color w:val="000000"/>
          <w:szCs w:val="21"/>
        </w:rPr>
        <w:t>8.</w:t>
      </w:r>
      <w:r>
        <w:rPr>
          <w:rFonts w:ascii="宋体" w:hAnsi="宋体"/>
          <w:b/>
          <w:color w:val="000000"/>
          <w:szCs w:val="21"/>
        </w:rPr>
        <w:t>2</w:t>
      </w:r>
      <w:r>
        <w:rPr>
          <w:rFonts w:hint="eastAsia" w:ascii="宋体" w:hAnsi="宋体"/>
          <w:b/>
          <w:color w:val="000000"/>
          <w:szCs w:val="21"/>
        </w:rPr>
        <w:t>投标人应仔细阅读招标文件的所有内容，按照招标文件的要求提交投标文件，并对所提供的全部资料的真实性承担法律责任。</w:t>
      </w:r>
    </w:p>
    <w:p>
      <w:pPr>
        <w:spacing w:line="360" w:lineRule="auto"/>
        <w:ind w:firstLine="422" w:firstLineChars="200"/>
        <w:rPr>
          <w:rFonts w:ascii="宋体" w:hAnsi="宋体"/>
          <w:b/>
          <w:color w:val="000000"/>
          <w:szCs w:val="21"/>
        </w:rPr>
      </w:pPr>
      <w:r>
        <w:rPr>
          <w:rFonts w:hint="eastAsia" w:ascii="宋体" w:hAnsi="宋体"/>
          <w:b/>
          <w:color w:val="000000"/>
          <w:szCs w:val="21"/>
        </w:rPr>
        <w:t>8.</w:t>
      </w:r>
      <w:r>
        <w:rPr>
          <w:rFonts w:ascii="宋体" w:hAnsi="宋体"/>
          <w:b/>
          <w:color w:val="000000"/>
          <w:szCs w:val="21"/>
        </w:rPr>
        <w:t>3</w:t>
      </w:r>
      <w:r>
        <w:rPr>
          <w:rFonts w:hint="eastAsia" w:ascii="宋体" w:hAnsi="宋体"/>
          <w:b/>
          <w:color w:val="000000"/>
          <w:szCs w:val="21"/>
        </w:rPr>
        <w:t>投标人在投标活动中提供任何虚假材料，将报监管部门查处；中标后发现的，中标人须依照《中华人民共和国消费者权益保护法》规定赔偿采购人，且民事赔偿并不免除违法投标人的行政与刑事责任。</w:t>
      </w:r>
    </w:p>
    <w:p>
      <w:pPr>
        <w:spacing w:line="360" w:lineRule="auto"/>
        <w:ind w:firstLine="480" w:firstLineChars="200"/>
        <w:rPr>
          <w:rFonts w:ascii="黑体" w:hAnsi="黑体" w:eastAsia="黑体"/>
          <w:color w:val="000000"/>
          <w:sz w:val="24"/>
        </w:rPr>
      </w:pPr>
      <w:r>
        <w:rPr>
          <w:rFonts w:ascii="黑体" w:hAnsi="黑体" w:eastAsia="黑体"/>
          <w:color w:val="000000"/>
          <w:sz w:val="24"/>
        </w:rPr>
        <w:t>9.</w:t>
      </w:r>
      <w:r>
        <w:rPr>
          <w:rFonts w:hint="eastAsia" w:ascii="黑体" w:hAnsi="黑体" w:eastAsia="黑体"/>
          <w:color w:val="000000"/>
          <w:sz w:val="24"/>
        </w:rPr>
        <w:t>回避与串通投标</w:t>
      </w:r>
    </w:p>
    <w:p>
      <w:pPr>
        <w:spacing w:line="360" w:lineRule="auto"/>
        <w:ind w:firstLine="422" w:firstLineChars="200"/>
        <w:rPr>
          <w:rFonts w:ascii="宋体" w:hAnsi="宋体"/>
          <w:b/>
          <w:color w:val="000000"/>
          <w:szCs w:val="21"/>
        </w:rPr>
      </w:pPr>
      <w:r>
        <w:rPr>
          <w:rFonts w:hint="eastAsia" w:ascii="宋体" w:hAnsi="宋体"/>
          <w:b/>
          <w:color w:val="000000"/>
          <w:szCs w:val="21"/>
        </w:rPr>
        <w:t>9</w:t>
      </w:r>
      <w:r>
        <w:rPr>
          <w:rFonts w:ascii="宋体" w:hAnsi="宋体"/>
          <w:b/>
          <w:color w:val="000000"/>
          <w:szCs w:val="21"/>
        </w:rPr>
        <w:t>.1在政府采购活动中，采购人员及相关人员与</w:t>
      </w:r>
      <w:r>
        <w:rPr>
          <w:rFonts w:hint="eastAsia" w:ascii="宋体" w:hAnsi="宋体"/>
          <w:b/>
          <w:color w:val="000000"/>
          <w:szCs w:val="21"/>
        </w:rPr>
        <w:t>供应商</w:t>
      </w:r>
      <w:r>
        <w:rPr>
          <w:rFonts w:ascii="宋体" w:hAnsi="宋体"/>
          <w:b/>
          <w:color w:val="000000"/>
          <w:szCs w:val="21"/>
        </w:rPr>
        <w:t>有下列利害关系之一的，应当回避：</w:t>
      </w:r>
    </w:p>
    <w:p>
      <w:pPr>
        <w:spacing w:line="360" w:lineRule="auto"/>
        <w:ind w:firstLine="420" w:firstLineChars="200"/>
        <w:rPr>
          <w:rFonts w:hAnsi="宋体"/>
          <w:color w:val="000000"/>
        </w:rPr>
      </w:pPr>
      <w:r>
        <w:rPr>
          <w:rFonts w:hAnsi="宋体"/>
          <w:color w:val="000000"/>
        </w:rPr>
        <w:t>（</w:t>
      </w:r>
      <w:r>
        <w:rPr>
          <w:rFonts w:hint="eastAsia" w:hAnsi="宋体"/>
          <w:color w:val="000000"/>
        </w:rPr>
        <w:t>1</w:t>
      </w:r>
      <w:r>
        <w:rPr>
          <w:rFonts w:hAnsi="宋体"/>
          <w:color w:val="000000"/>
        </w:rPr>
        <w:t>）参加采购活动前3年内与</w:t>
      </w:r>
      <w:r>
        <w:rPr>
          <w:rFonts w:hint="eastAsia" w:hAnsi="宋体"/>
          <w:color w:val="000000"/>
        </w:rPr>
        <w:t>供应商</w:t>
      </w:r>
      <w:r>
        <w:rPr>
          <w:rFonts w:hAnsi="宋体"/>
          <w:color w:val="000000"/>
        </w:rPr>
        <w:t>存在劳动关系；</w:t>
      </w:r>
    </w:p>
    <w:p>
      <w:pPr>
        <w:spacing w:line="360" w:lineRule="auto"/>
        <w:ind w:firstLine="420" w:firstLineChars="200"/>
        <w:rPr>
          <w:rFonts w:hAnsi="宋体"/>
          <w:color w:val="000000"/>
        </w:rPr>
      </w:pPr>
      <w:r>
        <w:rPr>
          <w:rFonts w:hAnsi="宋体"/>
          <w:color w:val="000000"/>
        </w:rPr>
        <w:t>（</w:t>
      </w:r>
      <w:r>
        <w:rPr>
          <w:rFonts w:hint="eastAsia" w:hAnsi="宋体"/>
          <w:color w:val="000000"/>
        </w:rPr>
        <w:t>2</w:t>
      </w:r>
      <w:r>
        <w:rPr>
          <w:rFonts w:hAnsi="宋体"/>
          <w:color w:val="000000"/>
        </w:rPr>
        <w:t>）参加采购活动前3年内担任</w:t>
      </w:r>
      <w:r>
        <w:rPr>
          <w:rFonts w:hint="eastAsia" w:hAnsi="宋体"/>
          <w:color w:val="000000"/>
        </w:rPr>
        <w:t>供应商</w:t>
      </w:r>
      <w:r>
        <w:rPr>
          <w:rFonts w:hAnsi="宋体"/>
          <w:color w:val="000000"/>
        </w:rPr>
        <w:t>的董事、监事；</w:t>
      </w:r>
    </w:p>
    <w:p>
      <w:pPr>
        <w:spacing w:line="360" w:lineRule="auto"/>
        <w:ind w:firstLine="420" w:firstLineChars="200"/>
        <w:rPr>
          <w:rFonts w:hAnsi="宋体"/>
          <w:color w:val="000000"/>
        </w:rPr>
      </w:pPr>
      <w:r>
        <w:rPr>
          <w:rFonts w:hAnsi="宋体"/>
          <w:color w:val="000000"/>
        </w:rPr>
        <w:t>（</w:t>
      </w:r>
      <w:r>
        <w:rPr>
          <w:rFonts w:hint="eastAsia" w:hAnsi="宋体"/>
          <w:color w:val="000000"/>
        </w:rPr>
        <w:t>3</w:t>
      </w:r>
      <w:r>
        <w:rPr>
          <w:rFonts w:hAnsi="宋体"/>
          <w:color w:val="000000"/>
        </w:rPr>
        <w:t>）参加采购活动前3年内是</w:t>
      </w:r>
      <w:r>
        <w:rPr>
          <w:rFonts w:hint="eastAsia" w:hAnsi="宋体"/>
          <w:color w:val="000000"/>
        </w:rPr>
        <w:t>供应商</w:t>
      </w:r>
      <w:r>
        <w:rPr>
          <w:rFonts w:hAnsi="宋体"/>
          <w:color w:val="000000"/>
        </w:rPr>
        <w:t>的控股股东或者实际控制人；</w:t>
      </w:r>
    </w:p>
    <w:p>
      <w:pPr>
        <w:spacing w:line="360" w:lineRule="auto"/>
        <w:ind w:firstLine="420" w:firstLineChars="200"/>
        <w:rPr>
          <w:rFonts w:hAnsi="宋体"/>
          <w:color w:val="000000"/>
        </w:rPr>
      </w:pPr>
      <w:r>
        <w:rPr>
          <w:rFonts w:hAnsi="宋体"/>
          <w:color w:val="000000"/>
        </w:rPr>
        <w:t>（</w:t>
      </w:r>
      <w:r>
        <w:rPr>
          <w:rFonts w:hint="eastAsia" w:hAnsi="宋体"/>
          <w:color w:val="000000"/>
        </w:rPr>
        <w:t>4</w:t>
      </w:r>
      <w:r>
        <w:rPr>
          <w:rFonts w:hAnsi="宋体"/>
          <w:color w:val="000000"/>
        </w:rPr>
        <w:t>）与</w:t>
      </w:r>
      <w:r>
        <w:rPr>
          <w:rFonts w:hint="eastAsia" w:hAnsi="宋体"/>
          <w:color w:val="000000"/>
        </w:rPr>
        <w:t>供应商</w:t>
      </w:r>
      <w:r>
        <w:rPr>
          <w:rFonts w:hAnsi="宋体"/>
          <w:color w:val="000000"/>
        </w:rPr>
        <w:t>的法定代表人或者负责人有夫妻、直系血亲、三代以内旁系血亲或者近姻亲关系；</w:t>
      </w:r>
    </w:p>
    <w:p>
      <w:pPr>
        <w:spacing w:line="360" w:lineRule="auto"/>
        <w:ind w:firstLine="420" w:firstLineChars="200"/>
        <w:rPr>
          <w:rFonts w:hAnsi="宋体"/>
          <w:color w:val="000000"/>
        </w:rPr>
      </w:pPr>
      <w:r>
        <w:rPr>
          <w:rFonts w:hAnsi="宋体"/>
          <w:color w:val="000000"/>
        </w:rPr>
        <w:t>（</w:t>
      </w:r>
      <w:r>
        <w:rPr>
          <w:rFonts w:hint="eastAsia" w:hAnsi="宋体"/>
          <w:color w:val="000000"/>
        </w:rPr>
        <w:t>5</w:t>
      </w:r>
      <w:r>
        <w:rPr>
          <w:rFonts w:hAnsi="宋体"/>
          <w:color w:val="000000"/>
        </w:rPr>
        <w:t>）与</w:t>
      </w:r>
      <w:r>
        <w:rPr>
          <w:rFonts w:hint="eastAsia" w:hAnsi="宋体"/>
          <w:color w:val="000000"/>
        </w:rPr>
        <w:t>供应商</w:t>
      </w:r>
      <w:r>
        <w:rPr>
          <w:rFonts w:hAnsi="宋体"/>
          <w:color w:val="000000"/>
        </w:rPr>
        <w:t>有其他可能影响政府采购活动公平、公正进行的关系。</w:t>
      </w:r>
    </w:p>
    <w:p>
      <w:pPr>
        <w:spacing w:line="360" w:lineRule="auto"/>
        <w:ind w:firstLine="420" w:firstLineChars="200"/>
        <w:rPr>
          <w:rFonts w:hAnsi="宋体"/>
          <w:color w:val="000000"/>
        </w:rPr>
      </w:pPr>
      <w:r>
        <w:rPr>
          <w:rFonts w:hint="eastAsia" w:hAnsi="宋体"/>
          <w:color w:val="000000"/>
        </w:rPr>
        <w:t>供应商</w:t>
      </w:r>
      <w:r>
        <w:rPr>
          <w:rFonts w:hAnsi="宋体"/>
          <w:color w:val="000000"/>
        </w:rPr>
        <w:t>认为采购人员及相关人员与其他</w:t>
      </w:r>
      <w:r>
        <w:rPr>
          <w:rFonts w:hint="eastAsia" w:hAnsi="宋体"/>
          <w:color w:val="000000"/>
        </w:rPr>
        <w:t>供应商</w:t>
      </w:r>
      <w:r>
        <w:rPr>
          <w:rFonts w:hAnsi="宋体"/>
          <w:color w:val="000000"/>
        </w:rPr>
        <w:t>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olor w:val="000000"/>
          <w:szCs w:val="21"/>
        </w:rPr>
      </w:pPr>
      <w:r>
        <w:rPr>
          <w:rFonts w:ascii="宋体" w:hAnsi="宋体"/>
          <w:color w:val="000000"/>
          <w:szCs w:val="21"/>
        </w:rPr>
        <w:t>9.2</w:t>
      </w:r>
      <w:r>
        <w:rPr>
          <w:rFonts w:hint="eastAsia" w:ascii="宋体" w:hAnsi="宋体"/>
          <w:color w:val="000000"/>
          <w:szCs w:val="21"/>
        </w:rPr>
        <w:t>有下列情形之一的视为投标人相互串通投标，投标文件将被视为无效：</w:t>
      </w:r>
    </w:p>
    <w:p>
      <w:pPr>
        <w:spacing w:line="360" w:lineRule="auto"/>
        <w:ind w:firstLine="422" w:firstLineChars="200"/>
        <w:rPr>
          <w:rFonts w:hAnsi="宋体"/>
          <w:b/>
          <w:color w:val="000000"/>
        </w:rPr>
      </w:pPr>
      <w:r>
        <w:rPr>
          <w:rFonts w:hint="eastAsia" w:hAnsi="宋体"/>
          <w:b/>
          <w:color w:val="000000"/>
        </w:rPr>
        <w:t>（1）不同投标人的投标文件由同一单位或者个人编制；或者不同投标人报名的IP地址一致的；</w:t>
      </w:r>
    </w:p>
    <w:p>
      <w:pPr>
        <w:spacing w:line="360" w:lineRule="auto"/>
        <w:ind w:firstLine="422" w:firstLineChars="200"/>
        <w:rPr>
          <w:rFonts w:hAnsi="宋体"/>
          <w:b/>
          <w:color w:val="000000"/>
        </w:rPr>
      </w:pPr>
      <w:r>
        <w:rPr>
          <w:rFonts w:hint="eastAsia" w:hAnsi="宋体"/>
          <w:b/>
          <w:color w:val="000000"/>
        </w:rPr>
        <w:t>（2）不同投标人委托同一单位或者个人办理投标事宜；</w:t>
      </w:r>
    </w:p>
    <w:p>
      <w:pPr>
        <w:spacing w:line="360" w:lineRule="auto"/>
        <w:ind w:firstLine="422" w:firstLineChars="200"/>
        <w:rPr>
          <w:rFonts w:hAnsi="宋体"/>
          <w:b/>
          <w:color w:val="000000"/>
        </w:rPr>
      </w:pPr>
      <w:r>
        <w:rPr>
          <w:rFonts w:hint="eastAsia" w:hAnsi="宋体"/>
          <w:b/>
          <w:color w:val="000000"/>
        </w:rPr>
        <w:t>（3）不同的投标人的投标文件载明的项目管理员为同一个人；</w:t>
      </w:r>
    </w:p>
    <w:p>
      <w:pPr>
        <w:spacing w:line="360" w:lineRule="auto"/>
        <w:ind w:firstLine="422" w:firstLineChars="200"/>
        <w:rPr>
          <w:rFonts w:hAnsi="宋体"/>
          <w:b/>
          <w:color w:val="000000"/>
        </w:rPr>
      </w:pPr>
      <w:r>
        <w:rPr>
          <w:rFonts w:hint="eastAsia" w:hAnsi="宋体"/>
          <w:b/>
          <w:color w:val="000000"/>
        </w:rPr>
        <w:t>（4）不同投标人的电子或纸质投标文件异常一致或者投标报价呈规律性差异；</w:t>
      </w:r>
    </w:p>
    <w:p>
      <w:pPr>
        <w:spacing w:line="360" w:lineRule="auto"/>
        <w:ind w:firstLine="422" w:firstLineChars="200"/>
        <w:rPr>
          <w:rFonts w:hAnsi="宋体"/>
          <w:b/>
          <w:color w:val="000000"/>
        </w:rPr>
      </w:pPr>
      <w:r>
        <w:rPr>
          <w:rFonts w:hint="eastAsia" w:hAnsi="宋体"/>
          <w:b/>
          <w:color w:val="000000"/>
        </w:rPr>
        <w:t>（5）不同投标人的纸质投标文件相互混装；</w:t>
      </w:r>
    </w:p>
    <w:p>
      <w:pPr>
        <w:spacing w:line="360" w:lineRule="auto"/>
        <w:ind w:firstLine="420" w:firstLineChars="200"/>
        <w:rPr>
          <w:rFonts w:ascii="宋体" w:hAnsi="宋体"/>
          <w:color w:val="000000"/>
          <w:szCs w:val="21"/>
        </w:rPr>
      </w:pPr>
      <w:r>
        <w:rPr>
          <w:rFonts w:ascii="宋体" w:hAnsi="宋体"/>
          <w:color w:val="000000"/>
          <w:szCs w:val="21"/>
        </w:rPr>
        <w:t>9.3</w:t>
      </w:r>
      <w:r>
        <w:rPr>
          <w:rFonts w:hint="eastAsia" w:ascii="宋体" w:hAnsi="宋体"/>
          <w:color w:val="000000"/>
          <w:szCs w:val="21"/>
        </w:rPr>
        <w:t>供应商有下列情形之一的，属于恶意串通行为，将报同级监督管理部门：</w:t>
      </w:r>
    </w:p>
    <w:p>
      <w:pPr>
        <w:spacing w:line="360" w:lineRule="auto"/>
        <w:ind w:firstLine="420" w:firstLineChars="200"/>
        <w:rPr>
          <w:rFonts w:hAnsi="宋体"/>
          <w:color w:val="000000"/>
        </w:rPr>
      </w:pPr>
      <w:r>
        <w:rPr>
          <w:rFonts w:hint="eastAsia" w:hAnsi="宋体"/>
          <w:color w:val="000000"/>
        </w:rPr>
        <w:t>（1）供应商直接或者间接从采购人或者采购代理机构处获得其他供应商的相关信息并修改其投标文件或者投标文件；</w:t>
      </w:r>
    </w:p>
    <w:p>
      <w:pPr>
        <w:spacing w:line="360" w:lineRule="auto"/>
        <w:ind w:firstLine="420" w:firstLineChars="200"/>
        <w:rPr>
          <w:rFonts w:hAnsi="宋体"/>
          <w:color w:val="000000"/>
        </w:rPr>
      </w:pPr>
      <w:r>
        <w:rPr>
          <w:rFonts w:hint="eastAsia" w:hAnsi="宋体"/>
          <w:color w:val="000000"/>
        </w:rPr>
        <w:t>（2）供应商按照采购人或者采购代理机构的授意撤换、修改投标文件或者投标文件；</w:t>
      </w:r>
    </w:p>
    <w:p>
      <w:pPr>
        <w:spacing w:line="360" w:lineRule="auto"/>
        <w:ind w:firstLine="420" w:firstLineChars="200"/>
        <w:rPr>
          <w:rFonts w:hAnsi="宋体"/>
          <w:color w:val="000000"/>
        </w:rPr>
      </w:pPr>
      <w:r>
        <w:rPr>
          <w:rFonts w:hint="eastAsia" w:hAnsi="宋体"/>
          <w:color w:val="000000"/>
        </w:rPr>
        <w:t>（3）供应商之间协商报价、技术方案等投标文件或者投标文件的实质性内容；</w:t>
      </w:r>
    </w:p>
    <w:p>
      <w:pPr>
        <w:spacing w:line="360" w:lineRule="auto"/>
        <w:ind w:firstLine="420" w:firstLineChars="200"/>
        <w:rPr>
          <w:rFonts w:hAnsi="宋体"/>
          <w:color w:val="000000"/>
        </w:rPr>
      </w:pPr>
      <w:r>
        <w:rPr>
          <w:rFonts w:hint="eastAsia" w:hAnsi="宋体"/>
          <w:color w:val="000000"/>
        </w:rPr>
        <w:t>（4）属于同一集团、协会、商会等组织成员的供应商按照该组织要求协同参加政府采购活动；</w:t>
      </w:r>
    </w:p>
    <w:p>
      <w:pPr>
        <w:spacing w:line="360" w:lineRule="auto"/>
        <w:ind w:firstLine="420" w:firstLineChars="200"/>
        <w:rPr>
          <w:rFonts w:hAnsi="宋体"/>
          <w:color w:val="000000"/>
        </w:rPr>
      </w:pPr>
      <w:r>
        <w:rPr>
          <w:rFonts w:hint="eastAsia" w:hAnsi="宋体"/>
          <w:color w:val="000000"/>
        </w:rPr>
        <w:t>（5）供应商之间事先约定一致抬高或者压低投标报价，或者在招标项目中事先约定轮流以高价位或者低价位中标，或者事先约定由某一特定供应商中标，然后再参加投标；</w:t>
      </w:r>
    </w:p>
    <w:p>
      <w:pPr>
        <w:spacing w:line="360" w:lineRule="auto"/>
        <w:ind w:firstLine="420" w:firstLineChars="200"/>
        <w:rPr>
          <w:rFonts w:hAnsi="宋体"/>
          <w:color w:val="000000"/>
        </w:rPr>
      </w:pPr>
      <w:r>
        <w:rPr>
          <w:rFonts w:hint="eastAsia" w:hAnsi="宋体"/>
          <w:color w:val="000000"/>
        </w:rPr>
        <w:t>（6）供应商之间商定部分供应商放弃参加政府采购活动或者放弃中标；</w:t>
      </w:r>
    </w:p>
    <w:p>
      <w:pPr>
        <w:spacing w:line="360" w:lineRule="auto"/>
        <w:ind w:firstLine="420" w:firstLineChars="200"/>
        <w:rPr>
          <w:rFonts w:hAnsi="宋体"/>
          <w:color w:val="000000"/>
        </w:rPr>
      </w:pPr>
      <w:r>
        <w:rPr>
          <w:rFonts w:hint="eastAsia" w:hAnsi="宋体"/>
          <w:color w:val="000000"/>
        </w:rPr>
        <w:t>（7）供应商与采购人或者采购代理机构之间、供应商相互之间，为谋求特定供应商中标或者排斥其他供应商的其他串通行为。</w:t>
      </w:r>
    </w:p>
    <w:p>
      <w:pPr>
        <w:snapToGrid w:val="0"/>
        <w:spacing w:line="360" w:lineRule="auto"/>
        <w:ind w:left="2" w:leftChars="1" w:firstLine="422" w:firstLineChars="200"/>
        <w:rPr>
          <w:rFonts w:ascii="宋体" w:hAnsi="宋体"/>
          <w:b/>
          <w:color w:val="000000"/>
          <w:szCs w:val="20"/>
        </w:rPr>
      </w:pPr>
    </w:p>
    <w:p>
      <w:pPr>
        <w:spacing w:line="400" w:lineRule="exact"/>
        <w:ind w:firstLine="643" w:firstLineChars="200"/>
        <w:jc w:val="center"/>
        <w:outlineLvl w:val="2"/>
        <w:rPr>
          <w:b/>
          <w:bCs/>
          <w:color w:val="000000"/>
          <w:sz w:val="32"/>
          <w:szCs w:val="32"/>
        </w:rPr>
      </w:pPr>
      <w:bookmarkStart w:id="89" w:name="_Toc254970534"/>
      <w:bookmarkStart w:id="90" w:name="_Toc80092996"/>
      <w:bookmarkStart w:id="91" w:name="_Toc254970675"/>
      <w:r>
        <w:rPr>
          <w:rFonts w:hint="eastAsia"/>
          <w:b/>
          <w:bCs/>
          <w:color w:val="000000"/>
          <w:sz w:val="32"/>
          <w:szCs w:val="32"/>
        </w:rPr>
        <w:t>二、招标文件</w:t>
      </w:r>
      <w:bookmarkEnd w:id="89"/>
      <w:bookmarkEnd w:id="90"/>
      <w:bookmarkEnd w:id="91"/>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10.招标文件的组成</w:t>
      </w:r>
    </w:p>
    <w:p>
      <w:pPr>
        <w:spacing w:line="360" w:lineRule="auto"/>
        <w:ind w:firstLine="420" w:firstLineChars="200"/>
        <w:rPr>
          <w:rFonts w:ascii="宋体" w:hAnsi="宋体"/>
          <w:color w:val="000000"/>
          <w:szCs w:val="21"/>
        </w:rPr>
      </w:pPr>
      <w:r>
        <w:rPr>
          <w:rFonts w:hint="eastAsia" w:ascii="宋体" w:hAnsi="宋体"/>
          <w:color w:val="000000"/>
          <w:szCs w:val="21"/>
        </w:rPr>
        <w:t>第一章 招标公告；</w:t>
      </w:r>
    </w:p>
    <w:p>
      <w:pPr>
        <w:spacing w:line="360" w:lineRule="auto"/>
        <w:ind w:firstLine="420" w:firstLineChars="200"/>
        <w:rPr>
          <w:rFonts w:ascii="宋体" w:hAnsi="宋体"/>
          <w:color w:val="000000"/>
          <w:szCs w:val="21"/>
        </w:rPr>
      </w:pPr>
      <w:r>
        <w:rPr>
          <w:rFonts w:hint="eastAsia" w:ascii="宋体" w:hAnsi="宋体"/>
          <w:color w:val="000000"/>
          <w:szCs w:val="21"/>
        </w:rPr>
        <w:t xml:space="preserve">第二章 采购需求； </w:t>
      </w:r>
    </w:p>
    <w:p>
      <w:pPr>
        <w:spacing w:line="360" w:lineRule="auto"/>
        <w:ind w:firstLine="420" w:firstLineChars="200"/>
        <w:rPr>
          <w:rFonts w:ascii="宋体" w:hAnsi="宋体"/>
          <w:color w:val="000000"/>
          <w:szCs w:val="21"/>
        </w:rPr>
      </w:pPr>
      <w:r>
        <w:rPr>
          <w:rFonts w:hint="eastAsia" w:ascii="宋体" w:hAnsi="宋体"/>
          <w:color w:val="000000"/>
          <w:szCs w:val="21"/>
        </w:rPr>
        <w:t>第三章 投标人须知；</w:t>
      </w:r>
    </w:p>
    <w:p>
      <w:pPr>
        <w:spacing w:line="360" w:lineRule="auto"/>
        <w:ind w:firstLine="420" w:firstLineChars="200"/>
        <w:rPr>
          <w:rFonts w:ascii="宋体" w:hAnsi="宋体"/>
          <w:color w:val="000000"/>
          <w:szCs w:val="21"/>
        </w:rPr>
      </w:pPr>
      <w:r>
        <w:rPr>
          <w:rFonts w:hint="eastAsia" w:ascii="宋体" w:hAnsi="宋体"/>
          <w:color w:val="000000"/>
          <w:szCs w:val="21"/>
        </w:rPr>
        <w:t>第四章 评标方法及评标标准；</w:t>
      </w:r>
    </w:p>
    <w:p>
      <w:pPr>
        <w:spacing w:line="360" w:lineRule="auto"/>
        <w:ind w:firstLine="420" w:firstLineChars="200"/>
        <w:rPr>
          <w:rFonts w:ascii="宋体" w:hAnsi="宋体"/>
          <w:color w:val="000000"/>
          <w:szCs w:val="21"/>
        </w:rPr>
      </w:pPr>
      <w:r>
        <w:rPr>
          <w:rFonts w:hint="eastAsia" w:ascii="宋体" w:hAnsi="宋体"/>
          <w:color w:val="000000"/>
          <w:szCs w:val="21"/>
        </w:rPr>
        <w:t>第五章 拟签订的合同文本；</w:t>
      </w:r>
    </w:p>
    <w:p>
      <w:pPr>
        <w:spacing w:line="360" w:lineRule="auto"/>
        <w:ind w:firstLine="420" w:firstLineChars="200"/>
        <w:rPr>
          <w:rFonts w:ascii="宋体" w:hAnsi="宋体"/>
          <w:color w:val="000000"/>
          <w:szCs w:val="21"/>
        </w:rPr>
      </w:pPr>
      <w:r>
        <w:rPr>
          <w:rFonts w:hint="eastAsia" w:ascii="宋体" w:hAnsi="宋体"/>
          <w:color w:val="000000"/>
          <w:szCs w:val="21"/>
        </w:rPr>
        <w:t>第六章 投标文件格式；</w:t>
      </w:r>
    </w:p>
    <w:p>
      <w:pPr>
        <w:spacing w:line="360" w:lineRule="auto"/>
        <w:ind w:firstLine="420" w:firstLineChars="200"/>
        <w:rPr>
          <w:rFonts w:ascii="宋体" w:hAnsi="宋体"/>
          <w:color w:val="000000"/>
          <w:szCs w:val="21"/>
        </w:rPr>
      </w:pPr>
      <w:r>
        <w:rPr>
          <w:rFonts w:hint="eastAsia" w:ascii="宋体" w:hAnsi="宋体"/>
          <w:color w:val="000000"/>
          <w:szCs w:val="21"/>
        </w:rPr>
        <w:t>第七章 质疑、投诉材料格式</w:t>
      </w:r>
    </w:p>
    <w:p>
      <w:pPr>
        <w:spacing w:line="360" w:lineRule="auto"/>
        <w:ind w:firstLine="420" w:firstLineChars="200"/>
        <w:rPr>
          <w:rFonts w:hAnsi="宋体"/>
        </w:rPr>
      </w:pPr>
      <w:r>
        <w:rPr>
          <w:rFonts w:hint="eastAsia" w:hAnsi="宋体"/>
        </w:rPr>
        <w:t>根据本章第11.1项的规定对公开招标文件所做的澄清、修改，构成招标文件的组成部分。当公开招标文件与招标文件的澄清和修改就同一内容的表述不一致时，</w:t>
      </w:r>
      <w:r>
        <w:rPr>
          <w:rFonts w:hint="eastAsia"/>
        </w:rPr>
        <w:t>以最后澄清或修改公告为准。</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11.招标文件的澄清、修改 、现场考察和答疑会</w:t>
      </w:r>
    </w:p>
    <w:p>
      <w:pPr>
        <w:spacing w:line="360" w:lineRule="auto"/>
        <w:ind w:firstLine="422" w:firstLineChars="200"/>
        <w:rPr>
          <w:rFonts w:ascii="宋体" w:hAnsi="宋体"/>
          <w:b/>
          <w:color w:val="000000"/>
          <w:szCs w:val="21"/>
        </w:rPr>
      </w:pPr>
      <w:r>
        <w:rPr>
          <w:rFonts w:hint="eastAsia" w:ascii="宋体" w:hAnsi="宋体"/>
          <w:b/>
          <w:color w:val="000000"/>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spacing w:line="360" w:lineRule="auto"/>
        <w:ind w:firstLine="420" w:firstLineChars="200"/>
        <w:rPr>
          <w:rFonts w:hAnsi="宋体"/>
        </w:rPr>
      </w:pPr>
      <w:r>
        <w:rPr>
          <w:rFonts w:hint="eastAsia" w:hAnsi="宋体"/>
        </w:rPr>
        <w:t>11.2 投标人应认真审阅本公开招标文件，如有疑问，或发现其中有误或有要求不合理的，应在投标人须知前附表规定的</w:t>
      </w:r>
      <w:r>
        <w:rPr>
          <w:rFonts w:hint="eastAsia" w:cs="宋体"/>
          <w:kern w:val="0"/>
          <w:szCs w:val="21"/>
        </w:rPr>
        <w:t>投标截止时间</w:t>
      </w:r>
      <w:r>
        <w:rPr>
          <w:rFonts w:hint="eastAsia" w:hAnsi="宋体"/>
        </w:rPr>
        <w:t>前以书面形式要求采购人或采购代理机构对招标文件予以澄清；否则，由此产生的后果由投标人自行负责。</w:t>
      </w:r>
    </w:p>
    <w:p>
      <w:pPr>
        <w:spacing w:line="360" w:lineRule="auto"/>
        <w:ind w:firstLine="420" w:firstLineChars="200"/>
      </w:pPr>
      <w:r>
        <w:rPr>
          <w:rFonts w:hint="eastAsia" w:hAnsi="宋体"/>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Ansi="宋体"/>
          <w:szCs w:val="21"/>
        </w:rPr>
        <w:t>投标人须知前附表”</w:t>
      </w:r>
      <w:r>
        <w:rPr>
          <w:rFonts w:hint="eastAsia" w:hAnsi="宋体"/>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pPr>
        <w:spacing w:line="360" w:lineRule="auto"/>
        <w:ind w:firstLine="420" w:firstLineChars="200"/>
      </w:pPr>
      <w:r>
        <w:rPr>
          <w:rFonts w:hint="eastAsia" w:hAnsi="宋体"/>
        </w:rPr>
        <w:t xml:space="preserve">11.4 </w:t>
      </w:r>
      <w:r>
        <w:rPr>
          <w:rFonts w:hint="eastAsia"/>
        </w:rPr>
        <w:t>采购人和采购代理机构可以视采购具体情况，变更投标截止时间和开标时间，将变更时间将在</w:t>
      </w:r>
      <w:r>
        <w:rPr>
          <w:rFonts w:hint="eastAsia" w:hAnsi="宋体"/>
        </w:rPr>
        <w:t>“</w:t>
      </w:r>
      <w:r>
        <w:rPr>
          <w:rFonts w:hAnsi="宋体"/>
          <w:szCs w:val="21"/>
        </w:rPr>
        <w:t>投标人须知前附表”</w:t>
      </w:r>
      <w:r>
        <w:rPr>
          <w:rFonts w:hint="eastAsia" w:cs="宋体"/>
          <w:kern w:val="0"/>
          <w:szCs w:val="21"/>
        </w:rPr>
        <w:t>规定的政府采购信息发布媒体上</w:t>
      </w:r>
      <w:r>
        <w:rPr>
          <w:rFonts w:hint="eastAsia"/>
        </w:rPr>
        <w:t>发布更正公告。</w:t>
      </w:r>
    </w:p>
    <w:p>
      <w:pPr>
        <w:spacing w:line="360" w:lineRule="auto"/>
        <w:ind w:firstLine="420" w:firstLineChars="200"/>
        <w:rPr>
          <w:rFonts w:hAnsi="宋体"/>
          <w:color w:val="000000"/>
        </w:rPr>
      </w:pPr>
      <w:r>
        <w:rPr>
          <w:rFonts w:hint="eastAsia" w:hAnsi="宋体"/>
          <w:color w:val="000000"/>
        </w:rPr>
        <w:t>1</w:t>
      </w:r>
      <w:r>
        <w:rPr>
          <w:rFonts w:hAnsi="宋体"/>
          <w:color w:val="000000"/>
        </w:rPr>
        <w:t>1.</w:t>
      </w:r>
      <w:bookmarkStart w:id="92" w:name="_Hlk53134511"/>
      <w:r>
        <w:rPr>
          <w:rFonts w:hint="eastAsia" w:hAnsi="宋体"/>
          <w:color w:val="000000"/>
        </w:rPr>
        <w:t>5采购人或者采购代理机构可以在招标文件提供期限截止后，组织已获取招标文件的潜在投标人现场考察或者召开开标前答疑会，具体详见“投标人须知前附表”。</w:t>
      </w:r>
    </w:p>
    <w:bookmarkEnd w:id="92"/>
    <w:p>
      <w:pPr>
        <w:spacing w:line="400" w:lineRule="exact"/>
        <w:ind w:firstLine="643" w:firstLineChars="200"/>
        <w:jc w:val="center"/>
        <w:outlineLvl w:val="2"/>
        <w:rPr>
          <w:b/>
          <w:bCs/>
          <w:color w:val="000000"/>
          <w:sz w:val="32"/>
          <w:szCs w:val="32"/>
        </w:rPr>
      </w:pPr>
      <w:bookmarkStart w:id="93" w:name="_Toc80092997"/>
      <w:bookmarkStart w:id="94" w:name="_Toc254970535"/>
      <w:bookmarkStart w:id="95" w:name="_Toc254970676"/>
      <w:r>
        <w:rPr>
          <w:rFonts w:hint="eastAsia"/>
          <w:b/>
          <w:bCs/>
          <w:color w:val="000000"/>
          <w:sz w:val="32"/>
          <w:szCs w:val="32"/>
        </w:rPr>
        <w:t>三、投标文件的编制</w:t>
      </w:r>
      <w:bookmarkEnd w:id="93"/>
      <w:bookmarkEnd w:id="94"/>
      <w:bookmarkEnd w:id="95"/>
    </w:p>
    <w:p>
      <w:pPr>
        <w:spacing w:line="360" w:lineRule="auto"/>
        <w:ind w:firstLine="480" w:firstLineChars="200"/>
        <w:rPr>
          <w:rFonts w:ascii="黑体" w:hAnsi="黑体" w:eastAsia="黑体"/>
          <w:color w:val="000000"/>
          <w:sz w:val="24"/>
        </w:rPr>
      </w:pPr>
      <w:bookmarkStart w:id="96" w:name="_Toc254970536"/>
      <w:bookmarkStart w:id="97" w:name="_Toc254970677"/>
      <w:r>
        <w:rPr>
          <w:rFonts w:hint="eastAsia" w:ascii="黑体" w:hAnsi="黑体" w:eastAsia="黑体"/>
          <w:color w:val="000000"/>
          <w:sz w:val="24"/>
        </w:rPr>
        <w:t>12.投标文件的编制原则</w:t>
      </w:r>
    </w:p>
    <w:p>
      <w:pPr>
        <w:spacing w:line="360" w:lineRule="auto"/>
        <w:ind w:firstLine="420" w:firstLineChars="200"/>
        <w:rPr>
          <w:rFonts w:ascii="宋体" w:hAnsi="宋体"/>
          <w:color w:val="000000"/>
          <w:szCs w:val="21"/>
        </w:rPr>
      </w:pPr>
      <w:r>
        <w:rPr>
          <w:rFonts w:hint="eastAsia" w:ascii="宋体" w:hAnsi="宋体"/>
          <w:color w:val="000000"/>
          <w:szCs w:val="21"/>
        </w:rPr>
        <w:t>12.1</w:t>
      </w:r>
      <w:r>
        <w:rPr>
          <w:rFonts w:ascii="宋体" w:hAnsi="宋体"/>
          <w:color w:val="000000"/>
          <w:szCs w:val="21"/>
        </w:rPr>
        <w:t>投标人必须按照招标文件的要求编制投标文件。投标文件必须对招标文件提出的要求和条件作出明确响应。</w:t>
      </w:r>
    </w:p>
    <w:p>
      <w:pPr>
        <w:spacing w:line="360" w:lineRule="auto"/>
        <w:ind w:firstLine="420" w:firstLineChars="200"/>
        <w:rPr>
          <w:rFonts w:ascii="宋体" w:hAnsi="宋体"/>
          <w:color w:val="000000"/>
          <w:szCs w:val="21"/>
        </w:rPr>
      </w:pPr>
      <w:r>
        <w:rPr>
          <w:rFonts w:hint="eastAsia" w:ascii="宋体" w:hAnsi="宋体"/>
          <w:color w:val="000000"/>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13.投标文件的组成</w:t>
      </w:r>
      <w:bookmarkEnd w:id="96"/>
      <w:bookmarkEnd w:id="97"/>
    </w:p>
    <w:p>
      <w:pPr>
        <w:spacing w:line="360" w:lineRule="auto"/>
        <w:ind w:firstLine="420" w:firstLineChars="200"/>
        <w:rPr>
          <w:rFonts w:ascii="宋体" w:hAnsi="宋体"/>
          <w:color w:val="000000"/>
          <w:szCs w:val="21"/>
        </w:rPr>
      </w:pPr>
      <w:r>
        <w:rPr>
          <w:rFonts w:hint="eastAsia" w:ascii="宋体" w:hAnsi="宋体"/>
          <w:color w:val="000000"/>
          <w:szCs w:val="21"/>
        </w:rPr>
        <w:t>1</w:t>
      </w:r>
      <w:r>
        <w:rPr>
          <w:rFonts w:ascii="宋体" w:hAnsi="宋体"/>
          <w:color w:val="000000"/>
          <w:szCs w:val="21"/>
        </w:rPr>
        <w:t>3.1</w:t>
      </w:r>
      <w:r>
        <w:rPr>
          <w:rFonts w:hint="eastAsia" w:ascii="宋体" w:hAnsi="宋体"/>
          <w:color w:val="000000"/>
          <w:szCs w:val="21"/>
        </w:rPr>
        <w:t>投标文件由报价文件、资格证明文件、商务文件、技术文件四部分组成。</w:t>
      </w:r>
    </w:p>
    <w:p>
      <w:pPr>
        <w:spacing w:line="360" w:lineRule="auto"/>
        <w:ind w:firstLine="420" w:firstLineChars="200"/>
        <w:rPr>
          <w:rFonts w:ascii="宋体" w:hAnsi="宋体"/>
          <w:bCs/>
          <w:color w:val="000000"/>
          <w:szCs w:val="21"/>
        </w:rPr>
      </w:pPr>
      <w:bookmarkStart w:id="98" w:name="_13.1报价文件:_具体材料见“投标人须知前附表”。"/>
      <w:bookmarkEnd w:id="98"/>
      <w:bookmarkStart w:id="99" w:name="_13.2资格证明文件：具体材料见“投标人须知前附表”。"/>
      <w:bookmarkEnd w:id="99"/>
      <w:r>
        <w:rPr>
          <w:rFonts w:hint="eastAsia" w:ascii="宋体" w:hAnsi="宋体"/>
          <w:bCs/>
          <w:color w:val="000000"/>
          <w:szCs w:val="21"/>
        </w:rPr>
        <w:t>（1）资格证明文件：</w:t>
      </w:r>
      <w:r>
        <w:rPr>
          <w:rFonts w:ascii="宋体" w:hAnsi="宋体"/>
          <w:bCs/>
          <w:color w:val="000000"/>
          <w:szCs w:val="21"/>
        </w:rPr>
        <w:t>具体材料见“投标人须知前附表”</w:t>
      </w:r>
      <w:r>
        <w:rPr>
          <w:rFonts w:hint="eastAsia" w:ascii="宋体" w:hAnsi="宋体"/>
          <w:bCs/>
          <w:color w:val="000000"/>
          <w:szCs w:val="21"/>
        </w:rPr>
        <w:t>。</w:t>
      </w:r>
    </w:p>
    <w:p>
      <w:pPr>
        <w:spacing w:line="360" w:lineRule="auto"/>
        <w:ind w:firstLine="420" w:firstLineChars="200"/>
        <w:rPr>
          <w:rFonts w:ascii="宋体" w:hAnsi="宋体"/>
          <w:bCs/>
          <w:color w:val="000000"/>
          <w:szCs w:val="21"/>
        </w:rPr>
      </w:pPr>
      <w:bookmarkStart w:id="100" w:name="_13.3商务文件:_具体材料见“投标人须知前附表”。"/>
      <w:bookmarkEnd w:id="100"/>
      <w:r>
        <w:rPr>
          <w:rFonts w:hint="eastAsia" w:ascii="宋体" w:hAnsi="宋体"/>
          <w:bCs/>
          <w:color w:val="000000"/>
          <w:szCs w:val="21"/>
        </w:rPr>
        <w:t>（2）商务文件：</w:t>
      </w:r>
      <w:r>
        <w:rPr>
          <w:rFonts w:ascii="宋体" w:hAnsi="宋体"/>
          <w:bCs/>
          <w:color w:val="000000"/>
          <w:szCs w:val="21"/>
        </w:rPr>
        <w:t>具体材料见“投标人须知前附表”</w:t>
      </w:r>
      <w:r>
        <w:rPr>
          <w:rFonts w:hint="eastAsia" w:ascii="宋体" w:hAnsi="宋体"/>
          <w:bCs/>
          <w:color w:val="000000"/>
          <w:szCs w:val="21"/>
        </w:rPr>
        <w:t>。</w:t>
      </w:r>
    </w:p>
    <w:p>
      <w:pPr>
        <w:spacing w:line="360" w:lineRule="auto"/>
        <w:ind w:firstLine="420" w:firstLineChars="200"/>
        <w:rPr>
          <w:rFonts w:ascii="宋体" w:hAnsi="宋体"/>
          <w:bCs/>
          <w:color w:val="000000"/>
          <w:szCs w:val="21"/>
        </w:rPr>
      </w:pPr>
      <w:bookmarkStart w:id="101" w:name="_13.4技术文件：具体材料见“投标人须知前附表”。"/>
      <w:bookmarkEnd w:id="101"/>
      <w:r>
        <w:rPr>
          <w:rFonts w:hint="eastAsia" w:ascii="宋体" w:hAnsi="宋体"/>
          <w:bCs/>
          <w:color w:val="000000"/>
          <w:szCs w:val="21"/>
        </w:rPr>
        <w:t>（3）技术文件：</w:t>
      </w:r>
      <w:r>
        <w:rPr>
          <w:rFonts w:ascii="宋体" w:hAnsi="宋体"/>
          <w:bCs/>
          <w:color w:val="000000"/>
          <w:szCs w:val="21"/>
        </w:rPr>
        <w:t>具体材料见“投标人须知前附表”</w:t>
      </w:r>
      <w:r>
        <w:rPr>
          <w:rFonts w:hint="eastAsia" w:ascii="宋体" w:hAnsi="宋体"/>
          <w:bCs/>
          <w:color w:val="000000"/>
          <w:szCs w:val="21"/>
        </w:rPr>
        <w:t xml:space="preserve">。 </w:t>
      </w:r>
    </w:p>
    <w:p>
      <w:pPr>
        <w:spacing w:line="360" w:lineRule="auto"/>
        <w:ind w:firstLine="420" w:firstLineChars="200"/>
        <w:rPr>
          <w:rFonts w:ascii="宋体" w:hAnsi="宋体"/>
          <w:bCs/>
          <w:color w:val="000000"/>
          <w:szCs w:val="21"/>
        </w:rPr>
      </w:pPr>
      <w:r>
        <w:rPr>
          <w:rFonts w:hint="eastAsia" w:ascii="宋体" w:hAnsi="宋体"/>
          <w:bCs/>
          <w:color w:val="000000"/>
          <w:szCs w:val="21"/>
        </w:rPr>
        <w:t>（4）报价文件：</w:t>
      </w:r>
      <w:r>
        <w:rPr>
          <w:rFonts w:ascii="宋体" w:hAnsi="宋体"/>
          <w:bCs/>
          <w:color w:val="000000"/>
          <w:szCs w:val="21"/>
        </w:rPr>
        <w:t xml:space="preserve"> 具体材料见“投标人须知前附表”</w:t>
      </w:r>
      <w:r>
        <w:rPr>
          <w:rFonts w:hint="eastAsia" w:ascii="宋体" w:hAnsi="宋体"/>
          <w:bCs/>
          <w:color w:val="000000"/>
          <w:szCs w:val="21"/>
        </w:rPr>
        <w:t>。</w:t>
      </w:r>
    </w:p>
    <w:p>
      <w:pPr>
        <w:spacing w:line="360" w:lineRule="auto"/>
        <w:ind w:firstLine="420" w:firstLineChars="200"/>
        <w:rPr>
          <w:rFonts w:ascii="宋体" w:hAnsi="宋体"/>
          <w:bCs/>
          <w:color w:val="000000"/>
          <w:szCs w:val="21"/>
        </w:rPr>
      </w:pPr>
      <w:bookmarkStart w:id="102" w:name="_13.5投标文件电子版：具体材料见“投标人须知前附表”。"/>
      <w:bookmarkEnd w:id="102"/>
      <w:r>
        <w:rPr>
          <w:rFonts w:hint="eastAsia" w:ascii="宋体" w:hAnsi="宋体"/>
          <w:bCs/>
          <w:color w:val="000000"/>
          <w:szCs w:val="21"/>
        </w:rPr>
        <w:t>13.</w:t>
      </w:r>
      <w:r>
        <w:rPr>
          <w:rFonts w:ascii="宋体" w:hAnsi="宋体"/>
          <w:bCs/>
          <w:color w:val="000000"/>
          <w:szCs w:val="21"/>
        </w:rPr>
        <w:t>2</w:t>
      </w:r>
      <w:r>
        <w:rPr>
          <w:rFonts w:hint="eastAsia" w:ascii="宋体" w:hAnsi="宋体"/>
          <w:bCs/>
          <w:color w:val="000000"/>
          <w:szCs w:val="21"/>
        </w:rPr>
        <w:t>投标文件电子版：</w:t>
      </w:r>
      <w:r>
        <w:rPr>
          <w:rFonts w:ascii="宋体" w:hAnsi="宋体"/>
          <w:bCs/>
          <w:color w:val="000000"/>
          <w:szCs w:val="21"/>
        </w:rPr>
        <w:t>具体</w:t>
      </w:r>
      <w:r>
        <w:rPr>
          <w:rFonts w:hint="eastAsia" w:ascii="宋体" w:hAnsi="宋体"/>
          <w:bCs/>
          <w:color w:val="000000"/>
          <w:szCs w:val="21"/>
        </w:rPr>
        <w:t>要求</w:t>
      </w:r>
      <w:r>
        <w:rPr>
          <w:rFonts w:ascii="宋体" w:hAnsi="宋体"/>
          <w:bCs/>
          <w:color w:val="000000"/>
          <w:szCs w:val="21"/>
        </w:rPr>
        <w:t>见</w:t>
      </w:r>
      <w:r>
        <w:rPr>
          <w:rFonts w:hint="eastAsia" w:ascii="宋体" w:hAnsi="宋体"/>
          <w:bCs/>
          <w:color w:val="000000"/>
          <w:szCs w:val="21"/>
        </w:rPr>
        <w:t>本节19.投标文件编制。</w:t>
      </w:r>
    </w:p>
    <w:p>
      <w:pPr>
        <w:spacing w:line="360" w:lineRule="auto"/>
        <w:ind w:firstLine="480" w:firstLineChars="200"/>
        <w:rPr>
          <w:rFonts w:ascii="黑体" w:hAnsi="黑体" w:eastAsia="黑体"/>
          <w:color w:val="000000"/>
          <w:sz w:val="24"/>
        </w:rPr>
      </w:pPr>
      <w:bookmarkStart w:id="103" w:name="_Toc254970678"/>
      <w:bookmarkStart w:id="104" w:name="_Toc254970537"/>
      <w:r>
        <w:rPr>
          <w:rFonts w:hint="eastAsia" w:ascii="黑体" w:hAnsi="黑体" w:eastAsia="黑体"/>
          <w:color w:val="000000"/>
          <w:sz w:val="24"/>
        </w:rPr>
        <w:t>14.投标文件的语言及计量</w:t>
      </w:r>
      <w:bookmarkEnd w:id="103"/>
      <w:bookmarkEnd w:id="104"/>
    </w:p>
    <w:p>
      <w:pPr>
        <w:spacing w:line="360" w:lineRule="auto"/>
        <w:ind w:firstLine="420" w:firstLineChars="200"/>
        <w:rPr>
          <w:rFonts w:ascii="宋体" w:hAnsi="宋体"/>
          <w:bCs/>
          <w:color w:val="000000"/>
          <w:szCs w:val="21"/>
        </w:rPr>
      </w:pPr>
      <w:r>
        <w:rPr>
          <w:rFonts w:hint="eastAsia" w:ascii="宋体" w:hAnsi="宋体"/>
          <w:bCs/>
          <w:color w:val="000000"/>
          <w:szCs w:val="21"/>
        </w:rPr>
        <w:t>14.1语言文字</w:t>
      </w:r>
    </w:p>
    <w:p>
      <w:pPr>
        <w:spacing w:line="360" w:lineRule="auto"/>
        <w:ind w:firstLine="420" w:firstLineChars="200"/>
        <w:rPr>
          <w:rFonts w:ascii="宋体" w:hAnsi="宋体"/>
          <w:bCs/>
          <w:color w:val="000000"/>
          <w:szCs w:val="21"/>
        </w:rPr>
      </w:pPr>
      <w:r>
        <w:rPr>
          <w:rFonts w:hint="eastAsia" w:ascii="宋体" w:hAnsi="宋体"/>
          <w:bCs/>
          <w:color w:val="000000"/>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spacing w:line="360" w:lineRule="auto"/>
        <w:ind w:firstLine="420" w:firstLineChars="200"/>
        <w:rPr>
          <w:rFonts w:ascii="宋体" w:hAnsi="宋体"/>
          <w:bCs/>
          <w:color w:val="000000"/>
          <w:szCs w:val="21"/>
        </w:rPr>
      </w:pPr>
      <w:r>
        <w:rPr>
          <w:rFonts w:hint="eastAsia" w:ascii="宋体" w:hAnsi="宋体"/>
          <w:bCs/>
          <w:color w:val="000000"/>
          <w:szCs w:val="21"/>
        </w:rPr>
        <w:t>14.2投标计量单位</w:t>
      </w:r>
    </w:p>
    <w:p>
      <w:pPr>
        <w:spacing w:line="360" w:lineRule="auto"/>
        <w:ind w:firstLine="420" w:firstLineChars="200"/>
        <w:rPr>
          <w:rFonts w:ascii="宋体" w:hAnsi="宋体"/>
          <w:bCs/>
          <w:color w:val="000000"/>
          <w:szCs w:val="21"/>
        </w:rPr>
      </w:pPr>
      <w:r>
        <w:rPr>
          <w:rFonts w:hint="eastAsia" w:ascii="宋体" w:hAnsi="宋体"/>
          <w:bCs/>
          <w:color w:val="000000"/>
          <w:szCs w:val="21"/>
        </w:rPr>
        <w:t>招标文件已有明确规定的，使用招标文件规定的计量单位；招标文件没有规定的，应采用中华人民共和国法定计量单位，货币种类为人民币，否则视同未响应。</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15.投标的风险</w:t>
      </w:r>
    </w:p>
    <w:p>
      <w:pPr>
        <w:spacing w:line="360" w:lineRule="auto"/>
        <w:ind w:firstLine="420" w:firstLineChars="200"/>
        <w:rPr>
          <w:rFonts w:hAnsi="宋体"/>
          <w:b/>
          <w:bCs/>
          <w:color w:val="000000"/>
        </w:rPr>
      </w:pPr>
      <w:r>
        <w:rPr>
          <w:rFonts w:hint="eastAsia" w:hAnsi="宋体"/>
          <w:color w:val="000000"/>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hAnsi="宋体"/>
          <w:b/>
          <w:bCs/>
          <w:color w:val="000000"/>
        </w:rPr>
        <w:t>投标文件未按规定的格式编制的、没有按照招标文件要求提供全部资料、没有对招标文件作出实质性响应，投标无效；</w:t>
      </w:r>
    </w:p>
    <w:p>
      <w:pPr>
        <w:spacing w:line="360" w:lineRule="auto"/>
        <w:ind w:firstLine="480" w:firstLineChars="200"/>
        <w:rPr>
          <w:rFonts w:ascii="黑体" w:hAnsi="黑体" w:eastAsia="黑体"/>
          <w:color w:val="000000"/>
          <w:sz w:val="24"/>
        </w:rPr>
      </w:pPr>
      <w:bookmarkStart w:id="105" w:name="_Toc254970679"/>
      <w:bookmarkStart w:id="106" w:name="_Toc254970538"/>
      <w:r>
        <w:rPr>
          <w:rFonts w:hint="eastAsia" w:ascii="黑体" w:hAnsi="黑体" w:eastAsia="黑体"/>
          <w:color w:val="000000"/>
          <w:sz w:val="24"/>
        </w:rPr>
        <w:t>16.投标报价</w:t>
      </w:r>
      <w:bookmarkEnd w:id="105"/>
      <w:bookmarkEnd w:id="106"/>
    </w:p>
    <w:p>
      <w:pPr>
        <w:spacing w:line="360" w:lineRule="auto"/>
        <w:ind w:firstLine="420" w:firstLineChars="200"/>
        <w:rPr>
          <w:rFonts w:ascii="宋体" w:hAnsi="宋体"/>
          <w:bCs/>
          <w:color w:val="000000"/>
          <w:szCs w:val="21"/>
        </w:rPr>
      </w:pPr>
      <w:r>
        <w:rPr>
          <w:rFonts w:hint="eastAsia" w:ascii="宋体" w:hAnsi="宋体"/>
          <w:bCs/>
          <w:color w:val="000000"/>
          <w:szCs w:val="21"/>
        </w:rPr>
        <w:t>16.1投标报价应</w:t>
      </w:r>
      <w:r>
        <w:rPr>
          <w:rFonts w:hint="eastAsia" w:ascii="宋体" w:hAnsi="宋体"/>
          <w:bCs/>
          <w:color w:val="000000"/>
          <w:szCs w:val="20"/>
        </w:rPr>
        <w:t>按“第六章　投标文件格式”中“开标一览表”格式填写。</w:t>
      </w:r>
    </w:p>
    <w:p>
      <w:pPr>
        <w:spacing w:line="360" w:lineRule="auto"/>
        <w:ind w:firstLine="420" w:firstLineChars="200"/>
        <w:rPr>
          <w:rFonts w:ascii="宋体" w:hAnsi="宋体"/>
          <w:bCs/>
          <w:color w:val="000000"/>
          <w:szCs w:val="21"/>
        </w:rPr>
      </w:pPr>
      <w:bookmarkStart w:id="107" w:name="_16.2投标报价具体定义见投标人须知前附表。"/>
      <w:bookmarkEnd w:id="107"/>
      <w:r>
        <w:rPr>
          <w:rFonts w:hint="eastAsia" w:ascii="宋体" w:hAnsi="宋体"/>
          <w:bCs/>
          <w:color w:val="000000"/>
          <w:szCs w:val="21"/>
        </w:rPr>
        <w:t>16.2投标报价具体包括内容详见“投标人须知前附表”。</w:t>
      </w:r>
    </w:p>
    <w:p>
      <w:pPr>
        <w:spacing w:line="360" w:lineRule="auto"/>
        <w:ind w:firstLine="420" w:firstLineChars="200"/>
        <w:rPr>
          <w:rFonts w:ascii="宋体" w:hAnsi="宋体"/>
          <w:bCs/>
          <w:color w:val="000000"/>
          <w:szCs w:val="21"/>
        </w:rPr>
      </w:pPr>
      <w:r>
        <w:rPr>
          <w:rFonts w:hint="eastAsia" w:ascii="宋体" w:hAnsi="宋体"/>
          <w:bCs/>
          <w:color w:val="000000"/>
          <w:szCs w:val="21"/>
        </w:rPr>
        <w:t>16.3投标人必须就所投每个分标的全部内容分别作完整唯一总价报价，不得存在漏项报价；投标人必须就所投分标的单项内容作唯一报价。</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17.投标有效期</w:t>
      </w:r>
    </w:p>
    <w:p>
      <w:pPr>
        <w:spacing w:line="360" w:lineRule="auto"/>
        <w:ind w:firstLine="420" w:firstLineChars="200"/>
        <w:rPr>
          <w:rFonts w:ascii="宋体" w:hAnsi="宋体"/>
          <w:bCs/>
          <w:color w:val="000000"/>
          <w:szCs w:val="21"/>
        </w:rPr>
      </w:pPr>
      <w:bookmarkStart w:id="108" w:name="_17.1投标有效期应按“投标人须知中的前附表”规定的期限。"/>
      <w:bookmarkEnd w:id="108"/>
      <w:r>
        <w:rPr>
          <w:rFonts w:hint="eastAsia" w:ascii="宋体" w:hAnsi="宋体"/>
          <w:bCs/>
          <w:color w:val="000000"/>
          <w:szCs w:val="21"/>
        </w:rPr>
        <w:t>17.1投标有效期是指为保证采购人有足够的时间在开标后完成评标、定标、合同签订等工作而要求投标人提交的投标文件在一定时间内保持有效的期限。</w:t>
      </w:r>
    </w:p>
    <w:p>
      <w:pPr>
        <w:spacing w:line="360" w:lineRule="auto"/>
        <w:ind w:firstLine="420" w:firstLineChars="200"/>
        <w:rPr>
          <w:rFonts w:ascii="宋体" w:hAnsi="宋体"/>
          <w:bCs/>
          <w:color w:val="000000"/>
          <w:szCs w:val="21"/>
        </w:rPr>
      </w:pPr>
      <w:r>
        <w:rPr>
          <w:rFonts w:hint="eastAsia" w:ascii="宋体" w:hAnsi="宋体"/>
          <w:bCs/>
          <w:color w:val="000000"/>
          <w:szCs w:val="21"/>
        </w:rPr>
        <w:t>17.2</w:t>
      </w:r>
      <w:bookmarkStart w:id="109" w:name="_Toc254970540"/>
      <w:bookmarkStart w:id="110" w:name="_Toc254970681"/>
      <w:r>
        <w:rPr>
          <w:rFonts w:hint="eastAsia" w:ascii="宋体" w:hAnsi="宋体"/>
          <w:bCs/>
          <w:color w:val="000000"/>
          <w:szCs w:val="21"/>
        </w:rPr>
        <w:t xml:space="preserve"> 投标有效期应按规定的期限作出承诺，具体详见“投标人须知前附表”。</w:t>
      </w:r>
    </w:p>
    <w:p>
      <w:pPr>
        <w:spacing w:line="360" w:lineRule="auto"/>
        <w:ind w:firstLine="420" w:firstLineChars="200"/>
        <w:rPr>
          <w:rFonts w:ascii="宋体" w:hAnsi="宋体"/>
          <w:bCs/>
          <w:color w:val="000000"/>
          <w:szCs w:val="21"/>
        </w:rPr>
      </w:pPr>
      <w:r>
        <w:rPr>
          <w:rFonts w:hint="eastAsia" w:ascii="宋体" w:hAnsi="宋体"/>
          <w:bCs/>
          <w:color w:val="000000"/>
          <w:szCs w:val="21"/>
        </w:rPr>
        <w:t>17.3投标人的投标文件在投标有效期内均保持有效。</w:t>
      </w:r>
      <w:bookmarkEnd w:id="109"/>
      <w:bookmarkEnd w:id="110"/>
    </w:p>
    <w:p>
      <w:pPr>
        <w:spacing w:line="360" w:lineRule="auto"/>
        <w:ind w:firstLine="480" w:firstLineChars="200"/>
        <w:rPr>
          <w:rFonts w:ascii="黑体" w:hAnsi="黑体" w:eastAsia="黑体"/>
          <w:color w:val="000000"/>
          <w:sz w:val="24"/>
        </w:rPr>
      </w:pPr>
      <w:bookmarkStart w:id="111" w:name="_18.投标保证金"/>
      <w:bookmarkEnd w:id="111"/>
      <w:bookmarkStart w:id="112" w:name="_Toc254970682"/>
      <w:bookmarkStart w:id="113" w:name="_Toc254970541"/>
      <w:r>
        <w:rPr>
          <w:rFonts w:hint="eastAsia" w:ascii="黑体" w:hAnsi="黑体" w:eastAsia="黑体"/>
          <w:color w:val="000000"/>
          <w:sz w:val="24"/>
        </w:rPr>
        <w:t>18.投标保证金</w:t>
      </w:r>
      <w:bookmarkEnd w:id="112"/>
      <w:bookmarkEnd w:id="113"/>
    </w:p>
    <w:p>
      <w:pPr>
        <w:spacing w:line="360" w:lineRule="auto"/>
        <w:ind w:firstLine="420" w:firstLineChars="200"/>
        <w:rPr>
          <w:rFonts w:hAnsi="宋体"/>
          <w:color w:val="000000"/>
          <w:szCs w:val="21"/>
        </w:rPr>
      </w:pPr>
      <w:bookmarkStart w:id="114" w:name="_Toc254970542"/>
      <w:bookmarkStart w:id="115" w:name="_Toc254970683"/>
      <w:r>
        <w:rPr>
          <w:rFonts w:hint="eastAsia" w:hAnsi="宋体"/>
          <w:color w:val="000000"/>
          <w:szCs w:val="21"/>
        </w:rPr>
        <w:t>见“投标人须知前附表”。</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19.投标文件的</w:t>
      </w:r>
      <w:bookmarkEnd w:id="114"/>
      <w:bookmarkEnd w:id="115"/>
      <w:r>
        <w:rPr>
          <w:rFonts w:hint="eastAsia" w:ascii="黑体" w:hAnsi="黑体" w:eastAsia="黑体"/>
          <w:color w:val="000000"/>
          <w:sz w:val="24"/>
        </w:rPr>
        <w:t>编制</w:t>
      </w:r>
    </w:p>
    <w:p>
      <w:pPr>
        <w:spacing w:line="360" w:lineRule="auto"/>
        <w:ind w:firstLine="422" w:firstLineChars="200"/>
        <w:rPr>
          <w:rFonts w:hAnsi="宋体"/>
          <w:color w:val="000000"/>
          <w:szCs w:val="21"/>
        </w:rPr>
      </w:pPr>
      <w:r>
        <w:rPr>
          <w:rFonts w:hint="eastAsia" w:ascii="宋体" w:hAnsi="宋体"/>
          <w:b/>
          <w:color w:val="000000"/>
          <w:szCs w:val="21"/>
        </w:rPr>
        <w:t xml:space="preserve"> </w:t>
      </w:r>
      <w:r>
        <w:rPr>
          <w:rFonts w:hint="eastAsia" w:hAnsi="宋体"/>
          <w:color w:val="000000"/>
          <w:szCs w:val="21"/>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16" w:name="_19.2投标文件应按报价文件、资格证明文件、商务文件、技术文件分别编制"/>
      <w:bookmarkEnd w:id="116"/>
      <w:r>
        <w:rPr>
          <w:rFonts w:hint="eastAsia" w:hAnsi="宋体"/>
          <w:color w:val="000000"/>
          <w:szCs w:val="21"/>
        </w:rPr>
        <w:t xml:space="preserve"> </w:t>
      </w:r>
    </w:p>
    <w:p>
      <w:pPr>
        <w:adjustRightInd w:val="0"/>
        <w:snapToGrid w:val="0"/>
        <w:spacing w:line="360" w:lineRule="auto"/>
        <w:ind w:firstLine="420" w:firstLineChars="200"/>
        <w:rPr>
          <w:rFonts w:hAnsi="宋体"/>
          <w:color w:val="000000"/>
          <w:szCs w:val="21"/>
        </w:rPr>
      </w:pPr>
      <w:r>
        <w:rPr>
          <w:rFonts w:hAnsi="宋体"/>
          <w:color w:val="000000"/>
          <w:szCs w:val="21"/>
        </w:rPr>
        <w:t>19</w:t>
      </w:r>
      <w:r>
        <w:rPr>
          <w:rFonts w:hint="eastAsia" w:hAnsi="宋体"/>
          <w:color w:val="000000"/>
          <w:szCs w:val="21"/>
        </w:rPr>
        <w:t>.2投标文件按照招标文件第六章格式要求在规定位置进行签署、盖章。投标人的投标文件未按照招标文件要求签署、盖章的，</w:t>
      </w:r>
      <w:r>
        <w:rPr>
          <w:rFonts w:hint="eastAsia" w:hAnsi="宋体"/>
          <w:b/>
          <w:color w:val="000000"/>
          <w:szCs w:val="21"/>
        </w:rPr>
        <w:t>其投标无效。</w:t>
      </w:r>
      <w:r>
        <w:rPr>
          <w:rFonts w:hint="eastAsia" w:hAnsi="宋体"/>
          <w:color w:val="000000"/>
          <w:szCs w:val="21"/>
        </w:rPr>
        <w:t>骑缝盖公章不视为在规定位置盖章。</w:t>
      </w:r>
    </w:p>
    <w:p>
      <w:pPr>
        <w:adjustRightInd w:val="0"/>
        <w:snapToGrid w:val="0"/>
        <w:spacing w:line="360" w:lineRule="auto"/>
        <w:ind w:firstLine="420" w:firstLineChars="200"/>
        <w:rPr>
          <w:rFonts w:hAnsi="宋体"/>
          <w:color w:val="000000"/>
          <w:szCs w:val="21"/>
        </w:rPr>
      </w:pPr>
      <w:r>
        <w:rPr>
          <w:rFonts w:hAnsi="宋体"/>
          <w:color w:val="000000"/>
          <w:szCs w:val="21"/>
        </w:rPr>
        <w:t>19.</w:t>
      </w:r>
      <w:r>
        <w:rPr>
          <w:rFonts w:hint="eastAsia" w:hAnsi="宋体"/>
          <w:color w:val="000000"/>
          <w:szCs w:val="21"/>
        </w:rPr>
        <w:t>3为确保网上操作合法、有效和安全，投标人应当在投标截止时间前完成在“政采云”平台的身份认证，确保在电子投标过程中能够对相关数据电文进行加密和使用电子签名。</w:t>
      </w:r>
    </w:p>
    <w:p>
      <w:pPr>
        <w:spacing w:line="360" w:lineRule="auto"/>
        <w:ind w:firstLine="422" w:firstLineChars="200"/>
        <w:rPr>
          <w:rFonts w:ascii="宋体" w:hAnsi="宋体"/>
          <w:b/>
          <w:color w:val="000000"/>
          <w:szCs w:val="21"/>
        </w:rPr>
      </w:pPr>
      <w:r>
        <w:rPr>
          <w:rFonts w:hint="eastAsia" w:ascii="宋体" w:hAnsi="宋体"/>
          <w:b/>
          <w:color w:val="000000"/>
          <w:szCs w:val="21"/>
        </w:rPr>
        <w:t>19.4投标文件中标注的投标人名称应与主体资格证明（如营业执照、事业单位法人证书、执业许可证、自然人身份证等）及公章一致，</w:t>
      </w:r>
      <w:r>
        <w:rPr>
          <w:rFonts w:hint="eastAsia" w:ascii="宋体" w:hAnsi="宋体"/>
          <w:color w:val="000000"/>
          <w:szCs w:val="21"/>
        </w:rPr>
        <w:t>否则作无效投标处理</w:t>
      </w:r>
      <w:r>
        <w:rPr>
          <w:rFonts w:hint="eastAsia" w:ascii="宋体" w:hAnsi="宋体"/>
          <w:b/>
          <w:color w:val="000000"/>
          <w:szCs w:val="21"/>
        </w:rPr>
        <w:t>。</w:t>
      </w:r>
    </w:p>
    <w:p>
      <w:pPr>
        <w:spacing w:line="360" w:lineRule="auto"/>
        <w:ind w:firstLine="420" w:firstLineChars="200"/>
        <w:rPr>
          <w:rFonts w:ascii="宋体" w:hAnsi="宋体" w:cs="宋体"/>
          <w:szCs w:val="21"/>
        </w:rPr>
      </w:pPr>
      <w:r>
        <w:rPr>
          <w:rFonts w:hint="eastAsia" w:hAnsi="宋体"/>
          <w:color w:val="000000"/>
          <w:szCs w:val="21"/>
        </w:rPr>
        <w:t xml:space="preserve"> 19.5投标文件应避免涂改、行间插字或者删除，</w:t>
      </w:r>
      <w:r>
        <w:rPr>
          <w:rFonts w:hint="eastAsia" w:ascii="宋体" w:hAnsi="宋体" w:cs="宋体"/>
          <w:b/>
          <w:szCs w:val="21"/>
        </w:rPr>
        <w:t>否则其投标无效。</w:t>
      </w:r>
    </w:p>
    <w:p>
      <w:pPr>
        <w:spacing w:line="360" w:lineRule="auto"/>
        <w:ind w:firstLine="525" w:firstLineChars="250"/>
        <w:rPr>
          <w:rFonts w:hAnsi="宋体"/>
        </w:rPr>
      </w:pPr>
      <w:r>
        <w:rPr>
          <w:rFonts w:hint="eastAsia" w:hAnsi="宋体"/>
        </w:rPr>
        <w:t>19.6 对招标文件的实质性要求和条件作出响应是指投标人必须对招标文件中标注为实质性要求和条件的</w:t>
      </w:r>
      <w:r>
        <w:rPr>
          <w:rFonts w:hint="eastAsia"/>
          <w:color w:val="000000"/>
          <w:szCs w:val="21"/>
        </w:rPr>
        <w:t>服务内容及要求</w:t>
      </w:r>
      <w:r>
        <w:rPr>
          <w:rFonts w:hint="eastAsia" w:hAnsi="宋体"/>
        </w:rPr>
        <w:t>、商务条款及其它内容</w:t>
      </w:r>
      <w:r>
        <w:rPr>
          <w:rFonts w:hint="eastAsia"/>
          <w:b/>
        </w:rPr>
        <w:t>作出满足或者优于原要求和条件的承诺</w:t>
      </w:r>
      <w:r>
        <w:rPr>
          <w:rFonts w:hint="eastAsia"/>
        </w:rPr>
        <w:t>。</w:t>
      </w:r>
    </w:p>
    <w:p>
      <w:pPr>
        <w:spacing w:line="360" w:lineRule="auto"/>
        <w:ind w:firstLine="422" w:firstLineChars="200"/>
        <w:rPr>
          <w:rFonts w:ascii="宋体" w:hAnsi="宋体"/>
          <w:b/>
          <w:color w:val="000000"/>
          <w:szCs w:val="21"/>
          <w:u w:val="single"/>
        </w:rPr>
      </w:pPr>
      <w:r>
        <w:rPr>
          <w:rFonts w:hint="eastAsia" w:ascii="宋体" w:hAnsi="宋体"/>
          <w:b/>
          <w:color w:val="000000"/>
          <w:szCs w:val="21"/>
          <w:u w:val="single"/>
        </w:rPr>
        <w:t>19.7本项目为南宁市全流程电子化项目，异常情况见“第二节 投标人须知正文”中“四、24.2</w:t>
      </w:r>
      <w:r>
        <w:rPr>
          <w:rFonts w:ascii="宋体" w:hAnsi="宋体"/>
          <w:b/>
          <w:color w:val="000000"/>
          <w:szCs w:val="21"/>
          <w:u w:val="single"/>
        </w:rPr>
        <w:t>开</w:t>
      </w:r>
      <w:r>
        <w:rPr>
          <w:rFonts w:hint="eastAsia" w:ascii="宋体" w:hAnsi="宋体"/>
          <w:b/>
          <w:color w:val="000000"/>
          <w:szCs w:val="21"/>
          <w:u w:val="single"/>
        </w:rPr>
        <w:t>标</w:t>
      </w:r>
      <w:r>
        <w:rPr>
          <w:rFonts w:ascii="宋体" w:hAnsi="宋体"/>
          <w:b/>
          <w:color w:val="000000"/>
          <w:szCs w:val="21"/>
          <w:u w:val="single"/>
        </w:rPr>
        <w:t>程序</w:t>
      </w:r>
      <w:r>
        <w:rPr>
          <w:rFonts w:hint="eastAsia" w:ascii="宋体" w:hAnsi="宋体"/>
          <w:b/>
          <w:color w:val="000000"/>
          <w:szCs w:val="21"/>
          <w:u w:val="single"/>
        </w:rPr>
        <w:t>。</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20.备份投标文件</w:t>
      </w:r>
    </w:p>
    <w:p>
      <w:pPr>
        <w:spacing w:line="360" w:lineRule="auto"/>
        <w:ind w:firstLine="420" w:firstLineChars="200"/>
        <w:rPr>
          <w:rFonts w:ascii="黑体" w:hAnsi="黑体" w:eastAsia="黑体"/>
          <w:color w:val="000000"/>
          <w:sz w:val="24"/>
        </w:rPr>
      </w:pPr>
      <w:r>
        <w:rPr>
          <w:rFonts w:hint="eastAsia" w:hAnsi="宋体"/>
          <w:bCs/>
          <w:color w:val="000000"/>
          <w:szCs w:val="21"/>
        </w:rPr>
        <w:t>详见在“投标人须知前附表”。</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21.投标文件的提交</w:t>
      </w:r>
    </w:p>
    <w:p>
      <w:pPr>
        <w:spacing w:line="360" w:lineRule="auto"/>
        <w:ind w:firstLine="420" w:firstLineChars="200"/>
        <w:rPr>
          <w:rFonts w:hAnsi="宋体"/>
          <w:b/>
        </w:rPr>
      </w:pPr>
      <w:bookmarkStart w:id="117" w:name="_21.1投标人必须在“投标人须知中的前附表”规定的投标文件接收时间和投"/>
      <w:bookmarkEnd w:id="117"/>
      <w:r>
        <w:rPr>
          <w:rFonts w:hint="eastAsia" w:hAnsi="宋体"/>
          <w:bCs/>
          <w:color w:val="000000"/>
          <w:szCs w:val="21"/>
        </w:rPr>
        <w:t>21.1投标人必须在“投标人须知前附表”规定的投标文件接收时间和投标地点提交电子版投标文件。电子投标文件应在制作完成后，</w:t>
      </w:r>
      <w:r>
        <w:rPr>
          <w:rFonts w:hAnsi="宋体"/>
          <w:bCs/>
          <w:color w:val="000000"/>
          <w:szCs w:val="21"/>
        </w:rPr>
        <w:t>在投标截止时间前</w:t>
      </w:r>
      <w:r>
        <w:rPr>
          <w:rFonts w:hint="eastAsia" w:hAnsi="宋体"/>
          <w:bCs/>
          <w:color w:val="000000"/>
          <w:szCs w:val="21"/>
        </w:rPr>
        <w:t xml:space="preserve">通过有效数字证书（CA认证锁）进行电子签章、加密，然后通过网络将加密的电子投标文件递交至“南宁市政采云平台”。 </w:t>
      </w:r>
      <w:r>
        <w:rPr>
          <w:rFonts w:hint="eastAsia" w:hAnsi="宋体"/>
          <w:b/>
        </w:rPr>
        <w:t xml:space="preserve"> </w:t>
      </w:r>
    </w:p>
    <w:p>
      <w:pPr>
        <w:spacing w:line="360" w:lineRule="auto"/>
        <w:ind w:firstLine="422" w:firstLineChars="200"/>
        <w:rPr>
          <w:rFonts w:ascii="宋体" w:hAnsi="宋体"/>
          <w:b/>
          <w:color w:val="000000"/>
          <w:szCs w:val="20"/>
        </w:rPr>
      </w:pPr>
      <w:r>
        <w:rPr>
          <w:rFonts w:hint="eastAsia" w:ascii="宋体" w:hAnsi="宋体"/>
          <w:b/>
          <w:color w:val="000000"/>
          <w:szCs w:val="21"/>
        </w:rPr>
        <w:t>21.</w:t>
      </w:r>
      <w:r>
        <w:rPr>
          <w:rFonts w:ascii="宋体" w:hAnsi="宋体"/>
          <w:b/>
          <w:color w:val="000000"/>
          <w:szCs w:val="21"/>
        </w:rPr>
        <w:t>2</w:t>
      </w:r>
      <w:r>
        <w:rPr>
          <w:rFonts w:hint="eastAsia" w:ascii="宋体" w:hAnsi="宋体"/>
          <w:b/>
          <w:color w:val="000000"/>
          <w:szCs w:val="21"/>
        </w:rPr>
        <w:t>未在规定时间内提交或者未按照招标文件要求密封或者标记的电子投标文件，“政采云”平台将拒收。</w:t>
      </w:r>
    </w:p>
    <w:p>
      <w:pPr>
        <w:spacing w:line="360" w:lineRule="auto"/>
        <w:ind w:firstLine="420" w:firstLineChars="200"/>
        <w:rPr>
          <w:rFonts w:ascii="宋体" w:hAnsi="宋体"/>
          <w:color w:val="000000"/>
          <w:szCs w:val="21"/>
        </w:rPr>
      </w:pPr>
      <w:r>
        <w:rPr>
          <w:rFonts w:hint="eastAsia" w:ascii="宋体" w:hAnsi="宋体"/>
          <w:color w:val="000000"/>
          <w:szCs w:val="21"/>
        </w:rPr>
        <w:t>21.</w:t>
      </w:r>
      <w:r>
        <w:rPr>
          <w:rFonts w:ascii="宋体" w:hAnsi="宋体"/>
          <w:color w:val="000000"/>
          <w:szCs w:val="21"/>
        </w:rPr>
        <w:t>3</w:t>
      </w:r>
      <w:r>
        <w:rPr>
          <w:rFonts w:hint="eastAsia" w:ascii="宋体" w:hAnsi="宋体"/>
          <w:color w:val="000000"/>
          <w:szCs w:val="21"/>
        </w:rPr>
        <w:t>电子版投标文件提交方式见“招标公告”中“四、提交投标文件截止时间、开标时间和地点”</w:t>
      </w:r>
      <w:r>
        <w:rPr>
          <w:rFonts w:hint="eastAsia" w:ascii="宋体" w:hAnsi="宋体"/>
          <w:b/>
          <w:color w:val="000000"/>
          <w:szCs w:val="21"/>
        </w:rPr>
        <w:t xml:space="preserve"> 。</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22. 投标文件的补充、修改、撤回与退回</w:t>
      </w:r>
      <w:bookmarkStart w:id="118" w:name="_Toc254970684"/>
      <w:bookmarkStart w:id="119" w:name="_Toc254970543"/>
    </w:p>
    <w:p>
      <w:pPr>
        <w:spacing w:line="360" w:lineRule="auto"/>
        <w:ind w:firstLine="420" w:firstLineChars="200"/>
        <w:rPr>
          <w:rFonts w:ascii="黑体" w:hAnsi="黑体" w:eastAsia="黑体"/>
          <w:color w:val="000000"/>
          <w:sz w:val="24"/>
        </w:rPr>
      </w:pPr>
      <w:r>
        <w:rPr>
          <w:rFonts w:ascii="宋体" w:hAnsi="宋体" w:cs="宋体"/>
          <w:color w:val="000000"/>
          <w:szCs w:val="21"/>
        </w:rPr>
        <w:t>22</w:t>
      </w:r>
      <w:r>
        <w:rPr>
          <w:rFonts w:hint="eastAsia" w:ascii="宋体" w:hAnsi="宋体" w:cs="宋体"/>
          <w:color w:val="000000"/>
          <w:szCs w:val="21"/>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pPr>
        <w:adjustRightInd w:val="0"/>
        <w:spacing w:line="360" w:lineRule="auto"/>
        <w:ind w:firstLine="420" w:firstLineChars="200"/>
        <w:rPr>
          <w:rFonts w:ascii="宋体" w:hAnsi="宋体" w:cs="宋体"/>
          <w:color w:val="000000"/>
          <w:szCs w:val="21"/>
        </w:rPr>
      </w:pPr>
      <w:r>
        <w:rPr>
          <w:rFonts w:ascii="宋体" w:hAnsi="宋体" w:cs="宋体"/>
          <w:color w:val="000000"/>
          <w:szCs w:val="21"/>
        </w:rPr>
        <w:t>22.</w:t>
      </w:r>
      <w:r>
        <w:rPr>
          <w:rFonts w:hint="eastAsia" w:ascii="宋体" w:hAnsi="宋体" w:cs="宋体"/>
          <w:color w:val="000000"/>
          <w:szCs w:val="21"/>
        </w:rPr>
        <w:t>2“政采云”平台收到投标文件，将妥善保存并即时向供应商发出确认回执通知。在投标截止时间前，除供应商补充、修改或者撤回投标文件外，任何单位和个人不得解密或提取投标文件。</w:t>
      </w:r>
    </w:p>
    <w:bookmarkEnd w:id="118"/>
    <w:bookmarkEnd w:id="119"/>
    <w:p>
      <w:pPr>
        <w:spacing w:line="360" w:lineRule="auto"/>
        <w:ind w:firstLine="420" w:firstLineChars="200"/>
        <w:rPr>
          <w:rFonts w:ascii="宋体" w:hAnsi="宋体" w:cs="宋体"/>
          <w:color w:val="000000"/>
          <w:szCs w:val="21"/>
        </w:rPr>
      </w:pPr>
      <w:r>
        <w:rPr>
          <w:rFonts w:hint="eastAsia" w:ascii="宋体" w:hAnsi="宋体" w:cs="宋体"/>
          <w:color w:val="000000"/>
          <w:szCs w:val="21"/>
        </w:rPr>
        <w:t>22.</w:t>
      </w:r>
      <w:r>
        <w:rPr>
          <w:rFonts w:ascii="宋体" w:hAnsi="宋体" w:cs="宋体"/>
          <w:color w:val="000000"/>
          <w:szCs w:val="21"/>
        </w:rPr>
        <w:t>3</w:t>
      </w:r>
      <w:r>
        <w:rPr>
          <w:rFonts w:hint="eastAsia" w:ascii="宋体" w:hAnsi="宋体" w:cs="宋体"/>
          <w:color w:val="000000"/>
          <w:szCs w:val="21"/>
        </w:rPr>
        <w:t>在投标截止时间止提交电子版投标文件的投标人不足3家时，电子版投标文件由代理机构在“政采云”平台操作退回，除此之外采购人和采购代理机构对已提交的投标文件概不退回。</w:t>
      </w:r>
    </w:p>
    <w:p>
      <w:pPr>
        <w:snapToGrid w:val="0"/>
        <w:spacing w:line="400" w:lineRule="exact"/>
        <w:ind w:firstLine="739"/>
        <w:rPr>
          <w:rFonts w:ascii="宋体" w:hAnsi="宋体"/>
          <w:snapToGrid w:val="0"/>
          <w:color w:val="000000"/>
          <w:spacing w:val="-4"/>
          <w:szCs w:val="21"/>
        </w:rPr>
      </w:pPr>
    </w:p>
    <w:p>
      <w:pPr>
        <w:spacing w:line="400" w:lineRule="exact"/>
        <w:ind w:firstLine="643" w:firstLineChars="200"/>
        <w:jc w:val="center"/>
        <w:outlineLvl w:val="2"/>
        <w:rPr>
          <w:b/>
          <w:bCs/>
          <w:color w:val="000000"/>
          <w:sz w:val="32"/>
          <w:szCs w:val="32"/>
        </w:rPr>
      </w:pPr>
      <w:bookmarkStart w:id="120" w:name="_Toc254970685"/>
      <w:bookmarkStart w:id="121" w:name="_Toc254970544"/>
      <w:bookmarkStart w:id="122" w:name="_Toc80092998"/>
      <w:r>
        <w:rPr>
          <w:rFonts w:hint="eastAsia"/>
          <w:b/>
          <w:bCs/>
          <w:color w:val="000000"/>
          <w:sz w:val="32"/>
          <w:szCs w:val="32"/>
        </w:rPr>
        <w:t>四、开    标</w:t>
      </w:r>
      <w:bookmarkEnd w:id="120"/>
      <w:bookmarkEnd w:id="121"/>
      <w:bookmarkEnd w:id="122"/>
    </w:p>
    <w:p>
      <w:pPr>
        <w:spacing w:line="360" w:lineRule="auto"/>
        <w:ind w:firstLine="480" w:firstLineChars="200"/>
        <w:rPr>
          <w:rFonts w:ascii="黑体" w:hAnsi="黑体" w:eastAsia="黑体"/>
          <w:color w:val="000000"/>
          <w:sz w:val="24"/>
        </w:rPr>
      </w:pPr>
      <w:bookmarkStart w:id="123" w:name="_23.开标时间和地点"/>
      <w:bookmarkEnd w:id="123"/>
      <w:r>
        <w:rPr>
          <w:rFonts w:hint="eastAsia" w:ascii="黑体" w:hAnsi="黑体" w:eastAsia="黑体"/>
          <w:color w:val="000000"/>
          <w:sz w:val="24"/>
        </w:rPr>
        <w:t>23.开标时间和地点</w:t>
      </w:r>
    </w:p>
    <w:p>
      <w:pPr>
        <w:spacing w:line="360" w:lineRule="auto"/>
        <w:ind w:firstLine="420" w:firstLineChars="200"/>
        <w:rPr>
          <w:rFonts w:hAnsi="宋体"/>
          <w:bCs/>
          <w:color w:val="000000"/>
        </w:rPr>
      </w:pPr>
      <w:r>
        <w:rPr>
          <w:rFonts w:hint="eastAsia" w:hAnsi="宋体"/>
          <w:bCs/>
          <w:color w:val="000000"/>
        </w:rPr>
        <w:t>23.1开标时间及地点详见“投标人须知前附表”</w:t>
      </w:r>
    </w:p>
    <w:p>
      <w:pPr>
        <w:spacing w:line="360" w:lineRule="auto"/>
        <w:ind w:firstLine="420" w:firstLineChars="200"/>
      </w:pPr>
      <w:r>
        <w:rPr>
          <w:rFonts w:hint="eastAsia" w:hAnsi="宋体"/>
        </w:rPr>
        <w:t>23.2如</w:t>
      </w:r>
      <w:r>
        <w:rPr>
          <w:rFonts w:hint="eastAsia" w:hAnsi="宋体"/>
          <w:bCs/>
          <w:color w:val="000000"/>
        </w:rPr>
        <w:t>投标人成功解密投标文件，但未在“政采云”电子开标大厅参加开标的，视同认可开标过程和结果，</w:t>
      </w:r>
      <w:r>
        <w:rPr>
          <w:rFonts w:hint="eastAsia" w:hAnsi="宋体"/>
        </w:rPr>
        <w:t xml:space="preserve">由此产生的后果由投标人自行负责。 </w:t>
      </w:r>
      <w:r>
        <w:rPr>
          <w:rFonts w:hint="eastAsia"/>
        </w:rPr>
        <w:t>投标人不足3家的，不得开标。</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24.开标程序</w:t>
      </w:r>
    </w:p>
    <w:p>
      <w:pPr>
        <w:autoSpaceDE w:val="0"/>
        <w:autoSpaceDN w:val="0"/>
        <w:adjustRightInd w:val="0"/>
        <w:spacing w:line="440" w:lineRule="exact"/>
        <w:ind w:firstLine="420" w:firstLineChars="200"/>
        <w:rPr>
          <w:rFonts w:ascii="宋体" w:hAnsi="宋体"/>
          <w:kern w:val="0"/>
          <w:szCs w:val="21"/>
        </w:rPr>
      </w:pPr>
      <w:r>
        <w:rPr>
          <w:rFonts w:hint="eastAsia" w:ascii="宋体" w:hAnsi="宋体"/>
          <w:bCs/>
          <w:szCs w:val="21"/>
        </w:rPr>
        <w:t>24.1</w:t>
      </w:r>
      <w:r>
        <w:rPr>
          <w:rFonts w:hint="eastAsia" w:ascii="宋体" w:hAnsi="宋体"/>
          <w:kern w:val="0"/>
          <w:szCs w:val="21"/>
        </w:rPr>
        <w:t>开标形式：</w:t>
      </w:r>
    </w:p>
    <w:p>
      <w:pPr>
        <w:autoSpaceDE w:val="0"/>
        <w:autoSpaceDN w:val="0"/>
        <w:adjustRightInd w:val="0"/>
        <w:spacing w:line="440" w:lineRule="exact"/>
        <w:ind w:firstLine="420" w:firstLineChars="200"/>
        <w:rPr>
          <w:rFonts w:ascii="宋体" w:hAnsi="宋体"/>
          <w:bCs/>
          <w:szCs w:val="21"/>
        </w:rPr>
      </w:pPr>
      <w:r>
        <w:rPr>
          <w:rFonts w:hint="eastAsia" w:ascii="宋体" w:hAnsi="宋体"/>
          <w:szCs w:val="21"/>
        </w:rPr>
        <w:t>（1）</w:t>
      </w:r>
      <w:r>
        <w:rPr>
          <w:rFonts w:hint="eastAsia" w:ascii="宋体" w:hAnsi="宋体"/>
          <w:bCs/>
          <w:szCs w:val="21"/>
        </w:rPr>
        <w:t>开标的准备工作由采购代理机构负责落实，采购代理机构必须基于“政采云”平台选取评审专家，如采购代理机构未按规定选取专家的，视为本次开评标无效，应当重新采购；</w:t>
      </w:r>
    </w:p>
    <w:p>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（2）采购代理机构将按照招标文件规定的时间通过“政采云”平台组织线上开标活动、开启投标文件，所有供应商均应当准时在线参加。投标人</w:t>
      </w:r>
      <w:r>
        <w:rPr>
          <w:rFonts w:ascii="宋体" w:hAnsi="宋体"/>
          <w:bCs/>
          <w:szCs w:val="21"/>
        </w:rPr>
        <w:t>如不</w:t>
      </w:r>
      <w:r>
        <w:rPr>
          <w:rFonts w:hint="eastAsia" w:ascii="宋体" w:hAnsi="宋体"/>
          <w:bCs/>
          <w:szCs w:val="21"/>
        </w:rPr>
        <w:t>参加</w:t>
      </w:r>
      <w:r>
        <w:rPr>
          <w:rFonts w:ascii="宋体" w:hAnsi="宋体"/>
          <w:bCs/>
          <w:szCs w:val="21"/>
        </w:rPr>
        <w:t>开标大会的，</w:t>
      </w:r>
      <w:r>
        <w:rPr>
          <w:rFonts w:hint="eastAsia" w:ascii="宋体" w:hAnsi="宋体"/>
          <w:bCs/>
          <w:szCs w:val="21"/>
        </w:rPr>
        <w:t>视同认可开标结果，</w:t>
      </w:r>
      <w:r>
        <w:rPr>
          <w:rFonts w:ascii="宋体" w:hAnsi="宋体"/>
          <w:bCs/>
          <w:szCs w:val="21"/>
        </w:rPr>
        <w:t>事后不得对采购相关人员、开标过程和开标结果提出异议</w:t>
      </w:r>
      <w:r>
        <w:rPr>
          <w:rFonts w:hint="eastAsia" w:ascii="宋体" w:hAnsi="宋体"/>
          <w:bCs/>
          <w:szCs w:val="21"/>
        </w:rPr>
        <w:t>，同时投标人因未在线参加开标而导致投标文件无法按时解密等一切后果由投标人自己承担。</w:t>
      </w:r>
    </w:p>
    <w:p>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24.2</w:t>
      </w:r>
      <w:r>
        <w:rPr>
          <w:rFonts w:ascii="宋体" w:hAnsi="宋体"/>
          <w:bCs/>
          <w:szCs w:val="21"/>
        </w:rPr>
        <w:t>开</w:t>
      </w:r>
      <w:r>
        <w:rPr>
          <w:rFonts w:hint="eastAsia" w:ascii="宋体" w:hAnsi="宋体"/>
          <w:bCs/>
          <w:szCs w:val="21"/>
        </w:rPr>
        <w:t>标</w:t>
      </w:r>
      <w:r>
        <w:rPr>
          <w:rFonts w:ascii="宋体" w:hAnsi="宋体"/>
          <w:bCs/>
          <w:szCs w:val="21"/>
        </w:rPr>
        <w:t>程序：</w:t>
      </w:r>
    </w:p>
    <w:p>
      <w:pPr>
        <w:snapToGrid w:val="0"/>
        <w:spacing w:line="440" w:lineRule="exact"/>
        <w:ind w:firstLine="422" w:firstLineChars="200"/>
        <w:rPr>
          <w:rFonts w:ascii="宋体" w:hAnsi="宋体"/>
          <w:szCs w:val="21"/>
        </w:rPr>
      </w:pPr>
      <w:r>
        <w:rPr>
          <w:rFonts w:hint="eastAsia" w:ascii="宋体" w:hAnsi="宋体"/>
          <w:b/>
          <w:szCs w:val="21"/>
        </w:rPr>
        <w:t>（1）解密电子投标文件。</w:t>
      </w:r>
      <w:r>
        <w:rPr>
          <w:rFonts w:hint="eastAsia" w:ascii="宋体" w:hAnsi="宋体" w:cs="仿宋_GB2312"/>
          <w:b/>
          <w:szCs w:val="21"/>
        </w:rPr>
        <w:t>“</w:t>
      </w:r>
      <w:r>
        <w:rPr>
          <w:rFonts w:hint="eastAsia" w:ascii="宋体" w:hAnsi="宋体" w:cs="仿宋_GB2312"/>
          <w:szCs w:val="21"/>
        </w:rPr>
        <w:t>政采云”平台按开标时间自动提取所有投标文件。采购代理机构依托“政采云”平台</w:t>
      </w:r>
      <w:r>
        <w:rPr>
          <w:rFonts w:hint="eastAsia" w:ascii="宋体" w:hAnsi="宋体"/>
          <w:szCs w:val="21"/>
        </w:rPr>
        <w:t>向各投标人发出电子加密投标文件【开始解密】通知，由投标人按招标文件规定的时间内自行进行投标文件解密。投标人的法定代表人或其委托代理人</w:t>
      </w:r>
      <w:r>
        <w:rPr>
          <w:rFonts w:hint="eastAsia" w:ascii="宋体" w:hAnsi="宋体"/>
          <w:b/>
          <w:szCs w:val="21"/>
        </w:rPr>
        <w:t>须携带加密时所用的CA锁准时登录到“政采云”平台电子开标大厅签到并对电子投标文件解密</w:t>
      </w:r>
      <w:r>
        <w:rPr>
          <w:rFonts w:hint="eastAsia" w:ascii="宋体" w:hAnsi="宋体"/>
          <w:szCs w:val="21"/>
        </w:rPr>
        <w:t>。</w:t>
      </w:r>
      <w:r>
        <w:rPr>
          <w:rFonts w:hint="eastAsia" w:ascii="宋体" w:hAnsi="宋体"/>
          <w:color w:val="000000"/>
          <w:szCs w:val="21"/>
        </w:rPr>
        <w:t>开标后5分钟投标人还未进行解密的，代理机构要通知投标人。通知后，</w:t>
      </w:r>
      <w:r>
        <w:rPr>
          <w:rFonts w:hint="eastAsia" w:ascii="宋体" w:hAnsi="宋体" w:cs="仿宋_GB2312"/>
          <w:szCs w:val="21"/>
        </w:rPr>
        <w:t>投标文件仍未按时解密，</w:t>
      </w:r>
      <w:r>
        <w:rPr>
          <w:rFonts w:hint="eastAsia" w:ascii="宋体" w:hAnsi="宋体"/>
          <w:szCs w:val="21"/>
        </w:rPr>
        <w:t>或者</w:t>
      </w:r>
      <w:r>
        <w:rPr>
          <w:rFonts w:hint="eastAsia" w:ascii="宋体" w:hAnsi="宋体"/>
          <w:color w:val="000000"/>
          <w:szCs w:val="21"/>
        </w:rPr>
        <w:t>投标人没预留联系方式或预留联系方式无效，导致代理机构无法联系到投标人进行解密的，</w:t>
      </w:r>
      <w:r>
        <w:rPr>
          <w:rFonts w:hint="eastAsia" w:ascii="宋体" w:hAnsi="宋体"/>
          <w:b/>
          <w:color w:val="000000"/>
          <w:szCs w:val="21"/>
        </w:rPr>
        <w:t>均视为无效投标。</w:t>
      </w:r>
    </w:p>
    <w:p>
      <w:pPr>
        <w:snapToGrid w:val="0"/>
        <w:spacing w:line="440" w:lineRule="exact"/>
        <w:ind w:firstLine="420" w:firstLineChars="200"/>
        <w:rPr>
          <w:rFonts w:ascii="宋体" w:hAnsi="宋体"/>
          <w:szCs w:val="21"/>
        </w:rPr>
      </w:pPr>
      <w:r>
        <w:rPr>
          <w:rFonts w:hint="eastAsia" w:ascii="宋体" w:hAnsi="宋体"/>
          <w:szCs w:val="21"/>
        </w:rPr>
        <w:t>（解密</w:t>
      </w:r>
      <w:r>
        <w:rPr>
          <w:rFonts w:hint="eastAsia" w:ascii="宋体" w:hAnsi="宋体"/>
          <w:bCs/>
          <w:color w:val="000000"/>
          <w:szCs w:val="21"/>
        </w:rPr>
        <w:t>异常情况处理：详见本章</w:t>
      </w:r>
      <w:r>
        <w:rPr>
          <w:rFonts w:hint="eastAsia" w:ascii="宋体" w:hAnsi="宋体"/>
          <w:color w:val="000000"/>
          <w:szCs w:val="20"/>
        </w:rPr>
        <w:t>29.3 电子交易活动的中止。</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w:t>
      </w:r>
      <w:r>
        <w:rPr>
          <w:rFonts w:hint="eastAsia" w:ascii="宋体" w:hAnsi="宋体"/>
          <w:b/>
          <w:szCs w:val="21"/>
        </w:rPr>
        <w:t>电子唱标。</w:t>
      </w:r>
      <w:r>
        <w:rPr>
          <w:rFonts w:hint="eastAsia" w:ascii="宋体" w:hAnsi="宋体"/>
          <w:szCs w:val="21"/>
        </w:rPr>
        <w:t>投标文件解密结束，各投标供应商报价均在“政采云”平台远程不见面开标大厅展示；</w:t>
      </w:r>
    </w:p>
    <w:p>
      <w:pPr>
        <w:spacing w:line="360" w:lineRule="auto"/>
        <w:ind w:firstLine="420" w:firstLineChars="200"/>
        <w:rPr>
          <w:rFonts w:ascii="宋体" w:hAnsi="宋体"/>
          <w:szCs w:val="21"/>
        </w:rPr>
      </w:pPr>
      <w:r>
        <w:rPr>
          <w:rFonts w:hint="eastAsia" w:ascii="宋体" w:hAnsi="宋体"/>
          <w:szCs w:val="21"/>
        </w:rPr>
        <w:t>（3）</w:t>
      </w:r>
      <w:r>
        <w:rPr>
          <w:rFonts w:hint="eastAsia" w:ascii="宋体" w:hAnsi="宋体"/>
          <w:b/>
          <w:szCs w:val="21"/>
        </w:rPr>
        <w:t>签署电子《政府采购活动现场确认声明书》。</w:t>
      </w:r>
      <w:r>
        <w:rPr>
          <w:rFonts w:hint="eastAsia" w:ascii="宋体" w:hAnsi="宋体"/>
          <w:szCs w:val="21"/>
        </w:rPr>
        <w:t>通过邮件形式在远程不见面开标大厅发送各投标人签署电子《政府采购活动现场确认声明书》。</w:t>
      </w:r>
    </w:p>
    <w:p>
      <w:pPr>
        <w:spacing w:line="360" w:lineRule="auto"/>
        <w:ind w:firstLine="420" w:firstLineChars="200"/>
        <w:rPr>
          <w:rFonts w:ascii="宋体" w:hAnsi="宋体"/>
          <w:bCs/>
          <w:color w:val="000000"/>
          <w:szCs w:val="21"/>
        </w:rPr>
      </w:pPr>
      <w:r>
        <w:rPr>
          <w:rFonts w:hint="eastAsia" w:ascii="宋体" w:hAnsi="宋体"/>
          <w:bCs/>
          <w:color w:val="000000"/>
          <w:szCs w:val="21"/>
        </w:rPr>
        <w:t>（4）开标过程由采购代理机构如实记录，并电子留痕，由参加电子开标的各投标人代表对电子开标记录在开标记录公布后15分钟内进行当场校核及勘误，并线上确认，未确认的视同认可开标结果。</w:t>
      </w:r>
    </w:p>
    <w:p>
      <w:pPr>
        <w:spacing w:line="360" w:lineRule="auto"/>
        <w:ind w:firstLine="420" w:firstLineChars="200"/>
        <w:rPr>
          <w:rFonts w:ascii="宋体" w:hAnsi="宋体"/>
          <w:bCs/>
          <w:color w:val="000000"/>
          <w:szCs w:val="21"/>
        </w:rPr>
      </w:pPr>
      <w:r>
        <w:rPr>
          <w:rFonts w:hint="eastAsia" w:ascii="宋体" w:hAnsi="宋体"/>
          <w:bCs/>
          <w:color w:val="000000"/>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pacing w:line="360" w:lineRule="auto"/>
        <w:ind w:firstLine="420" w:firstLineChars="200"/>
        <w:rPr>
          <w:rFonts w:ascii="宋体" w:hAnsi="宋体"/>
          <w:bCs/>
          <w:color w:val="000000"/>
          <w:szCs w:val="21"/>
        </w:rPr>
      </w:pPr>
      <w:r>
        <w:rPr>
          <w:rFonts w:hint="eastAsia" w:ascii="宋体" w:hAnsi="宋体"/>
          <w:bCs/>
          <w:color w:val="000000"/>
          <w:szCs w:val="21"/>
        </w:rPr>
        <w:t>（6）开标结束。</w:t>
      </w:r>
    </w:p>
    <w:p>
      <w:pPr>
        <w:snapToGrid w:val="0"/>
        <w:spacing w:line="440" w:lineRule="exact"/>
        <w:ind w:firstLine="422" w:firstLineChars="200"/>
        <w:rPr>
          <w:rFonts w:ascii="宋体" w:hAnsi="宋体"/>
          <w:szCs w:val="21"/>
        </w:rPr>
      </w:pPr>
      <w:r>
        <w:rPr>
          <w:rFonts w:hint="eastAsia" w:ascii="宋体" w:hAnsi="宋体"/>
          <w:b/>
          <w:bCs/>
          <w:szCs w:val="21"/>
        </w:rPr>
        <w:t>特别说明：</w:t>
      </w:r>
      <w:r>
        <w:rPr>
          <w:rFonts w:hint="eastAsia" w:ascii="宋体" w:hAnsi="宋体"/>
          <w:szCs w:val="21"/>
        </w:rPr>
        <w:t>如遇“政采云”平台电子化开标或评审程序调整的，按调整后执行。</w:t>
      </w:r>
    </w:p>
    <w:p>
      <w:pPr>
        <w:snapToGrid w:val="0"/>
        <w:spacing w:line="400" w:lineRule="exact"/>
        <w:ind w:left="689" w:leftChars="228" w:hanging="210" w:hangingChars="100"/>
        <w:rPr>
          <w:rFonts w:ascii="宋体" w:hAnsi="宋体"/>
          <w:color w:val="000000"/>
          <w:szCs w:val="20"/>
        </w:rPr>
      </w:pPr>
    </w:p>
    <w:p>
      <w:pPr>
        <w:spacing w:line="400" w:lineRule="exact"/>
        <w:ind w:firstLine="643" w:firstLineChars="200"/>
        <w:jc w:val="center"/>
        <w:outlineLvl w:val="2"/>
        <w:rPr>
          <w:b/>
          <w:bCs/>
          <w:color w:val="000000"/>
          <w:sz w:val="32"/>
          <w:szCs w:val="32"/>
        </w:rPr>
      </w:pPr>
      <w:bookmarkStart w:id="124" w:name="_Toc80092999"/>
      <w:r>
        <w:rPr>
          <w:rFonts w:hint="eastAsia"/>
          <w:b/>
          <w:bCs/>
          <w:color w:val="000000"/>
          <w:sz w:val="32"/>
          <w:szCs w:val="32"/>
        </w:rPr>
        <w:t>五、资格审查</w:t>
      </w:r>
      <w:bookmarkEnd w:id="124"/>
    </w:p>
    <w:p>
      <w:pPr>
        <w:spacing w:line="360" w:lineRule="auto"/>
        <w:ind w:firstLine="482" w:firstLineChars="200"/>
        <w:outlineLvl w:val="4"/>
        <w:rPr>
          <w:rFonts w:ascii="黑体" w:hAnsi="黑体" w:eastAsia="黑体"/>
          <w:b/>
          <w:bCs/>
          <w:color w:val="000000"/>
          <w:sz w:val="24"/>
          <w:szCs w:val="28"/>
        </w:rPr>
      </w:pPr>
      <w:r>
        <w:rPr>
          <w:rFonts w:hint="eastAsia" w:ascii="黑体" w:hAnsi="黑体" w:eastAsia="黑体"/>
          <w:b/>
          <w:bCs/>
          <w:color w:val="000000"/>
          <w:sz w:val="24"/>
          <w:szCs w:val="28"/>
        </w:rPr>
        <w:t>25.资格审查</w:t>
      </w:r>
    </w:p>
    <w:p>
      <w:pPr>
        <w:spacing w:line="360" w:lineRule="auto"/>
        <w:ind w:firstLine="422" w:firstLineChars="200"/>
        <w:rPr>
          <w:rFonts w:ascii="宋体" w:hAnsi="宋体"/>
          <w:b/>
          <w:bCs/>
          <w:color w:val="000000"/>
          <w:szCs w:val="20"/>
        </w:rPr>
      </w:pPr>
      <w:r>
        <w:rPr>
          <w:rFonts w:hint="eastAsia" w:ascii="宋体" w:hAnsi="宋体"/>
          <w:b/>
          <w:bCs/>
          <w:color w:val="000000"/>
          <w:szCs w:val="20"/>
        </w:rPr>
        <w:t xml:space="preserve"> 25.1</w:t>
      </w:r>
      <w:r>
        <w:rPr>
          <w:rFonts w:ascii="宋体" w:hAnsi="宋体"/>
          <w:b/>
          <w:bCs/>
          <w:color w:val="000000"/>
          <w:szCs w:val="20"/>
        </w:rPr>
        <w:t>开标结束后，</w:t>
      </w:r>
      <w:r>
        <w:rPr>
          <w:rFonts w:hint="eastAsia" w:ascii="宋体" w:hAnsi="宋体"/>
          <w:b/>
          <w:bCs/>
          <w:color w:val="000000"/>
          <w:szCs w:val="20"/>
        </w:rPr>
        <w:t>采购人或采购机构</w:t>
      </w:r>
      <w:r>
        <w:rPr>
          <w:rFonts w:ascii="宋体" w:hAnsi="宋体"/>
          <w:b/>
          <w:bCs/>
          <w:color w:val="000000"/>
          <w:szCs w:val="20"/>
        </w:rPr>
        <w:t>依法</w:t>
      </w:r>
      <w:r>
        <w:rPr>
          <w:rFonts w:hint="eastAsia" w:ascii="宋体" w:hAnsi="宋体"/>
          <w:b/>
          <w:bCs/>
          <w:color w:val="000000"/>
          <w:szCs w:val="20"/>
        </w:rPr>
        <w:t>通过电子投标文件</w:t>
      </w:r>
      <w:r>
        <w:rPr>
          <w:rFonts w:ascii="宋体" w:hAnsi="宋体"/>
          <w:b/>
          <w:bCs/>
          <w:color w:val="000000"/>
          <w:szCs w:val="20"/>
        </w:rPr>
        <w:t>对投标人的资格进行</w:t>
      </w:r>
      <w:r>
        <w:rPr>
          <w:rFonts w:hint="eastAsia" w:ascii="宋体" w:hAnsi="宋体"/>
          <w:b/>
          <w:bCs/>
          <w:color w:val="000000"/>
          <w:szCs w:val="20"/>
        </w:rPr>
        <w:t>线上</w:t>
      </w:r>
      <w:r>
        <w:rPr>
          <w:rFonts w:ascii="宋体" w:hAnsi="宋体"/>
          <w:b/>
          <w:bCs/>
          <w:color w:val="000000"/>
          <w:szCs w:val="20"/>
        </w:rPr>
        <w:t>审查。</w:t>
      </w:r>
    </w:p>
    <w:p>
      <w:pPr>
        <w:spacing w:line="360" w:lineRule="auto"/>
        <w:ind w:firstLine="422" w:firstLineChars="200"/>
        <w:rPr>
          <w:rFonts w:ascii="宋体" w:hAnsi="宋体"/>
          <w:b/>
          <w:bCs/>
          <w:color w:val="000000"/>
          <w:szCs w:val="20"/>
        </w:rPr>
      </w:pPr>
      <w:r>
        <w:rPr>
          <w:rFonts w:hint="eastAsia" w:ascii="宋体" w:hAnsi="宋体"/>
          <w:b/>
          <w:bCs/>
          <w:color w:val="000000"/>
          <w:szCs w:val="20"/>
        </w:rPr>
        <w:t xml:space="preserve"> 25.2采购人或采购机构依据法律法规和招标文件的规定，对投标人的基本资格条件、特定资格条件进行审查。</w:t>
      </w:r>
    </w:p>
    <w:p>
      <w:pPr>
        <w:spacing w:line="360" w:lineRule="auto"/>
        <w:ind w:firstLine="420" w:firstLineChars="200"/>
        <w:rPr>
          <w:rFonts w:ascii="宋体" w:hAnsi="宋体"/>
          <w:color w:val="000000"/>
        </w:rPr>
      </w:pPr>
      <w:r>
        <w:rPr>
          <w:rFonts w:hint="eastAsia" w:ascii="宋体" w:hAnsi="宋体"/>
          <w:color w:val="000000"/>
        </w:rPr>
        <w:t>25.3资格审查标准为本“招标文件”中“投标人须知前附表”13.1点载明对投标人资格要求的条件。本项目资格审查采用合格制，凡符合招标文件规定的投标人资格要求的投标人均通过资格审查。</w:t>
      </w:r>
    </w:p>
    <w:p>
      <w:pPr>
        <w:spacing w:line="360" w:lineRule="auto"/>
        <w:ind w:firstLine="422" w:firstLineChars="200"/>
        <w:rPr>
          <w:rFonts w:ascii="宋体" w:hAnsi="宋体"/>
          <w:b/>
          <w:bCs/>
          <w:color w:val="000000"/>
          <w:szCs w:val="20"/>
        </w:rPr>
      </w:pPr>
      <w:bookmarkStart w:id="125" w:name="_25.3_投标人有下列情形之一的，资格审查不通过而导致其投标无效："/>
      <w:bookmarkEnd w:id="125"/>
      <w:r>
        <w:rPr>
          <w:rFonts w:hint="eastAsia" w:ascii="宋体" w:hAnsi="宋体"/>
          <w:b/>
          <w:bCs/>
          <w:color w:val="000000"/>
          <w:szCs w:val="20"/>
        </w:rPr>
        <w:t>25.4投标人有下列情形之一的，资格审查不通过，作无效投标处理：</w:t>
      </w:r>
    </w:p>
    <w:p>
      <w:pPr>
        <w:spacing w:line="360" w:lineRule="auto"/>
        <w:ind w:firstLine="420" w:firstLineChars="200"/>
        <w:rPr>
          <w:rFonts w:hAnsi="宋体"/>
          <w:color w:val="000000"/>
        </w:rPr>
      </w:pPr>
      <w:r>
        <w:rPr>
          <w:rFonts w:hint="eastAsia" w:hAnsi="宋体"/>
          <w:color w:val="000000"/>
        </w:rPr>
        <w:t>（1）不具备招标文件中规定的资格要求的；（注：其中信用查询规则见“投标人须知前附表”，“政采云”平台已与“信用中国”平台做接口，审查专家可直接在线查询）</w:t>
      </w:r>
    </w:p>
    <w:p>
      <w:pPr>
        <w:spacing w:line="360" w:lineRule="auto"/>
        <w:ind w:firstLine="420" w:firstLineChars="200"/>
        <w:rPr>
          <w:rFonts w:hAnsi="宋体"/>
          <w:color w:val="000000"/>
        </w:rPr>
      </w:pPr>
      <w:r>
        <w:rPr>
          <w:rFonts w:hint="eastAsia" w:hAnsi="宋体"/>
          <w:color w:val="000000"/>
        </w:rPr>
        <w:t>（2）投标文件未提供任一项“投标人须知前附表”资格证明文件规定的“必须提供”的文件资料的；</w:t>
      </w:r>
    </w:p>
    <w:p>
      <w:pPr>
        <w:spacing w:line="360" w:lineRule="auto"/>
        <w:ind w:firstLine="420" w:firstLineChars="200"/>
        <w:rPr>
          <w:rFonts w:hAnsi="宋体"/>
          <w:color w:val="000000"/>
        </w:rPr>
      </w:pPr>
      <w:r>
        <w:rPr>
          <w:rFonts w:hint="eastAsia" w:hAnsi="宋体"/>
          <w:color w:val="000000"/>
        </w:rPr>
        <w:t>（3）投标文件提供的资格证明文件出现任一项不符合“投标人须知前附表”资格证明文件规定的“必须提供”的文件资料要求或者无效的。</w:t>
      </w:r>
    </w:p>
    <w:p>
      <w:pPr>
        <w:spacing w:line="360" w:lineRule="auto"/>
        <w:ind w:firstLine="420" w:firstLineChars="200"/>
        <w:outlineLvl w:val="4"/>
        <w:rPr>
          <w:rFonts w:ascii="宋体" w:hAnsi="宋体"/>
          <w:color w:val="000000"/>
          <w:szCs w:val="20"/>
        </w:rPr>
      </w:pPr>
      <w:r>
        <w:rPr>
          <w:rFonts w:hint="eastAsia" w:ascii="宋体" w:hAnsi="宋体"/>
          <w:color w:val="000000"/>
          <w:szCs w:val="20"/>
        </w:rPr>
        <w:t>25.5资格审查的</w:t>
      </w:r>
      <w:r>
        <w:rPr>
          <w:rFonts w:ascii="宋体" w:hAnsi="宋体"/>
          <w:color w:val="000000"/>
          <w:szCs w:val="20"/>
        </w:rPr>
        <w:t>合格投标人不足3家的，不得评标。</w:t>
      </w:r>
    </w:p>
    <w:p>
      <w:pPr>
        <w:spacing w:line="360" w:lineRule="auto"/>
        <w:ind w:firstLine="643" w:firstLineChars="200"/>
        <w:jc w:val="center"/>
        <w:outlineLvl w:val="2"/>
        <w:rPr>
          <w:b/>
          <w:bCs/>
          <w:color w:val="000000"/>
          <w:sz w:val="32"/>
          <w:szCs w:val="32"/>
        </w:rPr>
      </w:pPr>
      <w:bookmarkStart w:id="126" w:name="_Toc80093000"/>
      <w:r>
        <w:rPr>
          <w:rFonts w:hint="eastAsia"/>
          <w:b/>
          <w:bCs/>
          <w:color w:val="000000"/>
          <w:sz w:val="32"/>
          <w:szCs w:val="32"/>
        </w:rPr>
        <w:t>六、评   标</w:t>
      </w:r>
      <w:bookmarkEnd w:id="126"/>
    </w:p>
    <w:p>
      <w:pPr>
        <w:spacing w:line="360" w:lineRule="auto"/>
        <w:ind w:firstLine="480" w:firstLineChars="200"/>
        <w:rPr>
          <w:rFonts w:ascii="黑体" w:hAnsi="黑体" w:eastAsia="黑体"/>
          <w:color w:val="000000"/>
          <w:sz w:val="24"/>
        </w:rPr>
      </w:pPr>
      <w:bookmarkStart w:id="127" w:name="_26.组建评标委员会"/>
      <w:bookmarkEnd w:id="127"/>
      <w:r>
        <w:rPr>
          <w:rFonts w:hint="eastAsia" w:ascii="黑体" w:hAnsi="黑体" w:eastAsia="黑体"/>
          <w:color w:val="000000"/>
          <w:sz w:val="24"/>
        </w:rPr>
        <w:t>26.组建评标委员会</w:t>
      </w:r>
    </w:p>
    <w:p>
      <w:pPr>
        <w:spacing w:line="360" w:lineRule="auto"/>
        <w:ind w:firstLine="420" w:firstLineChars="200"/>
        <w:rPr>
          <w:rFonts w:hAnsi="宋体"/>
          <w:color w:val="000000"/>
        </w:rPr>
      </w:pPr>
      <w:r>
        <w:rPr>
          <w:rFonts w:hint="eastAsia" w:hAnsi="宋体"/>
          <w:color w:val="000000"/>
        </w:rPr>
        <w:t>评标委员会由采购人代表和评审专家组成，人数为</w:t>
      </w:r>
      <w:r>
        <w:rPr>
          <w:rFonts w:hint="eastAsia" w:hAnsi="宋体"/>
          <w:color w:val="000000"/>
          <w:lang w:val="en-US" w:eastAsia="zh-CN"/>
        </w:rPr>
        <w:t>7</w:t>
      </w:r>
      <w:r>
        <w:rPr>
          <w:rFonts w:hint="eastAsia" w:hAnsi="宋体"/>
          <w:color w:val="000000"/>
        </w:rPr>
        <w:t>人以上单数，其中评审专家不得少于成员总数的三分之二。</w:t>
      </w:r>
    </w:p>
    <w:p>
      <w:pPr>
        <w:spacing w:line="360" w:lineRule="auto"/>
        <w:ind w:firstLine="420" w:firstLineChars="200"/>
        <w:rPr>
          <w:rFonts w:hAnsi="宋体"/>
          <w:color w:val="000000"/>
        </w:rPr>
      </w:pPr>
      <w:r>
        <w:rPr>
          <w:rFonts w:hint="eastAsia" w:hAnsi="宋体"/>
          <w:color w:val="000000"/>
        </w:rPr>
        <w:t>参加过采购项目前期咨询论证的专家，不得参加该采购项目的评审活动。</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27.评标的依据</w:t>
      </w:r>
    </w:p>
    <w:p>
      <w:pPr>
        <w:spacing w:line="360" w:lineRule="auto"/>
        <w:ind w:firstLine="420" w:firstLineChars="200"/>
        <w:rPr>
          <w:rFonts w:hAnsi="宋体"/>
          <w:color w:val="000000"/>
        </w:rPr>
      </w:pPr>
      <w:r>
        <w:rPr>
          <w:rFonts w:hint="eastAsia" w:hAnsi="宋体"/>
          <w:color w:val="000000"/>
        </w:rPr>
        <w:t>评标委员会以招标文件为依据对投标文件进行评审，</w:t>
      </w:r>
      <w:r>
        <w:rPr>
          <w:rFonts w:hint="eastAsia" w:hAnsi="宋体" w:cs="宋体"/>
          <w:color w:val="000000"/>
        </w:rPr>
        <w:t>“第四章 评标方法和评标标准”</w:t>
      </w:r>
      <w:r>
        <w:rPr>
          <w:rFonts w:hAnsi="宋体"/>
          <w:color w:val="000000"/>
        </w:rPr>
        <w:t>没有规定的方法、评审因素和标准，不作为评标依据。</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28.评标原则</w:t>
      </w:r>
    </w:p>
    <w:p>
      <w:pPr>
        <w:spacing w:line="360" w:lineRule="auto"/>
        <w:ind w:firstLine="420" w:firstLineChars="200"/>
        <w:rPr>
          <w:rFonts w:hAnsi="宋体"/>
          <w:color w:val="000000"/>
        </w:rPr>
      </w:pPr>
      <w:r>
        <w:rPr>
          <w:rFonts w:hint="eastAsia" w:hAnsi="宋体"/>
          <w:color w:val="000000"/>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pacing w:line="360" w:lineRule="auto"/>
        <w:ind w:firstLine="420" w:firstLineChars="200"/>
        <w:rPr>
          <w:rFonts w:hAnsi="宋体"/>
          <w:color w:val="000000"/>
        </w:rPr>
      </w:pPr>
      <w:r>
        <w:rPr>
          <w:rFonts w:hint="eastAsia" w:hAnsi="宋体"/>
          <w:color w:val="000000"/>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28" w:name="_28.3评标方法。本项目将按须知前附表规定的评标办法进行评标，具体评标"/>
      <w:bookmarkEnd w:id="128"/>
    </w:p>
    <w:p>
      <w:pPr>
        <w:spacing w:line="360" w:lineRule="auto"/>
        <w:ind w:firstLine="420" w:firstLineChars="200"/>
        <w:rPr>
          <w:rFonts w:hAnsi="宋体"/>
          <w:color w:val="000000"/>
        </w:rPr>
      </w:pPr>
      <w:r>
        <w:rPr>
          <w:rFonts w:hint="eastAsia" w:hAnsi="宋体"/>
          <w:color w:val="000000"/>
        </w:rPr>
        <w:t>28.</w:t>
      </w:r>
      <w:r>
        <w:rPr>
          <w:rFonts w:hAnsi="宋体"/>
          <w:color w:val="000000"/>
        </w:rPr>
        <w:t>3</w:t>
      </w:r>
      <w:r>
        <w:rPr>
          <w:rFonts w:hint="eastAsia" w:hAnsi="宋体"/>
          <w:color w:val="000000"/>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20" w:firstLineChars="200"/>
        <w:rPr>
          <w:rFonts w:hAnsi="宋体"/>
          <w:color w:val="000000"/>
        </w:rPr>
      </w:pPr>
      <w:r>
        <w:rPr>
          <w:rFonts w:hint="eastAsia" w:hAnsi="宋体"/>
          <w:color w:val="000000"/>
        </w:rPr>
        <w:t>2</w:t>
      </w:r>
      <w:r>
        <w:rPr>
          <w:rFonts w:hAnsi="宋体"/>
          <w:color w:val="000000"/>
        </w:rPr>
        <w:t>8.4</w:t>
      </w:r>
      <w:r>
        <w:rPr>
          <w:rFonts w:hint="eastAsia" w:hAnsi="宋体"/>
          <w:color w:val="000000"/>
        </w:rPr>
        <w:t>评标过程的监控。本项目电子评标过程实行网上留痕、全程录音、录像监控，投标人在评标过程中所进行的试图影响评标结果的不公正活动，可能导致其投标按无效处理。</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29.评标方法及评标标准</w:t>
      </w:r>
    </w:p>
    <w:p>
      <w:pPr>
        <w:spacing w:line="360" w:lineRule="auto"/>
        <w:ind w:firstLine="420" w:firstLineChars="200"/>
        <w:rPr>
          <w:rFonts w:hAnsi="宋体"/>
          <w:color w:val="000000"/>
        </w:rPr>
      </w:pPr>
      <w:r>
        <w:rPr>
          <w:rFonts w:hint="eastAsia" w:hAnsi="宋体"/>
          <w:color w:val="000000"/>
        </w:rPr>
        <w:t>2</w:t>
      </w:r>
      <w:r>
        <w:rPr>
          <w:rFonts w:hAnsi="宋体"/>
          <w:color w:val="000000"/>
        </w:rPr>
        <w:t>9.1</w:t>
      </w:r>
      <w:r>
        <w:rPr>
          <w:rFonts w:hint="eastAsia" w:hAnsi="宋体"/>
          <w:color w:val="000000"/>
        </w:rPr>
        <w:t>本项目的评标方法详见“投标人须知前附表”。</w:t>
      </w:r>
    </w:p>
    <w:p>
      <w:pPr>
        <w:spacing w:line="360" w:lineRule="auto"/>
        <w:ind w:firstLine="420" w:firstLineChars="200"/>
        <w:rPr>
          <w:rFonts w:hAnsi="宋体"/>
          <w:color w:val="000000"/>
        </w:rPr>
      </w:pPr>
      <w:r>
        <w:rPr>
          <w:rFonts w:hint="eastAsia" w:hAnsi="宋体"/>
          <w:color w:val="000000"/>
        </w:rPr>
        <w:t>2</w:t>
      </w:r>
      <w:r>
        <w:rPr>
          <w:rFonts w:hAnsi="宋体"/>
          <w:color w:val="000000"/>
        </w:rPr>
        <w:t>9.2</w:t>
      </w:r>
      <w:r>
        <w:rPr>
          <w:rFonts w:hAnsi="宋体" w:cs="宋体"/>
          <w:color w:val="000000"/>
        </w:rPr>
        <w:t xml:space="preserve"> </w:t>
      </w:r>
      <w:r>
        <w:rPr>
          <w:rFonts w:hAnsi="宋体"/>
          <w:color w:val="000000"/>
        </w:rPr>
        <w:t>评标委员会按照</w:t>
      </w:r>
      <w:r>
        <w:rPr>
          <w:rFonts w:hint="eastAsia" w:hAnsi="宋体" w:cs="宋体"/>
          <w:b/>
          <w:color w:val="000000"/>
        </w:rPr>
        <w:t>“第四章 评标方法和评标标准”</w:t>
      </w:r>
      <w:r>
        <w:rPr>
          <w:rFonts w:hAnsi="宋体"/>
          <w:color w:val="000000"/>
        </w:rPr>
        <w:t>规定的方法、评审因素、标准和程序对投标文件进行评审。</w:t>
      </w:r>
    </w:p>
    <w:p>
      <w:pPr>
        <w:spacing w:line="360" w:lineRule="auto"/>
        <w:ind w:firstLine="420" w:firstLineChars="200"/>
        <w:rPr>
          <w:rFonts w:hAnsi="宋体"/>
          <w:color w:val="000000"/>
        </w:rPr>
      </w:pPr>
      <w:r>
        <w:rPr>
          <w:rFonts w:hint="eastAsia" w:hAnsi="宋体"/>
          <w:color w:val="000000"/>
        </w:rPr>
        <w:t>29.3 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Ansi="宋体"/>
          <w:color w:val="000000"/>
        </w:rPr>
      </w:pPr>
      <w:r>
        <w:rPr>
          <w:rFonts w:hint="eastAsia" w:hAnsi="宋体"/>
          <w:color w:val="000000"/>
        </w:rPr>
        <w:t xml:space="preserve">（1）电子交易平台发生故障而无法登录访问的； </w:t>
      </w:r>
    </w:p>
    <w:p>
      <w:pPr>
        <w:spacing w:line="360" w:lineRule="auto"/>
        <w:ind w:firstLine="420" w:firstLineChars="200"/>
        <w:rPr>
          <w:rFonts w:hAnsi="宋体"/>
          <w:color w:val="000000"/>
        </w:rPr>
      </w:pPr>
      <w:r>
        <w:rPr>
          <w:rFonts w:hint="eastAsia" w:hAnsi="宋体"/>
          <w:color w:val="000000"/>
        </w:rPr>
        <w:t>（2）电子交易平台应用或数据库出现错误，不能进行正常操作的；</w:t>
      </w:r>
    </w:p>
    <w:p>
      <w:pPr>
        <w:spacing w:line="360" w:lineRule="auto"/>
        <w:ind w:firstLine="420" w:firstLineChars="200"/>
        <w:rPr>
          <w:rFonts w:hAnsi="宋体"/>
          <w:color w:val="000000"/>
        </w:rPr>
      </w:pPr>
      <w:r>
        <w:rPr>
          <w:rFonts w:hint="eastAsia" w:hAnsi="宋体"/>
          <w:color w:val="000000"/>
        </w:rPr>
        <w:t>（3）电子交易平台发现严重安全漏洞，有潜在泄密危险的；</w:t>
      </w:r>
    </w:p>
    <w:p>
      <w:pPr>
        <w:spacing w:line="360" w:lineRule="auto"/>
        <w:ind w:firstLine="420" w:firstLineChars="200"/>
        <w:rPr>
          <w:rFonts w:hAnsi="宋体"/>
          <w:color w:val="000000"/>
        </w:rPr>
      </w:pPr>
      <w:r>
        <w:rPr>
          <w:rFonts w:hint="eastAsia" w:hAnsi="宋体"/>
          <w:color w:val="000000"/>
        </w:rPr>
        <w:t xml:space="preserve">（4）病毒发作导致不能进行正常操作的； </w:t>
      </w:r>
    </w:p>
    <w:p>
      <w:pPr>
        <w:spacing w:line="360" w:lineRule="auto"/>
        <w:ind w:firstLine="420" w:firstLineChars="200"/>
        <w:rPr>
          <w:rFonts w:hAnsi="宋体"/>
          <w:color w:val="000000"/>
        </w:rPr>
      </w:pPr>
      <w:r>
        <w:rPr>
          <w:rFonts w:hint="eastAsia" w:hAnsi="宋体"/>
          <w:color w:val="000000"/>
        </w:rPr>
        <w:t>（4）其他无法保证电子交易的公平、公正和安全的情况。</w:t>
      </w:r>
    </w:p>
    <w:p>
      <w:pPr>
        <w:spacing w:line="360" w:lineRule="auto"/>
        <w:ind w:firstLine="420" w:firstLineChars="200"/>
        <w:rPr>
          <w:rFonts w:hAnsi="宋体"/>
          <w:color w:val="000000"/>
        </w:rPr>
      </w:pPr>
      <w:r>
        <w:rPr>
          <w:rFonts w:hint="eastAsia" w:hAnsi="宋体"/>
          <w:color w:val="000000"/>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snapToGrid w:val="0"/>
        <w:spacing w:line="400" w:lineRule="exact"/>
        <w:ind w:firstLine="420" w:firstLineChars="200"/>
        <w:rPr>
          <w:rFonts w:ascii="宋体" w:hAnsi="宋体"/>
          <w:color w:val="000000"/>
          <w:szCs w:val="20"/>
        </w:rPr>
      </w:pPr>
    </w:p>
    <w:p>
      <w:pPr>
        <w:spacing w:line="400" w:lineRule="exact"/>
        <w:ind w:firstLine="643" w:firstLineChars="200"/>
        <w:jc w:val="center"/>
        <w:outlineLvl w:val="2"/>
        <w:rPr>
          <w:b/>
          <w:bCs/>
          <w:color w:val="000000"/>
          <w:sz w:val="32"/>
          <w:szCs w:val="32"/>
        </w:rPr>
      </w:pPr>
      <w:bookmarkStart w:id="129" w:name="_Toc254970546"/>
      <w:bookmarkStart w:id="130" w:name="_Toc254970687"/>
      <w:bookmarkStart w:id="131" w:name="_Toc80093001"/>
      <w:r>
        <w:rPr>
          <w:rFonts w:hint="eastAsia"/>
          <w:b/>
          <w:bCs/>
          <w:color w:val="000000"/>
          <w:sz w:val="32"/>
          <w:szCs w:val="32"/>
        </w:rPr>
        <w:t>七、</w:t>
      </w:r>
      <w:bookmarkEnd w:id="129"/>
      <w:bookmarkEnd w:id="130"/>
      <w:r>
        <w:rPr>
          <w:rFonts w:hint="eastAsia"/>
          <w:b/>
          <w:bCs/>
          <w:color w:val="000000"/>
          <w:sz w:val="32"/>
          <w:szCs w:val="32"/>
        </w:rPr>
        <w:t>中标和合同</w:t>
      </w:r>
      <w:bookmarkEnd w:id="131"/>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30.确定中标人</w:t>
      </w:r>
    </w:p>
    <w:p>
      <w:pPr>
        <w:spacing w:line="360" w:lineRule="auto"/>
        <w:ind w:firstLine="422" w:firstLineChars="200"/>
        <w:rPr>
          <w:rFonts w:ascii="宋体" w:hAnsi="宋体" w:cs="Courier New"/>
          <w:b/>
          <w:bCs/>
          <w:color w:val="000000"/>
          <w:szCs w:val="21"/>
        </w:rPr>
      </w:pPr>
      <w:r>
        <w:rPr>
          <w:rFonts w:ascii="宋体" w:hAnsi="宋体" w:cs="Courier New"/>
          <w:b/>
          <w:bCs/>
          <w:color w:val="000000"/>
          <w:szCs w:val="21"/>
        </w:rPr>
        <w:t>30.1</w:t>
      </w:r>
      <w:r>
        <w:rPr>
          <w:rFonts w:hint="eastAsia" w:ascii="宋体" w:hAnsi="宋体" w:cs="Courier New"/>
          <w:b/>
          <w:bCs/>
          <w:color w:val="000000"/>
          <w:szCs w:val="21"/>
        </w:rPr>
        <w:t>本项目授权评标</w:t>
      </w:r>
      <w:r>
        <w:rPr>
          <w:rFonts w:hint="eastAsia" w:ascii="宋体" w:hAnsi="宋体" w:cs="Courier New"/>
          <w:b/>
          <w:bCs/>
          <w:szCs w:val="21"/>
        </w:rPr>
        <w:t>委员会直接按第四章“评标方法及标准”的规定</w:t>
      </w:r>
      <w:r>
        <w:rPr>
          <w:rFonts w:hint="eastAsia" w:ascii="宋体" w:hAnsi="宋体" w:cs="Courier New"/>
          <w:b/>
          <w:bCs/>
          <w:color w:val="000000"/>
          <w:szCs w:val="21"/>
        </w:rPr>
        <w:t>排列中标候选人顺序，并依照次序确定中标人。</w:t>
      </w:r>
    </w:p>
    <w:p>
      <w:pPr>
        <w:spacing w:line="360" w:lineRule="auto"/>
        <w:ind w:firstLine="420" w:firstLineChars="200"/>
        <w:rPr>
          <w:rFonts w:ascii="宋体" w:hAnsi="宋体" w:cs="Courier New"/>
          <w:szCs w:val="21"/>
        </w:rPr>
      </w:pPr>
      <w:r>
        <w:rPr>
          <w:rFonts w:ascii="宋体" w:hAnsi="宋体" w:cs="Courier New"/>
          <w:szCs w:val="21"/>
        </w:rPr>
        <w:t>30.</w:t>
      </w:r>
      <w:r>
        <w:rPr>
          <w:rFonts w:hint="eastAsia" w:ascii="宋体" w:hAnsi="宋体" w:cs="Courier New"/>
          <w:szCs w:val="21"/>
        </w:rPr>
        <w:t>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line="360" w:lineRule="auto"/>
        <w:ind w:firstLine="420" w:firstLineChars="200"/>
        <w:rPr>
          <w:rFonts w:ascii="宋体" w:hAnsi="宋体" w:cs="Courier New"/>
          <w:szCs w:val="21"/>
        </w:rPr>
      </w:pPr>
      <w:r>
        <w:rPr>
          <w:rFonts w:ascii="宋体" w:hAnsi="宋体" w:cs="Courier New"/>
          <w:szCs w:val="21"/>
        </w:rPr>
        <w:t>30.</w:t>
      </w:r>
      <w:r>
        <w:rPr>
          <w:rFonts w:hint="eastAsia" w:ascii="宋体" w:hAnsi="宋体" w:cs="Courier New"/>
          <w:szCs w:val="21"/>
        </w:rPr>
        <w:t>3中标供应商无正当理由拒签合同的，根据《中华人民共和国政府采购法》第七十七条第一款规定处理。</w:t>
      </w:r>
    </w:p>
    <w:p>
      <w:pPr>
        <w:spacing w:line="360" w:lineRule="auto"/>
        <w:ind w:firstLine="420" w:firstLineChars="200"/>
        <w:rPr>
          <w:rFonts w:ascii="宋体" w:hAnsi="宋体" w:cs="Courier New"/>
          <w:szCs w:val="21"/>
        </w:rPr>
      </w:pPr>
      <w:r>
        <w:rPr>
          <w:rFonts w:hint="eastAsia" w:ascii="宋体" w:hAnsi="宋体" w:cs="Courier New"/>
          <w:szCs w:val="21"/>
        </w:rPr>
        <w:t>30.4根据《中华人民共和国民法典》</w:t>
      </w:r>
      <w:r>
        <w:rPr>
          <w:color w:val="000000"/>
          <w:sz w:val="19"/>
          <w:szCs w:val="19"/>
        </w:rPr>
        <w:t>第五百六十三条</w:t>
      </w:r>
      <w:r>
        <w:rPr>
          <w:rFonts w:hint="eastAsia" w:ascii="宋体" w:hAnsi="宋体" w:cs="Courier New"/>
          <w:szCs w:val="21"/>
        </w:rPr>
        <w:t>，因不可抗力致使不能实现合同目的的，当事人可以解除合同。</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31. 结果公告</w:t>
      </w:r>
    </w:p>
    <w:p>
      <w:pPr>
        <w:spacing w:line="360" w:lineRule="auto"/>
        <w:ind w:firstLine="420" w:firstLineChars="200"/>
        <w:rPr>
          <w:rFonts w:hAnsi="宋体" w:cs="宋体"/>
          <w:color w:val="000000"/>
        </w:rPr>
      </w:pPr>
      <w:r>
        <w:rPr>
          <w:rFonts w:hint="eastAsia" w:hAnsi="宋体"/>
          <w:color w:val="000000"/>
          <w:szCs w:val="21"/>
        </w:rPr>
        <w:t>3</w:t>
      </w:r>
      <w:r>
        <w:rPr>
          <w:rFonts w:hAnsi="宋体"/>
          <w:color w:val="000000"/>
          <w:szCs w:val="21"/>
        </w:rPr>
        <w:t>1.1</w:t>
      </w:r>
      <w:r>
        <w:rPr>
          <w:rFonts w:hint="eastAsia" w:hAnsi="宋体" w:cs="宋体"/>
          <w:color w:val="000000"/>
        </w:rPr>
        <w:t>在中标供应商</w:t>
      </w:r>
      <w:r>
        <w:rPr>
          <w:rFonts w:hint="eastAsia" w:hAnsi="宋体" w:cs="Arial"/>
          <w:color w:val="000000"/>
        </w:rPr>
        <w:t>确定之日起</w:t>
      </w:r>
      <w:r>
        <w:rPr>
          <w:rFonts w:hint="eastAsia" w:hAnsi="宋体" w:cs="宋体"/>
          <w:color w:val="000000"/>
        </w:rPr>
        <w:t>2个工作日内，由采购代理机构</w:t>
      </w:r>
      <w:r>
        <w:rPr>
          <w:rFonts w:hint="eastAsia" w:hAnsi="宋体"/>
          <w:b/>
          <w:color w:val="000000"/>
          <w:szCs w:val="21"/>
        </w:rPr>
        <w:t>在招标公告发布媒体上</w:t>
      </w:r>
      <w:r>
        <w:rPr>
          <w:rFonts w:hint="eastAsia" w:hAnsi="宋体" w:cs="宋体"/>
          <w:color w:val="000000"/>
        </w:rPr>
        <w:t>发布中标结果公告，中标结果公告期限为1个工作日，发布中标结果公告的同时向中标供应商发出中标通知书。</w:t>
      </w:r>
      <w:r>
        <w:rPr>
          <w:rFonts w:hint="eastAsia" w:hAnsi="宋体"/>
          <w:b/>
          <w:color w:val="000000"/>
          <w:szCs w:val="21"/>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hAnsi="宋体"/>
          <w:color w:val="000000"/>
          <w:szCs w:val="21"/>
        </w:rPr>
        <w:t>排名第二的中标候选人因前款规定的同样原因被取消中标资格的，</w:t>
      </w:r>
      <w:r>
        <w:rPr>
          <w:rFonts w:hint="eastAsia" w:hAnsi="宋体" w:cs="Courier New"/>
          <w:color w:val="000000"/>
          <w:szCs w:val="21"/>
        </w:rPr>
        <w:t>授权的评标委员会</w:t>
      </w:r>
      <w:r>
        <w:rPr>
          <w:rFonts w:hint="eastAsia" w:hAnsi="宋体"/>
          <w:color w:val="000000"/>
          <w:szCs w:val="21"/>
        </w:rPr>
        <w:t>可以确定排名第三的中标候选人为中标人，以此类推。</w:t>
      </w:r>
    </w:p>
    <w:p>
      <w:pPr>
        <w:spacing w:line="360" w:lineRule="auto"/>
        <w:ind w:firstLine="420" w:firstLineChars="200"/>
        <w:rPr>
          <w:rFonts w:ascii="宋体" w:hAnsi="宋体"/>
          <w:color w:val="000000"/>
          <w:szCs w:val="21"/>
        </w:rPr>
      </w:pPr>
      <w:r>
        <w:rPr>
          <w:rFonts w:hint="eastAsia" w:ascii="宋体" w:hAnsi="宋体"/>
          <w:color w:val="000000"/>
          <w:szCs w:val="21"/>
        </w:rPr>
        <w:t>以上信息查询记录及相关证据与采购文件一并保存。</w:t>
      </w:r>
    </w:p>
    <w:p>
      <w:pPr>
        <w:spacing w:line="360" w:lineRule="auto"/>
        <w:ind w:firstLine="420" w:firstLineChars="200"/>
        <w:rPr>
          <w:rFonts w:ascii="宋体" w:hAnsi="宋体" w:cs="Courier New"/>
          <w:color w:val="000000"/>
          <w:szCs w:val="21"/>
        </w:rPr>
      </w:pPr>
      <w:r>
        <w:rPr>
          <w:rFonts w:hint="eastAsia" w:ascii="宋体" w:hAnsi="宋体" w:cs="Courier New"/>
          <w:color w:val="000000"/>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32.发出中标通知书</w:t>
      </w:r>
    </w:p>
    <w:p>
      <w:pPr>
        <w:spacing w:line="360" w:lineRule="auto"/>
        <w:ind w:firstLine="422" w:firstLineChars="200"/>
        <w:rPr>
          <w:rFonts w:ascii="宋体" w:hAnsi="宋体"/>
          <w:b/>
          <w:color w:val="000000"/>
          <w:szCs w:val="21"/>
        </w:rPr>
      </w:pPr>
      <w:r>
        <w:rPr>
          <w:rFonts w:hint="eastAsia" w:ascii="宋体" w:hAnsi="宋体"/>
          <w:b/>
          <w:color w:val="000000"/>
          <w:szCs w:val="21"/>
        </w:rPr>
        <w:t>32.1在发布中标公告的同时，采购代理机构向中标人通过“政采云”平台发出电子中标通知书。</w:t>
      </w:r>
    </w:p>
    <w:p>
      <w:pPr>
        <w:spacing w:line="360" w:lineRule="auto"/>
        <w:ind w:firstLine="422" w:firstLineChars="200"/>
        <w:rPr>
          <w:rFonts w:ascii="宋体" w:hAnsi="宋体"/>
          <w:b/>
          <w:color w:val="000000"/>
          <w:szCs w:val="21"/>
        </w:rPr>
      </w:pPr>
      <w:r>
        <w:rPr>
          <w:rFonts w:hint="eastAsia" w:ascii="宋体" w:hAnsi="宋体"/>
          <w:b/>
          <w:color w:val="000000"/>
          <w:szCs w:val="21"/>
        </w:rPr>
        <w:t>32.2对未通过资格审查的投标人，采购人或采购机构应当告知其未通过的原因；采用综合评分办法评审的，采购人或采购机构还应当告知未中标人本人的评审得分与排序。</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33. 无义务解释未中标原因</w:t>
      </w:r>
    </w:p>
    <w:p>
      <w:pPr>
        <w:spacing w:line="360" w:lineRule="auto"/>
        <w:ind w:firstLine="422" w:firstLineChars="200"/>
        <w:rPr>
          <w:rFonts w:ascii="宋体" w:hAnsi="宋体"/>
          <w:b/>
          <w:color w:val="000000"/>
          <w:szCs w:val="21"/>
        </w:rPr>
      </w:pPr>
      <w:r>
        <w:rPr>
          <w:rFonts w:hint="eastAsia" w:ascii="宋体" w:hAnsi="宋体"/>
          <w:b/>
          <w:color w:val="000000"/>
          <w:szCs w:val="21"/>
        </w:rPr>
        <w:t>采购代理机构无义务向未中标的投标人解释未中标原因和退还投标文件。</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34.合同授予标准</w:t>
      </w:r>
    </w:p>
    <w:p>
      <w:pPr>
        <w:spacing w:line="360" w:lineRule="auto"/>
        <w:ind w:firstLine="420" w:firstLineChars="200"/>
        <w:rPr>
          <w:rFonts w:ascii="宋体" w:hAnsi="宋体"/>
          <w:color w:val="000000"/>
          <w:szCs w:val="21"/>
        </w:rPr>
      </w:pPr>
      <w:r>
        <w:rPr>
          <w:rFonts w:hint="eastAsia" w:ascii="宋体" w:hAnsi="宋体" w:cs="Courier New"/>
          <w:color w:val="000000"/>
          <w:szCs w:val="21"/>
        </w:rPr>
        <w:t>合同将授予被确定实质上响应招标文件要求，具备履行合同能力的中标人（招标文件另有约定多名中标人的除外）。</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35.履约保证金</w:t>
      </w:r>
    </w:p>
    <w:p>
      <w:pPr>
        <w:spacing w:line="360" w:lineRule="auto"/>
        <w:ind w:firstLine="420" w:firstLineChars="200"/>
        <w:rPr>
          <w:rFonts w:ascii="宋体" w:hAnsi="宋体" w:cs="仿宋_GB2312"/>
          <w:szCs w:val="21"/>
        </w:rPr>
      </w:pPr>
      <w:bookmarkStart w:id="132" w:name="_39.1中标人须于签订合同前按本须知前附表规定的金额转账或电汇到指定账"/>
      <w:bookmarkEnd w:id="132"/>
      <w:r>
        <w:rPr>
          <w:rFonts w:hint="eastAsia" w:ascii="宋体" w:hAnsi="宋体" w:cs="仿宋_GB2312"/>
          <w:szCs w:val="21"/>
        </w:rPr>
        <w:t>见“投标人须知前附表”。</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36.签订合同</w:t>
      </w:r>
    </w:p>
    <w:p>
      <w:pPr>
        <w:adjustRightInd w:val="0"/>
        <w:snapToGrid w:val="0"/>
        <w:spacing w:line="360" w:lineRule="auto"/>
        <w:ind w:firstLine="422" w:firstLineChars="200"/>
        <w:rPr>
          <w:rFonts w:ascii="宋体" w:hAnsi="宋体"/>
          <w:kern w:val="0"/>
          <w:szCs w:val="21"/>
          <w:lang w:val="zh-CN"/>
        </w:rPr>
      </w:pPr>
      <w:bookmarkStart w:id="133" w:name="_40.1投标人接到中标通知书后，按须知前附表规定向采购人出示相关资格证"/>
      <w:bookmarkEnd w:id="133"/>
      <w:r>
        <w:rPr>
          <w:rFonts w:hint="eastAsia" w:ascii="宋体" w:hAnsi="宋体"/>
          <w:b/>
          <w:color w:val="000000"/>
          <w:szCs w:val="21"/>
        </w:rPr>
        <w:t xml:space="preserve"> 36.1中标人领取电子中标通知书后，</w:t>
      </w:r>
      <w:r>
        <w:rPr>
          <w:rFonts w:hint="eastAsia" w:ascii="宋体" w:hAnsi="宋体"/>
          <w:kern w:val="0"/>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pPr>
        <w:adjustRightInd w:val="0"/>
        <w:snapToGrid w:val="0"/>
        <w:spacing w:line="360" w:lineRule="auto"/>
        <w:ind w:firstLine="420" w:firstLineChars="200"/>
        <w:rPr>
          <w:rFonts w:ascii="宋体" w:hAnsi="宋体"/>
          <w:kern w:val="0"/>
          <w:szCs w:val="21"/>
          <w:lang w:val="zh-CN"/>
        </w:rPr>
      </w:pPr>
      <w:r>
        <w:rPr>
          <w:rFonts w:hint="eastAsia" w:ascii="宋体" w:hAnsi="宋体"/>
          <w:kern w:val="0"/>
          <w:szCs w:val="21"/>
          <w:lang w:val="zh-CN"/>
        </w:rPr>
        <w:t>36.2</w:t>
      </w:r>
      <w:r>
        <w:rPr>
          <w:rFonts w:ascii="宋体" w:hAnsi="宋体" w:cs="仿宋_GB2312"/>
          <w:szCs w:val="21"/>
        </w:rPr>
        <w:t>采购合同由采购人与中标供应商根据</w:t>
      </w:r>
      <w:r>
        <w:rPr>
          <w:rFonts w:hint="eastAsia" w:ascii="宋体" w:hAnsi="宋体" w:cs="仿宋_GB2312"/>
          <w:szCs w:val="21"/>
        </w:rPr>
        <w:t>招标文件、投标文件等内容通过政府采购电子交易平台在线签订，自动备案。</w:t>
      </w:r>
    </w:p>
    <w:p>
      <w:pPr>
        <w:adjustRightInd w:val="0"/>
        <w:snapToGrid w:val="0"/>
        <w:spacing w:line="360" w:lineRule="auto"/>
        <w:ind w:firstLine="420" w:firstLineChars="200"/>
        <w:rPr>
          <w:rFonts w:ascii="宋体" w:hAnsi="宋体" w:cs="仿宋_GB2312"/>
          <w:szCs w:val="21"/>
        </w:rPr>
      </w:pPr>
      <w:r>
        <w:rPr>
          <w:rFonts w:hint="eastAsia" w:ascii="宋体" w:hAnsi="宋体"/>
          <w:color w:val="000000"/>
          <w:szCs w:val="21"/>
        </w:rPr>
        <w:t>36.3签订合同时间：按中标通知书规定的时间与采购人签订合同（最长不能超过25日）。</w:t>
      </w:r>
    </w:p>
    <w:p>
      <w:pPr>
        <w:spacing w:line="360" w:lineRule="auto"/>
        <w:ind w:firstLine="420" w:firstLineChars="200"/>
        <w:rPr>
          <w:rFonts w:ascii="宋体" w:hAnsi="宋体"/>
          <w:color w:val="000000"/>
          <w:szCs w:val="21"/>
        </w:rPr>
      </w:pPr>
      <w:r>
        <w:rPr>
          <w:rFonts w:hint="eastAsia" w:ascii="宋体" w:hAnsi="宋体"/>
          <w:color w:val="000000"/>
          <w:szCs w:val="21"/>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pPr>
        <w:spacing w:line="360" w:lineRule="auto"/>
        <w:ind w:firstLine="420" w:firstLineChars="200"/>
        <w:rPr>
          <w:rFonts w:ascii="宋体" w:hAnsi="宋体"/>
          <w:color w:val="000000"/>
          <w:szCs w:val="21"/>
        </w:rPr>
      </w:pPr>
      <w:r>
        <w:rPr>
          <w:rFonts w:hint="eastAsia" w:ascii="宋体" w:hAnsi="宋体"/>
          <w:color w:val="000000"/>
          <w:szCs w:val="21"/>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ascii="宋体" w:hAnsi="宋体"/>
          <w:color w:val="000000"/>
          <w:szCs w:val="21"/>
        </w:rPr>
      </w:pPr>
      <w:r>
        <w:rPr>
          <w:rFonts w:hint="eastAsia" w:ascii="宋体" w:hAnsi="宋体"/>
          <w:color w:val="000000"/>
          <w:szCs w:val="21"/>
        </w:rPr>
        <w:t>36.6采购人或中标供应商不得单方面向合同另一方提出任何招标文件没有约定的条件或不合理的要求，作为签订合同的条件；也不得协商另行订立背离招标文件和合同实质性内容的协议。</w:t>
      </w:r>
    </w:p>
    <w:p>
      <w:pPr>
        <w:spacing w:line="360" w:lineRule="auto"/>
        <w:ind w:firstLine="420" w:firstLineChars="200"/>
        <w:rPr>
          <w:rFonts w:ascii="宋体" w:hAnsi="宋体"/>
          <w:color w:val="000000"/>
          <w:szCs w:val="21"/>
        </w:rPr>
      </w:pPr>
      <w:r>
        <w:rPr>
          <w:rFonts w:hint="eastAsia" w:ascii="宋体" w:hAnsi="宋体"/>
          <w:color w:val="000000"/>
          <w:szCs w:val="21"/>
        </w:rPr>
        <w:t>36.7</w:t>
      </w:r>
      <w:r>
        <w:rPr>
          <w:rFonts w:hint="eastAsia" w:ascii="宋体" w:hAnsi="宋体" w:cs="仿宋_GB2312"/>
          <w:szCs w:val="21"/>
        </w:rPr>
        <w:t>如签订合同并生效后，供应商无故拒绝或延期，除按照合同条款处理外，将承担相应的法律责任。</w:t>
      </w:r>
    </w:p>
    <w:p>
      <w:pPr>
        <w:spacing w:line="360" w:lineRule="auto"/>
        <w:ind w:firstLine="422" w:firstLineChars="200"/>
        <w:rPr>
          <w:rFonts w:ascii="宋体" w:hAnsi="宋体"/>
          <w:b/>
          <w:color w:val="000000"/>
          <w:szCs w:val="21"/>
        </w:rPr>
      </w:pPr>
      <w:r>
        <w:rPr>
          <w:rFonts w:hint="eastAsia" w:ascii="宋体" w:hAnsi="宋体"/>
          <w:b/>
          <w:color w:val="000000"/>
          <w:szCs w:val="21"/>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pPr>
        <w:spacing w:line="360" w:lineRule="auto"/>
        <w:ind w:firstLine="480" w:firstLineChars="200"/>
        <w:rPr>
          <w:rFonts w:ascii="黑体" w:hAnsi="黑体" w:eastAsia="黑体"/>
          <w:color w:val="000000"/>
          <w:sz w:val="24"/>
        </w:rPr>
      </w:pPr>
      <w:bookmarkStart w:id="134" w:name="_41.政府采购合同公告"/>
      <w:bookmarkEnd w:id="134"/>
      <w:r>
        <w:rPr>
          <w:rFonts w:hint="eastAsia" w:ascii="黑体" w:hAnsi="黑体" w:eastAsia="黑体"/>
          <w:color w:val="000000"/>
          <w:sz w:val="24"/>
        </w:rPr>
        <w:t>37.政府采购合同公告</w:t>
      </w:r>
    </w:p>
    <w:p>
      <w:pPr>
        <w:spacing w:line="360" w:lineRule="auto"/>
        <w:ind w:firstLine="420" w:firstLineChars="200"/>
        <w:rPr>
          <w:rFonts w:ascii="宋体" w:hAnsi="宋体"/>
        </w:rPr>
      </w:pPr>
      <w:r>
        <w:rPr>
          <w:rFonts w:hint="eastAsia" w:hAnsi="宋体"/>
          <w:color w:val="000000"/>
        </w:rPr>
        <w:t>采购人或者受托采购代理机构应当自政府采购合同签订之日起2个工作日内，将政府采购合同</w:t>
      </w:r>
      <w:r>
        <w:rPr>
          <w:rFonts w:hint="eastAsia" w:ascii="宋体" w:hAnsi="宋体"/>
          <w:bCs/>
        </w:rPr>
        <w:t>在以下媒体上发布</w:t>
      </w:r>
      <w:r>
        <w:rPr>
          <w:rFonts w:hint="eastAsia" w:ascii="宋体" w:hAnsi="宋体" w:cs="宋体"/>
          <w:color w:val="000000"/>
          <w:kern w:val="0"/>
          <w:szCs w:val="21"/>
        </w:rPr>
        <w:t xml:space="preserve"> “广西政府采购网”（http://zfcg.gxzf.gov.cn）</w:t>
      </w:r>
      <w:r>
        <w:rPr>
          <w:rFonts w:hint="eastAsia" w:hAnsi="宋体"/>
          <w:color w:val="000000"/>
        </w:rPr>
        <w:t>上公告，</w:t>
      </w:r>
      <w:r>
        <w:rPr>
          <w:rFonts w:hAnsi="宋体"/>
          <w:color w:val="000000"/>
        </w:rPr>
        <w:t>但政府采购合同中涉及国家秘密、商业秘密的内容除外。</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3</w:t>
      </w:r>
      <w:r>
        <w:rPr>
          <w:rFonts w:ascii="黑体" w:hAnsi="黑体" w:eastAsia="黑体"/>
          <w:color w:val="000000"/>
          <w:sz w:val="24"/>
        </w:rPr>
        <w:t>8.</w:t>
      </w:r>
      <w:r>
        <w:rPr>
          <w:rFonts w:hint="eastAsia" w:ascii="黑体" w:hAnsi="黑体" w:eastAsia="黑体"/>
          <w:color w:val="000000"/>
          <w:sz w:val="24"/>
        </w:rPr>
        <w:t xml:space="preserve"> 询问、质疑和投诉</w:t>
      </w:r>
    </w:p>
    <w:p>
      <w:pPr>
        <w:spacing w:line="360" w:lineRule="auto"/>
        <w:ind w:firstLine="422" w:firstLineChars="200"/>
        <w:rPr>
          <w:rFonts w:hAnsi="宋体"/>
          <w:b/>
          <w:color w:val="000000"/>
          <w:szCs w:val="21"/>
        </w:rPr>
      </w:pPr>
      <w:r>
        <w:rPr>
          <w:rFonts w:hAnsi="宋体"/>
          <w:b/>
          <w:color w:val="000000"/>
          <w:szCs w:val="21"/>
        </w:rPr>
        <w:t>38.1</w:t>
      </w:r>
      <w:r>
        <w:rPr>
          <w:rFonts w:hint="eastAsia" w:hAnsi="宋体"/>
          <w:b/>
          <w:color w:val="000000"/>
          <w:szCs w:val="21"/>
        </w:rPr>
        <w:t>询问</w:t>
      </w:r>
    </w:p>
    <w:p>
      <w:pPr>
        <w:spacing w:line="360" w:lineRule="auto"/>
        <w:ind w:firstLine="420" w:firstLineChars="200"/>
        <w:rPr>
          <w:rFonts w:hAnsi="宋体"/>
          <w:bCs/>
          <w:color w:val="000000"/>
          <w:szCs w:val="21"/>
        </w:rPr>
      </w:pPr>
      <w:r>
        <w:rPr>
          <w:rFonts w:hAnsi="宋体"/>
          <w:bCs/>
          <w:color w:val="000000"/>
          <w:szCs w:val="21"/>
        </w:rPr>
        <w:t>38.1</w:t>
      </w:r>
      <w:r>
        <w:rPr>
          <w:rFonts w:hint="eastAsia" w:hAnsi="宋体"/>
          <w:bCs/>
          <w:color w:val="000000"/>
          <w:szCs w:val="21"/>
        </w:rPr>
        <w:t>.1供应商在开标前对政府采购活动事项有疑问的，可以向采购人或采购代理机构项目负责人提出询问。</w:t>
      </w:r>
    </w:p>
    <w:p>
      <w:pPr>
        <w:spacing w:line="360" w:lineRule="auto"/>
        <w:ind w:firstLine="420" w:firstLineChars="200"/>
        <w:rPr>
          <w:rFonts w:hAnsi="宋体"/>
          <w:bCs/>
          <w:color w:val="000000"/>
          <w:szCs w:val="21"/>
        </w:rPr>
      </w:pPr>
      <w:r>
        <w:rPr>
          <w:rFonts w:hAnsi="宋体"/>
          <w:bCs/>
          <w:color w:val="000000"/>
          <w:szCs w:val="21"/>
        </w:rPr>
        <w:t>38.1</w:t>
      </w:r>
      <w:r>
        <w:rPr>
          <w:rFonts w:hint="eastAsia" w:hAnsi="宋体"/>
          <w:bCs/>
          <w:color w:val="000000"/>
          <w:szCs w:val="21"/>
        </w:rPr>
        <w:t>.2采购人或采购人委托的采购代理机构自受理询问之日起3个工作日内对供应商依法提出的询问作出答复，</w:t>
      </w:r>
      <w:r>
        <w:rPr>
          <w:rFonts w:hint="eastAsia"/>
        </w:rPr>
        <w:t>但答复内容不得涉及商业秘密</w:t>
      </w:r>
      <w:r>
        <w:rPr>
          <w:rFonts w:hint="eastAsia" w:hAnsi="宋体"/>
          <w:bCs/>
          <w:color w:val="000000"/>
          <w:szCs w:val="21"/>
        </w:rPr>
        <w:t>。</w:t>
      </w:r>
    </w:p>
    <w:p>
      <w:pPr>
        <w:spacing w:line="360" w:lineRule="auto"/>
        <w:ind w:firstLine="420" w:firstLineChars="200"/>
        <w:rPr>
          <w:rFonts w:hAnsi="宋体"/>
          <w:bCs/>
          <w:color w:val="000000"/>
          <w:szCs w:val="21"/>
        </w:rPr>
      </w:pPr>
      <w:r>
        <w:rPr>
          <w:rFonts w:hAnsi="宋体"/>
          <w:bCs/>
          <w:color w:val="000000"/>
          <w:szCs w:val="21"/>
        </w:rPr>
        <w:t xml:space="preserve">38.1.3 </w:t>
      </w:r>
      <w:r>
        <w:rPr>
          <w:rFonts w:hint="eastAsia" w:hAnsi="宋体"/>
          <w:bCs/>
          <w:color w:val="000000"/>
          <w:szCs w:val="21"/>
        </w:rPr>
        <w:t>询问事项可能影响中标、成交结果的，采购人应当暂停签订合同，已经签订合同的，应当中止履行合同。</w:t>
      </w:r>
    </w:p>
    <w:p>
      <w:pPr>
        <w:spacing w:line="360" w:lineRule="auto"/>
        <w:ind w:firstLine="422" w:firstLineChars="200"/>
        <w:rPr>
          <w:rFonts w:ascii="宋体" w:hAnsi="宋体"/>
          <w:color w:val="000000"/>
          <w:szCs w:val="21"/>
        </w:rPr>
      </w:pPr>
      <w:r>
        <w:rPr>
          <w:rFonts w:hint="eastAsia" w:ascii="宋体" w:hAnsi="宋体"/>
          <w:b/>
          <w:color w:val="000000"/>
          <w:szCs w:val="21"/>
        </w:rPr>
        <w:t xml:space="preserve"> </w:t>
      </w:r>
      <w:r>
        <w:rPr>
          <w:rFonts w:ascii="宋体" w:hAnsi="宋体"/>
          <w:color w:val="000000"/>
          <w:szCs w:val="21"/>
        </w:rPr>
        <w:t>38</w:t>
      </w: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质疑</w:t>
      </w:r>
    </w:p>
    <w:p>
      <w:pPr>
        <w:spacing w:line="360" w:lineRule="auto"/>
        <w:ind w:firstLine="420" w:firstLineChars="200"/>
        <w:rPr>
          <w:rFonts w:ascii="宋体" w:hAnsi="宋体"/>
          <w:b/>
          <w:color w:val="000000"/>
          <w:szCs w:val="21"/>
        </w:rPr>
      </w:pPr>
      <w:r>
        <w:rPr>
          <w:rFonts w:hint="eastAsia" w:ascii="宋体" w:hAnsi="宋体"/>
          <w:color w:val="000000"/>
          <w:szCs w:val="21"/>
        </w:rPr>
        <w:t>38.2.1</w:t>
      </w:r>
      <w:r>
        <w:rPr>
          <w:rFonts w:hint="eastAsia" w:ascii="宋体" w:hAnsi="宋体"/>
          <w:b/>
          <w:color w:val="000000"/>
          <w:szCs w:val="21"/>
        </w:rPr>
        <w:t>供应商认为招标文件、采购过程或者中标结果使自己的合法权益受到损害的，必须在知道或者应知其权益受到损害之日起7个工作日内，以</w:t>
      </w:r>
      <w:r>
        <w:rPr>
          <w:rFonts w:hint="eastAsia" w:ascii="宋体" w:hAnsi="宋体"/>
          <w:b/>
          <w:szCs w:val="21"/>
        </w:rPr>
        <w:t>书面形式向</w:t>
      </w:r>
      <w:r>
        <w:rPr>
          <w:rFonts w:hint="eastAsia" w:ascii="宋体" w:hAnsi="宋体"/>
          <w:b/>
          <w:color w:val="000000"/>
          <w:szCs w:val="21"/>
        </w:rPr>
        <w:t xml:space="preserve">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spacing w:line="360" w:lineRule="auto"/>
        <w:ind w:firstLine="420" w:firstLineChars="200"/>
        <w:rPr>
          <w:rFonts w:hAnsi="宋体"/>
          <w:bCs/>
        </w:rPr>
      </w:pPr>
      <w:r>
        <w:rPr>
          <w:rFonts w:hint="eastAsia" w:hAnsi="宋体"/>
          <w:bCs/>
        </w:rPr>
        <w:t>（1）潜在供应商依法获取公开招标文件后，认为采购文件使自己的权益受到损害的，应当在公开招标文件公告期限届满之日起7个工作日内提出质疑。</w:t>
      </w:r>
      <w:r>
        <w:rPr>
          <w:rFonts w:hint="eastAsia"/>
        </w:rPr>
        <w:t>委托代理协议无特殊约定的，</w:t>
      </w:r>
      <w:r>
        <w:rPr>
          <w:rFonts w:hint="eastAsia" w:hAnsi="宋体"/>
          <w:bCs/>
        </w:rPr>
        <w:t>对公开招标文件中采购需求（含资格要求、采购预算和评分办法）的质疑由采购人受理并负责答复；对公开招标文件中的采购执行程序的质疑由采购代理机构受理并负责答复。</w:t>
      </w:r>
    </w:p>
    <w:p>
      <w:pPr>
        <w:spacing w:line="360" w:lineRule="auto"/>
        <w:ind w:firstLine="420" w:firstLineChars="200"/>
        <w:rPr>
          <w:rFonts w:hAnsi="宋体"/>
          <w:bCs/>
        </w:rPr>
      </w:pPr>
      <w:r>
        <w:rPr>
          <w:rFonts w:hint="eastAsia" w:hAnsi="宋体"/>
          <w:bCs/>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spacing w:line="360" w:lineRule="auto"/>
        <w:ind w:firstLine="420" w:firstLineChars="200"/>
        <w:rPr>
          <w:rFonts w:hAnsi="宋体"/>
          <w:bCs/>
        </w:rPr>
      </w:pPr>
      <w:r>
        <w:rPr>
          <w:rFonts w:hint="eastAsia" w:hAnsi="宋体"/>
          <w:bCs/>
        </w:rPr>
        <w:t>（3）供应商认为中标或者成交结果使自己的权益受到损害的，应当在中标或者成交结果公告期限届满之日起7个工作日内提出质疑，由采购人受理并负责答复。</w:t>
      </w:r>
    </w:p>
    <w:p>
      <w:pPr>
        <w:spacing w:line="360" w:lineRule="auto"/>
        <w:ind w:firstLine="422" w:firstLineChars="200"/>
        <w:rPr>
          <w:rFonts w:hAnsi="宋体"/>
          <w:bCs/>
          <w:szCs w:val="21"/>
        </w:rPr>
      </w:pPr>
      <w:r>
        <w:rPr>
          <w:rFonts w:hint="eastAsia" w:hAnsi="宋体"/>
          <w:b/>
          <w:bCs/>
          <w:szCs w:val="21"/>
        </w:rPr>
        <w:t>38.2.2</w:t>
      </w:r>
      <w:r>
        <w:rPr>
          <w:rFonts w:hint="eastAsia" w:hAnsi="宋体"/>
          <w:bCs/>
          <w:szCs w:val="21"/>
        </w:rPr>
        <w:t>供应商质疑实行实名制，其质疑应当有具体的质疑事项及事实根据，质疑应当坚持依法依规、诚实信用原则，不得进行虚假、恶意质疑。</w:t>
      </w:r>
    </w:p>
    <w:p>
      <w:pPr>
        <w:spacing w:line="360" w:lineRule="auto"/>
        <w:ind w:firstLine="422" w:firstLineChars="200"/>
        <w:rPr>
          <w:rFonts w:hAnsi="宋体"/>
          <w:bCs/>
        </w:rPr>
      </w:pPr>
      <w:r>
        <w:rPr>
          <w:rFonts w:hint="eastAsia" w:hAnsi="宋体"/>
          <w:b/>
          <w:bCs/>
        </w:rPr>
        <w:t>38.2.3</w:t>
      </w:r>
      <w:r>
        <w:rPr>
          <w:rFonts w:hint="eastAsia" w:hAnsi="宋体"/>
          <w:bCs/>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hAnsi="宋体"/>
        </w:rPr>
        <w:t>。</w:t>
      </w:r>
    </w:p>
    <w:p>
      <w:pPr>
        <w:spacing w:line="360" w:lineRule="auto"/>
        <w:ind w:firstLine="422" w:firstLineChars="200"/>
        <w:rPr>
          <w:rFonts w:hAnsi="宋体"/>
          <w:b/>
          <w:bCs/>
        </w:rPr>
      </w:pPr>
      <w:r>
        <w:rPr>
          <w:rFonts w:hint="eastAsia" w:hAnsi="宋体"/>
          <w:b/>
          <w:bCs/>
        </w:rPr>
        <w:t>38.2.4 质疑供应商提起质疑应当符合下列条件：</w:t>
      </w:r>
    </w:p>
    <w:p>
      <w:pPr>
        <w:spacing w:line="360" w:lineRule="auto"/>
        <w:ind w:firstLine="420" w:firstLineChars="200"/>
        <w:rPr>
          <w:rFonts w:hAnsi="宋体"/>
          <w:bCs/>
        </w:rPr>
      </w:pPr>
      <w:r>
        <w:rPr>
          <w:rFonts w:hint="eastAsia" w:hAnsi="宋体"/>
          <w:bCs/>
        </w:rPr>
        <w:t>（1）质疑供应商是参与所质疑</w:t>
      </w:r>
      <w:r>
        <w:rPr>
          <w:rFonts w:hint="eastAsia" w:hAnsi="宋体"/>
          <w:bCs/>
          <w:szCs w:val="21"/>
        </w:rPr>
        <w:t>项目</w:t>
      </w:r>
      <w:r>
        <w:rPr>
          <w:rFonts w:hint="eastAsia" w:hAnsi="宋体"/>
          <w:bCs/>
        </w:rPr>
        <w:t>采购活动的供应商（潜在供应商已依法获取可之一的采购文件的，可以对该采购文件质疑）；</w:t>
      </w:r>
    </w:p>
    <w:p>
      <w:pPr>
        <w:spacing w:line="360" w:lineRule="auto"/>
        <w:ind w:firstLine="420" w:firstLineChars="200"/>
        <w:rPr>
          <w:rFonts w:hAnsi="宋体"/>
          <w:bCs/>
        </w:rPr>
      </w:pPr>
      <w:r>
        <w:rPr>
          <w:rFonts w:hint="eastAsia" w:hAnsi="宋体"/>
          <w:bCs/>
        </w:rPr>
        <w:t>（2）质疑函内容符合本章第38.2.5项的规定；</w:t>
      </w:r>
    </w:p>
    <w:p>
      <w:pPr>
        <w:spacing w:line="360" w:lineRule="auto"/>
        <w:ind w:firstLine="420" w:firstLineChars="200"/>
        <w:rPr>
          <w:rFonts w:hAnsi="宋体"/>
          <w:bCs/>
        </w:rPr>
      </w:pPr>
      <w:r>
        <w:rPr>
          <w:rFonts w:hint="eastAsia" w:hAnsi="宋体"/>
          <w:bCs/>
        </w:rPr>
        <w:t>（3）在质疑有效期限内提起质疑；</w:t>
      </w:r>
    </w:p>
    <w:p>
      <w:pPr>
        <w:spacing w:line="360" w:lineRule="auto"/>
        <w:ind w:firstLine="420" w:firstLineChars="200"/>
        <w:rPr>
          <w:rFonts w:hAnsi="宋体"/>
          <w:bCs/>
        </w:rPr>
      </w:pPr>
      <w:r>
        <w:rPr>
          <w:rFonts w:hint="eastAsia" w:hAnsi="宋体"/>
          <w:bCs/>
        </w:rPr>
        <w:t>（4）属于所质疑的采购人或采购人委托的采购代理机构组织的采购活动；</w:t>
      </w:r>
    </w:p>
    <w:p>
      <w:pPr>
        <w:spacing w:line="360" w:lineRule="auto"/>
        <w:ind w:firstLine="420" w:firstLineChars="200"/>
        <w:rPr>
          <w:rFonts w:hAnsi="宋体"/>
          <w:bCs/>
        </w:rPr>
      </w:pPr>
      <w:r>
        <w:rPr>
          <w:rFonts w:hint="eastAsia" w:hAnsi="宋体"/>
          <w:bCs/>
        </w:rPr>
        <w:t xml:space="preserve">（5）同一质疑事项未经采购人或采购人委托的采购代理机构质疑处理； </w:t>
      </w:r>
    </w:p>
    <w:p>
      <w:pPr>
        <w:spacing w:line="360" w:lineRule="auto"/>
        <w:ind w:firstLine="420" w:firstLineChars="200"/>
        <w:rPr>
          <w:rFonts w:hAnsi="宋体"/>
          <w:bCs/>
        </w:rPr>
      </w:pPr>
      <w:r>
        <w:rPr>
          <w:rFonts w:hint="eastAsia" w:hAnsi="宋体"/>
          <w:bCs/>
        </w:rPr>
        <w:t>（6）供应商对同一采购程序环节的质疑应当在质疑有效期内一次性提出；</w:t>
      </w:r>
    </w:p>
    <w:p>
      <w:pPr>
        <w:spacing w:line="360" w:lineRule="auto"/>
        <w:ind w:firstLine="420" w:firstLineChars="200"/>
        <w:rPr>
          <w:rFonts w:hAnsi="宋体"/>
          <w:bCs/>
        </w:rPr>
      </w:pPr>
      <w:r>
        <w:rPr>
          <w:rFonts w:hint="eastAsia" w:hAnsi="宋体"/>
          <w:bCs/>
        </w:rPr>
        <w:t>（7）供应商提交质疑应当提交必要的证明材料，证明材料应以合法手段取得；</w:t>
      </w:r>
    </w:p>
    <w:p>
      <w:pPr>
        <w:spacing w:line="360" w:lineRule="auto"/>
        <w:ind w:firstLine="420" w:firstLineChars="200"/>
      </w:pPr>
      <w:r>
        <w:rPr>
          <w:rFonts w:hint="eastAsia" w:hAnsi="宋体"/>
          <w:bCs/>
        </w:rPr>
        <w:t>（8）财政部门规定的其他条件。</w:t>
      </w:r>
    </w:p>
    <w:p>
      <w:pPr>
        <w:spacing w:line="360" w:lineRule="auto"/>
        <w:ind w:firstLine="420" w:firstLineChars="200"/>
        <w:rPr>
          <w:rFonts w:ascii="宋体" w:hAnsi="宋体"/>
          <w:b/>
          <w:color w:val="000000"/>
          <w:szCs w:val="21"/>
        </w:rPr>
      </w:pPr>
      <w:bookmarkStart w:id="135" w:name="_9.2质疑、投诉应当采用书面形式，质疑函、投诉书均应明确阐述招标文件、"/>
      <w:bookmarkEnd w:id="135"/>
      <w:r>
        <w:rPr>
          <w:rFonts w:hint="eastAsia" w:ascii="宋体" w:hAnsi="宋体"/>
          <w:color w:val="000000"/>
          <w:szCs w:val="21"/>
        </w:rPr>
        <w:t xml:space="preserve"> </w:t>
      </w:r>
      <w:r>
        <w:rPr>
          <w:rFonts w:ascii="宋体" w:hAnsi="宋体"/>
          <w:color w:val="000000"/>
          <w:szCs w:val="21"/>
        </w:rPr>
        <w:t>38</w:t>
      </w:r>
      <w:r>
        <w:rPr>
          <w:rFonts w:hint="eastAsia" w:ascii="宋体" w:hAnsi="宋体"/>
          <w:color w:val="000000"/>
          <w:szCs w:val="21"/>
        </w:rPr>
        <w:t xml:space="preserve">.2.5 </w:t>
      </w:r>
      <w:r>
        <w:rPr>
          <w:rFonts w:hAnsi="宋体"/>
          <w:bCs/>
          <w:color w:val="000000"/>
        </w:rPr>
        <w:t>供应商提出质疑应当提交质疑函和必要的证明材料</w:t>
      </w:r>
      <w:r>
        <w:rPr>
          <w:rFonts w:hint="eastAsia" w:hAnsi="宋体"/>
          <w:bCs/>
          <w:color w:val="000000"/>
        </w:rPr>
        <w:t>，</w:t>
      </w:r>
      <w:r>
        <w:rPr>
          <w:rFonts w:hAnsi="宋体"/>
          <w:bCs/>
          <w:color w:val="000000"/>
        </w:rPr>
        <w:t>针对同一采购程序环节的质疑</w:t>
      </w:r>
      <w:r>
        <w:rPr>
          <w:rFonts w:hint="eastAsia" w:hAnsi="宋体"/>
          <w:bCs/>
          <w:color w:val="000000"/>
        </w:rPr>
        <w:t>必须</w:t>
      </w:r>
      <w:r>
        <w:rPr>
          <w:rFonts w:hAnsi="宋体"/>
          <w:bCs/>
          <w:color w:val="000000"/>
        </w:rPr>
        <w:t>在法定质疑期内一次性提出。质疑函应当包括下列内容</w:t>
      </w:r>
      <w:r>
        <w:rPr>
          <w:rFonts w:hint="eastAsia" w:hAnsi="宋体"/>
          <w:bCs/>
          <w:color w:val="000000"/>
        </w:rPr>
        <w:t>（质疑函格式后附）</w:t>
      </w:r>
      <w:r>
        <w:rPr>
          <w:rFonts w:hAnsi="宋体"/>
          <w:bCs/>
          <w:color w:val="000000"/>
        </w:rPr>
        <w:t>：</w:t>
      </w:r>
    </w:p>
    <w:p>
      <w:pPr>
        <w:spacing w:line="360" w:lineRule="auto"/>
        <w:ind w:firstLine="420" w:firstLineChars="200"/>
        <w:rPr>
          <w:rFonts w:hAnsi="宋体"/>
          <w:bCs/>
          <w:color w:val="000000"/>
        </w:rPr>
      </w:pPr>
      <w:r>
        <w:rPr>
          <w:rFonts w:hAnsi="宋体"/>
          <w:bCs/>
          <w:color w:val="000000"/>
        </w:rPr>
        <w:t>（</w:t>
      </w:r>
      <w:r>
        <w:rPr>
          <w:rFonts w:hint="eastAsia" w:hAnsi="宋体"/>
          <w:bCs/>
          <w:color w:val="000000"/>
        </w:rPr>
        <w:t>1</w:t>
      </w:r>
      <w:r>
        <w:rPr>
          <w:rFonts w:hAnsi="宋体"/>
          <w:bCs/>
          <w:color w:val="000000"/>
        </w:rPr>
        <w:t>）供应商的姓名或者名称、地址、邮编、联系人及联系电话；</w:t>
      </w:r>
    </w:p>
    <w:p>
      <w:pPr>
        <w:spacing w:line="360" w:lineRule="auto"/>
        <w:ind w:firstLine="420" w:firstLineChars="200"/>
        <w:rPr>
          <w:rFonts w:hAnsi="宋体"/>
          <w:bCs/>
          <w:color w:val="000000"/>
        </w:rPr>
      </w:pPr>
      <w:r>
        <w:rPr>
          <w:rFonts w:hAnsi="宋体"/>
          <w:bCs/>
          <w:color w:val="000000"/>
        </w:rPr>
        <w:t>（</w:t>
      </w:r>
      <w:r>
        <w:rPr>
          <w:rFonts w:hint="eastAsia" w:hAnsi="宋体"/>
          <w:bCs/>
          <w:color w:val="000000"/>
        </w:rPr>
        <w:t>2</w:t>
      </w:r>
      <w:r>
        <w:rPr>
          <w:rFonts w:hAnsi="宋体"/>
          <w:bCs/>
          <w:color w:val="000000"/>
        </w:rPr>
        <w:t>）质疑项目的名称、编号；</w:t>
      </w:r>
    </w:p>
    <w:p>
      <w:pPr>
        <w:spacing w:line="360" w:lineRule="auto"/>
        <w:ind w:firstLine="420" w:firstLineChars="200"/>
        <w:rPr>
          <w:rFonts w:hAnsi="宋体"/>
          <w:bCs/>
          <w:color w:val="000000"/>
        </w:rPr>
      </w:pPr>
      <w:r>
        <w:rPr>
          <w:rFonts w:hAnsi="宋体"/>
          <w:bCs/>
          <w:color w:val="000000"/>
        </w:rPr>
        <w:t>（</w:t>
      </w:r>
      <w:r>
        <w:rPr>
          <w:rFonts w:hint="eastAsia" w:hAnsi="宋体"/>
          <w:bCs/>
          <w:color w:val="000000"/>
        </w:rPr>
        <w:t>3</w:t>
      </w:r>
      <w:r>
        <w:rPr>
          <w:rFonts w:hAnsi="宋体"/>
          <w:bCs/>
          <w:color w:val="000000"/>
        </w:rPr>
        <w:t>）具体、明确的质疑事项和与质疑事项相关的请求；</w:t>
      </w:r>
    </w:p>
    <w:p>
      <w:pPr>
        <w:spacing w:line="360" w:lineRule="auto"/>
        <w:ind w:firstLine="420" w:firstLineChars="200"/>
        <w:rPr>
          <w:rFonts w:hAnsi="宋体"/>
          <w:bCs/>
          <w:color w:val="000000"/>
        </w:rPr>
      </w:pPr>
      <w:r>
        <w:rPr>
          <w:rFonts w:hAnsi="宋体"/>
          <w:bCs/>
          <w:color w:val="000000"/>
        </w:rPr>
        <w:t>（</w:t>
      </w:r>
      <w:r>
        <w:rPr>
          <w:rFonts w:hint="eastAsia" w:hAnsi="宋体"/>
          <w:bCs/>
          <w:color w:val="000000"/>
        </w:rPr>
        <w:t>4</w:t>
      </w:r>
      <w:r>
        <w:rPr>
          <w:rFonts w:hAnsi="宋体"/>
          <w:bCs/>
          <w:color w:val="000000"/>
        </w:rPr>
        <w:t>）事实依据</w:t>
      </w:r>
      <w:r>
        <w:rPr>
          <w:rFonts w:hint="eastAsia" w:hAnsi="宋体"/>
          <w:bCs/>
          <w:color w:val="000000"/>
        </w:rPr>
        <w:t>（列明权益受到损害的事实和理由）</w:t>
      </w:r>
      <w:r>
        <w:rPr>
          <w:rFonts w:hAnsi="宋体"/>
          <w:bCs/>
          <w:color w:val="000000"/>
        </w:rPr>
        <w:t>；</w:t>
      </w:r>
    </w:p>
    <w:p>
      <w:pPr>
        <w:spacing w:line="360" w:lineRule="auto"/>
        <w:ind w:firstLine="420" w:firstLineChars="200"/>
        <w:rPr>
          <w:rFonts w:hAnsi="宋体"/>
          <w:bCs/>
          <w:color w:val="000000"/>
        </w:rPr>
      </w:pPr>
      <w:r>
        <w:rPr>
          <w:rFonts w:hAnsi="宋体"/>
          <w:bCs/>
          <w:color w:val="000000"/>
        </w:rPr>
        <w:t>（</w:t>
      </w:r>
      <w:r>
        <w:rPr>
          <w:rFonts w:hint="eastAsia" w:hAnsi="宋体"/>
          <w:bCs/>
          <w:color w:val="000000"/>
        </w:rPr>
        <w:t>5</w:t>
      </w:r>
      <w:r>
        <w:rPr>
          <w:rFonts w:hAnsi="宋体"/>
          <w:bCs/>
          <w:color w:val="000000"/>
        </w:rPr>
        <w:t>）必要的法律依据；</w:t>
      </w:r>
    </w:p>
    <w:p>
      <w:pPr>
        <w:spacing w:line="360" w:lineRule="auto"/>
        <w:ind w:firstLine="420" w:firstLineChars="200"/>
        <w:rPr>
          <w:rFonts w:hAnsi="宋体"/>
          <w:bCs/>
          <w:color w:val="000000"/>
        </w:rPr>
      </w:pPr>
      <w:r>
        <w:rPr>
          <w:rFonts w:hAnsi="宋体"/>
          <w:bCs/>
          <w:color w:val="000000"/>
        </w:rPr>
        <w:t>（</w:t>
      </w:r>
      <w:r>
        <w:rPr>
          <w:rFonts w:hint="eastAsia" w:hAnsi="宋体"/>
          <w:bCs/>
          <w:color w:val="000000"/>
        </w:rPr>
        <w:t>6</w:t>
      </w:r>
      <w:r>
        <w:rPr>
          <w:rFonts w:hAnsi="宋体"/>
          <w:bCs/>
          <w:color w:val="000000"/>
        </w:rPr>
        <w:t>）提出质疑的日期。</w:t>
      </w:r>
    </w:p>
    <w:p>
      <w:pPr>
        <w:spacing w:line="360" w:lineRule="auto"/>
        <w:ind w:firstLine="420" w:firstLineChars="200"/>
        <w:rPr>
          <w:rFonts w:hAnsi="宋体"/>
          <w:bCs/>
          <w:color w:val="000000"/>
        </w:rPr>
      </w:pPr>
      <w:r>
        <w:rPr>
          <w:rFonts w:hAnsi="宋体"/>
          <w:bCs/>
          <w:color w:val="000000"/>
        </w:rPr>
        <w:t>供应商为自然人的，应当由本人签字；供应商为法人或者其他组织的，应当由法定代表人、主要负责人，或者其委托代理人签字或者盖章，并加盖公章</w:t>
      </w:r>
      <w:r>
        <w:rPr>
          <w:rFonts w:hint="eastAsia" w:hAnsi="宋体"/>
          <w:bCs/>
          <w:color w:val="000000"/>
        </w:rPr>
        <w:t>。</w:t>
      </w:r>
    </w:p>
    <w:p>
      <w:pPr>
        <w:spacing w:line="360" w:lineRule="auto"/>
        <w:ind w:firstLine="422" w:firstLineChars="200"/>
        <w:rPr>
          <w:rFonts w:ascii="宋体" w:hAnsi="宋体"/>
          <w:b/>
          <w:color w:val="000000"/>
          <w:szCs w:val="20"/>
        </w:rPr>
      </w:pPr>
      <w:r>
        <w:rPr>
          <w:rFonts w:hint="eastAsia" w:ascii="宋体" w:hAnsi="宋体"/>
          <w:b/>
          <w:color w:val="000000"/>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pPr>
        <w:spacing w:line="360" w:lineRule="auto"/>
        <w:ind w:firstLine="420" w:firstLineChars="200"/>
        <w:rPr>
          <w:rFonts w:ascii="宋体" w:hAnsi="宋体"/>
          <w:bCs/>
          <w:color w:val="000000"/>
          <w:szCs w:val="21"/>
        </w:rPr>
      </w:pPr>
      <w:r>
        <w:rPr>
          <w:rFonts w:ascii="宋体" w:hAnsi="宋体"/>
          <w:color w:val="000000"/>
          <w:szCs w:val="21"/>
        </w:rPr>
        <w:t>3</w:t>
      </w:r>
      <w:r>
        <w:rPr>
          <w:rFonts w:ascii="宋体" w:hAnsi="宋体"/>
          <w:bCs/>
          <w:color w:val="000000"/>
          <w:szCs w:val="21"/>
        </w:rPr>
        <w:t>8.</w:t>
      </w:r>
      <w:r>
        <w:rPr>
          <w:rFonts w:hint="eastAsia" w:ascii="宋体" w:hAnsi="宋体"/>
          <w:bCs/>
          <w:color w:val="000000"/>
          <w:szCs w:val="21"/>
        </w:rPr>
        <w:t>2.7采购人、采购代理机构认为供应商质疑不成立，或者成立但未对中标结果构成影响的，继续开展采购活动；认为供应商质疑成立且影响或者可能影响中标结果的，按照下列情况处理：</w:t>
      </w:r>
    </w:p>
    <w:p>
      <w:pPr>
        <w:spacing w:line="360" w:lineRule="auto"/>
        <w:ind w:firstLine="420" w:firstLineChars="200"/>
        <w:rPr>
          <w:rFonts w:hAnsi="宋体"/>
          <w:bCs/>
          <w:color w:val="000000"/>
        </w:rPr>
      </w:pPr>
      <w:r>
        <w:rPr>
          <w:rFonts w:hint="eastAsia" w:hAnsi="宋体"/>
          <w:bCs/>
          <w:color w:val="000000"/>
        </w:rPr>
        <w:t>　　（一）对招标文件提出的质疑，依法通过澄清或者修改可以继续开展采购活动的，澄清或者修改招标文件后继续开展采购活动；否则应当修改招标文件后重新开展采购活动。</w:t>
      </w:r>
    </w:p>
    <w:p>
      <w:pPr>
        <w:spacing w:line="360" w:lineRule="auto"/>
        <w:ind w:firstLine="420" w:firstLineChars="200"/>
        <w:rPr>
          <w:rFonts w:hAnsi="宋体"/>
          <w:bCs/>
          <w:color w:val="000000"/>
        </w:rPr>
      </w:pPr>
      <w:r>
        <w:rPr>
          <w:rFonts w:hint="eastAsia" w:hAnsi="宋体"/>
          <w:bCs/>
          <w:color w:val="000000"/>
        </w:rPr>
        <w:t>　　（二）对采购过程、中标结果提出的质疑，合格供应商符合法定数量时，可以从合格的中标候选人中另行确定中标供应商的，应当依法另行确定中标供应商；否则应当重新开展采购活动。</w:t>
      </w:r>
    </w:p>
    <w:p>
      <w:pPr>
        <w:spacing w:line="360" w:lineRule="auto"/>
        <w:ind w:firstLine="420" w:firstLineChars="200"/>
        <w:rPr>
          <w:rFonts w:hAnsi="宋体"/>
          <w:bCs/>
          <w:color w:val="000000"/>
        </w:rPr>
      </w:pPr>
      <w:r>
        <w:rPr>
          <w:rFonts w:hint="eastAsia" w:hAnsi="宋体"/>
          <w:bCs/>
          <w:color w:val="000000"/>
        </w:rPr>
        <w:t>质疑答复导致中标结果改变的，采购人或者采购代理机构应当将有关情况书面报告本级财政部门。</w:t>
      </w:r>
    </w:p>
    <w:p>
      <w:pPr>
        <w:spacing w:line="360" w:lineRule="auto"/>
        <w:ind w:firstLine="422" w:firstLineChars="200"/>
        <w:rPr>
          <w:rFonts w:hAnsi="宋体"/>
          <w:b/>
          <w:color w:val="000000"/>
        </w:rPr>
      </w:pPr>
      <w:r>
        <w:rPr>
          <w:rFonts w:hAnsi="宋体"/>
          <w:b/>
          <w:color w:val="000000"/>
        </w:rPr>
        <w:t>38</w:t>
      </w:r>
      <w:r>
        <w:rPr>
          <w:rFonts w:hint="eastAsia" w:hAnsi="宋体"/>
          <w:b/>
          <w:color w:val="000000"/>
        </w:rPr>
        <w:t>.3投诉</w:t>
      </w:r>
    </w:p>
    <w:p>
      <w:pPr>
        <w:spacing w:line="360" w:lineRule="auto"/>
        <w:ind w:firstLine="422" w:firstLineChars="200"/>
        <w:rPr>
          <w:rFonts w:hAnsi="宋体"/>
          <w:bCs/>
        </w:rPr>
      </w:pPr>
      <w:r>
        <w:rPr>
          <w:rFonts w:hAnsi="宋体"/>
          <w:b/>
          <w:color w:val="000000"/>
        </w:rPr>
        <w:t>38</w:t>
      </w:r>
      <w:r>
        <w:rPr>
          <w:rFonts w:hint="eastAsia" w:hAnsi="宋体"/>
          <w:b/>
          <w:color w:val="000000"/>
        </w:rPr>
        <w:t>.3</w:t>
      </w:r>
      <w:r>
        <w:rPr>
          <w:rFonts w:hint="eastAsia" w:hAnsi="宋体"/>
          <w:bCs/>
        </w:rPr>
        <w:t>.</w:t>
      </w:r>
      <w:r>
        <w:rPr>
          <w:rFonts w:hint="eastAsia" w:hAnsi="宋体"/>
          <w:b/>
          <w:bCs/>
        </w:rPr>
        <w:t xml:space="preserve">1 </w:t>
      </w:r>
      <w:r>
        <w:rPr>
          <w:rFonts w:hint="eastAsia" w:hAnsi="宋体"/>
          <w:bCs/>
        </w:rPr>
        <w:t xml:space="preserve"> 供应商认为采购文件、采购过程、中标和成交结果使自己的合法权益受到损害的，应当首先依法向采购人或采购人委托的</w:t>
      </w:r>
      <w:r>
        <w:rPr>
          <w:rFonts w:hint="eastAsia" w:hAnsi="宋体"/>
        </w:rPr>
        <w:t>采购代理机构</w:t>
      </w:r>
      <w:r>
        <w:rPr>
          <w:rFonts w:hint="eastAsia" w:hAnsi="宋体"/>
          <w:bCs/>
        </w:rPr>
        <w:t>提出质疑。对采购人、</w:t>
      </w:r>
      <w:r>
        <w:rPr>
          <w:rFonts w:hint="eastAsia" w:hAnsi="宋体"/>
        </w:rPr>
        <w:t>采购代理机构</w:t>
      </w:r>
      <w:r>
        <w:rPr>
          <w:rFonts w:hint="eastAsia" w:hAnsi="宋体"/>
          <w:bCs/>
        </w:rPr>
        <w:t>的答复不满意，或者采购人、</w:t>
      </w:r>
      <w:r>
        <w:rPr>
          <w:rFonts w:hint="eastAsia" w:hAnsi="宋体"/>
        </w:rPr>
        <w:t>采购代理机构</w:t>
      </w:r>
      <w:r>
        <w:rPr>
          <w:rFonts w:hint="eastAsia" w:hAnsi="宋体"/>
          <w:bCs/>
        </w:rPr>
        <w:t>未在规定期限内做出答复的，供应商可以在答复期满后15个工作日内向南宁市政府采购监督管理部门提起投诉，投诉方式见“投标人须知前附表”。</w:t>
      </w:r>
    </w:p>
    <w:p>
      <w:pPr>
        <w:spacing w:line="360" w:lineRule="auto"/>
        <w:ind w:firstLine="422" w:firstLineChars="200"/>
        <w:rPr>
          <w:rFonts w:hAnsi="宋体"/>
          <w:bCs/>
        </w:rPr>
      </w:pPr>
      <w:r>
        <w:rPr>
          <w:rFonts w:hAnsi="宋体"/>
          <w:b/>
          <w:color w:val="000000"/>
        </w:rPr>
        <w:t>38</w:t>
      </w:r>
      <w:r>
        <w:rPr>
          <w:rFonts w:hint="eastAsia" w:hAnsi="宋体"/>
          <w:b/>
          <w:color w:val="000000"/>
        </w:rPr>
        <w:t>.3</w:t>
      </w:r>
      <w:r>
        <w:rPr>
          <w:rFonts w:hint="eastAsia"/>
          <w:b/>
        </w:rPr>
        <w:t xml:space="preserve">.2 </w:t>
      </w:r>
      <w:r>
        <w:rPr>
          <w:rFonts w:hint="eastAsia"/>
        </w:rPr>
        <w:t xml:space="preserve"> 投诉人投诉时，应当提交投诉书，并按照被投诉采购人、</w:t>
      </w:r>
      <w:r>
        <w:rPr>
          <w:rFonts w:hint="eastAsia" w:hAnsi="宋体"/>
        </w:rPr>
        <w:t>采购代理机构</w:t>
      </w:r>
      <w:r>
        <w:rPr>
          <w:rFonts w:hint="eastAsia"/>
        </w:rPr>
        <w:t>和与投诉事项有关的供应商数量提供投诉书的副本。投诉书</w:t>
      </w:r>
      <w:r>
        <w:rPr>
          <w:rFonts w:hint="eastAsia"/>
          <w:szCs w:val="21"/>
        </w:rPr>
        <w:t>应当包括下列主要内容</w:t>
      </w:r>
      <w:r>
        <w:rPr>
          <w:rFonts w:hint="eastAsia"/>
        </w:rPr>
        <w:t>（如材料中有外文资料应同时附上对应的中文译本）</w:t>
      </w:r>
      <w:r>
        <w:rPr>
          <w:rFonts w:hint="eastAsia" w:hAnsi="宋体"/>
          <w:bCs/>
          <w:color w:val="000000"/>
        </w:rPr>
        <w:t>（投诉书格式后附）</w:t>
      </w:r>
      <w:r>
        <w:rPr>
          <w:rFonts w:hint="eastAsia"/>
          <w:szCs w:val="21"/>
        </w:rPr>
        <w:t>：</w:t>
      </w:r>
    </w:p>
    <w:p>
      <w:pPr>
        <w:spacing w:line="360" w:lineRule="auto"/>
        <w:ind w:firstLine="420" w:firstLineChars="200"/>
      </w:pPr>
      <w:r>
        <w:rPr>
          <w:rFonts w:hint="eastAsia" w:hAnsi="宋体"/>
        </w:rPr>
        <w:t xml:space="preserve">（1）投诉人和被投诉人的名称、地址、邮编、联系人及联系电话等； </w:t>
      </w:r>
    </w:p>
    <w:p>
      <w:pPr>
        <w:spacing w:line="360" w:lineRule="auto"/>
        <w:ind w:firstLine="420" w:firstLineChars="200"/>
      </w:pPr>
      <w:r>
        <w:rPr>
          <w:rFonts w:hint="eastAsia" w:hAnsi="宋体"/>
        </w:rPr>
        <w:t>（2）质疑和质疑答复情况及相关证明材料；</w:t>
      </w:r>
      <w:r>
        <w:rPr>
          <w:rFonts w:hint="eastAsia"/>
        </w:rPr>
        <w:t xml:space="preserve"> </w:t>
      </w:r>
    </w:p>
    <w:p>
      <w:pPr>
        <w:spacing w:line="360" w:lineRule="auto"/>
        <w:ind w:firstLine="420" w:firstLineChars="200"/>
        <w:rPr>
          <w:rFonts w:hAnsi="宋体"/>
        </w:rPr>
      </w:pPr>
      <w:r>
        <w:rPr>
          <w:rFonts w:hint="eastAsia" w:hAnsi="宋体"/>
        </w:rPr>
        <w:t>（3）具体、明确的投诉事项和与投诉事项相关的投诉请求；</w:t>
      </w:r>
    </w:p>
    <w:p>
      <w:pPr>
        <w:spacing w:line="360" w:lineRule="auto"/>
        <w:ind w:firstLine="420" w:firstLineChars="200"/>
        <w:rPr>
          <w:rFonts w:hAnsi="宋体"/>
        </w:rPr>
      </w:pPr>
      <w:r>
        <w:rPr>
          <w:rFonts w:hint="eastAsia" w:hAnsi="宋体"/>
        </w:rPr>
        <w:t>（4）事实依据；</w:t>
      </w:r>
    </w:p>
    <w:p>
      <w:pPr>
        <w:spacing w:line="360" w:lineRule="auto"/>
        <w:ind w:firstLine="420" w:firstLineChars="200"/>
      </w:pPr>
      <w:r>
        <w:rPr>
          <w:rFonts w:hint="eastAsia" w:hAnsi="宋体"/>
        </w:rPr>
        <w:t>（5）法律依据；</w:t>
      </w:r>
    </w:p>
    <w:p>
      <w:pPr>
        <w:spacing w:line="360" w:lineRule="auto"/>
        <w:ind w:firstLine="420" w:firstLineChars="200"/>
        <w:rPr>
          <w:rFonts w:hAnsi="宋体"/>
        </w:rPr>
      </w:pPr>
      <w:r>
        <w:rPr>
          <w:rFonts w:hint="eastAsia" w:hAnsi="宋体"/>
        </w:rPr>
        <w:t>（6）提起投诉的日期。</w:t>
      </w:r>
    </w:p>
    <w:p>
      <w:pPr>
        <w:spacing w:line="360" w:lineRule="auto"/>
        <w:ind w:firstLine="420" w:firstLineChars="200"/>
        <w:rPr>
          <w:rFonts w:hAnsi="宋体"/>
        </w:rPr>
      </w:pPr>
      <w:r>
        <w:rPr>
          <w:rFonts w:hint="eastAsia" w:hAnsi="宋体"/>
        </w:rPr>
        <w:t>（7）附件材料：营业执照副本内页复印件（要求证件有效并清晰反映企业法人经营范围；近期连续三个月依法缴纳税收和在职职工社会保障资金证明材料（复印件）。</w:t>
      </w:r>
      <w:r>
        <w:rPr>
          <w:rFonts w:hint="eastAsia" w:hAnsi="宋体"/>
        </w:rPr>
        <w:tab/>
      </w:r>
    </w:p>
    <w:p>
      <w:pPr>
        <w:spacing w:line="360" w:lineRule="auto"/>
        <w:ind w:firstLine="422" w:firstLineChars="200"/>
        <w:rPr>
          <w:rFonts w:hAnsi="宋体"/>
          <w:bCs/>
        </w:rPr>
      </w:pPr>
      <w:r>
        <w:rPr>
          <w:rFonts w:hAnsi="宋体"/>
          <w:b/>
          <w:color w:val="000000"/>
        </w:rPr>
        <w:t>38</w:t>
      </w:r>
      <w:r>
        <w:rPr>
          <w:rFonts w:hint="eastAsia" w:hAnsi="宋体"/>
          <w:b/>
          <w:color w:val="000000"/>
        </w:rPr>
        <w:t>.3</w:t>
      </w:r>
      <w:r>
        <w:rPr>
          <w:rFonts w:hint="eastAsia"/>
          <w:b/>
        </w:rPr>
        <w:t xml:space="preserve">.3  </w:t>
      </w:r>
      <w:r>
        <w:rPr>
          <w:rFonts w:hint="eastAsia"/>
        </w:rPr>
        <w:t>投诉人可以委托代理人办理投诉事务。</w:t>
      </w:r>
      <w:r>
        <w:rPr>
          <w:rFonts w:hint="eastAsia" w:hAnsi="宋体"/>
          <w:bCs/>
        </w:rPr>
        <w:t>委托代理人应熟悉相关业务情况。</w:t>
      </w:r>
      <w:r>
        <w:rPr>
          <w:rFonts w:hint="eastAsia"/>
        </w:rPr>
        <w:t>代理人办理投诉事务时，除提交投诉书外，还应当提交投诉人的授权委托书和</w:t>
      </w:r>
      <w:r>
        <w:rPr>
          <w:rFonts w:hint="eastAsia" w:hAnsi="宋体"/>
        </w:rPr>
        <w:t>委托代理人身份证明复印件。</w:t>
      </w:r>
    </w:p>
    <w:p>
      <w:pPr>
        <w:spacing w:line="360" w:lineRule="auto"/>
        <w:ind w:firstLine="422" w:firstLineChars="200"/>
        <w:rPr>
          <w:rFonts w:hAnsi="宋体"/>
        </w:rPr>
      </w:pPr>
      <w:r>
        <w:rPr>
          <w:rFonts w:hAnsi="宋体"/>
          <w:b/>
          <w:color w:val="000000"/>
        </w:rPr>
        <w:t>38</w:t>
      </w:r>
      <w:r>
        <w:rPr>
          <w:rFonts w:hint="eastAsia" w:hAnsi="宋体"/>
          <w:b/>
          <w:color w:val="000000"/>
        </w:rPr>
        <w:t>.3</w:t>
      </w:r>
      <w:r>
        <w:rPr>
          <w:rFonts w:hint="eastAsia"/>
          <w:b/>
        </w:rPr>
        <w:t>.4</w:t>
      </w:r>
      <w:r>
        <w:rPr>
          <w:rFonts w:hint="eastAsia"/>
        </w:rPr>
        <w:t xml:space="preserve">  投诉人提起投诉应当符合下列条件：</w:t>
      </w:r>
    </w:p>
    <w:p>
      <w:pPr>
        <w:spacing w:line="360" w:lineRule="auto"/>
        <w:ind w:firstLine="420" w:firstLineChars="200"/>
        <w:rPr>
          <w:rFonts w:ascii="宋体" w:hAnsi="宋体"/>
        </w:rPr>
      </w:pPr>
      <w:r>
        <w:rPr>
          <w:rFonts w:hint="eastAsia" w:ascii="宋体" w:hAnsi="宋体"/>
        </w:rPr>
        <w:t>（1）投诉人是参与所投诉政府采购活动的供应商；</w:t>
      </w:r>
    </w:p>
    <w:p>
      <w:pPr>
        <w:spacing w:line="360" w:lineRule="auto"/>
        <w:ind w:firstLine="420" w:firstLineChars="200"/>
        <w:rPr>
          <w:rFonts w:ascii="宋体" w:hAnsi="宋体"/>
        </w:rPr>
      </w:pPr>
      <w:r>
        <w:rPr>
          <w:rFonts w:hint="eastAsia" w:ascii="宋体" w:hAnsi="宋体"/>
        </w:rPr>
        <w:t>（2）提起投诉前已依法进行质疑；</w:t>
      </w:r>
    </w:p>
    <w:p>
      <w:pPr>
        <w:spacing w:line="360" w:lineRule="auto"/>
        <w:ind w:firstLine="420" w:firstLineChars="200"/>
        <w:rPr>
          <w:rFonts w:ascii="宋体" w:hAnsi="宋体"/>
        </w:rPr>
      </w:pPr>
      <w:r>
        <w:rPr>
          <w:rFonts w:hint="eastAsia" w:ascii="宋体" w:hAnsi="宋体"/>
        </w:rPr>
        <w:t>（3）投诉书内容符合本章第38.3.2项的规定；</w:t>
      </w:r>
    </w:p>
    <w:p>
      <w:pPr>
        <w:spacing w:line="360" w:lineRule="auto"/>
        <w:ind w:firstLine="420" w:firstLineChars="200"/>
        <w:rPr>
          <w:rFonts w:ascii="宋体" w:hAnsi="宋体"/>
        </w:rPr>
      </w:pPr>
      <w:r>
        <w:rPr>
          <w:rFonts w:hint="eastAsia" w:ascii="宋体" w:hAnsi="宋体"/>
        </w:rPr>
        <w:t>（4）在投诉有效期限内提起投诉；</w:t>
      </w:r>
    </w:p>
    <w:p>
      <w:pPr>
        <w:spacing w:line="360" w:lineRule="auto"/>
        <w:ind w:firstLine="420" w:firstLineChars="200"/>
        <w:rPr>
          <w:rFonts w:ascii="宋体" w:hAnsi="宋体"/>
        </w:rPr>
      </w:pPr>
      <w:r>
        <w:rPr>
          <w:rFonts w:hint="eastAsia" w:ascii="宋体" w:hAnsi="宋体"/>
        </w:rPr>
        <w:t>（5）属于南宁市政府采购监督管理部门管辖；</w:t>
      </w:r>
    </w:p>
    <w:p>
      <w:pPr>
        <w:spacing w:line="360" w:lineRule="auto"/>
        <w:ind w:firstLine="420" w:firstLineChars="200"/>
        <w:rPr>
          <w:rFonts w:ascii="宋体" w:hAnsi="宋体"/>
        </w:rPr>
      </w:pPr>
      <w:r>
        <w:rPr>
          <w:rFonts w:hint="eastAsia" w:ascii="宋体" w:hAnsi="宋体"/>
        </w:rPr>
        <w:t>（6）同一投诉事项未经</w:t>
      </w:r>
      <w:r>
        <w:rPr>
          <w:rFonts w:hint="eastAsia" w:ascii="宋体" w:hAnsi="宋体"/>
          <w:bCs/>
        </w:rPr>
        <w:t>南宁市政府采购监督管理部门</w:t>
      </w:r>
      <w:r>
        <w:rPr>
          <w:rFonts w:hint="eastAsia" w:ascii="宋体" w:hAnsi="宋体"/>
        </w:rPr>
        <w:t>投诉处理；</w:t>
      </w:r>
    </w:p>
    <w:p>
      <w:pPr>
        <w:spacing w:line="360" w:lineRule="auto"/>
        <w:ind w:firstLine="420" w:firstLineChars="200"/>
        <w:rPr>
          <w:rFonts w:ascii="宋体"/>
        </w:rPr>
      </w:pPr>
      <w:r>
        <w:rPr>
          <w:rFonts w:hint="eastAsia" w:ascii="宋体"/>
        </w:rPr>
        <w:t>（7）国务院财政部门规定的其他条件。</w:t>
      </w:r>
    </w:p>
    <w:p>
      <w:pPr>
        <w:spacing w:line="360" w:lineRule="auto"/>
        <w:ind w:firstLine="422" w:firstLineChars="200"/>
      </w:pPr>
      <w:r>
        <w:rPr>
          <w:rFonts w:hAnsi="宋体"/>
          <w:b/>
          <w:color w:val="000000"/>
        </w:rPr>
        <w:t>38</w:t>
      </w:r>
      <w:r>
        <w:rPr>
          <w:rFonts w:hint="eastAsia" w:hAnsi="宋体"/>
          <w:b/>
          <w:color w:val="000000"/>
        </w:rPr>
        <w:t>.3</w:t>
      </w:r>
      <w:r>
        <w:rPr>
          <w:rFonts w:hint="eastAsia" w:ascii="宋体"/>
          <w:b/>
        </w:rPr>
        <w:t>.5</w:t>
      </w:r>
      <w:r>
        <w:rPr>
          <w:rFonts w:hint="eastAsia" w:ascii="宋体"/>
        </w:rPr>
        <w:t xml:space="preserve">  南宁市政府采购监督管理部门</w:t>
      </w:r>
      <w:r>
        <w:rPr>
          <w:rFonts w:hint="eastAsia"/>
        </w:rPr>
        <w:t>自受理投诉之日起</w:t>
      </w:r>
      <w:r>
        <w:t>30</w:t>
      </w:r>
      <w:r>
        <w:rPr>
          <w:rFonts w:hint="eastAsia"/>
        </w:rPr>
        <w:t>个工作日内，对投诉事项作出处理决定，并以书面形式通知投诉人、被投诉人及其他与投诉处理结果有利害关系的政府采购当</w:t>
      </w:r>
      <w:r>
        <w:rPr>
          <w:rFonts w:hint="eastAsia" w:ascii="宋体"/>
        </w:rPr>
        <w:t>事人</w:t>
      </w:r>
      <w:r>
        <w:rPr>
          <w:rFonts w:hint="eastAsia"/>
        </w:rPr>
        <w:t>。并将投诉结果在</w:t>
      </w:r>
      <w:r>
        <w:rPr>
          <w:rFonts w:hint="eastAsia" w:ascii="宋体" w:hAnsi="宋体" w:cs="宋体"/>
          <w:color w:val="000000"/>
          <w:kern w:val="0"/>
          <w:szCs w:val="21"/>
        </w:rPr>
        <w:t>“广西政府采购网”（http://zfcg.gxzf.gov.cn）</w:t>
      </w:r>
      <w:r>
        <w:rPr>
          <w:rFonts w:hint="eastAsia"/>
        </w:rPr>
        <w:t>发布。</w:t>
      </w:r>
    </w:p>
    <w:p>
      <w:pPr>
        <w:spacing w:line="360" w:lineRule="auto"/>
        <w:ind w:firstLine="422" w:firstLineChars="200"/>
        <w:rPr>
          <w:rFonts w:ascii="宋体"/>
        </w:rPr>
      </w:pPr>
      <w:r>
        <w:rPr>
          <w:rFonts w:hAnsi="宋体"/>
          <w:b/>
          <w:color w:val="000000"/>
        </w:rPr>
        <w:t>38</w:t>
      </w:r>
      <w:r>
        <w:rPr>
          <w:rFonts w:hint="eastAsia" w:hAnsi="宋体"/>
          <w:b/>
          <w:color w:val="000000"/>
        </w:rPr>
        <w:t>.3</w:t>
      </w:r>
      <w:r>
        <w:rPr>
          <w:rFonts w:hint="eastAsia" w:ascii="宋体"/>
          <w:b/>
        </w:rPr>
        <w:t>.6</w:t>
      </w:r>
      <w:r>
        <w:rPr>
          <w:rFonts w:hint="eastAsia" w:ascii="宋体"/>
        </w:rPr>
        <w:t xml:space="preserve">  南宁市政府采购监督管理部门在处理投诉事项期间，可以视具体情况暂停采购活动。</w:t>
      </w:r>
    </w:p>
    <w:p>
      <w:pPr>
        <w:snapToGrid w:val="0"/>
        <w:spacing w:line="360" w:lineRule="auto"/>
        <w:ind w:left="120" w:leftChars="57" w:firstLine="482" w:firstLineChars="150"/>
        <w:jc w:val="center"/>
        <w:rPr>
          <w:b/>
          <w:bCs/>
          <w:sz w:val="32"/>
          <w:szCs w:val="32"/>
        </w:rPr>
      </w:pPr>
      <w:r>
        <w:rPr>
          <w:rFonts w:hint="eastAsia"/>
          <w:b/>
          <w:bCs/>
          <w:sz w:val="32"/>
          <w:szCs w:val="32"/>
        </w:rPr>
        <w:t>八、验收</w:t>
      </w:r>
    </w:p>
    <w:p>
      <w:pPr>
        <w:spacing w:line="360" w:lineRule="auto"/>
        <w:ind w:firstLine="422" w:firstLineChars="200"/>
        <w:rPr>
          <w:rFonts w:hAnsi="宋体"/>
          <w:b/>
          <w:color w:val="000000"/>
        </w:rPr>
      </w:pPr>
      <w:r>
        <w:rPr>
          <w:rFonts w:hint="eastAsia" w:hAnsi="宋体"/>
          <w:b/>
          <w:color w:val="000000"/>
        </w:rPr>
        <w:t>39.验收</w:t>
      </w:r>
    </w:p>
    <w:p>
      <w:pPr>
        <w:tabs>
          <w:tab w:val="left" w:pos="0"/>
        </w:tabs>
        <w:spacing w:line="360" w:lineRule="auto"/>
        <w:ind w:firstLine="480"/>
        <w:rPr>
          <w:rFonts w:hAnsi="宋体"/>
        </w:rPr>
      </w:pPr>
      <w:r>
        <w:rPr>
          <w:rFonts w:hint="eastAsia" w:hAnsi="宋体"/>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Ansi="宋体"/>
        </w:rPr>
      </w:pPr>
      <w:r>
        <w:rPr>
          <w:rFonts w:hint="eastAsia" w:hAnsi="宋体"/>
        </w:rPr>
        <w:t>39.2采购人可以邀请参加本项目的其他投标人或者第三方机构参与验收。参与验收的投标人或者第三方机构的意见作为验收书的参考资料一并存档。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Ansi="宋体"/>
        </w:rPr>
      </w:pPr>
      <w:r>
        <w:rPr>
          <w:rFonts w:hint="eastAsia" w:hAnsi="宋体"/>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Ansi="宋体"/>
        </w:rPr>
      </w:pPr>
      <w:r>
        <w:rPr>
          <w:rFonts w:hint="eastAsia" w:hAnsi="宋体"/>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400" w:lineRule="exact"/>
        <w:rPr>
          <w:rFonts w:ascii="宋体" w:hAnsi="宋体"/>
          <w:color w:val="000000"/>
          <w:szCs w:val="20"/>
        </w:rPr>
      </w:pPr>
    </w:p>
    <w:p>
      <w:pPr>
        <w:spacing w:line="360" w:lineRule="auto"/>
        <w:ind w:firstLine="643" w:firstLineChars="200"/>
        <w:jc w:val="center"/>
        <w:outlineLvl w:val="2"/>
        <w:rPr>
          <w:b/>
          <w:bCs/>
          <w:sz w:val="32"/>
          <w:szCs w:val="32"/>
        </w:rPr>
      </w:pPr>
      <w:bookmarkStart w:id="136" w:name="_八、其他事项"/>
      <w:bookmarkEnd w:id="136"/>
      <w:bookmarkStart w:id="137" w:name="_Toc80093002"/>
      <w:r>
        <w:rPr>
          <w:rFonts w:hint="eastAsia"/>
          <w:b/>
          <w:bCs/>
          <w:sz w:val="32"/>
          <w:szCs w:val="32"/>
        </w:rPr>
        <w:t>九、其他事项</w:t>
      </w:r>
      <w:bookmarkEnd w:id="137"/>
    </w:p>
    <w:p>
      <w:pPr>
        <w:spacing w:line="360" w:lineRule="auto"/>
        <w:ind w:firstLine="480" w:firstLineChars="200"/>
        <w:rPr>
          <w:rFonts w:ascii="黑体" w:hAnsi="黑体" w:eastAsia="黑体"/>
          <w:sz w:val="24"/>
        </w:rPr>
      </w:pPr>
      <w:bookmarkStart w:id="138" w:name="_42.代理服务费"/>
      <w:bookmarkEnd w:id="138"/>
      <w:r>
        <w:rPr>
          <w:rFonts w:hint="eastAsia" w:ascii="黑体" w:hAnsi="黑体" w:eastAsia="黑体"/>
          <w:sz w:val="24"/>
        </w:rPr>
        <w:t>40.代理服务费</w:t>
      </w:r>
    </w:p>
    <w:p>
      <w:pPr>
        <w:spacing w:line="360" w:lineRule="auto"/>
        <w:ind w:firstLine="422" w:firstLineChars="200"/>
        <w:rPr>
          <w:rFonts w:ascii="宋体" w:hAnsi="宋体"/>
          <w:b/>
          <w:szCs w:val="21"/>
        </w:rPr>
      </w:pPr>
      <w:r>
        <w:rPr>
          <w:rFonts w:hint="eastAsia" w:ascii="宋体" w:hAnsi="宋体"/>
          <w:b/>
          <w:szCs w:val="21"/>
        </w:rPr>
        <w:t>代理服务收费标准及缴费账户详见“投标人须知前附表”，投标人为联合体的，可以由联合体中的一方或者多方共同交纳代理服务费。</w:t>
      </w:r>
    </w:p>
    <w:p>
      <w:pPr>
        <w:spacing w:line="360" w:lineRule="auto"/>
        <w:ind w:firstLine="480" w:firstLineChars="200"/>
        <w:rPr>
          <w:rFonts w:ascii="黑体" w:hAnsi="黑体" w:eastAsia="黑体"/>
          <w:sz w:val="24"/>
        </w:rPr>
      </w:pPr>
      <w:r>
        <w:rPr>
          <w:rFonts w:hint="eastAsia" w:ascii="黑体" w:hAnsi="黑体" w:eastAsia="黑体"/>
          <w:sz w:val="24"/>
        </w:rPr>
        <w:t>41</w:t>
      </w:r>
      <w:r>
        <w:rPr>
          <w:rFonts w:ascii="黑体" w:hAnsi="黑体" w:eastAsia="黑体"/>
          <w:sz w:val="24"/>
        </w:rPr>
        <w:t>. 需要补充的其他内容</w:t>
      </w:r>
    </w:p>
    <w:p>
      <w:pPr>
        <w:spacing w:line="360" w:lineRule="auto"/>
        <w:ind w:firstLine="420" w:firstLineChars="200"/>
        <w:rPr>
          <w:rFonts w:hAnsi="宋体"/>
        </w:rPr>
      </w:pPr>
      <w:r>
        <w:rPr>
          <w:rFonts w:hAnsi="宋体"/>
        </w:rPr>
        <w:t>4</w:t>
      </w:r>
      <w:r>
        <w:rPr>
          <w:rFonts w:hint="eastAsia" w:hAnsi="宋体"/>
        </w:rPr>
        <w:t>1</w:t>
      </w:r>
      <w:r>
        <w:rPr>
          <w:rFonts w:hAnsi="宋体"/>
        </w:rPr>
        <w:t>.1</w:t>
      </w:r>
      <w:r>
        <w:rPr>
          <w:rFonts w:hint="eastAsia" w:hAnsi="宋体" w:cs="宋体"/>
        </w:rPr>
        <w:t>本招标文件解释规则详见</w:t>
      </w:r>
      <w:r>
        <w:rPr>
          <w:rFonts w:hint="eastAsia" w:hAnsi="宋体"/>
        </w:rPr>
        <w:t>“投标人须知前附表”。</w:t>
      </w:r>
    </w:p>
    <w:p>
      <w:pPr>
        <w:spacing w:line="360" w:lineRule="auto"/>
        <w:ind w:firstLine="420" w:firstLineChars="200"/>
        <w:rPr>
          <w:rFonts w:hAnsi="宋体"/>
        </w:rPr>
      </w:pPr>
      <w:r>
        <w:rPr>
          <w:rFonts w:hAnsi="宋体" w:cs="宋体"/>
        </w:rPr>
        <w:t>4</w:t>
      </w:r>
      <w:r>
        <w:rPr>
          <w:rFonts w:hint="eastAsia" w:hAnsi="宋体" w:cs="宋体"/>
        </w:rPr>
        <w:t>1</w:t>
      </w:r>
      <w:r>
        <w:rPr>
          <w:rFonts w:hAnsi="宋体" w:cs="宋体"/>
        </w:rPr>
        <w:t>.2</w:t>
      </w:r>
      <w:r>
        <w:rPr>
          <w:rFonts w:hint="eastAsia" w:hAnsi="宋体" w:cs="宋体"/>
        </w:rPr>
        <w:t xml:space="preserve"> </w:t>
      </w:r>
      <w:r>
        <w:rPr>
          <w:rFonts w:hint="eastAsia" w:hAnsi="宋体"/>
        </w:rPr>
        <w:t>其他事项详见“投标人须知前附表”。</w:t>
      </w:r>
    </w:p>
    <w:p>
      <w:pPr>
        <w:spacing w:line="360" w:lineRule="auto"/>
        <w:ind w:firstLine="420" w:firstLineChars="200"/>
        <w:rPr>
          <w:rFonts w:hAnsi="宋体"/>
        </w:rPr>
      </w:pPr>
      <w:r>
        <w:rPr>
          <w:rFonts w:hAnsi="宋体"/>
        </w:rPr>
        <w:t>4</w:t>
      </w:r>
      <w:r>
        <w:rPr>
          <w:rFonts w:hint="eastAsia" w:hAnsi="宋体"/>
        </w:rPr>
        <w:t>1</w:t>
      </w:r>
      <w:r>
        <w:rPr>
          <w:rFonts w:hAnsi="宋体"/>
        </w:rPr>
        <w:t>.3</w:t>
      </w:r>
      <w:r>
        <w:rPr>
          <w:rFonts w:hint="eastAsia" w:hAnsi="宋体"/>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w:t>
      </w:r>
      <w:r>
        <w:rPr>
          <w:rFonts w:hint="eastAsia"/>
        </w:rPr>
        <w:t>不对其中涉及的货物的制造商和工程承建商作出要求的，</w:t>
      </w:r>
      <w:r>
        <w:rPr>
          <w:rFonts w:hint="eastAsia" w:hAnsi="宋体"/>
        </w:rPr>
        <w:t>享受本文件规定的中小企业扶持政策。</w:t>
      </w:r>
    </w:p>
    <w:p>
      <w:pPr>
        <w:spacing w:line="360" w:lineRule="auto"/>
        <w:ind w:firstLine="420" w:firstLineChars="200"/>
        <w:rPr>
          <w:rFonts w:hAnsi="宋体"/>
        </w:rPr>
      </w:pPr>
      <w:r>
        <w:rPr>
          <w:rFonts w:hint="eastAsia" w:hAnsi="宋体"/>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hAnsi="宋体"/>
        </w:rPr>
      </w:pPr>
      <w:r>
        <w:rPr>
          <w:rFonts w:hint="eastAsia" w:hAnsi="宋体"/>
        </w:rPr>
        <w:t>依据本文件规定享受扶持政策获得政府采购合同的，小微企业不得将合同分包给大中型企业，中型企业不得将合同分包给大型企业。</w:t>
      </w:r>
    </w:p>
    <w:p>
      <w:pPr>
        <w:spacing w:line="360" w:lineRule="auto"/>
        <w:ind w:firstLine="480" w:firstLineChars="200"/>
        <w:rPr>
          <w:rFonts w:ascii="黑体" w:hAnsi="黑体" w:eastAsia="黑体"/>
          <w:sz w:val="24"/>
        </w:rPr>
      </w:pPr>
      <w:r>
        <w:rPr>
          <w:rFonts w:hint="eastAsia" w:ascii="黑体" w:hAnsi="黑体" w:eastAsia="黑体"/>
          <w:sz w:val="24"/>
        </w:rPr>
        <w:t>42. 政采贷相关说明</w:t>
      </w:r>
    </w:p>
    <w:p>
      <w:pPr>
        <w:spacing w:line="360" w:lineRule="auto"/>
        <w:ind w:firstLine="420" w:firstLineChars="200"/>
        <w:jc w:val="left"/>
        <w:rPr>
          <w:rFonts w:hAnsi="宋体"/>
        </w:rPr>
      </w:pPr>
      <w:r>
        <w:rPr>
          <w:rFonts w:hint="eastAsia" w:hAnsi="宋体"/>
        </w:rPr>
        <w:t>为优化政府采购营商环境，缓解供应商资金难题，南宁市政府采购试行政府采购信用融资制度，中标供应商如有融资需求，可凭政府采购合同在“南宁市公共资源交易中心”官网（网址：http://www.nnggzy.org.cn）“交易信息-政府采购-政府采购信用融资”中融资银行和南宁市企业融资服务中心专栏信息申请政府采购信用融资。</w:t>
      </w:r>
      <w:r>
        <w:rPr>
          <w:rFonts w:hint="eastAsia" w:hAnsi="宋体"/>
        </w:rPr>
        <w:br w:type="page"/>
      </w:r>
      <w:bookmarkStart w:id="139" w:name="_Toc532545043"/>
    </w:p>
    <w:p>
      <w:pPr>
        <w:jc w:val="center"/>
        <w:outlineLvl w:val="0"/>
        <w:rPr>
          <w:b/>
          <w:sz w:val="36"/>
          <w:szCs w:val="20"/>
        </w:rPr>
      </w:pPr>
      <w:bookmarkStart w:id="140" w:name="_Toc80093003"/>
      <w:r>
        <w:rPr>
          <w:rFonts w:hint="eastAsia"/>
          <w:b/>
          <w:sz w:val="36"/>
          <w:szCs w:val="20"/>
        </w:rPr>
        <w:t>第四章</w:t>
      </w:r>
      <w:r>
        <w:rPr>
          <w:b/>
          <w:sz w:val="36"/>
          <w:szCs w:val="20"/>
        </w:rPr>
        <w:t xml:space="preserve">  </w:t>
      </w:r>
      <w:r>
        <w:rPr>
          <w:rFonts w:hint="eastAsia"/>
          <w:b/>
          <w:sz w:val="36"/>
          <w:szCs w:val="20"/>
        </w:rPr>
        <w:t>评标方法</w:t>
      </w:r>
      <w:bookmarkEnd w:id="139"/>
      <w:r>
        <w:rPr>
          <w:rFonts w:hint="eastAsia"/>
          <w:b/>
          <w:sz w:val="36"/>
          <w:szCs w:val="20"/>
        </w:rPr>
        <w:t>及评分标准</w:t>
      </w:r>
      <w:bookmarkEnd w:id="140"/>
    </w:p>
    <w:p>
      <w:pPr>
        <w:jc w:val="center"/>
        <w:outlineLvl w:val="1"/>
        <w:rPr>
          <w:b/>
          <w:bCs/>
          <w:color w:val="000000"/>
          <w:sz w:val="32"/>
          <w:szCs w:val="32"/>
        </w:rPr>
      </w:pPr>
      <w:bookmarkStart w:id="141" w:name="_Toc80093004"/>
      <w:r>
        <w:rPr>
          <w:rFonts w:hint="eastAsia"/>
          <w:b/>
          <w:bCs/>
          <w:color w:val="000000"/>
          <w:sz w:val="32"/>
          <w:szCs w:val="32"/>
        </w:rPr>
        <w:t>第一节 评标方法</w:t>
      </w:r>
      <w:bookmarkEnd w:id="141"/>
    </w:p>
    <w:p>
      <w:pPr>
        <w:tabs>
          <w:tab w:val="left" w:pos="2472"/>
        </w:tabs>
        <w:spacing w:line="460" w:lineRule="exact"/>
        <w:ind w:firstLine="420" w:firstLineChars="200"/>
        <w:rPr>
          <w:rFonts w:ascii="宋体" w:hAnsi="Courier New"/>
          <w:color w:val="FF0000"/>
          <w:szCs w:val="21"/>
        </w:rPr>
      </w:pPr>
      <w:r>
        <w:rPr>
          <w:rFonts w:hint="eastAsia" w:ascii="宋体" w:hAnsi="宋体" w:cs="宋体"/>
          <w:szCs w:val="21"/>
        </w:rPr>
        <w:t>本项目采用</w:t>
      </w:r>
      <w:r>
        <w:rPr>
          <w:rFonts w:hint="eastAsia" w:hAnsi="宋体"/>
          <w:color w:val="000000"/>
        </w:rPr>
        <w:t>综合评分法</w:t>
      </w:r>
      <w:r>
        <w:rPr>
          <w:rFonts w:hint="eastAsia" w:ascii="宋体" w:hAnsi="宋体" w:cs="宋体"/>
          <w:szCs w:val="21"/>
          <w:u w:val="single"/>
        </w:rPr>
        <w:t>的方式</w:t>
      </w:r>
      <w:r>
        <w:rPr>
          <w:rFonts w:hint="eastAsia" w:ascii="宋体" w:hAnsi="宋体" w:cs="宋体"/>
          <w:szCs w:val="21"/>
        </w:rPr>
        <w:t>进行评审。</w:t>
      </w:r>
    </w:p>
    <w:p>
      <w:pPr>
        <w:autoSpaceDE w:val="0"/>
        <w:autoSpaceDN w:val="0"/>
        <w:adjustRightInd w:val="0"/>
        <w:spacing w:line="440" w:lineRule="exact"/>
        <w:ind w:firstLine="420" w:firstLineChars="200"/>
        <w:rPr>
          <w:rFonts w:ascii="宋体" w:hAnsi="宋体"/>
          <w:sz w:val="24"/>
        </w:rPr>
      </w:pPr>
      <w:r>
        <w:rPr>
          <w:rFonts w:hint="eastAsia" w:hAnsi="宋体"/>
          <w:color w:val="000000"/>
        </w:rPr>
        <w:t>综合评分法，</w:t>
      </w:r>
      <w:r>
        <w:rPr>
          <w:rFonts w:hint="eastAsia" w:ascii="宋体" w:hAnsi="宋体"/>
          <w:color w:val="000000"/>
          <w:szCs w:val="20"/>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pPr>
        <w:spacing w:line="360" w:lineRule="auto"/>
        <w:ind w:firstLine="420"/>
        <w:rPr>
          <w:rFonts w:ascii="宋体" w:hAnsi="宋体"/>
          <w:color w:val="000000"/>
          <w:szCs w:val="20"/>
        </w:rPr>
      </w:pPr>
    </w:p>
    <w:p>
      <w:pPr>
        <w:tabs>
          <w:tab w:val="left" w:pos="2472"/>
        </w:tabs>
        <w:spacing w:line="460" w:lineRule="exact"/>
        <w:jc w:val="center"/>
        <w:outlineLvl w:val="1"/>
        <w:rPr>
          <w:b/>
          <w:bCs/>
          <w:color w:val="000000"/>
          <w:sz w:val="32"/>
          <w:szCs w:val="32"/>
        </w:rPr>
      </w:pPr>
      <w:bookmarkStart w:id="142" w:name="_Toc80093005"/>
      <w:r>
        <w:rPr>
          <w:rFonts w:hint="eastAsia"/>
          <w:b/>
          <w:bCs/>
          <w:color w:val="000000"/>
          <w:sz w:val="32"/>
          <w:szCs w:val="32"/>
        </w:rPr>
        <w:t>第二节 评标程序</w:t>
      </w:r>
      <w:bookmarkEnd w:id="142"/>
    </w:p>
    <w:p>
      <w:pPr>
        <w:spacing w:line="360" w:lineRule="auto"/>
        <w:ind w:firstLine="422" w:firstLineChars="200"/>
        <w:rPr>
          <w:rFonts w:ascii="宋体" w:hAnsi="宋体"/>
          <w:b/>
          <w:color w:val="000000"/>
          <w:szCs w:val="21"/>
        </w:rPr>
      </w:pPr>
      <w:r>
        <w:rPr>
          <w:rFonts w:hint="eastAsia" w:ascii="宋体" w:hAnsi="宋体"/>
          <w:b/>
          <w:color w:val="000000"/>
          <w:szCs w:val="21"/>
        </w:rPr>
        <w:t>1.符合性审查</w:t>
      </w:r>
    </w:p>
    <w:p>
      <w:pPr>
        <w:spacing w:line="360" w:lineRule="auto"/>
        <w:ind w:firstLine="420" w:firstLineChars="200"/>
        <w:rPr>
          <w:rFonts w:hAnsi="宋体"/>
          <w:color w:val="000000"/>
        </w:rPr>
      </w:pPr>
      <w:r>
        <w:rPr>
          <w:rFonts w:hint="eastAsia" w:hAnsi="宋体"/>
          <w:color w:val="000000"/>
        </w:rPr>
        <w:t>评标委员会应当对符合资格的投标人的投标文件进行投标报价、商务、技术等实质性内容符合性审查，以确定其是否满足招标文件的实质性要求。</w:t>
      </w:r>
    </w:p>
    <w:p>
      <w:pPr>
        <w:spacing w:line="360" w:lineRule="auto"/>
        <w:ind w:firstLine="422" w:firstLineChars="200"/>
        <w:rPr>
          <w:rFonts w:ascii="宋体" w:hAnsi="宋体"/>
          <w:b/>
          <w:color w:val="000000"/>
          <w:szCs w:val="21"/>
        </w:rPr>
      </w:pPr>
      <w:r>
        <w:rPr>
          <w:rFonts w:hint="eastAsia" w:ascii="宋体" w:hAnsi="宋体"/>
          <w:b/>
          <w:color w:val="000000"/>
          <w:szCs w:val="21"/>
        </w:rPr>
        <w:t>2</w:t>
      </w:r>
      <w:r>
        <w:rPr>
          <w:rFonts w:ascii="宋体" w:hAnsi="宋体"/>
          <w:b/>
          <w:color w:val="000000"/>
          <w:szCs w:val="21"/>
        </w:rPr>
        <w:t>.</w:t>
      </w:r>
      <w:r>
        <w:rPr>
          <w:rFonts w:hint="eastAsia" w:ascii="宋体" w:hAnsi="宋体"/>
          <w:b/>
          <w:color w:val="000000"/>
          <w:szCs w:val="21"/>
        </w:rPr>
        <w:t>符合性审查不通过而导致投标无效的情形</w:t>
      </w:r>
    </w:p>
    <w:p>
      <w:pPr>
        <w:spacing w:line="360" w:lineRule="auto"/>
        <w:ind w:firstLine="420" w:firstLineChars="200"/>
        <w:rPr>
          <w:rFonts w:ascii="宋体" w:hAnsi="宋体"/>
          <w:color w:val="000000"/>
          <w:szCs w:val="21"/>
        </w:rPr>
      </w:pPr>
      <w:r>
        <w:rPr>
          <w:rFonts w:hint="eastAsia" w:ascii="宋体" w:hAnsi="宋体"/>
          <w:color w:val="000000"/>
          <w:szCs w:val="21"/>
        </w:rPr>
        <w:t>投标人的投标文件中存在对招标文件的任何实质性要求和条件的负偏离，将被视为投标无效。</w:t>
      </w:r>
    </w:p>
    <w:p>
      <w:pPr>
        <w:spacing w:line="360" w:lineRule="auto"/>
        <w:ind w:firstLine="420" w:firstLineChars="200"/>
        <w:rPr>
          <w:rFonts w:ascii="宋体" w:hAnsi="宋体"/>
          <w:color w:val="000000"/>
          <w:szCs w:val="21"/>
        </w:rPr>
      </w:pPr>
      <w:r>
        <w:rPr>
          <w:rFonts w:hint="eastAsia" w:ascii="宋体" w:hAnsi="宋体"/>
          <w:color w:val="000000"/>
          <w:szCs w:val="21"/>
        </w:rPr>
        <w:t>2.1在报价评审时，如发现下列情形之一的，将被视为投标无效：</w:t>
      </w:r>
    </w:p>
    <w:p>
      <w:pPr>
        <w:spacing w:line="360" w:lineRule="auto"/>
        <w:ind w:firstLine="420" w:firstLineChars="200"/>
        <w:rPr>
          <w:rFonts w:ascii="宋体" w:hAnsi="宋体"/>
          <w:color w:val="000000"/>
          <w:szCs w:val="21"/>
        </w:rPr>
      </w:pPr>
      <w:r>
        <w:rPr>
          <w:rFonts w:hint="eastAsia" w:ascii="宋体" w:hAnsi="宋体"/>
          <w:color w:val="000000"/>
          <w:szCs w:val="21"/>
        </w:rPr>
        <w:t>（1）投标文件未提供“投标人须知前附表”第13.1条规定中“必须提供”的文件资料的;</w:t>
      </w:r>
    </w:p>
    <w:p>
      <w:pPr>
        <w:spacing w:line="360" w:lineRule="auto"/>
        <w:ind w:firstLine="420" w:firstLineChars="200"/>
        <w:rPr>
          <w:rFonts w:ascii="宋体" w:hAnsi="宋体"/>
          <w:color w:val="000000"/>
          <w:szCs w:val="21"/>
        </w:rPr>
      </w:pPr>
      <w:r>
        <w:rPr>
          <w:rFonts w:hint="eastAsia" w:ascii="宋体" w:hAnsi="宋体"/>
          <w:color w:val="000000"/>
          <w:szCs w:val="21"/>
        </w:rPr>
        <w:t>（2）未采用人民币报价或者未按照招标文件标明的币种报价的；</w:t>
      </w:r>
    </w:p>
    <w:p>
      <w:pPr>
        <w:spacing w:line="360" w:lineRule="auto"/>
        <w:ind w:firstLine="420" w:firstLineChars="200"/>
        <w:rPr>
          <w:rFonts w:ascii="宋体" w:hAnsi="宋体"/>
          <w:color w:val="000000"/>
          <w:szCs w:val="21"/>
        </w:rPr>
      </w:pPr>
      <w:r>
        <w:rPr>
          <w:rFonts w:hint="eastAsia" w:ascii="宋体" w:hAnsi="宋体"/>
          <w:color w:val="000000"/>
          <w:szCs w:val="21"/>
        </w:rPr>
        <w:t>（3）报价超出招标文件规定最高限价，或者超出采购预算金额（包括分项预算）的；</w:t>
      </w:r>
    </w:p>
    <w:p>
      <w:pPr>
        <w:spacing w:line="360" w:lineRule="auto"/>
        <w:ind w:firstLine="420" w:firstLineChars="200"/>
        <w:rPr>
          <w:rFonts w:ascii="宋体" w:hAnsi="宋体"/>
          <w:color w:val="000000"/>
          <w:szCs w:val="21"/>
        </w:rPr>
      </w:pPr>
      <w:r>
        <w:rPr>
          <w:rFonts w:hint="eastAsia" w:ascii="宋体" w:hAnsi="宋体"/>
          <w:color w:val="000000"/>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pPr>
        <w:spacing w:line="360" w:lineRule="auto"/>
        <w:ind w:firstLine="420" w:firstLineChars="200"/>
        <w:rPr>
          <w:rFonts w:ascii="宋体" w:hAnsi="宋体"/>
          <w:color w:val="000000"/>
          <w:szCs w:val="21"/>
        </w:rPr>
      </w:pPr>
      <w:r>
        <w:rPr>
          <w:rFonts w:hint="eastAsia" w:ascii="宋体" w:hAnsi="宋体"/>
          <w:color w:val="000000"/>
          <w:szCs w:val="21"/>
        </w:rPr>
        <w:t>（5）修正后的报价，投标人不确认的；</w:t>
      </w:r>
    </w:p>
    <w:p>
      <w:pPr>
        <w:spacing w:line="360" w:lineRule="auto"/>
        <w:ind w:firstLine="420" w:firstLineChars="200"/>
        <w:rPr>
          <w:rFonts w:ascii="宋体" w:hAnsi="宋体"/>
          <w:color w:val="000000"/>
          <w:szCs w:val="21"/>
        </w:rPr>
      </w:pPr>
      <w:r>
        <w:rPr>
          <w:rFonts w:hint="eastAsia" w:ascii="宋体" w:hAnsi="宋体"/>
          <w:color w:val="000000"/>
          <w:szCs w:val="21"/>
        </w:rPr>
        <w:t>（6）投标人属于本章第</w:t>
      </w:r>
      <w:r>
        <w:rPr>
          <w:rFonts w:ascii="宋体" w:hAnsi="宋体"/>
          <w:color w:val="000000"/>
          <w:szCs w:val="21"/>
        </w:rPr>
        <w:t>5</w:t>
      </w:r>
      <w:r>
        <w:rPr>
          <w:rFonts w:hint="eastAsia" w:ascii="宋体" w:hAnsi="宋体"/>
          <w:color w:val="000000"/>
          <w:szCs w:val="21"/>
        </w:rPr>
        <w:t>条第（2）项情形的。</w:t>
      </w:r>
    </w:p>
    <w:p>
      <w:pPr>
        <w:spacing w:line="360" w:lineRule="auto"/>
        <w:ind w:firstLine="420" w:firstLineChars="200"/>
        <w:rPr>
          <w:rFonts w:ascii="宋体" w:hAnsi="宋体"/>
          <w:color w:val="000000"/>
          <w:szCs w:val="21"/>
        </w:rPr>
      </w:pPr>
      <w:r>
        <w:rPr>
          <w:rFonts w:hint="eastAsia" w:ascii="宋体" w:hAnsi="宋体"/>
          <w:color w:val="000000"/>
          <w:szCs w:val="21"/>
        </w:rPr>
        <w:t>2.2在商务评审时，如发现下列情形之一的，将被视为投标无效：</w:t>
      </w:r>
    </w:p>
    <w:p>
      <w:pPr>
        <w:spacing w:line="360" w:lineRule="auto"/>
        <w:ind w:firstLine="420" w:firstLineChars="200"/>
        <w:rPr>
          <w:rFonts w:ascii="宋体" w:hAnsi="宋体"/>
          <w:color w:val="000000"/>
          <w:szCs w:val="21"/>
        </w:rPr>
      </w:pPr>
      <w:r>
        <w:rPr>
          <w:rFonts w:hint="eastAsia" w:ascii="宋体" w:hAnsi="宋体"/>
          <w:color w:val="000000"/>
          <w:szCs w:val="21"/>
        </w:rPr>
        <w:t>（1）投标文件未按招标文件要求签署、盖章的；</w:t>
      </w:r>
    </w:p>
    <w:p>
      <w:pPr>
        <w:spacing w:line="360" w:lineRule="auto"/>
        <w:ind w:firstLine="420" w:firstLineChars="200"/>
        <w:rPr>
          <w:rFonts w:ascii="宋体" w:hAnsi="宋体"/>
          <w:color w:val="000000"/>
          <w:szCs w:val="21"/>
        </w:rPr>
      </w:pPr>
      <w:r>
        <w:rPr>
          <w:rFonts w:hint="eastAsia" w:ascii="宋体" w:hAnsi="宋体"/>
          <w:color w:val="000000"/>
          <w:szCs w:val="21"/>
        </w:rPr>
        <w:t xml:space="preserve">（2）委托代理人未能出具有效身份证明或者出具的身份证明与授权委托书中的信息不符的； </w:t>
      </w:r>
    </w:p>
    <w:p>
      <w:pPr>
        <w:spacing w:line="360" w:lineRule="auto"/>
        <w:ind w:firstLine="420" w:firstLineChars="200"/>
        <w:rPr>
          <w:rFonts w:ascii="宋体" w:hAnsi="宋体"/>
          <w:color w:val="000000"/>
          <w:szCs w:val="21"/>
        </w:rPr>
      </w:pPr>
      <w:r>
        <w:rPr>
          <w:rFonts w:hint="eastAsia" w:ascii="宋体" w:hAnsi="宋体"/>
          <w:color w:val="000000"/>
          <w:szCs w:val="21"/>
        </w:rPr>
        <w:t>（3）投标文件未提供“投标人须知前附表”第13.</w:t>
      </w:r>
      <w:r>
        <w:rPr>
          <w:rFonts w:ascii="宋体" w:hAnsi="宋体"/>
          <w:color w:val="000000"/>
          <w:szCs w:val="21"/>
        </w:rPr>
        <w:t>1</w:t>
      </w:r>
      <w:r>
        <w:rPr>
          <w:rFonts w:hint="eastAsia" w:ascii="宋体" w:hAnsi="宋体"/>
          <w:color w:val="000000"/>
          <w:szCs w:val="21"/>
        </w:rPr>
        <w:t>条规定中“必须提供”或者“委托时必须提供”的文件资料的;</w:t>
      </w:r>
    </w:p>
    <w:p>
      <w:pPr>
        <w:spacing w:line="360" w:lineRule="auto"/>
        <w:ind w:firstLine="420" w:firstLineChars="200"/>
        <w:rPr>
          <w:rFonts w:ascii="宋体" w:hAnsi="宋体"/>
          <w:color w:val="000000"/>
          <w:szCs w:val="21"/>
        </w:rPr>
      </w:pPr>
      <w:r>
        <w:rPr>
          <w:rFonts w:hint="eastAsia" w:ascii="宋体" w:hAnsi="宋体"/>
          <w:color w:val="000000"/>
          <w:szCs w:val="21"/>
        </w:rPr>
        <w:t>（4）投标有效期、项目完成时间（交货时间、服务完成时间或者服务期等）、质保期、售后服务等招标文件中标“▲”的商务条款发生负偏离的；</w:t>
      </w:r>
    </w:p>
    <w:p>
      <w:pPr>
        <w:spacing w:line="360" w:lineRule="auto"/>
        <w:ind w:firstLine="420" w:firstLineChars="200"/>
        <w:rPr>
          <w:rFonts w:ascii="宋体" w:hAnsi="宋体"/>
          <w:color w:val="000000"/>
          <w:szCs w:val="21"/>
        </w:rPr>
      </w:pPr>
      <w:r>
        <w:rPr>
          <w:rFonts w:hint="eastAsia" w:ascii="宋体" w:hAnsi="宋体"/>
          <w:color w:val="000000"/>
          <w:szCs w:val="21"/>
        </w:rPr>
        <w:t>（5）商务条款评审允许负偏离的条款数超过“投标人须知前附表”规定项数的。</w:t>
      </w:r>
    </w:p>
    <w:p>
      <w:pPr>
        <w:spacing w:line="360" w:lineRule="auto"/>
        <w:ind w:firstLine="420" w:firstLineChars="200"/>
        <w:rPr>
          <w:rFonts w:ascii="宋体" w:hAnsi="宋体"/>
          <w:color w:val="000000"/>
          <w:szCs w:val="21"/>
        </w:rPr>
      </w:pPr>
      <w:r>
        <w:rPr>
          <w:rFonts w:hint="eastAsia" w:ascii="宋体" w:hAnsi="宋体"/>
          <w:color w:val="000000"/>
          <w:szCs w:val="21"/>
        </w:rPr>
        <w:t>（6）投标文件的实质性内容未使用中文表述、使用计量单位不符合招标文件要求的；</w:t>
      </w:r>
    </w:p>
    <w:p>
      <w:pPr>
        <w:spacing w:line="360" w:lineRule="auto"/>
        <w:ind w:firstLine="420" w:firstLineChars="200"/>
        <w:rPr>
          <w:rFonts w:ascii="宋体" w:hAnsi="宋体"/>
          <w:color w:val="000000"/>
          <w:szCs w:val="21"/>
        </w:rPr>
      </w:pPr>
      <w:r>
        <w:rPr>
          <w:rFonts w:hint="eastAsia" w:ascii="宋体" w:hAnsi="宋体"/>
          <w:color w:val="000000"/>
          <w:szCs w:val="21"/>
        </w:rPr>
        <w:t>（7）投标文件中的文件资料因填写不齐全或者内容虚假或者出现其他情形而导致被评标委员会认定无效的；</w:t>
      </w:r>
    </w:p>
    <w:p>
      <w:pPr>
        <w:spacing w:line="360" w:lineRule="auto"/>
        <w:ind w:firstLine="420" w:firstLineChars="200"/>
        <w:rPr>
          <w:rFonts w:ascii="宋体" w:hAnsi="宋体"/>
          <w:color w:val="000000"/>
          <w:szCs w:val="21"/>
        </w:rPr>
      </w:pPr>
      <w:r>
        <w:rPr>
          <w:rFonts w:hint="eastAsia" w:ascii="宋体" w:hAnsi="宋体"/>
          <w:color w:val="000000"/>
          <w:szCs w:val="21"/>
        </w:rPr>
        <w:t>（8）投标文件含有采购人不能接受的附加条件的；</w:t>
      </w:r>
    </w:p>
    <w:p>
      <w:pPr>
        <w:spacing w:line="360" w:lineRule="auto"/>
        <w:ind w:firstLine="420" w:firstLineChars="200"/>
        <w:rPr>
          <w:rFonts w:ascii="宋体" w:hAnsi="宋体"/>
          <w:color w:val="000000"/>
          <w:szCs w:val="21"/>
        </w:rPr>
      </w:pPr>
      <w:r>
        <w:rPr>
          <w:rFonts w:hint="eastAsia" w:ascii="宋体" w:hAnsi="宋体"/>
          <w:color w:val="000000"/>
          <w:szCs w:val="21"/>
        </w:rPr>
        <w:t>（9）未响应招标文件实质性要求的；</w:t>
      </w:r>
    </w:p>
    <w:p>
      <w:pPr>
        <w:spacing w:line="360" w:lineRule="auto"/>
        <w:ind w:firstLine="420" w:firstLineChars="200"/>
        <w:rPr>
          <w:rFonts w:ascii="宋体" w:hAnsi="宋体"/>
          <w:color w:val="000000"/>
          <w:szCs w:val="21"/>
        </w:rPr>
      </w:pPr>
      <w:r>
        <w:rPr>
          <w:rFonts w:hint="eastAsia" w:ascii="宋体" w:hAnsi="宋体"/>
          <w:color w:val="000000"/>
          <w:szCs w:val="21"/>
        </w:rPr>
        <w:t>（10）属于投标人须知正文第</w:t>
      </w:r>
      <w:r>
        <w:rPr>
          <w:rFonts w:ascii="宋体" w:hAnsi="宋体"/>
          <w:color w:val="000000"/>
          <w:szCs w:val="21"/>
        </w:rPr>
        <w:t>9.2</w:t>
      </w:r>
      <w:r>
        <w:rPr>
          <w:rFonts w:hint="eastAsia" w:ascii="宋体" w:hAnsi="宋体"/>
          <w:color w:val="000000"/>
          <w:szCs w:val="21"/>
        </w:rPr>
        <w:t>条情形的；</w:t>
      </w:r>
    </w:p>
    <w:p>
      <w:pPr>
        <w:spacing w:line="360" w:lineRule="auto"/>
        <w:ind w:firstLine="420" w:firstLineChars="200"/>
        <w:rPr>
          <w:rFonts w:ascii="宋体" w:hAnsi="宋体"/>
          <w:color w:val="000000"/>
          <w:szCs w:val="21"/>
        </w:rPr>
      </w:pPr>
      <w:r>
        <w:rPr>
          <w:rFonts w:hint="eastAsia" w:ascii="宋体" w:hAnsi="宋体"/>
          <w:color w:val="000000"/>
          <w:szCs w:val="21"/>
        </w:rPr>
        <w:t>（11）法律、法规和招标文件规定的其他无效情形。</w:t>
      </w:r>
    </w:p>
    <w:p>
      <w:pPr>
        <w:spacing w:line="360" w:lineRule="auto"/>
        <w:ind w:firstLine="420" w:firstLineChars="200"/>
        <w:rPr>
          <w:rFonts w:ascii="宋体" w:hAnsi="宋体"/>
          <w:color w:val="000000"/>
          <w:szCs w:val="21"/>
        </w:rPr>
      </w:pPr>
      <w:r>
        <w:rPr>
          <w:rFonts w:hint="eastAsia" w:ascii="宋体" w:hAnsi="宋体"/>
          <w:color w:val="000000"/>
          <w:szCs w:val="21"/>
        </w:rPr>
        <w:t>2.3在技术评审时，如发现下列情形之一的，将被视为投标无效：</w:t>
      </w:r>
    </w:p>
    <w:p>
      <w:pPr>
        <w:spacing w:line="360" w:lineRule="auto"/>
        <w:ind w:firstLine="420" w:firstLineChars="200"/>
        <w:rPr>
          <w:rFonts w:hAnsi="宋体"/>
          <w:color w:val="000000"/>
          <w:szCs w:val="21"/>
        </w:rPr>
      </w:pPr>
      <w:r>
        <w:rPr>
          <w:rFonts w:hint="eastAsia" w:hAnsi="宋体"/>
          <w:color w:val="000000"/>
          <w:szCs w:val="21"/>
        </w:rPr>
        <w:t>（1）不满足招标文件要求的服务内容、技术要求、安全、质量标准，或者与招标文件中标“▲”的技术需求发生负偏离的；</w:t>
      </w:r>
    </w:p>
    <w:p>
      <w:pPr>
        <w:spacing w:line="360" w:lineRule="auto"/>
        <w:ind w:firstLine="420" w:firstLineChars="200"/>
        <w:rPr>
          <w:rFonts w:hAnsi="宋体"/>
          <w:color w:val="000000"/>
          <w:szCs w:val="21"/>
        </w:rPr>
      </w:pPr>
      <w:r>
        <w:rPr>
          <w:rFonts w:hint="eastAsia" w:hAnsi="宋体"/>
          <w:color w:val="000000"/>
          <w:szCs w:val="21"/>
        </w:rPr>
        <w:t>（2）技术需求评审允许负偏离的条款数超过“投标人须知前附表”规定项数的；</w:t>
      </w:r>
    </w:p>
    <w:p>
      <w:pPr>
        <w:spacing w:line="360" w:lineRule="auto"/>
        <w:ind w:firstLine="420" w:firstLineChars="200"/>
        <w:rPr>
          <w:rFonts w:hAnsi="宋体"/>
          <w:color w:val="000000"/>
          <w:szCs w:val="21"/>
        </w:rPr>
      </w:pPr>
      <w:r>
        <w:rPr>
          <w:rFonts w:hint="eastAsia" w:hAnsi="宋体"/>
          <w:color w:val="000000"/>
          <w:szCs w:val="21"/>
        </w:rPr>
        <w:t>（3）投标文件未提供“投标人须知前附表”第13.</w:t>
      </w:r>
      <w:r>
        <w:rPr>
          <w:rFonts w:hAnsi="宋体"/>
          <w:color w:val="000000"/>
          <w:szCs w:val="21"/>
        </w:rPr>
        <w:t>1</w:t>
      </w:r>
      <w:r>
        <w:rPr>
          <w:rFonts w:hint="eastAsia" w:hAnsi="宋体"/>
          <w:color w:val="000000"/>
          <w:szCs w:val="21"/>
        </w:rPr>
        <w:t>条规定中“必须提供”的文件资料的;</w:t>
      </w:r>
    </w:p>
    <w:p>
      <w:pPr>
        <w:spacing w:line="360" w:lineRule="auto"/>
        <w:ind w:firstLine="420" w:firstLineChars="200"/>
        <w:rPr>
          <w:rFonts w:hAnsi="宋体"/>
          <w:color w:val="000000"/>
          <w:szCs w:val="21"/>
        </w:rPr>
      </w:pPr>
      <w:r>
        <w:rPr>
          <w:rFonts w:hint="eastAsia" w:hAnsi="宋体"/>
          <w:color w:val="000000"/>
          <w:szCs w:val="21"/>
        </w:rPr>
        <w:t>（4）虚假投标，或者出现其他情形而导致被评标委员会认定无效的；</w:t>
      </w:r>
    </w:p>
    <w:p>
      <w:pPr>
        <w:spacing w:line="360" w:lineRule="auto"/>
        <w:ind w:firstLine="420" w:firstLineChars="200"/>
        <w:rPr>
          <w:rFonts w:hAnsi="宋体"/>
          <w:color w:val="000000"/>
          <w:szCs w:val="21"/>
        </w:rPr>
      </w:pPr>
      <w:r>
        <w:rPr>
          <w:rFonts w:hint="eastAsia" w:hAnsi="宋体"/>
          <w:color w:val="000000"/>
          <w:szCs w:val="21"/>
        </w:rPr>
        <w:t>（5）如招标文件需要提供技术方案的，投标技术方案不明确，招标文件未允许但存在一个或者一个以上备选（替代）投标方案的。</w:t>
      </w:r>
    </w:p>
    <w:p>
      <w:pPr>
        <w:spacing w:line="360" w:lineRule="auto"/>
        <w:ind w:firstLine="422" w:firstLineChars="200"/>
        <w:rPr>
          <w:rFonts w:ascii="宋体" w:hAnsi="宋体"/>
          <w:b/>
          <w:color w:val="000000"/>
          <w:szCs w:val="21"/>
        </w:rPr>
      </w:pPr>
      <w:r>
        <w:rPr>
          <w:rFonts w:hint="eastAsia" w:ascii="宋体" w:hAnsi="宋体"/>
          <w:b/>
          <w:color w:val="000000"/>
          <w:szCs w:val="21"/>
        </w:rPr>
        <w:t>3</w:t>
      </w:r>
      <w:r>
        <w:rPr>
          <w:rFonts w:ascii="宋体" w:hAnsi="宋体"/>
          <w:b/>
          <w:color w:val="000000"/>
          <w:szCs w:val="21"/>
        </w:rPr>
        <w:t>.</w:t>
      </w:r>
      <w:r>
        <w:rPr>
          <w:rFonts w:hint="eastAsia" w:ascii="宋体" w:hAnsi="宋体"/>
          <w:b/>
          <w:color w:val="000000"/>
          <w:szCs w:val="21"/>
        </w:rPr>
        <w:t>澄清补正、说明或者补正</w:t>
      </w:r>
    </w:p>
    <w:p>
      <w:pPr>
        <w:spacing w:line="360" w:lineRule="auto"/>
        <w:ind w:firstLine="420" w:firstLineChars="200"/>
        <w:rPr>
          <w:rFonts w:ascii="宋体" w:hAnsi="宋体" w:cs="Courier New"/>
          <w:szCs w:val="21"/>
        </w:rPr>
      </w:pPr>
      <w:r>
        <w:rPr>
          <w:rFonts w:hint="eastAsia" w:ascii="宋体" w:hAnsi="宋体" w:cs="Courier New"/>
          <w:szCs w:val="21"/>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pPr>
        <w:spacing w:line="360" w:lineRule="auto"/>
        <w:ind w:firstLine="420" w:firstLineChars="200"/>
        <w:rPr>
          <w:rFonts w:ascii="宋体" w:hAnsi="宋体" w:cs="Courier New"/>
          <w:szCs w:val="21"/>
        </w:rPr>
      </w:pPr>
      <w:r>
        <w:rPr>
          <w:rFonts w:hint="eastAsia" w:ascii="宋体" w:hAnsi="宋体" w:cs="Courier New"/>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pacing w:line="360" w:lineRule="auto"/>
        <w:ind w:firstLine="422" w:firstLineChars="200"/>
        <w:rPr>
          <w:rFonts w:ascii="宋体" w:hAnsi="宋体"/>
          <w:b/>
          <w:color w:val="000000"/>
          <w:szCs w:val="21"/>
        </w:rPr>
      </w:pPr>
      <w:r>
        <w:rPr>
          <w:rFonts w:ascii="宋体" w:hAnsi="宋体"/>
          <w:b/>
          <w:color w:val="000000"/>
          <w:szCs w:val="21"/>
        </w:rPr>
        <w:t>4.</w:t>
      </w:r>
      <w:r>
        <w:rPr>
          <w:rFonts w:hint="eastAsia" w:ascii="宋体" w:hAnsi="宋体"/>
          <w:b/>
          <w:color w:val="000000"/>
          <w:szCs w:val="21"/>
        </w:rPr>
        <w:t>投标文件修正</w:t>
      </w:r>
    </w:p>
    <w:p>
      <w:pPr>
        <w:spacing w:line="360" w:lineRule="auto"/>
        <w:ind w:firstLine="420" w:firstLineChars="200"/>
        <w:rPr>
          <w:rFonts w:ascii="宋体" w:hAnsi="宋体"/>
          <w:color w:val="000000"/>
          <w:szCs w:val="21"/>
        </w:rPr>
      </w:pPr>
      <w:r>
        <w:rPr>
          <w:rFonts w:ascii="宋体" w:hAnsi="宋体"/>
          <w:color w:val="000000"/>
          <w:szCs w:val="21"/>
        </w:rPr>
        <w:t>4</w:t>
      </w:r>
      <w:r>
        <w:rPr>
          <w:rFonts w:hint="eastAsia" w:ascii="宋体" w:hAnsi="宋体"/>
          <w:color w:val="000000"/>
          <w:szCs w:val="21"/>
        </w:rPr>
        <w:t xml:space="preserve">.1投标文件报价出现前后不一致的，按照下列规定修正： </w:t>
      </w:r>
    </w:p>
    <w:p>
      <w:pPr>
        <w:spacing w:line="360" w:lineRule="auto"/>
        <w:ind w:firstLine="420" w:firstLineChars="200"/>
        <w:rPr>
          <w:rFonts w:hAnsi="宋体"/>
          <w:color w:val="000000"/>
        </w:rPr>
      </w:pPr>
      <w:r>
        <w:rPr>
          <w:rFonts w:hint="eastAsia" w:hAnsi="宋体"/>
          <w:color w:val="000000"/>
        </w:rPr>
        <w:t>（1）报价文件中“开标一览表”内容与投标文件中相应内容不一致的，以“开标一览表”为准；</w:t>
      </w:r>
    </w:p>
    <w:p>
      <w:pPr>
        <w:spacing w:line="360" w:lineRule="auto"/>
        <w:ind w:firstLine="420" w:firstLineChars="200"/>
        <w:rPr>
          <w:rFonts w:hAnsi="宋体"/>
          <w:color w:val="000000"/>
        </w:rPr>
      </w:pPr>
      <w:r>
        <w:rPr>
          <w:rFonts w:hint="eastAsia" w:hAnsi="宋体"/>
          <w:color w:val="000000"/>
        </w:rPr>
        <w:t>（2）大写金额和小写金额不一致的，以大写金额为准；</w:t>
      </w:r>
    </w:p>
    <w:p>
      <w:pPr>
        <w:spacing w:line="360" w:lineRule="auto"/>
        <w:ind w:firstLine="420" w:firstLineChars="200"/>
        <w:rPr>
          <w:rFonts w:hAnsi="宋体"/>
          <w:color w:val="000000"/>
        </w:rPr>
      </w:pPr>
      <w:r>
        <w:rPr>
          <w:rFonts w:hint="eastAsia" w:hAnsi="宋体"/>
          <w:color w:val="000000"/>
        </w:rPr>
        <w:t>（3）单价金额小数点或者百分比有明显错位的，以开标一览表的总价为准，并修改单价；</w:t>
      </w:r>
    </w:p>
    <w:p>
      <w:pPr>
        <w:spacing w:line="360" w:lineRule="auto"/>
        <w:ind w:firstLine="420" w:firstLineChars="200"/>
        <w:rPr>
          <w:rFonts w:hAnsi="宋体"/>
          <w:color w:val="000000"/>
        </w:rPr>
      </w:pPr>
      <w:r>
        <w:rPr>
          <w:rFonts w:hint="eastAsia" w:hAnsi="宋体"/>
          <w:color w:val="000000"/>
        </w:rPr>
        <w:t>（4）总价金额与按单价汇总金额不一致的，以单价金额计算结果为准。</w:t>
      </w:r>
    </w:p>
    <w:p>
      <w:pPr>
        <w:spacing w:line="360" w:lineRule="auto"/>
        <w:ind w:firstLine="420" w:firstLineChars="200"/>
        <w:rPr>
          <w:rFonts w:hAnsi="宋体"/>
          <w:color w:val="000000"/>
        </w:rPr>
      </w:pPr>
      <w:r>
        <w:rPr>
          <w:rFonts w:hint="eastAsia" w:hAnsi="宋体"/>
          <w:color w:val="000000"/>
        </w:rPr>
        <w:t>同时出现两种以上不一致的，按照以上（1）-（4）规定的顺序修正。修正后的报价经投标人确认后产生约束力，投标人不确认的，其投标无效。</w:t>
      </w:r>
    </w:p>
    <w:p>
      <w:pPr>
        <w:spacing w:line="360" w:lineRule="auto"/>
        <w:ind w:firstLine="420" w:firstLineChars="200"/>
        <w:rPr>
          <w:rFonts w:ascii="宋体" w:hAnsi="宋体"/>
          <w:color w:val="000000"/>
          <w:szCs w:val="21"/>
        </w:rPr>
      </w:pPr>
      <w:r>
        <w:rPr>
          <w:rFonts w:ascii="宋体" w:hAnsi="宋体"/>
          <w:color w:val="000000"/>
          <w:szCs w:val="21"/>
        </w:rPr>
        <w:t>4</w:t>
      </w:r>
      <w:r>
        <w:rPr>
          <w:rFonts w:hint="eastAsia" w:ascii="宋体" w:hAnsi="宋体"/>
          <w:color w:val="000000"/>
          <w:szCs w:val="21"/>
        </w:rPr>
        <w:t>.2经投标人确认修正后的报价若超过采购预算金额或者最高限价，投标人的投标文件作无效投标处理。</w:t>
      </w:r>
    </w:p>
    <w:p>
      <w:pPr>
        <w:spacing w:line="360" w:lineRule="auto"/>
        <w:ind w:firstLine="420" w:firstLineChars="200"/>
        <w:rPr>
          <w:rFonts w:ascii="宋体" w:hAnsi="宋体"/>
          <w:color w:val="000000"/>
          <w:szCs w:val="21"/>
        </w:rPr>
      </w:pPr>
      <w:r>
        <w:rPr>
          <w:rFonts w:ascii="宋体" w:hAnsi="宋体"/>
          <w:color w:val="000000"/>
          <w:szCs w:val="21"/>
        </w:rPr>
        <w:t>4</w:t>
      </w:r>
      <w:r>
        <w:rPr>
          <w:rFonts w:hint="eastAsia" w:ascii="宋体" w:hAnsi="宋体"/>
          <w:color w:val="000000"/>
          <w:szCs w:val="21"/>
        </w:rPr>
        <w:t>.3经投标人确认修正后的报价作为签订合同的依据，并以此报价计算价格分。</w:t>
      </w:r>
    </w:p>
    <w:p>
      <w:pPr>
        <w:spacing w:line="360" w:lineRule="auto"/>
        <w:ind w:firstLine="420" w:firstLineChars="200"/>
        <w:rPr>
          <w:rFonts w:ascii="宋体" w:hAnsi="宋体"/>
          <w:color w:val="000000"/>
          <w:szCs w:val="21"/>
        </w:rPr>
      </w:pPr>
      <w:r>
        <w:rPr>
          <w:rFonts w:ascii="宋体" w:hAnsi="宋体"/>
          <w:color w:val="000000"/>
          <w:szCs w:val="21"/>
        </w:rPr>
        <w:t>5.</w:t>
      </w:r>
      <w:r>
        <w:rPr>
          <w:rFonts w:hint="eastAsia" w:ascii="宋体" w:hAnsi="宋体"/>
          <w:color w:val="000000"/>
          <w:szCs w:val="21"/>
        </w:rPr>
        <w:t>比较与评价</w:t>
      </w:r>
    </w:p>
    <w:p>
      <w:pPr>
        <w:spacing w:line="360" w:lineRule="auto"/>
        <w:ind w:firstLine="420" w:firstLineChars="200"/>
        <w:rPr>
          <w:rFonts w:hAnsi="宋体"/>
          <w:color w:val="000000"/>
        </w:rPr>
      </w:pPr>
      <w:r>
        <w:rPr>
          <w:rFonts w:hint="eastAsia" w:hAnsi="宋体"/>
          <w:color w:val="000000"/>
        </w:rPr>
        <w:t>（1）评标委员会按照招标文件中规定的评标方法和评标标准，对符合性审查合格的投标文件进行商务和技术评估，综合比较与评价。</w:t>
      </w:r>
    </w:p>
    <w:p>
      <w:pPr>
        <w:spacing w:line="360" w:lineRule="auto"/>
        <w:ind w:firstLine="420" w:firstLineChars="200"/>
        <w:rPr>
          <w:rFonts w:hAnsi="宋体"/>
          <w:color w:val="000000"/>
        </w:rPr>
      </w:pPr>
      <w:r>
        <w:rPr>
          <w:rFonts w:hint="eastAsia" w:hAnsi="宋体"/>
          <w:color w:val="000000"/>
        </w:rPr>
        <w:t>（2）评标委员会独立对每个投标人的投标文件进行评价，并汇总每个投标人的得分。</w:t>
      </w:r>
    </w:p>
    <w:p>
      <w:pPr>
        <w:spacing w:line="360" w:lineRule="auto"/>
        <w:ind w:firstLine="420" w:firstLineChars="200"/>
        <w:rPr>
          <w:rFonts w:hAnsi="宋体"/>
          <w:color w:val="000000"/>
        </w:rPr>
      </w:pPr>
      <w:r>
        <w:rPr>
          <w:rFonts w:hint="eastAsia" w:hAnsi="宋体"/>
          <w:color w:val="00000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pacing w:line="360" w:lineRule="auto"/>
        <w:ind w:firstLine="420" w:firstLineChars="200"/>
        <w:rPr>
          <w:rFonts w:hAnsi="宋体"/>
          <w:color w:val="000000"/>
        </w:rPr>
      </w:pPr>
      <w:r>
        <w:rPr>
          <w:rFonts w:hint="eastAsia" w:hAnsi="宋体"/>
          <w:color w:val="000000"/>
        </w:rPr>
        <w:t>（3）评标委员会按照招标文件中规定的评标方法和标准计算各投标人的报价得分。在计算过程中，不得去掉最高报价或者最低报价。</w:t>
      </w:r>
    </w:p>
    <w:p>
      <w:pPr>
        <w:spacing w:line="360" w:lineRule="auto"/>
        <w:ind w:firstLine="420" w:firstLineChars="200"/>
        <w:rPr>
          <w:rFonts w:hAnsi="宋体"/>
          <w:color w:val="000000"/>
        </w:rPr>
      </w:pPr>
      <w:r>
        <w:rPr>
          <w:rFonts w:hint="eastAsia" w:hAnsi="宋体"/>
          <w:color w:val="000000"/>
        </w:rPr>
        <w:t>（4）各投标人的得分为所有评委的有效评分的算术平均数。</w:t>
      </w:r>
    </w:p>
    <w:p>
      <w:pPr>
        <w:spacing w:line="360" w:lineRule="auto"/>
        <w:ind w:firstLine="420" w:firstLineChars="200"/>
        <w:rPr>
          <w:rFonts w:hAnsi="宋体"/>
          <w:color w:val="000000"/>
        </w:rPr>
      </w:pPr>
      <w:r>
        <w:rPr>
          <w:rFonts w:hint="eastAsia" w:hAnsi="宋体"/>
          <w:color w:val="000000"/>
        </w:rPr>
        <w:t>（5）评标委员会按照招标文件中的规定推荐中标候选人。</w:t>
      </w:r>
    </w:p>
    <w:p>
      <w:pPr>
        <w:spacing w:line="360" w:lineRule="auto"/>
        <w:ind w:firstLine="420" w:firstLineChars="200"/>
        <w:rPr>
          <w:rFonts w:hAnsi="宋体"/>
          <w:color w:val="000000"/>
        </w:rPr>
      </w:pPr>
      <w:r>
        <w:rPr>
          <w:rFonts w:hint="eastAsia" w:hAnsi="宋体"/>
          <w:color w:val="000000"/>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rPr>
          <w:rFonts w:hint="eastAsia" w:ascii="Arial" w:hAnsi="Arial" w:eastAsia="黑体"/>
          <w:bCs/>
          <w:sz w:val="30"/>
          <w:szCs w:val="30"/>
        </w:rPr>
      </w:pPr>
      <w:bookmarkStart w:id="143" w:name="_Toc80093006"/>
      <w:r>
        <w:rPr>
          <w:rFonts w:hint="eastAsia" w:ascii="Arial" w:hAnsi="Arial" w:eastAsia="黑体"/>
          <w:bCs/>
          <w:sz w:val="30"/>
          <w:szCs w:val="30"/>
        </w:rPr>
        <w:br w:type="page"/>
      </w:r>
    </w:p>
    <w:p>
      <w:pPr>
        <w:keepNext/>
        <w:keepLines/>
        <w:spacing w:before="260" w:after="260" w:line="413" w:lineRule="auto"/>
        <w:jc w:val="center"/>
        <w:outlineLvl w:val="1"/>
        <w:rPr>
          <w:rFonts w:ascii="Arial" w:hAnsi="Arial" w:eastAsia="黑体"/>
          <w:bCs/>
          <w:sz w:val="30"/>
          <w:szCs w:val="30"/>
        </w:rPr>
      </w:pPr>
      <w:r>
        <w:rPr>
          <w:rFonts w:hint="eastAsia" w:ascii="Arial" w:hAnsi="Arial" w:eastAsia="黑体"/>
          <w:bCs/>
          <w:sz w:val="30"/>
          <w:szCs w:val="30"/>
        </w:rPr>
        <w:t>第三节 评分标准</w:t>
      </w:r>
      <w:bookmarkEnd w:id="143"/>
    </w:p>
    <w:p>
      <w:pPr>
        <w:ind w:firstLine="602" w:firstLineChars="200"/>
        <w:jc w:val="center"/>
        <w:rPr>
          <w:b/>
          <w:sz w:val="30"/>
          <w:szCs w:val="30"/>
        </w:rPr>
      </w:pPr>
      <w:r>
        <w:rPr>
          <w:rFonts w:hint="eastAsia"/>
          <w:b/>
          <w:sz w:val="30"/>
          <w:szCs w:val="30"/>
        </w:rPr>
        <w:t>综合评分法</w:t>
      </w:r>
    </w:p>
    <w:p>
      <w:pPr>
        <w:spacing w:line="400" w:lineRule="exact"/>
        <w:ind w:firstLine="420" w:firstLineChars="200"/>
        <w:rPr>
          <w:rFonts w:ascii="宋体" w:hAnsi="宋体"/>
          <w:kern w:val="0"/>
          <w:sz w:val="21"/>
          <w:szCs w:val="21"/>
        </w:rPr>
      </w:pPr>
      <w:r>
        <w:rPr>
          <w:rFonts w:hint="eastAsia" w:ascii="宋体" w:hAnsi="宋体"/>
          <w:kern w:val="0"/>
          <w:sz w:val="21"/>
          <w:szCs w:val="21"/>
        </w:rPr>
        <w:t>（一）评标委员会以招标文件为依据，对投标文件进行评审，对投标人的投标报价、技术文件及商务文件等三部分内容按百分制打分，其中价格分</w:t>
      </w:r>
      <w:r>
        <w:rPr>
          <w:rFonts w:hint="eastAsia" w:ascii="宋体" w:hAnsi="宋体"/>
          <w:kern w:val="0"/>
          <w:sz w:val="21"/>
          <w:szCs w:val="21"/>
          <w:lang w:val="en-US" w:eastAsia="zh-CN"/>
        </w:rPr>
        <w:t>10</w:t>
      </w:r>
      <w:r>
        <w:rPr>
          <w:rFonts w:hint="eastAsia" w:ascii="宋体" w:hAnsi="宋体"/>
          <w:kern w:val="0"/>
          <w:sz w:val="21"/>
          <w:szCs w:val="21"/>
        </w:rPr>
        <w:t>分，技术分</w:t>
      </w:r>
      <w:r>
        <w:rPr>
          <w:rFonts w:hint="eastAsia" w:ascii="宋体" w:hAnsi="宋体"/>
          <w:color w:val="FF0000"/>
          <w:kern w:val="0"/>
          <w:sz w:val="21"/>
          <w:szCs w:val="21"/>
          <w:lang w:val="en-US" w:eastAsia="zh-CN"/>
        </w:rPr>
        <w:t>61</w:t>
      </w:r>
      <w:r>
        <w:rPr>
          <w:rFonts w:hint="eastAsia" w:ascii="宋体" w:hAnsi="宋体"/>
          <w:color w:val="FF0000"/>
          <w:kern w:val="0"/>
          <w:sz w:val="21"/>
          <w:szCs w:val="21"/>
        </w:rPr>
        <w:t>分</w:t>
      </w:r>
      <w:r>
        <w:rPr>
          <w:rFonts w:hint="eastAsia" w:ascii="宋体" w:hAnsi="宋体"/>
          <w:kern w:val="0"/>
          <w:sz w:val="21"/>
          <w:szCs w:val="21"/>
        </w:rPr>
        <w:t>，商务分</w:t>
      </w:r>
      <w:r>
        <w:rPr>
          <w:rFonts w:hint="eastAsia" w:ascii="宋体" w:hAnsi="宋体"/>
          <w:color w:val="FF0000"/>
          <w:kern w:val="0"/>
          <w:sz w:val="21"/>
          <w:szCs w:val="21"/>
          <w:lang w:val="en-US" w:eastAsia="zh-CN"/>
        </w:rPr>
        <w:t>29</w:t>
      </w:r>
      <w:r>
        <w:rPr>
          <w:rFonts w:hint="eastAsia" w:ascii="宋体" w:hAnsi="宋体"/>
          <w:kern w:val="0"/>
          <w:sz w:val="21"/>
          <w:szCs w:val="21"/>
        </w:rPr>
        <w:t>分。（评标委员会成员应当按照客观、公正、审慎的原则，根据招标文件规定的评审程序、评审方法和评审标准进行独立评审”的规定，评委应当独立评审，不应讨论）</w:t>
      </w:r>
    </w:p>
    <w:p>
      <w:pPr>
        <w:spacing w:line="400" w:lineRule="exact"/>
        <w:ind w:firstLine="420" w:firstLineChars="200"/>
        <w:rPr>
          <w:rFonts w:ascii="宋体" w:hAnsi="宋体"/>
          <w:kern w:val="0"/>
          <w:sz w:val="21"/>
          <w:szCs w:val="21"/>
        </w:rPr>
      </w:pPr>
      <w:r>
        <w:rPr>
          <w:rFonts w:hint="eastAsia" w:ascii="宋体" w:hAnsi="宋体"/>
          <w:kern w:val="0"/>
          <w:sz w:val="21"/>
          <w:szCs w:val="21"/>
        </w:rPr>
        <w:t>（二）评分细则：（按四舍五入取至小数点后四位）</w:t>
      </w:r>
    </w:p>
    <w:p>
      <w:pPr>
        <w:spacing w:line="400" w:lineRule="exact"/>
        <w:ind w:firstLine="422" w:firstLineChars="200"/>
        <w:rPr>
          <w:rFonts w:ascii="宋体" w:hAnsi="宋体"/>
          <w:b/>
          <w:kern w:val="0"/>
          <w:sz w:val="21"/>
          <w:szCs w:val="21"/>
        </w:rPr>
      </w:pPr>
      <w:r>
        <w:rPr>
          <w:rFonts w:ascii="宋体" w:hAnsi="宋体"/>
          <w:b/>
          <w:kern w:val="0"/>
          <w:sz w:val="21"/>
          <w:szCs w:val="21"/>
        </w:rPr>
        <w:t>1、价格分</w:t>
      </w:r>
      <w:r>
        <w:rPr>
          <w:b/>
          <w:bCs/>
        </w:rPr>
        <w:t>……………………………………………………………………………………</w:t>
      </w:r>
      <w:r>
        <w:rPr>
          <w:rFonts w:hint="eastAsia" w:ascii="宋体" w:hAnsi="宋体"/>
          <w:b/>
          <w:kern w:val="0"/>
          <w:sz w:val="21"/>
          <w:szCs w:val="21"/>
          <w:lang w:val="en-US" w:eastAsia="zh-CN"/>
        </w:rPr>
        <w:t>10</w:t>
      </w:r>
      <w:r>
        <w:rPr>
          <w:rFonts w:ascii="宋体" w:hAnsi="宋体"/>
          <w:b/>
          <w:kern w:val="0"/>
          <w:sz w:val="21"/>
          <w:szCs w:val="21"/>
        </w:rPr>
        <w:t>分</w:t>
      </w:r>
    </w:p>
    <w:p>
      <w:pPr>
        <w:spacing w:line="400" w:lineRule="exact"/>
        <w:ind w:firstLine="420" w:firstLineChars="200"/>
        <w:rPr>
          <w:rFonts w:ascii="宋体" w:hAnsi="宋体"/>
          <w:kern w:val="0"/>
          <w:sz w:val="21"/>
          <w:szCs w:val="21"/>
        </w:rPr>
      </w:pPr>
      <w:r>
        <w:rPr>
          <w:rFonts w:hint="eastAsia" w:ascii="宋体" w:hAnsi="宋体"/>
          <w:kern w:val="0"/>
          <w:sz w:val="21"/>
          <w:szCs w:val="21"/>
        </w:rPr>
        <w:t>（1）对于非专门面向中小企业的项目，对小型和微型企业产品的价格给予10%的价格扣除，扣除后的价格为评标价，即评标价＝投标报价×（1-10%）；（以投标人按第六章“投标文件格式”要求提供的《报价表》和《中小企业声明函》为评分依据）</w:t>
      </w:r>
    </w:p>
    <w:p>
      <w:pPr>
        <w:spacing w:line="400" w:lineRule="exact"/>
        <w:ind w:firstLine="420" w:firstLineChars="200"/>
        <w:rPr>
          <w:rFonts w:ascii="宋体" w:hAnsi="宋体"/>
          <w:kern w:val="0"/>
          <w:sz w:val="21"/>
          <w:szCs w:val="21"/>
        </w:rPr>
      </w:pPr>
      <w:r>
        <w:rPr>
          <w:rFonts w:hint="eastAsia" w:ascii="宋体" w:hAnsi="宋体"/>
          <w:kern w:val="0"/>
          <w:sz w:val="21"/>
          <w:szCs w:val="21"/>
        </w:rPr>
        <w:t>（2）对大中型企业和其他自然人、法人或者其他组织与小型、微型企业组成联合体，且联合体协议中约定小型、微型企业的协议合同金额占到联合体协议合同总金额30%以上的，给予2%的价格扣除，扣除后的价格为评标价，即评标价＝投标报价×（1-2%）；（以投标人按第六章“投标文件格式”要求提供的《报价表》、《中小企业声明函》和《联合体协议书》为评分依据）</w:t>
      </w:r>
    </w:p>
    <w:p>
      <w:pPr>
        <w:spacing w:line="400" w:lineRule="exact"/>
        <w:ind w:firstLine="420" w:firstLineChars="200"/>
        <w:rPr>
          <w:rFonts w:ascii="宋体" w:hAnsi="宋体"/>
          <w:kern w:val="0"/>
          <w:sz w:val="21"/>
          <w:szCs w:val="21"/>
        </w:rPr>
      </w:pPr>
      <w:r>
        <w:rPr>
          <w:rFonts w:hint="eastAsia" w:ascii="宋体" w:hAnsi="宋体"/>
          <w:kern w:val="0"/>
          <w:sz w:val="21"/>
          <w:szCs w:val="21"/>
        </w:rPr>
        <w:t>（3）投标产品提供企业按《关于政府采购支持监狱企业发展有关问题的通知》(财库[2014]68号)认定为监狱企业的，在政府采购活动中，监狱企业视同小型、微型企业。（以投标人按第六章“投标文件格式”要求提供的《报价表》和由省级以上监狱管理局、戒毒管理局(含新疆生产建设兵团)出具的属于监狱企业的证明文件为评分依据。</w:t>
      </w:r>
    </w:p>
    <w:p>
      <w:pPr>
        <w:spacing w:line="400" w:lineRule="exact"/>
        <w:ind w:firstLine="420" w:firstLineChars="200"/>
        <w:rPr>
          <w:rFonts w:ascii="宋体" w:hAnsi="宋体"/>
          <w:kern w:val="0"/>
          <w:sz w:val="21"/>
          <w:szCs w:val="21"/>
        </w:rPr>
      </w:pPr>
      <w:r>
        <w:rPr>
          <w:rFonts w:hint="eastAsia" w:ascii="宋体" w:hAnsi="宋体"/>
          <w:kern w:val="0"/>
          <w:sz w:val="21"/>
          <w:szCs w:val="21"/>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并提交残疾人证及在本企业缴纳社保证明。（以投标人按第六章“投标文件格式”要求提供的《报价表》和《残疾人福利性单位声明函》为评分依据）</w:t>
      </w:r>
    </w:p>
    <w:p>
      <w:pPr>
        <w:spacing w:line="400" w:lineRule="exact"/>
        <w:ind w:firstLine="420" w:firstLineChars="200"/>
        <w:rPr>
          <w:rFonts w:ascii="宋体" w:hAnsi="宋体"/>
          <w:kern w:val="0"/>
          <w:sz w:val="21"/>
          <w:szCs w:val="21"/>
        </w:rPr>
      </w:pPr>
      <w:r>
        <w:rPr>
          <w:rFonts w:hint="eastAsia" w:ascii="宋体" w:hAnsi="宋体"/>
          <w:kern w:val="0"/>
          <w:sz w:val="21"/>
          <w:szCs w:val="21"/>
        </w:rPr>
        <w:t>（5）除上述情况外，评标价＝投标报价；</w:t>
      </w:r>
    </w:p>
    <w:p>
      <w:pPr>
        <w:spacing w:line="400" w:lineRule="exact"/>
        <w:ind w:firstLine="420" w:firstLineChars="200"/>
        <w:rPr>
          <w:rFonts w:ascii="宋体" w:hAnsi="宋体"/>
          <w:kern w:val="0"/>
          <w:sz w:val="21"/>
          <w:szCs w:val="21"/>
        </w:rPr>
      </w:pPr>
      <w:r>
        <w:rPr>
          <w:rFonts w:hint="eastAsia" w:ascii="宋体" w:hAnsi="宋体"/>
          <w:kern w:val="0"/>
          <w:sz w:val="21"/>
          <w:szCs w:val="21"/>
        </w:rPr>
        <w:t>（6）价格分计算公式：</w:t>
      </w:r>
    </w:p>
    <w:p>
      <w:pPr>
        <w:spacing w:line="400" w:lineRule="exact"/>
        <w:ind w:firstLine="420" w:firstLineChars="200"/>
        <w:rPr>
          <w:rFonts w:ascii="宋体" w:hAnsi="宋体"/>
          <w:kern w:val="0"/>
          <w:sz w:val="21"/>
          <w:szCs w:val="21"/>
        </w:rPr>
      </w:pPr>
      <w:r>
        <w:rPr>
          <w:rFonts w:hint="eastAsia" w:ascii="宋体" w:hAnsi="宋体"/>
          <w:kern w:val="0"/>
          <w:sz w:val="21"/>
          <w:szCs w:val="21"/>
        </w:rPr>
        <w:t xml:space="preserve">               　　 投标人最低评标价金额</w:t>
      </w:r>
    </w:p>
    <w:p>
      <w:pPr>
        <w:spacing w:line="400" w:lineRule="exact"/>
        <w:ind w:firstLine="420" w:firstLineChars="200"/>
        <w:rPr>
          <w:rFonts w:ascii="宋体" w:hAnsi="宋体"/>
          <w:kern w:val="0"/>
          <w:sz w:val="21"/>
          <w:szCs w:val="21"/>
        </w:rPr>
      </w:pPr>
      <w:r>
        <w:rPr>
          <w:rFonts w:ascii="宋体" w:hAnsi="宋体"/>
          <w:kern w:val="0"/>
          <w:sz w:val="21"/>
          <w:szCs w:val="21"/>
        </w:rPr>
        <mc:AlternateContent>
          <mc:Choice Requires="wps">
            <w:drawing>
              <wp:anchor distT="0" distB="0" distL="114300" distR="114300" simplePos="0" relativeHeight="251660288" behindDoc="0" locked="0" layoutInCell="1" allowOverlap="1">
                <wp:simplePos x="0" y="0"/>
                <wp:positionH relativeFrom="column">
                  <wp:posOffset>1710055</wp:posOffset>
                </wp:positionH>
                <wp:positionV relativeFrom="paragraph">
                  <wp:posOffset>167005</wp:posOffset>
                </wp:positionV>
                <wp:extent cx="16002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34.65pt;margin-top:13.15pt;height:0pt;width:126pt;z-index:251660288;mso-width-relative:page;mso-height-relative:page;" filled="f" stroked="t" coordsize="21600,21600" o:gfxdata="UEsDBAoAAAAAAIdO4kAAAAAAAAAAAAAAAAAEAAAAZHJzL1BLAwQUAAAACACHTuJA2wEv6NUAAAAJ&#10;AQAADwAAAGRycy9kb3ducmV2LnhtbE2PT0/DMAzF70h8h8hIXCaWtBMTlKY7AL1xYYC4eo1pKxqn&#10;a7I/8OnxxAFOfrafnn8uV0c/qD1NsQ9sIZsbUMRNcD23Fl5f6qsbUDEhOxwCk4UvirCqzs9KLFw4&#10;8DPt16lVEsKxQAtdSmOhdWw68hjnYSSW3UeYPCZpp1a7CQ8S7gedG7PUHnuWCx2OdN9R87neeQux&#10;fqNt/T1rZuZ90QbKtw9Pj2jt5UVm7kAlOqY/M5zwBR0qYdqEHbuoBgv58nYh1pOQKobrPBOx+R3o&#10;qtT/P6h+AFBLAwQUAAAACACHTuJAgCi14PABAADmAwAADgAAAGRycy9lMm9Eb2MueG1srVPNjtMw&#10;EL4j8Q6W7zRppV1B1HQPW5YLgkrAA0xtp7HkP3m8TfsSvAASNzhx5M7bsDwGYydbluXSAzk4Y8/4&#10;m/m+GS+vDtawvYqovWv5fFZzppzwUrtdyz+8v3n2nDNM4CQY71TLjwr51erpk+UQGrXwvTdSRUYg&#10;DpshtLxPKTRVhaJXFnDmg3Lk7Hy0kGgbd5WMMBC6NdWiri+rwUcZohcKkU7Xo5NPiPEcQN91Wqi1&#10;F7dWuTSiRmUgESXsdUC+KtV2nRLpbdehSsy0nJimslISsrd5rVZLaHYRQq/FVAKcU8IjTha0o6Qn&#10;qDUkYLdR/wNltYgefZdmwttqJFIUIRbz+pE273oIqnAhqTGcRMf/Byve7DeRadnyBWcOLDX87tP3&#10;nx+//Prxmda7b1/ZIos0BGwo9tpt4rTDsImZ8aGLNv+JCzsUYY8nYdUhMUGH88u6pt5zJu591Z+L&#10;IWJ6pbxl2Wi50S5zhgb2rzFRMgq9D8nHxrGh5S8uFhcEBzSAHTWeTBuIBLpduYveaHmjjck3MO62&#10;1yayPeQhKF+mRLh/heUka8B+jCuucTx6BfKlkywdA8nj6FXwXIJVkjOj6BFliwChSaDNOZGU2rh8&#10;QZURnXhmjUdVs7X18ljErvKO2l8qnkY1z9fDPdkPn+f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sBL+jVAAAACQEAAA8AAAAAAAAAAQAgAAAAIgAAAGRycy9kb3ducmV2LnhtbFBLAQIUABQAAAAI&#10;AIdO4kCAKLXg8AEAAOYDAAAOAAAAAAAAAAEAIAAAACQBAABkcnMvZTJvRG9jLnhtbFBLBQYAAAAA&#10;BgAGAFkBAACGBQAAAAA=&#10;">
                <v:fill on="f" focussize="0,0"/>
                <v:stroke color="#000000" joinstyle="round"/>
                <v:imagedata o:title=""/>
                <o:lock v:ext="edit" aspectratio="f"/>
              </v:line>
            </w:pict>
          </mc:Fallback>
        </mc:AlternateContent>
      </w:r>
      <w:r>
        <w:rPr>
          <w:rFonts w:hint="eastAsia" w:ascii="宋体" w:hAnsi="宋体"/>
          <w:kern w:val="0"/>
          <w:sz w:val="21"/>
          <w:szCs w:val="21"/>
        </w:rPr>
        <w:t>某投标人价格分 ＝                            ×　</w:t>
      </w:r>
      <w:r>
        <w:rPr>
          <w:rFonts w:hint="eastAsia" w:ascii="宋体" w:hAnsi="宋体"/>
          <w:kern w:val="0"/>
          <w:sz w:val="21"/>
          <w:szCs w:val="21"/>
          <w:lang w:val="en-US" w:eastAsia="zh-CN"/>
        </w:rPr>
        <w:t>10</w:t>
      </w:r>
      <w:r>
        <w:rPr>
          <w:rFonts w:hint="eastAsia" w:ascii="宋体" w:hAnsi="宋体"/>
          <w:kern w:val="0"/>
          <w:sz w:val="21"/>
          <w:szCs w:val="21"/>
        </w:rPr>
        <w:t>分</w:t>
      </w:r>
    </w:p>
    <w:p>
      <w:pPr>
        <w:spacing w:line="400" w:lineRule="exact"/>
        <w:ind w:firstLine="420" w:firstLineChars="200"/>
        <w:rPr>
          <w:rFonts w:ascii="宋体" w:hAnsi="宋体"/>
          <w:kern w:val="0"/>
          <w:sz w:val="21"/>
          <w:szCs w:val="21"/>
        </w:rPr>
      </w:pPr>
      <w:r>
        <w:rPr>
          <w:rFonts w:hint="eastAsia" w:ascii="宋体" w:hAnsi="宋体"/>
          <w:kern w:val="0"/>
          <w:sz w:val="21"/>
          <w:szCs w:val="21"/>
        </w:rPr>
        <w:t xml:space="preserve">                   　某投标人评标价金额</w:t>
      </w:r>
    </w:p>
    <w:p>
      <w:pPr>
        <w:bidi w:val="0"/>
        <w:rPr>
          <w:rFonts w:hint="eastAsia"/>
          <w:b/>
          <w:bCs/>
          <w:sz w:val="21"/>
          <w:szCs w:val="21"/>
        </w:rPr>
      </w:pPr>
      <w:r>
        <w:rPr>
          <w:rFonts w:hint="eastAsia"/>
          <w:b/>
          <w:bCs/>
          <w:sz w:val="21"/>
          <w:szCs w:val="21"/>
        </w:rPr>
        <w:t>2、技术分</w:t>
      </w:r>
      <w:r>
        <w:rPr>
          <w:b/>
          <w:bCs/>
          <w:sz w:val="21"/>
          <w:szCs w:val="21"/>
        </w:rPr>
        <w:t>………………………………………………………………………………………</w:t>
      </w:r>
      <w:r>
        <w:rPr>
          <w:b/>
          <w:bCs/>
          <w:color w:val="FF0000"/>
          <w:sz w:val="21"/>
          <w:szCs w:val="21"/>
        </w:rPr>
        <w:t>…</w:t>
      </w:r>
      <w:r>
        <w:rPr>
          <w:rFonts w:hint="eastAsia"/>
          <w:b/>
          <w:bCs/>
          <w:color w:val="FF0000"/>
          <w:sz w:val="21"/>
          <w:szCs w:val="21"/>
          <w:lang w:val="en-US" w:eastAsia="zh-CN"/>
        </w:rPr>
        <w:t>61</w:t>
      </w:r>
      <w:r>
        <w:rPr>
          <w:rFonts w:hint="eastAsia"/>
          <w:b/>
          <w:bCs/>
          <w:color w:val="FF0000"/>
          <w:sz w:val="21"/>
          <w:szCs w:val="21"/>
        </w:rPr>
        <w:t>分</w:t>
      </w:r>
    </w:p>
    <w:p>
      <w:pPr>
        <w:bidi w:val="0"/>
      </w:pPr>
      <w:r>
        <w:rPr>
          <w:rFonts w:hint="eastAsia"/>
        </w:rPr>
        <w:t>由各评委独立打分。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422" w:firstLineChars="200"/>
        <w:textAlignment w:val="auto"/>
        <w:rPr>
          <w:rFonts w:hint="eastAsia"/>
        </w:rPr>
      </w:pPr>
      <w:r>
        <w:rPr>
          <w:rFonts w:hint="eastAsia"/>
          <w:b/>
          <w:bCs/>
          <w:lang w:val="en-US" w:eastAsia="zh-CN"/>
        </w:rPr>
        <w:t>协管</w:t>
      </w:r>
      <w:r>
        <w:rPr>
          <w:rFonts w:hint="eastAsia"/>
          <w:b/>
          <w:bCs/>
        </w:rPr>
        <w:t>服务分</w:t>
      </w:r>
      <w:r>
        <w:rPr>
          <w:rFonts w:hint="eastAsia"/>
        </w:rPr>
        <w:t>（满分5分）（根据《服务需求一览表》中的“一、服务需求表”栏中 “</w:t>
      </w:r>
      <w:r>
        <w:rPr>
          <w:rFonts w:hint="eastAsia"/>
          <w:lang w:val="en-US" w:eastAsia="zh-CN"/>
        </w:rPr>
        <w:t>协管</w:t>
      </w:r>
      <w:r>
        <w:rPr>
          <w:rFonts w:hint="eastAsia"/>
        </w:rPr>
        <w:t>服务</w:t>
      </w:r>
      <w:r>
        <w:rPr>
          <w:rFonts w:hint="eastAsia"/>
          <w:lang w:eastAsia="zh-CN"/>
        </w:rPr>
        <w:t>”</w:t>
      </w:r>
      <w:r>
        <w:rPr>
          <w:rFonts w:hint="eastAsia"/>
        </w:rPr>
        <w:t>的内容评审）完全满足招标文件得服务基本分5分，满分5分。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422" w:firstLineChars="200"/>
        <w:textAlignment w:val="auto"/>
      </w:pPr>
      <w:r>
        <w:rPr>
          <w:rFonts w:hint="eastAsia"/>
          <w:b/>
          <w:bCs/>
          <w:lang w:val="en-US" w:eastAsia="zh-CN"/>
        </w:rPr>
        <w:t>保洁服务分</w:t>
      </w:r>
      <w:r>
        <w:rPr>
          <w:rFonts w:hint="eastAsia"/>
        </w:rPr>
        <w:t>（</w:t>
      </w:r>
      <w:r>
        <w:rPr>
          <w:rFonts w:hint="eastAsia"/>
          <w:color w:val="FF0000"/>
        </w:rPr>
        <w:t>满分</w:t>
      </w:r>
      <w:r>
        <w:rPr>
          <w:rFonts w:hint="eastAsia"/>
          <w:color w:val="FF0000"/>
          <w:lang w:val="en-US" w:eastAsia="zh-CN"/>
        </w:rPr>
        <w:t>11</w:t>
      </w:r>
      <w:r>
        <w:rPr>
          <w:rFonts w:hint="eastAsia"/>
          <w:color w:val="FF0000"/>
        </w:rPr>
        <w:t>分）</w:t>
      </w:r>
      <w:r>
        <w:rPr>
          <w:rFonts w:hint="eastAsia"/>
        </w:rPr>
        <w:t>（根据《服务需求一览表》中的“一、服务需求表”栏中 “</w:t>
      </w:r>
      <w:r>
        <w:rPr>
          <w:rFonts w:hint="eastAsia"/>
          <w:lang w:val="en-US" w:eastAsia="zh-CN"/>
        </w:rPr>
        <w:t>医院保洁服务</w:t>
      </w:r>
      <w:r>
        <w:rPr>
          <w:rFonts w:hint="eastAsia"/>
        </w:rPr>
        <w:t>”的内容评审）完全满足招标文件得服务基本分</w:t>
      </w:r>
      <w:r>
        <w:rPr>
          <w:rFonts w:hint="eastAsia"/>
          <w:lang w:val="en-US" w:eastAsia="zh-CN"/>
        </w:rPr>
        <w:t>5</w:t>
      </w:r>
      <w:r>
        <w:rPr>
          <w:rFonts w:hint="eastAsia"/>
        </w:rPr>
        <w:t>分，满</w:t>
      </w:r>
      <w:r>
        <w:rPr>
          <w:rFonts w:hint="eastAsia"/>
          <w:lang w:val="en-US" w:eastAsia="zh-CN"/>
        </w:rPr>
        <w:t>5</w:t>
      </w:r>
      <w:r>
        <w:rPr>
          <w:rFonts w:hint="eastAsia"/>
        </w:rPr>
        <w:t>分。主要服务内容及要求优于招标文件且评标时被评标委员会接受的，每提升一项加1分，满分</w:t>
      </w:r>
      <w:r>
        <w:rPr>
          <w:rFonts w:hint="eastAsia"/>
          <w:lang w:val="en-US" w:eastAsia="zh-CN"/>
        </w:rPr>
        <w:t>6</w:t>
      </w:r>
      <w:r>
        <w:rPr>
          <w:rFonts w:hint="eastAsia"/>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2" w:firstLineChars="200"/>
        <w:textAlignment w:val="auto"/>
      </w:pPr>
      <w:r>
        <w:rPr>
          <w:rFonts w:hint="eastAsia"/>
          <w:b/>
          <w:bCs/>
        </w:rPr>
        <w:t>（</w:t>
      </w:r>
      <w:r>
        <w:rPr>
          <w:rFonts w:hint="eastAsia"/>
          <w:b/>
          <w:bCs/>
          <w:lang w:val="en-US" w:eastAsia="zh-CN"/>
        </w:rPr>
        <w:t>3</w:t>
      </w:r>
      <w:r>
        <w:rPr>
          <w:rFonts w:hint="eastAsia"/>
          <w:b/>
          <w:bCs/>
        </w:rPr>
        <w:t>）</w:t>
      </w:r>
      <w:r>
        <w:rPr>
          <w:rFonts w:hint="eastAsia"/>
          <w:b/>
          <w:bCs/>
          <w:lang w:val="en-US" w:eastAsia="zh-CN"/>
        </w:rPr>
        <w:t>洗涤服务分</w:t>
      </w:r>
      <w:r>
        <w:rPr>
          <w:rFonts w:hint="eastAsia"/>
        </w:rPr>
        <w:t>（满分</w:t>
      </w:r>
      <w:r>
        <w:rPr>
          <w:rFonts w:hint="eastAsia"/>
          <w:lang w:val="en-US" w:eastAsia="zh-CN"/>
        </w:rPr>
        <w:t>5</w:t>
      </w:r>
      <w:r>
        <w:rPr>
          <w:rFonts w:hint="eastAsia"/>
        </w:rPr>
        <w:t>分）（根据《服务需求一览表》中的“一、服务需求表”栏中 “</w:t>
      </w:r>
      <w:r>
        <w:rPr>
          <w:rFonts w:hint="eastAsia"/>
          <w:lang w:val="en-US" w:eastAsia="zh-CN"/>
        </w:rPr>
        <w:t>洗涤服务</w:t>
      </w:r>
      <w:r>
        <w:rPr>
          <w:rFonts w:hint="eastAsia"/>
        </w:rPr>
        <w:t>”的内容评审）完全满足招标文件得服务基本分</w:t>
      </w:r>
      <w:r>
        <w:rPr>
          <w:rFonts w:hint="eastAsia"/>
          <w:lang w:val="en-US" w:eastAsia="zh-CN"/>
        </w:rPr>
        <w:t>5</w:t>
      </w:r>
      <w:r>
        <w:rPr>
          <w:rFonts w:hint="eastAsia"/>
        </w:rPr>
        <w:t>分，满</w:t>
      </w:r>
      <w:r>
        <w:rPr>
          <w:rFonts w:hint="eastAsia"/>
          <w:lang w:val="en-US" w:eastAsia="zh-CN"/>
        </w:rPr>
        <w:t>5</w:t>
      </w:r>
      <w:r>
        <w:rPr>
          <w:rFonts w:hint="eastAsia"/>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2" w:firstLineChars="200"/>
        <w:textAlignment w:val="auto"/>
      </w:pPr>
      <w:r>
        <w:rPr>
          <w:rFonts w:hint="eastAsia"/>
          <w:b/>
          <w:bCs/>
        </w:rPr>
        <w:t>（</w:t>
      </w:r>
      <w:r>
        <w:rPr>
          <w:rFonts w:hint="eastAsia"/>
          <w:b/>
          <w:bCs/>
          <w:lang w:val="en-US" w:eastAsia="zh-CN"/>
        </w:rPr>
        <w:t>4</w:t>
      </w:r>
      <w:r>
        <w:rPr>
          <w:rFonts w:hint="eastAsia"/>
          <w:b/>
          <w:bCs/>
        </w:rPr>
        <w:t>）</w:t>
      </w:r>
      <w:r>
        <w:rPr>
          <w:rFonts w:hint="eastAsia"/>
          <w:b/>
          <w:bCs/>
          <w:lang w:val="en-US" w:eastAsia="zh-CN"/>
        </w:rPr>
        <w:t>水电综合</w:t>
      </w:r>
      <w:r>
        <w:rPr>
          <w:rFonts w:hint="eastAsia"/>
          <w:b/>
          <w:bCs/>
        </w:rPr>
        <w:t>服务分</w:t>
      </w:r>
      <w:r>
        <w:rPr>
          <w:rFonts w:hint="eastAsia"/>
        </w:rPr>
        <w:t>（满分</w:t>
      </w:r>
      <w:r>
        <w:rPr>
          <w:rFonts w:hint="eastAsia"/>
          <w:lang w:val="en-US" w:eastAsia="zh-CN"/>
        </w:rPr>
        <w:t>5</w:t>
      </w:r>
      <w:r>
        <w:rPr>
          <w:rFonts w:hint="eastAsia"/>
        </w:rPr>
        <w:t>分）（根据《服务需求一览表》中的“一、服务需求表”栏中 “</w:t>
      </w:r>
      <w:r>
        <w:rPr>
          <w:rFonts w:hint="eastAsia"/>
          <w:lang w:val="en-US" w:eastAsia="zh-CN"/>
        </w:rPr>
        <w:t>水电综合</w:t>
      </w:r>
      <w:r>
        <w:rPr>
          <w:rFonts w:hint="eastAsia"/>
        </w:rPr>
        <w:t>服务”的内容评审）完全满足招标文件得服务基本分</w:t>
      </w:r>
      <w:r>
        <w:rPr>
          <w:rFonts w:hint="eastAsia"/>
          <w:lang w:val="en-US" w:eastAsia="zh-CN"/>
        </w:rPr>
        <w:t>5</w:t>
      </w:r>
      <w:r>
        <w:rPr>
          <w:rFonts w:hint="eastAsia"/>
        </w:rPr>
        <w:t>分，满</w:t>
      </w:r>
      <w:r>
        <w:rPr>
          <w:rFonts w:hint="eastAsia"/>
          <w:lang w:val="en-US" w:eastAsia="zh-CN"/>
        </w:rPr>
        <w:t>5</w:t>
      </w:r>
      <w:r>
        <w:rPr>
          <w:rFonts w:hint="eastAsia"/>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2" w:firstLineChars="200"/>
        <w:textAlignment w:val="auto"/>
      </w:pPr>
      <w:r>
        <w:rPr>
          <w:rFonts w:hint="eastAsia"/>
          <w:b/>
          <w:bCs/>
        </w:rPr>
        <w:t>（</w:t>
      </w:r>
      <w:r>
        <w:rPr>
          <w:rFonts w:hint="eastAsia"/>
          <w:b/>
          <w:bCs/>
          <w:lang w:val="en-US" w:eastAsia="zh-CN"/>
        </w:rPr>
        <w:t>5</w:t>
      </w:r>
      <w:r>
        <w:rPr>
          <w:rFonts w:hint="eastAsia"/>
          <w:b/>
          <w:bCs/>
        </w:rPr>
        <w:t>）</w:t>
      </w:r>
      <w:r>
        <w:rPr>
          <w:rFonts w:hint="eastAsia"/>
          <w:b/>
          <w:bCs/>
          <w:lang w:val="en-US" w:eastAsia="zh-CN"/>
        </w:rPr>
        <w:t>电梯综合</w:t>
      </w:r>
      <w:r>
        <w:rPr>
          <w:rFonts w:hint="eastAsia"/>
          <w:b/>
          <w:bCs/>
        </w:rPr>
        <w:t>服务分</w:t>
      </w:r>
      <w:r>
        <w:rPr>
          <w:rFonts w:hint="eastAsia"/>
        </w:rPr>
        <w:t>（满分</w:t>
      </w:r>
      <w:r>
        <w:rPr>
          <w:rFonts w:hint="eastAsia"/>
          <w:lang w:val="en-US" w:eastAsia="zh-CN"/>
        </w:rPr>
        <w:t>5</w:t>
      </w:r>
      <w:r>
        <w:rPr>
          <w:rFonts w:hint="eastAsia"/>
        </w:rPr>
        <w:t>分）（根据《服务需求一览表》中的“一、服务需求表”栏中 “</w:t>
      </w:r>
      <w:r>
        <w:rPr>
          <w:rFonts w:hint="eastAsia"/>
          <w:lang w:val="en-US" w:eastAsia="zh-CN"/>
        </w:rPr>
        <w:t>电梯综合</w:t>
      </w:r>
      <w:r>
        <w:rPr>
          <w:rFonts w:hint="eastAsia"/>
        </w:rPr>
        <w:t>服务”的内容评审）完全满足招标文件得服务基本分</w:t>
      </w:r>
      <w:r>
        <w:rPr>
          <w:rFonts w:hint="eastAsia"/>
          <w:lang w:val="en-US" w:eastAsia="zh-CN"/>
        </w:rPr>
        <w:t>5</w:t>
      </w:r>
      <w:r>
        <w:rPr>
          <w:rFonts w:hint="eastAsia"/>
        </w:rPr>
        <w:t>分，满</w:t>
      </w:r>
      <w:r>
        <w:rPr>
          <w:rFonts w:hint="eastAsia"/>
          <w:lang w:val="en-US" w:eastAsia="zh-CN"/>
        </w:rPr>
        <w:t>5</w:t>
      </w:r>
      <w:r>
        <w:rPr>
          <w:rFonts w:hint="eastAsia"/>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2" w:firstLineChars="200"/>
        <w:textAlignment w:val="auto"/>
      </w:pPr>
      <w:r>
        <w:rPr>
          <w:rFonts w:hint="eastAsia"/>
          <w:b/>
          <w:bCs/>
        </w:rPr>
        <w:t>（</w:t>
      </w:r>
      <w:r>
        <w:rPr>
          <w:rFonts w:hint="eastAsia"/>
          <w:b/>
          <w:bCs/>
          <w:lang w:val="en-US" w:eastAsia="zh-CN"/>
        </w:rPr>
        <w:t>6</w:t>
      </w:r>
      <w:r>
        <w:rPr>
          <w:rFonts w:hint="eastAsia"/>
          <w:b/>
          <w:bCs/>
        </w:rPr>
        <w:t>）太平间管理服务分</w:t>
      </w:r>
      <w:r>
        <w:rPr>
          <w:rFonts w:hint="eastAsia"/>
        </w:rPr>
        <w:t>（满分5分）（根据《服务需求一览表》中的“一、服务需求表”栏中 “</w:t>
      </w:r>
      <w:r>
        <w:rPr>
          <w:rFonts w:hint="eastAsia"/>
          <w:lang w:val="en-US" w:eastAsia="zh-CN"/>
        </w:rPr>
        <w:t>太平间管理</w:t>
      </w:r>
      <w:r>
        <w:rPr>
          <w:rFonts w:hint="eastAsia"/>
        </w:rPr>
        <w:t>”的内容评审）完全满足招标文件得服务基本分</w:t>
      </w:r>
      <w:r>
        <w:rPr>
          <w:rFonts w:hint="eastAsia"/>
          <w:lang w:val="en-US" w:eastAsia="zh-CN"/>
        </w:rPr>
        <w:t>5</w:t>
      </w:r>
      <w:r>
        <w:rPr>
          <w:rFonts w:hint="eastAsia"/>
        </w:rPr>
        <w:t>分，满</w:t>
      </w:r>
      <w:r>
        <w:rPr>
          <w:rFonts w:hint="eastAsia"/>
          <w:lang w:val="en-US" w:eastAsia="zh-CN"/>
        </w:rPr>
        <w:t>5</w:t>
      </w:r>
      <w:r>
        <w:rPr>
          <w:rFonts w:hint="eastAsia"/>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pPr>
      <w:r>
        <w:rPr>
          <w:rFonts w:hint="eastAsia"/>
          <w:b/>
          <w:bCs/>
        </w:rPr>
        <w:t>（</w:t>
      </w:r>
      <w:r>
        <w:rPr>
          <w:rFonts w:hint="eastAsia"/>
          <w:b/>
          <w:bCs/>
          <w:lang w:val="en-US" w:eastAsia="zh-CN"/>
        </w:rPr>
        <w:t>7</w:t>
      </w:r>
      <w:r>
        <w:rPr>
          <w:rFonts w:hint="eastAsia"/>
          <w:b/>
          <w:bCs/>
        </w:rPr>
        <w:t>）</w:t>
      </w:r>
      <w:r>
        <w:rPr>
          <w:rFonts w:hint="eastAsia"/>
          <w:b/>
          <w:bCs/>
          <w:lang w:val="en-US" w:eastAsia="zh-CN"/>
        </w:rPr>
        <w:t>医疗区外勤、护工</w:t>
      </w:r>
      <w:r>
        <w:rPr>
          <w:rFonts w:hint="eastAsia"/>
          <w:b/>
          <w:bCs/>
        </w:rPr>
        <w:t>服务分</w:t>
      </w:r>
      <w:r>
        <w:rPr>
          <w:rFonts w:hint="eastAsia"/>
        </w:rPr>
        <w:t>（满分</w:t>
      </w:r>
      <w:r>
        <w:rPr>
          <w:rFonts w:hint="eastAsia"/>
          <w:lang w:val="en-US" w:eastAsia="zh-CN"/>
        </w:rPr>
        <w:t>10</w:t>
      </w:r>
      <w:r>
        <w:rPr>
          <w:rFonts w:hint="eastAsia"/>
        </w:rPr>
        <w:t>分）（根据《服务需求一览表》中的“一、服务需求表”栏中 “</w:t>
      </w:r>
      <w:r>
        <w:rPr>
          <w:rFonts w:hint="eastAsia"/>
          <w:lang w:val="en-US" w:eastAsia="zh-CN"/>
        </w:rPr>
        <w:t>医疗区外勤、护工</w:t>
      </w:r>
      <w:r>
        <w:rPr>
          <w:rFonts w:hint="eastAsia"/>
        </w:rPr>
        <w:t>服务”的内容评审）完全满足招标文件得服务基本分</w:t>
      </w:r>
      <w:r>
        <w:rPr>
          <w:rFonts w:hint="eastAsia"/>
          <w:lang w:val="en-US" w:eastAsia="zh-CN"/>
        </w:rPr>
        <w:t>5</w:t>
      </w:r>
      <w:r>
        <w:rPr>
          <w:rFonts w:hint="eastAsia"/>
        </w:rPr>
        <w:t>分，满</w:t>
      </w:r>
      <w:r>
        <w:rPr>
          <w:rFonts w:hint="eastAsia"/>
          <w:lang w:val="en-US" w:eastAsia="zh-CN"/>
        </w:rPr>
        <w:t>5</w:t>
      </w:r>
      <w:r>
        <w:rPr>
          <w:rFonts w:hint="eastAsia"/>
        </w:rPr>
        <w:t>分。主要服务内容及要求优于招标文件且评标时被评标委员会接受的，每提升一项加1分，满分</w:t>
      </w:r>
      <w:r>
        <w:rPr>
          <w:rFonts w:hint="eastAsia"/>
          <w:lang w:val="en-US" w:eastAsia="zh-CN"/>
        </w:rPr>
        <w:t>5</w:t>
      </w:r>
      <w:r>
        <w:rPr>
          <w:rFonts w:hint="eastAsia"/>
        </w:rPr>
        <w:t>分。</w:t>
      </w:r>
    </w:p>
    <w:p>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ascii="宋体" w:hAnsi="宋体" w:cs="宋体"/>
          <w:color w:val="000000"/>
          <w:szCs w:val="21"/>
          <w:lang w:eastAsia="ar-SA"/>
        </w:rPr>
      </w:pPr>
      <w:r>
        <w:rPr>
          <w:rFonts w:hint="eastAsia" w:ascii="宋体" w:hAnsi="宋体" w:cs="宋体"/>
          <w:b/>
          <w:bCs/>
          <w:szCs w:val="21"/>
        </w:rPr>
        <w:t>（</w:t>
      </w:r>
      <w:r>
        <w:rPr>
          <w:rFonts w:hint="eastAsia" w:ascii="宋体" w:hAnsi="宋体" w:cs="宋体"/>
          <w:b/>
          <w:bCs/>
          <w:szCs w:val="21"/>
          <w:lang w:val="en-US" w:eastAsia="zh-CN"/>
        </w:rPr>
        <w:t>8</w:t>
      </w:r>
      <w:r>
        <w:rPr>
          <w:rFonts w:hint="eastAsia" w:ascii="宋体" w:hAnsi="宋体" w:cs="宋体"/>
          <w:b/>
          <w:bCs/>
          <w:szCs w:val="21"/>
        </w:rPr>
        <w:t>）项目人员配置分（满分10分）</w:t>
      </w:r>
      <w:r>
        <w:rPr>
          <w:rFonts w:hint="eastAsia" w:ascii="宋体" w:hAnsi="宋体" w:cs="宋体"/>
          <w:color w:val="000000"/>
          <w:kern w:val="0"/>
          <w:szCs w:val="21"/>
        </w:rPr>
        <w:t>（</w:t>
      </w:r>
      <w:r>
        <w:rPr>
          <w:rFonts w:hint="eastAsia" w:ascii="宋体" w:hAnsi="宋体" w:cs="宋体"/>
          <w:color w:val="000000"/>
          <w:szCs w:val="21"/>
        </w:rPr>
        <w:t>根据《服务需求一览表》中的“</w:t>
      </w:r>
      <w:r>
        <w:rPr>
          <w:rFonts w:hint="eastAsia"/>
        </w:rPr>
        <w:t>一、服务需求表</w:t>
      </w:r>
      <w:r>
        <w:rPr>
          <w:rFonts w:hint="eastAsia" w:ascii="宋体" w:hAnsi="宋体" w:cs="宋体"/>
          <w:color w:val="000000"/>
          <w:szCs w:val="21"/>
        </w:rPr>
        <w:t>”栏中 “</w:t>
      </w:r>
      <w:r>
        <w:rPr>
          <w:rFonts w:hint="eastAsia" w:ascii="宋体" w:hAnsi="宋体" w:cs="宋体"/>
          <w:b/>
          <w:bCs/>
          <w:color w:val="000000"/>
          <w:szCs w:val="21"/>
          <w:lang w:val="en-US" w:eastAsia="zh-CN"/>
        </w:rPr>
        <w:t>岗位</w:t>
      </w:r>
      <w:r>
        <w:rPr>
          <w:rFonts w:hint="eastAsia"/>
          <w:b/>
          <w:bCs/>
        </w:rPr>
        <w:t>配置要求</w:t>
      </w:r>
      <w:r>
        <w:rPr>
          <w:rFonts w:hint="eastAsia" w:ascii="宋体" w:hAnsi="宋体" w:cs="宋体"/>
          <w:color w:val="000000"/>
          <w:szCs w:val="21"/>
        </w:rPr>
        <w:t>”的内容评审</w:t>
      </w:r>
      <w:r>
        <w:rPr>
          <w:rFonts w:hint="eastAsia" w:ascii="宋体" w:hAnsi="宋体" w:cs="宋体"/>
          <w:color w:val="000000"/>
          <w:kern w:val="0"/>
          <w:szCs w:val="21"/>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2" w:firstLineChars="200"/>
        <w:rPr>
          <w:rFonts w:ascii="宋体" w:hAnsi="宋体" w:cs="宋体"/>
          <w:szCs w:val="21"/>
        </w:rPr>
      </w:pPr>
      <w:r>
        <w:rPr>
          <w:rFonts w:hint="eastAsia" w:ascii="宋体" w:hAnsi="宋体" w:cs="宋体"/>
          <w:b/>
          <w:szCs w:val="21"/>
        </w:rPr>
        <w:t>基本分（满分3分）</w:t>
      </w:r>
      <w:r>
        <w:rPr>
          <w:rFonts w:hint="eastAsia" w:ascii="宋体" w:hAnsi="宋体" w:cs="宋体"/>
          <w:szCs w:val="21"/>
        </w:rPr>
        <w:t>：</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pPr>
      <w:r>
        <w:rPr>
          <w:rFonts w:hint="eastAsia" w:ascii="宋体" w:hAnsi="宋体" w:cs="宋体"/>
          <w:kern w:val="0"/>
          <w:szCs w:val="21"/>
        </w:rPr>
        <w:t>投标人承诺本项目配备的各类服务人员及人数均满足采购要求的，</w:t>
      </w:r>
      <w:r>
        <w:rPr>
          <w:rFonts w:hint="eastAsia" w:ascii="宋体" w:hAnsi="宋体" w:cs="宋体"/>
          <w:b/>
          <w:kern w:val="0"/>
          <w:szCs w:val="21"/>
        </w:rPr>
        <w:t>得3分</w:t>
      </w:r>
      <w:r>
        <w:rPr>
          <w:rFonts w:hint="eastAsia" w:ascii="宋体" w:hAnsi="宋体" w:cs="宋体"/>
          <w:kern w:val="0"/>
          <w:szCs w:val="21"/>
        </w:rPr>
        <w:t>；</w:t>
      </w:r>
    </w:p>
    <w:p>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ascii="宋体" w:hAnsi="宋体" w:cs="宋体"/>
          <w:szCs w:val="21"/>
        </w:rPr>
      </w:pPr>
      <w:r>
        <w:rPr>
          <w:rFonts w:hint="eastAsia" w:ascii="宋体" w:hAnsi="宋体" w:cs="宋体"/>
          <w:b/>
          <w:szCs w:val="21"/>
        </w:rPr>
        <w:t>2）管理人员配置分（满分7分）</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ascii="宋体" w:hAnsi="宋体" w:cs="宋体"/>
          <w:szCs w:val="21"/>
        </w:rPr>
      </w:pPr>
      <w:r>
        <w:rPr>
          <w:rFonts w:hint="eastAsia" w:ascii="宋体" w:hAnsi="宋体" w:cs="宋体"/>
          <w:kern w:val="0"/>
          <w:szCs w:val="21"/>
        </w:rPr>
        <w:t>①</w:t>
      </w:r>
      <w:r>
        <w:rPr>
          <w:rFonts w:hint="eastAsia" w:ascii="宋体" w:hAnsi="宋体" w:cs="宋体"/>
          <w:szCs w:val="21"/>
        </w:rPr>
        <w:t>拟投入本项目的项目管理人员（项目主任、保洁班长）具有大学专科以上学历的，</w:t>
      </w:r>
      <w:r>
        <w:rPr>
          <w:rFonts w:hint="eastAsia" w:ascii="宋体" w:hAnsi="宋体" w:cs="宋体"/>
          <w:b/>
          <w:szCs w:val="21"/>
        </w:rPr>
        <w:t>每人加1分，最高可加3分</w:t>
      </w:r>
      <w:r>
        <w:rPr>
          <w:rFonts w:hint="eastAsia" w:ascii="宋体" w:hAnsi="宋体" w:cs="宋体"/>
          <w:szCs w:val="21"/>
        </w:rPr>
        <w:t>；拟投入本项目的项目管理人员（项目主任、保洁班长）有中级职称（含）以上证书的，</w:t>
      </w:r>
      <w:r>
        <w:rPr>
          <w:rFonts w:hint="eastAsia" w:ascii="宋体" w:hAnsi="宋体" w:cs="宋体"/>
          <w:b/>
          <w:szCs w:val="21"/>
        </w:rPr>
        <w:t>每人加1分，最高可加1分</w:t>
      </w:r>
      <w:r>
        <w:rPr>
          <w:rFonts w:hint="eastAsia" w:ascii="宋体" w:hAnsi="宋体" w:cs="宋体"/>
          <w:szCs w:val="21"/>
        </w:rPr>
        <w:t>。（</w:t>
      </w:r>
      <w:r>
        <w:rPr>
          <w:rFonts w:hint="eastAsia" w:ascii="宋体" w:hAnsi="宋体" w:cs="宋体"/>
          <w:b/>
          <w:szCs w:val="21"/>
        </w:rPr>
        <w:t>满分4分</w:t>
      </w:r>
      <w:r>
        <w:rPr>
          <w:rFonts w:hint="eastAsia" w:ascii="宋体" w:hAnsi="宋体" w:cs="宋体"/>
          <w:szCs w:val="21"/>
        </w:rPr>
        <w:t>）</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ascii="宋体" w:hAnsi="宋体" w:cs="宋体"/>
          <w:szCs w:val="21"/>
        </w:rPr>
      </w:pPr>
      <w:r>
        <w:rPr>
          <w:rFonts w:hint="eastAsia" w:ascii="宋体" w:hAnsi="宋体" w:cs="宋体"/>
          <w:kern w:val="0"/>
          <w:szCs w:val="21"/>
        </w:rPr>
        <w:t>②</w:t>
      </w:r>
      <w:r>
        <w:rPr>
          <w:rFonts w:hint="eastAsia" w:ascii="宋体" w:hAnsi="宋体" w:cs="宋体"/>
          <w:szCs w:val="21"/>
        </w:rPr>
        <w:t>拟投入的管理人员（项目主任、保洁班长）在医院承担保洁项目管理经验有3年或以上的，</w:t>
      </w:r>
      <w:r>
        <w:rPr>
          <w:rFonts w:hint="eastAsia" w:ascii="宋体" w:hAnsi="宋体" w:cs="宋体"/>
          <w:b/>
          <w:szCs w:val="21"/>
        </w:rPr>
        <w:t>每人加1分，满分3分。</w:t>
      </w:r>
      <w:r>
        <w:rPr>
          <w:rFonts w:hint="eastAsia" w:ascii="宋体" w:hAnsi="宋体" w:cs="宋体"/>
          <w:szCs w:val="21"/>
        </w:rPr>
        <w:t>提供相关管理项目服务经验证明，项目单位开具证明并盖章，否则不予认可，并提供投标人</w:t>
      </w:r>
      <w:r>
        <w:rPr>
          <w:rFonts w:hint="eastAsia" w:ascii="宋体" w:hAnsi="宋体"/>
          <w:b/>
          <w:szCs w:val="21"/>
        </w:rPr>
        <w:t>投标截止之日前半年内投标人连续三个月</w:t>
      </w:r>
      <w:r>
        <w:rPr>
          <w:rFonts w:hint="eastAsia" w:ascii="宋体" w:hAnsi="宋体" w:cs="宋体"/>
          <w:szCs w:val="21"/>
        </w:rPr>
        <w:t>为人员缴纳社保证明</w:t>
      </w:r>
      <w:r>
        <w:rPr>
          <w:rFonts w:hint="eastAsia" w:ascii="Calibri" w:hAnsi="宋体"/>
          <w:b/>
          <w:szCs w:val="21"/>
        </w:rPr>
        <w:t>原件扫描件或其他电子文件</w:t>
      </w:r>
      <w:r>
        <w:rPr>
          <w:rFonts w:hint="eastAsia" w:ascii="宋体" w:hAnsi="宋体" w:cs="宋体"/>
          <w:szCs w:val="21"/>
        </w:rPr>
        <w:t>并加盖公章。</w:t>
      </w:r>
    </w:p>
    <w:p>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baseline"/>
        <w:rPr>
          <w:rFonts w:ascii="宋体" w:hAnsi="宋体" w:cs="宋体"/>
          <w:b/>
          <w:szCs w:val="21"/>
        </w:rPr>
      </w:pPr>
      <w:r>
        <w:rPr>
          <w:rFonts w:hint="eastAsia" w:ascii="宋体" w:hAnsi="宋体" w:cs="宋体"/>
          <w:b/>
          <w:szCs w:val="21"/>
        </w:rPr>
        <w:t>（</w:t>
      </w:r>
      <w:r>
        <w:rPr>
          <w:rFonts w:hint="eastAsia" w:ascii="宋体" w:hAnsi="宋体" w:cs="宋体"/>
          <w:b/>
          <w:szCs w:val="21"/>
          <w:lang w:val="en-US" w:eastAsia="zh-CN"/>
        </w:rPr>
        <w:t>9</w:t>
      </w:r>
      <w:r>
        <w:rPr>
          <w:rFonts w:hint="eastAsia" w:ascii="宋体" w:hAnsi="宋体" w:cs="宋体"/>
          <w:b/>
          <w:szCs w:val="21"/>
        </w:rPr>
        <w:t>）员工培训计划分（满分5分）</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ascii="宋体" w:hAnsi="宋体" w:cs="宋体"/>
          <w:kern w:val="0"/>
          <w:szCs w:val="21"/>
        </w:rPr>
      </w:pPr>
      <w:r>
        <w:rPr>
          <w:rFonts w:hint="eastAsia" w:ascii="宋体" w:hAnsi="宋体" w:cs="宋体"/>
          <w:kern w:val="0"/>
          <w:szCs w:val="21"/>
        </w:rPr>
        <w:t>一档（2分）：针对物业项目服务，根据服务需求一览表要求作出培训方案，内容较简单。方案内容包括：①对各类人员的培训计划，②考核方式，③言行规范，仪表仪容，④公众形象，基本技能。</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ascii="宋体" w:hAnsi="宋体" w:cs="宋体"/>
          <w:kern w:val="0"/>
          <w:szCs w:val="21"/>
        </w:rPr>
      </w:pPr>
      <w:r>
        <w:rPr>
          <w:rFonts w:hint="eastAsia" w:ascii="宋体" w:hAnsi="宋体" w:cs="宋体"/>
          <w:kern w:val="0"/>
          <w:szCs w:val="21"/>
        </w:rPr>
        <w:t>二档（3分）：针对物业项目服务，根据服务需求一览表要求作出培训方案，要求内容详细可行，包括：①对各类人员的培训计划，②考核方式，③言行规范，仪表仪容，④公众形象，基本技能 ⑤切实可行的培训方案。</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pPr>
      <w:r>
        <w:rPr>
          <w:rFonts w:hint="eastAsia" w:ascii="宋体" w:hAnsi="宋体" w:cs="宋体"/>
          <w:kern w:val="0"/>
          <w:szCs w:val="21"/>
        </w:rPr>
        <w:t>三档（5分）：针对物业项目服务，根据服务需求一览表要求作出培训方案，要求内容详细可行，包括：①对各类人员的培训计划，②考核方式，③言行规范，仪表仪容，④公众形象，基本技能 ⑤切实可行的培训方案。内容详细完善，考虑情况全面，处理措施符合实际情况，提供相关人员培训案例资料。</w:t>
      </w:r>
    </w:p>
    <w:p>
      <w:pPr>
        <w:bidi w:val="0"/>
        <w:rPr>
          <w:b/>
          <w:bCs/>
        </w:rPr>
      </w:pPr>
      <w:r>
        <w:rPr>
          <w:rFonts w:hint="eastAsia"/>
          <w:b/>
          <w:bCs/>
        </w:rPr>
        <w:t>3、</w:t>
      </w:r>
      <w:r>
        <w:rPr>
          <w:rFonts w:hint="eastAsia"/>
          <w:b/>
          <w:bCs/>
          <w:lang w:eastAsia="zh-CN"/>
        </w:rPr>
        <w:t>商务</w:t>
      </w:r>
      <w:r>
        <w:rPr>
          <w:rFonts w:hint="eastAsia"/>
          <w:b/>
          <w:bCs/>
        </w:rPr>
        <w:t>分</w:t>
      </w:r>
      <w:r>
        <w:rPr>
          <w:b/>
          <w:bCs/>
        </w:rPr>
        <w:t>……………………………………………………………………………………</w:t>
      </w:r>
      <w:r>
        <w:rPr>
          <w:rFonts w:hint="eastAsia"/>
          <w:b/>
          <w:bCs/>
          <w:color w:val="FF0000"/>
          <w:lang w:val="en-US" w:eastAsia="zh-CN"/>
        </w:rPr>
        <w:t>29</w:t>
      </w:r>
      <w:r>
        <w:rPr>
          <w:rFonts w:hint="eastAsia"/>
          <w:b/>
          <w:bCs/>
          <w:color w:val="FF0000"/>
        </w:rPr>
        <w:t>分</w:t>
      </w:r>
    </w:p>
    <w:p>
      <w:pPr>
        <w:keepNext w:val="0"/>
        <w:keepLines w:val="0"/>
        <w:pageBreakBefore w:val="0"/>
        <w:widowControl w:val="0"/>
        <w:tabs>
          <w:tab w:val="left" w:pos="1275"/>
        </w:tabs>
        <w:kinsoku/>
        <w:wordWrap/>
        <w:overflowPunct/>
        <w:topLinePunct w:val="0"/>
        <w:autoSpaceDE/>
        <w:autoSpaceDN/>
        <w:bidi w:val="0"/>
        <w:adjustRightInd/>
        <w:snapToGrid/>
        <w:spacing w:line="360" w:lineRule="auto"/>
        <w:ind w:left="0" w:firstLine="420" w:firstLineChars="200"/>
        <w:jc w:val="left"/>
        <w:textAlignment w:val="baseline"/>
      </w:pPr>
      <w:r>
        <w:rPr>
          <w:rFonts w:hint="eastAsia" w:ascii="宋体" w:hAnsi="宋体" w:cs="宋体"/>
          <w:bCs/>
          <w:szCs w:val="21"/>
        </w:rPr>
        <w:t>（1）</w:t>
      </w:r>
      <w:r>
        <w:rPr>
          <w:rFonts w:hint="eastAsia" w:ascii="宋体" w:hAnsi="宋体" w:cs="宋体"/>
          <w:szCs w:val="21"/>
        </w:rPr>
        <w:t>投标人自2018年</w:t>
      </w:r>
      <w:r>
        <w:rPr>
          <w:rFonts w:hint="eastAsia" w:ascii="宋体" w:hAnsi="宋体" w:cs="宋体"/>
          <w:szCs w:val="21"/>
          <w:lang w:val="en-US" w:eastAsia="zh-CN"/>
        </w:rPr>
        <w:t>以来</w:t>
      </w:r>
      <w:r>
        <w:rPr>
          <w:rFonts w:hint="eastAsia" w:ascii="宋体" w:hAnsi="宋体"/>
        </w:rPr>
        <w:t>投标人承接或在管的医院类</w:t>
      </w:r>
      <w:r>
        <w:rPr>
          <w:rFonts w:hint="eastAsia" w:ascii="宋体" w:hAnsi="宋体"/>
          <w:lang w:val="en-US" w:eastAsia="zh-CN"/>
        </w:rPr>
        <w:t>物业</w:t>
      </w:r>
      <w:r>
        <w:rPr>
          <w:rFonts w:hint="eastAsia" w:ascii="宋体" w:hAnsi="宋体"/>
        </w:rPr>
        <w:t>项目业绩</w:t>
      </w:r>
      <w:r>
        <w:rPr>
          <w:rFonts w:hint="eastAsia" w:ascii="宋体" w:hAnsi="宋体" w:cs="宋体"/>
          <w:szCs w:val="21"/>
        </w:rPr>
        <w:t>，每项得1分，满分10分。（需提供合同或中标通知书复件，原件备查。）</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cs="Courier New"/>
          <w:b/>
          <w:bCs/>
        </w:rPr>
      </w:pPr>
      <w:r>
        <w:rPr>
          <w:rFonts w:hint="eastAsia" w:ascii="宋体" w:hAnsi="宋体" w:cs="宋体"/>
          <w:szCs w:val="21"/>
        </w:rPr>
        <w:t>（2）投标人获得国家质量管理认证体系ISO9001、获得环境质量认证体系ISO14001、获得职业健康安全管理体系ISO45001，每项得1分，满分3分。（提供证书复印件，原件备查）</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pPr>
      <w:r>
        <w:rPr>
          <w:rStyle w:val="11"/>
          <w:rFonts w:hint="eastAsia" w:ascii="宋体" w:hAnsi="宋体" w:cs="宋体"/>
        </w:rPr>
        <w:t>（3）</w:t>
      </w:r>
      <w:r>
        <w:rPr>
          <w:rStyle w:val="11"/>
          <w:iCs/>
        </w:rPr>
        <w:t>投标人自201</w:t>
      </w:r>
      <w:r>
        <w:rPr>
          <w:rStyle w:val="11"/>
          <w:rFonts w:hint="eastAsia"/>
          <w:iCs/>
        </w:rPr>
        <w:t>8</w:t>
      </w:r>
      <w:r>
        <w:rPr>
          <w:rStyle w:val="11"/>
          <w:iCs/>
        </w:rPr>
        <w:t>以来（含201</w:t>
      </w:r>
      <w:r>
        <w:rPr>
          <w:rStyle w:val="11"/>
          <w:rFonts w:hint="eastAsia"/>
          <w:iCs/>
        </w:rPr>
        <w:t>8</w:t>
      </w:r>
      <w:r>
        <w:rPr>
          <w:rStyle w:val="11"/>
          <w:iCs/>
        </w:rPr>
        <w:t>）获得过“纳税信用 A 级企业”等相关荣誉（投标文件中提供有效证书复印件）的每一年得</w:t>
      </w:r>
      <w:r>
        <w:rPr>
          <w:rStyle w:val="11"/>
          <w:rFonts w:hint="eastAsia"/>
          <w:iCs/>
        </w:rPr>
        <w:t>2</w:t>
      </w:r>
      <w:r>
        <w:rPr>
          <w:rStyle w:val="11"/>
          <w:iCs/>
        </w:rPr>
        <w:t>分，满分</w:t>
      </w:r>
      <w:r>
        <w:rPr>
          <w:rStyle w:val="11"/>
          <w:rFonts w:hint="eastAsia"/>
          <w:iCs/>
        </w:rPr>
        <w:t>6</w:t>
      </w:r>
      <w:r>
        <w:rPr>
          <w:rStyle w:val="11"/>
          <w:iCs/>
        </w:rPr>
        <w:t>分</w:t>
      </w:r>
      <w:r>
        <w:rPr>
          <w:rStyle w:val="11"/>
          <w:rFonts w:ascii="宋体" w:hAnsi="宋体" w:cs="宋体"/>
          <w:bCs/>
        </w:rPr>
        <w:t>。</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ascii="宋体" w:hAnsi="宋体" w:cs="宋体"/>
          <w:szCs w:val="21"/>
        </w:rPr>
      </w:pPr>
      <w:r>
        <w:rPr>
          <w:rFonts w:hint="eastAsia" w:ascii="宋体" w:hAnsi="宋体" w:cs="宋体"/>
          <w:szCs w:val="21"/>
        </w:rPr>
        <w:t>（4）</w:t>
      </w:r>
      <w:r>
        <w:rPr>
          <w:rFonts w:hint="eastAsia" w:ascii="宋体" w:hAnsi="宋体" w:cs="宋体"/>
          <w:kern w:val="0"/>
          <w:szCs w:val="21"/>
        </w:rPr>
        <w:t>投标人具备中国清洗保洁服务行业等级一级资质的得3分，具备中国清洗保洁服务行业等级二级资质的得2分，具备中国清洗保洁服务行业等级三级资质的得1。本项满分3分（须提供证书复印件且证书须在有效期内，否则不得分，原件备查）。</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cs="宋体"/>
          <w:szCs w:val="21"/>
        </w:rPr>
      </w:pPr>
      <w:r>
        <w:rPr>
          <w:rFonts w:hint="eastAsia" w:ascii="宋体" w:hAnsi="宋体" w:cs="宋体"/>
          <w:szCs w:val="21"/>
        </w:rPr>
        <w:t>（5）投标人具备硬材清洗养护服务专业资质评价证书的得3分，满分3分（提供相关证书复印件，原件备查）。</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）投标人拟投入本项目人员具有高级医废处置工程师证的得</w:t>
      </w:r>
      <w:r>
        <w:rPr>
          <w:rFonts w:hint="eastAsia" w:ascii="宋体" w:hAnsi="宋体" w:cs="宋体"/>
          <w:szCs w:val="21"/>
          <w:lang w:val="en-US" w:eastAsia="zh-CN"/>
        </w:rPr>
        <w:t>2</w:t>
      </w:r>
      <w:r>
        <w:rPr>
          <w:rFonts w:hint="eastAsia" w:ascii="宋体" w:hAnsi="宋体" w:cs="宋体"/>
          <w:szCs w:val="21"/>
        </w:rPr>
        <w:t>分；投标人拟投入本项目人员具有高级垃圾处理工证的得2分</w:t>
      </w:r>
      <w:r>
        <w:rPr>
          <w:rFonts w:hint="eastAsia" w:ascii="宋体" w:hAnsi="宋体" w:cs="宋体"/>
          <w:szCs w:val="21"/>
          <w:lang w:eastAsia="zh-CN"/>
        </w:rPr>
        <w:t>，</w:t>
      </w:r>
      <w:r>
        <w:rPr>
          <w:rFonts w:hint="eastAsia" w:ascii="宋体" w:hAnsi="宋体" w:cs="宋体"/>
          <w:szCs w:val="21"/>
          <w:lang w:val="en-US" w:eastAsia="zh-CN"/>
        </w:rPr>
        <w:t>本项满分4分。</w:t>
      </w:r>
      <w:r>
        <w:rPr>
          <w:rFonts w:hint="eastAsia" w:ascii="宋体" w:hAnsi="宋体" w:cs="宋体"/>
          <w:szCs w:val="21"/>
        </w:rPr>
        <w:t>（提供证书扫描及投标人投标截止之日前半年内投标人连续三个月为人员缴纳社保证明原件扫描件，否则不得分</w:t>
      </w:r>
      <w:r>
        <w:rPr>
          <w:rFonts w:hint="eastAsia" w:ascii="宋体" w:hAnsi="宋体" w:cs="宋体"/>
          <w:szCs w:val="21"/>
          <w:lang w:eastAsia="zh-CN"/>
        </w:rPr>
        <w:t>，</w:t>
      </w:r>
      <w:r>
        <w:rPr>
          <w:rFonts w:hint="eastAsia" w:ascii="宋体" w:hAnsi="宋体" w:cs="宋体"/>
          <w:szCs w:val="21"/>
          <w:lang w:val="en-US" w:eastAsia="zh-CN"/>
        </w:rPr>
        <w:t>原件备查</w:t>
      </w:r>
      <w:r>
        <w:rPr>
          <w:rFonts w:hint="eastAsia" w:ascii="宋体" w:hAnsi="宋体" w:cs="宋体"/>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b w:val="0"/>
          <w:bCs w:val="0"/>
          <w:szCs w:val="21"/>
        </w:rPr>
      </w:pPr>
      <w:r>
        <w:rPr>
          <w:rFonts w:hint="eastAsia" w:hAnsi="宋体" w:cs="宋体"/>
          <w:b w:val="0"/>
          <w:bCs w:val="0"/>
          <w:lang w:eastAsia="zh-CN"/>
        </w:rPr>
        <w:t>（</w:t>
      </w:r>
      <w:r>
        <w:rPr>
          <w:rFonts w:hint="eastAsia" w:hAnsi="宋体" w:cs="宋体"/>
          <w:b w:val="0"/>
          <w:bCs w:val="0"/>
          <w:lang w:val="en-US" w:eastAsia="zh-CN"/>
        </w:rPr>
        <w:t>7</w:t>
      </w:r>
      <w:r>
        <w:rPr>
          <w:rFonts w:hint="eastAsia" w:hAnsi="宋体"/>
          <w:b w:val="0"/>
          <w:bCs w:val="0"/>
          <w:szCs w:val="21"/>
        </w:rPr>
        <w:t>）诚信分</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投标人在截标日前1年内在政府采购活动中存在违约违规情形的（以财政部门出具的书面材料为评分依据），每次扣除3分，最高扣分6分扣完为止。</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（三）总得分=1+2+3。</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kern w:val="0"/>
          <w:sz w:val="21"/>
          <w:szCs w:val="21"/>
        </w:rPr>
      </w:pPr>
      <w:r>
        <w:rPr>
          <w:rFonts w:hint="eastAsia" w:ascii="宋体" w:hAnsi="宋体"/>
          <w:kern w:val="0"/>
          <w:sz w:val="21"/>
          <w:szCs w:val="21"/>
        </w:rPr>
        <w:t>（</w:t>
      </w:r>
      <w:r>
        <w:rPr>
          <w:rFonts w:hint="eastAsia" w:ascii="宋体" w:hAnsi="宋体"/>
          <w:kern w:val="0"/>
          <w:sz w:val="21"/>
          <w:szCs w:val="21"/>
          <w:lang w:val="en-US" w:eastAsia="zh-CN"/>
        </w:rPr>
        <w:t>四</w:t>
      </w:r>
      <w:r>
        <w:rPr>
          <w:rFonts w:hint="eastAsia" w:ascii="宋体" w:hAnsi="宋体"/>
          <w:kern w:val="0"/>
          <w:sz w:val="21"/>
          <w:szCs w:val="21"/>
        </w:rPr>
        <w:t>）中标候选人推荐原则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kern w:val="0"/>
          <w:sz w:val="21"/>
          <w:szCs w:val="21"/>
        </w:rPr>
      </w:pPr>
      <w:r>
        <w:rPr>
          <w:rFonts w:hint="eastAsia" w:ascii="宋体" w:hAnsi="宋体"/>
          <w:kern w:val="0"/>
          <w:sz w:val="21"/>
          <w:szCs w:val="21"/>
        </w:rPr>
        <w:t>评标委员会将根据得分由高到低排列次序（得分相同时，以投标报价由低到高顺序排列；得分相同且投标报价相同的，按技术指标优劣顺序排列）并推荐三名中标候选供应商。采购单位应当确定评审委员会推荐排名第一的中标候选人为中标人。排名第一的中标候选人放弃中标、因不可抗力提出不能履行合同，或者招标文件规定应当提交履约保证金而在规定的期限内未能提交的，采购单位可以确定排名第二的中标候选人为中标人。排名第二的中标候选人因前款规定的同样原因不能签订合同的，招标采购单位可以确定排名第三的中标候选人为中标人。</w:t>
      </w:r>
    </w:p>
    <w:p>
      <w:pPr>
        <w:spacing w:line="400" w:lineRule="exact"/>
        <w:ind w:firstLine="400" w:firstLineChars="200"/>
        <w:rPr>
          <w:rFonts w:ascii="宋体" w:hAnsi="宋体"/>
          <w:kern w:val="0"/>
          <w:sz w:val="20"/>
          <w:szCs w:val="20"/>
        </w:rPr>
      </w:pPr>
    </w:p>
    <w:p>
      <w:pPr>
        <w:keepNext/>
        <w:keepLines/>
        <w:spacing w:before="260" w:after="260" w:line="413" w:lineRule="auto"/>
        <w:jc w:val="center"/>
        <w:outlineLvl w:val="1"/>
        <w:rPr>
          <w:rFonts w:ascii="Arial" w:hAnsi="Arial" w:eastAsia="黑体"/>
          <w:bCs/>
          <w:sz w:val="30"/>
          <w:szCs w:val="30"/>
        </w:rPr>
      </w:pPr>
      <w:bookmarkStart w:id="144" w:name="_Toc80093007"/>
      <w:r>
        <w:rPr>
          <w:rFonts w:hint="eastAsia" w:ascii="Arial" w:hAnsi="Arial" w:eastAsia="黑体"/>
          <w:bCs/>
          <w:sz w:val="30"/>
          <w:szCs w:val="30"/>
        </w:rPr>
        <w:t>第四节 中标候选人推荐原则</w:t>
      </w:r>
      <w:bookmarkEnd w:id="144"/>
    </w:p>
    <w:p>
      <w:pPr>
        <w:numPr>
          <w:ilvl w:val="0"/>
          <w:numId w:val="4"/>
        </w:numPr>
        <w:spacing w:line="360" w:lineRule="auto"/>
        <w:contextualSpacing/>
        <w:rPr>
          <w:rFonts w:ascii="宋体" w:hAnsi="宋体"/>
          <w:b/>
          <w:bCs/>
          <w:sz w:val="24"/>
        </w:rPr>
      </w:pPr>
      <w:r>
        <w:rPr>
          <w:rFonts w:hint="eastAsia" w:ascii="宋体" w:hAnsi="宋体"/>
          <w:b/>
          <w:bCs/>
          <w:sz w:val="24"/>
        </w:rPr>
        <w:t>综合评分法</w:t>
      </w:r>
    </w:p>
    <w:p>
      <w:pPr>
        <w:spacing w:line="360" w:lineRule="auto"/>
        <w:ind w:firstLine="420" w:firstLineChars="200"/>
        <w:contextualSpacing/>
        <w:rPr>
          <w:rFonts w:ascii="宋体" w:hAnsi="宋体"/>
          <w:szCs w:val="20"/>
        </w:rPr>
      </w:pPr>
      <w:r>
        <w:rPr>
          <w:rFonts w:hint="eastAsia" w:ascii="宋体" w:hAnsi="宋体"/>
          <w:szCs w:val="20"/>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pPr>
        <w:spacing w:line="360" w:lineRule="auto"/>
        <w:ind w:firstLine="482" w:firstLineChars="200"/>
        <w:contextualSpacing/>
        <w:rPr>
          <w:rFonts w:ascii="宋体" w:hAnsi="宋体"/>
          <w:szCs w:val="20"/>
        </w:rPr>
      </w:pPr>
      <w:r>
        <w:rPr>
          <w:rFonts w:hint="eastAsia" w:ascii="宋体" w:hAnsi="宋体"/>
          <w:b/>
          <w:bCs/>
          <w:sz w:val="24"/>
        </w:rPr>
        <w:t>（二）最低评标报价法</w:t>
      </w:r>
    </w:p>
    <w:p>
      <w:pPr>
        <w:tabs>
          <w:tab w:val="left" w:pos="2472"/>
        </w:tabs>
        <w:spacing w:line="480" w:lineRule="exact"/>
        <w:ind w:firstLine="420" w:firstLineChars="200"/>
        <w:rPr>
          <w:rFonts w:ascii="宋体" w:hAnsi="Courier New"/>
          <w:szCs w:val="20"/>
        </w:rPr>
      </w:pPr>
      <w:r>
        <w:rPr>
          <w:rFonts w:hint="eastAsia" w:ascii="宋体" w:hAnsi="宋体"/>
          <w:szCs w:val="20"/>
        </w:rPr>
        <w:t>评标委员会将按照有效报价从低到高排序并推荐中标候选人。</w:t>
      </w:r>
      <w:r>
        <w:rPr>
          <w:rFonts w:hint="eastAsia" w:ascii="宋体" w:hAnsi="Courier New"/>
          <w:szCs w:val="20"/>
        </w:rPr>
        <w:t>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w:t>
      </w:r>
      <w:r>
        <w:rPr>
          <w:rFonts w:ascii="宋体" w:hAnsi="Courier New"/>
          <w:szCs w:val="20"/>
        </w:rPr>
        <w:t>1</w:t>
      </w:r>
      <w:r>
        <w:rPr>
          <w:rFonts w:hint="eastAsia" w:ascii="宋体" w:hAnsi="Courier New"/>
          <w:szCs w:val="20"/>
        </w:rPr>
        <w:t>家中标供应商。</w:t>
      </w:r>
    </w:p>
    <w:p>
      <w:pPr>
        <w:keepNext/>
        <w:keepLines/>
        <w:spacing w:line="360" w:lineRule="auto"/>
        <w:ind w:firstLine="600" w:firstLineChars="200"/>
        <w:jc w:val="center"/>
        <w:outlineLvl w:val="1"/>
        <w:rPr>
          <w:rFonts w:ascii="Arial" w:hAnsi="Arial" w:eastAsia="黑体"/>
          <w:bCs/>
          <w:sz w:val="30"/>
          <w:szCs w:val="30"/>
        </w:rPr>
      </w:pPr>
      <w:bookmarkStart w:id="145" w:name="_Toc80093008"/>
      <w:r>
        <w:rPr>
          <w:rFonts w:hint="eastAsia" w:ascii="Arial" w:hAnsi="Arial" w:eastAsia="黑体"/>
          <w:bCs/>
          <w:sz w:val="30"/>
          <w:szCs w:val="30"/>
        </w:rPr>
        <w:t>第五节 评标报告</w:t>
      </w:r>
      <w:bookmarkEnd w:id="145"/>
    </w:p>
    <w:p>
      <w:pPr>
        <w:adjustRightInd w:val="0"/>
        <w:spacing w:line="360" w:lineRule="auto"/>
        <w:ind w:firstLine="482" w:firstLineChars="200"/>
        <w:rPr>
          <w:rFonts w:ascii="宋体" w:hAnsi="宋体"/>
          <w:b/>
          <w:bCs/>
          <w:sz w:val="24"/>
        </w:rPr>
      </w:pPr>
      <w:r>
        <w:rPr>
          <w:rFonts w:hint="eastAsia" w:ascii="宋体" w:hAnsi="宋体"/>
          <w:b/>
          <w:bCs/>
          <w:sz w:val="24"/>
        </w:rPr>
        <w:t>（一）评标报告与推荐中标候选人</w:t>
      </w:r>
    </w:p>
    <w:p>
      <w:pPr>
        <w:tabs>
          <w:tab w:val="left" w:pos="2472"/>
        </w:tabs>
        <w:spacing w:line="360" w:lineRule="auto"/>
        <w:ind w:firstLine="420" w:firstLineChars="200"/>
        <w:rPr>
          <w:rFonts w:ascii="宋体" w:hAnsi="宋体"/>
          <w:szCs w:val="20"/>
        </w:rPr>
      </w:pPr>
      <w:r>
        <w:rPr>
          <w:rFonts w:hint="eastAsia" w:ascii="宋体" w:hAnsi="宋体"/>
          <w:szCs w:val="20"/>
        </w:rPr>
        <w:t>评标委员会根据原始评标记录和评标结果编写评标报告，并通过电子交易平台向采购人、采购代理机构提交。</w:t>
      </w:r>
    </w:p>
    <w:p>
      <w:pPr>
        <w:widowControl/>
        <w:spacing w:line="360" w:lineRule="auto"/>
        <w:ind w:firstLine="482" w:firstLineChars="200"/>
        <w:jc w:val="left"/>
        <w:rPr>
          <w:rFonts w:ascii="宋体" w:hAnsi="宋体"/>
          <w:b/>
          <w:bCs/>
          <w:sz w:val="24"/>
        </w:rPr>
      </w:pPr>
      <w:r>
        <w:rPr>
          <w:rFonts w:hint="eastAsia" w:ascii="宋体" w:hAnsi="宋体"/>
          <w:b/>
          <w:bCs/>
          <w:sz w:val="24"/>
        </w:rPr>
        <w:t>（二）评标争议事项处理</w:t>
      </w:r>
    </w:p>
    <w:p>
      <w:pPr>
        <w:tabs>
          <w:tab w:val="left" w:pos="2472"/>
        </w:tabs>
        <w:spacing w:line="360" w:lineRule="auto"/>
        <w:ind w:firstLine="420" w:firstLineChars="200"/>
        <w:rPr>
          <w:rFonts w:ascii="宋体" w:hAnsi="宋体"/>
          <w:szCs w:val="20"/>
        </w:rPr>
      </w:pPr>
      <w:r>
        <w:rPr>
          <w:rFonts w:hint="eastAsia" w:ascii="宋体" w:hAnsi="宋体"/>
          <w:szCs w:val="20"/>
        </w:rPr>
        <w:t>评标委员会成员对需要共同认定的事项存在争议的，应当按照少数服从多数的原则作出结论。持不同意见的评标委员会成员应当在评标报告上签署不同意见及理由，否则视为同意评标报告。</w:t>
      </w:r>
    </w:p>
    <w:p>
      <w:pPr>
        <w:tabs>
          <w:tab w:val="left" w:pos="2472"/>
        </w:tabs>
        <w:spacing w:line="460" w:lineRule="exact"/>
        <w:rPr>
          <w:b/>
          <w:sz w:val="36"/>
          <w:szCs w:val="20"/>
        </w:rPr>
        <w:sectPr>
          <w:pgSz w:w="11906" w:h="16838"/>
          <w:pgMar w:top="1134" w:right="1134" w:bottom="1134" w:left="1134" w:header="720" w:footer="720" w:gutter="0"/>
          <w:cols w:space="720" w:num="1"/>
          <w:docGrid w:type="lines" w:linePitch="331" w:charSpace="0"/>
        </w:sect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outlineLvl w:val="0"/>
        <w:rPr>
          <w:b/>
          <w:sz w:val="36"/>
          <w:szCs w:val="20"/>
        </w:rPr>
      </w:pPr>
      <w:bookmarkStart w:id="146" w:name="_Toc80093009"/>
      <w:r>
        <w:rPr>
          <w:rFonts w:hint="eastAsia"/>
          <w:b/>
          <w:sz w:val="36"/>
          <w:szCs w:val="20"/>
        </w:rPr>
        <w:t>第五章 拟签订的合同文本</w:t>
      </w:r>
      <w:bookmarkEnd w:id="146"/>
    </w:p>
    <w:p>
      <w:pPr>
        <w:tabs>
          <w:tab w:val="left" w:pos="720"/>
        </w:tabs>
        <w:spacing w:line="460" w:lineRule="exact"/>
        <w:rPr>
          <w:rFonts w:ascii="宋体" w:hAnsi="Courier New"/>
          <w:bCs/>
          <w:szCs w:val="20"/>
        </w:rPr>
        <w:sectPr>
          <w:pgSz w:w="11906" w:h="16838"/>
          <w:pgMar w:top="1134" w:right="1134" w:bottom="1134" w:left="1134" w:header="720" w:footer="720" w:gutter="0"/>
          <w:cols w:space="720" w:num="1"/>
          <w:docGrid w:type="lines" w:linePitch="331" w:charSpace="0"/>
        </w:sectPr>
      </w:pPr>
    </w:p>
    <w:p>
      <w:pPr>
        <w:spacing w:line="360" w:lineRule="auto"/>
        <w:rPr>
          <w:rFonts w:ascii="仿宋_GB2312" w:hAnsi="楷体" w:eastAsia="仿宋_GB2312"/>
          <w:sz w:val="24"/>
        </w:rPr>
      </w:pPr>
    </w:p>
    <w:p>
      <w:pPr>
        <w:spacing w:line="360" w:lineRule="auto"/>
        <w:rPr>
          <w:rFonts w:ascii="仿宋_GB2312" w:hAnsi="楷体" w:eastAsia="仿宋_GB2312"/>
          <w:sz w:val="24"/>
          <w:u w:val="single"/>
        </w:rPr>
      </w:pPr>
      <w:r>
        <w:rPr>
          <w:rFonts w:hint="eastAsia" w:ascii="仿宋_GB2312" w:hAnsi="楷体" w:eastAsia="仿宋_GB2312"/>
          <w:sz w:val="24"/>
        </w:rPr>
        <w:t>“政采云”平台合同编号：</w:t>
      </w:r>
      <w:r>
        <w:rPr>
          <w:rFonts w:hint="eastAsia" w:ascii="仿宋_GB2312" w:hAnsi="楷体" w:eastAsia="仿宋_GB2312"/>
          <w:sz w:val="24"/>
          <w:u w:val="single"/>
        </w:rPr>
        <w:t xml:space="preserve">           </w:t>
      </w:r>
    </w:p>
    <w:p>
      <w:pPr>
        <w:spacing w:line="360" w:lineRule="auto"/>
        <w:jc w:val="center"/>
        <w:rPr>
          <w:rFonts w:ascii="宋体"/>
          <w:b/>
          <w:bCs/>
          <w:sz w:val="52"/>
        </w:rPr>
      </w:pPr>
    </w:p>
    <w:p>
      <w:pPr>
        <w:spacing w:line="360" w:lineRule="auto"/>
        <w:jc w:val="center"/>
        <w:rPr>
          <w:rFonts w:ascii="宋体"/>
          <w:b/>
          <w:bCs/>
          <w:sz w:val="52"/>
        </w:rPr>
      </w:pPr>
    </w:p>
    <w:p>
      <w:pPr>
        <w:spacing w:line="360" w:lineRule="auto"/>
        <w:jc w:val="center"/>
        <w:rPr>
          <w:rFonts w:ascii="宋体"/>
          <w:b/>
          <w:bCs/>
          <w:sz w:val="52"/>
        </w:rPr>
      </w:pPr>
      <w:r>
        <w:rPr>
          <w:rFonts w:hint="eastAsia" w:ascii="宋体"/>
          <w:b/>
          <w:bCs/>
          <w:sz w:val="52"/>
        </w:rPr>
        <w:t>南 宁 市 政 府 采 购</w:t>
      </w:r>
    </w:p>
    <w:p>
      <w:pPr>
        <w:spacing w:line="360" w:lineRule="auto"/>
        <w:ind w:firstLine="420" w:firstLineChars="200"/>
        <w:rPr>
          <w:rFonts w:ascii="宋体"/>
        </w:rPr>
      </w:pPr>
    </w:p>
    <w:p>
      <w:pPr>
        <w:spacing w:line="360" w:lineRule="auto"/>
        <w:ind w:firstLine="420" w:firstLineChars="200"/>
        <w:rPr>
          <w:rFonts w:ascii="宋体"/>
        </w:rPr>
      </w:pPr>
      <w:r>
        <w:rPr>
          <w:rFonts w:hint="eastAsia" w:ascii="宋体"/>
        </w:rPr>
        <w:t xml:space="preserve">                                                 </w:t>
      </w:r>
    </w:p>
    <w:p>
      <w:pPr>
        <w:spacing w:line="360" w:lineRule="auto"/>
        <w:jc w:val="center"/>
        <w:rPr>
          <w:rFonts w:ascii="宋体"/>
          <w:b/>
          <w:bCs/>
          <w:sz w:val="44"/>
        </w:rPr>
      </w:pPr>
      <w:r>
        <w:rPr>
          <w:rFonts w:hint="eastAsia" w:ascii="宋体"/>
          <w:b/>
          <w:bCs/>
          <w:sz w:val="44"/>
          <w:u w:val="single"/>
        </w:rPr>
        <w:t xml:space="preserve"> </w:t>
      </w:r>
      <w:r>
        <w:rPr>
          <w:rFonts w:hint="eastAsia" w:ascii="宋体"/>
          <w:b/>
          <w:bCs/>
          <w:sz w:val="44"/>
          <w:u w:val="single"/>
          <w:lang w:eastAsia="zh-CN"/>
        </w:rPr>
        <w:t>隆安县人民医院物业管理服务采购</w:t>
      </w:r>
      <w:r>
        <w:rPr>
          <w:rFonts w:hint="eastAsia" w:ascii="宋体"/>
          <w:b/>
          <w:bCs/>
          <w:sz w:val="44"/>
        </w:rPr>
        <w:t>合同</w:t>
      </w:r>
    </w:p>
    <w:p>
      <w:pPr>
        <w:spacing w:line="360" w:lineRule="auto"/>
        <w:jc w:val="center"/>
        <w:rPr>
          <w:rFonts w:ascii="宋体"/>
          <w:b/>
          <w:bCs/>
          <w:sz w:val="44"/>
        </w:rPr>
      </w:pPr>
    </w:p>
    <w:p>
      <w:pPr>
        <w:spacing w:line="360" w:lineRule="auto"/>
        <w:jc w:val="center"/>
        <w:rPr>
          <w:rFonts w:ascii="宋体"/>
          <w:b/>
          <w:bCs/>
          <w:sz w:val="44"/>
        </w:rPr>
      </w:pPr>
    </w:p>
    <w:p>
      <w:pPr>
        <w:spacing w:line="360" w:lineRule="auto"/>
        <w:ind w:firstLine="3507" w:firstLineChars="794"/>
        <w:rPr>
          <w:rFonts w:ascii="宋体"/>
          <w:b/>
          <w:bCs/>
          <w:sz w:val="44"/>
        </w:rPr>
      </w:pPr>
    </w:p>
    <w:p>
      <w:pPr>
        <w:spacing w:line="360" w:lineRule="auto"/>
        <w:ind w:firstLine="3507" w:firstLineChars="794"/>
        <w:rPr>
          <w:rFonts w:ascii="宋体"/>
          <w:b/>
          <w:bCs/>
          <w:sz w:val="44"/>
        </w:rPr>
      </w:pPr>
    </w:p>
    <w:p>
      <w:pPr>
        <w:ind w:firstLine="1995" w:firstLineChars="552"/>
        <w:rPr>
          <w:rFonts w:ascii="宋体" w:hAnsi="宋体"/>
          <w:b/>
          <w:sz w:val="36"/>
          <w:szCs w:val="36"/>
        </w:rPr>
      </w:pPr>
      <w:r>
        <w:rPr>
          <w:rFonts w:hint="eastAsia" w:ascii="宋体" w:hAnsi="宋体"/>
          <w:b/>
          <w:sz w:val="36"/>
          <w:szCs w:val="36"/>
        </w:rPr>
        <w:t>项目编号：</w:t>
      </w:r>
      <w:r>
        <w:rPr>
          <w:rFonts w:hint="eastAsia" w:ascii="宋体" w:hAnsi="宋体"/>
          <w:b/>
          <w:sz w:val="36"/>
          <w:szCs w:val="36"/>
          <w:u w:val="single"/>
          <w:lang w:eastAsia="zh-CN"/>
        </w:rPr>
        <w:t>NNZC2022-G3-230030-LAZC</w:t>
      </w:r>
      <w:r>
        <w:rPr>
          <w:rFonts w:hint="eastAsia" w:ascii="宋体" w:hAnsi="宋体"/>
          <w:b/>
          <w:sz w:val="36"/>
          <w:szCs w:val="36"/>
          <w:u w:val="single"/>
        </w:rPr>
        <w:t xml:space="preserve"> </w:t>
      </w:r>
    </w:p>
    <w:p>
      <w:pPr>
        <w:ind w:firstLine="1995" w:firstLineChars="552"/>
        <w:rPr>
          <w:rFonts w:ascii="宋体" w:hAnsi="宋体"/>
          <w:b/>
          <w:sz w:val="36"/>
          <w:szCs w:val="36"/>
        </w:rPr>
      </w:pPr>
      <w:r>
        <w:rPr>
          <w:rFonts w:hint="eastAsia" w:ascii="宋体" w:hAnsi="宋体"/>
          <w:b/>
          <w:sz w:val="36"/>
          <w:szCs w:val="36"/>
        </w:rPr>
        <w:t>计划编号：</w:t>
      </w:r>
      <w:r>
        <w:rPr>
          <w:rFonts w:hint="eastAsia" w:ascii="宋体" w:hAnsi="宋体"/>
          <w:b/>
          <w:sz w:val="36"/>
          <w:szCs w:val="36"/>
          <w:u w:val="single"/>
        </w:rPr>
        <w:t xml:space="preserve">  </w:t>
      </w:r>
      <w:bookmarkStart w:id="147" w:name="PO_3000001866_PM001WMC001"/>
      <w:r>
        <w:rPr>
          <w:rFonts w:ascii="宋体" w:hAnsi="宋体"/>
          <w:b/>
          <w:sz w:val="36"/>
          <w:szCs w:val="36"/>
          <w:u w:val="single"/>
        </w:rPr>
        <w:t>[采购计划文号（5）]</w:t>
      </w:r>
      <w:bookmarkEnd w:id="147"/>
      <w:r>
        <w:rPr>
          <w:rFonts w:hint="eastAsia" w:ascii="宋体" w:hAnsi="宋体"/>
          <w:b/>
          <w:sz w:val="36"/>
          <w:szCs w:val="36"/>
          <w:u w:val="single"/>
        </w:rPr>
        <w:t xml:space="preserve">  </w:t>
      </w:r>
    </w:p>
    <w:p>
      <w:pPr>
        <w:ind w:firstLine="1970" w:firstLineChars="545"/>
        <w:rPr>
          <w:rFonts w:ascii="宋体" w:hAnsi="宋体"/>
          <w:b/>
          <w:sz w:val="36"/>
          <w:szCs w:val="36"/>
          <w:u w:val="single"/>
        </w:rPr>
      </w:pPr>
    </w:p>
    <w:p>
      <w:pPr>
        <w:tabs>
          <w:tab w:val="left" w:pos="7200"/>
        </w:tabs>
        <w:spacing w:line="360" w:lineRule="auto"/>
        <w:ind w:firstLine="1995" w:firstLineChars="552"/>
        <w:rPr>
          <w:rFonts w:ascii="宋体" w:hAnsi="宋体"/>
          <w:b/>
          <w:sz w:val="36"/>
          <w:szCs w:val="36"/>
          <w:u w:val="single"/>
        </w:rPr>
      </w:pPr>
      <w:r>
        <w:rPr>
          <w:rFonts w:hint="eastAsia" w:ascii="宋体" w:hAnsi="宋体"/>
          <w:b/>
          <w:sz w:val="36"/>
          <w:szCs w:val="36"/>
        </w:rPr>
        <w:t>采购人：</w:t>
      </w:r>
      <w:r>
        <w:rPr>
          <w:rFonts w:hint="eastAsia" w:ascii="宋体" w:hAnsi="宋体"/>
          <w:b/>
          <w:sz w:val="36"/>
          <w:szCs w:val="36"/>
          <w:u w:val="single"/>
        </w:rPr>
        <w:t xml:space="preserve"> </w:t>
      </w:r>
      <w:r>
        <w:rPr>
          <w:rFonts w:hint="eastAsia" w:ascii="宋体" w:hAnsi="宋体"/>
          <w:b/>
          <w:sz w:val="36"/>
          <w:szCs w:val="36"/>
          <w:u w:val="single"/>
          <w:lang w:eastAsia="zh-CN"/>
        </w:rPr>
        <w:t>隆安县人民医院</w:t>
      </w:r>
      <w:r>
        <w:rPr>
          <w:rFonts w:hint="eastAsia" w:ascii="宋体" w:hAnsi="宋体"/>
          <w:b/>
          <w:sz w:val="36"/>
          <w:szCs w:val="36"/>
          <w:u w:val="single"/>
        </w:rPr>
        <w:t xml:space="preserve">  </w:t>
      </w:r>
    </w:p>
    <w:p>
      <w:pPr>
        <w:tabs>
          <w:tab w:val="left" w:pos="7380"/>
        </w:tabs>
        <w:spacing w:line="360" w:lineRule="auto"/>
        <w:ind w:firstLine="1995" w:firstLineChars="552"/>
        <w:rPr>
          <w:rFonts w:ascii="宋体"/>
          <w:b/>
          <w:bCs/>
          <w:sz w:val="44"/>
        </w:rPr>
      </w:pPr>
      <w:r>
        <w:rPr>
          <w:rFonts w:hint="eastAsia" w:ascii="宋体" w:hAnsi="宋体"/>
          <w:b/>
          <w:sz w:val="36"/>
          <w:szCs w:val="36"/>
        </w:rPr>
        <w:t>中标供应商：</w:t>
      </w:r>
      <w:r>
        <w:rPr>
          <w:rFonts w:hint="eastAsia" w:ascii="宋体" w:hAnsi="宋体"/>
          <w:b/>
          <w:sz w:val="36"/>
          <w:szCs w:val="36"/>
          <w:u w:val="single"/>
        </w:rPr>
        <w:t xml:space="preserve">                   </w:t>
      </w:r>
    </w:p>
    <w:p>
      <w:pPr>
        <w:tabs>
          <w:tab w:val="left" w:pos="7380"/>
        </w:tabs>
        <w:spacing w:line="360" w:lineRule="auto"/>
        <w:rPr>
          <w:rFonts w:ascii="宋体"/>
          <w:b/>
          <w:bCs/>
          <w:sz w:val="44"/>
        </w:rPr>
      </w:pPr>
    </w:p>
    <w:p>
      <w:pPr>
        <w:spacing w:before="120" w:line="360" w:lineRule="auto"/>
        <w:ind w:firstLine="960" w:firstLineChars="400"/>
        <w:rPr>
          <w:rFonts w:ascii="仿宋_GB2312" w:hAnsi="楷体" w:eastAsia="仿宋_GB2312"/>
          <w:sz w:val="24"/>
        </w:rPr>
      </w:pPr>
    </w:p>
    <w:p>
      <w:pPr>
        <w:spacing w:before="120" w:line="360" w:lineRule="auto"/>
        <w:ind w:firstLine="960" w:firstLineChars="400"/>
        <w:rPr>
          <w:rFonts w:ascii="仿宋_GB2312" w:hAnsi="楷体" w:eastAsia="仿宋_GB2312"/>
          <w:sz w:val="24"/>
        </w:rPr>
      </w:pPr>
    </w:p>
    <w:p>
      <w:pPr>
        <w:spacing w:before="120" w:line="360" w:lineRule="auto"/>
        <w:ind w:firstLine="2280" w:firstLineChars="950"/>
        <w:rPr>
          <w:rFonts w:ascii="宋体"/>
          <w:b/>
          <w:bCs/>
          <w:sz w:val="44"/>
        </w:rPr>
      </w:pPr>
      <w:r>
        <w:rPr>
          <w:rFonts w:hint="eastAsia" w:ascii="仿宋_GB2312" w:hAnsi="楷体" w:eastAsia="仿宋_GB2312"/>
          <w:sz w:val="24"/>
        </w:rPr>
        <w:t>签订日期：</w:t>
      </w:r>
      <w:r>
        <w:rPr>
          <w:rFonts w:hint="eastAsia" w:ascii="仿宋_GB2312" w:hAnsi="楷体" w:eastAsia="仿宋_GB2312"/>
          <w:sz w:val="24"/>
          <w:u w:val="single"/>
        </w:rPr>
        <w:t xml:space="preserve">               </w:t>
      </w:r>
      <w:r>
        <w:rPr>
          <w:rFonts w:hint="eastAsia" w:ascii="仿宋_GB2312" w:hAnsi="楷体" w:eastAsia="仿宋_GB2312"/>
          <w:sz w:val="24"/>
        </w:rPr>
        <w:t>年</w:t>
      </w:r>
      <w:r>
        <w:rPr>
          <w:rFonts w:hint="eastAsia" w:ascii="仿宋_GB2312" w:hAnsi="楷体" w:eastAsia="仿宋_GB2312"/>
          <w:sz w:val="24"/>
          <w:u w:val="single"/>
        </w:rPr>
        <w:t xml:space="preserve">       </w:t>
      </w:r>
      <w:r>
        <w:rPr>
          <w:rFonts w:hint="eastAsia" w:ascii="仿宋_GB2312" w:hAnsi="楷体" w:eastAsia="仿宋_GB2312"/>
          <w:sz w:val="24"/>
        </w:rPr>
        <w:t>月</w:t>
      </w:r>
      <w:r>
        <w:rPr>
          <w:rFonts w:hint="eastAsia" w:ascii="仿宋_GB2312" w:hAnsi="楷体" w:eastAsia="仿宋_GB2312"/>
          <w:sz w:val="24"/>
          <w:u w:val="single"/>
        </w:rPr>
        <w:t xml:space="preserve">       </w:t>
      </w:r>
      <w:r>
        <w:rPr>
          <w:rFonts w:hint="eastAsia" w:ascii="仿宋_GB2312" w:hAnsi="楷体" w:eastAsia="仿宋_GB2312"/>
          <w:sz w:val="24"/>
        </w:rPr>
        <w:t>日</w:t>
      </w:r>
    </w:p>
    <w:p>
      <w:pPr>
        <w:snapToGrid w:val="0"/>
        <w:spacing w:line="360" w:lineRule="auto"/>
        <w:jc w:val="center"/>
        <w:rPr>
          <w:rFonts w:ascii="仿宋_GB2312" w:hAnsi="楷体" w:eastAsia="仿宋_GB2312"/>
          <w:b/>
          <w:sz w:val="24"/>
        </w:rPr>
      </w:pPr>
      <w:r>
        <w:rPr>
          <w:rFonts w:hint="eastAsia" w:ascii="宋体"/>
          <w:b/>
          <w:bCs/>
          <w:sz w:val="44"/>
        </w:rPr>
        <w:br w:type="page"/>
      </w:r>
      <w:r>
        <w:rPr>
          <w:rFonts w:hint="eastAsia" w:ascii="仿宋_GB2312" w:hAnsi="楷体" w:eastAsia="仿宋_GB2312"/>
          <w:b/>
          <w:sz w:val="24"/>
        </w:rPr>
        <w:t>合同目录</w:t>
      </w:r>
    </w:p>
    <w:p>
      <w:pPr>
        <w:snapToGrid w:val="0"/>
        <w:spacing w:line="360" w:lineRule="auto"/>
        <w:jc w:val="center"/>
        <w:rPr>
          <w:rFonts w:ascii="宋体"/>
          <w:b/>
          <w:bCs/>
          <w:sz w:val="4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第一部分 合同书</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二、第二部分 合同一般条款……………………………………………………（页码）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三、第三部分 合同专用条款……………………………………………………（页码）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四、</w:t>
      </w:r>
      <w:r>
        <w:rPr>
          <w:rFonts w:hint="eastAsia" w:ascii="仿宋_GB2312" w:hAnsi="仿宋" w:eastAsia="仿宋_GB2312"/>
          <w:sz w:val="24"/>
        </w:rPr>
        <w:t>第四部分 合同附件</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4.1中标通知书 …………………………………………………………………（页码）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4.2招标文件服务需求一览表 …………………………………………………（页码）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4.3招标文件的更改通知（如有） ……………………………………………（页码）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4.4投标函 ………………………………………………………………………（页码）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4.5报价表 ………………………………………………………………………（页码）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4.6投标服务技术资料表 ………………………………………………………（页码）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4.7商务条款偏离表 ……………………………………………………………（页码）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4.8中标供应商澄清函（如有请提供） ………………………………………（页码）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4.9其他与本合同相关的资料（如有请提供） ………………………………（页码）</w:t>
      </w:r>
    </w:p>
    <w:p>
      <w:pPr>
        <w:snapToGrid w:val="0"/>
        <w:spacing w:line="360" w:lineRule="auto"/>
        <w:rPr>
          <w:rFonts w:ascii="仿宋_GB2312" w:hAnsi="仿宋" w:eastAsia="仿宋_GB2312" w:cs="仿宋_GB2312"/>
          <w:kern w:val="0"/>
          <w:sz w:val="24"/>
        </w:rPr>
      </w:pPr>
    </w:p>
    <w:p>
      <w:pPr>
        <w:spacing w:line="200" w:lineRule="exact"/>
        <w:ind w:firstLine="301"/>
        <w:rPr>
          <w:rFonts w:ascii="宋体" w:hAnsi="Courier New"/>
          <w:spacing w:val="-4"/>
          <w:sz w:val="18"/>
          <w:szCs w:val="20"/>
        </w:rPr>
        <w:sectPr>
          <w:headerReference r:id="rId9" w:type="default"/>
          <w:pgSz w:w="11906" w:h="16838"/>
          <w:pgMar w:top="1134" w:right="1134" w:bottom="1134" w:left="1134" w:header="720" w:footer="720" w:gutter="0"/>
          <w:cols w:space="720" w:num="1"/>
          <w:docGrid w:type="lines" w:linePitch="331" w:charSpace="0"/>
        </w:sectPr>
      </w:pPr>
    </w:p>
    <w:p>
      <w:pPr>
        <w:autoSpaceDE w:val="0"/>
        <w:autoSpaceDN w:val="0"/>
        <w:adjustRightInd w:val="0"/>
        <w:snapToGrid w:val="0"/>
        <w:spacing w:line="360" w:lineRule="auto"/>
        <w:ind w:left="420" w:leftChars="200" w:firstLine="562" w:firstLineChars="200"/>
        <w:jc w:val="center"/>
        <w:rPr>
          <w:rFonts w:ascii="仿宋_GB2312" w:hAnsi="楷体" w:eastAsia="仿宋_GB2312"/>
          <w:b/>
          <w:sz w:val="28"/>
          <w:szCs w:val="28"/>
        </w:rPr>
      </w:pPr>
      <w:r>
        <w:rPr>
          <w:rFonts w:hint="eastAsia" w:ascii="仿宋_GB2312" w:hAnsi="楷体" w:eastAsia="仿宋_GB2312"/>
          <w:b/>
          <w:sz w:val="28"/>
          <w:szCs w:val="28"/>
        </w:rPr>
        <w:t>第一部分 合同书</w:t>
      </w:r>
    </w:p>
    <w:p>
      <w:pPr>
        <w:spacing w:line="360" w:lineRule="auto"/>
        <w:ind w:firstLine="480" w:firstLineChars="200"/>
        <w:rPr>
          <w:rFonts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u w:val="single"/>
          <w:lang w:eastAsia="zh-CN"/>
        </w:rPr>
        <w:t>隆安县人民医院</w:t>
      </w:r>
      <w:r>
        <w:rPr>
          <w:rFonts w:hint="eastAsia" w:ascii="仿宋_GB2312" w:hAnsi="仿宋" w:eastAsia="仿宋_GB2312"/>
          <w:sz w:val="24"/>
          <w:u w:val="single"/>
        </w:rPr>
        <w:t xml:space="preserve"> </w:t>
      </w:r>
      <w:r>
        <w:rPr>
          <w:rFonts w:ascii="仿宋_GB2312" w:hAnsi="仿宋" w:eastAsia="仿宋_GB2312"/>
          <w:sz w:val="24"/>
          <w:u w:val="single"/>
        </w:rPr>
        <w:t xml:space="preserve"> </w:t>
      </w:r>
      <w:r>
        <w:rPr>
          <w:rFonts w:hint="eastAsia" w:ascii="仿宋_GB2312" w:hAnsi="仿宋" w:eastAsia="仿宋_GB2312"/>
          <w:sz w:val="24"/>
        </w:rPr>
        <w:t>以</w:t>
      </w:r>
      <w:r>
        <w:rPr>
          <w:rFonts w:hint="eastAsia" w:ascii="仿宋_GB2312" w:hAnsi="仿宋" w:eastAsia="仿宋_GB2312"/>
          <w:sz w:val="24"/>
          <w:u w:val="single"/>
        </w:rPr>
        <w:t xml:space="preserve">   公开招标方式  </w:t>
      </w:r>
      <w:r>
        <w:rPr>
          <w:rFonts w:hint="eastAsia" w:ascii="仿宋_GB2312" w:hAnsi="仿宋" w:eastAsia="仿宋_GB2312"/>
          <w:sz w:val="24"/>
        </w:rPr>
        <w:t>对</w:t>
      </w:r>
      <w:r>
        <w:rPr>
          <w:rFonts w:hint="eastAsia" w:ascii="仿宋_GB2312" w:hAnsi="仿宋" w:eastAsia="仿宋_GB2312"/>
          <w:sz w:val="24"/>
          <w:u w:val="single"/>
          <w:lang w:eastAsia="zh-CN"/>
        </w:rPr>
        <w:t>隆安县人民医院物业管理服务采购</w:t>
      </w:r>
      <w:r>
        <w:rPr>
          <w:rFonts w:hint="eastAsia" w:ascii="仿宋_GB2312" w:hAnsi="楷体" w:eastAsia="仿宋_GB2312"/>
          <w:sz w:val="24"/>
        </w:rPr>
        <w:t>项目进行了采购。经</w:t>
      </w:r>
      <w:r>
        <w:rPr>
          <w:rFonts w:hint="eastAsia" w:ascii="仿宋_GB2312" w:hAnsi="楷体" w:eastAsia="仿宋_GB2312"/>
          <w:sz w:val="24"/>
          <w:u w:val="single"/>
        </w:rPr>
        <w:t xml:space="preserve">   （相关评定主体名称）   </w:t>
      </w:r>
      <w:r>
        <w:rPr>
          <w:rFonts w:hint="eastAsia" w:ascii="仿宋_GB2312" w:hAnsi="楷体" w:eastAsia="仿宋_GB2312"/>
          <w:sz w:val="24"/>
        </w:rPr>
        <w:t>评定，</w:t>
      </w:r>
      <w:r>
        <w:rPr>
          <w:rFonts w:hint="eastAsia" w:ascii="仿宋_GB2312" w:hAnsi="楷体" w:eastAsia="仿宋_GB2312"/>
          <w:sz w:val="24"/>
          <w:u w:val="single"/>
        </w:rPr>
        <w:t xml:space="preserve">   （中标人名称）</w:t>
      </w:r>
      <w:r>
        <w:rPr>
          <w:rFonts w:hint="eastAsia" w:ascii="仿宋_GB2312" w:hAnsi="楷体" w:eastAsia="仿宋_GB2312"/>
          <w:sz w:val="24"/>
        </w:rPr>
        <w:t>为该项目中标人。现于中标通知书发出之日起</w:t>
      </w:r>
      <w:r>
        <w:rPr>
          <w:rFonts w:hint="eastAsia" w:ascii="仿宋_GB2312" w:hAnsi="楷体" w:eastAsia="仿宋_GB2312"/>
          <w:sz w:val="24"/>
          <w:u w:val="single"/>
        </w:rPr>
        <w:t xml:space="preserve">     </w:t>
      </w:r>
      <w:r>
        <w:rPr>
          <w:rFonts w:hint="eastAsia" w:ascii="仿宋_GB2312" w:hAnsi="楷体" w:eastAsia="仿宋_GB2312"/>
          <w:sz w:val="24"/>
        </w:rPr>
        <w:t>日内</w:t>
      </w:r>
      <w:r>
        <w:rPr>
          <w:rFonts w:hint="eastAsia" w:ascii="仿宋_GB2312" w:hAnsi="楷体" w:eastAsia="仿宋_GB2312"/>
          <w:color w:val="FF0000"/>
          <w:sz w:val="24"/>
        </w:rPr>
        <w:t>（根据项目实际情况填写，不能超过25日）</w:t>
      </w:r>
      <w:r>
        <w:rPr>
          <w:rFonts w:hint="eastAsia" w:ascii="仿宋_GB2312" w:hAnsi="楷体" w:eastAsia="仿宋_GB2312"/>
          <w:sz w:val="24"/>
        </w:rPr>
        <w:t>，按照采购文件确定的事项签订本合同。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w:t>
      </w:r>
      <w:r>
        <w:rPr>
          <w:rFonts w:hint="eastAsia" w:ascii="仿宋_GB2312" w:hAnsi="楷体" w:eastAsia="仿宋_GB2312"/>
          <w:sz w:val="24"/>
          <w:u w:val="single"/>
          <w:lang w:eastAsia="zh-CN"/>
        </w:rPr>
        <w:t>隆安县人民医院</w:t>
      </w:r>
      <w:r>
        <w:rPr>
          <w:rFonts w:hint="eastAsia" w:ascii="仿宋_GB2312" w:hAnsi="楷体" w:eastAsia="仿宋_GB2312"/>
          <w:sz w:val="24"/>
          <w:u w:val="single"/>
        </w:rPr>
        <w:t xml:space="preserve">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（中标人名称）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pPr>
        <w:spacing w:line="360" w:lineRule="auto"/>
        <w:ind w:firstLine="482" w:firstLineChars="200"/>
        <w:rPr>
          <w:rFonts w:ascii="仿宋_GB2312" w:hAnsi="楷体" w:eastAsia="仿宋_GB2312"/>
          <w:b/>
          <w:sz w:val="24"/>
        </w:rPr>
      </w:pPr>
      <w:bookmarkStart w:id="148" w:name="_Toc2232"/>
      <w:bookmarkStart w:id="149" w:name="_Toc24059"/>
      <w:bookmarkStart w:id="150" w:name="_Toc3029"/>
      <w:r>
        <w:rPr>
          <w:rFonts w:hint="eastAsia" w:ascii="仿宋_GB2312" w:hAnsi="楷体" w:eastAsia="仿宋_GB2312"/>
          <w:b/>
          <w:sz w:val="24"/>
        </w:rPr>
        <w:t>1.1 合同组成部分</w:t>
      </w:r>
      <w:bookmarkEnd w:id="148"/>
      <w:bookmarkEnd w:id="149"/>
      <w:bookmarkEnd w:id="150"/>
    </w:p>
    <w:p>
      <w:pPr>
        <w:spacing w:line="360" w:lineRule="auto"/>
        <w:ind w:firstLine="480" w:firstLineChars="200"/>
        <w:rPr>
          <w:rFonts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下列文件为本合同的组成部分，并构成一个整体，需综合解释、相互补充。如果下列文件内容出现不一致的情形，在保证按照采购文件确定的事项的前提下，组成本合同的多个文件的优先适用顺序如下：</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1.1.1 本合同及其补充合同、变更协议；</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1.1.2 中标通知书；</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1.1.3 投标文件及“投标报价”（含澄清或者说明文件）；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1.1.4 招标文件（含澄清或者修改文件）；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1.1.5 其他相关采购文件。</w:t>
      </w:r>
    </w:p>
    <w:p>
      <w:pPr>
        <w:spacing w:line="360" w:lineRule="auto"/>
        <w:ind w:firstLine="482" w:firstLineChars="200"/>
        <w:rPr>
          <w:rFonts w:ascii="仿宋_GB2312" w:hAnsi="楷体" w:eastAsia="仿宋_GB2312"/>
          <w:b/>
          <w:sz w:val="24"/>
        </w:rPr>
      </w:pPr>
      <w:bookmarkStart w:id="151" w:name="_Toc27126"/>
      <w:bookmarkStart w:id="152" w:name="_Toc24300"/>
      <w:bookmarkStart w:id="153" w:name="_Toc21295"/>
      <w:r>
        <w:rPr>
          <w:rFonts w:hint="eastAsia" w:ascii="仿宋_GB2312" w:hAnsi="楷体" w:eastAsia="仿宋_GB2312"/>
          <w:b/>
          <w:sz w:val="24"/>
        </w:rPr>
        <w:t>1.2 标的物</w:t>
      </w:r>
      <w:bookmarkEnd w:id="151"/>
      <w:bookmarkEnd w:id="152"/>
      <w:bookmarkEnd w:id="153"/>
    </w:p>
    <w:p>
      <w:pPr>
        <w:spacing w:line="360" w:lineRule="auto"/>
        <w:ind w:firstLine="480" w:firstLineChars="200"/>
        <w:rPr>
          <w:rFonts w:ascii="仿宋_GB2312" w:hAnsi="楷体" w:eastAsia="仿宋_GB2312"/>
          <w:sz w:val="24"/>
        </w:rPr>
      </w:pPr>
      <w:r>
        <w:rPr>
          <w:rFonts w:hint="eastAsia" w:ascii="仿宋_GB2312" w:hAnsi="楷体" w:eastAsia="仿宋_GB2312"/>
          <w:sz w:val="24"/>
        </w:rPr>
        <w:t>1.2.1 标的物1信息</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1.2.1.1名称：</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1.2.1.2数量：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1.2.1.3质量：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w:t>
      </w:r>
    </w:p>
    <w:p>
      <w:pPr>
        <w:spacing w:line="360" w:lineRule="auto"/>
        <w:ind w:firstLine="482" w:firstLineChars="200"/>
        <w:rPr>
          <w:rFonts w:ascii="仿宋_GB2312" w:hAnsi="楷体" w:eastAsia="仿宋_GB2312"/>
          <w:b/>
          <w:sz w:val="24"/>
        </w:rPr>
      </w:pPr>
      <w:bookmarkStart w:id="154" w:name="_Toc21551"/>
      <w:bookmarkStart w:id="155" w:name="_Toc21631"/>
      <w:bookmarkStart w:id="156" w:name="_Toc23292"/>
      <w:r>
        <w:rPr>
          <w:rFonts w:hint="eastAsia" w:ascii="仿宋_GB2312" w:hAnsi="楷体" w:eastAsia="仿宋_GB2312"/>
          <w:b/>
          <w:sz w:val="24"/>
        </w:rPr>
        <w:t>1.3 价款</w:t>
      </w:r>
      <w:bookmarkEnd w:id="154"/>
      <w:bookmarkEnd w:id="155"/>
      <w:bookmarkEnd w:id="156"/>
    </w:p>
    <w:p>
      <w:pPr>
        <w:spacing w:line="360" w:lineRule="auto"/>
        <w:ind w:firstLine="480" w:firstLineChars="200"/>
        <w:rPr>
          <w:rFonts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元人民币，含税）。</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分项价格：</w:t>
      </w:r>
    </w:p>
    <w:tbl>
      <w:tblPr>
        <w:tblStyle w:val="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ind w:firstLine="480" w:firstLineChars="200"/>
              <w:rPr>
                <w:rFonts w:ascii="仿宋_GB2312" w:hAnsi="楷体" w:eastAsia="仿宋_GB2312"/>
                <w:sz w:val="24"/>
              </w:rPr>
            </w:pPr>
            <w:r>
              <w:rPr>
                <w:rFonts w:hint="eastAsia" w:ascii="仿宋_GB2312" w:hAnsi="楷体" w:eastAsia="仿宋_GB2312"/>
                <w:sz w:val="24"/>
              </w:rPr>
              <w:t>序号</w:t>
            </w:r>
          </w:p>
        </w:tc>
        <w:tc>
          <w:tcPr>
            <w:tcW w:w="3402" w:type="dxa"/>
            <w:vAlign w:val="center"/>
          </w:tcPr>
          <w:p>
            <w:pPr>
              <w:spacing w:line="360" w:lineRule="auto"/>
              <w:ind w:firstLine="480" w:firstLineChars="200"/>
              <w:rPr>
                <w:rFonts w:ascii="仿宋_GB2312" w:hAnsi="楷体" w:eastAsia="仿宋_GB2312"/>
                <w:sz w:val="24"/>
              </w:rPr>
            </w:pPr>
            <w:r>
              <w:rPr>
                <w:rFonts w:hint="eastAsia" w:ascii="仿宋_GB2312" w:hAnsi="楷体" w:eastAsia="仿宋_GB2312"/>
                <w:sz w:val="24"/>
              </w:rPr>
              <w:t>分项名称</w:t>
            </w:r>
          </w:p>
        </w:tc>
        <w:tc>
          <w:tcPr>
            <w:tcW w:w="2552" w:type="dxa"/>
            <w:vAlign w:val="center"/>
          </w:tcPr>
          <w:p>
            <w:pPr>
              <w:spacing w:line="360" w:lineRule="auto"/>
              <w:ind w:firstLine="480" w:firstLineChars="200"/>
              <w:rPr>
                <w:rFonts w:ascii="仿宋_GB2312" w:hAnsi="楷体" w:eastAsia="仿宋_GB2312"/>
                <w:sz w:val="24"/>
              </w:rPr>
            </w:pPr>
            <w:r>
              <w:rPr>
                <w:rFonts w:hint="eastAsia" w:ascii="仿宋_GB2312" w:hAnsi="楷体" w:eastAsia="仿宋_GB2312"/>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ind w:firstLine="480" w:firstLineChars="200"/>
              <w:rPr>
                <w:rFonts w:ascii="仿宋_GB2312" w:hAnsi="楷体" w:eastAsia="仿宋_GB2312"/>
                <w:sz w:val="24"/>
              </w:rPr>
            </w:pPr>
          </w:p>
        </w:tc>
        <w:tc>
          <w:tcPr>
            <w:tcW w:w="3402" w:type="dxa"/>
            <w:vAlign w:val="center"/>
          </w:tcPr>
          <w:p>
            <w:pPr>
              <w:spacing w:line="360" w:lineRule="auto"/>
              <w:ind w:firstLine="480" w:firstLineChars="200"/>
              <w:rPr>
                <w:rFonts w:ascii="仿宋_GB2312" w:hAnsi="楷体" w:eastAsia="仿宋_GB2312"/>
                <w:sz w:val="24"/>
              </w:rPr>
            </w:pPr>
          </w:p>
        </w:tc>
        <w:tc>
          <w:tcPr>
            <w:tcW w:w="2552" w:type="dxa"/>
            <w:vAlign w:val="center"/>
          </w:tcPr>
          <w:p>
            <w:pPr>
              <w:spacing w:line="360" w:lineRule="auto"/>
              <w:ind w:firstLine="480" w:firstLineChars="200"/>
              <w:rPr>
                <w:rFonts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ind w:firstLine="480" w:firstLineChars="200"/>
              <w:rPr>
                <w:rFonts w:ascii="仿宋_GB2312" w:hAnsi="楷体" w:eastAsia="仿宋_GB2312"/>
                <w:sz w:val="24"/>
              </w:rPr>
            </w:pPr>
          </w:p>
        </w:tc>
        <w:tc>
          <w:tcPr>
            <w:tcW w:w="3402" w:type="dxa"/>
            <w:vAlign w:val="center"/>
          </w:tcPr>
          <w:p>
            <w:pPr>
              <w:spacing w:line="360" w:lineRule="auto"/>
              <w:ind w:firstLine="480" w:firstLineChars="200"/>
              <w:rPr>
                <w:rFonts w:ascii="仿宋_GB2312" w:hAnsi="楷体" w:eastAsia="仿宋_GB2312"/>
                <w:sz w:val="24"/>
              </w:rPr>
            </w:pPr>
          </w:p>
        </w:tc>
        <w:tc>
          <w:tcPr>
            <w:tcW w:w="2552" w:type="dxa"/>
            <w:vAlign w:val="center"/>
          </w:tcPr>
          <w:p>
            <w:pPr>
              <w:spacing w:line="360" w:lineRule="auto"/>
              <w:ind w:firstLine="480" w:firstLineChars="200"/>
              <w:rPr>
                <w:rFonts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ind w:firstLine="480" w:firstLineChars="200"/>
              <w:rPr>
                <w:rFonts w:ascii="仿宋_GB2312" w:hAnsi="楷体" w:eastAsia="仿宋_GB2312"/>
                <w:sz w:val="24"/>
              </w:rPr>
            </w:pPr>
          </w:p>
        </w:tc>
        <w:tc>
          <w:tcPr>
            <w:tcW w:w="3402" w:type="dxa"/>
            <w:vAlign w:val="center"/>
          </w:tcPr>
          <w:p>
            <w:pPr>
              <w:spacing w:line="360" w:lineRule="auto"/>
              <w:ind w:firstLine="480" w:firstLineChars="200"/>
              <w:rPr>
                <w:rFonts w:ascii="仿宋_GB2312" w:hAnsi="楷体" w:eastAsia="仿宋_GB2312"/>
                <w:sz w:val="24"/>
              </w:rPr>
            </w:pPr>
          </w:p>
        </w:tc>
        <w:tc>
          <w:tcPr>
            <w:tcW w:w="2552" w:type="dxa"/>
            <w:vAlign w:val="center"/>
          </w:tcPr>
          <w:p>
            <w:pPr>
              <w:spacing w:line="360" w:lineRule="auto"/>
              <w:ind w:firstLine="480" w:firstLineChars="200"/>
              <w:rPr>
                <w:rFonts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spacing w:line="360" w:lineRule="auto"/>
              <w:ind w:firstLine="480" w:firstLineChars="200"/>
              <w:rPr>
                <w:rFonts w:ascii="仿宋_GB2312" w:hAnsi="楷体" w:eastAsia="仿宋_GB2312"/>
                <w:sz w:val="24"/>
              </w:rPr>
            </w:pPr>
            <w:r>
              <w:rPr>
                <w:rFonts w:hint="eastAsia" w:ascii="仿宋_GB2312" w:hAnsi="楷体" w:eastAsia="仿宋_GB2312"/>
                <w:sz w:val="24"/>
              </w:rPr>
              <w:t>总价</w:t>
            </w:r>
          </w:p>
        </w:tc>
        <w:tc>
          <w:tcPr>
            <w:tcW w:w="2552" w:type="dxa"/>
            <w:vAlign w:val="center"/>
          </w:tcPr>
          <w:p>
            <w:pPr>
              <w:spacing w:line="360" w:lineRule="auto"/>
              <w:ind w:firstLine="480" w:firstLineChars="200"/>
              <w:rPr>
                <w:rFonts w:ascii="仿宋_GB2312" w:hAnsi="楷体" w:eastAsia="仿宋_GB2312"/>
                <w:sz w:val="24"/>
              </w:rPr>
            </w:pPr>
          </w:p>
        </w:tc>
      </w:tr>
    </w:tbl>
    <w:p>
      <w:pPr>
        <w:spacing w:line="360" w:lineRule="auto"/>
        <w:ind w:firstLine="482" w:firstLineChars="200"/>
        <w:rPr>
          <w:rFonts w:ascii="仿宋_GB2312" w:hAnsi="楷体" w:eastAsia="仿宋_GB2312"/>
          <w:b/>
          <w:sz w:val="24"/>
        </w:rPr>
      </w:pPr>
      <w:bookmarkStart w:id="157" w:name="_Toc1814"/>
      <w:bookmarkStart w:id="158" w:name="_Toc10340"/>
      <w:bookmarkStart w:id="159" w:name="_Toc22618"/>
      <w:r>
        <w:rPr>
          <w:rFonts w:hint="eastAsia" w:ascii="仿宋_GB2312" w:hAnsi="楷体" w:eastAsia="仿宋_GB2312"/>
          <w:b/>
          <w:sz w:val="24"/>
        </w:rPr>
        <w:t>1.4 付款方式和发票开具方式</w:t>
      </w:r>
      <w:bookmarkEnd w:id="157"/>
      <w:bookmarkEnd w:id="158"/>
      <w:bookmarkEnd w:id="159"/>
    </w:p>
    <w:p>
      <w:pPr>
        <w:spacing w:line="360" w:lineRule="auto"/>
        <w:ind w:firstLine="480" w:firstLineChars="200"/>
        <w:rPr>
          <w:rFonts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1.4.2 发票开具方式：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rPr>
          <w:rFonts w:ascii="仿宋_GB2312" w:hAnsi="楷体" w:eastAsia="仿宋_GB2312"/>
          <w:b/>
          <w:sz w:val="24"/>
        </w:rPr>
      </w:pPr>
      <w:bookmarkStart w:id="160" w:name="_Toc32071"/>
      <w:bookmarkStart w:id="161" w:name="_Toc19304"/>
      <w:bookmarkStart w:id="162" w:name="_Toc2846"/>
      <w:r>
        <w:rPr>
          <w:rFonts w:hint="eastAsia" w:ascii="仿宋_GB2312" w:hAnsi="楷体" w:eastAsia="仿宋_GB2312"/>
          <w:b/>
          <w:sz w:val="24"/>
        </w:rPr>
        <w:t>1.5 标的物交付期限、地点、方式</w:t>
      </w:r>
      <w:bookmarkEnd w:id="160"/>
      <w:bookmarkEnd w:id="161"/>
      <w:bookmarkEnd w:id="162"/>
      <w:r>
        <w:rPr>
          <w:rFonts w:hint="eastAsia" w:ascii="仿宋_GB2312" w:hAnsi="楷体" w:eastAsia="仿宋_GB2312"/>
          <w:b/>
          <w:sz w:val="24"/>
        </w:rPr>
        <w:t>和服务期限</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1.5.</w:t>
      </w:r>
      <w:r>
        <w:rPr>
          <w:rFonts w:ascii="仿宋_GB2312" w:hAnsi="楷体" w:eastAsia="仿宋_GB2312"/>
          <w:sz w:val="24"/>
        </w:rPr>
        <w:t>4</w:t>
      </w:r>
      <w:r>
        <w:rPr>
          <w:rFonts w:hint="eastAsia" w:ascii="仿宋_GB2312" w:hAnsi="楷体" w:eastAsia="仿宋_GB2312"/>
          <w:sz w:val="24"/>
        </w:rPr>
        <w:t xml:space="preserve"> 服务及质保期限：</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rPr>
          <w:rFonts w:ascii="仿宋_GB2312" w:hAnsi="楷体" w:eastAsia="仿宋_GB2312"/>
          <w:b/>
          <w:sz w:val="24"/>
        </w:rPr>
      </w:pPr>
      <w:bookmarkStart w:id="163" w:name="_Toc27250"/>
      <w:bookmarkStart w:id="164" w:name="_Toc19554"/>
      <w:bookmarkStart w:id="165" w:name="_Toc21423"/>
      <w:r>
        <w:rPr>
          <w:rFonts w:hint="eastAsia" w:ascii="仿宋_GB2312" w:hAnsi="楷体" w:eastAsia="仿宋_GB2312"/>
          <w:b/>
          <w:sz w:val="24"/>
        </w:rPr>
        <w:t>1.6 违约责任</w:t>
      </w:r>
      <w:bookmarkEnd w:id="163"/>
      <w:bookmarkEnd w:id="164"/>
      <w:bookmarkEnd w:id="165"/>
    </w:p>
    <w:p>
      <w:pPr>
        <w:spacing w:line="360" w:lineRule="auto"/>
        <w:ind w:firstLine="480" w:firstLineChars="200"/>
        <w:rPr>
          <w:rFonts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sz w:val="24"/>
          <w:u w:val="single"/>
        </w:rPr>
        <w:t xml:space="preserve">       </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 xml:space="preserve">；迟延超过【 </w:t>
      </w:r>
      <w:r>
        <w:rPr>
          <w:rFonts w:ascii="仿宋_GB2312" w:hAnsi="楷体" w:eastAsia="仿宋_GB2312"/>
          <w:sz w:val="24"/>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w:t>
      </w:r>
      <w:r>
        <w:rPr>
          <w:rFonts w:hint="eastAsia" w:ascii="仿宋_GB2312" w:hAnsi="楷体" w:eastAsia="仿宋_GB2312"/>
          <w:sz w:val="24"/>
        </w:rPr>
        <w:t>日的，甲方有权在要求乙方支付违约金的同时，书面通知乙方解除本合同，乙方应退回全部已收取的合同价款并按合同总金额的</w:t>
      </w:r>
      <w:r>
        <w:rPr>
          <w:rFonts w:hint="eastAsia" w:ascii="仿宋_GB2312" w:hAnsi="楷体" w:eastAsia="仿宋_GB2312"/>
          <w:sz w:val="24"/>
          <w:u w:val="single"/>
        </w:rPr>
        <w:t xml:space="preserve">    </w:t>
      </w:r>
      <w:r>
        <w:rPr>
          <w:rFonts w:hint="eastAsia" w:ascii="仿宋_GB2312" w:hAnsi="楷体" w:eastAsia="仿宋_GB2312"/>
          <w:color w:val="FF0000"/>
          <w:sz w:val="24"/>
        </w:rPr>
        <w:t>（根据项目实际填写，一般为20%）</w:t>
      </w:r>
      <w:r>
        <w:rPr>
          <w:rFonts w:hint="eastAsia" w:ascii="仿宋_GB2312" w:hAnsi="楷体" w:eastAsia="仿宋_GB2312"/>
          <w:sz w:val="24"/>
        </w:rPr>
        <w:t>向甲方支付违约金；</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1.6.2 除不可抗力外，如果甲方没有按照本合同约定的付款方式付款，乙方可要求甲方支付违约金，违约金按每迟延付款一日的应付而未付款的</w:t>
      </w:r>
      <w:r>
        <w:rPr>
          <w:rFonts w:hint="eastAsia" w:ascii="仿宋_GB2312" w:hAnsi="楷体" w:eastAsia="仿宋_GB2312"/>
          <w:sz w:val="24"/>
          <w:u w:val="single"/>
        </w:rPr>
        <w:t xml:space="preserve">       </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计算，最高限额为欠付金额的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；迟延付款的违约金计算数额达到前述最高限额之日起，乙方有权在要求甲方支付违约金的同时，书面通知甲方解除本合同；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1.6.4乙方在质保期内未按承诺提供售后等服务的，每发生一次向甲方支付违约金额</w:t>
      </w:r>
      <w:r>
        <w:rPr>
          <w:rFonts w:hint="eastAsia" w:ascii="仿宋_GB2312" w:hAnsi="楷体" w:eastAsia="仿宋_GB2312"/>
          <w:sz w:val="24"/>
          <w:u w:val="single"/>
        </w:rPr>
        <w:t xml:space="preserve">        </w:t>
      </w:r>
      <w:r>
        <w:rPr>
          <w:rFonts w:hint="eastAsia" w:ascii="仿宋_GB2312" w:hAnsi="楷体" w:eastAsia="仿宋_GB2312"/>
          <w:sz w:val="24"/>
        </w:rPr>
        <w:t>元。</w:t>
      </w:r>
      <w:r>
        <w:rPr>
          <w:rFonts w:hint="eastAsia" w:ascii="仿宋_GB2312" w:hAnsi="楷体" w:eastAsia="仿宋_GB2312"/>
          <w:color w:val="FF0000"/>
          <w:sz w:val="24"/>
        </w:rPr>
        <w:t>（根据项目实际填写）</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1.6.7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rPr>
          <w:rFonts w:ascii="仿宋_GB2312" w:hAnsi="楷体" w:eastAsia="仿宋_GB2312"/>
          <w:b/>
          <w:sz w:val="24"/>
        </w:rPr>
      </w:pPr>
      <w:bookmarkStart w:id="166" w:name="_Toc28375"/>
      <w:bookmarkStart w:id="167" w:name="_Toc15583"/>
      <w:bookmarkStart w:id="168" w:name="_Toc16021"/>
      <w:r>
        <w:rPr>
          <w:rFonts w:hint="eastAsia" w:ascii="仿宋_GB2312" w:hAnsi="楷体" w:eastAsia="仿宋_GB2312"/>
          <w:b/>
          <w:sz w:val="24"/>
        </w:rPr>
        <w:t>1.7 合同争议的解决</w:t>
      </w:r>
      <w:bookmarkEnd w:id="166"/>
      <w:bookmarkEnd w:id="167"/>
      <w:bookmarkEnd w:id="168"/>
    </w:p>
    <w:p>
      <w:pPr>
        <w:spacing w:line="360" w:lineRule="auto"/>
        <w:ind w:firstLine="480" w:firstLineChars="200"/>
        <w:rPr>
          <w:rFonts w:ascii="仿宋_GB2312" w:hAnsi="楷体" w:eastAsia="仿宋_GB2312"/>
          <w:sz w:val="24"/>
        </w:rPr>
      </w:pPr>
      <w:r>
        <w:rPr>
          <w:rFonts w:hint="eastAsia" w:ascii="仿宋_GB2312" w:hAnsi="楷体" w:eastAsia="仿宋_GB2312"/>
          <w:sz w:val="24"/>
        </w:rPr>
        <w:t>本合同履行过程中发生的任何争议，双方当事人均应通过友好协商的方式和解或者调解解决；不愿和解、调解或者和解、调解不成的，可以选择下列第</w:t>
      </w:r>
      <w:r>
        <w:rPr>
          <w:rFonts w:hint="eastAsia" w:ascii="仿宋_GB2312" w:hAnsi="楷体" w:eastAsia="仿宋_GB2312"/>
          <w:sz w:val="24"/>
          <w:u w:val="single"/>
        </w:rPr>
        <w:t xml:space="preserve">     </w:t>
      </w:r>
      <w:r>
        <w:rPr>
          <w:rFonts w:hint="eastAsia" w:ascii="仿宋_GB2312" w:hAnsi="楷体" w:eastAsia="仿宋_GB2312"/>
          <w:sz w:val="24"/>
        </w:rPr>
        <w:t>种方式解决：</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南宁市</w:t>
      </w:r>
      <w:r>
        <w:rPr>
          <w:rFonts w:hint="eastAsia" w:ascii="仿宋_GB2312" w:hAnsi="楷体" w:eastAsia="仿宋_GB2312"/>
          <w:sz w:val="24"/>
        </w:rPr>
        <w:t>仲裁委员会依申请仲裁时其现行有效的仲裁规则裁决；</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甲方所在地    有管辖权的</w:t>
      </w:r>
      <w:r>
        <w:rPr>
          <w:rFonts w:hint="eastAsia" w:ascii="仿宋_GB2312" w:hAnsi="楷体" w:eastAsia="仿宋_GB2312"/>
          <w:sz w:val="24"/>
        </w:rPr>
        <w:t>人民法院起诉。</w:t>
      </w:r>
    </w:p>
    <w:p>
      <w:pPr>
        <w:spacing w:line="360" w:lineRule="auto"/>
        <w:ind w:firstLine="482" w:firstLineChars="200"/>
        <w:rPr>
          <w:rFonts w:ascii="仿宋_GB2312" w:hAnsi="楷体" w:eastAsia="仿宋_GB2312"/>
          <w:b/>
          <w:sz w:val="24"/>
        </w:rPr>
      </w:pPr>
      <w:bookmarkStart w:id="169" w:name="_Toc11173"/>
      <w:bookmarkStart w:id="170" w:name="_Toc7245"/>
      <w:bookmarkStart w:id="171" w:name="_Toc15322"/>
      <w:r>
        <w:rPr>
          <w:rFonts w:hint="eastAsia" w:ascii="仿宋_GB2312" w:hAnsi="楷体" w:eastAsia="仿宋_GB2312"/>
          <w:b/>
          <w:sz w:val="24"/>
        </w:rPr>
        <w:t>1.8 合同生效</w:t>
      </w:r>
      <w:bookmarkEnd w:id="169"/>
      <w:bookmarkEnd w:id="170"/>
      <w:bookmarkEnd w:id="171"/>
    </w:p>
    <w:p>
      <w:pPr>
        <w:spacing w:line="360" w:lineRule="auto"/>
        <w:ind w:firstLine="480" w:firstLineChars="200"/>
        <w:rPr>
          <w:rFonts w:ascii="仿宋_GB2312" w:hAnsi="楷体" w:eastAsia="仿宋_GB2312"/>
          <w:b/>
          <w:sz w:val="24"/>
        </w:rPr>
      </w:pPr>
      <w:r>
        <w:rPr>
          <w:rFonts w:hint="eastAsia" w:ascii="仿宋_GB2312" w:hAnsi="楷体" w:eastAsia="仿宋_GB2312"/>
          <w:sz w:val="24"/>
        </w:rPr>
        <w:t>本合同自双方当事人加盖有效电子公章时生效。</w:t>
      </w:r>
    </w:p>
    <w:p>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甲方：                                  乙方：</w:t>
      </w:r>
    </w:p>
    <w:p>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pPr>
        <w:spacing w:line="360" w:lineRule="auto"/>
        <w:ind w:firstLine="200"/>
        <w:rPr>
          <w:rFonts w:ascii="仿宋_GB2312" w:hAnsi="楷体" w:eastAsia="仿宋_GB2312"/>
          <w:sz w:val="24"/>
          <w:lang w:val="zh-CN"/>
        </w:rPr>
      </w:pPr>
    </w:p>
    <w:p>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住所：                                   住所：</w:t>
      </w:r>
    </w:p>
    <w:p>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法定代表人或                             法定代表人</w:t>
      </w:r>
    </w:p>
    <w:p>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 xml:space="preserve">授权代表（签字）：                       或授权代表（签字）: </w:t>
      </w:r>
    </w:p>
    <w:p>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联系人：                                 联系人：</w:t>
      </w:r>
    </w:p>
    <w:p>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约定送达地址：                           约定送达地址：</w:t>
      </w:r>
    </w:p>
    <w:p>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邮政编码：                               邮政编码：</w:t>
      </w:r>
    </w:p>
    <w:p>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 xml:space="preserve">电话:                                    电话: </w:t>
      </w:r>
    </w:p>
    <w:p>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传真:                                    传真:</w:t>
      </w:r>
    </w:p>
    <w:p>
      <w:pPr>
        <w:spacing w:line="360" w:lineRule="auto"/>
        <w:ind w:firstLine="200"/>
        <w:rPr>
          <w:rFonts w:ascii="仿宋_GB2312" w:hAnsi="楷体" w:eastAsia="仿宋_GB2312"/>
          <w:sz w:val="24"/>
        </w:rPr>
      </w:pPr>
      <w:r>
        <w:rPr>
          <w:rFonts w:hint="eastAsia" w:ascii="仿宋_GB2312" w:hAnsi="楷体" w:eastAsia="仿宋_GB2312"/>
          <w:sz w:val="24"/>
          <w:lang w:val="zh-CN"/>
        </w:rPr>
        <w:t>电子邮箱：                               电子邮箱：</w:t>
      </w:r>
    </w:p>
    <w:p>
      <w:pPr>
        <w:spacing w:line="360" w:lineRule="auto"/>
        <w:ind w:firstLine="200"/>
        <w:rPr>
          <w:rFonts w:ascii="仿宋_GB2312" w:hAnsi="楷体" w:eastAsia="仿宋_GB2312"/>
          <w:sz w:val="24"/>
        </w:rPr>
      </w:pPr>
      <w:r>
        <w:rPr>
          <w:rFonts w:hint="eastAsia" w:ascii="仿宋_GB2312" w:hAnsi="楷体" w:eastAsia="仿宋_GB2312"/>
          <w:sz w:val="24"/>
        </w:rPr>
        <w:t xml:space="preserve">开户银行：                               开户银行： </w:t>
      </w:r>
    </w:p>
    <w:p>
      <w:pPr>
        <w:spacing w:line="360" w:lineRule="auto"/>
        <w:ind w:firstLine="200"/>
        <w:rPr>
          <w:rFonts w:ascii="仿宋_GB2312" w:hAnsi="楷体" w:eastAsia="仿宋_GB2312"/>
          <w:sz w:val="24"/>
        </w:rPr>
      </w:pPr>
      <w:r>
        <w:rPr>
          <w:rFonts w:hint="eastAsia" w:ascii="仿宋_GB2312" w:hAnsi="楷体" w:eastAsia="仿宋_GB2312"/>
          <w:sz w:val="24"/>
        </w:rPr>
        <w:t xml:space="preserve">开户名称：                               开户名称： </w:t>
      </w:r>
    </w:p>
    <w:p>
      <w:pPr>
        <w:spacing w:line="360" w:lineRule="auto"/>
        <w:ind w:firstLine="200"/>
        <w:rPr>
          <w:rFonts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pPr>
        <w:spacing w:line="360" w:lineRule="auto"/>
        <w:ind w:firstLine="200"/>
        <w:jc w:val="center"/>
        <w:rPr>
          <w:rFonts w:ascii="仿宋_GB2312" w:hAnsi="楷体" w:eastAsia="仿宋_GB2312"/>
          <w:b/>
          <w:sz w:val="28"/>
          <w:szCs w:val="28"/>
        </w:rPr>
      </w:pPr>
      <w:bookmarkStart w:id="172" w:name="_Toc331685783"/>
      <w:r>
        <w:rPr>
          <w:rFonts w:hint="eastAsia" w:ascii="仿宋_GB2312" w:hAnsi="楷体" w:eastAsia="仿宋_GB2312"/>
          <w:b/>
        </w:rPr>
        <w:br w:type="page"/>
      </w:r>
      <w:r>
        <w:rPr>
          <w:rFonts w:hint="eastAsia" w:ascii="仿宋_GB2312" w:hAnsi="楷体" w:eastAsia="仿宋_GB2312"/>
          <w:b/>
          <w:sz w:val="28"/>
          <w:szCs w:val="28"/>
        </w:rPr>
        <w:t>第二部分 合同一般条款</w:t>
      </w:r>
      <w:bookmarkEnd w:id="172"/>
    </w:p>
    <w:p>
      <w:pPr>
        <w:spacing w:line="360" w:lineRule="auto"/>
        <w:ind w:firstLine="482" w:firstLineChars="200"/>
        <w:rPr>
          <w:rFonts w:ascii="仿宋_GB2312" w:hAnsi="楷体" w:eastAsia="仿宋_GB2312"/>
          <w:b/>
          <w:sz w:val="24"/>
        </w:rPr>
      </w:pPr>
      <w:bookmarkStart w:id="173" w:name="_Toc259093669"/>
      <w:bookmarkStart w:id="174" w:name="_Ref467378404"/>
      <w:bookmarkStart w:id="175" w:name="_Ref467378463"/>
      <w:bookmarkStart w:id="176" w:name="_Ref467378499"/>
      <w:bookmarkStart w:id="177" w:name="_Ref467379214"/>
      <w:bookmarkStart w:id="178" w:name="_Ref467379225"/>
      <w:bookmarkStart w:id="179" w:name="_Toc487900349"/>
      <w:bookmarkStart w:id="180" w:name="_Ref467379101"/>
      <w:bookmarkStart w:id="181" w:name="_Ref467379195"/>
      <w:bookmarkStart w:id="182" w:name="_Ref467379109"/>
      <w:bookmarkStart w:id="183" w:name="_Toc16917"/>
      <w:bookmarkStart w:id="184" w:name="_Toc28763"/>
      <w:bookmarkStart w:id="185" w:name="_Toc279701240"/>
      <w:bookmarkStart w:id="186" w:name="_Ref467379094"/>
      <w:bookmarkStart w:id="187" w:name="_Ref467379205"/>
      <w:bookmarkStart w:id="188" w:name="_Toc19614"/>
      <w:r>
        <w:rPr>
          <w:rFonts w:hint="eastAsia" w:ascii="仿宋_GB2312" w:hAnsi="楷体" w:eastAsia="仿宋_GB2312"/>
          <w:b/>
          <w:sz w:val="24"/>
        </w:rPr>
        <w:t>2.1 定义</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pPr>
        <w:spacing w:line="360" w:lineRule="auto"/>
        <w:ind w:firstLine="480" w:firstLineChars="200"/>
        <w:rPr>
          <w:rFonts w:ascii="仿宋_GB2312" w:hAnsi="楷体" w:eastAsia="仿宋_GB2312"/>
          <w:sz w:val="24"/>
        </w:rPr>
      </w:pPr>
      <w:r>
        <w:rPr>
          <w:rFonts w:hint="eastAsia" w:ascii="仿宋_GB2312" w:hAnsi="楷体" w:eastAsia="仿宋_GB2312"/>
          <w:sz w:val="24"/>
        </w:rPr>
        <w:t>本合同中的下列词语应按以下内容进行解释：</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2.1.1 “合同”系指采购人和中标人签订的载明双方当事人所达成的协议，并包括所有的附件、附录和构成合同的其他文件。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2.1.2 “合同价”系指根据合同约定，中标人在完全履行合同义务后，采购人应支付给中标人的价格。</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ascii="仿宋_GB2312" w:hAnsi="楷体" w:eastAsia="仿宋_GB2312"/>
          <w:sz w:val="24"/>
        </w:rPr>
      </w:pPr>
      <w:bookmarkStart w:id="189" w:name="_Ref467378840"/>
      <w:r>
        <w:rPr>
          <w:rFonts w:hint="eastAsia" w:ascii="仿宋_GB2312" w:hAnsi="楷体" w:eastAsia="仿宋_GB2312"/>
          <w:sz w:val="24"/>
        </w:rPr>
        <w:t>2.1.4 “甲方”系指与中标人签署合同的采购人</w:t>
      </w:r>
      <w:bookmarkEnd w:id="189"/>
      <w:r>
        <w:rPr>
          <w:rFonts w:hint="eastAsia" w:ascii="仿宋_GB2312" w:hAnsi="楷体" w:eastAsia="仿宋_GB2312"/>
          <w:sz w:val="24"/>
        </w:rPr>
        <w:t>；采购人委托采购机构代表其与乙方签订合同的，采购人的授权委托书作为合同附件。</w:t>
      </w:r>
    </w:p>
    <w:p>
      <w:pPr>
        <w:spacing w:line="360" w:lineRule="auto"/>
        <w:ind w:firstLine="480" w:firstLineChars="200"/>
        <w:rPr>
          <w:rFonts w:ascii="仿宋_GB2312" w:hAnsi="楷体" w:eastAsia="仿宋_GB2312"/>
          <w:sz w:val="24"/>
        </w:rPr>
      </w:pPr>
      <w:bookmarkStart w:id="190" w:name="_Ref467379400"/>
      <w:r>
        <w:rPr>
          <w:rFonts w:hint="eastAsia" w:ascii="仿宋_GB2312" w:hAnsi="楷体" w:eastAsia="仿宋_GB2312"/>
          <w:sz w:val="24"/>
        </w:rPr>
        <w:t>2.1.5 “乙方”系指根据合同约定交付标的物的</w:t>
      </w:r>
      <w:bookmarkEnd w:id="190"/>
      <w:r>
        <w:rPr>
          <w:rFonts w:hint="eastAsia" w:ascii="仿宋_GB2312" w:hAnsi="楷体" w:eastAsia="仿宋_GB2312"/>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_GB2312" w:hAnsi="楷体" w:eastAsia="仿宋_GB2312"/>
          <w:sz w:val="24"/>
        </w:rPr>
      </w:pPr>
      <w:bookmarkStart w:id="191" w:name="_Ref467379436"/>
      <w:r>
        <w:rPr>
          <w:rFonts w:hint="eastAsia" w:ascii="仿宋_GB2312" w:hAnsi="楷体" w:eastAsia="仿宋_GB2312"/>
          <w:sz w:val="24"/>
        </w:rPr>
        <w:t>2.1.6 “现场”系指合同约定标的物将要运至或者实施或者安装的地点。</w:t>
      </w:r>
      <w:bookmarkEnd w:id="191"/>
    </w:p>
    <w:p>
      <w:pPr>
        <w:spacing w:line="360" w:lineRule="auto"/>
        <w:ind w:firstLine="482" w:firstLineChars="200"/>
        <w:rPr>
          <w:rFonts w:ascii="仿宋_GB2312" w:hAnsi="楷体" w:eastAsia="仿宋_GB2312"/>
          <w:b/>
          <w:sz w:val="24"/>
        </w:rPr>
      </w:pPr>
      <w:bookmarkStart w:id="192" w:name="_Toc32504"/>
      <w:bookmarkStart w:id="193" w:name="_Toc13336"/>
      <w:bookmarkStart w:id="194" w:name="_Toc279701241"/>
      <w:bookmarkStart w:id="195" w:name="_Toc259093670"/>
      <w:bookmarkStart w:id="196" w:name="_Toc27635"/>
      <w:bookmarkStart w:id="197" w:name="_Toc487900350"/>
      <w:r>
        <w:rPr>
          <w:rFonts w:hint="eastAsia" w:ascii="仿宋_GB2312" w:hAnsi="楷体" w:eastAsia="仿宋_GB2312"/>
          <w:b/>
          <w:sz w:val="24"/>
        </w:rPr>
        <w:t>2.2 技术规范</w:t>
      </w:r>
      <w:bookmarkEnd w:id="192"/>
      <w:bookmarkEnd w:id="193"/>
      <w:bookmarkEnd w:id="194"/>
      <w:bookmarkEnd w:id="195"/>
      <w:bookmarkEnd w:id="196"/>
      <w:bookmarkEnd w:id="197"/>
    </w:p>
    <w:p>
      <w:pPr>
        <w:spacing w:line="360" w:lineRule="auto"/>
        <w:ind w:firstLine="480" w:firstLineChars="200"/>
        <w:rPr>
          <w:rFonts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pPr>
        <w:spacing w:line="360" w:lineRule="auto"/>
        <w:ind w:firstLine="482" w:firstLineChars="200"/>
        <w:rPr>
          <w:rFonts w:ascii="仿宋_GB2312" w:hAnsi="楷体" w:eastAsia="仿宋_GB2312"/>
          <w:b/>
          <w:sz w:val="24"/>
        </w:rPr>
      </w:pPr>
      <w:bookmarkStart w:id="198" w:name="_Toc487900351"/>
      <w:bookmarkStart w:id="199" w:name="_Toc279701242"/>
      <w:bookmarkStart w:id="200" w:name="_Toc259093671"/>
      <w:bookmarkStart w:id="201" w:name="_Toc27853"/>
      <w:bookmarkStart w:id="202" w:name="_Toc9829"/>
      <w:bookmarkStart w:id="203" w:name="_Toc31634"/>
      <w:r>
        <w:rPr>
          <w:rFonts w:hint="eastAsia" w:ascii="仿宋_GB2312" w:hAnsi="楷体" w:eastAsia="仿宋_GB2312"/>
          <w:b/>
          <w:sz w:val="24"/>
        </w:rPr>
        <w:t>2.3 知识产权</w:t>
      </w:r>
      <w:bookmarkEnd w:id="198"/>
      <w:bookmarkEnd w:id="199"/>
      <w:bookmarkEnd w:id="200"/>
      <w:bookmarkEnd w:id="201"/>
      <w:bookmarkEnd w:id="202"/>
      <w:bookmarkEnd w:id="203"/>
    </w:p>
    <w:p>
      <w:pPr>
        <w:spacing w:line="360" w:lineRule="auto"/>
        <w:ind w:firstLine="480" w:firstLineChars="200"/>
        <w:rPr>
          <w:rFonts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ascii="仿宋_GB2312" w:hAnsi="楷体" w:eastAsia="仿宋_GB2312"/>
          <w:b/>
          <w:sz w:val="24"/>
        </w:rPr>
      </w:pPr>
      <w:bookmarkStart w:id="204" w:name="_Toc4194"/>
      <w:bookmarkStart w:id="205" w:name="_Toc29149"/>
      <w:bookmarkStart w:id="206" w:name="_Toc11932"/>
      <w:r>
        <w:rPr>
          <w:rFonts w:hint="eastAsia" w:ascii="仿宋_GB2312" w:hAnsi="楷体" w:eastAsia="仿宋_GB2312"/>
          <w:b/>
          <w:sz w:val="24"/>
        </w:rPr>
        <w:t>2.4 包装和装运</w:t>
      </w:r>
      <w:bookmarkEnd w:id="204"/>
      <w:bookmarkEnd w:id="205"/>
      <w:bookmarkEnd w:id="206"/>
    </w:p>
    <w:p>
      <w:pPr>
        <w:spacing w:line="360" w:lineRule="auto"/>
        <w:ind w:firstLine="480" w:firstLineChars="200"/>
        <w:rPr>
          <w:rFonts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ascii="仿宋_GB2312" w:hAnsi="楷体" w:eastAsia="仿宋_GB2312"/>
          <w:b/>
          <w:sz w:val="24"/>
        </w:rPr>
      </w:pPr>
      <w:bookmarkStart w:id="207" w:name="_Ref467379536"/>
      <w:bookmarkStart w:id="208" w:name="_Ref467378591"/>
      <w:bookmarkStart w:id="209" w:name="_Ref467378541"/>
      <w:bookmarkStart w:id="210" w:name="_Toc487900354"/>
      <w:bookmarkStart w:id="211" w:name="_Ref467379527"/>
      <w:bookmarkStart w:id="212" w:name="_Ref467379542"/>
      <w:bookmarkStart w:id="213" w:name="_Toc279701245"/>
      <w:bookmarkStart w:id="214" w:name="_Toc259093674"/>
      <w:bookmarkStart w:id="215" w:name="_Toc19074"/>
      <w:bookmarkStart w:id="216" w:name="_Toc30272"/>
      <w:bookmarkStart w:id="217" w:name="_Toc26182"/>
      <w:r>
        <w:rPr>
          <w:rFonts w:hint="eastAsia" w:ascii="仿宋_GB2312" w:hAnsi="楷体" w:eastAsia="仿宋_GB2312"/>
          <w:b/>
          <w:sz w:val="24"/>
        </w:rPr>
        <w:t>2.</w:t>
      </w:r>
      <w:bookmarkEnd w:id="207"/>
      <w:bookmarkEnd w:id="208"/>
      <w:bookmarkEnd w:id="209"/>
      <w:bookmarkEnd w:id="210"/>
      <w:bookmarkEnd w:id="211"/>
      <w:bookmarkEnd w:id="212"/>
      <w:bookmarkEnd w:id="213"/>
      <w:bookmarkEnd w:id="214"/>
      <w:r>
        <w:rPr>
          <w:rFonts w:hint="eastAsia" w:ascii="仿宋_GB2312" w:hAnsi="楷体" w:eastAsia="仿宋_GB2312"/>
          <w:b/>
          <w:sz w:val="24"/>
        </w:rPr>
        <w:t>5 履约检查和问题反馈</w:t>
      </w:r>
      <w:bookmarkEnd w:id="215"/>
      <w:bookmarkEnd w:id="216"/>
      <w:bookmarkEnd w:id="217"/>
    </w:p>
    <w:p>
      <w:pPr>
        <w:spacing w:line="360" w:lineRule="auto"/>
        <w:ind w:firstLine="480" w:firstLineChars="200"/>
        <w:rPr>
          <w:rFonts w:ascii="仿宋_GB2312" w:hAnsi="楷体" w:eastAsia="仿宋_GB2312"/>
          <w:sz w:val="24"/>
        </w:rPr>
      </w:pPr>
      <w:bookmarkStart w:id="218" w:name="_Ref467379657"/>
      <w:r>
        <w:rPr>
          <w:rFonts w:hint="eastAsia" w:ascii="仿宋_GB2312" w:hAnsi="楷体" w:eastAsia="仿宋_GB2312"/>
          <w:sz w:val="24"/>
        </w:rPr>
        <w:t>2.5.1</w:t>
      </w:r>
      <w:bookmarkEnd w:id="218"/>
      <w:bookmarkStart w:id="219" w:name="_Toc186431854"/>
      <w:bookmarkStart w:id="220" w:name="_Toc487900357"/>
      <w:bookmarkStart w:id="221" w:name="_Toc279701247"/>
      <w:bookmarkStart w:id="222" w:name="_Ref467379807"/>
      <w:bookmarkStart w:id="223" w:name="_Toc259093676"/>
      <w:bookmarkStart w:id="224" w:name="_Ref467379793"/>
      <w:r>
        <w:rPr>
          <w:rFonts w:hint="eastAsia" w:ascii="仿宋_GB2312" w:hAnsi="楷体" w:eastAsia="仿宋_GB2312"/>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219"/>
      <w:bookmarkStart w:id="225" w:name="_Toc186431855"/>
      <w:r>
        <w:rPr>
          <w:rFonts w:hint="eastAsia" w:ascii="仿宋_GB2312" w:hAnsi="楷体" w:eastAsia="仿宋_GB2312"/>
          <w:sz w:val="24"/>
        </w:rPr>
        <w:t>。</w:t>
      </w:r>
    </w:p>
    <w:bookmarkEnd w:id="225"/>
    <w:p>
      <w:pPr>
        <w:spacing w:line="360" w:lineRule="auto"/>
        <w:ind w:firstLine="482" w:firstLineChars="200"/>
        <w:rPr>
          <w:rFonts w:ascii="仿宋_GB2312" w:hAnsi="楷体" w:eastAsia="仿宋_GB2312"/>
          <w:b/>
          <w:sz w:val="24"/>
        </w:rPr>
      </w:pPr>
      <w:bookmarkStart w:id="226" w:name="_Toc19219"/>
      <w:bookmarkStart w:id="227" w:name="_Toc7836"/>
      <w:bookmarkStart w:id="228" w:name="_Toc28451"/>
      <w:r>
        <w:rPr>
          <w:rFonts w:hint="eastAsia" w:ascii="仿宋_GB2312" w:hAnsi="楷体" w:eastAsia="仿宋_GB2312"/>
          <w:b/>
          <w:sz w:val="24"/>
        </w:rPr>
        <w:t>2.6 结算方式和付款条件</w:t>
      </w:r>
      <w:bookmarkEnd w:id="220"/>
      <w:bookmarkEnd w:id="221"/>
      <w:bookmarkEnd w:id="222"/>
      <w:bookmarkEnd w:id="223"/>
      <w:bookmarkEnd w:id="224"/>
      <w:bookmarkEnd w:id="226"/>
      <w:bookmarkEnd w:id="227"/>
      <w:bookmarkEnd w:id="228"/>
    </w:p>
    <w:p>
      <w:pPr>
        <w:spacing w:line="360" w:lineRule="auto"/>
        <w:ind w:firstLine="480" w:firstLineChars="200"/>
        <w:rPr>
          <w:rFonts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ascii="仿宋_GB2312" w:hAnsi="楷体" w:eastAsia="仿宋_GB2312"/>
          <w:b/>
          <w:sz w:val="24"/>
        </w:rPr>
      </w:pPr>
      <w:bookmarkStart w:id="229" w:name="_Ref467379863"/>
      <w:bookmarkStart w:id="230" w:name="_Toc487900358"/>
      <w:bookmarkStart w:id="231" w:name="_Ref467379923"/>
      <w:bookmarkStart w:id="232" w:name="_Toc279701248"/>
      <w:bookmarkStart w:id="233" w:name="_Ref467379852"/>
      <w:bookmarkStart w:id="234" w:name="_Toc259093677"/>
      <w:bookmarkStart w:id="235" w:name="_Toc16110"/>
      <w:bookmarkStart w:id="236" w:name="_Toc3225"/>
      <w:bookmarkStart w:id="237" w:name="_Toc774"/>
      <w:r>
        <w:rPr>
          <w:rFonts w:hint="eastAsia" w:ascii="仿宋_GB2312" w:hAnsi="楷体" w:eastAsia="仿宋_GB2312"/>
          <w:b/>
          <w:sz w:val="24"/>
        </w:rPr>
        <w:t>2.7 技术资料</w:t>
      </w:r>
      <w:bookmarkEnd w:id="229"/>
      <w:bookmarkEnd w:id="230"/>
      <w:bookmarkEnd w:id="231"/>
      <w:bookmarkEnd w:id="232"/>
      <w:bookmarkEnd w:id="233"/>
      <w:bookmarkEnd w:id="234"/>
      <w:r>
        <w:rPr>
          <w:rFonts w:hint="eastAsia" w:ascii="仿宋_GB2312" w:hAnsi="楷体" w:eastAsia="仿宋_GB2312"/>
          <w:b/>
          <w:sz w:val="24"/>
        </w:rPr>
        <w:t>和保密义务</w:t>
      </w:r>
      <w:bookmarkEnd w:id="235"/>
      <w:bookmarkEnd w:id="236"/>
      <w:bookmarkEnd w:id="237"/>
    </w:p>
    <w:p>
      <w:pPr>
        <w:spacing w:line="360" w:lineRule="auto"/>
        <w:ind w:firstLine="480" w:firstLineChars="200"/>
        <w:rPr>
          <w:rFonts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2.7.2 乙方有义务妥善保管和保护由甲方提供的前款信息和资料等；</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rPr>
          <w:rFonts w:ascii="仿宋_GB2312" w:hAnsi="楷体" w:eastAsia="仿宋_GB2312"/>
          <w:b/>
          <w:sz w:val="24"/>
        </w:rPr>
      </w:pPr>
      <w:bookmarkStart w:id="238" w:name="_Toc7860"/>
      <w:r>
        <w:rPr>
          <w:rFonts w:hint="eastAsia" w:ascii="仿宋_GB2312" w:hAnsi="楷体" w:eastAsia="仿宋_GB2312"/>
          <w:b/>
          <w:sz w:val="24"/>
        </w:rPr>
        <w:t>2.8 质量保证</w:t>
      </w:r>
      <w:bookmarkEnd w:id="238"/>
    </w:p>
    <w:p>
      <w:pPr>
        <w:spacing w:line="360" w:lineRule="auto"/>
        <w:ind w:firstLine="480" w:firstLineChars="200"/>
        <w:rPr>
          <w:rFonts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sz w:val="24"/>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kern w:val="0"/>
          <w:sz w:val="24"/>
        </w:rPr>
        <w:t>甲方有权放弃或终止合同，并没收履约保证金。</w:t>
      </w:r>
    </w:p>
    <w:p>
      <w:pPr>
        <w:spacing w:line="360" w:lineRule="auto"/>
        <w:ind w:firstLine="480" w:firstLineChars="200"/>
        <w:rPr>
          <w:rFonts w:ascii="仿宋_GB2312" w:hAnsi="楷体" w:eastAsia="仿宋_GB2312"/>
          <w:sz w:val="24"/>
        </w:rPr>
      </w:pPr>
      <w:r>
        <w:rPr>
          <w:rFonts w:hint="eastAsia" w:ascii="仿宋_GB2312" w:hAnsi="仿宋" w:eastAsia="仿宋_GB2312"/>
          <w:sz w:val="24"/>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sz w:val="24"/>
          <w:u w:val="single"/>
        </w:rPr>
        <w:t xml:space="preserve">       </w:t>
      </w:r>
      <w:r>
        <w:rPr>
          <w:rFonts w:hint="eastAsia" w:ascii="仿宋_GB2312" w:hAnsi="仿宋" w:eastAsia="仿宋_GB2312"/>
          <w:color w:val="FF0000"/>
          <w:sz w:val="24"/>
        </w:rPr>
        <w:t>（根据项目实际情况填写，一般为</w:t>
      </w:r>
      <w:r>
        <w:rPr>
          <w:rFonts w:hint="eastAsia" w:ascii="仿宋_GB2312" w:hAnsi="仿宋" w:eastAsia="仿宋_GB2312"/>
          <w:color w:val="FF0000"/>
          <w:sz w:val="24"/>
          <w:lang w:val="en-US" w:eastAsia="zh-CN"/>
        </w:rPr>
        <w:t>20</w:t>
      </w:r>
      <w:r>
        <w:rPr>
          <w:rFonts w:hint="eastAsia" w:ascii="仿宋_GB2312" w:hAnsi="仿宋" w:eastAsia="仿宋_GB2312"/>
          <w:color w:val="FF0000"/>
          <w:sz w:val="24"/>
        </w:rPr>
        <w:t>%）</w:t>
      </w:r>
      <w:r>
        <w:rPr>
          <w:rFonts w:hint="eastAsia" w:ascii="仿宋_GB2312" w:hAnsi="仿宋" w:eastAsia="仿宋_GB2312"/>
          <w:sz w:val="24"/>
        </w:rPr>
        <w:t>。</w:t>
      </w:r>
    </w:p>
    <w:p>
      <w:pPr>
        <w:spacing w:line="360" w:lineRule="auto"/>
        <w:ind w:firstLine="482" w:firstLineChars="200"/>
        <w:rPr>
          <w:rFonts w:ascii="仿宋_GB2312" w:hAnsi="楷体" w:eastAsia="仿宋_GB2312"/>
          <w:b/>
          <w:sz w:val="24"/>
        </w:rPr>
      </w:pPr>
      <w:bookmarkStart w:id="239" w:name="_Toc17244"/>
      <w:bookmarkStart w:id="240" w:name="_Toc279701252"/>
      <w:bookmarkStart w:id="241" w:name="_Toc259093681"/>
      <w:bookmarkStart w:id="242" w:name="_Toc487900362"/>
      <w:r>
        <w:rPr>
          <w:rFonts w:hint="eastAsia" w:ascii="仿宋_GB2312" w:hAnsi="楷体" w:eastAsia="仿宋_GB2312"/>
          <w:b/>
          <w:sz w:val="24"/>
        </w:rPr>
        <w:t>2.9 标的物的风险负担</w:t>
      </w:r>
      <w:bookmarkEnd w:id="239"/>
    </w:p>
    <w:p>
      <w:pPr>
        <w:spacing w:line="360" w:lineRule="auto"/>
        <w:ind w:firstLine="480" w:firstLineChars="200"/>
        <w:rPr>
          <w:rFonts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ascii="仿宋_GB2312" w:hAnsi="楷体" w:eastAsia="仿宋_GB2312"/>
          <w:b/>
          <w:sz w:val="24"/>
        </w:rPr>
      </w:pPr>
      <w:bookmarkStart w:id="243" w:name="_Toc14055"/>
      <w:r>
        <w:rPr>
          <w:rFonts w:hint="eastAsia" w:ascii="仿宋_GB2312" w:hAnsi="楷体" w:eastAsia="仿宋_GB2312"/>
          <w:b/>
          <w:sz w:val="24"/>
        </w:rPr>
        <w:t>2.10 延迟交货</w:t>
      </w:r>
      <w:bookmarkEnd w:id="240"/>
      <w:bookmarkEnd w:id="241"/>
      <w:bookmarkEnd w:id="242"/>
      <w:bookmarkEnd w:id="243"/>
      <w:r>
        <w:rPr>
          <w:rFonts w:hint="eastAsia" w:ascii="仿宋_GB2312" w:hAnsi="楷体" w:eastAsia="仿宋_GB2312"/>
          <w:b/>
          <w:sz w:val="24"/>
        </w:rPr>
        <w:t>/交付</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rPr>
          <w:rFonts w:ascii="仿宋_GB2312" w:hAnsi="楷体" w:eastAsia="仿宋_GB2312"/>
          <w:b/>
          <w:sz w:val="24"/>
        </w:rPr>
      </w:pPr>
      <w:bookmarkStart w:id="244" w:name="_Toc7502"/>
      <w:bookmarkStart w:id="245" w:name="_Toc279701254"/>
      <w:bookmarkStart w:id="246" w:name="_Toc259093683"/>
      <w:bookmarkStart w:id="247" w:name="_Ref467378121"/>
      <w:bookmarkStart w:id="248" w:name="_Toc487900364"/>
      <w:r>
        <w:rPr>
          <w:rFonts w:hint="eastAsia" w:ascii="仿宋_GB2312" w:hAnsi="楷体" w:eastAsia="仿宋_GB2312"/>
          <w:b/>
          <w:sz w:val="24"/>
        </w:rPr>
        <w:t>2.11 合同变更</w:t>
      </w:r>
      <w:bookmarkEnd w:id="244"/>
    </w:p>
    <w:p>
      <w:pPr>
        <w:spacing w:line="360" w:lineRule="auto"/>
        <w:ind w:firstLine="480" w:firstLineChars="200"/>
        <w:rPr>
          <w:rFonts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249" w:name="_Toc259093688"/>
      <w:bookmarkStart w:id="250" w:name="_Toc279701259"/>
      <w:bookmarkStart w:id="251" w:name="_Toc487900369"/>
    </w:p>
    <w:p>
      <w:pPr>
        <w:spacing w:line="360" w:lineRule="auto"/>
        <w:ind w:firstLine="482" w:firstLineChars="200"/>
        <w:rPr>
          <w:rFonts w:ascii="仿宋_GB2312" w:hAnsi="楷体" w:eastAsia="仿宋_GB2312"/>
          <w:b/>
          <w:sz w:val="24"/>
        </w:rPr>
      </w:pPr>
      <w:bookmarkStart w:id="252" w:name="_Toc22955"/>
      <w:bookmarkStart w:id="253" w:name="_Toc15237"/>
      <w:bookmarkStart w:id="254" w:name="_Toc10366"/>
      <w:r>
        <w:rPr>
          <w:rFonts w:hint="eastAsia" w:ascii="仿宋_GB2312" w:hAnsi="楷体" w:eastAsia="仿宋_GB2312"/>
          <w:b/>
          <w:sz w:val="24"/>
        </w:rPr>
        <w:t>2.12 合同转让</w:t>
      </w:r>
      <w:bookmarkEnd w:id="249"/>
      <w:bookmarkEnd w:id="250"/>
      <w:bookmarkEnd w:id="251"/>
      <w:r>
        <w:rPr>
          <w:rFonts w:hint="eastAsia" w:ascii="仿宋_GB2312" w:hAnsi="楷体" w:eastAsia="仿宋_GB2312"/>
          <w:b/>
          <w:sz w:val="24"/>
        </w:rPr>
        <w:t>和分包</w:t>
      </w:r>
      <w:bookmarkEnd w:id="252"/>
      <w:bookmarkEnd w:id="253"/>
      <w:bookmarkEnd w:id="254"/>
    </w:p>
    <w:p>
      <w:pPr>
        <w:spacing w:line="360" w:lineRule="auto"/>
        <w:ind w:firstLine="480" w:firstLineChars="200"/>
        <w:rPr>
          <w:rFonts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rPr>
          <w:rFonts w:ascii="仿宋_GB2312" w:hAnsi="楷体" w:eastAsia="仿宋_GB2312"/>
          <w:b/>
          <w:sz w:val="24"/>
        </w:rPr>
      </w:pPr>
      <w:bookmarkStart w:id="255" w:name="_Toc14066"/>
      <w:bookmarkStart w:id="256" w:name="_Toc16508"/>
      <w:bookmarkStart w:id="257" w:name="_Toc13566"/>
      <w:r>
        <w:rPr>
          <w:rFonts w:hint="eastAsia" w:ascii="仿宋_GB2312" w:hAnsi="楷体" w:eastAsia="仿宋_GB2312"/>
          <w:b/>
          <w:sz w:val="24"/>
        </w:rPr>
        <w:t>2.13 不可抗力</w:t>
      </w:r>
      <w:bookmarkEnd w:id="255"/>
      <w:bookmarkEnd w:id="256"/>
      <w:bookmarkEnd w:id="257"/>
    </w:p>
    <w:p>
      <w:pPr>
        <w:spacing w:line="360" w:lineRule="auto"/>
        <w:ind w:firstLine="480" w:firstLineChars="200"/>
        <w:rPr>
          <w:rFonts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2.13.3 因不可抗力致使不能实现合同目的的，当事人可以解除合同；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pPr>
        <w:spacing w:line="360" w:lineRule="auto"/>
        <w:ind w:firstLine="482" w:firstLineChars="200"/>
        <w:rPr>
          <w:rFonts w:ascii="仿宋_GB2312" w:hAnsi="楷体" w:eastAsia="仿宋_GB2312"/>
          <w:b/>
          <w:sz w:val="24"/>
        </w:rPr>
      </w:pPr>
      <w:bookmarkStart w:id="258" w:name="_Toc30676"/>
      <w:bookmarkStart w:id="259" w:name="_Toc689"/>
      <w:bookmarkStart w:id="260" w:name="_Toc259093684"/>
      <w:bookmarkStart w:id="261" w:name="_Toc279701255"/>
      <w:bookmarkStart w:id="262" w:name="_Toc6969"/>
      <w:bookmarkStart w:id="263" w:name="_Toc487900365"/>
      <w:r>
        <w:rPr>
          <w:rFonts w:hint="eastAsia" w:ascii="仿宋_GB2312" w:hAnsi="楷体" w:eastAsia="仿宋_GB2312"/>
          <w:b/>
          <w:sz w:val="24"/>
        </w:rPr>
        <w:t>2.14 税费</w:t>
      </w:r>
      <w:bookmarkEnd w:id="258"/>
      <w:bookmarkEnd w:id="259"/>
      <w:bookmarkEnd w:id="260"/>
      <w:bookmarkEnd w:id="261"/>
      <w:bookmarkEnd w:id="262"/>
      <w:bookmarkEnd w:id="263"/>
    </w:p>
    <w:p>
      <w:pPr>
        <w:spacing w:line="360" w:lineRule="auto"/>
        <w:ind w:firstLine="480" w:firstLineChars="200"/>
        <w:rPr>
          <w:rFonts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pPr>
        <w:spacing w:line="360" w:lineRule="auto"/>
        <w:ind w:firstLine="482" w:firstLineChars="200"/>
        <w:rPr>
          <w:rFonts w:ascii="仿宋_GB2312" w:hAnsi="楷体" w:eastAsia="仿宋_GB2312"/>
          <w:b/>
          <w:sz w:val="24"/>
        </w:rPr>
      </w:pPr>
      <w:bookmarkStart w:id="264" w:name="_Toc7102"/>
      <w:bookmarkStart w:id="265" w:name="_Toc16959"/>
      <w:bookmarkStart w:id="266" w:name="_Toc487900368"/>
      <w:bookmarkStart w:id="267" w:name="_Toc8298"/>
      <w:bookmarkStart w:id="268" w:name="_Toc279701258"/>
      <w:bookmarkStart w:id="269" w:name="_Toc259093687"/>
      <w:r>
        <w:rPr>
          <w:rFonts w:hint="eastAsia" w:ascii="仿宋_GB2312" w:hAnsi="楷体" w:eastAsia="仿宋_GB2312"/>
          <w:b/>
          <w:sz w:val="24"/>
        </w:rPr>
        <w:t>2.15 乙方破产</w:t>
      </w:r>
      <w:bookmarkEnd w:id="264"/>
      <w:bookmarkEnd w:id="265"/>
      <w:bookmarkEnd w:id="266"/>
      <w:bookmarkEnd w:id="267"/>
      <w:bookmarkEnd w:id="268"/>
      <w:bookmarkEnd w:id="269"/>
    </w:p>
    <w:p>
      <w:pPr>
        <w:spacing w:line="360" w:lineRule="auto"/>
        <w:ind w:firstLine="480" w:firstLineChars="200"/>
        <w:rPr>
          <w:rFonts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ascii="仿宋_GB2312" w:hAnsi="楷体" w:eastAsia="仿宋_GB2312"/>
          <w:b/>
          <w:sz w:val="24"/>
        </w:rPr>
      </w:pPr>
      <w:bookmarkStart w:id="270" w:name="_Toc6134"/>
      <w:bookmarkStart w:id="271" w:name="_Toc15387"/>
      <w:bookmarkStart w:id="272" w:name="_Toc29333"/>
      <w:r>
        <w:rPr>
          <w:rFonts w:hint="eastAsia" w:ascii="仿宋_GB2312" w:hAnsi="楷体" w:eastAsia="仿宋_GB2312"/>
          <w:b/>
          <w:sz w:val="24"/>
        </w:rPr>
        <w:t>2.16 合同中止、终止</w:t>
      </w:r>
      <w:bookmarkEnd w:id="270"/>
      <w:bookmarkEnd w:id="271"/>
      <w:bookmarkEnd w:id="272"/>
    </w:p>
    <w:p>
      <w:pPr>
        <w:spacing w:line="360" w:lineRule="auto"/>
        <w:ind w:firstLine="480" w:firstLineChars="200"/>
        <w:rPr>
          <w:rFonts w:ascii="仿宋_GB2312" w:hAnsi="楷体" w:eastAsia="仿宋_GB2312"/>
          <w:sz w:val="24"/>
        </w:rPr>
      </w:pPr>
      <w:r>
        <w:rPr>
          <w:rFonts w:hint="eastAsia" w:ascii="仿宋_GB2312" w:hAnsi="楷体" w:eastAsia="仿宋_GB2312"/>
          <w:sz w:val="24"/>
        </w:rPr>
        <w:t>2.16.1 双方当事人不得擅自中止或者终止合同；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ascii="仿宋_GB2312" w:hAnsi="楷体" w:eastAsia="仿宋_GB2312"/>
          <w:b/>
          <w:sz w:val="24"/>
        </w:rPr>
      </w:pPr>
      <w:bookmarkStart w:id="273" w:name="_Toc6596"/>
      <w:bookmarkStart w:id="274" w:name="_Toc1125"/>
      <w:bookmarkStart w:id="275" w:name="_Toc14563"/>
      <w:r>
        <w:rPr>
          <w:rFonts w:hint="eastAsia" w:ascii="仿宋_GB2312" w:hAnsi="楷体" w:eastAsia="仿宋_GB2312"/>
          <w:b/>
          <w:sz w:val="24"/>
        </w:rPr>
        <w:t>2.17 检验和验收</w:t>
      </w:r>
      <w:bookmarkEnd w:id="273"/>
      <w:bookmarkEnd w:id="274"/>
      <w:bookmarkEnd w:id="275"/>
    </w:p>
    <w:p>
      <w:pPr>
        <w:spacing w:line="360" w:lineRule="auto"/>
        <w:ind w:firstLine="480" w:firstLineChars="200"/>
        <w:rPr>
          <w:rFonts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245"/>
    <w:bookmarkEnd w:id="246"/>
    <w:bookmarkEnd w:id="247"/>
    <w:bookmarkEnd w:id="248"/>
    <w:p>
      <w:pPr>
        <w:spacing w:line="360" w:lineRule="auto"/>
        <w:ind w:firstLine="482" w:firstLineChars="200"/>
        <w:rPr>
          <w:rFonts w:ascii="仿宋_GB2312" w:hAnsi="楷体" w:eastAsia="仿宋_GB2312"/>
          <w:b/>
          <w:sz w:val="24"/>
        </w:rPr>
      </w:pPr>
      <w:bookmarkStart w:id="276" w:name="_Toc487900371"/>
      <w:bookmarkStart w:id="277" w:name="_Toc279701261"/>
      <w:bookmarkStart w:id="278" w:name="_Toc259093690"/>
      <w:bookmarkStart w:id="279" w:name="_Toc25182"/>
      <w:bookmarkStart w:id="280" w:name="_Toc19604"/>
      <w:bookmarkStart w:id="281" w:name="_Toc11284"/>
      <w:r>
        <w:rPr>
          <w:rFonts w:hint="eastAsia" w:ascii="仿宋_GB2312" w:hAnsi="楷体" w:eastAsia="仿宋_GB2312"/>
          <w:b/>
          <w:sz w:val="24"/>
        </w:rPr>
        <w:t>2.18 通知</w:t>
      </w:r>
      <w:bookmarkEnd w:id="276"/>
      <w:bookmarkEnd w:id="277"/>
      <w:bookmarkEnd w:id="278"/>
      <w:r>
        <w:rPr>
          <w:rFonts w:hint="eastAsia" w:ascii="仿宋_GB2312" w:hAnsi="楷体" w:eastAsia="仿宋_GB2312"/>
          <w:b/>
          <w:sz w:val="24"/>
        </w:rPr>
        <w:t>和送达</w:t>
      </w:r>
      <w:bookmarkEnd w:id="279"/>
      <w:bookmarkEnd w:id="280"/>
      <w:bookmarkEnd w:id="281"/>
    </w:p>
    <w:p>
      <w:pPr>
        <w:spacing w:line="360" w:lineRule="auto"/>
        <w:ind w:firstLine="480" w:firstLineChars="200"/>
        <w:rPr>
          <w:rFonts w:ascii="仿宋_GB2312" w:hAnsi="楷体" w:eastAsia="仿宋_GB2312"/>
          <w:sz w:val="24"/>
        </w:rPr>
      </w:pPr>
      <w:bookmarkStart w:id="282" w:name="_Toc6698"/>
      <w:bookmarkStart w:id="283" w:name="_Toc3135"/>
      <w:bookmarkStart w:id="284" w:name="_Toc279701262"/>
      <w:bookmarkStart w:id="285" w:name="_Toc487900372"/>
      <w:bookmarkStart w:id="286" w:name="_Toc259093691"/>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为收件地址的所有通知、文件、材料，均视为已向对方当事人送达；任何一方变更上述送达方式或者地址的，应于</w:t>
      </w:r>
      <w:r>
        <w:rPr>
          <w:rFonts w:hint="eastAsia" w:ascii="仿宋_GB2312" w:hAnsi="楷体" w:eastAsia="仿宋_GB2312"/>
          <w:sz w:val="24"/>
          <w:u w:val="single"/>
        </w:rPr>
        <w:t xml:space="preserve">    </w:t>
      </w:r>
      <w:r>
        <w:rPr>
          <w:rFonts w:hint="eastAsia" w:ascii="仿宋_GB2312" w:hAnsi="楷体" w:eastAsia="仿宋_GB2312"/>
          <w:sz w:val="24"/>
        </w:rPr>
        <w:t>个工作日</w:t>
      </w:r>
      <w:r>
        <w:rPr>
          <w:rFonts w:hint="eastAsia" w:ascii="仿宋_GB2312" w:hAnsi="楷体" w:eastAsia="仿宋_GB2312"/>
          <w:color w:val="FF0000"/>
          <w:sz w:val="24"/>
        </w:rPr>
        <w:t>（根据项目实际情况填写）</w:t>
      </w:r>
      <w:r>
        <w:rPr>
          <w:rFonts w:hint="eastAsia" w:ascii="仿宋_GB2312" w:hAnsi="楷体" w:eastAsia="仿宋_GB2312"/>
          <w:sz w:val="24"/>
        </w:rPr>
        <w:t>内书面通知对方当事人，在对方当事人收到有关变更通知之前，变更前的约定送达方式或者地址仍视为有效。</w:t>
      </w:r>
      <w:bookmarkEnd w:id="282"/>
      <w:bookmarkEnd w:id="283"/>
    </w:p>
    <w:p>
      <w:pPr>
        <w:spacing w:line="360" w:lineRule="auto"/>
        <w:ind w:firstLine="480" w:firstLineChars="200"/>
        <w:rPr>
          <w:rFonts w:ascii="仿宋_GB2312" w:hAnsi="楷体" w:eastAsia="仿宋_GB2312"/>
          <w:sz w:val="24"/>
        </w:rPr>
      </w:pPr>
      <w:bookmarkStart w:id="287" w:name="_Toc23294"/>
      <w:bookmarkStart w:id="288" w:name="_Toc23128"/>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87"/>
      <w:bookmarkEnd w:id="288"/>
    </w:p>
    <w:p>
      <w:pPr>
        <w:spacing w:line="360" w:lineRule="auto"/>
        <w:ind w:firstLine="482" w:firstLineChars="200"/>
        <w:rPr>
          <w:rFonts w:ascii="仿宋_GB2312" w:hAnsi="楷体" w:eastAsia="仿宋_GB2312"/>
          <w:b/>
          <w:sz w:val="24"/>
        </w:rPr>
      </w:pPr>
      <w:bookmarkStart w:id="289" w:name="_Toc30599"/>
      <w:bookmarkStart w:id="290" w:name="_Toc18540"/>
      <w:bookmarkStart w:id="291" w:name="_Toc4355"/>
      <w:r>
        <w:rPr>
          <w:rFonts w:hint="eastAsia" w:ascii="仿宋_GB2312" w:hAnsi="楷体" w:eastAsia="仿宋_GB2312"/>
          <w:b/>
          <w:sz w:val="24"/>
        </w:rPr>
        <w:t>2.19 计量单位</w:t>
      </w:r>
      <w:bookmarkEnd w:id="284"/>
      <w:bookmarkEnd w:id="285"/>
      <w:bookmarkEnd w:id="286"/>
      <w:bookmarkEnd w:id="289"/>
      <w:bookmarkEnd w:id="290"/>
      <w:bookmarkEnd w:id="291"/>
    </w:p>
    <w:p>
      <w:pPr>
        <w:spacing w:line="360" w:lineRule="auto"/>
        <w:ind w:firstLine="480" w:firstLineChars="200"/>
        <w:rPr>
          <w:rFonts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pPr>
        <w:spacing w:line="360" w:lineRule="auto"/>
        <w:ind w:firstLine="482" w:firstLineChars="200"/>
        <w:rPr>
          <w:rFonts w:ascii="仿宋_GB2312" w:hAnsi="楷体" w:eastAsia="仿宋_GB2312"/>
          <w:b/>
          <w:sz w:val="24"/>
        </w:rPr>
      </w:pPr>
      <w:bookmarkStart w:id="292" w:name="_Toc487900373"/>
      <w:bookmarkStart w:id="293" w:name="_Toc259093692"/>
      <w:bookmarkStart w:id="294" w:name="_Toc18567"/>
      <w:bookmarkStart w:id="295" w:name="_Toc12773"/>
      <w:bookmarkStart w:id="296" w:name="_Toc10330"/>
      <w:bookmarkStart w:id="297" w:name="_Toc279701263"/>
      <w:r>
        <w:rPr>
          <w:rFonts w:hint="eastAsia" w:ascii="仿宋_GB2312" w:hAnsi="楷体" w:eastAsia="仿宋_GB2312"/>
          <w:b/>
          <w:sz w:val="24"/>
        </w:rPr>
        <w:t>2.20 合同使用的文字和适用的法律</w:t>
      </w:r>
      <w:bookmarkEnd w:id="292"/>
      <w:bookmarkEnd w:id="293"/>
      <w:bookmarkEnd w:id="294"/>
      <w:bookmarkEnd w:id="295"/>
      <w:bookmarkEnd w:id="296"/>
      <w:bookmarkEnd w:id="297"/>
    </w:p>
    <w:p>
      <w:pPr>
        <w:spacing w:line="360" w:lineRule="auto"/>
        <w:ind w:firstLine="480" w:firstLineChars="200"/>
        <w:rPr>
          <w:rFonts w:ascii="仿宋_GB2312" w:hAnsi="楷体" w:eastAsia="仿宋_GB2312"/>
          <w:sz w:val="24"/>
        </w:rPr>
      </w:pPr>
      <w:r>
        <w:rPr>
          <w:rFonts w:hint="eastAsia" w:ascii="仿宋_GB2312" w:hAnsi="楷体" w:eastAsia="仿宋_GB2312"/>
          <w:sz w:val="24"/>
        </w:rPr>
        <w:t>2.20.1 合同使用汉语书就、变更和解释；</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2.20.2 合同适用中华人民共和国法律。</w:t>
      </w:r>
    </w:p>
    <w:p>
      <w:pPr>
        <w:spacing w:line="360" w:lineRule="auto"/>
        <w:ind w:firstLine="482" w:firstLineChars="200"/>
        <w:rPr>
          <w:rFonts w:ascii="仿宋_GB2312" w:hAnsi="楷体" w:eastAsia="仿宋_GB2312"/>
          <w:b/>
          <w:sz w:val="24"/>
        </w:rPr>
      </w:pPr>
      <w:bookmarkStart w:id="298" w:name="_Toc259093693"/>
      <w:bookmarkStart w:id="299" w:name="_Toc279701264"/>
      <w:bookmarkStart w:id="300" w:name="_Toc3148"/>
      <w:bookmarkStart w:id="301" w:name="_Toc16673"/>
      <w:bookmarkStart w:id="302" w:name="_Toc12004"/>
      <w:bookmarkStart w:id="303" w:name="_Toc487900374"/>
      <w:r>
        <w:rPr>
          <w:rFonts w:hint="eastAsia" w:ascii="仿宋_GB2312" w:hAnsi="楷体" w:eastAsia="仿宋_GB2312"/>
          <w:b/>
          <w:sz w:val="24"/>
        </w:rPr>
        <w:t>2.21 履约保证金</w:t>
      </w:r>
      <w:bookmarkEnd w:id="298"/>
      <w:bookmarkEnd w:id="299"/>
      <w:bookmarkEnd w:id="300"/>
      <w:bookmarkEnd w:id="301"/>
      <w:bookmarkEnd w:id="302"/>
    </w:p>
    <w:p>
      <w:pPr>
        <w:spacing w:line="360" w:lineRule="auto"/>
        <w:ind w:firstLine="480" w:firstLineChars="200"/>
        <w:rPr>
          <w:rFonts w:ascii="仿宋_GB2312" w:hAnsi="仿宋" w:eastAsia="仿宋_GB2312" w:cs="Arial"/>
          <w:snapToGrid w:val="0"/>
          <w:kern w:val="0"/>
          <w:sz w:val="24"/>
        </w:rPr>
      </w:pPr>
      <w:r>
        <w:rPr>
          <w:rFonts w:hint="eastAsia" w:ascii="仿宋_GB2312" w:hAnsi="楷体" w:eastAsia="仿宋_GB2312"/>
          <w:sz w:val="24"/>
        </w:rPr>
        <w:t>本项目不收取履约保证金</w:t>
      </w:r>
    </w:p>
    <w:p>
      <w:pPr>
        <w:spacing w:line="360" w:lineRule="auto"/>
        <w:ind w:firstLine="482" w:firstLineChars="200"/>
        <w:rPr>
          <w:rFonts w:ascii="仿宋_GB2312" w:hAnsi="仿宋" w:eastAsia="仿宋_GB2312"/>
          <w:kern w:val="0"/>
          <w:sz w:val="24"/>
          <w:lang w:val="zh-CN"/>
        </w:rPr>
      </w:pPr>
      <w:r>
        <w:rPr>
          <w:rFonts w:hint="eastAsia" w:ascii="仿宋_GB2312" w:hAnsi="楷体" w:eastAsia="仿宋_GB2312"/>
          <w:b/>
          <w:sz w:val="24"/>
        </w:rPr>
        <w:t>2.22 中小企业政策</w:t>
      </w:r>
    </w:p>
    <w:p>
      <w:pPr>
        <w:spacing w:line="360" w:lineRule="auto"/>
        <w:ind w:firstLine="480" w:firstLineChars="200"/>
        <w:rPr>
          <w:rFonts w:ascii="仿宋_GB2312" w:hAnsi="仿宋" w:eastAsia="仿宋_GB2312"/>
          <w:kern w:val="0"/>
          <w:sz w:val="24"/>
          <w:lang w:val="zh-CN"/>
        </w:rPr>
      </w:pPr>
      <w:r>
        <w:rPr>
          <w:rFonts w:hint="eastAsia" w:ascii="仿宋_GB2312" w:hAnsi="仿宋" w:eastAsia="仿宋_GB2312"/>
          <w:kern w:val="0"/>
          <w:sz w:val="24"/>
          <w:lang w:val="zh-CN"/>
        </w:rPr>
        <w:t>2.22.1本合同（□是  □否）为中小企业“政采贷”可融资合同，关于中小企业信用融资事项见采购文件“投标人须知正文”。</w:t>
      </w:r>
    </w:p>
    <w:p>
      <w:pPr>
        <w:spacing w:line="360" w:lineRule="auto"/>
        <w:ind w:firstLine="480" w:firstLineChars="200"/>
        <w:rPr>
          <w:rFonts w:ascii="仿宋_GB2312" w:hAnsi="仿宋" w:eastAsia="仿宋_GB2312"/>
          <w:kern w:val="0"/>
          <w:sz w:val="24"/>
          <w:lang w:val="zh-CN"/>
        </w:rPr>
      </w:pPr>
      <w:r>
        <w:rPr>
          <w:rFonts w:hint="eastAsia" w:ascii="仿宋_GB2312" w:hAnsi="仿宋" w:eastAsia="仿宋_GB2312"/>
          <w:kern w:val="0"/>
          <w:sz w:val="24"/>
          <w:lang w:val="zh-CN"/>
        </w:rPr>
        <w:t>2.22.2</w:t>
      </w:r>
      <w:r>
        <w:rPr>
          <w:rFonts w:ascii="仿宋_GB2312" w:hAnsi="仿宋" w:eastAsia="仿宋_GB2312"/>
          <w:kern w:val="0"/>
          <w:sz w:val="24"/>
          <w:lang w:val="zh-CN"/>
        </w:rPr>
        <w:t xml:space="preserve">本合同（□是  </w:t>
      </w:r>
      <w:r>
        <w:rPr>
          <w:rFonts w:hint="eastAsia" w:ascii="仿宋_GB2312" w:hAnsi="仿宋" w:eastAsia="仿宋_GB2312"/>
          <w:kern w:val="0"/>
          <w:sz w:val="24"/>
          <w:lang w:val="zh-CN"/>
        </w:rPr>
        <w:t>□否）为中小企业预留合同。</w:t>
      </w:r>
    </w:p>
    <w:bookmarkEnd w:id="303"/>
    <w:p>
      <w:pPr>
        <w:spacing w:line="360" w:lineRule="auto"/>
        <w:ind w:firstLine="482" w:firstLineChars="200"/>
        <w:rPr>
          <w:rFonts w:ascii="仿宋_GB2312" w:hAnsi="楷体" w:eastAsia="仿宋_GB2312"/>
          <w:b/>
          <w:sz w:val="24"/>
        </w:rPr>
      </w:pPr>
      <w:bookmarkStart w:id="304" w:name="_Toc6885"/>
      <w:bookmarkStart w:id="305" w:name="_Toc19890"/>
      <w:bookmarkStart w:id="306" w:name="_Toc14001"/>
      <w:r>
        <w:rPr>
          <w:rFonts w:hint="eastAsia" w:ascii="仿宋_GB2312" w:hAnsi="楷体" w:eastAsia="仿宋_GB2312"/>
          <w:b/>
          <w:sz w:val="24"/>
        </w:rPr>
        <w:t>2.23 合同份数</w:t>
      </w:r>
      <w:bookmarkEnd w:id="304"/>
      <w:bookmarkEnd w:id="305"/>
      <w:bookmarkEnd w:id="306"/>
    </w:p>
    <w:p>
      <w:pPr>
        <w:spacing w:line="360" w:lineRule="auto"/>
        <w:ind w:firstLine="480" w:firstLineChars="200"/>
        <w:rPr>
          <w:rFonts w:ascii="仿宋_GB2312" w:hAnsi="楷体" w:eastAsia="仿宋_GB2312"/>
          <w:sz w:val="24"/>
        </w:rPr>
      </w:pPr>
      <w:r>
        <w:rPr>
          <w:rFonts w:hint="eastAsia" w:ascii="仿宋_GB2312" w:hAnsi="宋体" w:eastAsia="仿宋_GB2312"/>
          <w:sz w:val="24"/>
        </w:rPr>
        <w:t>本合同壹式</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份，乙方执</w:t>
      </w:r>
      <w:r>
        <w:rPr>
          <w:rFonts w:hint="eastAsia" w:ascii="仿宋_GB2312" w:hAnsi="仿宋"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pPr>
        <w:spacing w:line="360" w:lineRule="auto"/>
        <w:jc w:val="center"/>
        <w:rPr>
          <w:rFonts w:ascii="仿宋_GB2312" w:hAnsi="楷体" w:eastAsia="仿宋_GB2312"/>
          <w:b/>
          <w:sz w:val="28"/>
          <w:szCs w:val="28"/>
        </w:rPr>
      </w:pPr>
      <w:r>
        <w:rPr>
          <w:rFonts w:hint="eastAsia" w:ascii="仿宋_GB2312" w:hAnsi="楷体" w:eastAsia="仿宋_GB2312"/>
        </w:rPr>
        <w:br w:type="page"/>
      </w:r>
      <w:bookmarkStart w:id="307" w:name="_Toc331685784"/>
      <w:r>
        <w:rPr>
          <w:rFonts w:hint="eastAsia" w:ascii="仿宋_GB2312" w:hAnsi="楷体" w:eastAsia="仿宋_GB2312"/>
          <w:b/>
          <w:sz w:val="28"/>
          <w:szCs w:val="28"/>
        </w:rPr>
        <w:t>第三部分  合同专用条款</w:t>
      </w:r>
      <w:bookmarkEnd w:id="307"/>
    </w:p>
    <w:p>
      <w:pPr>
        <w:spacing w:line="360" w:lineRule="auto"/>
        <w:ind w:firstLine="480" w:firstLineChars="200"/>
        <w:rPr>
          <w:rFonts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2.3.2具有知识产权的标的物知识产权归属：</w:t>
      </w:r>
    </w:p>
    <w:p>
      <w:pPr>
        <w:spacing w:line="360" w:lineRule="auto"/>
        <w:ind w:firstLine="480" w:firstLineChars="200"/>
        <w:rPr>
          <w:rFonts w:ascii="仿宋_GB2312" w:hAnsi="楷体" w:eastAsia="仿宋_GB2312"/>
          <w:sz w:val="24"/>
        </w:rPr>
      </w:pPr>
      <w:r>
        <w:rPr>
          <w:rFonts w:hint="eastAsia" w:ascii="仿宋_GB2312" w:hAnsi="楷体" w:eastAsia="仿宋_GB2312"/>
          <w:sz w:val="24"/>
          <w:u w:val="single"/>
        </w:rPr>
        <w:t xml:space="preserve">                                                                 </w:t>
      </w:r>
      <w:r>
        <w:rPr>
          <w:rFonts w:hint="eastAsia" w:ascii="仿宋_GB2312" w:hAnsi="楷体" w:eastAsia="仿宋_GB2312"/>
          <w:sz w:val="24"/>
        </w:rPr>
        <w:t xml:space="preserve">           </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2.4.1包装和装运专用条款（如果有）：</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u w:val="single"/>
        </w:rPr>
        <w:t xml:space="preserve">                                                                     </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2.4.2装运标的物的要求和通知：</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u w:val="single"/>
        </w:rPr>
        <w:t xml:space="preserve">                                                                     </w:t>
      </w:r>
    </w:p>
    <w:p>
      <w:pPr>
        <w:spacing w:line="360" w:lineRule="auto"/>
        <w:ind w:firstLine="480" w:firstLineChars="200"/>
        <w:rPr>
          <w:rFonts w:ascii="仿宋_GB2312" w:hAnsi="楷体" w:eastAsia="仿宋_GB2312"/>
          <w:b/>
          <w:sz w:val="24"/>
        </w:rPr>
      </w:pPr>
      <w:r>
        <w:rPr>
          <w:rFonts w:hint="eastAsia" w:ascii="仿宋_GB2312" w:hAnsi="楷体" w:eastAsia="仿宋_GB2312"/>
          <w:sz w:val="24"/>
        </w:rPr>
        <w:t>2.6</w:t>
      </w:r>
      <w:r>
        <w:rPr>
          <w:rFonts w:hint="eastAsia" w:ascii="仿宋_GB2312" w:hAnsi="楷体" w:eastAsia="仿宋_GB2312"/>
          <w:b/>
          <w:sz w:val="24"/>
        </w:rPr>
        <w:t>结算方式和付款条件</w:t>
      </w:r>
    </w:p>
    <w:p>
      <w:pPr>
        <w:spacing w:line="360" w:lineRule="auto"/>
        <w:ind w:firstLine="480" w:firstLineChars="200"/>
        <w:rPr>
          <w:rFonts w:ascii="仿宋_GB2312" w:eastAsia="仿宋_GB2312" w:cs="仿宋_GB2312"/>
          <w:kern w:val="0"/>
          <w:sz w:val="24"/>
          <w:lang w:val="zh-CN"/>
        </w:rPr>
      </w:pPr>
      <w:r>
        <w:rPr>
          <w:rFonts w:hint="eastAsia" w:ascii="仿宋_GB2312" w:eastAsia="仿宋_GB2312" w:cs="仿宋_GB2312"/>
          <w:kern w:val="0"/>
          <w:sz w:val="24"/>
          <w:lang w:val="zh-CN"/>
        </w:rPr>
        <w:t>本次项目合同总价为大写人民币</w:t>
      </w:r>
      <w:r>
        <w:rPr>
          <w:rFonts w:hint="eastAsia" w:ascii="仿宋_GB2312" w:eastAsia="仿宋_GB2312" w:cs="仿宋_GB2312"/>
          <w:kern w:val="0"/>
          <w:sz w:val="24"/>
          <w:u w:val="single"/>
          <w:lang w:val="zh-CN"/>
        </w:rPr>
        <w:t xml:space="preserve">            （</w:t>
      </w:r>
      <w:r>
        <w:rPr>
          <w:rFonts w:hint="eastAsia" w:ascii="仿宋_GB2312" w:eastAsia="仿宋_GB2312" w:cs="仿宋_GB2312"/>
          <w:kern w:val="0"/>
          <w:sz w:val="24"/>
          <w:lang w:val="zh-CN"/>
        </w:rPr>
        <w:t>￥    元）。本项目采用以下勾选结算方式进行支付：</w:t>
      </w:r>
    </w:p>
    <w:p>
      <w:pPr>
        <w:spacing w:line="360" w:lineRule="auto"/>
        <w:ind w:firstLine="480" w:firstLineChars="200"/>
        <w:rPr>
          <w:rFonts w:ascii="仿宋_GB2312" w:eastAsia="仿宋_GB2312" w:cs="仿宋_GB2312"/>
          <w:kern w:val="0"/>
          <w:sz w:val="24"/>
          <w:lang w:val="zh-CN"/>
        </w:rPr>
      </w:pPr>
      <w:r>
        <w:rPr>
          <w:rFonts w:hint="eastAsia" w:ascii="仿宋_GB2312" w:eastAsia="仿宋_GB2312" w:cs="仿宋_GB2312"/>
          <w:kern w:val="0"/>
          <w:sz w:val="24"/>
          <w:lang w:val="zh-CN"/>
        </w:rPr>
        <w:t>□采用一次性支付方式，付款条件为：</w:t>
      </w:r>
      <w:r>
        <w:rPr>
          <w:rFonts w:hint="eastAsia" w:ascii="仿宋_GB2312" w:eastAsia="仿宋_GB2312" w:cs="仿宋_GB2312"/>
          <w:kern w:val="0"/>
          <w:sz w:val="24"/>
          <w:u w:val="single"/>
        </w:rPr>
        <w:t xml:space="preserve">           </w:t>
      </w:r>
    </w:p>
    <w:p>
      <w:pPr>
        <w:spacing w:line="360" w:lineRule="auto"/>
        <w:ind w:firstLine="480" w:firstLineChars="200"/>
        <w:rPr>
          <w:rFonts w:ascii="仿宋_GB2312" w:eastAsia="仿宋_GB2312" w:cs="仿宋_GB2312"/>
          <w:kern w:val="0"/>
          <w:sz w:val="24"/>
        </w:rPr>
      </w:pPr>
      <w:r>
        <w:rPr>
          <w:rFonts w:hint="eastAsia" w:ascii="仿宋_GB2312" w:eastAsia="仿宋_GB2312" w:cs="仿宋_GB2312"/>
          <w:kern w:val="0"/>
          <w:sz w:val="24"/>
          <w:lang w:val="zh-CN"/>
        </w:rPr>
        <w:t>□采用分期付款方式，付款条件为</w:t>
      </w:r>
      <w:r>
        <w:rPr>
          <w:rFonts w:hint="eastAsia" w:ascii="仿宋_GB2312" w:eastAsia="仿宋_GB2312" w:cs="仿宋_GB2312"/>
          <w:kern w:val="0"/>
          <w:sz w:val="24"/>
        </w:rPr>
        <w:t>：</w:t>
      </w:r>
    </w:p>
    <w:p>
      <w:pPr>
        <w:spacing w:line="360" w:lineRule="auto"/>
        <w:ind w:firstLine="480" w:firstLineChars="200"/>
        <w:rPr>
          <w:rFonts w:ascii="仿宋_GB2312" w:eastAsia="仿宋_GB2312" w:cs="仿宋_GB2312"/>
          <w:kern w:val="0"/>
          <w:sz w:val="24"/>
        </w:rPr>
      </w:pPr>
      <w:r>
        <w:rPr>
          <w:rFonts w:hint="eastAsia" w:ascii="仿宋_GB2312" w:eastAsia="仿宋_GB2312" w:cs="仿宋_GB2312"/>
          <w:kern w:val="0"/>
          <w:sz w:val="24"/>
          <w:lang w:val="zh-CN"/>
        </w:rPr>
        <w:t>第一期付款</w:t>
      </w:r>
      <w:r>
        <w:rPr>
          <w:rFonts w:hint="eastAsia" w:ascii="仿宋_GB2312" w:eastAsia="仿宋_GB2312" w:cs="仿宋_GB2312"/>
          <w:kern w:val="0"/>
          <w:sz w:val="24"/>
        </w:rPr>
        <w:t>：</w:t>
      </w:r>
      <w:r>
        <w:rPr>
          <w:rFonts w:hint="eastAsia" w:ascii="仿宋_GB2312" w:eastAsia="仿宋_GB2312" w:cs="仿宋_GB2312"/>
          <w:kern w:val="0"/>
          <w:sz w:val="24"/>
          <w:u w:val="single"/>
        </w:rPr>
        <w:t xml:space="preserve">                                        </w:t>
      </w:r>
    </w:p>
    <w:p>
      <w:pPr>
        <w:spacing w:line="360" w:lineRule="auto"/>
        <w:ind w:firstLine="480" w:firstLineChars="200"/>
        <w:rPr>
          <w:rFonts w:ascii="仿宋_GB2312" w:eastAsia="仿宋_GB2312" w:cs="仿宋_GB2312"/>
          <w:kern w:val="0"/>
          <w:sz w:val="24"/>
          <w:u w:val="single"/>
        </w:rPr>
      </w:pPr>
      <w:r>
        <w:rPr>
          <w:rFonts w:hint="eastAsia" w:ascii="仿宋_GB2312" w:eastAsia="仿宋_GB2312" w:cs="仿宋_GB2312"/>
          <w:kern w:val="0"/>
          <w:sz w:val="24"/>
          <w:lang w:val="zh-CN"/>
        </w:rPr>
        <w:t>第</w:t>
      </w:r>
      <w:r>
        <w:rPr>
          <w:rFonts w:hint="eastAsia" w:ascii="仿宋_GB2312" w:eastAsia="仿宋_GB2312" w:cs="仿宋_GB2312"/>
          <w:kern w:val="0"/>
          <w:sz w:val="24"/>
        </w:rPr>
        <w:t>二</w:t>
      </w:r>
      <w:r>
        <w:rPr>
          <w:rFonts w:hint="eastAsia" w:ascii="仿宋_GB2312" w:eastAsia="仿宋_GB2312" w:cs="仿宋_GB2312"/>
          <w:kern w:val="0"/>
          <w:sz w:val="24"/>
          <w:lang w:val="zh-CN"/>
        </w:rPr>
        <w:t>期付款</w:t>
      </w:r>
      <w:r>
        <w:rPr>
          <w:rFonts w:hint="eastAsia" w:ascii="仿宋_GB2312" w:eastAsia="仿宋_GB2312" w:cs="仿宋_GB2312"/>
          <w:kern w:val="0"/>
          <w:sz w:val="24"/>
        </w:rPr>
        <w:t>：</w:t>
      </w:r>
      <w:r>
        <w:rPr>
          <w:rFonts w:hint="eastAsia" w:ascii="仿宋_GB2312" w:eastAsia="仿宋_GB2312" w:cs="仿宋_GB2312"/>
          <w:kern w:val="0"/>
          <w:sz w:val="24"/>
          <w:u w:val="single"/>
        </w:rPr>
        <w:t xml:space="preserve">                                        </w:t>
      </w:r>
    </w:p>
    <w:p>
      <w:pPr>
        <w:spacing w:line="360" w:lineRule="auto"/>
        <w:ind w:firstLine="480" w:firstLineChars="200"/>
        <w:rPr>
          <w:rFonts w:ascii="仿宋_GB2312" w:eastAsia="仿宋_GB2312" w:cs="仿宋_GB2312"/>
          <w:kern w:val="0"/>
          <w:sz w:val="24"/>
        </w:rPr>
      </w:pPr>
      <w:r>
        <w:rPr>
          <w:rFonts w:hint="eastAsia" w:ascii="仿宋_GB2312" w:eastAsia="仿宋_GB2312" w:cs="仿宋_GB2312"/>
          <w:kern w:val="0"/>
          <w:sz w:val="24"/>
        </w:rPr>
        <w:t>……</w:t>
      </w:r>
    </w:p>
    <w:p>
      <w:pPr>
        <w:spacing w:line="360" w:lineRule="auto"/>
        <w:ind w:firstLine="480" w:firstLineChars="200"/>
        <w:rPr>
          <w:rFonts w:ascii="仿宋_GB2312" w:eastAsia="仿宋_GB2312" w:cs="仿宋_GB2312"/>
          <w:kern w:val="0"/>
          <w:sz w:val="24"/>
          <w:lang w:val="zh-CN"/>
        </w:rPr>
      </w:pPr>
      <w:r>
        <w:rPr>
          <w:rFonts w:hint="eastAsia" w:ascii="仿宋_GB2312" w:hAnsi="仿宋" w:eastAsia="仿宋_GB2312"/>
          <w:sz w:val="24"/>
        </w:rPr>
        <w:t>甲方无故逾期支付服务费用的，按照每逾期一日支付欠付服务费额度的</w:t>
      </w:r>
      <w:r>
        <w:rPr>
          <w:rFonts w:hint="eastAsia" w:ascii="仿宋_GB2312" w:hAnsi="仿宋" w:eastAsia="仿宋_GB2312"/>
          <w:color w:val="FF0000"/>
          <w:sz w:val="24"/>
        </w:rPr>
        <w:t>（</w:t>
      </w:r>
      <w:r>
        <w:rPr>
          <w:rFonts w:hint="eastAsia" w:ascii="仿宋_GB2312" w:hAnsi="楷体" w:eastAsia="仿宋_GB2312"/>
          <w:color w:val="FF0000"/>
          <w:sz w:val="24"/>
        </w:rPr>
        <w:t>根据项目实际填写，一般为万分之五</w:t>
      </w:r>
      <w:r>
        <w:rPr>
          <w:rFonts w:hint="eastAsia" w:ascii="仿宋_GB2312" w:hAnsi="仿宋" w:eastAsia="仿宋_GB2312"/>
          <w:color w:val="FF0000"/>
          <w:sz w:val="24"/>
        </w:rPr>
        <w:t>）</w:t>
      </w:r>
      <w:r>
        <w:rPr>
          <w:rFonts w:hint="eastAsia" w:ascii="仿宋_GB2312" w:hAnsi="仿宋" w:eastAsia="仿宋_GB2312"/>
          <w:sz w:val="24"/>
          <w:u w:val="single"/>
        </w:rPr>
        <w:t xml:space="preserve">     </w:t>
      </w:r>
      <w:r>
        <w:rPr>
          <w:rFonts w:hint="eastAsia" w:ascii="仿宋_GB2312" w:hAnsi="仿宋" w:eastAsia="仿宋_GB2312"/>
          <w:sz w:val="24"/>
        </w:rPr>
        <w:t>承担违约责任，违约金上限按照《合同书》约定执行。</w:t>
      </w:r>
    </w:p>
    <w:p>
      <w:pPr>
        <w:spacing w:line="360" w:lineRule="auto"/>
        <w:ind w:firstLine="480" w:firstLineChars="200"/>
        <w:rPr>
          <w:rFonts w:ascii="仿宋_GB2312" w:hAnsi="楷体" w:eastAsia="仿宋_GB2312"/>
          <w:b/>
          <w:sz w:val="24"/>
        </w:rPr>
      </w:pPr>
      <w:r>
        <w:rPr>
          <w:rFonts w:hint="eastAsia" w:ascii="仿宋_GB2312" w:hAnsi="楷体" w:eastAsia="仿宋_GB2312"/>
          <w:sz w:val="24"/>
        </w:rPr>
        <w:t>2.9</w:t>
      </w:r>
      <w:r>
        <w:rPr>
          <w:rFonts w:hint="eastAsia" w:ascii="仿宋_GB2312" w:hAnsi="楷体" w:eastAsia="仿宋_GB2312"/>
          <w:b/>
          <w:sz w:val="24"/>
        </w:rPr>
        <w:t>标的物的风险负担</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标的物或者在途标的物或者交付给第一承运人后的标的物毁损、灭失的风险负担：</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u w:val="single"/>
        </w:rPr>
        <w:t xml:space="preserve">乙方                                                                       </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sz w:val="24"/>
          <w:u w:val="single"/>
        </w:rPr>
        <w:t xml:space="preserve">    </w:t>
      </w:r>
      <w:r>
        <w:rPr>
          <w:rFonts w:hint="eastAsia" w:ascii="仿宋_GB2312" w:hAnsi="楷体" w:eastAsia="仿宋_GB2312"/>
          <w:sz w:val="24"/>
        </w:rPr>
        <w:t>日内</w:t>
      </w:r>
      <w:r>
        <w:rPr>
          <w:rFonts w:hint="eastAsia" w:ascii="仿宋_GB2312" w:hAnsi="仿宋" w:eastAsia="仿宋_GB2312"/>
          <w:color w:val="FF0000"/>
          <w:sz w:val="24"/>
        </w:rPr>
        <w:t>（</w:t>
      </w:r>
      <w:r>
        <w:rPr>
          <w:rFonts w:hint="eastAsia" w:ascii="仿宋_GB2312" w:hAnsi="楷体" w:eastAsia="仿宋_GB2312"/>
          <w:color w:val="FF0000"/>
          <w:sz w:val="24"/>
        </w:rPr>
        <w:t>根据项目实际填写）</w:t>
      </w:r>
      <w:r>
        <w:rPr>
          <w:rFonts w:hint="eastAsia" w:ascii="仿宋_GB2312" w:hAnsi="楷体" w:eastAsia="仿宋_GB2312"/>
          <w:sz w:val="24"/>
        </w:rPr>
        <w:t>以书面形式通知对方当事人，并在</w:t>
      </w:r>
      <w:r>
        <w:rPr>
          <w:rFonts w:hint="eastAsia" w:ascii="仿宋_GB2312" w:hAnsi="楷体" w:eastAsia="仿宋_GB2312"/>
          <w:sz w:val="24"/>
          <w:u w:val="single"/>
        </w:rPr>
        <w:t xml:space="preserve">   </w:t>
      </w:r>
      <w:r>
        <w:rPr>
          <w:rFonts w:hint="eastAsia" w:ascii="仿宋_GB2312" w:hAnsi="楷体" w:eastAsia="仿宋_GB2312"/>
          <w:sz w:val="24"/>
        </w:rPr>
        <w:t>日内，将有关部门出具的证明文件送达对方当事人。</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2.13.4因不可抗力致使合同有变更必要的，双方当事人应在</w:t>
      </w:r>
      <w:r>
        <w:rPr>
          <w:rFonts w:hint="eastAsia" w:ascii="仿宋_GB2312" w:hAnsi="楷体" w:eastAsia="仿宋_GB2312"/>
          <w:sz w:val="24"/>
          <w:u w:val="single"/>
        </w:rPr>
        <w:t xml:space="preserve">    </w:t>
      </w:r>
      <w:r>
        <w:rPr>
          <w:rFonts w:hint="eastAsia" w:ascii="仿宋_GB2312" w:hAnsi="楷体" w:eastAsia="仿宋_GB2312"/>
          <w:sz w:val="24"/>
        </w:rPr>
        <w:t>日内</w:t>
      </w:r>
      <w:r>
        <w:rPr>
          <w:rFonts w:hint="eastAsia" w:ascii="仿宋_GB2312" w:hAnsi="仿宋" w:eastAsia="仿宋_GB2312"/>
          <w:color w:val="FF0000"/>
          <w:sz w:val="24"/>
        </w:rPr>
        <w:t>（</w:t>
      </w:r>
      <w:r>
        <w:rPr>
          <w:rFonts w:hint="eastAsia" w:ascii="仿宋_GB2312" w:hAnsi="楷体" w:eastAsia="仿宋_GB2312"/>
          <w:color w:val="FF0000"/>
          <w:sz w:val="24"/>
        </w:rPr>
        <w:t>根据项目实际填写）</w:t>
      </w:r>
      <w:r>
        <w:rPr>
          <w:rFonts w:hint="eastAsia" w:ascii="仿宋_GB2312" w:hAnsi="楷体" w:eastAsia="仿宋_GB2312"/>
          <w:sz w:val="24"/>
        </w:rPr>
        <w:t>以书面形式变更合同；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sz w:val="24"/>
          <w:u w:val="single"/>
        </w:rPr>
        <w:t xml:space="preserve">     </w:t>
      </w:r>
      <w:r>
        <w:rPr>
          <w:rFonts w:hint="eastAsia" w:ascii="仿宋_GB2312" w:hAnsi="楷体" w:eastAsia="仿宋_GB2312"/>
          <w:sz w:val="24"/>
        </w:rPr>
        <w:t>日内发</w:t>
      </w:r>
      <w:r>
        <w:rPr>
          <w:rFonts w:hint="eastAsia" w:ascii="仿宋_GB2312" w:hAnsi="仿宋" w:eastAsia="仿宋_GB2312"/>
          <w:color w:val="FF0000"/>
          <w:sz w:val="24"/>
        </w:rPr>
        <w:t>（</w:t>
      </w:r>
      <w:r>
        <w:rPr>
          <w:rFonts w:hint="eastAsia" w:ascii="仿宋_GB2312" w:hAnsi="楷体" w:eastAsia="仿宋_GB2312"/>
          <w:color w:val="FF0000"/>
          <w:sz w:val="24"/>
        </w:rPr>
        <w:t>根据项目实际填写）</w:t>
      </w:r>
      <w:r>
        <w:rPr>
          <w:rFonts w:hint="eastAsia" w:ascii="仿宋_GB2312" w:hAnsi="楷体" w:eastAsia="仿宋_GB2312"/>
          <w:sz w:val="24"/>
        </w:rPr>
        <w:t>起验收，并可依法邀请相关方参加，验收应出具验收书。</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2.17.3 检验和验收标准、程序等具体内容以及前述验收书的效力：</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u w:val="single"/>
        </w:rPr>
        <w:t xml:space="preserve">                                                                       </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3.1 其他：</w:t>
      </w:r>
    </w:p>
    <w:p>
      <w:pPr>
        <w:spacing w:line="360" w:lineRule="auto"/>
        <w:ind w:firstLine="482" w:firstLineChars="200"/>
        <w:rPr>
          <w:rFonts w:ascii="仿宋" w:hAnsi="仿宋" w:eastAsia="仿宋" w:cs="仿宋"/>
          <w:b/>
          <w:sz w:val="24"/>
        </w:rPr>
      </w:pPr>
      <w:r>
        <w:rPr>
          <w:rFonts w:hint="eastAsia" w:ascii="仿宋" w:hAnsi="仿宋" w:eastAsia="仿宋" w:cs="仿宋"/>
          <w:b/>
          <w:sz w:val="24"/>
        </w:rPr>
        <w:t>项目验收：</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4、验收产生的费用首次验收费用由甲方承担，如首次验收不合格，后续验收费用由乙方支付。</w:t>
      </w:r>
    </w:p>
    <w:p>
      <w:pPr>
        <w:spacing w:line="360" w:lineRule="auto"/>
        <w:ind w:firstLine="480" w:firstLineChars="200"/>
        <w:rPr>
          <w:rFonts w:ascii="仿宋" w:hAnsi="仿宋" w:eastAsia="仿宋" w:cs="仿宋"/>
          <w:sz w:val="24"/>
        </w:rPr>
      </w:pPr>
      <w:r>
        <w:rPr>
          <w:rFonts w:hint="eastAsia" w:ascii="仿宋" w:hAnsi="仿宋" w:eastAsia="仿宋" w:cs="仿宋"/>
          <w:sz w:val="24"/>
        </w:rPr>
        <w:t>5、验收内容及资料要求：</w:t>
      </w:r>
    </w:p>
    <w:p>
      <w:pPr>
        <w:spacing w:line="360" w:lineRule="auto"/>
        <w:ind w:firstLine="480" w:firstLineChars="200"/>
        <w:rPr>
          <w:rFonts w:ascii="仿宋" w:hAnsi="仿宋" w:eastAsia="仿宋" w:cs="仿宋"/>
          <w:sz w:val="24"/>
        </w:rPr>
      </w:pPr>
      <w:r>
        <w:rPr>
          <w:rFonts w:hint="eastAsia" w:ascii="仿宋" w:hAnsi="仿宋" w:eastAsia="仿宋" w:cs="仿宋"/>
          <w:sz w:val="24"/>
        </w:rPr>
        <w:t>根根据采购文件确定的技术指标或者服务要求确定验收指标和标准。未进行相应约定的，应当符合国家强制性规定、政策要求、安全标准、行业或企业有关标准等。</w:t>
      </w:r>
    </w:p>
    <w:p>
      <w:pPr>
        <w:tabs>
          <w:tab w:val="left" w:pos="904"/>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5.1验收内容</w:t>
      </w:r>
    </w:p>
    <w:tbl>
      <w:tblPr>
        <w:tblStyle w:val="6"/>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序号</w:t>
            </w:r>
          </w:p>
        </w:tc>
        <w:tc>
          <w:tcPr>
            <w:tcW w:w="1914" w:type="dxa"/>
            <w:vAlign w:val="center"/>
          </w:tcPr>
          <w:p>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验收内容</w:t>
            </w:r>
          </w:p>
        </w:tc>
        <w:tc>
          <w:tcPr>
            <w:tcW w:w="5930" w:type="dxa"/>
            <w:vAlign w:val="center"/>
          </w:tcPr>
          <w:p>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vAlign w:val="center"/>
          </w:tcPr>
          <w:p>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1</w:t>
            </w:r>
          </w:p>
        </w:tc>
        <w:tc>
          <w:tcPr>
            <w:tcW w:w="1914" w:type="dxa"/>
            <w:vAlign w:val="center"/>
          </w:tcPr>
          <w:p>
            <w:pPr>
              <w:widowControl/>
              <w:spacing w:line="360" w:lineRule="auto"/>
              <w:rPr>
                <w:rFonts w:ascii="仿宋" w:hAnsi="仿宋" w:eastAsia="仿宋" w:cs="仿宋"/>
                <w:bCs/>
                <w:kern w:val="0"/>
                <w:sz w:val="24"/>
              </w:rPr>
            </w:pPr>
            <w:r>
              <w:rPr>
                <w:rFonts w:hint="eastAsia" w:ascii="仿宋" w:hAnsi="仿宋" w:eastAsia="仿宋" w:cs="仿宋"/>
                <w:bCs/>
                <w:kern w:val="0"/>
                <w:sz w:val="24"/>
              </w:rPr>
              <w:t>交付标的物数量</w:t>
            </w:r>
          </w:p>
        </w:tc>
        <w:tc>
          <w:tcPr>
            <w:tcW w:w="5930" w:type="dxa"/>
            <w:vAlign w:val="center"/>
          </w:tcPr>
          <w:p>
            <w:pPr>
              <w:widowControl/>
              <w:spacing w:line="360" w:lineRule="auto"/>
              <w:ind w:firstLine="200"/>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vAlign w:val="center"/>
          </w:tcPr>
          <w:p>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2</w:t>
            </w:r>
          </w:p>
        </w:tc>
        <w:tc>
          <w:tcPr>
            <w:tcW w:w="1914" w:type="dxa"/>
            <w:vAlign w:val="center"/>
          </w:tcPr>
          <w:p>
            <w:pPr>
              <w:widowControl/>
              <w:spacing w:line="360" w:lineRule="auto"/>
              <w:rPr>
                <w:rFonts w:ascii="仿宋" w:hAnsi="仿宋" w:eastAsia="仿宋" w:cs="仿宋"/>
                <w:bCs/>
                <w:kern w:val="0"/>
                <w:sz w:val="24"/>
              </w:rPr>
            </w:pPr>
            <w:r>
              <w:rPr>
                <w:rFonts w:hint="eastAsia" w:ascii="仿宋" w:hAnsi="仿宋" w:eastAsia="仿宋" w:cs="仿宋"/>
                <w:bCs/>
                <w:kern w:val="0"/>
                <w:sz w:val="24"/>
              </w:rPr>
              <w:t>交付标的物质量文件</w:t>
            </w:r>
          </w:p>
        </w:tc>
        <w:tc>
          <w:tcPr>
            <w:tcW w:w="5930" w:type="dxa"/>
            <w:vAlign w:val="center"/>
          </w:tcPr>
          <w:p>
            <w:pPr>
              <w:widowControl/>
              <w:spacing w:line="360" w:lineRule="auto"/>
              <w:ind w:firstLine="200"/>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vAlign w:val="center"/>
          </w:tcPr>
          <w:p>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4</w:t>
            </w:r>
          </w:p>
        </w:tc>
        <w:tc>
          <w:tcPr>
            <w:tcW w:w="1914" w:type="dxa"/>
            <w:vAlign w:val="center"/>
          </w:tcPr>
          <w:p>
            <w:pPr>
              <w:spacing w:line="360" w:lineRule="auto"/>
              <w:rPr>
                <w:rFonts w:ascii="仿宋" w:hAnsi="仿宋" w:eastAsia="仿宋" w:cs="仿宋"/>
                <w:bCs/>
                <w:kern w:val="0"/>
                <w:sz w:val="24"/>
              </w:rPr>
            </w:pPr>
            <w:r>
              <w:rPr>
                <w:rFonts w:hint="eastAsia" w:ascii="仿宋" w:hAnsi="仿宋" w:eastAsia="仿宋" w:cs="仿宋"/>
                <w:bCs/>
                <w:kern w:val="0"/>
                <w:sz w:val="24"/>
              </w:rPr>
              <w:t xml:space="preserve">交付标的物技术、性能指标 </w:t>
            </w:r>
          </w:p>
        </w:tc>
        <w:tc>
          <w:tcPr>
            <w:tcW w:w="5930" w:type="dxa"/>
            <w:vAlign w:val="center"/>
          </w:tcPr>
          <w:p>
            <w:pPr>
              <w:spacing w:line="360" w:lineRule="auto"/>
              <w:ind w:firstLine="200"/>
              <w:jc w:val="lef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vAlign w:val="center"/>
          </w:tcPr>
          <w:p>
            <w:pPr>
              <w:widowControl/>
              <w:spacing w:line="360" w:lineRule="auto"/>
              <w:ind w:firstLine="200"/>
              <w:jc w:val="center"/>
              <w:rPr>
                <w:rFonts w:ascii="仿宋" w:hAnsi="仿宋" w:eastAsia="仿宋" w:cs="仿宋"/>
                <w:kern w:val="0"/>
                <w:sz w:val="24"/>
              </w:rPr>
            </w:pPr>
            <w:r>
              <w:rPr>
                <w:rFonts w:hint="eastAsia" w:ascii="仿宋" w:hAnsi="仿宋" w:eastAsia="仿宋" w:cs="仿宋"/>
                <w:kern w:val="0"/>
                <w:sz w:val="24"/>
              </w:rPr>
              <w:t>5</w:t>
            </w:r>
          </w:p>
        </w:tc>
        <w:tc>
          <w:tcPr>
            <w:tcW w:w="1914" w:type="dxa"/>
            <w:vAlign w:val="center"/>
          </w:tcPr>
          <w:p>
            <w:pPr>
              <w:spacing w:line="360" w:lineRule="auto"/>
              <w:rPr>
                <w:rFonts w:ascii="仿宋" w:hAnsi="仿宋" w:eastAsia="仿宋" w:cs="仿宋"/>
                <w:sz w:val="24"/>
              </w:rPr>
            </w:pPr>
            <w:r>
              <w:rPr>
                <w:rFonts w:hint="eastAsia" w:ascii="仿宋" w:hAnsi="仿宋" w:eastAsia="仿宋" w:cs="仿宋"/>
                <w:sz w:val="24"/>
              </w:rPr>
              <w:t>售后服务承诺</w:t>
            </w:r>
          </w:p>
        </w:tc>
        <w:tc>
          <w:tcPr>
            <w:tcW w:w="5930" w:type="dxa"/>
            <w:vAlign w:val="center"/>
          </w:tcPr>
          <w:p>
            <w:pPr>
              <w:widowControl/>
              <w:spacing w:line="360" w:lineRule="auto"/>
              <w:ind w:firstLine="200"/>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vAlign w:val="center"/>
          </w:tcPr>
          <w:p>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6</w:t>
            </w:r>
          </w:p>
        </w:tc>
        <w:tc>
          <w:tcPr>
            <w:tcW w:w="1914" w:type="dxa"/>
            <w:vAlign w:val="center"/>
          </w:tcPr>
          <w:p>
            <w:pPr>
              <w:widowControl/>
              <w:spacing w:line="360" w:lineRule="auto"/>
              <w:rPr>
                <w:rFonts w:ascii="仿宋" w:hAnsi="仿宋" w:eastAsia="仿宋" w:cs="仿宋"/>
                <w:bCs/>
                <w:kern w:val="0"/>
                <w:sz w:val="24"/>
              </w:rPr>
            </w:pPr>
            <w:r>
              <w:rPr>
                <w:rFonts w:hint="eastAsia" w:ascii="仿宋" w:hAnsi="仿宋" w:eastAsia="仿宋" w:cs="仿宋"/>
                <w:bCs/>
                <w:kern w:val="0"/>
                <w:sz w:val="24"/>
              </w:rPr>
              <w:t>其他工作</w:t>
            </w:r>
          </w:p>
        </w:tc>
        <w:tc>
          <w:tcPr>
            <w:tcW w:w="5930" w:type="dxa"/>
            <w:vAlign w:val="center"/>
          </w:tcPr>
          <w:p>
            <w:pPr>
              <w:widowControl/>
              <w:spacing w:line="360" w:lineRule="auto"/>
              <w:ind w:firstLine="200"/>
              <w:jc w:val="left"/>
              <w:rPr>
                <w:rFonts w:ascii="仿宋" w:hAnsi="仿宋" w:eastAsia="仿宋" w:cs="仿宋"/>
                <w:kern w:val="0"/>
                <w:sz w:val="24"/>
              </w:rPr>
            </w:pPr>
          </w:p>
        </w:tc>
      </w:tr>
    </w:tbl>
    <w:p>
      <w:pPr>
        <w:tabs>
          <w:tab w:val="left" w:pos="904"/>
        </w:tabs>
        <w:snapToGrid w:val="0"/>
        <w:spacing w:line="360" w:lineRule="auto"/>
        <w:ind w:firstLine="480" w:firstLineChars="200"/>
        <w:jc w:val="left"/>
        <w:rPr>
          <w:rFonts w:ascii="仿宋" w:hAnsi="仿宋" w:eastAsia="仿宋" w:cs="仿宋"/>
          <w:sz w:val="24"/>
        </w:rPr>
      </w:pPr>
    </w:p>
    <w:p>
      <w:pPr>
        <w:tabs>
          <w:tab w:val="left" w:pos="904"/>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5.2验收资料要求</w:t>
      </w:r>
    </w:p>
    <w:p>
      <w:pPr>
        <w:tabs>
          <w:tab w:val="left" w:pos="904"/>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验收资料要求包括（不限于）以下内容：</w:t>
      </w:r>
    </w:p>
    <w:p>
      <w:pPr>
        <w:tabs>
          <w:tab w:val="left" w:pos="904"/>
        </w:tabs>
        <w:adjustRightInd w:val="0"/>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（1）采购文件；</w:t>
      </w:r>
    </w:p>
    <w:p>
      <w:pPr>
        <w:tabs>
          <w:tab w:val="left" w:pos="904"/>
        </w:tabs>
        <w:adjustRightInd w:val="0"/>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（2）投标文件；</w:t>
      </w:r>
    </w:p>
    <w:p>
      <w:pPr>
        <w:tabs>
          <w:tab w:val="left" w:pos="904"/>
        </w:tabs>
        <w:adjustRightInd w:val="0"/>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（3）采购合同；</w:t>
      </w:r>
    </w:p>
    <w:p>
      <w:pPr>
        <w:tabs>
          <w:tab w:val="left" w:pos="904"/>
        </w:tabs>
        <w:adjustRightInd w:val="0"/>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（4）其他需提供的相关材料。</w:t>
      </w:r>
    </w:p>
    <w:p>
      <w:pPr>
        <w:widowControl/>
        <w:ind w:firstLine="720" w:firstLineChars="300"/>
        <w:jc w:val="left"/>
        <w:rPr>
          <w:rFonts w:ascii="仿宋" w:hAnsi="仿宋" w:eastAsia="仿宋"/>
          <w:bCs/>
          <w:sz w:val="24"/>
        </w:rPr>
      </w:pP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u w:val="single"/>
        </w:rPr>
        <w:t xml:space="preserve">                                                                       </w:t>
      </w:r>
    </w:p>
    <w:p>
      <w:pPr>
        <w:spacing w:line="360" w:lineRule="auto"/>
        <w:ind w:left="720" w:firstLine="723" w:firstLineChars="200"/>
        <w:outlineLvl w:val="0"/>
        <w:rPr>
          <w:rFonts w:ascii="仿宋" w:hAnsi="仿宋" w:eastAsia="仿宋" w:cs="仿宋_GB2312"/>
          <w:b/>
          <w:sz w:val="36"/>
          <w:szCs w:val="20"/>
        </w:rPr>
      </w:pPr>
    </w:p>
    <w:p>
      <w:pPr>
        <w:spacing w:line="360" w:lineRule="auto"/>
        <w:ind w:left="720" w:firstLine="723" w:firstLineChars="200"/>
        <w:outlineLvl w:val="0"/>
        <w:rPr>
          <w:rFonts w:ascii="仿宋" w:hAnsi="仿宋" w:eastAsia="仿宋" w:cs="仿宋_GB2312"/>
          <w:b/>
          <w:sz w:val="36"/>
          <w:szCs w:val="20"/>
        </w:rPr>
      </w:pPr>
    </w:p>
    <w:p/>
    <w:p>
      <w:pPr>
        <w:spacing w:line="360" w:lineRule="auto"/>
        <w:ind w:left="720" w:firstLine="723" w:firstLineChars="200"/>
        <w:outlineLvl w:val="0"/>
        <w:rPr>
          <w:rFonts w:ascii="仿宋" w:hAnsi="仿宋" w:eastAsia="仿宋" w:cs="仿宋_GB2312"/>
          <w:b/>
          <w:sz w:val="36"/>
          <w:szCs w:val="20"/>
        </w:rPr>
      </w:pPr>
    </w:p>
    <w:p>
      <w:pPr>
        <w:spacing w:line="360" w:lineRule="auto"/>
        <w:ind w:left="720" w:firstLine="723" w:firstLineChars="200"/>
        <w:outlineLvl w:val="0"/>
        <w:rPr>
          <w:rFonts w:ascii="仿宋" w:hAnsi="仿宋" w:eastAsia="仿宋" w:cs="仿宋_GB2312"/>
          <w:b/>
          <w:sz w:val="36"/>
          <w:szCs w:val="20"/>
        </w:rPr>
      </w:pPr>
    </w:p>
    <w:p>
      <w:pPr>
        <w:spacing w:line="360" w:lineRule="auto"/>
        <w:ind w:left="720" w:firstLine="723" w:firstLineChars="200"/>
        <w:outlineLvl w:val="0"/>
        <w:rPr>
          <w:rFonts w:ascii="仿宋" w:hAnsi="仿宋" w:eastAsia="仿宋" w:cs="仿宋_GB2312"/>
          <w:b/>
          <w:sz w:val="36"/>
          <w:szCs w:val="20"/>
        </w:rPr>
      </w:pPr>
    </w:p>
    <w:p>
      <w:pPr>
        <w:spacing w:line="360" w:lineRule="auto"/>
        <w:ind w:left="720" w:firstLine="723" w:firstLineChars="200"/>
        <w:outlineLvl w:val="0"/>
        <w:rPr>
          <w:rFonts w:ascii="仿宋" w:hAnsi="仿宋" w:eastAsia="仿宋" w:cs="仿宋_GB2312"/>
          <w:b/>
          <w:sz w:val="36"/>
          <w:szCs w:val="20"/>
        </w:rPr>
      </w:pPr>
    </w:p>
    <w:p>
      <w:pPr>
        <w:tabs>
          <w:tab w:val="left" w:pos="7380"/>
        </w:tabs>
        <w:spacing w:line="360" w:lineRule="auto"/>
        <w:jc w:val="center"/>
        <w:rPr>
          <w:rFonts w:hAnsi="宋体"/>
        </w:rPr>
        <w:sectPr>
          <w:pgSz w:w="11906" w:h="16838"/>
          <w:pgMar w:top="1134" w:right="1134" w:bottom="1134" w:left="1134" w:header="720" w:footer="720" w:gutter="0"/>
          <w:cols w:space="720" w:num="1"/>
          <w:docGrid w:type="lines" w:linePitch="331" w:charSpace="0"/>
        </w:sectPr>
      </w:pPr>
    </w:p>
    <w:p>
      <w:pPr>
        <w:spacing w:line="360" w:lineRule="auto"/>
        <w:ind w:left="178" w:leftChars="85"/>
        <w:rPr>
          <w:rFonts w:ascii="宋体" w:hAnsi="宋体"/>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outlineLvl w:val="0"/>
        <w:rPr>
          <w:b/>
          <w:sz w:val="36"/>
          <w:szCs w:val="20"/>
        </w:rPr>
      </w:pPr>
      <w:bookmarkStart w:id="308" w:name="_Toc80093010"/>
      <w:r>
        <w:rPr>
          <w:rFonts w:hint="eastAsia"/>
          <w:b/>
          <w:sz w:val="36"/>
          <w:szCs w:val="20"/>
        </w:rPr>
        <w:t>第六章 投标文件格式</w:t>
      </w:r>
      <w:bookmarkEnd w:id="308"/>
    </w:p>
    <w:p>
      <w:pPr>
        <w:spacing w:line="360" w:lineRule="auto"/>
        <w:rPr>
          <w:rFonts w:ascii="宋体" w:hAnsi="宋体"/>
          <w:szCs w:val="20"/>
        </w:rPr>
        <w:sectPr>
          <w:pgSz w:w="11906" w:h="16838"/>
          <w:pgMar w:top="1134" w:right="1134" w:bottom="1134" w:left="1134" w:header="720" w:footer="720" w:gutter="0"/>
          <w:cols w:space="720" w:num="1"/>
          <w:docGrid w:type="lines" w:linePitch="331" w:charSpace="0"/>
        </w:sectPr>
      </w:pPr>
    </w:p>
    <w:p>
      <w:pPr>
        <w:ind w:firstLine="551" w:firstLineChars="196"/>
        <w:jc w:val="center"/>
        <w:outlineLvl w:val="1"/>
        <w:rPr>
          <w:rFonts w:ascii="宋体" w:hAnsi="宋体"/>
          <w:b/>
          <w:bCs/>
          <w:color w:val="000000"/>
          <w:sz w:val="28"/>
          <w:szCs w:val="28"/>
        </w:rPr>
      </w:pPr>
      <w:bookmarkStart w:id="309" w:name="_Toc80093011"/>
      <w:r>
        <w:rPr>
          <w:rFonts w:hint="eastAsia" w:ascii="宋体" w:hAnsi="宋体"/>
          <w:b/>
          <w:bCs/>
          <w:color w:val="000000"/>
          <w:sz w:val="28"/>
          <w:szCs w:val="28"/>
        </w:rPr>
        <w:t>第一节 投标文件外层包装封面</w:t>
      </w:r>
      <w:bookmarkEnd w:id="309"/>
    </w:p>
    <w:p>
      <w:pPr>
        <w:spacing w:before="120" w:beforeLines="50" w:after="120" w:afterLines="50"/>
        <w:jc w:val="center"/>
        <w:rPr>
          <w:rFonts w:ascii="宋体" w:hAnsi="宋体" w:cs="宋体"/>
          <w:spacing w:val="20"/>
          <w:sz w:val="44"/>
          <w:szCs w:val="44"/>
        </w:rPr>
      </w:pPr>
    </w:p>
    <w:p>
      <w:pPr>
        <w:spacing w:before="120" w:beforeLines="50" w:after="120" w:afterLines="50"/>
        <w:jc w:val="center"/>
        <w:rPr>
          <w:rFonts w:ascii="宋体" w:hAnsi="宋体" w:cs="宋体"/>
          <w:spacing w:val="20"/>
          <w:sz w:val="44"/>
          <w:szCs w:val="44"/>
        </w:rPr>
      </w:pPr>
    </w:p>
    <w:p>
      <w:pPr>
        <w:spacing w:before="120" w:beforeLines="50" w:after="120" w:afterLines="50"/>
        <w:jc w:val="center"/>
        <w:rPr>
          <w:rFonts w:ascii="宋体" w:hAnsi="宋体" w:cs="宋体"/>
          <w:spacing w:val="20"/>
          <w:sz w:val="44"/>
          <w:szCs w:val="44"/>
        </w:rPr>
      </w:pPr>
    </w:p>
    <w:p>
      <w:pPr>
        <w:spacing w:before="120" w:beforeLines="50" w:after="120" w:afterLines="50"/>
        <w:jc w:val="center"/>
        <w:rPr>
          <w:rFonts w:ascii="宋体" w:hAnsi="宋体" w:cs="宋体"/>
          <w:spacing w:val="20"/>
          <w:sz w:val="44"/>
          <w:szCs w:val="44"/>
        </w:rPr>
      </w:pPr>
    </w:p>
    <w:p>
      <w:pPr>
        <w:spacing w:before="120" w:beforeLines="50" w:after="120" w:afterLines="50"/>
        <w:jc w:val="center"/>
        <w:rPr>
          <w:rFonts w:hint="eastAsia" w:ascii="宋体" w:hAnsi="宋体" w:eastAsia="宋体" w:cs="宋体"/>
          <w:spacing w:val="20"/>
          <w:sz w:val="44"/>
          <w:szCs w:val="44"/>
          <w:lang w:eastAsia="zh-CN"/>
        </w:rPr>
      </w:pPr>
      <w:r>
        <w:rPr>
          <w:rFonts w:hint="eastAsia" w:ascii="宋体" w:hAnsi="宋体" w:cs="宋体"/>
          <w:spacing w:val="20"/>
          <w:sz w:val="44"/>
          <w:szCs w:val="44"/>
          <w:lang w:eastAsia="zh-CN"/>
        </w:rPr>
        <w:t>隆安县人民医院物业管理服务采购</w:t>
      </w:r>
    </w:p>
    <w:p>
      <w:pPr>
        <w:spacing w:before="120" w:beforeLines="50" w:after="120" w:afterLines="50"/>
        <w:jc w:val="center"/>
        <w:rPr>
          <w:rFonts w:ascii="宋体" w:hAnsi="宋体" w:cs="宋体"/>
          <w:spacing w:val="40"/>
          <w:w w:val="110"/>
          <w:sz w:val="44"/>
          <w:szCs w:val="44"/>
        </w:rPr>
      </w:pPr>
      <w:r>
        <w:rPr>
          <w:rFonts w:hint="eastAsia" w:ascii="宋体" w:hAnsi="宋体" w:cs="宋体"/>
          <w:spacing w:val="40"/>
          <w:w w:val="110"/>
          <w:sz w:val="44"/>
          <w:szCs w:val="44"/>
        </w:rPr>
        <w:t>投标文件</w:t>
      </w:r>
    </w:p>
    <w:p>
      <w:pPr>
        <w:jc w:val="center"/>
        <w:rPr>
          <w:rFonts w:ascii="宋体" w:hAnsi="宋体" w:cs="宋体"/>
          <w:sz w:val="24"/>
        </w:rPr>
      </w:pPr>
      <w:r>
        <w:rPr>
          <w:rFonts w:hint="eastAsia" w:ascii="宋体" w:hAnsi="宋体" w:cs="宋体"/>
          <w:sz w:val="24"/>
        </w:rPr>
        <w:t>（电子投标文件）</w:t>
      </w:r>
    </w:p>
    <w:tbl>
      <w:tblPr>
        <w:tblStyle w:val="6"/>
        <w:tblW w:w="7773" w:type="dxa"/>
        <w:jc w:val="center"/>
        <w:tblLayout w:type="fixed"/>
        <w:tblCellMar>
          <w:top w:w="0" w:type="dxa"/>
          <w:left w:w="108" w:type="dxa"/>
          <w:bottom w:w="0" w:type="dxa"/>
          <w:right w:w="108" w:type="dxa"/>
        </w:tblCellMar>
      </w:tblPr>
      <w:tblGrid>
        <w:gridCol w:w="1601"/>
        <w:gridCol w:w="6172"/>
      </w:tblGrid>
      <w:tr>
        <w:tblPrEx>
          <w:tblCellMar>
            <w:top w:w="0" w:type="dxa"/>
            <w:left w:w="108" w:type="dxa"/>
            <w:bottom w:w="0" w:type="dxa"/>
            <w:right w:w="108" w:type="dxa"/>
          </w:tblCellMar>
        </w:tblPrEx>
        <w:trPr>
          <w:jc w:val="center"/>
        </w:trPr>
        <w:tc>
          <w:tcPr>
            <w:tcW w:w="1601" w:type="dxa"/>
            <w:vAlign w:val="bottom"/>
          </w:tcPr>
          <w:p>
            <w:pPr>
              <w:jc w:val="distribute"/>
              <w:rPr>
                <w:rFonts w:ascii="宋体" w:hAnsi="宋体" w:cs="宋体"/>
                <w:sz w:val="24"/>
              </w:rPr>
            </w:pPr>
            <w:r>
              <w:rPr>
                <w:rFonts w:hint="eastAsia" w:ascii="宋体" w:hAnsi="宋体" w:cs="宋体"/>
                <w:sz w:val="24"/>
              </w:rPr>
              <w:t>项目名称：</w:t>
            </w:r>
          </w:p>
        </w:tc>
        <w:tc>
          <w:tcPr>
            <w:tcW w:w="6172" w:type="dxa"/>
            <w:tcBorders>
              <w:bottom w:val="single" w:color="000000" w:sz="4" w:space="0"/>
            </w:tcBorders>
            <w:vAlign w:val="bottom"/>
          </w:tcPr>
          <w:p>
            <w:pPr>
              <w:jc w:val="left"/>
              <w:rPr>
                <w:rFonts w:hint="eastAsia" w:ascii="宋体" w:hAnsi="宋体" w:eastAsia="宋体" w:cs="宋体"/>
                <w:sz w:val="24"/>
                <w:lang w:eastAsia="zh-CN"/>
              </w:rPr>
            </w:pPr>
            <w:r>
              <w:rPr>
                <w:rFonts w:hint="eastAsia" w:ascii="宋体" w:hAnsi="宋体" w:cs="宋体"/>
                <w:sz w:val="24"/>
                <w:lang w:eastAsia="zh-CN"/>
              </w:rPr>
              <w:t>隆安县人民医院物业管理服务采购</w:t>
            </w:r>
          </w:p>
        </w:tc>
      </w:tr>
      <w:tr>
        <w:tblPrEx>
          <w:tblCellMar>
            <w:top w:w="0" w:type="dxa"/>
            <w:left w:w="108" w:type="dxa"/>
            <w:bottom w:w="0" w:type="dxa"/>
            <w:right w:w="108" w:type="dxa"/>
          </w:tblCellMar>
        </w:tblPrEx>
        <w:trPr>
          <w:jc w:val="center"/>
        </w:trPr>
        <w:tc>
          <w:tcPr>
            <w:tcW w:w="1601" w:type="dxa"/>
            <w:vAlign w:val="bottom"/>
          </w:tcPr>
          <w:p>
            <w:pPr>
              <w:jc w:val="distribute"/>
              <w:rPr>
                <w:rFonts w:ascii="宋体" w:hAnsi="宋体" w:cs="宋体"/>
                <w:sz w:val="24"/>
              </w:rPr>
            </w:pPr>
            <w:r>
              <w:rPr>
                <w:rFonts w:hint="eastAsia" w:ascii="宋体" w:hAnsi="宋体" w:cs="宋体"/>
                <w:sz w:val="24"/>
              </w:rPr>
              <w:t>采购方式：</w:t>
            </w:r>
          </w:p>
        </w:tc>
        <w:tc>
          <w:tcPr>
            <w:tcW w:w="6172" w:type="dxa"/>
            <w:tcBorders>
              <w:top w:val="single" w:color="000000" w:sz="4" w:space="0"/>
              <w:bottom w:val="single" w:color="000000" w:sz="4" w:space="0"/>
            </w:tcBorders>
            <w:vAlign w:val="bottom"/>
          </w:tcPr>
          <w:p>
            <w:pPr>
              <w:jc w:val="left"/>
              <w:rPr>
                <w:rFonts w:ascii="宋体" w:hAnsi="宋体" w:cs="宋体"/>
                <w:sz w:val="24"/>
              </w:rPr>
            </w:pPr>
            <w:bookmarkStart w:id="310" w:name="PO_3000001866_PM003"/>
            <w:r>
              <w:rPr>
                <w:rFonts w:hint="eastAsia" w:ascii="宋体" w:hAnsi="宋体" w:cs="宋体"/>
                <w:sz w:val="24"/>
              </w:rPr>
              <w:t>在线投标响应</w:t>
            </w:r>
            <w:bookmarkEnd w:id="310"/>
          </w:p>
        </w:tc>
      </w:tr>
      <w:tr>
        <w:tblPrEx>
          <w:tblCellMar>
            <w:top w:w="0" w:type="dxa"/>
            <w:left w:w="108" w:type="dxa"/>
            <w:bottom w:w="0" w:type="dxa"/>
            <w:right w:w="108" w:type="dxa"/>
          </w:tblCellMar>
        </w:tblPrEx>
        <w:trPr>
          <w:jc w:val="center"/>
        </w:trPr>
        <w:tc>
          <w:tcPr>
            <w:tcW w:w="1601" w:type="dxa"/>
            <w:vAlign w:val="bottom"/>
          </w:tcPr>
          <w:p>
            <w:pPr>
              <w:jc w:val="distribute"/>
              <w:rPr>
                <w:rFonts w:ascii="宋体" w:hAnsi="宋体" w:cs="宋体"/>
                <w:sz w:val="24"/>
              </w:rPr>
            </w:pPr>
            <w:r>
              <w:rPr>
                <w:rFonts w:hint="eastAsia" w:ascii="宋体" w:hAnsi="宋体" w:cs="宋体"/>
                <w:sz w:val="24"/>
              </w:rPr>
              <w:t>项目编号：</w:t>
            </w:r>
          </w:p>
        </w:tc>
        <w:tc>
          <w:tcPr>
            <w:tcW w:w="6172" w:type="dxa"/>
            <w:tcBorders>
              <w:top w:val="single" w:color="000000" w:sz="4" w:space="0"/>
              <w:bottom w:val="single" w:color="000000" w:sz="4" w:space="0"/>
            </w:tcBorders>
            <w:vAlign w:val="bottom"/>
          </w:tcPr>
          <w:p>
            <w:pPr>
              <w:jc w:val="left"/>
              <w:rPr>
                <w:rFonts w:hint="eastAsia" w:ascii="宋体" w:hAnsi="宋体" w:eastAsia="宋体" w:cs="宋体"/>
                <w:sz w:val="24"/>
                <w:lang w:eastAsia="zh-CN"/>
              </w:rPr>
            </w:pPr>
            <w:r>
              <w:rPr>
                <w:rFonts w:hint="eastAsia" w:ascii="宋体" w:hAnsi="宋体" w:cs="宋体"/>
                <w:sz w:val="24"/>
                <w:lang w:eastAsia="zh-CN"/>
              </w:rPr>
              <w:t>NNZC2022-G3-230030-LAZC</w:t>
            </w:r>
          </w:p>
        </w:tc>
      </w:tr>
      <w:tr>
        <w:tblPrEx>
          <w:tblCellMar>
            <w:top w:w="0" w:type="dxa"/>
            <w:left w:w="108" w:type="dxa"/>
            <w:bottom w:w="0" w:type="dxa"/>
            <w:right w:w="108" w:type="dxa"/>
          </w:tblCellMar>
        </w:tblPrEx>
        <w:trPr>
          <w:jc w:val="center"/>
        </w:trPr>
        <w:tc>
          <w:tcPr>
            <w:tcW w:w="1601" w:type="dxa"/>
            <w:vAlign w:val="bottom"/>
          </w:tcPr>
          <w:p>
            <w:pPr>
              <w:jc w:val="distribute"/>
              <w:rPr>
                <w:rFonts w:ascii="宋体" w:hAnsi="宋体" w:cs="宋体"/>
                <w:sz w:val="24"/>
              </w:rPr>
            </w:pPr>
            <w:r>
              <w:rPr>
                <w:rFonts w:hint="eastAsia" w:ascii="宋体" w:hAnsi="宋体" w:cs="宋体"/>
                <w:sz w:val="24"/>
              </w:rPr>
              <w:t>所投分标：</w:t>
            </w:r>
          </w:p>
        </w:tc>
        <w:tc>
          <w:tcPr>
            <w:tcW w:w="6172" w:type="dxa"/>
            <w:tcBorders>
              <w:top w:val="single" w:color="000000" w:sz="4" w:space="0"/>
              <w:bottom w:val="single" w:color="000000" w:sz="4" w:space="0"/>
            </w:tcBorders>
            <w:vAlign w:val="bottom"/>
          </w:tcPr>
          <w:p>
            <w:pPr>
              <w:jc w:val="left"/>
              <w:rPr>
                <w:rFonts w:ascii="宋体" w:hAnsi="宋体" w:cs="宋体"/>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ascii="宋体" w:hAnsi="宋体" w:cs="宋体"/>
                <w:sz w:val="24"/>
              </w:rPr>
            </w:pPr>
            <w:r>
              <w:rPr>
                <w:rFonts w:hint="eastAsia" w:ascii="宋体" w:hAnsi="宋体" w:cs="宋体"/>
                <w:sz w:val="24"/>
              </w:rPr>
              <w:t>投标人名称：</w:t>
            </w:r>
          </w:p>
        </w:tc>
        <w:tc>
          <w:tcPr>
            <w:tcW w:w="6172" w:type="dxa"/>
            <w:tcBorders>
              <w:top w:val="single" w:color="000000" w:sz="4" w:space="0"/>
              <w:bottom w:val="single" w:color="000000" w:sz="4" w:space="0"/>
            </w:tcBorders>
            <w:vAlign w:val="bottom"/>
          </w:tcPr>
          <w:p>
            <w:pPr>
              <w:jc w:val="left"/>
              <w:rPr>
                <w:rFonts w:ascii="宋体" w:hAnsi="宋体" w:cs="宋体"/>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ascii="宋体" w:hAnsi="宋体" w:cs="宋体"/>
                <w:sz w:val="24"/>
              </w:rPr>
            </w:pPr>
            <w:r>
              <w:rPr>
                <w:rFonts w:hint="eastAsia" w:ascii="宋体" w:hAnsi="宋体" w:cs="宋体"/>
                <w:sz w:val="24"/>
              </w:rPr>
              <w:t>投标人地址：</w:t>
            </w:r>
          </w:p>
        </w:tc>
        <w:tc>
          <w:tcPr>
            <w:tcW w:w="6172" w:type="dxa"/>
            <w:tcBorders>
              <w:top w:val="single" w:color="000000" w:sz="4" w:space="0"/>
              <w:bottom w:val="single" w:color="000000" w:sz="4" w:space="0"/>
            </w:tcBorders>
            <w:vAlign w:val="bottom"/>
          </w:tcPr>
          <w:p>
            <w:pPr>
              <w:jc w:val="left"/>
              <w:rPr>
                <w:rFonts w:ascii="宋体" w:hAnsi="宋体" w:cs="宋体"/>
                <w:sz w:val="24"/>
              </w:rPr>
            </w:pPr>
          </w:p>
        </w:tc>
      </w:tr>
    </w:tbl>
    <w:p>
      <w:pPr>
        <w:ind w:firstLine="4200" w:firstLineChars="1750"/>
        <w:rPr>
          <w:rFonts w:ascii="宋体" w:hAnsi="宋体" w:cs="宋体"/>
          <w:sz w:val="24"/>
        </w:rPr>
      </w:pPr>
    </w:p>
    <w:p>
      <w:pPr>
        <w:ind w:firstLine="4200" w:firstLineChars="1750"/>
        <w:rPr>
          <w:rFonts w:ascii="宋体" w:hAnsi="宋体" w:cs="宋体"/>
          <w:sz w:val="24"/>
        </w:rPr>
      </w:pPr>
    </w:p>
    <w:p>
      <w:pPr>
        <w:ind w:firstLine="4200" w:firstLineChars="1750"/>
        <w:rPr>
          <w:rFonts w:ascii="宋体" w:hAnsi="宋体" w:cs="宋体"/>
          <w:sz w:val="24"/>
        </w:rPr>
      </w:pPr>
    </w:p>
    <w:p>
      <w:pPr>
        <w:ind w:firstLine="5880" w:firstLineChars="2450"/>
        <w:rPr>
          <w:rFonts w:ascii="宋体" w:hAnsi="宋体" w:cs="宋体"/>
          <w:sz w:val="24"/>
        </w:rPr>
      </w:pPr>
      <w:r>
        <w:rPr>
          <w:rFonts w:hint="eastAsia" w:ascii="宋体" w:hAnsi="宋体" w:cs="宋体"/>
          <w:sz w:val="24"/>
        </w:rPr>
        <w:t>投标截止时间前不得解密</w:t>
      </w:r>
    </w:p>
    <w:p>
      <w:pPr>
        <w:ind w:firstLine="6480" w:firstLineChars="2700"/>
        <w:rPr>
          <w:rFonts w:ascii="宋体" w:hAnsi="宋体" w:cs="宋体"/>
          <w:sz w:val="24"/>
        </w:rPr>
        <w:sectPr>
          <w:headerReference r:id="rId10" w:type="default"/>
          <w:footerReference r:id="rId11" w:type="default"/>
          <w:pgSz w:w="11907" w:h="16840"/>
          <w:pgMar w:top="1531" w:right="1418" w:bottom="1361" w:left="1418" w:header="720" w:footer="720" w:gutter="0"/>
          <w:cols w:space="720" w:num="1"/>
          <w:docGrid w:linePitch="285" w:charSpace="0"/>
        </w:sectPr>
      </w:pPr>
      <w:r>
        <w:rPr>
          <w:rFonts w:hint="eastAsia" w:ascii="宋体" w:hAnsi="宋体" w:cs="宋体"/>
          <w:sz w:val="24"/>
        </w:rPr>
        <w:t>年   月   日</w:t>
      </w:r>
    </w:p>
    <w:p>
      <w:pPr>
        <w:jc w:val="center"/>
        <w:outlineLvl w:val="1"/>
        <w:rPr>
          <w:rFonts w:ascii="宋体" w:hAnsi="宋体"/>
          <w:b/>
          <w:bCs/>
          <w:color w:val="000000"/>
          <w:sz w:val="28"/>
          <w:szCs w:val="28"/>
        </w:rPr>
      </w:pPr>
      <w:bookmarkStart w:id="311" w:name="_Toc80093012"/>
      <w:r>
        <w:rPr>
          <w:rFonts w:hint="eastAsia" w:ascii="宋体" w:hAnsi="宋体"/>
          <w:b/>
          <w:bCs/>
          <w:color w:val="000000"/>
          <w:sz w:val="28"/>
          <w:szCs w:val="28"/>
        </w:rPr>
        <w:t>第二节 资格证明文件格式</w:t>
      </w:r>
      <w:bookmarkEnd w:id="311"/>
    </w:p>
    <w:p>
      <w:pPr>
        <w:spacing w:line="360" w:lineRule="auto"/>
        <w:ind w:firstLine="420"/>
        <w:rPr>
          <w:rFonts w:ascii="宋体" w:hAnsi="宋体"/>
          <w:color w:val="000000"/>
          <w:sz w:val="30"/>
          <w:szCs w:val="20"/>
        </w:rPr>
      </w:pPr>
    </w:p>
    <w:p>
      <w:pPr>
        <w:snapToGrid w:val="0"/>
        <w:spacing w:before="165" w:beforeLines="50" w:after="50"/>
        <w:rPr>
          <w:rFonts w:ascii="宋体" w:hAnsi="宋体"/>
          <w:bCs/>
          <w:color w:val="000000"/>
          <w:sz w:val="32"/>
          <w:szCs w:val="20"/>
        </w:rPr>
      </w:pPr>
      <w:r>
        <w:rPr>
          <w:rFonts w:hint="eastAsia" w:ascii="宋体" w:hAnsi="宋体"/>
          <w:color w:val="000000"/>
          <w:sz w:val="24"/>
        </w:rPr>
        <w:t xml:space="preserve">                                                         </w:t>
      </w:r>
      <w:r>
        <w:rPr>
          <w:rFonts w:hint="eastAsia" w:ascii="宋体" w:hAnsi="宋体"/>
          <w:bCs/>
          <w:color w:val="000000"/>
        </w:rPr>
        <w:t>电子投标文件</w:t>
      </w:r>
    </w:p>
    <w:p>
      <w:pPr>
        <w:snapToGrid w:val="0"/>
        <w:spacing w:before="165" w:beforeLines="50" w:after="50"/>
        <w:rPr>
          <w:rFonts w:ascii="宋体" w:hAnsi="宋体"/>
          <w:color w:val="000000"/>
          <w:sz w:val="24"/>
          <w:szCs w:val="20"/>
        </w:rPr>
      </w:pPr>
    </w:p>
    <w:p>
      <w:pPr>
        <w:snapToGrid w:val="0"/>
        <w:spacing w:before="165" w:beforeLines="50" w:after="50"/>
        <w:jc w:val="center"/>
        <w:rPr>
          <w:rFonts w:ascii="宋体" w:hAnsi="宋体"/>
          <w:b/>
          <w:color w:val="000000"/>
          <w:sz w:val="24"/>
          <w:szCs w:val="20"/>
        </w:rPr>
      </w:pPr>
      <w:r>
        <w:rPr>
          <w:rFonts w:hint="eastAsia" w:ascii="宋体" w:hAnsi="宋体"/>
          <w:b/>
          <w:color w:val="000000"/>
          <w:sz w:val="32"/>
          <w:szCs w:val="32"/>
        </w:rPr>
        <w:t>资格证明文件（封面）</w:t>
      </w:r>
    </w:p>
    <w:p>
      <w:pPr>
        <w:snapToGrid w:val="0"/>
        <w:spacing w:before="165" w:beforeLines="50" w:after="50"/>
        <w:rPr>
          <w:rFonts w:ascii="宋体" w:hAnsi="宋体"/>
          <w:bCs/>
          <w:color w:val="000000"/>
          <w:sz w:val="24"/>
          <w:szCs w:val="20"/>
        </w:rPr>
      </w:pPr>
    </w:p>
    <w:p>
      <w:pPr>
        <w:snapToGrid w:val="0"/>
        <w:spacing w:before="165" w:beforeLines="50" w:after="50"/>
        <w:rPr>
          <w:rFonts w:ascii="宋体" w:hAnsi="宋体"/>
          <w:bCs/>
          <w:color w:val="000000"/>
          <w:sz w:val="24"/>
          <w:szCs w:val="20"/>
        </w:rPr>
      </w:pPr>
    </w:p>
    <w:p>
      <w:pPr>
        <w:snapToGrid w:val="0"/>
        <w:spacing w:before="165" w:beforeLines="50" w:after="50"/>
        <w:rPr>
          <w:rFonts w:ascii="宋体" w:hAnsi="宋体"/>
          <w:bCs/>
          <w:color w:val="000000"/>
          <w:sz w:val="24"/>
          <w:szCs w:val="20"/>
        </w:rPr>
      </w:pPr>
    </w:p>
    <w:p>
      <w:pPr>
        <w:snapToGrid w:val="0"/>
        <w:spacing w:before="165" w:beforeLines="50" w:after="50"/>
        <w:rPr>
          <w:rFonts w:ascii="宋体" w:hAnsi="宋体"/>
          <w:bCs/>
          <w:color w:val="000000"/>
          <w:sz w:val="24"/>
          <w:szCs w:val="20"/>
        </w:rPr>
      </w:pPr>
    </w:p>
    <w:p>
      <w:pPr>
        <w:snapToGrid w:val="0"/>
        <w:spacing w:before="165" w:beforeLines="50" w:after="50"/>
        <w:rPr>
          <w:rFonts w:ascii="宋体" w:hAnsi="宋体"/>
          <w:bCs/>
          <w:color w:val="000000"/>
          <w:sz w:val="24"/>
          <w:szCs w:val="20"/>
        </w:rPr>
      </w:pPr>
    </w:p>
    <w:p>
      <w:pPr>
        <w:snapToGrid w:val="0"/>
        <w:spacing w:before="165" w:beforeLines="50" w:after="50"/>
        <w:rPr>
          <w:rFonts w:ascii="宋体" w:hAnsi="宋体"/>
          <w:bCs/>
          <w:color w:val="000000"/>
          <w:sz w:val="24"/>
          <w:szCs w:val="20"/>
        </w:rPr>
      </w:pPr>
    </w:p>
    <w:p>
      <w:pPr>
        <w:snapToGrid w:val="0"/>
        <w:spacing w:before="165" w:beforeLines="50" w:after="50"/>
        <w:rPr>
          <w:rFonts w:ascii="宋体" w:hAnsi="宋体"/>
          <w:bCs/>
          <w:color w:val="000000"/>
          <w:sz w:val="24"/>
          <w:szCs w:val="20"/>
        </w:rPr>
      </w:pPr>
    </w:p>
    <w:p>
      <w:pPr>
        <w:snapToGrid w:val="0"/>
        <w:spacing w:before="165" w:beforeLines="50" w:after="50"/>
        <w:ind w:firstLine="540" w:firstLineChars="225"/>
        <w:rPr>
          <w:rFonts w:hint="eastAsia" w:ascii="宋体" w:hAnsi="宋体" w:eastAsia="宋体"/>
          <w:bCs/>
          <w:color w:val="000000"/>
          <w:sz w:val="24"/>
          <w:lang w:eastAsia="zh-CN"/>
        </w:rPr>
      </w:pPr>
      <w:r>
        <w:rPr>
          <w:rFonts w:hint="eastAsia" w:ascii="宋体" w:hAnsi="宋体"/>
          <w:bCs/>
          <w:color w:val="000000"/>
          <w:sz w:val="24"/>
        </w:rPr>
        <w:t>项目名称：</w:t>
      </w:r>
      <w:r>
        <w:rPr>
          <w:rFonts w:hint="eastAsia" w:ascii="宋体" w:hAnsi="宋体"/>
          <w:bCs/>
          <w:color w:val="000000"/>
          <w:sz w:val="24"/>
          <w:lang w:eastAsia="zh-CN"/>
        </w:rPr>
        <w:t>隆安县人民医院物业管理服务采购</w:t>
      </w:r>
    </w:p>
    <w:p>
      <w:pPr>
        <w:snapToGrid w:val="0"/>
        <w:spacing w:before="165" w:beforeLines="50" w:after="50"/>
        <w:ind w:firstLine="540" w:firstLineChars="225"/>
        <w:rPr>
          <w:rFonts w:ascii="宋体" w:hAnsi="宋体"/>
          <w:bCs/>
          <w:color w:val="000000"/>
          <w:sz w:val="24"/>
          <w:szCs w:val="20"/>
        </w:rPr>
      </w:pPr>
    </w:p>
    <w:p>
      <w:pPr>
        <w:snapToGrid w:val="0"/>
        <w:spacing w:before="165" w:beforeLines="50" w:after="50"/>
        <w:ind w:firstLine="540" w:firstLineChars="225"/>
        <w:rPr>
          <w:rFonts w:hint="eastAsia" w:ascii="宋体" w:hAnsi="宋体" w:eastAsia="宋体"/>
          <w:bCs/>
          <w:color w:val="000000"/>
          <w:sz w:val="24"/>
          <w:lang w:eastAsia="zh-CN"/>
        </w:rPr>
      </w:pPr>
      <w:r>
        <w:rPr>
          <w:rFonts w:hint="eastAsia" w:ascii="宋体" w:hAnsi="宋体"/>
          <w:bCs/>
          <w:color w:val="000000"/>
          <w:sz w:val="24"/>
        </w:rPr>
        <w:t>项目编号：</w:t>
      </w:r>
      <w:r>
        <w:rPr>
          <w:rFonts w:hint="eastAsia" w:ascii="宋体" w:hAnsi="宋体"/>
          <w:bCs/>
          <w:color w:val="000000"/>
          <w:sz w:val="24"/>
          <w:lang w:eastAsia="zh-CN"/>
        </w:rPr>
        <w:t>NNZC2022-G3-230030-LAZC</w:t>
      </w:r>
    </w:p>
    <w:p>
      <w:pPr>
        <w:snapToGrid w:val="0"/>
        <w:spacing w:before="165" w:beforeLines="50" w:after="50"/>
        <w:ind w:firstLine="540" w:firstLineChars="225"/>
        <w:rPr>
          <w:rFonts w:ascii="宋体" w:hAnsi="宋体"/>
          <w:bCs/>
          <w:color w:val="000000"/>
          <w:sz w:val="24"/>
          <w:szCs w:val="20"/>
        </w:rPr>
      </w:pPr>
      <w:r>
        <w:rPr>
          <w:rFonts w:hint="eastAsia" w:ascii="宋体" w:hAnsi="宋体"/>
          <w:bCs/>
          <w:color w:val="000000"/>
          <w:sz w:val="24"/>
        </w:rPr>
        <w:t xml:space="preserve"> </w:t>
      </w:r>
    </w:p>
    <w:p>
      <w:pPr>
        <w:snapToGrid w:val="0"/>
        <w:spacing w:before="165" w:beforeLines="50" w:after="50"/>
        <w:ind w:firstLine="540" w:firstLineChars="225"/>
        <w:rPr>
          <w:rFonts w:ascii="宋体" w:hAnsi="宋体"/>
          <w:bCs/>
          <w:color w:val="000000"/>
          <w:sz w:val="24"/>
        </w:rPr>
      </w:pPr>
      <w:r>
        <w:rPr>
          <w:rFonts w:hint="eastAsia" w:ascii="宋体" w:hAnsi="宋体"/>
          <w:bCs/>
          <w:color w:val="000000"/>
          <w:sz w:val="24"/>
        </w:rPr>
        <w:t>所投分标：</w:t>
      </w:r>
    </w:p>
    <w:p>
      <w:pPr>
        <w:snapToGrid w:val="0"/>
        <w:spacing w:before="50" w:after="50"/>
        <w:ind w:firstLine="540" w:firstLineChars="225"/>
        <w:rPr>
          <w:rFonts w:ascii="宋体" w:hAnsi="宋体"/>
          <w:bCs/>
          <w:color w:val="000000"/>
          <w:sz w:val="24"/>
        </w:rPr>
      </w:pPr>
    </w:p>
    <w:p>
      <w:pPr>
        <w:snapToGrid w:val="0"/>
        <w:spacing w:before="50" w:after="50"/>
        <w:ind w:firstLine="540" w:firstLineChars="225"/>
        <w:rPr>
          <w:rFonts w:ascii="宋体" w:hAnsi="宋体"/>
          <w:bCs/>
          <w:color w:val="000000"/>
          <w:sz w:val="24"/>
        </w:rPr>
      </w:pPr>
      <w:r>
        <w:rPr>
          <w:rFonts w:hint="eastAsia" w:ascii="宋体" w:hAnsi="宋体"/>
          <w:bCs/>
          <w:color w:val="000000"/>
          <w:sz w:val="24"/>
        </w:rPr>
        <w:t>投标人名称：</w:t>
      </w:r>
    </w:p>
    <w:p>
      <w:pPr>
        <w:snapToGrid w:val="0"/>
        <w:spacing w:before="50" w:after="50"/>
        <w:ind w:firstLine="540" w:firstLineChars="225"/>
        <w:rPr>
          <w:rFonts w:ascii="宋体" w:hAnsi="宋体"/>
          <w:bCs/>
          <w:color w:val="000000"/>
          <w:sz w:val="24"/>
        </w:rPr>
      </w:pPr>
    </w:p>
    <w:p>
      <w:pPr>
        <w:snapToGrid w:val="0"/>
        <w:spacing w:before="50" w:after="50"/>
        <w:ind w:firstLine="960" w:firstLineChars="400"/>
        <w:rPr>
          <w:rFonts w:ascii="宋体" w:hAnsi="宋体"/>
          <w:bCs/>
          <w:color w:val="000000"/>
          <w:sz w:val="24"/>
        </w:rPr>
      </w:pPr>
    </w:p>
    <w:p>
      <w:pPr>
        <w:snapToGrid w:val="0"/>
        <w:spacing w:before="165" w:beforeLines="50" w:after="50"/>
        <w:ind w:firstLine="645"/>
        <w:jc w:val="center"/>
        <w:rPr>
          <w:rFonts w:ascii="宋体" w:hAnsi="宋体"/>
          <w:color w:val="000000"/>
          <w:sz w:val="24"/>
        </w:rPr>
      </w:pPr>
      <w:r>
        <w:rPr>
          <w:rFonts w:hint="eastAsia" w:ascii="宋体" w:hAnsi="宋体"/>
          <w:color w:val="000000"/>
          <w:sz w:val="24"/>
        </w:rPr>
        <w:t>年  月  日</w:t>
      </w:r>
    </w:p>
    <w:p>
      <w:pPr>
        <w:spacing w:line="360" w:lineRule="auto"/>
        <w:ind w:firstLine="420"/>
        <w:rPr>
          <w:rFonts w:ascii="宋体" w:hAnsi="宋体"/>
          <w:color w:val="000000"/>
          <w:sz w:val="30"/>
          <w:szCs w:val="20"/>
        </w:rPr>
        <w:sectPr>
          <w:pgSz w:w="11906" w:h="16838"/>
          <w:pgMar w:top="1134" w:right="1134" w:bottom="1134" w:left="1134" w:header="720" w:footer="720" w:gutter="0"/>
          <w:cols w:space="720" w:num="1"/>
          <w:docGrid w:type="lines" w:linePitch="331" w:charSpace="0"/>
        </w:sectPr>
      </w:pPr>
    </w:p>
    <w:p>
      <w:pPr>
        <w:jc w:val="cente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资格证明文件目录</w:t>
      </w:r>
    </w:p>
    <w:p>
      <w:pPr>
        <w:snapToGrid w:val="0"/>
        <w:spacing w:line="360" w:lineRule="auto"/>
        <w:rPr>
          <w:rFonts w:ascii="仿宋_GB2312" w:hAnsi="仿宋" w:eastAsia="仿宋_GB2312" w:cs="仿宋_GB2312"/>
          <w:kern w:val="0"/>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营业执照(或事业法人登记证或其他工商等登记证明材料)复印件（投标人为自然人的，须提供</w:t>
      </w:r>
      <w:r>
        <w:rPr>
          <w:rFonts w:hint="eastAsia" w:ascii="仿宋_GB2312" w:hAnsi="仿宋"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二、符合参与政府采购活动的资格条件依法缴纳税收、社会保障资金等方面的材料…………………………………………………………………………………………（页码）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三、财务状况报告方面的材料…………………………………………………………（页码）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四、投标人直接控股股东信息</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五、投标人直接关联关系信息表</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六、投标资格声明函……………………………………………………………………（页码）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七、联合体协议书（</w:t>
      </w:r>
      <w:r>
        <w:rPr>
          <w:rFonts w:hint="eastAsia" w:ascii="仿宋_GB2312" w:hAnsi="仿宋" w:eastAsia="仿宋_GB2312" w:cs="仿宋_GB2312"/>
          <w:sz w:val="24"/>
        </w:rPr>
        <w:t>以联合体形式投标的，提供联合体协议；本项目不接受联合体投标或者投标人不以联合体形式投标的，则不需要提供</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八、符合特定资格条件（如有）的有关证明材料（复印件）</w:t>
      </w:r>
      <w:r>
        <w:rPr>
          <w:rFonts w:hint="eastAsia" w:ascii="仿宋_GB2312" w:hAnsi="仿宋" w:eastAsia="仿宋_GB2312" w:cs="仿宋_GB2312"/>
          <w:kern w:val="0"/>
          <w:sz w:val="24"/>
        </w:rPr>
        <w:t>………………………（页码）</w:t>
      </w:r>
    </w:p>
    <w:p>
      <w:pPr>
        <w:spacing w:line="360" w:lineRule="auto"/>
        <w:rPr>
          <w:rFonts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注：以上目录是基本格式要求，各投标人可根据自身情况进一步向下增加内容或细化。</w:t>
      </w:r>
    </w:p>
    <w:p>
      <w:pPr>
        <w:spacing w:line="360" w:lineRule="auto"/>
        <w:ind w:firstLine="420"/>
        <w:rPr>
          <w:rFonts w:ascii="宋体" w:hAnsi="宋体"/>
          <w:color w:val="000000"/>
          <w:sz w:val="30"/>
          <w:szCs w:val="20"/>
        </w:rPr>
        <w:sectPr>
          <w:pgSz w:w="11906" w:h="16838"/>
          <w:pgMar w:top="1134" w:right="1134" w:bottom="1134" w:left="1134" w:header="720" w:footer="720" w:gutter="0"/>
          <w:cols w:space="720" w:num="1"/>
          <w:docGrid w:type="lines" w:linePitch="331" w:charSpace="0"/>
        </w:sectPr>
      </w:pPr>
    </w:p>
    <w:p>
      <w:pPr>
        <w:snapToGrid w:val="0"/>
        <w:spacing w:line="360" w:lineRule="auto"/>
        <w:rPr>
          <w:rFonts w:ascii="仿宋_GB2312" w:hAnsi="仿宋" w:eastAsia="仿宋_GB2312" w:cs="仿宋_GB2312"/>
          <w:b/>
          <w:kern w:val="0"/>
          <w:sz w:val="32"/>
          <w:szCs w:val="32"/>
          <w:lang w:val="zh-CN"/>
        </w:rPr>
      </w:pPr>
    </w:p>
    <w:p>
      <w:pPr>
        <w:spacing w:line="360" w:lineRule="auto"/>
        <w:jc w:val="center"/>
        <w:rPr>
          <w:rFonts w:ascii="仿宋_GB2312" w:hAnsi="仿宋" w:eastAsia="仿宋_GB2312" w:cs="仿宋_GB2312"/>
          <w:b/>
          <w:sz w:val="30"/>
          <w:szCs w:val="30"/>
        </w:rPr>
      </w:pPr>
      <w:r>
        <w:rPr>
          <w:rFonts w:hint="eastAsia" w:ascii="仿宋_GB2312" w:hAnsi="仿宋" w:eastAsia="仿宋_GB2312" w:cs="仿宋_GB2312"/>
          <w:b/>
          <w:kern w:val="0"/>
          <w:sz w:val="32"/>
          <w:szCs w:val="32"/>
          <w:lang w:val="zh-CN"/>
        </w:rPr>
        <w:t>一、</w:t>
      </w:r>
      <w:r>
        <w:rPr>
          <w:rFonts w:hint="eastAsia" w:ascii="仿宋_GB2312" w:hAnsi="仿宋" w:eastAsia="仿宋_GB2312" w:cs="仿宋_GB2312"/>
          <w:b/>
          <w:sz w:val="30"/>
          <w:szCs w:val="30"/>
        </w:rPr>
        <w:t>营业执照(或事业法人登记证或其他工商等登记证明材料)复印件（投标人为自然人的，提供自然人的身份证明）</w:t>
      </w:r>
    </w:p>
    <w:p>
      <w:pPr>
        <w:spacing w:line="360" w:lineRule="auto"/>
        <w:rPr>
          <w:rFonts w:ascii="仿宋_GB2312" w:hAnsi="仿宋" w:eastAsia="仿宋_GB2312" w:cs="仿宋_GB2312"/>
          <w:b/>
          <w:sz w:val="30"/>
          <w:szCs w:val="30"/>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投标人名称(电子签章)：                              </w:t>
      </w:r>
    </w:p>
    <w:p>
      <w:pPr>
        <w:spacing w:line="360" w:lineRule="auto"/>
        <w:jc w:val="center"/>
        <w:rPr>
          <w:rFonts w:ascii="仿宋_GB2312" w:hAnsi="仿宋" w:eastAsia="仿宋_GB2312" w:cs="仿宋_GB2312"/>
          <w:b/>
          <w:sz w:val="30"/>
          <w:szCs w:val="30"/>
        </w:rPr>
      </w:pPr>
      <w:r>
        <w:rPr>
          <w:rFonts w:hint="eastAsia" w:ascii="仿宋_GB2312" w:hAnsi="仿宋" w:eastAsia="仿宋_GB2312" w:cs="仿宋_GB2312"/>
          <w:kern w:val="0"/>
          <w:sz w:val="24"/>
          <w:lang w:val="zh-CN"/>
        </w:rPr>
        <w:t xml:space="preserve">                   日期：  年  月</w:t>
      </w:r>
    </w:p>
    <w:p>
      <w:pPr>
        <w:spacing w:line="360" w:lineRule="auto"/>
        <w:jc w:val="center"/>
        <w:rPr>
          <w:rFonts w:ascii="仿宋_GB2312" w:hAnsi="仿宋" w:eastAsia="仿宋_GB2312" w:cs="仿宋_GB2312"/>
          <w:b/>
          <w:sz w:val="30"/>
          <w:szCs w:val="30"/>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sz w:val="30"/>
          <w:szCs w:val="30"/>
        </w:rPr>
        <w:t>二、</w:t>
      </w:r>
      <w:r>
        <w:rPr>
          <w:rFonts w:hint="eastAsia" w:ascii="仿宋_GB2312" w:hAnsi="仿宋" w:eastAsia="仿宋_GB2312" w:cs="仿宋_GB2312"/>
          <w:b/>
          <w:kern w:val="0"/>
          <w:sz w:val="32"/>
          <w:szCs w:val="32"/>
        </w:rPr>
        <w:t>符合参与政府采购活动的资格条件依法缴纳税收、社会保障资金等方面的材料</w:t>
      </w:r>
    </w:p>
    <w:p>
      <w:pPr>
        <w:snapToGrid w:val="0"/>
        <w:spacing w:line="360" w:lineRule="auto"/>
        <w:ind w:firstLine="480" w:firstLineChars="200"/>
        <w:rPr>
          <w:rFonts w:ascii="仿宋_GB2312" w:hAnsi="仿宋" w:eastAsia="仿宋_GB2312" w:cs="仿宋_GB2312"/>
          <w:sz w:val="24"/>
        </w:rPr>
      </w:pP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sz w:val="30"/>
          <w:szCs w:val="30"/>
        </w:rPr>
        <w:t>三、</w:t>
      </w:r>
      <w:r>
        <w:rPr>
          <w:rFonts w:hint="eastAsia" w:ascii="仿宋_GB2312" w:hAnsi="仿宋" w:eastAsia="仿宋_GB2312" w:cs="仿宋_GB2312"/>
          <w:b/>
          <w:kern w:val="0"/>
          <w:sz w:val="32"/>
          <w:szCs w:val="32"/>
        </w:rPr>
        <w:t>财务状况报告方面的材料</w:t>
      </w:r>
    </w:p>
    <w:p>
      <w:pPr>
        <w:snapToGrid w:val="0"/>
        <w:spacing w:line="360" w:lineRule="auto"/>
        <w:ind w:firstLine="480" w:firstLineChars="200"/>
        <w:rPr>
          <w:rFonts w:ascii="仿宋_GB2312" w:hAnsi="仿宋" w:eastAsia="仿宋_GB2312" w:cs="仿宋_GB2312"/>
          <w:sz w:val="24"/>
        </w:rPr>
      </w:pP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firstLine="5160" w:firstLineChars="2150"/>
        <w:rPr>
          <w:rFonts w:ascii="仿宋_GB2312" w:hAnsi="仿宋" w:eastAsia="仿宋_GB2312" w:cs="仿宋_GB2312"/>
          <w:kern w:val="0"/>
          <w:sz w:val="24"/>
          <w:lang w:val="zh-CN"/>
        </w:rPr>
      </w:pPr>
    </w:p>
    <w:p>
      <w:pPr>
        <w:snapToGrid w:val="0"/>
        <w:spacing w:line="360" w:lineRule="auto"/>
        <w:ind w:right="480"/>
        <w:jc w:val="center"/>
        <w:rPr>
          <w:rFonts w:ascii="仿宋_GB2312" w:hAnsi="仿宋" w:eastAsia="仿宋_GB2312" w:cs="仿宋_GB2312"/>
          <w:b/>
          <w:kern w:val="0"/>
          <w:sz w:val="32"/>
          <w:szCs w:val="32"/>
          <w:lang w:val="zh-CN"/>
        </w:rPr>
      </w:pPr>
    </w:p>
    <w:p>
      <w:pPr>
        <w:snapToGrid w:val="0"/>
        <w:spacing w:line="360" w:lineRule="auto"/>
        <w:ind w:right="480"/>
        <w:jc w:val="center"/>
        <w:rPr>
          <w:rFonts w:ascii="宋体" w:hAnsi="宋体"/>
          <w:b/>
          <w:color w:val="000000"/>
          <w:sz w:val="28"/>
          <w:szCs w:val="28"/>
        </w:rPr>
      </w:pPr>
      <w:r>
        <w:rPr>
          <w:rFonts w:ascii="仿宋_GB2312" w:hAnsi="仿宋" w:eastAsia="仿宋_GB2312" w:cs="仿宋_GB2312"/>
          <w:b/>
          <w:kern w:val="0"/>
          <w:sz w:val="32"/>
          <w:szCs w:val="32"/>
        </w:rPr>
        <w:br w:type="page"/>
      </w:r>
    </w:p>
    <w:p>
      <w:pPr>
        <w:snapToGrid w:val="0"/>
        <w:spacing w:before="50" w:after="165" w:afterLines="50" w:line="360" w:lineRule="auto"/>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四、投标人直接控股股东信息表</w:t>
      </w:r>
    </w:p>
    <w:tbl>
      <w:tblPr>
        <w:tblStyle w:val="6"/>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bl>
    <w:p>
      <w:pPr>
        <w:snapToGrid w:val="0"/>
        <w:spacing w:line="360" w:lineRule="auto"/>
        <w:jc w:val="left"/>
        <w:rPr>
          <w:rFonts w:ascii="宋体" w:hAnsi="宋体"/>
          <w:color w:val="000000"/>
          <w:sz w:val="24"/>
        </w:rPr>
      </w:pPr>
      <w:r>
        <w:rPr>
          <w:rFonts w:hint="eastAsia" w:ascii="宋体" w:hAnsi="宋体"/>
          <w:color w:val="000000"/>
          <w:sz w:val="24"/>
        </w:rPr>
        <w:t>注：</w:t>
      </w:r>
    </w:p>
    <w:p>
      <w:pPr>
        <w:snapToGrid w:val="0"/>
        <w:spacing w:line="360" w:lineRule="auto"/>
        <w:jc w:val="left"/>
        <w:rPr>
          <w:rFonts w:ascii="宋体" w:hAnsi="宋体"/>
          <w:color w:val="000000"/>
          <w:sz w:val="24"/>
        </w:rPr>
      </w:pPr>
      <w:r>
        <w:rPr>
          <w:rFonts w:hint="eastAsia" w:ascii="宋体" w:hAnsi="宋体"/>
          <w:color w:val="00000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color w:val="000000"/>
          <w:sz w:val="24"/>
        </w:rPr>
      </w:pPr>
      <w:r>
        <w:rPr>
          <w:rFonts w:hint="eastAsia" w:ascii="宋体" w:hAnsi="宋体"/>
          <w:color w:val="000000"/>
          <w:sz w:val="24"/>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color w:val="000000"/>
          <w:sz w:val="24"/>
        </w:rPr>
      </w:pPr>
      <w:r>
        <w:rPr>
          <w:rFonts w:hint="eastAsia" w:ascii="宋体" w:hAnsi="宋体"/>
          <w:color w:val="000000"/>
          <w:sz w:val="24"/>
        </w:rPr>
        <w:t>3.供应商不存在直接控股股东的，则填“无”。</w:t>
      </w:r>
    </w:p>
    <w:p>
      <w:pPr>
        <w:snapToGrid w:val="0"/>
        <w:spacing w:line="360" w:lineRule="auto"/>
        <w:jc w:val="left"/>
        <w:rPr>
          <w:rFonts w:ascii="宋体" w:hAnsi="宋体"/>
          <w:color w:val="000000"/>
          <w:sz w:val="24"/>
        </w:rPr>
      </w:pPr>
    </w:p>
    <w:p>
      <w:pPr>
        <w:snapToGrid w:val="0"/>
        <w:spacing w:line="360" w:lineRule="auto"/>
        <w:jc w:val="left"/>
        <w:rPr>
          <w:rFonts w:ascii="宋体" w:hAnsi="宋体"/>
          <w:color w:val="000000"/>
          <w:sz w:val="24"/>
        </w:rPr>
      </w:pPr>
    </w:p>
    <w:p>
      <w:pPr>
        <w:snapToGrid w:val="0"/>
        <w:spacing w:line="360" w:lineRule="auto"/>
        <w:jc w:val="left"/>
        <w:rPr>
          <w:rFonts w:ascii="宋体" w:hAnsi="宋体"/>
          <w:color w:val="000000"/>
          <w:sz w:val="24"/>
        </w:rPr>
      </w:pPr>
    </w:p>
    <w:p>
      <w:pPr>
        <w:snapToGrid w:val="0"/>
        <w:spacing w:line="360" w:lineRule="auto"/>
        <w:jc w:val="left"/>
        <w:rPr>
          <w:rFonts w:ascii="宋体" w:hAnsi="宋体"/>
          <w:color w:val="000000"/>
          <w:sz w:val="24"/>
        </w:rPr>
      </w:pPr>
    </w:p>
    <w:p>
      <w:pPr>
        <w:snapToGrid w:val="0"/>
        <w:spacing w:line="360" w:lineRule="auto"/>
        <w:jc w:val="left"/>
        <w:rPr>
          <w:rFonts w:ascii="宋体" w:hAnsi="宋体"/>
          <w:color w:val="000000"/>
          <w:sz w:val="24"/>
        </w:rPr>
      </w:pP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jc w:val="center"/>
        <w:rPr>
          <w:rFonts w:ascii="宋体" w:hAnsi="宋体"/>
          <w:b/>
          <w:color w:val="000000"/>
          <w:sz w:val="28"/>
          <w:szCs w:val="28"/>
        </w:rPr>
      </w:pPr>
      <w:r>
        <w:rPr>
          <w:rFonts w:ascii="宋体" w:hAnsi="宋体"/>
          <w:b/>
          <w:color w:val="000000"/>
          <w:sz w:val="28"/>
          <w:szCs w:val="28"/>
        </w:rPr>
        <w:br w:type="page"/>
      </w:r>
    </w:p>
    <w:p>
      <w:pPr>
        <w:snapToGrid w:val="0"/>
        <w:spacing w:line="360" w:lineRule="auto"/>
        <w:jc w:val="center"/>
        <w:rPr>
          <w:rFonts w:ascii="宋体" w:hAnsi="宋体"/>
          <w:color w:val="000000"/>
          <w:sz w:val="32"/>
          <w:szCs w:val="32"/>
        </w:rPr>
      </w:pPr>
      <w:r>
        <w:rPr>
          <w:rFonts w:hint="eastAsia" w:ascii="宋体" w:hAnsi="宋体"/>
          <w:b/>
          <w:color w:val="000000"/>
          <w:sz w:val="32"/>
          <w:szCs w:val="32"/>
        </w:rPr>
        <w:t>五、投标人直接管理关系信息表</w:t>
      </w:r>
    </w:p>
    <w:tbl>
      <w:tblPr>
        <w:tblStyle w:val="6"/>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bl>
    <w:p>
      <w:pPr>
        <w:snapToGrid w:val="0"/>
        <w:spacing w:line="360" w:lineRule="auto"/>
        <w:jc w:val="left"/>
        <w:rPr>
          <w:rFonts w:ascii="宋体" w:hAnsi="宋体"/>
          <w:color w:val="000000"/>
          <w:sz w:val="24"/>
        </w:rPr>
      </w:pPr>
      <w:r>
        <w:rPr>
          <w:rFonts w:hint="eastAsia" w:ascii="宋体" w:hAnsi="宋体"/>
          <w:color w:val="000000"/>
          <w:sz w:val="24"/>
        </w:rPr>
        <w:t>注：</w:t>
      </w:r>
    </w:p>
    <w:p>
      <w:pPr>
        <w:snapToGrid w:val="0"/>
        <w:spacing w:line="360" w:lineRule="auto"/>
        <w:ind w:firstLine="480" w:firstLineChars="200"/>
        <w:jc w:val="left"/>
        <w:rPr>
          <w:rFonts w:ascii="宋体" w:hAnsi="宋体"/>
          <w:color w:val="000000"/>
          <w:sz w:val="24"/>
        </w:rPr>
      </w:pPr>
      <w:r>
        <w:rPr>
          <w:rFonts w:hint="eastAsia" w:ascii="宋体" w:hAnsi="宋体"/>
          <w:color w:val="000000"/>
          <w:sz w:val="24"/>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color w:val="000000"/>
          <w:sz w:val="24"/>
        </w:rPr>
      </w:pPr>
      <w:r>
        <w:rPr>
          <w:rFonts w:hint="eastAsia" w:ascii="宋体" w:hAnsi="宋体"/>
          <w:color w:val="000000"/>
          <w:sz w:val="24"/>
        </w:rPr>
        <w:t>2.</w:t>
      </w:r>
      <w:r>
        <w:rPr>
          <w:rFonts w:hint="eastAsia" w:ascii="宋体" w:hAnsi="宋体"/>
          <w:color w:val="000000"/>
          <w:spacing w:val="-6"/>
          <w:sz w:val="24"/>
        </w:rPr>
        <w:t>本表所指的管理关系仅限于直接管理关系，不包括间接的管理关系。</w:t>
      </w:r>
    </w:p>
    <w:p>
      <w:pPr>
        <w:snapToGrid w:val="0"/>
        <w:spacing w:line="360" w:lineRule="auto"/>
        <w:ind w:firstLine="480" w:firstLineChars="200"/>
        <w:jc w:val="left"/>
        <w:rPr>
          <w:rFonts w:ascii="宋体" w:hAnsi="宋体"/>
          <w:color w:val="000000"/>
          <w:sz w:val="24"/>
        </w:rPr>
      </w:pPr>
      <w:r>
        <w:rPr>
          <w:rFonts w:hint="eastAsia" w:ascii="宋体" w:hAnsi="宋体"/>
          <w:color w:val="000000"/>
          <w:sz w:val="24"/>
        </w:rPr>
        <w:t>3.供应商不存在直接管理关系的，则填“无”。</w:t>
      </w:r>
    </w:p>
    <w:p>
      <w:pPr>
        <w:snapToGrid w:val="0"/>
        <w:spacing w:line="360" w:lineRule="auto"/>
        <w:jc w:val="left"/>
        <w:rPr>
          <w:rFonts w:ascii="宋体" w:hAnsi="宋体"/>
          <w:color w:val="000000"/>
          <w:sz w:val="24"/>
        </w:rPr>
      </w:pPr>
    </w:p>
    <w:p>
      <w:pPr>
        <w:snapToGrid w:val="0"/>
        <w:spacing w:line="360" w:lineRule="auto"/>
        <w:jc w:val="left"/>
        <w:rPr>
          <w:rFonts w:ascii="宋体" w:hAnsi="宋体"/>
          <w:color w:val="000000"/>
          <w:sz w:val="24"/>
        </w:rPr>
      </w:pPr>
    </w:p>
    <w:p>
      <w:pPr>
        <w:snapToGrid w:val="0"/>
        <w:spacing w:line="360" w:lineRule="auto"/>
        <w:jc w:val="left"/>
        <w:rPr>
          <w:rFonts w:ascii="宋体" w:hAnsi="宋体"/>
          <w:color w:val="000000"/>
          <w:sz w:val="24"/>
        </w:rPr>
      </w:pPr>
    </w:p>
    <w:p>
      <w:pPr>
        <w:snapToGrid w:val="0"/>
        <w:spacing w:line="360" w:lineRule="auto"/>
        <w:jc w:val="left"/>
        <w:rPr>
          <w:color w:val="000000"/>
          <w:sz w:val="24"/>
        </w:rPr>
      </w:pPr>
    </w:p>
    <w:p>
      <w:pPr>
        <w:snapToGrid w:val="0"/>
        <w:spacing w:line="360" w:lineRule="auto"/>
        <w:jc w:val="left"/>
        <w:rPr>
          <w:color w:val="000000"/>
          <w:sz w:val="24"/>
        </w:rPr>
      </w:pPr>
    </w:p>
    <w:p>
      <w:pPr>
        <w:snapToGrid w:val="0"/>
        <w:spacing w:line="360" w:lineRule="auto"/>
        <w:jc w:val="left"/>
        <w:rPr>
          <w:color w:val="000000"/>
          <w:sz w:val="24"/>
        </w:rPr>
      </w:pPr>
    </w:p>
    <w:p>
      <w:pPr>
        <w:snapToGrid w:val="0"/>
        <w:spacing w:line="360" w:lineRule="auto"/>
        <w:jc w:val="left"/>
        <w:rPr>
          <w:rFonts w:ascii="宋体" w:hAnsi="宋体"/>
          <w:color w:val="000000"/>
          <w:sz w:val="24"/>
        </w:rPr>
      </w:pPr>
    </w:p>
    <w:p>
      <w:pPr>
        <w:snapToGrid w:val="0"/>
        <w:spacing w:line="360" w:lineRule="auto"/>
        <w:jc w:val="left"/>
        <w:rPr>
          <w:rFonts w:ascii="宋体" w:hAnsi="宋体"/>
          <w:color w:val="000000"/>
          <w:sz w:val="24"/>
        </w:rPr>
      </w:pP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before="50" w:after="165" w:afterLines="50"/>
        <w:jc w:val="left"/>
        <w:rPr>
          <w:rFonts w:ascii="宋体" w:hAnsi="宋体"/>
          <w:color w:val="000000"/>
          <w:szCs w:val="21"/>
        </w:rPr>
      </w:pPr>
    </w:p>
    <w:p>
      <w:pPr>
        <w:snapToGrid w:val="0"/>
        <w:spacing w:before="165" w:beforeLines="50" w:after="50"/>
        <w:jc w:val="left"/>
        <w:rPr>
          <w:rFonts w:ascii="宋体" w:hAnsi="宋体"/>
          <w:b/>
          <w:color w:val="000000"/>
          <w:sz w:val="24"/>
          <w:szCs w:val="20"/>
        </w:rPr>
      </w:pPr>
    </w:p>
    <w:p>
      <w:pPr>
        <w:snapToGrid w:val="0"/>
        <w:spacing w:before="165" w:beforeLines="50" w:after="50"/>
        <w:jc w:val="left"/>
        <w:rPr>
          <w:rFonts w:ascii="宋体" w:hAnsi="宋体"/>
          <w:b/>
          <w:color w:val="000000"/>
          <w:sz w:val="24"/>
        </w:rPr>
      </w:pPr>
    </w:p>
    <w:p>
      <w:pPr>
        <w:snapToGrid w:val="0"/>
        <w:spacing w:before="165" w:beforeLines="50" w:after="50"/>
        <w:jc w:val="left"/>
        <w:rPr>
          <w:rFonts w:ascii="宋体" w:hAnsi="宋体"/>
          <w:b/>
          <w:color w:val="000000"/>
          <w:sz w:val="24"/>
          <w:szCs w:val="20"/>
        </w:rPr>
      </w:pPr>
      <w:r>
        <w:rPr>
          <w:rFonts w:hint="eastAsia" w:ascii="宋体" w:hAnsi="宋体"/>
          <w:b/>
          <w:color w:val="000000"/>
          <w:sz w:val="24"/>
          <w:szCs w:val="20"/>
        </w:rPr>
        <w:t xml:space="preserve"> </w:t>
      </w:r>
    </w:p>
    <w:p>
      <w:pPr>
        <w:snapToGrid w:val="0"/>
        <w:spacing w:before="165" w:beforeLines="50" w:after="50"/>
        <w:jc w:val="left"/>
        <w:rPr>
          <w:rFonts w:ascii="宋体" w:hAnsi="宋体"/>
          <w:b/>
          <w:color w:val="000000"/>
          <w:sz w:val="24"/>
          <w:szCs w:val="20"/>
        </w:rPr>
      </w:pPr>
    </w:p>
    <w:p>
      <w:pPr>
        <w:snapToGrid w:val="0"/>
        <w:spacing w:before="50" w:after="165" w:afterLines="50"/>
        <w:jc w:val="left"/>
        <w:rPr>
          <w:rFonts w:ascii="宋体" w:hAnsi="宋体"/>
          <w:color w:val="000000"/>
        </w:rPr>
      </w:pPr>
    </w:p>
    <w:p>
      <w:pPr>
        <w:snapToGrid w:val="0"/>
        <w:spacing w:before="50" w:after="165" w:afterLines="50"/>
        <w:jc w:val="center"/>
        <w:rPr>
          <w:rFonts w:ascii="宋体" w:hAnsi="宋体"/>
          <w:b/>
          <w:color w:val="000000"/>
          <w:sz w:val="32"/>
          <w:szCs w:val="32"/>
        </w:rPr>
      </w:pPr>
      <w:r>
        <w:rPr>
          <w:rFonts w:hint="eastAsia" w:ascii="宋体" w:hAnsi="宋体"/>
          <w:b/>
          <w:color w:val="000000"/>
          <w:sz w:val="32"/>
          <w:szCs w:val="32"/>
        </w:rPr>
        <w:t>六、投标资格声明函</w:t>
      </w:r>
    </w:p>
    <w:p>
      <w:pPr>
        <w:tabs>
          <w:tab w:val="left" w:pos="7200"/>
        </w:tabs>
        <w:spacing w:line="360" w:lineRule="auto"/>
        <w:rPr>
          <w:rFonts w:ascii="宋体" w:hAnsi="宋体"/>
          <w:color w:val="000000"/>
          <w:szCs w:val="21"/>
          <w:u w:val="single"/>
        </w:rPr>
      </w:pPr>
      <w:r>
        <w:rPr>
          <w:rFonts w:hint="eastAsia" w:ascii="宋体" w:hAnsi="宋体"/>
          <w:color w:val="000000"/>
          <w:szCs w:val="21"/>
        </w:rPr>
        <w:t>致：</w:t>
      </w:r>
      <w:r>
        <w:rPr>
          <w:rFonts w:hint="eastAsia" w:ascii="宋体" w:hAnsi="宋体"/>
          <w:color w:val="000000"/>
          <w:szCs w:val="21"/>
          <w:u w:val="single"/>
          <w:lang w:eastAsia="zh-CN"/>
        </w:rPr>
        <w:t>隆安县政府集中采购中心</w:t>
      </w:r>
      <w:r>
        <w:rPr>
          <w:rFonts w:ascii="宋体" w:hAnsi="宋体"/>
          <w:color w:val="000000"/>
          <w:szCs w:val="21"/>
          <w:u w:val="single"/>
        </w:rPr>
        <w:t xml:space="preserve"> </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我方愿意参加贵方组织的</w:t>
      </w:r>
      <w:r>
        <w:rPr>
          <w:rFonts w:ascii="宋体" w:hAnsi="宋体"/>
          <w:szCs w:val="21"/>
        </w:rPr>
        <w:t>_</w:t>
      </w:r>
      <w:r>
        <w:rPr>
          <w:rFonts w:hint="eastAsia" w:ascii="宋体" w:hAnsi="宋体"/>
          <w:szCs w:val="21"/>
          <w:u w:val="single"/>
          <w:lang w:eastAsia="zh-CN"/>
        </w:rPr>
        <w:t>隆安县人民医院物业管理服务采购</w:t>
      </w:r>
      <w:r>
        <w:rPr>
          <w:rFonts w:ascii="宋体" w:hAnsi="宋体"/>
          <w:szCs w:val="21"/>
          <w:u w:val="single"/>
        </w:rPr>
        <w:t xml:space="preserve"> </w:t>
      </w:r>
      <w:r>
        <w:rPr>
          <w:rFonts w:ascii="宋体" w:hAnsi="宋体"/>
          <w:szCs w:val="21"/>
        </w:rPr>
        <w:t>_</w:t>
      </w:r>
      <w:r>
        <w:rPr>
          <w:rFonts w:hint="eastAsia" w:ascii="宋体" w:hAnsi="宋体"/>
          <w:color w:val="000000"/>
          <w:szCs w:val="21"/>
        </w:rPr>
        <w:t>（项目编号：</w:t>
      </w:r>
      <w:r>
        <w:rPr>
          <w:rFonts w:hint="eastAsia" w:ascii="宋体" w:hAnsi="宋体"/>
          <w:color w:val="000000"/>
          <w:szCs w:val="21"/>
          <w:lang w:eastAsia="zh-CN"/>
        </w:rPr>
        <w:t>NNZC2022-G3-230030-LAZC</w:t>
      </w:r>
      <w:r>
        <w:rPr>
          <w:rFonts w:ascii="宋体" w:hAnsi="宋体"/>
          <w:color w:val="000000"/>
          <w:szCs w:val="21"/>
        </w:rPr>
        <w:t xml:space="preserve"> </w:t>
      </w:r>
      <w:r>
        <w:rPr>
          <w:rFonts w:hint="eastAsia" w:ascii="宋体" w:hAnsi="宋体"/>
          <w:color w:val="000000"/>
          <w:szCs w:val="21"/>
        </w:rPr>
        <w:t>）项目的投标，为便于贵方公正、择优地确定中标人，我方就本次投标有关事项郑重声明如下：</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pPr>
        <w:snapToGrid w:val="0"/>
        <w:spacing w:line="360" w:lineRule="auto"/>
        <w:ind w:firstLine="420" w:firstLineChars="200"/>
        <w:jc w:val="left"/>
        <w:rPr>
          <w:rFonts w:ascii="宋体" w:hAnsi="宋体"/>
          <w:color w:val="000000"/>
          <w:szCs w:val="21"/>
        </w:rPr>
      </w:pPr>
      <w:r>
        <w:rPr>
          <w:rFonts w:ascii="宋体" w:hAnsi="宋体"/>
          <w:color w:val="000000"/>
          <w:szCs w:val="21"/>
        </w:rPr>
        <w:t xml:space="preserve">2. </w:t>
      </w:r>
      <w:r>
        <w:rPr>
          <w:rFonts w:hint="eastAsia" w:ascii="宋体" w:hAnsi="宋体"/>
          <w:color w:val="000000"/>
          <w:szCs w:val="21"/>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3.经查询，在“信用中国”和“中国政府采购网”网站我方未被列入失信被执行人、重大税收违法案件当事人名单、政府采购严重违法失信行为记录名单。</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 xml:space="preserve">4.以上事项如有虚假或隐瞒，我方愿意承担一切后果，并不再寻求任何旨在减轻或免除法律责任的辩解。 </w:t>
      </w:r>
    </w:p>
    <w:p>
      <w:pPr>
        <w:tabs>
          <w:tab w:val="left" w:pos="7200"/>
        </w:tabs>
        <w:ind w:firstLine="270" w:firstLineChars="150"/>
        <w:rPr>
          <w:rFonts w:ascii="宋体" w:hAnsi="宋体"/>
          <w:sz w:val="18"/>
          <w:szCs w:val="18"/>
        </w:rPr>
      </w:pPr>
      <w:r>
        <w:rPr>
          <w:rFonts w:hint="eastAsia" w:ascii="宋体" w:hAnsi="宋体"/>
          <w:sz w:val="18"/>
          <w:szCs w:val="18"/>
        </w:rPr>
        <w:t>说明：</w:t>
      </w:r>
    </w:p>
    <w:p>
      <w:pPr>
        <w:ind w:firstLine="360" w:firstLineChars="200"/>
        <w:jc w:val="left"/>
        <w:rPr>
          <w:rFonts w:ascii="宋体" w:hAnsi="宋体"/>
          <w:sz w:val="18"/>
          <w:szCs w:val="18"/>
        </w:rPr>
      </w:pPr>
      <w:r>
        <w:rPr>
          <w:rFonts w:hint="eastAsia" w:ascii="宋体" w:hAnsi="宋体"/>
          <w:sz w:val="18"/>
          <w:szCs w:val="18"/>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pPr>
        <w:ind w:firstLine="360" w:firstLineChars="200"/>
        <w:jc w:val="left"/>
        <w:rPr>
          <w:rFonts w:ascii="宋体" w:hAnsi="宋体"/>
          <w:sz w:val="18"/>
          <w:szCs w:val="18"/>
        </w:rPr>
      </w:pPr>
      <w:r>
        <w:rPr>
          <w:rFonts w:hint="eastAsia" w:ascii="宋体" w:hAnsi="宋体"/>
          <w:sz w:val="18"/>
          <w:szCs w:val="18"/>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before="50" w:after="165" w:afterLines="50"/>
        <w:jc w:val="left"/>
        <w:rPr>
          <w:rFonts w:ascii="宋体" w:hAnsi="宋体"/>
          <w:sz w:val="18"/>
          <w:szCs w:val="18"/>
        </w:rPr>
      </w:pPr>
      <w:r>
        <w:rPr>
          <w:rFonts w:hint="eastAsia" w:ascii="宋体" w:hAnsi="宋体"/>
          <w:sz w:val="18"/>
          <w:szCs w:val="18"/>
        </w:rPr>
        <w:t xml:space="preserve"> </w:t>
      </w:r>
      <w:r>
        <w:rPr>
          <w:rFonts w:hint="eastAsia" w:ascii="宋体" w:hAnsi="宋体"/>
          <w:b/>
          <w:sz w:val="18"/>
          <w:szCs w:val="18"/>
        </w:rPr>
        <w:t xml:space="preserve">  3.如为联合体投标，盖章处须加盖联合体各方公章并由联合体各方法定代表人分别签署，否则投标无效。</w:t>
      </w:r>
    </w:p>
    <w:p>
      <w:pPr>
        <w:snapToGrid w:val="0"/>
        <w:spacing w:before="50" w:after="331" w:afterLines="100" w:line="360" w:lineRule="auto"/>
        <w:jc w:val="left"/>
        <w:rPr>
          <w:rFonts w:ascii="宋体" w:hAnsi="宋体"/>
          <w:color w:val="000000"/>
          <w:sz w:val="24"/>
        </w:rPr>
      </w:pPr>
      <w:r>
        <w:rPr>
          <w:rFonts w:hint="eastAsia" w:ascii="宋体" w:hAnsi="宋体"/>
          <w:color w:val="000000"/>
          <w:sz w:val="24"/>
        </w:rPr>
        <w:t xml:space="preserve">                                     </w:t>
      </w:r>
    </w:p>
    <w:p>
      <w:pPr>
        <w:snapToGrid w:val="0"/>
        <w:spacing w:before="50" w:after="331" w:afterLines="100" w:line="360" w:lineRule="auto"/>
        <w:ind w:left="7428" w:leftChars="2223" w:hanging="2760" w:hangingChars="1150"/>
        <w:jc w:val="left"/>
        <w:rPr>
          <w:rFonts w:ascii="仿宋_GB2312" w:hAnsi="仿宋" w:eastAsia="仿宋_GB2312" w:cs="仿宋_GB2312"/>
          <w:kern w:val="0"/>
          <w:sz w:val="24"/>
          <w:lang w:val="zh-CN"/>
        </w:rPr>
      </w:pPr>
      <w:r>
        <w:rPr>
          <w:rFonts w:hint="eastAsia" w:ascii="宋体" w:hAnsi="宋体"/>
          <w:color w:val="000000"/>
          <w:sz w:val="24"/>
        </w:rPr>
        <w:t xml:space="preserve">  </w:t>
      </w:r>
      <w:r>
        <w:rPr>
          <w:rFonts w:hint="eastAsia" w:ascii="仿宋_GB2312" w:hAnsi="仿宋" w:eastAsia="仿宋_GB2312" w:cs="仿宋_GB2312"/>
          <w:kern w:val="0"/>
          <w:sz w:val="24"/>
          <w:lang w:val="zh-CN"/>
        </w:rPr>
        <w:t>投标人名称(电子签章)：</w:t>
      </w:r>
      <w:r>
        <w:rPr>
          <w:rFonts w:hint="eastAsia" w:ascii="宋体" w:hAnsi="宋体"/>
          <w:color w:val="000000"/>
          <w:szCs w:val="21"/>
        </w:rPr>
        <w:t xml:space="preserve">                                     年    月    日</w:t>
      </w:r>
    </w:p>
    <w:p>
      <w:pPr>
        <w:spacing w:line="600" w:lineRule="exact"/>
        <w:jc w:val="center"/>
        <w:rPr>
          <w:b/>
          <w:bCs/>
          <w:sz w:val="30"/>
          <w:szCs w:val="30"/>
        </w:rPr>
      </w:pPr>
    </w:p>
    <w:p>
      <w:pPr>
        <w:spacing w:line="600" w:lineRule="exact"/>
        <w:jc w:val="center"/>
        <w:rPr>
          <w:b/>
          <w:bCs/>
          <w:sz w:val="30"/>
          <w:szCs w:val="30"/>
        </w:rPr>
      </w:pPr>
    </w:p>
    <w:p>
      <w:pPr>
        <w:spacing w:line="600" w:lineRule="exact"/>
        <w:jc w:val="center"/>
        <w:rPr>
          <w:b/>
          <w:bCs/>
          <w:sz w:val="30"/>
          <w:szCs w:val="30"/>
        </w:rPr>
        <w:sectPr>
          <w:pgSz w:w="11906" w:h="16838"/>
          <w:pgMar w:top="1134" w:right="1134" w:bottom="1134" w:left="1134" w:header="720" w:footer="720" w:gutter="0"/>
          <w:cols w:space="720" w:num="1"/>
          <w:docGrid w:type="lines" w:linePitch="331" w:charSpace="0"/>
        </w:sectPr>
      </w:pPr>
    </w:p>
    <w:p>
      <w:pPr>
        <w:spacing w:line="600" w:lineRule="exact"/>
        <w:jc w:val="center"/>
        <w:rPr>
          <w:rFonts w:ascii="宋体" w:hAnsi="宋体"/>
          <w:color w:val="000000"/>
          <w:szCs w:val="21"/>
        </w:rPr>
      </w:pPr>
      <w:r>
        <w:rPr>
          <w:rFonts w:hint="eastAsia"/>
          <w:b/>
          <w:bCs/>
          <w:sz w:val="30"/>
          <w:szCs w:val="30"/>
        </w:rPr>
        <w:t>七、中小微企业、监狱企业、残疾人福利性单位的证明材料</w:t>
      </w:r>
    </w:p>
    <w:p>
      <w:pPr>
        <w:jc w:val="center"/>
        <w:outlineLvl w:val="0"/>
        <w:rPr>
          <w:b/>
          <w:sz w:val="30"/>
          <w:szCs w:val="30"/>
        </w:rPr>
      </w:pPr>
      <w:r>
        <w:rPr>
          <w:rFonts w:hint="eastAsia"/>
          <w:b/>
          <w:sz w:val="30"/>
          <w:szCs w:val="30"/>
        </w:rPr>
        <w:t>中小企业声明函</w:t>
      </w:r>
    </w:p>
    <w:p>
      <w:pPr>
        <w:rPr>
          <w:spacing w:val="-4"/>
          <w:szCs w:val="21"/>
        </w:rPr>
      </w:pPr>
      <w:r>
        <w:rPr>
          <w:rFonts w:hint="eastAsia" w:hAnsi="宋体"/>
          <w:spacing w:val="-4"/>
          <w:szCs w:val="21"/>
        </w:rPr>
        <w:t>说明：</w:t>
      </w:r>
    </w:p>
    <w:p>
      <w:pPr>
        <w:ind w:firstLine="404" w:firstLineChars="200"/>
        <w:rPr>
          <w:spacing w:val="-4"/>
          <w:szCs w:val="21"/>
        </w:rPr>
      </w:pPr>
      <w:r>
        <w:rPr>
          <w:spacing w:val="-4"/>
          <w:szCs w:val="21"/>
        </w:rPr>
        <w:t>1</w:t>
      </w:r>
      <w:r>
        <w:rPr>
          <w:rFonts w:hint="eastAsia" w:hAnsi="宋体"/>
          <w:spacing w:val="-4"/>
          <w:szCs w:val="21"/>
        </w:rPr>
        <w:t>、本声明函主要供参加政府采购活动的中小企业填写，非中小企业无需填写。</w:t>
      </w:r>
    </w:p>
    <w:p>
      <w:pPr>
        <w:ind w:firstLine="404" w:firstLineChars="200"/>
        <w:rPr>
          <w:rFonts w:hAnsi="宋体"/>
          <w:spacing w:val="-4"/>
          <w:szCs w:val="21"/>
        </w:rPr>
      </w:pPr>
      <w:r>
        <w:rPr>
          <w:spacing w:val="-4"/>
          <w:szCs w:val="21"/>
        </w:rPr>
        <w:t>2</w:t>
      </w:r>
      <w:r>
        <w:rPr>
          <w:rFonts w:hint="eastAsia" w:hAnsi="宋体"/>
          <w:spacing w:val="-4"/>
          <w:szCs w:val="21"/>
        </w:rPr>
        <w:t>、小型、微型企业提供中型企业提供的服务的，视同为中型企业。</w:t>
      </w:r>
    </w:p>
    <w:p>
      <w:pPr>
        <w:ind w:firstLine="404" w:firstLineChars="200"/>
        <w:rPr>
          <w:rFonts w:hAnsi="宋体"/>
          <w:spacing w:val="-4"/>
          <w:szCs w:val="21"/>
        </w:rPr>
      </w:pPr>
    </w:p>
    <w:p>
      <w:pPr>
        <w:spacing w:after="120" w:line="500" w:lineRule="exact"/>
        <w:ind w:right="142" w:firstLine="420" w:firstLineChars="200"/>
        <w:rPr>
          <w:rFonts w:ascii="宋体" w:hAnsi="宋体"/>
        </w:rPr>
      </w:pPr>
      <w:r>
        <w:rPr>
          <w:rFonts w:ascii="宋体" w:hAnsi="宋体"/>
        </w:rPr>
        <w:t>本公司（联合体）郑重声明，根据《政府采购促进中小企业发展管理办法》（财库﹝2020﹞46号）的规定，本公司（联合体）参加</w:t>
      </w:r>
      <w:r>
        <w:rPr>
          <w:rFonts w:hint="eastAsia" w:ascii="宋体" w:hAnsi="宋体"/>
          <w:u w:val="single"/>
        </w:rPr>
        <w:t>南宁市军队离休退休干部植物路休养所</w:t>
      </w:r>
      <w:r>
        <w:rPr>
          <w:rFonts w:ascii="宋体" w:hAnsi="宋体"/>
        </w:rPr>
        <w:t>的</w:t>
      </w:r>
      <w:r>
        <w:rPr>
          <w:rFonts w:hint="eastAsia" w:ascii="宋体" w:hAnsi="宋体"/>
          <w:u w:val="single"/>
        </w:rPr>
        <w:t>南宁市军队离休退休干部植物路休养所物业管理服务采购</w:t>
      </w:r>
      <w:r>
        <w:rPr>
          <w:rFonts w:ascii="宋体" w:hAnsi="宋体"/>
        </w:rPr>
        <w:t>采购活动，</w:t>
      </w:r>
      <w:r>
        <w:rPr>
          <w:rFonts w:hint="eastAsia" w:ascii="宋体" w:hAnsi="宋体"/>
        </w:rPr>
        <w:t>服务全部由符合政策要求的中小企业承接。相关企业（含联合体中的中小企业、签订分包意向协议的中小企业）的具体情况如下：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600" w:firstLineChars="286"/>
        <w:rPr>
          <w:rFonts w:ascii="宋体" w:hAnsi="宋体"/>
          <w:szCs w:val="21"/>
        </w:rPr>
      </w:pPr>
      <w:r>
        <w:rPr>
          <w:rFonts w:ascii="宋体" w:hAnsi="宋体"/>
          <w:szCs w:val="21"/>
        </w:rPr>
        <w:t>1.</w:t>
      </w:r>
      <w:r>
        <w:rPr>
          <w:rFonts w:ascii="宋体" w:hAnsi="宋体"/>
          <w:szCs w:val="21"/>
          <w:u w:val="single"/>
        </w:rPr>
        <w:t>（标的名称）</w:t>
      </w:r>
      <w:r>
        <w:rPr>
          <w:rFonts w:ascii="宋体" w:hAnsi="宋体"/>
          <w:szCs w:val="21"/>
        </w:rPr>
        <w:t>，属于</w:t>
      </w:r>
      <w:r>
        <w:rPr>
          <w:rFonts w:ascii="宋体" w:hAnsi="宋体"/>
          <w:szCs w:val="21"/>
          <w:u w:val="single"/>
        </w:rPr>
        <w:t>（采购文件中明确的所属</w:t>
      </w:r>
      <w:r>
        <w:rPr>
          <w:rFonts w:hint="eastAsia" w:ascii="宋体" w:hAnsi="宋体"/>
          <w:szCs w:val="21"/>
          <w:u w:val="single"/>
        </w:rPr>
        <w:t>行</w:t>
      </w:r>
      <w:r>
        <w:rPr>
          <w:rFonts w:ascii="宋体" w:hAnsi="宋体"/>
          <w:szCs w:val="21"/>
          <w:u w:val="single"/>
        </w:rPr>
        <w:t>业）</w:t>
      </w:r>
      <w:r>
        <w:rPr>
          <w:rFonts w:ascii="宋体" w:hAnsi="宋体"/>
          <w:szCs w:val="21"/>
        </w:rPr>
        <w:t>；</w:t>
      </w:r>
      <w:r>
        <w:rPr>
          <w:rFonts w:hint="eastAsia" w:ascii="宋体" w:hAnsi="宋体"/>
          <w:szCs w:val="21"/>
        </w:rPr>
        <w:t>承接企业为</w:t>
      </w:r>
      <w:r>
        <w:rPr>
          <w:rFonts w:hint="eastAsia" w:ascii="宋体" w:hAnsi="宋体"/>
          <w:szCs w:val="21"/>
          <w:u w:val="single"/>
        </w:rPr>
        <w:t>（企业名称）</w:t>
      </w:r>
      <w:r>
        <w:rPr>
          <w:rFonts w:hint="eastAsia" w:ascii="宋体" w:hAnsi="宋体"/>
          <w:szCs w:val="21"/>
        </w:rPr>
        <w:t>，从业人员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万元</w:t>
      </w:r>
      <w:r>
        <w:rPr>
          <w:rFonts w:ascii="宋体" w:hAnsi="宋体"/>
          <w:szCs w:val="21"/>
        </w:rPr>
        <w:t>，属于</w:t>
      </w:r>
      <w:r>
        <w:rPr>
          <w:rFonts w:ascii="宋体" w:hAnsi="宋体"/>
          <w:szCs w:val="21"/>
          <w:u w:val="single"/>
        </w:rPr>
        <w:t>（中型企业、</w:t>
      </w:r>
      <w:r>
        <w:rPr>
          <w:rFonts w:hint="eastAsia" w:ascii="宋体" w:hAnsi="宋体"/>
          <w:szCs w:val="21"/>
          <w:u w:val="single"/>
        </w:rPr>
        <w:t>小型企业、微型企业）</w:t>
      </w:r>
      <w:r>
        <w:rPr>
          <w:rFonts w:hint="eastAsia" w:ascii="宋体" w:hAnsi="宋体"/>
          <w:szCs w:val="21"/>
        </w:rPr>
        <w:t>；</w:t>
      </w:r>
    </w:p>
    <w:p>
      <w:pPr>
        <w:tabs>
          <w:tab w:val="left" w:pos="1065"/>
          <w:tab w:val="left" w:pos="4262"/>
          <w:tab w:val="left" w:pos="6477"/>
        </w:tabs>
        <w:spacing w:before="20" w:line="500" w:lineRule="exact"/>
        <w:ind w:right="84" w:firstLine="600" w:firstLineChars="286"/>
        <w:rPr>
          <w:rFonts w:ascii="宋体" w:hAnsi="宋体"/>
          <w:szCs w:val="21"/>
          <w:u w:val="single"/>
        </w:rPr>
      </w:pPr>
      <w:r>
        <w:rPr>
          <w:rFonts w:ascii="宋体" w:hAnsi="宋体"/>
          <w:szCs w:val="21"/>
        </w:rPr>
        <w:t>2.</w:t>
      </w:r>
      <w:r>
        <w:rPr>
          <w:rFonts w:ascii="宋体" w:hAnsi="宋体"/>
          <w:szCs w:val="21"/>
          <w:u w:val="single"/>
        </w:rPr>
        <w:t>（标的名称）</w:t>
      </w:r>
      <w:r>
        <w:rPr>
          <w:rFonts w:ascii="宋体" w:hAnsi="宋体"/>
          <w:szCs w:val="21"/>
        </w:rPr>
        <w:t>，属于</w:t>
      </w:r>
      <w:r>
        <w:rPr>
          <w:rFonts w:ascii="宋体" w:hAnsi="宋体"/>
          <w:szCs w:val="21"/>
          <w:u w:val="single"/>
        </w:rPr>
        <w:t>（采购文件中明确的所属</w:t>
      </w:r>
      <w:r>
        <w:rPr>
          <w:rFonts w:hint="eastAsia" w:ascii="宋体" w:hAnsi="宋体"/>
          <w:szCs w:val="21"/>
          <w:u w:val="single"/>
        </w:rPr>
        <w:t>行业</w:t>
      </w:r>
      <w:r>
        <w:rPr>
          <w:rFonts w:ascii="宋体" w:hAnsi="宋体"/>
          <w:szCs w:val="21"/>
          <w:u w:val="single"/>
        </w:rPr>
        <w:t>）</w:t>
      </w:r>
      <w:r>
        <w:rPr>
          <w:rFonts w:ascii="宋体" w:hAnsi="宋体"/>
          <w:szCs w:val="21"/>
        </w:rPr>
        <w:t>；</w:t>
      </w:r>
      <w:r>
        <w:rPr>
          <w:rFonts w:hint="eastAsia" w:ascii="宋体" w:hAnsi="宋体"/>
          <w:szCs w:val="21"/>
        </w:rPr>
        <w:t>承接企业为</w:t>
      </w:r>
      <w:r>
        <w:rPr>
          <w:rFonts w:hint="eastAsia" w:ascii="宋体" w:hAnsi="宋体"/>
          <w:szCs w:val="21"/>
          <w:u w:val="single"/>
        </w:rPr>
        <w:t>（企业名称）</w:t>
      </w:r>
      <w:r>
        <w:rPr>
          <w:rFonts w:hint="eastAsia" w:ascii="宋体" w:hAnsi="宋体"/>
          <w:szCs w:val="21"/>
        </w:rPr>
        <w:t>，从业人员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万元</w:t>
      </w:r>
      <w:r>
        <w:rPr>
          <w:rFonts w:ascii="宋体" w:hAnsi="宋体"/>
          <w:szCs w:val="21"/>
        </w:rPr>
        <w:t>，属于</w:t>
      </w:r>
      <w:r>
        <w:rPr>
          <w:rFonts w:ascii="宋体" w:hAnsi="宋体"/>
          <w:szCs w:val="21"/>
          <w:u w:val="single"/>
        </w:rPr>
        <w:t>（中型企业、</w:t>
      </w:r>
      <w:r>
        <w:rPr>
          <w:rFonts w:hint="eastAsia" w:ascii="宋体" w:hAnsi="宋体"/>
          <w:szCs w:val="21"/>
          <w:u w:val="single"/>
        </w:rPr>
        <w:t>小型企业、微型企业）</w:t>
      </w:r>
      <w:r>
        <w:rPr>
          <w:rFonts w:hint="eastAsia" w:ascii="宋体" w:hAnsi="宋体"/>
          <w:szCs w:val="21"/>
        </w:rPr>
        <w:t>；</w:t>
      </w:r>
    </w:p>
    <w:p>
      <w:pPr>
        <w:spacing w:before="34" w:after="120" w:line="500" w:lineRule="exact"/>
        <w:ind w:left="765" w:right="142" w:hanging="5"/>
        <w:rPr>
          <w:rFonts w:ascii="宋体" w:hAnsi="宋体"/>
        </w:rPr>
      </w:pPr>
      <w:r>
        <w:rPr>
          <w:rFonts w:ascii="宋体" w:hAnsi="宋体"/>
        </w:rPr>
        <w:t xml:space="preserve">…… </w:t>
      </w:r>
    </w:p>
    <w:p>
      <w:pPr>
        <w:spacing w:before="34" w:after="120" w:line="500" w:lineRule="exact"/>
        <w:ind w:right="142" w:firstLine="420" w:firstLineChars="200"/>
        <w:rPr>
          <w:rFonts w:ascii="宋体" w:hAnsi="宋体"/>
        </w:rPr>
      </w:pPr>
      <w:r>
        <w:rPr>
          <w:rFonts w:ascii="宋体" w:hAnsi="宋体"/>
        </w:rPr>
        <w:t>以上企业，不属于大企业的分支机构，不存在控股股东为大企业的情形，也不存在与大企业的负责人为同一人的情形。</w:t>
      </w:r>
    </w:p>
    <w:p>
      <w:pPr>
        <w:spacing w:before="34" w:after="120" w:line="500" w:lineRule="exact"/>
        <w:ind w:right="142" w:firstLine="420" w:firstLineChars="200"/>
        <w:rPr>
          <w:rFonts w:ascii="宋体" w:hAnsi="宋体"/>
        </w:rPr>
      </w:pPr>
      <w:r>
        <w:rPr>
          <w:rFonts w:ascii="宋体" w:hAnsi="宋体"/>
        </w:rPr>
        <w:t>本企业对上述声明内容的真实性负责。如有虚假，将依法承担相应责任。</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ind w:firstLine="420" w:firstLineChars="200"/>
        <w:rPr>
          <w:rFonts w:ascii="宋体" w:hAnsi="宋体"/>
          <w:szCs w:val="21"/>
        </w:rPr>
      </w:pPr>
    </w:p>
    <w:p>
      <w:pPr>
        <w:snapToGrid w:val="0"/>
        <w:spacing w:before="50" w:after="165" w:afterLines="50" w:line="360" w:lineRule="auto"/>
        <w:jc w:val="left"/>
        <w:rPr>
          <w:rFonts w:hAnsi="宋体" w:cs="宋体"/>
          <w:sz w:val="20"/>
        </w:rPr>
      </w:pPr>
      <w:r>
        <w:rPr>
          <w:rFonts w:hint="eastAsia" w:hAnsi="宋体" w:cs="宋体"/>
          <w:sz w:val="20"/>
        </w:rPr>
        <w:t>注：</w:t>
      </w:r>
    </w:p>
    <w:p>
      <w:pPr>
        <w:numPr>
          <w:ilvl w:val="0"/>
          <w:numId w:val="5"/>
        </w:numPr>
        <w:snapToGrid w:val="0"/>
        <w:spacing w:before="50" w:after="165" w:afterLines="50" w:line="360" w:lineRule="auto"/>
        <w:jc w:val="left"/>
        <w:rPr>
          <w:sz w:val="20"/>
        </w:rPr>
      </w:pPr>
      <w:r>
        <w:rPr>
          <w:rFonts w:hint="eastAsia"/>
          <w:sz w:val="20"/>
        </w:rPr>
        <w:t>从业人员、营业收入、资产总额填报上一年度数据，无上一年度数据的新成立企业可不填报。</w:t>
      </w:r>
    </w:p>
    <w:p>
      <w:pPr>
        <w:snapToGrid w:val="0"/>
        <w:spacing w:before="50" w:after="165" w:afterLines="50" w:line="360" w:lineRule="auto"/>
        <w:ind w:firstLine="300" w:firstLineChars="150"/>
        <w:jc w:val="left"/>
        <w:rPr>
          <w:sz w:val="20"/>
        </w:rPr>
        <w:sectPr>
          <w:pgSz w:w="11906" w:h="16838"/>
          <w:pgMar w:top="1134" w:right="1134" w:bottom="1134" w:left="1134" w:header="720" w:footer="720" w:gutter="0"/>
          <w:cols w:space="720" w:num="1"/>
          <w:docGrid w:type="lines" w:linePitch="331" w:charSpace="0"/>
        </w:sectPr>
      </w:pPr>
      <w:r>
        <w:rPr>
          <w:rFonts w:hint="eastAsia"/>
          <w:sz w:val="20"/>
        </w:rPr>
        <w:t>2、请根据自己的真实情况出具《中小企业声明函》。依法享受中小企业优惠政策的，采购人或者采购代理机构在公告中标结果时，同时公告其《中小企业声明函》，接受社会监督。</w:t>
      </w:r>
    </w:p>
    <w:p>
      <w:pPr>
        <w:spacing w:line="360" w:lineRule="auto"/>
        <w:jc w:val="center"/>
        <w:rPr>
          <w:rFonts w:ascii="宋体" w:hAnsi="Courier New"/>
          <w:b/>
          <w:sz w:val="30"/>
          <w:szCs w:val="30"/>
        </w:rPr>
      </w:pPr>
      <w:r>
        <w:rPr>
          <w:rFonts w:hint="eastAsia" w:ascii="宋体" w:hAnsi="Courier New"/>
          <w:b/>
          <w:sz w:val="30"/>
          <w:szCs w:val="30"/>
        </w:rPr>
        <w:t>残疾人福利性单位声明函（如有）</w:t>
      </w:r>
    </w:p>
    <w:p>
      <w:pPr>
        <w:spacing w:line="360" w:lineRule="auto"/>
        <w:jc w:val="center"/>
        <w:rPr>
          <w:rFonts w:ascii="宋体" w:hAnsi="Courier New"/>
          <w:b/>
          <w:sz w:val="30"/>
          <w:szCs w:val="30"/>
        </w:rPr>
      </w:pPr>
    </w:p>
    <w:p>
      <w:pPr>
        <w:spacing w:line="360" w:lineRule="auto"/>
        <w:jc w:val="left"/>
        <w:rPr>
          <w:rFonts w:ascii="仿宋_GB2312" w:hAnsi="Courier New" w:eastAsia="仿宋_GB2312"/>
          <w:sz w:val="24"/>
        </w:rPr>
      </w:pPr>
      <w:r>
        <w:rPr>
          <w:rFonts w:hint="eastAsia" w:ascii="宋体" w:hAnsi="Courier New"/>
          <w:sz w:val="30"/>
          <w:szCs w:val="30"/>
        </w:rPr>
        <w:t xml:space="preserve">   </w:t>
      </w:r>
      <w:r>
        <w:rPr>
          <w:rFonts w:hint="eastAsia" w:ascii="仿宋_GB2312" w:hAnsi="Courier New" w:eastAsia="仿宋_GB2312"/>
          <w:sz w:val="24"/>
        </w:rPr>
        <w:t>本公司郑重声明，根据《财政部 民政部 中国残疾人联合会关于促进残疾人就业政府采购政策的通知》（财库〔2017〕 141号）的规定，本公司为符合条件的残疾人福利性单位，且本公司参加</w:t>
      </w:r>
      <w:r>
        <w:rPr>
          <w:rFonts w:hint="eastAsia" w:ascii="仿宋_GB2312" w:hAnsi="Courier New" w:eastAsia="仿宋_GB2312"/>
          <w:sz w:val="24"/>
          <w:u w:val="single"/>
        </w:rPr>
        <w:t xml:space="preserve"> 南宁市军队离休退休干部植物路休养所 </w:t>
      </w:r>
      <w:r>
        <w:rPr>
          <w:rFonts w:hint="eastAsia" w:ascii="仿宋_GB2312" w:hAnsi="Courier New" w:eastAsia="仿宋_GB2312"/>
          <w:sz w:val="24"/>
        </w:rPr>
        <w:t>单位的</w:t>
      </w:r>
      <w:r>
        <w:rPr>
          <w:rFonts w:hint="eastAsia" w:ascii="仿宋_GB2312" w:hAnsi="Courier New" w:eastAsia="仿宋_GB2312"/>
          <w:sz w:val="24"/>
          <w:u w:val="single"/>
        </w:rPr>
        <w:t>南宁市军队离休退休干部植物路休养所物业管理服务采购</w:t>
      </w:r>
      <w:r>
        <w:rPr>
          <w:rFonts w:hint="eastAsia" w:ascii="仿宋_GB2312" w:hAnsi="Courier New" w:eastAsia="仿宋_GB2312"/>
          <w:sz w:val="24"/>
        </w:rPr>
        <w:t>项目采购活动提供本公司制造的货物（由本公司承担工程/提供服务），或者提供其他残疾人福利性单位制造的货物（不包括使用非残疾人福利性单位注册商标的货物）。</w:t>
      </w:r>
    </w:p>
    <w:p>
      <w:pPr>
        <w:spacing w:line="360" w:lineRule="auto"/>
        <w:ind w:firstLine="480" w:firstLineChars="200"/>
        <w:jc w:val="left"/>
        <w:rPr>
          <w:rFonts w:ascii="仿宋_GB2312" w:hAnsi="Courier New" w:eastAsia="仿宋_GB2312"/>
          <w:sz w:val="24"/>
        </w:rPr>
      </w:pPr>
      <w:r>
        <w:rPr>
          <w:rFonts w:hint="eastAsia" w:ascii="仿宋_GB2312" w:hAnsi="Courier New" w:eastAsia="仿宋_GB2312"/>
          <w:sz w:val="24"/>
        </w:rPr>
        <w:t>本公司对上述声明的真实性负责。如有虚假，将依法承担相应责任。</w:t>
      </w:r>
    </w:p>
    <w:p>
      <w:pPr>
        <w:spacing w:line="360" w:lineRule="auto"/>
        <w:jc w:val="left"/>
        <w:rPr>
          <w:rFonts w:ascii="宋体" w:hAnsi="Courier New"/>
          <w:b/>
          <w:szCs w:val="21"/>
        </w:rPr>
      </w:pPr>
    </w:p>
    <w:p>
      <w:pPr>
        <w:spacing w:line="360" w:lineRule="auto"/>
        <w:jc w:val="left"/>
        <w:rPr>
          <w:rFonts w:ascii="宋体" w:hAnsi="Courier New"/>
          <w:b/>
          <w:szCs w:val="21"/>
        </w:rPr>
      </w:pPr>
    </w:p>
    <w:p>
      <w:pPr>
        <w:snapToGrid w:val="0"/>
        <w:spacing w:line="360" w:lineRule="auto"/>
        <w:ind w:left="5137" w:leftChars="1736" w:hanging="1491" w:hangingChars="825"/>
        <w:rPr>
          <w:rFonts w:ascii="仿宋_GB2312" w:hAnsi="仿宋" w:eastAsia="仿宋_GB2312" w:cs="仿宋_GB2312"/>
          <w:kern w:val="0"/>
          <w:sz w:val="24"/>
        </w:rPr>
      </w:pPr>
      <w:r>
        <w:rPr>
          <w:rFonts w:hint="eastAsia"/>
          <w:b/>
          <w:sz w:val="18"/>
          <w:szCs w:val="18"/>
        </w:rPr>
        <w:t xml:space="preserve">                                                                    </w:t>
      </w: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ind w:left="5132" w:leftChars="1979" w:hanging="976" w:hangingChars="488"/>
        <w:rPr>
          <w:rFonts w:ascii="宋体" w:hAnsi="Courier New"/>
          <w:sz w:val="20"/>
          <w:szCs w:val="20"/>
        </w:rPr>
      </w:pP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600" w:lineRule="exact"/>
        <w:jc w:val="center"/>
        <w:rPr>
          <w:rFonts w:ascii="宋体" w:hAnsi="Courier New" w:cs="宋体"/>
          <w:kern w:val="0"/>
          <w:szCs w:val="21"/>
        </w:rPr>
      </w:pPr>
    </w:p>
    <w:p>
      <w:pPr>
        <w:spacing w:line="600" w:lineRule="exact"/>
        <w:jc w:val="center"/>
        <w:rPr>
          <w:rFonts w:ascii="宋体" w:hAnsi="Courier New" w:cs="宋体"/>
          <w:kern w:val="0"/>
          <w:szCs w:val="21"/>
        </w:rPr>
      </w:pPr>
    </w:p>
    <w:p>
      <w:pPr>
        <w:spacing w:line="600" w:lineRule="exact"/>
        <w:jc w:val="center"/>
        <w:rPr>
          <w:rFonts w:ascii="宋体" w:hAnsi="Courier New" w:cs="宋体"/>
          <w:kern w:val="0"/>
          <w:szCs w:val="21"/>
        </w:rPr>
      </w:pPr>
    </w:p>
    <w:p>
      <w:pPr>
        <w:spacing w:line="600" w:lineRule="exact"/>
        <w:jc w:val="center"/>
        <w:rPr>
          <w:b/>
          <w:bCs/>
          <w:sz w:val="30"/>
          <w:szCs w:val="30"/>
        </w:rPr>
      </w:pPr>
      <w:r>
        <w:rPr>
          <w:rFonts w:hint="eastAsia"/>
          <w:b/>
          <w:bCs/>
          <w:sz w:val="30"/>
          <w:szCs w:val="30"/>
        </w:rPr>
        <w:t>八、符合特定资格条件（如有）的有关证明材料</w:t>
      </w:r>
    </w:p>
    <w:p>
      <w:pPr>
        <w:spacing w:line="600" w:lineRule="exact"/>
        <w:jc w:val="center"/>
        <w:rPr>
          <w:b/>
          <w:bCs/>
          <w:sz w:val="30"/>
          <w:szCs w:val="30"/>
        </w:rPr>
      </w:pPr>
    </w:p>
    <w:p>
      <w:pPr>
        <w:spacing w:line="600" w:lineRule="exact"/>
        <w:jc w:val="center"/>
        <w:rPr>
          <w:b/>
          <w:bCs/>
          <w:sz w:val="30"/>
          <w:szCs w:val="30"/>
        </w:rPr>
      </w:pP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600" w:lineRule="exact"/>
        <w:jc w:val="center"/>
        <w:rPr>
          <w:szCs w:val="20"/>
        </w:rPr>
      </w:pPr>
    </w:p>
    <w:p>
      <w:pPr>
        <w:autoSpaceDE w:val="0"/>
        <w:autoSpaceDN w:val="0"/>
        <w:adjustRightInd w:val="0"/>
        <w:spacing w:line="360" w:lineRule="auto"/>
        <w:jc w:val="left"/>
        <w:rPr>
          <w:rFonts w:hAnsi="宋体"/>
          <w:color w:val="000000"/>
          <w:szCs w:val="21"/>
        </w:rPr>
        <w:sectPr>
          <w:pgSz w:w="11906" w:h="16838"/>
          <w:pgMar w:top="1134" w:right="1134" w:bottom="1134" w:left="1134" w:header="720" w:footer="720" w:gutter="0"/>
          <w:cols w:space="720" w:num="1"/>
          <w:docGrid w:type="lines" w:linePitch="331" w:charSpace="0"/>
        </w:sectPr>
      </w:pPr>
    </w:p>
    <w:p>
      <w:pPr>
        <w:jc w:val="center"/>
        <w:outlineLvl w:val="1"/>
        <w:rPr>
          <w:rFonts w:ascii="宋体" w:hAnsi="宋体"/>
          <w:color w:val="000000"/>
          <w:szCs w:val="21"/>
        </w:rPr>
      </w:pPr>
    </w:p>
    <w:p>
      <w:pPr>
        <w:jc w:val="center"/>
        <w:outlineLvl w:val="1"/>
        <w:rPr>
          <w:rFonts w:ascii="宋体" w:hAnsi="宋体"/>
          <w:b/>
          <w:bCs/>
          <w:color w:val="000000"/>
          <w:sz w:val="28"/>
          <w:szCs w:val="28"/>
        </w:rPr>
      </w:pPr>
      <w:bookmarkStart w:id="312" w:name="_Toc80093013"/>
      <w:bookmarkStart w:id="313" w:name="_Toc19686838"/>
      <w:r>
        <w:rPr>
          <w:rFonts w:hint="eastAsia" w:ascii="宋体" w:hAnsi="宋体"/>
          <w:b/>
          <w:bCs/>
          <w:color w:val="000000"/>
          <w:sz w:val="28"/>
          <w:szCs w:val="28"/>
        </w:rPr>
        <w:t>第三节 商务文件格式</w:t>
      </w:r>
      <w:bookmarkEnd w:id="312"/>
      <w:bookmarkEnd w:id="313"/>
    </w:p>
    <w:p>
      <w:pPr>
        <w:snapToGrid w:val="0"/>
        <w:spacing w:before="165" w:beforeLines="50" w:after="50"/>
        <w:rPr>
          <w:rFonts w:ascii="宋体" w:hAnsi="宋体"/>
          <w:color w:val="000000"/>
          <w:sz w:val="30"/>
          <w:szCs w:val="20"/>
        </w:rPr>
      </w:pPr>
    </w:p>
    <w:p>
      <w:pPr>
        <w:snapToGrid w:val="0"/>
        <w:spacing w:before="165" w:beforeLines="50" w:after="50"/>
        <w:rPr>
          <w:rFonts w:ascii="宋体" w:hAnsi="宋体"/>
          <w:bCs/>
          <w:color w:val="000000"/>
          <w:sz w:val="32"/>
          <w:szCs w:val="20"/>
        </w:rPr>
      </w:pPr>
      <w:r>
        <w:rPr>
          <w:rFonts w:hint="eastAsia" w:ascii="宋体" w:hAnsi="宋体"/>
          <w:color w:val="000000"/>
          <w:sz w:val="24"/>
        </w:rPr>
        <w:t xml:space="preserve">                                                  </w:t>
      </w:r>
      <w:r>
        <w:rPr>
          <w:rFonts w:hint="eastAsia" w:ascii="宋体" w:hAnsi="宋体"/>
          <w:bCs/>
          <w:color w:val="000000"/>
        </w:rPr>
        <w:t xml:space="preserve">             电子投标文件</w:t>
      </w:r>
    </w:p>
    <w:p>
      <w:pPr>
        <w:snapToGrid w:val="0"/>
        <w:spacing w:before="165" w:beforeLines="50" w:after="50"/>
        <w:rPr>
          <w:rFonts w:ascii="宋体" w:hAnsi="宋体"/>
          <w:color w:val="000000"/>
          <w:sz w:val="24"/>
          <w:szCs w:val="20"/>
        </w:rPr>
      </w:pPr>
    </w:p>
    <w:p>
      <w:pPr>
        <w:snapToGrid w:val="0"/>
        <w:spacing w:before="165" w:beforeLines="50" w:after="50"/>
        <w:jc w:val="center"/>
        <w:rPr>
          <w:rFonts w:ascii="宋体" w:hAnsi="宋体"/>
          <w:b/>
          <w:color w:val="000000"/>
          <w:sz w:val="24"/>
          <w:szCs w:val="20"/>
        </w:rPr>
      </w:pPr>
      <w:r>
        <w:rPr>
          <w:rFonts w:hint="eastAsia" w:ascii="宋体" w:hAnsi="宋体"/>
          <w:b/>
          <w:color w:val="000000"/>
          <w:sz w:val="32"/>
          <w:szCs w:val="32"/>
        </w:rPr>
        <w:t>商务文件（封面）</w:t>
      </w:r>
    </w:p>
    <w:p>
      <w:pPr>
        <w:snapToGrid w:val="0"/>
        <w:spacing w:before="165" w:beforeLines="50" w:after="50"/>
        <w:rPr>
          <w:rFonts w:ascii="宋体" w:hAnsi="宋体"/>
          <w:bCs/>
          <w:color w:val="000000"/>
          <w:sz w:val="24"/>
          <w:szCs w:val="20"/>
        </w:rPr>
      </w:pPr>
    </w:p>
    <w:p>
      <w:pPr>
        <w:snapToGrid w:val="0"/>
        <w:spacing w:before="165" w:beforeLines="50" w:after="50"/>
        <w:ind w:firstLine="540" w:firstLineChars="225"/>
        <w:rPr>
          <w:rFonts w:hint="eastAsia" w:ascii="宋体" w:hAnsi="宋体" w:eastAsia="宋体"/>
          <w:bCs/>
          <w:color w:val="000000"/>
          <w:sz w:val="24"/>
          <w:lang w:eastAsia="zh-CN"/>
        </w:rPr>
      </w:pPr>
      <w:r>
        <w:rPr>
          <w:rFonts w:hint="eastAsia" w:ascii="宋体" w:hAnsi="宋体"/>
          <w:bCs/>
          <w:color w:val="000000"/>
          <w:sz w:val="24"/>
        </w:rPr>
        <w:t>项目名称：</w:t>
      </w:r>
      <w:r>
        <w:rPr>
          <w:rFonts w:hint="eastAsia" w:ascii="宋体" w:hAnsi="宋体"/>
          <w:bCs/>
          <w:color w:val="000000"/>
          <w:sz w:val="24"/>
          <w:lang w:eastAsia="zh-CN"/>
        </w:rPr>
        <w:t>隆安县人民医院物业管理服务采购</w:t>
      </w:r>
    </w:p>
    <w:p>
      <w:pPr>
        <w:snapToGrid w:val="0"/>
        <w:spacing w:before="165" w:beforeLines="50" w:after="50"/>
        <w:ind w:firstLine="540" w:firstLineChars="225"/>
        <w:rPr>
          <w:rFonts w:ascii="宋体" w:hAnsi="宋体"/>
          <w:bCs/>
          <w:color w:val="000000"/>
          <w:sz w:val="24"/>
          <w:szCs w:val="20"/>
        </w:rPr>
      </w:pPr>
    </w:p>
    <w:p>
      <w:pPr>
        <w:snapToGrid w:val="0"/>
        <w:spacing w:before="165" w:beforeLines="50" w:after="50"/>
        <w:ind w:firstLine="540" w:firstLineChars="225"/>
        <w:rPr>
          <w:rFonts w:hint="eastAsia" w:ascii="宋体" w:hAnsi="宋体" w:eastAsia="宋体"/>
          <w:bCs/>
          <w:color w:val="000000"/>
          <w:sz w:val="24"/>
          <w:lang w:eastAsia="zh-CN"/>
        </w:rPr>
      </w:pPr>
      <w:r>
        <w:rPr>
          <w:rFonts w:hint="eastAsia" w:ascii="宋体" w:hAnsi="宋体"/>
          <w:bCs/>
          <w:color w:val="000000"/>
          <w:sz w:val="24"/>
        </w:rPr>
        <w:t>项目编号：</w:t>
      </w:r>
      <w:r>
        <w:rPr>
          <w:rFonts w:hint="eastAsia" w:ascii="宋体" w:hAnsi="宋体"/>
          <w:bCs/>
          <w:color w:val="000000"/>
          <w:sz w:val="24"/>
          <w:lang w:eastAsia="zh-CN"/>
        </w:rPr>
        <w:t>NNZC2022-G3-230030-LAZC</w:t>
      </w:r>
    </w:p>
    <w:p>
      <w:pPr>
        <w:snapToGrid w:val="0"/>
        <w:spacing w:before="165" w:beforeLines="50" w:after="50"/>
        <w:ind w:firstLine="540" w:firstLineChars="225"/>
        <w:rPr>
          <w:rFonts w:ascii="宋体" w:hAnsi="宋体"/>
          <w:bCs/>
          <w:color w:val="000000"/>
          <w:sz w:val="24"/>
          <w:szCs w:val="20"/>
        </w:rPr>
      </w:pPr>
      <w:r>
        <w:rPr>
          <w:rFonts w:hint="eastAsia" w:ascii="宋体" w:hAnsi="宋体"/>
          <w:bCs/>
          <w:color w:val="000000"/>
          <w:sz w:val="24"/>
        </w:rPr>
        <w:t xml:space="preserve"> </w:t>
      </w:r>
    </w:p>
    <w:p>
      <w:pPr>
        <w:snapToGrid w:val="0"/>
        <w:spacing w:before="165" w:beforeLines="50" w:after="50"/>
        <w:ind w:firstLine="540" w:firstLineChars="225"/>
        <w:rPr>
          <w:rFonts w:ascii="宋体" w:hAnsi="宋体"/>
          <w:bCs/>
          <w:color w:val="000000"/>
          <w:sz w:val="24"/>
        </w:rPr>
      </w:pPr>
      <w:r>
        <w:rPr>
          <w:rFonts w:hint="eastAsia" w:ascii="宋体" w:hAnsi="宋体"/>
          <w:bCs/>
          <w:color w:val="000000"/>
          <w:sz w:val="24"/>
        </w:rPr>
        <w:t>所投分标：</w:t>
      </w:r>
    </w:p>
    <w:p>
      <w:pPr>
        <w:snapToGrid w:val="0"/>
        <w:spacing w:before="165" w:beforeLines="50" w:after="50"/>
        <w:ind w:firstLine="540" w:firstLineChars="225"/>
        <w:rPr>
          <w:rFonts w:ascii="宋体" w:hAnsi="宋体"/>
          <w:bCs/>
          <w:color w:val="000000"/>
          <w:sz w:val="24"/>
          <w:szCs w:val="20"/>
        </w:rPr>
      </w:pPr>
    </w:p>
    <w:p>
      <w:pPr>
        <w:snapToGrid w:val="0"/>
        <w:spacing w:before="50" w:after="50"/>
        <w:ind w:firstLine="540" w:firstLineChars="225"/>
        <w:rPr>
          <w:rFonts w:ascii="宋体" w:hAnsi="宋体"/>
          <w:bCs/>
          <w:color w:val="000000"/>
          <w:sz w:val="24"/>
        </w:rPr>
      </w:pPr>
      <w:r>
        <w:rPr>
          <w:rFonts w:hint="eastAsia" w:ascii="宋体" w:hAnsi="宋体"/>
          <w:bCs/>
          <w:color w:val="000000"/>
          <w:sz w:val="24"/>
        </w:rPr>
        <w:t>投标人名称：</w:t>
      </w:r>
    </w:p>
    <w:p>
      <w:pPr>
        <w:snapToGrid w:val="0"/>
        <w:spacing w:before="50" w:after="50"/>
        <w:ind w:firstLine="540" w:firstLineChars="225"/>
        <w:rPr>
          <w:rFonts w:ascii="宋体" w:hAnsi="宋体"/>
          <w:bCs/>
          <w:color w:val="000000"/>
          <w:sz w:val="24"/>
        </w:rPr>
      </w:pPr>
    </w:p>
    <w:p>
      <w:pPr>
        <w:snapToGrid w:val="0"/>
        <w:spacing w:before="50" w:after="50"/>
        <w:ind w:firstLine="540" w:firstLineChars="225"/>
        <w:rPr>
          <w:rFonts w:ascii="宋体" w:hAnsi="宋体"/>
          <w:bCs/>
          <w:color w:val="000000"/>
          <w:sz w:val="24"/>
        </w:rPr>
      </w:pPr>
      <w:r>
        <w:rPr>
          <w:rFonts w:hint="eastAsia" w:ascii="宋体" w:hAnsi="宋体"/>
          <w:bCs/>
          <w:color w:val="000000"/>
          <w:sz w:val="24"/>
        </w:rPr>
        <w:t>投标人地址：</w:t>
      </w:r>
    </w:p>
    <w:p>
      <w:pPr>
        <w:snapToGrid w:val="0"/>
        <w:spacing w:before="50" w:after="50"/>
        <w:ind w:firstLine="960" w:firstLineChars="400"/>
        <w:rPr>
          <w:rFonts w:ascii="宋体" w:hAnsi="宋体"/>
          <w:bCs/>
          <w:color w:val="000000"/>
          <w:sz w:val="24"/>
        </w:rPr>
      </w:pPr>
    </w:p>
    <w:p>
      <w:pPr>
        <w:snapToGrid w:val="0"/>
        <w:spacing w:before="165" w:beforeLines="50" w:after="50"/>
        <w:ind w:firstLine="645"/>
        <w:rPr>
          <w:rFonts w:ascii="宋体" w:hAnsi="宋体"/>
          <w:color w:val="000000"/>
          <w:sz w:val="24"/>
        </w:rPr>
      </w:pPr>
      <w:r>
        <w:rPr>
          <w:rFonts w:hint="eastAsia" w:ascii="宋体" w:hAnsi="宋体"/>
          <w:color w:val="000000"/>
          <w:sz w:val="24"/>
        </w:rPr>
        <w:t xml:space="preserve">                        年  月  日</w:t>
      </w:r>
    </w:p>
    <w:p>
      <w:pPr>
        <w:snapToGrid w:val="0"/>
        <w:spacing w:before="165" w:beforeLines="50" w:after="50"/>
        <w:rPr>
          <w:rFonts w:ascii="宋体" w:hAnsi="宋体"/>
          <w:color w:val="000000"/>
          <w:sz w:val="24"/>
          <w:szCs w:val="20"/>
        </w:rPr>
      </w:pPr>
      <w:r>
        <w:rPr>
          <w:rFonts w:ascii="宋体" w:hAnsi="宋体"/>
          <w:color w:val="000000"/>
          <w:sz w:val="24"/>
          <w:szCs w:val="20"/>
        </w:rPr>
        <w:t xml:space="preserve"> </w:t>
      </w:r>
    </w:p>
    <w:p>
      <w:pPr>
        <w:spacing w:line="360" w:lineRule="auto"/>
        <w:ind w:right="420"/>
        <w:rPr>
          <w:rFonts w:ascii="宋体" w:hAnsi="宋体"/>
          <w:color w:val="000000"/>
          <w:sz w:val="24"/>
          <w:szCs w:val="20"/>
        </w:rPr>
      </w:pPr>
    </w:p>
    <w:p>
      <w:pPr>
        <w:spacing w:line="360" w:lineRule="auto"/>
        <w:ind w:right="420"/>
        <w:rPr>
          <w:rFonts w:ascii="宋体" w:hAnsi="宋体"/>
          <w:color w:val="000000"/>
          <w:sz w:val="24"/>
          <w:szCs w:val="20"/>
        </w:rPr>
      </w:pPr>
    </w:p>
    <w:p>
      <w:pPr>
        <w:spacing w:line="360" w:lineRule="auto"/>
        <w:ind w:right="420"/>
        <w:rPr>
          <w:rFonts w:ascii="宋体" w:hAnsi="宋体"/>
          <w:color w:val="000000"/>
          <w:sz w:val="24"/>
          <w:szCs w:val="20"/>
        </w:rPr>
      </w:pPr>
    </w:p>
    <w:p>
      <w:pPr>
        <w:spacing w:line="360" w:lineRule="auto"/>
        <w:ind w:right="420"/>
        <w:rPr>
          <w:rFonts w:ascii="宋体" w:hAnsi="宋体"/>
          <w:color w:val="000000"/>
          <w:sz w:val="24"/>
          <w:szCs w:val="20"/>
        </w:rPr>
      </w:pPr>
    </w:p>
    <w:p>
      <w:pPr>
        <w:spacing w:line="360" w:lineRule="auto"/>
        <w:ind w:right="420"/>
        <w:rPr>
          <w:rFonts w:ascii="宋体" w:hAnsi="宋体"/>
          <w:color w:val="000000"/>
          <w:sz w:val="24"/>
          <w:szCs w:val="20"/>
        </w:rPr>
      </w:pPr>
    </w:p>
    <w:p>
      <w:pPr>
        <w:spacing w:line="360" w:lineRule="auto"/>
        <w:ind w:right="420"/>
        <w:rPr>
          <w:rFonts w:ascii="宋体" w:hAnsi="宋体"/>
          <w:color w:val="000000"/>
          <w:sz w:val="24"/>
          <w:szCs w:val="20"/>
        </w:rPr>
      </w:pPr>
    </w:p>
    <w:p>
      <w:pPr>
        <w:spacing w:line="360" w:lineRule="auto"/>
        <w:ind w:right="420"/>
        <w:rPr>
          <w:rFonts w:ascii="宋体" w:hAnsi="宋体"/>
          <w:color w:val="000000"/>
          <w:sz w:val="24"/>
          <w:szCs w:val="20"/>
        </w:rPr>
      </w:pPr>
    </w:p>
    <w:p>
      <w:pPr>
        <w:spacing w:line="360" w:lineRule="auto"/>
        <w:ind w:right="420"/>
        <w:rPr>
          <w:rFonts w:ascii="宋体" w:hAnsi="宋体"/>
          <w:color w:val="000000"/>
          <w:sz w:val="24"/>
          <w:szCs w:val="20"/>
        </w:rPr>
      </w:pPr>
    </w:p>
    <w:p>
      <w:pPr>
        <w:spacing w:line="360" w:lineRule="auto"/>
        <w:ind w:right="420"/>
        <w:rPr>
          <w:rFonts w:ascii="宋体" w:hAnsi="宋体"/>
          <w:color w:val="000000"/>
          <w:sz w:val="24"/>
          <w:szCs w:val="20"/>
        </w:rPr>
      </w:pPr>
    </w:p>
    <w:p>
      <w:pPr>
        <w:spacing w:line="360" w:lineRule="auto"/>
        <w:ind w:right="42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 xml:space="preserve"> </w:t>
      </w:r>
    </w:p>
    <w:p>
      <w:pPr>
        <w:rPr>
          <w:rFonts w:ascii="仿宋_GB2312" w:hAnsi="仿宋" w:eastAsia="仿宋_GB2312" w:cs="仿宋_GB2312"/>
          <w:b/>
          <w:kern w:val="0"/>
          <w:sz w:val="24"/>
        </w:rPr>
      </w:pPr>
    </w:p>
    <w:p>
      <w:pPr>
        <w:jc w:val="center"/>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商务文件目录</w:t>
      </w:r>
    </w:p>
    <w:p>
      <w:pPr>
        <w:adjustRightInd w:val="0"/>
        <w:spacing w:line="360" w:lineRule="auto"/>
        <w:ind w:left="2" w:firstLine="480" w:firstLineChars="200"/>
        <w:rPr>
          <w:rFonts w:ascii="仿宋_GB2312" w:hAnsi="仿宋" w:eastAsia="仿宋_GB2312" w:cs="仿宋_GB2312"/>
          <w:sz w:val="24"/>
        </w:rPr>
      </w:pPr>
      <w:r>
        <w:rPr>
          <w:rFonts w:hint="eastAsia" w:ascii="仿宋_GB2312" w:hAnsi="仿宋" w:eastAsia="仿宋_GB2312" w:cs="仿宋_GB2312"/>
          <w:sz w:val="24"/>
        </w:rPr>
        <w:t>一、无串标行为承诺函…………………………………………………………………（页码）</w:t>
      </w:r>
    </w:p>
    <w:p>
      <w:pPr>
        <w:adjustRightInd w:val="0"/>
        <w:spacing w:line="360" w:lineRule="auto"/>
        <w:ind w:left="2" w:firstLine="480" w:firstLineChars="200"/>
        <w:rPr>
          <w:rFonts w:ascii="仿宋_GB2312" w:hAnsi="仿宋" w:eastAsia="仿宋_GB2312" w:cs="仿宋_GB2312"/>
          <w:sz w:val="24"/>
        </w:rPr>
      </w:pPr>
      <w:r>
        <w:rPr>
          <w:rFonts w:hint="eastAsia" w:ascii="仿宋_GB2312" w:hAnsi="仿宋" w:eastAsia="仿宋_GB2312" w:cs="仿宋_GB2312"/>
          <w:sz w:val="24"/>
        </w:rPr>
        <w:t>二、法定代表人身份证明及法定代表人有效身份证正反面复印件………（页码）</w:t>
      </w:r>
    </w:p>
    <w:p>
      <w:pPr>
        <w:adjustRightInd w:val="0"/>
        <w:spacing w:line="360" w:lineRule="auto"/>
        <w:ind w:left="2" w:firstLine="480" w:firstLineChars="200"/>
        <w:rPr>
          <w:rFonts w:ascii="仿宋_GB2312" w:hAnsi="仿宋" w:eastAsia="仿宋_GB2312" w:cs="仿宋_GB2312"/>
          <w:sz w:val="24"/>
        </w:rPr>
      </w:pPr>
      <w:r>
        <w:rPr>
          <w:rFonts w:hint="eastAsia" w:ascii="仿宋_GB2312" w:hAnsi="仿宋" w:eastAsia="仿宋_GB2312" w:cs="仿宋_GB2312"/>
          <w:sz w:val="24"/>
        </w:rPr>
        <w:t>三、法定代表人授权委托书（如有委托时）……………………………………（页码）</w:t>
      </w:r>
    </w:p>
    <w:p>
      <w:pPr>
        <w:adjustRightInd w:val="0"/>
        <w:spacing w:line="360" w:lineRule="auto"/>
        <w:ind w:left="2" w:firstLine="480" w:firstLineChars="200"/>
        <w:rPr>
          <w:rFonts w:ascii="仿宋_GB2312" w:hAnsi="仿宋" w:eastAsia="仿宋_GB2312" w:cs="仿宋_GB2312"/>
          <w:sz w:val="24"/>
        </w:rPr>
      </w:pPr>
      <w:r>
        <w:rPr>
          <w:rFonts w:hint="eastAsia" w:ascii="仿宋_GB2312" w:hAnsi="仿宋" w:eastAsia="仿宋_GB2312" w:cs="仿宋_GB2312"/>
          <w:sz w:val="24"/>
        </w:rPr>
        <w:t>四、</w:t>
      </w:r>
      <w:r>
        <w:rPr>
          <w:rFonts w:hint="eastAsia" w:ascii="仿宋_GB2312" w:hAnsi="仿宋" w:eastAsia="仿宋_GB2312" w:cs="仿宋_GB2312"/>
          <w:sz w:val="24"/>
          <w:lang w:val="zh-CN"/>
        </w:rPr>
        <w:t>商务条款偏离表………………………………</w:t>
      </w:r>
      <w:r>
        <w:rPr>
          <w:rFonts w:hint="eastAsia" w:ascii="仿宋_GB2312" w:hAnsi="仿宋" w:eastAsia="仿宋_GB2312" w:cs="仿宋_GB2312"/>
          <w:sz w:val="24"/>
        </w:rPr>
        <w:t>……………………………………（页码）</w:t>
      </w:r>
    </w:p>
    <w:p>
      <w:pPr>
        <w:adjustRightInd w:val="0"/>
        <w:spacing w:line="360" w:lineRule="auto"/>
        <w:ind w:left="2" w:firstLine="480" w:firstLineChars="200"/>
        <w:rPr>
          <w:rFonts w:ascii="仿宋_GB2312" w:hAnsi="仿宋" w:eastAsia="仿宋_GB2312" w:cs="仿宋_GB2312"/>
          <w:sz w:val="24"/>
        </w:rPr>
      </w:pPr>
      <w:bookmarkStart w:id="314" w:name="OLE_LINK7"/>
      <w:bookmarkStart w:id="315" w:name="OLE_LINK6"/>
      <w:bookmarkStart w:id="316" w:name="OLE_LINK5"/>
      <w:r>
        <w:rPr>
          <w:rFonts w:hint="eastAsia" w:ascii="仿宋_GB2312" w:hAnsi="仿宋" w:eastAsia="仿宋_GB2312" w:cs="仿宋_GB2312"/>
          <w:sz w:val="24"/>
        </w:rPr>
        <w:t>五、投标人情况介绍</w:t>
      </w:r>
      <w:r>
        <w:rPr>
          <w:rFonts w:hint="eastAsia" w:ascii="仿宋_GB2312" w:hAnsi="仿宋" w:eastAsia="仿宋_GB2312" w:cs="仿宋_GB2312"/>
          <w:sz w:val="24"/>
          <w:lang w:val="zh-CN"/>
        </w:rPr>
        <w:t>………………………………</w:t>
      </w:r>
      <w:r>
        <w:rPr>
          <w:rFonts w:hint="eastAsia" w:ascii="仿宋_GB2312" w:hAnsi="仿宋" w:eastAsia="仿宋_GB2312" w:cs="仿宋_GB2312"/>
          <w:sz w:val="24"/>
        </w:rPr>
        <w:t>……………………………………（页码）</w:t>
      </w:r>
    </w:p>
    <w:p>
      <w:pPr>
        <w:adjustRightInd w:val="0"/>
        <w:spacing w:line="360" w:lineRule="auto"/>
        <w:ind w:left="2" w:firstLine="480" w:firstLineChars="200"/>
        <w:rPr>
          <w:rFonts w:ascii="仿宋_GB2312" w:hAnsi="仿宋" w:eastAsia="仿宋_GB2312" w:cs="仿宋_GB2312"/>
          <w:sz w:val="24"/>
        </w:rPr>
      </w:pPr>
      <w:r>
        <w:rPr>
          <w:rFonts w:hint="eastAsia" w:ascii="仿宋_GB2312" w:hAnsi="仿宋" w:eastAsia="仿宋_GB2312" w:cs="仿宋_GB2312"/>
          <w:sz w:val="24"/>
        </w:rPr>
        <w:t>六、投标人类似业绩的证明文件（如有要求）</w:t>
      </w:r>
      <w:r>
        <w:rPr>
          <w:rFonts w:hint="eastAsia" w:ascii="仿宋_GB2312" w:hAnsi="仿宋" w:eastAsia="仿宋_GB2312" w:cs="仿宋_GB2312"/>
          <w:sz w:val="24"/>
          <w:lang w:val="zh-CN"/>
        </w:rPr>
        <w:t>……………………………</w:t>
      </w:r>
      <w:r>
        <w:rPr>
          <w:rFonts w:hint="eastAsia" w:ascii="仿宋_GB2312" w:hAnsi="仿宋" w:eastAsia="仿宋_GB2312" w:cs="仿宋_GB2312"/>
          <w:sz w:val="24"/>
        </w:rPr>
        <w:t>…（页码）</w:t>
      </w:r>
      <w:bookmarkEnd w:id="314"/>
      <w:bookmarkEnd w:id="315"/>
    </w:p>
    <w:p>
      <w:pPr>
        <w:adjustRightInd w:val="0"/>
        <w:spacing w:line="360" w:lineRule="auto"/>
        <w:ind w:left="2" w:firstLine="480" w:firstLineChars="200"/>
        <w:rPr>
          <w:rFonts w:ascii="仿宋_GB2312" w:hAnsi="仿宋" w:eastAsia="仿宋_GB2312" w:cs="仿宋_GB2312"/>
          <w:sz w:val="24"/>
        </w:rPr>
      </w:pPr>
      <w:r>
        <w:rPr>
          <w:rFonts w:hint="eastAsia" w:ascii="仿宋_GB2312" w:hAnsi="仿宋" w:eastAsia="仿宋_GB2312" w:cs="仿宋_GB2312"/>
          <w:sz w:val="24"/>
        </w:rPr>
        <w:t>七、其他商务文件或说明</w:t>
      </w:r>
      <w:r>
        <w:rPr>
          <w:rFonts w:hint="eastAsia" w:ascii="仿宋_GB2312" w:hAnsi="仿宋" w:eastAsia="仿宋_GB2312" w:cs="仿宋_GB2312"/>
          <w:sz w:val="24"/>
          <w:lang w:val="zh-CN"/>
        </w:rPr>
        <w:t>…………………………………………………………</w:t>
      </w:r>
      <w:r>
        <w:rPr>
          <w:rFonts w:hint="eastAsia" w:ascii="仿宋_GB2312" w:hAnsi="仿宋" w:eastAsia="仿宋_GB2312" w:cs="仿宋_GB2312"/>
          <w:sz w:val="24"/>
        </w:rPr>
        <w:t>…（页码）</w:t>
      </w:r>
    </w:p>
    <w:bookmarkEnd w:id="316"/>
    <w:p>
      <w:pPr>
        <w:spacing w:line="360" w:lineRule="auto"/>
        <w:rPr>
          <w:rFonts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注：以上目录是基本格式要求，各投标人可根据自身情况进一步向下增加内容或细化。</w:t>
      </w:r>
    </w:p>
    <w:p>
      <w:pPr>
        <w:snapToGrid w:val="0"/>
        <w:spacing w:line="360" w:lineRule="auto"/>
        <w:ind w:firstLine="420" w:firstLineChars="200"/>
        <w:jc w:val="left"/>
        <w:rPr>
          <w:rFonts w:ascii="宋体" w:hAnsi="宋体"/>
          <w:color w:val="000000"/>
        </w:rPr>
        <w:sectPr>
          <w:pgSz w:w="11906" w:h="16838"/>
          <w:pgMar w:top="1134" w:right="1134" w:bottom="1134" w:left="1134" w:header="720" w:footer="720" w:gutter="0"/>
          <w:cols w:space="720" w:num="1"/>
          <w:docGrid w:type="lines" w:linePitch="331" w:charSpace="0"/>
        </w:sectPr>
      </w:pPr>
    </w:p>
    <w:p>
      <w:pPr>
        <w:snapToGrid w:val="0"/>
        <w:spacing w:before="120" w:beforeLines="50" w:after="50"/>
        <w:ind w:left="420"/>
        <w:jc w:val="center"/>
        <w:rPr>
          <w:b/>
          <w:bCs/>
          <w:sz w:val="30"/>
          <w:szCs w:val="30"/>
        </w:rPr>
      </w:pPr>
      <w:r>
        <w:rPr>
          <w:rFonts w:hint="eastAsia"/>
          <w:b/>
          <w:bCs/>
          <w:sz w:val="30"/>
          <w:szCs w:val="30"/>
        </w:rPr>
        <w:t>一、无串标行为承诺函</w:t>
      </w:r>
    </w:p>
    <w:p>
      <w:pPr>
        <w:snapToGrid w:val="0"/>
        <w:spacing w:before="120" w:beforeLines="50" w:after="50"/>
        <w:ind w:left="420"/>
        <w:jc w:val="center"/>
        <w:rPr>
          <w:rFonts w:ascii="宋体" w:hAnsi="宋体"/>
          <w:b/>
          <w:color w:val="000000"/>
          <w:sz w:val="32"/>
          <w:szCs w:val="32"/>
        </w:rPr>
      </w:pPr>
      <w:r>
        <w:rPr>
          <w:rFonts w:hint="eastAsia" w:ascii="宋体" w:hAnsi="宋体"/>
          <w:b/>
          <w:color w:val="000000"/>
          <w:sz w:val="32"/>
          <w:szCs w:val="32"/>
        </w:rPr>
        <w:t>投标人参加本项目无围标串标行为的承诺函</w:t>
      </w:r>
    </w:p>
    <w:p>
      <w:pPr>
        <w:snapToGrid w:val="0"/>
        <w:spacing w:before="120" w:beforeLines="50" w:after="50"/>
        <w:rPr>
          <w:rFonts w:ascii="宋体" w:hAnsi="宋体"/>
          <w:b/>
          <w:color w:val="000000"/>
          <w:szCs w:val="21"/>
        </w:rPr>
      </w:pPr>
    </w:p>
    <w:p>
      <w:pPr>
        <w:snapToGrid w:val="0"/>
        <w:spacing w:before="120" w:beforeLines="50" w:after="50" w:line="360" w:lineRule="auto"/>
        <w:jc w:val="left"/>
        <w:rPr>
          <w:rFonts w:ascii="宋体" w:hAnsi="宋体"/>
          <w:b/>
          <w:color w:val="000000"/>
          <w:szCs w:val="21"/>
        </w:rPr>
      </w:pPr>
      <w:r>
        <w:rPr>
          <w:rFonts w:hint="eastAsia" w:ascii="宋体" w:hAnsi="宋体"/>
          <w:b/>
          <w:color w:val="000000"/>
          <w:szCs w:val="21"/>
        </w:rPr>
        <w:t>一、我方承诺无下列相互串通投标的情形：</w:t>
      </w:r>
    </w:p>
    <w:p>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1.不同投标人的投标文件由同一单位或者个人编制；或者不同投标人报名的IP地址一致的；</w:t>
      </w:r>
    </w:p>
    <w:p>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2.不同投标人委托同一单位或者个人办理投标事宜；</w:t>
      </w:r>
    </w:p>
    <w:p>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3.不同的投标人的投标文件载明的项目管理员为同一个人；</w:t>
      </w:r>
    </w:p>
    <w:p>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4.不同投标人的投标文件异常一致或者投标报价呈规律性差异；</w:t>
      </w:r>
    </w:p>
    <w:p>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5.不同投标人的投标文件相互混装；</w:t>
      </w:r>
    </w:p>
    <w:p>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6.不同投标人的投标保证金从同一单位或者个人账户转出。</w:t>
      </w:r>
    </w:p>
    <w:p>
      <w:pPr>
        <w:snapToGrid w:val="0"/>
        <w:spacing w:before="120" w:beforeLines="50" w:after="50" w:line="360" w:lineRule="auto"/>
        <w:jc w:val="left"/>
        <w:rPr>
          <w:rFonts w:ascii="宋体" w:hAnsi="宋体"/>
          <w:color w:val="000000"/>
          <w:szCs w:val="21"/>
        </w:rPr>
      </w:pPr>
      <w:r>
        <w:rPr>
          <w:rFonts w:hint="eastAsia" w:ascii="宋体" w:hAnsi="宋体"/>
          <w:b/>
          <w:color w:val="000000"/>
          <w:szCs w:val="21"/>
        </w:rPr>
        <w:t>二、我方承诺无下列恶意串通的情形：</w:t>
      </w:r>
    </w:p>
    <w:p>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1.投标人直接或者间接从采购人或者采购代理机构处获得其他投标人的相关信息并修改其投标文件或者投标文件；</w:t>
      </w:r>
    </w:p>
    <w:p>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2.投标人按照采购人或者采购代理机构的授意撤换、修改投标文件或者投标文件；</w:t>
      </w:r>
    </w:p>
    <w:p>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3.投标人之间协商报价、技术方案等投标文件或者投标文件的实质性内容；</w:t>
      </w:r>
    </w:p>
    <w:p>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4.属于同一集团、协会、商会等组织成员的投标人按照该组织要求协同参加政府采购活动；</w:t>
      </w:r>
    </w:p>
    <w:p>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5.投标人之间事先约定一致抬高或者压低投标报价，或者在招标项目中事先约定轮流以高价位或者低价位中标，或者事先约定由某一特定投标人中标，然后再参加投标；</w:t>
      </w:r>
    </w:p>
    <w:p>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6.投标人之间商定部分投标人放弃参加政府采购活动或者放弃中标；</w:t>
      </w:r>
    </w:p>
    <w:p>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7.投标人与采购人或者采购代理机构之间、投标人相互之间，为谋求特定投标人中标或者排斥其他投标人的其他串通行为。</w:t>
      </w:r>
    </w:p>
    <w:p>
      <w:pPr>
        <w:snapToGrid w:val="0"/>
        <w:spacing w:before="120" w:beforeLines="50" w:after="50" w:line="360" w:lineRule="auto"/>
        <w:ind w:firstLine="413" w:firstLineChars="196"/>
        <w:jc w:val="left"/>
        <w:rPr>
          <w:rFonts w:ascii="宋体" w:hAnsi="宋体"/>
          <w:b/>
          <w:color w:val="000000"/>
          <w:szCs w:val="21"/>
        </w:rPr>
      </w:pPr>
      <w:r>
        <w:rPr>
          <w:rFonts w:hint="eastAsia" w:ascii="宋体" w:hAnsi="宋体"/>
          <w:b/>
          <w:color w:val="000000"/>
          <w:szCs w:val="21"/>
        </w:rPr>
        <w:t>以上情形一经核查属实，我方愿意承担一切后果，并不再寻求任何旨在减轻或者免除法律责任的辩解。</w:t>
      </w:r>
    </w:p>
    <w:p>
      <w:pPr>
        <w:snapToGrid w:val="0"/>
        <w:spacing w:line="360" w:lineRule="auto"/>
        <w:ind w:firstLine="4935" w:firstLineChars="235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before="295" w:after="295" w:line="360" w:lineRule="auto"/>
        <w:jc w:val="center"/>
        <w:rPr>
          <w:rFonts w:ascii="宋体" w:hAnsi="宋体"/>
          <w:b/>
          <w:color w:val="000000"/>
          <w:sz w:val="24"/>
          <w:szCs w:val="20"/>
        </w:rPr>
      </w:pPr>
      <w:r>
        <w:rPr>
          <w:rFonts w:ascii="宋体" w:hAnsi="宋体"/>
          <w:b/>
          <w:color w:val="000000"/>
          <w:sz w:val="24"/>
          <w:szCs w:val="20"/>
        </w:rPr>
        <w:br w:type="page"/>
      </w:r>
      <w:r>
        <w:rPr>
          <w:rFonts w:hint="eastAsia"/>
          <w:b/>
          <w:bCs/>
          <w:sz w:val="30"/>
          <w:szCs w:val="30"/>
        </w:rPr>
        <w:t>二、法定代表人身份证明</w:t>
      </w:r>
    </w:p>
    <w:p>
      <w:pPr>
        <w:spacing w:before="240" w:beforeLines="100" w:after="120" w:afterLines="50"/>
        <w:ind w:left="540"/>
        <w:jc w:val="center"/>
        <w:rPr>
          <w:rFonts w:ascii="宋体" w:hAnsi="Courier New"/>
          <w:b/>
          <w:color w:val="000000"/>
          <w:sz w:val="32"/>
          <w:szCs w:val="32"/>
        </w:rPr>
      </w:pPr>
    </w:p>
    <w:p>
      <w:pPr>
        <w:spacing w:before="240" w:beforeLines="100" w:after="120" w:afterLines="50"/>
        <w:ind w:left="540"/>
        <w:jc w:val="center"/>
        <w:rPr>
          <w:rFonts w:ascii="黑体" w:hAnsi="宋体" w:eastAsia="黑体"/>
          <w:color w:val="000000"/>
          <w:sz w:val="32"/>
          <w:szCs w:val="32"/>
        </w:rPr>
      </w:pPr>
      <w:r>
        <w:rPr>
          <w:rFonts w:hint="eastAsia" w:ascii="宋体" w:hAnsi="Courier New"/>
          <w:b/>
          <w:color w:val="000000"/>
          <w:sz w:val="32"/>
          <w:szCs w:val="32"/>
        </w:rPr>
        <w:t>法定代表人身份证明</w:t>
      </w:r>
    </w:p>
    <w:p>
      <w:pPr>
        <w:spacing w:line="500" w:lineRule="exact"/>
        <w:ind w:left="540"/>
        <w:rPr>
          <w:rFonts w:ascii="宋体" w:hAnsi="宋体"/>
          <w:color w:val="000000"/>
          <w:sz w:val="24"/>
        </w:rPr>
      </w:pPr>
      <w:r>
        <w:rPr>
          <w:rFonts w:hint="eastAsia" w:ascii="宋体" w:hAnsi="宋体"/>
          <w:color w:val="000000"/>
          <w:sz w:val="24"/>
        </w:rPr>
        <w:t>投 标 人：</w:t>
      </w:r>
      <w:r>
        <w:rPr>
          <w:rFonts w:hint="eastAsia" w:ascii="宋体" w:hAnsi="宋体"/>
          <w:color w:val="000000"/>
          <w:sz w:val="24"/>
          <w:u w:val="single"/>
        </w:rPr>
        <w:t xml:space="preserve">                                                        </w:t>
      </w:r>
    </w:p>
    <w:p>
      <w:pPr>
        <w:spacing w:line="500" w:lineRule="exact"/>
        <w:ind w:left="540"/>
        <w:rPr>
          <w:rFonts w:ascii="宋体" w:hAnsi="宋体"/>
          <w:color w:val="000000"/>
          <w:sz w:val="24"/>
        </w:rPr>
      </w:pPr>
      <w:r>
        <w:rPr>
          <w:rFonts w:hint="eastAsia" w:ascii="宋体" w:hAnsi="宋体"/>
          <w:color w:val="000000"/>
          <w:sz w:val="24"/>
        </w:rPr>
        <w:t>地    址：</w:t>
      </w:r>
      <w:r>
        <w:rPr>
          <w:rFonts w:hint="eastAsia" w:ascii="宋体" w:hAnsi="宋体"/>
          <w:color w:val="000000"/>
          <w:sz w:val="24"/>
          <w:u w:val="single"/>
        </w:rPr>
        <w:t xml:space="preserve">                                                        </w:t>
      </w:r>
    </w:p>
    <w:p>
      <w:pPr>
        <w:spacing w:line="500" w:lineRule="exact"/>
        <w:ind w:left="540"/>
        <w:rPr>
          <w:rFonts w:ascii="宋体" w:hAnsi="宋体"/>
          <w:color w:val="000000"/>
          <w:sz w:val="24"/>
        </w:rPr>
      </w:pPr>
      <w:r>
        <w:rPr>
          <w:rFonts w:hint="eastAsia" w:ascii="宋体" w:hAnsi="宋体"/>
          <w:color w:val="000000"/>
          <w:sz w:val="24"/>
        </w:rPr>
        <w:t>姓    名：</w:t>
      </w:r>
      <w:r>
        <w:rPr>
          <w:rFonts w:hint="eastAsia" w:ascii="宋体" w:hAnsi="宋体"/>
          <w:color w:val="000000"/>
          <w:sz w:val="24"/>
          <w:u w:val="single"/>
        </w:rPr>
        <w:t xml:space="preserve">                          </w:t>
      </w:r>
      <w:r>
        <w:rPr>
          <w:rFonts w:hint="eastAsia" w:ascii="宋体" w:hAnsi="宋体"/>
          <w:color w:val="000000"/>
          <w:sz w:val="24"/>
        </w:rPr>
        <w:t>性      别：</w:t>
      </w:r>
      <w:r>
        <w:rPr>
          <w:rFonts w:hint="eastAsia" w:ascii="宋体" w:hAnsi="宋体"/>
          <w:color w:val="000000"/>
          <w:sz w:val="24"/>
          <w:u w:val="single"/>
        </w:rPr>
        <w:t xml:space="preserve">                </w:t>
      </w:r>
    </w:p>
    <w:p>
      <w:pPr>
        <w:spacing w:line="500" w:lineRule="exact"/>
        <w:ind w:left="540"/>
        <w:rPr>
          <w:rFonts w:ascii="宋体" w:hAnsi="宋体"/>
          <w:color w:val="000000"/>
          <w:sz w:val="24"/>
          <w:u w:val="single"/>
        </w:rPr>
      </w:pPr>
      <w:r>
        <w:rPr>
          <w:rFonts w:hint="eastAsia" w:ascii="宋体" w:hAnsi="宋体"/>
          <w:color w:val="000000"/>
          <w:sz w:val="24"/>
        </w:rPr>
        <w:t>年    龄：</w:t>
      </w:r>
      <w:r>
        <w:rPr>
          <w:rFonts w:hint="eastAsia" w:ascii="宋体" w:hAnsi="宋体"/>
          <w:color w:val="000000"/>
          <w:sz w:val="24"/>
          <w:u w:val="single"/>
        </w:rPr>
        <w:t xml:space="preserve">                          </w:t>
      </w:r>
      <w:r>
        <w:rPr>
          <w:rFonts w:hint="eastAsia" w:ascii="宋体" w:hAnsi="宋体"/>
          <w:color w:val="000000"/>
          <w:sz w:val="24"/>
        </w:rPr>
        <w:t>职      务：</w:t>
      </w:r>
      <w:r>
        <w:rPr>
          <w:rFonts w:hint="eastAsia" w:ascii="宋体" w:hAnsi="宋体"/>
          <w:color w:val="000000"/>
          <w:sz w:val="24"/>
          <w:u w:val="single"/>
        </w:rPr>
        <w:t xml:space="preserve">                </w:t>
      </w:r>
    </w:p>
    <w:p>
      <w:pPr>
        <w:spacing w:line="500" w:lineRule="exact"/>
        <w:ind w:left="540"/>
        <w:rPr>
          <w:rFonts w:ascii="宋体" w:hAnsi="宋体"/>
          <w:color w:val="000000"/>
          <w:sz w:val="24"/>
        </w:rPr>
      </w:pPr>
      <w:r>
        <w:rPr>
          <w:rFonts w:hint="eastAsia" w:ascii="宋体" w:hAnsi="宋体"/>
          <w:color w:val="000000"/>
          <w:sz w:val="24"/>
        </w:rPr>
        <w:t>身份证</w:t>
      </w:r>
      <w:r>
        <w:rPr>
          <w:rFonts w:hint="eastAsia"/>
          <w:color w:val="000000"/>
          <w:sz w:val="24"/>
        </w:rPr>
        <w:t>号码：</w:t>
      </w:r>
      <w:r>
        <w:rPr>
          <w:rFonts w:hint="eastAsia"/>
          <w:color w:val="000000"/>
          <w:sz w:val="24"/>
          <w:u w:val="single"/>
        </w:rPr>
        <w:t xml:space="preserve">                                 </w:t>
      </w:r>
    </w:p>
    <w:p>
      <w:pPr>
        <w:spacing w:line="500" w:lineRule="exact"/>
        <w:ind w:left="540"/>
        <w:rPr>
          <w:rFonts w:ascii="宋体" w:hAnsi="宋体"/>
          <w:color w:val="000000"/>
          <w:sz w:val="24"/>
        </w:rPr>
      </w:pPr>
      <w:r>
        <w:rPr>
          <w:rFonts w:hint="eastAsia" w:ascii="宋体" w:hAnsi="宋体"/>
          <w:color w:val="000000"/>
          <w:sz w:val="24"/>
        </w:rPr>
        <w:t>系</w:t>
      </w:r>
      <w:r>
        <w:rPr>
          <w:rFonts w:hint="eastAsia" w:ascii="宋体" w:hAnsi="宋体"/>
          <w:color w:val="000000"/>
          <w:sz w:val="24"/>
          <w:u w:val="single"/>
        </w:rPr>
        <w:t xml:space="preserve">            （投标人名称）              </w:t>
      </w:r>
      <w:r>
        <w:rPr>
          <w:rFonts w:hint="eastAsia" w:ascii="宋体" w:hAnsi="宋体"/>
          <w:color w:val="000000"/>
          <w:sz w:val="24"/>
        </w:rPr>
        <w:t>的法定代表人。</w:t>
      </w:r>
    </w:p>
    <w:p>
      <w:pPr>
        <w:spacing w:line="500" w:lineRule="exact"/>
        <w:ind w:left="540"/>
        <w:rPr>
          <w:rFonts w:ascii="宋体" w:hAnsi="宋体"/>
          <w:color w:val="000000"/>
          <w:sz w:val="24"/>
        </w:rPr>
      </w:pPr>
      <w:r>
        <w:rPr>
          <w:rFonts w:hint="eastAsia" w:ascii="宋体" w:hAnsi="宋体"/>
          <w:color w:val="000000"/>
          <w:sz w:val="24"/>
        </w:rPr>
        <w:t>特此证明。</w:t>
      </w:r>
    </w:p>
    <w:p>
      <w:pPr>
        <w:spacing w:line="500" w:lineRule="exact"/>
        <w:ind w:left="540"/>
        <w:rPr>
          <w:rFonts w:ascii="宋体" w:hAnsi="宋体"/>
          <w:color w:val="000000"/>
          <w:sz w:val="24"/>
        </w:rPr>
      </w:pPr>
    </w:p>
    <w:p>
      <w:pPr>
        <w:spacing w:line="500" w:lineRule="exact"/>
        <w:ind w:left="540"/>
        <w:rPr>
          <w:rFonts w:ascii="宋体" w:hAnsi="宋体"/>
          <w:color w:val="000000"/>
          <w:sz w:val="24"/>
        </w:rPr>
      </w:pPr>
    </w:p>
    <w:p>
      <w:pPr>
        <w:spacing w:line="500" w:lineRule="exact"/>
        <w:ind w:left="540"/>
        <w:rPr>
          <w:rFonts w:ascii="宋体" w:hAnsi="宋体"/>
          <w:color w:val="000000"/>
          <w:sz w:val="24"/>
        </w:rPr>
      </w:pPr>
      <w:r>
        <w:rPr>
          <w:rFonts w:hint="eastAsia" w:ascii="宋体" w:hAnsi="宋体"/>
          <w:color w:val="000000"/>
          <w:sz w:val="24"/>
        </w:rPr>
        <w:t>附件：法定代表人有效身份证正反面复印件</w:t>
      </w:r>
    </w:p>
    <w:p>
      <w:pPr>
        <w:spacing w:line="500" w:lineRule="exact"/>
        <w:ind w:left="540"/>
        <w:rPr>
          <w:rFonts w:ascii="宋体" w:hAnsi="宋体"/>
          <w:color w:val="000000"/>
          <w:sz w:val="24"/>
        </w:rPr>
      </w:pPr>
    </w:p>
    <w:p>
      <w:pPr>
        <w:snapToGrid w:val="0"/>
        <w:spacing w:line="360" w:lineRule="auto"/>
        <w:ind w:firstLine="4935" w:firstLineChars="235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before="120" w:beforeLines="50" w:after="50"/>
        <w:jc w:val="center"/>
        <w:rPr>
          <w:rFonts w:ascii="宋体" w:hAnsi="宋体"/>
          <w:b/>
          <w:color w:val="000000"/>
          <w:sz w:val="24"/>
        </w:rPr>
      </w:pPr>
    </w:p>
    <w:p>
      <w:pPr>
        <w:snapToGrid w:val="0"/>
        <w:spacing w:before="120" w:beforeLines="50" w:after="50"/>
        <w:ind w:firstLine="600" w:firstLineChars="250"/>
        <w:jc w:val="left"/>
        <w:rPr>
          <w:rFonts w:ascii="宋体" w:hAnsi="宋体"/>
          <w:color w:val="000000"/>
          <w:sz w:val="24"/>
        </w:rPr>
      </w:pPr>
      <w:r>
        <w:rPr>
          <w:rFonts w:hint="eastAsia" w:ascii="宋体" w:hAnsi="宋体"/>
          <w:color w:val="000000"/>
          <w:sz w:val="24"/>
        </w:rPr>
        <w:t>注：自然人投标的无需提供</w:t>
      </w:r>
    </w:p>
    <w:p>
      <w:pPr>
        <w:snapToGrid w:val="0"/>
        <w:spacing w:before="120" w:beforeLines="50" w:after="50"/>
        <w:ind w:firstLine="600" w:firstLineChars="250"/>
        <w:jc w:val="left"/>
        <w:rPr>
          <w:rFonts w:ascii="宋体" w:hAnsi="宋体"/>
          <w:color w:val="000000"/>
          <w:sz w:val="24"/>
        </w:rPr>
      </w:pPr>
    </w:p>
    <w:p>
      <w:pPr>
        <w:snapToGrid w:val="0"/>
        <w:spacing w:before="120" w:beforeLines="50" w:after="50"/>
        <w:ind w:firstLine="602" w:firstLineChars="250"/>
        <w:jc w:val="left"/>
        <w:rPr>
          <w:rFonts w:ascii="宋体" w:hAnsi="宋体"/>
          <w:b/>
          <w:color w:val="000000"/>
          <w:sz w:val="24"/>
          <w:szCs w:val="20"/>
        </w:rPr>
      </w:pPr>
    </w:p>
    <w:tbl>
      <w:tblPr>
        <w:tblStyle w:val="6"/>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vAlign w:val="top"/>
          </w:tcPr>
          <w:p>
            <w:pPr>
              <w:spacing w:line="360" w:lineRule="auto"/>
              <w:rPr>
                <w:rFonts w:ascii="宋体"/>
                <w:b/>
                <w:sz w:val="24"/>
              </w:rPr>
            </w:pPr>
          </w:p>
          <w:p>
            <w:pPr>
              <w:spacing w:line="360" w:lineRule="auto"/>
              <w:rPr>
                <w:rFonts w:ascii="宋体"/>
                <w:b/>
                <w:sz w:val="24"/>
              </w:rPr>
            </w:pPr>
            <w:r>
              <w:rPr>
                <w:rFonts w:hint="eastAsia" w:ascii="宋体"/>
                <w:b/>
                <w:sz w:val="24"/>
              </w:rPr>
              <w:t>法定代表身份证复印件粘帖处（正、反面）</w:t>
            </w:r>
          </w:p>
        </w:tc>
      </w:tr>
    </w:tbl>
    <w:p>
      <w:pPr>
        <w:snapToGrid w:val="0"/>
        <w:spacing w:before="295" w:after="295" w:line="360" w:lineRule="auto"/>
        <w:jc w:val="center"/>
        <w:rPr>
          <w:rFonts w:ascii="宋体" w:hAnsi="宋体"/>
          <w:b/>
          <w:color w:val="000000"/>
          <w:sz w:val="24"/>
          <w:szCs w:val="20"/>
        </w:rPr>
      </w:pPr>
      <w:r>
        <w:rPr>
          <w:rFonts w:hint="eastAsia" w:ascii="宋体" w:hAnsi="宋体"/>
          <w:b/>
          <w:color w:val="000000"/>
          <w:sz w:val="24"/>
          <w:szCs w:val="20"/>
        </w:rPr>
        <w:t>附件：</w:t>
      </w:r>
      <w:r>
        <w:rPr>
          <w:rFonts w:ascii="宋体" w:hAnsi="宋体"/>
          <w:b/>
          <w:color w:val="000000"/>
          <w:sz w:val="24"/>
          <w:szCs w:val="20"/>
        </w:rPr>
        <w:br w:type="page"/>
      </w:r>
      <w:r>
        <w:rPr>
          <w:rFonts w:hint="eastAsia"/>
          <w:b/>
          <w:bCs/>
          <w:sz w:val="30"/>
          <w:szCs w:val="30"/>
        </w:rPr>
        <w:t>三、法定代表人授权委托书（如有委托时）</w:t>
      </w:r>
    </w:p>
    <w:p>
      <w:pPr>
        <w:snapToGrid w:val="0"/>
        <w:spacing w:before="120" w:beforeLines="50" w:after="50"/>
        <w:jc w:val="center"/>
        <w:rPr>
          <w:rFonts w:ascii="宋体" w:hAnsi="宋体"/>
          <w:b/>
          <w:color w:val="000000"/>
          <w:sz w:val="32"/>
          <w:szCs w:val="32"/>
        </w:rPr>
      </w:pPr>
      <w:r>
        <w:rPr>
          <w:rFonts w:hint="eastAsia" w:ascii="宋体" w:hAnsi="宋体"/>
          <w:b/>
          <w:color w:val="000000"/>
          <w:sz w:val="32"/>
          <w:szCs w:val="32"/>
        </w:rPr>
        <w:t>法定代表人授权委托书</w:t>
      </w:r>
    </w:p>
    <w:p>
      <w:pPr>
        <w:snapToGrid w:val="0"/>
        <w:spacing w:before="120" w:beforeLines="50" w:after="50"/>
        <w:jc w:val="center"/>
        <w:rPr>
          <w:rFonts w:ascii="宋体" w:hAnsi="宋体"/>
          <w:b/>
          <w:color w:val="000000"/>
          <w:sz w:val="24"/>
        </w:rPr>
      </w:pPr>
    </w:p>
    <w:p>
      <w:pPr>
        <w:spacing w:line="440" w:lineRule="exact"/>
        <w:ind w:firstLine="420" w:firstLineChars="200"/>
        <w:rPr>
          <w:szCs w:val="20"/>
        </w:rPr>
      </w:pPr>
      <w:r>
        <w:rPr>
          <w:rFonts w:hint="eastAsia"/>
          <w:szCs w:val="20"/>
        </w:rPr>
        <w:t>致：</w:t>
      </w:r>
      <w:r>
        <w:rPr>
          <w:szCs w:val="20"/>
          <w:u w:val="single"/>
        </w:rPr>
        <w:t xml:space="preserve"> </w:t>
      </w:r>
      <w:r>
        <w:rPr>
          <w:rFonts w:hint="eastAsia"/>
          <w:szCs w:val="20"/>
          <w:u w:val="single"/>
          <w:lang w:eastAsia="zh-CN"/>
        </w:rPr>
        <w:t>隆安县政府集中采购中心</w:t>
      </w:r>
      <w:r>
        <w:rPr>
          <w:szCs w:val="20"/>
          <w:u w:val="single"/>
        </w:rPr>
        <w:t xml:space="preserve"> </w:t>
      </w:r>
    </w:p>
    <w:p>
      <w:pPr>
        <w:spacing w:line="440" w:lineRule="exact"/>
        <w:ind w:firstLine="420" w:firstLineChars="200"/>
        <w:rPr>
          <w:szCs w:val="20"/>
        </w:rPr>
      </w:pPr>
      <w:r>
        <w:rPr>
          <w:rFonts w:hint="eastAsia"/>
          <w:szCs w:val="20"/>
        </w:rPr>
        <w:t>本人</w:t>
      </w:r>
      <w:r>
        <w:rPr>
          <w:szCs w:val="20"/>
          <w:u w:val="single"/>
        </w:rPr>
        <w:t xml:space="preserve">        </w:t>
      </w:r>
      <w:r>
        <w:rPr>
          <w:rFonts w:hint="eastAsia"/>
          <w:szCs w:val="20"/>
        </w:rPr>
        <w:t>（姓名）系</w:t>
      </w:r>
      <w:r>
        <w:rPr>
          <w:szCs w:val="20"/>
          <w:u w:val="single"/>
        </w:rPr>
        <w:t xml:space="preserve">                 </w:t>
      </w:r>
      <w:r>
        <w:rPr>
          <w:rFonts w:hint="eastAsia"/>
          <w:szCs w:val="20"/>
        </w:rPr>
        <w:t>（投标人名称）的法定代表人，现授权我单位在职正式员工</w:t>
      </w:r>
      <w:r>
        <w:rPr>
          <w:szCs w:val="20"/>
          <w:u w:val="single"/>
        </w:rPr>
        <w:t xml:space="preserve">        </w:t>
      </w:r>
      <w:r>
        <w:rPr>
          <w:rFonts w:hint="eastAsia"/>
          <w:szCs w:val="20"/>
        </w:rPr>
        <w:t>（姓名和职务）为我方代理人。代理人根据授权，以我方名义签署、澄清、说明、补正、递交、撤回、修改贵方组织的</w:t>
      </w:r>
      <w:r>
        <w:rPr>
          <w:rFonts w:hint="eastAsia" w:ascii="宋体" w:hAnsi="Courier New"/>
          <w:szCs w:val="20"/>
          <w:u w:val="single"/>
        </w:rPr>
        <w:t xml:space="preserve"> </w:t>
      </w:r>
      <w:r>
        <w:rPr>
          <w:rFonts w:hint="eastAsia" w:ascii="宋体" w:hAnsi="Courier New"/>
          <w:szCs w:val="20"/>
          <w:u w:val="single"/>
          <w:lang w:eastAsia="zh-CN"/>
        </w:rPr>
        <w:t>隆安县人民医院物业管理服务采购</w:t>
      </w:r>
      <w:r>
        <w:rPr>
          <w:rFonts w:hint="eastAsia" w:ascii="宋体" w:hAnsi="Courier New"/>
          <w:szCs w:val="20"/>
          <w:u w:val="single"/>
        </w:rPr>
        <w:t xml:space="preserve"> </w:t>
      </w:r>
      <w:r>
        <w:rPr>
          <w:rFonts w:hint="eastAsia" w:ascii="宋体" w:hAnsi="Courier New"/>
          <w:szCs w:val="20"/>
        </w:rPr>
        <w:t>项目（项目编号：</w:t>
      </w:r>
      <w:r>
        <w:rPr>
          <w:rFonts w:hint="eastAsia" w:ascii="宋体" w:hAnsi="宋体"/>
          <w:szCs w:val="20"/>
          <w:u w:val="single"/>
          <w:lang w:eastAsia="zh-CN"/>
        </w:rPr>
        <w:t>NNZC2022-G3-230030-LAZC</w:t>
      </w:r>
      <w:r>
        <w:rPr>
          <w:rFonts w:hint="eastAsia" w:ascii="宋体" w:hAnsi="宋体"/>
          <w:szCs w:val="20"/>
          <w:u w:val="single"/>
        </w:rPr>
        <w:t xml:space="preserve"> </w:t>
      </w:r>
      <w:r>
        <w:rPr>
          <w:rFonts w:hint="eastAsia" w:ascii="宋体" w:hAnsi="Courier New"/>
          <w:szCs w:val="20"/>
        </w:rPr>
        <w:t>）</w:t>
      </w:r>
      <w:r>
        <w:rPr>
          <w:rFonts w:hint="eastAsia"/>
          <w:szCs w:val="20"/>
        </w:rPr>
        <w:t>的投标文件、签订合同和处理一切有关事宜，其法律后果由我方承担。</w:t>
      </w:r>
    </w:p>
    <w:p>
      <w:pPr>
        <w:spacing w:line="440" w:lineRule="exact"/>
        <w:ind w:firstLine="420" w:firstLineChars="200"/>
        <w:rPr>
          <w:szCs w:val="20"/>
        </w:rPr>
      </w:pPr>
      <w:r>
        <w:rPr>
          <w:rFonts w:hint="eastAsia"/>
          <w:szCs w:val="20"/>
        </w:rPr>
        <w:t>本授权书于</w:t>
      </w:r>
      <w:r>
        <w:rPr>
          <w:rFonts w:hint="eastAsia" w:ascii="宋体" w:hAnsi="Courier New"/>
          <w:spacing w:val="10"/>
          <w:sz w:val="24"/>
          <w:szCs w:val="20"/>
          <w:u w:val="single"/>
        </w:rPr>
        <w:t xml:space="preserve">    </w:t>
      </w:r>
      <w:r>
        <w:rPr>
          <w:rFonts w:hint="eastAsia"/>
          <w:szCs w:val="20"/>
        </w:rPr>
        <w:t>年</w:t>
      </w:r>
      <w:r>
        <w:rPr>
          <w:rFonts w:hint="eastAsia" w:ascii="宋体" w:hAnsi="Courier New"/>
          <w:spacing w:val="10"/>
          <w:sz w:val="24"/>
          <w:szCs w:val="20"/>
          <w:u w:val="single"/>
        </w:rPr>
        <w:t xml:space="preserve">    </w:t>
      </w:r>
      <w:r>
        <w:rPr>
          <w:rFonts w:hint="eastAsia"/>
          <w:szCs w:val="20"/>
        </w:rPr>
        <w:t>月</w:t>
      </w:r>
      <w:r>
        <w:rPr>
          <w:rFonts w:hint="eastAsia" w:ascii="宋体" w:hAnsi="Courier New"/>
          <w:spacing w:val="10"/>
          <w:sz w:val="24"/>
          <w:szCs w:val="20"/>
          <w:u w:val="single"/>
        </w:rPr>
        <w:t xml:space="preserve">    </w:t>
      </w:r>
      <w:r>
        <w:rPr>
          <w:rFonts w:hint="eastAsia"/>
          <w:szCs w:val="20"/>
        </w:rPr>
        <w:t>日签字生效，委托期限：</w:t>
      </w:r>
      <w:r>
        <w:rPr>
          <w:rFonts w:hint="eastAsia" w:ascii="宋体" w:hAnsi="Courier New"/>
          <w:spacing w:val="10"/>
          <w:sz w:val="24"/>
          <w:szCs w:val="20"/>
          <w:u w:val="single"/>
        </w:rPr>
        <w:t xml:space="preserve">    </w:t>
      </w:r>
      <w:r>
        <w:rPr>
          <w:rFonts w:hint="eastAsia"/>
          <w:szCs w:val="20"/>
        </w:rPr>
        <w:t>。</w:t>
      </w:r>
    </w:p>
    <w:p>
      <w:pPr>
        <w:spacing w:line="360" w:lineRule="auto"/>
        <w:ind w:firstLine="420"/>
        <w:rPr>
          <w:szCs w:val="20"/>
        </w:rPr>
      </w:pPr>
      <w:r>
        <w:rPr>
          <w:rFonts w:hint="eastAsia"/>
          <w:szCs w:val="20"/>
        </w:rPr>
        <w:t>代理人无转委托权。</w:t>
      </w:r>
    </w:p>
    <w:p>
      <w:pPr>
        <w:spacing w:line="360" w:lineRule="auto"/>
        <w:ind w:firstLine="420"/>
        <w:rPr>
          <w:szCs w:val="20"/>
        </w:rPr>
      </w:pPr>
    </w:p>
    <w:p>
      <w:pPr>
        <w:spacing w:line="360" w:lineRule="auto"/>
        <w:ind w:firstLine="420"/>
        <w:rPr>
          <w:szCs w:val="20"/>
          <w:u w:val="single"/>
        </w:rPr>
      </w:pPr>
      <w:r>
        <w:rPr>
          <w:rFonts w:hint="eastAsia"/>
          <w:szCs w:val="20"/>
        </w:rPr>
        <w:t>投标人（或联合体投标</w:t>
      </w:r>
      <w:r>
        <w:rPr>
          <w:rFonts w:hint="eastAsia" w:ascii="宋体" w:hAnsi="Courier New" w:cs="宋体"/>
          <w:kern w:val="0"/>
          <w:szCs w:val="21"/>
        </w:rPr>
        <w:t>牵头人名称</w:t>
      </w:r>
      <w:r>
        <w:rPr>
          <w:rFonts w:hint="eastAsia"/>
          <w:szCs w:val="20"/>
        </w:rPr>
        <w:t>）（盖单位公章）：</w:t>
      </w:r>
      <w:r>
        <w:rPr>
          <w:szCs w:val="20"/>
          <w:u w:val="single"/>
        </w:rPr>
        <w:t xml:space="preserve">                                    </w:t>
      </w:r>
    </w:p>
    <w:p>
      <w:pPr>
        <w:spacing w:line="360" w:lineRule="auto"/>
        <w:ind w:firstLine="420"/>
        <w:rPr>
          <w:szCs w:val="20"/>
          <w:u w:val="single"/>
        </w:rPr>
      </w:pPr>
      <w:r>
        <w:rPr>
          <w:rFonts w:hint="eastAsia"/>
          <w:szCs w:val="20"/>
        </w:rPr>
        <w:t>法定代表人（签字）：</w:t>
      </w:r>
      <w:r>
        <w:rPr>
          <w:szCs w:val="20"/>
          <w:u w:val="single"/>
        </w:rPr>
        <w:t xml:space="preserve">                                </w:t>
      </w:r>
    </w:p>
    <w:p>
      <w:pPr>
        <w:spacing w:line="360" w:lineRule="auto"/>
        <w:ind w:firstLine="420"/>
        <w:rPr>
          <w:szCs w:val="20"/>
          <w:u w:val="single"/>
        </w:rPr>
      </w:pPr>
      <w:r>
        <w:rPr>
          <w:rFonts w:hint="eastAsia"/>
          <w:szCs w:val="20"/>
        </w:rPr>
        <w:t>法定代表人身份证号码：</w:t>
      </w:r>
      <w:r>
        <w:rPr>
          <w:szCs w:val="20"/>
          <w:u w:val="single"/>
        </w:rPr>
        <w:t xml:space="preserve">                                   </w:t>
      </w:r>
    </w:p>
    <w:p>
      <w:pPr>
        <w:spacing w:line="360" w:lineRule="auto"/>
        <w:ind w:firstLine="420" w:firstLineChars="200"/>
        <w:rPr>
          <w:szCs w:val="20"/>
        </w:rPr>
      </w:pPr>
      <w:r>
        <w:rPr>
          <w:rFonts w:hint="eastAsia"/>
          <w:szCs w:val="20"/>
        </w:rPr>
        <w:t>委托代理人（签字）：</w:t>
      </w:r>
      <w:r>
        <w:rPr>
          <w:szCs w:val="20"/>
          <w:u w:val="single"/>
        </w:rPr>
        <w:t xml:space="preserve">                                </w:t>
      </w:r>
    </w:p>
    <w:p>
      <w:pPr>
        <w:spacing w:line="360" w:lineRule="auto"/>
        <w:ind w:firstLine="420"/>
        <w:rPr>
          <w:szCs w:val="20"/>
          <w:u w:val="single"/>
        </w:rPr>
      </w:pPr>
      <w:r>
        <w:rPr>
          <w:rFonts w:hint="eastAsia"/>
          <w:szCs w:val="20"/>
        </w:rPr>
        <w:t>委托代理人身份证号码：</w:t>
      </w:r>
      <w:r>
        <w:rPr>
          <w:szCs w:val="20"/>
          <w:u w:val="single"/>
        </w:rPr>
        <w:t xml:space="preserve">                                   </w:t>
      </w:r>
    </w:p>
    <w:p>
      <w:pPr>
        <w:spacing w:line="360" w:lineRule="auto"/>
        <w:ind w:firstLine="420"/>
        <w:rPr>
          <w:szCs w:val="20"/>
          <w:u w:val="single"/>
        </w:rPr>
      </w:pPr>
    </w:p>
    <w:p>
      <w:pPr>
        <w:spacing w:line="360" w:lineRule="auto"/>
        <w:ind w:firstLine="420"/>
        <w:rPr>
          <w:szCs w:val="20"/>
          <w:u w:val="single"/>
        </w:rPr>
      </w:pPr>
      <w:r>
        <w:rPr>
          <w:rFonts w:hint="eastAsia" w:ascii="宋体" w:hAnsi="Courier New" w:cs="宋体"/>
          <w:kern w:val="0"/>
          <w:szCs w:val="21"/>
        </w:rPr>
        <w:t>成员一名称：</w:t>
      </w:r>
      <w:r>
        <w:rPr>
          <w:rFonts w:hint="eastAsia"/>
          <w:szCs w:val="20"/>
        </w:rPr>
        <w:t>（盖单位公章）：</w:t>
      </w:r>
      <w:r>
        <w:rPr>
          <w:szCs w:val="20"/>
          <w:u w:val="single"/>
        </w:rPr>
        <w:t xml:space="preserve">                                    </w:t>
      </w:r>
    </w:p>
    <w:p>
      <w:pPr>
        <w:spacing w:line="360" w:lineRule="auto"/>
        <w:ind w:firstLine="420"/>
        <w:rPr>
          <w:szCs w:val="20"/>
          <w:u w:val="single"/>
        </w:rPr>
      </w:pPr>
      <w:r>
        <w:rPr>
          <w:rFonts w:hint="eastAsia"/>
          <w:szCs w:val="20"/>
        </w:rPr>
        <w:t>法定代表人（签字）：</w:t>
      </w:r>
      <w:r>
        <w:rPr>
          <w:szCs w:val="20"/>
          <w:u w:val="single"/>
        </w:rPr>
        <w:t xml:space="preserve">                                </w:t>
      </w:r>
    </w:p>
    <w:p>
      <w:pPr>
        <w:spacing w:line="360" w:lineRule="auto"/>
        <w:ind w:firstLine="420"/>
        <w:rPr>
          <w:szCs w:val="20"/>
          <w:u w:val="single"/>
        </w:rPr>
      </w:pPr>
    </w:p>
    <w:p>
      <w:pPr>
        <w:autoSpaceDE w:val="0"/>
        <w:autoSpaceDN w:val="0"/>
        <w:adjustRightInd w:val="0"/>
        <w:spacing w:line="360" w:lineRule="auto"/>
        <w:ind w:firstLine="420" w:firstLineChars="200"/>
        <w:jc w:val="left"/>
        <w:rPr>
          <w:rFonts w:ascii="宋体" w:cs="宋体"/>
          <w:kern w:val="0"/>
          <w:szCs w:val="21"/>
        </w:rPr>
      </w:pPr>
      <w:r>
        <w:rPr>
          <w:rFonts w:hint="eastAsia" w:ascii="宋体" w:cs="宋体"/>
          <w:kern w:val="0"/>
          <w:szCs w:val="21"/>
        </w:rPr>
        <w:t>成员二名称：</w:t>
      </w:r>
      <w:r>
        <w:rPr>
          <w:rFonts w:hint="eastAsia" w:ascii="宋体" w:cs="宋体"/>
          <w:kern w:val="0"/>
          <w:szCs w:val="21"/>
          <w:u w:val="single"/>
        </w:rPr>
        <w:t xml:space="preserve">                                       </w:t>
      </w:r>
      <w:r>
        <w:rPr>
          <w:rFonts w:hint="eastAsia" w:ascii="宋体" w:cs="宋体"/>
          <w:kern w:val="0"/>
          <w:szCs w:val="21"/>
        </w:rPr>
        <w:t>（盖单位公章）</w:t>
      </w:r>
    </w:p>
    <w:p>
      <w:pPr>
        <w:autoSpaceDE w:val="0"/>
        <w:autoSpaceDN w:val="0"/>
        <w:adjustRightInd w:val="0"/>
        <w:spacing w:line="360" w:lineRule="auto"/>
        <w:ind w:firstLine="420" w:firstLineChars="200"/>
        <w:jc w:val="left"/>
        <w:rPr>
          <w:rFonts w:ascii="宋体" w:cs="宋体"/>
          <w:kern w:val="0"/>
          <w:szCs w:val="21"/>
        </w:rPr>
      </w:pPr>
      <w:r>
        <w:rPr>
          <w:rFonts w:hint="eastAsia" w:ascii="宋体" w:cs="宋体"/>
          <w:kern w:val="0"/>
          <w:szCs w:val="21"/>
        </w:rPr>
        <w:t>法定代表人或其委托代理人：</w:t>
      </w:r>
      <w:r>
        <w:rPr>
          <w:rFonts w:hint="eastAsia" w:ascii="宋体" w:cs="宋体"/>
          <w:kern w:val="0"/>
          <w:szCs w:val="21"/>
          <w:u w:val="single"/>
        </w:rPr>
        <w:t xml:space="preserve">                         </w:t>
      </w:r>
      <w:r>
        <w:rPr>
          <w:rFonts w:hint="eastAsia" w:ascii="宋体" w:cs="宋体"/>
          <w:kern w:val="0"/>
          <w:szCs w:val="21"/>
        </w:rPr>
        <w:t>（签字）</w:t>
      </w:r>
    </w:p>
    <w:p>
      <w:pPr>
        <w:ind w:firstLine="420" w:firstLineChars="200"/>
        <w:rPr>
          <w:rFonts w:ascii="宋体" w:hAnsi="Courier New"/>
          <w:szCs w:val="20"/>
        </w:rPr>
      </w:pPr>
      <w:r>
        <w:rPr>
          <w:rFonts w:hint="eastAsia" w:ascii="宋体" w:hAnsi="Courier New"/>
          <w:szCs w:val="20"/>
        </w:rPr>
        <w:t>......</w:t>
      </w:r>
    </w:p>
    <w:p>
      <w:pPr>
        <w:spacing w:line="360" w:lineRule="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注：</w:t>
      </w:r>
    </w:p>
    <w:p>
      <w:pPr>
        <w:spacing w:line="360" w:lineRule="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1.法定代表人和委托代理人必须在授权委托书上亲笔签名，不得使用印章、签名章或者其他电子制版签名代替，</w:t>
      </w:r>
      <w:r>
        <w:rPr>
          <w:rFonts w:hint="eastAsia" w:ascii="仿宋_GB2312" w:hAnsi="仿宋_GB2312" w:eastAsia="仿宋_GB2312" w:cs="仿宋_GB2312"/>
          <w:b/>
          <w:bCs/>
          <w:color w:val="000000"/>
          <w:szCs w:val="21"/>
        </w:rPr>
        <w:t>否则作无效投标处理</w:t>
      </w:r>
      <w:r>
        <w:rPr>
          <w:rFonts w:hint="eastAsia" w:ascii="仿宋_GB2312" w:hAnsi="仿宋_GB2312" w:eastAsia="仿宋_GB2312" w:cs="仿宋_GB2312"/>
          <w:color w:val="000000"/>
          <w:szCs w:val="21"/>
        </w:rPr>
        <w:t>；</w:t>
      </w:r>
    </w:p>
    <w:p>
      <w:pPr>
        <w:spacing w:line="360" w:lineRule="auto"/>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2.以联合体形式投标的，本授权委托书应由联合体牵头人的法定代表人按上述规定签署。</w:t>
      </w:r>
    </w:p>
    <w:p>
      <w:pPr>
        <w:snapToGrid w:val="0"/>
        <w:spacing w:before="50" w:after="120" w:afterLines="50" w:line="360" w:lineRule="auto"/>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 xml:space="preserve"> 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before="50" w:after="120" w:afterLines="50" w:line="360" w:lineRule="auto"/>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 若为联合体投标须各方签字或盖章。</w:t>
      </w:r>
    </w:p>
    <w:p>
      <w:pPr>
        <w:spacing w:line="360" w:lineRule="auto"/>
        <w:rPr>
          <w:rFonts w:ascii="宋体"/>
          <w:b/>
          <w:sz w:val="24"/>
        </w:rPr>
      </w:pPr>
    </w:p>
    <w:p>
      <w:pPr>
        <w:spacing w:line="360" w:lineRule="auto"/>
        <w:rPr>
          <w:b/>
          <w:sz w:val="24"/>
        </w:rPr>
      </w:pPr>
      <w:r>
        <w:rPr>
          <w:rFonts w:hint="eastAsia" w:ascii="宋体"/>
          <w:b/>
          <w:sz w:val="24"/>
        </w:rPr>
        <w:t>附件：</w:t>
      </w:r>
    </w:p>
    <w:tbl>
      <w:tblPr>
        <w:tblStyle w:val="6"/>
        <w:tblpPr w:leftFromText="180" w:rightFromText="180" w:vertAnchor="text" w:horzAnchor="margin" w:tblpY="263"/>
        <w:tblW w:w="7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vAlign w:val="top"/>
          </w:tcPr>
          <w:p>
            <w:pPr>
              <w:spacing w:line="360" w:lineRule="auto"/>
              <w:rPr>
                <w:rFonts w:ascii="宋体"/>
                <w:b/>
                <w:sz w:val="24"/>
              </w:rPr>
            </w:pPr>
          </w:p>
          <w:p>
            <w:pPr>
              <w:spacing w:line="360" w:lineRule="auto"/>
              <w:rPr>
                <w:rFonts w:ascii="宋体"/>
                <w:b/>
                <w:sz w:val="24"/>
              </w:rPr>
            </w:pPr>
            <w:r>
              <w:rPr>
                <w:rFonts w:hint="eastAsia" w:ascii="宋体"/>
                <w:b/>
                <w:sz w:val="24"/>
              </w:rPr>
              <w:t>全权代表身份证复印件粘帖处（正、反面）</w:t>
            </w:r>
          </w:p>
        </w:tc>
      </w:tr>
    </w:tbl>
    <w:p>
      <w:pPr>
        <w:snapToGrid w:val="0"/>
        <w:spacing w:before="50" w:after="120" w:afterLines="50" w:line="360" w:lineRule="auto"/>
        <w:jc w:val="left"/>
        <w:rPr>
          <w:rFonts w:ascii="仿宋_GB2312" w:hAnsi="仿宋_GB2312" w:eastAsia="仿宋_GB2312" w:cs="仿宋_GB2312"/>
          <w:color w:val="000000"/>
          <w:szCs w:val="21"/>
        </w:rPr>
      </w:pPr>
    </w:p>
    <w:p>
      <w:pPr>
        <w:snapToGrid w:val="0"/>
        <w:spacing w:before="120" w:beforeLines="50" w:after="50"/>
        <w:ind w:firstLine="566" w:firstLineChars="236"/>
        <w:jc w:val="center"/>
        <w:rPr>
          <w:rFonts w:ascii="宋体" w:hAnsi="宋体"/>
          <w:color w:val="000000"/>
        </w:rPr>
      </w:pPr>
      <w:r>
        <w:rPr>
          <w:rFonts w:ascii="宋体" w:hAnsi="宋体"/>
          <w:color w:val="000000"/>
          <w:sz w:val="24"/>
        </w:rPr>
        <w:t xml:space="preserve"> </w:t>
      </w:r>
      <w:r>
        <w:rPr>
          <w:rFonts w:ascii="宋体" w:hAnsi="宋体"/>
          <w:color w:val="000000"/>
          <w:sz w:val="24"/>
        </w:rPr>
        <w:br w:type="page"/>
      </w:r>
    </w:p>
    <w:p>
      <w:pPr>
        <w:jc w:val="center"/>
        <w:rPr>
          <w:b/>
          <w:bCs/>
          <w:sz w:val="30"/>
          <w:szCs w:val="30"/>
        </w:rPr>
      </w:pPr>
      <w:r>
        <w:rPr>
          <w:rFonts w:hint="eastAsia"/>
          <w:b/>
          <w:bCs/>
          <w:sz w:val="30"/>
          <w:szCs w:val="30"/>
        </w:rPr>
        <w:t>四、商务条款偏离表</w:t>
      </w:r>
    </w:p>
    <w:p>
      <w:pPr>
        <w:jc w:val="center"/>
        <w:rPr>
          <w:rFonts w:ascii="宋体" w:hAnsi="宋体"/>
          <w:b/>
          <w:color w:val="000000"/>
          <w:sz w:val="24"/>
          <w:szCs w:val="20"/>
        </w:rPr>
      </w:pPr>
      <w:r>
        <w:rPr>
          <w:rFonts w:hint="eastAsia" w:ascii="宋体" w:hAnsi="宋体"/>
          <w:color w:val="000000"/>
          <w:sz w:val="30"/>
          <w:szCs w:val="20"/>
        </w:rPr>
        <w:t>(注：按项目需求表具体项目修改)</w:t>
      </w:r>
    </w:p>
    <w:p>
      <w:pPr>
        <w:snapToGrid w:val="0"/>
        <w:spacing w:before="50"/>
        <w:jc w:val="left"/>
        <w:rPr>
          <w:rFonts w:ascii="宋体" w:hAnsi="宋体"/>
          <w:color w:val="000000"/>
          <w:sz w:val="24"/>
        </w:rPr>
      </w:pPr>
    </w:p>
    <w:p>
      <w:pPr>
        <w:spacing w:line="360" w:lineRule="auto"/>
        <w:ind w:left="-424" w:leftChars="-202" w:firstLine="846"/>
        <w:rPr>
          <w:rFonts w:ascii="宋体" w:hAnsi="宋体"/>
          <w:color w:val="000000"/>
          <w:sz w:val="24"/>
        </w:rPr>
      </w:pPr>
      <w:r>
        <w:rPr>
          <w:rFonts w:hint="eastAsia"/>
          <w:szCs w:val="20"/>
        </w:rPr>
        <w:t>请逐条对应本项目招标文件第二章“服务需求一览表”中“商务条款”的要求，详细填写相应的具体内容。“偏离说明”一栏应当选择“正偏离”、“负偏离”或“无偏离”进行填写。</w:t>
      </w:r>
    </w:p>
    <w:tbl>
      <w:tblPr>
        <w:tblStyle w:val="6"/>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招标文件的商务需求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投标文件承诺的商务条款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一</w:t>
            </w:r>
          </w:p>
        </w:tc>
        <w:tc>
          <w:tcPr>
            <w:tcW w:w="3926"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宋体" w:hAnsi="宋体"/>
                <w:szCs w:val="21"/>
              </w:rPr>
            </w:pPr>
            <w:r>
              <w:rPr>
                <w:rFonts w:hint="eastAsia" w:ascii="宋体" w:hAnsi="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二</w:t>
            </w:r>
          </w:p>
        </w:tc>
        <w:tc>
          <w:tcPr>
            <w:tcW w:w="3926"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宋体" w:hAnsi="宋体"/>
                <w:szCs w:val="21"/>
              </w:rPr>
            </w:pPr>
            <w:r>
              <w:rPr>
                <w:rFonts w:hint="eastAsia" w:ascii="宋体" w:hAnsi="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w:t>
            </w:r>
          </w:p>
        </w:tc>
        <w:tc>
          <w:tcPr>
            <w:tcW w:w="3926"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宋体" w:hAnsi="宋体"/>
                <w:szCs w:val="21"/>
              </w:rPr>
            </w:pPr>
            <w:r>
              <w:rPr>
                <w:rFonts w:hint="eastAsia" w:ascii="宋体" w:hAnsi="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u w:val="single"/>
              </w:rPr>
              <w:t>　　</w:t>
            </w:r>
            <w:r>
              <w:rPr>
                <w:rFonts w:hint="eastAsia" w:ascii="宋体" w:hAnsi="宋体"/>
                <w:szCs w:val="21"/>
              </w:rPr>
              <w:t>分标（此处有分标时填写具体分标号，无分标时填写“无”）</w:t>
            </w:r>
          </w:p>
        </w:tc>
      </w:tr>
    </w:tbl>
    <w:p>
      <w:pPr>
        <w:spacing w:line="360" w:lineRule="auto"/>
        <w:ind w:left="-708" w:leftChars="-337"/>
        <w:rPr>
          <w:szCs w:val="20"/>
        </w:rPr>
      </w:pPr>
    </w:p>
    <w:p>
      <w:pPr>
        <w:spacing w:line="360" w:lineRule="auto"/>
        <w:ind w:left="-708" w:leftChars="-337"/>
        <w:rPr>
          <w:szCs w:val="20"/>
        </w:rPr>
      </w:pPr>
      <w:r>
        <w:rPr>
          <w:rFonts w:hint="eastAsia"/>
          <w:szCs w:val="20"/>
        </w:rPr>
        <w:t>注：</w:t>
      </w:r>
    </w:p>
    <w:p>
      <w:pPr>
        <w:spacing w:line="360" w:lineRule="auto"/>
        <w:ind w:left="-708" w:leftChars="-337" w:firstLine="420" w:firstLineChars="200"/>
        <w:rPr>
          <w:szCs w:val="20"/>
        </w:rPr>
      </w:pPr>
      <w:r>
        <w:rPr>
          <w:rFonts w:hint="eastAsia"/>
          <w:szCs w:val="20"/>
        </w:rPr>
        <w:t>1.表格内容均需按要求填写并盖章，不得留空，否则按投标无效处理。</w:t>
      </w:r>
    </w:p>
    <w:p>
      <w:pPr>
        <w:spacing w:line="360" w:lineRule="auto"/>
        <w:ind w:left="-603" w:leftChars="-287" w:firstLine="315" w:firstLineChars="150"/>
        <w:rPr>
          <w:szCs w:val="20"/>
        </w:rPr>
      </w:pPr>
      <w:r>
        <w:rPr>
          <w:rFonts w:hint="eastAsia"/>
          <w:szCs w:val="20"/>
        </w:rPr>
        <w:t>2.如果招标文件需求为小于或大于某个数值标准时，投标文件承诺不得直接复制招标文件需求，投标文件承诺内容应当写明投标货物具体参数或商务响应承诺的具体数值，否则按投标无效处理。</w:t>
      </w:r>
    </w:p>
    <w:p>
      <w:pPr>
        <w:spacing w:line="360" w:lineRule="auto"/>
        <w:ind w:left="-708" w:leftChars="-337" w:firstLine="420" w:firstLineChars="200"/>
        <w:rPr>
          <w:szCs w:val="20"/>
        </w:rPr>
      </w:pPr>
      <w:r>
        <w:rPr>
          <w:rFonts w:hint="eastAsia"/>
          <w:szCs w:val="20"/>
        </w:rPr>
        <w:t>3.当投标文件的商务内容低于招标文件要求时，投标人应当如实写明“负偏离”，否则视为虚假应标。</w:t>
      </w:r>
    </w:p>
    <w:p>
      <w:pPr>
        <w:spacing w:line="360" w:lineRule="auto"/>
        <w:ind w:left="-708" w:leftChars="-337" w:firstLine="420" w:firstLineChars="200"/>
        <w:rPr>
          <w:szCs w:val="20"/>
        </w:rPr>
      </w:pPr>
      <w:r>
        <w:rPr>
          <w:rFonts w:hint="eastAsia" w:ascii="宋体" w:hAnsi="宋体" w:cs="宋体"/>
          <w:szCs w:val="21"/>
        </w:rPr>
        <w:t>4.采购需求中带“▲”及“★”的条款，也要分别在本表“</w:t>
      </w:r>
      <w:r>
        <w:rPr>
          <w:rFonts w:hint="eastAsia" w:ascii="宋体" w:hAnsi="宋体"/>
          <w:szCs w:val="21"/>
        </w:rPr>
        <w:t>投标文件的商务需求</w:t>
      </w:r>
      <w:r>
        <w:rPr>
          <w:rFonts w:hint="eastAsia" w:ascii="宋体" w:hAnsi="宋体" w:cs="宋体"/>
          <w:szCs w:val="21"/>
        </w:rPr>
        <w:t>”、“</w:t>
      </w:r>
      <w:r>
        <w:rPr>
          <w:rFonts w:hint="eastAsia" w:ascii="宋体" w:hAnsi="宋体"/>
          <w:szCs w:val="21"/>
        </w:rPr>
        <w:t>投标文件承诺的商务条款</w:t>
      </w:r>
      <w:r>
        <w:rPr>
          <w:rFonts w:hint="eastAsia" w:ascii="宋体" w:hAnsi="宋体" w:cs="宋体"/>
          <w:szCs w:val="21"/>
        </w:rPr>
        <w:t>”中标记。</w:t>
      </w:r>
    </w:p>
    <w:p>
      <w:pPr>
        <w:snapToGrid w:val="0"/>
        <w:spacing w:before="50" w:after="50"/>
        <w:rPr>
          <w:rFonts w:ascii="宋体" w:hAnsi="宋体"/>
          <w:color w:val="000000"/>
          <w:sz w:val="24"/>
        </w:rPr>
      </w:pPr>
    </w:p>
    <w:p>
      <w:pPr>
        <w:snapToGrid w:val="0"/>
        <w:spacing w:line="360" w:lineRule="auto"/>
        <w:ind w:firstLine="4935" w:firstLineChars="235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before="120" w:beforeLines="50" w:after="50"/>
        <w:ind w:firstLine="3150" w:firstLineChars="1500"/>
        <w:jc w:val="left"/>
        <w:rPr>
          <w:rFonts w:ascii="宋体" w:hAnsi="宋体"/>
          <w:szCs w:val="21"/>
        </w:rPr>
        <w:sectPr>
          <w:footerReference r:id="rId15" w:type="first"/>
          <w:headerReference r:id="rId12" w:type="default"/>
          <w:footerReference r:id="rId13" w:type="default"/>
          <w:footerReference r:id="rId14" w:type="even"/>
          <w:pgSz w:w="11906" w:h="16838"/>
          <w:pgMar w:top="1440" w:right="1797" w:bottom="1440" w:left="1797" w:header="851" w:footer="992" w:gutter="0"/>
          <w:cols w:space="720" w:num="1"/>
          <w:docGrid w:linePitch="312" w:charSpace="0"/>
        </w:sectPr>
      </w:pPr>
    </w:p>
    <w:p>
      <w:pPr>
        <w:snapToGrid w:val="0"/>
        <w:spacing w:before="165" w:beforeLines="50" w:after="50"/>
        <w:ind w:firstLine="602" w:firstLineChars="200"/>
        <w:jc w:val="center"/>
        <w:rPr>
          <w:b/>
          <w:bCs/>
          <w:sz w:val="30"/>
          <w:szCs w:val="30"/>
        </w:rPr>
      </w:pPr>
      <w:r>
        <w:rPr>
          <w:rFonts w:hint="eastAsia"/>
          <w:b/>
          <w:bCs/>
          <w:sz w:val="30"/>
          <w:szCs w:val="30"/>
        </w:rPr>
        <w:t>五、投标人情况介绍</w:t>
      </w:r>
    </w:p>
    <w:p>
      <w:pPr>
        <w:spacing w:line="360" w:lineRule="auto"/>
        <w:ind w:firstLine="4048" w:firstLineChars="1687"/>
        <w:rPr>
          <w:rFonts w:ascii="仿宋_GB2312" w:hAnsi="仿宋" w:eastAsia="仿宋_GB2312" w:cs="仿宋_GB2312"/>
          <w:kern w:val="0"/>
          <w:sz w:val="24"/>
        </w:rPr>
      </w:pPr>
      <w:r>
        <w:rPr>
          <w:rFonts w:hint="eastAsia" w:ascii="宋体" w:hAnsi="宋体"/>
          <w:sz w:val="24"/>
        </w:rPr>
        <w:t>（格式自拟）</w:t>
      </w:r>
    </w:p>
    <w:p>
      <w:pPr>
        <w:snapToGrid w:val="0"/>
        <w:spacing w:line="360" w:lineRule="auto"/>
        <w:ind w:firstLine="4935" w:firstLineChars="2350"/>
        <w:rPr>
          <w:rFonts w:hAnsi="宋体"/>
          <w:color w:val="000000"/>
          <w:szCs w:val="21"/>
        </w:rPr>
      </w:pPr>
      <w:r>
        <w:rPr>
          <w:rFonts w:hAnsi="宋体"/>
          <w:color w:val="000000"/>
          <w:szCs w:val="21"/>
        </w:rPr>
        <w:t xml:space="preserve"> </w:t>
      </w:r>
    </w:p>
    <w:p>
      <w:pPr>
        <w:snapToGrid w:val="0"/>
        <w:spacing w:line="360" w:lineRule="auto"/>
        <w:ind w:firstLine="4935" w:firstLineChars="2350"/>
        <w:rPr>
          <w:rFonts w:hAnsi="宋体"/>
          <w:color w:val="000000"/>
          <w:szCs w:val="21"/>
        </w:rPr>
      </w:pPr>
    </w:p>
    <w:p>
      <w:pPr>
        <w:snapToGrid w:val="0"/>
        <w:spacing w:line="360" w:lineRule="auto"/>
        <w:ind w:firstLine="4935" w:firstLineChars="2350"/>
        <w:rPr>
          <w:rFonts w:hAnsi="宋体"/>
          <w:color w:val="000000"/>
          <w:szCs w:val="21"/>
        </w:rPr>
      </w:pPr>
    </w:p>
    <w:p>
      <w:pPr>
        <w:snapToGrid w:val="0"/>
        <w:spacing w:line="360" w:lineRule="auto"/>
        <w:ind w:firstLine="4935" w:firstLineChars="2350"/>
        <w:rPr>
          <w:rFonts w:hAnsi="宋体"/>
          <w:color w:val="000000"/>
          <w:szCs w:val="21"/>
        </w:rPr>
      </w:pPr>
    </w:p>
    <w:p>
      <w:pPr>
        <w:snapToGrid w:val="0"/>
        <w:spacing w:line="360" w:lineRule="auto"/>
        <w:ind w:firstLine="4935" w:firstLineChars="235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before="165" w:beforeLines="50" w:after="50"/>
        <w:ind w:firstLine="602" w:firstLineChars="200"/>
        <w:jc w:val="center"/>
        <w:rPr>
          <w:b/>
          <w:bCs/>
          <w:sz w:val="30"/>
          <w:szCs w:val="30"/>
        </w:rPr>
      </w:pPr>
    </w:p>
    <w:p>
      <w:pPr>
        <w:snapToGrid w:val="0"/>
        <w:spacing w:before="165" w:beforeLines="50" w:after="50"/>
        <w:ind w:firstLine="602" w:firstLineChars="200"/>
        <w:jc w:val="center"/>
        <w:rPr>
          <w:b/>
          <w:bCs/>
          <w:sz w:val="30"/>
          <w:szCs w:val="30"/>
        </w:rPr>
        <w:sectPr>
          <w:footerReference r:id="rId19" w:type="first"/>
          <w:headerReference r:id="rId16" w:type="default"/>
          <w:footerReference r:id="rId17" w:type="default"/>
          <w:footerReference r:id="rId18" w:type="even"/>
          <w:pgSz w:w="11906" w:h="16838"/>
          <w:pgMar w:top="1134" w:right="1134" w:bottom="1134" w:left="1134" w:header="720" w:footer="720" w:gutter="0"/>
          <w:cols w:space="720" w:num="1"/>
          <w:docGrid w:type="lines" w:linePitch="331" w:charSpace="0"/>
        </w:sectPr>
      </w:pPr>
    </w:p>
    <w:p>
      <w:pPr>
        <w:snapToGrid w:val="0"/>
        <w:spacing w:before="165" w:beforeLines="50" w:after="50"/>
        <w:ind w:firstLine="602" w:firstLineChars="200"/>
        <w:jc w:val="center"/>
        <w:rPr>
          <w:b/>
          <w:bCs/>
          <w:sz w:val="30"/>
          <w:szCs w:val="30"/>
        </w:rPr>
      </w:pPr>
      <w:r>
        <w:rPr>
          <w:rFonts w:hint="eastAsia"/>
          <w:b/>
          <w:bCs/>
          <w:sz w:val="30"/>
          <w:szCs w:val="30"/>
        </w:rPr>
        <w:t>六、投标人类似的业绩证明文件（如有要求）</w:t>
      </w:r>
    </w:p>
    <w:p>
      <w:pPr>
        <w:snapToGrid w:val="0"/>
        <w:ind w:left="480" w:hanging="480" w:hangingChars="200"/>
        <w:rPr>
          <w:rFonts w:ascii="宋体" w:hAnsi="宋体"/>
          <w:color w:val="000000"/>
          <w:sz w:val="24"/>
        </w:rPr>
      </w:pPr>
    </w:p>
    <w:p>
      <w:pPr>
        <w:snapToGrid w:val="0"/>
        <w:ind w:left="480" w:hanging="480" w:hangingChars="200"/>
        <w:rPr>
          <w:rFonts w:ascii="宋体" w:hAnsi="宋体"/>
          <w:color w:val="000000"/>
          <w:sz w:val="24"/>
        </w:rPr>
      </w:pPr>
    </w:p>
    <w:p>
      <w:pPr>
        <w:snapToGrid w:val="0"/>
        <w:ind w:left="480" w:hanging="480" w:hangingChars="200"/>
        <w:rPr>
          <w:rFonts w:ascii="宋体" w:hAnsi="宋体"/>
          <w:color w:val="000000"/>
          <w:sz w:val="24"/>
        </w:rPr>
      </w:pPr>
    </w:p>
    <w:p>
      <w:pPr>
        <w:autoSpaceDE w:val="0"/>
        <w:autoSpaceDN w:val="0"/>
        <w:spacing w:line="360" w:lineRule="auto"/>
        <w:ind w:firstLine="120"/>
        <w:rPr>
          <w:rFonts w:ascii="宋体" w:hAnsi="宋体"/>
          <w:color w:val="000000"/>
          <w:sz w:val="24"/>
        </w:rPr>
      </w:pPr>
      <w:r>
        <w:rPr>
          <w:rFonts w:hint="eastAsia" w:ascii="仿宋_GB2312" w:hAnsi="仿宋" w:eastAsia="仿宋_GB2312" w:cs="仿宋_GB2312"/>
          <w:b/>
          <w:sz w:val="24"/>
        </w:rPr>
        <w:t>附表 :相关项目业绩一览表（投标人同类项目合同复印件、用户验收报告、用户评价意见格式自拟）</w:t>
      </w:r>
    </w:p>
    <w:tbl>
      <w:tblPr>
        <w:tblStyle w:val="6"/>
        <w:tblW w:w="14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合同</w:t>
            </w:r>
          </w:p>
          <w:p>
            <w:pPr>
              <w:snapToGrid w:val="0"/>
              <w:spacing w:line="240" w:lineRule="exact"/>
              <w:jc w:val="center"/>
              <w:rPr>
                <w:rFonts w:ascii="宋体" w:hAnsi="宋体"/>
                <w:color w:val="000000"/>
                <w:sz w:val="24"/>
              </w:rPr>
            </w:pPr>
            <w:r>
              <w:rPr>
                <w:rFonts w:hint="eastAsia" w:ascii="宋体" w:hAnsi="宋体"/>
                <w:color w:val="000000"/>
                <w:sz w:val="24"/>
              </w:rPr>
              <w:t>金额</w:t>
            </w:r>
          </w:p>
          <w:p>
            <w:pPr>
              <w:snapToGrid w:val="0"/>
              <w:spacing w:line="240" w:lineRule="exact"/>
              <w:jc w:val="center"/>
              <w:rPr>
                <w:rFonts w:ascii="宋体" w:hAnsi="宋体"/>
                <w:color w:val="000000"/>
                <w:sz w:val="24"/>
              </w:rPr>
            </w:pPr>
            <w:r>
              <w:rPr>
                <w:rFonts w:hint="eastAsia" w:ascii="宋体" w:hAnsi="宋体"/>
                <w:color w:val="000000"/>
                <w:sz w:val="24"/>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采购人联系人及</w:t>
            </w:r>
          </w:p>
          <w:p>
            <w:pPr>
              <w:snapToGrid w:val="0"/>
              <w:spacing w:line="240" w:lineRule="exact"/>
              <w:jc w:val="center"/>
              <w:rPr>
                <w:rFonts w:ascii="宋体" w:hAnsi="宋体"/>
                <w:color w:val="000000"/>
                <w:sz w:val="24"/>
              </w:rPr>
            </w:pPr>
            <w:r>
              <w:rPr>
                <w:rFonts w:hint="eastAsia" w:ascii="宋体" w:hAnsi="宋体"/>
                <w:color w:val="000000"/>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24"/>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24"/>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合同</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jc w:val="left"/>
              <w:rPr>
                <w:rFonts w:ascii="宋体" w:hAnsi="宋体"/>
                <w:color w:val="000000"/>
                <w:sz w:val="24"/>
              </w:rPr>
            </w:pPr>
          </w:p>
        </w:tc>
        <w:tc>
          <w:tcPr>
            <w:tcW w:w="3420"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jc w:val="left"/>
              <w:rPr>
                <w:rFonts w:ascii="宋体" w:hAnsi="宋体"/>
                <w:color w:val="000000"/>
                <w:sz w:val="24"/>
              </w:rPr>
            </w:pPr>
          </w:p>
        </w:tc>
        <w:tc>
          <w:tcPr>
            <w:tcW w:w="1715"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jc w:val="left"/>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jc w:val="lef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3420"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1715"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3420"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1715"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3420"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1715"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3420"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1715"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r>
    </w:tbl>
    <w:p>
      <w:pPr>
        <w:spacing w:line="360" w:lineRule="auto"/>
        <w:ind w:left="72"/>
        <w:rPr>
          <w:szCs w:val="20"/>
        </w:rPr>
      </w:pPr>
      <w:r>
        <w:rPr>
          <w:rFonts w:hint="eastAsia"/>
          <w:szCs w:val="20"/>
        </w:rPr>
        <w:t>注：投标人可按上述的格式自行编制，须随表提交相应的合同复印件和用户单位验收证明并注明所在投标人商务技术文件页码。</w:t>
      </w:r>
    </w:p>
    <w:p>
      <w:pPr>
        <w:snapToGrid w:val="0"/>
        <w:spacing w:line="360" w:lineRule="auto"/>
        <w:ind w:firstLine="4935" w:firstLineChars="2350"/>
        <w:rPr>
          <w:rFonts w:hAnsi="宋体"/>
          <w:color w:val="000000"/>
          <w:szCs w:val="21"/>
        </w:rPr>
      </w:pPr>
      <w:r>
        <w:rPr>
          <w:rFonts w:hAnsi="宋体"/>
          <w:color w:val="000000"/>
          <w:szCs w:val="21"/>
        </w:rPr>
        <w:t xml:space="preserve"> </w:t>
      </w:r>
    </w:p>
    <w:p>
      <w:pPr>
        <w:snapToGrid w:val="0"/>
        <w:spacing w:line="360" w:lineRule="auto"/>
        <w:ind w:firstLine="4935" w:firstLineChars="2350"/>
        <w:rPr>
          <w:rFonts w:hAnsi="宋体"/>
          <w:color w:val="000000"/>
          <w:szCs w:val="21"/>
        </w:rPr>
      </w:pPr>
    </w:p>
    <w:p>
      <w:pPr>
        <w:snapToGrid w:val="0"/>
        <w:spacing w:line="360" w:lineRule="auto"/>
        <w:ind w:firstLine="10080" w:firstLineChars="480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pPr>
        <w:snapToGrid w:val="0"/>
        <w:spacing w:line="360" w:lineRule="auto"/>
        <w:ind w:firstLine="10080" w:firstLineChars="4200"/>
        <w:rPr>
          <w:rFonts w:ascii="仿宋_GB2312" w:hAnsi="仿宋" w:eastAsia="仿宋_GB2312" w:cs="仿宋_GB2312"/>
          <w:kern w:val="0"/>
          <w:sz w:val="24"/>
          <w:lang w:val="zh-CN"/>
        </w:rPr>
        <w:sectPr>
          <w:pgSz w:w="16838" w:h="11906" w:orient="landscape"/>
          <w:pgMar w:top="1134" w:right="1134" w:bottom="1134" w:left="1134" w:header="720" w:footer="720" w:gutter="0"/>
          <w:cols w:space="720" w:num="1"/>
          <w:docGrid w:type="lines" w:linePitch="331" w:charSpace="0"/>
        </w:sect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jc w:val="center"/>
        <w:outlineLvl w:val="1"/>
        <w:rPr>
          <w:rFonts w:ascii="宋体" w:hAnsi="宋体"/>
          <w:b/>
          <w:bCs/>
          <w:color w:val="000000"/>
          <w:sz w:val="28"/>
          <w:szCs w:val="28"/>
        </w:rPr>
      </w:pPr>
      <w:bookmarkStart w:id="317" w:name="_Toc19686839"/>
      <w:bookmarkStart w:id="318" w:name="_Toc80093014"/>
      <w:r>
        <w:rPr>
          <w:rFonts w:hint="eastAsia" w:ascii="宋体" w:hAnsi="宋体"/>
          <w:b/>
          <w:bCs/>
          <w:color w:val="000000"/>
          <w:sz w:val="28"/>
          <w:szCs w:val="28"/>
        </w:rPr>
        <w:t>第四节 技术文件格式</w:t>
      </w:r>
      <w:bookmarkEnd w:id="317"/>
      <w:bookmarkEnd w:id="318"/>
    </w:p>
    <w:p>
      <w:pPr>
        <w:snapToGrid w:val="0"/>
        <w:spacing w:before="165" w:beforeLines="50" w:after="50"/>
        <w:rPr>
          <w:rFonts w:ascii="宋体" w:hAnsi="宋体"/>
          <w:bCs/>
          <w:color w:val="000000"/>
          <w:sz w:val="32"/>
          <w:szCs w:val="20"/>
        </w:rPr>
      </w:pPr>
      <w:r>
        <w:rPr>
          <w:rFonts w:hint="eastAsia" w:ascii="宋体" w:hAnsi="宋体"/>
          <w:color w:val="000000"/>
          <w:sz w:val="24"/>
        </w:rPr>
        <w:t xml:space="preserve">                                                  </w:t>
      </w:r>
      <w:r>
        <w:rPr>
          <w:rFonts w:hint="eastAsia" w:ascii="宋体" w:hAnsi="宋体"/>
          <w:bCs/>
          <w:color w:val="000000"/>
        </w:rPr>
        <w:t>电子投标文件</w:t>
      </w:r>
    </w:p>
    <w:p>
      <w:pPr>
        <w:snapToGrid w:val="0"/>
        <w:spacing w:before="165" w:beforeLines="50" w:after="50"/>
        <w:rPr>
          <w:rFonts w:ascii="宋体" w:hAnsi="宋体"/>
          <w:color w:val="000000"/>
          <w:sz w:val="24"/>
          <w:szCs w:val="20"/>
        </w:rPr>
      </w:pPr>
    </w:p>
    <w:p>
      <w:pPr>
        <w:snapToGrid w:val="0"/>
        <w:spacing w:before="165" w:beforeLines="50" w:after="50"/>
        <w:jc w:val="center"/>
        <w:rPr>
          <w:rFonts w:ascii="宋体" w:hAnsi="宋体"/>
          <w:b/>
          <w:bCs/>
          <w:color w:val="000000"/>
          <w:sz w:val="32"/>
          <w:szCs w:val="32"/>
        </w:rPr>
      </w:pPr>
    </w:p>
    <w:p>
      <w:pPr>
        <w:snapToGrid w:val="0"/>
        <w:spacing w:before="165" w:beforeLines="50" w:after="50"/>
        <w:jc w:val="center"/>
        <w:rPr>
          <w:rFonts w:ascii="宋体" w:hAnsi="宋体"/>
          <w:b/>
          <w:bCs/>
          <w:color w:val="000000"/>
          <w:sz w:val="32"/>
          <w:szCs w:val="32"/>
        </w:rPr>
      </w:pPr>
    </w:p>
    <w:p>
      <w:pPr>
        <w:snapToGrid w:val="0"/>
        <w:spacing w:before="165" w:beforeLines="50" w:after="50"/>
        <w:jc w:val="center"/>
        <w:rPr>
          <w:rFonts w:ascii="宋体" w:hAnsi="宋体"/>
          <w:b/>
          <w:bCs/>
          <w:color w:val="000000"/>
          <w:sz w:val="32"/>
          <w:szCs w:val="32"/>
        </w:rPr>
      </w:pPr>
    </w:p>
    <w:p>
      <w:pPr>
        <w:snapToGrid w:val="0"/>
        <w:spacing w:before="165" w:beforeLines="50" w:after="50"/>
        <w:jc w:val="center"/>
        <w:rPr>
          <w:rFonts w:ascii="宋体" w:hAnsi="宋体"/>
          <w:b/>
          <w:bCs/>
          <w:color w:val="000000"/>
          <w:sz w:val="32"/>
          <w:szCs w:val="32"/>
        </w:rPr>
      </w:pPr>
      <w:r>
        <w:rPr>
          <w:rFonts w:hint="eastAsia" w:ascii="宋体" w:hAnsi="宋体"/>
          <w:b/>
          <w:bCs/>
          <w:color w:val="000000"/>
          <w:sz w:val="32"/>
          <w:szCs w:val="32"/>
        </w:rPr>
        <w:t>技术文件（封面）</w:t>
      </w:r>
    </w:p>
    <w:p>
      <w:pPr>
        <w:snapToGrid w:val="0"/>
        <w:spacing w:before="165" w:beforeLines="50" w:after="50"/>
        <w:rPr>
          <w:rFonts w:ascii="宋体" w:hAnsi="宋体"/>
          <w:bCs/>
          <w:color w:val="000000"/>
          <w:sz w:val="24"/>
          <w:szCs w:val="20"/>
        </w:rPr>
      </w:pPr>
    </w:p>
    <w:p>
      <w:pPr>
        <w:snapToGrid w:val="0"/>
        <w:spacing w:before="165" w:beforeLines="50" w:after="50" w:line="400" w:lineRule="exact"/>
        <w:ind w:firstLine="360" w:firstLineChars="150"/>
        <w:rPr>
          <w:rFonts w:hint="eastAsia" w:ascii="宋体" w:hAnsi="宋体" w:eastAsia="宋体"/>
          <w:bCs/>
          <w:color w:val="000000"/>
          <w:sz w:val="24"/>
          <w:szCs w:val="20"/>
          <w:lang w:eastAsia="zh-CN"/>
        </w:rPr>
      </w:pPr>
      <w:r>
        <w:rPr>
          <w:rFonts w:hint="eastAsia" w:ascii="宋体" w:hAnsi="宋体"/>
          <w:bCs/>
          <w:color w:val="000000"/>
          <w:sz w:val="24"/>
        </w:rPr>
        <w:t xml:space="preserve">项目名称： </w:t>
      </w:r>
      <w:r>
        <w:rPr>
          <w:rFonts w:hint="eastAsia" w:ascii="宋体" w:hAnsi="宋体"/>
          <w:bCs/>
          <w:color w:val="000000"/>
          <w:sz w:val="24"/>
          <w:lang w:eastAsia="zh-CN"/>
        </w:rPr>
        <w:t>隆安县人民医院物业管理服务采购</w:t>
      </w:r>
    </w:p>
    <w:p>
      <w:pPr>
        <w:snapToGrid w:val="0"/>
        <w:spacing w:before="165" w:beforeLines="50" w:after="50" w:line="400" w:lineRule="exact"/>
        <w:ind w:firstLine="360" w:firstLineChars="150"/>
        <w:rPr>
          <w:rFonts w:hint="eastAsia" w:ascii="宋体" w:hAnsi="宋体" w:eastAsia="宋体"/>
          <w:bCs/>
          <w:color w:val="000000"/>
          <w:sz w:val="24"/>
          <w:lang w:eastAsia="zh-CN"/>
        </w:rPr>
      </w:pPr>
      <w:r>
        <w:rPr>
          <w:rFonts w:hint="eastAsia" w:ascii="宋体" w:hAnsi="宋体"/>
          <w:bCs/>
          <w:color w:val="000000"/>
          <w:sz w:val="24"/>
        </w:rPr>
        <w:t xml:space="preserve">项目编号： </w:t>
      </w:r>
      <w:r>
        <w:rPr>
          <w:rFonts w:hint="eastAsia" w:ascii="宋体" w:hAnsi="宋体"/>
          <w:bCs/>
          <w:color w:val="000000"/>
          <w:sz w:val="24"/>
          <w:lang w:eastAsia="zh-CN"/>
        </w:rPr>
        <w:t>NNZC2022-G3-230030-LAZC</w:t>
      </w:r>
    </w:p>
    <w:p>
      <w:pPr>
        <w:snapToGrid w:val="0"/>
        <w:spacing w:before="165" w:beforeLines="50" w:after="50" w:line="400" w:lineRule="exact"/>
        <w:ind w:firstLine="360" w:firstLineChars="150"/>
        <w:rPr>
          <w:rFonts w:ascii="宋体" w:hAnsi="宋体"/>
          <w:bCs/>
          <w:color w:val="000000"/>
          <w:sz w:val="24"/>
        </w:rPr>
      </w:pPr>
      <w:r>
        <w:rPr>
          <w:rFonts w:hint="eastAsia" w:ascii="宋体" w:hAnsi="宋体"/>
          <w:bCs/>
          <w:color w:val="000000"/>
          <w:sz w:val="24"/>
        </w:rPr>
        <w:t>所投分标：</w:t>
      </w:r>
    </w:p>
    <w:p>
      <w:pPr>
        <w:snapToGrid w:val="0"/>
        <w:spacing w:before="165" w:beforeLines="50" w:after="50" w:line="400" w:lineRule="exact"/>
        <w:ind w:firstLine="360" w:firstLineChars="150"/>
        <w:rPr>
          <w:rFonts w:ascii="宋体" w:hAnsi="宋体"/>
          <w:bCs/>
          <w:color w:val="000000"/>
          <w:sz w:val="24"/>
        </w:rPr>
      </w:pPr>
      <w:r>
        <w:rPr>
          <w:rFonts w:hint="eastAsia" w:ascii="宋体" w:hAnsi="宋体"/>
          <w:bCs/>
          <w:color w:val="000000"/>
          <w:sz w:val="24"/>
        </w:rPr>
        <w:t>投标人名称：</w:t>
      </w:r>
    </w:p>
    <w:p>
      <w:pPr>
        <w:snapToGrid w:val="0"/>
        <w:spacing w:before="165" w:beforeLines="50" w:after="50" w:line="400" w:lineRule="exact"/>
        <w:ind w:firstLine="360" w:firstLineChars="150"/>
        <w:rPr>
          <w:rFonts w:ascii="宋体" w:hAnsi="宋体"/>
          <w:bCs/>
          <w:color w:val="000000"/>
          <w:sz w:val="24"/>
        </w:rPr>
      </w:pPr>
      <w:r>
        <w:rPr>
          <w:rFonts w:hint="eastAsia" w:ascii="宋体" w:hAnsi="宋体"/>
          <w:bCs/>
          <w:color w:val="000000"/>
          <w:sz w:val="24"/>
        </w:rPr>
        <w:t>投标人地址：</w:t>
      </w:r>
    </w:p>
    <w:p>
      <w:pPr>
        <w:snapToGrid w:val="0"/>
        <w:spacing w:before="165" w:beforeLines="50" w:after="50"/>
        <w:ind w:firstLine="645"/>
        <w:jc w:val="center"/>
        <w:rPr>
          <w:rFonts w:ascii="宋体" w:hAnsi="宋体"/>
          <w:color w:val="000000"/>
          <w:sz w:val="24"/>
        </w:rPr>
      </w:pPr>
      <w:r>
        <w:rPr>
          <w:rFonts w:hint="eastAsia" w:ascii="宋体" w:hAnsi="宋体"/>
          <w:color w:val="000000"/>
          <w:sz w:val="24"/>
        </w:rPr>
        <w:t xml:space="preserve">                        年    月    日</w:t>
      </w:r>
    </w:p>
    <w:p>
      <w:pPr>
        <w:snapToGrid w:val="0"/>
        <w:spacing w:before="165" w:beforeLines="50" w:after="50"/>
        <w:ind w:firstLine="645"/>
        <w:jc w:val="center"/>
        <w:rPr>
          <w:rFonts w:ascii="宋体" w:hAnsi="宋体"/>
          <w:color w:val="000000"/>
          <w:sz w:val="24"/>
          <w:szCs w:val="20"/>
        </w:rPr>
      </w:pPr>
    </w:p>
    <w:p>
      <w:pPr>
        <w:jc w:val="center"/>
        <w:rPr>
          <w:rFonts w:ascii="仿宋_GB2312" w:hAnsi="仿宋" w:eastAsia="仿宋_GB2312" w:cs="仿宋_GB2312"/>
          <w:b/>
          <w:kern w:val="0"/>
          <w:sz w:val="28"/>
          <w:szCs w:val="28"/>
        </w:rPr>
      </w:pPr>
      <w:r>
        <w:rPr>
          <w:rFonts w:ascii="宋体" w:hAnsi="宋体"/>
          <w:b/>
          <w:bCs/>
          <w:color w:val="000000"/>
          <w:sz w:val="24"/>
        </w:rPr>
        <w:br w:type="page"/>
      </w:r>
      <w:r>
        <w:rPr>
          <w:rFonts w:hint="eastAsia" w:ascii="仿宋_GB2312" w:hAnsi="仿宋" w:eastAsia="仿宋_GB2312" w:cs="仿宋_GB2312"/>
          <w:b/>
          <w:kern w:val="0"/>
          <w:sz w:val="28"/>
          <w:szCs w:val="28"/>
        </w:rPr>
        <w:t>技术文件目录</w:t>
      </w:r>
    </w:p>
    <w:p>
      <w:pPr>
        <w:adjustRightInd w:val="0"/>
        <w:spacing w:line="360" w:lineRule="auto"/>
        <w:ind w:left="2" w:firstLine="480" w:firstLineChars="200"/>
        <w:rPr>
          <w:rFonts w:ascii="仿宋_GB2312" w:hAnsi="仿宋" w:eastAsia="仿宋_GB2312" w:cs="仿宋_GB2312"/>
          <w:sz w:val="24"/>
        </w:rPr>
      </w:pPr>
      <w:r>
        <w:rPr>
          <w:rFonts w:hint="eastAsia" w:ascii="仿宋_GB2312" w:hAnsi="仿宋" w:eastAsia="仿宋_GB2312" w:cs="仿宋_GB2312"/>
          <w:sz w:val="24"/>
        </w:rPr>
        <w:t>一、投标服务技术需求偏离表…………………………………………………（页码）</w:t>
      </w:r>
    </w:p>
    <w:p>
      <w:pPr>
        <w:adjustRightInd w:val="0"/>
        <w:spacing w:line="360" w:lineRule="auto"/>
        <w:ind w:left="2" w:firstLine="480" w:firstLineChars="200"/>
        <w:rPr>
          <w:rFonts w:ascii="仿宋_GB2312" w:hAnsi="仿宋" w:eastAsia="仿宋_GB2312" w:cs="仿宋_GB2312"/>
          <w:sz w:val="24"/>
        </w:rPr>
      </w:pPr>
      <w:r>
        <w:rPr>
          <w:rFonts w:hint="eastAsia" w:ascii="仿宋_GB2312" w:hAnsi="仿宋" w:eastAsia="仿宋_GB2312" w:cs="仿宋_GB2312"/>
          <w:sz w:val="24"/>
        </w:rPr>
        <w:t>二、组织服务方案…………………………………………………………………（页码）</w:t>
      </w:r>
    </w:p>
    <w:p>
      <w:pPr>
        <w:adjustRightInd w:val="0"/>
        <w:spacing w:line="360" w:lineRule="auto"/>
        <w:ind w:left="2" w:firstLine="480" w:firstLineChars="200"/>
        <w:rPr>
          <w:rFonts w:ascii="仿宋_GB2312" w:hAnsi="仿宋" w:eastAsia="仿宋_GB2312" w:cs="仿宋_GB2312"/>
          <w:sz w:val="24"/>
        </w:rPr>
      </w:pPr>
      <w:r>
        <w:rPr>
          <w:rFonts w:hint="eastAsia" w:ascii="仿宋_GB2312" w:hAnsi="仿宋" w:eastAsia="仿宋_GB2312" w:cs="仿宋_GB2312"/>
          <w:sz w:val="24"/>
        </w:rPr>
        <w:t>三、售后服务方案 ………………………………</w:t>
      </w:r>
      <w:r>
        <w:rPr>
          <w:rFonts w:hint="eastAsia" w:ascii="仿宋_GB2312" w:hAnsi="仿宋" w:eastAsia="仿宋_GB2312" w:cs="仿宋_GB2312"/>
          <w:sz w:val="24"/>
          <w:lang w:val="zh-CN"/>
        </w:rPr>
        <w:t>………</w:t>
      </w:r>
      <w:r>
        <w:rPr>
          <w:rFonts w:hint="eastAsia" w:ascii="仿宋_GB2312" w:hAnsi="仿宋" w:eastAsia="仿宋_GB2312" w:cs="仿宋_GB2312"/>
          <w:sz w:val="24"/>
        </w:rPr>
        <w:t>…………………………（页码）</w:t>
      </w:r>
    </w:p>
    <w:p>
      <w:pPr>
        <w:adjustRightInd w:val="0"/>
        <w:spacing w:line="360" w:lineRule="auto"/>
        <w:ind w:left="2" w:firstLine="480" w:firstLineChars="200"/>
        <w:rPr>
          <w:rFonts w:ascii="仿宋_GB2312" w:hAnsi="仿宋" w:eastAsia="仿宋_GB2312" w:cs="仿宋_GB2312"/>
          <w:sz w:val="24"/>
        </w:rPr>
      </w:pPr>
      <w:r>
        <w:rPr>
          <w:rFonts w:hint="eastAsia" w:ascii="仿宋_GB2312" w:hAnsi="仿宋" w:eastAsia="仿宋_GB2312" w:cs="仿宋_GB2312"/>
          <w:sz w:val="24"/>
        </w:rPr>
        <w:t>四、</w:t>
      </w:r>
      <w:r>
        <w:rPr>
          <w:rFonts w:hint="eastAsia" w:ascii="仿宋_GB2312" w:hAnsi="仿宋" w:eastAsia="仿宋_GB2312" w:cs="仿宋_GB2312"/>
          <w:sz w:val="24"/>
          <w:lang w:val="zh-CN"/>
        </w:rPr>
        <w:t>项目实施人员一览表 ………………………………</w:t>
      </w:r>
      <w:r>
        <w:rPr>
          <w:rFonts w:hint="eastAsia" w:ascii="仿宋_GB2312" w:hAnsi="仿宋" w:eastAsia="仿宋_GB2312" w:cs="仿宋_GB2312"/>
          <w:sz w:val="24"/>
        </w:rPr>
        <w:t>………………………（页码）</w:t>
      </w:r>
    </w:p>
    <w:p>
      <w:pPr>
        <w:adjustRightInd w:val="0"/>
        <w:spacing w:line="360" w:lineRule="auto"/>
        <w:ind w:left="2" w:firstLine="480" w:firstLineChars="200"/>
        <w:rPr>
          <w:rFonts w:ascii="仿宋_GB2312" w:hAnsi="仿宋" w:eastAsia="仿宋_GB2312" w:cs="仿宋_GB2312"/>
          <w:sz w:val="24"/>
        </w:rPr>
      </w:pPr>
      <w:r>
        <w:rPr>
          <w:rFonts w:hint="eastAsia" w:ascii="仿宋_GB2312" w:hAnsi="仿宋" w:eastAsia="仿宋_GB2312" w:cs="仿宋_GB2312"/>
          <w:sz w:val="24"/>
        </w:rPr>
        <w:t>五、投标人对项目的合理化建议和改进措施</w:t>
      </w:r>
      <w:r>
        <w:rPr>
          <w:rFonts w:hint="eastAsia" w:ascii="仿宋_GB2312" w:hAnsi="仿宋" w:eastAsia="仿宋_GB2312" w:cs="仿宋_GB2312"/>
          <w:sz w:val="24"/>
          <w:lang w:val="zh-CN"/>
        </w:rPr>
        <w:t>………………………</w:t>
      </w:r>
      <w:r>
        <w:rPr>
          <w:rFonts w:hint="eastAsia" w:ascii="仿宋_GB2312" w:hAnsi="仿宋" w:eastAsia="仿宋_GB2312" w:cs="仿宋_GB2312"/>
          <w:sz w:val="24"/>
        </w:rPr>
        <w:t>………（页码）</w:t>
      </w:r>
    </w:p>
    <w:p>
      <w:pPr>
        <w:adjustRightInd w:val="0"/>
        <w:spacing w:line="360" w:lineRule="auto"/>
        <w:ind w:left="2" w:firstLine="480" w:firstLineChars="200"/>
        <w:rPr>
          <w:rFonts w:ascii="仿宋_GB2312" w:hAnsi="仿宋" w:eastAsia="仿宋_GB2312" w:cs="仿宋_GB2312"/>
          <w:sz w:val="24"/>
        </w:rPr>
      </w:pPr>
      <w:r>
        <w:rPr>
          <w:rFonts w:hint="eastAsia" w:ascii="仿宋_GB2312" w:hAnsi="仿宋" w:eastAsia="仿宋_GB2312" w:cs="仿宋_GB2312"/>
          <w:sz w:val="24"/>
        </w:rPr>
        <w:t>六、优惠条件及特殊承诺（如有）</w:t>
      </w:r>
      <w:r>
        <w:rPr>
          <w:rFonts w:hint="eastAsia" w:ascii="仿宋_GB2312" w:hAnsi="仿宋" w:eastAsia="仿宋_GB2312" w:cs="仿宋_GB2312"/>
          <w:sz w:val="24"/>
          <w:lang w:val="zh-CN"/>
        </w:rPr>
        <w:t>……………………………………………</w:t>
      </w:r>
      <w:r>
        <w:rPr>
          <w:rFonts w:hint="eastAsia" w:ascii="仿宋_GB2312" w:hAnsi="仿宋" w:eastAsia="仿宋_GB2312" w:cs="仿宋_GB2312"/>
          <w:sz w:val="24"/>
        </w:rPr>
        <w:t>（页码）</w:t>
      </w:r>
    </w:p>
    <w:p>
      <w:pPr>
        <w:adjustRightInd w:val="0"/>
        <w:spacing w:line="360" w:lineRule="auto"/>
        <w:ind w:left="2" w:firstLine="480" w:firstLineChars="200"/>
        <w:rPr>
          <w:rFonts w:ascii="仿宋_GB2312" w:hAnsi="仿宋" w:eastAsia="仿宋_GB2312" w:cs="仿宋_GB2312"/>
          <w:sz w:val="24"/>
        </w:rPr>
      </w:pPr>
      <w:r>
        <w:rPr>
          <w:rFonts w:hint="eastAsia" w:ascii="仿宋_GB2312" w:hAnsi="仿宋" w:eastAsia="仿宋_GB2312" w:cs="仿宋_GB2312"/>
          <w:sz w:val="24"/>
        </w:rPr>
        <w:t>七、备品备件及供选择的配套零部件清单（如有）</w:t>
      </w:r>
      <w:r>
        <w:rPr>
          <w:rFonts w:hint="eastAsia" w:ascii="仿宋_GB2312" w:hAnsi="仿宋" w:eastAsia="仿宋_GB2312" w:cs="仿宋_GB2312"/>
          <w:sz w:val="24"/>
          <w:lang w:val="zh-CN"/>
        </w:rPr>
        <w:t>………………………</w:t>
      </w:r>
      <w:r>
        <w:rPr>
          <w:rFonts w:hint="eastAsia" w:ascii="仿宋_GB2312" w:hAnsi="仿宋" w:eastAsia="仿宋_GB2312" w:cs="仿宋_GB2312"/>
          <w:sz w:val="24"/>
        </w:rPr>
        <w:t>（页码）</w:t>
      </w:r>
    </w:p>
    <w:p>
      <w:pPr>
        <w:adjustRightInd w:val="0"/>
        <w:spacing w:line="360" w:lineRule="auto"/>
        <w:ind w:left="2" w:firstLine="480" w:firstLineChars="200"/>
        <w:rPr>
          <w:rFonts w:ascii="仿宋_GB2312" w:hAnsi="仿宋" w:eastAsia="仿宋_GB2312" w:cs="仿宋_GB2312"/>
          <w:sz w:val="24"/>
        </w:rPr>
      </w:pPr>
      <w:r>
        <w:rPr>
          <w:rFonts w:hint="eastAsia" w:ascii="仿宋_GB2312" w:hAnsi="仿宋" w:eastAsia="仿宋_GB2312" w:cs="仿宋_GB2312"/>
          <w:sz w:val="24"/>
        </w:rPr>
        <w:t>八、培训计划（如有）</w:t>
      </w:r>
      <w:r>
        <w:rPr>
          <w:rFonts w:hint="eastAsia" w:ascii="仿宋_GB2312" w:hAnsi="仿宋" w:eastAsia="仿宋_GB2312" w:cs="仿宋_GB2312"/>
          <w:sz w:val="24"/>
          <w:lang w:val="zh-CN"/>
        </w:rPr>
        <w:t>………………………………………………………</w:t>
      </w:r>
      <w:r>
        <w:rPr>
          <w:rFonts w:hint="eastAsia" w:ascii="仿宋_GB2312" w:hAnsi="仿宋" w:eastAsia="仿宋_GB2312" w:cs="仿宋_GB2312"/>
          <w:sz w:val="24"/>
        </w:rPr>
        <w:t>……</w:t>
      </w:r>
      <w:r>
        <w:rPr>
          <w:rFonts w:hint="eastAsia" w:ascii="仿宋_GB2312" w:hAnsi="仿宋" w:eastAsia="仿宋_GB2312" w:cs="仿宋_GB2312"/>
          <w:sz w:val="24"/>
          <w:lang w:val="zh-CN"/>
        </w:rPr>
        <w:t>…</w:t>
      </w:r>
      <w:r>
        <w:rPr>
          <w:rFonts w:hint="eastAsia" w:ascii="仿宋_GB2312" w:hAnsi="仿宋" w:eastAsia="仿宋_GB2312" w:cs="仿宋_GB2312"/>
          <w:sz w:val="24"/>
        </w:rPr>
        <w:t>（页码）</w:t>
      </w:r>
    </w:p>
    <w:p>
      <w:pPr>
        <w:adjustRightInd w:val="0"/>
        <w:spacing w:line="360" w:lineRule="auto"/>
        <w:ind w:left="2" w:firstLine="480" w:firstLineChars="200"/>
        <w:rPr>
          <w:rFonts w:ascii="仿宋_GB2312" w:hAnsi="仿宋" w:eastAsia="仿宋_GB2312" w:cs="仿宋_GB2312"/>
          <w:sz w:val="24"/>
        </w:rPr>
      </w:pPr>
      <w:r>
        <w:rPr>
          <w:rFonts w:hint="eastAsia" w:ascii="仿宋_GB2312" w:hAnsi="仿宋" w:eastAsia="仿宋_GB2312" w:cs="仿宋_GB2312"/>
          <w:sz w:val="24"/>
        </w:rPr>
        <w:t>九、认为需要的其他技术文件或说明（如有）</w:t>
      </w:r>
      <w:r>
        <w:rPr>
          <w:rFonts w:hint="eastAsia" w:ascii="仿宋_GB2312" w:hAnsi="仿宋" w:eastAsia="仿宋_GB2312" w:cs="仿宋_GB2312"/>
          <w:sz w:val="24"/>
          <w:lang w:val="zh-CN"/>
        </w:rPr>
        <w:t>………………………………</w:t>
      </w:r>
      <w:r>
        <w:rPr>
          <w:rFonts w:hint="eastAsia" w:ascii="仿宋_GB2312" w:hAnsi="仿宋" w:eastAsia="仿宋_GB2312" w:cs="仿宋_GB2312"/>
          <w:sz w:val="24"/>
        </w:rPr>
        <w:t>（页码）</w:t>
      </w:r>
    </w:p>
    <w:p>
      <w:pPr>
        <w:spacing w:line="360" w:lineRule="auto"/>
        <w:rPr>
          <w:rFonts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注：以上目录是基本格式要求，各投标人可根据自身情况进一步向下增加内容或细化。</w:t>
      </w:r>
    </w:p>
    <w:p>
      <w:pPr>
        <w:snapToGrid w:val="0"/>
        <w:spacing w:before="165" w:beforeLines="50" w:after="50"/>
        <w:ind w:left="143" w:leftChars="68" w:firstLine="472" w:firstLineChars="196"/>
        <w:jc w:val="left"/>
        <w:rPr>
          <w:rFonts w:ascii="宋体" w:hAnsi="宋体"/>
          <w:b/>
          <w:color w:val="000000"/>
          <w:sz w:val="24"/>
        </w:rPr>
      </w:pPr>
    </w:p>
    <w:p>
      <w:pPr>
        <w:snapToGrid w:val="0"/>
        <w:spacing w:before="165" w:beforeLines="50" w:after="50"/>
        <w:ind w:left="143" w:leftChars="68" w:firstLine="472" w:firstLineChars="196"/>
        <w:jc w:val="left"/>
        <w:rPr>
          <w:rFonts w:ascii="宋体" w:hAnsi="宋体"/>
          <w:b/>
          <w:color w:val="000000"/>
          <w:sz w:val="24"/>
        </w:rPr>
      </w:pPr>
      <w:r>
        <w:rPr>
          <w:rFonts w:ascii="宋体" w:hAnsi="宋体"/>
          <w:b/>
          <w:color w:val="000000"/>
          <w:sz w:val="24"/>
        </w:rPr>
        <w:br w:type="page"/>
      </w:r>
      <w:r>
        <w:rPr>
          <w:rFonts w:hint="eastAsia" w:ascii="宋体" w:hAnsi="宋体"/>
          <w:b/>
          <w:color w:val="000000"/>
          <w:sz w:val="24"/>
        </w:rPr>
        <w:t xml:space="preserve"> </w:t>
      </w:r>
    </w:p>
    <w:p>
      <w:pPr>
        <w:spacing w:line="500" w:lineRule="exact"/>
        <w:jc w:val="center"/>
        <w:rPr>
          <w:b/>
          <w:bCs/>
          <w:sz w:val="30"/>
          <w:szCs w:val="30"/>
        </w:rPr>
      </w:pPr>
      <w:r>
        <w:rPr>
          <w:rFonts w:hint="eastAsia"/>
          <w:b/>
          <w:bCs/>
          <w:sz w:val="30"/>
          <w:szCs w:val="30"/>
        </w:rPr>
        <w:t>一、投标服务技术需求偏离表</w:t>
      </w:r>
    </w:p>
    <w:p>
      <w:pPr>
        <w:spacing w:line="440" w:lineRule="exact"/>
        <w:ind w:firstLine="420" w:firstLineChars="200"/>
        <w:rPr>
          <w:rFonts w:ascii="宋体" w:hAnsi="Courier New"/>
          <w:szCs w:val="20"/>
        </w:rPr>
      </w:pPr>
    </w:p>
    <w:p>
      <w:pPr>
        <w:spacing w:line="600" w:lineRule="exact"/>
        <w:ind w:firstLine="480" w:firstLineChars="200"/>
        <w:rPr>
          <w:rFonts w:ascii="宋体" w:hAnsi="宋体"/>
          <w:sz w:val="24"/>
        </w:rPr>
      </w:pPr>
      <w:r>
        <w:rPr>
          <w:rFonts w:hint="eastAsia" w:ascii="宋体" w:hAnsi="宋体"/>
          <w:sz w:val="24"/>
        </w:rPr>
        <w:t>请根据所投服务的实际技术参数，</w:t>
      </w:r>
      <w:r>
        <w:rPr>
          <w:rFonts w:hint="eastAsia" w:ascii="宋体" w:hAnsi="宋体"/>
          <w:b/>
          <w:sz w:val="28"/>
          <w:szCs w:val="28"/>
        </w:rPr>
        <w:t>逐条对应</w:t>
      </w:r>
      <w:r>
        <w:rPr>
          <w:rFonts w:hint="eastAsia" w:ascii="宋体" w:hAnsi="宋体"/>
          <w:sz w:val="24"/>
        </w:rPr>
        <w:t>本项目招标文件第二章</w:t>
      </w:r>
      <w:r>
        <w:rPr>
          <w:rFonts w:ascii="宋体" w:hAnsi="宋体"/>
          <w:sz w:val="24"/>
        </w:rPr>
        <w:t>“</w:t>
      </w:r>
      <w:r>
        <w:rPr>
          <w:rFonts w:hint="eastAsia" w:ascii="宋体" w:hAnsi="宋体"/>
          <w:sz w:val="24"/>
        </w:rPr>
        <w:t>服务需求一览表</w:t>
      </w:r>
      <w:r>
        <w:rPr>
          <w:rFonts w:ascii="宋体" w:hAnsi="宋体"/>
          <w:sz w:val="24"/>
        </w:rPr>
        <w:t>”</w:t>
      </w:r>
      <w:r>
        <w:rPr>
          <w:rFonts w:hint="eastAsia" w:ascii="宋体" w:hAnsi="宋体"/>
          <w:sz w:val="24"/>
        </w:rPr>
        <w:t>中的</w:t>
      </w:r>
      <w:r>
        <w:rPr>
          <w:rFonts w:hint="eastAsia" w:ascii="宋体" w:hAnsi="宋体"/>
          <w:b/>
          <w:sz w:val="28"/>
          <w:szCs w:val="28"/>
        </w:rPr>
        <w:t>采购清单及服务参数</w:t>
      </w:r>
      <w:r>
        <w:rPr>
          <w:rFonts w:hint="eastAsia" w:ascii="宋体" w:hAnsi="宋体"/>
          <w:sz w:val="24"/>
        </w:rPr>
        <w:t>详细填写相应的具体内容。</w:t>
      </w:r>
      <w:r>
        <w:rPr>
          <w:rFonts w:ascii="宋体" w:hAnsi="宋体"/>
          <w:sz w:val="24"/>
        </w:rPr>
        <w:t>“</w:t>
      </w:r>
      <w:r>
        <w:rPr>
          <w:rFonts w:hint="eastAsia" w:ascii="宋体" w:hAnsi="宋体"/>
          <w:sz w:val="24"/>
        </w:rPr>
        <w:t>偏离说明</w:t>
      </w:r>
      <w:r>
        <w:rPr>
          <w:rFonts w:ascii="宋体" w:hAnsi="宋体"/>
          <w:sz w:val="24"/>
        </w:rPr>
        <w:t>”</w:t>
      </w:r>
      <w:r>
        <w:rPr>
          <w:rFonts w:hint="eastAsia" w:ascii="宋体" w:hAnsi="宋体"/>
          <w:sz w:val="24"/>
        </w:rPr>
        <w:t>一栏应当选择</w:t>
      </w:r>
      <w:r>
        <w:rPr>
          <w:rFonts w:ascii="宋体" w:hAnsi="宋体"/>
          <w:sz w:val="24"/>
        </w:rPr>
        <w:t>“</w:t>
      </w:r>
      <w:r>
        <w:rPr>
          <w:rFonts w:hint="eastAsia" w:ascii="宋体" w:hAnsi="宋体"/>
          <w:sz w:val="24"/>
        </w:rPr>
        <w:t>正偏离</w:t>
      </w:r>
      <w:r>
        <w:rPr>
          <w:rFonts w:ascii="宋体" w:hAnsi="宋体"/>
          <w:sz w:val="24"/>
        </w:rPr>
        <w:t>”</w:t>
      </w:r>
      <w:r>
        <w:rPr>
          <w:rFonts w:hint="eastAsia" w:ascii="宋体" w:hAnsi="宋体"/>
          <w:sz w:val="24"/>
        </w:rPr>
        <w:t>、</w:t>
      </w:r>
      <w:r>
        <w:rPr>
          <w:rFonts w:ascii="宋体" w:hAnsi="宋体"/>
          <w:sz w:val="24"/>
        </w:rPr>
        <w:t>“</w:t>
      </w:r>
      <w:r>
        <w:rPr>
          <w:rFonts w:hint="eastAsia" w:ascii="宋体" w:hAnsi="宋体"/>
          <w:sz w:val="24"/>
        </w:rPr>
        <w:t>负偏离</w:t>
      </w:r>
      <w:r>
        <w:rPr>
          <w:rFonts w:ascii="宋体" w:hAnsi="宋体"/>
          <w:sz w:val="24"/>
        </w:rPr>
        <w:t>”</w:t>
      </w:r>
      <w:r>
        <w:rPr>
          <w:rFonts w:hint="eastAsia" w:ascii="宋体" w:hAnsi="宋体"/>
          <w:sz w:val="24"/>
        </w:rPr>
        <w:t>或</w:t>
      </w:r>
      <w:r>
        <w:rPr>
          <w:rFonts w:ascii="宋体" w:hAnsi="宋体"/>
          <w:sz w:val="24"/>
        </w:rPr>
        <w:t>“</w:t>
      </w:r>
      <w:r>
        <w:rPr>
          <w:rFonts w:hint="eastAsia" w:ascii="宋体" w:hAnsi="宋体"/>
          <w:sz w:val="24"/>
        </w:rPr>
        <w:t>无偏离</w:t>
      </w:r>
      <w:r>
        <w:rPr>
          <w:rFonts w:ascii="宋体" w:hAnsi="宋体"/>
          <w:sz w:val="24"/>
        </w:rPr>
        <w:t>”</w:t>
      </w:r>
      <w:r>
        <w:rPr>
          <w:rFonts w:hint="eastAsia" w:ascii="宋体" w:hAnsi="宋体"/>
          <w:sz w:val="24"/>
        </w:rPr>
        <w:t>进行填写。</w:t>
      </w:r>
    </w:p>
    <w:tbl>
      <w:tblPr>
        <w:tblStyle w:val="6"/>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  ……</w:t>
            </w:r>
          </w:p>
          <w:p>
            <w:pPr>
              <w:rPr>
                <w:rFonts w:ascii="宋体" w:hAnsi="宋体"/>
                <w:szCs w:val="21"/>
              </w:rPr>
            </w:pPr>
            <w:r>
              <w:rPr>
                <w:rFonts w:ascii="宋体" w:hAnsi="宋体"/>
                <w:szCs w:val="21"/>
              </w:rPr>
              <w:t>2  ……</w:t>
            </w:r>
          </w:p>
          <w:p>
            <w:pPr>
              <w:rPr>
                <w:rFonts w:ascii="宋体" w:hAnsi="宋体"/>
                <w:szCs w:val="21"/>
              </w:rPr>
            </w:pPr>
            <w:r>
              <w:rPr>
                <w:rFonts w:ascii="宋体" w:hAnsi="宋体"/>
                <w:szCs w:val="21"/>
              </w:rPr>
              <w:t>3  ……</w:t>
            </w:r>
          </w:p>
          <w:p>
            <w:pPr>
              <w:rPr>
                <w:rFonts w:ascii="宋体" w:hAnsi="宋体"/>
                <w:szCs w:val="21"/>
              </w:rPr>
            </w:pPr>
            <w:r>
              <w:rPr>
                <w:rFonts w:ascii="宋体" w:hAnsi="宋体"/>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  ……</w:t>
            </w:r>
          </w:p>
          <w:p>
            <w:pPr>
              <w:rPr>
                <w:rFonts w:ascii="宋体" w:hAnsi="宋体"/>
                <w:szCs w:val="21"/>
              </w:rPr>
            </w:pPr>
            <w:r>
              <w:rPr>
                <w:rFonts w:ascii="宋体" w:hAnsi="宋体"/>
                <w:szCs w:val="21"/>
              </w:rPr>
              <w:t>2  ……</w:t>
            </w:r>
          </w:p>
          <w:p>
            <w:pPr>
              <w:rPr>
                <w:rFonts w:ascii="宋体" w:hAnsi="宋体"/>
                <w:szCs w:val="21"/>
              </w:rPr>
            </w:pPr>
            <w:r>
              <w:rPr>
                <w:rFonts w:ascii="宋体" w:hAnsi="宋体"/>
                <w:szCs w:val="21"/>
              </w:rPr>
              <w:t>3  ……</w:t>
            </w:r>
          </w:p>
          <w:p>
            <w:pPr>
              <w:rPr>
                <w:rFonts w:ascii="宋体" w:hAnsi="宋体"/>
                <w:szCs w:val="21"/>
              </w:rPr>
            </w:pPr>
            <w:r>
              <w:rPr>
                <w:rFonts w:ascii="宋体" w:hAnsi="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  ……</w:t>
            </w:r>
          </w:p>
          <w:p>
            <w:pPr>
              <w:rPr>
                <w:rFonts w:ascii="宋体" w:hAnsi="宋体"/>
                <w:szCs w:val="21"/>
              </w:rPr>
            </w:pPr>
            <w:r>
              <w:rPr>
                <w:rFonts w:ascii="宋体" w:hAnsi="宋体"/>
                <w:szCs w:val="21"/>
              </w:rPr>
              <w:t>2  ……</w:t>
            </w:r>
          </w:p>
          <w:p>
            <w:pPr>
              <w:rPr>
                <w:rFonts w:ascii="宋体" w:hAnsi="宋体"/>
                <w:szCs w:val="21"/>
              </w:rPr>
            </w:pPr>
            <w:r>
              <w:rPr>
                <w:rFonts w:ascii="宋体" w:hAnsi="宋体"/>
                <w:szCs w:val="21"/>
              </w:rPr>
              <w:t>3  ……</w:t>
            </w:r>
          </w:p>
          <w:p>
            <w:pPr>
              <w:rPr>
                <w:rFonts w:ascii="宋体" w:hAnsi="宋体"/>
                <w:szCs w:val="21"/>
              </w:rPr>
            </w:pPr>
            <w:r>
              <w:rPr>
                <w:rFonts w:ascii="宋体" w:hAnsi="宋体"/>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  ……</w:t>
            </w:r>
          </w:p>
          <w:p>
            <w:pPr>
              <w:rPr>
                <w:rFonts w:ascii="宋体" w:hAnsi="宋体"/>
                <w:szCs w:val="21"/>
              </w:rPr>
            </w:pPr>
            <w:r>
              <w:rPr>
                <w:rFonts w:ascii="宋体" w:hAnsi="宋体"/>
                <w:szCs w:val="21"/>
              </w:rPr>
              <w:t>2  ……</w:t>
            </w:r>
          </w:p>
          <w:p>
            <w:pPr>
              <w:rPr>
                <w:rFonts w:ascii="宋体" w:hAnsi="宋体"/>
                <w:szCs w:val="21"/>
              </w:rPr>
            </w:pPr>
            <w:r>
              <w:rPr>
                <w:rFonts w:ascii="宋体" w:hAnsi="宋体"/>
                <w:szCs w:val="21"/>
              </w:rPr>
              <w:t>3  ……</w:t>
            </w:r>
          </w:p>
          <w:p>
            <w:pPr>
              <w:rPr>
                <w:rFonts w:ascii="宋体" w:hAnsi="宋体"/>
                <w:szCs w:val="21"/>
              </w:rPr>
            </w:pPr>
            <w:r>
              <w:rPr>
                <w:rFonts w:ascii="宋体" w:hAnsi="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u w:val="single"/>
              </w:rPr>
              <w:t>　　</w:t>
            </w:r>
            <w:r>
              <w:rPr>
                <w:rFonts w:hint="eastAsia" w:ascii="宋体" w:hAnsi="宋体"/>
                <w:szCs w:val="21"/>
              </w:rPr>
              <w:t>分标（此处有分标时填写具体分标号，无分标时填写</w:t>
            </w:r>
            <w:r>
              <w:rPr>
                <w:rFonts w:ascii="宋体" w:hAnsi="宋体"/>
                <w:szCs w:val="21"/>
              </w:rPr>
              <w:t>“</w:t>
            </w:r>
            <w:r>
              <w:rPr>
                <w:rFonts w:hint="eastAsia" w:ascii="宋体" w:hAnsi="宋体"/>
                <w:szCs w:val="21"/>
              </w:rPr>
              <w:t>无</w:t>
            </w:r>
            <w:r>
              <w:rPr>
                <w:rFonts w:ascii="宋体" w:hAnsi="宋体"/>
                <w:szCs w:val="21"/>
              </w:rPr>
              <w:t>”</w:t>
            </w:r>
            <w:r>
              <w:rPr>
                <w:rFonts w:hint="eastAsia" w:ascii="宋体" w:hAnsi="宋体"/>
                <w:szCs w:val="21"/>
              </w:rPr>
              <w:t>）</w:t>
            </w:r>
          </w:p>
        </w:tc>
      </w:tr>
    </w:tbl>
    <w:p>
      <w:pPr>
        <w:spacing w:line="360" w:lineRule="auto"/>
        <w:rPr>
          <w:rFonts w:ascii="宋体" w:hAnsi="宋体"/>
          <w:szCs w:val="21"/>
        </w:rPr>
      </w:pPr>
      <w:r>
        <w:rPr>
          <w:rFonts w:hint="eastAsia" w:ascii="宋体" w:hAnsi="宋体"/>
          <w:szCs w:val="21"/>
        </w:rPr>
        <w:t>注：</w:t>
      </w:r>
    </w:p>
    <w:p>
      <w:pPr>
        <w:spacing w:line="360" w:lineRule="auto"/>
        <w:rPr>
          <w:rFonts w:ascii="宋体" w:hAnsi="宋体"/>
          <w:szCs w:val="21"/>
        </w:rPr>
      </w:pPr>
      <w:r>
        <w:rPr>
          <w:rFonts w:hint="eastAsia" w:ascii="宋体" w:hAnsi="宋体" w:cs="宋体"/>
          <w:szCs w:val="21"/>
        </w:rPr>
        <w:t>1.</w:t>
      </w:r>
      <w:r>
        <w:rPr>
          <w:rFonts w:hint="eastAsia" w:ascii="宋体" w:hAnsi="宋体"/>
          <w:szCs w:val="21"/>
        </w:rPr>
        <w:t>表格内容均需按要求填写并盖章，不得留空，</w:t>
      </w:r>
      <w:r>
        <w:rPr>
          <w:rFonts w:hint="eastAsia" w:ascii="宋体" w:hAnsi="宋体"/>
          <w:bCs/>
          <w:szCs w:val="21"/>
        </w:rPr>
        <w:t>否则按投标无效处理</w:t>
      </w:r>
      <w:r>
        <w:rPr>
          <w:rFonts w:hint="eastAsia" w:ascii="宋体" w:hAnsi="宋体"/>
          <w:szCs w:val="21"/>
        </w:rPr>
        <w:t>。</w:t>
      </w:r>
    </w:p>
    <w:p>
      <w:pPr>
        <w:spacing w:line="360" w:lineRule="auto"/>
        <w:rPr>
          <w:rFonts w:ascii="宋体" w:hAnsi="宋体"/>
          <w:szCs w:val="21"/>
        </w:rPr>
      </w:pPr>
      <w:r>
        <w:rPr>
          <w:rFonts w:hint="eastAsia" w:ascii="宋体" w:hAnsi="宋体"/>
          <w:bCs/>
          <w:szCs w:val="21"/>
        </w:rPr>
        <w:t>2.当投标文件的服务内容低于招标文件要求时，投标人应当如实写明</w:t>
      </w:r>
      <w:r>
        <w:rPr>
          <w:rFonts w:ascii="宋体" w:hAnsi="宋体"/>
          <w:bCs/>
          <w:szCs w:val="21"/>
        </w:rPr>
        <w:t>“</w:t>
      </w:r>
      <w:r>
        <w:rPr>
          <w:rFonts w:hint="eastAsia" w:ascii="宋体" w:hAnsi="宋体"/>
          <w:bCs/>
          <w:szCs w:val="21"/>
        </w:rPr>
        <w:t>负偏离</w:t>
      </w:r>
      <w:r>
        <w:rPr>
          <w:rFonts w:ascii="宋体" w:hAnsi="宋体"/>
          <w:bCs/>
          <w:szCs w:val="21"/>
        </w:rPr>
        <w:t>”</w:t>
      </w:r>
      <w:r>
        <w:rPr>
          <w:rFonts w:hint="eastAsia" w:ascii="宋体" w:hAnsi="宋体"/>
          <w:bCs/>
          <w:szCs w:val="21"/>
        </w:rPr>
        <w:t>，否则视为虚假应标。</w:t>
      </w:r>
    </w:p>
    <w:p>
      <w:pPr>
        <w:spacing w:line="360" w:lineRule="auto"/>
        <w:rPr>
          <w:rFonts w:ascii="宋体" w:hAnsi="Courier New"/>
          <w:szCs w:val="20"/>
        </w:rPr>
      </w:pPr>
      <w:r>
        <w:rPr>
          <w:rFonts w:hint="eastAsia" w:ascii="宋体" w:hAnsi="Courier New"/>
          <w:szCs w:val="20"/>
        </w:rPr>
        <w:t>3.</w:t>
      </w:r>
      <w:r>
        <w:rPr>
          <w:rFonts w:hint="eastAsia" w:ascii="宋体" w:hAnsi="宋体" w:cs="宋体"/>
          <w:szCs w:val="21"/>
        </w:rPr>
        <w:t>采购需求中带“▲”及“★”的条款，也要分别在本表“</w:t>
      </w:r>
      <w:r>
        <w:rPr>
          <w:rFonts w:hint="eastAsia" w:ascii="宋体" w:hAnsi="宋体"/>
          <w:szCs w:val="21"/>
        </w:rPr>
        <w:t>服务参数</w:t>
      </w:r>
      <w:r>
        <w:rPr>
          <w:rFonts w:hint="eastAsia" w:ascii="宋体" w:hAnsi="宋体" w:cs="宋体"/>
          <w:szCs w:val="21"/>
        </w:rPr>
        <w:t>”、“</w:t>
      </w:r>
      <w:r>
        <w:rPr>
          <w:rFonts w:hint="eastAsia" w:ascii="宋体" w:hAnsi="宋体"/>
          <w:szCs w:val="21"/>
        </w:rPr>
        <w:t>所提供服务的内容</w:t>
      </w:r>
      <w:r>
        <w:rPr>
          <w:rFonts w:hint="eastAsia" w:ascii="宋体" w:hAnsi="宋体" w:cs="宋体"/>
          <w:szCs w:val="21"/>
        </w:rPr>
        <w:t>”中标记。</w:t>
      </w:r>
    </w:p>
    <w:p>
      <w:pPr>
        <w:snapToGrid w:val="0"/>
        <w:spacing w:line="360" w:lineRule="auto"/>
        <w:ind w:firstLine="5640" w:firstLineChars="2350"/>
        <w:rPr>
          <w:rFonts w:ascii="仿宋_GB2312" w:hAnsi="仿宋" w:eastAsia="仿宋_GB2312" w:cs="仿宋_GB2312"/>
          <w:kern w:val="0"/>
          <w:sz w:val="24"/>
          <w:lang w:val="zh-CN"/>
        </w:rPr>
      </w:pPr>
    </w:p>
    <w:p>
      <w:pPr>
        <w:snapToGrid w:val="0"/>
        <w:spacing w:line="360" w:lineRule="auto"/>
        <w:ind w:firstLine="5640" w:firstLineChars="23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before="165" w:beforeLines="50" w:after="50"/>
        <w:ind w:left="143" w:leftChars="68" w:firstLine="600" w:firstLineChars="200"/>
        <w:jc w:val="left"/>
        <w:rPr>
          <w:rFonts w:ascii="宋体" w:hAnsi="宋体"/>
          <w:color w:val="000000"/>
          <w:sz w:val="30"/>
          <w:szCs w:val="20"/>
        </w:rPr>
        <w:sectPr>
          <w:footerReference r:id="rId23" w:type="first"/>
          <w:headerReference r:id="rId20" w:type="default"/>
          <w:footerReference r:id="rId21" w:type="default"/>
          <w:footerReference r:id="rId22" w:type="even"/>
          <w:pgSz w:w="11906" w:h="16838"/>
          <w:pgMar w:top="1134" w:right="1134" w:bottom="1134" w:left="1134" w:header="720" w:footer="720" w:gutter="0"/>
          <w:cols w:space="720" w:num="1"/>
          <w:docGrid w:type="lines" w:linePitch="331" w:charSpace="0"/>
        </w:sectPr>
      </w:pPr>
    </w:p>
    <w:p>
      <w:pPr>
        <w:snapToGrid w:val="0"/>
        <w:spacing w:before="165" w:beforeLines="50" w:after="50"/>
        <w:jc w:val="center"/>
        <w:rPr>
          <w:b/>
          <w:bCs/>
          <w:sz w:val="30"/>
          <w:szCs w:val="30"/>
        </w:rPr>
      </w:pPr>
      <w:r>
        <w:rPr>
          <w:rFonts w:hint="eastAsia"/>
          <w:b/>
          <w:bCs/>
          <w:sz w:val="30"/>
          <w:szCs w:val="30"/>
        </w:rPr>
        <w:t>二、组织服务方案</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rPr>
          <w:rFonts w:ascii="仿宋_GB2312" w:hAnsi="仿宋" w:eastAsia="仿宋_GB2312" w:cs="仿宋_GB2312"/>
          <w:b/>
          <w:bCs/>
          <w:kern w:val="0"/>
          <w:sz w:val="24"/>
          <w:lang w:val="zh-CN"/>
        </w:rPr>
      </w:pPr>
    </w:p>
    <w:p>
      <w:pPr>
        <w:rPr>
          <w:rFonts w:ascii="仿宋_GB2312" w:hAnsi="仿宋" w:eastAsia="仿宋_GB2312" w:cs="仿宋_GB2312"/>
          <w:b/>
          <w:bCs/>
          <w:kern w:val="0"/>
          <w:sz w:val="24"/>
          <w:lang w:val="zh-CN"/>
        </w:rPr>
      </w:pPr>
    </w:p>
    <w:p>
      <w:pPr>
        <w:rPr>
          <w:rFonts w:ascii="仿宋_GB2312" w:hAnsi="仿宋" w:eastAsia="仿宋_GB2312" w:cs="仿宋_GB2312"/>
          <w:b/>
          <w:bCs/>
          <w:kern w:val="0"/>
          <w:sz w:val="24"/>
          <w:lang w:val="zh-CN"/>
        </w:rPr>
      </w:pPr>
    </w:p>
    <w:p>
      <w:pPr>
        <w:rPr>
          <w:rFonts w:ascii="仿宋_GB2312" w:hAnsi="仿宋" w:eastAsia="仿宋_GB2312" w:cs="仿宋_GB2312"/>
          <w:b/>
          <w:bCs/>
          <w:kern w:val="0"/>
          <w:sz w:val="24"/>
          <w:lang w:val="zh-CN"/>
        </w:rPr>
      </w:pPr>
      <w:bookmarkStart w:id="319" w:name="_Toc78473822"/>
      <w:r>
        <w:rPr>
          <w:rFonts w:hint="eastAsia" w:ascii="仿宋_GB2312" w:hAnsi="仿宋" w:eastAsia="仿宋_GB2312" w:cs="仿宋_GB2312"/>
          <w:b/>
          <w:bCs/>
          <w:kern w:val="0"/>
          <w:sz w:val="24"/>
          <w:lang w:val="zh-CN"/>
        </w:rPr>
        <w:t>附表:项目实施进度计划表</w:t>
      </w:r>
      <w:r>
        <w:rPr>
          <w:rFonts w:hint="eastAsia" w:ascii="仿宋_GB2312" w:hAnsi="仿宋" w:eastAsia="仿宋_GB2312" w:cs="仿宋_GB2312"/>
          <w:b/>
          <w:sz w:val="24"/>
        </w:rPr>
        <w:t>(以生效日算起)</w:t>
      </w:r>
      <w:bookmarkEnd w:id="319"/>
      <w:r>
        <w:rPr>
          <w:rFonts w:hint="eastAsia" w:ascii="仿宋_GB2312" w:hAnsi="仿宋" w:eastAsia="仿宋_GB2312" w:cs="仿宋_GB2312"/>
          <w:b/>
          <w:sz w:val="24"/>
        </w:rPr>
        <w:t xml:space="preserve"> </w:t>
      </w:r>
    </w:p>
    <w:tbl>
      <w:tblPr>
        <w:tblStyle w:val="6"/>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vAlign w:val="center"/>
          </w:tcPr>
          <w:p>
            <w:pPr>
              <w:spacing w:line="360" w:lineRule="auto"/>
              <w:rPr>
                <w:rFonts w:ascii="仿宋_GB2312" w:hAnsi="仿宋" w:eastAsia="仿宋_GB2312" w:cs="仿宋_GB2312"/>
                <w:sz w:val="24"/>
              </w:rPr>
            </w:pPr>
            <w: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pPr>
                                      <w:snapToGrid w:val="0"/>
                                    </w:pPr>
                                    <w: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pPr>
                                      <w:snapToGrid w:val="0"/>
                                    </w:pPr>
                                    <w: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pPr>
                                      <w:snapToGrid w:val="0"/>
                                    </w:pPr>
                                    <w: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t>日</w:t>
                              </w:r>
                            </w:p>
                          </w:txbxContent>
                        </v:textbox>
                      </v:shape>
                    </v:group>
                  </w:pict>
                </mc:Fallback>
              </mc:AlternateContent>
            </w:r>
          </w:p>
          <w:p>
            <w:pPr>
              <w:spacing w:line="360" w:lineRule="auto"/>
              <w:rPr>
                <w:rFonts w:ascii="仿宋_GB2312" w:hAnsi="仿宋" w:eastAsia="仿宋_GB2312" w:cs="仿宋_GB2312"/>
                <w:sz w:val="24"/>
              </w:rPr>
            </w:pPr>
          </w:p>
          <w:p>
            <w:pPr>
              <w:spacing w:line="360" w:lineRule="auto"/>
              <w:rPr>
                <w:rFonts w:ascii="仿宋_GB2312" w:hAnsi="仿宋" w:eastAsia="仿宋_GB2312" w:cs="仿宋_GB2312"/>
                <w:sz w:val="24"/>
              </w:rPr>
            </w:pPr>
          </w:p>
          <w:p>
            <w:pPr>
              <w:spacing w:line="360" w:lineRule="auto"/>
              <w:rPr>
                <w:rFonts w:ascii="仿宋_GB2312" w:hAnsi="仿宋" w:eastAsia="仿宋_GB2312" w:cs="仿宋_GB2312"/>
                <w:sz w:val="24"/>
              </w:rPr>
            </w:pPr>
            <w:r>
              <w:rPr>
                <w:rFonts w:hint="eastAsia" w:ascii="仿宋_GB2312" w:hAnsi="仿宋" w:eastAsia="仿宋_GB2312" w:cs="仿宋_GB2312"/>
                <w:sz w:val="24"/>
              </w:rPr>
              <w:t>内容</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2</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3</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4</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5</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6</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7</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8</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9</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10</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11</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12</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13</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14</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15</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b/>
          <w:sz w:val="24"/>
        </w:rPr>
        <w:t>注：投标人可按上述时间表的格式自行编制切合实际的具体时间表。</w:t>
      </w: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投标人名称（电子签章）：</w:t>
      </w:r>
    </w:p>
    <w:p>
      <w:pPr>
        <w:autoSpaceDE w:val="0"/>
        <w:autoSpaceDN w:val="0"/>
        <w:spacing w:line="360" w:lineRule="auto"/>
        <w:rPr>
          <w:rFonts w:ascii="仿宋_GB2312" w:hAnsi="仿宋" w:eastAsia="仿宋_GB2312" w:cs="仿宋_GB2312"/>
          <w:b/>
          <w:bCs/>
          <w:sz w:val="32"/>
          <w:szCs w:val="32"/>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napToGrid w:val="0"/>
        <w:spacing w:line="360" w:lineRule="auto"/>
        <w:ind w:firstLine="4935" w:firstLineChars="2350"/>
        <w:rPr>
          <w:rFonts w:hAnsi="宋体"/>
          <w:color w:val="000000"/>
          <w:szCs w:val="21"/>
        </w:rPr>
      </w:pPr>
      <w:r>
        <w:rPr>
          <w:rFonts w:hAnsi="宋体"/>
          <w:color w:val="000000"/>
          <w:szCs w:val="21"/>
        </w:rPr>
        <w:t xml:space="preserve"> </w:t>
      </w:r>
    </w:p>
    <w:p>
      <w:pPr>
        <w:snapToGrid w:val="0"/>
        <w:spacing w:before="165" w:beforeLines="50" w:after="50"/>
        <w:jc w:val="center"/>
        <w:rPr>
          <w:b/>
          <w:bCs/>
          <w:sz w:val="30"/>
          <w:szCs w:val="30"/>
        </w:rPr>
      </w:pPr>
      <w:r>
        <w:rPr>
          <w:rFonts w:hint="eastAsia"/>
          <w:b/>
          <w:bCs/>
          <w:sz w:val="30"/>
          <w:szCs w:val="30"/>
        </w:rPr>
        <w:t>三、售后服务方案</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snapToGrid w:val="0"/>
        <w:spacing w:before="165" w:beforeLines="50" w:after="50"/>
        <w:ind w:left="142"/>
        <w:jc w:val="center"/>
        <w:rPr>
          <w:rFonts w:ascii="宋体" w:hAnsi="宋体"/>
          <w:b/>
          <w:color w:val="000000"/>
          <w:sz w:val="32"/>
          <w:szCs w:val="32"/>
        </w:rPr>
      </w:pPr>
      <w:r>
        <w:rPr>
          <w:rFonts w:hint="eastAsia" w:ascii="宋体" w:hAnsi="宋体"/>
          <w:b/>
          <w:color w:val="000000"/>
          <w:sz w:val="32"/>
          <w:szCs w:val="32"/>
        </w:rPr>
        <w:t>1、售后服务承诺</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附表A:售后服务机构情况表</w:t>
      </w:r>
      <w:r>
        <w:rPr>
          <w:rFonts w:hint="eastAsia" w:ascii="仿宋_GB2312" w:hAnsi="仿宋" w:eastAsia="仿宋_GB2312" w:cs="仿宋_GB2312"/>
          <w:sz w:val="24"/>
        </w:rPr>
        <w:t>（按此格式自制）</w:t>
      </w:r>
    </w:p>
    <w:tbl>
      <w:tblPr>
        <w:tblStyle w:val="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2340" w:type="dxa"/>
            <w:vAlign w:val="top"/>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机构名称</w:t>
            </w:r>
          </w:p>
        </w:tc>
        <w:tc>
          <w:tcPr>
            <w:tcW w:w="1095" w:type="dxa"/>
            <w:vAlign w:val="top"/>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机构性质</w:t>
            </w:r>
          </w:p>
        </w:tc>
        <w:tc>
          <w:tcPr>
            <w:tcW w:w="1245" w:type="dxa"/>
            <w:vAlign w:val="top"/>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注册地址</w:t>
            </w:r>
          </w:p>
        </w:tc>
        <w:tc>
          <w:tcPr>
            <w:tcW w:w="1980" w:type="dxa"/>
            <w:vAlign w:val="top"/>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服务技术人员数量</w:t>
            </w:r>
          </w:p>
        </w:tc>
        <w:tc>
          <w:tcPr>
            <w:tcW w:w="1260" w:type="dxa"/>
            <w:vAlign w:val="top"/>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pPr>
              <w:autoSpaceDE w:val="0"/>
              <w:autoSpaceDN w:val="0"/>
              <w:spacing w:line="360" w:lineRule="auto"/>
              <w:jc w:val="center"/>
              <w:rPr>
                <w:rFonts w:ascii="仿宋_GB2312" w:hAnsi="仿宋" w:eastAsia="仿宋_GB2312" w:cs="仿宋_GB2312"/>
                <w:sz w:val="24"/>
              </w:rPr>
            </w:pPr>
          </w:p>
        </w:tc>
        <w:tc>
          <w:tcPr>
            <w:tcW w:w="2340" w:type="dxa"/>
            <w:vAlign w:val="top"/>
          </w:tcPr>
          <w:p>
            <w:pPr>
              <w:autoSpaceDE w:val="0"/>
              <w:autoSpaceDN w:val="0"/>
              <w:spacing w:line="360" w:lineRule="auto"/>
              <w:jc w:val="center"/>
              <w:rPr>
                <w:rFonts w:ascii="仿宋_GB2312" w:hAnsi="仿宋" w:eastAsia="仿宋_GB2312" w:cs="仿宋_GB2312"/>
                <w:sz w:val="24"/>
              </w:rPr>
            </w:pPr>
          </w:p>
        </w:tc>
        <w:tc>
          <w:tcPr>
            <w:tcW w:w="1095" w:type="dxa"/>
            <w:vAlign w:val="top"/>
          </w:tcPr>
          <w:p>
            <w:pPr>
              <w:autoSpaceDE w:val="0"/>
              <w:autoSpaceDN w:val="0"/>
              <w:spacing w:line="360" w:lineRule="auto"/>
              <w:jc w:val="center"/>
              <w:rPr>
                <w:rFonts w:ascii="仿宋_GB2312" w:hAnsi="仿宋" w:eastAsia="仿宋_GB2312" w:cs="仿宋_GB2312"/>
                <w:sz w:val="24"/>
              </w:rPr>
            </w:pPr>
          </w:p>
        </w:tc>
        <w:tc>
          <w:tcPr>
            <w:tcW w:w="1245" w:type="dxa"/>
            <w:vAlign w:val="top"/>
          </w:tcPr>
          <w:p>
            <w:pPr>
              <w:autoSpaceDE w:val="0"/>
              <w:autoSpaceDN w:val="0"/>
              <w:spacing w:line="360" w:lineRule="auto"/>
              <w:jc w:val="center"/>
              <w:rPr>
                <w:rFonts w:ascii="仿宋_GB2312" w:hAnsi="仿宋" w:eastAsia="仿宋_GB2312" w:cs="仿宋_GB2312"/>
                <w:sz w:val="24"/>
              </w:rPr>
            </w:pPr>
          </w:p>
        </w:tc>
        <w:tc>
          <w:tcPr>
            <w:tcW w:w="1980" w:type="dxa"/>
            <w:vAlign w:val="top"/>
          </w:tcPr>
          <w:p>
            <w:pPr>
              <w:autoSpaceDE w:val="0"/>
              <w:autoSpaceDN w:val="0"/>
              <w:spacing w:line="360" w:lineRule="auto"/>
              <w:jc w:val="center"/>
              <w:rPr>
                <w:rFonts w:ascii="仿宋_GB2312" w:hAnsi="仿宋" w:eastAsia="仿宋_GB2312" w:cs="仿宋_GB2312"/>
                <w:sz w:val="24"/>
              </w:rPr>
            </w:pPr>
          </w:p>
        </w:tc>
        <w:tc>
          <w:tcPr>
            <w:tcW w:w="1260" w:type="dxa"/>
            <w:vAlign w:val="top"/>
          </w:tcPr>
          <w:p>
            <w:pPr>
              <w:autoSpaceDE w:val="0"/>
              <w:autoSpaceDN w:val="0"/>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pPr>
              <w:autoSpaceDE w:val="0"/>
              <w:autoSpaceDN w:val="0"/>
              <w:spacing w:line="360" w:lineRule="auto"/>
              <w:jc w:val="center"/>
              <w:rPr>
                <w:rFonts w:ascii="仿宋_GB2312" w:hAnsi="仿宋" w:eastAsia="仿宋_GB2312" w:cs="仿宋_GB2312"/>
                <w:sz w:val="24"/>
              </w:rPr>
            </w:pPr>
          </w:p>
        </w:tc>
        <w:tc>
          <w:tcPr>
            <w:tcW w:w="2340" w:type="dxa"/>
            <w:vAlign w:val="top"/>
          </w:tcPr>
          <w:p>
            <w:pPr>
              <w:autoSpaceDE w:val="0"/>
              <w:autoSpaceDN w:val="0"/>
              <w:spacing w:line="360" w:lineRule="auto"/>
              <w:jc w:val="center"/>
              <w:rPr>
                <w:rFonts w:ascii="仿宋_GB2312" w:hAnsi="仿宋" w:eastAsia="仿宋_GB2312" w:cs="仿宋_GB2312"/>
                <w:sz w:val="24"/>
              </w:rPr>
            </w:pPr>
          </w:p>
        </w:tc>
        <w:tc>
          <w:tcPr>
            <w:tcW w:w="1095" w:type="dxa"/>
            <w:vAlign w:val="top"/>
          </w:tcPr>
          <w:p>
            <w:pPr>
              <w:autoSpaceDE w:val="0"/>
              <w:autoSpaceDN w:val="0"/>
              <w:spacing w:line="360" w:lineRule="auto"/>
              <w:jc w:val="center"/>
              <w:rPr>
                <w:rFonts w:ascii="仿宋_GB2312" w:hAnsi="仿宋" w:eastAsia="仿宋_GB2312" w:cs="仿宋_GB2312"/>
                <w:sz w:val="24"/>
              </w:rPr>
            </w:pPr>
          </w:p>
        </w:tc>
        <w:tc>
          <w:tcPr>
            <w:tcW w:w="1245" w:type="dxa"/>
            <w:vAlign w:val="top"/>
          </w:tcPr>
          <w:p>
            <w:pPr>
              <w:autoSpaceDE w:val="0"/>
              <w:autoSpaceDN w:val="0"/>
              <w:spacing w:line="360" w:lineRule="auto"/>
              <w:jc w:val="center"/>
              <w:rPr>
                <w:rFonts w:ascii="仿宋_GB2312" w:hAnsi="仿宋" w:eastAsia="仿宋_GB2312" w:cs="仿宋_GB2312"/>
                <w:sz w:val="24"/>
              </w:rPr>
            </w:pPr>
          </w:p>
        </w:tc>
        <w:tc>
          <w:tcPr>
            <w:tcW w:w="1980" w:type="dxa"/>
            <w:vAlign w:val="top"/>
          </w:tcPr>
          <w:p>
            <w:pPr>
              <w:autoSpaceDE w:val="0"/>
              <w:autoSpaceDN w:val="0"/>
              <w:spacing w:line="360" w:lineRule="auto"/>
              <w:jc w:val="center"/>
              <w:rPr>
                <w:rFonts w:ascii="仿宋_GB2312" w:hAnsi="仿宋" w:eastAsia="仿宋_GB2312" w:cs="仿宋_GB2312"/>
                <w:sz w:val="24"/>
              </w:rPr>
            </w:pPr>
          </w:p>
        </w:tc>
        <w:tc>
          <w:tcPr>
            <w:tcW w:w="1260" w:type="dxa"/>
            <w:vAlign w:val="top"/>
          </w:tcPr>
          <w:p>
            <w:pPr>
              <w:autoSpaceDE w:val="0"/>
              <w:autoSpaceDN w:val="0"/>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pPr>
              <w:autoSpaceDE w:val="0"/>
              <w:autoSpaceDN w:val="0"/>
              <w:spacing w:line="360" w:lineRule="auto"/>
              <w:jc w:val="center"/>
              <w:rPr>
                <w:rFonts w:ascii="仿宋_GB2312" w:hAnsi="仿宋" w:eastAsia="仿宋_GB2312" w:cs="仿宋_GB2312"/>
                <w:sz w:val="24"/>
              </w:rPr>
            </w:pPr>
          </w:p>
        </w:tc>
        <w:tc>
          <w:tcPr>
            <w:tcW w:w="2340" w:type="dxa"/>
            <w:vAlign w:val="top"/>
          </w:tcPr>
          <w:p>
            <w:pPr>
              <w:autoSpaceDE w:val="0"/>
              <w:autoSpaceDN w:val="0"/>
              <w:spacing w:line="360" w:lineRule="auto"/>
              <w:jc w:val="center"/>
              <w:rPr>
                <w:rFonts w:ascii="仿宋_GB2312" w:hAnsi="仿宋" w:eastAsia="仿宋_GB2312" w:cs="仿宋_GB2312"/>
                <w:sz w:val="24"/>
              </w:rPr>
            </w:pPr>
          </w:p>
        </w:tc>
        <w:tc>
          <w:tcPr>
            <w:tcW w:w="1095" w:type="dxa"/>
            <w:vAlign w:val="top"/>
          </w:tcPr>
          <w:p>
            <w:pPr>
              <w:autoSpaceDE w:val="0"/>
              <w:autoSpaceDN w:val="0"/>
              <w:spacing w:line="360" w:lineRule="auto"/>
              <w:jc w:val="center"/>
              <w:rPr>
                <w:rFonts w:ascii="仿宋_GB2312" w:hAnsi="仿宋" w:eastAsia="仿宋_GB2312" w:cs="仿宋_GB2312"/>
                <w:sz w:val="24"/>
              </w:rPr>
            </w:pPr>
          </w:p>
        </w:tc>
        <w:tc>
          <w:tcPr>
            <w:tcW w:w="1245" w:type="dxa"/>
            <w:vAlign w:val="top"/>
          </w:tcPr>
          <w:p>
            <w:pPr>
              <w:autoSpaceDE w:val="0"/>
              <w:autoSpaceDN w:val="0"/>
              <w:spacing w:line="360" w:lineRule="auto"/>
              <w:jc w:val="center"/>
              <w:rPr>
                <w:rFonts w:ascii="仿宋_GB2312" w:hAnsi="仿宋" w:eastAsia="仿宋_GB2312" w:cs="仿宋_GB2312"/>
                <w:sz w:val="24"/>
              </w:rPr>
            </w:pPr>
          </w:p>
        </w:tc>
        <w:tc>
          <w:tcPr>
            <w:tcW w:w="1980" w:type="dxa"/>
            <w:vAlign w:val="top"/>
          </w:tcPr>
          <w:p>
            <w:pPr>
              <w:autoSpaceDE w:val="0"/>
              <w:autoSpaceDN w:val="0"/>
              <w:spacing w:line="360" w:lineRule="auto"/>
              <w:jc w:val="center"/>
              <w:rPr>
                <w:rFonts w:ascii="仿宋_GB2312" w:hAnsi="仿宋" w:eastAsia="仿宋_GB2312" w:cs="仿宋_GB2312"/>
                <w:sz w:val="24"/>
              </w:rPr>
            </w:pPr>
          </w:p>
        </w:tc>
        <w:tc>
          <w:tcPr>
            <w:tcW w:w="1260" w:type="dxa"/>
            <w:vAlign w:val="top"/>
          </w:tcPr>
          <w:p>
            <w:pPr>
              <w:autoSpaceDE w:val="0"/>
              <w:autoSpaceDN w:val="0"/>
              <w:spacing w:line="360" w:lineRule="auto"/>
              <w:jc w:val="center"/>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注：关于项目涉及的所有售后服务机构均在本表注明，包括投标人本单位和符合条件的第三方服务机构；</w:t>
      </w:r>
    </w:p>
    <w:p>
      <w:pPr>
        <w:autoSpaceDE w:val="0"/>
        <w:autoSpaceDN w:val="0"/>
        <w:spacing w:line="360" w:lineRule="auto"/>
        <w:rPr>
          <w:rFonts w:ascii="仿宋_GB2312" w:hAnsi="仿宋" w:eastAsia="仿宋_GB2312" w:cs="仿宋_GB2312"/>
          <w:kern w:val="0"/>
          <w:sz w:val="24"/>
        </w:rPr>
      </w:pP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b/>
          <w:kern w:val="0"/>
          <w:sz w:val="24"/>
        </w:rPr>
        <w:t>附表B：售后服务人员情况表</w:t>
      </w:r>
      <w:r>
        <w:rPr>
          <w:rFonts w:hint="eastAsia" w:ascii="仿宋_GB2312" w:hAnsi="仿宋" w:eastAsia="仿宋_GB2312" w:cs="仿宋_GB2312"/>
          <w:sz w:val="24"/>
        </w:rPr>
        <w:t>（按此格式自制）</w:t>
      </w:r>
    </w:p>
    <w:tbl>
      <w:tblPr>
        <w:tblStyle w:val="6"/>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vAlign w:val="top"/>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vAlign w:val="top"/>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vAlign w:val="top"/>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vAlign w:val="top"/>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r>
    </w:tbl>
    <w:p>
      <w:pPr>
        <w:snapToGrid w:val="0"/>
        <w:spacing w:before="165" w:beforeLines="50" w:after="50"/>
        <w:ind w:left="142"/>
        <w:jc w:val="center"/>
        <w:rPr>
          <w:rFonts w:ascii="宋体" w:hAnsi="宋体"/>
          <w:b/>
          <w:color w:val="000000"/>
          <w:sz w:val="32"/>
          <w:szCs w:val="32"/>
        </w:rPr>
      </w:pPr>
    </w:p>
    <w:p>
      <w:pPr>
        <w:snapToGrid w:val="0"/>
        <w:spacing w:before="165" w:beforeLines="50" w:line="360" w:lineRule="auto"/>
        <w:ind w:right="480" w:firstLine="3967" w:firstLineChars="1653"/>
        <w:rPr>
          <w:rFonts w:ascii="宋体" w:hAnsi="宋体"/>
          <w:color w:val="000000"/>
          <w:sz w:val="24"/>
        </w:rPr>
      </w:pP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ind w:firstLine="4048" w:firstLineChars="1687"/>
        <w:rPr>
          <w:rFonts w:ascii="宋体" w:hAnsi="宋体"/>
          <w:sz w:val="24"/>
        </w:rPr>
        <w:sectPr>
          <w:pgSz w:w="11906" w:h="16838"/>
          <w:pgMar w:top="1134" w:right="1134" w:bottom="1134" w:left="1134" w:header="720" w:footer="720" w:gutter="0"/>
          <w:cols w:space="720" w:num="1"/>
          <w:docGrid w:type="lines" w:linePitch="331" w:charSpace="0"/>
        </w:sectPr>
      </w:pPr>
    </w:p>
    <w:p>
      <w:pPr>
        <w:snapToGrid w:val="0"/>
        <w:spacing w:before="165" w:beforeLines="50" w:after="50"/>
        <w:ind w:left="142"/>
        <w:jc w:val="center"/>
        <w:rPr>
          <w:rFonts w:ascii="宋体" w:hAnsi="宋体"/>
          <w:b/>
          <w:color w:val="000000"/>
          <w:sz w:val="32"/>
          <w:szCs w:val="32"/>
        </w:rPr>
      </w:pPr>
      <w:r>
        <w:rPr>
          <w:rFonts w:hint="eastAsia" w:ascii="宋体" w:hAnsi="宋体"/>
          <w:b/>
          <w:color w:val="000000"/>
          <w:sz w:val="32"/>
          <w:szCs w:val="32"/>
        </w:rPr>
        <w:t>四、项目实施人员一览表</w:t>
      </w:r>
    </w:p>
    <w:p>
      <w:pPr>
        <w:spacing w:line="360" w:lineRule="auto"/>
        <w:jc w:val="center"/>
        <w:rPr>
          <w:rFonts w:ascii="仿宋_GB2312" w:hAnsi="仿宋" w:eastAsia="仿宋_GB2312" w:cs="仿宋_GB2312"/>
          <w:b/>
          <w:bCs/>
          <w:sz w:val="24"/>
        </w:rPr>
      </w:pPr>
      <w:r>
        <w:rPr>
          <w:rFonts w:hint="eastAsia" w:ascii="仿宋_GB2312" w:hAnsi="仿宋" w:eastAsia="仿宋_GB2312" w:cs="仿宋_GB2312"/>
          <w:sz w:val="24"/>
        </w:rPr>
        <w:t>（由投标人根据采购需求及招标文件要求编制）</w:t>
      </w:r>
    </w:p>
    <w:p>
      <w:pPr>
        <w:rPr>
          <w:rFonts w:ascii="宋体" w:hAnsi="Courier New"/>
          <w:color w:val="000000"/>
          <w:sz w:val="24"/>
        </w:rPr>
      </w:pPr>
      <w:r>
        <w:rPr>
          <w:rFonts w:hint="eastAsia" w:ascii="宋体" w:hAnsi="Courier New"/>
          <w:color w:val="000000"/>
          <w:sz w:val="24"/>
        </w:rPr>
        <w:t>所投分标：</w:t>
      </w:r>
      <w:r>
        <w:rPr>
          <w:rFonts w:hint="eastAsia" w:ascii="宋体" w:hAnsi="Courier New"/>
          <w:color w:val="000000"/>
          <w:sz w:val="24"/>
          <w:u w:val="single"/>
        </w:rPr>
        <w:t xml:space="preserve">     </w:t>
      </w:r>
      <w:r>
        <w:rPr>
          <w:rFonts w:hint="eastAsia" w:ascii="宋体" w:hAnsi="Courier New"/>
          <w:color w:val="000000"/>
          <w:sz w:val="24"/>
        </w:rPr>
        <w:t>分标</w:t>
      </w:r>
    </w:p>
    <w:p>
      <w:pPr>
        <w:keepNext/>
        <w:autoSpaceDE w:val="0"/>
        <w:autoSpaceDN w:val="0"/>
        <w:spacing w:line="360" w:lineRule="auto"/>
        <w:ind w:firstLine="477"/>
        <w:rPr>
          <w:rFonts w:ascii="仿宋_GB2312" w:hAnsi="仿宋" w:eastAsia="仿宋_GB2312" w:cs="仿宋_GB2312"/>
          <w:b/>
          <w:sz w:val="24"/>
        </w:rPr>
      </w:pPr>
      <w:r>
        <w:rPr>
          <w:rFonts w:hint="eastAsia" w:ascii="仿宋_GB2312" w:hAnsi="仿宋" w:eastAsia="仿宋_GB2312" w:cs="仿宋_GB2312"/>
          <w:b/>
          <w:sz w:val="24"/>
        </w:rPr>
        <w:t>附表A:本项目的项目经理情况表</w:t>
      </w:r>
    </w:p>
    <w:tbl>
      <w:tblPr>
        <w:tblStyle w:val="6"/>
        <w:tblW w:w="8755" w:type="dxa"/>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投标截止时间前三年业绩及承担的主要工作情况，曾担任项目经理的项目应列明细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注：须随表提交相应的证书复印件并注明所在投标技术文件页码。</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（按此格式自制）</w:t>
      </w:r>
    </w:p>
    <w:tbl>
      <w:tblPr>
        <w:tblStyle w:val="6"/>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r>
    </w:tbl>
    <w:p>
      <w:pPr>
        <w:spacing w:line="360" w:lineRule="auto"/>
        <w:rPr>
          <w:rFonts w:ascii="仿宋_GB2312" w:hAnsi="仿宋" w:eastAsia="仿宋_GB2312" w:cs="仿宋_GB2312"/>
          <w:b/>
          <w:bCs/>
          <w:sz w:val="24"/>
        </w:rPr>
      </w:pPr>
      <w:r>
        <w:rPr>
          <w:rFonts w:hint="eastAsia" w:ascii="仿宋_GB2312" w:hAnsi="仿宋" w:eastAsia="仿宋_GB2312" w:cs="仿宋_GB2312"/>
          <w:b/>
          <w:sz w:val="24"/>
        </w:rPr>
        <w:t>注：投标人可按上述的格式自行编制，须随表提交相应的证书复印件并注明所在投标技术文件页码。</w:t>
      </w:r>
    </w:p>
    <w:p>
      <w:pPr>
        <w:spacing w:line="360" w:lineRule="auto"/>
        <w:rPr>
          <w:rFonts w:ascii="仿宋_GB2312" w:hAnsi="仿宋" w:eastAsia="仿宋_GB2312" w:cs="仿宋_GB2312"/>
          <w:b/>
          <w:bCs/>
          <w:sz w:val="24"/>
        </w:rPr>
      </w:pPr>
      <w:r>
        <w:rPr>
          <w:rFonts w:hint="eastAsia" w:ascii="仿宋_GB2312" w:hAnsi="仿宋" w:eastAsia="仿宋_GB2312" w:cs="仿宋_GB2312"/>
          <w:b/>
          <w:sz w:val="24"/>
        </w:rPr>
        <w:t>附表C:本项目的项目经理和小组人员近3个月交纳社保记录情况表</w:t>
      </w:r>
      <w:r>
        <w:rPr>
          <w:rFonts w:hint="eastAsia" w:ascii="仿宋_GB2312" w:hAnsi="仿宋" w:eastAsia="仿宋_GB2312" w:cs="仿宋_GB2312"/>
          <w:sz w:val="24"/>
        </w:rPr>
        <w:t>（以社保局缴纳凭证作附件）</w:t>
      </w:r>
    </w:p>
    <w:p>
      <w:pPr>
        <w:snapToGrid w:val="0"/>
        <w:spacing w:line="360" w:lineRule="auto"/>
        <w:ind w:firstLine="4320" w:firstLineChars="18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napToGrid w:val="0"/>
        <w:spacing w:before="50" w:after="50"/>
        <w:rPr>
          <w:rFonts w:ascii="宋体" w:hAnsi="宋体"/>
          <w:color w:val="000000"/>
          <w:sz w:val="24"/>
        </w:rPr>
      </w:pPr>
    </w:p>
    <w:p>
      <w:pPr>
        <w:snapToGrid w:val="0"/>
        <w:spacing w:before="165" w:beforeLines="50" w:after="50"/>
        <w:jc w:val="left"/>
        <w:rPr>
          <w:rFonts w:ascii="宋体" w:hAnsi="宋体"/>
          <w:color w:val="000000"/>
          <w:sz w:val="24"/>
        </w:rPr>
      </w:pPr>
      <w:r>
        <w:rPr>
          <w:rFonts w:ascii="宋体" w:hAnsi="宋体"/>
          <w:b/>
          <w:color w:val="000000"/>
          <w:sz w:val="24"/>
        </w:rPr>
        <w:br w:type="page"/>
      </w:r>
      <w:r>
        <w:rPr>
          <w:rFonts w:hint="eastAsia" w:ascii="宋体" w:hAnsi="宋体"/>
          <w:color w:val="000000"/>
          <w:sz w:val="24"/>
        </w:rPr>
        <w:t xml:space="preserve"> </w:t>
      </w:r>
    </w:p>
    <w:p>
      <w:pPr>
        <w:snapToGrid w:val="0"/>
        <w:spacing w:before="165" w:beforeLines="50" w:after="50"/>
        <w:ind w:left="142"/>
        <w:jc w:val="center"/>
        <w:rPr>
          <w:rFonts w:ascii="宋体" w:hAnsi="宋体"/>
          <w:b/>
          <w:color w:val="000000"/>
          <w:sz w:val="32"/>
          <w:szCs w:val="32"/>
        </w:rPr>
      </w:pPr>
      <w:r>
        <w:rPr>
          <w:rFonts w:hint="eastAsia" w:ascii="宋体" w:hAnsi="宋体"/>
          <w:b/>
          <w:color w:val="000000"/>
          <w:sz w:val="32"/>
          <w:szCs w:val="32"/>
        </w:rPr>
        <w:t>五、投标人对项目的合理化建议和改进措施</w:t>
      </w:r>
    </w:p>
    <w:p>
      <w:pPr>
        <w:spacing w:line="360" w:lineRule="auto"/>
        <w:ind w:firstLine="4048" w:firstLineChars="1687"/>
        <w:rPr>
          <w:rFonts w:ascii="仿宋_GB2312" w:hAnsi="仿宋" w:eastAsia="仿宋_GB2312" w:cs="仿宋_GB2312"/>
          <w:sz w:val="24"/>
        </w:rPr>
      </w:pPr>
      <w:r>
        <w:rPr>
          <w:rFonts w:hint="eastAsia" w:ascii="仿宋_GB2312" w:hAnsi="仿宋" w:eastAsia="仿宋_GB2312" w:cs="仿宋_GB2312"/>
          <w:sz w:val="24"/>
        </w:rPr>
        <w:t>（格式自拟）</w:t>
      </w:r>
    </w:p>
    <w:p>
      <w:pPr>
        <w:snapToGrid w:val="0"/>
        <w:spacing w:line="360" w:lineRule="auto"/>
        <w:ind w:firstLine="4935" w:firstLineChars="2350"/>
        <w:rPr>
          <w:rFonts w:hAnsi="宋体"/>
          <w:color w:val="000000"/>
          <w:szCs w:val="21"/>
        </w:rPr>
      </w:pPr>
      <w:r>
        <w:rPr>
          <w:rFonts w:hAnsi="宋体"/>
          <w:color w:val="000000"/>
          <w:szCs w:val="21"/>
        </w:rPr>
        <w:t xml:space="preserve"> </w:t>
      </w:r>
    </w:p>
    <w:p>
      <w:pPr>
        <w:snapToGrid w:val="0"/>
        <w:spacing w:line="360" w:lineRule="auto"/>
        <w:ind w:firstLine="4935" w:firstLineChars="2350"/>
        <w:rPr>
          <w:rFonts w:hAnsi="宋体"/>
          <w:color w:val="000000"/>
          <w:szCs w:val="21"/>
        </w:rPr>
      </w:pPr>
    </w:p>
    <w:p>
      <w:pPr>
        <w:snapToGrid w:val="0"/>
        <w:spacing w:line="360" w:lineRule="auto"/>
        <w:ind w:firstLine="4935" w:firstLineChars="2350"/>
        <w:rPr>
          <w:rFonts w:hAnsi="宋体"/>
          <w:color w:val="000000"/>
          <w:szCs w:val="21"/>
        </w:rPr>
      </w:pPr>
    </w:p>
    <w:p>
      <w:pPr>
        <w:snapToGrid w:val="0"/>
        <w:spacing w:line="360" w:lineRule="auto"/>
        <w:ind w:firstLine="4935" w:firstLineChars="2350"/>
        <w:rPr>
          <w:rFonts w:hAnsi="宋体"/>
          <w:color w:val="000000"/>
          <w:szCs w:val="21"/>
        </w:rPr>
      </w:pPr>
    </w:p>
    <w:p>
      <w:pPr>
        <w:snapToGrid w:val="0"/>
        <w:spacing w:line="360" w:lineRule="auto"/>
        <w:ind w:firstLine="4935" w:firstLineChars="235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center"/>
        <w:rPr>
          <w:rFonts w:ascii="宋体" w:hAnsi="宋体"/>
          <w:b/>
          <w:color w:val="000000"/>
          <w:sz w:val="32"/>
          <w:szCs w:val="32"/>
        </w:rPr>
      </w:pPr>
      <w:r>
        <w:rPr>
          <w:rFonts w:hint="eastAsia" w:ascii="宋体" w:hAnsi="宋体"/>
          <w:b/>
          <w:color w:val="000000"/>
          <w:sz w:val="32"/>
          <w:szCs w:val="32"/>
        </w:rPr>
        <w:t>六、优惠条件及特殊承诺</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18"/>
          <w:szCs w:val="18"/>
        </w:rPr>
      </w:pP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center"/>
        <w:rPr>
          <w:rFonts w:ascii="宋体" w:hAnsi="宋体"/>
          <w:b/>
          <w:color w:val="000000"/>
          <w:sz w:val="32"/>
          <w:szCs w:val="32"/>
        </w:rPr>
      </w:pPr>
      <w:r>
        <w:rPr>
          <w:rFonts w:hint="eastAsia" w:ascii="宋体" w:hAnsi="宋体"/>
          <w:b/>
          <w:color w:val="000000"/>
          <w:sz w:val="32"/>
          <w:szCs w:val="32"/>
        </w:rPr>
        <w:t>七、备品备件及供选择的配套零部件清单</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autoSpaceDE w:val="0"/>
        <w:autoSpaceDN w:val="0"/>
        <w:spacing w:line="360" w:lineRule="auto"/>
        <w:ind w:firstLine="4440" w:firstLineChars="1850"/>
        <w:rPr>
          <w:rFonts w:ascii="仿宋_GB2312" w:hAnsi="仿宋" w:eastAsia="仿宋_GB2312" w:cs="仿宋_GB2312"/>
          <w:kern w:val="0"/>
          <w:sz w:val="24"/>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w:t>
      </w:r>
      <w:r>
        <w:rPr>
          <w:rFonts w:hint="eastAsia" w:ascii="仿宋_GB2312" w:hAnsi="仿宋" w:eastAsia="仿宋_GB2312" w:cs="仿宋_GB2312"/>
          <w:kern w:val="0"/>
          <w:sz w:val="24"/>
          <w:lang w:val="zh-CN"/>
        </w:rPr>
        <w:t>电子签章</w:t>
      </w:r>
      <w:r>
        <w:rPr>
          <w:rFonts w:hint="eastAsia" w:ascii="仿宋_GB2312" w:hAnsi="仿宋" w:eastAsia="仿宋_GB2312" w:cs="仿宋_GB2312"/>
          <w:kern w:val="0"/>
          <w:sz w:val="24"/>
        </w:rPr>
        <w:t>）：</w:t>
      </w:r>
    </w:p>
    <w:p>
      <w:pPr>
        <w:autoSpaceDE w:val="0"/>
        <w:autoSpaceDN w:val="0"/>
        <w:spacing w:line="360" w:lineRule="auto"/>
        <w:rPr>
          <w:rFonts w:ascii="仿宋_GB2312" w:hAnsi="仿宋" w:eastAsia="仿宋_GB2312" w:cs="仿宋_GB2312"/>
          <w:b/>
          <w:bCs/>
          <w:sz w:val="18"/>
          <w:szCs w:val="18"/>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ascii="宋体" w:hAnsi="宋体"/>
          <w:b/>
          <w:color w:val="000000"/>
          <w:sz w:val="32"/>
          <w:szCs w:val="32"/>
        </w:rPr>
      </w:pPr>
      <w:r>
        <w:rPr>
          <w:rFonts w:hint="eastAsia" w:ascii="宋体" w:hAnsi="宋体"/>
          <w:b/>
          <w:color w:val="000000"/>
          <w:sz w:val="32"/>
          <w:szCs w:val="32"/>
        </w:rPr>
        <w:t>八、培训计划</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keepNext/>
        <w:autoSpaceDE w:val="0"/>
        <w:autoSpaceDN w:val="0"/>
        <w:spacing w:line="360" w:lineRule="auto"/>
        <w:ind w:firstLine="477"/>
        <w:jc w:val="left"/>
        <w:rPr>
          <w:rFonts w:ascii="仿宋_GB2312" w:hAnsi="仿宋" w:eastAsia="仿宋_GB2312" w:cs="仿宋_GB2312"/>
          <w:b/>
          <w:sz w:val="24"/>
        </w:rPr>
      </w:pPr>
      <w:r>
        <w:rPr>
          <w:rFonts w:hint="eastAsia" w:ascii="仿宋_GB2312" w:hAnsi="仿宋" w:eastAsia="仿宋_GB2312" w:cs="仿宋_GB2312"/>
          <w:b/>
          <w:sz w:val="24"/>
        </w:rPr>
        <w:t>附表: 培训日程及费用</w:t>
      </w:r>
    </w:p>
    <w:tbl>
      <w:tblPr>
        <w:tblStyle w:val="6"/>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课程名称</w:t>
            </w:r>
          </w:p>
        </w:tc>
        <w:tc>
          <w:tcPr>
            <w:tcW w:w="1254" w:type="dxa"/>
            <w:tcBorders>
              <w:top w:val="single" w:color="auto" w:sz="6" w:space="0"/>
              <w:left w:val="single" w:color="auto" w:sz="6" w:space="0"/>
              <w:bottom w:val="nil"/>
              <w:right w:val="single" w:color="auto" w:sz="6" w:space="0"/>
            </w:tcBorders>
            <w:shd w:val="pct10" w:color="auto" w:fill="auto"/>
            <w:vAlign w:val="top"/>
          </w:tcPr>
          <w:p>
            <w:pPr>
              <w:tabs>
                <w:tab w:val="center" w:pos="595"/>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课程费用</w:t>
            </w:r>
          </w:p>
        </w:tc>
      </w:tr>
      <w:tr>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sz w:val="24"/>
              </w:rPr>
            </w:pPr>
          </w:p>
        </w:tc>
        <w:tc>
          <w:tcPr>
            <w:tcW w:w="1254" w:type="dxa"/>
            <w:tcBorders>
              <w:top w:val="single" w:color="auto" w:sz="6" w:space="0"/>
              <w:left w:val="single" w:color="auto" w:sz="6" w:space="0"/>
              <w:bottom w:val="nil"/>
              <w:right w:val="single" w:color="auto" w:sz="6" w:space="0"/>
            </w:tcBorders>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30" w:type="dxa"/>
            <w:tcBorders>
              <w:top w:val="single" w:color="auto" w:sz="6" w:space="0"/>
              <w:left w:val="single" w:color="auto" w:sz="6" w:space="0"/>
              <w:bottom w:val="nil"/>
              <w:right w:val="nil"/>
            </w:tcBorders>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53" w:type="dxa"/>
            <w:tcBorders>
              <w:top w:val="single" w:color="auto" w:sz="6" w:space="0"/>
              <w:left w:val="single" w:color="auto" w:sz="6" w:space="0"/>
              <w:bottom w:val="nil"/>
              <w:right w:val="nil"/>
            </w:tcBorders>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sz w:val="24"/>
              </w:rPr>
            </w:pPr>
          </w:p>
        </w:tc>
        <w:tc>
          <w:tcPr>
            <w:tcW w:w="997" w:type="dxa"/>
            <w:tcBorders>
              <w:top w:val="single" w:color="auto" w:sz="6" w:space="0"/>
              <w:left w:val="single" w:color="auto" w:sz="6" w:space="0"/>
              <w:bottom w:val="nil"/>
              <w:right w:val="nil"/>
            </w:tcBorders>
            <w:vAlign w:val="top"/>
          </w:tcPr>
          <w:p>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sz w:val="24"/>
              </w:rPr>
            </w:pPr>
          </w:p>
        </w:tc>
        <w:tc>
          <w:tcPr>
            <w:tcW w:w="1440" w:type="dxa"/>
            <w:tcBorders>
              <w:top w:val="single" w:color="auto" w:sz="6" w:space="0"/>
              <w:left w:val="single" w:color="auto" w:sz="6" w:space="0"/>
              <w:bottom w:val="nil"/>
              <w:right w:val="nil"/>
            </w:tcBorders>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sz w:val="24"/>
              </w:rPr>
            </w:pPr>
          </w:p>
        </w:tc>
        <w:tc>
          <w:tcPr>
            <w:tcW w:w="1620" w:type="dxa"/>
            <w:tcBorders>
              <w:top w:val="single" w:color="auto" w:sz="6" w:space="0"/>
              <w:left w:val="single" w:color="auto" w:sz="6" w:space="0"/>
              <w:bottom w:val="nil"/>
              <w:right w:val="single" w:color="auto" w:sz="6" w:space="0"/>
            </w:tcBorders>
            <w:vAlign w:val="top"/>
          </w:tcPr>
          <w:p>
            <w:pPr>
              <w:suppressAutoHyphens/>
              <w:autoSpaceDE w:val="0"/>
              <w:autoSpaceDN w:val="0"/>
              <w:spacing w:line="360" w:lineRule="auto"/>
              <w:rPr>
                <w:rFonts w:ascii="仿宋_GB2312" w:hAnsi="仿宋" w:eastAsia="仿宋_GB2312" w:cs="仿宋_GB2312"/>
                <w:sz w:val="24"/>
              </w:rPr>
            </w:pPr>
          </w:p>
        </w:tc>
      </w:tr>
      <w:tr>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sz w:val="24"/>
              </w:rPr>
            </w:pPr>
          </w:p>
        </w:tc>
        <w:tc>
          <w:tcPr>
            <w:tcW w:w="1254" w:type="dxa"/>
            <w:tcBorders>
              <w:top w:val="single" w:color="auto" w:sz="6" w:space="0"/>
              <w:left w:val="single" w:color="auto" w:sz="6" w:space="0"/>
              <w:bottom w:val="nil"/>
              <w:right w:val="single" w:color="auto" w:sz="6" w:space="0"/>
            </w:tcBorders>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30" w:type="dxa"/>
            <w:tcBorders>
              <w:top w:val="single" w:color="auto" w:sz="6" w:space="0"/>
              <w:left w:val="single" w:color="auto" w:sz="6" w:space="0"/>
              <w:bottom w:val="nil"/>
              <w:right w:val="nil"/>
            </w:tcBorders>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53" w:type="dxa"/>
            <w:tcBorders>
              <w:top w:val="single" w:color="auto" w:sz="6" w:space="0"/>
              <w:left w:val="single" w:color="auto" w:sz="6" w:space="0"/>
              <w:bottom w:val="nil"/>
              <w:right w:val="nil"/>
            </w:tcBorders>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sz w:val="24"/>
              </w:rPr>
            </w:pPr>
          </w:p>
        </w:tc>
        <w:tc>
          <w:tcPr>
            <w:tcW w:w="997" w:type="dxa"/>
            <w:tcBorders>
              <w:top w:val="single" w:color="auto" w:sz="6" w:space="0"/>
              <w:left w:val="single" w:color="auto" w:sz="6" w:space="0"/>
              <w:bottom w:val="nil"/>
              <w:right w:val="nil"/>
            </w:tcBorders>
            <w:vAlign w:val="top"/>
          </w:tcPr>
          <w:p>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sz w:val="24"/>
              </w:rPr>
            </w:pPr>
          </w:p>
        </w:tc>
        <w:tc>
          <w:tcPr>
            <w:tcW w:w="1440" w:type="dxa"/>
            <w:tcBorders>
              <w:top w:val="single" w:color="auto" w:sz="6" w:space="0"/>
              <w:left w:val="single" w:color="auto" w:sz="6" w:space="0"/>
              <w:bottom w:val="nil"/>
              <w:right w:val="nil"/>
            </w:tcBorders>
            <w:vAlign w:val="top"/>
          </w:tcPr>
          <w:p>
            <w:pPr>
              <w:tabs>
                <w:tab w:val="left" w:pos="7"/>
              </w:tabs>
              <w:suppressAutoHyphens/>
              <w:autoSpaceDE w:val="0"/>
              <w:autoSpaceDN w:val="0"/>
              <w:spacing w:line="360" w:lineRule="auto"/>
              <w:rPr>
                <w:rFonts w:ascii="仿宋_GB2312" w:hAnsi="仿宋" w:eastAsia="仿宋_GB2312" w:cs="仿宋_GB2312"/>
                <w:sz w:val="24"/>
              </w:rPr>
            </w:pPr>
          </w:p>
        </w:tc>
        <w:tc>
          <w:tcPr>
            <w:tcW w:w="1620" w:type="dxa"/>
            <w:tcBorders>
              <w:top w:val="single" w:color="auto" w:sz="6" w:space="0"/>
              <w:left w:val="single" w:color="auto" w:sz="6" w:space="0"/>
              <w:bottom w:val="nil"/>
              <w:right w:val="single" w:color="auto" w:sz="6" w:space="0"/>
            </w:tcBorders>
            <w:vAlign w:val="top"/>
          </w:tcPr>
          <w:p>
            <w:pPr>
              <w:suppressAutoHyphens/>
              <w:autoSpaceDE w:val="0"/>
              <w:autoSpaceDN w:val="0"/>
              <w:spacing w:line="360" w:lineRule="auto"/>
              <w:rPr>
                <w:rFonts w:ascii="仿宋_GB2312" w:hAnsi="仿宋" w:eastAsia="仿宋_GB2312" w:cs="仿宋_GB2312"/>
                <w:sz w:val="24"/>
              </w:rPr>
            </w:pPr>
          </w:p>
        </w:tc>
      </w:tr>
      <w:tr>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费用总计</w:t>
            </w:r>
          </w:p>
        </w:tc>
        <w:tc>
          <w:tcPr>
            <w:tcW w:w="1254" w:type="dxa"/>
            <w:tcBorders>
              <w:top w:val="single" w:color="auto" w:sz="6" w:space="0"/>
              <w:left w:val="single" w:color="auto" w:sz="6" w:space="0"/>
              <w:bottom w:val="single" w:color="auto" w:sz="6" w:space="0"/>
              <w:right w:val="single" w:color="auto" w:sz="6" w:space="0"/>
            </w:tcBorders>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30" w:type="dxa"/>
            <w:tcBorders>
              <w:top w:val="single" w:color="auto" w:sz="6" w:space="0"/>
              <w:left w:val="single" w:color="auto" w:sz="6" w:space="0"/>
              <w:bottom w:val="single" w:color="auto" w:sz="6" w:space="0"/>
              <w:right w:val="single" w:color="auto" w:sz="6" w:space="0"/>
            </w:tcBorders>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53" w:type="dxa"/>
            <w:tcBorders>
              <w:top w:val="single" w:color="auto" w:sz="6" w:space="0"/>
              <w:left w:val="single" w:color="auto" w:sz="6" w:space="0"/>
              <w:bottom w:val="single" w:color="auto" w:sz="6" w:space="0"/>
              <w:right w:val="single" w:color="auto" w:sz="6" w:space="0"/>
            </w:tcBorders>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sz w:val="24"/>
              </w:rPr>
            </w:pPr>
          </w:p>
        </w:tc>
        <w:tc>
          <w:tcPr>
            <w:tcW w:w="997" w:type="dxa"/>
            <w:tcBorders>
              <w:top w:val="single" w:color="auto" w:sz="6" w:space="0"/>
              <w:left w:val="single" w:color="auto" w:sz="6" w:space="0"/>
              <w:bottom w:val="single" w:color="auto" w:sz="6" w:space="0"/>
              <w:right w:val="single" w:color="auto" w:sz="6" w:space="0"/>
            </w:tcBorders>
            <w:vAlign w:val="top"/>
          </w:tcPr>
          <w:p>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sz w:val="24"/>
              </w:rPr>
            </w:pPr>
          </w:p>
        </w:tc>
        <w:tc>
          <w:tcPr>
            <w:tcW w:w="1440" w:type="dxa"/>
            <w:tcBorders>
              <w:top w:val="single" w:color="auto" w:sz="6" w:space="0"/>
              <w:left w:val="single" w:color="auto" w:sz="6" w:space="0"/>
              <w:bottom w:val="single" w:color="auto" w:sz="6" w:space="0"/>
              <w:right w:val="single" w:color="auto" w:sz="6" w:space="0"/>
            </w:tcBorders>
            <w:vAlign w:val="top"/>
          </w:tcPr>
          <w:p>
            <w:pPr>
              <w:tabs>
                <w:tab w:val="left" w:pos="7"/>
              </w:tabs>
              <w:suppressAutoHyphens/>
              <w:autoSpaceDE w:val="0"/>
              <w:autoSpaceDN w:val="0"/>
              <w:spacing w:line="360" w:lineRule="auto"/>
              <w:rPr>
                <w:rFonts w:ascii="仿宋_GB2312" w:hAnsi="仿宋" w:eastAsia="仿宋_GB2312" w:cs="仿宋_GB2312"/>
                <w:sz w:val="24"/>
              </w:rPr>
            </w:pPr>
          </w:p>
        </w:tc>
        <w:tc>
          <w:tcPr>
            <w:tcW w:w="1620" w:type="dxa"/>
            <w:tcBorders>
              <w:top w:val="single" w:color="auto" w:sz="6" w:space="0"/>
              <w:left w:val="single" w:color="auto" w:sz="6" w:space="0"/>
              <w:bottom w:val="single" w:color="auto" w:sz="6" w:space="0"/>
              <w:right w:val="single" w:color="auto" w:sz="6" w:space="0"/>
            </w:tcBorders>
            <w:vAlign w:val="top"/>
          </w:tcPr>
          <w:p>
            <w:pPr>
              <w:suppressAutoHyphens/>
              <w:autoSpaceDE w:val="0"/>
              <w:autoSpaceDN w:val="0"/>
              <w:spacing w:line="360" w:lineRule="auto"/>
              <w:rPr>
                <w:rFonts w:ascii="仿宋_GB2312" w:hAnsi="仿宋" w:eastAsia="仿宋_GB2312" w:cs="仿宋_GB2312"/>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注解:A</w:t>
      </w:r>
      <w:r>
        <w:rPr>
          <w:rFonts w:hint="eastAsia" w:ascii="仿宋_GB2312" w:hAnsi="仿宋" w:eastAsia="仿宋_GB2312" w:cs="仿宋_GB2312"/>
          <w:sz w:val="24"/>
        </w:rPr>
        <w:tab/>
      </w:r>
      <w:r>
        <w:rPr>
          <w:rFonts w:hint="eastAsia" w:ascii="仿宋_GB2312" w:hAnsi="仿宋" w:eastAsia="仿宋_GB2312" w:cs="仿宋_GB2312"/>
          <w:sz w:val="24"/>
        </w:rPr>
        <w:t>课程清单按时间顺序排列，并提供以下详细资料：</w:t>
      </w:r>
    </w:p>
    <w:p>
      <w:pPr>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hAnsi="仿宋" w:eastAsia="仿宋_GB2312" w:cs="仿宋_GB2312"/>
          <w:sz w:val="24"/>
        </w:rPr>
      </w:pPr>
      <w:r>
        <w:rPr>
          <w:rFonts w:hint="eastAsia" w:ascii="仿宋_GB2312" w:hAnsi="仿宋" w:eastAsia="仿宋_GB2312" w:cs="仿宋_GB2312"/>
          <w:sz w:val="24"/>
        </w:rPr>
        <w:t>课程概要</w:t>
      </w:r>
    </w:p>
    <w:p>
      <w:pPr>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hAnsi="仿宋" w:eastAsia="仿宋_GB2312" w:cs="仿宋_GB2312"/>
          <w:sz w:val="24"/>
        </w:rPr>
      </w:pPr>
      <w:r>
        <w:rPr>
          <w:rFonts w:hint="eastAsia" w:ascii="仿宋_GB2312" w:hAnsi="仿宋" w:eastAsia="仿宋_GB2312" w:cs="仿宋_GB2312"/>
          <w:sz w:val="24"/>
        </w:rPr>
        <w:t>课程目的</w:t>
      </w:r>
    </w:p>
    <w:p>
      <w:pPr>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hAnsi="仿宋" w:eastAsia="仿宋_GB2312" w:cs="仿宋_GB2312"/>
          <w:sz w:val="24"/>
        </w:rPr>
      </w:pPr>
      <w:r>
        <w:rPr>
          <w:rFonts w:hint="eastAsia" w:ascii="仿宋_GB2312" w:hAnsi="仿宋" w:eastAsia="仿宋_GB2312" w:cs="仿宋_GB2312"/>
          <w:sz w:val="24"/>
        </w:rPr>
        <w:t>教学方式</w:t>
      </w:r>
    </w:p>
    <w:p>
      <w:pPr>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hAnsi="仿宋" w:eastAsia="仿宋_GB2312" w:cs="仿宋_GB2312"/>
          <w:sz w:val="24"/>
        </w:rPr>
      </w:pPr>
      <w:r>
        <w:rPr>
          <w:rFonts w:hint="eastAsia" w:ascii="仿宋_GB2312" w:hAnsi="仿宋" w:eastAsia="仿宋_GB2312" w:cs="仿宋_GB2312"/>
          <w:sz w:val="24"/>
        </w:rPr>
        <w:t>先决条件</w:t>
      </w:r>
    </w:p>
    <w:p>
      <w:pPr>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hAnsi="仿宋" w:eastAsia="仿宋_GB2312" w:cs="仿宋_GB2312"/>
          <w:sz w:val="24"/>
        </w:rPr>
      </w:pPr>
      <w:r>
        <w:rPr>
          <w:rFonts w:hint="eastAsia" w:ascii="仿宋_GB2312" w:hAnsi="仿宋" w:eastAsia="仿宋_GB2312" w:cs="仿宋_GB2312"/>
          <w:sz w:val="24"/>
        </w:rPr>
        <w:t>教材目录</w:t>
      </w:r>
    </w:p>
    <w:p>
      <w:pPr>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B  按照附表A提供授课教师的简历</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注：须随表提交相应的证书复印件并注明所在投标技术文件页码。</w:t>
      </w: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投标人名称（</w:t>
      </w:r>
      <w:r>
        <w:rPr>
          <w:rFonts w:hint="eastAsia" w:ascii="仿宋_GB2312" w:hAnsi="仿宋" w:eastAsia="仿宋_GB2312" w:cs="仿宋_GB2312"/>
          <w:kern w:val="0"/>
          <w:sz w:val="24"/>
          <w:lang w:val="zh-CN"/>
        </w:rPr>
        <w:t>电子签章</w:t>
      </w:r>
      <w:r>
        <w:rPr>
          <w:rFonts w:hint="eastAsia" w:ascii="仿宋_GB2312" w:hAnsi="仿宋" w:eastAsia="仿宋_GB2312" w:cs="仿宋_GB2312"/>
          <w:kern w:val="0"/>
          <w:sz w:val="24"/>
        </w:rPr>
        <w:t xml:space="preserve">）：                       </w:t>
      </w: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autoSpaceDE w:val="0"/>
        <w:autoSpaceDN w:val="0"/>
        <w:spacing w:line="360" w:lineRule="auto"/>
        <w:ind w:firstLine="120"/>
        <w:rPr>
          <w:rFonts w:ascii="仿宋_GB2312" w:hAnsi="仿宋" w:eastAsia="仿宋_GB2312" w:cs="仿宋_GB2312"/>
          <w:sz w:val="24"/>
        </w:rPr>
      </w:pPr>
    </w:p>
    <w:p>
      <w:pPr>
        <w:spacing w:line="360" w:lineRule="auto"/>
        <w:jc w:val="center"/>
        <w:rPr>
          <w:rFonts w:ascii="宋体" w:hAnsi="宋体"/>
          <w:b/>
          <w:color w:val="000000"/>
          <w:sz w:val="32"/>
          <w:szCs w:val="32"/>
        </w:rPr>
      </w:pPr>
      <w:r>
        <w:rPr>
          <w:rFonts w:hint="eastAsia" w:ascii="宋体" w:hAnsi="宋体"/>
          <w:b/>
          <w:color w:val="000000"/>
          <w:sz w:val="32"/>
          <w:szCs w:val="32"/>
        </w:rPr>
        <w:t>九、认为需要的其他技术文件或说明</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24"/>
        </w:rPr>
      </w:pP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投标人名称（电子</w:t>
      </w:r>
      <w:r>
        <w:rPr>
          <w:rFonts w:hint="eastAsia" w:ascii="仿宋_GB2312" w:hAnsi="仿宋" w:eastAsia="仿宋_GB2312" w:cs="仿宋_GB2312"/>
          <w:kern w:val="0"/>
          <w:sz w:val="24"/>
          <w:lang w:val="zh-CN"/>
        </w:rPr>
        <w:t>签章</w:t>
      </w:r>
      <w:r>
        <w:rPr>
          <w:rFonts w:hint="eastAsia" w:ascii="仿宋_GB2312" w:hAnsi="仿宋" w:eastAsia="仿宋_GB2312" w:cs="仿宋_GB2312"/>
          <w:kern w:val="0"/>
          <w:sz w:val="24"/>
        </w:rPr>
        <w:t xml:space="preserve">）：                       </w:t>
      </w:r>
    </w:p>
    <w:p>
      <w:pPr>
        <w:autoSpaceDE w:val="0"/>
        <w:autoSpaceDN w:val="0"/>
        <w:spacing w:line="360" w:lineRule="auto"/>
        <w:rPr>
          <w:rFonts w:ascii="仿宋_GB2312" w:hAnsi="仿宋" w:eastAsia="仿宋_GB2312" w:cs="仿宋_GB2312"/>
          <w:b/>
          <w:bCs/>
          <w:sz w:val="30"/>
          <w:szCs w:val="30"/>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napToGrid w:val="0"/>
        <w:spacing w:before="165" w:beforeLines="50" w:after="50"/>
        <w:jc w:val="center"/>
        <w:outlineLvl w:val="1"/>
        <w:rPr>
          <w:rFonts w:ascii="宋体" w:hAnsi="宋体"/>
          <w:b/>
          <w:bCs/>
          <w:color w:val="000000"/>
          <w:sz w:val="24"/>
        </w:rPr>
        <w:sectPr>
          <w:pgSz w:w="11906" w:h="16838"/>
          <w:pgMar w:top="1134" w:right="1134" w:bottom="1134" w:left="1134" w:header="720" w:footer="720" w:gutter="0"/>
          <w:cols w:space="720" w:num="1"/>
          <w:docGrid w:type="lines" w:linePitch="331" w:charSpace="0"/>
        </w:sectPr>
      </w:pPr>
    </w:p>
    <w:p>
      <w:pPr>
        <w:jc w:val="center"/>
        <w:outlineLvl w:val="1"/>
        <w:rPr>
          <w:rFonts w:ascii="宋体" w:hAnsi="宋体"/>
          <w:b/>
          <w:bCs/>
          <w:color w:val="000000"/>
          <w:sz w:val="28"/>
          <w:szCs w:val="28"/>
        </w:rPr>
      </w:pPr>
      <w:bookmarkStart w:id="320" w:name="_Toc80093015"/>
      <w:r>
        <w:rPr>
          <w:rFonts w:hint="eastAsia" w:ascii="宋体" w:hAnsi="宋体"/>
          <w:b/>
          <w:bCs/>
          <w:color w:val="000000"/>
          <w:sz w:val="28"/>
          <w:szCs w:val="28"/>
        </w:rPr>
        <w:t>第五节 报价文件格式</w:t>
      </w:r>
      <w:bookmarkEnd w:id="320"/>
    </w:p>
    <w:p>
      <w:pPr>
        <w:snapToGrid w:val="0"/>
        <w:spacing w:before="165" w:beforeLines="50" w:after="50" w:line="400" w:lineRule="exact"/>
        <w:rPr>
          <w:rFonts w:ascii="宋体" w:hAnsi="宋体"/>
          <w:bCs/>
          <w:color w:val="000000"/>
          <w:sz w:val="32"/>
          <w:szCs w:val="20"/>
        </w:rPr>
      </w:pPr>
      <w:r>
        <w:rPr>
          <w:rFonts w:hint="eastAsia" w:ascii="宋体" w:hAnsi="宋体"/>
          <w:color w:val="000000"/>
          <w:sz w:val="24"/>
        </w:rPr>
        <w:t xml:space="preserve">                                                            </w:t>
      </w:r>
      <w:r>
        <w:rPr>
          <w:rFonts w:hint="eastAsia" w:ascii="宋体" w:hAnsi="宋体"/>
          <w:bCs/>
          <w:color w:val="000000"/>
        </w:rPr>
        <w:t>电子投标文件</w:t>
      </w:r>
    </w:p>
    <w:p>
      <w:pPr>
        <w:snapToGrid w:val="0"/>
        <w:spacing w:before="165" w:beforeLines="50" w:after="50" w:line="400" w:lineRule="exact"/>
        <w:jc w:val="center"/>
        <w:rPr>
          <w:rFonts w:ascii="宋体" w:hAnsi="宋体"/>
          <w:bCs/>
          <w:color w:val="000000"/>
          <w:sz w:val="24"/>
          <w:szCs w:val="20"/>
        </w:rPr>
      </w:pPr>
    </w:p>
    <w:p>
      <w:pPr>
        <w:snapToGrid w:val="0"/>
        <w:spacing w:before="165" w:beforeLines="50" w:after="50" w:line="400" w:lineRule="exact"/>
        <w:jc w:val="center"/>
        <w:rPr>
          <w:rFonts w:ascii="宋体" w:hAnsi="宋体"/>
          <w:b/>
          <w:bCs/>
          <w:color w:val="000000"/>
          <w:sz w:val="32"/>
          <w:szCs w:val="32"/>
        </w:rPr>
      </w:pPr>
      <w:r>
        <w:rPr>
          <w:rFonts w:hint="eastAsia" w:ascii="宋体" w:hAnsi="宋体"/>
          <w:b/>
          <w:bCs/>
          <w:color w:val="000000"/>
          <w:sz w:val="32"/>
          <w:szCs w:val="32"/>
        </w:rPr>
        <w:t>报价文件（封面）</w:t>
      </w:r>
    </w:p>
    <w:p>
      <w:pPr>
        <w:snapToGrid w:val="0"/>
        <w:spacing w:before="165" w:beforeLines="50" w:after="50" w:line="400" w:lineRule="exact"/>
        <w:rPr>
          <w:rFonts w:ascii="宋体" w:hAnsi="宋体"/>
          <w:bCs/>
          <w:color w:val="000000"/>
          <w:sz w:val="24"/>
          <w:szCs w:val="20"/>
        </w:rPr>
      </w:pPr>
    </w:p>
    <w:p>
      <w:pPr>
        <w:snapToGrid w:val="0"/>
        <w:spacing w:before="165" w:beforeLines="50" w:after="50" w:line="400" w:lineRule="exact"/>
        <w:rPr>
          <w:rFonts w:ascii="宋体" w:hAnsi="宋体"/>
          <w:bCs/>
          <w:color w:val="000000"/>
          <w:sz w:val="24"/>
          <w:szCs w:val="20"/>
        </w:rPr>
      </w:pPr>
    </w:p>
    <w:p>
      <w:pPr>
        <w:snapToGrid w:val="0"/>
        <w:spacing w:before="165" w:beforeLines="50" w:after="50" w:line="400" w:lineRule="exact"/>
        <w:rPr>
          <w:rFonts w:ascii="宋体" w:hAnsi="宋体"/>
          <w:bCs/>
          <w:color w:val="000000"/>
          <w:sz w:val="24"/>
          <w:szCs w:val="20"/>
        </w:rPr>
      </w:pPr>
    </w:p>
    <w:p>
      <w:pPr>
        <w:snapToGrid w:val="0"/>
        <w:spacing w:before="165" w:beforeLines="50" w:after="50" w:line="400" w:lineRule="exact"/>
        <w:rPr>
          <w:rFonts w:ascii="宋体" w:hAnsi="宋体"/>
          <w:bCs/>
          <w:color w:val="000000"/>
          <w:sz w:val="24"/>
          <w:szCs w:val="20"/>
        </w:rPr>
      </w:pPr>
    </w:p>
    <w:p>
      <w:pPr>
        <w:snapToGrid w:val="0"/>
        <w:spacing w:before="165" w:beforeLines="50" w:after="50" w:line="400" w:lineRule="exact"/>
        <w:ind w:firstLine="360" w:firstLineChars="150"/>
        <w:rPr>
          <w:rFonts w:hint="eastAsia" w:ascii="宋体" w:hAnsi="宋体" w:eastAsia="宋体"/>
          <w:bCs/>
          <w:color w:val="000000"/>
          <w:sz w:val="24"/>
          <w:lang w:eastAsia="zh-CN"/>
        </w:rPr>
      </w:pPr>
      <w:r>
        <w:rPr>
          <w:rFonts w:hint="eastAsia" w:ascii="宋体" w:hAnsi="宋体"/>
          <w:bCs/>
          <w:color w:val="000000"/>
          <w:sz w:val="24"/>
        </w:rPr>
        <w:t xml:space="preserve">项目名称： </w:t>
      </w:r>
      <w:r>
        <w:rPr>
          <w:rFonts w:hint="eastAsia" w:ascii="宋体" w:hAnsi="宋体"/>
          <w:bCs/>
          <w:color w:val="000000"/>
          <w:sz w:val="24"/>
          <w:lang w:eastAsia="zh-CN"/>
        </w:rPr>
        <w:t>隆安县人民医院物业管理服务采购</w:t>
      </w:r>
    </w:p>
    <w:p>
      <w:pPr>
        <w:snapToGrid w:val="0"/>
        <w:spacing w:before="165" w:beforeLines="50" w:after="50" w:line="400" w:lineRule="exact"/>
        <w:ind w:firstLine="360" w:firstLineChars="150"/>
        <w:rPr>
          <w:rFonts w:ascii="宋体" w:hAnsi="宋体"/>
          <w:bCs/>
          <w:color w:val="000000"/>
          <w:sz w:val="24"/>
        </w:rPr>
      </w:pPr>
    </w:p>
    <w:p>
      <w:pPr>
        <w:snapToGrid w:val="0"/>
        <w:spacing w:before="165" w:beforeLines="50" w:after="50" w:line="400" w:lineRule="exact"/>
        <w:ind w:firstLine="360" w:firstLineChars="150"/>
        <w:rPr>
          <w:rFonts w:hint="eastAsia" w:ascii="宋体" w:hAnsi="宋体" w:eastAsia="宋体"/>
          <w:bCs/>
          <w:color w:val="000000"/>
          <w:sz w:val="24"/>
          <w:lang w:eastAsia="zh-CN"/>
        </w:rPr>
      </w:pPr>
      <w:r>
        <w:rPr>
          <w:rFonts w:hint="eastAsia" w:ascii="宋体" w:hAnsi="宋体"/>
          <w:bCs/>
          <w:color w:val="000000"/>
          <w:sz w:val="24"/>
        </w:rPr>
        <w:t xml:space="preserve">项目编号： </w:t>
      </w:r>
      <w:r>
        <w:rPr>
          <w:rFonts w:hint="eastAsia" w:ascii="宋体" w:hAnsi="宋体"/>
          <w:bCs/>
          <w:color w:val="000000"/>
          <w:sz w:val="24"/>
          <w:lang w:eastAsia="zh-CN"/>
        </w:rPr>
        <w:t>NNZC2022-G3-230030-LAZC</w:t>
      </w:r>
    </w:p>
    <w:p>
      <w:pPr>
        <w:snapToGrid w:val="0"/>
        <w:spacing w:before="165" w:beforeLines="50" w:after="50" w:line="400" w:lineRule="exact"/>
        <w:ind w:firstLine="360" w:firstLineChars="150"/>
        <w:rPr>
          <w:rFonts w:ascii="宋体" w:hAnsi="宋体"/>
          <w:bCs/>
          <w:color w:val="000000"/>
          <w:sz w:val="24"/>
        </w:rPr>
      </w:pPr>
    </w:p>
    <w:p>
      <w:pPr>
        <w:snapToGrid w:val="0"/>
        <w:spacing w:before="165" w:beforeLines="50" w:after="50" w:line="400" w:lineRule="exact"/>
        <w:ind w:firstLine="360" w:firstLineChars="150"/>
        <w:rPr>
          <w:rFonts w:ascii="宋体" w:hAnsi="宋体"/>
          <w:bCs/>
          <w:color w:val="000000"/>
          <w:sz w:val="24"/>
        </w:rPr>
      </w:pPr>
      <w:r>
        <w:rPr>
          <w:rFonts w:hint="eastAsia" w:ascii="宋体" w:hAnsi="宋体"/>
          <w:bCs/>
          <w:color w:val="000000"/>
          <w:sz w:val="24"/>
        </w:rPr>
        <w:t>所投分标：</w:t>
      </w:r>
    </w:p>
    <w:p>
      <w:pPr>
        <w:snapToGrid w:val="0"/>
        <w:spacing w:before="165" w:beforeLines="50" w:after="50" w:line="400" w:lineRule="exact"/>
        <w:ind w:firstLine="360" w:firstLineChars="150"/>
        <w:rPr>
          <w:rFonts w:ascii="宋体" w:hAnsi="宋体"/>
          <w:bCs/>
          <w:color w:val="000000"/>
          <w:sz w:val="24"/>
        </w:rPr>
      </w:pPr>
    </w:p>
    <w:p>
      <w:pPr>
        <w:snapToGrid w:val="0"/>
        <w:spacing w:before="165" w:beforeLines="50" w:after="50" w:line="400" w:lineRule="exact"/>
        <w:ind w:firstLine="360" w:firstLineChars="150"/>
        <w:rPr>
          <w:rFonts w:ascii="宋体" w:hAnsi="宋体"/>
          <w:bCs/>
          <w:color w:val="000000"/>
          <w:sz w:val="24"/>
        </w:rPr>
      </w:pPr>
      <w:r>
        <w:rPr>
          <w:rFonts w:hint="eastAsia" w:ascii="宋体" w:hAnsi="宋体"/>
          <w:bCs/>
          <w:color w:val="000000"/>
          <w:sz w:val="24"/>
        </w:rPr>
        <w:t>投标人名称：</w:t>
      </w:r>
    </w:p>
    <w:p>
      <w:pPr>
        <w:snapToGrid w:val="0"/>
        <w:spacing w:before="165" w:beforeLines="50" w:after="50" w:line="400" w:lineRule="exact"/>
        <w:ind w:firstLine="360" w:firstLineChars="150"/>
        <w:rPr>
          <w:rFonts w:ascii="宋体" w:hAnsi="宋体"/>
          <w:bCs/>
          <w:color w:val="000000"/>
          <w:sz w:val="24"/>
        </w:rPr>
      </w:pPr>
    </w:p>
    <w:p>
      <w:pPr>
        <w:snapToGrid w:val="0"/>
        <w:spacing w:before="165" w:beforeLines="50" w:after="50" w:line="400" w:lineRule="exact"/>
        <w:ind w:firstLine="360" w:firstLineChars="150"/>
        <w:rPr>
          <w:rFonts w:ascii="宋体" w:hAnsi="宋体"/>
          <w:bCs/>
          <w:color w:val="000000"/>
          <w:sz w:val="24"/>
        </w:rPr>
      </w:pPr>
      <w:r>
        <w:rPr>
          <w:rFonts w:hint="eastAsia" w:ascii="宋体" w:hAnsi="宋体"/>
          <w:bCs/>
          <w:color w:val="000000"/>
          <w:sz w:val="24"/>
        </w:rPr>
        <w:t>投标人地址：</w:t>
      </w:r>
    </w:p>
    <w:p>
      <w:pPr>
        <w:snapToGrid w:val="0"/>
        <w:spacing w:before="50" w:after="50" w:line="400" w:lineRule="exact"/>
        <w:ind w:firstLine="960" w:firstLineChars="400"/>
        <w:rPr>
          <w:rFonts w:ascii="宋体" w:hAnsi="宋体"/>
          <w:bCs/>
          <w:color w:val="000000"/>
          <w:sz w:val="24"/>
        </w:rPr>
      </w:pPr>
    </w:p>
    <w:p>
      <w:pPr>
        <w:snapToGrid w:val="0"/>
        <w:spacing w:before="165" w:beforeLines="50" w:after="50" w:line="400" w:lineRule="exact"/>
        <w:rPr>
          <w:rFonts w:ascii="宋体" w:hAnsi="宋体"/>
          <w:color w:val="000000"/>
          <w:sz w:val="24"/>
        </w:rPr>
        <w:sectPr>
          <w:pgSz w:w="11906" w:h="16838"/>
          <w:pgMar w:top="1134" w:right="1134" w:bottom="1134" w:left="1134" w:header="720" w:footer="720" w:gutter="0"/>
          <w:cols w:space="720" w:num="1"/>
          <w:docGrid w:type="lines" w:linePitch="331" w:charSpace="0"/>
        </w:sectPr>
      </w:pPr>
      <w:r>
        <w:rPr>
          <w:rFonts w:hint="eastAsia" w:ascii="宋体" w:hAnsi="宋体"/>
          <w:color w:val="000000"/>
          <w:sz w:val="24"/>
        </w:rPr>
        <w:t xml:space="preserve">                                                       年  月  日</w:t>
      </w:r>
    </w:p>
    <w:p>
      <w:pPr>
        <w:rPr>
          <w:rFonts w:ascii="宋体" w:hAnsi="宋体" w:cs="宋体"/>
        </w:rPr>
      </w:pPr>
    </w:p>
    <w:p>
      <w:pPr>
        <w:snapToGrid w:val="0"/>
        <w:spacing w:before="165" w:beforeLines="50" w:after="50" w:line="400" w:lineRule="exact"/>
        <w:jc w:val="center"/>
        <w:rPr>
          <w:rFonts w:ascii="宋体" w:hAnsi="宋体"/>
          <w:b/>
          <w:bCs/>
          <w:color w:val="000000"/>
          <w:sz w:val="32"/>
          <w:szCs w:val="32"/>
        </w:rPr>
      </w:pPr>
      <w:r>
        <w:rPr>
          <w:rFonts w:hint="eastAsia" w:ascii="宋体" w:hAnsi="宋体"/>
          <w:b/>
          <w:bCs/>
          <w:color w:val="000000"/>
          <w:sz w:val="32"/>
          <w:szCs w:val="32"/>
        </w:rPr>
        <w:t>报价文件目录</w:t>
      </w:r>
    </w:p>
    <w:p>
      <w:pPr>
        <w:rPr>
          <w:rFonts w:ascii="宋体" w:hAnsi="宋体" w:cs="宋体"/>
        </w:rPr>
      </w:pPr>
    </w:p>
    <w:p>
      <w:pPr>
        <w:rPr>
          <w:rFonts w:ascii="仿宋_GB2312" w:hAnsi="仿宋" w:eastAsia="仿宋_GB2312" w:cs="仿宋_GB2312"/>
          <w:kern w:val="0"/>
          <w:sz w:val="24"/>
        </w:rPr>
      </w:pPr>
      <w:r>
        <w:rPr>
          <w:rFonts w:hint="eastAsia" w:ascii="仿宋_GB2312" w:hAnsi="仿宋" w:eastAsia="仿宋_GB2312" w:cs="仿宋_GB2312"/>
          <w:kern w:val="0"/>
          <w:sz w:val="24"/>
        </w:rPr>
        <w:t>一、投标函………………………………………………………（页码）</w:t>
      </w:r>
    </w:p>
    <w:p>
      <w:pPr>
        <w:rPr>
          <w:rFonts w:ascii="仿宋_GB2312" w:hAnsi="仿宋" w:eastAsia="仿宋_GB2312" w:cs="仿宋_GB2312"/>
          <w:kern w:val="0"/>
          <w:sz w:val="24"/>
        </w:rPr>
      </w:pPr>
      <w:r>
        <w:rPr>
          <w:rFonts w:hint="eastAsia" w:ascii="仿宋_GB2312" w:hAnsi="仿宋" w:eastAsia="仿宋_GB2312" w:cs="仿宋_GB2312"/>
          <w:kern w:val="0"/>
          <w:sz w:val="24"/>
        </w:rPr>
        <w:t>二、开标一览表…………………………………………………（页码）</w:t>
      </w:r>
    </w:p>
    <w:p>
      <w:pPr>
        <w:snapToGrid w:val="0"/>
        <w:spacing w:before="165" w:beforeLines="50" w:after="50" w:line="400" w:lineRule="exact"/>
        <w:ind w:firstLine="300" w:firstLineChars="100"/>
        <w:rPr>
          <w:rFonts w:ascii="宋体" w:hAnsi="宋体"/>
          <w:color w:val="000000"/>
          <w:sz w:val="30"/>
          <w:szCs w:val="20"/>
        </w:rPr>
        <w:sectPr>
          <w:pgSz w:w="11906" w:h="16838"/>
          <w:pgMar w:top="1134" w:right="1134" w:bottom="1134" w:left="1134" w:header="720" w:footer="720" w:gutter="0"/>
          <w:cols w:space="720" w:num="1"/>
          <w:docGrid w:type="lines" w:linePitch="331" w:charSpace="0"/>
        </w:sectPr>
      </w:pPr>
    </w:p>
    <w:p>
      <w:pPr>
        <w:spacing w:line="500" w:lineRule="exact"/>
        <w:jc w:val="center"/>
        <w:rPr>
          <w:b/>
          <w:bCs/>
          <w:sz w:val="30"/>
          <w:szCs w:val="30"/>
        </w:rPr>
      </w:pPr>
      <w:r>
        <w:rPr>
          <w:rFonts w:hint="eastAsia"/>
          <w:b/>
          <w:bCs/>
          <w:sz w:val="30"/>
          <w:szCs w:val="30"/>
        </w:rPr>
        <w:t>一、投标函</w:t>
      </w:r>
    </w:p>
    <w:p>
      <w:pPr>
        <w:spacing w:line="440" w:lineRule="exact"/>
        <w:ind w:firstLine="420" w:firstLineChars="200"/>
        <w:rPr>
          <w:rFonts w:hint="eastAsia" w:eastAsia="宋体"/>
          <w:szCs w:val="20"/>
          <w:lang w:eastAsia="zh-CN"/>
        </w:rPr>
      </w:pPr>
      <w:r>
        <w:rPr>
          <w:rFonts w:hint="eastAsia"/>
          <w:szCs w:val="20"/>
        </w:rPr>
        <w:t>致：</w:t>
      </w:r>
      <w:r>
        <w:rPr>
          <w:rFonts w:hint="eastAsia"/>
          <w:szCs w:val="20"/>
          <w:u w:val="single"/>
          <w:lang w:eastAsia="zh-CN"/>
        </w:rPr>
        <w:t>隆安县政府集中采购中心</w:t>
      </w:r>
    </w:p>
    <w:p>
      <w:pPr>
        <w:spacing w:line="440" w:lineRule="exact"/>
        <w:ind w:firstLine="420" w:firstLineChars="200"/>
        <w:rPr>
          <w:rFonts w:ascii="宋体" w:hAnsi="Courier New"/>
          <w:szCs w:val="20"/>
        </w:rPr>
      </w:pPr>
      <w:r>
        <w:rPr>
          <w:rFonts w:hint="eastAsia" w:ascii="宋体" w:hAnsi="Courier New"/>
          <w:szCs w:val="20"/>
        </w:rPr>
        <w:t>我方已仔细阅读了贵方组织的</w:t>
      </w:r>
      <w:r>
        <w:rPr>
          <w:rFonts w:hint="eastAsia"/>
          <w:szCs w:val="20"/>
          <w:u w:val="single"/>
          <w:lang w:eastAsia="zh-CN"/>
        </w:rPr>
        <w:t>隆安县人民医院物业管理服务采购</w:t>
      </w:r>
      <w:r>
        <w:rPr>
          <w:szCs w:val="20"/>
          <w:u w:val="single"/>
        </w:rPr>
        <w:t xml:space="preserve"> </w:t>
      </w:r>
      <w:r>
        <w:rPr>
          <w:rFonts w:hint="eastAsia" w:ascii="宋体" w:hAnsi="Courier New"/>
          <w:szCs w:val="20"/>
        </w:rPr>
        <w:t>项目（项目编号：</w:t>
      </w:r>
      <w:r>
        <w:rPr>
          <w:rFonts w:hint="eastAsia" w:ascii="宋体" w:hAnsi="Courier New"/>
          <w:szCs w:val="20"/>
          <w:lang w:eastAsia="zh-CN"/>
        </w:rPr>
        <w:t>NNZC2022-G3-230030-LAZC</w:t>
      </w:r>
      <w:r>
        <w:rPr>
          <w:rFonts w:hint="eastAsia" w:ascii="宋体" w:hAnsi="Courier New"/>
          <w:szCs w:val="20"/>
        </w:rPr>
        <w:t>）的招标文件的全部内容，授权</w:t>
      </w:r>
      <w:r>
        <w:rPr>
          <w:szCs w:val="20"/>
          <w:u w:val="single"/>
        </w:rPr>
        <w:t xml:space="preserve">                      </w:t>
      </w:r>
      <w:r>
        <w:rPr>
          <w:rFonts w:hint="eastAsia" w:ascii="宋体" w:hAnsi="Courier New"/>
          <w:szCs w:val="20"/>
        </w:rPr>
        <w:t>(全权代表姓名)</w:t>
      </w:r>
      <w:r>
        <w:rPr>
          <w:szCs w:val="20"/>
          <w:u w:val="single"/>
        </w:rPr>
        <w:t xml:space="preserve">          </w:t>
      </w:r>
      <w:r>
        <w:rPr>
          <w:rFonts w:hint="eastAsia" w:ascii="宋体" w:hAnsi="Courier New"/>
          <w:szCs w:val="20"/>
        </w:rPr>
        <w:t xml:space="preserve"> (职务、职称)为全权代表，现正式递交下述文件参加贵方组织的本次政府采购活动： </w:t>
      </w:r>
    </w:p>
    <w:p>
      <w:pPr>
        <w:spacing w:line="440" w:lineRule="exact"/>
        <w:ind w:firstLine="420" w:firstLineChars="200"/>
        <w:rPr>
          <w:rFonts w:ascii="宋体" w:hAnsi="Courier New"/>
          <w:szCs w:val="20"/>
        </w:rPr>
      </w:pPr>
      <w:r>
        <w:rPr>
          <w:rFonts w:hint="eastAsia" w:ascii="宋体" w:hAnsi="Courier New"/>
          <w:szCs w:val="20"/>
        </w:rPr>
        <w:t>一、报价文件电子版一份（包含按投标人须知前附表要求提交的全部文件）；</w:t>
      </w:r>
    </w:p>
    <w:p>
      <w:pPr>
        <w:spacing w:line="440" w:lineRule="exact"/>
        <w:ind w:firstLine="482"/>
        <w:rPr>
          <w:rFonts w:ascii="宋体" w:hAnsi="Courier New"/>
          <w:szCs w:val="20"/>
        </w:rPr>
      </w:pPr>
      <w:r>
        <w:rPr>
          <w:rFonts w:hint="eastAsia" w:ascii="宋体" w:hAnsi="Courier New"/>
          <w:szCs w:val="20"/>
        </w:rPr>
        <w:t>二、资格文件电子版一份（包含按投标人须知前附表要求提交的全部文件）；</w:t>
      </w:r>
    </w:p>
    <w:p>
      <w:pPr>
        <w:spacing w:line="440" w:lineRule="exact"/>
        <w:ind w:firstLine="482"/>
        <w:rPr>
          <w:rFonts w:ascii="宋体" w:hAnsi="Courier New"/>
          <w:szCs w:val="20"/>
        </w:rPr>
      </w:pPr>
      <w:r>
        <w:rPr>
          <w:rFonts w:hint="eastAsia" w:ascii="宋体" w:hAnsi="Courier New"/>
          <w:szCs w:val="20"/>
        </w:rPr>
        <w:t>三、</w:t>
      </w:r>
      <w:r>
        <w:rPr>
          <w:rFonts w:hint="eastAsia" w:ascii="宋体" w:hAnsi="宋体"/>
          <w:szCs w:val="20"/>
        </w:rPr>
        <w:t>技术</w:t>
      </w:r>
      <w:r>
        <w:rPr>
          <w:rFonts w:hint="eastAsia" w:ascii="宋体" w:hAnsi="Courier New"/>
          <w:szCs w:val="20"/>
        </w:rPr>
        <w:t>文件电子版一份（包含按投标人须知前附表要求提交的全部文件）；</w:t>
      </w:r>
    </w:p>
    <w:p>
      <w:pPr>
        <w:spacing w:line="440" w:lineRule="exact"/>
        <w:ind w:firstLine="482"/>
        <w:rPr>
          <w:rFonts w:ascii="宋体" w:hAnsi="Courier New"/>
          <w:szCs w:val="20"/>
        </w:rPr>
      </w:pPr>
      <w:r>
        <w:rPr>
          <w:rFonts w:hint="eastAsia" w:ascii="宋体" w:hAnsi="宋体"/>
          <w:szCs w:val="20"/>
        </w:rPr>
        <w:t>四、</w:t>
      </w:r>
      <w:r>
        <w:rPr>
          <w:rFonts w:hint="eastAsia" w:ascii="宋体" w:hAnsi="Courier New"/>
          <w:szCs w:val="20"/>
        </w:rPr>
        <w:t>商务</w:t>
      </w:r>
      <w:r>
        <w:rPr>
          <w:rFonts w:hint="eastAsia" w:ascii="宋体" w:hAnsi="宋体"/>
          <w:szCs w:val="20"/>
        </w:rPr>
        <w:t>文件</w:t>
      </w:r>
      <w:r>
        <w:rPr>
          <w:rFonts w:hint="eastAsia" w:ascii="宋体" w:hAnsi="Courier New"/>
          <w:szCs w:val="20"/>
        </w:rPr>
        <w:t>电子版一份（包含按投标人须知前附表要求提交的全部文件）；</w:t>
      </w:r>
    </w:p>
    <w:p>
      <w:pPr>
        <w:spacing w:line="440" w:lineRule="exact"/>
        <w:ind w:firstLine="482"/>
        <w:rPr>
          <w:szCs w:val="20"/>
        </w:rPr>
      </w:pPr>
      <w:r>
        <w:rPr>
          <w:rFonts w:hint="eastAsia" w:ascii="宋体" w:hAnsi="Courier New"/>
          <w:szCs w:val="20"/>
        </w:rPr>
        <w:t>据此函，签字人兹宣布：</w:t>
      </w:r>
    </w:p>
    <w:p>
      <w:pPr>
        <w:spacing w:line="440" w:lineRule="exact"/>
        <w:ind w:firstLine="420" w:firstLineChars="200"/>
        <w:rPr>
          <w:szCs w:val="20"/>
        </w:rPr>
      </w:pPr>
      <w:r>
        <w:rPr>
          <w:rFonts w:hint="eastAsia" w:ascii="宋体" w:hAnsi="Courier New"/>
          <w:szCs w:val="20"/>
        </w:rPr>
        <w:t>1、我方愿意以（大写）人民币</w:t>
      </w:r>
      <w:r>
        <w:rPr>
          <w:rFonts w:hint="eastAsia" w:ascii="宋体" w:hAnsi="Courier New"/>
          <w:szCs w:val="20"/>
          <w:u w:val="single"/>
        </w:rPr>
        <w:t xml:space="preserve">              </w:t>
      </w:r>
      <w:r>
        <w:rPr>
          <w:rFonts w:hint="eastAsia" w:ascii="宋体" w:hAnsi="Courier New"/>
          <w:szCs w:val="20"/>
        </w:rPr>
        <w:t>元 (￥</w:t>
      </w:r>
      <w:r>
        <w:rPr>
          <w:rFonts w:hint="eastAsia" w:ascii="宋体" w:hAnsi="Courier New"/>
          <w:szCs w:val="20"/>
          <w:u w:val="single"/>
        </w:rPr>
        <w:t xml:space="preserve">          </w:t>
      </w:r>
      <w:r>
        <w:rPr>
          <w:rFonts w:hint="eastAsia" w:ascii="宋体" w:hAnsi="Courier New"/>
          <w:szCs w:val="20"/>
        </w:rPr>
        <w:t>元)的投标总报价，提交服务成果时间（无分标时填写）</w:t>
      </w:r>
      <w:r>
        <w:rPr>
          <w:rFonts w:hint="eastAsia" w:ascii="宋体" w:hAnsi="Courier New"/>
          <w:szCs w:val="20"/>
          <w:u w:val="single"/>
        </w:rPr>
        <w:t xml:space="preserve">              </w:t>
      </w:r>
      <w:r>
        <w:rPr>
          <w:rFonts w:hint="eastAsia" w:ascii="宋体" w:hAnsi="Courier New"/>
          <w:szCs w:val="20"/>
        </w:rPr>
        <w:t>，提供本项目</w:t>
      </w:r>
      <w:r>
        <w:rPr>
          <w:rFonts w:hint="eastAsia" w:ascii="宋体"/>
          <w:szCs w:val="20"/>
        </w:rPr>
        <w:t>招标文件第二章</w:t>
      </w:r>
      <w:r>
        <w:rPr>
          <w:rFonts w:hint="eastAsia" w:ascii="宋体" w:hAnsi="Courier New"/>
          <w:szCs w:val="20"/>
        </w:rPr>
        <w:t>“服务需求”中的相应的采购内容。</w:t>
      </w:r>
    </w:p>
    <w:p>
      <w:pPr>
        <w:spacing w:line="440" w:lineRule="exact"/>
        <w:ind w:firstLine="420" w:firstLineChars="200"/>
        <w:rPr>
          <w:szCs w:val="20"/>
        </w:rPr>
      </w:pPr>
      <w:r>
        <w:rPr>
          <w:rFonts w:hint="eastAsia" w:ascii="宋体" w:hAnsi="Courier New"/>
          <w:szCs w:val="20"/>
        </w:rPr>
        <w:t>其中（有分标时填写）：</w:t>
      </w:r>
    </w:p>
    <w:p>
      <w:pPr>
        <w:spacing w:line="360" w:lineRule="exact"/>
        <w:ind w:firstLine="420" w:firstLineChars="200"/>
        <w:rPr>
          <w:rFonts w:ascii="宋体" w:hAnsi="Courier New"/>
          <w:szCs w:val="20"/>
          <w:u w:val="single"/>
        </w:rPr>
      </w:pPr>
      <w:r>
        <w:rPr>
          <w:rFonts w:hint="eastAsia" w:ascii="宋体" w:hAnsi="Courier New"/>
          <w:szCs w:val="20"/>
          <w:u w:val="single"/>
        </w:rPr>
        <w:t xml:space="preserve">  </w:t>
      </w:r>
      <w:r>
        <w:rPr>
          <w:rFonts w:hint="eastAsia" w:ascii="宋体" w:hAnsi="Courier New"/>
          <w:szCs w:val="20"/>
        </w:rPr>
        <w:t>分标报价为（大写）人民币</w:t>
      </w:r>
      <w:r>
        <w:rPr>
          <w:rFonts w:hint="eastAsia" w:ascii="宋体" w:hAnsi="Courier New"/>
          <w:szCs w:val="20"/>
          <w:u w:val="single"/>
        </w:rPr>
        <w:t xml:space="preserve">              </w:t>
      </w:r>
      <w:r>
        <w:rPr>
          <w:rFonts w:hint="eastAsia" w:ascii="宋体" w:hAnsi="Courier New"/>
          <w:szCs w:val="20"/>
        </w:rPr>
        <w:t>元 (￥</w:t>
      </w:r>
      <w:r>
        <w:rPr>
          <w:rFonts w:hint="eastAsia" w:ascii="宋体" w:hAnsi="Courier New"/>
          <w:szCs w:val="20"/>
          <w:u w:val="single"/>
        </w:rPr>
        <w:t xml:space="preserve">          </w:t>
      </w:r>
      <w:r>
        <w:rPr>
          <w:rFonts w:hint="eastAsia" w:ascii="宋体" w:hAnsi="Courier New"/>
          <w:szCs w:val="20"/>
        </w:rPr>
        <w:t>元)，提交服务成果时间：</w:t>
      </w:r>
      <w:r>
        <w:rPr>
          <w:rFonts w:hint="eastAsia" w:ascii="宋体" w:hAnsi="Courier New"/>
          <w:szCs w:val="20"/>
          <w:u w:val="single"/>
        </w:rPr>
        <w:t xml:space="preserve">          </w:t>
      </w:r>
      <w:r>
        <w:rPr>
          <w:rFonts w:hint="eastAsia" w:ascii="宋体" w:hAnsi="Courier New"/>
          <w:szCs w:val="20"/>
        </w:rPr>
        <w:t>；</w:t>
      </w:r>
    </w:p>
    <w:p>
      <w:pPr>
        <w:spacing w:line="360" w:lineRule="exact"/>
        <w:ind w:firstLine="420" w:firstLineChars="200"/>
        <w:rPr>
          <w:rFonts w:ascii="宋体" w:hAnsi="Courier New"/>
          <w:szCs w:val="20"/>
          <w:u w:val="single"/>
        </w:rPr>
      </w:pPr>
      <w:r>
        <w:rPr>
          <w:rFonts w:hint="eastAsia" w:ascii="宋体" w:hAnsi="Courier New"/>
          <w:szCs w:val="20"/>
          <w:u w:val="single"/>
        </w:rPr>
        <w:t xml:space="preserve">  </w:t>
      </w:r>
      <w:r>
        <w:rPr>
          <w:rFonts w:hint="eastAsia" w:ascii="宋体" w:hAnsi="Courier New"/>
          <w:szCs w:val="20"/>
        </w:rPr>
        <w:t>分标报价为（大写）人民币</w:t>
      </w:r>
      <w:r>
        <w:rPr>
          <w:rFonts w:hint="eastAsia" w:ascii="宋体" w:hAnsi="Courier New"/>
          <w:szCs w:val="20"/>
          <w:u w:val="single"/>
        </w:rPr>
        <w:t xml:space="preserve">              </w:t>
      </w:r>
      <w:r>
        <w:rPr>
          <w:rFonts w:hint="eastAsia" w:ascii="宋体" w:hAnsi="Courier New"/>
          <w:szCs w:val="20"/>
        </w:rPr>
        <w:t>元 (￥</w:t>
      </w:r>
      <w:r>
        <w:rPr>
          <w:rFonts w:hint="eastAsia" w:ascii="宋体" w:hAnsi="Courier New"/>
          <w:szCs w:val="20"/>
          <w:u w:val="single"/>
        </w:rPr>
        <w:t xml:space="preserve">          </w:t>
      </w:r>
      <w:r>
        <w:rPr>
          <w:rFonts w:hint="eastAsia" w:ascii="宋体" w:hAnsi="Courier New"/>
          <w:szCs w:val="20"/>
        </w:rPr>
        <w:t>元)，提交服务成果时间：</w:t>
      </w:r>
      <w:r>
        <w:rPr>
          <w:rFonts w:hint="eastAsia" w:ascii="宋体" w:hAnsi="Courier New"/>
          <w:szCs w:val="20"/>
          <w:u w:val="single"/>
        </w:rPr>
        <w:t xml:space="preserve">          </w:t>
      </w:r>
      <w:r>
        <w:rPr>
          <w:rFonts w:hint="eastAsia" w:ascii="宋体" w:hAnsi="Courier New"/>
          <w:szCs w:val="20"/>
        </w:rPr>
        <w:t>；</w:t>
      </w:r>
    </w:p>
    <w:p>
      <w:pPr>
        <w:spacing w:line="360" w:lineRule="exact"/>
        <w:ind w:firstLine="420" w:firstLineChars="200"/>
        <w:rPr>
          <w:rFonts w:ascii="宋体" w:hAnsi="Courier New"/>
          <w:szCs w:val="20"/>
          <w:u w:val="single"/>
        </w:rPr>
      </w:pPr>
      <w:r>
        <w:rPr>
          <w:rFonts w:hint="eastAsia" w:ascii="宋体" w:hAnsi="Courier New"/>
          <w:szCs w:val="20"/>
        </w:rPr>
        <w:t>......</w:t>
      </w:r>
    </w:p>
    <w:p>
      <w:pPr>
        <w:spacing w:line="360" w:lineRule="exact"/>
        <w:ind w:firstLine="420" w:firstLineChars="200"/>
        <w:rPr>
          <w:rFonts w:ascii="宋体" w:hAnsi="Courier New"/>
          <w:szCs w:val="20"/>
          <w:u w:val="single"/>
        </w:rPr>
      </w:pPr>
      <w:r>
        <w:rPr>
          <w:rFonts w:hint="eastAsia" w:ascii="宋体" w:hAnsi="Courier New"/>
          <w:szCs w:val="20"/>
        </w:rPr>
        <w:t>2、我方同意自本项目招标文件“第三章 投标人须知”第一节 投标人须知前附表 第21.2项规定的投标截止时间（开标时间）起遵循</w:t>
      </w:r>
      <w:r>
        <w:rPr>
          <w:rFonts w:hint="eastAsia" w:ascii="宋体" w:hAnsi="宋体"/>
          <w:szCs w:val="20"/>
        </w:rPr>
        <w:t>本投标函</w:t>
      </w:r>
      <w:r>
        <w:rPr>
          <w:rFonts w:hint="eastAsia" w:ascii="宋体" w:hAnsi="Courier New"/>
          <w:szCs w:val="20"/>
        </w:rPr>
        <w:t>，并承诺在“投标人须知前附表”第17.2项规定的投标有效期内不修改、撤销投标文件。</w:t>
      </w:r>
    </w:p>
    <w:p>
      <w:pPr>
        <w:spacing w:line="360" w:lineRule="exact"/>
        <w:ind w:firstLine="420" w:firstLineChars="200"/>
        <w:rPr>
          <w:rFonts w:ascii="宋体" w:hAnsi="Courier New"/>
          <w:szCs w:val="20"/>
          <w:u w:val="single"/>
        </w:rPr>
      </w:pPr>
      <w:r>
        <w:rPr>
          <w:rFonts w:hint="eastAsia" w:ascii="宋体" w:hAnsi="Courier New"/>
          <w:szCs w:val="20"/>
        </w:rPr>
        <w:t>3、我方所递交的投标文件及有关资料都是内容完整、真实和准确的。</w:t>
      </w:r>
    </w:p>
    <w:p>
      <w:pPr>
        <w:spacing w:line="440" w:lineRule="exact"/>
        <w:ind w:firstLine="482"/>
        <w:rPr>
          <w:rFonts w:ascii="宋体" w:hAnsi="Courier New"/>
          <w:szCs w:val="20"/>
        </w:rPr>
      </w:pPr>
      <w:r>
        <w:rPr>
          <w:rFonts w:hint="eastAsia" w:ascii="宋体" w:hAnsi="Courier New"/>
          <w:szCs w:val="20"/>
        </w:rPr>
        <w:t>4、</w:t>
      </w:r>
      <w:r>
        <w:rPr>
          <w:rFonts w:hint="eastAsia" w:ascii="宋体" w:hAnsi="Courier New"/>
          <w:szCs w:val="21"/>
        </w:rPr>
        <w:t>如本项目采购内容涉及须符合国家强制规定的，我方承诺我方本次投标（包括资格条件和所投产品）均符合国家有关强制规定。</w:t>
      </w:r>
    </w:p>
    <w:p>
      <w:pPr>
        <w:spacing w:line="440" w:lineRule="exact"/>
        <w:ind w:firstLine="420" w:firstLineChars="200"/>
        <w:rPr>
          <w:rFonts w:ascii="宋体" w:hAnsi="Courier New"/>
          <w:szCs w:val="20"/>
        </w:rPr>
      </w:pPr>
      <w:r>
        <w:rPr>
          <w:rFonts w:hint="eastAsia" w:ascii="宋体" w:hAnsi="Courier New"/>
          <w:szCs w:val="20"/>
        </w:rPr>
        <w:t>5、如我方中标，我方承诺在收到中标通知书后，在中标通知书规定的期限内，</w:t>
      </w:r>
      <w:r>
        <w:rPr>
          <w:rFonts w:hint="eastAsia" w:ascii="宋体" w:hAnsi="宋体"/>
          <w:szCs w:val="20"/>
        </w:rPr>
        <w:t>根据招标文件、我方的投标文件及有关澄清承诺书的要求按第五章“拟签订的合同文本”与采购人订立书面合同，并按照合同约定</w:t>
      </w:r>
      <w:r>
        <w:rPr>
          <w:rFonts w:hint="eastAsia" w:ascii="宋体" w:hAnsi="Courier New"/>
          <w:szCs w:val="20"/>
        </w:rPr>
        <w:t>承担完成合同的责任和义务。</w:t>
      </w:r>
    </w:p>
    <w:p>
      <w:pPr>
        <w:spacing w:line="440" w:lineRule="exact"/>
        <w:ind w:firstLine="420" w:firstLineChars="200"/>
        <w:rPr>
          <w:rFonts w:ascii="宋体" w:hAnsi="Courier New"/>
          <w:szCs w:val="20"/>
        </w:rPr>
      </w:pPr>
      <w:r>
        <w:rPr>
          <w:rFonts w:hint="eastAsia" w:ascii="宋体" w:hAnsi="Courier New"/>
          <w:szCs w:val="20"/>
        </w:rPr>
        <w:t>6、我方已详细审核招标文件，我方知道必须放弃提出含糊不清或误解问题的权利。</w:t>
      </w:r>
    </w:p>
    <w:p>
      <w:pPr>
        <w:spacing w:line="440" w:lineRule="exact"/>
        <w:ind w:firstLine="420" w:firstLineChars="200"/>
        <w:rPr>
          <w:rFonts w:ascii="宋体" w:hAnsi="Courier New"/>
          <w:szCs w:val="20"/>
        </w:rPr>
      </w:pPr>
      <w:r>
        <w:rPr>
          <w:rFonts w:hint="eastAsia" w:ascii="宋体" w:hAnsi="Courier New"/>
          <w:szCs w:val="20"/>
        </w:rPr>
        <w:t>7、我方同意应贵方要求提供与本投标有关的任何数据或资料。若贵方需要，我方愿意提供我方作出的一切承诺的证明材料。</w:t>
      </w:r>
    </w:p>
    <w:p>
      <w:pPr>
        <w:spacing w:line="440" w:lineRule="exact"/>
        <w:ind w:firstLine="420" w:firstLineChars="200"/>
        <w:rPr>
          <w:rFonts w:ascii="宋体" w:hAnsi="Courier New"/>
          <w:szCs w:val="20"/>
        </w:rPr>
      </w:pPr>
      <w:r>
        <w:rPr>
          <w:rFonts w:hint="eastAsia" w:ascii="宋体" w:hAnsi="Courier New"/>
          <w:szCs w:val="20"/>
        </w:rPr>
        <w:t>8、我方完全理解贵方不一定接受投标报价最低的投标人为中标供应商的行为。</w:t>
      </w:r>
    </w:p>
    <w:p>
      <w:pPr>
        <w:spacing w:line="440" w:lineRule="exact"/>
        <w:ind w:firstLine="420" w:firstLineChars="200"/>
        <w:rPr>
          <w:rFonts w:ascii="宋体" w:hAnsi="Courier New"/>
          <w:szCs w:val="20"/>
        </w:rPr>
      </w:pPr>
      <w:r>
        <w:rPr>
          <w:rFonts w:hint="eastAsia" w:ascii="宋体" w:hAnsi="Courier New"/>
          <w:szCs w:val="20"/>
        </w:rPr>
        <w:t>9、我方将严格遵守《中华人民共和国政府采购法》第七十七条的规定，即供应商有下列情形之一的，处以采购金额千分之五以上千分之十</w:t>
      </w:r>
      <w:r>
        <w:rPr>
          <w:rFonts w:hint="eastAsia" w:ascii="宋体" w:hAnsi="宋体"/>
          <w:szCs w:val="20"/>
        </w:rPr>
        <w:t>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7"/>
        </w:numPr>
        <w:tabs>
          <w:tab w:val="left" w:pos="1140"/>
        </w:tabs>
        <w:spacing w:line="440" w:lineRule="exact"/>
        <w:rPr>
          <w:rFonts w:ascii="宋体" w:hAnsi="宋体"/>
          <w:szCs w:val="20"/>
        </w:rPr>
      </w:pPr>
      <w:r>
        <w:rPr>
          <w:rFonts w:hint="eastAsia" w:ascii="宋体" w:hAnsi="宋体"/>
          <w:szCs w:val="20"/>
        </w:rPr>
        <w:t>提供虚假材料谋取中标、成交的；</w:t>
      </w:r>
    </w:p>
    <w:p>
      <w:pPr>
        <w:numPr>
          <w:ilvl w:val="0"/>
          <w:numId w:val="7"/>
        </w:numPr>
        <w:tabs>
          <w:tab w:val="left" w:pos="1140"/>
        </w:tabs>
        <w:spacing w:line="440" w:lineRule="exact"/>
        <w:rPr>
          <w:rFonts w:ascii="宋体" w:hAnsi="宋体"/>
          <w:szCs w:val="20"/>
        </w:rPr>
      </w:pPr>
      <w:r>
        <w:rPr>
          <w:rFonts w:hint="eastAsia" w:ascii="宋体" w:hAnsi="宋体"/>
          <w:szCs w:val="20"/>
        </w:rPr>
        <w:t>采取不正当手段诋毁、排挤其他供应商的；</w:t>
      </w:r>
    </w:p>
    <w:p>
      <w:pPr>
        <w:numPr>
          <w:ilvl w:val="0"/>
          <w:numId w:val="7"/>
        </w:numPr>
        <w:tabs>
          <w:tab w:val="left" w:pos="1140"/>
        </w:tabs>
        <w:spacing w:line="440" w:lineRule="exact"/>
        <w:rPr>
          <w:rFonts w:ascii="宋体" w:hAnsi="Courier New"/>
          <w:szCs w:val="20"/>
        </w:rPr>
      </w:pPr>
      <w:r>
        <w:rPr>
          <w:rFonts w:hint="eastAsia" w:ascii="宋体" w:hAnsi="宋体"/>
          <w:szCs w:val="20"/>
        </w:rPr>
        <w:t>与采购人、其他供应商或者采购代理机构恶意串通的；</w:t>
      </w:r>
    </w:p>
    <w:p>
      <w:pPr>
        <w:numPr>
          <w:ilvl w:val="0"/>
          <w:numId w:val="7"/>
        </w:numPr>
        <w:tabs>
          <w:tab w:val="left" w:pos="1140"/>
        </w:tabs>
        <w:spacing w:line="440" w:lineRule="exact"/>
        <w:rPr>
          <w:rFonts w:ascii="宋体" w:hAnsi="Courier New"/>
          <w:szCs w:val="20"/>
        </w:rPr>
      </w:pPr>
      <w:r>
        <w:rPr>
          <w:rFonts w:hint="eastAsia" w:ascii="宋体" w:hAnsi="宋体"/>
          <w:szCs w:val="20"/>
        </w:rPr>
        <w:t>向采购人、采购代理机构行贿或者提供其他不正当利益的；</w:t>
      </w:r>
    </w:p>
    <w:p>
      <w:pPr>
        <w:numPr>
          <w:ilvl w:val="0"/>
          <w:numId w:val="7"/>
        </w:numPr>
        <w:tabs>
          <w:tab w:val="left" w:pos="1140"/>
        </w:tabs>
        <w:spacing w:line="440" w:lineRule="exact"/>
        <w:rPr>
          <w:rFonts w:ascii="宋体" w:hAnsi="Courier New"/>
          <w:szCs w:val="20"/>
        </w:rPr>
      </w:pPr>
      <w:r>
        <w:rPr>
          <w:rFonts w:hint="eastAsia" w:ascii="宋体" w:hAnsi="宋体"/>
          <w:szCs w:val="20"/>
        </w:rPr>
        <w:t>在招标采购过程中与采购人进行协商谈判的；</w:t>
      </w:r>
    </w:p>
    <w:p>
      <w:pPr>
        <w:numPr>
          <w:ilvl w:val="0"/>
          <w:numId w:val="7"/>
        </w:numPr>
        <w:tabs>
          <w:tab w:val="left" w:pos="1140"/>
        </w:tabs>
        <w:spacing w:line="440" w:lineRule="exact"/>
        <w:rPr>
          <w:rFonts w:ascii="宋体" w:hAnsi="Courier New"/>
          <w:szCs w:val="20"/>
        </w:rPr>
      </w:pPr>
      <w:r>
        <w:rPr>
          <w:rFonts w:hint="eastAsia" w:ascii="宋体" w:hAnsi="宋体"/>
          <w:szCs w:val="20"/>
        </w:rPr>
        <w:t>拒绝有关部门监督检查或提供虚假情况的。</w:t>
      </w:r>
    </w:p>
    <w:p>
      <w:pPr>
        <w:spacing w:line="440" w:lineRule="exact"/>
        <w:ind w:left="420"/>
        <w:rPr>
          <w:rFonts w:ascii="宋体" w:hAnsi="Courier New"/>
          <w:color w:val="000000"/>
          <w:szCs w:val="20"/>
        </w:rPr>
      </w:pPr>
      <w:r>
        <w:rPr>
          <w:rFonts w:hint="eastAsia" w:ascii="宋体" w:hAnsi="Courier New"/>
          <w:color w:val="000000"/>
          <w:szCs w:val="20"/>
        </w:rPr>
        <w:t>10、我方及由本人担任法定代表人的其他机构最近三年内被处罚的违法行为有：</w:t>
      </w:r>
      <w:r>
        <w:rPr>
          <w:rFonts w:hint="eastAsia" w:ascii="宋体" w:hAnsi="Courier New"/>
          <w:color w:val="000000"/>
          <w:szCs w:val="20"/>
          <w:u w:val="single"/>
        </w:rPr>
        <w:t xml:space="preserve">                                        </w:t>
      </w:r>
    </w:p>
    <w:p>
      <w:pPr>
        <w:spacing w:line="440" w:lineRule="exact"/>
        <w:ind w:left="420"/>
        <w:rPr>
          <w:rFonts w:ascii="宋体" w:hAnsi="Courier New"/>
          <w:color w:val="000000"/>
          <w:szCs w:val="20"/>
        </w:rPr>
      </w:pPr>
      <w:r>
        <w:rPr>
          <w:rFonts w:hint="eastAsia" w:ascii="宋体" w:hAnsi="Courier New"/>
          <w:color w:val="000000"/>
          <w:szCs w:val="20"/>
          <w:u w:val="single"/>
        </w:rPr>
        <w:t xml:space="preserve">                                                                                                                        </w:t>
      </w:r>
    </w:p>
    <w:p>
      <w:pPr>
        <w:spacing w:line="360" w:lineRule="auto"/>
        <w:ind w:firstLine="420"/>
        <w:rPr>
          <w:rFonts w:ascii="宋体" w:hAnsi="Courier New"/>
          <w:color w:val="000000"/>
          <w:szCs w:val="20"/>
        </w:rPr>
      </w:pPr>
      <w:r>
        <w:rPr>
          <w:rFonts w:hint="eastAsia" w:ascii="宋体" w:hAnsi="Courier New"/>
          <w:color w:val="000000"/>
          <w:szCs w:val="20"/>
        </w:rPr>
        <w:t>11、以上事项如有虚假或隐瞒，我方愿意承担一切后果，并不再寻求任何旨在减轻或免除法律责任的辩解。</w:t>
      </w:r>
    </w:p>
    <w:p>
      <w:pPr>
        <w:spacing w:line="360" w:lineRule="auto"/>
        <w:ind w:firstLine="420"/>
        <w:rPr>
          <w:rFonts w:ascii="宋体" w:hAnsi="Courier New"/>
          <w:color w:val="000000"/>
          <w:szCs w:val="20"/>
        </w:rPr>
      </w:pPr>
      <w:r>
        <w:rPr>
          <w:rFonts w:hint="eastAsia" w:ascii="宋体" w:hAnsi="Courier New"/>
          <w:color w:val="000000"/>
          <w:szCs w:val="20"/>
        </w:rPr>
        <w:t>12、与本投标有关的一切正式往来信函请寄：</w:t>
      </w:r>
      <w:r>
        <w:rPr>
          <w:rFonts w:hint="eastAsia" w:ascii="宋体" w:hAnsi="Courier New"/>
          <w:szCs w:val="20"/>
          <w:u w:val="single"/>
        </w:rPr>
        <w:t xml:space="preserve"> </w:t>
      </w:r>
    </w:p>
    <w:p>
      <w:pPr>
        <w:spacing w:line="360" w:lineRule="auto"/>
        <w:ind w:firstLine="420"/>
        <w:rPr>
          <w:rFonts w:ascii="宋体" w:hAnsi="Courier New"/>
          <w:szCs w:val="20"/>
        </w:rPr>
      </w:pPr>
      <w:r>
        <w:rPr>
          <w:rFonts w:hint="eastAsia" w:ascii="宋体" w:hAnsi="Courier New"/>
          <w:szCs w:val="20"/>
        </w:rPr>
        <w:t>地址：</w:t>
      </w:r>
      <w:r>
        <w:rPr>
          <w:rFonts w:hint="eastAsia" w:ascii="宋体" w:hAnsi="Courier New"/>
          <w:szCs w:val="20"/>
          <w:u w:val="single"/>
        </w:rPr>
        <w:t xml:space="preserve">                                                        </w:t>
      </w:r>
      <w:r>
        <w:rPr>
          <w:rFonts w:hint="eastAsia" w:ascii="宋体" w:hAnsi="Courier New"/>
          <w:szCs w:val="20"/>
        </w:rPr>
        <w:t xml:space="preserve"> </w:t>
      </w:r>
    </w:p>
    <w:p>
      <w:pPr>
        <w:spacing w:line="360" w:lineRule="auto"/>
        <w:ind w:firstLine="420"/>
        <w:rPr>
          <w:rFonts w:ascii="宋体" w:hAnsi="Courier New"/>
          <w:szCs w:val="20"/>
          <w:u w:val="single"/>
        </w:rPr>
      </w:pPr>
      <w:r>
        <w:rPr>
          <w:rFonts w:hint="eastAsia" w:ascii="宋体" w:hAnsi="Courier New"/>
          <w:szCs w:val="20"/>
        </w:rPr>
        <w:t>电话：</w:t>
      </w:r>
      <w:r>
        <w:rPr>
          <w:rFonts w:hint="eastAsia" w:ascii="宋体" w:hAnsi="Courier New"/>
          <w:szCs w:val="20"/>
          <w:u w:val="single"/>
        </w:rPr>
        <w:t xml:space="preserve">                                      　　　　　　　　　</w:t>
      </w:r>
    </w:p>
    <w:p>
      <w:pPr>
        <w:spacing w:line="360" w:lineRule="auto"/>
        <w:ind w:firstLine="420"/>
        <w:rPr>
          <w:rFonts w:ascii="宋体" w:hAnsi="Courier New"/>
          <w:szCs w:val="20"/>
        </w:rPr>
      </w:pPr>
      <w:r>
        <w:rPr>
          <w:rFonts w:hint="eastAsia" w:ascii="宋体" w:hAnsi="Courier New"/>
          <w:szCs w:val="20"/>
        </w:rPr>
        <w:t>传真：</w:t>
      </w:r>
      <w:r>
        <w:rPr>
          <w:rFonts w:hint="eastAsia" w:ascii="宋体" w:hAnsi="Courier New"/>
          <w:szCs w:val="20"/>
          <w:u w:val="single"/>
        </w:rPr>
        <w:t>　　　　　　　　　　　　　　　　　　　　　　　　　　　　</w:t>
      </w:r>
    </w:p>
    <w:p>
      <w:pPr>
        <w:spacing w:line="360" w:lineRule="auto"/>
        <w:ind w:firstLine="420"/>
        <w:rPr>
          <w:rFonts w:ascii="宋体" w:hAnsi="Courier New"/>
          <w:szCs w:val="20"/>
          <w:u w:val="single"/>
        </w:rPr>
      </w:pPr>
      <w:r>
        <w:rPr>
          <w:rFonts w:hint="eastAsia" w:ascii="宋体" w:hAnsi="Courier New"/>
          <w:szCs w:val="20"/>
        </w:rPr>
        <w:t>邮政编码：</w:t>
      </w:r>
      <w:r>
        <w:rPr>
          <w:rFonts w:hint="eastAsia" w:ascii="宋体" w:hAnsi="Courier New"/>
          <w:szCs w:val="20"/>
          <w:u w:val="single"/>
        </w:rPr>
        <w:t xml:space="preserve">                                                    </w:t>
      </w:r>
    </w:p>
    <w:p>
      <w:pPr>
        <w:spacing w:line="360" w:lineRule="auto"/>
        <w:ind w:firstLine="420"/>
        <w:rPr>
          <w:rFonts w:ascii="宋体" w:hAnsi="Courier New"/>
          <w:szCs w:val="20"/>
          <w:u w:val="single"/>
        </w:rPr>
      </w:pPr>
      <w:r>
        <w:rPr>
          <w:rFonts w:hint="eastAsia" w:ascii="宋体" w:hAnsi="Courier New"/>
          <w:szCs w:val="20"/>
        </w:rPr>
        <w:t>开户名称：</w:t>
      </w:r>
      <w:r>
        <w:rPr>
          <w:rFonts w:hint="eastAsia" w:ascii="宋体" w:hAnsi="Courier New"/>
          <w:szCs w:val="20"/>
          <w:u w:val="single"/>
        </w:rPr>
        <w:t xml:space="preserve">                                                    </w:t>
      </w:r>
    </w:p>
    <w:p>
      <w:pPr>
        <w:spacing w:line="360" w:lineRule="auto"/>
        <w:ind w:firstLine="420"/>
        <w:rPr>
          <w:rFonts w:ascii="宋体" w:hAnsi="Courier New"/>
          <w:szCs w:val="20"/>
          <w:u w:val="single"/>
        </w:rPr>
      </w:pPr>
      <w:r>
        <w:rPr>
          <w:rFonts w:hint="eastAsia" w:ascii="宋体" w:hAnsi="Courier New"/>
          <w:szCs w:val="20"/>
        </w:rPr>
        <w:t>开户银行：</w:t>
      </w:r>
      <w:r>
        <w:rPr>
          <w:rFonts w:hint="eastAsia" w:ascii="宋体" w:hAnsi="Courier New"/>
          <w:szCs w:val="20"/>
          <w:u w:val="single"/>
        </w:rPr>
        <w:t xml:space="preserve">                                                    </w:t>
      </w:r>
    </w:p>
    <w:p>
      <w:pPr>
        <w:spacing w:line="360" w:lineRule="auto"/>
        <w:ind w:firstLine="420"/>
        <w:rPr>
          <w:rFonts w:ascii="宋体" w:hAnsi="Courier New"/>
          <w:szCs w:val="20"/>
          <w:u w:val="single"/>
        </w:rPr>
      </w:pPr>
      <w:r>
        <w:rPr>
          <w:rFonts w:hint="eastAsia" w:ascii="宋体" w:hAnsi="Courier New"/>
          <w:szCs w:val="20"/>
        </w:rPr>
        <w:t>银行账号：</w:t>
      </w:r>
      <w:r>
        <w:rPr>
          <w:rFonts w:hint="eastAsia" w:ascii="宋体" w:hAnsi="Courier New"/>
          <w:szCs w:val="20"/>
          <w:u w:val="single"/>
        </w:rPr>
        <w:t xml:space="preserve">                                                    </w:t>
      </w: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firstLine="5160" w:firstLineChars="2150"/>
        <w:rPr>
          <w:rFonts w:ascii="仿宋_GB2312" w:hAnsi="仿宋" w:eastAsia="仿宋_GB2312" w:cs="仿宋_GB2312"/>
          <w:kern w:val="0"/>
          <w:sz w:val="24"/>
          <w:lang w:val="zh-CN"/>
        </w:rPr>
        <w:sectPr>
          <w:pgSz w:w="11906" w:h="16838"/>
          <w:pgMar w:top="1134" w:right="1134" w:bottom="1134" w:left="1134" w:header="720" w:footer="720" w:gutter="0"/>
          <w:cols w:space="720" w:num="1"/>
          <w:docGrid w:type="lines" w:linePitch="331" w:charSpace="0"/>
        </w:sectPr>
      </w:pPr>
    </w:p>
    <w:p>
      <w:pPr>
        <w:spacing w:line="360" w:lineRule="auto"/>
        <w:jc w:val="center"/>
        <w:rPr>
          <w:rFonts w:ascii="宋体" w:hAnsi="Courier New"/>
          <w:b/>
          <w:sz w:val="30"/>
          <w:szCs w:val="30"/>
        </w:rPr>
      </w:pPr>
      <w:r>
        <w:rPr>
          <w:rFonts w:hint="eastAsia" w:ascii="宋体" w:hAnsi="宋体"/>
          <w:color w:val="000000"/>
          <w:sz w:val="30"/>
          <w:szCs w:val="20"/>
        </w:rPr>
        <w:t>二、</w:t>
      </w:r>
      <w:r>
        <w:rPr>
          <w:rFonts w:hint="eastAsia" w:ascii="宋体" w:hAnsi="Courier New"/>
          <w:b/>
          <w:sz w:val="30"/>
          <w:szCs w:val="30"/>
        </w:rPr>
        <w:t>开标一览表</w:t>
      </w:r>
      <w:r>
        <w:rPr>
          <w:rFonts w:hint="eastAsia" w:ascii="仿宋_GB2312" w:hAnsi="仿宋" w:eastAsia="仿宋_GB2312" w:cs="仿宋_GB2312"/>
          <w:b/>
          <w:kern w:val="0"/>
          <w:sz w:val="24"/>
          <w:szCs w:val="20"/>
          <w:lang w:val="zh-CN"/>
        </w:rPr>
        <w:t>(单位均为人民币元)</w:t>
      </w:r>
    </w:p>
    <w:p>
      <w:pPr>
        <w:snapToGrid w:val="0"/>
        <w:spacing w:before="50" w:after="50"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隆安县人民医院物业管理服务采购</w:t>
      </w:r>
      <w:r>
        <w:rPr>
          <w:rFonts w:ascii="宋体" w:hAnsi="宋体"/>
          <w:sz w:val="24"/>
        </w:rPr>
        <w:t xml:space="preserve">  </w:t>
      </w:r>
      <w:r>
        <w:rPr>
          <w:rFonts w:hint="eastAsia" w:ascii="宋体" w:hAnsi="宋体"/>
          <w:sz w:val="24"/>
        </w:rPr>
        <w:t>项目编号：</w:t>
      </w:r>
      <w:r>
        <w:rPr>
          <w:rFonts w:hint="eastAsia" w:ascii="宋体" w:hAnsi="宋体"/>
          <w:sz w:val="24"/>
          <w:u w:val="single"/>
        </w:rPr>
        <w:t xml:space="preserve"> </w:t>
      </w:r>
      <w:r>
        <w:rPr>
          <w:rFonts w:hint="eastAsia" w:ascii="宋体" w:hAnsi="宋体"/>
          <w:sz w:val="24"/>
          <w:u w:val="single"/>
          <w:lang w:eastAsia="zh-CN"/>
        </w:rPr>
        <w:t>NNZC2022-G3-230030-LAZC</w:t>
      </w:r>
      <w:r>
        <w:rPr>
          <w:rFonts w:hint="eastAsia" w:ascii="宋体" w:hAnsi="宋体"/>
          <w:sz w:val="24"/>
          <w:u w:val="single"/>
        </w:rPr>
        <w:t xml:space="preserve"> </w:t>
      </w:r>
      <w:r>
        <w:rPr>
          <w:rFonts w:hint="eastAsia" w:ascii="宋体" w:hAnsi="宋体"/>
          <w:sz w:val="24"/>
        </w:rPr>
        <w:t xml:space="preserve"> 分标：</w:t>
      </w:r>
      <w:r>
        <w:rPr>
          <w:rFonts w:hint="eastAsia" w:ascii="宋体" w:hAnsi="宋体"/>
          <w:sz w:val="24"/>
          <w:u w:val="single"/>
        </w:rPr>
        <w:t xml:space="preserve">           </w:t>
      </w:r>
    </w:p>
    <w:p>
      <w:pPr>
        <w:spacing w:line="360" w:lineRule="auto"/>
        <w:rPr>
          <w:rFonts w:ascii="宋体" w:hAnsi="Courier New"/>
          <w:b/>
          <w:sz w:val="32"/>
          <w:szCs w:val="20"/>
        </w:rPr>
      </w:pPr>
      <w:r>
        <w:rPr>
          <w:rFonts w:hint="eastAsia" w:ascii="宋体" w:hAnsi="宋体"/>
          <w:sz w:val="24"/>
          <w:szCs w:val="20"/>
        </w:rPr>
        <w:t>投标人名称：</w:t>
      </w:r>
      <w:r>
        <w:rPr>
          <w:rFonts w:hint="eastAsia" w:ascii="宋体" w:hAnsi="宋体"/>
          <w:sz w:val="24"/>
          <w:szCs w:val="20"/>
          <w:u w:val="single"/>
        </w:rPr>
        <w:t xml:space="preserve">                     </w:t>
      </w:r>
      <w:r>
        <w:rPr>
          <w:rFonts w:hint="eastAsia" w:ascii="宋体" w:hAnsi="宋体"/>
          <w:sz w:val="24"/>
          <w:szCs w:val="20"/>
        </w:rPr>
        <w:t xml:space="preserve">   </w:t>
      </w:r>
    </w:p>
    <w:tbl>
      <w:tblPr>
        <w:tblStyle w:val="6"/>
        <w:tblW w:w="7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260"/>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hint="eastAsia" w:ascii="宋体" w:hAnsi="宋体"/>
                <w:szCs w:val="22"/>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hint="eastAsia" w:ascii="宋体" w:hAnsi="宋体"/>
                <w:szCs w:val="22"/>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2"/>
              </w:rPr>
            </w:pPr>
            <w:r>
              <w:rPr>
                <w:rFonts w:hint="eastAsia" w:ascii="宋体" w:hAnsi="宋体"/>
                <w:szCs w:val="22"/>
              </w:rPr>
              <w:t>具体服务内容</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2"/>
              </w:rPr>
            </w:pPr>
            <w:r>
              <w:rPr>
                <w:rFonts w:hint="eastAsia" w:ascii="宋体" w:hAnsi="宋体"/>
                <w:szCs w:val="22"/>
                <w:lang w:val="en-US" w:eastAsia="zh-CN"/>
              </w:rPr>
              <w:t>总</w:t>
            </w:r>
            <w:r>
              <w:rPr>
                <w:rFonts w:hint="eastAsia" w:ascii="宋体" w:hAnsi="宋体"/>
                <w:szCs w:val="22"/>
              </w:rPr>
              <w:t>价</w:t>
            </w:r>
            <w:r>
              <w:rPr>
                <w:rFonts w:ascii="宋体" w:hAnsi="宋体"/>
                <w:szCs w:val="22"/>
              </w:rPr>
              <w:t>(</w:t>
            </w:r>
            <w:r>
              <w:rPr>
                <w:rFonts w:hint="eastAsia" w:ascii="宋体" w:hAnsi="宋体"/>
                <w:szCs w:val="22"/>
              </w:rPr>
              <w:t>元</w:t>
            </w:r>
            <w:r>
              <w:rPr>
                <w:rFonts w:ascii="宋体" w:hAnsi="宋体"/>
                <w:szCs w:val="22"/>
              </w:rPr>
              <w:t>)</w:t>
            </w:r>
          </w:p>
        </w:tc>
        <w:tc>
          <w:tcPr>
            <w:tcW w:w="1914" w:type="dxa"/>
            <w:tcBorders>
              <w:top w:val="single" w:color="auto" w:sz="4" w:space="0"/>
              <w:left w:val="single" w:color="auto" w:sz="4" w:space="0"/>
              <w:bottom w:val="single" w:color="auto" w:sz="4" w:space="0"/>
            </w:tcBorders>
            <w:vAlign w:val="center"/>
          </w:tcPr>
          <w:p>
            <w:pPr>
              <w:jc w:val="center"/>
              <w:rPr>
                <w:rFonts w:ascii="宋体" w:hAnsi="宋体"/>
                <w:szCs w:val="22"/>
              </w:rPr>
            </w:pPr>
            <w:r>
              <w:rPr>
                <w:rFonts w:hint="eastAsia" w:ascii="宋体" w:hAnsi="宋体"/>
                <w:szCs w:val="22"/>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ascii="宋体" w:hAnsi="宋体"/>
                <w:szCs w:val="22"/>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20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914" w:type="dxa"/>
            <w:tcBorders>
              <w:top w:val="single" w:color="auto" w:sz="4" w:space="0"/>
              <w:left w:val="single" w:color="auto" w:sz="4" w:space="0"/>
              <w:bottom w:val="single" w:color="auto" w:sz="4" w:space="0"/>
              <w:right w:val="single" w:color="auto" w:sz="4" w:space="0"/>
            </w:tcBorders>
            <w:vAlign w:val="top"/>
          </w:tcPr>
          <w:p>
            <w:pPr>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ascii="宋体" w:hAnsi="宋体"/>
                <w:szCs w:val="22"/>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20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914" w:type="dxa"/>
            <w:tcBorders>
              <w:top w:val="single" w:color="auto" w:sz="4" w:space="0"/>
              <w:left w:val="single" w:color="auto" w:sz="4" w:space="0"/>
              <w:bottom w:val="single" w:color="auto" w:sz="4" w:space="0"/>
              <w:right w:val="single" w:color="auto" w:sz="4" w:space="0"/>
            </w:tcBorders>
            <w:vAlign w:val="top"/>
          </w:tcPr>
          <w:p>
            <w:pPr>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ascii="宋体" w:hAnsi="宋体"/>
                <w:szCs w:val="22"/>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20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914" w:type="dxa"/>
            <w:tcBorders>
              <w:top w:val="single" w:color="auto" w:sz="4" w:space="0"/>
              <w:left w:val="single" w:color="auto" w:sz="4" w:space="0"/>
              <w:bottom w:val="single" w:color="auto" w:sz="4" w:space="0"/>
              <w:right w:val="single" w:color="auto" w:sz="4" w:space="0"/>
            </w:tcBorders>
            <w:vAlign w:val="top"/>
          </w:tcPr>
          <w:p>
            <w:pPr>
              <w:rPr>
                <w:rFonts w:ascii="宋体" w:hAnsi="宋体"/>
                <w:szCs w:val="22"/>
              </w:rPr>
            </w:pPr>
          </w:p>
        </w:tc>
      </w:tr>
    </w:tbl>
    <w:p>
      <w:pPr>
        <w:snapToGrid w:val="0"/>
        <w:spacing w:before="50" w:after="50"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注： </w:t>
      </w:r>
    </w:p>
    <w:p>
      <w:pPr>
        <w:snapToGrid w:val="0"/>
        <w:spacing w:before="50" w:after="50"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 投标人需按本表格式填写，不得自行更改，也不得留空, 如有多分标，按分标分别提供开标一览表，必须加盖投标人有效电子公章，</w:t>
      </w:r>
      <w:r>
        <w:rPr>
          <w:rFonts w:hint="eastAsia" w:ascii="仿宋_GB2312" w:hAnsi="仿宋" w:eastAsia="仿宋_GB2312" w:cs="仿宋_GB2312"/>
          <w:b/>
          <w:kern w:val="0"/>
          <w:sz w:val="24"/>
          <w:lang w:val="zh-CN"/>
        </w:rPr>
        <w:t>否则其投标作无效标处理。</w:t>
      </w:r>
    </w:p>
    <w:p>
      <w:pPr>
        <w:snapToGrid w:val="0"/>
        <w:spacing w:before="50" w:after="50"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2、本表内容均不能涂改，</w:t>
      </w:r>
      <w:r>
        <w:rPr>
          <w:rFonts w:hint="eastAsia" w:ascii="仿宋_GB2312" w:hAnsi="仿宋" w:eastAsia="仿宋_GB2312" w:cs="仿宋_GB2312"/>
          <w:b/>
          <w:kern w:val="0"/>
          <w:sz w:val="24"/>
          <w:lang w:val="zh-CN"/>
        </w:rPr>
        <w:t>否则其投标作无效标处理。</w:t>
      </w:r>
    </w:p>
    <w:p>
      <w:pPr>
        <w:snapToGrid w:val="0"/>
        <w:spacing w:before="50" w:after="50" w:line="360" w:lineRule="auto"/>
        <w:ind w:firstLine="480" w:firstLineChars="200"/>
        <w:jc w:val="left"/>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3、如为联合体投标，“投标人名称”处必须列明联合体各方名称，并标注联合体牵头人名称，且盖章处须加盖联合体各方公章，</w:t>
      </w:r>
      <w:r>
        <w:rPr>
          <w:rFonts w:hint="eastAsia" w:ascii="仿宋_GB2312" w:hAnsi="仿宋" w:eastAsia="仿宋_GB2312" w:cs="仿宋_GB2312"/>
          <w:b/>
          <w:kern w:val="0"/>
          <w:sz w:val="24"/>
          <w:lang w:val="zh-CN"/>
        </w:rPr>
        <w:t>否则其投标作无效标处理。</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4、以上表格要求细分项目及报价，在“具体服务内容”一栏中，填写具体服务，</w:t>
      </w:r>
      <w:r>
        <w:rPr>
          <w:rFonts w:hint="eastAsia" w:ascii="仿宋_GB2312" w:hAnsi="仿宋" w:eastAsia="仿宋_GB2312" w:cs="仿宋_GB2312"/>
          <w:b/>
          <w:kern w:val="0"/>
          <w:sz w:val="24"/>
          <w:lang w:val="zh-CN"/>
        </w:rPr>
        <w:t>否则其投标作无效标处理。</w:t>
      </w:r>
      <w:r>
        <w:rPr>
          <w:rFonts w:hint="eastAsia" w:ascii="仿宋_GB2312" w:hAnsi="仿宋" w:eastAsia="仿宋_GB2312" w:cs="仿宋_GB2312"/>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5、特别提示：采购机构将对项目名称和项目编号，中标供应商名称、地址和中标金额，主要中标标的的名称、规格型号、数量、单价、服务要求等予以公示。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szCs w:val="22"/>
          <w:lang w:val="zh-CN"/>
        </w:rPr>
        <w:t>6、</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500" w:lineRule="exact"/>
        <w:ind w:firstLine="450" w:firstLineChars="150"/>
        <w:rPr>
          <w:rFonts w:ascii="宋体" w:hAnsi="宋体"/>
          <w:color w:val="000000"/>
          <w:sz w:val="30"/>
          <w:szCs w:val="20"/>
        </w:rPr>
        <w:sectPr>
          <w:pgSz w:w="11906" w:h="16838"/>
          <w:pgMar w:top="1134" w:right="1134" w:bottom="1134" w:left="1134" w:header="720" w:footer="720" w:gutter="0"/>
          <w:cols w:space="720" w:num="1"/>
          <w:docGrid w:type="lines" w:linePitch="331" w:charSpace="0"/>
        </w:sectPr>
      </w:pPr>
    </w:p>
    <w:p>
      <w:pPr>
        <w:snapToGrid w:val="0"/>
        <w:spacing w:before="165" w:beforeLines="50" w:after="50"/>
        <w:jc w:val="center"/>
        <w:outlineLvl w:val="1"/>
        <w:rPr>
          <w:rFonts w:ascii="宋体" w:hAnsi="宋体"/>
          <w:b/>
          <w:bCs/>
          <w:color w:val="000000"/>
          <w:sz w:val="28"/>
          <w:szCs w:val="28"/>
        </w:rPr>
      </w:pPr>
      <w:bookmarkStart w:id="321" w:name="_Toc19686840"/>
      <w:bookmarkStart w:id="322" w:name="_Toc80093016"/>
      <w:r>
        <w:rPr>
          <w:rFonts w:hint="eastAsia" w:ascii="宋体" w:hAnsi="宋体"/>
          <w:b/>
          <w:bCs/>
          <w:color w:val="000000"/>
          <w:sz w:val="28"/>
          <w:szCs w:val="28"/>
        </w:rPr>
        <w:t>第六节 其他文书、文件格式</w:t>
      </w:r>
      <w:bookmarkEnd w:id="321"/>
      <w:bookmarkEnd w:id="322"/>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知识产权合规性声明</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企业自愿参与政府投资政府采购的</w:t>
      </w:r>
      <w:r>
        <w:rPr>
          <w:rFonts w:hint="eastAsia" w:ascii="仿宋_GB2312" w:hAnsi="仿宋_GB2312" w:eastAsia="仿宋_GB2312" w:cs="仿宋_GB2312"/>
          <w:sz w:val="30"/>
          <w:szCs w:val="30"/>
          <w:u w:val="single"/>
          <w:lang w:eastAsia="zh-CN"/>
        </w:rPr>
        <w:t>隆安县人民医院物业管理服务采购</w:t>
      </w:r>
      <w:r>
        <w:rPr>
          <w:rFonts w:hint="eastAsia" w:ascii="仿宋_GB2312" w:hAnsi="仿宋_GB2312" w:eastAsia="仿宋_GB2312" w:cs="仿宋_GB2312"/>
          <w:sz w:val="30"/>
          <w:szCs w:val="30"/>
        </w:rPr>
        <w:t>项目，</w:t>
      </w:r>
      <w:r>
        <w:rPr>
          <w:rFonts w:hint="eastAsia" w:ascii="仿宋_GB2312" w:hAnsi="仿宋_GB2312" w:eastAsia="仿宋_GB2312" w:cs="仿宋_GB2312"/>
          <w:b/>
          <w:bCs/>
          <w:sz w:val="30"/>
          <w:szCs w:val="30"/>
        </w:rPr>
        <w:t>在此郑重承诺：</w:t>
      </w:r>
      <w:r>
        <w:rPr>
          <w:rFonts w:hint="eastAsia" w:ascii="仿宋_GB2312" w:hAnsi="仿宋_GB2312" w:eastAsia="仿宋_GB2312" w:cs="仿宋_GB2312"/>
          <w:sz w:val="30"/>
          <w:szCs w:val="30"/>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pPr>
        <w:snapToGrid w:val="0"/>
        <w:spacing w:line="360" w:lineRule="auto"/>
        <w:ind w:left="5137" w:leftChars="1736" w:hanging="1491" w:hangingChars="825"/>
        <w:rPr>
          <w:b/>
          <w:sz w:val="18"/>
          <w:szCs w:val="18"/>
        </w:rPr>
      </w:pPr>
      <w:r>
        <w:rPr>
          <w:rFonts w:hint="eastAsia"/>
          <w:b/>
          <w:sz w:val="18"/>
          <w:szCs w:val="18"/>
        </w:rPr>
        <w:t xml:space="preserve">           </w:t>
      </w:r>
    </w:p>
    <w:p>
      <w:pPr>
        <w:snapToGrid w:val="0"/>
        <w:spacing w:line="360" w:lineRule="auto"/>
        <w:ind w:left="5137" w:leftChars="1736" w:hanging="1491" w:hangingChars="825"/>
        <w:rPr>
          <w:b/>
          <w:sz w:val="18"/>
          <w:szCs w:val="18"/>
        </w:rPr>
      </w:pPr>
    </w:p>
    <w:p>
      <w:pPr>
        <w:snapToGrid w:val="0"/>
        <w:spacing w:line="360" w:lineRule="auto"/>
        <w:ind w:left="5137" w:leftChars="1736" w:hanging="1491" w:hangingChars="825"/>
        <w:rPr>
          <w:b/>
          <w:sz w:val="18"/>
          <w:szCs w:val="18"/>
        </w:rPr>
      </w:pPr>
    </w:p>
    <w:p>
      <w:pPr>
        <w:snapToGrid w:val="0"/>
        <w:spacing w:line="360" w:lineRule="auto"/>
        <w:ind w:left="5137" w:leftChars="1736" w:hanging="1491" w:hangingChars="825"/>
        <w:rPr>
          <w:b/>
          <w:sz w:val="18"/>
          <w:szCs w:val="18"/>
        </w:rPr>
      </w:pPr>
    </w:p>
    <w:p>
      <w:pPr>
        <w:snapToGrid w:val="0"/>
        <w:spacing w:line="360" w:lineRule="auto"/>
        <w:ind w:left="5137" w:leftChars="1736" w:hanging="1491" w:hangingChars="825"/>
        <w:rPr>
          <w:rFonts w:ascii="仿宋_GB2312" w:hAnsi="仿宋" w:eastAsia="仿宋_GB2312" w:cs="仿宋_GB2312"/>
          <w:kern w:val="0"/>
          <w:sz w:val="24"/>
        </w:rPr>
      </w:pPr>
      <w:r>
        <w:rPr>
          <w:rFonts w:hint="eastAsia"/>
          <w:b/>
          <w:sz w:val="18"/>
          <w:szCs w:val="18"/>
        </w:rPr>
        <w:t xml:space="preserve">      </w:t>
      </w: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center"/>
        <w:rPr>
          <w:rFonts w:ascii="宋体" w:hAnsi="Courier New"/>
          <w:b/>
          <w:sz w:val="30"/>
          <w:szCs w:val="30"/>
        </w:rPr>
      </w:pPr>
      <w:r>
        <w:rPr>
          <w:rFonts w:ascii="宋体" w:hAnsi="Courier New"/>
          <w:b/>
          <w:sz w:val="30"/>
          <w:szCs w:val="30"/>
        </w:rPr>
        <w:br w:type="page"/>
      </w:r>
      <w:r>
        <w:rPr>
          <w:rFonts w:hint="eastAsia" w:ascii="宋体" w:hAnsi="Courier New"/>
          <w:b/>
          <w:sz w:val="30"/>
          <w:szCs w:val="30"/>
        </w:rPr>
        <w:t>残疾人福利性单位声明函（如有）</w:t>
      </w:r>
    </w:p>
    <w:p>
      <w:pPr>
        <w:spacing w:line="360" w:lineRule="auto"/>
        <w:jc w:val="center"/>
        <w:rPr>
          <w:rFonts w:ascii="宋体" w:hAnsi="Courier New"/>
          <w:b/>
          <w:sz w:val="30"/>
          <w:szCs w:val="30"/>
        </w:rPr>
      </w:pPr>
    </w:p>
    <w:p>
      <w:pPr>
        <w:spacing w:line="360" w:lineRule="auto"/>
        <w:jc w:val="left"/>
        <w:rPr>
          <w:rFonts w:ascii="仿宋_GB2312" w:hAnsi="Courier New" w:eastAsia="仿宋_GB2312"/>
          <w:sz w:val="24"/>
        </w:rPr>
      </w:pPr>
      <w:r>
        <w:rPr>
          <w:rFonts w:hint="eastAsia" w:ascii="宋体" w:hAnsi="Courier New"/>
          <w:sz w:val="30"/>
          <w:szCs w:val="30"/>
        </w:rPr>
        <w:t xml:space="preserve">   </w:t>
      </w:r>
      <w:r>
        <w:rPr>
          <w:rFonts w:hint="eastAsia" w:ascii="仿宋_GB2312" w:hAnsi="Courier New" w:eastAsia="仿宋_GB2312"/>
          <w:sz w:val="24"/>
        </w:rPr>
        <w:t>本公司郑重声明，根据《财政部 民政部 中国残疾人联合会关于促进残疾人就业政府采购政策的通知》（财库〔2017〕 141号）的规定，本公司为符合条件的残疾人福利性单位，且本公司参加</w:t>
      </w:r>
      <w:r>
        <w:rPr>
          <w:rFonts w:hint="eastAsia" w:ascii="仿宋_GB2312" w:hAnsi="Courier New" w:eastAsia="仿宋_GB2312"/>
          <w:sz w:val="24"/>
          <w:u w:val="single"/>
        </w:rPr>
        <w:t xml:space="preserve"> </w:t>
      </w:r>
      <w:r>
        <w:rPr>
          <w:rFonts w:hint="eastAsia" w:ascii="仿宋_GB2312" w:hAnsi="Courier New" w:eastAsia="仿宋_GB2312"/>
          <w:sz w:val="24"/>
          <w:u w:val="single"/>
          <w:lang w:eastAsia="zh-CN"/>
        </w:rPr>
        <w:t>隆安县人民医院</w:t>
      </w:r>
      <w:r>
        <w:rPr>
          <w:rFonts w:hint="eastAsia" w:ascii="仿宋_GB2312" w:hAnsi="Courier New" w:eastAsia="仿宋_GB2312"/>
          <w:sz w:val="24"/>
          <w:u w:val="single"/>
        </w:rPr>
        <w:t xml:space="preserve"> </w:t>
      </w:r>
      <w:r>
        <w:rPr>
          <w:rFonts w:hint="eastAsia" w:ascii="仿宋_GB2312" w:hAnsi="Courier New" w:eastAsia="仿宋_GB2312"/>
          <w:sz w:val="24"/>
        </w:rPr>
        <w:t>单位的</w:t>
      </w:r>
      <w:r>
        <w:rPr>
          <w:rFonts w:hint="eastAsia" w:ascii="仿宋_GB2312" w:hAnsi="Courier New" w:eastAsia="仿宋_GB2312"/>
          <w:sz w:val="24"/>
          <w:u w:val="single"/>
          <w:lang w:eastAsia="zh-CN"/>
        </w:rPr>
        <w:t>隆安县人民医院物业管理服务采购</w:t>
      </w:r>
      <w:r>
        <w:rPr>
          <w:rFonts w:hint="eastAsia" w:ascii="仿宋_GB2312" w:hAnsi="Courier New" w:eastAsia="仿宋_GB2312"/>
          <w:sz w:val="24"/>
        </w:rPr>
        <w:t>项目采购活动提供本公司制造的货物（由本公司承担工程/提供服务），或者提供其他残疾人福利性单位制造的货物（不包括使用非残疾人福利性单位注册商标的货物）。</w:t>
      </w:r>
    </w:p>
    <w:p>
      <w:pPr>
        <w:spacing w:line="360" w:lineRule="auto"/>
        <w:ind w:firstLine="480" w:firstLineChars="200"/>
        <w:jc w:val="left"/>
        <w:rPr>
          <w:rFonts w:ascii="仿宋_GB2312" w:hAnsi="Courier New" w:eastAsia="仿宋_GB2312"/>
          <w:sz w:val="24"/>
        </w:rPr>
      </w:pPr>
      <w:r>
        <w:rPr>
          <w:rFonts w:hint="eastAsia" w:ascii="仿宋_GB2312" w:hAnsi="Courier New" w:eastAsia="仿宋_GB2312"/>
          <w:sz w:val="24"/>
        </w:rPr>
        <w:t>本公司对上述声明的真实性负责。如有虚假，将依法承担相应责任。</w:t>
      </w:r>
    </w:p>
    <w:p>
      <w:pPr>
        <w:spacing w:line="360" w:lineRule="auto"/>
        <w:jc w:val="left"/>
        <w:rPr>
          <w:rFonts w:ascii="宋体" w:hAnsi="Courier New"/>
          <w:b/>
          <w:szCs w:val="21"/>
        </w:rPr>
      </w:pPr>
    </w:p>
    <w:p>
      <w:pPr>
        <w:spacing w:line="360" w:lineRule="auto"/>
        <w:jc w:val="left"/>
        <w:rPr>
          <w:rFonts w:ascii="宋体" w:hAnsi="Courier New"/>
          <w:b/>
          <w:szCs w:val="21"/>
        </w:rPr>
      </w:pPr>
    </w:p>
    <w:p>
      <w:pPr>
        <w:snapToGrid w:val="0"/>
        <w:spacing w:line="360" w:lineRule="auto"/>
        <w:ind w:left="5137" w:leftChars="1736" w:hanging="1491" w:hangingChars="825"/>
        <w:rPr>
          <w:rFonts w:ascii="仿宋_GB2312" w:hAnsi="仿宋" w:eastAsia="仿宋_GB2312" w:cs="仿宋_GB2312"/>
          <w:kern w:val="0"/>
          <w:sz w:val="24"/>
        </w:rPr>
      </w:pPr>
      <w:r>
        <w:rPr>
          <w:rFonts w:hint="eastAsia"/>
          <w:b/>
          <w:sz w:val="18"/>
          <w:szCs w:val="18"/>
        </w:rPr>
        <w:t xml:space="preserve">                                                                    </w:t>
      </w: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ind w:left="5132" w:leftChars="1979" w:hanging="976" w:hangingChars="488"/>
        <w:rPr>
          <w:rFonts w:ascii="宋体" w:hAnsi="Courier New"/>
          <w:sz w:val="20"/>
          <w:szCs w:val="20"/>
        </w:rPr>
      </w:pP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before="50" w:after="165" w:afterLines="50" w:line="360" w:lineRule="auto"/>
        <w:jc w:val="left"/>
        <w:rPr>
          <w:sz w:val="20"/>
        </w:rPr>
        <w:sectPr>
          <w:pgSz w:w="11906" w:h="16838"/>
          <w:pgMar w:top="1134" w:right="1134" w:bottom="1134" w:left="1134" w:header="720" w:footer="720" w:gutter="0"/>
          <w:cols w:space="720" w:num="1"/>
          <w:docGrid w:type="lines" w:linePitch="331" w:charSpace="0"/>
        </w:sectPr>
      </w:pPr>
    </w:p>
    <w:p>
      <w:pPr>
        <w:snapToGrid w:val="0"/>
        <w:spacing w:before="50" w:after="165" w:afterLines="50" w:line="360" w:lineRule="auto"/>
        <w:jc w:val="left"/>
        <w:rPr>
          <w:sz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outlineLvl w:val="0"/>
        <w:rPr>
          <w:b/>
          <w:sz w:val="36"/>
          <w:szCs w:val="20"/>
        </w:rPr>
      </w:pPr>
      <w:bookmarkStart w:id="323" w:name="_Toc80093017"/>
      <w:r>
        <w:rPr>
          <w:rFonts w:hint="eastAsia"/>
          <w:b/>
          <w:sz w:val="36"/>
          <w:szCs w:val="20"/>
        </w:rPr>
        <w:t>第七章 质疑、投诉证明材料格式</w:t>
      </w:r>
      <w:bookmarkEnd w:id="323"/>
    </w:p>
    <w:p>
      <w:pPr>
        <w:snapToGrid w:val="0"/>
        <w:spacing w:before="50" w:after="165" w:afterLines="50" w:line="360" w:lineRule="auto"/>
        <w:ind w:firstLine="300" w:firstLineChars="150"/>
        <w:jc w:val="left"/>
        <w:rPr>
          <w:sz w:val="20"/>
        </w:rPr>
        <w:sectPr>
          <w:pgSz w:w="11906" w:h="16838"/>
          <w:pgMar w:top="1134" w:right="1134" w:bottom="1134" w:left="1134" w:header="720" w:footer="720" w:gutter="0"/>
          <w:cols w:space="720" w:num="1"/>
          <w:docGrid w:type="lines" w:linePitch="331" w:charSpace="0"/>
        </w:sectPr>
      </w:pPr>
    </w:p>
    <w:p>
      <w:pPr>
        <w:widowControl/>
        <w:shd w:val="clear" w:color="auto" w:fill="FFFFFF"/>
        <w:spacing w:line="260" w:lineRule="exact"/>
        <w:jc w:val="left"/>
        <w:rPr>
          <w:rFonts w:ascii="宋体" w:hAnsi="宋体"/>
          <w:b/>
          <w:bCs/>
          <w:color w:val="000000"/>
          <w:sz w:val="28"/>
          <w:szCs w:val="28"/>
        </w:rPr>
      </w:pPr>
    </w:p>
    <w:p>
      <w:pPr>
        <w:keepNext/>
        <w:keepLines/>
        <w:spacing w:before="260" w:after="260" w:line="413" w:lineRule="auto"/>
        <w:jc w:val="center"/>
        <w:outlineLvl w:val="1"/>
        <w:rPr>
          <w:rFonts w:ascii="宋体" w:hAnsi="宋体" w:eastAsia="黑体"/>
          <w:color w:val="000000"/>
          <w:sz w:val="32"/>
          <w:szCs w:val="32"/>
        </w:rPr>
      </w:pPr>
      <w:bookmarkStart w:id="324" w:name="_Toc80093018"/>
      <w:r>
        <w:rPr>
          <w:rFonts w:hint="eastAsia" w:ascii="宋体" w:hAnsi="宋体" w:eastAsia="黑体"/>
          <w:color w:val="000000"/>
          <w:sz w:val="32"/>
          <w:szCs w:val="32"/>
        </w:rPr>
        <w:t>第一节 质疑函（格式）</w:t>
      </w:r>
      <w:bookmarkEnd w:id="324"/>
    </w:p>
    <w:p>
      <w:pPr>
        <w:jc w:val="center"/>
        <w:rPr>
          <w:rFonts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before="331"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r>
        <w:rPr>
          <w:rFonts w:hint="eastAsia" w:ascii="仿宋" w:hAnsi="仿宋" w:eastAsia="仿宋" w:cs="仿宋"/>
          <w:sz w:val="32"/>
          <w:szCs w:val="32"/>
          <w:u w:val="dotted"/>
          <w:lang w:eastAsia="zh-CN"/>
        </w:rPr>
        <w:t>隆安县人民医院物业管理服务采购</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lang w:eastAsia="zh-CN"/>
        </w:rPr>
        <w:t>NNZC2022-G3-230030-LAZC</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r>
        <w:rPr>
          <w:rFonts w:hint="eastAsia" w:ascii="仿宋" w:hAnsi="仿宋" w:eastAsia="仿宋" w:cs="仿宋"/>
          <w:sz w:val="32"/>
          <w:szCs w:val="32"/>
          <w:u w:val="dotted"/>
          <w:lang w:eastAsia="zh-CN"/>
        </w:rPr>
        <w:t>隆安县人民医院</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rPr>
          <w:rFonts w:ascii="仿宋_GB2312" w:eastAsia="仿宋_GB2312"/>
          <w:sz w:val="30"/>
          <w:szCs w:val="30"/>
        </w:rPr>
      </w:pPr>
      <w:r>
        <w:rPr>
          <w:rFonts w:hint="eastAsia" w:ascii="仿宋_GB2312" w:eastAsia="仿宋_GB2312"/>
          <w:sz w:val="30"/>
          <w:szCs w:val="30"/>
        </w:rPr>
        <w:t xml:space="preserve">签字(签章)：                   公章：                      </w:t>
      </w:r>
    </w:p>
    <w:p>
      <w:pPr>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widowControl/>
        <w:ind w:firstLine="600" w:firstLineChars="200"/>
        <w:jc w:val="left"/>
        <w:rPr>
          <w:rFonts w:ascii="仿宋_GB2312" w:eastAsia="仿宋_GB2312"/>
          <w:sz w:val="30"/>
          <w:szCs w:val="30"/>
        </w:rPr>
      </w:pPr>
    </w:p>
    <w:p>
      <w:pPr>
        <w:snapToGrid w:val="0"/>
        <w:spacing w:before="50" w:after="165" w:afterLines="50" w:line="360" w:lineRule="auto"/>
        <w:ind w:firstLine="480" w:firstLineChars="200"/>
        <w:jc w:val="left"/>
        <w:rPr>
          <w:rFonts w:ascii="ˎ̥" w:hAnsi="ˎ̥" w:cs="宋体"/>
          <w:color w:val="000000"/>
          <w:kern w:val="0"/>
          <w:sz w:val="24"/>
        </w:rPr>
        <w:sectPr>
          <w:pgSz w:w="11906" w:h="16838"/>
          <w:pgMar w:top="1134" w:right="1134" w:bottom="1134" w:left="1134" w:header="720" w:footer="720" w:gutter="0"/>
          <w:cols w:space="720" w:num="1"/>
          <w:docGrid w:type="lines" w:linePitch="331" w:charSpace="0"/>
        </w:sectPr>
      </w:pPr>
    </w:p>
    <w:p>
      <w:pPr>
        <w:keepNext/>
        <w:keepLines/>
        <w:spacing w:before="260" w:after="260" w:line="413" w:lineRule="auto"/>
        <w:jc w:val="center"/>
        <w:outlineLvl w:val="1"/>
        <w:rPr>
          <w:rFonts w:ascii="宋体" w:hAnsi="宋体" w:eastAsia="黑体"/>
          <w:color w:val="000000"/>
          <w:sz w:val="32"/>
          <w:szCs w:val="32"/>
        </w:rPr>
      </w:pPr>
      <w:bookmarkStart w:id="325" w:name="_Toc80093019"/>
      <w:r>
        <w:rPr>
          <w:rFonts w:hint="eastAsia" w:ascii="宋体" w:hAnsi="宋体" w:eastAsia="黑体"/>
          <w:color w:val="000000"/>
          <w:sz w:val="32"/>
          <w:szCs w:val="32"/>
        </w:rPr>
        <w:t>第二节 投诉书（格式）</w:t>
      </w:r>
      <w:bookmarkEnd w:id="325"/>
    </w:p>
    <w:p>
      <w:pPr>
        <w:jc w:val="center"/>
        <w:rPr>
          <w:rFonts w:ascii="宋体" w:hAnsi="宋体"/>
          <w:b/>
          <w:sz w:val="44"/>
          <w:szCs w:val="44"/>
        </w:rPr>
      </w:pPr>
      <w:r>
        <w:rPr>
          <w:rFonts w:hint="eastAsia" w:ascii="宋体" w:hAnsi="宋体"/>
          <w:b/>
          <w:sz w:val="44"/>
          <w:szCs w:val="44"/>
        </w:rPr>
        <w:t>投诉书范本</w:t>
      </w:r>
    </w:p>
    <w:p>
      <w:pPr>
        <w:rPr>
          <w:rFonts w:ascii="黑体" w:hAnsi="黑体" w:eastAsia="黑体"/>
          <w:sz w:val="32"/>
          <w:szCs w:val="32"/>
        </w:rPr>
      </w:pPr>
      <w:r>
        <w:rPr>
          <w:rFonts w:hint="eastAsia" w:ascii="黑体" w:hAnsi="黑体" w:eastAsia="黑体"/>
          <w:sz w:val="32"/>
          <w:szCs w:val="32"/>
        </w:rPr>
        <w:t>一、投诉相关主体基本情况</w:t>
      </w:r>
    </w:p>
    <w:p>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tabs>
          <w:tab w:val="left" w:pos="6510"/>
        </w:tabs>
        <w:jc w:val="left"/>
        <w:rPr>
          <w:rFonts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tabs>
          <w:tab w:val="left" w:pos="6510"/>
        </w:tabs>
        <w:rPr>
          <w:rFonts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rPr>
      </w:pPr>
      <w:r>
        <w:rPr>
          <w:rFonts w:hint="eastAsia" w:ascii="仿宋_GB2312" w:eastAsia="仿宋_GB2312"/>
          <w:sz w:val="32"/>
          <w:szCs w:val="32"/>
        </w:rPr>
        <w:t>被投诉人2</w:t>
      </w:r>
    </w:p>
    <w:p>
      <w:pPr>
        <w:rPr>
          <w:rFonts w:ascii="仿宋_GB2312" w:eastAsia="仿宋_GB2312"/>
          <w:sz w:val="32"/>
          <w:szCs w:val="32"/>
          <w:u w:val="dotted"/>
        </w:rPr>
      </w:pPr>
      <w:r>
        <w:rPr>
          <w:rFonts w:hint="eastAsia" w:ascii="仿宋_GB2312" w:eastAsia="仿宋_GB2312"/>
          <w:sz w:val="32"/>
          <w:szCs w:val="32"/>
        </w:rPr>
        <w:t>……</w:t>
      </w:r>
    </w:p>
    <w:p>
      <w:pPr>
        <w:rPr>
          <w:rFonts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黑体" w:hAnsi="黑体" w:eastAsia="黑体"/>
          <w:sz w:val="32"/>
          <w:szCs w:val="32"/>
        </w:rPr>
      </w:pPr>
      <w:r>
        <w:rPr>
          <w:rFonts w:hint="eastAsia" w:ascii="黑体" w:hAnsi="黑体" w:eastAsia="黑体"/>
          <w:sz w:val="32"/>
          <w:szCs w:val="32"/>
        </w:rPr>
        <w:t>二、投诉项目基本情况</w:t>
      </w:r>
    </w:p>
    <w:p>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r>
        <w:rPr>
          <w:rFonts w:hint="eastAsia" w:ascii="仿宋_GB2312" w:eastAsia="仿宋_GB2312"/>
          <w:sz w:val="32"/>
          <w:szCs w:val="32"/>
          <w:u w:val="dotted"/>
          <w:lang w:eastAsia="zh-CN"/>
        </w:rPr>
        <w:t>隆安县人民医院物业管理服务采购</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u w:val="dotted"/>
          <w:lang w:eastAsia="zh-CN"/>
        </w:rPr>
        <w:t>NNZC2022-G3-230030-LAZC</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dotted"/>
          <w:lang w:eastAsia="zh-CN"/>
        </w:rPr>
        <w:t>隆安县人民医院</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黑体" w:hAnsi="黑体" w:eastAsia="黑体"/>
          <w:sz w:val="32"/>
          <w:szCs w:val="32"/>
        </w:rPr>
      </w:pPr>
      <w:r>
        <w:rPr>
          <w:rFonts w:hint="eastAsia" w:ascii="黑体" w:hAnsi="黑体" w:eastAsia="黑体"/>
          <w:sz w:val="32"/>
          <w:szCs w:val="32"/>
        </w:rPr>
        <w:t>三、质疑基本情况</w:t>
      </w:r>
    </w:p>
    <w:p>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pPr>
        <w:rPr>
          <w:rFonts w:ascii="黑体" w:hAnsi="黑体" w:eastAsia="黑体"/>
          <w:sz w:val="32"/>
          <w:szCs w:val="32"/>
        </w:rPr>
      </w:pPr>
      <w:r>
        <w:rPr>
          <w:rFonts w:hint="eastAsia" w:ascii="黑体" w:hAnsi="黑体" w:eastAsia="黑体"/>
          <w:sz w:val="32"/>
          <w:szCs w:val="32"/>
        </w:rPr>
        <w:t>四、投诉事项具体内容</w:t>
      </w:r>
    </w:p>
    <w:p>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投诉事项2</w:t>
      </w:r>
    </w:p>
    <w:p>
      <w:pPr>
        <w:rPr>
          <w:rFonts w:ascii="仿宋_GB2312" w:eastAsia="仿宋_GB2312"/>
          <w:sz w:val="32"/>
          <w:szCs w:val="32"/>
          <w:u w:val="dotted"/>
        </w:rPr>
      </w:pPr>
      <w:r>
        <w:rPr>
          <w:rFonts w:hint="eastAsia" w:ascii="仿宋_GB2312" w:eastAsia="仿宋_GB2312"/>
          <w:sz w:val="32"/>
          <w:szCs w:val="32"/>
        </w:rPr>
        <w:t>……</w:t>
      </w:r>
    </w:p>
    <w:p>
      <w:pPr>
        <w:rPr>
          <w:rFonts w:ascii="黑体" w:hAnsi="黑体" w:eastAsia="黑体"/>
          <w:sz w:val="32"/>
          <w:szCs w:val="32"/>
        </w:rPr>
      </w:pPr>
      <w:r>
        <w:rPr>
          <w:rFonts w:hint="eastAsia" w:ascii="黑体" w:hAnsi="黑体" w:eastAsia="黑体"/>
          <w:sz w:val="32"/>
          <w:szCs w:val="32"/>
        </w:rPr>
        <w:t>五、与投诉事项相关的投诉请求</w:t>
      </w:r>
    </w:p>
    <w:p>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rPr>
          <w:rFonts w:ascii="仿宋_GB2312" w:eastAsia="仿宋_GB2312"/>
          <w:sz w:val="32"/>
          <w:szCs w:val="32"/>
          <w:u w:val="single"/>
        </w:rPr>
      </w:pPr>
      <w:r>
        <w:rPr>
          <w:rFonts w:hint="eastAsia"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签字(签章)：                   公章：                      </w:t>
      </w:r>
    </w:p>
    <w:p>
      <w:pPr>
        <w:rPr>
          <w:rFonts w:ascii="仿宋_GB2312" w:eastAsia="仿宋_GB2312"/>
          <w:sz w:val="32"/>
          <w:szCs w:val="32"/>
        </w:rPr>
      </w:pPr>
      <w:r>
        <w:rPr>
          <w:rFonts w:hint="eastAsia" w:ascii="仿宋_GB2312" w:eastAsia="仿宋_GB2312"/>
          <w:sz w:val="32"/>
          <w:szCs w:val="32"/>
        </w:rPr>
        <w:t xml:space="preserve">日期：    </w:t>
      </w: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ascii="仿宋_GB2312" w:hAnsi="宋体" w:eastAsia="仿宋_GB2312" w:cs="宋体"/>
          <w:kern w:val="0"/>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ascii="仿宋_GB2312" w:hAnsi="宋体" w:eastAsia="仿宋_GB2312" w:cs="宋体"/>
          <w:kern w:val="0"/>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kern w:val="0"/>
          <w:sz w:val="32"/>
          <w:szCs w:val="32"/>
        </w:rPr>
        <w:t>投诉人签署的授权委托书。授权委托书应当载明代理人的姓名或者名称、代理事项、具体权限、期限和相关事项。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3.投诉人若对项目的某一分包进行投诉，投诉书应列明具体分包号。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pPr>
        <w:widowControl/>
        <w:ind w:firstLine="640" w:firstLineChars="200"/>
        <w:jc w:val="left"/>
        <w:rPr>
          <w:rFonts w:ascii="仿宋_GB2312" w:hAnsi="宋体" w:eastAsia="仿宋_GB2312" w:cs="宋体"/>
          <w:kern w:val="0"/>
          <w:sz w:val="32"/>
          <w:szCs w:val="32"/>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Helvetica Neue">
    <w:altName w:val="微软雅黑"/>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en-US"/>
      </w:rPr>
      <w:fldChar w:fldCharType="begin"/>
    </w:r>
    <w:r>
      <w:instrText xml:space="preserve"> PAGE   \* MERGEFORMAT </w:instrText>
    </w:r>
    <w:r>
      <w:rPr>
        <w:lang w:val="en-US"/>
      </w:rPr>
      <w:fldChar w:fldCharType="separate"/>
    </w:r>
    <w:r>
      <w:rPr>
        <w:lang w:val="zh-CN"/>
      </w:rPr>
      <w:t>1</w:t>
    </w:r>
    <w:r>
      <w:rPr>
        <w:lang w:val="zh-CN"/>
      </w:rPr>
      <w:fldChar w:fldCharType="end"/>
    </w:r>
  </w:p>
  <w:p>
    <w:pPr>
      <w:pStyle w:val="4"/>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separate"/>
    </w:r>
    <w:r>
      <w:rPr>
        <w:rStyle w:val="8"/>
      </w:rPr>
      <w:t>122</w:t>
    </w:r>
    <w:r>
      <w:fldChar w:fldCharType="end"/>
    </w:r>
  </w:p>
  <w:p>
    <w:pPr>
      <w:pStyle w:val="4"/>
      <w:ind w:right="360"/>
      <w:jc w:val="both"/>
    </w:pPr>
    <w:r>
      <w:rPr>
        <w:rFonts w:hint="eastAsia"/>
      </w:rPr>
      <w:t>121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en-US"/>
      </w:rPr>
      <w:fldChar w:fldCharType="begin"/>
    </w:r>
    <w:r>
      <w:instrText xml:space="preserve"> PAGE   \* MERGEFORMAT </w:instrText>
    </w:r>
    <w:r>
      <w:rPr>
        <w:lang w:val="en-US"/>
      </w:rPr>
      <w:fldChar w:fldCharType="separate"/>
    </w:r>
    <w:r>
      <w:rPr>
        <w:lang w:val="zh-CN"/>
      </w:rPr>
      <w:t>100</w:t>
    </w:r>
    <w:r>
      <w:rPr>
        <w:lang w:val="zh-CN"/>
      </w:rPr>
      <w:fldChar w:fldCharType="end"/>
    </w:r>
  </w:p>
  <w:p>
    <w:pPr>
      <w:pStyle w:val="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separate"/>
    </w:r>
    <w:r>
      <w:rPr>
        <w:rStyle w:val="8"/>
      </w:rPr>
      <w:t>122</w:t>
    </w:r>
    <w:r>
      <w:fldChar w:fldCharType="end"/>
    </w:r>
  </w:p>
  <w:p>
    <w:pPr>
      <w:pStyle w:val="4"/>
      <w:ind w:right="360"/>
      <w:jc w:val="both"/>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sz w:val="21"/>
      </w:rPr>
    </w:pPr>
    <w:r>
      <w:rPr>
        <w:sz w:val="21"/>
      </w:rPr>
      <w:fldChar w:fldCharType="begin"/>
    </w:r>
    <w:r>
      <w:rPr>
        <w:rStyle w:val="8"/>
        <w:sz w:val="21"/>
      </w:rPr>
      <w:instrText xml:space="preserve">PAGE  </w:instrText>
    </w:r>
    <w:r>
      <w:rPr>
        <w:sz w:val="21"/>
      </w:rPr>
      <w:fldChar w:fldCharType="separate"/>
    </w:r>
    <w:r>
      <w:rPr>
        <w:rStyle w:val="8"/>
        <w:sz w:val="21"/>
      </w:rPr>
      <w:t>0</w:t>
    </w:r>
    <w:r>
      <w:rPr>
        <w:sz w:val="21"/>
      </w:rPr>
      <w:fldChar w:fldCharType="end"/>
    </w:r>
  </w:p>
  <w:p>
    <w:pPr>
      <w:pStyle w:val="4"/>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4"/>
                          </w:pPr>
                          <w:r>
                            <w:fldChar w:fldCharType="begin"/>
                          </w:r>
                          <w:r>
                            <w:instrText xml:space="preserve"> PAGE  \* MERGEFORMAT </w:instrText>
                          </w:r>
                          <w:r>
                            <w:fldChar w:fldCharType="separate"/>
                          </w:r>
                          <w:r>
                            <w:t>61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rOqmHOAQAAlwMAAA4AAABkcnMvZTJvRG9jLnhtbK1TzW4TMRC+I/EO&#10;lu/E2TZFsMqmAkVFSAiQCg/geO2sJf/J42Q3LwBvwIkLd54rz9Gxd5PS9tIDF+94PP7m+z7PLq8H&#10;a8heRtDeNbSazSmRTvhWu21Dv3+7efWGEkjctdx4Jxt6kECvVy9fLPtQywvfedPKSBDEQd2HhnYp&#10;hZoxEJ20HGY+SIeHykfLE27jlrWR94huDbuYz1+z3sc2RC8kAGbX4yGdEONzAL1SWsi1FzsrXRpR&#10;ozQ8oSTodAC6KmyVkiJ9UQpkIqahqDSVFZtgvMkrWy15vY08dFpMFPhzKDzSZLl22PQMteaJk13U&#10;T6CsFtGDV2kmvGWjkOIIqqjmj7y57XiQRQtaDeFsOvw/WPF5/zUS3eIkUOK4xQc//vp5/P33+OcH&#10;qbI9fYAaq24D1qXhvR9y6ZQHTGbVg4o2f1EPwXM093A2Vw6JiHypWry9vKJE4FF1WS0WVxmF3V8O&#10;EdIH6S3JQUMjvl2xlO8/QRpLTyW5l/M32hjM89q4BwnEzBmWmY8Mc5SGzTDR3vj2gGp6fPaGOpxy&#10;SsxHh67mCTkF8RRsTsEuRL3tkFpVeEF4t0tIonDLHUbYqTG+V1E3zVYeiH/3per+f1r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qzqphzgEAAJcDAAAOAAAAAAAAAAEAIAAAAB8BAABkcnMv&#10;ZTJvRG9jLnhtbFBLBQYAAAAABgAGAFkBAABf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61</w:t>
                    </w:r>
                    <w:r>
                      <w:fldChar w:fldCharType="end"/>
                    </w:r>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en-US"/>
      </w:rPr>
      <w:fldChar w:fldCharType="begin"/>
    </w:r>
    <w:r>
      <w:instrText xml:space="preserve"> PAGE   \* MERGEFORMAT </w:instrText>
    </w:r>
    <w:r>
      <w:rPr>
        <w:lang w:val="en-US"/>
      </w:rPr>
      <w:fldChar w:fldCharType="separate"/>
    </w:r>
    <w:r>
      <w:rPr>
        <w:lang w:val="zh-CN"/>
      </w:rPr>
      <w:t>73</w:t>
    </w:r>
    <w:r>
      <w:rPr>
        <w:lang w:val="zh-CN"/>
      </w:rPr>
      <w:fldChar w:fldCharType="end"/>
    </w:r>
  </w:p>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en-US"/>
      </w:rPr>
      <w:fldChar w:fldCharType="begin"/>
    </w:r>
    <w:r>
      <w:instrText xml:space="preserve"> PAGE   \* MERGEFORMAT </w:instrText>
    </w:r>
    <w:r>
      <w:rPr>
        <w:lang w:val="en-US"/>
      </w:rPr>
      <w:fldChar w:fldCharType="separate"/>
    </w:r>
    <w:r>
      <w:rPr>
        <w:lang w:val="zh-CN"/>
      </w:rPr>
      <w:t>79</w:t>
    </w:r>
    <w:r>
      <w:rPr>
        <w:lang w:val="zh-CN"/>
      </w:rPr>
      <w:fldChar w:fldCharType="end"/>
    </w:r>
  </w:p>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separate"/>
    </w:r>
    <w:r>
      <w:rPr>
        <w:rStyle w:val="8"/>
      </w:rPr>
      <w:t>122</w:t>
    </w:r>
    <w:r>
      <w:fldChar w:fldCharType="end"/>
    </w:r>
  </w:p>
  <w:p>
    <w:pPr>
      <w:pStyle w:val="4"/>
      <w:ind w:right="360"/>
      <w:jc w:val="both"/>
    </w:pPr>
    <w:r>
      <w:rPr>
        <w:rFonts w:hint="eastAsia"/>
      </w:rPr>
      <w:t>121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en-US"/>
      </w:rPr>
      <w:fldChar w:fldCharType="begin"/>
    </w:r>
    <w:r>
      <w:instrText xml:space="preserve"> PAGE   \* MERGEFORMAT </w:instrText>
    </w:r>
    <w:r>
      <w:rPr>
        <w:lang w:val="en-US"/>
      </w:rPr>
      <w:fldChar w:fldCharType="separate"/>
    </w:r>
    <w:r>
      <w:rPr>
        <w:lang w:val="zh-CN"/>
      </w:rPr>
      <w:t>81</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0"/>
        <w:tab w:val="clear" w:pos="4153"/>
      </w:tabs>
    </w:pPr>
    <w:r>
      <w:rPr>
        <w:rFonts w:hint="eastAsia"/>
        <w:lang w:val="en-US" w:eastAsia="zh-CN"/>
      </w:rPr>
      <w:t>隆安县</w:t>
    </w:r>
    <w:r>
      <w:rPr>
        <w:rFonts w:hint="eastAsia"/>
      </w:rPr>
      <w:t>政府</w:t>
    </w:r>
    <w:r>
      <w:rPr>
        <w:rFonts w:hint="eastAsia"/>
        <w:lang w:val="en-US" w:eastAsia="zh-CN"/>
      </w:rPr>
      <w:t>集中</w:t>
    </w:r>
    <w:r>
      <w:rPr>
        <w:rFonts w:hint="eastAsia"/>
      </w:rPr>
      <w:t>采购公开招标文件（项目编号：</w:t>
    </w:r>
    <w:r>
      <w:rPr>
        <w:rFonts w:hint="eastAsia"/>
        <w:lang w:eastAsia="zh-CN"/>
      </w:rPr>
      <w:t>NNZC2022-G3-230030-LAZC</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center" w:pos="0"/>
        <w:tab w:val="lef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0"/>
        <w:tab w:val="clear" w:pos="4153"/>
      </w:tabs>
    </w:pPr>
    <w:r>
      <w:rPr>
        <w:rFonts w:hint="eastAsia"/>
      </w:rPr>
      <w:t>南宁市政府采购公开招标文件（项目编号：[项目采购-项目编号_2]）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0"/>
        <w:tab w:val="clear" w:pos="4153"/>
      </w:tabs>
    </w:pPr>
    <w:r>
      <w:rPr>
        <w:rFonts w:hint="eastAsia"/>
      </w:rPr>
      <w:t xml:space="preserve">     南宁市政府采购公开招标文件（项目编号：[项目采购-项目编号_2]）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0"/>
        <w:tab w:val="clear" w:pos="4153"/>
      </w:tabs>
    </w:pPr>
    <w:r>
      <w:rPr>
        <w:rFonts w:hint="eastAsia"/>
      </w:rPr>
      <w:t>项目编号：@采购文件模板实体.项目编号1@</w:t>
    </w:r>
  </w:p>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0"/>
        <w:tab w:val="clear" w:pos="4153"/>
      </w:tabs>
    </w:pPr>
    <w:r>
      <w:rPr>
        <w:rFonts w:hint="eastAsia"/>
      </w:rPr>
      <w:t>项目编号：@采购文件模板实体.项目编号1@</w:t>
    </w:r>
  </w:p>
  <w:p>
    <w:pPr>
      <w:pStyle w:val="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0"/>
        <w:tab w:val="clear" w:pos="4153"/>
      </w:tabs>
    </w:pPr>
    <w:r>
      <w:rPr>
        <w:rFonts w:hint="eastAsia"/>
      </w:rPr>
      <w:t>南宁市政府采购公开招标文件（项目编号：[项目采购-项目编号_2]）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23BD3E43"/>
    <w:multiLevelType w:val="singleLevel"/>
    <w:tmpl w:val="23BD3E43"/>
    <w:lvl w:ilvl="0" w:tentative="0">
      <w:start w:val="1"/>
      <w:numFmt w:val="decimal"/>
      <w:suff w:val="nothing"/>
      <w:lvlText w:val="（%1）"/>
      <w:lvlJc w:val="left"/>
      <w:rPr>
        <w:rFonts w:hint="default"/>
        <w:b/>
        <w:bCs/>
      </w:rPr>
    </w:lvl>
  </w:abstractNum>
  <w:abstractNum w:abstractNumId="2">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39BE9471"/>
    <w:multiLevelType w:val="singleLevel"/>
    <w:tmpl w:val="39BE9471"/>
    <w:lvl w:ilvl="0" w:tentative="0">
      <w:start w:val="1"/>
      <w:numFmt w:val="decimal"/>
      <w:suff w:val="nothing"/>
      <w:lvlText w:val="%1）"/>
      <w:lvlJc w:val="left"/>
      <w:pPr>
        <w:ind w:left="-62"/>
      </w:pPr>
      <w:rPr>
        <w:rFonts w:hint="default"/>
        <w:b/>
        <w:bCs/>
      </w:rPr>
    </w:lvl>
  </w:abstractNum>
  <w:abstractNum w:abstractNumId="4">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4"/>
  </w:num>
  <w:num w:numId="2">
    <w:abstractNumId w:val="1"/>
  </w:num>
  <w:num w:numId="3">
    <w:abstractNumId w:val="3"/>
  </w:num>
  <w:num w:numId="4">
    <w:abstractNumId w:val="5"/>
  </w:num>
  <w:num w:numId="5">
    <w:abstractNumId w:val="2"/>
  </w:num>
  <w:num w:numId="6">
    <w:abstractNumId w:val="0"/>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Y2RiMTE3ZTM4ODg0YWIwNmI2MjVmMjVlZmZkY2IifQ=="/>
  </w:docVars>
  <w:rsids>
    <w:rsidRoot w:val="29602F36"/>
    <w:rsid w:val="09801EB5"/>
    <w:rsid w:val="0F74269C"/>
    <w:rsid w:val="0FF44921"/>
    <w:rsid w:val="14912BA0"/>
    <w:rsid w:val="14A86BB3"/>
    <w:rsid w:val="1AED58A0"/>
    <w:rsid w:val="2634121A"/>
    <w:rsid w:val="29012ED1"/>
    <w:rsid w:val="29602F36"/>
    <w:rsid w:val="2F4E4562"/>
    <w:rsid w:val="34C1710F"/>
    <w:rsid w:val="35076310"/>
    <w:rsid w:val="38754DA5"/>
    <w:rsid w:val="3A7766B1"/>
    <w:rsid w:val="3AED2779"/>
    <w:rsid w:val="3DC9098B"/>
    <w:rsid w:val="42CF55BB"/>
    <w:rsid w:val="42D65F01"/>
    <w:rsid w:val="42F303E8"/>
    <w:rsid w:val="49C16F7D"/>
    <w:rsid w:val="4B392DB2"/>
    <w:rsid w:val="53142E77"/>
    <w:rsid w:val="58087472"/>
    <w:rsid w:val="5B3F1217"/>
    <w:rsid w:val="5BE320B6"/>
    <w:rsid w:val="5EB72867"/>
    <w:rsid w:val="60F95358"/>
    <w:rsid w:val="6C8A7557"/>
    <w:rsid w:val="6E700D25"/>
    <w:rsid w:val="790068CB"/>
    <w:rsid w:val="794C0576"/>
    <w:rsid w:val="7AF60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0"/>
    <w:pPr>
      <w:adjustRightInd w:val="0"/>
      <w:spacing w:beforeLines="0" w:afterLines="0"/>
      <w:ind w:left="420" w:right="33"/>
      <w:jc w:val="left"/>
      <w:textAlignment w:val="baseline"/>
    </w:pPr>
    <w:rPr>
      <w:rFonts w:hint="default"/>
      <w:kern w:val="0"/>
      <w:sz w:val="24"/>
      <w:szCs w:val="24"/>
    </w:rPr>
  </w:style>
  <w:style w:type="paragraph" w:styleId="3">
    <w:name w:val="Body Text"/>
    <w:basedOn w:val="1"/>
    <w:next w:val="1"/>
    <w:unhideWhenUsed/>
    <w:qFormat/>
    <w:uiPriority w:val="99"/>
    <w:pPr>
      <w:widowControl w:val="0"/>
      <w:jc w:val="left"/>
    </w:pPr>
    <w:rPr>
      <w:kern w:val="2"/>
      <w:lang w:eastAsia="zh-CN" w:bidi="ar-SA"/>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表格文字"/>
    <w:basedOn w:val="1"/>
    <w:qFormat/>
    <w:uiPriority w:val="99"/>
    <w:pPr>
      <w:spacing w:before="25" w:after="25"/>
      <w:jc w:val="left"/>
    </w:pPr>
    <w:rPr>
      <w:bCs/>
      <w:spacing w:val="10"/>
      <w:kern w:val="0"/>
      <w:sz w:val="24"/>
    </w:rPr>
  </w:style>
  <w:style w:type="paragraph" w:customStyle="1" w:styleId="10">
    <w:name w:val="列出段落1"/>
    <w:basedOn w:val="1"/>
    <w:qFormat/>
    <w:uiPriority w:val="0"/>
    <w:pPr>
      <w:ind w:firstLine="420" w:firstLineChars="200"/>
    </w:pPr>
    <w:rPr>
      <w:rFonts w:ascii="Calibri" w:hAnsi="Calibri"/>
      <w:szCs w:val="22"/>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jpeg"/><Relationship Id="rId24" Type="http://schemas.openxmlformats.org/officeDocument/2006/relationships/theme" Target="theme/theme1.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113</Pages>
  <Words>57851</Words>
  <Characters>61398</Characters>
  <Lines>0</Lines>
  <Paragraphs>0</Paragraphs>
  <TotalTime>2</TotalTime>
  <ScaleCrop>false</ScaleCrop>
  <LinksUpToDate>false</LinksUpToDate>
  <CharactersWithSpaces>68460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2022-05-12T02:33:00Z</dcterms:created>
  <dc:creator>鹏程万里</dc:creator>
  <cp:lastModifiedBy>LENOVO</cp:lastModifiedBy>
  <cp:lastPrinted>2022-05-16T03:18:00Z</cp:lastPrinted>
  <dcterms:modified xsi:type="dcterms:W3CDTF">2022-05-25T08:44:01Z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7C7AF4A239314B9098038D91F48C8F06</vt:lpwstr>
  </property>
</Properties>
</file>