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5D" w:rsidRDefault="00153BF9">
      <w:pPr>
        <w:widowControl/>
        <w:spacing w:before="100" w:beforeAutospacing="1" w:after="100" w:afterAutospacing="1" w:line="450" w:lineRule="atLeast"/>
        <w:jc w:val="center"/>
        <w:outlineLvl w:val="0"/>
        <w:rPr>
          <w:rFonts w:ascii="宋体" w:hAnsi="宋体" w:cs="宋体"/>
          <w:kern w:val="36"/>
          <w:sz w:val="30"/>
          <w:szCs w:val="30"/>
        </w:rPr>
      </w:pPr>
      <w:bookmarkStart w:id="0" w:name="_Toc5241"/>
      <w:r>
        <w:rPr>
          <w:rFonts w:ascii="宋体" w:hAnsi="宋体" w:cs="宋体" w:hint="eastAsia"/>
          <w:kern w:val="36"/>
          <w:sz w:val="30"/>
          <w:szCs w:val="30"/>
        </w:rPr>
        <w:t>广西福兴工程招标代理有限公司关于马山县看守所、拘留所迁建工程配套信息和智能化项目（</w:t>
      </w:r>
      <w:r>
        <w:rPr>
          <w:rFonts w:ascii="宋体" w:hAnsi="宋体" w:cs="宋体" w:hint="eastAsia"/>
          <w:kern w:val="36"/>
          <w:sz w:val="30"/>
          <w:szCs w:val="30"/>
        </w:rPr>
        <w:t>NNZC2020-G1-00002-GXFX</w:t>
      </w:r>
      <w:r>
        <w:rPr>
          <w:rFonts w:ascii="宋体" w:hAnsi="宋体" w:cs="宋体" w:hint="eastAsia"/>
          <w:kern w:val="36"/>
          <w:sz w:val="30"/>
          <w:szCs w:val="30"/>
        </w:rPr>
        <w:t>）公开招标公告</w:t>
      </w:r>
      <w:bookmarkEnd w:id="0"/>
    </w:p>
    <w:p w:rsidR="008C475D" w:rsidRDefault="00153BF9">
      <w:pPr>
        <w:widowControl/>
        <w:spacing w:before="75" w:after="120" w:line="360" w:lineRule="atLeast"/>
        <w:ind w:firstLine="480"/>
        <w:jc w:val="left"/>
        <w:rPr>
          <w:rFonts w:ascii="Arial" w:hAnsi="Arial" w:cs="Arial"/>
          <w:kern w:val="0"/>
          <w:sz w:val="24"/>
          <w:szCs w:val="24"/>
        </w:rPr>
      </w:pPr>
      <w:r>
        <w:rPr>
          <w:rFonts w:ascii="宋体" w:hAnsi="宋体" w:cs="Arial" w:hint="eastAsia"/>
          <w:kern w:val="0"/>
          <w:sz w:val="24"/>
          <w:szCs w:val="24"/>
        </w:rPr>
        <w:t>项目概况：</w:t>
      </w:r>
    </w:p>
    <w:p w:rsidR="008C475D" w:rsidRDefault="00153BF9">
      <w:pPr>
        <w:spacing w:line="360" w:lineRule="atLeast"/>
        <w:ind w:firstLineChars="200" w:firstLine="480"/>
        <w:rPr>
          <w:sz w:val="24"/>
          <w:szCs w:val="24"/>
        </w:rPr>
      </w:pPr>
      <w:r>
        <w:rPr>
          <w:rFonts w:hint="eastAsia"/>
          <w:sz w:val="24"/>
          <w:szCs w:val="24"/>
        </w:rPr>
        <w:t>马山县看守所、拘留所迁建工程配套信息和智能化项目招标的潜在供应商应在南宁市公共资源交易平台门户网站（</w:t>
      </w:r>
      <w:r>
        <w:rPr>
          <w:rFonts w:hint="eastAsia"/>
          <w:sz w:val="24"/>
          <w:szCs w:val="24"/>
        </w:rPr>
        <w:t>https://www.nnggzy.org.cn/gxnnzbw</w:t>
      </w:r>
      <w:r>
        <w:rPr>
          <w:rFonts w:hint="eastAsia"/>
          <w:sz w:val="24"/>
          <w:szCs w:val="24"/>
        </w:rPr>
        <w:t>）的本项目采购公告处下载招标文件。（具体操作方法参见南宁市公共资源交易中心门户网站办事指南中的“投标单位下载采购文件等的操作指南”）。获取采购文件，并于</w:t>
      </w:r>
      <w:r>
        <w:rPr>
          <w:rFonts w:hint="eastAsia"/>
          <w:sz w:val="24"/>
          <w:szCs w:val="24"/>
        </w:rPr>
        <w:t>2020</w:t>
      </w:r>
      <w:r>
        <w:rPr>
          <w:rFonts w:hint="eastAsia"/>
          <w:sz w:val="24"/>
          <w:szCs w:val="24"/>
        </w:rPr>
        <w:t>年</w:t>
      </w:r>
      <w:r>
        <w:rPr>
          <w:rFonts w:hint="eastAsia"/>
          <w:sz w:val="24"/>
          <w:szCs w:val="24"/>
        </w:rPr>
        <w:t>10</w:t>
      </w:r>
      <w:r>
        <w:rPr>
          <w:rFonts w:hint="eastAsia"/>
          <w:sz w:val="24"/>
          <w:szCs w:val="24"/>
        </w:rPr>
        <w:t>月</w:t>
      </w:r>
      <w:r>
        <w:rPr>
          <w:rFonts w:hint="eastAsia"/>
          <w:sz w:val="24"/>
          <w:szCs w:val="24"/>
        </w:rPr>
        <w:t>10</w:t>
      </w:r>
      <w:r>
        <w:rPr>
          <w:rFonts w:hint="eastAsia"/>
          <w:sz w:val="24"/>
          <w:szCs w:val="24"/>
        </w:rPr>
        <w:t>日</w:t>
      </w:r>
      <w:r>
        <w:rPr>
          <w:rFonts w:hint="eastAsia"/>
          <w:sz w:val="24"/>
          <w:szCs w:val="24"/>
        </w:rPr>
        <w:t>09</w:t>
      </w:r>
      <w:r>
        <w:rPr>
          <w:rFonts w:hint="eastAsia"/>
          <w:sz w:val="24"/>
          <w:szCs w:val="24"/>
        </w:rPr>
        <w:t>点</w:t>
      </w:r>
      <w:r>
        <w:rPr>
          <w:rFonts w:hint="eastAsia"/>
          <w:sz w:val="24"/>
          <w:szCs w:val="24"/>
        </w:rPr>
        <w:t>30</w:t>
      </w:r>
      <w:r>
        <w:rPr>
          <w:rFonts w:hint="eastAsia"/>
          <w:sz w:val="24"/>
          <w:szCs w:val="24"/>
        </w:rPr>
        <w:t>分（北京时间）前递交响应文件。</w:t>
      </w:r>
    </w:p>
    <w:p w:rsidR="008C475D" w:rsidRDefault="00153BF9">
      <w:pPr>
        <w:widowControl/>
        <w:spacing w:before="75" w:after="120" w:line="360" w:lineRule="atLeast"/>
        <w:ind w:firstLine="480"/>
        <w:jc w:val="left"/>
        <w:rPr>
          <w:rFonts w:ascii="Arial" w:hAnsi="Arial" w:cs="Arial"/>
          <w:kern w:val="0"/>
          <w:sz w:val="24"/>
          <w:szCs w:val="24"/>
        </w:rPr>
      </w:pPr>
      <w:r>
        <w:rPr>
          <w:rFonts w:ascii="宋体" w:hAnsi="宋体" w:cs="Arial" w:hint="eastAsia"/>
          <w:b/>
          <w:bCs/>
          <w:kern w:val="0"/>
          <w:sz w:val="24"/>
          <w:szCs w:val="24"/>
        </w:rPr>
        <w:t>一、项目基本情况</w:t>
      </w:r>
    </w:p>
    <w:p w:rsidR="008C475D" w:rsidRDefault="00153BF9">
      <w:pPr>
        <w:widowControl/>
        <w:spacing w:before="75" w:after="75" w:line="360" w:lineRule="atLeast"/>
        <w:ind w:firstLine="482"/>
        <w:jc w:val="left"/>
        <w:rPr>
          <w:rFonts w:ascii="Arial" w:hAnsi="Arial" w:cs="Arial"/>
          <w:kern w:val="0"/>
          <w:sz w:val="24"/>
          <w:szCs w:val="24"/>
        </w:rPr>
      </w:pPr>
      <w:r>
        <w:rPr>
          <w:rFonts w:ascii="宋体" w:hAnsi="宋体" w:cs="Arial" w:hint="eastAsia"/>
          <w:kern w:val="0"/>
          <w:sz w:val="24"/>
          <w:szCs w:val="24"/>
        </w:rPr>
        <w:t>项目编号：</w:t>
      </w:r>
      <w:r>
        <w:rPr>
          <w:rFonts w:ascii="宋体" w:hAnsi="宋体" w:cs="Arial" w:hint="eastAsia"/>
          <w:kern w:val="0"/>
          <w:sz w:val="24"/>
          <w:szCs w:val="24"/>
        </w:rPr>
        <w:t>NNZC2020-G1-00002-GXFX</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rPr>
        <w:t>项目名称：</w:t>
      </w:r>
      <w:r>
        <w:rPr>
          <w:rFonts w:hint="eastAsia"/>
          <w:sz w:val="24"/>
          <w:szCs w:val="24"/>
        </w:rPr>
        <w:t>马山县看守所、拘留所迁建工程配套信息和智能化项目</w:t>
      </w:r>
    </w:p>
    <w:p w:rsidR="008C475D" w:rsidRDefault="00153BF9">
      <w:pPr>
        <w:widowControl/>
        <w:spacing w:before="75" w:after="75" w:line="360" w:lineRule="atLeast"/>
        <w:ind w:firstLine="480"/>
        <w:jc w:val="left"/>
        <w:rPr>
          <w:rFonts w:ascii="宋体" w:hAnsi="宋体" w:cs="Arial"/>
          <w:kern w:val="0"/>
          <w:sz w:val="24"/>
          <w:szCs w:val="24"/>
        </w:rPr>
      </w:pPr>
      <w:r>
        <w:rPr>
          <w:rFonts w:ascii="宋体" w:hAnsi="宋体" w:cs="Arial" w:hint="eastAsia"/>
          <w:kern w:val="0"/>
          <w:sz w:val="24"/>
          <w:szCs w:val="24"/>
        </w:rPr>
        <w:t>采购需求：</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2"/>
        <w:gridCol w:w="2160"/>
        <w:gridCol w:w="4425"/>
        <w:gridCol w:w="2221"/>
      </w:tblGrid>
      <w:tr w:rsidR="008C475D">
        <w:trPr>
          <w:cantSplit/>
          <w:trHeight w:val="489"/>
          <w:jc w:val="center"/>
        </w:trPr>
        <w:tc>
          <w:tcPr>
            <w:tcW w:w="812" w:type="dxa"/>
            <w:tcBorders>
              <w:top w:val="single" w:sz="4" w:space="0" w:color="auto"/>
              <w:left w:val="single" w:sz="4" w:space="0" w:color="auto"/>
              <w:bottom w:val="single" w:sz="4" w:space="0" w:color="auto"/>
              <w:right w:val="single" w:sz="4" w:space="0" w:color="auto"/>
            </w:tcBorders>
          </w:tcPr>
          <w:p w:rsidR="008C475D" w:rsidRDefault="00153BF9">
            <w:pPr>
              <w:spacing w:line="360" w:lineRule="atLeast"/>
              <w:jc w:val="center"/>
              <w:rPr>
                <w:rFonts w:ascii="Arial" w:hAnsi="Arial" w:cs="Arial"/>
                <w:kern w:val="0"/>
                <w:sz w:val="24"/>
                <w:szCs w:val="24"/>
              </w:rPr>
            </w:pPr>
            <w:r>
              <w:rPr>
                <w:rFonts w:ascii="Arial" w:hAnsi="Arial" w:cs="Arial" w:hint="eastAsia"/>
                <w:kern w:val="0"/>
                <w:sz w:val="24"/>
                <w:szCs w:val="24"/>
              </w:rPr>
              <w:t>标段</w:t>
            </w:r>
          </w:p>
        </w:tc>
        <w:tc>
          <w:tcPr>
            <w:tcW w:w="2160" w:type="dxa"/>
            <w:tcBorders>
              <w:top w:val="single" w:sz="4" w:space="0" w:color="auto"/>
              <w:left w:val="single" w:sz="4" w:space="0" w:color="auto"/>
              <w:bottom w:val="single" w:sz="4" w:space="0" w:color="auto"/>
              <w:right w:val="single" w:sz="4" w:space="0" w:color="auto"/>
            </w:tcBorders>
          </w:tcPr>
          <w:p w:rsidR="008C475D" w:rsidRDefault="00153BF9">
            <w:pPr>
              <w:spacing w:line="360" w:lineRule="atLeast"/>
              <w:jc w:val="center"/>
              <w:rPr>
                <w:rFonts w:ascii="宋体" w:hAnsi="宋体" w:cs="Arial"/>
                <w:bCs/>
                <w:sz w:val="24"/>
                <w:szCs w:val="24"/>
              </w:rPr>
            </w:pPr>
            <w:r>
              <w:rPr>
                <w:rFonts w:ascii="Arial" w:hAnsi="Arial" w:cs="Arial"/>
                <w:kern w:val="0"/>
                <w:sz w:val="24"/>
                <w:szCs w:val="24"/>
              </w:rPr>
              <w:t xml:space="preserve"> </w:t>
            </w:r>
            <w:r>
              <w:rPr>
                <w:rFonts w:ascii="宋体" w:hAnsi="宋体" w:cs="Arial" w:hint="eastAsia"/>
                <w:bCs/>
                <w:sz w:val="24"/>
                <w:szCs w:val="24"/>
              </w:rPr>
              <w:t>货物名称</w:t>
            </w:r>
          </w:p>
        </w:tc>
        <w:tc>
          <w:tcPr>
            <w:tcW w:w="4425" w:type="dxa"/>
            <w:tcBorders>
              <w:top w:val="single" w:sz="4" w:space="0" w:color="auto"/>
              <w:left w:val="single" w:sz="4" w:space="0" w:color="auto"/>
              <w:bottom w:val="single" w:sz="4" w:space="0" w:color="auto"/>
              <w:right w:val="single" w:sz="4" w:space="0" w:color="auto"/>
            </w:tcBorders>
          </w:tcPr>
          <w:p w:rsidR="008C475D" w:rsidRDefault="00153BF9">
            <w:pPr>
              <w:spacing w:line="360" w:lineRule="atLeast"/>
              <w:ind w:firstLineChars="200" w:firstLine="420"/>
              <w:jc w:val="center"/>
              <w:rPr>
                <w:rFonts w:ascii="宋体" w:hAnsi="宋体" w:cs="Arial"/>
                <w:bCs/>
                <w:sz w:val="24"/>
                <w:szCs w:val="24"/>
              </w:rPr>
            </w:pPr>
            <w:r>
              <w:rPr>
                <w:rFonts w:ascii="宋体" w:hAnsi="宋体" w:cs="Arial" w:hint="eastAsia"/>
                <w:bCs/>
                <w:szCs w:val="21"/>
              </w:rPr>
              <w:t>货物内容及要求</w:t>
            </w:r>
          </w:p>
        </w:tc>
        <w:tc>
          <w:tcPr>
            <w:tcW w:w="2221" w:type="dxa"/>
            <w:tcBorders>
              <w:top w:val="single" w:sz="4" w:space="0" w:color="auto"/>
              <w:left w:val="single" w:sz="4" w:space="0" w:color="auto"/>
              <w:bottom w:val="single" w:sz="4" w:space="0" w:color="auto"/>
              <w:right w:val="single" w:sz="4" w:space="0" w:color="auto"/>
            </w:tcBorders>
          </w:tcPr>
          <w:p w:rsidR="008C475D" w:rsidRDefault="00153BF9">
            <w:pPr>
              <w:spacing w:line="360" w:lineRule="atLeast"/>
              <w:ind w:firstLineChars="200" w:firstLine="420"/>
              <w:jc w:val="center"/>
              <w:rPr>
                <w:rFonts w:ascii="宋体" w:hAnsi="宋体" w:cs="Arial"/>
                <w:bCs/>
                <w:szCs w:val="21"/>
              </w:rPr>
            </w:pPr>
            <w:r>
              <w:rPr>
                <w:rFonts w:ascii="宋体" w:hAnsi="宋体" w:cs="Arial" w:hint="eastAsia"/>
                <w:bCs/>
                <w:szCs w:val="21"/>
              </w:rPr>
              <w:t>预算金额（元）</w:t>
            </w:r>
          </w:p>
        </w:tc>
      </w:tr>
      <w:tr w:rsidR="008C475D">
        <w:trPr>
          <w:cantSplit/>
          <w:trHeight w:val="1259"/>
          <w:jc w:val="center"/>
        </w:trPr>
        <w:tc>
          <w:tcPr>
            <w:tcW w:w="812" w:type="dxa"/>
            <w:tcBorders>
              <w:top w:val="single" w:sz="4" w:space="0" w:color="auto"/>
              <w:left w:val="single" w:sz="4" w:space="0" w:color="auto"/>
              <w:bottom w:val="single" w:sz="4" w:space="0" w:color="auto"/>
              <w:right w:val="single" w:sz="4" w:space="0" w:color="auto"/>
            </w:tcBorders>
            <w:vAlign w:val="center"/>
          </w:tcPr>
          <w:p w:rsidR="008C475D" w:rsidRDefault="00153BF9">
            <w:pPr>
              <w:spacing w:line="360" w:lineRule="atLeast"/>
              <w:jc w:val="center"/>
              <w:rPr>
                <w:rFonts w:ascii="Arial" w:hAnsi="Arial" w:cs="Arial"/>
                <w:kern w:val="0"/>
                <w:sz w:val="24"/>
                <w:szCs w:val="24"/>
              </w:rPr>
            </w:pPr>
            <w:r>
              <w:rPr>
                <w:rFonts w:ascii="Arial" w:hAnsi="Arial" w:cs="Arial" w:hint="eastAsia"/>
                <w:kern w:val="0"/>
                <w:sz w:val="24"/>
                <w:szCs w:val="24"/>
              </w:rPr>
              <w:t>A</w:t>
            </w:r>
          </w:p>
        </w:tc>
        <w:tc>
          <w:tcPr>
            <w:tcW w:w="2160" w:type="dxa"/>
            <w:tcBorders>
              <w:top w:val="single" w:sz="4" w:space="0" w:color="auto"/>
              <w:left w:val="single" w:sz="4" w:space="0" w:color="auto"/>
              <w:bottom w:val="single" w:sz="4" w:space="0" w:color="auto"/>
              <w:right w:val="single" w:sz="4" w:space="0" w:color="auto"/>
            </w:tcBorders>
            <w:vAlign w:val="center"/>
          </w:tcPr>
          <w:p w:rsidR="008C475D" w:rsidRDefault="00153BF9">
            <w:pPr>
              <w:spacing w:line="360" w:lineRule="atLeast"/>
              <w:ind w:firstLineChars="200" w:firstLine="480"/>
              <w:rPr>
                <w:sz w:val="24"/>
                <w:szCs w:val="24"/>
              </w:rPr>
            </w:pPr>
            <w:r>
              <w:rPr>
                <w:rFonts w:hint="eastAsia"/>
                <w:sz w:val="24"/>
                <w:szCs w:val="24"/>
              </w:rPr>
              <w:t>马山县看守所迁建工程配套信息和智能化项目</w:t>
            </w:r>
          </w:p>
        </w:tc>
        <w:tc>
          <w:tcPr>
            <w:tcW w:w="4425" w:type="dxa"/>
            <w:tcBorders>
              <w:top w:val="single" w:sz="4" w:space="0" w:color="auto"/>
              <w:left w:val="single" w:sz="4" w:space="0" w:color="auto"/>
              <w:bottom w:val="single" w:sz="4" w:space="0" w:color="auto"/>
              <w:right w:val="single" w:sz="4" w:space="0" w:color="auto"/>
            </w:tcBorders>
          </w:tcPr>
          <w:p w:rsidR="008C475D" w:rsidRDefault="00153BF9">
            <w:pPr>
              <w:spacing w:line="360" w:lineRule="atLeast"/>
              <w:ind w:firstLineChars="200" w:firstLine="480"/>
              <w:rPr>
                <w:sz w:val="24"/>
                <w:szCs w:val="24"/>
              </w:rPr>
            </w:pPr>
            <w:r>
              <w:rPr>
                <w:rFonts w:hint="eastAsia"/>
                <w:sz w:val="24"/>
                <w:szCs w:val="24"/>
              </w:rPr>
              <w:t>马山县看守所迁建工程配套信息和智能化项目设备采购一批；如需进一步了解详细内容，详见招标文件。</w:t>
            </w:r>
          </w:p>
        </w:tc>
        <w:tc>
          <w:tcPr>
            <w:tcW w:w="2221" w:type="dxa"/>
            <w:tcBorders>
              <w:top w:val="single" w:sz="4" w:space="0" w:color="auto"/>
              <w:left w:val="single" w:sz="4" w:space="0" w:color="auto"/>
              <w:bottom w:val="single" w:sz="4" w:space="0" w:color="auto"/>
              <w:right w:val="single" w:sz="4" w:space="0" w:color="auto"/>
            </w:tcBorders>
            <w:vAlign w:val="center"/>
          </w:tcPr>
          <w:p w:rsidR="008C475D" w:rsidRDefault="00153BF9">
            <w:pPr>
              <w:spacing w:line="360" w:lineRule="atLeast"/>
              <w:ind w:firstLineChars="200" w:firstLine="480"/>
              <w:jc w:val="center"/>
              <w:rPr>
                <w:sz w:val="24"/>
                <w:szCs w:val="24"/>
              </w:rPr>
            </w:pPr>
            <w:r>
              <w:rPr>
                <w:rFonts w:hint="eastAsia"/>
                <w:sz w:val="24"/>
                <w:szCs w:val="24"/>
              </w:rPr>
              <w:t>16441728.8</w:t>
            </w:r>
            <w:r>
              <w:rPr>
                <w:rFonts w:ascii="宋体" w:hAnsi="宋体" w:cs="Arial" w:hint="eastAsia"/>
                <w:bCs/>
                <w:szCs w:val="21"/>
              </w:rPr>
              <w:t>元</w:t>
            </w:r>
          </w:p>
        </w:tc>
      </w:tr>
      <w:tr w:rsidR="008C475D">
        <w:trPr>
          <w:cantSplit/>
          <w:trHeight w:val="1437"/>
          <w:jc w:val="center"/>
        </w:trPr>
        <w:tc>
          <w:tcPr>
            <w:tcW w:w="812" w:type="dxa"/>
            <w:tcBorders>
              <w:top w:val="single" w:sz="4" w:space="0" w:color="auto"/>
              <w:left w:val="single" w:sz="4" w:space="0" w:color="auto"/>
              <w:bottom w:val="single" w:sz="4" w:space="0" w:color="auto"/>
              <w:right w:val="single" w:sz="4" w:space="0" w:color="auto"/>
            </w:tcBorders>
            <w:vAlign w:val="center"/>
          </w:tcPr>
          <w:p w:rsidR="008C475D" w:rsidRDefault="00153BF9">
            <w:pPr>
              <w:spacing w:line="360" w:lineRule="atLeast"/>
              <w:jc w:val="center"/>
              <w:rPr>
                <w:rFonts w:ascii="Arial" w:hAnsi="Arial" w:cs="Arial"/>
                <w:kern w:val="0"/>
                <w:sz w:val="24"/>
                <w:szCs w:val="24"/>
              </w:rPr>
            </w:pPr>
            <w:r>
              <w:rPr>
                <w:rFonts w:ascii="Arial" w:hAnsi="Arial" w:cs="Arial" w:hint="eastAsia"/>
                <w:kern w:val="0"/>
                <w:sz w:val="24"/>
                <w:szCs w:val="24"/>
              </w:rPr>
              <w:t>B</w:t>
            </w:r>
          </w:p>
        </w:tc>
        <w:tc>
          <w:tcPr>
            <w:tcW w:w="2160" w:type="dxa"/>
            <w:tcBorders>
              <w:top w:val="single" w:sz="4" w:space="0" w:color="auto"/>
              <w:left w:val="single" w:sz="4" w:space="0" w:color="auto"/>
              <w:bottom w:val="single" w:sz="4" w:space="0" w:color="auto"/>
              <w:right w:val="single" w:sz="4" w:space="0" w:color="auto"/>
            </w:tcBorders>
            <w:vAlign w:val="center"/>
          </w:tcPr>
          <w:p w:rsidR="008C475D" w:rsidRDefault="00153BF9">
            <w:pPr>
              <w:spacing w:line="360" w:lineRule="atLeast"/>
              <w:ind w:firstLineChars="200" w:firstLine="480"/>
              <w:rPr>
                <w:sz w:val="24"/>
                <w:szCs w:val="24"/>
              </w:rPr>
            </w:pPr>
            <w:r>
              <w:rPr>
                <w:rFonts w:hint="eastAsia"/>
                <w:sz w:val="24"/>
                <w:szCs w:val="24"/>
              </w:rPr>
              <w:t>马山县拘留所迁建工程配套信息和智能化项目</w:t>
            </w:r>
          </w:p>
        </w:tc>
        <w:tc>
          <w:tcPr>
            <w:tcW w:w="4425" w:type="dxa"/>
            <w:tcBorders>
              <w:top w:val="single" w:sz="4" w:space="0" w:color="auto"/>
              <w:left w:val="single" w:sz="4" w:space="0" w:color="auto"/>
              <w:bottom w:val="single" w:sz="4" w:space="0" w:color="auto"/>
              <w:right w:val="single" w:sz="4" w:space="0" w:color="auto"/>
            </w:tcBorders>
          </w:tcPr>
          <w:p w:rsidR="008C475D" w:rsidRDefault="00153BF9">
            <w:pPr>
              <w:spacing w:line="360" w:lineRule="atLeast"/>
              <w:ind w:firstLineChars="200" w:firstLine="480"/>
              <w:rPr>
                <w:sz w:val="24"/>
                <w:szCs w:val="24"/>
              </w:rPr>
            </w:pPr>
            <w:r>
              <w:rPr>
                <w:rFonts w:hint="eastAsia"/>
                <w:sz w:val="24"/>
                <w:szCs w:val="24"/>
              </w:rPr>
              <w:t>马山县拘留所迁建工程配套信息和智能化项目设备采购一批；如需进一步了解详细内容，详见招标文件。</w:t>
            </w:r>
          </w:p>
        </w:tc>
        <w:tc>
          <w:tcPr>
            <w:tcW w:w="2221" w:type="dxa"/>
            <w:tcBorders>
              <w:top w:val="single" w:sz="4" w:space="0" w:color="auto"/>
              <w:left w:val="single" w:sz="4" w:space="0" w:color="auto"/>
              <w:bottom w:val="single" w:sz="4" w:space="0" w:color="auto"/>
              <w:right w:val="single" w:sz="4" w:space="0" w:color="auto"/>
            </w:tcBorders>
            <w:vAlign w:val="center"/>
          </w:tcPr>
          <w:p w:rsidR="008C475D" w:rsidRDefault="00153BF9">
            <w:pPr>
              <w:spacing w:line="360" w:lineRule="atLeast"/>
              <w:ind w:firstLineChars="200" w:firstLine="480"/>
              <w:jc w:val="center"/>
              <w:rPr>
                <w:sz w:val="24"/>
                <w:szCs w:val="24"/>
              </w:rPr>
            </w:pPr>
            <w:r>
              <w:rPr>
                <w:rFonts w:hint="eastAsia"/>
                <w:sz w:val="24"/>
                <w:szCs w:val="24"/>
              </w:rPr>
              <w:t>8661214.73</w:t>
            </w:r>
            <w:r>
              <w:rPr>
                <w:rFonts w:ascii="宋体" w:hAnsi="宋体" w:cs="Arial" w:hint="eastAsia"/>
                <w:bCs/>
                <w:szCs w:val="21"/>
              </w:rPr>
              <w:t>元</w:t>
            </w:r>
          </w:p>
        </w:tc>
      </w:tr>
    </w:tbl>
    <w:p w:rsidR="008C475D" w:rsidRDefault="00153BF9">
      <w:pPr>
        <w:widowControl/>
        <w:spacing w:before="75" w:after="75" w:line="360" w:lineRule="atLeast"/>
        <w:ind w:firstLine="480"/>
        <w:jc w:val="left"/>
        <w:rPr>
          <w:rFonts w:ascii="Arial" w:hAnsi="Arial" w:cs="Arial"/>
          <w:kern w:val="0"/>
          <w:sz w:val="24"/>
          <w:szCs w:val="24"/>
        </w:rPr>
      </w:pPr>
      <w:r>
        <w:rPr>
          <w:rFonts w:ascii="Arial" w:hAnsi="Arial" w:cs="Arial" w:hint="eastAsia"/>
          <w:kern w:val="0"/>
          <w:sz w:val="24"/>
          <w:szCs w:val="24"/>
        </w:rPr>
        <w:t>交货期：</w:t>
      </w:r>
      <w:r>
        <w:rPr>
          <w:rFonts w:ascii="Arial" w:hAnsi="Arial" w:cs="Arial" w:hint="eastAsia"/>
          <w:kern w:val="0"/>
          <w:sz w:val="24"/>
          <w:szCs w:val="24"/>
        </w:rPr>
        <w:t>A</w:t>
      </w:r>
      <w:r>
        <w:rPr>
          <w:rFonts w:ascii="Arial" w:hAnsi="Arial" w:cs="Arial" w:hint="eastAsia"/>
          <w:kern w:val="0"/>
          <w:sz w:val="24"/>
          <w:szCs w:val="24"/>
        </w:rPr>
        <w:t>分标：签订合同后</w:t>
      </w:r>
      <w:r>
        <w:rPr>
          <w:rFonts w:ascii="Arial" w:hAnsi="Arial" w:cs="Arial" w:hint="eastAsia"/>
          <w:kern w:val="0"/>
          <w:sz w:val="24"/>
          <w:szCs w:val="24"/>
        </w:rPr>
        <w:t>180</w:t>
      </w:r>
      <w:r>
        <w:rPr>
          <w:rFonts w:ascii="Arial" w:hAnsi="Arial" w:cs="Arial" w:hint="eastAsia"/>
          <w:kern w:val="0"/>
          <w:sz w:val="24"/>
          <w:szCs w:val="24"/>
        </w:rPr>
        <w:t>日（日历日）内供货并安装调试完毕；</w:t>
      </w:r>
      <w:r>
        <w:rPr>
          <w:rFonts w:ascii="Arial" w:hAnsi="Arial" w:cs="Arial" w:hint="eastAsia"/>
          <w:kern w:val="0"/>
          <w:sz w:val="24"/>
          <w:szCs w:val="24"/>
        </w:rPr>
        <w:t>B</w:t>
      </w:r>
      <w:r>
        <w:rPr>
          <w:rFonts w:ascii="Arial" w:hAnsi="Arial" w:cs="Arial" w:hint="eastAsia"/>
          <w:kern w:val="0"/>
          <w:sz w:val="24"/>
          <w:szCs w:val="24"/>
        </w:rPr>
        <w:t>分标：签订合同后</w:t>
      </w:r>
      <w:r>
        <w:rPr>
          <w:rFonts w:ascii="Arial" w:hAnsi="Arial" w:cs="Arial" w:hint="eastAsia"/>
          <w:kern w:val="0"/>
          <w:sz w:val="24"/>
          <w:szCs w:val="24"/>
        </w:rPr>
        <w:t>120</w:t>
      </w:r>
      <w:r>
        <w:rPr>
          <w:rFonts w:ascii="Arial" w:hAnsi="Arial" w:cs="Arial" w:hint="eastAsia"/>
          <w:kern w:val="0"/>
          <w:sz w:val="24"/>
          <w:szCs w:val="24"/>
        </w:rPr>
        <w:t>日（日历日）内供货并安装调试完毕。</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rPr>
        <w:t>本项目不接受联合体投标。</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b/>
          <w:bCs/>
          <w:kern w:val="0"/>
          <w:sz w:val="24"/>
          <w:szCs w:val="24"/>
        </w:rPr>
        <w:t>二、申请人的资格要求：</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rPr>
        <w:t>1.</w:t>
      </w:r>
      <w:r>
        <w:rPr>
          <w:rFonts w:ascii="宋体" w:hAnsi="宋体" w:cs="Arial" w:hint="eastAsia"/>
          <w:kern w:val="0"/>
          <w:sz w:val="24"/>
          <w:szCs w:val="24"/>
        </w:rPr>
        <w:t>满足《中华人民共和国政府采购法》第二十二条规定；</w:t>
      </w:r>
    </w:p>
    <w:p w:rsidR="008C475D" w:rsidRDefault="00153BF9">
      <w:pPr>
        <w:widowControl/>
        <w:spacing w:before="75" w:after="75" w:line="360" w:lineRule="atLeast"/>
        <w:ind w:firstLine="480"/>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落实政府采购政策需满足的资格要求：《政府采购促进中小企业发展暂行办法》（财库〔</w:t>
      </w:r>
      <w:r>
        <w:rPr>
          <w:rFonts w:ascii="宋体" w:hAnsi="宋体" w:cs="Arial" w:hint="eastAsia"/>
          <w:kern w:val="0"/>
          <w:sz w:val="24"/>
          <w:szCs w:val="24"/>
        </w:rPr>
        <w:t>2011</w:t>
      </w:r>
      <w:r>
        <w:rPr>
          <w:rFonts w:ascii="宋体" w:hAnsi="宋体" w:cs="Arial" w:hint="eastAsia"/>
          <w:kern w:val="0"/>
          <w:sz w:val="24"/>
          <w:szCs w:val="24"/>
        </w:rPr>
        <w:t>〕</w:t>
      </w:r>
      <w:r>
        <w:rPr>
          <w:rFonts w:ascii="宋体" w:hAnsi="宋体" w:cs="Arial" w:hint="eastAsia"/>
          <w:kern w:val="0"/>
          <w:sz w:val="24"/>
          <w:szCs w:val="24"/>
        </w:rPr>
        <w:t>181</w:t>
      </w:r>
      <w:r>
        <w:rPr>
          <w:rFonts w:ascii="宋体" w:hAnsi="宋体" w:cs="Arial" w:hint="eastAsia"/>
          <w:kern w:val="0"/>
          <w:sz w:val="24"/>
          <w:szCs w:val="24"/>
        </w:rPr>
        <w:t>号）、《关于我区政府采购支持监狱企业发展有关问题的通知》（</w:t>
      </w:r>
      <w:proofErr w:type="gramStart"/>
      <w:r>
        <w:rPr>
          <w:rFonts w:ascii="宋体" w:hAnsi="宋体" w:cs="Arial" w:hint="eastAsia"/>
          <w:kern w:val="0"/>
          <w:sz w:val="24"/>
          <w:szCs w:val="24"/>
        </w:rPr>
        <w:t>桂财采〔</w:t>
      </w:r>
      <w:r>
        <w:rPr>
          <w:rFonts w:ascii="宋体" w:hAnsi="宋体" w:cs="Arial" w:hint="eastAsia"/>
          <w:kern w:val="0"/>
          <w:sz w:val="24"/>
          <w:szCs w:val="24"/>
        </w:rPr>
        <w:t>2015</w:t>
      </w:r>
      <w:r>
        <w:rPr>
          <w:rFonts w:ascii="宋体" w:hAnsi="宋体" w:cs="Arial" w:hint="eastAsia"/>
          <w:kern w:val="0"/>
          <w:sz w:val="24"/>
          <w:szCs w:val="24"/>
        </w:rPr>
        <w:t>〕</w:t>
      </w:r>
      <w:proofErr w:type="gramEnd"/>
      <w:r>
        <w:rPr>
          <w:rFonts w:ascii="宋体" w:hAnsi="宋体" w:cs="Arial" w:hint="eastAsia"/>
          <w:kern w:val="0"/>
          <w:sz w:val="24"/>
          <w:szCs w:val="24"/>
        </w:rPr>
        <w:t>24</w:t>
      </w:r>
      <w:r>
        <w:rPr>
          <w:rFonts w:ascii="宋体" w:hAnsi="宋体" w:cs="Arial" w:hint="eastAsia"/>
          <w:kern w:val="0"/>
          <w:sz w:val="24"/>
          <w:szCs w:val="24"/>
        </w:rPr>
        <w:t>号）、《三部门联合发布关于促进残疾人就业政府采购政策的通知》（财库〔</w:t>
      </w:r>
      <w:r>
        <w:rPr>
          <w:rFonts w:ascii="宋体" w:hAnsi="宋体" w:cs="Arial" w:hint="eastAsia"/>
          <w:kern w:val="0"/>
          <w:sz w:val="24"/>
          <w:szCs w:val="24"/>
        </w:rPr>
        <w:t>2017</w:t>
      </w:r>
      <w:r>
        <w:rPr>
          <w:rFonts w:ascii="宋体" w:hAnsi="宋体" w:cs="Arial" w:hint="eastAsia"/>
          <w:kern w:val="0"/>
          <w:sz w:val="24"/>
          <w:szCs w:val="24"/>
        </w:rPr>
        <w:t>〕</w:t>
      </w:r>
      <w:r>
        <w:rPr>
          <w:rFonts w:ascii="宋体" w:hAnsi="宋体" w:cs="Arial" w:hint="eastAsia"/>
          <w:kern w:val="0"/>
          <w:sz w:val="24"/>
          <w:szCs w:val="24"/>
        </w:rPr>
        <w:t>141</w:t>
      </w:r>
      <w:r>
        <w:rPr>
          <w:rFonts w:ascii="宋体" w:hAnsi="宋体" w:cs="Arial" w:hint="eastAsia"/>
          <w:kern w:val="0"/>
          <w:sz w:val="24"/>
          <w:szCs w:val="24"/>
        </w:rPr>
        <w:t>号）、《节能产品政府采购实施意见》（财库〔</w:t>
      </w:r>
      <w:r>
        <w:rPr>
          <w:rFonts w:ascii="宋体" w:hAnsi="宋体" w:cs="Arial" w:hint="eastAsia"/>
          <w:kern w:val="0"/>
          <w:sz w:val="24"/>
          <w:szCs w:val="24"/>
        </w:rPr>
        <w:t>2004</w:t>
      </w:r>
      <w:r>
        <w:rPr>
          <w:rFonts w:ascii="宋体" w:hAnsi="宋体" w:cs="Arial" w:hint="eastAsia"/>
          <w:kern w:val="0"/>
          <w:sz w:val="24"/>
          <w:szCs w:val="24"/>
        </w:rPr>
        <w:t>〕</w:t>
      </w:r>
      <w:r>
        <w:rPr>
          <w:rFonts w:ascii="宋体" w:hAnsi="宋体" w:cs="Arial" w:hint="eastAsia"/>
          <w:kern w:val="0"/>
          <w:sz w:val="24"/>
          <w:szCs w:val="24"/>
        </w:rPr>
        <w:t>185</w:t>
      </w:r>
      <w:r>
        <w:rPr>
          <w:rFonts w:ascii="宋体" w:hAnsi="宋体" w:cs="Arial" w:hint="eastAsia"/>
          <w:kern w:val="0"/>
          <w:sz w:val="24"/>
          <w:szCs w:val="24"/>
        </w:rPr>
        <w:t>号）、《财政部</w:t>
      </w:r>
      <w:r>
        <w:rPr>
          <w:rFonts w:ascii="宋体" w:hAnsi="宋体" w:cs="Arial" w:hint="eastAsia"/>
          <w:kern w:val="0"/>
          <w:sz w:val="24"/>
          <w:szCs w:val="24"/>
        </w:rPr>
        <w:t xml:space="preserve"> </w:t>
      </w:r>
      <w:r>
        <w:rPr>
          <w:rFonts w:ascii="宋体" w:hAnsi="宋体" w:cs="Arial" w:hint="eastAsia"/>
          <w:kern w:val="0"/>
          <w:sz w:val="24"/>
          <w:szCs w:val="24"/>
        </w:rPr>
        <w:t>环保总局关于环境标志产品政府采购实施的意见》（财库〔</w:t>
      </w:r>
      <w:r>
        <w:rPr>
          <w:rFonts w:ascii="宋体" w:hAnsi="宋体" w:cs="Arial" w:hint="eastAsia"/>
          <w:kern w:val="0"/>
          <w:sz w:val="24"/>
          <w:szCs w:val="24"/>
        </w:rPr>
        <w:t>2006</w:t>
      </w:r>
      <w:r>
        <w:rPr>
          <w:rFonts w:ascii="宋体" w:hAnsi="宋体" w:cs="Arial" w:hint="eastAsia"/>
          <w:kern w:val="0"/>
          <w:sz w:val="24"/>
          <w:szCs w:val="24"/>
        </w:rPr>
        <w:t>〕</w:t>
      </w:r>
      <w:r>
        <w:rPr>
          <w:rFonts w:ascii="宋体" w:hAnsi="宋体" w:cs="Arial" w:hint="eastAsia"/>
          <w:kern w:val="0"/>
          <w:sz w:val="24"/>
          <w:szCs w:val="24"/>
        </w:rPr>
        <w:t>90</w:t>
      </w:r>
      <w:r>
        <w:rPr>
          <w:rFonts w:ascii="宋体" w:hAnsi="宋体" w:cs="Arial" w:hint="eastAsia"/>
          <w:kern w:val="0"/>
          <w:sz w:val="24"/>
          <w:szCs w:val="24"/>
        </w:rPr>
        <w:t>号）、《关于调整优化节能产品、环境标志产品政府采购执行机制的通知》（财库〔</w:t>
      </w:r>
      <w:r>
        <w:rPr>
          <w:rFonts w:ascii="宋体" w:hAnsi="宋体" w:cs="Arial" w:hint="eastAsia"/>
          <w:kern w:val="0"/>
          <w:sz w:val="24"/>
          <w:szCs w:val="24"/>
        </w:rPr>
        <w:t>2019</w:t>
      </w:r>
      <w:r>
        <w:rPr>
          <w:rFonts w:ascii="宋体" w:hAnsi="宋体" w:cs="Arial" w:hint="eastAsia"/>
          <w:kern w:val="0"/>
          <w:sz w:val="24"/>
          <w:szCs w:val="24"/>
        </w:rPr>
        <w:t>〕</w:t>
      </w:r>
      <w:r>
        <w:rPr>
          <w:rFonts w:ascii="宋体" w:hAnsi="宋体" w:cs="Arial" w:hint="eastAsia"/>
          <w:kern w:val="0"/>
          <w:sz w:val="24"/>
          <w:szCs w:val="24"/>
        </w:rPr>
        <w:t>9</w:t>
      </w:r>
      <w:r>
        <w:rPr>
          <w:rFonts w:ascii="宋体" w:hAnsi="宋体" w:cs="Arial" w:hint="eastAsia"/>
          <w:kern w:val="0"/>
          <w:sz w:val="24"/>
          <w:szCs w:val="24"/>
        </w:rPr>
        <w:t>号）。</w:t>
      </w:r>
    </w:p>
    <w:p w:rsidR="008C475D" w:rsidRDefault="00153BF9">
      <w:pPr>
        <w:widowControl/>
        <w:spacing w:before="75" w:after="75" w:line="360" w:lineRule="atLeast"/>
        <w:ind w:firstLine="480"/>
        <w:jc w:val="left"/>
        <w:rPr>
          <w:rFonts w:ascii="Arial" w:hAnsi="Arial" w:cs="Arial"/>
          <w:kern w:val="0"/>
          <w:sz w:val="24"/>
          <w:szCs w:val="24"/>
          <w:lang w:val="zh-CN"/>
        </w:rPr>
      </w:pPr>
      <w:r>
        <w:rPr>
          <w:rFonts w:ascii="宋体" w:hAnsi="宋体" w:cs="Arial" w:hint="eastAsia"/>
          <w:kern w:val="0"/>
          <w:sz w:val="24"/>
          <w:szCs w:val="24"/>
        </w:rPr>
        <w:t>3.</w:t>
      </w:r>
      <w:r>
        <w:rPr>
          <w:rFonts w:ascii="宋体" w:hAnsi="宋体" w:cs="Arial" w:hint="eastAsia"/>
          <w:kern w:val="0"/>
          <w:sz w:val="24"/>
          <w:szCs w:val="24"/>
        </w:rPr>
        <w:t>本项目的特定</w:t>
      </w:r>
      <w:r>
        <w:rPr>
          <w:rFonts w:ascii="宋体" w:hAnsi="宋体" w:cs="Arial" w:hint="eastAsia"/>
          <w:kern w:val="0"/>
          <w:sz w:val="24"/>
          <w:szCs w:val="24"/>
        </w:rPr>
        <w:t>资格要</w:t>
      </w:r>
      <w:r>
        <w:rPr>
          <w:rFonts w:ascii="Arial" w:hAnsi="Arial" w:cs="Arial" w:hint="eastAsia"/>
          <w:kern w:val="0"/>
          <w:sz w:val="24"/>
          <w:szCs w:val="24"/>
        </w:rPr>
        <w:t>求：</w:t>
      </w:r>
      <w:r>
        <w:rPr>
          <w:rFonts w:ascii="Arial" w:hAnsi="Arial" w:cs="Arial" w:hint="eastAsia"/>
          <w:kern w:val="0"/>
          <w:sz w:val="24"/>
          <w:szCs w:val="24"/>
          <w:lang w:val="zh-CN"/>
        </w:rPr>
        <w:t>无</w:t>
      </w:r>
    </w:p>
    <w:p w:rsidR="008C475D" w:rsidRDefault="00153BF9">
      <w:pPr>
        <w:widowControl/>
        <w:spacing w:before="75" w:after="75" w:line="360" w:lineRule="atLeast"/>
        <w:ind w:firstLine="480"/>
        <w:jc w:val="left"/>
        <w:rPr>
          <w:rFonts w:ascii="Arial" w:hAnsi="Arial" w:cs="Arial"/>
          <w:kern w:val="0"/>
          <w:sz w:val="24"/>
          <w:szCs w:val="24"/>
        </w:rPr>
      </w:pPr>
      <w:r>
        <w:rPr>
          <w:rFonts w:ascii="Arial" w:hAnsi="Arial" w:cs="Arial"/>
          <w:kern w:val="0"/>
          <w:sz w:val="24"/>
          <w:szCs w:val="24"/>
        </w:rPr>
        <w:t>4. </w:t>
      </w:r>
      <w:r>
        <w:rPr>
          <w:rFonts w:ascii="Arial" w:hAnsi="Arial" w:cs="Arial"/>
          <w:kern w:val="0"/>
          <w:sz w:val="24"/>
          <w:szCs w:val="24"/>
        </w:rPr>
        <w:t>参加政府采购活动前三年内，在经营活动中没有重大违法记录和不良信用记录（被列入失信被执行人、重大税收违法案件当事人名单、政府采购严重违法失信行为记录名单</w:t>
      </w:r>
      <w:r>
        <w:rPr>
          <w:rFonts w:ascii="Arial" w:hAnsi="Arial" w:cs="Arial"/>
          <w:kern w:val="0"/>
          <w:sz w:val="24"/>
          <w:szCs w:val="24"/>
        </w:rPr>
        <w:lastRenderedPageBreak/>
        <w:t>及其他不符合《中华人民共和国政府采购法》第二十二条规定条件的供应商），将被拒绝其参与本次政府采购活动；</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rPr>
        <w:t>5.</w:t>
      </w:r>
      <w:r>
        <w:rPr>
          <w:rFonts w:ascii="宋体" w:hAnsi="宋体" w:cs="Arial" w:hint="eastAsia"/>
          <w:kern w:val="0"/>
          <w:sz w:val="24"/>
          <w:szCs w:val="24"/>
        </w:rPr>
        <w:t>单位负责人为同一人或者存在直接控股、管理关系的不同供应商，不得参加同一合同项下的政府采购活动。为本项目提供</w:t>
      </w:r>
      <w:proofErr w:type="gramStart"/>
      <w:r>
        <w:rPr>
          <w:rFonts w:ascii="宋体" w:hAnsi="宋体" w:cs="Arial" w:hint="eastAsia"/>
          <w:kern w:val="0"/>
          <w:sz w:val="24"/>
          <w:szCs w:val="24"/>
        </w:rPr>
        <w:t>过整体</w:t>
      </w:r>
      <w:proofErr w:type="gramEnd"/>
      <w:r>
        <w:rPr>
          <w:rFonts w:ascii="宋体" w:hAnsi="宋体" w:cs="Arial" w:hint="eastAsia"/>
          <w:kern w:val="0"/>
          <w:sz w:val="24"/>
          <w:szCs w:val="24"/>
        </w:rPr>
        <w:t>设计、规范编制或者项目管理、监理、检测等服务的供应商，</w:t>
      </w:r>
      <w:r>
        <w:rPr>
          <w:rFonts w:ascii="宋体" w:hAnsi="宋体" w:cs="Arial" w:hint="eastAsia"/>
          <w:kern w:val="0"/>
          <w:szCs w:val="21"/>
        </w:rPr>
        <w:t>不得再参加该采购项目的其他采购活动</w:t>
      </w:r>
      <w:r>
        <w:rPr>
          <w:rFonts w:ascii="宋体" w:hAnsi="宋体" w:cs="Arial" w:hint="eastAsia"/>
          <w:kern w:val="0"/>
          <w:sz w:val="24"/>
          <w:szCs w:val="24"/>
        </w:rPr>
        <w:t>。</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b/>
          <w:bCs/>
          <w:kern w:val="0"/>
          <w:sz w:val="24"/>
          <w:szCs w:val="24"/>
        </w:rPr>
        <w:t>三、获取招标文件</w:t>
      </w:r>
    </w:p>
    <w:p w:rsidR="008C475D" w:rsidRDefault="00153BF9">
      <w:pPr>
        <w:widowControl/>
        <w:spacing w:before="75" w:after="75" w:line="360" w:lineRule="atLeast"/>
        <w:ind w:firstLine="540"/>
        <w:jc w:val="left"/>
        <w:rPr>
          <w:rFonts w:ascii="Arial" w:hAnsi="Arial" w:cs="Arial"/>
          <w:kern w:val="0"/>
          <w:sz w:val="24"/>
          <w:szCs w:val="24"/>
        </w:rPr>
      </w:pPr>
      <w:r>
        <w:rPr>
          <w:rFonts w:ascii="宋体" w:hAnsi="宋体" w:cs="Arial" w:hint="eastAsia"/>
          <w:kern w:val="0"/>
          <w:sz w:val="24"/>
          <w:szCs w:val="24"/>
        </w:rPr>
        <w:t>时间：自本公告发布之时起至投标人提交投标文件截止之日止。</w:t>
      </w:r>
    </w:p>
    <w:p w:rsidR="008C475D" w:rsidRDefault="00153BF9">
      <w:pPr>
        <w:widowControl/>
        <w:spacing w:before="75" w:after="75" w:line="360" w:lineRule="atLeast"/>
        <w:ind w:firstLine="540"/>
        <w:jc w:val="left"/>
        <w:rPr>
          <w:rFonts w:ascii="Arial" w:hAnsi="Arial" w:cs="Arial"/>
          <w:kern w:val="0"/>
          <w:sz w:val="24"/>
          <w:szCs w:val="24"/>
        </w:rPr>
      </w:pPr>
      <w:r>
        <w:rPr>
          <w:rFonts w:ascii="宋体" w:hAnsi="宋体" w:cs="Arial" w:hint="eastAsia"/>
          <w:kern w:val="0"/>
          <w:sz w:val="24"/>
          <w:szCs w:val="24"/>
        </w:rPr>
        <w:t>地点：南宁市公共资源交易平台门户网站（</w:t>
      </w:r>
      <w:r>
        <w:rPr>
          <w:rFonts w:ascii="宋体" w:hAnsi="宋体" w:cs="Arial" w:hint="eastAsia"/>
          <w:kern w:val="0"/>
          <w:sz w:val="24"/>
          <w:szCs w:val="24"/>
        </w:rPr>
        <w:t>https://www.nnggzy.org.cn/gxnnzbw</w:t>
      </w:r>
      <w:r>
        <w:rPr>
          <w:rFonts w:ascii="宋体" w:hAnsi="宋体" w:cs="Arial" w:hint="eastAsia"/>
          <w:kern w:val="0"/>
          <w:sz w:val="24"/>
          <w:szCs w:val="24"/>
        </w:rPr>
        <w:t>）的本项目采购公告处下载招标文件。（具体操作方法参见南宁市公共资源交易中心门户网站办事指南中的“投标单位下载采购文件等的操作指南”）。</w:t>
      </w:r>
    </w:p>
    <w:p w:rsidR="008C475D" w:rsidRDefault="00153BF9">
      <w:pPr>
        <w:widowControl/>
        <w:spacing w:before="75" w:after="75" w:line="360" w:lineRule="atLeast"/>
        <w:ind w:firstLine="540"/>
        <w:jc w:val="left"/>
        <w:rPr>
          <w:rFonts w:ascii="Arial" w:hAnsi="Arial" w:cs="Arial"/>
          <w:kern w:val="0"/>
          <w:sz w:val="24"/>
          <w:szCs w:val="24"/>
        </w:rPr>
      </w:pPr>
      <w:r>
        <w:rPr>
          <w:rFonts w:ascii="宋体" w:hAnsi="宋体" w:cs="Arial" w:hint="eastAsia"/>
          <w:kern w:val="0"/>
          <w:sz w:val="24"/>
          <w:szCs w:val="24"/>
        </w:rPr>
        <w:t>方式：供应商登陆南宁市公共资源交易平台门户网站（</w:t>
      </w:r>
      <w:r>
        <w:rPr>
          <w:rFonts w:ascii="宋体" w:hAnsi="宋体" w:cs="Arial" w:hint="eastAsia"/>
          <w:kern w:val="0"/>
          <w:sz w:val="24"/>
          <w:szCs w:val="24"/>
        </w:rPr>
        <w:t>https://www.nnggzy.org.cn/gxnnzbw</w:t>
      </w:r>
      <w:r>
        <w:rPr>
          <w:rFonts w:ascii="宋体" w:hAnsi="宋体" w:cs="Arial" w:hint="eastAsia"/>
          <w:kern w:val="0"/>
          <w:sz w:val="24"/>
          <w:szCs w:val="24"/>
        </w:rPr>
        <w:t>）的本项目采购公告处下载招标文件。（具体操作方法参见南宁市公共资源交易中心门户网站办事指南中的“投标</w:t>
      </w:r>
      <w:r>
        <w:rPr>
          <w:rFonts w:ascii="宋体" w:hAnsi="宋体" w:cs="Arial" w:hint="eastAsia"/>
          <w:kern w:val="0"/>
          <w:sz w:val="24"/>
          <w:szCs w:val="24"/>
        </w:rPr>
        <w:t>单位下载采购文件等的操作指南”）。（</w:t>
      </w:r>
      <w:r>
        <w:rPr>
          <w:rFonts w:ascii="宋体" w:hAnsi="宋体" w:cs="Arial" w:hint="eastAsia"/>
          <w:kern w:val="0"/>
          <w:sz w:val="24"/>
          <w:szCs w:val="24"/>
        </w:rPr>
        <w:t>ggzy.liuzhou.gov.cn</w:t>
      </w:r>
      <w:r>
        <w:rPr>
          <w:rFonts w:ascii="宋体" w:hAnsi="宋体" w:cs="Arial" w:hint="eastAsia"/>
          <w:kern w:val="0"/>
          <w:sz w:val="24"/>
          <w:szCs w:val="24"/>
        </w:rPr>
        <w:t>）的“交易信息”——“政府采购”——“政采公告”中打开项目的招标公告正文，点击下方的“获取招标文件”按钮，下载招标文件。</w:t>
      </w:r>
    </w:p>
    <w:p w:rsidR="008C475D" w:rsidRDefault="00153BF9">
      <w:pPr>
        <w:widowControl/>
        <w:spacing w:before="75" w:after="75" w:line="360" w:lineRule="atLeast"/>
        <w:ind w:firstLine="540"/>
        <w:jc w:val="left"/>
        <w:rPr>
          <w:rFonts w:ascii="Arial" w:hAnsi="Arial" w:cs="Arial"/>
          <w:kern w:val="0"/>
          <w:sz w:val="24"/>
          <w:szCs w:val="24"/>
        </w:rPr>
      </w:pPr>
      <w:r>
        <w:rPr>
          <w:rFonts w:ascii="宋体" w:hAnsi="宋体" w:cs="Arial" w:hint="eastAsia"/>
          <w:kern w:val="0"/>
          <w:sz w:val="24"/>
          <w:szCs w:val="24"/>
        </w:rPr>
        <w:t>售价：免费下载。</w:t>
      </w:r>
    </w:p>
    <w:p w:rsidR="008C475D" w:rsidRDefault="00153BF9">
      <w:pPr>
        <w:widowControl/>
        <w:spacing w:before="75" w:after="75" w:line="360" w:lineRule="atLeast"/>
        <w:ind w:firstLine="600"/>
        <w:jc w:val="left"/>
        <w:rPr>
          <w:rFonts w:ascii="Arial" w:hAnsi="Arial" w:cs="Arial"/>
          <w:kern w:val="0"/>
          <w:sz w:val="24"/>
          <w:szCs w:val="24"/>
        </w:rPr>
      </w:pPr>
      <w:r>
        <w:rPr>
          <w:rFonts w:ascii="宋体" w:hAnsi="宋体" w:cs="Arial" w:hint="eastAsia"/>
          <w:kern w:val="0"/>
          <w:sz w:val="24"/>
          <w:szCs w:val="24"/>
        </w:rPr>
        <w:t>网上获取操作：供应商自行下载《政府采购类项目网上获取招标文件操作手册》（</w:t>
      </w:r>
      <w:r>
        <w:rPr>
          <w:rFonts w:ascii="宋体" w:hAnsi="宋体" w:cs="Arial" w:hint="eastAsia"/>
          <w:kern w:val="0"/>
          <w:sz w:val="24"/>
          <w:szCs w:val="24"/>
        </w:rPr>
        <w:t>zfcg.gov.cn/0802/92336.html</w:t>
      </w:r>
      <w:r>
        <w:rPr>
          <w:rFonts w:ascii="宋体" w:hAnsi="宋体" w:cs="Arial" w:hint="eastAsia"/>
          <w:kern w:val="0"/>
          <w:sz w:val="24"/>
          <w:szCs w:val="24"/>
        </w:rPr>
        <w:t>）。</w:t>
      </w:r>
    </w:p>
    <w:p w:rsidR="008C475D" w:rsidRDefault="00153BF9">
      <w:pPr>
        <w:widowControl/>
        <w:spacing w:before="75" w:after="75" w:line="360" w:lineRule="atLeast"/>
        <w:ind w:firstLine="540"/>
        <w:jc w:val="left"/>
        <w:rPr>
          <w:rFonts w:ascii="Arial" w:hAnsi="Arial" w:cs="Arial"/>
          <w:kern w:val="0"/>
          <w:sz w:val="24"/>
          <w:szCs w:val="24"/>
        </w:rPr>
      </w:pPr>
      <w:r>
        <w:rPr>
          <w:rFonts w:ascii="宋体" w:hAnsi="宋体" w:cs="Arial" w:hint="eastAsia"/>
          <w:b/>
          <w:bCs/>
          <w:kern w:val="0"/>
          <w:sz w:val="24"/>
          <w:szCs w:val="24"/>
        </w:rPr>
        <w:t>四、提交投标文件截止时间、开标时间和地点</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u w:val="single"/>
        </w:rPr>
        <w:t xml:space="preserve"> 2020 </w:t>
      </w:r>
      <w:r>
        <w:rPr>
          <w:rFonts w:ascii="宋体" w:hAnsi="宋体" w:cs="Arial" w:hint="eastAsia"/>
          <w:kern w:val="0"/>
          <w:sz w:val="24"/>
          <w:szCs w:val="24"/>
          <w:u w:val="single"/>
        </w:rPr>
        <w:t>年</w:t>
      </w:r>
      <w:r>
        <w:rPr>
          <w:rFonts w:ascii="宋体" w:hAnsi="宋体" w:cs="Arial" w:hint="eastAsia"/>
          <w:kern w:val="0"/>
          <w:sz w:val="24"/>
          <w:szCs w:val="24"/>
          <w:u w:val="single"/>
        </w:rPr>
        <w:t>10</w:t>
      </w:r>
      <w:r>
        <w:rPr>
          <w:rFonts w:ascii="宋体" w:hAnsi="宋体" w:cs="Arial" w:hint="eastAsia"/>
          <w:kern w:val="0"/>
          <w:sz w:val="24"/>
          <w:szCs w:val="24"/>
          <w:u w:val="single"/>
        </w:rPr>
        <w:t>月</w:t>
      </w:r>
      <w:r>
        <w:rPr>
          <w:rFonts w:ascii="宋体" w:hAnsi="宋体" w:cs="Arial" w:hint="eastAsia"/>
          <w:kern w:val="0"/>
          <w:sz w:val="24"/>
          <w:szCs w:val="24"/>
          <w:u w:val="single"/>
        </w:rPr>
        <w:t>10</w:t>
      </w:r>
      <w:r>
        <w:rPr>
          <w:rFonts w:ascii="宋体" w:hAnsi="宋体" w:cs="Arial" w:hint="eastAsia"/>
          <w:kern w:val="0"/>
          <w:sz w:val="24"/>
          <w:szCs w:val="24"/>
          <w:u w:val="single"/>
        </w:rPr>
        <w:t>日</w:t>
      </w:r>
      <w:r>
        <w:rPr>
          <w:rFonts w:ascii="宋体" w:hAnsi="宋体" w:cs="Arial" w:hint="eastAsia"/>
          <w:kern w:val="0"/>
          <w:sz w:val="24"/>
          <w:szCs w:val="24"/>
          <w:u w:val="single"/>
        </w:rPr>
        <w:t>9</w:t>
      </w:r>
      <w:r>
        <w:rPr>
          <w:rFonts w:ascii="宋体" w:hAnsi="宋体" w:cs="Arial" w:hint="eastAsia"/>
          <w:kern w:val="0"/>
          <w:sz w:val="24"/>
          <w:szCs w:val="24"/>
          <w:u w:val="single"/>
        </w:rPr>
        <w:t>点</w:t>
      </w:r>
      <w:r>
        <w:rPr>
          <w:rFonts w:ascii="宋体" w:hAnsi="宋体" w:cs="Arial" w:hint="eastAsia"/>
          <w:kern w:val="0"/>
          <w:sz w:val="24"/>
          <w:szCs w:val="24"/>
          <w:u w:val="single"/>
        </w:rPr>
        <w:t>30</w:t>
      </w:r>
      <w:r>
        <w:rPr>
          <w:rFonts w:ascii="宋体" w:hAnsi="宋体" w:cs="Arial" w:hint="eastAsia"/>
          <w:kern w:val="0"/>
          <w:sz w:val="24"/>
          <w:szCs w:val="24"/>
          <w:u w:val="single"/>
        </w:rPr>
        <w:t>分</w:t>
      </w:r>
      <w:r>
        <w:rPr>
          <w:rFonts w:ascii="宋体" w:hAnsi="宋体" w:cs="Arial" w:hint="eastAsia"/>
          <w:kern w:val="0"/>
          <w:sz w:val="24"/>
          <w:szCs w:val="24"/>
        </w:rPr>
        <w:t>（北京时间）</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rPr>
        <w:t>地点：</w:t>
      </w:r>
      <w:r>
        <w:rPr>
          <w:rFonts w:ascii="宋体" w:hAnsi="宋体" w:cs="Arial" w:hint="eastAsia"/>
          <w:kern w:val="0"/>
          <w:sz w:val="24"/>
          <w:szCs w:val="24"/>
          <w:u w:val="single"/>
        </w:rPr>
        <w:t>南宁市</w:t>
      </w:r>
      <w:proofErr w:type="gramStart"/>
      <w:r>
        <w:rPr>
          <w:rFonts w:ascii="宋体" w:hAnsi="宋体" w:cs="Arial" w:hint="eastAsia"/>
          <w:kern w:val="0"/>
          <w:sz w:val="24"/>
          <w:szCs w:val="24"/>
          <w:u w:val="single"/>
        </w:rPr>
        <w:t>良庆区</w:t>
      </w:r>
      <w:proofErr w:type="gramEnd"/>
      <w:r>
        <w:rPr>
          <w:rFonts w:ascii="宋体" w:hAnsi="宋体" w:cs="Arial" w:hint="eastAsia"/>
          <w:kern w:val="0"/>
          <w:sz w:val="24"/>
          <w:szCs w:val="24"/>
          <w:u w:val="single"/>
        </w:rPr>
        <w:t>玉洞大道</w:t>
      </w:r>
      <w:r>
        <w:rPr>
          <w:rFonts w:ascii="宋体" w:hAnsi="宋体" w:cs="Arial" w:hint="eastAsia"/>
          <w:kern w:val="0"/>
          <w:sz w:val="24"/>
          <w:szCs w:val="24"/>
          <w:u w:val="single"/>
        </w:rPr>
        <w:t>33</w:t>
      </w:r>
      <w:r>
        <w:rPr>
          <w:rFonts w:ascii="宋体" w:hAnsi="宋体" w:cs="Arial" w:hint="eastAsia"/>
          <w:kern w:val="0"/>
          <w:sz w:val="24"/>
          <w:szCs w:val="24"/>
          <w:u w:val="single"/>
        </w:rPr>
        <w:t>号（青少年活动中心旁）市民中心</w:t>
      </w:r>
      <w:r>
        <w:rPr>
          <w:rFonts w:ascii="宋体" w:hAnsi="宋体" w:cs="Arial" w:hint="eastAsia"/>
          <w:kern w:val="0"/>
          <w:sz w:val="24"/>
          <w:szCs w:val="24"/>
          <w:u w:val="single"/>
        </w:rPr>
        <w:t>9</w:t>
      </w:r>
      <w:r>
        <w:rPr>
          <w:rFonts w:ascii="宋体" w:hAnsi="宋体" w:cs="Arial" w:hint="eastAsia"/>
          <w:kern w:val="0"/>
          <w:sz w:val="24"/>
          <w:szCs w:val="24"/>
          <w:u w:val="single"/>
        </w:rPr>
        <w:t>楼南宁市公共资源交易中心开标厅（具体安排详见</w:t>
      </w:r>
      <w:r>
        <w:rPr>
          <w:rFonts w:ascii="宋体" w:hAnsi="宋体" w:cs="Arial" w:hint="eastAsia"/>
          <w:kern w:val="0"/>
          <w:sz w:val="24"/>
          <w:szCs w:val="24"/>
          <w:u w:val="single"/>
        </w:rPr>
        <w:t>9</w:t>
      </w:r>
      <w:proofErr w:type="gramStart"/>
      <w:r>
        <w:rPr>
          <w:rFonts w:ascii="宋体" w:hAnsi="宋体" w:cs="Arial" w:hint="eastAsia"/>
          <w:kern w:val="0"/>
          <w:sz w:val="24"/>
          <w:szCs w:val="24"/>
          <w:u w:val="single"/>
        </w:rPr>
        <w:t>楼电子</w:t>
      </w:r>
      <w:proofErr w:type="gramEnd"/>
      <w:r>
        <w:rPr>
          <w:rFonts w:ascii="宋体" w:hAnsi="宋体" w:cs="Arial" w:hint="eastAsia"/>
          <w:kern w:val="0"/>
          <w:sz w:val="24"/>
          <w:szCs w:val="24"/>
          <w:u w:val="single"/>
        </w:rPr>
        <w:t>大屏幕场地安排表），疫情期间，供应商不能来现场。</w:t>
      </w:r>
    </w:p>
    <w:p w:rsidR="008C475D" w:rsidRDefault="00153BF9">
      <w:pPr>
        <w:widowControl/>
        <w:spacing w:before="75" w:after="75" w:line="360" w:lineRule="atLeast"/>
        <w:jc w:val="left"/>
        <w:rPr>
          <w:rFonts w:ascii="Arial" w:hAnsi="Arial" w:cs="Arial"/>
          <w:kern w:val="0"/>
          <w:sz w:val="24"/>
          <w:szCs w:val="24"/>
        </w:rPr>
      </w:pPr>
      <w:r>
        <w:rPr>
          <w:rFonts w:ascii="宋体" w:hAnsi="宋体" w:cs="Arial" w:hint="eastAsia"/>
          <w:b/>
          <w:bCs/>
          <w:kern w:val="0"/>
          <w:sz w:val="24"/>
          <w:szCs w:val="24"/>
        </w:rPr>
        <w:t>  </w:t>
      </w:r>
      <w:r>
        <w:rPr>
          <w:rFonts w:ascii="宋体" w:hAnsi="宋体" w:cs="Arial" w:hint="eastAsia"/>
          <w:b/>
          <w:bCs/>
          <w:kern w:val="0"/>
          <w:sz w:val="24"/>
          <w:szCs w:val="24"/>
        </w:rPr>
        <w:t>五、公告期限</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kern w:val="0"/>
          <w:sz w:val="24"/>
          <w:szCs w:val="24"/>
        </w:rPr>
        <w:t>自本公告发布之日起</w:t>
      </w:r>
      <w:r>
        <w:rPr>
          <w:rFonts w:ascii="宋体" w:hAnsi="宋体" w:cs="Arial" w:hint="eastAsia"/>
          <w:kern w:val="0"/>
          <w:sz w:val="24"/>
          <w:szCs w:val="24"/>
        </w:rPr>
        <w:t>5</w:t>
      </w:r>
      <w:r>
        <w:rPr>
          <w:rFonts w:ascii="宋体" w:hAnsi="宋体" w:cs="Arial" w:hint="eastAsia"/>
          <w:kern w:val="0"/>
          <w:sz w:val="24"/>
          <w:szCs w:val="24"/>
        </w:rPr>
        <w:t>个工作日。</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b/>
          <w:bCs/>
          <w:kern w:val="0"/>
          <w:sz w:val="24"/>
          <w:szCs w:val="24"/>
        </w:rPr>
        <w:t>六、其他补充事宜</w:t>
      </w:r>
    </w:p>
    <w:p w:rsidR="008C475D" w:rsidRDefault="00153BF9">
      <w:pPr>
        <w:widowControl/>
        <w:spacing w:before="75" w:after="75" w:line="360" w:lineRule="atLeast"/>
        <w:ind w:firstLine="450"/>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、公告发布网站：《中国政府采购网》</w:t>
      </w:r>
      <w:r>
        <w:rPr>
          <w:rFonts w:ascii="宋体" w:hAnsi="宋体" w:cs="Arial" w:hint="eastAsia"/>
          <w:kern w:val="0"/>
          <w:sz w:val="24"/>
          <w:szCs w:val="24"/>
        </w:rPr>
        <w:t>http://www.ccgp.gov.cn</w:t>
      </w:r>
      <w:r>
        <w:rPr>
          <w:rFonts w:ascii="宋体" w:hAnsi="宋体" w:cs="Arial" w:hint="eastAsia"/>
          <w:kern w:val="0"/>
          <w:sz w:val="24"/>
          <w:szCs w:val="24"/>
        </w:rPr>
        <w:t>、《广西壮族自治区政府采购网》</w:t>
      </w:r>
      <w:r>
        <w:rPr>
          <w:rFonts w:ascii="宋体" w:hAnsi="宋体" w:cs="Arial" w:hint="eastAsia"/>
          <w:kern w:val="0"/>
          <w:sz w:val="24"/>
          <w:szCs w:val="24"/>
        </w:rPr>
        <w:t>http://zfcg.gxzf.gov.cn</w:t>
      </w:r>
      <w:r>
        <w:rPr>
          <w:rFonts w:ascii="宋体" w:hAnsi="宋体" w:cs="Arial" w:hint="eastAsia"/>
          <w:kern w:val="0"/>
          <w:sz w:val="24"/>
          <w:szCs w:val="24"/>
        </w:rPr>
        <w:t>、《南宁市政府采购网》</w:t>
      </w:r>
      <w:r>
        <w:rPr>
          <w:rFonts w:ascii="宋体" w:hAnsi="宋体" w:cs="Arial" w:hint="eastAsia"/>
          <w:kern w:val="0"/>
          <w:sz w:val="24"/>
          <w:szCs w:val="24"/>
        </w:rPr>
        <w:t>http://zfcg.nanning.gov.cn</w:t>
      </w:r>
      <w:r>
        <w:rPr>
          <w:rFonts w:ascii="宋体" w:hAnsi="宋体" w:cs="Arial" w:hint="eastAsia"/>
          <w:kern w:val="0"/>
          <w:sz w:val="24"/>
          <w:szCs w:val="24"/>
        </w:rPr>
        <w:t>、《南宁市公共资源交易中心》</w:t>
      </w:r>
      <w:r>
        <w:rPr>
          <w:rFonts w:ascii="宋体" w:hAnsi="宋体" w:cs="Arial" w:hint="eastAsia"/>
          <w:kern w:val="0"/>
          <w:sz w:val="24"/>
          <w:szCs w:val="24"/>
        </w:rPr>
        <w:t>https://www.nn</w:t>
      </w:r>
      <w:r>
        <w:rPr>
          <w:rFonts w:ascii="宋体" w:hAnsi="宋体" w:cs="Arial" w:hint="eastAsia"/>
          <w:kern w:val="0"/>
          <w:sz w:val="24"/>
          <w:szCs w:val="24"/>
        </w:rPr>
        <w:t>ggzy.org.cn/gxnnzbw</w:t>
      </w:r>
      <w:r>
        <w:rPr>
          <w:rFonts w:ascii="宋体" w:hAnsi="宋体" w:cs="Arial" w:hint="eastAsia"/>
          <w:kern w:val="0"/>
          <w:sz w:val="24"/>
          <w:szCs w:val="24"/>
        </w:rPr>
        <w:t>。</w:t>
      </w:r>
    </w:p>
    <w:p w:rsidR="008C475D" w:rsidRDefault="00153BF9">
      <w:pPr>
        <w:widowControl/>
        <w:spacing w:before="75" w:after="75" w:line="360" w:lineRule="atLeast"/>
        <w:ind w:firstLine="450"/>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、关于疫情期间投标人不能来现场投标的要求：</w:t>
      </w:r>
    </w:p>
    <w:p w:rsidR="008C475D" w:rsidRDefault="00153BF9">
      <w:pPr>
        <w:spacing w:before="100" w:beforeAutospacing="1" w:after="100" w:afterAutospacing="1" w:line="360" w:lineRule="atLeast"/>
        <w:ind w:firstLine="482"/>
        <w:rPr>
          <w:rFonts w:ascii="宋体" w:hAnsi="宋体" w:cs="Arial"/>
          <w:kern w:val="0"/>
          <w:sz w:val="24"/>
          <w:szCs w:val="24"/>
        </w:rPr>
      </w:pPr>
      <w:r>
        <w:rPr>
          <w:rFonts w:ascii="宋体" w:hAnsi="宋体" w:cs="Arial" w:hint="eastAsia"/>
          <w:kern w:val="0"/>
          <w:sz w:val="24"/>
          <w:szCs w:val="24"/>
        </w:rPr>
        <w:t>疫情防控期间，按照“不见面、少接触”的原则，本项目的投标文件通过邮寄快递的方式递交，接收邮寄快递包裹的时间为工作日上午</w:t>
      </w:r>
      <w:r>
        <w:rPr>
          <w:rFonts w:ascii="宋体" w:hAnsi="宋体" w:cs="Arial" w:hint="eastAsia"/>
          <w:kern w:val="0"/>
          <w:sz w:val="24"/>
          <w:szCs w:val="24"/>
        </w:rPr>
        <w:t>8</w:t>
      </w:r>
      <w:r>
        <w:rPr>
          <w:rFonts w:ascii="宋体" w:hAnsi="宋体" w:cs="Arial" w:hint="eastAsia"/>
          <w:kern w:val="0"/>
          <w:sz w:val="24"/>
          <w:szCs w:val="24"/>
        </w:rPr>
        <w:t>：</w:t>
      </w:r>
      <w:r>
        <w:rPr>
          <w:rFonts w:ascii="宋体" w:hAnsi="宋体" w:cs="Arial" w:hint="eastAsia"/>
          <w:kern w:val="0"/>
          <w:sz w:val="24"/>
          <w:szCs w:val="24"/>
        </w:rPr>
        <w:t>00</w:t>
      </w:r>
      <w:r>
        <w:rPr>
          <w:rFonts w:ascii="宋体" w:hAnsi="宋体" w:cs="Arial" w:hint="eastAsia"/>
          <w:kern w:val="0"/>
          <w:sz w:val="24"/>
          <w:szCs w:val="24"/>
        </w:rPr>
        <w:t>～</w:t>
      </w:r>
      <w:r>
        <w:rPr>
          <w:rFonts w:ascii="宋体" w:hAnsi="宋体" w:cs="Arial" w:hint="eastAsia"/>
          <w:kern w:val="0"/>
          <w:sz w:val="24"/>
          <w:szCs w:val="24"/>
        </w:rPr>
        <w:t>12</w:t>
      </w:r>
      <w:r>
        <w:rPr>
          <w:rFonts w:ascii="宋体" w:hAnsi="宋体" w:cs="Arial" w:hint="eastAsia"/>
          <w:kern w:val="0"/>
          <w:sz w:val="24"/>
          <w:szCs w:val="24"/>
        </w:rPr>
        <w:t>：</w:t>
      </w:r>
      <w:r>
        <w:rPr>
          <w:rFonts w:ascii="宋体" w:hAnsi="宋体" w:cs="Arial" w:hint="eastAsia"/>
          <w:kern w:val="0"/>
          <w:sz w:val="24"/>
          <w:szCs w:val="24"/>
        </w:rPr>
        <w:t>00</w:t>
      </w:r>
      <w:r>
        <w:rPr>
          <w:rFonts w:ascii="宋体" w:hAnsi="宋体" w:cs="Arial" w:hint="eastAsia"/>
          <w:kern w:val="0"/>
          <w:sz w:val="24"/>
          <w:szCs w:val="24"/>
        </w:rPr>
        <w:t>，下午</w:t>
      </w:r>
      <w:r>
        <w:rPr>
          <w:rFonts w:ascii="宋体" w:hAnsi="宋体" w:cs="Arial" w:hint="eastAsia"/>
          <w:kern w:val="0"/>
          <w:sz w:val="24"/>
          <w:szCs w:val="24"/>
        </w:rPr>
        <w:t>15</w:t>
      </w:r>
      <w:r>
        <w:rPr>
          <w:rFonts w:ascii="宋体" w:hAnsi="宋体" w:cs="Arial" w:hint="eastAsia"/>
          <w:kern w:val="0"/>
          <w:sz w:val="24"/>
          <w:szCs w:val="24"/>
        </w:rPr>
        <w:t>：</w:t>
      </w:r>
      <w:r>
        <w:rPr>
          <w:rFonts w:ascii="宋体" w:hAnsi="宋体" w:cs="Arial" w:hint="eastAsia"/>
          <w:kern w:val="0"/>
          <w:sz w:val="24"/>
          <w:szCs w:val="24"/>
        </w:rPr>
        <w:t>00</w:t>
      </w:r>
      <w:r>
        <w:rPr>
          <w:rFonts w:ascii="宋体" w:hAnsi="宋体" w:cs="Arial" w:hint="eastAsia"/>
          <w:kern w:val="0"/>
          <w:sz w:val="24"/>
          <w:szCs w:val="24"/>
        </w:rPr>
        <w:t>～</w:t>
      </w:r>
      <w:r>
        <w:rPr>
          <w:rFonts w:ascii="宋体" w:hAnsi="宋体" w:cs="Arial" w:hint="eastAsia"/>
          <w:kern w:val="0"/>
          <w:sz w:val="24"/>
          <w:szCs w:val="24"/>
        </w:rPr>
        <w:t>18:00</w:t>
      </w:r>
      <w:r>
        <w:rPr>
          <w:rFonts w:ascii="宋体" w:hAnsi="宋体" w:cs="Arial" w:hint="eastAsia"/>
          <w:kern w:val="0"/>
          <w:sz w:val="24"/>
          <w:szCs w:val="24"/>
        </w:rPr>
        <w:t>，</w:t>
      </w:r>
      <w:r>
        <w:rPr>
          <w:rFonts w:ascii="宋体" w:hAnsi="宋体" w:cs="Arial" w:hint="eastAsia"/>
          <w:kern w:val="0"/>
          <w:sz w:val="24"/>
          <w:szCs w:val="24"/>
          <w:lang w:val="zh-CN"/>
        </w:rPr>
        <w:t>投标文件必须在投标截止时间前送达，</w:t>
      </w:r>
      <w:r>
        <w:rPr>
          <w:rFonts w:ascii="宋体" w:hAnsi="宋体" w:cs="Arial" w:hint="eastAsia"/>
          <w:kern w:val="0"/>
          <w:sz w:val="24"/>
          <w:szCs w:val="24"/>
        </w:rPr>
        <w:t>逾期送达的投标文件无效。逾期送达的，后果由供应商自行承担。</w:t>
      </w:r>
    </w:p>
    <w:p w:rsidR="008C475D" w:rsidRDefault="00153BF9">
      <w:pPr>
        <w:spacing w:before="100" w:beforeAutospacing="1" w:after="100" w:afterAutospacing="1" w:line="360" w:lineRule="atLeast"/>
        <w:ind w:firstLine="482"/>
        <w:rPr>
          <w:rFonts w:ascii="宋体" w:hAnsi="宋体" w:cs="Arial"/>
          <w:kern w:val="0"/>
          <w:sz w:val="24"/>
          <w:szCs w:val="24"/>
        </w:rPr>
      </w:pPr>
      <w:r>
        <w:rPr>
          <w:rFonts w:ascii="宋体" w:hAnsi="宋体" w:cs="Arial" w:hint="eastAsia"/>
          <w:kern w:val="0"/>
          <w:sz w:val="24"/>
          <w:szCs w:val="24"/>
        </w:rPr>
        <w:lastRenderedPageBreak/>
        <w:t>（</w:t>
      </w:r>
      <w:r>
        <w:rPr>
          <w:rFonts w:ascii="宋体" w:hAnsi="宋体" w:cs="Arial" w:hint="eastAsia"/>
          <w:kern w:val="0"/>
          <w:sz w:val="24"/>
          <w:szCs w:val="24"/>
        </w:rPr>
        <w:t>1</w:t>
      </w:r>
      <w:r>
        <w:rPr>
          <w:rFonts w:ascii="宋体" w:hAnsi="宋体" w:cs="Arial" w:hint="eastAsia"/>
          <w:kern w:val="0"/>
          <w:sz w:val="24"/>
          <w:szCs w:val="24"/>
        </w:rPr>
        <w:t>）</w:t>
      </w:r>
      <w:r>
        <w:rPr>
          <w:rFonts w:ascii="宋体" w:hAnsi="宋体" w:cs="Arial" w:hint="eastAsia"/>
          <w:kern w:val="0"/>
          <w:sz w:val="24"/>
          <w:szCs w:val="24"/>
          <w:lang w:val="zh-CN"/>
        </w:rPr>
        <w:t>招标代理机构将在投标截止时间前一小时（即</w:t>
      </w:r>
      <w:r>
        <w:rPr>
          <w:rFonts w:ascii="宋体" w:hAnsi="宋体" w:cs="Arial" w:hint="eastAsia"/>
          <w:kern w:val="0"/>
          <w:sz w:val="24"/>
          <w:szCs w:val="24"/>
          <w:lang w:val="zh-CN"/>
        </w:rPr>
        <w:t>8</w:t>
      </w:r>
      <w:r>
        <w:rPr>
          <w:rFonts w:ascii="宋体" w:hAnsi="宋体" w:cs="Arial" w:hint="eastAsia"/>
          <w:kern w:val="0"/>
          <w:sz w:val="24"/>
          <w:szCs w:val="24"/>
          <w:lang w:val="zh-CN"/>
        </w:rPr>
        <w:t>时</w:t>
      </w:r>
      <w:r>
        <w:rPr>
          <w:rFonts w:ascii="宋体" w:hAnsi="宋体" w:cs="Arial" w:hint="eastAsia"/>
          <w:kern w:val="0"/>
          <w:sz w:val="24"/>
          <w:szCs w:val="24"/>
          <w:lang w:val="zh-CN"/>
        </w:rPr>
        <w:t>30</w:t>
      </w:r>
      <w:r>
        <w:rPr>
          <w:rFonts w:ascii="宋体" w:hAnsi="宋体" w:cs="Arial" w:hint="eastAsia"/>
          <w:kern w:val="0"/>
          <w:sz w:val="24"/>
          <w:szCs w:val="24"/>
          <w:lang w:val="zh-CN"/>
        </w:rPr>
        <w:t>分）统一将收到的投标文件运送至南宁市公共资源交易中心，以确保本项目能在投标截止（开标）时间准时开标。投标人应</w:t>
      </w:r>
      <w:r>
        <w:rPr>
          <w:rFonts w:ascii="宋体" w:hAnsi="宋体" w:cs="Arial" w:hint="eastAsia"/>
          <w:kern w:val="0"/>
          <w:sz w:val="24"/>
          <w:szCs w:val="24"/>
          <w:lang w:val="zh-CN"/>
        </w:rPr>
        <w:t>充分预留投标文件邮寄、送达所需要的时间。为确保疫情防控期间邮寄包裹能及时送达，应选择邮寄运送时间有保障的快递公司寄送投标文件，并尽量在投标截止日期</w:t>
      </w:r>
      <w:r>
        <w:rPr>
          <w:rFonts w:ascii="宋体" w:hAnsi="宋体" w:cs="Arial" w:hint="eastAsia"/>
          <w:kern w:val="0"/>
          <w:sz w:val="24"/>
          <w:szCs w:val="24"/>
          <w:lang w:val="zh-CN"/>
        </w:rPr>
        <w:t>1</w:t>
      </w:r>
      <w:r>
        <w:rPr>
          <w:rFonts w:ascii="宋体" w:hAnsi="宋体" w:cs="Arial" w:hint="eastAsia"/>
          <w:kern w:val="0"/>
          <w:sz w:val="24"/>
          <w:szCs w:val="24"/>
          <w:lang w:val="zh-CN"/>
        </w:rPr>
        <w:t>日前送达。</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2</w:t>
      </w:r>
      <w:r>
        <w:rPr>
          <w:rFonts w:ascii="宋体" w:hAnsi="宋体" w:cs="Arial" w:hint="eastAsia"/>
          <w:kern w:val="0"/>
          <w:sz w:val="24"/>
          <w:szCs w:val="24"/>
        </w:rPr>
        <w:t>）供应商在按照招标文件的要求装订、密封好投标文件后，然后再使用不透明、防水的邮寄袋（或箱）再次包裹已密封好的投标文件，并在邮寄袋（或箱）上粘牢注明项目信息内容</w:t>
      </w:r>
      <w:r>
        <w:rPr>
          <w:rFonts w:ascii="宋体" w:hAnsi="宋体" w:cs="Arial" w:hint="eastAsia"/>
          <w:kern w:val="0"/>
          <w:sz w:val="24"/>
          <w:szCs w:val="24"/>
          <w:lang w:val="zh-CN"/>
        </w:rPr>
        <w:t>（表格格式见下表），如投标文件在运送过程中发生破损、受潮等情况，后果由投标人自行承担。如因投标文件包裹信息注明不完整或缺失造成投标文件无法辨认属于哪一个项目或无法与投标人取得联系造成的后果投标人自负。</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邮件外包粘贴表格（格式）</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项目名称：</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项目编号：</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项目开标日期：</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投标单位名称：</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联系人：</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联系电话：</w:t>
      </w:r>
    </w:p>
    <w:p w:rsidR="008C475D" w:rsidRDefault="00153BF9">
      <w:pPr>
        <w:widowControl/>
        <w:shd w:val="clear" w:color="auto" w:fill="FFFFFF"/>
        <w:spacing w:before="75" w:after="75" w:line="360" w:lineRule="atLeast"/>
        <w:ind w:firstLine="450"/>
        <w:jc w:val="left"/>
        <w:rPr>
          <w:rFonts w:ascii="Arial" w:hAnsi="Arial" w:cs="Arial"/>
          <w:kern w:val="0"/>
          <w:sz w:val="24"/>
          <w:szCs w:val="24"/>
        </w:rPr>
      </w:pPr>
      <w:r>
        <w:rPr>
          <w:rFonts w:ascii="宋体" w:hAnsi="宋体" w:cs="Arial" w:hint="eastAsia"/>
          <w:kern w:val="0"/>
          <w:szCs w:val="21"/>
        </w:rPr>
        <w:t>联系电子邮箱：</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3</w:t>
      </w:r>
      <w:r>
        <w:rPr>
          <w:rFonts w:ascii="宋体" w:hAnsi="宋体" w:cs="Arial" w:hint="eastAsia"/>
          <w:kern w:val="0"/>
          <w:sz w:val="24"/>
          <w:szCs w:val="24"/>
        </w:rPr>
        <w:t>）采购代理机构在收到投标文件的邮寄包裹后，第一时间按照投标文件在邮寄包裹上所预留的联系电话告知投标文件收件情况，请供应商务</w:t>
      </w:r>
      <w:proofErr w:type="gramStart"/>
      <w:r>
        <w:rPr>
          <w:rFonts w:ascii="宋体" w:hAnsi="宋体" w:cs="Arial" w:hint="eastAsia"/>
          <w:kern w:val="0"/>
          <w:sz w:val="24"/>
          <w:szCs w:val="24"/>
        </w:rPr>
        <w:t>必确保</w:t>
      </w:r>
      <w:proofErr w:type="gramEnd"/>
      <w:r>
        <w:rPr>
          <w:rFonts w:ascii="宋体" w:hAnsi="宋体" w:cs="Arial" w:hint="eastAsia"/>
          <w:kern w:val="0"/>
          <w:sz w:val="24"/>
          <w:szCs w:val="24"/>
        </w:rPr>
        <w:t>所预留的联系电话真实性，确保电话通畅。</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4</w:t>
      </w:r>
      <w:r>
        <w:rPr>
          <w:rFonts w:ascii="宋体" w:hAnsi="宋体" w:cs="Arial" w:hint="eastAsia"/>
          <w:kern w:val="0"/>
          <w:sz w:val="24"/>
          <w:szCs w:val="24"/>
        </w:rPr>
        <w:t>）</w:t>
      </w:r>
      <w:r>
        <w:rPr>
          <w:rFonts w:ascii="宋体" w:hAnsi="宋体" w:cs="Arial" w:hint="eastAsia"/>
          <w:b/>
          <w:bCs/>
          <w:kern w:val="0"/>
          <w:sz w:val="24"/>
          <w:szCs w:val="24"/>
        </w:rPr>
        <w:t>投标文件邮寄地址：南宁市金湖北路</w:t>
      </w:r>
      <w:r>
        <w:rPr>
          <w:rFonts w:ascii="宋体" w:hAnsi="宋体" w:cs="Arial" w:hint="eastAsia"/>
          <w:b/>
          <w:bCs/>
          <w:kern w:val="0"/>
          <w:sz w:val="24"/>
          <w:szCs w:val="24"/>
        </w:rPr>
        <w:t>58-2</w:t>
      </w:r>
      <w:r>
        <w:rPr>
          <w:rFonts w:ascii="宋体" w:hAnsi="宋体" w:cs="Arial" w:hint="eastAsia"/>
          <w:b/>
          <w:bCs/>
          <w:kern w:val="0"/>
          <w:sz w:val="24"/>
          <w:szCs w:val="24"/>
        </w:rPr>
        <w:t>号金庆盛大酒店</w:t>
      </w:r>
      <w:r>
        <w:rPr>
          <w:rFonts w:ascii="宋体" w:hAnsi="宋体" w:cs="Arial" w:hint="eastAsia"/>
          <w:b/>
          <w:bCs/>
          <w:kern w:val="0"/>
          <w:sz w:val="24"/>
          <w:szCs w:val="24"/>
        </w:rPr>
        <w:t>6</w:t>
      </w:r>
      <w:r>
        <w:rPr>
          <w:rFonts w:ascii="宋体" w:hAnsi="宋体" w:cs="Arial" w:hint="eastAsia"/>
          <w:b/>
          <w:bCs/>
          <w:kern w:val="0"/>
          <w:sz w:val="24"/>
          <w:szCs w:val="24"/>
        </w:rPr>
        <w:t>楼</w:t>
      </w:r>
      <w:r>
        <w:rPr>
          <w:rFonts w:ascii="宋体" w:hAnsi="宋体" w:cs="Arial" w:hint="eastAsia"/>
          <w:b/>
          <w:bCs/>
          <w:kern w:val="0"/>
          <w:sz w:val="24"/>
          <w:szCs w:val="24"/>
        </w:rPr>
        <w:t>627</w:t>
      </w:r>
      <w:r>
        <w:rPr>
          <w:rFonts w:ascii="宋体" w:hAnsi="宋体" w:cs="Arial" w:hint="eastAsia"/>
          <w:b/>
          <w:bCs/>
          <w:kern w:val="0"/>
          <w:sz w:val="24"/>
          <w:szCs w:val="24"/>
        </w:rPr>
        <w:t>，收件人：</w:t>
      </w:r>
      <w:proofErr w:type="gramStart"/>
      <w:r>
        <w:rPr>
          <w:rFonts w:ascii="宋体" w:hAnsi="宋体" w:cs="Arial" w:hint="eastAsia"/>
          <w:b/>
          <w:bCs/>
          <w:kern w:val="0"/>
          <w:sz w:val="24"/>
          <w:szCs w:val="24"/>
        </w:rPr>
        <w:t>磨海萍</w:t>
      </w:r>
      <w:proofErr w:type="gramEnd"/>
      <w:r>
        <w:rPr>
          <w:rFonts w:ascii="宋体" w:hAnsi="宋体" w:cs="Arial" w:hint="eastAsia"/>
          <w:b/>
          <w:bCs/>
          <w:kern w:val="0"/>
          <w:sz w:val="24"/>
          <w:szCs w:val="24"/>
        </w:rPr>
        <w:t>，联系电话：</w:t>
      </w:r>
      <w:r>
        <w:rPr>
          <w:rFonts w:ascii="宋体" w:hAnsi="宋体" w:cs="Arial" w:hint="eastAsia"/>
          <w:b/>
          <w:bCs/>
          <w:kern w:val="0"/>
          <w:sz w:val="24"/>
          <w:szCs w:val="24"/>
        </w:rPr>
        <w:t>0771-5783803</w:t>
      </w:r>
      <w:r>
        <w:rPr>
          <w:rFonts w:ascii="宋体" w:hAnsi="宋体" w:cs="Arial" w:hint="eastAsia"/>
          <w:b/>
          <w:bCs/>
          <w:kern w:val="0"/>
          <w:sz w:val="24"/>
          <w:szCs w:val="24"/>
        </w:rPr>
        <w:t>。</w:t>
      </w:r>
    </w:p>
    <w:p w:rsidR="008C475D" w:rsidRDefault="00153BF9">
      <w:pPr>
        <w:widowControl/>
        <w:spacing w:before="75" w:after="75" w:line="360" w:lineRule="atLeast"/>
        <w:ind w:firstLine="420"/>
        <w:jc w:val="left"/>
        <w:rPr>
          <w:rFonts w:ascii="Arial" w:hAnsi="Arial" w:cs="Arial"/>
          <w:kern w:val="0"/>
          <w:sz w:val="24"/>
          <w:szCs w:val="24"/>
        </w:rPr>
      </w:pPr>
      <w:r>
        <w:rPr>
          <w:rFonts w:ascii="宋体" w:hAnsi="宋体" w:cs="Arial" w:hint="eastAsia"/>
          <w:kern w:val="0"/>
          <w:sz w:val="24"/>
          <w:szCs w:val="24"/>
        </w:rPr>
        <w:t>3</w:t>
      </w:r>
      <w:r>
        <w:rPr>
          <w:rFonts w:ascii="宋体" w:hAnsi="宋体" w:cs="Arial" w:hint="eastAsia"/>
          <w:kern w:val="0"/>
          <w:sz w:val="24"/>
          <w:szCs w:val="24"/>
        </w:rPr>
        <w:t>、关于投标文件澄清的有关要求</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1</w:t>
      </w:r>
      <w:r>
        <w:rPr>
          <w:rFonts w:ascii="宋体" w:hAnsi="宋体" w:cs="Arial" w:hint="eastAsia"/>
          <w:kern w:val="0"/>
          <w:sz w:val="24"/>
          <w:szCs w:val="24"/>
        </w:rPr>
        <w:t>）为便于采购代理机构或评标小组在项目评标期间与供应商取得联系，做好评标过程中供应商对投标文件的澄清、说明或者补正等工作，供应商务必做到：“第五章投标文件格式”中“投标函（格式）”落款处的“电话”务必填写法定代表人或委托代理人的电话联系人。</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2</w:t>
      </w:r>
      <w:r>
        <w:rPr>
          <w:rFonts w:ascii="宋体" w:hAnsi="宋体" w:cs="Arial" w:hint="eastAsia"/>
          <w:kern w:val="0"/>
          <w:sz w:val="24"/>
          <w:szCs w:val="24"/>
        </w:rPr>
        <w:t>）“第五章投标文件格式”中“投标函（格式）”落款处的“传真”务必填写传真号码或电子邮箱。</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3</w:t>
      </w:r>
      <w:r>
        <w:rPr>
          <w:rFonts w:ascii="宋体" w:hAnsi="宋体" w:cs="Arial" w:hint="eastAsia"/>
          <w:kern w:val="0"/>
          <w:sz w:val="24"/>
          <w:szCs w:val="24"/>
        </w:rPr>
        <w:t>）开标当天供应商务</w:t>
      </w:r>
      <w:proofErr w:type="gramStart"/>
      <w:r>
        <w:rPr>
          <w:rFonts w:ascii="宋体" w:hAnsi="宋体" w:cs="Arial" w:hint="eastAsia"/>
          <w:kern w:val="0"/>
          <w:sz w:val="24"/>
          <w:szCs w:val="24"/>
        </w:rPr>
        <w:t>必保持</w:t>
      </w:r>
      <w:proofErr w:type="gramEnd"/>
      <w:r>
        <w:rPr>
          <w:rFonts w:ascii="宋体" w:hAnsi="宋体" w:cs="Arial" w:hint="eastAsia"/>
          <w:kern w:val="0"/>
          <w:sz w:val="24"/>
          <w:szCs w:val="24"/>
        </w:rPr>
        <w:t>电话畅通。如果评标过程中需要供应商对投标文件</w:t>
      </w:r>
      <w:proofErr w:type="gramStart"/>
      <w:r>
        <w:rPr>
          <w:rFonts w:ascii="宋体" w:hAnsi="宋体" w:cs="Arial" w:hint="eastAsia"/>
          <w:kern w:val="0"/>
          <w:sz w:val="24"/>
          <w:szCs w:val="24"/>
        </w:rPr>
        <w:t>作出</w:t>
      </w:r>
      <w:proofErr w:type="gramEnd"/>
      <w:r>
        <w:rPr>
          <w:rFonts w:ascii="宋体" w:hAnsi="宋体" w:cs="Arial" w:hint="eastAsia"/>
          <w:kern w:val="0"/>
          <w:sz w:val="24"/>
          <w:szCs w:val="24"/>
        </w:rPr>
        <w:t>澄清、说明或者补正的，评标小组通知供应商在规定的时间内通过电子邮件、传真等方式提交。供应商所提交的澄清、说明或者补正等材料必须加盖供应商的公章或签字确认。</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w:t>
      </w:r>
      <w:r>
        <w:rPr>
          <w:rFonts w:ascii="宋体" w:hAnsi="宋体" w:cs="Arial" w:hint="eastAsia"/>
          <w:kern w:val="0"/>
          <w:sz w:val="24"/>
          <w:szCs w:val="24"/>
        </w:rPr>
        <w:t>4</w:t>
      </w:r>
      <w:r>
        <w:rPr>
          <w:rFonts w:ascii="宋体" w:hAnsi="宋体" w:cs="Arial" w:hint="eastAsia"/>
          <w:kern w:val="0"/>
          <w:sz w:val="24"/>
          <w:szCs w:val="24"/>
        </w:rPr>
        <w:t>）如供应商未按上述要求提供联系人，致使采购代理机构或评标小组在项目评标期间无法与供应商取得联系的，或因自身原因未能保持电话</w:t>
      </w:r>
      <w:proofErr w:type="gramStart"/>
      <w:r>
        <w:rPr>
          <w:rFonts w:ascii="宋体" w:hAnsi="宋体" w:cs="Arial" w:hint="eastAsia"/>
          <w:kern w:val="0"/>
          <w:sz w:val="24"/>
          <w:szCs w:val="24"/>
        </w:rPr>
        <w:t>畅通或</w:t>
      </w:r>
      <w:proofErr w:type="gramEnd"/>
      <w:r>
        <w:rPr>
          <w:rFonts w:ascii="宋体" w:hAnsi="宋体" w:cs="Arial" w:hint="eastAsia"/>
          <w:kern w:val="0"/>
          <w:sz w:val="24"/>
          <w:szCs w:val="24"/>
        </w:rPr>
        <w:t>未按评标小组要求提交澄清、说明或者补正的，视为放弃竞标，投标无效。</w:t>
      </w:r>
    </w:p>
    <w:p w:rsidR="008C475D" w:rsidRDefault="00153BF9">
      <w:pPr>
        <w:widowControl/>
        <w:spacing w:before="75" w:after="75" w:line="360" w:lineRule="atLeast"/>
        <w:ind w:firstLine="315"/>
        <w:jc w:val="left"/>
        <w:rPr>
          <w:rFonts w:ascii="Arial" w:hAnsi="Arial" w:cs="Arial"/>
          <w:kern w:val="0"/>
          <w:sz w:val="24"/>
          <w:szCs w:val="24"/>
        </w:rPr>
      </w:pPr>
      <w:r>
        <w:rPr>
          <w:rFonts w:ascii="宋体" w:hAnsi="宋体" w:cs="Arial" w:hint="eastAsia"/>
          <w:kern w:val="0"/>
          <w:sz w:val="24"/>
          <w:szCs w:val="24"/>
        </w:rPr>
        <w:lastRenderedPageBreak/>
        <w:t>4</w:t>
      </w:r>
      <w:r>
        <w:rPr>
          <w:rFonts w:ascii="宋体" w:hAnsi="宋体" w:cs="Arial" w:hint="eastAsia"/>
          <w:kern w:val="0"/>
          <w:sz w:val="24"/>
          <w:szCs w:val="24"/>
        </w:rPr>
        <w:t>、关于开标会的有关要求：</w:t>
      </w:r>
    </w:p>
    <w:p w:rsidR="008C475D" w:rsidRDefault="00153BF9">
      <w:pPr>
        <w:widowControl/>
        <w:spacing w:before="75" w:after="75" w:line="360" w:lineRule="atLeast"/>
        <w:ind w:firstLine="450"/>
        <w:jc w:val="left"/>
        <w:rPr>
          <w:rFonts w:ascii="Arial" w:hAnsi="Arial" w:cs="Arial"/>
          <w:kern w:val="0"/>
          <w:sz w:val="24"/>
          <w:szCs w:val="24"/>
        </w:rPr>
      </w:pPr>
      <w:r>
        <w:rPr>
          <w:rFonts w:ascii="宋体" w:hAnsi="宋体" w:cs="Arial" w:hint="eastAsia"/>
          <w:kern w:val="0"/>
          <w:sz w:val="24"/>
          <w:szCs w:val="24"/>
        </w:rPr>
        <w:t>为做好疫情防控工作，避免开标会现场人员密集，本项目开标会过程中所有需要供应</w:t>
      </w:r>
      <w:r>
        <w:rPr>
          <w:rFonts w:ascii="宋体" w:hAnsi="宋体" w:cs="Arial" w:hint="eastAsia"/>
          <w:kern w:val="0"/>
          <w:sz w:val="24"/>
          <w:szCs w:val="24"/>
        </w:rPr>
        <w:t>商签字确认的表格，取消签字流程，供应商不参加开标会。开标会现场，由招标代理机构项目负责人主持，采购人和南宁市公共资源交易中心工作人员进行现场全流程见证，完成开标会工作。</w:t>
      </w:r>
    </w:p>
    <w:p w:rsidR="008C475D" w:rsidRDefault="00153BF9">
      <w:pPr>
        <w:widowControl/>
        <w:spacing w:before="75" w:after="75" w:line="360" w:lineRule="atLeast"/>
        <w:ind w:firstLine="480"/>
        <w:jc w:val="left"/>
        <w:rPr>
          <w:rFonts w:ascii="Arial" w:hAnsi="Arial" w:cs="Arial"/>
          <w:kern w:val="0"/>
          <w:sz w:val="24"/>
          <w:szCs w:val="24"/>
        </w:rPr>
      </w:pPr>
      <w:r>
        <w:rPr>
          <w:rFonts w:ascii="宋体" w:hAnsi="宋体" w:cs="Arial" w:hint="eastAsia"/>
          <w:b/>
          <w:bCs/>
          <w:kern w:val="0"/>
          <w:sz w:val="24"/>
          <w:szCs w:val="24"/>
        </w:rPr>
        <w:t>七、对本次招标提出询问，请按以下方式联系。</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kern w:val="0"/>
          <w:sz w:val="24"/>
          <w:szCs w:val="24"/>
        </w:rPr>
        <w:t>1.</w:t>
      </w:r>
      <w:r>
        <w:rPr>
          <w:rFonts w:ascii="Arial" w:hAnsi="Arial" w:cs="Arial" w:hint="eastAsia"/>
          <w:kern w:val="0"/>
          <w:sz w:val="24"/>
          <w:szCs w:val="24"/>
        </w:rPr>
        <w:t>采购人名称：马山县公安局</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地址：马山县白山镇西华路西一里</w:t>
      </w:r>
      <w:r>
        <w:rPr>
          <w:rFonts w:ascii="Arial" w:hAnsi="Arial" w:cs="Arial" w:hint="eastAsia"/>
          <w:kern w:val="0"/>
          <w:sz w:val="24"/>
          <w:szCs w:val="24"/>
        </w:rPr>
        <w:t>1</w:t>
      </w:r>
      <w:r>
        <w:rPr>
          <w:rFonts w:ascii="Arial" w:hAnsi="Arial" w:cs="Arial" w:hint="eastAsia"/>
          <w:kern w:val="0"/>
          <w:sz w:val="24"/>
          <w:szCs w:val="24"/>
        </w:rPr>
        <w:t>号</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联系人：邓警官</w:t>
      </w:r>
      <w:r>
        <w:rPr>
          <w:rFonts w:ascii="Arial" w:hAnsi="Arial" w:cs="Arial" w:hint="eastAsia"/>
          <w:kern w:val="0"/>
          <w:sz w:val="24"/>
          <w:szCs w:val="24"/>
        </w:rPr>
        <w:t xml:space="preserve"> </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联系电话：</w:t>
      </w:r>
      <w:r>
        <w:rPr>
          <w:rFonts w:ascii="Arial" w:hAnsi="Arial" w:cs="Arial" w:hint="eastAsia"/>
          <w:kern w:val="0"/>
          <w:sz w:val="24"/>
          <w:szCs w:val="24"/>
        </w:rPr>
        <w:t>0771-6822728</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2.</w:t>
      </w:r>
      <w:r>
        <w:rPr>
          <w:rFonts w:ascii="Arial" w:hAnsi="Arial" w:cs="Arial" w:hint="eastAsia"/>
          <w:kern w:val="0"/>
          <w:sz w:val="24"/>
          <w:szCs w:val="24"/>
        </w:rPr>
        <w:t>采购代理机构名称：广西福兴工程招标代理有限公司</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地址：南宁市</w:t>
      </w:r>
      <w:bookmarkStart w:id="1" w:name="_GoBack"/>
      <w:bookmarkEnd w:id="1"/>
      <w:r>
        <w:rPr>
          <w:rFonts w:ascii="Arial" w:hAnsi="Arial" w:cs="Arial" w:hint="eastAsia"/>
          <w:kern w:val="0"/>
          <w:sz w:val="24"/>
          <w:szCs w:val="24"/>
        </w:rPr>
        <w:t>金湖北路</w:t>
      </w:r>
      <w:r>
        <w:rPr>
          <w:rFonts w:ascii="Arial" w:hAnsi="Arial" w:cs="Arial" w:hint="eastAsia"/>
          <w:kern w:val="0"/>
          <w:sz w:val="24"/>
          <w:szCs w:val="24"/>
        </w:rPr>
        <w:t>58-2</w:t>
      </w:r>
      <w:r>
        <w:rPr>
          <w:rFonts w:ascii="Arial" w:hAnsi="Arial" w:cs="Arial" w:hint="eastAsia"/>
          <w:kern w:val="0"/>
          <w:sz w:val="24"/>
          <w:szCs w:val="24"/>
        </w:rPr>
        <w:t>号金庆盛大酒店</w:t>
      </w:r>
      <w:r>
        <w:rPr>
          <w:rFonts w:ascii="Arial" w:hAnsi="Arial" w:cs="Arial" w:hint="eastAsia"/>
          <w:kern w:val="0"/>
          <w:sz w:val="24"/>
          <w:szCs w:val="24"/>
        </w:rPr>
        <w:t>6</w:t>
      </w:r>
      <w:r>
        <w:rPr>
          <w:rFonts w:ascii="Arial" w:hAnsi="Arial" w:cs="Arial" w:hint="eastAsia"/>
          <w:kern w:val="0"/>
          <w:sz w:val="24"/>
          <w:szCs w:val="24"/>
        </w:rPr>
        <w:t>楼</w:t>
      </w:r>
      <w:r>
        <w:rPr>
          <w:rFonts w:ascii="Arial" w:hAnsi="Arial" w:cs="Arial" w:hint="eastAsia"/>
          <w:kern w:val="0"/>
          <w:sz w:val="24"/>
          <w:szCs w:val="24"/>
        </w:rPr>
        <w:t xml:space="preserve"> </w:t>
      </w:r>
      <w:r>
        <w:rPr>
          <w:rFonts w:ascii="Arial" w:hAnsi="Arial" w:cs="Arial" w:hint="eastAsia"/>
          <w:kern w:val="0"/>
          <w:sz w:val="24"/>
          <w:szCs w:val="24"/>
        </w:rPr>
        <w:t>邮编：</w:t>
      </w:r>
      <w:r>
        <w:rPr>
          <w:rFonts w:ascii="Arial" w:hAnsi="Arial" w:cs="Arial" w:hint="eastAsia"/>
          <w:kern w:val="0"/>
          <w:sz w:val="24"/>
          <w:szCs w:val="24"/>
        </w:rPr>
        <w:t>530022</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 </w:t>
      </w:r>
      <w:r>
        <w:rPr>
          <w:rFonts w:ascii="Arial" w:hAnsi="Arial" w:cs="Arial" w:hint="eastAsia"/>
          <w:kern w:val="0"/>
          <w:sz w:val="24"/>
          <w:szCs w:val="24"/>
        </w:rPr>
        <w:t>项目联系人：吴工</w:t>
      </w:r>
      <w:r>
        <w:rPr>
          <w:rFonts w:ascii="Arial" w:hAnsi="Arial" w:cs="Arial" w:hint="eastAsia"/>
          <w:kern w:val="0"/>
          <w:sz w:val="24"/>
          <w:szCs w:val="24"/>
        </w:rPr>
        <w:t xml:space="preserve">   </w:t>
      </w:r>
      <w:r>
        <w:rPr>
          <w:rFonts w:ascii="Arial" w:hAnsi="Arial" w:cs="Arial" w:hint="eastAsia"/>
          <w:kern w:val="0"/>
          <w:sz w:val="24"/>
          <w:szCs w:val="24"/>
        </w:rPr>
        <w:t>联系电话：</w:t>
      </w:r>
      <w:r>
        <w:rPr>
          <w:rFonts w:ascii="Arial" w:hAnsi="Arial" w:cs="Arial" w:hint="eastAsia"/>
          <w:kern w:val="0"/>
          <w:sz w:val="24"/>
          <w:szCs w:val="24"/>
        </w:rPr>
        <w:t>0771-</w:t>
      </w:r>
      <w:r>
        <w:rPr>
          <w:rFonts w:ascii="Arial" w:hAnsi="Arial" w:cs="Arial" w:hint="eastAsia"/>
          <w:kern w:val="0"/>
          <w:sz w:val="24"/>
          <w:szCs w:val="24"/>
        </w:rPr>
        <w:t>5783803</w:t>
      </w:r>
    </w:p>
    <w:p w:rsidR="008C475D" w:rsidRDefault="00153BF9">
      <w:pPr>
        <w:widowControl/>
        <w:spacing w:before="75" w:after="75" w:line="360" w:lineRule="atLeast"/>
        <w:ind w:firstLine="720"/>
        <w:jc w:val="left"/>
        <w:rPr>
          <w:rFonts w:ascii="Arial" w:hAnsi="Arial" w:cs="Arial"/>
          <w:kern w:val="0"/>
          <w:sz w:val="24"/>
          <w:szCs w:val="24"/>
        </w:rPr>
      </w:pPr>
      <w:r>
        <w:rPr>
          <w:rFonts w:ascii="Arial" w:hAnsi="Arial" w:cs="Arial" w:hint="eastAsia"/>
          <w:kern w:val="0"/>
          <w:sz w:val="24"/>
          <w:szCs w:val="24"/>
        </w:rPr>
        <w:t>3.</w:t>
      </w:r>
      <w:r>
        <w:rPr>
          <w:rFonts w:ascii="Arial" w:hAnsi="Arial" w:cs="Arial" w:hint="eastAsia"/>
          <w:kern w:val="0"/>
          <w:sz w:val="24"/>
          <w:szCs w:val="24"/>
        </w:rPr>
        <w:t>监督部门：马山县政府采购监督管理办公室；</w:t>
      </w:r>
      <w:r>
        <w:rPr>
          <w:rFonts w:ascii="Arial" w:hAnsi="Arial" w:cs="Arial" w:hint="eastAsia"/>
          <w:kern w:val="0"/>
          <w:sz w:val="24"/>
          <w:szCs w:val="24"/>
        </w:rPr>
        <w:t xml:space="preserve"> </w:t>
      </w:r>
      <w:r>
        <w:rPr>
          <w:rFonts w:ascii="Arial" w:hAnsi="Arial" w:cs="Arial" w:hint="eastAsia"/>
          <w:kern w:val="0"/>
          <w:sz w:val="24"/>
          <w:szCs w:val="24"/>
        </w:rPr>
        <w:t>联系电话：</w:t>
      </w:r>
      <w:r>
        <w:rPr>
          <w:rFonts w:ascii="Arial" w:hAnsi="Arial" w:cs="Arial" w:hint="eastAsia"/>
          <w:kern w:val="0"/>
          <w:sz w:val="24"/>
          <w:szCs w:val="24"/>
        </w:rPr>
        <w:t>0771-6825986</w:t>
      </w:r>
    </w:p>
    <w:p w:rsidR="008C475D" w:rsidRDefault="008C475D">
      <w:pPr>
        <w:pStyle w:val="6"/>
        <w:rPr>
          <w:rFonts w:cs="Arial"/>
        </w:rPr>
      </w:pPr>
    </w:p>
    <w:p w:rsidR="008C475D" w:rsidRDefault="00153BF9">
      <w:pPr>
        <w:rPr>
          <w:rFonts w:ascii="Arial" w:hAnsi="Arial" w:cs="Arial"/>
          <w:kern w:val="0"/>
          <w:sz w:val="24"/>
          <w:szCs w:val="24"/>
        </w:rPr>
      </w:pPr>
      <w:r>
        <w:rPr>
          <w:rFonts w:ascii="Arial" w:hAnsi="Arial" w:cs="Arial" w:hint="eastAsia"/>
          <w:kern w:val="0"/>
          <w:sz w:val="24"/>
          <w:szCs w:val="24"/>
        </w:rPr>
        <w:t xml:space="preserve">                             </w:t>
      </w:r>
    </w:p>
    <w:p w:rsidR="008C475D" w:rsidRDefault="00153BF9">
      <w:pPr>
        <w:ind w:firstLineChars="1400" w:firstLine="3360"/>
        <w:rPr>
          <w:rFonts w:ascii="Arial" w:hAnsi="Arial" w:cs="Arial"/>
          <w:kern w:val="0"/>
          <w:sz w:val="24"/>
          <w:szCs w:val="24"/>
        </w:rPr>
      </w:pPr>
      <w:r>
        <w:rPr>
          <w:rFonts w:ascii="Arial" w:hAnsi="Arial" w:cs="Arial" w:hint="eastAsia"/>
          <w:kern w:val="0"/>
          <w:sz w:val="24"/>
          <w:szCs w:val="24"/>
        </w:rPr>
        <w:t xml:space="preserve">  </w:t>
      </w:r>
      <w:r>
        <w:rPr>
          <w:rFonts w:ascii="Arial" w:hAnsi="Arial" w:cs="Arial" w:hint="eastAsia"/>
          <w:kern w:val="0"/>
          <w:sz w:val="24"/>
          <w:szCs w:val="24"/>
        </w:rPr>
        <w:t>采</w:t>
      </w:r>
      <w:r>
        <w:rPr>
          <w:rFonts w:ascii="Arial" w:hAnsi="Arial" w:cs="Arial" w:hint="eastAsia"/>
          <w:kern w:val="0"/>
          <w:sz w:val="24"/>
          <w:szCs w:val="24"/>
        </w:rPr>
        <w:t xml:space="preserve"> </w:t>
      </w:r>
      <w:r>
        <w:rPr>
          <w:rFonts w:ascii="Arial" w:hAnsi="Arial" w:cs="Arial" w:hint="eastAsia"/>
          <w:kern w:val="0"/>
          <w:sz w:val="24"/>
          <w:szCs w:val="24"/>
        </w:rPr>
        <w:t>购</w:t>
      </w:r>
      <w:r>
        <w:rPr>
          <w:rFonts w:ascii="Arial" w:hAnsi="Arial" w:cs="Arial" w:hint="eastAsia"/>
          <w:kern w:val="0"/>
          <w:sz w:val="24"/>
          <w:szCs w:val="24"/>
        </w:rPr>
        <w:t xml:space="preserve"> </w:t>
      </w:r>
      <w:r>
        <w:rPr>
          <w:rFonts w:ascii="Arial" w:hAnsi="Arial" w:cs="Arial" w:hint="eastAsia"/>
          <w:kern w:val="0"/>
          <w:sz w:val="24"/>
          <w:szCs w:val="24"/>
        </w:rPr>
        <w:t>人：马山县公安局</w:t>
      </w:r>
    </w:p>
    <w:p w:rsidR="008C475D" w:rsidRDefault="008C475D">
      <w:pPr>
        <w:ind w:firstLineChars="1500" w:firstLine="3600"/>
        <w:rPr>
          <w:rFonts w:ascii="Arial" w:hAnsi="Arial" w:cs="Arial"/>
          <w:kern w:val="0"/>
          <w:sz w:val="24"/>
          <w:szCs w:val="24"/>
        </w:rPr>
      </w:pPr>
    </w:p>
    <w:p w:rsidR="008C475D" w:rsidRDefault="00153BF9">
      <w:pPr>
        <w:ind w:firstLineChars="1500" w:firstLine="3600"/>
        <w:rPr>
          <w:rFonts w:ascii="Arial" w:hAnsi="Arial" w:cs="Arial"/>
          <w:kern w:val="0"/>
          <w:sz w:val="24"/>
          <w:szCs w:val="24"/>
        </w:rPr>
      </w:pPr>
      <w:r>
        <w:rPr>
          <w:rFonts w:ascii="Arial" w:hAnsi="Arial" w:cs="Arial" w:hint="eastAsia"/>
          <w:kern w:val="0"/>
          <w:sz w:val="24"/>
          <w:szCs w:val="24"/>
        </w:rPr>
        <w:t>采购代理机构：广西福兴工程招标代理有限公司</w:t>
      </w:r>
    </w:p>
    <w:p w:rsidR="008C475D" w:rsidRDefault="00153BF9">
      <w:pPr>
        <w:rPr>
          <w:rFonts w:ascii="Arial" w:hAnsi="Arial" w:cs="Arial"/>
          <w:kern w:val="0"/>
          <w:sz w:val="24"/>
          <w:szCs w:val="24"/>
        </w:rPr>
      </w:pPr>
      <w:r>
        <w:rPr>
          <w:rFonts w:ascii="Arial" w:hAnsi="Arial" w:cs="Arial" w:hint="eastAsia"/>
          <w:kern w:val="0"/>
          <w:sz w:val="24"/>
          <w:szCs w:val="24"/>
        </w:rPr>
        <w:t xml:space="preserve">                          </w:t>
      </w:r>
    </w:p>
    <w:p w:rsidR="008C475D" w:rsidRDefault="00153BF9">
      <w:pPr>
        <w:ind w:firstLineChars="1700" w:firstLine="4080"/>
        <w:rPr>
          <w:rFonts w:ascii="Arial" w:hAnsi="Arial" w:cs="Arial" w:hint="eastAsia"/>
          <w:kern w:val="0"/>
          <w:sz w:val="24"/>
          <w:szCs w:val="24"/>
        </w:rPr>
      </w:pPr>
      <w:r>
        <w:rPr>
          <w:rFonts w:ascii="Arial" w:hAnsi="Arial" w:cs="Arial" w:hint="eastAsia"/>
          <w:kern w:val="0"/>
          <w:sz w:val="24"/>
          <w:szCs w:val="24"/>
        </w:rPr>
        <w:t xml:space="preserve"> 2020</w:t>
      </w:r>
      <w:r>
        <w:rPr>
          <w:rFonts w:ascii="Arial" w:hAnsi="Arial" w:cs="Arial" w:hint="eastAsia"/>
          <w:kern w:val="0"/>
          <w:sz w:val="24"/>
          <w:szCs w:val="24"/>
        </w:rPr>
        <w:t>年</w:t>
      </w:r>
      <w:r>
        <w:rPr>
          <w:rFonts w:ascii="Arial" w:hAnsi="Arial" w:cs="Arial" w:hint="eastAsia"/>
          <w:kern w:val="0"/>
          <w:sz w:val="24"/>
          <w:szCs w:val="24"/>
        </w:rPr>
        <w:t>9</w:t>
      </w:r>
      <w:r>
        <w:rPr>
          <w:rFonts w:ascii="Arial" w:hAnsi="Arial" w:cs="Arial" w:hint="eastAsia"/>
          <w:kern w:val="0"/>
          <w:sz w:val="24"/>
          <w:szCs w:val="24"/>
        </w:rPr>
        <w:t>月</w:t>
      </w:r>
      <w:r>
        <w:rPr>
          <w:rFonts w:ascii="Arial" w:hAnsi="Arial" w:cs="Arial" w:hint="eastAsia"/>
          <w:kern w:val="0"/>
          <w:sz w:val="24"/>
          <w:szCs w:val="24"/>
        </w:rPr>
        <w:t>1</w:t>
      </w:r>
      <w:r w:rsidR="00222655">
        <w:rPr>
          <w:rFonts w:ascii="Arial" w:hAnsi="Arial" w:cs="Arial" w:hint="eastAsia"/>
          <w:kern w:val="0"/>
          <w:sz w:val="24"/>
          <w:szCs w:val="24"/>
        </w:rPr>
        <w:t>5</w:t>
      </w:r>
      <w:r w:rsidR="00222655">
        <w:rPr>
          <w:rFonts w:ascii="Arial" w:hAnsi="Arial" w:cs="Arial" w:hint="eastAsia"/>
          <w:kern w:val="0"/>
          <w:sz w:val="24"/>
          <w:szCs w:val="24"/>
        </w:rPr>
        <w:t>日</w:t>
      </w:r>
    </w:p>
    <w:p w:rsidR="00222655" w:rsidRDefault="00222655" w:rsidP="00222655">
      <w:pPr>
        <w:ind w:firstLineChars="1700" w:firstLine="4080"/>
        <w:rPr>
          <w:rFonts w:ascii="Arial" w:hAnsi="Arial" w:cs="Arial" w:hint="eastAsia"/>
          <w:kern w:val="0"/>
          <w:sz w:val="24"/>
          <w:szCs w:val="24"/>
        </w:rPr>
      </w:pPr>
    </w:p>
    <w:p w:rsidR="008C475D" w:rsidRDefault="008C475D" w:rsidP="00222655"/>
    <w:sectPr w:rsidR="008C475D">
      <w:footerReference w:type="default" r:id="rId8"/>
      <w:pgSz w:w="11906" w:h="16838"/>
      <w:pgMar w:top="820" w:right="1486" w:bottom="1440" w:left="11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F9" w:rsidRDefault="00153BF9">
      <w:r>
        <w:separator/>
      </w:r>
    </w:p>
  </w:endnote>
  <w:endnote w:type="continuationSeparator" w:id="0">
    <w:p w:rsidR="00153BF9" w:rsidRDefault="0015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5D" w:rsidRDefault="00153BF9">
    <w:pPr>
      <w:pStyle w:val="a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75D" w:rsidRDefault="00153BF9">
                          <w:pPr>
                            <w:pStyle w:val="a0"/>
                          </w:pPr>
                          <w:r>
                            <w:rPr>
                              <w:rFonts w:hint="eastAsia"/>
                            </w:rPr>
                            <w:fldChar w:fldCharType="begin"/>
                          </w:r>
                          <w:r>
                            <w:rPr>
                              <w:rFonts w:hint="eastAsia"/>
                            </w:rPr>
                            <w:instrText xml:space="preserve"> PAGE  \* MERGEFORMAT </w:instrText>
                          </w:r>
                          <w:r>
                            <w:rPr>
                              <w:rFonts w:hint="eastAsia"/>
                            </w:rPr>
                            <w:fldChar w:fldCharType="separate"/>
                          </w:r>
                          <w:r w:rsidR="00222655">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C475D" w:rsidRDefault="00153BF9">
                    <w:pPr>
                      <w:pStyle w:val="a0"/>
                    </w:pPr>
                    <w:r>
                      <w:rPr>
                        <w:rFonts w:hint="eastAsia"/>
                      </w:rPr>
                      <w:fldChar w:fldCharType="begin"/>
                    </w:r>
                    <w:r>
                      <w:rPr>
                        <w:rFonts w:hint="eastAsia"/>
                      </w:rPr>
                      <w:instrText xml:space="preserve"> PAGE  \* MERGEFORMAT </w:instrText>
                    </w:r>
                    <w:r>
                      <w:rPr>
                        <w:rFonts w:hint="eastAsia"/>
                      </w:rPr>
                      <w:fldChar w:fldCharType="separate"/>
                    </w:r>
                    <w:r w:rsidR="00222655">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F9" w:rsidRDefault="00153BF9">
      <w:r>
        <w:separator/>
      </w:r>
    </w:p>
  </w:footnote>
  <w:footnote w:type="continuationSeparator" w:id="0">
    <w:p w:rsidR="00153BF9" w:rsidRDefault="00153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13014"/>
    <w:rsid w:val="00153BF9"/>
    <w:rsid w:val="00222655"/>
    <w:rsid w:val="008C475D"/>
    <w:rsid w:val="15DD6C88"/>
    <w:rsid w:val="16347E66"/>
    <w:rsid w:val="173175C9"/>
    <w:rsid w:val="24980EB5"/>
    <w:rsid w:val="31335E2F"/>
    <w:rsid w:val="349A4BAB"/>
    <w:rsid w:val="3BD4500D"/>
    <w:rsid w:val="3C91058A"/>
    <w:rsid w:val="3F1B34F7"/>
    <w:rsid w:val="424A061C"/>
    <w:rsid w:val="50AC135E"/>
    <w:rsid w:val="55EB4EB6"/>
    <w:rsid w:val="57021ED4"/>
    <w:rsid w:val="5EAA68B0"/>
    <w:rsid w:val="68F61B6E"/>
    <w:rsid w:val="6B293FA1"/>
    <w:rsid w:val="6D213014"/>
    <w:rsid w:val="6DD01DD4"/>
    <w:rsid w:val="77E5032E"/>
    <w:rsid w:val="7AF9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cs="黑体"/>
      <w:kern w:val="2"/>
      <w:sz w:val="21"/>
      <w:szCs w:val="22"/>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Char"/>
    <w:rsid w:val="00222655"/>
    <w:pPr>
      <w:ind w:leftChars="2500" w:left="100"/>
    </w:pPr>
  </w:style>
  <w:style w:type="character" w:customStyle="1" w:styleId="Char">
    <w:name w:val="日期 Char"/>
    <w:basedOn w:val="a1"/>
    <w:link w:val="a5"/>
    <w:rsid w:val="00222655"/>
    <w:rPr>
      <w:rFonts w:cs="黑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cs="黑体"/>
      <w:kern w:val="2"/>
      <w:sz w:val="21"/>
      <w:szCs w:val="22"/>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Char"/>
    <w:rsid w:val="00222655"/>
    <w:pPr>
      <w:ind w:leftChars="2500" w:left="100"/>
    </w:pPr>
  </w:style>
  <w:style w:type="character" w:customStyle="1" w:styleId="Char">
    <w:name w:val="日期 Char"/>
    <w:basedOn w:val="a1"/>
    <w:link w:val="a5"/>
    <w:rsid w:val="00222655"/>
    <w:rPr>
      <w:rFonts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518</Words>
  <Characters>2957</Characters>
  <Application>Microsoft Office Word</Application>
  <DocSecurity>0</DocSecurity>
  <Lines>24</Lines>
  <Paragraphs>6</Paragraphs>
  <ScaleCrop>false</ScaleCrop>
  <Company>pcmadman.com</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cp:revision>
  <dcterms:created xsi:type="dcterms:W3CDTF">2020-09-07T07:49:00Z</dcterms:created>
  <dcterms:modified xsi:type="dcterms:W3CDTF">2020-09-15T08:49:00Z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