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E" w:rsidRPr="006035CE" w:rsidRDefault="00A2796E">
      <w:pPr>
        <w:spacing w:before="33" w:line="400" w:lineRule="exact"/>
        <w:rPr>
          <w:b/>
          <w:color w:val="auto"/>
          <w:spacing w:val="83"/>
          <w:kern w:val="1"/>
          <w:sz w:val="30"/>
        </w:rPr>
      </w:pPr>
    </w:p>
    <w:p w:rsidR="00A2796E" w:rsidRPr="006035CE" w:rsidRDefault="00A2796E">
      <w:pPr>
        <w:pStyle w:val="a8"/>
        <w:jc w:val="center"/>
        <w:rPr>
          <w:rFonts w:ascii="楷体_GB2312" w:eastAsia="微软雅黑" w:hAnsi="楷体_GB2312" w:cs="微软雅黑"/>
          <w:b/>
          <w:color w:val="auto"/>
          <w:sz w:val="44"/>
          <w:szCs w:val="44"/>
        </w:rPr>
      </w:pPr>
    </w:p>
    <w:p w:rsidR="00A2796E" w:rsidRPr="006035CE" w:rsidRDefault="00A2796E">
      <w:pPr>
        <w:pStyle w:val="a8"/>
        <w:jc w:val="center"/>
        <w:rPr>
          <w:rFonts w:ascii="楷体_GB2312" w:eastAsia="微软雅黑" w:hAnsi="楷体_GB2312" w:cs="微软雅黑"/>
          <w:b/>
          <w:color w:val="auto"/>
          <w:sz w:val="44"/>
          <w:szCs w:val="44"/>
        </w:rPr>
      </w:pPr>
    </w:p>
    <w:p w:rsidR="00A2796E" w:rsidRPr="006035CE" w:rsidRDefault="00C150AE">
      <w:pPr>
        <w:pStyle w:val="a8"/>
        <w:jc w:val="center"/>
        <w:rPr>
          <w:rFonts w:ascii="楷体_GB2312" w:eastAsia="微软雅黑" w:hAnsi="楷体_GB2312" w:cs="微软雅黑"/>
          <w:b/>
          <w:color w:val="auto"/>
          <w:sz w:val="72"/>
        </w:rPr>
      </w:pPr>
      <w:r w:rsidRPr="006035CE">
        <w:rPr>
          <w:color w:val="auto"/>
          <w:sz w:val="96"/>
          <w:szCs w:val="96"/>
        </w:rPr>
        <w:t>公开招标文件</w:t>
      </w:r>
    </w:p>
    <w:p w:rsidR="00A2796E" w:rsidRPr="006035CE" w:rsidRDefault="00A2796E">
      <w:pPr>
        <w:pStyle w:val="a8"/>
        <w:rPr>
          <w:color w:val="auto"/>
        </w:rPr>
      </w:pPr>
    </w:p>
    <w:p w:rsidR="00A2796E" w:rsidRPr="006035CE" w:rsidRDefault="00A2796E">
      <w:pPr>
        <w:spacing w:line="800" w:lineRule="exact"/>
        <w:ind w:left="3217" w:hanging="2150"/>
        <w:jc w:val="left"/>
        <w:rPr>
          <w:b/>
          <w:color w:val="auto"/>
          <w:kern w:val="1"/>
          <w:sz w:val="36"/>
          <w:szCs w:val="36"/>
        </w:rPr>
      </w:pPr>
    </w:p>
    <w:p w:rsidR="00A2796E" w:rsidRPr="006035CE" w:rsidRDefault="00A2796E">
      <w:pPr>
        <w:spacing w:line="800" w:lineRule="exact"/>
        <w:ind w:left="3217" w:hanging="2150"/>
        <w:jc w:val="left"/>
        <w:rPr>
          <w:b/>
          <w:color w:val="auto"/>
          <w:kern w:val="1"/>
          <w:sz w:val="36"/>
          <w:szCs w:val="36"/>
        </w:rPr>
      </w:pPr>
    </w:p>
    <w:p w:rsidR="00A2796E" w:rsidRPr="006035CE" w:rsidRDefault="00C150AE">
      <w:pPr>
        <w:tabs>
          <w:tab w:val="left" w:pos="7665"/>
        </w:tabs>
        <w:spacing w:line="360" w:lineRule="auto"/>
        <w:ind w:leftChars="430" w:left="1788" w:hangingChars="245" w:hanging="885"/>
        <w:rPr>
          <w:rFonts w:ascii="宋体" w:hAnsi="宋体"/>
          <w:b/>
          <w:color w:val="auto"/>
          <w:sz w:val="36"/>
          <w:szCs w:val="36"/>
        </w:rPr>
      </w:pPr>
      <w:r w:rsidRPr="006035CE">
        <w:rPr>
          <w:rFonts w:ascii="宋体" w:hAnsi="宋体" w:hint="eastAsia"/>
          <w:b/>
          <w:color w:val="auto"/>
          <w:sz w:val="36"/>
          <w:szCs w:val="36"/>
        </w:rPr>
        <w:t>项目名称：</w:t>
      </w:r>
      <w:r w:rsidR="000C3287" w:rsidRPr="006035CE">
        <w:rPr>
          <w:rFonts w:ascii="宋体" w:hAnsi="宋体" w:hint="eastAsia"/>
          <w:b/>
          <w:color w:val="auto"/>
          <w:spacing w:val="-10"/>
          <w:sz w:val="36"/>
          <w:szCs w:val="36"/>
        </w:rPr>
        <w:t>南宁儿童康复中心信息化建设项目（软件部分）</w:t>
      </w:r>
    </w:p>
    <w:p w:rsidR="00A2796E" w:rsidRPr="006035CE" w:rsidRDefault="00C150AE">
      <w:pPr>
        <w:tabs>
          <w:tab w:val="left" w:pos="7665"/>
        </w:tabs>
        <w:spacing w:line="360" w:lineRule="auto"/>
        <w:ind w:leftChars="430" w:left="1788" w:hangingChars="245" w:hanging="885"/>
        <w:rPr>
          <w:rFonts w:ascii="宋体" w:hAnsi="宋体"/>
          <w:b/>
          <w:color w:val="auto"/>
          <w:sz w:val="36"/>
          <w:szCs w:val="36"/>
        </w:rPr>
      </w:pPr>
      <w:r w:rsidRPr="006035CE">
        <w:rPr>
          <w:rFonts w:ascii="宋体" w:hAnsi="宋体" w:hint="eastAsia"/>
          <w:b/>
          <w:color w:val="auto"/>
          <w:sz w:val="36"/>
          <w:szCs w:val="36"/>
        </w:rPr>
        <w:t>项目编号：</w:t>
      </w:r>
      <w:r w:rsidR="00875DFB" w:rsidRPr="006035CE">
        <w:rPr>
          <w:rFonts w:ascii="宋体" w:hAnsi="宋体"/>
          <w:b/>
          <w:color w:val="auto"/>
          <w:sz w:val="36"/>
          <w:szCs w:val="36"/>
        </w:rPr>
        <w:t>GXYLG20204002-NC</w:t>
      </w:r>
    </w:p>
    <w:p w:rsidR="00A2796E" w:rsidRPr="006035CE" w:rsidRDefault="006F56FB">
      <w:pPr>
        <w:tabs>
          <w:tab w:val="left" w:pos="7665"/>
        </w:tabs>
        <w:spacing w:line="360" w:lineRule="auto"/>
        <w:ind w:leftChars="430" w:left="1788" w:hangingChars="245" w:hanging="885"/>
        <w:rPr>
          <w:rFonts w:ascii="宋体" w:hAnsi="宋体"/>
          <w:b/>
          <w:color w:val="auto"/>
          <w:sz w:val="36"/>
          <w:szCs w:val="36"/>
        </w:rPr>
      </w:pPr>
      <w:r w:rsidRPr="006035CE">
        <w:rPr>
          <w:rFonts w:ascii="宋体" w:hAnsi="宋体" w:hint="eastAsia"/>
          <w:b/>
          <w:color w:val="auto"/>
          <w:sz w:val="36"/>
          <w:szCs w:val="36"/>
        </w:rPr>
        <w:t>审批编号</w:t>
      </w:r>
      <w:r w:rsidR="00C150AE" w:rsidRPr="006035CE">
        <w:rPr>
          <w:rFonts w:ascii="宋体" w:hAnsi="宋体" w:hint="eastAsia"/>
          <w:b/>
          <w:color w:val="auto"/>
          <w:sz w:val="36"/>
          <w:szCs w:val="36"/>
        </w:rPr>
        <w:t>：</w:t>
      </w:r>
      <w:r w:rsidR="000C1CD2" w:rsidRPr="006035CE">
        <w:rPr>
          <w:rFonts w:ascii="宋体" w:hAnsi="宋体" w:hint="eastAsia"/>
          <w:b/>
          <w:color w:val="auto"/>
          <w:sz w:val="36"/>
          <w:szCs w:val="36"/>
        </w:rPr>
        <w:t>[2019]NCCSH189</w:t>
      </w:r>
    </w:p>
    <w:p w:rsidR="000E3C27" w:rsidRPr="006035CE" w:rsidRDefault="000E3C27">
      <w:pPr>
        <w:tabs>
          <w:tab w:val="left" w:pos="7665"/>
        </w:tabs>
        <w:spacing w:line="360" w:lineRule="auto"/>
        <w:ind w:leftChars="430" w:left="1788" w:hangingChars="245" w:hanging="885"/>
        <w:rPr>
          <w:rFonts w:ascii="宋体" w:hAnsi="宋体"/>
          <w:b/>
          <w:color w:val="auto"/>
          <w:sz w:val="36"/>
          <w:szCs w:val="36"/>
        </w:rPr>
      </w:pPr>
    </w:p>
    <w:p w:rsidR="000E3C27" w:rsidRPr="006035CE" w:rsidRDefault="000E3C27">
      <w:pPr>
        <w:tabs>
          <w:tab w:val="left" w:pos="7665"/>
        </w:tabs>
        <w:spacing w:line="360" w:lineRule="auto"/>
        <w:ind w:leftChars="430" w:left="1788" w:hangingChars="245" w:hanging="885"/>
        <w:rPr>
          <w:rFonts w:ascii="宋体" w:hAnsi="宋体"/>
          <w:b/>
          <w:color w:val="auto"/>
          <w:sz w:val="36"/>
          <w:szCs w:val="36"/>
        </w:rPr>
      </w:pPr>
    </w:p>
    <w:p w:rsidR="000E3C27" w:rsidRPr="006035CE" w:rsidRDefault="000E3C27">
      <w:pPr>
        <w:tabs>
          <w:tab w:val="left" w:pos="7665"/>
        </w:tabs>
        <w:spacing w:line="360" w:lineRule="auto"/>
        <w:ind w:leftChars="430" w:left="1788" w:hangingChars="245" w:hanging="885"/>
        <w:rPr>
          <w:rFonts w:ascii="宋体" w:hAnsi="宋体"/>
          <w:b/>
          <w:color w:val="auto"/>
          <w:sz w:val="36"/>
          <w:szCs w:val="36"/>
        </w:rPr>
      </w:pPr>
    </w:p>
    <w:p w:rsidR="00A2796E" w:rsidRPr="006035CE" w:rsidRDefault="00C150AE">
      <w:pPr>
        <w:tabs>
          <w:tab w:val="left" w:pos="7665"/>
        </w:tabs>
        <w:spacing w:line="360" w:lineRule="auto"/>
        <w:ind w:leftChars="430" w:left="1788" w:hangingChars="245" w:hanging="885"/>
        <w:rPr>
          <w:rFonts w:ascii="宋体" w:hAnsi="宋体"/>
          <w:b/>
          <w:color w:val="auto"/>
          <w:sz w:val="36"/>
          <w:szCs w:val="36"/>
        </w:rPr>
      </w:pPr>
      <w:r w:rsidRPr="006035CE">
        <w:rPr>
          <w:rFonts w:ascii="宋体" w:hAnsi="宋体" w:hint="eastAsia"/>
          <w:b/>
          <w:color w:val="auto"/>
          <w:sz w:val="36"/>
          <w:szCs w:val="36"/>
        </w:rPr>
        <w:t>采购人：</w:t>
      </w:r>
      <w:r w:rsidR="00B936BA" w:rsidRPr="006035CE">
        <w:rPr>
          <w:rFonts w:ascii="宋体" w:hAnsi="宋体" w:hint="eastAsia"/>
          <w:b/>
          <w:color w:val="auto"/>
          <w:sz w:val="36"/>
          <w:szCs w:val="36"/>
        </w:rPr>
        <w:t>南宁儿童康复中心</w:t>
      </w:r>
    </w:p>
    <w:p w:rsidR="00A2796E" w:rsidRPr="006035CE" w:rsidRDefault="00C150AE">
      <w:pPr>
        <w:tabs>
          <w:tab w:val="left" w:pos="7665"/>
        </w:tabs>
        <w:spacing w:line="360" w:lineRule="auto"/>
        <w:ind w:leftChars="430" w:left="1788" w:hangingChars="245" w:hanging="885"/>
        <w:rPr>
          <w:rFonts w:ascii="宋体" w:hAnsi="宋体"/>
          <w:b/>
          <w:color w:val="auto"/>
          <w:sz w:val="36"/>
          <w:szCs w:val="36"/>
        </w:rPr>
      </w:pPr>
      <w:r w:rsidRPr="006035CE">
        <w:rPr>
          <w:rFonts w:ascii="宋体" w:hAnsi="宋体" w:hint="eastAsia"/>
          <w:b/>
          <w:color w:val="auto"/>
          <w:sz w:val="36"/>
          <w:szCs w:val="36"/>
        </w:rPr>
        <w:t>采购</w:t>
      </w:r>
      <w:r w:rsidRPr="006035CE">
        <w:rPr>
          <w:rFonts w:asciiTheme="minorEastAsia" w:eastAsiaTheme="minorEastAsia" w:hAnsiTheme="minorEastAsia" w:hint="eastAsia"/>
          <w:b/>
          <w:color w:val="auto"/>
          <w:sz w:val="36"/>
          <w:szCs w:val="36"/>
        </w:rPr>
        <w:t>代</w:t>
      </w:r>
      <w:r w:rsidRPr="006035CE">
        <w:rPr>
          <w:rFonts w:ascii="宋体" w:hAnsi="宋体" w:hint="eastAsia"/>
          <w:b/>
          <w:color w:val="auto"/>
          <w:sz w:val="36"/>
          <w:szCs w:val="36"/>
        </w:rPr>
        <w:t>理机构：云之龙招标集团有限公司</w:t>
      </w:r>
    </w:p>
    <w:p w:rsidR="00A2796E" w:rsidRPr="006035CE" w:rsidRDefault="00A2796E">
      <w:pPr>
        <w:spacing w:line="800" w:lineRule="exact"/>
        <w:ind w:left="3217" w:hanging="2150"/>
        <w:jc w:val="left"/>
        <w:rPr>
          <w:b/>
          <w:color w:val="auto"/>
          <w:kern w:val="1"/>
          <w:sz w:val="36"/>
          <w:szCs w:val="36"/>
        </w:rPr>
      </w:pPr>
    </w:p>
    <w:p w:rsidR="00A2796E" w:rsidRPr="006035CE" w:rsidRDefault="00A2796E">
      <w:pPr>
        <w:spacing w:line="800" w:lineRule="exact"/>
        <w:ind w:left="3217" w:hanging="2150"/>
        <w:jc w:val="left"/>
        <w:rPr>
          <w:b/>
          <w:color w:val="auto"/>
          <w:kern w:val="1"/>
          <w:sz w:val="36"/>
          <w:szCs w:val="36"/>
        </w:rPr>
      </w:pPr>
    </w:p>
    <w:p w:rsidR="00A2796E" w:rsidRPr="006035CE" w:rsidRDefault="004E7F16">
      <w:pPr>
        <w:pStyle w:val="a8"/>
        <w:spacing w:line="800" w:lineRule="exact"/>
        <w:jc w:val="center"/>
        <w:rPr>
          <w:rFonts w:cs="宋体"/>
          <w:b/>
          <w:color w:val="auto"/>
          <w:sz w:val="36"/>
          <w:szCs w:val="36"/>
        </w:rPr>
        <w:sectPr w:rsidR="00A2796E" w:rsidRPr="006035CE">
          <w:headerReference w:type="default" r:id="rId25"/>
          <w:footerReference w:type="default" r:id="rId26"/>
          <w:pgSz w:w="11906" w:h="16838"/>
          <w:pgMar w:top="1648" w:right="1134" w:bottom="1648" w:left="1134" w:header="720" w:footer="720" w:gutter="0"/>
          <w:pgNumType w:start="0"/>
          <w:cols w:space="720"/>
          <w:titlePg/>
        </w:sectPr>
      </w:pPr>
      <w:r w:rsidRPr="006035CE">
        <w:rPr>
          <w:rFonts w:cs="宋体"/>
          <w:b/>
          <w:color w:val="auto"/>
          <w:sz w:val="36"/>
          <w:szCs w:val="36"/>
        </w:rPr>
        <w:t>2020</w:t>
      </w:r>
      <w:r w:rsidR="00C150AE" w:rsidRPr="006035CE">
        <w:rPr>
          <w:rFonts w:cs="宋体"/>
          <w:b/>
          <w:color w:val="auto"/>
          <w:sz w:val="36"/>
          <w:szCs w:val="36"/>
        </w:rPr>
        <w:t>年</w:t>
      </w:r>
      <w:r w:rsidR="00AF3139" w:rsidRPr="006035CE">
        <w:rPr>
          <w:rFonts w:cs="宋体" w:hint="eastAsia"/>
          <w:b/>
          <w:color w:val="auto"/>
          <w:sz w:val="36"/>
          <w:szCs w:val="36"/>
        </w:rPr>
        <w:t>3</w:t>
      </w:r>
      <w:r w:rsidR="0071406E" w:rsidRPr="006035CE">
        <w:rPr>
          <w:rFonts w:cs="宋体" w:hint="eastAsia"/>
          <w:b/>
          <w:color w:val="auto"/>
          <w:sz w:val="36"/>
          <w:szCs w:val="36"/>
        </w:rPr>
        <w:t>月</w:t>
      </w:r>
    </w:p>
    <w:p w:rsidR="00A2796E" w:rsidRPr="006035CE" w:rsidRDefault="00A2796E">
      <w:pPr>
        <w:pStyle w:val="a8"/>
        <w:rPr>
          <w:rFonts w:ascii="Times New Roman" w:hAnsi="Times New Roman"/>
          <w:color w:val="auto"/>
        </w:rPr>
      </w:pPr>
    </w:p>
    <w:p w:rsidR="00C80366" w:rsidRDefault="00C80366">
      <w:pPr>
        <w:pStyle w:val="a8"/>
        <w:jc w:val="center"/>
        <w:rPr>
          <w:rFonts w:ascii="Times New Roman" w:hAnsi="Times New Roman"/>
          <w:b/>
          <w:color w:val="auto"/>
          <w:sz w:val="48"/>
          <w:szCs w:val="48"/>
        </w:rPr>
        <w:sectPr w:rsidR="00C80366" w:rsidSect="00923849">
          <w:headerReference w:type="default" r:id="rId27"/>
          <w:footerReference w:type="default" r:id="rId28"/>
          <w:headerReference w:type="first" r:id="rId29"/>
          <w:pgSz w:w="11906" w:h="16838"/>
          <w:pgMar w:top="1134" w:right="849" w:bottom="1134" w:left="1134" w:header="720" w:footer="720" w:gutter="0"/>
          <w:pgNumType w:start="1"/>
          <w:cols w:space="720"/>
        </w:sectPr>
      </w:pPr>
    </w:p>
    <w:p w:rsidR="00A2796E" w:rsidRPr="006035CE" w:rsidRDefault="00C150AE">
      <w:pPr>
        <w:pStyle w:val="a8"/>
        <w:jc w:val="center"/>
        <w:rPr>
          <w:rFonts w:ascii="Times New Roman" w:hAnsi="Times New Roman"/>
          <w:b/>
          <w:color w:val="auto"/>
          <w:sz w:val="48"/>
          <w:szCs w:val="48"/>
        </w:rPr>
      </w:pPr>
      <w:r w:rsidRPr="006035CE">
        <w:rPr>
          <w:rFonts w:ascii="Times New Roman" w:hAnsi="Times New Roman" w:hint="eastAsia"/>
          <w:b/>
          <w:color w:val="auto"/>
          <w:sz w:val="48"/>
          <w:szCs w:val="48"/>
        </w:rPr>
        <w:lastRenderedPageBreak/>
        <w:t>目</w:t>
      </w:r>
      <w:r w:rsidR="00B63315" w:rsidRPr="006035CE">
        <w:rPr>
          <w:rFonts w:ascii="Times New Roman" w:hAnsi="Times New Roman" w:hint="eastAsia"/>
          <w:b/>
          <w:color w:val="auto"/>
          <w:sz w:val="48"/>
          <w:szCs w:val="48"/>
        </w:rPr>
        <w:t xml:space="preserve">  </w:t>
      </w:r>
      <w:r w:rsidRPr="006035CE">
        <w:rPr>
          <w:rFonts w:ascii="Times New Roman" w:hAnsi="Times New Roman" w:hint="eastAsia"/>
          <w:b/>
          <w:color w:val="auto"/>
          <w:sz w:val="48"/>
          <w:szCs w:val="48"/>
        </w:rPr>
        <w:t>录</w:t>
      </w:r>
    </w:p>
    <w:p w:rsidR="00A2796E" w:rsidRPr="006035CE" w:rsidRDefault="00923017">
      <w:pPr>
        <w:pStyle w:val="TOC1"/>
        <w:rPr>
          <w:noProof/>
          <w:color w:val="auto"/>
        </w:rPr>
      </w:pPr>
      <w:r w:rsidRPr="00923017">
        <w:rPr>
          <w:color w:val="auto"/>
        </w:rPr>
        <w:fldChar w:fldCharType="begin"/>
      </w:r>
      <w:r w:rsidR="00C150AE" w:rsidRPr="006035CE">
        <w:rPr>
          <w:rFonts w:asciiTheme="minorEastAsia" w:eastAsiaTheme="minorEastAsia" w:hAnsiTheme="minorEastAsia"/>
          <w:color w:val="auto"/>
        </w:rPr>
        <w:instrText xml:space="preserve"> T</w:instrText>
      </w:r>
      <w:r w:rsidR="00C150AE" w:rsidRPr="006035CE">
        <w:rPr>
          <w:color w:val="auto"/>
        </w:rPr>
        <w:instrText xml:space="preserve">OC \o "1-3" \h \z \u </w:instrText>
      </w:r>
      <w:r w:rsidRPr="00923017">
        <w:rPr>
          <w:color w:val="auto"/>
        </w:rPr>
        <w:fldChar w:fldCharType="separate"/>
      </w:r>
      <w:hyperlink w:anchor="_Toc6560513" w:history="1">
        <w:r w:rsidR="00C150AE" w:rsidRPr="006035CE">
          <w:rPr>
            <w:rStyle w:val="af7"/>
            <w:rFonts w:eastAsia="宋体" w:hint="eastAsia"/>
            <w:noProof/>
            <w:color w:val="auto"/>
            <w:sz w:val="21"/>
            <w:szCs w:val="21"/>
          </w:rPr>
          <w:t>第一章招标公告</w:t>
        </w:r>
        <w:r w:rsidR="00C150AE" w:rsidRPr="006035CE">
          <w:rPr>
            <w:noProof/>
            <w:color w:val="auto"/>
            <w:sz w:val="21"/>
            <w:szCs w:val="21"/>
          </w:rPr>
          <w:tab/>
          <w:t>………………………………………</w:t>
        </w:r>
        <w:r w:rsidR="003A3CE3" w:rsidRPr="006035CE">
          <w:rPr>
            <w:noProof/>
            <w:color w:val="auto"/>
            <w:sz w:val="21"/>
            <w:szCs w:val="21"/>
          </w:rPr>
          <w:t>…</w:t>
        </w:r>
        <w:r w:rsidR="00C150AE" w:rsidRPr="006035CE">
          <w:rPr>
            <w:noProof/>
            <w:color w:val="auto"/>
            <w:sz w:val="21"/>
            <w:szCs w:val="21"/>
          </w:rPr>
          <w:t>…………………………………………………………………………………………</w:t>
        </w:r>
        <w:r w:rsidRPr="006035CE">
          <w:rPr>
            <w:noProof/>
            <w:color w:val="auto"/>
            <w:sz w:val="21"/>
            <w:szCs w:val="21"/>
          </w:rPr>
          <w:fldChar w:fldCharType="begin"/>
        </w:r>
        <w:r w:rsidR="00C150AE" w:rsidRPr="006035CE">
          <w:rPr>
            <w:noProof/>
            <w:color w:val="auto"/>
            <w:sz w:val="21"/>
            <w:szCs w:val="21"/>
          </w:rPr>
          <w:instrText xml:space="preserve"> PAGEREF _Toc6560513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2</w:t>
        </w:r>
        <w:r w:rsidRPr="006035CE">
          <w:rPr>
            <w:noProof/>
            <w:color w:val="auto"/>
            <w:sz w:val="21"/>
            <w:szCs w:val="21"/>
          </w:rPr>
          <w:fldChar w:fldCharType="end"/>
        </w:r>
      </w:hyperlink>
    </w:p>
    <w:p w:rsidR="00A2796E" w:rsidRPr="006035CE" w:rsidRDefault="00923017">
      <w:pPr>
        <w:pStyle w:val="10"/>
        <w:tabs>
          <w:tab w:val="right" w:leader="dot" w:pos="9913"/>
        </w:tabs>
        <w:rPr>
          <w:rFonts w:ascii="Calibri" w:eastAsia="宋体" w:hAnsi="Calibri" w:cs="宋体"/>
          <w:b w:val="0"/>
          <w:caps w:val="0"/>
          <w:noProof/>
          <w:color w:val="auto"/>
          <w:kern w:val="2"/>
          <w:sz w:val="21"/>
          <w:szCs w:val="21"/>
        </w:rPr>
      </w:pPr>
      <w:hyperlink w:anchor="_Toc6560514" w:history="1">
        <w:r w:rsidR="00C150AE" w:rsidRPr="006035CE">
          <w:rPr>
            <w:rStyle w:val="af7"/>
            <w:rFonts w:eastAsia="宋体" w:hint="eastAsia"/>
            <w:noProof/>
            <w:color w:val="auto"/>
            <w:sz w:val="21"/>
            <w:szCs w:val="21"/>
          </w:rPr>
          <w:t>第二章</w:t>
        </w:r>
        <w:r w:rsidR="00971C89">
          <w:rPr>
            <w:rStyle w:val="af7"/>
            <w:rFonts w:eastAsia="宋体" w:hint="eastAsia"/>
            <w:noProof/>
            <w:color w:val="auto"/>
            <w:sz w:val="21"/>
            <w:szCs w:val="21"/>
          </w:rPr>
          <w:t>项目需求一览表</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_Toc6560514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5</w:t>
        </w:r>
        <w:r w:rsidRPr="006035CE">
          <w:rPr>
            <w:noProof/>
            <w:color w:val="auto"/>
            <w:sz w:val="21"/>
            <w:szCs w:val="21"/>
          </w:rPr>
          <w:fldChar w:fldCharType="end"/>
        </w:r>
      </w:hyperlink>
    </w:p>
    <w:p w:rsidR="00A2796E" w:rsidRPr="006035CE" w:rsidRDefault="00923017">
      <w:pPr>
        <w:pStyle w:val="10"/>
        <w:tabs>
          <w:tab w:val="right" w:leader="dot" w:pos="9913"/>
        </w:tabs>
        <w:rPr>
          <w:rFonts w:ascii="Calibri" w:eastAsia="宋体" w:hAnsi="Calibri" w:cs="宋体"/>
          <w:b w:val="0"/>
          <w:caps w:val="0"/>
          <w:noProof/>
          <w:color w:val="auto"/>
          <w:kern w:val="2"/>
          <w:sz w:val="21"/>
          <w:szCs w:val="21"/>
        </w:rPr>
      </w:pPr>
      <w:hyperlink w:anchor="_Toc6560515" w:history="1">
        <w:r w:rsidR="00C150AE" w:rsidRPr="006035CE">
          <w:rPr>
            <w:rStyle w:val="af7"/>
            <w:rFonts w:eastAsia="宋体" w:hint="eastAsia"/>
            <w:noProof/>
            <w:color w:val="auto"/>
            <w:sz w:val="21"/>
            <w:szCs w:val="21"/>
          </w:rPr>
          <w:t>第三章评标方法</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w:instrText>
        </w:r>
        <w:r w:rsidR="00C150AE" w:rsidRPr="006035CE">
          <w:rPr>
            <w:rFonts w:asciiTheme="minorEastAsia" w:eastAsiaTheme="minorEastAsia" w:hAnsiTheme="minorEastAsia"/>
            <w:noProof/>
            <w:color w:val="auto"/>
            <w:sz w:val="21"/>
            <w:szCs w:val="21"/>
          </w:rPr>
          <w:instrText>5</w:instrText>
        </w:r>
        <w:r w:rsidR="00C150AE" w:rsidRPr="006035CE">
          <w:rPr>
            <w:noProof/>
            <w:color w:val="auto"/>
            <w:sz w:val="21"/>
            <w:szCs w:val="21"/>
          </w:rPr>
          <w:instrText xml:space="preserve">60515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30</w:t>
        </w:r>
        <w:r w:rsidRPr="006035CE">
          <w:rPr>
            <w:noProof/>
            <w:color w:val="auto"/>
            <w:sz w:val="21"/>
            <w:szCs w:val="21"/>
          </w:rPr>
          <w:fldChar w:fldCharType="end"/>
        </w:r>
      </w:hyperlink>
    </w:p>
    <w:p w:rsidR="00A2796E" w:rsidRPr="006035CE" w:rsidRDefault="00923017">
      <w:pPr>
        <w:pStyle w:val="10"/>
        <w:tabs>
          <w:tab w:val="right" w:leader="dot" w:pos="9913"/>
        </w:tabs>
        <w:rPr>
          <w:rFonts w:ascii="Calibri" w:eastAsia="宋体" w:hAnsi="Calibri" w:cs="宋体"/>
          <w:b w:val="0"/>
          <w:caps w:val="0"/>
          <w:noProof/>
          <w:color w:val="auto"/>
          <w:kern w:val="2"/>
          <w:sz w:val="21"/>
          <w:szCs w:val="21"/>
        </w:rPr>
      </w:pPr>
      <w:hyperlink w:anchor="_Toc6560534" w:history="1">
        <w:r w:rsidR="00C150AE" w:rsidRPr="006035CE">
          <w:rPr>
            <w:rStyle w:val="af7"/>
            <w:rFonts w:eastAsia="宋体" w:hint="eastAsia"/>
            <w:noProof/>
            <w:color w:val="auto"/>
            <w:sz w:val="21"/>
            <w:szCs w:val="21"/>
          </w:rPr>
          <w:t>第四章投标人须知</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_Toc6560534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37</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35" w:history="1">
        <w:r w:rsidR="00C150AE" w:rsidRPr="006035CE">
          <w:rPr>
            <w:rStyle w:val="af7"/>
            <w:rFonts w:eastAsia="宋体" w:hint="eastAsia"/>
            <w:b/>
            <w:noProof/>
            <w:color w:val="auto"/>
            <w:sz w:val="21"/>
            <w:szCs w:val="21"/>
          </w:rPr>
          <w:t>一</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总则</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_Toc6560535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40</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36" w:history="1">
        <w:r w:rsidR="00C150AE" w:rsidRPr="006035CE">
          <w:rPr>
            <w:rStyle w:val="af7"/>
            <w:rFonts w:eastAsia="宋体" w:hint="eastAsia"/>
            <w:b/>
            <w:noProof/>
            <w:color w:val="auto"/>
            <w:sz w:val="21"/>
            <w:szCs w:val="21"/>
          </w:rPr>
          <w:t>二</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公开招标文件</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_Toc6560536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42</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37" w:history="1">
        <w:r w:rsidR="00C150AE" w:rsidRPr="006035CE">
          <w:rPr>
            <w:rStyle w:val="af7"/>
            <w:rFonts w:eastAsia="宋体" w:hint="eastAsia"/>
            <w:b/>
            <w:noProof/>
            <w:color w:val="auto"/>
            <w:sz w:val="21"/>
            <w:szCs w:val="21"/>
          </w:rPr>
          <w:t>三</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投标文件</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_Toc6560537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43</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38" w:history="1">
        <w:r w:rsidR="00C150AE" w:rsidRPr="006035CE">
          <w:rPr>
            <w:rStyle w:val="af7"/>
            <w:rFonts w:eastAsia="宋体" w:hint="eastAsia"/>
            <w:b/>
            <w:noProof/>
            <w:color w:val="auto"/>
            <w:sz w:val="21"/>
            <w:szCs w:val="21"/>
          </w:rPr>
          <w:t>四</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投标</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_Toc6560538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46</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39" w:history="1">
        <w:r w:rsidR="00C150AE" w:rsidRPr="006035CE">
          <w:rPr>
            <w:rStyle w:val="af7"/>
            <w:rFonts w:eastAsia="宋体" w:hint="eastAsia"/>
            <w:b/>
            <w:noProof/>
            <w:color w:val="auto"/>
            <w:sz w:val="21"/>
            <w:szCs w:val="21"/>
          </w:rPr>
          <w:t>五</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开标与评标</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_Toc6560539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46</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40" w:history="1">
        <w:r w:rsidR="00C150AE" w:rsidRPr="006035CE">
          <w:rPr>
            <w:rStyle w:val="af7"/>
            <w:rFonts w:eastAsia="宋体" w:hint="eastAsia"/>
            <w:b/>
            <w:noProof/>
            <w:color w:val="auto"/>
            <w:sz w:val="21"/>
            <w:szCs w:val="21"/>
          </w:rPr>
          <w:t>六</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合同授予</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_Toc6560540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50</w:t>
        </w:r>
        <w:r w:rsidRPr="006035CE">
          <w:rPr>
            <w:noProof/>
            <w:color w:val="auto"/>
            <w:sz w:val="21"/>
            <w:szCs w:val="21"/>
          </w:rPr>
          <w:fldChar w:fldCharType="end"/>
        </w:r>
      </w:hyperlink>
    </w:p>
    <w:p w:rsidR="00A2796E" w:rsidRPr="006035CE" w:rsidRDefault="00923017">
      <w:pPr>
        <w:pStyle w:val="22"/>
        <w:rPr>
          <w:rFonts w:ascii="Calibri" w:eastAsia="宋体" w:hAnsi="Calibri" w:cs="宋体"/>
          <w:smallCaps w:val="0"/>
          <w:noProof/>
          <w:color w:val="auto"/>
          <w:kern w:val="2"/>
          <w:sz w:val="21"/>
          <w:szCs w:val="21"/>
        </w:rPr>
      </w:pPr>
      <w:hyperlink w:anchor="_Toc6560541" w:history="1">
        <w:r w:rsidR="00C150AE" w:rsidRPr="006035CE">
          <w:rPr>
            <w:rStyle w:val="af7"/>
            <w:rFonts w:eastAsia="宋体" w:hint="eastAsia"/>
            <w:b/>
            <w:noProof/>
            <w:color w:val="auto"/>
            <w:sz w:val="21"/>
            <w:szCs w:val="21"/>
          </w:rPr>
          <w:t>七</w:t>
        </w:r>
        <w:r w:rsidR="00E9724E" w:rsidRPr="006035CE">
          <w:rPr>
            <w:rStyle w:val="af7"/>
            <w:rFonts w:eastAsia="宋体" w:hint="eastAsia"/>
            <w:b/>
            <w:noProof/>
            <w:color w:val="auto"/>
            <w:sz w:val="21"/>
            <w:szCs w:val="21"/>
          </w:rPr>
          <w:t>、</w:t>
        </w:r>
        <w:r w:rsidR="00C150AE" w:rsidRPr="006035CE">
          <w:rPr>
            <w:rStyle w:val="af7"/>
            <w:rFonts w:eastAsia="宋体" w:hint="eastAsia"/>
            <w:b/>
            <w:noProof/>
            <w:color w:val="auto"/>
            <w:sz w:val="21"/>
            <w:szCs w:val="21"/>
          </w:rPr>
          <w:t>其他事项</w:t>
        </w:r>
        <w:r w:rsidR="00C150AE" w:rsidRPr="006035CE">
          <w:rPr>
            <w:noProof/>
            <w:color w:val="auto"/>
            <w:sz w:val="21"/>
            <w:szCs w:val="21"/>
          </w:rPr>
          <w:tab/>
        </w:r>
        <w:r w:rsidRPr="00923017">
          <w:rPr>
            <w:rFonts w:asciiTheme="minorEastAsia" w:eastAsiaTheme="minorEastAsia" w:hAnsiTheme="minorEastAsia"/>
            <w:noProof/>
            <w:color w:val="auto"/>
            <w:sz w:val="21"/>
            <w:szCs w:val="21"/>
          </w:rPr>
          <w:fldChar w:fldCharType="begin"/>
        </w:r>
        <w:r w:rsidR="00C150AE" w:rsidRPr="006035CE">
          <w:rPr>
            <w:noProof/>
            <w:color w:val="auto"/>
            <w:sz w:val="21"/>
            <w:szCs w:val="21"/>
          </w:rPr>
          <w:instrText xml:space="preserve"> PAGEREF _Toc6560541 \h </w:instrText>
        </w:r>
        <w:r w:rsidRPr="00923017">
          <w:rPr>
            <w:rFonts w:asciiTheme="minorEastAsia" w:eastAsiaTheme="minorEastAsia" w:hAnsiTheme="minorEastAsia"/>
            <w:noProof/>
            <w:color w:val="auto"/>
            <w:sz w:val="21"/>
            <w:szCs w:val="21"/>
          </w:rPr>
        </w:r>
        <w:r w:rsidRPr="006035CE">
          <w:rPr>
            <w:noProof/>
            <w:color w:val="auto"/>
            <w:sz w:val="21"/>
            <w:szCs w:val="21"/>
          </w:rPr>
          <w:fldChar w:fldCharType="separate"/>
        </w:r>
        <w:r w:rsidR="002A4464">
          <w:rPr>
            <w:noProof/>
            <w:color w:val="auto"/>
            <w:sz w:val="21"/>
            <w:szCs w:val="21"/>
          </w:rPr>
          <w:t>51</w:t>
        </w:r>
        <w:r w:rsidRPr="006035CE">
          <w:rPr>
            <w:noProof/>
            <w:color w:val="auto"/>
            <w:sz w:val="21"/>
            <w:szCs w:val="21"/>
          </w:rPr>
          <w:fldChar w:fldCharType="end"/>
        </w:r>
      </w:hyperlink>
    </w:p>
    <w:p w:rsidR="00A2796E" w:rsidRPr="006035CE" w:rsidRDefault="00923017">
      <w:pPr>
        <w:pStyle w:val="10"/>
        <w:tabs>
          <w:tab w:val="right" w:leader="dot" w:pos="9913"/>
        </w:tabs>
        <w:rPr>
          <w:rFonts w:ascii="Calibri" w:eastAsia="宋体" w:hAnsi="Calibri" w:cs="宋体"/>
          <w:b w:val="0"/>
          <w:caps w:val="0"/>
          <w:noProof/>
          <w:color w:val="auto"/>
          <w:kern w:val="2"/>
          <w:sz w:val="21"/>
          <w:szCs w:val="21"/>
        </w:rPr>
      </w:pPr>
      <w:hyperlink w:anchor="_Toc6560542" w:history="1">
        <w:r w:rsidR="00C150AE" w:rsidRPr="006035CE">
          <w:rPr>
            <w:rStyle w:val="af7"/>
            <w:rFonts w:eastAsia="宋体" w:hint="eastAsia"/>
            <w:noProof/>
            <w:color w:val="auto"/>
            <w:sz w:val="21"/>
            <w:szCs w:val="21"/>
          </w:rPr>
          <w:t>第五章投标文件格式</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w:instrText>
        </w:r>
        <w:r w:rsidR="00C150AE" w:rsidRPr="006035CE">
          <w:rPr>
            <w:rFonts w:asciiTheme="minorEastAsia" w:eastAsiaTheme="minorEastAsia" w:hAnsiTheme="minorEastAsia"/>
            <w:noProof/>
            <w:color w:val="auto"/>
            <w:sz w:val="21"/>
            <w:szCs w:val="21"/>
          </w:rPr>
          <w:instrText xml:space="preserve"> </w:instrText>
        </w:r>
        <w:r w:rsidR="00C150AE" w:rsidRPr="006035CE">
          <w:rPr>
            <w:noProof/>
            <w:color w:val="auto"/>
            <w:sz w:val="21"/>
            <w:szCs w:val="21"/>
          </w:rPr>
          <w:instrText xml:space="preserve">_Toc6560542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53</w:t>
        </w:r>
        <w:r w:rsidRPr="006035CE">
          <w:rPr>
            <w:noProof/>
            <w:color w:val="auto"/>
            <w:sz w:val="21"/>
            <w:szCs w:val="21"/>
          </w:rPr>
          <w:fldChar w:fldCharType="end"/>
        </w:r>
      </w:hyperlink>
    </w:p>
    <w:p w:rsidR="00A2796E" w:rsidRPr="006035CE" w:rsidRDefault="00923017">
      <w:pPr>
        <w:pStyle w:val="10"/>
        <w:tabs>
          <w:tab w:val="right" w:leader="dot" w:pos="9913"/>
        </w:tabs>
        <w:rPr>
          <w:rFonts w:ascii="Calibri" w:eastAsia="宋体" w:hAnsi="Calibri" w:cs="宋体"/>
          <w:b w:val="0"/>
          <w:caps w:val="0"/>
          <w:noProof/>
          <w:color w:val="auto"/>
          <w:kern w:val="2"/>
          <w:sz w:val="21"/>
          <w:szCs w:val="22"/>
        </w:rPr>
      </w:pPr>
      <w:hyperlink w:anchor="_Toc6560544" w:history="1">
        <w:r w:rsidR="00C150AE" w:rsidRPr="006035CE">
          <w:rPr>
            <w:rStyle w:val="af7"/>
            <w:rFonts w:eastAsia="宋体" w:hint="eastAsia"/>
            <w:noProof/>
            <w:color w:val="auto"/>
            <w:sz w:val="21"/>
            <w:szCs w:val="21"/>
          </w:rPr>
          <w:t>第六章合同条款及格式</w:t>
        </w:r>
        <w:r w:rsidR="00C150AE" w:rsidRPr="006035CE">
          <w:rPr>
            <w:noProof/>
            <w:color w:val="auto"/>
            <w:sz w:val="21"/>
            <w:szCs w:val="21"/>
          </w:rPr>
          <w:tab/>
        </w:r>
        <w:r w:rsidRPr="006035CE">
          <w:rPr>
            <w:noProof/>
            <w:color w:val="auto"/>
            <w:sz w:val="21"/>
            <w:szCs w:val="21"/>
          </w:rPr>
          <w:fldChar w:fldCharType="begin"/>
        </w:r>
        <w:r w:rsidR="00C150AE" w:rsidRPr="006035CE">
          <w:rPr>
            <w:noProof/>
            <w:color w:val="auto"/>
            <w:sz w:val="21"/>
            <w:szCs w:val="21"/>
          </w:rPr>
          <w:instrText xml:space="preserve"> PAGEREF _Toc6560544 \h </w:instrText>
        </w:r>
        <w:r w:rsidRPr="006035CE">
          <w:rPr>
            <w:noProof/>
            <w:color w:val="auto"/>
            <w:sz w:val="21"/>
            <w:szCs w:val="21"/>
          </w:rPr>
        </w:r>
        <w:r w:rsidRPr="006035CE">
          <w:rPr>
            <w:noProof/>
            <w:color w:val="auto"/>
            <w:sz w:val="21"/>
            <w:szCs w:val="21"/>
          </w:rPr>
          <w:fldChar w:fldCharType="separate"/>
        </w:r>
        <w:r w:rsidR="002A4464">
          <w:rPr>
            <w:noProof/>
            <w:color w:val="auto"/>
            <w:sz w:val="21"/>
            <w:szCs w:val="21"/>
          </w:rPr>
          <w:t>72</w:t>
        </w:r>
        <w:r w:rsidRPr="006035CE">
          <w:rPr>
            <w:noProof/>
            <w:color w:val="auto"/>
            <w:sz w:val="21"/>
            <w:szCs w:val="21"/>
          </w:rPr>
          <w:fldChar w:fldCharType="end"/>
        </w:r>
      </w:hyperlink>
    </w:p>
    <w:p w:rsidR="00A2796E" w:rsidRPr="006035CE" w:rsidRDefault="00923017">
      <w:pPr>
        <w:rPr>
          <w:color w:val="auto"/>
        </w:rPr>
      </w:pPr>
      <w:r w:rsidRPr="006035CE">
        <w:rPr>
          <w:color w:val="auto"/>
        </w:rPr>
        <w:fldChar w:fldCharType="end"/>
      </w:r>
    </w:p>
    <w:p w:rsidR="00A2796E" w:rsidRPr="006035CE" w:rsidRDefault="00A2796E">
      <w:pPr>
        <w:pStyle w:val="a8"/>
        <w:jc w:val="center"/>
        <w:rPr>
          <w:rFonts w:ascii="Times New Roman" w:hAnsi="Times New Roman"/>
          <w:b/>
          <w:color w:val="auto"/>
          <w:sz w:val="48"/>
          <w:szCs w:val="48"/>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pStyle w:val="a8"/>
        <w:jc w:val="center"/>
        <w:outlineLvl w:val="0"/>
        <w:rPr>
          <w:rFonts w:ascii="Times New Roman" w:hAnsi="Times New Roman"/>
          <w:b/>
          <w:color w:val="auto"/>
          <w:sz w:val="36"/>
        </w:rPr>
      </w:pPr>
    </w:p>
    <w:p w:rsidR="00B63315" w:rsidRPr="006035CE" w:rsidRDefault="00B63315">
      <w:pPr>
        <w:pStyle w:val="a8"/>
        <w:jc w:val="center"/>
        <w:outlineLvl w:val="0"/>
        <w:rPr>
          <w:rFonts w:ascii="Times New Roman" w:hAnsi="Times New Roman"/>
          <w:b/>
          <w:color w:val="auto"/>
          <w:sz w:val="36"/>
        </w:rPr>
      </w:pPr>
      <w:bookmarkStart w:id="0" w:name="_Toc6560513"/>
    </w:p>
    <w:p w:rsidR="00A2796E" w:rsidRPr="006035CE" w:rsidRDefault="00C150AE">
      <w:pPr>
        <w:pStyle w:val="a8"/>
        <w:jc w:val="center"/>
        <w:outlineLvl w:val="0"/>
        <w:rPr>
          <w:rFonts w:cs="宋体"/>
          <w:b/>
          <w:color w:val="auto"/>
          <w:sz w:val="36"/>
          <w:szCs w:val="36"/>
        </w:rPr>
      </w:pPr>
      <w:r w:rsidRPr="006035CE">
        <w:rPr>
          <w:rFonts w:ascii="Times New Roman" w:hAnsi="Times New Roman" w:hint="eastAsia"/>
          <w:b/>
          <w:color w:val="auto"/>
          <w:sz w:val="36"/>
        </w:rPr>
        <w:lastRenderedPageBreak/>
        <w:t>第一章</w:t>
      </w:r>
      <w:r w:rsidR="003A3CE3" w:rsidRPr="006035CE">
        <w:rPr>
          <w:rFonts w:ascii="Times New Roman" w:hAnsi="Times New Roman" w:hint="eastAsia"/>
          <w:b/>
          <w:color w:val="auto"/>
          <w:sz w:val="36"/>
        </w:rPr>
        <w:t xml:space="preserve">  </w:t>
      </w:r>
      <w:r w:rsidRPr="006035CE">
        <w:rPr>
          <w:rFonts w:ascii="Times New Roman" w:hAnsi="Times New Roman" w:hint="eastAsia"/>
          <w:b/>
          <w:color w:val="auto"/>
          <w:sz w:val="36"/>
        </w:rPr>
        <w:t>招标公告</w:t>
      </w:r>
      <w:bookmarkEnd w:id="0"/>
    </w:p>
    <w:p w:rsidR="00A2796E" w:rsidRPr="006035CE" w:rsidRDefault="00A2796E">
      <w:pPr>
        <w:pStyle w:val="afb"/>
        <w:widowControl w:val="0"/>
        <w:spacing w:after="165" w:line="360" w:lineRule="exact"/>
        <w:ind w:firstLine="420"/>
        <w:rPr>
          <w:rFonts w:ascii="宋体" w:hAnsi="宋体" w:cs="宋体"/>
          <w:color w:val="auto"/>
          <w:sz w:val="21"/>
          <w:szCs w:val="21"/>
        </w:rPr>
      </w:pPr>
      <w:bookmarkStart w:id="1" w:name="_Toc213206172"/>
      <w:bookmarkStart w:id="2" w:name="_Toc139967215"/>
      <w:bookmarkStart w:id="3" w:name="_Toc139966431"/>
      <w:bookmarkStart w:id="4" w:name="_Toc213325921"/>
      <w:bookmarkEnd w:id="1"/>
      <w:bookmarkEnd w:id="2"/>
      <w:bookmarkEnd w:id="3"/>
      <w:bookmarkEnd w:id="4"/>
    </w:p>
    <w:p w:rsidR="00A2796E" w:rsidRPr="006035CE" w:rsidRDefault="00C150AE">
      <w:pPr>
        <w:pStyle w:val="afb"/>
        <w:wordWrap w:val="0"/>
        <w:spacing w:after="165" w:line="400" w:lineRule="exact"/>
        <w:ind w:firstLine="420"/>
        <w:rPr>
          <w:rFonts w:ascii="宋体" w:eastAsia="宋体" w:hAnsi="宋体" w:cs="宋体"/>
          <w:color w:val="auto"/>
          <w:sz w:val="22"/>
          <w:szCs w:val="22"/>
        </w:rPr>
      </w:pPr>
      <w:r w:rsidRPr="006035CE">
        <w:rPr>
          <w:rFonts w:ascii="宋体" w:eastAsia="宋体" w:hAnsi="宋体" w:cs="宋体"/>
          <w:color w:val="auto"/>
          <w:sz w:val="22"/>
          <w:szCs w:val="22"/>
        </w:rPr>
        <w:t>根据</w:t>
      </w:r>
      <w:r w:rsidRPr="006035CE">
        <w:rPr>
          <w:rFonts w:ascii="宋体" w:eastAsia="宋体" w:hAnsi="宋体" w:cs="宋体"/>
          <w:color w:val="auto"/>
          <w:sz w:val="22"/>
          <w:szCs w:val="22"/>
          <w:u w:val="single"/>
        </w:rPr>
        <w:t>《中华人民共和国政府采购法》、《中华人民共和国政府采购法实施条例》、《政府采购货物和服务招标投标管理办法》</w:t>
      </w:r>
      <w:r w:rsidRPr="006035CE">
        <w:rPr>
          <w:rFonts w:ascii="宋体" w:eastAsia="宋体" w:hAnsi="宋体" w:cs="宋体"/>
          <w:color w:val="auto"/>
          <w:sz w:val="22"/>
          <w:szCs w:val="22"/>
        </w:rPr>
        <w:t>等规定，</w:t>
      </w:r>
      <w:r w:rsidR="003A3CE3" w:rsidRPr="006035CE">
        <w:rPr>
          <w:rFonts w:ascii="宋体" w:eastAsia="宋体" w:hAnsi="宋体" w:hint="eastAsia"/>
          <w:color w:val="auto"/>
          <w:kern w:val="2"/>
          <w:sz w:val="21"/>
          <w:szCs w:val="21"/>
        </w:rPr>
        <w:t>经财政部门批准（</w:t>
      </w:r>
      <w:r w:rsidR="006F56FB" w:rsidRPr="006035CE">
        <w:rPr>
          <w:rFonts w:ascii="宋体" w:eastAsia="宋体" w:hAnsi="宋体" w:hint="eastAsia"/>
          <w:color w:val="auto"/>
          <w:kern w:val="2"/>
          <w:sz w:val="21"/>
          <w:szCs w:val="21"/>
        </w:rPr>
        <w:t>审批编号</w:t>
      </w:r>
      <w:r w:rsidR="003A3CE3" w:rsidRPr="006035CE">
        <w:rPr>
          <w:rFonts w:ascii="宋体" w:eastAsia="宋体" w:hAnsi="宋体" w:hint="eastAsia"/>
          <w:color w:val="auto"/>
          <w:kern w:val="2"/>
          <w:sz w:val="21"/>
          <w:szCs w:val="21"/>
        </w:rPr>
        <w:t>：</w:t>
      </w:r>
      <w:r w:rsidR="00A35360" w:rsidRPr="006035CE">
        <w:rPr>
          <w:rFonts w:ascii="宋体" w:eastAsia="宋体" w:hAnsi="宋体"/>
          <w:color w:val="auto"/>
          <w:kern w:val="2"/>
          <w:sz w:val="21"/>
          <w:szCs w:val="21"/>
          <w:u w:val="single"/>
        </w:rPr>
        <w:t>[2019]NCCSH189</w:t>
      </w:r>
      <w:r w:rsidR="003A3CE3" w:rsidRPr="006035CE">
        <w:rPr>
          <w:rFonts w:ascii="宋体" w:eastAsia="宋体" w:hAnsi="宋体" w:hint="eastAsia"/>
          <w:color w:val="auto"/>
          <w:kern w:val="2"/>
          <w:sz w:val="21"/>
          <w:szCs w:val="21"/>
        </w:rPr>
        <w:t>）</w:t>
      </w:r>
      <w:r w:rsidRPr="006035CE">
        <w:rPr>
          <w:rFonts w:ascii="宋体" w:eastAsia="宋体" w:hAnsi="宋体" w:cs="宋体"/>
          <w:color w:val="auto"/>
          <w:sz w:val="22"/>
          <w:szCs w:val="22"/>
        </w:rPr>
        <w:t>，现就</w:t>
      </w:r>
      <w:r w:rsidR="000C3287" w:rsidRPr="006035CE">
        <w:rPr>
          <w:rFonts w:ascii="宋体" w:eastAsia="宋体" w:hAnsi="宋体" w:cs="宋体" w:hint="eastAsia"/>
          <w:color w:val="auto"/>
          <w:sz w:val="22"/>
          <w:szCs w:val="22"/>
        </w:rPr>
        <w:t>南宁儿童康复中心信息化建设项目（软件部分）</w:t>
      </w:r>
      <w:r w:rsidRPr="006035CE">
        <w:rPr>
          <w:rFonts w:ascii="宋体" w:eastAsia="宋体" w:hAnsi="宋体" w:cs="宋体"/>
          <w:color w:val="auto"/>
          <w:sz w:val="22"/>
          <w:szCs w:val="22"/>
        </w:rPr>
        <w:t>进行公开招标采购，欢迎符合条件的供应商前来投标：</w:t>
      </w:r>
    </w:p>
    <w:p w:rsidR="00A2796E" w:rsidRPr="006035CE" w:rsidRDefault="00C150AE">
      <w:pPr>
        <w:spacing w:line="400" w:lineRule="exact"/>
        <w:ind w:rightChars="-202" w:right="-424" w:firstLine="422"/>
        <w:rPr>
          <w:rFonts w:ascii="宋体" w:hAnsi="宋体" w:cs="Arial"/>
          <w:b/>
          <w:color w:val="auto"/>
          <w:kern w:val="1"/>
          <w:sz w:val="22"/>
          <w:szCs w:val="22"/>
          <w:u w:val="single"/>
        </w:rPr>
      </w:pPr>
      <w:r w:rsidRPr="006035CE">
        <w:rPr>
          <w:rFonts w:ascii="宋体" w:hAnsi="宋体" w:cs="Arial"/>
          <w:b/>
          <w:color w:val="auto"/>
          <w:kern w:val="1"/>
          <w:sz w:val="22"/>
          <w:szCs w:val="22"/>
        </w:rPr>
        <w:t>一、项目名称：</w:t>
      </w:r>
      <w:r w:rsidR="000C3287" w:rsidRPr="006035CE">
        <w:rPr>
          <w:rFonts w:ascii="宋体" w:hAnsi="宋体" w:cs="Arial" w:hint="eastAsia"/>
          <w:color w:val="auto"/>
          <w:kern w:val="1"/>
          <w:sz w:val="22"/>
          <w:szCs w:val="22"/>
        </w:rPr>
        <w:t>南宁儿童康复中心信息化建设项目（软件部分）</w:t>
      </w:r>
    </w:p>
    <w:p w:rsidR="00A2796E" w:rsidRPr="006035CE" w:rsidRDefault="00C150AE">
      <w:pPr>
        <w:spacing w:line="400" w:lineRule="exact"/>
        <w:ind w:firstLine="422"/>
        <w:rPr>
          <w:rFonts w:ascii="宋体" w:hAnsi="宋体" w:cs="Arial"/>
          <w:b/>
          <w:color w:val="auto"/>
          <w:kern w:val="1"/>
          <w:sz w:val="22"/>
          <w:szCs w:val="22"/>
        </w:rPr>
      </w:pPr>
      <w:r w:rsidRPr="006035CE">
        <w:rPr>
          <w:rFonts w:ascii="宋体" w:hAnsi="宋体" w:cs="Arial"/>
          <w:b/>
          <w:color w:val="auto"/>
          <w:kern w:val="1"/>
          <w:sz w:val="22"/>
          <w:szCs w:val="22"/>
        </w:rPr>
        <w:t>二、项目编号：</w:t>
      </w:r>
      <w:r w:rsidR="00875DFB" w:rsidRPr="006035CE">
        <w:rPr>
          <w:rFonts w:ascii="宋体" w:hAnsi="宋体" w:cs="Arial"/>
          <w:color w:val="auto"/>
          <w:kern w:val="1"/>
          <w:sz w:val="22"/>
          <w:szCs w:val="22"/>
        </w:rPr>
        <w:t>GXYLG20204002-NC</w:t>
      </w:r>
    </w:p>
    <w:p w:rsidR="00A2796E" w:rsidRPr="006035CE" w:rsidRDefault="00C150AE">
      <w:pPr>
        <w:spacing w:line="400" w:lineRule="exact"/>
        <w:ind w:firstLine="422"/>
        <w:rPr>
          <w:rFonts w:ascii="宋体" w:hAnsi="宋体" w:cs="Arial"/>
          <w:color w:val="auto"/>
          <w:kern w:val="1"/>
          <w:sz w:val="22"/>
          <w:szCs w:val="22"/>
        </w:rPr>
      </w:pPr>
      <w:r w:rsidRPr="006035CE">
        <w:rPr>
          <w:rFonts w:ascii="宋体" w:hAnsi="宋体" w:cs="Arial"/>
          <w:b/>
          <w:color w:val="auto"/>
          <w:kern w:val="1"/>
          <w:sz w:val="22"/>
          <w:szCs w:val="22"/>
        </w:rPr>
        <w:t>三、</w:t>
      </w:r>
      <w:r w:rsidR="004D0DE9" w:rsidRPr="006035CE">
        <w:rPr>
          <w:rFonts w:ascii="宋体" w:hAnsi="宋体" w:cs="Arial" w:hint="eastAsia"/>
          <w:b/>
          <w:color w:val="auto"/>
          <w:kern w:val="1"/>
          <w:sz w:val="22"/>
          <w:szCs w:val="22"/>
        </w:rPr>
        <w:t>组织类型及</w:t>
      </w:r>
      <w:r w:rsidRPr="006035CE">
        <w:rPr>
          <w:rFonts w:ascii="宋体" w:hAnsi="宋体" w:cs="Arial"/>
          <w:b/>
          <w:color w:val="auto"/>
          <w:kern w:val="1"/>
          <w:sz w:val="22"/>
          <w:szCs w:val="22"/>
        </w:rPr>
        <w:t>采购方式：</w:t>
      </w:r>
      <w:r w:rsidR="00C14E39">
        <w:rPr>
          <w:rFonts w:ascii="宋体" w:hAnsi="宋体" w:cs="Arial" w:hint="eastAsia"/>
          <w:color w:val="auto"/>
          <w:kern w:val="1"/>
          <w:sz w:val="22"/>
          <w:szCs w:val="22"/>
        </w:rPr>
        <w:t>分散</w:t>
      </w:r>
      <w:r w:rsidR="004D0DE9" w:rsidRPr="006035CE">
        <w:rPr>
          <w:rFonts w:ascii="宋体" w:hAnsi="宋体" w:cs="Arial" w:hint="eastAsia"/>
          <w:color w:val="auto"/>
          <w:kern w:val="1"/>
          <w:sz w:val="22"/>
          <w:szCs w:val="22"/>
        </w:rPr>
        <w:t>采购；</w:t>
      </w:r>
      <w:r w:rsidRPr="006035CE">
        <w:rPr>
          <w:rFonts w:ascii="宋体" w:hAnsi="宋体" w:cs="Arial"/>
          <w:color w:val="auto"/>
          <w:kern w:val="1"/>
          <w:sz w:val="22"/>
          <w:szCs w:val="22"/>
        </w:rPr>
        <w:t>公开招标</w:t>
      </w:r>
    </w:p>
    <w:p w:rsidR="00A2796E" w:rsidRPr="006035CE" w:rsidRDefault="00C150AE">
      <w:pPr>
        <w:spacing w:line="400" w:lineRule="exact"/>
        <w:ind w:firstLine="420"/>
        <w:rPr>
          <w:rFonts w:ascii="宋体" w:hAnsi="宋体" w:cs="Arial"/>
          <w:b/>
          <w:color w:val="auto"/>
          <w:kern w:val="1"/>
          <w:sz w:val="22"/>
          <w:szCs w:val="22"/>
        </w:rPr>
      </w:pPr>
      <w:r w:rsidRPr="006035CE">
        <w:rPr>
          <w:rFonts w:ascii="宋体" w:hAnsi="宋体" w:cs="Arial"/>
          <w:b/>
          <w:color w:val="auto"/>
          <w:kern w:val="1"/>
          <w:sz w:val="22"/>
          <w:szCs w:val="22"/>
        </w:rPr>
        <w:t>四、采购内容</w:t>
      </w:r>
      <w:r w:rsidRPr="006035CE">
        <w:rPr>
          <w:rFonts w:ascii="宋体" w:hAnsi="宋体" w:cs="Arial" w:hint="eastAsia"/>
          <w:b/>
          <w:color w:val="auto"/>
          <w:kern w:val="1"/>
          <w:sz w:val="22"/>
          <w:szCs w:val="22"/>
        </w:rPr>
        <w:t>及预算</w:t>
      </w:r>
    </w:p>
    <w:p w:rsidR="00A2796E" w:rsidRPr="006035CE" w:rsidRDefault="00947D99">
      <w:pPr>
        <w:spacing w:line="400" w:lineRule="exact"/>
        <w:ind w:firstLine="420"/>
        <w:rPr>
          <w:rFonts w:ascii="宋体" w:hAnsi="宋体"/>
          <w:b/>
          <w:color w:val="auto"/>
          <w:sz w:val="22"/>
          <w:szCs w:val="22"/>
        </w:rPr>
      </w:pPr>
      <w:r w:rsidRPr="006035CE">
        <w:rPr>
          <w:rFonts w:ascii="宋体" w:hAnsi="宋体" w:cs="Arial" w:hint="eastAsia"/>
          <w:b/>
          <w:color w:val="auto"/>
          <w:kern w:val="1"/>
          <w:sz w:val="22"/>
          <w:szCs w:val="22"/>
        </w:rPr>
        <w:t>1.</w:t>
      </w:r>
      <w:r w:rsidR="004A0C07" w:rsidRPr="006035CE">
        <w:rPr>
          <w:rFonts w:ascii="宋体" w:hAnsi="宋体" w:cs="Arial" w:hint="eastAsia"/>
          <w:b/>
          <w:color w:val="auto"/>
          <w:kern w:val="1"/>
          <w:sz w:val="22"/>
          <w:szCs w:val="22"/>
        </w:rPr>
        <w:t>采购预算价：</w:t>
      </w:r>
      <w:r w:rsidR="003817C5" w:rsidRPr="006035CE">
        <w:rPr>
          <w:rFonts w:ascii="宋体" w:hAnsi="宋体" w:cs="Arial"/>
          <w:b/>
          <w:color w:val="auto"/>
          <w:kern w:val="1"/>
          <w:sz w:val="22"/>
          <w:szCs w:val="22"/>
        </w:rPr>
        <w:t>730</w:t>
      </w:r>
      <w:r w:rsidR="003817C5" w:rsidRPr="006035CE">
        <w:rPr>
          <w:rFonts w:ascii="宋体" w:hAnsi="宋体" w:cs="Arial" w:hint="eastAsia"/>
          <w:b/>
          <w:color w:val="auto"/>
          <w:kern w:val="1"/>
          <w:sz w:val="22"/>
          <w:szCs w:val="22"/>
        </w:rPr>
        <w:t>.</w:t>
      </w:r>
      <w:r w:rsidR="003817C5" w:rsidRPr="006035CE">
        <w:rPr>
          <w:rFonts w:ascii="宋体" w:hAnsi="宋体" w:cs="Arial"/>
          <w:b/>
          <w:color w:val="auto"/>
          <w:kern w:val="1"/>
          <w:sz w:val="22"/>
          <w:szCs w:val="22"/>
        </w:rPr>
        <w:t>713685</w:t>
      </w:r>
      <w:r w:rsidR="003817C5" w:rsidRPr="006035CE">
        <w:rPr>
          <w:rFonts w:ascii="宋体" w:hAnsi="宋体" w:cs="Arial" w:hint="eastAsia"/>
          <w:b/>
          <w:color w:val="auto"/>
          <w:kern w:val="1"/>
          <w:sz w:val="22"/>
          <w:szCs w:val="22"/>
        </w:rPr>
        <w:t>万元。</w:t>
      </w:r>
      <w:r w:rsidR="00C150AE" w:rsidRPr="006035CE">
        <w:rPr>
          <w:rFonts w:ascii="宋体" w:hAnsi="宋体" w:hint="eastAsia"/>
          <w:b/>
          <w:color w:val="auto"/>
          <w:sz w:val="22"/>
          <w:szCs w:val="22"/>
          <w:u w:val="single"/>
        </w:rPr>
        <w:t>具体内容详见</w:t>
      </w:r>
      <w:r w:rsidR="00E6200E" w:rsidRPr="006035CE">
        <w:rPr>
          <w:rFonts w:ascii="宋体" w:hAnsi="宋体" w:hint="eastAsia"/>
          <w:b/>
          <w:color w:val="auto"/>
          <w:sz w:val="22"/>
          <w:szCs w:val="22"/>
          <w:u w:val="single"/>
        </w:rPr>
        <w:t>公告</w:t>
      </w:r>
      <w:r w:rsidR="00C150AE" w:rsidRPr="006035CE">
        <w:rPr>
          <w:rFonts w:ascii="宋体" w:hAnsi="宋体" w:hint="eastAsia"/>
          <w:b/>
          <w:color w:val="auto"/>
          <w:sz w:val="22"/>
          <w:szCs w:val="22"/>
          <w:u w:val="single"/>
        </w:rPr>
        <w:t>附件采购需求</w:t>
      </w:r>
      <w:r w:rsidR="00C150AE" w:rsidRPr="006035CE">
        <w:rPr>
          <w:rFonts w:ascii="宋体" w:hAnsi="宋体" w:hint="eastAsia"/>
          <w:b/>
          <w:color w:val="auto"/>
          <w:sz w:val="22"/>
          <w:szCs w:val="22"/>
        </w:rPr>
        <w:t>。</w:t>
      </w:r>
    </w:p>
    <w:p w:rsidR="00947D99" w:rsidRPr="006035CE" w:rsidRDefault="00947D99">
      <w:pPr>
        <w:spacing w:line="400" w:lineRule="exact"/>
        <w:ind w:firstLine="420"/>
        <w:rPr>
          <w:rFonts w:ascii="宋体" w:hAnsi="宋体"/>
          <w:b/>
          <w:color w:val="auto"/>
          <w:sz w:val="30"/>
          <w:szCs w:val="30"/>
          <w:u w:val="single"/>
        </w:rPr>
      </w:pPr>
      <w:r w:rsidRPr="006035CE">
        <w:rPr>
          <w:rFonts w:ascii="宋体" w:hAnsi="宋体" w:hint="eastAsia"/>
          <w:b/>
          <w:color w:val="auto"/>
          <w:sz w:val="22"/>
          <w:szCs w:val="22"/>
        </w:rPr>
        <w:t>2.</w:t>
      </w:r>
      <w:r w:rsidRPr="006035CE">
        <w:rPr>
          <w:rFonts w:ascii="宋体" w:hAnsi="宋体" w:hint="eastAsia"/>
          <w:b/>
          <w:color w:val="auto"/>
          <w:sz w:val="30"/>
          <w:szCs w:val="30"/>
          <w:u w:val="single"/>
        </w:rPr>
        <w:t>重要提示：</w:t>
      </w:r>
    </w:p>
    <w:p w:rsidR="004120E4" w:rsidRPr="006035CE" w:rsidRDefault="008328E1" w:rsidP="000B2CAF">
      <w:pPr>
        <w:spacing w:line="350" w:lineRule="atLeast"/>
        <w:ind w:firstLineChars="200" w:firstLine="600"/>
        <w:rPr>
          <w:rFonts w:ascii="宋体" w:hAnsi="宋体"/>
          <w:color w:val="auto"/>
          <w:sz w:val="30"/>
          <w:szCs w:val="30"/>
          <w:u w:val="single"/>
        </w:rPr>
      </w:pPr>
      <w:r w:rsidRPr="006035CE">
        <w:rPr>
          <w:rFonts w:ascii="宋体" w:hAnsi="宋体" w:hint="eastAsia"/>
          <w:color w:val="auto"/>
          <w:sz w:val="30"/>
          <w:szCs w:val="30"/>
          <w:u w:val="single"/>
        </w:rPr>
        <w:t>（1）鉴于本项目涉及较多的硬件系统、周边系统联调、与现有系统的兼容性，投标前各投标人可在规定时间参加采购人组织的统一勘察，以确保投标人明确了解真实的现场情况和项目实际需求，保证</w:t>
      </w:r>
      <w:r w:rsidRPr="006035CE">
        <w:rPr>
          <w:rFonts w:ascii="宋体" w:hAnsi="宋体"/>
          <w:color w:val="auto"/>
          <w:sz w:val="30"/>
          <w:szCs w:val="30"/>
          <w:u w:val="single"/>
        </w:rPr>
        <w:t>项目按时按质按量完成</w:t>
      </w:r>
      <w:r w:rsidRPr="006035CE">
        <w:rPr>
          <w:rFonts w:ascii="宋体" w:hAnsi="宋体" w:hint="eastAsia"/>
          <w:color w:val="auto"/>
          <w:sz w:val="30"/>
          <w:szCs w:val="30"/>
          <w:u w:val="single"/>
        </w:rPr>
        <w:t>。</w:t>
      </w:r>
      <w:r w:rsidRPr="006035CE">
        <w:rPr>
          <w:rFonts w:ascii="宋体" w:hAnsi="宋体" w:hint="eastAsia"/>
          <w:b/>
          <w:color w:val="auto"/>
          <w:sz w:val="30"/>
          <w:szCs w:val="30"/>
          <w:u w:val="single"/>
        </w:rPr>
        <w:t>如投标人不参加勘察的，造成的后果由投标人自行承担</w:t>
      </w:r>
      <w:r w:rsidRPr="006035CE">
        <w:rPr>
          <w:rFonts w:ascii="宋体" w:hAnsi="宋体" w:hint="eastAsia"/>
          <w:color w:val="auto"/>
          <w:sz w:val="30"/>
          <w:szCs w:val="30"/>
          <w:u w:val="single"/>
        </w:rPr>
        <w:t>。</w:t>
      </w:r>
    </w:p>
    <w:p w:rsidR="004120E4" w:rsidRPr="006035CE" w:rsidRDefault="008328E1" w:rsidP="000B2CAF">
      <w:pPr>
        <w:spacing w:line="350" w:lineRule="atLeast"/>
        <w:ind w:firstLineChars="200" w:firstLine="600"/>
        <w:rPr>
          <w:rFonts w:ascii="宋体" w:hAnsi="宋体"/>
          <w:color w:val="auto"/>
          <w:sz w:val="30"/>
          <w:szCs w:val="30"/>
          <w:u w:val="single"/>
        </w:rPr>
      </w:pPr>
      <w:r w:rsidRPr="006035CE">
        <w:rPr>
          <w:rFonts w:ascii="宋体" w:hAnsi="宋体" w:hint="eastAsia"/>
          <w:color w:val="auto"/>
          <w:sz w:val="30"/>
          <w:szCs w:val="30"/>
          <w:u w:val="single"/>
        </w:rPr>
        <w:t>（2）集中勘查时间：</w:t>
      </w:r>
      <w:r w:rsidR="004E7F16" w:rsidRPr="006035CE">
        <w:rPr>
          <w:rFonts w:ascii="宋体" w:hAnsi="宋体" w:hint="eastAsia"/>
          <w:color w:val="auto"/>
          <w:sz w:val="30"/>
          <w:szCs w:val="30"/>
          <w:u w:val="single"/>
        </w:rPr>
        <w:t>2020</w:t>
      </w:r>
      <w:r w:rsidRPr="006035CE">
        <w:rPr>
          <w:rFonts w:ascii="宋体" w:hAnsi="宋体" w:hint="eastAsia"/>
          <w:color w:val="auto"/>
          <w:sz w:val="30"/>
          <w:szCs w:val="30"/>
          <w:u w:val="single"/>
        </w:rPr>
        <w:t>年</w:t>
      </w:r>
      <w:r w:rsidR="00F57B3F">
        <w:rPr>
          <w:rFonts w:ascii="宋体" w:hAnsi="宋体" w:hint="eastAsia"/>
          <w:color w:val="auto"/>
          <w:sz w:val="30"/>
          <w:szCs w:val="30"/>
          <w:u w:val="single"/>
        </w:rPr>
        <w:t>4</w:t>
      </w:r>
      <w:r w:rsidRPr="006035CE">
        <w:rPr>
          <w:rFonts w:ascii="宋体" w:hAnsi="宋体" w:hint="eastAsia"/>
          <w:color w:val="auto"/>
          <w:sz w:val="30"/>
          <w:szCs w:val="30"/>
          <w:u w:val="single"/>
        </w:rPr>
        <w:t>月</w:t>
      </w:r>
      <w:r w:rsidR="00F57B3F">
        <w:rPr>
          <w:rFonts w:ascii="宋体" w:hAnsi="宋体" w:hint="eastAsia"/>
          <w:color w:val="auto"/>
          <w:sz w:val="30"/>
          <w:szCs w:val="30"/>
          <w:u w:val="single"/>
        </w:rPr>
        <w:t>10</w:t>
      </w:r>
      <w:r w:rsidRPr="006035CE">
        <w:rPr>
          <w:rFonts w:ascii="宋体" w:hAnsi="宋体" w:hint="eastAsia"/>
          <w:color w:val="auto"/>
          <w:sz w:val="30"/>
          <w:szCs w:val="30"/>
          <w:u w:val="single"/>
        </w:rPr>
        <w:t>日上午9:</w:t>
      </w:r>
      <w:r w:rsidR="00F57B3F">
        <w:rPr>
          <w:rFonts w:ascii="宋体" w:hAnsi="宋体" w:hint="eastAsia"/>
          <w:color w:val="auto"/>
          <w:sz w:val="30"/>
          <w:szCs w:val="30"/>
          <w:u w:val="single"/>
        </w:rPr>
        <w:t>3</w:t>
      </w:r>
      <w:r w:rsidRPr="006035CE">
        <w:rPr>
          <w:rFonts w:ascii="宋体" w:hAnsi="宋体" w:hint="eastAsia"/>
          <w:color w:val="auto"/>
          <w:sz w:val="30"/>
          <w:szCs w:val="30"/>
          <w:u w:val="single"/>
        </w:rPr>
        <w:t>0集中。</w:t>
      </w:r>
      <w:r w:rsidRPr="006035CE">
        <w:rPr>
          <w:rFonts w:ascii="宋体" w:hAnsi="宋体" w:hint="eastAsia"/>
          <w:b/>
          <w:color w:val="auto"/>
          <w:sz w:val="30"/>
          <w:szCs w:val="30"/>
          <w:u w:val="single"/>
        </w:rPr>
        <w:t>勘察所需的交通工具及费用均由投标人自行承担，逾时不候</w:t>
      </w:r>
      <w:r w:rsidRPr="006035CE">
        <w:rPr>
          <w:rFonts w:ascii="宋体" w:hAnsi="宋体" w:hint="eastAsia"/>
          <w:color w:val="auto"/>
          <w:sz w:val="30"/>
          <w:szCs w:val="30"/>
          <w:u w:val="single"/>
        </w:rPr>
        <w:t>。</w:t>
      </w:r>
    </w:p>
    <w:p w:rsidR="004120E4" w:rsidRPr="006035CE" w:rsidRDefault="008328E1" w:rsidP="004120E4">
      <w:pPr>
        <w:spacing w:line="350" w:lineRule="atLeast"/>
        <w:ind w:firstLineChars="200" w:firstLine="600"/>
        <w:rPr>
          <w:rFonts w:ascii="宋体" w:hAnsi="宋体"/>
          <w:b/>
          <w:color w:val="auto"/>
          <w:sz w:val="30"/>
          <w:szCs w:val="30"/>
          <w:u w:val="single"/>
        </w:rPr>
      </w:pPr>
      <w:r w:rsidRPr="006035CE">
        <w:rPr>
          <w:rFonts w:ascii="宋体" w:hAnsi="宋体" w:hint="eastAsia"/>
          <w:color w:val="auto"/>
          <w:sz w:val="30"/>
          <w:szCs w:val="30"/>
          <w:u w:val="single"/>
        </w:rPr>
        <w:t>（3）联系人：</w:t>
      </w:r>
      <w:r w:rsidR="008C13EB" w:rsidRPr="006035CE">
        <w:rPr>
          <w:rFonts w:ascii="宋体" w:hAnsi="宋体" w:hint="eastAsia"/>
          <w:b/>
          <w:color w:val="auto"/>
          <w:sz w:val="30"/>
          <w:szCs w:val="30"/>
          <w:u w:val="single"/>
        </w:rPr>
        <w:t>莫艳桃</w:t>
      </w:r>
      <w:r w:rsidRPr="006035CE">
        <w:rPr>
          <w:rFonts w:ascii="宋体" w:hAnsi="宋体" w:hint="eastAsia"/>
          <w:b/>
          <w:color w:val="auto"/>
          <w:sz w:val="30"/>
          <w:szCs w:val="30"/>
          <w:u w:val="single"/>
        </w:rPr>
        <w:t>，电话：</w:t>
      </w:r>
      <w:r w:rsidR="008C13EB" w:rsidRPr="006035CE">
        <w:rPr>
          <w:rFonts w:ascii="宋体" w:hAnsi="宋体" w:hint="eastAsia"/>
          <w:b/>
          <w:color w:val="auto"/>
          <w:sz w:val="30"/>
          <w:szCs w:val="30"/>
          <w:u w:val="single"/>
        </w:rPr>
        <w:t>0771-2237541</w:t>
      </w:r>
      <w:r w:rsidRPr="006035CE">
        <w:rPr>
          <w:rFonts w:ascii="宋体" w:hAnsi="宋体" w:hint="eastAsia"/>
          <w:b/>
          <w:color w:val="auto"/>
          <w:sz w:val="30"/>
          <w:szCs w:val="30"/>
          <w:u w:val="single"/>
        </w:rPr>
        <w:t>；集中地点：</w:t>
      </w:r>
      <w:r w:rsidR="00EA1FF1" w:rsidRPr="006035CE">
        <w:rPr>
          <w:rFonts w:ascii="宋体" w:hAnsi="宋体" w:hint="eastAsia"/>
          <w:b/>
          <w:color w:val="auto"/>
          <w:sz w:val="30"/>
          <w:szCs w:val="30"/>
          <w:u w:val="single"/>
        </w:rPr>
        <w:t>南宁市西乡塘区新阳北三路3－1号工作区停车场</w:t>
      </w:r>
      <w:r w:rsidRPr="006035CE">
        <w:rPr>
          <w:rFonts w:ascii="宋体" w:hAnsi="宋体" w:hint="eastAsia"/>
          <w:b/>
          <w:color w:val="auto"/>
          <w:sz w:val="30"/>
          <w:szCs w:val="30"/>
          <w:u w:val="single"/>
        </w:rPr>
        <w:t>。</w:t>
      </w:r>
    </w:p>
    <w:p w:rsidR="00947D99" w:rsidRPr="006035CE" w:rsidRDefault="008328E1" w:rsidP="004120E4">
      <w:pPr>
        <w:spacing w:line="350" w:lineRule="atLeast"/>
        <w:ind w:firstLineChars="200" w:firstLine="600"/>
        <w:rPr>
          <w:rFonts w:ascii="宋体" w:hAnsi="宋体" w:cs="Arial"/>
          <w:b/>
          <w:color w:val="auto"/>
          <w:kern w:val="1"/>
          <w:sz w:val="30"/>
          <w:szCs w:val="30"/>
          <w:u w:val="single"/>
        </w:rPr>
      </w:pPr>
      <w:r w:rsidRPr="006035CE">
        <w:rPr>
          <w:rFonts w:ascii="宋体" w:hAnsi="宋体" w:hint="eastAsia"/>
          <w:color w:val="auto"/>
          <w:sz w:val="30"/>
          <w:szCs w:val="30"/>
          <w:u w:val="single"/>
        </w:rPr>
        <w:t>（4）现场踏勘携带的资料：委托代理人持单位介绍信原件、个人有效身份证原件前往。</w:t>
      </w:r>
    </w:p>
    <w:p w:rsidR="00A2796E" w:rsidRPr="006035CE" w:rsidRDefault="00C150AE">
      <w:pPr>
        <w:spacing w:line="400" w:lineRule="exact"/>
        <w:ind w:firstLineChars="196" w:firstLine="433"/>
        <w:rPr>
          <w:rFonts w:ascii="宋体" w:hAnsi="宋体" w:cs="Arial"/>
          <w:b/>
          <w:color w:val="auto"/>
          <w:kern w:val="1"/>
          <w:sz w:val="22"/>
          <w:szCs w:val="22"/>
        </w:rPr>
      </w:pPr>
      <w:r w:rsidRPr="006035CE">
        <w:rPr>
          <w:rFonts w:ascii="宋体" w:hAnsi="宋体" w:cs="Arial"/>
          <w:b/>
          <w:color w:val="auto"/>
          <w:kern w:val="1"/>
          <w:sz w:val="22"/>
          <w:szCs w:val="22"/>
        </w:rPr>
        <w:t>五</w:t>
      </w:r>
      <w:r w:rsidRPr="006035CE">
        <w:rPr>
          <w:rFonts w:ascii="宋体" w:hAnsi="宋体" w:cs="Arial"/>
          <w:color w:val="auto"/>
          <w:kern w:val="1"/>
          <w:sz w:val="22"/>
          <w:szCs w:val="22"/>
        </w:rPr>
        <w:t>、</w:t>
      </w:r>
      <w:r w:rsidRPr="006035CE">
        <w:rPr>
          <w:rFonts w:ascii="宋体" w:hAnsi="宋体" w:cs="Arial"/>
          <w:b/>
          <w:color w:val="auto"/>
          <w:kern w:val="1"/>
          <w:sz w:val="22"/>
          <w:szCs w:val="22"/>
        </w:rPr>
        <w:t>合格投标人的资格要求</w:t>
      </w:r>
    </w:p>
    <w:p w:rsidR="00A2796E" w:rsidRPr="006035CE" w:rsidRDefault="00C150AE">
      <w:pPr>
        <w:spacing w:line="400" w:lineRule="exact"/>
        <w:ind w:firstLine="420"/>
        <w:contextualSpacing/>
        <w:rPr>
          <w:rFonts w:ascii="宋体" w:hAnsi="宋体" w:cs="Arial"/>
          <w:color w:val="auto"/>
          <w:kern w:val="1"/>
          <w:sz w:val="22"/>
          <w:szCs w:val="22"/>
        </w:rPr>
      </w:pPr>
      <w:r w:rsidRPr="006035CE">
        <w:rPr>
          <w:rFonts w:ascii="宋体" w:hAnsi="宋体" w:cs="Arial"/>
          <w:color w:val="auto"/>
          <w:kern w:val="1"/>
          <w:sz w:val="22"/>
          <w:szCs w:val="22"/>
        </w:rPr>
        <w:t>1.符合《中华人民共和国政府采购法》第二十二条规定的投标人资格条件；</w:t>
      </w:r>
    </w:p>
    <w:p w:rsidR="00A2796E" w:rsidRPr="006035CE" w:rsidRDefault="00C150AE">
      <w:pPr>
        <w:spacing w:line="400" w:lineRule="exact"/>
        <w:ind w:firstLine="420"/>
        <w:contextualSpacing/>
        <w:rPr>
          <w:rFonts w:ascii="宋体" w:hAnsi="宋体" w:cs="Arial"/>
          <w:color w:val="auto"/>
          <w:kern w:val="1"/>
          <w:sz w:val="22"/>
          <w:szCs w:val="22"/>
        </w:rPr>
      </w:pPr>
      <w:r w:rsidRPr="006035CE">
        <w:rPr>
          <w:rFonts w:ascii="宋体" w:hAnsi="宋体" w:cs="Arial"/>
          <w:color w:val="auto"/>
          <w:kern w:val="1"/>
          <w:sz w:val="22"/>
          <w:szCs w:val="22"/>
        </w:rPr>
        <w:t>2.国内注册（指按国家有关规定要求注册的），</w:t>
      </w:r>
      <w:r w:rsidR="00D21A97" w:rsidRPr="006035CE">
        <w:rPr>
          <w:rFonts w:ascii="宋体" w:hAnsi="宋体" w:cs="Arial" w:hint="eastAsia"/>
          <w:color w:val="auto"/>
          <w:kern w:val="2"/>
          <w:szCs w:val="21"/>
        </w:rPr>
        <w:t>具备合法资格的投标人</w:t>
      </w:r>
      <w:r w:rsidRPr="006035CE">
        <w:rPr>
          <w:rFonts w:ascii="宋体" w:hAnsi="宋体" w:cs="Arial"/>
          <w:color w:val="auto"/>
          <w:kern w:val="1"/>
          <w:sz w:val="22"/>
          <w:szCs w:val="22"/>
        </w:rPr>
        <w:t>；</w:t>
      </w:r>
    </w:p>
    <w:p w:rsidR="00A2796E" w:rsidRPr="006035CE" w:rsidRDefault="00C150AE">
      <w:pPr>
        <w:pStyle w:val="font10"/>
        <w:spacing w:before="0" w:beforeAutospacing="0" w:after="0" w:afterAutospacing="0" w:line="400" w:lineRule="exact"/>
        <w:ind w:firstLine="420"/>
        <w:contextualSpacing/>
        <w:rPr>
          <w:rFonts w:cs="Arial"/>
          <w:b w:val="0"/>
          <w:bCs w:val="0"/>
          <w:color w:val="auto"/>
          <w:kern w:val="1"/>
          <w:sz w:val="22"/>
          <w:szCs w:val="22"/>
        </w:rPr>
      </w:pPr>
      <w:r w:rsidRPr="006035CE">
        <w:rPr>
          <w:rFonts w:cs="Arial" w:hint="eastAsia"/>
          <w:b w:val="0"/>
          <w:bCs w:val="0"/>
          <w:color w:val="auto"/>
          <w:kern w:val="1"/>
          <w:sz w:val="22"/>
          <w:szCs w:val="22"/>
        </w:rPr>
        <w:t>3</w:t>
      </w:r>
      <w:r w:rsidRPr="006035CE">
        <w:rPr>
          <w:rFonts w:cs="Arial"/>
          <w:b w:val="0"/>
          <w:bCs w:val="0"/>
          <w:color w:val="auto"/>
          <w:kern w:val="1"/>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2796E" w:rsidRPr="006035CE" w:rsidRDefault="00C150AE">
      <w:pPr>
        <w:spacing w:line="400" w:lineRule="exact"/>
        <w:ind w:firstLine="420"/>
        <w:contextualSpacing/>
        <w:rPr>
          <w:rFonts w:ascii="宋体" w:hAnsi="宋体" w:cs="Arial"/>
          <w:color w:val="auto"/>
          <w:sz w:val="22"/>
          <w:szCs w:val="22"/>
        </w:rPr>
      </w:pPr>
      <w:r w:rsidRPr="006035CE">
        <w:rPr>
          <w:rFonts w:ascii="宋体" w:hAnsi="宋体" w:cs="Arial" w:hint="eastAsia"/>
          <w:color w:val="auto"/>
          <w:kern w:val="1"/>
          <w:sz w:val="22"/>
          <w:szCs w:val="22"/>
        </w:rPr>
        <w:t>4</w:t>
      </w:r>
      <w:r w:rsidRPr="006035CE">
        <w:rPr>
          <w:rFonts w:ascii="宋体" w:hAnsi="宋体" w:cs="Arial"/>
          <w:color w:val="auto"/>
          <w:kern w:val="1"/>
          <w:sz w:val="22"/>
          <w:szCs w:val="22"/>
        </w:rPr>
        <w:t>.</w:t>
      </w:r>
      <w:r w:rsidR="00C61CCA" w:rsidRPr="006035CE">
        <w:rPr>
          <w:rFonts w:ascii="宋体" w:hAnsi="宋体" w:cs="Arial" w:hint="eastAsia"/>
          <w:color w:val="auto"/>
          <w:sz w:val="22"/>
          <w:szCs w:val="22"/>
        </w:rPr>
        <w:t>对在“信用中国”网站(www.creditchina.gov.cn)、中国政府采购网(www.ccgp.gov.cn)</w:t>
      </w:r>
      <w:r w:rsidR="00332C81" w:rsidRPr="006035CE">
        <w:rPr>
          <w:rFonts w:ascii="宋体" w:hAnsi="宋体" w:cs="Arial" w:hint="eastAsia"/>
          <w:color w:val="auto"/>
          <w:sz w:val="22"/>
          <w:szCs w:val="22"/>
        </w:rPr>
        <w:t>被</w:t>
      </w:r>
      <w:r w:rsidR="00332C81" w:rsidRPr="006035CE">
        <w:rPr>
          <w:rFonts w:ascii="宋体" w:hAnsi="宋体" w:cs="Arial" w:hint="eastAsia"/>
          <w:color w:val="auto"/>
          <w:szCs w:val="21"/>
        </w:rPr>
        <w:t>列入失信被执行人、重大税收违法案件当事人名单、政府采购严重违法失信行为记录名单</w:t>
      </w:r>
      <w:r w:rsidR="00E671A4" w:rsidRPr="006035CE">
        <w:rPr>
          <w:rFonts w:ascii="宋体" w:hAnsi="宋体" w:cs="Arial" w:hint="eastAsia"/>
          <w:color w:val="auto"/>
          <w:sz w:val="22"/>
          <w:szCs w:val="22"/>
        </w:rPr>
        <w:t>及其他不符合</w:t>
      </w:r>
      <w:r w:rsidRPr="006035CE">
        <w:rPr>
          <w:rFonts w:ascii="宋体" w:hAnsi="宋体" w:cs="Arial" w:hint="eastAsia"/>
          <w:color w:val="auto"/>
          <w:sz w:val="22"/>
          <w:szCs w:val="22"/>
        </w:rPr>
        <w:t>《中华人民共和国政府采购法》第二十二条规定条件的供应商，不得参与政府采购活动。</w:t>
      </w:r>
    </w:p>
    <w:p w:rsidR="00A2796E" w:rsidRPr="006035CE" w:rsidRDefault="00C150AE">
      <w:pPr>
        <w:spacing w:line="400" w:lineRule="exact"/>
        <w:ind w:firstLine="420"/>
        <w:contextualSpacing/>
        <w:rPr>
          <w:rFonts w:ascii="宋体" w:hAnsi="宋体" w:cs="Arial"/>
          <w:color w:val="auto"/>
          <w:kern w:val="1"/>
          <w:sz w:val="22"/>
          <w:szCs w:val="22"/>
        </w:rPr>
      </w:pPr>
      <w:r w:rsidRPr="006035CE">
        <w:rPr>
          <w:rFonts w:ascii="宋体" w:hAnsi="宋体" w:cs="Arial" w:hint="eastAsia"/>
          <w:color w:val="auto"/>
          <w:sz w:val="22"/>
          <w:szCs w:val="22"/>
        </w:rPr>
        <w:t>5.本项目不接受联合体投标。</w:t>
      </w:r>
    </w:p>
    <w:p w:rsidR="00E356BE" w:rsidRPr="006035CE" w:rsidRDefault="00C150AE" w:rsidP="00E356BE">
      <w:pPr>
        <w:spacing w:line="400" w:lineRule="exact"/>
        <w:ind w:firstLine="413"/>
        <w:rPr>
          <w:rFonts w:ascii="宋体" w:hAnsi="宋体" w:cs="Arial"/>
          <w:b/>
          <w:bCs/>
          <w:color w:val="auto"/>
          <w:kern w:val="1"/>
          <w:sz w:val="22"/>
          <w:szCs w:val="22"/>
        </w:rPr>
      </w:pPr>
      <w:r w:rsidRPr="006035CE">
        <w:rPr>
          <w:rFonts w:ascii="宋体" w:hAnsi="宋体" w:cs="Arial"/>
          <w:b/>
          <w:bCs/>
          <w:color w:val="auto"/>
          <w:kern w:val="1"/>
          <w:sz w:val="22"/>
          <w:szCs w:val="22"/>
        </w:rPr>
        <w:t>六、招标文件公告期限和招标文件</w:t>
      </w:r>
      <w:r w:rsidRPr="006035CE">
        <w:rPr>
          <w:rFonts w:ascii="宋体" w:hAnsi="宋体" w:cs="Arial" w:hint="eastAsia"/>
          <w:b/>
          <w:bCs/>
          <w:color w:val="auto"/>
          <w:kern w:val="1"/>
          <w:sz w:val="22"/>
          <w:szCs w:val="22"/>
        </w:rPr>
        <w:t>获取方式</w:t>
      </w:r>
      <w:r w:rsidR="00E356BE" w:rsidRPr="006035CE">
        <w:rPr>
          <w:rFonts w:ascii="宋体" w:hAnsi="宋体" w:cs="Arial" w:hint="eastAsia"/>
          <w:b/>
          <w:bCs/>
          <w:color w:val="auto"/>
          <w:kern w:val="1"/>
          <w:sz w:val="22"/>
          <w:szCs w:val="22"/>
        </w:rPr>
        <w:t>：</w:t>
      </w:r>
    </w:p>
    <w:p w:rsidR="00E356BE" w:rsidRPr="006035CE" w:rsidRDefault="00C150AE" w:rsidP="00E356BE">
      <w:pPr>
        <w:spacing w:line="400" w:lineRule="exact"/>
        <w:ind w:firstLine="413"/>
        <w:rPr>
          <w:rFonts w:ascii="宋体" w:hAnsi="宋体" w:cs="Arial"/>
          <w:color w:val="auto"/>
          <w:kern w:val="1"/>
          <w:szCs w:val="21"/>
        </w:rPr>
      </w:pPr>
      <w:r w:rsidRPr="006035CE">
        <w:rPr>
          <w:rFonts w:ascii="宋体" w:hAnsi="宋体" w:cs="Arial" w:hint="eastAsia"/>
          <w:color w:val="auto"/>
          <w:kern w:val="1"/>
          <w:szCs w:val="21"/>
        </w:rPr>
        <w:t>1.公告期限：自本公告发布之日起5个工作日。</w:t>
      </w:r>
    </w:p>
    <w:p w:rsidR="00536189" w:rsidRPr="006035CE" w:rsidRDefault="00C150AE" w:rsidP="00536189">
      <w:pPr>
        <w:spacing w:line="400" w:lineRule="exact"/>
        <w:ind w:firstLine="413"/>
        <w:rPr>
          <w:rFonts w:ascii="宋体" w:hAnsi="宋体" w:cs="Arial"/>
          <w:color w:val="auto"/>
          <w:kern w:val="1"/>
          <w:szCs w:val="21"/>
        </w:rPr>
      </w:pPr>
      <w:r w:rsidRPr="006035CE">
        <w:rPr>
          <w:rFonts w:ascii="宋体" w:hAnsi="宋体" w:cs="Arial" w:hint="eastAsia"/>
          <w:color w:val="auto"/>
          <w:kern w:val="1"/>
          <w:szCs w:val="21"/>
        </w:rPr>
        <w:t>2</w:t>
      </w:r>
      <w:r w:rsidRPr="006035CE">
        <w:rPr>
          <w:rFonts w:ascii="宋体" w:hAnsi="宋体" w:cs="Arial"/>
          <w:color w:val="auto"/>
          <w:kern w:val="1"/>
          <w:szCs w:val="21"/>
        </w:rPr>
        <w:t>.</w:t>
      </w:r>
      <w:r w:rsidR="004D0DE9" w:rsidRPr="006035CE">
        <w:rPr>
          <w:rFonts w:ascii="宋体" w:hAnsi="宋体" w:cs="Arial" w:hint="eastAsia"/>
          <w:color w:val="auto"/>
          <w:kern w:val="1"/>
          <w:szCs w:val="21"/>
        </w:rPr>
        <w:t>文件获取方式：本项目不发放纸质文件，</w:t>
      </w:r>
      <w:r w:rsidRPr="006035CE">
        <w:rPr>
          <w:rFonts w:ascii="宋体" w:hAnsi="宋体" w:cs="Arial"/>
          <w:color w:val="auto"/>
          <w:kern w:val="1"/>
          <w:szCs w:val="21"/>
        </w:rPr>
        <w:t>由潜在投标人</w:t>
      </w:r>
      <w:r w:rsidRPr="006035CE">
        <w:rPr>
          <w:rFonts w:ascii="宋体" w:hAnsi="宋体" w:cs="Arial" w:hint="eastAsia"/>
          <w:color w:val="auto"/>
          <w:kern w:val="1"/>
          <w:szCs w:val="21"/>
        </w:rPr>
        <w:t>自行在南宁市公共资源交易平台(http://</w:t>
      </w:r>
      <w:r w:rsidRPr="006035CE">
        <w:rPr>
          <w:rFonts w:ascii="宋体" w:hAnsi="宋体" w:cs="Arial"/>
          <w:color w:val="auto"/>
          <w:kern w:val="1"/>
          <w:szCs w:val="21"/>
        </w:rPr>
        <w:t>www.nnggzy.org.cn/gxnnzbw</w:t>
      </w:r>
      <w:r w:rsidRPr="006035CE">
        <w:rPr>
          <w:rFonts w:ascii="宋体" w:hAnsi="宋体" w:cs="Arial" w:hint="eastAsia"/>
          <w:color w:val="auto"/>
          <w:kern w:val="1"/>
          <w:szCs w:val="21"/>
        </w:rPr>
        <w:t>)的信息公告处下载采购文件</w:t>
      </w:r>
      <w:r w:rsidRPr="006035CE">
        <w:rPr>
          <w:rFonts w:ascii="宋体" w:hAnsi="宋体" w:cs="Arial"/>
          <w:color w:val="auto"/>
          <w:kern w:val="1"/>
          <w:szCs w:val="21"/>
        </w:rPr>
        <w:t>。</w:t>
      </w:r>
    </w:p>
    <w:p w:rsidR="00A2796E" w:rsidRPr="006035CE" w:rsidRDefault="00C150AE" w:rsidP="00536189">
      <w:pPr>
        <w:spacing w:line="400" w:lineRule="exact"/>
        <w:ind w:firstLine="413"/>
        <w:rPr>
          <w:rFonts w:ascii="宋体" w:hAnsi="宋体" w:cs="Arial"/>
          <w:color w:val="auto"/>
          <w:kern w:val="1"/>
          <w:sz w:val="22"/>
          <w:szCs w:val="22"/>
        </w:rPr>
      </w:pPr>
      <w:r w:rsidRPr="006035CE">
        <w:rPr>
          <w:rFonts w:ascii="宋体" w:hAnsi="宋体" w:cs="Arial"/>
          <w:b/>
          <w:bCs/>
          <w:color w:val="auto"/>
          <w:kern w:val="1"/>
          <w:sz w:val="22"/>
          <w:szCs w:val="22"/>
        </w:rPr>
        <w:lastRenderedPageBreak/>
        <w:t>七、投标保证金</w:t>
      </w:r>
      <w:r w:rsidRPr="006035CE">
        <w:rPr>
          <w:rFonts w:ascii="宋体" w:hAnsi="宋体" w:cs="Arial"/>
          <w:color w:val="auto"/>
          <w:kern w:val="1"/>
          <w:sz w:val="22"/>
          <w:szCs w:val="22"/>
        </w:rPr>
        <w:t>：</w:t>
      </w:r>
    </w:p>
    <w:p w:rsidR="00536189" w:rsidRPr="006035CE" w:rsidRDefault="00C150AE" w:rsidP="00536189">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根据《南宁市财政局关于推进政府采购“放管服”工作和深化改革有关内容的通知》（南财采[2019]27号）规定，</w:t>
      </w:r>
      <w:r w:rsidR="00022BF8" w:rsidRPr="006035CE">
        <w:rPr>
          <w:rFonts w:ascii="宋体" w:hAnsi="宋体" w:cs="Arial" w:hint="eastAsia"/>
          <w:color w:val="auto"/>
          <w:kern w:val="1"/>
          <w:sz w:val="22"/>
          <w:szCs w:val="22"/>
        </w:rPr>
        <w:t>项目不收取投标保证金</w:t>
      </w:r>
      <w:r w:rsidRPr="006035CE">
        <w:rPr>
          <w:rFonts w:ascii="宋体" w:hAnsi="宋体" w:cs="Arial"/>
          <w:color w:val="auto"/>
          <w:kern w:val="1"/>
          <w:sz w:val="22"/>
          <w:szCs w:val="22"/>
        </w:rPr>
        <w:t>。</w:t>
      </w:r>
    </w:p>
    <w:p w:rsidR="00A2796E" w:rsidRPr="006035CE" w:rsidRDefault="00C150AE" w:rsidP="00536189">
      <w:pPr>
        <w:spacing w:line="400" w:lineRule="exact"/>
        <w:ind w:firstLine="420"/>
        <w:rPr>
          <w:rFonts w:ascii="宋体" w:hAnsi="宋体" w:cs="Arial"/>
          <w:color w:val="auto"/>
          <w:kern w:val="1"/>
          <w:sz w:val="22"/>
          <w:szCs w:val="22"/>
        </w:rPr>
      </w:pPr>
      <w:r w:rsidRPr="006035CE">
        <w:rPr>
          <w:rFonts w:ascii="宋体" w:hAnsi="宋体" w:cs="Arial"/>
          <w:b/>
          <w:bCs/>
          <w:color w:val="auto"/>
          <w:kern w:val="1"/>
          <w:sz w:val="22"/>
          <w:szCs w:val="22"/>
        </w:rPr>
        <w:t>八、投标截止时间和地点</w:t>
      </w:r>
      <w:r w:rsidR="00536189" w:rsidRPr="006035CE">
        <w:rPr>
          <w:rFonts w:ascii="宋体" w:hAnsi="宋体" w:cs="Arial" w:hint="eastAsia"/>
          <w:color w:val="auto"/>
          <w:kern w:val="1"/>
          <w:sz w:val="22"/>
          <w:szCs w:val="22"/>
        </w:rPr>
        <w:t>：</w:t>
      </w:r>
    </w:p>
    <w:p w:rsidR="00A2796E" w:rsidRPr="006035CE" w:rsidRDefault="00C150AE">
      <w:pPr>
        <w:spacing w:line="400" w:lineRule="exact"/>
        <w:ind w:firstLine="420"/>
        <w:jc w:val="left"/>
        <w:rPr>
          <w:rFonts w:ascii="宋体" w:hAnsi="宋体" w:cs="宋体"/>
          <w:color w:val="auto"/>
          <w:kern w:val="1"/>
          <w:sz w:val="22"/>
          <w:szCs w:val="22"/>
        </w:rPr>
      </w:pPr>
      <w:r w:rsidRPr="006035CE">
        <w:rPr>
          <w:rFonts w:ascii="宋体" w:hAnsi="宋体" w:cs="宋体"/>
          <w:color w:val="auto"/>
          <w:kern w:val="1"/>
          <w:sz w:val="22"/>
          <w:szCs w:val="22"/>
        </w:rPr>
        <w:t>投标人应于</w:t>
      </w:r>
      <w:r w:rsidR="004E7F16" w:rsidRPr="006035CE">
        <w:rPr>
          <w:rFonts w:ascii="宋体" w:hAnsi="宋体" w:cs="Arial"/>
          <w:color w:val="auto"/>
          <w:kern w:val="1"/>
          <w:sz w:val="22"/>
          <w:szCs w:val="22"/>
          <w:u w:val="single"/>
        </w:rPr>
        <w:t>2020</w:t>
      </w:r>
      <w:r w:rsidRPr="006035CE">
        <w:rPr>
          <w:rFonts w:ascii="宋体" w:hAnsi="宋体" w:cs="Arial"/>
          <w:color w:val="auto"/>
          <w:kern w:val="1"/>
          <w:sz w:val="22"/>
          <w:szCs w:val="22"/>
          <w:u w:val="single"/>
        </w:rPr>
        <w:t>年</w:t>
      </w:r>
      <w:r w:rsidR="00F57B3F">
        <w:rPr>
          <w:rFonts w:ascii="宋体" w:hAnsi="宋体" w:cs="Arial" w:hint="eastAsia"/>
          <w:color w:val="auto"/>
          <w:kern w:val="1"/>
          <w:sz w:val="22"/>
          <w:szCs w:val="22"/>
          <w:u w:val="single"/>
        </w:rPr>
        <w:t>4</w:t>
      </w:r>
      <w:r w:rsidR="0071406E" w:rsidRPr="006035CE">
        <w:rPr>
          <w:rFonts w:ascii="宋体" w:hAnsi="宋体" w:cs="Arial" w:hint="eastAsia"/>
          <w:color w:val="auto"/>
          <w:kern w:val="1"/>
          <w:sz w:val="22"/>
          <w:szCs w:val="22"/>
          <w:u w:val="single"/>
        </w:rPr>
        <w:t>月</w:t>
      </w:r>
      <w:r w:rsidR="00F57B3F">
        <w:rPr>
          <w:rFonts w:ascii="宋体" w:hAnsi="宋体" w:cs="Arial" w:hint="eastAsia"/>
          <w:color w:val="auto"/>
          <w:kern w:val="1"/>
          <w:sz w:val="22"/>
          <w:szCs w:val="22"/>
          <w:u w:val="single"/>
        </w:rPr>
        <w:t>21</w:t>
      </w:r>
      <w:r w:rsidRPr="006035CE">
        <w:rPr>
          <w:rFonts w:ascii="宋体" w:hAnsi="宋体" w:cs="Arial"/>
          <w:color w:val="auto"/>
          <w:kern w:val="1"/>
          <w:sz w:val="22"/>
          <w:szCs w:val="22"/>
          <w:u w:val="single"/>
        </w:rPr>
        <w:t>日上午9</w:t>
      </w:r>
      <w:r w:rsidRPr="006035CE">
        <w:rPr>
          <w:rFonts w:ascii="宋体" w:hAnsi="宋体" w:cs="宋体"/>
          <w:color w:val="auto"/>
          <w:kern w:val="1"/>
          <w:sz w:val="22"/>
          <w:szCs w:val="22"/>
          <w:u w:val="single"/>
        </w:rPr>
        <w:t>时30分</w:t>
      </w:r>
      <w:r w:rsidRPr="006035CE">
        <w:rPr>
          <w:rFonts w:ascii="宋体" w:hAnsi="宋体" w:cs="宋体"/>
          <w:color w:val="auto"/>
          <w:kern w:val="1"/>
          <w:sz w:val="22"/>
          <w:szCs w:val="22"/>
        </w:rPr>
        <w:t>前将投标文件密封送交到</w:t>
      </w:r>
      <w:r w:rsidRPr="006035CE">
        <w:rPr>
          <w:rFonts w:ascii="宋体" w:hAnsi="宋体" w:cs="Arial"/>
          <w:color w:val="auto"/>
          <w:kern w:val="1"/>
          <w:sz w:val="22"/>
          <w:szCs w:val="22"/>
          <w:u w:val="single"/>
        </w:rPr>
        <w:t>南宁市</w:t>
      </w:r>
      <w:r w:rsidRPr="006035CE">
        <w:rPr>
          <w:rFonts w:ascii="宋体" w:hAnsi="宋体" w:cs="Arial" w:hint="eastAsia"/>
          <w:color w:val="auto"/>
          <w:kern w:val="1"/>
          <w:sz w:val="22"/>
          <w:szCs w:val="22"/>
          <w:u w:val="single"/>
        </w:rPr>
        <w:t>良庆区玉洞大道33号（市青少年活动中心旁）</w:t>
      </w:r>
      <w:r w:rsidRPr="006035CE">
        <w:rPr>
          <w:rFonts w:ascii="宋体" w:hAnsi="宋体" w:cs="Arial"/>
          <w:color w:val="auto"/>
          <w:kern w:val="1"/>
          <w:sz w:val="22"/>
          <w:szCs w:val="22"/>
          <w:u w:val="single"/>
        </w:rPr>
        <w:t>南宁市公共资源交易中心开标厅（具体详见</w:t>
      </w:r>
      <w:r w:rsidRPr="006035CE">
        <w:rPr>
          <w:rFonts w:ascii="宋体" w:hAnsi="宋体" w:cs="Arial" w:hint="eastAsia"/>
          <w:color w:val="auto"/>
          <w:kern w:val="1"/>
          <w:sz w:val="22"/>
          <w:szCs w:val="22"/>
          <w:u w:val="single"/>
        </w:rPr>
        <w:t>9楼</w:t>
      </w:r>
      <w:r w:rsidRPr="006035CE">
        <w:rPr>
          <w:rFonts w:ascii="宋体" w:hAnsi="宋体" w:cs="Arial"/>
          <w:color w:val="auto"/>
          <w:kern w:val="1"/>
          <w:sz w:val="22"/>
          <w:szCs w:val="22"/>
          <w:u w:val="single"/>
        </w:rPr>
        <w:t>电子显示屏场地安排）</w:t>
      </w:r>
      <w:r w:rsidRPr="006035CE">
        <w:rPr>
          <w:rFonts w:ascii="宋体" w:hAnsi="宋体" w:cs="宋体"/>
          <w:color w:val="auto"/>
          <w:kern w:val="1"/>
          <w:sz w:val="22"/>
          <w:szCs w:val="22"/>
        </w:rPr>
        <w:t>，逾</w:t>
      </w:r>
      <w:r w:rsidR="00D21A97" w:rsidRPr="006035CE">
        <w:rPr>
          <w:rFonts w:ascii="宋体" w:hAnsi="宋体" w:cs="宋体" w:hint="eastAsia"/>
          <w:color w:val="auto"/>
          <w:kern w:val="1"/>
          <w:sz w:val="22"/>
          <w:szCs w:val="22"/>
        </w:rPr>
        <w:t>时</w:t>
      </w:r>
      <w:r w:rsidRPr="006035CE">
        <w:rPr>
          <w:rFonts w:ascii="宋体" w:hAnsi="宋体" w:cs="宋体"/>
          <w:color w:val="auto"/>
          <w:kern w:val="1"/>
          <w:sz w:val="22"/>
          <w:szCs w:val="22"/>
        </w:rPr>
        <w:t>送达</w:t>
      </w:r>
      <w:r w:rsidRPr="006035CE">
        <w:rPr>
          <w:rFonts w:ascii="宋体" w:hAnsi="宋体" w:hint="eastAsia"/>
          <w:color w:val="auto"/>
          <w:sz w:val="22"/>
          <w:szCs w:val="22"/>
        </w:rPr>
        <w:t>或未按照招标文件要求密封的投标文件，将予以拒收</w:t>
      </w:r>
      <w:r w:rsidRPr="006035CE">
        <w:rPr>
          <w:rFonts w:ascii="宋体" w:hAnsi="宋体" w:cs="宋体"/>
          <w:color w:val="auto"/>
          <w:kern w:val="1"/>
          <w:sz w:val="22"/>
          <w:szCs w:val="22"/>
        </w:rPr>
        <w:t>。</w:t>
      </w:r>
    </w:p>
    <w:p w:rsidR="00A2796E" w:rsidRPr="00E24C75" w:rsidRDefault="00C150AE">
      <w:pPr>
        <w:spacing w:line="400" w:lineRule="exact"/>
        <w:ind w:firstLine="422"/>
        <w:jc w:val="left"/>
        <w:rPr>
          <w:rFonts w:ascii="宋体" w:hAnsi="宋体" w:cs="宋体"/>
          <w:b/>
          <w:color w:val="auto"/>
          <w:kern w:val="1"/>
          <w:sz w:val="24"/>
        </w:rPr>
      </w:pPr>
      <w:r w:rsidRPr="00E24C75">
        <w:rPr>
          <w:rFonts w:ascii="宋体" w:hAnsi="宋体" w:cs="宋体"/>
          <w:b/>
          <w:color w:val="auto"/>
          <w:kern w:val="1"/>
          <w:sz w:val="24"/>
        </w:rPr>
        <w:t>注</w:t>
      </w:r>
      <w:r w:rsidR="00D21A97" w:rsidRPr="00E24C75">
        <w:rPr>
          <w:rFonts w:ascii="宋体" w:hAnsi="宋体" w:cs="宋体" w:hint="eastAsia"/>
          <w:b/>
          <w:color w:val="auto"/>
          <w:kern w:val="1"/>
          <w:sz w:val="24"/>
        </w:rPr>
        <w:t>意事项</w:t>
      </w:r>
      <w:r w:rsidRPr="00E24C75">
        <w:rPr>
          <w:rFonts w:ascii="宋体" w:hAnsi="宋体" w:cs="宋体"/>
          <w:b/>
          <w:color w:val="auto"/>
          <w:kern w:val="1"/>
          <w:sz w:val="24"/>
        </w:rPr>
        <w:t>：</w:t>
      </w:r>
      <w:r w:rsidRPr="00E24C75">
        <w:rPr>
          <w:rFonts w:ascii="宋体" w:hAnsi="宋体" w:cs="宋体"/>
          <w:b/>
          <w:color w:val="auto"/>
          <w:kern w:val="1"/>
          <w:sz w:val="24"/>
          <w:u w:val="single"/>
        </w:rPr>
        <w:t>投标人的法定代表人（或其委托代理人）凭个人有效身份证明原件签到后递交投标文件，到截标时间止，投标人法定代表人未能出示有效身份</w:t>
      </w:r>
      <w:r w:rsidRPr="00E24C75">
        <w:rPr>
          <w:rFonts w:ascii="宋体" w:hAnsi="宋体" w:cs="宋体" w:hint="eastAsia"/>
          <w:b/>
          <w:color w:val="auto"/>
          <w:kern w:val="1"/>
          <w:sz w:val="24"/>
          <w:u w:val="single"/>
        </w:rPr>
        <w:t>证</w:t>
      </w:r>
      <w:r w:rsidRPr="00E24C75">
        <w:rPr>
          <w:rFonts w:ascii="宋体" w:hAnsi="宋体" w:cs="宋体"/>
          <w:b/>
          <w:color w:val="auto"/>
          <w:kern w:val="1"/>
          <w:sz w:val="24"/>
          <w:u w:val="single"/>
        </w:rPr>
        <w:t>原件（含</w:t>
      </w:r>
      <w:r w:rsidRPr="00E24C75">
        <w:rPr>
          <w:rFonts w:ascii="宋体" w:hAnsi="宋体" w:cs="宋体" w:hint="eastAsia"/>
          <w:b/>
          <w:color w:val="auto"/>
          <w:kern w:val="1"/>
          <w:sz w:val="24"/>
          <w:u w:val="single"/>
        </w:rPr>
        <w:t>营业执照</w:t>
      </w:r>
      <w:r w:rsidR="007B012C" w:rsidRPr="00E24C75">
        <w:rPr>
          <w:rFonts w:ascii="宋体" w:hAnsi="宋体" w:cs="宋体" w:hint="eastAsia"/>
          <w:b/>
          <w:color w:val="auto"/>
          <w:kern w:val="1"/>
          <w:sz w:val="24"/>
          <w:u w:val="single"/>
        </w:rPr>
        <w:t>复印件</w:t>
      </w:r>
      <w:r w:rsidRPr="00E24C75">
        <w:rPr>
          <w:rFonts w:ascii="宋体" w:hAnsi="宋体" w:cs="宋体"/>
          <w:b/>
          <w:color w:val="auto"/>
          <w:kern w:val="1"/>
          <w:sz w:val="24"/>
          <w:u w:val="single"/>
        </w:rPr>
        <w:t>及身份</w:t>
      </w:r>
      <w:r w:rsidRPr="00E24C75">
        <w:rPr>
          <w:rFonts w:ascii="宋体" w:hAnsi="宋体" w:cs="宋体" w:hint="eastAsia"/>
          <w:b/>
          <w:color w:val="auto"/>
          <w:kern w:val="1"/>
          <w:sz w:val="24"/>
          <w:u w:val="single"/>
        </w:rPr>
        <w:t>证</w:t>
      </w:r>
      <w:r w:rsidR="007B012C" w:rsidRPr="00E24C75">
        <w:rPr>
          <w:rFonts w:ascii="宋体" w:hAnsi="宋体" w:cs="宋体" w:hint="eastAsia"/>
          <w:b/>
          <w:color w:val="auto"/>
          <w:kern w:val="1"/>
          <w:sz w:val="24"/>
          <w:u w:val="single"/>
        </w:rPr>
        <w:t>原件</w:t>
      </w:r>
      <w:r w:rsidRPr="00E24C75">
        <w:rPr>
          <w:rFonts w:ascii="宋体" w:hAnsi="宋体" w:cs="宋体"/>
          <w:b/>
          <w:color w:val="auto"/>
          <w:kern w:val="1"/>
          <w:sz w:val="24"/>
          <w:u w:val="single"/>
        </w:rPr>
        <w:t>）[或委托代理人未能出示有效身份证原件（含授权委托书</w:t>
      </w:r>
      <w:r w:rsidR="007B012C" w:rsidRPr="00E24C75">
        <w:rPr>
          <w:rFonts w:ascii="宋体" w:hAnsi="宋体" w:cs="宋体" w:hint="eastAsia"/>
          <w:b/>
          <w:color w:val="auto"/>
          <w:kern w:val="1"/>
          <w:sz w:val="24"/>
          <w:u w:val="single"/>
        </w:rPr>
        <w:t>原件</w:t>
      </w:r>
      <w:r w:rsidRPr="00E24C75">
        <w:rPr>
          <w:rFonts w:ascii="宋体" w:hAnsi="宋体" w:cs="宋体"/>
          <w:b/>
          <w:color w:val="auto"/>
          <w:kern w:val="1"/>
          <w:sz w:val="24"/>
          <w:u w:val="single"/>
        </w:rPr>
        <w:t>及身份证</w:t>
      </w:r>
      <w:r w:rsidR="007B012C" w:rsidRPr="00E24C75">
        <w:rPr>
          <w:rFonts w:ascii="宋体" w:hAnsi="宋体" w:cs="宋体" w:hint="eastAsia"/>
          <w:b/>
          <w:color w:val="auto"/>
          <w:kern w:val="1"/>
          <w:sz w:val="24"/>
          <w:u w:val="single"/>
        </w:rPr>
        <w:t>原件</w:t>
      </w:r>
      <w:r w:rsidRPr="00E24C75">
        <w:rPr>
          <w:rFonts w:ascii="宋体" w:hAnsi="宋体" w:cs="宋体"/>
          <w:b/>
          <w:color w:val="auto"/>
          <w:kern w:val="1"/>
          <w:sz w:val="24"/>
          <w:u w:val="single"/>
        </w:rPr>
        <w:t>）</w:t>
      </w:r>
      <w:r w:rsidRPr="00E24C75">
        <w:rPr>
          <w:rFonts w:ascii="宋体" w:hAnsi="宋体" w:cs="宋体" w:hint="eastAsia"/>
          <w:b/>
          <w:color w:val="auto"/>
          <w:kern w:val="1"/>
          <w:sz w:val="24"/>
          <w:u w:val="single"/>
        </w:rPr>
        <w:t>、营业执照复印件</w:t>
      </w:r>
      <w:r w:rsidRPr="00E24C75">
        <w:rPr>
          <w:rFonts w:asciiTheme="minorEastAsia" w:eastAsiaTheme="minorEastAsia" w:hAnsiTheme="minorEastAsia" w:cs="宋体"/>
          <w:b/>
          <w:color w:val="auto"/>
          <w:kern w:val="1"/>
          <w:sz w:val="24"/>
          <w:u w:val="single"/>
        </w:rPr>
        <w:t>]</w:t>
      </w:r>
      <w:r w:rsidRPr="00E24C75">
        <w:rPr>
          <w:rFonts w:ascii="宋体" w:hAnsi="宋体" w:cs="宋体"/>
          <w:b/>
          <w:color w:val="auto"/>
          <w:kern w:val="1"/>
          <w:sz w:val="24"/>
          <w:u w:val="single"/>
        </w:rPr>
        <w:t>，其投标文件不予接收</w:t>
      </w:r>
      <w:r w:rsidRPr="00E24C75">
        <w:rPr>
          <w:rFonts w:ascii="宋体" w:hAnsi="宋体" w:cs="宋体"/>
          <w:b/>
          <w:color w:val="auto"/>
          <w:kern w:val="1"/>
          <w:sz w:val="24"/>
        </w:rPr>
        <w:t>。</w:t>
      </w:r>
    </w:p>
    <w:p w:rsidR="00A2796E" w:rsidRPr="006035CE" w:rsidRDefault="00C150AE">
      <w:pPr>
        <w:spacing w:line="400" w:lineRule="exact"/>
        <w:ind w:firstLine="422"/>
        <w:rPr>
          <w:rFonts w:ascii="宋体" w:hAnsi="宋体" w:cs="Arial"/>
          <w:color w:val="auto"/>
          <w:kern w:val="1"/>
          <w:sz w:val="22"/>
          <w:szCs w:val="22"/>
        </w:rPr>
      </w:pPr>
      <w:r w:rsidRPr="006035CE">
        <w:rPr>
          <w:rFonts w:ascii="宋体" w:hAnsi="宋体" w:cs="Arial"/>
          <w:b/>
          <w:bCs/>
          <w:color w:val="auto"/>
          <w:kern w:val="1"/>
          <w:sz w:val="22"/>
          <w:szCs w:val="22"/>
        </w:rPr>
        <w:t>九、开标时间及地点</w:t>
      </w:r>
      <w:r w:rsidRPr="006035CE">
        <w:rPr>
          <w:rFonts w:ascii="宋体" w:hAnsi="宋体" w:cs="Arial"/>
          <w:color w:val="auto"/>
          <w:kern w:val="1"/>
          <w:sz w:val="22"/>
          <w:szCs w:val="22"/>
        </w:rPr>
        <w:t>：</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color w:val="auto"/>
          <w:kern w:val="1"/>
          <w:sz w:val="22"/>
          <w:szCs w:val="22"/>
        </w:rPr>
        <w:t>本次招标将于</w:t>
      </w:r>
      <w:r w:rsidR="004E7F16" w:rsidRPr="006035CE">
        <w:rPr>
          <w:rFonts w:ascii="宋体" w:hAnsi="宋体" w:cs="Arial" w:hint="eastAsia"/>
          <w:color w:val="auto"/>
          <w:kern w:val="1"/>
          <w:sz w:val="22"/>
          <w:szCs w:val="22"/>
        </w:rPr>
        <w:t>2020</w:t>
      </w:r>
      <w:r w:rsidR="00D93110" w:rsidRPr="006035CE">
        <w:rPr>
          <w:rFonts w:ascii="宋体" w:hAnsi="宋体" w:cs="Arial" w:hint="eastAsia"/>
          <w:color w:val="auto"/>
          <w:kern w:val="1"/>
          <w:sz w:val="22"/>
          <w:szCs w:val="22"/>
        </w:rPr>
        <w:t>年</w:t>
      </w:r>
      <w:r w:rsidR="00F57B3F">
        <w:rPr>
          <w:rFonts w:ascii="宋体" w:hAnsi="宋体" w:cs="Arial" w:hint="eastAsia"/>
          <w:color w:val="auto"/>
          <w:kern w:val="1"/>
          <w:sz w:val="22"/>
          <w:szCs w:val="22"/>
          <w:u w:val="single"/>
        </w:rPr>
        <w:t>4</w:t>
      </w:r>
      <w:r w:rsidR="00D93110" w:rsidRPr="006035CE">
        <w:rPr>
          <w:rFonts w:ascii="宋体" w:hAnsi="宋体" w:cs="Arial" w:hint="eastAsia"/>
          <w:color w:val="auto"/>
          <w:kern w:val="1"/>
          <w:sz w:val="22"/>
          <w:szCs w:val="22"/>
        </w:rPr>
        <w:t>月</w:t>
      </w:r>
      <w:r w:rsidR="00F57B3F" w:rsidRPr="00F57B3F">
        <w:rPr>
          <w:rFonts w:ascii="宋体" w:hAnsi="宋体" w:cs="Arial" w:hint="eastAsia"/>
          <w:color w:val="auto"/>
          <w:kern w:val="1"/>
          <w:sz w:val="22"/>
          <w:szCs w:val="22"/>
          <w:u w:val="single"/>
        </w:rPr>
        <w:t>21</w:t>
      </w:r>
      <w:r w:rsidR="00D93110" w:rsidRPr="006035CE">
        <w:rPr>
          <w:rFonts w:ascii="宋体" w:hAnsi="宋体" w:cs="Arial" w:hint="eastAsia"/>
          <w:color w:val="auto"/>
          <w:kern w:val="1"/>
          <w:sz w:val="22"/>
          <w:szCs w:val="22"/>
        </w:rPr>
        <w:t>日</w:t>
      </w:r>
      <w:r w:rsidRPr="006035CE">
        <w:rPr>
          <w:rFonts w:ascii="宋体" w:hAnsi="宋体" w:cs="Arial"/>
          <w:color w:val="auto"/>
          <w:kern w:val="1"/>
          <w:sz w:val="22"/>
          <w:szCs w:val="22"/>
        </w:rPr>
        <w:t>上午</w:t>
      </w:r>
      <w:r w:rsidRPr="006035CE">
        <w:rPr>
          <w:rFonts w:ascii="宋体" w:hAnsi="宋体" w:cs="Arial"/>
          <w:color w:val="auto"/>
          <w:kern w:val="1"/>
          <w:sz w:val="22"/>
          <w:szCs w:val="22"/>
          <w:u w:val="single"/>
        </w:rPr>
        <w:t>9</w:t>
      </w:r>
      <w:r w:rsidRPr="006035CE">
        <w:rPr>
          <w:rFonts w:ascii="宋体" w:hAnsi="宋体" w:cs="Arial"/>
          <w:color w:val="auto"/>
          <w:kern w:val="1"/>
          <w:sz w:val="22"/>
          <w:szCs w:val="22"/>
        </w:rPr>
        <w:t>时</w:t>
      </w:r>
      <w:r w:rsidRPr="006035CE">
        <w:rPr>
          <w:rFonts w:ascii="宋体" w:hAnsi="宋体" w:cs="Arial"/>
          <w:color w:val="auto"/>
          <w:kern w:val="1"/>
          <w:sz w:val="22"/>
          <w:szCs w:val="22"/>
          <w:u w:val="single"/>
        </w:rPr>
        <w:t xml:space="preserve">30 </w:t>
      </w:r>
      <w:r w:rsidRPr="006035CE">
        <w:rPr>
          <w:rFonts w:ascii="宋体" w:hAnsi="宋体" w:cs="Arial"/>
          <w:color w:val="auto"/>
          <w:kern w:val="1"/>
          <w:sz w:val="22"/>
          <w:szCs w:val="22"/>
        </w:rPr>
        <w:t>分在</w:t>
      </w:r>
      <w:r w:rsidRPr="006035CE">
        <w:rPr>
          <w:rFonts w:ascii="宋体" w:hAnsi="宋体" w:cs="Arial"/>
          <w:color w:val="auto"/>
          <w:kern w:val="1"/>
          <w:sz w:val="22"/>
          <w:szCs w:val="22"/>
          <w:u w:val="single"/>
        </w:rPr>
        <w:t>南宁市</w:t>
      </w:r>
      <w:r w:rsidRPr="006035CE">
        <w:rPr>
          <w:rFonts w:ascii="宋体" w:hAnsi="宋体" w:cs="Arial" w:hint="eastAsia"/>
          <w:color w:val="auto"/>
          <w:kern w:val="1"/>
          <w:sz w:val="22"/>
          <w:szCs w:val="22"/>
          <w:u w:val="single"/>
        </w:rPr>
        <w:t>良庆区玉洞大道33号（市青少年活动中心旁）</w:t>
      </w:r>
      <w:r w:rsidRPr="006035CE">
        <w:rPr>
          <w:rFonts w:ascii="宋体" w:hAnsi="宋体" w:cs="Arial"/>
          <w:color w:val="auto"/>
          <w:kern w:val="1"/>
          <w:sz w:val="22"/>
          <w:szCs w:val="22"/>
          <w:u w:val="single"/>
        </w:rPr>
        <w:t>南宁市公共资源交易中心开标厅（具体详见</w:t>
      </w:r>
      <w:r w:rsidRPr="006035CE">
        <w:rPr>
          <w:rFonts w:ascii="宋体" w:hAnsi="宋体" w:cs="Arial" w:hint="eastAsia"/>
          <w:color w:val="auto"/>
          <w:kern w:val="1"/>
          <w:sz w:val="22"/>
          <w:szCs w:val="22"/>
          <w:u w:val="single"/>
        </w:rPr>
        <w:t>9楼</w:t>
      </w:r>
      <w:r w:rsidRPr="006035CE">
        <w:rPr>
          <w:rFonts w:ascii="宋体" w:hAnsi="宋体" w:cs="Arial"/>
          <w:color w:val="auto"/>
          <w:kern w:val="1"/>
          <w:sz w:val="22"/>
          <w:szCs w:val="22"/>
          <w:u w:val="single"/>
        </w:rPr>
        <w:t>电子显示屏场地安排）</w:t>
      </w:r>
      <w:r w:rsidRPr="006035CE">
        <w:rPr>
          <w:rFonts w:ascii="宋体" w:hAnsi="宋体" w:cs="Arial"/>
          <w:color w:val="auto"/>
          <w:kern w:val="1"/>
          <w:sz w:val="22"/>
          <w:szCs w:val="22"/>
        </w:rPr>
        <w:t>开标，投标人可以派授权代表出席开标会议（授权代表应当携带身份证等有效证明出席）。</w:t>
      </w:r>
    </w:p>
    <w:p w:rsidR="00A2796E" w:rsidRPr="00E24C75" w:rsidRDefault="00526BF2">
      <w:pPr>
        <w:spacing w:line="400" w:lineRule="exact"/>
        <w:ind w:firstLine="420"/>
        <w:rPr>
          <w:rFonts w:ascii="宋体" w:hAnsi="宋体" w:cs="Arial"/>
          <w:b/>
          <w:color w:val="auto"/>
          <w:kern w:val="1"/>
          <w:sz w:val="24"/>
        </w:rPr>
      </w:pPr>
      <w:r w:rsidRPr="00E24C75">
        <w:rPr>
          <w:rFonts w:ascii="宋体" w:hAnsi="宋体" w:cs="Arial" w:hint="eastAsia"/>
          <w:b/>
          <w:color w:val="auto"/>
          <w:kern w:val="1"/>
          <w:sz w:val="24"/>
        </w:rPr>
        <w:t>事项</w:t>
      </w:r>
      <w:r w:rsidR="00324993" w:rsidRPr="00E24C75">
        <w:rPr>
          <w:rFonts w:ascii="宋体" w:hAnsi="宋体" w:cs="Arial" w:hint="eastAsia"/>
          <w:b/>
          <w:color w:val="auto"/>
          <w:kern w:val="1"/>
          <w:sz w:val="24"/>
        </w:rPr>
        <w:t>说明：</w:t>
      </w:r>
      <w:r w:rsidR="00C150AE" w:rsidRPr="00E24C75">
        <w:rPr>
          <w:rFonts w:ascii="宋体" w:hAnsi="宋体" w:cs="Arial" w:hint="eastAsia"/>
          <w:b/>
          <w:color w:val="auto"/>
          <w:kern w:val="1"/>
          <w:sz w:val="24"/>
          <w:u w:val="single"/>
        </w:rPr>
        <w:t>采购代理机构应在采购项目开标会现场登陆开标系统并输入供应商全称、社会统一信用代码、联系电话等信息，完成</w:t>
      </w:r>
      <w:r w:rsidR="002E5BDC" w:rsidRPr="00E24C75">
        <w:rPr>
          <w:rFonts w:ascii="宋体" w:hAnsi="宋体" w:cs="Arial" w:hint="eastAsia"/>
          <w:b/>
          <w:color w:val="auto"/>
          <w:kern w:val="1"/>
          <w:sz w:val="24"/>
          <w:u w:val="single"/>
        </w:rPr>
        <w:t>投</w:t>
      </w:r>
      <w:r w:rsidR="00C150AE" w:rsidRPr="00E24C75">
        <w:rPr>
          <w:rFonts w:ascii="宋体" w:hAnsi="宋体" w:cs="Arial" w:hint="eastAsia"/>
          <w:b/>
          <w:color w:val="auto"/>
          <w:kern w:val="1"/>
          <w:sz w:val="24"/>
          <w:u w:val="single"/>
        </w:rPr>
        <w:t>标签到，供应商自行提前准备准确的信息材料（如：有效的营业执照复印件），如因供应商提供信息不准确导致信息错误的，供应商后果自负</w:t>
      </w:r>
      <w:r w:rsidR="00C150AE" w:rsidRPr="00E24C75">
        <w:rPr>
          <w:rFonts w:ascii="宋体" w:hAnsi="宋体" w:cs="Arial" w:hint="eastAsia"/>
          <w:b/>
          <w:color w:val="auto"/>
          <w:kern w:val="1"/>
          <w:sz w:val="24"/>
        </w:rPr>
        <w:t>。</w:t>
      </w:r>
    </w:p>
    <w:p w:rsidR="00A2796E" w:rsidRPr="006035CE" w:rsidRDefault="00C150AE">
      <w:pPr>
        <w:spacing w:line="400" w:lineRule="exact"/>
        <w:ind w:firstLine="422"/>
        <w:rPr>
          <w:rFonts w:ascii="宋体" w:hAnsi="宋体" w:cs="Arial"/>
          <w:b/>
          <w:color w:val="auto"/>
          <w:kern w:val="1"/>
          <w:sz w:val="22"/>
          <w:szCs w:val="22"/>
        </w:rPr>
      </w:pPr>
      <w:r w:rsidRPr="006035CE">
        <w:rPr>
          <w:rFonts w:ascii="宋体" w:hAnsi="宋体" w:cs="Arial"/>
          <w:b/>
          <w:color w:val="auto"/>
          <w:kern w:val="1"/>
          <w:sz w:val="22"/>
          <w:szCs w:val="22"/>
        </w:rPr>
        <w:t>十、网上查询地址：</w:t>
      </w:r>
    </w:p>
    <w:p w:rsidR="00A2796E" w:rsidRPr="006035CE" w:rsidRDefault="00923017">
      <w:pPr>
        <w:spacing w:line="400" w:lineRule="exact"/>
        <w:ind w:firstLine="420"/>
        <w:rPr>
          <w:rFonts w:ascii="宋体" w:hAnsi="宋体" w:cs="宋体"/>
          <w:color w:val="auto"/>
          <w:kern w:val="1"/>
          <w:sz w:val="22"/>
          <w:szCs w:val="22"/>
        </w:rPr>
      </w:pPr>
      <w:hyperlink r:id="rId30" w:history="1">
        <w:r w:rsidR="00C150AE" w:rsidRPr="006035CE">
          <w:rPr>
            <w:rFonts w:ascii="宋体" w:hAnsi="宋体" w:cs="宋体"/>
            <w:color w:val="auto"/>
            <w:kern w:val="1"/>
            <w:sz w:val="22"/>
            <w:szCs w:val="22"/>
          </w:rPr>
          <w:t>www.ccgp.gov.cn（中国政府采购网），zfcg.gxzf.gov.cn</w:t>
        </w:r>
        <w:r w:rsidR="00C150AE" w:rsidRPr="006035CE">
          <w:rPr>
            <w:rFonts w:ascii="宋体" w:hAnsi="宋体" w:cs="Arial"/>
            <w:color w:val="auto"/>
            <w:kern w:val="1"/>
            <w:sz w:val="22"/>
            <w:szCs w:val="22"/>
          </w:rPr>
          <w:t>（广西壮族自治区政府采购网），</w:t>
        </w:r>
        <w:r w:rsidR="00C150AE" w:rsidRPr="006035CE">
          <w:rPr>
            <w:rFonts w:ascii="宋体" w:hAnsi="宋体" w:cs="宋体" w:hint="eastAsia"/>
            <w:color w:val="auto"/>
            <w:kern w:val="1"/>
            <w:sz w:val="22"/>
            <w:szCs w:val="22"/>
          </w:rPr>
          <w:t>zfcg.nanning.gov.cn（南宁市政府集中采购中心网站）</w:t>
        </w:r>
        <w:r w:rsidR="00C150AE" w:rsidRPr="006035CE">
          <w:rPr>
            <w:rFonts w:ascii="宋体" w:hAnsi="宋体" w:cs="宋体"/>
            <w:color w:val="auto"/>
            <w:kern w:val="1"/>
            <w:sz w:val="22"/>
            <w:szCs w:val="22"/>
          </w:rPr>
          <w:t>，www.nnggzy.org.cn（南宁市公共资源交易中心网）。</w:t>
        </w:r>
      </w:hyperlink>
    </w:p>
    <w:p w:rsidR="00A2796E" w:rsidRPr="006035CE" w:rsidRDefault="00C150AE">
      <w:pPr>
        <w:spacing w:line="400" w:lineRule="exact"/>
        <w:ind w:firstLine="420"/>
        <w:rPr>
          <w:rFonts w:ascii="宋体" w:hAnsi="宋体" w:cs="Arial"/>
          <w:b/>
          <w:color w:val="auto"/>
          <w:kern w:val="1"/>
          <w:sz w:val="22"/>
          <w:szCs w:val="22"/>
        </w:rPr>
      </w:pPr>
      <w:r w:rsidRPr="006035CE">
        <w:rPr>
          <w:rFonts w:ascii="宋体" w:hAnsi="宋体" w:cs="Arial"/>
          <w:b/>
          <w:color w:val="auto"/>
          <w:kern w:val="1"/>
          <w:sz w:val="22"/>
          <w:szCs w:val="22"/>
        </w:rPr>
        <w:t>十一、业务咨询：</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采购人：</w:t>
      </w:r>
      <w:r w:rsidR="00B936BA" w:rsidRPr="006035CE">
        <w:rPr>
          <w:rFonts w:ascii="宋体" w:hAnsi="宋体" w:cs="Arial" w:hint="eastAsia"/>
          <w:color w:val="auto"/>
          <w:kern w:val="1"/>
          <w:sz w:val="22"/>
          <w:szCs w:val="22"/>
        </w:rPr>
        <w:t>南宁儿童康复中心</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联系人：</w:t>
      </w:r>
      <w:r w:rsidR="00B936BA" w:rsidRPr="006035CE">
        <w:rPr>
          <w:rFonts w:ascii="宋体" w:hAnsi="宋体" w:cs="Arial" w:hint="eastAsia"/>
          <w:color w:val="auto"/>
          <w:kern w:val="1"/>
          <w:sz w:val="22"/>
          <w:szCs w:val="22"/>
        </w:rPr>
        <w:t>莫艳桃</w:t>
      </w:r>
      <w:r w:rsidRPr="006035CE">
        <w:rPr>
          <w:rFonts w:ascii="宋体" w:hAnsi="宋体" w:cs="Arial" w:hint="eastAsia"/>
          <w:color w:val="auto"/>
          <w:kern w:val="1"/>
          <w:sz w:val="22"/>
          <w:szCs w:val="22"/>
        </w:rPr>
        <w:t>；联系电话：</w:t>
      </w:r>
      <w:r w:rsidR="00F9771E" w:rsidRPr="006035CE">
        <w:rPr>
          <w:rFonts w:ascii="宋体" w:hAnsi="宋体" w:cs="Arial"/>
          <w:color w:val="auto"/>
          <w:kern w:val="1"/>
          <w:sz w:val="22"/>
          <w:szCs w:val="22"/>
        </w:rPr>
        <w:t>0771-</w:t>
      </w:r>
      <w:r w:rsidR="007F7269" w:rsidRPr="006035CE">
        <w:rPr>
          <w:rFonts w:ascii="宋体" w:hAnsi="宋体" w:cs="Arial" w:hint="eastAsia"/>
          <w:color w:val="auto"/>
          <w:kern w:val="1"/>
          <w:sz w:val="22"/>
          <w:szCs w:val="22"/>
        </w:rPr>
        <w:t>2237541</w:t>
      </w:r>
    </w:p>
    <w:p w:rsidR="00071408"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地址：</w:t>
      </w:r>
      <w:r w:rsidR="00C26C24" w:rsidRPr="006035CE">
        <w:rPr>
          <w:rFonts w:ascii="宋体" w:hAnsi="宋体" w:cs="Arial" w:hint="eastAsia"/>
          <w:color w:val="auto"/>
          <w:kern w:val="1"/>
          <w:sz w:val="22"/>
          <w:szCs w:val="22"/>
        </w:rPr>
        <w:t>南宁市西乡塘区新阳北三路3－1号</w:t>
      </w:r>
    </w:p>
    <w:p w:rsidR="002A2934" w:rsidRPr="006035CE" w:rsidRDefault="00C02DF6">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采购代理机构：云之龙招标集团有限公司</w:t>
      </w:r>
    </w:p>
    <w:p w:rsidR="00907543"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项目联系人：</w:t>
      </w:r>
      <w:r w:rsidR="004F198F" w:rsidRPr="006035CE">
        <w:rPr>
          <w:rFonts w:ascii="宋体" w:hAnsi="宋体" w:cs="Arial" w:hint="eastAsia"/>
          <w:color w:val="auto"/>
          <w:kern w:val="1"/>
          <w:sz w:val="22"/>
          <w:szCs w:val="22"/>
        </w:rPr>
        <w:t>陈柠、</w:t>
      </w:r>
      <w:r w:rsidR="00286BD0" w:rsidRPr="006035CE">
        <w:rPr>
          <w:rFonts w:ascii="宋体" w:hAnsi="宋体" w:cs="Arial" w:hint="eastAsia"/>
          <w:color w:val="auto"/>
          <w:kern w:val="1"/>
          <w:sz w:val="22"/>
          <w:szCs w:val="22"/>
        </w:rPr>
        <w:t>廖宇静、李鸿海</w:t>
      </w:r>
    </w:p>
    <w:p w:rsidR="00907543"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联系电话：0771-2618199、2618118 、2611898</w:t>
      </w:r>
      <w:r w:rsidR="007D1E42" w:rsidRPr="006035CE">
        <w:rPr>
          <w:rFonts w:ascii="宋体" w:hAnsi="宋体" w:cs="Arial" w:hint="eastAsia"/>
          <w:color w:val="auto"/>
          <w:kern w:val="1"/>
          <w:sz w:val="22"/>
          <w:szCs w:val="22"/>
        </w:rPr>
        <w:t>；</w:t>
      </w:r>
      <w:r w:rsidRPr="006035CE">
        <w:rPr>
          <w:rFonts w:ascii="宋体" w:hAnsi="宋体" w:cs="Arial" w:hint="eastAsia"/>
          <w:color w:val="auto"/>
          <w:kern w:val="1"/>
          <w:sz w:val="22"/>
          <w:szCs w:val="22"/>
        </w:rPr>
        <w:t>传真：0771-2808596</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联系地址：南宁市新民路34-18号中明大厦</w:t>
      </w:r>
      <w:r w:rsidR="00071408" w:rsidRPr="006035CE">
        <w:rPr>
          <w:rFonts w:ascii="宋体" w:hAnsi="宋体" w:cs="Arial" w:hint="eastAsia"/>
          <w:color w:val="auto"/>
          <w:kern w:val="1"/>
          <w:sz w:val="22"/>
          <w:szCs w:val="22"/>
        </w:rPr>
        <w:t>12楼</w:t>
      </w:r>
      <w:r w:rsidR="003F6F1A" w:rsidRPr="006035CE">
        <w:rPr>
          <w:rFonts w:ascii="宋体" w:hAnsi="宋体" w:cs="Arial" w:hint="eastAsia"/>
          <w:color w:val="auto"/>
          <w:kern w:val="1"/>
          <w:sz w:val="22"/>
          <w:szCs w:val="22"/>
        </w:rPr>
        <w:t>E</w:t>
      </w:r>
      <w:r w:rsidR="00071408" w:rsidRPr="006035CE">
        <w:rPr>
          <w:rFonts w:ascii="宋体" w:hAnsi="宋体" w:cs="Arial" w:hint="eastAsia"/>
          <w:color w:val="auto"/>
          <w:kern w:val="1"/>
          <w:sz w:val="22"/>
          <w:szCs w:val="22"/>
        </w:rPr>
        <w:t>座</w:t>
      </w:r>
    </w:p>
    <w:p w:rsidR="00907543" w:rsidRPr="006035CE" w:rsidRDefault="00C02DF6">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政府采购监督管理部门：南宁市财政局政府采购监督管理办公室</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联系电话：0771-2189091；联系地址：南宁市东葛路129号</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b/>
          <w:color w:val="auto"/>
          <w:kern w:val="1"/>
          <w:sz w:val="22"/>
          <w:szCs w:val="22"/>
        </w:rPr>
        <w:t>十二、本项目需要落实的政府采购政策</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1.政府采购促进中小企业发展。</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2.政府采购支持采用本国产品的政策。</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3.强制采购、优先采购环境标志产品、节能产品。</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lastRenderedPageBreak/>
        <w:t>4.政府采购促进残疾人就业政策。</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5.政府采购支持监狱企业发展。</w:t>
      </w:r>
    </w:p>
    <w:p w:rsidR="00A2796E" w:rsidRPr="006035CE" w:rsidRDefault="00C150AE">
      <w:pPr>
        <w:spacing w:line="400" w:lineRule="exact"/>
        <w:ind w:firstLine="420"/>
        <w:rPr>
          <w:rFonts w:ascii="宋体" w:hAnsi="宋体" w:cs="Arial"/>
          <w:color w:val="auto"/>
          <w:kern w:val="1"/>
          <w:sz w:val="22"/>
          <w:szCs w:val="22"/>
        </w:rPr>
      </w:pPr>
      <w:r w:rsidRPr="006035CE">
        <w:rPr>
          <w:rFonts w:ascii="宋体" w:hAnsi="宋体" w:cs="Arial" w:hint="eastAsia"/>
          <w:color w:val="auto"/>
          <w:kern w:val="1"/>
          <w:sz w:val="22"/>
          <w:szCs w:val="22"/>
        </w:rPr>
        <w:t>6.扶持不发达地区和少数民族地区政策。</w:t>
      </w:r>
    </w:p>
    <w:p w:rsidR="00A2796E" w:rsidRPr="006035CE" w:rsidRDefault="00A2796E">
      <w:pPr>
        <w:spacing w:line="400" w:lineRule="exact"/>
        <w:ind w:left="238"/>
        <w:jc w:val="center"/>
        <w:rPr>
          <w:rFonts w:ascii="宋体" w:hAnsi="宋体" w:cs="宋体"/>
          <w:color w:val="auto"/>
          <w:kern w:val="1"/>
          <w:sz w:val="22"/>
          <w:szCs w:val="22"/>
        </w:rPr>
      </w:pPr>
    </w:p>
    <w:p w:rsidR="00A2796E" w:rsidRPr="006035CE" w:rsidRDefault="00C150AE">
      <w:pPr>
        <w:snapToGrid w:val="0"/>
        <w:spacing w:line="320" w:lineRule="exact"/>
        <w:ind w:firstLineChars="200" w:firstLine="442"/>
        <w:rPr>
          <w:rFonts w:ascii="宋体" w:hAnsi="宋体" w:cs="Arial"/>
          <w:b/>
          <w:color w:val="auto"/>
          <w:sz w:val="22"/>
          <w:szCs w:val="22"/>
        </w:rPr>
      </w:pPr>
      <w:r w:rsidRPr="006035CE">
        <w:rPr>
          <w:rFonts w:ascii="宋体" w:hAnsi="宋体" w:cs="Arial" w:hint="eastAsia"/>
          <w:b/>
          <w:color w:val="auto"/>
          <w:sz w:val="22"/>
          <w:szCs w:val="22"/>
        </w:rPr>
        <w:t>附件：</w:t>
      </w:r>
      <w:r w:rsidRPr="006035CE">
        <w:rPr>
          <w:rFonts w:ascii="宋体" w:hAnsi="宋体" w:cs="Arial" w:hint="eastAsia"/>
          <w:b/>
          <w:color w:val="auto"/>
          <w:sz w:val="22"/>
          <w:szCs w:val="22"/>
          <w:u w:val="single"/>
        </w:rPr>
        <w:t>采购需求</w:t>
      </w:r>
    </w:p>
    <w:p w:rsidR="00A2796E" w:rsidRPr="006035CE" w:rsidRDefault="00A2796E">
      <w:pPr>
        <w:spacing w:line="400" w:lineRule="exact"/>
        <w:ind w:left="238"/>
        <w:jc w:val="center"/>
        <w:rPr>
          <w:rFonts w:ascii="宋体" w:hAnsi="宋体" w:cs="宋体"/>
          <w:color w:val="auto"/>
          <w:kern w:val="1"/>
          <w:sz w:val="22"/>
          <w:szCs w:val="22"/>
        </w:rPr>
      </w:pPr>
    </w:p>
    <w:p w:rsidR="00A2796E" w:rsidRPr="006035CE" w:rsidRDefault="00C150AE">
      <w:pPr>
        <w:spacing w:line="400" w:lineRule="exact"/>
        <w:ind w:left="238"/>
        <w:jc w:val="right"/>
        <w:rPr>
          <w:rFonts w:ascii="宋体" w:hAnsi="宋体" w:cs="宋体"/>
          <w:color w:val="auto"/>
          <w:kern w:val="1"/>
          <w:sz w:val="22"/>
          <w:szCs w:val="22"/>
        </w:rPr>
      </w:pPr>
      <w:r w:rsidRPr="006035CE">
        <w:rPr>
          <w:rFonts w:ascii="宋体" w:hAnsi="宋体" w:cs="宋体" w:hint="eastAsia"/>
          <w:color w:val="auto"/>
          <w:kern w:val="1"/>
          <w:sz w:val="22"/>
          <w:szCs w:val="22"/>
        </w:rPr>
        <w:t>采购代理机构:</w:t>
      </w:r>
      <w:r w:rsidRPr="006035CE">
        <w:rPr>
          <w:rFonts w:ascii="宋体" w:hAnsi="宋体" w:cs="宋体"/>
          <w:color w:val="auto"/>
          <w:kern w:val="1"/>
          <w:sz w:val="22"/>
          <w:szCs w:val="22"/>
        </w:rPr>
        <w:t>云之龙招标集团有限公司</w:t>
      </w:r>
    </w:p>
    <w:p w:rsidR="00A2796E" w:rsidRPr="006035CE" w:rsidRDefault="004E7F16" w:rsidP="00536189">
      <w:pPr>
        <w:wordWrap w:val="0"/>
        <w:jc w:val="right"/>
        <w:rPr>
          <w:rFonts w:ascii="宋体" w:hAnsi="宋体"/>
          <w:color w:val="auto"/>
          <w:sz w:val="22"/>
          <w:szCs w:val="22"/>
        </w:rPr>
      </w:pPr>
      <w:r w:rsidRPr="006035CE">
        <w:rPr>
          <w:rFonts w:ascii="宋体" w:hAnsi="宋体" w:cs="宋体"/>
          <w:color w:val="auto"/>
          <w:kern w:val="1"/>
          <w:sz w:val="22"/>
          <w:szCs w:val="22"/>
        </w:rPr>
        <w:t>2020</w:t>
      </w:r>
      <w:r w:rsidR="00C150AE" w:rsidRPr="006035CE">
        <w:rPr>
          <w:rFonts w:ascii="宋体" w:hAnsi="宋体" w:cs="宋体" w:hint="eastAsia"/>
          <w:color w:val="auto"/>
          <w:kern w:val="1"/>
          <w:sz w:val="22"/>
          <w:szCs w:val="22"/>
        </w:rPr>
        <w:t>年</w:t>
      </w:r>
      <w:r w:rsidR="00F57B3F">
        <w:rPr>
          <w:rFonts w:ascii="宋体" w:hAnsi="宋体" w:cs="宋体" w:hint="eastAsia"/>
          <w:color w:val="auto"/>
          <w:kern w:val="1"/>
          <w:sz w:val="22"/>
          <w:szCs w:val="22"/>
          <w:u w:val="single"/>
        </w:rPr>
        <w:t>3</w:t>
      </w:r>
      <w:r w:rsidR="0071406E" w:rsidRPr="006035CE">
        <w:rPr>
          <w:rFonts w:ascii="宋体" w:hAnsi="宋体" w:cs="宋体" w:hint="eastAsia"/>
          <w:color w:val="auto"/>
          <w:kern w:val="1"/>
          <w:sz w:val="22"/>
          <w:szCs w:val="22"/>
        </w:rPr>
        <w:t>月</w:t>
      </w:r>
      <w:r w:rsidR="00F57B3F">
        <w:rPr>
          <w:rFonts w:ascii="宋体" w:hAnsi="宋体" w:cs="宋体" w:hint="eastAsia"/>
          <w:color w:val="auto"/>
          <w:kern w:val="1"/>
          <w:sz w:val="22"/>
          <w:szCs w:val="22"/>
          <w:u w:val="single"/>
        </w:rPr>
        <w:t>31</w:t>
      </w:r>
      <w:r w:rsidR="00C150AE" w:rsidRPr="006035CE">
        <w:rPr>
          <w:rFonts w:ascii="宋体" w:hAnsi="宋体" w:cs="宋体" w:hint="eastAsia"/>
          <w:color w:val="auto"/>
          <w:kern w:val="1"/>
          <w:sz w:val="22"/>
          <w:szCs w:val="22"/>
        </w:rPr>
        <w:t>日</w:t>
      </w:r>
    </w:p>
    <w:p w:rsidR="00A2796E" w:rsidRPr="006035CE" w:rsidRDefault="00A2796E">
      <w:pPr>
        <w:widowControl/>
        <w:spacing w:line="240" w:lineRule="auto"/>
        <w:jc w:val="left"/>
        <w:rPr>
          <w:rFonts w:ascii="宋体" w:hAnsi="宋体"/>
          <w:color w:val="auto"/>
          <w:sz w:val="22"/>
          <w:szCs w:val="22"/>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D30636" w:rsidRPr="006035CE" w:rsidRDefault="00D30636">
      <w:pPr>
        <w:widowControl/>
        <w:spacing w:line="240" w:lineRule="auto"/>
        <w:jc w:val="left"/>
        <w:rPr>
          <w:color w:val="auto"/>
        </w:rPr>
      </w:pPr>
      <w:r w:rsidRPr="006035CE">
        <w:rPr>
          <w:color w:val="auto"/>
        </w:rPr>
        <w:br w:type="page"/>
      </w:r>
    </w:p>
    <w:p w:rsidR="00A2796E" w:rsidRPr="006035CE" w:rsidRDefault="00A2796E">
      <w:pPr>
        <w:rPr>
          <w:color w:val="auto"/>
        </w:rPr>
      </w:pPr>
    </w:p>
    <w:p w:rsidR="00A2796E" w:rsidRPr="006035CE" w:rsidRDefault="00C150AE">
      <w:pPr>
        <w:pStyle w:val="a8"/>
        <w:ind w:firstLineChars="700" w:firstLine="2530"/>
        <w:outlineLvl w:val="0"/>
        <w:rPr>
          <w:rFonts w:ascii="Times New Roman" w:hAnsi="Times New Roman"/>
          <w:b/>
          <w:color w:val="auto"/>
          <w:sz w:val="36"/>
        </w:rPr>
      </w:pPr>
      <w:bookmarkStart w:id="5" w:name="_Toc6560514"/>
      <w:r w:rsidRPr="006035CE">
        <w:rPr>
          <w:rFonts w:ascii="Times New Roman" w:hAnsi="Times New Roman" w:hint="eastAsia"/>
          <w:b/>
          <w:color w:val="auto"/>
          <w:sz w:val="36"/>
        </w:rPr>
        <w:t>第二章</w:t>
      </w:r>
      <w:r w:rsidR="003A3CE3" w:rsidRPr="006035CE">
        <w:rPr>
          <w:rFonts w:ascii="Times New Roman" w:hAnsi="Times New Roman" w:hint="eastAsia"/>
          <w:b/>
          <w:color w:val="auto"/>
          <w:sz w:val="36"/>
        </w:rPr>
        <w:t xml:space="preserve">  </w:t>
      </w:r>
      <w:r w:rsidR="00971C89">
        <w:rPr>
          <w:rFonts w:ascii="Times New Roman" w:hAnsi="Times New Roman" w:hint="eastAsia"/>
          <w:b/>
          <w:color w:val="auto"/>
          <w:sz w:val="36"/>
        </w:rPr>
        <w:t>项目需求一览表</w:t>
      </w:r>
      <w:bookmarkEnd w:id="5"/>
    </w:p>
    <w:p w:rsidR="00A2796E" w:rsidRPr="006035CE" w:rsidRDefault="00A2796E">
      <w:pPr>
        <w:spacing w:line="360" w:lineRule="exact"/>
        <w:rPr>
          <w:rFonts w:cs="宋体"/>
          <w:b/>
          <w:color w:val="auto"/>
          <w:kern w:val="1"/>
          <w:szCs w:val="21"/>
        </w:rPr>
      </w:pPr>
    </w:p>
    <w:p w:rsidR="00A2796E" w:rsidRPr="006035CE" w:rsidRDefault="00C150AE" w:rsidP="007D1E42">
      <w:pPr>
        <w:spacing w:line="400" w:lineRule="exact"/>
        <w:rPr>
          <w:rFonts w:asciiTheme="minorEastAsia" w:eastAsiaTheme="minorEastAsia" w:hAnsiTheme="minorEastAsia" w:cs="宋体"/>
          <w:b/>
          <w:color w:val="auto"/>
          <w:kern w:val="1"/>
          <w:szCs w:val="21"/>
        </w:rPr>
      </w:pPr>
      <w:r w:rsidRPr="006035CE">
        <w:rPr>
          <w:rFonts w:asciiTheme="minorEastAsia" w:eastAsiaTheme="minorEastAsia" w:hAnsiTheme="minorEastAsia" w:cs="宋体"/>
          <w:b/>
          <w:color w:val="auto"/>
          <w:kern w:val="1"/>
          <w:szCs w:val="21"/>
        </w:rPr>
        <w:t>说明：</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color w:val="auto"/>
          <w:kern w:val="1"/>
          <w:szCs w:val="21"/>
        </w:rPr>
        <w:t>1、本招标文件所称中小企业必须符合《政府采购促进中小企业发展暂行办法》第二条规定。</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2</w:t>
      </w:r>
      <w:r w:rsidRPr="006035CE">
        <w:rPr>
          <w:rFonts w:asciiTheme="minorEastAsia" w:eastAsiaTheme="minorEastAsia" w:hAnsiTheme="minorEastAsia" w:cs="宋体"/>
          <w:color w:val="auto"/>
          <w:kern w:val="1"/>
          <w:szCs w:val="21"/>
        </w:rPr>
        <w:t>、小型、微型企业提供中型企业制造的货物的，视同为中型企业。</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3</w:t>
      </w:r>
      <w:r w:rsidRPr="006035CE">
        <w:rPr>
          <w:rFonts w:asciiTheme="minorEastAsia" w:eastAsiaTheme="minorEastAsia" w:hAnsiTheme="minorEastAsia" w:cs="宋体"/>
          <w:color w:val="auto"/>
          <w:kern w:val="1"/>
          <w:szCs w:val="21"/>
        </w:rPr>
        <w:t>、小型、微型企业提供大型企业制造的货物的，视同为大型企业。</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4、按照《财政部、司法部关于政府采购支持监狱企业发展有关问题的通知》（财库〔2014〕68号）的规定，监狱企业视同小型、微型企业。</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5、按照《关于促进残疾人就业政府采购政策的通知》（财库〔2017〕141号）的规定，残疾人福利性单位视同小型、微型企业。残疾人福利性单位属于小型、微型企业的，不重复享受政策。</w:t>
      </w:r>
    </w:p>
    <w:p w:rsidR="00A2796E" w:rsidRPr="006035CE" w:rsidRDefault="00C150AE" w:rsidP="007D1E42">
      <w:pPr>
        <w:spacing w:line="400" w:lineRule="exact"/>
        <w:ind w:firstLine="424"/>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6</w:t>
      </w:r>
      <w:r w:rsidRPr="006035CE">
        <w:rPr>
          <w:rFonts w:asciiTheme="minorEastAsia" w:eastAsiaTheme="minorEastAsia" w:hAnsiTheme="minorEastAsia" w:cs="宋体"/>
          <w:color w:val="auto"/>
          <w:kern w:val="1"/>
          <w:szCs w:val="21"/>
        </w:rPr>
        <w:t>、小型和微型企业产品的价格给予6%-10%的扣除，用扣除后的价格参与评审，具体扣除比例请以第</w:t>
      </w:r>
      <w:r w:rsidRPr="006035CE">
        <w:rPr>
          <w:rFonts w:asciiTheme="minorEastAsia" w:eastAsiaTheme="minorEastAsia" w:hAnsiTheme="minorEastAsia" w:cs="宋体" w:hint="eastAsia"/>
          <w:color w:val="auto"/>
          <w:kern w:val="1"/>
          <w:szCs w:val="21"/>
        </w:rPr>
        <w:t>三</w:t>
      </w:r>
      <w:r w:rsidRPr="006035CE">
        <w:rPr>
          <w:rFonts w:asciiTheme="minorEastAsia" w:eastAsiaTheme="minorEastAsia" w:hAnsiTheme="minorEastAsia" w:cs="宋体"/>
          <w:color w:val="auto"/>
          <w:kern w:val="1"/>
          <w:szCs w:val="21"/>
        </w:rPr>
        <w:t>章《评标</w:t>
      </w:r>
      <w:r w:rsidRPr="006035CE">
        <w:rPr>
          <w:rFonts w:asciiTheme="minorEastAsia" w:eastAsiaTheme="minorEastAsia" w:hAnsiTheme="minorEastAsia" w:cs="宋体" w:hint="eastAsia"/>
          <w:color w:val="auto"/>
          <w:kern w:val="1"/>
          <w:szCs w:val="21"/>
        </w:rPr>
        <w:t>方</w:t>
      </w:r>
      <w:r w:rsidRPr="006035CE">
        <w:rPr>
          <w:rFonts w:asciiTheme="minorEastAsia" w:eastAsiaTheme="minorEastAsia" w:hAnsiTheme="minorEastAsia" w:cs="宋体"/>
          <w:color w:val="auto"/>
          <w:kern w:val="1"/>
          <w:szCs w:val="21"/>
        </w:rPr>
        <w:t>法》的规定为准。</w:t>
      </w:r>
    </w:p>
    <w:p w:rsidR="00A2796E" w:rsidRPr="006035CE" w:rsidRDefault="00C150AE" w:rsidP="007D1E42">
      <w:pPr>
        <w:spacing w:line="400" w:lineRule="exact"/>
        <w:ind w:firstLineChars="196" w:firstLine="412"/>
        <w:jc w:val="left"/>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7</w:t>
      </w:r>
      <w:r w:rsidRPr="006035CE">
        <w:rPr>
          <w:rFonts w:asciiTheme="minorEastAsia" w:eastAsiaTheme="minorEastAsia" w:hAnsiTheme="minorEastAsia" w:cs="宋体"/>
          <w:color w:val="auto"/>
          <w:kern w:val="1"/>
          <w:szCs w:val="21"/>
        </w:rPr>
        <w:t>、</w:t>
      </w:r>
      <w:r w:rsidRPr="006035CE">
        <w:rPr>
          <w:rFonts w:asciiTheme="minorEastAsia" w:eastAsiaTheme="minorEastAsia" w:hAnsiTheme="minorEastAsia" w:cs="宋体" w:hint="eastAsia"/>
          <w:color w:val="auto"/>
          <w:kern w:val="1"/>
          <w:szCs w:val="21"/>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A2796E" w:rsidRPr="006035CE" w:rsidRDefault="00C150AE" w:rsidP="007D1E42">
      <w:pPr>
        <w:spacing w:line="400" w:lineRule="exact"/>
        <w:ind w:firstLine="420"/>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8、本采购需求中参考品牌、型号及技术参数性能（配置）不明确或有误的，或投标人选用其他品牌型号替代的，请说明品牌型号和详细的技术参数性能（配置）同时填写</w:t>
      </w:r>
      <w:r w:rsidR="00244B96" w:rsidRPr="006035CE">
        <w:rPr>
          <w:rFonts w:asciiTheme="minorEastAsia" w:eastAsiaTheme="minorEastAsia" w:hAnsiTheme="minorEastAsia" w:cs="宋体" w:hint="eastAsia"/>
          <w:color w:val="auto"/>
          <w:kern w:val="1"/>
          <w:szCs w:val="21"/>
        </w:rPr>
        <w:t>“</w:t>
      </w:r>
      <w:r w:rsidRPr="006035CE">
        <w:rPr>
          <w:rFonts w:asciiTheme="minorEastAsia" w:eastAsiaTheme="minorEastAsia" w:hAnsiTheme="minorEastAsia" w:cs="宋体" w:hint="eastAsia"/>
          <w:color w:val="auto"/>
          <w:kern w:val="1"/>
          <w:szCs w:val="21"/>
        </w:rPr>
        <w:t>投标</w:t>
      </w:r>
      <w:r w:rsidR="0099307B" w:rsidRPr="006035CE">
        <w:rPr>
          <w:rFonts w:asciiTheme="minorEastAsia" w:eastAsiaTheme="minorEastAsia" w:hAnsiTheme="minorEastAsia" w:cs="宋体" w:hint="eastAsia"/>
          <w:color w:val="auto"/>
          <w:kern w:val="1"/>
          <w:szCs w:val="21"/>
        </w:rPr>
        <w:t>报价</w:t>
      </w:r>
      <w:r w:rsidRPr="006035CE">
        <w:rPr>
          <w:rFonts w:asciiTheme="minorEastAsia" w:eastAsiaTheme="minorEastAsia" w:hAnsiTheme="minorEastAsia" w:cs="宋体" w:hint="eastAsia"/>
          <w:color w:val="auto"/>
          <w:kern w:val="1"/>
          <w:szCs w:val="21"/>
        </w:rPr>
        <w:t>表</w:t>
      </w:r>
      <w:r w:rsidR="00244B96" w:rsidRPr="006035CE">
        <w:rPr>
          <w:rFonts w:asciiTheme="minorEastAsia" w:eastAsiaTheme="minorEastAsia" w:hAnsiTheme="minorEastAsia" w:cs="宋体" w:hint="eastAsia"/>
          <w:color w:val="auto"/>
          <w:kern w:val="1"/>
          <w:szCs w:val="21"/>
        </w:rPr>
        <w:t>”</w:t>
      </w:r>
      <w:r w:rsidRPr="006035CE">
        <w:rPr>
          <w:rFonts w:asciiTheme="minorEastAsia" w:eastAsiaTheme="minorEastAsia" w:hAnsiTheme="minorEastAsia" w:cs="宋体" w:hint="eastAsia"/>
          <w:color w:val="auto"/>
          <w:kern w:val="1"/>
          <w:szCs w:val="21"/>
        </w:rPr>
        <w:t>和</w:t>
      </w:r>
      <w:r w:rsidR="00244B96" w:rsidRPr="006035CE">
        <w:rPr>
          <w:rFonts w:asciiTheme="minorEastAsia" w:eastAsiaTheme="minorEastAsia" w:hAnsiTheme="minorEastAsia" w:cs="宋体" w:hint="eastAsia"/>
          <w:color w:val="auto"/>
          <w:kern w:val="1"/>
          <w:szCs w:val="21"/>
        </w:rPr>
        <w:t>“</w:t>
      </w:r>
      <w:r w:rsidR="00B514F9" w:rsidRPr="006035CE">
        <w:rPr>
          <w:rFonts w:asciiTheme="minorEastAsia" w:eastAsiaTheme="minorEastAsia" w:hAnsiTheme="minorEastAsia" w:cs="宋体" w:hint="eastAsia"/>
          <w:color w:val="auto"/>
          <w:kern w:val="1"/>
          <w:szCs w:val="21"/>
        </w:rPr>
        <w:t>投标产品技术资料表</w:t>
      </w:r>
      <w:r w:rsidR="00244B96" w:rsidRPr="006035CE">
        <w:rPr>
          <w:rFonts w:asciiTheme="minorEastAsia" w:eastAsiaTheme="minorEastAsia" w:hAnsiTheme="minorEastAsia" w:cs="宋体" w:hint="eastAsia"/>
          <w:color w:val="auto"/>
          <w:kern w:val="1"/>
          <w:szCs w:val="21"/>
        </w:rPr>
        <w:t>”</w:t>
      </w:r>
      <w:r w:rsidRPr="006035CE">
        <w:rPr>
          <w:rFonts w:asciiTheme="minorEastAsia" w:eastAsiaTheme="minorEastAsia" w:hAnsiTheme="minorEastAsia" w:cs="宋体" w:hint="eastAsia"/>
          <w:color w:val="auto"/>
          <w:kern w:val="1"/>
          <w:szCs w:val="21"/>
        </w:rPr>
        <w:t>。</w:t>
      </w:r>
    </w:p>
    <w:p w:rsidR="00A2796E" w:rsidRPr="006035CE" w:rsidRDefault="00C150AE" w:rsidP="007D1E42">
      <w:pPr>
        <w:spacing w:line="400" w:lineRule="exact"/>
        <w:ind w:firstLine="420"/>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9</w:t>
      </w:r>
      <w:r w:rsidRPr="006035CE">
        <w:rPr>
          <w:rFonts w:asciiTheme="minorEastAsia" w:eastAsiaTheme="minorEastAsia" w:hAnsiTheme="minorEastAsia" w:cs="宋体"/>
          <w:color w:val="auto"/>
          <w:kern w:val="1"/>
          <w:szCs w:val="21"/>
        </w:rPr>
        <w:t>、本</w:t>
      </w:r>
      <w:r w:rsidR="00971C89">
        <w:rPr>
          <w:rFonts w:asciiTheme="minorEastAsia" w:eastAsiaTheme="minorEastAsia" w:hAnsiTheme="minorEastAsia" w:cs="宋体" w:hint="eastAsia"/>
          <w:color w:val="auto"/>
          <w:kern w:val="1"/>
          <w:szCs w:val="21"/>
        </w:rPr>
        <w:t>项目需求一览表</w:t>
      </w:r>
      <w:r w:rsidRPr="006035CE">
        <w:rPr>
          <w:rFonts w:asciiTheme="minorEastAsia" w:eastAsiaTheme="minorEastAsia" w:hAnsiTheme="minorEastAsia" w:cs="宋体"/>
          <w:color w:val="auto"/>
          <w:kern w:val="1"/>
          <w:szCs w:val="21"/>
        </w:rPr>
        <w:t>中标注</w:t>
      </w:r>
      <w:r w:rsidR="007C0FA3" w:rsidRPr="006035CE">
        <w:rPr>
          <w:rFonts w:asciiTheme="minorEastAsia" w:eastAsiaTheme="minorEastAsia" w:hAnsiTheme="minorEastAsia" w:cs="宋体" w:hint="eastAsia"/>
          <w:color w:val="auto"/>
          <w:kern w:val="1"/>
          <w:szCs w:val="21"/>
        </w:rPr>
        <w:t>“</w:t>
      </w:r>
      <w:r w:rsidRPr="006035CE">
        <w:rPr>
          <w:rFonts w:asciiTheme="minorEastAsia" w:eastAsiaTheme="minorEastAsia" w:hAnsiTheme="minorEastAsia" w:cs="宋体" w:hint="eastAsia"/>
          <w:color w:val="auto"/>
          <w:kern w:val="1"/>
          <w:szCs w:val="21"/>
        </w:rPr>
        <w:t>▲</w:t>
      </w:r>
      <w:r w:rsidR="007C0FA3" w:rsidRPr="006035CE">
        <w:rPr>
          <w:rFonts w:asciiTheme="minorEastAsia" w:eastAsiaTheme="minorEastAsia" w:hAnsiTheme="minorEastAsia" w:cs="宋体" w:hint="eastAsia"/>
          <w:color w:val="auto"/>
          <w:kern w:val="1"/>
          <w:szCs w:val="21"/>
        </w:rPr>
        <w:t>”</w:t>
      </w:r>
      <w:r w:rsidRPr="006035CE">
        <w:rPr>
          <w:rFonts w:asciiTheme="minorEastAsia" w:eastAsiaTheme="minorEastAsia" w:hAnsiTheme="minorEastAsia" w:cs="宋体"/>
          <w:color w:val="auto"/>
          <w:kern w:val="1"/>
          <w:szCs w:val="21"/>
        </w:rPr>
        <w:t>号的内容为实质性要求和条件，</w:t>
      </w:r>
      <w:r w:rsidRPr="006035CE">
        <w:rPr>
          <w:rFonts w:asciiTheme="minorEastAsia" w:eastAsiaTheme="minorEastAsia" w:hAnsiTheme="minorEastAsia" w:cs="宋体" w:hint="eastAsia"/>
          <w:color w:val="auto"/>
          <w:kern w:val="1"/>
          <w:szCs w:val="21"/>
        </w:rPr>
        <w:t>必须</w:t>
      </w:r>
      <w:r w:rsidRPr="006035CE">
        <w:rPr>
          <w:rFonts w:asciiTheme="minorEastAsia" w:eastAsiaTheme="minorEastAsia" w:hAnsiTheme="minorEastAsia" w:cs="宋体"/>
          <w:color w:val="auto"/>
          <w:kern w:val="1"/>
          <w:szCs w:val="21"/>
        </w:rPr>
        <w:t>满足</w:t>
      </w:r>
      <w:r w:rsidRPr="006035CE">
        <w:rPr>
          <w:rFonts w:asciiTheme="minorEastAsia" w:eastAsiaTheme="minorEastAsia" w:hAnsiTheme="minorEastAsia" w:cs="宋体" w:hint="eastAsia"/>
          <w:color w:val="auto"/>
          <w:kern w:val="1"/>
          <w:szCs w:val="21"/>
        </w:rPr>
        <w:t>或优于，否则</w:t>
      </w:r>
      <w:r w:rsidRPr="006035CE">
        <w:rPr>
          <w:rFonts w:asciiTheme="minorEastAsia" w:eastAsiaTheme="minorEastAsia" w:hAnsiTheme="minorEastAsia" w:cs="宋体"/>
          <w:color w:val="auto"/>
          <w:kern w:val="1"/>
          <w:szCs w:val="21"/>
        </w:rPr>
        <w:t>投标无效。</w:t>
      </w:r>
    </w:p>
    <w:p w:rsidR="004E5439" w:rsidRPr="006035CE" w:rsidRDefault="00824948" w:rsidP="007D1E42">
      <w:pPr>
        <w:spacing w:line="400" w:lineRule="exact"/>
        <w:ind w:firstLine="420"/>
        <w:rPr>
          <w:rFonts w:asciiTheme="minorEastAsia" w:eastAsiaTheme="minorEastAsia" w:hAnsiTheme="minorEastAsia"/>
          <w:b/>
          <w:color w:val="auto"/>
          <w:szCs w:val="21"/>
        </w:rPr>
      </w:pPr>
      <w:r w:rsidRPr="006035CE">
        <w:rPr>
          <w:rFonts w:asciiTheme="minorEastAsia" w:eastAsiaTheme="minorEastAsia" w:hAnsiTheme="minorEastAsia" w:cs="宋体" w:hint="eastAsia"/>
          <w:color w:val="auto"/>
          <w:kern w:val="1"/>
          <w:szCs w:val="21"/>
        </w:rPr>
        <w:t>10</w:t>
      </w:r>
      <w:r w:rsidR="00C150AE" w:rsidRPr="006035CE">
        <w:rPr>
          <w:rFonts w:asciiTheme="minorEastAsia" w:eastAsiaTheme="minorEastAsia" w:hAnsiTheme="minorEastAsia" w:cs="宋体" w:hint="eastAsia"/>
          <w:color w:val="auto"/>
          <w:kern w:val="1"/>
          <w:szCs w:val="21"/>
        </w:rPr>
        <w:t>、</w:t>
      </w:r>
      <w:r w:rsidR="00C150AE" w:rsidRPr="006035CE">
        <w:rPr>
          <w:rFonts w:asciiTheme="minorEastAsia" w:eastAsiaTheme="minorEastAsia" w:hAnsiTheme="minorEastAsia" w:hint="eastAsia"/>
          <w:b/>
          <w:color w:val="auto"/>
          <w:szCs w:val="21"/>
        </w:rPr>
        <w:t>项目采购需求具有国家或其他强制性标准、规范等要求的，投标文件中必须提供相关强制性认证资料。</w:t>
      </w:r>
    </w:p>
    <w:p w:rsidR="00275076" w:rsidRPr="006035CE" w:rsidRDefault="00275076" w:rsidP="007D1E42">
      <w:pPr>
        <w:spacing w:line="400" w:lineRule="exact"/>
        <w:ind w:firstLine="420"/>
        <w:rPr>
          <w:rFonts w:asciiTheme="minorEastAsia" w:eastAsiaTheme="minorEastAsia" w:hAnsiTheme="minorEastAsia" w:cs="宋体"/>
          <w:color w:val="auto"/>
          <w:kern w:val="1"/>
          <w:szCs w:val="21"/>
        </w:rPr>
      </w:pPr>
      <w:r w:rsidRPr="006035CE">
        <w:rPr>
          <w:rFonts w:asciiTheme="minorEastAsia" w:eastAsiaTheme="minorEastAsia" w:hAnsiTheme="minorEastAsia" w:cs="宋体" w:hint="eastAsia"/>
          <w:color w:val="auto"/>
          <w:kern w:val="1"/>
          <w:szCs w:val="21"/>
        </w:rPr>
        <w:t>1</w:t>
      </w:r>
      <w:r w:rsidR="00824948" w:rsidRPr="006035CE">
        <w:rPr>
          <w:rFonts w:asciiTheme="minorEastAsia" w:eastAsiaTheme="minorEastAsia" w:hAnsiTheme="minorEastAsia" w:cs="宋体" w:hint="eastAsia"/>
          <w:color w:val="auto"/>
          <w:kern w:val="1"/>
          <w:szCs w:val="21"/>
        </w:rPr>
        <w:t>1</w:t>
      </w:r>
      <w:r w:rsidRPr="006035CE">
        <w:rPr>
          <w:rFonts w:asciiTheme="minorEastAsia" w:eastAsiaTheme="minorEastAsia" w:hAnsiTheme="minorEastAsia" w:cs="宋体" w:hint="eastAsia"/>
          <w:color w:val="auto"/>
          <w:kern w:val="1"/>
          <w:szCs w:val="21"/>
        </w:rPr>
        <w:t>、本采购需求中</w:t>
      </w:r>
      <w:r w:rsidR="00230D5C" w:rsidRPr="006035CE">
        <w:rPr>
          <w:rFonts w:asciiTheme="minorEastAsia" w:eastAsiaTheme="minorEastAsia" w:hAnsiTheme="minorEastAsia" w:cs="宋体" w:hint="eastAsia"/>
          <w:color w:val="auto"/>
          <w:kern w:val="1"/>
          <w:szCs w:val="21"/>
        </w:rPr>
        <w:t>技术参数要求（或</w:t>
      </w:r>
      <w:r w:rsidRPr="006035CE">
        <w:rPr>
          <w:rFonts w:asciiTheme="minorEastAsia" w:eastAsiaTheme="minorEastAsia" w:hAnsiTheme="minorEastAsia" w:cs="宋体" w:hint="eastAsia"/>
          <w:color w:val="auto"/>
          <w:kern w:val="1"/>
          <w:szCs w:val="21"/>
        </w:rPr>
        <w:t>技术要求</w:t>
      </w:r>
      <w:r w:rsidR="00230D5C" w:rsidRPr="006035CE">
        <w:rPr>
          <w:rFonts w:asciiTheme="minorEastAsia" w:eastAsiaTheme="minorEastAsia" w:hAnsiTheme="minorEastAsia" w:cs="宋体" w:hint="eastAsia"/>
          <w:color w:val="auto"/>
          <w:kern w:val="1"/>
          <w:szCs w:val="21"/>
        </w:rPr>
        <w:t>）中</w:t>
      </w:r>
      <w:r w:rsidRPr="006035CE">
        <w:rPr>
          <w:rFonts w:asciiTheme="minorEastAsia" w:eastAsiaTheme="minorEastAsia" w:hAnsiTheme="minorEastAsia" w:cs="宋体" w:hint="eastAsia"/>
          <w:color w:val="auto"/>
          <w:kern w:val="1"/>
          <w:szCs w:val="21"/>
        </w:rPr>
        <w:t>所使用的标准或应用标准如与投标人所执行的标准不一致时，按最新标准或较高标准执行。</w:t>
      </w:r>
    </w:p>
    <w:p w:rsidR="00A2796E" w:rsidRPr="006035CE" w:rsidRDefault="00266331" w:rsidP="007D1E42">
      <w:pPr>
        <w:spacing w:line="400" w:lineRule="exact"/>
        <w:ind w:firstLine="420"/>
        <w:rPr>
          <w:rFonts w:asciiTheme="minorEastAsia" w:eastAsiaTheme="minorEastAsia" w:hAnsiTheme="minorEastAsia" w:cs="Arial"/>
          <w:b/>
          <w:color w:val="auto"/>
          <w:kern w:val="1"/>
          <w:szCs w:val="21"/>
        </w:rPr>
      </w:pPr>
      <w:r w:rsidRPr="006035CE">
        <w:rPr>
          <w:rFonts w:asciiTheme="minorEastAsia" w:eastAsiaTheme="minorEastAsia" w:hAnsiTheme="minorEastAsia" w:cs="宋体" w:hint="eastAsia"/>
          <w:color w:val="auto"/>
          <w:kern w:val="1"/>
          <w:szCs w:val="21"/>
        </w:rPr>
        <w:t>1</w:t>
      </w:r>
      <w:r w:rsidR="00824948" w:rsidRPr="006035CE">
        <w:rPr>
          <w:rFonts w:asciiTheme="minorEastAsia" w:eastAsiaTheme="minorEastAsia" w:hAnsiTheme="minorEastAsia" w:cs="宋体" w:hint="eastAsia"/>
          <w:color w:val="auto"/>
          <w:kern w:val="1"/>
          <w:szCs w:val="21"/>
        </w:rPr>
        <w:t>2</w:t>
      </w:r>
      <w:r w:rsidR="004E5439" w:rsidRPr="006035CE">
        <w:rPr>
          <w:rFonts w:asciiTheme="minorEastAsia" w:eastAsiaTheme="minorEastAsia" w:hAnsiTheme="minorEastAsia" w:cs="宋体" w:hint="eastAsia"/>
          <w:color w:val="auto"/>
          <w:kern w:val="1"/>
          <w:szCs w:val="21"/>
        </w:rPr>
        <w:t>、</w:t>
      </w:r>
      <w:r w:rsidR="00C150AE" w:rsidRPr="006035CE">
        <w:rPr>
          <w:rFonts w:asciiTheme="minorEastAsia" w:eastAsiaTheme="minorEastAsia" w:hAnsiTheme="minorEastAsia" w:cs="宋体"/>
          <w:color w:val="auto"/>
          <w:kern w:val="1"/>
          <w:szCs w:val="21"/>
        </w:rPr>
        <w:t>本</w:t>
      </w:r>
      <w:r w:rsidR="00971C89">
        <w:rPr>
          <w:rFonts w:asciiTheme="minorEastAsia" w:eastAsiaTheme="minorEastAsia" w:hAnsiTheme="minorEastAsia" w:cs="宋体" w:hint="eastAsia"/>
          <w:color w:val="auto"/>
          <w:kern w:val="1"/>
          <w:szCs w:val="21"/>
        </w:rPr>
        <w:t>项目需求一览表</w:t>
      </w:r>
      <w:r w:rsidR="00C150AE" w:rsidRPr="006035CE">
        <w:rPr>
          <w:rFonts w:asciiTheme="minorEastAsia" w:eastAsiaTheme="minorEastAsia" w:hAnsiTheme="minorEastAsia" w:cs="宋体"/>
          <w:color w:val="auto"/>
          <w:kern w:val="1"/>
          <w:szCs w:val="21"/>
        </w:rPr>
        <w:t>中内容如与第六章“合同条款及格式”相关条款不一致的，以本表为准。</w:t>
      </w:r>
    </w:p>
    <w:p w:rsidR="00A2796E" w:rsidRPr="006035CE" w:rsidRDefault="00A2796E">
      <w:pPr>
        <w:pStyle w:val="a8"/>
        <w:jc w:val="center"/>
        <w:outlineLvl w:val="0"/>
        <w:rPr>
          <w:color w:val="auto"/>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283"/>
        <w:gridCol w:w="1060"/>
        <w:gridCol w:w="123"/>
        <w:gridCol w:w="764"/>
        <w:gridCol w:w="512"/>
        <w:gridCol w:w="5053"/>
        <w:gridCol w:w="1374"/>
        <w:gridCol w:w="6"/>
        <w:gridCol w:w="12"/>
      </w:tblGrid>
      <w:tr w:rsidR="004C6419" w:rsidRPr="006035CE" w:rsidTr="00213766">
        <w:trPr>
          <w:gridAfter w:val="1"/>
          <w:wAfter w:w="12" w:type="dxa"/>
          <w:trHeight w:val="558"/>
          <w:jc w:val="center"/>
        </w:trPr>
        <w:tc>
          <w:tcPr>
            <w:tcW w:w="10993" w:type="dxa"/>
            <w:gridSpan w:val="9"/>
            <w:vAlign w:val="center"/>
          </w:tcPr>
          <w:p w:rsidR="004C6419" w:rsidRPr="006035CE" w:rsidRDefault="004C6419" w:rsidP="00213766">
            <w:pPr>
              <w:spacing w:line="360" w:lineRule="exact"/>
              <w:jc w:val="left"/>
              <w:rPr>
                <w:rFonts w:asciiTheme="minorEastAsia" w:eastAsiaTheme="minorEastAsia" w:hAnsiTheme="minorEastAsia"/>
                <w:b/>
                <w:color w:val="auto"/>
                <w:szCs w:val="21"/>
              </w:rPr>
            </w:pPr>
            <w:r w:rsidRPr="006035CE">
              <w:rPr>
                <w:rFonts w:asciiTheme="minorEastAsia" w:eastAsiaTheme="minorEastAsia" w:hAnsiTheme="minorEastAsia"/>
                <w:color w:val="auto"/>
                <w:szCs w:val="21"/>
              </w:rPr>
              <w:br w:type="page"/>
            </w:r>
            <w:r w:rsidRPr="006035CE">
              <w:rPr>
                <w:rFonts w:asciiTheme="minorEastAsia" w:eastAsiaTheme="minorEastAsia" w:hAnsiTheme="minorEastAsia" w:hint="eastAsia"/>
                <w:b/>
                <w:color w:val="auto"/>
                <w:szCs w:val="21"/>
              </w:rPr>
              <w:t>一、项目要求及技术需求</w:t>
            </w:r>
          </w:p>
        </w:tc>
      </w:tr>
      <w:tr w:rsidR="004C6419" w:rsidRPr="006035CE" w:rsidTr="00BE70F0">
        <w:trPr>
          <w:gridAfter w:val="2"/>
          <w:wAfter w:w="18" w:type="dxa"/>
          <w:trHeight w:val="567"/>
          <w:jc w:val="center"/>
        </w:trPr>
        <w:tc>
          <w:tcPr>
            <w:tcW w:w="818" w:type="dxa"/>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项号</w:t>
            </w:r>
          </w:p>
        </w:tc>
        <w:tc>
          <w:tcPr>
            <w:tcW w:w="1283" w:type="dxa"/>
            <w:vAlign w:val="center"/>
          </w:tcPr>
          <w:p w:rsidR="004C6419" w:rsidRPr="006035CE" w:rsidRDefault="003E7C18" w:rsidP="00213766">
            <w:pPr>
              <w:spacing w:line="360" w:lineRule="exact"/>
              <w:jc w:val="center"/>
              <w:rPr>
                <w:rFonts w:asciiTheme="minorEastAsia" w:eastAsiaTheme="minorEastAsia" w:hAnsiTheme="minorEastAsia"/>
                <w:b/>
                <w:color w:val="auto"/>
                <w:szCs w:val="21"/>
              </w:rPr>
            </w:pPr>
            <w:r>
              <w:rPr>
                <w:rFonts w:asciiTheme="minorEastAsia" w:eastAsiaTheme="minorEastAsia" w:hAnsiTheme="minorEastAsia" w:hint="eastAsia"/>
                <w:b/>
                <w:color w:val="auto"/>
                <w:szCs w:val="21"/>
              </w:rPr>
              <w:t>采购标的</w:t>
            </w:r>
          </w:p>
        </w:tc>
        <w:tc>
          <w:tcPr>
            <w:tcW w:w="1183" w:type="dxa"/>
            <w:gridSpan w:val="2"/>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参考品牌</w:t>
            </w:r>
          </w:p>
        </w:tc>
        <w:tc>
          <w:tcPr>
            <w:tcW w:w="764" w:type="dxa"/>
            <w:tcBorders>
              <w:right w:val="single" w:sz="4" w:space="0" w:color="auto"/>
            </w:tcBorders>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数量</w:t>
            </w:r>
          </w:p>
        </w:tc>
        <w:tc>
          <w:tcPr>
            <w:tcW w:w="512" w:type="dxa"/>
            <w:tcBorders>
              <w:left w:val="single" w:sz="4" w:space="0" w:color="auto"/>
            </w:tcBorders>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单位</w:t>
            </w:r>
          </w:p>
        </w:tc>
        <w:tc>
          <w:tcPr>
            <w:tcW w:w="5053" w:type="dxa"/>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技术参数要求</w:t>
            </w:r>
          </w:p>
        </w:tc>
        <w:tc>
          <w:tcPr>
            <w:tcW w:w="1374" w:type="dxa"/>
            <w:vAlign w:val="center"/>
          </w:tcPr>
          <w:p w:rsidR="004C6419" w:rsidRPr="006035CE" w:rsidRDefault="004C6419" w:rsidP="00213766">
            <w:pPr>
              <w:spacing w:line="360" w:lineRule="exact"/>
              <w:jc w:val="center"/>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分项采购预算（元）</w:t>
            </w:r>
          </w:p>
        </w:tc>
      </w:tr>
      <w:tr w:rsidR="004C6419" w:rsidRPr="006035CE" w:rsidTr="00213766">
        <w:trPr>
          <w:gridAfter w:val="1"/>
          <w:wAfter w:w="12" w:type="dxa"/>
          <w:trHeight w:val="567"/>
          <w:jc w:val="center"/>
        </w:trPr>
        <w:tc>
          <w:tcPr>
            <w:tcW w:w="10993" w:type="dxa"/>
            <w:gridSpan w:val="9"/>
            <w:vAlign w:val="center"/>
          </w:tcPr>
          <w:p w:rsidR="004C6419" w:rsidRPr="006035CE" w:rsidRDefault="00DE0AC6" w:rsidP="000D729B">
            <w:pPr>
              <w:spacing w:line="360" w:lineRule="exact"/>
              <w:jc w:val="left"/>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lastRenderedPageBreak/>
              <w:t>▲</w:t>
            </w:r>
            <w:r w:rsidR="004C6419" w:rsidRPr="006035CE">
              <w:rPr>
                <w:rFonts w:asciiTheme="minorEastAsia" w:eastAsiaTheme="minorEastAsia" w:hAnsiTheme="minorEastAsia" w:cs="宋体" w:hint="eastAsia"/>
                <w:b/>
                <w:color w:val="auto"/>
                <w:szCs w:val="21"/>
              </w:rPr>
              <w:t>（</w:t>
            </w:r>
            <w:r w:rsidR="000D729B" w:rsidRPr="006035CE">
              <w:rPr>
                <w:rFonts w:asciiTheme="minorEastAsia" w:eastAsiaTheme="minorEastAsia" w:hAnsiTheme="minorEastAsia" w:cs="宋体" w:hint="eastAsia"/>
                <w:b/>
                <w:color w:val="auto"/>
                <w:szCs w:val="21"/>
              </w:rPr>
              <w:t>一</w:t>
            </w:r>
            <w:r w:rsidR="004C6419" w:rsidRPr="006035CE">
              <w:rPr>
                <w:rFonts w:asciiTheme="minorEastAsia" w:eastAsiaTheme="minorEastAsia" w:hAnsiTheme="minorEastAsia" w:cs="宋体" w:hint="eastAsia"/>
                <w:b/>
                <w:color w:val="auto"/>
                <w:szCs w:val="21"/>
              </w:rPr>
              <w:t>）康复教育一体化业务管理系统</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综合评估业务管理系统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一、评估排队管理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1、服务要求：用于查看和保存评估预约的信息。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2、须支持评估通知功能，其它科室有新的评估通知单生成后，系统提醒评估中心工作人员进行处理。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3、须支持自由按排评估预约功能。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4、须支持根据不同查询条件，查询评估预约的数据。</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二、评估报告模块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1、服务要求：用于生成评估报告。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2、须支持系统中输入评估结果，生成评估报告并支持打印预览。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3、须支持将第三方工具自动生成的评估报告以文件的格式上传并支持打印预览。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4、须支持根据不同查询条件，查询评估结果的数据。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5、系统支持的评估报告包括但不限于韦氏、PEP3、Gessell、心理测评量表等评估项目，需要有良好的扩展性来支持未来可能的评估项目。</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三、个别化教育计划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1、服务要求：根据PEP-3的评估结果制定个别化教育计划。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2、须支持在系统中自定义设置个别化教育计划模板，并定义模板的适用条件。</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3、须支持根据评估结果、模板及其适用条件，自动生成个别化教育计划的功能，个别化教育计划包括范畴、次范畴、学习重点、目标、提示方式、成功标准、训练形式、时段等信息。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4、须支持修改自动生成、手动创建、编辑修改、打印预览个别化教育计划的功能。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5、须支持根据不同查询条件，查询个别化教育计划数据的功能。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四、家庭指导个别化教育计划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1、服务要求：根据PEP-3的评估结果制定家庭指导个别化教育计划。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2、须支持在系统中设置家庭指导个别化教育计划模板，并定义模板的适用条件的功能。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3、须支持系统根据评估结果、模板及其适用条件，自动生成家庭指导个别化教育计划的功能。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4、须支持修改自动生成、手动创建、编辑修改家庭指导个别化教育计划的功能。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5、须支持根据不同查询条件，查询家庭指导个别化教育计划数据的功能。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五、系统管理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2、须支持系统统一登录界面通过用户密码登录功能，支持用户修改密码，密码需使用国密算法加密。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3、须支持用户帐户管理功能，权限设置功能，密码重置功能。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4、须支持设置系统的各类基础资料的功能。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六、系统接口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1、服务要求：提供和使用接口与其他系统进行交互。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2、须提供评估单接口，供其他子系统生成评估通知单。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3、须支持通过阿里钉钉、企业微信、其它移动办公软件接口进行评估消息通知和评估预约。</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4、须提供查看评估报告的接口。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5、须提供个别化教育计划的接口，供其他子系统查看计划和反馈训练结果。</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6、须为手机APP预留数据交互接口。</w:t>
            </w:r>
          </w:p>
        </w:tc>
        <w:tc>
          <w:tcPr>
            <w:tcW w:w="1374" w:type="dxa"/>
            <w:vAlign w:val="center"/>
          </w:tcPr>
          <w:p w:rsidR="004C6419" w:rsidRPr="006035CE" w:rsidRDefault="002C1758"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353315.09</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孤独症康复业务管理系统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一、学生档案模块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1、服务要求：用于管理学生的基础信息。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2、须支持创建、修改、查询学生档案信息的功能。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3、须支持将学生的身份证、户口本等各类复印件扫描并上传到系统。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4、须支持将签订完成的协议书扫描并上传到系统。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5、须支持将家长填写的调查表扫描并上传到系统。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二、孤独症评估模块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1、服务要求：用于填写评估单和查看评估报告。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2、须支持在系统中填写评估预约单功能，评估中心接收后进行预约。</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3、须支持查看评估中心反馈的评估报告功能。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三、综合班管理模块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1、服务要求：用于管理综合班的学生和教学活动。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2、须支持对班级的基本信息进行设置的功能。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3、须支持学生注册功能，把学生编入班级，并能生成学生花名册。</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4、须支持制定课程计划功能。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5、须支持每日考勤功能。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6、须支持记录考试成绩功能。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7、须支持排队等待功能，学期结束后可排队等待进入长期班，老师可以对排队队列进行管理。</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四、长期班管理模块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1、服务要求：用于管理长期班的学生和教学活动。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2、须支持对班级的基本信息进行设置的功能。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3、须支持根据学生评估报告，自动分班的功能。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4、须支持对学生调班功能。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5、须支持创建、维护、查询出院记录的功能。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6、须支持记录考试成绩功能。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7、须支持创建、维护、查询每日晨检记录的功能。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8、须支持创建、维护、查询随访记录的功能。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五、特色班管理模块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1、服务要求：用于管理特色班的学生和教学活动。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2、须支持对班级的基本信息进行设置的功能。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3、须支持设置特色班课程信息的功能。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4、须支持学生报名功能，报名的学生进入排队列表。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5、须支持自动分班功能，根据学生的排队情况和班级人数自动分班。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6、须支持课程记录功能。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六、课程安排模块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1、服务要求：用于设置各班、各个老师的课程安排。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2、须支持设置集体课课程安排功能并生成课表。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3、须支持设置个训课课程安排功能并生成课表。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4、须支持对课程安排做出临时调整功能。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七、孤独症IEP教学模块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1、服务要求：用于记录孤独症IEP教学中的相关内容。</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2、须支持创建、修改、查询教学主题的功能。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3、须支持创建、修改、查询教学教案的功能。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4、须支持创建、修改、查询教学记录的功能。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5、须支持根据学生个别化教育计划，制定学生每周的IEP训练方案的功能，且对已训练完成内容不重复制定训练。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6、须支持创建、修改、查询学生每周的IEP训练结果的功能。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7、须支持将学生训练结果的评分反馈给评估中心的功能。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八、表单管理模块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1、服务要求：用于统一管理科室的各类表单、协议书和文档资料。</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2、须支持用户自定义表单类别。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3、须支持用户根据表单类别上传、下载、删除表单。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九、教育资源库模块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1、服务要求：用于保存和共享科室内的各类素材、课件资源。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2、须支持用户自定义素材的分类。</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3、须支持素材上传功能，并记录上传素材时的相关信息。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4、须支持素材下载功能，并记录下传素材时的相关信息。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5、须支持课件管理功能，一个课件包含多个素材，课件需支持整体下载。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十、系统管理模块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2、须支持系统统一登录界面通过用户密码登录功能，支持用户修改密码，密码需使用国密算法加密。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3、须支持用户帐户管理功能，权限设置功能，密码重置功能。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4、须支持设置系统的各类基础资料的功能。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十一、系统接口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1、服务要求：提供和使用接口与其他系统进行交互。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2、须调用综合评估业务管理系统的接口，生成评估通知单。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3、须支持通过阿里钉钉、企业微信、其它移动办公软件接口进行评估消息通知和消息反馈。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4、须调用综合评估业务管理系统的接口，查看学生的评估报告和个别化教育计划，并反馈训练结果。</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5、须调用中心综合档案系统的接口，将学生信息、康复记录等内容保存在中心综合档案系统。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6、须调用HIS系统的学生基本信息接口。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7、须调用HIS系统的收费接口。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8、须为手机APP预留数据交互接口。</w:t>
            </w:r>
          </w:p>
        </w:tc>
        <w:tc>
          <w:tcPr>
            <w:tcW w:w="1374" w:type="dxa"/>
            <w:vAlign w:val="center"/>
          </w:tcPr>
          <w:p w:rsidR="004C6419" w:rsidRPr="006035CE" w:rsidRDefault="002C1758"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728255.11</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听力康复业务管理系统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一、学生档案模块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1、服务要求：用于管理学生的基础信息。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2、须支持创建、修改、查询学生档案信息的功能。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3、须支持从HIS系统中获取学生的基本信息，并进行补充。</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4、须支持将学生的身份证、户口本等各类复印件扫描并上传到系统。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5、须支持将签订完成的协议书扫描并上传到系统。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二、听力康复评估模块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1、服务要求：用于对学生进行听力评估，生成评估报告。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2、须支持听力评估项目管理功能，包括新增、启用、停用评估项目。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3、须支持通过HIS系统的收费接口生成缴费单。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4、须支持听力评估预约功能。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5、须支持系统中输入听力评估结果，生成听力评估报告。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6、须支持将第三方工具自动生成的听力评估报告以文件的格式上传。</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三、班级管理模块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1、服务要求：用于管理班级学生。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2、须支持对班级的基本信息进行设置的功能。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3、须支持根据学生年龄，自动分班的功能；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4、须支持对学生调班功能。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5、须支持学生出院功能。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四、集体IEP教学模块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（一）目的：用于记录集体IEP教学的内容。</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（二）功能：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1、须支持创建、修改、查询教学目标的功能，教学目标包括学期目标、月目标、周目标。</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2、须支持创建、修改、查询教学主题的功能，教学主题包括月主题、周主题。</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3、须支持制定周IEP教学计划功能。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4、须支持根据五大活动领域：健康、科学、社会、艺术、语言，制定每日教学活动教案的功能。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5、须支持每日晨检功能。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6、须支持学生每日考勤功能。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五、个训IEP教学模块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1、服务要求：用于记录个训IEP教学的内容。</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2、须支持个训评估功能，评估包括首堂评估与持续</w:t>
            </w:r>
            <w:r w:rsidRPr="006035CE">
              <w:rPr>
                <w:rFonts w:asciiTheme="minorEastAsia" w:eastAsiaTheme="minorEastAsia" w:hAnsiTheme="minorEastAsia" w:cs="宋体" w:hint="eastAsia"/>
                <w:color w:val="auto"/>
                <w:szCs w:val="21"/>
              </w:rPr>
              <w:lastRenderedPageBreak/>
              <w:t>评估。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3、须支持为每个学生分配个训老师的功能。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4、须支持定制学生个别化教学计划的功能，计划包括听能、言语、语言、认知、沟通五大领域。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5、须支持记录学生IEP训练过程的功能。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六、特色课管理模块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1、服务要求：用于管理特色课的学生和教学活动。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2、须支持对特色课的班级的基本信息进行设置的功能。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3、须支持设置特色班课程信息的功能。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4、须支持学生报名功能，报名的学生进入排队列表。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5、须支持自动分班功能，根据学生的排队情况和班级人数自动分班。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6、须支持课程记录功能。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七、课程安排模块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1、服务要求：用于设置各班、各个老师的课程安排。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2、须支持设置集体课课程安排功能并生成课表。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3、须支持设置个训课课程安排功能并生成课表。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4、须支持对课程安排做出临时调整功能。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八、表单管理模块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1、服务要求：用于统一管理科室的各类表单、协议书和文档资料。</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2、须支持用户自定义表单类别。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3、须支持用户根据表单类别上传、下载、删除表单。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九、听力康复教育资源库模块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1、服务要求：用于保存和共享科室内的各类素材、课件资源。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2、须支持用户自定义素材的分类。</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3、须支持素材上传功能，并记录上传素材时的相关信息。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4、须支持素材下载功能，并记录下传素材时的相关信息。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5、须支持课件管理功能，一个课件包含多个素材，课件需支持整体下载。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十、系统管理模块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2、须支持系统统一登录界面通过用户密码登录功</w:t>
            </w:r>
            <w:r w:rsidRPr="006035CE">
              <w:rPr>
                <w:rFonts w:asciiTheme="minorEastAsia" w:eastAsiaTheme="minorEastAsia" w:hAnsiTheme="minorEastAsia" w:cs="宋体" w:hint="eastAsia"/>
                <w:color w:val="auto"/>
                <w:szCs w:val="21"/>
              </w:rPr>
              <w:lastRenderedPageBreak/>
              <w:t>能，支持用户修改密码，密码需使用国密算法加密。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3、须支持用户帐户管理功能，权限设置功能，密码重置功能。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4、须支持设置系统的各类基础资料的功能。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十一、系统接口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1、服务要求：提供和使用接口与其他系统进行交互。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2、须调用HIS系统中的接口，读取学生门诊登记的基本信息。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3、须调用HIS系统中的收费查询接口。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4、须调用中心综合档案系统的接口，将学生信息、康复记录等内容保存在中心综合档案系统。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5、须为手机APP预留数据交互接口。</w:t>
            </w:r>
          </w:p>
        </w:tc>
        <w:tc>
          <w:tcPr>
            <w:tcW w:w="1374" w:type="dxa"/>
            <w:vAlign w:val="center"/>
          </w:tcPr>
          <w:p w:rsidR="004C6419" w:rsidRPr="006035CE" w:rsidRDefault="002C1758"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873756.18</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听力矫正康复训练系统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一、听觉矫正训练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1、服务要求：系统使用卡通化设计，通过专业的训练课件对学生进行听觉矫正训练。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2、须支持听察知类型的训练方式，听察知包括无意察知和有意察知，对动物、交通工具、自然界、乐器声和林氏六音进行训练。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3、须支持听分辨类型的训练方式，听分辨包括综合分辨和精细分辨，对时长分辨、声级分辨、频率分辨、声调分辨和听觉定向进行训练。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4、须支持听识别类型的训练方式，听识别包括词语识别和音位识别，对声母识别、韵母识别、声调识别和数字识别进行训练。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5、须支持听理解类型的训练方式，听理解包括短文理解和词语理解，对单条件、双条件、三条件、词组理解和短句理解进行训练。</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二、听觉矫正评估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1、服务要求：用于评估学生的听觉矫正情况。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2、须支持听力评估功能，评估以选择题形式进行，通过图片显示与声音的播放对学生进行听力评估，生成评估结果。</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3、须支持结果查询功能，评估结果包括学生姓名、主题、课件名称、开始时间、结果时间、准确率、得分。</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三、统计分析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1、服务要求：用于统计学生的训练情况与课件的使用情况。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2、须支持对学生的训练时长进行统计。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3、须支持对学生的评估情况进行统计。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4、须支持对课件使用率进行统计。</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四、系统管理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2、须支持课件管理功能，支持课件包的导入、设置功能。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3、须支持训练方案管理功能，可以为学生建立个性化的训练方案，一个方案里包含多个课件，学生可以根据方案包含的课程进行训练。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4、须支持学生帐户管理功能，设置帐户信息、权限配制。</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tc>
        <w:tc>
          <w:tcPr>
            <w:tcW w:w="1374" w:type="dxa"/>
            <w:vAlign w:val="center"/>
          </w:tcPr>
          <w:p w:rsidR="004C6419" w:rsidRPr="006035CE" w:rsidRDefault="002C1758"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639482.85</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特殊教育业务管理系统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一、招生管理模块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1、服务要求：用于管理招生相关信息，对新入学的学生基本信息进行登记。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2、须支持招生简章管理功能。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3、须支持入学咨询管理功能，老师可以在系统中登记学生和家长的咨询记录，并记录给出的建议。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4、须支持将学生的身份证、户口本等各类复印件扫描并上传到系统。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5、须支持将签订完成的协议书扫描并上传到系统。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二、学生档案模块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1、服务要求：用于管理学生的档案信息。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2、须支持创建、修改、查询学生档案信息的功能。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3、须支持毕业生资料管理功能。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4、须支持在校学资料管理功能。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三、学籍管理模块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1、服务要求：用于学生在校期间的学籍信息。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2、须支持学生排班功能。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3、须支持学生升班功能。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4、须支持学生毕业功能。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5、须支持学生转学功能。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6、须支持学生插班功能。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四、教务管理模块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1、服务要求：用于管理教务相关信息。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2、须支持教师管理功能，包括教师的新增、修改、删除、入职离职等功能。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3、须支持年级资料管理功能。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4、须支持班级资料管理功能。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lastRenderedPageBreak/>
              <w:t>五、班级管理模块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1、服务要求：用于班主任老师管理本班学生信息。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2、须支持对本班学生基本信息和家庭信息管理的功能。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3、须支持每日接送登记功能。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4、须支持学生考勤功能。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5、须支持学生考试成绩管理功能。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六、课程管理模块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1、服务要求：用于管理学校的课程信息。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2、须支持针对年级的课程、课时进行管理的功能。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3、须支持针对各班级课表进行管理的功能。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4、须支持授课调整功能，可以临时调整老师的授课时间及班级。</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七、评估管理模块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1、服务要求：用于对学生进行能力评估，生成评估报告。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2、须支持评估公式管理功能，在系统中设置评估结果的计算公式。</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3、须支持评估记录管理功能，根据学生评估情况在系统中填写评估记录。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4、须支持自动估计算评功能，系统根据评估记录自动计算评估结果，生成评估报告，老师可以对评估报告进行修改。</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5、须支持评估对比功能。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6、须支持评估统计分析功能，系统自动计算出统计分析报表。</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八、教学管理模块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1、服务要求：用于管理IEP教学信息。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2、须支持班级IEP教案管理功能，可以在系统中根据学生的评估报告，拟定班级IEP教案。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3、须支持班级IEP教学实施记录功能，可以在系统中填写班级IEP教学实施记录。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4、须支持个训IEP教案管理功能，可以在系统中根据某个学生的评估报告，拟定个训IEP教案。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5、须支持个训IEP教学实施记录功能，可以在系统中填写个训IEP教学实施记录。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九、教具管理模块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1、服务要求：用于管理教具信息。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2、须支持教具管理功能，在系统中维护教具的基础资料。</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3、须支持教具借用功能，在系统中记录教具的借用信息。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4、须支持教具归还功能，在系统中记录教具的归还信息。</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十、表单管理模块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1、服务要求：用于统一管理科室的各类表单、协议书和文档资料。</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2、须支持用户自定义表单类别。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3、须支持用户根据表单类别上传、下载、删除表单。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十一、教育资源库模块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1、服务要求：用于保存和共享科室内的各类素材、课件资源。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2、须支持用户自定义素材的分类。</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3、须支持素材上传功能，并记录上传素材时的相关信息。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4、须支持素材下载功能，并记录下传素材时的相关信息。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5、须支持课件管理功能，一个课件包含多个素材，课件需支持整体下载。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十二、系统管理模块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2、须支持系统统一登录界面通过用户密码登录功能，支持用户修改密码，密码需使用国密算法加密。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3、须支持用户帐户管理功能，权限设置功能，密码重置功能。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4、须支持设置系统的各类基础资料的功能。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十三、系统接口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1、服务要求：提供和使用接口与其他系统进行交互。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2、须调用HIS系统中的接口，读取学生门诊登记的基本信息。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3、须调用综合评估业务管理系统的接口，查看学生的评估报告。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4、须调用中心综合档案系统的接口，将学生信息、康复记录、特教学籍信息等内容保存在中心综合档案系统。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5、须为手机APP预留数据交互接口。</w:t>
            </w:r>
          </w:p>
        </w:tc>
        <w:tc>
          <w:tcPr>
            <w:tcW w:w="1374" w:type="dxa"/>
            <w:vAlign w:val="center"/>
          </w:tcPr>
          <w:p w:rsidR="004C6419" w:rsidRPr="006035CE" w:rsidRDefault="002C1758"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1016897.42</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中心综合档案系统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一、学生信息管理模块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1、服务要求：提供接口实现对学生信息的统一管理。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2、其他系统调用接口，将学生信息保存在中心综合档案系统中。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3、用户可以在系统中对学生信息进行维护。</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二、评估档案模块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1、服务要求：提供接口实现对评估档案的统一管理。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2、其他系统调用接口，将评估档案保存在中心综合档案系统中。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3、用户可以在系统中对评估档案进行维护。</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三、康复记录管理模块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1、服务要求：提供接口实现对康复记录的统一管理。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2、其他系统调用接口，将康复记录保存在中心综合档案系统中。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3、用户可以在系统中对康复记录进行维护。</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四、特教学籍管理模块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1、服务要求：提供接口实现对特教学籍的统一管理。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2、特殊教育业务管理系统调用接口，将特教学籍保存在中心综合档案系统中。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3、用户可以在系统中对特教学籍进行维护。</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五、医疗病历管理模块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1、服务要求：提供接口实现对医疗病历的统一管理。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2、HIS系统调用接口，将医疗病历保存在中心综合档案系统中。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3、用户可以在系统中查看医疗病历。</w:t>
            </w:r>
          </w:p>
        </w:tc>
        <w:tc>
          <w:tcPr>
            <w:tcW w:w="1374" w:type="dxa"/>
            <w:vAlign w:val="center"/>
          </w:tcPr>
          <w:p w:rsidR="004C6419" w:rsidRPr="006035CE" w:rsidRDefault="0034426D"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305167.98</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神经康复（脑瘫）业务管理系统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一、学生登记模块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1、服务要求：用于管理学生的基础信息。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2、须支持患儿信息管理功能，在系统中建立患儿的基础信息。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3、须支持将患儿的身份证、户口本等各类复印件扫描并上传到系统。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4、须支持协议书、知情同意书电子签字功能。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5、须支持每个训练项目考勤管理功能，自动记录患儿的缺勤、请假、迟到情况并生成统计分析。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6、须支持康复训练次数预交功能并记录预交次数，</w:t>
            </w:r>
            <w:r w:rsidRPr="006035CE">
              <w:rPr>
                <w:rFonts w:asciiTheme="minorEastAsia" w:eastAsiaTheme="minorEastAsia" w:hAnsiTheme="minorEastAsia" w:cs="宋体" w:hint="eastAsia"/>
                <w:color w:val="auto"/>
                <w:szCs w:val="21"/>
              </w:rPr>
              <w:lastRenderedPageBreak/>
              <w:t>在患儿康复训练考勤后自动扣除预交次数。</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二、神康评估模块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1、服务要求：用于填写评估单和查看评估报告。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2、须支持在系统中填写评估通知单功能，评估中心及其他科室接收后进行预约。</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3、须支持查看评估中心反馈的评估报告功能。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4、须支持患者缴费成功后，提醒负责评估的科室可以预约功能。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三、神康评测模块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1、服务要求：用于对学生进行评估，生成评估报告。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2、须支持评测预约功能，医生与家长进行沟通后预约评测估时间，医生填写预约单。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3、测评项目包含但不限于FMFM、GMFM、儿童发展评估表、感觉统合评估、口腔吞咽构音障碍训练评估等项目。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4、须支持测评结果记录功能，不同的测评项目填写的内容不同。</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5、须支持将第三方工具自动生成的评估结果以文件的格式上传。</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6、须支持集体评估功能。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7、须支持制定PT、OT、ST等项目训练方案的功能或可以再系统中制定患儿的训练方案。</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四、课程管理模块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1、服务要求：用于设置神康科各类课程信息。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2、须支持课程的基本信息设置功能，课程包含课程名称、课程内容、课程人数、负责治疗师等内容。</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3、须支持课程套餐管理功能，可以将任意课程进行组合形成套餐。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4、须支持排队管理，治疗师为需要学习的患儿进行排队，当课程有空位时，按先排先学的原则进行分配。</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5、课程须支持集体课模式，系统将能力情况相同、相近的患儿的分为一组，治疗师需要为集体课制定课程计划，填写课程记录。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6、课程须支持单训课模式，根据患儿的评估报告，安排单训课程，治疗师需要为单训课制定课程计划，填写课程记录。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7、课程须支持理疗课模式，治疗师为理疗课制定计划，填写病程记录。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8、所有理疗课需要支持预约管理功能，预约时间、预约设备。</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五、神康IEP训练模块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1、服务要求：用于记录神康IEP训练的信息。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2、须支持IEP训练计划生成功能，通过评估报告、公式自动生成IEP训练计划生成，治疗师也可以在系统中进行修改，或者手动制定训练计划。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3、须支持制定IEP训练方案的功能，治疗师可以在系统中制定患儿的训练方案。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4、须支持填写IEP训练记录的功能，系统需要支持通过HIS系统接口将IEP训练记录作为患儿的病程记录记入患儿的病历档案中。</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六、表单管理模块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1、服务要求：用于统一管理科室的各类表单、协议书和文档资料。</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2、须支持用户自定义表单类别。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3、须支持用户根据表单类别上传、下载、删除表单。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七、教育资源库模块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1、服务要求：用于保存和共享科室内的各类素材、课件资源。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2、须支持用户自定义素材的分类。</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3、须支持素材上传功能，并记录上传素材时的相关信息。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4、须支持素材下载功能，并记录下传素材时的相关信息。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5、须支持课件管理功能，一个课件包含多个素材，课件需支持整体下载。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八、系统管理模块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2、须支持系统统一登录界面通过用户密码登录功能，支持用户修改密码，密码需使用国密算法加密。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3、须支持用户帐户管理功能，权限设置功能，密码重置功能。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4、须支持设置系统的各类基础资料的功能。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九、系统接口</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1、服务要求：提供和使用接口与其他系统进行交互。</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2、须调用HIS系统中的接口，建立学生病历信息。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3、须调用HIS系统中的收费查询接口，查看收费情况。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4、须调用综合评估业务管理系统的接口，发送评估通知、查看评估报告。</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5、须调用中心综合档案系统的接口，将学生信息、康复记录等内容保存在中心综合档案系统。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6、须为手机APP预留数据交互接口。</w:t>
            </w:r>
          </w:p>
        </w:tc>
        <w:tc>
          <w:tcPr>
            <w:tcW w:w="1374" w:type="dxa"/>
            <w:vAlign w:val="center"/>
          </w:tcPr>
          <w:p w:rsidR="004C6419" w:rsidRPr="006035CE" w:rsidRDefault="0034426D"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834633.24</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言语矫治康复训练系统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一、言语矫治训练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1、服务要求：系统使用卡通化设计，通过音频识别技术使学生与系统进行互动实现言语矫治训练。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2、训练须支持哈欠叹息法的训练方法，训练为图文或游戏方式，通过音频识别技术使学生与系统进行互动。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3、训练须支持伸舌法的训练方法，训练为图文或游戏方式，通过音频识别技术使学生与系统进行互动。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4、训练须支持咀嚼法的训练方法，训练为图文或游戏方式，通过音频识别技术使学生与系统进行互动。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5、训练须支持半吞咽法的训练方法，训练为图文或游戏方式，通过音频识别技术使学生与系统进行互动。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6、训练须支持鼻音边音刺激法的训练方法，训练为图文或游戏方式，通过音频识别技术使学生与系统进行互动。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7、训练须支持改变响度法的训练方法，训练为动画或游戏方式，通过音频识别技术使学生与系统进行互动。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8、训练须支持减少硬起音法的训练方法，训练为图文或游戏方式，通过声响改变方式利用音频技术使学生与系统进行互动。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9、训练须支持建立有效的共鸣的训练方法，训练为图文或游戏方式，通过音频识别技术使学生与系统进行互动。</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二、言语矫治评估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1、服务要求：用于评估学生的言语矫治情况。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2、须支持言语矫正评估功能，可以通过图片显示与语音的识别对学生进行评估。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3、须支持结果查询功能，评估结果包括学生姓名、主题、课件名称、开始时间、结果时间、准确率、得分。</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三、统计分析报表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1、服务要求：用于统计学生的训练情况与课件的使用情况。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2、须支持对学生的训练时长进行统计。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3、须支持对学生的评估情况进行统计。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4、须支持对课件使用率进行统计。</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四、系统管理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2、须支持课件管理功能，支持课件包的导入、设置功能。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3、须支持训练方案管理功能，可以为学生建立个性化的训练方案，一个方案里包含多个课件，学生可以根据方案包含的课程进行训练。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4、须支持学生帐户管理功能，设置帐户信息、权限配制。</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tc>
        <w:tc>
          <w:tcPr>
            <w:tcW w:w="1374" w:type="dxa"/>
            <w:vAlign w:val="center"/>
          </w:tcPr>
          <w:p w:rsidR="004C6419" w:rsidRPr="006035CE" w:rsidRDefault="0034426D"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564651.08</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语言康复训练系统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一、语言训练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1、服务要求：系统使用卡通化设计对学生进行语言训练，提高学员的发音与读音能力。</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2、须支持“字”的语言训练方法，通过分析学员朗读发音和标准读音的相似度比对，来训练学员的发音与读音能力。</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3、须支持“词”的语言训练方法，通过分析学员朗读发音和标准读音的相似度比对、波形图显示等方式，来训练学员的发音与读音能力。</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4、须支持“句”的语言训练方法，通过分析学员朗读发音和标准读音的相似度比对，来训练学员的发音与读音能力。</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5、须支持“段”的语言训练方法，通过分析学员朗读发音和标准读音相似度的比对，来训练学员的发音与读音能力。</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二、语言评估</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1、服务要求：用于评估学生的语言训练情况。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2、须支持语言评估功能，让学生从单个字的评估，到词语朗读评估，再到一段句子的朗读评估，最后到一段话的朗读评估，层层深入。</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3、须支持结果查询功能，评估结果包括学生姓名、主题、课件名称、开始时间、结果时间、准确率、得分。</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三、统计分析报表</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1、服务要求：用于统计学生的训练情况与课件的使</w:t>
            </w:r>
            <w:r w:rsidRPr="006035CE">
              <w:rPr>
                <w:rFonts w:asciiTheme="minorEastAsia" w:eastAsiaTheme="minorEastAsia" w:hAnsiTheme="minorEastAsia" w:cs="宋体" w:hint="eastAsia"/>
                <w:color w:val="auto"/>
                <w:szCs w:val="21"/>
              </w:rPr>
              <w:lastRenderedPageBreak/>
              <w:t>用情况。</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2、须支持对学生的训练时长进行统计。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3、须支持对学生的评估情况进行统计。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4、须支持对课件使用率进行统计。</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四、系统管理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1、服务要求：用于管理系统的基础信息。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2、须支持课件管理功能，支持课件包的导入、设置功能。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3、须支持训练方案管理功能，可以为学生建立个性化的训练方案，一个方案里包含多个课件，学生可以根据方案包含的课程进行训练。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4、须支持学生帐户管理功能，设置帐户信息、权限配制。</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5、须支持查看用户行为的系统日志功能。</w:t>
            </w:r>
          </w:p>
        </w:tc>
        <w:tc>
          <w:tcPr>
            <w:tcW w:w="1374" w:type="dxa"/>
            <w:vAlign w:val="center"/>
          </w:tcPr>
          <w:p w:rsidR="004C6419" w:rsidRPr="006035CE" w:rsidRDefault="0034426D"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281285.61</w:t>
            </w:r>
          </w:p>
        </w:tc>
      </w:tr>
      <w:tr w:rsidR="004C6419" w:rsidRPr="006035CE" w:rsidTr="00213766">
        <w:trPr>
          <w:gridAfter w:val="1"/>
          <w:wAfter w:w="12" w:type="dxa"/>
          <w:trHeight w:val="567"/>
          <w:jc w:val="center"/>
        </w:trPr>
        <w:tc>
          <w:tcPr>
            <w:tcW w:w="10993" w:type="dxa"/>
            <w:gridSpan w:val="9"/>
            <w:vAlign w:val="center"/>
          </w:tcPr>
          <w:p w:rsidR="004C6419" w:rsidRPr="006035CE" w:rsidRDefault="00E472E9" w:rsidP="000D729B">
            <w:pPr>
              <w:spacing w:line="360" w:lineRule="exact"/>
              <w:jc w:val="left"/>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lastRenderedPageBreak/>
              <w:t>▲</w:t>
            </w:r>
            <w:r w:rsidR="004C6419" w:rsidRPr="006035CE">
              <w:rPr>
                <w:rFonts w:asciiTheme="minorEastAsia" w:eastAsiaTheme="minorEastAsia" w:hAnsiTheme="minorEastAsia" w:cs="宋体" w:hint="eastAsia"/>
                <w:b/>
                <w:color w:val="auto"/>
                <w:szCs w:val="21"/>
              </w:rPr>
              <w:t>（</w:t>
            </w:r>
            <w:r w:rsidR="000D729B" w:rsidRPr="006035CE">
              <w:rPr>
                <w:rFonts w:asciiTheme="minorEastAsia" w:eastAsiaTheme="minorEastAsia" w:hAnsiTheme="minorEastAsia" w:cs="宋体" w:hint="eastAsia"/>
                <w:b/>
                <w:color w:val="auto"/>
                <w:szCs w:val="21"/>
              </w:rPr>
              <w:t>二</w:t>
            </w:r>
            <w:r w:rsidR="004C6419" w:rsidRPr="006035CE">
              <w:rPr>
                <w:rFonts w:asciiTheme="minorEastAsia" w:eastAsiaTheme="minorEastAsia" w:hAnsiTheme="minorEastAsia" w:cs="宋体" w:hint="eastAsia"/>
                <w:b/>
                <w:color w:val="auto"/>
                <w:szCs w:val="21"/>
              </w:rPr>
              <w:t>）特殊儿童多媒体教学平台</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网站（PC端）功能</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项</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一、信息检索</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1、服务要求：用于在系统中方便快捷的多层检索。</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2、须支持在系统中进行信息检索的功能。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二、信息预览</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1、服务要求：用于在系统中预览信息。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2、须支持在系统中预览检索信息的功能。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三、功能展示</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1、服务要求：用于在系统通过图文说明给予功能展示。</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2、须通过图文说明让用户快速掌握功能的使用方法。</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四、功能入口模块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1、服务要求：系统将常用功能合理、醒目的列于平台网站的合适位置。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2、须支持将常用功能置于平台网站的合理、醒目位置，供用户点击使用。</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五、用户登录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1、服务要求：用户通过合法的账号密码登录系统。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2、须支持通过用户密码登录功能。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六、用户信息中心</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1、服务要求：系统中展示和用户相关的信息。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2、须支持修改用户的基本信息的功能。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3、须支持修改用户密码的功能。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4、须支持修改昵称和头像的功能。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lastRenderedPageBreak/>
              <w:t>七、用户后台数据中心系统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1、服务要求：用于统一管理用户后台的数据。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2、须支持查看数据中心的数据的功能。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3、须支持对数据中心的数据修改的功能。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八、二维码生成和分享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1、服务要求：用于生成二维码进行分享。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2、须支持生成二维码的功能。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3、须支持使用其他设备通过扫描二维码进行访问的功能。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九、网页链接分享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1、服务要求：用于生成网页链接进行分享。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2、须支持生成网页分享的链接的功能。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3、须支持在其他设备上访问网页链接的功能。</w:t>
            </w:r>
          </w:p>
        </w:tc>
        <w:tc>
          <w:tcPr>
            <w:tcW w:w="1374" w:type="dxa"/>
            <w:vAlign w:val="center"/>
          </w:tcPr>
          <w:p w:rsidR="004C6419" w:rsidRPr="006035CE" w:rsidRDefault="0034426D"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220760.31</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网站（移动端）功能</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项</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一、信息检索</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1、服务要求：用于在移动端进行信息检索。</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2、须支持在系统中进行信息检索的功能。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二、功能入口模块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1、服务要求：移动端将常用功能合理、醒目的列于合适位置。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2、须支持将常用功能置于平台网站的合理、醒目位置，供用户点击使用。</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三、用户登录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1、服务要求：用户通过合法的账号密码登录系统。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2、须支持使用手机号作为登录账号进行登录的功能。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3、须支持使用第三方登录方式进行登录的功能。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四、二维码生成和分享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1、服务要求：用于生成二维码进行分享。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2、须支持生成二维码的功能。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3、须支持使用其他设备通过扫描二维码进行访问的功能。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五、网页链接分享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1、服务要求：用于生成网页链接进行分享。</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2、须支持生成网页分享的链接的功能。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3、须支持在其他设备上访问网页链接的功能。</w:t>
            </w:r>
          </w:p>
        </w:tc>
        <w:tc>
          <w:tcPr>
            <w:tcW w:w="1374" w:type="dxa"/>
            <w:vAlign w:val="center"/>
          </w:tcPr>
          <w:p w:rsidR="004C6419" w:rsidRPr="006035CE" w:rsidRDefault="00A2130F"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256196.02</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游戏化教学内容应用系统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一、逻辑关系模块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1、服务要求：用于前后端数据交互，达成平台统一管理。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2、须提供数据调用接口给前台和其他第三方服务。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3、须提供数据的读取接口，让其他模块读取数据。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4、须提供数据的写入接口，让其他模块写入数据。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5、须提供数据的文件存储接口，将数据文件保存到服务器文件中。</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6、须提供通信功能模块，让其他模块包括软硬件进行数据通信。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7、须支持多条件组合查询的功能。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8、须支持不同设备间的数据同步的功能。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9、须支持数据的模块化逻辑执行的功能。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二、界面风格模块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1、服务要求：场景、角色、美术、动画、细节部件素材等模块</w:t>
            </w:r>
            <w:r w:rsidR="00870A8B" w:rsidRPr="006035CE">
              <w:rPr>
                <w:rFonts w:asciiTheme="minorEastAsia" w:eastAsiaTheme="minorEastAsia" w:hAnsiTheme="minorEastAsia" w:cs="宋体" w:hint="eastAsia"/>
                <w:color w:val="auto"/>
                <w:szCs w:val="21"/>
              </w:rPr>
              <w:t>应</w:t>
            </w:r>
            <w:r w:rsidRPr="006035CE">
              <w:rPr>
                <w:rFonts w:asciiTheme="minorEastAsia" w:eastAsiaTheme="minorEastAsia" w:hAnsiTheme="minorEastAsia" w:cs="宋体" w:hint="eastAsia"/>
                <w:color w:val="auto"/>
                <w:szCs w:val="21"/>
              </w:rPr>
              <w:t>符合特殊儿童的心理和康复需求，同时</w:t>
            </w:r>
            <w:r w:rsidR="00863568" w:rsidRPr="006035CE">
              <w:rPr>
                <w:rFonts w:asciiTheme="minorEastAsia" w:eastAsiaTheme="minorEastAsia" w:hAnsiTheme="minorEastAsia" w:cs="宋体" w:hint="eastAsia"/>
                <w:color w:val="auto"/>
                <w:szCs w:val="21"/>
              </w:rPr>
              <w:t>应</w:t>
            </w:r>
            <w:r w:rsidRPr="006035CE">
              <w:rPr>
                <w:rFonts w:asciiTheme="minorEastAsia" w:eastAsiaTheme="minorEastAsia" w:hAnsiTheme="minorEastAsia" w:cs="宋体" w:hint="eastAsia"/>
                <w:color w:val="auto"/>
                <w:szCs w:val="21"/>
              </w:rPr>
              <w:t>符合教学特殊性——教学游戏是色彩艳丽的，加上声音环绕，动感触摸，使人有亲临现场的感觉，充分满足特殊儿童的好奇心和求知欲，充分满足特殊儿童的好奇心和求知欲。</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（1）界面风格设计须符合特殊儿童的审美需求；</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（2）须统一多个不同游戏的设计风格。</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三、游戏场景模块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w:t>
            </w:r>
            <w:r w:rsidR="005215AD" w:rsidRPr="006035CE">
              <w:rPr>
                <w:rFonts w:asciiTheme="minorEastAsia" w:eastAsiaTheme="minorEastAsia" w:hAnsiTheme="minorEastAsia" w:cs="宋体" w:hint="eastAsia"/>
                <w:color w:val="auto"/>
                <w:szCs w:val="21"/>
              </w:rPr>
              <w:t>为与教材《幼儿单元教学--教案与活动》（全4册，香港协康会出版，采购人单位所用教材，可于网上购买或在采购人单位复印）配套</w:t>
            </w:r>
            <w:r w:rsidRPr="006035CE">
              <w:rPr>
                <w:rFonts w:asciiTheme="minorEastAsia" w:eastAsiaTheme="minorEastAsia" w:hAnsiTheme="minorEastAsia" w:cs="宋体" w:hint="eastAsia"/>
                <w:color w:val="auto"/>
                <w:szCs w:val="21"/>
              </w:rPr>
              <w:t>，教学系统</w:t>
            </w:r>
            <w:r w:rsidR="00BB6323" w:rsidRPr="006035CE">
              <w:rPr>
                <w:rFonts w:asciiTheme="minorEastAsia" w:eastAsiaTheme="minorEastAsia" w:hAnsiTheme="minorEastAsia" w:cs="宋体" w:hint="eastAsia"/>
                <w:color w:val="auto"/>
                <w:szCs w:val="21"/>
              </w:rPr>
              <w:t>应</w:t>
            </w:r>
            <w:r w:rsidRPr="006035CE">
              <w:rPr>
                <w:rFonts w:asciiTheme="minorEastAsia" w:eastAsiaTheme="minorEastAsia" w:hAnsiTheme="minorEastAsia" w:cs="宋体" w:hint="eastAsia"/>
                <w:color w:val="auto"/>
                <w:szCs w:val="21"/>
              </w:rPr>
              <w:t>有240个游戏课件和30个多媒体课件，每个课件都应用于不同的教学内容，所以游戏场景总数会达到270个，这些场景会交由游戏场景模块管理。</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2、须提供以淡色为主的游戏背景。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3、须提供具有标志性的建筑风格。</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4、须支持在背景中加入一定的植被变换的功能。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5、游戏中须营造贴切的自然、社会、家庭生活环境和丰富的人际交互形式。</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6、须支持通过多重不同的操作来触发功能。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四、游戏角色模块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1、服务要求：在游戏中设计玩家角色，以融入不同的游戏，贯穿情节发展。</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2、设计5个</w:t>
            </w:r>
            <w:r w:rsidR="00EA44E7" w:rsidRPr="006035CE">
              <w:rPr>
                <w:rFonts w:asciiTheme="minorEastAsia" w:eastAsiaTheme="minorEastAsia" w:hAnsiTheme="minorEastAsia" w:cs="宋体" w:hint="eastAsia"/>
                <w:color w:val="auto"/>
                <w:szCs w:val="21"/>
              </w:rPr>
              <w:t>或</w:t>
            </w:r>
            <w:r w:rsidRPr="006035CE">
              <w:rPr>
                <w:rFonts w:asciiTheme="minorEastAsia" w:eastAsiaTheme="minorEastAsia" w:hAnsiTheme="minorEastAsia" w:cs="宋体" w:hint="eastAsia"/>
                <w:color w:val="auto"/>
                <w:szCs w:val="21"/>
              </w:rPr>
              <w:t>以上代表不同身份的原创卡通形象。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3、每个游戏中都要出现1个</w:t>
            </w:r>
            <w:r w:rsidR="00EA44E7" w:rsidRPr="006035CE">
              <w:rPr>
                <w:rFonts w:asciiTheme="minorEastAsia" w:eastAsiaTheme="minorEastAsia" w:hAnsiTheme="minorEastAsia" w:cs="宋体" w:hint="eastAsia"/>
                <w:color w:val="auto"/>
                <w:szCs w:val="21"/>
              </w:rPr>
              <w:t>或</w:t>
            </w:r>
            <w:r w:rsidRPr="006035CE">
              <w:rPr>
                <w:rFonts w:asciiTheme="minorEastAsia" w:eastAsiaTheme="minorEastAsia" w:hAnsiTheme="minorEastAsia" w:cs="宋体" w:hint="eastAsia"/>
                <w:color w:val="auto"/>
                <w:szCs w:val="21"/>
              </w:rPr>
              <w:t>以上的卡通形象，增强代入感。</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4、每个卡通形象在游戏中都要可以活动或者作为游戏主角，不是单纯的一张图片。</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五、游戏美术模块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1、服务要求：游戏的背景要以淡色为主，搭配简洁明快的美术风格和适合的背景图片，让特殊儿童更关注游戏主界面。场景设计风格具有标志性，让特殊儿童一眼就看出当时的游戏场所。游戏中营造贴切的自然、社会、家庭生活环境和丰富的人际交互形式。使特殊儿童在游戏中能够学习生活的各种常识，形成良好的行为习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（1）拥有10个</w:t>
            </w:r>
            <w:r w:rsidR="00406719" w:rsidRPr="006035CE">
              <w:rPr>
                <w:rFonts w:asciiTheme="minorEastAsia" w:eastAsiaTheme="minorEastAsia" w:hAnsiTheme="minorEastAsia" w:cs="宋体" w:hint="eastAsia"/>
                <w:color w:val="auto"/>
                <w:szCs w:val="21"/>
              </w:rPr>
              <w:t>或</w:t>
            </w:r>
            <w:r w:rsidRPr="006035CE">
              <w:rPr>
                <w:rFonts w:asciiTheme="minorEastAsia" w:eastAsiaTheme="minorEastAsia" w:hAnsiTheme="minorEastAsia" w:cs="宋体" w:hint="eastAsia"/>
                <w:color w:val="auto"/>
                <w:szCs w:val="21"/>
              </w:rPr>
              <w:t>以上不同类型的游戏场景；</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（2）每个游戏的部件拥有20种</w:t>
            </w:r>
            <w:r w:rsidR="00406719" w:rsidRPr="006035CE">
              <w:rPr>
                <w:rFonts w:asciiTheme="minorEastAsia" w:eastAsiaTheme="minorEastAsia" w:hAnsiTheme="minorEastAsia" w:cs="宋体" w:hint="eastAsia"/>
                <w:color w:val="auto"/>
                <w:szCs w:val="21"/>
              </w:rPr>
              <w:t>或</w:t>
            </w:r>
            <w:r w:rsidRPr="006035CE">
              <w:rPr>
                <w:rFonts w:asciiTheme="minorEastAsia" w:eastAsiaTheme="minorEastAsia" w:hAnsiTheme="minorEastAsia" w:cs="宋体" w:hint="eastAsia"/>
                <w:color w:val="auto"/>
                <w:szCs w:val="21"/>
              </w:rPr>
              <w:t>以上可替换的素材。</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六、游戏动画模块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1、服务要求：用于管理游戏中的动画设计。</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2、动画动态素材须通过序列帧的形式，将多张画面连放形成动画效果。</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3、动画须通过静态素材的位移、变换等操作，用较少的元件实现丰富的动画效果。</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4、动画须编辑器中进行编辑，可以预览和展示。</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5、动画须进行剪辑播放。</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6、系统须通过动画播放接口，统一对动画进行管理和播放停止。</w:t>
            </w:r>
          </w:p>
        </w:tc>
        <w:tc>
          <w:tcPr>
            <w:tcW w:w="1374" w:type="dxa"/>
            <w:vAlign w:val="center"/>
          </w:tcPr>
          <w:p w:rsidR="004C6419" w:rsidRPr="006035CE" w:rsidRDefault="00A2130F"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853976.21</w:t>
            </w:r>
          </w:p>
        </w:tc>
      </w:tr>
      <w:tr w:rsidR="004C6419" w:rsidRPr="006035CE" w:rsidTr="00BE70F0">
        <w:trPr>
          <w:gridAfter w:val="2"/>
          <w:wAfter w:w="18" w:type="dxa"/>
          <w:trHeight w:val="567"/>
          <w:jc w:val="center"/>
        </w:trPr>
        <w:tc>
          <w:tcPr>
            <w:tcW w:w="818" w:type="dxa"/>
            <w:vAlign w:val="center"/>
          </w:tcPr>
          <w:p w:rsidR="004C6419" w:rsidRPr="006035CE" w:rsidRDefault="004C6419" w:rsidP="00B22116">
            <w:pPr>
              <w:pStyle w:val="af9"/>
              <w:numPr>
                <w:ilvl w:val="0"/>
                <w:numId w:val="18"/>
              </w:numPr>
              <w:spacing w:line="360" w:lineRule="exact"/>
              <w:ind w:firstLineChars="0"/>
              <w:jc w:val="center"/>
              <w:rPr>
                <w:rFonts w:asciiTheme="minorEastAsia" w:eastAsiaTheme="minorEastAsia" w:hAnsiTheme="minorEastAsia"/>
                <w:color w:val="auto"/>
                <w:szCs w:val="21"/>
              </w:rPr>
            </w:pPr>
          </w:p>
        </w:tc>
        <w:tc>
          <w:tcPr>
            <w:tcW w:w="1283" w:type="dxa"/>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数据管理系统</w:t>
            </w:r>
          </w:p>
        </w:tc>
        <w:tc>
          <w:tcPr>
            <w:tcW w:w="1183" w:type="dxa"/>
            <w:gridSpan w:val="2"/>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定制开发</w:t>
            </w:r>
          </w:p>
        </w:tc>
        <w:tc>
          <w:tcPr>
            <w:tcW w:w="764" w:type="dxa"/>
            <w:tcBorders>
              <w:righ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p>
        </w:tc>
        <w:tc>
          <w:tcPr>
            <w:tcW w:w="512" w:type="dxa"/>
            <w:tcBorders>
              <w:left w:val="single" w:sz="4" w:space="0" w:color="auto"/>
            </w:tcBorders>
            <w:vAlign w:val="center"/>
          </w:tcPr>
          <w:p w:rsidR="004C6419" w:rsidRPr="006035CE" w:rsidRDefault="004C6419" w:rsidP="00213766">
            <w:pPr>
              <w:widowControl/>
              <w:spacing w:line="360" w:lineRule="exact"/>
              <w:jc w:val="center"/>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套</w:t>
            </w:r>
          </w:p>
        </w:tc>
        <w:tc>
          <w:tcPr>
            <w:tcW w:w="5053" w:type="dxa"/>
            <w:vAlign w:val="center"/>
          </w:tcPr>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一、权限管理模块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1、服务要求：用于管理用户权限。</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2、须支持设置不同操作员不同系统权限的功能。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3、须支持不同权限用户使用不同的系统功能。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二、用户管理模块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1、服务要求：用于管理系统用户。</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2、须支持用户账户的增删改查。</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3、须支持重置用户密码的功能。</w:t>
            </w:r>
          </w:p>
          <w:p w:rsidR="004C6419" w:rsidRPr="006035CE" w:rsidRDefault="004C6419" w:rsidP="00213766">
            <w:pPr>
              <w:widowControl/>
              <w:spacing w:line="360" w:lineRule="exact"/>
              <w:textAlignment w:val="center"/>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三、数据管理模块</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1、服务要求：用于管理游戏的后台数据。</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2、须支持管理系统中的所有用户游戏进度的功能。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3、须支持对所有游戏过程中产生的用户行为数据进行统一管理的功能。</w:t>
            </w:r>
          </w:p>
          <w:p w:rsidR="004C6419" w:rsidRPr="006035CE" w:rsidRDefault="004C6419" w:rsidP="00213766">
            <w:pPr>
              <w:widowControl/>
              <w:spacing w:line="360" w:lineRule="exact"/>
              <w:textAlignment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4、须支持对游戏过程中收集到的数据进行统计和分析，并且生成相应报表可供查询、导出。</w:t>
            </w:r>
          </w:p>
        </w:tc>
        <w:tc>
          <w:tcPr>
            <w:tcW w:w="1374" w:type="dxa"/>
            <w:vAlign w:val="center"/>
          </w:tcPr>
          <w:p w:rsidR="004C6419" w:rsidRPr="006035CE" w:rsidRDefault="00A2130F" w:rsidP="00213766">
            <w:pPr>
              <w:spacing w:line="360" w:lineRule="exact"/>
              <w:jc w:val="center"/>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378759.75</w:t>
            </w:r>
          </w:p>
        </w:tc>
      </w:tr>
      <w:tr w:rsidR="004C6419" w:rsidRPr="006035CE" w:rsidTr="00213766">
        <w:trPr>
          <w:gridAfter w:val="1"/>
          <w:wAfter w:w="12" w:type="dxa"/>
          <w:trHeight w:val="567"/>
          <w:jc w:val="center"/>
        </w:trPr>
        <w:tc>
          <w:tcPr>
            <w:tcW w:w="10993" w:type="dxa"/>
            <w:gridSpan w:val="9"/>
            <w:vAlign w:val="center"/>
          </w:tcPr>
          <w:p w:rsidR="004C6419" w:rsidRPr="006035CE" w:rsidRDefault="004C6419" w:rsidP="00213766">
            <w:pPr>
              <w:spacing w:line="360" w:lineRule="exact"/>
              <w:jc w:val="left"/>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w:t>
            </w:r>
            <w:r w:rsidR="000D729B" w:rsidRPr="006035CE">
              <w:rPr>
                <w:rFonts w:asciiTheme="minorEastAsia" w:eastAsiaTheme="minorEastAsia" w:hAnsiTheme="minorEastAsia" w:cs="宋体" w:hint="eastAsia"/>
                <w:b/>
                <w:color w:val="auto"/>
                <w:szCs w:val="21"/>
              </w:rPr>
              <w:t>三</w:t>
            </w:r>
            <w:r w:rsidRPr="006035CE">
              <w:rPr>
                <w:rFonts w:asciiTheme="minorEastAsia" w:eastAsiaTheme="minorEastAsia" w:hAnsiTheme="minorEastAsia" w:cs="宋体" w:hint="eastAsia"/>
                <w:b/>
                <w:color w:val="auto"/>
                <w:szCs w:val="21"/>
              </w:rPr>
              <w:t>）技术要求</w:t>
            </w:r>
          </w:p>
          <w:p w:rsidR="004C6419" w:rsidRPr="006035CE" w:rsidRDefault="004C6419"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1.特殊儿童教育多媒体平台要求系统需要具有先进的体系结构，游戏模板使用H5+JSON技术，采用多层次的面向对象的结构化设计，存储方式又是灵活的XML技术，可以由用户来灵活地设置各种查询和统计条件。</w:t>
            </w:r>
          </w:p>
          <w:p w:rsidR="004C6419" w:rsidRPr="006035CE" w:rsidRDefault="004C6419"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2.特殊儿童教育多媒体平台与康复教育一体化业务管理系统内的多个子系统之间存在相互通信、相互调用的需</w:t>
            </w:r>
            <w:r w:rsidRPr="006035CE">
              <w:rPr>
                <w:rFonts w:asciiTheme="minorEastAsia" w:eastAsiaTheme="minorEastAsia" w:hAnsiTheme="minorEastAsia" w:cs="宋体" w:hint="eastAsia"/>
                <w:color w:val="auto"/>
                <w:szCs w:val="21"/>
              </w:rPr>
              <w:lastRenderedPageBreak/>
              <w:t>求，为了保证两者之间数据交互的接口具有较好的规范性，以便于采购人今后进行二次开发或采购与之配套的新软件，要求特殊儿童教育多媒体平台系统后台的开发语言采用规范性较高、适合多方系统整合开发的JAVA语言；另外，为了保证采购人今后可以便利对特殊儿童教育多媒体平台的前端进行移植（例：从PC端移植到手机端或者PAD端），要求特殊儿童教育多媒体平台前端开发语言采用当前可移植性最强的HTML5+JavaScript技术。</w:t>
            </w:r>
            <w:r w:rsidRPr="006035CE">
              <w:rPr>
                <w:rFonts w:asciiTheme="minorEastAsia" w:eastAsiaTheme="minorEastAsia" w:hAnsiTheme="minorEastAsia" w:cs="宋体" w:hint="eastAsia"/>
                <w:color w:val="auto"/>
                <w:szCs w:val="21"/>
              </w:rPr>
              <w:cr/>
              <w:t xml:space="preserve">    3.康复教育一体化业务管理系统中的听力矫正康复训练系统、言语矫治康复训练系统、语言康复训练系统要求具有语音识别、音频分辨技术。</w:t>
            </w:r>
          </w:p>
          <w:p w:rsidR="004C6419" w:rsidRPr="006035CE" w:rsidRDefault="004C6419"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4.康复教育一体化业务管理系统要求系统采用开放式设计能与儿康中心未来建设的系统进行数据连接。</w:t>
            </w:r>
          </w:p>
          <w:p w:rsidR="004C6419" w:rsidRPr="006035CE" w:rsidRDefault="004C6419"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5.为了客户端与服务器端数据传输的安全性，康复教育一体化业务管理系统要求必须使用HTTPS的TLS1.3传输协议或标准；数据交换格式支持：XML、JSON和Protobuf；支持消息路由的灵活配置。</w:t>
            </w:r>
          </w:p>
          <w:p w:rsidR="004C6419" w:rsidRPr="006035CE" w:rsidRDefault="00163093"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w:t>
            </w:r>
            <w:r w:rsidR="004C6419" w:rsidRPr="006035CE">
              <w:rPr>
                <w:rFonts w:asciiTheme="minorEastAsia" w:eastAsiaTheme="minorEastAsia" w:hAnsiTheme="minorEastAsia" w:cs="宋体" w:hint="eastAsia"/>
                <w:color w:val="auto"/>
                <w:szCs w:val="21"/>
              </w:rPr>
              <w:t>.康复教育一体化业务管理系统中的非WEB应用程序要求后台服务选择使用C、C++、GO语言中的一种进行开发，使用的后台服务支持高性能、高并发、低资源消耗。</w:t>
            </w:r>
          </w:p>
          <w:p w:rsidR="004C6419" w:rsidRPr="006035CE" w:rsidRDefault="00163093"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7</w:t>
            </w:r>
            <w:r w:rsidR="004C6419" w:rsidRPr="006035CE">
              <w:rPr>
                <w:rFonts w:asciiTheme="minorEastAsia" w:eastAsiaTheme="minorEastAsia" w:hAnsiTheme="minorEastAsia" w:cs="宋体" w:hint="eastAsia"/>
                <w:color w:val="auto"/>
                <w:szCs w:val="21"/>
              </w:rPr>
              <w:t>.康复教育一体化业务管理系统要求患者私密信息、用户密码信息需采用国密标准的加密算法加密后保存。</w:t>
            </w:r>
          </w:p>
          <w:p w:rsidR="004C6419" w:rsidRPr="006035CE" w:rsidRDefault="00163093"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8</w:t>
            </w:r>
            <w:r w:rsidR="004C6419" w:rsidRPr="006035CE">
              <w:rPr>
                <w:rFonts w:asciiTheme="minorEastAsia" w:eastAsiaTheme="minorEastAsia" w:hAnsiTheme="minorEastAsia" w:cs="宋体" w:hint="eastAsia"/>
                <w:color w:val="auto"/>
                <w:szCs w:val="21"/>
              </w:rPr>
              <w:t>.为了减轻使用者的工作压力、提高工作效率，</w:t>
            </w:r>
            <w:r w:rsidR="006E7D51" w:rsidRPr="006035CE">
              <w:rPr>
                <w:rFonts w:asciiTheme="minorEastAsia" w:eastAsiaTheme="minorEastAsia" w:hAnsiTheme="minorEastAsia" w:cs="宋体" w:hint="eastAsia"/>
                <w:color w:val="auto"/>
                <w:szCs w:val="21"/>
              </w:rPr>
              <w:t>为了</w:t>
            </w:r>
            <w:r w:rsidR="004C6419" w:rsidRPr="006035CE">
              <w:rPr>
                <w:rFonts w:asciiTheme="minorEastAsia" w:eastAsiaTheme="minorEastAsia" w:hAnsiTheme="minorEastAsia" w:cs="宋体" w:hint="eastAsia"/>
                <w:color w:val="auto"/>
                <w:szCs w:val="21"/>
              </w:rPr>
              <w:t>提高康复教育一体化业务管理系统与当下先进技术的结合程度，综合评估业务管理系统要求采用人工智能的深度学习技术。</w:t>
            </w:r>
          </w:p>
          <w:p w:rsidR="004C6419" w:rsidRPr="006035CE" w:rsidRDefault="00163093"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9</w:t>
            </w:r>
            <w:r w:rsidR="004C6419" w:rsidRPr="006035CE">
              <w:rPr>
                <w:rFonts w:asciiTheme="minorEastAsia" w:eastAsiaTheme="minorEastAsia" w:hAnsiTheme="minorEastAsia" w:cs="宋体" w:hint="eastAsia"/>
                <w:color w:val="auto"/>
                <w:szCs w:val="21"/>
              </w:rPr>
              <w:t>.康复教育一体化业务管理系统中由于听力矫正康复训练系统、言语矫治康复训练系统、语言康复训练系统需要家长在家中使用，考虑用户的易用性、兼容性、零维护所以这三个系统采用 B/S结构(Browser/Server，浏览器/服务器模式)，其它系统只在中心内部使用，采用C/S结构（Client/Server客户机/服务器)可以有更好的安全性、稳定性和操作便捷性。</w:t>
            </w:r>
          </w:p>
          <w:p w:rsidR="004C6419" w:rsidRPr="006035CE" w:rsidRDefault="00163093" w:rsidP="00213766">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10</w:t>
            </w:r>
            <w:r w:rsidR="004C6419" w:rsidRPr="006035CE">
              <w:rPr>
                <w:rFonts w:asciiTheme="minorEastAsia" w:eastAsiaTheme="minorEastAsia" w:hAnsiTheme="minorEastAsia" w:cs="宋体" w:hint="eastAsia"/>
                <w:color w:val="auto"/>
                <w:szCs w:val="21"/>
              </w:rPr>
              <w:t>.为了保证采购人单位所有信息化系统的协作互通、数据共享，降低多系统之间的冗余，要求康复教育一体化业务管理系统需具备与采购人原有的云档案系统进行数据交互的能力，根据云档案系统的要求，提供OAuth2.0协议标准鉴权服务与云档案系统进行鉴权对接，从而使云档案系统获取到康复教育一体化业务管理系统的相关数据资源。</w:t>
            </w:r>
          </w:p>
          <w:p w:rsidR="004C6419" w:rsidRPr="006035CE" w:rsidRDefault="004C6419" w:rsidP="00B663DB">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w:t>
            </w:r>
            <w:r w:rsidR="00163093" w:rsidRPr="006035CE">
              <w:rPr>
                <w:rFonts w:asciiTheme="minorEastAsia" w:eastAsiaTheme="minorEastAsia" w:hAnsiTheme="minorEastAsia" w:cs="宋体" w:hint="eastAsia"/>
                <w:color w:val="auto"/>
                <w:szCs w:val="21"/>
              </w:rPr>
              <w:t>1</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本项目的实施过程长、涉及的人员和事务较多，因此，为了保障</w:t>
            </w:r>
            <w:r w:rsidR="00B663DB" w:rsidRPr="006035CE">
              <w:rPr>
                <w:rFonts w:asciiTheme="minorEastAsia" w:eastAsiaTheme="minorEastAsia" w:hAnsiTheme="minorEastAsia" w:cs="宋体" w:hint="eastAsia"/>
                <w:color w:val="auto"/>
                <w:szCs w:val="21"/>
              </w:rPr>
              <w:t>供应商</w:t>
            </w:r>
            <w:r w:rsidRPr="006035CE">
              <w:rPr>
                <w:rFonts w:asciiTheme="minorEastAsia" w:eastAsiaTheme="minorEastAsia" w:hAnsiTheme="minorEastAsia" w:cs="宋体" w:hint="eastAsia"/>
                <w:color w:val="auto"/>
                <w:szCs w:val="21"/>
              </w:rPr>
              <w:t>与采购人在实施过程中能够对所有计划、执行、</w:t>
            </w:r>
            <w:r w:rsidR="00B663DB" w:rsidRPr="006035CE">
              <w:rPr>
                <w:rFonts w:asciiTheme="minorEastAsia" w:eastAsiaTheme="minorEastAsia" w:hAnsiTheme="minorEastAsia" w:cs="宋体" w:hint="eastAsia"/>
                <w:color w:val="auto"/>
                <w:szCs w:val="21"/>
              </w:rPr>
              <w:t>调整、</w:t>
            </w:r>
            <w:r w:rsidRPr="006035CE">
              <w:rPr>
                <w:rFonts w:asciiTheme="minorEastAsia" w:eastAsiaTheme="minorEastAsia" w:hAnsiTheme="minorEastAsia" w:cs="宋体" w:hint="eastAsia"/>
                <w:color w:val="auto"/>
                <w:szCs w:val="21"/>
              </w:rPr>
              <w:t>应变等内容进行及时且高效的沟通</w:t>
            </w:r>
            <w:r w:rsidR="00B663DB" w:rsidRPr="006035CE">
              <w:rPr>
                <w:rFonts w:asciiTheme="minorEastAsia" w:eastAsiaTheme="minorEastAsia" w:hAnsiTheme="minorEastAsia" w:cs="宋体" w:hint="eastAsia"/>
                <w:color w:val="auto"/>
                <w:szCs w:val="21"/>
              </w:rPr>
              <w:t>和协调</w:t>
            </w:r>
            <w:r w:rsidRPr="006035CE">
              <w:rPr>
                <w:rFonts w:asciiTheme="minorEastAsia" w:eastAsiaTheme="minorEastAsia" w:hAnsiTheme="minorEastAsia" w:cs="宋体" w:hint="eastAsia"/>
                <w:color w:val="auto"/>
                <w:szCs w:val="21"/>
              </w:rPr>
              <w:t>，要求</w:t>
            </w:r>
            <w:r w:rsidR="00B663DB" w:rsidRPr="006035CE">
              <w:rPr>
                <w:rFonts w:asciiTheme="minorEastAsia" w:eastAsiaTheme="minorEastAsia" w:hAnsiTheme="minorEastAsia" w:cs="宋体" w:hint="eastAsia"/>
                <w:color w:val="auto"/>
                <w:szCs w:val="21"/>
              </w:rPr>
              <w:t>投标人具备相关的项目管理经验和成熟的项目管理手段</w:t>
            </w:r>
            <w:r w:rsidR="00876769" w:rsidRPr="006035CE">
              <w:rPr>
                <w:rFonts w:asciiTheme="minorEastAsia" w:eastAsiaTheme="minorEastAsia" w:hAnsiTheme="minorEastAsia" w:cs="宋体" w:hint="eastAsia"/>
                <w:color w:val="auto"/>
                <w:szCs w:val="21"/>
              </w:rPr>
              <w:t>，例如：项目管理的规章制度、项目管理人员组织架构、项目管理的软件（软件需至少包含：消息发送和阅读、流程审批等功能）等</w:t>
            </w:r>
            <w:r w:rsidRPr="006035CE">
              <w:rPr>
                <w:rFonts w:asciiTheme="minorEastAsia" w:eastAsiaTheme="minorEastAsia" w:hAnsiTheme="minorEastAsia" w:cs="宋体" w:hint="eastAsia"/>
                <w:color w:val="auto"/>
                <w:szCs w:val="21"/>
              </w:rPr>
              <w:t>。</w:t>
            </w:r>
          </w:p>
          <w:p w:rsidR="005E5FD0" w:rsidRPr="006035CE" w:rsidRDefault="005E5FD0" w:rsidP="005E5FD0">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12.康复教育一体化业务管理系统在设计和开发时，需要开发数据接口，从而与南宁儿童康复中心现有的收费系统进行数据对接（例如：将收费项目的数据信息通过接口传送到收费系统，由收费系统按照收费项目内容进行扣费）。数据接口需在项目的详细设计环节进行完成（合同签订后，对项目进行详细的设计）。数据接口开发完成后，供应商需要负责与现有收费系统的具体对接实施工作，直至康复教育一体化业务管理系统与现有收费系统完成对接。</w:t>
            </w:r>
          </w:p>
          <w:p w:rsidR="005E5FD0" w:rsidRPr="006035CE" w:rsidRDefault="005E5FD0" w:rsidP="005E5FD0">
            <w:pPr>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13.由于南宁儿童康复中心今后有开设分院的规划，因此，康复教育一体化业务管理系统和特殊儿童教育多媒体平台在设计和开发时，均需要有多站点的设计（本项目软件可以直接部署在新开分院，而不需要再次设计和开发），避免今后开设分院时造成重复劳动和资源浪费。本项目所支持的多站点（分院站点）数量不超过5个。</w:t>
            </w:r>
          </w:p>
        </w:tc>
      </w:tr>
      <w:tr w:rsidR="004C6419" w:rsidRPr="006035CE" w:rsidTr="00213766">
        <w:trPr>
          <w:gridAfter w:val="1"/>
          <w:wAfter w:w="12" w:type="dxa"/>
          <w:trHeight w:val="567"/>
          <w:jc w:val="center"/>
        </w:trPr>
        <w:tc>
          <w:tcPr>
            <w:tcW w:w="10993" w:type="dxa"/>
            <w:gridSpan w:val="9"/>
            <w:vAlign w:val="center"/>
          </w:tcPr>
          <w:p w:rsidR="004C6419" w:rsidRPr="006035CE" w:rsidRDefault="004C6419" w:rsidP="00213766">
            <w:pPr>
              <w:spacing w:line="360" w:lineRule="exact"/>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lastRenderedPageBreak/>
              <w:t>二、涉及项目的其他要求</w:t>
            </w:r>
          </w:p>
        </w:tc>
      </w:tr>
      <w:tr w:rsidR="004C6419" w:rsidRPr="006035CE" w:rsidTr="00213766">
        <w:trPr>
          <w:trHeight w:val="567"/>
          <w:jc w:val="center"/>
        </w:trPr>
        <w:tc>
          <w:tcPr>
            <w:tcW w:w="3161" w:type="dxa"/>
            <w:gridSpan w:val="3"/>
            <w:vAlign w:val="center"/>
          </w:tcPr>
          <w:p w:rsidR="004C6419" w:rsidRPr="006035CE" w:rsidRDefault="004C6419" w:rsidP="00213766">
            <w:pPr>
              <w:pStyle w:val="a8"/>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kern w:val="2"/>
                <w:szCs w:val="21"/>
              </w:rPr>
              <w:t>▲采购预算价</w:t>
            </w:r>
          </w:p>
        </w:tc>
        <w:tc>
          <w:tcPr>
            <w:tcW w:w="7844" w:type="dxa"/>
            <w:gridSpan w:val="7"/>
            <w:vAlign w:val="center"/>
          </w:tcPr>
          <w:p w:rsidR="004C6419" w:rsidRPr="006035CE" w:rsidRDefault="00857957" w:rsidP="00213766">
            <w:pPr>
              <w:pStyle w:val="a8"/>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柒</w:t>
            </w:r>
            <w:r w:rsidR="004C6419" w:rsidRPr="006035CE">
              <w:rPr>
                <w:rFonts w:asciiTheme="minorEastAsia" w:eastAsiaTheme="minorEastAsia" w:hAnsiTheme="minorEastAsia" w:hint="eastAsia"/>
                <w:color w:val="auto"/>
                <w:szCs w:val="21"/>
              </w:rPr>
              <w:t>佰</w:t>
            </w:r>
            <w:r w:rsidRPr="006035CE">
              <w:rPr>
                <w:rFonts w:asciiTheme="minorEastAsia" w:eastAsiaTheme="minorEastAsia" w:hAnsiTheme="minorEastAsia" w:hint="eastAsia"/>
                <w:color w:val="auto"/>
                <w:szCs w:val="21"/>
              </w:rPr>
              <w:t>叁</w:t>
            </w:r>
            <w:r w:rsidR="00000F31" w:rsidRPr="006035CE">
              <w:rPr>
                <w:rFonts w:asciiTheme="minorEastAsia" w:eastAsiaTheme="minorEastAsia" w:hAnsiTheme="minorEastAsia" w:hint="eastAsia"/>
                <w:color w:val="auto"/>
                <w:szCs w:val="21"/>
              </w:rPr>
              <w:t>拾</w:t>
            </w:r>
            <w:r w:rsidR="004C6419" w:rsidRPr="006035CE">
              <w:rPr>
                <w:rFonts w:asciiTheme="minorEastAsia" w:eastAsiaTheme="minorEastAsia" w:hAnsiTheme="minorEastAsia" w:hint="eastAsia"/>
                <w:color w:val="auto"/>
                <w:szCs w:val="21"/>
              </w:rPr>
              <w:t>万</w:t>
            </w:r>
            <w:r w:rsidRPr="006035CE">
              <w:rPr>
                <w:rFonts w:asciiTheme="minorEastAsia" w:eastAsiaTheme="minorEastAsia" w:hAnsiTheme="minorEastAsia" w:hint="eastAsia"/>
                <w:color w:val="auto"/>
                <w:szCs w:val="21"/>
              </w:rPr>
              <w:t>柒</w:t>
            </w:r>
            <w:r w:rsidR="00000F31" w:rsidRPr="006035CE">
              <w:rPr>
                <w:rFonts w:asciiTheme="minorEastAsia" w:eastAsiaTheme="minorEastAsia" w:hAnsiTheme="minorEastAsia" w:hint="eastAsia"/>
                <w:color w:val="auto"/>
                <w:szCs w:val="21"/>
              </w:rPr>
              <w:t>仟</w:t>
            </w:r>
            <w:r w:rsidRPr="006035CE">
              <w:rPr>
                <w:rFonts w:asciiTheme="minorEastAsia" w:eastAsiaTheme="minorEastAsia" w:hAnsiTheme="minorEastAsia" w:hint="eastAsia"/>
                <w:color w:val="auto"/>
                <w:szCs w:val="21"/>
              </w:rPr>
              <w:t>壹</w:t>
            </w:r>
            <w:r w:rsidR="004C6419" w:rsidRPr="006035CE">
              <w:rPr>
                <w:rFonts w:asciiTheme="minorEastAsia" w:eastAsiaTheme="minorEastAsia" w:hAnsiTheme="minorEastAsia" w:hint="eastAsia"/>
                <w:color w:val="auto"/>
                <w:szCs w:val="21"/>
              </w:rPr>
              <w:t>佰</w:t>
            </w:r>
            <w:r w:rsidRPr="006035CE">
              <w:rPr>
                <w:rFonts w:asciiTheme="minorEastAsia" w:eastAsiaTheme="minorEastAsia" w:hAnsiTheme="minorEastAsia" w:hint="eastAsia"/>
                <w:color w:val="auto"/>
                <w:szCs w:val="21"/>
              </w:rPr>
              <w:t>叁</w:t>
            </w:r>
            <w:r w:rsidR="00000F31" w:rsidRPr="006035CE">
              <w:rPr>
                <w:rFonts w:asciiTheme="minorEastAsia" w:eastAsiaTheme="minorEastAsia" w:hAnsiTheme="minorEastAsia" w:hint="eastAsia"/>
                <w:color w:val="auto"/>
                <w:szCs w:val="21"/>
              </w:rPr>
              <w:t>拾陆</w:t>
            </w:r>
            <w:r w:rsidR="004C6419" w:rsidRPr="006035CE">
              <w:rPr>
                <w:rFonts w:asciiTheme="minorEastAsia" w:eastAsiaTheme="minorEastAsia" w:hAnsiTheme="minorEastAsia" w:hint="eastAsia"/>
                <w:color w:val="auto"/>
                <w:szCs w:val="21"/>
              </w:rPr>
              <w:t>元</w:t>
            </w:r>
            <w:r w:rsidRPr="006035CE">
              <w:rPr>
                <w:rFonts w:asciiTheme="minorEastAsia" w:eastAsiaTheme="minorEastAsia" w:hAnsiTheme="minorEastAsia" w:hint="eastAsia"/>
                <w:color w:val="auto"/>
                <w:szCs w:val="21"/>
              </w:rPr>
              <w:t>捌</w:t>
            </w:r>
            <w:r w:rsidR="00000F31" w:rsidRPr="006035CE">
              <w:rPr>
                <w:rFonts w:asciiTheme="minorEastAsia" w:eastAsiaTheme="minorEastAsia" w:hAnsiTheme="minorEastAsia" w:hint="eastAsia"/>
                <w:color w:val="auto"/>
                <w:szCs w:val="21"/>
              </w:rPr>
              <w:t>角</w:t>
            </w:r>
            <w:r w:rsidRPr="006035CE">
              <w:rPr>
                <w:rFonts w:asciiTheme="minorEastAsia" w:eastAsiaTheme="minorEastAsia" w:hAnsiTheme="minorEastAsia" w:hint="eastAsia"/>
                <w:color w:val="auto"/>
                <w:szCs w:val="21"/>
              </w:rPr>
              <w:t>伍</w:t>
            </w:r>
            <w:r w:rsidR="00000F31" w:rsidRPr="006035CE">
              <w:rPr>
                <w:rFonts w:asciiTheme="minorEastAsia" w:eastAsiaTheme="minorEastAsia" w:hAnsiTheme="minorEastAsia" w:hint="eastAsia"/>
                <w:color w:val="auto"/>
                <w:szCs w:val="21"/>
              </w:rPr>
              <w:t>分</w:t>
            </w:r>
            <w:r w:rsidR="004C6419" w:rsidRPr="006035CE">
              <w:rPr>
                <w:rFonts w:asciiTheme="minorEastAsia" w:eastAsiaTheme="minorEastAsia" w:hAnsiTheme="minorEastAsia" w:hint="eastAsia"/>
                <w:color w:val="auto"/>
                <w:szCs w:val="21"/>
              </w:rPr>
              <w:t>（¥</w:t>
            </w:r>
            <w:r w:rsidR="002A7314" w:rsidRPr="006035CE">
              <w:rPr>
                <w:rFonts w:asciiTheme="minorEastAsia" w:eastAsiaTheme="minorEastAsia" w:hAnsiTheme="minorEastAsia" w:hint="eastAsia"/>
                <w:color w:val="auto"/>
                <w:szCs w:val="21"/>
              </w:rPr>
              <w:t>7307136.85</w:t>
            </w:r>
            <w:r w:rsidR="004C6419" w:rsidRPr="006035CE">
              <w:rPr>
                <w:rFonts w:asciiTheme="minorEastAsia" w:eastAsiaTheme="minorEastAsia" w:hAnsiTheme="minorEastAsia"/>
                <w:color w:val="auto"/>
                <w:szCs w:val="21"/>
              </w:rPr>
              <w:t>）</w:t>
            </w:r>
            <w:r w:rsidR="004C6419" w:rsidRPr="006035CE">
              <w:rPr>
                <w:rFonts w:asciiTheme="minorEastAsia" w:eastAsiaTheme="minorEastAsia" w:hAnsiTheme="minorEastAsia" w:hint="eastAsia"/>
                <w:color w:val="auto"/>
                <w:szCs w:val="21"/>
              </w:rPr>
              <w:t>。</w:t>
            </w:r>
          </w:p>
          <w:p w:rsidR="004C6419" w:rsidRPr="006035CE" w:rsidRDefault="004C6419" w:rsidP="00213766">
            <w:pPr>
              <w:pStyle w:val="a8"/>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b/>
                <w:color w:val="auto"/>
                <w:szCs w:val="21"/>
              </w:rPr>
              <w:t>注：各分项报价不得超过分项采购预算，否则按投标无效处理。</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宋体" w:hAnsi="宋体"/>
                <w:color w:val="auto"/>
                <w:szCs w:val="21"/>
              </w:rPr>
            </w:pPr>
            <w:r w:rsidRPr="006035CE">
              <w:rPr>
                <w:rFonts w:ascii="宋体" w:hAnsi="宋体" w:hint="eastAsia"/>
                <w:color w:val="auto"/>
                <w:szCs w:val="21"/>
              </w:rPr>
              <w:t>采购标的需实现的功能或者目标</w:t>
            </w:r>
          </w:p>
        </w:tc>
        <w:tc>
          <w:tcPr>
            <w:tcW w:w="7844" w:type="dxa"/>
            <w:gridSpan w:val="7"/>
            <w:vAlign w:val="center"/>
          </w:tcPr>
          <w:p w:rsidR="004C6419" w:rsidRPr="006035CE" w:rsidRDefault="004C6419" w:rsidP="00213766">
            <w:pPr>
              <w:spacing w:line="360" w:lineRule="exact"/>
              <w:rPr>
                <w:rFonts w:ascii="宋体" w:hAnsi="宋体"/>
                <w:color w:val="auto"/>
                <w:szCs w:val="21"/>
              </w:rPr>
            </w:pPr>
            <w:r w:rsidRPr="006035CE">
              <w:rPr>
                <w:rFonts w:ascii="宋体" w:hAnsi="宋体" w:hint="eastAsia"/>
                <w:color w:val="auto"/>
                <w:szCs w:val="21"/>
              </w:rPr>
              <w:t>见本表“技术参数要求”。</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kern w:val="2"/>
                <w:szCs w:val="21"/>
              </w:rPr>
            </w:pPr>
            <w:r w:rsidRPr="006035CE">
              <w:rPr>
                <w:rFonts w:asciiTheme="minorEastAsia" w:eastAsiaTheme="minorEastAsia" w:hAnsiTheme="minorEastAsia" w:cs="Arial" w:hint="eastAsia"/>
                <w:color w:val="auto"/>
                <w:kern w:val="2"/>
                <w:szCs w:val="21"/>
              </w:rPr>
              <w:t>为落实政府采购政策需满足的要求</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olor w:val="auto"/>
                <w:kern w:val="2"/>
                <w:szCs w:val="21"/>
              </w:rPr>
            </w:pPr>
            <w:r w:rsidRPr="006035CE">
              <w:rPr>
                <w:rFonts w:asciiTheme="minorEastAsia" w:eastAsiaTheme="minorEastAsia" w:hAnsiTheme="minorEastAsia" w:hint="eastAsia"/>
                <w:color w:val="auto"/>
                <w:kern w:val="2"/>
                <w:szCs w:val="21"/>
              </w:rPr>
              <w:t>具体见本招标文件第四章“投标人须知”及第三章“评标方法”。</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hint="eastAsia"/>
                <w:color w:val="auto"/>
                <w:kern w:val="2"/>
                <w:szCs w:val="21"/>
              </w:rPr>
              <w:lastRenderedPageBreak/>
              <w:t>规范标准</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szCs w:val="21"/>
              </w:rPr>
              <w:t>采购标的需执行的国家标准、行业标准、地方标准或者其他标准、规范。多项标准的，按最新标准或较高标准执行。</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s="Arial"/>
                <w:color w:val="auto"/>
                <w:kern w:val="2"/>
                <w:szCs w:val="21"/>
              </w:rPr>
            </w:pPr>
            <w:r w:rsidRPr="006035CE">
              <w:rPr>
                <w:rFonts w:asciiTheme="minorEastAsia" w:eastAsiaTheme="minorEastAsia" w:hAnsiTheme="minorEastAsia" w:cs="Arial" w:hint="eastAsia"/>
                <w:color w:val="auto"/>
                <w:kern w:val="2"/>
                <w:szCs w:val="21"/>
              </w:rPr>
              <w:t>采购标的需满足的质量、安全、技术规格、物理特性等</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s="Arial"/>
                <w:color w:val="auto"/>
                <w:kern w:val="2"/>
                <w:szCs w:val="21"/>
              </w:rPr>
            </w:pPr>
            <w:r w:rsidRPr="006035CE">
              <w:rPr>
                <w:rFonts w:asciiTheme="minorEastAsia" w:eastAsiaTheme="minorEastAsia" w:hAnsiTheme="minorEastAsia" w:cs="Arial" w:hint="eastAsia"/>
                <w:color w:val="auto"/>
                <w:kern w:val="2"/>
                <w:szCs w:val="21"/>
              </w:rPr>
              <w:t>见本表“技术参数要求”。</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宋体" w:hAnsi="宋体" w:cs="Arial"/>
                <w:color w:val="auto"/>
                <w:szCs w:val="21"/>
              </w:rPr>
            </w:pPr>
            <w:r w:rsidRPr="006035CE">
              <w:rPr>
                <w:rFonts w:ascii="宋体" w:hAnsi="宋体" w:cs="Arial" w:hint="eastAsia"/>
                <w:color w:val="auto"/>
                <w:szCs w:val="21"/>
              </w:rPr>
              <w:t>采购标的需满足的服务标准、期限、效率等要求</w:t>
            </w:r>
          </w:p>
        </w:tc>
        <w:tc>
          <w:tcPr>
            <w:tcW w:w="7844" w:type="dxa"/>
            <w:gridSpan w:val="7"/>
            <w:vAlign w:val="center"/>
          </w:tcPr>
          <w:p w:rsidR="004C6419" w:rsidRPr="006035CE" w:rsidRDefault="004C6419" w:rsidP="00213766">
            <w:pPr>
              <w:spacing w:line="360" w:lineRule="exact"/>
              <w:rPr>
                <w:rFonts w:ascii="宋体" w:hAnsi="宋体" w:cs="Arial"/>
                <w:color w:val="auto"/>
                <w:szCs w:val="21"/>
              </w:rPr>
            </w:pPr>
            <w:r w:rsidRPr="006035CE">
              <w:rPr>
                <w:rFonts w:ascii="宋体" w:hAnsi="宋体" w:cs="Arial" w:hint="eastAsia"/>
                <w:color w:val="auto"/>
                <w:szCs w:val="21"/>
              </w:rPr>
              <w:t>见本表“技术参数要求”及“商务要求”。</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kern w:val="2"/>
                <w:szCs w:val="21"/>
              </w:rPr>
              <w:t>采购标的验收标准</w:t>
            </w:r>
          </w:p>
        </w:tc>
        <w:tc>
          <w:tcPr>
            <w:tcW w:w="7844" w:type="dxa"/>
            <w:gridSpan w:val="7"/>
            <w:vAlign w:val="center"/>
          </w:tcPr>
          <w:p w:rsidR="004C6419" w:rsidRPr="006035CE" w:rsidRDefault="004C6419" w:rsidP="007D5EB2">
            <w:pPr>
              <w:spacing w:line="36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w:t>
            </w:r>
            <w:r w:rsidR="007D5EB2" w:rsidRPr="006035CE">
              <w:rPr>
                <w:rFonts w:asciiTheme="minorEastAsia" w:eastAsiaTheme="minorEastAsia" w:hAnsiTheme="minorEastAsia" w:hint="eastAsia"/>
                <w:color w:val="auto"/>
                <w:szCs w:val="21"/>
              </w:rPr>
              <w:t>.</w:t>
            </w:r>
            <w:r w:rsidRPr="006035CE">
              <w:rPr>
                <w:rFonts w:asciiTheme="minorEastAsia" w:eastAsiaTheme="minorEastAsia" w:hAnsiTheme="minorEastAsia" w:hint="eastAsia"/>
                <w:color w:val="auto"/>
                <w:szCs w:val="21"/>
              </w:rPr>
              <w:t>验收过程中所产生的一切费用均由中标人承担。报价时考虑相关费用。</w:t>
            </w:r>
          </w:p>
          <w:p w:rsidR="004C6419" w:rsidRPr="006035CE" w:rsidRDefault="004C6419" w:rsidP="007D5EB2">
            <w:pPr>
              <w:spacing w:line="360" w:lineRule="exact"/>
              <w:ind w:firstLineChars="200" w:firstLine="420"/>
              <w:rPr>
                <w:rFonts w:asciiTheme="minorEastAsia" w:eastAsiaTheme="minorEastAsia" w:hAnsiTheme="minorEastAsia"/>
                <w:color w:val="auto"/>
                <w:kern w:val="2"/>
                <w:szCs w:val="21"/>
              </w:rPr>
            </w:pPr>
            <w:r w:rsidRPr="006035CE">
              <w:rPr>
                <w:rFonts w:asciiTheme="minorEastAsia" w:eastAsiaTheme="minorEastAsia" w:hAnsiTheme="minorEastAsia" w:hint="eastAsia"/>
                <w:color w:val="auto"/>
                <w:szCs w:val="21"/>
              </w:rPr>
              <w:t>2</w:t>
            </w:r>
            <w:r w:rsidR="007D5EB2" w:rsidRPr="006035CE">
              <w:rPr>
                <w:rFonts w:asciiTheme="minorEastAsia" w:eastAsiaTheme="minorEastAsia" w:hAnsiTheme="minorEastAsia" w:hint="eastAsia"/>
                <w:color w:val="auto"/>
                <w:szCs w:val="21"/>
              </w:rPr>
              <w:t>.</w:t>
            </w:r>
            <w:r w:rsidRPr="006035CE">
              <w:rPr>
                <w:rFonts w:asciiTheme="minorEastAsia" w:eastAsiaTheme="minorEastAsia" w:hAnsiTheme="minorEastAsia" w:hint="eastAsia"/>
                <w:color w:val="auto"/>
                <w:szCs w:val="21"/>
              </w:rPr>
              <w:t>验收时由采购人对照招标文件的“技术参数要求”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kern w:val="2"/>
                <w:szCs w:val="21"/>
              </w:rPr>
              <w:t>其他技术及服务要求</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olor w:val="auto"/>
                <w:kern w:val="2"/>
                <w:szCs w:val="21"/>
              </w:rPr>
            </w:pPr>
            <w:r w:rsidRPr="006035CE">
              <w:rPr>
                <w:rFonts w:asciiTheme="minorEastAsia" w:eastAsiaTheme="minorEastAsia" w:hAnsiTheme="minorEastAsia" w:hint="eastAsia"/>
                <w:color w:val="auto"/>
                <w:szCs w:val="21"/>
              </w:rPr>
              <w:t>无</w:t>
            </w:r>
          </w:p>
        </w:tc>
      </w:tr>
      <w:tr w:rsidR="004C6419" w:rsidRPr="006035CE" w:rsidTr="00213766">
        <w:trPr>
          <w:gridAfter w:val="1"/>
          <w:wAfter w:w="12" w:type="dxa"/>
          <w:trHeight w:val="567"/>
          <w:jc w:val="center"/>
        </w:trPr>
        <w:tc>
          <w:tcPr>
            <w:tcW w:w="10993" w:type="dxa"/>
            <w:gridSpan w:val="9"/>
            <w:vAlign w:val="center"/>
          </w:tcPr>
          <w:p w:rsidR="004C6419" w:rsidRPr="006035CE" w:rsidRDefault="004C6419" w:rsidP="00213766">
            <w:pPr>
              <w:spacing w:line="360" w:lineRule="exact"/>
              <w:rPr>
                <w:rFonts w:asciiTheme="minorEastAsia" w:eastAsiaTheme="minorEastAsia" w:hAnsiTheme="minorEastAsia"/>
                <w:b/>
                <w:color w:val="auto"/>
                <w:kern w:val="2"/>
                <w:szCs w:val="21"/>
              </w:rPr>
            </w:pPr>
            <w:r w:rsidRPr="006035CE">
              <w:rPr>
                <w:rFonts w:asciiTheme="minorEastAsia" w:eastAsiaTheme="minorEastAsia" w:hAnsiTheme="minorEastAsia" w:cs="宋体" w:hint="eastAsia"/>
                <w:b/>
                <w:color w:val="auto"/>
                <w:kern w:val="2"/>
                <w:szCs w:val="21"/>
              </w:rPr>
              <w:t>▲</w:t>
            </w:r>
            <w:r w:rsidRPr="006035CE">
              <w:rPr>
                <w:rFonts w:asciiTheme="minorEastAsia" w:eastAsiaTheme="minorEastAsia" w:hAnsiTheme="minorEastAsia" w:hint="eastAsia"/>
                <w:b/>
                <w:color w:val="auto"/>
                <w:kern w:val="2"/>
                <w:szCs w:val="21"/>
              </w:rPr>
              <w:t>三、商务要求</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color w:val="auto"/>
                <w:szCs w:val="21"/>
              </w:rPr>
              <w:t>合同签订期</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color w:val="auto"/>
                <w:szCs w:val="21"/>
              </w:rPr>
              <w:t>自中标通知书发出之日起</w:t>
            </w:r>
            <w:r w:rsidRPr="006035CE">
              <w:rPr>
                <w:rFonts w:asciiTheme="minorEastAsia" w:eastAsiaTheme="minorEastAsia" w:hAnsiTheme="minorEastAsia" w:cs="Arial" w:hint="eastAsia"/>
                <w:color w:val="auto"/>
                <w:szCs w:val="21"/>
              </w:rPr>
              <w:t>30</w:t>
            </w:r>
            <w:r w:rsidRPr="006035CE">
              <w:rPr>
                <w:rFonts w:asciiTheme="minorEastAsia" w:eastAsiaTheme="minorEastAsia" w:hAnsiTheme="minorEastAsia" w:cs="Arial"/>
                <w:color w:val="auto"/>
                <w:szCs w:val="21"/>
              </w:rPr>
              <w:t>日内</w:t>
            </w:r>
          </w:p>
        </w:tc>
      </w:tr>
      <w:tr w:rsidR="004C6419" w:rsidRPr="006035CE" w:rsidTr="00213766">
        <w:trPr>
          <w:trHeight w:val="567"/>
          <w:jc w:val="center"/>
        </w:trPr>
        <w:tc>
          <w:tcPr>
            <w:tcW w:w="3161" w:type="dxa"/>
            <w:gridSpan w:val="3"/>
            <w:vAlign w:val="center"/>
          </w:tcPr>
          <w:p w:rsidR="004C6419" w:rsidRPr="006035CE" w:rsidRDefault="002D4C8D" w:rsidP="00213766">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hint="eastAsia"/>
                <w:color w:val="auto"/>
                <w:szCs w:val="21"/>
              </w:rPr>
              <w:t>交付使用时间</w:t>
            </w:r>
          </w:p>
        </w:tc>
        <w:tc>
          <w:tcPr>
            <w:tcW w:w="7844" w:type="dxa"/>
            <w:gridSpan w:val="7"/>
            <w:vAlign w:val="center"/>
          </w:tcPr>
          <w:p w:rsidR="004C6419" w:rsidRPr="006035CE" w:rsidRDefault="00AB2078" w:rsidP="007D43CE">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hint="eastAsia"/>
                <w:color w:val="auto"/>
                <w:szCs w:val="21"/>
              </w:rPr>
              <w:t>2020年</w:t>
            </w:r>
            <w:r w:rsidR="007D43CE" w:rsidRPr="006035CE">
              <w:rPr>
                <w:rFonts w:asciiTheme="minorEastAsia" w:eastAsiaTheme="minorEastAsia" w:hAnsiTheme="minorEastAsia" w:cs="Arial" w:hint="eastAsia"/>
                <w:color w:val="auto"/>
                <w:szCs w:val="21"/>
              </w:rPr>
              <w:t>11</w:t>
            </w:r>
            <w:r w:rsidRPr="006035CE">
              <w:rPr>
                <w:rFonts w:asciiTheme="minorEastAsia" w:eastAsiaTheme="minorEastAsia" w:hAnsiTheme="minorEastAsia" w:cs="Arial" w:hint="eastAsia"/>
                <w:color w:val="auto"/>
                <w:szCs w:val="21"/>
              </w:rPr>
              <w:t>月</w:t>
            </w:r>
            <w:r w:rsidR="007D43CE" w:rsidRPr="006035CE">
              <w:rPr>
                <w:rFonts w:asciiTheme="minorEastAsia" w:eastAsiaTheme="minorEastAsia" w:hAnsiTheme="minorEastAsia" w:cs="Arial" w:hint="eastAsia"/>
                <w:color w:val="auto"/>
                <w:szCs w:val="21"/>
              </w:rPr>
              <w:t>15</w:t>
            </w:r>
            <w:r w:rsidRPr="006035CE">
              <w:rPr>
                <w:rFonts w:asciiTheme="minorEastAsia" w:eastAsiaTheme="minorEastAsia" w:hAnsiTheme="minorEastAsia" w:cs="Arial" w:hint="eastAsia"/>
                <w:color w:val="auto"/>
                <w:szCs w:val="21"/>
              </w:rPr>
              <w:t>日前</w:t>
            </w:r>
            <w:r w:rsidR="00FC512C" w:rsidRPr="006035CE">
              <w:rPr>
                <w:rFonts w:asciiTheme="minorEastAsia" w:eastAsiaTheme="minorEastAsia" w:hAnsiTheme="minorEastAsia" w:cs="Arial" w:hint="eastAsia"/>
                <w:color w:val="auto"/>
                <w:szCs w:val="21"/>
              </w:rPr>
              <w:t>。</w:t>
            </w:r>
          </w:p>
        </w:tc>
      </w:tr>
      <w:tr w:rsidR="004C6419" w:rsidRPr="006035CE" w:rsidTr="00213766">
        <w:trPr>
          <w:trHeight w:val="567"/>
          <w:jc w:val="center"/>
        </w:trPr>
        <w:tc>
          <w:tcPr>
            <w:tcW w:w="3161" w:type="dxa"/>
            <w:gridSpan w:val="3"/>
            <w:vAlign w:val="center"/>
          </w:tcPr>
          <w:p w:rsidR="004C6419" w:rsidRPr="006035CE" w:rsidRDefault="00514E23" w:rsidP="00213766">
            <w:pPr>
              <w:spacing w:line="360" w:lineRule="exact"/>
              <w:rPr>
                <w:rFonts w:asciiTheme="minorEastAsia" w:eastAsiaTheme="minorEastAsia" w:hAnsiTheme="minorEastAsia" w:cs="Arial"/>
                <w:color w:val="auto"/>
                <w:szCs w:val="21"/>
              </w:rPr>
            </w:pPr>
            <w:r>
              <w:rPr>
                <w:rFonts w:asciiTheme="minorEastAsia" w:eastAsiaTheme="minorEastAsia" w:hAnsiTheme="minorEastAsia" w:cs="Arial" w:hint="eastAsia"/>
                <w:color w:val="auto"/>
                <w:szCs w:val="21"/>
              </w:rPr>
              <w:t>交付</w:t>
            </w:r>
            <w:r w:rsidR="004C6419" w:rsidRPr="006035CE">
              <w:rPr>
                <w:rFonts w:asciiTheme="minorEastAsia" w:eastAsiaTheme="minorEastAsia" w:hAnsiTheme="minorEastAsia" w:cs="Arial" w:hint="eastAsia"/>
                <w:color w:val="auto"/>
                <w:szCs w:val="21"/>
              </w:rPr>
              <w:t>地点</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s="Arial"/>
                <w:color w:val="auto"/>
                <w:szCs w:val="21"/>
              </w:rPr>
            </w:pPr>
            <w:r w:rsidRPr="006035CE">
              <w:rPr>
                <w:rFonts w:asciiTheme="minorEastAsia" w:eastAsiaTheme="minorEastAsia" w:hAnsiTheme="minorEastAsia" w:cs="Arial" w:hint="eastAsia"/>
                <w:color w:val="auto"/>
                <w:szCs w:val="21"/>
              </w:rPr>
              <w:t>南宁儿童康复中心</w:t>
            </w:r>
          </w:p>
        </w:tc>
      </w:tr>
      <w:tr w:rsidR="004C6419" w:rsidRPr="006035CE" w:rsidTr="00213766">
        <w:trPr>
          <w:trHeight w:val="567"/>
          <w:jc w:val="center"/>
        </w:trPr>
        <w:tc>
          <w:tcPr>
            <w:tcW w:w="3161" w:type="dxa"/>
            <w:gridSpan w:val="3"/>
            <w:vAlign w:val="center"/>
          </w:tcPr>
          <w:p w:rsidR="004C6419" w:rsidRPr="006035CE" w:rsidRDefault="00514E23" w:rsidP="00213766">
            <w:pPr>
              <w:spacing w:line="360" w:lineRule="exact"/>
              <w:rPr>
                <w:rFonts w:asciiTheme="minorEastAsia" w:eastAsiaTheme="minorEastAsia" w:hAnsiTheme="minorEastAsia"/>
                <w:color w:val="auto"/>
                <w:kern w:val="2"/>
                <w:szCs w:val="21"/>
              </w:rPr>
            </w:pPr>
            <w:r>
              <w:rPr>
                <w:rFonts w:asciiTheme="minorEastAsia" w:eastAsiaTheme="minorEastAsia" w:hAnsiTheme="minorEastAsia" w:cs="Arial" w:hint="eastAsia"/>
                <w:color w:val="auto"/>
                <w:szCs w:val="21"/>
              </w:rPr>
              <w:t>交付</w:t>
            </w:r>
            <w:r w:rsidR="004C6419" w:rsidRPr="006035CE">
              <w:rPr>
                <w:rFonts w:asciiTheme="minorEastAsia" w:eastAsiaTheme="minorEastAsia" w:hAnsiTheme="minorEastAsia" w:cs="Arial" w:hint="eastAsia"/>
                <w:color w:val="auto"/>
                <w:szCs w:val="21"/>
              </w:rPr>
              <w:t>方式</w:t>
            </w:r>
          </w:p>
        </w:tc>
        <w:tc>
          <w:tcPr>
            <w:tcW w:w="7844" w:type="dxa"/>
            <w:gridSpan w:val="7"/>
            <w:vAlign w:val="center"/>
          </w:tcPr>
          <w:p w:rsidR="004C6419" w:rsidRPr="006035CE" w:rsidRDefault="00011114" w:rsidP="00213766">
            <w:pPr>
              <w:spacing w:line="360" w:lineRule="exact"/>
              <w:rPr>
                <w:rFonts w:asciiTheme="minorEastAsia" w:eastAsiaTheme="minorEastAsia" w:hAnsiTheme="minorEastAsia"/>
                <w:color w:val="auto"/>
                <w:kern w:val="2"/>
                <w:szCs w:val="21"/>
              </w:rPr>
            </w:pPr>
            <w:r w:rsidRPr="006035CE">
              <w:rPr>
                <w:rFonts w:asciiTheme="minorEastAsia" w:eastAsiaTheme="minorEastAsia" w:hAnsiTheme="minorEastAsia" w:hint="eastAsia"/>
                <w:color w:val="auto"/>
                <w:kern w:val="2"/>
                <w:szCs w:val="21"/>
              </w:rPr>
              <w:t>按进度分批交货 （第三方监理出具验收报告后进行交货）</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szCs w:val="21"/>
              </w:rPr>
              <w:t>质保期</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软件部分项目终验后必须提供一年的维护期，维护期内免费软件完善修改、版本升级、技术维护等。属于程序BUG的问题终生免费保修。</w:t>
            </w:r>
          </w:p>
        </w:tc>
      </w:tr>
      <w:tr w:rsidR="004C6419" w:rsidRPr="006035CE" w:rsidTr="00213766">
        <w:trPr>
          <w:trHeight w:val="567"/>
          <w:jc w:val="center"/>
        </w:trPr>
        <w:tc>
          <w:tcPr>
            <w:tcW w:w="3161" w:type="dxa"/>
            <w:gridSpan w:val="3"/>
            <w:vAlign w:val="center"/>
          </w:tcPr>
          <w:p w:rsidR="004C6419" w:rsidRPr="006035CE" w:rsidRDefault="004C6419" w:rsidP="000B1260">
            <w:pPr>
              <w:spacing w:line="34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szCs w:val="21"/>
              </w:rPr>
              <w:t>售后服务要求</w:t>
            </w:r>
          </w:p>
        </w:tc>
        <w:tc>
          <w:tcPr>
            <w:tcW w:w="7844" w:type="dxa"/>
            <w:gridSpan w:val="7"/>
            <w:vAlign w:val="center"/>
          </w:tcPr>
          <w:p w:rsidR="004C6419" w:rsidRPr="006035CE" w:rsidRDefault="004C6419" w:rsidP="000B1260">
            <w:pPr>
              <w:spacing w:line="34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除另行特别注明的以外，售后服务要求如下：</w:t>
            </w:r>
          </w:p>
          <w:p w:rsidR="00A15DF7" w:rsidRPr="006035CE" w:rsidRDefault="004C6419" w:rsidP="00D17173">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保质期内</w:t>
            </w:r>
            <w:r w:rsidR="009C7FEA" w:rsidRPr="006035CE">
              <w:rPr>
                <w:rFonts w:asciiTheme="minorEastAsia" w:eastAsiaTheme="minorEastAsia" w:hAnsiTheme="minorEastAsia" w:hint="eastAsia"/>
                <w:color w:val="auto"/>
                <w:szCs w:val="21"/>
              </w:rPr>
              <w:t>，</w:t>
            </w:r>
            <w:r w:rsidRPr="006035CE">
              <w:rPr>
                <w:rFonts w:asciiTheme="minorEastAsia" w:eastAsiaTheme="minorEastAsia" w:hAnsiTheme="minorEastAsia" w:hint="eastAsia"/>
                <w:color w:val="auto"/>
                <w:szCs w:val="21"/>
              </w:rPr>
              <w:t>免费上门维修，采购人如果需要运维服务，可以要求中标人到现场进行服务，中标人需要在15分钟响应，3小时内到达现场；</w:t>
            </w:r>
            <w:r w:rsidR="003A625E" w:rsidRPr="006035CE">
              <w:rPr>
                <w:rFonts w:asciiTheme="minorEastAsia" w:eastAsiaTheme="minorEastAsia" w:hAnsiTheme="minorEastAsia" w:hint="eastAsia"/>
                <w:color w:val="auto"/>
                <w:szCs w:val="21"/>
              </w:rPr>
              <w:t>软件出现Bug，</w:t>
            </w:r>
            <w:r w:rsidR="00C13795" w:rsidRPr="006035CE">
              <w:rPr>
                <w:rFonts w:asciiTheme="minorEastAsia" w:eastAsiaTheme="minorEastAsia" w:hAnsiTheme="minorEastAsia" w:hint="eastAsia"/>
                <w:color w:val="auto"/>
                <w:szCs w:val="21"/>
              </w:rPr>
              <w:t>须在10天内进行整改（解决问题，修复Bug）。如果中标人在限定时间（10天）内不能完成整改工作，每超过1天进行软件项目总金额千分之零点伍的罚款；如果超过限定时间（10天）5天后仍无法完成整改，则视为中标人无法履约，采购人有权启动合同终止程序，并上报监管部门</w:t>
            </w:r>
            <w:r w:rsidRPr="006035CE">
              <w:rPr>
                <w:rFonts w:asciiTheme="minorEastAsia" w:eastAsiaTheme="minorEastAsia" w:hAnsiTheme="minorEastAsia" w:hint="eastAsia"/>
                <w:color w:val="auto"/>
                <w:szCs w:val="21"/>
              </w:rPr>
              <w:t>。</w:t>
            </w:r>
            <w:r w:rsidR="009C7FEA" w:rsidRPr="006035CE">
              <w:rPr>
                <w:rFonts w:asciiTheme="minorEastAsia" w:eastAsiaTheme="minorEastAsia" w:hAnsiTheme="minorEastAsia" w:hint="eastAsia"/>
                <w:color w:val="auto"/>
                <w:szCs w:val="21"/>
              </w:rPr>
              <w:t>质保期过后，提供终身有偿维修服务，采购人如果需要有偿维修服务，可以要求中标人到现场进行服务，中标人需要在15分钟响应，3小时内到达现场。</w:t>
            </w:r>
          </w:p>
        </w:tc>
      </w:tr>
      <w:tr w:rsidR="00D17173" w:rsidRPr="006035CE" w:rsidTr="00213766">
        <w:trPr>
          <w:trHeight w:val="567"/>
          <w:jc w:val="center"/>
        </w:trPr>
        <w:tc>
          <w:tcPr>
            <w:tcW w:w="3161" w:type="dxa"/>
            <w:gridSpan w:val="3"/>
            <w:vAlign w:val="center"/>
          </w:tcPr>
          <w:p w:rsidR="00D17173" w:rsidRPr="006035CE" w:rsidRDefault="00D17173" w:rsidP="000B1260">
            <w:pPr>
              <w:spacing w:line="340" w:lineRule="exact"/>
              <w:rPr>
                <w:rFonts w:asciiTheme="minorEastAsia" w:eastAsiaTheme="minorEastAsia" w:hAnsiTheme="minorEastAsia" w:cs="Arial"/>
                <w:color w:val="auto"/>
                <w:szCs w:val="21"/>
              </w:rPr>
            </w:pPr>
            <w:r w:rsidRPr="006035CE">
              <w:rPr>
                <w:rFonts w:asciiTheme="minorEastAsia" w:eastAsiaTheme="minorEastAsia" w:hAnsiTheme="minorEastAsia" w:cs="Arial" w:hint="eastAsia"/>
                <w:color w:val="auto"/>
                <w:szCs w:val="21"/>
              </w:rPr>
              <w:t>实施要求</w:t>
            </w:r>
          </w:p>
        </w:tc>
        <w:tc>
          <w:tcPr>
            <w:tcW w:w="7844" w:type="dxa"/>
            <w:gridSpan w:val="7"/>
            <w:vAlign w:val="center"/>
          </w:tcPr>
          <w:p w:rsidR="00D17173" w:rsidRPr="006035CE" w:rsidRDefault="00D17173" w:rsidP="00D17173">
            <w:pPr>
              <w:spacing w:line="34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除另行特别注明的以外，</w:t>
            </w:r>
            <w:r w:rsidR="007D5EB2" w:rsidRPr="006035CE">
              <w:rPr>
                <w:rFonts w:asciiTheme="minorEastAsia" w:eastAsiaTheme="minorEastAsia" w:hAnsiTheme="minorEastAsia" w:hint="eastAsia"/>
                <w:color w:val="auto"/>
                <w:szCs w:val="21"/>
              </w:rPr>
              <w:t>实施要</w:t>
            </w:r>
            <w:r w:rsidRPr="006035CE">
              <w:rPr>
                <w:rFonts w:asciiTheme="minorEastAsia" w:eastAsiaTheme="minorEastAsia" w:hAnsiTheme="minorEastAsia" w:hint="eastAsia"/>
                <w:color w:val="auto"/>
                <w:szCs w:val="21"/>
              </w:rPr>
              <w:t>求如下：</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w:t>
            </w:r>
            <w:r w:rsidR="00D17173" w:rsidRPr="006035CE">
              <w:rPr>
                <w:rFonts w:asciiTheme="minorEastAsia" w:eastAsiaTheme="minorEastAsia" w:hAnsiTheme="minorEastAsia" w:hint="eastAsia"/>
                <w:color w:val="auto"/>
                <w:szCs w:val="21"/>
              </w:rPr>
              <w:t>.本项目不允许转包，项目主要技术人员均需要是中标人公司正式员工（投标文件中须提供投标单位于投标截止之日前连续三个月为相关人员缴纳社保的证明）。</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2</w:t>
            </w:r>
            <w:r w:rsidR="00D17173" w:rsidRPr="006035CE">
              <w:rPr>
                <w:rFonts w:asciiTheme="minorEastAsia" w:eastAsiaTheme="minorEastAsia" w:hAnsiTheme="minorEastAsia" w:hint="eastAsia"/>
                <w:color w:val="auto"/>
                <w:szCs w:val="21"/>
              </w:rPr>
              <w:t>.要求中标人配备至少1名驻场项目经理（驻场项目经理的办公场所由采购人提供，办公工具和设备等由中标人提供，驻场项目经理从项目实施时开始工作直至项目验收）。驻场项目经理需通过采购单位面试。驻场项目经理需具备优秀的工作能力。驻场实施项目经理需满足5×8小时工作要求。若出现能力不足的情况，例如：除采购人原因造成项目进度延后、出现两次或以上无故旷工或迟到，则采购人</w:t>
            </w:r>
            <w:r w:rsidR="00D17173" w:rsidRPr="006035CE">
              <w:rPr>
                <w:rFonts w:asciiTheme="minorEastAsia" w:eastAsiaTheme="minorEastAsia" w:hAnsiTheme="minorEastAsia" w:hint="eastAsia"/>
                <w:color w:val="auto"/>
                <w:szCs w:val="21"/>
              </w:rPr>
              <w:lastRenderedPageBreak/>
              <w:t>可要求中标人进行整改，例如：5天内更换同级别或更高级别的驻场项目经理，如果中标人在限定时间（5天）内不能完成整改工作，每超过1天进行软件项目总金额千分之零点壹的罚款；如果超过限定时间（5天）5天后仍无法完成整改，则视为中标人无法履约，采购人有权启动合同终止程序，并上报监管部门。</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3</w:t>
            </w:r>
            <w:r w:rsidR="00D17173" w:rsidRPr="006035CE">
              <w:rPr>
                <w:rFonts w:asciiTheme="minorEastAsia" w:eastAsiaTheme="minorEastAsia" w:hAnsiTheme="minorEastAsia" w:hint="eastAsia"/>
                <w:color w:val="auto"/>
                <w:szCs w:val="21"/>
              </w:rPr>
              <w:t>.中标人产品交付时，产品技术及功能均严格按签订的采购合同、投标人响应和承诺的技术参数及性能和国家有关标准进行验收；关键功能模块由中标人、采购人一同现场验收，达不到要求的不予验收，视为产品验收不合格，采购单位可要求中标人在10天内进行整改（调整产品的功能和参数以达到验收标准）。如果中标人在限定时间（10天）内不能完成整改工作，每超过1天进行软件项目总金额千分之零点伍的罚款；如果超过限定时间（10天）5天后仍无法完成整改，则视为中标人无法履约，采购人有权启动合同终止程序，并上报监管部门。</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4</w:t>
            </w:r>
            <w:r w:rsidR="00D17173" w:rsidRPr="006035CE">
              <w:rPr>
                <w:rFonts w:asciiTheme="minorEastAsia" w:eastAsiaTheme="minorEastAsia" w:hAnsiTheme="minorEastAsia" w:hint="eastAsia"/>
                <w:color w:val="auto"/>
                <w:szCs w:val="21"/>
              </w:rPr>
              <w:t>.为确保采购人的合法权益，中标人必须配合采购人进行测试，采购人将对所提供产品参数的真实性和实际效果进行验证，通过测试方可验收。在测试过程中如发现有虚假应答行为的，采购人将拒绝验收该产品并报政府采购有关管理部门。</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5</w:t>
            </w:r>
            <w:r w:rsidR="00D17173" w:rsidRPr="006035CE">
              <w:rPr>
                <w:rFonts w:asciiTheme="minorEastAsia" w:eastAsiaTheme="minorEastAsia" w:hAnsiTheme="minorEastAsia" w:hint="eastAsia"/>
                <w:color w:val="auto"/>
                <w:szCs w:val="21"/>
              </w:rPr>
              <w:t>.投标人提供的产品必须符合招标技术参数的标准，不许弄虚作假，否则一旦发现，即使产品已交付使用，采购人有权要求中标人进行整改（无条件退货，更换符合功能和参数要求的产品，且中标人还应赔偿采购人的相关损失）。如果中标人在限定时间（10天）内不能完成整改工作，每超过1天进行软件项目总金额千分之零点伍的罚款；如果超过限定时间（10天）5天后仍无法完成整改，则视为中标人无法履约，采购人有权启动合同终止程序，并上报监管部门。</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6</w:t>
            </w:r>
            <w:r w:rsidR="00D17173" w:rsidRPr="006035CE">
              <w:rPr>
                <w:rFonts w:asciiTheme="minorEastAsia" w:eastAsiaTheme="minorEastAsia" w:hAnsiTheme="minorEastAsia" w:hint="eastAsia"/>
                <w:color w:val="auto"/>
                <w:szCs w:val="21"/>
              </w:rPr>
              <w:t>.中标人在实施前须提供详细的项目实施方案，经采购人认可后方可施工。</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7</w:t>
            </w:r>
            <w:r w:rsidR="00D17173" w:rsidRPr="006035CE">
              <w:rPr>
                <w:rFonts w:asciiTheme="minorEastAsia" w:eastAsiaTheme="minorEastAsia" w:hAnsiTheme="minorEastAsia" w:hint="eastAsia"/>
                <w:color w:val="auto"/>
                <w:szCs w:val="21"/>
              </w:rPr>
              <w:t>.中标人需要免费提供所投产品的运维技术培训；培训主要内容为设备的基本结构、性能及原理，日常使用操作、保养与管理，常见故障的排除，紧急情况的处理等，达到熟练使用产品及进行日常维护的水平。</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8</w:t>
            </w:r>
            <w:r w:rsidR="00D17173" w:rsidRPr="006035CE">
              <w:rPr>
                <w:rFonts w:asciiTheme="minorEastAsia" w:eastAsiaTheme="minorEastAsia" w:hAnsiTheme="minorEastAsia" w:hint="eastAsia"/>
                <w:color w:val="auto"/>
                <w:szCs w:val="21"/>
              </w:rPr>
              <w:t>.验收标准：按国家有关规定以及招标文件的质量要求和技术指标、中标人的投标文件及承诺与本合同约定标准进行验收；采购人及中标人双方如对质量要求和技术指标的约定标准有相互抵触或异议的事项，由采购人在招标文件与投标文件中按质量要求和技术指标比较优胜的原则确定该项的约定标准进行验收。本项目阶段性验收时，需提供阶段性的内部测试报告。项目验收时，采购人指定专家进行验收，专家验收的费用由中标人承担。</w:t>
            </w:r>
          </w:p>
          <w:p w:rsidR="00D17173" w:rsidRPr="006035CE" w:rsidRDefault="007D5EB2" w:rsidP="007D5EB2">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9</w:t>
            </w:r>
            <w:r w:rsidR="00D17173" w:rsidRPr="006035CE">
              <w:rPr>
                <w:rFonts w:asciiTheme="minorEastAsia" w:eastAsiaTheme="minorEastAsia" w:hAnsiTheme="minorEastAsia" w:hint="eastAsia"/>
                <w:color w:val="auto"/>
                <w:szCs w:val="21"/>
              </w:rPr>
              <w:t>.“康复教育一体化业务管理系统”及“特殊儿童教育多媒体平台”属于专业性软件系统或平台，依赖于特殊儿童康复、医疗、教育领域的专业知识，需要中标人同时具备特殊儿童康复、医疗、教育三个领域的专业人才2名或以上（至少覆盖两个领域，且必须包含特殊儿童教育领域），或与社会上的特殊儿童康复、医疗、教育三个领域的专家2名或以上（至少覆盖两个领域，且必须包含特殊儿童教育领域）具有合作关系（与专家们签订雇佣或合作合同，共同开发本项目软件）。（如有，投标人可在投标文件中附上合作专家相关特殊儿童康复、医疗、教育的论文发表材料，作为合作专家在特殊儿童康复、医疗、教育的专业性证明）</w:t>
            </w:r>
          </w:p>
          <w:p w:rsidR="00D17173" w:rsidRPr="006035CE" w:rsidRDefault="00C83593" w:rsidP="00C83593">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w:t>
            </w:r>
            <w:r w:rsidR="00D17173" w:rsidRPr="006035CE">
              <w:rPr>
                <w:rFonts w:asciiTheme="minorEastAsia" w:eastAsiaTheme="minorEastAsia" w:hAnsiTheme="minorEastAsia" w:hint="eastAsia"/>
                <w:color w:val="auto"/>
                <w:szCs w:val="21"/>
              </w:rPr>
              <w:t>.为保证本项目中的产品切实符合采购人的客观要求，保证功能严格按照采购人的业务流程和细节进行开发，要求中标人需要在产品编码之前进行详细的软件设计，软件设计需经过采购人确认后（采购人可要求中标人对方案中不符合其客观需求的设计内容进行调整）中标人再进行产品的软件编码及后续工作。中标人在实</w:t>
            </w:r>
            <w:r w:rsidR="00D17173" w:rsidRPr="006035CE">
              <w:rPr>
                <w:rFonts w:asciiTheme="minorEastAsia" w:eastAsiaTheme="minorEastAsia" w:hAnsiTheme="minorEastAsia" w:hint="eastAsia"/>
                <w:color w:val="auto"/>
                <w:szCs w:val="21"/>
              </w:rPr>
              <w:lastRenderedPageBreak/>
              <w:t>施前必须提供产品的详细设计方案给采购人审批，采购人组织相关各科室成员对此详细设计方案进行全面评估，包括但不仅限于：业务流程设计、表单设计、界面设计、数据库设计等；中标人如果首次提交实施方案没有通过审核，则可以在10个工作日内修改一次，并再次提交审核，如果仍不能通过采购人的审核，则采购人可以视中标人无法履约合同，不具备交付能力，项目存在巨大风险，采购人可以启动合同终止程序，并上报监管部门 ，避免因中标人能力问题影响项目进展和质量。</w:t>
            </w:r>
          </w:p>
          <w:p w:rsidR="00D17173" w:rsidRPr="006035CE" w:rsidRDefault="00C83593" w:rsidP="00C83593">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11</w:t>
            </w:r>
            <w:r w:rsidR="00D17173" w:rsidRPr="006035CE">
              <w:rPr>
                <w:rFonts w:asciiTheme="minorEastAsia" w:eastAsiaTheme="minorEastAsia" w:hAnsiTheme="minorEastAsia" w:hint="eastAsia"/>
                <w:color w:val="auto"/>
                <w:szCs w:val="21"/>
              </w:rPr>
              <w:t>.为保证本项目中的产品在运营时得到及时、稳定、良好的维护，要求中标人在本项目的具体实施过程中，为采购人培养维护人员</w:t>
            </w:r>
            <w:r w:rsidRPr="006035CE">
              <w:rPr>
                <w:rFonts w:asciiTheme="minorEastAsia" w:eastAsiaTheme="minorEastAsia" w:hAnsiTheme="minorEastAsia" w:hint="eastAsia"/>
                <w:color w:val="auto"/>
                <w:szCs w:val="21"/>
              </w:rPr>
              <w:t>（2人或以上）</w:t>
            </w:r>
            <w:r w:rsidR="00D17173" w:rsidRPr="006035CE">
              <w:rPr>
                <w:rFonts w:asciiTheme="minorEastAsia" w:eastAsiaTheme="minorEastAsia" w:hAnsiTheme="minorEastAsia" w:hint="eastAsia"/>
                <w:color w:val="auto"/>
                <w:szCs w:val="21"/>
              </w:rPr>
              <w:t>，</w:t>
            </w:r>
            <w:r w:rsidRPr="006035CE">
              <w:rPr>
                <w:rFonts w:asciiTheme="minorEastAsia" w:eastAsiaTheme="minorEastAsia" w:hAnsiTheme="minorEastAsia" w:hint="eastAsia"/>
                <w:color w:val="auto"/>
                <w:szCs w:val="21"/>
              </w:rPr>
              <w:t>直到维护人员掌握操作和维护能力。</w:t>
            </w:r>
            <w:r w:rsidR="00D17173" w:rsidRPr="006035CE">
              <w:rPr>
                <w:rFonts w:asciiTheme="minorEastAsia" w:eastAsiaTheme="minorEastAsia" w:hAnsiTheme="minorEastAsia" w:hint="eastAsia"/>
                <w:color w:val="auto"/>
                <w:szCs w:val="21"/>
              </w:rPr>
              <w:t>维护人员为采购人单位工作人员。</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12</w:t>
            </w:r>
            <w:r w:rsidR="00D17173" w:rsidRPr="006035CE">
              <w:rPr>
                <w:rFonts w:asciiTheme="minorEastAsia" w:eastAsiaTheme="minorEastAsia" w:hAnsiTheme="minorEastAsia" w:hint="eastAsia"/>
                <w:color w:val="auto"/>
                <w:szCs w:val="21"/>
              </w:rPr>
              <w:t>.在本项目的具体实施过程中，采购人将主导进行“网络安全等级保护测评”：按现行国家网络安全等级保护制度，邀请一家具备网络安全等级保护测评资质的权威第三方机构对相关等级保护对象开展网络安全等级保护测评工作，测评内容应包括本项目涉及的安全通用要求、移动互联安全要求两大部分的测评需求。“网络安全等级保护测评”工作不在本项目内，但中标人需要配合采购人完成此项工作，例如：准备相应的信息和材料。</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13</w:t>
            </w:r>
            <w:r w:rsidR="00D17173" w:rsidRPr="006035CE">
              <w:rPr>
                <w:rFonts w:asciiTheme="minorEastAsia" w:eastAsiaTheme="minorEastAsia" w:hAnsiTheme="minorEastAsia" w:hint="eastAsia"/>
                <w:color w:val="auto"/>
                <w:szCs w:val="21"/>
              </w:rPr>
              <w:t>.在本项目的具体实施过程中，采购人将主导进行“软件测评”：按南宁儿童康复中心信息化项目初步设计方案要求，邀请一家第三方软件检测的权威机构对南宁儿童康复中心信息化建设项目中的所有软件系统进行第三方软件验收检测。“软件测评”工作不在本项目内，但中标人需要配合采购人完成此项工作，例如：准备相应的信息和材料。</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14</w:t>
            </w:r>
            <w:r w:rsidR="00D17173" w:rsidRPr="006035CE">
              <w:rPr>
                <w:rFonts w:asciiTheme="minorEastAsia" w:eastAsiaTheme="minorEastAsia" w:hAnsiTheme="minorEastAsia" w:hint="eastAsia"/>
                <w:color w:val="auto"/>
                <w:szCs w:val="21"/>
              </w:rPr>
              <w:t>.为保证采购人今后可对本项目的产品进行升级开发，中标人在本项目验收后，需提交本项目软件产品的所有设计文档（包含但不仅限于：所有详细设计说明、所有数据库设计说明、所有多媒体游戏及课件的全部素材）以及所有源代码（包含但不仅限于：所有业务逻辑的代码、所有数据库操作的代码、所有界面的代码）。</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15</w:t>
            </w:r>
            <w:r w:rsidR="00D17173" w:rsidRPr="006035CE">
              <w:rPr>
                <w:rFonts w:asciiTheme="minorEastAsia" w:eastAsiaTheme="minorEastAsia" w:hAnsiTheme="minorEastAsia" w:hint="eastAsia"/>
                <w:color w:val="auto"/>
                <w:szCs w:val="21"/>
              </w:rPr>
              <w:t>.采购人拥有本项目产品的所有版权，可针对本项目核心产品申请著作权和软件产品的认证，中标人不得擅自对本项目产品进行直接销售，需与采购人协商一致。</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16</w:t>
            </w:r>
            <w:r w:rsidR="00D17173" w:rsidRPr="006035CE">
              <w:rPr>
                <w:rFonts w:asciiTheme="minorEastAsia" w:eastAsiaTheme="minorEastAsia" w:hAnsiTheme="minorEastAsia" w:hint="eastAsia"/>
                <w:color w:val="auto"/>
                <w:szCs w:val="21"/>
              </w:rPr>
              <w:t>.签订合同后15日内，中标人需安排人员进场实施项目。</w:t>
            </w:r>
          </w:p>
          <w:p w:rsidR="00D17173" w:rsidRPr="006035CE" w:rsidRDefault="00617669" w:rsidP="00617669">
            <w:pPr>
              <w:spacing w:line="34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17</w:t>
            </w:r>
            <w:r w:rsidR="00D17173" w:rsidRPr="006035CE">
              <w:rPr>
                <w:rFonts w:asciiTheme="minorEastAsia" w:eastAsiaTheme="minorEastAsia" w:hAnsiTheme="minorEastAsia" w:hint="eastAsia"/>
                <w:color w:val="auto"/>
                <w:szCs w:val="21"/>
              </w:rPr>
              <w:t>.项目实施进度按照采购人要求执行。</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szCs w:val="21"/>
              </w:rPr>
              <w:lastRenderedPageBreak/>
              <w:t>付款方式</w:t>
            </w:r>
          </w:p>
        </w:tc>
        <w:tc>
          <w:tcPr>
            <w:tcW w:w="7844" w:type="dxa"/>
            <w:gridSpan w:val="7"/>
            <w:vAlign w:val="center"/>
          </w:tcPr>
          <w:p w:rsidR="004C6419" w:rsidRPr="006035CE" w:rsidRDefault="004C6419" w:rsidP="0095685E">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本项目采用按进度付款的方式：按照</w:t>
            </w:r>
            <w:r w:rsidR="0095685E" w:rsidRPr="006035CE">
              <w:rPr>
                <w:rFonts w:asciiTheme="minorEastAsia" w:eastAsiaTheme="minorEastAsia" w:hAnsiTheme="minorEastAsia" w:hint="eastAsia"/>
                <w:color w:val="auto"/>
                <w:szCs w:val="21"/>
              </w:rPr>
              <w:t>第三方</w:t>
            </w:r>
            <w:r w:rsidRPr="006035CE">
              <w:rPr>
                <w:rFonts w:asciiTheme="minorEastAsia" w:eastAsiaTheme="minorEastAsia" w:hAnsiTheme="minorEastAsia" w:hint="eastAsia"/>
                <w:color w:val="auto"/>
                <w:szCs w:val="21"/>
              </w:rPr>
              <w:t>监理实际进度进行付款，采购人有权根据实际情况</w:t>
            </w:r>
            <w:r w:rsidR="00D4324C" w:rsidRPr="006035CE">
              <w:rPr>
                <w:rFonts w:asciiTheme="minorEastAsia" w:eastAsiaTheme="minorEastAsia" w:hAnsiTheme="minorEastAsia" w:hint="eastAsia"/>
                <w:color w:val="auto"/>
                <w:szCs w:val="21"/>
              </w:rPr>
              <w:t>进行调整</w:t>
            </w:r>
            <w:r w:rsidRPr="006035CE">
              <w:rPr>
                <w:rFonts w:asciiTheme="minorEastAsia" w:eastAsiaTheme="minorEastAsia" w:hAnsiTheme="minorEastAsia" w:hint="eastAsia"/>
                <w:color w:val="auto"/>
                <w:szCs w:val="21"/>
              </w:rPr>
              <w:t>。</w:t>
            </w:r>
          </w:p>
        </w:tc>
      </w:tr>
      <w:tr w:rsidR="004C6419" w:rsidRPr="006035CE" w:rsidTr="00213766">
        <w:trPr>
          <w:trHeight w:val="567"/>
          <w:jc w:val="center"/>
        </w:trPr>
        <w:tc>
          <w:tcPr>
            <w:tcW w:w="3161" w:type="dxa"/>
            <w:gridSpan w:val="3"/>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cs="Arial" w:hint="eastAsia"/>
                <w:color w:val="auto"/>
                <w:szCs w:val="21"/>
              </w:rPr>
              <w:t>投标报价</w:t>
            </w:r>
          </w:p>
        </w:tc>
        <w:tc>
          <w:tcPr>
            <w:tcW w:w="7844" w:type="dxa"/>
            <w:gridSpan w:val="7"/>
            <w:vAlign w:val="center"/>
          </w:tcPr>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投标报价为采购人指定地点的现场交货价，包括：</w:t>
            </w:r>
          </w:p>
          <w:p w:rsidR="004C6419" w:rsidRPr="006035CE" w:rsidRDefault="004C6419" w:rsidP="00213766">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（1）软件开发；</w:t>
            </w:r>
          </w:p>
          <w:p w:rsidR="004C6419" w:rsidRPr="006035CE" w:rsidRDefault="004C6419" w:rsidP="00213766">
            <w:pPr>
              <w:adjustRightInd w:val="0"/>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00187FC7" w:rsidRPr="006035CE">
              <w:rPr>
                <w:rFonts w:asciiTheme="minorEastAsia" w:eastAsiaTheme="minorEastAsia" w:hAnsiTheme="minorEastAsia" w:hint="eastAsia"/>
                <w:color w:val="auto"/>
                <w:szCs w:val="21"/>
              </w:rPr>
              <w:t>2</w:t>
            </w:r>
            <w:r w:rsidRPr="006035CE">
              <w:rPr>
                <w:rFonts w:asciiTheme="minorEastAsia" w:eastAsiaTheme="minorEastAsia" w:hAnsiTheme="minorEastAsia" w:hint="eastAsia"/>
                <w:color w:val="auto"/>
                <w:szCs w:val="21"/>
              </w:rPr>
              <w:t>）必要的保险费用和各项税费；</w:t>
            </w:r>
          </w:p>
          <w:p w:rsidR="004C6419" w:rsidRPr="006035CE" w:rsidRDefault="004C6419" w:rsidP="00213766">
            <w:pPr>
              <w:adjustRightInd w:val="0"/>
              <w:spacing w:line="360" w:lineRule="exact"/>
              <w:ind w:leftChars="3" w:left="6"/>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00187FC7" w:rsidRPr="006035CE">
              <w:rPr>
                <w:rFonts w:asciiTheme="minorEastAsia" w:eastAsiaTheme="minorEastAsia" w:hAnsiTheme="minorEastAsia" w:hint="eastAsia"/>
                <w:color w:val="auto"/>
                <w:szCs w:val="21"/>
              </w:rPr>
              <w:t>3</w:t>
            </w:r>
            <w:r w:rsidRPr="006035CE">
              <w:rPr>
                <w:rFonts w:asciiTheme="minorEastAsia" w:eastAsiaTheme="minorEastAsia" w:hAnsiTheme="minorEastAsia" w:hint="eastAsia"/>
                <w:color w:val="auto"/>
                <w:szCs w:val="21"/>
              </w:rPr>
              <w:t>）安装费用（包括但不限于各类软件、系统等的安装、集成、试运行等费用）；</w:t>
            </w:r>
          </w:p>
          <w:p w:rsidR="004C6419" w:rsidRPr="006035CE" w:rsidRDefault="004C6419" w:rsidP="00213766">
            <w:pPr>
              <w:adjustRightInd w:val="0"/>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00187FC7" w:rsidRPr="006035CE">
              <w:rPr>
                <w:rFonts w:asciiTheme="minorEastAsia" w:eastAsiaTheme="minorEastAsia" w:hAnsiTheme="minorEastAsia" w:hint="eastAsia"/>
                <w:color w:val="auto"/>
                <w:szCs w:val="21"/>
              </w:rPr>
              <w:t>4</w:t>
            </w:r>
            <w:r w:rsidRPr="006035CE">
              <w:rPr>
                <w:rFonts w:asciiTheme="minorEastAsia" w:eastAsiaTheme="minorEastAsia" w:hAnsiTheme="minorEastAsia" w:hint="eastAsia"/>
                <w:color w:val="auto"/>
                <w:szCs w:val="21"/>
              </w:rPr>
              <w:t>）培训费用（包括但不限于场地费、教材等）；</w:t>
            </w:r>
          </w:p>
          <w:p w:rsidR="004C6419" w:rsidRPr="006035CE" w:rsidRDefault="004C6419" w:rsidP="00213766">
            <w:pPr>
              <w:adjustRightInd w:val="0"/>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00187FC7" w:rsidRPr="006035CE">
              <w:rPr>
                <w:rFonts w:asciiTheme="minorEastAsia" w:eastAsiaTheme="minorEastAsia" w:hAnsiTheme="minorEastAsia" w:hint="eastAsia"/>
                <w:color w:val="auto"/>
                <w:szCs w:val="21"/>
              </w:rPr>
              <w:t>5</w:t>
            </w:r>
            <w:r w:rsidRPr="006035CE">
              <w:rPr>
                <w:rFonts w:asciiTheme="minorEastAsia" w:eastAsiaTheme="minorEastAsia" w:hAnsiTheme="minorEastAsia" w:hint="eastAsia"/>
                <w:color w:val="auto"/>
                <w:szCs w:val="21"/>
              </w:rPr>
              <w:t>）派出工作人员的交通费、住宿费、伙食补助费；</w:t>
            </w:r>
          </w:p>
          <w:p w:rsidR="004C6419" w:rsidRPr="006035CE" w:rsidRDefault="004C6419" w:rsidP="00187FC7">
            <w:pPr>
              <w:spacing w:line="36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00187FC7" w:rsidRPr="006035CE">
              <w:rPr>
                <w:rFonts w:asciiTheme="minorEastAsia" w:eastAsiaTheme="minorEastAsia" w:hAnsiTheme="minorEastAsia" w:hint="eastAsia"/>
                <w:color w:val="auto"/>
                <w:szCs w:val="21"/>
              </w:rPr>
              <w:t>6</w:t>
            </w:r>
            <w:r w:rsidRPr="006035CE">
              <w:rPr>
                <w:rFonts w:asciiTheme="minorEastAsia" w:eastAsiaTheme="minorEastAsia" w:hAnsiTheme="minorEastAsia" w:hint="eastAsia"/>
                <w:color w:val="auto"/>
                <w:szCs w:val="21"/>
              </w:rPr>
              <w:t>）包括项目整体验收各项费用。</w:t>
            </w:r>
          </w:p>
        </w:tc>
      </w:tr>
      <w:tr w:rsidR="004C6419" w:rsidRPr="006035CE" w:rsidTr="00213766">
        <w:trPr>
          <w:trHeight w:val="567"/>
          <w:jc w:val="center"/>
        </w:trPr>
        <w:tc>
          <w:tcPr>
            <w:tcW w:w="11005" w:type="dxa"/>
            <w:gridSpan w:val="10"/>
            <w:vAlign w:val="center"/>
          </w:tcPr>
          <w:p w:rsidR="004C6419" w:rsidRPr="006035CE" w:rsidRDefault="004C6419" w:rsidP="00213766">
            <w:pPr>
              <w:spacing w:line="360" w:lineRule="exact"/>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四、采购人对项目的特殊要求及说明</w:t>
            </w:r>
          </w:p>
        </w:tc>
      </w:tr>
      <w:tr w:rsidR="004C6419" w:rsidRPr="006035CE" w:rsidTr="00213766">
        <w:trPr>
          <w:trHeight w:val="567"/>
          <w:jc w:val="center"/>
        </w:trPr>
        <w:tc>
          <w:tcPr>
            <w:tcW w:w="3161" w:type="dxa"/>
            <w:gridSpan w:val="3"/>
            <w:vAlign w:val="center"/>
          </w:tcPr>
          <w:p w:rsidR="004C6419" w:rsidRPr="006035CE" w:rsidRDefault="004C6419" w:rsidP="000B1260">
            <w:pPr>
              <w:spacing w:line="340" w:lineRule="exact"/>
              <w:jc w:val="left"/>
              <w:rPr>
                <w:rFonts w:ascii="宋体" w:hAnsi="宋体"/>
                <w:color w:val="auto"/>
                <w:szCs w:val="21"/>
              </w:rPr>
            </w:pPr>
            <w:r w:rsidRPr="006035CE">
              <w:rPr>
                <w:rFonts w:ascii="宋体" w:hAnsi="宋体" w:hint="eastAsia"/>
                <w:color w:val="auto"/>
                <w:szCs w:val="21"/>
              </w:rPr>
              <w:lastRenderedPageBreak/>
              <w:t>现场勘察</w:t>
            </w:r>
          </w:p>
        </w:tc>
        <w:tc>
          <w:tcPr>
            <w:tcW w:w="7844" w:type="dxa"/>
            <w:gridSpan w:val="7"/>
            <w:vAlign w:val="center"/>
          </w:tcPr>
          <w:p w:rsidR="004C6419" w:rsidRPr="006035CE" w:rsidRDefault="004C6419" w:rsidP="000B1260">
            <w:pPr>
              <w:spacing w:line="340" w:lineRule="exact"/>
              <w:ind w:firstLineChars="200" w:firstLine="420"/>
              <w:rPr>
                <w:rFonts w:ascii="宋体" w:hAnsi="宋体"/>
                <w:color w:val="auto"/>
                <w:szCs w:val="21"/>
              </w:rPr>
            </w:pPr>
            <w:r w:rsidRPr="006035CE">
              <w:rPr>
                <w:rFonts w:ascii="宋体" w:hAnsi="宋体" w:hint="eastAsia"/>
                <w:color w:val="auto"/>
                <w:szCs w:val="21"/>
              </w:rPr>
              <w:t>1、鉴于本项目需要各投标人制定并提供详细的项目实施方案，投标前各投标人可在规定时间参加采购人组织的统一勘察，以确保投标人明确了解真实的现场情况和项目实际需求，保证</w:t>
            </w:r>
            <w:r w:rsidRPr="006035CE">
              <w:rPr>
                <w:rFonts w:ascii="宋体" w:hAnsi="宋体"/>
                <w:color w:val="auto"/>
                <w:szCs w:val="21"/>
              </w:rPr>
              <w:t>项目按时按质按量完成</w:t>
            </w:r>
            <w:r w:rsidRPr="006035CE">
              <w:rPr>
                <w:rFonts w:ascii="宋体" w:hAnsi="宋体" w:hint="eastAsia"/>
                <w:color w:val="auto"/>
                <w:szCs w:val="21"/>
              </w:rPr>
              <w:t>。</w:t>
            </w:r>
            <w:r w:rsidRPr="006035CE">
              <w:rPr>
                <w:rFonts w:ascii="宋体" w:hAnsi="宋体" w:hint="eastAsia"/>
                <w:b/>
                <w:color w:val="auto"/>
                <w:szCs w:val="21"/>
                <w:u w:val="single"/>
              </w:rPr>
              <w:t>如投标人不参加勘察的，造成的后果由投标人自行承担</w:t>
            </w:r>
            <w:r w:rsidRPr="006035CE">
              <w:rPr>
                <w:rFonts w:ascii="宋体" w:hAnsi="宋体" w:hint="eastAsia"/>
                <w:color w:val="auto"/>
                <w:szCs w:val="21"/>
              </w:rPr>
              <w:t>。</w:t>
            </w:r>
          </w:p>
          <w:p w:rsidR="004C6419" w:rsidRPr="006035CE" w:rsidRDefault="004C6419" w:rsidP="000B1260">
            <w:pPr>
              <w:spacing w:line="340" w:lineRule="exact"/>
              <w:ind w:firstLineChars="200" w:firstLine="420"/>
              <w:rPr>
                <w:rFonts w:ascii="宋体" w:hAnsi="宋体"/>
                <w:color w:val="auto"/>
                <w:szCs w:val="21"/>
              </w:rPr>
            </w:pPr>
            <w:r w:rsidRPr="006035CE">
              <w:rPr>
                <w:rFonts w:ascii="宋体" w:hAnsi="宋体" w:hint="eastAsia"/>
                <w:color w:val="auto"/>
                <w:szCs w:val="21"/>
              </w:rPr>
              <w:t>2、集中勘查时间：</w:t>
            </w:r>
            <w:r w:rsidR="004E7F16" w:rsidRPr="006035CE">
              <w:rPr>
                <w:rFonts w:ascii="宋体" w:hAnsi="宋体" w:hint="eastAsia"/>
                <w:color w:val="auto"/>
                <w:szCs w:val="21"/>
              </w:rPr>
              <w:t>2020</w:t>
            </w:r>
            <w:r w:rsidRPr="006035CE">
              <w:rPr>
                <w:rFonts w:ascii="宋体" w:hAnsi="宋体" w:hint="eastAsia"/>
                <w:color w:val="auto"/>
                <w:szCs w:val="21"/>
              </w:rPr>
              <w:t>年</w:t>
            </w:r>
            <w:r w:rsidR="00F57B3F">
              <w:rPr>
                <w:rFonts w:ascii="宋体" w:hAnsi="宋体" w:hint="eastAsia"/>
                <w:color w:val="auto"/>
                <w:szCs w:val="21"/>
                <w:u w:val="single"/>
              </w:rPr>
              <w:t>4</w:t>
            </w:r>
            <w:r w:rsidRPr="006035CE">
              <w:rPr>
                <w:rFonts w:ascii="宋体" w:hAnsi="宋体" w:hint="eastAsia"/>
                <w:color w:val="auto"/>
                <w:szCs w:val="21"/>
              </w:rPr>
              <w:t>月</w:t>
            </w:r>
            <w:r w:rsidR="00F57B3F">
              <w:rPr>
                <w:rFonts w:ascii="宋体" w:hAnsi="宋体" w:hint="eastAsia"/>
                <w:color w:val="auto"/>
                <w:szCs w:val="21"/>
                <w:u w:val="single"/>
              </w:rPr>
              <w:t>10</w:t>
            </w:r>
            <w:r w:rsidRPr="006035CE">
              <w:rPr>
                <w:rFonts w:ascii="宋体" w:hAnsi="宋体" w:hint="eastAsia"/>
                <w:color w:val="auto"/>
                <w:szCs w:val="21"/>
              </w:rPr>
              <w:t>日上午9:</w:t>
            </w:r>
            <w:r w:rsidR="00F57B3F">
              <w:rPr>
                <w:rFonts w:ascii="宋体" w:hAnsi="宋体" w:hint="eastAsia"/>
                <w:color w:val="auto"/>
                <w:szCs w:val="21"/>
              </w:rPr>
              <w:t>3</w:t>
            </w:r>
            <w:r w:rsidRPr="006035CE">
              <w:rPr>
                <w:rFonts w:ascii="宋体" w:hAnsi="宋体" w:hint="eastAsia"/>
                <w:color w:val="auto"/>
                <w:szCs w:val="21"/>
              </w:rPr>
              <w:t>0集中。</w:t>
            </w:r>
            <w:r w:rsidRPr="006035CE">
              <w:rPr>
                <w:rFonts w:ascii="宋体" w:hAnsi="宋体" w:hint="eastAsia"/>
                <w:b/>
                <w:color w:val="auto"/>
                <w:szCs w:val="21"/>
                <w:u w:val="single"/>
              </w:rPr>
              <w:t>勘察所需的交通工具及费用均由投标人自行承担，逾时不候</w:t>
            </w:r>
            <w:r w:rsidRPr="006035CE">
              <w:rPr>
                <w:rFonts w:ascii="宋体" w:hAnsi="宋体" w:hint="eastAsia"/>
                <w:color w:val="auto"/>
                <w:szCs w:val="21"/>
              </w:rPr>
              <w:t>。</w:t>
            </w:r>
          </w:p>
          <w:p w:rsidR="004C6419" w:rsidRPr="006035CE" w:rsidRDefault="004C6419" w:rsidP="000B1260">
            <w:pPr>
              <w:spacing w:line="340" w:lineRule="exact"/>
              <w:ind w:firstLineChars="200" w:firstLine="420"/>
              <w:rPr>
                <w:rFonts w:ascii="宋体" w:hAnsi="宋体"/>
                <w:color w:val="auto"/>
                <w:szCs w:val="21"/>
                <w:u w:val="single"/>
              </w:rPr>
            </w:pPr>
            <w:r w:rsidRPr="006035CE">
              <w:rPr>
                <w:rFonts w:ascii="宋体" w:hAnsi="宋体" w:hint="eastAsia"/>
                <w:color w:val="auto"/>
                <w:szCs w:val="21"/>
              </w:rPr>
              <w:t>3、联系人：</w:t>
            </w:r>
            <w:r w:rsidR="008C13EB" w:rsidRPr="006035CE">
              <w:rPr>
                <w:rFonts w:ascii="宋体" w:hAnsi="宋体" w:hint="eastAsia"/>
                <w:b/>
                <w:color w:val="auto"/>
                <w:szCs w:val="21"/>
                <w:u w:val="single"/>
              </w:rPr>
              <w:t>莫艳桃</w:t>
            </w:r>
            <w:r w:rsidRPr="006035CE">
              <w:rPr>
                <w:rFonts w:ascii="宋体" w:hAnsi="宋体" w:hint="eastAsia"/>
                <w:b/>
                <w:color w:val="auto"/>
                <w:szCs w:val="21"/>
              </w:rPr>
              <w:t>，电话：</w:t>
            </w:r>
            <w:r w:rsidR="008C13EB" w:rsidRPr="006035CE">
              <w:rPr>
                <w:rFonts w:ascii="宋体" w:hAnsi="宋体" w:hint="eastAsia"/>
                <w:b/>
                <w:color w:val="auto"/>
                <w:szCs w:val="21"/>
                <w:u w:val="single"/>
              </w:rPr>
              <w:t>0771-2237541</w:t>
            </w:r>
            <w:r w:rsidRPr="006035CE">
              <w:rPr>
                <w:rFonts w:ascii="宋体" w:hAnsi="宋体" w:hint="eastAsia"/>
                <w:b/>
                <w:color w:val="auto"/>
                <w:szCs w:val="21"/>
              </w:rPr>
              <w:t>；集中地点：</w:t>
            </w:r>
            <w:r w:rsidR="00D739C1" w:rsidRPr="006035CE">
              <w:rPr>
                <w:rFonts w:ascii="宋体" w:hAnsi="宋体" w:hint="eastAsia"/>
                <w:b/>
                <w:color w:val="auto"/>
                <w:szCs w:val="21"/>
                <w:u w:val="single"/>
              </w:rPr>
              <w:t>南宁市西乡塘区新阳北三路3－1号工作区停车场</w:t>
            </w:r>
            <w:r w:rsidRPr="006035CE">
              <w:rPr>
                <w:rFonts w:ascii="宋体" w:hAnsi="宋体" w:hint="eastAsia"/>
                <w:b/>
                <w:color w:val="auto"/>
                <w:szCs w:val="21"/>
                <w:u w:val="single"/>
              </w:rPr>
              <w:t>。</w:t>
            </w:r>
          </w:p>
          <w:p w:rsidR="004C6419" w:rsidRPr="006035CE" w:rsidRDefault="004C6419" w:rsidP="000B1260">
            <w:pPr>
              <w:spacing w:line="340" w:lineRule="exact"/>
              <w:ind w:firstLineChars="200" w:firstLine="420"/>
              <w:rPr>
                <w:rFonts w:ascii="宋体" w:hAnsi="宋体"/>
                <w:color w:val="auto"/>
                <w:szCs w:val="21"/>
              </w:rPr>
            </w:pPr>
            <w:r w:rsidRPr="006035CE">
              <w:rPr>
                <w:rFonts w:ascii="宋体" w:hAnsi="宋体" w:hint="eastAsia"/>
                <w:color w:val="auto"/>
                <w:szCs w:val="21"/>
              </w:rPr>
              <w:t>4、现场踏勘携带的资料：委托代理人持单位介绍信原件、个人有效身份证原件前往。</w:t>
            </w:r>
          </w:p>
        </w:tc>
      </w:tr>
      <w:tr w:rsidR="004C6419" w:rsidRPr="006035CE" w:rsidTr="00213766">
        <w:trPr>
          <w:trHeight w:val="567"/>
          <w:jc w:val="center"/>
        </w:trPr>
        <w:tc>
          <w:tcPr>
            <w:tcW w:w="3161" w:type="dxa"/>
            <w:gridSpan w:val="3"/>
            <w:vAlign w:val="center"/>
          </w:tcPr>
          <w:p w:rsidR="004C6419" w:rsidRPr="006035CE" w:rsidRDefault="004C6419" w:rsidP="000B1260">
            <w:pPr>
              <w:spacing w:line="340" w:lineRule="exact"/>
              <w:jc w:val="left"/>
              <w:rPr>
                <w:rFonts w:ascii="宋体" w:hAnsi="宋体"/>
                <w:b/>
                <w:color w:val="auto"/>
                <w:szCs w:val="21"/>
              </w:rPr>
            </w:pPr>
            <w:r w:rsidRPr="006035CE">
              <w:rPr>
                <w:rFonts w:ascii="宋体" w:hAnsi="宋体" w:hint="eastAsia"/>
                <w:color w:val="auto"/>
                <w:szCs w:val="21"/>
              </w:rPr>
              <w:t>现场演示要求</w:t>
            </w:r>
          </w:p>
        </w:tc>
        <w:tc>
          <w:tcPr>
            <w:tcW w:w="7844" w:type="dxa"/>
            <w:gridSpan w:val="7"/>
            <w:vAlign w:val="center"/>
          </w:tcPr>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1、</w:t>
            </w:r>
            <w:r w:rsidRPr="006035CE">
              <w:rPr>
                <w:rFonts w:ascii="宋体" w:hAnsi="宋体" w:hint="eastAsia"/>
                <w:b/>
                <w:color w:val="auto"/>
                <w:szCs w:val="21"/>
                <w:u w:val="single"/>
              </w:rPr>
              <w:t>请结合本项目需求及本招标文件第三章“评标方法”演示内容要求，提前做好演示设计，并提供功能演示</w:t>
            </w:r>
            <w:r w:rsidRPr="006035CE">
              <w:rPr>
                <w:rFonts w:ascii="宋体" w:hAnsi="宋体" w:hint="eastAsia"/>
                <w:color w:val="auto"/>
                <w:szCs w:val="21"/>
              </w:rPr>
              <w:t>。</w:t>
            </w:r>
          </w:p>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2、现场演示时间：开标当日，具体时间另行通知。</w:t>
            </w:r>
          </w:p>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3、演示地点：南宁市良庆区玉洞大道33号（市青少年活动中心旁）南宁市公共资源交易中心，具体地点以交易中心工作人员安排为准。</w:t>
            </w:r>
          </w:p>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4、演示时间要求：每位投标人演示时间不超过</w:t>
            </w:r>
            <w:r w:rsidR="002A269D" w:rsidRPr="006035CE">
              <w:rPr>
                <w:rFonts w:ascii="宋体" w:hAnsi="宋体" w:hint="eastAsia"/>
                <w:color w:val="auto"/>
                <w:szCs w:val="21"/>
              </w:rPr>
              <w:t>25</w:t>
            </w:r>
            <w:r w:rsidRPr="006035CE">
              <w:rPr>
                <w:rFonts w:ascii="宋体" w:hAnsi="宋体" w:hint="eastAsia"/>
                <w:color w:val="auto"/>
                <w:szCs w:val="21"/>
              </w:rPr>
              <w:t>分钟（含讲解、演示）。</w:t>
            </w:r>
          </w:p>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5、请各投标人自带演示所需的工具。</w:t>
            </w:r>
          </w:p>
          <w:p w:rsidR="004C6419" w:rsidRPr="006035CE" w:rsidRDefault="004C6419" w:rsidP="000B1260">
            <w:pPr>
              <w:spacing w:line="340" w:lineRule="exact"/>
              <w:ind w:firstLineChars="196" w:firstLine="412"/>
              <w:rPr>
                <w:rFonts w:ascii="宋体" w:hAnsi="宋体"/>
                <w:color w:val="auto"/>
                <w:szCs w:val="21"/>
              </w:rPr>
            </w:pPr>
            <w:r w:rsidRPr="006035CE">
              <w:rPr>
                <w:rFonts w:ascii="宋体" w:hAnsi="宋体" w:hint="eastAsia"/>
                <w:color w:val="auto"/>
                <w:szCs w:val="21"/>
              </w:rPr>
              <w:t>6、不得使用PPT、Word、flash以及视频等非软件系统的演示方式，否则不予计分。</w:t>
            </w:r>
            <w:r w:rsidR="00237A90" w:rsidRPr="006035CE">
              <w:rPr>
                <w:rFonts w:ascii="宋体" w:hAnsi="宋体" w:hint="eastAsia"/>
                <w:color w:val="auto"/>
                <w:szCs w:val="21"/>
              </w:rPr>
              <w:t>（演示项七除外）</w:t>
            </w:r>
          </w:p>
        </w:tc>
      </w:tr>
      <w:tr w:rsidR="00AE27D8" w:rsidRPr="006035CE" w:rsidTr="00213766">
        <w:trPr>
          <w:trHeight w:val="567"/>
          <w:jc w:val="center"/>
        </w:trPr>
        <w:tc>
          <w:tcPr>
            <w:tcW w:w="3161" w:type="dxa"/>
            <w:gridSpan w:val="3"/>
            <w:vAlign w:val="center"/>
          </w:tcPr>
          <w:p w:rsidR="00AE27D8" w:rsidRPr="006035CE" w:rsidRDefault="00AE27D8" w:rsidP="000B1260">
            <w:pPr>
              <w:spacing w:line="340" w:lineRule="exact"/>
              <w:jc w:val="left"/>
              <w:rPr>
                <w:rFonts w:ascii="宋体" w:hAnsi="宋体"/>
                <w:color w:val="auto"/>
                <w:szCs w:val="21"/>
              </w:rPr>
            </w:pPr>
            <w:r w:rsidRPr="006035CE">
              <w:rPr>
                <w:rFonts w:ascii="宋体" w:hAnsi="宋体" w:hint="eastAsia"/>
                <w:color w:val="auto"/>
                <w:szCs w:val="21"/>
              </w:rPr>
              <w:t>核心产品</w:t>
            </w:r>
          </w:p>
        </w:tc>
        <w:tc>
          <w:tcPr>
            <w:tcW w:w="7844" w:type="dxa"/>
            <w:gridSpan w:val="7"/>
            <w:vAlign w:val="center"/>
          </w:tcPr>
          <w:p w:rsidR="00AE27D8" w:rsidRPr="006035CE" w:rsidRDefault="00AE27D8" w:rsidP="001C55D3">
            <w:pPr>
              <w:spacing w:line="340" w:lineRule="exact"/>
              <w:ind w:firstLineChars="196" w:firstLine="412"/>
              <w:rPr>
                <w:rFonts w:ascii="宋体" w:hAnsi="宋体"/>
                <w:color w:val="auto"/>
                <w:szCs w:val="21"/>
              </w:rPr>
            </w:pPr>
            <w:r w:rsidRPr="006035CE">
              <w:rPr>
                <w:rFonts w:ascii="宋体" w:hAnsi="宋体" w:hint="eastAsia"/>
                <w:color w:val="auto"/>
                <w:szCs w:val="21"/>
              </w:rPr>
              <w:t>本项目为服务项目，</w:t>
            </w:r>
            <w:r w:rsidR="00944568" w:rsidRPr="006035CE">
              <w:rPr>
                <w:rFonts w:ascii="宋体" w:hAnsi="宋体" w:hint="eastAsia"/>
                <w:color w:val="auto"/>
                <w:szCs w:val="21"/>
              </w:rPr>
              <w:t>无核心产品。</w:t>
            </w:r>
          </w:p>
        </w:tc>
      </w:tr>
    </w:tbl>
    <w:p w:rsidR="00A2796E" w:rsidRPr="006035CE" w:rsidRDefault="004C6419" w:rsidP="000B1260">
      <w:pPr>
        <w:widowControl/>
        <w:spacing w:line="240" w:lineRule="auto"/>
        <w:jc w:val="left"/>
        <w:rPr>
          <w:color w:val="auto"/>
        </w:rPr>
      </w:pPr>
      <w:r w:rsidRPr="006035CE">
        <w:rPr>
          <w:color w:val="auto"/>
        </w:rPr>
        <w:br w:type="page"/>
      </w:r>
    </w:p>
    <w:p w:rsidR="00A2796E" w:rsidRPr="006035CE" w:rsidRDefault="00C150AE">
      <w:pPr>
        <w:pStyle w:val="a8"/>
        <w:jc w:val="center"/>
        <w:outlineLvl w:val="0"/>
        <w:rPr>
          <w:rFonts w:ascii="Times New Roman" w:hAnsi="Times New Roman"/>
          <w:b/>
          <w:color w:val="auto"/>
          <w:sz w:val="36"/>
          <w:szCs w:val="21"/>
        </w:rPr>
      </w:pPr>
      <w:bookmarkStart w:id="6" w:name="_Toc6560515"/>
      <w:r w:rsidRPr="006035CE">
        <w:rPr>
          <w:rFonts w:ascii="Times New Roman" w:hAnsi="Times New Roman" w:hint="eastAsia"/>
          <w:b/>
          <w:color w:val="auto"/>
          <w:sz w:val="36"/>
          <w:szCs w:val="21"/>
        </w:rPr>
        <w:lastRenderedPageBreak/>
        <w:t>第三章</w:t>
      </w:r>
      <w:r w:rsidR="00414B9B" w:rsidRPr="006035CE">
        <w:rPr>
          <w:rFonts w:ascii="Times New Roman" w:hAnsi="Times New Roman" w:hint="eastAsia"/>
          <w:b/>
          <w:color w:val="auto"/>
          <w:sz w:val="36"/>
          <w:szCs w:val="21"/>
        </w:rPr>
        <w:t xml:space="preserve">  </w:t>
      </w:r>
      <w:r w:rsidRPr="006035CE">
        <w:rPr>
          <w:rFonts w:ascii="Times New Roman" w:hAnsi="Times New Roman" w:hint="eastAsia"/>
          <w:b/>
          <w:color w:val="auto"/>
          <w:sz w:val="36"/>
          <w:szCs w:val="21"/>
        </w:rPr>
        <w:t>评标方法</w:t>
      </w:r>
      <w:bookmarkEnd w:id="6"/>
    </w:p>
    <w:p w:rsidR="00A2796E" w:rsidRPr="006035CE" w:rsidRDefault="00A2796E">
      <w:pPr>
        <w:pStyle w:val="a8"/>
        <w:spacing w:line="440" w:lineRule="exact"/>
        <w:ind w:firstLine="420"/>
        <w:rPr>
          <w:color w:val="auto"/>
          <w:kern w:val="2"/>
          <w:sz w:val="22"/>
          <w:szCs w:val="22"/>
        </w:rPr>
      </w:pPr>
    </w:p>
    <w:p w:rsidR="00810F46" w:rsidRPr="006035CE" w:rsidRDefault="00810F46" w:rsidP="003C0694">
      <w:pPr>
        <w:pStyle w:val="a8"/>
        <w:spacing w:line="380" w:lineRule="exact"/>
        <w:ind w:firstLine="420"/>
        <w:rPr>
          <w:b/>
          <w:color w:val="auto"/>
          <w:kern w:val="2"/>
          <w:sz w:val="22"/>
          <w:szCs w:val="22"/>
        </w:rPr>
      </w:pPr>
      <w:r w:rsidRPr="006035CE">
        <w:rPr>
          <w:rFonts w:hint="eastAsia"/>
          <w:b/>
          <w:color w:val="auto"/>
          <w:kern w:val="2"/>
          <w:sz w:val="22"/>
          <w:szCs w:val="22"/>
        </w:rPr>
        <w:t>一、评标原则</w:t>
      </w:r>
    </w:p>
    <w:p w:rsidR="00A2796E" w:rsidRPr="006035CE" w:rsidRDefault="00C150AE" w:rsidP="003C0694">
      <w:pPr>
        <w:pStyle w:val="a8"/>
        <w:spacing w:line="380" w:lineRule="exact"/>
        <w:ind w:firstLine="420"/>
        <w:rPr>
          <w:color w:val="auto"/>
          <w:kern w:val="2"/>
          <w:sz w:val="22"/>
          <w:szCs w:val="22"/>
        </w:rPr>
      </w:pPr>
      <w:r w:rsidRPr="006035CE">
        <w:rPr>
          <w:rFonts w:hint="eastAsia"/>
          <w:color w:val="auto"/>
          <w:kern w:val="2"/>
          <w:sz w:val="22"/>
          <w:szCs w:val="22"/>
        </w:rPr>
        <w:t>（一）评委构成：本招标采购项目的评委分别由依法组成的评审专家、采购单位代表共五人以上（含五人）单数构成，其中专家人数不少于成员总数的三分之二。</w:t>
      </w:r>
    </w:p>
    <w:p w:rsidR="00A2796E" w:rsidRPr="006035CE" w:rsidRDefault="00C150AE" w:rsidP="003C0694">
      <w:pPr>
        <w:pStyle w:val="a8"/>
        <w:spacing w:line="380" w:lineRule="exact"/>
        <w:ind w:firstLine="420"/>
        <w:rPr>
          <w:color w:val="auto"/>
          <w:kern w:val="2"/>
          <w:sz w:val="22"/>
          <w:szCs w:val="22"/>
        </w:rPr>
      </w:pPr>
      <w:r w:rsidRPr="006035CE">
        <w:rPr>
          <w:rFonts w:hint="eastAsia"/>
          <w:color w:val="auto"/>
          <w:kern w:val="2"/>
          <w:sz w:val="22"/>
          <w:szCs w:val="22"/>
        </w:rPr>
        <w:t>（二）</w:t>
      </w:r>
      <w:r w:rsidR="00810F46" w:rsidRPr="006035CE">
        <w:rPr>
          <w:rFonts w:hint="eastAsia"/>
          <w:color w:val="auto"/>
          <w:kern w:val="2"/>
          <w:sz w:val="22"/>
          <w:szCs w:val="22"/>
        </w:rPr>
        <w:t>评标依据：</w:t>
      </w:r>
      <w:r w:rsidRPr="006035CE">
        <w:rPr>
          <w:rFonts w:hint="eastAsia"/>
          <w:color w:val="auto"/>
          <w:kern w:val="2"/>
          <w:sz w:val="22"/>
          <w:szCs w:val="22"/>
        </w:rPr>
        <w:t>评标委员会以招标文件为依据，对投标文件进行评审，对投标人的报价文件、商务</w:t>
      </w:r>
      <w:r w:rsidR="003F5013" w:rsidRPr="006035CE">
        <w:rPr>
          <w:rFonts w:hint="eastAsia"/>
          <w:color w:val="auto"/>
          <w:kern w:val="2"/>
          <w:sz w:val="22"/>
          <w:szCs w:val="22"/>
        </w:rPr>
        <w:t>及技术</w:t>
      </w:r>
      <w:r w:rsidRPr="006035CE">
        <w:rPr>
          <w:rFonts w:hint="eastAsia"/>
          <w:color w:val="auto"/>
          <w:kern w:val="2"/>
          <w:sz w:val="22"/>
          <w:szCs w:val="22"/>
        </w:rPr>
        <w:t>文件等内容按百分制打分。</w:t>
      </w:r>
    </w:p>
    <w:p w:rsidR="00343C4A" w:rsidRPr="006035CE" w:rsidRDefault="00343C4A" w:rsidP="003C0694">
      <w:pPr>
        <w:pStyle w:val="a8"/>
        <w:spacing w:line="380" w:lineRule="exact"/>
        <w:ind w:firstLine="420"/>
        <w:rPr>
          <w:b/>
          <w:bCs/>
          <w:color w:val="auto"/>
          <w:kern w:val="0"/>
          <w:szCs w:val="21"/>
        </w:rPr>
      </w:pPr>
      <w:r w:rsidRPr="006035CE">
        <w:rPr>
          <w:rFonts w:hint="eastAsia"/>
          <w:b/>
          <w:bCs/>
          <w:color w:val="auto"/>
          <w:kern w:val="0"/>
          <w:szCs w:val="21"/>
        </w:rPr>
        <w:t>二、评标方法</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（一）对进入详评的，采用百分制综合评分法。</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（二）计分办法（按四舍五入取至百分位）：</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1、价格分…………………………………………………………………………………………………10分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（1）评标价为投标人的投标报价进行政策性扣除后的价格，评标价只是作为评标时使用。最终中标人的中标金额＝投标报价。</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2）按照《政府采购促进中小企业发展暂行办法》（财库[2011]181号）之规定，投标人为小型和微型企业，并在其投标文件中提供《中小企业声明函》，且其所投标产品为小型和微型企业产品的，对其投标价格给予6%的扣除。</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（5）政策性扣除计算方法。</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投标人被评定为监狱企业或残疾人福利性单位或小型和微型企业且其所投标产品为小型和微型企业产品的，该投标人的投标报价给予6%的扣除，扣除后的价格为评标报价，即该产品评标报价=该产品投标报价×（1-6%）；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该产品评标报价=该产品投标报价×（1-2%）；除上述情况外，评标报价=投标报价。</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（6）以进入综合评分环节的最低的评标报价为基准价，基准价报价得分为10分。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（7）价格分计算公式：某投标人价格分=基准价/某投标人评标报价金额×10分。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
          <w:bCs/>
          <w:color w:val="auto"/>
          <w:szCs w:val="21"/>
        </w:rPr>
        <w:t>（8）</w:t>
      </w:r>
      <w:r w:rsidRPr="006035CE">
        <w:rPr>
          <w:rFonts w:ascii="宋体" w:hAnsi="宋体" w:hint="eastAsia"/>
          <w:b/>
          <w:bCs/>
          <w:color w:val="auto"/>
          <w:szCs w:val="21"/>
          <w:u w:val="single"/>
        </w:rPr>
        <w:t>评标委员会认为投标人的报价明显低于其他通过符合性审查投标人的报价，有可能影响服务、产品质量或者不能诚信履约的，应当要求其在评标现场合理的时间内提供书面说明，必要时提交相关证明材料；投标人不能证明其报价合理性的，评标委员会应当将其作为无效投标处理</w:t>
      </w:r>
      <w:r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2、技术分…………………………………………………………………………………………………</w:t>
      </w:r>
      <w:r w:rsidR="00AF273C" w:rsidRPr="006035CE">
        <w:rPr>
          <w:rFonts w:ascii="宋体" w:hAnsi="宋体" w:hint="eastAsia"/>
          <w:b/>
          <w:bCs/>
          <w:color w:val="auto"/>
          <w:szCs w:val="21"/>
        </w:rPr>
        <w:t>8</w:t>
      </w:r>
      <w:r w:rsidR="00A927DD" w:rsidRPr="006035CE">
        <w:rPr>
          <w:rFonts w:ascii="宋体" w:hAnsi="宋体" w:hint="eastAsia"/>
          <w:b/>
          <w:bCs/>
          <w:color w:val="auto"/>
          <w:szCs w:val="21"/>
        </w:rPr>
        <w:t>2</w:t>
      </w:r>
      <w:r w:rsidRPr="006035CE">
        <w:rPr>
          <w:rFonts w:ascii="宋体" w:hAnsi="宋体" w:hint="eastAsia"/>
          <w:b/>
          <w:bCs/>
          <w:color w:val="auto"/>
          <w:szCs w:val="21"/>
        </w:rPr>
        <w:t>分</w:t>
      </w:r>
    </w:p>
    <w:p w:rsidR="00523C21" w:rsidRPr="006035CE" w:rsidRDefault="00523C21" w:rsidP="003C0694">
      <w:pPr>
        <w:spacing w:line="380" w:lineRule="exact"/>
        <w:ind w:firstLineChars="202" w:firstLine="426"/>
        <w:jc w:val="left"/>
        <w:rPr>
          <w:rFonts w:ascii="宋体" w:hAnsi="宋体"/>
          <w:b/>
          <w:bCs/>
          <w:color w:val="auto"/>
          <w:szCs w:val="21"/>
        </w:rPr>
      </w:pPr>
      <w:r w:rsidRPr="006035CE">
        <w:rPr>
          <w:rFonts w:ascii="宋体" w:hAnsi="宋体" w:hint="eastAsia"/>
          <w:b/>
          <w:bCs/>
          <w:color w:val="auto"/>
          <w:szCs w:val="21"/>
        </w:rPr>
        <w:lastRenderedPageBreak/>
        <w:t>（1）康复教育一体化业务管理系统设计方案（12分）</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一档（4分）</w:t>
      </w:r>
      <w:r w:rsidRPr="006035CE">
        <w:rPr>
          <w:rFonts w:ascii="宋体" w:hAnsi="宋体" w:hint="eastAsia"/>
          <w:bCs/>
          <w:color w:val="auto"/>
          <w:szCs w:val="21"/>
        </w:rPr>
        <w:t>：康复教育一体化业务管理系统设计方案无明显技术错误，简单描述了设计思路，方案具有一定的可行性。</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二档（8分）</w:t>
      </w:r>
      <w:r w:rsidRPr="006035CE">
        <w:rPr>
          <w:rFonts w:ascii="宋体" w:hAnsi="宋体" w:hint="eastAsia"/>
          <w:bCs/>
          <w:color w:val="auto"/>
          <w:szCs w:val="21"/>
        </w:rPr>
        <w:t>：满足下列要求方可入档：</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1）</w:t>
      </w:r>
      <w:r w:rsidR="00523C21" w:rsidRPr="006035CE">
        <w:rPr>
          <w:rFonts w:ascii="宋体" w:hAnsi="宋体" w:hint="eastAsia"/>
          <w:bCs/>
          <w:color w:val="auto"/>
          <w:szCs w:val="21"/>
        </w:rPr>
        <w:t>康复教育一体化业务管理系统设计方案能详细（无误/准确）阐述采购人目前的信息化水平和使用现状；</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2）</w:t>
      </w:r>
      <w:r w:rsidR="00523C21" w:rsidRPr="006035CE">
        <w:rPr>
          <w:rFonts w:ascii="宋体" w:hAnsi="宋体" w:hint="eastAsia"/>
          <w:bCs/>
          <w:color w:val="auto"/>
          <w:szCs w:val="21"/>
        </w:rPr>
        <w:t>康复教育一体化业务管理系统设计方案能详细（无误/准确）阐述采购人对《康复教育一体化业务管理系统》的客观需求；</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3）</w:t>
      </w:r>
      <w:r w:rsidR="00523C21" w:rsidRPr="006035CE">
        <w:rPr>
          <w:rFonts w:ascii="宋体" w:hAnsi="宋体" w:hint="eastAsia"/>
          <w:bCs/>
          <w:color w:val="auto"/>
          <w:szCs w:val="21"/>
        </w:rPr>
        <w:t>康复教育一体化业务管理系统设计方案能详细阐述《康复教育一体化业务管理系统》的软件体系架构；</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4）</w:t>
      </w:r>
      <w:r w:rsidR="00523C21" w:rsidRPr="006035CE">
        <w:rPr>
          <w:rFonts w:ascii="宋体" w:hAnsi="宋体" w:hint="eastAsia"/>
          <w:bCs/>
          <w:color w:val="auto"/>
          <w:szCs w:val="21"/>
        </w:rPr>
        <w:t>康复教育一体化业务管理系统设计方案能详细阐述《康复教育一体化业务管理系统》的场景流程设计、功能模块设计。</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三档（12分）</w:t>
      </w:r>
      <w:r w:rsidRPr="006035CE">
        <w:rPr>
          <w:rFonts w:ascii="宋体" w:hAnsi="宋体" w:hint="eastAsia"/>
          <w:bCs/>
          <w:color w:val="auto"/>
          <w:szCs w:val="21"/>
        </w:rPr>
        <w:t>：满足下列要求方可入档：</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1）</w:t>
      </w:r>
      <w:r w:rsidR="00523C21" w:rsidRPr="006035CE">
        <w:rPr>
          <w:rFonts w:ascii="宋体" w:hAnsi="宋体" w:hint="eastAsia"/>
          <w:bCs/>
          <w:color w:val="auto"/>
          <w:szCs w:val="21"/>
        </w:rPr>
        <w:t>康复教育一体化业务管理系统设计方案能分别按全数业务科室的信息化水平和使用现状来进行详细（无误/准确）的阐述；</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2）</w:t>
      </w:r>
      <w:r w:rsidR="00523C21" w:rsidRPr="006035CE">
        <w:rPr>
          <w:rFonts w:ascii="宋体" w:hAnsi="宋体" w:hint="eastAsia"/>
          <w:bCs/>
          <w:color w:val="auto"/>
          <w:szCs w:val="21"/>
        </w:rPr>
        <w:t>康复教育一体化业务管理系统设计方案能对《康复教育一体化业务管理系统》的客观需求分别按全数业务科室来进行详细（无误/准确）的阐述；</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3）</w:t>
      </w:r>
      <w:r w:rsidR="00523C21" w:rsidRPr="006035CE">
        <w:rPr>
          <w:rFonts w:ascii="宋体" w:hAnsi="宋体" w:hint="eastAsia"/>
          <w:bCs/>
          <w:color w:val="auto"/>
          <w:szCs w:val="21"/>
        </w:rPr>
        <w:t>康复教育一体化业务管理系统设计方案能详细阐述《康复教育一体化业务管理系统》的软件体系架构；</w:t>
      </w:r>
    </w:p>
    <w:p w:rsidR="00523C21" w:rsidRPr="006035CE" w:rsidRDefault="0028470F"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4）</w:t>
      </w:r>
      <w:r w:rsidR="00523C21" w:rsidRPr="006035CE">
        <w:rPr>
          <w:rFonts w:ascii="宋体" w:hAnsi="宋体" w:hint="eastAsia"/>
          <w:bCs/>
          <w:color w:val="auto"/>
          <w:szCs w:val="21"/>
        </w:rPr>
        <w:t>康复教育一体化业务管理系统设计方案能对《康复教育一体化业务管理系统》的场景流程设计和功能模块设计分别按全数业务科室来进行详细（无误/准确）的阐述。</w:t>
      </w:r>
    </w:p>
    <w:p w:rsidR="00523C21" w:rsidRPr="006035CE" w:rsidRDefault="00523C21" w:rsidP="003C0694">
      <w:pPr>
        <w:spacing w:line="380" w:lineRule="exact"/>
        <w:ind w:firstLineChars="202" w:firstLine="426"/>
        <w:jc w:val="left"/>
        <w:rPr>
          <w:rFonts w:ascii="宋体" w:hAnsi="宋体"/>
          <w:b/>
          <w:bCs/>
          <w:color w:val="auto"/>
          <w:szCs w:val="21"/>
        </w:rPr>
      </w:pPr>
      <w:r w:rsidRPr="006035CE">
        <w:rPr>
          <w:rFonts w:ascii="宋体" w:hAnsi="宋体" w:hint="eastAsia"/>
          <w:b/>
          <w:bCs/>
          <w:color w:val="auto"/>
          <w:szCs w:val="21"/>
        </w:rPr>
        <w:t>（2）特殊儿童多媒体教学平台设计方案（</w:t>
      </w:r>
      <w:r w:rsidR="00AF273C" w:rsidRPr="006035CE">
        <w:rPr>
          <w:rFonts w:ascii="宋体" w:hAnsi="宋体" w:hint="eastAsia"/>
          <w:b/>
          <w:bCs/>
          <w:color w:val="auto"/>
          <w:szCs w:val="21"/>
        </w:rPr>
        <w:t>12</w:t>
      </w:r>
      <w:r w:rsidRPr="006035CE">
        <w:rPr>
          <w:rFonts w:ascii="宋体" w:hAnsi="宋体" w:hint="eastAsia"/>
          <w:b/>
          <w:bCs/>
          <w:color w:val="auto"/>
          <w:szCs w:val="21"/>
        </w:rPr>
        <w:t>分）</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一档（</w:t>
      </w:r>
      <w:r w:rsidR="00AF273C" w:rsidRPr="006035CE">
        <w:rPr>
          <w:rFonts w:ascii="宋体" w:hAnsi="宋体" w:hint="eastAsia"/>
          <w:b/>
          <w:bCs/>
          <w:color w:val="auto"/>
          <w:szCs w:val="21"/>
        </w:rPr>
        <w:t>4</w:t>
      </w:r>
      <w:r w:rsidRPr="006035CE">
        <w:rPr>
          <w:rFonts w:ascii="宋体" w:hAnsi="宋体" w:hint="eastAsia"/>
          <w:b/>
          <w:bCs/>
          <w:color w:val="auto"/>
          <w:szCs w:val="21"/>
        </w:rPr>
        <w:t>分）</w:t>
      </w:r>
      <w:r w:rsidRPr="006035CE">
        <w:rPr>
          <w:rFonts w:ascii="宋体" w:hAnsi="宋体" w:hint="eastAsia"/>
          <w:bCs/>
          <w:color w:val="auto"/>
          <w:szCs w:val="21"/>
        </w:rPr>
        <w:t>：特殊儿童多媒体教学平台设计方案无明显技术错误，简单描述了设计思路，方案具有一定的可行性，按照指定教材进行设计（项目要求中有描述）。</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二档（</w:t>
      </w:r>
      <w:r w:rsidR="00AF273C" w:rsidRPr="006035CE">
        <w:rPr>
          <w:rFonts w:ascii="宋体" w:hAnsi="宋体" w:hint="eastAsia"/>
          <w:b/>
          <w:bCs/>
          <w:color w:val="auto"/>
          <w:szCs w:val="21"/>
        </w:rPr>
        <w:t>8</w:t>
      </w:r>
      <w:r w:rsidRPr="006035CE">
        <w:rPr>
          <w:rFonts w:ascii="宋体" w:hAnsi="宋体" w:hint="eastAsia"/>
          <w:b/>
          <w:bCs/>
          <w:color w:val="auto"/>
          <w:szCs w:val="21"/>
        </w:rPr>
        <w:t>分）</w:t>
      </w:r>
      <w:r w:rsidRPr="006035CE">
        <w:rPr>
          <w:rFonts w:ascii="宋体" w:hAnsi="宋体" w:hint="eastAsia"/>
          <w:bCs/>
          <w:color w:val="auto"/>
          <w:szCs w:val="21"/>
        </w:rPr>
        <w:t>：满足下列要求方可入档：</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1</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特殊儿童多媒体教学平台设计方案能详细阐述《特殊儿童多媒体教学平台》的软件体系架构；</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2</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特殊儿童多媒体教学平台设计方案能详细阐述《特殊儿童多媒体教学平台》的场景流程设计、功能模块设计；</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3</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特殊儿童多媒体教学平台设计方案能包含：游戏课件和多媒体课件的策划方案，</w:t>
      </w:r>
      <w:r w:rsidR="00DA6885" w:rsidRPr="006035CE">
        <w:rPr>
          <w:rFonts w:ascii="宋体" w:hAnsi="宋体" w:hint="eastAsia"/>
          <w:bCs/>
          <w:color w:val="auto"/>
          <w:szCs w:val="21"/>
        </w:rPr>
        <w:t>策划方案</w:t>
      </w:r>
      <w:r w:rsidRPr="006035CE">
        <w:rPr>
          <w:rFonts w:ascii="宋体" w:hAnsi="宋体" w:hint="eastAsia"/>
          <w:bCs/>
          <w:color w:val="auto"/>
          <w:szCs w:val="21"/>
        </w:rPr>
        <w:t>总数不低于10；</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4</w:t>
      </w:r>
      <w:r w:rsidR="004C3F4A" w:rsidRPr="006035CE">
        <w:rPr>
          <w:rFonts w:ascii="宋体" w:hAnsi="宋体" w:hint="eastAsia"/>
          <w:bCs/>
          <w:color w:val="auto"/>
          <w:szCs w:val="21"/>
        </w:rPr>
        <w:t>）</w:t>
      </w:r>
      <w:r w:rsidRPr="006035CE">
        <w:rPr>
          <w:rFonts w:ascii="宋体" w:hAnsi="宋体" w:hint="eastAsia"/>
          <w:bCs/>
          <w:color w:val="auto"/>
          <w:szCs w:val="21"/>
        </w:rPr>
        <w:t>每个策划方案均包含：对应教材单元、内容设计、操作说明、人物形象设计、场景设计、音乐音效设计、游戏得分说明等。</w:t>
      </w:r>
    </w:p>
    <w:p w:rsidR="00523C21" w:rsidRPr="006035CE" w:rsidRDefault="00523C21" w:rsidP="003C0694">
      <w:pPr>
        <w:spacing w:line="380" w:lineRule="exact"/>
        <w:ind w:firstLineChars="202" w:firstLine="426"/>
        <w:jc w:val="left"/>
        <w:rPr>
          <w:rFonts w:ascii="宋体" w:hAnsi="宋体"/>
          <w:bCs/>
          <w:color w:val="auto"/>
          <w:szCs w:val="21"/>
        </w:rPr>
      </w:pPr>
      <w:r w:rsidRPr="006035CE">
        <w:rPr>
          <w:rFonts w:ascii="宋体" w:hAnsi="宋体" w:hint="eastAsia"/>
          <w:b/>
          <w:bCs/>
          <w:color w:val="auto"/>
          <w:szCs w:val="21"/>
        </w:rPr>
        <w:t>三档（</w:t>
      </w:r>
      <w:r w:rsidR="00AF273C" w:rsidRPr="006035CE">
        <w:rPr>
          <w:rFonts w:ascii="宋体" w:hAnsi="宋体" w:hint="eastAsia"/>
          <w:b/>
          <w:bCs/>
          <w:color w:val="auto"/>
          <w:szCs w:val="21"/>
        </w:rPr>
        <w:t>12</w:t>
      </w:r>
      <w:r w:rsidRPr="006035CE">
        <w:rPr>
          <w:rFonts w:ascii="宋体" w:hAnsi="宋体" w:hint="eastAsia"/>
          <w:b/>
          <w:bCs/>
          <w:color w:val="auto"/>
          <w:szCs w:val="21"/>
        </w:rPr>
        <w:t>分）</w:t>
      </w:r>
      <w:r w:rsidRPr="006035CE">
        <w:rPr>
          <w:rFonts w:ascii="宋体" w:hAnsi="宋体" w:hint="eastAsia"/>
          <w:bCs/>
          <w:color w:val="auto"/>
          <w:szCs w:val="21"/>
        </w:rPr>
        <w:t>：满足下列要求方可入档：</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1</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特殊儿童多媒体教学平台设计方案能详细阐述《特殊儿童多媒体教学平台》的软件体系架构；</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2</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特殊儿童多媒体教学平台设计方案能详细阐述《特殊儿童多媒体教学平台》的场景流程设计、功能模块设计；</w:t>
      </w:r>
    </w:p>
    <w:p w:rsidR="00523C21" w:rsidRPr="006035CE" w:rsidRDefault="00523C21" w:rsidP="003C0694">
      <w:pPr>
        <w:spacing w:line="380" w:lineRule="exact"/>
        <w:ind w:firstLineChars="202" w:firstLine="424"/>
        <w:jc w:val="left"/>
        <w:rPr>
          <w:rFonts w:ascii="宋体" w:hAnsi="宋体"/>
          <w:bCs/>
          <w:color w:val="auto"/>
          <w:szCs w:val="21"/>
        </w:rPr>
      </w:pPr>
      <w:r w:rsidRPr="006035CE">
        <w:rPr>
          <w:rFonts w:ascii="宋体" w:hAnsi="宋体" w:hint="eastAsia"/>
          <w:bCs/>
          <w:color w:val="auto"/>
          <w:szCs w:val="21"/>
        </w:rPr>
        <w:t>3</w:t>
      </w:r>
      <w:r w:rsidR="004C3F4A" w:rsidRPr="006035CE">
        <w:rPr>
          <w:rFonts w:ascii="宋体" w:hAnsi="宋体" w:hint="eastAsia"/>
          <w:bCs/>
          <w:color w:val="auto"/>
          <w:szCs w:val="21"/>
        </w:rPr>
        <w:t>）</w:t>
      </w:r>
      <w:r w:rsidRPr="006035CE">
        <w:rPr>
          <w:rFonts w:ascii="宋体" w:hAnsi="宋体" w:hint="eastAsia"/>
          <w:bCs/>
          <w:color w:val="auto"/>
          <w:szCs w:val="21"/>
        </w:rPr>
        <w:t>特殊儿童多媒体教学平台设计方案能包含：游戏课件和多媒体课件的策划方案，</w:t>
      </w:r>
      <w:r w:rsidR="00DA6885" w:rsidRPr="006035CE">
        <w:rPr>
          <w:rFonts w:ascii="宋体" w:hAnsi="宋体" w:hint="eastAsia"/>
          <w:bCs/>
          <w:color w:val="auto"/>
          <w:szCs w:val="21"/>
        </w:rPr>
        <w:t>策划方案</w:t>
      </w:r>
      <w:r w:rsidRPr="006035CE">
        <w:rPr>
          <w:rFonts w:ascii="宋体" w:hAnsi="宋体" w:hint="eastAsia"/>
          <w:bCs/>
          <w:color w:val="auto"/>
          <w:szCs w:val="21"/>
        </w:rPr>
        <w:t>总数不低于30；</w:t>
      </w:r>
    </w:p>
    <w:p w:rsidR="00343C4A" w:rsidRPr="006035CE" w:rsidRDefault="00523C21" w:rsidP="003C0694">
      <w:pPr>
        <w:spacing w:line="380" w:lineRule="exact"/>
        <w:ind w:firstLineChars="202" w:firstLine="424"/>
        <w:jc w:val="left"/>
        <w:rPr>
          <w:rFonts w:ascii="宋体" w:hAnsi="宋体"/>
          <w:color w:val="auto"/>
          <w:kern w:val="2"/>
          <w:szCs w:val="21"/>
        </w:rPr>
      </w:pPr>
      <w:r w:rsidRPr="006035CE">
        <w:rPr>
          <w:rFonts w:ascii="宋体" w:hAnsi="宋体" w:hint="eastAsia"/>
          <w:bCs/>
          <w:color w:val="auto"/>
          <w:szCs w:val="21"/>
        </w:rPr>
        <w:lastRenderedPageBreak/>
        <w:t>4</w:t>
      </w:r>
      <w:r w:rsidR="004C3F4A" w:rsidRPr="006035CE">
        <w:rPr>
          <w:rFonts w:ascii="宋体" w:hAnsi="宋体" w:hint="eastAsia"/>
          <w:bCs/>
          <w:color w:val="auto"/>
          <w:szCs w:val="21"/>
        </w:rPr>
        <w:t>）</w:t>
      </w:r>
      <w:r w:rsidRPr="006035CE">
        <w:rPr>
          <w:rFonts w:ascii="宋体" w:hAnsi="宋体" w:hint="eastAsia"/>
          <w:bCs/>
          <w:color w:val="auto"/>
          <w:szCs w:val="21"/>
        </w:rPr>
        <w:t>每个策划方案均包含：对应教材单元、内容设计、操作说明、人物形象设计、场景设计、音乐音效设计、游戏得分说明以及2张</w:t>
      </w:r>
      <w:r w:rsidR="00DA6885" w:rsidRPr="006035CE">
        <w:rPr>
          <w:rFonts w:ascii="宋体" w:hAnsi="宋体" w:hint="eastAsia"/>
          <w:bCs/>
          <w:color w:val="auto"/>
          <w:szCs w:val="21"/>
        </w:rPr>
        <w:t>或</w:t>
      </w:r>
      <w:r w:rsidRPr="006035CE">
        <w:rPr>
          <w:rFonts w:ascii="宋体" w:hAnsi="宋体" w:hint="eastAsia"/>
          <w:bCs/>
          <w:color w:val="auto"/>
          <w:szCs w:val="21"/>
        </w:rPr>
        <w:t>以上不重复的游戏效果图等。</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w:t>
      </w:r>
      <w:r w:rsidR="00132896" w:rsidRPr="006035CE">
        <w:rPr>
          <w:rFonts w:ascii="宋体" w:hAnsi="宋体" w:hint="eastAsia"/>
          <w:b/>
          <w:bCs/>
          <w:color w:val="auto"/>
          <w:szCs w:val="21"/>
        </w:rPr>
        <w:t>3</w:t>
      </w:r>
      <w:r w:rsidRPr="006035CE">
        <w:rPr>
          <w:rFonts w:ascii="宋体" w:hAnsi="宋体" w:hint="eastAsia"/>
          <w:b/>
          <w:bCs/>
          <w:color w:val="auto"/>
          <w:szCs w:val="21"/>
        </w:rPr>
        <w:t>）实施方案（</w:t>
      </w:r>
      <w:r w:rsidR="00503BA0" w:rsidRPr="006035CE">
        <w:rPr>
          <w:rFonts w:ascii="宋体" w:hAnsi="宋体" w:hint="eastAsia"/>
          <w:b/>
          <w:bCs/>
          <w:color w:val="auto"/>
          <w:szCs w:val="21"/>
        </w:rPr>
        <w:t>15</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
          <w:bCs/>
          <w:color w:val="auto"/>
          <w:szCs w:val="21"/>
        </w:rPr>
        <w:t>一档（</w:t>
      </w:r>
      <w:r w:rsidR="00503BA0" w:rsidRPr="006035CE">
        <w:rPr>
          <w:rFonts w:ascii="宋体" w:hAnsi="宋体" w:hint="eastAsia"/>
          <w:b/>
          <w:bCs/>
          <w:color w:val="auto"/>
          <w:szCs w:val="21"/>
        </w:rPr>
        <w:t>5</w:t>
      </w:r>
      <w:r w:rsidRPr="006035CE">
        <w:rPr>
          <w:rFonts w:ascii="宋体" w:hAnsi="宋体" w:hint="eastAsia"/>
          <w:b/>
          <w:bCs/>
          <w:color w:val="auto"/>
          <w:szCs w:val="21"/>
        </w:rPr>
        <w:t>分）</w:t>
      </w:r>
      <w:r w:rsidRPr="006035CE">
        <w:rPr>
          <w:rFonts w:ascii="宋体" w:hAnsi="宋体" w:hint="eastAsia"/>
          <w:bCs/>
          <w:color w:val="auto"/>
          <w:szCs w:val="21"/>
        </w:rPr>
        <w:t>：</w:t>
      </w:r>
      <w:r w:rsidRPr="006035CE">
        <w:rPr>
          <w:rFonts w:ascii="宋体" w:hAnsi="宋体" w:hint="eastAsia"/>
          <w:bCs/>
          <w:color w:val="auto"/>
          <w:spacing w:val="-2"/>
          <w:szCs w:val="21"/>
        </w:rPr>
        <w:t>项目</w:t>
      </w:r>
      <w:r w:rsidR="00486D20" w:rsidRPr="006035CE">
        <w:rPr>
          <w:rFonts w:ascii="宋体" w:hAnsi="宋体" w:hint="eastAsia"/>
          <w:bCs/>
          <w:color w:val="auto"/>
          <w:spacing w:val="-2"/>
          <w:szCs w:val="21"/>
        </w:rPr>
        <w:t>实施</w:t>
      </w:r>
      <w:r w:rsidRPr="006035CE">
        <w:rPr>
          <w:rFonts w:ascii="宋体" w:hAnsi="宋体" w:hint="eastAsia"/>
          <w:bCs/>
          <w:color w:val="auto"/>
          <w:spacing w:val="-2"/>
          <w:szCs w:val="21"/>
        </w:rPr>
        <w:t>方案无明显技术错误，简单描述了施工组织、实施方案，方案具有一定的可行性。</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
          <w:bCs/>
          <w:color w:val="auto"/>
          <w:szCs w:val="21"/>
        </w:rPr>
        <w:t>二档（</w:t>
      </w:r>
      <w:r w:rsidR="00503BA0" w:rsidRPr="006035CE">
        <w:rPr>
          <w:rFonts w:ascii="宋体" w:hAnsi="宋体" w:hint="eastAsia"/>
          <w:b/>
          <w:bCs/>
          <w:color w:val="auto"/>
          <w:szCs w:val="21"/>
        </w:rPr>
        <w:t>10</w:t>
      </w:r>
      <w:r w:rsidRPr="006035CE">
        <w:rPr>
          <w:rFonts w:ascii="宋体" w:hAnsi="宋体" w:hint="eastAsia"/>
          <w:b/>
          <w:bCs/>
          <w:color w:val="auto"/>
          <w:szCs w:val="21"/>
        </w:rPr>
        <w:t>分）：满足下列要求方可入档：</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1）能详细的描述用户现状，提出较详细的可行部署方式；</w:t>
      </w:r>
    </w:p>
    <w:p w:rsidR="00343C4A" w:rsidRPr="006035CE" w:rsidRDefault="00486D20" w:rsidP="003C0694">
      <w:pPr>
        <w:spacing w:line="380" w:lineRule="exact"/>
        <w:ind w:firstLine="420"/>
        <w:rPr>
          <w:rFonts w:ascii="宋体" w:hAnsi="宋体"/>
          <w:bCs/>
          <w:color w:val="auto"/>
          <w:szCs w:val="21"/>
        </w:rPr>
      </w:pPr>
      <w:r w:rsidRPr="006035CE">
        <w:rPr>
          <w:rFonts w:ascii="宋体" w:hAnsi="宋体" w:hint="eastAsia"/>
          <w:bCs/>
          <w:color w:val="auto"/>
          <w:szCs w:val="21"/>
        </w:rPr>
        <w:t>2</w:t>
      </w:r>
      <w:r w:rsidR="00343C4A" w:rsidRPr="006035CE">
        <w:rPr>
          <w:rFonts w:ascii="宋体" w:hAnsi="宋体" w:hint="eastAsia"/>
          <w:bCs/>
          <w:color w:val="auto"/>
          <w:szCs w:val="21"/>
        </w:rPr>
        <w:t>）描述了施工组织方案、实施方案、系统迁移方案；较详细描述了安全管理制度；</w:t>
      </w:r>
    </w:p>
    <w:p w:rsidR="00343C4A" w:rsidRPr="006035CE" w:rsidRDefault="00486D20" w:rsidP="003C0694">
      <w:pPr>
        <w:spacing w:line="380" w:lineRule="exact"/>
        <w:ind w:firstLine="420"/>
        <w:rPr>
          <w:rFonts w:ascii="宋体" w:hAnsi="宋体"/>
          <w:bCs/>
          <w:color w:val="auto"/>
          <w:szCs w:val="21"/>
        </w:rPr>
      </w:pPr>
      <w:r w:rsidRPr="006035CE">
        <w:rPr>
          <w:rFonts w:ascii="宋体" w:hAnsi="宋体" w:hint="eastAsia"/>
          <w:bCs/>
          <w:color w:val="auto"/>
          <w:szCs w:val="21"/>
        </w:rPr>
        <w:t>3</w:t>
      </w:r>
      <w:r w:rsidR="00343C4A" w:rsidRPr="006035CE">
        <w:rPr>
          <w:rFonts w:ascii="宋体" w:hAnsi="宋体" w:hint="eastAsia"/>
          <w:bCs/>
          <w:color w:val="auto"/>
          <w:szCs w:val="21"/>
        </w:rPr>
        <w:t>）为确保本项目的安装调试、软件开发等实施事务的高效沟通与执行，投标人能提供一套免费的</w:t>
      </w:r>
      <w:r w:rsidRPr="006035CE">
        <w:rPr>
          <w:rFonts w:ascii="宋体" w:hAnsi="宋体" w:hint="eastAsia"/>
          <w:bCs/>
          <w:color w:val="auto"/>
          <w:szCs w:val="21"/>
        </w:rPr>
        <w:t>项目管理</w:t>
      </w:r>
      <w:r w:rsidR="00343C4A" w:rsidRPr="006035CE">
        <w:rPr>
          <w:rFonts w:ascii="宋体" w:hAnsi="宋体" w:hint="eastAsia"/>
          <w:bCs/>
          <w:color w:val="auto"/>
          <w:szCs w:val="21"/>
        </w:rPr>
        <w:t>软件平台，具备未读/已读信息提醒、消息软件内/短信/电话提醒方式、可自定义事务审批流程的审批功能模块、可自定义日志模版的日志功能模块、可快速自定义建立实施组织架构的功能、可将日程与任务进行联动的事务管理功能模块。</w:t>
      </w:r>
    </w:p>
    <w:p w:rsidR="00A404CE" w:rsidRPr="006035CE" w:rsidRDefault="001E018B" w:rsidP="003C0694">
      <w:pPr>
        <w:spacing w:line="380" w:lineRule="exact"/>
        <w:ind w:firstLine="420"/>
        <w:rPr>
          <w:rFonts w:ascii="宋体" w:hAnsi="宋体"/>
          <w:bCs/>
          <w:color w:val="auto"/>
          <w:szCs w:val="21"/>
        </w:rPr>
      </w:pPr>
      <w:r w:rsidRPr="006035CE">
        <w:rPr>
          <w:rFonts w:ascii="宋体" w:hAnsi="宋体" w:hint="eastAsia"/>
          <w:bCs/>
          <w:color w:val="auto"/>
          <w:szCs w:val="21"/>
        </w:rPr>
        <w:t>4</w:t>
      </w:r>
      <w:r w:rsidR="00A404CE" w:rsidRPr="006035CE">
        <w:rPr>
          <w:rFonts w:ascii="宋体" w:hAnsi="宋体" w:hint="eastAsia"/>
          <w:bCs/>
          <w:color w:val="auto"/>
          <w:szCs w:val="21"/>
        </w:rPr>
        <w:t>）投标人需要与特殊儿童“医疗”、“康复”以及“教育”领域内专家的合作关系的材料，达到如下条件：</w:t>
      </w:r>
    </w:p>
    <w:p w:rsidR="00A404CE" w:rsidRPr="006035CE" w:rsidRDefault="00EF0BD4" w:rsidP="003C0694">
      <w:pPr>
        <w:spacing w:line="380" w:lineRule="exact"/>
        <w:ind w:firstLine="420"/>
        <w:rPr>
          <w:rFonts w:ascii="宋体" w:hAnsi="宋体"/>
          <w:bCs/>
          <w:color w:val="auto"/>
          <w:szCs w:val="21"/>
        </w:rPr>
      </w:pPr>
      <w:r w:rsidRPr="006035CE">
        <w:rPr>
          <w:rFonts w:ascii="宋体" w:hAnsi="宋体" w:hint="eastAsia"/>
          <w:bCs/>
          <w:color w:val="auto"/>
          <w:szCs w:val="21"/>
        </w:rPr>
        <w:t>①</w:t>
      </w:r>
      <w:r w:rsidR="00A404CE" w:rsidRPr="006035CE">
        <w:rPr>
          <w:rFonts w:ascii="宋体" w:hAnsi="宋体" w:hint="eastAsia"/>
          <w:bCs/>
          <w:color w:val="auto"/>
          <w:szCs w:val="21"/>
        </w:rPr>
        <w:t>专家所属领域仅限于：特殊儿童康复、特殊儿童教育、特殊儿童医疗、孤独症谱系障碍研究；</w:t>
      </w:r>
    </w:p>
    <w:p w:rsidR="00A404CE" w:rsidRPr="006035CE" w:rsidRDefault="00EF0BD4" w:rsidP="003C0694">
      <w:pPr>
        <w:spacing w:line="380" w:lineRule="exact"/>
        <w:ind w:firstLine="420"/>
        <w:rPr>
          <w:rFonts w:ascii="宋体" w:hAnsi="宋体"/>
          <w:bCs/>
          <w:color w:val="auto"/>
          <w:szCs w:val="21"/>
        </w:rPr>
      </w:pPr>
      <w:r w:rsidRPr="006035CE">
        <w:rPr>
          <w:rFonts w:ascii="宋体" w:hAnsi="宋体" w:hint="eastAsia"/>
          <w:bCs/>
          <w:color w:val="auto"/>
          <w:szCs w:val="21"/>
        </w:rPr>
        <w:t>②</w:t>
      </w:r>
      <w:r w:rsidR="00A404CE" w:rsidRPr="006035CE">
        <w:rPr>
          <w:rFonts w:ascii="宋体" w:hAnsi="宋体" w:hint="eastAsia"/>
          <w:bCs/>
          <w:color w:val="auto"/>
          <w:szCs w:val="21"/>
        </w:rPr>
        <w:t>合作人数至少3人</w:t>
      </w:r>
      <w:r w:rsidR="002C5AC3" w:rsidRPr="006035CE">
        <w:rPr>
          <w:rFonts w:ascii="宋体" w:hAnsi="宋体" w:hint="eastAsia"/>
          <w:bCs/>
          <w:color w:val="auto"/>
          <w:szCs w:val="21"/>
        </w:rPr>
        <w:t>，覆盖3个或以上领域</w:t>
      </w:r>
      <w:r w:rsidR="00A404CE" w:rsidRPr="006035CE">
        <w:rPr>
          <w:rFonts w:ascii="宋体" w:hAnsi="宋体" w:hint="eastAsia"/>
          <w:bCs/>
          <w:color w:val="auto"/>
          <w:szCs w:val="21"/>
        </w:rPr>
        <w:t>，</w:t>
      </w:r>
      <w:r w:rsidR="00191E52" w:rsidRPr="006035CE">
        <w:rPr>
          <w:rFonts w:ascii="宋体" w:hAnsi="宋体" w:hint="eastAsia"/>
          <w:bCs/>
          <w:color w:val="auto"/>
          <w:szCs w:val="21"/>
        </w:rPr>
        <w:t>其中必须包含：</w:t>
      </w:r>
      <w:r w:rsidR="00A404CE" w:rsidRPr="006035CE">
        <w:rPr>
          <w:rFonts w:ascii="宋体" w:hAnsi="宋体" w:hint="eastAsia"/>
          <w:bCs/>
          <w:color w:val="auto"/>
          <w:szCs w:val="21"/>
        </w:rPr>
        <w:t>特殊儿童医疗领域的专家人数1名</w:t>
      </w:r>
      <w:r w:rsidR="002C5AC3" w:rsidRPr="006035CE">
        <w:rPr>
          <w:rFonts w:ascii="宋体" w:hAnsi="宋体" w:hint="eastAsia"/>
          <w:bCs/>
          <w:color w:val="auto"/>
          <w:szCs w:val="21"/>
        </w:rPr>
        <w:t>，特殊儿童教育领域1名或以上</w:t>
      </w:r>
      <w:r w:rsidR="00A404CE" w:rsidRPr="006035CE">
        <w:rPr>
          <w:rFonts w:ascii="宋体" w:hAnsi="宋体" w:hint="eastAsia"/>
          <w:bCs/>
          <w:color w:val="auto"/>
          <w:szCs w:val="21"/>
        </w:rPr>
        <w:t xml:space="preserve">； </w:t>
      </w:r>
    </w:p>
    <w:p w:rsidR="00A404CE" w:rsidRPr="006035CE" w:rsidRDefault="00EF0BD4" w:rsidP="003C0694">
      <w:pPr>
        <w:spacing w:line="380" w:lineRule="exact"/>
        <w:ind w:firstLine="420"/>
        <w:rPr>
          <w:rFonts w:ascii="宋体" w:hAnsi="宋体"/>
          <w:bCs/>
          <w:color w:val="auto"/>
          <w:szCs w:val="21"/>
        </w:rPr>
      </w:pPr>
      <w:r w:rsidRPr="006035CE">
        <w:rPr>
          <w:rFonts w:ascii="宋体" w:hAnsi="宋体" w:hint="eastAsia"/>
          <w:bCs/>
          <w:color w:val="auto"/>
          <w:szCs w:val="21"/>
        </w:rPr>
        <w:t>③</w:t>
      </w:r>
      <w:r w:rsidR="00A404CE" w:rsidRPr="006035CE">
        <w:rPr>
          <w:rFonts w:ascii="宋体" w:hAnsi="宋体" w:hint="eastAsia"/>
          <w:bCs/>
          <w:color w:val="auto"/>
          <w:szCs w:val="21"/>
        </w:rPr>
        <w:t>专家材料包括：雇佣或合作合同（时效需覆盖此项目的整个周期）、专家的资质证书等（医疗类专家提供执业医师资格证，康复和教育类专家提供高级</w:t>
      </w:r>
      <w:r w:rsidR="005F2B66" w:rsidRPr="006035CE">
        <w:rPr>
          <w:rFonts w:ascii="宋体" w:hAnsi="宋体" w:hint="eastAsia"/>
          <w:bCs/>
          <w:color w:val="auto"/>
          <w:szCs w:val="21"/>
        </w:rPr>
        <w:t>或</w:t>
      </w:r>
      <w:r w:rsidR="00A404CE" w:rsidRPr="006035CE">
        <w:rPr>
          <w:rFonts w:ascii="宋体" w:hAnsi="宋体" w:hint="eastAsia"/>
          <w:bCs/>
          <w:color w:val="auto"/>
          <w:szCs w:val="21"/>
        </w:rPr>
        <w:t>以上职称证书）、专家作为第一作者所发表的文献列表（</w:t>
      </w:r>
      <w:r w:rsidR="000C4698" w:rsidRPr="006035CE">
        <w:rPr>
          <w:rFonts w:ascii="宋体" w:hAnsi="宋体" w:hint="eastAsia"/>
          <w:bCs/>
          <w:color w:val="auto"/>
          <w:szCs w:val="21"/>
        </w:rPr>
        <w:t>特殊儿童康复领域，</w:t>
      </w:r>
      <w:r w:rsidR="00EB1725" w:rsidRPr="006035CE">
        <w:rPr>
          <w:rFonts w:ascii="宋体" w:hAnsi="宋体" w:hint="eastAsia"/>
          <w:bCs/>
          <w:color w:val="auto"/>
          <w:szCs w:val="21"/>
        </w:rPr>
        <w:t>每位专家</w:t>
      </w:r>
      <w:r w:rsidR="00A404CE" w:rsidRPr="006035CE">
        <w:rPr>
          <w:rFonts w:ascii="宋体" w:hAnsi="宋体" w:hint="eastAsia"/>
          <w:bCs/>
          <w:color w:val="auto"/>
          <w:szCs w:val="21"/>
        </w:rPr>
        <w:t>不少于</w:t>
      </w:r>
      <w:r w:rsidR="00EB1725" w:rsidRPr="006035CE">
        <w:rPr>
          <w:rFonts w:ascii="宋体" w:hAnsi="宋体" w:hint="eastAsia"/>
          <w:bCs/>
          <w:color w:val="auto"/>
          <w:szCs w:val="21"/>
        </w:rPr>
        <w:t>1</w:t>
      </w:r>
      <w:r w:rsidR="00A404CE" w:rsidRPr="006035CE">
        <w:rPr>
          <w:rFonts w:ascii="宋体" w:hAnsi="宋体" w:hint="eastAsia"/>
          <w:bCs/>
          <w:color w:val="auto"/>
          <w:szCs w:val="21"/>
        </w:rPr>
        <w:t>篇，且须注明文献名称、作者、刊登的期刊名称、时间、所在页码）、发表文献的佐证材料（相关期刊的封面、目录以及文献所在页面）。</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
          <w:bCs/>
          <w:color w:val="auto"/>
          <w:szCs w:val="21"/>
        </w:rPr>
        <w:t>三档（</w:t>
      </w:r>
      <w:r w:rsidR="00503BA0" w:rsidRPr="006035CE">
        <w:rPr>
          <w:rFonts w:ascii="宋体" w:hAnsi="宋体" w:hint="eastAsia"/>
          <w:b/>
          <w:bCs/>
          <w:color w:val="auto"/>
          <w:szCs w:val="21"/>
        </w:rPr>
        <w:t>15</w:t>
      </w:r>
      <w:r w:rsidRPr="006035CE">
        <w:rPr>
          <w:rFonts w:ascii="宋体" w:hAnsi="宋体" w:hint="eastAsia"/>
          <w:b/>
          <w:bCs/>
          <w:color w:val="auto"/>
          <w:szCs w:val="21"/>
        </w:rPr>
        <w:t>分）：满足下列要求方可入档：</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1）能准确的描述用户现状、需求分析；</w:t>
      </w:r>
    </w:p>
    <w:p w:rsidR="00343C4A" w:rsidRPr="006035CE" w:rsidRDefault="00ED2825" w:rsidP="003C0694">
      <w:pPr>
        <w:spacing w:line="380" w:lineRule="exact"/>
        <w:ind w:firstLine="420"/>
        <w:rPr>
          <w:rFonts w:ascii="宋体" w:hAnsi="宋体"/>
          <w:bCs/>
          <w:color w:val="auto"/>
          <w:szCs w:val="21"/>
        </w:rPr>
      </w:pPr>
      <w:r w:rsidRPr="006035CE">
        <w:rPr>
          <w:rFonts w:ascii="宋体" w:hAnsi="宋体" w:hint="eastAsia"/>
          <w:bCs/>
          <w:color w:val="auto"/>
          <w:szCs w:val="21"/>
        </w:rPr>
        <w:t>2</w:t>
      </w:r>
      <w:r w:rsidR="00343C4A" w:rsidRPr="006035CE">
        <w:rPr>
          <w:rFonts w:ascii="宋体" w:hAnsi="宋体" w:hint="eastAsia"/>
          <w:bCs/>
          <w:color w:val="auto"/>
          <w:szCs w:val="21"/>
        </w:rPr>
        <w:t>）能详细描述施工组织方案、实施方案、系统迁移方案；并能详细描述安全管理制度；</w:t>
      </w:r>
    </w:p>
    <w:p w:rsidR="00343C4A" w:rsidRPr="006035CE" w:rsidRDefault="00ED2825" w:rsidP="003C0694">
      <w:pPr>
        <w:spacing w:line="380" w:lineRule="exact"/>
        <w:ind w:firstLine="420"/>
        <w:rPr>
          <w:rFonts w:ascii="宋体" w:hAnsi="宋体"/>
          <w:bCs/>
          <w:color w:val="auto"/>
          <w:szCs w:val="21"/>
        </w:rPr>
      </w:pPr>
      <w:r w:rsidRPr="006035CE">
        <w:rPr>
          <w:rFonts w:ascii="宋体" w:hAnsi="宋体" w:hint="eastAsia"/>
          <w:bCs/>
          <w:color w:val="auto"/>
          <w:szCs w:val="21"/>
        </w:rPr>
        <w:t>3</w:t>
      </w:r>
      <w:r w:rsidR="00343C4A" w:rsidRPr="006035CE">
        <w:rPr>
          <w:rFonts w:ascii="宋体" w:hAnsi="宋体" w:hint="eastAsia"/>
          <w:bCs/>
          <w:color w:val="auto"/>
          <w:szCs w:val="21"/>
        </w:rPr>
        <w:t>）为确保本项目的安装调试、软件开发等实施事务的高效沟通与执行，要求投标人提供一套免费的</w:t>
      </w:r>
      <w:r w:rsidR="00434B1A" w:rsidRPr="006035CE">
        <w:rPr>
          <w:rFonts w:ascii="宋体" w:hAnsi="宋体" w:hint="eastAsia"/>
          <w:bCs/>
          <w:color w:val="auto"/>
          <w:szCs w:val="21"/>
        </w:rPr>
        <w:t>项目管理</w:t>
      </w:r>
      <w:r w:rsidR="00343C4A" w:rsidRPr="006035CE">
        <w:rPr>
          <w:rFonts w:ascii="宋体" w:hAnsi="宋体" w:hint="eastAsia"/>
          <w:bCs/>
          <w:color w:val="auto"/>
          <w:szCs w:val="21"/>
        </w:rPr>
        <w:t>软件平台，具备未读/已读信息提醒、消息软件内/短信/电话提醒方式、可自定义事务审批流程的审批功能模块、可自定义日志模版的日志功能模块、可快速自定义建立实施组织架构的功能、可将日程与任务进行联动的事务管理功能模块、内嵌云盘功能和至少100GB的免费云盘存储空间。</w:t>
      </w:r>
    </w:p>
    <w:p w:rsidR="00343C4A" w:rsidRPr="006035CE" w:rsidRDefault="00ED2825" w:rsidP="003C0694">
      <w:pPr>
        <w:spacing w:line="380" w:lineRule="exact"/>
        <w:ind w:firstLine="420"/>
        <w:rPr>
          <w:rFonts w:ascii="宋体" w:hAnsi="宋体"/>
          <w:bCs/>
          <w:color w:val="auto"/>
          <w:szCs w:val="21"/>
        </w:rPr>
      </w:pPr>
      <w:r w:rsidRPr="006035CE">
        <w:rPr>
          <w:rFonts w:ascii="宋体" w:hAnsi="宋体" w:hint="eastAsia"/>
          <w:bCs/>
          <w:color w:val="auto"/>
          <w:szCs w:val="21"/>
        </w:rPr>
        <w:t>4</w:t>
      </w:r>
      <w:r w:rsidR="00343C4A" w:rsidRPr="006035CE">
        <w:rPr>
          <w:rFonts w:ascii="宋体" w:hAnsi="宋体" w:hint="eastAsia"/>
          <w:bCs/>
          <w:color w:val="auto"/>
          <w:szCs w:val="21"/>
        </w:rPr>
        <w:t>）投标人的项目经理团队中，至少2名成员具备人力资源社会保障部与工业和信息化部联合颁发的“系统集成项目管理工程师”中级或以上</w:t>
      </w:r>
      <w:r w:rsidR="00F446D9" w:rsidRPr="006035CE">
        <w:rPr>
          <w:rFonts w:ascii="宋体" w:hAnsi="宋体" w:hint="eastAsia"/>
          <w:bCs/>
          <w:color w:val="auto"/>
          <w:szCs w:val="21"/>
        </w:rPr>
        <w:t>级别</w:t>
      </w:r>
      <w:r w:rsidR="00343C4A" w:rsidRPr="006035CE">
        <w:rPr>
          <w:rFonts w:ascii="宋体" w:hAnsi="宋体" w:hint="eastAsia"/>
          <w:bCs/>
          <w:color w:val="auto"/>
          <w:szCs w:val="21"/>
        </w:rPr>
        <w:t>，并能提供相关有效证书</w:t>
      </w:r>
      <w:r w:rsidR="003825B7" w:rsidRPr="006035CE">
        <w:rPr>
          <w:rFonts w:ascii="宋体" w:hAnsi="宋体" w:hint="eastAsia"/>
          <w:bCs/>
          <w:color w:val="auto"/>
          <w:szCs w:val="21"/>
        </w:rPr>
        <w:t>（须体现发证部门，否则该证书证明无效）</w:t>
      </w:r>
      <w:r w:rsidR="00343C4A" w:rsidRPr="006035CE">
        <w:rPr>
          <w:rFonts w:ascii="宋体" w:hAnsi="宋体" w:hint="eastAsia"/>
          <w:bCs/>
          <w:color w:val="auto"/>
          <w:szCs w:val="21"/>
        </w:rPr>
        <w:t>复印件和投标之日前</w:t>
      </w:r>
      <w:r w:rsidR="007B418C" w:rsidRPr="006035CE">
        <w:rPr>
          <w:rFonts w:ascii="宋体" w:hAnsi="宋体" w:hint="eastAsia"/>
          <w:bCs/>
          <w:color w:val="auto"/>
          <w:szCs w:val="21"/>
        </w:rPr>
        <w:t>投标单位为该人员缴纳的</w:t>
      </w:r>
      <w:r w:rsidR="00EB1725" w:rsidRPr="006035CE">
        <w:rPr>
          <w:rFonts w:ascii="宋体" w:hAnsi="宋体" w:hint="eastAsia"/>
          <w:bCs/>
          <w:color w:val="auto"/>
          <w:szCs w:val="21"/>
        </w:rPr>
        <w:t>3</w:t>
      </w:r>
      <w:r w:rsidR="007B418C" w:rsidRPr="006035CE">
        <w:rPr>
          <w:rFonts w:ascii="宋体" w:hAnsi="宋体" w:hint="eastAsia"/>
          <w:bCs/>
          <w:color w:val="auto"/>
          <w:szCs w:val="21"/>
        </w:rPr>
        <w:t>个月的社保证明</w:t>
      </w:r>
      <w:r w:rsidR="00343C4A" w:rsidRPr="006035CE">
        <w:rPr>
          <w:rFonts w:ascii="宋体" w:hAnsi="宋体" w:hint="eastAsia"/>
          <w:bCs/>
          <w:color w:val="auto"/>
          <w:szCs w:val="21"/>
        </w:rPr>
        <w:t>。</w:t>
      </w:r>
    </w:p>
    <w:p w:rsidR="00FA17A8" w:rsidRPr="006035CE" w:rsidRDefault="00ED2825" w:rsidP="003C0694">
      <w:pPr>
        <w:spacing w:line="380" w:lineRule="exact"/>
        <w:ind w:firstLine="420"/>
        <w:rPr>
          <w:rFonts w:ascii="宋体" w:hAnsi="宋体"/>
          <w:bCs/>
          <w:color w:val="auto"/>
          <w:szCs w:val="21"/>
        </w:rPr>
      </w:pPr>
      <w:r w:rsidRPr="006035CE">
        <w:rPr>
          <w:rFonts w:ascii="宋体" w:hAnsi="宋体" w:hint="eastAsia"/>
          <w:bCs/>
          <w:color w:val="auto"/>
          <w:szCs w:val="21"/>
        </w:rPr>
        <w:t>5</w:t>
      </w:r>
      <w:r w:rsidR="00BE4A1B" w:rsidRPr="006035CE">
        <w:rPr>
          <w:rFonts w:ascii="宋体" w:hAnsi="宋体" w:hint="eastAsia"/>
          <w:bCs/>
          <w:color w:val="auto"/>
          <w:szCs w:val="21"/>
        </w:rPr>
        <w:t>）</w:t>
      </w:r>
      <w:r w:rsidR="00FA17A8" w:rsidRPr="006035CE">
        <w:rPr>
          <w:rFonts w:ascii="宋体" w:hAnsi="宋体" w:hint="eastAsia"/>
          <w:bCs/>
          <w:color w:val="auto"/>
          <w:szCs w:val="21"/>
        </w:rPr>
        <w:t>投标人需要与特殊儿童“医疗”、“康复”以及“教育”领域内专家的合作关系的材料，达到如下条件：</w:t>
      </w:r>
    </w:p>
    <w:p w:rsidR="00FA17A8" w:rsidRPr="006035CE" w:rsidRDefault="00FA17A8" w:rsidP="003C0694">
      <w:pPr>
        <w:spacing w:line="380" w:lineRule="exact"/>
        <w:ind w:firstLine="420"/>
        <w:rPr>
          <w:rFonts w:ascii="宋体" w:hAnsi="宋体"/>
          <w:bCs/>
          <w:color w:val="auto"/>
          <w:szCs w:val="21"/>
        </w:rPr>
      </w:pPr>
      <w:r w:rsidRPr="006035CE">
        <w:rPr>
          <w:rFonts w:ascii="宋体" w:hAnsi="宋体" w:hint="eastAsia"/>
          <w:bCs/>
          <w:color w:val="auto"/>
          <w:szCs w:val="21"/>
        </w:rPr>
        <w:t>①专家所属领域仅限于：特殊儿童康复、特殊儿童教育、特殊儿童医疗、孤独症谱系障碍研究；</w:t>
      </w:r>
    </w:p>
    <w:p w:rsidR="00FA17A8" w:rsidRPr="006035CE" w:rsidRDefault="00FA17A8" w:rsidP="003C0694">
      <w:pPr>
        <w:spacing w:line="380" w:lineRule="exact"/>
        <w:ind w:firstLine="420"/>
        <w:rPr>
          <w:rFonts w:ascii="宋体" w:hAnsi="宋体"/>
          <w:bCs/>
          <w:color w:val="auto"/>
          <w:szCs w:val="21"/>
        </w:rPr>
      </w:pPr>
      <w:r w:rsidRPr="006035CE">
        <w:rPr>
          <w:rFonts w:ascii="宋体" w:hAnsi="宋体" w:hint="eastAsia"/>
          <w:bCs/>
          <w:color w:val="auto"/>
          <w:szCs w:val="21"/>
        </w:rPr>
        <w:t>②合作人数至少3人</w:t>
      </w:r>
      <w:r w:rsidR="008B58C3" w:rsidRPr="006035CE">
        <w:rPr>
          <w:rFonts w:ascii="宋体" w:hAnsi="宋体" w:hint="eastAsia"/>
          <w:bCs/>
          <w:color w:val="auto"/>
          <w:szCs w:val="21"/>
        </w:rPr>
        <w:t>，覆盖3个或以上领域</w:t>
      </w:r>
      <w:r w:rsidRPr="006035CE">
        <w:rPr>
          <w:rFonts w:ascii="宋体" w:hAnsi="宋体" w:hint="eastAsia"/>
          <w:bCs/>
          <w:color w:val="auto"/>
          <w:szCs w:val="21"/>
        </w:rPr>
        <w:t>，</w:t>
      </w:r>
      <w:r w:rsidR="0034302F" w:rsidRPr="006035CE">
        <w:rPr>
          <w:rFonts w:ascii="宋体" w:hAnsi="宋体" w:hint="eastAsia"/>
          <w:bCs/>
          <w:color w:val="auto"/>
          <w:szCs w:val="21"/>
        </w:rPr>
        <w:t>其中必须包含：</w:t>
      </w:r>
      <w:r w:rsidRPr="006035CE">
        <w:rPr>
          <w:rFonts w:ascii="宋体" w:hAnsi="宋体" w:hint="eastAsia"/>
          <w:bCs/>
          <w:color w:val="auto"/>
          <w:szCs w:val="21"/>
        </w:rPr>
        <w:t>特殊儿童医疗领域的专家人数1名</w:t>
      </w:r>
      <w:r w:rsidR="008B58C3" w:rsidRPr="006035CE">
        <w:rPr>
          <w:rFonts w:ascii="宋体" w:hAnsi="宋体" w:hint="eastAsia"/>
          <w:bCs/>
          <w:color w:val="auto"/>
          <w:szCs w:val="21"/>
        </w:rPr>
        <w:t>，特殊儿童教育领域1名或以上</w:t>
      </w:r>
      <w:r w:rsidRPr="006035CE">
        <w:rPr>
          <w:rFonts w:ascii="宋体" w:hAnsi="宋体" w:hint="eastAsia"/>
          <w:bCs/>
          <w:color w:val="auto"/>
          <w:szCs w:val="21"/>
        </w:rPr>
        <w:t xml:space="preserve">； </w:t>
      </w:r>
    </w:p>
    <w:p w:rsidR="00BE4A1B" w:rsidRPr="006035CE" w:rsidRDefault="00FA17A8" w:rsidP="003C0694">
      <w:pPr>
        <w:spacing w:line="380" w:lineRule="exact"/>
        <w:ind w:firstLine="420"/>
        <w:rPr>
          <w:rFonts w:ascii="宋体" w:hAnsi="宋体"/>
          <w:bCs/>
          <w:color w:val="auto"/>
          <w:szCs w:val="21"/>
        </w:rPr>
      </w:pPr>
      <w:r w:rsidRPr="006035CE">
        <w:rPr>
          <w:rFonts w:ascii="宋体" w:hAnsi="宋体" w:hint="eastAsia"/>
          <w:bCs/>
          <w:color w:val="auto"/>
          <w:szCs w:val="21"/>
        </w:rPr>
        <w:t>③专家材料包括：雇佣或合作合同（时效需覆盖此项目的整个周期）、专家的资质证书等（医疗类专家提供执业医师资格证，康复和教育类专家提供高级或以上职称证书）、专家作为第一作者所发表的文献列表（</w:t>
      </w:r>
      <w:r w:rsidR="00CA7476" w:rsidRPr="006035CE">
        <w:rPr>
          <w:rFonts w:ascii="宋体" w:hAnsi="宋体" w:hint="eastAsia"/>
          <w:bCs/>
          <w:color w:val="auto"/>
          <w:szCs w:val="21"/>
        </w:rPr>
        <w:t>特殊儿童康复领域，</w:t>
      </w:r>
      <w:r w:rsidR="003B71EE" w:rsidRPr="006035CE">
        <w:rPr>
          <w:rFonts w:ascii="宋体" w:hAnsi="宋体" w:hint="eastAsia"/>
          <w:bCs/>
          <w:color w:val="auto"/>
          <w:szCs w:val="21"/>
        </w:rPr>
        <w:t>每位专家</w:t>
      </w:r>
      <w:r w:rsidRPr="006035CE">
        <w:rPr>
          <w:rFonts w:ascii="宋体" w:hAnsi="宋体" w:hint="eastAsia"/>
          <w:bCs/>
          <w:color w:val="auto"/>
          <w:szCs w:val="21"/>
        </w:rPr>
        <w:t>不少于</w:t>
      </w:r>
      <w:r w:rsidR="003B71EE" w:rsidRPr="006035CE">
        <w:rPr>
          <w:rFonts w:ascii="宋体" w:hAnsi="宋体" w:hint="eastAsia"/>
          <w:bCs/>
          <w:color w:val="auto"/>
          <w:szCs w:val="21"/>
        </w:rPr>
        <w:t>2</w:t>
      </w:r>
      <w:r w:rsidRPr="006035CE">
        <w:rPr>
          <w:rFonts w:ascii="宋体" w:hAnsi="宋体" w:hint="eastAsia"/>
          <w:bCs/>
          <w:color w:val="auto"/>
          <w:szCs w:val="21"/>
        </w:rPr>
        <w:t>篇，且须注明文献名称、作者、刊登的期刊名称、时间、所在页</w:t>
      </w:r>
      <w:r w:rsidRPr="006035CE">
        <w:rPr>
          <w:rFonts w:ascii="宋体" w:hAnsi="宋体" w:hint="eastAsia"/>
          <w:bCs/>
          <w:color w:val="auto"/>
          <w:szCs w:val="21"/>
        </w:rPr>
        <w:lastRenderedPageBreak/>
        <w:t>码）、发表文献的佐证材料（相关期刊的封面、目录以及文献所在页面）。</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w:t>
      </w:r>
      <w:r w:rsidR="008550ED" w:rsidRPr="006035CE">
        <w:rPr>
          <w:rFonts w:ascii="宋体" w:hAnsi="宋体" w:hint="eastAsia"/>
          <w:b/>
          <w:bCs/>
          <w:color w:val="auto"/>
          <w:szCs w:val="21"/>
        </w:rPr>
        <w:t>4</w:t>
      </w:r>
      <w:r w:rsidRPr="006035CE">
        <w:rPr>
          <w:rFonts w:ascii="宋体" w:hAnsi="宋体" w:hint="eastAsia"/>
          <w:b/>
          <w:bCs/>
          <w:color w:val="auto"/>
          <w:szCs w:val="21"/>
        </w:rPr>
        <w:t>）功能演示分（</w:t>
      </w:r>
      <w:r w:rsidR="008F25AF" w:rsidRPr="006035CE">
        <w:rPr>
          <w:rFonts w:ascii="宋体" w:hAnsi="宋体" w:hint="eastAsia"/>
          <w:b/>
          <w:bCs/>
          <w:color w:val="auto"/>
          <w:szCs w:val="21"/>
        </w:rPr>
        <w:t>4</w:t>
      </w:r>
      <w:r w:rsidR="0059447A" w:rsidRPr="006035CE">
        <w:rPr>
          <w:rFonts w:ascii="宋体" w:hAnsi="宋体" w:hint="eastAsia"/>
          <w:b/>
          <w:bCs/>
          <w:color w:val="auto"/>
          <w:szCs w:val="21"/>
        </w:rPr>
        <w:t>3</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演示项一：</w:t>
      </w:r>
    </w:p>
    <w:p w:rsidR="00343C4A" w:rsidRPr="006035CE" w:rsidRDefault="003E39D4" w:rsidP="003C0694">
      <w:pPr>
        <w:spacing w:line="380" w:lineRule="exact"/>
        <w:ind w:firstLine="420"/>
        <w:rPr>
          <w:rFonts w:ascii="宋体" w:hAnsi="宋体"/>
          <w:bCs/>
          <w:color w:val="auto"/>
          <w:szCs w:val="21"/>
        </w:rPr>
      </w:pPr>
      <w:r w:rsidRPr="006035CE">
        <w:rPr>
          <w:rFonts w:ascii="宋体" w:hAnsi="宋体" w:hint="eastAsia"/>
          <w:bCs/>
          <w:color w:val="auto"/>
          <w:szCs w:val="21"/>
        </w:rPr>
        <w:t>通过“孤独症康复业务管理系统”与“综合评估业务管理系统” 演示科室之间相互协作，实现PEP-3评估与个别化教育计划生成。</w:t>
      </w:r>
      <w:r w:rsidR="00343C4A" w:rsidRPr="006035CE">
        <w:rPr>
          <w:rFonts w:ascii="宋体" w:hAnsi="宋体" w:hint="eastAsia"/>
          <w:bCs/>
          <w:color w:val="auto"/>
          <w:szCs w:val="21"/>
        </w:rPr>
        <w:t>不得使用PPT、Word、flash以及视频等非软件系统的演示方式，否则此演示项不得加分。</w:t>
      </w:r>
      <w:r w:rsidR="00343C4A" w:rsidRPr="006035CE">
        <w:rPr>
          <w:rFonts w:ascii="宋体" w:hAnsi="宋体" w:hint="eastAsia"/>
          <w:b/>
          <w:bCs/>
          <w:color w:val="auto"/>
          <w:szCs w:val="21"/>
        </w:rPr>
        <w:t>（本项满分</w:t>
      </w:r>
      <w:r w:rsidR="00156186" w:rsidRPr="006035CE">
        <w:rPr>
          <w:rFonts w:ascii="宋体" w:hAnsi="宋体" w:hint="eastAsia"/>
          <w:b/>
          <w:bCs/>
          <w:color w:val="auto"/>
          <w:szCs w:val="21"/>
        </w:rPr>
        <w:t>9</w:t>
      </w:r>
      <w:r w:rsidR="00343C4A" w:rsidRPr="006035CE">
        <w:rPr>
          <w:rFonts w:ascii="宋体" w:hAnsi="宋体" w:hint="eastAsia"/>
          <w:b/>
          <w:bCs/>
          <w:color w:val="auto"/>
          <w:szCs w:val="21"/>
        </w:rPr>
        <w:t>分）</w:t>
      </w:r>
    </w:p>
    <w:p w:rsidR="00156186" w:rsidRPr="006035CE" w:rsidRDefault="00156186"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加分项1：通过统一登录界面登录“孤独症康复业务管理系统”和“综合评估业务管理系统”，能实现：1分；不能实现0分。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403441" w:rsidRPr="006035CE">
        <w:rPr>
          <w:rFonts w:ascii="宋体" w:hAnsi="宋体" w:hint="eastAsia"/>
          <w:bCs/>
          <w:color w:val="auto"/>
          <w:szCs w:val="21"/>
        </w:rPr>
        <w:t>2</w:t>
      </w:r>
      <w:r w:rsidRPr="006035CE">
        <w:rPr>
          <w:rFonts w:ascii="宋体" w:hAnsi="宋体" w:hint="eastAsia"/>
          <w:bCs/>
          <w:color w:val="auto"/>
          <w:szCs w:val="21"/>
        </w:rPr>
        <w:t>：</w:t>
      </w:r>
      <w:r w:rsidR="00640DB1" w:rsidRPr="006035CE">
        <w:rPr>
          <w:rFonts w:ascii="宋体" w:hAnsi="宋体" w:hint="eastAsia"/>
          <w:bCs/>
          <w:color w:val="auto"/>
          <w:szCs w:val="21"/>
        </w:rPr>
        <w:t>在</w:t>
      </w:r>
      <w:r w:rsidRPr="006035CE">
        <w:rPr>
          <w:rFonts w:ascii="宋体" w:hAnsi="宋体" w:hint="eastAsia"/>
          <w:bCs/>
          <w:color w:val="auto"/>
          <w:szCs w:val="21"/>
        </w:rPr>
        <w:t>“孤独症康复业务管理系统”提交一个3-4岁儿童的PEP-3评估预约请求</w:t>
      </w:r>
      <w:r w:rsidR="00640DB1" w:rsidRPr="006035CE">
        <w:rPr>
          <w:rFonts w:ascii="宋体" w:hAnsi="宋体" w:hint="eastAsia"/>
          <w:bCs/>
          <w:color w:val="auto"/>
          <w:szCs w:val="21"/>
        </w:rPr>
        <w:t>，</w:t>
      </w:r>
      <w:r w:rsidRPr="006035CE">
        <w:rPr>
          <w:rFonts w:ascii="宋体" w:hAnsi="宋体" w:hint="eastAsia"/>
          <w:bCs/>
          <w:color w:val="auto"/>
          <w:szCs w:val="21"/>
        </w:rPr>
        <w:t>并且通过</w:t>
      </w:r>
      <w:r w:rsidR="00D92182" w:rsidRPr="006035CE">
        <w:rPr>
          <w:rFonts w:ascii="宋体" w:hAnsi="宋体" w:hint="eastAsia"/>
          <w:bCs/>
          <w:color w:val="auto"/>
          <w:szCs w:val="21"/>
        </w:rPr>
        <w:t>移动办公软件（例如：企业钉钉、企业微信等）</w:t>
      </w:r>
      <w:r w:rsidRPr="006035CE">
        <w:rPr>
          <w:rFonts w:ascii="宋体" w:hAnsi="宋体" w:hint="eastAsia"/>
          <w:bCs/>
          <w:color w:val="auto"/>
          <w:szCs w:val="21"/>
        </w:rPr>
        <w:t>可以收到评估预约请求提醒，能实现：</w:t>
      </w:r>
      <w:r w:rsidR="00640DB1" w:rsidRPr="006035CE">
        <w:rPr>
          <w:rFonts w:ascii="宋体" w:hAnsi="宋体" w:hint="eastAsia"/>
          <w:bCs/>
          <w:color w:val="auto"/>
          <w:szCs w:val="21"/>
        </w:rPr>
        <w:t>2</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403441" w:rsidRPr="006035CE">
        <w:rPr>
          <w:rFonts w:ascii="宋体" w:hAnsi="宋体" w:hint="eastAsia"/>
          <w:bCs/>
          <w:color w:val="auto"/>
          <w:szCs w:val="21"/>
        </w:rPr>
        <w:t>3</w:t>
      </w:r>
      <w:r w:rsidRPr="006035CE">
        <w:rPr>
          <w:rFonts w:ascii="宋体" w:hAnsi="宋体" w:hint="eastAsia"/>
          <w:bCs/>
          <w:color w:val="auto"/>
          <w:szCs w:val="21"/>
        </w:rPr>
        <w:t>：在</w:t>
      </w:r>
      <w:r w:rsidR="006708F9" w:rsidRPr="006035CE">
        <w:rPr>
          <w:rFonts w:ascii="宋体" w:hAnsi="宋体" w:hint="eastAsia"/>
          <w:bCs/>
          <w:color w:val="auto"/>
          <w:szCs w:val="21"/>
        </w:rPr>
        <w:t>移动办公软件（例如：企业钉钉、企业微信等）</w:t>
      </w:r>
      <w:r w:rsidRPr="006035CE">
        <w:rPr>
          <w:rFonts w:ascii="宋体" w:hAnsi="宋体" w:hint="eastAsia"/>
          <w:bCs/>
          <w:color w:val="auto"/>
          <w:szCs w:val="21"/>
        </w:rPr>
        <w:t>上设置评估预约时间，预约完成后</w:t>
      </w:r>
      <w:r w:rsidR="00640DB1" w:rsidRPr="006035CE">
        <w:rPr>
          <w:rFonts w:ascii="宋体" w:hAnsi="宋体" w:hint="eastAsia"/>
          <w:bCs/>
          <w:color w:val="auto"/>
          <w:szCs w:val="21"/>
        </w:rPr>
        <w:t>，</w:t>
      </w:r>
      <w:r w:rsidRPr="006035CE">
        <w:rPr>
          <w:rFonts w:ascii="宋体" w:hAnsi="宋体" w:hint="eastAsia"/>
          <w:bCs/>
          <w:color w:val="auto"/>
          <w:szCs w:val="21"/>
        </w:rPr>
        <w:t>预约发起人通过</w:t>
      </w:r>
      <w:r w:rsidR="006708F9" w:rsidRPr="006035CE">
        <w:rPr>
          <w:rFonts w:ascii="宋体" w:hAnsi="宋体" w:hint="eastAsia"/>
          <w:bCs/>
          <w:color w:val="auto"/>
          <w:szCs w:val="21"/>
        </w:rPr>
        <w:t>移动办公软件（例如：企业钉钉、企业微信等）</w:t>
      </w:r>
      <w:r w:rsidRPr="006035CE">
        <w:rPr>
          <w:rFonts w:ascii="宋体" w:hAnsi="宋体" w:hint="eastAsia"/>
          <w:bCs/>
          <w:color w:val="auto"/>
          <w:szCs w:val="21"/>
        </w:rPr>
        <w:t>收到预约</w:t>
      </w:r>
      <w:r w:rsidR="00640DB1" w:rsidRPr="006035CE">
        <w:rPr>
          <w:rFonts w:ascii="宋体" w:hAnsi="宋体" w:hint="eastAsia"/>
          <w:bCs/>
          <w:color w:val="auto"/>
          <w:szCs w:val="21"/>
        </w:rPr>
        <w:t>结果</w:t>
      </w:r>
      <w:r w:rsidRPr="006035CE">
        <w:rPr>
          <w:rFonts w:ascii="宋体" w:hAnsi="宋体" w:hint="eastAsia"/>
          <w:bCs/>
          <w:color w:val="auto"/>
          <w:szCs w:val="21"/>
        </w:rPr>
        <w:t>反馈，能实现：</w:t>
      </w:r>
      <w:r w:rsidR="00640DB1" w:rsidRPr="006035CE">
        <w:rPr>
          <w:rFonts w:ascii="宋体" w:hAnsi="宋体" w:hint="eastAsia"/>
          <w:bCs/>
          <w:color w:val="auto"/>
          <w:szCs w:val="21"/>
        </w:rPr>
        <w:t>2</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403441" w:rsidRPr="006035CE">
        <w:rPr>
          <w:rFonts w:ascii="宋体" w:hAnsi="宋体" w:hint="eastAsia"/>
          <w:bCs/>
          <w:color w:val="auto"/>
          <w:szCs w:val="21"/>
        </w:rPr>
        <w:t>4</w:t>
      </w:r>
      <w:r w:rsidRPr="006035CE">
        <w:rPr>
          <w:rFonts w:ascii="宋体" w:hAnsi="宋体" w:hint="eastAsia"/>
          <w:bCs/>
          <w:color w:val="auto"/>
          <w:szCs w:val="21"/>
        </w:rPr>
        <w:t>：“综合评估业务管理系统”填写PEP-3评估结果</w:t>
      </w:r>
      <w:r w:rsidR="00C863C8" w:rsidRPr="006035CE">
        <w:rPr>
          <w:rFonts w:ascii="宋体" w:hAnsi="宋体" w:hint="eastAsia"/>
          <w:bCs/>
          <w:color w:val="auto"/>
          <w:szCs w:val="21"/>
        </w:rPr>
        <w:t>，</w:t>
      </w:r>
      <w:r w:rsidRPr="006035CE">
        <w:rPr>
          <w:rFonts w:ascii="宋体" w:hAnsi="宋体" w:hint="eastAsia"/>
          <w:bCs/>
          <w:color w:val="auto"/>
          <w:szCs w:val="21"/>
        </w:rPr>
        <w:t>并</w:t>
      </w:r>
      <w:r w:rsidR="00C863C8" w:rsidRPr="006035CE">
        <w:rPr>
          <w:rFonts w:ascii="宋体" w:hAnsi="宋体" w:hint="eastAsia"/>
          <w:bCs/>
          <w:color w:val="auto"/>
          <w:szCs w:val="21"/>
        </w:rPr>
        <w:t>显</w:t>
      </w:r>
      <w:r w:rsidRPr="006035CE">
        <w:rPr>
          <w:rFonts w:ascii="宋体" w:hAnsi="宋体" w:hint="eastAsia"/>
          <w:bCs/>
          <w:color w:val="auto"/>
          <w:szCs w:val="21"/>
        </w:rPr>
        <w:t>示 PEP-3评估结果打印预览界面，能实现：1分；不能实现0分。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403441" w:rsidRPr="006035CE">
        <w:rPr>
          <w:rFonts w:ascii="宋体" w:hAnsi="宋体" w:hint="eastAsia"/>
          <w:bCs/>
          <w:color w:val="auto"/>
          <w:szCs w:val="21"/>
        </w:rPr>
        <w:t>5</w:t>
      </w:r>
      <w:r w:rsidRPr="006035CE">
        <w:rPr>
          <w:rFonts w:ascii="宋体" w:hAnsi="宋体" w:hint="eastAsia"/>
          <w:bCs/>
          <w:color w:val="auto"/>
          <w:szCs w:val="21"/>
        </w:rPr>
        <w:t>：</w:t>
      </w:r>
      <w:r w:rsidR="00A7658B" w:rsidRPr="006035CE">
        <w:rPr>
          <w:rFonts w:ascii="宋体" w:hAnsi="宋体" w:hint="eastAsia"/>
          <w:bCs/>
          <w:color w:val="auto"/>
          <w:szCs w:val="21"/>
        </w:rPr>
        <w:t>根据PEP-3评估结果，</w:t>
      </w:r>
      <w:r w:rsidRPr="006035CE">
        <w:rPr>
          <w:rFonts w:ascii="宋体" w:hAnsi="宋体" w:hint="eastAsia"/>
          <w:bCs/>
          <w:color w:val="auto"/>
          <w:szCs w:val="21"/>
        </w:rPr>
        <w:t>自动生成个别化教育计划</w:t>
      </w:r>
      <w:r w:rsidR="00A7658B" w:rsidRPr="006035CE">
        <w:rPr>
          <w:rFonts w:ascii="宋体" w:hAnsi="宋体" w:hint="eastAsia"/>
          <w:bCs/>
          <w:color w:val="auto"/>
          <w:szCs w:val="21"/>
        </w:rPr>
        <w:t>，</w:t>
      </w:r>
      <w:r w:rsidRPr="006035CE">
        <w:rPr>
          <w:rFonts w:ascii="宋体" w:hAnsi="宋体" w:hint="eastAsia"/>
          <w:bCs/>
          <w:color w:val="auto"/>
          <w:szCs w:val="21"/>
        </w:rPr>
        <w:t>且</w:t>
      </w:r>
      <w:r w:rsidR="00A7658B" w:rsidRPr="006035CE">
        <w:rPr>
          <w:rFonts w:ascii="宋体" w:hAnsi="宋体" w:hint="eastAsia"/>
          <w:bCs/>
          <w:color w:val="auto"/>
          <w:szCs w:val="21"/>
        </w:rPr>
        <w:t>显</w:t>
      </w:r>
      <w:r w:rsidRPr="006035CE">
        <w:rPr>
          <w:rFonts w:ascii="宋体" w:hAnsi="宋体" w:hint="eastAsia"/>
          <w:bCs/>
          <w:color w:val="auto"/>
          <w:szCs w:val="21"/>
        </w:rPr>
        <w:t>示个别化教育计划打印预览界面，能实现：</w:t>
      </w:r>
      <w:r w:rsidR="00403441" w:rsidRPr="006035CE">
        <w:rPr>
          <w:rFonts w:ascii="宋体" w:hAnsi="宋体" w:hint="eastAsia"/>
          <w:bCs/>
          <w:color w:val="auto"/>
          <w:szCs w:val="21"/>
        </w:rPr>
        <w:t>2</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403441" w:rsidRPr="006035CE">
        <w:rPr>
          <w:rFonts w:ascii="宋体" w:hAnsi="宋体" w:hint="eastAsia"/>
          <w:bCs/>
          <w:color w:val="auto"/>
          <w:szCs w:val="21"/>
        </w:rPr>
        <w:t>6</w:t>
      </w:r>
      <w:r w:rsidRPr="006035CE">
        <w:rPr>
          <w:rFonts w:ascii="宋体" w:hAnsi="宋体" w:hint="eastAsia"/>
          <w:bCs/>
          <w:color w:val="auto"/>
          <w:szCs w:val="21"/>
        </w:rPr>
        <w:t>：根据PEP-3评估</w:t>
      </w:r>
      <w:r w:rsidR="00A7658B" w:rsidRPr="006035CE">
        <w:rPr>
          <w:rFonts w:ascii="宋体" w:hAnsi="宋体" w:hint="eastAsia"/>
          <w:bCs/>
          <w:color w:val="auto"/>
          <w:szCs w:val="21"/>
        </w:rPr>
        <w:t>结果所生成的</w:t>
      </w:r>
      <w:r w:rsidRPr="006035CE">
        <w:rPr>
          <w:rFonts w:ascii="宋体" w:hAnsi="宋体" w:hint="eastAsia"/>
          <w:bCs/>
          <w:color w:val="auto"/>
          <w:szCs w:val="21"/>
        </w:rPr>
        <w:t>个别化教育计划</w:t>
      </w:r>
      <w:r w:rsidR="00A7658B" w:rsidRPr="006035CE">
        <w:rPr>
          <w:rFonts w:ascii="宋体" w:hAnsi="宋体" w:hint="eastAsia"/>
          <w:bCs/>
          <w:color w:val="auto"/>
          <w:szCs w:val="21"/>
        </w:rPr>
        <w:t>，</w:t>
      </w:r>
      <w:r w:rsidRPr="006035CE">
        <w:rPr>
          <w:rFonts w:ascii="宋体" w:hAnsi="宋体" w:hint="eastAsia"/>
          <w:bCs/>
          <w:color w:val="auto"/>
          <w:szCs w:val="21"/>
        </w:rPr>
        <w:t>应符合该年龄段学前儿童训练指南</w:t>
      </w:r>
      <w:r w:rsidR="00A7658B" w:rsidRPr="006035CE">
        <w:rPr>
          <w:rFonts w:ascii="宋体" w:hAnsi="宋体" w:hint="eastAsia"/>
          <w:bCs/>
          <w:color w:val="auto"/>
          <w:szCs w:val="21"/>
        </w:rPr>
        <w:t>，</w:t>
      </w:r>
      <w:r w:rsidRPr="006035CE">
        <w:rPr>
          <w:rFonts w:ascii="宋体" w:hAnsi="宋体" w:hint="eastAsia"/>
          <w:bCs/>
          <w:color w:val="auto"/>
          <w:szCs w:val="21"/>
        </w:rPr>
        <w:t>生成的结果应至少包括</w:t>
      </w:r>
      <w:r w:rsidR="00A7658B" w:rsidRPr="006035CE">
        <w:rPr>
          <w:rFonts w:ascii="宋体" w:hAnsi="宋体" w:hint="eastAsia"/>
          <w:bCs/>
          <w:color w:val="auto"/>
          <w:szCs w:val="21"/>
        </w:rPr>
        <w:t>：</w:t>
      </w:r>
      <w:r w:rsidRPr="006035CE">
        <w:rPr>
          <w:rFonts w:ascii="宋体" w:hAnsi="宋体" w:hint="eastAsia"/>
          <w:bCs/>
          <w:color w:val="auto"/>
          <w:szCs w:val="21"/>
        </w:rPr>
        <w:t>范畴、次范畴、学习重点、目标、提示方式、成功标准、训练形式、时段。能实现：1分；不能实现0分。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演示项二：</w:t>
      </w:r>
    </w:p>
    <w:p w:rsidR="00343C4A" w:rsidRPr="006035CE" w:rsidRDefault="00EC3F2B" w:rsidP="003C0694">
      <w:pPr>
        <w:spacing w:line="380" w:lineRule="exact"/>
        <w:ind w:firstLine="420"/>
        <w:rPr>
          <w:rFonts w:ascii="宋体" w:hAnsi="宋体"/>
          <w:bCs/>
          <w:color w:val="auto"/>
          <w:szCs w:val="21"/>
        </w:rPr>
      </w:pPr>
      <w:r w:rsidRPr="006035CE">
        <w:rPr>
          <w:rFonts w:ascii="宋体" w:hAnsi="宋体" w:hint="eastAsia"/>
          <w:bCs/>
          <w:color w:val="auto"/>
          <w:szCs w:val="21"/>
        </w:rPr>
        <w:t>在“听力康复业务管理系统”中，制定一份</w:t>
      </w:r>
      <w:r w:rsidR="009A5D4B" w:rsidRPr="006035CE">
        <w:rPr>
          <w:rFonts w:ascii="宋体" w:hAnsi="宋体" w:hint="eastAsia"/>
          <w:bCs/>
          <w:color w:val="auto"/>
          <w:szCs w:val="21"/>
        </w:rPr>
        <w:t>语言</w:t>
      </w:r>
      <w:r w:rsidRPr="006035CE">
        <w:rPr>
          <w:rFonts w:ascii="宋体" w:hAnsi="宋体" w:hint="eastAsia"/>
          <w:bCs/>
          <w:color w:val="auto"/>
          <w:szCs w:val="21"/>
        </w:rPr>
        <w:t>领域的集体课教学活动教案以及一份听障儿童个别化教学计划</w:t>
      </w:r>
      <w:r w:rsidR="00972BD2" w:rsidRPr="006035CE">
        <w:rPr>
          <w:rFonts w:ascii="宋体" w:hAnsi="宋体" w:hint="eastAsia"/>
          <w:bCs/>
          <w:color w:val="auto"/>
          <w:szCs w:val="21"/>
        </w:rPr>
        <w:t>（包括：月主题、周计划）</w:t>
      </w:r>
      <w:r w:rsidRPr="006035CE">
        <w:rPr>
          <w:rFonts w:ascii="宋体" w:hAnsi="宋体" w:hint="eastAsia"/>
          <w:bCs/>
          <w:color w:val="auto"/>
          <w:szCs w:val="21"/>
        </w:rPr>
        <w:t>。</w:t>
      </w:r>
      <w:r w:rsidR="00343C4A" w:rsidRPr="006035CE">
        <w:rPr>
          <w:rFonts w:ascii="宋体" w:hAnsi="宋体" w:hint="eastAsia"/>
          <w:bCs/>
          <w:color w:val="auto"/>
          <w:szCs w:val="21"/>
        </w:rPr>
        <w:t>不得使用PPT、Word、flash以及视频等非软件系统的演示方式，否则此演示项不得加分。</w:t>
      </w:r>
      <w:r w:rsidR="00343C4A" w:rsidRPr="006035CE">
        <w:rPr>
          <w:rFonts w:ascii="宋体" w:hAnsi="宋体" w:hint="eastAsia"/>
          <w:b/>
          <w:bCs/>
          <w:color w:val="auto"/>
          <w:szCs w:val="21"/>
        </w:rPr>
        <w:t>（本项满分</w:t>
      </w:r>
      <w:r w:rsidR="003A5A00" w:rsidRPr="006035CE">
        <w:rPr>
          <w:rFonts w:ascii="宋体" w:hAnsi="宋体" w:hint="eastAsia"/>
          <w:b/>
          <w:bCs/>
          <w:color w:val="auto"/>
          <w:szCs w:val="21"/>
        </w:rPr>
        <w:t>4</w:t>
      </w:r>
      <w:r w:rsidR="00343C4A"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加分项1：实现通过统一登录界面登录“听力康复业务管理系统”制定</w:t>
      </w:r>
      <w:r w:rsidR="0036271F" w:rsidRPr="006035CE">
        <w:rPr>
          <w:rFonts w:ascii="宋体" w:hAnsi="宋体" w:hint="eastAsia"/>
          <w:bCs/>
          <w:color w:val="auto"/>
          <w:szCs w:val="21"/>
        </w:rPr>
        <w:t>语言</w:t>
      </w:r>
      <w:r w:rsidRPr="006035CE">
        <w:rPr>
          <w:rFonts w:ascii="宋体" w:hAnsi="宋体" w:hint="eastAsia"/>
          <w:bCs/>
          <w:color w:val="auto"/>
          <w:szCs w:val="21"/>
        </w:rPr>
        <w:t>领域类课程符合的集体课教学活动教案并有打印预览界面，填写内容至少包括学情分析，活动的领域、名称、重点、难点、目标、准备、过程及家庭延伸和效果反馈，能实现：1分；不能实现0分。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加分项2：实现通过统一登录界面登录“听力康复业务管理系统” 制定听障儿童个别化教学计划并有打印预览界面，填写内容至少包括个训基本资料信息如：个人信息、听觉年龄等信息和听能、言语、语言、认知、沟通五大领域教学计划内容，能实现：1分；不能实现0分。</w:t>
      </w:r>
    </w:p>
    <w:p w:rsidR="002A0BD3" w:rsidRPr="006035CE" w:rsidRDefault="002A0BD3" w:rsidP="002A0BD3">
      <w:pPr>
        <w:spacing w:line="380" w:lineRule="exact"/>
        <w:ind w:firstLine="420"/>
        <w:rPr>
          <w:rFonts w:ascii="宋体" w:hAnsi="宋体"/>
          <w:bCs/>
          <w:color w:val="auto"/>
          <w:szCs w:val="21"/>
        </w:rPr>
      </w:pPr>
      <w:r w:rsidRPr="006035CE">
        <w:rPr>
          <w:rFonts w:ascii="宋体" w:hAnsi="宋体" w:hint="eastAsia"/>
          <w:bCs/>
          <w:color w:val="auto"/>
          <w:szCs w:val="21"/>
        </w:rPr>
        <w:t>加分项</w:t>
      </w:r>
      <w:r w:rsidRPr="006035CE">
        <w:rPr>
          <w:rFonts w:ascii="宋体" w:hAnsi="宋体"/>
          <w:bCs/>
          <w:color w:val="auto"/>
          <w:szCs w:val="21"/>
        </w:rPr>
        <w:t>3</w:t>
      </w:r>
      <w:r w:rsidRPr="006035CE">
        <w:rPr>
          <w:rFonts w:ascii="宋体" w:hAnsi="宋体" w:hint="eastAsia"/>
          <w:bCs/>
          <w:color w:val="auto"/>
          <w:szCs w:val="21"/>
        </w:rPr>
        <w:t>：在“听力康复业务管理系统”中制定一份以“快乐成长”为主题的月主题并有打印预览界面，填写内容至少包括以下信息如：月份、班级、主题、目标、周主题目标，能实现：</w:t>
      </w:r>
      <w:r w:rsidRPr="006035CE">
        <w:rPr>
          <w:rFonts w:ascii="宋体" w:hAnsi="宋体"/>
          <w:bCs/>
          <w:color w:val="auto"/>
          <w:szCs w:val="21"/>
        </w:rPr>
        <w:t>1</w:t>
      </w:r>
      <w:r w:rsidRPr="006035CE">
        <w:rPr>
          <w:rFonts w:ascii="宋体" w:hAnsi="宋体" w:hint="eastAsia"/>
          <w:bCs/>
          <w:color w:val="auto"/>
          <w:szCs w:val="21"/>
        </w:rPr>
        <w:t>分；不能实现0分。</w:t>
      </w:r>
    </w:p>
    <w:p w:rsidR="002A0BD3" w:rsidRPr="006035CE" w:rsidRDefault="002A0BD3" w:rsidP="002A0BD3">
      <w:pPr>
        <w:spacing w:line="380" w:lineRule="exact"/>
        <w:ind w:firstLine="420"/>
        <w:rPr>
          <w:rFonts w:ascii="宋体" w:hAnsi="宋体"/>
          <w:bCs/>
          <w:color w:val="auto"/>
          <w:szCs w:val="21"/>
        </w:rPr>
      </w:pPr>
      <w:r w:rsidRPr="006035CE">
        <w:rPr>
          <w:rFonts w:ascii="宋体" w:hAnsi="宋体" w:hint="eastAsia"/>
          <w:bCs/>
          <w:color w:val="auto"/>
          <w:szCs w:val="21"/>
        </w:rPr>
        <w:t>加分项</w:t>
      </w:r>
      <w:r w:rsidRPr="006035CE">
        <w:rPr>
          <w:rFonts w:ascii="宋体" w:hAnsi="宋体"/>
          <w:bCs/>
          <w:color w:val="auto"/>
          <w:szCs w:val="21"/>
        </w:rPr>
        <w:t>4</w:t>
      </w:r>
      <w:r w:rsidRPr="006035CE">
        <w:rPr>
          <w:rFonts w:ascii="宋体" w:hAnsi="宋体" w:hint="eastAsia"/>
          <w:bCs/>
          <w:color w:val="auto"/>
          <w:szCs w:val="21"/>
        </w:rPr>
        <w:t>：在“听力康复业务管理系统”中根据制定的月主题内容，制定一份周计划并有打印预览界面，填写内容至少包括以下信息如：班级、老师、主题、预期目标、内容，能实现：</w:t>
      </w:r>
      <w:r w:rsidRPr="006035CE">
        <w:rPr>
          <w:rFonts w:ascii="宋体" w:hAnsi="宋体"/>
          <w:bCs/>
          <w:color w:val="auto"/>
          <w:szCs w:val="21"/>
        </w:rPr>
        <w:t>1</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演示项三：</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在语言康复训练系统的语言训练模块</w:t>
      </w:r>
      <w:r w:rsidR="003E2DDB" w:rsidRPr="006035CE">
        <w:rPr>
          <w:rFonts w:ascii="宋体" w:hAnsi="宋体" w:hint="eastAsia"/>
          <w:bCs/>
          <w:color w:val="auto"/>
          <w:szCs w:val="21"/>
        </w:rPr>
        <w:t>，</w:t>
      </w:r>
      <w:r w:rsidR="001F6075" w:rsidRPr="006035CE">
        <w:rPr>
          <w:rFonts w:ascii="宋体" w:hAnsi="宋体" w:hint="eastAsia"/>
          <w:bCs/>
          <w:color w:val="auto"/>
          <w:szCs w:val="21"/>
        </w:rPr>
        <w:t>演示“词”、“句”、“段”的朗读相似度对比的三类课件。</w:t>
      </w:r>
      <w:r w:rsidRPr="006035CE">
        <w:rPr>
          <w:rFonts w:ascii="宋体" w:hAnsi="宋体" w:hint="eastAsia"/>
          <w:bCs/>
          <w:color w:val="auto"/>
          <w:szCs w:val="21"/>
        </w:rPr>
        <w:t>不得使用PPT、Word、flash以及视频等非软件系统的演示方式，否则此演示项不得加分。</w:t>
      </w:r>
      <w:r w:rsidRPr="006035CE">
        <w:rPr>
          <w:rFonts w:ascii="宋体" w:hAnsi="宋体" w:hint="eastAsia"/>
          <w:b/>
          <w:bCs/>
          <w:color w:val="auto"/>
          <w:szCs w:val="21"/>
        </w:rPr>
        <w:t>（本项满分</w:t>
      </w:r>
      <w:r w:rsidR="003E2DDB" w:rsidRPr="006035CE">
        <w:rPr>
          <w:rFonts w:ascii="宋体" w:hAnsi="宋体" w:hint="eastAsia"/>
          <w:b/>
          <w:bCs/>
          <w:color w:val="auto"/>
          <w:szCs w:val="21"/>
        </w:rPr>
        <w:t>5</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加分项1：系统演示使用HTTPS在浏览器中运行，能实现：1分；不能实现0分。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lastRenderedPageBreak/>
        <w:t>加分项2：语言训练的菜单是卡通化设计</w:t>
      </w:r>
      <w:r w:rsidR="00E926FA" w:rsidRPr="006035CE">
        <w:rPr>
          <w:rFonts w:ascii="宋体" w:hAnsi="宋体" w:hint="eastAsia"/>
          <w:bCs/>
          <w:color w:val="auto"/>
          <w:szCs w:val="21"/>
        </w:rPr>
        <w:t>（包含动画效果），菜单内容</w:t>
      </w:r>
      <w:r w:rsidRPr="006035CE">
        <w:rPr>
          <w:rFonts w:ascii="宋体" w:hAnsi="宋体" w:hint="eastAsia"/>
          <w:bCs/>
          <w:color w:val="auto"/>
          <w:szCs w:val="21"/>
        </w:rPr>
        <w:t>包括</w:t>
      </w:r>
      <w:r w:rsidR="00E926FA" w:rsidRPr="006035CE">
        <w:rPr>
          <w:rFonts w:ascii="宋体" w:hAnsi="宋体" w:hint="eastAsia"/>
          <w:bCs/>
          <w:color w:val="auto"/>
          <w:szCs w:val="21"/>
        </w:rPr>
        <w:t>：字、词、句、段等</w:t>
      </w:r>
      <w:r w:rsidRPr="006035CE">
        <w:rPr>
          <w:rFonts w:ascii="宋体" w:hAnsi="宋体" w:hint="eastAsia"/>
          <w:bCs/>
          <w:color w:val="auto"/>
          <w:szCs w:val="21"/>
        </w:rPr>
        <w:t>语言训练方法，能实现：1分；不能实现0分。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加分项3：</w:t>
      </w:r>
      <w:r w:rsidR="00FB539A" w:rsidRPr="006035CE">
        <w:rPr>
          <w:rFonts w:ascii="宋体" w:hAnsi="宋体" w:hint="eastAsia"/>
          <w:bCs/>
          <w:color w:val="auto"/>
          <w:szCs w:val="21"/>
        </w:rPr>
        <w:t>在“词”、“句”、“段”朗读文字后，对发音进行相似度对比并显示结果，朗读“词”过程中有音频波形图显示，</w:t>
      </w:r>
      <w:r w:rsidRPr="006035CE">
        <w:rPr>
          <w:rFonts w:ascii="宋体" w:hAnsi="宋体" w:hint="eastAsia"/>
          <w:bCs/>
          <w:color w:val="auto"/>
          <w:szCs w:val="21"/>
        </w:rPr>
        <w:t>能实现：</w:t>
      </w:r>
      <w:r w:rsidR="009B5E0C" w:rsidRPr="006035CE">
        <w:rPr>
          <w:rFonts w:ascii="宋体" w:hAnsi="宋体" w:hint="eastAsia"/>
          <w:bCs/>
          <w:color w:val="auto"/>
          <w:szCs w:val="21"/>
        </w:rPr>
        <w:t>3</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演示项四：</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在言语矫治康复训练系统</w:t>
      </w:r>
      <w:r w:rsidR="00224055" w:rsidRPr="006035CE">
        <w:rPr>
          <w:rFonts w:ascii="宋体" w:hAnsi="宋体" w:hint="eastAsia"/>
          <w:bCs/>
          <w:color w:val="auto"/>
          <w:szCs w:val="21"/>
        </w:rPr>
        <w:t>，演示一个</w:t>
      </w:r>
      <w:r w:rsidRPr="006035CE">
        <w:rPr>
          <w:rFonts w:ascii="宋体" w:hAnsi="宋体" w:hint="eastAsia"/>
          <w:bCs/>
          <w:color w:val="auto"/>
          <w:szCs w:val="21"/>
        </w:rPr>
        <w:t>“改变响度法”训练课件。不得使用PPT、Word、flash以及视频等非软件系统的演示方式，否则此演示项不得加分。</w:t>
      </w:r>
      <w:r w:rsidRPr="006035CE">
        <w:rPr>
          <w:rFonts w:ascii="宋体" w:hAnsi="宋体" w:hint="eastAsia"/>
          <w:b/>
          <w:bCs/>
          <w:color w:val="auto"/>
          <w:szCs w:val="21"/>
        </w:rPr>
        <w:t>（本项满分</w:t>
      </w:r>
      <w:r w:rsidR="00F20361" w:rsidRPr="006035CE">
        <w:rPr>
          <w:rFonts w:ascii="宋体" w:hAnsi="宋体" w:hint="eastAsia"/>
          <w:b/>
          <w:bCs/>
          <w:color w:val="auto"/>
          <w:szCs w:val="21"/>
        </w:rPr>
        <w:t>5</w:t>
      </w:r>
      <w:r w:rsidRPr="006035CE">
        <w:rPr>
          <w:rFonts w:ascii="宋体" w:hAnsi="宋体" w:hint="eastAsia"/>
          <w:b/>
          <w:bCs/>
          <w:color w:val="auto"/>
          <w:szCs w:val="21"/>
        </w:rPr>
        <w:t>分）</w:t>
      </w:r>
    </w:p>
    <w:p w:rsidR="00F20361" w:rsidRPr="006035CE" w:rsidRDefault="00F20361"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加分项1：系统演示使用HTTPS在浏览器中运行的，能实现：1分；不能实现0分。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F20361" w:rsidRPr="006035CE">
        <w:rPr>
          <w:rFonts w:ascii="宋体" w:hAnsi="宋体" w:hint="eastAsia"/>
          <w:bCs/>
          <w:color w:val="auto"/>
          <w:szCs w:val="21"/>
        </w:rPr>
        <w:t>2</w:t>
      </w:r>
      <w:r w:rsidRPr="006035CE">
        <w:rPr>
          <w:rFonts w:ascii="宋体" w:hAnsi="宋体" w:hint="eastAsia"/>
          <w:bCs/>
          <w:color w:val="auto"/>
          <w:szCs w:val="21"/>
        </w:rPr>
        <w:t>：</w:t>
      </w:r>
      <w:r w:rsidR="00224055" w:rsidRPr="006035CE">
        <w:rPr>
          <w:rFonts w:ascii="宋体" w:hAnsi="宋体" w:hint="eastAsia"/>
          <w:bCs/>
          <w:color w:val="auto"/>
          <w:szCs w:val="21"/>
        </w:rPr>
        <w:t>菜单是卡通化设计（包含动画效果），菜单内容包括：哈欠叹息法、伸舌法、咀嚼法、半吞咽法、鼻音边音刺激法、改变响度法、减少硬起音法等训练方法，能实现：1分；不能实现0分</w:t>
      </w:r>
      <w:r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w:t>
      </w:r>
      <w:r w:rsidR="00F20361" w:rsidRPr="006035CE">
        <w:rPr>
          <w:rFonts w:ascii="宋体" w:hAnsi="宋体" w:hint="eastAsia"/>
          <w:bCs/>
          <w:color w:val="auto"/>
          <w:szCs w:val="21"/>
        </w:rPr>
        <w:t>3</w:t>
      </w:r>
      <w:r w:rsidRPr="006035CE">
        <w:rPr>
          <w:rFonts w:ascii="宋体" w:hAnsi="宋体" w:hint="eastAsia"/>
          <w:bCs/>
          <w:color w:val="auto"/>
          <w:szCs w:val="21"/>
        </w:rPr>
        <w:t>：利用音响的改变实现一个小游戏的训练课件，能实现：</w:t>
      </w:r>
      <w:r w:rsidR="00224055" w:rsidRPr="006035CE">
        <w:rPr>
          <w:rFonts w:ascii="宋体" w:hAnsi="宋体" w:hint="eastAsia"/>
          <w:bCs/>
          <w:color w:val="auto"/>
          <w:szCs w:val="21"/>
        </w:rPr>
        <w:t>3</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演示项五：</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在特殊儿童教育多媒体平台中，演示4个多媒体教学课件（游戏）</w:t>
      </w:r>
      <w:r w:rsidR="00D7290D" w:rsidRPr="006035CE">
        <w:rPr>
          <w:rFonts w:ascii="宋体" w:hAnsi="宋体" w:hint="eastAsia"/>
          <w:bCs/>
          <w:color w:val="auto"/>
          <w:szCs w:val="21"/>
        </w:rPr>
        <w:t>。</w:t>
      </w:r>
      <w:r w:rsidR="00D7290D" w:rsidRPr="006035CE">
        <w:rPr>
          <w:rFonts w:ascii="宋体" w:hAnsi="宋体" w:hint="eastAsia"/>
          <w:b/>
          <w:bCs/>
          <w:color w:val="auto"/>
          <w:szCs w:val="21"/>
        </w:rPr>
        <w:t>（</w:t>
      </w:r>
      <w:r w:rsidRPr="006035CE">
        <w:rPr>
          <w:rFonts w:ascii="宋体" w:hAnsi="宋体" w:hint="eastAsia"/>
          <w:b/>
          <w:bCs/>
          <w:color w:val="auto"/>
          <w:szCs w:val="21"/>
        </w:rPr>
        <w:t>本项满分</w:t>
      </w:r>
      <w:r w:rsidR="00F20361" w:rsidRPr="006035CE">
        <w:rPr>
          <w:rFonts w:ascii="宋体" w:hAnsi="宋体" w:hint="eastAsia"/>
          <w:b/>
          <w:bCs/>
          <w:color w:val="auto"/>
          <w:szCs w:val="21"/>
        </w:rPr>
        <w:t>7</w:t>
      </w:r>
      <w:r w:rsidRPr="006035CE">
        <w:rPr>
          <w:rFonts w:ascii="宋体" w:hAnsi="宋体" w:hint="eastAsia"/>
          <w:b/>
          <w:bCs/>
          <w:color w:val="auto"/>
          <w:szCs w:val="21"/>
        </w:rPr>
        <w:t>分</w:t>
      </w:r>
      <w:r w:rsidR="00D7290D" w:rsidRPr="006035CE">
        <w:rPr>
          <w:rFonts w:ascii="宋体" w:hAnsi="宋体" w:hint="eastAsia"/>
          <w:b/>
          <w:bCs/>
          <w:color w:val="auto"/>
          <w:szCs w:val="21"/>
        </w:rPr>
        <w:t>）</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演示内容要求如下：</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第一个教学课件：参考《幼儿单元教学—教案与活动》第1部</w:t>
      </w:r>
      <w:r w:rsidR="0092350B" w:rsidRPr="006035CE">
        <w:rPr>
          <w:rFonts w:ascii="宋体" w:hAnsi="宋体" w:hint="eastAsia"/>
          <w:bCs/>
          <w:color w:val="auto"/>
          <w:szCs w:val="21"/>
        </w:rPr>
        <w:t>50</w:t>
      </w:r>
      <w:r w:rsidRPr="006035CE">
        <w:rPr>
          <w:rFonts w:ascii="宋体" w:hAnsi="宋体" w:hint="eastAsia"/>
          <w:bCs/>
          <w:color w:val="auto"/>
          <w:szCs w:val="21"/>
        </w:rPr>
        <w:t>页课程“</w:t>
      </w:r>
      <w:r w:rsidR="0092350B" w:rsidRPr="006035CE">
        <w:rPr>
          <w:rFonts w:ascii="宋体" w:hAnsi="宋体" w:hint="eastAsia"/>
          <w:bCs/>
          <w:color w:val="auto"/>
          <w:szCs w:val="21"/>
        </w:rPr>
        <w:t>认识自己的身体（低组）</w:t>
      </w:r>
      <w:r w:rsidRPr="006035CE">
        <w:rPr>
          <w:rFonts w:ascii="宋体" w:hAnsi="宋体" w:hint="eastAsia"/>
          <w:bCs/>
          <w:color w:val="auto"/>
          <w:szCs w:val="21"/>
        </w:rPr>
        <w:t>”来设计，</w:t>
      </w:r>
      <w:r w:rsidR="00B56F03" w:rsidRPr="006035CE">
        <w:rPr>
          <w:rFonts w:ascii="宋体" w:hAnsi="宋体" w:hint="eastAsia"/>
          <w:bCs/>
          <w:color w:val="auto"/>
          <w:szCs w:val="21"/>
        </w:rPr>
        <w:t>看图记忆</w:t>
      </w:r>
      <w:r w:rsidRPr="006035CE">
        <w:rPr>
          <w:rFonts w:ascii="宋体" w:hAnsi="宋体" w:hint="eastAsia"/>
          <w:bCs/>
          <w:color w:val="auto"/>
          <w:szCs w:val="21"/>
        </w:rPr>
        <w:t>游戏，</w:t>
      </w:r>
      <w:r w:rsidR="00B56F03" w:rsidRPr="006035CE">
        <w:rPr>
          <w:rFonts w:ascii="宋体" w:hAnsi="宋体" w:hint="eastAsia"/>
          <w:bCs/>
          <w:color w:val="auto"/>
          <w:szCs w:val="21"/>
        </w:rPr>
        <w:t>观看提示图片一定时间后，从分组中选择提示图片</w:t>
      </w:r>
      <w:r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第二个教学课件：参考《幼儿单元教学—教案与活动》第2部</w:t>
      </w:r>
      <w:r w:rsidR="007E279D" w:rsidRPr="006035CE">
        <w:rPr>
          <w:rFonts w:ascii="宋体" w:hAnsi="宋体" w:hint="eastAsia"/>
          <w:bCs/>
          <w:color w:val="auto"/>
          <w:szCs w:val="21"/>
        </w:rPr>
        <w:t>76</w:t>
      </w:r>
      <w:r w:rsidRPr="006035CE">
        <w:rPr>
          <w:rFonts w:ascii="宋体" w:hAnsi="宋体" w:hint="eastAsia"/>
          <w:bCs/>
          <w:color w:val="auto"/>
          <w:szCs w:val="21"/>
        </w:rPr>
        <w:t>页课程“</w:t>
      </w:r>
      <w:r w:rsidR="007E279D" w:rsidRPr="006035CE">
        <w:rPr>
          <w:rFonts w:ascii="宋体" w:hAnsi="宋体" w:hint="eastAsia"/>
          <w:bCs/>
          <w:color w:val="auto"/>
          <w:szCs w:val="21"/>
        </w:rPr>
        <w:t>认识陆上交通工具（低组）</w:t>
      </w:r>
      <w:r w:rsidRPr="006035CE">
        <w:rPr>
          <w:rFonts w:ascii="宋体" w:hAnsi="宋体" w:hint="eastAsia"/>
          <w:bCs/>
          <w:color w:val="auto"/>
          <w:szCs w:val="21"/>
        </w:rPr>
        <w:t>”来设计，</w:t>
      </w:r>
      <w:r w:rsidR="00B30F22" w:rsidRPr="006035CE">
        <w:rPr>
          <w:rFonts w:ascii="宋体" w:hAnsi="宋体" w:hint="eastAsia"/>
          <w:bCs/>
          <w:color w:val="auto"/>
          <w:szCs w:val="21"/>
        </w:rPr>
        <w:t>动态配对</w:t>
      </w:r>
      <w:r w:rsidRPr="006035CE">
        <w:rPr>
          <w:rFonts w:ascii="宋体" w:hAnsi="宋体" w:hint="eastAsia"/>
          <w:bCs/>
          <w:color w:val="auto"/>
          <w:szCs w:val="21"/>
        </w:rPr>
        <w:t>游戏，根据</w:t>
      </w:r>
      <w:r w:rsidR="00B30F22" w:rsidRPr="006035CE">
        <w:rPr>
          <w:rFonts w:ascii="宋体" w:hAnsi="宋体" w:hint="eastAsia"/>
          <w:bCs/>
          <w:color w:val="auto"/>
          <w:szCs w:val="21"/>
        </w:rPr>
        <w:t>图片提示选择正确的图片，点击完成配对</w:t>
      </w:r>
      <w:r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第三个教学课件：参考《幼儿单元教学—教案与活动》第3部</w:t>
      </w:r>
      <w:r w:rsidR="00FF3423" w:rsidRPr="006035CE">
        <w:rPr>
          <w:rFonts w:ascii="宋体" w:hAnsi="宋体" w:hint="eastAsia"/>
          <w:bCs/>
          <w:color w:val="auto"/>
          <w:szCs w:val="21"/>
        </w:rPr>
        <w:t>104</w:t>
      </w:r>
      <w:r w:rsidRPr="006035CE">
        <w:rPr>
          <w:rFonts w:ascii="宋体" w:hAnsi="宋体" w:hint="eastAsia"/>
          <w:bCs/>
          <w:color w:val="auto"/>
          <w:szCs w:val="21"/>
        </w:rPr>
        <w:t>页课程“</w:t>
      </w:r>
      <w:r w:rsidR="00D24013" w:rsidRPr="006035CE">
        <w:rPr>
          <w:rFonts w:ascii="宋体" w:hAnsi="宋体" w:hint="eastAsia"/>
          <w:bCs/>
          <w:color w:val="auto"/>
          <w:szCs w:val="21"/>
        </w:rPr>
        <w:t>认识超级市场及街市（高组）</w:t>
      </w:r>
      <w:r w:rsidRPr="006035CE">
        <w:rPr>
          <w:rFonts w:ascii="宋体" w:hAnsi="宋体" w:hint="eastAsia"/>
          <w:bCs/>
          <w:color w:val="auto"/>
          <w:szCs w:val="21"/>
        </w:rPr>
        <w:t>”来设计，</w:t>
      </w:r>
      <w:r w:rsidR="00D24013" w:rsidRPr="006035CE">
        <w:rPr>
          <w:rFonts w:ascii="宋体" w:hAnsi="宋体" w:hint="eastAsia"/>
          <w:bCs/>
          <w:color w:val="auto"/>
          <w:szCs w:val="21"/>
        </w:rPr>
        <w:t>相同配对</w:t>
      </w:r>
      <w:r w:rsidRPr="006035CE">
        <w:rPr>
          <w:rFonts w:ascii="宋体" w:hAnsi="宋体" w:hint="eastAsia"/>
          <w:bCs/>
          <w:color w:val="auto"/>
          <w:szCs w:val="21"/>
        </w:rPr>
        <w:t>游戏，</w:t>
      </w:r>
      <w:r w:rsidR="00D24013" w:rsidRPr="006035CE">
        <w:rPr>
          <w:rFonts w:ascii="宋体" w:hAnsi="宋体" w:hint="eastAsia"/>
          <w:bCs/>
          <w:color w:val="auto"/>
          <w:szCs w:val="21"/>
        </w:rPr>
        <w:t>选择两张相同的图片并自动消除</w:t>
      </w:r>
      <w:r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第四个教学课件：参考《幼儿单元教学—教案与活动》第4部</w:t>
      </w:r>
      <w:r w:rsidR="00875714" w:rsidRPr="006035CE">
        <w:rPr>
          <w:rFonts w:ascii="宋体" w:hAnsi="宋体" w:hint="eastAsia"/>
          <w:bCs/>
          <w:color w:val="auto"/>
          <w:szCs w:val="21"/>
        </w:rPr>
        <w:t>22</w:t>
      </w:r>
      <w:r w:rsidRPr="006035CE">
        <w:rPr>
          <w:rFonts w:ascii="宋体" w:hAnsi="宋体" w:hint="eastAsia"/>
          <w:bCs/>
          <w:color w:val="auto"/>
          <w:szCs w:val="21"/>
        </w:rPr>
        <w:t>页课程“</w:t>
      </w:r>
      <w:r w:rsidR="00875714" w:rsidRPr="006035CE">
        <w:rPr>
          <w:rFonts w:ascii="宋体" w:hAnsi="宋体" w:hint="eastAsia"/>
          <w:bCs/>
          <w:color w:val="auto"/>
          <w:szCs w:val="21"/>
        </w:rPr>
        <w:t>认识畜类（中组）</w:t>
      </w:r>
      <w:r w:rsidRPr="006035CE">
        <w:rPr>
          <w:rFonts w:ascii="宋体" w:hAnsi="宋体" w:hint="eastAsia"/>
          <w:bCs/>
          <w:color w:val="auto"/>
          <w:szCs w:val="21"/>
        </w:rPr>
        <w:t>”来设计，</w:t>
      </w:r>
      <w:r w:rsidR="00875714" w:rsidRPr="006035CE">
        <w:rPr>
          <w:rFonts w:ascii="宋体" w:hAnsi="宋体" w:hint="eastAsia"/>
          <w:bCs/>
          <w:color w:val="auto"/>
          <w:szCs w:val="21"/>
        </w:rPr>
        <w:t>拖拽拼图</w:t>
      </w:r>
      <w:r w:rsidRPr="006035CE">
        <w:rPr>
          <w:rFonts w:ascii="宋体" w:hAnsi="宋体" w:hint="eastAsia"/>
          <w:bCs/>
          <w:color w:val="auto"/>
          <w:szCs w:val="21"/>
        </w:rPr>
        <w:t>游戏，</w:t>
      </w:r>
      <w:r w:rsidR="00A06C1B" w:rsidRPr="006035CE">
        <w:rPr>
          <w:rFonts w:ascii="宋体" w:hAnsi="宋体" w:hint="eastAsia"/>
          <w:bCs/>
          <w:color w:val="auto"/>
          <w:szCs w:val="21"/>
        </w:rPr>
        <w:t>根据提示选择正确的图片并拖拽至相应位置</w:t>
      </w:r>
      <w:r w:rsidRPr="006035CE">
        <w:rPr>
          <w:rFonts w:ascii="宋体" w:hAnsi="宋体" w:hint="eastAsia"/>
          <w:bCs/>
          <w:color w:val="auto"/>
          <w:szCs w:val="21"/>
        </w:rPr>
        <w:t>。</w:t>
      </w:r>
    </w:p>
    <w:p w:rsidR="00343C4A" w:rsidRPr="006035CE" w:rsidRDefault="00D2741F" w:rsidP="003C0694">
      <w:pPr>
        <w:spacing w:line="380" w:lineRule="exact"/>
        <w:ind w:firstLine="420"/>
        <w:rPr>
          <w:rFonts w:ascii="宋体" w:hAnsi="宋体"/>
          <w:b/>
          <w:bCs/>
          <w:color w:val="auto"/>
          <w:szCs w:val="21"/>
        </w:rPr>
      </w:pPr>
      <w:r w:rsidRPr="006035CE">
        <w:rPr>
          <w:rFonts w:ascii="宋体" w:hAnsi="宋体" w:hint="eastAsia"/>
          <w:b/>
          <w:bCs/>
          <w:color w:val="auto"/>
          <w:szCs w:val="21"/>
        </w:rPr>
        <w:t>以上演示内容要求必须全部满足，否则下列加分项不予计分</w:t>
      </w:r>
      <w:r w:rsidR="00343C4A" w:rsidRPr="006035CE">
        <w:rPr>
          <w:rFonts w:ascii="宋体" w:hAnsi="宋体" w:hint="eastAsia"/>
          <w:b/>
          <w:bCs/>
          <w:color w:val="auto"/>
          <w:szCs w:val="21"/>
        </w:rPr>
        <w:t>。</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加分项1：每一个教学游戏必须有一个原创的卡通形象做提示，能实现：1分；不能实现0分。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加分项2：每一个教学游戏必须包含完整的开始游戏、游戏说明、游戏内容以及游戏评分界面，能实现：2分；不能实现0分。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加分项3：每一个教学游戏必须制作符合游戏内容的场景和动效，能实现：</w:t>
      </w:r>
      <w:r w:rsidR="00F20361" w:rsidRPr="006035CE">
        <w:rPr>
          <w:rFonts w:ascii="宋体" w:hAnsi="宋体" w:hint="eastAsia"/>
          <w:bCs/>
          <w:color w:val="auto"/>
          <w:szCs w:val="21"/>
        </w:rPr>
        <w:t>2</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加分项4：游戏内必须包含符合游戏内容的背景音乐和点击音效，能实现：1分；不能实现0分。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加分项5：游戏从选择进入到加载完成主界面时间不超过3秒，能实现：1分；不能实现0分。</w:t>
      </w:r>
    </w:p>
    <w:p w:rsidR="00C21E08" w:rsidRPr="006035CE" w:rsidRDefault="00C21E08"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演示项六：</w:t>
      </w:r>
    </w:p>
    <w:p w:rsidR="00C21E08" w:rsidRPr="006035CE" w:rsidRDefault="001178C9" w:rsidP="003C0694">
      <w:pPr>
        <w:spacing w:line="380" w:lineRule="exact"/>
        <w:ind w:firstLine="420"/>
        <w:rPr>
          <w:rFonts w:ascii="宋体" w:hAnsi="宋体"/>
          <w:bCs/>
          <w:color w:val="auto"/>
          <w:szCs w:val="21"/>
        </w:rPr>
      </w:pPr>
      <w:r w:rsidRPr="006035CE">
        <w:rPr>
          <w:rFonts w:ascii="宋体" w:hAnsi="宋体" w:hint="eastAsia"/>
          <w:bCs/>
          <w:color w:val="auto"/>
          <w:szCs w:val="21"/>
        </w:rPr>
        <w:t>由</w:t>
      </w:r>
      <w:r w:rsidR="004374CB" w:rsidRPr="006035CE">
        <w:rPr>
          <w:rFonts w:ascii="宋体" w:hAnsi="宋体" w:hint="eastAsia"/>
          <w:bCs/>
          <w:color w:val="auto"/>
          <w:szCs w:val="21"/>
        </w:rPr>
        <w:t>投</w:t>
      </w:r>
      <w:r w:rsidRPr="006035CE">
        <w:rPr>
          <w:rFonts w:ascii="宋体" w:hAnsi="宋体" w:hint="eastAsia"/>
          <w:bCs/>
          <w:color w:val="auto"/>
          <w:szCs w:val="21"/>
        </w:rPr>
        <w:t>标人自行</w:t>
      </w:r>
      <w:r w:rsidR="00C21E08" w:rsidRPr="006035CE">
        <w:rPr>
          <w:rFonts w:ascii="宋体" w:hAnsi="宋体" w:hint="eastAsia"/>
          <w:bCs/>
          <w:color w:val="auto"/>
          <w:szCs w:val="21"/>
        </w:rPr>
        <w:t>在特殊儿童教育多媒体平台中准备30个不同的多媒体教学课件（游戏）</w:t>
      </w:r>
      <w:r w:rsidR="00FD3BF4" w:rsidRPr="006035CE">
        <w:rPr>
          <w:rFonts w:ascii="宋体" w:hAnsi="宋体" w:hint="eastAsia"/>
          <w:bCs/>
          <w:color w:val="auto"/>
          <w:szCs w:val="21"/>
        </w:rPr>
        <w:t>【</w:t>
      </w:r>
      <w:r w:rsidR="0059447A" w:rsidRPr="006035CE">
        <w:rPr>
          <w:rFonts w:ascii="宋体" w:hAnsi="宋体" w:hint="eastAsia"/>
          <w:bCs/>
          <w:color w:val="auto"/>
          <w:szCs w:val="21"/>
        </w:rPr>
        <w:t>不</w:t>
      </w:r>
      <w:r w:rsidR="00FD3BF4" w:rsidRPr="006035CE">
        <w:rPr>
          <w:rFonts w:ascii="宋体" w:hAnsi="宋体" w:hint="eastAsia"/>
          <w:bCs/>
          <w:color w:val="auto"/>
          <w:szCs w:val="21"/>
        </w:rPr>
        <w:t>含“演示项五”教学课件（游戏）内容】</w:t>
      </w:r>
      <w:r w:rsidR="00C21E08" w:rsidRPr="006035CE">
        <w:rPr>
          <w:rFonts w:ascii="宋体" w:hAnsi="宋体" w:hint="eastAsia"/>
          <w:bCs/>
          <w:color w:val="auto"/>
          <w:szCs w:val="21"/>
        </w:rPr>
        <w:t>，</w:t>
      </w:r>
      <w:r w:rsidR="004374CB" w:rsidRPr="006035CE">
        <w:rPr>
          <w:rFonts w:ascii="宋体" w:hAnsi="宋体" w:hint="eastAsia"/>
          <w:bCs/>
          <w:color w:val="auto"/>
          <w:szCs w:val="21"/>
        </w:rPr>
        <w:t>演示现场，</w:t>
      </w:r>
      <w:r w:rsidR="00307406" w:rsidRPr="006035CE">
        <w:rPr>
          <w:rFonts w:ascii="宋体" w:hAnsi="宋体" w:hint="eastAsia"/>
          <w:bCs/>
          <w:color w:val="auto"/>
          <w:szCs w:val="21"/>
        </w:rPr>
        <w:t>评标</w:t>
      </w:r>
      <w:r w:rsidR="004374CB" w:rsidRPr="006035CE">
        <w:rPr>
          <w:rFonts w:ascii="宋体" w:hAnsi="宋体" w:hint="eastAsia"/>
          <w:bCs/>
          <w:color w:val="auto"/>
          <w:szCs w:val="21"/>
        </w:rPr>
        <w:t>委员</w:t>
      </w:r>
      <w:r w:rsidR="00307406" w:rsidRPr="006035CE">
        <w:rPr>
          <w:rFonts w:ascii="宋体" w:hAnsi="宋体" w:hint="eastAsia"/>
          <w:bCs/>
          <w:color w:val="auto"/>
          <w:szCs w:val="21"/>
        </w:rPr>
        <w:t>会</w:t>
      </w:r>
      <w:r w:rsidR="00E62A3E" w:rsidRPr="006035CE">
        <w:rPr>
          <w:rFonts w:ascii="宋体" w:hAnsi="宋体" w:hint="eastAsia"/>
          <w:bCs/>
          <w:color w:val="auto"/>
          <w:szCs w:val="21"/>
        </w:rPr>
        <w:t>在</w:t>
      </w:r>
      <w:r w:rsidR="004374CB" w:rsidRPr="006035CE">
        <w:rPr>
          <w:rFonts w:ascii="宋体" w:hAnsi="宋体" w:hint="eastAsia"/>
          <w:bCs/>
          <w:color w:val="auto"/>
          <w:szCs w:val="21"/>
        </w:rPr>
        <w:t>投标人准备的30个教学课件（游戏）中</w:t>
      </w:r>
      <w:r w:rsidR="00C21E08" w:rsidRPr="006035CE">
        <w:rPr>
          <w:rFonts w:ascii="宋体" w:hAnsi="宋体" w:hint="eastAsia"/>
          <w:bCs/>
          <w:color w:val="auto"/>
          <w:szCs w:val="21"/>
        </w:rPr>
        <w:t>抽取4个</w:t>
      </w:r>
      <w:r w:rsidR="00307406" w:rsidRPr="006035CE">
        <w:rPr>
          <w:rFonts w:ascii="宋体" w:hAnsi="宋体" w:hint="eastAsia"/>
          <w:bCs/>
          <w:color w:val="auto"/>
          <w:szCs w:val="21"/>
        </w:rPr>
        <w:t>多媒体教学课件（游戏），投标人按评标委员会抽取确定的4个多媒体教学课件（游戏）</w:t>
      </w:r>
      <w:r w:rsidR="00C21E08" w:rsidRPr="006035CE">
        <w:rPr>
          <w:rFonts w:ascii="宋体" w:hAnsi="宋体" w:hint="eastAsia"/>
          <w:bCs/>
          <w:color w:val="auto"/>
          <w:szCs w:val="21"/>
        </w:rPr>
        <w:t>进行</w:t>
      </w:r>
      <w:r w:rsidR="00307406" w:rsidRPr="006035CE">
        <w:rPr>
          <w:rFonts w:ascii="宋体" w:hAnsi="宋体" w:hint="eastAsia"/>
          <w:bCs/>
          <w:color w:val="auto"/>
          <w:szCs w:val="21"/>
        </w:rPr>
        <w:t>现场</w:t>
      </w:r>
      <w:r w:rsidR="00C21E08" w:rsidRPr="006035CE">
        <w:rPr>
          <w:rFonts w:ascii="宋体" w:hAnsi="宋体" w:hint="eastAsia"/>
          <w:bCs/>
          <w:color w:val="auto"/>
          <w:szCs w:val="21"/>
        </w:rPr>
        <w:t>演示。</w:t>
      </w:r>
      <w:r w:rsidR="00C21E08" w:rsidRPr="006035CE">
        <w:rPr>
          <w:rFonts w:ascii="宋体" w:hAnsi="宋体" w:hint="eastAsia"/>
          <w:b/>
          <w:bCs/>
          <w:color w:val="auto"/>
          <w:szCs w:val="21"/>
        </w:rPr>
        <w:t>（本项满分</w:t>
      </w:r>
      <w:r w:rsidR="00541A92" w:rsidRPr="006035CE">
        <w:rPr>
          <w:rFonts w:ascii="宋体" w:hAnsi="宋体" w:hint="eastAsia"/>
          <w:b/>
          <w:bCs/>
          <w:color w:val="auto"/>
          <w:szCs w:val="21"/>
        </w:rPr>
        <w:t>10</w:t>
      </w:r>
      <w:r w:rsidR="00C21E08" w:rsidRPr="006035CE">
        <w:rPr>
          <w:rFonts w:ascii="宋体" w:hAnsi="宋体" w:hint="eastAsia"/>
          <w:b/>
          <w:bCs/>
          <w:color w:val="auto"/>
          <w:szCs w:val="21"/>
        </w:rPr>
        <w:t>分）</w:t>
      </w:r>
    </w:p>
    <w:p w:rsidR="00C21E08" w:rsidRPr="006035CE" w:rsidRDefault="00C21E08"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演示要求如下：</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t>4个课件必须完全参考《幼儿单元教学—教案与活动》中的内容进行，并指明参考了哪一册哪一单元，4个课件不得重复，一旦重复则</w:t>
      </w:r>
      <w:r w:rsidR="00680417" w:rsidRPr="006035CE">
        <w:rPr>
          <w:rFonts w:ascii="宋体" w:hAnsi="宋体" w:hint="eastAsia"/>
          <w:bCs/>
          <w:color w:val="auto"/>
          <w:szCs w:val="21"/>
        </w:rPr>
        <w:t>整个演示项六不得分</w:t>
      </w:r>
      <w:r w:rsidRPr="006035CE">
        <w:rPr>
          <w:rFonts w:ascii="宋体" w:hAnsi="宋体" w:hint="eastAsia"/>
          <w:bCs/>
          <w:color w:val="auto"/>
          <w:szCs w:val="21"/>
        </w:rPr>
        <w:t>。</w:t>
      </w:r>
    </w:p>
    <w:p w:rsidR="00C21E08" w:rsidRPr="006035CE" w:rsidRDefault="00541A92" w:rsidP="003C0694">
      <w:pPr>
        <w:spacing w:line="380" w:lineRule="exact"/>
        <w:ind w:firstLine="420"/>
        <w:rPr>
          <w:rFonts w:ascii="宋体" w:hAnsi="宋体"/>
          <w:b/>
          <w:bCs/>
          <w:color w:val="auto"/>
          <w:szCs w:val="21"/>
        </w:rPr>
      </w:pPr>
      <w:r w:rsidRPr="006035CE">
        <w:rPr>
          <w:rFonts w:ascii="宋体" w:hAnsi="宋体" w:hint="eastAsia"/>
          <w:b/>
          <w:bCs/>
          <w:color w:val="auto"/>
          <w:szCs w:val="21"/>
        </w:rPr>
        <w:t>以上演示内容要求必须全部满足，否则下列加分项不予计分</w:t>
      </w:r>
      <w:r w:rsidR="00C21E08" w:rsidRPr="006035CE">
        <w:rPr>
          <w:rFonts w:ascii="宋体" w:hAnsi="宋体" w:hint="eastAsia"/>
          <w:b/>
          <w:bCs/>
          <w:color w:val="auto"/>
          <w:szCs w:val="21"/>
        </w:rPr>
        <w:t>。</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lastRenderedPageBreak/>
        <w:t>加分项1：每一个教学游戏必须有一个原创的卡通形象做提示，能实现：</w:t>
      </w:r>
      <w:r w:rsidR="002C7CD0" w:rsidRPr="006035CE">
        <w:rPr>
          <w:rFonts w:ascii="宋体" w:hAnsi="宋体" w:hint="eastAsia"/>
          <w:bCs/>
          <w:color w:val="auto"/>
          <w:szCs w:val="21"/>
        </w:rPr>
        <w:t>2</w:t>
      </w:r>
      <w:r w:rsidRPr="006035CE">
        <w:rPr>
          <w:rFonts w:ascii="宋体" w:hAnsi="宋体" w:hint="eastAsia"/>
          <w:bCs/>
          <w:color w:val="auto"/>
          <w:szCs w:val="21"/>
        </w:rPr>
        <w:t>分；不能实现0分。</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t>加分项2：每一个教学游戏必须包含完整的开始游戏、游戏说明、游戏内容以及游戏评分界面，能实现：2分；不能实现0分。</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t>加分项3：每一个教学游戏必须制作符合游戏内容的场景和动效，能实现：</w:t>
      </w:r>
      <w:r w:rsidR="002C7CD0" w:rsidRPr="006035CE">
        <w:rPr>
          <w:rFonts w:ascii="宋体" w:hAnsi="宋体" w:hint="eastAsia"/>
          <w:bCs/>
          <w:color w:val="auto"/>
          <w:szCs w:val="21"/>
        </w:rPr>
        <w:t>2</w:t>
      </w:r>
      <w:r w:rsidRPr="006035CE">
        <w:rPr>
          <w:rFonts w:ascii="宋体" w:hAnsi="宋体" w:hint="eastAsia"/>
          <w:bCs/>
          <w:color w:val="auto"/>
          <w:szCs w:val="21"/>
        </w:rPr>
        <w:t>分；不能实现0分。</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t>加分项4：游戏内必须包含符合游戏内容的背景音乐和点击音效，能实现：</w:t>
      </w:r>
      <w:r w:rsidR="002C7CD0" w:rsidRPr="006035CE">
        <w:rPr>
          <w:rFonts w:ascii="宋体" w:hAnsi="宋体" w:hint="eastAsia"/>
          <w:bCs/>
          <w:color w:val="auto"/>
          <w:szCs w:val="21"/>
        </w:rPr>
        <w:t>2</w:t>
      </w:r>
      <w:r w:rsidRPr="006035CE">
        <w:rPr>
          <w:rFonts w:ascii="宋体" w:hAnsi="宋体" w:hint="eastAsia"/>
          <w:bCs/>
          <w:color w:val="auto"/>
          <w:szCs w:val="21"/>
        </w:rPr>
        <w:t>分；不能实现0分。</w:t>
      </w:r>
    </w:p>
    <w:p w:rsidR="00C21E08" w:rsidRPr="006035CE" w:rsidRDefault="00C21E08" w:rsidP="003C0694">
      <w:pPr>
        <w:spacing w:line="380" w:lineRule="exact"/>
        <w:ind w:firstLine="420"/>
        <w:rPr>
          <w:rFonts w:ascii="宋体" w:hAnsi="宋体"/>
          <w:bCs/>
          <w:color w:val="auto"/>
          <w:szCs w:val="21"/>
        </w:rPr>
      </w:pPr>
      <w:r w:rsidRPr="006035CE">
        <w:rPr>
          <w:rFonts w:ascii="宋体" w:hAnsi="宋体" w:hint="eastAsia"/>
          <w:bCs/>
          <w:color w:val="auto"/>
          <w:szCs w:val="21"/>
        </w:rPr>
        <w:t>加分项5：游戏从选择进入到加载完成主界面时间不超过3秒，能实现：</w:t>
      </w:r>
      <w:r w:rsidR="002C7CD0" w:rsidRPr="006035CE">
        <w:rPr>
          <w:rFonts w:ascii="宋体" w:hAnsi="宋体" w:hint="eastAsia"/>
          <w:bCs/>
          <w:color w:val="auto"/>
          <w:szCs w:val="21"/>
        </w:rPr>
        <w:t>2</w:t>
      </w:r>
      <w:r w:rsidRPr="006035CE">
        <w:rPr>
          <w:rFonts w:ascii="宋体" w:hAnsi="宋体" w:hint="eastAsia"/>
          <w:bCs/>
          <w:color w:val="auto"/>
          <w:szCs w:val="21"/>
        </w:rPr>
        <w:t>分；不能实现0分。</w:t>
      </w:r>
    </w:p>
    <w:p w:rsidR="00F20361" w:rsidRPr="006035CE" w:rsidRDefault="00F20361" w:rsidP="003C0694">
      <w:pPr>
        <w:spacing w:line="380" w:lineRule="exact"/>
        <w:ind w:firstLine="420"/>
        <w:rPr>
          <w:rFonts w:ascii="宋体" w:hAnsi="宋体"/>
          <w:b/>
          <w:bCs/>
          <w:color w:val="auto"/>
          <w:szCs w:val="21"/>
        </w:rPr>
      </w:pPr>
      <w:r w:rsidRPr="006035CE">
        <w:rPr>
          <w:rFonts w:ascii="宋体" w:hAnsi="宋体" w:hint="eastAsia"/>
          <w:b/>
          <w:bCs/>
          <w:color w:val="auto"/>
          <w:szCs w:val="21"/>
        </w:rPr>
        <w:t>演示项七：</w:t>
      </w:r>
    </w:p>
    <w:p w:rsidR="00F20361" w:rsidRPr="006035CE" w:rsidRDefault="00F20361" w:rsidP="003C0694">
      <w:pPr>
        <w:spacing w:line="380" w:lineRule="exact"/>
        <w:ind w:firstLine="420"/>
        <w:rPr>
          <w:rFonts w:ascii="宋体" w:hAnsi="宋体"/>
          <w:bCs/>
          <w:color w:val="auto"/>
          <w:szCs w:val="21"/>
        </w:rPr>
      </w:pPr>
      <w:r w:rsidRPr="006035CE">
        <w:rPr>
          <w:rFonts w:ascii="宋体" w:hAnsi="宋体" w:hint="eastAsia"/>
          <w:bCs/>
          <w:color w:val="auto"/>
          <w:szCs w:val="21"/>
        </w:rPr>
        <w:t>演示人工智能技术在图像识别方面的案例。</w:t>
      </w:r>
      <w:r w:rsidRPr="006035CE">
        <w:rPr>
          <w:rFonts w:ascii="宋体" w:hAnsi="宋体" w:hint="eastAsia"/>
          <w:b/>
          <w:bCs/>
          <w:color w:val="auto"/>
          <w:szCs w:val="21"/>
        </w:rPr>
        <w:t>（本项满分</w:t>
      </w:r>
      <w:r w:rsidR="00B82F56" w:rsidRPr="006035CE">
        <w:rPr>
          <w:rFonts w:ascii="宋体" w:hAnsi="宋体" w:hint="eastAsia"/>
          <w:b/>
          <w:bCs/>
          <w:color w:val="auto"/>
          <w:szCs w:val="21"/>
        </w:rPr>
        <w:t>3</w:t>
      </w:r>
      <w:r w:rsidRPr="006035CE">
        <w:rPr>
          <w:rFonts w:ascii="宋体" w:hAnsi="宋体" w:hint="eastAsia"/>
          <w:b/>
          <w:bCs/>
          <w:color w:val="auto"/>
          <w:szCs w:val="21"/>
        </w:rPr>
        <w:t>分）</w:t>
      </w:r>
    </w:p>
    <w:p w:rsidR="00F20361" w:rsidRPr="006035CE" w:rsidRDefault="00F20361" w:rsidP="003C0694">
      <w:pPr>
        <w:spacing w:line="380" w:lineRule="exact"/>
        <w:ind w:firstLine="420"/>
        <w:rPr>
          <w:rFonts w:ascii="宋体" w:hAnsi="宋体"/>
          <w:bCs/>
          <w:color w:val="auto"/>
          <w:szCs w:val="21"/>
        </w:rPr>
      </w:pPr>
      <w:r w:rsidRPr="006035CE">
        <w:rPr>
          <w:rFonts w:ascii="宋体" w:hAnsi="宋体" w:hint="eastAsia"/>
          <w:bCs/>
          <w:color w:val="auto"/>
          <w:szCs w:val="21"/>
        </w:rPr>
        <w:t>加分项1：演示案例针可对视频中的人体骨架基线进行提取，并同步生成3D骨架基线，并形成与原视频同步的动态行为视频，能实现：</w:t>
      </w:r>
      <w:r w:rsidR="00B82F56" w:rsidRPr="006035CE">
        <w:rPr>
          <w:rFonts w:ascii="宋体" w:hAnsi="宋体" w:hint="eastAsia"/>
          <w:bCs/>
          <w:color w:val="auto"/>
          <w:szCs w:val="21"/>
        </w:rPr>
        <w:t>3</w:t>
      </w:r>
      <w:r w:rsidRPr="006035CE">
        <w:rPr>
          <w:rFonts w:ascii="宋体" w:hAnsi="宋体" w:hint="eastAsia"/>
          <w:bCs/>
          <w:color w:val="auto"/>
          <w:szCs w:val="21"/>
        </w:rPr>
        <w:t>分；不能实现0分。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3、售后服务………………………………………………………………………………………………</w:t>
      </w:r>
      <w:r w:rsidR="003C64A6" w:rsidRPr="006035CE">
        <w:rPr>
          <w:rFonts w:ascii="宋体" w:hAnsi="宋体" w:hint="eastAsia"/>
          <w:b/>
          <w:bCs/>
          <w:color w:val="auto"/>
          <w:szCs w:val="21"/>
        </w:rPr>
        <w:t>3</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
          <w:bCs/>
          <w:color w:val="auto"/>
          <w:szCs w:val="21"/>
        </w:rPr>
        <w:t>一档（</w:t>
      </w:r>
      <w:r w:rsidR="003C64A6" w:rsidRPr="006035CE">
        <w:rPr>
          <w:rFonts w:ascii="宋体" w:hAnsi="宋体" w:hint="eastAsia"/>
          <w:b/>
          <w:bCs/>
          <w:color w:val="auto"/>
          <w:szCs w:val="21"/>
        </w:rPr>
        <w:t>1</w:t>
      </w:r>
      <w:r w:rsidRPr="006035CE">
        <w:rPr>
          <w:rFonts w:ascii="宋体" w:hAnsi="宋体" w:hint="eastAsia"/>
          <w:b/>
          <w:bCs/>
          <w:color w:val="auto"/>
          <w:szCs w:val="21"/>
        </w:rPr>
        <w:t>分）：</w:t>
      </w:r>
      <w:r w:rsidR="00FC5833" w:rsidRPr="006035CE">
        <w:rPr>
          <w:rFonts w:ascii="宋体" w:hAnsi="宋体" w:hint="eastAsia"/>
          <w:bCs/>
          <w:color w:val="auto"/>
          <w:szCs w:val="21"/>
        </w:rPr>
        <w:t>售后服务</w:t>
      </w:r>
      <w:r w:rsidR="00A411E6" w:rsidRPr="006035CE">
        <w:rPr>
          <w:rFonts w:ascii="宋体" w:hAnsi="宋体" w:hint="eastAsia"/>
          <w:bCs/>
          <w:color w:val="auto"/>
          <w:szCs w:val="21"/>
        </w:rPr>
        <w:t>承诺书中承诺的免费保修期限、到达故障现场时间、驻场服务、响应时间的内容仅符合招标文件要求</w:t>
      </w:r>
      <w:r w:rsidR="00FC5833" w:rsidRPr="006035CE">
        <w:rPr>
          <w:rFonts w:ascii="宋体" w:hAnsi="宋体" w:hint="eastAsia"/>
          <w:bCs/>
          <w:color w:val="auto"/>
          <w:szCs w:val="21"/>
        </w:rPr>
        <w:t>。</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二档（</w:t>
      </w:r>
      <w:r w:rsidR="003C64A6" w:rsidRPr="006035CE">
        <w:rPr>
          <w:rFonts w:ascii="宋体" w:hAnsi="宋体" w:hint="eastAsia"/>
          <w:b/>
          <w:bCs/>
          <w:color w:val="auto"/>
          <w:szCs w:val="21"/>
        </w:rPr>
        <w:t>2</w:t>
      </w:r>
      <w:r w:rsidRPr="006035CE">
        <w:rPr>
          <w:rFonts w:ascii="宋体" w:hAnsi="宋体" w:hint="eastAsia"/>
          <w:b/>
          <w:bCs/>
          <w:color w:val="auto"/>
          <w:szCs w:val="21"/>
        </w:rPr>
        <w:t>分）：</w:t>
      </w:r>
      <w:r w:rsidR="00F10ACF" w:rsidRPr="006035CE">
        <w:rPr>
          <w:rFonts w:ascii="宋体" w:hAnsi="宋体" w:hint="eastAsia"/>
          <w:b/>
          <w:bCs/>
          <w:color w:val="auto"/>
          <w:szCs w:val="21"/>
        </w:rPr>
        <w:t>在满足招标文件要求的基础上，</w:t>
      </w:r>
      <w:r w:rsidRPr="006035CE">
        <w:rPr>
          <w:rFonts w:ascii="宋体" w:hAnsi="宋体" w:hint="eastAsia"/>
          <w:b/>
          <w:bCs/>
          <w:color w:val="auto"/>
          <w:szCs w:val="21"/>
        </w:rPr>
        <w:t>满足下列要求方可入档：</w:t>
      </w:r>
    </w:p>
    <w:p w:rsidR="00F10ACF" w:rsidRPr="006035CE" w:rsidRDefault="00F10ACF" w:rsidP="00F10ACF">
      <w:pPr>
        <w:spacing w:line="380" w:lineRule="exact"/>
        <w:ind w:firstLine="420"/>
        <w:rPr>
          <w:rFonts w:ascii="宋体" w:hAnsi="宋体"/>
          <w:bCs/>
          <w:color w:val="auto"/>
          <w:szCs w:val="21"/>
        </w:rPr>
      </w:pPr>
      <w:r w:rsidRPr="006035CE">
        <w:rPr>
          <w:rFonts w:ascii="宋体" w:hAnsi="宋体" w:hint="eastAsia"/>
          <w:bCs/>
          <w:color w:val="auto"/>
          <w:szCs w:val="21"/>
        </w:rPr>
        <w:t>（1）质保期内中标人需要在5分钟响应，2小时内到达现场；质保期过后中标人需要在10分钟响应，3小时内到达现场。</w:t>
      </w:r>
    </w:p>
    <w:p w:rsidR="00343C4A" w:rsidRPr="006035CE" w:rsidRDefault="00F10ACF" w:rsidP="00F10ACF">
      <w:pPr>
        <w:spacing w:line="380" w:lineRule="exact"/>
        <w:ind w:firstLine="420"/>
        <w:rPr>
          <w:rFonts w:ascii="宋体" w:hAnsi="宋体"/>
          <w:bCs/>
          <w:color w:val="auto"/>
          <w:szCs w:val="21"/>
        </w:rPr>
      </w:pPr>
      <w:r w:rsidRPr="006035CE">
        <w:rPr>
          <w:rFonts w:ascii="宋体" w:hAnsi="宋体" w:hint="eastAsia"/>
          <w:bCs/>
          <w:color w:val="auto"/>
          <w:szCs w:val="21"/>
        </w:rPr>
        <w:t>（2）质保期内提供每季度1次的定期巡检服务，可通过远程或现场巡检的方式完成巡检。</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三档（</w:t>
      </w:r>
      <w:r w:rsidR="003C64A6" w:rsidRPr="006035CE">
        <w:rPr>
          <w:rFonts w:ascii="宋体" w:hAnsi="宋体" w:hint="eastAsia"/>
          <w:b/>
          <w:bCs/>
          <w:color w:val="auto"/>
          <w:szCs w:val="21"/>
        </w:rPr>
        <w:t>3</w:t>
      </w:r>
      <w:r w:rsidRPr="006035CE">
        <w:rPr>
          <w:rFonts w:ascii="宋体" w:hAnsi="宋体" w:hint="eastAsia"/>
          <w:b/>
          <w:bCs/>
          <w:color w:val="auto"/>
          <w:szCs w:val="21"/>
        </w:rPr>
        <w:t>分）：</w:t>
      </w:r>
      <w:r w:rsidR="00843C23" w:rsidRPr="006035CE">
        <w:rPr>
          <w:rFonts w:ascii="宋体" w:hAnsi="宋体" w:hint="eastAsia"/>
          <w:b/>
          <w:bCs/>
          <w:color w:val="auto"/>
          <w:szCs w:val="21"/>
        </w:rPr>
        <w:t>在满足招标文件要求的基础上，</w:t>
      </w:r>
      <w:r w:rsidRPr="006035CE">
        <w:rPr>
          <w:rFonts w:ascii="宋体" w:hAnsi="宋体" w:hint="eastAsia"/>
          <w:b/>
          <w:bCs/>
          <w:color w:val="auto"/>
          <w:szCs w:val="21"/>
        </w:rPr>
        <w:t>满足下列要求方可入档：</w:t>
      </w:r>
    </w:p>
    <w:p w:rsidR="004610BD" w:rsidRPr="006035CE" w:rsidRDefault="004610BD" w:rsidP="004610BD">
      <w:pPr>
        <w:spacing w:line="380" w:lineRule="exact"/>
        <w:ind w:firstLine="420"/>
        <w:rPr>
          <w:rFonts w:ascii="宋体" w:hAnsi="宋体"/>
          <w:bCs/>
          <w:color w:val="auto"/>
          <w:szCs w:val="21"/>
        </w:rPr>
      </w:pPr>
      <w:r w:rsidRPr="006035CE">
        <w:rPr>
          <w:rFonts w:ascii="宋体" w:hAnsi="宋体" w:hint="eastAsia"/>
          <w:bCs/>
          <w:color w:val="auto"/>
          <w:szCs w:val="21"/>
        </w:rPr>
        <w:t>（1）整体项目质保期为2年，质保期内中标人需要立即响应，1.5小时内到达现场；质保期过后中标人需要在5分钟响应，2小时内到达现场。</w:t>
      </w:r>
    </w:p>
    <w:p w:rsidR="004610BD" w:rsidRPr="006035CE" w:rsidRDefault="004610BD" w:rsidP="004610BD">
      <w:pPr>
        <w:spacing w:line="380" w:lineRule="exact"/>
        <w:ind w:firstLine="420"/>
        <w:rPr>
          <w:rFonts w:ascii="宋体" w:hAnsi="宋体"/>
          <w:bCs/>
          <w:color w:val="auto"/>
          <w:szCs w:val="21"/>
        </w:rPr>
      </w:pPr>
      <w:r w:rsidRPr="006035CE">
        <w:rPr>
          <w:rFonts w:ascii="宋体" w:hAnsi="宋体" w:hint="eastAsia"/>
          <w:bCs/>
          <w:color w:val="auto"/>
          <w:szCs w:val="21"/>
        </w:rPr>
        <w:t>（2）质保期内提供每季度1次的定期巡检服务，要求通过现场巡检的方式完成巡检。</w:t>
      </w:r>
    </w:p>
    <w:p w:rsidR="00DA5A6B" w:rsidRPr="006035CE" w:rsidRDefault="004610BD" w:rsidP="004610BD">
      <w:pPr>
        <w:spacing w:line="380" w:lineRule="exact"/>
        <w:ind w:firstLine="420"/>
        <w:rPr>
          <w:rFonts w:ascii="宋体" w:hAnsi="宋体"/>
          <w:bCs/>
          <w:color w:val="auto"/>
          <w:szCs w:val="21"/>
        </w:rPr>
      </w:pPr>
      <w:r w:rsidRPr="006035CE">
        <w:rPr>
          <w:rFonts w:ascii="宋体" w:hAnsi="宋体" w:hint="eastAsia"/>
          <w:bCs/>
          <w:color w:val="auto"/>
          <w:szCs w:val="21"/>
        </w:rPr>
        <w:t>（3）为保证本地化售后服务质量，投标人能提供至少1名本地化驻场运维人员及驻场运维服务2年、该名本地化驻场运维人员为长期稳定的正式在职员工，并且在投标</w:t>
      </w:r>
      <w:r w:rsidR="00FD5E58" w:rsidRPr="006035CE">
        <w:rPr>
          <w:rFonts w:ascii="宋体" w:hAnsi="宋体" w:hint="eastAsia"/>
          <w:bCs/>
          <w:color w:val="auto"/>
          <w:szCs w:val="21"/>
        </w:rPr>
        <w:t>文件中</w:t>
      </w:r>
      <w:r w:rsidRPr="006035CE">
        <w:rPr>
          <w:rFonts w:ascii="宋体" w:hAnsi="宋体" w:hint="eastAsia"/>
          <w:bCs/>
          <w:color w:val="auto"/>
          <w:szCs w:val="21"/>
        </w:rPr>
        <w:t>提供投标之日前投标单位为</w:t>
      </w:r>
      <w:r w:rsidR="00FD5E58" w:rsidRPr="006035CE">
        <w:rPr>
          <w:rFonts w:ascii="宋体" w:hAnsi="宋体" w:hint="eastAsia"/>
          <w:bCs/>
          <w:color w:val="auto"/>
          <w:szCs w:val="21"/>
        </w:rPr>
        <w:t>该本地化驻场运维人员</w:t>
      </w:r>
      <w:r w:rsidRPr="006035CE">
        <w:rPr>
          <w:rFonts w:ascii="宋体" w:hAnsi="宋体" w:hint="eastAsia"/>
          <w:bCs/>
          <w:color w:val="auto"/>
          <w:szCs w:val="21"/>
        </w:rPr>
        <w:t>缴纳的</w:t>
      </w:r>
      <w:r w:rsidR="009F3788" w:rsidRPr="006035CE">
        <w:rPr>
          <w:rFonts w:ascii="宋体" w:hAnsi="宋体" w:hint="eastAsia"/>
          <w:bCs/>
          <w:color w:val="auto"/>
          <w:szCs w:val="21"/>
        </w:rPr>
        <w:t>3</w:t>
      </w:r>
      <w:r w:rsidRPr="006035CE">
        <w:rPr>
          <w:rFonts w:ascii="宋体" w:hAnsi="宋体" w:hint="eastAsia"/>
          <w:bCs/>
          <w:color w:val="auto"/>
          <w:szCs w:val="21"/>
        </w:rPr>
        <w:t>个月的社保证明。</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4、商务分……………………………………………………………………………………………………</w:t>
      </w:r>
      <w:r w:rsidR="000827E0" w:rsidRPr="006035CE">
        <w:rPr>
          <w:rFonts w:ascii="宋体" w:hAnsi="宋体" w:hint="eastAsia"/>
          <w:b/>
          <w:bCs/>
          <w:color w:val="auto"/>
          <w:szCs w:val="21"/>
        </w:rPr>
        <w:t>3</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介于南宁儿童康复中心是医疗、教育、康复一体化的医院，为确保具备一定的软件开发经验和能力，故需要投标人同时具备医疗软件和游戏开发经验，并能在投标文件中提供至少4个医疗软件类的著作权登记证书和至少2个游戏著作权登记证书，并能提供相关著作权登记证书复印件的，得3分。</w:t>
      </w:r>
    </w:p>
    <w:p w:rsidR="00343C4A" w:rsidRPr="006035CE" w:rsidRDefault="00343C4A" w:rsidP="003C0694">
      <w:pPr>
        <w:spacing w:line="380" w:lineRule="exact"/>
        <w:ind w:firstLine="420"/>
        <w:rPr>
          <w:rFonts w:ascii="宋体" w:hAnsi="宋体"/>
          <w:b/>
          <w:bCs/>
          <w:color w:val="auto"/>
          <w:szCs w:val="21"/>
        </w:rPr>
      </w:pPr>
      <w:r w:rsidRPr="006035CE">
        <w:rPr>
          <w:rFonts w:ascii="宋体" w:hAnsi="宋体" w:hint="eastAsia"/>
          <w:b/>
          <w:bCs/>
          <w:color w:val="auto"/>
          <w:szCs w:val="21"/>
        </w:rPr>
        <w:t>5、政策功能分（节能、环保、区内产品等）……………………………………………………………</w:t>
      </w:r>
      <w:r w:rsidR="00204448" w:rsidRPr="006035CE">
        <w:rPr>
          <w:rFonts w:ascii="宋体" w:hAnsi="宋体" w:hint="eastAsia"/>
          <w:b/>
          <w:bCs/>
          <w:color w:val="auto"/>
          <w:szCs w:val="21"/>
        </w:rPr>
        <w:t>2</w:t>
      </w:r>
      <w:r w:rsidRPr="006035CE">
        <w:rPr>
          <w:rFonts w:ascii="宋体" w:hAnsi="宋体" w:hint="eastAsia"/>
          <w:b/>
          <w:bCs/>
          <w:color w:val="auto"/>
          <w:szCs w:val="21"/>
        </w:rPr>
        <w:t>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金额比例得0-1分。</w:t>
      </w:r>
    </w:p>
    <w:p w:rsidR="00343C4A" w:rsidRPr="006035CE" w:rsidRDefault="00343C4A" w:rsidP="003C0694">
      <w:pPr>
        <w:spacing w:line="380" w:lineRule="exact"/>
        <w:ind w:firstLine="420"/>
        <w:rPr>
          <w:rFonts w:ascii="宋体" w:hAnsi="宋体"/>
          <w:bCs/>
          <w:color w:val="auto"/>
          <w:szCs w:val="21"/>
        </w:rPr>
      </w:pPr>
      <w:r w:rsidRPr="006035CE">
        <w:rPr>
          <w:rFonts w:ascii="宋体" w:hAnsi="宋体" w:hint="eastAsia"/>
          <w:bCs/>
          <w:color w:val="auto"/>
          <w:szCs w:val="21"/>
        </w:rPr>
        <w:t>（2）属于财政部《环境标志产品政府采购品目清单》内的产品[投标文件中提供有效的认证证书复印件及品目清单（标注出投标产品在品目清单中所属的品目），并加盖供应商公章]，根据其所占项目金额比例得0-1分</w:t>
      </w:r>
      <w:r w:rsidR="002B57D8" w:rsidRPr="006035CE">
        <w:rPr>
          <w:rFonts w:ascii="宋体" w:hAnsi="宋体" w:hint="eastAsia"/>
          <w:bCs/>
          <w:color w:val="auto"/>
          <w:szCs w:val="21"/>
        </w:rPr>
        <w:t>。</w:t>
      </w:r>
    </w:p>
    <w:p w:rsidR="00E16DE5" w:rsidRPr="006035CE" w:rsidRDefault="00E16DE5" w:rsidP="003C0694">
      <w:pPr>
        <w:spacing w:line="380" w:lineRule="exact"/>
        <w:ind w:firstLine="420"/>
        <w:rPr>
          <w:rFonts w:ascii="宋体" w:hAnsi="宋体"/>
          <w:b/>
          <w:bCs/>
          <w:color w:val="auto"/>
          <w:szCs w:val="21"/>
        </w:rPr>
      </w:pPr>
      <w:r w:rsidRPr="006035CE">
        <w:rPr>
          <w:rFonts w:ascii="宋体" w:hAnsi="宋体" w:hint="eastAsia"/>
          <w:b/>
          <w:bCs/>
          <w:color w:val="auto"/>
          <w:szCs w:val="21"/>
        </w:rPr>
        <w:t>6、诚信分……………………………………………………………………………………………………6分</w:t>
      </w:r>
    </w:p>
    <w:p w:rsidR="00E16DE5" w:rsidRPr="006035CE" w:rsidRDefault="00E16DE5" w:rsidP="003C0694">
      <w:pPr>
        <w:spacing w:line="380" w:lineRule="exact"/>
        <w:ind w:firstLine="420"/>
        <w:rPr>
          <w:rFonts w:ascii="宋体" w:hAnsi="宋体"/>
          <w:bCs/>
          <w:color w:val="auto"/>
          <w:szCs w:val="21"/>
        </w:rPr>
      </w:pPr>
      <w:r w:rsidRPr="006035CE">
        <w:rPr>
          <w:rFonts w:ascii="宋体" w:hAnsi="宋体" w:hint="eastAsia"/>
          <w:bCs/>
          <w:color w:val="auto"/>
          <w:szCs w:val="21"/>
        </w:rPr>
        <w:t>投标人在截标日前1年内在政府采购活动中存在违约违规情形的（以财政部门出具的书面材料为评分依据），每次扣除3分，最高扣分6分扣完为止。</w:t>
      </w:r>
    </w:p>
    <w:p w:rsidR="00E16DE5" w:rsidRPr="006035CE" w:rsidRDefault="00E16DE5" w:rsidP="003C0694">
      <w:pPr>
        <w:spacing w:line="380" w:lineRule="exact"/>
        <w:ind w:firstLine="420"/>
        <w:rPr>
          <w:rFonts w:ascii="宋体" w:hAnsi="宋体"/>
          <w:b/>
          <w:bCs/>
          <w:color w:val="auto"/>
          <w:szCs w:val="21"/>
        </w:rPr>
      </w:pPr>
      <w:r w:rsidRPr="006035CE">
        <w:rPr>
          <w:rFonts w:ascii="宋体" w:hAnsi="宋体" w:hint="eastAsia"/>
          <w:b/>
          <w:bCs/>
          <w:color w:val="auto"/>
          <w:szCs w:val="21"/>
        </w:rPr>
        <w:lastRenderedPageBreak/>
        <w:t>（说明：如投标人存在诚信被扣减分值情况的，该扣减分值将在总得分的基础上扣减诚信分）</w:t>
      </w:r>
    </w:p>
    <w:p w:rsidR="00E16DE5" w:rsidRPr="006035CE" w:rsidRDefault="00E16DE5" w:rsidP="003C0694">
      <w:pPr>
        <w:spacing w:line="380" w:lineRule="exact"/>
        <w:ind w:firstLine="420"/>
        <w:rPr>
          <w:rFonts w:ascii="宋体" w:hAnsi="宋体"/>
          <w:b/>
          <w:bCs/>
          <w:color w:val="auto"/>
          <w:szCs w:val="21"/>
        </w:rPr>
      </w:pPr>
      <w:r w:rsidRPr="006035CE">
        <w:rPr>
          <w:rFonts w:ascii="宋体" w:hAnsi="宋体" w:hint="eastAsia"/>
          <w:b/>
          <w:bCs/>
          <w:color w:val="auto"/>
          <w:szCs w:val="21"/>
        </w:rPr>
        <w:t>（三）总得分=</w:t>
      </w:r>
      <w:r w:rsidRPr="006035CE">
        <w:rPr>
          <w:rFonts w:ascii="宋体" w:hAnsi="宋体" w:hint="eastAsia"/>
          <w:color w:val="auto"/>
          <w:szCs w:val="21"/>
        </w:rPr>
        <w:t>1+2+3+4+5</w:t>
      </w:r>
      <w:r w:rsidRPr="006035CE">
        <w:rPr>
          <w:rFonts w:ascii="宋体" w:hAnsi="宋体" w:hint="eastAsia"/>
          <w:b/>
          <w:bCs/>
          <w:color w:val="auto"/>
          <w:szCs w:val="21"/>
        </w:rPr>
        <w:t>。</w:t>
      </w:r>
    </w:p>
    <w:p w:rsidR="00343C4A" w:rsidRPr="006035CE" w:rsidRDefault="00343C4A" w:rsidP="003C0694">
      <w:pPr>
        <w:spacing w:line="380" w:lineRule="exact"/>
        <w:rPr>
          <w:rFonts w:ascii="宋体" w:hAnsi="宋体"/>
          <w:bCs/>
          <w:color w:val="auto"/>
          <w:szCs w:val="21"/>
        </w:rPr>
      </w:pPr>
    </w:p>
    <w:p w:rsidR="00810F46" w:rsidRPr="006035CE" w:rsidRDefault="00810F46" w:rsidP="003C0694">
      <w:pPr>
        <w:spacing w:line="380" w:lineRule="exact"/>
        <w:ind w:firstLine="420"/>
        <w:rPr>
          <w:rFonts w:ascii="宋体" w:hAnsi="宋体"/>
          <w:b/>
          <w:bCs/>
          <w:color w:val="auto"/>
          <w:szCs w:val="21"/>
        </w:rPr>
      </w:pPr>
      <w:r w:rsidRPr="006035CE">
        <w:rPr>
          <w:rFonts w:ascii="宋体" w:hAnsi="宋体" w:hint="eastAsia"/>
          <w:b/>
          <w:bCs/>
          <w:color w:val="auto"/>
          <w:szCs w:val="21"/>
        </w:rPr>
        <w:t>三、中标候选人推荐原则</w:t>
      </w:r>
    </w:p>
    <w:p w:rsidR="00810F46" w:rsidRPr="006035CE" w:rsidRDefault="00810F46" w:rsidP="002A4464">
      <w:pPr>
        <w:spacing w:beforeLines="50" w:afterLines="50" w:line="380" w:lineRule="exact"/>
        <w:ind w:firstLineChars="200" w:firstLine="420"/>
        <w:rPr>
          <w:rFonts w:ascii="宋体" w:hAnsi="宋体"/>
          <w:bCs/>
          <w:color w:val="auto"/>
          <w:kern w:val="2"/>
          <w:szCs w:val="21"/>
        </w:rPr>
      </w:pPr>
      <w:r w:rsidRPr="006035CE">
        <w:rPr>
          <w:rFonts w:ascii="宋体" w:hAnsi="宋体" w:hint="eastAsia"/>
          <w:bCs/>
          <w:color w:val="auto"/>
          <w:kern w:val="2"/>
          <w:szCs w:val="21"/>
        </w:rPr>
        <w:t>1.评标委员会将根据评审后总得分由高到低顺序排列。</w:t>
      </w:r>
      <w:r w:rsidRPr="006035CE">
        <w:rPr>
          <w:rFonts w:ascii="宋体" w:hAnsi="宋体" w:hint="eastAsia"/>
          <w:b/>
          <w:bCs/>
          <w:color w:val="auto"/>
          <w:kern w:val="2"/>
          <w:szCs w:val="21"/>
        </w:rPr>
        <w:t>得分相同的，按投标报价由低到高顺序排列。得分且投标报价相同的并列。投标文件满足招标文件全部实质性要求，且按照评审因素的量化指标评审得分最高的投标人为排名第一的中标候选人</w:t>
      </w:r>
      <w:r w:rsidRPr="006035CE">
        <w:rPr>
          <w:rFonts w:ascii="宋体" w:hAnsi="宋体" w:hint="eastAsia"/>
          <w:bCs/>
          <w:color w:val="auto"/>
          <w:kern w:val="2"/>
          <w:szCs w:val="21"/>
        </w:rPr>
        <w:t>。</w:t>
      </w:r>
    </w:p>
    <w:p w:rsidR="00810F46" w:rsidRPr="006035CE" w:rsidRDefault="00810F46" w:rsidP="002A4464">
      <w:pPr>
        <w:spacing w:beforeLines="50" w:afterLines="50" w:line="380" w:lineRule="exact"/>
        <w:ind w:firstLineChars="200" w:firstLine="420"/>
        <w:rPr>
          <w:rFonts w:ascii="宋体" w:hAnsi="宋体"/>
          <w:bCs/>
          <w:color w:val="auto"/>
          <w:kern w:val="2"/>
          <w:szCs w:val="21"/>
        </w:rPr>
      </w:pPr>
      <w:r w:rsidRPr="006035CE">
        <w:rPr>
          <w:rFonts w:ascii="宋体" w:hAnsi="宋体" w:hint="eastAsia"/>
          <w:bCs/>
          <w:color w:val="auto"/>
          <w:kern w:val="2"/>
          <w:szCs w:val="21"/>
        </w:rPr>
        <w:t>2.采购人应在评标报告确定的中标候选人名单中按顺序确定中标人。中标候选人并列的，由采购人或者采购人委托评标委员会按照招标文件规定的方式确定中标人；招标文件未规定的，采取随机抽取的方式确定。</w:t>
      </w:r>
    </w:p>
    <w:p w:rsidR="00810F46" w:rsidRPr="006035CE" w:rsidRDefault="00810F46" w:rsidP="002A4464">
      <w:pPr>
        <w:spacing w:beforeLines="50" w:afterLines="50" w:line="380" w:lineRule="exact"/>
        <w:ind w:firstLineChars="200" w:firstLine="420"/>
        <w:rPr>
          <w:rFonts w:ascii="宋体" w:hAnsi="宋体" w:cs="Courier New"/>
          <w:bCs/>
          <w:color w:val="auto"/>
          <w:kern w:val="2"/>
          <w:szCs w:val="21"/>
        </w:rPr>
      </w:pPr>
      <w:r w:rsidRPr="006035CE">
        <w:rPr>
          <w:rFonts w:ascii="宋体" w:hAnsi="宋体" w:cs="Courier New" w:hint="eastAsia"/>
          <w:bCs/>
          <w:color w:val="auto"/>
          <w:kern w:val="2"/>
          <w:szCs w:val="21"/>
        </w:rPr>
        <w:t>3.中标供应商拒绝与采购人签订合同的，采购人可以按照评审报告推荐的中标候选人名单排序，确定下一候选人为中标供应商，也可以重新开展政府采购活动。</w:t>
      </w:r>
    </w:p>
    <w:p w:rsidR="00810F46" w:rsidRPr="006035CE" w:rsidRDefault="00810F46" w:rsidP="002A4464">
      <w:pPr>
        <w:spacing w:beforeLines="50" w:afterLines="50" w:line="380" w:lineRule="exact"/>
        <w:ind w:firstLineChars="200" w:firstLine="422"/>
        <w:rPr>
          <w:rFonts w:ascii="宋体" w:hAnsi="宋体" w:cs="Courier New"/>
          <w:b/>
          <w:bCs/>
          <w:color w:val="auto"/>
          <w:kern w:val="2"/>
          <w:szCs w:val="21"/>
        </w:rPr>
      </w:pPr>
      <w:r w:rsidRPr="006035CE">
        <w:rPr>
          <w:rFonts w:ascii="宋体" w:hAnsi="宋体" w:cs="Courier New" w:hint="eastAsia"/>
          <w:b/>
          <w:bCs/>
          <w:color w:val="auto"/>
          <w:kern w:val="2"/>
          <w:szCs w:val="21"/>
        </w:rPr>
        <w:t>四、说明</w:t>
      </w:r>
    </w:p>
    <w:p w:rsidR="00810F46" w:rsidRPr="006035CE" w:rsidRDefault="00810F46" w:rsidP="002A4464">
      <w:pPr>
        <w:spacing w:beforeLines="50" w:afterLines="50" w:line="380" w:lineRule="exact"/>
        <w:ind w:firstLineChars="200" w:firstLine="420"/>
        <w:rPr>
          <w:rFonts w:ascii="宋体" w:hAnsi="宋体" w:cs="Courier New"/>
          <w:bCs/>
          <w:color w:val="auto"/>
          <w:kern w:val="2"/>
          <w:szCs w:val="21"/>
        </w:rPr>
      </w:pPr>
      <w:r w:rsidRPr="006035CE">
        <w:rPr>
          <w:rFonts w:ascii="宋体" w:hAnsi="宋体" w:cs="Courier New" w:hint="eastAsia"/>
          <w:bCs/>
          <w:color w:val="auto"/>
          <w:kern w:val="2"/>
          <w:szCs w:val="21"/>
        </w:rPr>
        <w:t>1、投标人应在投标文件中附上以上涉及的有关证书、文件、合同等的复印件。因投标人资料不全或不清楚影响到最终得分的责任由投标人自负。</w:t>
      </w:r>
    </w:p>
    <w:p w:rsidR="00C14320" w:rsidRPr="006035CE" w:rsidRDefault="00810F46" w:rsidP="002A4464">
      <w:pPr>
        <w:spacing w:beforeLines="50" w:afterLines="50" w:line="380" w:lineRule="exact"/>
        <w:ind w:firstLineChars="200" w:firstLine="420"/>
        <w:rPr>
          <w:b/>
          <w:color w:val="auto"/>
          <w:sz w:val="24"/>
        </w:rPr>
      </w:pPr>
      <w:r w:rsidRPr="006035CE">
        <w:rPr>
          <w:rFonts w:ascii="宋体" w:hAnsi="宋体" w:cs="Courier New" w:hint="eastAsia"/>
          <w:bCs/>
          <w:color w:val="auto"/>
          <w:kern w:val="2"/>
          <w:szCs w:val="21"/>
        </w:rPr>
        <w:t>2、投标人一旦被发现有虚假响应情况，将被取消投标或成交资格。</w:t>
      </w:r>
      <w:r w:rsidR="00C14320" w:rsidRPr="006035CE">
        <w:rPr>
          <w:b/>
          <w:color w:val="auto"/>
          <w:sz w:val="24"/>
        </w:rPr>
        <w:br w:type="page"/>
      </w:r>
    </w:p>
    <w:p w:rsidR="00C14320" w:rsidRPr="006035CE" w:rsidRDefault="00C14320">
      <w:pPr>
        <w:widowControl/>
        <w:spacing w:line="240" w:lineRule="auto"/>
        <w:jc w:val="left"/>
        <w:rPr>
          <w:rFonts w:ascii="宋体" w:hAnsi="宋体"/>
          <w:b/>
          <w:color w:val="auto"/>
          <w:sz w:val="24"/>
        </w:rPr>
      </w:pPr>
    </w:p>
    <w:p w:rsidR="00A2796E" w:rsidRPr="006035CE" w:rsidRDefault="00A2796E">
      <w:pPr>
        <w:pStyle w:val="a8"/>
        <w:spacing w:line="390" w:lineRule="exact"/>
        <w:ind w:firstLineChars="200" w:firstLine="440"/>
        <w:jc w:val="left"/>
        <w:rPr>
          <w:rFonts w:cs="Arial Unicode MS"/>
          <w:color w:val="auto"/>
          <w:sz w:val="22"/>
          <w:szCs w:val="22"/>
        </w:rPr>
      </w:pPr>
    </w:p>
    <w:p w:rsidR="00A2796E" w:rsidRPr="006035CE" w:rsidRDefault="00C150AE" w:rsidP="009F72A4">
      <w:pPr>
        <w:pStyle w:val="a8"/>
        <w:jc w:val="center"/>
        <w:outlineLvl w:val="0"/>
        <w:rPr>
          <w:rFonts w:cs="宋体"/>
          <w:b/>
          <w:color w:val="auto"/>
          <w:sz w:val="36"/>
          <w:szCs w:val="36"/>
        </w:rPr>
      </w:pPr>
      <w:bookmarkStart w:id="7" w:name="_Toc213206174"/>
      <w:bookmarkStart w:id="8" w:name="_Toc213325923"/>
      <w:bookmarkStart w:id="9" w:name="_Toc6560534"/>
      <w:bookmarkEnd w:id="7"/>
      <w:bookmarkEnd w:id="8"/>
      <w:r w:rsidRPr="006035CE">
        <w:rPr>
          <w:rFonts w:ascii="Times New Roman" w:hAnsi="Times New Roman" w:hint="eastAsia"/>
          <w:b/>
          <w:color w:val="auto"/>
          <w:sz w:val="36"/>
        </w:rPr>
        <w:t>第四章投标人须知</w:t>
      </w:r>
      <w:bookmarkStart w:id="10" w:name="_Toc213326415"/>
      <w:bookmarkEnd w:id="9"/>
      <w:bookmarkEnd w:id="10"/>
    </w:p>
    <w:p w:rsidR="00A2796E" w:rsidRPr="006035CE" w:rsidRDefault="00A2796E">
      <w:pPr>
        <w:pStyle w:val="a8"/>
        <w:spacing w:line="360" w:lineRule="auto"/>
        <w:jc w:val="center"/>
        <w:rPr>
          <w:rFonts w:ascii="Times New Roman" w:hAnsi="Times New Roman"/>
          <w:b/>
          <w:color w:val="auto"/>
          <w:sz w:val="30"/>
          <w:szCs w:val="30"/>
        </w:rPr>
      </w:pPr>
    </w:p>
    <w:p w:rsidR="00A2796E" w:rsidRPr="006035CE" w:rsidRDefault="00C150AE" w:rsidP="009F72A4">
      <w:pPr>
        <w:pStyle w:val="a8"/>
        <w:spacing w:line="360" w:lineRule="auto"/>
        <w:jc w:val="center"/>
        <w:rPr>
          <w:rFonts w:ascii="Times New Roman" w:hAnsi="Times New Roman"/>
          <w:b/>
          <w:color w:val="auto"/>
          <w:sz w:val="30"/>
          <w:szCs w:val="30"/>
        </w:rPr>
      </w:pPr>
      <w:r w:rsidRPr="006035CE">
        <w:rPr>
          <w:rFonts w:ascii="Times New Roman" w:hAnsi="Times New Roman" w:hint="eastAsia"/>
          <w:b/>
          <w:color w:val="auto"/>
          <w:sz w:val="30"/>
          <w:szCs w:val="30"/>
        </w:rPr>
        <w:t>投标人须知前附表</w:t>
      </w:r>
    </w:p>
    <w:tbl>
      <w:tblPr>
        <w:tblW w:w="5000" w:type="pct"/>
        <w:tblLook w:val="04A0"/>
      </w:tblPr>
      <w:tblGrid>
        <w:gridCol w:w="1011"/>
        <w:gridCol w:w="1649"/>
        <w:gridCol w:w="7479"/>
      </w:tblGrid>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b/>
                <w:color w:val="auto"/>
                <w:sz w:val="22"/>
                <w:szCs w:val="22"/>
              </w:rPr>
            </w:pPr>
            <w:r w:rsidRPr="006035CE">
              <w:rPr>
                <w:rFonts w:cs="宋体"/>
                <w:b/>
                <w:color w:val="auto"/>
                <w:sz w:val="22"/>
                <w:szCs w:val="22"/>
              </w:rPr>
              <w:t>条款号</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b/>
                <w:color w:val="auto"/>
                <w:sz w:val="22"/>
                <w:szCs w:val="22"/>
              </w:rPr>
            </w:pPr>
            <w:r w:rsidRPr="006035CE">
              <w:rPr>
                <w:rFonts w:cs="宋体"/>
                <w:b/>
                <w:color w:val="auto"/>
                <w:sz w:val="22"/>
                <w:szCs w:val="22"/>
              </w:rPr>
              <w:t>条款名称</w:t>
            </w:r>
          </w:p>
        </w:tc>
        <w:tc>
          <w:tcPr>
            <w:tcW w:w="3688" w:type="pct"/>
            <w:tcBorders>
              <w:top w:val="single" w:sz="4" w:space="0" w:color="000000"/>
              <w:left w:val="single" w:sz="4" w:space="0" w:color="000000"/>
              <w:bottom w:val="single" w:sz="4" w:space="0" w:color="000000"/>
              <w:right w:val="single" w:sz="4" w:space="0" w:color="000000"/>
            </w:tcBorders>
          </w:tcPr>
          <w:p w:rsidR="00A2796E" w:rsidRPr="006035CE" w:rsidRDefault="00C150AE" w:rsidP="00D02E89">
            <w:pPr>
              <w:pStyle w:val="a8"/>
              <w:spacing w:line="360" w:lineRule="exact"/>
              <w:jc w:val="center"/>
              <w:rPr>
                <w:rFonts w:cs="宋体"/>
                <w:b/>
                <w:color w:val="auto"/>
                <w:sz w:val="22"/>
                <w:szCs w:val="22"/>
              </w:rPr>
            </w:pPr>
            <w:r w:rsidRPr="006035CE">
              <w:rPr>
                <w:rFonts w:cs="宋体"/>
                <w:b/>
                <w:color w:val="auto"/>
                <w:sz w:val="22"/>
                <w:szCs w:val="22"/>
              </w:rPr>
              <w:t>详细内容</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采购人</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hint="eastAsia"/>
                <w:color w:val="auto"/>
                <w:sz w:val="22"/>
                <w:szCs w:val="22"/>
              </w:rPr>
              <w:t>采购人：</w:t>
            </w:r>
            <w:r w:rsidR="00B936BA" w:rsidRPr="006035CE">
              <w:rPr>
                <w:rFonts w:cs="宋体" w:hint="eastAsia"/>
                <w:color w:val="auto"/>
                <w:sz w:val="22"/>
                <w:szCs w:val="22"/>
              </w:rPr>
              <w:t>南宁儿童康复中心</w:t>
            </w:r>
          </w:p>
          <w:p w:rsidR="00A2796E" w:rsidRPr="006035CE" w:rsidRDefault="00C150AE" w:rsidP="00D02E89">
            <w:pPr>
              <w:pStyle w:val="a8"/>
              <w:spacing w:line="360" w:lineRule="exact"/>
              <w:rPr>
                <w:rFonts w:cs="宋体"/>
                <w:color w:val="auto"/>
                <w:sz w:val="22"/>
                <w:szCs w:val="22"/>
              </w:rPr>
            </w:pPr>
            <w:r w:rsidRPr="006035CE">
              <w:rPr>
                <w:rFonts w:cs="宋体" w:hint="eastAsia"/>
                <w:color w:val="auto"/>
                <w:sz w:val="22"/>
                <w:szCs w:val="22"/>
              </w:rPr>
              <w:t>联系人：</w:t>
            </w:r>
            <w:r w:rsidR="00B41671" w:rsidRPr="006035CE">
              <w:rPr>
                <w:rFonts w:cs="宋体" w:hint="eastAsia"/>
                <w:color w:val="auto"/>
                <w:sz w:val="22"/>
                <w:szCs w:val="22"/>
              </w:rPr>
              <w:t>莫艳桃</w:t>
            </w:r>
            <w:r w:rsidRPr="006035CE">
              <w:rPr>
                <w:rFonts w:cs="宋体" w:hint="eastAsia"/>
                <w:color w:val="auto"/>
                <w:sz w:val="22"/>
                <w:szCs w:val="22"/>
              </w:rPr>
              <w:t>；联系电话：</w:t>
            </w:r>
            <w:r w:rsidR="004F198F" w:rsidRPr="006035CE">
              <w:rPr>
                <w:rFonts w:cs="Arial"/>
                <w:color w:val="auto"/>
                <w:sz w:val="22"/>
                <w:szCs w:val="22"/>
              </w:rPr>
              <w:t>0771-2237541</w:t>
            </w:r>
          </w:p>
          <w:p w:rsidR="00A2796E" w:rsidRPr="006035CE" w:rsidRDefault="00C150AE" w:rsidP="00D02E89">
            <w:pPr>
              <w:pStyle w:val="a8"/>
              <w:spacing w:line="360" w:lineRule="exact"/>
              <w:rPr>
                <w:rFonts w:cs="Courier New"/>
                <w:color w:val="auto"/>
                <w:spacing w:val="25"/>
                <w:kern w:val="0"/>
                <w:sz w:val="22"/>
                <w:szCs w:val="22"/>
              </w:rPr>
            </w:pPr>
            <w:r w:rsidRPr="006035CE">
              <w:rPr>
                <w:rFonts w:cs="宋体" w:hint="eastAsia"/>
                <w:color w:val="auto"/>
                <w:sz w:val="22"/>
                <w:szCs w:val="22"/>
              </w:rPr>
              <w:t>地址：</w:t>
            </w:r>
            <w:r w:rsidR="0005621E" w:rsidRPr="006035CE">
              <w:rPr>
                <w:rFonts w:cs="Courier New" w:hint="eastAsia"/>
                <w:color w:val="auto"/>
                <w:spacing w:val="25"/>
                <w:kern w:val="0"/>
                <w:sz w:val="22"/>
                <w:szCs w:val="22"/>
              </w:rPr>
              <w:t>南宁市西乡塘区新阳路31号</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1.2</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采购代理机构</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名称：云之龙招标集团有限公司</w:t>
            </w:r>
          </w:p>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地址：</w:t>
            </w:r>
            <w:r w:rsidRPr="006035CE">
              <w:rPr>
                <w:rFonts w:cs="Courier New"/>
                <w:color w:val="auto"/>
                <w:sz w:val="22"/>
                <w:szCs w:val="22"/>
              </w:rPr>
              <w:t>广西南宁市新民路34-18号中明大厦</w:t>
            </w:r>
            <w:r w:rsidR="00071408" w:rsidRPr="006035CE">
              <w:rPr>
                <w:rFonts w:cs="Courier New" w:hint="eastAsia"/>
                <w:color w:val="auto"/>
                <w:sz w:val="22"/>
                <w:szCs w:val="22"/>
              </w:rPr>
              <w:t>12楼</w:t>
            </w:r>
            <w:r w:rsidR="006B4F27" w:rsidRPr="006035CE">
              <w:rPr>
                <w:rFonts w:cs="Courier New" w:hint="eastAsia"/>
                <w:color w:val="auto"/>
                <w:sz w:val="22"/>
                <w:szCs w:val="22"/>
              </w:rPr>
              <w:t>E</w:t>
            </w:r>
            <w:r w:rsidR="00071408" w:rsidRPr="006035CE">
              <w:rPr>
                <w:rFonts w:cs="Courier New" w:hint="eastAsia"/>
                <w:color w:val="auto"/>
                <w:sz w:val="22"/>
                <w:szCs w:val="22"/>
              </w:rPr>
              <w:t>座</w:t>
            </w:r>
          </w:p>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联系人：</w:t>
            </w:r>
            <w:r w:rsidR="00AB17AA" w:rsidRPr="006035CE">
              <w:rPr>
                <w:rFonts w:cs="宋体" w:hint="eastAsia"/>
                <w:color w:val="auto"/>
                <w:sz w:val="22"/>
                <w:szCs w:val="22"/>
              </w:rPr>
              <w:t>陈柠、郭春燕</w:t>
            </w:r>
          </w:p>
          <w:p w:rsidR="00A2796E" w:rsidRPr="006035CE" w:rsidRDefault="00C150AE" w:rsidP="00D02E89">
            <w:pPr>
              <w:pStyle w:val="a8"/>
              <w:spacing w:line="360" w:lineRule="exact"/>
              <w:rPr>
                <w:rFonts w:cs="Courier New"/>
                <w:color w:val="auto"/>
                <w:sz w:val="22"/>
                <w:szCs w:val="22"/>
              </w:rPr>
            </w:pPr>
            <w:r w:rsidRPr="006035CE">
              <w:rPr>
                <w:rFonts w:cs="宋体"/>
                <w:color w:val="auto"/>
                <w:sz w:val="22"/>
                <w:szCs w:val="22"/>
              </w:rPr>
              <w:t>电话：</w:t>
            </w:r>
            <w:r w:rsidRPr="006035CE">
              <w:rPr>
                <w:rFonts w:cs="Courier New"/>
                <w:color w:val="auto"/>
                <w:sz w:val="22"/>
                <w:szCs w:val="22"/>
              </w:rPr>
              <w:t>0771-2618199、2618118 、2611898</w:t>
            </w:r>
          </w:p>
          <w:p w:rsidR="00A2796E" w:rsidRPr="006035CE" w:rsidRDefault="00C150AE" w:rsidP="00D02E89">
            <w:pPr>
              <w:pStyle w:val="a8"/>
              <w:spacing w:line="360" w:lineRule="exact"/>
              <w:rPr>
                <w:rFonts w:cs="宋体"/>
                <w:color w:val="auto"/>
                <w:sz w:val="22"/>
                <w:szCs w:val="22"/>
              </w:rPr>
            </w:pPr>
            <w:r w:rsidRPr="006035CE">
              <w:rPr>
                <w:rFonts w:cs="Courier New"/>
                <w:color w:val="auto"/>
                <w:sz w:val="22"/>
                <w:szCs w:val="22"/>
              </w:rPr>
              <w:t>传真：0771-2808596</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1.3</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项目名称</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0C3287" w:rsidP="00D02E89">
            <w:pPr>
              <w:pStyle w:val="a8"/>
              <w:spacing w:line="360" w:lineRule="exact"/>
              <w:rPr>
                <w:rFonts w:cs="宋体"/>
                <w:color w:val="auto"/>
                <w:sz w:val="22"/>
                <w:szCs w:val="22"/>
              </w:rPr>
            </w:pPr>
            <w:r w:rsidRPr="006035CE">
              <w:rPr>
                <w:rFonts w:cs="Arial" w:hint="eastAsia"/>
                <w:color w:val="auto"/>
                <w:sz w:val="22"/>
                <w:szCs w:val="22"/>
              </w:rPr>
              <w:t>南宁儿童康复中心信息化建设项目（软件部分）</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1.4</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项目编号</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875DFB" w:rsidP="00D02E89">
            <w:pPr>
              <w:pStyle w:val="a8"/>
              <w:spacing w:line="360" w:lineRule="exact"/>
              <w:rPr>
                <w:rFonts w:cs="宋体"/>
                <w:color w:val="auto"/>
                <w:sz w:val="22"/>
                <w:szCs w:val="22"/>
              </w:rPr>
            </w:pPr>
            <w:r w:rsidRPr="006035CE">
              <w:rPr>
                <w:rFonts w:cs="Arial"/>
                <w:color w:val="auto"/>
                <w:sz w:val="22"/>
                <w:szCs w:val="22"/>
              </w:rPr>
              <w:t>GXYLG20204002-NC</w:t>
            </w:r>
          </w:p>
        </w:tc>
      </w:tr>
      <w:tr w:rsidR="00A2796E" w:rsidRPr="006035CE" w:rsidTr="001746B5">
        <w:trPr>
          <w:trHeight w:val="248"/>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1.5</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采购预算</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Courier New" w:hint="eastAsia"/>
                <w:color w:val="auto"/>
                <w:sz w:val="22"/>
                <w:szCs w:val="22"/>
              </w:rPr>
              <w:t>详见</w:t>
            </w:r>
            <w:r w:rsidR="003846F7" w:rsidRPr="006035CE">
              <w:rPr>
                <w:rFonts w:cs="Courier New" w:hint="eastAsia"/>
                <w:color w:val="auto"/>
                <w:sz w:val="22"/>
                <w:szCs w:val="22"/>
              </w:rPr>
              <w:t>第一章</w:t>
            </w:r>
            <w:r w:rsidR="007B3D28" w:rsidRPr="006035CE">
              <w:rPr>
                <w:rFonts w:cs="Courier New" w:hint="eastAsia"/>
                <w:color w:val="auto"/>
                <w:sz w:val="22"/>
                <w:szCs w:val="22"/>
              </w:rPr>
              <w:t>招标</w:t>
            </w:r>
            <w:r w:rsidRPr="006035CE">
              <w:rPr>
                <w:rFonts w:cs="Courier New" w:hint="eastAsia"/>
                <w:color w:val="auto"/>
                <w:sz w:val="22"/>
                <w:szCs w:val="22"/>
              </w:rPr>
              <w:t>公告</w:t>
            </w:r>
            <w:r w:rsidR="00A8675F" w:rsidRPr="006035CE">
              <w:rPr>
                <w:rFonts w:cs="Courier New" w:hint="eastAsia"/>
                <w:color w:val="auto"/>
                <w:sz w:val="22"/>
                <w:szCs w:val="22"/>
              </w:rPr>
              <w:t>第四条</w:t>
            </w:r>
          </w:p>
        </w:tc>
      </w:tr>
      <w:tr w:rsidR="00A2796E" w:rsidRPr="006035CE" w:rsidTr="001746B5">
        <w:trPr>
          <w:trHeight w:val="247"/>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Courier New"/>
                <w:color w:val="auto"/>
                <w:sz w:val="22"/>
                <w:szCs w:val="22"/>
              </w:rPr>
            </w:pPr>
            <w:r w:rsidRPr="006035CE">
              <w:rPr>
                <w:rFonts w:cs="Courier New"/>
                <w:color w:val="auto"/>
                <w:sz w:val="22"/>
                <w:szCs w:val="22"/>
              </w:rPr>
              <w:t>1.7</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Courier New"/>
                <w:color w:val="auto"/>
                <w:sz w:val="22"/>
                <w:szCs w:val="22"/>
              </w:rPr>
            </w:pPr>
            <w:r w:rsidRPr="006035CE">
              <w:rPr>
                <w:rFonts w:cs="宋体"/>
                <w:color w:val="auto"/>
                <w:sz w:val="22"/>
                <w:szCs w:val="22"/>
              </w:rPr>
              <w:t>获取招标文件的方式</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rPr>
                <w:rFonts w:ascii="宋体" w:hAnsi="宋体" w:cs="Arial"/>
                <w:color w:val="auto"/>
                <w:kern w:val="1"/>
                <w:sz w:val="22"/>
                <w:szCs w:val="22"/>
              </w:rPr>
            </w:pPr>
            <w:r w:rsidRPr="006035CE">
              <w:rPr>
                <w:rFonts w:ascii="宋体" w:hAnsi="宋体" w:cs="Arial" w:hint="eastAsia"/>
                <w:color w:val="auto"/>
                <w:kern w:val="1"/>
                <w:sz w:val="22"/>
                <w:szCs w:val="22"/>
              </w:rPr>
              <w:t>获取招标文件方式：</w:t>
            </w:r>
          </w:p>
          <w:p w:rsidR="00A2796E" w:rsidRPr="006035CE" w:rsidRDefault="00322668" w:rsidP="00D02E89">
            <w:pPr>
              <w:spacing w:line="360" w:lineRule="exact"/>
              <w:ind w:firstLine="525"/>
              <w:rPr>
                <w:rFonts w:ascii="宋体" w:hAnsi="宋体" w:cs="宋体"/>
                <w:color w:val="auto"/>
                <w:kern w:val="1"/>
                <w:sz w:val="22"/>
                <w:szCs w:val="22"/>
              </w:rPr>
            </w:pPr>
            <w:r w:rsidRPr="006035CE">
              <w:rPr>
                <w:rFonts w:ascii="宋体" w:hAnsi="宋体" w:cs="Arial" w:hint="eastAsia"/>
                <w:color w:val="auto"/>
                <w:kern w:val="1"/>
                <w:szCs w:val="21"/>
              </w:rPr>
              <w:t>本项目不发放纸质文件，</w:t>
            </w:r>
            <w:r w:rsidR="00C150AE" w:rsidRPr="006035CE">
              <w:rPr>
                <w:rFonts w:ascii="宋体" w:hAnsi="宋体" w:cs="Arial" w:hint="eastAsia"/>
                <w:color w:val="auto"/>
                <w:kern w:val="1"/>
                <w:sz w:val="22"/>
                <w:szCs w:val="22"/>
              </w:rPr>
              <w:t>由潜在投标人自行在南宁市公共资源交易平台(http://</w:t>
            </w:r>
            <w:r w:rsidR="00C150AE" w:rsidRPr="006035CE">
              <w:rPr>
                <w:rFonts w:ascii="宋体" w:hAnsi="宋体" w:cs="Arial" w:hint="eastAsia"/>
                <w:color w:val="auto"/>
                <w:sz w:val="22"/>
                <w:szCs w:val="22"/>
              </w:rPr>
              <w:t xml:space="preserve"> www.nnggzy.org.cn/gxnnzbw</w:t>
            </w:r>
            <w:r w:rsidR="00C150AE" w:rsidRPr="006035CE">
              <w:rPr>
                <w:rFonts w:ascii="宋体" w:hAnsi="宋体" w:cs="Arial" w:hint="eastAsia"/>
                <w:color w:val="auto"/>
                <w:kern w:val="1"/>
                <w:sz w:val="22"/>
                <w:szCs w:val="22"/>
              </w:rPr>
              <w:t>)的信息公告处下载招标文件。</w:t>
            </w:r>
          </w:p>
        </w:tc>
      </w:tr>
      <w:tr w:rsidR="00A2796E" w:rsidRPr="006035CE" w:rsidTr="001746B5">
        <w:trPr>
          <w:trHeight w:val="247"/>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hint="eastAsia"/>
                <w:color w:val="auto"/>
                <w:sz w:val="22"/>
                <w:szCs w:val="22"/>
              </w:rPr>
              <w:t>1.8</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hint="eastAsia"/>
                <w:color w:val="auto"/>
                <w:sz w:val="22"/>
                <w:szCs w:val="22"/>
              </w:rPr>
              <w:t>预留采购份额</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ind w:left="625" w:hangingChars="284" w:hanging="625"/>
              <w:rPr>
                <w:rFonts w:cs="宋体"/>
                <w:color w:val="auto"/>
                <w:sz w:val="22"/>
                <w:szCs w:val="22"/>
              </w:rPr>
            </w:pPr>
            <w:r w:rsidRPr="006035CE">
              <w:rPr>
                <w:rFonts w:cs="宋体" w:hint="eastAsia"/>
                <w:color w:val="auto"/>
                <w:sz w:val="22"/>
                <w:szCs w:val="22"/>
              </w:rPr>
              <w:t>本项目非专门面向中小企业采购</w:t>
            </w:r>
            <w:r w:rsidR="00E34ED6" w:rsidRPr="006035CE">
              <w:rPr>
                <w:rFonts w:cs="宋体" w:hint="eastAsia"/>
                <w:color w:val="auto"/>
                <w:sz w:val="22"/>
                <w:szCs w:val="22"/>
              </w:rPr>
              <w:t>，无预留采购份额。</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3.2</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bCs/>
                <w:color w:val="auto"/>
                <w:sz w:val="22"/>
                <w:szCs w:val="22"/>
              </w:rPr>
              <w:t>投标人应具备的特定条件</w:t>
            </w:r>
          </w:p>
        </w:tc>
        <w:tc>
          <w:tcPr>
            <w:tcW w:w="3688" w:type="pct"/>
            <w:tcBorders>
              <w:top w:val="single" w:sz="4" w:space="0" w:color="000000"/>
              <w:left w:val="single" w:sz="4" w:space="0" w:color="000000"/>
              <w:bottom w:val="single" w:sz="4" w:space="0" w:color="000000"/>
              <w:right w:val="single" w:sz="4" w:space="0" w:color="000000"/>
            </w:tcBorders>
            <w:vAlign w:val="center"/>
          </w:tcPr>
          <w:p w:rsidR="00055478" w:rsidRPr="006035CE" w:rsidRDefault="00055478" w:rsidP="00D02E89">
            <w:pPr>
              <w:spacing w:line="360" w:lineRule="exact"/>
              <w:rPr>
                <w:rFonts w:ascii="宋体" w:hAnsi="宋体" w:cs="Arial"/>
                <w:color w:val="auto"/>
                <w:kern w:val="1"/>
                <w:sz w:val="22"/>
                <w:szCs w:val="22"/>
              </w:rPr>
            </w:pPr>
            <w:r w:rsidRPr="006035CE">
              <w:rPr>
                <w:rFonts w:ascii="宋体" w:hAnsi="宋体" w:cs="Arial" w:hint="eastAsia"/>
                <w:color w:val="auto"/>
                <w:kern w:val="1"/>
                <w:sz w:val="22"/>
                <w:szCs w:val="22"/>
              </w:rPr>
              <w:t>1.符合《中华人民共和国政府采购法》第二十二条规定的投标人资格条件；</w:t>
            </w:r>
          </w:p>
          <w:p w:rsidR="00055478" w:rsidRPr="006035CE" w:rsidRDefault="00055478" w:rsidP="00D02E89">
            <w:pPr>
              <w:spacing w:line="360" w:lineRule="exact"/>
              <w:rPr>
                <w:rFonts w:ascii="宋体" w:hAnsi="宋体" w:cs="Arial"/>
                <w:color w:val="auto"/>
                <w:kern w:val="1"/>
                <w:sz w:val="22"/>
                <w:szCs w:val="22"/>
              </w:rPr>
            </w:pPr>
            <w:r w:rsidRPr="006035CE">
              <w:rPr>
                <w:rFonts w:ascii="宋体" w:hAnsi="宋体" w:cs="Arial" w:hint="eastAsia"/>
                <w:color w:val="auto"/>
                <w:kern w:val="1"/>
                <w:sz w:val="22"/>
                <w:szCs w:val="22"/>
              </w:rPr>
              <w:t>2.国内注册（指按国家有关规定要求注册的），</w:t>
            </w:r>
            <w:r w:rsidR="00A00CCF" w:rsidRPr="006035CE">
              <w:rPr>
                <w:rFonts w:ascii="宋体" w:hAnsi="宋体" w:cs="Arial" w:hint="eastAsia"/>
                <w:color w:val="auto"/>
                <w:kern w:val="2"/>
                <w:szCs w:val="21"/>
              </w:rPr>
              <w:t>具备合法资格的投标人</w:t>
            </w:r>
            <w:r w:rsidRPr="006035CE">
              <w:rPr>
                <w:rFonts w:ascii="宋体" w:hAnsi="宋体" w:cs="Arial" w:hint="eastAsia"/>
                <w:color w:val="auto"/>
                <w:kern w:val="1"/>
                <w:sz w:val="22"/>
                <w:szCs w:val="22"/>
              </w:rPr>
              <w:t>；</w:t>
            </w:r>
          </w:p>
          <w:p w:rsidR="00055478" w:rsidRPr="006035CE" w:rsidRDefault="00055478" w:rsidP="00D02E89">
            <w:pPr>
              <w:spacing w:line="360" w:lineRule="exact"/>
              <w:rPr>
                <w:rFonts w:ascii="宋体" w:hAnsi="宋体" w:cs="Arial"/>
                <w:color w:val="auto"/>
                <w:kern w:val="1"/>
                <w:sz w:val="22"/>
                <w:szCs w:val="22"/>
              </w:rPr>
            </w:pPr>
            <w:r w:rsidRPr="006035CE">
              <w:rPr>
                <w:rFonts w:ascii="宋体" w:hAnsi="宋体" w:cs="Arial" w:hint="eastAsia"/>
                <w:color w:val="auto"/>
                <w:kern w:val="1"/>
                <w:sz w:val="22"/>
                <w:szCs w:val="22"/>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2796E" w:rsidRPr="006035CE" w:rsidRDefault="00055478" w:rsidP="00332C81">
            <w:pPr>
              <w:spacing w:line="360" w:lineRule="exact"/>
              <w:rPr>
                <w:rFonts w:ascii="宋体" w:hAnsi="宋体" w:cs="宋体"/>
                <w:color w:val="auto"/>
                <w:kern w:val="1"/>
                <w:sz w:val="22"/>
                <w:szCs w:val="22"/>
              </w:rPr>
            </w:pPr>
            <w:r w:rsidRPr="006035CE">
              <w:rPr>
                <w:rFonts w:ascii="宋体" w:hAnsi="宋体" w:cs="Arial" w:hint="eastAsia"/>
                <w:color w:val="auto"/>
                <w:kern w:val="1"/>
                <w:sz w:val="22"/>
                <w:szCs w:val="22"/>
              </w:rPr>
              <w:t>4.对在“信用中国”网站(www.creditchina.gov.cn)、中国政府采购网(www.ccgp.gov.cn)</w:t>
            </w:r>
            <w:r w:rsidR="00332C81" w:rsidRPr="006035CE">
              <w:rPr>
                <w:rFonts w:ascii="宋体" w:hAnsi="宋体" w:cs="Arial" w:hint="eastAsia"/>
                <w:color w:val="auto"/>
                <w:kern w:val="1"/>
                <w:sz w:val="22"/>
                <w:szCs w:val="22"/>
              </w:rPr>
              <w:t>被</w:t>
            </w:r>
            <w:r w:rsidR="00332C81" w:rsidRPr="006035CE">
              <w:rPr>
                <w:rFonts w:ascii="宋体" w:hAnsi="宋体" w:cs="Arial" w:hint="eastAsia"/>
                <w:color w:val="auto"/>
                <w:szCs w:val="21"/>
              </w:rPr>
              <w:t>列入失信被执行人、重大税收违法案件当事人名单、政府采购严重违法失信行为记录名单</w:t>
            </w:r>
            <w:r w:rsidR="00E671A4" w:rsidRPr="006035CE">
              <w:rPr>
                <w:rFonts w:ascii="宋体" w:hAnsi="宋体" w:cs="Arial" w:hint="eastAsia"/>
                <w:color w:val="auto"/>
                <w:kern w:val="1"/>
                <w:sz w:val="22"/>
                <w:szCs w:val="22"/>
              </w:rPr>
              <w:t>及其他不符合</w:t>
            </w:r>
            <w:r w:rsidRPr="006035CE">
              <w:rPr>
                <w:rFonts w:ascii="宋体" w:hAnsi="宋体" w:cs="Arial" w:hint="eastAsia"/>
                <w:color w:val="auto"/>
                <w:kern w:val="1"/>
                <w:sz w:val="22"/>
                <w:szCs w:val="22"/>
              </w:rPr>
              <w:t>《中华人民共和国政府采购法》第二十二条规定条件的供应商，不得参与政府采购活动。</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A2796E" w:rsidP="00D02E89">
            <w:pPr>
              <w:spacing w:line="360" w:lineRule="exact"/>
              <w:rPr>
                <w:color w:val="auto"/>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bCs/>
                <w:color w:val="auto"/>
                <w:sz w:val="22"/>
                <w:szCs w:val="22"/>
              </w:rPr>
            </w:pPr>
            <w:r w:rsidRPr="006035CE">
              <w:rPr>
                <w:rFonts w:hint="eastAsia"/>
                <w:color w:val="auto"/>
                <w:sz w:val="22"/>
                <w:szCs w:val="22"/>
              </w:rPr>
              <w:t>信用查询</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DD7266" w:rsidP="00D02E89">
            <w:pPr>
              <w:snapToGrid w:val="0"/>
              <w:spacing w:line="360" w:lineRule="exact"/>
              <w:rPr>
                <w:rFonts w:ascii="宋体" w:hAnsi="宋体"/>
                <w:b/>
                <w:color w:val="auto"/>
                <w:sz w:val="22"/>
                <w:szCs w:val="22"/>
              </w:rPr>
            </w:pPr>
            <w:r w:rsidRPr="006035CE">
              <w:rPr>
                <w:rFonts w:ascii="宋体" w:hAnsi="宋体" w:hint="eastAsia"/>
                <w:b/>
                <w:color w:val="auto"/>
                <w:sz w:val="22"/>
                <w:szCs w:val="22"/>
              </w:rPr>
              <w:t>1.</w:t>
            </w:r>
            <w:r w:rsidR="00C150AE" w:rsidRPr="006035CE">
              <w:rPr>
                <w:rFonts w:ascii="宋体" w:hAnsi="宋体" w:hint="eastAsia"/>
                <w:b/>
                <w:color w:val="auto"/>
                <w:sz w:val="22"/>
                <w:szCs w:val="22"/>
              </w:rPr>
              <w:t>采购人或采购代理机构在对投标人资格审查时进行信用查询，查询结果与投标文件不一致时，以采购人或采购代理机构查询结果为准。</w:t>
            </w:r>
          </w:p>
          <w:p w:rsidR="00A2796E" w:rsidRPr="006035CE" w:rsidRDefault="00DD7266" w:rsidP="00D02E89">
            <w:pPr>
              <w:snapToGrid w:val="0"/>
              <w:spacing w:line="360" w:lineRule="exact"/>
              <w:rPr>
                <w:rFonts w:ascii="宋体" w:hAnsi="宋体"/>
                <w:color w:val="auto"/>
                <w:sz w:val="22"/>
                <w:szCs w:val="22"/>
              </w:rPr>
            </w:pPr>
            <w:r w:rsidRPr="006035CE">
              <w:rPr>
                <w:rFonts w:ascii="宋体" w:hAnsi="宋体" w:hint="eastAsia"/>
                <w:color w:val="auto"/>
                <w:sz w:val="22"/>
                <w:szCs w:val="22"/>
              </w:rPr>
              <w:t>2.</w:t>
            </w:r>
            <w:r w:rsidR="00C150AE" w:rsidRPr="006035CE">
              <w:rPr>
                <w:rFonts w:ascii="宋体" w:hAnsi="宋体" w:hint="eastAsia"/>
                <w:color w:val="auto"/>
                <w:sz w:val="22"/>
                <w:szCs w:val="22"/>
              </w:rPr>
              <w:t>查询渠道：信用中国网站</w:t>
            </w:r>
            <w:r w:rsidR="00C150AE" w:rsidRPr="006035CE">
              <w:rPr>
                <w:rFonts w:ascii="宋体" w:hAnsi="宋体"/>
                <w:color w:val="auto"/>
                <w:sz w:val="22"/>
                <w:szCs w:val="22"/>
              </w:rPr>
              <w:t xml:space="preserve">(www.creditchina.gov.cn) </w:t>
            </w:r>
            <w:r w:rsidR="00C61CCA" w:rsidRPr="006035CE">
              <w:rPr>
                <w:rFonts w:ascii="宋体" w:hAnsi="宋体" w:hint="eastAsia"/>
                <w:color w:val="auto"/>
                <w:sz w:val="22"/>
                <w:szCs w:val="22"/>
              </w:rPr>
              <w:t>、中国政府采购网(www.ccgp.gov.cn)</w:t>
            </w:r>
            <w:r w:rsidRPr="006035CE">
              <w:rPr>
                <w:rFonts w:ascii="宋体" w:hAnsi="宋体" w:hint="eastAsia"/>
                <w:color w:val="auto"/>
                <w:sz w:val="22"/>
                <w:szCs w:val="22"/>
              </w:rPr>
              <w:t>。</w:t>
            </w:r>
          </w:p>
          <w:p w:rsidR="00A2796E" w:rsidRPr="006035CE" w:rsidRDefault="00DD7266" w:rsidP="00D02E89">
            <w:pPr>
              <w:snapToGrid w:val="0"/>
              <w:spacing w:line="360" w:lineRule="exact"/>
              <w:rPr>
                <w:rFonts w:ascii="宋体" w:hAnsi="宋体"/>
                <w:color w:val="auto"/>
                <w:sz w:val="22"/>
                <w:szCs w:val="22"/>
              </w:rPr>
            </w:pPr>
            <w:r w:rsidRPr="006035CE">
              <w:rPr>
                <w:rFonts w:ascii="宋体" w:hAnsi="宋体" w:hint="eastAsia"/>
                <w:color w:val="auto"/>
                <w:sz w:val="22"/>
                <w:szCs w:val="22"/>
              </w:rPr>
              <w:t>3.查询起止时间：投标截止时间。</w:t>
            </w:r>
          </w:p>
          <w:p w:rsidR="00A2796E" w:rsidRPr="006035CE" w:rsidRDefault="00DD7266" w:rsidP="00D02E89">
            <w:pPr>
              <w:snapToGrid w:val="0"/>
              <w:spacing w:line="360" w:lineRule="exact"/>
              <w:rPr>
                <w:rFonts w:ascii="宋体" w:hAnsi="宋体"/>
                <w:color w:val="auto"/>
                <w:sz w:val="22"/>
                <w:szCs w:val="22"/>
              </w:rPr>
            </w:pPr>
            <w:r w:rsidRPr="006035CE">
              <w:rPr>
                <w:rFonts w:ascii="宋体" w:hAnsi="宋体" w:hint="eastAsia"/>
                <w:color w:val="auto"/>
                <w:sz w:val="22"/>
                <w:szCs w:val="22"/>
              </w:rPr>
              <w:t>4.</w:t>
            </w:r>
            <w:r w:rsidR="00C150AE" w:rsidRPr="006035CE">
              <w:rPr>
                <w:rFonts w:ascii="宋体" w:hAnsi="宋体" w:hint="eastAsia"/>
                <w:color w:val="auto"/>
                <w:sz w:val="22"/>
                <w:szCs w:val="22"/>
              </w:rPr>
              <w:t>查询记录和证据留存方式：在查询网站中直接打印查询记录，打印材料作为评审资料保存。</w:t>
            </w:r>
          </w:p>
          <w:p w:rsidR="00A2796E" w:rsidRPr="006035CE" w:rsidRDefault="00DD7266" w:rsidP="00332C81">
            <w:pPr>
              <w:spacing w:line="360" w:lineRule="exact"/>
              <w:rPr>
                <w:rFonts w:ascii="宋体" w:hAnsi="宋体" w:cs="Arial"/>
                <w:color w:val="auto"/>
                <w:kern w:val="1"/>
                <w:sz w:val="22"/>
                <w:szCs w:val="22"/>
              </w:rPr>
            </w:pPr>
            <w:r w:rsidRPr="006035CE">
              <w:rPr>
                <w:rFonts w:ascii="宋体" w:hAnsi="宋体" w:hint="eastAsia"/>
                <w:color w:val="auto"/>
                <w:sz w:val="22"/>
                <w:szCs w:val="22"/>
              </w:rPr>
              <w:lastRenderedPageBreak/>
              <w:t>5.</w:t>
            </w:r>
            <w:r w:rsidR="00C150AE" w:rsidRPr="006035CE">
              <w:rPr>
                <w:rFonts w:ascii="宋体" w:hAnsi="宋体" w:hint="eastAsia"/>
                <w:color w:val="auto"/>
                <w:sz w:val="22"/>
                <w:szCs w:val="22"/>
              </w:rPr>
              <w:t>信用信息使用规则：</w:t>
            </w:r>
            <w:r w:rsidR="00C61CCA" w:rsidRPr="006035CE">
              <w:rPr>
                <w:rFonts w:ascii="宋体" w:hAnsi="宋体" w:hint="eastAsia"/>
                <w:color w:val="auto"/>
                <w:sz w:val="22"/>
                <w:szCs w:val="22"/>
              </w:rPr>
              <w:t>对在信用中国网站(www.creditchina.gov.cn)、中国政府采购网(www.ccgp.gov.cn)</w:t>
            </w:r>
            <w:r w:rsidR="00332C81" w:rsidRPr="006035CE">
              <w:rPr>
                <w:rFonts w:ascii="宋体" w:hAnsi="宋体" w:hint="eastAsia"/>
                <w:color w:val="auto"/>
                <w:sz w:val="22"/>
                <w:szCs w:val="22"/>
              </w:rPr>
              <w:t>被</w:t>
            </w:r>
            <w:r w:rsidR="00332C81" w:rsidRPr="006035CE">
              <w:rPr>
                <w:rFonts w:ascii="宋体" w:hAnsi="宋体" w:cs="Arial" w:hint="eastAsia"/>
                <w:color w:val="auto"/>
                <w:szCs w:val="21"/>
              </w:rPr>
              <w:t>列入失信被执行人、重大税收违法案件当事人名单、政府采购严重违法失信行为记录名单</w:t>
            </w:r>
            <w:r w:rsidR="00E671A4" w:rsidRPr="006035CE">
              <w:rPr>
                <w:rFonts w:ascii="宋体" w:hAnsi="宋体" w:hint="eastAsia"/>
                <w:color w:val="auto"/>
                <w:sz w:val="22"/>
                <w:szCs w:val="22"/>
              </w:rPr>
              <w:t>及其他不符合</w:t>
            </w:r>
            <w:r w:rsidR="00C150AE" w:rsidRPr="006035CE">
              <w:rPr>
                <w:rFonts w:ascii="宋体" w:hAnsi="宋体" w:hint="eastAsia"/>
                <w:color w:val="auto"/>
                <w:sz w:val="22"/>
                <w:szCs w:val="22"/>
              </w:rPr>
              <w:t>《中华人民共和国政府采购法》第二十二条规定条件的供应商，资格审查不通过，不得参与政府采购活动。</w:t>
            </w:r>
          </w:p>
        </w:tc>
      </w:tr>
      <w:tr w:rsidR="00A2796E" w:rsidRPr="006035CE" w:rsidTr="001746B5">
        <w:trPr>
          <w:trHeight w:val="248"/>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lastRenderedPageBreak/>
              <w:t>3.3</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是否接受联合体投标</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hint="eastAsia"/>
                <w:color w:val="auto"/>
                <w:sz w:val="22"/>
                <w:szCs w:val="22"/>
              </w:rPr>
              <w:t>否</w:t>
            </w:r>
          </w:p>
        </w:tc>
      </w:tr>
      <w:tr w:rsidR="00A2796E" w:rsidRPr="006035CE" w:rsidTr="001746B5">
        <w:trPr>
          <w:trHeight w:val="247"/>
        </w:trPr>
        <w:tc>
          <w:tcPr>
            <w:tcW w:w="499" w:type="pct"/>
            <w:vMerge w:val="restar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4.1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招标文件质疑提交</w:t>
            </w:r>
            <w:r w:rsidRPr="006035CE">
              <w:rPr>
                <w:rFonts w:cs="宋体"/>
                <w:color w:val="auto"/>
                <w:kern w:val="0"/>
                <w:sz w:val="22"/>
                <w:szCs w:val="22"/>
              </w:rPr>
              <w:t>的截止时间</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8D446B" w:rsidP="008D446B">
            <w:pPr>
              <w:pStyle w:val="a8"/>
              <w:spacing w:line="360" w:lineRule="exact"/>
              <w:rPr>
                <w:rFonts w:cs="宋体"/>
                <w:color w:val="auto"/>
                <w:sz w:val="22"/>
                <w:szCs w:val="22"/>
              </w:rPr>
            </w:pPr>
            <w:r w:rsidRPr="006035CE">
              <w:rPr>
                <w:rFonts w:cs="宋体" w:hint="eastAsia"/>
                <w:color w:val="auto"/>
                <w:sz w:val="22"/>
                <w:szCs w:val="22"/>
              </w:rPr>
              <w:t>为招标文件公告期限届满之日</w:t>
            </w:r>
            <w:r w:rsidR="002D593A" w:rsidRPr="006035CE">
              <w:rPr>
                <w:rFonts w:cs="宋体" w:hint="eastAsia"/>
                <w:color w:val="auto"/>
                <w:sz w:val="22"/>
                <w:szCs w:val="22"/>
              </w:rPr>
              <w:t>起七个工作日</w:t>
            </w:r>
            <w:r w:rsidRPr="006035CE">
              <w:rPr>
                <w:rFonts w:cs="宋体" w:hint="eastAsia"/>
                <w:color w:val="auto"/>
                <w:sz w:val="22"/>
                <w:szCs w:val="22"/>
              </w:rPr>
              <w:t>。</w:t>
            </w:r>
          </w:p>
        </w:tc>
      </w:tr>
      <w:tr w:rsidR="00A2796E" w:rsidRPr="006035CE" w:rsidTr="001746B5">
        <w:trPr>
          <w:trHeight w:val="247"/>
        </w:trPr>
        <w:tc>
          <w:tcPr>
            <w:tcW w:w="499" w:type="pct"/>
            <w:vMerge/>
            <w:tcBorders>
              <w:top w:val="single" w:sz="4" w:space="0" w:color="000000"/>
              <w:left w:val="single" w:sz="4" w:space="0" w:color="000000"/>
              <w:bottom w:val="single" w:sz="4" w:space="0" w:color="000000"/>
              <w:right w:val="single" w:sz="4" w:space="0" w:color="000000"/>
            </w:tcBorders>
            <w:vAlign w:val="center"/>
          </w:tcPr>
          <w:p w:rsidR="00A2796E" w:rsidRPr="006035CE" w:rsidRDefault="00A2796E" w:rsidP="00D02E89">
            <w:pPr>
              <w:keepNext/>
              <w:keepLines/>
              <w:spacing w:line="360" w:lineRule="exact"/>
              <w:ind w:firstLine="643"/>
              <w:jc w:val="left"/>
              <w:outlineLvl w:val="2"/>
              <w:rPr>
                <w:rFonts w:ascii="宋体" w:hAnsi="宋体" w:cs="宋体"/>
                <w:color w:val="auto"/>
                <w:sz w:val="22"/>
                <w:szCs w:val="22"/>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质疑提交地点、电话</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Courier New"/>
                <w:color w:val="auto"/>
                <w:sz w:val="22"/>
                <w:szCs w:val="22"/>
              </w:rPr>
            </w:pPr>
            <w:r w:rsidRPr="006035CE">
              <w:rPr>
                <w:rFonts w:cs="Courier New" w:hint="eastAsia"/>
                <w:color w:val="auto"/>
                <w:sz w:val="22"/>
                <w:szCs w:val="22"/>
              </w:rPr>
              <w:t>以书面的形式提交</w:t>
            </w:r>
          </w:p>
          <w:p w:rsidR="00A2796E" w:rsidRPr="006035CE" w:rsidRDefault="00C150AE" w:rsidP="00D02E89">
            <w:pPr>
              <w:pStyle w:val="a8"/>
              <w:spacing w:line="360" w:lineRule="exact"/>
              <w:rPr>
                <w:rFonts w:cs="Courier New"/>
                <w:color w:val="auto"/>
                <w:sz w:val="22"/>
                <w:szCs w:val="22"/>
                <w:u w:val="single"/>
              </w:rPr>
            </w:pPr>
            <w:r w:rsidRPr="006035CE">
              <w:rPr>
                <w:rFonts w:cs="Courier New"/>
                <w:color w:val="auto"/>
                <w:sz w:val="22"/>
                <w:szCs w:val="22"/>
              </w:rPr>
              <w:t>云之龙招标集团有限公司(广西南宁市新民路34-18号中明大厦</w:t>
            </w:r>
            <w:r w:rsidR="00071408" w:rsidRPr="006035CE">
              <w:rPr>
                <w:rFonts w:cs="Courier New" w:hint="eastAsia"/>
                <w:color w:val="auto"/>
                <w:sz w:val="22"/>
                <w:szCs w:val="22"/>
              </w:rPr>
              <w:t>12楼D座</w:t>
            </w:r>
            <w:r w:rsidRPr="006035CE">
              <w:rPr>
                <w:rFonts w:cs="Courier New"/>
                <w:color w:val="auto"/>
                <w:sz w:val="22"/>
                <w:szCs w:val="22"/>
              </w:rPr>
              <w:t>)</w:t>
            </w:r>
            <w:r w:rsidRPr="006035CE">
              <w:rPr>
                <w:rFonts w:cs="宋体"/>
                <w:color w:val="auto"/>
                <w:sz w:val="22"/>
                <w:szCs w:val="22"/>
              </w:rPr>
              <w:t>，质疑咨询电话：</w:t>
            </w:r>
            <w:r w:rsidRPr="006035CE">
              <w:rPr>
                <w:rFonts w:cs="Courier New"/>
                <w:color w:val="auto"/>
                <w:sz w:val="22"/>
                <w:szCs w:val="22"/>
              </w:rPr>
              <w:t>0771-2618199、2618118 、2611898</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7.1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kern w:val="0"/>
                <w:sz w:val="22"/>
                <w:szCs w:val="22"/>
              </w:rPr>
              <w:t>投标人要求澄清的截止时间</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在收到招标文件之日起七个工作日内</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8.7</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投标文件副本份数</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hint="eastAsia"/>
                <w:color w:val="auto"/>
                <w:sz w:val="22"/>
                <w:szCs w:val="22"/>
              </w:rPr>
              <w:t>报价文件：正本1份，副本</w:t>
            </w:r>
            <w:r w:rsidR="00055478" w:rsidRPr="006035CE">
              <w:rPr>
                <w:rFonts w:cs="宋体" w:hint="eastAsia"/>
                <w:color w:val="auto"/>
                <w:sz w:val="22"/>
                <w:szCs w:val="22"/>
              </w:rPr>
              <w:t>6</w:t>
            </w:r>
            <w:r w:rsidRPr="006035CE">
              <w:rPr>
                <w:rFonts w:cs="宋体" w:hint="eastAsia"/>
                <w:color w:val="auto"/>
                <w:sz w:val="22"/>
                <w:szCs w:val="22"/>
              </w:rPr>
              <w:t>份</w:t>
            </w:r>
          </w:p>
          <w:p w:rsidR="00A2796E" w:rsidRPr="006035CE" w:rsidRDefault="00C150AE" w:rsidP="00D02E89">
            <w:pPr>
              <w:pStyle w:val="a8"/>
              <w:spacing w:line="360" w:lineRule="exact"/>
              <w:rPr>
                <w:rFonts w:cs="宋体"/>
                <w:color w:val="auto"/>
                <w:sz w:val="22"/>
                <w:szCs w:val="22"/>
              </w:rPr>
            </w:pPr>
            <w:r w:rsidRPr="006035CE">
              <w:rPr>
                <w:rFonts w:cs="宋体" w:hint="eastAsia"/>
                <w:color w:val="auto"/>
                <w:sz w:val="22"/>
                <w:szCs w:val="22"/>
              </w:rPr>
              <w:t>资格文件：正本1份，副本</w:t>
            </w:r>
            <w:r w:rsidR="00055478" w:rsidRPr="006035CE">
              <w:rPr>
                <w:rFonts w:cs="宋体" w:hint="eastAsia"/>
                <w:color w:val="auto"/>
                <w:sz w:val="22"/>
                <w:szCs w:val="22"/>
              </w:rPr>
              <w:t>6</w:t>
            </w:r>
            <w:r w:rsidRPr="006035CE">
              <w:rPr>
                <w:rFonts w:cs="宋体" w:hint="eastAsia"/>
                <w:color w:val="auto"/>
                <w:sz w:val="22"/>
                <w:szCs w:val="22"/>
              </w:rPr>
              <w:t>份</w:t>
            </w:r>
          </w:p>
          <w:p w:rsidR="00A2796E" w:rsidRPr="006035CE" w:rsidRDefault="003F5013" w:rsidP="00D02E89">
            <w:pPr>
              <w:pStyle w:val="a8"/>
              <w:spacing w:line="360" w:lineRule="exact"/>
              <w:rPr>
                <w:rFonts w:cs="宋体"/>
                <w:color w:val="auto"/>
                <w:sz w:val="22"/>
                <w:szCs w:val="22"/>
              </w:rPr>
            </w:pPr>
            <w:r w:rsidRPr="006035CE">
              <w:rPr>
                <w:rFonts w:cs="宋体" w:hint="eastAsia"/>
                <w:color w:val="auto"/>
                <w:sz w:val="22"/>
                <w:szCs w:val="22"/>
              </w:rPr>
              <w:t>商务及技术文件</w:t>
            </w:r>
            <w:r w:rsidR="00C150AE" w:rsidRPr="006035CE">
              <w:rPr>
                <w:rFonts w:cs="宋体" w:hint="eastAsia"/>
                <w:color w:val="auto"/>
                <w:sz w:val="22"/>
                <w:szCs w:val="22"/>
              </w:rPr>
              <w:t>：正本1份，副本</w:t>
            </w:r>
            <w:r w:rsidR="00055478" w:rsidRPr="006035CE">
              <w:rPr>
                <w:rFonts w:cs="宋体" w:hint="eastAsia"/>
                <w:color w:val="auto"/>
                <w:sz w:val="22"/>
                <w:szCs w:val="22"/>
              </w:rPr>
              <w:t>6</w:t>
            </w:r>
            <w:r w:rsidR="00C150AE" w:rsidRPr="006035CE">
              <w:rPr>
                <w:rFonts w:cs="宋体" w:hint="eastAsia"/>
                <w:color w:val="auto"/>
                <w:sz w:val="22"/>
                <w:szCs w:val="22"/>
              </w:rPr>
              <w:t>份</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A2796E" w:rsidP="00D02E89">
            <w:pPr>
              <w:pStyle w:val="a8"/>
              <w:keepNext/>
              <w:keepLines/>
              <w:spacing w:line="360" w:lineRule="exact"/>
              <w:ind w:firstLine="643"/>
              <w:jc w:val="center"/>
              <w:outlineLvl w:val="2"/>
              <w:rPr>
                <w:rFonts w:cs="宋体"/>
                <w:color w:val="auto"/>
                <w:sz w:val="22"/>
                <w:szCs w:val="22"/>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Courier New"/>
                <w:color w:val="auto"/>
                <w:sz w:val="22"/>
                <w:szCs w:val="22"/>
              </w:rPr>
              <w:t>投标文件电子版</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jc w:val="left"/>
              <w:rPr>
                <w:rFonts w:ascii="宋体" w:hAnsi="宋体" w:cs="Courier New"/>
                <w:color w:val="auto"/>
                <w:kern w:val="1"/>
                <w:sz w:val="22"/>
                <w:szCs w:val="22"/>
              </w:rPr>
            </w:pPr>
            <w:r w:rsidRPr="006035CE">
              <w:rPr>
                <w:rFonts w:ascii="宋体" w:hAnsi="宋体" w:cs="Courier New"/>
                <w:color w:val="auto"/>
                <w:kern w:val="1"/>
                <w:sz w:val="22"/>
                <w:szCs w:val="22"/>
              </w:rPr>
              <w:t>投标人在递交投标文件时，同时递交投标文件电子版</w:t>
            </w:r>
            <w:r w:rsidR="0084543E" w:rsidRPr="006035CE">
              <w:rPr>
                <w:rFonts w:ascii="宋体" w:hAnsi="宋体" w:cs="Courier New" w:hint="eastAsia"/>
                <w:color w:val="auto"/>
                <w:kern w:val="1"/>
                <w:sz w:val="22"/>
                <w:szCs w:val="22"/>
              </w:rPr>
              <w:t>：</w:t>
            </w:r>
          </w:p>
          <w:p w:rsidR="00A2796E" w:rsidRPr="006035CE" w:rsidRDefault="00C150AE" w:rsidP="00D02E89">
            <w:pPr>
              <w:spacing w:line="360" w:lineRule="exact"/>
              <w:jc w:val="left"/>
              <w:rPr>
                <w:rFonts w:ascii="宋体" w:hAnsi="宋体" w:cs="Courier New"/>
                <w:color w:val="auto"/>
                <w:kern w:val="1"/>
                <w:sz w:val="22"/>
                <w:szCs w:val="22"/>
              </w:rPr>
            </w:pPr>
            <w:r w:rsidRPr="006035CE">
              <w:rPr>
                <w:rFonts w:ascii="宋体" w:hAnsi="宋体" w:cs="Courier New"/>
                <w:color w:val="auto"/>
                <w:kern w:val="1"/>
                <w:sz w:val="22"/>
                <w:szCs w:val="22"/>
              </w:rPr>
              <w:t>1</w:t>
            </w:r>
            <w:r w:rsidR="0084543E" w:rsidRPr="006035CE">
              <w:rPr>
                <w:rFonts w:ascii="宋体" w:hAnsi="宋体" w:cs="Courier New" w:hint="eastAsia"/>
                <w:color w:val="auto"/>
                <w:kern w:val="1"/>
                <w:sz w:val="22"/>
                <w:szCs w:val="22"/>
              </w:rPr>
              <w:t>.</w:t>
            </w:r>
            <w:r w:rsidRPr="006035CE">
              <w:rPr>
                <w:rFonts w:ascii="宋体" w:hAnsi="宋体" w:cs="Courier New"/>
                <w:color w:val="auto"/>
                <w:kern w:val="1"/>
                <w:sz w:val="22"/>
                <w:szCs w:val="22"/>
              </w:rPr>
              <w:t>投标文件电子版内容：</w:t>
            </w:r>
            <w:r w:rsidRPr="006035CE">
              <w:rPr>
                <w:rFonts w:ascii="宋体" w:hAnsi="宋体" w:cs="Courier New" w:hint="eastAsia"/>
                <w:bCs/>
                <w:color w:val="auto"/>
                <w:kern w:val="1"/>
                <w:sz w:val="22"/>
                <w:szCs w:val="22"/>
              </w:rPr>
              <w:t>全套投标文件（如有涉及商业秘密请自行隐蔽）</w:t>
            </w:r>
            <w:r w:rsidRPr="006035CE">
              <w:rPr>
                <w:rFonts w:ascii="宋体" w:hAnsi="宋体" w:cs="Courier New"/>
                <w:color w:val="auto"/>
                <w:kern w:val="1"/>
                <w:sz w:val="22"/>
                <w:szCs w:val="22"/>
              </w:rPr>
              <w:t>。</w:t>
            </w:r>
          </w:p>
          <w:p w:rsidR="00A2796E" w:rsidRPr="006035CE" w:rsidRDefault="00C150AE" w:rsidP="00D02E89">
            <w:pPr>
              <w:spacing w:line="360" w:lineRule="exact"/>
              <w:jc w:val="left"/>
              <w:rPr>
                <w:rFonts w:ascii="宋体" w:hAnsi="宋体" w:cs="Courier New"/>
                <w:color w:val="auto"/>
                <w:kern w:val="1"/>
                <w:sz w:val="22"/>
                <w:szCs w:val="22"/>
              </w:rPr>
            </w:pPr>
            <w:r w:rsidRPr="006035CE">
              <w:rPr>
                <w:rFonts w:ascii="宋体" w:hAnsi="宋体" w:cs="Courier New"/>
                <w:color w:val="auto"/>
                <w:kern w:val="1"/>
                <w:sz w:val="22"/>
                <w:szCs w:val="22"/>
              </w:rPr>
              <w:t>2</w:t>
            </w:r>
            <w:r w:rsidR="0084543E" w:rsidRPr="006035CE">
              <w:rPr>
                <w:rFonts w:ascii="宋体" w:hAnsi="宋体" w:cs="Courier New" w:hint="eastAsia"/>
                <w:color w:val="auto"/>
                <w:kern w:val="1"/>
                <w:sz w:val="22"/>
                <w:szCs w:val="22"/>
              </w:rPr>
              <w:t>.</w:t>
            </w:r>
            <w:r w:rsidRPr="006035CE">
              <w:rPr>
                <w:rFonts w:ascii="宋体" w:hAnsi="宋体" w:cs="Courier New"/>
                <w:color w:val="auto"/>
                <w:kern w:val="1"/>
                <w:sz w:val="22"/>
                <w:szCs w:val="22"/>
              </w:rPr>
              <w:t>投标文件电子版份数：1份。</w:t>
            </w:r>
          </w:p>
          <w:p w:rsidR="00A2796E" w:rsidRPr="006035CE" w:rsidRDefault="00C150AE" w:rsidP="00D02E89">
            <w:pPr>
              <w:spacing w:line="360" w:lineRule="exact"/>
              <w:jc w:val="left"/>
              <w:rPr>
                <w:rFonts w:ascii="宋体" w:hAnsi="宋体" w:cs="Courier New"/>
                <w:color w:val="auto"/>
                <w:kern w:val="1"/>
                <w:sz w:val="22"/>
                <w:szCs w:val="22"/>
              </w:rPr>
            </w:pPr>
            <w:r w:rsidRPr="006035CE">
              <w:rPr>
                <w:rFonts w:ascii="宋体" w:hAnsi="宋体" w:cs="Courier New"/>
                <w:color w:val="auto"/>
                <w:kern w:val="1"/>
                <w:sz w:val="22"/>
                <w:szCs w:val="22"/>
              </w:rPr>
              <w:t>3</w:t>
            </w:r>
            <w:r w:rsidR="0084543E" w:rsidRPr="006035CE">
              <w:rPr>
                <w:rFonts w:ascii="宋体" w:hAnsi="宋体" w:cs="Courier New" w:hint="eastAsia"/>
                <w:color w:val="auto"/>
                <w:kern w:val="1"/>
                <w:sz w:val="22"/>
                <w:szCs w:val="22"/>
              </w:rPr>
              <w:t>.</w:t>
            </w:r>
            <w:r w:rsidRPr="006035CE">
              <w:rPr>
                <w:rFonts w:ascii="宋体" w:hAnsi="宋体" w:cs="Courier New"/>
                <w:color w:val="auto"/>
                <w:kern w:val="1"/>
                <w:sz w:val="22"/>
                <w:szCs w:val="22"/>
              </w:rPr>
              <w:t>投标文件电子版形式：可编辑的word文档格式。</w:t>
            </w:r>
          </w:p>
          <w:p w:rsidR="00A2796E" w:rsidRPr="006035CE" w:rsidRDefault="00C150AE" w:rsidP="00D02E89">
            <w:pPr>
              <w:pStyle w:val="a8"/>
              <w:spacing w:line="360" w:lineRule="exact"/>
              <w:rPr>
                <w:rFonts w:cs="宋体"/>
                <w:color w:val="auto"/>
                <w:sz w:val="22"/>
                <w:szCs w:val="22"/>
              </w:rPr>
            </w:pPr>
            <w:r w:rsidRPr="006035CE">
              <w:rPr>
                <w:rFonts w:cs="Courier New"/>
                <w:color w:val="auto"/>
                <w:sz w:val="22"/>
                <w:szCs w:val="22"/>
              </w:rPr>
              <w:t>4</w:t>
            </w:r>
            <w:r w:rsidR="0084543E" w:rsidRPr="006035CE">
              <w:rPr>
                <w:rFonts w:cs="Courier New" w:hint="eastAsia"/>
                <w:color w:val="auto"/>
                <w:sz w:val="22"/>
                <w:szCs w:val="22"/>
              </w:rPr>
              <w:t>.</w:t>
            </w:r>
            <w:r w:rsidRPr="006035CE">
              <w:rPr>
                <w:rFonts w:cs="Courier New"/>
                <w:color w:val="auto"/>
                <w:sz w:val="22"/>
                <w:szCs w:val="22"/>
              </w:rPr>
              <w:t>投标文件电子版密封方式：投标文件电子版光盘</w:t>
            </w:r>
            <w:r w:rsidR="00D521A0" w:rsidRPr="006035CE">
              <w:rPr>
                <w:rFonts w:cs="Courier New" w:hint="eastAsia"/>
                <w:color w:val="auto"/>
                <w:sz w:val="22"/>
                <w:szCs w:val="22"/>
              </w:rPr>
              <w:t>（或U盘）</w:t>
            </w:r>
            <w:r w:rsidRPr="006035CE">
              <w:rPr>
                <w:rFonts w:cs="Courier New"/>
                <w:color w:val="auto"/>
                <w:sz w:val="22"/>
                <w:szCs w:val="22"/>
              </w:rPr>
              <w:t>与纸质版投标文件一并装入投标文件袋中。</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11.4</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jc w:val="center"/>
              <w:rPr>
                <w:rFonts w:ascii="宋体" w:hAnsi="宋体" w:cs="宋体"/>
                <w:color w:val="auto"/>
                <w:sz w:val="22"/>
                <w:szCs w:val="22"/>
              </w:rPr>
            </w:pPr>
            <w:r w:rsidRPr="006035CE">
              <w:rPr>
                <w:rFonts w:ascii="宋体" w:hAnsi="宋体" w:hint="eastAsia"/>
                <w:color w:val="auto"/>
                <w:sz w:val="22"/>
                <w:szCs w:val="22"/>
              </w:rPr>
              <w:t>采购代理服务费</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1</w:t>
            </w:r>
            <w:r w:rsidR="00085A6A" w:rsidRPr="006035CE">
              <w:rPr>
                <w:rFonts w:cs="宋体" w:hint="eastAsia"/>
                <w:color w:val="auto"/>
                <w:sz w:val="22"/>
                <w:szCs w:val="22"/>
              </w:rPr>
              <w:t>.</w:t>
            </w:r>
            <w:r w:rsidRPr="006035CE">
              <w:rPr>
                <w:rFonts w:cs="宋体"/>
                <w:color w:val="auto"/>
                <w:sz w:val="22"/>
                <w:szCs w:val="22"/>
              </w:rPr>
              <w:t>代理服务费由中标人向采购代理机构支付。签订合同前，中标人应向采购代理机构一次付清代理服务费。</w:t>
            </w:r>
          </w:p>
          <w:p w:rsidR="00A2796E" w:rsidRPr="006035CE" w:rsidRDefault="00C150AE" w:rsidP="00D02E89">
            <w:pPr>
              <w:pStyle w:val="a8"/>
              <w:spacing w:line="360" w:lineRule="exact"/>
              <w:rPr>
                <w:rFonts w:cs="宋体"/>
                <w:color w:val="auto"/>
                <w:kern w:val="0"/>
                <w:sz w:val="22"/>
                <w:szCs w:val="22"/>
              </w:rPr>
            </w:pPr>
            <w:r w:rsidRPr="006035CE">
              <w:rPr>
                <w:rFonts w:cs="宋体"/>
                <w:color w:val="auto"/>
                <w:kern w:val="0"/>
                <w:sz w:val="22"/>
                <w:szCs w:val="22"/>
              </w:rPr>
              <w:t>2</w:t>
            </w:r>
            <w:r w:rsidR="00085A6A" w:rsidRPr="006035CE">
              <w:rPr>
                <w:rFonts w:cs="宋体" w:hint="eastAsia"/>
                <w:color w:val="auto"/>
                <w:kern w:val="0"/>
                <w:sz w:val="22"/>
                <w:szCs w:val="22"/>
              </w:rPr>
              <w:t>.</w:t>
            </w:r>
            <w:r w:rsidRPr="006035CE">
              <w:rPr>
                <w:rFonts w:cs="宋体"/>
                <w:color w:val="auto"/>
                <w:sz w:val="22"/>
                <w:szCs w:val="22"/>
              </w:rPr>
              <w:t>代理服务收费标准：</w:t>
            </w:r>
            <w:r w:rsidRPr="006035CE">
              <w:rPr>
                <w:rFonts w:cs="宋体"/>
                <w:color w:val="auto"/>
                <w:kern w:val="0"/>
                <w:sz w:val="22"/>
                <w:szCs w:val="22"/>
              </w:rPr>
              <w:t>本项目中标服务费</w:t>
            </w:r>
            <w:r w:rsidRPr="006035CE">
              <w:rPr>
                <w:rFonts w:cs="宋体"/>
                <w:color w:val="auto"/>
                <w:sz w:val="22"/>
                <w:szCs w:val="22"/>
              </w:rPr>
              <w:t>按</w:t>
            </w:r>
            <w:r w:rsidRPr="006035CE">
              <w:rPr>
                <w:rFonts w:cs="宋体" w:hint="eastAsia"/>
                <w:color w:val="auto"/>
                <w:sz w:val="22"/>
                <w:szCs w:val="22"/>
              </w:rPr>
              <w:t>28.2</w:t>
            </w:r>
            <w:r w:rsidR="00D5054D" w:rsidRPr="006035CE">
              <w:rPr>
                <w:rFonts w:cs="宋体" w:hint="eastAsia"/>
                <w:color w:val="auto"/>
                <w:kern w:val="0"/>
                <w:sz w:val="22"/>
                <w:szCs w:val="22"/>
              </w:rPr>
              <w:t>款“代理服务收费标准”中</w:t>
            </w:r>
            <w:r w:rsidR="00D0427B" w:rsidRPr="006035CE">
              <w:rPr>
                <w:rFonts w:cs="宋体" w:hint="eastAsia"/>
                <w:color w:val="auto"/>
                <w:kern w:val="0"/>
                <w:sz w:val="22"/>
                <w:szCs w:val="22"/>
              </w:rPr>
              <w:t>“</w:t>
            </w:r>
            <w:r w:rsidR="00502FEA" w:rsidRPr="006035CE">
              <w:rPr>
                <w:rFonts w:cs="宋体" w:hint="eastAsia"/>
                <w:color w:val="auto"/>
                <w:kern w:val="0"/>
                <w:sz w:val="22"/>
                <w:szCs w:val="22"/>
              </w:rPr>
              <w:t>服务</w:t>
            </w:r>
            <w:r w:rsidRPr="006035CE">
              <w:rPr>
                <w:rFonts w:cs="宋体"/>
                <w:color w:val="auto"/>
                <w:kern w:val="0"/>
                <w:sz w:val="22"/>
                <w:szCs w:val="22"/>
              </w:rPr>
              <w:t>类</w:t>
            </w:r>
            <w:r w:rsidR="00D0427B" w:rsidRPr="006035CE">
              <w:rPr>
                <w:rFonts w:cs="宋体" w:hint="eastAsia"/>
                <w:color w:val="auto"/>
                <w:kern w:val="0"/>
                <w:sz w:val="22"/>
                <w:szCs w:val="22"/>
              </w:rPr>
              <w:t>”</w:t>
            </w:r>
            <w:r w:rsidRPr="006035CE">
              <w:rPr>
                <w:rFonts w:cs="宋体"/>
                <w:color w:val="auto"/>
                <w:sz w:val="22"/>
                <w:szCs w:val="22"/>
              </w:rPr>
              <w:t>标准收取</w:t>
            </w:r>
            <w:r w:rsidRPr="006035CE">
              <w:rPr>
                <w:rFonts w:cs="宋体"/>
                <w:color w:val="auto"/>
                <w:kern w:val="0"/>
                <w:sz w:val="22"/>
                <w:szCs w:val="22"/>
              </w:rPr>
              <w:t>。</w:t>
            </w:r>
          </w:p>
          <w:p w:rsidR="00A2796E" w:rsidRPr="006035CE" w:rsidRDefault="00C150AE" w:rsidP="00D02E89">
            <w:pPr>
              <w:pStyle w:val="a8"/>
              <w:spacing w:line="360" w:lineRule="exact"/>
              <w:rPr>
                <w:rFonts w:cs="宋体"/>
                <w:color w:val="auto"/>
                <w:kern w:val="0"/>
                <w:sz w:val="22"/>
                <w:szCs w:val="22"/>
              </w:rPr>
            </w:pPr>
            <w:r w:rsidRPr="006035CE">
              <w:rPr>
                <w:rFonts w:cs="宋体"/>
                <w:color w:val="auto"/>
                <w:kern w:val="0"/>
                <w:sz w:val="22"/>
                <w:szCs w:val="22"/>
              </w:rPr>
              <w:t>3</w:t>
            </w:r>
            <w:r w:rsidR="00085A6A" w:rsidRPr="006035CE">
              <w:rPr>
                <w:rFonts w:cs="宋体" w:hint="eastAsia"/>
                <w:color w:val="auto"/>
                <w:kern w:val="0"/>
                <w:sz w:val="22"/>
                <w:szCs w:val="22"/>
              </w:rPr>
              <w:t>.</w:t>
            </w:r>
            <w:r w:rsidRPr="006035CE">
              <w:rPr>
                <w:rFonts w:cs="宋体"/>
                <w:color w:val="auto"/>
                <w:kern w:val="0"/>
                <w:sz w:val="22"/>
                <w:szCs w:val="22"/>
              </w:rPr>
              <w:t>采购代理机构的银行账户：</w:t>
            </w:r>
          </w:p>
          <w:p w:rsidR="00A2796E" w:rsidRPr="006035CE" w:rsidRDefault="00C150AE" w:rsidP="00D02E89">
            <w:pPr>
              <w:pStyle w:val="a8"/>
              <w:spacing w:line="360" w:lineRule="exact"/>
              <w:rPr>
                <w:rFonts w:cs="宋体"/>
                <w:color w:val="auto"/>
                <w:kern w:val="0"/>
                <w:sz w:val="22"/>
                <w:szCs w:val="22"/>
              </w:rPr>
            </w:pPr>
            <w:r w:rsidRPr="006035CE">
              <w:rPr>
                <w:rFonts w:cs="宋体"/>
                <w:color w:val="auto"/>
                <w:kern w:val="0"/>
                <w:sz w:val="22"/>
                <w:szCs w:val="22"/>
              </w:rPr>
              <w:t>账户名称：云之龙招标集团有限公司</w:t>
            </w:r>
          </w:p>
          <w:p w:rsidR="00A2796E" w:rsidRPr="006035CE" w:rsidRDefault="00C150AE" w:rsidP="00D02E89">
            <w:pPr>
              <w:pStyle w:val="a8"/>
              <w:spacing w:line="360" w:lineRule="exact"/>
              <w:rPr>
                <w:rFonts w:cs="宋体"/>
                <w:color w:val="auto"/>
                <w:kern w:val="0"/>
                <w:sz w:val="22"/>
                <w:szCs w:val="22"/>
              </w:rPr>
            </w:pPr>
            <w:r w:rsidRPr="006035CE">
              <w:rPr>
                <w:rFonts w:cs="宋体"/>
                <w:color w:val="auto"/>
                <w:kern w:val="0"/>
                <w:sz w:val="22"/>
                <w:szCs w:val="22"/>
              </w:rPr>
              <w:t>开户银行：中国银行南宁市民主支行（网银支付可选中国银行南宁市邕州支行）</w:t>
            </w:r>
          </w:p>
          <w:p w:rsidR="00A2796E" w:rsidRPr="006035CE" w:rsidRDefault="00C150AE" w:rsidP="00D02E89">
            <w:pPr>
              <w:pStyle w:val="a8"/>
              <w:spacing w:line="360" w:lineRule="exact"/>
              <w:rPr>
                <w:rFonts w:cs="宋体"/>
                <w:color w:val="auto"/>
                <w:kern w:val="0"/>
                <w:sz w:val="22"/>
                <w:szCs w:val="22"/>
              </w:rPr>
            </w:pPr>
            <w:r w:rsidRPr="006035CE">
              <w:rPr>
                <w:rFonts w:cs="宋体"/>
                <w:color w:val="auto"/>
                <w:kern w:val="0"/>
                <w:sz w:val="22"/>
                <w:szCs w:val="22"/>
              </w:rPr>
              <w:t>银行账号：623660979180</w:t>
            </w:r>
          </w:p>
          <w:p w:rsidR="00A2796E" w:rsidRPr="006035CE" w:rsidRDefault="00C150AE" w:rsidP="00D02E89">
            <w:pPr>
              <w:pStyle w:val="a8"/>
              <w:spacing w:line="360" w:lineRule="exact"/>
              <w:rPr>
                <w:rFonts w:cs="宋体"/>
                <w:color w:val="auto"/>
                <w:sz w:val="22"/>
                <w:szCs w:val="22"/>
              </w:rPr>
            </w:pPr>
            <w:r w:rsidRPr="006035CE">
              <w:rPr>
                <w:rFonts w:cs="宋体"/>
                <w:color w:val="auto"/>
                <w:kern w:val="0"/>
                <w:sz w:val="22"/>
                <w:szCs w:val="22"/>
              </w:rPr>
              <w:t>开户行行号：104611010017</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12.1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投标有效期</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3E4108" w:rsidP="00D02E89">
            <w:pPr>
              <w:pStyle w:val="a8"/>
              <w:spacing w:line="360" w:lineRule="exact"/>
              <w:rPr>
                <w:rFonts w:cs="宋体"/>
                <w:color w:val="auto"/>
                <w:sz w:val="22"/>
                <w:szCs w:val="22"/>
              </w:rPr>
            </w:pPr>
            <w:r w:rsidRPr="006035CE">
              <w:rPr>
                <w:rFonts w:cs="宋体" w:hint="eastAsia"/>
                <w:color w:val="auto"/>
                <w:sz w:val="22"/>
                <w:szCs w:val="22"/>
              </w:rPr>
              <w:t>自投标截止之日起120日历日</w:t>
            </w:r>
            <w:r w:rsidR="00C150AE" w:rsidRPr="006035CE">
              <w:rPr>
                <w:rFonts w:cs="宋体"/>
                <w:color w:val="auto"/>
                <w:sz w:val="22"/>
                <w:szCs w:val="22"/>
              </w:rPr>
              <w:t>。</w:t>
            </w:r>
          </w:p>
        </w:tc>
      </w:tr>
      <w:tr w:rsidR="00A2796E" w:rsidRPr="006035CE" w:rsidTr="001746B5">
        <w:trPr>
          <w:trHeight w:val="248"/>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13.1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投标保证金金额</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rPr>
                <w:rFonts w:ascii="宋体" w:hAnsi="宋体" w:cs="Arial"/>
                <w:b/>
                <w:color w:val="auto"/>
                <w:kern w:val="1"/>
                <w:sz w:val="22"/>
                <w:szCs w:val="22"/>
              </w:rPr>
            </w:pPr>
            <w:r w:rsidRPr="006035CE">
              <w:rPr>
                <w:rFonts w:ascii="宋体" w:hAnsi="宋体" w:cs="Arial" w:hint="eastAsia"/>
                <w:color w:val="auto"/>
                <w:kern w:val="1"/>
                <w:sz w:val="22"/>
                <w:szCs w:val="22"/>
              </w:rPr>
              <w:t>根据《南宁市财政局关于推进政府采购“放管服”工作和深化改革有关内容的通知》（南财采[2019]27号）规定，</w:t>
            </w:r>
            <w:r w:rsidR="00932C90" w:rsidRPr="006035CE">
              <w:rPr>
                <w:rFonts w:ascii="宋体" w:hAnsi="宋体" w:cs="Arial" w:hint="eastAsia"/>
                <w:color w:val="auto"/>
                <w:kern w:val="1"/>
                <w:sz w:val="22"/>
                <w:szCs w:val="22"/>
              </w:rPr>
              <w:t>项目不收取投标保证金</w:t>
            </w:r>
            <w:r w:rsidR="00C255EB" w:rsidRPr="006035CE">
              <w:rPr>
                <w:rFonts w:ascii="宋体" w:hAnsi="宋体" w:cs="Arial" w:hint="eastAsia"/>
                <w:color w:val="auto"/>
                <w:kern w:val="1"/>
                <w:sz w:val="22"/>
                <w:szCs w:val="22"/>
              </w:rPr>
              <w:t>。</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15.1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投标截止时间（开标时间）</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A8675F" w:rsidP="00D02E89">
            <w:pPr>
              <w:pStyle w:val="a8"/>
              <w:spacing w:line="360" w:lineRule="exact"/>
              <w:rPr>
                <w:rFonts w:cs="Courier New"/>
                <w:b/>
                <w:color w:val="auto"/>
                <w:sz w:val="22"/>
                <w:szCs w:val="22"/>
              </w:rPr>
            </w:pPr>
            <w:r w:rsidRPr="006035CE">
              <w:rPr>
                <w:rFonts w:cs="Courier New" w:hint="eastAsia"/>
                <w:b/>
                <w:color w:val="auto"/>
                <w:sz w:val="22"/>
                <w:szCs w:val="22"/>
              </w:rPr>
              <w:t>详见第一章招标公告第八条及第九条。</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15.2</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递交投标文件</w:t>
            </w:r>
            <w:r w:rsidRPr="006035CE">
              <w:rPr>
                <w:rFonts w:cs="宋体"/>
                <w:color w:val="auto"/>
                <w:sz w:val="22"/>
                <w:szCs w:val="22"/>
              </w:rPr>
              <w:lastRenderedPageBreak/>
              <w:t>地点</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jc w:val="left"/>
              <w:rPr>
                <w:rFonts w:ascii="宋体" w:hAnsi="宋体" w:cs="Arial"/>
                <w:color w:val="auto"/>
                <w:kern w:val="1"/>
                <w:sz w:val="22"/>
                <w:szCs w:val="22"/>
              </w:rPr>
            </w:pPr>
            <w:r w:rsidRPr="006035CE">
              <w:rPr>
                <w:rFonts w:ascii="宋体" w:hAnsi="宋体" w:cs="Arial" w:hint="eastAsia"/>
                <w:color w:val="auto"/>
                <w:kern w:val="1"/>
                <w:sz w:val="22"/>
                <w:szCs w:val="22"/>
              </w:rPr>
              <w:lastRenderedPageBreak/>
              <w:t>南宁市良庆区玉洞大道33号（市青少年活动中心旁）南宁市公共资源交易</w:t>
            </w:r>
            <w:r w:rsidRPr="006035CE">
              <w:rPr>
                <w:rFonts w:ascii="宋体" w:hAnsi="宋体" w:cs="Arial" w:hint="eastAsia"/>
                <w:color w:val="auto"/>
                <w:kern w:val="1"/>
                <w:sz w:val="22"/>
                <w:szCs w:val="22"/>
              </w:rPr>
              <w:lastRenderedPageBreak/>
              <w:t>中心开标厅（具体详见9楼电子显示屏场地安排）</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lastRenderedPageBreak/>
              <w:t>15.3</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递交投标样品截止时间</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Courier New"/>
                <w:color w:val="auto"/>
                <w:sz w:val="22"/>
                <w:szCs w:val="22"/>
              </w:rPr>
              <w:t>无</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15.4</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递交投标样品地点</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Arial" w:hint="eastAsia"/>
                <w:color w:val="auto"/>
                <w:sz w:val="22"/>
                <w:szCs w:val="22"/>
              </w:rPr>
              <w:t>无</w:t>
            </w:r>
          </w:p>
        </w:tc>
      </w:tr>
      <w:tr w:rsidR="00A2796E" w:rsidRPr="006035CE" w:rsidTr="001746B5">
        <w:trPr>
          <w:trHeight w:val="545"/>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16.1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开标地点</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Courier New"/>
                <w:color w:val="auto"/>
                <w:sz w:val="22"/>
                <w:szCs w:val="22"/>
              </w:rPr>
              <w:t>与递交投标文件地点相同</w:t>
            </w:r>
          </w:p>
        </w:tc>
      </w:tr>
      <w:tr w:rsidR="00A2796E" w:rsidRPr="006035CE" w:rsidTr="001746B5">
        <w:trPr>
          <w:trHeight w:val="248"/>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17.3</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评标方法</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综合评分法</w:t>
            </w:r>
          </w:p>
        </w:tc>
      </w:tr>
      <w:tr w:rsidR="00A2796E" w:rsidRPr="006035CE" w:rsidTr="001746B5">
        <w:trPr>
          <w:trHeight w:val="248"/>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A2796E" w:rsidP="00D02E89">
            <w:pPr>
              <w:pStyle w:val="a8"/>
              <w:keepNext/>
              <w:keepLines/>
              <w:spacing w:line="360" w:lineRule="exact"/>
              <w:ind w:firstLine="643"/>
              <w:jc w:val="center"/>
              <w:outlineLvl w:val="2"/>
              <w:rPr>
                <w:rFonts w:cs="宋体"/>
                <w:color w:val="auto"/>
                <w:sz w:val="22"/>
                <w:szCs w:val="22"/>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Courier New"/>
                <w:color w:val="auto"/>
                <w:sz w:val="22"/>
                <w:szCs w:val="22"/>
              </w:rPr>
              <w:t>中标结果公告内容</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color w:val="auto"/>
                <w:sz w:val="22"/>
                <w:szCs w:val="22"/>
              </w:rPr>
            </w:pPr>
            <w:r w:rsidRPr="006035CE">
              <w:rPr>
                <w:rFonts w:cs="Courier New"/>
                <w:color w:val="auto"/>
                <w:sz w:val="22"/>
                <w:szCs w:val="22"/>
              </w:rPr>
              <w:t>根据《中华人民共和国政府采购法实施条例》第四十三条规定，中标结果公告内容中包括中标供应商名称、地址和中标金额，主要中标标的的名称、规格型号、数量、单价、服务要求。</w:t>
            </w:r>
          </w:p>
        </w:tc>
      </w:tr>
      <w:tr w:rsidR="00A2796E" w:rsidRPr="006035CE" w:rsidTr="001746B5">
        <w:trPr>
          <w:trHeight w:val="247"/>
        </w:trPr>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23.1</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中标通知书的发放</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Courier New"/>
                <w:color w:val="auto"/>
                <w:sz w:val="22"/>
                <w:szCs w:val="22"/>
              </w:rPr>
              <w:t>按相关规定在</w:t>
            </w:r>
            <w:r w:rsidRPr="006035CE">
              <w:rPr>
                <w:rFonts w:cs="宋体"/>
                <w:color w:val="auto"/>
                <w:kern w:val="0"/>
                <w:sz w:val="22"/>
                <w:szCs w:val="22"/>
              </w:rPr>
              <w:t>本章第2.1项规定的政府采购信息发布媒体上公示中标结果，同时向中标供应商发出中标通知书。公示期为1个工作日，公示期满无异议的，由</w:t>
            </w:r>
            <w:r w:rsidRPr="006035CE">
              <w:rPr>
                <w:rFonts w:cs="Courier New"/>
                <w:color w:val="auto"/>
                <w:sz w:val="22"/>
                <w:szCs w:val="22"/>
              </w:rPr>
              <w:t>云之龙招标集团有限公司</w:t>
            </w:r>
            <w:r w:rsidRPr="006035CE">
              <w:rPr>
                <w:rFonts w:cs="宋体"/>
                <w:color w:val="auto"/>
                <w:kern w:val="0"/>
                <w:sz w:val="22"/>
                <w:szCs w:val="22"/>
              </w:rPr>
              <w:t>向中标供应商发出</w:t>
            </w:r>
            <w:r w:rsidRPr="006035CE">
              <w:rPr>
                <w:rFonts w:cs="宋体" w:hint="eastAsia"/>
                <w:color w:val="auto"/>
                <w:kern w:val="0"/>
                <w:sz w:val="22"/>
                <w:szCs w:val="22"/>
              </w:rPr>
              <w:t>中标通知书</w:t>
            </w:r>
            <w:r w:rsidRPr="006035CE">
              <w:rPr>
                <w:rFonts w:cs="宋体"/>
                <w:color w:val="auto"/>
                <w:kern w:val="0"/>
                <w:sz w:val="22"/>
                <w:szCs w:val="22"/>
              </w:rPr>
              <w:t>。</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26</w:t>
            </w: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jc w:val="center"/>
              <w:rPr>
                <w:rFonts w:ascii="宋体" w:hAnsi="宋体" w:cs="宋体"/>
                <w:color w:val="auto"/>
                <w:sz w:val="22"/>
                <w:szCs w:val="22"/>
              </w:rPr>
            </w:pPr>
            <w:r w:rsidRPr="006035CE">
              <w:rPr>
                <w:rFonts w:ascii="宋体" w:hAnsi="宋体" w:hint="eastAsia"/>
                <w:color w:val="auto"/>
                <w:sz w:val="22"/>
                <w:szCs w:val="22"/>
              </w:rPr>
              <w:t>履约保证金金额</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Courier New"/>
                <w:color w:val="auto"/>
                <w:kern w:val="2"/>
                <w:sz w:val="22"/>
                <w:szCs w:val="22"/>
              </w:rPr>
            </w:pPr>
            <w:r w:rsidRPr="006035CE">
              <w:rPr>
                <w:rFonts w:cs="Arial" w:hint="eastAsia"/>
                <w:color w:val="auto"/>
                <w:sz w:val="22"/>
                <w:szCs w:val="22"/>
              </w:rPr>
              <w:t>根据《南宁市财政局关于推进政府采购“放管服”工作和深化改革有关内容的通知》（南财采[2019]27号）规定，不需要提交。</w:t>
            </w:r>
          </w:p>
        </w:tc>
      </w:tr>
      <w:tr w:rsidR="00A2796E" w:rsidRPr="006035CE" w:rsidTr="001746B5">
        <w:tc>
          <w:tcPr>
            <w:tcW w:w="499"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A2796E" w:rsidP="00D02E89">
            <w:pPr>
              <w:pStyle w:val="a8"/>
              <w:keepNext/>
              <w:keepLines/>
              <w:spacing w:line="360" w:lineRule="exact"/>
              <w:ind w:firstLine="643"/>
              <w:jc w:val="center"/>
              <w:outlineLvl w:val="2"/>
              <w:rPr>
                <w:rFonts w:cs="宋体"/>
                <w:color w:val="auto"/>
                <w:sz w:val="22"/>
                <w:szCs w:val="22"/>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spacing w:line="360" w:lineRule="exact"/>
              <w:jc w:val="center"/>
              <w:rPr>
                <w:rFonts w:ascii="宋体" w:hAnsi="宋体"/>
                <w:color w:val="auto"/>
                <w:sz w:val="22"/>
                <w:szCs w:val="22"/>
              </w:rPr>
            </w:pPr>
            <w:r w:rsidRPr="006035CE">
              <w:rPr>
                <w:rFonts w:ascii="宋体" w:hAnsi="宋体" w:cs="宋体"/>
                <w:color w:val="auto"/>
                <w:kern w:val="1"/>
                <w:sz w:val="22"/>
                <w:szCs w:val="22"/>
              </w:rPr>
              <w:t>政府采购合同公告</w:t>
            </w: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pStyle w:val="a8"/>
              <w:spacing w:line="360" w:lineRule="exact"/>
              <w:rPr>
                <w:rFonts w:cs="宋体"/>
                <w:color w:val="auto"/>
                <w:sz w:val="22"/>
                <w:szCs w:val="22"/>
              </w:rPr>
            </w:pPr>
            <w:r w:rsidRPr="006035CE">
              <w:rPr>
                <w:rFonts w:cs="宋体"/>
                <w:color w:val="auto"/>
                <w:sz w:val="22"/>
                <w:szCs w:val="22"/>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A2796E" w:rsidRPr="006035CE" w:rsidTr="001746B5">
        <w:trPr>
          <w:trHeight w:val="248"/>
        </w:trPr>
        <w:tc>
          <w:tcPr>
            <w:tcW w:w="499" w:type="pct"/>
            <w:vMerge w:val="restart"/>
            <w:tcBorders>
              <w:top w:val="single" w:sz="4" w:space="0" w:color="000000"/>
              <w:left w:val="single" w:sz="4" w:space="0" w:color="000000"/>
              <w:right w:val="single" w:sz="4" w:space="0" w:color="000000"/>
            </w:tcBorders>
            <w:vAlign w:val="center"/>
          </w:tcPr>
          <w:p w:rsidR="00A2796E" w:rsidRPr="006035CE" w:rsidRDefault="00C150AE" w:rsidP="00D02E89">
            <w:pPr>
              <w:pStyle w:val="a8"/>
              <w:spacing w:line="360" w:lineRule="exact"/>
              <w:jc w:val="center"/>
              <w:rPr>
                <w:rFonts w:cs="宋体"/>
                <w:color w:val="auto"/>
                <w:sz w:val="22"/>
                <w:szCs w:val="22"/>
              </w:rPr>
            </w:pPr>
            <w:r w:rsidRPr="006035CE">
              <w:rPr>
                <w:rFonts w:cs="宋体"/>
                <w:color w:val="auto"/>
                <w:sz w:val="22"/>
                <w:szCs w:val="22"/>
              </w:rPr>
              <w:t>28.1</w:t>
            </w:r>
          </w:p>
        </w:tc>
        <w:tc>
          <w:tcPr>
            <w:tcW w:w="813" w:type="pct"/>
            <w:vMerge w:val="restart"/>
            <w:tcBorders>
              <w:top w:val="single" w:sz="4" w:space="0" w:color="000000"/>
              <w:left w:val="single" w:sz="4" w:space="0" w:color="000000"/>
              <w:right w:val="single" w:sz="4" w:space="0" w:color="000000"/>
            </w:tcBorders>
            <w:vAlign w:val="center"/>
          </w:tcPr>
          <w:p w:rsidR="00A2796E" w:rsidRPr="006035CE" w:rsidRDefault="00C150AE" w:rsidP="00D02E89">
            <w:pPr>
              <w:spacing w:line="360" w:lineRule="exact"/>
              <w:jc w:val="center"/>
              <w:rPr>
                <w:rFonts w:ascii="宋体" w:hAnsi="宋体"/>
                <w:color w:val="auto"/>
                <w:sz w:val="22"/>
                <w:szCs w:val="22"/>
              </w:rPr>
            </w:pPr>
            <w:r w:rsidRPr="006035CE">
              <w:rPr>
                <w:rFonts w:ascii="宋体" w:hAnsi="宋体" w:hint="eastAsia"/>
                <w:color w:val="auto"/>
                <w:sz w:val="22"/>
                <w:szCs w:val="22"/>
              </w:rPr>
              <w:t>需要补充的其他内容</w:t>
            </w:r>
          </w:p>
        </w:tc>
        <w:tc>
          <w:tcPr>
            <w:tcW w:w="3688" w:type="pct"/>
            <w:tcBorders>
              <w:top w:val="single" w:sz="4" w:space="0" w:color="000000"/>
              <w:left w:val="single" w:sz="4" w:space="0" w:color="000000"/>
              <w:bottom w:val="single" w:sz="4" w:space="0" w:color="000000"/>
              <w:right w:val="single" w:sz="4" w:space="0" w:color="000000"/>
            </w:tcBorders>
            <w:vAlign w:val="center"/>
          </w:tcPr>
          <w:p w:rsidR="00753016" w:rsidRPr="006035CE" w:rsidRDefault="00753016" w:rsidP="00D02E89">
            <w:pPr>
              <w:widowControl/>
              <w:spacing w:line="360" w:lineRule="exact"/>
              <w:ind w:firstLine="420"/>
              <w:jc w:val="left"/>
              <w:rPr>
                <w:rFonts w:ascii="宋体" w:hAnsi="宋体" w:cs="宋体"/>
                <w:color w:val="auto"/>
                <w:kern w:val="1"/>
                <w:sz w:val="22"/>
                <w:szCs w:val="22"/>
              </w:rPr>
            </w:pPr>
            <w:r w:rsidRPr="006035CE">
              <w:rPr>
                <w:rFonts w:ascii="宋体" w:hAnsi="宋体" w:cs="宋体" w:hint="eastAsia"/>
                <w:color w:val="auto"/>
                <w:kern w:val="1"/>
                <w:sz w:val="22"/>
                <w:szCs w:val="22"/>
              </w:rPr>
              <w:t>1</w:t>
            </w:r>
            <w:r w:rsidR="00ED18E6" w:rsidRPr="006035CE">
              <w:rPr>
                <w:rFonts w:ascii="宋体" w:hAnsi="宋体" w:cs="宋体" w:hint="eastAsia"/>
                <w:color w:val="auto"/>
                <w:kern w:val="1"/>
                <w:sz w:val="22"/>
                <w:szCs w:val="22"/>
              </w:rPr>
              <w:t>.</w:t>
            </w:r>
            <w:r w:rsidRPr="006035CE">
              <w:rPr>
                <w:rFonts w:ascii="宋体" w:hAnsi="宋体" w:cs="宋体" w:hint="eastAsia"/>
                <w:color w:val="auto"/>
                <w:kern w:val="1"/>
                <w:sz w:val="22"/>
                <w:szCs w:val="22"/>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r w:rsidRPr="006035CE">
              <w:rPr>
                <w:rFonts w:ascii="宋体" w:hAnsi="宋体" w:cs="宋体" w:hint="eastAsia"/>
                <w:b/>
                <w:color w:val="auto"/>
                <w:kern w:val="1"/>
                <w:sz w:val="22"/>
                <w:szCs w:val="22"/>
                <w:u w:val="single"/>
              </w:rPr>
              <w:t>不符合要求的作投标无效处理</w:t>
            </w:r>
            <w:r w:rsidRPr="006035CE">
              <w:rPr>
                <w:rFonts w:ascii="宋体" w:hAnsi="宋体" w:cs="宋体" w:hint="eastAsia"/>
                <w:color w:val="auto"/>
                <w:kern w:val="1"/>
                <w:sz w:val="22"/>
                <w:szCs w:val="22"/>
              </w:rPr>
              <w:t>。</w:t>
            </w:r>
          </w:p>
          <w:p w:rsidR="00A2796E" w:rsidRPr="006035CE" w:rsidRDefault="00753016" w:rsidP="00D02E89">
            <w:pPr>
              <w:widowControl/>
              <w:spacing w:line="360" w:lineRule="exact"/>
              <w:ind w:firstLine="420"/>
              <w:jc w:val="left"/>
              <w:rPr>
                <w:rFonts w:ascii="宋体" w:hAnsi="宋体" w:cs="宋体"/>
                <w:color w:val="auto"/>
                <w:kern w:val="1"/>
                <w:sz w:val="22"/>
                <w:szCs w:val="22"/>
              </w:rPr>
            </w:pPr>
            <w:r w:rsidRPr="006035CE">
              <w:rPr>
                <w:rFonts w:ascii="宋体" w:hAnsi="宋体" w:cs="宋体" w:hint="eastAsia"/>
                <w:color w:val="auto"/>
                <w:kern w:val="1"/>
                <w:sz w:val="22"/>
                <w:szCs w:val="22"/>
              </w:rPr>
              <w:t>2</w:t>
            </w:r>
            <w:r w:rsidR="00ED18E6" w:rsidRPr="006035CE">
              <w:rPr>
                <w:rFonts w:ascii="宋体" w:hAnsi="宋体" w:cs="宋体" w:hint="eastAsia"/>
                <w:color w:val="auto"/>
                <w:kern w:val="1"/>
                <w:sz w:val="22"/>
                <w:szCs w:val="22"/>
              </w:rPr>
              <w:t>.</w:t>
            </w:r>
            <w:r w:rsidRPr="006035CE">
              <w:rPr>
                <w:rFonts w:ascii="宋体" w:hAnsi="宋体" w:cs="宋体" w:hint="eastAsia"/>
                <w:color w:val="auto"/>
                <w:kern w:val="1"/>
                <w:sz w:val="22"/>
                <w:szCs w:val="22"/>
              </w:rPr>
              <w:t>本招标文件中描述投标人的“签字”是指投标人的法定代表人或被授权人亲自在招标文件规定签署处亲笔写上个人的名字的行为，私章、签字章、印鉴、影印等其它形式均不能代替亲笔签字。</w:t>
            </w:r>
            <w:r w:rsidRPr="006035CE">
              <w:rPr>
                <w:rFonts w:ascii="宋体" w:hAnsi="宋体" w:cs="宋体" w:hint="eastAsia"/>
                <w:b/>
                <w:color w:val="auto"/>
                <w:kern w:val="1"/>
                <w:sz w:val="22"/>
                <w:szCs w:val="22"/>
                <w:u w:val="single"/>
              </w:rPr>
              <w:t>不符合要求的或漏签的作投标无效处理</w:t>
            </w:r>
            <w:r w:rsidRPr="006035CE">
              <w:rPr>
                <w:rFonts w:ascii="宋体" w:hAnsi="宋体" w:cs="宋体" w:hint="eastAsia"/>
                <w:color w:val="auto"/>
                <w:kern w:val="1"/>
                <w:sz w:val="22"/>
                <w:szCs w:val="22"/>
              </w:rPr>
              <w:t>。</w:t>
            </w:r>
          </w:p>
        </w:tc>
      </w:tr>
      <w:tr w:rsidR="00A2796E" w:rsidRPr="006035CE" w:rsidTr="001746B5">
        <w:trPr>
          <w:trHeight w:val="627"/>
        </w:trPr>
        <w:tc>
          <w:tcPr>
            <w:tcW w:w="499" w:type="pct"/>
            <w:vMerge/>
            <w:tcBorders>
              <w:left w:val="single" w:sz="4" w:space="0" w:color="000000"/>
              <w:bottom w:val="single" w:sz="4" w:space="0" w:color="000000"/>
              <w:right w:val="single" w:sz="4" w:space="0" w:color="000000"/>
            </w:tcBorders>
            <w:vAlign w:val="center"/>
          </w:tcPr>
          <w:p w:rsidR="00A2796E" w:rsidRPr="006035CE" w:rsidRDefault="00A2796E" w:rsidP="00D02E89">
            <w:pPr>
              <w:pStyle w:val="a8"/>
              <w:spacing w:line="360" w:lineRule="exact"/>
              <w:jc w:val="center"/>
              <w:rPr>
                <w:rFonts w:cs="宋体"/>
                <w:color w:val="auto"/>
                <w:sz w:val="22"/>
                <w:szCs w:val="22"/>
              </w:rPr>
            </w:pPr>
          </w:p>
        </w:tc>
        <w:tc>
          <w:tcPr>
            <w:tcW w:w="813" w:type="pct"/>
            <w:vMerge/>
            <w:tcBorders>
              <w:left w:val="single" w:sz="4" w:space="0" w:color="000000"/>
              <w:bottom w:val="single" w:sz="4" w:space="0" w:color="000000"/>
              <w:right w:val="single" w:sz="4" w:space="0" w:color="000000"/>
            </w:tcBorders>
            <w:vAlign w:val="center"/>
          </w:tcPr>
          <w:p w:rsidR="00A2796E" w:rsidRPr="006035CE" w:rsidRDefault="00A2796E" w:rsidP="00D02E89">
            <w:pPr>
              <w:spacing w:line="360" w:lineRule="exact"/>
              <w:jc w:val="center"/>
              <w:rPr>
                <w:rFonts w:ascii="宋体" w:hAnsi="宋体"/>
                <w:color w:val="auto"/>
                <w:sz w:val="22"/>
                <w:szCs w:val="22"/>
              </w:rPr>
            </w:pPr>
          </w:p>
        </w:tc>
        <w:tc>
          <w:tcPr>
            <w:tcW w:w="3688" w:type="pct"/>
            <w:tcBorders>
              <w:top w:val="single" w:sz="4" w:space="0" w:color="000000"/>
              <w:left w:val="single" w:sz="4" w:space="0" w:color="000000"/>
              <w:bottom w:val="single" w:sz="4" w:space="0" w:color="000000"/>
              <w:right w:val="single" w:sz="4" w:space="0" w:color="000000"/>
            </w:tcBorders>
            <w:vAlign w:val="center"/>
          </w:tcPr>
          <w:p w:rsidR="00A2796E" w:rsidRPr="006035CE" w:rsidRDefault="00C150AE" w:rsidP="00D02E89">
            <w:pPr>
              <w:widowControl/>
              <w:spacing w:line="360" w:lineRule="exact"/>
              <w:jc w:val="left"/>
              <w:rPr>
                <w:rFonts w:ascii="宋体" w:hAnsi="宋体" w:cs="宋体"/>
                <w:color w:val="auto"/>
                <w:kern w:val="1"/>
                <w:sz w:val="22"/>
                <w:szCs w:val="22"/>
              </w:rPr>
            </w:pPr>
            <w:r w:rsidRPr="006035CE">
              <w:rPr>
                <w:rFonts w:ascii="宋体" w:hAnsi="宋体" w:cs="宋体" w:hint="eastAsia"/>
                <w:color w:val="auto"/>
                <w:kern w:val="1"/>
                <w:sz w:val="22"/>
                <w:szCs w:val="22"/>
              </w:rPr>
              <w:t>项目特殊说明：本项目不允许</w:t>
            </w:r>
            <w:r w:rsidR="000647C0" w:rsidRPr="006035CE">
              <w:rPr>
                <w:rFonts w:ascii="宋体" w:hAnsi="宋体" w:cs="宋体" w:hint="eastAsia"/>
                <w:color w:val="auto"/>
                <w:kern w:val="1"/>
                <w:sz w:val="22"/>
                <w:szCs w:val="22"/>
              </w:rPr>
              <w:t>违法</w:t>
            </w:r>
            <w:r w:rsidRPr="006035CE">
              <w:rPr>
                <w:rFonts w:ascii="宋体" w:hAnsi="宋体" w:cs="宋体" w:hint="eastAsia"/>
                <w:color w:val="auto"/>
                <w:kern w:val="1"/>
                <w:sz w:val="22"/>
                <w:szCs w:val="22"/>
              </w:rPr>
              <w:t>分包或转包，一经采购人发现，将按违约处理报相关监督管理部门处理。</w:t>
            </w:r>
          </w:p>
        </w:tc>
      </w:tr>
    </w:tbl>
    <w:p w:rsidR="00A2796E" w:rsidRPr="006035CE" w:rsidRDefault="00A2796E">
      <w:pPr>
        <w:widowControl/>
        <w:spacing w:line="240" w:lineRule="auto"/>
        <w:jc w:val="left"/>
        <w:rPr>
          <w:color w:val="auto"/>
        </w:rPr>
      </w:pPr>
      <w:bookmarkStart w:id="11" w:name="_Toc213326416"/>
      <w:bookmarkStart w:id="12" w:name="_Toc401396875"/>
      <w:bookmarkEnd w:id="11"/>
      <w:bookmarkEnd w:id="12"/>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216FB6" w:rsidRPr="006035CE" w:rsidRDefault="00216FB6">
      <w:pPr>
        <w:widowControl/>
        <w:spacing w:line="240" w:lineRule="auto"/>
        <w:jc w:val="left"/>
        <w:rPr>
          <w:color w:val="auto"/>
        </w:rPr>
      </w:pPr>
      <w:r w:rsidRPr="006035CE">
        <w:rPr>
          <w:color w:val="auto"/>
        </w:rPr>
        <w:br w:type="page"/>
      </w:r>
    </w:p>
    <w:p w:rsidR="00A2796E" w:rsidRPr="006035CE" w:rsidRDefault="00A2796E">
      <w:pPr>
        <w:widowControl/>
        <w:spacing w:line="240" w:lineRule="auto"/>
        <w:jc w:val="left"/>
        <w:rPr>
          <w:color w:val="auto"/>
        </w:rPr>
      </w:pPr>
    </w:p>
    <w:p w:rsidR="00A2796E" w:rsidRPr="006035CE" w:rsidRDefault="00C150AE">
      <w:pPr>
        <w:pStyle w:val="a8"/>
        <w:jc w:val="center"/>
        <w:outlineLvl w:val="1"/>
        <w:rPr>
          <w:rFonts w:cs="宋体"/>
          <w:b/>
          <w:color w:val="auto"/>
          <w:sz w:val="28"/>
          <w:szCs w:val="28"/>
        </w:rPr>
      </w:pPr>
      <w:bookmarkStart w:id="13" w:name="_Toc6560535"/>
      <w:r w:rsidRPr="006035CE">
        <w:rPr>
          <w:rFonts w:ascii="Times New Roman" w:hAnsi="Times New Roman" w:hint="eastAsia"/>
          <w:b/>
          <w:color w:val="auto"/>
          <w:sz w:val="30"/>
          <w:szCs w:val="30"/>
        </w:rPr>
        <w:t>一</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总则</w:t>
      </w:r>
      <w:bookmarkEnd w:id="13"/>
    </w:p>
    <w:p w:rsidR="00A2796E" w:rsidRPr="006035CE" w:rsidRDefault="00C150AE">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 项目概况</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1.1  采购人：见投标人须知前附表。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bCs/>
          <w:color w:val="auto"/>
          <w:szCs w:val="21"/>
        </w:rPr>
        <w:t xml:space="preserve">1.2  </w:t>
      </w:r>
      <w:r w:rsidRPr="006035CE">
        <w:rPr>
          <w:rFonts w:asciiTheme="minorEastAsia" w:eastAsiaTheme="minorEastAsia" w:hAnsiTheme="minorEastAsia" w:cs="宋体"/>
          <w:color w:val="auto"/>
          <w:szCs w:val="21"/>
        </w:rPr>
        <w:t>采购代理机构：见投标人须知前附表。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1.3  项目名称：见投标人须知前附表。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1.4  项目编号：见投标人须知前附表。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1.5  采购预算：见投标人须知前附表。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1.6  资金来源：政府财政性资金</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  获取招标文件的方式：见投标人须知前附表。</w:t>
      </w:r>
    </w:p>
    <w:p w:rsidR="00A2796E" w:rsidRPr="006035CE" w:rsidRDefault="00C150AE">
      <w:pPr>
        <w:pStyle w:val="a8"/>
        <w:spacing w:line="360" w:lineRule="exact"/>
        <w:ind w:left="2" w:firstLine="358"/>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1.8  预留采购份额：本项目非专门面向中小企业采购</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  政府采购信息发布媒体：</w:t>
      </w:r>
    </w:p>
    <w:p w:rsidR="00A2796E" w:rsidRPr="006035CE" w:rsidRDefault="00C150AE">
      <w:pPr>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bCs/>
          <w:color w:val="auto"/>
          <w:kern w:val="1"/>
          <w:szCs w:val="21"/>
        </w:rPr>
        <w:t>2.1  与本项目相关的政府采购业务信息（包括公开招标公告、中标公告及其更正事项等）将在以下媒体上发布：</w:t>
      </w:r>
      <w:r w:rsidRPr="006035CE">
        <w:rPr>
          <w:rFonts w:asciiTheme="minorEastAsia" w:eastAsiaTheme="minorEastAsia" w:hAnsiTheme="minorEastAsia" w:hint="eastAsia"/>
          <w:bCs/>
          <w:color w:val="auto"/>
          <w:kern w:val="1"/>
          <w:szCs w:val="21"/>
        </w:rPr>
        <w:t>中国政府采购网（</w:t>
      </w:r>
      <w:r w:rsidRPr="006035CE">
        <w:rPr>
          <w:rFonts w:asciiTheme="minorEastAsia" w:eastAsiaTheme="minorEastAsia" w:hAnsiTheme="minorEastAsia" w:cs="Courier New"/>
          <w:bCs/>
          <w:color w:val="auto"/>
          <w:kern w:val="1"/>
          <w:szCs w:val="21"/>
        </w:rPr>
        <w:t>www.ccgp.gov.cn</w:t>
      </w:r>
      <w:r w:rsidRPr="006035CE">
        <w:rPr>
          <w:rFonts w:asciiTheme="minorEastAsia" w:eastAsiaTheme="minorEastAsia" w:hAnsiTheme="minorEastAsia" w:hint="eastAsia"/>
          <w:bCs/>
          <w:color w:val="auto"/>
          <w:kern w:val="1"/>
          <w:szCs w:val="21"/>
        </w:rPr>
        <w:t>）、</w:t>
      </w:r>
      <w:r w:rsidRPr="006035CE">
        <w:rPr>
          <w:rFonts w:asciiTheme="minorEastAsia" w:eastAsiaTheme="minorEastAsia" w:hAnsiTheme="minorEastAsia" w:cs="宋体"/>
          <w:bCs/>
          <w:color w:val="auto"/>
          <w:kern w:val="1"/>
          <w:szCs w:val="21"/>
        </w:rPr>
        <w:t>广西壮族自治区政府采购网(</w:t>
      </w:r>
      <w:r w:rsidR="00216FB6" w:rsidRPr="006035CE">
        <w:rPr>
          <w:rFonts w:asciiTheme="minorEastAsia" w:eastAsiaTheme="minorEastAsia" w:hAnsiTheme="minorEastAsia" w:cs="宋体"/>
          <w:bCs/>
          <w:color w:val="auto"/>
          <w:kern w:val="1"/>
          <w:szCs w:val="21"/>
        </w:rPr>
        <w:t>zfcg.gxzf.gov.cn</w:t>
      </w:r>
      <w:r w:rsidRPr="006035CE">
        <w:rPr>
          <w:rFonts w:asciiTheme="minorEastAsia" w:eastAsiaTheme="minorEastAsia" w:hAnsiTheme="minorEastAsia" w:cs="宋体"/>
          <w:color w:val="auto"/>
          <w:kern w:val="1"/>
          <w:szCs w:val="21"/>
        </w:rPr>
        <w:t>)</w:t>
      </w:r>
      <w:r w:rsidRPr="006035CE">
        <w:rPr>
          <w:rFonts w:asciiTheme="minorEastAsia" w:eastAsiaTheme="minorEastAsia" w:hAnsiTheme="minorEastAsia" w:hint="eastAsia"/>
          <w:color w:val="auto"/>
          <w:szCs w:val="21"/>
        </w:rPr>
        <w:t>、</w:t>
      </w:r>
      <w:r w:rsidR="00216FB6" w:rsidRPr="006035CE">
        <w:rPr>
          <w:rFonts w:asciiTheme="minorEastAsia" w:eastAsiaTheme="minorEastAsia" w:hAnsiTheme="minorEastAsia" w:hint="eastAsia"/>
          <w:color w:val="auto"/>
          <w:szCs w:val="21"/>
        </w:rPr>
        <w:t>南宁市政府集中采购中心网站</w:t>
      </w:r>
      <w:r w:rsidRPr="006035CE">
        <w:rPr>
          <w:rFonts w:asciiTheme="minorEastAsia" w:eastAsiaTheme="minorEastAsia" w:hAnsiTheme="minorEastAsia" w:hint="eastAsia"/>
          <w:color w:val="auto"/>
          <w:szCs w:val="21"/>
        </w:rPr>
        <w:t>（</w:t>
      </w:r>
      <w:r w:rsidR="00216FB6" w:rsidRPr="006035CE">
        <w:rPr>
          <w:rFonts w:asciiTheme="minorEastAsia" w:eastAsiaTheme="minorEastAsia" w:hAnsiTheme="minorEastAsia"/>
          <w:color w:val="auto"/>
          <w:szCs w:val="21"/>
        </w:rPr>
        <w:t>zfcg.nanning.gov.cn</w:t>
      </w:r>
      <w:r w:rsidRPr="006035CE">
        <w:rPr>
          <w:rFonts w:asciiTheme="minorEastAsia" w:eastAsiaTheme="minorEastAsia" w:hAnsiTheme="minorEastAsia" w:hint="eastAsia"/>
          <w:color w:val="auto"/>
          <w:szCs w:val="21"/>
        </w:rPr>
        <w:t>）、</w:t>
      </w:r>
      <w:r w:rsidR="00216FB6" w:rsidRPr="006035CE">
        <w:rPr>
          <w:rFonts w:asciiTheme="minorEastAsia" w:eastAsiaTheme="minorEastAsia" w:hAnsiTheme="minorEastAsia" w:cs="宋体"/>
          <w:color w:val="auto"/>
          <w:szCs w:val="21"/>
        </w:rPr>
        <w:t>南宁市公共资源交易中心网</w:t>
      </w:r>
      <w:r w:rsidRPr="006035CE">
        <w:rPr>
          <w:rFonts w:asciiTheme="minorEastAsia" w:eastAsiaTheme="minorEastAsia" w:hAnsiTheme="minorEastAsia" w:cs="宋体"/>
          <w:color w:val="auto"/>
          <w:szCs w:val="21"/>
        </w:rPr>
        <w:t>（</w:t>
      </w:r>
      <w:r w:rsidR="00216FB6" w:rsidRPr="006035CE">
        <w:rPr>
          <w:rFonts w:asciiTheme="minorEastAsia" w:eastAsiaTheme="minorEastAsia" w:hAnsiTheme="minorEastAsia" w:cs="宋体"/>
          <w:color w:val="auto"/>
          <w:szCs w:val="21"/>
        </w:rPr>
        <w:t>www.nnggzy.org.cn</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hint="eastAsia"/>
          <w:color w:val="auto"/>
          <w:szCs w:val="21"/>
        </w:rPr>
        <w:t>。</w:t>
      </w:r>
    </w:p>
    <w:p w:rsidR="00A2796E" w:rsidRPr="006035CE" w:rsidRDefault="00C150AE">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3. 投标人资格要求：</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3.1  投标人应</w:t>
      </w:r>
      <w:r w:rsidRPr="006035CE">
        <w:rPr>
          <w:rFonts w:asciiTheme="minorEastAsia" w:eastAsiaTheme="minorEastAsia" w:hAnsiTheme="minorEastAsia" w:hint="eastAsia"/>
          <w:color w:val="auto"/>
          <w:szCs w:val="21"/>
        </w:rPr>
        <w:t>符合《中华人民共和国政府采购法》第二十二条规定的</w:t>
      </w:r>
      <w:r w:rsidRPr="006035CE">
        <w:rPr>
          <w:rFonts w:asciiTheme="minorEastAsia" w:eastAsiaTheme="minorEastAsia" w:hAnsiTheme="minorEastAsia" w:cs="宋体"/>
          <w:color w:val="auto"/>
          <w:szCs w:val="21"/>
        </w:rPr>
        <w:t>下列</w:t>
      </w:r>
      <w:r w:rsidRPr="006035CE">
        <w:rPr>
          <w:rFonts w:asciiTheme="minorEastAsia" w:eastAsiaTheme="minorEastAsia" w:hAnsiTheme="minorEastAsia" w:hint="eastAsia"/>
          <w:color w:val="auto"/>
          <w:szCs w:val="21"/>
        </w:rPr>
        <w:t>投标人资格条件</w:t>
      </w:r>
      <w:r w:rsidRPr="006035CE">
        <w:rPr>
          <w:rFonts w:asciiTheme="minorEastAsia" w:eastAsiaTheme="minorEastAsia" w:hAnsiTheme="minorEastAsia" w:cs="宋体"/>
          <w:color w:val="auto"/>
          <w:szCs w:val="21"/>
        </w:rPr>
        <w:t>：</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（1）具有独立承担民事责任的能力；</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（2）具有良好的商业信誉和健全的财务会计制度；</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（3）具有履行合同所必需的设备和专业技术能力；</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（4）有依法缴纳税收和社会保障资金的良好记录；</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（5）参加政府采购活动前三年内，在经营活动中没有重大违法记录；</w:t>
      </w:r>
    </w:p>
    <w:p w:rsidR="00B130B4"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（6）法律、行政法规规定的其他条件。</w:t>
      </w:r>
    </w:p>
    <w:p w:rsidR="00B130B4"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3.2  针对本项目，投标人应具备的特定条件：见投标人须知前附表。</w:t>
      </w:r>
    </w:p>
    <w:p w:rsidR="00A2796E" w:rsidRPr="006035CE" w:rsidRDefault="00C150AE" w:rsidP="00B130B4">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olor w:val="auto"/>
          <w:szCs w:val="21"/>
        </w:rPr>
        <w:t>3.3</w:t>
      </w:r>
      <w:r w:rsidRPr="006035CE">
        <w:rPr>
          <w:rFonts w:asciiTheme="minorEastAsia" w:eastAsiaTheme="minorEastAsia" w:hAnsiTheme="minorEastAsia"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6035CE">
        <w:rPr>
          <w:rFonts w:asciiTheme="minorEastAsia" w:eastAsiaTheme="minorEastAsia" w:hAnsiTheme="minorEastAsia"/>
          <w:color w:val="auto"/>
          <w:szCs w:val="21"/>
        </w:rPr>
        <w:t>3.1</w:t>
      </w:r>
      <w:r w:rsidRPr="006035CE">
        <w:rPr>
          <w:rFonts w:asciiTheme="minorEastAsia" w:eastAsiaTheme="minorEastAsia" w:hAnsiTheme="minorEastAsia" w:hint="eastAsia"/>
          <w:color w:val="auto"/>
          <w:szCs w:val="21"/>
        </w:rPr>
        <w:t>项的要求，至少应当有一方符合本章第</w:t>
      </w:r>
      <w:r w:rsidRPr="006035CE">
        <w:rPr>
          <w:rFonts w:asciiTheme="minorEastAsia" w:eastAsiaTheme="minorEastAsia" w:hAnsiTheme="minorEastAsia"/>
          <w:color w:val="auto"/>
          <w:szCs w:val="21"/>
        </w:rPr>
        <w:t>3.2</w:t>
      </w:r>
      <w:r w:rsidRPr="006035CE">
        <w:rPr>
          <w:rFonts w:asciiTheme="minorEastAsia" w:eastAsiaTheme="minorEastAsia" w:hAnsiTheme="minorEastAsia"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6035CE">
        <w:rPr>
          <w:rFonts w:asciiTheme="minorEastAsia" w:eastAsiaTheme="minorEastAsia" w:hAnsiTheme="minorEastAsia"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r w:rsidR="00EB5BC9" w:rsidRPr="006035CE">
        <w:rPr>
          <w:rFonts w:asciiTheme="minorEastAsia" w:eastAsiaTheme="minorEastAsia" w:hAnsiTheme="minorEastAsia" w:cs="宋体"/>
          <w:color w:val="auto"/>
          <w:szCs w:val="21"/>
        </w:rPr>
        <w:t>。</w:t>
      </w:r>
      <w:r w:rsidR="00EB5BC9" w:rsidRPr="006035CE">
        <w:rPr>
          <w:rFonts w:asciiTheme="minorEastAsia" w:eastAsiaTheme="minorEastAsia" w:hAnsiTheme="minorEastAsia" w:cs="宋体" w:hint="eastAsia"/>
          <w:color w:val="auto"/>
          <w:szCs w:val="21"/>
        </w:rPr>
        <w:t>联合体投标人的名称应统一按“××××公司与××××公司的联合体”的规则填写；联合体各方均应在《联合体协议》的签章处签章（包括单位公章和法人签字或盖章），其他投标材料签章处可由联合体牵头方签章。</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3.4投标人不得直接或间接地与为本次采购的项目内容进行设计、编制规范和其他文件的咨询公司、采购代理机构或其附属机构有任何关联。</w:t>
      </w:r>
    </w:p>
    <w:p w:rsidR="000B2AFC" w:rsidRPr="006035CE" w:rsidRDefault="000B2AFC">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3.5为帮助中小微企业解决资金周转</w:t>
      </w:r>
      <w:r w:rsidR="00796941" w:rsidRPr="006035CE">
        <w:rPr>
          <w:rFonts w:asciiTheme="minorEastAsia" w:eastAsiaTheme="minorEastAsia" w:hAnsiTheme="minorEastAsia" w:cs="宋体" w:hint="eastAsia"/>
          <w:color w:val="auto"/>
          <w:szCs w:val="21"/>
        </w:rPr>
        <w:t>或融资困难问题，南宁市政府采购试行政府采购信用融资制度，为中小企业参与政府采购活动提供金融服务。中标</w:t>
      </w:r>
      <w:r w:rsidR="003364C7" w:rsidRPr="006035CE">
        <w:rPr>
          <w:rFonts w:asciiTheme="minorEastAsia" w:eastAsiaTheme="minorEastAsia" w:hAnsiTheme="minorEastAsia" w:cs="宋体" w:hint="eastAsia"/>
          <w:color w:val="auto"/>
          <w:szCs w:val="21"/>
        </w:rPr>
        <w:t>供应商可凭政府采购合同申请政府采购信用融资，具体办理要求与办理方式，详见南宁市公共资源交易中心网</w:t>
      </w:r>
      <w:r w:rsidR="00416855" w:rsidRPr="006035CE">
        <w:rPr>
          <w:rFonts w:asciiTheme="minorEastAsia" w:eastAsiaTheme="minorEastAsia" w:hAnsiTheme="minorEastAsia" w:cs="宋体" w:hint="eastAsia"/>
          <w:color w:val="auto"/>
          <w:szCs w:val="21"/>
        </w:rPr>
        <w:t>‘政府采购信用融资’专栏。</w:t>
      </w:r>
    </w:p>
    <w:p w:rsidR="00A2796E" w:rsidRPr="006035CE" w:rsidRDefault="00C150AE">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4. 质疑</w:t>
      </w:r>
    </w:p>
    <w:p w:rsidR="006C6625" w:rsidRPr="006035CE" w:rsidRDefault="00C150AE" w:rsidP="006C6625">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4.1投标人</w:t>
      </w:r>
      <w:r w:rsidR="006C6625" w:rsidRPr="006035CE">
        <w:rPr>
          <w:rFonts w:asciiTheme="minorEastAsia" w:eastAsiaTheme="minorEastAsia" w:hAnsiTheme="minorEastAsia" w:cs="宋体" w:hint="eastAsia"/>
          <w:color w:val="auto"/>
          <w:szCs w:val="21"/>
        </w:rPr>
        <w:t xml:space="preserve">认为招标文件、采购过程或中标结果使自己的合法权益受到损害的，应当在知道或者应知其权益受到损害之日起七个工作日内，以书面形式向采购人、采购代理机构提出质疑。权益受到损害之日是指： </w:t>
      </w:r>
    </w:p>
    <w:p w:rsidR="006C6625" w:rsidRPr="006035CE" w:rsidRDefault="006C6625" w:rsidP="006C6625">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（1）对可以质疑的招标文件提出质疑的，为招标文件公告期限届满之日；</w:t>
      </w:r>
    </w:p>
    <w:p w:rsidR="006C6625" w:rsidRPr="006035CE" w:rsidRDefault="006C6625" w:rsidP="006C6625">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（2）对采购过程提出质疑的，为各采购程序环节结束之日；</w:t>
      </w:r>
    </w:p>
    <w:p w:rsidR="006C6625" w:rsidRPr="006035CE" w:rsidRDefault="006C6625" w:rsidP="006C6625">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（3）对中标结果提出质疑的，为中标结果公告期限届满之日。</w:t>
      </w:r>
    </w:p>
    <w:p w:rsidR="00A2796E" w:rsidRPr="006035CE" w:rsidRDefault="006C6625" w:rsidP="006C6625">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投标人对采购人、采购代理机构的质疑答复不满意，或者采购人、采购代理机构未在规定时间内作出答复的，可以在答复期满后十五个工作日内向同级政府采购监管部门投诉。</w:t>
      </w:r>
    </w:p>
    <w:p w:rsidR="00A2796E" w:rsidRPr="006035CE" w:rsidRDefault="00C150AE">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4.2供应商质疑实行实名制，其质疑应当有具体的质疑事项及事实根据，不得进行虚假、恶意质疑。</w:t>
      </w:r>
    </w:p>
    <w:p w:rsidR="000F4C0B" w:rsidRPr="006035CE" w:rsidRDefault="00C150AE"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color w:val="auto"/>
          <w:szCs w:val="21"/>
        </w:rPr>
        <w:t>4.3</w:t>
      </w:r>
      <w:r w:rsidR="000F4C0B" w:rsidRPr="006035CE">
        <w:rPr>
          <w:rFonts w:asciiTheme="minorEastAsia" w:eastAsiaTheme="minorEastAsia" w:hAnsiTheme="minorEastAsia" w:hint="eastAsia"/>
          <w:color w:val="auto"/>
          <w:szCs w:val="21"/>
        </w:rPr>
        <w:t>质疑、投诉应当采用书面形式，质疑书、投诉书均应明确阐述招标文件、采购过程或中标结果中使自己合法权益受到损害的实质性内容，提供相关事实、依据和证据及其来源或线索，便于有关单位调查、答复和处理。</w:t>
      </w:r>
    </w:p>
    <w:p w:rsidR="00A12F2D" w:rsidRPr="006035CE" w:rsidRDefault="00A12F2D"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供应商质疑实行实名制，其质疑应当有具体的质疑事项及事实根据，质疑应当坚持依法依规、诚实信用原则，不得进行虚假、恶意质疑。</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供应商提出质疑应当提交质疑函和必要的证明材料</w:t>
      </w:r>
      <w:r w:rsidR="00F07876" w:rsidRPr="006035CE">
        <w:rPr>
          <w:rFonts w:ascii="Times New Roman"/>
          <w:bCs/>
          <w:color w:val="auto"/>
          <w:kern w:val="2"/>
          <w:szCs w:val="21"/>
        </w:rPr>
        <w:t>[</w:t>
      </w:r>
      <w:r w:rsidR="00F07876" w:rsidRPr="006035CE">
        <w:rPr>
          <w:rFonts w:ascii="Times New Roman" w:hint="eastAsia"/>
          <w:bCs/>
          <w:color w:val="auto"/>
          <w:kern w:val="2"/>
          <w:szCs w:val="21"/>
        </w:rPr>
        <w:t>按第七章“质疑材料格式”提供的“质疑函（格式）”和“质疑证明材料（格式）”的要求填写</w:t>
      </w:r>
      <w:r w:rsidR="00F07876" w:rsidRPr="006035CE">
        <w:rPr>
          <w:rFonts w:ascii="Times New Roman"/>
          <w:bCs/>
          <w:color w:val="auto"/>
          <w:kern w:val="2"/>
          <w:szCs w:val="21"/>
        </w:rPr>
        <w:t>]</w:t>
      </w:r>
      <w:r w:rsidRPr="006035CE">
        <w:rPr>
          <w:rFonts w:asciiTheme="minorEastAsia" w:eastAsiaTheme="minorEastAsia" w:hAnsiTheme="minorEastAsia" w:hint="eastAsia"/>
          <w:color w:val="auto"/>
          <w:szCs w:val="21"/>
        </w:rPr>
        <w:t>，针对同一采购程序环节的质疑必须在法定质疑期内一次性提出。质疑函应当包括下列内容：</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（1）供应商的姓名或者名称、地址、邮编、联系人及联系电话；</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（2）质疑项目的名称、编号；</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（3）具体、明确的质疑事项和与质疑事项相关的请求；</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（4）事实依据；</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（5）必要的法律依据；</w:t>
      </w:r>
    </w:p>
    <w:p w:rsidR="000F4C0B" w:rsidRPr="006035CE" w:rsidRDefault="000F4C0B" w:rsidP="000F4C0B">
      <w:pPr>
        <w:pStyle w:val="a8"/>
        <w:spacing w:line="360" w:lineRule="exact"/>
        <w:ind w:left="2" w:firstLine="360"/>
        <w:jc w:val="lef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（6）提出质疑的日期。</w:t>
      </w:r>
    </w:p>
    <w:p w:rsidR="00A2796E" w:rsidRPr="006035CE" w:rsidRDefault="000F4C0B" w:rsidP="000F4C0B">
      <w:pPr>
        <w:pStyle w:val="a8"/>
        <w:spacing w:line="360" w:lineRule="exact"/>
        <w:ind w:left="2" w:firstLine="360"/>
        <w:jc w:val="left"/>
        <w:rPr>
          <w:rFonts w:asciiTheme="minorEastAsia" w:eastAsiaTheme="minorEastAsia" w:hAnsiTheme="minorEastAsia" w:cs="宋体"/>
          <w:color w:val="auto"/>
          <w:szCs w:val="21"/>
        </w:rPr>
      </w:pPr>
      <w:r w:rsidRPr="006035CE">
        <w:rPr>
          <w:rFonts w:asciiTheme="minorEastAsia" w:eastAsiaTheme="minorEastAsia" w:hAnsiTheme="minorEastAsia" w:hint="eastAsia"/>
          <w:color w:val="auto"/>
          <w:szCs w:val="21"/>
        </w:rPr>
        <w:t>供应商为自然人的，应当由本人签字；供应商为法人或者其他组织的，应当由法定代表人、主要负责人，或者其授权代表签字或者盖章，并加盖公章。</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E15AA1" w:rsidRPr="006035CE" w:rsidRDefault="00E15AA1">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委托代理人应为质疑供应商的正式员工并熟悉相关业务情况</w:t>
      </w:r>
      <w:r w:rsidR="000C5F47" w:rsidRPr="006035CE">
        <w:rPr>
          <w:rFonts w:asciiTheme="minorEastAsia" w:eastAsiaTheme="minorEastAsia" w:hAnsiTheme="minorEastAsia" w:cs="宋体" w:hint="eastAsia"/>
          <w:color w:val="auto"/>
          <w:szCs w:val="21"/>
        </w:rPr>
        <w:t>，并</w:t>
      </w:r>
      <w:r w:rsidRPr="006035CE">
        <w:rPr>
          <w:rFonts w:asciiTheme="minorEastAsia" w:eastAsiaTheme="minorEastAsia" w:hAnsiTheme="minorEastAsia" w:cs="宋体" w:hint="eastAsia"/>
          <w:color w:val="auto"/>
          <w:szCs w:val="21"/>
        </w:rPr>
        <w:t>提交委托代理人身份证明复印件和近期三个月社保缴费证明复印件。</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4.5  质疑供应商提起质疑应当符合下列条件：</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（1）质疑供应商是参与所质疑政府采购活动的供应商；</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（2）质疑书内容符合本章第4.3项的规定；</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（3）在质疑有效期限内提起质疑；</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（4）属于所质疑的采购人或采购人委托的采购代理机构组织的采购活动；</w:t>
      </w:r>
    </w:p>
    <w:p w:rsidR="00B130B4"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（5）同一质疑事项未经采购人或采购人委托的采购代理机构质疑处理；</w:t>
      </w:r>
    </w:p>
    <w:p w:rsidR="00A2796E" w:rsidRPr="006035CE" w:rsidRDefault="00C150AE" w:rsidP="00B130B4">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（6）财政部门规定的其他条件。</w:t>
      </w:r>
    </w:p>
    <w:p w:rsidR="00A2796E" w:rsidRPr="006035CE" w:rsidRDefault="00C150AE">
      <w:pPr>
        <w:spacing w:line="360" w:lineRule="exact"/>
        <w:ind w:firstLine="360"/>
        <w:rPr>
          <w:rFonts w:asciiTheme="minorEastAsia" w:eastAsiaTheme="minorEastAsia" w:hAnsiTheme="minorEastAsia" w:cs="宋体"/>
          <w:color w:val="auto"/>
          <w:kern w:val="1"/>
          <w:szCs w:val="21"/>
        </w:rPr>
      </w:pPr>
      <w:r w:rsidRPr="006035CE">
        <w:rPr>
          <w:rFonts w:asciiTheme="minorEastAsia" w:eastAsiaTheme="minorEastAsia" w:hAnsiTheme="minorEastAsia" w:cs="宋体"/>
          <w:color w:val="auto"/>
          <w:kern w:val="1"/>
          <w:szCs w:val="21"/>
        </w:rPr>
        <w:t>4.6  采购</w:t>
      </w:r>
      <w:r w:rsidRPr="006035CE">
        <w:rPr>
          <w:rFonts w:asciiTheme="minorEastAsia" w:eastAsiaTheme="minorEastAsia" w:hAnsiTheme="minorEastAsia" w:hint="eastAsia"/>
          <w:color w:val="auto"/>
          <w:kern w:val="1"/>
          <w:szCs w:val="21"/>
        </w:rPr>
        <w:t>人或采购人委托的</w:t>
      </w:r>
      <w:r w:rsidRPr="006035CE">
        <w:rPr>
          <w:rFonts w:asciiTheme="minorEastAsia" w:eastAsiaTheme="minorEastAsia" w:hAnsiTheme="minorEastAsia" w:cs="宋体"/>
          <w:color w:val="auto"/>
          <w:kern w:val="1"/>
          <w:szCs w:val="21"/>
        </w:rPr>
        <w:t>采购代理机构</w:t>
      </w:r>
      <w:r w:rsidRPr="006035CE">
        <w:rPr>
          <w:rFonts w:asciiTheme="minorEastAsia" w:eastAsiaTheme="minorEastAsia" w:hAnsiTheme="minorEastAsia" w:hint="eastAsia"/>
          <w:color w:val="auto"/>
          <w:kern w:val="1"/>
          <w:szCs w:val="21"/>
        </w:rPr>
        <w:t>自受理质疑之日起七个工作日内，对质疑事项作出答复，并以</w:t>
      </w:r>
      <w:r w:rsidRPr="006035CE">
        <w:rPr>
          <w:rFonts w:asciiTheme="minorEastAsia" w:eastAsiaTheme="minorEastAsia" w:hAnsiTheme="minorEastAsia" w:hint="eastAsia"/>
          <w:color w:val="auto"/>
          <w:kern w:val="1"/>
          <w:szCs w:val="21"/>
        </w:rPr>
        <w:lastRenderedPageBreak/>
        <w:t>书面形式通知质疑供应商及其他有关供应商。</w:t>
      </w:r>
    </w:p>
    <w:p w:rsidR="00A2796E" w:rsidRPr="006035CE" w:rsidRDefault="00C150AE">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5.  投诉</w:t>
      </w:r>
    </w:p>
    <w:p w:rsidR="00A2796E" w:rsidRPr="006035CE" w:rsidRDefault="00C150AE">
      <w:pPr>
        <w:pStyle w:val="a8"/>
        <w:spacing w:line="360" w:lineRule="exact"/>
        <w:ind w:left="2" w:firstLine="357"/>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D36E37" w:rsidRDefault="00C150AE" w:rsidP="00D36E37">
      <w:pPr>
        <w:pStyle w:val="a8"/>
        <w:spacing w:line="360" w:lineRule="exact"/>
        <w:ind w:left="2" w:firstLine="357"/>
        <w:jc w:val="left"/>
        <w:rPr>
          <w:rFonts w:asciiTheme="minorEastAsia" w:eastAsiaTheme="minorEastAsia" w:hAnsiTheme="minorEastAsia"/>
          <w:color w:val="auto"/>
          <w:szCs w:val="21"/>
        </w:rPr>
      </w:pPr>
      <w:r w:rsidRPr="006035CE">
        <w:rPr>
          <w:rFonts w:asciiTheme="minorEastAsia" w:eastAsiaTheme="minorEastAsia" w:hAnsiTheme="minorEastAsia"/>
          <w:color w:val="auto"/>
          <w:szCs w:val="21"/>
        </w:rPr>
        <w:t>5.2</w:t>
      </w:r>
      <w:r w:rsidRPr="006035CE">
        <w:rPr>
          <w:rFonts w:asciiTheme="minorEastAsia" w:eastAsiaTheme="minorEastAsia" w:hAnsiTheme="minorEastAsia" w:hint="eastAsia"/>
          <w:color w:val="auto"/>
          <w:szCs w:val="21"/>
        </w:rPr>
        <w:t>投诉人</w:t>
      </w:r>
      <w:r w:rsidR="0058123F" w:rsidRPr="0058123F">
        <w:rPr>
          <w:rFonts w:asciiTheme="minorEastAsia" w:eastAsiaTheme="minorEastAsia" w:hAnsiTheme="minorEastAsia" w:hint="eastAsia"/>
          <w:color w:val="auto"/>
          <w:szCs w:val="21"/>
        </w:rPr>
        <w:t>投诉时，应当提交投诉书和必要的证明材料，并按照被投诉采购人、采购代理机构和与投诉事项有关的供应商数量提供投诉书的副本。投诉书应当包括下列内容</w:t>
      </w:r>
      <w:r w:rsidRPr="006035CE">
        <w:rPr>
          <w:rFonts w:asciiTheme="minorEastAsia" w:eastAsiaTheme="minorEastAsia" w:hAnsiTheme="minorEastAsia" w:hint="eastAsia"/>
          <w:color w:val="auto"/>
          <w:szCs w:val="21"/>
        </w:rPr>
        <w:t>（如材料中有外文资料应同时附上对应的中文译本）：</w:t>
      </w:r>
    </w:p>
    <w:p w:rsidR="00226E19" w:rsidRPr="00226E19"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（1）投诉人和被投诉人的姓名或者名称、通讯地址、邮编、联系人及联系电话；</w:t>
      </w:r>
    </w:p>
    <w:p w:rsidR="00226E19" w:rsidRPr="00226E19"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（2）质疑和质疑答复情况说明及相关证明材料；</w:t>
      </w:r>
    </w:p>
    <w:p w:rsidR="00226E19" w:rsidRPr="00226E19"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（3）具体、明确的投诉事项和与投诉事项相关的投诉请求；</w:t>
      </w:r>
    </w:p>
    <w:p w:rsidR="00226E19" w:rsidRPr="00226E19"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（4）事实依据；</w:t>
      </w:r>
    </w:p>
    <w:p w:rsidR="00226E19" w:rsidRPr="00226E19"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（5）法律依据；</w:t>
      </w:r>
    </w:p>
    <w:p w:rsidR="00B31648" w:rsidRPr="006035CE" w:rsidRDefault="00226E19" w:rsidP="00226E19">
      <w:pPr>
        <w:pStyle w:val="a8"/>
        <w:spacing w:line="360" w:lineRule="exact"/>
        <w:ind w:left="2" w:firstLine="357"/>
        <w:jc w:val="left"/>
        <w:rPr>
          <w:rFonts w:asciiTheme="minorEastAsia" w:eastAsiaTheme="minorEastAsia" w:hAnsiTheme="minorEastAsia" w:cs="宋体"/>
          <w:color w:val="auto"/>
          <w:szCs w:val="21"/>
        </w:rPr>
      </w:pPr>
      <w:r w:rsidRPr="00226E19">
        <w:rPr>
          <w:rFonts w:asciiTheme="minorEastAsia" w:eastAsiaTheme="minorEastAsia" w:hAnsiTheme="minorEastAsia" w:cs="宋体" w:hint="eastAsia"/>
          <w:color w:val="auto"/>
          <w:szCs w:val="21"/>
        </w:rPr>
        <w:t>（6）提起投诉的日期</w:t>
      </w:r>
      <w:r w:rsidR="00C150AE" w:rsidRPr="006035CE">
        <w:rPr>
          <w:rFonts w:asciiTheme="minorEastAsia" w:eastAsiaTheme="minorEastAsia" w:hAnsiTheme="minorEastAsia" w:cs="宋体"/>
          <w:color w:val="auto"/>
          <w:szCs w:val="21"/>
        </w:rPr>
        <w:t>。</w:t>
      </w:r>
    </w:p>
    <w:p w:rsidR="00A2796E" w:rsidRPr="006035CE" w:rsidRDefault="00C150AE" w:rsidP="00847C82">
      <w:pPr>
        <w:pStyle w:val="a8"/>
        <w:spacing w:line="360" w:lineRule="exact"/>
        <w:ind w:leftChars="1" w:left="2"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投诉书应当署名。</w:t>
      </w:r>
      <w:r w:rsidR="0099721D" w:rsidRPr="0099721D">
        <w:rPr>
          <w:rFonts w:asciiTheme="minorEastAsia" w:eastAsiaTheme="minorEastAsia" w:hAnsiTheme="minorEastAsia" w:cs="宋体" w:hint="eastAsia"/>
          <w:color w:val="auto"/>
          <w:szCs w:val="21"/>
        </w:rPr>
        <w:t>投诉人为自然人的，应当由本人签字；投诉人为法人或者其他组织的，应当由法定代表人、主要负责人，或者其授权代表签字或者盖章，并加盖公章</w:t>
      </w:r>
      <w:r w:rsidRPr="006035CE">
        <w:rPr>
          <w:rFonts w:asciiTheme="minorEastAsia" w:eastAsiaTheme="minorEastAsia" w:hAnsiTheme="minorEastAsia" w:cs="宋体"/>
          <w:color w:val="auto"/>
          <w:szCs w:val="21"/>
        </w:rPr>
        <w:t>。</w:t>
      </w:r>
    </w:p>
    <w:p w:rsidR="00A2796E" w:rsidRPr="006035CE" w:rsidRDefault="00C150AE">
      <w:pPr>
        <w:pStyle w:val="a8"/>
        <w:spacing w:line="360" w:lineRule="exact"/>
        <w:ind w:firstLine="359"/>
        <w:rPr>
          <w:rFonts w:asciiTheme="minorEastAsia" w:eastAsiaTheme="minorEastAsia" w:hAnsiTheme="minorEastAsia"/>
          <w:color w:val="auto"/>
          <w:szCs w:val="21"/>
        </w:rPr>
      </w:pPr>
      <w:r w:rsidRPr="006035CE">
        <w:rPr>
          <w:rFonts w:asciiTheme="minorEastAsia" w:eastAsiaTheme="minorEastAsia" w:hAnsiTheme="minorEastAsia"/>
          <w:color w:val="auto"/>
          <w:szCs w:val="21"/>
        </w:rPr>
        <w:t>5.3</w:t>
      </w:r>
      <w:r w:rsidRPr="006035CE">
        <w:rPr>
          <w:rFonts w:asciiTheme="minorEastAsia" w:eastAsiaTheme="minorEastAsia" w:hAnsiTheme="minorEastAsia" w:hint="eastAsia"/>
          <w:color w:val="auto"/>
          <w:szCs w:val="21"/>
        </w:rPr>
        <w:t>投诉人可以委托代理人办理投诉事务。代理人办理投诉事务时，除提交投诉书外，还应当提交投诉人的授权委托书，授权委托书应当载明委托代理的具体权限和事项。</w:t>
      </w:r>
    </w:p>
    <w:p w:rsidR="00D36E37" w:rsidRDefault="00C150AE" w:rsidP="00D36E37">
      <w:pPr>
        <w:pStyle w:val="a8"/>
        <w:spacing w:line="360" w:lineRule="exact"/>
        <w:ind w:firstLine="359"/>
        <w:rPr>
          <w:rFonts w:asciiTheme="minorEastAsia" w:eastAsiaTheme="minorEastAsia" w:hAnsiTheme="minorEastAsia"/>
          <w:color w:val="auto"/>
          <w:szCs w:val="21"/>
        </w:rPr>
      </w:pPr>
      <w:r w:rsidRPr="006035CE">
        <w:rPr>
          <w:rFonts w:asciiTheme="minorEastAsia" w:eastAsiaTheme="minorEastAsia" w:hAnsiTheme="minorEastAsia"/>
          <w:color w:val="auto"/>
          <w:szCs w:val="21"/>
        </w:rPr>
        <w:t xml:space="preserve">5.4  </w:t>
      </w:r>
      <w:r w:rsidRPr="006035CE">
        <w:rPr>
          <w:rFonts w:asciiTheme="minorEastAsia" w:eastAsiaTheme="minorEastAsia" w:hAnsiTheme="minorEastAsia" w:hint="eastAsia"/>
          <w:color w:val="auto"/>
          <w:szCs w:val="21"/>
        </w:rPr>
        <w:t>投诉人提起投诉应当符合下列条件：</w:t>
      </w:r>
    </w:p>
    <w:p w:rsidR="00AA5864" w:rsidRPr="00AA5864" w:rsidRDefault="00AA5864" w:rsidP="00AA5864">
      <w:pPr>
        <w:pStyle w:val="a8"/>
        <w:spacing w:line="360" w:lineRule="exact"/>
        <w:ind w:firstLine="359"/>
        <w:rPr>
          <w:rFonts w:asciiTheme="minorEastAsia" w:eastAsiaTheme="minorEastAsia" w:hAnsiTheme="minorEastAsia" w:cs="宋体"/>
          <w:color w:val="auto"/>
          <w:szCs w:val="21"/>
        </w:rPr>
      </w:pPr>
      <w:r w:rsidRPr="00AA5864">
        <w:rPr>
          <w:rFonts w:asciiTheme="minorEastAsia" w:eastAsiaTheme="minorEastAsia" w:hAnsiTheme="minorEastAsia" w:cs="宋体" w:hint="eastAsia"/>
          <w:color w:val="auto"/>
          <w:szCs w:val="21"/>
        </w:rPr>
        <w:t>（1）提起投诉前已依法进行质疑；</w:t>
      </w:r>
    </w:p>
    <w:p w:rsidR="00AA5864" w:rsidRPr="00AA5864" w:rsidRDefault="00AA5864" w:rsidP="00AA5864">
      <w:pPr>
        <w:pStyle w:val="a8"/>
        <w:spacing w:line="360" w:lineRule="exact"/>
        <w:ind w:firstLine="359"/>
        <w:rPr>
          <w:rFonts w:asciiTheme="minorEastAsia" w:eastAsiaTheme="minorEastAsia" w:hAnsiTheme="minorEastAsia" w:cs="宋体"/>
          <w:color w:val="auto"/>
          <w:szCs w:val="21"/>
        </w:rPr>
      </w:pPr>
      <w:r w:rsidRPr="00AA5864">
        <w:rPr>
          <w:rFonts w:asciiTheme="minorEastAsia" w:eastAsiaTheme="minorEastAsia" w:hAnsiTheme="minorEastAsia" w:cs="宋体" w:hint="eastAsia"/>
          <w:color w:val="auto"/>
          <w:szCs w:val="21"/>
        </w:rPr>
        <w:t>（2）投诉书内容符合本办法的规定；</w:t>
      </w:r>
    </w:p>
    <w:p w:rsidR="00AA5864" w:rsidRPr="00AA5864" w:rsidRDefault="00AA5864" w:rsidP="00AA5864">
      <w:pPr>
        <w:pStyle w:val="a8"/>
        <w:spacing w:line="360" w:lineRule="exact"/>
        <w:ind w:firstLine="359"/>
        <w:rPr>
          <w:rFonts w:asciiTheme="minorEastAsia" w:eastAsiaTheme="minorEastAsia" w:hAnsiTheme="minorEastAsia" w:cs="宋体"/>
          <w:color w:val="auto"/>
          <w:szCs w:val="21"/>
        </w:rPr>
      </w:pPr>
      <w:r w:rsidRPr="00AA5864">
        <w:rPr>
          <w:rFonts w:asciiTheme="minorEastAsia" w:eastAsiaTheme="minorEastAsia" w:hAnsiTheme="minorEastAsia" w:cs="宋体" w:hint="eastAsia"/>
          <w:color w:val="auto"/>
          <w:szCs w:val="21"/>
        </w:rPr>
        <w:t>（3）在投诉有效期限内提起投诉；</w:t>
      </w:r>
    </w:p>
    <w:p w:rsidR="00AA5864" w:rsidRPr="00AA5864" w:rsidRDefault="00AA5864" w:rsidP="00AA5864">
      <w:pPr>
        <w:pStyle w:val="a8"/>
        <w:spacing w:line="360" w:lineRule="exact"/>
        <w:ind w:firstLine="359"/>
        <w:rPr>
          <w:rFonts w:asciiTheme="minorEastAsia" w:eastAsiaTheme="minorEastAsia" w:hAnsiTheme="minorEastAsia" w:cs="宋体"/>
          <w:color w:val="auto"/>
          <w:szCs w:val="21"/>
        </w:rPr>
      </w:pPr>
      <w:r w:rsidRPr="00AA5864">
        <w:rPr>
          <w:rFonts w:asciiTheme="minorEastAsia" w:eastAsiaTheme="minorEastAsia" w:hAnsiTheme="minorEastAsia" w:cs="宋体" w:hint="eastAsia"/>
          <w:color w:val="auto"/>
          <w:szCs w:val="21"/>
        </w:rPr>
        <w:t>（4）同一投诉事项未经财政部门投诉处理；</w:t>
      </w:r>
    </w:p>
    <w:p w:rsidR="00A2796E" w:rsidRPr="006035CE" w:rsidRDefault="00AA5864" w:rsidP="00AA5864">
      <w:pPr>
        <w:pStyle w:val="a8"/>
        <w:spacing w:line="360" w:lineRule="exact"/>
        <w:ind w:firstLine="359"/>
        <w:rPr>
          <w:rFonts w:asciiTheme="minorEastAsia" w:eastAsiaTheme="minorEastAsia" w:hAnsiTheme="minorEastAsia" w:cs="宋体"/>
          <w:color w:val="auto"/>
          <w:szCs w:val="21"/>
        </w:rPr>
      </w:pPr>
      <w:r w:rsidRPr="00AA5864">
        <w:rPr>
          <w:rFonts w:asciiTheme="minorEastAsia" w:eastAsiaTheme="minorEastAsia" w:hAnsiTheme="minorEastAsia" w:cs="宋体" w:hint="eastAsia"/>
          <w:color w:val="auto"/>
          <w:szCs w:val="21"/>
        </w:rPr>
        <w:t>（5）财政部规定的其他条件。</w:t>
      </w:r>
    </w:p>
    <w:p w:rsidR="00A2796E" w:rsidRPr="006035CE" w:rsidRDefault="00C150AE">
      <w:pPr>
        <w:spacing w:line="360" w:lineRule="exact"/>
        <w:ind w:firstLine="360"/>
        <w:rPr>
          <w:rFonts w:asciiTheme="minorEastAsia" w:eastAsiaTheme="minorEastAsia" w:hAnsiTheme="minorEastAsia" w:cs="宋体"/>
          <w:color w:val="auto"/>
          <w:kern w:val="1"/>
          <w:szCs w:val="21"/>
        </w:rPr>
      </w:pPr>
      <w:r w:rsidRPr="006035CE">
        <w:rPr>
          <w:rFonts w:asciiTheme="minorEastAsia" w:eastAsiaTheme="minorEastAsia" w:hAnsiTheme="minorEastAsia" w:cs="宋体"/>
          <w:color w:val="auto"/>
          <w:kern w:val="1"/>
          <w:szCs w:val="21"/>
        </w:rPr>
        <w:t>5.5  南宁市政府采购监督管理部门</w:t>
      </w:r>
      <w:r w:rsidRPr="006035CE">
        <w:rPr>
          <w:rFonts w:asciiTheme="minorEastAsia" w:eastAsiaTheme="minorEastAsia" w:hAnsiTheme="minorEastAsia" w:hint="eastAsia"/>
          <w:color w:val="auto"/>
          <w:kern w:val="1"/>
          <w:szCs w:val="21"/>
        </w:rPr>
        <w:t>自受理投诉之日起三十个工作日内，对投诉事项作出处理决定，并以书面形式通知投诉人、被投诉人及其他与投诉处理结果有利害关系的政府采购当</w:t>
      </w:r>
      <w:r w:rsidRPr="006035CE">
        <w:rPr>
          <w:rFonts w:asciiTheme="minorEastAsia" w:eastAsiaTheme="minorEastAsia" w:hAnsiTheme="minorEastAsia" w:cs="宋体"/>
          <w:color w:val="auto"/>
          <w:kern w:val="1"/>
          <w:szCs w:val="21"/>
        </w:rPr>
        <w:t>事人。</w:t>
      </w:r>
    </w:p>
    <w:p w:rsidR="00A2796E" w:rsidRPr="006035CE" w:rsidRDefault="00C150AE">
      <w:pPr>
        <w:spacing w:line="360" w:lineRule="exact"/>
        <w:ind w:firstLine="360"/>
        <w:rPr>
          <w:rFonts w:asciiTheme="minorEastAsia" w:eastAsiaTheme="minorEastAsia" w:hAnsiTheme="minorEastAsia" w:cs="宋体"/>
          <w:color w:val="auto"/>
          <w:kern w:val="1"/>
          <w:szCs w:val="21"/>
        </w:rPr>
      </w:pPr>
      <w:r w:rsidRPr="006035CE">
        <w:rPr>
          <w:rFonts w:asciiTheme="minorEastAsia" w:eastAsiaTheme="minorEastAsia" w:hAnsiTheme="minorEastAsia" w:cs="宋体"/>
          <w:color w:val="auto"/>
          <w:kern w:val="1"/>
          <w:szCs w:val="21"/>
        </w:rPr>
        <w:t>5.6  南宁市政府采购监督管理部门在处理投诉事项期间，可以视具体情况暂停采购活动。</w:t>
      </w:r>
    </w:p>
    <w:p w:rsidR="00A2796E" w:rsidRPr="006035CE" w:rsidRDefault="00A2796E">
      <w:pPr>
        <w:pStyle w:val="a8"/>
        <w:spacing w:line="440" w:lineRule="exact"/>
        <w:rPr>
          <w:rFonts w:cs="宋体"/>
          <w:color w:val="auto"/>
        </w:rPr>
      </w:pPr>
    </w:p>
    <w:p w:rsidR="00A2796E" w:rsidRPr="006035CE" w:rsidRDefault="00C150AE">
      <w:pPr>
        <w:pStyle w:val="a8"/>
        <w:jc w:val="center"/>
        <w:outlineLvl w:val="1"/>
        <w:rPr>
          <w:rFonts w:ascii="Times New Roman" w:hAnsi="Times New Roman"/>
          <w:b/>
          <w:color w:val="auto"/>
          <w:sz w:val="30"/>
          <w:szCs w:val="30"/>
        </w:rPr>
      </w:pPr>
      <w:bookmarkStart w:id="14" w:name="_Toc401396876"/>
      <w:bookmarkStart w:id="15" w:name="_Toc213326417"/>
      <w:bookmarkStart w:id="16" w:name="_Toc6560536"/>
      <w:bookmarkEnd w:id="14"/>
      <w:bookmarkEnd w:id="15"/>
      <w:r w:rsidRPr="006035CE">
        <w:rPr>
          <w:rFonts w:ascii="Times New Roman" w:hAnsi="Times New Roman" w:hint="eastAsia"/>
          <w:b/>
          <w:color w:val="auto"/>
          <w:sz w:val="30"/>
          <w:szCs w:val="30"/>
        </w:rPr>
        <w:t>二</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公开招标文件</w:t>
      </w:r>
      <w:bookmarkEnd w:id="16"/>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6.  公开招标文件的组成</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6.1  本</w:t>
      </w:r>
      <w:r w:rsidRPr="006035CE">
        <w:rPr>
          <w:rFonts w:cs="宋体"/>
          <w:bCs/>
          <w:color w:val="auto"/>
          <w:szCs w:val="21"/>
        </w:rPr>
        <w:t>公开招标</w:t>
      </w:r>
      <w:r w:rsidRPr="006035CE">
        <w:rPr>
          <w:rFonts w:cs="宋体"/>
          <w:color w:val="auto"/>
          <w:szCs w:val="21"/>
        </w:rPr>
        <w:t>文件包括六个章节，各章的内容如下：</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第一章</w:t>
      </w:r>
      <w:r w:rsidR="00603C49" w:rsidRPr="006035CE">
        <w:rPr>
          <w:rFonts w:cs="宋体" w:hint="eastAsia"/>
          <w:color w:val="auto"/>
          <w:szCs w:val="21"/>
        </w:rPr>
        <w:t xml:space="preserve">  </w:t>
      </w:r>
      <w:r w:rsidRPr="006035CE">
        <w:rPr>
          <w:rFonts w:cs="宋体" w:hint="eastAsia"/>
          <w:color w:val="auto"/>
          <w:szCs w:val="21"/>
        </w:rPr>
        <w:t>招标</w:t>
      </w:r>
      <w:r w:rsidRPr="006035CE">
        <w:rPr>
          <w:rFonts w:cs="宋体"/>
          <w:color w:val="auto"/>
          <w:szCs w:val="21"/>
        </w:rPr>
        <w:t>公告</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第二章</w:t>
      </w:r>
      <w:r w:rsidR="00603C49" w:rsidRPr="006035CE">
        <w:rPr>
          <w:rFonts w:cs="宋体" w:hint="eastAsia"/>
          <w:color w:val="auto"/>
          <w:szCs w:val="21"/>
        </w:rPr>
        <w:t xml:space="preserve">  </w:t>
      </w:r>
      <w:r w:rsidR="00971C89">
        <w:rPr>
          <w:rFonts w:cs="宋体" w:hint="eastAsia"/>
          <w:color w:val="auto"/>
          <w:szCs w:val="21"/>
        </w:rPr>
        <w:t>项目需求一览表</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第三章</w:t>
      </w:r>
      <w:r w:rsidR="00603C49" w:rsidRPr="006035CE">
        <w:rPr>
          <w:rFonts w:cs="宋体" w:hint="eastAsia"/>
          <w:color w:val="auto"/>
          <w:szCs w:val="21"/>
        </w:rPr>
        <w:t xml:space="preserve">  </w:t>
      </w:r>
      <w:r w:rsidRPr="006035CE">
        <w:rPr>
          <w:rFonts w:cs="宋体"/>
          <w:color w:val="auto"/>
          <w:szCs w:val="21"/>
        </w:rPr>
        <w:t>评标方法</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第四章</w:t>
      </w:r>
      <w:r w:rsidR="00603C49" w:rsidRPr="006035CE">
        <w:rPr>
          <w:rFonts w:cs="宋体" w:hint="eastAsia"/>
          <w:color w:val="auto"/>
          <w:szCs w:val="21"/>
        </w:rPr>
        <w:t xml:space="preserve">  </w:t>
      </w:r>
      <w:r w:rsidRPr="006035CE">
        <w:rPr>
          <w:rFonts w:cs="宋体"/>
          <w:color w:val="auto"/>
          <w:szCs w:val="21"/>
        </w:rPr>
        <w:t>投标人须知</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第五章</w:t>
      </w:r>
      <w:r w:rsidR="00603C49" w:rsidRPr="006035CE">
        <w:rPr>
          <w:rFonts w:cs="宋体" w:hint="eastAsia"/>
          <w:color w:val="auto"/>
          <w:szCs w:val="21"/>
        </w:rPr>
        <w:t xml:space="preserve">  </w:t>
      </w:r>
      <w:r w:rsidRPr="006035CE">
        <w:rPr>
          <w:rFonts w:cs="宋体"/>
          <w:color w:val="auto"/>
          <w:szCs w:val="21"/>
        </w:rPr>
        <w:t>投标文件格式</w:t>
      </w:r>
    </w:p>
    <w:p w:rsidR="00D36E37" w:rsidRDefault="00C150AE" w:rsidP="00D36E37">
      <w:pPr>
        <w:pStyle w:val="a8"/>
        <w:spacing w:line="360" w:lineRule="exact"/>
        <w:ind w:firstLine="359"/>
        <w:contextualSpacing/>
        <w:rPr>
          <w:rFonts w:cs="宋体"/>
          <w:color w:val="auto"/>
          <w:szCs w:val="21"/>
        </w:rPr>
      </w:pPr>
      <w:r w:rsidRPr="006035CE">
        <w:rPr>
          <w:rFonts w:cs="宋体"/>
          <w:color w:val="auto"/>
          <w:szCs w:val="21"/>
        </w:rPr>
        <w:t>第六章</w:t>
      </w:r>
      <w:r w:rsidR="00603C49" w:rsidRPr="006035CE">
        <w:rPr>
          <w:rFonts w:cs="宋体" w:hint="eastAsia"/>
          <w:color w:val="auto"/>
          <w:szCs w:val="21"/>
        </w:rPr>
        <w:t xml:space="preserve">  </w:t>
      </w:r>
      <w:r w:rsidRPr="006035CE">
        <w:rPr>
          <w:rFonts w:cs="宋体"/>
          <w:color w:val="auto"/>
          <w:szCs w:val="21"/>
        </w:rPr>
        <w:t>合同条款及格式</w:t>
      </w:r>
    </w:p>
    <w:p w:rsidR="00A2796E" w:rsidRPr="006035CE" w:rsidRDefault="00C150AE" w:rsidP="00D36E37">
      <w:pPr>
        <w:pStyle w:val="a8"/>
        <w:spacing w:line="360" w:lineRule="exact"/>
        <w:ind w:firstLine="359"/>
        <w:contextualSpacing/>
        <w:rPr>
          <w:rFonts w:cs="宋体"/>
          <w:color w:val="auto"/>
          <w:szCs w:val="21"/>
        </w:rPr>
      </w:pPr>
      <w:r w:rsidRPr="006035CE">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lastRenderedPageBreak/>
        <w:t>7.  招标文件的澄清和修改</w:t>
      </w:r>
    </w:p>
    <w:p w:rsidR="00C1040E" w:rsidRPr="006035CE" w:rsidRDefault="00C150AE" w:rsidP="00C1040E">
      <w:pPr>
        <w:pStyle w:val="a8"/>
        <w:spacing w:after="165" w:line="360" w:lineRule="exact"/>
        <w:ind w:left="2" w:firstLine="480"/>
        <w:contextualSpacing/>
        <w:rPr>
          <w:rFonts w:cs="宋体"/>
          <w:color w:val="auto"/>
          <w:szCs w:val="21"/>
        </w:rPr>
      </w:pPr>
      <w:r w:rsidRPr="006035CE">
        <w:rPr>
          <w:rFonts w:cs="宋体"/>
          <w:color w:val="auto"/>
          <w:szCs w:val="21"/>
        </w:rPr>
        <w:t>7.1投标人应认真审阅本公开招标文件，如有疑问，或发现其中有误或有要求不合理的，应在投标人须知前附表规定的</w:t>
      </w:r>
      <w:r w:rsidRPr="006035CE">
        <w:rPr>
          <w:rFonts w:cs="宋体"/>
          <w:color w:val="auto"/>
          <w:kern w:val="0"/>
          <w:szCs w:val="21"/>
        </w:rPr>
        <w:t>投标人要求澄清的截止时间</w:t>
      </w:r>
      <w:r w:rsidRPr="006035CE">
        <w:rPr>
          <w:rFonts w:cs="宋体"/>
          <w:color w:val="auto"/>
          <w:szCs w:val="21"/>
        </w:rPr>
        <w:t>前以书面形式要求采购人或采购代理机构对招标文件予以澄清；否则，由此产生的后果由投标人自行负责。</w:t>
      </w:r>
    </w:p>
    <w:p w:rsidR="00C1040E" w:rsidRPr="006035CE" w:rsidRDefault="00C150AE">
      <w:pPr>
        <w:pStyle w:val="a8"/>
        <w:spacing w:after="165" w:line="360" w:lineRule="exact"/>
        <w:ind w:left="2" w:firstLine="480"/>
        <w:contextualSpacing/>
        <w:rPr>
          <w:color w:val="auto"/>
          <w:szCs w:val="21"/>
        </w:rPr>
      </w:pPr>
      <w:r w:rsidRPr="006035CE">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w:t>
      </w:r>
      <w:r w:rsidRPr="006035CE">
        <w:rPr>
          <w:rFonts w:cs="宋体"/>
          <w:color w:val="auto"/>
          <w:kern w:val="0"/>
          <w:szCs w:val="21"/>
        </w:rPr>
        <w:t>同时，采购代理机构</w:t>
      </w:r>
      <w:r w:rsidRPr="006035CE">
        <w:rPr>
          <w:rFonts w:hint="eastAsia"/>
          <w:color w:val="auto"/>
          <w:szCs w:val="21"/>
        </w:rPr>
        <w:t>在</w:t>
      </w:r>
      <w:r w:rsidRPr="006035CE">
        <w:rPr>
          <w:rFonts w:cs="宋体"/>
          <w:color w:val="auto"/>
          <w:kern w:val="0"/>
          <w:szCs w:val="21"/>
        </w:rPr>
        <w:t>本章第2.1项规定的政府采购信息发布媒体上</w:t>
      </w:r>
      <w:r w:rsidRPr="006035CE">
        <w:rPr>
          <w:rFonts w:hint="eastAsia"/>
          <w:color w:val="auto"/>
          <w:szCs w:val="21"/>
        </w:rPr>
        <w:t>发布更正公告，一经在南宁市公共资源交易中心网站发布，视作已发放给所有</w:t>
      </w:r>
      <w:r w:rsidRPr="006035CE">
        <w:rPr>
          <w:rFonts w:cs="宋体"/>
          <w:color w:val="auto"/>
          <w:szCs w:val="21"/>
        </w:rPr>
        <w:t>招标文件收受人</w:t>
      </w:r>
      <w:r w:rsidRPr="006035CE">
        <w:rPr>
          <w:rFonts w:hint="eastAsia"/>
          <w:color w:val="auto"/>
          <w:szCs w:val="21"/>
        </w:rPr>
        <w:t>。如果澄清发出的时间距投标截止时间不足十五日，则相应延长投标截止时间。</w:t>
      </w:r>
    </w:p>
    <w:p w:rsidR="00C1040E" w:rsidRPr="006035CE" w:rsidRDefault="00C150AE" w:rsidP="00C1040E">
      <w:pPr>
        <w:pStyle w:val="a8"/>
        <w:spacing w:after="165" w:line="360" w:lineRule="exact"/>
        <w:ind w:left="2" w:firstLine="480"/>
        <w:contextualSpacing/>
        <w:rPr>
          <w:color w:val="auto"/>
          <w:szCs w:val="21"/>
        </w:rPr>
      </w:pPr>
      <w:r w:rsidRPr="006035CE">
        <w:rPr>
          <w:rFonts w:cs="宋体"/>
          <w:color w:val="auto"/>
          <w:szCs w:val="21"/>
        </w:rPr>
        <w:t>7.3采购人或采购代理机构</w:t>
      </w:r>
      <w:r w:rsidRPr="006035CE">
        <w:rPr>
          <w:rFonts w:hint="eastAsia"/>
          <w:color w:val="auto"/>
          <w:szCs w:val="21"/>
        </w:rPr>
        <w:t>对已发出的招标文件进行必要修改的，应在投标截止时间十五日前，以书面形式通知所有招标文件收受人；同时，采购代理机构在</w:t>
      </w:r>
      <w:r w:rsidRPr="006035CE">
        <w:rPr>
          <w:rFonts w:cs="宋体"/>
          <w:color w:val="auto"/>
          <w:kern w:val="0"/>
          <w:szCs w:val="21"/>
        </w:rPr>
        <w:t>本章第2.1项规定的政府采购信息发布媒体上</w:t>
      </w:r>
      <w:r w:rsidRPr="006035CE">
        <w:rPr>
          <w:rFonts w:hint="eastAsia"/>
          <w:color w:val="auto"/>
          <w:szCs w:val="21"/>
        </w:rPr>
        <w:t>发布更正公告，一经在南宁市公共资源交易中心网站发布，视作已发放给所有</w:t>
      </w:r>
      <w:r w:rsidRPr="006035CE">
        <w:rPr>
          <w:rFonts w:cs="宋体"/>
          <w:color w:val="auto"/>
          <w:szCs w:val="21"/>
        </w:rPr>
        <w:t>招标文件收受人</w:t>
      </w:r>
      <w:r w:rsidRPr="006035CE">
        <w:rPr>
          <w:rFonts w:hint="eastAsia"/>
          <w:color w:val="auto"/>
          <w:szCs w:val="21"/>
        </w:rPr>
        <w:t>。如果修改招标文件的时间距投标截止时间不足十五日，则相应延长投标截止时间。</w:t>
      </w:r>
    </w:p>
    <w:p w:rsidR="00A2796E" w:rsidRPr="006035CE" w:rsidRDefault="00C150AE" w:rsidP="00C1040E">
      <w:pPr>
        <w:pStyle w:val="a8"/>
        <w:spacing w:after="165" w:line="360" w:lineRule="exact"/>
        <w:ind w:left="2" w:firstLine="480"/>
        <w:contextualSpacing/>
        <w:rPr>
          <w:color w:val="auto"/>
          <w:szCs w:val="21"/>
        </w:rPr>
      </w:pPr>
      <w:r w:rsidRPr="006035CE">
        <w:rPr>
          <w:rFonts w:hint="eastAsia"/>
          <w:color w:val="auto"/>
          <w:szCs w:val="21"/>
        </w:rPr>
        <w:t>7.4  采购人和采购代理机构可以视采购具体情况，变更投标截止时间和开标时间，将变更时间书面通知在</w:t>
      </w:r>
      <w:r w:rsidRPr="006035CE">
        <w:rPr>
          <w:rFonts w:cs="宋体" w:hint="eastAsia"/>
          <w:color w:val="auto"/>
          <w:szCs w:val="21"/>
        </w:rPr>
        <w:t>本章第2.1项规定的政府采购信息发布媒体上</w:t>
      </w:r>
      <w:r w:rsidRPr="006035CE">
        <w:rPr>
          <w:rFonts w:hint="eastAsia"/>
          <w:color w:val="auto"/>
          <w:szCs w:val="21"/>
        </w:rPr>
        <w:t>发布更正公告，一经在南宁市公共资源交易中心网站发布，视作已发放给所有</w:t>
      </w:r>
      <w:r w:rsidRPr="006035CE">
        <w:rPr>
          <w:rFonts w:cs="宋体"/>
          <w:color w:val="auto"/>
          <w:szCs w:val="21"/>
        </w:rPr>
        <w:t>招标文件收受人</w:t>
      </w:r>
      <w:r w:rsidRPr="006035CE">
        <w:rPr>
          <w:rFonts w:hint="eastAsia"/>
          <w:color w:val="auto"/>
          <w:szCs w:val="21"/>
        </w:rPr>
        <w:t>。</w:t>
      </w:r>
    </w:p>
    <w:p w:rsidR="00A2796E" w:rsidRPr="006035CE" w:rsidRDefault="00A2796E">
      <w:pPr>
        <w:pStyle w:val="a8"/>
        <w:jc w:val="center"/>
        <w:outlineLvl w:val="1"/>
        <w:rPr>
          <w:rFonts w:ascii="Times New Roman" w:hAnsi="Times New Roman"/>
          <w:b/>
          <w:color w:val="auto"/>
          <w:sz w:val="30"/>
          <w:szCs w:val="30"/>
        </w:rPr>
      </w:pPr>
      <w:bookmarkStart w:id="17" w:name="_Toc213326418"/>
      <w:bookmarkStart w:id="18" w:name="_Toc401396877"/>
      <w:bookmarkEnd w:id="17"/>
      <w:bookmarkEnd w:id="18"/>
    </w:p>
    <w:p w:rsidR="00A2796E" w:rsidRPr="006035CE" w:rsidRDefault="00C150AE">
      <w:pPr>
        <w:pStyle w:val="a8"/>
        <w:jc w:val="center"/>
        <w:outlineLvl w:val="1"/>
        <w:rPr>
          <w:rFonts w:ascii="Times New Roman" w:hAnsi="Times New Roman"/>
          <w:b/>
          <w:color w:val="auto"/>
          <w:sz w:val="30"/>
          <w:szCs w:val="30"/>
        </w:rPr>
      </w:pPr>
      <w:bookmarkStart w:id="19" w:name="_Toc6560537"/>
      <w:r w:rsidRPr="006035CE">
        <w:rPr>
          <w:rFonts w:ascii="Times New Roman" w:hAnsi="Times New Roman" w:hint="eastAsia"/>
          <w:b/>
          <w:color w:val="auto"/>
          <w:sz w:val="30"/>
          <w:szCs w:val="30"/>
        </w:rPr>
        <w:t>三</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投标文件</w:t>
      </w:r>
      <w:bookmarkEnd w:id="19"/>
    </w:p>
    <w:p w:rsidR="00A2796E" w:rsidRPr="006035CE" w:rsidRDefault="00A2796E">
      <w:pPr>
        <w:rPr>
          <w:color w:val="auto"/>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8.  投标文件的编制</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8.1投标人应仔细阅读招标文件，在充分了解招标的内容、技术参数要求和</w:t>
      </w:r>
      <w:r w:rsidR="00B2754D" w:rsidRPr="006035CE">
        <w:rPr>
          <w:rFonts w:asciiTheme="minorEastAsia" w:eastAsiaTheme="minorEastAsia" w:hAnsiTheme="minorEastAsia" w:cs="宋体"/>
          <w:color w:val="auto"/>
          <w:szCs w:val="21"/>
        </w:rPr>
        <w:t>商务要求</w:t>
      </w:r>
      <w:r w:rsidRPr="006035CE">
        <w:rPr>
          <w:rFonts w:asciiTheme="minorEastAsia" w:eastAsiaTheme="minorEastAsia" w:hAnsiTheme="minorEastAsia" w:cs="宋体"/>
          <w:color w:val="auto"/>
          <w:szCs w:val="21"/>
        </w:rPr>
        <w:t>以及实质性要求和条件后，编写投标文件。</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8.2对招标文件的实质性要求和条件作出响应是指投标人必须对招标文件中标注为实质性要求和条件的技术参数要求、</w:t>
      </w:r>
      <w:r w:rsidR="00B2754D" w:rsidRPr="006035CE">
        <w:rPr>
          <w:rFonts w:asciiTheme="minorEastAsia" w:eastAsiaTheme="minorEastAsia" w:hAnsiTheme="minorEastAsia" w:cs="宋体"/>
          <w:color w:val="auto"/>
          <w:szCs w:val="21"/>
        </w:rPr>
        <w:t>商务要求</w:t>
      </w:r>
      <w:r w:rsidRPr="006035CE">
        <w:rPr>
          <w:rFonts w:asciiTheme="minorEastAsia" w:eastAsiaTheme="minorEastAsia" w:hAnsiTheme="minorEastAsia" w:cs="宋体"/>
          <w:color w:val="auto"/>
          <w:szCs w:val="21"/>
        </w:rPr>
        <w:t>及其它内容</w:t>
      </w:r>
      <w:r w:rsidRPr="006035CE">
        <w:rPr>
          <w:rFonts w:asciiTheme="minorEastAsia" w:eastAsiaTheme="minorEastAsia" w:hAnsiTheme="minorEastAsia" w:hint="eastAsia"/>
          <w:b/>
          <w:color w:val="auto"/>
          <w:szCs w:val="21"/>
        </w:rPr>
        <w:t>作出满足或者优于原要求和条件的承诺</w:t>
      </w:r>
      <w:r w:rsidRPr="006035CE">
        <w:rPr>
          <w:rFonts w:asciiTheme="minorEastAsia" w:eastAsiaTheme="minorEastAsia" w:hAnsiTheme="minorEastAsia" w:hint="eastAsia"/>
          <w:color w:val="auto"/>
          <w:szCs w:val="21"/>
        </w:rPr>
        <w:t>。</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cs="宋体"/>
          <w:color w:val="auto"/>
          <w:szCs w:val="21"/>
        </w:rPr>
        <w:t>8.3</w:t>
      </w:r>
      <w:r w:rsidRPr="006035CE">
        <w:rPr>
          <w:rFonts w:asciiTheme="minorEastAsia" w:eastAsiaTheme="minorEastAsia" w:hAnsiTheme="minorEastAsia" w:hint="eastAsia"/>
          <w:b/>
          <w:color w:val="auto"/>
          <w:szCs w:val="21"/>
        </w:rPr>
        <w:t>招标文件中标注</w:t>
      </w:r>
      <w:r w:rsidR="00465A51" w:rsidRPr="006035CE">
        <w:rPr>
          <w:rFonts w:asciiTheme="minorEastAsia" w:eastAsiaTheme="minorEastAsia" w:hAnsiTheme="minorEastAsia" w:hint="eastAsia"/>
          <w:b/>
          <w:color w:val="auto"/>
          <w:szCs w:val="21"/>
        </w:rPr>
        <w:t>“</w:t>
      </w:r>
      <w:r w:rsidRPr="006035CE">
        <w:rPr>
          <w:rFonts w:asciiTheme="minorEastAsia" w:eastAsiaTheme="minorEastAsia" w:hAnsiTheme="minorEastAsia" w:cs="宋体" w:hint="eastAsia"/>
          <w:color w:val="auto"/>
          <w:szCs w:val="21"/>
        </w:rPr>
        <w:t>▲</w:t>
      </w:r>
      <w:r w:rsidR="00465A51" w:rsidRPr="006035CE">
        <w:rPr>
          <w:rFonts w:asciiTheme="minorEastAsia" w:eastAsiaTheme="minorEastAsia" w:hAnsiTheme="minorEastAsia" w:hint="eastAsia"/>
          <w:b/>
          <w:color w:val="auto"/>
          <w:szCs w:val="21"/>
        </w:rPr>
        <w:t>”</w:t>
      </w:r>
      <w:r w:rsidRPr="006035CE">
        <w:rPr>
          <w:rFonts w:asciiTheme="minorEastAsia" w:eastAsiaTheme="minorEastAsia" w:hAnsiTheme="minorEastAsia" w:hint="eastAsia"/>
          <w:b/>
          <w:color w:val="auto"/>
          <w:szCs w:val="21"/>
        </w:rPr>
        <w:t>号的内容为实质性要求和条件。</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8.5  第五章“投标文件格式”中规定了投标文件格式的，应按相应格式要求编写。</w:t>
      </w:r>
    </w:p>
    <w:p w:rsidR="00A2796E" w:rsidRPr="006035CE" w:rsidRDefault="00C150AE">
      <w:pPr>
        <w:pStyle w:val="a8"/>
        <w:spacing w:line="360" w:lineRule="exact"/>
        <w:ind w:left="2"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A2796E" w:rsidRPr="006035CE" w:rsidRDefault="00C150AE">
      <w:pPr>
        <w:pStyle w:val="a8"/>
        <w:spacing w:line="360" w:lineRule="exact"/>
        <w:ind w:left="2" w:firstLine="36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8.7投标文件的</w:t>
      </w:r>
      <w:r w:rsidRPr="006035CE">
        <w:rPr>
          <w:rFonts w:asciiTheme="minorEastAsia" w:eastAsiaTheme="minorEastAsia" w:hAnsiTheme="minorEastAsia"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w:t>
      </w:r>
      <w:r w:rsidR="003F5013" w:rsidRPr="006035CE">
        <w:rPr>
          <w:rFonts w:asciiTheme="minorEastAsia" w:eastAsiaTheme="minorEastAsia" w:hAnsiTheme="minorEastAsia" w:hint="eastAsia"/>
          <w:color w:val="auto"/>
          <w:szCs w:val="21"/>
        </w:rPr>
        <w:t>商务及技术文件</w:t>
      </w:r>
      <w:r w:rsidRPr="006035CE">
        <w:rPr>
          <w:rFonts w:asciiTheme="minorEastAsia" w:eastAsiaTheme="minorEastAsia" w:hAnsiTheme="minorEastAsia" w:hint="eastAsia"/>
          <w:color w:val="auto"/>
          <w:szCs w:val="21"/>
        </w:rPr>
        <w:t>正本各一份，副本份数见投标人须知前附表。</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8.8 特别说明：</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非单一产品采购项目，多家投标人提供的核心产品品牌相同的，按前款规定处理。（核心产品在招标文</w:t>
      </w:r>
      <w:r w:rsidRPr="006035CE">
        <w:rPr>
          <w:rFonts w:asciiTheme="minorEastAsia" w:eastAsiaTheme="minorEastAsia" w:hAnsiTheme="minorEastAsia" w:hint="eastAsia"/>
          <w:b/>
          <w:color w:val="auto"/>
          <w:szCs w:val="21"/>
        </w:rPr>
        <w:lastRenderedPageBreak/>
        <w:t>件中有规定）</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8.8.2投标人投标所使用的资格、信誉、荣誉、业绩与企业认证必须为本法人所拥有。投标人投标所使用的采购项目实施人员必须为本法人员工（或必须为本法人或控股公司正式员工）。</w:t>
      </w:r>
      <w:r w:rsidR="00E87772" w:rsidRPr="006035CE">
        <w:rPr>
          <w:rFonts w:asciiTheme="minorEastAsia" w:eastAsiaTheme="minorEastAsia" w:hAnsiTheme="minorEastAsia" w:hint="eastAsia"/>
          <w:b/>
          <w:color w:val="auto"/>
          <w:szCs w:val="21"/>
        </w:rPr>
        <w:t>（若本招标文件第</w:t>
      </w:r>
      <w:r w:rsidR="00F73F2F" w:rsidRPr="006035CE">
        <w:rPr>
          <w:rFonts w:asciiTheme="minorEastAsia" w:eastAsiaTheme="minorEastAsia" w:hAnsiTheme="minorEastAsia" w:hint="eastAsia"/>
          <w:b/>
          <w:color w:val="auto"/>
          <w:szCs w:val="21"/>
        </w:rPr>
        <w:t>三</w:t>
      </w:r>
      <w:r w:rsidR="00E87772" w:rsidRPr="006035CE">
        <w:rPr>
          <w:rFonts w:asciiTheme="minorEastAsia" w:eastAsiaTheme="minorEastAsia" w:hAnsiTheme="minorEastAsia" w:hint="eastAsia"/>
          <w:b/>
          <w:color w:val="auto"/>
          <w:szCs w:val="21"/>
        </w:rPr>
        <w:t>章“评</w:t>
      </w:r>
      <w:r w:rsidR="00D66849" w:rsidRPr="006035CE">
        <w:rPr>
          <w:rFonts w:asciiTheme="minorEastAsia" w:eastAsiaTheme="minorEastAsia" w:hAnsiTheme="minorEastAsia" w:hint="eastAsia"/>
          <w:b/>
          <w:color w:val="auto"/>
          <w:szCs w:val="21"/>
        </w:rPr>
        <w:t>标方</w:t>
      </w:r>
      <w:r w:rsidR="00E87772" w:rsidRPr="006035CE">
        <w:rPr>
          <w:rFonts w:asciiTheme="minorEastAsia" w:eastAsiaTheme="minorEastAsia" w:hAnsiTheme="minorEastAsia" w:hint="eastAsia"/>
          <w:b/>
          <w:color w:val="auto"/>
          <w:szCs w:val="21"/>
        </w:rPr>
        <w:t>法”另有约定的从其约定）</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8.8.3投标人应仔细阅读招标文件的所有内容，按照招标文件的要求提交投标文件，并对所提供的全部资料的真实性承担法律责任。</w:t>
      </w:r>
    </w:p>
    <w:p w:rsidR="00A2796E" w:rsidRPr="006035CE" w:rsidRDefault="00C150AE">
      <w:pPr>
        <w:pStyle w:val="a8"/>
        <w:spacing w:line="360" w:lineRule="exact"/>
        <w:ind w:left="2" w:firstLine="360"/>
        <w:rPr>
          <w:rFonts w:asciiTheme="minorEastAsia" w:eastAsiaTheme="minorEastAsia" w:hAnsiTheme="minorEastAsia"/>
          <w:b/>
          <w:color w:val="auto"/>
          <w:szCs w:val="21"/>
        </w:rPr>
      </w:pPr>
      <w:r w:rsidRPr="006035CE">
        <w:rPr>
          <w:rFonts w:asciiTheme="minorEastAsia" w:eastAsiaTheme="minorEastAsia" w:hAnsiTheme="minorEastAsia" w:hint="eastAsia"/>
          <w:b/>
          <w:color w:val="auto"/>
          <w:szCs w:val="21"/>
        </w:rPr>
        <w:t>8.8.4投标人在投标活动中提供任何虚假材料</w:t>
      </w:r>
      <w:r w:rsidR="000A77BB" w:rsidRPr="006035CE">
        <w:rPr>
          <w:rFonts w:asciiTheme="minorEastAsia" w:eastAsiaTheme="minorEastAsia" w:hAnsiTheme="minorEastAsia" w:hint="eastAsia"/>
          <w:b/>
          <w:color w:val="auto"/>
          <w:szCs w:val="21"/>
        </w:rPr>
        <w:t>，</w:t>
      </w:r>
      <w:r w:rsidRPr="006035CE">
        <w:rPr>
          <w:rFonts w:asciiTheme="minorEastAsia" w:eastAsiaTheme="minorEastAsia" w:hAnsiTheme="minorEastAsia" w:hint="eastAsia"/>
          <w:b/>
          <w:color w:val="auto"/>
          <w:szCs w:val="21"/>
        </w:rPr>
        <w:t>其投标无效，并报监管部门查处；中标后发现的</w:t>
      </w:r>
      <w:r w:rsidR="000A77BB" w:rsidRPr="006035CE">
        <w:rPr>
          <w:rFonts w:asciiTheme="minorEastAsia" w:eastAsiaTheme="minorEastAsia" w:hAnsiTheme="minorEastAsia" w:hint="eastAsia"/>
          <w:b/>
          <w:color w:val="auto"/>
          <w:szCs w:val="21"/>
        </w:rPr>
        <w:t>，</w:t>
      </w:r>
      <w:r w:rsidRPr="006035CE">
        <w:rPr>
          <w:rFonts w:asciiTheme="minorEastAsia" w:eastAsiaTheme="minorEastAsia" w:hAnsiTheme="minorEastAsia" w:hint="eastAsia"/>
          <w:b/>
          <w:color w:val="auto"/>
          <w:szCs w:val="21"/>
        </w:rPr>
        <w:t>中标人须依照《中华人民共和国消费者权益保护法》规定赔偿采购人，且民事赔偿并不免除违法投标人的行政与刑事责任。</w:t>
      </w:r>
    </w:p>
    <w:p w:rsidR="00A2796E" w:rsidRPr="006035CE" w:rsidRDefault="00A2796E">
      <w:pPr>
        <w:pStyle w:val="a8"/>
        <w:spacing w:line="360" w:lineRule="exact"/>
        <w:ind w:left="2" w:firstLine="360"/>
        <w:rPr>
          <w:rFonts w:asciiTheme="minorEastAsia" w:eastAsiaTheme="minorEastAsia" w:hAnsiTheme="minorEastAsia"/>
          <w:color w:val="auto"/>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9.  投标语言文字及计量单位</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9.1投标人的投标文件以及投标人与采购人、采购代理机构就有关投标的所有往来函电统一使用中文（特别规定除外）。</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9.2 对不同文字文本投标文件的解释发生异议的，以中文文本为准。</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9.3投标文件使用的计量单位除招标文件中有特殊规定外，一律使用中华人民共和国法定计量单位。</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10.  投标文件的组成</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10.1投标人需编制的投标文件包括报价文件、</w:t>
      </w:r>
      <w:r w:rsidRPr="006035CE">
        <w:rPr>
          <w:rFonts w:asciiTheme="minorEastAsia" w:eastAsiaTheme="minorEastAsia" w:hAnsiTheme="minorEastAsia" w:cs="宋体" w:hint="eastAsia"/>
          <w:color w:val="auto"/>
          <w:szCs w:val="21"/>
        </w:rPr>
        <w:t>资格文件、</w:t>
      </w:r>
      <w:r w:rsidR="003F5013" w:rsidRPr="006035CE">
        <w:rPr>
          <w:rFonts w:asciiTheme="minorEastAsia" w:eastAsiaTheme="minorEastAsia" w:hAnsiTheme="minorEastAsia" w:cs="宋体"/>
          <w:color w:val="auto"/>
          <w:szCs w:val="21"/>
        </w:rPr>
        <w:t>商务及技术文件</w:t>
      </w:r>
      <w:r w:rsidRPr="006035CE">
        <w:rPr>
          <w:rFonts w:asciiTheme="minorEastAsia" w:eastAsiaTheme="minorEastAsia" w:hAnsiTheme="minorEastAsia" w:cs="宋体"/>
          <w:color w:val="auto"/>
          <w:szCs w:val="21"/>
        </w:rPr>
        <w:t>三部分，投标人应按下列说明编写和提交。应递交的有关文件如未特别注明为原件的，可提交复印件。</w:t>
      </w:r>
      <w:r w:rsidR="00991538" w:rsidRPr="006035CE">
        <w:rPr>
          <w:rFonts w:asciiTheme="minorEastAsia" w:eastAsiaTheme="minorEastAsia" w:hAnsiTheme="minorEastAsia" w:hint="eastAsia"/>
          <w:b/>
          <w:color w:val="auto"/>
          <w:kern w:val="2"/>
          <w:szCs w:val="21"/>
        </w:rPr>
        <w:t>下列</w:t>
      </w:r>
      <w:r w:rsidR="003213B3" w:rsidRPr="006035CE">
        <w:rPr>
          <w:rFonts w:asciiTheme="minorEastAsia" w:eastAsiaTheme="minorEastAsia" w:hAnsiTheme="minorEastAsia" w:hint="eastAsia"/>
          <w:b/>
          <w:color w:val="auto"/>
          <w:kern w:val="2"/>
          <w:szCs w:val="21"/>
        </w:rPr>
        <w:t>三部分</w:t>
      </w:r>
      <w:r w:rsidR="00991538" w:rsidRPr="006035CE">
        <w:rPr>
          <w:rFonts w:asciiTheme="minorEastAsia" w:eastAsiaTheme="minorEastAsia" w:hAnsiTheme="minorEastAsia" w:hint="eastAsia"/>
          <w:b/>
          <w:color w:val="auto"/>
          <w:kern w:val="2"/>
          <w:szCs w:val="21"/>
        </w:rPr>
        <w:t>文件</w:t>
      </w:r>
      <w:r w:rsidR="003213B3" w:rsidRPr="006035CE">
        <w:rPr>
          <w:rFonts w:asciiTheme="minorEastAsia" w:eastAsiaTheme="minorEastAsia" w:hAnsiTheme="minorEastAsia" w:hint="eastAsia"/>
          <w:b/>
          <w:color w:val="auto"/>
          <w:kern w:val="2"/>
          <w:szCs w:val="21"/>
        </w:rPr>
        <w:t>中</w:t>
      </w:r>
      <w:r w:rsidR="00991538" w:rsidRPr="006035CE">
        <w:rPr>
          <w:rFonts w:asciiTheme="minorEastAsia" w:eastAsiaTheme="minorEastAsia" w:hAnsiTheme="minorEastAsia" w:cs="Courier New" w:hint="eastAsia"/>
          <w:b/>
          <w:color w:val="auto"/>
          <w:kern w:val="2"/>
          <w:szCs w:val="21"/>
        </w:rPr>
        <w:t>列明“必须提供”的</w:t>
      </w:r>
      <w:r w:rsidR="00991538" w:rsidRPr="006035CE">
        <w:rPr>
          <w:rFonts w:asciiTheme="minorEastAsia" w:eastAsiaTheme="minorEastAsia" w:hAnsiTheme="minorEastAsia" w:hint="eastAsia"/>
          <w:b/>
          <w:color w:val="auto"/>
          <w:kern w:val="2"/>
          <w:szCs w:val="21"/>
        </w:rPr>
        <w:t>，须加盖公章按要求提供</w:t>
      </w:r>
      <w:r w:rsidR="00991538" w:rsidRPr="006035CE">
        <w:rPr>
          <w:rFonts w:asciiTheme="minorEastAsia" w:eastAsiaTheme="minorEastAsia" w:hAnsiTheme="minorEastAsia" w:cs="Courier New" w:hint="eastAsia"/>
          <w:b/>
          <w:color w:val="auto"/>
          <w:kern w:val="2"/>
          <w:szCs w:val="21"/>
        </w:rPr>
        <w:t>，否则作投标无效处理；</w:t>
      </w:r>
      <w:r w:rsidR="00991538" w:rsidRPr="006035CE">
        <w:rPr>
          <w:rFonts w:asciiTheme="minorEastAsia" w:eastAsiaTheme="minorEastAsia" w:hAnsiTheme="minorEastAsia" w:hint="eastAsia"/>
          <w:b/>
          <w:color w:val="auto"/>
          <w:kern w:val="2"/>
          <w:szCs w:val="21"/>
          <w:u w:val="single"/>
        </w:rPr>
        <w:t>投标人所提供的材料不完整，或模糊不清以致关键信息无法辨认的，评标委员会有权认定该材料无效</w:t>
      </w:r>
      <w:r w:rsidR="00260099" w:rsidRPr="006035CE">
        <w:rPr>
          <w:rFonts w:asciiTheme="minorEastAsia" w:eastAsiaTheme="minorEastAsia" w:hAnsiTheme="minorEastAsia" w:hint="eastAsia"/>
          <w:b/>
          <w:color w:val="auto"/>
          <w:kern w:val="2"/>
          <w:szCs w:val="21"/>
        </w:rPr>
        <w:t>：</w:t>
      </w:r>
    </w:p>
    <w:p w:rsidR="00D36E37"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10.1.1  报价文件组成要求，包括：</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（1）投标函：按第五章“投标文件格式”提供的“投标函（格式）”的要求填写；</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（2）投标报价表：按第五章“投标文件格式”提供的“投标报价表（格式）”的要求填写。</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（3）中小企业声明函：按第五章“投标文件格式”提供的“中小企业声明函（格式）”的要求填写；</w:t>
      </w:r>
    </w:p>
    <w:p w:rsidR="00D36E37"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（4）监狱企业证明：提供由省级以上监狱管理局</w:t>
      </w:r>
      <w:r w:rsidR="003862B4" w:rsidRPr="006035CE">
        <w:rPr>
          <w:rFonts w:asciiTheme="minorEastAsia" w:eastAsiaTheme="minorEastAsia" w:hAnsiTheme="minorEastAsia" w:cs="宋体" w:hint="eastAsia"/>
          <w:color w:val="auto"/>
          <w:szCs w:val="21"/>
        </w:rPr>
        <w:t>、戒毒管理局（含新疆生产建设兵团）出具的属于监狱企业的证明文件；</w:t>
      </w:r>
    </w:p>
    <w:p w:rsidR="00A2796E" w:rsidRPr="006035CE"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（5）残疾人福利性单位声明函：按第五章“投</w:t>
      </w:r>
      <w:r w:rsidR="003862B4" w:rsidRPr="006035CE">
        <w:rPr>
          <w:rFonts w:asciiTheme="minorEastAsia" w:eastAsiaTheme="minorEastAsia" w:hAnsiTheme="minorEastAsia" w:cs="宋体" w:hint="eastAsia"/>
          <w:color w:val="auto"/>
          <w:szCs w:val="21"/>
        </w:rPr>
        <w:t>标文件格式”提供的“残疾人福利性单位声明函（格式）”的要求填写</w:t>
      </w:r>
      <w:r w:rsidRPr="006035CE">
        <w:rPr>
          <w:rFonts w:asciiTheme="minorEastAsia" w:eastAsiaTheme="minorEastAsia" w:hAnsiTheme="minorEastAsia" w:cs="宋体" w:hint="eastAsia"/>
          <w:color w:val="auto"/>
          <w:szCs w:val="21"/>
        </w:rPr>
        <w:t>。</w:t>
      </w:r>
    </w:p>
    <w:p w:rsidR="00BD7597" w:rsidRPr="006035CE" w:rsidRDefault="00BD7597" w:rsidP="00BD7597">
      <w:pPr>
        <w:adjustRightInd w:val="0"/>
        <w:spacing w:line="360" w:lineRule="exact"/>
        <w:ind w:firstLine="420"/>
        <w:textAlignment w:val="baseline"/>
        <w:rPr>
          <w:rFonts w:asciiTheme="minorEastAsia" w:eastAsiaTheme="minorEastAsia" w:hAnsiTheme="minorEastAsia"/>
          <w:b/>
          <w:color w:val="auto"/>
          <w:kern w:val="2"/>
          <w:szCs w:val="21"/>
        </w:rPr>
      </w:pPr>
      <w:r w:rsidRPr="006035CE">
        <w:rPr>
          <w:rFonts w:asciiTheme="minorEastAsia" w:eastAsiaTheme="minorEastAsia" w:hAnsiTheme="minorEastAsia" w:hint="eastAsia"/>
          <w:b/>
          <w:color w:val="auto"/>
          <w:kern w:val="2"/>
          <w:szCs w:val="21"/>
        </w:rPr>
        <w:t>其中，</w:t>
      </w:r>
      <w:r w:rsidR="003B7740" w:rsidRPr="006035CE">
        <w:rPr>
          <w:rFonts w:asciiTheme="minorEastAsia" w:eastAsiaTheme="minorEastAsia" w:hAnsiTheme="minorEastAsia" w:hint="eastAsia"/>
          <w:b/>
          <w:color w:val="auto"/>
          <w:kern w:val="2"/>
          <w:szCs w:val="21"/>
        </w:rPr>
        <w:t>报价</w:t>
      </w:r>
      <w:r w:rsidRPr="006035CE">
        <w:rPr>
          <w:rFonts w:asciiTheme="minorEastAsia" w:eastAsiaTheme="minorEastAsia" w:hAnsiTheme="minorEastAsia" w:hint="eastAsia"/>
          <w:b/>
          <w:color w:val="auto"/>
          <w:kern w:val="2"/>
          <w:szCs w:val="21"/>
        </w:rPr>
        <w:t>文件组成要求的第（1）</w:t>
      </w:r>
      <w:r w:rsidR="003B7740" w:rsidRPr="006035CE">
        <w:rPr>
          <w:rFonts w:asciiTheme="minorEastAsia" w:eastAsiaTheme="minorEastAsia" w:hAnsiTheme="minorEastAsia" w:hint="eastAsia"/>
          <w:b/>
          <w:color w:val="auto"/>
          <w:kern w:val="2"/>
          <w:szCs w:val="21"/>
        </w:rPr>
        <w:t>（2）</w:t>
      </w:r>
      <w:r w:rsidRPr="006035CE">
        <w:rPr>
          <w:rFonts w:asciiTheme="minorEastAsia" w:eastAsiaTheme="minorEastAsia" w:hAnsiTheme="minorEastAsia" w:hint="eastAsia"/>
          <w:b/>
          <w:color w:val="auto"/>
          <w:kern w:val="2"/>
          <w:szCs w:val="21"/>
        </w:rPr>
        <w:t>项必须提交；</w:t>
      </w:r>
      <w:r w:rsidR="005711A4" w:rsidRPr="006035CE">
        <w:rPr>
          <w:rFonts w:asciiTheme="minorEastAsia" w:eastAsiaTheme="minorEastAsia" w:hAnsiTheme="minorEastAsia" w:hint="eastAsia"/>
          <w:b/>
          <w:color w:val="auto"/>
          <w:kern w:val="2"/>
          <w:szCs w:val="21"/>
        </w:rPr>
        <w:t>报价</w:t>
      </w:r>
      <w:r w:rsidRPr="006035CE">
        <w:rPr>
          <w:rFonts w:asciiTheme="minorEastAsia" w:eastAsiaTheme="minorEastAsia" w:hAnsiTheme="minorEastAsia" w:hint="eastAsia"/>
          <w:b/>
          <w:color w:val="auto"/>
          <w:kern w:val="2"/>
          <w:szCs w:val="21"/>
        </w:rPr>
        <w:t>文件要求的第（</w:t>
      </w:r>
      <w:r w:rsidR="003B7740" w:rsidRPr="006035CE">
        <w:rPr>
          <w:rFonts w:asciiTheme="minorEastAsia" w:eastAsiaTheme="minorEastAsia" w:hAnsiTheme="minorEastAsia" w:hint="eastAsia"/>
          <w:b/>
          <w:color w:val="auto"/>
          <w:kern w:val="2"/>
          <w:szCs w:val="21"/>
        </w:rPr>
        <w:t>3</w:t>
      </w:r>
      <w:r w:rsidRPr="006035CE">
        <w:rPr>
          <w:rFonts w:asciiTheme="minorEastAsia" w:eastAsiaTheme="minorEastAsia" w:hAnsiTheme="minorEastAsia" w:hint="eastAsia"/>
          <w:b/>
          <w:color w:val="auto"/>
          <w:kern w:val="2"/>
          <w:szCs w:val="21"/>
        </w:rPr>
        <w:t>）</w:t>
      </w:r>
      <w:r w:rsidR="003B7740" w:rsidRPr="006035CE">
        <w:rPr>
          <w:rFonts w:asciiTheme="minorEastAsia" w:eastAsiaTheme="minorEastAsia" w:hAnsiTheme="minorEastAsia" w:hint="eastAsia"/>
          <w:b/>
          <w:color w:val="auto"/>
          <w:kern w:val="2"/>
          <w:szCs w:val="21"/>
        </w:rPr>
        <w:t>～（</w:t>
      </w:r>
      <w:r w:rsidR="000D1E5E">
        <w:rPr>
          <w:rFonts w:asciiTheme="minorEastAsia" w:eastAsiaTheme="minorEastAsia" w:hAnsiTheme="minorEastAsia" w:hint="eastAsia"/>
          <w:b/>
          <w:color w:val="auto"/>
          <w:kern w:val="2"/>
          <w:szCs w:val="21"/>
        </w:rPr>
        <w:t>5</w:t>
      </w:r>
      <w:r w:rsidR="003B7740" w:rsidRPr="006035CE">
        <w:rPr>
          <w:rFonts w:asciiTheme="minorEastAsia" w:eastAsiaTheme="minorEastAsia" w:hAnsiTheme="minorEastAsia" w:hint="eastAsia"/>
          <w:b/>
          <w:color w:val="auto"/>
          <w:kern w:val="2"/>
          <w:szCs w:val="21"/>
        </w:rPr>
        <w:t>）</w:t>
      </w:r>
      <w:r w:rsidRPr="006035CE">
        <w:rPr>
          <w:rFonts w:asciiTheme="minorEastAsia" w:eastAsiaTheme="minorEastAsia" w:hAnsiTheme="minorEastAsia" w:hint="eastAsia"/>
          <w:b/>
          <w:color w:val="auto"/>
          <w:kern w:val="2"/>
          <w:szCs w:val="21"/>
        </w:rPr>
        <w:t>项</w:t>
      </w:r>
      <w:r w:rsidR="003B7740" w:rsidRPr="006035CE">
        <w:rPr>
          <w:rFonts w:asciiTheme="minorEastAsia" w:eastAsiaTheme="minorEastAsia" w:hAnsiTheme="minorEastAsia" w:hint="eastAsia"/>
          <w:b/>
          <w:color w:val="auto"/>
          <w:kern w:val="2"/>
          <w:szCs w:val="21"/>
        </w:rPr>
        <w:t>由投标人根据自身实际情况及其投标产品</w:t>
      </w:r>
      <w:r w:rsidRPr="006035CE">
        <w:rPr>
          <w:rFonts w:asciiTheme="minorEastAsia" w:eastAsiaTheme="minorEastAsia" w:hAnsiTheme="minorEastAsia" w:hint="eastAsia"/>
          <w:b/>
          <w:color w:val="auto"/>
          <w:kern w:val="2"/>
          <w:szCs w:val="21"/>
        </w:rPr>
        <w:t>提交。</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10.1.</w:t>
      </w:r>
      <w:r w:rsidRPr="006035CE">
        <w:rPr>
          <w:rFonts w:asciiTheme="minorEastAsia" w:eastAsiaTheme="minorEastAsia" w:hAnsiTheme="minorEastAsia" w:cs="宋体" w:hint="eastAsia"/>
          <w:color w:val="auto"/>
          <w:szCs w:val="21"/>
        </w:rPr>
        <w:t>2资格</w:t>
      </w:r>
      <w:r w:rsidRPr="006035CE">
        <w:rPr>
          <w:rFonts w:asciiTheme="minorEastAsia" w:eastAsiaTheme="minorEastAsia" w:hAnsiTheme="minorEastAsia" w:cs="宋体"/>
          <w:color w:val="auto"/>
          <w:szCs w:val="21"/>
        </w:rPr>
        <w:t>文件组成要求，包括：</w:t>
      </w:r>
    </w:p>
    <w:p w:rsidR="00A2796E" w:rsidRPr="006035CE" w:rsidRDefault="00C150AE" w:rsidP="00847C82">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（1）投标人资格文件：根据本章第3.2项规定的投标人应具备的特定条件提供，</w:t>
      </w:r>
      <w:r w:rsidRPr="006035CE">
        <w:rPr>
          <w:rFonts w:asciiTheme="minorEastAsia" w:eastAsiaTheme="minorEastAsia" w:hAnsiTheme="minorEastAsia" w:cs="宋体" w:hint="eastAsia"/>
          <w:color w:val="auto"/>
          <w:szCs w:val="21"/>
        </w:rPr>
        <w:t>即</w:t>
      </w:r>
      <w:r w:rsidR="000D1952" w:rsidRPr="006035CE">
        <w:rPr>
          <w:rFonts w:asciiTheme="minorEastAsia" w:eastAsiaTheme="minorEastAsia" w:hAnsiTheme="minorEastAsia" w:cs="宋体" w:hint="eastAsia"/>
          <w:color w:val="auto"/>
          <w:szCs w:val="21"/>
        </w:rPr>
        <w:t>营业执照或事业单位法人证书或社会团体法人登记证书等</w:t>
      </w:r>
      <w:r w:rsidRPr="006035CE">
        <w:rPr>
          <w:rFonts w:asciiTheme="minorEastAsia" w:eastAsiaTheme="minorEastAsia" w:hAnsiTheme="minorEastAsia" w:cs="宋体"/>
          <w:color w:val="auto"/>
          <w:szCs w:val="21"/>
        </w:rPr>
        <w:t>复印件</w:t>
      </w:r>
      <w:r w:rsidRPr="006035CE">
        <w:rPr>
          <w:rFonts w:asciiTheme="minorEastAsia" w:eastAsiaTheme="minorEastAsia" w:hAnsiTheme="minorEastAsia" w:cs="宋体" w:hint="eastAsia"/>
          <w:color w:val="auto"/>
          <w:szCs w:val="21"/>
        </w:rPr>
        <w:t>材料</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b/>
          <w:color w:val="auto"/>
          <w:szCs w:val="21"/>
        </w:rPr>
        <w:t>（必须提供，加盖公章）</w:t>
      </w:r>
    </w:p>
    <w:p w:rsidR="00A2796E" w:rsidRPr="006035CE" w:rsidRDefault="00C150AE" w:rsidP="00847C82">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2</w:t>
      </w:r>
      <w:r w:rsidRPr="006035CE">
        <w:rPr>
          <w:rFonts w:asciiTheme="minorEastAsia" w:eastAsiaTheme="minorEastAsia" w:hAnsiTheme="minorEastAsia" w:cs="宋体"/>
          <w:color w:val="auto"/>
          <w:szCs w:val="21"/>
        </w:rPr>
        <w:t>）</w:t>
      </w:r>
      <w:r w:rsidR="00A50BC5" w:rsidRPr="006035CE">
        <w:rPr>
          <w:rFonts w:asciiTheme="minorEastAsia" w:eastAsiaTheme="minorEastAsia" w:hAnsiTheme="minorEastAsia" w:cs="宋体"/>
          <w:color w:val="auto"/>
          <w:szCs w:val="21"/>
        </w:rPr>
        <w:t>2019年</w:t>
      </w:r>
      <w:r w:rsidR="00F57B3F">
        <w:rPr>
          <w:rFonts w:asciiTheme="minorEastAsia" w:eastAsiaTheme="minorEastAsia" w:hAnsiTheme="minorEastAsia" w:cs="宋体" w:hint="eastAsia"/>
          <w:color w:val="auto"/>
          <w:szCs w:val="21"/>
        </w:rPr>
        <w:t>10</w:t>
      </w:r>
      <w:r w:rsidR="00A50BC5" w:rsidRPr="006035CE">
        <w:rPr>
          <w:rFonts w:asciiTheme="minorEastAsia" w:eastAsiaTheme="minorEastAsia" w:hAnsiTheme="minorEastAsia" w:cs="宋体"/>
          <w:color w:val="auto"/>
          <w:szCs w:val="21"/>
        </w:rPr>
        <w:t>月-20</w:t>
      </w:r>
      <w:r w:rsidR="00E244AA" w:rsidRPr="006035CE">
        <w:rPr>
          <w:rFonts w:asciiTheme="minorEastAsia" w:eastAsiaTheme="minorEastAsia" w:hAnsiTheme="minorEastAsia" w:cs="宋体" w:hint="eastAsia"/>
          <w:color w:val="auto"/>
          <w:szCs w:val="21"/>
        </w:rPr>
        <w:t>20</w:t>
      </w:r>
      <w:r w:rsidR="00A50BC5" w:rsidRPr="006035CE">
        <w:rPr>
          <w:rFonts w:asciiTheme="minorEastAsia" w:eastAsiaTheme="minorEastAsia" w:hAnsiTheme="minorEastAsia" w:cs="宋体"/>
          <w:color w:val="auto"/>
          <w:szCs w:val="21"/>
        </w:rPr>
        <w:t>年</w:t>
      </w:r>
      <w:r w:rsidR="00F57B3F">
        <w:rPr>
          <w:rFonts w:asciiTheme="minorEastAsia" w:eastAsiaTheme="minorEastAsia" w:hAnsiTheme="minorEastAsia" w:cs="宋体" w:hint="eastAsia"/>
          <w:color w:val="auto"/>
          <w:szCs w:val="21"/>
        </w:rPr>
        <w:t>4</w:t>
      </w:r>
      <w:r w:rsidR="00A50BC5" w:rsidRPr="006035CE">
        <w:rPr>
          <w:rFonts w:asciiTheme="minorEastAsia" w:eastAsiaTheme="minorEastAsia" w:hAnsiTheme="minorEastAsia" w:cs="宋体"/>
          <w:color w:val="auto"/>
          <w:szCs w:val="21"/>
        </w:rPr>
        <w:t>月内</w:t>
      </w:r>
      <w:r w:rsidRPr="006035CE">
        <w:rPr>
          <w:rFonts w:asciiTheme="minorEastAsia" w:eastAsiaTheme="minorEastAsia" w:hAnsiTheme="minorEastAsia" w:cs="宋体"/>
          <w:color w:val="auto"/>
          <w:szCs w:val="21"/>
        </w:rPr>
        <w:t>投标人连续三个月的依法纳税的依法缴纳税费或依法免缴税费的证明（复印件，格式略），</w:t>
      </w:r>
      <w:r w:rsidR="0076300B" w:rsidRPr="006035CE">
        <w:rPr>
          <w:rFonts w:asciiTheme="minorEastAsia" w:eastAsiaTheme="minorEastAsia" w:hAnsiTheme="minorEastAsia" w:cs="宋体" w:hint="eastAsia"/>
          <w:color w:val="auto"/>
          <w:szCs w:val="21"/>
        </w:rPr>
        <w:t>证明材料可以是：银行已缴纳税费凭证复印件或第三方有效的相关业务托缴凭证，无纳税记录（含零报税）的或依法免缴税的应由投标人所在地税务部门出具的有效证明</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(成立不足要求月份的提供成立之后的依法纳税的依法缴纳税费或依法免缴税费的证明)</w:t>
      </w:r>
      <w:r w:rsidRPr="006035CE">
        <w:rPr>
          <w:rFonts w:asciiTheme="minorEastAsia" w:eastAsiaTheme="minorEastAsia" w:hAnsiTheme="minorEastAsia" w:cs="宋体"/>
          <w:b/>
          <w:color w:val="auto"/>
          <w:szCs w:val="21"/>
        </w:rPr>
        <w:t>（必须提供，加盖公章）</w:t>
      </w:r>
    </w:p>
    <w:p w:rsidR="00A2796E" w:rsidRPr="006035CE" w:rsidRDefault="00C150AE" w:rsidP="00847C82">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3</w:t>
      </w:r>
      <w:r w:rsidRPr="006035CE">
        <w:rPr>
          <w:rFonts w:asciiTheme="minorEastAsia" w:eastAsiaTheme="minorEastAsia" w:hAnsiTheme="minorEastAsia" w:cs="宋体"/>
          <w:color w:val="auto"/>
          <w:szCs w:val="21"/>
        </w:rPr>
        <w:t>）</w:t>
      </w:r>
      <w:r w:rsidR="00A50BC5" w:rsidRPr="006035CE">
        <w:rPr>
          <w:rFonts w:asciiTheme="minorEastAsia" w:eastAsiaTheme="minorEastAsia" w:hAnsiTheme="minorEastAsia" w:cs="宋体"/>
          <w:color w:val="auto"/>
          <w:szCs w:val="21"/>
        </w:rPr>
        <w:t>2019年</w:t>
      </w:r>
      <w:r w:rsidR="00F57B3F">
        <w:rPr>
          <w:rFonts w:asciiTheme="minorEastAsia" w:eastAsiaTheme="minorEastAsia" w:hAnsiTheme="minorEastAsia" w:cs="宋体" w:hint="eastAsia"/>
          <w:color w:val="auto"/>
          <w:szCs w:val="21"/>
        </w:rPr>
        <w:t>10</w:t>
      </w:r>
      <w:r w:rsidR="00A50BC5" w:rsidRPr="006035CE">
        <w:rPr>
          <w:rFonts w:asciiTheme="minorEastAsia" w:eastAsiaTheme="minorEastAsia" w:hAnsiTheme="minorEastAsia" w:cs="宋体"/>
          <w:color w:val="auto"/>
          <w:szCs w:val="21"/>
        </w:rPr>
        <w:t>月-20</w:t>
      </w:r>
      <w:r w:rsidR="00E244AA" w:rsidRPr="006035CE">
        <w:rPr>
          <w:rFonts w:asciiTheme="minorEastAsia" w:eastAsiaTheme="minorEastAsia" w:hAnsiTheme="minorEastAsia" w:cs="宋体" w:hint="eastAsia"/>
          <w:color w:val="auto"/>
          <w:szCs w:val="21"/>
        </w:rPr>
        <w:t>20</w:t>
      </w:r>
      <w:r w:rsidR="00A50BC5" w:rsidRPr="006035CE">
        <w:rPr>
          <w:rFonts w:asciiTheme="minorEastAsia" w:eastAsiaTheme="minorEastAsia" w:hAnsiTheme="minorEastAsia" w:cs="宋体"/>
          <w:color w:val="auto"/>
          <w:szCs w:val="21"/>
        </w:rPr>
        <w:t>年</w:t>
      </w:r>
      <w:r w:rsidR="00F57B3F">
        <w:rPr>
          <w:rFonts w:asciiTheme="minorEastAsia" w:eastAsiaTheme="minorEastAsia" w:hAnsiTheme="minorEastAsia" w:cs="宋体" w:hint="eastAsia"/>
          <w:color w:val="auto"/>
          <w:szCs w:val="21"/>
        </w:rPr>
        <w:t>4</w:t>
      </w:r>
      <w:r w:rsidR="00A50BC5" w:rsidRPr="006035CE">
        <w:rPr>
          <w:rFonts w:asciiTheme="minorEastAsia" w:eastAsiaTheme="minorEastAsia" w:hAnsiTheme="minorEastAsia" w:cs="宋体"/>
          <w:color w:val="auto"/>
          <w:szCs w:val="21"/>
        </w:rPr>
        <w:t>月内</w:t>
      </w:r>
      <w:r w:rsidRPr="006035CE">
        <w:rPr>
          <w:rFonts w:asciiTheme="minorEastAsia" w:eastAsiaTheme="minorEastAsia" w:hAnsiTheme="minorEastAsia" w:cs="宋体"/>
          <w:color w:val="auto"/>
          <w:szCs w:val="21"/>
        </w:rPr>
        <w:t>投标人连续三个月的依法缴纳社保费的缴费凭证（复印件，格式略），</w:t>
      </w:r>
      <w:r w:rsidR="0076300B" w:rsidRPr="006035CE">
        <w:rPr>
          <w:rFonts w:asciiTheme="minorEastAsia" w:eastAsiaTheme="minorEastAsia" w:hAnsiTheme="minorEastAsia" w:cs="宋体" w:hint="eastAsia"/>
          <w:color w:val="auto"/>
          <w:szCs w:val="21"/>
        </w:rPr>
        <w:lastRenderedPageBreak/>
        <w:t>证明材料可以是：银行已缴纳税费凭证复印件或第三方有效的相关业务托缴凭证；无缴费记录或不需要缴纳社会保险金的应提供投标人所在地有关行政主管部门出具相应的文件证明</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（成立不足要求月份的提供成立之后的依法缴纳社保费的缴费凭证或投标人所在地相关行政主管部门出具的依法缴纳或依法免缴社保费证明）</w:t>
      </w:r>
      <w:r w:rsidRPr="006035CE">
        <w:rPr>
          <w:rFonts w:asciiTheme="minorEastAsia" w:eastAsiaTheme="minorEastAsia" w:hAnsiTheme="minorEastAsia" w:cs="宋体"/>
          <w:b/>
          <w:color w:val="auto"/>
          <w:szCs w:val="21"/>
        </w:rPr>
        <w:t>（必须提供，加盖公章）</w:t>
      </w:r>
    </w:p>
    <w:p w:rsidR="00A2796E" w:rsidRPr="006035CE" w:rsidRDefault="00C150AE" w:rsidP="00847C82">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4</w:t>
      </w:r>
      <w:r w:rsidRPr="006035CE">
        <w:rPr>
          <w:rFonts w:asciiTheme="minorEastAsia" w:eastAsiaTheme="minorEastAsia" w:hAnsiTheme="minorEastAsia" w:cs="宋体"/>
          <w:color w:val="auto"/>
          <w:szCs w:val="21"/>
        </w:rPr>
        <w:t>）</w:t>
      </w:r>
      <w:r w:rsidR="00CE07CA" w:rsidRPr="006035CE">
        <w:rPr>
          <w:rFonts w:asciiTheme="minorEastAsia" w:eastAsiaTheme="minorEastAsia" w:hAnsiTheme="minorEastAsia" w:cs="宋体" w:hint="eastAsia"/>
          <w:color w:val="auto"/>
          <w:szCs w:val="21"/>
        </w:rPr>
        <w:t>投标人2018年</w:t>
      </w:r>
      <w:r w:rsidR="00D575A3" w:rsidRPr="006035CE">
        <w:rPr>
          <w:rFonts w:asciiTheme="minorEastAsia" w:eastAsiaTheme="minorEastAsia" w:hAnsiTheme="minorEastAsia" w:cs="宋体" w:hint="eastAsia"/>
          <w:color w:val="auto"/>
          <w:szCs w:val="21"/>
        </w:rPr>
        <w:t>或2019年</w:t>
      </w:r>
      <w:r w:rsidR="00CE07CA" w:rsidRPr="006035CE">
        <w:rPr>
          <w:rFonts w:asciiTheme="minorEastAsia" w:eastAsiaTheme="minorEastAsia" w:hAnsiTheme="minorEastAsia" w:cs="宋体" w:hint="eastAsia"/>
          <w:color w:val="auto"/>
          <w:szCs w:val="21"/>
        </w:rPr>
        <w:t>经第三方审计的财务报告复印件（财务报告至少包括三表及其附注）</w:t>
      </w:r>
      <w:r w:rsidR="006E59EA" w:rsidRPr="006035CE">
        <w:rPr>
          <w:rFonts w:asciiTheme="minorEastAsia" w:eastAsiaTheme="minorEastAsia" w:hAnsiTheme="minorEastAsia" w:cs="宋体" w:hint="eastAsia"/>
          <w:color w:val="auto"/>
          <w:szCs w:val="21"/>
        </w:rPr>
        <w:t>，或者政府采购专业银行、保险机构出具的投标保函，或者银行出具的资信证明</w:t>
      </w:r>
      <w:r w:rsidR="00CE07CA" w:rsidRPr="006035CE">
        <w:rPr>
          <w:rFonts w:asciiTheme="minorEastAsia" w:eastAsiaTheme="minorEastAsia" w:hAnsiTheme="minorEastAsia" w:cs="宋体" w:hint="eastAsia"/>
          <w:color w:val="auto"/>
          <w:szCs w:val="21"/>
        </w:rPr>
        <w:t>（说明：投标人其开户银行出具的资信证明指：反映投标人资金结算无异常，无违规透支，无理拒付、无逾期（垫款）和欠息等不良记录，结算纪律良好的相关证明，并非指存款证明。如所提供该证明仅为存款数额信息的将作无效证明处理，并按无效投标处理）</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b/>
          <w:color w:val="auto"/>
          <w:szCs w:val="21"/>
        </w:rPr>
        <w:t>（必须提供，加盖公章）</w:t>
      </w:r>
    </w:p>
    <w:p w:rsidR="00AD0A07" w:rsidRPr="006035CE" w:rsidRDefault="00C150AE" w:rsidP="00847C82">
      <w:pPr>
        <w:pStyle w:val="a8"/>
        <w:spacing w:line="360" w:lineRule="exact"/>
        <w:ind w:firstLineChars="200" w:firstLine="420"/>
        <w:jc w:val="left"/>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color w:val="auto"/>
          <w:szCs w:val="21"/>
        </w:rPr>
        <w:t>（</w:t>
      </w:r>
      <w:r w:rsidR="00BF10DA" w:rsidRPr="006035CE">
        <w:rPr>
          <w:rFonts w:asciiTheme="minorEastAsia" w:eastAsiaTheme="minorEastAsia" w:hAnsiTheme="minorEastAsia" w:cs="宋体" w:hint="eastAsia"/>
          <w:color w:val="auto"/>
          <w:szCs w:val="21"/>
        </w:rPr>
        <w:t>5</w:t>
      </w:r>
      <w:r w:rsidRPr="006035CE">
        <w:rPr>
          <w:rFonts w:asciiTheme="minorEastAsia" w:eastAsiaTheme="minorEastAsia" w:hAnsiTheme="minorEastAsia" w:cs="宋体" w:hint="eastAsia"/>
          <w:color w:val="auto"/>
          <w:szCs w:val="21"/>
        </w:rPr>
        <w:t>）投标人</w:t>
      </w:r>
      <w:r w:rsidR="00B76CAB" w:rsidRPr="006035CE">
        <w:rPr>
          <w:rFonts w:asciiTheme="minorEastAsia" w:eastAsiaTheme="minorEastAsia" w:hAnsiTheme="minorEastAsia" w:cs="宋体" w:hint="eastAsia"/>
          <w:color w:val="auto"/>
          <w:szCs w:val="21"/>
        </w:rPr>
        <w:t>直接控股、管理关系信息表</w:t>
      </w:r>
      <w:r w:rsidRPr="006035CE">
        <w:rPr>
          <w:rFonts w:asciiTheme="minorEastAsia" w:eastAsiaTheme="minorEastAsia" w:hAnsiTheme="minorEastAsia" w:cs="宋体" w:hint="eastAsia"/>
          <w:color w:val="auto"/>
          <w:szCs w:val="21"/>
        </w:rPr>
        <w:t>；</w:t>
      </w:r>
      <w:r w:rsidR="00BF10DA" w:rsidRPr="006035CE">
        <w:rPr>
          <w:rFonts w:asciiTheme="minorEastAsia" w:eastAsiaTheme="minorEastAsia" w:hAnsiTheme="minorEastAsia" w:cs="宋体"/>
          <w:b/>
          <w:color w:val="auto"/>
          <w:szCs w:val="21"/>
        </w:rPr>
        <w:t>（必须提供，加盖公章）</w:t>
      </w:r>
    </w:p>
    <w:p w:rsidR="00A2796E" w:rsidRPr="006035CE" w:rsidRDefault="00C150AE" w:rsidP="00847C82">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w:t>
      </w:r>
      <w:r w:rsidR="00BF10DA" w:rsidRPr="006035CE">
        <w:rPr>
          <w:rFonts w:asciiTheme="minorEastAsia" w:eastAsiaTheme="minorEastAsia" w:hAnsiTheme="minorEastAsia" w:cs="宋体" w:hint="eastAsia"/>
          <w:color w:val="auto"/>
          <w:szCs w:val="21"/>
        </w:rPr>
        <w:t>6</w:t>
      </w:r>
      <w:r w:rsidRPr="006035CE">
        <w:rPr>
          <w:rFonts w:asciiTheme="minorEastAsia" w:eastAsiaTheme="minorEastAsia" w:hAnsiTheme="minorEastAsia" w:cs="宋体" w:hint="eastAsia"/>
          <w:color w:val="auto"/>
          <w:szCs w:val="21"/>
        </w:rPr>
        <w:t>）招标文件要求的其他资格证明文件</w:t>
      </w:r>
      <w:r w:rsidR="001817A4" w:rsidRPr="006035CE">
        <w:rPr>
          <w:rFonts w:asciiTheme="minorEastAsia" w:eastAsiaTheme="minorEastAsia" w:hAnsiTheme="minorEastAsia" w:cs="宋体" w:hint="eastAsia"/>
          <w:color w:val="auto"/>
          <w:szCs w:val="21"/>
        </w:rPr>
        <w:t>。</w:t>
      </w:r>
    </w:p>
    <w:p w:rsidR="00A2796E" w:rsidRPr="006035CE" w:rsidRDefault="00C150AE" w:rsidP="00847C82">
      <w:pPr>
        <w:pStyle w:val="a8"/>
        <w:spacing w:line="360" w:lineRule="exact"/>
        <w:ind w:firstLineChars="196" w:firstLine="413"/>
        <w:rPr>
          <w:rFonts w:asciiTheme="minorEastAsia" w:eastAsiaTheme="minorEastAsia" w:hAnsiTheme="minorEastAsia" w:cs="宋体"/>
          <w:color w:val="auto"/>
          <w:szCs w:val="21"/>
        </w:rPr>
      </w:pPr>
      <w:r w:rsidRPr="006035CE">
        <w:rPr>
          <w:rFonts w:asciiTheme="minorEastAsia" w:eastAsiaTheme="minorEastAsia" w:hAnsiTheme="minorEastAsia" w:cs="宋体" w:hint="eastAsia"/>
          <w:b/>
          <w:color w:val="auto"/>
          <w:szCs w:val="21"/>
        </w:rPr>
        <w:t>资格</w:t>
      </w:r>
      <w:r w:rsidRPr="006035CE">
        <w:rPr>
          <w:rFonts w:asciiTheme="minorEastAsia" w:eastAsiaTheme="minorEastAsia" w:hAnsiTheme="minorEastAsia" w:cs="宋体"/>
          <w:b/>
          <w:color w:val="auto"/>
          <w:szCs w:val="21"/>
        </w:rPr>
        <w:t>文件中的第（1）～（</w:t>
      </w:r>
      <w:r w:rsidR="00BF10DA" w:rsidRPr="006035CE">
        <w:rPr>
          <w:rFonts w:asciiTheme="minorEastAsia" w:eastAsiaTheme="minorEastAsia" w:hAnsiTheme="minorEastAsia" w:cs="宋体" w:hint="eastAsia"/>
          <w:b/>
          <w:color w:val="auto"/>
          <w:szCs w:val="21"/>
        </w:rPr>
        <w:t>5</w:t>
      </w:r>
      <w:r w:rsidRPr="006035CE">
        <w:rPr>
          <w:rFonts w:asciiTheme="minorEastAsia" w:eastAsiaTheme="minorEastAsia" w:hAnsiTheme="minorEastAsia" w:cs="宋体"/>
          <w:b/>
          <w:color w:val="auto"/>
          <w:szCs w:val="21"/>
        </w:rPr>
        <w:t>）项必须提交；</w:t>
      </w:r>
      <w:r w:rsidR="00E24E42" w:rsidRPr="006035CE">
        <w:rPr>
          <w:rFonts w:asciiTheme="minorEastAsia" w:eastAsiaTheme="minorEastAsia" w:hAnsiTheme="minorEastAsia" w:cs="宋体" w:hint="eastAsia"/>
          <w:b/>
          <w:color w:val="auto"/>
          <w:szCs w:val="21"/>
        </w:rPr>
        <w:t>第</w:t>
      </w:r>
      <w:r w:rsidRPr="006035CE">
        <w:rPr>
          <w:rFonts w:asciiTheme="minorEastAsia" w:eastAsiaTheme="minorEastAsia" w:hAnsiTheme="minorEastAsia" w:cs="宋体"/>
          <w:b/>
          <w:color w:val="auto"/>
          <w:szCs w:val="21"/>
        </w:rPr>
        <w:t>（</w:t>
      </w:r>
      <w:r w:rsidR="00BF10DA" w:rsidRPr="006035CE">
        <w:rPr>
          <w:rFonts w:asciiTheme="minorEastAsia" w:eastAsiaTheme="minorEastAsia" w:hAnsiTheme="minorEastAsia" w:cs="宋体" w:hint="eastAsia"/>
          <w:b/>
          <w:color w:val="auto"/>
          <w:szCs w:val="21"/>
        </w:rPr>
        <w:t>6</w:t>
      </w:r>
      <w:r w:rsidRPr="006035CE">
        <w:rPr>
          <w:rFonts w:asciiTheme="minorEastAsia" w:eastAsiaTheme="minorEastAsia" w:hAnsiTheme="minorEastAsia" w:cs="宋体"/>
          <w:b/>
          <w:color w:val="auto"/>
          <w:szCs w:val="21"/>
        </w:rPr>
        <w:t>）项招标文件要求必须提供的必须提供，如招标文件未作要求的如有请提交。</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 xml:space="preserve">10.1.3  </w:t>
      </w:r>
      <w:r w:rsidR="003F5013" w:rsidRPr="006035CE">
        <w:rPr>
          <w:rFonts w:asciiTheme="minorEastAsia" w:eastAsiaTheme="minorEastAsia" w:hAnsiTheme="minorEastAsia" w:cs="宋体"/>
          <w:color w:val="auto"/>
          <w:szCs w:val="21"/>
        </w:rPr>
        <w:t>商务及技术文件</w:t>
      </w:r>
      <w:r w:rsidRPr="006035CE">
        <w:rPr>
          <w:rFonts w:asciiTheme="minorEastAsia" w:eastAsiaTheme="minorEastAsia" w:hAnsiTheme="minorEastAsia" w:cs="宋体"/>
          <w:color w:val="auto"/>
          <w:szCs w:val="21"/>
        </w:rPr>
        <w:t>组成要求，包括：</w:t>
      </w:r>
    </w:p>
    <w:p w:rsidR="00D36E37" w:rsidRDefault="00DD313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10.1.3.1</w:t>
      </w:r>
      <w:r w:rsidRPr="006035CE">
        <w:rPr>
          <w:rFonts w:asciiTheme="minorEastAsia" w:eastAsiaTheme="minorEastAsia" w:hAnsiTheme="minorEastAsia" w:cs="宋体"/>
          <w:color w:val="auto"/>
          <w:szCs w:val="21"/>
        </w:rPr>
        <w:t>商务</w:t>
      </w:r>
      <w:r w:rsidRPr="006035CE">
        <w:rPr>
          <w:rFonts w:asciiTheme="minorEastAsia" w:eastAsiaTheme="minorEastAsia" w:hAnsiTheme="minorEastAsia" w:cs="宋体" w:hint="eastAsia"/>
          <w:color w:val="auto"/>
          <w:szCs w:val="21"/>
        </w:rPr>
        <w:t>部分</w:t>
      </w:r>
      <w:r w:rsidRPr="006035CE">
        <w:rPr>
          <w:rFonts w:asciiTheme="minorEastAsia" w:eastAsiaTheme="minorEastAsia" w:hAnsiTheme="minorEastAsia" w:cs="宋体"/>
          <w:color w:val="auto"/>
          <w:szCs w:val="21"/>
        </w:rPr>
        <w:t>组成要求，包括：</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1</w:t>
      </w:r>
      <w:r w:rsidRPr="006035CE">
        <w:rPr>
          <w:rFonts w:asciiTheme="minorEastAsia" w:eastAsiaTheme="minorEastAsia" w:hAnsiTheme="minorEastAsia" w:cs="宋体"/>
          <w:color w:val="auto"/>
          <w:szCs w:val="21"/>
        </w:rPr>
        <w:t>）投标声明书</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2</w:t>
      </w:r>
      <w:r w:rsidRPr="006035CE">
        <w:rPr>
          <w:rFonts w:asciiTheme="minorEastAsia" w:eastAsiaTheme="minorEastAsia" w:hAnsiTheme="minorEastAsia" w:cs="宋体"/>
          <w:color w:val="auto"/>
          <w:szCs w:val="21"/>
        </w:rPr>
        <w:t>）法定代表人身份证明复印件：如使用第二代身份证应提交正、反面复印件，如法定代表人非中国国籍应提交护照复印件，要求证件有效并与营业执照中的法定代表人相符；</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3</w:t>
      </w:r>
      <w:r w:rsidRPr="006035CE">
        <w:rPr>
          <w:rFonts w:asciiTheme="minorEastAsia" w:eastAsiaTheme="minorEastAsia" w:hAnsiTheme="minorEastAsia" w:cs="宋体"/>
          <w:color w:val="auto"/>
          <w:szCs w:val="21"/>
        </w:rPr>
        <w:t>）法定代表人身份证明</w:t>
      </w:r>
      <w:r w:rsidRPr="006035CE">
        <w:rPr>
          <w:rFonts w:asciiTheme="minorEastAsia" w:eastAsiaTheme="minorEastAsia" w:hAnsiTheme="minorEastAsia" w:cs="宋体" w:hint="eastAsia"/>
          <w:color w:val="auto"/>
          <w:szCs w:val="21"/>
        </w:rPr>
        <w:t>书</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b/>
          <w:color w:val="auto"/>
          <w:szCs w:val="21"/>
        </w:rPr>
        <w:t>（必须提供，加盖公章）</w:t>
      </w:r>
    </w:p>
    <w:p w:rsidR="00D36E37" w:rsidRDefault="00233EB2"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4</w:t>
      </w:r>
      <w:r w:rsidRPr="006035CE">
        <w:rPr>
          <w:rFonts w:asciiTheme="minorEastAsia" w:eastAsiaTheme="minorEastAsia" w:hAnsiTheme="minorEastAsia" w:cs="宋体"/>
          <w:color w:val="auto"/>
          <w:szCs w:val="21"/>
        </w:rPr>
        <w:t>）商务要求偏离表：按第五章“投标文件格式”提供的“商务要求偏离表（格式）” 的要求填写；</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00233EB2" w:rsidRPr="006035CE">
        <w:rPr>
          <w:rFonts w:asciiTheme="minorEastAsia" w:eastAsiaTheme="minorEastAsia" w:hAnsiTheme="minorEastAsia" w:cs="宋体" w:hint="eastAsia"/>
          <w:color w:val="auto"/>
          <w:szCs w:val="21"/>
        </w:rPr>
        <w:t>5</w:t>
      </w:r>
      <w:r w:rsidRPr="006035CE">
        <w:rPr>
          <w:rFonts w:asciiTheme="minorEastAsia" w:eastAsiaTheme="minorEastAsia" w:hAnsiTheme="minorEastAsia" w:cs="宋体"/>
          <w:color w:val="auto"/>
          <w:szCs w:val="21"/>
        </w:rPr>
        <w:t>）售后服务承诺书：按第五章“投标文件格式”提供的“售后服务承诺书（格式）” 的要求填写；</w:t>
      </w:r>
      <w:r w:rsidRPr="006035CE">
        <w:rPr>
          <w:rFonts w:asciiTheme="minorEastAsia" w:eastAsiaTheme="minorEastAsia" w:hAnsiTheme="minorEastAsia" w:cs="宋体"/>
          <w:b/>
          <w:color w:val="auto"/>
          <w:szCs w:val="21"/>
        </w:rPr>
        <w:t>（必须提供，加盖公章）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6</w:t>
      </w:r>
      <w:r w:rsidRPr="006035CE">
        <w:rPr>
          <w:rFonts w:asciiTheme="minorEastAsia" w:eastAsiaTheme="minorEastAsia" w:hAnsiTheme="minorEastAsia" w:cs="宋体"/>
          <w:color w:val="auto"/>
          <w:szCs w:val="21"/>
        </w:rPr>
        <w:t>）法定代表人授权委托书：按第五章“投标文件格式”提供的“法定代表人授权委托书（格式）”的要求填写；</w:t>
      </w:r>
      <w:r w:rsidRPr="006035CE">
        <w:rPr>
          <w:rFonts w:asciiTheme="minorEastAsia" w:eastAsiaTheme="minorEastAsia" w:hAnsiTheme="minorEastAsia" w:cs="宋体"/>
          <w:b/>
          <w:color w:val="auto"/>
          <w:szCs w:val="21"/>
        </w:rPr>
        <w:t>（委托代理时必须提供，加盖公章）</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7</w:t>
      </w:r>
      <w:r w:rsidRPr="006035CE">
        <w:rPr>
          <w:rFonts w:asciiTheme="minorEastAsia" w:eastAsiaTheme="minorEastAsia" w:hAnsiTheme="minorEastAsia" w:cs="宋体"/>
          <w:color w:val="auto"/>
          <w:szCs w:val="21"/>
        </w:rPr>
        <w:t>）委托代理人身份证明复印件：如使用第二代身份证应提交正、反面复印件，如委托代理人非中国国籍应提交护照复印件，要求证件有效并与法定代表人授权委托书中的委托代理人相符；</w:t>
      </w:r>
      <w:r w:rsidRPr="006035CE">
        <w:rPr>
          <w:rFonts w:asciiTheme="minorEastAsia" w:eastAsiaTheme="minorEastAsia" w:hAnsiTheme="minorEastAsia" w:cs="宋体"/>
          <w:b/>
          <w:color w:val="auto"/>
          <w:szCs w:val="21"/>
        </w:rPr>
        <w:t>（委托代理时必须提供，加盖公章）</w:t>
      </w:r>
    </w:p>
    <w:p w:rsidR="00A2796E" w:rsidRPr="006035CE"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8</w:t>
      </w:r>
      <w:r w:rsidRPr="006035CE">
        <w:rPr>
          <w:rFonts w:asciiTheme="minorEastAsia" w:eastAsiaTheme="minorEastAsia" w:hAnsiTheme="minorEastAsia" w:cs="宋体"/>
          <w:color w:val="auto"/>
          <w:szCs w:val="21"/>
        </w:rPr>
        <w:t>）其它：投标人通过国家或国际认证资格证书复印件</w:t>
      </w:r>
      <w:r w:rsidR="00446327" w:rsidRPr="006035CE">
        <w:rPr>
          <w:rFonts w:asciiTheme="minorEastAsia" w:eastAsiaTheme="minorEastAsia" w:hAnsiTheme="minorEastAsia" w:cs="宋体" w:hint="eastAsia"/>
          <w:color w:val="auto"/>
          <w:szCs w:val="21"/>
        </w:rPr>
        <w:t>、</w:t>
      </w:r>
      <w:r w:rsidRPr="006035CE">
        <w:rPr>
          <w:rFonts w:asciiTheme="minorEastAsia" w:eastAsiaTheme="minorEastAsia" w:hAnsiTheme="minorEastAsia" w:cs="宋体"/>
          <w:color w:val="auto"/>
          <w:szCs w:val="21"/>
        </w:rPr>
        <w:t>信用等级证明复印件、投标人近三年同类货物销售的实际业绩证明（附中标通知书复印件或合同复印件）、投标货物的环保产品认证证书复印件或生产厂家的环保体系认证证书复印件、投标产品的国家节能产品认证证书复印件、投标人近三年发生的诉讼及仲裁情况说明</w:t>
      </w:r>
      <w:r w:rsidR="00446327" w:rsidRPr="006035CE">
        <w:rPr>
          <w:rFonts w:asciiTheme="minorEastAsia" w:eastAsiaTheme="minorEastAsia" w:hAnsiTheme="minorEastAsia" w:cs="宋体"/>
          <w:color w:val="auto"/>
          <w:szCs w:val="21"/>
        </w:rPr>
        <w:t>（附法院或仲裁机构作出的判决、裁决等有关法律文书复印件）</w:t>
      </w:r>
      <w:r w:rsidRPr="006035CE">
        <w:rPr>
          <w:rFonts w:asciiTheme="minorEastAsia" w:eastAsiaTheme="minorEastAsia" w:hAnsiTheme="minorEastAsia" w:cs="宋体" w:hint="eastAsia"/>
          <w:color w:val="auto"/>
          <w:szCs w:val="21"/>
        </w:rPr>
        <w:t>，中小企业声明函</w:t>
      </w:r>
      <w:r w:rsidRPr="006035CE">
        <w:rPr>
          <w:rFonts w:asciiTheme="minorEastAsia" w:eastAsiaTheme="minorEastAsia" w:hAnsiTheme="minorEastAsia" w:cs="宋体"/>
          <w:color w:val="auto"/>
          <w:szCs w:val="21"/>
        </w:rPr>
        <w:t>，等等。</w:t>
      </w:r>
    </w:p>
    <w:p w:rsidR="00A2796E" w:rsidRPr="006035CE" w:rsidRDefault="00C150AE" w:rsidP="00847C82">
      <w:pPr>
        <w:pStyle w:val="a8"/>
        <w:wordWrap w:val="0"/>
        <w:spacing w:line="360" w:lineRule="exact"/>
        <w:ind w:firstLineChars="196" w:firstLine="413"/>
        <w:rPr>
          <w:rFonts w:asciiTheme="minorEastAsia" w:eastAsiaTheme="minorEastAsia" w:hAnsiTheme="minorEastAsia" w:cs="宋体"/>
          <w:b/>
          <w:color w:val="auto"/>
          <w:szCs w:val="21"/>
        </w:rPr>
      </w:pPr>
      <w:r w:rsidRPr="006035CE">
        <w:rPr>
          <w:rFonts w:asciiTheme="minorEastAsia" w:eastAsiaTheme="minorEastAsia" w:hAnsiTheme="minorEastAsia" w:cs="宋体"/>
          <w:b/>
          <w:color w:val="auto"/>
          <w:szCs w:val="21"/>
        </w:rPr>
        <w:t>商务文件中的第（1）～（</w:t>
      </w:r>
      <w:r w:rsidRPr="006035CE">
        <w:rPr>
          <w:rFonts w:asciiTheme="minorEastAsia" w:eastAsiaTheme="minorEastAsia" w:hAnsiTheme="minorEastAsia" w:cs="宋体" w:hint="eastAsia"/>
          <w:b/>
          <w:color w:val="auto"/>
          <w:szCs w:val="21"/>
        </w:rPr>
        <w:t>5</w:t>
      </w:r>
      <w:r w:rsidRPr="006035CE">
        <w:rPr>
          <w:rFonts w:asciiTheme="minorEastAsia" w:eastAsiaTheme="minorEastAsia" w:hAnsiTheme="minorEastAsia" w:cs="宋体"/>
          <w:b/>
          <w:color w:val="auto"/>
          <w:szCs w:val="21"/>
        </w:rPr>
        <w:t>）项必须提交；第（</w:t>
      </w:r>
      <w:r w:rsidRPr="006035CE">
        <w:rPr>
          <w:rFonts w:asciiTheme="minorEastAsia" w:eastAsiaTheme="minorEastAsia" w:hAnsiTheme="minorEastAsia" w:cs="宋体" w:hint="eastAsia"/>
          <w:b/>
          <w:color w:val="auto"/>
          <w:szCs w:val="21"/>
        </w:rPr>
        <w:t>6</w:t>
      </w:r>
      <w:r w:rsidRPr="006035CE">
        <w:rPr>
          <w:rFonts w:asciiTheme="minorEastAsia" w:eastAsiaTheme="minorEastAsia" w:hAnsiTheme="minorEastAsia" w:cs="宋体"/>
          <w:b/>
          <w:color w:val="auto"/>
          <w:szCs w:val="21"/>
        </w:rPr>
        <w:t>）、（</w:t>
      </w:r>
      <w:r w:rsidRPr="006035CE">
        <w:rPr>
          <w:rFonts w:asciiTheme="minorEastAsia" w:eastAsiaTheme="minorEastAsia" w:hAnsiTheme="minorEastAsia" w:cs="宋体" w:hint="eastAsia"/>
          <w:b/>
          <w:color w:val="auto"/>
          <w:szCs w:val="21"/>
        </w:rPr>
        <w:t>7</w:t>
      </w:r>
      <w:r w:rsidRPr="006035CE">
        <w:rPr>
          <w:rFonts w:asciiTheme="minorEastAsia" w:eastAsiaTheme="minorEastAsia" w:hAnsiTheme="minorEastAsia" w:cs="宋体"/>
          <w:b/>
          <w:color w:val="auto"/>
          <w:szCs w:val="21"/>
        </w:rPr>
        <w:t>）项在委托代理时必须提交；第（</w:t>
      </w:r>
      <w:r w:rsidRPr="006035CE">
        <w:rPr>
          <w:rFonts w:asciiTheme="minorEastAsia" w:eastAsiaTheme="minorEastAsia" w:hAnsiTheme="minorEastAsia" w:cs="宋体" w:hint="eastAsia"/>
          <w:b/>
          <w:color w:val="auto"/>
          <w:szCs w:val="21"/>
        </w:rPr>
        <w:t>8</w:t>
      </w:r>
      <w:r w:rsidRPr="006035CE">
        <w:rPr>
          <w:rFonts w:asciiTheme="minorEastAsia" w:eastAsiaTheme="minorEastAsia" w:hAnsiTheme="minorEastAsia" w:cs="宋体"/>
          <w:b/>
          <w:color w:val="auto"/>
          <w:szCs w:val="21"/>
        </w:rPr>
        <w:t>）项招标文件要求必须提供的必须提供，如招标文件未作要求的如有请提交。</w:t>
      </w:r>
    </w:p>
    <w:p w:rsidR="00D36E37" w:rsidRDefault="00C150AE" w:rsidP="00D36E37">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10.1.</w:t>
      </w:r>
      <w:r w:rsidR="00DD313E" w:rsidRPr="006035CE">
        <w:rPr>
          <w:rFonts w:asciiTheme="minorEastAsia" w:eastAsiaTheme="minorEastAsia" w:hAnsiTheme="minorEastAsia" w:cs="宋体" w:hint="eastAsia"/>
          <w:color w:val="auto"/>
          <w:szCs w:val="21"/>
        </w:rPr>
        <w:t xml:space="preserve">3.2 </w:t>
      </w:r>
      <w:r w:rsidRPr="006035CE">
        <w:rPr>
          <w:rFonts w:asciiTheme="minorEastAsia" w:eastAsiaTheme="minorEastAsia" w:hAnsiTheme="minorEastAsia" w:cs="宋体"/>
          <w:color w:val="auto"/>
          <w:szCs w:val="21"/>
        </w:rPr>
        <w:t>技术</w:t>
      </w:r>
      <w:r w:rsidR="00DD313E" w:rsidRPr="006035CE">
        <w:rPr>
          <w:rFonts w:asciiTheme="minorEastAsia" w:eastAsiaTheme="minorEastAsia" w:hAnsiTheme="minorEastAsia" w:cs="宋体" w:hint="eastAsia"/>
          <w:color w:val="auto"/>
          <w:szCs w:val="21"/>
        </w:rPr>
        <w:t>部分</w:t>
      </w:r>
      <w:r w:rsidRPr="006035CE">
        <w:rPr>
          <w:rFonts w:asciiTheme="minorEastAsia" w:eastAsiaTheme="minorEastAsia" w:hAnsiTheme="minorEastAsia" w:cs="宋体"/>
          <w:color w:val="auto"/>
          <w:szCs w:val="21"/>
        </w:rPr>
        <w:t>组成要求，包括：</w:t>
      </w:r>
    </w:p>
    <w:p w:rsidR="00D36E37"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（1）投标产品技术资料表：按第五章“投标文件格式”提供的“投标产品技术资料表（格式）”的要求填写；</w:t>
      </w:r>
      <w:r w:rsidRPr="006035CE">
        <w:rPr>
          <w:rFonts w:asciiTheme="minorEastAsia" w:eastAsiaTheme="minorEastAsia" w:hAnsiTheme="minorEastAsia" w:cs="宋体"/>
          <w:b/>
          <w:color w:val="auto"/>
          <w:szCs w:val="21"/>
        </w:rPr>
        <w:t>（必须提供，加盖公章）</w:t>
      </w:r>
    </w:p>
    <w:p w:rsidR="00D36E37" w:rsidRDefault="001A2A19"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2</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项目实施人员一览</w:t>
      </w:r>
      <w:r w:rsidRPr="006035CE">
        <w:rPr>
          <w:rFonts w:asciiTheme="minorEastAsia" w:eastAsiaTheme="minorEastAsia" w:hAnsiTheme="minorEastAsia" w:cs="宋体"/>
          <w:color w:val="auto"/>
          <w:szCs w:val="21"/>
        </w:rPr>
        <w:t>表：按第五章“投标文件格式”提供的“</w:t>
      </w:r>
      <w:r w:rsidRPr="006035CE">
        <w:rPr>
          <w:rFonts w:asciiTheme="minorEastAsia" w:eastAsiaTheme="minorEastAsia" w:hAnsiTheme="minorEastAsia" w:cs="宋体" w:hint="eastAsia"/>
          <w:color w:val="auto"/>
          <w:szCs w:val="21"/>
        </w:rPr>
        <w:t>项目实施人员一览</w:t>
      </w:r>
      <w:r w:rsidRPr="006035CE">
        <w:rPr>
          <w:rFonts w:asciiTheme="minorEastAsia" w:eastAsiaTheme="minorEastAsia" w:hAnsiTheme="minorEastAsia" w:cs="宋体"/>
          <w:color w:val="auto"/>
          <w:szCs w:val="21"/>
        </w:rPr>
        <w:t>表（格式）”的要求填写；</w:t>
      </w:r>
      <w:r w:rsidRPr="006035CE">
        <w:rPr>
          <w:rFonts w:asciiTheme="minorEastAsia" w:eastAsiaTheme="minorEastAsia" w:hAnsiTheme="minorEastAsia" w:cs="宋体"/>
          <w:b/>
          <w:color w:val="auto"/>
          <w:szCs w:val="21"/>
        </w:rPr>
        <w:t>（必须提供，加盖公章）</w:t>
      </w:r>
    </w:p>
    <w:p w:rsidR="00A2796E" w:rsidRPr="006035CE" w:rsidRDefault="00C150AE" w:rsidP="00D36E37">
      <w:pPr>
        <w:pStyle w:val="a8"/>
        <w:spacing w:line="360" w:lineRule="exact"/>
        <w:ind w:firstLine="360"/>
        <w:rPr>
          <w:rFonts w:asciiTheme="minorEastAsia" w:eastAsiaTheme="minorEastAsia" w:hAnsiTheme="minorEastAsia" w:cs="宋体"/>
          <w:b/>
          <w:color w:val="auto"/>
          <w:szCs w:val="21"/>
        </w:rPr>
      </w:pPr>
      <w:r w:rsidRPr="006035CE">
        <w:rPr>
          <w:rFonts w:asciiTheme="minorEastAsia" w:eastAsiaTheme="minorEastAsia" w:hAnsiTheme="minorEastAsia" w:cs="宋体"/>
          <w:color w:val="auto"/>
          <w:szCs w:val="21"/>
        </w:rPr>
        <w:t>（</w:t>
      </w:r>
      <w:r w:rsidR="001A2A19" w:rsidRPr="006035CE">
        <w:rPr>
          <w:rFonts w:asciiTheme="minorEastAsia" w:eastAsiaTheme="minorEastAsia" w:hAnsiTheme="minorEastAsia" w:cs="宋体" w:hint="eastAsia"/>
          <w:color w:val="auto"/>
          <w:szCs w:val="21"/>
        </w:rPr>
        <w:t>3</w:t>
      </w:r>
      <w:r w:rsidRPr="006035CE">
        <w:rPr>
          <w:rFonts w:asciiTheme="minorEastAsia" w:eastAsiaTheme="minorEastAsia" w:hAnsiTheme="minorEastAsia" w:cs="宋体"/>
          <w:color w:val="auto"/>
          <w:szCs w:val="21"/>
        </w:rPr>
        <w:t>）其它：针对本项目所投标货物的主要技术指标、参数及性能的详细说明，相关的图纸、图片，产品</w:t>
      </w:r>
      <w:r w:rsidRPr="006035CE">
        <w:rPr>
          <w:rFonts w:asciiTheme="minorEastAsia" w:eastAsiaTheme="minorEastAsia" w:hAnsiTheme="minorEastAsia" w:cs="宋体"/>
          <w:color w:val="auto"/>
          <w:szCs w:val="21"/>
        </w:rPr>
        <w:lastRenderedPageBreak/>
        <w:t>技术资料彩页（技术指标要求对应印证投标文件技术参数承诺的符合性及有效性）、产品有效检测和鉴定证明复印件，等等。</w:t>
      </w:r>
    </w:p>
    <w:p w:rsidR="00A2796E" w:rsidRPr="006035CE" w:rsidRDefault="00C150AE">
      <w:pPr>
        <w:pStyle w:val="a8"/>
        <w:spacing w:line="360" w:lineRule="exact"/>
        <w:ind w:firstLine="420"/>
        <w:rPr>
          <w:rFonts w:asciiTheme="minorEastAsia" w:eastAsiaTheme="minorEastAsia" w:hAnsiTheme="minorEastAsia" w:cs="宋体"/>
          <w:b/>
          <w:color w:val="auto"/>
          <w:szCs w:val="21"/>
        </w:rPr>
      </w:pPr>
      <w:r w:rsidRPr="006035CE">
        <w:rPr>
          <w:rFonts w:asciiTheme="minorEastAsia" w:eastAsiaTheme="minorEastAsia" w:hAnsiTheme="minorEastAsia" w:cs="宋体"/>
          <w:b/>
          <w:color w:val="auto"/>
          <w:szCs w:val="21"/>
        </w:rPr>
        <w:t>其中，技术文件组成要求的第（1）</w:t>
      </w:r>
      <w:r w:rsidR="001A2A19" w:rsidRPr="006035CE">
        <w:rPr>
          <w:rFonts w:asciiTheme="minorEastAsia" w:eastAsiaTheme="minorEastAsia" w:hAnsiTheme="minorEastAsia" w:cs="宋体" w:hint="eastAsia"/>
          <w:b/>
          <w:color w:val="auto"/>
          <w:szCs w:val="21"/>
        </w:rPr>
        <w:t>（2）</w:t>
      </w:r>
      <w:r w:rsidRPr="006035CE">
        <w:rPr>
          <w:rFonts w:asciiTheme="minorEastAsia" w:eastAsiaTheme="minorEastAsia" w:hAnsiTheme="minorEastAsia" w:cs="宋体"/>
          <w:b/>
          <w:color w:val="auto"/>
          <w:szCs w:val="21"/>
        </w:rPr>
        <w:t>项必须提交；技术文件要求的第（</w:t>
      </w:r>
      <w:r w:rsidR="001A2A19" w:rsidRPr="006035CE">
        <w:rPr>
          <w:rFonts w:asciiTheme="minorEastAsia" w:eastAsiaTheme="minorEastAsia" w:hAnsiTheme="minorEastAsia" w:cs="宋体" w:hint="eastAsia"/>
          <w:b/>
          <w:color w:val="auto"/>
          <w:szCs w:val="21"/>
        </w:rPr>
        <w:t>3</w:t>
      </w:r>
      <w:r w:rsidRPr="006035CE">
        <w:rPr>
          <w:rFonts w:asciiTheme="minorEastAsia" w:eastAsiaTheme="minorEastAsia" w:hAnsiTheme="minorEastAsia" w:cs="宋体"/>
          <w:b/>
          <w:color w:val="auto"/>
          <w:szCs w:val="21"/>
        </w:rPr>
        <w:t>）项招标文件要求必须提供的必须提供，如招标文件未作要求的如有请提交。</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10.2投标人应编制目录，按上述顺序将报价文件、</w:t>
      </w:r>
      <w:r w:rsidRPr="006035CE">
        <w:rPr>
          <w:rFonts w:asciiTheme="minorEastAsia" w:eastAsiaTheme="minorEastAsia" w:hAnsiTheme="minorEastAsia" w:cs="宋体" w:hint="eastAsia"/>
          <w:color w:val="auto"/>
          <w:szCs w:val="21"/>
        </w:rPr>
        <w:t>资格文件、</w:t>
      </w:r>
      <w:r w:rsidR="003F5013" w:rsidRPr="006035CE">
        <w:rPr>
          <w:rFonts w:asciiTheme="minorEastAsia" w:eastAsiaTheme="minorEastAsia" w:hAnsiTheme="minorEastAsia" w:cs="宋体" w:hint="eastAsia"/>
          <w:color w:val="auto"/>
          <w:szCs w:val="21"/>
        </w:rPr>
        <w:t>商务及技术文件</w:t>
      </w:r>
      <w:r w:rsidRPr="006035CE">
        <w:rPr>
          <w:rFonts w:asciiTheme="minorEastAsia" w:eastAsiaTheme="minorEastAsia" w:hAnsiTheme="minorEastAsia" w:cs="宋体"/>
          <w:b/>
          <w:color w:val="auto"/>
          <w:szCs w:val="21"/>
        </w:rPr>
        <w:t>分别装订成册</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b/>
          <w:color w:val="auto"/>
          <w:szCs w:val="21"/>
        </w:rPr>
        <w:t>特别注意投标报价不得出现在</w:t>
      </w:r>
      <w:r w:rsidRPr="006035CE">
        <w:rPr>
          <w:rFonts w:asciiTheme="minorEastAsia" w:eastAsiaTheme="minorEastAsia" w:hAnsiTheme="minorEastAsia" w:cs="宋体" w:hint="eastAsia"/>
          <w:b/>
          <w:color w:val="auto"/>
          <w:szCs w:val="21"/>
        </w:rPr>
        <w:t>资格、</w:t>
      </w:r>
      <w:r w:rsidR="003F5013" w:rsidRPr="006035CE">
        <w:rPr>
          <w:rFonts w:asciiTheme="minorEastAsia" w:eastAsiaTheme="minorEastAsia" w:hAnsiTheme="minorEastAsia" w:cs="宋体"/>
          <w:b/>
          <w:color w:val="auto"/>
          <w:szCs w:val="21"/>
        </w:rPr>
        <w:t>商务及技术文件</w:t>
      </w:r>
      <w:r w:rsidRPr="006035CE">
        <w:rPr>
          <w:rFonts w:asciiTheme="minorEastAsia" w:eastAsiaTheme="minorEastAsia" w:hAnsiTheme="minorEastAsia" w:cs="宋体"/>
          <w:b/>
          <w:color w:val="auto"/>
          <w:szCs w:val="21"/>
        </w:rPr>
        <w:t>中。</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11.  投标报价</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11.1  投标人应以人民币报价。</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11.2投标人可就第二章“</w:t>
      </w:r>
      <w:r w:rsidR="00971C89">
        <w:rPr>
          <w:rFonts w:asciiTheme="minorEastAsia" w:eastAsiaTheme="minorEastAsia" w:hAnsiTheme="minorEastAsia" w:cs="宋体" w:hint="eastAsia"/>
          <w:color w:val="auto"/>
          <w:szCs w:val="21"/>
        </w:rPr>
        <w:t>项目需求一览表</w:t>
      </w:r>
      <w:r w:rsidRPr="006035CE">
        <w:rPr>
          <w:rFonts w:asciiTheme="minorEastAsia" w:eastAsiaTheme="minorEastAsia" w:hAnsiTheme="minorEastAsia" w:cs="宋体"/>
          <w:color w:val="auto"/>
          <w:szCs w:val="21"/>
        </w:rPr>
        <w:t>”中的</w:t>
      </w:r>
      <w:r w:rsidRPr="006035CE">
        <w:rPr>
          <w:rFonts w:asciiTheme="minorEastAsia" w:eastAsiaTheme="minorEastAsia" w:hAnsiTheme="minorEastAsia" w:cs="宋体"/>
          <w:b/>
          <w:color w:val="auto"/>
          <w:szCs w:val="21"/>
        </w:rPr>
        <w:t>内容报出完整且唯一报价，附带有条件的报价将不予接受。</w:t>
      </w:r>
    </w:p>
    <w:p w:rsidR="00A2796E" w:rsidRPr="006035CE" w:rsidRDefault="00C150AE">
      <w:pPr>
        <w:pStyle w:val="a8"/>
        <w:spacing w:line="360" w:lineRule="exact"/>
        <w:ind w:firstLine="36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11.3投标报价为采购人指定地点的现场交货价，其组成部分详见第二章“</w:t>
      </w:r>
      <w:r w:rsidR="00971C89">
        <w:rPr>
          <w:rFonts w:asciiTheme="minorEastAsia" w:eastAsiaTheme="minorEastAsia" w:hAnsiTheme="minorEastAsia" w:cs="宋体" w:hint="eastAsia"/>
          <w:color w:val="auto"/>
          <w:szCs w:val="21"/>
        </w:rPr>
        <w:t>项目需求一览表</w:t>
      </w:r>
      <w:r w:rsidRPr="006035CE">
        <w:rPr>
          <w:rFonts w:asciiTheme="minorEastAsia" w:eastAsiaTheme="minorEastAsia" w:hAnsiTheme="minorEastAsia" w:cs="宋体"/>
          <w:color w:val="auto"/>
          <w:szCs w:val="21"/>
        </w:rPr>
        <w:t>”。</w:t>
      </w:r>
      <w:r w:rsidRPr="006035CE">
        <w:rPr>
          <w:rFonts w:asciiTheme="minorEastAsia" w:eastAsiaTheme="minorEastAsia" w:hAnsiTheme="minorEastAsia" w:hint="eastAsia"/>
          <w:color w:val="auto"/>
          <w:szCs w:val="21"/>
        </w:rPr>
        <w:t>采购人不再向中标供应商支付其投标报价之外的任何费用。</w:t>
      </w:r>
    </w:p>
    <w:p w:rsidR="00A2796E" w:rsidRPr="006035CE" w:rsidRDefault="00C150AE">
      <w:pPr>
        <w:pStyle w:val="a8"/>
        <w:spacing w:line="360" w:lineRule="exact"/>
        <w:ind w:firstLine="360"/>
        <w:rPr>
          <w:rFonts w:asciiTheme="minorEastAsia" w:eastAsiaTheme="minorEastAsia" w:hAnsiTheme="minorEastAsia"/>
          <w:color w:val="auto"/>
          <w:szCs w:val="21"/>
        </w:rPr>
      </w:pPr>
      <w:r w:rsidRPr="006035CE">
        <w:rPr>
          <w:rFonts w:asciiTheme="minorEastAsia" w:eastAsiaTheme="minorEastAsia" w:hAnsiTheme="minorEastAsia"/>
          <w:color w:val="auto"/>
          <w:szCs w:val="21"/>
        </w:rPr>
        <w:t xml:space="preserve">11.4  </w:t>
      </w:r>
      <w:r w:rsidRPr="006035CE">
        <w:rPr>
          <w:rFonts w:asciiTheme="minorEastAsia" w:eastAsiaTheme="minorEastAsia" w:hAnsiTheme="minorEastAsia" w:hint="eastAsia"/>
          <w:color w:val="auto"/>
          <w:szCs w:val="21"/>
        </w:rPr>
        <w:t>本项目的采购代理服务费按物价部门核准的收费标准执行，见投标人须知前附表。</w:t>
      </w:r>
    </w:p>
    <w:p w:rsidR="00A2796E" w:rsidRPr="006035CE" w:rsidRDefault="00C150AE">
      <w:pPr>
        <w:pStyle w:val="a8"/>
        <w:spacing w:line="360" w:lineRule="exact"/>
        <w:ind w:firstLine="360"/>
        <w:rPr>
          <w:rFonts w:asciiTheme="minorEastAsia" w:eastAsiaTheme="minorEastAsia" w:hAnsiTheme="minorEastAsia"/>
          <w:color w:val="auto"/>
          <w:szCs w:val="21"/>
        </w:rPr>
      </w:pPr>
      <w:r w:rsidRPr="006035CE">
        <w:rPr>
          <w:rFonts w:asciiTheme="minorEastAsia" w:eastAsiaTheme="minorEastAsia" w:hAnsiTheme="minorEastAsia"/>
          <w:color w:val="auto"/>
          <w:szCs w:val="21"/>
        </w:rPr>
        <w:t xml:space="preserve">11.5  </w:t>
      </w:r>
      <w:r w:rsidRPr="006035CE">
        <w:rPr>
          <w:rFonts w:asciiTheme="minorEastAsia" w:eastAsiaTheme="minorEastAsia" w:hAnsiTheme="minorEastAsia" w:hint="eastAsia"/>
          <w:color w:val="auto"/>
          <w:szCs w:val="21"/>
        </w:rPr>
        <w:t>不论投标结果如何，投标人均应自行承担与编制和递交投标文件有关的全部费用。</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12.  投标有效期</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12.1  在投标人须知前附表规定的投标有效期内，投标人不得要求撤销或修改其投标文件。</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A2796E" w:rsidRPr="006035CE" w:rsidRDefault="00C150AE">
      <w:pPr>
        <w:pStyle w:val="a8"/>
        <w:spacing w:line="360" w:lineRule="exact"/>
        <w:ind w:firstLine="36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12.3</w:t>
      </w:r>
      <w:bookmarkStart w:id="20" w:name="_Toc254970540"/>
      <w:bookmarkStart w:id="21" w:name="_Toc254970681"/>
      <w:r w:rsidRPr="006035CE">
        <w:rPr>
          <w:rFonts w:asciiTheme="minorEastAsia" w:eastAsiaTheme="minorEastAsia" w:hAnsiTheme="minorEastAsia" w:hint="eastAsia"/>
          <w:color w:val="auto"/>
          <w:szCs w:val="21"/>
        </w:rPr>
        <w:t>投标人的投标文件在投标有效期内均应保持有效。</w:t>
      </w:r>
      <w:bookmarkEnd w:id="20"/>
      <w:bookmarkEnd w:id="21"/>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13.  投标保证金</w:t>
      </w:r>
    </w:p>
    <w:p w:rsidR="00A2796E" w:rsidRPr="006035CE" w:rsidRDefault="00C150AE">
      <w:pPr>
        <w:pStyle w:val="a8"/>
        <w:spacing w:line="360" w:lineRule="exact"/>
        <w:ind w:left="2" w:firstLine="718"/>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根据《南宁市财政局关于推进政府采购“放管服”工作和深化改革有关内容的通知》（南财采[2019]27号）规定，不需要提交</w:t>
      </w:r>
      <w:r w:rsidRPr="006035CE">
        <w:rPr>
          <w:rFonts w:asciiTheme="minorEastAsia" w:eastAsiaTheme="minorEastAsia" w:hAnsiTheme="minorEastAsia" w:cs="宋体"/>
          <w:color w:val="auto"/>
          <w:szCs w:val="21"/>
        </w:rPr>
        <w:t>。</w:t>
      </w:r>
    </w:p>
    <w:p w:rsidR="00A2796E" w:rsidRPr="006035CE" w:rsidRDefault="00A2796E">
      <w:pPr>
        <w:pStyle w:val="a8"/>
        <w:spacing w:line="440" w:lineRule="exact"/>
        <w:jc w:val="center"/>
        <w:rPr>
          <w:rFonts w:asciiTheme="minorEastAsia" w:eastAsiaTheme="minorEastAsia" w:hAnsiTheme="minorEastAsia" w:cs="宋体"/>
          <w:b/>
          <w:color w:val="auto"/>
          <w:szCs w:val="21"/>
        </w:rPr>
      </w:pPr>
    </w:p>
    <w:p w:rsidR="00A2796E" w:rsidRPr="006035CE" w:rsidRDefault="00C150AE">
      <w:pPr>
        <w:pStyle w:val="a8"/>
        <w:jc w:val="center"/>
        <w:outlineLvl w:val="1"/>
        <w:rPr>
          <w:rFonts w:ascii="Times New Roman" w:hAnsi="Times New Roman"/>
          <w:b/>
          <w:color w:val="auto"/>
          <w:sz w:val="30"/>
          <w:szCs w:val="30"/>
        </w:rPr>
      </w:pPr>
      <w:bookmarkStart w:id="22" w:name="_Toc213326419"/>
      <w:bookmarkStart w:id="23" w:name="_Toc401396878"/>
      <w:bookmarkStart w:id="24" w:name="_Toc6560538"/>
      <w:bookmarkEnd w:id="22"/>
      <w:bookmarkEnd w:id="23"/>
      <w:r w:rsidRPr="006035CE">
        <w:rPr>
          <w:rFonts w:ascii="Times New Roman" w:hAnsi="Times New Roman" w:hint="eastAsia"/>
          <w:b/>
          <w:color w:val="auto"/>
          <w:sz w:val="30"/>
          <w:szCs w:val="30"/>
        </w:rPr>
        <w:t>四</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投标</w:t>
      </w:r>
      <w:bookmarkEnd w:id="24"/>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14.  投标文件的密封</w:t>
      </w:r>
    </w:p>
    <w:p w:rsidR="00A2796E" w:rsidRPr="006035CE" w:rsidRDefault="00C150AE">
      <w:pPr>
        <w:pStyle w:val="a8"/>
        <w:spacing w:line="360" w:lineRule="exact"/>
        <w:ind w:firstLine="359"/>
        <w:rPr>
          <w:rFonts w:cs="宋体"/>
          <w:color w:val="auto"/>
          <w:szCs w:val="21"/>
        </w:rPr>
      </w:pPr>
      <w:r w:rsidRPr="006035CE">
        <w:rPr>
          <w:rFonts w:cs="宋体"/>
          <w:color w:val="auto"/>
          <w:szCs w:val="21"/>
        </w:rPr>
        <w:t>14.1  投标人应将投标</w:t>
      </w:r>
      <w:r w:rsidR="004D2CE8" w:rsidRPr="006035CE">
        <w:rPr>
          <w:rFonts w:cs="宋体" w:hint="eastAsia"/>
          <w:color w:val="auto"/>
          <w:szCs w:val="21"/>
        </w:rPr>
        <w:t>文件</w:t>
      </w:r>
      <w:r w:rsidRPr="006035CE">
        <w:rPr>
          <w:rFonts w:cs="宋体"/>
          <w:color w:val="auto"/>
          <w:szCs w:val="21"/>
        </w:rPr>
        <w:t>正、副本文件、电子版文件统一装入一个文件包装袋中加以密封</w:t>
      </w:r>
      <w:r w:rsidRPr="006035CE">
        <w:rPr>
          <w:rFonts w:cs="宋体" w:hint="eastAsia"/>
          <w:color w:val="auto"/>
          <w:szCs w:val="21"/>
        </w:rPr>
        <w:t>，</w:t>
      </w:r>
      <w:r w:rsidRPr="006035CE">
        <w:rPr>
          <w:rFonts w:hint="eastAsia"/>
          <w:color w:val="auto"/>
          <w:szCs w:val="21"/>
        </w:rPr>
        <w:t>封口处必须加盖投标人单位公章，以示密封，最终递交给采购代理机构为一个文件包。</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15.  投标文件及投标样品的递交</w:t>
      </w:r>
    </w:p>
    <w:p w:rsidR="00A2796E" w:rsidRPr="006035CE" w:rsidRDefault="00C150AE">
      <w:pPr>
        <w:pStyle w:val="a8"/>
        <w:spacing w:line="360" w:lineRule="exact"/>
        <w:ind w:firstLine="360"/>
        <w:rPr>
          <w:rFonts w:cs="宋体"/>
          <w:color w:val="auto"/>
          <w:szCs w:val="21"/>
        </w:rPr>
      </w:pPr>
      <w:r w:rsidRPr="006035CE">
        <w:rPr>
          <w:rFonts w:cs="宋体"/>
          <w:color w:val="auto"/>
          <w:szCs w:val="21"/>
        </w:rPr>
        <w:t>15.1  投标人投标截止时间：见投标人须知前附表。</w:t>
      </w:r>
    </w:p>
    <w:p w:rsidR="00A2796E" w:rsidRPr="006035CE" w:rsidRDefault="00C150AE">
      <w:pPr>
        <w:pStyle w:val="a8"/>
        <w:spacing w:line="360" w:lineRule="exact"/>
        <w:ind w:firstLine="360"/>
        <w:rPr>
          <w:rFonts w:cs="宋体"/>
          <w:color w:val="auto"/>
          <w:szCs w:val="21"/>
        </w:rPr>
      </w:pPr>
      <w:r w:rsidRPr="006035CE">
        <w:rPr>
          <w:rFonts w:cs="宋体"/>
          <w:color w:val="auto"/>
          <w:szCs w:val="21"/>
        </w:rPr>
        <w:t>15.2  投标人递交投标文件地点：见投标人须知前附表。</w:t>
      </w:r>
    </w:p>
    <w:p w:rsidR="00A2796E" w:rsidRPr="006035CE" w:rsidRDefault="00C150AE">
      <w:pPr>
        <w:pStyle w:val="a8"/>
        <w:spacing w:line="360" w:lineRule="exact"/>
        <w:ind w:firstLine="360"/>
        <w:rPr>
          <w:rFonts w:cs="宋体"/>
          <w:color w:val="auto"/>
          <w:szCs w:val="21"/>
        </w:rPr>
      </w:pPr>
      <w:r w:rsidRPr="006035CE">
        <w:rPr>
          <w:rFonts w:cs="宋体"/>
          <w:color w:val="auto"/>
          <w:szCs w:val="21"/>
        </w:rPr>
        <w:t>15.3  投标人递交投标样品截止时间：见投标人须知前附表。</w:t>
      </w:r>
    </w:p>
    <w:p w:rsidR="00A2796E" w:rsidRPr="006035CE" w:rsidRDefault="00C150AE">
      <w:pPr>
        <w:pStyle w:val="a8"/>
        <w:spacing w:line="360" w:lineRule="exact"/>
        <w:ind w:firstLine="360"/>
        <w:rPr>
          <w:rFonts w:cs="宋体"/>
          <w:color w:val="auto"/>
          <w:szCs w:val="21"/>
        </w:rPr>
      </w:pPr>
      <w:r w:rsidRPr="006035CE">
        <w:rPr>
          <w:rFonts w:cs="宋体"/>
          <w:color w:val="auto"/>
          <w:szCs w:val="21"/>
        </w:rPr>
        <w:t>15.4  投标人递交投标样品地点：见投标人须知前附表。</w:t>
      </w:r>
    </w:p>
    <w:p w:rsidR="00A2796E" w:rsidRPr="006035CE" w:rsidRDefault="00A2796E">
      <w:pPr>
        <w:widowControl/>
        <w:spacing w:line="240" w:lineRule="auto"/>
        <w:jc w:val="left"/>
        <w:rPr>
          <w:color w:val="auto"/>
        </w:rPr>
      </w:pPr>
    </w:p>
    <w:p w:rsidR="00A2796E" w:rsidRPr="006035CE" w:rsidRDefault="00A2796E">
      <w:pPr>
        <w:rPr>
          <w:color w:val="auto"/>
        </w:rPr>
      </w:pPr>
      <w:bookmarkStart w:id="25" w:name="_Toc213326420"/>
      <w:bookmarkStart w:id="26" w:name="_Toc401396879"/>
      <w:bookmarkEnd w:id="25"/>
      <w:bookmarkEnd w:id="26"/>
    </w:p>
    <w:p w:rsidR="00A2796E" w:rsidRPr="006035CE" w:rsidRDefault="00C150AE">
      <w:pPr>
        <w:pStyle w:val="a8"/>
        <w:jc w:val="center"/>
        <w:outlineLvl w:val="1"/>
        <w:rPr>
          <w:rFonts w:ascii="Times New Roman" w:hAnsi="Times New Roman"/>
          <w:b/>
          <w:color w:val="auto"/>
          <w:sz w:val="30"/>
          <w:szCs w:val="30"/>
        </w:rPr>
      </w:pPr>
      <w:bookmarkStart w:id="27" w:name="_Toc6560539"/>
      <w:r w:rsidRPr="006035CE">
        <w:rPr>
          <w:rFonts w:ascii="Times New Roman" w:hAnsi="Times New Roman" w:hint="eastAsia"/>
          <w:b/>
          <w:color w:val="auto"/>
          <w:sz w:val="30"/>
          <w:szCs w:val="30"/>
        </w:rPr>
        <w:t>五</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开标与评标</w:t>
      </w:r>
      <w:bookmarkEnd w:id="27"/>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16.  开标</w:t>
      </w:r>
    </w:p>
    <w:p w:rsidR="00A2796E" w:rsidRPr="006035CE" w:rsidRDefault="00C150AE">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A2796E" w:rsidRPr="006035CE" w:rsidRDefault="00C150AE">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lastRenderedPageBreak/>
        <w:t>16.2 投标人不足3家，不得开标。</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16.</w:t>
      </w:r>
      <w:r w:rsidRPr="006035CE">
        <w:rPr>
          <w:rFonts w:asciiTheme="minorEastAsia" w:eastAsiaTheme="minorEastAsia" w:hAnsiTheme="minorEastAsia" w:cs="宋体" w:hint="eastAsia"/>
          <w:color w:val="auto"/>
          <w:szCs w:val="21"/>
        </w:rPr>
        <w:t>3</w:t>
      </w:r>
      <w:r w:rsidRPr="006035CE">
        <w:rPr>
          <w:rFonts w:asciiTheme="minorEastAsia" w:eastAsiaTheme="minorEastAsia" w:hAnsiTheme="minorEastAsia" w:cs="宋体"/>
          <w:color w:val="auto"/>
          <w:szCs w:val="21"/>
        </w:rPr>
        <w:t>开标程序：</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w:t>
      </w:r>
      <w:r w:rsidRPr="006035CE">
        <w:rPr>
          <w:rFonts w:asciiTheme="minorEastAsia" w:eastAsiaTheme="minorEastAsia" w:hAnsiTheme="minorEastAsia" w:hint="eastAsia"/>
          <w:color w:val="auto"/>
          <w:szCs w:val="21"/>
        </w:rPr>
        <w:t>宣布开标：</w:t>
      </w:r>
      <w:r w:rsidRPr="006035CE">
        <w:rPr>
          <w:rFonts w:asciiTheme="minorEastAsia" w:eastAsiaTheme="minorEastAsia" w:hAnsiTheme="minorEastAsia" w:cs="宋体"/>
          <w:color w:val="auto"/>
          <w:szCs w:val="21"/>
        </w:rPr>
        <w:t>开标会由采购代理机构主持，主持人宣布开标会议开始；</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（2）公布在投标截止时间前递交投标文件的投标人家数；</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（3）宣布开标人、唱标人、记录人、监标人等有关人员；</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w:t>
      </w:r>
      <w:r w:rsidRPr="006035CE">
        <w:rPr>
          <w:rFonts w:asciiTheme="minorEastAsia" w:eastAsiaTheme="minorEastAsia" w:hAnsiTheme="minorEastAsia" w:hint="eastAsia"/>
          <w:color w:val="auto"/>
          <w:szCs w:val="21"/>
        </w:rPr>
        <w:t>检查文件：由各投标人检查各自的投标文件密封情况并签字确认</w:t>
      </w:r>
      <w:r w:rsidRPr="006035CE">
        <w:rPr>
          <w:rFonts w:asciiTheme="minorEastAsia" w:eastAsiaTheme="minorEastAsia" w:hAnsiTheme="minorEastAsia" w:cs="宋体"/>
          <w:color w:val="auto"/>
          <w:szCs w:val="21"/>
        </w:rPr>
        <w:t>；</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w:t>
      </w:r>
      <w:r w:rsidRPr="006035CE">
        <w:rPr>
          <w:rFonts w:asciiTheme="minorEastAsia" w:eastAsiaTheme="minorEastAsia" w:hAnsiTheme="minorEastAsia" w:hint="eastAsia"/>
          <w:color w:val="auto"/>
          <w:szCs w:val="21"/>
        </w:rPr>
        <w:t>唱标：经投标人确认投标文件密封无误后，由采购代理机构工作当众拆封，宣布投标人名称、投标价格和其他需要宣布的内容</w:t>
      </w:r>
      <w:r w:rsidRPr="006035CE">
        <w:rPr>
          <w:rFonts w:asciiTheme="minorEastAsia" w:eastAsiaTheme="minorEastAsia" w:hAnsiTheme="minorEastAsia" w:cs="宋体"/>
          <w:color w:val="auto"/>
          <w:szCs w:val="21"/>
        </w:rPr>
        <w:t>；</w:t>
      </w:r>
    </w:p>
    <w:p w:rsidR="000C713F" w:rsidRDefault="00C150AE" w:rsidP="000C713F">
      <w:pPr>
        <w:pStyle w:val="a8"/>
        <w:spacing w:line="360" w:lineRule="exact"/>
        <w:ind w:firstLine="359"/>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（6）</w:t>
      </w:r>
      <w:r w:rsidRPr="006035CE">
        <w:rPr>
          <w:rFonts w:asciiTheme="minorEastAsia" w:eastAsiaTheme="minorEastAsia" w:hAnsiTheme="minorEastAsia" w:hint="eastAsia"/>
          <w:color w:val="auto"/>
          <w:szCs w:val="21"/>
        </w:rPr>
        <w:t>开标过程由采购代理机构如实记录</w:t>
      </w:r>
      <w:r w:rsidR="000A77BB" w:rsidRPr="006035CE">
        <w:rPr>
          <w:rFonts w:asciiTheme="minorEastAsia" w:eastAsiaTheme="minorEastAsia" w:hAnsiTheme="minorEastAsia" w:hint="eastAsia"/>
          <w:color w:val="auto"/>
          <w:szCs w:val="21"/>
        </w:rPr>
        <w:t>，</w:t>
      </w:r>
      <w:r w:rsidRPr="006035CE">
        <w:rPr>
          <w:rFonts w:asciiTheme="minorEastAsia" w:eastAsiaTheme="minorEastAsia" w:hAnsiTheme="minorEastAsia" w:hint="eastAsia"/>
          <w:color w:val="auto"/>
          <w:szCs w:val="21"/>
        </w:rPr>
        <w:t xml:space="preserve"> 由参加开标的各投标人代表对开标记录进行当场校核及勘误，并签字确认；同时由记录人、监督人当场签字确认。投标人代表未到场签字确认或者拒绝签字确认的，视同认可开标结果，不影响评标过程；</w:t>
      </w:r>
    </w:p>
    <w:p w:rsidR="000C713F"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（7）宣布评标期间的有关事项；</w:t>
      </w:r>
    </w:p>
    <w:p w:rsidR="00A2796E" w:rsidRPr="006035CE" w:rsidRDefault="00C150AE" w:rsidP="000C713F">
      <w:pPr>
        <w:pStyle w:val="a8"/>
        <w:spacing w:line="360" w:lineRule="exact"/>
        <w:ind w:firstLine="359"/>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（8）开标结束。</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17.  评标</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olor w:val="auto"/>
          <w:szCs w:val="21"/>
        </w:rPr>
        <w:t xml:space="preserve">17.2 </w:t>
      </w:r>
      <w:r w:rsidRPr="006035CE">
        <w:rPr>
          <w:rFonts w:asciiTheme="minorEastAsia" w:eastAsiaTheme="minorEastAsia" w:hAnsiTheme="minorEastAsia" w:hint="eastAsia"/>
          <w:color w:val="auto"/>
          <w:szCs w:val="21"/>
        </w:rPr>
        <w:t>评标原则：评标活动遵循公平、公正、科学和择优的原则。</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17.3评标方法：</w:t>
      </w:r>
      <w:r w:rsidRPr="006035CE">
        <w:rPr>
          <w:rFonts w:asciiTheme="minorEastAsia" w:eastAsiaTheme="minorEastAsia" w:hAnsiTheme="minorEastAsia" w:hint="eastAsia"/>
          <w:color w:val="auto"/>
          <w:szCs w:val="21"/>
        </w:rPr>
        <w:t>评标委员会按照</w:t>
      </w:r>
      <w:r w:rsidRPr="006035CE">
        <w:rPr>
          <w:rFonts w:asciiTheme="minorEastAsia" w:eastAsiaTheme="minorEastAsia" w:hAnsiTheme="minorEastAsia" w:cs="宋体"/>
          <w:color w:val="auto"/>
          <w:szCs w:val="21"/>
        </w:rPr>
        <w:t>投标人须知前附表和</w:t>
      </w:r>
      <w:r w:rsidRPr="006035CE">
        <w:rPr>
          <w:rFonts w:asciiTheme="minorEastAsia" w:eastAsiaTheme="minorEastAsia" w:hAnsiTheme="minorEastAsia"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17.4  评标程序：</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17.4.1采购代理机构项目负责人宣读评标现场纪律要求，集中管理通讯工具，询问在场人员是否申请回避；</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17.4.2采购代理机构项目负责人介绍项目概况及评标委员会组成情况（但不得发表影响评审的倾向性、歧视性言论），推选评标组长（原则上采购人不得担任评标组长）；</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17.4.3  评标委员会按分工开展评标工作：</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（1）投标文件初审。初审分为资格性检查和符合性检查。</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开标结束后，采购人应当依法对投标人的资格进行审查。</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资格性检查：依据法律法规和招标文件的规定，对投标文件中的资格证明等进行审查，以确定投标供应商是否具备投标资格。</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投标人有下列情形之一的，资格审查不通过：</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1）不符合《中华人民共和国政府采购法》第二十二条规定条件的供应商的。</w:t>
      </w:r>
    </w:p>
    <w:p w:rsidR="00EF09FC" w:rsidRDefault="004A3C4B"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w:t>
      </w:r>
      <w:r w:rsidR="00C150AE" w:rsidRPr="006035CE">
        <w:rPr>
          <w:rFonts w:asciiTheme="minorEastAsia" w:eastAsiaTheme="minorEastAsia" w:hAnsiTheme="minorEastAsia" w:cs="宋体" w:hint="eastAsia"/>
          <w:color w:val="auto"/>
          <w:szCs w:val="21"/>
        </w:rPr>
        <w:t>）参加同一合同项下的政府采购活动的不同投标人，单位负责人为同一人或者存在直接控股、管理关系的不同供应商。</w:t>
      </w:r>
    </w:p>
    <w:p w:rsidR="00EF09FC" w:rsidRDefault="004A3C4B"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3</w:t>
      </w:r>
      <w:r w:rsidR="00C150AE" w:rsidRPr="006035CE">
        <w:rPr>
          <w:rFonts w:asciiTheme="minorEastAsia" w:eastAsiaTheme="minorEastAsia" w:hAnsiTheme="minorEastAsia" w:cs="宋体" w:hint="eastAsia"/>
          <w:color w:val="auto"/>
          <w:szCs w:val="21"/>
        </w:rPr>
        <w:t>）投标人为本次采购项目提供整体设计、规范编制或者项目管理、监理、检测等服务的供应商的。</w:t>
      </w:r>
    </w:p>
    <w:p w:rsidR="00EF09FC" w:rsidRDefault="004A3C4B"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w:t>
      </w:r>
      <w:r w:rsidR="00C150AE" w:rsidRPr="006035CE">
        <w:rPr>
          <w:rFonts w:asciiTheme="minorEastAsia" w:eastAsiaTheme="minorEastAsia" w:hAnsiTheme="minorEastAsia" w:cs="宋体" w:hint="eastAsia"/>
          <w:color w:val="auto"/>
          <w:szCs w:val="21"/>
        </w:rPr>
        <w:t>）在“信用中国”网站(www.creditchina.gov.cn)</w:t>
      </w:r>
      <w:r w:rsidR="007A51E6" w:rsidRPr="006035CE">
        <w:rPr>
          <w:rFonts w:asciiTheme="minorEastAsia" w:eastAsiaTheme="minorEastAsia" w:hAnsiTheme="minorEastAsia" w:hint="eastAsia"/>
          <w:color w:val="auto"/>
          <w:szCs w:val="21"/>
        </w:rPr>
        <w:t xml:space="preserve"> 、中国政府采购网</w:t>
      </w:r>
      <w:r w:rsidR="007A51E6" w:rsidRPr="006035CE">
        <w:rPr>
          <w:rFonts w:asciiTheme="minorEastAsia" w:eastAsiaTheme="minorEastAsia" w:hAnsiTheme="minorEastAsia"/>
          <w:color w:val="auto"/>
          <w:szCs w:val="21"/>
        </w:rPr>
        <w:t>(www.ccgp.gov.cn)</w:t>
      </w:r>
      <w:r w:rsidR="00C150AE" w:rsidRPr="006035CE">
        <w:rPr>
          <w:rFonts w:asciiTheme="minorEastAsia" w:eastAsiaTheme="minorEastAsia" w:hAnsiTheme="minorEastAsia" w:cs="宋体" w:hint="eastAsia"/>
          <w:color w:val="auto"/>
          <w:szCs w:val="21"/>
        </w:rPr>
        <w:t>被</w:t>
      </w:r>
      <w:r w:rsidR="00332C81" w:rsidRPr="006035CE">
        <w:rPr>
          <w:rFonts w:cs="Arial" w:hint="eastAsia"/>
          <w:color w:val="auto"/>
          <w:szCs w:val="21"/>
        </w:rPr>
        <w:t>列入失信被执行人、重大税收违法案件当事人名单、政府采购严重违法失信行为记录名单</w:t>
      </w:r>
      <w:r w:rsidR="00C150AE" w:rsidRPr="006035CE">
        <w:rPr>
          <w:rFonts w:asciiTheme="minorEastAsia" w:eastAsiaTheme="minorEastAsia" w:hAnsiTheme="minorEastAsia" w:cs="宋体" w:hint="eastAsia"/>
          <w:color w:val="auto"/>
          <w:szCs w:val="21"/>
        </w:rPr>
        <w:t>的。</w:t>
      </w:r>
    </w:p>
    <w:p w:rsidR="00EF09FC" w:rsidRDefault="004A3C4B"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5</w:t>
      </w:r>
      <w:r w:rsidR="00C150AE" w:rsidRPr="006035CE">
        <w:rPr>
          <w:rFonts w:asciiTheme="minorEastAsia" w:eastAsiaTheme="minorEastAsia" w:hAnsiTheme="minorEastAsia" w:cs="宋体" w:hint="eastAsia"/>
          <w:color w:val="auto"/>
          <w:szCs w:val="21"/>
        </w:rPr>
        <w:t>）不按照招标文件要求提供合格的资格证明材料的。</w:t>
      </w:r>
    </w:p>
    <w:p w:rsidR="00EF09FC" w:rsidRDefault="004A3C4B"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6</w:t>
      </w:r>
      <w:r w:rsidR="00C150AE" w:rsidRPr="006035CE">
        <w:rPr>
          <w:rFonts w:asciiTheme="minorEastAsia" w:eastAsiaTheme="minorEastAsia" w:hAnsiTheme="minorEastAsia" w:cs="宋体" w:hint="eastAsia"/>
          <w:color w:val="auto"/>
          <w:szCs w:val="21"/>
        </w:rPr>
        <w:t>）违反国家法律法规规定的其他资格内容的。</w:t>
      </w:r>
    </w:p>
    <w:p w:rsidR="00EF09FC" w:rsidRDefault="00C150AE" w:rsidP="00EF09FC">
      <w:pPr>
        <w:pStyle w:val="a8"/>
        <w:spacing w:line="360" w:lineRule="exact"/>
        <w:ind w:firstLineChars="221" w:firstLine="466"/>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lastRenderedPageBreak/>
        <w:t>注：资格审查的合格投标人不足3家的，不得评标。</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评标委员会</w:t>
      </w:r>
      <w:r w:rsidRPr="006035CE">
        <w:rPr>
          <w:rFonts w:asciiTheme="minorEastAsia" w:eastAsiaTheme="minorEastAsia" w:hAnsiTheme="minorEastAsia" w:cs="宋体"/>
          <w:color w:val="auto"/>
          <w:szCs w:val="21"/>
        </w:rPr>
        <w:t>符合性检查：依据招标文件的规定</w:t>
      </w:r>
      <w:r w:rsidRPr="006035CE">
        <w:rPr>
          <w:rFonts w:asciiTheme="minorEastAsia" w:eastAsiaTheme="minorEastAsia" w:hAnsiTheme="minorEastAsia" w:cs="宋体" w:hint="eastAsia"/>
          <w:color w:val="auto"/>
          <w:szCs w:val="21"/>
        </w:rPr>
        <w:t>，评标委员会对通过资格审查的投标文件的完整性、合法性等进行符合性审查。</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（3）比较与评价。按招标文件中规定的评标方法和标准，对符合性检查合格的投标文件进行商务和技术评估，综合比较与评价。</w:t>
      </w:r>
    </w:p>
    <w:p w:rsidR="00EF09FC" w:rsidRDefault="00C150AE" w:rsidP="00EF09FC">
      <w:pPr>
        <w:pStyle w:val="a8"/>
        <w:spacing w:line="360" w:lineRule="exact"/>
        <w:ind w:firstLineChars="221" w:firstLine="464"/>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F09FC"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rsidR="00A2796E" w:rsidRPr="006035CE" w:rsidRDefault="00C150AE" w:rsidP="00EF09FC">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w:t>
      </w:r>
      <w:r w:rsidRPr="006035CE">
        <w:rPr>
          <w:rFonts w:asciiTheme="minorEastAsia" w:eastAsiaTheme="minorEastAsia" w:hAnsiTheme="minorEastAsia" w:cs="宋体" w:hint="eastAsia"/>
          <w:color w:val="auto"/>
          <w:szCs w:val="21"/>
        </w:rPr>
        <w:t>5</w:t>
      </w:r>
      <w:r w:rsidRPr="006035CE">
        <w:rPr>
          <w:rFonts w:asciiTheme="minorEastAsia" w:eastAsiaTheme="minorEastAsia" w:hAnsiTheme="minorEastAsia" w:cs="宋体"/>
          <w:color w:val="auto"/>
          <w:szCs w:val="21"/>
        </w:rPr>
        <w:t>）编写评标报告，并确定中标供应商名单。</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A2796E" w:rsidRPr="006035CE" w:rsidRDefault="00C150AE" w:rsidP="007C5BAA">
      <w:pPr>
        <w:pStyle w:val="a8"/>
        <w:spacing w:line="360" w:lineRule="exact"/>
        <w:ind w:firstLineChars="220" w:firstLine="462"/>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17.5在确定中标供应商前，采购人或采购代理机构不得与投标供应商就投标价格、投标方案等实质性内容进行谈判。</w:t>
      </w:r>
    </w:p>
    <w:p w:rsidR="00A2796E" w:rsidRPr="006035CE" w:rsidRDefault="00C150AE" w:rsidP="007C5BAA">
      <w:pPr>
        <w:pStyle w:val="a8"/>
        <w:spacing w:line="360" w:lineRule="exact"/>
        <w:ind w:firstLineChars="220" w:firstLine="462"/>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 xml:space="preserve">18.  </w:t>
      </w:r>
      <w:r w:rsidRPr="006035CE">
        <w:rPr>
          <w:rFonts w:asciiTheme="minorEastAsia" w:eastAsiaTheme="minorEastAsia" w:hAnsiTheme="minorEastAsia" w:cs="宋体" w:hint="eastAsia"/>
          <w:b/>
          <w:color w:val="auto"/>
          <w:sz w:val="24"/>
          <w:szCs w:val="24"/>
        </w:rPr>
        <w:t>投标文件的修正</w:t>
      </w:r>
    </w:p>
    <w:p w:rsidR="00A2796E" w:rsidRPr="006035CE" w:rsidRDefault="00C150AE" w:rsidP="007C5BAA">
      <w:pPr>
        <w:pStyle w:val="a8"/>
        <w:spacing w:line="360" w:lineRule="exact"/>
        <w:ind w:firstLineChars="220" w:firstLine="462"/>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18.1  如果出现计算或表达上的错误，修正的原则如下：</w:t>
      </w:r>
    </w:p>
    <w:p w:rsidR="00A2796E" w:rsidRPr="006035CE" w:rsidRDefault="00C150AE" w:rsidP="007C5BAA">
      <w:pPr>
        <w:pStyle w:val="a8"/>
        <w:spacing w:line="360" w:lineRule="exact"/>
        <w:ind w:firstLineChars="221" w:firstLine="464"/>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（1）投标文件中开标一览表（</w:t>
      </w:r>
      <w:r w:rsidR="00A65B3D" w:rsidRPr="006035CE">
        <w:rPr>
          <w:rFonts w:asciiTheme="minorEastAsia" w:eastAsiaTheme="minorEastAsia" w:hAnsiTheme="minorEastAsia" w:hint="eastAsia"/>
          <w:color w:val="auto"/>
          <w:szCs w:val="21"/>
        </w:rPr>
        <w:t>投标</w:t>
      </w:r>
      <w:r w:rsidRPr="006035CE">
        <w:rPr>
          <w:rFonts w:asciiTheme="minorEastAsia" w:eastAsiaTheme="minorEastAsia" w:hAnsiTheme="minorEastAsia" w:hint="eastAsia"/>
          <w:color w:val="auto"/>
          <w:szCs w:val="21"/>
        </w:rPr>
        <w:t>报价表）内容与投标文件中相应内容不一致的，以开标一览表（</w:t>
      </w:r>
      <w:r w:rsidR="00A65B3D" w:rsidRPr="006035CE">
        <w:rPr>
          <w:rFonts w:asciiTheme="minorEastAsia" w:eastAsiaTheme="minorEastAsia" w:hAnsiTheme="minorEastAsia" w:hint="eastAsia"/>
          <w:color w:val="auto"/>
          <w:szCs w:val="21"/>
        </w:rPr>
        <w:t>投标</w:t>
      </w:r>
      <w:r w:rsidRPr="006035CE">
        <w:rPr>
          <w:rFonts w:asciiTheme="minorEastAsia" w:eastAsiaTheme="minorEastAsia" w:hAnsiTheme="minorEastAsia" w:hint="eastAsia"/>
          <w:color w:val="auto"/>
          <w:szCs w:val="21"/>
        </w:rPr>
        <w:t>报价表）为准；</w:t>
      </w:r>
    </w:p>
    <w:p w:rsidR="00A2796E" w:rsidRPr="006035CE" w:rsidRDefault="00C150AE" w:rsidP="007C5BAA">
      <w:pPr>
        <w:pStyle w:val="a8"/>
        <w:spacing w:line="360" w:lineRule="exact"/>
        <w:ind w:firstLineChars="221" w:firstLine="464"/>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（2）大写金额和小写金额不一致的，以大写金额为准；</w:t>
      </w:r>
    </w:p>
    <w:p w:rsidR="00A2796E" w:rsidRPr="006035CE" w:rsidRDefault="00C150AE" w:rsidP="007C5BAA">
      <w:pPr>
        <w:pStyle w:val="a8"/>
        <w:spacing w:line="360" w:lineRule="exact"/>
        <w:ind w:firstLineChars="221" w:firstLine="464"/>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（3）单价金额小数点或者百分比有明显错位的，以开标一览表（</w:t>
      </w:r>
      <w:r w:rsidR="003B4D79" w:rsidRPr="006035CE">
        <w:rPr>
          <w:rFonts w:asciiTheme="minorEastAsia" w:eastAsiaTheme="minorEastAsia" w:hAnsiTheme="minorEastAsia" w:hint="eastAsia"/>
          <w:color w:val="auto"/>
          <w:szCs w:val="21"/>
        </w:rPr>
        <w:t>投标</w:t>
      </w:r>
      <w:r w:rsidRPr="006035CE">
        <w:rPr>
          <w:rFonts w:asciiTheme="minorEastAsia" w:eastAsiaTheme="minorEastAsia" w:hAnsiTheme="minorEastAsia" w:hint="eastAsia"/>
          <w:color w:val="auto"/>
          <w:szCs w:val="21"/>
        </w:rPr>
        <w:t>报价表）的总价为准，并修改单价；</w:t>
      </w:r>
    </w:p>
    <w:p w:rsidR="00A2796E" w:rsidRPr="006035CE" w:rsidRDefault="00C150AE" w:rsidP="007C5BAA">
      <w:pPr>
        <w:pStyle w:val="a8"/>
        <w:spacing w:line="360" w:lineRule="exact"/>
        <w:ind w:firstLineChars="221" w:firstLine="464"/>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（4）总价金额与按单价汇总金额不一致的，以单价金额计算结果为准。</w:t>
      </w:r>
    </w:p>
    <w:p w:rsidR="00A2796E" w:rsidRPr="006035CE" w:rsidRDefault="00C150AE" w:rsidP="007C5BAA">
      <w:pPr>
        <w:pStyle w:val="a8"/>
        <w:spacing w:line="360" w:lineRule="exact"/>
        <w:ind w:firstLineChars="221" w:firstLine="464"/>
        <w:rPr>
          <w:rFonts w:asciiTheme="minorEastAsia" w:eastAsiaTheme="minorEastAsia" w:hAnsiTheme="minorEastAsia" w:cs="宋体"/>
          <w:color w:val="auto"/>
          <w:szCs w:val="21"/>
        </w:rPr>
      </w:pPr>
      <w:r w:rsidRPr="006035CE">
        <w:rPr>
          <w:rFonts w:asciiTheme="minorEastAsia" w:eastAsiaTheme="minorEastAsia" w:hAnsiTheme="minorEastAsia"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r w:rsidRPr="006035CE">
        <w:rPr>
          <w:rFonts w:asciiTheme="minorEastAsia" w:eastAsiaTheme="minorEastAsia" w:hAnsiTheme="minorEastAsia" w:cs="宋体"/>
          <w:color w:val="auto"/>
          <w:szCs w:val="21"/>
        </w:rPr>
        <w:t>。</w:t>
      </w:r>
    </w:p>
    <w:p w:rsidR="00A2796E" w:rsidRPr="006035CE" w:rsidRDefault="00C150AE" w:rsidP="007C5BAA">
      <w:pPr>
        <w:pStyle w:val="a8"/>
        <w:spacing w:line="360" w:lineRule="exact"/>
        <w:ind w:firstLineChars="221" w:firstLine="466"/>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18.3评标过程的监控</w:t>
      </w:r>
    </w:p>
    <w:p w:rsidR="00A2796E" w:rsidRPr="006035CE" w:rsidRDefault="00C150AE" w:rsidP="007C5BAA">
      <w:pPr>
        <w:pStyle w:val="a8"/>
        <w:spacing w:line="360" w:lineRule="exact"/>
        <w:ind w:firstLineChars="221" w:firstLine="466"/>
        <w:rPr>
          <w:rFonts w:asciiTheme="minorEastAsia" w:eastAsiaTheme="minorEastAsia" w:hAnsiTheme="minorEastAsia" w:cs="宋体"/>
          <w:b/>
          <w:color w:val="auto"/>
          <w:szCs w:val="21"/>
        </w:rPr>
      </w:pPr>
      <w:r w:rsidRPr="006035CE">
        <w:rPr>
          <w:rFonts w:asciiTheme="minorEastAsia" w:eastAsiaTheme="minorEastAsia" w:hAnsiTheme="minorEastAsia" w:cs="宋体" w:hint="eastAsia"/>
          <w:b/>
          <w:color w:val="auto"/>
          <w:szCs w:val="21"/>
        </w:rPr>
        <w:t>本项目评标过程实行全程录音、录像监控，投标人在评标过程中所进行的试图影响评标结果的不公正活动，可能导致其投标按无效处理。</w:t>
      </w:r>
    </w:p>
    <w:p w:rsidR="00A2796E" w:rsidRPr="006035CE" w:rsidRDefault="00A2796E" w:rsidP="007C5BAA">
      <w:pPr>
        <w:pStyle w:val="a8"/>
        <w:spacing w:line="360" w:lineRule="exact"/>
        <w:ind w:firstLineChars="221" w:firstLine="466"/>
        <w:rPr>
          <w:rFonts w:asciiTheme="minorEastAsia" w:eastAsiaTheme="minorEastAsia" w:hAnsiTheme="minorEastAsia" w:cs="宋体"/>
          <w:b/>
          <w:color w:val="auto"/>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19.  拒绝接收</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olor w:val="auto"/>
          <w:szCs w:val="21"/>
        </w:rPr>
        <w:t>19.1</w:t>
      </w:r>
      <w:r w:rsidRPr="006035CE">
        <w:rPr>
          <w:rFonts w:asciiTheme="minorEastAsia" w:eastAsiaTheme="minorEastAsia" w:hAnsiTheme="minorEastAsia" w:cs="宋体"/>
          <w:color w:val="auto"/>
          <w:szCs w:val="21"/>
        </w:rPr>
        <w:t>投标人</w:t>
      </w:r>
      <w:r w:rsidRPr="006035CE">
        <w:rPr>
          <w:rFonts w:asciiTheme="minorEastAsia" w:eastAsiaTheme="minorEastAsia" w:hAnsiTheme="minorEastAsia" w:hint="eastAsia"/>
          <w:color w:val="auto"/>
          <w:szCs w:val="21"/>
        </w:rPr>
        <w:t>未在本章第</w:t>
      </w:r>
      <w:r w:rsidRPr="006035CE">
        <w:rPr>
          <w:rFonts w:asciiTheme="minorEastAsia" w:eastAsiaTheme="minorEastAsia" w:hAnsiTheme="minorEastAsia"/>
          <w:color w:val="auto"/>
          <w:szCs w:val="21"/>
        </w:rPr>
        <w:t>15.1</w:t>
      </w:r>
      <w:r w:rsidRPr="006035CE">
        <w:rPr>
          <w:rFonts w:asciiTheme="minorEastAsia" w:eastAsiaTheme="minorEastAsia" w:hAnsiTheme="minorEastAsia" w:hint="eastAsia"/>
          <w:color w:val="auto"/>
          <w:szCs w:val="21"/>
        </w:rPr>
        <w:t>项规定的时间之前将投标文件送达至本章第</w:t>
      </w:r>
      <w:r w:rsidRPr="006035CE">
        <w:rPr>
          <w:rFonts w:asciiTheme="minorEastAsia" w:eastAsiaTheme="minorEastAsia" w:hAnsiTheme="minorEastAsia"/>
          <w:color w:val="auto"/>
          <w:szCs w:val="21"/>
        </w:rPr>
        <w:t>15.2</w:t>
      </w:r>
      <w:r w:rsidRPr="006035CE">
        <w:rPr>
          <w:rFonts w:asciiTheme="minorEastAsia" w:eastAsiaTheme="minorEastAsia" w:hAnsiTheme="minorEastAsia" w:hint="eastAsia"/>
          <w:color w:val="auto"/>
          <w:szCs w:val="21"/>
        </w:rPr>
        <w:t>项指定地点的</w:t>
      </w:r>
      <w:r w:rsidRPr="006035CE">
        <w:rPr>
          <w:rFonts w:asciiTheme="minorEastAsia" w:eastAsiaTheme="minorEastAsia" w:hAnsiTheme="minorEastAsia" w:cs="宋体"/>
          <w:color w:val="auto"/>
          <w:szCs w:val="21"/>
        </w:rPr>
        <w:t>，采购代理机构应当拒绝接收该投标人的投标文件。</w:t>
      </w:r>
    </w:p>
    <w:p w:rsidR="00A2796E" w:rsidRPr="006035CE"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olor w:val="auto"/>
          <w:szCs w:val="21"/>
        </w:rPr>
        <w:lastRenderedPageBreak/>
        <w:t>19.2</w:t>
      </w:r>
      <w:r w:rsidRPr="006035CE">
        <w:rPr>
          <w:rFonts w:asciiTheme="minorEastAsia" w:eastAsiaTheme="minorEastAsia" w:hAnsiTheme="minorEastAsia" w:cs="宋体"/>
          <w:color w:val="auto"/>
          <w:szCs w:val="21"/>
        </w:rPr>
        <w:t>投标人</w:t>
      </w:r>
      <w:r w:rsidRPr="006035CE">
        <w:rPr>
          <w:rFonts w:asciiTheme="minorEastAsia" w:eastAsiaTheme="minorEastAsia" w:hAnsiTheme="minorEastAsia" w:hint="eastAsia"/>
          <w:color w:val="auto"/>
          <w:szCs w:val="21"/>
        </w:rPr>
        <w:t>未在本章第</w:t>
      </w:r>
      <w:r w:rsidRPr="006035CE">
        <w:rPr>
          <w:rFonts w:asciiTheme="minorEastAsia" w:eastAsiaTheme="minorEastAsia" w:hAnsiTheme="minorEastAsia"/>
          <w:color w:val="auto"/>
          <w:szCs w:val="21"/>
        </w:rPr>
        <w:t>15.3</w:t>
      </w:r>
      <w:r w:rsidRPr="006035CE">
        <w:rPr>
          <w:rFonts w:asciiTheme="minorEastAsia" w:eastAsiaTheme="minorEastAsia" w:hAnsiTheme="minorEastAsia" w:hint="eastAsia"/>
          <w:color w:val="auto"/>
          <w:szCs w:val="21"/>
        </w:rPr>
        <w:t>项规定的</w:t>
      </w:r>
      <w:r w:rsidRPr="006035CE">
        <w:rPr>
          <w:rFonts w:asciiTheme="minorEastAsia" w:eastAsiaTheme="minorEastAsia" w:hAnsiTheme="minorEastAsia" w:cs="宋体"/>
          <w:color w:val="auto"/>
          <w:szCs w:val="21"/>
        </w:rPr>
        <w:t>时间</w:t>
      </w:r>
      <w:r w:rsidRPr="006035CE">
        <w:rPr>
          <w:rFonts w:asciiTheme="minorEastAsia" w:eastAsiaTheme="minorEastAsia" w:hAnsiTheme="minorEastAsia" w:hint="eastAsia"/>
          <w:color w:val="auto"/>
          <w:szCs w:val="21"/>
        </w:rPr>
        <w:t>之前将投标样品送达至本章第</w:t>
      </w:r>
      <w:r w:rsidRPr="006035CE">
        <w:rPr>
          <w:rFonts w:asciiTheme="minorEastAsia" w:eastAsiaTheme="minorEastAsia" w:hAnsiTheme="minorEastAsia"/>
          <w:color w:val="auto"/>
          <w:szCs w:val="21"/>
        </w:rPr>
        <w:t>15.4</w:t>
      </w:r>
      <w:r w:rsidRPr="006035CE">
        <w:rPr>
          <w:rFonts w:asciiTheme="minorEastAsia" w:eastAsiaTheme="minorEastAsia" w:hAnsiTheme="minorEastAsia" w:hint="eastAsia"/>
          <w:color w:val="auto"/>
          <w:szCs w:val="21"/>
        </w:rPr>
        <w:t>项指定地点的</w:t>
      </w:r>
      <w:r w:rsidRPr="006035CE">
        <w:rPr>
          <w:rFonts w:asciiTheme="minorEastAsia" w:eastAsiaTheme="minorEastAsia" w:hAnsiTheme="minorEastAsia" w:cs="宋体"/>
          <w:color w:val="auto"/>
          <w:szCs w:val="21"/>
        </w:rPr>
        <w:t>，采购代理机构应当拒绝接收该投标人的投标样品。</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20.  无效投标</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20.1  属下列情形之一的，投标人的投标无效：</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（1）投标人不具备本章第3项规定的投标人资格要求的；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（2）投标文件未按本章第8.7项的规定标识或未按规定的正、副本数量递交的；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（3）投标文件未按本章第10.1项的规定编写和提交的（包括缺少应提交的文件或格式不符合第五章“投标文件格式”的要求）；</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（4）投标文件不符合本章第10.2项规定的；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（5）投标报价不符合本章第11项规定的或超过采购预算的；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（6）投标文件不符合本章第14.1项规定的；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（7）投标人出现本章第18.2项所述情形的；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（8）投标文件未对招标文件提出的要求和条件作出实质性响应的；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（9）投标文件附有采购需求以外的条件使评标委员会认为不能接受的；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（10）投标人在投标过程中提供虚假材料的；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（11）投标文件含有违反国家法律、法规的内容。</w:t>
      </w:r>
    </w:p>
    <w:p w:rsidR="00A2796E" w:rsidRPr="006035CE" w:rsidRDefault="00C150AE" w:rsidP="0020404A">
      <w:pPr>
        <w:pStyle w:val="a8"/>
        <w:spacing w:line="360" w:lineRule="exact"/>
        <w:ind w:firstLineChars="200" w:firstLine="42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20.2</w:t>
      </w:r>
      <w:r w:rsidRPr="006035CE">
        <w:rPr>
          <w:rFonts w:asciiTheme="minorEastAsia" w:eastAsiaTheme="minorEastAsia" w:hAnsiTheme="minorEastAsia" w:hint="eastAsia"/>
          <w:color w:val="auto"/>
          <w:szCs w:val="21"/>
        </w:rPr>
        <w:t>有下列情形之一的视为投标人相互串通投标，投标文件将被视为无效：</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1</w:t>
      </w:r>
      <w:r w:rsidRPr="006035CE">
        <w:rPr>
          <w:rFonts w:asciiTheme="minorEastAsia" w:eastAsiaTheme="minorEastAsia" w:hAnsiTheme="minorEastAsia" w:hint="eastAsia"/>
          <w:color w:val="auto"/>
          <w:szCs w:val="21"/>
        </w:rPr>
        <w:t>）不同投标人的投标文件由同一单位或者个人编制；或不同投标人报名的</w:t>
      </w:r>
      <w:r w:rsidRPr="006035CE">
        <w:rPr>
          <w:rFonts w:asciiTheme="minorEastAsia" w:eastAsiaTheme="minorEastAsia" w:hAnsiTheme="minorEastAsia"/>
          <w:color w:val="auto"/>
          <w:szCs w:val="21"/>
        </w:rPr>
        <w:t>IP</w:t>
      </w:r>
      <w:r w:rsidRPr="006035CE">
        <w:rPr>
          <w:rFonts w:asciiTheme="minorEastAsia" w:eastAsiaTheme="minorEastAsia" w:hAnsiTheme="minorEastAsia" w:hint="eastAsia"/>
          <w:color w:val="auto"/>
          <w:szCs w:val="21"/>
        </w:rPr>
        <w:t>地址一致的；</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2</w:t>
      </w:r>
      <w:r w:rsidRPr="006035CE">
        <w:rPr>
          <w:rFonts w:asciiTheme="minorEastAsia" w:eastAsiaTheme="minorEastAsia" w:hAnsiTheme="minorEastAsia" w:hint="eastAsia"/>
          <w:color w:val="auto"/>
          <w:szCs w:val="21"/>
        </w:rPr>
        <w:t>）不同投标人委托同一单位或者个人办理投标事宜；</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3</w:t>
      </w:r>
      <w:r w:rsidRPr="006035CE">
        <w:rPr>
          <w:rFonts w:asciiTheme="minorEastAsia" w:eastAsiaTheme="minorEastAsia" w:hAnsiTheme="minorEastAsia" w:hint="eastAsia"/>
          <w:color w:val="auto"/>
          <w:szCs w:val="21"/>
        </w:rPr>
        <w:t>）不同的投标人的投标文件载明的项目管理员为同一个人；</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4</w:t>
      </w:r>
      <w:r w:rsidRPr="006035CE">
        <w:rPr>
          <w:rFonts w:asciiTheme="minorEastAsia" w:eastAsiaTheme="minorEastAsia" w:hAnsiTheme="minorEastAsia" w:hint="eastAsia"/>
          <w:color w:val="auto"/>
          <w:szCs w:val="21"/>
        </w:rPr>
        <w:t>）不同投标人的投标文件异常一致或投标报价呈规律性差异；</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5</w:t>
      </w:r>
      <w:r w:rsidRPr="006035CE">
        <w:rPr>
          <w:rFonts w:asciiTheme="minorEastAsia" w:eastAsiaTheme="minorEastAsia" w:hAnsiTheme="minorEastAsia" w:hint="eastAsia"/>
          <w:color w:val="auto"/>
          <w:szCs w:val="21"/>
        </w:rPr>
        <w:t>）不同投标人的投标文件相互混装；</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6</w:t>
      </w:r>
      <w:r w:rsidRPr="006035CE">
        <w:rPr>
          <w:rFonts w:asciiTheme="minorEastAsia" w:eastAsiaTheme="minorEastAsia" w:hAnsiTheme="minorEastAsia" w:hint="eastAsia"/>
          <w:color w:val="auto"/>
          <w:szCs w:val="21"/>
        </w:rPr>
        <w:t>）不同投标人的投标保证金从同一单位或者个人账户转出。</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color w:val="auto"/>
          <w:szCs w:val="21"/>
        </w:rPr>
        <w:t>20.3</w:t>
      </w:r>
      <w:r w:rsidRPr="006035CE">
        <w:rPr>
          <w:rFonts w:asciiTheme="minorEastAsia" w:eastAsiaTheme="minorEastAsia" w:hAnsiTheme="minorEastAsia" w:hint="eastAsia"/>
          <w:color w:val="auto"/>
          <w:szCs w:val="21"/>
        </w:rPr>
        <w:t>供应商有下列情形之一的，属于恶意串通行为：</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1</w:t>
      </w:r>
      <w:r w:rsidRPr="006035CE">
        <w:rPr>
          <w:rFonts w:asciiTheme="minorEastAsia" w:eastAsiaTheme="minorEastAsia" w:hAnsiTheme="minorEastAsia" w:hint="eastAsia"/>
          <w:color w:val="auto"/>
          <w:szCs w:val="21"/>
        </w:rPr>
        <w:t>）供应商直接或者间接从采购人或者采购代理机构处获得其他供应商的相关信息并修改其投标文件或者响应文件：</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2</w:t>
      </w:r>
      <w:r w:rsidRPr="006035CE">
        <w:rPr>
          <w:rFonts w:asciiTheme="minorEastAsia" w:eastAsiaTheme="minorEastAsia" w:hAnsiTheme="minorEastAsia" w:hint="eastAsia"/>
          <w:color w:val="auto"/>
          <w:szCs w:val="21"/>
        </w:rPr>
        <w:t>）供应商按照采购人或者采购代理机构的授意撤换、修改投标文件或者响应文件；</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3</w:t>
      </w:r>
      <w:r w:rsidRPr="006035CE">
        <w:rPr>
          <w:rFonts w:asciiTheme="minorEastAsia" w:eastAsiaTheme="minorEastAsia" w:hAnsiTheme="minorEastAsia" w:hint="eastAsia"/>
          <w:color w:val="auto"/>
          <w:szCs w:val="21"/>
        </w:rPr>
        <w:t>）供应商之间协商报价、技术方案等投标文件或者响应文件的实质性内容；</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4</w:t>
      </w:r>
      <w:r w:rsidRPr="006035CE">
        <w:rPr>
          <w:rFonts w:asciiTheme="minorEastAsia" w:eastAsiaTheme="minorEastAsia" w:hAnsiTheme="minorEastAsia" w:hint="eastAsia"/>
          <w:color w:val="auto"/>
          <w:szCs w:val="21"/>
        </w:rPr>
        <w:t>）属于同一集团、协会、商会等组织成员的供应商按照该组织要求协同参加政府采购活动；</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5</w:t>
      </w:r>
      <w:r w:rsidRPr="006035CE">
        <w:rPr>
          <w:rFonts w:asciiTheme="minorEastAsia" w:eastAsiaTheme="minorEastAsia" w:hAnsiTheme="minorEastAsia" w:hint="eastAsia"/>
          <w:color w:val="auto"/>
          <w:szCs w:val="21"/>
        </w:rPr>
        <w:t>）供应商之间事先约定一致抬高或者压低投标报价</w:t>
      </w:r>
      <w:r w:rsidR="000A77BB" w:rsidRPr="006035CE">
        <w:rPr>
          <w:rFonts w:asciiTheme="minorEastAsia" w:eastAsiaTheme="minorEastAsia" w:hAnsiTheme="minorEastAsia"/>
          <w:color w:val="auto"/>
          <w:szCs w:val="21"/>
        </w:rPr>
        <w:t>，</w:t>
      </w:r>
      <w:r w:rsidRPr="006035CE">
        <w:rPr>
          <w:rFonts w:asciiTheme="minorEastAsia" w:eastAsiaTheme="minorEastAsia" w:hAnsiTheme="minorEastAsia" w:hint="eastAsia"/>
          <w:color w:val="auto"/>
          <w:szCs w:val="21"/>
        </w:rPr>
        <w:t>或者在招标项目中事先约定轮流以高价位或者低价位中标</w:t>
      </w:r>
      <w:r w:rsidR="000A77BB" w:rsidRPr="006035CE">
        <w:rPr>
          <w:rFonts w:asciiTheme="minorEastAsia" w:eastAsiaTheme="minorEastAsia" w:hAnsiTheme="minorEastAsia"/>
          <w:color w:val="auto"/>
          <w:szCs w:val="21"/>
        </w:rPr>
        <w:t>，</w:t>
      </w:r>
      <w:r w:rsidRPr="006035CE">
        <w:rPr>
          <w:rFonts w:asciiTheme="minorEastAsia" w:eastAsiaTheme="minorEastAsia" w:hAnsiTheme="minorEastAsia" w:hint="eastAsia"/>
          <w:color w:val="auto"/>
          <w:szCs w:val="21"/>
        </w:rPr>
        <w:t>或者事先约定由某一特定供应商中标</w:t>
      </w:r>
      <w:r w:rsidR="000A77BB" w:rsidRPr="006035CE">
        <w:rPr>
          <w:rFonts w:asciiTheme="minorEastAsia" w:eastAsiaTheme="minorEastAsia" w:hAnsiTheme="minorEastAsia"/>
          <w:color w:val="auto"/>
          <w:szCs w:val="21"/>
        </w:rPr>
        <w:t>，</w:t>
      </w:r>
      <w:r w:rsidRPr="006035CE">
        <w:rPr>
          <w:rFonts w:asciiTheme="minorEastAsia" w:eastAsiaTheme="minorEastAsia" w:hAnsiTheme="minorEastAsia" w:hint="eastAsia"/>
          <w:color w:val="auto"/>
          <w:szCs w:val="21"/>
        </w:rPr>
        <w:t>然后再参加投标；</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6</w:t>
      </w:r>
      <w:r w:rsidRPr="006035CE">
        <w:rPr>
          <w:rFonts w:asciiTheme="minorEastAsia" w:eastAsiaTheme="minorEastAsia" w:hAnsiTheme="minorEastAsia" w:hint="eastAsia"/>
          <w:color w:val="auto"/>
          <w:szCs w:val="21"/>
        </w:rPr>
        <w:t>）供应商之间商定部分供应商放弃参加政府采购活动或者放弃中标；</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7</w:t>
      </w:r>
      <w:r w:rsidRPr="006035CE">
        <w:rPr>
          <w:rFonts w:asciiTheme="minorEastAsia" w:eastAsiaTheme="minorEastAsia" w:hAnsiTheme="minorEastAsia" w:hint="eastAsia"/>
          <w:color w:val="auto"/>
          <w:szCs w:val="21"/>
        </w:rPr>
        <w:t>）供应商与采购人或者采购代理机构之间、供应商相互之间，为谋求特定供应商中标或者排斥其他供应商的其他串通行为。</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color w:val="auto"/>
          <w:szCs w:val="21"/>
        </w:rPr>
        <w:t>20.4</w:t>
      </w:r>
      <w:r w:rsidRPr="006035CE">
        <w:rPr>
          <w:rFonts w:asciiTheme="minorEastAsia" w:eastAsiaTheme="minorEastAsia" w:hAnsiTheme="minorEastAsia" w:hint="eastAsia"/>
          <w:color w:val="auto"/>
          <w:szCs w:val="21"/>
        </w:rPr>
        <w:t>关联供应商不得参加同一合同项下政府采购活动，否则投标文件将被视为无效：</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1</w:t>
      </w:r>
      <w:r w:rsidRPr="006035CE">
        <w:rPr>
          <w:rFonts w:asciiTheme="minorEastAsia" w:eastAsiaTheme="minorEastAsia" w:hAnsiTheme="minorEastAsia" w:hint="eastAsia"/>
          <w:color w:val="auto"/>
          <w:szCs w:val="21"/>
        </w:rPr>
        <w:t>）单位负责人为同一人或者存在直接控股、管理关系的不同的供应商，不得参加同一合同项下的政府采购活动；</w:t>
      </w:r>
    </w:p>
    <w:p w:rsidR="00A2796E" w:rsidRPr="006035CE" w:rsidRDefault="00C150AE" w:rsidP="007C5BAA">
      <w:pPr>
        <w:pStyle w:val="a8"/>
        <w:snapToGrid w:val="0"/>
        <w:ind w:leftChars="1" w:left="2" w:firstLineChars="200" w:firstLine="42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w:t>
      </w:r>
      <w:r w:rsidRPr="006035CE">
        <w:rPr>
          <w:rFonts w:asciiTheme="minorEastAsia" w:eastAsiaTheme="minorEastAsia" w:hAnsiTheme="minorEastAsia"/>
          <w:color w:val="auto"/>
          <w:szCs w:val="21"/>
        </w:rPr>
        <w:t>2</w:t>
      </w:r>
      <w:r w:rsidRPr="006035CE">
        <w:rPr>
          <w:rFonts w:asciiTheme="minorEastAsia" w:eastAsiaTheme="minorEastAsia" w:hAnsiTheme="minorEastAsia" w:hint="eastAsia"/>
          <w:color w:val="auto"/>
          <w:szCs w:val="21"/>
        </w:rPr>
        <w:t>）生产厂商授权给供应商后自己不得参加同一合同项下的政府采购活动；生产厂商对同一品牌同一型号的货物，仅能委托一个代理商参加投标。</w:t>
      </w:r>
    </w:p>
    <w:p w:rsidR="00A2796E" w:rsidRPr="006035CE" w:rsidRDefault="00A2796E">
      <w:pPr>
        <w:pStyle w:val="a8"/>
        <w:spacing w:line="360" w:lineRule="exact"/>
        <w:ind w:firstLine="718"/>
        <w:rPr>
          <w:rFonts w:asciiTheme="minorEastAsia" w:eastAsiaTheme="minorEastAsia" w:hAnsiTheme="minorEastAsia" w:cs="宋体"/>
          <w:color w:val="auto"/>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lastRenderedPageBreak/>
        <w:t>21.  废标</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21.1  在招标过程中，出现下列情形之一的，予以废标：</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（1）符合专业条件的供应商或者对招标文件作实质响应的供应商不足三家的；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（2）出现影响采购公正的违法、违规行为的；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（3）投标人的报价均超过了采购预算，采购人不能支付的；</w:t>
      </w:r>
    </w:p>
    <w:p w:rsidR="0020404A"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（4）因重大变故，采购任务取消的。</w:t>
      </w:r>
    </w:p>
    <w:p w:rsidR="00A2796E" w:rsidRPr="006035CE" w:rsidRDefault="00C150AE" w:rsidP="0020404A">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21.2废标后，采购代理机构将在本章第2.1项规定的政府采购信息发布媒体上公告废标理由，不再另行通知。</w:t>
      </w:r>
    </w:p>
    <w:p w:rsidR="00A2796E" w:rsidRPr="006035CE" w:rsidRDefault="00A2796E">
      <w:pPr>
        <w:pStyle w:val="a8"/>
        <w:spacing w:line="440" w:lineRule="exact"/>
        <w:jc w:val="center"/>
        <w:rPr>
          <w:rFonts w:cs="宋体"/>
          <w:b/>
          <w:color w:val="auto"/>
        </w:rPr>
      </w:pPr>
    </w:p>
    <w:p w:rsidR="00A2796E" w:rsidRPr="006035CE" w:rsidRDefault="00C150AE">
      <w:pPr>
        <w:pStyle w:val="a8"/>
        <w:jc w:val="center"/>
        <w:outlineLvl w:val="1"/>
        <w:rPr>
          <w:rFonts w:ascii="Times New Roman" w:hAnsi="Times New Roman"/>
          <w:b/>
          <w:color w:val="auto"/>
          <w:sz w:val="30"/>
          <w:szCs w:val="30"/>
        </w:rPr>
      </w:pPr>
      <w:bookmarkStart w:id="28" w:name="_Toc213326421"/>
      <w:bookmarkStart w:id="29" w:name="_Toc401396880"/>
      <w:bookmarkStart w:id="30" w:name="_Toc6560540"/>
      <w:bookmarkEnd w:id="28"/>
      <w:bookmarkEnd w:id="29"/>
      <w:r w:rsidRPr="006035CE">
        <w:rPr>
          <w:rFonts w:ascii="Times New Roman" w:hAnsi="Times New Roman" w:hint="eastAsia"/>
          <w:b/>
          <w:color w:val="auto"/>
          <w:sz w:val="30"/>
          <w:szCs w:val="30"/>
        </w:rPr>
        <w:t>六</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合同授予</w:t>
      </w:r>
      <w:bookmarkEnd w:id="30"/>
    </w:p>
    <w:p w:rsidR="00A2796E" w:rsidRPr="006035CE" w:rsidRDefault="00A2796E">
      <w:pPr>
        <w:pStyle w:val="a8"/>
        <w:jc w:val="center"/>
        <w:outlineLvl w:val="1"/>
        <w:rPr>
          <w:rFonts w:ascii="Times New Roman" w:hAnsi="Times New Roman"/>
          <w:b/>
          <w:color w:val="auto"/>
          <w:sz w:val="30"/>
          <w:szCs w:val="30"/>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22.  中标供应商的确定</w:t>
      </w:r>
    </w:p>
    <w:p w:rsidR="00A2796E" w:rsidRPr="006035CE" w:rsidRDefault="00C150AE" w:rsidP="00D2188A">
      <w:pPr>
        <w:spacing w:line="360" w:lineRule="exact"/>
        <w:ind w:firstLineChars="200" w:firstLine="420"/>
        <w:rPr>
          <w:rFonts w:ascii="宋体" w:hAnsi="宋体" w:cs="宋体"/>
          <w:color w:val="auto"/>
          <w:kern w:val="1"/>
          <w:szCs w:val="21"/>
        </w:rPr>
      </w:pPr>
      <w:r w:rsidRPr="006035CE">
        <w:rPr>
          <w:rFonts w:ascii="宋体" w:hAnsi="宋体" w:cs="宋体"/>
          <w:color w:val="auto"/>
          <w:kern w:val="1"/>
          <w:szCs w:val="21"/>
        </w:rPr>
        <w:t>22.1  评标委员会按第三章“评标方法”的规定</w:t>
      </w:r>
      <w:r w:rsidRPr="006035CE">
        <w:rPr>
          <w:rFonts w:hint="eastAsia"/>
          <w:color w:val="auto"/>
          <w:kern w:val="1"/>
          <w:szCs w:val="21"/>
        </w:rPr>
        <w:t>排列中标候选供应商顺序，并依照</w:t>
      </w:r>
      <w:r w:rsidRPr="006035CE">
        <w:rPr>
          <w:rFonts w:cs="宋体"/>
          <w:color w:val="auto"/>
          <w:kern w:val="1"/>
          <w:szCs w:val="21"/>
        </w:rPr>
        <w:t>次序确定中</w:t>
      </w:r>
      <w:r w:rsidRPr="006035CE">
        <w:rPr>
          <w:rFonts w:hint="eastAsia"/>
          <w:color w:val="auto"/>
          <w:kern w:val="1"/>
          <w:szCs w:val="21"/>
        </w:rPr>
        <w:t>标供应商。</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23.  中标通知书</w:t>
      </w:r>
    </w:p>
    <w:p w:rsidR="00A2796E" w:rsidRPr="006035CE" w:rsidRDefault="00C150AE" w:rsidP="00D2188A">
      <w:pPr>
        <w:pStyle w:val="a8"/>
        <w:spacing w:line="360" w:lineRule="exact"/>
        <w:ind w:firstLineChars="200" w:firstLine="420"/>
        <w:rPr>
          <w:rFonts w:cs="宋体"/>
          <w:color w:val="auto"/>
          <w:kern w:val="0"/>
          <w:szCs w:val="21"/>
        </w:rPr>
      </w:pPr>
      <w:r w:rsidRPr="006035CE">
        <w:rPr>
          <w:rFonts w:cs="宋体"/>
          <w:color w:val="auto"/>
          <w:szCs w:val="21"/>
        </w:rPr>
        <w:t>23.1</w:t>
      </w:r>
      <w:r w:rsidRPr="006035CE">
        <w:rPr>
          <w:rFonts w:cs="宋体"/>
          <w:color w:val="auto"/>
          <w:kern w:val="0"/>
          <w:szCs w:val="21"/>
        </w:rPr>
        <w:t>评标结束后，</w:t>
      </w:r>
      <w:r w:rsidRPr="006035CE">
        <w:rPr>
          <w:rFonts w:cs="宋体" w:hint="eastAsia"/>
          <w:color w:val="auto"/>
          <w:kern w:val="0"/>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D2188A" w:rsidRDefault="00C150AE" w:rsidP="00D2188A">
      <w:pPr>
        <w:pStyle w:val="a8"/>
        <w:spacing w:line="360" w:lineRule="exact"/>
        <w:ind w:firstLineChars="200" w:firstLine="420"/>
        <w:rPr>
          <w:rFonts w:cs="宋体"/>
          <w:color w:val="auto"/>
          <w:kern w:val="0"/>
          <w:szCs w:val="21"/>
        </w:rPr>
      </w:pPr>
      <w:r w:rsidRPr="006035CE">
        <w:rPr>
          <w:rFonts w:cs="Courier New" w:hint="eastAsia"/>
          <w:color w:val="auto"/>
          <w:szCs w:val="21"/>
        </w:rPr>
        <w:t>中标人确定后</w:t>
      </w:r>
      <w:r w:rsidRPr="006035CE">
        <w:rPr>
          <w:rFonts w:cs="宋体"/>
          <w:color w:val="auto"/>
          <w:kern w:val="0"/>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D2188A" w:rsidRDefault="00C150AE" w:rsidP="00D2188A">
      <w:pPr>
        <w:pStyle w:val="a8"/>
        <w:spacing w:line="360" w:lineRule="exact"/>
        <w:ind w:firstLineChars="200" w:firstLine="420"/>
        <w:rPr>
          <w:rFonts w:cs="宋体"/>
          <w:color w:val="auto"/>
          <w:kern w:val="0"/>
          <w:szCs w:val="21"/>
        </w:rPr>
      </w:pPr>
      <w:r w:rsidRPr="006035CE">
        <w:rPr>
          <w:rFonts w:cs="宋体"/>
          <w:color w:val="auto"/>
          <w:kern w:val="0"/>
          <w:szCs w:val="21"/>
        </w:rPr>
        <w:t>排名第二的中标候选人因前款规定的同样原因被取消中标资格的，采购人可以确定排名第三的中标候选人为中标人。</w:t>
      </w:r>
    </w:p>
    <w:p w:rsidR="00D2188A" w:rsidRDefault="00C150AE" w:rsidP="00D2188A">
      <w:pPr>
        <w:pStyle w:val="a8"/>
        <w:spacing w:line="360" w:lineRule="exact"/>
        <w:ind w:firstLineChars="200" w:firstLine="420"/>
        <w:rPr>
          <w:rFonts w:cs="宋体"/>
          <w:color w:val="auto"/>
          <w:kern w:val="0"/>
          <w:szCs w:val="21"/>
        </w:rPr>
      </w:pPr>
      <w:r w:rsidRPr="006035CE">
        <w:rPr>
          <w:rFonts w:cs="宋体"/>
          <w:color w:val="auto"/>
          <w:kern w:val="0"/>
          <w:szCs w:val="21"/>
        </w:rPr>
        <w:t>以上信息查询记录及相关证据与招标文件一并保存。</w:t>
      </w:r>
    </w:p>
    <w:p w:rsidR="00D2188A" w:rsidRDefault="00C150AE" w:rsidP="00D2188A">
      <w:pPr>
        <w:pStyle w:val="a8"/>
        <w:spacing w:line="360" w:lineRule="exact"/>
        <w:ind w:firstLineChars="200" w:firstLine="420"/>
        <w:rPr>
          <w:rFonts w:cs="Courier New"/>
          <w:color w:val="auto"/>
          <w:szCs w:val="21"/>
        </w:rPr>
      </w:pPr>
      <w:r w:rsidRPr="006035CE">
        <w:rPr>
          <w:rFonts w:cs="宋体" w:hint="eastAsia"/>
          <w:color w:val="auto"/>
          <w:kern w:val="0"/>
          <w:szCs w:val="21"/>
        </w:rPr>
        <w:t>23.2</w:t>
      </w:r>
      <w:r w:rsidRPr="006035CE">
        <w:rPr>
          <w:rFonts w:cs="Courier New" w:hint="eastAsia"/>
          <w:color w:val="auto"/>
          <w:szCs w:val="21"/>
        </w:rPr>
        <w:t>在发布中标公告的同时，采购代理机构向中标人发出中标通知书。对未通过资格审查的投标人，应当告知其未通过的原因；采用综合评分办法评审的，还应当告知未中标人本人的评审得分与排序。</w:t>
      </w:r>
    </w:p>
    <w:p w:rsidR="00A2796E" w:rsidRPr="006035CE" w:rsidRDefault="00C150AE" w:rsidP="00D2188A">
      <w:pPr>
        <w:pStyle w:val="a8"/>
        <w:spacing w:line="360" w:lineRule="exact"/>
        <w:ind w:firstLineChars="200" w:firstLine="420"/>
        <w:rPr>
          <w:rFonts w:cs="宋体"/>
          <w:color w:val="auto"/>
          <w:kern w:val="0"/>
          <w:szCs w:val="21"/>
        </w:rPr>
      </w:pPr>
      <w:r w:rsidRPr="006035CE">
        <w:rPr>
          <w:rFonts w:cs="宋体"/>
          <w:color w:val="auto"/>
          <w:kern w:val="0"/>
          <w:szCs w:val="21"/>
        </w:rPr>
        <w:t>23.</w:t>
      </w:r>
      <w:r w:rsidRPr="006035CE">
        <w:rPr>
          <w:rFonts w:cs="宋体" w:hint="eastAsia"/>
          <w:color w:val="auto"/>
          <w:kern w:val="0"/>
          <w:szCs w:val="21"/>
        </w:rPr>
        <w:t>3</w:t>
      </w:r>
      <w:r w:rsidRPr="006035CE">
        <w:rPr>
          <w:rFonts w:cs="宋体"/>
          <w:color w:val="auto"/>
          <w:kern w:val="0"/>
          <w:szCs w:val="21"/>
        </w:rPr>
        <w:t>中标通知书对采购人和中标供应商具有同等法律效力。中标通知书发出后，采购人改变中标结果，或者中标供应商放弃中标，应当承担相应的法律责任。</w:t>
      </w:r>
    </w:p>
    <w:p w:rsidR="00A2796E" w:rsidRPr="006035CE" w:rsidRDefault="00A2796E">
      <w:pPr>
        <w:pStyle w:val="a8"/>
        <w:spacing w:line="360" w:lineRule="exact"/>
        <w:ind w:firstLine="360"/>
        <w:rPr>
          <w:rFonts w:cs="宋体"/>
          <w:color w:val="auto"/>
          <w:kern w:val="0"/>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24.  投标文件及投标样品的退回</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24.1  采购人及采购代理机构无义务向未中标供应商解释其未中标原因和退回投标文件。</w:t>
      </w:r>
    </w:p>
    <w:p w:rsidR="00A2796E" w:rsidRPr="006035CE" w:rsidRDefault="00C150AE" w:rsidP="00D2188A">
      <w:pPr>
        <w:pStyle w:val="a8"/>
        <w:spacing w:line="360" w:lineRule="exact"/>
        <w:ind w:firstLineChars="200" w:firstLine="420"/>
        <w:rPr>
          <w:rFonts w:cs="宋体"/>
          <w:color w:val="auto"/>
          <w:szCs w:val="21"/>
        </w:rPr>
      </w:pPr>
      <w:r w:rsidRPr="006035CE">
        <w:rPr>
          <w:rFonts w:cs="宋体"/>
          <w:color w:val="auto"/>
          <w:szCs w:val="21"/>
        </w:rPr>
        <w:t>24.2中标供应商的投标样品由采购人保管，做为验收的依据，验收后由采购人退回。未中标供应商的投标样品由供应商在中标结果公布后两个工作日内领回，否则按无主物品处理。</w:t>
      </w:r>
    </w:p>
    <w:p w:rsidR="00A2796E" w:rsidRPr="006035CE" w:rsidRDefault="00A2796E">
      <w:pPr>
        <w:pStyle w:val="a8"/>
        <w:spacing w:line="360" w:lineRule="exact"/>
        <w:rPr>
          <w:rFonts w:cs="宋体"/>
          <w:color w:val="auto"/>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25.   签订合同</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25.1政府采购合同签订应遵照《南宁市政府采购项目合同签订管理暂行办法》（南政采发[2009]9号）的有关要求。</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25.2采购人和中标供应商应当在第二章“</w:t>
      </w:r>
      <w:r w:rsidR="00971C89">
        <w:rPr>
          <w:rFonts w:cs="宋体" w:hint="eastAsia"/>
          <w:color w:val="auto"/>
          <w:szCs w:val="21"/>
        </w:rPr>
        <w:t>项目需求一览表</w:t>
      </w:r>
      <w:r w:rsidRPr="006035CE">
        <w:rPr>
          <w:rFonts w:cs="宋体"/>
          <w:color w:val="auto"/>
          <w:szCs w:val="21"/>
        </w:rPr>
        <w:t>”中商务要求载明的合同签订期内，根据《南</w:t>
      </w:r>
      <w:r w:rsidRPr="006035CE">
        <w:rPr>
          <w:rFonts w:cs="宋体"/>
          <w:color w:val="auto"/>
          <w:szCs w:val="21"/>
        </w:rPr>
        <w:lastRenderedPageBreak/>
        <w:t>宁市政府采购项目合同签订管理暂行办法》要求按第六章“合同条款及格式”订立书面合同。联合体投标的，联合体各方应当共同与采购人签订采购合同，就采购合同约定的事项对采购人承担连带责任。</w:t>
      </w:r>
    </w:p>
    <w:p w:rsidR="00D2188A" w:rsidRDefault="00C150AE" w:rsidP="00D2188A">
      <w:pPr>
        <w:pStyle w:val="a8"/>
        <w:spacing w:line="360" w:lineRule="exact"/>
        <w:ind w:firstLineChars="200" w:firstLine="420"/>
        <w:rPr>
          <w:rFonts w:cs="宋体"/>
          <w:color w:val="auto"/>
          <w:kern w:val="0"/>
          <w:szCs w:val="21"/>
        </w:rPr>
      </w:pPr>
      <w:r w:rsidRPr="006035CE">
        <w:rPr>
          <w:rFonts w:cs="宋体"/>
          <w:color w:val="auto"/>
          <w:kern w:val="0"/>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D2188A" w:rsidRDefault="00C150AE" w:rsidP="00D2188A">
      <w:pPr>
        <w:pStyle w:val="a8"/>
        <w:spacing w:line="360" w:lineRule="exact"/>
        <w:ind w:firstLineChars="200" w:firstLine="420"/>
        <w:rPr>
          <w:rFonts w:cs="宋体"/>
          <w:color w:val="auto"/>
          <w:kern w:val="0"/>
          <w:szCs w:val="21"/>
        </w:rPr>
      </w:pPr>
      <w:r w:rsidRPr="006035CE">
        <w:rPr>
          <w:rFonts w:cs="宋体"/>
          <w:color w:val="auto"/>
          <w:kern w:val="0"/>
          <w:szCs w:val="21"/>
        </w:rPr>
        <w:t>25.4政府采购合同（正本、副本）自签订之日起七个工作日内，由采购人将合同副本一式二份送</w:t>
      </w:r>
      <w:r w:rsidRPr="006035CE">
        <w:rPr>
          <w:rFonts w:cs="宋体" w:hint="eastAsia"/>
          <w:color w:val="auto"/>
          <w:szCs w:val="21"/>
        </w:rPr>
        <w:t>南宁市财政部门</w:t>
      </w:r>
      <w:r w:rsidRPr="006035CE">
        <w:rPr>
          <w:rFonts w:cs="宋体"/>
          <w:color w:val="auto"/>
          <w:kern w:val="0"/>
          <w:szCs w:val="21"/>
        </w:rPr>
        <w:t>备案。</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25.5中标通知书发出后，</w:t>
      </w:r>
      <w:r w:rsidR="00680282">
        <w:rPr>
          <w:rFonts w:cs="宋体" w:hint="eastAsia"/>
          <w:color w:val="auto"/>
          <w:szCs w:val="21"/>
        </w:rPr>
        <w:t>采购人和中标供应商任何一方</w:t>
      </w:r>
      <w:r w:rsidRPr="006035CE">
        <w:rPr>
          <w:rFonts w:cs="宋体"/>
          <w:color w:val="auto"/>
          <w:szCs w:val="21"/>
        </w:rPr>
        <w:t>无正当理由拒签合同的，给</w:t>
      </w:r>
      <w:r w:rsidR="00680282">
        <w:rPr>
          <w:rFonts w:cs="宋体" w:hint="eastAsia"/>
          <w:color w:val="auto"/>
          <w:szCs w:val="21"/>
        </w:rPr>
        <w:t>对方</w:t>
      </w:r>
      <w:r w:rsidRPr="006035CE">
        <w:rPr>
          <w:rFonts w:cs="宋体"/>
          <w:color w:val="auto"/>
          <w:szCs w:val="21"/>
        </w:rPr>
        <w:t>造成损失的，</w:t>
      </w:r>
      <w:r w:rsidR="00680282">
        <w:rPr>
          <w:rFonts w:cs="宋体" w:hint="eastAsia"/>
          <w:color w:val="auto"/>
          <w:szCs w:val="21"/>
        </w:rPr>
        <w:t>守约方</w:t>
      </w:r>
      <w:r w:rsidRPr="006035CE">
        <w:rPr>
          <w:rFonts w:cs="宋体"/>
          <w:color w:val="auto"/>
          <w:szCs w:val="21"/>
        </w:rPr>
        <w:t>可追究</w:t>
      </w:r>
      <w:r w:rsidR="00680282">
        <w:rPr>
          <w:rFonts w:cs="宋体" w:hint="eastAsia"/>
          <w:color w:val="auto"/>
          <w:szCs w:val="21"/>
        </w:rPr>
        <w:t>违约方</w:t>
      </w:r>
      <w:r w:rsidRPr="006035CE">
        <w:rPr>
          <w:rFonts w:cs="宋体"/>
          <w:color w:val="auto"/>
          <w:szCs w:val="21"/>
        </w:rPr>
        <w:t>承担相应的法律责任</w:t>
      </w:r>
      <w:r w:rsidR="00A440C1" w:rsidRPr="00A440C1">
        <w:rPr>
          <w:rFonts w:cs="宋体" w:hint="eastAsia"/>
          <w:color w:val="auto"/>
          <w:szCs w:val="21"/>
        </w:rPr>
        <w:t>，并要求违约方赔偿损失</w:t>
      </w:r>
      <w:r w:rsidRPr="006035CE">
        <w:rPr>
          <w:rFonts w:cs="宋体"/>
          <w:color w:val="auto"/>
          <w:szCs w:val="21"/>
        </w:rPr>
        <w:t>。</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D2188A" w:rsidRDefault="00C150AE" w:rsidP="00D2188A">
      <w:pPr>
        <w:pStyle w:val="a8"/>
        <w:spacing w:line="360" w:lineRule="exact"/>
        <w:ind w:firstLineChars="200" w:firstLine="420"/>
        <w:rPr>
          <w:rFonts w:cs="宋体"/>
          <w:color w:val="auto"/>
          <w:szCs w:val="21"/>
        </w:rPr>
      </w:pPr>
      <w:r w:rsidRPr="006035CE">
        <w:rPr>
          <w:rFonts w:cs="宋体"/>
          <w:color w:val="auto"/>
          <w:szCs w:val="21"/>
        </w:rPr>
        <w:t>25.8政府采购合同公告</w:t>
      </w:r>
    </w:p>
    <w:p w:rsidR="00A2796E" w:rsidRPr="006035CE" w:rsidRDefault="00C150AE" w:rsidP="00D2188A">
      <w:pPr>
        <w:pStyle w:val="a8"/>
        <w:spacing w:line="360" w:lineRule="exact"/>
        <w:ind w:firstLineChars="200" w:firstLine="420"/>
        <w:rPr>
          <w:rFonts w:cs="宋体"/>
          <w:color w:val="auto"/>
          <w:szCs w:val="21"/>
        </w:rPr>
      </w:pPr>
      <w:r w:rsidRPr="006035CE">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A2796E" w:rsidRPr="006035CE" w:rsidRDefault="00A2796E">
      <w:pPr>
        <w:pStyle w:val="a8"/>
        <w:spacing w:line="360" w:lineRule="exact"/>
        <w:ind w:firstLine="360"/>
        <w:rPr>
          <w:rFonts w:cs="宋体"/>
          <w:color w:val="auto"/>
          <w:kern w:val="0"/>
          <w:szCs w:val="21"/>
        </w:rPr>
      </w:pP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26.  履约保证金及质量保证金</w:t>
      </w:r>
    </w:p>
    <w:p w:rsidR="00A2796E" w:rsidRPr="006035CE" w:rsidRDefault="00C150AE" w:rsidP="00D2188A">
      <w:pPr>
        <w:widowControl/>
        <w:spacing w:line="360" w:lineRule="exact"/>
        <w:ind w:firstLineChars="200" w:firstLine="420"/>
        <w:jc w:val="left"/>
        <w:rPr>
          <w:rFonts w:ascii="宋体" w:hAnsi="宋体"/>
          <w:color w:val="auto"/>
          <w:szCs w:val="21"/>
        </w:rPr>
      </w:pPr>
      <w:r w:rsidRPr="006035CE">
        <w:rPr>
          <w:rFonts w:ascii="宋体" w:hAnsi="宋体" w:hint="eastAsia"/>
          <w:color w:val="auto"/>
          <w:szCs w:val="21"/>
        </w:rPr>
        <w:t>根据《南宁市财政局关于推进政府采购“放管服”工作和深化改革有关内容的通知》（南财采[2019]27号）规定，不需要提交。</w:t>
      </w:r>
    </w:p>
    <w:p w:rsidR="00A2796E" w:rsidRPr="006035CE" w:rsidRDefault="00A2796E">
      <w:pPr>
        <w:pStyle w:val="a8"/>
        <w:spacing w:line="440" w:lineRule="exact"/>
        <w:jc w:val="center"/>
        <w:rPr>
          <w:rFonts w:cs="宋体"/>
          <w:color w:val="auto"/>
        </w:rPr>
      </w:pPr>
    </w:p>
    <w:p w:rsidR="00A2796E" w:rsidRPr="006035CE" w:rsidRDefault="00C150AE">
      <w:pPr>
        <w:pStyle w:val="a8"/>
        <w:jc w:val="center"/>
        <w:outlineLvl w:val="1"/>
        <w:rPr>
          <w:rFonts w:ascii="Times New Roman" w:hAnsi="Times New Roman"/>
          <w:b/>
          <w:color w:val="auto"/>
          <w:sz w:val="30"/>
          <w:szCs w:val="30"/>
        </w:rPr>
      </w:pPr>
      <w:bookmarkStart w:id="31" w:name="_Toc401396881"/>
      <w:bookmarkStart w:id="32" w:name="_Toc213326422"/>
      <w:bookmarkStart w:id="33" w:name="_Toc6560541"/>
      <w:bookmarkEnd w:id="31"/>
      <w:bookmarkEnd w:id="32"/>
      <w:r w:rsidRPr="006035CE">
        <w:rPr>
          <w:rFonts w:ascii="Times New Roman" w:hAnsi="Times New Roman" w:hint="eastAsia"/>
          <w:b/>
          <w:color w:val="auto"/>
          <w:sz w:val="30"/>
          <w:szCs w:val="30"/>
        </w:rPr>
        <w:t>七</w:t>
      </w:r>
      <w:r w:rsidR="00907543" w:rsidRPr="006035CE">
        <w:rPr>
          <w:rFonts w:ascii="Times New Roman" w:hAnsi="Times New Roman" w:hint="eastAsia"/>
          <w:b/>
          <w:color w:val="auto"/>
          <w:sz w:val="30"/>
          <w:szCs w:val="30"/>
        </w:rPr>
        <w:t>、</w:t>
      </w:r>
      <w:r w:rsidRPr="006035CE">
        <w:rPr>
          <w:rFonts w:ascii="Times New Roman" w:hAnsi="Times New Roman" w:hint="eastAsia"/>
          <w:b/>
          <w:color w:val="auto"/>
          <w:sz w:val="30"/>
          <w:szCs w:val="30"/>
        </w:rPr>
        <w:t>其他事项</w:t>
      </w:r>
      <w:bookmarkEnd w:id="33"/>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27.  解释权</w:t>
      </w:r>
    </w:p>
    <w:p w:rsidR="00A2796E" w:rsidRPr="006035CE" w:rsidRDefault="00C150AE" w:rsidP="00900BC9">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27.1本招标文件根据</w:t>
      </w:r>
      <w:r w:rsidRPr="006035CE">
        <w:rPr>
          <w:rFonts w:asciiTheme="minorEastAsia" w:eastAsiaTheme="minorEastAsia" w:hAnsiTheme="minorEastAsia" w:cs="宋体"/>
          <w:color w:val="auto"/>
          <w:szCs w:val="21"/>
          <w:u w:val="single"/>
        </w:rPr>
        <w:t>《中华人民共和国政府采购法》、《中华人民共和国政府采购法实施条例》、《政府采购货物和服务招标投标管理办法》</w:t>
      </w:r>
      <w:r w:rsidRPr="006035CE">
        <w:rPr>
          <w:rFonts w:asciiTheme="minorEastAsia" w:eastAsiaTheme="minorEastAsia" w:hAnsiTheme="minorEastAsia" w:cs="宋体"/>
          <w:color w:val="auto"/>
          <w:szCs w:val="21"/>
        </w:rPr>
        <w:t>及相关法律法规编制。</w:t>
      </w:r>
    </w:p>
    <w:p w:rsidR="00A2796E" w:rsidRPr="006035CE" w:rsidRDefault="00C150AE" w:rsidP="0063525A">
      <w:pPr>
        <w:pStyle w:val="a8"/>
        <w:spacing w:line="360" w:lineRule="exact"/>
        <w:ind w:left="242" w:hanging="242"/>
        <w:jc w:val="left"/>
        <w:rPr>
          <w:rFonts w:asciiTheme="minorEastAsia" w:eastAsiaTheme="minorEastAsia" w:hAnsiTheme="minorEastAsia" w:cs="宋体"/>
          <w:b/>
          <w:color w:val="auto"/>
          <w:sz w:val="24"/>
          <w:szCs w:val="24"/>
        </w:rPr>
      </w:pPr>
      <w:r w:rsidRPr="006035CE">
        <w:rPr>
          <w:rFonts w:asciiTheme="minorEastAsia" w:eastAsiaTheme="minorEastAsia" w:hAnsiTheme="minorEastAsia" w:cs="宋体"/>
          <w:b/>
          <w:color w:val="auto"/>
          <w:sz w:val="24"/>
          <w:szCs w:val="24"/>
        </w:rPr>
        <w:t>28.  需要补充的其他内容</w:t>
      </w:r>
    </w:p>
    <w:p w:rsidR="00900BC9" w:rsidRDefault="00C150AE" w:rsidP="00900BC9">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28.1  需要补充的其他内容：见投标人须知前附表。</w:t>
      </w:r>
    </w:p>
    <w:p w:rsidR="00A2796E" w:rsidRPr="006035CE" w:rsidRDefault="00C150AE" w:rsidP="00900BC9">
      <w:pPr>
        <w:pStyle w:val="a8"/>
        <w:spacing w:line="360" w:lineRule="exact"/>
        <w:ind w:firstLineChars="200" w:firstLine="420"/>
        <w:jc w:val="left"/>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28.2  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0"/>
        <w:gridCol w:w="1990"/>
        <w:gridCol w:w="1990"/>
        <w:gridCol w:w="1989"/>
      </w:tblGrid>
      <w:tr w:rsidR="005771E0" w:rsidRPr="006035CE" w:rsidTr="005771E0">
        <w:tc>
          <w:tcPr>
            <w:tcW w:w="2056" w:type="pct"/>
            <w:tcBorders>
              <w:tl2br w:val="single" w:sz="4" w:space="0" w:color="auto"/>
            </w:tcBorders>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费率</w:t>
            </w:r>
          </w:p>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中标金额</w:t>
            </w:r>
          </w:p>
        </w:tc>
        <w:tc>
          <w:tcPr>
            <w:tcW w:w="981" w:type="pct"/>
            <w:vAlign w:val="center"/>
          </w:tcPr>
          <w:p w:rsidR="005771E0" w:rsidRPr="006035CE" w:rsidRDefault="005771E0" w:rsidP="00447380">
            <w:pPr>
              <w:spacing w:line="380" w:lineRule="exact"/>
              <w:ind w:firstLineChars="50" w:firstLine="105"/>
              <w:jc w:val="center"/>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货物招标</w:t>
            </w:r>
          </w:p>
        </w:tc>
        <w:tc>
          <w:tcPr>
            <w:tcW w:w="981" w:type="pct"/>
            <w:vAlign w:val="center"/>
          </w:tcPr>
          <w:p w:rsidR="005771E0" w:rsidRPr="006035CE" w:rsidRDefault="005771E0" w:rsidP="00447380">
            <w:pPr>
              <w:spacing w:line="380" w:lineRule="exact"/>
              <w:jc w:val="center"/>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服务招标</w:t>
            </w:r>
          </w:p>
        </w:tc>
        <w:tc>
          <w:tcPr>
            <w:tcW w:w="981" w:type="pct"/>
            <w:vAlign w:val="center"/>
          </w:tcPr>
          <w:p w:rsidR="005771E0" w:rsidRPr="006035CE" w:rsidRDefault="005771E0" w:rsidP="00447380">
            <w:pPr>
              <w:spacing w:line="380" w:lineRule="exact"/>
              <w:jc w:val="center"/>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工程招标</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100万元以下</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cs="宋体" w:hint="eastAsia"/>
                <w:color w:val="auto"/>
                <w:szCs w:val="21"/>
              </w:rPr>
              <w:t xml:space="preserve">  </w:t>
            </w:r>
            <w:r w:rsidRPr="006035CE">
              <w:rPr>
                <w:rFonts w:asciiTheme="minorEastAsia" w:eastAsiaTheme="minorEastAsia" w:hAnsiTheme="minorEastAsia" w:cs="宋体"/>
                <w:color w:val="auto"/>
                <w:szCs w:val="21"/>
              </w:rPr>
              <w:t xml:space="preserve">1.5% </w:t>
            </w:r>
            <w:r w:rsidRPr="006035CE">
              <w:rPr>
                <w:rFonts w:asciiTheme="minorEastAsia" w:eastAsiaTheme="minorEastAsia" w:hAnsiTheme="minorEastAsia" w:cs="宋体" w:hint="eastAsia"/>
                <w:color w:val="auto"/>
                <w:szCs w:val="21"/>
              </w:rPr>
              <w:t xml:space="preserve">          </w:t>
            </w:r>
            <w:r w:rsidRPr="006035CE">
              <w:rPr>
                <w:rFonts w:asciiTheme="minorEastAsia" w:eastAsiaTheme="minorEastAsia" w:hAnsiTheme="minorEastAsia" w:cs="宋体"/>
                <w:color w:val="auto"/>
                <w:szCs w:val="21"/>
              </w:rPr>
              <w:t xml:space="preserve"> </w:t>
            </w:r>
            <w:r w:rsidRPr="006035CE">
              <w:rPr>
                <w:rFonts w:asciiTheme="minorEastAsia" w:eastAsiaTheme="minorEastAsia" w:hAnsiTheme="minorEastAsia" w:cs="宋体" w:hint="eastAsia"/>
                <w:color w:val="auto"/>
                <w:szCs w:val="21"/>
              </w:rPr>
              <w:t xml:space="preserve">    </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1.5%</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1.0% </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100～500万元</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1.1% </w:t>
            </w:r>
            <w:r w:rsidRPr="006035CE">
              <w:rPr>
                <w:rFonts w:asciiTheme="minorEastAsia" w:eastAsiaTheme="minorEastAsia" w:hAnsiTheme="minorEastAsia" w:cs="宋体" w:hint="eastAsia"/>
                <w:color w:val="auto"/>
                <w:szCs w:val="21"/>
              </w:rPr>
              <w:t xml:space="preserve">                </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0.8%</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0.7% </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500～1000万元</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cs="宋体" w:hint="eastAsia"/>
                <w:color w:val="auto"/>
                <w:szCs w:val="21"/>
              </w:rPr>
              <w:t xml:space="preserve">  </w:t>
            </w:r>
            <w:r w:rsidRPr="006035CE">
              <w:rPr>
                <w:rFonts w:asciiTheme="minorEastAsia" w:eastAsiaTheme="minorEastAsia" w:hAnsiTheme="minorEastAsia" w:cs="宋体"/>
                <w:color w:val="auto"/>
                <w:szCs w:val="21"/>
              </w:rPr>
              <w:t xml:space="preserve">0.8% </w:t>
            </w:r>
            <w:r w:rsidRPr="006035CE">
              <w:rPr>
                <w:rFonts w:asciiTheme="minorEastAsia" w:eastAsiaTheme="minorEastAsia" w:hAnsiTheme="minorEastAsia" w:cs="宋体" w:hint="eastAsia"/>
                <w:color w:val="auto"/>
                <w:szCs w:val="21"/>
              </w:rPr>
              <w:t xml:space="preserve">               </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0.45%</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0.55%</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1000～5000万元</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0.5% </w:t>
            </w:r>
            <w:r w:rsidRPr="006035CE">
              <w:rPr>
                <w:rFonts w:asciiTheme="minorEastAsia" w:eastAsiaTheme="minorEastAsia" w:hAnsiTheme="minorEastAsia" w:cs="宋体" w:hint="eastAsia"/>
                <w:color w:val="auto"/>
                <w:szCs w:val="21"/>
              </w:rPr>
              <w:t xml:space="preserve">               </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0.25%</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0.35% </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5000万元～1亿元</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 xml:space="preserve">0.25% </w:t>
            </w:r>
            <w:r w:rsidRPr="006035CE">
              <w:rPr>
                <w:rFonts w:asciiTheme="minorEastAsia" w:eastAsiaTheme="minorEastAsia" w:hAnsiTheme="minorEastAsia" w:cs="宋体" w:hint="eastAsia"/>
                <w:color w:val="auto"/>
                <w:szCs w:val="21"/>
              </w:rPr>
              <w:t xml:space="preserve">      </w:t>
            </w:r>
            <w:r w:rsidRPr="006035CE">
              <w:rPr>
                <w:rFonts w:asciiTheme="minorEastAsia" w:eastAsiaTheme="minorEastAsia" w:hAnsiTheme="minorEastAsia" w:cs="宋体"/>
                <w:color w:val="auto"/>
                <w:szCs w:val="21"/>
              </w:rPr>
              <w:t xml:space="preserve"> </w:t>
            </w:r>
            <w:r w:rsidRPr="006035CE">
              <w:rPr>
                <w:rFonts w:asciiTheme="minorEastAsia" w:eastAsiaTheme="minorEastAsia" w:hAnsiTheme="minorEastAsia" w:cs="宋体" w:hint="eastAsia"/>
                <w:color w:val="auto"/>
                <w:szCs w:val="21"/>
              </w:rPr>
              <w:t xml:space="preserve">         </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0.1%</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cs="宋体"/>
                <w:color w:val="auto"/>
                <w:szCs w:val="21"/>
              </w:rPr>
              <w:t>0.2%</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1～5亿元</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0.05%</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0.05%</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0.05%</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5～10亿元</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0.035%</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0.035%</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0.035%</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10～50亿元</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0.008%</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0.008%</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0.008%</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lastRenderedPageBreak/>
              <w:t>50～100亿元</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0.006%</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0.006%</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0.006%</w:t>
            </w:r>
          </w:p>
        </w:tc>
      </w:tr>
      <w:tr w:rsidR="005771E0" w:rsidRPr="006035CE" w:rsidTr="005771E0">
        <w:tc>
          <w:tcPr>
            <w:tcW w:w="2056"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100亿以上</w:t>
            </w:r>
          </w:p>
        </w:tc>
        <w:tc>
          <w:tcPr>
            <w:tcW w:w="981" w:type="pct"/>
          </w:tcPr>
          <w:p w:rsidR="005771E0" w:rsidRPr="006035CE" w:rsidRDefault="005771E0" w:rsidP="00447380">
            <w:pPr>
              <w:spacing w:line="380" w:lineRule="exact"/>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 xml:space="preserve"> 0.004%</w:t>
            </w:r>
          </w:p>
        </w:tc>
        <w:tc>
          <w:tcPr>
            <w:tcW w:w="981" w:type="pct"/>
          </w:tcPr>
          <w:p w:rsidR="005771E0" w:rsidRPr="006035CE" w:rsidRDefault="005771E0" w:rsidP="00447380">
            <w:pPr>
              <w:spacing w:line="380" w:lineRule="exact"/>
              <w:ind w:firstLineChars="100" w:firstLine="210"/>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0.004%</w:t>
            </w:r>
          </w:p>
        </w:tc>
        <w:tc>
          <w:tcPr>
            <w:tcW w:w="981" w:type="pct"/>
          </w:tcPr>
          <w:p w:rsidR="005771E0" w:rsidRPr="006035CE" w:rsidRDefault="005771E0" w:rsidP="00447380">
            <w:pPr>
              <w:spacing w:line="380" w:lineRule="exact"/>
              <w:ind w:firstLineChars="50" w:firstLine="105"/>
              <w:rPr>
                <w:rFonts w:asciiTheme="minorEastAsia" w:eastAsiaTheme="minorEastAsia" w:hAnsiTheme="minorEastAsia"/>
                <w:color w:val="auto"/>
                <w:szCs w:val="21"/>
              </w:rPr>
            </w:pPr>
            <w:r w:rsidRPr="006035CE">
              <w:rPr>
                <w:rFonts w:asciiTheme="minorEastAsia" w:eastAsiaTheme="minorEastAsia" w:hAnsiTheme="minorEastAsia" w:hint="eastAsia"/>
                <w:color w:val="auto"/>
                <w:szCs w:val="21"/>
              </w:rPr>
              <w:t>0.004%</w:t>
            </w:r>
          </w:p>
        </w:tc>
      </w:tr>
    </w:tbl>
    <w:p w:rsidR="00A2796E" w:rsidRPr="006035CE" w:rsidRDefault="003269AF" w:rsidP="00900BC9">
      <w:pPr>
        <w:pStyle w:val="a8"/>
        <w:spacing w:line="360" w:lineRule="exact"/>
        <w:ind w:firstLineChars="200" w:firstLine="42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28.3</w:t>
      </w:r>
      <w:r w:rsidR="00C150AE" w:rsidRPr="006035CE">
        <w:rPr>
          <w:rFonts w:asciiTheme="minorEastAsia" w:eastAsiaTheme="minorEastAsia" w:hAnsiTheme="minorEastAsia" w:cs="宋体"/>
          <w:color w:val="auto"/>
          <w:szCs w:val="21"/>
        </w:rPr>
        <w:t>代理服务费按</w:t>
      </w:r>
      <w:r w:rsidR="00C150AE" w:rsidRPr="006035CE">
        <w:rPr>
          <w:rFonts w:asciiTheme="minorEastAsia" w:eastAsiaTheme="minorEastAsia" w:hAnsiTheme="minorEastAsia" w:cs="宋体" w:hint="eastAsia"/>
          <w:color w:val="auto"/>
          <w:szCs w:val="21"/>
        </w:rPr>
        <w:t>上</w:t>
      </w:r>
      <w:r w:rsidR="00C150AE" w:rsidRPr="006035CE">
        <w:rPr>
          <w:rFonts w:asciiTheme="minorEastAsia" w:eastAsiaTheme="minorEastAsia" w:hAnsiTheme="minorEastAsia" w:cs="宋体"/>
          <w:color w:val="auto"/>
          <w:szCs w:val="21"/>
        </w:rPr>
        <w:t>表（</w:t>
      </w:r>
      <w:r w:rsidR="00502FEA" w:rsidRPr="006035CE">
        <w:rPr>
          <w:rFonts w:asciiTheme="minorEastAsia" w:eastAsiaTheme="minorEastAsia" w:hAnsiTheme="minorEastAsia" w:cs="宋体" w:hint="eastAsia"/>
          <w:color w:val="auto"/>
          <w:szCs w:val="21"/>
        </w:rPr>
        <w:t>服务类</w:t>
      </w:r>
      <w:r w:rsidR="00C150AE" w:rsidRPr="006035CE">
        <w:rPr>
          <w:rFonts w:asciiTheme="minorEastAsia" w:eastAsiaTheme="minorEastAsia" w:hAnsiTheme="minorEastAsia" w:cs="宋体"/>
          <w:color w:val="auto"/>
          <w:szCs w:val="21"/>
        </w:rPr>
        <w:t>）标准采用差额定率累进计费方式计算收取。签订合同前，中标人应向采购代理机构一次付清代理服务费。</w:t>
      </w:r>
    </w:p>
    <w:p w:rsidR="00A2796E" w:rsidRPr="006035CE" w:rsidRDefault="003269AF">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hint="eastAsia"/>
          <w:color w:val="auto"/>
          <w:szCs w:val="21"/>
        </w:rPr>
        <w:t>28.4</w:t>
      </w:r>
      <w:r w:rsidR="00C150AE" w:rsidRPr="006035CE">
        <w:rPr>
          <w:rFonts w:asciiTheme="minorEastAsia" w:eastAsiaTheme="minorEastAsia" w:hAnsiTheme="minorEastAsia" w:cs="宋体"/>
          <w:color w:val="auto"/>
          <w:szCs w:val="21"/>
        </w:rPr>
        <w:t>计算方法：</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招标代理服务收费按差额定率累进法计算。</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例如：</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1、某分标/标段的工程招标代理业务中标金额为6000万元，计算招标代理服务收费额如下：</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100万元×1.0%=1万元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（500-100）万元×0.7%=2.8万元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（1000-500）×0.55%=2.75万元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（5000-1000）×0.35%=14万元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（6000-5000）×0.2%=2万元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合计收费=1+2.8+2.75+14+2=22.55（万元）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2、某分标/标段的货物招标代理业务中标金额为1000万元，计算招标代理服务收费额如下：</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100万元×1.5%=1.5万元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（500-100）万元×1.1%=4.4万元</w:t>
      </w:r>
    </w:p>
    <w:p w:rsidR="00A2796E" w:rsidRPr="006035CE" w:rsidRDefault="00C150AE">
      <w:pPr>
        <w:pStyle w:val="a8"/>
        <w:spacing w:line="360" w:lineRule="exact"/>
        <w:ind w:firstLine="420"/>
        <w:rPr>
          <w:rFonts w:asciiTheme="minorEastAsia" w:eastAsiaTheme="minorEastAsia" w:hAnsiTheme="minorEastAsia" w:cs="宋体"/>
          <w:color w:val="auto"/>
          <w:szCs w:val="21"/>
        </w:rPr>
      </w:pPr>
      <w:r w:rsidRPr="006035CE">
        <w:rPr>
          <w:rFonts w:asciiTheme="minorEastAsia" w:eastAsiaTheme="minorEastAsia" w:hAnsiTheme="minorEastAsia" w:cs="宋体"/>
          <w:color w:val="auto"/>
          <w:szCs w:val="21"/>
        </w:rPr>
        <w:t>（1000-500）×0.8%=4万元</w:t>
      </w:r>
    </w:p>
    <w:p w:rsidR="00A2796E" w:rsidRPr="006035CE" w:rsidRDefault="00C150AE" w:rsidP="007C5BAA">
      <w:pPr>
        <w:ind w:firstLineChars="250" w:firstLine="525"/>
        <w:rPr>
          <w:rFonts w:asciiTheme="minorEastAsia" w:eastAsiaTheme="minorEastAsia" w:hAnsiTheme="minorEastAsia"/>
          <w:color w:val="auto"/>
          <w:szCs w:val="21"/>
        </w:rPr>
      </w:pPr>
      <w:r w:rsidRPr="006035CE">
        <w:rPr>
          <w:rFonts w:asciiTheme="minorEastAsia" w:eastAsiaTheme="minorEastAsia" w:hAnsiTheme="minorEastAsia"/>
          <w:color w:val="auto"/>
          <w:szCs w:val="21"/>
        </w:rPr>
        <w:t>合计收费=1.5+4.4+4=9.9万元</w:t>
      </w:r>
      <w:bookmarkStart w:id="34" w:name="_Toc213206175"/>
      <w:bookmarkStart w:id="35" w:name="_Toc213325924"/>
      <w:bookmarkEnd w:id="34"/>
      <w:bookmarkEnd w:id="35"/>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63525A" w:rsidRPr="006035CE" w:rsidRDefault="0063525A">
      <w:pPr>
        <w:widowControl/>
        <w:spacing w:line="240" w:lineRule="auto"/>
        <w:jc w:val="left"/>
        <w:rPr>
          <w:color w:val="auto"/>
        </w:rPr>
      </w:pPr>
      <w:r w:rsidRPr="006035CE">
        <w:rPr>
          <w:color w:val="auto"/>
        </w:rPr>
        <w:br w:type="page"/>
      </w: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C150AE">
      <w:pPr>
        <w:pStyle w:val="a8"/>
        <w:jc w:val="center"/>
        <w:outlineLvl w:val="0"/>
        <w:rPr>
          <w:rFonts w:cs="宋体"/>
          <w:color w:val="auto"/>
        </w:rPr>
      </w:pPr>
      <w:bookmarkStart w:id="36" w:name="_Toc6560542"/>
      <w:r w:rsidRPr="006035CE">
        <w:rPr>
          <w:rFonts w:ascii="Times New Roman" w:hAnsi="Times New Roman" w:hint="eastAsia"/>
          <w:b/>
          <w:color w:val="auto"/>
          <w:sz w:val="36"/>
        </w:rPr>
        <w:t>第五章投标文件格式</w:t>
      </w:r>
      <w:bookmarkStart w:id="37" w:name="_Toc139967211"/>
      <w:bookmarkStart w:id="38" w:name="_Toc139966427"/>
      <w:bookmarkEnd w:id="36"/>
      <w:bookmarkEnd w:id="37"/>
      <w:bookmarkEnd w:id="38"/>
    </w:p>
    <w:p w:rsidR="00A2796E" w:rsidRPr="006035CE" w:rsidRDefault="00A2796E" w:rsidP="002A4464">
      <w:pPr>
        <w:snapToGrid w:val="0"/>
        <w:spacing w:beforeLines="50" w:after="50"/>
        <w:outlineLvl w:val="1"/>
        <w:rPr>
          <w:rFonts w:ascii="宋体" w:hAnsi="宋体"/>
          <w:b/>
          <w:bCs/>
          <w:color w:val="auto"/>
          <w:sz w:val="24"/>
        </w:rPr>
      </w:pPr>
    </w:p>
    <w:p w:rsidR="00A2796E" w:rsidRPr="006035CE" w:rsidRDefault="00C150AE" w:rsidP="002A4464">
      <w:pPr>
        <w:snapToGrid w:val="0"/>
        <w:spacing w:beforeLines="50" w:after="50"/>
        <w:outlineLvl w:val="1"/>
        <w:rPr>
          <w:rFonts w:ascii="宋体" w:hAnsi="宋体"/>
          <w:b/>
          <w:bCs/>
          <w:color w:val="auto"/>
          <w:sz w:val="24"/>
          <w:szCs w:val="20"/>
        </w:rPr>
      </w:pPr>
      <w:bookmarkStart w:id="39" w:name="_Toc11924595"/>
      <w:r w:rsidRPr="006035CE">
        <w:rPr>
          <w:rFonts w:ascii="宋体" w:hAnsi="宋体" w:hint="eastAsia"/>
          <w:b/>
          <w:bCs/>
          <w:color w:val="auto"/>
          <w:sz w:val="24"/>
        </w:rPr>
        <w:t>投标文件外包装封面格式</w:t>
      </w:r>
      <w:bookmarkEnd w:id="39"/>
    </w:p>
    <w:p w:rsidR="00A2796E" w:rsidRPr="006035CE" w:rsidRDefault="00A2796E" w:rsidP="002A4464">
      <w:pPr>
        <w:snapToGrid w:val="0"/>
        <w:spacing w:beforeLines="50" w:after="50"/>
        <w:rPr>
          <w:rFonts w:ascii="宋体" w:hAnsi="宋体"/>
          <w:color w:val="auto"/>
          <w:sz w:val="24"/>
          <w:szCs w:val="20"/>
        </w:rPr>
      </w:pPr>
    </w:p>
    <w:p w:rsidR="00A2796E" w:rsidRPr="006035CE" w:rsidRDefault="00A2796E" w:rsidP="002A4464">
      <w:pPr>
        <w:snapToGrid w:val="0"/>
        <w:spacing w:beforeLines="50" w:after="50"/>
        <w:jc w:val="center"/>
        <w:rPr>
          <w:rFonts w:ascii="宋体" w:hAnsi="宋体"/>
          <w:bCs/>
          <w:color w:val="auto"/>
          <w:sz w:val="24"/>
          <w:szCs w:val="20"/>
        </w:rPr>
      </w:pPr>
    </w:p>
    <w:p w:rsidR="00A2796E" w:rsidRPr="006035CE" w:rsidRDefault="00C150AE" w:rsidP="002A4464">
      <w:pPr>
        <w:snapToGrid w:val="0"/>
        <w:spacing w:beforeLines="50" w:after="50"/>
        <w:jc w:val="center"/>
        <w:rPr>
          <w:rFonts w:ascii="宋体" w:hAnsi="宋体"/>
          <w:bCs/>
          <w:color w:val="auto"/>
          <w:sz w:val="32"/>
          <w:szCs w:val="32"/>
        </w:rPr>
      </w:pPr>
      <w:r w:rsidRPr="006035CE">
        <w:rPr>
          <w:rFonts w:ascii="宋体" w:hAnsi="宋体" w:hint="eastAsia"/>
          <w:bCs/>
          <w:color w:val="auto"/>
          <w:sz w:val="32"/>
          <w:szCs w:val="32"/>
        </w:rPr>
        <w:t>投 标 文 件</w:t>
      </w:r>
    </w:p>
    <w:p w:rsidR="00A2796E" w:rsidRPr="006035CE" w:rsidRDefault="00A2796E" w:rsidP="002A4464">
      <w:pPr>
        <w:snapToGrid w:val="0"/>
        <w:spacing w:beforeLines="50" w:after="50"/>
        <w:rPr>
          <w:rFonts w:ascii="宋体" w:hAnsi="宋体"/>
          <w:bCs/>
          <w:color w:val="auto"/>
          <w:sz w:val="24"/>
          <w:szCs w:val="20"/>
        </w:rPr>
      </w:pPr>
    </w:p>
    <w:p w:rsidR="00A2796E" w:rsidRPr="006035CE" w:rsidRDefault="00A2796E" w:rsidP="002A4464">
      <w:pPr>
        <w:snapToGrid w:val="0"/>
        <w:spacing w:beforeLines="50" w:after="50"/>
        <w:rPr>
          <w:rFonts w:ascii="宋体" w:hAnsi="宋体"/>
          <w:bCs/>
          <w:color w:val="auto"/>
          <w:sz w:val="24"/>
          <w:szCs w:val="20"/>
        </w:rPr>
      </w:pPr>
    </w:p>
    <w:p w:rsidR="00A2796E" w:rsidRPr="006035CE" w:rsidRDefault="00A2796E" w:rsidP="002A4464">
      <w:pPr>
        <w:snapToGrid w:val="0"/>
        <w:spacing w:beforeLines="50" w:after="50"/>
        <w:rPr>
          <w:rFonts w:ascii="宋体" w:hAnsi="宋体"/>
          <w:bCs/>
          <w:color w:val="auto"/>
          <w:sz w:val="24"/>
          <w:szCs w:val="20"/>
        </w:rPr>
      </w:pPr>
    </w:p>
    <w:p w:rsidR="00A2796E" w:rsidRPr="006035CE" w:rsidRDefault="00A2796E" w:rsidP="002A4464">
      <w:pPr>
        <w:snapToGrid w:val="0"/>
        <w:spacing w:beforeLines="50" w:after="50"/>
        <w:rPr>
          <w:rFonts w:ascii="宋体" w:hAnsi="宋体"/>
          <w:bCs/>
          <w:color w:val="auto"/>
          <w:sz w:val="24"/>
          <w:szCs w:val="20"/>
        </w:rPr>
      </w:pPr>
    </w:p>
    <w:p w:rsidR="00A2796E" w:rsidRPr="006035CE" w:rsidRDefault="00A2796E" w:rsidP="002A4464">
      <w:pPr>
        <w:snapToGrid w:val="0"/>
        <w:spacing w:beforeLines="50" w:after="50"/>
        <w:rPr>
          <w:rFonts w:ascii="宋体" w:hAnsi="宋体"/>
          <w:bCs/>
          <w:color w:val="auto"/>
          <w:sz w:val="24"/>
          <w:szCs w:val="20"/>
        </w:rPr>
      </w:pPr>
    </w:p>
    <w:p w:rsidR="00A2796E" w:rsidRPr="006035CE" w:rsidRDefault="00C150AE" w:rsidP="002A4464">
      <w:pPr>
        <w:snapToGrid w:val="0"/>
        <w:spacing w:beforeLines="50" w:after="50"/>
        <w:ind w:firstLineChars="150" w:firstLine="360"/>
        <w:rPr>
          <w:rFonts w:ascii="宋体" w:hAnsi="宋体"/>
          <w:bCs/>
          <w:color w:val="auto"/>
          <w:sz w:val="24"/>
        </w:rPr>
      </w:pPr>
      <w:r w:rsidRPr="006035CE">
        <w:rPr>
          <w:rFonts w:ascii="宋体" w:hAnsi="宋体" w:hint="eastAsia"/>
          <w:bCs/>
          <w:color w:val="auto"/>
          <w:sz w:val="24"/>
        </w:rPr>
        <w:t>项目名称：</w:t>
      </w:r>
    </w:p>
    <w:p w:rsidR="00A2796E" w:rsidRPr="006035CE" w:rsidRDefault="00A2796E" w:rsidP="002A4464">
      <w:pPr>
        <w:snapToGrid w:val="0"/>
        <w:spacing w:beforeLines="50" w:after="50"/>
        <w:ind w:firstLineChars="150" w:firstLine="360"/>
        <w:rPr>
          <w:rFonts w:ascii="宋体" w:hAnsi="宋体"/>
          <w:bCs/>
          <w:color w:val="auto"/>
          <w:sz w:val="24"/>
          <w:szCs w:val="20"/>
        </w:rPr>
      </w:pPr>
    </w:p>
    <w:p w:rsidR="00A2796E" w:rsidRPr="006035CE" w:rsidRDefault="00C150AE" w:rsidP="002A4464">
      <w:pPr>
        <w:snapToGrid w:val="0"/>
        <w:spacing w:beforeLines="50" w:after="50"/>
        <w:ind w:firstLineChars="150" w:firstLine="360"/>
        <w:rPr>
          <w:rFonts w:ascii="宋体" w:hAnsi="宋体"/>
          <w:bCs/>
          <w:color w:val="auto"/>
          <w:sz w:val="24"/>
        </w:rPr>
      </w:pPr>
      <w:r w:rsidRPr="006035CE">
        <w:rPr>
          <w:rFonts w:ascii="宋体" w:hAnsi="宋体" w:hint="eastAsia"/>
          <w:bCs/>
          <w:color w:val="auto"/>
          <w:sz w:val="24"/>
        </w:rPr>
        <w:t>项目编号：</w:t>
      </w:r>
    </w:p>
    <w:p w:rsidR="00A2796E" w:rsidRPr="006035CE" w:rsidRDefault="00A2796E" w:rsidP="002A4464">
      <w:pPr>
        <w:snapToGrid w:val="0"/>
        <w:spacing w:beforeLines="50" w:after="50"/>
        <w:ind w:firstLineChars="150" w:firstLine="360"/>
        <w:rPr>
          <w:rFonts w:ascii="宋体" w:hAnsi="宋体"/>
          <w:bCs/>
          <w:color w:val="auto"/>
          <w:sz w:val="24"/>
          <w:szCs w:val="20"/>
        </w:rPr>
      </w:pPr>
    </w:p>
    <w:p w:rsidR="00A2796E" w:rsidRPr="006035CE" w:rsidRDefault="00C150AE" w:rsidP="002A4464">
      <w:pPr>
        <w:snapToGrid w:val="0"/>
        <w:spacing w:beforeLines="50" w:after="50"/>
        <w:ind w:firstLineChars="150" w:firstLine="360"/>
        <w:rPr>
          <w:rFonts w:ascii="宋体" w:hAnsi="宋体"/>
          <w:bCs/>
          <w:color w:val="auto"/>
          <w:sz w:val="24"/>
        </w:rPr>
      </w:pPr>
      <w:r w:rsidRPr="006035CE">
        <w:rPr>
          <w:rFonts w:ascii="宋体" w:hAnsi="宋体" w:hint="eastAsia"/>
          <w:bCs/>
          <w:color w:val="auto"/>
          <w:sz w:val="24"/>
        </w:rPr>
        <w:t>所投分标:（若为单分标，可填写“单分标”或留空）</w:t>
      </w:r>
    </w:p>
    <w:p w:rsidR="00A2796E" w:rsidRPr="006035CE" w:rsidRDefault="00A2796E" w:rsidP="002A4464">
      <w:pPr>
        <w:snapToGrid w:val="0"/>
        <w:spacing w:beforeLines="50" w:after="50"/>
        <w:ind w:firstLineChars="150" w:firstLine="360"/>
        <w:rPr>
          <w:rFonts w:ascii="宋体" w:hAnsi="宋体"/>
          <w:bCs/>
          <w:color w:val="auto"/>
          <w:sz w:val="24"/>
          <w:szCs w:val="20"/>
        </w:rPr>
      </w:pPr>
    </w:p>
    <w:p w:rsidR="00A2796E" w:rsidRPr="006035CE" w:rsidRDefault="00C150AE">
      <w:pPr>
        <w:pStyle w:val="a0"/>
        <w:snapToGrid w:val="0"/>
        <w:spacing w:before="50" w:after="50"/>
        <w:ind w:firstLineChars="150" w:firstLine="360"/>
        <w:rPr>
          <w:rFonts w:ascii="宋体" w:hAnsi="宋体"/>
          <w:bCs/>
          <w:sz w:val="24"/>
          <w:szCs w:val="24"/>
        </w:rPr>
      </w:pPr>
      <w:r w:rsidRPr="006035CE">
        <w:rPr>
          <w:rFonts w:ascii="宋体" w:hAnsi="宋体" w:hint="eastAsia"/>
          <w:bCs/>
          <w:sz w:val="24"/>
          <w:szCs w:val="24"/>
        </w:rPr>
        <w:t>投标文件名称：报价文件、资格文件、商务及技术文件</w:t>
      </w:r>
    </w:p>
    <w:p w:rsidR="00A2796E" w:rsidRPr="006035CE" w:rsidRDefault="00A2796E">
      <w:pPr>
        <w:pStyle w:val="a0"/>
        <w:snapToGrid w:val="0"/>
        <w:spacing w:before="50" w:after="50"/>
        <w:ind w:firstLineChars="150" w:firstLine="360"/>
        <w:rPr>
          <w:rFonts w:ascii="宋体" w:hAnsi="宋体"/>
          <w:bCs/>
          <w:sz w:val="24"/>
          <w:szCs w:val="24"/>
        </w:rPr>
      </w:pPr>
    </w:p>
    <w:p w:rsidR="00A2796E" w:rsidRPr="006035CE" w:rsidRDefault="00C150AE">
      <w:pPr>
        <w:pStyle w:val="a0"/>
        <w:snapToGrid w:val="0"/>
        <w:spacing w:before="50" w:after="50"/>
        <w:ind w:firstLineChars="150" w:firstLine="360"/>
        <w:rPr>
          <w:rFonts w:ascii="宋体" w:hAnsi="宋体"/>
          <w:bCs/>
          <w:sz w:val="24"/>
          <w:szCs w:val="24"/>
        </w:rPr>
      </w:pPr>
      <w:r w:rsidRPr="006035CE">
        <w:rPr>
          <w:rFonts w:ascii="宋体" w:hAnsi="宋体" w:hint="eastAsia"/>
          <w:bCs/>
          <w:sz w:val="24"/>
          <w:szCs w:val="24"/>
        </w:rPr>
        <w:t>投标人名称：</w:t>
      </w:r>
    </w:p>
    <w:p w:rsidR="00A2796E" w:rsidRPr="006035CE" w:rsidRDefault="00A2796E">
      <w:pPr>
        <w:pStyle w:val="a0"/>
        <w:snapToGrid w:val="0"/>
        <w:spacing w:before="50" w:after="50"/>
        <w:ind w:firstLineChars="150" w:firstLine="360"/>
        <w:rPr>
          <w:rFonts w:ascii="宋体" w:hAnsi="宋体"/>
          <w:bCs/>
          <w:sz w:val="24"/>
          <w:szCs w:val="24"/>
        </w:rPr>
      </w:pPr>
    </w:p>
    <w:p w:rsidR="00A2796E" w:rsidRPr="006035CE" w:rsidRDefault="00C150AE">
      <w:pPr>
        <w:pStyle w:val="a0"/>
        <w:snapToGrid w:val="0"/>
        <w:spacing w:before="50" w:after="50"/>
        <w:ind w:firstLineChars="150" w:firstLine="360"/>
        <w:rPr>
          <w:rFonts w:ascii="宋体" w:hAnsi="宋体"/>
          <w:bCs/>
          <w:sz w:val="24"/>
          <w:szCs w:val="24"/>
        </w:rPr>
      </w:pPr>
      <w:r w:rsidRPr="006035CE">
        <w:rPr>
          <w:rFonts w:ascii="宋体" w:hAnsi="宋体" w:hint="eastAsia"/>
          <w:bCs/>
          <w:sz w:val="24"/>
          <w:szCs w:val="24"/>
        </w:rPr>
        <w:t>投标人地址：</w:t>
      </w:r>
    </w:p>
    <w:p w:rsidR="00A2796E" w:rsidRPr="006035CE" w:rsidRDefault="00A2796E">
      <w:pPr>
        <w:pStyle w:val="a0"/>
        <w:snapToGrid w:val="0"/>
        <w:spacing w:before="50" w:after="50"/>
        <w:ind w:firstLineChars="150" w:firstLine="360"/>
        <w:rPr>
          <w:rFonts w:ascii="宋体" w:hAnsi="宋体"/>
          <w:bCs/>
          <w:sz w:val="24"/>
          <w:szCs w:val="24"/>
        </w:rPr>
      </w:pPr>
    </w:p>
    <w:p w:rsidR="00A2796E" w:rsidRPr="006035CE" w:rsidRDefault="00C150AE">
      <w:pPr>
        <w:pStyle w:val="a0"/>
        <w:snapToGrid w:val="0"/>
        <w:spacing w:before="50" w:after="50"/>
        <w:ind w:firstLineChars="150" w:firstLine="360"/>
        <w:rPr>
          <w:rFonts w:ascii="宋体" w:hAnsi="宋体"/>
          <w:bCs/>
          <w:sz w:val="24"/>
          <w:szCs w:val="24"/>
        </w:rPr>
      </w:pPr>
      <w:r w:rsidRPr="006035CE">
        <w:rPr>
          <w:rFonts w:ascii="宋体" w:hAnsi="宋体" w:hint="eastAsia"/>
          <w:bCs/>
          <w:sz w:val="24"/>
          <w:szCs w:val="24"/>
        </w:rPr>
        <w:t>在  年  月  日  时  分之前不得启封</w:t>
      </w:r>
    </w:p>
    <w:p w:rsidR="00A2796E" w:rsidRPr="006035CE" w:rsidRDefault="00A2796E" w:rsidP="002A4464">
      <w:pPr>
        <w:snapToGrid w:val="0"/>
        <w:spacing w:beforeLines="50" w:after="50"/>
        <w:ind w:firstLineChars="1700" w:firstLine="4080"/>
        <w:rPr>
          <w:rFonts w:ascii="宋体" w:hAnsi="宋体"/>
          <w:bCs/>
          <w:color w:val="auto"/>
          <w:sz w:val="24"/>
          <w:szCs w:val="20"/>
        </w:rPr>
      </w:pPr>
    </w:p>
    <w:p w:rsidR="00A2796E" w:rsidRPr="006035CE" w:rsidRDefault="00A2796E" w:rsidP="002A4464">
      <w:pPr>
        <w:snapToGrid w:val="0"/>
        <w:spacing w:beforeLines="50" w:after="50"/>
        <w:ind w:firstLineChars="1700" w:firstLine="4080"/>
        <w:rPr>
          <w:rFonts w:ascii="宋体" w:hAnsi="宋体"/>
          <w:bCs/>
          <w:color w:val="auto"/>
          <w:sz w:val="24"/>
          <w:szCs w:val="20"/>
        </w:rPr>
      </w:pPr>
    </w:p>
    <w:p w:rsidR="00A2796E" w:rsidRPr="006035CE" w:rsidRDefault="00C150AE">
      <w:pPr>
        <w:pStyle w:val="a8"/>
        <w:spacing w:line="500" w:lineRule="exact"/>
        <w:rPr>
          <w:rFonts w:ascii="Times New Roman" w:hAnsi="Times New Roman"/>
          <w:b/>
          <w:color w:val="auto"/>
        </w:rPr>
      </w:pPr>
      <w:r w:rsidRPr="006035CE">
        <w:rPr>
          <w:rFonts w:hint="eastAsia"/>
          <w:bCs/>
          <w:color w:val="auto"/>
          <w:sz w:val="24"/>
        </w:rPr>
        <w:t xml:space="preserve">                        年    月    日</w:t>
      </w: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C150AE" w:rsidP="002A4464">
      <w:pPr>
        <w:snapToGrid w:val="0"/>
        <w:spacing w:beforeLines="50" w:after="50" w:line="240" w:lineRule="auto"/>
        <w:jc w:val="left"/>
        <w:rPr>
          <w:rFonts w:ascii="宋体" w:hAnsi="宋体"/>
          <w:color w:val="auto"/>
          <w:sz w:val="24"/>
          <w:szCs w:val="20"/>
        </w:rPr>
      </w:pPr>
      <w:r w:rsidRPr="006035CE">
        <w:rPr>
          <w:rFonts w:ascii="宋体" w:hAnsi="宋体" w:hint="eastAsia"/>
          <w:b/>
          <w:color w:val="auto"/>
          <w:sz w:val="24"/>
        </w:rPr>
        <w:t xml:space="preserve">报价文件、资格文件、商务及技术文件封面格式： </w:t>
      </w:r>
    </w:p>
    <w:p w:rsidR="00A2796E" w:rsidRPr="006035CE" w:rsidRDefault="00C150AE" w:rsidP="002A4464">
      <w:pPr>
        <w:snapToGrid w:val="0"/>
        <w:spacing w:beforeLines="50" w:after="50" w:line="400" w:lineRule="exact"/>
        <w:rPr>
          <w:rFonts w:ascii="宋体" w:hAnsi="宋体"/>
          <w:bCs/>
          <w:color w:val="auto"/>
          <w:sz w:val="32"/>
          <w:szCs w:val="20"/>
        </w:rPr>
      </w:pPr>
      <w:r w:rsidRPr="006035CE">
        <w:rPr>
          <w:rFonts w:ascii="宋体" w:hAnsi="宋体" w:hint="eastAsia"/>
          <w:bCs/>
          <w:color w:val="auto"/>
        </w:rPr>
        <w:t>正本/或副本</w:t>
      </w:r>
    </w:p>
    <w:p w:rsidR="00A2796E" w:rsidRPr="006035CE" w:rsidRDefault="00A2796E" w:rsidP="002A4464">
      <w:pPr>
        <w:snapToGrid w:val="0"/>
        <w:spacing w:beforeLines="50" w:after="50" w:line="400" w:lineRule="exact"/>
        <w:jc w:val="center"/>
        <w:rPr>
          <w:rFonts w:ascii="宋体" w:hAnsi="宋体"/>
          <w:bCs/>
          <w:color w:val="auto"/>
          <w:sz w:val="24"/>
          <w:szCs w:val="20"/>
        </w:rPr>
      </w:pPr>
    </w:p>
    <w:p w:rsidR="00A2796E" w:rsidRPr="006035CE" w:rsidRDefault="00A2796E" w:rsidP="002A4464">
      <w:pPr>
        <w:snapToGrid w:val="0"/>
        <w:spacing w:beforeLines="50" w:after="50" w:line="400" w:lineRule="exact"/>
        <w:jc w:val="center"/>
        <w:rPr>
          <w:rFonts w:ascii="宋体" w:hAnsi="宋体"/>
          <w:bCs/>
          <w:color w:val="auto"/>
          <w:sz w:val="24"/>
          <w:szCs w:val="20"/>
        </w:rPr>
      </w:pPr>
    </w:p>
    <w:p w:rsidR="00A2796E" w:rsidRPr="006035CE" w:rsidRDefault="00A2796E" w:rsidP="002A4464">
      <w:pPr>
        <w:snapToGrid w:val="0"/>
        <w:spacing w:beforeLines="50" w:after="50" w:line="400" w:lineRule="exact"/>
        <w:jc w:val="center"/>
        <w:rPr>
          <w:rFonts w:ascii="宋体" w:hAnsi="宋体"/>
          <w:bCs/>
          <w:color w:val="auto"/>
          <w:sz w:val="24"/>
          <w:szCs w:val="20"/>
        </w:rPr>
      </w:pPr>
    </w:p>
    <w:p w:rsidR="00A2796E" w:rsidRPr="006035CE" w:rsidRDefault="00C150AE" w:rsidP="002A4464">
      <w:pPr>
        <w:snapToGrid w:val="0"/>
        <w:spacing w:beforeLines="50" w:after="50" w:line="400" w:lineRule="exact"/>
        <w:jc w:val="center"/>
        <w:rPr>
          <w:rFonts w:ascii="宋体" w:hAnsi="宋体"/>
          <w:bCs/>
          <w:color w:val="auto"/>
          <w:sz w:val="24"/>
          <w:szCs w:val="20"/>
        </w:rPr>
      </w:pPr>
      <w:r w:rsidRPr="006035CE">
        <w:rPr>
          <w:rFonts w:ascii="宋体" w:hAnsi="宋体" w:hint="eastAsia"/>
          <w:b/>
          <w:bCs/>
          <w:color w:val="auto"/>
          <w:sz w:val="32"/>
          <w:szCs w:val="32"/>
        </w:rPr>
        <w:t>报价文件、资格文件、商务及技术文件</w:t>
      </w:r>
    </w:p>
    <w:p w:rsidR="00A2796E" w:rsidRPr="006035CE" w:rsidRDefault="00A2796E" w:rsidP="002A4464">
      <w:pPr>
        <w:snapToGrid w:val="0"/>
        <w:spacing w:beforeLines="50" w:after="50" w:line="400" w:lineRule="exact"/>
        <w:rPr>
          <w:rFonts w:ascii="宋体" w:hAnsi="宋体"/>
          <w:bCs/>
          <w:color w:val="auto"/>
          <w:sz w:val="24"/>
          <w:szCs w:val="20"/>
        </w:rPr>
      </w:pPr>
    </w:p>
    <w:p w:rsidR="00A2796E" w:rsidRPr="006035CE" w:rsidRDefault="00A2796E" w:rsidP="002A4464">
      <w:pPr>
        <w:snapToGrid w:val="0"/>
        <w:spacing w:beforeLines="50" w:after="50" w:line="400" w:lineRule="exact"/>
        <w:rPr>
          <w:rFonts w:ascii="宋体" w:hAnsi="宋体"/>
          <w:bCs/>
          <w:color w:val="auto"/>
          <w:sz w:val="24"/>
          <w:szCs w:val="20"/>
        </w:rPr>
      </w:pPr>
    </w:p>
    <w:p w:rsidR="00A2796E" w:rsidRPr="006035CE" w:rsidRDefault="00A2796E" w:rsidP="002A4464">
      <w:pPr>
        <w:snapToGrid w:val="0"/>
        <w:spacing w:beforeLines="50" w:after="50" w:line="400" w:lineRule="exact"/>
        <w:rPr>
          <w:rFonts w:ascii="宋体" w:hAnsi="宋体"/>
          <w:bCs/>
          <w:color w:val="auto"/>
          <w:sz w:val="24"/>
          <w:szCs w:val="20"/>
        </w:rPr>
      </w:pPr>
    </w:p>
    <w:p w:rsidR="00A2796E" w:rsidRPr="006035CE" w:rsidRDefault="00A2796E" w:rsidP="002A4464">
      <w:pPr>
        <w:snapToGrid w:val="0"/>
        <w:spacing w:beforeLines="50" w:after="50" w:line="400" w:lineRule="exact"/>
        <w:rPr>
          <w:rFonts w:ascii="宋体" w:hAnsi="宋体"/>
          <w:bCs/>
          <w:color w:val="auto"/>
          <w:sz w:val="24"/>
          <w:szCs w:val="20"/>
        </w:rPr>
      </w:pPr>
    </w:p>
    <w:p w:rsidR="00A2796E" w:rsidRPr="006035CE" w:rsidRDefault="00A2796E" w:rsidP="002A4464">
      <w:pPr>
        <w:snapToGrid w:val="0"/>
        <w:spacing w:beforeLines="50" w:after="50" w:line="400" w:lineRule="exact"/>
        <w:rPr>
          <w:rFonts w:ascii="宋体" w:hAnsi="宋体"/>
          <w:bCs/>
          <w:color w:val="auto"/>
          <w:sz w:val="24"/>
          <w:szCs w:val="20"/>
        </w:rPr>
      </w:pPr>
    </w:p>
    <w:p w:rsidR="00A2796E" w:rsidRPr="006035CE" w:rsidRDefault="00C150AE" w:rsidP="002A4464">
      <w:pPr>
        <w:snapToGrid w:val="0"/>
        <w:spacing w:beforeLines="50" w:after="50" w:line="400" w:lineRule="exact"/>
        <w:ind w:firstLineChars="150" w:firstLine="360"/>
        <w:rPr>
          <w:rFonts w:ascii="宋体" w:hAnsi="宋体"/>
          <w:bCs/>
          <w:color w:val="auto"/>
          <w:sz w:val="24"/>
          <w:szCs w:val="20"/>
        </w:rPr>
      </w:pPr>
      <w:r w:rsidRPr="006035CE">
        <w:rPr>
          <w:rFonts w:ascii="宋体" w:hAnsi="宋体" w:hint="eastAsia"/>
          <w:bCs/>
          <w:color w:val="auto"/>
          <w:sz w:val="24"/>
        </w:rPr>
        <w:t xml:space="preserve">项目名称： </w:t>
      </w:r>
    </w:p>
    <w:p w:rsidR="00A2796E" w:rsidRPr="006035CE" w:rsidRDefault="00C150AE" w:rsidP="002A4464">
      <w:pPr>
        <w:snapToGrid w:val="0"/>
        <w:spacing w:beforeLines="50" w:after="50" w:line="400" w:lineRule="exact"/>
        <w:ind w:firstLineChars="150" w:firstLine="360"/>
        <w:rPr>
          <w:rFonts w:ascii="宋体" w:hAnsi="宋体"/>
          <w:bCs/>
          <w:color w:val="auto"/>
          <w:sz w:val="24"/>
          <w:szCs w:val="20"/>
        </w:rPr>
      </w:pPr>
      <w:r w:rsidRPr="006035CE">
        <w:rPr>
          <w:rFonts w:ascii="宋体" w:hAnsi="宋体" w:hint="eastAsia"/>
          <w:bCs/>
          <w:color w:val="auto"/>
          <w:sz w:val="24"/>
        </w:rPr>
        <w:t xml:space="preserve">项目编号： </w:t>
      </w:r>
    </w:p>
    <w:p w:rsidR="00A2796E" w:rsidRPr="006035CE" w:rsidRDefault="00C150AE" w:rsidP="002A4464">
      <w:pPr>
        <w:snapToGrid w:val="0"/>
        <w:spacing w:beforeLines="50" w:after="50" w:line="400" w:lineRule="exact"/>
        <w:ind w:firstLineChars="150" w:firstLine="360"/>
        <w:rPr>
          <w:rFonts w:ascii="宋体" w:hAnsi="宋体"/>
          <w:bCs/>
          <w:color w:val="auto"/>
          <w:sz w:val="24"/>
        </w:rPr>
      </w:pPr>
      <w:r w:rsidRPr="006035CE">
        <w:rPr>
          <w:rFonts w:ascii="宋体" w:hAnsi="宋体" w:hint="eastAsia"/>
          <w:bCs/>
          <w:color w:val="auto"/>
          <w:sz w:val="24"/>
        </w:rPr>
        <w:t>分标（如有）:</w:t>
      </w:r>
    </w:p>
    <w:p w:rsidR="00A2796E" w:rsidRPr="006035CE" w:rsidRDefault="00C150AE">
      <w:pPr>
        <w:pStyle w:val="a0"/>
        <w:snapToGrid w:val="0"/>
        <w:spacing w:before="50" w:after="50" w:line="400" w:lineRule="exact"/>
        <w:ind w:firstLineChars="150" w:firstLine="360"/>
        <w:rPr>
          <w:rFonts w:ascii="宋体" w:hAnsi="宋体"/>
          <w:bCs/>
          <w:sz w:val="24"/>
          <w:szCs w:val="24"/>
        </w:rPr>
      </w:pPr>
      <w:r w:rsidRPr="006035CE">
        <w:rPr>
          <w:rFonts w:ascii="宋体" w:hAnsi="宋体" w:hint="eastAsia"/>
          <w:bCs/>
          <w:sz w:val="24"/>
          <w:szCs w:val="24"/>
        </w:rPr>
        <w:t>投标人名称：</w:t>
      </w:r>
    </w:p>
    <w:p w:rsidR="00A2796E" w:rsidRPr="006035CE" w:rsidRDefault="00C150AE">
      <w:pPr>
        <w:pStyle w:val="a0"/>
        <w:snapToGrid w:val="0"/>
        <w:spacing w:before="50" w:after="50" w:line="400" w:lineRule="exact"/>
        <w:ind w:firstLineChars="150" w:firstLine="360"/>
        <w:rPr>
          <w:rFonts w:ascii="宋体" w:hAnsi="宋体"/>
          <w:bCs/>
          <w:sz w:val="24"/>
          <w:szCs w:val="24"/>
        </w:rPr>
      </w:pPr>
      <w:r w:rsidRPr="006035CE">
        <w:rPr>
          <w:rFonts w:ascii="宋体" w:hAnsi="宋体" w:hint="eastAsia"/>
          <w:bCs/>
          <w:sz w:val="24"/>
          <w:szCs w:val="24"/>
        </w:rPr>
        <w:t>投标人地址：</w:t>
      </w:r>
    </w:p>
    <w:p w:rsidR="00A2796E" w:rsidRPr="006035CE" w:rsidRDefault="00A2796E">
      <w:pPr>
        <w:pStyle w:val="a0"/>
        <w:snapToGrid w:val="0"/>
        <w:spacing w:before="50" w:after="50" w:line="400" w:lineRule="exact"/>
        <w:ind w:firstLineChars="400" w:firstLine="960"/>
        <w:rPr>
          <w:rFonts w:ascii="宋体" w:hAnsi="宋体"/>
          <w:bCs/>
          <w:sz w:val="24"/>
          <w:szCs w:val="24"/>
        </w:rPr>
      </w:pPr>
    </w:p>
    <w:p w:rsidR="00A2796E" w:rsidRPr="006035CE" w:rsidRDefault="00C150AE" w:rsidP="002A4464">
      <w:pPr>
        <w:snapToGrid w:val="0"/>
        <w:spacing w:beforeLines="50" w:after="50" w:line="400" w:lineRule="exact"/>
        <w:jc w:val="center"/>
        <w:rPr>
          <w:rFonts w:ascii="宋体" w:hAnsi="宋体"/>
          <w:color w:val="auto"/>
          <w:sz w:val="30"/>
          <w:szCs w:val="20"/>
        </w:rPr>
      </w:pPr>
      <w:r w:rsidRPr="006035CE">
        <w:rPr>
          <w:rFonts w:ascii="宋体" w:hAnsi="宋体" w:hint="eastAsia"/>
          <w:color w:val="auto"/>
          <w:sz w:val="24"/>
        </w:rPr>
        <w:t xml:space="preserve">                                         年  月  日</w:t>
      </w: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A2796E">
      <w:pPr>
        <w:pStyle w:val="a8"/>
        <w:spacing w:line="500" w:lineRule="exact"/>
        <w:rPr>
          <w:rFonts w:ascii="Times New Roman" w:hAnsi="Times New Roman"/>
          <w:b/>
          <w:color w:val="auto"/>
        </w:rPr>
      </w:pPr>
    </w:p>
    <w:p w:rsidR="00A2796E" w:rsidRPr="006035CE" w:rsidRDefault="00C150AE">
      <w:pPr>
        <w:pStyle w:val="a8"/>
        <w:spacing w:line="500" w:lineRule="exact"/>
        <w:rPr>
          <w:rFonts w:ascii="Times New Roman" w:hAnsi="Times New Roman"/>
          <w:b/>
          <w:color w:val="auto"/>
        </w:rPr>
      </w:pPr>
      <w:r w:rsidRPr="006035CE">
        <w:rPr>
          <w:rFonts w:ascii="Times New Roman" w:hAnsi="Times New Roman" w:hint="eastAsia"/>
          <w:b/>
          <w:color w:val="auto"/>
        </w:rPr>
        <w:lastRenderedPageBreak/>
        <w:t>格式</w:t>
      </w:r>
      <w:r w:rsidRPr="006035CE">
        <w:rPr>
          <w:rFonts w:ascii="Times New Roman" w:hAnsi="Times New Roman"/>
          <w:b/>
          <w:color w:val="auto"/>
        </w:rPr>
        <w:t>1</w:t>
      </w:r>
      <w:r w:rsidRPr="006035CE">
        <w:rPr>
          <w:rFonts w:ascii="Times New Roman" w:hAnsi="Times New Roman" w:hint="eastAsia"/>
          <w:b/>
          <w:color w:val="auto"/>
        </w:rPr>
        <w:t>：</w:t>
      </w:r>
    </w:p>
    <w:p w:rsidR="00A2796E" w:rsidRPr="006035CE" w:rsidRDefault="00C150AE">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t>投标函（格式）</w:t>
      </w:r>
    </w:p>
    <w:p w:rsidR="00A2796E" w:rsidRPr="006035CE" w:rsidRDefault="00A2796E">
      <w:pPr>
        <w:pStyle w:val="a8"/>
        <w:spacing w:line="500" w:lineRule="exact"/>
        <w:rPr>
          <w:rFonts w:ascii="Times New Roman" w:hAnsi="Times New Roman"/>
          <w:color w:val="auto"/>
          <w:sz w:val="32"/>
        </w:rPr>
      </w:pPr>
    </w:p>
    <w:p w:rsidR="00A2796E" w:rsidRPr="006035CE" w:rsidRDefault="00C150AE">
      <w:pPr>
        <w:pStyle w:val="a8"/>
        <w:spacing w:line="400" w:lineRule="exact"/>
        <w:ind w:firstLine="435"/>
        <w:rPr>
          <w:rFonts w:ascii="Times New Roman" w:hAnsi="Times New Roman"/>
          <w:color w:val="auto"/>
          <w:sz w:val="22"/>
          <w:szCs w:val="22"/>
        </w:rPr>
      </w:pPr>
      <w:r w:rsidRPr="006035CE">
        <w:rPr>
          <w:rFonts w:ascii="Times New Roman" w:hAnsi="Times New Roman" w:hint="eastAsia"/>
          <w:color w:val="auto"/>
          <w:sz w:val="22"/>
          <w:szCs w:val="22"/>
        </w:rPr>
        <w:t>致：</w:t>
      </w:r>
      <w:r w:rsidRPr="006035CE">
        <w:rPr>
          <w:rFonts w:hint="eastAsia"/>
          <w:color w:val="auto"/>
          <w:sz w:val="22"/>
          <w:szCs w:val="22"/>
        </w:rPr>
        <w:t>（采购代理机构名称）</w:t>
      </w:r>
    </w:p>
    <w:p w:rsidR="00A2796E" w:rsidRPr="006035CE" w:rsidRDefault="00A2796E">
      <w:pPr>
        <w:pStyle w:val="a8"/>
        <w:spacing w:line="400" w:lineRule="exact"/>
        <w:ind w:firstLine="435"/>
        <w:rPr>
          <w:rFonts w:ascii="Times New Roman" w:hAnsi="Times New Roman"/>
          <w:color w:val="auto"/>
          <w:sz w:val="22"/>
          <w:szCs w:val="22"/>
        </w:rPr>
      </w:pPr>
    </w:p>
    <w:p w:rsidR="00A2796E" w:rsidRPr="006035CE" w:rsidRDefault="00C150AE">
      <w:pPr>
        <w:pStyle w:val="a8"/>
        <w:spacing w:line="400" w:lineRule="exact"/>
        <w:ind w:firstLine="482"/>
        <w:rPr>
          <w:color w:val="auto"/>
          <w:sz w:val="22"/>
          <w:szCs w:val="22"/>
        </w:rPr>
      </w:pPr>
      <w:r w:rsidRPr="006035CE">
        <w:rPr>
          <w:rFonts w:hint="eastAsia"/>
          <w:color w:val="auto"/>
          <w:sz w:val="22"/>
          <w:szCs w:val="22"/>
        </w:rPr>
        <w:t>我方已仔细阅读了贵方组织的</w:t>
      </w:r>
      <w:r w:rsidRPr="006035CE">
        <w:rPr>
          <w:rFonts w:hint="eastAsia"/>
          <w:color w:val="auto"/>
          <w:sz w:val="22"/>
          <w:szCs w:val="22"/>
          <w:u w:val="single"/>
        </w:rPr>
        <w:t>（项目名称）</w:t>
      </w:r>
      <w:r w:rsidRPr="006035CE">
        <w:rPr>
          <w:rFonts w:hint="eastAsia"/>
          <w:color w:val="auto"/>
          <w:sz w:val="22"/>
          <w:szCs w:val="22"/>
        </w:rPr>
        <w:t>项目（项目编号：）的招标文件的全部内容，现正式递交下述文件参加贵方组织的本次政府采购活动：</w:t>
      </w:r>
    </w:p>
    <w:p w:rsidR="00A2796E" w:rsidRPr="006035CE" w:rsidRDefault="00C150AE">
      <w:pPr>
        <w:pStyle w:val="a8"/>
        <w:spacing w:line="400" w:lineRule="exact"/>
        <w:ind w:firstLine="482"/>
        <w:rPr>
          <w:color w:val="auto"/>
          <w:sz w:val="22"/>
          <w:szCs w:val="22"/>
        </w:rPr>
      </w:pPr>
      <w:r w:rsidRPr="006035CE">
        <w:rPr>
          <w:rFonts w:hint="eastAsia"/>
          <w:color w:val="auto"/>
          <w:sz w:val="22"/>
          <w:szCs w:val="22"/>
        </w:rPr>
        <w:t>一、报价文件正本一份，副本份（包含按投标人须知第</w:t>
      </w:r>
      <w:r w:rsidRPr="006035CE">
        <w:rPr>
          <w:color w:val="auto"/>
          <w:sz w:val="22"/>
          <w:szCs w:val="22"/>
        </w:rPr>
        <w:t>10.1.1</w:t>
      </w:r>
      <w:r w:rsidRPr="006035CE">
        <w:rPr>
          <w:rFonts w:hint="eastAsia"/>
          <w:color w:val="auto"/>
          <w:sz w:val="22"/>
          <w:szCs w:val="22"/>
        </w:rPr>
        <w:t>项要求提交的全部文件）；</w:t>
      </w:r>
    </w:p>
    <w:p w:rsidR="00A2796E" w:rsidRPr="006035CE" w:rsidRDefault="00C150AE">
      <w:pPr>
        <w:pStyle w:val="a8"/>
        <w:spacing w:line="400" w:lineRule="exact"/>
        <w:ind w:firstLine="482"/>
        <w:rPr>
          <w:color w:val="auto"/>
          <w:sz w:val="22"/>
          <w:szCs w:val="22"/>
        </w:rPr>
      </w:pPr>
      <w:r w:rsidRPr="006035CE">
        <w:rPr>
          <w:rFonts w:hint="eastAsia"/>
          <w:color w:val="auto"/>
          <w:sz w:val="22"/>
          <w:szCs w:val="22"/>
        </w:rPr>
        <w:t>二、</w:t>
      </w:r>
      <w:r w:rsidRPr="006035CE">
        <w:rPr>
          <w:rFonts w:cs="宋体" w:hint="eastAsia"/>
          <w:color w:val="auto"/>
          <w:sz w:val="22"/>
          <w:szCs w:val="22"/>
        </w:rPr>
        <w:t>资格</w:t>
      </w:r>
      <w:r w:rsidRPr="006035CE">
        <w:rPr>
          <w:rFonts w:hint="eastAsia"/>
          <w:color w:val="auto"/>
          <w:sz w:val="22"/>
          <w:szCs w:val="22"/>
        </w:rPr>
        <w:t>文件正本一份，副本份（包含按投标人须知第</w:t>
      </w:r>
      <w:r w:rsidRPr="006035CE">
        <w:rPr>
          <w:color w:val="auto"/>
          <w:sz w:val="22"/>
          <w:szCs w:val="22"/>
        </w:rPr>
        <w:t>10.1.2</w:t>
      </w:r>
      <w:r w:rsidRPr="006035CE">
        <w:rPr>
          <w:rFonts w:hint="eastAsia"/>
          <w:color w:val="auto"/>
          <w:sz w:val="22"/>
          <w:szCs w:val="22"/>
        </w:rPr>
        <w:t>项要求提交的全部文件）；</w:t>
      </w:r>
    </w:p>
    <w:p w:rsidR="00A2796E" w:rsidRPr="006035CE" w:rsidRDefault="00C150AE">
      <w:pPr>
        <w:pStyle w:val="a8"/>
        <w:spacing w:line="400" w:lineRule="exact"/>
        <w:ind w:firstLine="482"/>
        <w:rPr>
          <w:rFonts w:ascii="Times New Roman" w:hAnsi="Times New Roman"/>
          <w:color w:val="auto"/>
          <w:sz w:val="22"/>
          <w:szCs w:val="22"/>
        </w:rPr>
      </w:pPr>
      <w:r w:rsidRPr="006035CE">
        <w:rPr>
          <w:rFonts w:cs="宋体"/>
          <w:color w:val="auto"/>
          <w:sz w:val="22"/>
          <w:szCs w:val="22"/>
        </w:rPr>
        <w:t>三、</w:t>
      </w:r>
      <w:r w:rsidR="003F5013" w:rsidRPr="006035CE">
        <w:rPr>
          <w:rFonts w:hint="eastAsia"/>
          <w:color w:val="auto"/>
          <w:sz w:val="22"/>
          <w:szCs w:val="22"/>
        </w:rPr>
        <w:t>商务及技术文件</w:t>
      </w:r>
      <w:r w:rsidRPr="006035CE">
        <w:rPr>
          <w:rFonts w:cs="宋体"/>
          <w:color w:val="auto"/>
          <w:sz w:val="22"/>
          <w:szCs w:val="22"/>
        </w:rPr>
        <w:t>正本一份，副本份（包含按投标人须知第10.1.3项要求</w:t>
      </w:r>
      <w:r w:rsidRPr="006035CE">
        <w:rPr>
          <w:rFonts w:hint="eastAsia"/>
          <w:color w:val="auto"/>
          <w:sz w:val="22"/>
          <w:szCs w:val="22"/>
        </w:rPr>
        <w:t>提交的全部文件）。</w:t>
      </w:r>
    </w:p>
    <w:p w:rsidR="00A2796E" w:rsidRPr="006035CE" w:rsidRDefault="00C150AE">
      <w:pPr>
        <w:pStyle w:val="a8"/>
        <w:spacing w:line="400" w:lineRule="exact"/>
        <w:ind w:firstLine="482"/>
        <w:rPr>
          <w:rFonts w:ascii="Times New Roman" w:hAnsi="Times New Roman"/>
          <w:color w:val="auto"/>
          <w:sz w:val="22"/>
          <w:szCs w:val="22"/>
        </w:rPr>
      </w:pPr>
      <w:r w:rsidRPr="006035CE">
        <w:rPr>
          <w:rFonts w:hint="eastAsia"/>
          <w:color w:val="auto"/>
          <w:sz w:val="22"/>
          <w:szCs w:val="22"/>
        </w:rPr>
        <w:t>据此函，签字人兹宣布：</w:t>
      </w:r>
    </w:p>
    <w:p w:rsidR="00A2796E" w:rsidRPr="006035CE" w:rsidRDefault="00C150AE">
      <w:pPr>
        <w:pStyle w:val="a8"/>
        <w:spacing w:line="400" w:lineRule="exact"/>
        <w:ind w:firstLine="482"/>
        <w:rPr>
          <w:rFonts w:ascii="Times New Roman" w:hAnsi="Times New Roman"/>
          <w:color w:val="auto"/>
          <w:sz w:val="22"/>
          <w:szCs w:val="22"/>
        </w:rPr>
      </w:pPr>
      <w:r w:rsidRPr="006035CE">
        <w:rPr>
          <w:color w:val="auto"/>
          <w:sz w:val="22"/>
          <w:szCs w:val="22"/>
        </w:rPr>
        <w:t>1</w:t>
      </w:r>
      <w:r w:rsidRPr="006035CE">
        <w:rPr>
          <w:rFonts w:hint="eastAsia"/>
          <w:color w:val="auto"/>
          <w:sz w:val="22"/>
          <w:szCs w:val="22"/>
        </w:rPr>
        <w:t>、我方愿意以（大写）人民币</w:t>
      </w:r>
      <w:r w:rsidR="000C7D73" w:rsidRPr="006035CE">
        <w:rPr>
          <w:rFonts w:hint="eastAsia"/>
          <w:color w:val="auto"/>
          <w:sz w:val="22"/>
          <w:szCs w:val="22"/>
          <w:u w:val="single"/>
        </w:rPr>
        <w:t xml:space="preserve">   </w:t>
      </w:r>
      <w:r w:rsidR="0069671C" w:rsidRPr="006035CE">
        <w:rPr>
          <w:rFonts w:hint="eastAsia"/>
          <w:color w:val="auto"/>
          <w:sz w:val="22"/>
          <w:szCs w:val="22"/>
          <w:u w:val="single"/>
        </w:rPr>
        <w:t>（大写）</w:t>
      </w:r>
      <w:r w:rsidR="000C7D73" w:rsidRPr="006035CE">
        <w:rPr>
          <w:rFonts w:hint="eastAsia"/>
          <w:color w:val="auto"/>
          <w:sz w:val="22"/>
          <w:szCs w:val="22"/>
          <w:u w:val="single"/>
        </w:rPr>
        <w:t xml:space="preserve">    </w:t>
      </w:r>
      <w:r w:rsidRPr="006035CE">
        <w:rPr>
          <w:rFonts w:hint="eastAsia"/>
          <w:color w:val="auto"/>
          <w:sz w:val="22"/>
          <w:szCs w:val="22"/>
        </w:rPr>
        <w:t>（</w:t>
      </w:r>
      <w:r w:rsidR="00BE0454" w:rsidRPr="006035CE">
        <w:rPr>
          <w:rFonts w:hint="eastAsia"/>
          <w:color w:val="auto"/>
          <w:sz w:val="22"/>
          <w:szCs w:val="22"/>
        </w:rPr>
        <w:t>¥</w:t>
      </w:r>
      <w:r w:rsidR="000C7D73" w:rsidRPr="006035CE">
        <w:rPr>
          <w:rFonts w:hint="eastAsia"/>
          <w:color w:val="auto"/>
          <w:sz w:val="22"/>
          <w:szCs w:val="22"/>
          <w:u w:val="single"/>
        </w:rPr>
        <w:t xml:space="preserve">    </w:t>
      </w:r>
      <w:r w:rsidR="0069671C" w:rsidRPr="006035CE">
        <w:rPr>
          <w:rFonts w:hint="eastAsia"/>
          <w:color w:val="auto"/>
          <w:sz w:val="22"/>
          <w:szCs w:val="22"/>
          <w:u w:val="single"/>
        </w:rPr>
        <w:t>（小写）</w:t>
      </w:r>
      <w:r w:rsidR="000C7D73" w:rsidRPr="006035CE">
        <w:rPr>
          <w:rFonts w:hint="eastAsia"/>
          <w:color w:val="auto"/>
          <w:sz w:val="22"/>
          <w:szCs w:val="22"/>
          <w:u w:val="single"/>
        </w:rPr>
        <w:t xml:space="preserve">     </w:t>
      </w:r>
      <w:r w:rsidRPr="006035CE">
        <w:rPr>
          <w:rFonts w:hint="eastAsia"/>
          <w:color w:val="auto"/>
          <w:sz w:val="22"/>
          <w:szCs w:val="22"/>
        </w:rPr>
        <w:t>元</w:t>
      </w:r>
      <w:r w:rsidRPr="006035CE">
        <w:rPr>
          <w:color w:val="auto"/>
          <w:sz w:val="22"/>
          <w:szCs w:val="22"/>
        </w:rPr>
        <w:t>)</w:t>
      </w:r>
      <w:r w:rsidRPr="006035CE">
        <w:rPr>
          <w:rFonts w:hint="eastAsia"/>
          <w:color w:val="auto"/>
          <w:sz w:val="22"/>
          <w:szCs w:val="22"/>
        </w:rPr>
        <w:t>的投标总报价，交付使用时间（无分标时填写）：</w:t>
      </w:r>
      <w:r w:rsidR="000C7D73" w:rsidRPr="006035CE">
        <w:rPr>
          <w:rFonts w:hint="eastAsia"/>
          <w:color w:val="auto"/>
          <w:sz w:val="22"/>
          <w:szCs w:val="22"/>
          <w:u w:val="single"/>
        </w:rPr>
        <w:t xml:space="preserve">                </w:t>
      </w:r>
      <w:r w:rsidRPr="006035CE">
        <w:rPr>
          <w:rFonts w:hint="eastAsia"/>
          <w:color w:val="auto"/>
          <w:sz w:val="22"/>
          <w:szCs w:val="22"/>
        </w:rPr>
        <w:t>，提供本项目招标文件第二章“</w:t>
      </w:r>
      <w:r w:rsidR="00971C89">
        <w:rPr>
          <w:rFonts w:hint="eastAsia"/>
          <w:color w:val="auto"/>
          <w:sz w:val="22"/>
          <w:szCs w:val="22"/>
        </w:rPr>
        <w:t>项目需求一览表</w:t>
      </w:r>
      <w:r w:rsidRPr="006035CE">
        <w:rPr>
          <w:rFonts w:hint="eastAsia"/>
          <w:color w:val="auto"/>
          <w:sz w:val="22"/>
          <w:szCs w:val="22"/>
        </w:rPr>
        <w:t>”中的采购内容。</w:t>
      </w:r>
    </w:p>
    <w:p w:rsidR="000C7D73" w:rsidRPr="006035CE" w:rsidRDefault="00C150AE" w:rsidP="000C7D73">
      <w:pPr>
        <w:pStyle w:val="a8"/>
        <w:spacing w:line="400" w:lineRule="exact"/>
        <w:ind w:firstLine="482"/>
        <w:rPr>
          <w:color w:val="auto"/>
          <w:sz w:val="22"/>
          <w:szCs w:val="22"/>
        </w:rPr>
      </w:pPr>
      <w:r w:rsidRPr="006035CE">
        <w:rPr>
          <w:rFonts w:hint="eastAsia"/>
          <w:color w:val="auto"/>
          <w:sz w:val="22"/>
          <w:szCs w:val="22"/>
        </w:rPr>
        <w:t>其中（有分标时填写）：</w:t>
      </w:r>
    </w:p>
    <w:p w:rsidR="00A2796E" w:rsidRPr="006035CE" w:rsidRDefault="003F3452" w:rsidP="003F3452">
      <w:pPr>
        <w:pStyle w:val="a8"/>
        <w:spacing w:line="400" w:lineRule="exact"/>
        <w:ind w:firstLineChars="200" w:firstLine="440"/>
        <w:rPr>
          <w:rFonts w:ascii="Times New Roman" w:hAnsi="Times New Roman"/>
          <w:color w:val="auto"/>
          <w:sz w:val="22"/>
          <w:szCs w:val="22"/>
        </w:rPr>
      </w:pPr>
      <w:r w:rsidRPr="006035CE">
        <w:rPr>
          <w:color w:val="auto"/>
          <w:sz w:val="22"/>
          <w:szCs w:val="22"/>
          <w:u w:val="single"/>
        </w:rPr>
        <w:t xml:space="preserve">　　</w:t>
      </w:r>
      <w:r w:rsidRPr="006035CE">
        <w:rPr>
          <w:color w:val="auto"/>
          <w:sz w:val="22"/>
          <w:szCs w:val="22"/>
        </w:rPr>
        <w:t>分标</w:t>
      </w:r>
      <w:r w:rsidR="004F40A0" w:rsidRPr="006035CE">
        <w:rPr>
          <w:rFonts w:hint="eastAsia"/>
          <w:color w:val="auto"/>
        </w:rPr>
        <w:t>：</w:t>
      </w:r>
      <w:r w:rsidR="00C150AE" w:rsidRPr="006035CE">
        <w:rPr>
          <w:rFonts w:hint="eastAsia"/>
          <w:color w:val="auto"/>
        </w:rPr>
        <w:t>报价为（大写）人民币</w:t>
      </w:r>
      <w:r w:rsidR="00C150AE" w:rsidRPr="006035CE">
        <w:rPr>
          <w:color w:val="auto"/>
        </w:rPr>
        <w:t xml:space="preserve"> (</w:t>
      </w:r>
      <w:r w:rsidR="00BE0454" w:rsidRPr="006035CE">
        <w:rPr>
          <w:rFonts w:hint="eastAsia"/>
          <w:color w:val="auto"/>
        </w:rPr>
        <w:t>¥</w:t>
      </w:r>
      <w:r w:rsidR="00C150AE" w:rsidRPr="006035CE">
        <w:rPr>
          <w:rFonts w:hint="eastAsia"/>
          <w:color w:val="auto"/>
        </w:rPr>
        <w:t>元</w:t>
      </w:r>
      <w:r w:rsidR="00C150AE" w:rsidRPr="006035CE">
        <w:rPr>
          <w:color w:val="auto"/>
        </w:rPr>
        <w:t>)</w:t>
      </w:r>
      <w:r w:rsidR="00C150AE" w:rsidRPr="006035CE">
        <w:rPr>
          <w:rFonts w:hint="eastAsia"/>
          <w:color w:val="auto"/>
        </w:rPr>
        <w:t>，交付使用时间：</w:t>
      </w:r>
      <w:r w:rsidR="00A75F68" w:rsidRPr="006035CE">
        <w:rPr>
          <w:rFonts w:hint="eastAsia"/>
          <w:color w:val="auto"/>
          <w:u w:val="single"/>
        </w:rPr>
        <w:t xml:space="preserve">              </w:t>
      </w:r>
      <w:r w:rsidR="00C150AE" w:rsidRPr="006035CE">
        <w:rPr>
          <w:rFonts w:hint="eastAsia"/>
          <w:color w:val="auto"/>
        </w:rPr>
        <w:t>；</w:t>
      </w:r>
    </w:p>
    <w:p w:rsidR="00A2796E" w:rsidRPr="006035CE" w:rsidRDefault="003F3452" w:rsidP="003F3452">
      <w:pPr>
        <w:ind w:firstLineChars="200" w:firstLine="440"/>
        <w:rPr>
          <w:color w:val="auto"/>
        </w:rPr>
      </w:pPr>
      <w:r w:rsidRPr="006035CE">
        <w:rPr>
          <w:color w:val="auto"/>
          <w:sz w:val="22"/>
          <w:szCs w:val="22"/>
          <w:u w:val="single"/>
        </w:rPr>
        <w:t xml:space="preserve">　　</w:t>
      </w:r>
      <w:r w:rsidRPr="006035CE">
        <w:rPr>
          <w:color w:val="auto"/>
          <w:sz w:val="22"/>
          <w:szCs w:val="22"/>
        </w:rPr>
        <w:t>分标</w:t>
      </w:r>
      <w:r w:rsidR="004F40A0" w:rsidRPr="006035CE">
        <w:rPr>
          <w:rFonts w:hint="eastAsia"/>
          <w:color w:val="auto"/>
        </w:rPr>
        <w:t>：</w:t>
      </w:r>
      <w:r w:rsidR="00C150AE" w:rsidRPr="006035CE">
        <w:rPr>
          <w:rFonts w:hint="eastAsia"/>
          <w:color w:val="auto"/>
        </w:rPr>
        <w:t>报价为（大写）人民币</w:t>
      </w:r>
      <w:r w:rsidR="00C150AE" w:rsidRPr="006035CE">
        <w:rPr>
          <w:color w:val="auto"/>
        </w:rPr>
        <w:t xml:space="preserve"> (</w:t>
      </w:r>
      <w:r w:rsidR="00BE0454" w:rsidRPr="006035CE">
        <w:rPr>
          <w:rFonts w:hint="eastAsia"/>
          <w:color w:val="auto"/>
        </w:rPr>
        <w:t>¥</w:t>
      </w:r>
      <w:r w:rsidR="00C150AE" w:rsidRPr="006035CE">
        <w:rPr>
          <w:rFonts w:hint="eastAsia"/>
          <w:color w:val="auto"/>
        </w:rPr>
        <w:t>元</w:t>
      </w:r>
      <w:r w:rsidR="00C150AE" w:rsidRPr="006035CE">
        <w:rPr>
          <w:color w:val="auto"/>
        </w:rPr>
        <w:t>)</w:t>
      </w:r>
      <w:r w:rsidR="00C150AE" w:rsidRPr="006035CE">
        <w:rPr>
          <w:rFonts w:hint="eastAsia"/>
          <w:color w:val="auto"/>
        </w:rPr>
        <w:t>，交付使用时间：</w:t>
      </w:r>
      <w:r w:rsidR="00A75F68" w:rsidRPr="006035CE">
        <w:rPr>
          <w:rFonts w:hint="eastAsia"/>
          <w:color w:val="auto"/>
          <w:u w:val="single"/>
        </w:rPr>
        <w:t xml:space="preserve">               </w:t>
      </w:r>
      <w:r w:rsidR="00C150AE" w:rsidRPr="006035CE">
        <w:rPr>
          <w:rFonts w:hint="eastAsia"/>
          <w:color w:val="auto"/>
        </w:rPr>
        <w:t>；</w:t>
      </w:r>
    </w:p>
    <w:p w:rsidR="00A2796E" w:rsidRPr="006035CE" w:rsidRDefault="00C150AE">
      <w:pPr>
        <w:pStyle w:val="a8"/>
        <w:spacing w:line="400" w:lineRule="exact"/>
        <w:ind w:firstLine="482"/>
        <w:rPr>
          <w:rFonts w:ascii="Times New Roman" w:hAnsi="Times New Roman"/>
          <w:color w:val="auto"/>
          <w:sz w:val="22"/>
          <w:szCs w:val="22"/>
        </w:rPr>
      </w:pPr>
      <w:r w:rsidRPr="006035CE">
        <w:rPr>
          <w:color w:val="auto"/>
          <w:sz w:val="22"/>
          <w:szCs w:val="22"/>
        </w:rPr>
        <w:t>......</w:t>
      </w:r>
    </w:p>
    <w:p w:rsidR="00A2796E" w:rsidRPr="006035CE" w:rsidRDefault="00C150AE">
      <w:pPr>
        <w:pStyle w:val="a8"/>
        <w:spacing w:line="400" w:lineRule="exact"/>
        <w:ind w:firstLine="482"/>
        <w:rPr>
          <w:color w:val="auto"/>
          <w:sz w:val="22"/>
          <w:szCs w:val="22"/>
        </w:rPr>
      </w:pPr>
      <w:r w:rsidRPr="006035CE">
        <w:rPr>
          <w:color w:val="auto"/>
          <w:sz w:val="22"/>
          <w:szCs w:val="22"/>
        </w:rPr>
        <w:t>2</w:t>
      </w:r>
      <w:r w:rsidRPr="006035CE">
        <w:rPr>
          <w:rFonts w:hint="eastAsia"/>
          <w:color w:val="auto"/>
          <w:sz w:val="22"/>
          <w:szCs w:val="22"/>
        </w:rPr>
        <w:t>、我方同意自本项目招标文件“投标人须知”第</w:t>
      </w:r>
      <w:r w:rsidRPr="006035CE">
        <w:rPr>
          <w:color w:val="auto"/>
          <w:sz w:val="22"/>
          <w:szCs w:val="22"/>
        </w:rPr>
        <w:t>15.1</w:t>
      </w:r>
      <w:r w:rsidRPr="006035CE">
        <w:rPr>
          <w:rFonts w:hint="eastAsia"/>
          <w:color w:val="auto"/>
          <w:sz w:val="22"/>
          <w:szCs w:val="22"/>
        </w:rPr>
        <w:t>项规定的投标截止时间（开标时间）起遵循</w:t>
      </w:r>
      <w:r w:rsidRPr="006035CE">
        <w:rPr>
          <w:rFonts w:cs="宋体"/>
          <w:color w:val="auto"/>
          <w:sz w:val="22"/>
          <w:szCs w:val="22"/>
        </w:rPr>
        <w:t>本投标函</w:t>
      </w:r>
      <w:r w:rsidRPr="006035CE">
        <w:rPr>
          <w:rFonts w:hint="eastAsia"/>
          <w:color w:val="auto"/>
          <w:sz w:val="22"/>
          <w:szCs w:val="22"/>
        </w:rPr>
        <w:t>，并承诺在“投标人须知”第</w:t>
      </w:r>
      <w:r w:rsidRPr="006035CE">
        <w:rPr>
          <w:color w:val="auto"/>
          <w:sz w:val="22"/>
          <w:szCs w:val="22"/>
        </w:rPr>
        <w:t>12.1</w:t>
      </w:r>
      <w:r w:rsidRPr="006035CE">
        <w:rPr>
          <w:rFonts w:hint="eastAsia"/>
          <w:color w:val="auto"/>
          <w:sz w:val="22"/>
          <w:szCs w:val="22"/>
        </w:rPr>
        <w:t>项规定的投标有效期内不修改、撤销投标文件。</w:t>
      </w:r>
    </w:p>
    <w:p w:rsidR="00A2796E" w:rsidRPr="006035CE" w:rsidRDefault="00C150AE">
      <w:pPr>
        <w:pStyle w:val="a8"/>
        <w:spacing w:line="400" w:lineRule="exact"/>
        <w:ind w:firstLine="482"/>
        <w:rPr>
          <w:color w:val="auto"/>
          <w:sz w:val="22"/>
          <w:szCs w:val="22"/>
        </w:rPr>
      </w:pPr>
      <w:r w:rsidRPr="006035CE">
        <w:rPr>
          <w:color w:val="auto"/>
          <w:sz w:val="22"/>
          <w:szCs w:val="22"/>
        </w:rPr>
        <w:t>3</w:t>
      </w:r>
      <w:r w:rsidRPr="006035CE">
        <w:rPr>
          <w:rFonts w:hint="eastAsia"/>
          <w:color w:val="auto"/>
          <w:sz w:val="22"/>
          <w:szCs w:val="22"/>
        </w:rPr>
        <w:t>、我方在此声明，所递交的投标文件及有关资料内容完整、真实和准确。</w:t>
      </w:r>
    </w:p>
    <w:p w:rsidR="00A2796E" w:rsidRPr="006035CE" w:rsidRDefault="00C150AE">
      <w:pPr>
        <w:pStyle w:val="a8"/>
        <w:spacing w:line="400" w:lineRule="exact"/>
        <w:ind w:firstLine="482"/>
        <w:rPr>
          <w:color w:val="auto"/>
          <w:sz w:val="22"/>
          <w:szCs w:val="22"/>
        </w:rPr>
      </w:pPr>
      <w:r w:rsidRPr="006035CE">
        <w:rPr>
          <w:color w:val="auto"/>
          <w:sz w:val="22"/>
          <w:szCs w:val="22"/>
        </w:rPr>
        <w:t>4</w:t>
      </w:r>
      <w:r w:rsidRPr="006035CE">
        <w:rPr>
          <w:rFonts w:hint="eastAsia"/>
          <w:color w:val="auto"/>
          <w:sz w:val="22"/>
          <w:szCs w:val="22"/>
        </w:rPr>
        <w:t>、我方承诺已经具备《中华人民共和国政府采购法》中规定的参加政府采购活动的供应商应当具备的条件：</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具有独立承担民事责任的能力；</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具有良好的商业信誉和健全的财务会计制度；</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具有履行合同所必需的设备和专业技术能力；</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有依法缴纳税收和社会保障资金的良好记录；</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参加政府采购活动前三年内，在经营活动中没有重大违法记录；</w:t>
      </w:r>
    </w:p>
    <w:p w:rsidR="00A2796E" w:rsidRPr="006035CE" w:rsidRDefault="00C150AE">
      <w:pPr>
        <w:pStyle w:val="a8"/>
        <w:numPr>
          <w:ilvl w:val="0"/>
          <w:numId w:val="1"/>
        </w:numPr>
        <w:tabs>
          <w:tab w:val="left" w:pos="1140"/>
        </w:tabs>
        <w:spacing w:line="400" w:lineRule="exact"/>
        <w:ind w:left="1140" w:hanging="720"/>
        <w:rPr>
          <w:color w:val="auto"/>
          <w:sz w:val="22"/>
          <w:szCs w:val="22"/>
        </w:rPr>
      </w:pPr>
      <w:r w:rsidRPr="006035CE">
        <w:rPr>
          <w:rFonts w:hint="eastAsia"/>
          <w:color w:val="auto"/>
          <w:sz w:val="22"/>
          <w:szCs w:val="22"/>
        </w:rPr>
        <w:t>法律、行政法规规定的其他条件。</w:t>
      </w:r>
    </w:p>
    <w:p w:rsidR="00A2796E" w:rsidRPr="006035CE" w:rsidRDefault="00C150AE">
      <w:pPr>
        <w:pStyle w:val="a8"/>
        <w:spacing w:line="400" w:lineRule="exact"/>
        <w:ind w:firstLine="482"/>
        <w:rPr>
          <w:color w:val="auto"/>
          <w:sz w:val="22"/>
          <w:szCs w:val="22"/>
        </w:rPr>
      </w:pPr>
      <w:r w:rsidRPr="006035CE">
        <w:rPr>
          <w:color w:val="auto"/>
          <w:sz w:val="22"/>
          <w:szCs w:val="22"/>
        </w:rPr>
        <w:t>5</w:t>
      </w:r>
      <w:r w:rsidRPr="006035CE">
        <w:rPr>
          <w:rFonts w:hint="eastAsia"/>
          <w:color w:val="auto"/>
          <w:sz w:val="22"/>
          <w:szCs w:val="22"/>
        </w:rPr>
        <w:t>、如本项目采购内容涉及须符合国家强制规定的，我方承诺我方本次投标（包括资格条件和所投产品）均符合国家有关强制规定。</w:t>
      </w:r>
    </w:p>
    <w:p w:rsidR="00A2796E" w:rsidRPr="006035CE" w:rsidRDefault="00C150AE">
      <w:pPr>
        <w:pStyle w:val="a8"/>
        <w:spacing w:line="400" w:lineRule="exact"/>
        <w:ind w:firstLine="482"/>
        <w:rPr>
          <w:color w:val="auto"/>
          <w:sz w:val="22"/>
          <w:szCs w:val="22"/>
        </w:rPr>
      </w:pPr>
      <w:r w:rsidRPr="006035CE">
        <w:rPr>
          <w:color w:val="auto"/>
          <w:sz w:val="22"/>
          <w:szCs w:val="22"/>
        </w:rPr>
        <w:t>6</w:t>
      </w:r>
      <w:r w:rsidRPr="006035CE">
        <w:rPr>
          <w:rFonts w:hint="eastAsia"/>
          <w:color w:val="auto"/>
          <w:sz w:val="22"/>
          <w:szCs w:val="22"/>
        </w:rPr>
        <w:t>、如我方中标，我方承诺在收到中标通知书后，在中标通知书规定的期限内，</w:t>
      </w:r>
      <w:r w:rsidRPr="006035CE">
        <w:rPr>
          <w:rFonts w:cs="宋体"/>
          <w:color w:val="auto"/>
          <w:sz w:val="22"/>
          <w:szCs w:val="22"/>
        </w:rPr>
        <w:t>根据招标文件、我方的投标文件及有关澄清承诺书的要求按第</w:t>
      </w:r>
      <w:r w:rsidRPr="006035CE">
        <w:rPr>
          <w:rFonts w:cs="宋体" w:hint="eastAsia"/>
          <w:color w:val="auto"/>
          <w:sz w:val="22"/>
          <w:szCs w:val="22"/>
        </w:rPr>
        <w:t>六</w:t>
      </w:r>
      <w:r w:rsidRPr="006035CE">
        <w:rPr>
          <w:rFonts w:cs="宋体"/>
          <w:color w:val="auto"/>
          <w:sz w:val="22"/>
          <w:szCs w:val="22"/>
        </w:rPr>
        <w:t>章“合同条款及格式”与采购人订立书面合同，并按照合同约定</w:t>
      </w:r>
      <w:r w:rsidRPr="006035CE">
        <w:rPr>
          <w:rFonts w:hint="eastAsia"/>
          <w:color w:val="auto"/>
          <w:sz w:val="22"/>
          <w:szCs w:val="22"/>
        </w:rPr>
        <w:t>承担完成合同的责任和义务。</w:t>
      </w:r>
    </w:p>
    <w:p w:rsidR="00A2796E" w:rsidRPr="006035CE" w:rsidRDefault="00C150AE">
      <w:pPr>
        <w:pStyle w:val="a8"/>
        <w:spacing w:line="400" w:lineRule="exact"/>
        <w:ind w:firstLine="482"/>
        <w:rPr>
          <w:color w:val="auto"/>
          <w:sz w:val="22"/>
          <w:szCs w:val="22"/>
        </w:rPr>
      </w:pPr>
      <w:r w:rsidRPr="006035CE">
        <w:rPr>
          <w:color w:val="auto"/>
          <w:sz w:val="22"/>
          <w:szCs w:val="22"/>
        </w:rPr>
        <w:t>7</w:t>
      </w:r>
      <w:r w:rsidRPr="006035CE">
        <w:rPr>
          <w:rFonts w:hint="eastAsia"/>
          <w:color w:val="auto"/>
          <w:sz w:val="22"/>
          <w:szCs w:val="22"/>
        </w:rPr>
        <w:t>、我方已详细审核招标文件，我方知道必须放弃提出含糊不清或误解问题的权利。</w:t>
      </w:r>
    </w:p>
    <w:p w:rsidR="00A2796E" w:rsidRPr="006035CE" w:rsidRDefault="00C150AE">
      <w:pPr>
        <w:pStyle w:val="a8"/>
        <w:spacing w:line="400" w:lineRule="exact"/>
        <w:ind w:firstLine="482"/>
        <w:rPr>
          <w:color w:val="auto"/>
          <w:sz w:val="22"/>
          <w:szCs w:val="22"/>
        </w:rPr>
      </w:pPr>
      <w:r w:rsidRPr="006035CE">
        <w:rPr>
          <w:rFonts w:hint="eastAsia"/>
          <w:color w:val="auto"/>
          <w:sz w:val="22"/>
          <w:szCs w:val="22"/>
        </w:rPr>
        <w:lastRenderedPageBreak/>
        <w:t>8、我方同意应贵方要求提供与本投标有关的任何数据或资料。若贵方需要，我方愿意提供我方作出的一切承诺的证明材料。</w:t>
      </w:r>
    </w:p>
    <w:p w:rsidR="00A2796E" w:rsidRPr="006035CE" w:rsidRDefault="00C150AE">
      <w:pPr>
        <w:pStyle w:val="a8"/>
        <w:spacing w:line="400" w:lineRule="exact"/>
        <w:ind w:firstLine="482"/>
        <w:rPr>
          <w:color w:val="auto"/>
          <w:sz w:val="22"/>
          <w:szCs w:val="22"/>
        </w:rPr>
      </w:pPr>
      <w:r w:rsidRPr="006035CE">
        <w:rPr>
          <w:rFonts w:hint="eastAsia"/>
          <w:color w:val="auto"/>
          <w:sz w:val="22"/>
          <w:szCs w:val="22"/>
        </w:rPr>
        <w:t>9、我方完全理解贵方不一定接受投标报价最低的投标人为中标供应商的行为。</w:t>
      </w:r>
    </w:p>
    <w:p w:rsidR="00A2796E" w:rsidRPr="006035CE" w:rsidRDefault="00C150AE">
      <w:pPr>
        <w:pStyle w:val="a8"/>
        <w:spacing w:line="400" w:lineRule="exact"/>
        <w:ind w:firstLine="482"/>
        <w:rPr>
          <w:color w:val="auto"/>
          <w:sz w:val="22"/>
          <w:szCs w:val="22"/>
        </w:rPr>
      </w:pPr>
      <w:r w:rsidRPr="006035CE">
        <w:rPr>
          <w:color w:val="auto"/>
          <w:sz w:val="22"/>
          <w:szCs w:val="22"/>
        </w:rPr>
        <w:t>1</w:t>
      </w:r>
      <w:r w:rsidRPr="006035CE">
        <w:rPr>
          <w:rFonts w:hint="eastAsia"/>
          <w:color w:val="auto"/>
          <w:sz w:val="22"/>
          <w:szCs w:val="22"/>
        </w:rPr>
        <w:t>0、我方将严格遵守《中华人民共和国政府采购法》第七十七条的规定，即供应商有下列情形之一的，处以采购金额千分之五以上千分之十</w:t>
      </w:r>
      <w:r w:rsidRPr="006035CE">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A2796E" w:rsidRPr="006035CE" w:rsidRDefault="00C150AE">
      <w:pPr>
        <w:pStyle w:val="a8"/>
        <w:numPr>
          <w:ilvl w:val="0"/>
          <w:numId w:val="3"/>
        </w:numPr>
        <w:tabs>
          <w:tab w:val="left" w:pos="1140"/>
        </w:tabs>
        <w:spacing w:line="400" w:lineRule="exact"/>
        <w:ind w:left="1140" w:hanging="720"/>
        <w:rPr>
          <w:rFonts w:cs="宋体"/>
          <w:color w:val="auto"/>
          <w:sz w:val="22"/>
          <w:szCs w:val="22"/>
        </w:rPr>
      </w:pPr>
      <w:r w:rsidRPr="006035CE">
        <w:rPr>
          <w:rFonts w:cs="宋体"/>
          <w:color w:val="auto"/>
          <w:sz w:val="22"/>
          <w:szCs w:val="22"/>
        </w:rPr>
        <w:t>提供虚假材料谋取中标、成交的；</w:t>
      </w:r>
    </w:p>
    <w:p w:rsidR="00A2796E" w:rsidRPr="006035CE" w:rsidRDefault="00C150AE">
      <w:pPr>
        <w:pStyle w:val="a8"/>
        <w:numPr>
          <w:ilvl w:val="0"/>
          <w:numId w:val="3"/>
        </w:numPr>
        <w:tabs>
          <w:tab w:val="left" w:pos="1140"/>
        </w:tabs>
        <w:spacing w:line="400" w:lineRule="exact"/>
        <w:ind w:left="1140" w:hanging="720"/>
        <w:rPr>
          <w:rFonts w:cs="宋体"/>
          <w:color w:val="auto"/>
          <w:sz w:val="22"/>
          <w:szCs w:val="22"/>
        </w:rPr>
      </w:pPr>
      <w:r w:rsidRPr="006035CE">
        <w:rPr>
          <w:rFonts w:cs="宋体"/>
          <w:color w:val="auto"/>
          <w:sz w:val="22"/>
          <w:szCs w:val="22"/>
        </w:rPr>
        <w:t>采取不正当手段诋毁、排挤其他供应商的；</w:t>
      </w:r>
    </w:p>
    <w:p w:rsidR="00A2796E" w:rsidRPr="006035CE" w:rsidRDefault="00C150AE">
      <w:pPr>
        <w:pStyle w:val="a8"/>
        <w:numPr>
          <w:ilvl w:val="0"/>
          <w:numId w:val="3"/>
        </w:numPr>
        <w:tabs>
          <w:tab w:val="left" w:pos="1140"/>
        </w:tabs>
        <w:spacing w:line="400" w:lineRule="exact"/>
        <w:ind w:left="1140" w:hanging="720"/>
        <w:rPr>
          <w:color w:val="auto"/>
          <w:sz w:val="22"/>
          <w:szCs w:val="22"/>
        </w:rPr>
      </w:pPr>
      <w:r w:rsidRPr="006035CE">
        <w:rPr>
          <w:rFonts w:cs="宋体"/>
          <w:color w:val="auto"/>
          <w:sz w:val="22"/>
          <w:szCs w:val="22"/>
        </w:rPr>
        <w:t>与采购人、其他供应商或者采购代理机构恶意串通的；</w:t>
      </w:r>
    </w:p>
    <w:p w:rsidR="00A2796E" w:rsidRPr="006035CE" w:rsidRDefault="00C150AE">
      <w:pPr>
        <w:pStyle w:val="a8"/>
        <w:numPr>
          <w:ilvl w:val="0"/>
          <w:numId w:val="3"/>
        </w:numPr>
        <w:tabs>
          <w:tab w:val="left" w:pos="1140"/>
        </w:tabs>
        <w:spacing w:line="400" w:lineRule="exact"/>
        <w:ind w:left="1140" w:hanging="720"/>
        <w:rPr>
          <w:color w:val="auto"/>
          <w:sz w:val="22"/>
          <w:szCs w:val="22"/>
        </w:rPr>
      </w:pPr>
      <w:r w:rsidRPr="006035CE">
        <w:rPr>
          <w:rFonts w:cs="宋体"/>
          <w:color w:val="auto"/>
          <w:sz w:val="22"/>
          <w:szCs w:val="22"/>
        </w:rPr>
        <w:t>向采购人、采购代理机构行贿或者提供其他不正当利益的；</w:t>
      </w:r>
    </w:p>
    <w:p w:rsidR="00A2796E" w:rsidRPr="006035CE" w:rsidRDefault="00C150AE">
      <w:pPr>
        <w:pStyle w:val="a8"/>
        <w:numPr>
          <w:ilvl w:val="0"/>
          <w:numId w:val="3"/>
        </w:numPr>
        <w:tabs>
          <w:tab w:val="left" w:pos="1140"/>
        </w:tabs>
        <w:spacing w:line="400" w:lineRule="exact"/>
        <w:ind w:left="1140" w:hanging="720"/>
        <w:rPr>
          <w:color w:val="auto"/>
          <w:sz w:val="22"/>
          <w:szCs w:val="22"/>
        </w:rPr>
      </w:pPr>
      <w:r w:rsidRPr="006035CE">
        <w:rPr>
          <w:rFonts w:cs="宋体"/>
          <w:color w:val="auto"/>
          <w:sz w:val="22"/>
          <w:szCs w:val="22"/>
        </w:rPr>
        <w:t>在招标采购过程中与采购人进行协商谈判的；</w:t>
      </w:r>
    </w:p>
    <w:p w:rsidR="00A2796E" w:rsidRPr="006035CE" w:rsidRDefault="00C150AE">
      <w:pPr>
        <w:pStyle w:val="a8"/>
        <w:spacing w:line="400" w:lineRule="exact"/>
        <w:ind w:firstLine="420"/>
        <w:rPr>
          <w:rFonts w:cs="宋体"/>
          <w:color w:val="auto"/>
          <w:sz w:val="22"/>
          <w:szCs w:val="22"/>
        </w:rPr>
      </w:pPr>
      <w:r w:rsidRPr="006035CE">
        <w:rPr>
          <w:rFonts w:cs="宋体"/>
          <w:color w:val="auto"/>
          <w:sz w:val="22"/>
          <w:szCs w:val="22"/>
        </w:rPr>
        <w:t>（6）拒绝有关部门监督检查或提供虚假情况的。</w:t>
      </w:r>
    </w:p>
    <w:p w:rsidR="00A2796E" w:rsidRPr="006035CE" w:rsidRDefault="00C150AE">
      <w:pPr>
        <w:pStyle w:val="a8"/>
        <w:spacing w:line="400" w:lineRule="exact"/>
        <w:ind w:firstLine="482"/>
        <w:rPr>
          <w:color w:val="auto"/>
          <w:sz w:val="22"/>
          <w:szCs w:val="22"/>
        </w:rPr>
      </w:pPr>
      <w:r w:rsidRPr="006035CE">
        <w:rPr>
          <w:color w:val="auto"/>
          <w:sz w:val="22"/>
          <w:szCs w:val="22"/>
        </w:rPr>
        <w:t>1</w:t>
      </w:r>
      <w:r w:rsidRPr="006035CE">
        <w:rPr>
          <w:rFonts w:hint="eastAsia"/>
          <w:color w:val="auto"/>
          <w:sz w:val="22"/>
          <w:szCs w:val="22"/>
        </w:rPr>
        <w:t>1、我方及由本人担任法定代表人的其他机构最近三年内被通报或者被处罚的违法行为有：</w:t>
      </w:r>
      <w:r w:rsidRPr="006035CE">
        <w:rPr>
          <w:color w:val="auto"/>
          <w:sz w:val="22"/>
          <w:szCs w:val="22"/>
          <w:u w:val="single"/>
        </w:rPr>
        <w:t>______________________________________________________________________________________</w:t>
      </w:r>
      <w:r w:rsidRPr="006035CE">
        <w:rPr>
          <w:rFonts w:hint="eastAsia"/>
          <w:color w:val="auto"/>
          <w:sz w:val="22"/>
          <w:szCs w:val="22"/>
        </w:rPr>
        <w:t>。</w:t>
      </w:r>
    </w:p>
    <w:p w:rsidR="00A2796E" w:rsidRPr="006035CE" w:rsidRDefault="00C150AE">
      <w:pPr>
        <w:pStyle w:val="a8"/>
        <w:spacing w:line="400" w:lineRule="exact"/>
        <w:ind w:left="420"/>
        <w:rPr>
          <w:color w:val="auto"/>
          <w:sz w:val="22"/>
          <w:szCs w:val="22"/>
        </w:rPr>
      </w:pPr>
      <w:r w:rsidRPr="006035CE">
        <w:rPr>
          <w:color w:val="auto"/>
          <w:sz w:val="22"/>
          <w:szCs w:val="22"/>
        </w:rPr>
        <w:t>1</w:t>
      </w:r>
      <w:r w:rsidRPr="006035CE">
        <w:rPr>
          <w:rFonts w:hint="eastAsia"/>
          <w:color w:val="auto"/>
          <w:sz w:val="22"/>
          <w:szCs w:val="22"/>
        </w:rPr>
        <w:t>2、以上事项如有虚假或隐瞒，我方愿意承担一切后果，并不再寻求任何旨在减轻或免除法律责任的辩解。</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投标人：（盖单位公章）</w:t>
      </w:r>
    </w:p>
    <w:p w:rsidR="00A2796E" w:rsidRPr="006035CE" w:rsidRDefault="00C150AE">
      <w:pPr>
        <w:pStyle w:val="a8"/>
        <w:spacing w:line="400" w:lineRule="exact"/>
        <w:ind w:firstLine="420"/>
        <w:rPr>
          <w:color w:val="auto"/>
          <w:sz w:val="22"/>
          <w:szCs w:val="22"/>
        </w:rPr>
      </w:pPr>
      <w:r w:rsidRPr="006035CE">
        <w:rPr>
          <w:rFonts w:ascii="Times New Roman" w:hAnsi="Times New Roman" w:hint="eastAsia"/>
          <w:color w:val="auto"/>
          <w:sz w:val="22"/>
          <w:szCs w:val="22"/>
        </w:rPr>
        <w:t>法定代表人或其委托代理人：（签字）</w:t>
      </w:r>
    </w:p>
    <w:p w:rsidR="00A2796E" w:rsidRPr="006035CE" w:rsidRDefault="00C150AE">
      <w:pPr>
        <w:pStyle w:val="a8"/>
        <w:spacing w:line="400" w:lineRule="exact"/>
        <w:ind w:firstLine="420"/>
        <w:rPr>
          <w:color w:val="auto"/>
          <w:sz w:val="22"/>
          <w:szCs w:val="22"/>
        </w:rPr>
      </w:pPr>
      <w:r w:rsidRPr="006035CE">
        <w:rPr>
          <w:rFonts w:hint="eastAsia"/>
          <w:color w:val="auto"/>
          <w:sz w:val="22"/>
          <w:szCs w:val="22"/>
        </w:rPr>
        <w:t>地址：</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电话：</w:t>
      </w:r>
      <w:r w:rsidRPr="006035CE">
        <w:rPr>
          <w:rFonts w:hint="eastAsia"/>
          <w:color w:val="auto"/>
          <w:sz w:val="22"/>
          <w:szCs w:val="22"/>
          <w:u w:val="single"/>
        </w:rPr>
        <w:t xml:space="preserve">　　　　　　　　　</w:t>
      </w:r>
    </w:p>
    <w:p w:rsidR="00A2796E" w:rsidRPr="006035CE" w:rsidRDefault="00C150AE">
      <w:pPr>
        <w:pStyle w:val="a8"/>
        <w:spacing w:line="400" w:lineRule="exact"/>
        <w:ind w:firstLine="420"/>
        <w:rPr>
          <w:color w:val="auto"/>
          <w:sz w:val="22"/>
          <w:szCs w:val="22"/>
        </w:rPr>
      </w:pPr>
      <w:r w:rsidRPr="006035CE">
        <w:rPr>
          <w:rFonts w:hint="eastAsia"/>
          <w:color w:val="auto"/>
          <w:sz w:val="22"/>
          <w:szCs w:val="22"/>
        </w:rPr>
        <w:t>传真：</w:t>
      </w:r>
      <w:r w:rsidRPr="006035CE">
        <w:rPr>
          <w:rFonts w:hint="eastAsia"/>
          <w:color w:val="auto"/>
          <w:sz w:val="22"/>
          <w:szCs w:val="22"/>
          <w:u w:val="single"/>
        </w:rPr>
        <w:t xml:space="preserve">　　　　　　　　　　　　　　　　　　　　　　　　　　　　</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邮政编码：</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开户名称：</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开户银行：</w:t>
      </w:r>
    </w:p>
    <w:p w:rsidR="00A2796E" w:rsidRPr="006035CE" w:rsidRDefault="00C150AE">
      <w:pPr>
        <w:pStyle w:val="a8"/>
        <w:spacing w:line="400" w:lineRule="exact"/>
        <w:ind w:firstLine="420"/>
        <w:rPr>
          <w:color w:val="auto"/>
          <w:sz w:val="22"/>
          <w:szCs w:val="22"/>
          <w:u w:val="single"/>
        </w:rPr>
      </w:pPr>
      <w:r w:rsidRPr="006035CE">
        <w:rPr>
          <w:rFonts w:hint="eastAsia"/>
          <w:color w:val="auto"/>
          <w:sz w:val="22"/>
          <w:szCs w:val="22"/>
        </w:rPr>
        <w:t>银行账号：</w:t>
      </w:r>
    </w:p>
    <w:p w:rsidR="00A2796E" w:rsidRPr="006035CE" w:rsidRDefault="00C150AE">
      <w:pPr>
        <w:pStyle w:val="a8"/>
        <w:spacing w:line="400" w:lineRule="exact"/>
        <w:ind w:firstLine="420"/>
        <w:rPr>
          <w:color w:val="auto"/>
          <w:sz w:val="22"/>
          <w:szCs w:val="22"/>
        </w:rPr>
      </w:pPr>
      <w:r w:rsidRPr="006035CE">
        <w:rPr>
          <w:rFonts w:hint="eastAsia"/>
          <w:color w:val="auto"/>
          <w:sz w:val="22"/>
          <w:szCs w:val="22"/>
        </w:rPr>
        <w:t>年月日</w:t>
      </w:r>
    </w:p>
    <w:p w:rsidR="00A2796E" w:rsidRPr="006035CE" w:rsidRDefault="00A2796E">
      <w:pPr>
        <w:pStyle w:val="a8"/>
        <w:spacing w:line="400" w:lineRule="exact"/>
        <w:ind w:firstLine="420"/>
        <w:rPr>
          <w:color w:val="auto"/>
          <w:sz w:val="22"/>
          <w:szCs w:val="22"/>
        </w:rPr>
      </w:pPr>
    </w:p>
    <w:p w:rsidR="00A2796E" w:rsidRPr="006035CE" w:rsidRDefault="00A2796E">
      <w:pPr>
        <w:pStyle w:val="a8"/>
        <w:spacing w:line="360" w:lineRule="exact"/>
        <w:ind w:firstLine="420"/>
        <w:rPr>
          <w:color w:val="auto"/>
          <w:szCs w:val="21"/>
        </w:rPr>
      </w:pPr>
    </w:p>
    <w:p w:rsidR="00A2796E" w:rsidRPr="006035CE" w:rsidRDefault="00A2796E">
      <w:pPr>
        <w:pStyle w:val="a8"/>
        <w:spacing w:line="360" w:lineRule="exact"/>
        <w:ind w:firstLine="420"/>
        <w:rPr>
          <w:color w:val="auto"/>
          <w:szCs w:val="21"/>
        </w:rPr>
      </w:pPr>
    </w:p>
    <w:p w:rsidR="00A2796E" w:rsidRPr="006035CE" w:rsidRDefault="00A2796E">
      <w:pPr>
        <w:pStyle w:val="a8"/>
        <w:spacing w:line="360" w:lineRule="exact"/>
        <w:ind w:firstLine="420"/>
        <w:rPr>
          <w:color w:val="auto"/>
          <w:szCs w:val="21"/>
        </w:rPr>
      </w:pPr>
    </w:p>
    <w:p w:rsidR="00A2796E" w:rsidRPr="006035CE" w:rsidRDefault="00A2796E">
      <w:pPr>
        <w:pStyle w:val="a8"/>
        <w:spacing w:line="360" w:lineRule="exact"/>
        <w:ind w:firstLine="420"/>
        <w:rPr>
          <w:color w:val="auto"/>
          <w:szCs w:val="21"/>
        </w:rPr>
      </w:pPr>
    </w:p>
    <w:p w:rsidR="003B4D79" w:rsidRPr="006035CE" w:rsidRDefault="003B4D79">
      <w:pPr>
        <w:widowControl/>
        <w:spacing w:line="240" w:lineRule="auto"/>
        <w:jc w:val="left"/>
        <w:rPr>
          <w:rFonts w:ascii="宋体" w:hAnsi="宋体"/>
          <w:color w:val="auto"/>
          <w:kern w:val="1"/>
          <w:szCs w:val="21"/>
        </w:rPr>
      </w:pPr>
      <w:r w:rsidRPr="006035CE">
        <w:rPr>
          <w:color w:val="auto"/>
          <w:szCs w:val="21"/>
        </w:rPr>
        <w:br w:type="page"/>
      </w:r>
    </w:p>
    <w:p w:rsidR="00A2796E" w:rsidRPr="006035CE" w:rsidRDefault="00A2796E">
      <w:pPr>
        <w:pStyle w:val="a8"/>
        <w:spacing w:line="360" w:lineRule="exact"/>
        <w:ind w:firstLine="420"/>
        <w:rPr>
          <w:color w:val="auto"/>
          <w:szCs w:val="21"/>
        </w:rPr>
      </w:pPr>
    </w:p>
    <w:p w:rsidR="00A2796E" w:rsidRPr="006035CE" w:rsidRDefault="00C150AE">
      <w:pPr>
        <w:pStyle w:val="a8"/>
        <w:spacing w:line="360" w:lineRule="exact"/>
        <w:ind w:firstLine="420"/>
        <w:rPr>
          <w:color w:val="auto"/>
          <w:sz w:val="22"/>
          <w:szCs w:val="22"/>
          <w:u w:val="single"/>
        </w:rPr>
      </w:pPr>
      <w:r w:rsidRPr="006035CE">
        <w:rPr>
          <w:rFonts w:ascii="Times New Roman" w:hAnsi="Times New Roman" w:hint="eastAsia"/>
          <w:b/>
          <w:color w:val="auto"/>
          <w:sz w:val="22"/>
          <w:szCs w:val="22"/>
        </w:rPr>
        <w:t>格式</w:t>
      </w:r>
      <w:r w:rsidRPr="006035CE">
        <w:rPr>
          <w:rFonts w:ascii="Times New Roman" w:hAnsi="Times New Roman"/>
          <w:b/>
          <w:color w:val="auto"/>
          <w:sz w:val="22"/>
          <w:szCs w:val="22"/>
        </w:rPr>
        <w:t>2</w:t>
      </w:r>
      <w:r w:rsidRPr="006035CE">
        <w:rPr>
          <w:rFonts w:ascii="Times New Roman" w:hAnsi="Times New Roman" w:hint="eastAsia"/>
          <w:b/>
          <w:color w:val="auto"/>
          <w:sz w:val="22"/>
          <w:szCs w:val="22"/>
        </w:rPr>
        <w:t>：（开标一览表）</w:t>
      </w:r>
    </w:p>
    <w:p w:rsidR="00A2796E" w:rsidRPr="006035CE" w:rsidRDefault="00C150AE">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t>投标报价表（格式）</w:t>
      </w:r>
    </w:p>
    <w:p w:rsidR="00A2796E" w:rsidRPr="006035CE" w:rsidRDefault="00A2796E">
      <w:pPr>
        <w:pStyle w:val="a8"/>
        <w:rPr>
          <w:rFonts w:ascii="Times New Roman" w:hAnsi="Times New Roman"/>
          <w:b/>
          <w:color w:val="auto"/>
          <w:sz w:val="24"/>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1171"/>
        <w:gridCol w:w="976"/>
        <w:gridCol w:w="1952"/>
        <w:gridCol w:w="1171"/>
        <w:gridCol w:w="1366"/>
        <w:gridCol w:w="1645"/>
        <w:gridCol w:w="1038"/>
      </w:tblGrid>
      <w:tr w:rsidR="00A2796E" w:rsidRPr="006035CE">
        <w:trPr>
          <w:cantSplit/>
          <w:trHeight w:val="720"/>
        </w:trPr>
        <w:tc>
          <w:tcPr>
            <w:tcW w:w="781"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序号</w:t>
            </w: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3F31C5">
            <w:pPr>
              <w:rPr>
                <w:rFonts w:ascii="宋体" w:hAnsi="宋体"/>
                <w:color w:val="auto"/>
                <w:sz w:val="22"/>
                <w:szCs w:val="22"/>
              </w:rPr>
            </w:pPr>
            <w:r w:rsidRPr="003F31C5">
              <w:rPr>
                <w:rFonts w:ascii="宋体" w:hAnsi="宋体" w:hint="eastAsia"/>
                <w:color w:val="auto"/>
                <w:sz w:val="22"/>
                <w:szCs w:val="22"/>
              </w:rPr>
              <w:t>采购标的</w:t>
            </w:r>
          </w:p>
        </w:tc>
        <w:tc>
          <w:tcPr>
            <w:tcW w:w="976"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数量</w:t>
            </w:r>
            <w:r w:rsidRPr="006035CE">
              <w:rPr>
                <w:rFonts w:ascii="宋体" w:hAnsi="宋体" w:cs="宋体" w:hint="eastAsia"/>
                <w:color w:val="auto"/>
                <w:sz w:val="22"/>
                <w:szCs w:val="22"/>
              </w:rPr>
              <w:t>①</w:t>
            </w:r>
          </w:p>
        </w:tc>
        <w:tc>
          <w:tcPr>
            <w:tcW w:w="1952"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jc w:val="center"/>
              <w:rPr>
                <w:rFonts w:ascii="宋体" w:hAnsi="宋体"/>
                <w:color w:val="auto"/>
                <w:sz w:val="22"/>
                <w:szCs w:val="22"/>
              </w:rPr>
            </w:pPr>
            <w:r w:rsidRPr="006035CE">
              <w:rPr>
                <w:rFonts w:ascii="宋体" w:hAnsi="宋体"/>
                <w:color w:val="auto"/>
                <w:sz w:val="22"/>
                <w:szCs w:val="22"/>
              </w:rPr>
              <w:t>货物全称、品牌、生产厂家及国别</w:t>
            </w: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jc w:val="center"/>
              <w:rPr>
                <w:rFonts w:ascii="宋体" w:hAnsi="宋体"/>
                <w:color w:val="auto"/>
                <w:sz w:val="22"/>
                <w:szCs w:val="22"/>
              </w:rPr>
            </w:pPr>
            <w:r w:rsidRPr="006035CE">
              <w:rPr>
                <w:rFonts w:ascii="宋体" w:hAnsi="宋体"/>
                <w:color w:val="auto"/>
                <w:sz w:val="22"/>
                <w:szCs w:val="22"/>
              </w:rPr>
              <w:t>规格型号</w:t>
            </w:r>
          </w:p>
        </w:tc>
        <w:tc>
          <w:tcPr>
            <w:tcW w:w="1366"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单价(元)</w:t>
            </w:r>
            <w:r w:rsidRPr="006035CE">
              <w:rPr>
                <w:rFonts w:ascii="宋体" w:hAnsi="宋体" w:cs="宋体" w:hint="eastAsia"/>
                <w:color w:val="auto"/>
                <w:sz w:val="22"/>
                <w:szCs w:val="22"/>
              </w:rPr>
              <w:t>②</w:t>
            </w:r>
          </w:p>
        </w:tc>
        <w:tc>
          <w:tcPr>
            <w:tcW w:w="1645"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单项合价（元）</w:t>
            </w:r>
          </w:p>
          <w:p w:rsidR="00A2796E" w:rsidRPr="006035CE" w:rsidRDefault="00C150AE">
            <w:pPr>
              <w:rPr>
                <w:rFonts w:ascii="宋体" w:hAnsi="宋体"/>
                <w:color w:val="auto"/>
                <w:sz w:val="22"/>
                <w:szCs w:val="22"/>
              </w:rPr>
            </w:pPr>
            <w:r w:rsidRPr="006035CE">
              <w:rPr>
                <w:rFonts w:ascii="宋体" w:hAnsi="宋体" w:cs="宋体" w:hint="eastAsia"/>
                <w:color w:val="auto"/>
                <w:sz w:val="22"/>
                <w:szCs w:val="22"/>
              </w:rPr>
              <w:t>③</w:t>
            </w:r>
            <w:r w:rsidRPr="006035CE">
              <w:rPr>
                <w:rFonts w:ascii="宋体" w:hAnsi="宋体"/>
                <w:color w:val="auto"/>
                <w:sz w:val="22"/>
                <w:szCs w:val="22"/>
              </w:rPr>
              <w:t>＝</w:t>
            </w:r>
            <w:r w:rsidRPr="006035CE">
              <w:rPr>
                <w:rFonts w:ascii="宋体" w:hAnsi="宋体" w:cs="宋体" w:hint="eastAsia"/>
                <w:color w:val="auto"/>
                <w:sz w:val="22"/>
                <w:szCs w:val="22"/>
              </w:rPr>
              <w:t>①</w:t>
            </w:r>
            <w:r w:rsidRPr="006035CE">
              <w:rPr>
                <w:rFonts w:ascii="宋体" w:hAnsi="宋体"/>
                <w:color w:val="auto"/>
                <w:sz w:val="22"/>
                <w:szCs w:val="22"/>
              </w:rPr>
              <w:t>×</w:t>
            </w:r>
            <w:r w:rsidRPr="006035CE">
              <w:rPr>
                <w:rFonts w:ascii="宋体" w:hAnsi="宋体" w:cs="宋体" w:hint="eastAsia"/>
                <w:color w:val="auto"/>
                <w:sz w:val="22"/>
                <w:szCs w:val="22"/>
              </w:rPr>
              <w:t>②</w:t>
            </w:r>
          </w:p>
        </w:tc>
        <w:tc>
          <w:tcPr>
            <w:tcW w:w="1038"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备注</w:t>
            </w:r>
          </w:p>
        </w:tc>
      </w:tr>
      <w:tr w:rsidR="00A2796E" w:rsidRPr="006035CE">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952"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36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645"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038"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r>
      <w:tr w:rsidR="00A2796E" w:rsidRPr="006035CE">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952"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36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645"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038"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r>
      <w:tr w:rsidR="00A2796E" w:rsidRPr="006035CE">
        <w:trPr>
          <w:cantSplit/>
          <w:trHeight w:val="613"/>
        </w:trPr>
        <w:tc>
          <w:tcPr>
            <w:tcW w:w="781"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w:t>
            </w: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952"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171"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366"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645"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c>
          <w:tcPr>
            <w:tcW w:w="1038" w:type="dxa"/>
            <w:tcBorders>
              <w:top w:val="single" w:sz="4" w:space="0" w:color="auto"/>
              <w:left w:val="single" w:sz="4" w:space="0" w:color="auto"/>
              <w:bottom w:val="single" w:sz="4" w:space="0" w:color="auto"/>
              <w:right w:val="single" w:sz="4" w:space="0" w:color="auto"/>
            </w:tcBorders>
            <w:vAlign w:val="center"/>
          </w:tcPr>
          <w:p w:rsidR="00A2796E" w:rsidRPr="006035CE" w:rsidRDefault="00A2796E">
            <w:pPr>
              <w:rPr>
                <w:rFonts w:ascii="宋体" w:hAnsi="宋体"/>
                <w:color w:val="auto"/>
                <w:sz w:val="22"/>
                <w:szCs w:val="22"/>
              </w:rPr>
            </w:pPr>
          </w:p>
        </w:tc>
      </w:tr>
      <w:tr w:rsidR="00A2796E" w:rsidRPr="006035CE">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u w:val="single"/>
              </w:rPr>
            </w:pPr>
            <w:r w:rsidRPr="006035CE">
              <w:rPr>
                <w:rFonts w:ascii="宋体" w:hAnsi="宋体"/>
                <w:color w:val="auto"/>
                <w:sz w:val="22"/>
                <w:szCs w:val="22"/>
              </w:rPr>
              <w:t>报价合计（包含装卸、运输等所有费用）：</w:t>
            </w:r>
            <w:r w:rsidR="00BE0454" w:rsidRPr="006035CE">
              <w:rPr>
                <w:rFonts w:ascii="宋体" w:hAnsi="宋体"/>
                <w:color w:val="auto"/>
                <w:sz w:val="22"/>
                <w:szCs w:val="22"/>
              </w:rPr>
              <w:t>人民币</w:t>
            </w:r>
            <w:r w:rsidR="00BE0454" w:rsidRPr="006035CE">
              <w:rPr>
                <w:rFonts w:ascii="宋体" w:hAnsi="宋体" w:hint="eastAsia"/>
                <w:color w:val="auto"/>
                <w:sz w:val="22"/>
                <w:szCs w:val="22"/>
                <w:u w:val="single"/>
              </w:rPr>
              <w:t xml:space="preserve">                    </w:t>
            </w:r>
            <w:r w:rsidR="00BE0454" w:rsidRPr="006035CE">
              <w:rPr>
                <w:rFonts w:ascii="宋体" w:hAnsi="宋体" w:hint="eastAsia"/>
                <w:color w:val="auto"/>
                <w:sz w:val="22"/>
                <w:szCs w:val="22"/>
              </w:rPr>
              <w:t xml:space="preserve"> </w:t>
            </w:r>
            <w:r w:rsidRPr="006035CE">
              <w:rPr>
                <w:rFonts w:ascii="宋体" w:hAnsi="宋体"/>
                <w:color w:val="auto"/>
                <w:sz w:val="22"/>
                <w:szCs w:val="22"/>
              </w:rPr>
              <w:t>（大写）</w:t>
            </w:r>
            <w:r w:rsidR="00BE0454" w:rsidRPr="006035CE">
              <w:rPr>
                <w:rFonts w:ascii="宋体" w:hAnsi="宋体"/>
                <w:color w:val="auto"/>
                <w:sz w:val="22"/>
                <w:szCs w:val="22"/>
                <w:u w:val="single"/>
              </w:rPr>
              <w:t>（¥</w:t>
            </w:r>
            <w:r w:rsidR="00BE0454" w:rsidRPr="006035CE">
              <w:rPr>
                <w:rFonts w:ascii="宋体" w:hAnsi="宋体" w:hint="eastAsia"/>
                <w:color w:val="auto"/>
                <w:sz w:val="22"/>
                <w:szCs w:val="22"/>
                <w:u w:val="single"/>
              </w:rPr>
              <w:t xml:space="preserve">         </w:t>
            </w:r>
            <w:r w:rsidRPr="006035CE">
              <w:rPr>
                <w:rFonts w:ascii="宋体" w:hAnsi="宋体"/>
                <w:color w:val="auto"/>
                <w:sz w:val="22"/>
                <w:szCs w:val="22"/>
                <w:u w:val="single"/>
              </w:rPr>
              <w:t>）</w:t>
            </w:r>
          </w:p>
          <w:p w:rsidR="00A2796E" w:rsidRPr="006035CE" w:rsidRDefault="00C150AE" w:rsidP="00BE0454">
            <w:pPr>
              <w:rPr>
                <w:rFonts w:ascii="宋体" w:hAnsi="宋体"/>
                <w:color w:val="auto"/>
                <w:sz w:val="22"/>
                <w:szCs w:val="22"/>
              </w:rPr>
            </w:pPr>
            <w:r w:rsidRPr="006035CE">
              <w:rPr>
                <w:rFonts w:ascii="宋体" w:hAnsi="宋体"/>
                <w:color w:val="auto"/>
                <w:sz w:val="22"/>
                <w:szCs w:val="22"/>
              </w:rPr>
              <w:t>投标货物中，属于小微企业生产的产品总值为</w:t>
            </w:r>
            <w:r w:rsidR="00BE0454" w:rsidRPr="006035CE">
              <w:rPr>
                <w:rFonts w:ascii="宋体" w:hAnsi="宋体" w:hint="eastAsia"/>
                <w:color w:val="auto"/>
                <w:sz w:val="22"/>
                <w:szCs w:val="22"/>
                <w:u w:val="single"/>
              </w:rPr>
              <w:t xml:space="preserve">     </w:t>
            </w:r>
            <w:r w:rsidRPr="006035CE">
              <w:rPr>
                <w:rFonts w:ascii="宋体" w:hAnsi="宋体"/>
                <w:color w:val="auto"/>
                <w:sz w:val="22"/>
                <w:szCs w:val="22"/>
              </w:rPr>
              <w:t>元，占本投标报价的比例为</w:t>
            </w:r>
            <w:r w:rsidRPr="006035CE">
              <w:rPr>
                <w:rFonts w:ascii="宋体" w:hAnsi="宋体"/>
                <w:color w:val="auto"/>
                <w:sz w:val="22"/>
                <w:szCs w:val="22"/>
                <w:u w:val="single"/>
              </w:rPr>
              <w:t xml:space="preserve">   </w:t>
            </w:r>
            <w:r w:rsidRPr="006035CE">
              <w:rPr>
                <w:rFonts w:ascii="宋体" w:hAnsi="宋体"/>
                <w:color w:val="auto"/>
                <w:sz w:val="22"/>
                <w:szCs w:val="22"/>
              </w:rPr>
              <w:t>%；属于优先采购节能产品总值为</w:t>
            </w:r>
            <w:r w:rsidR="00BE0454" w:rsidRPr="006035CE">
              <w:rPr>
                <w:rFonts w:ascii="宋体" w:hAnsi="宋体" w:hint="eastAsia"/>
                <w:color w:val="auto"/>
                <w:sz w:val="22"/>
                <w:szCs w:val="22"/>
                <w:u w:val="single"/>
              </w:rPr>
              <w:t xml:space="preserve">   </w:t>
            </w:r>
            <w:r w:rsidRPr="006035CE">
              <w:rPr>
                <w:rFonts w:ascii="宋体" w:hAnsi="宋体"/>
                <w:color w:val="auto"/>
                <w:sz w:val="22"/>
                <w:szCs w:val="22"/>
              </w:rPr>
              <w:t>元，占本投标报价的比例为</w:t>
            </w:r>
            <w:r w:rsidRPr="006035CE">
              <w:rPr>
                <w:rFonts w:ascii="宋体" w:hAnsi="宋体"/>
                <w:color w:val="auto"/>
                <w:sz w:val="22"/>
                <w:szCs w:val="22"/>
                <w:u w:val="single"/>
              </w:rPr>
              <w:t xml:space="preserve">      </w:t>
            </w:r>
            <w:r w:rsidRPr="006035CE">
              <w:rPr>
                <w:rFonts w:ascii="宋体" w:hAnsi="宋体"/>
                <w:color w:val="auto"/>
                <w:sz w:val="22"/>
                <w:szCs w:val="22"/>
              </w:rPr>
              <w:t>%；属于优先采购环境标志产品总值为</w:t>
            </w:r>
            <w:r w:rsidR="00BE0454" w:rsidRPr="006035CE">
              <w:rPr>
                <w:rFonts w:ascii="宋体" w:hAnsi="宋体" w:hint="eastAsia"/>
                <w:color w:val="auto"/>
                <w:sz w:val="22"/>
                <w:szCs w:val="22"/>
                <w:u w:val="single"/>
              </w:rPr>
              <w:t xml:space="preserve">    </w:t>
            </w:r>
            <w:r w:rsidRPr="006035CE">
              <w:rPr>
                <w:rFonts w:ascii="宋体" w:hAnsi="宋体"/>
                <w:color w:val="auto"/>
                <w:sz w:val="22"/>
                <w:szCs w:val="22"/>
              </w:rPr>
              <w:t>元，占本投标报价的比例为</w:t>
            </w:r>
            <w:r w:rsidR="00BE0454" w:rsidRPr="006035CE">
              <w:rPr>
                <w:rFonts w:ascii="宋体" w:hAnsi="宋体" w:hint="eastAsia"/>
                <w:color w:val="auto"/>
                <w:sz w:val="22"/>
                <w:szCs w:val="22"/>
                <w:u w:val="single"/>
              </w:rPr>
              <w:t xml:space="preserve">    </w:t>
            </w:r>
            <w:r w:rsidRPr="006035CE">
              <w:rPr>
                <w:rFonts w:ascii="宋体" w:hAnsi="宋体"/>
                <w:color w:val="auto"/>
                <w:sz w:val="22"/>
                <w:szCs w:val="22"/>
              </w:rPr>
              <w:t>%。</w:t>
            </w:r>
          </w:p>
        </w:tc>
      </w:tr>
      <w:tr w:rsidR="00A2796E" w:rsidRPr="006035CE">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u w:val="single"/>
              </w:rPr>
              <w:t xml:space="preserve">　　</w:t>
            </w:r>
            <w:r w:rsidRPr="006035CE">
              <w:rPr>
                <w:rFonts w:ascii="宋体" w:hAnsi="宋体"/>
                <w:color w:val="auto"/>
                <w:sz w:val="22"/>
                <w:szCs w:val="22"/>
              </w:rPr>
              <w:t>分标（此处有分标时填写具体分标号，无分标时填写“无”）</w:t>
            </w:r>
          </w:p>
        </w:tc>
      </w:tr>
      <w:tr w:rsidR="00A2796E" w:rsidRPr="006035CE">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投标人（盖单位公章）：</w:t>
            </w:r>
          </w:p>
        </w:tc>
      </w:tr>
      <w:tr w:rsidR="00A2796E" w:rsidRPr="006035CE">
        <w:trPr>
          <w:cantSplit/>
          <w:trHeight w:val="613"/>
        </w:trPr>
        <w:tc>
          <w:tcPr>
            <w:tcW w:w="10100" w:type="dxa"/>
            <w:gridSpan w:val="8"/>
            <w:tcBorders>
              <w:top w:val="single" w:sz="4" w:space="0" w:color="auto"/>
              <w:left w:val="single" w:sz="4" w:space="0" w:color="auto"/>
              <w:bottom w:val="single" w:sz="4" w:space="0" w:color="auto"/>
              <w:right w:val="single" w:sz="4" w:space="0" w:color="auto"/>
            </w:tcBorders>
            <w:vAlign w:val="center"/>
          </w:tcPr>
          <w:p w:rsidR="00A2796E" w:rsidRPr="006035CE" w:rsidRDefault="00C150AE">
            <w:pPr>
              <w:rPr>
                <w:rFonts w:ascii="宋体" w:hAnsi="宋体"/>
                <w:color w:val="auto"/>
                <w:sz w:val="22"/>
                <w:szCs w:val="22"/>
              </w:rPr>
            </w:pPr>
            <w:r w:rsidRPr="006035CE">
              <w:rPr>
                <w:rFonts w:ascii="宋体" w:hAnsi="宋体"/>
                <w:color w:val="auto"/>
                <w:sz w:val="22"/>
                <w:szCs w:val="22"/>
              </w:rPr>
              <w:t>法定代表人或其委托代理人（签字或盖章）：</w:t>
            </w:r>
          </w:p>
        </w:tc>
      </w:tr>
    </w:tbl>
    <w:p w:rsidR="00A2796E" w:rsidRPr="006035CE" w:rsidRDefault="00C150AE">
      <w:pPr>
        <w:pStyle w:val="a8"/>
        <w:spacing w:line="500" w:lineRule="exact"/>
        <w:rPr>
          <w:rFonts w:ascii="仿宋_GB2312" w:eastAsia="仿宋_GB2312"/>
          <w:color w:val="auto"/>
          <w:sz w:val="22"/>
          <w:szCs w:val="22"/>
        </w:rPr>
      </w:pPr>
      <w:r w:rsidRPr="006035CE">
        <w:rPr>
          <w:rFonts w:ascii="仿宋_GB2312" w:eastAsia="仿宋_GB2312" w:hint="eastAsia"/>
          <w:color w:val="auto"/>
          <w:sz w:val="22"/>
          <w:szCs w:val="22"/>
        </w:rPr>
        <w:t>注：1、表格内容均需按要求填写并盖章，不得留空</w:t>
      </w:r>
      <w:r w:rsidR="000A77BB" w:rsidRPr="006035CE">
        <w:rPr>
          <w:rFonts w:ascii="仿宋_GB2312" w:eastAsia="仿宋_GB2312" w:hAnsi="Times New Roman" w:hint="eastAsia"/>
          <w:color w:val="auto"/>
          <w:sz w:val="22"/>
          <w:szCs w:val="22"/>
        </w:rPr>
        <w:t>，</w:t>
      </w:r>
      <w:r w:rsidRPr="006035CE">
        <w:rPr>
          <w:rFonts w:ascii="仿宋_GB2312" w:eastAsia="仿宋_GB2312" w:hint="eastAsia"/>
          <w:bCs/>
          <w:color w:val="auto"/>
          <w:sz w:val="22"/>
          <w:szCs w:val="22"/>
        </w:rPr>
        <w:t>否则按投标无效处理</w:t>
      </w:r>
      <w:r w:rsidRPr="006035CE">
        <w:rPr>
          <w:rFonts w:ascii="仿宋_GB2312" w:eastAsia="仿宋_GB2312" w:hint="eastAsia"/>
          <w:color w:val="auto"/>
          <w:sz w:val="22"/>
          <w:szCs w:val="22"/>
        </w:rPr>
        <w:t>。</w:t>
      </w:r>
    </w:p>
    <w:p w:rsidR="00A2796E" w:rsidRPr="006035CE" w:rsidRDefault="00C150AE">
      <w:pPr>
        <w:pStyle w:val="a8"/>
        <w:spacing w:line="500" w:lineRule="exact"/>
        <w:rPr>
          <w:rFonts w:ascii="仿宋_GB2312" w:eastAsia="仿宋_GB2312"/>
          <w:color w:val="auto"/>
          <w:sz w:val="22"/>
          <w:szCs w:val="22"/>
        </w:rPr>
      </w:pPr>
      <w:r w:rsidRPr="006035CE">
        <w:rPr>
          <w:rFonts w:ascii="仿宋_GB2312" w:eastAsia="仿宋_GB2312" w:hint="eastAsia"/>
          <w:color w:val="auto"/>
          <w:sz w:val="22"/>
          <w:szCs w:val="22"/>
        </w:rPr>
        <w:t>2、本报价表投标产品中如有财政部优先采购政府采购节能产品、优先采购政府采购环境标志产品、小微企业生产的产品，请在本表后按类别分别附上此类产品明细表，明细表中列明：项号、</w:t>
      </w:r>
      <w:r w:rsidR="003F31C5" w:rsidRPr="003F31C5">
        <w:rPr>
          <w:rFonts w:ascii="仿宋_GB2312" w:eastAsia="仿宋_GB2312" w:hint="eastAsia"/>
          <w:color w:val="auto"/>
          <w:sz w:val="22"/>
          <w:szCs w:val="22"/>
        </w:rPr>
        <w:t>采购标的</w:t>
      </w:r>
      <w:r w:rsidRPr="006035CE">
        <w:rPr>
          <w:rFonts w:ascii="仿宋_GB2312" w:eastAsia="仿宋_GB2312" w:hint="eastAsia"/>
          <w:color w:val="auto"/>
          <w:sz w:val="22"/>
          <w:szCs w:val="22"/>
        </w:rPr>
        <w:t>、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rsidR="008365B0" w:rsidRPr="006035CE" w:rsidRDefault="008365B0">
      <w:pPr>
        <w:pStyle w:val="a8"/>
        <w:spacing w:line="500" w:lineRule="exact"/>
        <w:rPr>
          <w:rFonts w:ascii="仿宋_GB2312" w:eastAsia="仿宋_GB2312"/>
          <w:color w:val="auto"/>
          <w:sz w:val="22"/>
          <w:szCs w:val="22"/>
        </w:rPr>
      </w:pPr>
      <w:r w:rsidRPr="006035CE">
        <w:rPr>
          <w:rFonts w:ascii="仿宋_GB2312" w:eastAsia="仿宋_GB2312" w:hint="eastAsia"/>
          <w:b/>
          <w:color w:val="auto"/>
          <w:sz w:val="22"/>
          <w:szCs w:val="22"/>
        </w:rPr>
        <w:t>3、</w:t>
      </w:r>
      <w:r w:rsidRPr="006035CE">
        <w:rPr>
          <w:rFonts w:hint="eastAsia"/>
          <w:b/>
          <w:color w:val="auto"/>
        </w:rPr>
        <w:t>各分项报价不得超过分项采购预算，</w:t>
      </w:r>
      <w:r w:rsidR="004211D7" w:rsidRPr="006035CE">
        <w:rPr>
          <w:rFonts w:hint="eastAsia"/>
          <w:b/>
          <w:color w:val="auto"/>
        </w:rPr>
        <w:t>否则按投标无效处理</w:t>
      </w:r>
      <w:r w:rsidRPr="006035CE">
        <w:rPr>
          <w:rFonts w:hint="eastAsia"/>
          <w:b/>
          <w:color w:val="auto"/>
        </w:rPr>
        <w:t>。</w:t>
      </w: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126144" w:rsidRPr="006035CE" w:rsidRDefault="00126144">
      <w:pPr>
        <w:pStyle w:val="a8"/>
        <w:spacing w:line="500" w:lineRule="exact"/>
        <w:rPr>
          <w:color w:val="auto"/>
        </w:rPr>
      </w:pPr>
    </w:p>
    <w:p w:rsidR="00A2796E" w:rsidRPr="006035CE" w:rsidRDefault="00C150AE">
      <w:pPr>
        <w:pStyle w:val="a8"/>
        <w:spacing w:line="360" w:lineRule="exact"/>
        <w:rPr>
          <w:rFonts w:ascii="Times New Roman" w:hAnsi="Times New Roman"/>
          <w:b/>
          <w:color w:val="auto"/>
        </w:rPr>
      </w:pPr>
      <w:r w:rsidRPr="006035CE">
        <w:rPr>
          <w:rFonts w:ascii="Times New Roman" w:hAnsi="Times New Roman" w:hint="eastAsia"/>
          <w:b/>
          <w:color w:val="auto"/>
        </w:rPr>
        <w:t>格式</w:t>
      </w:r>
      <w:r w:rsidRPr="006035CE">
        <w:rPr>
          <w:rFonts w:ascii="Times New Roman" w:hAnsi="Times New Roman" w:hint="eastAsia"/>
          <w:b/>
          <w:color w:val="auto"/>
        </w:rPr>
        <w:t>3</w:t>
      </w:r>
    </w:p>
    <w:p w:rsidR="00A2796E" w:rsidRPr="006035CE" w:rsidRDefault="00C150AE" w:rsidP="002A4464">
      <w:pPr>
        <w:snapToGrid w:val="0"/>
        <w:spacing w:beforeLines="50" w:after="50"/>
        <w:outlineLvl w:val="1"/>
        <w:rPr>
          <w:rFonts w:ascii="宋体" w:hAnsi="宋体"/>
          <w:b/>
          <w:bCs/>
          <w:color w:val="auto"/>
          <w:sz w:val="24"/>
        </w:rPr>
      </w:pPr>
      <w:bookmarkStart w:id="40" w:name="_Toc6560543"/>
      <w:bookmarkStart w:id="41" w:name="_Toc2702220"/>
      <w:r w:rsidRPr="006035CE">
        <w:rPr>
          <w:rFonts w:ascii="宋体" w:hAnsi="宋体" w:hint="eastAsia"/>
          <w:b/>
          <w:bCs/>
          <w:color w:val="auto"/>
          <w:sz w:val="24"/>
        </w:rPr>
        <w:t>其他文书、文件格式</w:t>
      </w:r>
      <w:bookmarkEnd w:id="40"/>
      <w:bookmarkEnd w:id="41"/>
    </w:p>
    <w:p w:rsidR="00A2796E" w:rsidRPr="006035CE" w:rsidRDefault="00C150AE" w:rsidP="002A4464">
      <w:pPr>
        <w:numPr>
          <w:ilvl w:val="2"/>
          <w:numId w:val="4"/>
        </w:numPr>
        <w:snapToGrid w:val="0"/>
        <w:spacing w:beforeLines="50" w:after="50" w:line="240" w:lineRule="auto"/>
        <w:ind w:left="0" w:firstLine="0"/>
        <w:jc w:val="left"/>
        <w:rPr>
          <w:color w:val="auto"/>
        </w:rPr>
      </w:pPr>
      <w:r w:rsidRPr="006035CE">
        <w:rPr>
          <w:rFonts w:ascii="宋体" w:hAnsi="宋体" w:hint="eastAsia"/>
          <w:b/>
          <w:color w:val="auto"/>
          <w:sz w:val="24"/>
        </w:rPr>
        <w:t>中小企业声明函格式</w:t>
      </w:r>
    </w:p>
    <w:p w:rsidR="00A2796E" w:rsidRPr="006035CE" w:rsidRDefault="00A2796E">
      <w:pPr>
        <w:rPr>
          <w:color w:val="auto"/>
        </w:rPr>
      </w:pPr>
    </w:p>
    <w:p w:rsidR="00A2796E" w:rsidRPr="006035CE" w:rsidRDefault="00C150AE">
      <w:pPr>
        <w:spacing w:line="588" w:lineRule="exact"/>
        <w:jc w:val="center"/>
        <w:rPr>
          <w:rFonts w:ascii="仿宋_GB2312" w:eastAsia="仿宋_GB2312"/>
          <w:b/>
          <w:color w:val="auto"/>
          <w:spacing w:val="6"/>
          <w:sz w:val="32"/>
          <w:szCs w:val="32"/>
        </w:rPr>
      </w:pPr>
      <w:r w:rsidRPr="006035CE">
        <w:rPr>
          <w:rFonts w:ascii="仿宋_GB2312" w:eastAsia="仿宋_GB2312" w:hint="eastAsia"/>
          <w:b/>
          <w:color w:val="auto"/>
          <w:spacing w:val="6"/>
          <w:sz w:val="32"/>
          <w:szCs w:val="32"/>
        </w:rPr>
        <w:t>中小企业声明函</w:t>
      </w:r>
    </w:p>
    <w:p w:rsidR="00A2796E" w:rsidRPr="006035CE" w:rsidRDefault="00A2796E">
      <w:pPr>
        <w:spacing w:line="588" w:lineRule="exact"/>
        <w:rPr>
          <w:rFonts w:ascii="仿宋_GB2312" w:eastAsia="仿宋_GB2312"/>
          <w:b/>
          <w:color w:val="auto"/>
          <w:spacing w:val="6"/>
          <w:sz w:val="22"/>
          <w:szCs w:val="22"/>
        </w:rPr>
      </w:pP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本公司郑重声明，根据《政府采购促进中小企业发展暂行办法》（财库[2011]181号）的规定，本公司为______（请填写：中型、小型、微型）企业。即，本公司同时满足以下条件：</w:t>
      </w: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1.根据《工业和信息化部、国家统计局、国家发展和改革委员会、财政部关于印发中小企业划型标准规定的通知》（工信部联企业[2011]300号）规定的划分标准，本公司为______（请填写：中型、小型、微型）企业。</w:t>
      </w: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本公司对上述声明的真实性负责。如有虚假，将依法承担相应责任。</w:t>
      </w:r>
    </w:p>
    <w:p w:rsidR="00A2796E" w:rsidRPr="006035CE" w:rsidRDefault="00A2796E">
      <w:pPr>
        <w:spacing w:line="588" w:lineRule="exact"/>
        <w:ind w:firstLineChars="200" w:firstLine="464"/>
        <w:rPr>
          <w:rFonts w:ascii="宋体" w:hAnsi="宋体"/>
          <w:color w:val="auto"/>
          <w:spacing w:val="6"/>
          <w:sz w:val="22"/>
          <w:szCs w:val="22"/>
        </w:rPr>
      </w:pPr>
    </w:p>
    <w:p w:rsidR="00A2796E" w:rsidRPr="006035CE" w:rsidRDefault="00A2796E">
      <w:pPr>
        <w:spacing w:line="588" w:lineRule="exact"/>
        <w:ind w:firstLineChars="200" w:firstLine="464"/>
        <w:rPr>
          <w:rFonts w:ascii="宋体" w:hAnsi="宋体"/>
          <w:color w:val="auto"/>
          <w:spacing w:val="6"/>
          <w:sz w:val="22"/>
          <w:szCs w:val="22"/>
        </w:rPr>
      </w:pPr>
    </w:p>
    <w:p w:rsidR="00A2796E" w:rsidRPr="006035CE" w:rsidRDefault="00C150AE">
      <w:pPr>
        <w:tabs>
          <w:tab w:val="left" w:pos="4860"/>
        </w:tabs>
        <w:spacing w:line="588" w:lineRule="exact"/>
        <w:ind w:right="1560" w:firstLineChars="200" w:firstLine="464"/>
        <w:jc w:val="center"/>
        <w:rPr>
          <w:rFonts w:ascii="宋体" w:hAnsi="宋体"/>
          <w:color w:val="auto"/>
          <w:spacing w:val="6"/>
          <w:sz w:val="22"/>
          <w:szCs w:val="22"/>
        </w:rPr>
      </w:pPr>
      <w:r w:rsidRPr="006035CE">
        <w:rPr>
          <w:rFonts w:ascii="宋体" w:hAnsi="宋体" w:hint="eastAsia"/>
          <w:color w:val="auto"/>
          <w:spacing w:val="6"/>
          <w:sz w:val="22"/>
          <w:szCs w:val="22"/>
        </w:rPr>
        <w:t>单位名称（盖章）：</w:t>
      </w:r>
    </w:p>
    <w:p w:rsidR="00A2796E" w:rsidRPr="006035CE" w:rsidRDefault="00C150AE">
      <w:pPr>
        <w:ind w:firstLineChars="1500" w:firstLine="3480"/>
        <w:rPr>
          <w:color w:val="auto"/>
          <w:sz w:val="22"/>
          <w:szCs w:val="22"/>
        </w:rPr>
      </w:pPr>
      <w:r w:rsidRPr="006035CE">
        <w:rPr>
          <w:rFonts w:ascii="宋体" w:hAnsi="宋体" w:hint="eastAsia"/>
          <w:color w:val="auto"/>
          <w:spacing w:val="6"/>
          <w:sz w:val="22"/>
          <w:szCs w:val="22"/>
        </w:rPr>
        <w:t>日期：</w:t>
      </w:r>
    </w:p>
    <w:p w:rsidR="00ED78F4" w:rsidRPr="006035CE" w:rsidRDefault="00ED78F4">
      <w:pPr>
        <w:widowControl/>
        <w:spacing w:line="240" w:lineRule="auto"/>
        <w:jc w:val="left"/>
        <w:rPr>
          <w:color w:val="auto"/>
          <w:sz w:val="22"/>
          <w:szCs w:val="22"/>
        </w:rPr>
      </w:pPr>
      <w:r w:rsidRPr="006035CE">
        <w:rPr>
          <w:color w:val="auto"/>
          <w:sz w:val="22"/>
          <w:szCs w:val="22"/>
        </w:rPr>
        <w:br w:type="page"/>
      </w:r>
    </w:p>
    <w:p w:rsidR="00A2796E" w:rsidRPr="006035CE" w:rsidRDefault="00A2796E">
      <w:pPr>
        <w:rPr>
          <w:color w:val="auto"/>
        </w:rPr>
      </w:pPr>
    </w:p>
    <w:p w:rsidR="00A2796E" w:rsidRPr="006035CE" w:rsidRDefault="00C150AE" w:rsidP="002A4464">
      <w:pPr>
        <w:numPr>
          <w:ilvl w:val="2"/>
          <w:numId w:val="4"/>
        </w:numPr>
        <w:snapToGrid w:val="0"/>
        <w:spacing w:beforeLines="50" w:after="50" w:line="240" w:lineRule="auto"/>
        <w:ind w:left="0" w:firstLine="0"/>
        <w:jc w:val="left"/>
        <w:rPr>
          <w:rFonts w:ascii="宋体" w:hAnsi="宋体"/>
          <w:b/>
          <w:color w:val="auto"/>
          <w:sz w:val="24"/>
        </w:rPr>
      </w:pPr>
      <w:r w:rsidRPr="006035CE">
        <w:rPr>
          <w:rFonts w:ascii="宋体" w:hAnsi="宋体" w:hint="eastAsia"/>
          <w:b/>
          <w:color w:val="auto"/>
          <w:sz w:val="24"/>
        </w:rPr>
        <w:t>残疾人福利性单位声明函格式（如不属于，则不须提供）</w:t>
      </w:r>
    </w:p>
    <w:p w:rsidR="00A2796E" w:rsidRPr="006035CE" w:rsidRDefault="00A2796E">
      <w:pPr>
        <w:spacing w:line="588" w:lineRule="exact"/>
        <w:jc w:val="center"/>
        <w:rPr>
          <w:rFonts w:ascii="仿宋_GB2312" w:eastAsia="仿宋_GB2312"/>
          <w:b/>
          <w:color w:val="auto"/>
          <w:spacing w:val="6"/>
          <w:sz w:val="32"/>
          <w:szCs w:val="32"/>
        </w:rPr>
      </w:pPr>
    </w:p>
    <w:p w:rsidR="00A2796E" w:rsidRPr="006035CE" w:rsidRDefault="00C150AE">
      <w:pPr>
        <w:spacing w:line="588" w:lineRule="exact"/>
        <w:jc w:val="center"/>
        <w:rPr>
          <w:rFonts w:ascii="仿宋_GB2312" w:eastAsia="仿宋_GB2312"/>
          <w:b/>
          <w:color w:val="auto"/>
          <w:spacing w:val="6"/>
          <w:sz w:val="32"/>
          <w:szCs w:val="32"/>
        </w:rPr>
      </w:pPr>
      <w:r w:rsidRPr="006035CE">
        <w:rPr>
          <w:rFonts w:ascii="仿宋_GB2312" w:eastAsia="仿宋_GB2312" w:hint="eastAsia"/>
          <w:b/>
          <w:color w:val="auto"/>
          <w:spacing w:val="6"/>
          <w:sz w:val="32"/>
          <w:szCs w:val="32"/>
        </w:rPr>
        <w:t>残疾人福利性单位声明函</w:t>
      </w:r>
    </w:p>
    <w:p w:rsidR="00A2796E" w:rsidRPr="006035CE" w:rsidRDefault="00A2796E">
      <w:pPr>
        <w:spacing w:line="588" w:lineRule="exact"/>
        <w:rPr>
          <w:rFonts w:ascii="仿宋_GB2312" w:eastAsia="仿宋_GB2312"/>
          <w:b/>
          <w:color w:val="auto"/>
          <w:spacing w:val="6"/>
          <w:sz w:val="30"/>
          <w:szCs w:val="30"/>
        </w:rPr>
      </w:pP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本单位郑重声明，根据《财政部民政部中国残疾人联合会关于促进残疾人就业政府采购政策的通知》（财库</w:t>
      </w:r>
      <w:r w:rsidRPr="006035CE">
        <w:rPr>
          <w:rFonts w:ascii="宋体" w:hAnsi="宋体" w:hint="eastAsia"/>
          <w:color w:val="auto"/>
          <w:sz w:val="22"/>
          <w:szCs w:val="22"/>
        </w:rPr>
        <w:t>〔2017〕 141</w:t>
      </w:r>
      <w:r w:rsidRPr="006035CE">
        <w:rPr>
          <w:rFonts w:ascii="宋体" w:hAnsi="宋体" w:hint="eastAsia"/>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796E" w:rsidRPr="006035CE" w:rsidRDefault="00C150AE">
      <w:pPr>
        <w:spacing w:line="588" w:lineRule="exact"/>
        <w:ind w:firstLineChars="200" w:firstLine="464"/>
        <w:rPr>
          <w:rFonts w:ascii="宋体" w:hAnsi="宋体"/>
          <w:color w:val="auto"/>
          <w:spacing w:val="6"/>
          <w:sz w:val="22"/>
          <w:szCs w:val="22"/>
        </w:rPr>
      </w:pPr>
      <w:r w:rsidRPr="006035CE">
        <w:rPr>
          <w:rFonts w:ascii="宋体" w:hAnsi="宋体" w:hint="eastAsia"/>
          <w:color w:val="auto"/>
          <w:spacing w:val="6"/>
          <w:sz w:val="22"/>
          <w:szCs w:val="22"/>
        </w:rPr>
        <w:t>本单位对上述声明的真实性负责。如有虚假，将依法承担相应责任。</w:t>
      </w:r>
    </w:p>
    <w:p w:rsidR="00A2796E" w:rsidRPr="006035CE" w:rsidRDefault="00A2796E">
      <w:pPr>
        <w:spacing w:line="588" w:lineRule="exact"/>
        <w:ind w:firstLineChars="200" w:firstLine="464"/>
        <w:rPr>
          <w:rFonts w:ascii="宋体" w:hAnsi="宋体"/>
          <w:color w:val="auto"/>
          <w:spacing w:val="6"/>
          <w:sz w:val="22"/>
          <w:szCs w:val="22"/>
        </w:rPr>
      </w:pPr>
    </w:p>
    <w:p w:rsidR="00A2796E" w:rsidRPr="006035CE" w:rsidRDefault="00A2796E">
      <w:pPr>
        <w:spacing w:line="588" w:lineRule="exact"/>
        <w:ind w:firstLineChars="200" w:firstLine="464"/>
        <w:rPr>
          <w:rFonts w:ascii="宋体" w:hAnsi="宋体"/>
          <w:color w:val="auto"/>
          <w:spacing w:val="6"/>
          <w:sz w:val="22"/>
          <w:szCs w:val="22"/>
        </w:rPr>
      </w:pPr>
    </w:p>
    <w:p w:rsidR="00A2796E" w:rsidRPr="006035CE" w:rsidRDefault="00C150AE">
      <w:pPr>
        <w:tabs>
          <w:tab w:val="left" w:pos="4860"/>
        </w:tabs>
        <w:spacing w:line="588" w:lineRule="exact"/>
        <w:ind w:right="1560" w:firstLineChars="200" w:firstLine="464"/>
        <w:jc w:val="center"/>
        <w:rPr>
          <w:rFonts w:ascii="宋体" w:hAnsi="宋体"/>
          <w:color w:val="auto"/>
          <w:spacing w:val="6"/>
          <w:sz w:val="22"/>
          <w:szCs w:val="22"/>
        </w:rPr>
      </w:pPr>
      <w:r w:rsidRPr="006035CE">
        <w:rPr>
          <w:rFonts w:ascii="宋体" w:hAnsi="宋体" w:hint="eastAsia"/>
          <w:color w:val="auto"/>
          <w:spacing w:val="6"/>
          <w:sz w:val="22"/>
          <w:szCs w:val="22"/>
        </w:rPr>
        <w:t>单位名称（盖章）：</w:t>
      </w:r>
    </w:p>
    <w:p w:rsidR="00A2796E" w:rsidRPr="006035CE" w:rsidRDefault="00C150AE">
      <w:pPr>
        <w:tabs>
          <w:tab w:val="left" w:pos="4860"/>
        </w:tabs>
        <w:spacing w:line="588" w:lineRule="exact"/>
        <w:ind w:right="1560" w:firstLineChars="200" w:firstLine="464"/>
        <w:jc w:val="center"/>
        <w:rPr>
          <w:rFonts w:ascii="宋体" w:hAnsi="宋体"/>
          <w:color w:val="auto"/>
          <w:spacing w:val="6"/>
          <w:sz w:val="22"/>
          <w:szCs w:val="22"/>
        </w:rPr>
      </w:pPr>
      <w:r w:rsidRPr="006035CE">
        <w:rPr>
          <w:rFonts w:ascii="宋体" w:hAnsi="宋体" w:hint="eastAsia"/>
          <w:color w:val="auto"/>
          <w:spacing w:val="6"/>
          <w:sz w:val="22"/>
          <w:szCs w:val="22"/>
        </w:rPr>
        <w:t>日期：</w:t>
      </w:r>
    </w:p>
    <w:p w:rsidR="00A2796E" w:rsidRPr="006035CE" w:rsidRDefault="00A2796E">
      <w:pPr>
        <w:rPr>
          <w:rFonts w:ascii="宋体" w:hAnsi="宋体"/>
          <w:color w:val="auto"/>
          <w:szCs w:val="21"/>
        </w:rPr>
      </w:pPr>
    </w:p>
    <w:p w:rsidR="00A2796E" w:rsidRPr="006035CE" w:rsidRDefault="00A2796E">
      <w:pPr>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A2796E">
      <w:pPr>
        <w:pStyle w:val="a8"/>
        <w:spacing w:line="500" w:lineRule="exact"/>
        <w:rPr>
          <w:color w:val="auto"/>
        </w:rPr>
      </w:pPr>
    </w:p>
    <w:p w:rsidR="00A2796E" w:rsidRPr="006035CE" w:rsidRDefault="00C150AE">
      <w:pPr>
        <w:pStyle w:val="a8"/>
        <w:spacing w:line="500" w:lineRule="exact"/>
        <w:rPr>
          <w:rFonts w:ascii="Times New Roman" w:hAnsi="Times New Roman"/>
          <w:color w:val="auto"/>
          <w:u w:val="single"/>
        </w:rPr>
      </w:pPr>
      <w:r w:rsidRPr="006035CE">
        <w:rPr>
          <w:rFonts w:ascii="Times New Roman" w:hAnsi="Times New Roman" w:hint="eastAsia"/>
          <w:b/>
          <w:color w:val="auto"/>
        </w:rPr>
        <w:lastRenderedPageBreak/>
        <w:t>格式</w:t>
      </w:r>
      <w:r w:rsidRPr="006035CE">
        <w:rPr>
          <w:rFonts w:ascii="Times New Roman" w:hAnsi="Times New Roman" w:hint="eastAsia"/>
          <w:b/>
          <w:color w:val="auto"/>
        </w:rPr>
        <w:t>4</w:t>
      </w:r>
      <w:r w:rsidRPr="006035CE">
        <w:rPr>
          <w:rFonts w:ascii="Times New Roman" w:hAnsi="Times New Roman" w:hint="eastAsia"/>
          <w:b/>
          <w:color w:val="auto"/>
        </w:rPr>
        <w:t>：</w:t>
      </w:r>
    </w:p>
    <w:p w:rsidR="00A2796E" w:rsidRPr="006035CE" w:rsidRDefault="00C150AE">
      <w:pPr>
        <w:spacing w:before="165" w:after="50"/>
        <w:jc w:val="center"/>
        <w:rPr>
          <w:rFonts w:ascii="宋体" w:hAnsi="宋体" w:cs="宋体"/>
          <w:color w:val="auto"/>
          <w:kern w:val="1"/>
          <w:sz w:val="24"/>
          <w:szCs w:val="20"/>
        </w:rPr>
      </w:pPr>
      <w:r w:rsidRPr="006035CE">
        <w:rPr>
          <w:rFonts w:ascii="宋体" w:hAnsi="宋体" w:cs="宋体"/>
          <w:color w:val="auto"/>
          <w:kern w:val="1"/>
          <w:sz w:val="30"/>
        </w:rPr>
        <w:t>投标声明书</w:t>
      </w:r>
      <w:r w:rsidRPr="006035CE">
        <w:rPr>
          <w:rFonts w:hint="eastAsia"/>
          <w:b/>
          <w:bCs/>
          <w:color w:val="auto"/>
          <w:kern w:val="1"/>
          <w:sz w:val="30"/>
          <w:szCs w:val="30"/>
        </w:rPr>
        <w:t>（格式）</w:t>
      </w:r>
    </w:p>
    <w:p w:rsidR="00A2796E" w:rsidRPr="006035CE" w:rsidRDefault="00C150AE">
      <w:pPr>
        <w:spacing w:before="165" w:after="50" w:line="400" w:lineRule="exact"/>
        <w:rPr>
          <w:rFonts w:ascii="宋体" w:hAnsi="宋体" w:cs="宋体"/>
          <w:color w:val="auto"/>
          <w:kern w:val="1"/>
          <w:sz w:val="22"/>
          <w:szCs w:val="22"/>
        </w:rPr>
      </w:pPr>
      <w:r w:rsidRPr="006035CE">
        <w:rPr>
          <w:rFonts w:ascii="宋体" w:hAnsi="宋体" w:cs="宋体"/>
          <w:color w:val="auto"/>
          <w:kern w:val="1"/>
          <w:sz w:val="22"/>
          <w:szCs w:val="22"/>
        </w:rPr>
        <w:t>致：</w:t>
      </w:r>
      <w:r w:rsidRPr="006035CE">
        <w:rPr>
          <w:rFonts w:ascii="宋体" w:hAnsi="宋体" w:cs="宋体"/>
          <w:color w:val="auto"/>
          <w:kern w:val="1"/>
          <w:sz w:val="22"/>
          <w:szCs w:val="22"/>
          <w:u w:val="single"/>
        </w:rPr>
        <w:t>_______     __</w:t>
      </w:r>
      <w:r w:rsidRPr="006035CE">
        <w:rPr>
          <w:rFonts w:ascii="宋体" w:hAnsi="宋体" w:cs="宋体"/>
          <w:color w:val="auto"/>
          <w:kern w:val="1"/>
          <w:sz w:val="22"/>
          <w:szCs w:val="22"/>
        </w:rPr>
        <w:t>（采购单位名称）：</w:t>
      </w:r>
    </w:p>
    <w:p w:rsidR="00A2796E" w:rsidRPr="006035CE" w:rsidRDefault="00C150AE">
      <w:pPr>
        <w:spacing w:before="165" w:after="50" w:line="400" w:lineRule="exact"/>
        <w:ind w:firstLine="630"/>
        <w:rPr>
          <w:rFonts w:ascii="宋体" w:hAnsi="宋体" w:cs="宋体"/>
          <w:color w:val="auto"/>
          <w:kern w:val="1"/>
          <w:sz w:val="22"/>
          <w:szCs w:val="22"/>
        </w:rPr>
      </w:pPr>
      <w:r w:rsidRPr="006035CE">
        <w:rPr>
          <w:rFonts w:ascii="宋体" w:hAnsi="宋体" w:cs="宋体"/>
          <w:color w:val="auto"/>
          <w:kern w:val="1"/>
          <w:sz w:val="22"/>
          <w:szCs w:val="22"/>
          <w:u w:val="single"/>
        </w:rPr>
        <w:t>_______     __</w:t>
      </w:r>
      <w:r w:rsidRPr="006035CE">
        <w:rPr>
          <w:rFonts w:ascii="宋体" w:hAnsi="宋体" w:cs="宋体"/>
          <w:color w:val="auto"/>
          <w:kern w:val="1"/>
          <w:sz w:val="22"/>
          <w:szCs w:val="22"/>
        </w:rPr>
        <w:t>（投标人名称）系中华人民共和国合法企业，经营地址。</w:t>
      </w:r>
    </w:p>
    <w:p w:rsidR="00A2796E" w:rsidRPr="006035CE" w:rsidRDefault="00C150AE">
      <w:pPr>
        <w:spacing w:before="165"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我</w:t>
      </w:r>
      <w:r w:rsidRPr="006035CE">
        <w:rPr>
          <w:rFonts w:ascii="宋体" w:hAnsi="宋体" w:cs="宋体"/>
          <w:color w:val="auto"/>
          <w:kern w:val="1"/>
          <w:sz w:val="22"/>
          <w:szCs w:val="22"/>
          <w:u w:val="single"/>
        </w:rPr>
        <w:t>___    __</w:t>
      </w:r>
      <w:r w:rsidRPr="006035CE">
        <w:rPr>
          <w:rFonts w:ascii="宋体" w:hAnsi="宋体" w:cs="宋体"/>
          <w:color w:val="auto"/>
          <w:kern w:val="1"/>
          <w:sz w:val="22"/>
          <w:szCs w:val="22"/>
        </w:rPr>
        <w:t>（姓名）系</w:t>
      </w:r>
      <w:r w:rsidRPr="006035CE">
        <w:rPr>
          <w:rFonts w:ascii="宋体" w:hAnsi="宋体" w:cs="宋体"/>
          <w:color w:val="auto"/>
          <w:kern w:val="1"/>
          <w:sz w:val="22"/>
          <w:szCs w:val="22"/>
          <w:u w:val="single"/>
        </w:rPr>
        <w:t>_______     __</w:t>
      </w:r>
      <w:r w:rsidRPr="006035CE">
        <w:rPr>
          <w:rFonts w:ascii="宋体" w:hAnsi="宋体" w:cs="宋体"/>
          <w:color w:val="auto"/>
          <w:kern w:val="1"/>
          <w:sz w:val="22"/>
          <w:szCs w:val="22"/>
        </w:rPr>
        <w:t>（投标人名称）的法定代表人，我方愿意参加贵方组织的_____</w:t>
      </w:r>
      <w:r w:rsidRPr="006035CE">
        <w:rPr>
          <w:rFonts w:ascii="宋体" w:hAnsi="宋体" w:cs="宋体"/>
          <w:color w:val="auto"/>
          <w:kern w:val="1"/>
          <w:sz w:val="22"/>
          <w:szCs w:val="22"/>
          <w:u w:val="single"/>
        </w:rPr>
        <w:t>_              _     _</w:t>
      </w:r>
      <w:r w:rsidRPr="006035CE">
        <w:rPr>
          <w:rFonts w:ascii="宋体" w:hAnsi="宋体" w:cs="宋体"/>
          <w:color w:val="auto"/>
          <w:kern w:val="1"/>
          <w:sz w:val="22"/>
          <w:szCs w:val="22"/>
        </w:rPr>
        <w:t>_项目的投标，为便于贵方公正、择优地确定中标人及其投标产品和服务，我方就本次投标有关事项郑重声明如下：</w:t>
      </w:r>
    </w:p>
    <w:p w:rsidR="00A2796E" w:rsidRPr="006035CE" w:rsidRDefault="00C150AE">
      <w:pPr>
        <w:spacing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1.我方向贵方提交的所有投标文件、资料都是准确的和真实的。</w:t>
      </w:r>
    </w:p>
    <w:p w:rsidR="00A2796E" w:rsidRPr="006035CE" w:rsidRDefault="00C150AE">
      <w:pPr>
        <w:spacing w:before="165"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2.我方不是采购人的附属机构；</w:t>
      </w:r>
      <w:r w:rsidRPr="006035CE">
        <w:rPr>
          <w:rFonts w:ascii="宋体" w:hAnsi="宋体" w:cs="宋体" w:hint="eastAsia"/>
          <w:color w:val="auto"/>
          <w:kern w:val="1"/>
          <w:sz w:val="22"/>
          <w:szCs w:val="22"/>
        </w:rPr>
        <w:t>不是为本次采购项目提供整体设计、规范编制或者项目管理、监理、检测等服务的供应商；</w:t>
      </w:r>
      <w:r w:rsidRPr="006035CE">
        <w:rPr>
          <w:rFonts w:ascii="宋体" w:hAnsi="宋体" w:cs="宋体"/>
          <w:color w:val="auto"/>
          <w:kern w:val="1"/>
          <w:sz w:val="22"/>
          <w:szCs w:val="22"/>
        </w:rPr>
        <w:t>在获知本项目采购信息后，与采购人聘请的为此项目提供咨询服务的公司及其附属机构没有任何联系。</w:t>
      </w:r>
    </w:p>
    <w:p w:rsidR="00A2796E" w:rsidRPr="006035CE" w:rsidRDefault="00C150AE">
      <w:pPr>
        <w:spacing w:before="165"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3.我方此次向贵方提供的产品名称为：</w:t>
      </w:r>
      <w:r w:rsidR="003132CD" w:rsidRPr="006035CE">
        <w:rPr>
          <w:rFonts w:ascii="宋体" w:hAnsi="宋体" w:cs="宋体" w:hint="eastAsia"/>
          <w:color w:val="auto"/>
          <w:kern w:val="1"/>
          <w:sz w:val="22"/>
          <w:szCs w:val="22"/>
          <w:u w:val="single"/>
        </w:rPr>
        <w:t xml:space="preserve">          </w:t>
      </w:r>
      <w:r w:rsidRPr="006035CE">
        <w:rPr>
          <w:rFonts w:ascii="宋体" w:hAnsi="宋体" w:cs="宋体"/>
          <w:color w:val="auto"/>
          <w:kern w:val="1"/>
          <w:sz w:val="22"/>
          <w:szCs w:val="22"/>
        </w:rPr>
        <w:t>；规格型号：</w:t>
      </w:r>
      <w:r w:rsidR="003132CD" w:rsidRPr="006035CE">
        <w:rPr>
          <w:rFonts w:ascii="宋体" w:hAnsi="宋体" w:cs="宋体" w:hint="eastAsia"/>
          <w:color w:val="auto"/>
          <w:kern w:val="1"/>
          <w:sz w:val="22"/>
          <w:szCs w:val="22"/>
          <w:u w:val="single"/>
        </w:rPr>
        <w:t xml:space="preserve">         </w:t>
      </w:r>
      <w:r w:rsidRPr="006035CE">
        <w:rPr>
          <w:rFonts w:ascii="宋体" w:hAnsi="宋体" w:cs="宋体"/>
          <w:color w:val="auto"/>
          <w:kern w:val="1"/>
          <w:sz w:val="22"/>
          <w:szCs w:val="22"/>
        </w:rPr>
        <w:t>；该型号产品我方有现货可供，并已于年月生产完工或向</w:t>
      </w:r>
      <w:r w:rsidRPr="006035CE">
        <w:rPr>
          <w:rFonts w:ascii="宋体" w:hAnsi="宋体" w:cs="宋体"/>
          <w:color w:val="auto"/>
          <w:kern w:val="1"/>
          <w:sz w:val="22"/>
          <w:szCs w:val="22"/>
          <w:u w:val="single"/>
        </w:rPr>
        <w:t xml:space="preserve">　</w:t>
      </w:r>
      <w:r w:rsidR="003132CD" w:rsidRPr="006035CE">
        <w:rPr>
          <w:rFonts w:ascii="宋体" w:hAnsi="宋体" w:cs="宋体" w:hint="eastAsia"/>
          <w:color w:val="auto"/>
          <w:kern w:val="1"/>
          <w:sz w:val="22"/>
          <w:szCs w:val="22"/>
          <w:u w:val="single"/>
        </w:rPr>
        <w:t xml:space="preserve">       </w:t>
      </w:r>
      <w:r w:rsidRPr="006035CE">
        <w:rPr>
          <w:rFonts w:ascii="宋体" w:hAnsi="宋体" w:cs="宋体"/>
          <w:color w:val="auto"/>
          <w:kern w:val="1"/>
          <w:sz w:val="22"/>
          <w:szCs w:val="22"/>
          <w:u w:val="single"/>
        </w:rPr>
        <w:t xml:space="preserve">　</w:t>
      </w:r>
      <w:r w:rsidRPr="006035CE">
        <w:rPr>
          <w:rFonts w:ascii="宋体" w:hAnsi="宋体" w:cs="宋体"/>
          <w:color w:val="auto"/>
          <w:kern w:val="1"/>
          <w:sz w:val="22"/>
          <w:szCs w:val="22"/>
        </w:rPr>
        <w:t>（原厂商名称）购进［</w:t>
      </w:r>
      <w:r w:rsidRPr="006035CE">
        <w:rPr>
          <w:rFonts w:ascii="宋体" w:hAnsi="宋体" w:cs="宋体"/>
          <w:b/>
          <w:bCs/>
          <w:color w:val="auto"/>
          <w:kern w:val="1"/>
          <w:sz w:val="22"/>
          <w:szCs w:val="22"/>
        </w:rPr>
        <w:t>或</w:t>
      </w:r>
      <w:r w:rsidRPr="006035CE">
        <w:rPr>
          <w:rFonts w:ascii="宋体" w:hAnsi="宋体" w:cs="宋体"/>
          <w:color w:val="auto"/>
          <w:kern w:val="1"/>
          <w:sz w:val="22"/>
          <w:szCs w:val="22"/>
        </w:rPr>
        <w:t>需在中标后向订购］。</w:t>
      </w:r>
    </w:p>
    <w:p w:rsidR="00A2796E" w:rsidRPr="006035CE" w:rsidRDefault="00C150AE">
      <w:pPr>
        <w:spacing w:before="165"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4.我方诚意提请贵方关注：近期有关该型号产品的生产、供货、售后服务以及性能等方面的重大决策和事项有：</w:t>
      </w:r>
    </w:p>
    <w:p w:rsidR="00A2796E" w:rsidRPr="006035CE" w:rsidRDefault="00C150AE">
      <w:pPr>
        <w:spacing w:before="165" w:line="400" w:lineRule="exact"/>
        <w:ind w:firstLine="420"/>
        <w:rPr>
          <w:rFonts w:ascii="宋体" w:hAnsi="宋体" w:cs="宋体"/>
          <w:color w:val="auto"/>
          <w:kern w:val="1"/>
          <w:sz w:val="22"/>
          <w:szCs w:val="22"/>
        </w:rPr>
      </w:pPr>
      <w:r w:rsidRPr="006035CE">
        <w:rPr>
          <w:rFonts w:ascii="宋体" w:hAnsi="宋体" w:cs="宋体"/>
          <w:color w:val="auto"/>
          <w:kern w:val="1"/>
          <w:sz w:val="22"/>
          <w:szCs w:val="22"/>
          <w:u w:val="single"/>
        </w:rPr>
        <w:t xml:space="preserve">　　　　　　　　　　　　　　　　　　　　　　　　　　　</w:t>
      </w:r>
    </w:p>
    <w:p w:rsidR="00A2796E" w:rsidRPr="006035CE" w:rsidRDefault="00C150AE">
      <w:pPr>
        <w:pStyle w:val="a7"/>
        <w:spacing w:line="400" w:lineRule="exact"/>
        <w:ind w:firstLine="404"/>
        <w:rPr>
          <w:rFonts w:ascii="宋体" w:hAnsi="宋体" w:cs="宋体"/>
          <w:sz w:val="22"/>
          <w:u w:val="single"/>
        </w:rPr>
      </w:pPr>
      <w:r w:rsidRPr="006035CE">
        <w:rPr>
          <w:rFonts w:ascii="宋体" w:hAnsi="宋体" w:cs="宋体"/>
          <w:sz w:val="22"/>
        </w:rPr>
        <w:t>5. 上事项如有虚假或隐瞒，我方愿意承担一切后果，并不再寻求任何旨在减轻或免除法律责任的辩解。</w:t>
      </w:r>
    </w:p>
    <w:p w:rsidR="00A2796E" w:rsidRPr="006035CE" w:rsidRDefault="00C150AE">
      <w:pPr>
        <w:spacing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6. 根据《中华人民共和国政府采购法实施条例》第五十条要求对政府采购合同进行公告，但政府采购合同中涉及国家秘密、商业秘密的内容除外。我方就对本次投标文件进行注明如下：（两项内容中必须选择一项）</w:t>
      </w:r>
    </w:p>
    <w:p w:rsidR="00A2796E" w:rsidRPr="006035CE" w:rsidRDefault="00C150AE">
      <w:pPr>
        <w:spacing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□我方本次投标文件</w:t>
      </w:r>
      <w:r w:rsidRPr="006035CE">
        <w:rPr>
          <w:rFonts w:ascii="宋体" w:hAnsi="宋体" w:cs="宋体"/>
          <w:color w:val="auto"/>
          <w:sz w:val="22"/>
          <w:szCs w:val="22"/>
        </w:rPr>
        <w:t>内容中</w:t>
      </w:r>
      <w:r w:rsidRPr="006035CE">
        <w:rPr>
          <w:rFonts w:ascii="宋体" w:hAnsi="宋体" w:cs="宋体"/>
          <w:color w:val="auto"/>
          <w:kern w:val="1"/>
          <w:sz w:val="22"/>
          <w:szCs w:val="22"/>
        </w:rPr>
        <w:t>未</w:t>
      </w:r>
      <w:r w:rsidRPr="006035CE">
        <w:rPr>
          <w:rFonts w:ascii="宋体" w:hAnsi="宋体" w:cs="宋体"/>
          <w:color w:val="auto"/>
          <w:sz w:val="22"/>
          <w:szCs w:val="22"/>
        </w:rPr>
        <w:t>涉及商业秘密；</w:t>
      </w:r>
    </w:p>
    <w:p w:rsidR="00A2796E" w:rsidRPr="006035CE" w:rsidRDefault="00C150AE">
      <w:pPr>
        <w:spacing w:line="400" w:lineRule="exact"/>
        <w:ind w:firstLine="420"/>
        <w:rPr>
          <w:rFonts w:ascii="宋体" w:hAnsi="宋体" w:cs="宋体"/>
          <w:color w:val="auto"/>
          <w:kern w:val="1"/>
          <w:sz w:val="22"/>
          <w:szCs w:val="22"/>
          <w:u w:val="single"/>
        </w:rPr>
      </w:pPr>
      <w:r w:rsidRPr="006035CE">
        <w:rPr>
          <w:rFonts w:ascii="宋体" w:hAnsi="宋体" w:cs="宋体"/>
          <w:color w:val="auto"/>
          <w:kern w:val="1"/>
          <w:sz w:val="22"/>
          <w:szCs w:val="22"/>
        </w:rPr>
        <w:t>□我方本次投标文件</w:t>
      </w:r>
      <w:r w:rsidRPr="006035CE">
        <w:rPr>
          <w:rFonts w:ascii="宋体" w:hAnsi="宋体" w:cs="宋体"/>
          <w:color w:val="auto"/>
          <w:sz w:val="22"/>
          <w:szCs w:val="22"/>
        </w:rPr>
        <w:t>涉及商业秘密的内容有：；</w:t>
      </w:r>
    </w:p>
    <w:p w:rsidR="00A2796E" w:rsidRPr="006035CE" w:rsidRDefault="00C150AE">
      <w:pPr>
        <w:spacing w:line="400" w:lineRule="exact"/>
        <w:ind w:firstLine="420"/>
        <w:rPr>
          <w:rFonts w:ascii="宋体" w:hAnsi="宋体" w:cs="宋体"/>
          <w:color w:val="auto"/>
          <w:kern w:val="1"/>
          <w:sz w:val="22"/>
          <w:szCs w:val="22"/>
        </w:rPr>
      </w:pPr>
      <w:r w:rsidRPr="006035CE">
        <w:rPr>
          <w:rFonts w:ascii="宋体" w:hAnsi="宋体" w:cs="宋体"/>
          <w:color w:val="auto"/>
          <w:kern w:val="1"/>
          <w:sz w:val="22"/>
          <w:szCs w:val="22"/>
        </w:rPr>
        <w:t>7.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2796E" w:rsidRPr="006035CE" w:rsidRDefault="00C150AE">
      <w:pPr>
        <w:spacing w:before="165" w:line="400" w:lineRule="exact"/>
        <w:ind w:right="480" w:firstLine="4792"/>
        <w:rPr>
          <w:rFonts w:ascii="宋体" w:hAnsi="宋体" w:cs="宋体"/>
          <w:color w:val="auto"/>
          <w:kern w:val="1"/>
          <w:sz w:val="22"/>
          <w:szCs w:val="22"/>
          <w:u w:val="single"/>
        </w:rPr>
      </w:pPr>
      <w:r w:rsidRPr="006035CE">
        <w:rPr>
          <w:rFonts w:ascii="宋体" w:hAnsi="宋体" w:cs="宋体"/>
          <w:color w:val="auto"/>
          <w:kern w:val="1"/>
          <w:sz w:val="22"/>
          <w:szCs w:val="22"/>
        </w:rPr>
        <w:t>法定代表人签字：</w:t>
      </w:r>
    </w:p>
    <w:p w:rsidR="00A2796E" w:rsidRPr="006035CE" w:rsidRDefault="00C150AE">
      <w:pPr>
        <w:spacing w:before="165" w:after="50" w:line="400" w:lineRule="exact"/>
        <w:ind w:right="480" w:firstLine="4830"/>
        <w:rPr>
          <w:rFonts w:ascii="宋体" w:hAnsi="宋体" w:cs="宋体"/>
          <w:color w:val="auto"/>
          <w:kern w:val="1"/>
          <w:sz w:val="22"/>
          <w:szCs w:val="22"/>
        </w:rPr>
      </w:pPr>
      <w:r w:rsidRPr="006035CE">
        <w:rPr>
          <w:rFonts w:ascii="宋体" w:hAnsi="宋体" w:cs="宋体"/>
          <w:color w:val="auto"/>
          <w:kern w:val="1"/>
          <w:sz w:val="22"/>
          <w:szCs w:val="22"/>
        </w:rPr>
        <w:t>投标人公章：</w:t>
      </w:r>
    </w:p>
    <w:p w:rsidR="00A2796E" w:rsidRPr="006035CE" w:rsidRDefault="00C150AE">
      <w:pPr>
        <w:pStyle w:val="a8"/>
        <w:spacing w:line="400" w:lineRule="exact"/>
        <w:ind w:firstLineChars="2200" w:firstLine="4840"/>
        <w:rPr>
          <w:rFonts w:cs="宋体"/>
          <w:color w:val="auto"/>
          <w:sz w:val="22"/>
          <w:szCs w:val="22"/>
        </w:rPr>
      </w:pPr>
      <w:r w:rsidRPr="006035CE">
        <w:rPr>
          <w:rFonts w:cs="宋体"/>
          <w:color w:val="auto"/>
          <w:sz w:val="22"/>
          <w:szCs w:val="22"/>
        </w:rPr>
        <w:t>年月日</w:t>
      </w:r>
    </w:p>
    <w:p w:rsidR="00A2796E" w:rsidRPr="006035CE" w:rsidRDefault="00C150AE">
      <w:pPr>
        <w:pStyle w:val="a8"/>
        <w:spacing w:line="500" w:lineRule="exact"/>
        <w:rPr>
          <w:rFonts w:ascii="Times New Roman" w:hAnsi="Times New Roman"/>
          <w:color w:val="auto"/>
          <w:szCs w:val="21"/>
        </w:rPr>
      </w:pPr>
      <w:r w:rsidRPr="006035CE">
        <w:rPr>
          <w:rFonts w:ascii="Times New Roman" w:hAnsi="Times New Roman" w:hint="eastAsia"/>
          <w:b/>
          <w:color w:val="auto"/>
        </w:rPr>
        <w:lastRenderedPageBreak/>
        <w:t>格式</w:t>
      </w:r>
      <w:r w:rsidRPr="006035CE">
        <w:rPr>
          <w:rFonts w:ascii="Times New Roman" w:hAnsi="Times New Roman" w:hint="eastAsia"/>
          <w:b/>
          <w:color w:val="auto"/>
        </w:rPr>
        <w:t>5</w:t>
      </w:r>
      <w:r w:rsidRPr="006035CE">
        <w:rPr>
          <w:rFonts w:ascii="Times New Roman" w:hAnsi="Times New Roman" w:hint="eastAsia"/>
          <w:b/>
          <w:color w:val="auto"/>
        </w:rPr>
        <w:t>：</w:t>
      </w:r>
    </w:p>
    <w:p w:rsidR="00A2796E" w:rsidRPr="006035CE" w:rsidRDefault="00C150AE">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t>投标产品技术资料表（格式）</w:t>
      </w:r>
    </w:p>
    <w:p w:rsidR="00A2796E" w:rsidRPr="006035CE" w:rsidRDefault="00A2796E">
      <w:pPr>
        <w:pStyle w:val="a8"/>
        <w:ind w:firstLine="210"/>
        <w:rPr>
          <w:rFonts w:ascii="Times New Roman" w:hAnsi="Times New Roman"/>
          <w:color w:val="auto"/>
        </w:rPr>
      </w:pPr>
    </w:p>
    <w:p w:rsidR="00A2796E" w:rsidRPr="006035CE" w:rsidRDefault="00C150AE" w:rsidP="00531F9C">
      <w:pPr>
        <w:pStyle w:val="a8"/>
        <w:ind w:firstLineChars="200" w:firstLine="440"/>
        <w:rPr>
          <w:rFonts w:ascii="Times New Roman" w:hAnsi="Times New Roman"/>
          <w:color w:val="auto"/>
          <w:sz w:val="22"/>
          <w:szCs w:val="22"/>
        </w:rPr>
      </w:pPr>
      <w:r w:rsidRPr="006035CE">
        <w:rPr>
          <w:rFonts w:ascii="Times New Roman" w:hAnsi="Times New Roman" w:hint="eastAsia"/>
          <w:color w:val="auto"/>
          <w:sz w:val="22"/>
          <w:szCs w:val="22"/>
        </w:rPr>
        <w:t>请根据所投产品的实际技术参数，</w:t>
      </w:r>
      <w:r w:rsidRPr="006035CE">
        <w:rPr>
          <w:rFonts w:ascii="Times New Roman" w:hAnsi="Times New Roman" w:hint="eastAsia"/>
          <w:b/>
          <w:color w:val="auto"/>
          <w:sz w:val="22"/>
          <w:szCs w:val="22"/>
        </w:rPr>
        <w:t>逐条</w:t>
      </w:r>
      <w:r w:rsidRPr="006035CE">
        <w:rPr>
          <w:rFonts w:ascii="Times New Roman" w:hAnsi="Times New Roman" w:hint="eastAsia"/>
          <w:color w:val="auto"/>
          <w:sz w:val="22"/>
          <w:szCs w:val="22"/>
        </w:rPr>
        <w:t>对应本项目招标文件第二章“</w:t>
      </w:r>
      <w:r w:rsidR="00971C89">
        <w:rPr>
          <w:rFonts w:ascii="Times New Roman" w:hAnsi="Times New Roman" w:hint="eastAsia"/>
          <w:color w:val="auto"/>
          <w:sz w:val="22"/>
          <w:szCs w:val="22"/>
        </w:rPr>
        <w:t>项目需求一览表</w:t>
      </w:r>
      <w:r w:rsidRPr="006035CE">
        <w:rPr>
          <w:rFonts w:ascii="Times New Roman" w:hAnsi="Times New Roman" w:hint="eastAsia"/>
          <w:color w:val="auto"/>
          <w:sz w:val="22"/>
          <w:szCs w:val="22"/>
        </w:rPr>
        <w:t>”中的技术参数要求详细填写相应的具体内容。“偏离说明”一栏应当选择“正偏离”、“负偏离”或“无偏离”进行填写</w:t>
      </w:r>
      <w:r w:rsidRPr="006035CE">
        <w:rPr>
          <w:rFonts w:hint="eastAsia"/>
          <w:color w:val="auto"/>
          <w:sz w:val="22"/>
          <w:szCs w:val="22"/>
        </w:rPr>
        <w:t>。</w:t>
      </w:r>
    </w:p>
    <w:p w:rsidR="00123062" w:rsidRPr="006035CE" w:rsidRDefault="00123062" w:rsidP="00123062">
      <w:pPr>
        <w:pStyle w:val="a8"/>
        <w:ind w:firstLineChars="250" w:firstLine="550"/>
        <w:rPr>
          <w:rFonts w:ascii="Times New Roman" w:hAnsi="Times New Roman"/>
          <w:color w:val="aut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752"/>
        <w:gridCol w:w="710"/>
        <w:gridCol w:w="1559"/>
        <w:gridCol w:w="710"/>
        <w:gridCol w:w="708"/>
        <w:gridCol w:w="1559"/>
        <w:gridCol w:w="1559"/>
        <w:gridCol w:w="1134"/>
        <w:gridCol w:w="817"/>
      </w:tblGrid>
      <w:tr w:rsidR="00123062" w:rsidRPr="006035CE" w:rsidTr="00D36E37">
        <w:trPr>
          <w:cantSplit/>
          <w:trHeight w:val="417"/>
          <w:jc w:val="center"/>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项号</w:t>
            </w:r>
          </w:p>
        </w:tc>
        <w:tc>
          <w:tcPr>
            <w:tcW w:w="1490" w:type="pct"/>
            <w:gridSpan w:val="3"/>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招标文件需求</w:t>
            </w:r>
          </w:p>
        </w:tc>
        <w:tc>
          <w:tcPr>
            <w:tcW w:w="2237" w:type="pct"/>
            <w:gridSpan w:val="4"/>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投标文件承诺</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偏离说明</w:t>
            </w:r>
          </w:p>
        </w:tc>
        <w:tc>
          <w:tcPr>
            <w:tcW w:w="403" w:type="pct"/>
            <w:vMerge w:val="restar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Pr>
                <w:rFonts w:hint="eastAsia"/>
                <w:color w:val="auto"/>
                <w:sz w:val="22"/>
                <w:szCs w:val="22"/>
              </w:rPr>
              <w:t>其他说明</w:t>
            </w:r>
          </w:p>
        </w:tc>
      </w:tr>
      <w:tr w:rsidR="00123062" w:rsidRPr="006035CE" w:rsidTr="00D36E37">
        <w:trPr>
          <w:cantSplit/>
          <w:trHeight w:val="635"/>
          <w:jc w:val="center"/>
        </w:trPr>
        <w:tc>
          <w:tcPr>
            <w:tcW w:w="311" w:type="pct"/>
            <w:vMerge/>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p>
        </w:tc>
        <w:tc>
          <w:tcPr>
            <w:tcW w:w="371"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rFonts w:hint="eastAsia"/>
                <w:color w:val="auto"/>
                <w:sz w:val="22"/>
                <w:szCs w:val="22"/>
              </w:rPr>
              <w:t>货物名称</w:t>
            </w:r>
          </w:p>
        </w:tc>
        <w:tc>
          <w:tcPr>
            <w:tcW w:w="350"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数量</w:t>
            </w: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技术参数要求</w:t>
            </w:r>
          </w:p>
        </w:tc>
        <w:tc>
          <w:tcPr>
            <w:tcW w:w="350"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rFonts w:hint="eastAsia"/>
                <w:color w:val="auto"/>
                <w:sz w:val="22"/>
                <w:szCs w:val="22"/>
              </w:rPr>
              <w:t>产品名称</w:t>
            </w:r>
          </w:p>
        </w:tc>
        <w:tc>
          <w:tcPr>
            <w:tcW w:w="34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数量</w:t>
            </w: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品牌、厂家、型号、规格</w:t>
            </w: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jc w:val="center"/>
              <w:rPr>
                <w:color w:val="auto"/>
                <w:sz w:val="22"/>
                <w:szCs w:val="22"/>
              </w:rPr>
            </w:pPr>
            <w:r w:rsidRPr="006035CE">
              <w:rPr>
                <w:color w:val="auto"/>
                <w:sz w:val="22"/>
                <w:szCs w:val="22"/>
              </w:rPr>
              <w:t>技术参数</w:t>
            </w:r>
          </w:p>
        </w:tc>
        <w:tc>
          <w:tcPr>
            <w:tcW w:w="559" w:type="pct"/>
            <w:vMerge/>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403" w:type="pct"/>
            <w:vMerge/>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r>
      <w:tr w:rsidR="00123062" w:rsidRPr="006035CE" w:rsidTr="00D36E37">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371"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350"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r w:rsidRPr="006035CE">
              <w:rPr>
                <w:color w:val="auto"/>
                <w:sz w:val="22"/>
                <w:szCs w:val="22"/>
              </w:rPr>
              <w:t>1  ……</w:t>
            </w:r>
          </w:p>
          <w:p w:rsidR="00123062" w:rsidRPr="006035CE" w:rsidRDefault="00123062" w:rsidP="00D36E37">
            <w:pPr>
              <w:pStyle w:val="a8"/>
              <w:rPr>
                <w:color w:val="auto"/>
                <w:sz w:val="22"/>
                <w:szCs w:val="22"/>
              </w:rPr>
            </w:pPr>
            <w:r w:rsidRPr="006035CE">
              <w:rPr>
                <w:color w:val="auto"/>
                <w:sz w:val="22"/>
                <w:szCs w:val="22"/>
              </w:rPr>
              <w:t>2  ……</w:t>
            </w:r>
          </w:p>
          <w:p w:rsidR="00123062" w:rsidRPr="006035CE" w:rsidRDefault="00123062" w:rsidP="00D36E37">
            <w:pPr>
              <w:pStyle w:val="a8"/>
              <w:rPr>
                <w:color w:val="auto"/>
                <w:sz w:val="22"/>
                <w:szCs w:val="22"/>
              </w:rPr>
            </w:pPr>
            <w:r w:rsidRPr="006035CE">
              <w:rPr>
                <w:color w:val="auto"/>
                <w:sz w:val="22"/>
                <w:szCs w:val="22"/>
              </w:rPr>
              <w:t>3  ……</w:t>
            </w:r>
          </w:p>
          <w:p w:rsidR="00123062" w:rsidRPr="006035CE" w:rsidRDefault="00123062" w:rsidP="00D36E37">
            <w:pPr>
              <w:pStyle w:val="a8"/>
              <w:rPr>
                <w:color w:val="auto"/>
                <w:sz w:val="22"/>
                <w:szCs w:val="22"/>
              </w:rPr>
            </w:pPr>
            <w:r w:rsidRPr="006035CE">
              <w:rPr>
                <w:color w:val="auto"/>
                <w:sz w:val="22"/>
                <w:szCs w:val="22"/>
              </w:rPr>
              <w:t>……</w:t>
            </w:r>
          </w:p>
        </w:tc>
        <w:tc>
          <w:tcPr>
            <w:tcW w:w="350"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34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r w:rsidRPr="006035CE">
              <w:rPr>
                <w:color w:val="auto"/>
                <w:sz w:val="22"/>
                <w:szCs w:val="22"/>
              </w:rPr>
              <w:t>1  ……</w:t>
            </w:r>
          </w:p>
          <w:p w:rsidR="00123062" w:rsidRPr="006035CE" w:rsidRDefault="00123062" w:rsidP="00D36E37">
            <w:pPr>
              <w:pStyle w:val="a8"/>
              <w:rPr>
                <w:color w:val="auto"/>
                <w:sz w:val="22"/>
                <w:szCs w:val="22"/>
              </w:rPr>
            </w:pPr>
            <w:r w:rsidRPr="006035CE">
              <w:rPr>
                <w:color w:val="auto"/>
                <w:sz w:val="22"/>
                <w:szCs w:val="22"/>
              </w:rPr>
              <w:t>2  ……</w:t>
            </w:r>
          </w:p>
          <w:p w:rsidR="00123062" w:rsidRPr="006035CE" w:rsidRDefault="00123062" w:rsidP="00D36E37">
            <w:pPr>
              <w:pStyle w:val="a8"/>
              <w:rPr>
                <w:color w:val="auto"/>
                <w:sz w:val="22"/>
                <w:szCs w:val="22"/>
              </w:rPr>
            </w:pPr>
            <w:r w:rsidRPr="006035CE">
              <w:rPr>
                <w:color w:val="auto"/>
                <w:sz w:val="22"/>
                <w:szCs w:val="22"/>
              </w:rPr>
              <w:t>3  ……</w:t>
            </w:r>
          </w:p>
          <w:p w:rsidR="00123062" w:rsidRPr="006035CE" w:rsidRDefault="00123062" w:rsidP="00D36E37">
            <w:pPr>
              <w:pStyle w:val="a8"/>
              <w:rPr>
                <w:color w:val="auto"/>
                <w:sz w:val="22"/>
                <w:szCs w:val="22"/>
              </w:rPr>
            </w:pPr>
            <w:r w:rsidRPr="006035CE">
              <w:rPr>
                <w:color w:val="auto"/>
                <w:sz w:val="22"/>
                <w:szCs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正偏离（负偏离或无偏离）</w:t>
            </w:r>
          </w:p>
        </w:tc>
        <w:tc>
          <w:tcPr>
            <w:tcW w:w="403"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r>
      <w:tr w:rsidR="00123062" w:rsidRPr="006035CE" w:rsidTr="00D36E37">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371"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350"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r w:rsidRPr="006035CE">
              <w:rPr>
                <w:color w:val="auto"/>
                <w:sz w:val="22"/>
                <w:szCs w:val="22"/>
              </w:rPr>
              <w:t>1  ……</w:t>
            </w:r>
          </w:p>
          <w:p w:rsidR="00123062" w:rsidRPr="006035CE" w:rsidRDefault="00123062" w:rsidP="00D36E37">
            <w:pPr>
              <w:pStyle w:val="a8"/>
              <w:rPr>
                <w:color w:val="auto"/>
                <w:sz w:val="22"/>
                <w:szCs w:val="22"/>
              </w:rPr>
            </w:pPr>
            <w:r w:rsidRPr="006035CE">
              <w:rPr>
                <w:color w:val="auto"/>
                <w:sz w:val="22"/>
                <w:szCs w:val="22"/>
              </w:rPr>
              <w:t>2  ……</w:t>
            </w:r>
          </w:p>
          <w:p w:rsidR="00123062" w:rsidRPr="006035CE" w:rsidRDefault="00123062" w:rsidP="00D36E37">
            <w:pPr>
              <w:pStyle w:val="a8"/>
              <w:rPr>
                <w:color w:val="auto"/>
                <w:sz w:val="22"/>
                <w:szCs w:val="22"/>
              </w:rPr>
            </w:pPr>
            <w:r w:rsidRPr="006035CE">
              <w:rPr>
                <w:color w:val="auto"/>
                <w:sz w:val="22"/>
                <w:szCs w:val="22"/>
              </w:rPr>
              <w:t>3  ……</w:t>
            </w:r>
          </w:p>
          <w:p w:rsidR="00123062" w:rsidRPr="006035CE" w:rsidRDefault="00123062" w:rsidP="00D36E37">
            <w:pPr>
              <w:pStyle w:val="a8"/>
              <w:rPr>
                <w:color w:val="auto"/>
                <w:sz w:val="22"/>
                <w:szCs w:val="22"/>
              </w:rPr>
            </w:pPr>
            <w:r w:rsidRPr="006035CE">
              <w:rPr>
                <w:color w:val="auto"/>
                <w:sz w:val="22"/>
                <w:szCs w:val="22"/>
              </w:rPr>
              <w:t>……</w:t>
            </w:r>
          </w:p>
        </w:tc>
        <w:tc>
          <w:tcPr>
            <w:tcW w:w="350"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rPr>
                <w:color w:val="auto"/>
                <w:sz w:val="22"/>
                <w:szCs w:val="22"/>
              </w:rPr>
            </w:pPr>
          </w:p>
        </w:tc>
        <w:tc>
          <w:tcPr>
            <w:tcW w:w="34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tcPr>
          <w:p w:rsidR="00123062" w:rsidRPr="006035CE" w:rsidRDefault="00123062" w:rsidP="00D36E37">
            <w:pPr>
              <w:rPr>
                <w:color w:val="auto"/>
                <w:sz w:val="22"/>
                <w:szCs w:val="22"/>
              </w:rPr>
            </w:pPr>
            <w:r w:rsidRPr="006035CE">
              <w:rPr>
                <w:color w:val="auto"/>
                <w:sz w:val="22"/>
                <w:szCs w:val="22"/>
              </w:rPr>
              <w:t>1  ……</w:t>
            </w:r>
          </w:p>
          <w:p w:rsidR="00123062" w:rsidRPr="006035CE" w:rsidRDefault="00123062" w:rsidP="00D36E37">
            <w:pPr>
              <w:rPr>
                <w:color w:val="auto"/>
                <w:sz w:val="22"/>
                <w:szCs w:val="22"/>
              </w:rPr>
            </w:pPr>
            <w:r w:rsidRPr="006035CE">
              <w:rPr>
                <w:color w:val="auto"/>
                <w:sz w:val="22"/>
                <w:szCs w:val="22"/>
              </w:rPr>
              <w:t>2  ……</w:t>
            </w:r>
          </w:p>
          <w:p w:rsidR="00123062" w:rsidRPr="006035CE" w:rsidRDefault="00123062" w:rsidP="00D36E37">
            <w:pPr>
              <w:rPr>
                <w:color w:val="auto"/>
                <w:sz w:val="22"/>
                <w:szCs w:val="22"/>
              </w:rPr>
            </w:pPr>
            <w:r w:rsidRPr="006035CE">
              <w:rPr>
                <w:color w:val="auto"/>
                <w:sz w:val="22"/>
                <w:szCs w:val="22"/>
              </w:rPr>
              <w:t>3  ……</w:t>
            </w:r>
          </w:p>
          <w:p w:rsidR="00123062" w:rsidRPr="006035CE" w:rsidRDefault="00123062" w:rsidP="00D36E37">
            <w:pPr>
              <w:rPr>
                <w:color w:val="auto"/>
                <w:sz w:val="22"/>
                <w:szCs w:val="22"/>
              </w:rPr>
            </w:pPr>
            <w:r w:rsidRPr="006035CE">
              <w:rPr>
                <w:color w:val="auto"/>
                <w:sz w:val="22"/>
                <w:szCs w:val="22"/>
              </w:rPr>
              <w:t>……</w:t>
            </w:r>
          </w:p>
        </w:tc>
        <w:tc>
          <w:tcPr>
            <w:tcW w:w="55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正偏离（负偏离或无偏离）</w:t>
            </w:r>
          </w:p>
        </w:tc>
        <w:tc>
          <w:tcPr>
            <w:tcW w:w="403"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r>
      <w:tr w:rsidR="00123062" w:rsidRPr="006035CE" w:rsidTr="00D36E37">
        <w:trPr>
          <w:jc w:val="center"/>
        </w:trPr>
        <w:tc>
          <w:tcPr>
            <w:tcW w:w="311"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w:t>
            </w:r>
          </w:p>
        </w:tc>
        <w:tc>
          <w:tcPr>
            <w:tcW w:w="371"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350"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350"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76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559"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c>
          <w:tcPr>
            <w:tcW w:w="403" w:type="pct"/>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p>
        </w:tc>
      </w:tr>
      <w:tr w:rsidR="00123062" w:rsidRPr="006035CE" w:rsidTr="00D36E37">
        <w:trPr>
          <w:trHeight w:val="848"/>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u w:val="single"/>
              </w:rPr>
              <w:t xml:space="preserve">　　</w:t>
            </w:r>
            <w:r w:rsidRPr="006035CE">
              <w:rPr>
                <w:color w:val="auto"/>
                <w:sz w:val="22"/>
                <w:szCs w:val="22"/>
              </w:rPr>
              <w:t>分标（此处有分标时填写具体分标号，无分标时填写“无”）</w:t>
            </w:r>
          </w:p>
        </w:tc>
      </w:tr>
      <w:tr w:rsidR="00123062" w:rsidRPr="006035CE" w:rsidTr="00D36E37">
        <w:trPr>
          <w:trHeight w:val="77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投标人（盖单位公章）：</w:t>
            </w:r>
          </w:p>
        </w:tc>
      </w:tr>
      <w:tr w:rsidR="00123062" w:rsidRPr="006035CE" w:rsidTr="00D36E37">
        <w:trPr>
          <w:trHeight w:val="756"/>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23062" w:rsidRPr="006035CE" w:rsidRDefault="00123062" w:rsidP="00D36E37">
            <w:pPr>
              <w:pStyle w:val="a8"/>
              <w:rPr>
                <w:color w:val="auto"/>
                <w:sz w:val="22"/>
                <w:szCs w:val="22"/>
              </w:rPr>
            </w:pPr>
            <w:r w:rsidRPr="006035CE">
              <w:rPr>
                <w:color w:val="auto"/>
                <w:sz w:val="22"/>
                <w:szCs w:val="22"/>
              </w:rPr>
              <w:t>法定代表人或其委托代理人（签字或盖章）：</w:t>
            </w:r>
          </w:p>
        </w:tc>
      </w:tr>
    </w:tbl>
    <w:p w:rsidR="00A2796E" w:rsidRPr="006035CE" w:rsidRDefault="00C150AE">
      <w:pPr>
        <w:pStyle w:val="a8"/>
        <w:rPr>
          <w:color w:val="auto"/>
          <w:sz w:val="22"/>
          <w:szCs w:val="22"/>
        </w:rPr>
      </w:pPr>
      <w:r w:rsidRPr="006035CE">
        <w:rPr>
          <w:color w:val="auto"/>
          <w:sz w:val="22"/>
          <w:szCs w:val="22"/>
        </w:rPr>
        <w:t>注：⑴表格内容均需按要求填写并盖章，不得留空，</w:t>
      </w:r>
      <w:r w:rsidRPr="006035CE">
        <w:rPr>
          <w:bCs/>
          <w:color w:val="auto"/>
          <w:sz w:val="22"/>
          <w:szCs w:val="22"/>
        </w:rPr>
        <w:t>否则按投标无效处理</w:t>
      </w:r>
      <w:r w:rsidRPr="006035CE">
        <w:rPr>
          <w:color w:val="auto"/>
          <w:sz w:val="22"/>
          <w:szCs w:val="22"/>
        </w:rPr>
        <w:t>。</w:t>
      </w:r>
    </w:p>
    <w:p w:rsidR="00A2796E" w:rsidRPr="006035CE" w:rsidRDefault="00C150AE" w:rsidP="005B61AF">
      <w:pPr>
        <w:pStyle w:val="a8"/>
        <w:ind w:firstLineChars="200" w:firstLine="440"/>
        <w:rPr>
          <w:bCs/>
          <w:color w:val="auto"/>
          <w:sz w:val="22"/>
          <w:szCs w:val="22"/>
        </w:rPr>
      </w:pPr>
      <w:r w:rsidRPr="006035CE">
        <w:rPr>
          <w:bCs/>
          <w:color w:val="auto"/>
          <w:sz w:val="22"/>
          <w:szCs w:val="22"/>
        </w:rPr>
        <w:t>⑵如果</w:t>
      </w:r>
      <w:r w:rsidR="00D535F4" w:rsidRPr="006035CE">
        <w:rPr>
          <w:rFonts w:hint="eastAsia"/>
          <w:bCs/>
          <w:color w:val="auto"/>
          <w:sz w:val="22"/>
          <w:szCs w:val="22"/>
        </w:rPr>
        <w:t>投标文件</w:t>
      </w:r>
      <w:r w:rsidR="00B45FCB" w:rsidRPr="006035CE">
        <w:rPr>
          <w:rFonts w:hint="eastAsia"/>
          <w:bCs/>
          <w:color w:val="auto"/>
          <w:sz w:val="22"/>
          <w:szCs w:val="22"/>
        </w:rPr>
        <w:t>实际</w:t>
      </w:r>
      <w:r w:rsidR="00D535F4" w:rsidRPr="006035CE">
        <w:rPr>
          <w:rFonts w:hint="eastAsia"/>
          <w:bCs/>
          <w:color w:val="auto"/>
          <w:sz w:val="22"/>
          <w:szCs w:val="22"/>
        </w:rPr>
        <w:t>小于或大于招标文件</w:t>
      </w:r>
      <w:r w:rsidRPr="006035CE">
        <w:rPr>
          <w:bCs/>
          <w:color w:val="auto"/>
          <w:sz w:val="22"/>
          <w:szCs w:val="22"/>
        </w:rPr>
        <w:t>某个数值标准时，</w:t>
      </w:r>
      <w:r w:rsidRPr="006035CE">
        <w:rPr>
          <w:rFonts w:hint="eastAsia"/>
          <w:bCs/>
          <w:color w:val="auto"/>
          <w:sz w:val="22"/>
          <w:szCs w:val="22"/>
        </w:rPr>
        <w:t>投</w:t>
      </w:r>
      <w:r w:rsidRPr="006035CE">
        <w:rPr>
          <w:bCs/>
          <w:color w:val="auto"/>
          <w:sz w:val="22"/>
          <w:szCs w:val="22"/>
        </w:rPr>
        <w:t>标文件</w:t>
      </w:r>
      <w:r w:rsidR="00D535F4" w:rsidRPr="006035CE">
        <w:rPr>
          <w:rFonts w:hint="eastAsia"/>
          <w:bCs/>
          <w:color w:val="auto"/>
          <w:sz w:val="22"/>
          <w:szCs w:val="22"/>
        </w:rPr>
        <w:t>不得直接复制招标文件需求，投标文件对应内容应当</w:t>
      </w:r>
      <w:r w:rsidRPr="006035CE">
        <w:rPr>
          <w:bCs/>
          <w:color w:val="auto"/>
          <w:sz w:val="22"/>
          <w:szCs w:val="22"/>
        </w:rPr>
        <w:t>写明投标货物具体参数</w:t>
      </w:r>
      <w:r w:rsidR="00D535F4" w:rsidRPr="006035CE">
        <w:rPr>
          <w:rFonts w:hint="eastAsia"/>
          <w:bCs/>
          <w:color w:val="auto"/>
          <w:sz w:val="22"/>
          <w:szCs w:val="22"/>
        </w:rPr>
        <w:t>的实际</w:t>
      </w:r>
      <w:r w:rsidRPr="006035CE">
        <w:rPr>
          <w:bCs/>
          <w:color w:val="auto"/>
          <w:sz w:val="22"/>
          <w:szCs w:val="22"/>
        </w:rPr>
        <w:t>数值，否则按投标无效处理。</w:t>
      </w:r>
    </w:p>
    <w:p w:rsidR="00A2796E" w:rsidRPr="006035CE" w:rsidRDefault="00C150AE" w:rsidP="005B61AF">
      <w:pPr>
        <w:pStyle w:val="a8"/>
        <w:ind w:firstLineChars="200" w:firstLine="440"/>
        <w:rPr>
          <w:bCs/>
          <w:color w:val="auto"/>
          <w:sz w:val="22"/>
          <w:szCs w:val="22"/>
        </w:rPr>
      </w:pPr>
      <w:r w:rsidRPr="006035CE">
        <w:rPr>
          <w:bCs/>
          <w:color w:val="auto"/>
          <w:sz w:val="22"/>
          <w:szCs w:val="22"/>
        </w:rPr>
        <w:t>⑶当投标文件的技术参数低于招标文件要求时，投标人应当如实写明“负偏离”，否则视为虚假应标。</w:t>
      </w:r>
    </w:p>
    <w:p w:rsidR="00A2796E" w:rsidRPr="006035CE" w:rsidRDefault="00C150AE">
      <w:pPr>
        <w:pStyle w:val="a8"/>
        <w:rPr>
          <w:color w:val="auto"/>
          <w:sz w:val="22"/>
          <w:szCs w:val="22"/>
        </w:rPr>
      </w:pPr>
      <w:r w:rsidRPr="006035CE">
        <w:rPr>
          <w:rFonts w:ascii="Times New Roman" w:hAnsi="Times New Roman" w:hint="eastAsia"/>
          <w:color w:val="auto"/>
        </w:rPr>
        <w:t xml:space="preserve">　</w:t>
      </w:r>
    </w:p>
    <w:p w:rsidR="00A2796E" w:rsidRPr="006035CE" w:rsidRDefault="00A2796E">
      <w:pPr>
        <w:pStyle w:val="a8"/>
        <w:rPr>
          <w:color w:val="auto"/>
          <w:sz w:val="22"/>
          <w:szCs w:val="22"/>
        </w:rPr>
      </w:pPr>
    </w:p>
    <w:p w:rsidR="00A2796E" w:rsidRPr="006035CE" w:rsidRDefault="00A2796E">
      <w:pPr>
        <w:pStyle w:val="a8"/>
        <w:rPr>
          <w:color w:val="auto"/>
          <w:sz w:val="22"/>
          <w:szCs w:val="22"/>
        </w:rPr>
      </w:pPr>
    </w:p>
    <w:p w:rsidR="00A2796E" w:rsidRPr="006035CE" w:rsidRDefault="00A2796E">
      <w:pPr>
        <w:pStyle w:val="a8"/>
        <w:spacing w:line="600" w:lineRule="exact"/>
        <w:rPr>
          <w:rFonts w:ascii="Times New Roman" w:hAnsi="Times New Roman"/>
          <w:b/>
          <w:color w:val="auto"/>
        </w:rPr>
      </w:pPr>
    </w:p>
    <w:p w:rsidR="00A2796E" w:rsidRPr="006035CE" w:rsidRDefault="00A2796E">
      <w:pPr>
        <w:pStyle w:val="a8"/>
        <w:spacing w:line="600" w:lineRule="exact"/>
        <w:rPr>
          <w:rFonts w:ascii="Times New Roman" w:hAnsi="Times New Roman"/>
          <w:b/>
          <w:color w:val="auto"/>
        </w:rPr>
      </w:pPr>
    </w:p>
    <w:p w:rsidR="00A2796E" w:rsidRPr="006035CE" w:rsidRDefault="00A2796E">
      <w:pPr>
        <w:pStyle w:val="a8"/>
        <w:spacing w:line="600" w:lineRule="exact"/>
        <w:rPr>
          <w:rFonts w:ascii="Times New Roman" w:hAnsi="Times New Roman"/>
          <w:b/>
          <w:color w:val="auto"/>
        </w:rPr>
      </w:pPr>
    </w:p>
    <w:p w:rsidR="00A2796E" w:rsidRPr="006035CE" w:rsidRDefault="00C150AE">
      <w:pPr>
        <w:pStyle w:val="a8"/>
        <w:spacing w:line="600" w:lineRule="exact"/>
        <w:rPr>
          <w:rFonts w:ascii="Times New Roman" w:hAnsi="Times New Roman"/>
          <w:color w:val="auto"/>
        </w:rPr>
      </w:pPr>
      <w:r w:rsidRPr="006035CE">
        <w:rPr>
          <w:rFonts w:ascii="Times New Roman" w:hAnsi="Times New Roman" w:hint="eastAsia"/>
          <w:b/>
          <w:color w:val="auto"/>
        </w:rPr>
        <w:lastRenderedPageBreak/>
        <w:t>格式</w:t>
      </w:r>
      <w:r w:rsidRPr="006035CE">
        <w:rPr>
          <w:rFonts w:ascii="Times New Roman" w:hAnsi="Times New Roman" w:hint="eastAsia"/>
          <w:b/>
          <w:color w:val="auto"/>
        </w:rPr>
        <w:t>6</w:t>
      </w:r>
      <w:r w:rsidRPr="006035CE">
        <w:rPr>
          <w:rFonts w:ascii="Times New Roman" w:hAnsi="Times New Roman" w:hint="eastAsia"/>
          <w:b/>
          <w:color w:val="auto"/>
        </w:rPr>
        <w:t>：</w:t>
      </w:r>
    </w:p>
    <w:p w:rsidR="00A2796E" w:rsidRPr="006035CE" w:rsidRDefault="00C150AE">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t>售后服务承诺书（格式）</w:t>
      </w:r>
    </w:p>
    <w:p w:rsidR="00A2796E" w:rsidRPr="006035CE" w:rsidRDefault="00A2796E">
      <w:pPr>
        <w:pStyle w:val="a8"/>
        <w:jc w:val="center"/>
        <w:rPr>
          <w:color w:val="auto"/>
        </w:rPr>
      </w:pPr>
    </w:p>
    <w:p w:rsidR="00A2796E" w:rsidRPr="006035CE" w:rsidRDefault="00C150AE">
      <w:pPr>
        <w:pStyle w:val="a8"/>
        <w:jc w:val="center"/>
        <w:rPr>
          <w:color w:val="auto"/>
        </w:rPr>
      </w:pPr>
      <w:r w:rsidRPr="006035CE">
        <w:rPr>
          <w:color w:val="auto"/>
        </w:rPr>
        <w:t>(</w:t>
      </w:r>
      <w:r w:rsidRPr="006035CE">
        <w:rPr>
          <w:rFonts w:hint="eastAsia"/>
          <w:color w:val="auto"/>
        </w:rPr>
        <w:t>由投标人按本项目招标文件第二章“</w:t>
      </w:r>
      <w:r w:rsidR="00971C89">
        <w:rPr>
          <w:rFonts w:hint="eastAsia"/>
          <w:color w:val="auto"/>
        </w:rPr>
        <w:t>项目需求一览表</w:t>
      </w:r>
      <w:r w:rsidRPr="006035CE">
        <w:rPr>
          <w:rFonts w:hint="eastAsia"/>
          <w:color w:val="auto"/>
        </w:rPr>
        <w:t>”中“二、商务要求表”的售后服务要求自行填写。</w:t>
      </w:r>
      <w:r w:rsidRPr="006035CE">
        <w:rPr>
          <w:color w:val="auto"/>
        </w:rPr>
        <w:t>)</w:t>
      </w:r>
    </w:p>
    <w:p w:rsidR="00A2796E" w:rsidRPr="006035CE" w:rsidRDefault="00A2796E">
      <w:pPr>
        <w:pStyle w:val="a8"/>
        <w:rPr>
          <w:color w:val="auto"/>
        </w:rPr>
      </w:pPr>
    </w:p>
    <w:p w:rsidR="00A2796E" w:rsidRPr="006035CE" w:rsidRDefault="00A2796E">
      <w:pPr>
        <w:pStyle w:val="a8"/>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A2796E">
      <w:pPr>
        <w:widowControl/>
        <w:spacing w:line="240" w:lineRule="auto"/>
        <w:jc w:val="left"/>
        <w:rPr>
          <w:color w:val="auto"/>
        </w:rPr>
      </w:pPr>
    </w:p>
    <w:p w:rsidR="00A2796E" w:rsidRPr="006035CE" w:rsidRDefault="00C150AE">
      <w:pPr>
        <w:pStyle w:val="a8"/>
        <w:spacing w:line="600" w:lineRule="exact"/>
        <w:rPr>
          <w:color w:val="auto"/>
          <w:sz w:val="22"/>
          <w:szCs w:val="22"/>
        </w:rPr>
      </w:pPr>
      <w:r w:rsidRPr="006035CE">
        <w:rPr>
          <w:rFonts w:hint="eastAsia"/>
          <w:color w:val="auto"/>
          <w:sz w:val="22"/>
          <w:szCs w:val="22"/>
        </w:rPr>
        <w:t>投标人（盖单位公章）：</w:t>
      </w:r>
    </w:p>
    <w:p w:rsidR="00A2796E" w:rsidRPr="006035CE" w:rsidRDefault="00C150AE">
      <w:pPr>
        <w:pStyle w:val="a8"/>
        <w:spacing w:line="600" w:lineRule="exact"/>
        <w:rPr>
          <w:color w:val="auto"/>
          <w:sz w:val="22"/>
          <w:szCs w:val="22"/>
        </w:rPr>
      </w:pPr>
      <w:r w:rsidRPr="006035CE">
        <w:rPr>
          <w:rFonts w:hint="eastAsia"/>
          <w:color w:val="auto"/>
          <w:sz w:val="22"/>
          <w:szCs w:val="22"/>
        </w:rPr>
        <w:t>法定代表人或其委托代理人（签字或盖章）：</w:t>
      </w:r>
    </w:p>
    <w:p w:rsidR="00A2796E" w:rsidRPr="006035CE" w:rsidRDefault="00C150AE">
      <w:pPr>
        <w:pStyle w:val="a8"/>
        <w:spacing w:line="600" w:lineRule="exact"/>
        <w:jc w:val="left"/>
        <w:rPr>
          <w:rFonts w:ascii="Times New Roman" w:hAnsi="Times New Roman"/>
          <w:color w:val="auto"/>
          <w:sz w:val="22"/>
          <w:szCs w:val="22"/>
        </w:rPr>
      </w:pPr>
      <w:r w:rsidRPr="006035CE">
        <w:rPr>
          <w:rFonts w:ascii="Times New Roman" w:hAnsi="Times New Roman" w:hint="eastAsia"/>
          <w:color w:val="auto"/>
          <w:sz w:val="22"/>
          <w:szCs w:val="22"/>
        </w:rPr>
        <w:t>年月日</w:t>
      </w:r>
    </w:p>
    <w:p w:rsidR="00A2796E" w:rsidRPr="006035CE" w:rsidRDefault="00A2796E">
      <w:pPr>
        <w:pStyle w:val="a8"/>
        <w:spacing w:line="600" w:lineRule="exact"/>
        <w:rPr>
          <w:rFonts w:ascii="Times New Roman" w:hAnsi="Times New Roman"/>
          <w:b/>
          <w:color w:val="auto"/>
          <w:sz w:val="22"/>
          <w:szCs w:val="22"/>
        </w:rPr>
      </w:pPr>
    </w:p>
    <w:p w:rsidR="00A2796E" w:rsidRPr="006035CE" w:rsidRDefault="00A2796E">
      <w:pPr>
        <w:widowControl/>
        <w:spacing w:line="240" w:lineRule="auto"/>
        <w:jc w:val="left"/>
        <w:rPr>
          <w:color w:val="auto"/>
        </w:rPr>
      </w:pPr>
    </w:p>
    <w:p w:rsidR="00ED78F4" w:rsidRPr="006035CE" w:rsidRDefault="00ED78F4">
      <w:pPr>
        <w:widowControl/>
        <w:spacing w:line="240" w:lineRule="auto"/>
        <w:jc w:val="left"/>
        <w:rPr>
          <w:color w:val="auto"/>
        </w:rPr>
      </w:pPr>
      <w:r w:rsidRPr="006035CE">
        <w:rPr>
          <w:color w:val="auto"/>
        </w:rPr>
        <w:br w:type="page"/>
      </w:r>
    </w:p>
    <w:p w:rsidR="00A2796E" w:rsidRPr="006035CE" w:rsidRDefault="00A2796E">
      <w:pPr>
        <w:widowControl/>
        <w:spacing w:line="240" w:lineRule="auto"/>
        <w:jc w:val="left"/>
        <w:rPr>
          <w:color w:val="auto"/>
        </w:rPr>
      </w:pPr>
    </w:p>
    <w:p w:rsidR="00A2796E" w:rsidRPr="006035CE" w:rsidRDefault="00C150AE">
      <w:pPr>
        <w:pStyle w:val="a8"/>
        <w:spacing w:line="600" w:lineRule="exact"/>
        <w:rPr>
          <w:rFonts w:ascii="Times New Roman" w:hAnsi="Times New Roman"/>
          <w:color w:val="auto"/>
        </w:rPr>
      </w:pPr>
      <w:r w:rsidRPr="006035CE">
        <w:rPr>
          <w:rFonts w:ascii="Times New Roman" w:hAnsi="Times New Roman" w:hint="eastAsia"/>
          <w:b/>
          <w:color w:val="auto"/>
        </w:rPr>
        <w:t>格式</w:t>
      </w:r>
      <w:r w:rsidRPr="006035CE">
        <w:rPr>
          <w:rFonts w:ascii="Times New Roman" w:hAnsi="Times New Roman" w:hint="eastAsia"/>
          <w:b/>
          <w:color w:val="auto"/>
        </w:rPr>
        <w:t>7</w:t>
      </w:r>
      <w:r w:rsidRPr="006035CE">
        <w:rPr>
          <w:rFonts w:ascii="Times New Roman" w:hAnsi="Times New Roman" w:hint="eastAsia"/>
          <w:b/>
          <w:color w:val="auto"/>
        </w:rPr>
        <w:t>：</w:t>
      </w:r>
    </w:p>
    <w:p w:rsidR="00A2796E" w:rsidRPr="006035CE" w:rsidRDefault="00B2754D">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t>商务要求</w:t>
      </w:r>
      <w:r w:rsidR="00C150AE" w:rsidRPr="006035CE">
        <w:rPr>
          <w:rFonts w:ascii="Times New Roman" w:hAnsi="Times New Roman" w:hint="eastAsia"/>
          <w:b/>
          <w:color w:val="auto"/>
          <w:sz w:val="30"/>
          <w:szCs w:val="30"/>
        </w:rPr>
        <w:t>偏离表（格式）</w:t>
      </w:r>
    </w:p>
    <w:p w:rsidR="00A2796E" w:rsidRPr="006035CE" w:rsidRDefault="00A2796E">
      <w:pPr>
        <w:pStyle w:val="a8"/>
        <w:spacing w:line="400" w:lineRule="exact"/>
        <w:rPr>
          <w:rFonts w:ascii="Times New Roman" w:hAnsi="Times New Roman"/>
          <w:color w:val="auto"/>
          <w:sz w:val="22"/>
          <w:szCs w:val="22"/>
          <w:u w:val="single"/>
        </w:rPr>
      </w:pPr>
    </w:p>
    <w:p w:rsidR="00A2796E" w:rsidRPr="006035CE" w:rsidRDefault="00B2754D">
      <w:pPr>
        <w:pStyle w:val="a8"/>
        <w:rPr>
          <w:color w:val="auto"/>
          <w:sz w:val="22"/>
          <w:szCs w:val="22"/>
        </w:rPr>
      </w:pPr>
      <w:r w:rsidRPr="006035CE">
        <w:rPr>
          <w:rFonts w:hint="eastAsia"/>
          <w:color w:val="auto"/>
          <w:sz w:val="22"/>
          <w:szCs w:val="22"/>
        </w:rPr>
        <w:t xml:space="preserve">　　</w:t>
      </w:r>
      <w:r w:rsidR="00C150AE" w:rsidRPr="006035CE">
        <w:rPr>
          <w:rFonts w:hint="eastAsia"/>
          <w:color w:val="auto"/>
          <w:sz w:val="22"/>
          <w:szCs w:val="22"/>
        </w:rPr>
        <w:t>请</w:t>
      </w:r>
      <w:r w:rsidR="00C150AE" w:rsidRPr="006035CE">
        <w:rPr>
          <w:rFonts w:hint="eastAsia"/>
          <w:b/>
          <w:color w:val="auto"/>
          <w:sz w:val="22"/>
          <w:szCs w:val="22"/>
        </w:rPr>
        <w:t>逐条</w:t>
      </w:r>
      <w:r w:rsidR="00C150AE" w:rsidRPr="006035CE">
        <w:rPr>
          <w:rFonts w:hint="eastAsia"/>
          <w:color w:val="auto"/>
          <w:sz w:val="22"/>
          <w:szCs w:val="22"/>
        </w:rPr>
        <w:t>对应本项目招标文件第二章“</w:t>
      </w:r>
      <w:r w:rsidR="00971C89">
        <w:rPr>
          <w:rFonts w:hint="eastAsia"/>
          <w:color w:val="auto"/>
          <w:sz w:val="22"/>
          <w:szCs w:val="22"/>
        </w:rPr>
        <w:t>项目需求一览表</w:t>
      </w:r>
      <w:r w:rsidR="00C150AE" w:rsidRPr="006035CE">
        <w:rPr>
          <w:rFonts w:hint="eastAsia"/>
          <w:color w:val="auto"/>
          <w:sz w:val="22"/>
          <w:szCs w:val="22"/>
        </w:rPr>
        <w:t>”中“</w:t>
      </w:r>
      <w:r w:rsidRPr="006035CE">
        <w:rPr>
          <w:rFonts w:hint="eastAsia"/>
          <w:color w:val="auto"/>
          <w:sz w:val="22"/>
          <w:szCs w:val="22"/>
        </w:rPr>
        <w:t>商务要求</w:t>
      </w:r>
      <w:r w:rsidR="00C150AE" w:rsidRPr="006035CE">
        <w:rPr>
          <w:rFonts w:hint="eastAsia"/>
          <w:color w:val="auto"/>
          <w:sz w:val="22"/>
          <w:szCs w:val="22"/>
        </w:rPr>
        <w:t>”的</w:t>
      </w:r>
      <w:r w:rsidRPr="006035CE">
        <w:rPr>
          <w:rFonts w:hint="eastAsia"/>
          <w:color w:val="auto"/>
          <w:sz w:val="22"/>
          <w:szCs w:val="22"/>
        </w:rPr>
        <w:t>内容</w:t>
      </w:r>
      <w:r w:rsidR="00C150AE" w:rsidRPr="006035CE">
        <w:rPr>
          <w:rFonts w:hint="eastAsia"/>
          <w:color w:val="auto"/>
          <w:sz w:val="22"/>
          <w:szCs w:val="22"/>
        </w:rPr>
        <w:t>，详细填写相应的具体内容。“偏离说明”一栏应当选择“正偏离”、“负偏离”或“无偏离”进行填写。</w:t>
      </w:r>
    </w:p>
    <w:p w:rsidR="00A2796E" w:rsidRPr="006035CE" w:rsidRDefault="00A2796E">
      <w:pPr>
        <w:pStyle w:val="a8"/>
        <w:rPr>
          <w:color w:val="auto"/>
          <w:sz w:val="22"/>
          <w:szCs w:val="22"/>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A2796E" w:rsidRPr="006035CE">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pStyle w:val="a8"/>
              <w:jc w:val="center"/>
              <w:rPr>
                <w:color w:val="auto"/>
                <w:sz w:val="22"/>
                <w:szCs w:val="22"/>
              </w:rPr>
            </w:pPr>
            <w:r w:rsidRPr="006035CE">
              <w:rPr>
                <w:color w:val="auto"/>
                <w:sz w:val="22"/>
                <w:szCs w:val="22"/>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rsidP="00B2754D">
            <w:pPr>
              <w:pStyle w:val="a8"/>
              <w:jc w:val="center"/>
              <w:rPr>
                <w:color w:val="auto"/>
                <w:sz w:val="22"/>
                <w:szCs w:val="22"/>
              </w:rPr>
            </w:pPr>
            <w:r w:rsidRPr="006035CE">
              <w:rPr>
                <w:color w:val="auto"/>
                <w:sz w:val="22"/>
                <w:szCs w:val="22"/>
              </w:rPr>
              <w:t>招标文件的商务</w:t>
            </w:r>
            <w:r w:rsidR="00B2754D" w:rsidRPr="006035CE">
              <w:rPr>
                <w:rFonts w:hint="eastAsia"/>
                <w:color w:val="auto"/>
                <w:sz w:val="22"/>
                <w:szCs w:val="22"/>
              </w:rPr>
              <w:t>要</w:t>
            </w:r>
            <w:r w:rsidRPr="006035CE">
              <w:rPr>
                <w:color w:val="auto"/>
                <w:sz w:val="22"/>
                <w:szCs w:val="22"/>
              </w:rPr>
              <w:t>求</w:t>
            </w:r>
          </w:p>
        </w:tc>
        <w:tc>
          <w:tcPr>
            <w:tcW w:w="3736"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pStyle w:val="a8"/>
              <w:jc w:val="center"/>
              <w:rPr>
                <w:color w:val="auto"/>
                <w:sz w:val="22"/>
                <w:szCs w:val="22"/>
              </w:rPr>
            </w:pPr>
            <w:r w:rsidRPr="006035CE">
              <w:rPr>
                <w:color w:val="auto"/>
                <w:sz w:val="22"/>
                <w:szCs w:val="22"/>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A2796E" w:rsidRPr="006035CE" w:rsidRDefault="00C150AE">
            <w:pPr>
              <w:pStyle w:val="a8"/>
              <w:jc w:val="center"/>
              <w:rPr>
                <w:color w:val="auto"/>
                <w:sz w:val="22"/>
                <w:szCs w:val="22"/>
              </w:rPr>
            </w:pPr>
            <w:r w:rsidRPr="006035CE">
              <w:rPr>
                <w:color w:val="auto"/>
                <w:sz w:val="22"/>
                <w:szCs w:val="22"/>
              </w:rPr>
              <w:t>偏离说明</w:t>
            </w:r>
          </w:p>
        </w:tc>
      </w:tr>
      <w:tr w:rsidR="00A2796E" w:rsidRPr="006035CE">
        <w:trPr>
          <w:trHeight w:val="1586"/>
        </w:trPr>
        <w:tc>
          <w:tcPr>
            <w:tcW w:w="720"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一</w:t>
            </w:r>
          </w:p>
        </w:tc>
        <w:tc>
          <w:tcPr>
            <w:tcW w:w="4089"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1  ……</w:t>
            </w:r>
          </w:p>
          <w:p w:rsidR="00A2796E" w:rsidRPr="006035CE" w:rsidRDefault="00C150AE">
            <w:pPr>
              <w:pStyle w:val="a8"/>
              <w:rPr>
                <w:color w:val="auto"/>
                <w:sz w:val="22"/>
                <w:szCs w:val="22"/>
              </w:rPr>
            </w:pPr>
            <w:r w:rsidRPr="006035CE">
              <w:rPr>
                <w:color w:val="auto"/>
                <w:sz w:val="22"/>
                <w:szCs w:val="22"/>
              </w:rPr>
              <w:t>2  ……</w:t>
            </w:r>
          </w:p>
          <w:p w:rsidR="00A2796E" w:rsidRPr="006035CE" w:rsidRDefault="00C150AE">
            <w:pPr>
              <w:pStyle w:val="a8"/>
              <w:rPr>
                <w:color w:val="auto"/>
                <w:sz w:val="22"/>
                <w:szCs w:val="22"/>
              </w:rPr>
            </w:pPr>
            <w:r w:rsidRPr="006035CE">
              <w:rPr>
                <w:color w:val="auto"/>
                <w:sz w:val="22"/>
                <w:szCs w:val="22"/>
              </w:rPr>
              <w:t>3  ……</w:t>
            </w:r>
          </w:p>
          <w:p w:rsidR="00A2796E" w:rsidRPr="006035CE" w:rsidRDefault="00C150AE">
            <w:pPr>
              <w:pStyle w:val="a8"/>
              <w:rPr>
                <w:color w:val="auto"/>
                <w:sz w:val="22"/>
                <w:szCs w:val="22"/>
              </w:rPr>
            </w:pPr>
            <w:r w:rsidRPr="006035CE">
              <w:rPr>
                <w:color w:val="auto"/>
                <w:sz w:val="22"/>
                <w:szCs w:val="22"/>
              </w:rPr>
              <w:t>……</w:t>
            </w:r>
          </w:p>
        </w:tc>
        <w:tc>
          <w:tcPr>
            <w:tcW w:w="3736"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1  ……</w:t>
            </w:r>
          </w:p>
          <w:p w:rsidR="00A2796E" w:rsidRPr="006035CE" w:rsidRDefault="00C150AE">
            <w:pPr>
              <w:pStyle w:val="a8"/>
              <w:rPr>
                <w:color w:val="auto"/>
                <w:sz w:val="22"/>
                <w:szCs w:val="22"/>
              </w:rPr>
            </w:pPr>
            <w:r w:rsidRPr="006035CE">
              <w:rPr>
                <w:color w:val="auto"/>
                <w:sz w:val="22"/>
                <w:szCs w:val="22"/>
              </w:rPr>
              <w:t>2  ……</w:t>
            </w:r>
          </w:p>
          <w:p w:rsidR="00A2796E" w:rsidRPr="006035CE" w:rsidRDefault="00C150AE">
            <w:pPr>
              <w:pStyle w:val="a8"/>
              <w:rPr>
                <w:color w:val="auto"/>
                <w:sz w:val="22"/>
                <w:szCs w:val="22"/>
              </w:rPr>
            </w:pPr>
            <w:r w:rsidRPr="006035CE">
              <w:rPr>
                <w:color w:val="auto"/>
                <w:sz w:val="22"/>
                <w:szCs w:val="22"/>
              </w:rPr>
              <w:t>3  ……</w:t>
            </w:r>
          </w:p>
          <w:p w:rsidR="00A2796E" w:rsidRPr="006035CE" w:rsidRDefault="00C150AE">
            <w:pPr>
              <w:pStyle w:val="a8"/>
              <w:rPr>
                <w:color w:val="auto"/>
                <w:sz w:val="22"/>
                <w:szCs w:val="22"/>
              </w:rPr>
            </w:pPr>
            <w:r w:rsidRPr="006035CE">
              <w:rPr>
                <w:color w:val="auto"/>
                <w:sz w:val="22"/>
                <w:szCs w:val="22"/>
              </w:rPr>
              <w:t>……</w:t>
            </w:r>
          </w:p>
        </w:tc>
        <w:tc>
          <w:tcPr>
            <w:tcW w:w="1326"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正偏离（负偏离或无偏离）</w:t>
            </w:r>
          </w:p>
        </w:tc>
      </w:tr>
      <w:tr w:rsidR="00A2796E" w:rsidRPr="006035CE">
        <w:trPr>
          <w:trHeight w:val="1586"/>
        </w:trPr>
        <w:tc>
          <w:tcPr>
            <w:tcW w:w="720"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二</w:t>
            </w:r>
          </w:p>
        </w:tc>
        <w:tc>
          <w:tcPr>
            <w:tcW w:w="4089"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1  ……</w:t>
            </w:r>
          </w:p>
          <w:p w:rsidR="00A2796E" w:rsidRPr="006035CE" w:rsidRDefault="00C150AE">
            <w:pPr>
              <w:pStyle w:val="a8"/>
              <w:rPr>
                <w:color w:val="auto"/>
                <w:sz w:val="22"/>
                <w:szCs w:val="22"/>
              </w:rPr>
            </w:pPr>
            <w:r w:rsidRPr="006035CE">
              <w:rPr>
                <w:color w:val="auto"/>
                <w:sz w:val="22"/>
                <w:szCs w:val="22"/>
              </w:rPr>
              <w:t>2  ……</w:t>
            </w:r>
          </w:p>
          <w:p w:rsidR="00A2796E" w:rsidRPr="006035CE" w:rsidRDefault="00C150AE">
            <w:pPr>
              <w:pStyle w:val="a8"/>
              <w:rPr>
                <w:color w:val="auto"/>
                <w:sz w:val="22"/>
                <w:szCs w:val="22"/>
              </w:rPr>
            </w:pPr>
            <w:r w:rsidRPr="006035CE">
              <w:rPr>
                <w:color w:val="auto"/>
                <w:sz w:val="22"/>
                <w:szCs w:val="22"/>
              </w:rPr>
              <w:t>3  ……</w:t>
            </w:r>
          </w:p>
          <w:p w:rsidR="00A2796E" w:rsidRPr="006035CE" w:rsidRDefault="00C150AE">
            <w:pPr>
              <w:pStyle w:val="a8"/>
              <w:rPr>
                <w:color w:val="auto"/>
                <w:sz w:val="22"/>
                <w:szCs w:val="22"/>
              </w:rPr>
            </w:pPr>
            <w:r w:rsidRPr="006035CE">
              <w:rPr>
                <w:color w:val="auto"/>
                <w:sz w:val="22"/>
                <w:szCs w:val="22"/>
              </w:rPr>
              <w:t>……</w:t>
            </w:r>
          </w:p>
        </w:tc>
        <w:tc>
          <w:tcPr>
            <w:tcW w:w="3736"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1  ……</w:t>
            </w:r>
          </w:p>
          <w:p w:rsidR="00A2796E" w:rsidRPr="006035CE" w:rsidRDefault="00C150AE">
            <w:pPr>
              <w:pStyle w:val="a8"/>
              <w:rPr>
                <w:color w:val="auto"/>
                <w:sz w:val="22"/>
                <w:szCs w:val="22"/>
              </w:rPr>
            </w:pPr>
            <w:r w:rsidRPr="006035CE">
              <w:rPr>
                <w:color w:val="auto"/>
                <w:sz w:val="22"/>
                <w:szCs w:val="22"/>
              </w:rPr>
              <w:t>2  ……</w:t>
            </w:r>
          </w:p>
          <w:p w:rsidR="00A2796E" w:rsidRPr="006035CE" w:rsidRDefault="00C150AE">
            <w:pPr>
              <w:pStyle w:val="a8"/>
              <w:rPr>
                <w:color w:val="auto"/>
                <w:sz w:val="22"/>
                <w:szCs w:val="22"/>
              </w:rPr>
            </w:pPr>
            <w:r w:rsidRPr="006035CE">
              <w:rPr>
                <w:color w:val="auto"/>
                <w:sz w:val="22"/>
                <w:szCs w:val="22"/>
              </w:rPr>
              <w:t>3  ……</w:t>
            </w:r>
          </w:p>
          <w:p w:rsidR="00A2796E" w:rsidRPr="006035CE" w:rsidRDefault="00C150AE">
            <w:pPr>
              <w:pStyle w:val="a8"/>
              <w:rPr>
                <w:color w:val="auto"/>
                <w:sz w:val="22"/>
                <w:szCs w:val="22"/>
              </w:rPr>
            </w:pPr>
            <w:r w:rsidRPr="006035CE">
              <w:rPr>
                <w:color w:val="auto"/>
                <w:sz w:val="22"/>
                <w:szCs w:val="22"/>
              </w:rPr>
              <w:t>……</w:t>
            </w:r>
          </w:p>
        </w:tc>
        <w:tc>
          <w:tcPr>
            <w:tcW w:w="1326"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正偏离（负偏离或无偏离）</w:t>
            </w:r>
          </w:p>
        </w:tc>
      </w:tr>
      <w:tr w:rsidR="00A2796E" w:rsidRPr="006035CE">
        <w:trPr>
          <w:trHeight w:val="1586"/>
        </w:trPr>
        <w:tc>
          <w:tcPr>
            <w:tcW w:w="720" w:type="dxa"/>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w:t>
            </w:r>
          </w:p>
        </w:tc>
        <w:tc>
          <w:tcPr>
            <w:tcW w:w="4089" w:type="dxa"/>
            <w:tcBorders>
              <w:top w:val="single" w:sz="4" w:space="0" w:color="auto"/>
              <w:left w:val="single" w:sz="4" w:space="0" w:color="auto"/>
              <w:bottom w:val="single" w:sz="4" w:space="0" w:color="auto"/>
              <w:right w:val="single" w:sz="4" w:space="0" w:color="auto"/>
            </w:tcBorders>
          </w:tcPr>
          <w:p w:rsidR="00A2796E" w:rsidRPr="006035CE" w:rsidRDefault="00A2796E">
            <w:pPr>
              <w:pStyle w:val="a8"/>
              <w:rPr>
                <w:color w:val="auto"/>
                <w:sz w:val="22"/>
                <w:szCs w:val="22"/>
              </w:rPr>
            </w:pPr>
          </w:p>
        </w:tc>
        <w:tc>
          <w:tcPr>
            <w:tcW w:w="3736" w:type="dxa"/>
            <w:tcBorders>
              <w:top w:val="single" w:sz="4" w:space="0" w:color="auto"/>
              <w:left w:val="single" w:sz="4" w:space="0" w:color="auto"/>
              <w:bottom w:val="single" w:sz="4" w:space="0" w:color="auto"/>
              <w:right w:val="single" w:sz="4" w:space="0" w:color="auto"/>
            </w:tcBorders>
          </w:tcPr>
          <w:p w:rsidR="00A2796E" w:rsidRPr="006035CE" w:rsidRDefault="00A2796E">
            <w:pPr>
              <w:pStyle w:val="a8"/>
              <w:rPr>
                <w:color w:val="auto"/>
                <w:sz w:val="22"/>
                <w:szCs w:val="22"/>
              </w:rPr>
            </w:pPr>
          </w:p>
        </w:tc>
        <w:tc>
          <w:tcPr>
            <w:tcW w:w="1326" w:type="dxa"/>
            <w:tcBorders>
              <w:top w:val="single" w:sz="4" w:space="0" w:color="auto"/>
              <w:left w:val="single" w:sz="4" w:space="0" w:color="auto"/>
              <w:bottom w:val="single" w:sz="4" w:space="0" w:color="auto"/>
              <w:right w:val="single" w:sz="4" w:space="0" w:color="auto"/>
            </w:tcBorders>
          </w:tcPr>
          <w:p w:rsidR="00A2796E" w:rsidRPr="006035CE" w:rsidRDefault="00A2796E">
            <w:pPr>
              <w:pStyle w:val="a8"/>
              <w:rPr>
                <w:color w:val="auto"/>
                <w:sz w:val="22"/>
                <w:szCs w:val="22"/>
              </w:rPr>
            </w:pPr>
          </w:p>
          <w:p w:rsidR="00A2796E" w:rsidRPr="006035CE" w:rsidRDefault="00C150AE">
            <w:pPr>
              <w:pStyle w:val="a8"/>
              <w:rPr>
                <w:color w:val="auto"/>
                <w:sz w:val="22"/>
                <w:szCs w:val="22"/>
              </w:rPr>
            </w:pPr>
            <w:r w:rsidRPr="006035CE">
              <w:rPr>
                <w:color w:val="auto"/>
                <w:sz w:val="22"/>
                <w:szCs w:val="22"/>
              </w:rPr>
              <w:t>正偏离（负偏离或无偏离）</w:t>
            </w:r>
          </w:p>
        </w:tc>
      </w:tr>
      <w:tr w:rsidR="00A2796E" w:rsidRPr="006035CE">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A2796E" w:rsidRPr="006035CE" w:rsidRDefault="002E6CCF">
            <w:pPr>
              <w:pStyle w:val="a8"/>
              <w:rPr>
                <w:color w:val="auto"/>
                <w:sz w:val="22"/>
                <w:szCs w:val="22"/>
              </w:rPr>
            </w:pPr>
            <w:r w:rsidRPr="006035CE">
              <w:rPr>
                <w:color w:val="auto"/>
                <w:sz w:val="22"/>
                <w:szCs w:val="22"/>
                <w:u w:val="single"/>
              </w:rPr>
              <w:t xml:space="preserve">　　</w:t>
            </w:r>
            <w:r w:rsidRPr="006035CE">
              <w:rPr>
                <w:color w:val="auto"/>
                <w:sz w:val="22"/>
                <w:szCs w:val="22"/>
              </w:rPr>
              <w:t>分标</w:t>
            </w:r>
            <w:r w:rsidR="00C150AE" w:rsidRPr="006035CE">
              <w:rPr>
                <w:color w:val="auto"/>
                <w:sz w:val="22"/>
                <w:szCs w:val="22"/>
              </w:rPr>
              <w:t>（此处有分标时填写具体分标号，无分标时填写“无”）</w:t>
            </w:r>
          </w:p>
        </w:tc>
      </w:tr>
      <w:tr w:rsidR="00A2796E" w:rsidRPr="006035CE">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投标人（盖单位公章）：</w:t>
            </w:r>
          </w:p>
        </w:tc>
      </w:tr>
      <w:tr w:rsidR="00A2796E" w:rsidRPr="006035CE">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A2796E" w:rsidRPr="006035CE" w:rsidRDefault="00C150AE">
            <w:pPr>
              <w:pStyle w:val="a8"/>
              <w:rPr>
                <w:color w:val="auto"/>
                <w:sz w:val="22"/>
                <w:szCs w:val="22"/>
              </w:rPr>
            </w:pPr>
            <w:r w:rsidRPr="006035CE">
              <w:rPr>
                <w:color w:val="auto"/>
                <w:sz w:val="22"/>
                <w:szCs w:val="22"/>
              </w:rPr>
              <w:t>法定代表人或其委托代理人（签字或盖章）：</w:t>
            </w:r>
          </w:p>
        </w:tc>
      </w:tr>
    </w:tbl>
    <w:p w:rsidR="00A2796E" w:rsidRPr="006035CE" w:rsidRDefault="00C150AE">
      <w:pPr>
        <w:pStyle w:val="a8"/>
        <w:rPr>
          <w:color w:val="auto"/>
          <w:sz w:val="22"/>
          <w:szCs w:val="22"/>
        </w:rPr>
      </w:pPr>
      <w:r w:rsidRPr="006035CE">
        <w:rPr>
          <w:color w:val="auto"/>
          <w:sz w:val="22"/>
          <w:szCs w:val="22"/>
        </w:rPr>
        <w:t>注：⑴表格内容均需按要求填写并盖章，不得留空，</w:t>
      </w:r>
      <w:r w:rsidRPr="006035CE">
        <w:rPr>
          <w:bCs/>
          <w:color w:val="auto"/>
          <w:sz w:val="22"/>
          <w:szCs w:val="22"/>
        </w:rPr>
        <w:t>否则按投标无效处理</w:t>
      </w:r>
      <w:r w:rsidRPr="006035CE">
        <w:rPr>
          <w:color w:val="auto"/>
          <w:sz w:val="22"/>
          <w:szCs w:val="22"/>
        </w:rPr>
        <w:t>。</w:t>
      </w:r>
    </w:p>
    <w:p w:rsidR="00A2796E" w:rsidRPr="006035CE" w:rsidRDefault="00B45FCB" w:rsidP="00B45FCB">
      <w:pPr>
        <w:ind w:firstLineChars="200" w:firstLine="440"/>
        <w:rPr>
          <w:bCs/>
          <w:color w:val="auto"/>
          <w:sz w:val="22"/>
          <w:szCs w:val="22"/>
        </w:rPr>
      </w:pPr>
      <w:r w:rsidRPr="006035CE">
        <w:rPr>
          <w:rFonts w:ascii="宋体" w:hAnsi="宋体"/>
          <w:bCs/>
          <w:color w:val="auto"/>
          <w:kern w:val="1"/>
          <w:sz w:val="22"/>
          <w:szCs w:val="22"/>
        </w:rPr>
        <w:t>⑵如果</w:t>
      </w:r>
      <w:r w:rsidRPr="006035CE">
        <w:rPr>
          <w:rFonts w:ascii="宋体" w:hAnsi="宋体" w:hint="eastAsia"/>
          <w:bCs/>
          <w:color w:val="auto"/>
          <w:kern w:val="1"/>
          <w:sz w:val="22"/>
          <w:szCs w:val="22"/>
        </w:rPr>
        <w:t>投标文件实际小于或大于招标文件</w:t>
      </w:r>
      <w:r w:rsidRPr="006035CE">
        <w:rPr>
          <w:rFonts w:ascii="宋体" w:hAnsi="宋体"/>
          <w:bCs/>
          <w:color w:val="auto"/>
          <w:kern w:val="1"/>
          <w:sz w:val="22"/>
          <w:szCs w:val="22"/>
        </w:rPr>
        <w:t>某个数值标准时，</w:t>
      </w:r>
      <w:r w:rsidRPr="006035CE">
        <w:rPr>
          <w:rFonts w:ascii="宋体" w:hAnsi="宋体" w:hint="eastAsia"/>
          <w:bCs/>
          <w:color w:val="auto"/>
          <w:kern w:val="1"/>
          <w:sz w:val="22"/>
          <w:szCs w:val="22"/>
        </w:rPr>
        <w:t>投</w:t>
      </w:r>
      <w:r w:rsidRPr="006035CE">
        <w:rPr>
          <w:rFonts w:ascii="宋体" w:hAnsi="宋体"/>
          <w:bCs/>
          <w:color w:val="auto"/>
          <w:kern w:val="1"/>
          <w:sz w:val="22"/>
          <w:szCs w:val="22"/>
        </w:rPr>
        <w:t>标文件</w:t>
      </w:r>
      <w:r w:rsidRPr="006035CE">
        <w:rPr>
          <w:rFonts w:ascii="宋体" w:hAnsi="宋体" w:hint="eastAsia"/>
          <w:bCs/>
          <w:color w:val="auto"/>
          <w:kern w:val="1"/>
          <w:sz w:val="22"/>
          <w:szCs w:val="22"/>
        </w:rPr>
        <w:t>不得直接复制招标文件需求，投标文件对应内容应当</w:t>
      </w:r>
      <w:r w:rsidRPr="006035CE">
        <w:rPr>
          <w:rFonts w:ascii="宋体" w:hAnsi="宋体"/>
          <w:bCs/>
          <w:color w:val="auto"/>
          <w:kern w:val="1"/>
          <w:sz w:val="22"/>
          <w:szCs w:val="22"/>
        </w:rPr>
        <w:t>写明</w:t>
      </w:r>
      <w:r w:rsidRPr="006035CE">
        <w:rPr>
          <w:rFonts w:ascii="宋体" w:hAnsi="宋体" w:hint="eastAsia"/>
          <w:bCs/>
          <w:color w:val="auto"/>
          <w:kern w:val="1"/>
          <w:sz w:val="22"/>
          <w:szCs w:val="22"/>
        </w:rPr>
        <w:t>商务响应的实际</w:t>
      </w:r>
      <w:r w:rsidRPr="006035CE">
        <w:rPr>
          <w:rFonts w:ascii="宋体" w:hAnsi="宋体"/>
          <w:bCs/>
          <w:color w:val="auto"/>
          <w:kern w:val="1"/>
          <w:sz w:val="22"/>
          <w:szCs w:val="22"/>
        </w:rPr>
        <w:t>数值，否则按投标无效处理。</w:t>
      </w:r>
    </w:p>
    <w:p w:rsidR="00A2796E" w:rsidRPr="006035CE" w:rsidRDefault="00C150AE" w:rsidP="005B61AF">
      <w:pPr>
        <w:pStyle w:val="a8"/>
        <w:ind w:firstLineChars="200" w:firstLine="440"/>
        <w:rPr>
          <w:color w:val="auto"/>
          <w:sz w:val="22"/>
          <w:szCs w:val="22"/>
        </w:rPr>
      </w:pPr>
      <w:r w:rsidRPr="006035CE">
        <w:rPr>
          <w:color w:val="auto"/>
          <w:sz w:val="22"/>
          <w:szCs w:val="22"/>
        </w:rPr>
        <w:t>⑶当投标文件的商务</w:t>
      </w:r>
      <w:r w:rsidR="00484CCC" w:rsidRPr="006035CE">
        <w:rPr>
          <w:rFonts w:hint="eastAsia"/>
          <w:color w:val="auto"/>
          <w:sz w:val="22"/>
          <w:szCs w:val="22"/>
        </w:rPr>
        <w:t>承诺</w:t>
      </w:r>
      <w:r w:rsidRPr="006035CE">
        <w:rPr>
          <w:color w:val="auto"/>
          <w:sz w:val="22"/>
          <w:szCs w:val="22"/>
        </w:rPr>
        <w:t>内容低于招标文件要求时，投标人应当如实写明“负偏离”，否则视为虚假应标。</w:t>
      </w: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A2796E">
      <w:pPr>
        <w:pStyle w:val="a8"/>
        <w:rPr>
          <w:rFonts w:ascii="Times New Roman" w:hAnsi="Times New Roman"/>
          <w:color w:val="auto"/>
        </w:rPr>
      </w:pPr>
    </w:p>
    <w:p w:rsidR="00A2796E" w:rsidRPr="006035CE" w:rsidRDefault="00C150AE">
      <w:pPr>
        <w:pStyle w:val="a8"/>
        <w:spacing w:line="600" w:lineRule="exact"/>
        <w:rPr>
          <w:rFonts w:ascii="Times New Roman" w:hAnsi="Times New Roman"/>
          <w:b/>
          <w:color w:val="auto"/>
        </w:rPr>
      </w:pPr>
      <w:r w:rsidRPr="006035CE">
        <w:rPr>
          <w:rFonts w:ascii="Times New Roman" w:hAnsi="Times New Roman" w:hint="eastAsia"/>
          <w:b/>
          <w:color w:val="auto"/>
        </w:rPr>
        <w:lastRenderedPageBreak/>
        <w:t>格式</w:t>
      </w:r>
      <w:r w:rsidRPr="006035CE">
        <w:rPr>
          <w:rFonts w:ascii="Times New Roman" w:hAnsi="Times New Roman" w:hint="eastAsia"/>
          <w:b/>
          <w:color w:val="auto"/>
        </w:rPr>
        <w:t>8</w:t>
      </w:r>
      <w:r w:rsidRPr="006035CE">
        <w:rPr>
          <w:rFonts w:ascii="Times New Roman" w:hAnsi="Times New Roman" w:hint="eastAsia"/>
          <w:b/>
          <w:color w:val="auto"/>
        </w:rPr>
        <w:t>：</w:t>
      </w:r>
    </w:p>
    <w:p w:rsidR="00A2796E" w:rsidRPr="006035CE" w:rsidRDefault="00C150AE">
      <w:pPr>
        <w:spacing w:before="331" w:after="165"/>
        <w:ind w:left="540"/>
        <w:jc w:val="center"/>
        <w:rPr>
          <w:rFonts w:ascii="黑体" w:eastAsia="黑体" w:hAnsi="黑体" w:cs="宋体"/>
          <w:color w:val="auto"/>
          <w:kern w:val="1"/>
          <w:sz w:val="28"/>
          <w:szCs w:val="28"/>
        </w:rPr>
      </w:pPr>
      <w:r w:rsidRPr="006035CE">
        <w:rPr>
          <w:rFonts w:ascii="宋体" w:hAnsi="宋体" w:cs="Courier New"/>
          <w:b/>
          <w:color w:val="auto"/>
          <w:kern w:val="1"/>
          <w:sz w:val="32"/>
          <w:szCs w:val="32"/>
        </w:rPr>
        <w:t>法定代表人身份证明书</w:t>
      </w:r>
      <w:r w:rsidRPr="006035CE">
        <w:rPr>
          <w:rFonts w:hint="eastAsia"/>
          <w:b/>
          <w:bCs/>
          <w:color w:val="auto"/>
          <w:kern w:val="1"/>
          <w:sz w:val="30"/>
          <w:szCs w:val="30"/>
        </w:rPr>
        <w:t>（格式）</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投标人：</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单位性质：</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地址：</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成立时间：年月日</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经营期限：</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姓名：性别：</w:t>
      </w:r>
    </w:p>
    <w:p w:rsidR="00A2796E" w:rsidRPr="006035CE" w:rsidRDefault="00C150AE">
      <w:pPr>
        <w:spacing w:line="500" w:lineRule="exact"/>
        <w:ind w:left="540"/>
        <w:rPr>
          <w:rFonts w:ascii="宋体" w:hAnsi="宋体" w:cs="宋体"/>
          <w:color w:val="auto"/>
          <w:kern w:val="1"/>
          <w:sz w:val="22"/>
          <w:szCs w:val="22"/>
          <w:u w:val="single"/>
        </w:rPr>
      </w:pPr>
      <w:r w:rsidRPr="006035CE">
        <w:rPr>
          <w:rFonts w:ascii="宋体" w:hAnsi="宋体" w:cs="宋体"/>
          <w:color w:val="auto"/>
          <w:kern w:val="1"/>
          <w:sz w:val="22"/>
          <w:szCs w:val="22"/>
        </w:rPr>
        <w:t>年龄：职务：</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身份证</w:t>
      </w:r>
      <w:r w:rsidRPr="006035CE">
        <w:rPr>
          <w:rFonts w:hint="eastAsia"/>
          <w:color w:val="auto"/>
          <w:kern w:val="1"/>
          <w:sz w:val="22"/>
          <w:szCs w:val="22"/>
        </w:rPr>
        <w:t>号码：</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系（投标人名称）的法定代表人。</w:t>
      </w: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特此证明。</w:t>
      </w:r>
    </w:p>
    <w:p w:rsidR="00A2796E" w:rsidRPr="006035CE" w:rsidRDefault="00A2796E">
      <w:pPr>
        <w:spacing w:line="500" w:lineRule="exact"/>
        <w:ind w:left="540"/>
        <w:rPr>
          <w:rFonts w:ascii="宋体" w:hAnsi="宋体" w:cs="宋体"/>
          <w:color w:val="auto"/>
          <w:kern w:val="1"/>
          <w:sz w:val="22"/>
          <w:szCs w:val="22"/>
        </w:rPr>
      </w:pPr>
    </w:p>
    <w:p w:rsidR="00A2796E" w:rsidRPr="006035CE" w:rsidRDefault="00C150AE">
      <w:pPr>
        <w:spacing w:line="500" w:lineRule="exact"/>
        <w:ind w:left="540"/>
        <w:rPr>
          <w:rFonts w:ascii="宋体" w:hAnsi="宋体" w:cs="宋体"/>
          <w:color w:val="auto"/>
          <w:kern w:val="1"/>
          <w:sz w:val="22"/>
          <w:szCs w:val="22"/>
        </w:rPr>
      </w:pPr>
      <w:r w:rsidRPr="006035CE">
        <w:rPr>
          <w:rFonts w:ascii="宋体" w:hAnsi="宋体" w:cs="宋体"/>
          <w:color w:val="auto"/>
          <w:kern w:val="1"/>
          <w:sz w:val="22"/>
          <w:szCs w:val="22"/>
        </w:rPr>
        <w:t>附件：法定代表人有效身份证正反面复印件</w:t>
      </w:r>
    </w:p>
    <w:p w:rsidR="00A2796E" w:rsidRPr="006035CE" w:rsidRDefault="00A2796E">
      <w:pPr>
        <w:spacing w:line="500" w:lineRule="exact"/>
        <w:ind w:left="540"/>
        <w:rPr>
          <w:rFonts w:ascii="宋体" w:hAnsi="宋体" w:cs="宋体"/>
          <w:color w:val="auto"/>
          <w:kern w:val="1"/>
          <w:sz w:val="22"/>
          <w:szCs w:val="22"/>
        </w:rPr>
      </w:pPr>
    </w:p>
    <w:p w:rsidR="00A2796E" w:rsidRPr="006035CE" w:rsidRDefault="00C150AE">
      <w:pPr>
        <w:spacing w:line="500" w:lineRule="exact"/>
        <w:ind w:left="540"/>
        <w:jc w:val="right"/>
        <w:rPr>
          <w:rFonts w:ascii="宋体" w:hAnsi="宋体" w:cs="宋体"/>
          <w:color w:val="auto"/>
          <w:kern w:val="1"/>
          <w:sz w:val="22"/>
          <w:szCs w:val="22"/>
        </w:rPr>
      </w:pPr>
      <w:r w:rsidRPr="006035CE">
        <w:rPr>
          <w:rFonts w:ascii="宋体" w:hAnsi="宋体" w:cs="宋体"/>
          <w:color w:val="auto"/>
          <w:kern w:val="1"/>
          <w:sz w:val="22"/>
          <w:szCs w:val="22"/>
        </w:rPr>
        <w:t>投标人：（盖单位章）</w:t>
      </w:r>
    </w:p>
    <w:p w:rsidR="00A2796E" w:rsidRPr="006035CE" w:rsidRDefault="00A2796E">
      <w:pPr>
        <w:spacing w:line="500" w:lineRule="exact"/>
        <w:ind w:left="540"/>
        <w:jc w:val="right"/>
        <w:rPr>
          <w:rFonts w:ascii="宋体" w:hAnsi="宋体" w:cs="宋体"/>
          <w:color w:val="auto"/>
          <w:kern w:val="1"/>
          <w:sz w:val="22"/>
          <w:szCs w:val="22"/>
        </w:rPr>
      </w:pPr>
    </w:p>
    <w:p w:rsidR="00A2796E" w:rsidRPr="006035CE" w:rsidRDefault="00C150AE">
      <w:pPr>
        <w:pStyle w:val="a8"/>
        <w:spacing w:line="600" w:lineRule="exact"/>
        <w:jc w:val="right"/>
        <w:rPr>
          <w:rFonts w:ascii="Times New Roman" w:hAnsi="Times New Roman"/>
          <w:b/>
          <w:color w:val="auto"/>
          <w:sz w:val="22"/>
          <w:szCs w:val="22"/>
        </w:rPr>
      </w:pPr>
      <w:r w:rsidRPr="006035CE">
        <w:rPr>
          <w:rFonts w:cs="宋体"/>
          <w:color w:val="auto"/>
          <w:sz w:val="22"/>
          <w:szCs w:val="22"/>
        </w:rPr>
        <w:t>年月日</w:t>
      </w:r>
    </w:p>
    <w:p w:rsidR="00A2796E" w:rsidRPr="006035CE" w:rsidRDefault="00A2796E">
      <w:pPr>
        <w:pStyle w:val="a8"/>
        <w:spacing w:line="600" w:lineRule="exact"/>
        <w:rPr>
          <w:rFonts w:ascii="Times New Roman" w:hAnsi="Times New Roman"/>
          <w:b/>
          <w:color w:val="auto"/>
          <w:sz w:val="22"/>
          <w:szCs w:val="22"/>
        </w:rPr>
      </w:pPr>
    </w:p>
    <w:p w:rsidR="00A2796E" w:rsidRPr="006035CE" w:rsidRDefault="00A2796E">
      <w:pPr>
        <w:pStyle w:val="a8"/>
        <w:spacing w:line="600" w:lineRule="exact"/>
        <w:rPr>
          <w:rFonts w:ascii="Times New Roman" w:hAnsi="Times New Roman"/>
          <w:color w:val="auto"/>
          <w:sz w:val="22"/>
          <w:szCs w:val="22"/>
        </w:rPr>
      </w:pPr>
    </w:p>
    <w:p w:rsidR="00A2796E" w:rsidRPr="006035CE" w:rsidRDefault="00A2796E">
      <w:pPr>
        <w:pStyle w:val="a8"/>
        <w:spacing w:line="600" w:lineRule="exact"/>
        <w:rPr>
          <w:rFonts w:ascii="Times New Roman" w:hAnsi="Times New Roman"/>
          <w:color w:val="auto"/>
        </w:rPr>
      </w:pPr>
    </w:p>
    <w:p w:rsidR="00A2796E" w:rsidRPr="006035CE" w:rsidRDefault="00A2796E">
      <w:pPr>
        <w:pStyle w:val="a8"/>
        <w:spacing w:line="600" w:lineRule="exact"/>
        <w:rPr>
          <w:rFonts w:ascii="Times New Roman" w:hAnsi="Times New Roman"/>
          <w:color w:val="auto"/>
        </w:rPr>
      </w:pPr>
    </w:p>
    <w:p w:rsidR="00A2796E" w:rsidRPr="006035CE" w:rsidRDefault="00A2796E">
      <w:pPr>
        <w:pStyle w:val="a8"/>
        <w:spacing w:line="600" w:lineRule="exact"/>
        <w:rPr>
          <w:rFonts w:ascii="Times New Roman" w:hAnsi="Times New Roman"/>
          <w:color w:val="auto"/>
        </w:rPr>
      </w:pPr>
    </w:p>
    <w:p w:rsidR="00A2796E" w:rsidRPr="006035CE" w:rsidRDefault="00A2796E">
      <w:pPr>
        <w:pStyle w:val="a8"/>
        <w:spacing w:line="600" w:lineRule="exact"/>
        <w:rPr>
          <w:rFonts w:ascii="Times New Roman" w:hAnsi="Times New Roman"/>
          <w:color w:val="auto"/>
        </w:rPr>
      </w:pPr>
    </w:p>
    <w:p w:rsidR="00A2796E" w:rsidRPr="006035CE" w:rsidRDefault="00A2796E">
      <w:pPr>
        <w:pStyle w:val="a8"/>
        <w:spacing w:line="600" w:lineRule="exact"/>
        <w:rPr>
          <w:rFonts w:ascii="Times New Roman" w:hAnsi="Times New Roman"/>
          <w:color w:val="auto"/>
        </w:rPr>
      </w:pPr>
    </w:p>
    <w:p w:rsidR="00A2796E" w:rsidRPr="006035CE" w:rsidRDefault="00A2796E">
      <w:pPr>
        <w:pStyle w:val="a8"/>
        <w:spacing w:line="500" w:lineRule="exact"/>
        <w:jc w:val="center"/>
        <w:rPr>
          <w:rFonts w:ascii="Times New Roman" w:hAnsi="Times New Roman"/>
          <w:b/>
          <w:color w:val="auto"/>
          <w:sz w:val="30"/>
          <w:szCs w:val="30"/>
        </w:rPr>
      </w:pPr>
    </w:p>
    <w:p w:rsidR="00A2796E" w:rsidRPr="006035CE" w:rsidRDefault="00C150AE">
      <w:pPr>
        <w:pStyle w:val="a8"/>
        <w:spacing w:line="500" w:lineRule="exact"/>
        <w:jc w:val="center"/>
        <w:rPr>
          <w:rFonts w:ascii="Times New Roman" w:hAnsi="Times New Roman"/>
          <w:b/>
          <w:color w:val="auto"/>
          <w:sz w:val="30"/>
          <w:szCs w:val="30"/>
        </w:rPr>
      </w:pPr>
      <w:r w:rsidRPr="006035CE">
        <w:rPr>
          <w:rFonts w:ascii="Times New Roman" w:hAnsi="Times New Roman" w:hint="eastAsia"/>
          <w:b/>
          <w:color w:val="auto"/>
          <w:sz w:val="30"/>
          <w:szCs w:val="30"/>
        </w:rPr>
        <w:lastRenderedPageBreak/>
        <w:t>法定代表人授权委托书（格式）</w:t>
      </w:r>
    </w:p>
    <w:p w:rsidR="00A2796E" w:rsidRPr="006035CE" w:rsidRDefault="00A2796E">
      <w:pPr>
        <w:pStyle w:val="a8"/>
        <w:spacing w:line="500" w:lineRule="exact"/>
        <w:ind w:firstLine="420"/>
        <w:rPr>
          <w:rFonts w:cs="宋体"/>
          <w:color w:val="auto"/>
          <w:szCs w:val="21"/>
        </w:rPr>
      </w:pPr>
    </w:p>
    <w:p w:rsidR="00A2796E" w:rsidRPr="006035CE" w:rsidRDefault="00C150AE">
      <w:pPr>
        <w:pStyle w:val="a8"/>
        <w:spacing w:line="360" w:lineRule="auto"/>
        <w:ind w:firstLine="435"/>
        <w:rPr>
          <w:rFonts w:cs="宋体"/>
          <w:color w:val="auto"/>
          <w:sz w:val="22"/>
          <w:szCs w:val="22"/>
        </w:rPr>
      </w:pPr>
      <w:r w:rsidRPr="006035CE">
        <w:rPr>
          <w:rFonts w:cs="宋体"/>
          <w:color w:val="auto"/>
          <w:sz w:val="22"/>
          <w:szCs w:val="22"/>
        </w:rPr>
        <w:t>致：</w:t>
      </w:r>
      <w:r w:rsidRPr="006035CE">
        <w:rPr>
          <w:rFonts w:cs="宋体"/>
          <w:color w:val="auto"/>
          <w:sz w:val="22"/>
          <w:szCs w:val="22"/>
          <w:u w:val="single"/>
        </w:rPr>
        <w:t>（</w:t>
      </w:r>
      <w:r w:rsidRPr="006035CE">
        <w:rPr>
          <w:rFonts w:cs="宋体"/>
          <w:color w:val="auto"/>
          <w:sz w:val="22"/>
          <w:szCs w:val="22"/>
        </w:rPr>
        <w:t>采购代理机构名称）</w:t>
      </w:r>
    </w:p>
    <w:p w:rsidR="00A2796E" w:rsidRPr="006035CE" w:rsidRDefault="00A2796E">
      <w:pPr>
        <w:pStyle w:val="a8"/>
        <w:spacing w:line="360" w:lineRule="auto"/>
        <w:ind w:firstLine="435"/>
        <w:rPr>
          <w:rFonts w:cs="宋体"/>
          <w:color w:val="auto"/>
          <w:sz w:val="22"/>
          <w:szCs w:val="22"/>
        </w:rPr>
      </w:pPr>
    </w:p>
    <w:p w:rsidR="00A2796E" w:rsidRPr="006035CE" w:rsidRDefault="00C150AE">
      <w:pPr>
        <w:pStyle w:val="a8"/>
        <w:spacing w:line="360" w:lineRule="auto"/>
        <w:ind w:firstLine="435"/>
        <w:rPr>
          <w:rFonts w:cs="宋体"/>
          <w:color w:val="auto"/>
          <w:sz w:val="22"/>
          <w:szCs w:val="22"/>
        </w:rPr>
      </w:pPr>
      <w:r w:rsidRPr="006035CE">
        <w:rPr>
          <w:rFonts w:cs="宋体"/>
          <w:color w:val="auto"/>
          <w:sz w:val="22"/>
          <w:szCs w:val="22"/>
        </w:rPr>
        <w:t>本人</w:t>
      </w:r>
      <w:r w:rsidRPr="006035CE">
        <w:rPr>
          <w:rFonts w:cs="宋体"/>
          <w:color w:val="auto"/>
          <w:sz w:val="22"/>
          <w:szCs w:val="22"/>
          <w:u w:val="single"/>
        </w:rPr>
        <w:t>（姓名）</w:t>
      </w:r>
      <w:r w:rsidRPr="006035CE">
        <w:rPr>
          <w:rFonts w:cs="宋体"/>
          <w:color w:val="auto"/>
          <w:sz w:val="22"/>
          <w:szCs w:val="22"/>
        </w:rPr>
        <w:t>系</w:t>
      </w:r>
      <w:r w:rsidRPr="006035CE">
        <w:rPr>
          <w:rFonts w:cs="宋体"/>
          <w:color w:val="auto"/>
          <w:sz w:val="22"/>
          <w:szCs w:val="22"/>
          <w:u w:val="single"/>
        </w:rPr>
        <w:t>（投标人名称）</w:t>
      </w:r>
      <w:r w:rsidRPr="006035CE">
        <w:rPr>
          <w:rFonts w:cs="宋体"/>
          <w:color w:val="auto"/>
          <w:sz w:val="22"/>
          <w:szCs w:val="22"/>
        </w:rPr>
        <w:t>的法定代表人，现授权我单位在职正式员工</w:t>
      </w:r>
      <w:r w:rsidRPr="006035CE">
        <w:rPr>
          <w:rFonts w:cs="宋体"/>
          <w:color w:val="auto"/>
          <w:sz w:val="22"/>
          <w:szCs w:val="22"/>
          <w:u w:val="single"/>
        </w:rPr>
        <w:t>（姓名和职务）</w:t>
      </w:r>
      <w:r w:rsidRPr="006035CE">
        <w:rPr>
          <w:rFonts w:cs="宋体"/>
          <w:color w:val="auto"/>
          <w:sz w:val="22"/>
          <w:szCs w:val="22"/>
        </w:rPr>
        <w:t>为我方代理人。代理人根据授权，以我方名义签署、澄清、说明、补正、递交、撤回、修改贵方组织的</w:t>
      </w:r>
      <w:r w:rsidRPr="006035CE">
        <w:rPr>
          <w:rFonts w:cs="宋体"/>
          <w:color w:val="auto"/>
          <w:sz w:val="22"/>
          <w:szCs w:val="22"/>
          <w:u w:val="single"/>
        </w:rPr>
        <w:t>（项目名称）</w:t>
      </w:r>
      <w:r w:rsidRPr="006035CE">
        <w:rPr>
          <w:rFonts w:cs="宋体"/>
          <w:color w:val="auto"/>
          <w:sz w:val="22"/>
          <w:szCs w:val="22"/>
        </w:rPr>
        <w:t>（项目编号：）项目的投标文件、签订合同和处理一切有关事宜，其法律后果由我方承担。</w:t>
      </w:r>
    </w:p>
    <w:p w:rsidR="00A2796E" w:rsidRPr="006035CE" w:rsidRDefault="00C150AE">
      <w:pPr>
        <w:pStyle w:val="a8"/>
        <w:spacing w:line="360" w:lineRule="auto"/>
        <w:ind w:firstLine="435"/>
        <w:rPr>
          <w:rFonts w:cs="宋体"/>
          <w:color w:val="auto"/>
          <w:sz w:val="22"/>
          <w:szCs w:val="22"/>
        </w:rPr>
      </w:pPr>
      <w:r w:rsidRPr="006035CE">
        <w:rPr>
          <w:rFonts w:cs="宋体"/>
          <w:color w:val="auto"/>
          <w:sz w:val="22"/>
          <w:szCs w:val="22"/>
        </w:rPr>
        <w:t>本授权书于年月日签字生效，委托期限：。</w:t>
      </w:r>
    </w:p>
    <w:p w:rsidR="00A2796E" w:rsidRPr="006035CE" w:rsidRDefault="00C150AE">
      <w:pPr>
        <w:pStyle w:val="a8"/>
        <w:spacing w:line="360" w:lineRule="auto"/>
        <w:ind w:firstLine="420"/>
        <w:rPr>
          <w:rFonts w:cs="宋体"/>
          <w:color w:val="auto"/>
          <w:sz w:val="22"/>
          <w:szCs w:val="22"/>
        </w:rPr>
      </w:pPr>
      <w:r w:rsidRPr="006035CE">
        <w:rPr>
          <w:rFonts w:cs="宋体"/>
          <w:color w:val="auto"/>
          <w:sz w:val="22"/>
          <w:szCs w:val="22"/>
        </w:rPr>
        <w:t>代理人无转委托权。</w:t>
      </w:r>
    </w:p>
    <w:p w:rsidR="00A2796E" w:rsidRPr="006035CE" w:rsidRDefault="00C150AE">
      <w:pPr>
        <w:pStyle w:val="a8"/>
        <w:spacing w:line="360" w:lineRule="auto"/>
        <w:ind w:firstLine="420"/>
        <w:rPr>
          <w:rFonts w:cs="宋体"/>
          <w:color w:val="auto"/>
          <w:sz w:val="22"/>
          <w:szCs w:val="22"/>
        </w:rPr>
      </w:pPr>
      <w:r w:rsidRPr="006035CE">
        <w:rPr>
          <w:rFonts w:cs="宋体" w:hint="eastAsia"/>
          <w:color w:val="auto"/>
          <w:sz w:val="22"/>
          <w:szCs w:val="22"/>
        </w:rPr>
        <w:t>附：委托代理人有效身份证正反面复印件</w:t>
      </w:r>
    </w:p>
    <w:p w:rsidR="00ED78F4" w:rsidRPr="006035CE" w:rsidRDefault="00ED78F4">
      <w:pPr>
        <w:pStyle w:val="a8"/>
        <w:spacing w:line="360" w:lineRule="auto"/>
        <w:ind w:firstLine="420"/>
        <w:rPr>
          <w:rFonts w:cs="宋体"/>
          <w:color w:val="auto"/>
          <w:sz w:val="22"/>
          <w:szCs w:val="22"/>
        </w:rPr>
      </w:pPr>
    </w:p>
    <w:p w:rsidR="00ED78F4" w:rsidRPr="006035CE" w:rsidRDefault="00ED78F4">
      <w:pPr>
        <w:pStyle w:val="a8"/>
        <w:spacing w:line="360" w:lineRule="auto"/>
        <w:ind w:firstLine="420"/>
        <w:rPr>
          <w:rFonts w:cs="宋体"/>
          <w:color w:val="auto"/>
          <w:sz w:val="22"/>
          <w:szCs w:val="22"/>
        </w:rPr>
      </w:pPr>
    </w:p>
    <w:p w:rsidR="00A2796E" w:rsidRPr="006035CE" w:rsidRDefault="00C150AE">
      <w:pPr>
        <w:pStyle w:val="a8"/>
        <w:spacing w:line="360" w:lineRule="auto"/>
        <w:ind w:firstLine="420"/>
        <w:rPr>
          <w:rFonts w:cs="宋体"/>
          <w:color w:val="auto"/>
          <w:sz w:val="22"/>
          <w:szCs w:val="22"/>
          <w:u w:val="single"/>
        </w:rPr>
      </w:pPr>
      <w:r w:rsidRPr="006035CE">
        <w:rPr>
          <w:rFonts w:cs="宋体"/>
          <w:color w:val="auto"/>
          <w:sz w:val="22"/>
          <w:szCs w:val="22"/>
        </w:rPr>
        <w:t>投标人（盖单位公章）：</w:t>
      </w:r>
    </w:p>
    <w:p w:rsidR="00A2796E" w:rsidRPr="006035CE" w:rsidRDefault="00C150AE">
      <w:pPr>
        <w:pStyle w:val="a8"/>
        <w:spacing w:line="360" w:lineRule="auto"/>
        <w:ind w:firstLine="420"/>
        <w:rPr>
          <w:rFonts w:cs="宋体"/>
          <w:color w:val="auto"/>
          <w:sz w:val="22"/>
          <w:szCs w:val="22"/>
          <w:u w:val="single"/>
        </w:rPr>
      </w:pPr>
      <w:r w:rsidRPr="006035CE">
        <w:rPr>
          <w:rFonts w:cs="宋体"/>
          <w:color w:val="auto"/>
          <w:sz w:val="22"/>
          <w:szCs w:val="22"/>
        </w:rPr>
        <w:t>法定代表人（签字或盖章）：</w:t>
      </w:r>
    </w:p>
    <w:p w:rsidR="00A2796E" w:rsidRPr="006035CE" w:rsidRDefault="00C150AE">
      <w:pPr>
        <w:pStyle w:val="a8"/>
        <w:spacing w:line="360" w:lineRule="auto"/>
        <w:ind w:firstLine="420"/>
        <w:rPr>
          <w:rFonts w:cs="宋体"/>
          <w:color w:val="auto"/>
          <w:sz w:val="22"/>
          <w:szCs w:val="22"/>
          <w:u w:val="single"/>
        </w:rPr>
      </w:pPr>
      <w:r w:rsidRPr="006035CE">
        <w:rPr>
          <w:rFonts w:cs="宋体"/>
          <w:color w:val="auto"/>
          <w:sz w:val="22"/>
          <w:szCs w:val="22"/>
        </w:rPr>
        <w:t>法定代表人身份证号码：</w:t>
      </w:r>
    </w:p>
    <w:p w:rsidR="00A2796E" w:rsidRPr="006035CE" w:rsidRDefault="00C150AE">
      <w:pPr>
        <w:pStyle w:val="a8"/>
        <w:spacing w:line="360" w:lineRule="auto"/>
        <w:ind w:firstLine="420"/>
        <w:rPr>
          <w:rFonts w:cs="宋体"/>
          <w:color w:val="auto"/>
          <w:sz w:val="22"/>
          <w:szCs w:val="22"/>
          <w:u w:val="single"/>
        </w:rPr>
      </w:pPr>
      <w:r w:rsidRPr="006035CE">
        <w:rPr>
          <w:rFonts w:cs="宋体"/>
          <w:color w:val="auto"/>
          <w:sz w:val="22"/>
          <w:szCs w:val="22"/>
        </w:rPr>
        <w:t>委托代理人（签字或盖章）：</w:t>
      </w:r>
    </w:p>
    <w:p w:rsidR="00A2796E" w:rsidRPr="006035CE" w:rsidRDefault="00C150AE">
      <w:pPr>
        <w:pStyle w:val="a8"/>
        <w:spacing w:line="360" w:lineRule="auto"/>
        <w:ind w:firstLineChars="200" w:firstLine="440"/>
        <w:rPr>
          <w:rFonts w:cs="宋体"/>
          <w:color w:val="auto"/>
          <w:sz w:val="22"/>
          <w:szCs w:val="22"/>
          <w:u w:val="single"/>
        </w:rPr>
      </w:pPr>
      <w:r w:rsidRPr="006035CE">
        <w:rPr>
          <w:rFonts w:cs="宋体"/>
          <w:color w:val="auto"/>
          <w:sz w:val="22"/>
          <w:szCs w:val="22"/>
        </w:rPr>
        <w:t>委托代理人身份证号码：</w:t>
      </w:r>
    </w:p>
    <w:p w:rsidR="00A2796E" w:rsidRPr="006035CE" w:rsidRDefault="00A2796E">
      <w:pPr>
        <w:pStyle w:val="a8"/>
        <w:spacing w:line="360" w:lineRule="auto"/>
        <w:rPr>
          <w:rFonts w:ascii="Times New Roman" w:hAnsi="Times New Roman"/>
          <w:color w:val="auto"/>
          <w:sz w:val="22"/>
          <w:szCs w:val="22"/>
          <w:u w:val="single"/>
        </w:rPr>
      </w:pPr>
    </w:p>
    <w:p w:rsidR="00A2796E" w:rsidRPr="006035CE" w:rsidRDefault="00A2796E">
      <w:pPr>
        <w:pStyle w:val="a8"/>
        <w:spacing w:line="360" w:lineRule="auto"/>
        <w:rPr>
          <w:rFonts w:ascii="Times New Roman" w:hAnsi="Times New Roman"/>
          <w:color w:val="auto"/>
          <w:sz w:val="22"/>
          <w:szCs w:val="22"/>
          <w:u w:val="single"/>
        </w:rPr>
      </w:pPr>
    </w:p>
    <w:p w:rsidR="00A2796E" w:rsidRPr="006035CE" w:rsidRDefault="00A2796E">
      <w:pPr>
        <w:pStyle w:val="a8"/>
        <w:spacing w:line="360" w:lineRule="auto"/>
        <w:rPr>
          <w:rFonts w:ascii="Times New Roman" w:hAnsi="Times New Roman"/>
          <w:color w:val="auto"/>
          <w:sz w:val="22"/>
          <w:szCs w:val="22"/>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pStyle w:val="a8"/>
        <w:spacing w:line="360" w:lineRule="auto"/>
        <w:rPr>
          <w:rFonts w:ascii="Times New Roman" w:hAnsi="Times New Roman"/>
          <w:color w:val="auto"/>
          <w:u w:val="single"/>
        </w:rPr>
      </w:pPr>
    </w:p>
    <w:p w:rsidR="00A2796E" w:rsidRPr="006035CE" w:rsidRDefault="00A2796E">
      <w:pPr>
        <w:rPr>
          <w:color w:val="auto"/>
        </w:rPr>
      </w:pPr>
    </w:p>
    <w:p w:rsidR="00A2796E" w:rsidRPr="006035CE" w:rsidRDefault="00A2796E">
      <w:pPr>
        <w:rPr>
          <w:color w:val="auto"/>
        </w:rPr>
      </w:pPr>
    </w:p>
    <w:p w:rsidR="00A2796E" w:rsidRPr="006035CE" w:rsidRDefault="00C150AE">
      <w:pPr>
        <w:pStyle w:val="a8"/>
        <w:spacing w:line="360" w:lineRule="auto"/>
        <w:rPr>
          <w:rFonts w:ascii="Times New Roman" w:hAnsi="Times New Roman"/>
          <w:color w:val="auto"/>
        </w:rPr>
      </w:pPr>
      <w:r w:rsidRPr="006035CE">
        <w:rPr>
          <w:rFonts w:cs="宋体" w:hint="eastAsia"/>
          <w:b/>
          <w:color w:val="auto"/>
        </w:rPr>
        <w:lastRenderedPageBreak/>
        <w:t>格式9</w:t>
      </w:r>
      <w:r w:rsidRPr="006035CE">
        <w:rPr>
          <w:rFonts w:hint="eastAsia"/>
          <w:b/>
          <w:color w:val="auto"/>
        </w:rPr>
        <w:t>：</w:t>
      </w:r>
    </w:p>
    <w:p w:rsidR="00D10886" w:rsidRPr="006035CE" w:rsidRDefault="00D10886" w:rsidP="002A4464">
      <w:pPr>
        <w:snapToGrid w:val="0"/>
        <w:spacing w:before="50" w:afterLines="50" w:line="240" w:lineRule="auto"/>
        <w:jc w:val="center"/>
        <w:rPr>
          <w:rFonts w:ascii="宋体" w:hAnsi="宋体"/>
          <w:b/>
          <w:color w:val="auto"/>
          <w:kern w:val="2"/>
          <w:sz w:val="28"/>
          <w:szCs w:val="28"/>
        </w:rPr>
      </w:pPr>
      <w:r w:rsidRPr="006035CE">
        <w:rPr>
          <w:rFonts w:ascii="宋体" w:hAnsi="宋体" w:hint="eastAsia"/>
          <w:b/>
          <w:color w:val="auto"/>
          <w:kern w:val="2"/>
          <w:sz w:val="28"/>
          <w:szCs w:val="28"/>
        </w:rPr>
        <w:t>投标人直接控股股东信息表</w:t>
      </w:r>
      <w:r w:rsidR="003D3636" w:rsidRPr="006035CE">
        <w:rPr>
          <w:rFonts w:ascii="宋体" w:hAnsi="宋体" w:hint="eastAsia"/>
          <w:b/>
          <w:color w:val="auto"/>
          <w:kern w:val="2"/>
          <w:sz w:val="28"/>
          <w:szCs w:val="28"/>
        </w:rPr>
        <w:t>（表1）</w:t>
      </w:r>
    </w:p>
    <w:tbl>
      <w:tblPr>
        <w:tblW w:w="0" w:type="auto"/>
        <w:shd w:val="clear" w:color="auto" w:fill="FBFBFB"/>
        <w:tblLayout w:type="fixed"/>
        <w:tblCellMar>
          <w:left w:w="0" w:type="dxa"/>
          <w:right w:w="0" w:type="dxa"/>
        </w:tblCellMar>
        <w:tblLook w:val="0000"/>
      </w:tblPr>
      <w:tblGrid>
        <w:gridCol w:w="828"/>
        <w:gridCol w:w="2269"/>
        <w:gridCol w:w="1239"/>
        <w:gridCol w:w="3722"/>
        <w:gridCol w:w="1418"/>
      </w:tblGrid>
      <w:tr w:rsidR="00D10886" w:rsidRPr="006035CE" w:rsidTr="00A11014">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备注</w:t>
            </w:r>
          </w:p>
        </w:tc>
      </w:tr>
      <w:tr w:rsidR="00D10886" w:rsidRPr="006035CE" w:rsidTr="00A1101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r w:rsidR="00D10886" w:rsidRPr="006035CE" w:rsidTr="00A1101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r w:rsidR="00D10886" w:rsidRPr="006035CE" w:rsidTr="00A1101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bl>
    <w:p w:rsidR="00D10886" w:rsidRPr="006035CE" w:rsidRDefault="00D10886" w:rsidP="00D10886">
      <w:pPr>
        <w:snapToGrid w:val="0"/>
        <w:spacing w:line="360" w:lineRule="exact"/>
        <w:jc w:val="left"/>
        <w:rPr>
          <w:rFonts w:ascii="宋体" w:hAnsi="宋体"/>
          <w:color w:val="auto"/>
          <w:kern w:val="2"/>
          <w:szCs w:val="21"/>
        </w:rPr>
      </w:pPr>
      <w:r w:rsidRPr="006035CE">
        <w:rPr>
          <w:rFonts w:ascii="宋体" w:hAnsi="宋体" w:hint="eastAsia"/>
          <w:color w:val="auto"/>
          <w:kern w:val="2"/>
          <w:szCs w:val="21"/>
        </w:rPr>
        <w:t>注：</w:t>
      </w:r>
    </w:p>
    <w:p w:rsidR="00D10886" w:rsidRPr="006035CE" w:rsidRDefault="00D10886" w:rsidP="00D10886">
      <w:pPr>
        <w:snapToGrid w:val="0"/>
        <w:spacing w:line="360" w:lineRule="exact"/>
        <w:jc w:val="left"/>
        <w:rPr>
          <w:rFonts w:ascii="宋体" w:hAnsi="宋体"/>
          <w:color w:val="auto"/>
          <w:kern w:val="2"/>
          <w:szCs w:val="21"/>
        </w:rPr>
      </w:pPr>
      <w:r w:rsidRPr="006035CE">
        <w:rPr>
          <w:rFonts w:ascii="宋体" w:hAnsi="宋体" w:hint="eastAsia"/>
          <w:color w:val="auto"/>
          <w:kern w:val="2"/>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A42CE3" w:rsidRPr="006035CE" w:rsidRDefault="00D10886">
      <w:pPr>
        <w:snapToGrid w:val="0"/>
        <w:spacing w:line="360" w:lineRule="exact"/>
        <w:jc w:val="left"/>
        <w:rPr>
          <w:rFonts w:ascii="宋体" w:hAnsi="宋体"/>
          <w:color w:val="auto"/>
          <w:szCs w:val="21"/>
        </w:rPr>
      </w:pPr>
      <w:r w:rsidRPr="006035CE">
        <w:rPr>
          <w:rFonts w:ascii="宋体" w:hAnsi="宋体" w:hint="eastAsia"/>
          <w:color w:val="auto"/>
          <w:kern w:val="2"/>
          <w:szCs w:val="21"/>
        </w:rPr>
        <w:t>2.本表所指的控股关系仅限于直接控股关系，不包括间接的控股关系。公司实际控制人与公司之间的关系不属于本表所指的直接控股关系。</w:t>
      </w:r>
    </w:p>
    <w:p w:rsidR="00A42CE3" w:rsidRPr="006035CE" w:rsidRDefault="00A42CE3">
      <w:pPr>
        <w:snapToGrid w:val="0"/>
        <w:spacing w:line="360" w:lineRule="exact"/>
        <w:jc w:val="left"/>
        <w:rPr>
          <w:rFonts w:ascii="宋体" w:hAnsi="宋体"/>
          <w:color w:val="auto"/>
          <w:szCs w:val="21"/>
        </w:rPr>
      </w:pPr>
    </w:p>
    <w:p w:rsidR="00A2796E" w:rsidRPr="006035CE" w:rsidRDefault="00C150AE" w:rsidP="002A4464">
      <w:pPr>
        <w:snapToGrid w:val="0"/>
        <w:spacing w:beforeLines="50" w:line="360" w:lineRule="exact"/>
        <w:ind w:right="480" w:firstLineChars="1653" w:firstLine="3637"/>
        <w:rPr>
          <w:rFonts w:ascii="宋体" w:hAnsi="宋体"/>
          <w:color w:val="auto"/>
          <w:sz w:val="22"/>
          <w:szCs w:val="22"/>
          <w:u w:val="single"/>
        </w:rPr>
      </w:pPr>
      <w:r w:rsidRPr="006035CE">
        <w:rPr>
          <w:rFonts w:ascii="宋体" w:hAnsi="宋体" w:hint="eastAsia"/>
          <w:color w:val="auto"/>
          <w:sz w:val="22"/>
          <w:szCs w:val="22"/>
        </w:rPr>
        <w:t>法定代表人或被授权人签字：</w:t>
      </w:r>
    </w:p>
    <w:p w:rsidR="00A2796E" w:rsidRPr="006035CE" w:rsidRDefault="00C150AE" w:rsidP="002A4464">
      <w:pPr>
        <w:snapToGrid w:val="0"/>
        <w:spacing w:beforeLines="50" w:after="50" w:line="360" w:lineRule="exact"/>
        <w:ind w:right="480" w:firstLineChars="2300" w:firstLine="5060"/>
        <w:rPr>
          <w:rFonts w:ascii="宋体" w:hAnsi="宋体"/>
          <w:color w:val="auto"/>
          <w:sz w:val="22"/>
          <w:szCs w:val="22"/>
        </w:rPr>
      </w:pPr>
      <w:r w:rsidRPr="006035CE">
        <w:rPr>
          <w:rFonts w:ascii="宋体" w:hAnsi="宋体" w:hint="eastAsia"/>
          <w:color w:val="auto"/>
          <w:sz w:val="22"/>
          <w:szCs w:val="22"/>
        </w:rPr>
        <w:t>投标人公章：</w:t>
      </w:r>
    </w:p>
    <w:p w:rsidR="00A2796E" w:rsidRPr="006035CE" w:rsidRDefault="00C150AE" w:rsidP="002A4464">
      <w:pPr>
        <w:snapToGrid w:val="0"/>
        <w:spacing w:beforeLines="50" w:after="50"/>
        <w:jc w:val="center"/>
        <w:rPr>
          <w:rFonts w:ascii="宋体" w:hAnsi="宋体"/>
          <w:color w:val="auto"/>
          <w:sz w:val="22"/>
          <w:szCs w:val="22"/>
        </w:rPr>
      </w:pPr>
      <w:r w:rsidRPr="006035CE">
        <w:rPr>
          <w:rFonts w:ascii="宋体" w:hAnsi="宋体" w:hint="eastAsia"/>
          <w:color w:val="auto"/>
          <w:sz w:val="22"/>
          <w:szCs w:val="22"/>
        </w:rPr>
        <w:t xml:space="preserve">        年月日</w:t>
      </w: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D10886" w:rsidRPr="006035CE" w:rsidRDefault="00D10886" w:rsidP="00D10886">
      <w:pPr>
        <w:snapToGrid w:val="0"/>
        <w:spacing w:line="240" w:lineRule="auto"/>
        <w:jc w:val="center"/>
        <w:rPr>
          <w:rFonts w:ascii="宋体" w:hAnsi="宋体"/>
          <w:color w:val="auto"/>
          <w:kern w:val="2"/>
        </w:rPr>
      </w:pPr>
      <w:r w:rsidRPr="006035CE">
        <w:rPr>
          <w:rFonts w:ascii="宋体" w:hAnsi="宋体" w:hint="eastAsia"/>
          <w:b/>
          <w:color w:val="auto"/>
          <w:kern w:val="2"/>
          <w:sz w:val="28"/>
          <w:szCs w:val="28"/>
        </w:rPr>
        <w:t>投标人直接管理关系信息表</w:t>
      </w:r>
      <w:r w:rsidR="003D3636" w:rsidRPr="006035CE">
        <w:rPr>
          <w:rFonts w:ascii="宋体" w:hAnsi="宋体" w:hint="eastAsia"/>
          <w:b/>
          <w:color w:val="auto"/>
          <w:kern w:val="2"/>
          <w:sz w:val="28"/>
          <w:szCs w:val="28"/>
        </w:rPr>
        <w:t>（表2）</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D10886" w:rsidRPr="006035CE" w:rsidTr="00A11014">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b/>
                <w:bCs/>
                <w:color w:val="auto"/>
                <w:szCs w:val="21"/>
              </w:rPr>
            </w:pPr>
            <w:r w:rsidRPr="006035CE">
              <w:rPr>
                <w:rFonts w:ascii="宋体" w:hAnsi="宋体" w:cs="宋体" w:hint="eastAsia"/>
                <w:b/>
                <w:bCs/>
                <w:color w:val="auto"/>
                <w:szCs w:val="21"/>
              </w:rPr>
              <w:t>备注</w:t>
            </w:r>
          </w:p>
        </w:tc>
      </w:tr>
      <w:tr w:rsidR="00D10886" w:rsidRPr="006035CE" w:rsidTr="00A1101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r w:rsidR="00D10886" w:rsidRPr="006035CE" w:rsidTr="00A1101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r w:rsidR="00D10886" w:rsidRPr="006035CE" w:rsidTr="00A1101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r w:rsidRPr="006035CE">
              <w:rPr>
                <w:rFonts w:ascii="宋体" w:hAnsi="宋体" w:cs="宋体" w:hint="eastAsia"/>
                <w:color w:val="auto"/>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D10886" w:rsidRPr="006035CE" w:rsidRDefault="00D10886" w:rsidP="00D10886">
            <w:pPr>
              <w:widowControl/>
              <w:spacing w:line="360" w:lineRule="exact"/>
              <w:jc w:val="center"/>
              <w:rPr>
                <w:rFonts w:ascii="宋体" w:hAnsi="宋体" w:cs="宋体"/>
                <w:color w:val="auto"/>
                <w:szCs w:val="21"/>
              </w:rPr>
            </w:pPr>
          </w:p>
        </w:tc>
      </w:tr>
    </w:tbl>
    <w:p w:rsidR="00D10886" w:rsidRPr="006035CE" w:rsidRDefault="00D10886" w:rsidP="00D10886">
      <w:pPr>
        <w:snapToGrid w:val="0"/>
        <w:spacing w:line="360" w:lineRule="exact"/>
        <w:jc w:val="left"/>
        <w:rPr>
          <w:rFonts w:ascii="宋体" w:hAnsi="宋体"/>
          <w:color w:val="auto"/>
          <w:kern w:val="2"/>
          <w:szCs w:val="21"/>
        </w:rPr>
      </w:pPr>
      <w:r w:rsidRPr="006035CE">
        <w:rPr>
          <w:rFonts w:ascii="宋体" w:hAnsi="宋体" w:hint="eastAsia"/>
          <w:color w:val="auto"/>
          <w:kern w:val="2"/>
          <w:szCs w:val="21"/>
        </w:rPr>
        <w:t>注：</w:t>
      </w:r>
    </w:p>
    <w:p w:rsidR="00D10886" w:rsidRPr="006035CE" w:rsidRDefault="00D10886" w:rsidP="00D10886">
      <w:pPr>
        <w:snapToGrid w:val="0"/>
        <w:spacing w:line="360" w:lineRule="exact"/>
        <w:jc w:val="left"/>
        <w:rPr>
          <w:rFonts w:ascii="宋体" w:hAnsi="宋体"/>
          <w:color w:val="auto"/>
          <w:kern w:val="2"/>
          <w:szCs w:val="21"/>
        </w:rPr>
      </w:pPr>
      <w:r w:rsidRPr="006035CE">
        <w:rPr>
          <w:rFonts w:ascii="宋体" w:hAnsi="宋体" w:hint="eastAsia"/>
          <w:color w:val="auto"/>
          <w:kern w:val="2"/>
          <w:szCs w:val="21"/>
        </w:rPr>
        <w:t>1.管理关系：是指不具有出资持股关系的其他单位之间存在的管理与被管理关系，如一些上下级关系的事业单位和团体组织。</w:t>
      </w:r>
    </w:p>
    <w:p w:rsidR="00A2796E" w:rsidRPr="006035CE" w:rsidRDefault="00D10886">
      <w:pPr>
        <w:pStyle w:val="a8"/>
        <w:spacing w:line="360" w:lineRule="auto"/>
        <w:rPr>
          <w:rFonts w:cs="宋体"/>
          <w:b/>
          <w:color w:val="auto"/>
        </w:rPr>
      </w:pPr>
      <w:r w:rsidRPr="006035CE">
        <w:rPr>
          <w:rFonts w:hint="eastAsia"/>
          <w:color w:val="auto"/>
          <w:kern w:val="2"/>
          <w:szCs w:val="21"/>
        </w:rPr>
        <w:t>2.本表所指的管理关系仅限于直接管理关系，不包括间接的管理关系。</w:t>
      </w:r>
    </w:p>
    <w:p w:rsidR="00A2796E" w:rsidRPr="006035CE" w:rsidRDefault="00A2796E">
      <w:pPr>
        <w:pStyle w:val="a8"/>
        <w:spacing w:line="360" w:lineRule="auto"/>
        <w:rPr>
          <w:rFonts w:cs="宋体"/>
          <w:b/>
          <w:color w:val="auto"/>
        </w:rPr>
      </w:pPr>
    </w:p>
    <w:p w:rsidR="000C648C" w:rsidRPr="006035CE" w:rsidRDefault="000C648C" w:rsidP="002A4464">
      <w:pPr>
        <w:snapToGrid w:val="0"/>
        <w:spacing w:beforeLines="50" w:line="360" w:lineRule="exact"/>
        <w:ind w:right="480" w:firstLineChars="1653" w:firstLine="3637"/>
        <w:rPr>
          <w:rFonts w:ascii="宋体" w:hAnsi="宋体"/>
          <w:color w:val="auto"/>
          <w:sz w:val="22"/>
          <w:szCs w:val="22"/>
          <w:u w:val="single"/>
        </w:rPr>
      </w:pPr>
      <w:r w:rsidRPr="006035CE">
        <w:rPr>
          <w:rFonts w:ascii="宋体" w:hAnsi="宋体" w:hint="eastAsia"/>
          <w:color w:val="auto"/>
          <w:sz w:val="22"/>
          <w:szCs w:val="22"/>
        </w:rPr>
        <w:t>法定代表人或被授权人签字：</w:t>
      </w:r>
    </w:p>
    <w:p w:rsidR="000C648C" w:rsidRPr="006035CE" w:rsidRDefault="000C648C" w:rsidP="002A4464">
      <w:pPr>
        <w:snapToGrid w:val="0"/>
        <w:spacing w:beforeLines="50" w:after="50" w:line="360" w:lineRule="exact"/>
        <w:ind w:right="480" w:firstLineChars="2300" w:firstLine="5060"/>
        <w:rPr>
          <w:rFonts w:ascii="宋体" w:hAnsi="宋体"/>
          <w:color w:val="auto"/>
          <w:sz w:val="22"/>
          <w:szCs w:val="22"/>
        </w:rPr>
      </w:pPr>
      <w:r w:rsidRPr="006035CE">
        <w:rPr>
          <w:rFonts w:ascii="宋体" w:hAnsi="宋体" w:hint="eastAsia"/>
          <w:color w:val="auto"/>
          <w:sz w:val="22"/>
          <w:szCs w:val="22"/>
        </w:rPr>
        <w:t>投标人公章：</w:t>
      </w:r>
    </w:p>
    <w:p w:rsidR="000C648C" w:rsidRPr="006035CE" w:rsidRDefault="000C648C" w:rsidP="002A4464">
      <w:pPr>
        <w:snapToGrid w:val="0"/>
        <w:spacing w:beforeLines="50" w:after="50"/>
        <w:jc w:val="center"/>
        <w:rPr>
          <w:rFonts w:ascii="宋体" w:hAnsi="宋体"/>
          <w:color w:val="auto"/>
          <w:sz w:val="22"/>
          <w:szCs w:val="22"/>
        </w:rPr>
      </w:pPr>
      <w:r w:rsidRPr="006035CE">
        <w:rPr>
          <w:rFonts w:ascii="宋体" w:hAnsi="宋体" w:hint="eastAsia"/>
          <w:color w:val="auto"/>
          <w:sz w:val="22"/>
          <w:szCs w:val="22"/>
        </w:rPr>
        <w:t xml:space="preserve">        年月日</w:t>
      </w:r>
    </w:p>
    <w:p w:rsidR="00A2796E" w:rsidRPr="006035CE" w:rsidRDefault="00A2796E">
      <w:pPr>
        <w:pStyle w:val="a8"/>
        <w:spacing w:line="360" w:lineRule="auto"/>
        <w:rPr>
          <w:rFonts w:cs="宋体"/>
          <w:b/>
          <w:color w:val="auto"/>
        </w:rPr>
      </w:pPr>
    </w:p>
    <w:p w:rsidR="00A2796E" w:rsidRPr="006035CE" w:rsidRDefault="00C150AE">
      <w:pPr>
        <w:pStyle w:val="a8"/>
        <w:spacing w:line="360" w:lineRule="auto"/>
        <w:rPr>
          <w:rFonts w:ascii="Times New Roman" w:hAnsi="Times New Roman"/>
          <w:color w:val="auto"/>
        </w:rPr>
      </w:pPr>
      <w:r w:rsidRPr="006035CE">
        <w:rPr>
          <w:rFonts w:cs="宋体" w:hint="eastAsia"/>
          <w:b/>
          <w:color w:val="auto"/>
        </w:rPr>
        <w:t>格式10</w:t>
      </w:r>
      <w:r w:rsidRPr="006035CE">
        <w:rPr>
          <w:rFonts w:hint="eastAsia"/>
          <w:b/>
          <w:color w:val="auto"/>
        </w:rPr>
        <w:t>：（非必须提供项）</w:t>
      </w:r>
    </w:p>
    <w:p w:rsidR="00A2796E" w:rsidRPr="006035CE" w:rsidRDefault="00C150AE">
      <w:pPr>
        <w:pStyle w:val="a8"/>
        <w:spacing w:line="360" w:lineRule="auto"/>
        <w:rPr>
          <w:rFonts w:cs="宋体"/>
          <w:b/>
          <w:color w:val="auto"/>
        </w:rPr>
      </w:pPr>
      <w:r w:rsidRPr="006035CE">
        <w:rPr>
          <w:rFonts w:hint="eastAsia"/>
          <w:b/>
          <w:color w:val="auto"/>
          <w:sz w:val="24"/>
        </w:rPr>
        <w:t>选配件、专用耗材、售后服务优惠表格式</w:t>
      </w:r>
    </w:p>
    <w:p w:rsidR="00A2796E" w:rsidRPr="006035CE" w:rsidRDefault="00C150AE">
      <w:pPr>
        <w:tabs>
          <w:tab w:val="left" w:pos="315"/>
        </w:tabs>
        <w:snapToGrid w:val="0"/>
        <w:spacing w:before="50" w:after="50"/>
        <w:rPr>
          <w:rFonts w:ascii="宋体" w:hAnsi="宋体"/>
          <w:color w:val="auto"/>
          <w:spacing w:val="20"/>
          <w:sz w:val="22"/>
          <w:szCs w:val="22"/>
          <w:u w:val="single"/>
        </w:rPr>
      </w:pPr>
      <w:r w:rsidRPr="006035CE">
        <w:rPr>
          <w:rFonts w:ascii="宋体" w:hAnsi="宋体" w:hint="eastAsia"/>
          <w:color w:val="auto"/>
          <w:sz w:val="22"/>
          <w:szCs w:val="22"/>
        </w:rPr>
        <w:t>分标</w:t>
      </w:r>
      <w:r w:rsidR="001C55D3" w:rsidRPr="006035CE">
        <w:rPr>
          <w:rFonts w:ascii="宋体" w:hAnsi="宋体" w:hint="eastAsia"/>
          <w:color w:val="auto"/>
          <w:sz w:val="22"/>
          <w:szCs w:val="22"/>
        </w:rPr>
        <w:t>（有分标时填写）</w:t>
      </w:r>
      <w:r w:rsidRPr="006035CE">
        <w:rPr>
          <w:rFonts w:ascii="宋体" w:hAnsi="宋体" w:hint="eastAsia"/>
          <w:color w:val="auto"/>
          <w:sz w:val="22"/>
          <w:szCs w:val="22"/>
        </w:rPr>
        <w:t>：</w:t>
      </w:r>
      <w:r w:rsidR="002E6CCF" w:rsidRPr="006035CE">
        <w:rPr>
          <w:rFonts w:ascii="宋体" w:hAnsi="宋体" w:hint="eastAsia"/>
          <w:color w:val="auto"/>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844"/>
        <w:gridCol w:w="3102"/>
        <w:gridCol w:w="1655"/>
        <w:gridCol w:w="1655"/>
        <w:gridCol w:w="2687"/>
      </w:tblGrid>
      <w:tr w:rsidR="00A2796E" w:rsidRPr="006035CE" w:rsidTr="005B61AF">
        <w:trPr>
          <w:trHeight w:val="601"/>
        </w:trPr>
        <w:tc>
          <w:tcPr>
            <w:tcW w:w="42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2796E" w:rsidRPr="006035CE" w:rsidRDefault="00C150AE">
            <w:pPr>
              <w:pStyle w:val="a8"/>
              <w:snapToGrid w:val="0"/>
              <w:spacing w:before="295" w:after="295"/>
              <w:jc w:val="center"/>
              <w:rPr>
                <w:rFonts w:cs="Courier New"/>
                <w:color w:val="auto"/>
                <w:kern w:val="2"/>
                <w:sz w:val="22"/>
                <w:szCs w:val="22"/>
              </w:rPr>
            </w:pPr>
            <w:r w:rsidRPr="006035CE">
              <w:rPr>
                <w:rFonts w:cs="Courier New" w:hint="eastAsia"/>
                <w:color w:val="auto"/>
                <w:kern w:val="2"/>
                <w:sz w:val="22"/>
                <w:szCs w:val="22"/>
              </w:rPr>
              <w:t>序号</w:t>
            </w:r>
          </w:p>
        </w:tc>
        <w:tc>
          <w:tcPr>
            <w:tcW w:w="1560" w:type="pct"/>
            <w:tcBorders>
              <w:top w:val="single" w:sz="4" w:space="0" w:color="auto"/>
              <w:left w:val="single" w:sz="4" w:space="0" w:color="auto"/>
              <w:bottom w:val="single" w:sz="2" w:space="0" w:color="auto"/>
              <w:right w:val="single" w:sz="4" w:space="0" w:color="auto"/>
            </w:tcBorders>
            <w:vAlign w:val="center"/>
          </w:tcPr>
          <w:p w:rsidR="00A2796E" w:rsidRPr="006035CE" w:rsidRDefault="00C150AE">
            <w:pPr>
              <w:pStyle w:val="a8"/>
              <w:snapToGrid w:val="0"/>
              <w:spacing w:before="295" w:after="295"/>
              <w:jc w:val="center"/>
              <w:rPr>
                <w:rFonts w:cs="Courier New"/>
                <w:color w:val="auto"/>
                <w:kern w:val="2"/>
                <w:sz w:val="22"/>
                <w:szCs w:val="22"/>
              </w:rPr>
            </w:pPr>
            <w:r w:rsidRPr="006035CE">
              <w:rPr>
                <w:rFonts w:cs="Courier New" w:hint="eastAsia"/>
                <w:color w:val="auto"/>
                <w:kern w:val="2"/>
                <w:sz w:val="22"/>
                <w:szCs w:val="22"/>
              </w:rPr>
              <w:t>优惠内容</w:t>
            </w:r>
          </w:p>
        </w:tc>
        <w:tc>
          <w:tcPr>
            <w:tcW w:w="832" w:type="pct"/>
            <w:tcBorders>
              <w:top w:val="single" w:sz="4" w:space="0" w:color="auto"/>
              <w:left w:val="single" w:sz="4" w:space="0" w:color="auto"/>
              <w:bottom w:val="single" w:sz="2" w:space="0" w:color="auto"/>
              <w:right w:val="single" w:sz="4" w:space="0" w:color="auto"/>
            </w:tcBorders>
            <w:vAlign w:val="center"/>
          </w:tcPr>
          <w:p w:rsidR="00A2796E" w:rsidRPr="006035CE" w:rsidRDefault="00C150AE">
            <w:pPr>
              <w:pStyle w:val="a8"/>
              <w:snapToGrid w:val="0"/>
              <w:spacing w:before="295" w:after="295"/>
              <w:jc w:val="center"/>
              <w:rPr>
                <w:rFonts w:cs="Courier New"/>
                <w:color w:val="auto"/>
                <w:kern w:val="2"/>
                <w:sz w:val="22"/>
                <w:szCs w:val="22"/>
              </w:rPr>
            </w:pPr>
            <w:r w:rsidRPr="006035CE">
              <w:rPr>
                <w:rFonts w:cs="Courier New" w:hint="eastAsia"/>
                <w:color w:val="auto"/>
                <w:kern w:val="2"/>
                <w:sz w:val="22"/>
                <w:szCs w:val="22"/>
              </w:rPr>
              <w:t>适用机型</w:t>
            </w:r>
          </w:p>
        </w:tc>
        <w:tc>
          <w:tcPr>
            <w:tcW w:w="832" w:type="pct"/>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A2796E" w:rsidRPr="006035CE" w:rsidRDefault="00C150AE">
            <w:pPr>
              <w:pStyle w:val="a8"/>
              <w:snapToGrid w:val="0"/>
              <w:spacing w:before="295" w:after="295"/>
              <w:jc w:val="center"/>
              <w:rPr>
                <w:rFonts w:cs="Courier New"/>
                <w:color w:val="auto"/>
                <w:kern w:val="2"/>
                <w:sz w:val="22"/>
                <w:szCs w:val="22"/>
              </w:rPr>
            </w:pPr>
            <w:r w:rsidRPr="006035CE">
              <w:rPr>
                <w:rFonts w:cs="Courier New" w:hint="eastAsia"/>
                <w:color w:val="auto"/>
                <w:kern w:val="2"/>
                <w:sz w:val="22"/>
                <w:szCs w:val="22"/>
              </w:rPr>
              <w:t>单价</w:t>
            </w:r>
          </w:p>
        </w:tc>
        <w:tc>
          <w:tcPr>
            <w:tcW w:w="1352" w:type="pct"/>
            <w:tcBorders>
              <w:top w:val="single" w:sz="4" w:space="0" w:color="auto"/>
              <w:left w:val="single" w:sz="4" w:space="0" w:color="auto"/>
              <w:bottom w:val="single" w:sz="2" w:space="0" w:color="auto"/>
              <w:right w:val="single" w:sz="4" w:space="0" w:color="auto"/>
            </w:tcBorders>
            <w:vAlign w:val="center"/>
          </w:tcPr>
          <w:p w:rsidR="00A2796E" w:rsidRPr="006035CE" w:rsidRDefault="00C150AE">
            <w:pPr>
              <w:pStyle w:val="a8"/>
              <w:snapToGrid w:val="0"/>
              <w:spacing w:before="295" w:after="295"/>
              <w:jc w:val="center"/>
              <w:rPr>
                <w:rFonts w:cs="Courier New"/>
                <w:color w:val="auto"/>
                <w:kern w:val="2"/>
                <w:sz w:val="22"/>
                <w:szCs w:val="22"/>
              </w:rPr>
            </w:pPr>
            <w:r w:rsidRPr="006035CE">
              <w:rPr>
                <w:rFonts w:cs="Courier New" w:hint="eastAsia"/>
                <w:color w:val="auto"/>
                <w:kern w:val="2"/>
                <w:sz w:val="22"/>
                <w:szCs w:val="22"/>
              </w:rPr>
              <w:t>比投标报价优惠率</w:t>
            </w:r>
          </w:p>
        </w:tc>
      </w:tr>
      <w:tr w:rsidR="00A2796E" w:rsidRPr="006035CE" w:rsidTr="005B61AF">
        <w:trPr>
          <w:trHeight w:val="284"/>
        </w:trPr>
        <w:tc>
          <w:tcPr>
            <w:tcW w:w="425" w:type="pct"/>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1</w:t>
            </w:r>
          </w:p>
        </w:tc>
        <w:tc>
          <w:tcPr>
            <w:tcW w:w="1560" w:type="pct"/>
            <w:tcBorders>
              <w:top w:val="single" w:sz="2" w:space="0" w:color="auto"/>
              <w:left w:val="single" w:sz="2" w:space="0" w:color="auto"/>
              <w:bottom w:val="single" w:sz="6" w:space="0" w:color="auto"/>
              <w:right w:val="single" w:sz="4"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2" w:space="0" w:color="auto"/>
              <w:left w:val="single" w:sz="4" w:space="0" w:color="auto"/>
              <w:bottom w:val="single" w:sz="6" w:space="0" w:color="auto"/>
              <w:right w:val="single" w:sz="6"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2796E" w:rsidRPr="006035CE" w:rsidRDefault="00A2796E">
            <w:pPr>
              <w:pStyle w:val="a8"/>
              <w:snapToGrid w:val="0"/>
              <w:spacing w:before="295" w:after="295"/>
              <w:jc w:val="center"/>
              <w:rPr>
                <w:color w:val="auto"/>
                <w:kern w:val="2"/>
                <w:sz w:val="22"/>
                <w:szCs w:val="22"/>
              </w:rPr>
            </w:pPr>
          </w:p>
        </w:tc>
        <w:tc>
          <w:tcPr>
            <w:tcW w:w="1352" w:type="pct"/>
            <w:tcBorders>
              <w:top w:val="single" w:sz="2" w:space="0" w:color="auto"/>
              <w:left w:val="single" w:sz="6" w:space="0" w:color="auto"/>
              <w:bottom w:val="single" w:sz="6" w:space="0" w:color="auto"/>
              <w:right w:val="single" w:sz="2" w:space="0" w:color="auto"/>
            </w:tcBorders>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w:t>
            </w:r>
          </w:p>
        </w:tc>
      </w:tr>
      <w:tr w:rsidR="00A2796E" w:rsidRPr="006035CE" w:rsidTr="005B61AF">
        <w:trPr>
          <w:trHeight w:val="284"/>
        </w:trPr>
        <w:tc>
          <w:tcPr>
            <w:tcW w:w="425" w:type="pct"/>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2</w:t>
            </w:r>
          </w:p>
        </w:tc>
        <w:tc>
          <w:tcPr>
            <w:tcW w:w="1560" w:type="pct"/>
            <w:tcBorders>
              <w:top w:val="single" w:sz="6" w:space="0" w:color="auto"/>
              <w:left w:val="single" w:sz="2" w:space="0" w:color="auto"/>
              <w:bottom w:val="single" w:sz="6" w:space="0" w:color="auto"/>
              <w:right w:val="single" w:sz="4"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6" w:space="0" w:color="auto"/>
              <w:left w:val="single" w:sz="4" w:space="0" w:color="auto"/>
              <w:bottom w:val="single" w:sz="6" w:space="0" w:color="auto"/>
              <w:right w:val="single" w:sz="6"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2796E" w:rsidRPr="006035CE" w:rsidRDefault="00A2796E">
            <w:pPr>
              <w:pStyle w:val="a8"/>
              <w:snapToGrid w:val="0"/>
              <w:spacing w:before="295" w:after="295"/>
              <w:jc w:val="center"/>
              <w:rPr>
                <w:color w:val="auto"/>
                <w:kern w:val="2"/>
                <w:sz w:val="22"/>
                <w:szCs w:val="22"/>
              </w:rPr>
            </w:pPr>
          </w:p>
        </w:tc>
        <w:tc>
          <w:tcPr>
            <w:tcW w:w="1352" w:type="pct"/>
            <w:tcBorders>
              <w:top w:val="single" w:sz="6" w:space="0" w:color="auto"/>
              <w:left w:val="single" w:sz="6" w:space="0" w:color="auto"/>
              <w:bottom w:val="single" w:sz="6" w:space="0" w:color="auto"/>
              <w:right w:val="single" w:sz="2" w:space="0" w:color="auto"/>
            </w:tcBorders>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w:t>
            </w:r>
          </w:p>
        </w:tc>
      </w:tr>
      <w:tr w:rsidR="00A2796E" w:rsidRPr="006035CE" w:rsidTr="005B61AF">
        <w:trPr>
          <w:trHeight w:val="284"/>
        </w:trPr>
        <w:tc>
          <w:tcPr>
            <w:tcW w:w="425" w:type="pct"/>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3</w:t>
            </w:r>
          </w:p>
        </w:tc>
        <w:tc>
          <w:tcPr>
            <w:tcW w:w="1560" w:type="pct"/>
            <w:tcBorders>
              <w:top w:val="single" w:sz="6" w:space="0" w:color="auto"/>
              <w:left w:val="single" w:sz="2" w:space="0" w:color="auto"/>
              <w:bottom w:val="single" w:sz="6" w:space="0" w:color="auto"/>
              <w:right w:val="single" w:sz="4"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6" w:space="0" w:color="auto"/>
              <w:left w:val="single" w:sz="4" w:space="0" w:color="auto"/>
              <w:bottom w:val="single" w:sz="6" w:space="0" w:color="auto"/>
              <w:right w:val="single" w:sz="6" w:space="0" w:color="auto"/>
            </w:tcBorders>
            <w:vAlign w:val="center"/>
          </w:tcPr>
          <w:p w:rsidR="00A2796E" w:rsidRPr="006035CE" w:rsidRDefault="00A2796E">
            <w:pPr>
              <w:pStyle w:val="a8"/>
              <w:snapToGrid w:val="0"/>
              <w:spacing w:before="295" w:after="295"/>
              <w:jc w:val="center"/>
              <w:rPr>
                <w:color w:val="auto"/>
                <w:kern w:val="2"/>
                <w:sz w:val="22"/>
                <w:szCs w:val="22"/>
              </w:rPr>
            </w:pPr>
          </w:p>
        </w:tc>
        <w:tc>
          <w:tcPr>
            <w:tcW w:w="83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A2796E" w:rsidRPr="006035CE" w:rsidRDefault="00A2796E">
            <w:pPr>
              <w:pStyle w:val="a8"/>
              <w:snapToGrid w:val="0"/>
              <w:spacing w:before="295" w:after="295"/>
              <w:jc w:val="center"/>
              <w:rPr>
                <w:color w:val="auto"/>
                <w:kern w:val="2"/>
                <w:sz w:val="22"/>
                <w:szCs w:val="22"/>
              </w:rPr>
            </w:pPr>
          </w:p>
        </w:tc>
        <w:tc>
          <w:tcPr>
            <w:tcW w:w="1352" w:type="pct"/>
            <w:tcBorders>
              <w:top w:val="single" w:sz="6" w:space="0" w:color="auto"/>
              <w:left w:val="single" w:sz="6" w:space="0" w:color="auto"/>
              <w:bottom w:val="single" w:sz="6" w:space="0" w:color="auto"/>
              <w:right w:val="single" w:sz="2" w:space="0" w:color="auto"/>
            </w:tcBorders>
            <w:vAlign w:val="center"/>
          </w:tcPr>
          <w:p w:rsidR="00A2796E" w:rsidRPr="006035CE" w:rsidRDefault="00C150AE">
            <w:pPr>
              <w:pStyle w:val="a8"/>
              <w:snapToGrid w:val="0"/>
              <w:spacing w:before="295" w:after="295"/>
              <w:jc w:val="center"/>
              <w:rPr>
                <w:color w:val="auto"/>
                <w:kern w:val="2"/>
                <w:sz w:val="22"/>
                <w:szCs w:val="22"/>
              </w:rPr>
            </w:pPr>
            <w:r w:rsidRPr="006035CE">
              <w:rPr>
                <w:rFonts w:hint="eastAsia"/>
                <w:color w:val="auto"/>
                <w:kern w:val="2"/>
                <w:sz w:val="22"/>
                <w:szCs w:val="22"/>
              </w:rPr>
              <w:t>%</w:t>
            </w:r>
          </w:p>
        </w:tc>
      </w:tr>
    </w:tbl>
    <w:p w:rsidR="00A2796E" w:rsidRPr="006035CE" w:rsidRDefault="00A2796E">
      <w:pPr>
        <w:snapToGrid w:val="0"/>
        <w:spacing w:before="50" w:after="50"/>
        <w:rPr>
          <w:rFonts w:ascii="宋体" w:hAnsi="宋体"/>
          <w:color w:val="auto"/>
          <w:spacing w:val="20"/>
          <w:sz w:val="22"/>
          <w:szCs w:val="22"/>
        </w:rPr>
      </w:pPr>
    </w:p>
    <w:p w:rsidR="00A2796E" w:rsidRPr="006035CE" w:rsidRDefault="00C150AE">
      <w:pPr>
        <w:snapToGrid w:val="0"/>
        <w:spacing w:before="50" w:after="50"/>
        <w:rPr>
          <w:rFonts w:ascii="宋体" w:hAnsi="宋体"/>
          <w:color w:val="auto"/>
          <w:spacing w:val="20"/>
          <w:sz w:val="22"/>
          <w:szCs w:val="22"/>
          <w:u w:val="single"/>
        </w:rPr>
      </w:pPr>
      <w:r w:rsidRPr="006035CE">
        <w:rPr>
          <w:rFonts w:ascii="宋体" w:hAnsi="宋体" w:hint="eastAsia"/>
          <w:color w:val="auto"/>
          <w:spacing w:val="20"/>
          <w:sz w:val="22"/>
          <w:szCs w:val="22"/>
        </w:rPr>
        <w:t>法定代表人或被授权人签字：</w:t>
      </w:r>
    </w:p>
    <w:p w:rsidR="00A2796E" w:rsidRPr="006035CE" w:rsidRDefault="00C150AE">
      <w:pPr>
        <w:snapToGrid w:val="0"/>
        <w:spacing w:before="50" w:after="50"/>
        <w:rPr>
          <w:rFonts w:ascii="宋体" w:hAnsi="宋体"/>
          <w:color w:val="auto"/>
          <w:spacing w:val="20"/>
          <w:sz w:val="22"/>
          <w:szCs w:val="22"/>
        </w:rPr>
      </w:pPr>
      <w:r w:rsidRPr="006035CE">
        <w:rPr>
          <w:rFonts w:ascii="宋体" w:hAnsi="宋体" w:hint="eastAsia"/>
          <w:color w:val="auto"/>
          <w:spacing w:val="20"/>
          <w:sz w:val="22"/>
          <w:szCs w:val="22"/>
        </w:rPr>
        <w:t>投标人盖公章：</w:t>
      </w:r>
    </w:p>
    <w:p w:rsidR="00A2796E" w:rsidRPr="006035CE" w:rsidRDefault="00C150AE">
      <w:pPr>
        <w:snapToGrid w:val="0"/>
        <w:spacing w:before="50" w:after="50"/>
        <w:rPr>
          <w:rFonts w:ascii="宋体" w:hAnsi="宋体"/>
          <w:color w:val="auto"/>
          <w:sz w:val="22"/>
          <w:szCs w:val="22"/>
        </w:rPr>
      </w:pPr>
      <w:r w:rsidRPr="006035CE">
        <w:rPr>
          <w:rFonts w:ascii="宋体" w:hAnsi="宋体" w:hint="eastAsia"/>
          <w:color w:val="auto"/>
          <w:spacing w:val="20"/>
          <w:sz w:val="22"/>
          <w:szCs w:val="22"/>
        </w:rPr>
        <w:t>日期：</w:t>
      </w:r>
    </w:p>
    <w:p w:rsidR="00A2796E" w:rsidRPr="006035CE" w:rsidRDefault="00A2796E" w:rsidP="002A4464">
      <w:pPr>
        <w:snapToGrid w:val="0"/>
        <w:spacing w:before="50" w:afterLines="50"/>
        <w:jc w:val="left"/>
        <w:rPr>
          <w:rFonts w:ascii="宋体" w:hAnsi="宋体"/>
          <w:color w:val="auto"/>
          <w:sz w:val="24"/>
          <w:szCs w:val="20"/>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C150AE">
      <w:pPr>
        <w:pStyle w:val="a8"/>
        <w:spacing w:line="360" w:lineRule="auto"/>
        <w:rPr>
          <w:rFonts w:ascii="Times New Roman" w:hAnsi="Times New Roman"/>
          <w:color w:val="auto"/>
        </w:rPr>
      </w:pPr>
      <w:r w:rsidRPr="006035CE">
        <w:rPr>
          <w:rFonts w:cs="宋体" w:hint="eastAsia"/>
          <w:b/>
          <w:color w:val="auto"/>
        </w:rPr>
        <w:t>格式</w:t>
      </w:r>
      <w:r w:rsidRPr="006035CE">
        <w:rPr>
          <w:rFonts w:hint="eastAsia"/>
          <w:b/>
          <w:color w:val="auto"/>
        </w:rPr>
        <w:t>11：</w:t>
      </w:r>
    </w:p>
    <w:p w:rsidR="00A2796E" w:rsidRPr="006035CE" w:rsidRDefault="00C150AE" w:rsidP="002A4464">
      <w:pPr>
        <w:snapToGrid w:val="0"/>
        <w:spacing w:beforeLines="50" w:after="50"/>
        <w:jc w:val="center"/>
        <w:rPr>
          <w:rFonts w:ascii="宋体" w:hAnsi="宋体"/>
          <w:b/>
          <w:color w:val="auto"/>
          <w:sz w:val="28"/>
          <w:szCs w:val="28"/>
        </w:rPr>
      </w:pPr>
      <w:r w:rsidRPr="006035CE">
        <w:rPr>
          <w:rFonts w:ascii="宋体" w:hAnsi="宋体" w:hint="eastAsia"/>
          <w:b/>
          <w:color w:val="auto"/>
          <w:sz w:val="28"/>
          <w:szCs w:val="28"/>
        </w:rPr>
        <w:t>项目实施人员一览表</w:t>
      </w:r>
    </w:p>
    <w:p w:rsidR="00A2796E" w:rsidRPr="006035CE" w:rsidRDefault="00C150AE" w:rsidP="002A4464">
      <w:pPr>
        <w:snapToGrid w:val="0"/>
        <w:spacing w:before="50" w:afterLines="50" w:line="360" w:lineRule="exact"/>
        <w:jc w:val="left"/>
        <w:rPr>
          <w:rFonts w:ascii="宋体" w:hAnsi="宋体"/>
          <w:color w:val="auto"/>
          <w:sz w:val="22"/>
          <w:szCs w:val="22"/>
          <w:u w:val="single"/>
        </w:rPr>
      </w:pPr>
      <w:r w:rsidRPr="006035CE">
        <w:rPr>
          <w:rFonts w:ascii="宋体" w:hAnsi="宋体" w:hint="eastAsia"/>
          <w:color w:val="auto"/>
          <w:sz w:val="22"/>
          <w:szCs w:val="22"/>
        </w:rPr>
        <w:t>分标</w:t>
      </w:r>
      <w:r w:rsidR="001C55D3" w:rsidRPr="006035CE">
        <w:rPr>
          <w:rFonts w:ascii="宋体" w:hAnsi="宋体" w:hint="eastAsia"/>
          <w:color w:val="auto"/>
          <w:sz w:val="22"/>
          <w:szCs w:val="22"/>
        </w:rPr>
        <w:t>（有分标时填写）</w:t>
      </w:r>
      <w:r w:rsidRPr="006035CE">
        <w:rPr>
          <w:rFonts w:ascii="宋体" w:hAnsi="宋体" w:hint="eastAsia"/>
          <w:color w:val="auto"/>
          <w:sz w:val="22"/>
          <w:szCs w:val="22"/>
        </w:rPr>
        <w:t>：</w:t>
      </w:r>
      <w:r w:rsidR="002E6CCF" w:rsidRPr="006035CE">
        <w:rPr>
          <w:rFonts w:ascii="宋体" w:hAnsi="宋体" w:hint="eastAsia"/>
          <w:color w:val="auto"/>
          <w:sz w:val="22"/>
          <w:szCs w:val="22"/>
          <w:u w:val="single"/>
        </w:rPr>
        <w:t xml:space="preserve">           </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A2796E" w:rsidRPr="006035CE">
        <w:tc>
          <w:tcPr>
            <w:tcW w:w="1012"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姓名</w:t>
            </w:r>
          </w:p>
        </w:tc>
        <w:tc>
          <w:tcPr>
            <w:tcW w:w="878"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职务</w:t>
            </w:r>
          </w:p>
        </w:tc>
        <w:tc>
          <w:tcPr>
            <w:tcW w:w="2107"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专业技术资格</w:t>
            </w:r>
          </w:p>
        </w:tc>
        <w:tc>
          <w:tcPr>
            <w:tcW w:w="1758"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证书编号</w:t>
            </w:r>
          </w:p>
        </w:tc>
        <w:tc>
          <w:tcPr>
            <w:tcW w:w="2103"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参加本单位</w:t>
            </w:r>
          </w:p>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工作时间</w:t>
            </w:r>
          </w:p>
        </w:tc>
        <w:tc>
          <w:tcPr>
            <w:tcW w:w="2281" w:type="dxa"/>
            <w:vAlign w:val="center"/>
          </w:tcPr>
          <w:p w:rsidR="00A2796E" w:rsidRPr="006035CE" w:rsidRDefault="00C150AE" w:rsidP="002A4464">
            <w:pPr>
              <w:snapToGrid w:val="0"/>
              <w:spacing w:before="50" w:afterLines="50" w:line="360" w:lineRule="exact"/>
              <w:jc w:val="center"/>
              <w:rPr>
                <w:rFonts w:ascii="宋体" w:hAnsi="宋体"/>
                <w:color w:val="auto"/>
                <w:sz w:val="22"/>
                <w:szCs w:val="22"/>
              </w:rPr>
            </w:pPr>
            <w:r w:rsidRPr="006035CE">
              <w:rPr>
                <w:rFonts w:ascii="宋体" w:hAnsi="宋体" w:hint="eastAsia"/>
                <w:color w:val="auto"/>
                <w:sz w:val="22"/>
                <w:szCs w:val="22"/>
              </w:rPr>
              <w:t>相关工作经验或经历</w:t>
            </w:r>
          </w:p>
        </w:tc>
      </w:tr>
      <w:tr w:rsidR="00A2796E" w:rsidRPr="006035CE">
        <w:tc>
          <w:tcPr>
            <w:tcW w:w="1012"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87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7"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175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3"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281"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r>
      <w:tr w:rsidR="00A2796E" w:rsidRPr="006035CE">
        <w:tc>
          <w:tcPr>
            <w:tcW w:w="1012"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87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7"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175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3"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281"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r>
      <w:tr w:rsidR="00A2796E" w:rsidRPr="006035CE">
        <w:tc>
          <w:tcPr>
            <w:tcW w:w="1012"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87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7"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1758"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103"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c>
          <w:tcPr>
            <w:tcW w:w="2281" w:type="dxa"/>
            <w:vAlign w:val="center"/>
          </w:tcPr>
          <w:p w:rsidR="00A2796E" w:rsidRPr="006035CE" w:rsidRDefault="00A2796E" w:rsidP="002A4464">
            <w:pPr>
              <w:snapToGrid w:val="0"/>
              <w:spacing w:before="50" w:afterLines="50" w:line="360" w:lineRule="exact"/>
              <w:jc w:val="center"/>
              <w:rPr>
                <w:rFonts w:ascii="宋体" w:hAnsi="宋体"/>
                <w:color w:val="auto"/>
                <w:sz w:val="22"/>
                <w:szCs w:val="22"/>
              </w:rPr>
            </w:pPr>
          </w:p>
        </w:tc>
      </w:tr>
    </w:tbl>
    <w:p w:rsidR="00A2796E" w:rsidRPr="006035CE" w:rsidRDefault="00A2796E" w:rsidP="002A4464">
      <w:pPr>
        <w:snapToGrid w:val="0"/>
        <w:spacing w:before="50" w:afterLines="50" w:line="360" w:lineRule="exact"/>
        <w:jc w:val="left"/>
        <w:rPr>
          <w:rFonts w:ascii="宋体" w:hAnsi="宋体"/>
          <w:color w:val="auto"/>
          <w:sz w:val="22"/>
          <w:szCs w:val="22"/>
        </w:rPr>
      </w:pPr>
    </w:p>
    <w:p w:rsidR="00A2796E" w:rsidRPr="006035CE" w:rsidRDefault="00A2796E" w:rsidP="002A4464">
      <w:pPr>
        <w:snapToGrid w:val="0"/>
        <w:spacing w:before="50" w:afterLines="50" w:line="360" w:lineRule="exact"/>
        <w:jc w:val="left"/>
        <w:rPr>
          <w:rFonts w:ascii="宋体" w:hAnsi="宋体"/>
          <w:color w:val="auto"/>
          <w:sz w:val="22"/>
          <w:szCs w:val="22"/>
        </w:rPr>
      </w:pPr>
    </w:p>
    <w:p w:rsidR="00A2796E" w:rsidRPr="006035CE" w:rsidRDefault="00C150AE">
      <w:pPr>
        <w:snapToGrid w:val="0"/>
        <w:spacing w:before="50" w:after="50" w:line="360" w:lineRule="exact"/>
        <w:rPr>
          <w:rFonts w:ascii="宋体" w:hAnsi="宋体"/>
          <w:color w:val="auto"/>
          <w:spacing w:val="20"/>
          <w:sz w:val="22"/>
          <w:szCs w:val="22"/>
          <w:u w:val="single"/>
        </w:rPr>
      </w:pPr>
      <w:r w:rsidRPr="006035CE">
        <w:rPr>
          <w:rFonts w:ascii="宋体" w:hAnsi="宋体" w:hint="eastAsia"/>
          <w:color w:val="auto"/>
          <w:sz w:val="22"/>
          <w:szCs w:val="22"/>
        </w:rPr>
        <w:t>法定代表人或被授权人</w:t>
      </w:r>
      <w:r w:rsidRPr="006035CE">
        <w:rPr>
          <w:rFonts w:ascii="宋体" w:hAnsi="宋体" w:hint="eastAsia"/>
          <w:color w:val="auto"/>
          <w:spacing w:val="20"/>
          <w:sz w:val="22"/>
          <w:szCs w:val="22"/>
        </w:rPr>
        <w:t>签字：</w:t>
      </w:r>
    </w:p>
    <w:p w:rsidR="00A2796E" w:rsidRPr="006035CE" w:rsidRDefault="00C150AE" w:rsidP="002A4464">
      <w:pPr>
        <w:snapToGrid w:val="0"/>
        <w:spacing w:before="50" w:afterLines="50" w:line="360" w:lineRule="exact"/>
        <w:jc w:val="left"/>
        <w:rPr>
          <w:rFonts w:ascii="宋体" w:hAnsi="宋体"/>
          <w:color w:val="auto"/>
          <w:sz w:val="22"/>
          <w:szCs w:val="22"/>
        </w:rPr>
      </w:pPr>
      <w:r w:rsidRPr="006035CE">
        <w:rPr>
          <w:rFonts w:ascii="宋体" w:hAnsi="宋体" w:hint="eastAsia"/>
          <w:color w:val="auto"/>
          <w:spacing w:val="20"/>
          <w:sz w:val="22"/>
          <w:szCs w:val="22"/>
        </w:rPr>
        <w:t>投标人盖公章：日期：</w:t>
      </w:r>
    </w:p>
    <w:p w:rsidR="00A2796E" w:rsidRPr="006035CE" w:rsidRDefault="00A2796E">
      <w:pPr>
        <w:pStyle w:val="a8"/>
        <w:spacing w:line="360" w:lineRule="auto"/>
        <w:rPr>
          <w:rFonts w:cs="宋体"/>
          <w:b/>
          <w:color w:val="auto"/>
        </w:rPr>
      </w:pPr>
    </w:p>
    <w:p w:rsidR="00A2796E" w:rsidRPr="006035CE" w:rsidRDefault="00C150AE">
      <w:pPr>
        <w:pStyle w:val="a8"/>
        <w:spacing w:line="360" w:lineRule="auto"/>
        <w:rPr>
          <w:rFonts w:cs="宋体"/>
          <w:b/>
          <w:color w:val="auto"/>
        </w:rPr>
      </w:pPr>
      <w:r w:rsidRPr="006035CE">
        <w:rPr>
          <w:rFonts w:hint="eastAsia"/>
          <w:color w:val="auto"/>
          <w:sz w:val="22"/>
          <w:szCs w:val="22"/>
        </w:rPr>
        <w:t>注：在填写时，如本表格不适合投标单位的实际情况，可根据本表格式自行制表填写。</w:t>
      </w: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C150AE">
      <w:pPr>
        <w:pStyle w:val="a8"/>
        <w:spacing w:line="360" w:lineRule="auto"/>
        <w:rPr>
          <w:rFonts w:ascii="Times New Roman" w:hAnsi="Times New Roman"/>
          <w:color w:val="auto"/>
        </w:rPr>
      </w:pPr>
      <w:r w:rsidRPr="006035CE">
        <w:rPr>
          <w:rFonts w:cs="宋体" w:hint="eastAsia"/>
          <w:b/>
          <w:color w:val="auto"/>
        </w:rPr>
        <w:t>格式</w:t>
      </w:r>
      <w:r w:rsidRPr="006035CE">
        <w:rPr>
          <w:rFonts w:hint="eastAsia"/>
          <w:b/>
          <w:color w:val="auto"/>
        </w:rPr>
        <w:t>12：</w:t>
      </w:r>
    </w:p>
    <w:p w:rsidR="00A2796E" w:rsidRPr="006035CE" w:rsidRDefault="00C150AE">
      <w:pPr>
        <w:pStyle w:val="a8"/>
        <w:jc w:val="center"/>
        <w:rPr>
          <w:rFonts w:ascii="Times New Roman" w:hAnsi="Times New Roman"/>
          <w:color w:val="auto"/>
        </w:rPr>
      </w:pPr>
      <w:r w:rsidRPr="006035CE">
        <w:rPr>
          <w:rFonts w:ascii="Times New Roman" w:hAnsi="Times New Roman"/>
          <w:b/>
          <w:bCs/>
          <w:color w:val="auto"/>
          <w:sz w:val="30"/>
          <w:szCs w:val="30"/>
        </w:rPr>
        <w:t>联合体协议书（格式）</w:t>
      </w:r>
    </w:p>
    <w:p w:rsidR="00A2796E" w:rsidRPr="006035CE" w:rsidRDefault="00C150AE">
      <w:pPr>
        <w:spacing w:line="360" w:lineRule="auto"/>
        <w:jc w:val="left"/>
        <w:rPr>
          <w:rFonts w:ascii="宋体" w:hAnsi="宋体" w:cs="宋体"/>
          <w:color w:val="auto"/>
          <w:szCs w:val="21"/>
        </w:rPr>
      </w:pPr>
      <w:r w:rsidRPr="006035CE">
        <w:rPr>
          <w:color w:val="auto"/>
          <w:kern w:val="1"/>
        </w:rPr>
        <w:t xml:space="preserve">　　</w:t>
      </w: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（所有成员单位名称）自愿组成联合体，共同参加（采购代理机构名称）组织的</w:t>
      </w:r>
      <w:r w:rsidRPr="006035CE">
        <w:rPr>
          <w:rFonts w:hint="eastAsia"/>
          <w:color w:val="auto"/>
          <w:sz w:val="22"/>
          <w:szCs w:val="22"/>
        </w:rPr>
        <w:t>项目（项目编号：）的</w:t>
      </w:r>
      <w:r w:rsidR="001D35BC" w:rsidRPr="006035CE">
        <w:rPr>
          <w:rFonts w:ascii="宋体" w:cs="宋体" w:hint="eastAsia"/>
          <w:color w:val="auto"/>
          <w:sz w:val="22"/>
          <w:szCs w:val="22"/>
        </w:rPr>
        <w:t>投</w:t>
      </w:r>
      <w:r w:rsidRPr="006035CE">
        <w:rPr>
          <w:rFonts w:ascii="宋体" w:cs="宋体" w:hint="eastAsia"/>
          <w:color w:val="auto"/>
          <w:sz w:val="22"/>
          <w:szCs w:val="22"/>
        </w:rPr>
        <w:t>标。现就联合体</w:t>
      </w:r>
      <w:r w:rsidR="001D35BC" w:rsidRPr="006035CE">
        <w:rPr>
          <w:rFonts w:ascii="宋体" w:cs="宋体" w:hint="eastAsia"/>
          <w:color w:val="auto"/>
          <w:sz w:val="22"/>
          <w:szCs w:val="22"/>
        </w:rPr>
        <w:t>投</w:t>
      </w:r>
      <w:r w:rsidRPr="006035CE">
        <w:rPr>
          <w:rFonts w:ascii="宋体" w:cs="宋体" w:hint="eastAsia"/>
          <w:color w:val="auto"/>
          <w:sz w:val="22"/>
          <w:szCs w:val="22"/>
        </w:rPr>
        <w:t>标事宜订立如下协议：</w:t>
      </w:r>
    </w:p>
    <w:p w:rsidR="00A2796E" w:rsidRPr="006035CE" w:rsidRDefault="00C150AE">
      <w:pPr>
        <w:autoSpaceDE w:val="0"/>
        <w:autoSpaceDN w:val="0"/>
        <w:adjustRightInd w:val="0"/>
        <w:spacing w:line="400" w:lineRule="exact"/>
        <w:ind w:firstLineChars="200" w:firstLine="440"/>
        <w:jc w:val="left"/>
        <w:rPr>
          <w:rFonts w:ascii="宋体" w:cs="宋体"/>
          <w:color w:val="auto"/>
          <w:sz w:val="22"/>
          <w:szCs w:val="22"/>
        </w:rPr>
      </w:pPr>
      <w:r w:rsidRPr="006035CE">
        <w:rPr>
          <w:rFonts w:ascii="宋体" w:hAnsi="宋体" w:cs="TimesNewRomanPSMT" w:hint="eastAsia"/>
          <w:color w:val="auto"/>
          <w:sz w:val="22"/>
          <w:szCs w:val="22"/>
        </w:rPr>
        <w:t>1</w:t>
      </w:r>
      <w:r w:rsidRPr="006035CE">
        <w:rPr>
          <w:rFonts w:ascii="宋体" w:hAnsi="宋体" w:cs="宋体" w:hint="eastAsia"/>
          <w:color w:val="auto"/>
          <w:sz w:val="22"/>
          <w:szCs w:val="22"/>
        </w:rPr>
        <w:t>、（某成员单位名称）为联合体的牵头人。</w:t>
      </w:r>
    </w:p>
    <w:p w:rsidR="00A2796E" w:rsidRPr="006035CE" w:rsidRDefault="00C150AE">
      <w:pPr>
        <w:autoSpaceDE w:val="0"/>
        <w:autoSpaceDN w:val="0"/>
        <w:adjustRightInd w:val="0"/>
        <w:spacing w:line="400" w:lineRule="exact"/>
        <w:ind w:firstLine="420"/>
        <w:jc w:val="left"/>
        <w:rPr>
          <w:rFonts w:ascii="宋体" w:hAnsi="宋体" w:cs="宋体"/>
          <w:color w:val="auto"/>
          <w:sz w:val="22"/>
          <w:szCs w:val="22"/>
        </w:rPr>
      </w:pPr>
      <w:r w:rsidRPr="006035CE">
        <w:rPr>
          <w:rFonts w:ascii="宋体" w:hAnsi="宋体" w:cs="TimesNewRomanPSMT" w:hint="eastAsia"/>
          <w:color w:val="auto"/>
          <w:sz w:val="22"/>
          <w:szCs w:val="22"/>
        </w:rPr>
        <w:t>2</w:t>
      </w:r>
      <w:r w:rsidRPr="006035CE">
        <w:rPr>
          <w:rFonts w:ascii="宋体" w:hAnsi="宋体" w:cs="宋体" w:hint="eastAsia"/>
          <w:color w:val="auto"/>
          <w:sz w:val="22"/>
          <w:szCs w:val="22"/>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A2796E" w:rsidRPr="006035CE" w:rsidRDefault="00C150AE">
      <w:pPr>
        <w:autoSpaceDE w:val="0"/>
        <w:autoSpaceDN w:val="0"/>
        <w:adjustRightInd w:val="0"/>
        <w:spacing w:line="400" w:lineRule="exact"/>
        <w:ind w:firstLine="420"/>
        <w:jc w:val="left"/>
        <w:rPr>
          <w:rFonts w:ascii="宋体" w:hAnsi="宋体" w:cs="宋体"/>
          <w:color w:val="auto"/>
          <w:sz w:val="22"/>
          <w:szCs w:val="22"/>
        </w:rPr>
      </w:pPr>
      <w:r w:rsidRPr="006035CE">
        <w:rPr>
          <w:rFonts w:ascii="宋体" w:hAnsi="宋体" w:cs="TimesNewRomanPSMT" w:hint="eastAsia"/>
          <w:color w:val="auto"/>
          <w:sz w:val="22"/>
          <w:szCs w:val="22"/>
        </w:rPr>
        <w:t>3</w:t>
      </w:r>
      <w:r w:rsidRPr="006035CE">
        <w:rPr>
          <w:rFonts w:ascii="宋体" w:hAnsi="宋体" w:cs="宋体" w:hint="eastAsia"/>
          <w:color w:val="auto"/>
          <w:sz w:val="22"/>
          <w:szCs w:val="22"/>
        </w:rPr>
        <w:t>、联合体将严格按照</w:t>
      </w:r>
      <w:r w:rsidR="001D35BC" w:rsidRPr="006035CE">
        <w:rPr>
          <w:rFonts w:ascii="宋体" w:hAnsi="宋体" w:cs="宋体" w:hint="eastAsia"/>
          <w:color w:val="auto"/>
          <w:sz w:val="22"/>
          <w:szCs w:val="22"/>
        </w:rPr>
        <w:t>招标</w:t>
      </w:r>
      <w:r w:rsidRPr="006035CE">
        <w:rPr>
          <w:rFonts w:ascii="宋体" w:hAnsi="宋体" w:cs="宋体" w:hint="eastAsia"/>
          <w:color w:val="auto"/>
          <w:sz w:val="22"/>
          <w:szCs w:val="22"/>
        </w:rPr>
        <w:t>文件的各项要求，递交响应文件，履行合同，并对外承担连带责任。</w:t>
      </w:r>
    </w:p>
    <w:p w:rsidR="00A2796E" w:rsidRPr="006035CE" w:rsidRDefault="00C150AE">
      <w:pPr>
        <w:autoSpaceDE w:val="0"/>
        <w:autoSpaceDN w:val="0"/>
        <w:adjustRightInd w:val="0"/>
        <w:spacing w:line="400" w:lineRule="exact"/>
        <w:ind w:firstLine="420"/>
        <w:jc w:val="left"/>
        <w:rPr>
          <w:rFonts w:ascii="宋体" w:hAnsi="宋体" w:cs="宋体"/>
          <w:color w:val="auto"/>
          <w:sz w:val="22"/>
          <w:szCs w:val="22"/>
        </w:rPr>
      </w:pPr>
      <w:r w:rsidRPr="006035CE">
        <w:rPr>
          <w:rFonts w:ascii="宋体" w:hAnsi="宋体" w:cs="宋体" w:hint="eastAsia"/>
          <w:color w:val="auto"/>
          <w:sz w:val="22"/>
          <w:szCs w:val="22"/>
        </w:rPr>
        <w:t>4、联合体各成员单位内部的职责分工如下：。</w:t>
      </w:r>
    </w:p>
    <w:p w:rsidR="00A2796E" w:rsidRPr="006035CE" w:rsidRDefault="00C150AE">
      <w:pPr>
        <w:autoSpaceDE w:val="0"/>
        <w:autoSpaceDN w:val="0"/>
        <w:adjustRightInd w:val="0"/>
        <w:spacing w:line="400" w:lineRule="exact"/>
        <w:ind w:firstLine="420"/>
        <w:jc w:val="left"/>
        <w:rPr>
          <w:color w:val="auto"/>
          <w:sz w:val="22"/>
          <w:szCs w:val="22"/>
        </w:rPr>
      </w:pPr>
      <w:r w:rsidRPr="006035CE">
        <w:rPr>
          <w:rFonts w:hAnsi="宋体" w:cs="宋体"/>
          <w:color w:val="auto"/>
          <w:sz w:val="22"/>
          <w:szCs w:val="22"/>
        </w:rPr>
        <w:t>5</w:t>
      </w:r>
      <w:r w:rsidRPr="006035CE">
        <w:rPr>
          <w:rFonts w:hAnsi="宋体" w:cs="宋体" w:hint="eastAsia"/>
          <w:color w:val="auto"/>
          <w:sz w:val="22"/>
          <w:szCs w:val="22"/>
        </w:rPr>
        <w:t>、本联合体中，</w:t>
      </w:r>
      <w:r w:rsidRPr="006035CE">
        <w:rPr>
          <w:color w:val="auto"/>
          <w:sz w:val="22"/>
          <w:szCs w:val="22"/>
        </w:rPr>
        <w:t>________________________</w:t>
      </w:r>
      <w:r w:rsidRPr="006035CE">
        <w:rPr>
          <w:rFonts w:hAnsi="宋体" w:cs="宋体" w:hint="eastAsia"/>
          <w:color w:val="auto"/>
          <w:sz w:val="22"/>
          <w:szCs w:val="22"/>
        </w:rPr>
        <w:t>（某成员单位名称）为</w:t>
      </w:r>
      <w:r w:rsidRPr="006035CE">
        <w:rPr>
          <w:color w:val="auto"/>
          <w:sz w:val="22"/>
          <w:szCs w:val="22"/>
        </w:rPr>
        <w:t>______</w:t>
      </w:r>
      <w:r w:rsidRPr="006035CE">
        <w:rPr>
          <w:rFonts w:hint="eastAsia"/>
          <w:color w:val="auto"/>
          <w:sz w:val="22"/>
          <w:szCs w:val="22"/>
        </w:rPr>
        <w:t>（请填写：中型、小型、微型）企业，其协议合同金额占联合体协议合同总金额的</w:t>
      </w:r>
      <w:r w:rsidRPr="006035CE">
        <w:rPr>
          <w:color w:val="auto"/>
          <w:sz w:val="22"/>
          <w:szCs w:val="22"/>
        </w:rPr>
        <w:t>______%</w:t>
      </w:r>
      <w:r w:rsidRPr="006035CE">
        <w:rPr>
          <w:rFonts w:hint="eastAsia"/>
          <w:color w:val="auto"/>
          <w:sz w:val="22"/>
          <w:szCs w:val="22"/>
        </w:rPr>
        <w:t>。【如联合体成员中有小型、微型企业的，请填写此条，否则无需填写；如联合体成员中有多个小型、微型企业的，请逐一列出。】</w:t>
      </w:r>
    </w:p>
    <w:p w:rsidR="00A2796E" w:rsidRPr="006035CE" w:rsidRDefault="00C150AE">
      <w:pPr>
        <w:autoSpaceDE w:val="0"/>
        <w:autoSpaceDN w:val="0"/>
        <w:adjustRightInd w:val="0"/>
        <w:spacing w:line="400" w:lineRule="exact"/>
        <w:ind w:firstLine="420"/>
        <w:jc w:val="left"/>
        <w:rPr>
          <w:rFonts w:ascii="宋体" w:hAnsi="宋体" w:cs="宋体"/>
          <w:color w:val="auto"/>
          <w:sz w:val="22"/>
          <w:szCs w:val="22"/>
        </w:rPr>
      </w:pPr>
      <w:r w:rsidRPr="006035CE">
        <w:rPr>
          <w:rFonts w:ascii="宋体" w:hAnsi="宋体" w:cs="宋体" w:hint="eastAsia"/>
          <w:color w:val="auto"/>
          <w:sz w:val="22"/>
          <w:szCs w:val="22"/>
        </w:rPr>
        <w:t>6、合同款的支付对象为联合体牵头人。</w:t>
      </w:r>
    </w:p>
    <w:p w:rsidR="00A2796E" w:rsidRPr="006035CE" w:rsidRDefault="00C150AE">
      <w:pPr>
        <w:autoSpaceDE w:val="0"/>
        <w:autoSpaceDN w:val="0"/>
        <w:adjustRightInd w:val="0"/>
        <w:spacing w:line="400" w:lineRule="exact"/>
        <w:ind w:firstLine="420"/>
        <w:jc w:val="left"/>
        <w:rPr>
          <w:rFonts w:ascii="宋体" w:hAnsi="宋体" w:cs="宋体"/>
          <w:color w:val="auto"/>
          <w:sz w:val="22"/>
          <w:szCs w:val="22"/>
        </w:rPr>
      </w:pPr>
      <w:r w:rsidRPr="006035CE">
        <w:rPr>
          <w:rFonts w:ascii="宋体" w:hAnsi="宋体" w:cs="TimesNewRomanPSMT" w:hint="eastAsia"/>
          <w:color w:val="auto"/>
          <w:sz w:val="22"/>
          <w:szCs w:val="22"/>
        </w:rPr>
        <w:t>7</w:t>
      </w:r>
      <w:r w:rsidRPr="006035CE">
        <w:rPr>
          <w:rFonts w:ascii="宋体" w:hAnsi="宋体" w:cs="宋体" w:hint="eastAsia"/>
          <w:color w:val="auto"/>
          <w:sz w:val="22"/>
          <w:szCs w:val="22"/>
        </w:rPr>
        <w:t>、本协议书自签署之日起生效，合同履行完毕后自动失效。</w:t>
      </w:r>
    </w:p>
    <w:p w:rsidR="00A2796E" w:rsidRPr="006035CE" w:rsidRDefault="00C150AE">
      <w:pPr>
        <w:autoSpaceDE w:val="0"/>
        <w:autoSpaceDN w:val="0"/>
        <w:adjustRightInd w:val="0"/>
        <w:spacing w:line="400" w:lineRule="exact"/>
        <w:ind w:firstLine="420"/>
        <w:jc w:val="left"/>
        <w:rPr>
          <w:rFonts w:ascii="宋体" w:cs="宋体"/>
          <w:color w:val="auto"/>
          <w:sz w:val="22"/>
          <w:szCs w:val="22"/>
        </w:rPr>
      </w:pPr>
      <w:r w:rsidRPr="006035CE">
        <w:rPr>
          <w:rFonts w:ascii="宋体" w:hAnsi="宋体" w:cs="TimesNewRomanPSMT" w:hint="eastAsia"/>
          <w:color w:val="auto"/>
          <w:sz w:val="22"/>
          <w:szCs w:val="22"/>
        </w:rPr>
        <w:t>8</w:t>
      </w:r>
      <w:r w:rsidRPr="006035CE">
        <w:rPr>
          <w:rFonts w:ascii="宋体" w:hAnsi="宋体" w:cs="宋体" w:hint="eastAsia"/>
          <w:color w:val="auto"/>
          <w:sz w:val="22"/>
          <w:szCs w:val="22"/>
        </w:rPr>
        <w:t>、本协议书一式份，联合体成员和采购代理机构各执一份。</w:t>
      </w:r>
    </w:p>
    <w:p w:rsidR="00A2796E" w:rsidRPr="006035CE" w:rsidRDefault="00C150AE">
      <w:pPr>
        <w:autoSpaceDE w:val="0"/>
        <w:autoSpaceDN w:val="0"/>
        <w:adjustRightInd w:val="0"/>
        <w:spacing w:line="400" w:lineRule="exact"/>
        <w:ind w:firstLine="420"/>
        <w:jc w:val="left"/>
        <w:rPr>
          <w:rFonts w:ascii="宋体" w:cs="宋体"/>
          <w:color w:val="auto"/>
          <w:sz w:val="22"/>
          <w:szCs w:val="22"/>
        </w:rPr>
      </w:pPr>
      <w:r w:rsidRPr="006035CE">
        <w:rPr>
          <w:rFonts w:ascii="宋体" w:cs="宋体" w:hint="eastAsia"/>
          <w:color w:val="auto"/>
          <w:sz w:val="22"/>
          <w:szCs w:val="22"/>
        </w:rPr>
        <w:t>注：本协议书由委托代理人签字的，应附法定代表人授权委托书。</w:t>
      </w:r>
    </w:p>
    <w:p w:rsidR="00A2796E" w:rsidRPr="006035CE" w:rsidRDefault="00A2796E">
      <w:pPr>
        <w:autoSpaceDE w:val="0"/>
        <w:autoSpaceDN w:val="0"/>
        <w:adjustRightInd w:val="0"/>
        <w:spacing w:line="400" w:lineRule="exact"/>
        <w:ind w:firstLine="420"/>
        <w:jc w:val="left"/>
        <w:rPr>
          <w:rFonts w:ascii="宋体" w:cs="宋体"/>
          <w:color w:val="auto"/>
          <w:sz w:val="22"/>
          <w:szCs w:val="22"/>
        </w:rPr>
      </w:pP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牵头人名称：（盖单位公章）</w:t>
      </w: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法定代表人或其委托代理人：（签字或盖章）</w:t>
      </w:r>
    </w:p>
    <w:p w:rsidR="00A2796E" w:rsidRPr="006035CE" w:rsidRDefault="00A2796E">
      <w:pPr>
        <w:autoSpaceDE w:val="0"/>
        <w:autoSpaceDN w:val="0"/>
        <w:adjustRightInd w:val="0"/>
        <w:spacing w:line="400" w:lineRule="exact"/>
        <w:jc w:val="left"/>
        <w:rPr>
          <w:rFonts w:ascii="宋体" w:cs="宋体"/>
          <w:color w:val="auto"/>
          <w:sz w:val="22"/>
          <w:szCs w:val="22"/>
        </w:rPr>
      </w:pP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成员一名称：（盖单位公章）</w:t>
      </w: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法定代表人或其委托代理人：（签字或盖章）</w:t>
      </w:r>
    </w:p>
    <w:p w:rsidR="00A2796E" w:rsidRPr="006035CE" w:rsidRDefault="00A2796E">
      <w:pPr>
        <w:autoSpaceDE w:val="0"/>
        <w:autoSpaceDN w:val="0"/>
        <w:adjustRightInd w:val="0"/>
        <w:spacing w:line="400" w:lineRule="exact"/>
        <w:jc w:val="left"/>
        <w:rPr>
          <w:rFonts w:ascii="宋体" w:cs="宋体"/>
          <w:color w:val="auto"/>
          <w:sz w:val="22"/>
          <w:szCs w:val="22"/>
        </w:rPr>
      </w:pP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成员二名称：（盖单位公章）</w:t>
      </w:r>
    </w:p>
    <w:p w:rsidR="00A2796E" w:rsidRPr="006035CE" w:rsidRDefault="00C150AE">
      <w:pPr>
        <w:autoSpaceDE w:val="0"/>
        <w:autoSpaceDN w:val="0"/>
        <w:adjustRightInd w:val="0"/>
        <w:spacing w:line="400" w:lineRule="exact"/>
        <w:jc w:val="left"/>
        <w:rPr>
          <w:rFonts w:ascii="宋体" w:cs="宋体"/>
          <w:color w:val="auto"/>
          <w:sz w:val="22"/>
          <w:szCs w:val="22"/>
        </w:rPr>
      </w:pPr>
      <w:r w:rsidRPr="006035CE">
        <w:rPr>
          <w:rFonts w:ascii="宋体" w:cs="宋体" w:hint="eastAsia"/>
          <w:color w:val="auto"/>
          <w:sz w:val="22"/>
          <w:szCs w:val="22"/>
        </w:rPr>
        <w:t>法定代表人或其委托代理人：（签字或盖章）</w:t>
      </w:r>
    </w:p>
    <w:p w:rsidR="00A2796E" w:rsidRPr="006035CE" w:rsidRDefault="00A2796E">
      <w:pPr>
        <w:spacing w:line="360" w:lineRule="auto"/>
        <w:jc w:val="left"/>
        <w:rPr>
          <w:rFonts w:ascii="宋体" w:hAnsi="宋体" w:cs="宋体"/>
          <w:color w:val="auto"/>
          <w:sz w:val="22"/>
          <w:szCs w:val="22"/>
        </w:rPr>
      </w:pPr>
    </w:p>
    <w:p w:rsidR="00A2796E" w:rsidRPr="006035CE" w:rsidRDefault="00C150AE">
      <w:pPr>
        <w:pStyle w:val="a8"/>
        <w:rPr>
          <w:color w:val="auto"/>
          <w:sz w:val="22"/>
          <w:szCs w:val="22"/>
        </w:rPr>
      </w:pPr>
      <w:r w:rsidRPr="006035CE">
        <w:rPr>
          <w:color w:val="auto"/>
          <w:sz w:val="22"/>
          <w:szCs w:val="22"/>
        </w:rPr>
        <w:t>......</w:t>
      </w:r>
    </w:p>
    <w:p w:rsidR="00A2796E" w:rsidRPr="006035CE" w:rsidRDefault="00A2796E">
      <w:pPr>
        <w:pStyle w:val="a8"/>
        <w:rPr>
          <w:color w:val="auto"/>
          <w:sz w:val="22"/>
          <w:szCs w:val="22"/>
        </w:rPr>
      </w:pPr>
    </w:p>
    <w:p w:rsidR="00A2796E" w:rsidRPr="006035CE" w:rsidRDefault="00C150AE">
      <w:pPr>
        <w:ind w:firstLineChars="3400" w:firstLine="7480"/>
        <w:rPr>
          <w:color w:val="auto"/>
          <w:sz w:val="22"/>
          <w:szCs w:val="22"/>
        </w:rPr>
      </w:pPr>
      <w:r w:rsidRPr="006035CE">
        <w:rPr>
          <w:color w:val="auto"/>
          <w:sz w:val="22"/>
          <w:szCs w:val="22"/>
        </w:rPr>
        <w:t>年月日</w:t>
      </w:r>
      <w:bookmarkStart w:id="42" w:name="_Toc213206176"/>
      <w:bookmarkStart w:id="43" w:name="_Toc213325925"/>
      <w:bookmarkEnd w:id="42"/>
      <w:bookmarkEnd w:id="43"/>
    </w:p>
    <w:p w:rsidR="00A2796E" w:rsidRPr="006035CE" w:rsidRDefault="00A2796E">
      <w:pPr>
        <w:rPr>
          <w:color w:val="auto"/>
        </w:rPr>
      </w:pPr>
    </w:p>
    <w:p w:rsidR="00A2796E" w:rsidRPr="006035CE" w:rsidRDefault="00A2796E">
      <w:pPr>
        <w:rPr>
          <w:rFonts w:ascii="宋体" w:hAnsi="宋体"/>
          <w:color w:val="auto"/>
          <w:szCs w:val="21"/>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42CE3" w:rsidRPr="006035CE" w:rsidRDefault="00A42CE3">
      <w:pPr>
        <w:rPr>
          <w:color w:val="auto"/>
        </w:rPr>
      </w:pPr>
    </w:p>
    <w:p w:rsidR="00A2796E" w:rsidRPr="006035CE" w:rsidRDefault="00C150AE" w:rsidP="002A4464">
      <w:pPr>
        <w:snapToGrid w:val="0"/>
        <w:spacing w:beforeLines="50" w:after="50"/>
        <w:jc w:val="center"/>
        <w:rPr>
          <w:rFonts w:ascii="宋体" w:hAnsi="宋体"/>
          <w:b/>
          <w:color w:val="auto"/>
          <w:sz w:val="28"/>
          <w:szCs w:val="28"/>
        </w:rPr>
      </w:pPr>
      <w:r w:rsidRPr="006035CE">
        <w:rPr>
          <w:rFonts w:ascii="宋体" w:hAnsi="宋体" w:hint="eastAsia"/>
          <w:b/>
          <w:color w:val="auto"/>
          <w:sz w:val="28"/>
          <w:szCs w:val="28"/>
        </w:rPr>
        <w:t>联合投标授权委托书</w:t>
      </w:r>
    </w:p>
    <w:p w:rsidR="00A2796E" w:rsidRPr="006035CE" w:rsidRDefault="00A2796E">
      <w:pPr>
        <w:pStyle w:val="a0"/>
        <w:overflowPunct w:val="0"/>
        <w:spacing w:line="400" w:lineRule="exact"/>
        <w:ind w:firstLine="480"/>
        <w:rPr>
          <w:rFonts w:ascii="宋体" w:hAnsi="宋体"/>
          <w:sz w:val="24"/>
        </w:rPr>
      </w:pP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 xml:space="preserve">本授权委托书声明：根据 </w:t>
      </w:r>
      <w:r w:rsidRPr="006035CE">
        <w:rPr>
          <w:rFonts w:ascii="宋体" w:hAnsi="宋体" w:hint="eastAsia"/>
          <w:color w:val="auto"/>
          <w:kern w:val="2"/>
          <w:szCs w:val="21"/>
          <w:u w:val="single"/>
        </w:rPr>
        <w:t xml:space="preserve">                 </w:t>
      </w:r>
      <w:r w:rsidRPr="006035CE">
        <w:rPr>
          <w:rFonts w:ascii="宋体" w:hAnsi="宋体" w:hint="eastAsia"/>
          <w:color w:val="auto"/>
          <w:kern w:val="2"/>
          <w:szCs w:val="21"/>
        </w:rPr>
        <w:t>与</w:t>
      </w:r>
      <w:r w:rsidRPr="006035CE">
        <w:rPr>
          <w:rFonts w:ascii="宋体" w:hAnsi="宋体" w:hint="eastAsia"/>
          <w:color w:val="auto"/>
          <w:kern w:val="2"/>
          <w:szCs w:val="21"/>
          <w:u w:val="single"/>
        </w:rPr>
        <w:t xml:space="preserve">                  </w:t>
      </w:r>
      <w:r w:rsidRPr="006035CE">
        <w:rPr>
          <w:rFonts w:ascii="宋体" w:hAnsi="宋体" w:hint="eastAsia"/>
          <w:color w:val="auto"/>
          <w:kern w:val="2"/>
          <w:szCs w:val="21"/>
        </w:rPr>
        <w:t>签订的《联合体投标协议书》的内容，主办人</w:t>
      </w:r>
      <w:r w:rsidRPr="006035CE">
        <w:rPr>
          <w:rFonts w:ascii="宋体" w:hAnsi="宋体" w:hint="eastAsia"/>
          <w:color w:val="auto"/>
          <w:kern w:val="2"/>
          <w:szCs w:val="21"/>
          <w:u w:val="single"/>
        </w:rPr>
        <w:t xml:space="preserve">                     </w:t>
      </w:r>
      <w:r w:rsidRPr="006035CE">
        <w:rPr>
          <w:rFonts w:ascii="宋体" w:hAnsi="宋体" w:hint="eastAsia"/>
          <w:color w:val="auto"/>
          <w:kern w:val="2"/>
          <w:szCs w:val="21"/>
        </w:rPr>
        <w:t>的法定代表人</w:t>
      </w:r>
      <w:r w:rsidRPr="006035CE">
        <w:rPr>
          <w:rFonts w:ascii="宋体" w:hAnsi="宋体" w:hint="eastAsia"/>
          <w:color w:val="auto"/>
          <w:kern w:val="2"/>
          <w:szCs w:val="21"/>
          <w:u w:val="single"/>
        </w:rPr>
        <w:t xml:space="preserve">            </w:t>
      </w:r>
      <w:r w:rsidRPr="006035CE">
        <w:rPr>
          <w:rFonts w:ascii="宋体" w:hAnsi="宋体" w:hint="eastAsia"/>
          <w:color w:val="auto"/>
          <w:kern w:val="2"/>
          <w:szCs w:val="21"/>
        </w:rPr>
        <w:t xml:space="preserve">现授权 </w:t>
      </w:r>
      <w:r w:rsidRPr="006035CE">
        <w:rPr>
          <w:rFonts w:ascii="宋体" w:hAnsi="宋体" w:hint="eastAsia"/>
          <w:color w:val="auto"/>
          <w:kern w:val="2"/>
          <w:szCs w:val="21"/>
          <w:u w:val="single"/>
        </w:rPr>
        <w:t xml:space="preserve">              </w:t>
      </w:r>
      <w:r w:rsidRPr="006035CE">
        <w:rPr>
          <w:rFonts w:ascii="宋体" w:hAnsi="宋体" w:hint="eastAsia"/>
          <w:color w:val="auto"/>
          <w:kern w:val="2"/>
          <w:szCs w:val="21"/>
        </w:rPr>
        <w:t xml:space="preserve"> 为联合投标代理人，代理人在投标、开标、评标、合同谈判过程中所签署的一切文件和处理与这有关的一切事务， 联合投标各方均予以认可并遵守。</w:t>
      </w: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 xml:space="preserve"> 特此委托。</w:t>
      </w: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 xml:space="preserve">    </w:t>
      </w: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 xml:space="preserve"> </w:t>
      </w:r>
    </w:p>
    <w:p w:rsidR="00A42CE3" w:rsidRPr="006035CE" w:rsidRDefault="00A42CE3" w:rsidP="00A42CE3">
      <w:pPr>
        <w:overflowPunct w:val="0"/>
        <w:spacing w:line="360" w:lineRule="exact"/>
        <w:ind w:firstLineChars="200" w:firstLine="420"/>
        <w:rPr>
          <w:rFonts w:ascii="宋体" w:hAnsi="宋体"/>
          <w:color w:val="auto"/>
          <w:kern w:val="2"/>
          <w:szCs w:val="21"/>
        </w:rPr>
      </w:pPr>
      <w:r w:rsidRPr="006035CE">
        <w:rPr>
          <w:rFonts w:ascii="宋体" w:hAnsi="宋体" w:hint="eastAsia"/>
          <w:color w:val="auto"/>
          <w:kern w:val="2"/>
          <w:szCs w:val="21"/>
        </w:rPr>
        <w:t>授权人（签字）：</w:t>
      </w:r>
    </w:p>
    <w:p w:rsidR="00A42CE3" w:rsidRPr="006035CE" w:rsidRDefault="00A42CE3" w:rsidP="00A42CE3">
      <w:pPr>
        <w:overflowPunct w:val="0"/>
        <w:spacing w:line="360" w:lineRule="exact"/>
        <w:ind w:left="420"/>
        <w:rPr>
          <w:rFonts w:ascii="宋体" w:hAnsi="宋体"/>
          <w:color w:val="auto"/>
          <w:kern w:val="2"/>
          <w:szCs w:val="21"/>
        </w:rPr>
      </w:pPr>
      <w:r w:rsidRPr="006035CE">
        <w:rPr>
          <w:rFonts w:ascii="宋体" w:hAnsi="宋体" w:hint="eastAsia"/>
          <w:color w:val="auto"/>
          <w:kern w:val="2"/>
          <w:szCs w:val="21"/>
        </w:rPr>
        <w:t>日期：    年  月  日</w:t>
      </w:r>
    </w:p>
    <w:p w:rsidR="00A42CE3" w:rsidRPr="006035CE" w:rsidRDefault="00A42CE3" w:rsidP="00A42CE3">
      <w:pPr>
        <w:overflowPunct w:val="0"/>
        <w:spacing w:line="360" w:lineRule="exact"/>
        <w:ind w:firstLine="420"/>
        <w:rPr>
          <w:rFonts w:ascii="宋体" w:hAnsi="宋体"/>
          <w:color w:val="auto"/>
          <w:kern w:val="2"/>
          <w:szCs w:val="21"/>
        </w:rPr>
      </w:pP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被授权人（签字）；</w:t>
      </w:r>
    </w:p>
    <w:p w:rsidR="00A42CE3" w:rsidRPr="006035CE" w:rsidRDefault="00A42CE3" w:rsidP="00A42CE3">
      <w:pPr>
        <w:overflowPunct w:val="0"/>
        <w:spacing w:line="360" w:lineRule="exact"/>
        <w:ind w:firstLine="420"/>
        <w:rPr>
          <w:rFonts w:ascii="宋体" w:hAnsi="宋体"/>
          <w:color w:val="auto"/>
          <w:kern w:val="2"/>
          <w:szCs w:val="21"/>
        </w:rPr>
      </w:pPr>
      <w:r w:rsidRPr="006035CE">
        <w:rPr>
          <w:rFonts w:ascii="宋体" w:hAnsi="宋体" w:hint="eastAsia"/>
          <w:color w:val="auto"/>
          <w:kern w:val="2"/>
          <w:szCs w:val="21"/>
        </w:rPr>
        <w:t>日期：    年  月  日</w:t>
      </w:r>
    </w:p>
    <w:p w:rsidR="00A2796E" w:rsidRPr="006035CE" w:rsidRDefault="00A2796E">
      <w:pPr>
        <w:pStyle w:val="a8"/>
        <w:spacing w:line="360" w:lineRule="auto"/>
        <w:rPr>
          <w:rFonts w:cs="宋体"/>
          <w:b/>
          <w:color w:val="auto"/>
          <w:sz w:val="22"/>
          <w:szCs w:val="22"/>
        </w:rPr>
      </w:pPr>
    </w:p>
    <w:p w:rsidR="00A2796E" w:rsidRPr="006035CE" w:rsidRDefault="00A2796E">
      <w:pPr>
        <w:pStyle w:val="a8"/>
        <w:spacing w:line="360" w:lineRule="auto"/>
        <w:rPr>
          <w:rFonts w:cs="宋体"/>
          <w:b/>
          <w:color w:val="auto"/>
          <w:sz w:val="22"/>
          <w:szCs w:val="22"/>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pStyle w:val="a8"/>
        <w:spacing w:line="360" w:lineRule="auto"/>
        <w:rPr>
          <w:rFonts w:cs="宋体"/>
          <w:b/>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A2796E">
      <w:pPr>
        <w:rPr>
          <w:color w:val="auto"/>
        </w:rPr>
      </w:pPr>
    </w:p>
    <w:p w:rsidR="00A2796E" w:rsidRPr="006035CE" w:rsidRDefault="00C150AE">
      <w:pPr>
        <w:pStyle w:val="a8"/>
        <w:spacing w:line="360" w:lineRule="auto"/>
        <w:rPr>
          <w:b/>
          <w:color w:val="auto"/>
          <w:sz w:val="22"/>
          <w:szCs w:val="22"/>
        </w:rPr>
      </w:pPr>
      <w:r w:rsidRPr="006035CE">
        <w:rPr>
          <w:rFonts w:hint="eastAsia"/>
          <w:b/>
          <w:color w:val="auto"/>
          <w:sz w:val="22"/>
          <w:szCs w:val="22"/>
        </w:rPr>
        <w:t>（此部分为投标人提供给评标委员会进行评审，非废标条款）</w:t>
      </w:r>
    </w:p>
    <w:p w:rsidR="00A2796E" w:rsidRPr="006035CE" w:rsidRDefault="00C150AE">
      <w:pPr>
        <w:pStyle w:val="a8"/>
        <w:spacing w:line="360" w:lineRule="auto"/>
        <w:rPr>
          <w:b/>
          <w:color w:val="auto"/>
          <w:sz w:val="22"/>
          <w:szCs w:val="22"/>
        </w:rPr>
      </w:pPr>
      <w:r w:rsidRPr="006035CE">
        <w:rPr>
          <w:rFonts w:cs="宋体" w:hint="eastAsia"/>
          <w:b/>
          <w:color w:val="auto"/>
        </w:rPr>
        <w:t>格式</w:t>
      </w:r>
      <w:r w:rsidRPr="006035CE">
        <w:rPr>
          <w:rFonts w:hint="eastAsia"/>
          <w:b/>
          <w:color w:val="auto"/>
        </w:rPr>
        <w:t>13：</w:t>
      </w:r>
      <w:r w:rsidRPr="006035CE">
        <w:rPr>
          <w:rFonts w:hint="eastAsia"/>
          <w:b/>
          <w:color w:val="auto"/>
          <w:sz w:val="22"/>
          <w:szCs w:val="22"/>
        </w:rPr>
        <w:t>信用管理提供材料</w:t>
      </w:r>
    </w:p>
    <w:p w:rsidR="00A2796E" w:rsidRPr="006035CE" w:rsidRDefault="00A2796E">
      <w:pPr>
        <w:pStyle w:val="a8"/>
        <w:spacing w:line="360" w:lineRule="auto"/>
        <w:rPr>
          <w:b/>
          <w:color w:val="auto"/>
          <w:sz w:val="22"/>
          <w:szCs w:val="22"/>
        </w:rPr>
      </w:pPr>
    </w:p>
    <w:p w:rsidR="00A2796E" w:rsidRPr="006035CE" w:rsidRDefault="00C150AE">
      <w:pPr>
        <w:pStyle w:val="a8"/>
        <w:spacing w:line="360" w:lineRule="auto"/>
        <w:rPr>
          <w:b/>
          <w:color w:val="auto"/>
          <w:sz w:val="22"/>
          <w:szCs w:val="22"/>
        </w:rPr>
      </w:pPr>
      <w:r w:rsidRPr="006035CE">
        <w:rPr>
          <w:rFonts w:hint="eastAsia"/>
          <w:b/>
          <w:color w:val="auto"/>
          <w:sz w:val="22"/>
          <w:szCs w:val="22"/>
        </w:rPr>
        <w:t>（1）投标人在截标日前一年内在政府采购活动中存在违约违规情形的（以财政部门书面认定材料为评分依据）。</w:t>
      </w:r>
    </w:p>
    <w:p w:rsidR="00A2796E" w:rsidRPr="006035CE" w:rsidRDefault="00C150AE">
      <w:pPr>
        <w:pStyle w:val="a8"/>
        <w:spacing w:line="360" w:lineRule="auto"/>
        <w:ind w:firstLineChars="196" w:firstLine="433"/>
        <w:rPr>
          <w:b/>
          <w:color w:val="auto"/>
          <w:sz w:val="22"/>
          <w:szCs w:val="22"/>
        </w:rPr>
      </w:pPr>
      <w:r w:rsidRPr="006035CE">
        <w:rPr>
          <w:rFonts w:hint="eastAsia"/>
          <w:b/>
          <w:color w:val="auto"/>
          <w:sz w:val="22"/>
          <w:szCs w:val="22"/>
        </w:rPr>
        <w:t>(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A2796E" w:rsidRPr="006035CE" w:rsidRDefault="00A2796E">
      <w:pPr>
        <w:pStyle w:val="a8"/>
        <w:spacing w:line="360" w:lineRule="auto"/>
        <w:rPr>
          <w:b/>
          <w:color w:val="auto"/>
          <w:sz w:val="22"/>
          <w:szCs w:val="22"/>
        </w:rPr>
      </w:pPr>
    </w:p>
    <w:p w:rsidR="00A2796E" w:rsidRPr="006035CE" w:rsidRDefault="00C150AE">
      <w:pPr>
        <w:pStyle w:val="a8"/>
        <w:spacing w:line="360" w:lineRule="auto"/>
        <w:ind w:firstLineChars="974" w:firstLine="2151"/>
        <w:rPr>
          <w:b/>
          <w:color w:val="auto"/>
          <w:sz w:val="22"/>
          <w:szCs w:val="22"/>
        </w:rPr>
      </w:pPr>
      <w:r w:rsidRPr="006035CE">
        <w:rPr>
          <w:rFonts w:hint="eastAsia"/>
          <w:b/>
          <w:color w:val="auto"/>
          <w:sz w:val="22"/>
          <w:szCs w:val="22"/>
        </w:rPr>
        <w:t>财政部门认定的违法违规材料复印件或无违法违规情形承诺书</w:t>
      </w: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C150AE" w:rsidP="002A4464">
      <w:pPr>
        <w:snapToGrid w:val="0"/>
        <w:spacing w:before="50" w:afterLines="50" w:line="360" w:lineRule="exact"/>
        <w:jc w:val="left"/>
        <w:rPr>
          <w:rFonts w:ascii="宋体" w:hAnsi="宋体"/>
          <w:color w:val="auto"/>
          <w:spacing w:val="20"/>
          <w:sz w:val="22"/>
          <w:szCs w:val="22"/>
        </w:rPr>
      </w:pPr>
      <w:r w:rsidRPr="006035CE">
        <w:rPr>
          <w:rFonts w:ascii="宋体" w:hAnsi="宋体" w:hint="eastAsia"/>
          <w:color w:val="auto"/>
          <w:spacing w:val="20"/>
          <w:sz w:val="22"/>
          <w:szCs w:val="22"/>
        </w:rPr>
        <w:t>投标人盖公章：</w:t>
      </w:r>
    </w:p>
    <w:p w:rsidR="00A2796E" w:rsidRPr="006035CE" w:rsidRDefault="00C150AE" w:rsidP="002A4464">
      <w:pPr>
        <w:snapToGrid w:val="0"/>
        <w:spacing w:before="50" w:afterLines="50" w:line="360" w:lineRule="exact"/>
        <w:jc w:val="left"/>
        <w:rPr>
          <w:rFonts w:ascii="宋体" w:hAnsi="宋体"/>
          <w:color w:val="auto"/>
          <w:sz w:val="22"/>
          <w:szCs w:val="22"/>
        </w:rPr>
      </w:pPr>
      <w:r w:rsidRPr="006035CE">
        <w:rPr>
          <w:rFonts w:ascii="宋体" w:hAnsi="宋体" w:hint="eastAsia"/>
          <w:color w:val="auto"/>
          <w:spacing w:val="20"/>
          <w:sz w:val="22"/>
          <w:szCs w:val="22"/>
        </w:rPr>
        <w:t>日期：</w:t>
      </w: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pStyle w:val="a8"/>
        <w:spacing w:line="360" w:lineRule="auto"/>
        <w:rPr>
          <w:b/>
          <w:color w:val="auto"/>
          <w:sz w:val="22"/>
          <w:szCs w:val="22"/>
        </w:rPr>
      </w:pPr>
    </w:p>
    <w:p w:rsidR="00A2796E" w:rsidRPr="006035CE" w:rsidRDefault="00A2796E">
      <w:pPr>
        <w:rPr>
          <w:color w:val="auto"/>
        </w:rPr>
      </w:pPr>
    </w:p>
    <w:p w:rsidR="00A2796E" w:rsidRPr="006035CE" w:rsidRDefault="00C150AE">
      <w:pPr>
        <w:pStyle w:val="a8"/>
        <w:spacing w:line="600" w:lineRule="exact"/>
        <w:ind w:firstLine="420"/>
        <w:jc w:val="center"/>
        <w:outlineLvl w:val="0"/>
        <w:rPr>
          <w:rFonts w:ascii="Times New Roman" w:hAnsi="Times New Roman"/>
          <w:color w:val="auto"/>
          <w:u w:val="single"/>
        </w:rPr>
      </w:pPr>
      <w:bookmarkStart w:id="44" w:name="_Toc6560544"/>
      <w:r w:rsidRPr="006035CE">
        <w:rPr>
          <w:rFonts w:ascii="Times New Roman" w:hAnsi="Times New Roman" w:hint="eastAsia"/>
          <w:b/>
          <w:color w:val="auto"/>
          <w:sz w:val="36"/>
          <w:szCs w:val="36"/>
        </w:rPr>
        <w:t>第六章合同条款及格式</w:t>
      </w:r>
      <w:bookmarkEnd w:id="44"/>
    </w:p>
    <w:p w:rsidR="00A2796E" w:rsidRPr="006035CE" w:rsidRDefault="00A2796E">
      <w:pPr>
        <w:spacing w:line="360" w:lineRule="auto"/>
        <w:ind w:firstLine="880"/>
        <w:rPr>
          <w:rFonts w:ascii="宋体" w:hAnsi="宋体" w:cs="宋体"/>
          <w:color w:val="auto"/>
          <w:kern w:val="1"/>
          <w:sz w:val="44"/>
        </w:rPr>
      </w:pPr>
    </w:p>
    <w:p w:rsidR="00A2796E" w:rsidRPr="006035CE" w:rsidRDefault="00A2796E">
      <w:pPr>
        <w:spacing w:line="360" w:lineRule="auto"/>
        <w:ind w:firstLine="880"/>
        <w:rPr>
          <w:rFonts w:ascii="宋体" w:hAnsi="宋体" w:cs="宋体"/>
          <w:color w:val="auto"/>
          <w:kern w:val="1"/>
          <w:sz w:val="44"/>
        </w:rPr>
      </w:pPr>
    </w:p>
    <w:p w:rsidR="00A2796E" w:rsidRPr="006035CE" w:rsidRDefault="00A2796E">
      <w:pPr>
        <w:spacing w:line="360" w:lineRule="auto"/>
        <w:ind w:firstLine="880"/>
        <w:rPr>
          <w:rFonts w:ascii="宋体" w:hAnsi="宋体" w:cs="宋体"/>
          <w:color w:val="auto"/>
          <w:kern w:val="1"/>
          <w:sz w:val="44"/>
        </w:rPr>
      </w:pPr>
    </w:p>
    <w:p w:rsidR="00A2796E" w:rsidRPr="006035CE" w:rsidRDefault="00C150AE">
      <w:pPr>
        <w:spacing w:line="360" w:lineRule="auto"/>
        <w:ind w:firstLineChars="580" w:firstLine="3028"/>
        <w:rPr>
          <w:rFonts w:ascii="宋体" w:hAnsi="宋体" w:cs="宋体"/>
          <w:color w:val="auto"/>
          <w:kern w:val="1"/>
        </w:rPr>
      </w:pPr>
      <w:r w:rsidRPr="006035CE">
        <w:rPr>
          <w:rFonts w:ascii="宋体" w:hAnsi="宋体" w:cs="宋体" w:hint="eastAsia"/>
          <w:b/>
          <w:color w:val="auto"/>
          <w:kern w:val="1"/>
          <w:sz w:val="52"/>
        </w:rPr>
        <w:t>南宁市</w:t>
      </w:r>
      <w:r w:rsidRPr="006035CE">
        <w:rPr>
          <w:rFonts w:ascii="宋体" w:hAnsi="宋体" w:cs="宋体"/>
          <w:b/>
          <w:color w:val="auto"/>
          <w:kern w:val="1"/>
          <w:sz w:val="52"/>
        </w:rPr>
        <w:t>政府采购</w:t>
      </w:r>
    </w:p>
    <w:p w:rsidR="00A2796E" w:rsidRPr="006035CE" w:rsidRDefault="00A2796E">
      <w:pPr>
        <w:spacing w:line="360" w:lineRule="auto"/>
        <w:ind w:firstLine="420"/>
        <w:rPr>
          <w:rFonts w:ascii="宋体" w:hAnsi="宋体" w:cs="宋体"/>
          <w:color w:val="auto"/>
          <w:kern w:val="1"/>
        </w:rPr>
      </w:pPr>
    </w:p>
    <w:p w:rsidR="00A2796E" w:rsidRPr="006035CE" w:rsidRDefault="00C150AE">
      <w:pPr>
        <w:spacing w:line="360" w:lineRule="auto"/>
        <w:jc w:val="center"/>
        <w:rPr>
          <w:rFonts w:ascii="宋体" w:hAnsi="宋体" w:cs="宋体"/>
          <w:b/>
          <w:color w:val="auto"/>
          <w:kern w:val="1"/>
          <w:sz w:val="44"/>
        </w:rPr>
      </w:pPr>
      <w:r w:rsidRPr="006035CE">
        <w:rPr>
          <w:rFonts w:ascii="宋体" w:hAnsi="宋体" w:cs="宋体"/>
          <w:b/>
          <w:color w:val="auto"/>
          <w:kern w:val="1"/>
          <w:sz w:val="44"/>
          <w:u w:val="single"/>
        </w:rPr>
        <w:t>（项目名称）</w:t>
      </w:r>
      <w:r w:rsidRPr="006035CE">
        <w:rPr>
          <w:rFonts w:ascii="宋体" w:hAnsi="宋体" w:cs="宋体"/>
          <w:b/>
          <w:color w:val="auto"/>
          <w:kern w:val="1"/>
          <w:sz w:val="44"/>
        </w:rPr>
        <w:t>合同</w:t>
      </w:r>
    </w:p>
    <w:p w:rsidR="00A2796E" w:rsidRPr="006035CE" w:rsidRDefault="00A2796E">
      <w:pPr>
        <w:spacing w:line="360" w:lineRule="auto"/>
        <w:ind w:firstLine="420"/>
        <w:rPr>
          <w:rFonts w:ascii="宋体" w:hAnsi="宋体" w:cs="宋体"/>
          <w:color w:val="auto"/>
          <w:kern w:val="1"/>
        </w:rPr>
      </w:pPr>
    </w:p>
    <w:p w:rsidR="00A2796E" w:rsidRPr="006035CE" w:rsidRDefault="00A2796E">
      <w:pPr>
        <w:spacing w:line="360" w:lineRule="auto"/>
        <w:ind w:firstLine="3507"/>
        <w:rPr>
          <w:rFonts w:ascii="宋体" w:hAnsi="宋体" w:cs="宋体"/>
          <w:b/>
          <w:color w:val="auto"/>
          <w:kern w:val="1"/>
          <w:sz w:val="44"/>
        </w:rPr>
      </w:pPr>
    </w:p>
    <w:p w:rsidR="00A2796E" w:rsidRPr="006035CE" w:rsidRDefault="00A2796E">
      <w:pPr>
        <w:spacing w:line="360" w:lineRule="auto"/>
        <w:jc w:val="center"/>
        <w:rPr>
          <w:rFonts w:ascii="宋体" w:hAnsi="宋体" w:cs="宋体"/>
          <w:b/>
          <w:color w:val="auto"/>
          <w:kern w:val="1"/>
          <w:sz w:val="44"/>
        </w:rPr>
      </w:pPr>
    </w:p>
    <w:p w:rsidR="00A2796E" w:rsidRPr="006035CE" w:rsidRDefault="00C150AE" w:rsidP="00ED78F4">
      <w:pPr>
        <w:tabs>
          <w:tab w:val="left" w:pos="7200"/>
        </w:tabs>
        <w:spacing w:line="360" w:lineRule="auto"/>
        <w:ind w:firstLine="1438"/>
        <w:rPr>
          <w:rFonts w:ascii="宋体" w:hAnsi="宋体" w:cs="宋体"/>
          <w:b/>
          <w:color w:val="auto"/>
          <w:kern w:val="1"/>
          <w:sz w:val="36"/>
          <w:szCs w:val="36"/>
        </w:rPr>
      </w:pPr>
      <w:r w:rsidRPr="006035CE">
        <w:rPr>
          <w:rFonts w:ascii="宋体" w:hAnsi="宋体" w:cs="宋体"/>
          <w:b/>
          <w:color w:val="auto"/>
          <w:kern w:val="1"/>
          <w:sz w:val="36"/>
          <w:szCs w:val="36"/>
        </w:rPr>
        <w:t>项目编号：</w:t>
      </w:r>
    </w:p>
    <w:p w:rsidR="00A2796E" w:rsidRPr="006035CE" w:rsidRDefault="006F56FB" w:rsidP="00ED78F4">
      <w:pPr>
        <w:tabs>
          <w:tab w:val="left" w:pos="7200"/>
        </w:tabs>
        <w:spacing w:line="360" w:lineRule="auto"/>
        <w:ind w:firstLine="1438"/>
        <w:rPr>
          <w:rFonts w:ascii="宋体" w:hAnsi="宋体" w:cs="宋体"/>
          <w:b/>
          <w:color w:val="auto"/>
          <w:kern w:val="1"/>
          <w:sz w:val="36"/>
          <w:szCs w:val="36"/>
        </w:rPr>
      </w:pPr>
      <w:r w:rsidRPr="006035CE">
        <w:rPr>
          <w:rFonts w:ascii="宋体" w:hAnsi="宋体" w:cs="宋体"/>
          <w:b/>
          <w:color w:val="auto"/>
          <w:kern w:val="1"/>
          <w:sz w:val="36"/>
          <w:szCs w:val="36"/>
        </w:rPr>
        <w:t>审批编号</w:t>
      </w:r>
      <w:r w:rsidR="00C150AE" w:rsidRPr="006035CE">
        <w:rPr>
          <w:rFonts w:ascii="宋体" w:hAnsi="宋体" w:cs="宋体"/>
          <w:b/>
          <w:color w:val="auto"/>
          <w:kern w:val="1"/>
          <w:sz w:val="36"/>
          <w:szCs w:val="36"/>
        </w:rPr>
        <w:t>：</w:t>
      </w:r>
    </w:p>
    <w:p w:rsidR="00A2796E" w:rsidRPr="006035CE" w:rsidRDefault="00A2796E">
      <w:pPr>
        <w:spacing w:line="360" w:lineRule="auto"/>
        <w:ind w:firstLine="880"/>
        <w:rPr>
          <w:rFonts w:ascii="宋体" w:hAnsi="宋体" w:cs="宋体"/>
          <w:color w:val="auto"/>
          <w:kern w:val="1"/>
          <w:sz w:val="44"/>
        </w:rPr>
      </w:pPr>
    </w:p>
    <w:p w:rsidR="00A2796E" w:rsidRPr="006035CE" w:rsidRDefault="00A2796E">
      <w:pPr>
        <w:spacing w:line="360" w:lineRule="auto"/>
        <w:ind w:firstLine="880"/>
        <w:rPr>
          <w:rFonts w:ascii="宋体" w:hAnsi="宋体" w:cs="宋体"/>
          <w:color w:val="auto"/>
          <w:kern w:val="1"/>
          <w:sz w:val="44"/>
        </w:rPr>
      </w:pPr>
    </w:p>
    <w:p w:rsidR="00A2796E" w:rsidRPr="006035CE" w:rsidRDefault="00C150AE">
      <w:pPr>
        <w:tabs>
          <w:tab w:val="left" w:pos="7200"/>
        </w:tabs>
        <w:spacing w:line="360" w:lineRule="auto"/>
        <w:ind w:firstLine="1438"/>
        <w:rPr>
          <w:rFonts w:ascii="宋体" w:hAnsi="宋体" w:cs="宋体"/>
          <w:b/>
          <w:color w:val="auto"/>
          <w:kern w:val="1"/>
          <w:sz w:val="36"/>
          <w:szCs w:val="36"/>
          <w:u w:val="single"/>
        </w:rPr>
      </w:pPr>
      <w:r w:rsidRPr="006035CE">
        <w:rPr>
          <w:rFonts w:ascii="宋体" w:hAnsi="宋体" w:cs="宋体"/>
          <w:b/>
          <w:color w:val="auto"/>
          <w:kern w:val="1"/>
          <w:sz w:val="36"/>
          <w:szCs w:val="36"/>
        </w:rPr>
        <w:t>采购人</w:t>
      </w:r>
      <w:r w:rsidRPr="006035CE">
        <w:rPr>
          <w:rFonts w:ascii="宋体" w:hAnsi="宋体" w:cs="宋体" w:hint="eastAsia"/>
          <w:b/>
          <w:color w:val="auto"/>
          <w:kern w:val="1"/>
          <w:sz w:val="36"/>
          <w:szCs w:val="36"/>
        </w:rPr>
        <w:t>（甲方）</w:t>
      </w:r>
      <w:r w:rsidRPr="006035CE">
        <w:rPr>
          <w:rFonts w:ascii="宋体" w:hAnsi="宋体" w:cs="宋体"/>
          <w:b/>
          <w:color w:val="auto"/>
          <w:kern w:val="1"/>
          <w:sz w:val="36"/>
          <w:szCs w:val="36"/>
        </w:rPr>
        <w:t>：</w:t>
      </w:r>
    </w:p>
    <w:p w:rsidR="00A2796E" w:rsidRPr="006035CE" w:rsidRDefault="00C150AE">
      <w:pPr>
        <w:tabs>
          <w:tab w:val="left" w:pos="7380"/>
        </w:tabs>
        <w:spacing w:line="360" w:lineRule="auto"/>
        <w:ind w:firstLine="1438"/>
        <w:rPr>
          <w:rFonts w:ascii="宋体" w:hAnsi="宋体" w:cs="宋体"/>
          <w:b/>
          <w:color w:val="auto"/>
          <w:kern w:val="1"/>
          <w:sz w:val="36"/>
          <w:szCs w:val="36"/>
        </w:rPr>
      </w:pPr>
      <w:r w:rsidRPr="006035CE">
        <w:rPr>
          <w:rFonts w:ascii="宋体" w:hAnsi="宋体" w:cs="宋体"/>
          <w:b/>
          <w:color w:val="auto"/>
          <w:kern w:val="1"/>
          <w:sz w:val="36"/>
          <w:szCs w:val="36"/>
        </w:rPr>
        <w:t>中标供应商</w:t>
      </w:r>
      <w:r w:rsidRPr="006035CE">
        <w:rPr>
          <w:rFonts w:ascii="宋体" w:hAnsi="宋体" w:cs="宋体" w:hint="eastAsia"/>
          <w:b/>
          <w:color w:val="auto"/>
          <w:kern w:val="1"/>
          <w:sz w:val="36"/>
          <w:szCs w:val="36"/>
        </w:rPr>
        <w:t>（乙方）</w:t>
      </w:r>
      <w:r w:rsidRPr="006035CE">
        <w:rPr>
          <w:rFonts w:ascii="宋体" w:hAnsi="宋体" w:cs="宋体"/>
          <w:b/>
          <w:color w:val="auto"/>
          <w:kern w:val="1"/>
          <w:sz w:val="36"/>
          <w:szCs w:val="36"/>
        </w:rPr>
        <w:t>：</w:t>
      </w:r>
    </w:p>
    <w:p w:rsidR="00A2796E" w:rsidRPr="006035CE" w:rsidRDefault="00A2796E">
      <w:pPr>
        <w:jc w:val="center"/>
        <w:rPr>
          <w:b/>
          <w:color w:val="auto"/>
          <w:kern w:val="1"/>
          <w:sz w:val="36"/>
          <w:szCs w:val="36"/>
        </w:rPr>
      </w:pPr>
    </w:p>
    <w:p w:rsidR="00A2796E" w:rsidRPr="006035CE" w:rsidRDefault="00A2796E">
      <w:pPr>
        <w:jc w:val="center"/>
        <w:rPr>
          <w:b/>
          <w:color w:val="auto"/>
          <w:kern w:val="1"/>
          <w:sz w:val="36"/>
          <w:szCs w:val="36"/>
        </w:rPr>
      </w:pPr>
    </w:p>
    <w:p w:rsidR="00A2796E" w:rsidRPr="006035CE" w:rsidRDefault="00A2796E">
      <w:pPr>
        <w:jc w:val="center"/>
        <w:rPr>
          <w:b/>
          <w:color w:val="auto"/>
          <w:kern w:val="1"/>
          <w:sz w:val="36"/>
          <w:szCs w:val="36"/>
        </w:rPr>
      </w:pPr>
    </w:p>
    <w:p w:rsidR="00A2796E" w:rsidRPr="006035CE" w:rsidRDefault="00A2796E">
      <w:pPr>
        <w:jc w:val="center"/>
        <w:rPr>
          <w:b/>
          <w:color w:val="auto"/>
          <w:kern w:val="1"/>
          <w:sz w:val="36"/>
          <w:szCs w:val="36"/>
        </w:rPr>
      </w:pPr>
    </w:p>
    <w:p w:rsidR="00A2796E" w:rsidRPr="006035CE" w:rsidRDefault="00C150AE">
      <w:pPr>
        <w:jc w:val="center"/>
        <w:rPr>
          <w:b/>
          <w:color w:val="auto"/>
          <w:kern w:val="1"/>
          <w:sz w:val="36"/>
          <w:szCs w:val="36"/>
        </w:rPr>
      </w:pPr>
      <w:r w:rsidRPr="006035CE">
        <w:rPr>
          <w:rFonts w:hint="eastAsia"/>
          <w:b/>
          <w:color w:val="auto"/>
          <w:kern w:val="1"/>
          <w:sz w:val="36"/>
          <w:szCs w:val="36"/>
        </w:rPr>
        <w:lastRenderedPageBreak/>
        <w:t>目</w:t>
      </w:r>
      <w:r w:rsidR="00ED78F4" w:rsidRPr="006035CE">
        <w:rPr>
          <w:rFonts w:hint="eastAsia"/>
          <w:b/>
          <w:color w:val="auto"/>
          <w:kern w:val="1"/>
          <w:sz w:val="36"/>
          <w:szCs w:val="36"/>
        </w:rPr>
        <w:t xml:space="preserve">   </w:t>
      </w:r>
      <w:r w:rsidRPr="006035CE">
        <w:rPr>
          <w:rFonts w:hint="eastAsia"/>
          <w:b/>
          <w:color w:val="auto"/>
          <w:kern w:val="1"/>
          <w:sz w:val="36"/>
          <w:szCs w:val="36"/>
        </w:rPr>
        <w:t>录</w:t>
      </w:r>
    </w:p>
    <w:p w:rsidR="00A2796E" w:rsidRPr="006035CE" w:rsidRDefault="00C150AE">
      <w:pPr>
        <w:tabs>
          <w:tab w:val="left" w:pos="1170"/>
        </w:tabs>
        <w:spacing w:line="360" w:lineRule="auto"/>
        <w:ind w:left="359" w:firstLine="199"/>
        <w:rPr>
          <w:rFonts w:ascii="宋体" w:hAnsi="宋体" w:cs="宋体"/>
          <w:color w:val="auto"/>
          <w:kern w:val="1"/>
          <w:sz w:val="28"/>
        </w:rPr>
      </w:pPr>
      <w:r w:rsidRPr="006035CE">
        <w:rPr>
          <w:rFonts w:ascii="宋体" w:hAnsi="宋体" w:cs="宋体"/>
          <w:color w:val="auto"/>
          <w:kern w:val="1"/>
          <w:sz w:val="28"/>
        </w:rPr>
        <w:tab/>
      </w:r>
    </w:p>
    <w:p w:rsidR="00A2796E" w:rsidRPr="006035CE" w:rsidRDefault="00C150AE">
      <w:pPr>
        <w:rPr>
          <w:b/>
          <w:color w:val="auto"/>
          <w:kern w:val="1"/>
          <w:sz w:val="30"/>
          <w:szCs w:val="30"/>
        </w:rPr>
      </w:pPr>
      <w:r w:rsidRPr="006035CE">
        <w:rPr>
          <w:rFonts w:hint="eastAsia"/>
          <w:b/>
          <w:color w:val="auto"/>
          <w:kern w:val="1"/>
          <w:sz w:val="30"/>
          <w:szCs w:val="30"/>
        </w:rPr>
        <w:t>一、南宁市政府采购合同书</w:t>
      </w:r>
    </w:p>
    <w:p w:rsidR="00A2796E" w:rsidRPr="006035CE" w:rsidRDefault="00C150AE">
      <w:pPr>
        <w:rPr>
          <w:b/>
          <w:color w:val="auto"/>
          <w:kern w:val="1"/>
          <w:sz w:val="30"/>
          <w:szCs w:val="30"/>
        </w:rPr>
      </w:pPr>
      <w:r w:rsidRPr="006035CE">
        <w:rPr>
          <w:rFonts w:hint="eastAsia"/>
          <w:b/>
          <w:color w:val="auto"/>
          <w:kern w:val="1"/>
          <w:sz w:val="30"/>
          <w:szCs w:val="30"/>
        </w:rPr>
        <w:t>二、补充协议（如有）</w:t>
      </w:r>
    </w:p>
    <w:p w:rsidR="00A2796E" w:rsidRPr="006035CE" w:rsidRDefault="00C150AE">
      <w:pPr>
        <w:rPr>
          <w:b/>
          <w:color w:val="auto"/>
          <w:kern w:val="1"/>
          <w:sz w:val="30"/>
          <w:szCs w:val="30"/>
        </w:rPr>
      </w:pPr>
      <w:r w:rsidRPr="006035CE">
        <w:rPr>
          <w:rFonts w:hint="eastAsia"/>
          <w:b/>
          <w:color w:val="auto"/>
          <w:kern w:val="1"/>
          <w:sz w:val="30"/>
          <w:szCs w:val="30"/>
        </w:rPr>
        <w:t>三、合同附件</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color w:val="auto"/>
          <w:kern w:val="1"/>
          <w:sz w:val="28"/>
        </w:rPr>
        <w:t>中标通知书</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color w:val="auto"/>
          <w:kern w:val="1"/>
          <w:sz w:val="28"/>
        </w:rPr>
        <w:t>招标文件</w:t>
      </w:r>
      <w:r w:rsidR="00971C89">
        <w:rPr>
          <w:rFonts w:ascii="宋体" w:hAnsi="宋体" w:cs="宋体" w:hint="eastAsia"/>
          <w:color w:val="auto"/>
          <w:kern w:val="1"/>
          <w:sz w:val="28"/>
        </w:rPr>
        <w:t>项目需求一览表</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color w:val="auto"/>
          <w:kern w:val="1"/>
          <w:sz w:val="28"/>
        </w:rPr>
        <w:t>招标文件的澄清和修改</w:t>
      </w:r>
      <w:r w:rsidRPr="006035CE">
        <w:rPr>
          <w:rFonts w:ascii="宋体" w:hAnsi="宋体" w:cs="宋体" w:hint="eastAsia"/>
          <w:color w:val="auto"/>
          <w:kern w:val="1"/>
          <w:sz w:val="28"/>
        </w:rPr>
        <w:t>（如有）</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hint="eastAsia"/>
          <w:color w:val="auto"/>
          <w:kern w:val="1"/>
          <w:sz w:val="28"/>
        </w:rPr>
        <w:t>投标函</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color w:val="auto"/>
          <w:kern w:val="1"/>
          <w:sz w:val="28"/>
        </w:rPr>
        <w:t>投标报价表</w:t>
      </w:r>
    </w:p>
    <w:p w:rsidR="00A2796E" w:rsidRPr="006035CE" w:rsidRDefault="00B2754D">
      <w:pPr>
        <w:numPr>
          <w:ilvl w:val="0"/>
          <w:numId w:val="5"/>
        </w:numPr>
        <w:tabs>
          <w:tab w:val="left" w:pos="972"/>
        </w:tabs>
        <w:ind w:left="1320" w:hanging="564"/>
        <w:rPr>
          <w:rFonts w:ascii="宋体" w:hAnsi="宋体" w:cs="宋体"/>
          <w:color w:val="auto"/>
          <w:kern w:val="1"/>
          <w:sz w:val="28"/>
          <w:u w:val="single"/>
        </w:rPr>
      </w:pPr>
      <w:r w:rsidRPr="006035CE">
        <w:rPr>
          <w:rFonts w:ascii="宋体" w:hAnsi="宋体" w:cs="宋体"/>
          <w:color w:val="auto"/>
          <w:kern w:val="1"/>
          <w:sz w:val="28"/>
        </w:rPr>
        <w:t>商务要求</w:t>
      </w:r>
      <w:r w:rsidR="00C150AE" w:rsidRPr="006035CE">
        <w:rPr>
          <w:rFonts w:ascii="宋体" w:hAnsi="宋体" w:cs="宋体"/>
          <w:color w:val="auto"/>
          <w:kern w:val="1"/>
          <w:sz w:val="28"/>
        </w:rPr>
        <w:t>偏离表</w:t>
      </w:r>
      <w:r w:rsidR="00C150AE" w:rsidRPr="006035CE">
        <w:rPr>
          <w:rFonts w:ascii="宋体" w:hAnsi="宋体" w:cs="宋体" w:hint="eastAsia"/>
          <w:color w:val="auto"/>
          <w:kern w:val="1"/>
          <w:sz w:val="28"/>
        </w:rPr>
        <w:t>、</w:t>
      </w:r>
      <w:r w:rsidR="00C150AE" w:rsidRPr="006035CE">
        <w:rPr>
          <w:rFonts w:ascii="宋体" w:hAnsi="宋体" w:cs="宋体"/>
          <w:color w:val="auto"/>
          <w:kern w:val="1"/>
          <w:sz w:val="28"/>
        </w:rPr>
        <w:t>投标产品技术资料表</w:t>
      </w:r>
    </w:p>
    <w:p w:rsidR="00A2796E" w:rsidRPr="006035CE" w:rsidRDefault="00C150AE">
      <w:pPr>
        <w:numPr>
          <w:ilvl w:val="0"/>
          <w:numId w:val="5"/>
        </w:numPr>
        <w:tabs>
          <w:tab w:val="left" w:pos="972"/>
        </w:tabs>
        <w:ind w:left="1320" w:hanging="564"/>
        <w:rPr>
          <w:rFonts w:ascii="宋体" w:hAnsi="宋体" w:cs="宋体"/>
          <w:color w:val="auto"/>
          <w:kern w:val="1"/>
          <w:sz w:val="28"/>
        </w:rPr>
      </w:pPr>
      <w:r w:rsidRPr="006035CE">
        <w:rPr>
          <w:rFonts w:ascii="宋体" w:hAnsi="宋体" w:cs="宋体"/>
          <w:color w:val="auto"/>
          <w:kern w:val="1"/>
          <w:sz w:val="28"/>
        </w:rPr>
        <w:t>中标供应商澄清函</w:t>
      </w:r>
    </w:p>
    <w:p w:rsidR="00A2796E" w:rsidRPr="006035CE" w:rsidRDefault="00A2796E">
      <w:pPr>
        <w:tabs>
          <w:tab w:val="left" w:pos="972"/>
        </w:tabs>
        <w:ind w:left="1320"/>
        <w:rPr>
          <w:rFonts w:ascii="宋体" w:hAnsi="宋体" w:cs="宋体"/>
          <w:color w:val="auto"/>
          <w:kern w:val="1"/>
          <w:sz w:val="28"/>
        </w:rPr>
      </w:pPr>
    </w:p>
    <w:p w:rsidR="00A2796E" w:rsidRPr="006035CE" w:rsidRDefault="00A2796E">
      <w:pPr>
        <w:rPr>
          <w:b/>
          <w:color w:val="auto"/>
          <w:kern w:val="1"/>
          <w:sz w:val="30"/>
          <w:szCs w:val="30"/>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A2796E">
      <w:pPr>
        <w:spacing w:line="360" w:lineRule="auto"/>
        <w:jc w:val="center"/>
        <w:rPr>
          <w:rFonts w:ascii="宋体" w:hAnsi="宋体" w:cs="宋体"/>
          <w:b/>
          <w:color w:val="auto"/>
          <w:kern w:val="1"/>
          <w:sz w:val="28"/>
        </w:rPr>
      </w:pPr>
    </w:p>
    <w:p w:rsidR="00A2796E" w:rsidRPr="006035CE" w:rsidRDefault="00C150AE">
      <w:pPr>
        <w:spacing w:line="360" w:lineRule="auto"/>
        <w:jc w:val="center"/>
        <w:rPr>
          <w:rFonts w:ascii="宋体" w:hAnsi="宋体" w:cs="宋体"/>
          <w:b/>
          <w:color w:val="auto"/>
          <w:kern w:val="1"/>
          <w:sz w:val="30"/>
          <w:szCs w:val="30"/>
        </w:rPr>
      </w:pPr>
      <w:r w:rsidRPr="006035CE">
        <w:rPr>
          <w:rFonts w:hint="eastAsia"/>
          <w:b/>
          <w:color w:val="auto"/>
          <w:kern w:val="1"/>
          <w:sz w:val="30"/>
          <w:szCs w:val="30"/>
        </w:rPr>
        <w:lastRenderedPageBreak/>
        <w:t>南宁市政府采购合同书</w:t>
      </w:r>
      <w:r w:rsidR="00104C00" w:rsidRPr="006035CE">
        <w:rPr>
          <w:rFonts w:hint="eastAsia"/>
          <w:b/>
          <w:color w:val="auto"/>
          <w:kern w:val="1"/>
          <w:sz w:val="30"/>
          <w:szCs w:val="30"/>
        </w:rPr>
        <w:t>（格式）</w:t>
      </w:r>
    </w:p>
    <w:p w:rsidR="00A2796E" w:rsidRPr="006035CE" w:rsidRDefault="00C150AE" w:rsidP="00B11A3C">
      <w:pPr>
        <w:pStyle w:val="a8"/>
        <w:spacing w:line="360" w:lineRule="auto"/>
        <w:ind w:firstLineChars="2059" w:firstLine="4530"/>
        <w:rPr>
          <w:rFonts w:cs="宋体"/>
          <w:color w:val="auto"/>
          <w:sz w:val="22"/>
          <w:szCs w:val="21"/>
          <w:u w:val="single"/>
        </w:rPr>
      </w:pPr>
      <w:r w:rsidRPr="006035CE">
        <w:rPr>
          <w:rFonts w:hint="eastAsia"/>
          <w:color w:val="auto"/>
          <w:sz w:val="22"/>
        </w:rPr>
        <w:t>合同编号：</w:t>
      </w:r>
      <w:r w:rsidR="00B11A3C" w:rsidRPr="006035CE">
        <w:rPr>
          <w:rFonts w:hint="eastAsia"/>
          <w:color w:val="auto"/>
          <w:sz w:val="22"/>
        </w:rPr>
        <w:t xml:space="preserve">               </w:t>
      </w:r>
      <w:r w:rsidR="006F56FB" w:rsidRPr="006035CE">
        <w:rPr>
          <w:rFonts w:hint="eastAsia"/>
          <w:color w:val="auto"/>
          <w:sz w:val="22"/>
        </w:rPr>
        <w:t>审批编号</w:t>
      </w:r>
      <w:r w:rsidRPr="006035CE">
        <w:rPr>
          <w:rFonts w:hint="eastAsia"/>
          <w:color w:val="auto"/>
          <w:sz w:val="22"/>
          <w:szCs w:val="21"/>
        </w:rPr>
        <w:t>：</w:t>
      </w:r>
    </w:p>
    <w:p w:rsidR="00A2796E" w:rsidRPr="006035CE" w:rsidRDefault="00A2796E">
      <w:pPr>
        <w:pStyle w:val="a8"/>
        <w:spacing w:line="360" w:lineRule="auto"/>
        <w:rPr>
          <w:rFonts w:cs="宋体"/>
          <w:color w:val="auto"/>
        </w:rPr>
      </w:pPr>
    </w:p>
    <w:p w:rsidR="00A2796E" w:rsidRPr="006035CE" w:rsidRDefault="00C150AE">
      <w:pPr>
        <w:pStyle w:val="a8"/>
        <w:spacing w:line="400" w:lineRule="exact"/>
        <w:rPr>
          <w:rFonts w:cs="宋体"/>
          <w:color w:val="auto"/>
          <w:sz w:val="22"/>
          <w:szCs w:val="22"/>
        </w:rPr>
      </w:pPr>
      <w:r w:rsidRPr="006035CE">
        <w:rPr>
          <w:rFonts w:cs="宋体"/>
          <w:color w:val="auto"/>
          <w:sz w:val="22"/>
          <w:szCs w:val="22"/>
        </w:rPr>
        <w:t>项目名称：</w:t>
      </w:r>
    </w:p>
    <w:p w:rsidR="00A2796E" w:rsidRPr="006035CE" w:rsidRDefault="00C150AE">
      <w:pPr>
        <w:pStyle w:val="a8"/>
        <w:spacing w:line="400" w:lineRule="exact"/>
        <w:rPr>
          <w:rFonts w:cs="宋体"/>
          <w:color w:val="auto"/>
          <w:sz w:val="22"/>
          <w:szCs w:val="22"/>
        </w:rPr>
      </w:pPr>
      <w:r w:rsidRPr="006035CE">
        <w:rPr>
          <w:rFonts w:cs="宋体"/>
          <w:color w:val="auto"/>
          <w:sz w:val="22"/>
          <w:szCs w:val="22"/>
        </w:rPr>
        <w:t>项目编号：</w:t>
      </w:r>
    </w:p>
    <w:p w:rsidR="00A2796E" w:rsidRPr="006035CE" w:rsidRDefault="00C150AE">
      <w:pPr>
        <w:pStyle w:val="a8"/>
        <w:spacing w:line="400" w:lineRule="exact"/>
        <w:rPr>
          <w:rFonts w:cs="宋体"/>
          <w:color w:val="auto"/>
          <w:sz w:val="22"/>
          <w:szCs w:val="22"/>
        </w:rPr>
      </w:pPr>
      <w:r w:rsidRPr="006035CE">
        <w:rPr>
          <w:rFonts w:cs="宋体"/>
          <w:color w:val="auto"/>
          <w:sz w:val="22"/>
          <w:szCs w:val="22"/>
        </w:rPr>
        <w:t>分标号（有分标时填写）：</w:t>
      </w:r>
    </w:p>
    <w:p w:rsidR="00A2796E" w:rsidRPr="006035CE" w:rsidRDefault="00A2796E">
      <w:pPr>
        <w:pStyle w:val="a8"/>
        <w:spacing w:line="400" w:lineRule="exact"/>
        <w:rPr>
          <w:rFonts w:cs="宋体"/>
          <w:color w:val="auto"/>
          <w:sz w:val="22"/>
          <w:szCs w:val="22"/>
        </w:rPr>
      </w:pPr>
    </w:p>
    <w:p w:rsidR="00A2796E" w:rsidRPr="006035CE" w:rsidRDefault="00C150AE">
      <w:pPr>
        <w:pStyle w:val="a8"/>
        <w:spacing w:line="400" w:lineRule="exact"/>
        <w:rPr>
          <w:rFonts w:cs="宋体"/>
          <w:color w:val="auto"/>
          <w:sz w:val="22"/>
          <w:szCs w:val="22"/>
        </w:rPr>
      </w:pPr>
      <w:r w:rsidRPr="006035CE">
        <w:rPr>
          <w:rFonts w:cs="宋体"/>
          <w:color w:val="auto"/>
          <w:sz w:val="22"/>
          <w:szCs w:val="22"/>
        </w:rPr>
        <w:t>甲方（买方）：</w:t>
      </w:r>
    </w:p>
    <w:p w:rsidR="00A2796E" w:rsidRPr="006035CE" w:rsidRDefault="00C150AE">
      <w:pPr>
        <w:pStyle w:val="a8"/>
        <w:spacing w:line="400" w:lineRule="exact"/>
        <w:rPr>
          <w:rFonts w:cs="宋体"/>
          <w:color w:val="auto"/>
          <w:sz w:val="22"/>
          <w:szCs w:val="22"/>
        </w:rPr>
      </w:pPr>
      <w:r w:rsidRPr="006035CE">
        <w:rPr>
          <w:rFonts w:cs="宋体"/>
          <w:color w:val="auto"/>
          <w:sz w:val="22"/>
          <w:szCs w:val="22"/>
        </w:rPr>
        <w:t>乙方（卖方）：</w:t>
      </w:r>
    </w:p>
    <w:p w:rsidR="00A2796E" w:rsidRPr="006035CE" w:rsidRDefault="00A2796E">
      <w:pPr>
        <w:pStyle w:val="a8"/>
        <w:spacing w:line="400" w:lineRule="exact"/>
        <w:rPr>
          <w:rFonts w:cs="宋体"/>
          <w:color w:val="auto"/>
          <w:sz w:val="22"/>
          <w:szCs w:val="22"/>
        </w:rPr>
      </w:pPr>
    </w:p>
    <w:p w:rsidR="00A2796E" w:rsidRPr="006035CE" w:rsidRDefault="00A2796E">
      <w:pPr>
        <w:pStyle w:val="a8"/>
        <w:spacing w:line="400" w:lineRule="exact"/>
        <w:rPr>
          <w:rFonts w:cs="宋体"/>
          <w:b/>
          <w:color w:val="auto"/>
          <w:sz w:val="22"/>
          <w:szCs w:val="22"/>
        </w:rPr>
      </w:pPr>
    </w:p>
    <w:p w:rsidR="00A2796E" w:rsidRPr="006035CE" w:rsidRDefault="00C150AE" w:rsidP="0046605C">
      <w:pPr>
        <w:pStyle w:val="a8"/>
        <w:spacing w:line="400" w:lineRule="exact"/>
        <w:ind w:firstLineChars="200" w:firstLine="440"/>
        <w:rPr>
          <w:rFonts w:cs="宋体"/>
          <w:b/>
          <w:color w:val="auto"/>
          <w:sz w:val="22"/>
          <w:szCs w:val="22"/>
        </w:rPr>
      </w:pPr>
      <w:r w:rsidRPr="006035CE">
        <w:rPr>
          <w:rFonts w:cs="宋体"/>
          <w:color w:val="auto"/>
          <w:sz w:val="22"/>
          <w:szCs w:val="22"/>
        </w:rPr>
        <w:t>根据年月日南宁市政府采购项目的采购结果，甲方接受乙方对本项目的投标，甲、乙双方同意签署本合同（以下简称合同）。</w:t>
      </w:r>
    </w:p>
    <w:p w:rsidR="00A2796E" w:rsidRPr="006035CE" w:rsidRDefault="00A2796E">
      <w:pPr>
        <w:pStyle w:val="a8"/>
        <w:spacing w:line="400" w:lineRule="exact"/>
        <w:rPr>
          <w:rFonts w:cs="宋体"/>
          <w:b/>
          <w:color w:val="auto"/>
          <w:sz w:val="22"/>
          <w:szCs w:val="22"/>
        </w:rPr>
      </w:pPr>
    </w:p>
    <w:p w:rsidR="00A2796E" w:rsidRPr="006035CE" w:rsidRDefault="00C150AE">
      <w:pPr>
        <w:pStyle w:val="a8"/>
        <w:spacing w:line="400" w:lineRule="exact"/>
        <w:rPr>
          <w:rFonts w:cs="宋体"/>
          <w:b/>
          <w:color w:val="auto"/>
          <w:sz w:val="24"/>
        </w:rPr>
      </w:pPr>
      <w:r w:rsidRPr="006035CE">
        <w:rPr>
          <w:rFonts w:cs="宋体"/>
          <w:b/>
          <w:color w:val="auto"/>
          <w:sz w:val="24"/>
        </w:rPr>
        <w:t>1.  采购内容</w:t>
      </w:r>
    </w:p>
    <w:p w:rsidR="00A2796E" w:rsidRPr="006035CE" w:rsidRDefault="00C150AE">
      <w:pPr>
        <w:pStyle w:val="a8"/>
        <w:tabs>
          <w:tab w:val="left" w:pos="5220"/>
        </w:tabs>
        <w:spacing w:line="400" w:lineRule="exact"/>
        <w:ind w:firstLine="360"/>
        <w:rPr>
          <w:rFonts w:cs="宋体"/>
          <w:color w:val="auto"/>
          <w:sz w:val="22"/>
          <w:szCs w:val="22"/>
        </w:rPr>
      </w:pPr>
      <w:r w:rsidRPr="006035CE">
        <w:rPr>
          <w:rFonts w:cs="宋体"/>
          <w:color w:val="auto"/>
          <w:sz w:val="22"/>
          <w:szCs w:val="22"/>
        </w:rPr>
        <w:t>1.1</w:t>
      </w:r>
      <w:r w:rsidR="003F31C5" w:rsidRPr="003F31C5">
        <w:rPr>
          <w:rFonts w:cs="宋体" w:hint="eastAsia"/>
          <w:color w:val="auto"/>
          <w:sz w:val="22"/>
          <w:szCs w:val="22"/>
        </w:rPr>
        <w:t>采购标的</w:t>
      </w:r>
      <w:r w:rsidRPr="006035CE">
        <w:rPr>
          <w:rFonts w:cs="宋体"/>
          <w:color w:val="auto"/>
          <w:sz w:val="22"/>
          <w:szCs w:val="22"/>
        </w:rPr>
        <w:t>：</w:t>
      </w:r>
    </w:p>
    <w:p w:rsidR="00A2796E" w:rsidRPr="006035CE" w:rsidRDefault="00C150AE">
      <w:pPr>
        <w:pStyle w:val="a8"/>
        <w:spacing w:line="400" w:lineRule="exact"/>
        <w:ind w:firstLine="360"/>
        <w:rPr>
          <w:rFonts w:cs="宋体"/>
          <w:color w:val="auto"/>
          <w:sz w:val="22"/>
          <w:szCs w:val="22"/>
          <w:u w:val="single"/>
        </w:rPr>
      </w:pPr>
      <w:r w:rsidRPr="006035CE">
        <w:rPr>
          <w:rFonts w:cs="宋体"/>
          <w:color w:val="auto"/>
          <w:sz w:val="22"/>
          <w:szCs w:val="22"/>
        </w:rPr>
        <w:t>1.2 数量（单位）：</w:t>
      </w:r>
    </w:p>
    <w:p w:rsidR="00A2796E" w:rsidRPr="006035CE" w:rsidRDefault="00C150AE">
      <w:pPr>
        <w:pStyle w:val="a8"/>
        <w:spacing w:line="400" w:lineRule="exact"/>
        <w:ind w:firstLine="360"/>
        <w:rPr>
          <w:rFonts w:cs="宋体"/>
          <w:color w:val="auto"/>
          <w:sz w:val="22"/>
          <w:szCs w:val="22"/>
        </w:rPr>
      </w:pPr>
      <w:r w:rsidRPr="006035CE">
        <w:rPr>
          <w:rFonts w:cs="宋体"/>
          <w:color w:val="auto"/>
          <w:sz w:val="22"/>
          <w:szCs w:val="22"/>
        </w:rPr>
        <w:t>1.3品牌、厂家、型号、规格、配置：</w:t>
      </w:r>
    </w:p>
    <w:p w:rsidR="00A2796E" w:rsidRPr="006035CE" w:rsidRDefault="00C150AE">
      <w:pPr>
        <w:pStyle w:val="a8"/>
        <w:spacing w:line="400" w:lineRule="exact"/>
        <w:ind w:firstLine="360"/>
        <w:rPr>
          <w:rFonts w:cs="宋体"/>
          <w:color w:val="auto"/>
          <w:sz w:val="22"/>
          <w:szCs w:val="22"/>
          <w:u w:val="single"/>
        </w:rPr>
      </w:pPr>
      <w:r w:rsidRPr="006035CE">
        <w:rPr>
          <w:rFonts w:cs="宋体"/>
          <w:color w:val="auto"/>
          <w:sz w:val="22"/>
          <w:szCs w:val="22"/>
        </w:rPr>
        <w:t>1.4 技术参数：</w:t>
      </w:r>
    </w:p>
    <w:p w:rsidR="00A2796E" w:rsidRPr="006035CE" w:rsidRDefault="00C150AE">
      <w:pPr>
        <w:pStyle w:val="a8"/>
        <w:spacing w:line="400" w:lineRule="exact"/>
        <w:rPr>
          <w:rFonts w:cs="宋体"/>
          <w:b/>
          <w:color w:val="auto"/>
          <w:sz w:val="24"/>
        </w:rPr>
      </w:pPr>
      <w:r w:rsidRPr="006035CE">
        <w:rPr>
          <w:rFonts w:cs="宋体"/>
          <w:b/>
          <w:color w:val="auto"/>
          <w:sz w:val="24"/>
        </w:rPr>
        <w:t>2.  合同金额</w:t>
      </w:r>
    </w:p>
    <w:p w:rsidR="00A2796E" w:rsidRPr="006035CE" w:rsidRDefault="00C150AE">
      <w:pPr>
        <w:pStyle w:val="a8"/>
        <w:spacing w:line="400" w:lineRule="exact"/>
        <w:ind w:left="2" w:firstLine="359"/>
        <w:rPr>
          <w:rFonts w:cs="宋体"/>
          <w:color w:val="auto"/>
          <w:sz w:val="22"/>
          <w:szCs w:val="22"/>
        </w:rPr>
      </w:pPr>
      <w:r w:rsidRPr="006035CE">
        <w:rPr>
          <w:rFonts w:cs="宋体"/>
          <w:color w:val="auto"/>
          <w:sz w:val="22"/>
          <w:szCs w:val="22"/>
        </w:rPr>
        <w:t>2.1 本合同金额为（</w:t>
      </w:r>
      <w:r w:rsidRPr="006035CE">
        <w:rPr>
          <w:rFonts w:cs="宋体" w:hint="eastAsia"/>
          <w:color w:val="auto"/>
          <w:sz w:val="22"/>
          <w:szCs w:val="22"/>
        </w:rPr>
        <w:t>含税，</w:t>
      </w:r>
      <w:r w:rsidRPr="006035CE">
        <w:rPr>
          <w:rFonts w:cs="宋体"/>
          <w:color w:val="auto"/>
          <w:sz w:val="22"/>
          <w:szCs w:val="22"/>
        </w:rPr>
        <w:t>大写）人民币</w:t>
      </w:r>
      <w:r w:rsidRPr="006035CE">
        <w:rPr>
          <w:rFonts w:cs="宋体"/>
          <w:color w:val="auto"/>
          <w:sz w:val="22"/>
          <w:szCs w:val="22"/>
          <w:u w:val="single"/>
        </w:rPr>
        <w:t xml:space="preserve">　　　　　　</w:t>
      </w:r>
      <w:r w:rsidRPr="006035CE">
        <w:rPr>
          <w:rFonts w:cs="宋体"/>
          <w:color w:val="auto"/>
          <w:sz w:val="22"/>
          <w:szCs w:val="22"/>
        </w:rPr>
        <w:t>元（</w:t>
      </w:r>
      <w:r w:rsidR="00BE0454" w:rsidRPr="006035CE">
        <w:rPr>
          <w:rFonts w:cs="宋体"/>
          <w:color w:val="auto"/>
          <w:sz w:val="22"/>
          <w:szCs w:val="22"/>
        </w:rPr>
        <w:t>¥</w:t>
      </w:r>
      <w:r w:rsidRPr="006035CE">
        <w:rPr>
          <w:rFonts w:cs="宋体"/>
          <w:color w:val="auto"/>
          <w:sz w:val="22"/>
          <w:szCs w:val="22"/>
          <w:u w:val="single"/>
        </w:rPr>
        <w:t xml:space="preserve">　　　　　　</w:t>
      </w:r>
      <w:r w:rsidRPr="006035CE">
        <w:rPr>
          <w:rFonts w:cs="宋体"/>
          <w:color w:val="auto"/>
          <w:sz w:val="22"/>
          <w:szCs w:val="22"/>
        </w:rPr>
        <w:t>）。（详见投标报价表）</w:t>
      </w:r>
    </w:p>
    <w:p w:rsidR="00A2796E" w:rsidRPr="006035CE" w:rsidRDefault="00C150AE">
      <w:pPr>
        <w:pStyle w:val="a8"/>
        <w:tabs>
          <w:tab w:val="left" w:pos="5940"/>
        </w:tabs>
        <w:spacing w:line="400" w:lineRule="exact"/>
        <w:rPr>
          <w:rFonts w:cs="宋体"/>
          <w:b/>
          <w:color w:val="auto"/>
          <w:sz w:val="24"/>
        </w:rPr>
      </w:pPr>
      <w:r w:rsidRPr="006035CE">
        <w:rPr>
          <w:rFonts w:cs="宋体"/>
          <w:b/>
          <w:color w:val="auto"/>
          <w:sz w:val="24"/>
        </w:rPr>
        <w:t>3. 交货要求</w:t>
      </w:r>
    </w:p>
    <w:p w:rsidR="00A2796E" w:rsidRPr="006035CE" w:rsidRDefault="00C150AE">
      <w:pPr>
        <w:pStyle w:val="a8"/>
        <w:tabs>
          <w:tab w:val="left" w:pos="5220"/>
        </w:tabs>
        <w:spacing w:line="400" w:lineRule="exact"/>
        <w:ind w:firstLine="360"/>
        <w:rPr>
          <w:rFonts w:cs="宋体"/>
          <w:color w:val="auto"/>
          <w:sz w:val="22"/>
          <w:szCs w:val="22"/>
          <w:u w:val="single"/>
        </w:rPr>
      </w:pPr>
      <w:r w:rsidRPr="006035CE">
        <w:rPr>
          <w:rFonts w:cs="宋体"/>
          <w:color w:val="auto"/>
          <w:sz w:val="22"/>
          <w:szCs w:val="22"/>
        </w:rPr>
        <w:t>3.1</w:t>
      </w:r>
      <w:r w:rsidR="00262179" w:rsidRPr="00262179">
        <w:rPr>
          <w:rFonts w:cs="宋体" w:hint="eastAsia"/>
          <w:color w:val="auto"/>
          <w:sz w:val="22"/>
          <w:szCs w:val="22"/>
        </w:rPr>
        <w:t>交付使用时间</w:t>
      </w:r>
      <w:r w:rsidRPr="006035CE">
        <w:rPr>
          <w:rFonts w:cs="宋体"/>
          <w:color w:val="auto"/>
          <w:sz w:val="22"/>
          <w:szCs w:val="22"/>
        </w:rPr>
        <w:t>：</w:t>
      </w:r>
      <w:r w:rsidR="00377D85" w:rsidRPr="006035CE">
        <w:rPr>
          <w:rFonts w:cs="宋体" w:hint="eastAsia"/>
          <w:color w:val="auto"/>
          <w:sz w:val="22"/>
          <w:szCs w:val="22"/>
          <w:u w:val="single"/>
        </w:rPr>
        <w:t xml:space="preserve">               </w:t>
      </w:r>
    </w:p>
    <w:p w:rsidR="00A2796E" w:rsidRPr="006035CE" w:rsidRDefault="00C150AE">
      <w:pPr>
        <w:pStyle w:val="a8"/>
        <w:spacing w:line="400" w:lineRule="exact"/>
        <w:ind w:firstLine="360"/>
        <w:rPr>
          <w:rFonts w:cs="宋体"/>
          <w:color w:val="auto"/>
          <w:sz w:val="22"/>
          <w:szCs w:val="22"/>
          <w:u w:val="single"/>
        </w:rPr>
      </w:pPr>
      <w:r w:rsidRPr="006035CE">
        <w:rPr>
          <w:rFonts w:cs="宋体"/>
          <w:color w:val="auto"/>
          <w:sz w:val="22"/>
          <w:szCs w:val="22"/>
        </w:rPr>
        <w:t>3.2</w:t>
      </w:r>
      <w:r w:rsidRPr="006035CE">
        <w:rPr>
          <w:rFonts w:cs="宋体" w:hint="eastAsia"/>
          <w:color w:val="auto"/>
          <w:sz w:val="22"/>
          <w:szCs w:val="22"/>
        </w:rPr>
        <w:t>交</w:t>
      </w:r>
      <w:r w:rsidR="00C2554A">
        <w:rPr>
          <w:rFonts w:cs="宋体" w:hint="eastAsia"/>
          <w:color w:val="auto"/>
          <w:sz w:val="22"/>
          <w:szCs w:val="22"/>
        </w:rPr>
        <w:t>付</w:t>
      </w:r>
      <w:r w:rsidRPr="006035CE">
        <w:rPr>
          <w:rFonts w:cs="宋体" w:hint="eastAsia"/>
          <w:color w:val="auto"/>
          <w:sz w:val="22"/>
          <w:szCs w:val="22"/>
        </w:rPr>
        <w:t>地点</w:t>
      </w:r>
      <w:r w:rsidRPr="006035CE">
        <w:rPr>
          <w:rFonts w:cs="宋体"/>
          <w:color w:val="auto"/>
          <w:sz w:val="22"/>
          <w:szCs w:val="22"/>
        </w:rPr>
        <w:t>：</w:t>
      </w:r>
      <w:r w:rsidR="00377D85" w:rsidRPr="006035CE">
        <w:rPr>
          <w:rFonts w:cs="宋体" w:hint="eastAsia"/>
          <w:color w:val="auto"/>
          <w:sz w:val="22"/>
          <w:szCs w:val="22"/>
          <w:u w:val="single"/>
        </w:rPr>
        <w:t xml:space="preserve">                 </w:t>
      </w:r>
    </w:p>
    <w:p w:rsidR="00A2796E" w:rsidRPr="006035CE" w:rsidRDefault="00C150AE">
      <w:pPr>
        <w:pStyle w:val="a8"/>
        <w:tabs>
          <w:tab w:val="left" w:pos="5220"/>
          <w:tab w:val="left" w:pos="6120"/>
        </w:tabs>
        <w:spacing w:line="400" w:lineRule="exact"/>
        <w:ind w:firstLine="360"/>
        <w:rPr>
          <w:rFonts w:cs="宋体"/>
          <w:color w:val="auto"/>
          <w:sz w:val="22"/>
          <w:szCs w:val="22"/>
          <w:u w:val="single"/>
        </w:rPr>
      </w:pPr>
      <w:r w:rsidRPr="006035CE">
        <w:rPr>
          <w:rFonts w:cs="宋体"/>
          <w:color w:val="auto"/>
          <w:sz w:val="22"/>
          <w:szCs w:val="22"/>
        </w:rPr>
        <w:t>3.3 交</w:t>
      </w:r>
      <w:r w:rsidRPr="006035CE">
        <w:rPr>
          <w:rFonts w:cs="宋体" w:hint="eastAsia"/>
          <w:color w:val="auto"/>
          <w:sz w:val="22"/>
          <w:szCs w:val="22"/>
        </w:rPr>
        <w:t>付</w:t>
      </w:r>
      <w:r w:rsidRPr="006035CE">
        <w:rPr>
          <w:rFonts w:cs="宋体"/>
          <w:color w:val="auto"/>
          <w:sz w:val="22"/>
          <w:szCs w:val="22"/>
        </w:rPr>
        <w:t>方式：</w:t>
      </w:r>
      <w:r w:rsidR="00377D85" w:rsidRPr="006035CE">
        <w:rPr>
          <w:rFonts w:cs="宋体" w:hint="eastAsia"/>
          <w:color w:val="auto"/>
          <w:sz w:val="22"/>
          <w:szCs w:val="22"/>
          <w:u w:val="single"/>
        </w:rPr>
        <w:t xml:space="preserve">                 </w:t>
      </w:r>
    </w:p>
    <w:p w:rsidR="00A2796E" w:rsidRPr="006035CE" w:rsidRDefault="00C150AE">
      <w:pPr>
        <w:pStyle w:val="a8"/>
        <w:spacing w:line="400" w:lineRule="exact"/>
        <w:ind w:firstLine="360"/>
        <w:rPr>
          <w:rFonts w:cs="宋体"/>
          <w:b/>
          <w:color w:val="auto"/>
          <w:sz w:val="22"/>
          <w:szCs w:val="22"/>
        </w:rPr>
      </w:pPr>
      <w:r w:rsidRPr="006035CE">
        <w:rPr>
          <w:rFonts w:cs="宋体"/>
          <w:bCs/>
          <w:color w:val="auto"/>
          <w:sz w:val="22"/>
          <w:szCs w:val="22"/>
        </w:rPr>
        <w:t xml:space="preserve">3.4 </w:t>
      </w:r>
      <w:r w:rsidRPr="006035CE">
        <w:rPr>
          <w:rFonts w:cs="宋体"/>
          <w:color w:val="auto"/>
          <w:sz w:val="22"/>
          <w:szCs w:val="22"/>
        </w:rPr>
        <w:t>乙方必须按投标文件承诺的技术参数、性能要求、质量标准等向甲方提供全新、完整、未经使用的</w:t>
      </w:r>
      <w:r w:rsidRPr="006035CE">
        <w:rPr>
          <w:rFonts w:cs="宋体" w:hint="eastAsia"/>
          <w:color w:val="auto"/>
          <w:sz w:val="22"/>
          <w:szCs w:val="22"/>
        </w:rPr>
        <w:t>所有服务内容</w:t>
      </w:r>
      <w:r w:rsidRPr="006035CE">
        <w:rPr>
          <w:rFonts w:cs="宋体"/>
          <w:color w:val="auto"/>
          <w:sz w:val="22"/>
          <w:szCs w:val="22"/>
        </w:rPr>
        <w:t>。</w:t>
      </w:r>
    </w:p>
    <w:p w:rsidR="00A2796E" w:rsidRPr="006035CE" w:rsidRDefault="00C150AE">
      <w:pPr>
        <w:pStyle w:val="a8"/>
        <w:spacing w:line="400" w:lineRule="exact"/>
        <w:rPr>
          <w:rFonts w:cs="宋体"/>
          <w:b/>
          <w:color w:val="auto"/>
          <w:sz w:val="24"/>
        </w:rPr>
      </w:pPr>
      <w:r w:rsidRPr="006035CE">
        <w:rPr>
          <w:rFonts w:cs="宋体" w:hint="eastAsia"/>
          <w:b/>
          <w:color w:val="auto"/>
          <w:sz w:val="24"/>
        </w:rPr>
        <w:t>4</w:t>
      </w:r>
      <w:r w:rsidRPr="006035CE">
        <w:rPr>
          <w:rFonts w:cs="宋体"/>
          <w:b/>
          <w:color w:val="auto"/>
          <w:sz w:val="24"/>
        </w:rPr>
        <w:t>.  质量保证及售后服务</w:t>
      </w:r>
    </w:p>
    <w:p w:rsidR="00A2796E" w:rsidRPr="006035CE" w:rsidRDefault="00C150AE">
      <w:pPr>
        <w:pStyle w:val="a8"/>
        <w:spacing w:line="400" w:lineRule="exact"/>
        <w:ind w:left="2" w:firstLine="359"/>
        <w:rPr>
          <w:rFonts w:cs="宋体"/>
          <w:color w:val="auto"/>
          <w:sz w:val="22"/>
          <w:szCs w:val="22"/>
        </w:rPr>
      </w:pPr>
      <w:r w:rsidRPr="006035CE">
        <w:rPr>
          <w:rFonts w:cs="宋体" w:hint="eastAsia"/>
          <w:color w:val="auto"/>
          <w:sz w:val="22"/>
          <w:szCs w:val="22"/>
        </w:rPr>
        <w:t>4</w:t>
      </w:r>
      <w:r w:rsidRPr="006035CE">
        <w:rPr>
          <w:rFonts w:cs="宋体"/>
          <w:color w:val="auto"/>
          <w:sz w:val="22"/>
          <w:szCs w:val="22"/>
        </w:rPr>
        <w:t>.1 质量保证期年（</w:t>
      </w:r>
      <w:r w:rsidRPr="006035CE">
        <w:rPr>
          <w:rFonts w:hint="eastAsia"/>
          <w:color w:val="auto"/>
          <w:sz w:val="22"/>
          <w:szCs w:val="22"/>
        </w:rPr>
        <w:t>自调试验收合格，并以双方最终验收报告签字日开始计算</w:t>
      </w:r>
      <w:r w:rsidRPr="006035CE">
        <w:rPr>
          <w:rFonts w:cs="宋体"/>
          <w:color w:val="auto"/>
          <w:sz w:val="22"/>
          <w:szCs w:val="22"/>
        </w:rPr>
        <w:t>）。</w:t>
      </w:r>
    </w:p>
    <w:p w:rsidR="00A2796E" w:rsidRPr="006035CE" w:rsidRDefault="00C150AE">
      <w:pPr>
        <w:pStyle w:val="a8"/>
        <w:spacing w:line="400" w:lineRule="exact"/>
        <w:ind w:firstLine="357"/>
        <w:rPr>
          <w:rFonts w:cs="宋体"/>
          <w:color w:val="auto"/>
          <w:sz w:val="22"/>
          <w:szCs w:val="22"/>
        </w:rPr>
      </w:pPr>
      <w:r w:rsidRPr="006035CE">
        <w:rPr>
          <w:rFonts w:cs="宋体" w:hint="eastAsia"/>
          <w:color w:val="auto"/>
          <w:sz w:val="22"/>
          <w:szCs w:val="22"/>
        </w:rPr>
        <w:t>4</w:t>
      </w:r>
      <w:r w:rsidRPr="006035CE">
        <w:rPr>
          <w:rFonts w:cs="宋体"/>
          <w:color w:val="auto"/>
          <w:sz w:val="22"/>
          <w:szCs w:val="22"/>
        </w:rPr>
        <w:t>.</w:t>
      </w:r>
      <w:r w:rsidRPr="006035CE">
        <w:rPr>
          <w:rFonts w:cs="宋体" w:hint="eastAsia"/>
          <w:color w:val="auto"/>
          <w:sz w:val="22"/>
          <w:szCs w:val="22"/>
        </w:rPr>
        <w:t>2</w:t>
      </w:r>
      <w:r w:rsidRPr="006035CE">
        <w:rPr>
          <w:rFonts w:cs="宋体"/>
          <w:color w:val="auto"/>
          <w:sz w:val="22"/>
          <w:szCs w:val="22"/>
        </w:rPr>
        <w:t>如乙方提供的货物在使用过程中发生质量问题，乙方接到甲方故障通知后应在小时内到达甲方指定现场，按国家及行业标准对故障进行及时处理。</w:t>
      </w:r>
    </w:p>
    <w:p w:rsidR="00A2796E" w:rsidRPr="006035CE" w:rsidRDefault="00C150AE">
      <w:pPr>
        <w:pStyle w:val="a8"/>
        <w:spacing w:line="400" w:lineRule="exact"/>
        <w:ind w:firstLine="359"/>
        <w:rPr>
          <w:rFonts w:cs="宋体"/>
          <w:color w:val="auto"/>
          <w:sz w:val="22"/>
          <w:szCs w:val="22"/>
        </w:rPr>
      </w:pPr>
      <w:r w:rsidRPr="006035CE">
        <w:rPr>
          <w:rFonts w:cs="宋体" w:hint="eastAsia"/>
          <w:color w:val="auto"/>
          <w:sz w:val="22"/>
          <w:szCs w:val="22"/>
        </w:rPr>
        <w:t>4</w:t>
      </w:r>
      <w:r w:rsidRPr="006035CE">
        <w:rPr>
          <w:rFonts w:cs="宋体"/>
          <w:color w:val="auto"/>
          <w:sz w:val="22"/>
          <w:szCs w:val="22"/>
        </w:rPr>
        <w:t>.</w:t>
      </w:r>
      <w:r w:rsidRPr="006035CE">
        <w:rPr>
          <w:rFonts w:cs="宋体" w:hint="eastAsia"/>
          <w:color w:val="auto"/>
          <w:sz w:val="22"/>
          <w:szCs w:val="22"/>
        </w:rPr>
        <w:t>3</w:t>
      </w:r>
      <w:r w:rsidRPr="006035CE">
        <w:rPr>
          <w:rFonts w:cs="宋体"/>
          <w:color w:val="auto"/>
          <w:sz w:val="22"/>
          <w:szCs w:val="22"/>
        </w:rPr>
        <w:t>乙方提供的货物在质量保证期内因货物本身的质量问题发生故障，乙方应负责免费更换。对达不到技术要求者，根据实际情况，经双方协商，可按以下办法处理：</w:t>
      </w:r>
    </w:p>
    <w:p w:rsidR="00A2796E" w:rsidRPr="006035CE" w:rsidRDefault="00C150AE">
      <w:pPr>
        <w:pStyle w:val="a8"/>
        <w:spacing w:line="400" w:lineRule="exact"/>
        <w:ind w:firstLine="359"/>
        <w:rPr>
          <w:rFonts w:cs="宋体"/>
          <w:color w:val="auto"/>
          <w:sz w:val="22"/>
          <w:szCs w:val="22"/>
        </w:rPr>
      </w:pPr>
      <w:r w:rsidRPr="006035CE">
        <w:rPr>
          <w:rFonts w:cs="宋体"/>
          <w:color w:val="auto"/>
          <w:sz w:val="22"/>
          <w:szCs w:val="22"/>
        </w:rPr>
        <w:t>（1）更换：由乙方承担所发生的全部费用；</w:t>
      </w:r>
    </w:p>
    <w:p w:rsidR="00A2796E" w:rsidRPr="006035CE" w:rsidRDefault="00C150AE">
      <w:pPr>
        <w:pStyle w:val="a8"/>
        <w:spacing w:line="400" w:lineRule="exact"/>
        <w:ind w:firstLine="359"/>
        <w:rPr>
          <w:rFonts w:cs="宋体"/>
          <w:color w:val="auto"/>
          <w:sz w:val="22"/>
          <w:szCs w:val="22"/>
        </w:rPr>
      </w:pPr>
      <w:r w:rsidRPr="006035CE">
        <w:rPr>
          <w:rFonts w:cs="宋体"/>
          <w:color w:val="auto"/>
          <w:sz w:val="22"/>
          <w:szCs w:val="22"/>
        </w:rPr>
        <w:t>（2）贬值处理：由甲乙双方合议定价；</w:t>
      </w:r>
    </w:p>
    <w:p w:rsidR="00A2796E" w:rsidRPr="006035CE" w:rsidRDefault="00C150AE">
      <w:pPr>
        <w:pStyle w:val="a8"/>
        <w:spacing w:line="400" w:lineRule="exact"/>
        <w:ind w:firstLine="359"/>
        <w:rPr>
          <w:rFonts w:cs="宋体"/>
          <w:color w:val="auto"/>
          <w:sz w:val="22"/>
          <w:szCs w:val="22"/>
        </w:rPr>
      </w:pPr>
      <w:r w:rsidRPr="006035CE">
        <w:rPr>
          <w:rFonts w:cs="宋体"/>
          <w:color w:val="auto"/>
          <w:sz w:val="22"/>
          <w:szCs w:val="22"/>
        </w:rPr>
        <w:lastRenderedPageBreak/>
        <w:t>（3）退货处理：乙方应退还甲方支付的合同款，同时应承担与该货物相关的直接费用（运输、保险、检验、合同款利息及银行手续费等）。</w:t>
      </w:r>
    </w:p>
    <w:p w:rsidR="00A2796E" w:rsidRPr="006035CE" w:rsidRDefault="00C150AE">
      <w:pPr>
        <w:pStyle w:val="a8"/>
        <w:spacing w:line="400" w:lineRule="exact"/>
        <w:ind w:left="2" w:firstLine="360"/>
        <w:rPr>
          <w:rFonts w:cs="宋体"/>
          <w:color w:val="auto"/>
          <w:sz w:val="22"/>
          <w:szCs w:val="22"/>
        </w:rPr>
      </w:pPr>
      <w:r w:rsidRPr="006035CE">
        <w:rPr>
          <w:rFonts w:cs="宋体" w:hint="eastAsia"/>
          <w:color w:val="auto"/>
          <w:sz w:val="22"/>
          <w:szCs w:val="22"/>
        </w:rPr>
        <w:t>4</w:t>
      </w:r>
      <w:r w:rsidRPr="006035CE">
        <w:rPr>
          <w:rFonts w:cs="宋体"/>
          <w:color w:val="auto"/>
          <w:sz w:val="22"/>
          <w:szCs w:val="22"/>
        </w:rPr>
        <w:t>.</w:t>
      </w:r>
      <w:r w:rsidRPr="006035CE">
        <w:rPr>
          <w:rFonts w:cs="宋体" w:hint="eastAsia"/>
          <w:color w:val="auto"/>
          <w:sz w:val="22"/>
          <w:szCs w:val="22"/>
        </w:rPr>
        <w:t>4</w:t>
      </w:r>
      <w:r w:rsidRPr="006035CE">
        <w:rPr>
          <w:rFonts w:cs="宋体"/>
          <w:color w:val="auto"/>
          <w:sz w:val="22"/>
          <w:szCs w:val="22"/>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A2796E" w:rsidRPr="006035CE" w:rsidRDefault="00C150AE">
      <w:pPr>
        <w:pStyle w:val="a8"/>
        <w:spacing w:line="400" w:lineRule="exact"/>
        <w:ind w:left="2" w:firstLine="360"/>
        <w:rPr>
          <w:rFonts w:cs="宋体"/>
          <w:color w:val="auto"/>
          <w:sz w:val="22"/>
          <w:szCs w:val="22"/>
        </w:rPr>
      </w:pPr>
      <w:r w:rsidRPr="006035CE">
        <w:rPr>
          <w:rFonts w:cs="宋体" w:hint="eastAsia"/>
          <w:color w:val="auto"/>
          <w:sz w:val="22"/>
          <w:szCs w:val="22"/>
        </w:rPr>
        <w:t>4</w:t>
      </w:r>
      <w:r w:rsidRPr="006035CE">
        <w:rPr>
          <w:rFonts w:cs="宋体"/>
          <w:color w:val="auto"/>
          <w:sz w:val="22"/>
          <w:szCs w:val="22"/>
        </w:rPr>
        <w:t>.</w:t>
      </w:r>
      <w:r w:rsidRPr="006035CE">
        <w:rPr>
          <w:rFonts w:cs="宋体" w:hint="eastAsia"/>
          <w:color w:val="auto"/>
          <w:sz w:val="22"/>
          <w:szCs w:val="22"/>
        </w:rPr>
        <w:t>5</w:t>
      </w:r>
      <w:r w:rsidRPr="006035CE">
        <w:rPr>
          <w:rFonts w:cs="宋体"/>
          <w:color w:val="auto"/>
          <w:sz w:val="22"/>
          <w:szCs w:val="22"/>
        </w:rPr>
        <w:t>超过质量保证期的货物，乙方提供终生维修、保养服务，维修时只收部件成本费。</w:t>
      </w:r>
    </w:p>
    <w:p w:rsidR="00A2796E" w:rsidRPr="006035CE" w:rsidRDefault="00C150AE">
      <w:pPr>
        <w:pStyle w:val="a8"/>
        <w:spacing w:line="400" w:lineRule="exact"/>
        <w:ind w:left="2" w:firstLine="360"/>
        <w:rPr>
          <w:rFonts w:cs="宋体"/>
          <w:color w:val="auto"/>
          <w:sz w:val="22"/>
          <w:szCs w:val="22"/>
        </w:rPr>
      </w:pPr>
      <w:r w:rsidRPr="006035CE">
        <w:rPr>
          <w:rFonts w:cs="宋体" w:hint="eastAsia"/>
          <w:color w:val="auto"/>
          <w:sz w:val="22"/>
          <w:szCs w:val="22"/>
        </w:rPr>
        <w:t>4</w:t>
      </w:r>
      <w:r w:rsidRPr="006035CE">
        <w:rPr>
          <w:rFonts w:cs="宋体"/>
          <w:color w:val="auto"/>
          <w:sz w:val="22"/>
          <w:szCs w:val="22"/>
        </w:rPr>
        <w:t>.</w:t>
      </w:r>
      <w:r w:rsidRPr="006035CE">
        <w:rPr>
          <w:rFonts w:cs="宋体" w:hint="eastAsia"/>
          <w:color w:val="auto"/>
          <w:sz w:val="22"/>
          <w:szCs w:val="22"/>
        </w:rPr>
        <w:t>6</w:t>
      </w:r>
      <w:r w:rsidRPr="006035CE">
        <w:rPr>
          <w:rFonts w:cs="宋体"/>
          <w:color w:val="auto"/>
          <w:sz w:val="22"/>
          <w:szCs w:val="22"/>
        </w:rPr>
        <w:t>乙方随时优惠提供备品备件，优惠提供产品更新、改造服务。</w:t>
      </w:r>
    </w:p>
    <w:p w:rsidR="00A2796E" w:rsidRPr="006035CE" w:rsidRDefault="00C150AE">
      <w:pPr>
        <w:pStyle w:val="a8"/>
        <w:spacing w:line="400" w:lineRule="exact"/>
        <w:rPr>
          <w:rFonts w:cs="宋体"/>
          <w:b/>
          <w:color w:val="auto"/>
          <w:sz w:val="24"/>
        </w:rPr>
      </w:pPr>
      <w:r w:rsidRPr="006035CE">
        <w:rPr>
          <w:rFonts w:cs="宋体" w:hint="eastAsia"/>
          <w:b/>
          <w:color w:val="auto"/>
          <w:sz w:val="24"/>
        </w:rPr>
        <w:t>5</w:t>
      </w:r>
      <w:r w:rsidRPr="006035CE">
        <w:rPr>
          <w:rFonts w:cs="宋体"/>
          <w:b/>
          <w:color w:val="auto"/>
          <w:sz w:val="24"/>
        </w:rPr>
        <w:t>.  合同款支付</w:t>
      </w:r>
    </w:p>
    <w:p w:rsidR="00A2796E" w:rsidRPr="006035CE" w:rsidRDefault="00C150AE">
      <w:pPr>
        <w:pStyle w:val="a8"/>
        <w:spacing w:line="400" w:lineRule="exact"/>
        <w:ind w:firstLine="360"/>
        <w:rPr>
          <w:rFonts w:cs="宋体"/>
          <w:color w:val="auto"/>
          <w:sz w:val="22"/>
          <w:szCs w:val="22"/>
          <w:u w:val="single"/>
        </w:rPr>
      </w:pPr>
      <w:r w:rsidRPr="006035CE">
        <w:rPr>
          <w:rFonts w:cs="宋体" w:hint="eastAsia"/>
          <w:color w:val="auto"/>
          <w:sz w:val="22"/>
          <w:szCs w:val="22"/>
        </w:rPr>
        <w:t>5</w:t>
      </w:r>
      <w:r w:rsidRPr="006035CE">
        <w:rPr>
          <w:rFonts w:cs="宋体"/>
          <w:color w:val="auto"/>
          <w:sz w:val="22"/>
          <w:szCs w:val="22"/>
        </w:rPr>
        <w:t>.1 付款方式：</w:t>
      </w:r>
      <w:r w:rsidR="00377D85" w:rsidRPr="006035CE">
        <w:rPr>
          <w:rFonts w:cs="宋体" w:hint="eastAsia"/>
          <w:color w:val="auto"/>
          <w:sz w:val="22"/>
          <w:szCs w:val="22"/>
          <w:u w:val="single"/>
        </w:rPr>
        <w:t xml:space="preserve">                       </w:t>
      </w:r>
    </w:p>
    <w:p w:rsidR="00A2796E" w:rsidRPr="006035CE" w:rsidRDefault="00C150AE">
      <w:pPr>
        <w:pStyle w:val="a8"/>
        <w:spacing w:line="400" w:lineRule="exact"/>
        <w:ind w:firstLine="360"/>
        <w:rPr>
          <w:rFonts w:cs="宋体"/>
          <w:color w:val="auto"/>
          <w:sz w:val="22"/>
          <w:szCs w:val="22"/>
        </w:rPr>
      </w:pPr>
      <w:r w:rsidRPr="006035CE">
        <w:rPr>
          <w:rFonts w:cs="宋体" w:hint="eastAsia"/>
          <w:color w:val="auto"/>
          <w:sz w:val="22"/>
          <w:szCs w:val="22"/>
        </w:rPr>
        <w:t>5</w:t>
      </w:r>
      <w:r w:rsidRPr="006035CE">
        <w:rPr>
          <w:rFonts w:cs="宋体"/>
          <w:color w:val="auto"/>
          <w:sz w:val="22"/>
          <w:szCs w:val="22"/>
        </w:rPr>
        <w:t>.2支付合同款时，由甲方按照合同约定向</w:t>
      </w:r>
      <w:r w:rsidRPr="006035CE">
        <w:rPr>
          <w:rFonts w:cs="宋体" w:hint="eastAsia"/>
          <w:color w:val="auto"/>
          <w:sz w:val="22"/>
          <w:szCs w:val="22"/>
        </w:rPr>
        <w:t>南宁市财政</w:t>
      </w:r>
      <w:r w:rsidRPr="006035CE">
        <w:rPr>
          <w:rFonts w:cs="宋体"/>
          <w:color w:val="auto"/>
          <w:sz w:val="22"/>
          <w:szCs w:val="22"/>
        </w:rPr>
        <w:t>提交完整且合格的支付申请材料；</w:t>
      </w:r>
      <w:r w:rsidRPr="006035CE">
        <w:rPr>
          <w:rFonts w:cs="宋体" w:hint="eastAsia"/>
          <w:color w:val="auto"/>
          <w:sz w:val="22"/>
          <w:szCs w:val="22"/>
        </w:rPr>
        <w:t>南宁市财政</w:t>
      </w:r>
      <w:r w:rsidRPr="006035CE">
        <w:rPr>
          <w:rFonts w:cs="宋体"/>
          <w:color w:val="auto"/>
          <w:sz w:val="22"/>
          <w:szCs w:val="22"/>
        </w:rPr>
        <w:t>按财政国库直接支付程序将款项直接支付给供应商。</w:t>
      </w:r>
    </w:p>
    <w:p w:rsidR="00A2796E" w:rsidRPr="006035CE" w:rsidRDefault="00C150AE">
      <w:pPr>
        <w:pStyle w:val="a8"/>
        <w:spacing w:line="400" w:lineRule="exact"/>
        <w:ind w:firstLine="360"/>
        <w:rPr>
          <w:rFonts w:cs="宋体"/>
          <w:color w:val="auto"/>
          <w:sz w:val="22"/>
          <w:szCs w:val="22"/>
          <w:u w:val="single"/>
        </w:rPr>
      </w:pPr>
      <w:r w:rsidRPr="006035CE">
        <w:rPr>
          <w:rFonts w:cs="宋体" w:hint="eastAsia"/>
          <w:color w:val="auto"/>
          <w:sz w:val="22"/>
          <w:szCs w:val="22"/>
        </w:rPr>
        <w:t>5</w:t>
      </w:r>
      <w:r w:rsidRPr="006035CE">
        <w:rPr>
          <w:rFonts w:cs="宋体"/>
          <w:color w:val="auto"/>
          <w:sz w:val="22"/>
          <w:szCs w:val="22"/>
        </w:rPr>
        <w:t>.3</w:t>
      </w:r>
      <w:r w:rsidRPr="006035CE">
        <w:rPr>
          <w:rFonts w:ascii="MingLiU" w:hAnsi="MingLiU" w:cs="宋体"/>
          <w:color w:val="auto"/>
          <w:sz w:val="22"/>
          <w:szCs w:val="22"/>
        </w:rPr>
        <w:t>当采购数量与实际使用数量不一致时，甲方可以在报经</w:t>
      </w:r>
      <w:r w:rsidRPr="006035CE">
        <w:rPr>
          <w:rFonts w:cs="宋体" w:hint="eastAsia"/>
          <w:color w:val="auto"/>
          <w:sz w:val="22"/>
          <w:szCs w:val="22"/>
        </w:rPr>
        <w:t>南宁市财政</w:t>
      </w:r>
      <w:r w:rsidRPr="006035CE">
        <w:rPr>
          <w:rFonts w:ascii="MingLiU" w:hAnsi="MingLiU" w:cs="宋体"/>
          <w:color w:val="auto"/>
          <w:sz w:val="22"/>
          <w:szCs w:val="22"/>
        </w:rPr>
        <w:t>审核同意后，</w:t>
      </w:r>
      <w:r w:rsidRPr="006035CE">
        <w:rPr>
          <w:rFonts w:cs="宋体"/>
          <w:color w:val="auto"/>
          <w:sz w:val="22"/>
          <w:szCs w:val="22"/>
        </w:rPr>
        <w:t>在不改变合同其他条款的前提下与供应商协商签订补充合同，但所有补充合同的采购金额不得超过原合同采购金额的百分之十。</w:t>
      </w:r>
      <w:r w:rsidRPr="006035CE">
        <w:rPr>
          <w:rFonts w:ascii="MingLiU" w:hAnsi="MingLiU" w:cs="宋体"/>
          <w:color w:val="auto"/>
          <w:sz w:val="22"/>
          <w:szCs w:val="22"/>
        </w:rPr>
        <w:t>供应商应根据实际使用数量供货，合同的最终结算金额按实际使用数量乘以成交单价进行计算。</w:t>
      </w:r>
    </w:p>
    <w:p w:rsidR="00A2796E" w:rsidRPr="006035CE" w:rsidRDefault="00C150AE">
      <w:pPr>
        <w:pStyle w:val="a8"/>
        <w:spacing w:line="400" w:lineRule="exact"/>
        <w:ind w:firstLine="360"/>
        <w:rPr>
          <w:rFonts w:cs="宋体"/>
          <w:color w:val="auto"/>
          <w:sz w:val="22"/>
          <w:szCs w:val="22"/>
          <w:u w:val="single"/>
        </w:rPr>
      </w:pPr>
      <w:r w:rsidRPr="006035CE">
        <w:rPr>
          <w:rFonts w:cs="宋体" w:hint="eastAsia"/>
          <w:color w:val="auto"/>
          <w:sz w:val="22"/>
          <w:szCs w:val="22"/>
        </w:rPr>
        <w:t>5</w:t>
      </w:r>
      <w:r w:rsidRPr="006035CE">
        <w:rPr>
          <w:rFonts w:cs="宋体"/>
          <w:color w:val="auto"/>
          <w:sz w:val="22"/>
          <w:szCs w:val="22"/>
        </w:rPr>
        <w:t>.4政府采购监督管理部门在处理投诉事项期间，可以视具体情况书面通知采购人暂停采购活动，并延期支付合同款。</w:t>
      </w:r>
    </w:p>
    <w:p w:rsidR="00A2796E" w:rsidRPr="006035CE" w:rsidRDefault="00C150AE">
      <w:pPr>
        <w:pStyle w:val="a8"/>
        <w:spacing w:line="400" w:lineRule="exact"/>
        <w:ind w:left="412" w:hanging="412"/>
        <w:rPr>
          <w:rFonts w:cs="宋体"/>
          <w:b/>
          <w:color w:val="auto"/>
        </w:rPr>
      </w:pPr>
      <w:r w:rsidRPr="006035CE">
        <w:rPr>
          <w:rFonts w:cs="宋体" w:hint="eastAsia"/>
          <w:b/>
          <w:bCs/>
          <w:color w:val="auto"/>
          <w:sz w:val="24"/>
        </w:rPr>
        <w:t>6</w:t>
      </w:r>
      <w:r w:rsidRPr="006035CE">
        <w:rPr>
          <w:rFonts w:cs="宋体"/>
          <w:b/>
          <w:bCs/>
          <w:color w:val="auto"/>
          <w:sz w:val="24"/>
        </w:rPr>
        <w:t>.  产权</w:t>
      </w:r>
    </w:p>
    <w:p w:rsidR="00A2796E" w:rsidRPr="006035CE" w:rsidRDefault="00C150AE">
      <w:pPr>
        <w:pStyle w:val="a8"/>
        <w:spacing w:line="400" w:lineRule="exact"/>
        <w:ind w:left="2" w:firstLine="359"/>
        <w:rPr>
          <w:rFonts w:cs="宋体"/>
          <w:color w:val="auto"/>
          <w:sz w:val="22"/>
          <w:szCs w:val="22"/>
        </w:rPr>
      </w:pPr>
      <w:r w:rsidRPr="006035CE">
        <w:rPr>
          <w:rFonts w:cs="宋体" w:hint="eastAsia"/>
          <w:color w:val="auto"/>
          <w:sz w:val="22"/>
          <w:szCs w:val="22"/>
        </w:rPr>
        <w:t>6</w:t>
      </w:r>
      <w:r w:rsidRPr="006035CE">
        <w:rPr>
          <w:rFonts w:cs="宋体"/>
          <w:color w:val="auto"/>
          <w:sz w:val="22"/>
          <w:szCs w:val="22"/>
        </w:rPr>
        <w:t>.1 乙方保证所提供的货物或其任何一部分均不会侵犯任何第三方的专利权、商标权或著作权。</w:t>
      </w:r>
    </w:p>
    <w:p w:rsidR="00A2796E" w:rsidRPr="006035CE" w:rsidRDefault="00C150AE">
      <w:pPr>
        <w:pStyle w:val="a8"/>
        <w:spacing w:line="400" w:lineRule="exact"/>
        <w:ind w:left="2" w:firstLine="359"/>
        <w:rPr>
          <w:rFonts w:cs="宋体"/>
          <w:b/>
          <w:color w:val="auto"/>
          <w:sz w:val="22"/>
          <w:szCs w:val="22"/>
        </w:rPr>
      </w:pPr>
      <w:r w:rsidRPr="006035CE">
        <w:rPr>
          <w:rFonts w:cs="宋体" w:hint="eastAsia"/>
          <w:color w:val="auto"/>
          <w:sz w:val="22"/>
          <w:szCs w:val="22"/>
        </w:rPr>
        <w:t>6</w:t>
      </w:r>
      <w:r w:rsidRPr="006035CE">
        <w:rPr>
          <w:rFonts w:cs="宋体"/>
          <w:color w:val="auto"/>
          <w:sz w:val="22"/>
          <w:szCs w:val="22"/>
        </w:rPr>
        <w:t>.2乙方保证所交付货物的所有权完全属于乙方且无任何抵押、查封等产权瑕疵。如乙方所交付货物有产权瑕疵的，视为乙方违约，按照本合同第1</w:t>
      </w:r>
      <w:r w:rsidRPr="006035CE">
        <w:rPr>
          <w:rFonts w:cs="宋体" w:hint="eastAsia"/>
          <w:color w:val="auto"/>
          <w:sz w:val="22"/>
          <w:szCs w:val="22"/>
        </w:rPr>
        <w:t>0</w:t>
      </w:r>
      <w:r w:rsidRPr="006035CE">
        <w:rPr>
          <w:rFonts w:cs="宋体"/>
          <w:color w:val="auto"/>
          <w:sz w:val="22"/>
          <w:szCs w:val="22"/>
        </w:rPr>
        <w:t>.3项的约定处理。但在已经全部支付完合同款后才发现有产权瑕疵的，乙方除了支付违约金还应负担甲方由此产生的一切损失。</w:t>
      </w:r>
    </w:p>
    <w:p w:rsidR="00A2796E" w:rsidRPr="006035CE" w:rsidRDefault="00C150AE">
      <w:pPr>
        <w:pStyle w:val="a8"/>
        <w:spacing w:line="400" w:lineRule="exact"/>
        <w:rPr>
          <w:rFonts w:cs="宋体"/>
          <w:b/>
          <w:color w:val="auto"/>
        </w:rPr>
      </w:pPr>
      <w:r w:rsidRPr="006035CE">
        <w:rPr>
          <w:rFonts w:cs="宋体" w:hint="eastAsia"/>
          <w:b/>
          <w:bCs/>
          <w:color w:val="auto"/>
          <w:sz w:val="24"/>
        </w:rPr>
        <w:t>7</w:t>
      </w:r>
      <w:r w:rsidRPr="006035CE">
        <w:rPr>
          <w:rFonts w:cs="宋体"/>
          <w:b/>
          <w:bCs/>
          <w:color w:val="auto"/>
          <w:sz w:val="24"/>
        </w:rPr>
        <w:t>.  技术资料</w:t>
      </w:r>
    </w:p>
    <w:p w:rsidR="00A2796E" w:rsidRPr="006035CE" w:rsidRDefault="00C150AE">
      <w:pPr>
        <w:pStyle w:val="a8"/>
        <w:spacing w:line="400" w:lineRule="exact"/>
        <w:ind w:firstLine="360"/>
        <w:rPr>
          <w:rFonts w:cs="宋体"/>
          <w:color w:val="auto"/>
          <w:sz w:val="22"/>
          <w:szCs w:val="22"/>
        </w:rPr>
      </w:pPr>
      <w:r w:rsidRPr="006035CE">
        <w:rPr>
          <w:rFonts w:cs="宋体" w:hint="eastAsia"/>
          <w:color w:val="auto"/>
          <w:sz w:val="22"/>
          <w:szCs w:val="22"/>
        </w:rPr>
        <w:t>7</w:t>
      </w:r>
      <w:r w:rsidRPr="006035CE">
        <w:rPr>
          <w:rFonts w:cs="宋体"/>
          <w:color w:val="auto"/>
          <w:sz w:val="22"/>
          <w:szCs w:val="22"/>
        </w:rPr>
        <w:t>.1 甲方向乙方提供采购货物的有关技术要求。</w:t>
      </w:r>
    </w:p>
    <w:p w:rsidR="00A2796E" w:rsidRPr="006035CE" w:rsidRDefault="00C150AE">
      <w:pPr>
        <w:pStyle w:val="a8"/>
        <w:spacing w:line="400" w:lineRule="exact"/>
        <w:ind w:firstLine="360"/>
        <w:rPr>
          <w:rFonts w:cs="宋体"/>
          <w:color w:val="auto"/>
          <w:sz w:val="22"/>
          <w:szCs w:val="22"/>
        </w:rPr>
      </w:pPr>
      <w:r w:rsidRPr="006035CE">
        <w:rPr>
          <w:rFonts w:cs="宋体" w:hint="eastAsia"/>
          <w:color w:val="auto"/>
          <w:sz w:val="22"/>
          <w:szCs w:val="22"/>
        </w:rPr>
        <w:t>7</w:t>
      </w:r>
      <w:r w:rsidRPr="006035CE">
        <w:rPr>
          <w:rFonts w:cs="宋体"/>
          <w:color w:val="auto"/>
          <w:sz w:val="22"/>
          <w:szCs w:val="22"/>
        </w:rPr>
        <w:t>.2 乙方应在招标文件规定的时间向甲方提供使用货物的有关技术资料。</w:t>
      </w:r>
    </w:p>
    <w:p w:rsidR="00A2796E" w:rsidRPr="006035CE" w:rsidRDefault="00C150AE">
      <w:pPr>
        <w:pStyle w:val="a8"/>
        <w:spacing w:line="400" w:lineRule="exact"/>
        <w:ind w:firstLine="360"/>
        <w:rPr>
          <w:rFonts w:cs="宋体"/>
          <w:color w:val="auto"/>
          <w:sz w:val="22"/>
          <w:szCs w:val="22"/>
        </w:rPr>
      </w:pPr>
      <w:r w:rsidRPr="006035CE">
        <w:rPr>
          <w:rFonts w:cs="宋体" w:hint="eastAsia"/>
          <w:color w:val="auto"/>
          <w:sz w:val="22"/>
          <w:szCs w:val="22"/>
        </w:rPr>
        <w:t>7</w:t>
      </w:r>
      <w:r w:rsidRPr="006035CE">
        <w:rPr>
          <w:rFonts w:cs="宋体"/>
          <w:color w:val="auto"/>
          <w:sz w:val="22"/>
          <w:szCs w:val="22"/>
        </w:rPr>
        <w:t>.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A2796E" w:rsidRPr="006035CE" w:rsidRDefault="00C150AE">
      <w:pPr>
        <w:pStyle w:val="a8"/>
        <w:spacing w:line="400" w:lineRule="exact"/>
        <w:rPr>
          <w:rFonts w:cs="宋体"/>
          <w:b/>
          <w:color w:val="auto"/>
          <w:sz w:val="24"/>
        </w:rPr>
      </w:pPr>
      <w:r w:rsidRPr="006035CE">
        <w:rPr>
          <w:rFonts w:cs="宋体" w:hint="eastAsia"/>
          <w:b/>
          <w:color w:val="auto"/>
          <w:sz w:val="24"/>
        </w:rPr>
        <w:t>8</w:t>
      </w:r>
      <w:r w:rsidRPr="006035CE">
        <w:rPr>
          <w:rFonts w:cs="宋体"/>
          <w:b/>
          <w:color w:val="auto"/>
          <w:sz w:val="24"/>
        </w:rPr>
        <w:t>.  货物包装、发运及运输</w:t>
      </w:r>
    </w:p>
    <w:p w:rsidR="00A2796E" w:rsidRPr="006035CE" w:rsidRDefault="00C150AE">
      <w:pPr>
        <w:pStyle w:val="a8"/>
        <w:tabs>
          <w:tab w:val="left" w:pos="0"/>
        </w:tabs>
        <w:spacing w:line="400" w:lineRule="exact"/>
        <w:ind w:firstLine="360"/>
        <w:rPr>
          <w:rFonts w:cs="宋体"/>
          <w:color w:val="auto"/>
          <w:sz w:val="22"/>
          <w:szCs w:val="22"/>
        </w:rPr>
      </w:pPr>
      <w:r w:rsidRPr="006035CE">
        <w:rPr>
          <w:rFonts w:cs="宋体" w:hint="eastAsia"/>
          <w:color w:val="auto"/>
          <w:sz w:val="22"/>
          <w:szCs w:val="22"/>
        </w:rPr>
        <w:t>8</w:t>
      </w:r>
      <w:r w:rsidRPr="006035CE">
        <w:rPr>
          <w:rFonts w:cs="宋体"/>
          <w:color w:val="auto"/>
          <w:sz w:val="22"/>
          <w:szCs w:val="22"/>
        </w:rPr>
        <w:t>.1乙方应在货物发运前对其进行满足运输距离、防潮、防震、防锈和防破损装卸等要求包装，以保证货物安全运达甲方指定地点。</w:t>
      </w:r>
    </w:p>
    <w:p w:rsidR="00A2796E" w:rsidRPr="006035CE" w:rsidRDefault="00C150AE">
      <w:pPr>
        <w:pStyle w:val="a8"/>
        <w:tabs>
          <w:tab w:val="left" w:pos="0"/>
        </w:tabs>
        <w:spacing w:line="400" w:lineRule="exact"/>
        <w:ind w:firstLine="360"/>
        <w:rPr>
          <w:rFonts w:cs="宋体"/>
          <w:color w:val="auto"/>
          <w:sz w:val="22"/>
          <w:szCs w:val="22"/>
        </w:rPr>
      </w:pPr>
      <w:r w:rsidRPr="006035CE">
        <w:rPr>
          <w:rFonts w:cs="宋体" w:hint="eastAsia"/>
          <w:color w:val="auto"/>
          <w:sz w:val="22"/>
          <w:szCs w:val="22"/>
        </w:rPr>
        <w:t>8</w:t>
      </w:r>
      <w:r w:rsidRPr="006035CE">
        <w:rPr>
          <w:rFonts w:cs="宋体"/>
          <w:color w:val="auto"/>
          <w:sz w:val="22"/>
          <w:szCs w:val="22"/>
        </w:rPr>
        <w:t>.2 使用说明书、质量检验证明书、保修单据、随配附件和工具以及清单一并附于货物内。</w:t>
      </w:r>
    </w:p>
    <w:p w:rsidR="00A2796E" w:rsidRPr="006035CE" w:rsidRDefault="00C150AE">
      <w:pPr>
        <w:pStyle w:val="a8"/>
        <w:tabs>
          <w:tab w:val="left" w:pos="0"/>
        </w:tabs>
        <w:spacing w:line="400" w:lineRule="exact"/>
        <w:ind w:firstLine="360"/>
        <w:rPr>
          <w:rFonts w:cs="宋体"/>
          <w:color w:val="auto"/>
          <w:sz w:val="22"/>
          <w:szCs w:val="22"/>
        </w:rPr>
      </w:pPr>
      <w:r w:rsidRPr="006035CE">
        <w:rPr>
          <w:rFonts w:cs="宋体" w:hint="eastAsia"/>
          <w:color w:val="auto"/>
          <w:sz w:val="22"/>
          <w:szCs w:val="22"/>
        </w:rPr>
        <w:t>8</w:t>
      </w:r>
      <w:r w:rsidRPr="006035CE">
        <w:rPr>
          <w:rFonts w:cs="宋体"/>
          <w:color w:val="auto"/>
          <w:sz w:val="22"/>
          <w:szCs w:val="22"/>
        </w:rPr>
        <w:t>.3 乙方在货物发运手续办理完毕后24小时内或货到甲方48小时前通知甲方，以准备接货。</w:t>
      </w:r>
    </w:p>
    <w:p w:rsidR="00A2796E" w:rsidRPr="006035CE" w:rsidRDefault="00C150AE">
      <w:pPr>
        <w:pStyle w:val="a8"/>
        <w:tabs>
          <w:tab w:val="left" w:pos="0"/>
        </w:tabs>
        <w:spacing w:line="400" w:lineRule="exact"/>
        <w:ind w:firstLine="360"/>
        <w:rPr>
          <w:rFonts w:cs="宋体"/>
          <w:color w:val="auto"/>
          <w:sz w:val="22"/>
          <w:szCs w:val="22"/>
        </w:rPr>
      </w:pPr>
      <w:r w:rsidRPr="006035CE">
        <w:rPr>
          <w:rFonts w:cs="宋体" w:hint="eastAsia"/>
          <w:color w:val="auto"/>
          <w:sz w:val="22"/>
          <w:szCs w:val="22"/>
        </w:rPr>
        <w:t>8</w:t>
      </w:r>
      <w:r w:rsidRPr="006035CE">
        <w:rPr>
          <w:rFonts w:cs="宋体"/>
          <w:color w:val="auto"/>
          <w:sz w:val="22"/>
          <w:szCs w:val="22"/>
        </w:rPr>
        <w:t>.4 货物在交付甲方前发生的风险均由乙方负责。</w:t>
      </w:r>
    </w:p>
    <w:p w:rsidR="00A2796E" w:rsidRPr="006035CE" w:rsidRDefault="00C150AE">
      <w:pPr>
        <w:pStyle w:val="a8"/>
        <w:tabs>
          <w:tab w:val="left" w:pos="0"/>
        </w:tabs>
        <w:spacing w:line="400" w:lineRule="exact"/>
        <w:ind w:firstLine="360"/>
        <w:rPr>
          <w:rFonts w:cs="宋体"/>
          <w:color w:val="auto"/>
          <w:sz w:val="22"/>
          <w:szCs w:val="22"/>
        </w:rPr>
      </w:pPr>
      <w:r w:rsidRPr="006035CE">
        <w:rPr>
          <w:rFonts w:cs="宋体" w:hint="eastAsia"/>
          <w:color w:val="auto"/>
          <w:sz w:val="22"/>
          <w:szCs w:val="22"/>
        </w:rPr>
        <w:t>8</w:t>
      </w:r>
      <w:r w:rsidRPr="006035CE">
        <w:rPr>
          <w:rFonts w:cs="宋体"/>
          <w:color w:val="auto"/>
          <w:sz w:val="22"/>
          <w:szCs w:val="22"/>
        </w:rPr>
        <w:t>.5 货物在规定的交付期限内由乙方送达甲方指定的地点视为交付，乙方同时需通知甲方货物已送达。</w:t>
      </w:r>
    </w:p>
    <w:p w:rsidR="00A2796E" w:rsidRPr="006035CE" w:rsidRDefault="00C150AE">
      <w:pPr>
        <w:pStyle w:val="a8"/>
        <w:spacing w:line="400" w:lineRule="exact"/>
        <w:rPr>
          <w:rFonts w:cs="宋体"/>
          <w:b/>
          <w:color w:val="auto"/>
          <w:sz w:val="24"/>
        </w:rPr>
      </w:pPr>
      <w:r w:rsidRPr="006035CE">
        <w:rPr>
          <w:rFonts w:cs="宋体" w:hint="eastAsia"/>
          <w:b/>
          <w:color w:val="auto"/>
          <w:sz w:val="24"/>
        </w:rPr>
        <w:lastRenderedPageBreak/>
        <w:t>9</w:t>
      </w:r>
      <w:r w:rsidRPr="006035CE">
        <w:rPr>
          <w:rFonts w:cs="宋体"/>
          <w:b/>
          <w:color w:val="auto"/>
          <w:sz w:val="24"/>
        </w:rPr>
        <w:t>.  调试和验收</w:t>
      </w:r>
    </w:p>
    <w:p w:rsidR="00A2796E" w:rsidRPr="006035CE" w:rsidRDefault="00C150AE">
      <w:pPr>
        <w:pStyle w:val="a8"/>
        <w:spacing w:line="400" w:lineRule="exact"/>
        <w:ind w:firstLine="359"/>
        <w:rPr>
          <w:rFonts w:cs="宋体"/>
          <w:color w:val="auto"/>
          <w:sz w:val="22"/>
          <w:szCs w:val="24"/>
        </w:rPr>
      </w:pPr>
      <w:r w:rsidRPr="006035CE">
        <w:rPr>
          <w:rFonts w:cs="宋体" w:hint="eastAsia"/>
          <w:color w:val="auto"/>
          <w:sz w:val="22"/>
          <w:szCs w:val="24"/>
        </w:rPr>
        <w:t>9</w:t>
      </w:r>
      <w:r w:rsidRPr="006035CE">
        <w:rPr>
          <w:rFonts w:cs="宋体"/>
          <w:color w:val="auto"/>
          <w:sz w:val="22"/>
          <w:szCs w:val="24"/>
        </w:rPr>
        <w:t>.1乙方将</w:t>
      </w:r>
      <w:r w:rsidRPr="006035CE">
        <w:rPr>
          <w:rFonts w:cs="宋体" w:hint="eastAsia"/>
          <w:color w:val="auto"/>
          <w:sz w:val="22"/>
          <w:szCs w:val="24"/>
        </w:rPr>
        <w:t>软件开发、安装，调试，试运行</w:t>
      </w:r>
      <w:r w:rsidRPr="006035CE">
        <w:rPr>
          <w:rFonts w:cs="宋体"/>
          <w:color w:val="auto"/>
          <w:sz w:val="22"/>
          <w:szCs w:val="24"/>
        </w:rPr>
        <w:t>后，甲方应在五个工作日内对乙方提交的</w:t>
      </w:r>
      <w:r w:rsidRPr="006035CE">
        <w:rPr>
          <w:rFonts w:cs="宋体" w:hint="eastAsia"/>
          <w:color w:val="auto"/>
          <w:sz w:val="22"/>
          <w:szCs w:val="24"/>
        </w:rPr>
        <w:t>服务内容</w:t>
      </w:r>
      <w:r w:rsidRPr="006035CE">
        <w:rPr>
          <w:rFonts w:cs="宋体"/>
          <w:color w:val="auto"/>
          <w:sz w:val="22"/>
          <w:szCs w:val="24"/>
        </w:rPr>
        <w:t>依据招标文件的要求、投标文件的承诺和国家标准或行业标准进行现场初步验收。对外观、说明书符合要求的，给予签收；对不符合要求或有质量问题的货物不予签收，可立即要求退换，乙方不得拒绝和延误。</w:t>
      </w:r>
    </w:p>
    <w:p w:rsidR="00A2796E" w:rsidRPr="006035CE" w:rsidRDefault="00C150AE">
      <w:pPr>
        <w:pStyle w:val="a8"/>
        <w:spacing w:line="400" w:lineRule="exact"/>
        <w:ind w:firstLine="359"/>
        <w:rPr>
          <w:rFonts w:cs="宋体"/>
          <w:color w:val="auto"/>
          <w:sz w:val="22"/>
          <w:szCs w:val="24"/>
        </w:rPr>
      </w:pPr>
      <w:r w:rsidRPr="006035CE">
        <w:rPr>
          <w:rFonts w:cs="宋体" w:hint="eastAsia"/>
          <w:color w:val="auto"/>
          <w:sz w:val="22"/>
          <w:szCs w:val="24"/>
        </w:rPr>
        <w:t>9</w:t>
      </w:r>
      <w:r w:rsidRPr="006035CE">
        <w:rPr>
          <w:rFonts w:cs="宋体"/>
          <w:color w:val="auto"/>
          <w:sz w:val="22"/>
          <w:szCs w:val="24"/>
        </w:rPr>
        <w:t>.2乙方交</w:t>
      </w:r>
      <w:r w:rsidRPr="006035CE">
        <w:rPr>
          <w:rFonts w:cs="宋体" w:hint="eastAsia"/>
          <w:color w:val="auto"/>
          <w:sz w:val="22"/>
          <w:szCs w:val="24"/>
        </w:rPr>
        <w:t>付</w:t>
      </w:r>
      <w:r w:rsidRPr="006035CE">
        <w:rPr>
          <w:rFonts w:cs="宋体"/>
          <w:color w:val="auto"/>
          <w:sz w:val="22"/>
          <w:szCs w:val="24"/>
        </w:rPr>
        <w:t>前应对产品作出全面检查和对验收文件进行整理，并列出清单，作为甲方收货验收和使用的技术条件依据，检验的结果应随</w:t>
      </w:r>
      <w:r w:rsidRPr="006035CE">
        <w:rPr>
          <w:rFonts w:cs="宋体" w:hint="eastAsia"/>
          <w:color w:val="auto"/>
          <w:sz w:val="22"/>
          <w:szCs w:val="24"/>
        </w:rPr>
        <w:t>所有服务软件情况说明</w:t>
      </w:r>
      <w:r w:rsidRPr="006035CE">
        <w:rPr>
          <w:rFonts w:cs="宋体"/>
          <w:color w:val="auto"/>
          <w:sz w:val="22"/>
          <w:szCs w:val="24"/>
        </w:rPr>
        <w:t>交甲方。</w:t>
      </w:r>
    </w:p>
    <w:p w:rsidR="00A2796E" w:rsidRPr="006035CE" w:rsidRDefault="00C150AE">
      <w:pPr>
        <w:pStyle w:val="a8"/>
        <w:spacing w:line="400" w:lineRule="exact"/>
        <w:ind w:firstLine="359"/>
        <w:rPr>
          <w:rFonts w:cs="宋体"/>
          <w:color w:val="auto"/>
          <w:sz w:val="22"/>
          <w:szCs w:val="24"/>
        </w:rPr>
      </w:pPr>
      <w:r w:rsidRPr="006035CE">
        <w:rPr>
          <w:rFonts w:cs="宋体" w:hint="eastAsia"/>
          <w:color w:val="auto"/>
          <w:sz w:val="22"/>
          <w:szCs w:val="24"/>
        </w:rPr>
        <w:t>9</w:t>
      </w:r>
      <w:r w:rsidRPr="006035CE">
        <w:rPr>
          <w:rFonts w:cs="宋体"/>
          <w:color w:val="auto"/>
          <w:sz w:val="22"/>
          <w:szCs w:val="24"/>
        </w:rPr>
        <w:t>.3甲方对乙方提供的</w:t>
      </w:r>
      <w:r w:rsidRPr="006035CE">
        <w:rPr>
          <w:rFonts w:cs="宋体" w:hint="eastAsia"/>
          <w:color w:val="auto"/>
          <w:sz w:val="22"/>
          <w:szCs w:val="24"/>
        </w:rPr>
        <w:t>软件</w:t>
      </w:r>
      <w:r w:rsidRPr="006035CE">
        <w:rPr>
          <w:rFonts w:cs="宋体"/>
          <w:color w:val="auto"/>
          <w:sz w:val="22"/>
          <w:szCs w:val="24"/>
        </w:rPr>
        <w:t>在使用前进行调试时，乙方需负责安装并培训甲方的使用操作人员，并协助甲方一起调试，直到符合技术要求，甲方才做最终验收。</w:t>
      </w:r>
    </w:p>
    <w:p w:rsidR="00A2796E" w:rsidRPr="006035CE" w:rsidRDefault="00C150AE">
      <w:pPr>
        <w:pStyle w:val="a8"/>
        <w:spacing w:line="400" w:lineRule="exact"/>
        <w:ind w:firstLine="359"/>
        <w:rPr>
          <w:rFonts w:cs="宋体"/>
          <w:color w:val="auto"/>
          <w:sz w:val="22"/>
          <w:szCs w:val="24"/>
        </w:rPr>
      </w:pPr>
      <w:r w:rsidRPr="006035CE">
        <w:rPr>
          <w:rFonts w:cs="宋体" w:hint="eastAsia"/>
          <w:color w:val="auto"/>
          <w:sz w:val="22"/>
          <w:szCs w:val="24"/>
        </w:rPr>
        <w:t>9</w:t>
      </w:r>
      <w:r w:rsidRPr="006035CE">
        <w:rPr>
          <w:rFonts w:cs="宋体"/>
          <w:color w:val="auto"/>
          <w:sz w:val="22"/>
          <w:szCs w:val="24"/>
        </w:rPr>
        <w:t>.4</w:t>
      </w:r>
      <w:r w:rsidRPr="006035CE">
        <w:rPr>
          <w:rFonts w:cs="Courier New" w:hint="eastAsia"/>
          <w:color w:val="auto"/>
          <w:sz w:val="22"/>
          <w:szCs w:val="24"/>
        </w:rPr>
        <w:t>验收时乙方必须在现场，验收完毕后作出验收结果报告；验收费用由乙方负责。</w:t>
      </w:r>
    </w:p>
    <w:p w:rsidR="00A2796E" w:rsidRPr="006035CE" w:rsidRDefault="00C150AE">
      <w:pPr>
        <w:pStyle w:val="a8"/>
        <w:spacing w:line="400" w:lineRule="exact"/>
        <w:ind w:firstLine="359"/>
        <w:rPr>
          <w:rFonts w:cs="宋体"/>
          <w:color w:val="auto"/>
          <w:sz w:val="22"/>
          <w:szCs w:val="24"/>
        </w:rPr>
      </w:pPr>
      <w:r w:rsidRPr="006035CE">
        <w:rPr>
          <w:rFonts w:cs="宋体" w:hint="eastAsia"/>
          <w:color w:val="auto"/>
          <w:sz w:val="22"/>
          <w:szCs w:val="24"/>
        </w:rPr>
        <w:t>9</w:t>
      </w:r>
      <w:r w:rsidRPr="006035CE">
        <w:rPr>
          <w:rFonts w:cs="宋体"/>
          <w:color w:val="auto"/>
          <w:sz w:val="22"/>
          <w:szCs w:val="24"/>
        </w:rPr>
        <w:t>.5对技术复杂的</w:t>
      </w:r>
      <w:r w:rsidRPr="006035CE">
        <w:rPr>
          <w:rFonts w:cs="宋体" w:hint="eastAsia"/>
          <w:color w:val="auto"/>
          <w:sz w:val="22"/>
          <w:szCs w:val="24"/>
        </w:rPr>
        <w:t>软件测试</w:t>
      </w:r>
      <w:r w:rsidRPr="006035CE">
        <w:rPr>
          <w:rFonts w:cs="宋体"/>
          <w:color w:val="auto"/>
          <w:sz w:val="22"/>
          <w:szCs w:val="24"/>
        </w:rPr>
        <w:t>，甲方可请国家认可的专业检测机构参与验收，并由其出具质量检测报告，相关费用由</w:t>
      </w:r>
      <w:r w:rsidRPr="006035CE">
        <w:rPr>
          <w:rFonts w:cs="宋体" w:hint="eastAsia"/>
          <w:color w:val="auto"/>
          <w:sz w:val="22"/>
          <w:szCs w:val="24"/>
        </w:rPr>
        <w:t>乙方</w:t>
      </w:r>
      <w:r w:rsidRPr="006035CE">
        <w:rPr>
          <w:rFonts w:cs="宋体"/>
          <w:color w:val="auto"/>
          <w:sz w:val="22"/>
          <w:szCs w:val="24"/>
        </w:rPr>
        <w:t>承担。</w:t>
      </w:r>
    </w:p>
    <w:p w:rsidR="00A2796E" w:rsidRPr="006035CE" w:rsidRDefault="00C150AE">
      <w:pPr>
        <w:pStyle w:val="a8"/>
        <w:spacing w:line="400" w:lineRule="exact"/>
        <w:rPr>
          <w:rFonts w:cs="宋体"/>
          <w:b/>
          <w:color w:val="auto"/>
          <w:sz w:val="24"/>
        </w:rPr>
      </w:pPr>
      <w:r w:rsidRPr="006035CE">
        <w:rPr>
          <w:rFonts w:cs="宋体"/>
          <w:b/>
          <w:color w:val="auto"/>
          <w:sz w:val="24"/>
        </w:rPr>
        <w:t>1</w:t>
      </w:r>
      <w:r w:rsidRPr="006035CE">
        <w:rPr>
          <w:rFonts w:cs="宋体" w:hint="eastAsia"/>
          <w:b/>
          <w:color w:val="auto"/>
          <w:sz w:val="24"/>
        </w:rPr>
        <w:t>0</w:t>
      </w:r>
      <w:r w:rsidRPr="006035CE">
        <w:rPr>
          <w:rFonts w:cs="宋体"/>
          <w:b/>
          <w:color w:val="auto"/>
          <w:sz w:val="24"/>
        </w:rPr>
        <w:t>.  违约责任</w:t>
      </w:r>
    </w:p>
    <w:p w:rsidR="00A2796E" w:rsidRPr="006035CE" w:rsidRDefault="00C150AE">
      <w:pPr>
        <w:pStyle w:val="a8"/>
        <w:spacing w:line="400" w:lineRule="exact"/>
        <w:ind w:left="2" w:firstLine="360"/>
        <w:rPr>
          <w:rFonts w:cs="宋体"/>
          <w:color w:val="auto"/>
          <w:sz w:val="22"/>
        </w:rPr>
      </w:pPr>
      <w:r w:rsidRPr="006035CE">
        <w:rPr>
          <w:rFonts w:cs="宋体" w:hint="eastAsia"/>
          <w:color w:val="auto"/>
          <w:sz w:val="22"/>
        </w:rPr>
        <w:t>10.1 甲方无正当理由拒收货物的，甲方向乙方偿付拒收合同款总值的百分之五违约金。</w:t>
      </w:r>
    </w:p>
    <w:p w:rsidR="00A2796E" w:rsidRPr="006035CE" w:rsidRDefault="00C150AE">
      <w:pPr>
        <w:pStyle w:val="a8"/>
        <w:spacing w:line="400" w:lineRule="exact"/>
        <w:ind w:left="2" w:firstLine="360"/>
        <w:rPr>
          <w:rFonts w:cs="宋体"/>
          <w:color w:val="auto"/>
          <w:sz w:val="22"/>
        </w:rPr>
      </w:pPr>
      <w:r w:rsidRPr="006035CE">
        <w:rPr>
          <w:rFonts w:cs="宋体" w:hint="eastAsia"/>
          <w:color w:val="auto"/>
          <w:sz w:val="22"/>
        </w:rPr>
        <w:t>10.2甲方无故逾期验收或办理合同款支付手续的，甲方应按逾期付款总额每日万分之五向乙方支付违约金。</w:t>
      </w:r>
    </w:p>
    <w:p w:rsidR="00A2796E" w:rsidRPr="006035CE" w:rsidRDefault="00C150AE">
      <w:pPr>
        <w:pStyle w:val="a8"/>
        <w:spacing w:line="400" w:lineRule="exact"/>
        <w:ind w:left="2" w:firstLine="360"/>
        <w:rPr>
          <w:rFonts w:cs="宋体"/>
          <w:color w:val="auto"/>
          <w:sz w:val="22"/>
        </w:rPr>
      </w:pPr>
      <w:r w:rsidRPr="006035CE">
        <w:rPr>
          <w:rFonts w:cs="宋体" w:hint="eastAsia"/>
          <w:color w:val="auto"/>
          <w:sz w:val="22"/>
        </w:rPr>
        <w:t>10.3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rsidR="00A2796E" w:rsidRPr="006035CE" w:rsidRDefault="00C150AE">
      <w:pPr>
        <w:pStyle w:val="a8"/>
        <w:spacing w:line="400" w:lineRule="exact"/>
        <w:ind w:left="2" w:firstLine="360"/>
        <w:rPr>
          <w:rFonts w:cs="宋体"/>
          <w:color w:val="auto"/>
          <w:sz w:val="22"/>
        </w:rPr>
      </w:pPr>
      <w:r w:rsidRPr="006035CE">
        <w:rPr>
          <w:rFonts w:cs="宋体" w:hint="eastAsia"/>
          <w:color w:val="auto"/>
          <w:sz w:val="22"/>
        </w:rPr>
        <w:t>10.4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A2796E" w:rsidRPr="006035CE" w:rsidRDefault="00C150AE">
      <w:pPr>
        <w:pStyle w:val="a8"/>
        <w:spacing w:line="400" w:lineRule="exact"/>
        <w:rPr>
          <w:rFonts w:cs="宋体"/>
          <w:b/>
          <w:color w:val="auto"/>
          <w:sz w:val="24"/>
        </w:rPr>
      </w:pPr>
      <w:r w:rsidRPr="006035CE">
        <w:rPr>
          <w:rFonts w:cs="宋体"/>
          <w:b/>
          <w:color w:val="auto"/>
          <w:sz w:val="24"/>
        </w:rPr>
        <w:t>1</w:t>
      </w:r>
      <w:r w:rsidRPr="006035CE">
        <w:rPr>
          <w:rFonts w:cs="宋体" w:hint="eastAsia"/>
          <w:b/>
          <w:color w:val="auto"/>
          <w:sz w:val="24"/>
        </w:rPr>
        <w:t>1</w:t>
      </w:r>
      <w:r w:rsidRPr="006035CE">
        <w:rPr>
          <w:rFonts w:cs="宋体"/>
          <w:b/>
          <w:color w:val="auto"/>
          <w:sz w:val="24"/>
        </w:rPr>
        <w:t>.  不可抗力事件处理</w:t>
      </w:r>
    </w:p>
    <w:p w:rsidR="00A2796E" w:rsidRPr="006035CE" w:rsidRDefault="00C150AE">
      <w:pPr>
        <w:pStyle w:val="a8"/>
        <w:spacing w:line="400" w:lineRule="exact"/>
        <w:ind w:firstLine="359"/>
        <w:rPr>
          <w:rFonts w:cs="宋体"/>
          <w:color w:val="auto"/>
          <w:sz w:val="22"/>
        </w:rPr>
      </w:pPr>
      <w:r w:rsidRPr="006035CE">
        <w:rPr>
          <w:rFonts w:cs="宋体"/>
          <w:color w:val="auto"/>
          <w:sz w:val="22"/>
        </w:rPr>
        <w:t>1</w:t>
      </w:r>
      <w:r w:rsidRPr="006035CE">
        <w:rPr>
          <w:rFonts w:cs="宋体" w:hint="eastAsia"/>
          <w:color w:val="auto"/>
          <w:sz w:val="22"/>
        </w:rPr>
        <w:t>1</w:t>
      </w:r>
      <w:r w:rsidRPr="006035CE">
        <w:rPr>
          <w:rFonts w:cs="宋体"/>
          <w:color w:val="auto"/>
          <w:sz w:val="22"/>
        </w:rPr>
        <w:t>.1在合同有效期内，任何一方因不可抗力事件导致不能履行合同，则合同履行期可延长，其延长期与不可抗力影响期相同。</w:t>
      </w:r>
    </w:p>
    <w:p w:rsidR="00A2796E" w:rsidRPr="006035CE" w:rsidRDefault="00C150AE">
      <w:pPr>
        <w:pStyle w:val="a8"/>
        <w:spacing w:line="400" w:lineRule="exact"/>
        <w:ind w:firstLine="359"/>
        <w:rPr>
          <w:rFonts w:cs="宋体"/>
          <w:color w:val="auto"/>
          <w:sz w:val="22"/>
        </w:rPr>
      </w:pPr>
      <w:r w:rsidRPr="006035CE">
        <w:rPr>
          <w:rFonts w:cs="宋体"/>
          <w:color w:val="auto"/>
          <w:sz w:val="22"/>
        </w:rPr>
        <w:t>1</w:t>
      </w:r>
      <w:r w:rsidRPr="006035CE">
        <w:rPr>
          <w:rFonts w:cs="宋体" w:hint="eastAsia"/>
          <w:color w:val="auto"/>
          <w:sz w:val="22"/>
        </w:rPr>
        <w:t>1</w:t>
      </w:r>
      <w:r w:rsidRPr="006035CE">
        <w:rPr>
          <w:rFonts w:cs="宋体"/>
          <w:color w:val="auto"/>
          <w:sz w:val="22"/>
        </w:rPr>
        <w:t>.2 不可抗力事件发生后，应立即通知对方，并寄送有关权威机构出具的证明。</w:t>
      </w:r>
    </w:p>
    <w:p w:rsidR="00A2796E" w:rsidRPr="006035CE" w:rsidRDefault="00C150AE">
      <w:pPr>
        <w:pStyle w:val="a8"/>
        <w:spacing w:line="400" w:lineRule="exact"/>
        <w:ind w:firstLine="359"/>
        <w:rPr>
          <w:rFonts w:cs="宋体"/>
          <w:color w:val="auto"/>
          <w:sz w:val="22"/>
        </w:rPr>
      </w:pPr>
      <w:r w:rsidRPr="006035CE">
        <w:rPr>
          <w:rFonts w:cs="宋体"/>
          <w:color w:val="auto"/>
          <w:sz w:val="22"/>
        </w:rPr>
        <w:t>1</w:t>
      </w:r>
      <w:r w:rsidRPr="006035CE">
        <w:rPr>
          <w:rFonts w:cs="宋体" w:hint="eastAsia"/>
          <w:color w:val="auto"/>
          <w:sz w:val="22"/>
        </w:rPr>
        <w:t>1</w:t>
      </w:r>
      <w:r w:rsidRPr="006035CE">
        <w:rPr>
          <w:rFonts w:cs="宋体"/>
          <w:color w:val="auto"/>
          <w:sz w:val="22"/>
        </w:rPr>
        <w:t>.3 不可抗力事件延续120天以上，双方应通过友好协商，确定是否继续履行合同。</w:t>
      </w:r>
    </w:p>
    <w:p w:rsidR="00A2796E" w:rsidRPr="006035CE" w:rsidRDefault="00C150AE">
      <w:pPr>
        <w:pStyle w:val="a8"/>
        <w:spacing w:line="400" w:lineRule="exact"/>
        <w:rPr>
          <w:rFonts w:cs="宋体"/>
          <w:b/>
          <w:color w:val="auto"/>
          <w:sz w:val="24"/>
        </w:rPr>
      </w:pPr>
      <w:r w:rsidRPr="006035CE">
        <w:rPr>
          <w:rFonts w:cs="宋体"/>
          <w:b/>
          <w:color w:val="auto"/>
          <w:sz w:val="24"/>
        </w:rPr>
        <w:t>1</w:t>
      </w:r>
      <w:r w:rsidRPr="006035CE">
        <w:rPr>
          <w:rFonts w:cs="宋体" w:hint="eastAsia"/>
          <w:b/>
          <w:color w:val="auto"/>
          <w:sz w:val="24"/>
        </w:rPr>
        <w:t>2</w:t>
      </w:r>
      <w:r w:rsidRPr="006035CE">
        <w:rPr>
          <w:rFonts w:cs="宋体"/>
          <w:b/>
          <w:color w:val="auto"/>
          <w:sz w:val="24"/>
        </w:rPr>
        <w:t>.  诉讼</w:t>
      </w:r>
    </w:p>
    <w:p w:rsidR="00A2796E" w:rsidRPr="006035CE" w:rsidRDefault="00C150AE">
      <w:pPr>
        <w:pStyle w:val="a8"/>
        <w:tabs>
          <w:tab w:val="left" w:pos="0"/>
        </w:tabs>
        <w:spacing w:line="400" w:lineRule="exact"/>
        <w:ind w:firstLine="359"/>
        <w:rPr>
          <w:rFonts w:cs="宋体"/>
          <w:color w:val="auto"/>
          <w:sz w:val="22"/>
        </w:rPr>
      </w:pPr>
      <w:r w:rsidRPr="006035CE">
        <w:rPr>
          <w:rFonts w:cs="宋体"/>
          <w:color w:val="auto"/>
          <w:sz w:val="22"/>
        </w:rPr>
        <w:t>1</w:t>
      </w:r>
      <w:r w:rsidRPr="006035CE">
        <w:rPr>
          <w:rFonts w:cs="宋体" w:hint="eastAsia"/>
          <w:color w:val="auto"/>
          <w:sz w:val="22"/>
        </w:rPr>
        <w:t>2</w:t>
      </w:r>
      <w:r w:rsidRPr="006035CE">
        <w:rPr>
          <w:rFonts w:cs="宋体"/>
          <w:color w:val="auto"/>
          <w:sz w:val="22"/>
        </w:rPr>
        <w:t>.1双方在执行合同中所发生的一切争议，应通过协商解决。如协商不成，可向合同签订地法院起诉，合同签订地在此约定为广西南宁市。</w:t>
      </w:r>
    </w:p>
    <w:p w:rsidR="00A2796E" w:rsidRPr="006035CE" w:rsidRDefault="00C150AE">
      <w:pPr>
        <w:pStyle w:val="a8"/>
        <w:spacing w:line="400" w:lineRule="exact"/>
        <w:rPr>
          <w:rFonts w:cs="宋体"/>
          <w:b/>
          <w:color w:val="auto"/>
          <w:sz w:val="24"/>
        </w:rPr>
      </w:pPr>
      <w:r w:rsidRPr="006035CE">
        <w:rPr>
          <w:rFonts w:cs="宋体"/>
          <w:b/>
          <w:color w:val="auto"/>
          <w:sz w:val="24"/>
        </w:rPr>
        <w:t>1</w:t>
      </w:r>
      <w:r w:rsidRPr="006035CE">
        <w:rPr>
          <w:rFonts w:cs="宋体" w:hint="eastAsia"/>
          <w:b/>
          <w:color w:val="auto"/>
          <w:sz w:val="24"/>
        </w:rPr>
        <w:t>3</w:t>
      </w:r>
      <w:r w:rsidRPr="006035CE">
        <w:rPr>
          <w:rFonts w:cs="宋体"/>
          <w:b/>
          <w:color w:val="auto"/>
          <w:sz w:val="24"/>
        </w:rPr>
        <w:t>.  合同生效及其它</w:t>
      </w:r>
    </w:p>
    <w:p w:rsidR="00A2796E" w:rsidRPr="006035CE" w:rsidRDefault="00C150AE">
      <w:pPr>
        <w:pStyle w:val="a8"/>
        <w:spacing w:line="400" w:lineRule="exact"/>
        <w:ind w:firstLine="360"/>
        <w:rPr>
          <w:rFonts w:cs="宋体"/>
          <w:color w:val="auto"/>
          <w:sz w:val="22"/>
        </w:rPr>
      </w:pPr>
      <w:r w:rsidRPr="006035CE">
        <w:rPr>
          <w:rFonts w:cs="宋体"/>
          <w:color w:val="auto"/>
          <w:sz w:val="22"/>
        </w:rPr>
        <w:t>1</w:t>
      </w:r>
      <w:r w:rsidRPr="006035CE">
        <w:rPr>
          <w:rFonts w:cs="宋体" w:hint="eastAsia"/>
          <w:color w:val="auto"/>
          <w:sz w:val="22"/>
        </w:rPr>
        <w:t>3</w:t>
      </w:r>
      <w:r w:rsidRPr="006035CE">
        <w:rPr>
          <w:rFonts w:cs="宋体"/>
          <w:color w:val="auto"/>
          <w:sz w:val="22"/>
        </w:rPr>
        <w:t>.1 合同经双方法定代表人或授权委托代理人签字并加盖单位公章后生效。</w:t>
      </w:r>
    </w:p>
    <w:p w:rsidR="00A2796E" w:rsidRPr="006035CE" w:rsidRDefault="00C150AE">
      <w:pPr>
        <w:pStyle w:val="a8"/>
        <w:spacing w:line="400" w:lineRule="exact"/>
        <w:ind w:firstLine="360"/>
        <w:rPr>
          <w:rFonts w:cs="宋体"/>
          <w:color w:val="auto"/>
          <w:sz w:val="22"/>
        </w:rPr>
      </w:pPr>
      <w:r w:rsidRPr="006035CE">
        <w:rPr>
          <w:rFonts w:cs="宋体"/>
          <w:color w:val="auto"/>
          <w:sz w:val="22"/>
        </w:rPr>
        <w:t>1</w:t>
      </w:r>
      <w:r w:rsidRPr="006035CE">
        <w:rPr>
          <w:rFonts w:cs="宋体" w:hint="eastAsia"/>
          <w:color w:val="auto"/>
          <w:sz w:val="22"/>
        </w:rPr>
        <w:t>3</w:t>
      </w:r>
      <w:r w:rsidRPr="006035CE">
        <w:rPr>
          <w:rFonts w:cs="宋体"/>
          <w:color w:val="auto"/>
          <w:sz w:val="22"/>
        </w:rPr>
        <w:t>.2</w:t>
      </w:r>
      <w:r w:rsidRPr="006035CE">
        <w:rPr>
          <w:rFonts w:cs="宋体"/>
          <w:color w:val="auto"/>
          <w:sz w:val="22"/>
          <w:szCs w:val="21"/>
        </w:rPr>
        <w:t>合同执行中涉及采购资金和采购内容修改或补充的，须经市财政部门审批，并签书面补充协议报南宁市政府采购监督管理部门备案，方可作为主合同不可分割的一部分。</w:t>
      </w:r>
    </w:p>
    <w:p w:rsidR="00A2796E" w:rsidRPr="006035CE" w:rsidRDefault="00C150AE">
      <w:pPr>
        <w:pStyle w:val="a8"/>
        <w:spacing w:line="400" w:lineRule="exact"/>
        <w:ind w:firstLine="360"/>
        <w:rPr>
          <w:rFonts w:cs="宋体"/>
          <w:color w:val="auto"/>
          <w:sz w:val="22"/>
        </w:rPr>
      </w:pPr>
      <w:r w:rsidRPr="006035CE">
        <w:rPr>
          <w:rFonts w:cs="宋体"/>
          <w:color w:val="auto"/>
          <w:sz w:val="22"/>
        </w:rPr>
        <w:t>1</w:t>
      </w:r>
      <w:r w:rsidRPr="006035CE">
        <w:rPr>
          <w:rFonts w:cs="宋体" w:hint="eastAsia"/>
          <w:color w:val="auto"/>
          <w:sz w:val="22"/>
        </w:rPr>
        <w:t>3</w:t>
      </w:r>
      <w:r w:rsidRPr="006035CE">
        <w:rPr>
          <w:rFonts w:cs="宋体"/>
          <w:color w:val="auto"/>
          <w:sz w:val="22"/>
        </w:rPr>
        <w:t>.3 下述合同附件为本合同不可分割的部分并与本合同具有同等效力：</w:t>
      </w:r>
    </w:p>
    <w:p w:rsidR="00A2796E" w:rsidRPr="006035CE" w:rsidRDefault="00C150AE">
      <w:pPr>
        <w:pStyle w:val="a8"/>
        <w:spacing w:line="400" w:lineRule="exact"/>
        <w:ind w:firstLine="360"/>
        <w:rPr>
          <w:rFonts w:cs="宋体"/>
          <w:color w:val="auto"/>
          <w:sz w:val="22"/>
        </w:rPr>
      </w:pPr>
      <w:r w:rsidRPr="006035CE">
        <w:rPr>
          <w:rFonts w:cs="宋体"/>
          <w:color w:val="auto"/>
          <w:sz w:val="22"/>
        </w:rPr>
        <w:t>（1）中标通知书；</w:t>
      </w:r>
    </w:p>
    <w:p w:rsidR="00A2796E" w:rsidRPr="006035CE" w:rsidRDefault="00C150AE">
      <w:pPr>
        <w:pStyle w:val="a8"/>
        <w:spacing w:line="400" w:lineRule="exact"/>
        <w:ind w:firstLine="360"/>
        <w:rPr>
          <w:rFonts w:cs="宋体"/>
          <w:color w:val="auto"/>
          <w:sz w:val="22"/>
        </w:rPr>
      </w:pPr>
      <w:r w:rsidRPr="006035CE">
        <w:rPr>
          <w:rFonts w:cs="宋体"/>
          <w:color w:val="auto"/>
          <w:sz w:val="22"/>
        </w:rPr>
        <w:lastRenderedPageBreak/>
        <w:t>（</w:t>
      </w:r>
      <w:r w:rsidRPr="006035CE">
        <w:rPr>
          <w:rFonts w:cs="宋体" w:hint="eastAsia"/>
          <w:color w:val="auto"/>
          <w:sz w:val="22"/>
        </w:rPr>
        <w:t>2</w:t>
      </w:r>
      <w:r w:rsidRPr="006035CE">
        <w:rPr>
          <w:rFonts w:cs="宋体"/>
          <w:color w:val="auto"/>
          <w:sz w:val="22"/>
        </w:rPr>
        <w:t>）招标文件</w:t>
      </w:r>
      <w:r w:rsidRPr="006035CE">
        <w:rPr>
          <w:rFonts w:cs="宋体" w:hint="eastAsia"/>
          <w:color w:val="auto"/>
          <w:sz w:val="22"/>
        </w:rPr>
        <w:t>项货物</w:t>
      </w:r>
      <w:r w:rsidRPr="006035CE">
        <w:rPr>
          <w:rFonts w:cs="宋体"/>
          <w:color w:val="auto"/>
          <w:sz w:val="22"/>
        </w:rPr>
        <w:t>一览表；</w:t>
      </w:r>
    </w:p>
    <w:p w:rsidR="00A2796E" w:rsidRPr="006035CE" w:rsidRDefault="00C150AE">
      <w:pPr>
        <w:pStyle w:val="a8"/>
        <w:spacing w:line="400" w:lineRule="exact"/>
        <w:ind w:firstLine="360"/>
        <w:rPr>
          <w:rFonts w:cs="宋体"/>
          <w:color w:val="auto"/>
          <w:sz w:val="22"/>
        </w:rPr>
      </w:pPr>
      <w:r w:rsidRPr="006035CE">
        <w:rPr>
          <w:rFonts w:cs="宋体"/>
          <w:color w:val="auto"/>
          <w:sz w:val="22"/>
        </w:rPr>
        <w:t>（</w:t>
      </w:r>
      <w:r w:rsidRPr="006035CE">
        <w:rPr>
          <w:rFonts w:cs="宋体" w:hint="eastAsia"/>
          <w:color w:val="auto"/>
          <w:sz w:val="22"/>
        </w:rPr>
        <w:t>3</w:t>
      </w:r>
      <w:r w:rsidRPr="006035CE">
        <w:rPr>
          <w:rFonts w:cs="宋体"/>
          <w:color w:val="auto"/>
          <w:sz w:val="22"/>
        </w:rPr>
        <w:t>）招标文件的澄清和修改；</w:t>
      </w:r>
    </w:p>
    <w:p w:rsidR="00A2796E" w:rsidRPr="006035CE" w:rsidRDefault="00C150AE">
      <w:pPr>
        <w:pStyle w:val="a8"/>
        <w:spacing w:line="400" w:lineRule="exact"/>
        <w:ind w:firstLine="360"/>
        <w:rPr>
          <w:rFonts w:cs="宋体"/>
          <w:color w:val="auto"/>
          <w:sz w:val="22"/>
        </w:rPr>
      </w:pPr>
      <w:r w:rsidRPr="006035CE">
        <w:rPr>
          <w:rFonts w:cs="宋体"/>
          <w:color w:val="auto"/>
          <w:sz w:val="22"/>
        </w:rPr>
        <w:t>（</w:t>
      </w:r>
      <w:r w:rsidRPr="006035CE">
        <w:rPr>
          <w:rFonts w:cs="宋体" w:hint="eastAsia"/>
          <w:color w:val="auto"/>
          <w:sz w:val="22"/>
        </w:rPr>
        <w:t>4</w:t>
      </w:r>
      <w:r w:rsidRPr="006035CE">
        <w:rPr>
          <w:rFonts w:cs="宋体"/>
          <w:color w:val="auto"/>
          <w:sz w:val="22"/>
        </w:rPr>
        <w:t>）投标报价表；</w:t>
      </w:r>
    </w:p>
    <w:p w:rsidR="00A2796E" w:rsidRPr="006035CE" w:rsidRDefault="00C150AE">
      <w:pPr>
        <w:pStyle w:val="a8"/>
        <w:spacing w:line="400" w:lineRule="exact"/>
        <w:ind w:firstLine="360"/>
        <w:rPr>
          <w:rFonts w:cs="宋体"/>
          <w:color w:val="auto"/>
          <w:sz w:val="22"/>
        </w:rPr>
      </w:pPr>
      <w:r w:rsidRPr="006035CE">
        <w:rPr>
          <w:rFonts w:cs="宋体"/>
          <w:color w:val="auto"/>
          <w:sz w:val="22"/>
        </w:rPr>
        <w:t>（</w:t>
      </w:r>
      <w:r w:rsidRPr="006035CE">
        <w:rPr>
          <w:rFonts w:cs="宋体" w:hint="eastAsia"/>
          <w:color w:val="auto"/>
          <w:sz w:val="22"/>
        </w:rPr>
        <w:t>5</w:t>
      </w:r>
      <w:r w:rsidRPr="006035CE">
        <w:rPr>
          <w:rFonts w:cs="宋体"/>
          <w:color w:val="auto"/>
          <w:sz w:val="22"/>
        </w:rPr>
        <w:t>）投标产品技术资料表、</w:t>
      </w:r>
      <w:r w:rsidR="00B2754D" w:rsidRPr="006035CE">
        <w:rPr>
          <w:rFonts w:cs="宋体"/>
          <w:color w:val="auto"/>
          <w:sz w:val="22"/>
        </w:rPr>
        <w:t>商务要求</w:t>
      </w:r>
      <w:r w:rsidRPr="006035CE">
        <w:rPr>
          <w:rFonts w:cs="宋体"/>
          <w:color w:val="auto"/>
          <w:sz w:val="22"/>
        </w:rPr>
        <w:t>偏离表；</w:t>
      </w:r>
    </w:p>
    <w:p w:rsidR="00A2796E" w:rsidRPr="006035CE" w:rsidRDefault="00C150AE">
      <w:pPr>
        <w:pStyle w:val="a8"/>
        <w:spacing w:line="400" w:lineRule="exact"/>
        <w:ind w:firstLine="360"/>
        <w:rPr>
          <w:rFonts w:cs="宋体"/>
          <w:color w:val="auto"/>
          <w:sz w:val="22"/>
        </w:rPr>
      </w:pPr>
      <w:r w:rsidRPr="006035CE">
        <w:rPr>
          <w:rFonts w:cs="宋体"/>
          <w:color w:val="auto"/>
          <w:sz w:val="22"/>
        </w:rPr>
        <w:t>（</w:t>
      </w:r>
      <w:r w:rsidRPr="006035CE">
        <w:rPr>
          <w:rFonts w:cs="宋体" w:hint="eastAsia"/>
          <w:color w:val="auto"/>
          <w:sz w:val="22"/>
        </w:rPr>
        <w:t>6</w:t>
      </w:r>
      <w:r w:rsidRPr="006035CE">
        <w:rPr>
          <w:rFonts w:cs="宋体"/>
          <w:color w:val="auto"/>
          <w:sz w:val="22"/>
        </w:rPr>
        <w:t>）中标供应商澄清函；</w:t>
      </w:r>
    </w:p>
    <w:p w:rsidR="00A2796E" w:rsidRPr="006035CE" w:rsidRDefault="00C150AE">
      <w:pPr>
        <w:pStyle w:val="a8"/>
        <w:spacing w:line="400" w:lineRule="exact"/>
        <w:ind w:firstLine="360"/>
        <w:rPr>
          <w:rFonts w:cs="宋体"/>
          <w:color w:val="auto"/>
          <w:sz w:val="22"/>
        </w:rPr>
      </w:pPr>
      <w:r w:rsidRPr="006035CE">
        <w:rPr>
          <w:rFonts w:cs="宋体"/>
          <w:color w:val="auto"/>
          <w:sz w:val="22"/>
        </w:rPr>
        <w:t>（</w:t>
      </w:r>
      <w:r w:rsidRPr="006035CE">
        <w:rPr>
          <w:rFonts w:cs="宋体" w:hint="eastAsia"/>
          <w:color w:val="auto"/>
          <w:sz w:val="22"/>
        </w:rPr>
        <w:t>7</w:t>
      </w:r>
      <w:r w:rsidRPr="006035CE">
        <w:rPr>
          <w:rFonts w:cs="宋体"/>
          <w:color w:val="auto"/>
          <w:sz w:val="22"/>
        </w:rPr>
        <w:t>）其他与本合同相关的资料。</w:t>
      </w:r>
    </w:p>
    <w:p w:rsidR="00A2796E" w:rsidRPr="006035CE" w:rsidRDefault="00C150AE">
      <w:pPr>
        <w:pStyle w:val="a8"/>
        <w:spacing w:line="400" w:lineRule="exact"/>
        <w:ind w:firstLine="360"/>
        <w:rPr>
          <w:rFonts w:cs="宋体"/>
          <w:color w:val="auto"/>
          <w:sz w:val="22"/>
        </w:rPr>
      </w:pPr>
      <w:r w:rsidRPr="006035CE">
        <w:rPr>
          <w:rFonts w:cs="宋体"/>
          <w:color w:val="auto"/>
          <w:sz w:val="22"/>
        </w:rPr>
        <w:t>1</w:t>
      </w:r>
      <w:r w:rsidRPr="006035CE">
        <w:rPr>
          <w:rFonts w:cs="宋体" w:hint="eastAsia"/>
          <w:color w:val="auto"/>
          <w:sz w:val="22"/>
        </w:rPr>
        <w:t>3</w:t>
      </w:r>
      <w:r w:rsidRPr="006035CE">
        <w:rPr>
          <w:rFonts w:cs="宋体"/>
          <w:color w:val="auto"/>
          <w:sz w:val="22"/>
        </w:rPr>
        <w:t>.4 本合同未尽事宜，遵照《中华人民共和国合同法》有关条文执行。</w:t>
      </w:r>
    </w:p>
    <w:p w:rsidR="00A2796E" w:rsidRPr="006035CE" w:rsidRDefault="00C150AE">
      <w:pPr>
        <w:pStyle w:val="a8"/>
        <w:spacing w:line="400" w:lineRule="exact"/>
        <w:ind w:firstLine="360"/>
        <w:rPr>
          <w:rFonts w:cs="宋体"/>
          <w:color w:val="auto"/>
          <w:sz w:val="22"/>
        </w:rPr>
      </w:pPr>
      <w:r w:rsidRPr="006035CE">
        <w:rPr>
          <w:rFonts w:cs="宋体"/>
          <w:color w:val="auto"/>
          <w:sz w:val="22"/>
        </w:rPr>
        <w:t>1</w:t>
      </w:r>
      <w:r w:rsidRPr="006035CE">
        <w:rPr>
          <w:rFonts w:cs="宋体" w:hint="eastAsia"/>
          <w:color w:val="auto"/>
          <w:sz w:val="22"/>
        </w:rPr>
        <w:t>3</w:t>
      </w:r>
      <w:r w:rsidRPr="006035CE">
        <w:rPr>
          <w:rFonts w:cs="宋体"/>
          <w:color w:val="auto"/>
          <w:sz w:val="22"/>
        </w:rPr>
        <w:t>.5本合同正本一式两份，具有同等法律效力，甲乙双方各执一份；副本二份，由采购人自合同签订之日起七个工作日内报</w:t>
      </w:r>
      <w:r w:rsidRPr="006035CE">
        <w:rPr>
          <w:rFonts w:cs="宋体" w:hint="eastAsia"/>
          <w:color w:val="auto"/>
          <w:sz w:val="22"/>
        </w:rPr>
        <w:t>南宁市</w:t>
      </w:r>
      <w:r w:rsidRPr="006035CE">
        <w:rPr>
          <w:rFonts w:cs="宋体"/>
          <w:color w:val="auto"/>
          <w:sz w:val="22"/>
        </w:rPr>
        <w:t>政府采购监督管理部门备案。</w:t>
      </w:r>
    </w:p>
    <w:p w:rsidR="00A2796E" w:rsidRPr="006035CE" w:rsidRDefault="00A2796E">
      <w:pPr>
        <w:pStyle w:val="a8"/>
        <w:spacing w:line="360" w:lineRule="exact"/>
        <w:ind w:firstLine="360"/>
        <w:rPr>
          <w:rFonts w:cs="宋体"/>
          <w:color w:val="auto"/>
          <w:sz w:val="22"/>
        </w:rPr>
      </w:pPr>
    </w:p>
    <w:p w:rsidR="00A2796E" w:rsidRPr="006035CE" w:rsidRDefault="00C150AE">
      <w:pPr>
        <w:pStyle w:val="a8"/>
        <w:spacing w:line="360" w:lineRule="exact"/>
        <w:rPr>
          <w:rFonts w:cs="宋体"/>
          <w:color w:val="auto"/>
          <w:sz w:val="22"/>
          <w:u w:val="single"/>
        </w:rPr>
      </w:pPr>
      <w:r w:rsidRPr="006035CE">
        <w:rPr>
          <w:rFonts w:cs="宋体"/>
          <w:color w:val="auto"/>
          <w:sz w:val="22"/>
        </w:rPr>
        <w:t>甲方：乙方：</w:t>
      </w:r>
    </w:p>
    <w:p w:rsidR="00A2796E" w:rsidRPr="006035CE" w:rsidRDefault="00C150AE">
      <w:pPr>
        <w:pStyle w:val="a8"/>
        <w:spacing w:line="360" w:lineRule="exact"/>
        <w:rPr>
          <w:rFonts w:cs="宋体"/>
          <w:color w:val="auto"/>
          <w:sz w:val="22"/>
        </w:rPr>
      </w:pPr>
      <w:r w:rsidRPr="006035CE">
        <w:rPr>
          <w:rFonts w:cs="宋体"/>
          <w:color w:val="auto"/>
          <w:sz w:val="22"/>
        </w:rPr>
        <w:t>地址：地址：</w:t>
      </w:r>
    </w:p>
    <w:p w:rsidR="00A2796E" w:rsidRPr="006035CE" w:rsidRDefault="00C150AE">
      <w:pPr>
        <w:pStyle w:val="a8"/>
        <w:spacing w:line="360" w:lineRule="exact"/>
        <w:rPr>
          <w:rFonts w:cs="宋体"/>
          <w:color w:val="auto"/>
          <w:sz w:val="22"/>
        </w:rPr>
      </w:pPr>
      <w:r w:rsidRPr="006035CE">
        <w:rPr>
          <w:rFonts w:cs="宋体"/>
          <w:color w:val="auto"/>
          <w:sz w:val="22"/>
        </w:rPr>
        <w:t>法定代表人：法定代表人：</w:t>
      </w:r>
    </w:p>
    <w:p w:rsidR="00A2796E" w:rsidRPr="006035CE" w:rsidRDefault="00C150AE">
      <w:pPr>
        <w:pStyle w:val="a8"/>
        <w:spacing w:line="360" w:lineRule="exact"/>
        <w:rPr>
          <w:rFonts w:cs="宋体"/>
          <w:color w:val="auto"/>
          <w:sz w:val="22"/>
        </w:rPr>
      </w:pPr>
      <w:r w:rsidRPr="006035CE">
        <w:rPr>
          <w:rFonts w:cs="宋体"/>
          <w:color w:val="auto"/>
          <w:sz w:val="22"/>
        </w:rPr>
        <w:t>委托代理人：委托代理人：</w:t>
      </w:r>
    </w:p>
    <w:p w:rsidR="00A2796E" w:rsidRPr="006035CE" w:rsidRDefault="00C150AE">
      <w:pPr>
        <w:pStyle w:val="a8"/>
        <w:spacing w:line="360" w:lineRule="exact"/>
        <w:rPr>
          <w:rFonts w:cs="宋体"/>
          <w:color w:val="auto"/>
          <w:sz w:val="22"/>
        </w:rPr>
      </w:pPr>
      <w:r w:rsidRPr="006035CE">
        <w:rPr>
          <w:rFonts w:cs="宋体"/>
          <w:color w:val="auto"/>
          <w:sz w:val="22"/>
        </w:rPr>
        <w:t>电话：电话：</w:t>
      </w:r>
    </w:p>
    <w:p w:rsidR="00A2796E" w:rsidRPr="006035CE" w:rsidRDefault="00C150AE">
      <w:pPr>
        <w:pStyle w:val="a8"/>
        <w:spacing w:line="360" w:lineRule="exact"/>
        <w:rPr>
          <w:rFonts w:cs="宋体"/>
          <w:color w:val="auto"/>
          <w:sz w:val="22"/>
        </w:rPr>
      </w:pPr>
      <w:r w:rsidRPr="006035CE">
        <w:rPr>
          <w:rFonts w:cs="宋体"/>
          <w:color w:val="auto"/>
          <w:sz w:val="22"/>
        </w:rPr>
        <w:t>传真：传真：</w:t>
      </w:r>
    </w:p>
    <w:p w:rsidR="00A2796E" w:rsidRPr="006035CE" w:rsidRDefault="00C150AE">
      <w:pPr>
        <w:pStyle w:val="a8"/>
        <w:spacing w:line="360" w:lineRule="exact"/>
        <w:rPr>
          <w:rFonts w:cs="宋体"/>
          <w:color w:val="auto"/>
          <w:sz w:val="22"/>
        </w:rPr>
      </w:pPr>
      <w:r w:rsidRPr="006035CE">
        <w:rPr>
          <w:rFonts w:cs="宋体"/>
          <w:color w:val="auto"/>
          <w:sz w:val="22"/>
        </w:rPr>
        <w:t>邮政编码：邮政编码：</w:t>
      </w:r>
    </w:p>
    <w:p w:rsidR="00A2796E" w:rsidRPr="006035CE" w:rsidRDefault="00C150AE">
      <w:pPr>
        <w:pStyle w:val="a8"/>
        <w:spacing w:line="360" w:lineRule="exact"/>
        <w:ind w:firstLineChars="2500" w:firstLine="5500"/>
        <w:rPr>
          <w:rFonts w:cs="宋体"/>
          <w:color w:val="auto"/>
          <w:sz w:val="22"/>
          <w:u w:val="single"/>
        </w:rPr>
      </w:pPr>
      <w:r w:rsidRPr="006035CE">
        <w:rPr>
          <w:rFonts w:cs="宋体"/>
          <w:color w:val="auto"/>
          <w:sz w:val="22"/>
        </w:rPr>
        <w:t>开户银行：</w:t>
      </w:r>
    </w:p>
    <w:p w:rsidR="00A2796E" w:rsidRPr="006035CE" w:rsidRDefault="00C150AE">
      <w:pPr>
        <w:pStyle w:val="a8"/>
        <w:spacing w:line="360" w:lineRule="exact"/>
        <w:ind w:firstLineChars="2500" w:firstLine="5500"/>
        <w:rPr>
          <w:rFonts w:cs="宋体"/>
          <w:color w:val="auto"/>
          <w:sz w:val="22"/>
          <w:u w:val="single"/>
        </w:rPr>
      </w:pPr>
      <w:r w:rsidRPr="006035CE">
        <w:rPr>
          <w:rFonts w:cs="宋体"/>
          <w:color w:val="auto"/>
          <w:sz w:val="22"/>
        </w:rPr>
        <w:t>开户名称：</w:t>
      </w:r>
    </w:p>
    <w:p w:rsidR="00A2796E" w:rsidRPr="006035CE" w:rsidRDefault="00C150AE">
      <w:pPr>
        <w:pStyle w:val="a8"/>
        <w:spacing w:line="360" w:lineRule="exact"/>
        <w:ind w:firstLineChars="2500" w:firstLine="5500"/>
        <w:rPr>
          <w:rFonts w:cs="宋体"/>
          <w:color w:val="auto"/>
          <w:sz w:val="22"/>
          <w:u w:val="single"/>
        </w:rPr>
      </w:pPr>
      <w:r w:rsidRPr="006035CE">
        <w:rPr>
          <w:rFonts w:cs="宋体"/>
          <w:color w:val="auto"/>
          <w:sz w:val="22"/>
        </w:rPr>
        <w:t>银行账号：</w:t>
      </w:r>
    </w:p>
    <w:p w:rsidR="00A2796E" w:rsidRPr="006035CE" w:rsidRDefault="00A2796E">
      <w:pPr>
        <w:pStyle w:val="a8"/>
        <w:spacing w:line="360" w:lineRule="exact"/>
        <w:ind w:left="178"/>
        <w:rPr>
          <w:rFonts w:cs="宋体"/>
          <w:color w:val="auto"/>
          <w:sz w:val="22"/>
        </w:rPr>
      </w:pPr>
    </w:p>
    <w:p w:rsidR="00A2796E" w:rsidRPr="006035CE" w:rsidRDefault="00C150AE">
      <w:pPr>
        <w:pStyle w:val="a8"/>
        <w:spacing w:line="360" w:lineRule="exact"/>
        <w:rPr>
          <w:rFonts w:cs="宋体"/>
          <w:color w:val="auto"/>
          <w:sz w:val="22"/>
        </w:rPr>
      </w:pPr>
      <w:r w:rsidRPr="006035CE">
        <w:rPr>
          <w:rFonts w:cs="宋体"/>
          <w:color w:val="auto"/>
          <w:sz w:val="22"/>
        </w:rPr>
        <w:t>合同签订地点：广西南宁市</w:t>
      </w:r>
    </w:p>
    <w:p w:rsidR="00A2796E" w:rsidRPr="006035CE" w:rsidRDefault="00C150AE">
      <w:pPr>
        <w:pStyle w:val="a8"/>
        <w:spacing w:line="360" w:lineRule="exact"/>
        <w:rPr>
          <w:rFonts w:cs="宋体"/>
          <w:color w:val="auto"/>
          <w:sz w:val="22"/>
        </w:rPr>
      </w:pPr>
      <w:r w:rsidRPr="006035CE">
        <w:rPr>
          <w:rFonts w:cs="宋体"/>
          <w:color w:val="auto"/>
          <w:sz w:val="22"/>
        </w:rPr>
        <w:t>合同签订日期：年月日</w:t>
      </w:r>
    </w:p>
    <w:p w:rsidR="00A2796E" w:rsidRPr="006035CE" w:rsidRDefault="00A2796E">
      <w:pPr>
        <w:pStyle w:val="a8"/>
        <w:spacing w:line="360" w:lineRule="auto"/>
        <w:rPr>
          <w:color w:val="auto"/>
          <w:sz w:val="24"/>
          <w:szCs w:val="22"/>
          <w:u w:val="single"/>
        </w:rPr>
      </w:pPr>
    </w:p>
    <w:p w:rsidR="00A2796E" w:rsidRPr="006035CE" w:rsidRDefault="00A2796E">
      <w:pPr>
        <w:pStyle w:val="a8"/>
        <w:spacing w:line="360" w:lineRule="auto"/>
        <w:ind w:leftChars="85" w:left="178"/>
        <w:rPr>
          <w:color w:val="auto"/>
          <w:sz w:val="24"/>
          <w:szCs w:val="22"/>
        </w:rPr>
      </w:pPr>
    </w:p>
    <w:p w:rsidR="00A2796E" w:rsidRPr="006035CE" w:rsidRDefault="00A2796E">
      <w:pPr>
        <w:spacing w:line="360" w:lineRule="auto"/>
        <w:jc w:val="center"/>
        <w:rPr>
          <w:rFonts w:cs="宋体"/>
          <w:color w:val="auto"/>
        </w:rPr>
      </w:pPr>
    </w:p>
    <w:p w:rsidR="003E7570" w:rsidRPr="006035CE" w:rsidRDefault="003E7570">
      <w:pPr>
        <w:widowControl/>
        <w:spacing w:line="240" w:lineRule="auto"/>
        <w:jc w:val="left"/>
        <w:rPr>
          <w:rFonts w:cs="宋体"/>
          <w:color w:val="auto"/>
        </w:rPr>
      </w:pPr>
      <w:r w:rsidRPr="006035CE">
        <w:rPr>
          <w:rFonts w:cs="宋体"/>
          <w:color w:val="auto"/>
        </w:rPr>
        <w:br w:type="page"/>
      </w:r>
    </w:p>
    <w:p w:rsidR="003E7570" w:rsidRPr="006035CE" w:rsidRDefault="003E7570" w:rsidP="003E7570">
      <w:pPr>
        <w:keepNext/>
        <w:keepLines/>
        <w:spacing w:before="340" w:after="330" w:line="576" w:lineRule="auto"/>
        <w:jc w:val="center"/>
        <w:outlineLvl w:val="0"/>
        <w:rPr>
          <w:rFonts w:hAnsi="宋体"/>
          <w:b/>
          <w:bCs/>
          <w:color w:val="auto"/>
          <w:kern w:val="44"/>
          <w:sz w:val="36"/>
          <w:szCs w:val="36"/>
        </w:rPr>
      </w:pPr>
      <w:bookmarkStart w:id="45" w:name="_Toc532542992"/>
      <w:r w:rsidRPr="006035CE">
        <w:rPr>
          <w:rFonts w:hint="eastAsia"/>
          <w:b/>
          <w:bCs/>
          <w:color w:val="auto"/>
          <w:kern w:val="44"/>
          <w:sz w:val="36"/>
          <w:szCs w:val="36"/>
        </w:rPr>
        <w:lastRenderedPageBreak/>
        <w:t>第七章</w:t>
      </w:r>
      <w:r w:rsidRPr="006035CE">
        <w:rPr>
          <w:rFonts w:hint="eastAsia"/>
          <w:b/>
          <w:bCs/>
          <w:color w:val="auto"/>
          <w:kern w:val="44"/>
          <w:sz w:val="36"/>
          <w:szCs w:val="36"/>
        </w:rPr>
        <w:t xml:space="preserve">  </w:t>
      </w:r>
      <w:r w:rsidRPr="006035CE">
        <w:rPr>
          <w:rFonts w:hint="eastAsia"/>
          <w:b/>
          <w:bCs/>
          <w:color w:val="auto"/>
          <w:kern w:val="44"/>
          <w:sz w:val="36"/>
          <w:szCs w:val="36"/>
        </w:rPr>
        <w:t>质疑材料格式</w:t>
      </w:r>
      <w:bookmarkEnd w:id="45"/>
    </w:p>
    <w:p w:rsidR="003E7570" w:rsidRPr="006035CE" w:rsidRDefault="003E7570" w:rsidP="003E7570">
      <w:pPr>
        <w:keepNext/>
        <w:keepLines/>
        <w:spacing w:before="260" w:after="260" w:line="413" w:lineRule="auto"/>
        <w:jc w:val="center"/>
        <w:outlineLvl w:val="1"/>
        <w:rPr>
          <w:rFonts w:ascii="Arial" w:eastAsia="黑体" w:hAnsi="Arial"/>
          <w:b/>
          <w:bCs/>
          <w:color w:val="auto"/>
          <w:kern w:val="2"/>
          <w:sz w:val="32"/>
          <w:szCs w:val="32"/>
          <w:bdr w:val="none" w:sz="0" w:space="0" w:color="auto" w:frame="1"/>
        </w:rPr>
      </w:pPr>
      <w:bookmarkStart w:id="46" w:name="_Toc532542993"/>
      <w:r w:rsidRPr="006035CE">
        <w:rPr>
          <w:rFonts w:ascii="宋体" w:hAnsi="宋体" w:hint="eastAsia"/>
          <w:b/>
          <w:bCs/>
          <w:color w:val="auto"/>
          <w:kern w:val="2"/>
          <w:sz w:val="30"/>
          <w:szCs w:val="30"/>
          <w:bdr w:val="none" w:sz="0" w:space="0" w:color="auto" w:frame="1"/>
        </w:rPr>
        <w:t xml:space="preserve">一  </w:t>
      </w:r>
      <w:r w:rsidRPr="006035CE">
        <w:rPr>
          <w:rFonts w:ascii="Arial" w:eastAsia="黑体" w:hAnsi="Arial"/>
          <w:b/>
          <w:bCs/>
          <w:color w:val="auto"/>
          <w:kern w:val="2"/>
          <w:sz w:val="32"/>
          <w:szCs w:val="32"/>
        </w:rPr>
        <w:t>质疑函（格式）</w:t>
      </w:r>
      <w:bookmarkEnd w:id="46"/>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一、被质疑人：</w:t>
      </w:r>
      <w:r w:rsidRPr="006035CE">
        <w:rPr>
          <w:rFonts w:ascii="ˎ̥" w:hAnsi="ˎ̥" w:cs="宋体" w:hint="eastAsia"/>
          <w:color w:val="auto"/>
          <w:szCs w:val="21"/>
          <w:bdr w:val="none" w:sz="0" w:space="0" w:color="auto" w:frame="1"/>
        </w:rPr>
        <w:t xml:space="preserve">                           </w:t>
      </w:r>
      <w:r w:rsidRPr="006035CE">
        <w:rPr>
          <w:rFonts w:ascii="ˎ̥" w:hAnsi="ˎ̥" w:cs="宋体" w:hint="eastAsia"/>
          <w:color w:val="auto"/>
          <w:szCs w:val="21"/>
          <w:bdr w:val="none" w:sz="0" w:space="0" w:color="auto" w:frame="1"/>
        </w:rPr>
        <w:t>（采购人、采购代理机构</w:t>
      </w:r>
      <w:r w:rsidRPr="006035CE">
        <w:rPr>
          <w:rFonts w:ascii="ˎ̥" w:hAnsi="ˎ̥" w:cs="宋体" w:hint="eastAsia"/>
          <w:color w:val="auto"/>
          <w:szCs w:val="21"/>
          <w:bdr w:val="none" w:sz="0" w:space="0" w:color="auto" w:frame="1"/>
        </w:rPr>
        <w:t>2</w:t>
      </w:r>
      <w:r w:rsidRPr="006035CE">
        <w:rPr>
          <w:rFonts w:ascii="ˎ̥" w:hAnsi="ˎ̥" w:cs="宋体" w:hint="eastAsia"/>
          <w:color w:val="auto"/>
          <w:szCs w:val="21"/>
          <w:bdr w:val="none" w:sz="0" w:space="0" w:color="auto" w:frame="1"/>
        </w:rPr>
        <w:t>选</w:t>
      </w:r>
      <w:r w:rsidRPr="006035CE">
        <w:rPr>
          <w:rFonts w:ascii="ˎ̥" w:hAnsi="ˎ̥" w:cs="宋体" w:hint="eastAsia"/>
          <w:color w:val="auto"/>
          <w:szCs w:val="21"/>
          <w:bdr w:val="none" w:sz="0" w:space="0" w:color="auto" w:frame="1"/>
        </w:rPr>
        <w:t>1</w:t>
      </w:r>
      <w:r w:rsidRPr="006035CE">
        <w:rPr>
          <w:rFonts w:ascii="ˎ̥" w:hAnsi="ˎ̥" w:cs="宋体" w:hint="eastAsia"/>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二、质疑环节：</w:t>
      </w:r>
      <w:r w:rsidRPr="006035CE">
        <w:rPr>
          <w:rFonts w:ascii="ˎ̥" w:hAnsi="ˎ̥" w:cs="宋体" w:hint="eastAsia"/>
          <w:color w:val="auto"/>
          <w:szCs w:val="21"/>
          <w:bdr w:val="none" w:sz="0" w:space="0" w:color="auto" w:frame="1"/>
        </w:rPr>
        <w:t xml:space="preserve">                  </w:t>
      </w:r>
      <w:r w:rsidRPr="006035CE">
        <w:rPr>
          <w:rFonts w:ascii="ˎ̥" w:hAnsi="ˎ̥" w:cs="宋体" w:hint="eastAsia"/>
          <w:color w:val="auto"/>
          <w:szCs w:val="21"/>
          <w:bdr w:val="none" w:sz="0" w:space="0" w:color="auto" w:frame="1"/>
        </w:rPr>
        <w:t>（采购需求、资格审查、中标或者成交结果、采购执行程序</w:t>
      </w:r>
      <w:r w:rsidRPr="006035CE">
        <w:rPr>
          <w:rFonts w:ascii="ˎ̥" w:hAnsi="ˎ̥" w:cs="宋体" w:hint="eastAsia"/>
          <w:color w:val="auto"/>
          <w:szCs w:val="21"/>
          <w:bdr w:val="none" w:sz="0" w:space="0" w:color="auto" w:frame="1"/>
        </w:rPr>
        <w:t>4</w:t>
      </w:r>
      <w:r w:rsidRPr="006035CE">
        <w:rPr>
          <w:rFonts w:ascii="ˎ̥" w:hAnsi="ˎ̥" w:cs="宋体" w:hint="eastAsia"/>
          <w:color w:val="auto"/>
          <w:szCs w:val="21"/>
          <w:bdr w:val="none" w:sz="0" w:space="0" w:color="auto" w:frame="1"/>
        </w:rPr>
        <w:t>选</w:t>
      </w:r>
      <w:r w:rsidRPr="006035CE">
        <w:rPr>
          <w:rFonts w:ascii="ˎ̥" w:hAnsi="ˎ̥" w:cs="宋体" w:hint="eastAsia"/>
          <w:color w:val="auto"/>
          <w:szCs w:val="21"/>
          <w:bdr w:val="none" w:sz="0" w:space="0" w:color="auto" w:frame="1"/>
        </w:rPr>
        <w:t xml:space="preserve"> 1</w:t>
      </w:r>
      <w:r w:rsidRPr="006035CE">
        <w:rPr>
          <w:rFonts w:ascii="ˎ̥" w:hAnsi="ˎ̥" w:cs="宋体" w:hint="eastAsia"/>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三、</w:t>
      </w:r>
      <w:r w:rsidRPr="006035CE">
        <w:rPr>
          <w:rFonts w:ascii="ˎ̥" w:hAnsi="ˎ̥" w:hint="eastAsia"/>
          <w:color w:val="auto"/>
          <w:kern w:val="2"/>
          <w:szCs w:val="21"/>
          <w:bdr w:val="none" w:sz="0" w:space="0" w:color="auto" w:frame="1"/>
        </w:rPr>
        <w:t>质疑供应商基本信息</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bCs/>
          <w:color w:val="auto"/>
          <w:szCs w:val="21"/>
          <w:bdr w:val="none" w:sz="0" w:space="0" w:color="auto" w:frame="1"/>
        </w:rPr>
        <w:t>1.</w:t>
      </w:r>
      <w:r w:rsidRPr="006035CE">
        <w:rPr>
          <w:rFonts w:ascii="ˎ̥" w:hAnsi="ˎ̥" w:cs="宋体" w:hint="eastAsia"/>
          <w:bCs/>
          <w:color w:val="auto"/>
          <w:szCs w:val="21"/>
          <w:bdr w:val="none" w:sz="0" w:space="0" w:color="auto" w:frame="1"/>
        </w:rPr>
        <w:t>质疑供应商名称：</w:t>
      </w:r>
      <w:r w:rsidRPr="006035CE">
        <w:rPr>
          <w:rFonts w:ascii="ˎ̥" w:hAnsi="ˎ̥" w:cs="宋体"/>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u w:val="single"/>
          <w:bdr w:val="none" w:sz="0" w:space="0" w:color="auto" w:frame="1"/>
        </w:rPr>
      </w:pPr>
      <w:r w:rsidRPr="006035CE">
        <w:rPr>
          <w:rFonts w:ascii="ˎ̥" w:hAnsi="ˎ̥" w:cs="宋体" w:hint="eastAsia"/>
          <w:color w:val="auto"/>
          <w:szCs w:val="21"/>
          <w:bdr w:val="none" w:sz="0" w:space="0" w:color="auto" w:frame="1"/>
        </w:rPr>
        <w:t>地址：</w:t>
      </w:r>
      <w:r w:rsidRPr="006035CE">
        <w:rPr>
          <w:rFonts w:ascii="ˎ̥" w:hAnsi="ˎ̥" w:cs="宋体"/>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邮政编码：</w:t>
      </w:r>
      <w:r w:rsidRPr="006035CE">
        <w:rPr>
          <w:rFonts w:ascii="ˎ̥" w:hAnsi="ˎ̥" w:cs="宋体"/>
          <w:color w:val="auto"/>
          <w:szCs w:val="21"/>
          <w:u w:val="single"/>
          <w:bdr w:val="none" w:sz="0" w:space="0" w:color="auto" w:frame="1"/>
        </w:rPr>
        <w:t>                 </w:t>
      </w:r>
      <w:r w:rsidRPr="006035CE">
        <w:rPr>
          <w:rFonts w:ascii="ˎ̥" w:hAnsi="ˎ̥" w:cs="宋体"/>
          <w:color w:val="auto"/>
          <w:szCs w:val="21"/>
        </w:rPr>
        <w:t> </w:t>
      </w:r>
    </w:p>
    <w:p w:rsidR="003E7570" w:rsidRPr="006035CE" w:rsidRDefault="003E7570" w:rsidP="003E7570">
      <w:pPr>
        <w:widowControl/>
        <w:shd w:val="clear" w:color="auto" w:fill="FFFFFF"/>
        <w:spacing w:line="260" w:lineRule="exact"/>
        <w:jc w:val="left"/>
        <w:rPr>
          <w:rFonts w:ascii="ˎ̥" w:hAnsi="ˎ̥" w:cs="宋体"/>
          <w:bCs/>
          <w:color w:val="auto"/>
          <w:szCs w:val="21"/>
          <w:bdr w:val="none" w:sz="0" w:space="0" w:color="auto" w:frame="1"/>
        </w:rPr>
      </w:pPr>
      <w:r w:rsidRPr="006035CE">
        <w:rPr>
          <w:rFonts w:ascii="ˎ̥" w:hAnsi="ˎ̥" w:cs="宋体" w:hint="eastAsia"/>
          <w:bCs/>
          <w:color w:val="auto"/>
          <w:szCs w:val="21"/>
          <w:bdr w:val="none" w:sz="0" w:space="0" w:color="auto" w:frame="1"/>
        </w:rPr>
        <w:t>联系人：</w:t>
      </w:r>
      <w:r w:rsidRPr="006035CE">
        <w:rPr>
          <w:rFonts w:ascii="ˎ̥" w:hAnsi="ˎ̥" w:cs="宋体"/>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u w:val="single"/>
          <w:bdr w:val="none" w:sz="0" w:space="0" w:color="auto" w:frame="1"/>
        </w:rPr>
      </w:pPr>
      <w:r w:rsidRPr="006035CE">
        <w:rPr>
          <w:rFonts w:ascii="ˎ̥" w:hAnsi="ˎ̥" w:cs="宋体" w:hint="eastAsia"/>
          <w:color w:val="auto"/>
          <w:szCs w:val="21"/>
          <w:bdr w:val="none" w:sz="0" w:space="0" w:color="auto" w:frame="1"/>
        </w:rPr>
        <w:t>联系电话：</w:t>
      </w:r>
      <w:r w:rsidRPr="006035CE">
        <w:rPr>
          <w:rFonts w:ascii="ˎ̥" w:hAnsi="ˎ̥" w:cs="宋体"/>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jc w:val="left"/>
        <w:rPr>
          <w:rFonts w:ascii="黑体" w:eastAsia="黑体" w:hAnsi="黑体" w:cs="黑体"/>
          <w:color w:val="auto"/>
          <w:kern w:val="2"/>
          <w:sz w:val="32"/>
          <w:szCs w:val="32"/>
        </w:rPr>
      </w:pPr>
      <w:r w:rsidRPr="006035CE">
        <w:rPr>
          <w:rFonts w:ascii="ˎ̥" w:hAnsi="ˎ̥" w:cs="宋体" w:hint="eastAsia"/>
          <w:color w:val="auto"/>
          <w:szCs w:val="21"/>
          <w:bdr w:val="none" w:sz="0" w:space="0" w:color="auto" w:frame="1"/>
        </w:rPr>
        <w:t>四、质疑项目基本情况</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质疑项目的名称</w:t>
      </w:r>
      <w:r w:rsidRPr="006035CE">
        <w:rPr>
          <w:rFonts w:ascii="ˎ̥" w:hAnsi="ˎ̥" w:cs="宋体"/>
          <w:b/>
          <w:bCs/>
          <w:color w:val="auto"/>
          <w:szCs w:val="21"/>
          <w:u w:val="single"/>
          <w:bdr w:val="none" w:sz="0" w:space="0" w:color="auto" w:frame="1"/>
        </w:rPr>
        <w:t> </w:t>
      </w:r>
      <w:r w:rsidRPr="006035CE">
        <w:rPr>
          <w:rFonts w:ascii="ˎ̥" w:hAnsi="ˎ̥" w:cs="宋体" w:hint="eastAsia"/>
          <w:b/>
          <w:bCs/>
          <w:color w:val="auto"/>
          <w:szCs w:val="21"/>
          <w:u w:val="single"/>
          <w:bdr w:val="none" w:sz="0" w:space="0" w:color="auto" w:frame="1"/>
        </w:rPr>
        <w:t>：</w:t>
      </w:r>
      <w:r w:rsidRPr="006035CE">
        <w:rPr>
          <w:rFonts w:ascii="ˎ̥" w:hAnsi="ˎ̥" w:cs="宋体"/>
          <w:b/>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b/>
          <w:bCs/>
          <w:color w:val="auto"/>
          <w:szCs w:val="21"/>
          <w:u w:val="single"/>
          <w:bdr w:val="none" w:sz="0" w:space="0" w:color="auto" w:frame="1"/>
        </w:rPr>
      </w:pP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质疑项目的编号：</w:t>
      </w:r>
      <w:r w:rsidRPr="006035CE">
        <w:rPr>
          <w:rFonts w:ascii="ˎ̥" w:hAnsi="ˎ̥" w:cs="宋体"/>
          <w:b/>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bCs/>
          <w:color w:val="auto"/>
          <w:szCs w:val="21"/>
          <w:bdr w:val="none" w:sz="0" w:space="0" w:color="auto" w:frame="1"/>
        </w:rPr>
        <w:t>3.</w:t>
      </w:r>
      <w:r w:rsidRPr="006035CE">
        <w:rPr>
          <w:rFonts w:ascii="ˎ̥" w:hAnsi="ˎ̥" w:cs="宋体" w:hint="eastAsia"/>
          <w:color w:val="auto"/>
          <w:szCs w:val="21"/>
          <w:bdr w:val="none" w:sz="0" w:space="0" w:color="auto" w:frame="1"/>
        </w:rPr>
        <w:t>质疑项目的分标号：</w:t>
      </w:r>
      <w:r w:rsidRPr="006035CE">
        <w:rPr>
          <w:rFonts w:ascii="ˎ̥" w:hAnsi="ˎ̥" w:cs="宋体"/>
          <w:b/>
          <w:bCs/>
          <w:color w:val="auto"/>
          <w:szCs w:val="21"/>
          <w:u w:val="single"/>
          <w:bdr w:val="none" w:sz="0" w:space="0" w:color="auto" w:frame="1"/>
        </w:rPr>
        <w:t>                               </w:t>
      </w:r>
    </w:p>
    <w:p w:rsidR="003E7570" w:rsidRPr="006035CE" w:rsidRDefault="003E7570" w:rsidP="003E7570">
      <w:pPr>
        <w:adjustRightInd w:val="0"/>
        <w:snapToGrid w:val="0"/>
        <w:spacing w:line="260" w:lineRule="exact"/>
        <w:outlineLvl w:val="0"/>
        <w:rPr>
          <w:rFonts w:ascii="ˎ̥" w:hAnsi="ˎ̥" w:cs="宋体"/>
          <w:color w:val="auto"/>
          <w:szCs w:val="21"/>
          <w:bdr w:val="none" w:sz="0" w:space="0" w:color="auto" w:frame="1"/>
        </w:rPr>
      </w:pPr>
    </w:p>
    <w:p w:rsidR="003E7570" w:rsidRPr="006035CE" w:rsidRDefault="003E7570" w:rsidP="003E7570">
      <w:pPr>
        <w:spacing w:line="240" w:lineRule="auto"/>
        <w:rPr>
          <w:color w:val="auto"/>
          <w:kern w:val="2"/>
        </w:rPr>
      </w:pPr>
      <w:r w:rsidRPr="006035CE">
        <w:rPr>
          <w:rFonts w:hint="eastAsia"/>
          <w:color w:val="auto"/>
          <w:kern w:val="2"/>
        </w:rPr>
        <w:t>五、质疑事项具体内容</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w:t>
      </w:r>
      <w:r w:rsidRPr="006035CE">
        <w:rPr>
          <w:rFonts w:ascii="ˎ̥" w:hAnsi="ˎ̥" w:cs="宋体"/>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的事实依据：</w:t>
      </w:r>
      <w:r w:rsidRPr="006035CE">
        <w:rPr>
          <w:rFonts w:ascii="ˎ̥" w:hAnsi="ˎ̥" w:cs="宋体"/>
          <w:bCs/>
          <w:color w:val="auto"/>
          <w:szCs w:val="21"/>
          <w:u w:val="single"/>
          <w:bdr w:val="none" w:sz="0" w:space="0" w:color="auto" w:frame="1"/>
        </w:rPr>
        <w:t xml:space="preserve">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的法律依据：</w:t>
      </w:r>
      <w:r w:rsidRPr="006035CE">
        <w:rPr>
          <w:rFonts w:ascii="ˎ̥" w:hAnsi="ˎ̥" w:cs="宋体"/>
          <w:bCs/>
          <w:color w:val="auto"/>
          <w:szCs w:val="21"/>
          <w:u w:val="single"/>
          <w:bdr w:val="none" w:sz="0" w:space="0" w:color="auto" w:frame="1"/>
        </w:rPr>
        <w:t xml:space="preserve">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的相关请求：</w:t>
      </w:r>
      <w:r w:rsidRPr="006035CE">
        <w:rPr>
          <w:rFonts w:ascii="ˎ̥" w:hAnsi="ˎ̥" w:cs="宋体"/>
          <w:bCs/>
          <w:color w:val="auto"/>
          <w:szCs w:val="21"/>
          <w:u w:val="single"/>
          <w:bdr w:val="none" w:sz="0" w:space="0" w:color="auto" w:frame="1"/>
        </w:rPr>
        <w:t xml:space="preserve">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w:t>
      </w:r>
      <w:r w:rsidRPr="006035CE">
        <w:rPr>
          <w:rFonts w:ascii="ˎ̥" w:hAnsi="ˎ̥" w:cs="宋体"/>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的事实依据：</w:t>
      </w:r>
      <w:r w:rsidRPr="006035CE">
        <w:rPr>
          <w:rFonts w:ascii="ˎ̥" w:hAnsi="ˎ̥" w:cs="宋体"/>
          <w:bCs/>
          <w:color w:val="auto"/>
          <w:szCs w:val="21"/>
          <w:u w:val="single"/>
          <w:bdr w:val="none" w:sz="0" w:space="0" w:color="auto" w:frame="1"/>
        </w:rPr>
        <w:t xml:space="preserve">                                                                  </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的法律依据：</w:t>
      </w:r>
      <w:r w:rsidRPr="006035CE">
        <w:rPr>
          <w:rFonts w:ascii="ˎ̥" w:hAnsi="ˎ̥" w:cs="宋体"/>
          <w:bCs/>
          <w:color w:val="auto"/>
          <w:szCs w:val="21"/>
          <w:u w:val="single"/>
          <w:bdr w:val="none" w:sz="0" w:space="0" w:color="auto" w:frame="1"/>
        </w:rPr>
        <w:t xml:space="preserve">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质疑事项</w:t>
      </w: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的相关请求：</w:t>
      </w:r>
      <w:r w:rsidRPr="006035CE">
        <w:rPr>
          <w:rFonts w:ascii="ˎ̥" w:hAnsi="ˎ̥" w:cs="宋体"/>
          <w:bCs/>
          <w:color w:val="auto"/>
          <w:szCs w:val="21"/>
          <w:u w:val="single"/>
          <w:bdr w:val="none" w:sz="0" w:space="0" w:color="auto" w:frame="1"/>
        </w:rPr>
        <w:t xml:space="preserve">                                                                  </w:t>
      </w:r>
    </w:p>
    <w:p w:rsidR="003E7570" w:rsidRPr="006035CE" w:rsidRDefault="003E7570" w:rsidP="003E7570">
      <w:pPr>
        <w:shd w:val="clear" w:color="auto" w:fill="FFFFFF"/>
        <w:spacing w:line="260" w:lineRule="exac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六、附件材料目录（材料附后）</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1</w:t>
      </w:r>
      <w:r w:rsidRPr="006035CE">
        <w:rPr>
          <w:rFonts w:ascii="ˎ̥" w:hAnsi="ˎ̥" w:cs="宋体"/>
          <w:color w:val="auto"/>
          <w:szCs w:val="21"/>
          <w:bdr w:val="none" w:sz="0" w:space="0" w:color="auto" w:frame="1"/>
        </w:rPr>
        <w:t>.</w:t>
      </w:r>
      <w:r w:rsidRPr="006035CE">
        <w:rPr>
          <w:rFonts w:ascii="ˎ̥" w:hAnsi="ˎ̥" w:cs="宋体" w:hint="eastAsia"/>
          <w:color w:val="auto"/>
          <w:szCs w:val="21"/>
          <w:bdr w:val="none" w:sz="0" w:space="0" w:color="auto" w:frame="1"/>
        </w:rPr>
        <w:t>营业执照副本内页复印件（要求证件有效并清晰反映企业法人经营范围）</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2</w:t>
      </w:r>
      <w:r w:rsidRPr="006035CE">
        <w:rPr>
          <w:rFonts w:ascii="ˎ̥" w:hAnsi="ˎ̥" w:cs="宋体"/>
          <w:color w:val="auto"/>
          <w:szCs w:val="21"/>
          <w:bdr w:val="none" w:sz="0" w:space="0" w:color="auto" w:frame="1"/>
        </w:rPr>
        <w:t>.</w:t>
      </w:r>
      <w:r w:rsidRPr="006035CE">
        <w:rPr>
          <w:rFonts w:ascii="ˎ̥" w:hAnsi="ˎ̥" w:cs="宋体" w:hint="eastAsia"/>
          <w:color w:val="auto"/>
          <w:szCs w:val="21"/>
          <w:bdr w:val="none" w:sz="0" w:space="0" w:color="auto" w:frame="1"/>
        </w:rPr>
        <w:t>近期连续三个月依法缴纳税收证明材料（复印件，原件备查）</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3</w:t>
      </w:r>
      <w:r w:rsidRPr="006035CE">
        <w:rPr>
          <w:rFonts w:ascii="ˎ̥" w:hAnsi="ˎ̥" w:cs="宋体"/>
          <w:color w:val="auto"/>
          <w:szCs w:val="21"/>
          <w:bdr w:val="none" w:sz="0" w:space="0" w:color="auto" w:frame="1"/>
        </w:rPr>
        <w:t>.</w:t>
      </w:r>
      <w:r w:rsidRPr="006035CE">
        <w:rPr>
          <w:rFonts w:ascii="ˎ̥" w:hAnsi="ˎ̥" w:cs="宋体" w:hint="eastAsia"/>
          <w:color w:val="auto"/>
          <w:szCs w:val="21"/>
          <w:bdr w:val="none" w:sz="0" w:space="0" w:color="auto" w:frame="1"/>
        </w:rPr>
        <w:t>近期连续三个月在职职工依法缴纳社会保障资金证明材料（复印件，原件备查）</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七、委托代理时还应提交的材料目录（材料附后）</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质疑供应商的授权委托书原件</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份</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委托代理人身份证明复印件</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份</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color w:val="auto"/>
          <w:szCs w:val="21"/>
          <w:bdr w:val="none" w:sz="0" w:space="0" w:color="auto" w:frame="1"/>
        </w:rPr>
        <w:t>3.</w:t>
      </w:r>
      <w:r w:rsidRPr="006035CE">
        <w:rPr>
          <w:rFonts w:ascii="ˎ̥" w:hAnsi="ˎ̥" w:cs="宋体" w:hint="eastAsia"/>
          <w:color w:val="auto"/>
          <w:szCs w:val="21"/>
          <w:bdr w:val="none" w:sz="0" w:space="0" w:color="auto" w:frame="1"/>
        </w:rPr>
        <w:t>委托代理人近期三个月社保缴费证明复印件</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份</w:t>
      </w:r>
    </w:p>
    <w:p w:rsidR="003E7570" w:rsidRPr="006035CE" w:rsidRDefault="003E7570" w:rsidP="003E7570">
      <w:pPr>
        <w:widowControl/>
        <w:shd w:val="clear" w:color="auto" w:fill="FFFFFF"/>
        <w:spacing w:line="260" w:lineRule="exact"/>
        <w:jc w:val="center"/>
        <w:rPr>
          <w:rFonts w:ascii="ˎ̥" w:hAnsi="ˎ̥" w:cs="宋体"/>
          <w:color w:val="auto"/>
          <w:szCs w:val="21"/>
          <w:bdr w:val="none" w:sz="0" w:space="0" w:color="auto" w:frame="1"/>
        </w:rPr>
      </w:pPr>
      <w:r w:rsidRPr="006035CE">
        <w:rPr>
          <w:rFonts w:ascii="ˎ̥" w:hAnsi="ˎ̥" w:cs="宋体"/>
          <w:color w:val="auto"/>
          <w:szCs w:val="21"/>
          <w:bdr w:val="none" w:sz="0" w:space="0" w:color="auto" w:frame="1"/>
        </w:rPr>
        <w:t xml:space="preserve">           </w:t>
      </w:r>
    </w:p>
    <w:p w:rsidR="003E7570" w:rsidRPr="006035CE" w:rsidRDefault="003E7570" w:rsidP="003E7570">
      <w:pPr>
        <w:widowControl/>
        <w:shd w:val="clear" w:color="auto" w:fill="FFFFFF"/>
        <w:spacing w:line="260" w:lineRule="exact"/>
        <w:jc w:val="center"/>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质疑供应商（公章）：</w:t>
      </w:r>
      <w:r w:rsidRPr="006035CE">
        <w:rPr>
          <w:rFonts w:ascii="ˎ̥" w:hAnsi="ˎ̥" w:cs="宋体"/>
          <w:color w:val="auto"/>
          <w:szCs w:val="21"/>
          <w:bdr w:val="none" w:sz="0" w:space="0" w:color="auto" w:frame="1"/>
        </w:rPr>
        <w:t>          </w:t>
      </w:r>
    </w:p>
    <w:p w:rsidR="003E7570" w:rsidRPr="006035CE" w:rsidRDefault="003E7570" w:rsidP="003E7570">
      <w:pPr>
        <w:widowControl/>
        <w:shd w:val="clear" w:color="auto" w:fill="FFFFFF"/>
        <w:spacing w:line="260" w:lineRule="exact"/>
        <w:jc w:val="center"/>
        <w:rPr>
          <w:rFonts w:ascii="ˎ̥" w:hAnsi="ˎ̥" w:cs="宋体"/>
          <w:color w:val="auto"/>
          <w:szCs w:val="21"/>
        </w:rPr>
      </w:pPr>
      <w:r w:rsidRPr="006035CE">
        <w:rPr>
          <w:rFonts w:ascii="ˎ̥" w:hAnsi="ˎ̥" w:cs="宋体"/>
          <w:color w:val="auto"/>
          <w:szCs w:val="21"/>
          <w:bdr w:val="none" w:sz="0" w:space="0" w:color="auto" w:frame="1"/>
        </w:rPr>
        <w:t> </w:t>
      </w:r>
    </w:p>
    <w:p w:rsidR="003E7570" w:rsidRPr="006035CE" w:rsidRDefault="003E7570" w:rsidP="003E7570">
      <w:pPr>
        <w:widowControl/>
        <w:shd w:val="clear" w:color="auto" w:fill="FFFFFF"/>
        <w:spacing w:line="260" w:lineRule="exact"/>
        <w:jc w:val="center"/>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法定代表人或其委托代理人签字：</w:t>
      </w:r>
    </w:p>
    <w:p w:rsidR="003E7570" w:rsidRPr="006035CE" w:rsidRDefault="003E7570" w:rsidP="003E7570">
      <w:pPr>
        <w:widowControl/>
        <w:shd w:val="clear" w:color="auto" w:fill="FFFFFF"/>
        <w:spacing w:line="260" w:lineRule="exact"/>
        <w:jc w:val="center"/>
        <w:rPr>
          <w:rFonts w:ascii="ˎ̥" w:hAnsi="ˎ̥" w:cs="宋体"/>
          <w:color w:val="auto"/>
          <w:szCs w:val="21"/>
        </w:rPr>
      </w:pPr>
    </w:p>
    <w:p w:rsidR="003E7570" w:rsidRPr="006035CE" w:rsidRDefault="003E7570" w:rsidP="003E7570">
      <w:pPr>
        <w:widowControl/>
        <w:shd w:val="clear" w:color="auto" w:fill="FFFFFF"/>
        <w:spacing w:line="260" w:lineRule="exact"/>
        <w:ind w:firstLineChars="1850" w:firstLine="3885"/>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提起质疑的日期：</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年</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月</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日</w:t>
      </w:r>
    </w:p>
    <w:p w:rsidR="003E7570" w:rsidRPr="006035CE" w:rsidRDefault="003E7570" w:rsidP="003E7570">
      <w:pPr>
        <w:widowControl/>
        <w:shd w:val="clear" w:color="auto" w:fill="FFFFFF"/>
        <w:spacing w:line="260" w:lineRule="exac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ind w:left="630" w:hangingChars="300" w:hanging="630"/>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说明：</w:t>
      </w:r>
      <w:r w:rsidRPr="006035CE">
        <w:rPr>
          <w:rFonts w:ascii="ˎ̥" w:hAnsi="ˎ̥" w:cs="宋体" w:hint="eastAsia"/>
          <w:color w:val="auto"/>
          <w:szCs w:val="21"/>
          <w:bdr w:val="none" w:sz="0" w:space="0" w:color="auto" w:frame="1"/>
        </w:rPr>
        <w:t>1.</w:t>
      </w:r>
      <w:r w:rsidRPr="006035CE">
        <w:rPr>
          <w:rFonts w:ascii="ˎ̥" w:hAnsi="ˎ̥" w:cs="宋体" w:hint="eastAsia"/>
          <w:color w:val="auto"/>
          <w:szCs w:val="21"/>
          <w:bdr w:val="none" w:sz="0" w:space="0" w:color="auto" w:frame="1"/>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3E7570" w:rsidRPr="006035CE" w:rsidRDefault="003E7570" w:rsidP="003E7570">
      <w:pPr>
        <w:widowControl/>
        <w:shd w:val="clear" w:color="auto" w:fill="FFFFFF"/>
        <w:spacing w:line="260" w:lineRule="exact"/>
        <w:ind w:firstLineChars="300" w:firstLine="630"/>
        <w:rPr>
          <w:rFonts w:ascii="ˎ̥" w:hAnsi="ˎ̥"/>
          <w:color w:val="auto"/>
          <w:kern w:val="2"/>
          <w:szCs w:val="21"/>
          <w:bdr w:val="none" w:sz="0" w:space="0" w:color="auto" w:frame="1"/>
        </w:rPr>
      </w:pPr>
      <w:r w:rsidRPr="006035CE">
        <w:rPr>
          <w:rFonts w:ascii="ˎ̥" w:hAnsi="ˎ̥" w:cs="宋体" w:hint="eastAsia"/>
          <w:color w:val="auto"/>
          <w:szCs w:val="21"/>
          <w:bdr w:val="none" w:sz="0" w:space="0" w:color="auto" w:frame="1"/>
        </w:rPr>
        <w:t>2</w:t>
      </w:r>
      <w:r w:rsidRPr="006035CE">
        <w:rPr>
          <w:rFonts w:ascii="ˎ̥" w:hAnsi="ˎ̥" w:cs="宋体"/>
          <w:color w:val="auto"/>
          <w:szCs w:val="21"/>
          <w:bdr w:val="none" w:sz="0" w:space="0" w:color="auto" w:frame="1"/>
        </w:rPr>
        <w:t>.</w:t>
      </w:r>
      <w:r w:rsidRPr="006035CE">
        <w:rPr>
          <w:rFonts w:ascii="ˎ̥" w:hAnsi="ˎ̥" w:cs="宋体" w:hint="eastAsia"/>
          <w:color w:val="auto"/>
          <w:szCs w:val="21"/>
          <w:bdr w:val="none" w:sz="0" w:space="0" w:color="auto" w:frame="1"/>
        </w:rPr>
        <w:t>质疑事项的事实依据应</w:t>
      </w:r>
      <w:r w:rsidRPr="006035CE">
        <w:rPr>
          <w:rFonts w:ascii="ˎ̥" w:hAnsi="ˎ̥" w:hint="eastAsia"/>
          <w:color w:val="auto"/>
          <w:kern w:val="2"/>
          <w:szCs w:val="21"/>
          <w:bdr w:val="none" w:sz="0" w:space="0" w:color="auto" w:frame="1"/>
        </w:rPr>
        <w:t>列明权益受到损害的事实和理由；</w:t>
      </w:r>
    </w:p>
    <w:p w:rsidR="003E7570" w:rsidRPr="006035CE" w:rsidRDefault="003E7570" w:rsidP="003E7570">
      <w:pPr>
        <w:widowControl/>
        <w:shd w:val="clear" w:color="auto" w:fill="FFFFFF"/>
        <w:spacing w:line="260" w:lineRule="exact"/>
        <w:ind w:firstLineChars="300" w:firstLine="630"/>
        <w:rPr>
          <w:rFonts w:ascii="ˎ̥" w:hAnsi="ˎ̥" w:cs="宋体"/>
          <w:color w:val="auto"/>
          <w:szCs w:val="21"/>
          <w:bdr w:val="none" w:sz="0" w:space="0" w:color="auto" w:frame="1"/>
        </w:rPr>
      </w:pPr>
      <w:r w:rsidRPr="006035CE">
        <w:rPr>
          <w:rFonts w:ascii="ˎ̥" w:hAnsi="ˎ̥" w:hint="eastAsia"/>
          <w:color w:val="auto"/>
          <w:kern w:val="2"/>
          <w:szCs w:val="21"/>
          <w:bdr w:val="none" w:sz="0" w:space="0" w:color="auto" w:frame="1"/>
        </w:rPr>
        <w:t>3</w:t>
      </w:r>
      <w:r w:rsidRPr="006035CE">
        <w:rPr>
          <w:rFonts w:ascii="ˎ̥" w:hAnsi="ˎ̥"/>
          <w:color w:val="auto"/>
          <w:kern w:val="2"/>
          <w:szCs w:val="21"/>
          <w:bdr w:val="none" w:sz="0" w:space="0" w:color="auto" w:frame="1"/>
        </w:rPr>
        <w:t>.</w:t>
      </w:r>
      <w:r w:rsidRPr="006035CE">
        <w:rPr>
          <w:rFonts w:ascii="ˎ̥" w:hAnsi="ˎ̥" w:cs="宋体" w:hint="eastAsia"/>
          <w:color w:val="auto"/>
          <w:szCs w:val="21"/>
          <w:bdr w:val="none" w:sz="0" w:space="0" w:color="auto" w:frame="1"/>
        </w:rPr>
        <w:t>质疑事项的法律依据应列明质疑事项违反法律法规的具体条款及内容。</w:t>
      </w:r>
    </w:p>
    <w:p w:rsidR="003E7570" w:rsidRPr="006035CE" w:rsidRDefault="003E7570" w:rsidP="003E7570">
      <w:pPr>
        <w:keepNext/>
        <w:keepLines/>
        <w:spacing w:before="260" w:after="260" w:line="413" w:lineRule="auto"/>
        <w:jc w:val="center"/>
        <w:outlineLvl w:val="1"/>
        <w:rPr>
          <w:rFonts w:ascii="宋体" w:hAnsi="宋体"/>
          <w:b/>
          <w:bCs/>
          <w:color w:val="auto"/>
          <w:kern w:val="2"/>
          <w:sz w:val="30"/>
          <w:szCs w:val="30"/>
          <w:bdr w:val="none" w:sz="0" w:space="0" w:color="auto" w:frame="1"/>
        </w:rPr>
      </w:pPr>
      <w:bookmarkStart w:id="47" w:name="_Toc532542994"/>
      <w:r w:rsidRPr="006035CE">
        <w:rPr>
          <w:rFonts w:ascii="宋体" w:hAnsi="宋体" w:hint="eastAsia"/>
          <w:b/>
          <w:bCs/>
          <w:color w:val="auto"/>
          <w:kern w:val="2"/>
          <w:sz w:val="30"/>
          <w:szCs w:val="30"/>
          <w:bdr w:val="none" w:sz="0" w:space="0" w:color="auto" w:frame="1"/>
        </w:rPr>
        <w:lastRenderedPageBreak/>
        <w:t xml:space="preserve">二  </w:t>
      </w:r>
      <w:r w:rsidRPr="006035CE">
        <w:rPr>
          <w:rFonts w:ascii="Arial" w:eastAsia="黑体" w:hAnsi="Arial"/>
          <w:b/>
          <w:bCs/>
          <w:color w:val="auto"/>
          <w:kern w:val="2"/>
          <w:sz w:val="32"/>
          <w:szCs w:val="32"/>
        </w:rPr>
        <w:t>质疑证明材料（格式）</w:t>
      </w:r>
      <w:bookmarkEnd w:id="47"/>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质疑项目的名称</w:t>
      </w:r>
      <w:r w:rsidRPr="006035CE">
        <w:rPr>
          <w:rFonts w:ascii="ˎ̥" w:hAnsi="ˎ̥" w:cs="宋体" w:hint="eastAsia"/>
          <w:b/>
          <w:bCs/>
          <w:color w:val="auto"/>
          <w:szCs w:val="21"/>
          <w:u w:val="single"/>
          <w:bdr w:val="none" w:sz="0" w:space="0" w:color="auto" w:frame="1"/>
        </w:rPr>
        <w:t>：</w:t>
      </w:r>
      <w:r w:rsidRPr="006035CE">
        <w:rPr>
          <w:rFonts w:ascii="ˎ̥" w:hAnsi="ˎ̥" w:cs="宋体"/>
          <w:b/>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项目编号：</w:t>
      </w:r>
      <w:r w:rsidRPr="006035CE">
        <w:rPr>
          <w:rFonts w:ascii="ˎ̥" w:hAnsi="ˎ̥" w:cs="宋体"/>
          <w:b/>
          <w:bCs/>
          <w:color w:val="auto"/>
          <w:szCs w:val="21"/>
          <w:u w:val="single"/>
          <w:bdr w:val="none" w:sz="0" w:space="0" w:color="auto" w:frame="1"/>
        </w:rPr>
        <w:t>                                </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一、质疑事项</w:t>
      </w:r>
      <w:r w:rsidRPr="006035CE">
        <w:rPr>
          <w:rFonts w:ascii="ˎ̥" w:hAnsi="ˎ̥" w:cs="宋体"/>
          <w:color w:val="auto"/>
          <w:szCs w:val="21"/>
          <w:bdr w:val="none" w:sz="0" w:space="0" w:color="auto" w:frame="1"/>
        </w:rPr>
        <w:t>1</w:t>
      </w:r>
      <w:r w:rsidRPr="006035CE">
        <w:rPr>
          <w:rFonts w:ascii="ˎ̥" w:hAnsi="ˎ̥" w:cs="宋体" w:hint="eastAsia"/>
          <w:color w:val="auto"/>
          <w:szCs w:val="21"/>
          <w:bdr w:val="none" w:sz="0" w:space="0" w:color="auto" w:frame="1"/>
        </w:rPr>
        <w:t>证明材料目录（证明材料附后，共</w:t>
      </w:r>
      <w:r w:rsidRPr="006035CE">
        <w:rPr>
          <w:rFonts w:ascii="ˎ̥" w:hAnsi="ˎ̥" w:cs="宋体"/>
          <w:b/>
          <w:bCs/>
          <w:color w:val="auto"/>
          <w:szCs w:val="21"/>
          <w:u w:val="single"/>
          <w:bdr w:val="none" w:sz="0" w:space="0" w:color="auto" w:frame="1"/>
        </w:rPr>
        <w:t>     </w:t>
      </w:r>
      <w:r w:rsidRPr="006035CE">
        <w:rPr>
          <w:rFonts w:ascii="ˎ̥" w:hAnsi="ˎ̥" w:cs="宋体" w:hint="eastAsia"/>
          <w:color w:val="auto"/>
          <w:szCs w:val="21"/>
          <w:bdr w:val="none" w:sz="0" w:space="0" w:color="auto" w:frame="1"/>
        </w:rPr>
        <w:t>页）</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color w:val="auto"/>
          <w:szCs w:val="21"/>
          <w:bdr w:val="none" w:sz="0" w:space="0" w:color="auto" w:frame="1"/>
        </w:rPr>
        <w:t>1.</w:t>
      </w:r>
      <w:r w:rsidRPr="006035CE">
        <w:rPr>
          <w:rFonts w:ascii="ˎ̥" w:hAnsi="ˎ̥" w:cs="宋体"/>
          <w:b/>
          <w:bCs/>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color w:val="auto"/>
          <w:szCs w:val="21"/>
          <w:bdr w:val="none" w:sz="0" w:space="0" w:color="auto" w:frame="1"/>
        </w:rPr>
        <w:t>2.</w:t>
      </w:r>
      <w:r w:rsidRPr="006035CE">
        <w:rPr>
          <w:rFonts w:ascii="ˎ̥" w:hAnsi="ˎ̥" w:cs="宋体"/>
          <w:b/>
          <w:bCs/>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b/>
          <w:bCs/>
          <w:color w:val="auto"/>
          <w:szCs w:val="21"/>
          <w:bdr w:val="none" w:sz="0" w:space="0" w:color="auto" w:frame="1"/>
        </w:rPr>
      </w:pPr>
      <w:r w:rsidRPr="006035CE">
        <w:rPr>
          <w:rFonts w:ascii="ˎ̥" w:hAnsi="ˎ̥" w:cs="宋体"/>
          <w:b/>
          <w:bCs/>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jc w:val="left"/>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二、质疑事项</w:t>
      </w:r>
      <w:r w:rsidRPr="006035CE">
        <w:rPr>
          <w:rFonts w:ascii="ˎ̥" w:hAnsi="ˎ̥" w:cs="宋体"/>
          <w:color w:val="auto"/>
          <w:szCs w:val="21"/>
          <w:bdr w:val="none" w:sz="0" w:space="0" w:color="auto" w:frame="1"/>
        </w:rPr>
        <w:t>2</w:t>
      </w:r>
      <w:r w:rsidRPr="006035CE">
        <w:rPr>
          <w:rFonts w:ascii="ˎ̥" w:hAnsi="ˎ̥" w:cs="宋体" w:hint="eastAsia"/>
          <w:color w:val="auto"/>
          <w:szCs w:val="21"/>
          <w:bdr w:val="none" w:sz="0" w:space="0" w:color="auto" w:frame="1"/>
        </w:rPr>
        <w:t>证明材料目录（证明材料附后，共</w:t>
      </w:r>
      <w:r w:rsidRPr="006035CE">
        <w:rPr>
          <w:rFonts w:ascii="ˎ̥" w:hAnsi="ˎ̥" w:cs="宋体"/>
          <w:b/>
          <w:bCs/>
          <w:color w:val="auto"/>
          <w:szCs w:val="21"/>
          <w:u w:val="single"/>
          <w:bdr w:val="none" w:sz="0" w:space="0" w:color="auto" w:frame="1"/>
        </w:rPr>
        <w:t>     </w:t>
      </w:r>
      <w:r w:rsidRPr="006035CE">
        <w:rPr>
          <w:rFonts w:ascii="ˎ̥" w:hAnsi="ˎ̥" w:cs="宋体" w:hint="eastAsia"/>
          <w:color w:val="auto"/>
          <w:szCs w:val="21"/>
          <w:bdr w:val="none" w:sz="0" w:space="0" w:color="auto" w:frame="1"/>
        </w:rPr>
        <w:t>页）</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color w:val="auto"/>
          <w:szCs w:val="21"/>
          <w:bdr w:val="none" w:sz="0" w:space="0" w:color="auto" w:frame="1"/>
        </w:rPr>
        <w:t>1.</w:t>
      </w:r>
      <w:r w:rsidRPr="006035CE">
        <w:rPr>
          <w:rFonts w:ascii="ˎ̥" w:hAnsi="ˎ̥" w:cs="宋体"/>
          <w:b/>
          <w:bCs/>
          <w:color w:val="auto"/>
          <w:szCs w:val="21"/>
          <w:bdr w:val="none" w:sz="0" w:space="0" w:color="auto" w:frame="1"/>
        </w:rPr>
        <w:t>……</w:t>
      </w:r>
    </w:p>
    <w:p w:rsidR="003E7570" w:rsidRPr="006035CE" w:rsidRDefault="003E7570" w:rsidP="003E7570">
      <w:pPr>
        <w:widowControl/>
        <w:shd w:val="clear" w:color="auto" w:fill="FFFFFF"/>
        <w:spacing w:line="260" w:lineRule="exact"/>
        <w:jc w:val="left"/>
        <w:rPr>
          <w:rFonts w:ascii="ˎ̥" w:hAnsi="ˎ̥" w:cs="宋体"/>
          <w:color w:val="auto"/>
          <w:szCs w:val="21"/>
        </w:rPr>
      </w:pPr>
      <w:r w:rsidRPr="006035CE">
        <w:rPr>
          <w:rFonts w:ascii="ˎ̥" w:hAnsi="ˎ̥" w:cs="宋体"/>
          <w:color w:val="auto"/>
          <w:szCs w:val="21"/>
          <w:bdr w:val="none" w:sz="0" w:space="0" w:color="auto" w:frame="1"/>
        </w:rPr>
        <w:t>2.</w:t>
      </w:r>
      <w:r w:rsidRPr="006035CE">
        <w:rPr>
          <w:rFonts w:ascii="ˎ̥" w:hAnsi="ˎ̥" w:cs="宋体"/>
          <w:b/>
          <w:bCs/>
          <w:color w:val="auto"/>
          <w:szCs w:val="21"/>
          <w:bdr w:val="none" w:sz="0" w:space="0" w:color="auto" w:frame="1"/>
        </w:rPr>
        <w:t>……</w:t>
      </w:r>
    </w:p>
    <w:p w:rsidR="003E7570" w:rsidRPr="006035CE" w:rsidRDefault="003E7570" w:rsidP="003E7570">
      <w:pPr>
        <w:shd w:val="clear" w:color="auto" w:fill="FFFFFF"/>
        <w:spacing w:line="260" w:lineRule="exact"/>
        <w:rPr>
          <w:rFonts w:ascii="ˎ̥" w:hAnsi="ˎ̥" w:cs="宋体"/>
          <w:color w:val="auto"/>
          <w:szCs w:val="21"/>
          <w:bdr w:val="none" w:sz="0" w:space="0" w:color="auto" w:frame="1"/>
        </w:rPr>
      </w:pPr>
      <w:r w:rsidRPr="006035CE">
        <w:rPr>
          <w:rFonts w:ascii="ˎ̥" w:hAnsi="ˎ̥" w:cs="宋体"/>
          <w:b/>
          <w:bCs/>
          <w:color w:val="auto"/>
          <w:szCs w:val="21"/>
          <w:bdr w:val="none" w:sz="0" w:space="0" w:color="auto" w:frame="1"/>
        </w:rPr>
        <w:t>……</w:t>
      </w:r>
    </w:p>
    <w:p w:rsidR="003E7570" w:rsidRPr="006035CE" w:rsidRDefault="003E7570" w:rsidP="003E7570">
      <w:pPr>
        <w:widowControl/>
        <w:shd w:val="clear" w:color="auto" w:fill="FFFFFF"/>
        <w:spacing w:line="260" w:lineRule="exact"/>
        <w:jc w:val="left"/>
        <w:rPr>
          <w:color w:val="auto"/>
          <w:kern w:val="2"/>
        </w:rPr>
      </w:pPr>
      <w:r w:rsidRPr="006035CE">
        <w:rPr>
          <w:rFonts w:hint="eastAsia"/>
          <w:color w:val="auto"/>
          <w:kern w:val="2"/>
        </w:rPr>
        <w:t>三、……</w:t>
      </w:r>
    </w:p>
    <w:p w:rsidR="003E7570" w:rsidRPr="006035CE" w:rsidRDefault="003E7570" w:rsidP="003E7570">
      <w:pPr>
        <w:widowControl/>
        <w:shd w:val="clear" w:color="auto" w:fill="FFFFFF"/>
        <w:spacing w:line="260" w:lineRule="exact"/>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ind w:firstLineChars="1628" w:firstLine="3419"/>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质疑供应商（公章）：</w:t>
      </w:r>
      <w:r w:rsidRPr="006035CE">
        <w:rPr>
          <w:rFonts w:ascii="ˎ̥" w:hAnsi="ˎ̥" w:cs="宋体"/>
          <w:color w:val="auto"/>
          <w:szCs w:val="21"/>
          <w:bdr w:val="none" w:sz="0" w:space="0" w:color="auto" w:frame="1"/>
        </w:rPr>
        <w:t>           </w:t>
      </w:r>
    </w:p>
    <w:p w:rsidR="003E7570" w:rsidRPr="006035CE" w:rsidRDefault="003E7570" w:rsidP="003E7570">
      <w:pPr>
        <w:widowControl/>
        <w:shd w:val="clear" w:color="auto" w:fill="FFFFFF"/>
        <w:spacing w:line="260" w:lineRule="exact"/>
        <w:ind w:firstLineChars="1628" w:firstLine="3419"/>
        <w:rPr>
          <w:rFonts w:ascii="ˎ̥" w:hAnsi="ˎ̥" w:cs="宋体"/>
          <w:color w:val="auto"/>
          <w:szCs w:val="21"/>
          <w:bdr w:val="none" w:sz="0" w:space="0" w:color="auto" w:frame="1"/>
        </w:rPr>
      </w:pPr>
    </w:p>
    <w:p w:rsidR="003E7570" w:rsidRPr="006035CE" w:rsidRDefault="003E7570" w:rsidP="003E7570">
      <w:pPr>
        <w:widowControl/>
        <w:shd w:val="clear" w:color="auto" w:fill="FFFFFF"/>
        <w:spacing w:line="260" w:lineRule="exact"/>
        <w:ind w:firstLineChars="1628" w:firstLine="3419"/>
        <w:rPr>
          <w:rFonts w:ascii="ˎ̥" w:hAnsi="ˎ̥" w:cs="宋体"/>
          <w:color w:val="auto"/>
          <w:szCs w:val="21"/>
          <w:bdr w:val="none" w:sz="0" w:space="0" w:color="auto" w:frame="1"/>
        </w:rPr>
      </w:pPr>
      <w:r w:rsidRPr="006035CE">
        <w:rPr>
          <w:rFonts w:ascii="ˎ̥" w:hAnsi="ˎ̥" w:cs="宋体" w:hint="eastAsia"/>
          <w:color w:val="auto"/>
          <w:szCs w:val="21"/>
          <w:bdr w:val="none" w:sz="0" w:space="0" w:color="auto" w:frame="1"/>
        </w:rPr>
        <w:t>提起质疑的日期：</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年</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月</w:t>
      </w:r>
      <w:r w:rsidRPr="006035CE">
        <w:rPr>
          <w:rFonts w:ascii="ˎ̥" w:hAnsi="ˎ̥" w:cs="宋体"/>
          <w:color w:val="auto"/>
          <w:szCs w:val="21"/>
          <w:bdr w:val="none" w:sz="0" w:space="0" w:color="auto" w:frame="1"/>
        </w:rPr>
        <w:t xml:space="preserve">   </w:t>
      </w:r>
      <w:r w:rsidRPr="006035CE">
        <w:rPr>
          <w:rFonts w:ascii="ˎ̥" w:hAnsi="ˎ̥" w:cs="宋体" w:hint="eastAsia"/>
          <w:color w:val="auto"/>
          <w:szCs w:val="21"/>
          <w:bdr w:val="none" w:sz="0" w:space="0" w:color="auto" w:frame="1"/>
        </w:rPr>
        <w:t>日</w:t>
      </w:r>
    </w:p>
    <w:p w:rsidR="003E7570" w:rsidRPr="006035CE" w:rsidRDefault="003E7570" w:rsidP="003E7570">
      <w:pPr>
        <w:widowControl/>
        <w:shd w:val="clear" w:color="auto" w:fill="FFFFFF"/>
        <w:spacing w:line="260" w:lineRule="exact"/>
        <w:jc w:val="left"/>
        <w:rPr>
          <w:color w:val="auto"/>
          <w:kern w:val="2"/>
        </w:rPr>
      </w:pPr>
    </w:p>
    <w:p w:rsidR="003E7570" w:rsidRPr="006035CE" w:rsidRDefault="003E7570" w:rsidP="003E7570">
      <w:pPr>
        <w:widowControl/>
        <w:shd w:val="clear" w:color="auto" w:fill="FFFFFF"/>
        <w:spacing w:line="260" w:lineRule="exact"/>
        <w:jc w:val="left"/>
        <w:rPr>
          <w:color w:val="auto"/>
          <w:kern w:val="2"/>
        </w:rPr>
      </w:pPr>
      <w:r w:rsidRPr="006035CE">
        <w:rPr>
          <w:rFonts w:hint="eastAsia"/>
          <w:color w:val="auto"/>
          <w:kern w:val="2"/>
        </w:rPr>
        <w:t>（后附</w:t>
      </w:r>
      <w:r w:rsidRPr="006035CE">
        <w:rPr>
          <w:rFonts w:ascii="ˎ̥" w:hAnsi="ˎ̥" w:cs="宋体" w:hint="eastAsia"/>
          <w:color w:val="auto"/>
          <w:szCs w:val="21"/>
          <w:bdr w:val="none" w:sz="0" w:space="0" w:color="auto" w:frame="1"/>
        </w:rPr>
        <w:t>质疑事项</w:t>
      </w:r>
      <w:r w:rsidRPr="006035CE">
        <w:rPr>
          <w:rFonts w:hint="eastAsia"/>
          <w:color w:val="auto"/>
          <w:kern w:val="2"/>
        </w:rPr>
        <w:t>证明材料的具体文件）</w:t>
      </w:r>
    </w:p>
    <w:p w:rsidR="00A2796E" w:rsidRPr="006035CE" w:rsidRDefault="00A2796E">
      <w:pPr>
        <w:spacing w:line="360" w:lineRule="auto"/>
        <w:jc w:val="center"/>
        <w:rPr>
          <w:rFonts w:cs="宋体"/>
          <w:color w:val="auto"/>
        </w:rPr>
      </w:pPr>
    </w:p>
    <w:sectPr w:rsidR="00A2796E" w:rsidRPr="006035CE" w:rsidSect="00923849">
      <w:headerReference w:type="default" r:id="rId31"/>
      <w:footerReference w:type="default" r:id="rId32"/>
      <w:pgSz w:w="11906" w:h="16838"/>
      <w:pgMar w:top="1134" w:right="849"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103" w:rsidRDefault="00887103">
      <w:pPr>
        <w:spacing w:line="240" w:lineRule="auto"/>
      </w:pPr>
      <w:r>
        <w:separator/>
      </w:r>
    </w:p>
  </w:endnote>
  <w:endnote w:type="continuationSeparator" w:id="1">
    <w:p w:rsidR="00887103" w:rsidRDefault="008871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37" w:rsidRDefault="00923017">
    <w:pPr>
      <w:pStyle w:val="ac"/>
      <w:framePr w:wrap="around" w:vAnchor="text" w:hAnchor="page" w:x="5863" w:y="1"/>
    </w:pPr>
    <w:fldSimple w:instr=" PAGE \* Arabic ">
      <w:r w:rsidR="00D36E37">
        <w:t>1</w:t>
      </w:r>
    </w:fldSimple>
  </w:p>
  <w:p w:rsidR="00D36E37" w:rsidRDefault="00D36E37">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37" w:rsidRDefault="00D36E37">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66" w:rsidRDefault="00923017">
    <w:pPr>
      <w:pStyle w:val="ac"/>
      <w:framePr w:wrap="around" w:vAnchor="text" w:hAnchor="page" w:x="5863" w:y="1"/>
    </w:pPr>
    <w:fldSimple w:instr=" PAGE \* Arabic ">
      <w:r w:rsidR="002A4464">
        <w:rPr>
          <w:noProof/>
        </w:rPr>
        <w:t>79</w:t>
      </w:r>
    </w:fldSimple>
  </w:p>
  <w:p w:rsidR="00C80366" w:rsidRDefault="00C8036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103" w:rsidRDefault="00887103">
      <w:pPr>
        <w:spacing w:line="240" w:lineRule="auto"/>
      </w:pPr>
      <w:r>
        <w:separator/>
      </w:r>
    </w:p>
  </w:footnote>
  <w:footnote w:type="continuationSeparator" w:id="1">
    <w:p w:rsidR="00887103" w:rsidRDefault="008871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37" w:rsidRDefault="00D36E37">
    <w:pPr>
      <w:pStyle w:val="ad"/>
      <w:tabs>
        <w:tab w:val="clear" w:pos="4153"/>
      </w:tabs>
      <w:jc w:val="both"/>
    </w:pPr>
    <w:r>
      <w:rPr>
        <w:rFonts w:hint="eastAsia"/>
      </w:rPr>
      <w:t>项目名称：南宁市中小企业服务中心巴伐利亚模具制造实训室设备采购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37" w:rsidRPr="00C80366" w:rsidRDefault="00D36E37" w:rsidP="00C803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37" w:rsidRDefault="00D36E37">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66" w:rsidRDefault="00C80366">
    <w:pPr>
      <w:rPr>
        <w:u w:val="single"/>
      </w:rPr>
    </w:pPr>
    <w:r>
      <w:rPr>
        <w:rFonts w:hint="eastAsia"/>
        <w:kern w:val="1"/>
        <w:sz w:val="18"/>
        <w:szCs w:val="18"/>
        <w:u w:val="single"/>
      </w:rPr>
      <w:t>南宁儿童康复中心信息化建设项目（软件部分）（</w:t>
    </w:r>
    <w:r>
      <w:rPr>
        <w:kern w:val="1"/>
        <w:sz w:val="18"/>
        <w:szCs w:val="18"/>
        <w:u w:val="single"/>
      </w:rPr>
      <w:t>GXYLG20</w:t>
    </w:r>
    <w:r>
      <w:rPr>
        <w:rFonts w:hint="eastAsia"/>
        <w:kern w:val="1"/>
        <w:sz w:val="18"/>
        <w:szCs w:val="18"/>
        <w:u w:val="single"/>
      </w:rPr>
      <w:t>204002</w:t>
    </w:r>
    <w:r>
      <w:rPr>
        <w:kern w:val="1"/>
        <w:sz w:val="18"/>
        <w:szCs w:val="18"/>
        <w:u w:val="single"/>
      </w:rPr>
      <w:t>-NC</w:t>
    </w:r>
    <w:r>
      <w:rPr>
        <w:rFonts w:hint="eastAsia"/>
        <w:kern w:val="1"/>
        <w:sz w:val="18"/>
        <w:szCs w:val="18"/>
        <w:u w:val="single"/>
      </w:rPr>
      <w:t>）</w:t>
    </w:r>
    <w:r>
      <w:rPr>
        <w:rFonts w:hint="eastAsia"/>
        <w:kern w:val="1"/>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58E9D"/>
    <w:multiLevelType w:val="singleLevel"/>
    <w:tmpl w:val="83558E9D"/>
    <w:lvl w:ilvl="0">
      <w:start w:val="1"/>
      <w:numFmt w:val="decimal"/>
      <w:suff w:val="nothing"/>
      <w:lvlText w:val="%1、"/>
      <w:lvlJc w:val="left"/>
    </w:lvl>
  </w:abstractNum>
  <w:abstractNum w:abstractNumId="1">
    <w:nsid w:val="9B3C3CD1"/>
    <w:multiLevelType w:val="singleLevel"/>
    <w:tmpl w:val="9B3C3CD1"/>
    <w:lvl w:ilvl="0">
      <w:start w:val="1"/>
      <w:numFmt w:val="decimal"/>
      <w:suff w:val="nothing"/>
      <w:lvlText w:val="%1．"/>
      <w:lvlJc w:val="left"/>
      <w:pPr>
        <w:ind w:left="0" w:firstLine="400"/>
      </w:pPr>
      <w:rPr>
        <w:rFonts w:hint="default"/>
      </w:rPr>
    </w:lvl>
  </w:abstractNum>
  <w:abstractNum w:abstractNumId="2">
    <w:nsid w:val="D6796602"/>
    <w:multiLevelType w:val="singleLevel"/>
    <w:tmpl w:val="D6796602"/>
    <w:lvl w:ilvl="0">
      <w:start w:val="1"/>
      <w:numFmt w:val="decimal"/>
      <w:suff w:val="nothing"/>
      <w:lvlText w:val="%1．"/>
      <w:lvlJc w:val="left"/>
      <w:pPr>
        <w:ind w:left="59" w:firstLine="400"/>
      </w:pPr>
      <w:rPr>
        <w:rFonts w:hint="default"/>
      </w:rPr>
    </w:lvl>
  </w:abstractNum>
  <w:abstractNum w:abstractNumId="3">
    <w:nsid w:val="00000001"/>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2"/>
    <w:multiLevelType w:val="multilevel"/>
    <w:tmpl w:val="00000003"/>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5">
    <w:nsid w:val="00000003"/>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04"/>
    <w:multiLevelType w:val="singleLevel"/>
    <w:tmpl w:val="CDF86041"/>
    <w:lvl w:ilvl="0">
      <w:start w:val="1"/>
      <w:numFmt w:val="decimal"/>
      <w:suff w:val="nothing"/>
      <w:lvlText w:val="%1、"/>
      <w:lvlJc w:val="left"/>
      <w:pPr>
        <w:ind w:left="0" w:firstLine="0"/>
      </w:pPr>
      <w:rPr>
        <w:rFonts w:hint="eastAsia"/>
      </w:rPr>
    </w:lvl>
  </w:abstractNum>
  <w:abstractNum w:abstractNumId="7">
    <w:nsid w:val="040733A7"/>
    <w:multiLevelType w:val="multilevel"/>
    <w:tmpl w:val="040733A7"/>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nsid w:val="054C6ED9"/>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CA79FA"/>
    <w:multiLevelType w:val="multilevel"/>
    <w:tmpl w:val="71EE3000"/>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0">
    <w:nsid w:val="36D40F3F"/>
    <w:multiLevelType w:val="multilevel"/>
    <w:tmpl w:val="36D40F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1D1A47"/>
    <w:multiLevelType w:val="singleLevel"/>
    <w:tmpl w:val="391D1A47"/>
    <w:lvl w:ilvl="0">
      <w:start w:val="3"/>
      <w:numFmt w:val="decimal"/>
      <w:suff w:val="nothing"/>
      <w:lvlText w:val="%1）"/>
      <w:lvlJc w:val="left"/>
    </w:lvl>
  </w:abstractNum>
  <w:abstractNum w:abstractNumId="12">
    <w:nsid w:val="4824AA63"/>
    <w:multiLevelType w:val="singleLevel"/>
    <w:tmpl w:val="4824AA63"/>
    <w:lvl w:ilvl="0">
      <w:start w:val="1"/>
      <w:numFmt w:val="decimal"/>
      <w:suff w:val="nothing"/>
      <w:lvlText w:val="%1．"/>
      <w:lvlJc w:val="left"/>
      <w:pPr>
        <w:ind w:left="0" w:firstLine="400"/>
      </w:pPr>
      <w:rPr>
        <w:rFonts w:hint="default"/>
      </w:rPr>
    </w:lvl>
  </w:abstractNum>
  <w:abstractNum w:abstractNumId="13">
    <w:nsid w:val="57A1AB28"/>
    <w:multiLevelType w:val="singleLevel"/>
    <w:tmpl w:val="57A1AB28"/>
    <w:lvl w:ilvl="0">
      <w:start w:val="1"/>
      <w:numFmt w:val="decimal"/>
      <w:suff w:val="nothing"/>
      <w:lvlText w:val="%1、"/>
      <w:lvlJc w:val="left"/>
    </w:lvl>
  </w:abstractNum>
  <w:abstractNum w:abstractNumId="14">
    <w:nsid w:val="5B0D5DAB"/>
    <w:multiLevelType w:val="hybridMultilevel"/>
    <w:tmpl w:val="A7CE0CE0"/>
    <w:lvl w:ilvl="0" w:tplc="D62E2062">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E5D65E"/>
    <w:multiLevelType w:val="singleLevel"/>
    <w:tmpl w:val="63E5D65E"/>
    <w:lvl w:ilvl="0">
      <w:start w:val="1"/>
      <w:numFmt w:val="decimal"/>
      <w:suff w:val="nothing"/>
      <w:lvlText w:val="%1．"/>
      <w:lvlJc w:val="left"/>
      <w:pPr>
        <w:ind w:left="0" w:firstLine="400"/>
      </w:pPr>
      <w:rPr>
        <w:rFonts w:hint="default"/>
      </w:rPr>
    </w:lvl>
  </w:abstractNum>
  <w:abstractNum w:abstractNumId="16">
    <w:nsid w:val="6FDC2A70"/>
    <w:multiLevelType w:val="multilevel"/>
    <w:tmpl w:val="6FDC2A70"/>
    <w:lvl w:ilvl="0">
      <w:start w:val="1"/>
      <w:numFmt w:val="decimal"/>
      <w:lvlText w:val="%1."/>
      <w:lvlJc w:val="left"/>
      <w:pPr>
        <w:ind w:left="563" w:hanging="21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7">
    <w:nsid w:val="7ABC5CB0"/>
    <w:multiLevelType w:val="multilevel"/>
    <w:tmpl w:val="00000001"/>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18">
    <w:nsid w:val="7DB14F7A"/>
    <w:multiLevelType w:val="hybridMultilevel"/>
    <w:tmpl w:val="A5540CC2"/>
    <w:lvl w:ilvl="0" w:tplc="0C081438">
      <w:start w:val="1"/>
      <w:numFmt w:val="decimal"/>
      <w:lvlText w:val="%1"/>
      <w:lvlJc w:val="left"/>
      <w:pPr>
        <w:ind w:left="420" w:hanging="420"/>
      </w:pPr>
      <w:rPr>
        <w:rFonts w:hint="eastAsia"/>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5"/>
  </w:num>
  <w:num w:numId="9">
    <w:abstractNumId w:val="12"/>
  </w:num>
  <w:num w:numId="10">
    <w:abstractNumId w:val="7"/>
  </w:num>
  <w:num w:numId="11">
    <w:abstractNumId w:val="16"/>
  </w:num>
  <w:num w:numId="12">
    <w:abstractNumId w:val="10"/>
  </w:num>
  <w:num w:numId="13">
    <w:abstractNumId w:val="9"/>
  </w:num>
  <w:num w:numId="14">
    <w:abstractNumId w:val="11"/>
  </w:num>
  <w:num w:numId="15">
    <w:abstractNumId w:val="8"/>
  </w:num>
  <w:num w:numId="16">
    <w:abstractNumId w:val="0"/>
  </w:num>
  <w:num w:numId="17">
    <w:abstractNumId w:val="13"/>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65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081"/>
    <w:rsid w:val="000009AE"/>
    <w:rsid w:val="00000F31"/>
    <w:rsid w:val="0000233B"/>
    <w:rsid w:val="00002504"/>
    <w:rsid w:val="00003988"/>
    <w:rsid w:val="00004D91"/>
    <w:rsid w:val="00005FAD"/>
    <w:rsid w:val="00006211"/>
    <w:rsid w:val="00006A56"/>
    <w:rsid w:val="00006B02"/>
    <w:rsid w:val="0000759B"/>
    <w:rsid w:val="00007834"/>
    <w:rsid w:val="00007BB5"/>
    <w:rsid w:val="00011114"/>
    <w:rsid w:val="00012FB5"/>
    <w:rsid w:val="0001393A"/>
    <w:rsid w:val="000140D5"/>
    <w:rsid w:val="0001579D"/>
    <w:rsid w:val="0002051A"/>
    <w:rsid w:val="000213CA"/>
    <w:rsid w:val="00022BF8"/>
    <w:rsid w:val="00023E79"/>
    <w:rsid w:val="0002603C"/>
    <w:rsid w:val="0002629A"/>
    <w:rsid w:val="000304A7"/>
    <w:rsid w:val="0003136A"/>
    <w:rsid w:val="00033627"/>
    <w:rsid w:val="00034153"/>
    <w:rsid w:val="00034403"/>
    <w:rsid w:val="00035C55"/>
    <w:rsid w:val="00036055"/>
    <w:rsid w:val="00036E48"/>
    <w:rsid w:val="0003736B"/>
    <w:rsid w:val="0003790D"/>
    <w:rsid w:val="000402EE"/>
    <w:rsid w:val="0004079F"/>
    <w:rsid w:val="00042E5D"/>
    <w:rsid w:val="000438CF"/>
    <w:rsid w:val="00043D0C"/>
    <w:rsid w:val="00044CF6"/>
    <w:rsid w:val="00045067"/>
    <w:rsid w:val="00045BB3"/>
    <w:rsid w:val="000472ED"/>
    <w:rsid w:val="0004750A"/>
    <w:rsid w:val="00050578"/>
    <w:rsid w:val="00050E26"/>
    <w:rsid w:val="00051684"/>
    <w:rsid w:val="000522ED"/>
    <w:rsid w:val="00052417"/>
    <w:rsid w:val="00054C89"/>
    <w:rsid w:val="00055478"/>
    <w:rsid w:val="0005621E"/>
    <w:rsid w:val="00056465"/>
    <w:rsid w:val="0005743B"/>
    <w:rsid w:val="000622D6"/>
    <w:rsid w:val="000623CB"/>
    <w:rsid w:val="000627AE"/>
    <w:rsid w:val="00063F71"/>
    <w:rsid w:val="000647C0"/>
    <w:rsid w:val="0006526B"/>
    <w:rsid w:val="000657D7"/>
    <w:rsid w:val="0006760A"/>
    <w:rsid w:val="000676E1"/>
    <w:rsid w:val="0006771C"/>
    <w:rsid w:val="00067DF0"/>
    <w:rsid w:val="00070114"/>
    <w:rsid w:val="00071408"/>
    <w:rsid w:val="0007200F"/>
    <w:rsid w:val="0007243A"/>
    <w:rsid w:val="00072AD3"/>
    <w:rsid w:val="00073C0D"/>
    <w:rsid w:val="00074D2D"/>
    <w:rsid w:val="0007595F"/>
    <w:rsid w:val="000761E8"/>
    <w:rsid w:val="0008034C"/>
    <w:rsid w:val="00080AFD"/>
    <w:rsid w:val="0008251C"/>
    <w:rsid w:val="000827C1"/>
    <w:rsid w:val="000827E0"/>
    <w:rsid w:val="0008597F"/>
    <w:rsid w:val="00085A6A"/>
    <w:rsid w:val="00086236"/>
    <w:rsid w:val="00086813"/>
    <w:rsid w:val="00086EE8"/>
    <w:rsid w:val="00087C6D"/>
    <w:rsid w:val="000904AF"/>
    <w:rsid w:val="000941AE"/>
    <w:rsid w:val="0009562C"/>
    <w:rsid w:val="00095EED"/>
    <w:rsid w:val="00096BC1"/>
    <w:rsid w:val="000A1445"/>
    <w:rsid w:val="000A24B3"/>
    <w:rsid w:val="000A28C8"/>
    <w:rsid w:val="000A440B"/>
    <w:rsid w:val="000A4414"/>
    <w:rsid w:val="000A466F"/>
    <w:rsid w:val="000A77BB"/>
    <w:rsid w:val="000A7BB6"/>
    <w:rsid w:val="000B01AF"/>
    <w:rsid w:val="000B10D6"/>
    <w:rsid w:val="000B1260"/>
    <w:rsid w:val="000B27DF"/>
    <w:rsid w:val="000B2AFC"/>
    <w:rsid w:val="000B2CAF"/>
    <w:rsid w:val="000B39A5"/>
    <w:rsid w:val="000B5666"/>
    <w:rsid w:val="000B5A50"/>
    <w:rsid w:val="000B7231"/>
    <w:rsid w:val="000C1CD2"/>
    <w:rsid w:val="000C3287"/>
    <w:rsid w:val="000C44A3"/>
    <w:rsid w:val="000C4698"/>
    <w:rsid w:val="000C53E6"/>
    <w:rsid w:val="000C5655"/>
    <w:rsid w:val="000C5DDD"/>
    <w:rsid w:val="000C5F47"/>
    <w:rsid w:val="000C648C"/>
    <w:rsid w:val="000C6C79"/>
    <w:rsid w:val="000C713F"/>
    <w:rsid w:val="000C7487"/>
    <w:rsid w:val="000C7B54"/>
    <w:rsid w:val="000C7D73"/>
    <w:rsid w:val="000D15F5"/>
    <w:rsid w:val="000D1952"/>
    <w:rsid w:val="000D1E5E"/>
    <w:rsid w:val="000D2079"/>
    <w:rsid w:val="000D2337"/>
    <w:rsid w:val="000D4B52"/>
    <w:rsid w:val="000D576B"/>
    <w:rsid w:val="000D66A5"/>
    <w:rsid w:val="000D6899"/>
    <w:rsid w:val="000D6CCA"/>
    <w:rsid w:val="000D729B"/>
    <w:rsid w:val="000D7A48"/>
    <w:rsid w:val="000D7A72"/>
    <w:rsid w:val="000E1CAE"/>
    <w:rsid w:val="000E3C27"/>
    <w:rsid w:val="000E5968"/>
    <w:rsid w:val="000E5EAD"/>
    <w:rsid w:val="000E5F11"/>
    <w:rsid w:val="000E77D0"/>
    <w:rsid w:val="000F12EB"/>
    <w:rsid w:val="000F1588"/>
    <w:rsid w:val="000F36DF"/>
    <w:rsid w:val="000F4C0B"/>
    <w:rsid w:val="000F5B7B"/>
    <w:rsid w:val="000F5C34"/>
    <w:rsid w:val="000F6F68"/>
    <w:rsid w:val="00100377"/>
    <w:rsid w:val="00101716"/>
    <w:rsid w:val="00101738"/>
    <w:rsid w:val="00101DBD"/>
    <w:rsid w:val="00103CBF"/>
    <w:rsid w:val="0010427E"/>
    <w:rsid w:val="00104C00"/>
    <w:rsid w:val="001054C8"/>
    <w:rsid w:val="00107F4E"/>
    <w:rsid w:val="00112D5C"/>
    <w:rsid w:val="00113D63"/>
    <w:rsid w:val="00113DDF"/>
    <w:rsid w:val="00116A1B"/>
    <w:rsid w:val="00116CF2"/>
    <w:rsid w:val="001178C9"/>
    <w:rsid w:val="0012005A"/>
    <w:rsid w:val="001223AE"/>
    <w:rsid w:val="00123062"/>
    <w:rsid w:val="00123179"/>
    <w:rsid w:val="00123D58"/>
    <w:rsid w:val="00124318"/>
    <w:rsid w:val="00124334"/>
    <w:rsid w:val="001256D4"/>
    <w:rsid w:val="00125D6B"/>
    <w:rsid w:val="00126144"/>
    <w:rsid w:val="00132896"/>
    <w:rsid w:val="001338F7"/>
    <w:rsid w:val="00133B3A"/>
    <w:rsid w:val="00133DBB"/>
    <w:rsid w:val="00133E16"/>
    <w:rsid w:val="00133E1C"/>
    <w:rsid w:val="001341E7"/>
    <w:rsid w:val="0013488E"/>
    <w:rsid w:val="001352D0"/>
    <w:rsid w:val="00135EC9"/>
    <w:rsid w:val="001373A4"/>
    <w:rsid w:val="001374D9"/>
    <w:rsid w:val="00140102"/>
    <w:rsid w:val="001402D7"/>
    <w:rsid w:val="0014076C"/>
    <w:rsid w:val="001411A1"/>
    <w:rsid w:val="001415DD"/>
    <w:rsid w:val="001415F3"/>
    <w:rsid w:val="001416F5"/>
    <w:rsid w:val="00141BE9"/>
    <w:rsid w:val="001425A3"/>
    <w:rsid w:val="00142CB4"/>
    <w:rsid w:val="00143142"/>
    <w:rsid w:val="00146281"/>
    <w:rsid w:val="00151648"/>
    <w:rsid w:val="001517DD"/>
    <w:rsid w:val="00153188"/>
    <w:rsid w:val="00156186"/>
    <w:rsid w:val="0015713C"/>
    <w:rsid w:val="00157E30"/>
    <w:rsid w:val="00157F89"/>
    <w:rsid w:val="001603BE"/>
    <w:rsid w:val="00160E15"/>
    <w:rsid w:val="001614D6"/>
    <w:rsid w:val="00161CBB"/>
    <w:rsid w:val="00161E41"/>
    <w:rsid w:val="001629D3"/>
    <w:rsid w:val="0016308B"/>
    <w:rsid w:val="00163093"/>
    <w:rsid w:val="0016478F"/>
    <w:rsid w:val="00164C37"/>
    <w:rsid w:val="0016502C"/>
    <w:rsid w:val="00165421"/>
    <w:rsid w:val="0016545B"/>
    <w:rsid w:val="0016586A"/>
    <w:rsid w:val="00165D01"/>
    <w:rsid w:val="001725D8"/>
    <w:rsid w:val="00173B9F"/>
    <w:rsid w:val="001746B5"/>
    <w:rsid w:val="00175555"/>
    <w:rsid w:val="0017664E"/>
    <w:rsid w:val="00176D50"/>
    <w:rsid w:val="00177CFF"/>
    <w:rsid w:val="001811A2"/>
    <w:rsid w:val="001817A4"/>
    <w:rsid w:val="00181847"/>
    <w:rsid w:val="00183055"/>
    <w:rsid w:val="001872E1"/>
    <w:rsid w:val="00187BB4"/>
    <w:rsid w:val="00187FC7"/>
    <w:rsid w:val="0019022B"/>
    <w:rsid w:val="001911C2"/>
    <w:rsid w:val="00191E52"/>
    <w:rsid w:val="001932CB"/>
    <w:rsid w:val="0019503D"/>
    <w:rsid w:val="0019535B"/>
    <w:rsid w:val="00196065"/>
    <w:rsid w:val="00196085"/>
    <w:rsid w:val="00196DDF"/>
    <w:rsid w:val="001970C0"/>
    <w:rsid w:val="001A0783"/>
    <w:rsid w:val="001A0CB8"/>
    <w:rsid w:val="001A1BED"/>
    <w:rsid w:val="001A1C27"/>
    <w:rsid w:val="001A2A19"/>
    <w:rsid w:val="001A31DB"/>
    <w:rsid w:val="001A6AF7"/>
    <w:rsid w:val="001B0C78"/>
    <w:rsid w:val="001B119E"/>
    <w:rsid w:val="001B1536"/>
    <w:rsid w:val="001B185D"/>
    <w:rsid w:val="001B397D"/>
    <w:rsid w:val="001B4E91"/>
    <w:rsid w:val="001B4F2E"/>
    <w:rsid w:val="001B5AC7"/>
    <w:rsid w:val="001B6211"/>
    <w:rsid w:val="001C2846"/>
    <w:rsid w:val="001C320D"/>
    <w:rsid w:val="001C377C"/>
    <w:rsid w:val="001C3FE5"/>
    <w:rsid w:val="001C4569"/>
    <w:rsid w:val="001C4CAE"/>
    <w:rsid w:val="001C55D3"/>
    <w:rsid w:val="001C6AE6"/>
    <w:rsid w:val="001D07D7"/>
    <w:rsid w:val="001D114D"/>
    <w:rsid w:val="001D24A9"/>
    <w:rsid w:val="001D35BC"/>
    <w:rsid w:val="001D41A5"/>
    <w:rsid w:val="001D4CD0"/>
    <w:rsid w:val="001D5B5C"/>
    <w:rsid w:val="001D5E7B"/>
    <w:rsid w:val="001D65CE"/>
    <w:rsid w:val="001D754A"/>
    <w:rsid w:val="001E018B"/>
    <w:rsid w:val="001E2C58"/>
    <w:rsid w:val="001E3778"/>
    <w:rsid w:val="001E4553"/>
    <w:rsid w:val="001E682B"/>
    <w:rsid w:val="001E6A7D"/>
    <w:rsid w:val="001E7643"/>
    <w:rsid w:val="001E7C1F"/>
    <w:rsid w:val="001E7F0C"/>
    <w:rsid w:val="001F1B49"/>
    <w:rsid w:val="001F3920"/>
    <w:rsid w:val="001F41DA"/>
    <w:rsid w:val="001F431D"/>
    <w:rsid w:val="001F6075"/>
    <w:rsid w:val="00201108"/>
    <w:rsid w:val="0020176A"/>
    <w:rsid w:val="0020404A"/>
    <w:rsid w:val="00204448"/>
    <w:rsid w:val="002047CF"/>
    <w:rsid w:val="00205274"/>
    <w:rsid w:val="002100AC"/>
    <w:rsid w:val="00211434"/>
    <w:rsid w:val="00212D70"/>
    <w:rsid w:val="00212EC0"/>
    <w:rsid w:val="00213766"/>
    <w:rsid w:val="00213C94"/>
    <w:rsid w:val="002155AD"/>
    <w:rsid w:val="002155DD"/>
    <w:rsid w:val="00215C92"/>
    <w:rsid w:val="00216FB6"/>
    <w:rsid w:val="00217898"/>
    <w:rsid w:val="002200D3"/>
    <w:rsid w:val="002206B0"/>
    <w:rsid w:val="00221D52"/>
    <w:rsid w:val="00221E4C"/>
    <w:rsid w:val="00222501"/>
    <w:rsid w:val="00224055"/>
    <w:rsid w:val="0022441D"/>
    <w:rsid w:val="00224F1D"/>
    <w:rsid w:val="002250B8"/>
    <w:rsid w:val="0022543A"/>
    <w:rsid w:val="00225C6C"/>
    <w:rsid w:val="00226892"/>
    <w:rsid w:val="00226E19"/>
    <w:rsid w:val="00230C52"/>
    <w:rsid w:val="00230D5C"/>
    <w:rsid w:val="00230E64"/>
    <w:rsid w:val="00233EB2"/>
    <w:rsid w:val="00234B6F"/>
    <w:rsid w:val="00236752"/>
    <w:rsid w:val="00236E37"/>
    <w:rsid w:val="00237A90"/>
    <w:rsid w:val="0024096D"/>
    <w:rsid w:val="002413E5"/>
    <w:rsid w:val="00241FC5"/>
    <w:rsid w:val="00243E72"/>
    <w:rsid w:val="00244B96"/>
    <w:rsid w:val="00250BA6"/>
    <w:rsid w:val="00252435"/>
    <w:rsid w:val="00255038"/>
    <w:rsid w:val="00255709"/>
    <w:rsid w:val="002561C7"/>
    <w:rsid w:val="0025625D"/>
    <w:rsid w:val="00260099"/>
    <w:rsid w:val="00262179"/>
    <w:rsid w:val="002643A2"/>
    <w:rsid w:val="0026447B"/>
    <w:rsid w:val="00266126"/>
    <w:rsid w:val="00266331"/>
    <w:rsid w:val="0026708D"/>
    <w:rsid w:val="0027036F"/>
    <w:rsid w:val="002707B9"/>
    <w:rsid w:val="00271A21"/>
    <w:rsid w:val="002725DB"/>
    <w:rsid w:val="00272BB9"/>
    <w:rsid w:val="00275076"/>
    <w:rsid w:val="00275BEE"/>
    <w:rsid w:val="00276C17"/>
    <w:rsid w:val="00277E45"/>
    <w:rsid w:val="002839B6"/>
    <w:rsid w:val="00283C9B"/>
    <w:rsid w:val="0028470F"/>
    <w:rsid w:val="00285870"/>
    <w:rsid w:val="0028677F"/>
    <w:rsid w:val="00286BD0"/>
    <w:rsid w:val="00287009"/>
    <w:rsid w:val="002879FC"/>
    <w:rsid w:val="002906C2"/>
    <w:rsid w:val="0029177A"/>
    <w:rsid w:val="00292108"/>
    <w:rsid w:val="002922AA"/>
    <w:rsid w:val="0029273F"/>
    <w:rsid w:val="002947C3"/>
    <w:rsid w:val="002949A3"/>
    <w:rsid w:val="00295720"/>
    <w:rsid w:val="00295D5E"/>
    <w:rsid w:val="002A0BD3"/>
    <w:rsid w:val="002A0FE8"/>
    <w:rsid w:val="002A10B2"/>
    <w:rsid w:val="002A17D0"/>
    <w:rsid w:val="002A269D"/>
    <w:rsid w:val="002A2934"/>
    <w:rsid w:val="002A3E76"/>
    <w:rsid w:val="002A4464"/>
    <w:rsid w:val="002A55AC"/>
    <w:rsid w:val="002A567F"/>
    <w:rsid w:val="002A61C5"/>
    <w:rsid w:val="002A6BF5"/>
    <w:rsid w:val="002A7314"/>
    <w:rsid w:val="002A74B0"/>
    <w:rsid w:val="002B080B"/>
    <w:rsid w:val="002B2020"/>
    <w:rsid w:val="002B3368"/>
    <w:rsid w:val="002B4D24"/>
    <w:rsid w:val="002B4E27"/>
    <w:rsid w:val="002B52BD"/>
    <w:rsid w:val="002B57D8"/>
    <w:rsid w:val="002B57F1"/>
    <w:rsid w:val="002B6359"/>
    <w:rsid w:val="002B7C26"/>
    <w:rsid w:val="002B7E87"/>
    <w:rsid w:val="002C1758"/>
    <w:rsid w:val="002C1D77"/>
    <w:rsid w:val="002C215F"/>
    <w:rsid w:val="002C3168"/>
    <w:rsid w:val="002C4389"/>
    <w:rsid w:val="002C5AC3"/>
    <w:rsid w:val="002C7CD0"/>
    <w:rsid w:val="002C7FF3"/>
    <w:rsid w:val="002D0104"/>
    <w:rsid w:val="002D3DB0"/>
    <w:rsid w:val="002D4B38"/>
    <w:rsid w:val="002D4C8D"/>
    <w:rsid w:val="002D593A"/>
    <w:rsid w:val="002D5C25"/>
    <w:rsid w:val="002D61A6"/>
    <w:rsid w:val="002E1CED"/>
    <w:rsid w:val="002E1F86"/>
    <w:rsid w:val="002E3A80"/>
    <w:rsid w:val="002E46F3"/>
    <w:rsid w:val="002E5BDC"/>
    <w:rsid w:val="002E64BE"/>
    <w:rsid w:val="002E6CCF"/>
    <w:rsid w:val="002E7781"/>
    <w:rsid w:val="002F0563"/>
    <w:rsid w:val="002F1250"/>
    <w:rsid w:val="002F1ACE"/>
    <w:rsid w:val="002F3C7B"/>
    <w:rsid w:val="002F46C3"/>
    <w:rsid w:val="002F48D6"/>
    <w:rsid w:val="002F4A83"/>
    <w:rsid w:val="002F54EF"/>
    <w:rsid w:val="002F651B"/>
    <w:rsid w:val="002F6EB3"/>
    <w:rsid w:val="002F7361"/>
    <w:rsid w:val="00301795"/>
    <w:rsid w:val="003018C8"/>
    <w:rsid w:val="003048D0"/>
    <w:rsid w:val="00304A0E"/>
    <w:rsid w:val="00304A32"/>
    <w:rsid w:val="00304B4F"/>
    <w:rsid w:val="0030648B"/>
    <w:rsid w:val="00307406"/>
    <w:rsid w:val="003075AA"/>
    <w:rsid w:val="0031029B"/>
    <w:rsid w:val="003116A4"/>
    <w:rsid w:val="00311756"/>
    <w:rsid w:val="00312E6F"/>
    <w:rsid w:val="003132CD"/>
    <w:rsid w:val="003159A8"/>
    <w:rsid w:val="00316BD1"/>
    <w:rsid w:val="00316FDD"/>
    <w:rsid w:val="00320569"/>
    <w:rsid w:val="00320745"/>
    <w:rsid w:val="003212FC"/>
    <w:rsid w:val="003213B3"/>
    <w:rsid w:val="0032146B"/>
    <w:rsid w:val="00321A45"/>
    <w:rsid w:val="00322195"/>
    <w:rsid w:val="0032237C"/>
    <w:rsid w:val="0032247F"/>
    <w:rsid w:val="00322668"/>
    <w:rsid w:val="00322942"/>
    <w:rsid w:val="00322EA2"/>
    <w:rsid w:val="00323C42"/>
    <w:rsid w:val="00324993"/>
    <w:rsid w:val="0032612B"/>
    <w:rsid w:val="003265B8"/>
    <w:rsid w:val="003269AF"/>
    <w:rsid w:val="0033101E"/>
    <w:rsid w:val="003314AF"/>
    <w:rsid w:val="00332C81"/>
    <w:rsid w:val="00334FDC"/>
    <w:rsid w:val="003361C0"/>
    <w:rsid w:val="003364C7"/>
    <w:rsid w:val="003374B6"/>
    <w:rsid w:val="00337575"/>
    <w:rsid w:val="00337BBD"/>
    <w:rsid w:val="0034036B"/>
    <w:rsid w:val="00342230"/>
    <w:rsid w:val="00342CD9"/>
    <w:rsid w:val="00342EA8"/>
    <w:rsid w:val="0034302F"/>
    <w:rsid w:val="00343072"/>
    <w:rsid w:val="00343C4A"/>
    <w:rsid w:val="0034426D"/>
    <w:rsid w:val="003446B3"/>
    <w:rsid w:val="0034484E"/>
    <w:rsid w:val="00344A42"/>
    <w:rsid w:val="00344E21"/>
    <w:rsid w:val="00344F11"/>
    <w:rsid w:val="00344F42"/>
    <w:rsid w:val="00345337"/>
    <w:rsid w:val="00345F15"/>
    <w:rsid w:val="00346670"/>
    <w:rsid w:val="00347120"/>
    <w:rsid w:val="003509B3"/>
    <w:rsid w:val="00353848"/>
    <w:rsid w:val="00353BAB"/>
    <w:rsid w:val="00354CBE"/>
    <w:rsid w:val="0035711E"/>
    <w:rsid w:val="00361067"/>
    <w:rsid w:val="0036140D"/>
    <w:rsid w:val="00362280"/>
    <w:rsid w:val="0036271F"/>
    <w:rsid w:val="0036304E"/>
    <w:rsid w:val="003636D3"/>
    <w:rsid w:val="00364E4A"/>
    <w:rsid w:val="00365CB8"/>
    <w:rsid w:val="00365F53"/>
    <w:rsid w:val="00366208"/>
    <w:rsid w:val="00366BB1"/>
    <w:rsid w:val="003706AF"/>
    <w:rsid w:val="00371F33"/>
    <w:rsid w:val="00372C6A"/>
    <w:rsid w:val="00372EAD"/>
    <w:rsid w:val="003730C1"/>
    <w:rsid w:val="00373473"/>
    <w:rsid w:val="003743F9"/>
    <w:rsid w:val="00376D87"/>
    <w:rsid w:val="00377D85"/>
    <w:rsid w:val="00380E59"/>
    <w:rsid w:val="003817C5"/>
    <w:rsid w:val="003825B7"/>
    <w:rsid w:val="003826B8"/>
    <w:rsid w:val="00382B4E"/>
    <w:rsid w:val="003835F6"/>
    <w:rsid w:val="00383CA5"/>
    <w:rsid w:val="003844EB"/>
    <w:rsid w:val="003846F7"/>
    <w:rsid w:val="003862B4"/>
    <w:rsid w:val="0039027B"/>
    <w:rsid w:val="0039092B"/>
    <w:rsid w:val="0039273E"/>
    <w:rsid w:val="00392A28"/>
    <w:rsid w:val="003932A1"/>
    <w:rsid w:val="00393FF5"/>
    <w:rsid w:val="00394F4F"/>
    <w:rsid w:val="00395274"/>
    <w:rsid w:val="00396A86"/>
    <w:rsid w:val="003A08CF"/>
    <w:rsid w:val="003A1BC3"/>
    <w:rsid w:val="003A221C"/>
    <w:rsid w:val="003A2483"/>
    <w:rsid w:val="003A2EE3"/>
    <w:rsid w:val="003A3CE3"/>
    <w:rsid w:val="003A3FBE"/>
    <w:rsid w:val="003A4464"/>
    <w:rsid w:val="003A48F5"/>
    <w:rsid w:val="003A4E0C"/>
    <w:rsid w:val="003A5064"/>
    <w:rsid w:val="003A5362"/>
    <w:rsid w:val="003A5A00"/>
    <w:rsid w:val="003A625E"/>
    <w:rsid w:val="003A761D"/>
    <w:rsid w:val="003A7DA0"/>
    <w:rsid w:val="003B05A7"/>
    <w:rsid w:val="003B207A"/>
    <w:rsid w:val="003B2DF9"/>
    <w:rsid w:val="003B3626"/>
    <w:rsid w:val="003B4D79"/>
    <w:rsid w:val="003B5AF3"/>
    <w:rsid w:val="003B5C43"/>
    <w:rsid w:val="003B66E6"/>
    <w:rsid w:val="003B71EE"/>
    <w:rsid w:val="003B7668"/>
    <w:rsid w:val="003B7740"/>
    <w:rsid w:val="003B7CDC"/>
    <w:rsid w:val="003C0694"/>
    <w:rsid w:val="003C0EF3"/>
    <w:rsid w:val="003C1401"/>
    <w:rsid w:val="003C1B24"/>
    <w:rsid w:val="003C34BB"/>
    <w:rsid w:val="003C501A"/>
    <w:rsid w:val="003C5231"/>
    <w:rsid w:val="003C64A6"/>
    <w:rsid w:val="003D155D"/>
    <w:rsid w:val="003D15E9"/>
    <w:rsid w:val="003D2446"/>
    <w:rsid w:val="003D30E7"/>
    <w:rsid w:val="003D3636"/>
    <w:rsid w:val="003D380F"/>
    <w:rsid w:val="003D44FF"/>
    <w:rsid w:val="003D4BE7"/>
    <w:rsid w:val="003D6146"/>
    <w:rsid w:val="003D656C"/>
    <w:rsid w:val="003D714E"/>
    <w:rsid w:val="003D795F"/>
    <w:rsid w:val="003E1248"/>
    <w:rsid w:val="003E1C6C"/>
    <w:rsid w:val="003E1F74"/>
    <w:rsid w:val="003E2DDB"/>
    <w:rsid w:val="003E3683"/>
    <w:rsid w:val="003E39D4"/>
    <w:rsid w:val="003E4108"/>
    <w:rsid w:val="003E453A"/>
    <w:rsid w:val="003E47A7"/>
    <w:rsid w:val="003E504F"/>
    <w:rsid w:val="003E6D3B"/>
    <w:rsid w:val="003E7471"/>
    <w:rsid w:val="003E7570"/>
    <w:rsid w:val="003E7C18"/>
    <w:rsid w:val="003F158A"/>
    <w:rsid w:val="003F31C5"/>
    <w:rsid w:val="003F3452"/>
    <w:rsid w:val="003F5013"/>
    <w:rsid w:val="003F6F1A"/>
    <w:rsid w:val="00400F92"/>
    <w:rsid w:val="00401226"/>
    <w:rsid w:val="004033C4"/>
    <w:rsid w:val="00403441"/>
    <w:rsid w:val="00403751"/>
    <w:rsid w:val="00404B84"/>
    <w:rsid w:val="00405D13"/>
    <w:rsid w:val="00405F05"/>
    <w:rsid w:val="00406719"/>
    <w:rsid w:val="00407192"/>
    <w:rsid w:val="0041090B"/>
    <w:rsid w:val="00410B38"/>
    <w:rsid w:val="004120E4"/>
    <w:rsid w:val="004123FC"/>
    <w:rsid w:val="00414444"/>
    <w:rsid w:val="00414B9B"/>
    <w:rsid w:val="00416855"/>
    <w:rsid w:val="00416C43"/>
    <w:rsid w:val="00420746"/>
    <w:rsid w:val="00420C87"/>
    <w:rsid w:val="004211D7"/>
    <w:rsid w:val="00421A41"/>
    <w:rsid w:val="00422143"/>
    <w:rsid w:val="0042320C"/>
    <w:rsid w:val="00423B4E"/>
    <w:rsid w:val="0042473D"/>
    <w:rsid w:val="00425DFA"/>
    <w:rsid w:val="004273AF"/>
    <w:rsid w:val="00427534"/>
    <w:rsid w:val="004302FF"/>
    <w:rsid w:val="0043092A"/>
    <w:rsid w:val="00432717"/>
    <w:rsid w:val="00433FFA"/>
    <w:rsid w:val="004348FE"/>
    <w:rsid w:val="00434B1A"/>
    <w:rsid w:val="004374CB"/>
    <w:rsid w:val="00437A65"/>
    <w:rsid w:val="0044069F"/>
    <w:rsid w:val="0044426D"/>
    <w:rsid w:val="00444F7B"/>
    <w:rsid w:val="00446327"/>
    <w:rsid w:val="00447380"/>
    <w:rsid w:val="00452F0F"/>
    <w:rsid w:val="00453162"/>
    <w:rsid w:val="0045341B"/>
    <w:rsid w:val="00454C14"/>
    <w:rsid w:val="00457EA1"/>
    <w:rsid w:val="00460D9C"/>
    <w:rsid w:val="004610BD"/>
    <w:rsid w:val="00461242"/>
    <w:rsid w:val="00461BE8"/>
    <w:rsid w:val="00462270"/>
    <w:rsid w:val="0046248A"/>
    <w:rsid w:val="00462ECC"/>
    <w:rsid w:val="00464D0C"/>
    <w:rsid w:val="00465A51"/>
    <w:rsid w:val="0046605C"/>
    <w:rsid w:val="00466CDB"/>
    <w:rsid w:val="004671FE"/>
    <w:rsid w:val="00467B01"/>
    <w:rsid w:val="00470A06"/>
    <w:rsid w:val="00470D98"/>
    <w:rsid w:val="0047173A"/>
    <w:rsid w:val="00472704"/>
    <w:rsid w:val="00472931"/>
    <w:rsid w:val="004731BA"/>
    <w:rsid w:val="00473267"/>
    <w:rsid w:val="0047590F"/>
    <w:rsid w:val="004762A9"/>
    <w:rsid w:val="00476D0C"/>
    <w:rsid w:val="0047784E"/>
    <w:rsid w:val="0048022A"/>
    <w:rsid w:val="004803C7"/>
    <w:rsid w:val="00481E29"/>
    <w:rsid w:val="0048341C"/>
    <w:rsid w:val="00483A16"/>
    <w:rsid w:val="00484881"/>
    <w:rsid w:val="00484CCC"/>
    <w:rsid w:val="00486457"/>
    <w:rsid w:val="00486D20"/>
    <w:rsid w:val="00487496"/>
    <w:rsid w:val="00494065"/>
    <w:rsid w:val="00494A9C"/>
    <w:rsid w:val="00494ED1"/>
    <w:rsid w:val="004957A1"/>
    <w:rsid w:val="00497028"/>
    <w:rsid w:val="004A0C07"/>
    <w:rsid w:val="004A1CE2"/>
    <w:rsid w:val="004A2509"/>
    <w:rsid w:val="004A32F5"/>
    <w:rsid w:val="004A3C4B"/>
    <w:rsid w:val="004A5CF1"/>
    <w:rsid w:val="004A6313"/>
    <w:rsid w:val="004A7800"/>
    <w:rsid w:val="004B145A"/>
    <w:rsid w:val="004B1FB1"/>
    <w:rsid w:val="004B2A53"/>
    <w:rsid w:val="004B30ED"/>
    <w:rsid w:val="004B374D"/>
    <w:rsid w:val="004B3833"/>
    <w:rsid w:val="004B6354"/>
    <w:rsid w:val="004B6553"/>
    <w:rsid w:val="004C35F5"/>
    <w:rsid w:val="004C3F4A"/>
    <w:rsid w:val="004C45BA"/>
    <w:rsid w:val="004C5EC5"/>
    <w:rsid w:val="004C6419"/>
    <w:rsid w:val="004C792E"/>
    <w:rsid w:val="004D0DE9"/>
    <w:rsid w:val="004D125F"/>
    <w:rsid w:val="004D267C"/>
    <w:rsid w:val="004D2CE8"/>
    <w:rsid w:val="004D35FD"/>
    <w:rsid w:val="004D3937"/>
    <w:rsid w:val="004D644F"/>
    <w:rsid w:val="004E0E2B"/>
    <w:rsid w:val="004E17DC"/>
    <w:rsid w:val="004E1C38"/>
    <w:rsid w:val="004E1EA6"/>
    <w:rsid w:val="004E20BB"/>
    <w:rsid w:val="004E4337"/>
    <w:rsid w:val="004E46A6"/>
    <w:rsid w:val="004E5439"/>
    <w:rsid w:val="004E6212"/>
    <w:rsid w:val="004E6DFF"/>
    <w:rsid w:val="004E7044"/>
    <w:rsid w:val="004E7F16"/>
    <w:rsid w:val="004F00DD"/>
    <w:rsid w:val="004F039B"/>
    <w:rsid w:val="004F198F"/>
    <w:rsid w:val="004F34F2"/>
    <w:rsid w:val="004F40A0"/>
    <w:rsid w:val="004F44E7"/>
    <w:rsid w:val="004F4BC1"/>
    <w:rsid w:val="004F5817"/>
    <w:rsid w:val="004F6576"/>
    <w:rsid w:val="004F70A8"/>
    <w:rsid w:val="00500677"/>
    <w:rsid w:val="00500E20"/>
    <w:rsid w:val="00502281"/>
    <w:rsid w:val="005022AF"/>
    <w:rsid w:val="00502FEA"/>
    <w:rsid w:val="00503428"/>
    <w:rsid w:val="0050374E"/>
    <w:rsid w:val="005039D4"/>
    <w:rsid w:val="00503BA0"/>
    <w:rsid w:val="00505C36"/>
    <w:rsid w:val="00506924"/>
    <w:rsid w:val="00512C58"/>
    <w:rsid w:val="00514E23"/>
    <w:rsid w:val="005165F1"/>
    <w:rsid w:val="005206B9"/>
    <w:rsid w:val="005215AD"/>
    <w:rsid w:val="00523415"/>
    <w:rsid w:val="00523B8A"/>
    <w:rsid w:val="00523C21"/>
    <w:rsid w:val="00523D6E"/>
    <w:rsid w:val="0052487F"/>
    <w:rsid w:val="005253A0"/>
    <w:rsid w:val="00526BF2"/>
    <w:rsid w:val="0053037A"/>
    <w:rsid w:val="00530745"/>
    <w:rsid w:val="005316E7"/>
    <w:rsid w:val="005318E3"/>
    <w:rsid w:val="00531DE8"/>
    <w:rsid w:val="00531F9C"/>
    <w:rsid w:val="00533292"/>
    <w:rsid w:val="00535C93"/>
    <w:rsid w:val="00535D2F"/>
    <w:rsid w:val="00535ED8"/>
    <w:rsid w:val="00536189"/>
    <w:rsid w:val="00536553"/>
    <w:rsid w:val="005412B0"/>
    <w:rsid w:val="00541A92"/>
    <w:rsid w:val="0054240E"/>
    <w:rsid w:val="00544723"/>
    <w:rsid w:val="00546581"/>
    <w:rsid w:val="0055019D"/>
    <w:rsid w:val="00550D1C"/>
    <w:rsid w:val="00552036"/>
    <w:rsid w:val="00553245"/>
    <w:rsid w:val="0055429A"/>
    <w:rsid w:val="00554B84"/>
    <w:rsid w:val="005554A5"/>
    <w:rsid w:val="00556E8A"/>
    <w:rsid w:val="00557169"/>
    <w:rsid w:val="005578F5"/>
    <w:rsid w:val="00562287"/>
    <w:rsid w:val="005631D1"/>
    <w:rsid w:val="00563495"/>
    <w:rsid w:val="00570772"/>
    <w:rsid w:val="00570D9D"/>
    <w:rsid w:val="00571035"/>
    <w:rsid w:val="005711A4"/>
    <w:rsid w:val="005728D4"/>
    <w:rsid w:val="00573EB4"/>
    <w:rsid w:val="00574F29"/>
    <w:rsid w:val="00574F4E"/>
    <w:rsid w:val="00575B97"/>
    <w:rsid w:val="005763A1"/>
    <w:rsid w:val="00576436"/>
    <w:rsid w:val="005771E0"/>
    <w:rsid w:val="00577A15"/>
    <w:rsid w:val="00577B41"/>
    <w:rsid w:val="00577CD9"/>
    <w:rsid w:val="0058123F"/>
    <w:rsid w:val="005848C7"/>
    <w:rsid w:val="00584DCB"/>
    <w:rsid w:val="005862FA"/>
    <w:rsid w:val="00586AE8"/>
    <w:rsid w:val="00586AF2"/>
    <w:rsid w:val="00587D23"/>
    <w:rsid w:val="00587D99"/>
    <w:rsid w:val="00590C7B"/>
    <w:rsid w:val="0059311D"/>
    <w:rsid w:val="00593C71"/>
    <w:rsid w:val="0059447A"/>
    <w:rsid w:val="005A1A01"/>
    <w:rsid w:val="005A2319"/>
    <w:rsid w:val="005A2FCB"/>
    <w:rsid w:val="005A6656"/>
    <w:rsid w:val="005A6B94"/>
    <w:rsid w:val="005B0799"/>
    <w:rsid w:val="005B2022"/>
    <w:rsid w:val="005B2048"/>
    <w:rsid w:val="005B35BB"/>
    <w:rsid w:val="005B3D5F"/>
    <w:rsid w:val="005B4A1D"/>
    <w:rsid w:val="005B4BCF"/>
    <w:rsid w:val="005B6100"/>
    <w:rsid w:val="005B61AF"/>
    <w:rsid w:val="005C2279"/>
    <w:rsid w:val="005C269E"/>
    <w:rsid w:val="005C494A"/>
    <w:rsid w:val="005C534A"/>
    <w:rsid w:val="005C583A"/>
    <w:rsid w:val="005C6D7E"/>
    <w:rsid w:val="005C74E9"/>
    <w:rsid w:val="005D107D"/>
    <w:rsid w:val="005D3603"/>
    <w:rsid w:val="005D375A"/>
    <w:rsid w:val="005D42B3"/>
    <w:rsid w:val="005D64F6"/>
    <w:rsid w:val="005D6C60"/>
    <w:rsid w:val="005D6D16"/>
    <w:rsid w:val="005E0756"/>
    <w:rsid w:val="005E132A"/>
    <w:rsid w:val="005E1A5C"/>
    <w:rsid w:val="005E26BC"/>
    <w:rsid w:val="005E4683"/>
    <w:rsid w:val="005E4F97"/>
    <w:rsid w:val="005E506F"/>
    <w:rsid w:val="005E5A36"/>
    <w:rsid w:val="005E5FD0"/>
    <w:rsid w:val="005E6058"/>
    <w:rsid w:val="005F1FE2"/>
    <w:rsid w:val="005F236B"/>
    <w:rsid w:val="005F2B66"/>
    <w:rsid w:val="005F4F7C"/>
    <w:rsid w:val="005F536E"/>
    <w:rsid w:val="005F58EE"/>
    <w:rsid w:val="00600B49"/>
    <w:rsid w:val="0060203C"/>
    <w:rsid w:val="006035CE"/>
    <w:rsid w:val="006035D3"/>
    <w:rsid w:val="00603C49"/>
    <w:rsid w:val="00606AC7"/>
    <w:rsid w:val="00612089"/>
    <w:rsid w:val="0061251D"/>
    <w:rsid w:val="00612EFA"/>
    <w:rsid w:val="0061355D"/>
    <w:rsid w:val="00614BA7"/>
    <w:rsid w:val="00614C2D"/>
    <w:rsid w:val="00615158"/>
    <w:rsid w:val="0061589A"/>
    <w:rsid w:val="00616946"/>
    <w:rsid w:val="00617669"/>
    <w:rsid w:val="006208E2"/>
    <w:rsid w:val="00621D39"/>
    <w:rsid w:val="0062208C"/>
    <w:rsid w:val="006228B3"/>
    <w:rsid w:val="00625C86"/>
    <w:rsid w:val="006265E6"/>
    <w:rsid w:val="00626923"/>
    <w:rsid w:val="00627A16"/>
    <w:rsid w:val="00627C94"/>
    <w:rsid w:val="00630452"/>
    <w:rsid w:val="00630C04"/>
    <w:rsid w:val="00634B45"/>
    <w:rsid w:val="00634E09"/>
    <w:rsid w:val="0063525A"/>
    <w:rsid w:val="00636557"/>
    <w:rsid w:val="006379B4"/>
    <w:rsid w:val="00640DB1"/>
    <w:rsid w:val="00643DAE"/>
    <w:rsid w:val="006459A7"/>
    <w:rsid w:val="006472E3"/>
    <w:rsid w:val="00647694"/>
    <w:rsid w:val="00651C27"/>
    <w:rsid w:val="00653600"/>
    <w:rsid w:val="006549C2"/>
    <w:rsid w:val="00655BDB"/>
    <w:rsid w:val="00655C4D"/>
    <w:rsid w:val="00655F29"/>
    <w:rsid w:val="00657AB4"/>
    <w:rsid w:val="00661AB9"/>
    <w:rsid w:val="006627A5"/>
    <w:rsid w:val="00662A35"/>
    <w:rsid w:val="00663613"/>
    <w:rsid w:val="0066408F"/>
    <w:rsid w:val="00665D6E"/>
    <w:rsid w:val="0066674A"/>
    <w:rsid w:val="00666E02"/>
    <w:rsid w:val="006677B4"/>
    <w:rsid w:val="00667D6F"/>
    <w:rsid w:val="00667FB2"/>
    <w:rsid w:val="006708F9"/>
    <w:rsid w:val="0067127D"/>
    <w:rsid w:val="006728C2"/>
    <w:rsid w:val="006729F4"/>
    <w:rsid w:val="00672F42"/>
    <w:rsid w:val="00673A72"/>
    <w:rsid w:val="0067659B"/>
    <w:rsid w:val="00676D6B"/>
    <w:rsid w:val="0067751E"/>
    <w:rsid w:val="00680282"/>
    <w:rsid w:val="00680417"/>
    <w:rsid w:val="00682EB0"/>
    <w:rsid w:val="00683CBC"/>
    <w:rsid w:val="00686044"/>
    <w:rsid w:val="0069080F"/>
    <w:rsid w:val="0069081E"/>
    <w:rsid w:val="00690CFE"/>
    <w:rsid w:val="0069175E"/>
    <w:rsid w:val="0069208D"/>
    <w:rsid w:val="006922ED"/>
    <w:rsid w:val="00692614"/>
    <w:rsid w:val="00693C08"/>
    <w:rsid w:val="00693C16"/>
    <w:rsid w:val="0069504F"/>
    <w:rsid w:val="0069547C"/>
    <w:rsid w:val="0069671C"/>
    <w:rsid w:val="006A144A"/>
    <w:rsid w:val="006A2E7A"/>
    <w:rsid w:val="006A56BB"/>
    <w:rsid w:val="006A5A92"/>
    <w:rsid w:val="006A6913"/>
    <w:rsid w:val="006A6E82"/>
    <w:rsid w:val="006A7D19"/>
    <w:rsid w:val="006B184A"/>
    <w:rsid w:val="006B26A1"/>
    <w:rsid w:val="006B2851"/>
    <w:rsid w:val="006B3942"/>
    <w:rsid w:val="006B4F27"/>
    <w:rsid w:val="006B6D25"/>
    <w:rsid w:val="006C3133"/>
    <w:rsid w:val="006C4B97"/>
    <w:rsid w:val="006C549D"/>
    <w:rsid w:val="006C5620"/>
    <w:rsid w:val="006C6263"/>
    <w:rsid w:val="006C6625"/>
    <w:rsid w:val="006C6F24"/>
    <w:rsid w:val="006D1747"/>
    <w:rsid w:val="006D1D26"/>
    <w:rsid w:val="006D25C9"/>
    <w:rsid w:val="006D2F06"/>
    <w:rsid w:val="006D343E"/>
    <w:rsid w:val="006D4D6F"/>
    <w:rsid w:val="006D7880"/>
    <w:rsid w:val="006E18A3"/>
    <w:rsid w:val="006E444E"/>
    <w:rsid w:val="006E59EA"/>
    <w:rsid w:val="006E5B7C"/>
    <w:rsid w:val="006E6270"/>
    <w:rsid w:val="006E652E"/>
    <w:rsid w:val="006E7D51"/>
    <w:rsid w:val="006F0131"/>
    <w:rsid w:val="006F0933"/>
    <w:rsid w:val="006F0D3A"/>
    <w:rsid w:val="006F1B81"/>
    <w:rsid w:val="006F1CBC"/>
    <w:rsid w:val="006F2148"/>
    <w:rsid w:val="006F56FB"/>
    <w:rsid w:val="006F6796"/>
    <w:rsid w:val="00700CAE"/>
    <w:rsid w:val="00700CCB"/>
    <w:rsid w:val="00701348"/>
    <w:rsid w:val="00701928"/>
    <w:rsid w:val="00701C3C"/>
    <w:rsid w:val="007039C4"/>
    <w:rsid w:val="007045CF"/>
    <w:rsid w:val="007051F4"/>
    <w:rsid w:val="007057FD"/>
    <w:rsid w:val="00707982"/>
    <w:rsid w:val="00710889"/>
    <w:rsid w:val="0071316C"/>
    <w:rsid w:val="00713600"/>
    <w:rsid w:val="0071406E"/>
    <w:rsid w:val="007149AA"/>
    <w:rsid w:val="00716D30"/>
    <w:rsid w:val="00717F5E"/>
    <w:rsid w:val="00720167"/>
    <w:rsid w:val="00722D21"/>
    <w:rsid w:val="007231FF"/>
    <w:rsid w:val="00724A4F"/>
    <w:rsid w:val="00724F6A"/>
    <w:rsid w:val="00725C17"/>
    <w:rsid w:val="00726AE9"/>
    <w:rsid w:val="007275B8"/>
    <w:rsid w:val="00727AB7"/>
    <w:rsid w:val="0073048B"/>
    <w:rsid w:val="0073162F"/>
    <w:rsid w:val="00733802"/>
    <w:rsid w:val="00734949"/>
    <w:rsid w:val="007350E4"/>
    <w:rsid w:val="00735289"/>
    <w:rsid w:val="00735D1D"/>
    <w:rsid w:val="00736967"/>
    <w:rsid w:val="00736B6A"/>
    <w:rsid w:val="00740602"/>
    <w:rsid w:val="0074171B"/>
    <w:rsid w:val="00741D26"/>
    <w:rsid w:val="007436E4"/>
    <w:rsid w:val="007516DC"/>
    <w:rsid w:val="007518D5"/>
    <w:rsid w:val="00752358"/>
    <w:rsid w:val="00752FDB"/>
    <w:rsid w:val="00753016"/>
    <w:rsid w:val="007536FF"/>
    <w:rsid w:val="0075404A"/>
    <w:rsid w:val="00755DEA"/>
    <w:rsid w:val="00757324"/>
    <w:rsid w:val="00760421"/>
    <w:rsid w:val="007604AD"/>
    <w:rsid w:val="00761AB5"/>
    <w:rsid w:val="007628FB"/>
    <w:rsid w:val="0076300B"/>
    <w:rsid w:val="00764A73"/>
    <w:rsid w:val="007658E1"/>
    <w:rsid w:val="00765B51"/>
    <w:rsid w:val="00765D2E"/>
    <w:rsid w:val="007661E9"/>
    <w:rsid w:val="007671C7"/>
    <w:rsid w:val="00767D20"/>
    <w:rsid w:val="00772E97"/>
    <w:rsid w:val="0077323A"/>
    <w:rsid w:val="007747C7"/>
    <w:rsid w:val="00774A1C"/>
    <w:rsid w:val="00775077"/>
    <w:rsid w:val="007766E7"/>
    <w:rsid w:val="00776BE2"/>
    <w:rsid w:val="00777196"/>
    <w:rsid w:val="0077736F"/>
    <w:rsid w:val="007808BB"/>
    <w:rsid w:val="007830C9"/>
    <w:rsid w:val="0078394C"/>
    <w:rsid w:val="00785FF8"/>
    <w:rsid w:val="0078785C"/>
    <w:rsid w:val="007901ED"/>
    <w:rsid w:val="00791EF2"/>
    <w:rsid w:val="00792636"/>
    <w:rsid w:val="00793366"/>
    <w:rsid w:val="00793AC1"/>
    <w:rsid w:val="00794186"/>
    <w:rsid w:val="00794D8B"/>
    <w:rsid w:val="007963AC"/>
    <w:rsid w:val="00796941"/>
    <w:rsid w:val="00796C80"/>
    <w:rsid w:val="00797480"/>
    <w:rsid w:val="007977D6"/>
    <w:rsid w:val="007A2D94"/>
    <w:rsid w:val="007A37DC"/>
    <w:rsid w:val="007A4B94"/>
    <w:rsid w:val="007A51E6"/>
    <w:rsid w:val="007A607C"/>
    <w:rsid w:val="007B0106"/>
    <w:rsid w:val="007B012C"/>
    <w:rsid w:val="007B1E31"/>
    <w:rsid w:val="007B1FCF"/>
    <w:rsid w:val="007B2573"/>
    <w:rsid w:val="007B3D28"/>
    <w:rsid w:val="007B418C"/>
    <w:rsid w:val="007B5427"/>
    <w:rsid w:val="007B6B6E"/>
    <w:rsid w:val="007C054C"/>
    <w:rsid w:val="007C0A2C"/>
    <w:rsid w:val="007C0FA3"/>
    <w:rsid w:val="007C18AD"/>
    <w:rsid w:val="007C371F"/>
    <w:rsid w:val="007C4C5B"/>
    <w:rsid w:val="007C4FF3"/>
    <w:rsid w:val="007C568B"/>
    <w:rsid w:val="007C5BAA"/>
    <w:rsid w:val="007C7745"/>
    <w:rsid w:val="007C79A4"/>
    <w:rsid w:val="007C7EEA"/>
    <w:rsid w:val="007D00D0"/>
    <w:rsid w:val="007D0E5B"/>
    <w:rsid w:val="007D1E42"/>
    <w:rsid w:val="007D25A7"/>
    <w:rsid w:val="007D2D5A"/>
    <w:rsid w:val="007D2FC2"/>
    <w:rsid w:val="007D43CE"/>
    <w:rsid w:val="007D5EB2"/>
    <w:rsid w:val="007D6160"/>
    <w:rsid w:val="007D6322"/>
    <w:rsid w:val="007D637F"/>
    <w:rsid w:val="007D69A4"/>
    <w:rsid w:val="007D77B7"/>
    <w:rsid w:val="007D7957"/>
    <w:rsid w:val="007D7E02"/>
    <w:rsid w:val="007D7FBF"/>
    <w:rsid w:val="007E0DCB"/>
    <w:rsid w:val="007E279D"/>
    <w:rsid w:val="007E3FB8"/>
    <w:rsid w:val="007E4746"/>
    <w:rsid w:val="007E4ADC"/>
    <w:rsid w:val="007E5E3C"/>
    <w:rsid w:val="007E676A"/>
    <w:rsid w:val="007E7935"/>
    <w:rsid w:val="007F3A80"/>
    <w:rsid w:val="007F6A70"/>
    <w:rsid w:val="007F7269"/>
    <w:rsid w:val="007F74B0"/>
    <w:rsid w:val="00800060"/>
    <w:rsid w:val="0080009C"/>
    <w:rsid w:val="00800BE7"/>
    <w:rsid w:val="008015C7"/>
    <w:rsid w:val="00802295"/>
    <w:rsid w:val="00802553"/>
    <w:rsid w:val="008029D9"/>
    <w:rsid w:val="00802E5C"/>
    <w:rsid w:val="00805B16"/>
    <w:rsid w:val="00807AE7"/>
    <w:rsid w:val="008105B3"/>
    <w:rsid w:val="00810BA7"/>
    <w:rsid w:val="00810F46"/>
    <w:rsid w:val="00811960"/>
    <w:rsid w:val="00811F4E"/>
    <w:rsid w:val="00812AFE"/>
    <w:rsid w:val="0081397B"/>
    <w:rsid w:val="008143DF"/>
    <w:rsid w:val="00816D40"/>
    <w:rsid w:val="0081705E"/>
    <w:rsid w:val="0081713C"/>
    <w:rsid w:val="0082087B"/>
    <w:rsid w:val="00821A3E"/>
    <w:rsid w:val="008236BA"/>
    <w:rsid w:val="00824948"/>
    <w:rsid w:val="0082497D"/>
    <w:rsid w:val="00825027"/>
    <w:rsid w:val="008304BD"/>
    <w:rsid w:val="00830655"/>
    <w:rsid w:val="00831F0C"/>
    <w:rsid w:val="00831F2F"/>
    <w:rsid w:val="008326F6"/>
    <w:rsid w:val="008328E1"/>
    <w:rsid w:val="00834ACC"/>
    <w:rsid w:val="008351C2"/>
    <w:rsid w:val="008361A2"/>
    <w:rsid w:val="008365B0"/>
    <w:rsid w:val="0083740E"/>
    <w:rsid w:val="0084130C"/>
    <w:rsid w:val="00841D8C"/>
    <w:rsid w:val="0084360B"/>
    <w:rsid w:val="00843C23"/>
    <w:rsid w:val="00843E16"/>
    <w:rsid w:val="00844B15"/>
    <w:rsid w:val="0084543E"/>
    <w:rsid w:val="0084598D"/>
    <w:rsid w:val="00846BBE"/>
    <w:rsid w:val="00847623"/>
    <w:rsid w:val="00847C82"/>
    <w:rsid w:val="0085003D"/>
    <w:rsid w:val="00850B8A"/>
    <w:rsid w:val="00851A7A"/>
    <w:rsid w:val="008528B7"/>
    <w:rsid w:val="008550ED"/>
    <w:rsid w:val="00857957"/>
    <w:rsid w:val="00860839"/>
    <w:rsid w:val="00863568"/>
    <w:rsid w:val="0086428A"/>
    <w:rsid w:val="00866016"/>
    <w:rsid w:val="0086718D"/>
    <w:rsid w:val="00870A8B"/>
    <w:rsid w:val="00870DDD"/>
    <w:rsid w:val="008722B6"/>
    <w:rsid w:val="00872853"/>
    <w:rsid w:val="00875304"/>
    <w:rsid w:val="00875714"/>
    <w:rsid w:val="00875DFB"/>
    <w:rsid w:val="00876769"/>
    <w:rsid w:val="0087725B"/>
    <w:rsid w:val="00880A34"/>
    <w:rsid w:val="00882305"/>
    <w:rsid w:val="00883206"/>
    <w:rsid w:val="008837FD"/>
    <w:rsid w:val="00883B9B"/>
    <w:rsid w:val="00883D3C"/>
    <w:rsid w:val="00883F60"/>
    <w:rsid w:val="00885422"/>
    <w:rsid w:val="008863A2"/>
    <w:rsid w:val="0088679C"/>
    <w:rsid w:val="00886CCC"/>
    <w:rsid w:val="00887000"/>
    <w:rsid w:val="00887103"/>
    <w:rsid w:val="00887E30"/>
    <w:rsid w:val="00890055"/>
    <w:rsid w:val="008915D0"/>
    <w:rsid w:val="00891A2F"/>
    <w:rsid w:val="00891C8D"/>
    <w:rsid w:val="00891ED6"/>
    <w:rsid w:val="00893EC4"/>
    <w:rsid w:val="00895186"/>
    <w:rsid w:val="00895C82"/>
    <w:rsid w:val="00896189"/>
    <w:rsid w:val="008A07ED"/>
    <w:rsid w:val="008A1A6F"/>
    <w:rsid w:val="008A235C"/>
    <w:rsid w:val="008A26BF"/>
    <w:rsid w:val="008A4635"/>
    <w:rsid w:val="008A569E"/>
    <w:rsid w:val="008B09CD"/>
    <w:rsid w:val="008B11C5"/>
    <w:rsid w:val="008B14BF"/>
    <w:rsid w:val="008B1515"/>
    <w:rsid w:val="008B1A2C"/>
    <w:rsid w:val="008B2CC0"/>
    <w:rsid w:val="008B3E71"/>
    <w:rsid w:val="008B3F94"/>
    <w:rsid w:val="008B58C3"/>
    <w:rsid w:val="008B74E3"/>
    <w:rsid w:val="008C027A"/>
    <w:rsid w:val="008C13EB"/>
    <w:rsid w:val="008C3AD0"/>
    <w:rsid w:val="008C4643"/>
    <w:rsid w:val="008C63E5"/>
    <w:rsid w:val="008C7E07"/>
    <w:rsid w:val="008D045F"/>
    <w:rsid w:val="008D1925"/>
    <w:rsid w:val="008D1B8A"/>
    <w:rsid w:val="008D2506"/>
    <w:rsid w:val="008D3B61"/>
    <w:rsid w:val="008D446B"/>
    <w:rsid w:val="008D44D1"/>
    <w:rsid w:val="008D5C12"/>
    <w:rsid w:val="008D5E6E"/>
    <w:rsid w:val="008D71D0"/>
    <w:rsid w:val="008E083A"/>
    <w:rsid w:val="008E15F3"/>
    <w:rsid w:val="008E1A8A"/>
    <w:rsid w:val="008E21EA"/>
    <w:rsid w:val="008E24D0"/>
    <w:rsid w:val="008E28C4"/>
    <w:rsid w:val="008E342B"/>
    <w:rsid w:val="008E3F21"/>
    <w:rsid w:val="008E43BA"/>
    <w:rsid w:val="008E78C7"/>
    <w:rsid w:val="008E795B"/>
    <w:rsid w:val="008F0606"/>
    <w:rsid w:val="008F25AF"/>
    <w:rsid w:val="008F401C"/>
    <w:rsid w:val="008F44A3"/>
    <w:rsid w:val="00900A69"/>
    <w:rsid w:val="00900BC9"/>
    <w:rsid w:val="009019AF"/>
    <w:rsid w:val="00901A34"/>
    <w:rsid w:val="00901EFC"/>
    <w:rsid w:val="00901F78"/>
    <w:rsid w:val="009031A3"/>
    <w:rsid w:val="00904AEF"/>
    <w:rsid w:val="00904EB8"/>
    <w:rsid w:val="00907543"/>
    <w:rsid w:val="00907760"/>
    <w:rsid w:val="00907B63"/>
    <w:rsid w:val="009102A9"/>
    <w:rsid w:val="0091041F"/>
    <w:rsid w:val="00910A75"/>
    <w:rsid w:val="00911255"/>
    <w:rsid w:val="009125FB"/>
    <w:rsid w:val="00912FDE"/>
    <w:rsid w:val="00916388"/>
    <w:rsid w:val="00917C14"/>
    <w:rsid w:val="00920BB2"/>
    <w:rsid w:val="00920D48"/>
    <w:rsid w:val="00922EE1"/>
    <w:rsid w:val="00923017"/>
    <w:rsid w:val="0092350B"/>
    <w:rsid w:val="00923849"/>
    <w:rsid w:val="00930BDE"/>
    <w:rsid w:val="00931333"/>
    <w:rsid w:val="0093135D"/>
    <w:rsid w:val="00932C90"/>
    <w:rsid w:val="00932D87"/>
    <w:rsid w:val="00933C3F"/>
    <w:rsid w:val="0093584F"/>
    <w:rsid w:val="009362CE"/>
    <w:rsid w:val="00937F81"/>
    <w:rsid w:val="00941130"/>
    <w:rsid w:val="0094142F"/>
    <w:rsid w:val="00941738"/>
    <w:rsid w:val="00942079"/>
    <w:rsid w:val="00944568"/>
    <w:rsid w:val="00946D49"/>
    <w:rsid w:val="009471FB"/>
    <w:rsid w:val="00947D99"/>
    <w:rsid w:val="00950622"/>
    <w:rsid w:val="00951EED"/>
    <w:rsid w:val="009527DB"/>
    <w:rsid w:val="00953D8C"/>
    <w:rsid w:val="00954589"/>
    <w:rsid w:val="00954F99"/>
    <w:rsid w:val="00955F93"/>
    <w:rsid w:val="0095685E"/>
    <w:rsid w:val="0096110C"/>
    <w:rsid w:val="009613E2"/>
    <w:rsid w:val="00961928"/>
    <w:rsid w:val="0096395E"/>
    <w:rsid w:val="009640A5"/>
    <w:rsid w:val="00964769"/>
    <w:rsid w:val="009678E1"/>
    <w:rsid w:val="00970018"/>
    <w:rsid w:val="00971C89"/>
    <w:rsid w:val="00971EC8"/>
    <w:rsid w:val="00972823"/>
    <w:rsid w:val="00972BD2"/>
    <w:rsid w:val="009741DB"/>
    <w:rsid w:val="00974488"/>
    <w:rsid w:val="00974C4D"/>
    <w:rsid w:val="00974FEB"/>
    <w:rsid w:val="0097546F"/>
    <w:rsid w:val="0097603C"/>
    <w:rsid w:val="009768DC"/>
    <w:rsid w:val="00977314"/>
    <w:rsid w:val="00977B7F"/>
    <w:rsid w:val="00977BD6"/>
    <w:rsid w:val="00981C26"/>
    <w:rsid w:val="0098269F"/>
    <w:rsid w:val="009826CD"/>
    <w:rsid w:val="00986148"/>
    <w:rsid w:val="0098632D"/>
    <w:rsid w:val="0098653E"/>
    <w:rsid w:val="00991538"/>
    <w:rsid w:val="0099190B"/>
    <w:rsid w:val="00991D8E"/>
    <w:rsid w:val="0099230D"/>
    <w:rsid w:val="0099307B"/>
    <w:rsid w:val="00993A77"/>
    <w:rsid w:val="00994687"/>
    <w:rsid w:val="009946A5"/>
    <w:rsid w:val="0099721D"/>
    <w:rsid w:val="009A21DC"/>
    <w:rsid w:val="009A24AA"/>
    <w:rsid w:val="009A4FDB"/>
    <w:rsid w:val="009A5D4B"/>
    <w:rsid w:val="009A6ED9"/>
    <w:rsid w:val="009A73D3"/>
    <w:rsid w:val="009A7541"/>
    <w:rsid w:val="009B0352"/>
    <w:rsid w:val="009B1C7E"/>
    <w:rsid w:val="009B4FFB"/>
    <w:rsid w:val="009B562F"/>
    <w:rsid w:val="009B5E0C"/>
    <w:rsid w:val="009B6E3D"/>
    <w:rsid w:val="009C2974"/>
    <w:rsid w:val="009C4522"/>
    <w:rsid w:val="009C4E97"/>
    <w:rsid w:val="009C542D"/>
    <w:rsid w:val="009C7D07"/>
    <w:rsid w:val="009C7FEA"/>
    <w:rsid w:val="009D2328"/>
    <w:rsid w:val="009D2A59"/>
    <w:rsid w:val="009D3584"/>
    <w:rsid w:val="009D3AE8"/>
    <w:rsid w:val="009D513E"/>
    <w:rsid w:val="009D5FB3"/>
    <w:rsid w:val="009D6343"/>
    <w:rsid w:val="009D6735"/>
    <w:rsid w:val="009D7A8F"/>
    <w:rsid w:val="009E47DB"/>
    <w:rsid w:val="009E4CB2"/>
    <w:rsid w:val="009E4F1E"/>
    <w:rsid w:val="009E592B"/>
    <w:rsid w:val="009E5CA6"/>
    <w:rsid w:val="009E7B28"/>
    <w:rsid w:val="009F0843"/>
    <w:rsid w:val="009F29EB"/>
    <w:rsid w:val="009F3788"/>
    <w:rsid w:val="009F3D57"/>
    <w:rsid w:val="009F5A68"/>
    <w:rsid w:val="009F5DF2"/>
    <w:rsid w:val="009F72A4"/>
    <w:rsid w:val="009F76C2"/>
    <w:rsid w:val="00A004F3"/>
    <w:rsid w:val="00A00CCF"/>
    <w:rsid w:val="00A01579"/>
    <w:rsid w:val="00A0367A"/>
    <w:rsid w:val="00A04CDE"/>
    <w:rsid w:val="00A04FE8"/>
    <w:rsid w:val="00A06B41"/>
    <w:rsid w:val="00A06B9A"/>
    <w:rsid w:val="00A06C1B"/>
    <w:rsid w:val="00A06ED4"/>
    <w:rsid w:val="00A07D15"/>
    <w:rsid w:val="00A10071"/>
    <w:rsid w:val="00A10C78"/>
    <w:rsid w:val="00A10E94"/>
    <w:rsid w:val="00A11014"/>
    <w:rsid w:val="00A1264A"/>
    <w:rsid w:val="00A12893"/>
    <w:rsid w:val="00A1295A"/>
    <w:rsid w:val="00A129E2"/>
    <w:rsid w:val="00A12F2D"/>
    <w:rsid w:val="00A141E1"/>
    <w:rsid w:val="00A14683"/>
    <w:rsid w:val="00A15113"/>
    <w:rsid w:val="00A15336"/>
    <w:rsid w:val="00A15B7D"/>
    <w:rsid w:val="00A15DF7"/>
    <w:rsid w:val="00A1612F"/>
    <w:rsid w:val="00A16C48"/>
    <w:rsid w:val="00A178BD"/>
    <w:rsid w:val="00A20242"/>
    <w:rsid w:val="00A20CF4"/>
    <w:rsid w:val="00A20F49"/>
    <w:rsid w:val="00A21267"/>
    <w:rsid w:val="00A2130F"/>
    <w:rsid w:val="00A21429"/>
    <w:rsid w:val="00A23341"/>
    <w:rsid w:val="00A23B30"/>
    <w:rsid w:val="00A24D24"/>
    <w:rsid w:val="00A25DAF"/>
    <w:rsid w:val="00A2796E"/>
    <w:rsid w:val="00A31213"/>
    <w:rsid w:val="00A31729"/>
    <w:rsid w:val="00A32537"/>
    <w:rsid w:val="00A32B2A"/>
    <w:rsid w:val="00A33CB4"/>
    <w:rsid w:val="00A346FD"/>
    <w:rsid w:val="00A35360"/>
    <w:rsid w:val="00A374DD"/>
    <w:rsid w:val="00A40460"/>
    <w:rsid w:val="00A404CE"/>
    <w:rsid w:val="00A411E6"/>
    <w:rsid w:val="00A42CE3"/>
    <w:rsid w:val="00A4317F"/>
    <w:rsid w:val="00A440C1"/>
    <w:rsid w:val="00A448E9"/>
    <w:rsid w:val="00A44C9D"/>
    <w:rsid w:val="00A44D0B"/>
    <w:rsid w:val="00A461BA"/>
    <w:rsid w:val="00A500C9"/>
    <w:rsid w:val="00A5028F"/>
    <w:rsid w:val="00A507C3"/>
    <w:rsid w:val="00A50BC5"/>
    <w:rsid w:val="00A536AE"/>
    <w:rsid w:val="00A5499B"/>
    <w:rsid w:val="00A564AF"/>
    <w:rsid w:val="00A5687F"/>
    <w:rsid w:val="00A60A8F"/>
    <w:rsid w:val="00A62DEB"/>
    <w:rsid w:val="00A63C95"/>
    <w:rsid w:val="00A65B3D"/>
    <w:rsid w:val="00A7088E"/>
    <w:rsid w:val="00A72964"/>
    <w:rsid w:val="00A7574B"/>
    <w:rsid w:val="00A75F68"/>
    <w:rsid w:val="00A764D5"/>
    <w:rsid w:val="00A7658B"/>
    <w:rsid w:val="00A766AC"/>
    <w:rsid w:val="00A845B4"/>
    <w:rsid w:val="00A8675F"/>
    <w:rsid w:val="00A867D2"/>
    <w:rsid w:val="00A875A9"/>
    <w:rsid w:val="00A9030D"/>
    <w:rsid w:val="00A90ED8"/>
    <w:rsid w:val="00A927DD"/>
    <w:rsid w:val="00A946CF"/>
    <w:rsid w:val="00A94B35"/>
    <w:rsid w:val="00A95811"/>
    <w:rsid w:val="00A97F25"/>
    <w:rsid w:val="00AA0D08"/>
    <w:rsid w:val="00AA10A5"/>
    <w:rsid w:val="00AA1D0D"/>
    <w:rsid w:val="00AA1E76"/>
    <w:rsid w:val="00AA22FC"/>
    <w:rsid w:val="00AA2308"/>
    <w:rsid w:val="00AA3C02"/>
    <w:rsid w:val="00AA5864"/>
    <w:rsid w:val="00AA58CE"/>
    <w:rsid w:val="00AA73A3"/>
    <w:rsid w:val="00AA7CA3"/>
    <w:rsid w:val="00AB0ACF"/>
    <w:rsid w:val="00AB128B"/>
    <w:rsid w:val="00AB17AA"/>
    <w:rsid w:val="00AB1B8E"/>
    <w:rsid w:val="00AB2078"/>
    <w:rsid w:val="00AB30CF"/>
    <w:rsid w:val="00AB3EF9"/>
    <w:rsid w:val="00AB5181"/>
    <w:rsid w:val="00AB53F9"/>
    <w:rsid w:val="00AB5854"/>
    <w:rsid w:val="00AB6DD1"/>
    <w:rsid w:val="00AB7058"/>
    <w:rsid w:val="00AB714E"/>
    <w:rsid w:val="00AB7ABF"/>
    <w:rsid w:val="00AC0389"/>
    <w:rsid w:val="00AC35EB"/>
    <w:rsid w:val="00AC5043"/>
    <w:rsid w:val="00AC5A07"/>
    <w:rsid w:val="00AC6DAA"/>
    <w:rsid w:val="00AC76C8"/>
    <w:rsid w:val="00AC7B48"/>
    <w:rsid w:val="00AD02A3"/>
    <w:rsid w:val="00AD0A07"/>
    <w:rsid w:val="00AD0D21"/>
    <w:rsid w:val="00AD1A57"/>
    <w:rsid w:val="00AD2B98"/>
    <w:rsid w:val="00AD3F91"/>
    <w:rsid w:val="00AD71F6"/>
    <w:rsid w:val="00AE04C9"/>
    <w:rsid w:val="00AE1237"/>
    <w:rsid w:val="00AE1DD9"/>
    <w:rsid w:val="00AE27D8"/>
    <w:rsid w:val="00AE286D"/>
    <w:rsid w:val="00AF0817"/>
    <w:rsid w:val="00AF1E31"/>
    <w:rsid w:val="00AF23C4"/>
    <w:rsid w:val="00AF253F"/>
    <w:rsid w:val="00AF273C"/>
    <w:rsid w:val="00AF2EF2"/>
    <w:rsid w:val="00AF3139"/>
    <w:rsid w:val="00AF4BA5"/>
    <w:rsid w:val="00AF4C1C"/>
    <w:rsid w:val="00AF5804"/>
    <w:rsid w:val="00B00594"/>
    <w:rsid w:val="00B00D08"/>
    <w:rsid w:val="00B00E53"/>
    <w:rsid w:val="00B01086"/>
    <w:rsid w:val="00B02170"/>
    <w:rsid w:val="00B02F90"/>
    <w:rsid w:val="00B04114"/>
    <w:rsid w:val="00B0496B"/>
    <w:rsid w:val="00B04A2E"/>
    <w:rsid w:val="00B105EE"/>
    <w:rsid w:val="00B11A3C"/>
    <w:rsid w:val="00B11F33"/>
    <w:rsid w:val="00B1202D"/>
    <w:rsid w:val="00B130B4"/>
    <w:rsid w:val="00B140CE"/>
    <w:rsid w:val="00B14521"/>
    <w:rsid w:val="00B148E3"/>
    <w:rsid w:val="00B170BE"/>
    <w:rsid w:val="00B175C8"/>
    <w:rsid w:val="00B20C19"/>
    <w:rsid w:val="00B21911"/>
    <w:rsid w:val="00B220F9"/>
    <w:rsid w:val="00B22116"/>
    <w:rsid w:val="00B222EC"/>
    <w:rsid w:val="00B25053"/>
    <w:rsid w:val="00B27530"/>
    <w:rsid w:val="00B2754D"/>
    <w:rsid w:val="00B27AC7"/>
    <w:rsid w:val="00B30F22"/>
    <w:rsid w:val="00B31648"/>
    <w:rsid w:val="00B32891"/>
    <w:rsid w:val="00B3411F"/>
    <w:rsid w:val="00B34947"/>
    <w:rsid w:val="00B350E9"/>
    <w:rsid w:val="00B35583"/>
    <w:rsid w:val="00B36BEE"/>
    <w:rsid w:val="00B373A0"/>
    <w:rsid w:val="00B4142D"/>
    <w:rsid w:val="00B41568"/>
    <w:rsid w:val="00B41671"/>
    <w:rsid w:val="00B434F8"/>
    <w:rsid w:val="00B446BF"/>
    <w:rsid w:val="00B45275"/>
    <w:rsid w:val="00B45F39"/>
    <w:rsid w:val="00B45FCB"/>
    <w:rsid w:val="00B47793"/>
    <w:rsid w:val="00B478C0"/>
    <w:rsid w:val="00B50ACE"/>
    <w:rsid w:val="00B510DE"/>
    <w:rsid w:val="00B514F9"/>
    <w:rsid w:val="00B53E57"/>
    <w:rsid w:val="00B54095"/>
    <w:rsid w:val="00B54982"/>
    <w:rsid w:val="00B558A5"/>
    <w:rsid w:val="00B55A71"/>
    <w:rsid w:val="00B56694"/>
    <w:rsid w:val="00B56840"/>
    <w:rsid w:val="00B56F03"/>
    <w:rsid w:val="00B57804"/>
    <w:rsid w:val="00B61CED"/>
    <w:rsid w:val="00B62013"/>
    <w:rsid w:val="00B623EF"/>
    <w:rsid w:val="00B63315"/>
    <w:rsid w:val="00B63738"/>
    <w:rsid w:val="00B64961"/>
    <w:rsid w:val="00B64AE1"/>
    <w:rsid w:val="00B65C78"/>
    <w:rsid w:val="00B66303"/>
    <w:rsid w:val="00B663DB"/>
    <w:rsid w:val="00B703E9"/>
    <w:rsid w:val="00B708DA"/>
    <w:rsid w:val="00B72249"/>
    <w:rsid w:val="00B7245B"/>
    <w:rsid w:val="00B734CE"/>
    <w:rsid w:val="00B74A45"/>
    <w:rsid w:val="00B74FA1"/>
    <w:rsid w:val="00B7575B"/>
    <w:rsid w:val="00B76CAB"/>
    <w:rsid w:val="00B80BB7"/>
    <w:rsid w:val="00B80E79"/>
    <w:rsid w:val="00B82F56"/>
    <w:rsid w:val="00B83EB0"/>
    <w:rsid w:val="00B85255"/>
    <w:rsid w:val="00B85654"/>
    <w:rsid w:val="00B85E15"/>
    <w:rsid w:val="00B87FF5"/>
    <w:rsid w:val="00B91DBB"/>
    <w:rsid w:val="00B921E7"/>
    <w:rsid w:val="00B927EC"/>
    <w:rsid w:val="00B936BA"/>
    <w:rsid w:val="00B9376D"/>
    <w:rsid w:val="00B9421A"/>
    <w:rsid w:val="00B94700"/>
    <w:rsid w:val="00B96400"/>
    <w:rsid w:val="00BA14A0"/>
    <w:rsid w:val="00BA1B3B"/>
    <w:rsid w:val="00BA2ED3"/>
    <w:rsid w:val="00BA34E7"/>
    <w:rsid w:val="00BA36D3"/>
    <w:rsid w:val="00BB09EC"/>
    <w:rsid w:val="00BB09F9"/>
    <w:rsid w:val="00BB18DC"/>
    <w:rsid w:val="00BB1F26"/>
    <w:rsid w:val="00BB24BC"/>
    <w:rsid w:val="00BB35BF"/>
    <w:rsid w:val="00BB4E5A"/>
    <w:rsid w:val="00BB4E87"/>
    <w:rsid w:val="00BB5452"/>
    <w:rsid w:val="00BB589C"/>
    <w:rsid w:val="00BB6323"/>
    <w:rsid w:val="00BC2020"/>
    <w:rsid w:val="00BC29E4"/>
    <w:rsid w:val="00BC3942"/>
    <w:rsid w:val="00BC3F07"/>
    <w:rsid w:val="00BC576E"/>
    <w:rsid w:val="00BC5BCE"/>
    <w:rsid w:val="00BC66EC"/>
    <w:rsid w:val="00BC678A"/>
    <w:rsid w:val="00BC7E25"/>
    <w:rsid w:val="00BD2814"/>
    <w:rsid w:val="00BD2ABA"/>
    <w:rsid w:val="00BD4C36"/>
    <w:rsid w:val="00BD4E16"/>
    <w:rsid w:val="00BD5F31"/>
    <w:rsid w:val="00BD7597"/>
    <w:rsid w:val="00BD78C9"/>
    <w:rsid w:val="00BE0454"/>
    <w:rsid w:val="00BE06B5"/>
    <w:rsid w:val="00BE4421"/>
    <w:rsid w:val="00BE4A1B"/>
    <w:rsid w:val="00BE4ED8"/>
    <w:rsid w:val="00BE6E31"/>
    <w:rsid w:val="00BE70F0"/>
    <w:rsid w:val="00BE786A"/>
    <w:rsid w:val="00BF10DA"/>
    <w:rsid w:val="00BF1C7E"/>
    <w:rsid w:val="00BF25FC"/>
    <w:rsid w:val="00BF3072"/>
    <w:rsid w:val="00BF36FA"/>
    <w:rsid w:val="00BF509B"/>
    <w:rsid w:val="00BF73B1"/>
    <w:rsid w:val="00BF7D42"/>
    <w:rsid w:val="00C011F8"/>
    <w:rsid w:val="00C0239E"/>
    <w:rsid w:val="00C02DF6"/>
    <w:rsid w:val="00C04156"/>
    <w:rsid w:val="00C043FA"/>
    <w:rsid w:val="00C04B3B"/>
    <w:rsid w:val="00C05634"/>
    <w:rsid w:val="00C07702"/>
    <w:rsid w:val="00C07C99"/>
    <w:rsid w:val="00C1040E"/>
    <w:rsid w:val="00C11F4B"/>
    <w:rsid w:val="00C126EE"/>
    <w:rsid w:val="00C12C1B"/>
    <w:rsid w:val="00C13230"/>
    <w:rsid w:val="00C13795"/>
    <w:rsid w:val="00C13819"/>
    <w:rsid w:val="00C14320"/>
    <w:rsid w:val="00C14E39"/>
    <w:rsid w:val="00C150AE"/>
    <w:rsid w:val="00C16237"/>
    <w:rsid w:val="00C21E08"/>
    <w:rsid w:val="00C221D6"/>
    <w:rsid w:val="00C22D17"/>
    <w:rsid w:val="00C240C8"/>
    <w:rsid w:val="00C244C5"/>
    <w:rsid w:val="00C24674"/>
    <w:rsid w:val="00C2554A"/>
    <w:rsid w:val="00C255EB"/>
    <w:rsid w:val="00C25ED3"/>
    <w:rsid w:val="00C26C24"/>
    <w:rsid w:val="00C27431"/>
    <w:rsid w:val="00C3287B"/>
    <w:rsid w:val="00C33E6A"/>
    <w:rsid w:val="00C34062"/>
    <w:rsid w:val="00C34B5A"/>
    <w:rsid w:val="00C3532E"/>
    <w:rsid w:val="00C365FF"/>
    <w:rsid w:val="00C409D5"/>
    <w:rsid w:val="00C40AB7"/>
    <w:rsid w:val="00C40C5E"/>
    <w:rsid w:val="00C41387"/>
    <w:rsid w:val="00C41E97"/>
    <w:rsid w:val="00C42982"/>
    <w:rsid w:val="00C42ACF"/>
    <w:rsid w:val="00C435DA"/>
    <w:rsid w:val="00C44EA1"/>
    <w:rsid w:val="00C4668A"/>
    <w:rsid w:val="00C46EB0"/>
    <w:rsid w:val="00C478AE"/>
    <w:rsid w:val="00C52EDB"/>
    <w:rsid w:val="00C54F1B"/>
    <w:rsid w:val="00C55D4A"/>
    <w:rsid w:val="00C5712B"/>
    <w:rsid w:val="00C57C60"/>
    <w:rsid w:val="00C57FB3"/>
    <w:rsid w:val="00C6034D"/>
    <w:rsid w:val="00C612EF"/>
    <w:rsid w:val="00C61CCA"/>
    <w:rsid w:val="00C6246C"/>
    <w:rsid w:val="00C635F1"/>
    <w:rsid w:val="00C64379"/>
    <w:rsid w:val="00C6508E"/>
    <w:rsid w:val="00C65621"/>
    <w:rsid w:val="00C65B22"/>
    <w:rsid w:val="00C65D7B"/>
    <w:rsid w:val="00C6695A"/>
    <w:rsid w:val="00C66F1B"/>
    <w:rsid w:val="00C671A3"/>
    <w:rsid w:val="00C67DB0"/>
    <w:rsid w:val="00C71D07"/>
    <w:rsid w:val="00C72111"/>
    <w:rsid w:val="00C7501F"/>
    <w:rsid w:val="00C7561C"/>
    <w:rsid w:val="00C75752"/>
    <w:rsid w:val="00C75966"/>
    <w:rsid w:val="00C776E5"/>
    <w:rsid w:val="00C77C87"/>
    <w:rsid w:val="00C80366"/>
    <w:rsid w:val="00C83593"/>
    <w:rsid w:val="00C83B92"/>
    <w:rsid w:val="00C863C8"/>
    <w:rsid w:val="00C8749A"/>
    <w:rsid w:val="00C90AA2"/>
    <w:rsid w:val="00C91EF2"/>
    <w:rsid w:val="00C955AB"/>
    <w:rsid w:val="00C96504"/>
    <w:rsid w:val="00CA0FA1"/>
    <w:rsid w:val="00CA325B"/>
    <w:rsid w:val="00CA402C"/>
    <w:rsid w:val="00CA55AC"/>
    <w:rsid w:val="00CA7213"/>
    <w:rsid w:val="00CA7476"/>
    <w:rsid w:val="00CB0A2C"/>
    <w:rsid w:val="00CB1274"/>
    <w:rsid w:val="00CB17F4"/>
    <w:rsid w:val="00CB1970"/>
    <w:rsid w:val="00CB21AE"/>
    <w:rsid w:val="00CB2231"/>
    <w:rsid w:val="00CB27DF"/>
    <w:rsid w:val="00CB3974"/>
    <w:rsid w:val="00CB4D4C"/>
    <w:rsid w:val="00CB6679"/>
    <w:rsid w:val="00CC7FE6"/>
    <w:rsid w:val="00CD01BB"/>
    <w:rsid w:val="00CD02D4"/>
    <w:rsid w:val="00CD03D5"/>
    <w:rsid w:val="00CD617A"/>
    <w:rsid w:val="00CE07CA"/>
    <w:rsid w:val="00CE1A94"/>
    <w:rsid w:val="00CE398F"/>
    <w:rsid w:val="00CE690D"/>
    <w:rsid w:val="00CE7003"/>
    <w:rsid w:val="00CF0DC8"/>
    <w:rsid w:val="00CF1E13"/>
    <w:rsid w:val="00CF2AEB"/>
    <w:rsid w:val="00CF511E"/>
    <w:rsid w:val="00CF6989"/>
    <w:rsid w:val="00CF7132"/>
    <w:rsid w:val="00CF7504"/>
    <w:rsid w:val="00CF7A00"/>
    <w:rsid w:val="00D00F4F"/>
    <w:rsid w:val="00D01633"/>
    <w:rsid w:val="00D02E89"/>
    <w:rsid w:val="00D03D31"/>
    <w:rsid w:val="00D0427B"/>
    <w:rsid w:val="00D04A30"/>
    <w:rsid w:val="00D10886"/>
    <w:rsid w:val="00D11B46"/>
    <w:rsid w:val="00D12182"/>
    <w:rsid w:val="00D122E9"/>
    <w:rsid w:val="00D135E3"/>
    <w:rsid w:val="00D141AE"/>
    <w:rsid w:val="00D15A63"/>
    <w:rsid w:val="00D17173"/>
    <w:rsid w:val="00D17609"/>
    <w:rsid w:val="00D20701"/>
    <w:rsid w:val="00D2188A"/>
    <w:rsid w:val="00D21A97"/>
    <w:rsid w:val="00D22F12"/>
    <w:rsid w:val="00D234FF"/>
    <w:rsid w:val="00D24013"/>
    <w:rsid w:val="00D242C7"/>
    <w:rsid w:val="00D2548D"/>
    <w:rsid w:val="00D2598B"/>
    <w:rsid w:val="00D2741F"/>
    <w:rsid w:val="00D30636"/>
    <w:rsid w:val="00D30AB4"/>
    <w:rsid w:val="00D310F3"/>
    <w:rsid w:val="00D31281"/>
    <w:rsid w:val="00D31390"/>
    <w:rsid w:val="00D31C40"/>
    <w:rsid w:val="00D33BC5"/>
    <w:rsid w:val="00D34372"/>
    <w:rsid w:val="00D3496D"/>
    <w:rsid w:val="00D35569"/>
    <w:rsid w:val="00D36E37"/>
    <w:rsid w:val="00D4154A"/>
    <w:rsid w:val="00D41759"/>
    <w:rsid w:val="00D4324C"/>
    <w:rsid w:val="00D43B53"/>
    <w:rsid w:val="00D44472"/>
    <w:rsid w:val="00D46321"/>
    <w:rsid w:val="00D46BFA"/>
    <w:rsid w:val="00D47D4B"/>
    <w:rsid w:val="00D5054D"/>
    <w:rsid w:val="00D521A0"/>
    <w:rsid w:val="00D5291A"/>
    <w:rsid w:val="00D53178"/>
    <w:rsid w:val="00D532D1"/>
    <w:rsid w:val="00D535F4"/>
    <w:rsid w:val="00D54B4F"/>
    <w:rsid w:val="00D552B4"/>
    <w:rsid w:val="00D564D8"/>
    <w:rsid w:val="00D575A3"/>
    <w:rsid w:val="00D60336"/>
    <w:rsid w:val="00D647D6"/>
    <w:rsid w:val="00D665B6"/>
    <w:rsid w:val="00D66849"/>
    <w:rsid w:val="00D678D9"/>
    <w:rsid w:val="00D703F5"/>
    <w:rsid w:val="00D70615"/>
    <w:rsid w:val="00D706CC"/>
    <w:rsid w:val="00D70963"/>
    <w:rsid w:val="00D7124A"/>
    <w:rsid w:val="00D7124E"/>
    <w:rsid w:val="00D7290D"/>
    <w:rsid w:val="00D72BF0"/>
    <w:rsid w:val="00D73796"/>
    <w:rsid w:val="00D739C1"/>
    <w:rsid w:val="00D7422D"/>
    <w:rsid w:val="00D756D7"/>
    <w:rsid w:val="00D75987"/>
    <w:rsid w:val="00D76FD7"/>
    <w:rsid w:val="00D82434"/>
    <w:rsid w:val="00D82B52"/>
    <w:rsid w:val="00D83A27"/>
    <w:rsid w:val="00D84078"/>
    <w:rsid w:val="00D84C33"/>
    <w:rsid w:val="00D87049"/>
    <w:rsid w:val="00D87297"/>
    <w:rsid w:val="00D8768E"/>
    <w:rsid w:val="00D90955"/>
    <w:rsid w:val="00D91366"/>
    <w:rsid w:val="00D92182"/>
    <w:rsid w:val="00D92D93"/>
    <w:rsid w:val="00D93110"/>
    <w:rsid w:val="00D9338D"/>
    <w:rsid w:val="00D93B40"/>
    <w:rsid w:val="00D93EC5"/>
    <w:rsid w:val="00D94B67"/>
    <w:rsid w:val="00D96EAE"/>
    <w:rsid w:val="00D9719E"/>
    <w:rsid w:val="00D97FA1"/>
    <w:rsid w:val="00DA16F0"/>
    <w:rsid w:val="00DA1AA5"/>
    <w:rsid w:val="00DA2AEF"/>
    <w:rsid w:val="00DA3796"/>
    <w:rsid w:val="00DA38BA"/>
    <w:rsid w:val="00DA3EAD"/>
    <w:rsid w:val="00DA435F"/>
    <w:rsid w:val="00DA54D5"/>
    <w:rsid w:val="00DA5A6B"/>
    <w:rsid w:val="00DA6885"/>
    <w:rsid w:val="00DA6E46"/>
    <w:rsid w:val="00DA738A"/>
    <w:rsid w:val="00DB1C0F"/>
    <w:rsid w:val="00DB43A9"/>
    <w:rsid w:val="00DB447D"/>
    <w:rsid w:val="00DB596A"/>
    <w:rsid w:val="00DB5FC0"/>
    <w:rsid w:val="00DB602E"/>
    <w:rsid w:val="00DB6599"/>
    <w:rsid w:val="00DB6B32"/>
    <w:rsid w:val="00DB73F5"/>
    <w:rsid w:val="00DB766E"/>
    <w:rsid w:val="00DC04F0"/>
    <w:rsid w:val="00DC0F4E"/>
    <w:rsid w:val="00DC460B"/>
    <w:rsid w:val="00DC49E8"/>
    <w:rsid w:val="00DC51BD"/>
    <w:rsid w:val="00DC61E0"/>
    <w:rsid w:val="00DD00DD"/>
    <w:rsid w:val="00DD30E6"/>
    <w:rsid w:val="00DD313E"/>
    <w:rsid w:val="00DD3527"/>
    <w:rsid w:val="00DD3705"/>
    <w:rsid w:val="00DD3C64"/>
    <w:rsid w:val="00DD4184"/>
    <w:rsid w:val="00DD4E7F"/>
    <w:rsid w:val="00DD5762"/>
    <w:rsid w:val="00DD7266"/>
    <w:rsid w:val="00DD7D99"/>
    <w:rsid w:val="00DD7FCF"/>
    <w:rsid w:val="00DE0AC6"/>
    <w:rsid w:val="00DE27FA"/>
    <w:rsid w:val="00DE2C70"/>
    <w:rsid w:val="00DE416C"/>
    <w:rsid w:val="00DE47D7"/>
    <w:rsid w:val="00DE4E2A"/>
    <w:rsid w:val="00DE52F8"/>
    <w:rsid w:val="00DE56D3"/>
    <w:rsid w:val="00DE5932"/>
    <w:rsid w:val="00DE6BC8"/>
    <w:rsid w:val="00DF0B72"/>
    <w:rsid w:val="00DF3FE7"/>
    <w:rsid w:val="00DF4761"/>
    <w:rsid w:val="00DF5554"/>
    <w:rsid w:val="00DF67C0"/>
    <w:rsid w:val="00DF6A66"/>
    <w:rsid w:val="00E00DC0"/>
    <w:rsid w:val="00E01810"/>
    <w:rsid w:val="00E02D7C"/>
    <w:rsid w:val="00E03403"/>
    <w:rsid w:val="00E06F90"/>
    <w:rsid w:val="00E10DD7"/>
    <w:rsid w:val="00E10F11"/>
    <w:rsid w:val="00E11485"/>
    <w:rsid w:val="00E119AA"/>
    <w:rsid w:val="00E12152"/>
    <w:rsid w:val="00E12216"/>
    <w:rsid w:val="00E134A8"/>
    <w:rsid w:val="00E135D8"/>
    <w:rsid w:val="00E15211"/>
    <w:rsid w:val="00E15668"/>
    <w:rsid w:val="00E15AA1"/>
    <w:rsid w:val="00E16DE5"/>
    <w:rsid w:val="00E17DA4"/>
    <w:rsid w:val="00E206CF"/>
    <w:rsid w:val="00E244AA"/>
    <w:rsid w:val="00E24C75"/>
    <w:rsid w:val="00E24E42"/>
    <w:rsid w:val="00E26F66"/>
    <w:rsid w:val="00E3037C"/>
    <w:rsid w:val="00E3378D"/>
    <w:rsid w:val="00E34ED6"/>
    <w:rsid w:val="00E356BE"/>
    <w:rsid w:val="00E35990"/>
    <w:rsid w:val="00E3786B"/>
    <w:rsid w:val="00E45231"/>
    <w:rsid w:val="00E4541E"/>
    <w:rsid w:val="00E46A42"/>
    <w:rsid w:val="00E46B6C"/>
    <w:rsid w:val="00E472E9"/>
    <w:rsid w:val="00E47A48"/>
    <w:rsid w:val="00E511B2"/>
    <w:rsid w:val="00E51795"/>
    <w:rsid w:val="00E520A9"/>
    <w:rsid w:val="00E531E8"/>
    <w:rsid w:val="00E5365E"/>
    <w:rsid w:val="00E55A5A"/>
    <w:rsid w:val="00E55CB5"/>
    <w:rsid w:val="00E565CF"/>
    <w:rsid w:val="00E57AD4"/>
    <w:rsid w:val="00E60BD8"/>
    <w:rsid w:val="00E61659"/>
    <w:rsid w:val="00E6200E"/>
    <w:rsid w:val="00E62A3E"/>
    <w:rsid w:val="00E63151"/>
    <w:rsid w:val="00E64C0D"/>
    <w:rsid w:val="00E65785"/>
    <w:rsid w:val="00E671A4"/>
    <w:rsid w:val="00E672AB"/>
    <w:rsid w:val="00E67CB6"/>
    <w:rsid w:val="00E714E9"/>
    <w:rsid w:val="00E714EB"/>
    <w:rsid w:val="00E72462"/>
    <w:rsid w:val="00E74DF6"/>
    <w:rsid w:val="00E754A1"/>
    <w:rsid w:val="00E75944"/>
    <w:rsid w:val="00E76C07"/>
    <w:rsid w:val="00E802E3"/>
    <w:rsid w:val="00E81882"/>
    <w:rsid w:val="00E81E71"/>
    <w:rsid w:val="00E8305E"/>
    <w:rsid w:val="00E83358"/>
    <w:rsid w:val="00E83607"/>
    <w:rsid w:val="00E83921"/>
    <w:rsid w:val="00E86552"/>
    <w:rsid w:val="00E87772"/>
    <w:rsid w:val="00E91963"/>
    <w:rsid w:val="00E926FA"/>
    <w:rsid w:val="00E93A8A"/>
    <w:rsid w:val="00E94542"/>
    <w:rsid w:val="00E94D59"/>
    <w:rsid w:val="00E9581F"/>
    <w:rsid w:val="00E965C2"/>
    <w:rsid w:val="00E96741"/>
    <w:rsid w:val="00E9724E"/>
    <w:rsid w:val="00EA010A"/>
    <w:rsid w:val="00EA01BC"/>
    <w:rsid w:val="00EA1FF1"/>
    <w:rsid w:val="00EA2250"/>
    <w:rsid w:val="00EA3F46"/>
    <w:rsid w:val="00EA44E7"/>
    <w:rsid w:val="00EA4C41"/>
    <w:rsid w:val="00EA535D"/>
    <w:rsid w:val="00EA6A6F"/>
    <w:rsid w:val="00EB09C6"/>
    <w:rsid w:val="00EB1725"/>
    <w:rsid w:val="00EB1909"/>
    <w:rsid w:val="00EB1919"/>
    <w:rsid w:val="00EB2788"/>
    <w:rsid w:val="00EB4FEC"/>
    <w:rsid w:val="00EB5770"/>
    <w:rsid w:val="00EB5BC9"/>
    <w:rsid w:val="00EB61DD"/>
    <w:rsid w:val="00EB682C"/>
    <w:rsid w:val="00EB7DDB"/>
    <w:rsid w:val="00EC2F20"/>
    <w:rsid w:val="00EC3190"/>
    <w:rsid w:val="00EC3F2B"/>
    <w:rsid w:val="00EC43C9"/>
    <w:rsid w:val="00EC7847"/>
    <w:rsid w:val="00EC7CD7"/>
    <w:rsid w:val="00ED107F"/>
    <w:rsid w:val="00ED13B3"/>
    <w:rsid w:val="00ED17F5"/>
    <w:rsid w:val="00ED18E6"/>
    <w:rsid w:val="00ED1CCC"/>
    <w:rsid w:val="00ED25BC"/>
    <w:rsid w:val="00ED2825"/>
    <w:rsid w:val="00ED3F58"/>
    <w:rsid w:val="00ED4393"/>
    <w:rsid w:val="00ED572A"/>
    <w:rsid w:val="00ED6303"/>
    <w:rsid w:val="00ED6493"/>
    <w:rsid w:val="00ED72CE"/>
    <w:rsid w:val="00ED78F4"/>
    <w:rsid w:val="00EE058E"/>
    <w:rsid w:val="00EE1FAA"/>
    <w:rsid w:val="00EE3393"/>
    <w:rsid w:val="00EE34DF"/>
    <w:rsid w:val="00EE3700"/>
    <w:rsid w:val="00EE3B4D"/>
    <w:rsid w:val="00EE3E20"/>
    <w:rsid w:val="00EE653F"/>
    <w:rsid w:val="00EE6625"/>
    <w:rsid w:val="00EE69FB"/>
    <w:rsid w:val="00EF09FC"/>
    <w:rsid w:val="00EF0A94"/>
    <w:rsid w:val="00EF0BD4"/>
    <w:rsid w:val="00EF0D90"/>
    <w:rsid w:val="00EF204C"/>
    <w:rsid w:val="00EF2A7A"/>
    <w:rsid w:val="00EF350C"/>
    <w:rsid w:val="00EF57CE"/>
    <w:rsid w:val="00F0068E"/>
    <w:rsid w:val="00F02582"/>
    <w:rsid w:val="00F04312"/>
    <w:rsid w:val="00F04AE8"/>
    <w:rsid w:val="00F052A0"/>
    <w:rsid w:val="00F05914"/>
    <w:rsid w:val="00F05F67"/>
    <w:rsid w:val="00F06F53"/>
    <w:rsid w:val="00F07876"/>
    <w:rsid w:val="00F10A22"/>
    <w:rsid w:val="00F10ACF"/>
    <w:rsid w:val="00F13E1E"/>
    <w:rsid w:val="00F153C1"/>
    <w:rsid w:val="00F15CC3"/>
    <w:rsid w:val="00F20361"/>
    <w:rsid w:val="00F2258A"/>
    <w:rsid w:val="00F23353"/>
    <w:rsid w:val="00F24849"/>
    <w:rsid w:val="00F25119"/>
    <w:rsid w:val="00F27EEC"/>
    <w:rsid w:val="00F30CC0"/>
    <w:rsid w:val="00F31248"/>
    <w:rsid w:val="00F313B5"/>
    <w:rsid w:val="00F31C22"/>
    <w:rsid w:val="00F31DF7"/>
    <w:rsid w:val="00F3463A"/>
    <w:rsid w:val="00F34B2B"/>
    <w:rsid w:val="00F34B5B"/>
    <w:rsid w:val="00F35BE2"/>
    <w:rsid w:val="00F404A2"/>
    <w:rsid w:val="00F4050D"/>
    <w:rsid w:val="00F41A93"/>
    <w:rsid w:val="00F42C41"/>
    <w:rsid w:val="00F43249"/>
    <w:rsid w:val="00F446D9"/>
    <w:rsid w:val="00F50651"/>
    <w:rsid w:val="00F50754"/>
    <w:rsid w:val="00F50F00"/>
    <w:rsid w:val="00F53580"/>
    <w:rsid w:val="00F54CF4"/>
    <w:rsid w:val="00F57B3F"/>
    <w:rsid w:val="00F60E55"/>
    <w:rsid w:val="00F62C1D"/>
    <w:rsid w:val="00F6431A"/>
    <w:rsid w:val="00F6564A"/>
    <w:rsid w:val="00F65EEC"/>
    <w:rsid w:val="00F66323"/>
    <w:rsid w:val="00F66ABA"/>
    <w:rsid w:val="00F67516"/>
    <w:rsid w:val="00F70AE2"/>
    <w:rsid w:val="00F7179D"/>
    <w:rsid w:val="00F71CC6"/>
    <w:rsid w:val="00F73752"/>
    <w:rsid w:val="00F73F2F"/>
    <w:rsid w:val="00F74D3E"/>
    <w:rsid w:val="00F7556B"/>
    <w:rsid w:val="00F76975"/>
    <w:rsid w:val="00F77558"/>
    <w:rsid w:val="00F77EDD"/>
    <w:rsid w:val="00F80578"/>
    <w:rsid w:val="00F80844"/>
    <w:rsid w:val="00F80BEF"/>
    <w:rsid w:val="00F821ED"/>
    <w:rsid w:val="00F8351B"/>
    <w:rsid w:val="00F83672"/>
    <w:rsid w:val="00F83EC3"/>
    <w:rsid w:val="00F87FA8"/>
    <w:rsid w:val="00F9192A"/>
    <w:rsid w:val="00F92492"/>
    <w:rsid w:val="00F93824"/>
    <w:rsid w:val="00F94084"/>
    <w:rsid w:val="00F9420F"/>
    <w:rsid w:val="00F953A2"/>
    <w:rsid w:val="00F95ACA"/>
    <w:rsid w:val="00F95D15"/>
    <w:rsid w:val="00F96251"/>
    <w:rsid w:val="00F9771E"/>
    <w:rsid w:val="00FA11A0"/>
    <w:rsid w:val="00FA1520"/>
    <w:rsid w:val="00FA17A8"/>
    <w:rsid w:val="00FA2943"/>
    <w:rsid w:val="00FA33A8"/>
    <w:rsid w:val="00FA4229"/>
    <w:rsid w:val="00FA4ED3"/>
    <w:rsid w:val="00FA573F"/>
    <w:rsid w:val="00FA5834"/>
    <w:rsid w:val="00FA7C28"/>
    <w:rsid w:val="00FB4C54"/>
    <w:rsid w:val="00FB539A"/>
    <w:rsid w:val="00FB55D2"/>
    <w:rsid w:val="00FB58FC"/>
    <w:rsid w:val="00FB5BBE"/>
    <w:rsid w:val="00FB73CB"/>
    <w:rsid w:val="00FB74C5"/>
    <w:rsid w:val="00FC1759"/>
    <w:rsid w:val="00FC3608"/>
    <w:rsid w:val="00FC3733"/>
    <w:rsid w:val="00FC3E42"/>
    <w:rsid w:val="00FC3FF4"/>
    <w:rsid w:val="00FC43A1"/>
    <w:rsid w:val="00FC512C"/>
    <w:rsid w:val="00FC5833"/>
    <w:rsid w:val="00FC58B9"/>
    <w:rsid w:val="00FC6039"/>
    <w:rsid w:val="00FC7A95"/>
    <w:rsid w:val="00FD007C"/>
    <w:rsid w:val="00FD0CCE"/>
    <w:rsid w:val="00FD3AB3"/>
    <w:rsid w:val="00FD3BF4"/>
    <w:rsid w:val="00FD45E7"/>
    <w:rsid w:val="00FD5129"/>
    <w:rsid w:val="00FD5E58"/>
    <w:rsid w:val="00FE0C76"/>
    <w:rsid w:val="00FE1C77"/>
    <w:rsid w:val="00FE239A"/>
    <w:rsid w:val="00FE2C91"/>
    <w:rsid w:val="00FE4352"/>
    <w:rsid w:val="00FE4956"/>
    <w:rsid w:val="00FE5966"/>
    <w:rsid w:val="00FF09EB"/>
    <w:rsid w:val="00FF0E49"/>
    <w:rsid w:val="00FF3423"/>
    <w:rsid w:val="00FF426A"/>
    <w:rsid w:val="00FF4DFC"/>
    <w:rsid w:val="00FF56B1"/>
    <w:rsid w:val="00FF6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lsdException w:name="toc 8" w:uiPriority="0"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73"/>
    <w:pPr>
      <w:widowControl w:val="0"/>
      <w:spacing w:line="360" w:lineRule="atLeast"/>
      <w:jc w:val="both"/>
    </w:pPr>
    <w:rPr>
      <w:color w:val="000000"/>
      <w:sz w:val="21"/>
      <w:szCs w:val="24"/>
    </w:rPr>
  </w:style>
  <w:style w:type="paragraph" w:styleId="1">
    <w:name w:val="heading 1"/>
    <w:basedOn w:val="a"/>
    <w:next w:val="a"/>
    <w:qFormat/>
    <w:rsid w:val="00923849"/>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923849"/>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923849"/>
    <w:pPr>
      <w:keepNext/>
      <w:keepLines/>
      <w:spacing w:line="600" w:lineRule="exact"/>
      <w:ind w:firstLine="643"/>
      <w:outlineLvl w:val="2"/>
    </w:pPr>
    <w:rPr>
      <w:rFonts w:eastAsia="Times New Roman"/>
      <w:b/>
      <w:sz w:val="32"/>
      <w:szCs w:val="32"/>
    </w:rPr>
  </w:style>
  <w:style w:type="paragraph" w:styleId="4">
    <w:name w:val="heading 4"/>
    <w:basedOn w:val="a"/>
    <w:next w:val="a"/>
    <w:qFormat/>
    <w:rsid w:val="00923849"/>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923849"/>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923849"/>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923849"/>
    <w:pPr>
      <w:keepNext/>
      <w:keepLines/>
      <w:spacing w:before="240" w:after="64" w:line="320" w:lineRule="auto"/>
      <w:outlineLvl w:val="6"/>
    </w:pPr>
    <w:rPr>
      <w:b/>
      <w:color w:val="auto"/>
      <w:kern w:val="2"/>
      <w:sz w:val="24"/>
    </w:rPr>
  </w:style>
  <w:style w:type="paragraph" w:styleId="8">
    <w:name w:val="heading 8"/>
    <w:basedOn w:val="a"/>
    <w:next w:val="a0"/>
    <w:link w:val="8Char"/>
    <w:qFormat/>
    <w:rsid w:val="00923849"/>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923849"/>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23849"/>
    <w:pPr>
      <w:spacing w:line="240" w:lineRule="auto"/>
      <w:ind w:firstLineChars="200" w:firstLine="420"/>
    </w:pPr>
    <w:rPr>
      <w:color w:val="auto"/>
      <w:kern w:val="2"/>
      <w:szCs w:val="22"/>
    </w:rPr>
  </w:style>
  <w:style w:type="character" w:customStyle="1" w:styleId="Char">
    <w:name w:val="正文缩进 Char"/>
    <w:link w:val="a0"/>
    <w:rsid w:val="00923849"/>
    <w:rPr>
      <w:kern w:val="2"/>
      <w:sz w:val="21"/>
      <w:szCs w:val="22"/>
    </w:rPr>
  </w:style>
  <w:style w:type="character" w:customStyle="1" w:styleId="6Char">
    <w:name w:val="标题 6 Char"/>
    <w:link w:val="6"/>
    <w:rsid w:val="00923849"/>
    <w:rPr>
      <w:rFonts w:ascii="Arial" w:eastAsia="黑体" w:hAnsi="Arial"/>
      <w:b/>
      <w:kern w:val="2"/>
      <w:sz w:val="24"/>
      <w:szCs w:val="24"/>
    </w:rPr>
  </w:style>
  <w:style w:type="character" w:customStyle="1" w:styleId="7Char">
    <w:name w:val="标题 7 Char"/>
    <w:link w:val="7"/>
    <w:rsid w:val="00923849"/>
    <w:rPr>
      <w:b/>
      <w:kern w:val="2"/>
      <w:sz w:val="24"/>
      <w:szCs w:val="24"/>
    </w:rPr>
  </w:style>
  <w:style w:type="character" w:customStyle="1" w:styleId="8Char">
    <w:name w:val="标题 8 Char"/>
    <w:link w:val="8"/>
    <w:rsid w:val="00923849"/>
    <w:rPr>
      <w:rFonts w:ascii="Arial" w:eastAsia="黑体" w:hAnsi="Arial"/>
      <w:kern w:val="2"/>
      <w:sz w:val="24"/>
      <w:szCs w:val="24"/>
    </w:rPr>
  </w:style>
  <w:style w:type="character" w:customStyle="1" w:styleId="9Char">
    <w:name w:val="标题 9 Char"/>
    <w:link w:val="9"/>
    <w:rsid w:val="00923849"/>
    <w:rPr>
      <w:rFonts w:ascii="Arial" w:eastAsia="黑体" w:hAnsi="Arial"/>
      <w:kern w:val="2"/>
      <w:sz w:val="21"/>
      <w:szCs w:val="24"/>
    </w:rPr>
  </w:style>
  <w:style w:type="paragraph" w:styleId="70">
    <w:name w:val="toc 7"/>
    <w:basedOn w:val="a"/>
    <w:next w:val="a"/>
    <w:rsid w:val="00923849"/>
    <w:pPr>
      <w:spacing w:line="240" w:lineRule="auto"/>
      <w:ind w:left="1260"/>
      <w:jc w:val="left"/>
    </w:pPr>
    <w:rPr>
      <w:color w:val="auto"/>
      <w:kern w:val="2"/>
      <w:sz w:val="18"/>
      <w:szCs w:val="18"/>
    </w:rPr>
  </w:style>
  <w:style w:type="paragraph" w:styleId="a4">
    <w:name w:val="Document Map"/>
    <w:basedOn w:val="a"/>
    <w:link w:val="Char0"/>
    <w:qFormat/>
    <w:rsid w:val="00923849"/>
    <w:pPr>
      <w:shd w:val="clear" w:color="000000" w:fill="00007F"/>
    </w:pPr>
    <w:rPr>
      <w:kern w:val="1"/>
    </w:rPr>
  </w:style>
  <w:style w:type="character" w:customStyle="1" w:styleId="Char0">
    <w:name w:val="文档结构图 Char"/>
    <w:link w:val="a4"/>
    <w:qFormat/>
    <w:rsid w:val="00923849"/>
    <w:rPr>
      <w:rFonts w:ascii="Times New Roman" w:eastAsia="宋体" w:hAnsi="Times New Roman" w:cs="Times New Roman"/>
      <w:color w:val="000000"/>
      <w:kern w:val="1"/>
      <w:sz w:val="21"/>
      <w:szCs w:val="24"/>
      <w:shd w:val="clear" w:color="000000" w:fill="00007F"/>
    </w:rPr>
  </w:style>
  <w:style w:type="paragraph" w:styleId="a5">
    <w:name w:val="annotation text"/>
    <w:basedOn w:val="a"/>
    <w:link w:val="Char2"/>
    <w:uiPriority w:val="99"/>
    <w:qFormat/>
    <w:rsid w:val="00923849"/>
    <w:pPr>
      <w:jc w:val="left"/>
    </w:pPr>
    <w:rPr>
      <w:rFonts w:eastAsia="Times New Roman"/>
      <w:kern w:val="1"/>
      <w:lang w:val="zh-CN"/>
    </w:rPr>
  </w:style>
  <w:style w:type="character" w:customStyle="1" w:styleId="Char2">
    <w:name w:val="批注文字 Char2"/>
    <w:link w:val="a5"/>
    <w:uiPriority w:val="99"/>
    <w:rsid w:val="00923849"/>
    <w:rPr>
      <w:rFonts w:eastAsia="Times New Roman"/>
      <w:color w:val="000000"/>
      <w:kern w:val="1"/>
      <w:sz w:val="21"/>
      <w:szCs w:val="24"/>
      <w:lang w:val="zh-CN"/>
    </w:rPr>
  </w:style>
  <w:style w:type="paragraph" w:styleId="30">
    <w:name w:val="Body Text 3"/>
    <w:basedOn w:val="a"/>
    <w:link w:val="3Char1"/>
    <w:qFormat/>
    <w:rsid w:val="00923849"/>
    <w:pPr>
      <w:spacing w:line="500" w:lineRule="exact"/>
    </w:pPr>
    <w:rPr>
      <w:rFonts w:eastAsia="微软雅黑"/>
      <w:sz w:val="28"/>
      <w:szCs w:val="20"/>
      <w:lang w:val="zh-CN"/>
    </w:rPr>
  </w:style>
  <w:style w:type="character" w:customStyle="1" w:styleId="3Char1">
    <w:name w:val="正文文本 3 Char1"/>
    <w:link w:val="30"/>
    <w:rsid w:val="00923849"/>
    <w:rPr>
      <w:rFonts w:eastAsia="微软雅黑"/>
      <w:color w:val="000000"/>
      <w:sz w:val="28"/>
      <w:lang w:val="zh-CN"/>
    </w:rPr>
  </w:style>
  <w:style w:type="paragraph" w:styleId="a6">
    <w:name w:val="Body Text"/>
    <w:basedOn w:val="a"/>
    <w:link w:val="Char1"/>
    <w:uiPriority w:val="99"/>
    <w:qFormat/>
    <w:rsid w:val="00923849"/>
    <w:rPr>
      <w:rFonts w:ascii="金山简黑体" w:eastAsia="Times New Roman" w:hAnsi="金山简黑体" w:cs="Courier New"/>
      <w:b/>
      <w:spacing w:val="-50"/>
      <w:sz w:val="44"/>
      <w:szCs w:val="20"/>
      <w:lang w:val="zh-CN"/>
    </w:rPr>
  </w:style>
  <w:style w:type="character" w:customStyle="1" w:styleId="Char1">
    <w:name w:val="正文文本 Char1"/>
    <w:link w:val="a6"/>
    <w:uiPriority w:val="99"/>
    <w:rsid w:val="00923849"/>
    <w:rPr>
      <w:rFonts w:ascii="金山简黑体" w:eastAsia="Times New Roman" w:hAnsi="金山简黑体" w:cs="Courier New"/>
      <w:b/>
      <w:color w:val="000000"/>
      <w:spacing w:val="-50"/>
      <w:sz w:val="44"/>
      <w:lang w:val="zh-CN"/>
    </w:rPr>
  </w:style>
  <w:style w:type="paragraph" w:styleId="a7">
    <w:name w:val="Body Text Indent"/>
    <w:basedOn w:val="a"/>
    <w:link w:val="Char10"/>
    <w:qFormat/>
    <w:rsid w:val="00923849"/>
    <w:pPr>
      <w:spacing w:line="200" w:lineRule="exact"/>
      <w:ind w:firstLine="301"/>
    </w:pPr>
    <w:rPr>
      <w:color w:val="auto"/>
      <w:kern w:val="2"/>
      <w:szCs w:val="22"/>
    </w:rPr>
  </w:style>
  <w:style w:type="character" w:customStyle="1" w:styleId="Char10">
    <w:name w:val="正文文本缩进 Char1"/>
    <w:link w:val="a7"/>
    <w:qFormat/>
    <w:rsid w:val="00923849"/>
    <w:rPr>
      <w:rFonts w:ascii="Times New Roman" w:eastAsia="宋体" w:hAnsi="Times New Roman" w:cs="Times New Roman"/>
      <w:kern w:val="2"/>
      <w:sz w:val="21"/>
      <w:szCs w:val="22"/>
    </w:rPr>
  </w:style>
  <w:style w:type="paragraph" w:styleId="20">
    <w:name w:val="List 2"/>
    <w:basedOn w:val="a"/>
    <w:qFormat/>
    <w:rsid w:val="00923849"/>
    <w:pPr>
      <w:ind w:left="100" w:hanging="200"/>
    </w:pPr>
    <w:rPr>
      <w:rFonts w:eastAsia="Times New Roman"/>
      <w:kern w:val="1"/>
      <w:sz w:val="28"/>
    </w:rPr>
  </w:style>
  <w:style w:type="paragraph" w:styleId="50">
    <w:name w:val="toc 5"/>
    <w:basedOn w:val="a"/>
    <w:next w:val="a"/>
    <w:rsid w:val="00923849"/>
    <w:pPr>
      <w:spacing w:line="240" w:lineRule="auto"/>
      <w:ind w:left="840"/>
      <w:jc w:val="left"/>
    </w:pPr>
    <w:rPr>
      <w:color w:val="auto"/>
      <w:kern w:val="2"/>
      <w:sz w:val="18"/>
      <w:szCs w:val="18"/>
    </w:rPr>
  </w:style>
  <w:style w:type="paragraph" w:styleId="31">
    <w:name w:val="toc 3"/>
    <w:basedOn w:val="a"/>
    <w:next w:val="a"/>
    <w:qFormat/>
    <w:rsid w:val="00923849"/>
    <w:pPr>
      <w:spacing w:line="240" w:lineRule="auto"/>
      <w:ind w:left="420"/>
      <w:jc w:val="left"/>
    </w:pPr>
    <w:rPr>
      <w:i/>
      <w:iCs/>
      <w:color w:val="auto"/>
      <w:kern w:val="2"/>
      <w:sz w:val="20"/>
      <w:szCs w:val="20"/>
    </w:rPr>
  </w:style>
  <w:style w:type="paragraph" w:styleId="a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0"/>
    <w:qFormat/>
    <w:rsid w:val="00923849"/>
    <w:rPr>
      <w:rFonts w:ascii="宋体" w:hAnsi="宋体"/>
      <w:kern w:val="1"/>
      <w:szCs w:val="20"/>
    </w:rPr>
  </w:style>
  <w:style w:type="character" w:customStyle="1" w:styleId="Char20">
    <w:name w:val="纯文本 Char2"/>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8"/>
    <w:qFormat/>
    <w:rsid w:val="00923849"/>
    <w:rPr>
      <w:rFonts w:ascii="宋体" w:eastAsia="宋体" w:hAnsi="宋体" w:cs="Courier New"/>
      <w:color w:val="000000"/>
      <w:kern w:val="1"/>
      <w:sz w:val="21"/>
    </w:rPr>
  </w:style>
  <w:style w:type="paragraph" w:styleId="80">
    <w:name w:val="toc 8"/>
    <w:basedOn w:val="a"/>
    <w:next w:val="a"/>
    <w:qFormat/>
    <w:rsid w:val="00923849"/>
    <w:pPr>
      <w:spacing w:line="240" w:lineRule="auto"/>
      <w:ind w:left="1470"/>
      <w:jc w:val="left"/>
    </w:pPr>
    <w:rPr>
      <w:color w:val="auto"/>
      <w:kern w:val="2"/>
      <w:sz w:val="18"/>
      <w:szCs w:val="18"/>
    </w:rPr>
  </w:style>
  <w:style w:type="paragraph" w:styleId="a9">
    <w:name w:val="Date"/>
    <w:basedOn w:val="a"/>
    <w:next w:val="a"/>
    <w:link w:val="Char11"/>
    <w:qFormat/>
    <w:rsid w:val="00923849"/>
    <w:pPr>
      <w:ind w:left="100"/>
    </w:pPr>
    <w:rPr>
      <w:rFonts w:eastAsia="Times New Roman"/>
      <w:kern w:val="1"/>
    </w:rPr>
  </w:style>
  <w:style w:type="character" w:customStyle="1" w:styleId="Char11">
    <w:name w:val="日期 Char1"/>
    <w:link w:val="a9"/>
    <w:rsid w:val="00923849"/>
    <w:rPr>
      <w:rFonts w:eastAsia="Times New Roman"/>
      <w:color w:val="000000"/>
      <w:kern w:val="1"/>
      <w:sz w:val="21"/>
      <w:szCs w:val="24"/>
    </w:rPr>
  </w:style>
  <w:style w:type="paragraph" w:styleId="21">
    <w:name w:val="Body Text Indent 2"/>
    <w:basedOn w:val="a"/>
    <w:link w:val="2Char1"/>
    <w:qFormat/>
    <w:rsid w:val="00923849"/>
    <w:pPr>
      <w:spacing w:after="120" w:line="480" w:lineRule="auto"/>
      <w:ind w:left="420"/>
    </w:pPr>
    <w:rPr>
      <w:rFonts w:eastAsia="Times New Roman"/>
      <w:kern w:val="1"/>
    </w:rPr>
  </w:style>
  <w:style w:type="character" w:customStyle="1" w:styleId="2Char1">
    <w:name w:val="正文文本缩进 2 Char1"/>
    <w:link w:val="21"/>
    <w:rsid w:val="00923849"/>
    <w:rPr>
      <w:rFonts w:eastAsia="Times New Roman"/>
      <w:color w:val="000000"/>
      <w:kern w:val="1"/>
      <w:sz w:val="21"/>
      <w:szCs w:val="24"/>
    </w:rPr>
  </w:style>
  <w:style w:type="paragraph" w:styleId="aa">
    <w:name w:val="endnote text"/>
    <w:basedOn w:val="a"/>
    <w:link w:val="Char12"/>
    <w:uiPriority w:val="99"/>
    <w:qFormat/>
    <w:rsid w:val="00923849"/>
    <w:pPr>
      <w:snapToGrid w:val="0"/>
      <w:spacing w:line="240" w:lineRule="auto"/>
      <w:jc w:val="left"/>
    </w:pPr>
    <w:rPr>
      <w:color w:val="auto"/>
      <w:kern w:val="2"/>
      <w:szCs w:val="22"/>
    </w:rPr>
  </w:style>
  <w:style w:type="character" w:customStyle="1" w:styleId="Char12">
    <w:name w:val="尾注文本 Char1"/>
    <w:link w:val="aa"/>
    <w:uiPriority w:val="99"/>
    <w:rsid w:val="00923849"/>
    <w:rPr>
      <w:color w:val="000000"/>
      <w:sz w:val="21"/>
      <w:szCs w:val="24"/>
    </w:rPr>
  </w:style>
  <w:style w:type="paragraph" w:styleId="ab">
    <w:name w:val="Balloon Text"/>
    <w:basedOn w:val="a"/>
    <w:link w:val="Char13"/>
    <w:qFormat/>
    <w:rsid w:val="00923849"/>
    <w:rPr>
      <w:kern w:val="1"/>
      <w:sz w:val="18"/>
      <w:szCs w:val="18"/>
    </w:rPr>
  </w:style>
  <w:style w:type="character" w:customStyle="1" w:styleId="Char13">
    <w:name w:val="批注框文本 Char1"/>
    <w:link w:val="ab"/>
    <w:qFormat/>
    <w:rsid w:val="00923849"/>
    <w:rPr>
      <w:rFonts w:ascii="Times New Roman" w:eastAsia="宋体" w:hAnsi="Times New Roman" w:cs="Times New Roman"/>
      <w:color w:val="000000"/>
      <w:kern w:val="1"/>
      <w:sz w:val="18"/>
      <w:szCs w:val="18"/>
    </w:rPr>
  </w:style>
  <w:style w:type="paragraph" w:styleId="ac">
    <w:name w:val="footer"/>
    <w:basedOn w:val="a"/>
    <w:link w:val="Char21"/>
    <w:qFormat/>
    <w:rsid w:val="00923849"/>
    <w:pPr>
      <w:tabs>
        <w:tab w:val="center" w:pos="4153"/>
        <w:tab w:val="right" w:pos="8306"/>
      </w:tabs>
      <w:jc w:val="left"/>
    </w:pPr>
    <w:rPr>
      <w:kern w:val="1"/>
      <w:sz w:val="18"/>
      <w:szCs w:val="18"/>
    </w:rPr>
  </w:style>
  <w:style w:type="character" w:customStyle="1" w:styleId="Char21">
    <w:name w:val="页脚 Char2"/>
    <w:link w:val="ac"/>
    <w:qFormat/>
    <w:rsid w:val="00923849"/>
    <w:rPr>
      <w:rFonts w:ascii="Times New Roman" w:eastAsia="宋体" w:hAnsi="Times New Roman" w:cs="Times New Roman"/>
      <w:color w:val="000000"/>
      <w:kern w:val="1"/>
      <w:sz w:val="18"/>
      <w:szCs w:val="18"/>
    </w:rPr>
  </w:style>
  <w:style w:type="paragraph" w:styleId="ad">
    <w:name w:val="header"/>
    <w:basedOn w:val="a"/>
    <w:link w:val="Char22"/>
    <w:qFormat/>
    <w:rsid w:val="00923849"/>
    <w:pPr>
      <w:pBdr>
        <w:bottom w:val="single" w:sz="6" w:space="1" w:color="000000"/>
      </w:pBdr>
      <w:tabs>
        <w:tab w:val="center" w:pos="4153"/>
        <w:tab w:val="right" w:pos="8306"/>
      </w:tabs>
      <w:jc w:val="center"/>
    </w:pPr>
    <w:rPr>
      <w:kern w:val="1"/>
      <w:sz w:val="18"/>
      <w:szCs w:val="18"/>
    </w:rPr>
  </w:style>
  <w:style w:type="character" w:customStyle="1" w:styleId="Char22">
    <w:name w:val="页眉 Char2"/>
    <w:link w:val="ad"/>
    <w:qFormat/>
    <w:rsid w:val="00923849"/>
    <w:rPr>
      <w:rFonts w:ascii="Times New Roman" w:eastAsia="宋体" w:hAnsi="Times New Roman" w:cs="Times New Roman"/>
      <w:color w:val="000000"/>
      <w:kern w:val="1"/>
      <w:sz w:val="18"/>
      <w:szCs w:val="18"/>
    </w:rPr>
  </w:style>
  <w:style w:type="paragraph" w:styleId="10">
    <w:name w:val="toc 1"/>
    <w:basedOn w:val="a"/>
    <w:next w:val="a"/>
    <w:qFormat/>
    <w:rsid w:val="00923849"/>
    <w:pPr>
      <w:spacing w:before="120" w:after="120"/>
      <w:jc w:val="left"/>
    </w:pPr>
    <w:rPr>
      <w:rFonts w:eastAsia="Times New Roman"/>
      <w:b/>
      <w:caps/>
      <w:kern w:val="1"/>
      <w:sz w:val="20"/>
      <w:szCs w:val="20"/>
    </w:rPr>
  </w:style>
  <w:style w:type="paragraph" w:styleId="40">
    <w:name w:val="toc 4"/>
    <w:basedOn w:val="a"/>
    <w:next w:val="a"/>
    <w:qFormat/>
    <w:rsid w:val="00923849"/>
    <w:pPr>
      <w:spacing w:line="240" w:lineRule="auto"/>
      <w:ind w:left="630"/>
      <w:jc w:val="left"/>
    </w:pPr>
    <w:rPr>
      <w:color w:val="auto"/>
      <w:kern w:val="2"/>
      <w:sz w:val="18"/>
      <w:szCs w:val="18"/>
    </w:rPr>
  </w:style>
  <w:style w:type="paragraph" w:styleId="ae">
    <w:name w:val="Subtitle"/>
    <w:basedOn w:val="a"/>
    <w:next w:val="a"/>
    <w:link w:val="Char14"/>
    <w:qFormat/>
    <w:rsid w:val="00923849"/>
    <w:pPr>
      <w:spacing w:before="240" w:after="60" w:line="312" w:lineRule="auto"/>
      <w:jc w:val="center"/>
      <w:outlineLvl w:val="1"/>
    </w:pPr>
    <w:rPr>
      <w:rFonts w:ascii="Cambria" w:eastAsia="Times New Roman" w:hAnsi="Cambria" w:cs="Cambria"/>
      <w:b/>
      <w:kern w:val="1"/>
      <w:sz w:val="32"/>
      <w:szCs w:val="32"/>
    </w:rPr>
  </w:style>
  <w:style w:type="character" w:customStyle="1" w:styleId="Char14">
    <w:name w:val="副标题 Char1"/>
    <w:link w:val="ae"/>
    <w:rsid w:val="00923849"/>
    <w:rPr>
      <w:rFonts w:ascii="Cambria" w:eastAsia="Times New Roman" w:hAnsi="Cambria" w:cs="Cambria"/>
      <w:b/>
      <w:color w:val="000000"/>
      <w:kern w:val="1"/>
      <w:sz w:val="32"/>
      <w:szCs w:val="32"/>
    </w:rPr>
  </w:style>
  <w:style w:type="paragraph" w:styleId="af">
    <w:name w:val="footnote text"/>
    <w:basedOn w:val="a"/>
    <w:link w:val="Char3"/>
    <w:qFormat/>
    <w:rsid w:val="00923849"/>
    <w:pPr>
      <w:jc w:val="left"/>
    </w:pPr>
    <w:rPr>
      <w:kern w:val="1"/>
      <w:sz w:val="18"/>
      <w:szCs w:val="18"/>
    </w:rPr>
  </w:style>
  <w:style w:type="character" w:customStyle="1" w:styleId="Char3">
    <w:name w:val="脚注文本 Char"/>
    <w:link w:val="af"/>
    <w:qFormat/>
    <w:rsid w:val="00923849"/>
    <w:rPr>
      <w:rFonts w:ascii="Times New Roman" w:eastAsia="宋体" w:hAnsi="Times New Roman" w:cs="Times New Roman"/>
      <w:color w:val="000000"/>
      <w:kern w:val="1"/>
      <w:sz w:val="18"/>
      <w:szCs w:val="18"/>
    </w:rPr>
  </w:style>
  <w:style w:type="paragraph" w:styleId="60">
    <w:name w:val="toc 6"/>
    <w:basedOn w:val="a"/>
    <w:next w:val="a"/>
    <w:qFormat/>
    <w:rsid w:val="00923849"/>
    <w:pPr>
      <w:spacing w:line="240" w:lineRule="auto"/>
      <w:ind w:left="1050"/>
      <w:jc w:val="left"/>
    </w:pPr>
    <w:rPr>
      <w:color w:val="auto"/>
      <w:kern w:val="2"/>
      <w:sz w:val="18"/>
      <w:szCs w:val="18"/>
    </w:rPr>
  </w:style>
  <w:style w:type="paragraph" w:styleId="22">
    <w:name w:val="toc 2"/>
    <w:basedOn w:val="a"/>
    <w:next w:val="a"/>
    <w:qFormat/>
    <w:rsid w:val="00923849"/>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923849"/>
    <w:pPr>
      <w:ind w:leftChars="1600" w:left="3360"/>
    </w:pPr>
  </w:style>
  <w:style w:type="paragraph" w:styleId="23">
    <w:name w:val="Body Text 2"/>
    <w:basedOn w:val="a"/>
    <w:link w:val="2Char10"/>
    <w:qFormat/>
    <w:rsid w:val="00923849"/>
    <w:pPr>
      <w:jc w:val="center"/>
    </w:pPr>
    <w:rPr>
      <w:rFonts w:eastAsia="Times New Roman" w:cs="宋体"/>
      <w:sz w:val="20"/>
      <w:lang w:val="zh-CN"/>
    </w:rPr>
  </w:style>
  <w:style w:type="character" w:customStyle="1" w:styleId="2Char10">
    <w:name w:val="正文文本 2 Char1"/>
    <w:link w:val="23"/>
    <w:rsid w:val="00923849"/>
    <w:rPr>
      <w:rFonts w:eastAsia="Times New Roman" w:cs="宋体"/>
      <w:color w:val="000000"/>
      <w:szCs w:val="24"/>
      <w:lang w:val="zh-CN"/>
    </w:rPr>
  </w:style>
  <w:style w:type="paragraph" w:styleId="HTML">
    <w:name w:val="HTML Preformatted"/>
    <w:basedOn w:val="a"/>
    <w:link w:val="HTMLChar1"/>
    <w:qFormat/>
    <w:rsid w:val="00923849"/>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character" w:customStyle="1" w:styleId="HTMLChar1">
    <w:name w:val="HTML 预设格式 Char1"/>
    <w:link w:val="HTML"/>
    <w:rsid w:val="00923849"/>
    <w:rPr>
      <w:rFonts w:ascii="宋体" w:eastAsia="Times New Roman" w:hAnsi="宋体" w:cs="宋体"/>
      <w:color w:val="000000"/>
      <w:sz w:val="24"/>
      <w:szCs w:val="24"/>
      <w:lang w:val="zh-CN"/>
    </w:rPr>
  </w:style>
  <w:style w:type="paragraph" w:styleId="af0">
    <w:name w:val="Normal (Web)"/>
    <w:basedOn w:val="a"/>
    <w:qFormat/>
    <w:rsid w:val="00923849"/>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qFormat/>
    <w:rsid w:val="00923849"/>
    <w:rPr>
      <w:color w:val="7F007F"/>
      <w:kern w:val="0"/>
      <w:sz w:val="20"/>
      <w:szCs w:val="20"/>
      <w:u w:val="single"/>
    </w:rPr>
  </w:style>
  <w:style w:type="character" w:customStyle="1" w:styleId="Char15">
    <w:name w:val="批注主题 Char1"/>
    <w:link w:val="af1"/>
    <w:qFormat/>
    <w:rsid w:val="00923849"/>
    <w:rPr>
      <w:rFonts w:ascii="Times New Roman" w:eastAsia="Times New Roman" w:hAnsi="Times New Roman" w:cs="Times New Roman"/>
      <w:color w:val="7F007F"/>
      <w:u w:val="single"/>
    </w:rPr>
  </w:style>
  <w:style w:type="table" w:styleId="af2">
    <w:name w:val="Table Grid"/>
    <w:basedOn w:val="a2"/>
    <w:uiPriority w:val="99"/>
    <w:qFormat/>
    <w:rsid w:val="009238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923849"/>
    <w:rPr>
      <w:b/>
      <w:bCs/>
    </w:rPr>
  </w:style>
  <w:style w:type="character" w:styleId="af4">
    <w:name w:val="endnote reference"/>
    <w:uiPriority w:val="99"/>
    <w:qFormat/>
    <w:rsid w:val="00923849"/>
    <w:rPr>
      <w:vertAlign w:val="superscript"/>
    </w:rPr>
  </w:style>
  <w:style w:type="character" w:styleId="af5">
    <w:name w:val="page number"/>
    <w:qFormat/>
    <w:rsid w:val="00923849"/>
    <w:rPr>
      <w:rFonts w:ascii="Times New Roman" w:eastAsia="Times New Roman" w:hAnsi="Times New Roman" w:cs="Times New Roman"/>
    </w:rPr>
  </w:style>
  <w:style w:type="character" w:styleId="af6">
    <w:name w:val="FollowedHyperlink"/>
    <w:uiPriority w:val="99"/>
    <w:qFormat/>
    <w:rsid w:val="00923849"/>
    <w:rPr>
      <w:color w:val="800080"/>
      <w:u w:val="single"/>
    </w:rPr>
  </w:style>
  <w:style w:type="character" w:styleId="af7">
    <w:name w:val="Hyperlink"/>
    <w:qFormat/>
    <w:rsid w:val="00923849"/>
    <w:rPr>
      <w:rFonts w:ascii="Times New Roman" w:eastAsia="Times New Roman" w:hAnsi="Times New Roman" w:cs="Times New Roman"/>
      <w:color w:val="0000FF"/>
      <w:u w:val="single"/>
    </w:rPr>
  </w:style>
  <w:style w:type="character" w:styleId="af8">
    <w:name w:val="annotation reference"/>
    <w:qFormat/>
    <w:rsid w:val="00923849"/>
    <w:rPr>
      <w:rFonts w:ascii="Times New Roman" w:eastAsia="Times New Roman" w:hAnsi="Times New Roman" w:cs="Times New Roman"/>
      <w:sz w:val="21"/>
      <w:szCs w:val="21"/>
    </w:rPr>
  </w:style>
  <w:style w:type="character" w:customStyle="1" w:styleId="Char4">
    <w:name w:val="副标题 Char"/>
    <w:qFormat/>
    <w:rsid w:val="00923849"/>
    <w:rPr>
      <w:rFonts w:ascii="Cambria" w:eastAsia="宋体" w:hAnsi="Cambria" w:cs="Times New Roman"/>
      <w:b/>
      <w:kern w:val="1"/>
      <w:sz w:val="32"/>
      <w:szCs w:val="32"/>
      <w:lang w:val="en-US" w:eastAsia="zh-CN" w:bidi="ar-SA"/>
    </w:rPr>
  </w:style>
  <w:style w:type="character" w:customStyle="1" w:styleId="2Char">
    <w:name w:val="正文文本缩进 2 Char"/>
    <w:qFormat/>
    <w:rsid w:val="00923849"/>
    <w:rPr>
      <w:rFonts w:ascii="Times New Roman" w:eastAsia="宋体" w:hAnsi="Times New Roman" w:cs="Times New Roman"/>
      <w:kern w:val="1"/>
      <w:sz w:val="21"/>
      <w:szCs w:val="24"/>
      <w:lang w:val="en-US" w:eastAsia="zh-CN" w:bidi="ar-SA"/>
    </w:rPr>
  </w:style>
  <w:style w:type="character" w:customStyle="1" w:styleId="Char5">
    <w:name w:val="纯文本 Char"/>
    <w:aliases w:val="普通文字 Char1,纯文本 Char Char Char1,普通文字 Char Char Char,正 文 1 Char,普通文字2 Char,普通文字3 Char,普通文字4 Char,普通文字5 Char,普通文字6 Char,普通文字11 Char,普通文字21 Char,普通文字31 Char,普通文字41 Char,普通文字7 Char,纯文本 Char1 Char Char Char,Texte Char,普 Char,普通文字 Char Char5"/>
    <w:qFormat/>
    <w:rsid w:val="00923849"/>
    <w:rPr>
      <w:rFonts w:ascii="宋体" w:eastAsia="宋体" w:hAnsi="宋体" w:cs="Times New Roman"/>
      <w:kern w:val="1"/>
      <w:sz w:val="21"/>
      <w:lang w:val="en-US" w:eastAsia="zh-CN" w:bidi="ar-SA"/>
    </w:rPr>
  </w:style>
  <w:style w:type="character" w:customStyle="1" w:styleId="Char6">
    <w:name w:val="批注框文本 Char"/>
    <w:qFormat/>
    <w:rsid w:val="00923849"/>
    <w:rPr>
      <w:rFonts w:ascii="Times New Roman" w:eastAsia="Times New Roman" w:hAnsi="Times New Roman" w:cs="Times New Roman"/>
      <w:kern w:val="1"/>
      <w:sz w:val="18"/>
      <w:szCs w:val="18"/>
    </w:rPr>
  </w:style>
  <w:style w:type="character" w:customStyle="1" w:styleId="3Char">
    <w:name w:val="标题 3 Char"/>
    <w:qFormat/>
    <w:rsid w:val="00923849"/>
    <w:rPr>
      <w:rFonts w:ascii="Times New Roman" w:eastAsia="宋体" w:hAnsi="Times New Roman" w:cs="Times New Roman"/>
      <w:b/>
      <w:kern w:val="1"/>
      <w:sz w:val="32"/>
      <w:szCs w:val="32"/>
      <w:lang w:val="en-US" w:eastAsia="zh-CN" w:bidi="ar-SA"/>
    </w:rPr>
  </w:style>
  <w:style w:type="character" w:customStyle="1" w:styleId="1Char">
    <w:name w:val="普通文字1 Char"/>
    <w:qFormat/>
    <w:rsid w:val="00923849"/>
    <w:rPr>
      <w:rFonts w:ascii="宋体" w:eastAsia="宋体" w:hAnsi="Courier New"/>
    </w:rPr>
  </w:style>
  <w:style w:type="character" w:customStyle="1" w:styleId="CharChar11">
    <w:name w:val="Char Char11"/>
    <w:qFormat/>
    <w:rsid w:val="00923849"/>
    <w:rPr>
      <w:rFonts w:ascii="宋体" w:eastAsia="宋体" w:hAnsi="宋体" w:cs="Times New Roman"/>
      <w:spacing w:val="-1"/>
      <w:sz w:val="18"/>
      <w:szCs w:val="20"/>
    </w:rPr>
  </w:style>
  <w:style w:type="character" w:customStyle="1" w:styleId="Char16">
    <w:name w:val="纯文本 Char1"/>
    <w:qFormat/>
    <w:rsid w:val="00923849"/>
    <w:rPr>
      <w:rFonts w:ascii="宋体" w:eastAsia="宋体" w:hAnsi="宋体" w:cs="Times New Roman"/>
      <w:kern w:val="1"/>
      <w:sz w:val="21"/>
      <w:lang w:val="en-US" w:eastAsia="zh-CN" w:bidi="ar-SA"/>
    </w:rPr>
  </w:style>
  <w:style w:type="character" w:customStyle="1" w:styleId="Char7">
    <w:name w:val="正文文本缩进 Char"/>
    <w:qFormat/>
    <w:rsid w:val="00923849"/>
    <w:rPr>
      <w:rFonts w:ascii="宋体" w:eastAsia="Times New Roman" w:hAnsi="宋体" w:cs="Times New Roman"/>
      <w:spacing w:val="-4"/>
      <w:kern w:val="1"/>
      <w:sz w:val="18"/>
    </w:rPr>
  </w:style>
  <w:style w:type="character" w:customStyle="1" w:styleId="5Char">
    <w:name w:val="标题 5 Char"/>
    <w:qFormat/>
    <w:rsid w:val="00923849"/>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923849"/>
    <w:rPr>
      <w:rFonts w:ascii="Times New Roman" w:eastAsia="宋体" w:hAnsi="Times New Roman" w:cs="Times New Roman"/>
      <w:kern w:val="1"/>
      <w:sz w:val="18"/>
      <w:szCs w:val="18"/>
      <w:lang w:val="en-US" w:eastAsia="zh-CN" w:bidi="ar-SA"/>
    </w:rPr>
  </w:style>
  <w:style w:type="character" w:customStyle="1" w:styleId="CharChar">
    <w:name w:val="Char Char"/>
    <w:qFormat/>
    <w:rsid w:val="00923849"/>
    <w:rPr>
      <w:rFonts w:ascii="宋体" w:eastAsia="宋体" w:hAnsi="宋体" w:cs="Times New Roman"/>
      <w:spacing w:val="-4"/>
      <w:kern w:val="1"/>
      <w:sz w:val="18"/>
      <w:lang w:val="en-US" w:eastAsia="zh-CN" w:bidi="ar-SA"/>
    </w:rPr>
  </w:style>
  <w:style w:type="character" w:customStyle="1" w:styleId="Char17">
    <w:name w:val="批注文字 Char1"/>
    <w:qFormat/>
    <w:rsid w:val="00923849"/>
    <w:rPr>
      <w:rFonts w:ascii="Times New Roman" w:eastAsia="Times New Roman" w:hAnsi="Times New Roman" w:cs="Times New Roman"/>
      <w:kern w:val="1"/>
      <w:sz w:val="21"/>
      <w:szCs w:val="24"/>
    </w:rPr>
  </w:style>
  <w:style w:type="character" w:customStyle="1" w:styleId="Char9">
    <w:name w:val="页脚 Char"/>
    <w:uiPriority w:val="99"/>
    <w:qFormat/>
    <w:rsid w:val="00923849"/>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923849"/>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923849"/>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923849"/>
    <w:pPr>
      <w:jc w:val="center"/>
    </w:pPr>
    <w:rPr>
      <w:rFonts w:ascii="Times New Roman" w:hAnsi="Times New Roman" w:cs="Times New Roman"/>
      <w:b w:val="0"/>
      <w:color w:val="auto"/>
      <w:sz w:val="20"/>
    </w:rPr>
  </w:style>
  <w:style w:type="paragraph" w:customStyle="1" w:styleId="layoutstandard">
    <w:name w:val="layout_standard"/>
    <w:basedOn w:val="af"/>
    <w:qFormat/>
    <w:rsid w:val="00923849"/>
    <w:pPr>
      <w:widowControl/>
    </w:pPr>
    <w:rPr>
      <w:rFonts w:ascii="Arial" w:eastAsia="Times New Roman" w:hAnsi="Arial" w:cs="Arial"/>
      <w:b/>
      <w:kern w:val="0"/>
      <w:sz w:val="36"/>
      <w:szCs w:val="20"/>
      <w:lang w:val="en-GB" w:eastAsia="de-DE"/>
    </w:rPr>
  </w:style>
  <w:style w:type="character" w:customStyle="1" w:styleId="font21">
    <w:name w:val="font21"/>
    <w:qFormat/>
    <w:rsid w:val="00923849"/>
    <w:rPr>
      <w:rFonts w:ascii="宋体" w:eastAsia="宋体" w:hAnsi="宋体" w:cs="Times New Roman"/>
      <w:color w:val="000000"/>
      <w:sz w:val="20"/>
      <w:szCs w:val="20"/>
      <w:u w:val="none"/>
    </w:rPr>
  </w:style>
  <w:style w:type="character" w:customStyle="1" w:styleId="3Char0">
    <w:name w:val="正文文本 3 Char"/>
    <w:qFormat/>
    <w:rsid w:val="00923849"/>
    <w:rPr>
      <w:rFonts w:ascii="Times New Roman" w:eastAsia="微软雅黑" w:hAnsi="Times New Roman" w:cs="Times New Roman"/>
      <w:sz w:val="28"/>
      <w:lang w:bidi="ar-SA"/>
    </w:rPr>
  </w:style>
  <w:style w:type="character" w:customStyle="1" w:styleId="2Char0">
    <w:name w:val="正文文本 2 Char"/>
    <w:qFormat/>
    <w:rsid w:val="00923849"/>
    <w:rPr>
      <w:rFonts w:ascii="Times New Roman" w:eastAsia="宋体" w:hAnsi="Times New Roman" w:cs="Times New Roman"/>
      <w:szCs w:val="24"/>
      <w:lang w:bidi="ar-SA"/>
    </w:rPr>
  </w:style>
  <w:style w:type="character" w:customStyle="1" w:styleId="CharChar10">
    <w:name w:val="Char Char1"/>
    <w:qFormat/>
    <w:rsid w:val="00923849"/>
    <w:rPr>
      <w:rFonts w:ascii="宋体" w:eastAsia="宋体" w:hAnsi="宋体" w:cs="Times New Roman"/>
      <w:spacing w:val="-1"/>
      <w:sz w:val="18"/>
      <w:szCs w:val="20"/>
    </w:rPr>
  </w:style>
  <w:style w:type="character" w:customStyle="1" w:styleId="2Char2">
    <w:name w:val="标题 2 Char"/>
    <w:qFormat/>
    <w:rsid w:val="00923849"/>
    <w:rPr>
      <w:rFonts w:ascii="Arial" w:eastAsia="黑体" w:hAnsi="Arial" w:cs="Times New Roman"/>
      <w:b/>
      <w:kern w:val="1"/>
      <w:sz w:val="32"/>
      <w:szCs w:val="32"/>
      <w:lang w:val="en-US" w:eastAsia="zh-CN" w:bidi="ar-SA"/>
    </w:rPr>
  </w:style>
  <w:style w:type="character" w:customStyle="1" w:styleId="HTMLChar">
    <w:name w:val="HTML 预设格式 Char"/>
    <w:qFormat/>
    <w:rsid w:val="00923849"/>
    <w:rPr>
      <w:rFonts w:ascii="宋体" w:eastAsia="宋体" w:hAnsi="宋体" w:cs="Times New Roman"/>
      <w:sz w:val="24"/>
      <w:szCs w:val="24"/>
      <w:lang w:bidi="ar-SA"/>
    </w:rPr>
  </w:style>
  <w:style w:type="character" w:customStyle="1" w:styleId="1Char0">
    <w:name w:val="标题 1 Char"/>
    <w:qFormat/>
    <w:rsid w:val="00923849"/>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923849"/>
    <w:rPr>
      <w:rFonts w:ascii="金山简黑体" w:eastAsia="宋体" w:hAnsi="金山简黑体" w:cs="Times New Roman"/>
      <w:b/>
      <w:spacing w:val="-13"/>
      <w:sz w:val="44"/>
      <w:lang w:bidi="ar-SA"/>
    </w:rPr>
  </w:style>
  <w:style w:type="character" w:customStyle="1" w:styleId="Charb">
    <w:name w:val="批注文字 Char"/>
    <w:uiPriority w:val="99"/>
    <w:qFormat/>
    <w:rsid w:val="00923849"/>
    <w:rPr>
      <w:rFonts w:ascii="Times New Roman" w:eastAsia="Times New Roman" w:hAnsi="Times New Roman" w:cs="Times New Roman"/>
      <w:kern w:val="1"/>
      <w:sz w:val="21"/>
      <w:szCs w:val="24"/>
    </w:rPr>
  </w:style>
  <w:style w:type="character" w:customStyle="1" w:styleId="typored">
    <w:name w:val="typored"/>
    <w:basedOn w:val="a1"/>
    <w:rsid w:val="00923849"/>
  </w:style>
  <w:style w:type="character" w:customStyle="1" w:styleId="Char18">
    <w:name w:val="页脚 Char1"/>
    <w:qFormat/>
    <w:rsid w:val="00923849"/>
    <w:rPr>
      <w:rFonts w:ascii="Calibri" w:eastAsia="宋体" w:hAnsi="Calibri" w:cs="Times New Roman"/>
      <w:sz w:val="18"/>
      <w:szCs w:val="18"/>
    </w:rPr>
  </w:style>
  <w:style w:type="character" w:customStyle="1" w:styleId="Charc">
    <w:name w:val="批注主题 Char"/>
    <w:qFormat/>
    <w:rsid w:val="00923849"/>
    <w:rPr>
      <w:rFonts w:ascii="Times New Roman" w:eastAsia="Times New Roman" w:hAnsi="Times New Roman" w:cs="Times New Roman"/>
    </w:rPr>
  </w:style>
  <w:style w:type="character" w:customStyle="1" w:styleId="font11">
    <w:name w:val="font11"/>
    <w:qFormat/>
    <w:rsid w:val="00923849"/>
    <w:rPr>
      <w:rFonts w:ascii="宋体" w:eastAsia="宋体" w:hAnsi="宋体" w:cs="Times New Roman"/>
      <w:color w:val="FF0000"/>
      <w:sz w:val="20"/>
      <w:szCs w:val="20"/>
      <w:u w:val="none"/>
    </w:rPr>
  </w:style>
  <w:style w:type="character" w:customStyle="1" w:styleId="CharChar2">
    <w:name w:val="Char Char2"/>
    <w:rsid w:val="00923849"/>
    <w:rPr>
      <w:rFonts w:ascii="宋体" w:eastAsia="宋体" w:hAnsi="宋体" w:cs="Times New Roman"/>
      <w:spacing w:val="-4"/>
      <w:kern w:val="1"/>
      <w:sz w:val="18"/>
      <w:lang w:val="en-US" w:eastAsia="zh-CN" w:bidi="ar-SA"/>
    </w:rPr>
  </w:style>
  <w:style w:type="character" w:customStyle="1" w:styleId="4Char">
    <w:name w:val="标题 4 Char"/>
    <w:qFormat/>
    <w:rsid w:val="00923849"/>
    <w:rPr>
      <w:rFonts w:ascii="Arial" w:eastAsia="黑体" w:hAnsi="Arial" w:cs="Times New Roman"/>
      <w:sz w:val="28"/>
      <w:lang w:val="en-US" w:eastAsia="zh-CN" w:bidi="ar-SA"/>
    </w:rPr>
  </w:style>
  <w:style w:type="character" w:customStyle="1" w:styleId="Chard">
    <w:name w:val="日期 Char"/>
    <w:qFormat/>
    <w:rsid w:val="00923849"/>
    <w:rPr>
      <w:rFonts w:ascii="Times New Roman" w:eastAsia="宋体" w:hAnsi="Times New Roman" w:cs="Times New Roman"/>
      <w:kern w:val="1"/>
      <w:sz w:val="21"/>
      <w:szCs w:val="24"/>
      <w:lang w:val="en-US" w:eastAsia="zh-CN" w:bidi="ar-SA"/>
    </w:rPr>
  </w:style>
  <w:style w:type="character" w:customStyle="1" w:styleId="Char19">
    <w:name w:val="页眉 Char1"/>
    <w:qFormat/>
    <w:rsid w:val="00923849"/>
    <w:rPr>
      <w:rFonts w:ascii="Calibri" w:eastAsia="宋体" w:hAnsi="Calibri" w:cs="Times New Roman"/>
      <w:sz w:val="18"/>
      <w:szCs w:val="18"/>
    </w:rPr>
  </w:style>
  <w:style w:type="character" w:customStyle="1" w:styleId="apple-converted-space">
    <w:name w:val="apple-converted-space"/>
    <w:qFormat/>
    <w:rsid w:val="00923849"/>
    <w:rPr>
      <w:rFonts w:ascii="Times New Roman" w:eastAsia="Times New Roman" w:hAnsi="Times New Roman" w:cs="Times New Roman"/>
    </w:rPr>
  </w:style>
  <w:style w:type="character" w:customStyle="1" w:styleId="Chare">
    <w:name w:val="列出段落 Char"/>
    <w:link w:val="af9"/>
    <w:uiPriority w:val="34"/>
    <w:qFormat/>
    <w:rsid w:val="00923849"/>
    <w:rPr>
      <w:color w:val="000000"/>
      <w:sz w:val="21"/>
      <w:szCs w:val="24"/>
    </w:rPr>
  </w:style>
  <w:style w:type="paragraph" w:styleId="af9">
    <w:name w:val="List Paragraph"/>
    <w:basedOn w:val="a"/>
    <w:link w:val="Chare"/>
    <w:uiPriority w:val="34"/>
    <w:qFormat/>
    <w:rsid w:val="00923849"/>
    <w:pPr>
      <w:ind w:firstLineChars="200" w:firstLine="420"/>
    </w:pPr>
  </w:style>
  <w:style w:type="paragraph" w:customStyle="1" w:styleId="afa">
    <w:name w:val="表右齐"/>
    <w:basedOn w:val="a"/>
    <w:qFormat/>
    <w:rsid w:val="00923849"/>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923849"/>
    <w:pPr>
      <w:widowControl/>
      <w:spacing w:after="160" w:line="240" w:lineRule="exact"/>
      <w:jc w:val="left"/>
    </w:pPr>
    <w:rPr>
      <w:rFonts w:eastAsia="Times New Roman"/>
      <w:kern w:val="1"/>
    </w:rPr>
  </w:style>
  <w:style w:type="paragraph" w:customStyle="1" w:styleId="xl79">
    <w:name w:val="xl79"/>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923849"/>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92384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923849"/>
    <w:rPr>
      <w:rFonts w:ascii="Times New Roman" w:hAnsi="Times New Roman" w:cs="Times New Roman"/>
      <w:sz w:val="22"/>
    </w:rPr>
  </w:style>
  <w:style w:type="paragraph" w:customStyle="1" w:styleId="font8">
    <w:name w:val="font8"/>
    <w:basedOn w:val="a"/>
    <w:rsid w:val="00923849"/>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923849"/>
    <w:rPr>
      <w:rFonts w:ascii="Tahoma" w:eastAsia="Times New Roman" w:hAnsi="Tahoma" w:cs="Tahoma"/>
      <w:kern w:val="1"/>
      <w:sz w:val="24"/>
      <w:szCs w:val="20"/>
    </w:rPr>
  </w:style>
  <w:style w:type="paragraph" w:customStyle="1" w:styleId="bb">
    <w:name w:val="bb"/>
    <w:basedOn w:val="a"/>
    <w:qFormat/>
    <w:rsid w:val="00923849"/>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923849"/>
    <w:rPr>
      <w:rFonts w:eastAsia="Times New Roman"/>
      <w:kern w:val="1"/>
    </w:rPr>
  </w:style>
  <w:style w:type="paragraph" w:customStyle="1" w:styleId="CharCharCharCharCharCharChar1">
    <w:name w:val="Char Char Char Char Char Char Char1"/>
    <w:basedOn w:val="a"/>
    <w:rsid w:val="00923849"/>
    <w:rPr>
      <w:rFonts w:eastAsia="Times New Roman"/>
      <w:kern w:val="1"/>
    </w:rPr>
  </w:style>
  <w:style w:type="paragraph" w:customStyle="1" w:styleId="font9">
    <w:name w:val="font9"/>
    <w:basedOn w:val="a"/>
    <w:rsid w:val="00923849"/>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923849"/>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rsid w:val="00923849"/>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923849"/>
    <w:pPr>
      <w:spacing w:before="0" w:after="0" w:line="600" w:lineRule="exact"/>
      <w:jc w:val="center"/>
    </w:pPr>
    <w:rPr>
      <w:rFonts w:cs="宋体"/>
      <w:kern w:val="1"/>
      <w:szCs w:val="20"/>
    </w:rPr>
  </w:style>
  <w:style w:type="paragraph" w:customStyle="1" w:styleId="310">
    <w:name w:val="列出段落31"/>
    <w:basedOn w:val="a"/>
    <w:uiPriority w:val="34"/>
    <w:qFormat/>
    <w:rsid w:val="00923849"/>
    <w:pPr>
      <w:spacing w:line="240" w:lineRule="auto"/>
      <w:ind w:firstLineChars="200" w:firstLine="420"/>
    </w:pPr>
    <w:rPr>
      <w:color w:val="auto"/>
      <w:kern w:val="2"/>
      <w:szCs w:val="22"/>
    </w:rPr>
  </w:style>
  <w:style w:type="paragraph" w:customStyle="1" w:styleId="24">
    <w:name w:val="修订2"/>
    <w:uiPriority w:val="99"/>
    <w:qFormat/>
    <w:rsid w:val="00923849"/>
    <w:rPr>
      <w:color w:val="000000"/>
      <w:sz w:val="21"/>
      <w:szCs w:val="24"/>
    </w:rPr>
  </w:style>
  <w:style w:type="paragraph" w:customStyle="1" w:styleId="font6">
    <w:name w:val="font6"/>
    <w:basedOn w:val="a"/>
    <w:rsid w:val="00923849"/>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923849"/>
    <w:pPr>
      <w:ind w:firstLineChars="200" w:firstLine="420"/>
    </w:pPr>
  </w:style>
  <w:style w:type="paragraph" w:customStyle="1" w:styleId="layoutPosition">
    <w:name w:val="layout_Position"/>
    <w:basedOn w:val="a"/>
    <w:qFormat/>
    <w:rsid w:val="00923849"/>
    <w:pPr>
      <w:widowControl/>
      <w:jc w:val="left"/>
    </w:pPr>
    <w:rPr>
      <w:rFonts w:ascii="Arial" w:eastAsia="Times New Roman" w:hAnsi="Arial" w:cs="Arial"/>
      <w:sz w:val="22"/>
      <w:szCs w:val="20"/>
      <w:lang w:val="en-GB" w:eastAsia="de-DE"/>
    </w:rPr>
  </w:style>
  <w:style w:type="paragraph" w:customStyle="1" w:styleId="xl66">
    <w:name w:val="xl66"/>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923849"/>
    <w:pPr>
      <w:widowControl w:val="0"/>
      <w:jc w:val="both"/>
    </w:pPr>
    <w:rPr>
      <w:szCs w:val="24"/>
    </w:rPr>
  </w:style>
  <w:style w:type="paragraph" w:customStyle="1" w:styleId="11">
    <w:name w:val="无间隔1"/>
    <w:uiPriority w:val="99"/>
    <w:qFormat/>
    <w:rsid w:val="00923849"/>
    <w:pPr>
      <w:widowControl w:val="0"/>
      <w:jc w:val="both"/>
    </w:pPr>
    <w:rPr>
      <w:kern w:val="2"/>
      <w:sz w:val="21"/>
      <w:szCs w:val="24"/>
    </w:rPr>
  </w:style>
  <w:style w:type="paragraph" w:customStyle="1" w:styleId="xl71">
    <w:name w:val="xl71"/>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923849"/>
    <w:pPr>
      <w:spacing w:line="240" w:lineRule="auto"/>
      <w:ind w:firstLineChars="200" w:firstLine="420"/>
    </w:pPr>
    <w:rPr>
      <w:rFonts w:ascii="Calibri" w:hAnsi="Calibri"/>
      <w:color w:val="auto"/>
      <w:kern w:val="2"/>
    </w:rPr>
  </w:style>
  <w:style w:type="paragraph" w:customStyle="1" w:styleId="xl74">
    <w:name w:val="xl74"/>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923849"/>
    <w:pPr>
      <w:widowControl/>
    </w:pPr>
    <w:rPr>
      <w:rFonts w:eastAsia="Times New Roman"/>
      <w:szCs w:val="21"/>
    </w:rPr>
  </w:style>
  <w:style w:type="paragraph" w:customStyle="1" w:styleId="xl77">
    <w:name w:val="xl77"/>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923849"/>
    <w:pPr>
      <w:spacing w:line="240" w:lineRule="auto"/>
      <w:ind w:firstLineChars="200" w:firstLine="420"/>
    </w:pPr>
    <w:rPr>
      <w:color w:val="auto"/>
      <w:kern w:val="2"/>
      <w:szCs w:val="22"/>
    </w:rPr>
  </w:style>
  <w:style w:type="paragraph" w:customStyle="1" w:styleId="xl78">
    <w:name w:val="xl78"/>
    <w:basedOn w:val="a"/>
    <w:qFormat/>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923849"/>
    <w:pPr>
      <w:spacing w:line="240" w:lineRule="auto"/>
      <w:ind w:firstLineChars="200" w:firstLine="420"/>
    </w:pPr>
    <w:rPr>
      <w:color w:val="auto"/>
      <w:kern w:val="2"/>
    </w:rPr>
  </w:style>
  <w:style w:type="paragraph" w:customStyle="1" w:styleId="font13">
    <w:name w:val="font13"/>
    <w:basedOn w:val="a"/>
    <w:rsid w:val="00923849"/>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rsid w:val="00923849"/>
    <w:pPr>
      <w:widowControl/>
      <w:spacing w:after="160" w:line="240" w:lineRule="exact"/>
      <w:jc w:val="left"/>
    </w:pPr>
    <w:rPr>
      <w:rFonts w:eastAsia="Times New Roman"/>
      <w:kern w:val="1"/>
    </w:rPr>
  </w:style>
  <w:style w:type="paragraph" w:customStyle="1" w:styleId="Style1">
    <w:name w:val="_Style 1"/>
    <w:basedOn w:val="a"/>
    <w:qFormat/>
    <w:rsid w:val="00923849"/>
    <w:pPr>
      <w:spacing w:line="240" w:lineRule="auto"/>
      <w:ind w:firstLineChars="200" w:firstLine="420"/>
    </w:pPr>
    <w:rPr>
      <w:rFonts w:ascii="Calibri" w:hAnsi="Calibri"/>
      <w:color w:val="auto"/>
      <w:kern w:val="2"/>
      <w:szCs w:val="22"/>
    </w:rPr>
  </w:style>
  <w:style w:type="paragraph" w:customStyle="1" w:styleId="12">
    <w:name w:val="修订1"/>
    <w:qFormat/>
    <w:rsid w:val="00923849"/>
    <w:rPr>
      <w:color w:val="000000"/>
      <w:kern w:val="1"/>
      <w:sz w:val="21"/>
      <w:szCs w:val="24"/>
    </w:rPr>
  </w:style>
  <w:style w:type="paragraph" w:customStyle="1" w:styleId="13">
    <w:name w:val="标书1"/>
    <w:basedOn w:val="1"/>
    <w:qFormat/>
    <w:rsid w:val="00923849"/>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923849"/>
    <w:pPr>
      <w:ind w:firstLine="420"/>
    </w:pPr>
    <w:rPr>
      <w:rFonts w:ascii="Calibri" w:eastAsia="Times New Roman" w:hAnsi="Calibri" w:cs="Calibri"/>
      <w:kern w:val="1"/>
      <w:szCs w:val="22"/>
    </w:rPr>
  </w:style>
  <w:style w:type="paragraph" w:customStyle="1" w:styleId="font7">
    <w:name w:val="font7"/>
    <w:basedOn w:val="a"/>
    <w:qFormat/>
    <w:rsid w:val="00923849"/>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923849"/>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qFormat/>
    <w:rsid w:val="00923849"/>
    <w:pPr>
      <w:ind w:firstLine="420"/>
    </w:pPr>
    <w:rPr>
      <w:rFonts w:ascii="Calibri" w:eastAsia="Times New Roman" w:hAnsi="Calibri" w:cs="Calibri"/>
      <w:kern w:val="1"/>
      <w:szCs w:val="22"/>
    </w:rPr>
  </w:style>
  <w:style w:type="paragraph" w:customStyle="1" w:styleId="afb">
    <w:name w:val="正文段"/>
    <w:basedOn w:val="a"/>
    <w:qFormat/>
    <w:rsid w:val="00923849"/>
    <w:pPr>
      <w:widowControl/>
      <w:spacing w:after="156"/>
      <w:ind w:firstLine="200"/>
    </w:pPr>
    <w:rPr>
      <w:rFonts w:eastAsia="Times New Roman"/>
      <w:sz w:val="24"/>
      <w:szCs w:val="20"/>
    </w:rPr>
  </w:style>
  <w:style w:type="paragraph" w:customStyle="1" w:styleId="xl69">
    <w:name w:val="xl69"/>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923849"/>
    <w:pPr>
      <w:ind w:firstLineChars="200" w:firstLine="420"/>
    </w:pPr>
    <w:rPr>
      <w:rFonts w:ascii="Calibri" w:hAnsi="Calibri"/>
    </w:rPr>
  </w:style>
  <w:style w:type="paragraph" w:customStyle="1" w:styleId="xl82">
    <w:name w:val="xl82"/>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rsid w:val="00923849"/>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rsid w:val="00923849"/>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rsid w:val="00923849"/>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rsid w:val="00923849"/>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rsid w:val="00923849"/>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rsid w:val="00923849"/>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rsid w:val="00923849"/>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rsid w:val="00923849"/>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rsid w:val="0092384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rsid w:val="0092384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rsid w:val="00923849"/>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rsid w:val="00923849"/>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rsid w:val="00923849"/>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rsid w:val="0092384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923849"/>
    <w:rPr>
      <w:rFonts w:ascii="宋体" w:hAnsi="Courier New"/>
    </w:rPr>
  </w:style>
  <w:style w:type="character" w:customStyle="1" w:styleId="font121">
    <w:name w:val="font121"/>
    <w:rsid w:val="00923849"/>
    <w:rPr>
      <w:rFonts w:ascii="Symbol" w:hAnsi="Symbol" w:cs="Symbol" w:hint="default"/>
      <w:color w:val="000000"/>
      <w:kern w:val="0"/>
      <w:sz w:val="16"/>
      <w:szCs w:val="16"/>
      <w:u w:val="none"/>
    </w:rPr>
  </w:style>
  <w:style w:type="character" w:customStyle="1" w:styleId="font01">
    <w:name w:val="font01"/>
    <w:qFormat/>
    <w:rsid w:val="00923849"/>
    <w:rPr>
      <w:rFonts w:ascii="Symbol" w:hAnsi="Symbol" w:cs="Symbol"/>
      <w:color w:val="000000"/>
      <w:kern w:val="0"/>
      <w:sz w:val="16"/>
      <w:szCs w:val="16"/>
      <w:u w:val="none"/>
    </w:rPr>
  </w:style>
  <w:style w:type="character" w:customStyle="1" w:styleId="font101">
    <w:name w:val="font101"/>
    <w:rsid w:val="00923849"/>
    <w:rPr>
      <w:rFonts w:ascii="Symbol" w:hAnsi="Symbol" w:cs="Symbol" w:hint="default"/>
      <w:color w:val="000000"/>
      <w:kern w:val="0"/>
      <w:sz w:val="16"/>
      <w:szCs w:val="16"/>
      <w:u w:val="none"/>
    </w:rPr>
  </w:style>
  <w:style w:type="character" w:customStyle="1" w:styleId="font81">
    <w:name w:val="font81"/>
    <w:rsid w:val="00923849"/>
    <w:rPr>
      <w:rFonts w:ascii="Arial" w:hAnsi="Arial" w:cs="Arial" w:hint="default"/>
      <w:b/>
      <w:color w:val="000000"/>
      <w:kern w:val="0"/>
      <w:sz w:val="16"/>
      <w:szCs w:val="16"/>
      <w:u w:val="none"/>
    </w:rPr>
  </w:style>
  <w:style w:type="character" w:customStyle="1" w:styleId="font71">
    <w:name w:val="font71"/>
    <w:rsid w:val="00923849"/>
    <w:rPr>
      <w:rFonts w:ascii="宋体" w:eastAsia="宋体" w:hAnsi="宋体" w:cs="宋体" w:hint="eastAsia"/>
      <w:color w:val="FF0000"/>
      <w:kern w:val="0"/>
      <w:sz w:val="16"/>
      <w:szCs w:val="16"/>
      <w:u w:val="none"/>
    </w:rPr>
  </w:style>
  <w:style w:type="character" w:customStyle="1" w:styleId="font41">
    <w:name w:val="font41"/>
    <w:rsid w:val="00923849"/>
    <w:rPr>
      <w:rFonts w:ascii="Arial" w:hAnsi="Arial" w:cs="Arial" w:hint="default"/>
      <w:color w:val="000000"/>
      <w:kern w:val="0"/>
      <w:sz w:val="16"/>
      <w:szCs w:val="16"/>
      <w:u w:val="none"/>
    </w:rPr>
  </w:style>
  <w:style w:type="character" w:customStyle="1" w:styleId="font141">
    <w:name w:val="font141"/>
    <w:rsid w:val="00923849"/>
    <w:rPr>
      <w:rFonts w:ascii="宋体" w:eastAsia="宋体" w:hAnsi="宋体" w:cs="宋体" w:hint="eastAsia"/>
      <w:color w:val="000000"/>
      <w:kern w:val="0"/>
      <w:sz w:val="16"/>
      <w:szCs w:val="16"/>
      <w:u w:val="none"/>
    </w:rPr>
  </w:style>
  <w:style w:type="character" w:customStyle="1" w:styleId="font131">
    <w:name w:val="font131"/>
    <w:rsid w:val="00923849"/>
    <w:rPr>
      <w:rFonts w:ascii="Symbol" w:hAnsi="Symbol" w:cs="Symbol"/>
      <w:color w:val="000000"/>
      <w:kern w:val="0"/>
      <w:sz w:val="16"/>
      <w:szCs w:val="16"/>
      <w:u w:val="none"/>
    </w:rPr>
  </w:style>
  <w:style w:type="character" w:customStyle="1" w:styleId="font61">
    <w:name w:val="font61"/>
    <w:rsid w:val="00923849"/>
    <w:rPr>
      <w:rFonts w:ascii="宋体" w:eastAsia="宋体" w:hAnsi="宋体" w:cs="宋体" w:hint="eastAsia"/>
      <w:b/>
      <w:color w:val="000000"/>
      <w:kern w:val="0"/>
      <w:sz w:val="16"/>
      <w:szCs w:val="16"/>
      <w:u w:val="none"/>
    </w:rPr>
  </w:style>
  <w:style w:type="character" w:customStyle="1" w:styleId="font111">
    <w:name w:val="font111"/>
    <w:rsid w:val="00923849"/>
    <w:rPr>
      <w:rFonts w:ascii="Symbol" w:hAnsi="Symbol" w:cs="Symbol"/>
      <w:color w:val="000000"/>
      <w:kern w:val="0"/>
      <w:sz w:val="16"/>
      <w:szCs w:val="16"/>
      <w:u w:val="none"/>
    </w:rPr>
  </w:style>
  <w:style w:type="character" w:customStyle="1" w:styleId="font112">
    <w:name w:val="font112"/>
    <w:rsid w:val="00923849"/>
    <w:rPr>
      <w:rFonts w:ascii="宋体" w:eastAsia="宋体" w:hAnsi="宋体" w:cs="宋体" w:hint="eastAsia"/>
      <w:color w:val="000000"/>
      <w:kern w:val="0"/>
      <w:sz w:val="16"/>
      <w:szCs w:val="16"/>
      <w:u w:val="none"/>
    </w:rPr>
  </w:style>
  <w:style w:type="character" w:customStyle="1" w:styleId="font31">
    <w:name w:val="font31"/>
    <w:rsid w:val="00923849"/>
    <w:rPr>
      <w:rFonts w:ascii="Arial" w:hAnsi="Arial" w:cs="Arial" w:hint="default"/>
      <w:color w:val="000000"/>
      <w:kern w:val="0"/>
      <w:sz w:val="16"/>
      <w:szCs w:val="16"/>
      <w:u w:val="none"/>
    </w:rPr>
  </w:style>
  <w:style w:type="character" w:customStyle="1" w:styleId="font91">
    <w:name w:val="font91"/>
    <w:rsid w:val="00923849"/>
    <w:rPr>
      <w:rFonts w:ascii="宋体" w:eastAsia="宋体" w:hAnsi="宋体" w:cs="宋体" w:hint="eastAsia"/>
      <w:b/>
      <w:color w:val="000000"/>
      <w:kern w:val="0"/>
      <w:sz w:val="16"/>
      <w:szCs w:val="16"/>
      <w:u w:val="none"/>
    </w:rPr>
  </w:style>
  <w:style w:type="character" w:customStyle="1" w:styleId="font51">
    <w:name w:val="font51"/>
    <w:uiPriority w:val="99"/>
    <w:qFormat/>
    <w:rsid w:val="00923849"/>
    <w:rPr>
      <w:rFonts w:ascii="Arial" w:hAnsi="Arial" w:cs="Arial" w:hint="default"/>
      <w:color w:val="000000"/>
      <w:kern w:val="0"/>
      <w:sz w:val="16"/>
      <w:szCs w:val="16"/>
      <w:u w:val="none"/>
    </w:rPr>
  </w:style>
  <w:style w:type="paragraph" w:customStyle="1" w:styleId="Charf">
    <w:name w:val="Char"/>
    <w:basedOn w:val="a4"/>
    <w:uiPriority w:val="99"/>
    <w:rsid w:val="00923849"/>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rsid w:val="00923849"/>
    <w:rPr>
      <w:rFonts w:ascii="宋体" w:hAnsi="宋体" w:cs="宋体"/>
      <w:szCs w:val="21"/>
    </w:rPr>
  </w:style>
  <w:style w:type="character" w:customStyle="1" w:styleId="afc">
    <w:name w:val="页眉 字符"/>
    <w:rsid w:val="00923849"/>
    <w:rPr>
      <w:rFonts w:ascii="Calibri" w:eastAsia="宋体" w:hAnsi="Calibri" w:cs="Times New Roman"/>
      <w:kern w:val="2"/>
      <w:sz w:val="18"/>
      <w:szCs w:val="18"/>
    </w:rPr>
  </w:style>
  <w:style w:type="character" w:customStyle="1" w:styleId="afd">
    <w:name w:val="页脚 字符"/>
    <w:rsid w:val="00923849"/>
    <w:rPr>
      <w:rFonts w:ascii="Calibri" w:eastAsia="宋体" w:hAnsi="Calibri" w:cs="Times New Roman"/>
      <w:kern w:val="2"/>
      <w:sz w:val="18"/>
      <w:szCs w:val="18"/>
    </w:rPr>
  </w:style>
  <w:style w:type="character" w:customStyle="1" w:styleId="sh141">
    <w:name w:val="sh141"/>
    <w:rsid w:val="00923849"/>
    <w:rPr>
      <w:color w:val="2B2B2B"/>
      <w:sz w:val="18"/>
      <w:szCs w:val="18"/>
    </w:rPr>
  </w:style>
  <w:style w:type="character" w:customStyle="1" w:styleId="1CharChar">
    <w:name w:val="普通文字1 Char Char"/>
    <w:rsid w:val="00923849"/>
    <w:rPr>
      <w:rFonts w:ascii="宋体" w:hAnsi="Courier New"/>
    </w:rPr>
  </w:style>
  <w:style w:type="character" w:customStyle="1" w:styleId="address-info">
    <w:name w:val="address-info"/>
    <w:basedOn w:val="a1"/>
    <w:rsid w:val="00923849"/>
  </w:style>
  <w:style w:type="character" w:customStyle="1" w:styleId="CharChar0">
    <w:name w:val="正文文字首行缩进 Char Char"/>
    <w:rsid w:val="00923849"/>
    <w:rPr>
      <w:rFonts w:ascii="宋体" w:hAnsi="Courier New"/>
      <w:spacing w:val="-4"/>
      <w:kern w:val="2"/>
      <w:sz w:val="18"/>
    </w:rPr>
  </w:style>
  <w:style w:type="character" w:customStyle="1" w:styleId="15">
    <w:name w:val="不明显强调1"/>
    <w:uiPriority w:val="19"/>
    <w:qFormat/>
    <w:rsid w:val="00923849"/>
    <w:rPr>
      <w:i/>
      <w:iCs/>
      <w:color w:val="808080"/>
    </w:rPr>
  </w:style>
  <w:style w:type="character" w:customStyle="1" w:styleId="Charf0">
    <w:name w:val="尾注文本 Char"/>
    <w:uiPriority w:val="99"/>
    <w:rsid w:val="00923849"/>
    <w:rPr>
      <w:kern w:val="2"/>
      <w:sz w:val="21"/>
      <w:szCs w:val="22"/>
    </w:rPr>
  </w:style>
  <w:style w:type="paragraph" w:customStyle="1" w:styleId="CharCharChar1Char">
    <w:name w:val="Char Char Char1 Char"/>
    <w:basedOn w:val="a"/>
    <w:rsid w:val="00923849"/>
    <w:pPr>
      <w:spacing w:line="240" w:lineRule="auto"/>
    </w:pPr>
    <w:rPr>
      <w:color w:val="auto"/>
      <w:kern w:val="2"/>
      <w:szCs w:val="21"/>
    </w:rPr>
  </w:style>
  <w:style w:type="paragraph" w:customStyle="1" w:styleId="CharChar3CharCharCharChar">
    <w:name w:val="Char Char3 Char Char Char Char"/>
    <w:basedOn w:val="a4"/>
    <w:rsid w:val="00923849"/>
    <w:pPr>
      <w:shd w:val="clear" w:color="auto" w:fill="000080"/>
      <w:adjustRightInd w:val="0"/>
      <w:snapToGrid w:val="0"/>
      <w:spacing w:line="360" w:lineRule="auto"/>
    </w:pPr>
    <w:rPr>
      <w:rFonts w:ascii="Tahoma" w:hAnsi="Tahoma"/>
      <w:color w:val="auto"/>
      <w:kern w:val="2"/>
      <w:sz w:val="24"/>
    </w:rPr>
  </w:style>
  <w:style w:type="character" w:customStyle="1" w:styleId="Char1a">
    <w:name w:val="文档结构图 Char1"/>
    <w:rsid w:val="00923849"/>
    <w:rPr>
      <w:rFonts w:ascii="宋体"/>
      <w:kern w:val="2"/>
      <w:sz w:val="18"/>
      <w:szCs w:val="18"/>
    </w:rPr>
  </w:style>
  <w:style w:type="character" w:customStyle="1" w:styleId="Char23">
    <w:name w:val="正文文本缩进 Char2"/>
    <w:uiPriority w:val="99"/>
    <w:rsid w:val="00923849"/>
    <w:rPr>
      <w:kern w:val="2"/>
      <w:sz w:val="21"/>
      <w:szCs w:val="22"/>
    </w:rPr>
  </w:style>
  <w:style w:type="paragraph" w:customStyle="1" w:styleId="CharCharChar">
    <w:name w:val="Char Char Char"/>
    <w:basedOn w:val="a"/>
    <w:rsid w:val="00923849"/>
    <w:pPr>
      <w:spacing w:line="240" w:lineRule="auto"/>
    </w:pPr>
    <w:rPr>
      <w:rFonts w:ascii="Tahoma" w:hAnsi="Tahoma"/>
      <w:color w:val="auto"/>
      <w:kern w:val="2"/>
      <w:sz w:val="24"/>
      <w:szCs w:val="20"/>
    </w:rPr>
  </w:style>
  <w:style w:type="character" w:customStyle="1" w:styleId="Char30">
    <w:name w:val="纯文本 Char3"/>
    <w:rsid w:val="00923849"/>
    <w:rPr>
      <w:rFonts w:ascii="宋体" w:hAnsi="Courier New" w:cs="Courier New"/>
      <w:kern w:val="2"/>
      <w:sz w:val="21"/>
      <w:szCs w:val="21"/>
    </w:rPr>
  </w:style>
  <w:style w:type="character" w:customStyle="1" w:styleId="delivery-addr">
    <w:name w:val="delivery-addr"/>
    <w:basedOn w:val="a1"/>
    <w:rsid w:val="00923849"/>
  </w:style>
  <w:style w:type="paragraph" w:customStyle="1" w:styleId="delivery-detail">
    <w:name w:val="delivery-detail"/>
    <w:basedOn w:val="a"/>
    <w:rsid w:val="00923849"/>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rsid w:val="00923849"/>
    <w:rPr>
      <w:color w:val="000000"/>
      <w:sz w:val="18"/>
      <w:szCs w:val="18"/>
    </w:rPr>
  </w:style>
  <w:style w:type="character" w:customStyle="1" w:styleId="Char25">
    <w:name w:val="批注主题 Char2"/>
    <w:uiPriority w:val="99"/>
    <w:rsid w:val="00923849"/>
    <w:rPr>
      <w:rFonts w:eastAsia="Times New Roman"/>
      <w:b/>
      <w:bCs/>
      <w:color w:val="000000"/>
      <w:kern w:val="1"/>
      <w:sz w:val="21"/>
      <w:szCs w:val="24"/>
      <w:lang w:val="zh-CN"/>
    </w:rPr>
  </w:style>
  <w:style w:type="character" w:customStyle="1" w:styleId="Char31">
    <w:name w:val="页眉 Char3"/>
    <w:uiPriority w:val="99"/>
    <w:rsid w:val="00923849"/>
    <w:rPr>
      <w:color w:val="000000"/>
      <w:sz w:val="18"/>
      <w:szCs w:val="18"/>
    </w:rPr>
  </w:style>
  <w:style w:type="character" w:customStyle="1" w:styleId="Char1b">
    <w:name w:val="脚注文本 Char1"/>
    <w:rsid w:val="00923849"/>
    <w:rPr>
      <w:kern w:val="2"/>
      <w:sz w:val="18"/>
      <w:szCs w:val="18"/>
    </w:rPr>
  </w:style>
  <w:style w:type="character" w:customStyle="1" w:styleId="Char32">
    <w:name w:val="页脚 Char3"/>
    <w:uiPriority w:val="99"/>
    <w:rsid w:val="00923849"/>
    <w:rPr>
      <w:color w:val="000000"/>
      <w:sz w:val="18"/>
      <w:szCs w:val="18"/>
    </w:rPr>
  </w:style>
  <w:style w:type="paragraph" w:customStyle="1" w:styleId="16">
    <w:name w:val="样式1"/>
    <w:basedOn w:val="a"/>
    <w:rsid w:val="00923849"/>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rsid w:val="00923849"/>
    <w:rPr>
      <w:color w:val="000000"/>
      <w:sz w:val="21"/>
      <w:szCs w:val="24"/>
    </w:rPr>
  </w:style>
  <w:style w:type="paragraph" w:customStyle="1" w:styleId="100">
    <w:name w:val="样式10"/>
    <w:basedOn w:val="a"/>
    <w:link w:val="10Char"/>
    <w:qFormat/>
    <w:rsid w:val="00923849"/>
    <w:pPr>
      <w:spacing w:line="360" w:lineRule="auto"/>
      <w:ind w:firstLineChars="200" w:firstLine="200"/>
      <w:jc w:val="left"/>
    </w:pPr>
    <w:rPr>
      <w:rFonts w:ascii="宋体" w:hAnsi="宋体"/>
      <w:color w:val="auto"/>
      <w:sz w:val="24"/>
    </w:rPr>
  </w:style>
  <w:style w:type="character" w:customStyle="1" w:styleId="10Char">
    <w:name w:val="样式10 Char"/>
    <w:link w:val="100"/>
    <w:rsid w:val="00923849"/>
    <w:rPr>
      <w:rFonts w:ascii="宋体" w:hAnsi="宋体"/>
      <w:sz w:val="24"/>
      <w:szCs w:val="24"/>
    </w:rPr>
  </w:style>
  <w:style w:type="paragraph" w:customStyle="1" w:styleId="TOC1">
    <w:name w:val="TOC 标题1"/>
    <w:basedOn w:val="1"/>
    <w:next w:val="a"/>
    <w:uiPriority w:val="39"/>
    <w:qFormat/>
    <w:rsid w:val="00923849"/>
    <w:pPr>
      <w:widowControl/>
      <w:spacing w:before="480" w:after="0" w:line="276" w:lineRule="auto"/>
      <w:jc w:val="left"/>
      <w:outlineLvl w:val="9"/>
    </w:pPr>
    <w:rPr>
      <w:rFonts w:ascii="Cambria" w:eastAsia="宋体" w:hAnsi="Cambria" w:cs="宋体"/>
      <w:bCs/>
      <w:color w:val="365F91"/>
      <w:sz w:val="28"/>
      <w:szCs w:val="28"/>
    </w:rPr>
  </w:style>
  <w:style w:type="paragraph" w:styleId="afe">
    <w:name w:val="Body Text First Indent"/>
    <w:basedOn w:val="a6"/>
    <w:link w:val="Charf1"/>
    <w:rsid w:val="0001393A"/>
    <w:pPr>
      <w:spacing w:after="120" w:line="240" w:lineRule="auto"/>
      <w:ind w:firstLineChars="100" w:firstLine="420"/>
    </w:pPr>
    <w:rPr>
      <w:rFonts w:asciiTheme="minorHAnsi" w:eastAsiaTheme="minorEastAsia" w:hAnsiTheme="minorHAnsi" w:cstheme="minorBidi"/>
      <w:b w:val="0"/>
      <w:color w:val="auto"/>
      <w:spacing w:val="0"/>
      <w:kern w:val="2"/>
      <w:sz w:val="21"/>
      <w:szCs w:val="24"/>
      <w:lang w:val="en-US"/>
    </w:rPr>
  </w:style>
  <w:style w:type="character" w:customStyle="1" w:styleId="Charf1">
    <w:name w:val="正文首行缩进 Char"/>
    <w:basedOn w:val="Char1"/>
    <w:link w:val="afe"/>
    <w:rsid w:val="0001393A"/>
    <w:rPr>
      <w:rFonts w:asciiTheme="minorHAnsi" w:eastAsiaTheme="minorEastAsia" w:hAnsiTheme="minorHAnsi" w:cstheme="minorBidi"/>
      <w:kern w:val="2"/>
      <w:sz w:val="21"/>
      <w:szCs w:val="24"/>
    </w:rPr>
  </w:style>
  <w:style w:type="character" w:customStyle="1" w:styleId="Charf2">
    <w:name w:val="引用 Char"/>
    <w:link w:val="aff"/>
    <w:rsid w:val="0001393A"/>
    <w:rPr>
      <w:rFonts w:ascii="Calibri" w:hAnsi="Calibri"/>
      <w:i/>
      <w:iCs/>
      <w:color w:val="000000"/>
    </w:rPr>
  </w:style>
  <w:style w:type="paragraph" w:styleId="aff">
    <w:name w:val="Quote"/>
    <w:basedOn w:val="a"/>
    <w:next w:val="a"/>
    <w:link w:val="Charf2"/>
    <w:qFormat/>
    <w:rsid w:val="0001393A"/>
    <w:pPr>
      <w:spacing w:line="240" w:lineRule="auto"/>
    </w:pPr>
    <w:rPr>
      <w:rFonts w:ascii="Calibri" w:hAnsi="Calibri"/>
      <w:i/>
      <w:iCs/>
      <w:sz w:val="20"/>
      <w:szCs w:val="20"/>
    </w:rPr>
  </w:style>
  <w:style w:type="character" w:customStyle="1" w:styleId="Char1c">
    <w:name w:val="引用 Char1"/>
    <w:basedOn w:val="a1"/>
    <w:link w:val="aff"/>
    <w:rsid w:val="0001393A"/>
    <w:rPr>
      <w:i/>
      <w:iCs/>
      <w:color w:val="000000" w:themeColor="text1"/>
      <w:sz w:val="21"/>
      <w:szCs w:val="24"/>
    </w:rPr>
  </w:style>
  <w:style w:type="paragraph" w:customStyle="1" w:styleId="Style19">
    <w:name w:val="_Style 19"/>
    <w:rsid w:val="0001393A"/>
    <w:pPr>
      <w:widowControl w:val="0"/>
      <w:spacing w:line="360" w:lineRule="atLeast"/>
      <w:jc w:val="both"/>
    </w:pPr>
    <w:rPr>
      <w:color w:val="000000"/>
      <w:sz w:val="21"/>
      <w:szCs w:val="24"/>
    </w:rPr>
  </w:style>
  <w:style w:type="character" w:customStyle="1" w:styleId="CharChar3">
    <w:name w:val="普通文字 Char Char3"/>
    <w:locked/>
    <w:rsid w:val="0001393A"/>
    <w:rPr>
      <w:rFonts w:ascii="宋体" w:eastAsia="宋体" w:hAnsi="Courier New"/>
      <w:kern w:val="2"/>
      <w:sz w:val="21"/>
      <w:lang w:val="en-US" w:eastAsia="zh-CN" w:bidi="ar-SA"/>
    </w:rPr>
  </w:style>
  <w:style w:type="character" w:customStyle="1" w:styleId="Char26">
    <w:name w:val="副标题 Char2"/>
    <w:basedOn w:val="a1"/>
    <w:rsid w:val="0001393A"/>
    <w:rPr>
      <w:rFonts w:asciiTheme="majorHAnsi" w:eastAsia="宋体" w:hAnsiTheme="majorHAnsi" w:cstheme="majorBidi"/>
      <w:b/>
      <w:bCs/>
      <w:color w:val="000000"/>
      <w:kern w:val="28"/>
      <w:sz w:val="32"/>
      <w:szCs w:val="32"/>
    </w:rPr>
  </w:style>
  <w:style w:type="character" w:customStyle="1" w:styleId="Char27">
    <w:name w:val="正文文本 Char2"/>
    <w:basedOn w:val="a1"/>
    <w:uiPriority w:val="99"/>
    <w:rsid w:val="0001393A"/>
    <w:rPr>
      <w:rFonts w:ascii="Times New Roman" w:eastAsia="宋体" w:hAnsi="Times New Roman" w:cs="Times New Roman"/>
      <w:color w:val="000000"/>
      <w:kern w:val="0"/>
      <w:szCs w:val="24"/>
    </w:rPr>
  </w:style>
  <w:style w:type="character" w:customStyle="1" w:styleId="Char28">
    <w:name w:val="引用 Char2"/>
    <w:basedOn w:val="a1"/>
    <w:rsid w:val="0001393A"/>
    <w:rPr>
      <w:rFonts w:ascii="Times New Roman" w:eastAsia="宋体" w:hAnsi="Times New Roman" w:cs="Times New Roman"/>
      <w:i/>
      <w:iCs/>
      <w:color w:val="000000" w:themeColor="text1"/>
      <w:kern w:val="0"/>
      <w:szCs w:val="24"/>
    </w:rPr>
  </w:style>
  <w:style w:type="paragraph" w:customStyle="1" w:styleId="17">
    <w:name w:val="纯文本1"/>
    <w:basedOn w:val="a"/>
    <w:rsid w:val="0001393A"/>
    <w:pPr>
      <w:suppressAutoHyphens/>
      <w:spacing w:line="240" w:lineRule="auto"/>
    </w:pPr>
    <w:rPr>
      <w:rFonts w:ascii="宋体" w:hAnsi="宋体" w:cs="Courier New"/>
      <w:color w:val="auto"/>
      <w:kern w:val="2"/>
      <w:szCs w:val="21"/>
      <w:lang w:eastAsia="ar-SA"/>
    </w:rPr>
  </w:style>
  <w:style w:type="paragraph" w:styleId="aff0">
    <w:name w:val="Title"/>
    <w:basedOn w:val="a"/>
    <w:next w:val="a"/>
    <w:link w:val="Charf3"/>
    <w:uiPriority w:val="10"/>
    <w:qFormat/>
    <w:rsid w:val="0001393A"/>
    <w:pPr>
      <w:spacing w:before="240" w:after="60" w:line="360" w:lineRule="auto"/>
      <w:jc w:val="center"/>
      <w:outlineLvl w:val="0"/>
    </w:pPr>
    <w:rPr>
      <w:rFonts w:ascii="Cambria" w:hAnsi="Cambria"/>
      <w:b/>
      <w:bCs/>
      <w:color w:val="auto"/>
      <w:kern w:val="2"/>
      <w:sz w:val="32"/>
      <w:szCs w:val="32"/>
    </w:rPr>
  </w:style>
  <w:style w:type="character" w:customStyle="1" w:styleId="Charf3">
    <w:name w:val="标题 Char"/>
    <w:basedOn w:val="a1"/>
    <w:link w:val="aff0"/>
    <w:uiPriority w:val="10"/>
    <w:rsid w:val="0001393A"/>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12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42"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ops>
  <customShpExts>
    <customShpInfo spid="_x0000_s1035"/>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10.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3.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4.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15.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6.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17.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18.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2.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3.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4.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5.xml><?xml version="1.0" encoding="utf-8"?>
<ds:datastoreItem xmlns:ds="http://schemas.openxmlformats.org/officeDocument/2006/customXml" ds:itemID="{314BD934-EADE-473B-89BF-154DB96D1FBF}">
  <ds:schemaRefs>
    <ds:schemaRef ds:uri="http://schemas.openxmlformats.org/officeDocument/2006/bibliography"/>
  </ds:schemaRefs>
</ds:datastoreItem>
</file>

<file path=customXml/itemProps6.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7.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8.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9.xml><?xml version="1.0" encoding="utf-8"?>
<ds:datastoreItem xmlns:ds="http://schemas.openxmlformats.org/officeDocument/2006/customXml" ds:itemID="{32BD0149-635E-4A03-BC05-747F7451FA0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9356</Words>
  <Characters>53331</Characters>
  <Application>Microsoft Office Word</Application>
  <DocSecurity>0</DocSecurity>
  <Lines>444</Lines>
  <Paragraphs>125</Paragraphs>
  <ScaleCrop>false</ScaleCrop>
  <Company>微软中国</Company>
  <LinksUpToDate>false</LinksUpToDate>
  <CharactersWithSpaces>62562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Windows User</cp:lastModifiedBy>
  <cp:revision>13</cp:revision>
  <cp:lastPrinted>2020-04-02T09:17:00Z</cp:lastPrinted>
  <dcterms:created xsi:type="dcterms:W3CDTF">2020-03-30T07:54:00Z</dcterms:created>
  <dcterms:modified xsi:type="dcterms:W3CDTF">2020-04-02T09:17:00Z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