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E" w:rsidRPr="00E61521" w:rsidRDefault="00015715" w:rsidP="00015715">
      <w:pPr>
        <w:adjustRightInd/>
        <w:snapToGrid/>
        <w:spacing w:before="100" w:beforeAutospacing="1" w:after="100" w:afterAutospacing="1" w:line="360" w:lineRule="atLeast"/>
        <w:jc w:val="center"/>
        <w:outlineLvl w:val="0"/>
        <w:rPr>
          <w:rFonts w:ascii="宋体" w:eastAsia="宋体" w:hAnsi="宋体" w:cs="宋体"/>
          <w:b/>
          <w:color w:val="000000" w:themeColor="text1"/>
          <w:kern w:val="36"/>
          <w:sz w:val="29"/>
          <w:szCs w:val="29"/>
        </w:rPr>
      </w:pPr>
      <w:r w:rsidRPr="00E61521">
        <w:rPr>
          <w:rFonts w:ascii="宋体" w:eastAsia="宋体" w:hAnsi="宋体" w:cs="宋体" w:hint="eastAsia"/>
          <w:b/>
          <w:color w:val="000000" w:themeColor="text1"/>
          <w:kern w:val="36"/>
          <w:sz w:val="29"/>
          <w:szCs w:val="29"/>
        </w:rPr>
        <w:t>2019年标准化考场课桌椅、寄宿生窗帘安装及维修、薄弱学校图书采购项目</w:t>
      </w:r>
      <w:r w:rsidR="00AE2CEE" w:rsidRPr="00E61521">
        <w:rPr>
          <w:rFonts w:ascii="宋体" w:eastAsia="宋体" w:hAnsi="宋体" w:cs="宋体"/>
          <w:b/>
          <w:color w:val="000000" w:themeColor="text1"/>
          <w:kern w:val="36"/>
          <w:sz w:val="29"/>
          <w:szCs w:val="29"/>
        </w:rPr>
        <w:t>公开招标公告</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sz w:val="23"/>
        </w:rPr>
        <w:t>一、</w:t>
      </w:r>
      <w:r w:rsidRPr="00AE2CEE">
        <w:rPr>
          <w:rFonts w:ascii="Arial" w:eastAsia="宋体" w:hAnsi="Arial" w:cs="Arial"/>
          <w:b/>
          <w:bCs/>
          <w:color w:val="000000"/>
          <w:sz w:val="23"/>
        </w:rPr>
        <w:t xml:space="preserve">   </w:t>
      </w:r>
      <w:r w:rsidRPr="00AE2CEE">
        <w:rPr>
          <w:rFonts w:ascii="Arial" w:eastAsia="宋体" w:hAnsi="Arial" w:cs="Arial"/>
          <w:b/>
          <w:bCs/>
          <w:color w:val="000000"/>
          <w:sz w:val="23"/>
        </w:rPr>
        <w:t>招标项目编号：</w:t>
      </w:r>
      <w:r w:rsidRPr="00AE2CEE">
        <w:rPr>
          <w:rFonts w:ascii="Arial" w:eastAsia="宋体" w:hAnsi="Arial" w:cs="Arial"/>
          <w:color w:val="000000"/>
          <w:sz w:val="23"/>
          <w:szCs w:val="23"/>
        </w:rPr>
        <w:t>  </w:t>
      </w:r>
      <w:r w:rsidRPr="00AE2CEE">
        <w:rPr>
          <w:rFonts w:ascii="Arial" w:eastAsia="宋体" w:hAnsi="Arial" w:cs="Arial"/>
          <w:color w:val="000000"/>
          <w:sz w:val="19"/>
        </w:rPr>
        <w:t>KSSCX</w:t>
      </w:r>
      <w:r w:rsidRPr="00AE2CEE">
        <w:rPr>
          <w:rFonts w:ascii="Arial" w:eastAsia="宋体" w:hAnsi="Arial" w:cs="Arial"/>
          <w:color w:val="000000"/>
          <w:sz w:val="19"/>
        </w:rPr>
        <w:t>（</w:t>
      </w:r>
      <w:r w:rsidRPr="00AE2CEE">
        <w:rPr>
          <w:rFonts w:ascii="Arial" w:eastAsia="宋体" w:hAnsi="Arial" w:cs="Arial"/>
          <w:color w:val="000000"/>
          <w:sz w:val="19"/>
        </w:rPr>
        <w:t>GK</w:t>
      </w:r>
      <w:r w:rsidRPr="00AE2CEE">
        <w:rPr>
          <w:rFonts w:ascii="Arial" w:eastAsia="宋体" w:hAnsi="Arial" w:cs="Arial"/>
          <w:color w:val="000000"/>
          <w:sz w:val="19"/>
        </w:rPr>
        <w:t>）</w:t>
      </w:r>
      <w:r w:rsidRPr="00AE2CEE">
        <w:rPr>
          <w:rFonts w:ascii="Arial" w:eastAsia="宋体" w:hAnsi="Arial" w:cs="Arial"/>
          <w:color w:val="000000"/>
          <w:sz w:val="19"/>
        </w:rPr>
        <w:t>2019-</w:t>
      </w:r>
      <w:r>
        <w:rPr>
          <w:rFonts w:ascii="Arial" w:eastAsia="宋体" w:hAnsi="Arial" w:cs="Arial" w:hint="eastAsia"/>
          <w:color w:val="000000"/>
          <w:sz w:val="19"/>
        </w:rPr>
        <w:t>HD-11</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二、</w:t>
      </w:r>
      <w:r w:rsidRPr="00AE2CEE">
        <w:rPr>
          <w:rFonts w:ascii="Arial" w:eastAsia="宋体" w:hAnsi="Arial" w:cs="Arial"/>
          <w:b/>
          <w:bCs/>
          <w:color w:val="000000"/>
        </w:rPr>
        <w:t>   </w:t>
      </w:r>
      <w:r w:rsidRPr="00AE2CEE">
        <w:rPr>
          <w:rFonts w:ascii="Arial" w:eastAsia="宋体" w:hAnsi="Arial" w:cs="Arial"/>
          <w:b/>
          <w:bCs/>
          <w:color w:val="000000"/>
        </w:rPr>
        <w:t>采购组织类型：</w:t>
      </w:r>
      <w:r w:rsidRPr="00015715">
        <w:rPr>
          <w:rFonts w:ascii="Arial" w:eastAsia="宋体" w:hAnsi="Arial" w:cs="Arial"/>
          <w:color w:val="000000" w:themeColor="text1"/>
        </w:rPr>
        <w:t>  </w:t>
      </w:r>
      <w:r w:rsidR="00794791" w:rsidRPr="00015715">
        <w:rPr>
          <w:rFonts w:ascii="Arial" w:eastAsia="宋体" w:hAnsi="Arial" w:cs="Arial" w:hint="eastAsia"/>
          <w:color w:val="000000" w:themeColor="text1"/>
        </w:rPr>
        <w:t>分散采购</w:t>
      </w:r>
      <w:r w:rsidR="00794791" w:rsidRPr="00015715">
        <w:rPr>
          <w:rFonts w:ascii="Arial" w:eastAsia="宋体" w:hAnsi="Arial" w:cs="Arial" w:hint="eastAsia"/>
          <w:color w:val="000000" w:themeColor="text1"/>
        </w:rPr>
        <w:t>-</w:t>
      </w:r>
      <w:r w:rsidR="00794791" w:rsidRPr="00015715">
        <w:rPr>
          <w:rFonts w:ascii="Arial" w:eastAsia="宋体" w:hAnsi="Arial" w:cs="Arial" w:hint="eastAsia"/>
          <w:color w:val="000000" w:themeColor="text1"/>
        </w:rPr>
        <w:t>分散委托中介</w:t>
      </w:r>
      <w:r w:rsidRPr="00015715">
        <w:rPr>
          <w:rFonts w:ascii="Arial" w:eastAsia="宋体" w:hAnsi="Arial" w:cs="Arial"/>
          <w:color w:val="000000" w:themeColor="text1"/>
        </w:rPr>
        <w:t> </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三、</w:t>
      </w:r>
      <w:r w:rsidRPr="00AE2CEE">
        <w:rPr>
          <w:rFonts w:ascii="Arial" w:eastAsia="宋体" w:hAnsi="Arial" w:cs="Arial"/>
          <w:b/>
          <w:bCs/>
          <w:color w:val="000000"/>
        </w:rPr>
        <w:t>   </w:t>
      </w:r>
      <w:r w:rsidRPr="00AE2CEE">
        <w:rPr>
          <w:rFonts w:ascii="Arial" w:eastAsia="宋体" w:hAnsi="Arial" w:cs="Arial"/>
          <w:b/>
          <w:bCs/>
          <w:color w:val="000000"/>
        </w:rPr>
        <w:t>招标项目概况</w:t>
      </w:r>
    </w:p>
    <w:tbl>
      <w:tblPr>
        <w:tblW w:w="5000" w:type="pct"/>
        <w:tblLayout w:type="fixed"/>
        <w:tblCellMar>
          <w:top w:w="15" w:type="dxa"/>
          <w:left w:w="15" w:type="dxa"/>
          <w:bottom w:w="15" w:type="dxa"/>
          <w:right w:w="15" w:type="dxa"/>
        </w:tblCellMar>
        <w:tblLook w:val="04A0"/>
      </w:tblPr>
      <w:tblGrid>
        <w:gridCol w:w="693"/>
        <w:gridCol w:w="3255"/>
        <w:gridCol w:w="995"/>
        <w:gridCol w:w="1131"/>
        <w:gridCol w:w="426"/>
        <w:gridCol w:w="1562"/>
        <w:gridCol w:w="484"/>
      </w:tblGrid>
      <w:tr w:rsidR="009F0E58" w:rsidRPr="00AE2CEE" w:rsidTr="009F0E58">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23"/>
              </w:rPr>
              <w:t>     </w:t>
            </w:r>
            <w:r w:rsidRPr="00AE2CEE">
              <w:rPr>
                <w:rFonts w:ascii="Arial" w:eastAsia="宋体" w:hAnsi="Arial" w:cs="Arial"/>
                <w:color w:val="000000"/>
                <w:sz w:val="19"/>
                <w:szCs w:val="19"/>
              </w:rPr>
              <w:t>标项序号</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标项名称</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数量</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预算金额</w:t>
            </w:r>
            <w:r w:rsidRPr="00AE2CEE">
              <w:rPr>
                <w:rFonts w:ascii="Arial" w:eastAsia="宋体" w:hAnsi="Arial" w:cs="Arial"/>
                <w:color w:val="000000"/>
                <w:sz w:val="19"/>
                <w:szCs w:val="19"/>
              </w:rPr>
              <w:t>(</w:t>
            </w:r>
            <w:r w:rsidRPr="00AE2CEE">
              <w:rPr>
                <w:rFonts w:ascii="Arial" w:eastAsia="宋体" w:hAnsi="Arial" w:cs="Arial"/>
                <w:color w:val="000000"/>
                <w:sz w:val="19"/>
                <w:szCs w:val="19"/>
              </w:rPr>
              <w:t>元</w:t>
            </w:r>
            <w:r w:rsidRPr="00AE2CEE">
              <w:rPr>
                <w:rFonts w:ascii="Arial" w:eastAsia="宋体" w:hAnsi="Arial" w:cs="Arial"/>
                <w:color w:val="000000"/>
                <w:sz w:val="19"/>
                <w:szCs w:val="19"/>
              </w:rPr>
              <w:t>)</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单位</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简要规格描述</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备注</w:t>
            </w:r>
          </w:p>
        </w:tc>
      </w:tr>
      <w:tr w:rsidR="009F0E58" w:rsidRPr="00AE2CEE" w:rsidTr="009F0E58">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1</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（第一包）</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EB60DC"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4726</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EB60DC"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2409950</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EB60DC"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套</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3D6660" w:rsidP="00015715">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各类</w:t>
            </w:r>
            <w:r w:rsidRPr="003D6660">
              <w:rPr>
                <w:rFonts w:ascii="Arial" w:eastAsia="宋体" w:hAnsi="Arial" w:cs="Arial" w:hint="eastAsia"/>
                <w:color w:val="000000"/>
                <w:sz w:val="19"/>
                <w:szCs w:val="19"/>
              </w:rPr>
              <w:t>办公家具</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p>
        </w:tc>
      </w:tr>
      <w:tr w:rsidR="009F0E58" w:rsidRPr="00AE2CEE" w:rsidTr="009F0E58">
        <w:trPr>
          <w:trHeight w:val="443"/>
        </w:trPr>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（第二包）</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7533</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1506600</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套</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寄宿生窗帘安装维修</w:t>
            </w:r>
            <w:r w:rsidR="00015715">
              <w:rPr>
                <w:rFonts w:ascii="Arial" w:eastAsia="宋体" w:hAnsi="Arial" w:cs="Arial" w:hint="eastAsia"/>
                <w:color w:val="000000"/>
                <w:sz w:val="19"/>
                <w:szCs w:val="19"/>
              </w:rPr>
              <w:t>7533</w:t>
            </w:r>
            <w:r w:rsidR="00015715">
              <w:rPr>
                <w:rFonts w:ascii="Arial" w:eastAsia="宋体" w:hAnsi="Arial" w:cs="Arial" w:hint="eastAsia"/>
                <w:color w:val="000000"/>
                <w:sz w:val="19"/>
                <w:szCs w:val="19"/>
              </w:rPr>
              <w:t>套</w:t>
            </w:r>
            <w:r>
              <w:rPr>
                <w:rFonts w:ascii="Arial" w:eastAsia="宋体" w:hAnsi="Arial" w:cs="Arial" w:hint="eastAsia"/>
                <w:color w:val="000000"/>
                <w:sz w:val="19"/>
                <w:szCs w:val="19"/>
              </w:rPr>
              <w:t>左右对开</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p>
        </w:tc>
      </w:tr>
      <w:tr w:rsidR="009F0E58" w:rsidRPr="00AE2CEE" w:rsidTr="009F0E58">
        <w:trPr>
          <w:trHeight w:val="443"/>
        </w:trPr>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3</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015715">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（第三包）</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6564E1" w:rsidRDefault="00796E6C" w:rsidP="00AE2CEE">
            <w:pPr>
              <w:adjustRightInd/>
              <w:snapToGrid/>
              <w:spacing w:after="120"/>
              <w:jc w:val="center"/>
              <w:rPr>
                <w:rFonts w:ascii="Arial" w:eastAsia="宋体" w:hAnsi="Arial" w:cs="Arial"/>
                <w:color w:val="000000" w:themeColor="text1"/>
                <w:sz w:val="19"/>
                <w:szCs w:val="19"/>
              </w:rPr>
            </w:pPr>
            <w:r>
              <w:rPr>
                <w:rFonts w:ascii="Arial" w:eastAsia="宋体" w:hAnsi="Arial" w:cs="Arial" w:hint="eastAsia"/>
                <w:color w:val="000000" w:themeColor="text1"/>
                <w:sz w:val="19"/>
                <w:szCs w:val="19"/>
              </w:rPr>
              <w:t>143326</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6564E1" w:rsidP="00796E6C">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w:t>
            </w:r>
            <w:r w:rsidR="00796E6C">
              <w:rPr>
                <w:rFonts w:ascii="Arial" w:eastAsia="宋体" w:hAnsi="Arial" w:cs="Arial" w:hint="eastAsia"/>
                <w:color w:val="000000"/>
                <w:sz w:val="19"/>
                <w:szCs w:val="19"/>
              </w:rPr>
              <w:t>150004</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本</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015715">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薄弱学校图书</w:t>
            </w:r>
            <w:r w:rsidR="00015715">
              <w:rPr>
                <w:rFonts w:ascii="Arial" w:eastAsia="宋体" w:hAnsi="Arial" w:cs="Arial" w:hint="eastAsia"/>
                <w:color w:val="000000"/>
                <w:sz w:val="19"/>
                <w:szCs w:val="19"/>
              </w:rPr>
              <w:t>（小学）</w:t>
            </w:r>
            <w:r w:rsidR="00C71AC0">
              <w:rPr>
                <w:rFonts w:ascii="Arial" w:eastAsia="宋体" w:hAnsi="Arial" w:cs="Arial" w:hint="eastAsia"/>
                <w:color w:val="000000"/>
                <w:sz w:val="19"/>
                <w:szCs w:val="19"/>
              </w:rPr>
              <w:t>（中学）（高中）</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p>
        </w:tc>
      </w:tr>
      <w:tr w:rsidR="009F0E58" w:rsidRPr="00AE2CEE" w:rsidTr="009F0E58">
        <w:trPr>
          <w:trHeight w:val="443"/>
        </w:trPr>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4</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015715">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（第四包）</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6564E1" w:rsidRDefault="006564E1" w:rsidP="00796E6C">
            <w:pPr>
              <w:adjustRightInd/>
              <w:snapToGrid/>
              <w:spacing w:after="120"/>
              <w:jc w:val="center"/>
              <w:rPr>
                <w:rFonts w:ascii="Arial" w:eastAsia="宋体" w:hAnsi="Arial" w:cs="Arial"/>
                <w:color w:val="000000" w:themeColor="text1"/>
                <w:sz w:val="19"/>
                <w:szCs w:val="19"/>
              </w:rPr>
            </w:pPr>
            <w:r w:rsidRPr="006564E1">
              <w:rPr>
                <w:rFonts w:ascii="Arial" w:eastAsia="宋体" w:hAnsi="Arial" w:cs="Arial" w:hint="eastAsia"/>
                <w:color w:val="000000" w:themeColor="text1"/>
                <w:sz w:val="19"/>
                <w:szCs w:val="19"/>
              </w:rPr>
              <w:t>1</w:t>
            </w:r>
            <w:r w:rsidR="00796E6C">
              <w:rPr>
                <w:rFonts w:ascii="Arial" w:eastAsia="宋体" w:hAnsi="Arial" w:cs="Arial" w:hint="eastAsia"/>
                <w:color w:val="000000" w:themeColor="text1"/>
                <w:sz w:val="19"/>
                <w:szCs w:val="19"/>
              </w:rPr>
              <w:t>33331</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6564E1" w:rsidP="00796E6C">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20</w:t>
            </w:r>
            <w:r w:rsidR="00796E6C">
              <w:rPr>
                <w:rFonts w:ascii="Arial" w:eastAsia="宋体" w:hAnsi="Arial" w:cs="Arial" w:hint="eastAsia"/>
                <w:color w:val="000000"/>
                <w:sz w:val="19"/>
                <w:szCs w:val="19"/>
              </w:rPr>
              <w:t>00000</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本</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015715">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薄弱学校图书</w:t>
            </w:r>
            <w:r w:rsidR="00C71AC0">
              <w:rPr>
                <w:rFonts w:ascii="Arial" w:eastAsia="宋体" w:hAnsi="Arial" w:cs="Arial" w:hint="eastAsia"/>
                <w:color w:val="000000"/>
                <w:sz w:val="19"/>
                <w:szCs w:val="19"/>
              </w:rPr>
              <w:t>（小学）（中学）（高中）</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p>
        </w:tc>
      </w:tr>
      <w:tr w:rsidR="009F0E58" w:rsidRPr="00AE2CEE" w:rsidTr="009F0E58">
        <w:tc>
          <w:tcPr>
            <w:tcW w:w="405"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5</w:t>
            </w:r>
          </w:p>
        </w:tc>
        <w:tc>
          <w:tcPr>
            <w:tcW w:w="190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9F0E58" w:rsidP="00015715">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（第五包）</w:t>
            </w:r>
          </w:p>
        </w:tc>
        <w:tc>
          <w:tcPr>
            <w:tcW w:w="58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6564E1" w:rsidRDefault="006564E1" w:rsidP="00796E6C">
            <w:pPr>
              <w:adjustRightInd/>
              <w:snapToGrid/>
              <w:spacing w:after="120"/>
              <w:jc w:val="center"/>
              <w:rPr>
                <w:rFonts w:ascii="Arial" w:eastAsia="宋体" w:hAnsi="Arial" w:cs="Arial"/>
                <w:color w:val="000000" w:themeColor="text1"/>
                <w:sz w:val="19"/>
                <w:szCs w:val="19"/>
              </w:rPr>
            </w:pPr>
            <w:r w:rsidRPr="006564E1">
              <w:rPr>
                <w:rFonts w:ascii="Arial" w:eastAsia="宋体" w:hAnsi="Arial" w:cs="Arial" w:hint="eastAsia"/>
                <w:color w:val="000000" w:themeColor="text1"/>
                <w:sz w:val="19"/>
                <w:szCs w:val="19"/>
              </w:rPr>
              <w:t>1</w:t>
            </w:r>
            <w:r w:rsidR="00796E6C">
              <w:rPr>
                <w:rFonts w:ascii="Arial" w:eastAsia="宋体" w:hAnsi="Arial" w:cs="Arial" w:hint="eastAsia"/>
                <w:color w:val="000000" w:themeColor="text1"/>
                <w:sz w:val="19"/>
                <w:szCs w:val="19"/>
              </w:rPr>
              <w:t>33320</w:t>
            </w:r>
          </w:p>
        </w:tc>
        <w:tc>
          <w:tcPr>
            <w:tcW w:w="662"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1F1DC2" w:rsidP="00796E6C">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w:t>
            </w:r>
            <w:r w:rsidR="00015715">
              <w:rPr>
                <w:rFonts w:ascii="Arial" w:eastAsia="宋体" w:hAnsi="Arial" w:cs="Arial" w:hint="eastAsia"/>
                <w:color w:val="000000"/>
                <w:sz w:val="19"/>
                <w:szCs w:val="19"/>
              </w:rPr>
              <w:t>0</w:t>
            </w:r>
            <w:r w:rsidR="00796E6C">
              <w:rPr>
                <w:rFonts w:ascii="Arial" w:eastAsia="宋体" w:hAnsi="Arial" w:cs="Arial" w:hint="eastAsia"/>
                <w:color w:val="000000"/>
                <w:sz w:val="19"/>
                <w:szCs w:val="19"/>
              </w:rPr>
              <w:t>00000</w:t>
            </w:r>
          </w:p>
        </w:tc>
        <w:tc>
          <w:tcPr>
            <w:tcW w:w="249"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本</w:t>
            </w:r>
          </w:p>
        </w:tc>
        <w:tc>
          <w:tcPr>
            <w:tcW w:w="914"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402EA5" w:rsidP="00015715">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薄弱学校图书</w:t>
            </w:r>
            <w:r w:rsidR="00C71AC0">
              <w:rPr>
                <w:rFonts w:ascii="Arial" w:eastAsia="宋体" w:hAnsi="Arial" w:cs="Arial" w:hint="eastAsia"/>
                <w:color w:val="000000"/>
                <w:sz w:val="19"/>
                <w:szCs w:val="19"/>
              </w:rPr>
              <w:t>（小学）（中学）（高中）</w:t>
            </w:r>
          </w:p>
        </w:tc>
        <w:tc>
          <w:tcPr>
            <w:tcW w:w="283" w:type="pct"/>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p>
        </w:tc>
      </w:tr>
    </w:tbl>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color w:val="000000"/>
          <w:sz w:val="19"/>
          <w:szCs w:val="19"/>
        </w:rPr>
        <w:t> </w:t>
      </w:r>
      <w:r w:rsidRPr="00AE2CEE">
        <w:rPr>
          <w:rFonts w:ascii="Arial" w:eastAsia="宋体" w:hAnsi="Arial" w:cs="Arial"/>
          <w:b/>
          <w:bCs/>
          <w:color w:val="000000"/>
        </w:rPr>
        <w:t>四、</w:t>
      </w:r>
      <w:r w:rsidRPr="00AE2CEE">
        <w:rPr>
          <w:rFonts w:ascii="Arial" w:eastAsia="宋体" w:hAnsi="Arial" w:cs="Arial"/>
          <w:b/>
          <w:bCs/>
          <w:color w:val="000000"/>
        </w:rPr>
        <w:t>   </w:t>
      </w:r>
      <w:r w:rsidRPr="00AE2CEE">
        <w:rPr>
          <w:rFonts w:ascii="Arial" w:eastAsia="宋体" w:hAnsi="Arial" w:cs="Arial"/>
          <w:b/>
          <w:bCs/>
          <w:color w:val="000000"/>
        </w:rPr>
        <w:t>投标供应商资格要求</w:t>
      </w:r>
      <w:r w:rsidRPr="00AE2CEE">
        <w:rPr>
          <w:rFonts w:ascii="Arial" w:eastAsia="宋体" w:hAnsi="Arial" w:cs="Arial"/>
          <w:b/>
          <w:bCs/>
          <w:color w:val="000000"/>
        </w:rPr>
        <w:t>:</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color w:val="000000"/>
          <w:sz w:val="23"/>
          <w:szCs w:val="23"/>
        </w:rPr>
        <w:t>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1</w:t>
      </w:r>
      <w:r w:rsidR="00015715" w:rsidRPr="00BF0019">
        <w:rPr>
          <w:rFonts w:ascii="Arial" w:eastAsia="宋体" w:hAnsi="Arial" w:cs="Arial" w:hint="eastAsia"/>
          <w:color w:val="000000"/>
          <w:sz w:val="23"/>
        </w:rPr>
        <w:t>）投标人必须符合《中华人民共和国政府采购法》第二十二条的相关规定；</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2</w:t>
      </w:r>
      <w:r w:rsidR="00015715" w:rsidRPr="00BF0019">
        <w:rPr>
          <w:rFonts w:ascii="Arial" w:eastAsia="宋体" w:hAnsi="Arial" w:cs="Arial" w:hint="eastAsia"/>
          <w:color w:val="000000"/>
          <w:sz w:val="23"/>
        </w:rPr>
        <w:t>）具有合格的三证合一企业法人营业执照；</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3</w:t>
      </w:r>
      <w:r w:rsidR="00015715" w:rsidRPr="00BF0019">
        <w:rPr>
          <w:rFonts w:ascii="Arial" w:eastAsia="宋体" w:hAnsi="Arial" w:cs="Arial" w:hint="eastAsia"/>
          <w:color w:val="000000"/>
          <w:sz w:val="23"/>
        </w:rPr>
        <w:t>）</w:t>
      </w:r>
      <w:r w:rsidR="003D6660">
        <w:rPr>
          <w:rFonts w:ascii="Arial" w:eastAsia="宋体" w:hAnsi="Arial" w:cs="Arial" w:hint="eastAsia"/>
          <w:color w:val="000000"/>
          <w:sz w:val="23"/>
        </w:rPr>
        <w:t>法人身份证明或</w:t>
      </w:r>
      <w:r w:rsidR="00015715" w:rsidRPr="00BF0019">
        <w:rPr>
          <w:rFonts w:ascii="Arial" w:eastAsia="宋体" w:hAnsi="Arial" w:cs="Arial" w:hint="eastAsia"/>
          <w:color w:val="000000"/>
          <w:sz w:val="23"/>
        </w:rPr>
        <w:t>法人授权委托书原件、法人身份证复印件盖公章及授权委托人身份证原件（授权委托人为投标企业正式员工，提供近三月缴纳社保的证明）；</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4</w:t>
      </w:r>
      <w:r w:rsidR="00015715" w:rsidRPr="00BF0019">
        <w:rPr>
          <w:rFonts w:ascii="Arial" w:eastAsia="宋体" w:hAnsi="Arial" w:cs="Arial" w:hint="eastAsia"/>
          <w:color w:val="000000"/>
          <w:sz w:val="23"/>
        </w:rPr>
        <w:t>）在“信用中国”网站（</w:t>
      </w:r>
      <w:r w:rsidR="00015715" w:rsidRPr="00BF0019">
        <w:rPr>
          <w:rFonts w:ascii="Arial" w:eastAsia="宋体" w:hAnsi="Arial" w:cs="Arial" w:hint="eastAsia"/>
          <w:color w:val="000000"/>
          <w:sz w:val="23"/>
        </w:rPr>
        <w:t>http://www.creditchina.gov.cn</w:t>
      </w:r>
      <w:r w:rsidR="00015715" w:rsidRPr="00BF0019">
        <w:rPr>
          <w:rFonts w:ascii="Arial" w:eastAsia="宋体" w:hAnsi="Arial" w:cs="Arial" w:hint="eastAsia"/>
          <w:color w:val="000000"/>
          <w:sz w:val="23"/>
        </w:rPr>
        <w:t>）无不良行为记录；</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5</w:t>
      </w:r>
      <w:r w:rsidR="00015715" w:rsidRPr="00BF0019">
        <w:rPr>
          <w:rFonts w:ascii="Arial" w:eastAsia="宋体" w:hAnsi="Arial" w:cs="Arial" w:hint="eastAsia"/>
          <w:color w:val="000000"/>
          <w:sz w:val="23"/>
        </w:rPr>
        <w:t>）投标单位（供应商）提供针对本次项目《反商业贿赂承诺书》；</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6</w:t>
      </w:r>
      <w:r w:rsidR="00015715" w:rsidRPr="00BF0019">
        <w:rPr>
          <w:rFonts w:ascii="Arial" w:eastAsia="宋体" w:hAnsi="Arial" w:cs="Arial" w:hint="eastAsia"/>
          <w:color w:val="000000"/>
          <w:sz w:val="23"/>
        </w:rPr>
        <w:t>）本项目不接受联合体投标。（</w:t>
      </w:r>
      <w:r w:rsidR="00015715" w:rsidRPr="00BF0019">
        <w:rPr>
          <w:rFonts w:ascii="Arial" w:eastAsia="宋体" w:hAnsi="Arial" w:cs="Arial" w:hint="eastAsia"/>
          <w:color w:val="000000"/>
          <w:sz w:val="23"/>
        </w:rPr>
        <w:t>7</w:t>
      </w:r>
      <w:r w:rsidR="00015715" w:rsidRPr="00BF0019">
        <w:rPr>
          <w:rFonts w:ascii="Arial" w:eastAsia="宋体" w:hAnsi="Arial" w:cs="Arial" w:hint="eastAsia"/>
          <w:color w:val="000000"/>
          <w:sz w:val="23"/>
        </w:rPr>
        <w:t>）</w:t>
      </w:r>
      <w:r w:rsidR="00015715">
        <w:rPr>
          <w:rFonts w:ascii="Arial" w:eastAsia="宋体" w:hAnsi="Arial" w:cs="Arial" w:hint="eastAsia"/>
          <w:color w:val="000000"/>
          <w:sz w:val="23"/>
        </w:rPr>
        <w:t>第三、四、五包要求具备：</w:t>
      </w:r>
      <w:r w:rsidR="00015715" w:rsidRPr="00BF0019">
        <w:rPr>
          <w:rFonts w:ascii="Arial" w:eastAsia="宋体" w:hAnsi="Arial" w:cs="Arial" w:hint="eastAsia"/>
          <w:color w:val="000000"/>
          <w:sz w:val="23"/>
        </w:rPr>
        <w:t>中华人民共和国出版物经营许可证原件</w:t>
      </w:r>
      <w:r w:rsidR="00015715">
        <w:rPr>
          <w:rFonts w:ascii="Arial" w:eastAsia="宋体" w:hAnsi="Arial" w:cs="Arial" w:hint="eastAsia"/>
          <w:color w:val="000000"/>
          <w:sz w:val="23"/>
        </w:rPr>
        <w:t>。</w:t>
      </w:r>
      <w:r w:rsidR="00015715" w:rsidRPr="00BF0019">
        <w:rPr>
          <w:rFonts w:ascii="Arial" w:eastAsia="宋体" w:hAnsi="Arial" w:cs="Arial" w:hint="eastAsia"/>
          <w:color w:val="000000"/>
          <w:sz w:val="23"/>
        </w:rPr>
        <w:t>以上资料携带原件并准备一套加盖公章的复印件。</w:t>
      </w:r>
      <w:r w:rsidRPr="00AE2CEE">
        <w:rPr>
          <w:rFonts w:ascii="Arial" w:eastAsia="宋体" w:hAnsi="Arial" w:cs="Arial"/>
          <w:color w:val="000000"/>
          <w:sz w:val="23"/>
        </w:rPr>
        <w:t> </w:t>
      </w:r>
      <w:r w:rsidRPr="00AE2CEE">
        <w:rPr>
          <w:rFonts w:ascii="Arial" w:eastAsia="宋体" w:hAnsi="Arial" w:cs="Arial"/>
          <w:color w:val="000000"/>
          <w:sz w:val="23"/>
          <w:szCs w:val="23"/>
        </w:rPr>
        <w:t> </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五、</w:t>
      </w:r>
      <w:r w:rsidRPr="00AE2CEE">
        <w:rPr>
          <w:rFonts w:ascii="Arial" w:eastAsia="宋体" w:hAnsi="Arial" w:cs="Arial"/>
          <w:b/>
          <w:bCs/>
          <w:color w:val="000000"/>
        </w:rPr>
        <w:t>   </w:t>
      </w:r>
      <w:r w:rsidRPr="00AE2CEE">
        <w:rPr>
          <w:rFonts w:ascii="Arial" w:eastAsia="宋体" w:hAnsi="Arial" w:cs="Arial"/>
          <w:b/>
          <w:bCs/>
          <w:color w:val="000000"/>
        </w:rPr>
        <w:t>招标文件的报名</w:t>
      </w:r>
      <w:r w:rsidRPr="00AE2CEE">
        <w:rPr>
          <w:rFonts w:ascii="Arial" w:eastAsia="宋体" w:hAnsi="Arial" w:cs="Arial"/>
          <w:b/>
          <w:bCs/>
          <w:color w:val="000000"/>
        </w:rPr>
        <w:t>/</w:t>
      </w:r>
      <w:r w:rsidRPr="00AE2CEE">
        <w:rPr>
          <w:rFonts w:ascii="Arial" w:eastAsia="宋体" w:hAnsi="Arial" w:cs="Arial"/>
          <w:b/>
          <w:bCs/>
          <w:color w:val="000000"/>
        </w:rPr>
        <w:t>发售时间、地址、售价</w:t>
      </w:r>
      <w:r w:rsidRPr="00AE2CEE">
        <w:rPr>
          <w:rFonts w:ascii="Arial" w:eastAsia="宋体" w:hAnsi="Arial" w:cs="Arial"/>
          <w:b/>
          <w:bCs/>
          <w:color w:val="000000"/>
        </w:rPr>
        <w:t>:</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1</w:t>
      </w:r>
      <w:r w:rsidRPr="00AE2CEE">
        <w:rPr>
          <w:rFonts w:ascii="Arial" w:eastAsia="宋体" w:hAnsi="Arial" w:cs="Arial"/>
          <w:b/>
          <w:bCs/>
          <w:color w:val="000000"/>
        </w:rPr>
        <w:t>．</w:t>
      </w:r>
      <w:r w:rsidRPr="00AE2CEE">
        <w:rPr>
          <w:rFonts w:ascii="Arial" w:eastAsia="宋体" w:hAnsi="Arial" w:cs="Arial"/>
          <w:b/>
          <w:bCs/>
          <w:color w:val="000000"/>
        </w:rPr>
        <w:t>     </w:t>
      </w:r>
      <w:r w:rsidRPr="00AE2CEE">
        <w:rPr>
          <w:rFonts w:ascii="Arial" w:eastAsia="宋体" w:hAnsi="Arial" w:cs="Arial"/>
          <w:b/>
          <w:bCs/>
          <w:color w:val="000000"/>
        </w:rPr>
        <w:t>报名（发售／获取）时间：</w:t>
      </w:r>
      <w:r w:rsidRPr="00AE2CEE">
        <w:rPr>
          <w:rFonts w:ascii="Arial" w:eastAsia="宋体" w:hAnsi="Arial" w:cs="Arial"/>
          <w:color w:val="000000"/>
        </w:rPr>
        <w:t> 2019-0</w:t>
      </w:r>
      <w:r w:rsidR="00794791">
        <w:rPr>
          <w:rFonts w:ascii="Arial" w:eastAsia="宋体" w:hAnsi="Arial" w:cs="Arial" w:hint="eastAsia"/>
          <w:color w:val="000000"/>
        </w:rPr>
        <w:t>7</w:t>
      </w:r>
      <w:r w:rsidRPr="00AE2CEE">
        <w:rPr>
          <w:rFonts w:ascii="Arial" w:eastAsia="宋体" w:hAnsi="Arial" w:cs="Arial"/>
          <w:color w:val="000000"/>
        </w:rPr>
        <w:t>-</w:t>
      </w:r>
      <w:r w:rsidR="00756EEB">
        <w:rPr>
          <w:rFonts w:ascii="Arial" w:eastAsia="宋体" w:hAnsi="Arial" w:cs="Arial" w:hint="eastAsia"/>
          <w:color w:val="000000"/>
        </w:rPr>
        <w:t>2</w:t>
      </w:r>
      <w:r w:rsidR="00020390">
        <w:rPr>
          <w:rFonts w:ascii="Arial" w:eastAsia="宋体" w:hAnsi="Arial" w:cs="Arial" w:hint="eastAsia"/>
          <w:color w:val="000000"/>
        </w:rPr>
        <w:t>8</w:t>
      </w:r>
      <w:r w:rsidRPr="00AE2CEE">
        <w:rPr>
          <w:rFonts w:ascii="Arial" w:eastAsia="宋体" w:hAnsi="Arial" w:cs="Arial"/>
          <w:color w:val="000000"/>
        </w:rPr>
        <w:t> </w:t>
      </w:r>
      <w:r w:rsidRPr="00AE2CEE">
        <w:rPr>
          <w:rFonts w:ascii="Arial" w:eastAsia="宋体" w:hAnsi="Arial" w:cs="Arial"/>
          <w:color w:val="000000"/>
        </w:rPr>
        <w:t>至</w:t>
      </w:r>
      <w:r w:rsidRPr="00AE2CEE">
        <w:rPr>
          <w:rFonts w:ascii="Arial" w:eastAsia="宋体" w:hAnsi="Arial" w:cs="Arial"/>
          <w:color w:val="000000"/>
        </w:rPr>
        <w:t> 2019-0</w:t>
      </w:r>
      <w:r w:rsidR="00796E6C">
        <w:rPr>
          <w:rFonts w:ascii="Arial" w:eastAsia="宋体" w:hAnsi="Arial" w:cs="Arial" w:hint="eastAsia"/>
          <w:color w:val="000000"/>
        </w:rPr>
        <w:t>8</w:t>
      </w:r>
      <w:r w:rsidRPr="00AE2CEE">
        <w:rPr>
          <w:rFonts w:ascii="Arial" w:eastAsia="宋体" w:hAnsi="Arial" w:cs="Arial"/>
          <w:color w:val="000000"/>
        </w:rPr>
        <w:t>-</w:t>
      </w:r>
      <w:r w:rsidR="00020390">
        <w:rPr>
          <w:rFonts w:ascii="Arial" w:eastAsia="宋体" w:hAnsi="Arial" w:cs="Arial" w:hint="eastAsia"/>
          <w:color w:val="000000"/>
        </w:rPr>
        <w:t>6</w:t>
      </w:r>
      <w:r w:rsidRPr="00AE2CEE">
        <w:rPr>
          <w:rFonts w:ascii="Arial" w:eastAsia="宋体" w:hAnsi="Arial" w:cs="Arial"/>
          <w:color w:val="000000"/>
        </w:rPr>
        <w:t> </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上午：</w:t>
      </w:r>
      <w:r w:rsidRPr="00AE2CEE">
        <w:rPr>
          <w:rFonts w:ascii="Arial" w:eastAsia="宋体" w:hAnsi="Arial" w:cs="Arial"/>
          <w:color w:val="000000"/>
        </w:rPr>
        <w:t> 10:00-14:00 </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下午：</w:t>
      </w:r>
      <w:r w:rsidRPr="00AE2CEE">
        <w:rPr>
          <w:rFonts w:ascii="Arial" w:eastAsia="宋体" w:hAnsi="Arial" w:cs="Arial"/>
          <w:color w:val="000000"/>
        </w:rPr>
        <w:t> 16:00-19:30 </w:t>
      </w:r>
    </w:p>
    <w:p w:rsidR="00794791" w:rsidRDefault="00AE2CEE" w:rsidP="00AE2CEE">
      <w:pPr>
        <w:adjustRightInd/>
        <w:snapToGrid/>
        <w:spacing w:before="60" w:after="60"/>
        <w:rPr>
          <w:rFonts w:ascii="Arial" w:eastAsia="宋体" w:hAnsi="Arial" w:cs="Arial"/>
          <w:color w:val="000000"/>
        </w:rPr>
      </w:pPr>
      <w:r w:rsidRPr="00AE2CEE">
        <w:rPr>
          <w:rFonts w:ascii="Arial" w:eastAsia="宋体" w:hAnsi="Arial" w:cs="Arial"/>
          <w:b/>
          <w:bCs/>
          <w:color w:val="000000"/>
        </w:rPr>
        <w:lastRenderedPageBreak/>
        <w:t>2</w:t>
      </w:r>
      <w:r w:rsidRPr="00AE2CEE">
        <w:rPr>
          <w:rFonts w:ascii="Arial" w:eastAsia="宋体" w:hAnsi="Arial" w:cs="Arial"/>
          <w:b/>
          <w:bCs/>
          <w:color w:val="000000"/>
        </w:rPr>
        <w:t>．报名（发售／获取）地址：</w:t>
      </w:r>
      <w:r w:rsidRPr="00E61521">
        <w:rPr>
          <w:rFonts w:ascii="Arial" w:eastAsia="宋体" w:hAnsi="Arial" w:cs="Arial"/>
          <w:b/>
          <w:bCs/>
          <w:color w:val="000000"/>
        </w:rPr>
        <w:t> </w:t>
      </w:r>
      <w:r w:rsidR="0088152E" w:rsidRPr="0088152E">
        <w:rPr>
          <w:rFonts w:ascii="Arial" w:eastAsia="宋体" w:hAnsi="Arial" w:cs="Arial" w:hint="eastAsia"/>
          <w:b/>
          <w:bCs/>
          <w:color w:val="000000"/>
        </w:rPr>
        <w:t>新疆维吾尔自治区喀什地区喀什市深喀大道行政审批局西侧喀什特区设计（咨询）总部大厦</w:t>
      </w:r>
      <w:r w:rsidR="0088152E" w:rsidRPr="0088152E">
        <w:rPr>
          <w:rFonts w:ascii="Arial" w:eastAsia="宋体" w:hAnsi="Arial" w:cs="Arial" w:hint="eastAsia"/>
          <w:b/>
          <w:bCs/>
          <w:color w:val="000000"/>
        </w:rPr>
        <w:t>8</w:t>
      </w:r>
      <w:r w:rsidR="0088152E" w:rsidRPr="0088152E">
        <w:rPr>
          <w:rFonts w:ascii="Arial" w:eastAsia="宋体" w:hAnsi="Arial" w:cs="Arial" w:hint="eastAsia"/>
          <w:b/>
          <w:bCs/>
          <w:color w:val="000000"/>
        </w:rPr>
        <w:t>层</w:t>
      </w:r>
      <w:r w:rsidR="0088152E" w:rsidRPr="0088152E">
        <w:rPr>
          <w:rFonts w:ascii="Arial" w:eastAsia="宋体" w:hAnsi="Arial" w:cs="Arial" w:hint="eastAsia"/>
          <w:b/>
          <w:bCs/>
          <w:color w:val="000000"/>
        </w:rPr>
        <w:t>803</w:t>
      </w:r>
      <w:r w:rsidR="0088152E" w:rsidRPr="0088152E">
        <w:rPr>
          <w:rFonts w:ascii="Arial" w:eastAsia="宋体" w:hAnsi="Arial" w:cs="Arial" w:hint="eastAsia"/>
          <w:b/>
          <w:bCs/>
          <w:color w:val="000000"/>
        </w:rPr>
        <w:t>室</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3</w:t>
      </w:r>
      <w:r w:rsidRPr="00AE2CEE">
        <w:rPr>
          <w:rFonts w:ascii="Arial" w:eastAsia="宋体" w:hAnsi="Arial" w:cs="Arial"/>
          <w:b/>
          <w:bCs/>
          <w:color w:val="000000"/>
        </w:rPr>
        <w:t>．标书售价</w:t>
      </w:r>
      <w:r w:rsidRPr="00AE2CEE">
        <w:rPr>
          <w:rFonts w:ascii="Arial" w:eastAsia="宋体" w:hAnsi="Arial" w:cs="Arial"/>
          <w:b/>
          <w:bCs/>
          <w:color w:val="000000"/>
        </w:rPr>
        <w:t>(</w:t>
      </w:r>
      <w:r w:rsidRPr="00AE2CEE">
        <w:rPr>
          <w:rFonts w:ascii="Arial" w:eastAsia="宋体" w:hAnsi="Arial" w:cs="Arial"/>
          <w:b/>
          <w:bCs/>
          <w:color w:val="000000"/>
        </w:rPr>
        <w:t>元</w:t>
      </w:r>
      <w:r w:rsidRPr="00AE2CEE">
        <w:rPr>
          <w:rFonts w:ascii="Arial" w:eastAsia="宋体" w:hAnsi="Arial" w:cs="Arial"/>
          <w:b/>
          <w:bCs/>
          <w:color w:val="000000"/>
        </w:rPr>
        <w:t>)</w:t>
      </w:r>
      <w:r w:rsidRPr="00AE2CEE">
        <w:rPr>
          <w:rFonts w:ascii="Arial" w:eastAsia="宋体" w:hAnsi="Arial" w:cs="Arial"/>
          <w:b/>
          <w:bCs/>
          <w:color w:val="000000"/>
        </w:rPr>
        <w:t>：</w:t>
      </w:r>
      <w:r w:rsidRPr="00AE2CEE">
        <w:rPr>
          <w:rFonts w:ascii="Arial" w:eastAsia="宋体" w:hAnsi="Arial" w:cs="Arial"/>
          <w:color w:val="000000"/>
        </w:rPr>
        <w:t> </w:t>
      </w:r>
      <w:r w:rsidR="00794791">
        <w:rPr>
          <w:rFonts w:ascii="Arial" w:eastAsia="宋体" w:hAnsi="Arial" w:cs="Arial" w:hint="eastAsia"/>
          <w:color w:val="000000"/>
        </w:rPr>
        <w:t>200</w:t>
      </w:r>
      <w:r w:rsidR="00794791">
        <w:rPr>
          <w:rFonts w:ascii="Arial" w:eastAsia="宋体" w:hAnsi="Arial" w:cs="Arial" w:hint="eastAsia"/>
          <w:color w:val="000000"/>
        </w:rPr>
        <w:t>元</w:t>
      </w:r>
    </w:p>
    <w:p w:rsidR="00015715" w:rsidRDefault="00AE2CEE" w:rsidP="00AE2CEE">
      <w:pPr>
        <w:adjustRightInd/>
        <w:snapToGrid/>
        <w:spacing w:before="60" w:after="60"/>
        <w:rPr>
          <w:rFonts w:ascii="Arial" w:eastAsia="宋体" w:hAnsi="Arial" w:cs="Arial"/>
          <w:color w:val="000000"/>
          <w:sz w:val="23"/>
        </w:rPr>
      </w:pPr>
      <w:r w:rsidRPr="00AE2CEE">
        <w:rPr>
          <w:rFonts w:ascii="Arial" w:eastAsia="宋体" w:hAnsi="Arial" w:cs="Arial"/>
          <w:b/>
          <w:bCs/>
          <w:color w:val="000000"/>
        </w:rPr>
        <w:t>4</w:t>
      </w:r>
      <w:r w:rsidRPr="00AE2CEE">
        <w:rPr>
          <w:rFonts w:ascii="Arial" w:eastAsia="宋体" w:hAnsi="Arial" w:cs="Arial"/>
          <w:b/>
          <w:bCs/>
          <w:color w:val="000000"/>
        </w:rPr>
        <w:t>．投标人购买标书时应提交的资料：</w:t>
      </w:r>
      <w:r w:rsidRPr="00AE2CEE">
        <w:rPr>
          <w:rFonts w:ascii="Arial" w:eastAsia="宋体" w:hAnsi="Arial" w:cs="Arial"/>
          <w:color w:val="000000"/>
        </w:rPr>
        <w:t> </w:t>
      </w:r>
      <w:r w:rsidR="00015715" w:rsidRPr="00AE2CEE">
        <w:rPr>
          <w:rFonts w:ascii="Arial" w:eastAsia="宋体" w:hAnsi="Arial" w:cs="Arial"/>
          <w:color w:val="000000"/>
          <w:sz w:val="23"/>
          <w:szCs w:val="23"/>
        </w:rPr>
        <w:t>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1</w:t>
      </w:r>
      <w:r w:rsidR="00015715" w:rsidRPr="00BF0019">
        <w:rPr>
          <w:rFonts w:ascii="Arial" w:eastAsia="宋体" w:hAnsi="Arial" w:cs="Arial" w:hint="eastAsia"/>
          <w:color w:val="000000"/>
          <w:sz w:val="23"/>
        </w:rPr>
        <w:t>）投标人必须符合《中华人民共和国政府采购法》第二十二条的相关规定；</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2</w:t>
      </w:r>
      <w:r w:rsidR="00015715" w:rsidRPr="00BF0019">
        <w:rPr>
          <w:rFonts w:ascii="Arial" w:eastAsia="宋体" w:hAnsi="Arial" w:cs="Arial" w:hint="eastAsia"/>
          <w:color w:val="000000"/>
          <w:sz w:val="23"/>
        </w:rPr>
        <w:t>）具有合格的三证合一企业法人营业执照；</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3</w:t>
      </w:r>
      <w:r w:rsidR="00015715" w:rsidRPr="00BF0019">
        <w:rPr>
          <w:rFonts w:ascii="Arial" w:eastAsia="宋体" w:hAnsi="Arial" w:cs="Arial" w:hint="eastAsia"/>
          <w:color w:val="000000"/>
          <w:sz w:val="23"/>
        </w:rPr>
        <w:t>）</w:t>
      </w:r>
      <w:r w:rsidR="003D6660">
        <w:rPr>
          <w:rFonts w:ascii="Arial" w:eastAsia="宋体" w:hAnsi="Arial" w:cs="Arial" w:hint="eastAsia"/>
          <w:color w:val="000000"/>
          <w:sz w:val="23"/>
        </w:rPr>
        <w:t>法人身份证明或</w:t>
      </w:r>
      <w:r w:rsidR="00015715" w:rsidRPr="00BF0019">
        <w:rPr>
          <w:rFonts w:ascii="Arial" w:eastAsia="宋体" w:hAnsi="Arial" w:cs="Arial" w:hint="eastAsia"/>
          <w:color w:val="000000"/>
          <w:sz w:val="23"/>
        </w:rPr>
        <w:t>法人授权委托书原件、法人身份证复印件盖公章及授权委托人身份证原件（授权委托人为投标企业正式员工，提供近三月缴纳社保的证明）；</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4</w:t>
      </w:r>
      <w:r w:rsidR="00015715" w:rsidRPr="00BF0019">
        <w:rPr>
          <w:rFonts w:ascii="Arial" w:eastAsia="宋体" w:hAnsi="Arial" w:cs="Arial" w:hint="eastAsia"/>
          <w:color w:val="000000"/>
          <w:sz w:val="23"/>
        </w:rPr>
        <w:t>）在“信用中国”网站（</w:t>
      </w:r>
      <w:r w:rsidR="00015715" w:rsidRPr="00BF0019">
        <w:rPr>
          <w:rFonts w:ascii="Arial" w:eastAsia="宋体" w:hAnsi="Arial" w:cs="Arial" w:hint="eastAsia"/>
          <w:color w:val="000000"/>
          <w:sz w:val="23"/>
        </w:rPr>
        <w:t>http://www.creditchina.gov.cn</w:t>
      </w:r>
      <w:r w:rsidR="00015715" w:rsidRPr="00BF0019">
        <w:rPr>
          <w:rFonts w:ascii="Arial" w:eastAsia="宋体" w:hAnsi="Arial" w:cs="Arial" w:hint="eastAsia"/>
          <w:color w:val="000000"/>
          <w:sz w:val="23"/>
        </w:rPr>
        <w:t>）无不良行为记录；</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5</w:t>
      </w:r>
      <w:r w:rsidR="00015715" w:rsidRPr="00BF0019">
        <w:rPr>
          <w:rFonts w:ascii="Arial" w:eastAsia="宋体" w:hAnsi="Arial" w:cs="Arial" w:hint="eastAsia"/>
          <w:color w:val="000000"/>
          <w:sz w:val="23"/>
        </w:rPr>
        <w:t>）投标单位（供应商）提供针对本次项目《反商业贿赂承诺书》；</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w:t>
      </w:r>
      <w:r w:rsidR="00015715" w:rsidRPr="00BF0019">
        <w:rPr>
          <w:rFonts w:ascii="Arial" w:eastAsia="宋体" w:hAnsi="Arial" w:cs="Arial" w:hint="eastAsia"/>
          <w:color w:val="000000"/>
          <w:sz w:val="23"/>
        </w:rPr>
        <w:t>6</w:t>
      </w:r>
      <w:r w:rsidR="00015715" w:rsidRPr="00BF0019">
        <w:rPr>
          <w:rFonts w:ascii="Arial" w:eastAsia="宋体" w:hAnsi="Arial" w:cs="Arial" w:hint="eastAsia"/>
          <w:color w:val="000000"/>
          <w:sz w:val="23"/>
        </w:rPr>
        <w:t>）本项目不接受联合体投标。（</w:t>
      </w:r>
      <w:r w:rsidR="00015715" w:rsidRPr="00BF0019">
        <w:rPr>
          <w:rFonts w:ascii="Arial" w:eastAsia="宋体" w:hAnsi="Arial" w:cs="Arial" w:hint="eastAsia"/>
          <w:color w:val="000000"/>
          <w:sz w:val="23"/>
        </w:rPr>
        <w:t>7</w:t>
      </w:r>
      <w:r w:rsidR="00015715" w:rsidRPr="00BF0019">
        <w:rPr>
          <w:rFonts w:ascii="Arial" w:eastAsia="宋体" w:hAnsi="Arial" w:cs="Arial" w:hint="eastAsia"/>
          <w:color w:val="000000"/>
          <w:sz w:val="23"/>
        </w:rPr>
        <w:t>）</w:t>
      </w:r>
      <w:r w:rsidR="00015715">
        <w:rPr>
          <w:rFonts w:ascii="Arial" w:eastAsia="宋体" w:hAnsi="Arial" w:cs="Arial" w:hint="eastAsia"/>
          <w:color w:val="000000"/>
          <w:sz w:val="23"/>
        </w:rPr>
        <w:t>第三、四、五包要求具备：</w:t>
      </w:r>
      <w:r w:rsidR="00015715" w:rsidRPr="00BF0019">
        <w:rPr>
          <w:rFonts w:ascii="Arial" w:eastAsia="宋体" w:hAnsi="Arial" w:cs="Arial" w:hint="eastAsia"/>
          <w:color w:val="000000"/>
          <w:sz w:val="23"/>
        </w:rPr>
        <w:t xml:space="preserve"> </w:t>
      </w:r>
      <w:r w:rsidR="00015715" w:rsidRPr="00BF0019">
        <w:rPr>
          <w:rFonts w:ascii="Arial" w:eastAsia="宋体" w:hAnsi="Arial" w:cs="Arial" w:hint="eastAsia"/>
          <w:color w:val="000000"/>
          <w:sz w:val="23"/>
        </w:rPr>
        <w:t>中华人民共和国出版物经营许可证原件</w:t>
      </w:r>
      <w:r w:rsidR="00015715">
        <w:rPr>
          <w:rFonts w:ascii="Arial" w:eastAsia="宋体" w:hAnsi="Arial" w:cs="Arial" w:hint="eastAsia"/>
          <w:color w:val="000000"/>
          <w:sz w:val="23"/>
        </w:rPr>
        <w:t>。</w:t>
      </w:r>
      <w:r w:rsidR="00015715" w:rsidRPr="00BF0019">
        <w:rPr>
          <w:rFonts w:ascii="Arial" w:eastAsia="宋体" w:hAnsi="Arial" w:cs="Arial" w:hint="eastAsia"/>
          <w:color w:val="000000"/>
          <w:sz w:val="23"/>
        </w:rPr>
        <w:t>以上资料携带原件并准备一套加盖公章的复印件。</w:t>
      </w:r>
    </w:p>
    <w:p w:rsidR="00AE2CEE" w:rsidRPr="00E4538B" w:rsidRDefault="00AE2CEE" w:rsidP="00AE2CEE">
      <w:pPr>
        <w:adjustRightInd/>
        <w:snapToGrid/>
        <w:spacing w:before="60" w:after="60"/>
        <w:rPr>
          <w:rFonts w:ascii="Arial" w:eastAsia="宋体" w:hAnsi="Arial" w:cs="Arial"/>
          <w:b/>
          <w:bCs/>
          <w:color w:val="000000"/>
        </w:rPr>
      </w:pPr>
      <w:r w:rsidRPr="00AE2CEE">
        <w:rPr>
          <w:rFonts w:ascii="Arial" w:eastAsia="宋体" w:hAnsi="Arial" w:cs="Arial"/>
          <w:b/>
          <w:bCs/>
          <w:color w:val="000000"/>
        </w:rPr>
        <w:t>六、</w:t>
      </w:r>
      <w:r w:rsidRPr="00AE2CEE">
        <w:rPr>
          <w:rFonts w:ascii="Arial" w:eastAsia="宋体" w:hAnsi="Arial" w:cs="Arial"/>
          <w:b/>
          <w:bCs/>
          <w:color w:val="000000"/>
        </w:rPr>
        <w:t xml:space="preserve">    </w:t>
      </w:r>
      <w:r w:rsidRPr="00AE2CEE">
        <w:rPr>
          <w:rFonts w:ascii="Arial" w:eastAsia="宋体" w:hAnsi="Arial" w:cs="Arial"/>
          <w:b/>
          <w:bCs/>
          <w:color w:val="000000"/>
        </w:rPr>
        <w:t>投标截止时间：</w:t>
      </w:r>
      <w:r w:rsidRPr="00E4538B">
        <w:rPr>
          <w:rFonts w:ascii="Arial" w:eastAsia="宋体" w:hAnsi="Arial" w:cs="Arial"/>
          <w:b/>
          <w:bCs/>
          <w:color w:val="000000"/>
        </w:rPr>
        <w:t> 2019-0</w:t>
      </w:r>
      <w:r w:rsidR="00756EEB">
        <w:rPr>
          <w:rFonts w:ascii="Arial" w:eastAsia="宋体" w:hAnsi="Arial" w:cs="Arial" w:hint="eastAsia"/>
          <w:b/>
          <w:bCs/>
          <w:color w:val="000000"/>
        </w:rPr>
        <w:t>8</w:t>
      </w:r>
      <w:r w:rsidRPr="00E4538B">
        <w:rPr>
          <w:rFonts w:ascii="Arial" w:eastAsia="宋体" w:hAnsi="Arial" w:cs="Arial"/>
          <w:b/>
          <w:bCs/>
          <w:color w:val="000000"/>
        </w:rPr>
        <w:t>-</w:t>
      </w:r>
      <w:r w:rsidR="00756EEB">
        <w:rPr>
          <w:rFonts w:ascii="Arial" w:eastAsia="宋体" w:hAnsi="Arial" w:cs="Arial" w:hint="eastAsia"/>
          <w:b/>
          <w:bCs/>
          <w:color w:val="000000"/>
        </w:rPr>
        <w:t>1</w:t>
      </w:r>
      <w:r w:rsidR="00020390">
        <w:rPr>
          <w:rFonts w:ascii="Arial" w:eastAsia="宋体" w:hAnsi="Arial" w:cs="Arial" w:hint="eastAsia"/>
          <w:b/>
          <w:bCs/>
          <w:color w:val="000000"/>
        </w:rPr>
        <w:t>6</w:t>
      </w:r>
      <w:r w:rsidRPr="00E4538B">
        <w:rPr>
          <w:rFonts w:ascii="Arial" w:eastAsia="宋体" w:hAnsi="Arial" w:cs="Arial"/>
          <w:b/>
          <w:bCs/>
          <w:color w:val="000000"/>
        </w:rPr>
        <w:t xml:space="preserve"> </w:t>
      </w:r>
      <w:r w:rsidR="00F87A04">
        <w:rPr>
          <w:rFonts w:ascii="Arial" w:eastAsia="宋体" w:hAnsi="Arial" w:cs="Arial" w:hint="eastAsia"/>
          <w:b/>
          <w:bCs/>
          <w:color w:val="000000"/>
        </w:rPr>
        <w:t xml:space="preserve">   </w:t>
      </w:r>
      <w:r w:rsidRPr="00E4538B">
        <w:rPr>
          <w:rFonts w:ascii="Arial" w:eastAsia="宋体" w:hAnsi="Arial" w:cs="Arial"/>
          <w:b/>
          <w:bCs/>
          <w:color w:val="000000"/>
        </w:rPr>
        <w:t>1</w:t>
      </w:r>
      <w:r w:rsidR="00015715" w:rsidRPr="00E4538B">
        <w:rPr>
          <w:rFonts w:ascii="Arial" w:eastAsia="宋体" w:hAnsi="Arial" w:cs="Arial" w:hint="eastAsia"/>
          <w:b/>
          <w:bCs/>
          <w:color w:val="000000"/>
        </w:rPr>
        <w:t>2</w:t>
      </w:r>
      <w:r w:rsidRPr="00E4538B">
        <w:rPr>
          <w:rFonts w:ascii="Arial" w:eastAsia="宋体" w:hAnsi="Arial" w:cs="Arial"/>
          <w:b/>
          <w:bCs/>
          <w:color w:val="000000"/>
        </w:rPr>
        <w:t>:</w:t>
      </w:r>
      <w:r w:rsidR="00015715" w:rsidRPr="00E4538B">
        <w:rPr>
          <w:rFonts w:ascii="Arial" w:eastAsia="宋体" w:hAnsi="Arial" w:cs="Arial" w:hint="eastAsia"/>
          <w:b/>
          <w:bCs/>
          <w:color w:val="000000"/>
        </w:rPr>
        <w:t>0</w:t>
      </w:r>
      <w:r w:rsidRPr="00E4538B">
        <w:rPr>
          <w:rFonts w:ascii="Arial" w:eastAsia="宋体" w:hAnsi="Arial" w:cs="Arial"/>
          <w:b/>
          <w:bCs/>
          <w:color w:val="000000"/>
        </w:rPr>
        <w:t>0:00 </w:t>
      </w:r>
    </w:p>
    <w:p w:rsidR="00AE2CEE" w:rsidRPr="00E61521" w:rsidRDefault="00AE2CEE" w:rsidP="00AE2CEE">
      <w:pPr>
        <w:adjustRightInd/>
        <w:snapToGrid/>
        <w:spacing w:before="60" w:after="60"/>
        <w:rPr>
          <w:rFonts w:ascii="Arial" w:eastAsia="宋体" w:hAnsi="Arial" w:cs="Arial"/>
          <w:b/>
          <w:bCs/>
          <w:color w:val="000000"/>
        </w:rPr>
      </w:pPr>
      <w:r w:rsidRPr="00AE2CEE">
        <w:rPr>
          <w:rFonts w:ascii="Arial" w:eastAsia="宋体" w:hAnsi="Arial" w:cs="Arial"/>
          <w:b/>
          <w:bCs/>
          <w:color w:val="000000"/>
        </w:rPr>
        <w:t>七、</w:t>
      </w:r>
      <w:r w:rsidRPr="00AE2CEE">
        <w:rPr>
          <w:rFonts w:ascii="Arial" w:eastAsia="宋体" w:hAnsi="Arial" w:cs="Arial"/>
          <w:b/>
          <w:bCs/>
          <w:color w:val="000000"/>
        </w:rPr>
        <w:t xml:space="preserve">    </w:t>
      </w:r>
      <w:r w:rsidRPr="00AE2CEE">
        <w:rPr>
          <w:rFonts w:ascii="Arial" w:eastAsia="宋体" w:hAnsi="Arial" w:cs="Arial"/>
          <w:b/>
          <w:bCs/>
          <w:color w:val="000000"/>
        </w:rPr>
        <w:t>投标地址：</w:t>
      </w:r>
      <w:r w:rsidRPr="00E61521">
        <w:rPr>
          <w:rFonts w:ascii="Arial" w:eastAsia="宋体" w:hAnsi="Arial" w:cs="Arial"/>
          <w:b/>
          <w:bCs/>
          <w:color w:val="000000"/>
        </w:rPr>
        <w:t> </w:t>
      </w:r>
      <w:r w:rsidRPr="00E61521">
        <w:rPr>
          <w:rFonts w:ascii="Arial" w:eastAsia="宋体" w:hAnsi="Arial" w:cs="Arial"/>
          <w:b/>
          <w:bCs/>
          <w:color w:val="000000"/>
        </w:rPr>
        <w:t>莎车县城南新区市民服务中心三楼</w:t>
      </w:r>
      <w:r w:rsidR="00E61521" w:rsidRPr="00E61521">
        <w:rPr>
          <w:rFonts w:ascii="Arial" w:eastAsia="宋体" w:hAnsi="Arial" w:cs="Arial" w:hint="eastAsia"/>
          <w:b/>
          <w:bCs/>
          <w:color w:val="000000"/>
        </w:rPr>
        <w:t>会议室</w:t>
      </w:r>
      <w:r w:rsidRPr="00E61521">
        <w:rPr>
          <w:rFonts w:ascii="Arial" w:eastAsia="宋体" w:hAnsi="Arial" w:cs="Arial"/>
          <w:b/>
          <w:bCs/>
          <w:color w:val="000000"/>
        </w:rPr>
        <w:t>（新公安局斜对面）</w:t>
      </w:r>
      <w:r w:rsidRPr="00E61521">
        <w:rPr>
          <w:rFonts w:ascii="Arial" w:eastAsia="宋体" w:hAnsi="Arial" w:cs="Arial"/>
          <w:b/>
          <w:bCs/>
          <w:color w:val="000000"/>
        </w:rPr>
        <w:t> </w:t>
      </w:r>
    </w:p>
    <w:p w:rsidR="00AE2CEE" w:rsidRPr="00E61521" w:rsidRDefault="00AE2CEE" w:rsidP="00AE2CEE">
      <w:pPr>
        <w:adjustRightInd/>
        <w:snapToGrid/>
        <w:spacing w:before="60" w:after="60"/>
        <w:rPr>
          <w:rFonts w:ascii="Arial" w:eastAsia="宋体" w:hAnsi="Arial" w:cs="Arial"/>
          <w:b/>
          <w:bCs/>
          <w:color w:val="000000"/>
        </w:rPr>
      </w:pPr>
      <w:r w:rsidRPr="00AE2CEE">
        <w:rPr>
          <w:rFonts w:ascii="Arial" w:eastAsia="宋体" w:hAnsi="Arial" w:cs="Arial"/>
          <w:b/>
          <w:bCs/>
          <w:color w:val="000000"/>
        </w:rPr>
        <w:t>八、</w:t>
      </w:r>
      <w:r w:rsidRPr="00AE2CEE">
        <w:rPr>
          <w:rFonts w:ascii="Arial" w:eastAsia="宋体" w:hAnsi="Arial" w:cs="Arial"/>
          <w:b/>
          <w:bCs/>
          <w:color w:val="000000"/>
        </w:rPr>
        <w:t xml:space="preserve">    </w:t>
      </w:r>
      <w:r w:rsidRPr="00AE2CEE">
        <w:rPr>
          <w:rFonts w:ascii="Arial" w:eastAsia="宋体" w:hAnsi="Arial" w:cs="Arial"/>
          <w:b/>
          <w:bCs/>
          <w:color w:val="000000"/>
        </w:rPr>
        <w:t>开标时间：</w:t>
      </w:r>
      <w:r w:rsidRPr="00E61521">
        <w:rPr>
          <w:rFonts w:ascii="Arial" w:eastAsia="宋体" w:hAnsi="Arial" w:cs="Arial"/>
          <w:b/>
          <w:bCs/>
          <w:color w:val="000000"/>
        </w:rPr>
        <w:t> 2019-0</w:t>
      </w:r>
      <w:r w:rsidR="00756EEB">
        <w:rPr>
          <w:rFonts w:ascii="Arial" w:eastAsia="宋体" w:hAnsi="Arial" w:cs="Arial" w:hint="eastAsia"/>
          <w:b/>
          <w:bCs/>
          <w:color w:val="000000"/>
        </w:rPr>
        <w:t>8-1</w:t>
      </w:r>
      <w:r w:rsidR="00020390">
        <w:rPr>
          <w:rFonts w:ascii="Arial" w:eastAsia="宋体" w:hAnsi="Arial" w:cs="Arial" w:hint="eastAsia"/>
          <w:b/>
          <w:bCs/>
          <w:color w:val="000000"/>
        </w:rPr>
        <w:t>6</w:t>
      </w:r>
      <w:r w:rsidR="00F87A04">
        <w:rPr>
          <w:rFonts w:ascii="Arial" w:eastAsia="宋体" w:hAnsi="Arial" w:cs="Arial" w:hint="eastAsia"/>
          <w:b/>
          <w:bCs/>
          <w:color w:val="000000"/>
        </w:rPr>
        <w:t xml:space="preserve">  </w:t>
      </w:r>
      <w:r w:rsidRPr="00E61521">
        <w:rPr>
          <w:rFonts w:ascii="Arial" w:eastAsia="宋体" w:hAnsi="Arial" w:cs="Arial"/>
          <w:b/>
          <w:bCs/>
          <w:color w:val="000000"/>
        </w:rPr>
        <w:t xml:space="preserve"> </w:t>
      </w:r>
      <w:r w:rsidR="00F87A04">
        <w:rPr>
          <w:rFonts w:ascii="Arial" w:eastAsia="宋体" w:hAnsi="Arial" w:cs="Arial" w:hint="eastAsia"/>
          <w:b/>
          <w:bCs/>
          <w:color w:val="000000"/>
        </w:rPr>
        <w:t xml:space="preserve"> </w:t>
      </w:r>
      <w:r w:rsidRPr="00E61521">
        <w:rPr>
          <w:rFonts w:ascii="Arial" w:eastAsia="宋体" w:hAnsi="Arial" w:cs="Arial"/>
          <w:b/>
          <w:bCs/>
          <w:color w:val="000000"/>
        </w:rPr>
        <w:t>1</w:t>
      </w:r>
      <w:r w:rsidR="00015715" w:rsidRPr="00E61521">
        <w:rPr>
          <w:rFonts w:ascii="Arial" w:eastAsia="宋体" w:hAnsi="Arial" w:cs="Arial" w:hint="eastAsia"/>
          <w:b/>
          <w:bCs/>
          <w:color w:val="000000"/>
        </w:rPr>
        <w:t>2</w:t>
      </w:r>
      <w:r w:rsidRPr="00E61521">
        <w:rPr>
          <w:rFonts w:ascii="Arial" w:eastAsia="宋体" w:hAnsi="Arial" w:cs="Arial"/>
          <w:b/>
          <w:bCs/>
          <w:color w:val="000000"/>
        </w:rPr>
        <w:t>:</w:t>
      </w:r>
      <w:r w:rsidR="00015715" w:rsidRPr="00E61521">
        <w:rPr>
          <w:rFonts w:ascii="Arial" w:eastAsia="宋体" w:hAnsi="Arial" w:cs="Arial" w:hint="eastAsia"/>
          <w:b/>
          <w:bCs/>
          <w:color w:val="000000"/>
        </w:rPr>
        <w:t>0</w:t>
      </w:r>
      <w:r w:rsidRPr="00E61521">
        <w:rPr>
          <w:rFonts w:ascii="Arial" w:eastAsia="宋体" w:hAnsi="Arial" w:cs="Arial"/>
          <w:b/>
          <w:bCs/>
          <w:color w:val="000000"/>
        </w:rPr>
        <w:t>0:00 </w:t>
      </w:r>
    </w:p>
    <w:p w:rsidR="00AE2CEE" w:rsidRPr="00E61521" w:rsidRDefault="00AE2CEE" w:rsidP="00AE2CEE">
      <w:pPr>
        <w:adjustRightInd/>
        <w:snapToGrid/>
        <w:spacing w:before="60" w:after="60"/>
        <w:rPr>
          <w:rFonts w:ascii="Arial" w:eastAsia="宋体" w:hAnsi="Arial" w:cs="Arial"/>
          <w:b/>
          <w:bCs/>
          <w:color w:val="000000"/>
        </w:rPr>
      </w:pPr>
      <w:r w:rsidRPr="00AE2CEE">
        <w:rPr>
          <w:rFonts w:ascii="Arial" w:eastAsia="宋体" w:hAnsi="Arial" w:cs="Arial"/>
          <w:b/>
          <w:bCs/>
          <w:color w:val="000000"/>
        </w:rPr>
        <w:t>九、</w:t>
      </w:r>
      <w:r w:rsidRPr="00AE2CEE">
        <w:rPr>
          <w:rFonts w:ascii="Arial" w:eastAsia="宋体" w:hAnsi="Arial" w:cs="Arial"/>
          <w:b/>
          <w:bCs/>
          <w:color w:val="000000"/>
        </w:rPr>
        <w:t xml:space="preserve">    </w:t>
      </w:r>
      <w:r w:rsidRPr="00AE2CEE">
        <w:rPr>
          <w:rFonts w:ascii="Arial" w:eastAsia="宋体" w:hAnsi="Arial" w:cs="Arial"/>
          <w:b/>
          <w:bCs/>
          <w:color w:val="000000"/>
        </w:rPr>
        <w:t>开标地址：</w:t>
      </w:r>
      <w:r w:rsidRPr="00E61521">
        <w:rPr>
          <w:rFonts w:ascii="Arial" w:eastAsia="宋体" w:hAnsi="Arial" w:cs="Arial"/>
          <w:b/>
          <w:bCs/>
          <w:color w:val="000000"/>
        </w:rPr>
        <w:t> </w:t>
      </w:r>
      <w:r w:rsidRPr="00E61521">
        <w:rPr>
          <w:rFonts w:ascii="Arial" w:eastAsia="宋体" w:hAnsi="Arial" w:cs="Arial"/>
          <w:b/>
          <w:bCs/>
          <w:color w:val="000000"/>
        </w:rPr>
        <w:t>莎车县城南新区市民服务中心三楼</w:t>
      </w:r>
      <w:r w:rsidR="00E61521" w:rsidRPr="00E61521">
        <w:rPr>
          <w:rFonts w:ascii="Arial" w:eastAsia="宋体" w:hAnsi="Arial" w:cs="Arial" w:hint="eastAsia"/>
          <w:b/>
          <w:bCs/>
          <w:color w:val="000000"/>
        </w:rPr>
        <w:t>会议室</w:t>
      </w:r>
      <w:r w:rsidRPr="00E61521">
        <w:rPr>
          <w:rFonts w:ascii="Arial" w:eastAsia="宋体" w:hAnsi="Arial" w:cs="Arial"/>
          <w:b/>
          <w:bCs/>
          <w:color w:val="000000"/>
        </w:rPr>
        <w:t>（新公安局斜对面）</w:t>
      </w:r>
      <w:r w:rsidRPr="00E61521">
        <w:rPr>
          <w:rFonts w:ascii="Arial" w:eastAsia="宋体" w:hAnsi="Arial" w:cs="Arial"/>
          <w:b/>
          <w:bCs/>
          <w:color w:val="000000"/>
        </w:rPr>
        <w:t> </w:t>
      </w:r>
    </w:p>
    <w:p w:rsidR="00AE2CEE" w:rsidRPr="00E61521" w:rsidRDefault="00AE2CEE" w:rsidP="00AE2CEE">
      <w:pPr>
        <w:adjustRightInd/>
        <w:snapToGrid/>
        <w:spacing w:before="60" w:after="60"/>
        <w:rPr>
          <w:rFonts w:ascii="Arial" w:eastAsia="宋体" w:hAnsi="Arial" w:cs="Arial"/>
          <w:b/>
          <w:bCs/>
          <w:color w:val="000000"/>
        </w:rPr>
      </w:pPr>
      <w:r w:rsidRPr="00AE2CEE">
        <w:rPr>
          <w:rFonts w:ascii="Arial" w:eastAsia="宋体" w:hAnsi="Arial" w:cs="Arial"/>
          <w:b/>
          <w:bCs/>
          <w:color w:val="000000"/>
        </w:rPr>
        <w:t>十、</w:t>
      </w:r>
      <w:r w:rsidRPr="00AE2CEE">
        <w:rPr>
          <w:rFonts w:ascii="Arial" w:eastAsia="宋体" w:hAnsi="Arial" w:cs="Arial"/>
          <w:b/>
          <w:bCs/>
          <w:color w:val="000000"/>
        </w:rPr>
        <w:t xml:space="preserve">    </w:t>
      </w:r>
      <w:r w:rsidRPr="00AE2CEE">
        <w:rPr>
          <w:rFonts w:ascii="Arial" w:eastAsia="宋体" w:hAnsi="Arial" w:cs="Arial"/>
          <w:b/>
          <w:bCs/>
          <w:color w:val="000000"/>
        </w:rPr>
        <w:t>投标保证金：</w:t>
      </w:r>
    </w:p>
    <w:tbl>
      <w:tblPr>
        <w:tblW w:w="5000" w:type="pct"/>
        <w:tblLayout w:type="fixed"/>
        <w:tblCellMar>
          <w:top w:w="15" w:type="dxa"/>
          <w:left w:w="15" w:type="dxa"/>
          <w:bottom w:w="15" w:type="dxa"/>
          <w:right w:w="15" w:type="dxa"/>
        </w:tblCellMar>
        <w:tblLook w:val="04A0"/>
      </w:tblPr>
      <w:tblGrid>
        <w:gridCol w:w="404"/>
        <w:gridCol w:w="2835"/>
        <w:gridCol w:w="850"/>
        <w:gridCol w:w="1701"/>
        <w:gridCol w:w="1134"/>
        <w:gridCol w:w="1276"/>
        <w:gridCol w:w="346"/>
      </w:tblGrid>
      <w:tr w:rsidR="007800FC" w:rsidRPr="00AE2CEE" w:rsidTr="007800FC">
        <w:trPr>
          <w:trHeight w:val="929"/>
        </w:trPr>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23"/>
              </w:rPr>
              <w:t>     </w:t>
            </w:r>
            <w:r w:rsidRPr="00AE2CEE">
              <w:rPr>
                <w:rFonts w:ascii="Arial" w:eastAsia="宋体" w:hAnsi="Arial" w:cs="Arial"/>
                <w:color w:val="000000"/>
                <w:sz w:val="19"/>
                <w:szCs w:val="19"/>
              </w:rPr>
              <w:t>序号</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标项名称</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投标保证金金额（元）</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开户银行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收款账号</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交付方式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AE2CEE" w:rsidRPr="00AE2CEE" w:rsidRDefault="00AE2CEE"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备注</w:t>
            </w:r>
          </w:p>
        </w:tc>
      </w:tr>
      <w:tr w:rsidR="007800FC" w:rsidRPr="00AE2CEE" w:rsidTr="007800FC">
        <w:trPr>
          <w:trHeight w:val="1090"/>
        </w:trPr>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1</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E61521" w:rsidP="00800B8F">
            <w:pPr>
              <w:adjustRightInd/>
              <w:snapToGrid/>
              <w:spacing w:after="120"/>
              <w:jc w:val="center"/>
              <w:rPr>
                <w:rFonts w:ascii="Arial" w:eastAsia="宋体" w:hAnsi="Arial" w:cs="Arial"/>
                <w:color w:val="000000"/>
                <w:sz w:val="19"/>
                <w:szCs w:val="19"/>
              </w:rPr>
            </w:pPr>
            <w:r w:rsidRPr="00E61521">
              <w:rPr>
                <w:rFonts w:ascii="Arial" w:eastAsia="宋体" w:hAnsi="Arial" w:cs="Arial" w:hint="eastAsia"/>
                <w:color w:val="000000"/>
                <w:sz w:val="19"/>
                <w:szCs w:val="19"/>
              </w:rPr>
              <w:t>2019</w:t>
            </w:r>
            <w:r w:rsidRPr="00E61521">
              <w:rPr>
                <w:rFonts w:ascii="Arial" w:eastAsia="宋体" w:hAnsi="Arial" w:cs="Arial" w:hint="eastAsia"/>
                <w:color w:val="000000"/>
                <w:sz w:val="19"/>
                <w:szCs w:val="19"/>
              </w:rPr>
              <w:t>年标准化考场课桌椅、寄宿生窗帘安装及维修、薄弱学校图书采购项目（第一包）</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40000</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中国工商银行股份有限公司喀什解放南路支行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3012341509200049338</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60627B">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用银行电汇，银行转账等方式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p>
        </w:tc>
      </w:tr>
      <w:tr w:rsidR="007800FC" w:rsidRPr="00AE2CEE" w:rsidTr="007800FC">
        <w:trPr>
          <w:trHeight w:val="980"/>
        </w:trPr>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2</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E61521" w:rsidP="00E61521">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（第二包）</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30000</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中国工商银行股份有限公司喀什解放南路支行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3012341509200049338</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60627B">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用银行电汇，银行转账等方式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p>
        </w:tc>
      </w:tr>
      <w:tr w:rsidR="007800FC" w:rsidRPr="00AE2CEE" w:rsidTr="007800FC">
        <w:trPr>
          <w:trHeight w:val="438"/>
        </w:trPr>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3</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E61521" w:rsidP="00E61521">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（第三包）</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6564E1" w:rsidRDefault="00015715" w:rsidP="00AE2CEE">
            <w:pPr>
              <w:adjustRightInd/>
              <w:snapToGrid/>
              <w:spacing w:after="120"/>
              <w:jc w:val="center"/>
              <w:rPr>
                <w:rFonts w:ascii="Arial" w:eastAsia="宋体" w:hAnsi="Arial" w:cs="Arial"/>
                <w:color w:val="000000" w:themeColor="text1"/>
                <w:sz w:val="19"/>
                <w:szCs w:val="19"/>
              </w:rPr>
            </w:pPr>
            <w:r w:rsidRPr="006564E1">
              <w:rPr>
                <w:rFonts w:ascii="Arial" w:eastAsia="宋体" w:hAnsi="Arial" w:cs="Arial" w:hint="eastAsia"/>
                <w:color w:val="000000" w:themeColor="text1"/>
                <w:sz w:val="19"/>
                <w:szCs w:val="19"/>
              </w:rPr>
              <w:t>40000</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中国工商银行股份有限公司喀什解放南路支行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3012341509200049338</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60627B">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用银行电汇，银行转账等方式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p>
        </w:tc>
      </w:tr>
      <w:tr w:rsidR="007800FC" w:rsidRPr="00AE2CEE" w:rsidTr="007800FC">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4</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E61521" w:rsidP="00E61521">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（第四包）</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6564E1" w:rsidRDefault="00015715" w:rsidP="00AE2CEE">
            <w:pPr>
              <w:adjustRightInd/>
              <w:snapToGrid/>
              <w:spacing w:after="120"/>
              <w:jc w:val="center"/>
              <w:rPr>
                <w:rFonts w:ascii="Arial" w:eastAsia="宋体" w:hAnsi="Arial" w:cs="Arial"/>
                <w:color w:val="000000" w:themeColor="text1"/>
                <w:sz w:val="19"/>
                <w:szCs w:val="19"/>
              </w:rPr>
            </w:pPr>
            <w:r w:rsidRPr="006564E1">
              <w:rPr>
                <w:rFonts w:ascii="Arial" w:eastAsia="宋体" w:hAnsi="Arial" w:cs="Arial" w:hint="eastAsia"/>
                <w:color w:val="000000" w:themeColor="text1"/>
                <w:sz w:val="19"/>
                <w:szCs w:val="19"/>
              </w:rPr>
              <w:t>40000</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中国工商银行股份有限公司喀什解放南路支行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3012341509200049338</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60627B">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用银行电汇，银行转账等方式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p>
        </w:tc>
      </w:tr>
      <w:tr w:rsidR="007800FC" w:rsidRPr="00AE2CEE" w:rsidTr="007800FC">
        <w:tc>
          <w:tcPr>
            <w:tcW w:w="40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r>
              <w:rPr>
                <w:rFonts w:ascii="Arial" w:eastAsia="宋体" w:hAnsi="Arial" w:cs="Arial" w:hint="eastAsia"/>
                <w:color w:val="000000"/>
                <w:sz w:val="19"/>
                <w:szCs w:val="19"/>
              </w:rPr>
              <w:t>5</w:t>
            </w:r>
          </w:p>
        </w:tc>
        <w:tc>
          <w:tcPr>
            <w:tcW w:w="2835"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E61521" w:rsidP="00E61521">
            <w:pPr>
              <w:adjustRightInd/>
              <w:snapToGrid/>
              <w:spacing w:after="120"/>
              <w:jc w:val="center"/>
              <w:rPr>
                <w:rFonts w:ascii="Arial" w:eastAsia="宋体" w:hAnsi="Arial" w:cs="Arial"/>
                <w:color w:val="000000"/>
                <w:sz w:val="19"/>
                <w:szCs w:val="19"/>
              </w:rPr>
            </w:pPr>
            <w:r w:rsidRPr="009F0E58">
              <w:rPr>
                <w:rFonts w:ascii="Arial" w:eastAsia="宋体" w:hAnsi="Arial" w:cs="Arial" w:hint="eastAsia"/>
                <w:color w:val="000000"/>
                <w:sz w:val="19"/>
                <w:szCs w:val="19"/>
              </w:rPr>
              <w:t>2019</w:t>
            </w:r>
            <w:r w:rsidRPr="009F0E58">
              <w:rPr>
                <w:rFonts w:ascii="Arial" w:eastAsia="宋体" w:hAnsi="Arial" w:cs="Arial" w:hint="eastAsia"/>
                <w:color w:val="000000"/>
                <w:sz w:val="19"/>
                <w:szCs w:val="19"/>
              </w:rPr>
              <w:t>年标准化考场课桌椅、寄宿生窗帘安装及维修、薄弱学校图书采购项目</w:t>
            </w:r>
            <w:r>
              <w:rPr>
                <w:rFonts w:ascii="Arial" w:eastAsia="宋体" w:hAnsi="Arial" w:cs="Arial" w:hint="eastAsia"/>
                <w:color w:val="000000"/>
                <w:sz w:val="19"/>
                <w:szCs w:val="19"/>
              </w:rPr>
              <w:t>（第五包）</w:t>
            </w:r>
          </w:p>
        </w:tc>
        <w:tc>
          <w:tcPr>
            <w:tcW w:w="850"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6564E1" w:rsidRDefault="00015715" w:rsidP="00AE2CEE">
            <w:pPr>
              <w:adjustRightInd/>
              <w:snapToGrid/>
              <w:spacing w:after="120"/>
              <w:jc w:val="center"/>
              <w:rPr>
                <w:rFonts w:ascii="Arial" w:eastAsia="宋体" w:hAnsi="Arial" w:cs="Arial"/>
                <w:color w:val="000000" w:themeColor="text1"/>
                <w:sz w:val="19"/>
                <w:szCs w:val="19"/>
              </w:rPr>
            </w:pPr>
            <w:r w:rsidRPr="006564E1">
              <w:rPr>
                <w:rFonts w:ascii="Arial" w:eastAsia="宋体" w:hAnsi="Arial" w:cs="Arial" w:hint="eastAsia"/>
                <w:color w:val="000000" w:themeColor="text1"/>
                <w:sz w:val="19"/>
                <w:szCs w:val="19"/>
              </w:rPr>
              <w:t>40000</w:t>
            </w:r>
          </w:p>
        </w:tc>
        <w:tc>
          <w:tcPr>
            <w:tcW w:w="1701"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中国工商银行股份有限公司喀什解放南路支行</w:t>
            </w:r>
          </w:p>
        </w:tc>
        <w:tc>
          <w:tcPr>
            <w:tcW w:w="1134"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2D2D19" w:rsidRDefault="00015715" w:rsidP="0060627B">
            <w:pPr>
              <w:rPr>
                <w:rFonts w:ascii="Arial" w:eastAsia="宋体" w:hAnsi="Arial" w:cs="Arial"/>
                <w:color w:val="000000"/>
                <w:sz w:val="19"/>
                <w:szCs w:val="19"/>
              </w:rPr>
            </w:pPr>
            <w:r w:rsidRPr="002D2D19">
              <w:rPr>
                <w:rFonts w:ascii="Arial" w:eastAsia="宋体" w:hAnsi="Arial" w:cs="Arial"/>
                <w:color w:val="000000"/>
                <w:sz w:val="19"/>
                <w:szCs w:val="19"/>
              </w:rPr>
              <w:t>3012341509200049338</w:t>
            </w:r>
          </w:p>
        </w:tc>
        <w:tc>
          <w:tcPr>
            <w:tcW w:w="127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60627B">
            <w:pPr>
              <w:adjustRightInd/>
              <w:snapToGrid/>
              <w:spacing w:after="120"/>
              <w:jc w:val="center"/>
              <w:rPr>
                <w:rFonts w:ascii="Arial" w:eastAsia="宋体" w:hAnsi="Arial" w:cs="Arial"/>
                <w:color w:val="000000"/>
                <w:sz w:val="19"/>
                <w:szCs w:val="19"/>
              </w:rPr>
            </w:pPr>
            <w:r w:rsidRPr="00AE2CEE">
              <w:rPr>
                <w:rFonts w:ascii="Arial" w:eastAsia="宋体" w:hAnsi="Arial" w:cs="Arial"/>
                <w:color w:val="000000"/>
                <w:sz w:val="19"/>
                <w:szCs w:val="19"/>
              </w:rPr>
              <w:t>用银行电汇，银行转账等方式</w:t>
            </w:r>
          </w:p>
        </w:tc>
        <w:tc>
          <w:tcPr>
            <w:tcW w:w="346" w:type="dxa"/>
            <w:tcBorders>
              <w:top w:val="single" w:sz="4" w:space="0" w:color="DDDDDD"/>
              <w:left w:val="single" w:sz="4" w:space="0" w:color="DDDDDD"/>
              <w:bottom w:val="single" w:sz="4" w:space="0" w:color="DDDDDD"/>
              <w:right w:val="single" w:sz="4" w:space="0" w:color="DDDDDD"/>
            </w:tcBorders>
            <w:tcMar>
              <w:top w:w="60" w:type="dxa"/>
              <w:left w:w="120" w:type="dxa"/>
              <w:bottom w:w="60" w:type="dxa"/>
              <w:right w:w="120" w:type="dxa"/>
            </w:tcMar>
            <w:vAlign w:val="center"/>
            <w:hideMark/>
          </w:tcPr>
          <w:p w:rsidR="00015715" w:rsidRPr="00AE2CEE" w:rsidRDefault="00015715" w:rsidP="00AE2CEE">
            <w:pPr>
              <w:adjustRightInd/>
              <w:snapToGrid/>
              <w:spacing w:after="120"/>
              <w:jc w:val="center"/>
              <w:rPr>
                <w:rFonts w:ascii="Arial" w:eastAsia="宋体" w:hAnsi="Arial" w:cs="Arial"/>
                <w:color w:val="000000"/>
                <w:sz w:val="19"/>
                <w:szCs w:val="19"/>
              </w:rPr>
            </w:pPr>
          </w:p>
        </w:tc>
      </w:tr>
    </w:tbl>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color w:val="000000"/>
          <w:sz w:val="19"/>
          <w:szCs w:val="19"/>
        </w:rPr>
        <w:t> </w:t>
      </w:r>
    </w:p>
    <w:p w:rsidR="00AE2CEE" w:rsidRPr="00AE2CEE" w:rsidRDefault="00AE2CEE" w:rsidP="00AE2CEE">
      <w:pPr>
        <w:adjustRightInd/>
        <w:snapToGrid/>
        <w:spacing w:before="60" w:after="60"/>
        <w:rPr>
          <w:rFonts w:ascii="Arial" w:eastAsia="宋体" w:hAnsi="Arial" w:cs="Arial"/>
          <w:color w:val="000000"/>
          <w:sz w:val="19"/>
          <w:szCs w:val="19"/>
        </w:rPr>
      </w:pP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十一、</w:t>
      </w:r>
      <w:r w:rsidRPr="00AE2CEE">
        <w:rPr>
          <w:rFonts w:ascii="Arial" w:eastAsia="宋体" w:hAnsi="Arial" w:cs="Arial"/>
          <w:b/>
          <w:bCs/>
          <w:color w:val="000000"/>
        </w:rPr>
        <w:t> </w:t>
      </w:r>
      <w:r w:rsidRPr="00AE2CEE">
        <w:rPr>
          <w:rFonts w:ascii="Arial" w:eastAsia="宋体" w:hAnsi="Arial" w:cs="Arial"/>
          <w:b/>
          <w:bCs/>
          <w:color w:val="000000"/>
        </w:rPr>
        <w:t>其他事项：</w:t>
      </w:r>
    </w:p>
    <w:p w:rsidR="00AE2CEE" w:rsidRPr="00E61521" w:rsidRDefault="00AE2CEE" w:rsidP="00AE2CEE">
      <w:pPr>
        <w:adjustRightInd/>
        <w:snapToGrid/>
        <w:spacing w:before="60" w:after="60"/>
        <w:rPr>
          <w:rFonts w:ascii="Arial" w:eastAsia="宋体" w:hAnsi="Arial" w:cs="Arial"/>
          <w:b/>
          <w:bCs/>
          <w:color w:val="000000" w:themeColor="text1"/>
        </w:rPr>
      </w:pPr>
      <w:r w:rsidRPr="00E61521">
        <w:rPr>
          <w:rFonts w:ascii="Arial" w:eastAsia="宋体" w:hAnsi="Arial" w:cs="Arial"/>
          <w:b/>
          <w:bCs/>
          <w:color w:val="000000" w:themeColor="text1"/>
        </w:rPr>
        <w:t>1</w:t>
      </w:r>
      <w:r w:rsidRPr="00E61521">
        <w:rPr>
          <w:rFonts w:ascii="Arial" w:eastAsia="宋体" w:hAnsi="Arial" w:cs="Arial"/>
          <w:b/>
          <w:bCs/>
          <w:color w:val="000000" w:themeColor="text1"/>
        </w:rPr>
        <w:t>、本项目公告期限为</w:t>
      </w:r>
      <w:r w:rsidR="003D6660">
        <w:rPr>
          <w:rFonts w:ascii="Arial" w:eastAsia="宋体" w:hAnsi="Arial" w:cs="Arial" w:hint="eastAsia"/>
          <w:b/>
          <w:bCs/>
          <w:color w:val="000000" w:themeColor="text1"/>
        </w:rPr>
        <w:t>10</w:t>
      </w:r>
      <w:r w:rsidR="00015715" w:rsidRPr="00E61521">
        <w:rPr>
          <w:rFonts w:ascii="Arial" w:eastAsia="宋体" w:hAnsi="Arial" w:cs="Arial" w:hint="eastAsia"/>
          <w:b/>
          <w:bCs/>
          <w:color w:val="000000" w:themeColor="text1"/>
        </w:rPr>
        <w:t>个日历日</w:t>
      </w:r>
      <w:r w:rsidRPr="00E61521">
        <w:rPr>
          <w:rFonts w:ascii="Arial" w:eastAsia="宋体" w:hAnsi="Arial" w:cs="Arial"/>
          <w:b/>
          <w:bCs/>
          <w:color w:val="000000" w:themeColor="text1"/>
        </w:rPr>
        <w:t>，供应商认为采购文件使自己的权益受到损害的，可以自收到采购文件之日（发售截止日之后收到采购文件的，以发售截止日为准）或者采购文件公告期限届满之日（公告发布后的第</w:t>
      </w:r>
      <w:r w:rsidRPr="00E61521">
        <w:rPr>
          <w:rFonts w:ascii="Arial" w:eastAsia="宋体" w:hAnsi="Arial" w:cs="Arial"/>
          <w:b/>
          <w:bCs/>
          <w:color w:val="000000" w:themeColor="text1"/>
        </w:rPr>
        <w:t>6</w:t>
      </w:r>
      <w:r w:rsidRPr="00E61521">
        <w:rPr>
          <w:rFonts w:ascii="Arial" w:eastAsia="宋体" w:hAnsi="Arial" w:cs="Arial"/>
          <w:b/>
          <w:bCs/>
          <w:color w:val="000000" w:themeColor="text1"/>
        </w:rPr>
        <w:t>个工作日）起</w:t>
      </w:r>
      <w:r w:rsidRPr="00E61521">
        <w:rPr>
          <w:rFonts w:ascii="Arial" w:eastAsia="宋体" w:hAnsi="Arial" w:cs="Arial"/>
          <w:b/>
          <w:bCs/>
          <w:color w:val="000000" w:themeColor="text1"/>
        </w:rPr>
        <w:t>7</w:t>
      </w:r>
      <w:r w:rsidRPr="00E61521">
        <w:rPr>
          <w:rFonts w:ascii="Arial" w:eastAsia="宋体" w:hAnsi="Arial" w:cs="Arial"/>
          <w:b/>
          <w:bCs/>
          <w:color w:val="000000" w:themeColor="text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十二、</w:t>
      </w:r>
      <w:r w:rsidRPr="00AE2CEE">
        <w:rPr>
          <w:rFonts w:ascii="Arial" w:eastAsia="宋体" w:hAnsi="Arial" w:cs="Arial"/>
          <w:b/>
          <w:bCs/>
          <w:color w:val="000000"/>
        </w:rPr>
        <w:t> </w:t>
      </w:r>
      <w:r w:rsidRPr="00AE2CEE">
        <w:rPr>
          <w:rFonts w:ascii="Arial" w:eastAsia="宋体" w:hAnsi="Arial" w:cs="Arial"/>
          <w:b/>
          <w:bCs/>
          <w:color w:val="000000"/>
        </w:rPr>
        <w:t>联系方式</w:t>
      </w:r>
    </w:p>
    <w:p w:rsidR="00AE2CEE" w:rsidRPr="00E61521" w:rsidRDefault="00AE2CEE" w:rsidP="00AE2CEE">
      <w:pPr>
        <w:adjustRightInd/>
        <w:snapToGrid/>
        <w:spacing w:before="60" w:after="60"/>
        <w:rPr>
          <w:rFonts w:ascii="Arial" w:eastAsia="宋体" w:hAnsi="Arial" w:cs="Arial"/>
          <w:b/>
          <w:bCs/>
          <w:color w:val="000000" w:themeColor="text1"/>
        </w:rPr>
      </w:pPr>
      <w:r w:rsidRPr="00E61521">
        <w:rPr>
          <w:rFonts w:ascii="Arial" w:eastAsia="宋体" w:hAnsi="Arial" w:cs="Arial"/>
          <w:b/>
          <w:bCs/>
          <w:color w:val="000000" w:themeColor="text1"/>
        </w:rPr>
        <w:t>1</w:t>
      </w:r>
      <w:r w:rsidRPr="00E61521">
        <w:rPr>
          <w:rFonts w:ascii="Arial" w:eastAsia="宋体" w:hAnsi="Arial" w:cs="Arial"/>
          <w:b/>
          <w:bCs/>
          <w:color w:val="000000" w:themeColor="text1"/>
        </w:rPr>
        <w:t>、采购代理机构名称：</w:t>
      </w:r>
      <w:r w:rsidRPr="00E61521">
        <w:rPr>
          <w:rFonts w:ascii="Arial" w:eastAsia="宋体" w:hAnsi="Arial" w:cs="Arial"/>
          <w:b/>
          <w:bCs/>
          <w:color w:val="000000" w:themeColor="text1"/>
        </w:rPr>
        <w:t> </w:t>
      </w:r>
      <w:r w:rsidR="00E4538B">
        <w:rPr>
          <w:rFonts w:ascii="Arial" w:eastAsia="宋体" w:hAnsi="Arial" w:cs="Arial" w:hint="eastAsia"/>
          <w:b/>
          <w:bCs/>
          <w:color w:val="000000" w:themeColor="text1"/>
        </w:rPr>
        <w:t>喀什厚德建设工程项目管理有限公司</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联系人</w:t>
      </w:r>
      <w:r w:rsidRPr="00E61521">
        <w:rPr>
          <w:rFonts w:ascii="Arial" w:eastAsia="宋体" w:hAnsi="Arial" w:cs="Arial"/>
          <w:b/>
          <w:bCs/>
          <w:color w:val="000000" w:themeColor="text1"/>
        </w:rPr>
        <w:t>：</w:t>
      </w:r>
      <w:r w:rsidRPr="00E61521">
        <w:rPr>
          <w:rFonts w:ascii="Arial" w:eastAsia="宋体" w:hAnsi="Arial" w:cs="Arial"/>
          <w:b/>
          <w:bCs/>
          <w:color w:val="000000" w:themeColor="text1"/>
        </w:rPr>
        <w:t> </w:t>
      </w:r>
      <w:r w:rsidR="00794791" w:rsidRPr="00E61521">
        <w:rPr>
          <w:rFonts w:ascii="Arial" w:eastAsia="宋体" w:hAnsi="Arial" w:cs="Arial" w:hint="eastAsia"/>
          <w:b/>
          <w:bCs/>
          <w:color w:val="000000" w:themeColor="text1"/>
        </w:rPr>
        <w:t>迟恒</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联系电话：</w:t>
      </w:r>
      <w:r w:rsidR="00794791" w:rsidRPr="00E61521">
        <w:rPr>
          <w:rFonts w:ascii="Arial" w:eastAsia="宋体" w:hAnsi="Arial" w:cs="Arial" w:hint="eastAsia"/>
          <w:b/>
          <w:bCs/>
          <w:color w:val="000000" w:themeColor="text1"/>
        </w:rPr>
        <w:t>15299512885</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地址：</w:t>
      </w:r>
      <w:r w:rsidR="00F14D0E" w:rsidRPr="00F14D0E">
        <w:rPr>
          <w:rFonts w:ascii="Arial" w:eastAsia="宋体" w:hAnsi="Arial" w:cs="Arial" w:hint="eastAsia"/>
          <w:b/>
          <w:bCs/>
          <w:color w:val="000000" w:themeColor="text1"/>
        </w:rPr>
        <w:t>新疆维吾尔自治区喀什地区喀什市深喀大道行政审批局西侧喀什特区设计（咨询）总部大厦</w:t>
      </w:r>
      <w:r w:rsidR="00F14D0E" w:rsidRPr="00F14D0E">
        <w:rPr>
          <w:rFonts w:ascii="Arial" w:eastAsia="宋体" w:hAnsi="Arial" w:cs="Arial" w:hint="eastAsia"/>
          <w:b/>
          <w:bCs/>
          <w:color w:val="000000" w:themeColor="text1"/>
        </w:rPr>
        <w:t>8</w:t>
      </w:r>
      <w:r w:rsidR="00F14D0E" w:rsidRPr="00F14D0E">
        <w:rPr>
          <w:rFonts w:ascii="Arial" w:eastAsia="宋体" w:hAnsi="Arial" w:cs="Arial" w:hint="eastAsia"/>
          <w:b/>
          <w:bCs/>
          <w:color w:val="000000" w:themeColor="text1"/>
        </w:rPr>
        <w:t>层</w:t>
      </w:r>
      <w:r w:rsidR="00F14D0E" w:rsidRPr="00F14D0E">
        <w:rPr>
          <w:rFonts w:ascii="Arial" w:eastAsia="宋体" w:hAnsi="Arial" w:cs="Arial" w:hint="eastAsia"/>
          <w:b/>
          <w:bCs/>
          <w:color w:val="000000" w:themeColor="text1"/>
        </w:rPr>
        <w:t>803</w:t>
      </w:r>
      <w:r w:rsidR="00F14D0E" w:rsidRPr="00F14D0E">
        <w:rPr>
          <w:rFonts w:ascii="Arial" w:eastAsia="宋体" w:hAnsi="Arial" w:cs="Arial" w:hint="eastAsia"/>
          <w:b/>
          <w:bCs/>
          <w:color w:val="000000" w:themeColor="text1"/>
        </w:rPr>
        <w:t>室</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2</w:t>
      </w:r>
      <w:r w:rsidRPr="00015715">
        <w:rPr>
          <w:rFonts w:ascii="Arial" w:eastAsia="宋体" w:hAnsi="Arial" w:cs="Arial"/>
          <w:b/>
          <w:bCs/>
          <w:color w:val="000000" w:themeColor="text1"/>
        </w:rPr>
        <w:t>、采购人名称：</w:t>
      </w:r>
      <w:r w:rsidRPr="00E61521">
        <w:rPr>
          <w:rFonts w:ascii="Arial" w:eastAsia="宋体" w:hAnsi="Arial" w:cs="Arial"/>
          <w:b/>
          <w:bCs/>
          <w:color w:val="000000" w:themeColor="text1"/>
        </w:rPr>
        <w:t> </w:t>
      </w:r>
      <w:r w:rsidRPr="00E61521">
        <w:rPr>
          <w:rFonts w:ascii="Arial" w:eastAsia="宋体" w:hAnsi="Arial" w:cs="Arial"/>
          <w:b/>
          <w:bCs/>
          <w:color w:val="000000" w:themeColor="text1"/>
        </w:rPr>
        <w:t>莎车县</w:t>
      </w:r>
      <w:r w:rsidR="00794791" w:rsidRPr="00E61521">
        <w:rPr>
          <w:rFonts w:ascii="Arial" w:eastAsia="宋体" w:hAnsi="Arial" w:cs="Arial" w:hint="eastAsia"/>
          <w:b/>
          <w:bCs/>
          <w:color w:val="000000" w:themeColor="text1"/>
        </w:rPr>
        <w:t>教育局</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联系人：</w:t>
      </w:r>
      <w:r w:rsidR="00015715" w:rsidRPr="00E61521">
        <w:rPr>
          <w:rFonts w:ascii="Arial" w:eastAsia="宋体" w:hAnsi="Arial" w:cs="Arial" w:hint="eastAsia"/>
          <w:b/>
          <w:bCs/>
          <w:color w:val="000000" w:themeColor="text1"/>
        </w:rPr>
        <w:t>唐江</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015715">
        <w:rPr>
          <w:rFonts w:ascii="Arial" w:eastAsia="宋体" w:hAnsi="Arial" w:cs="Arial"/>
          <w:b/>
          <w:bCs/>
          <w:color w:val="000000" w:themeColor="text1"/>
        </w:rPr>
        <w:t>联系电话：</w:t>
      </w:r>
      <w:r w:rsidR="00015715" w:rsidRPr="00E61521">
        <w:rPr>
          <w:rFonts w:ascii="Arial" w:eastAsia="宋体" w:hAnsi="Arial" w:cs="Arial"/>
          <w:b/>
          <w:bCs/>
          <w:color w:val="000000" w:themeColor="text1"/>
        </w:rPr>
        <w:t> 15999311589</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E61521">
        <w:rPr>
          <w:rFonts w:ascii="Arial" w:eastAsia="宋体" w:hAnsi="Arial" w:cs="Arial"/>
          <w:b/>
          <w:bCs/>
          <w:color w:val="000000" w:themeColor="text1"/>
        </w:rPr>
        <w:t>3</w:t>
      </w:r>
      <w:r w:rsidRPr="00E61521">
        <w:rPr>
          <w:rFonts w:ascii="Arial" w:eastAsia="宋体" w:hAnsi="Arial" w:cs="Arial"/>
          <w:b/>
          <w:bCs/>
          <w:color w:val="000000" w:themeColor="text1"/>
        </w:rPr>
        <w:t>、同级政府采购监督管理部门名称：</w:t>
      </w:r>
      <w:r w:rsidRPr="00E61521">
        <w:rPr>
          <w:rFonts w:ascii="Arial" w:eastAsia="宋体" w:hAnsi="Arial" w:cs="Arial"/>
          <w:b/>
          <w:bCs/>
          <w:color w:val="000000" w:themeColor="text1"/>
        </w:rPr>
        <w:t> </w:t>
      </w:r>
      <w:r w:rsidRPr="00E61521">
        <w:rPr>
          <w:rFonts w:ascii="Arial" w:eastAsia="宋体" w:hAnsi="Arial" w:cs="Arial"/>
          <w:b/>
          <w:bCs/>
          <w:color w:val="000000" w:themeColor="text1"/>
        </w:rPr>
        <w:t>莎车县财政局政府采购办</w:t>
      </w:r>
      <w:r w:rsidRPr="00E61521">
        <w:rPr>
          <w:rFonts w:ascii="Arial" w:eastAsia="宋体" w:hAnsi="Arial" w:cs="Arial"/>
          <w:b/>
          <w:bCs/>
          <w:color w:val="000000" w:themeColor="text1"/>
        </w:rPr>
        <w:t>  </w:t>
      </w:r>
    </w:p>
    <w:p w:rsidR="00AE2CEE" w:rsidRPr="00E61521" w:rsidRDefault="00AE2CEE" w:rsidP="00AE2CEE">
      <w:pPr>
        <w:adjustRightInd/>
        <w:snapToGrid/>
        <w:spacing w:before="60" w:after="60"/>
        <w:rPr>
          <w:rFonts w:ascii="Arial" w:eastAsia="宋体" w:hAnsi="Arial" w:cs="Arial"/>
          <w:b/>
          <w:bCs/>
          <w:color w:val="000000" w:themeColor="text1"/>
        </w:rPr>
      </w:pPr>
      <w:r w:rsidRPr="00E61521">
        <w:rPr>
          <w:rFonts w:ascii="Arial" w:eastAsia="宋体" w:hAnsi="Arial" w:cs="Arial"/>
          <w:b/>
          <w:bCs/>
          <w:color w:val="000000" w:themeColor="text1"/>
        </w:rPr>
        <w:t>联系人：</w:t>
      </w:r>
      <w:r w:rsidRPr="00E61521">
        <w:rPr>
          <w:rFonts w:ascii="Arial" w:eastAsia="宋体" w:hAnsi="Arial" w:cs="Arial"/>
          <w:b/>
          <w:bCs/>
          <w:color w:val="000000" w:themeColor="text1"/>
        </w:rPr>
        <w:t> </w:t>
      </w:r>
      <w:r w:rsidRPr="00E61521">
        <w:rPr>
          <w:rFonts w:ascii="Arial" w:eastAsia="宋体" w:hAnsi="Arial" w:cs="Arial"/>
          <w:b/>
          <w:bCs/>
          <w:color w:val="000000" w:themeColor="text1"/>
        </w:rPr>
        <w:t>丁洪</w:t>
      </w:r>
      <w:r w:rsidRPr="00E61521">
        <w:rPr>
          <w:rFonts w:ascii="Arial" w:eastAsia="宋体" w:hAnsi="Arial" w:cs="Arial"/>
          <w:b/>
          <w:bCs/>
          <w:color w:val="000000" w:themeColor="text1"/>
        </w:rPr>
        <w:t> </w:t>
      </w:r>
    </w:p>
    <w:p w:rsidR="00AE2CEE" w:rsidRPr="00AE2CEE" w:rsidRDefault="00AE2CEE" w:rsidP="00AE2CEE">
      <w:pPr>
        <w:adjustRightInd/>
        <w:snapToGrid/>
        <w:spacing w:before="60" w:after="60"/>
        <w:rPr>
          <w:rFonts w:ascii="Arial" w:eastAsia="宋体" w:hAnsi="Arial" w:cs="Arial"/>
          <w:color w:val="000000"/>
          <w:sz w:val="19"/>
          <w:szCs w:val="19"/>
        </w:rPr>
      </w:pPr>
      <w:r w:rsidRPr="00AE2CEE">
        <w:rPr>
          <w:rFonts w:ascii="Arial" w:eastAsia="宋体" w:hAnsi="Arial" w:cs="Arial"/>
          <w:b/>
          <w:bCs/>
          <w:color w:val="000000"/>
        </w:rPr>
        <w:t>监督投诉电话：</w:t>
      </w:r>
      <w:r w:rsidRPr="00AE2CEE">
        <w:rPr>
          <w:rFonts w:ascii="Arial" w:eastAsia="宋体" w:hAnsi="Arial" w:cs="Arial"/>
          <w:color w:val="000000"/>
        </w:rPr>
        <w:t> 0998</w:t>
      </w:r>
      <w:r w:rsidR="00015715">
        <w:rPr>
          <w:rFonts w:ascii="Arial" w:eastAsia="宋体" w:hAnsi="Arial" w:cs="Arial" w:hint="eastAsia"/>
          <w:color w:val="000000"/>
        </w:rPr>
        <w:t>-</w:t>
      </w:r>
      <w:r w:rsidR="003D6660">
        <w:rPr>
          <w:rFonts w:ascii="Arial" w:eastAsia="宋体" w:hAnsi="Arial" w:cs="Arial" w:hint="eastAsia"/>
          <w:color w:val="000000"/>
        </w:rPr>
        <w:t>8512578</w:t>
      </w:r>
    </w:p>
    <w:p w:rsidR="004358AB" w:rsidRPr="00E61521" w:rsidRDefault="00E61521" w:rsidP="00E61521">
      <w:pPr>
        <w:adjustRightInd/>
        <w:snapToGrid/>
        <w:spacing w:before="60" w:after="60"/>
        <w:rPr>
          <w:rFonts w:ascii="Arial" w:eastAsia="宋体" w:hAnsi="Arial" w:cs="Arial"/>
          <w:b/>
          <w:bCs/>
          <w:color w:val="000000" w:themeColor="text1"/>
        </w:rPr>
      </w:pPr>
      <w:r w:rsidRPr="00E61521">
        <w:rPr>
          <w:rFonts w:ascii="Arial" w:eastAsia="宋体" w:hAnsi="Arial" w:cs="Arial" w:hint="eastAsia"/>
          <w:b/>
          <w:bCs/>
          <w:color w:val="000000" w:themeColor="text1"/>
        </w:rPr>
        <w:t>地址：莎车县城南综合办公大楼</w:t>
      </w:r>
      <w:r w:rsidRPr="00E61521">
        <w:rPr>
          <w:rFonts w:ascii="Arial" w:eastAsia="宋体" w:hAnsi="Arial" w:cs="Arial" w:hint="eastAsia"/>
          <w:b/>
          <w:bCs/>
          <w:color w:val="000000" w:themeColor="text1"/>
        </w:rPr>
        <w:t>117</w:t>
      </w:r>
      <w:r w:rsidRPr="00E61521">
        <w:rPr>
          <w:rFonts w:ascii="Arial" w:eastAsia="宋体" w:hAnsi="Arial" w:cs="Arial" w:hint="eastAsia"/>
          <w:b/>
          <w:bCs/>
          <w:color w:val="000000" w:themeColor="text1"/>
        </w:rPr>
        <w:t>室、</w:t>
      </w:r>
      <w:r w:rsidRPr="00E61521">
        <w:rPr>
          <w:rFonts w:ascii="Arial" w:eastAsia="宋体" w:hAnsi="Arial" w:cs="Arial" w:hint="eastAsia"/>
          <w:b/>
          <w:bCs/>
          <w:color w:val="000000" w:themeColor="text1"/>
        </w:rPr>
        <w:t>111</w:t>
      </w:r>
      <w:r w:rsidRPr="00E61521">
        <w:rPr>
          <w:rFonts w:ascii="Arial" w:eastAsia="宋体" w:hAnsi="Arial" w:cs="Arial" w:hint="eastAsia"/>
          <w:b/>
          <w:bCs/>
          <w:color w:val="000000" w:themeColor="text1"/>
        </w:rPr>
        <w:t>室</w:t>
      </w:r>
    </w:p>
    <w:sectPr w:rsidR="004358AB" w:rsidRPr="00E6152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8D" w:rsidRDefault="006C558D" w:rsidP="00AE2CEE">
      <w:pPr>
        <w:spacing w:after="0"/>
      </w:pPr>
      <w:r>
        <w:separator/>
      </w:r>
    </w:p>
  </w:endnote>
  <w:endnote w:type="continuationSeparator" w:id="0">
    <w:p w:rsidR="006C558D" w:rsidRDefault="006C558D" w:rsidP="00AE2C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8D" w:rsidRDefault="006C558D" w:rsidP="00AE2CEE">
      <w:pPr>
        <w:spacing w:after="0"/>
      </w:pPr>
      <w:r>
        <w:separator/>
      </w:r>
    </w:p>
  </w:footnote>
  <w:footnote w:type="continuationSeparator" w:id="0">
    <w:p w:rsidR="006C558D" w:rsidRDefault="006C558D" w:rsidP="00AE2C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15715"/>
    <w:rsid w:val="00020390"/>
    <w:rsid w:val="00176B48"/>
    <w:rsid w:val="0019125B"/>
    <w:rsid w:val="001A6CBE"/>
    <w:rsid w:val="001B370F"/>
    <w:rsid w:val="001E2C65"/>
    <w:rsid w:val="001F1DC2"/>
    <w:rsid w:val="00323B43"/>
    <w:rsid w:val="003A3A6D"/>
    <w:rsid w:val="003A7FCC"/>
    <w:rsid w:val="003D37D8"/>
    <w:rsid w:val="003D6660"/>
    <w:rsid w:val="003E763E"/>
    <w:rsid w:val="004022D5"/>
    <w:rsid w:val="00402EA5"/>
    <w:rsid w:val="00426133"/>
    <w:rsid w:val="004358AB"/>
    <w:rsid w:val="004835F2"/>
    <w:rsid w:val="004A2AA9"/>
    <w:rsid w:val="00597BEF"/>
    <w:rsid w:val="005C354C"/>
    <w:rsid w:val="00616645"/>
    <w:rsid w:val="006564E1"/>
    <w:rsid w:val="00684CE2"/>
    <w:rsid w:val="006C558D"/>
    <w:rsid w:val="006F0A4F"/>
    <w:rsid w:val="00756EEB"/>
    <w:rsid w:val="007800FC"/>
    <w:rsid w:val="00794791"/>
    <w:rsid w:val="00796E6C"/>
    <w:rsid w:val="00843AA4"/>
    <w:rsid w:val="0088152E"/>
    <w:rsid w:val="008B7726"/>
    <w:rsid w:val="00927061"/>
    <w:rsid w:val="009A5355"/>
    <w:rsid w:val="009F0E58"/>
    <w:rsid w:val="009F41E9"/>
    <w:rsid w:val="00A1003B"/>
    <w:rsid w:val="00AE2CEE"/>
    <w:rsid w:val="00B820DB"/>
    <w:rsid w:val="00B8728A"/>
    <w:rsid w:val="00C10CD4"/>
    <w:rsid w:val="00C14B89"/>
    <w:rsid w:val="00C35869"/>
    <w:rsid w:val="00C71AC0"/>
    <w:rsid w:val="00D31D50"/>
    <w:rsid w:val="00D73504"/>
    <w:rsid w:val="00D75F82"/>
    <w:rsid w:val="00E4538B"/>
    <w:rsid w:val="00E61521"/>
    <w:rsid w:val="00EB60DC"/>
    <w:rsid w:val="00ED1F12"/>
    <w:rsid w:val="00F14D0E"/>
    <w:rsid w:val="00F44204"/>
    <w:rsid w:val="00F87A04"/>
    <w:rsid w:val="00FA054A"/>
    <w:rsid w:val="00FD1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E2CE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C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E2CEE"/>
    <w:rPr>
      <w:rFonts w:ascii="Tahoma" w:hAnsi="Tahoma"/>
      <w:sz w:val="18"/>
      <w:szCs w:val="18"/>
    </w:rPr>
  </w:style>
  <w:style w:type="paragraph" w:styleId="a4">
    <w:name w:val="footer"/>
    <w:basedOn w:val="a"/>
    <w:link w:val="Char0"/>
    <w:uiPriority w:val="99"/>
    <w:semiHidden/>
    <w:unhideWhenUsed/>
    <w:rsid w:val="00AE2CEE"/>
    <w:pPr>
      <w:tabs>
        <w:tab w:val="center" w:pos="4153"/>
        <w:tab w:val="right" w:pos="8306"/>
      </w:tabs>
    </w:pPr>
    <w:rPr>
      <w:sz w:val="18"/>
      <w:szCs w:val="18"/>
    </w:rPr>
  </w:style>
  <w:style w:type="character" w:customStyle="1" w:styleId="Char0">
    <w:name w:val="页脚 Char"/>
    <w:basedOn w:val="a0"/>
    <w:link w:val="a4"/>
    <w:uiPriority w:val="99"/>
    <w:semiHidden/>
    <w:rsid w:val="00AE2CEE"/>
    <w:rPr>
      <w:rFonts w:ascii="Tahoma" w:hAnsi="Tahoma"/>
      <w:sz w:val="18"/>
      <w:szCs w:val="18"/>
    </w:rPr>
  </w:style>
  <w:style w:type="character" w:customStyle="1" w:styleId="1Char">
    <w:name w:val="标题 1 Char"/>
    <w:basedOn w:val="a0"/>
    <w:link w:val="1"/>
    <w:uiPriority w:val="9"/>
    <w:rsid w:val="00AE2CEE"/>
    <w:rPr>
      <w:rFonts w:ascii="宋体" w:eastAsia="宋体" w:hAnsi="宋体" w:cs="宋体"/>
      <w:b/>
      <w:bCs/>
      <w:kern w:val="36"/>
      <w:sz w:val="48"/>
      <w:szCs w:val="48"/>
    </w:rPr>
  </w:style>
  <w:style w:type="paragraph" w:customStyle="1" w:styleId="detail-info">
    <w:name w:val="detail-info"/>
    <w:basedOn w:val="a"/>
    <w:rsid w:val="00AE2CEE"/>
    <w:pPr>
      <w:adjustRightInd/>
      <w:snapToGrid/>
      <w:spacing w:before="100" w:beforeAutospacing="1" w:after="100" w:afterAutospacing="1"/>
    </w:pPr>
    <w:rPr>
      <w:rFonts w:ascii="宋体" w:eastAsia="宋体" w:hAnsi="宋体" w:cs="宋体"/>
      <w:sz w:val="24"/>
      <w:szCs w:val="24"/>
    </w:rPr>
  </w:style>
  <w:style w:type="paragraph" w:styleId="a5">
    <w:name w:val="Normal (Web)"/>
    <w:basedOn w:val="a"/>
    <w:uiPriority w:val="99"/>
    <w:semiHidden/>
    <w:unhideWhenUsed/>
    <w:rsid w:val="00AE2CEE"/>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AE2CEE"/>
    <w:rPr>
      <w:b/>
      <w:bCs/>
    </w:rPr>
  </w:style>
  <w:style w:type="character" w:customStyle="1" w:styleId="bookmark-item">
    <w:name w:val="bookmark-item"/>
    <w:basedOn w:val="a0"/>
    <w:rsid w:val="00AE2CEE"/>
  </w:style>
  <w:style w:type="character" w:customStyle="1" w:styleId="sub">
    <w:name w:val="sub"/>
    <w:basedOn w:val="a0"/>
    <w:rsid w:val="00AE2CEE"/>
  </w:style>
  <w:style w:type="paragraph" w:styleId="a7">
    <w:name w:val="List Paragraph"/>
    <w:basedOn w:val="a"/>
    <w:uiPriority w:val="34"/>
    <w:qFormat/>
    <w:rsid w:val="00AE2CEE"/>
    <w:pPr>
      <w:ind w:firstLineChars="200" w:firstLine="420"/>
    </w:pPr>
  </w:style>
</w:styles>
</file>

<file path=word/webSettings.xml><?xml version="1.0" encoding="utf-8"?>
<w:webSettings xmlns:r="http://schemas.openxmlformats.org/officeDocument/2006/relationships" xmlns:w="http://schemas.openxmlformats.org/wordprocessingml/2006/main">
  <w:divs>
    <w:div w:id="13145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23</cp:revision>
  <dcterms:created xsi:type="dcterms:W3CDTF">2008-09-11T17:20:00Z</dcterms:created>
  <dcterms:modified xsi:type="dcterms:W3CDTF">2019-07-27T16:21:00Z</dcterms:modified>
</cp:coreProperties>
</file>