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6E714" w14:textId="77777777" w:rsidR="002E7966" w:rsidRDefault="002E7966">
      <w:pPr>
        <w:spacing w:line="360" w:lineRule="auto"/>
        <w:jc w:val="center"/>
        <w:rPr>
          <w:rFonts w:ascii="宋体" w:hAnsi="宋体" w:cs="宋体" w:hint="eastAsia"/>
          <w:b/>
          <w:sz w:val="24"/>
        </w:rPr>
      </w:pPr>
    </w:p>
    <w:p w14:paraId="33ABC4EE" w14:textId="77777777" w:rsidR="002E7966" w:rsidRDefault="002E7966">
      <w:pPr>
        <w:spacing w:line="360" w:lineRule="auto"/>
        <w:jc w:val="center"/>
        <w:rPr>
          <w:rFonts w:ascii="宋体" w:hAnsi="宋体" w:cs="宋体" w:hint="eastAsia"/>
          <w:b/>
          <w:sz w:val="24"/>
        </w:rPr>
      </w:pPr>
    </w:p>
    <w:p w14:paraId="5FAEB00E" w14:textId="77777777" w:rsidR="002E7966" w:rsidRDefault="002E7966"/>
    <w:p w14:paraId="4BA501DF" w14:textId="77777777" w:rsidR="002E7966" w:rsidRDefault="002E7966">
      <w:pPr>
        <w:spacing w:line="360" w:lineRule="auto"/>
        <w:jc w:val="center"/>
        <w:rPr>
          <w:rFonts w:ascii="宋体" w:hAnsi="宋体" w:cs="宋体" w:hint="eastAsia"/>
          <w:b/>
          <w:sz w:val="24"/>
        </w:rPr>
      </w:pPr>
    </w:p>
    <w:p w14:paraId="14459A5C" w14:textId="77777777" w:rsidR="002E7966"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崇贤一小2025运溪校区校园文化</w:t>
      </w:r>
    </w:p>
    <w:p w14:paraId="4D3F86CD" w14:textId="77777777" w:rsidR="002E7966"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192335F9" w14:textId="77777777" w:rsidR="002E7966"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76DA6094" w14:textId="77777777" w:rsidR="002E7966"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编号:（ZJZDCGLP-2025-037）</w:t>
      </w:r>
    </w:p>
    <w:p w14:paraId="32B806C7" w14:textId="77777777" w:rsidR="002E7966" w:rsidRDefault="002E7966"/>
    <w:p w14:paraId="58E8C141" w14:textId="77777777" w:rsidR="002E7966" w:rsidRDefault="002E7966"/>
    <w:p w14:paraId="744AC6F5" w14:textId="77777777" w:rsidR="002E7966" w:rsidRDefault="002E7966"/>
    <w:p w14:paraId="73BF97DE" w14:textId="77777777" w:rsidR="002E7966" w:rsidRDefault="002E7966"/>
    <w:p w14:paraId="18320B06" w14:textId="77777777" w:rsidR="002E7966" w:rsidRDefault="002E7966"/>
    <w:p w14:paraId="52DDA3E5" w14:textId="77777777" w:rsidR="002E7966" w:rsidRDefault="002E7966"/>
    <w:p w14:paraId="1BE5634F" w14:textId="77777777" w:rsidR="002E7966" w:rsidRDefault="002E7966"/>
    <w:p w14:paraId="4A1F7C61" w14:textId="77777777" w:rsidR="002E7966" w:rsidRDefault="002E7966"/>
    <w:p w14:paraId="34F3754C" w14:textId="77777777" w:rsidR="002E7966" w:rsidRDefault="002E7966"/>
    <w:p w14:paraId="7AE7B933" w14:textId="77777777" w:rsidR="002E7966" w:rsidRDefault="002E7966"/>
    <w:p w14:paraId="26B8DC81" w14:textId="77777777" w:rsidR="002E7966" w:rsidRDefault="002E7966"/>
    <w:p w14:paraId="1CF007D3" w14:textId="77777777" w:rsidR="002E7966" w:rsidRDefault="002E7966"/>
    <w:p w14:paraId="3F68DDA7" w14:textId="77777777" w:rsidR="002E7966" w:rsidRDefault="002E7966"/>
    <w:p w14:paraId="350C2BC1" w14:textId="77777777" w:rsidR="002E7966" w:rsidRDefault="002E7966"/>
    <w:p w14:paraId="2EF76E05" w14:textId="77777777" w:rsidR="002E7966" w:rsidRDefault="002E7966"/>
    <w:p w14:paraId="654486A9" w14:textId="77777777" w:rsidR="002E7966" w:rsidRDefault="002E7966"/>
    <w:p w14:paraId="10EF013A" w14:textId="77777777" w:rsidR="002E7966" w:rsidRDefault="002E7966"/>
    <w:p w14:paraId="3C0EBCE7" w14:textId="77777777" w:rsidR="002E7966" w:rsidRDefault="002E7966"/>
    <w:p w14:paraId="1C71B18D" w14:textId="77777777" w:rsidR="002E7966" w:rsidRDefault="002E7966"/>
    <w:p w14:paraId="50B53A93" w14:textId="77777777" w:rsidR="002E7966" w:rsidRDefault="002E7966"/>
    <w:p w14:paraId="5394F6C3" w14:textId="77777777" w:rsidR="002E7966" w:rsidRDefault="002E7966"/>
    <w:p w14:paraId="14CB7D1F" w14:textId="77777777" w:rsidR="002E7966" w:rsidRDefault="002E7966"/>
    <w:p w14:paraId="5D8BBF6A" w14:textId="77777777" w:rsidR="002E7966" w:rsidRDefault="002E7966"/>
    <w:p w14:paraId="553B2557" w14:textId="77777777" w:rsidR="002E7966" w:rsidRDefault="002E7966"/>
    <w:p w14:paraId="591460A8" w14:textId="77777777" w:rsidR="002E7966"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 xml:space="preserve">采购人：杭州市临平区崇贤第一小学 </w:t>
      </w:r>
    </w:p>
    <w:p w14:paraId="7DCCF601" w14:textId="77777777" w:rsidR="002E7966"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采购代理机构：浙江中达工程造价事务所有限公司</w:t>
      </w:r>
    </w:p>
    <w:p w14:paraId="3B06708F" w14:textId="77777777" w:rsidR="002E7966" w:rsidRDefault="002E7966">
      <w:pPr>
        <w:snapToGrid w:val="0"/>
        <w:spacing w:line="360" w:lineRule="auto"/>
        <w:jc w:val="center"/>
        <w:rPr>
          <w:rFonts w:ascii="宋体" w:hAnsi="宋体" w:cs="宋体" w:hint="eastAsia"/>
          <w:bCs/>
          <w:sz w:val="32"/>
          <w:szCs w:val="32"/>
        </w:rPr>
      </w:pPr>
    </w:p>
    <w:p w14:paraId="011902E2" w14:textId="3D351DD9" w:rsidR="002E7966"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w:t>
      </w:r>
      <w:r w:rsidR="00205FFC">
        <w:rPr>
          <w:rFonts w:ascii="宋体" w:hAnsi="宋体" w:cs="宋体" w:hint="eastAsia"/>
          <w:bCs/>
          <w:sz w:val="32"/>
          <w:szCs w:val="32"/>
        </w:rPr>
        <w:t>六</w:t>
      </w:r>
      <w:r>
        <w:rPr>
          <w:rFonts w:ascii="宋体" w:hAnsi="宋体" w:cs="宋体" w:hint="eastAsia"/>
          <w:bCs/>
          <w:sz w:val="32"/>
          <w:szCs w:val="32"/>
        </w:rPr>
        <w:t>月</w:t>
      </w:r>
    </w:p>
    <w:p w14:paraId="37903EEA" w14:textId="77777777" w:rsidR="002E7966" w:rsidRDefault="00000000">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33CA744C" w14:textId="77777777" w:rsidR="002E7966" w:rsidRPr="00A77AD1" w:rsidRDefault="002E7966">
      <w:pPr>
        <w:spacing w:line="360" w:lineRule="auto"/>
        <w:jc w:val="center"/>
        <w:rPr>
          <w:rFonts w:ascii="宋体" w:hAnsi="宋体" w:cs="宋体" w:hint="eastAsia"/>
          <w:sz w:val="24"/>
        </w:rPr>
      </w:pPr>
    </w:p>
    <w:p w14:paraId="78DC4C04" w14:textId="77777777" w:rsidR="002E7966"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365D2F70" w14:textId="77777777" w:rsidR="002E7966" w:rsidRDefault="002E7966">
      <w:pPr>
        <w:spacing w:line="360" w:lineRule="auto"/>
        <w:rPr>
          <w:rFonts w:ascii="宋体" w:hAnsi="宋体" w:cs="宋体" w:hint="eastAsia"/>
          <w:sz w:val="32"/>
          <w:szCs w:val="32"/>
        </w:rPr>
      </w:pPr>
    </w:p>
    <w:p w14:paraId="2FF1AA70" w14:textId="77777777" w:rsidR="002E7966" w:rsidRDefault="002E7966">
      <w:pPr>
        <w:spacing w:line="360" w:lineRule="auto"/>
        <w:rPr>
          <w:rFonts w:ascii="宋体" w:hAnsi="宋体" w:cs="宋体" w:hint="eastAsia"/>
          <w:sz w:val="32"/>
          <w:szCs w:val="32"/>
        </w:rPr>
      </w:pPr>
    </w:p>
    <w:p w14:paraId="652460DA"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3FA4870D"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25DDE13B"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4C16504D"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0F1378D6"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第五部分      拟签订的合同文本</w:t>
      </w:r>
    </w:p>
    <w:p w14:paraId="790F5B91"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5D38C1DC" w14:textId="77777777" w:rsidR="002E7966" w:rsidRDefault="002E7966">
      <w:pPr>
        <w:spacing w:line="360" w:lineRule="auto"/>
        <w:ind w:firstLineChars="229" w:firstLine="550"/>
        <w:rPr>
          <w:rFonts w:ascii="宋体" w:hAnsi="宋体" w:cs="宋体" w:hint="eastAsia"/>
          <w:sz w:val="24"/>
        </w:rPr>
      </w:pPr>
      <w:bookmarkStart w:id="1" w:name="_Hlt91233176"/>
      <w:bookmarkStart w:id="2" w:name="_Toc91899869"/>
      <w:bookmarkEnd w:id="1"/>
    </w:p>
    <w:p w14:paraId="6571FC3F" w14:textId="77777777" w:rsidR="002E7966" w:rsidRDefault="002E7966">
      <w:pPr>
        <w:spacing w:line="360" w:lineRule="auto"/>
        <w:ind w:firstLineChars="229" w:firstLine="550"/>
        <w:rPr>
          <w:rFonts w:ascii="宋体" w:hAnsi="宋体" w:cs="宋体" w:hint="eastAsia"/>
          <w:sz w:val="24"/>
        </w:rPr>
      </w:pPr>
    </w:p>
    <w:p w14:paraId="60E6E93B" w14:textId="77777777" w:rsidR="002E7966" w:rsidRDefault="002E7966">
      <w:pPr>
        <w:spacing w:line="360" w:lineRule="auto"/>
        <w:ind w:firstLineChars="229" w:firstLine="550"/>
        <w:rPr>
          <w:rFonts w:ascii="宋体" w:hAnsi="宋体" w:cs="宋体" w:hint="eastAsia"/>
          <w:sz w:val="24"/>
        </w:rPr>
      </w:pPr>
    </w:p>
    <w:p w14:paraId="158E6F4D" w14:textId="77777777" w:rsidR="002E7966" w:rsidRDefault="002E7966">
      <w:pPr>
        <w:spacing w:line="360" w:lineRule="auto"/>
        <w:ind w:firstLineChars="229" w:firstLine="550"/>
        <w:rPr>
          <w:rFonts w:ascii="宋体" w:hAnsi="宋体" w:cs="宋体" w:hint="eastAsia"/>
          <w:sz w:val="24"/>
        </w:rPr>
      </w:pPr>
    </w:p>
    <w:p w14:paraId="1450A1E9" w14:textId="77777777" w:rsidR="002E7966" w:rsidRDefault="002E7966">
      <w:pPr>
        <w:spacing w:line="360" w:lineRule="auto"/>
        <w:ind w:firstLineChars="229" w:firstLine="550"/>
        <w:rPr>
          <w:rFonts w:ascii="宋体" w:hAnsi="宋体" w:cs="宋体" w:hint="eastAsia"/>
          <w:sz w:val="24"/>
        </w:rPr>
      </w:pPr>
    </w:p>
    <w:p w14:paraId="74601F50" w14:textId="77777777" w:rsidR="002E7966" w:rsidRDefault="002E7966">
      <w:pPr>
        <w:spacing w:line="360" w:lineRule="auto"/>
        <w:ind w:firstLineChars="229" w:firstLine="550"/>
        <w:rPr>
          <w:rFonts w:ascii="宋体" w:hAnsi="宋体" w:cs="宋体" w:hint="eastAsia"/>
          <w:sz w:val="24"/>
        </w:rPr>
      </w:pPr>
    </w:p>
    <w:p w14:paraId="269E3EB1" w14:textId="77777777" w:rsidR="002E7966" w:rsidRDefault="002E7966">
      <w:pPr>
        <w:spacing w:line="360" w:lineRule="auto"/>
        <w:ind w:firstLineChars="229" w:firstLine="550"/>
        <w:rPr>
          <w:rFonts w:ascii="宋体" w:hAnsi="宋体" w:cs="宋体" w:hint="eastAsia"/>
          <w:sz w:val="24"/>
        </w:rPr>
      </w:pPr>
    </w:p>
    <w:p w14:paraId="1FD7E53E" w14:textId="77777777" w:rsidR="002E7966" w:rsidRDefault="002E7966">
      <w:pPr>
        <w:spacing w:line="360" w:lineRule="auto"/>
        <w:ind w:firstLineChars="229" w:firstLine="550"/>
        <w:rPr>
          <w:rFonts w:ascii="宋体" w:hAnsi="宋体" w:cs="宋体" w:hint="eastAsia"/>
          <w:sz w:val="24"/>
        </w:rPr>
      </w:pPr>
    </w:p>
    <w:p w14:paraId="3882464D" w14:textId="77777777" w:rsidR="002E7966" w:rsidRDefault="002E7966">
      <w:pPr>
        <w:spacing w:line="360" w:lineRule="auto"/>
        <w:ind w:firstLineChars="229" w:firstLine="550"/>
        <w:rPr>
          <w:rFonts w:ascii="宋体" w:hAnsi="宋体" w:cs="宋体" w:hint="eastAsia"/>
          <w:sz w:val="24"/>
        </w:rPr>
      </w:pPr>
    </w:p>
    <w:p w14:paraId="78CFDC73" w14:textId="77777777" w:rsidR="002E7966" w:rsidRDefault="002E7966">
      <w:pPr>
        <w:spacing w:line="360" w:lineRule="auto"/>
        <w:ind w:firstLineChars="229" w:firstLine="550"/>
        <w:rPr>
          <w:rFonts w:ascii="宋体" w:hAnsi="宋体" w:cs="宋体" w:hint="eastAsia"/>
          <w:sz w:val="24"/>
        </w:rPr>
      </w:pPr>
    </w:p>
    <w:p w14:paraId="594917DE" w14:textId="77777777" w:rsidR="002E7966" w:rsidRDefault="002E7966">
      <w:pPr>
        <w:spacing w:line="360" w:lineRule="auto"/>
        <w:ind w:firstLineChars="229" w:firstLine="550"/>
        <w:rPr>
          <w:rFonts w:ascii="宋体" w:hAnsi="宋体" w:cs="宋体" w:hint="eastAsia"/>
          <w:sz w:val="24"/>
        </w:rPr>
      </w:pPr>
    </w:p>
    <w:p w14:paraId="642595A9" w14:textId="77777777" w:rsidR="002E7966" w:rsidRDefault="002E7966">
      <w:pPr>
        <w:spacing w:line="360" w:lineRule="auto"/>
        <w:ind w:firstLineChars="229" w:firstLine="550"/>
        <w:rPr>
          <w:rFonts w:ascii="宋体" w:hAnsi="宋体" w:cs="宋体" w:hint="eastAsia"/>
          <w:sz w:val="24"/>
        </w:rPr>
      </w:pPr>
    </w:p>
    <w:p w14:paraId="10EB5175" w14:textId="77777777" w:rsidR="002E7966" w:rsidRDefault="002E7966">
      <w:pPr>
        <w:spacing w:line="360" w:lineRule="auto"/>
        <w:ind w:firstLineChars="229" w:firstLine="550"/>
        <w:rPr>
          <w:rFonts w:ascii="宋体" w:hAnsi="宋体" w:cs="宋体" w:hint="eastAsia"/>
          <w:sz w:val="24"/>
        </w:rPr>
      </w:pPr>
    </w:p>
    <w:p w14:paraId="2EA0BFE9" w14:textId="77777777" w:rsidR="002E7966"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36"/>
        </w:rPr>
        <w:br w:type="page"/>
      </w:r>
      <w:bookmarkStart w:id="3" w:name="_Hlt74728647"/>
      <w:bookmarkStart w:id="4" w:name="_Hlt74707423"/>
      <w:bookmarkStart w:id="5" w:name="_Hlt74649545"/>
      <w:bookmarkStart w:id="6" w:name="_Hlt74729822"/>
      <w:bookmarkStart w:id="7" w:name="_Toc91899870"/>
      <w:bookmarkStart w:id="8" w:name="_Toc91899871"/>
      <w:bookmarkEnd w:id="2"/>
      <w:bookmarkEnd w:id="3"/>
      <w:bookmarkEnd w:id="4"/>
      <w:bookmarkEnd w:id="5"/>
      <w:bookmarkEnd w:id="6"/>
      <w:r>
        <w:rPr>
          <w:rFonts w:ascii="宋体" w:hAnsi="宋体" w:cs="宋体" w:hint="eastAsia"/>
          <w:b/>
          <w:sz w:val="36"/>
          <w:szCs w:val="20"/>
        </w:rPr>
        <w:lastRenderedPageBreak/>
        <w:t>第一部分 招标公告</w:t>
      </w:r>
    </w:p>
    <w:p w14:paraId="67EF0F48" w14:textId="77777777" w:rsidR="002E7966"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592A1B7D" w14:textId="1CBB5C86" w:rsidR="002E7966"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hint="eastAsia"/>
          <w:sz w:val="24"/>
          <w:u w:val="single"/>
        </w:rPr>
      </w:pPr>
      <w:r>
        <w:rPr>
          <w:rFonts w:ascii="宋体" w:hAnsi="宋体" w:cs="宋体" w:hint="eastAsia"/>
          <w:sz w:val="24"/>
          <w:u w:val="single"/>
        </w:rPr>
        <w:t>崇贤一小2025运溪校区校园文化</w:t>
      </w:r>
      <w:r>
        <w:rPr>
          <w:rFonts w:ascii="宋体" w:hAnsi="宋体" w:cs="宋体" w:hint="eastAsia"/>
          <w:sz w:val="24"/>
        </w:rPr>
        <w:t>招标项目的潜在投标人应在政采云平台（</w:t>
      </w:r>
      <w:hyperlink r:id="rId8" w:history="1">
        <w:r w:rsidR="004F5662" w:rsidRPr="00D269B5">
          <w:rPr>
            <w:rStyle w:val="afff1"/>
            <w:rFonts w:ascii="宋体" w:eastAsia="宋体" w:hAnsi="宋体" w:cs="宋体" w:hint="eastAsia"/>
            <w:snapToGrid/>
            <w:kern w:val="2"/>
            <w:sz w:val="24"/>
            <w:szCs w:val="24"/>
          </w:rPr>
          <w:t>https://www.zcygov.cn/）获取（下载）招标文件，并于2025年7月4日14点00分</w:t>
        </w:r>
        <w:r w:rsidR="004F5662" w:rsidRPr="00D269B5">
          <w:rPr>
            <w:rStyle w:val="afff1"/>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14:paraId="3F6D7E8D" w14:textId="77777777" w:rsidR="002E7966"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669CAF87" w14:textId="77777777" w:rsidR="002E7966"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ZJZDCGLP-2025-037</w:t>
      </w:r>
    </w:p>
    <w:p w14:paraId="2406B2C0" w14:textId="77777777" w:rsidR="002E7966"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崇贤一小2025运溪校区校园文化</w:t>
      </w:r>
    </w:p>
    <w:p w14:paraId="30042806" w14:textId="77777777" w:rsidR="002E7966"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预算金额（元）：600000</w:t>
      </w:r>
      <w:r>
        <w:rPr>
          <w:rFonts w:ascii="宋体" w:hAnsi="宋体" w:cs="宋体" w:hint="eastAsia"/>
          <w:sz w:val="24"/>
        </w:rPr>
        <w:t xml:space="preserve"> </w:t>
      </w:r>
    </w:p>
    <w:p w14:paraId="2A803178" w14:textId="77777777" w:rsidR="002E7966" w:rsidRDefault="00000000">
      <w:pPr>
        <w:spacing w:line="360" w:lineRule="auto"/>
        <w:ind w:firstLine="480"/>
        <w:rPr>
          <w:rFonts w:ascii="宋体" w:hAnsi="宋体" w:cs="宋体" w:hint="eastAsia"/>
          <w:sz w:val="24"/>
        </w:rPr>
      </w:pPr>
      <w:r>
        <w:rPr>
          <w:rFonts w:ascii="宋体" w:hAnsi="宋体" w:cs="宋体" w:hint="eastAsia"/>
          <w:b/>
          <w:sz w:val="24"/>
        </w:rPr>
        <w:t>最高限价（元）：600000</w:t>
      </w:r>
      <w:r>
        <w:rPr>
          <w:rFonts w:ascii="宋体" w:hAnsi="宋体" w:cs="宋体" w:hint="eastAsia"/>
          <w:sz w:val="24"/>
        </w:rPr>
        <w:t xml:space="preserve"> </w:t>
      </w:r>
    </w:p>
    <w:p w14:paraId="12F6806B" w14:textId="77777777" w:rsidR="002E7966" w:rsidRDefault="00000000">
      <w:pPr>
        <w:spacing w:line="360" w:lineRule="auto"/>
        <w:ind w:leftChars="229" w:left="481"/>
        <w:rPr>
          <w:rFonts w:ascii="宋体" w:hAnsi="宋体" w:cs="宋体" w:hint="eastAsia"/>
          <w:b/>
          <w:sz w:val="24"/>
        </w:rPr>
      </w:pPr>
      <w:r>
        <w:rPr>
          <w:rFonts w:ascii="宋体" w:hAnsi="宋体" w:cs="宋体" w:hint="eastAsia"/>
          <w:b/>
          <w:sz w:val="24"/>
        </w:rPr>
        <w:t>采购需求：</w:t>
      </w:r>
      <w:r>
        <w:rPr>
          <w:rFonts w:ascii="宋体" w:hAnsi="宋体" w:cs="宋体" w:hint="eastAsia"/>
          <w:bCs/>
          <w:sz w:val="24"/>
        </w:rPr>
        <w:t>崇贤一小2025运溪校区校园文化。</w:t>
      </w:r>
      <w:r>
        <w:rPr>
          <w:rFonts w:ascii="宋体" w:hAnsi="宋体" w:cs="宋体" w:hint="eastAsia"/>
          <w:sz w:val="24"/>
        </w:rPr>
        <w:t>具体以招标文件第三部分采购需求为</w:t>
      </w:r>
      <w:r>
        <w:rPr>
          <w:rFonts w:ascii="宋体" w:hAnsi="宋体" w:cs="宋体" w:hint="eastAsia"/>
          <w:bCs/>
          <w:sz w:val="24"/>
        </w:rPr>
        <w:t>准，供应商可点击本公告下方“浏览采购文件”查看采购需求。</w:t>
      </w:r>
    </w:p>
    <w:p w14:paraId="15A948B7"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合同履约期限：详见招标文件第三部分采购需求。</w:t>
      </w:r>
    </w:p>
    <w:p w14:paraId="1A573EAB"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本项目接受联合体投标：</w:t>
      </w:r>
      <w:sdt>
        <w:sdtPr>
          <w:rPr>
            <w:rFonts w:ascii="宋体" w:hAnsi="宋体" w:cs="宋体" w:hint="eastAsia"/>
            <w:b/>
            <w:sz w:val="24"/>
          </w:rPr>
          <w:id w:val="2035453831"/>
          <w14:checkbox>
            <w14:checked w14:val="1"/>
            <w14:checkedState w14:val="00FE" w14:font="Wingdings"/>
            <w14:uncheckedState w14:val="2610" w14:font="MS Gothic"/>
          </w14:checkbox>
        </w:sdtPr>
        <w:sdtContent>
          <w:r>
            <w:rPr>
              <w:rFonts w:ascii="宋体" w:hAnsi="宋体" w:cs="宋体" w:hint="eastAsia"/>
              <w:b/>
              <w:sz w:val="24"/>
            </w:rPr>
            <w:sym w:font="Wingdings" w:char="F0FE"/>
          </w:r>
        </w:sdtContent>
      </w:sdt>
      <w:r>
        <w:rPr>
          <w:rFonts w:ascii="宋体" w:hAnsi="宋体" w:cs="宋体" w:hint="eastAsia"/>
          <w:b/>
          <w:sz w:val="24"/>
        </w:rPr>
        <w:t>是；</w:t>
      </w:r>
      <w:sdt>
        <w:sdtPr>
          <w:rPr>
            <w:rFonts w:ascii="宋体" w:hAnsi="宋体" w:cs="宋体" w:hint="eastAsia"/>
            <w:b/>
            <w:sz w:val="24"/>
          </w:rPr>
          <w:id w:val="-1"/>
          <w14:checkbox>
            <w14:checked w14:val="0"/>
            <w14:checkedState w14:val="00FE" w14:font="Wingdings"/>
            <w14:uncheckedState w14:val="2610" w14:font="MS Gothic"/>
          </w14:checkbox>
        </w:sdtPr>
        <w:sdtContent>
          <w:r>
            <w:rPr>
              <w:rFonts w:ascii="宋体" w:hAnsi="宋体" w:cs="宋体" w:hint="eastAsia"/>
              <w:b/>
              <w:sz w:val="24"/>
            </w:rPr>
            <w:t>☐</w:t>
          </w:r>
        </w:sdtContent>
      </w:sdt>
      <w:r>
        <w:rPr>
          <w:rFonts w:ascii="宋体" w:hAnsi="宋体" w:cs="宋体" w:hint="eastAsia"/>
          <w:b/>
          <w:sz w:val="24"/>
        </w:rPr>
        <w:t>否。</w:t>
      </w:r>
    </w:p>
    <w:p w14:paraId="200BE3B7" w14:textId="77777777" w:rsidR="002E7966" w:rsidRDefault="00000000">
      <w:pPr>
        <w:spacing w:line="360" w:lineRule="auto"/>
        <w:rPr>
          <w:rFonts w:ascii="宋体" w:hAnsi="宋体" w:cs="宋体" w:hint="eastAsia"/>
          <w:b/>
          <w:sz w:val="24"/>
        </w:rPr>
      </w:pPr>
      <w:r>
        <w:rPr>
          <w:rFonts w:ascii="宋体" w:hAnsi="宋体" w:cs="宋体" w:hint="eastAsia"/>
          <w:b/>
          <w:sz w:val="24"/>
        </w:rPr>
        <w:t>二、</w:t>
      </w:r>
      <w:bookmarkStart w:id="9" w:name="_Hlk101132948"/>
      <w:r>
        <w:rPr>
          <w:rFonts w:ascii="宋体" w:hAnsi="宋体" w:cs="宋体" w:hint="eastAsia"/>
          <w:b/>
          <w:sz w:val="24"/>
        </w:rPr>
        <w:t>申请人的资格要求</w:t>
      </w:r>
      <w:bookmarkEnd w:id="9"/>
      <w:r>
        <w:rPr>
          <w:rFonts w:ascii="宋体" w:hAnsi="宋体" w:cs="宋体" w:hint="eastAsia"/>
          <w:b/>
          <w:sz w:val="24"/>
        </w:rPr>
        <w:t>：</w:t>
      </w:r>
    </w:p>
    <w:p w14:paraId="032BA2CD" w14:textId="77777777" w:rsidR="002E7966"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C11323E" w14:textId="77777777" w:rsidR="002E7966"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7AC14EF6" w14:textId="77777777" w:rsidR="002E7966" w:rsidRDefault="00000000">
      <w:pPr>
        <w:spacing w:line="360" w:lineRule="auto"/>
        <w:ind w:firstLineChars="200" w:firstLine="480"/>
        <w:rPr>
          <w:rFonts w:ascii="宋体" w:hAnsi="宋体" w:cs="宋体" w:hint="eastAsia"/>
          <w:snapToGrid w:val="0"/>
          <w:kern w:val="28"/>
          <w:sz w:val="24"/>
          <w:szCs w:val="20"/>
        </w:rPr>
      </w:pPr>
      <w:r>
        <w:rPr>
          <w:rFonts w:ascii="宋体" w:hAnsi="宋体" w:cs="宋体" w:hint="eastAsia"/>
          <w:snapToGrid w:val="0"/>
          <w:kern w:val="28"/>
          <w:sz w:val="24"/>
          <w:szCs w:val="20"/>
        </w:rPr>
        <w:t>3.落实政府采购政策需满足的资格要求：</w:t>
      </w:r>
    </w:p>
    <w:p w14:paraId="64FF2D6C" w14:textId="77777777" w:rsidR="002E796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r>
        <w:rPr>
          <w:rFonts w:ascii="宋体" w:hAnsi="宋体" w:cs="宋体" w:hint="eastAsia"/>
          <w:sz w:val="24"/>
        </w:rPr>
        <w:t>；</w:t>
      </w:r>
    </w:p>
    <w:p w14:paraId="2C7E8464" w14:textId="77777777" w:rsidR="002E796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957145625"/>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专</w:t>
      </w:r>
      <w:r>
        <w:rPr>
          <w:rFonts w:ascii="宋体" w:hAnsi="宋体" w:cs="宋体" w:hint="eastAsia"/>
          <w:sz w:val="24"/>
        </w:rPr>
        <w:t>门面向中小企业</w:t>
      </w:r>
    </w:p>
    <w:p w14:paraId="0CA9C959" w14:textId="77777777" w:rsidR="002E7966"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54303675"/>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sz w:val="24"/>
        </w:rPr>
        <w:t>服务全部由符合政策要求的中小企业制造，提供中小企业声明函；</w:t>
      </w:r>
    </w:p>
    <w:p w14:paraId="689E06B7" w14:textId="77777777" w:rsidR="002E7966"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13491756"/>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sz w:val="24"/>
        </w:rPr>
        <w:t>服务全部由符合政策要求的小微企业制造，提供中小企业声明函；</w:t>
      </w:r>
    </w:p>
    <w:p w14:paraId="11747AD7" w14:textId="77777777" w:rsidR="002E796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648567299"/>
          <w14:checkbox>
            <w14:checked w14:val="0"/>
            <w14:checkedState w14:val="00FE" w14:font="Wingdings"/>
            <w14:uncheckedState w14:val="2610" w14:font="MS Gothic"/>
          </w14:checkbox>
        </w:sdtPr>
        <w:sdtContent>
          <w:r>
            <w:rPr>
              <w:rFonts w:ascii="宋体" w:hAnsi="宋体" w:cs="宋体" w:hint="eastAsia"/>
              <w:kern w:val="0"/>
              <w:sz w:val="24"/>
            </w:rPr>
            <w:t>☐</w:t>
          </w:r>
          <w:bookmarkStart w:id="10" w:name="_Hlk101132524"/>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bookmarkEnd w:id="10"/>
    <w:p w14:paraId="3C995436" w14:textId="77777777" w:rsidR="002E796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614067B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4.本项目的特定资格要求：</w:t>
      </w:r>
    </w:p>
    <w:p w14:paraId="7ED8D2D7" w14:textId="77777777" w:rsidR="002E7966"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无。</w:t>
      </w:r>
    </w:p>
    <w:p w14:paraId="5F1D74BF" w14:textId="77777777" w:rsidR="002E7966"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4702667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14:paraId="081499EF"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62116F" w14:textId="77777777" w:rsidR="002E7966"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14:paraId="62439E39" w14:textId="696C9546"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sidRPr="00F726FA">
        <w:rPr>
          <w:rFonts w:ascii="宋体" w:hAnsi="宋体" w:cs="宋体" w:hint="eastAsia"/>
          <w:sz w:val="24"/>
          <w:u w:val="single"/>
        </w:rPr>
        <w:t>2025年</w:t>
      </w:r>
      <w:r w:rsidR="004F5662">
        <w:rPr>
          <w:rFonts w:ascii="宋体" w:hAnsi="宋体" w:cs="宋体" w:hint="eastAsia"/>
          <w:sz w:val="24"/>
          <w:u w:val="single"/>
        </w:rPr>
        <w:t>7</w:t>
      </w:r>
      <w:r w:rsidRPr="00F726FA">
        <w:rPr>
          <w:rFonts w:ascii="宋体" w:hAnsi="宋体" w:cs="宋体" w:hint="eastAsia"/>
          <w:sz w:val="24"/>
          <w:u w:val="single"/>
        </w:rPr>
        <w:t>月</w:t>
      </w:r>
      <w:r w:rsidR="004F5662">
        <w:rPr>
          <w:rFonts w:ascii="宋体" w:hAnsi="宋体" w:cs="宋体" w:hint="eastAsia"/>
          <w:sz w:val="24"/>
          <w:u w:val="single"/>
        </w:rPr>
        <w:t>4</w:t>
      </w:r>
      <w:r w:rsidRPr="00F726FA">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14:paraId="5719D4CF"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1505FCD1"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21C09BD2"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75267C1C" w14:textId="77777777" w:rsidR="002E7966"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6074408C" w14:textId="69BEA0A2"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 xml:space="preserve"> </w:t>
      </w:r>
      <w:r w:rsidRPr="00F726FA">
        <w:rPr>
          <w:rFonts w:ascii="宋体" w:hAnsi="宋体" w:cs="宋体" w:hint="eastAsia"/>
          <w:sz w:val="24"/>
          <w:u w:val="single"/>
        </w:rPr>
        <w:t>2025年</w:t>
      </w:r>
      <w:r w:rsidR="004F5662">
        <w:rPr>
          <w:rFonts w:ascii="宋体" w:hAnsi="宋体" w:cs="宋体" w:hint="eastAsia"/>
          <w:sz w:val="24"/>
          <w:u w:val="single"/>
        </w:rPr>
        <w:t>7</w:t>
      </w:r>
      <w:r w:rsidRPr="00F726FA">
        <w:rPr>
          <w:rFonts w:ascii="宋体" w:hAnsi="宋体" w:cs="宋体" w:hint="eastAsia"/>
          <w:sz w:val="24"/>
          <w:u w:val="single"/>
        </w:rPr>
        <w:t>月</w:t>
      </w:r>
      <w:r w:rsidR="004F5662">
        <w:rPr>
          <w:rFonts w:ascii="宋体" w:hAnsi="宋体" w:cs="宋体" w:hint="eastAsia"/>
          <w:sz w:val="24"/>
          <w:u w:val="single"/>
        </w:rPr>
        <w:t>4</w:t>
      </w:r>
      <w:r w:rsidRPr="00F726FA">
        <w:rPr>
          <w:rFonts w:ascii="宋体" w:hAnsi="宋体" w:cs="宋体" w:hint="eastAsia"/>
          <w:sz w:val="24"/>
          <w:u w:val="single"/>
        </w:rPr>
        <w:t>日</w:t>
      </w:r>
      <w:r w:rsidR="00F726FA">
        <w:rPr>
          <w:rFonts w:ascii="宋体" w:hAnsi="宋体" w:cs="宋体" w:hint="eastAsia"/>
          <w:sz w:val="24"/>
          <w:u w:val="single"/>
        </w:rPr>
        <w:t>14</w:t>
      </w:r>
      <w:r w:rsidRPr="00F726FA">
        <w:rPr>
          <w:rFonts w:ascii="宋体" w:hAnsi="宋体" w:cs="宋体" w:hint="eastAsia"/>
          <w:sz w:val="24"/>
          <w:u w:val="single"/>
        </w:rPr>
        <w:t>点</w:t>
      </w:r>
      <w:r w:rsidR="00F726FA">
        <w:rPr>
          <w:rFonts w:ascii="宋体" w:hAnsi="宋体" w:cs="宋体" w:hint="eastAsia"/>
          <w:sz w:val="24"/>
          <w:u w:val="single"/>
        </w:rPr>
        <w:t>00</w:t>
      </w:r>
      <w:r w:rsidRPr="00F726FA">
        <w:rPr>
          <w:rFonts w:ascii="宋体" w:hAnsi="宋体" w:cs="宋体" w:hint="eastAsia"/>
          <w:sz w:val="24"/>
          <w:u w:val="single"/>
        </w:rPr>
        <w:t>分00秒</w:t>
      </w:r>
      <w:r>
        <w:rPr>
          <w:rFonts w:ascii="宋体" w:hAnsi="宋体" w:cs="宋体" w:hint="eastAsia"/>
          <w:sz w:val="24"/>
        </w:rPr>
        <w:t>（北京时间）</w:t>
      </w:r>
    </w:p>
    <w:p w14:paraId="66DD16CB"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4AC06514" w14:textId="49113888" w:rsidR="002E7966"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sidRPr="00F726FA">
        <w:rPr>
          <w:rFonts w:ascii="宋体" w:hAnsi="宋体" w:cs="宋体" w:hint="eastAsia"/>
          <w:sz w:val="24"/>
          <w:u w:val="single"/>
        </w:rPr>
        <w:t>2025年</w:t>
      </w:r>
      <w:r w:rsidR="004F5662">
        <w:rPr>
          <w:rFonts w:ascii="宋体" w:hAnsi="宋体" w:cs="宋体" w:hint="eastAsia"/>
          <w:sz w:val="24"/>
          <w:u w:val="single"/>
        </w:rPr>
        <w:t>7</w:t>
      </w:r>
      <w:r w:rsidRPr="00F726FA">
        <w:rPr>
          <w:rFonts w:ascii="宋体" w:hAnsi="宋体" w:cs="宋体" w:hint="eastAsia"/>
          <w:sz w:val="24"/>
          <w:u w:val="single"/>
        </w:rPr>
        <w:t>月</w:t>
      </w:r>
      <w:r w:rsidR="004F5662">
        <w:rPr>
          <w:rFonts w:ascii="宋体" w:hAnsi="宋体" w:cs="宋体" w:hint="eastAsia"/>
          <w:sz w:val="24"/>
          <w:u w:val="single"/>
        </w:rPr>
        <w:t>4</w:t>
      </w:r>
      <w:r w:rsidRPr="00F726FA">
        <w:rPr>
          <w:rFonts w:ascii="宋体" w:hAnsi="宋体" w:cs="宋体" w:hint="eastAsia"/>
          <w:sz w:val="24"/>
          <w:u w:val="single"/>
        </w:rPr>
        <w:t>日</w:t>
      </w:r>
      <w:r w:rsidR="00F726FA" w:rsidRPr="00F726FA">
        <w:rPr>
          <w:rFonts w:ascii="宋体" w:hAnsi="宋体" w:cs="宋体" w:hint="eastAsia"/>
          <w:sz w:val="24"/>
          <w:u w:val="single"/>
        </w:rPr>
        <w:t>14</w:t>
      </w:r>
      <w:r w:rsidRPr="00F726FA">
        <w:rPr>
          <w:rFonts w:ascii="宋体" w:hAnsi="宋体" w:cs="宋体" w:hint="eastAsia"/>
          <w:sz w:val="24"/>
          <w:u w:val="single"/>
        </w:rPr>
        <w:t>点</w:t>
      </w:r>
      <w:r w:rsidR="00F726FA" w:rsidRPr="00F726FA">
        <w:rPr>
          <w:rFonts w:ascii="宋体" w:hAnsi="宋体" w:cs="宋体" w:hint="eastAsia"/>
          <w:sz w:val="24"/>
          <w:u w:val="single"/>
        </w:rPr>
        <w:t>00</w:t>
      </w:r>
      <w:r w:rsidRPr="00F726FA">
        <w:rPr>
          <w:rFonts w:ascii="宋体" w:hAnsi="宋体" w:cs="宋体" w:hint="eastAsia"/>
          <w:sz w:val="24"/>
          <w:u w:val="single"/>
        </w:rPr>
        <w:t>分00秒</w:t>
      </w:r>
    </w:p>
    <w:p w14:paraId="51F2895B"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政采云平台（https://www.zcygov.cn/）</w:t>
      </w:r>
    </w:p>
    <w:p w14:paraId="608C40C6" w14:textId="77777777" w:rsidR="002E7966" w:rsidRDefault="00000000">
      <w:pPr>
        <w:spacing w:line="360" w:lineRule="auto"/>
        <w:rPr>
          <w:rFonts w:ascii="宋体" w:hAnsi="宋体" w:cs="宋体" w:hint="eastAsia"/>
          <w:sz w:val="24"/>
        </w:rPr>
      </w:pPr>
      <w:r>
        <w:rPr>
          <w:rFonts w:ascii="宋体" w:hAnsi="宋体" w:cs="宋体" w:hint="eastAsia"/>
          <w:b/>
          <w:sz w:val="24"/>
        </w:rPr>
        <w:t xml:space="preserve">五、公告期限 </w:t>
      </w:r>
    </w:p>
    <w:p w14:paraId="7F9DC82A"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6314E419" w14:textId="77777777" w:rsidR="002E7966" w:rsidRDefault="00000000">
      <w:pPr>
        <w:spacing w:line="360" w:lineRule="auto"/>
        <w:rPr>
          <w:rFonts w:ascii="宋体" w:hAnsi="宋体" w:cs="宋体" w:hint="eastAsia"/>
          <w:b/>
          <w:sz w:val="24"/>
        </w:rPr>
      </w:pPr>
      <w:r>
        <w:rPr>
          <w:rFonts w:ascii="宋体" w:hAnsi="宋体" w:cs="宋体" w:hint="eastAsia"/>
          <w:b/>
          <w:sz w:val="24"/>
        </w:rPr>
        <w:t>六、其他补充事宜</w:t>
      </w:r>
    </w:p>
    <w:p w14:paraId="337F8234"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w:t>
      </w:r>
      <w:r>
        <w:rPr>
          <w:rFonts w:ascii="宋体" w:hAnsi="宋体" w:cs="宋体" w:hint="eastAsia"/>
          <w:sz w:val="24"/>
        </w:rPr>
        <w:lastRenderedPageBreak/>
        <w:t>定与上述文件内容不一致的，按上述文件要求执行。</w:t>
      </w:r>
    </w:p>
    <w:p w14:paraId="3DB2C6AE"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7CC71F"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FB5CB"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w:t>
      </w:r>
      <w:r>
        <w:rPr>
          <w:rFonts w:ascii="宋体" w:hAnsi="宋体" w:cs="宋体" w:hint="eastAsia"/>
          <w:sz w:val="24"/>
        </w:rPr>
        <w:lastRenderedPageBreak/>
        <w:t>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1E1C29" w14:textId="77777777" w:rsidR="002E7966"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642B54EB" w14:textId="77777777" w:rsidR="002E7966" w:rsidRDefault="00000000">
      <w:pPr>
        <w:spacing w:line="360" w:lineRule="auto"/>
        <w:rPr>
          <w:rFonts w:ascii="宋体" w:hAnsi="宋体" w:cs="宋体" w:hint="eastAsia"/>
          <w:sz w:val="24"/>
        </w:rPr>
      </w:pPr>
      <w:r>
        <w:rPr>
          <w:rFonts w:ascii="宋体" w:hAnsi="宋体" w:cs="宋体" w:hint="eastAsia"/>
          <w:sz w:val="24"/>
        </w:rPr>
        <w:t xml:space="preserve">    1.采购人信息</w:t>
      </w:r>
    </w:p>
    <w:p w14:paraId="6D65974E" w14:textId="77777777" w:rsidR="002E7966" w:rsidRDefault="00000000">
      <w:pPr>
        <w:spacing w:line="360" w:lineRule="auto"/>
        <w:rPr>
          <w:rFonts w:ascii="宋体" w:hAnsi="宋体" w:cs="宋体" w:hint="eastAsia"/>
          <w:sz w:val="24"/>
        </w:rPr>
      </w:pPr>
      <w:r>
        <w:rPr>
          <w:rFonts w:ascii="宋体" w:hAnsi="宋体" w:cs="宋体" w:hint="eastAsia"/>
          <w:sz w:val="24"/>
        </w:rPr>
        <w:t xml:space="preserve">    名    称：杭州市临平区崇贤第一小学 </w:t>
      </w:r>
    </w:p>
    <w:p w14:paraId="6D6A86AA" w14:textId="57DF1E3D" w:rsidR="002E7966" w:rsidRDefault="00000000">
      <w:pPr>
        <w:spacing w:line="360" w:lineRule="auto"/>
        <w:rPr>
          <w:rFonts w:ascii="宋体" w:hAnsi="宋体" w:cs="宋体" w:hint="eastAsia"/>
          <w:sz w:val="24"/>
        </w:rPr>
      </w:pPr>
      <w:r>
        <w:rPr>
          <w:rFonts w:ascii="宋体" w:hAnsi="宋体" w:cs="宋体" w:hint="eastAsia"/>
          <w:sz w:val="24"/>
        </w:rPr>
        <w:t xml:space="preserve">    地    址：</w:t>
      </w:r>
      <w:r w:rsidR="00F726FA" w:rsidRPr="00F726FA">
        <w:rPr>
          <w:rFonts w:ascii="宋体" w:hAnsi="宋体" w:cs="宋体" w:hint="eastAsia"/>
          <w:sz w:val="24"/>
        </w:rPr>
        <w:t>崇贤街道崇超南路1号</w:t>
      </w:r>
      <w:r>
        <w:rPr>
          <w:rFonts w:ascii="宋体" w:hAnsi="宋体" w:cs="宋体" w:hint="eastAsia"/>
          <w:sz w:val="24"/>
        </w:rPr>
        <w:t xml:space="preserve">       </w:t>
      </w:r>
    </w:p>
    <w:p w14:paraId="2ABD275D"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传    真： /</w:t>
      </w:r>
    </w:p>
    <w:p w14:paraId="359BDB26" w14:textId="701208A2"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项目联系人（询问）</w:t>
      </w:r>
      <w:r w:rsidR="00F726FA">
        <w:rPr>
          <w:rFonts w:ascii="宋体" w:hAnsi="宋体" w:cs="宋体" w:hint="eastAsia"/>
          <w:sz w:val="24"/>
        </w:rPr>
        <w:t>：</w:t>
      </w:r>
      <w:r w:rsidR="00F726FA" w:rsidRPr="00F726FA">
        <w:rPr>
          <w:rFonts w:ascii="宋体" w:hAnsi="宋体" w:cs="宋体" w:hint="eastAsia"/>
          <w:sz w:val="24"/>
        </w:rPr>
        <w:t>周国英</w:t>
      </w:r>
    </w:p>
    <w:p w14:paraId="37331BC5" w14:textId="0D720B05"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项目联系方式（询问）：</w:t>
      </w:r>
      <w:r w:rsidR="00F726FA" w:rsidRPr="00F726FA">
        <w:rPr>
          <w:rFonts w:ascii="宋体" w:hAnsi="宋体" w:cs="宋体"/>
          <w:sz w:val="24"/>
        </w:rPr>
        <w:t>0571-89270855</w:t>
      </w:r>
      <w:r>
        <w:rPr>
          <w:rFonts w:ascii="宋体" w:hAnsi="宋体" w:cs="宋体" w:hint="eastAsia"/>
          <w:sz w:val="24"/>
        </w:rPr>
        <w:t xml:space="preserve"> </w:t>
      </w:r>
    </w:p>
    <w:p w14:paraId="3EBD1BAC" w14:textId="589012BA"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质疑联系人：</w:t>
      </w:r>
      <w:r w:rsidR="00F726FA" w:rsidRPr="00F726FA">
        <w:rPr>
          <w:rFonts w:ascii="宋体" w:hAnsi="宋体" w:cs="宋体" w:hint="eastAsia"/>
          <w:sz w:val="24"/>
        </w:rPr>
        <w:t>张明明</w:t>
      </w:r>
    </w:p>
    <w:p w14:paraId="77DB7DC8" w14:textId="2D3A6B8D"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质疑联系方式：</w:t>
      </w:r>
      <w:r w:rsidR="00F726FA" w:rsidRPr="00F726FA">
        <w:rPr>
          <w:rFonts w:ascii="宋体" w:hAnsi="宋体" w:cs="宋体"/>
          <w:sz w:val="24"/>
        </w:rPr>
        <w:t>15058137439</w:t>
      </w:r>
    </w:p>
    <w:p w14:paraId="3A755BDD" w14:textId="77777777" w:rsidR="002E7966" w:rsidRDefault="00000000">
      <w:pPr>
        <w:spacing w:line="360" w:lineRule="auto"/>
        <w:rPr>
          <w:rFonts w:ascii="宋体" w:hAnsi="宋体" w:cs="宋体" w:hint="eastAsia"/>
          <w:sz w:val="24"/>
        </w:rPr>
      </w:pPr>
      <w:r>
        <w:rPr>
          <w:rFonts w:ascii="宋体" w:hAnsi="宋体" w:cs="宋体" w:hint="eastAsia"/>
          <w:sz w:val="24"/>
        </w:rPr>
        <w:t xml:space="preserve">    2.采购代理机构信息            </w:t>
      </w:r>
    </w:p>
    <w:p w14:paraId="43521104"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名    称：浙江中达工程造价事务所有限公司</w:t>
      </w:r>
    </w:p>
    <w:p w14:paraId="3E63973A" w14:textId="21A8047D" w:rsidR="002E7966" w:rsidRDefault="00000000">
      <w:pPr>
        <w:spacing w:line="360" w:lineRule="auto"/>
        <w:ind w:firstLine="480"/>
        <w:rPr>
          <w:rFonts w:ascii="宋体" w:hAnsi="宋体" w:cs="宋体" w:hint="eastAsia"/>
          <w:sz w:val="24"/>
        </w:rPr>
      </w:pPr>
      <w:r>
        <w:rPr>
          <w:rFonts w:ascii="宋体" w:hAnsi="宋体" w:cs="宋体" w:hint="eastAsia"/>
          <w:sz w:val="24"/>
        </w:rPr>
        <w:t>地    址：浙江省杭州市临平区星桥街道星桥北路64号1幢1102室</w:t>
      </w:r>
    </w:p>
    <w:p w14:paraId="0DAD5E92" w14:textId="77777777" w:rsidR="002E7966" w:rsidRDefault="00000000">
      <w:pPr>
        <w:spacing w:line="360" w:lineRule="auto"/>
        <w:rPr>
          <w:rFonts w:ascii="宋体" w:hAnsi="宋体" w:cs="宋体" w:hint="eastAsia"/>
          <w:sz w:val="24"/>
        </w:rPr>
      </w:pPr>
      <w:r>
        <w:rPr>
          <w:rFonts w:ascii="宋体" w:hAnsi="宋体" w:cs="宋体" w:hint="eastAsia"/>
          <w:sz w:val="24"/>
        </w:rPr>
        <w:t xml:space="preserve">    传    真： /</w:t>
      </w:r>
    </w:p>
    <w:p w14:paraId="4F11B9FD" w14:textId="784F7B45" w:rsidR="002E7966" w:rsidRDefault="00000000">
      <w:pPr>
        <w:spacing w:line="360" w:lineRule="auto"/>
        <w:rPr>
          <w:rFonts w:ascii="宋体" w:hAnsi="宋体" w:cs="宋体" w:hint="eastAsia"/>
          <w:sz w:val="24"/>
        </w:rPr>
      </w:pPr>
      <w:r>
        <w:rPr>
          <w:rFonts w:ascii="宋体" w:hAnsi="宋体" w:cs="宋体" w:hint="eastAsia"/>
          <w:sz w:val="24"/>
        </w:rPr>
        <w:t xml:space="preserve">    项目联系人（询问）：</w:t>
      </w:r>
      <w:r w:rsidR="00F726FA">
        <w:rPr>
          <w:rFonts w:ascii="宋体" w:hAnsi="宋体" w:cs="宋体" w:hint="eastAsia"/>
          <w:sz w:val="24"/>
        </w:rPr>
        <w:t>万忠华</w:t>
      </w:r>
    </w:p>
    <w:p w14:paraId="76190C87"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项目联系方式（询问）：15967187374</w:t>
      </w:r>
    </w:p>
    <w:p w14:paraId="3A028D48"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质疑联系人：李敏</w:t>
      </w:r>
    </w:p>
    <w:p w14:paraId="0EF2CEE9"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质疑联系方式：0571-89000091</w:t>
      </w:r>
    </w:p>
    <w:p w14:paraId="13F88CA0" w14:textId="77777777" w:rsidR="002E7966" w:rsidRDefault="00000000">
      <w:pPr>
        <w:spacing w:line="360" w:lineRule="auto"/>
        <w:rPr>
          <w:rFonts w:ascii="宋体" w:hAnsi="宋体" w:cs="宋体" w:hint="eastAsia"/>
          <w:sz w:val="24"/>
        </w:rPr>
      </w:pPr>
      <w:r>
        <w:rPr>
          <w:rFonts w:ascii="宋体" w:hAnsi="宋体" w:cs="宋体" w:hint="eastAsia"/>
          <w:sz w:val="24"/>
        </w:rPr>
        <w:t xml:space="preserve">    3.同级政府采购监督管理部门            </w:t>
      </w:r>
    </w:p>
    <w:p w14:paraId="413790A5" w14:textId="4D0FF459" w:rsidR="002E7966" w:rsidRDefault="00000000">
      <w:pPr>
        <w:spacing w:line="360" w:lineRule="auto"/>
        <w:rPr>
          <w:rFonts w:ascii="宋体" w:hAnsi="宋体" w:cs="宋体" w:hint="eastAsia"/>
          <w:sz w:val="24"/>
        </w:rPr>
      </w:pPr>
      <w:r>
        <w:rPr>
          <w:rFonts w:ascii="宋体" w:hAnsi="宋体" w:cs="宋体" w:hint="eastAsia"/>
          <w:sz w:val="24"/>
        </w:rPr>
        <w:t xml:space="preserve">   名    称：</w:t>
      </w:r>
      <w:r w:rsidR="00F726FA" w:rsidRPr="00F726FA">
        <w:rPr>
          <w:rFonts w:ascii="宋体" w:hAnsi="宋体" w:cs="宋体" w:hint="eastAsia"/>
          <w:sz w:val="24"/>
        </w:rPr>
        <w:t>杭州市临平区财政局、浙江省政府采购行政裁决服务中心（杭州）</w:t>
      </w:r>
    </w:p>
    <w:p w14:paraId="0BB4DE77" w14:textId="77777777" w:rsidR="002E7966" w:rsidRDefault="00000000">
      <w:pPr>
        <w:spacing w:line="360" w:lineRule="auto"/>
        <w:rPr>
          <w:rFonts w:ascii="宋体" w:hAnsi="宋体" w:cs="宋体" w:hint="eastAsia"/>
          <w:sz w:val="24"/>
        </w:rPr>
      </w:pPr>
      <w:r>
        <w:rPr>
          <w:rFonts w:ascii="宋体" w:hAnsi="宋体" w:cs="宋体" w:hint="eastAsia"/>
          <w:sz w:val="24"/>
        </w:rPr>
        <w:t xml:space="preserve">    地    址：杭州市上城区清泰街549号城建综合大楼11楼（快递仅限</w:t>
      </w:r>
      <w:proofErr w:type="spellStart"/>
      <w:r>
        <w:rPr>
          <w:rFonts w:ascii="宋体" w:hAnsi="宋体" w:cs="宋体" w:hint="eastAsia"/>
          <w:sz w:val="24"/>
        </w:rPr>
        <w:t>ems</w:t>
      </w:r>
      <w:proofErr w:type="spellEnd"/>
      <w:r>
        <w:rPr>
          <w:rFonts w:ascii="宋体" w:hAnsi="宋体" w:cs="宋体" w:hint="eastAsia"/>
          <w:sz w:val="24"/>
        </w:rPr>
        <w:t>或顺丰）</w:t>
      </w:r>
    </w:p>
    <w:p w14:paraId="34C72A83" w14:textId="77777777" w:rsidR="002E7966" w:rsidRDefault="00000000">
      <w:pPr>
        <w:spacing w:line="360" w:lineRule="auto"/>
        <w:rPr>
          <w:rFonts w:ascii="宋体" w:hAnsi="宋体" w:cs="宋体" w:hint="eastAsia"/>
          <w:sz w:val="24"/>
        </w:rPr>
      </w:pPr>
      <w:r>
        <w:rPr>
          <w:rFonts w:ascii="宋体" w:hAnsi="宋体" w:cs="宋体" w:hint="eastAsia"/>
          <w:sz w:val="24"/>
        </w:rPr>
        <w:t xml:space="preserve">    传    真： /</w:t>
      </w:r>
    </w:p>
    <w:p w14:paraId="57B6AEAB" w14:textId="368B3A1C" w:rsidR="002E7966" w:rsidRDefault="00000000">
      <w:pPr>
        <w:spacing w:line="360" w:lineRule="auto"/>
        <w:rPr>
          <w:rFonts w:ascii="宋体" w:hAnsi="宋体" w:cs="宋体" w:hint="eastAsia"/>
          <w:sz w:val="24"/>
        </w:rPr>
      </w:pPr>
      <w:r>
        <w:rPr>
          <w:rFonts w:ascii="宋体" w:hAnsi="宋体" w:cs="宋体" w:hint="eastAsia"/>
          <w:sz w:val="24"/>
        </w:rPr>
        <w:t xml:space="preserve">    联系人 ：</w:t>
      </w:r>
      <w:r w:rsidR="00F726FA" w:rsidRPr="00F726FA">
        <w:rPr>
          <w:rFonts w:ascii="宋体" w:hAnsi="宋体" w:cs="宋体" w:hint="eastAsia"/>
          <w:sz w:val="24"/>
        </w:rPr>
        <w:t>王老师</w:t>
      </w:r>
    </w:p>
    <w:p w14:paraId="1657B01D" w14:textId="13CFDA4A" w:rsidR="002E7966" w:rsidRDefault="00000000">
      <w:pPr>
        <w:spacing w:line="360" w:lineRule="auto"/>
        <w:ind w:firstLine="480"/>
        <w:rPr>
          <w:rFonts w:ascii="宋体" w:hAnsi="宋体" w:cs="宋体" w:hint="eastAsia"/>
          <w:sz w:val="24"/>
        </w:rPr>
      </w:pPr>
      <w:r>
        <w:rPr>
          <w:rFonts w:ascii="宋体" w:hAnsi="宋体" w:cs="宋体" w:hint="eastAsia"/>
          <w:sz w:val="24"/>
        </w:rPr>
        <w:t>监督投诉电话：</w:t>
      </w:r>
      <w:r w:rsidR="00F726FA" w:rsidRPr="00F726FA">
        <w:rPr>
          <w:rFonts w:ascii="宋体" w:hAnsi="宋体" w:cs="宋体"/>
          <w:sz w:val="24"/>
        </w:rPr>
        <w:t>0571-87227671</w:t>
      </w:r>
    </w:p>
    <w:p w14:paraId="3D0C01C8" w14:textId="77777777" w:rsidR="002E7966" w:rsidRDefault="002E7966">
      <w:pPr>
        <w:rPr>
          <w:rFonts w:ascii="宋体" w:hAnsi="宋体" w:cs="宋体" w:hint="eastAsia"/>
        </w:rPr>
      </w:pPr>
    </w:p>
    <w:p w14:paraId="10AD26CF"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若对项目采购电子交易系统操作有疑问，可登录政采云（https://www.zcygov.cn/），</w:t>
      </w:r>
      <w:r>
        <w:rPr>
          <w:rFonts w:ascii="宋体" w:hAnsi="宋体" w:cs="宋体" w:hint="eastAsia"/>
          <w:sz w:val="24"/>
        </w:rPr>
        <w:lastRenderedPageBreak/>
        <w:t>点击右侧咨询小采，获取采小蜜智能服务管家帮助，或拨打政采云服务热线95763获取热线服务帮助。</w:t>
      </w:r>
    </w:p>
    <w:p w14:paraId="5DB67BCF"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3CB89F46" w14:textId="77777777" w:rsidR="002E7966" w:rsidRDefault="00000000">
      <w:pPr>
        <w:pStyle w:val="af0"/>
        <w:spacing w:line="360" w:lineRule="auto"/>
        <w:rPr>
          <w:rFonts w:hAnsi="宋体" w:cs="宋体" w:hint="eastAsia"/>
          <w:b/>
          <w:sz w:val="36"/>
          <w:szCs w:val="20"/>
        </w:rPr>
      </w:pPr>
      <w:r>
        <w:rPr>
          <w:rFonts w:hAnsi="宋体" w:cs="宋体" w:hint="eastAsia"/>
          <w:sz w:val="24"/>
        </w:rPr>
        <w:t xml:space="preserve">                        </w:t>
      </w:r>
      <w:r>
        <w:rPr>
          <w:rFonts w:hAnsi="宋体" w:cs="宋体" w:hint="eastAsia"/>
          <w:b/>
          <w:sz w:val="36"/>
          <w:szCs w:val="20"/>
        </w:rPr>
        <w:t xml:space="preserve"> </w:t>
      </w:r>
    </w:p>
    <w:p w14:paraId="11C30990" w14:textId="77777777" w:rsidR="002E7966" w:rsidRDefault="00000000">
      <w:pPr>
        <w:rPr>
          <w:rFonts w:ascii="宋体" w:hAnsi="宋体" w:cs="宋体" w:hint="eastAsia"/>
        </w:rPr>
      </w:pPr>
      <w:r>
        <w:rPr>
          <w:rFonts w:ascii="宋体" w:hAnsi="宋体" w:cs="宋体" w:hint="eastAsia"/>
        </w:rPr>
        <w:br w:type="page"/>
      </w:r>
    </w:p>
    <w:p w14:paraId="02529795" w14:textId="77777777" w:rsidR="002E7966"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 投标人须知</w:t>
      </w:r>
      <w:bookmarkEnd w:id="7"/>
    </w:p>
    <w:p w14:paraId="358DE06F" w14:textId="77777777" w:rsidR="002E7966"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856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2E7966" w14:paraId="166F42FA"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1EE7C9BC"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D32FFBF"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88A230B"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2E7966" w14:paraId="28C62ECD"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45692C77" w14:textId="77777777" w:rsidR="002E7966" w:rsidRDefault="002E7966">
            <w:pPr>
              <w:snapToGrid w:val="0"/>
              <w:spacing w:line="360" w:lineRule="auto"/>
              <w:jc w:val="center"/>
              <w:rPr>
                <w:rFonts w:ascii="宋体" w:hAnsi="宋体" w:cs="宋体" w:hint="eastAsia"/>
                <w:sz w:val="24"/>
              </w:rPr>
            </w:pPr>
          </w:p>
          <w:p w14:paraId="6EDB9B2F"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9DD3EA0"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7B87756" w14:textId="77777777" w:rsidR="002E7966" w:rsidRDefault="002E7966">
            <w:pPr>
              <w:spacing w:line="360" w:lineRule="auto"/>
              <w:rPr>
                <w:rFonts w:ascii="宋体" w:hAnsi="宋体" w:cs="宋体" w:hint="eastAsia"/>
                <w:sz w:val="24"/>
              </w:rPr>
            </w:pPr>
          </w:p>
          <w:p w14:paraId="3AC6F7C8" w14:textId="77777777" w:rsidR="002E7966" w:rsidRDefault="00000000">
            <w:pPr>
              <w:spacing w:line="360" w:lineRule="auto"/>
              <w:rPr>
                <w:rFonts w:ascii="宋体" w:hAnsi="宋体" w:cs="宋体" w:hint="eastAsia"/>
                <w:sz w:val="24"/>
              </w:rPr>
            </w:pPr>
            <w:r>
              <w:rPr>
                <w:rFonts w:ascii="宋体" w:hAnsi="宋体" w:cs="宋体" w:hint="eastAsia"/>
                <w:sz w:val="24"/>
              </w:rPr>
              <w:t>服务类。</w:t>
            </w:r>
          </w:p>
          <w:p w14:paraId="7E1C8FD1" w14:textId="77777777" w:rsidR="002E7966" w:rsidRDefault="002E7966">
            <w:pPr>
              <w:spacing w:line="360" w:lineRule="auto"/>
              <w:rPr>
                <w:rFonts w:ascii="宋体" w:hAnsi="宋体" w:cs="宋体" w:hint="eastAsia"/>
                <w:sz w:val="24"/>
              </w:rPr>
            </w:pPr>
          </w:p>
        </w:tc>
      </w:tr>
      <w:tr w:rsidR="002E7966" w14:paraId="55DE7D2E"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55FE3B46" w14:textId="77777777" w:rsidR="002E7966" w:rsidRDefault="002E7966">
            <w:pPr>
              <w:snapToGrid w:val="0"/>
              <w:spacing w:line="360" w:lineRule="auto"/>
              <w:jc w:val="center"/>
              <w:rPr>
                <w:rFonts w:ascii="宋体" w:hAnsi="宋体" w:cs="宋体" w:hint="eastAsia"/>
                <w:sz w:val="24"/>
              </w:rPr>
            </w:pPr>
          </w:p>
          <w:p w14:paraId="1534CD3D" w14:textId="77777777" w:rsidR="002E7966" w:rsidRDefault="002E7966">
            <w:pPr>
              <w:snapToGrid w:val="0"/>
              <w:spacing w:line="360" w:lineRule="auto"/>
              <w:jc w:val="center"/>
              <w:rPr>
                <w:rFonts w:ascii="宋体" w:hAnsi="宋体" w:cs="宋体" w:hint="eastAsia"/>
                <w:sz w:val="24"/>
              </w:rPr>
            </w:pPr>
          </w:p>
          <w:p w14:paraId="25B26AB6" w14:textId="77777777" w:rsidR="002E7966" w:rsidRDefault="002E7966">
            <w:pPr>
              <w:snapToGrid w:val="0"/>
              <w:spacing w:line="360" w:lineRule="auto"/>
              <w:jc w:val="center"/>
              <w:rPr>
                <w:rFonts w:ascii="宋体" w:hAnsi="宋体" w:cs="宋体" w:hint="eastAsia"/>
                <w:sz w:val="24"/>
              </w:rPr>
            </w:pPr>
          </w:p>
          <w:p w14:paraId="48B4A1E2"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4B325CE"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7BE2D58" w14:textId="77777777" w:rsidR="002E7966" w:rsidRDefault="00000000">
            <w:pPr>
              <w:pStyle w:val="2"/>
              <w:ind w:left="0" w:firstLine="0"/>
              <w:rPr>
                <w:rFonts w:ascii="宋体" w:eastAsia="宋体" w:hAnsi="宋体" w:cs="宋体" w:hint="eastAsia"/>
                <w:lang w:val="en-US"/>
              </w:rPr>
            </w:pPr>
            <w:r>
              <w:rPr>
                <w:rFonts w:ascii="宋体" w:eastAsia="宋体" w:hAnsi="宋体" w:cs="宋体" w:hint="eastAsia"/>
                <w:b w:val="0"/>
                <w:bCs w:val="0"/>
                <w:kern w:val="0"/>
                <w:sz w:val="24"/>
                <w:szCs w:val="24"/>
                <w:lang w:val="en-US"/>
              </w:rPr>
              <w:t>（1）标的：</w:t>
            </w:r>
            <w:r>
              <w:rPr>
                <w:rFonts w:ascii="宋体" w:eastAsia="宋体" w:hAnsi="宋体" w:cs="宋体" w:hint="eastAsia"/>
                <w:b w:val="0"/>
                <w:bCs w:val="0"/>
                <w:kern w:val="0"/>
                <w:sz w:val="24"/>
                <w:szCs w:val="24"/>
                <w:u w:val="single"/>
                <w:lang w:val="en-US"/>
              </w:rPr>
              <w:t>崇贤一小2025运溪校区校园文化</w:t>
            </w:r>
            <w:r>
              <w:rPr>
                <w:rFonts w:ascii="宋体" w:eastAsia="宋体" w:hAnsi="宋体" w:cs="宋体" w:hint="eastAsia"/>
                <w:b w:val="0"/>
                <w:bCs w:val="0"/>
                <w:kern w:val="0"/>
                <w:sz w:val="24"/>
                <w:szCs w:val="24"/>
                <w:lang w:val="en-US"/>
              </w:rPr>
              <w:t>，属于</w:t>
            </w:r>
            <w:r>
              <w:rPr>
                <w:rFonts w:ascii="宋体" w:eastAsia="宋体" w:hAnsi="宋体" w:cs="宋体" w:hint="eastAsia"/>
                <w:b w:val="0"/>
                <w:bCs w:val="0"/>
                <w:kern w:val="0"/>
                <w:sz w:val="24"/>
                <w:szCs w:val="24"/>
                <w:u w:val="single"/>
                <w:lang w:val="en-US"/>
              </w:rPr>
              <w:t>其他未列明行业。</w:t>
            </w:r>
            <w:r>
              <w:rPr>
                <w:rFonts w:ascii="宋体" w:eastAsia="宋体" w:hAnsi="宋体" w:cs="宋体" w:hint="eastAsia"/>
                <w:b w:val="0"/>
                <w:bCs w:val="0"/>
                <w:kern w:val="0"/>
                <w:sz w:val="24"/>
                <w:szCs w:val="24"/>
                <w:lang w:val="en-US"/>
              </w:rPr>
              <w:t>其他未列明行业中小企业划型标准：从业人员300人以下的为中小微型企业。其中，从业人员100人及以上的为中型企业；从业人员10人及以上的为小型企业；从业人员10人以下的为微型企业。</w:t>
            </w:r>
          </w:p>
        </w:tc>
      </w:tr>
      <w:tr w:rsidR="002E7966" w14:paraId="44D18E6B"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5375436C" w14:textId="77777777" w:rsidR="002E7966" w:rsidRDefault="002E7966">
            <w:pPr>
              <w:snapToGrid w:val="0"/>
              <w:spacing w:line="360" w:lineRule="auto"/>
              <w:jc w:val="center"/>
              <w:rPr>
                <w:rFonts w:ascii="宋体" w:hAnsi="宋体" w:cs="宋体" w:hint="eastAsia"/>
                <w:sz w:val="24"/>
              </w:rPr>
            </w:pPr>
          </w:p>
          <w:p w14:paraId="54A86DC9" w14:textId="77777777" w:rsidR="002E7966" w:rsidRDefault="002E7966">
            <w:pPr>
              <w:snapToGrid w:val="0"/>
              <w:spacing w:line="360" w:lineRule="auto"/>
              <w:jc w:val="center"/>
              <w:rPr>
                <w:rFonts w:ascii="宋体" w:hAnsi="宋体" w:cs="宋体" w:hint="eastAsia"/>
                <w:sz w:val="24"/>
              </w:rPr>
            </w:pPr>
          </w:p>
          <w:p w14:paraId="5C8892E8"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E78B4C8"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7BC4913" w14:textId="77777777" w:rsidR="002E7966" w:rsidRDefault="00000000">
            <w:pPr>
              <w:spacing w:line="360" w:lineRule="auto"/>
              <w:rPr>
                <w:rFonts w:ascii="宋体" w:hAnsi="宋体" w:cs="宋体" w:hint="eastAsia"/>
                <w:kern w:val="0"/>
                <w:sz w:val="24"/>
              </w:rPr>
            </w:pPr>
            <w:sdt>
              <w:sdtPr>
                <w:rPr>
                  <w:rFonts w:ascii="宋体" w:hAnsi="宋体" w:cs="宋体" w:hint="eastAsia"/>
                  <w:kern w:val="0"/>
                  <w:sz w:val="24"/>
                </w:rPr>
                <w:id w:val="67230354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0D4C57D0" w14:textId="77777777" w:rsidR="002E7966" w:rsidRDefault="00000000">
            <w:pPr>
              <w:spacing w:line="360" w:lineRule="auto"/>
              <w:rPr>
                <w:rFonts w:ascii="宋体" w:hAnsi="宋体" w:cs="宋体" w:hint="eastAsia"/>
              </w:rPr>
            </w:pPr>
            <w:sdt>
              <w:sdtPr>
                <w:rPr>
                  <w:rFonts w:ascii="宋体" w:hAnsi="宋体" w:cs="宋体" w:hint="eastAsia"/>
                  <w:kern w:val="0"/>
                  <w:sz w:val="24"/>
                </w:rPr>
                <w:id w:val="172905932"/>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2E7966" w14:paraId="525C5ED0"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vAlign w:val="center"/>
          </w:tcPr>
          <w:p w14:paraId="36518021"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6FAD42FC" w14:textId="77777777" w:rsidR="002E7966"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64EFA4F2" w14:textId="77777777" w:rsidR="002E7966" w:rsidRDefault="00000000">
            <w:pPr>
              <w:spacing w:line="360" w:lineRule="auto"/>
              <w:rPr>
                <w:rFonts w:ascii="宋体" w:hAnsi="宋体" w:cs="宋体" w:hint="eastAsia"/>
                <w:sz w:val="24"/>
              </w:rPr>
            </w:pPr>
            <w:sdt>
              <w:sdtPr>
                <w:rPr>
                  <w:rFonts w:ascii="宋体" w:hAnsi="宋体" w:cs="宋体" w:hint="eastAsia"/>
                  <w:kern w:val="0"/>
                  <w:sz w:val="24"/>
                </w:rPr>
                <w:id w:val="644818902"/>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242807027"/>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 xml:space="preserve"> B</w:t>
            </w:r>
            <w:r>
              <w:rPr>
                <w:rFonts w:ascii="宋体" w:hAnsi="宋体" w:cs="宋体" w:hint="eastAsia"/>
                <w:sz w:val="24"/>
              </w:rPr>
              <w:t>不同意分包。</w:t>
            </w:r>
          </w:p>
          <w:p w14:paraId="5897CB3A" w14:textId="77777777" w:rsidR="002E7966" w:rsidRDefault="00000000">
            <w:pPr>
              <w:spacing w:line="360" w:lineRule="auto"/>
              <w:rPr>
                <w:rFonts w:ascii="宋体" w:hAnsi="宋体" w:cs="宋体" w:hint="eastAsia"/>
                <w:sz w:val="24"/>
              </w:rPr>
            </w:pPr>
            <w:r>
              <w:rPr>
                <w:rFonts w:ascii="宋体" w:hAnsi="宋体" w:cs="宋体" w:hint="eastAsia"/>
                <w:sz w:val="24"/>
              </w:rPr>
              <w:t>注：不得限制大中型企业向小微企业合理分包。</w:t>
            </w:r>
          </w:p>
        </w:tc>
      </w:tr>
      <w:tr w:rsidR="002E7966" w14:paraId="4FA14AD2"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3CAE3D3C" w14:textId="77777777" w:rsidR="002E7966" w:rsidRDefault="002E7966">
            <w:pPr>
              <w:snapToGrid w:val="0"/>
              <w:spacing w:line="360" w:lineRule="auto"/>
              <w:jc w:val="center"/>
              <w:rPr>
                <w:rFonts w:ascii="宋体" w:hAnsi="宋体" w:cs="宋体" w:hint="eastAsia"/>
                <w:sz w:val="24"/>
              </w:rPr>
            </w:pPr>
          </w:p>
          <w:p w14:paraId="03700150" w14:textId="77777777" w:rsidR="002E7966" w:rsidRDefault="002E7966">
            <w:pPr>
              <w:snapToGrid w:val="0"/>
              <w:spacing w:line="360" w:lineRule="auto"/>
              <w:jc w:val="center"/>
              <w:rPr>
                <w:rFonts w:ascii="宋体" w:hAnsi="宋体" w:cs="宋体" w:hint="eastAsia"/>
                <w:sz w:val="24"/>
              </w:rPr>
            </w:pPr>
          </w:p>
          <w:p w14:paraId="7AEF1DB8"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2541CDF"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2FE468C3" w14:textId="77777777" w:rsidR="002E7966" w:rsidRDefault="00000000">
            <w:pPr>
              <w:spacing w:line="360" w:lineRule="auto"/>
              <w:rPr>
                <w:rFonts w:ascii="宋体" w:hAnsi="宋体" w:cs="宋体" w:hint="eastAsia"/>
                <w:sz w:val="24"/>
                <w:szCs w:val="32"/>
              </w:rPr>
            </w:pPr>
            <w:sdt>
              <w:sdtPr>
                <w:rPr>
                  <w:rFonts w:ascii="宋体" w:hAnsi="宋体" w:cs="宋体" w:hint="eastAsia"/>
                </w:rPr>
                <w:id w:val="681833070"/>
                <w14:checkbox>
                  <w14:checked w14:val="1"/>
                  <w14:checkedState w14:val="00FE" w14:font="Wingdings"/>
                  <w14:uncheckedState w14:val="2610" w14:font="MS Gothic"/>
                </w14:checkbox>
              </w:sdtPr>
              <w:sdtEndPr>
                <w:rPr>
                  <w:sz w:val="24"/>
                  <w:szCs w:val="32"/>
                </w:rPr>
              </w:sdtEndPr>
              <w:sdtContent>
                <w:r>
                  <w:rPr>
                    <w:rFonts w:ascii="Wingdings" w:hAnsi="Wingdings" w:cs="宋体" w:hint="eastAsia"/>
                    <w:sz w:val="24"/>
                    <w:szCs w:val="32"/>
                  </w:rPr>
                  <w:t>þ</w:t>
                </w:r>
              </w:sdtContent>
            </w:sdt>
            <w:r>
              <w:rPr>
                <w:rFonts w:ascii="宋体" w:hAnsi="宋体" w:cs="宋体" w:hint="eastAsia"/>
                <w:sz w:val="24"/>
                <w:szCs w:val="32"/>
              </w:rPr>
              <w:t>A不组织。</w:t>
            </w:r>
          </w:p>
          <w:p w14:paraId="6893BAD5" w14:textId="77777777" w:rsidR="002E7966" w:rsidRDefault="00000000">
            <w:pPr>
              <w:spacing w:line="360" w:lineRule="auto"/>
              <w:rPr>
                <w:rFonts w:ascii="宋体" w:hAnsi="宋体" w:cs="宋体" w:hint="eastAsia"/>
                <w:sz w:val="24"/>
                <w:szCs w:val="32"/>
              </w:rPr>
            </w:pPr>
            <w:sdt>
              <w:sdtPr>
                <w:rPr>
                  <w:rFonts w:ascii="宋体" w:hAnsi="宋体" w:cs="宋体" w:hint="eastAsia"/>
                  <w:sz w:val="24"/>
                  <w:szCs w:val="32"/>
                </w:rPr>
                <w:id w:val="238790731"/>
                <w14:checkbox>
                  <w14:checked w14:val="0"/>
                  <w14:checkedState w14:val="00FE" w14:font="Wingdings"/>
                  <w14:uncheckedState w14:val="2610" w14:font="MS Gothic"/>
                </w14:checkbox>
              </w:sdtPr>
              <w:sdtContent>
                <w:r>
                  <w:rPr>
                    <w:rFonts w:ascii="宋体" w:hAnsi="宋体" w:cs="宋体" w:hint="eastAsia"/>
                    <w:sz w:val="24"/>
                    <w:szCs w:val="32"/>
                  </w:rPr>
                  <w:t>☐</w:t>
                </w:r>
              </w:sdtContent>
            </w:sdt>
            <w:r>
              <w:rPr>
                <w:rFonts w:ascii="宋体" w:hAnsi="宋体" w:cs="宋体" w:hint="eastAsia"/>
                <w:sz w:val="24"/>
                <w:szCs w:val="32"/>
              </w:rPr>
              <w:t>B组织，时间：</w:t>
            </w:r>
            <w:r>
              <w:rPr>
                <w:rFonts w:ascii="宋体" w:hAnsi="宋体" w:cs="宋体" w:hint="eastAsia"/>
                <w:sz w:val="24"/>
                <w:szCs w:val="32"/>
                <w:u w:val="single"/>
              </w:rPr>
              <w:t xml:space="preserve">      </w:t>
            </w:r>
            <w:r>
              <w:rPr>
                <w:rFonts w:ascii="宋体" w:hAnsi="宋体" w:cs="宋体" w:hint="eastAsia"/>
                <w:sz w:val="24"/>
                <w:szCs w:val="32"/>
              </w:rPr>
              <w:t>,地点：</w:t>
            </w:r>
            <w:r>
              <w:rPr>
                <w:rFonts w:ascii="宋体" w:hAnsi="宋体" w:cs="宋体" w:hint="eastAsia"/>
                <w:sz w:val="24"/>
                <w:szCs w:val="32"/>
                <w:u w:val="single"/>
              </w:rPr>
              <w:t xml:space="preserve">      </w:t>
            </w:r>
            <w:r>
              <w:rPr>
                <w:rFonts w:ascii="宋体" w:hAnsi="宋体" w:cs="宋体" w:hint="eastAsia"/>
                <w:sz w:val="24"/>
                <w:szCs w:val="32"/>
              </w:rPr>
              <w:t>，联系人：</w:t>
            </w:r>
            <w:r>
              <w:rPr>
                <w:rFonts w:ascii="宋体" w:hAnsi="宋体" w:cs="宋体" w:hint="eastAsia"/>
                <w:sz w:val="24"/>
                <w:szCs w:val="32"/>
                <w:u w:val="single"/>
              </w:rPr>
              <w:t xml:space="preserve">      </w:t>
            </w:r>
            <w:r>
              <w:rPr>
                <w:rFonts w:ascii="宋体" w:hAnsi="宋体" w:cs="宋体" w:hint="eastAsia"/>
                <w:sz w:val="24"/>
                <w:szCs w:val="32"/>
              </w:rPr>
              <w:t>，联系方式：</w:t>
            </w:r>
            <w:r>
              <w:rPr>
                <w:rFonts w:ascii="宋体" w:hAnsi="宋体" w:cs="宋体" w:hint="eastAsia"/>
                <w:sz w:val="24"/>
                <w:szCs w:val="32"/>
                <w:u w:val="single"/>
              </w:rPr>
              <w:t xml:space="preserve">      </w:t>
            </w:r>
            <w:r>
              <w:rPr>
                <w:rFonts w:ascii="宋体" w:hAnsi="宋体" w:cs="宋体" w:hint="eastAsia"/>
                <w:sz w:val="24"/>
                <w:szCs w:val="32"/>
              </w:rPr>
              <w:t>。</w:t>
            </w:r>
          </w:p>
          <w:p w14:paraId="06736DDA" w14:textId="77777777" w:rsidR="002E7966" w:rsidRDefault="00000000">
            <w:pPr>
              <w:pStyle w:val="AONormal"/>
              <w:ind w:firstLineChars="0" w:firstLine="0"/>
              <w:rPr>
                <w:rFonts w:ascii="宋体" w:eastAsia="宋体" w:hAnsi="宋体" w:cs="宋体" w:hint="eastAsia"/>
                <w:kern w:val="2"/>
                <w:sz w:val="24"/>
                <w:szCs w:val="32"/>
              </w:rPr>
            </w:pPr>
            <w:r>
              <w:rPr>
                <w:rFonts w:ascii="宋体" w:eastAsia="宋体" w:hAnsi="宋体" w:cs="宋体" w:hint="eastAsia"/>
                <w:kern w:val="2"/>
                <w:sz w:val="24"/>
                <w:szCs w:val="32"/>
              </w:rPr>
              <w:t>☐C不统一组织，供应商在获取采购文件后，自行至项目现场考察。地点： ，联系人： ，联系方式： 。</w:t>
            </w:r>
          </w:p>
          <w:p w14:paraId="1549E9F6" w14:textId="77777777" w:rsidR="002E7966" w:rsidRDefault="002E7966">
            <w:pPr>
              <w:pStyle w:val="AONormal"/>
              <w:rPr>
                <w:rFonts w:ascii="宋体" w:eastAsia="宋体" w:hAnsi="宋体" w:cs="宋体" w:hint="eastAsia"/>
              </w:rPr>
            </w:pPr>
          </w:p>
        </w:tc>
      </w:tr>
      <w:tr w:rsidR="002E7966" w14:paraId="2A76A78F"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79C04CED" w14:textId="77777777" w:rsidR="002E7966" w:rsidRDefault="002E7966">
            <w:pPr>
              <w:snapToGrid w:val="0"/>
              <w:spacing w:line="360" w:lineRule="auto"/>
              <w:jc w:val="center"/>
              <w:rPr>
                <w:rFonts w:ascii="宋体" w:hAnsi="宋体" w:cs="宋体" w:hint="eastAsia"/>
                <w:sz w:val="24"/>
              </w:rPr>
            </w:pPr>
          </w:p>
          <w:p w14:paraId="61541CDA" w14:textId="77777777" w:rsidR="002E7966" w:rsidRDefault="002E7966">
            <w:pPr>
              <w:snapToGrid w:val="0"/>
              <w:spacing w:line="360" w:lineRule="auto"/>
              <w:jc w:val="center"/>
              <w:rPr>
                <w:rFonts w:ascii="宋体" w:hAnsi="宋体" w:cs="宋体" w:hint="eastAsia"/>
                <w:sz w:val="24"/>
              </w:rPr>
            </w:pPr>
          </w:p>
          <w:p w14:paraId="72E3C1AA" w14:textId="77777777" w:rsidR="002E7966" w:rsidRDefault="002E7966">
            <w:pPr>
              <w:snapToGrid w:val="0"/>
              <w:spacing w:line="360" w:lineRule="auto"/>
              <w:jc w:val="center"/>
              <w:rPr>
                <w:rFonts w:ascii="宋体" w:hAnsi="宋体" w:cs="宋体" w:hint="eastAsia"/>
                <w:sz w:val="24"/>
              </w:rPr>
            </w:pPr>
          </w:p>
          <w:p w14:paraId="26899B3C" w14:textId="77777777" w:rsidR="002E7966" w:rsidRDefault="002E7966">
            <w:pPr>
              <w:snapToGrid w:val="0"/>
              <w:spacing w:line="360" w:lineRule="auto"/>
              <w:jc w:val="center"/>
              <w:rPr>
                <w:rFonts w:ascii="宋体" w:hAnsi="宋体" w:cs="宋体" w:hint="eastAsia"/>
                <w:sz w:val="24"/>
              </w:rPr>
            </w:pPr>
          </w:p>
          <w:p w14:paraId="081505AC" w14:textId="77777777" w:rsidR="002E7966" w:rsidRDefault="002E7966">
            <w:pPr>
              <w:snapToGrid w:val="0"/>
              <w:spacing w:line="360" w:lineRule="auto"/>
              <w:jc w:val="center"/>
              <w:rPr>
                <w:rFonts w:ascii="宋体" w:hAnsi="宋体" w:cs="宋体" w:hint="eastAsia"/>
                <w:sz w:val="24"/>
              </w:rPr>
            </w:pPr>
          </w:p>
          <w:p w14:paraId="298745CB" w14:textId="77777777" w:rsidR="002E7966" w:rsidRDefault="002E7966">
            <w:pPr>
              <w:snapToGrid w:val="0"/>
              <w:spacing w:line="360" w:lineRule="auto"/>
              <w:jc w:val="center"/>
              <w:rPr>
                <w:rFonts w:ascii="宋体" w:hAnsi="宋体" w:cs="宋体" w:hint="eastAsia"/>
                <w:sz w:val="24"/>
              </w:rPr>
            </w:pPr>
          </w:p>
          <w:p w14:paraId="458D39F6" w14:textId="77777777" w:rsidR="002E7966" w:rsidRDefault="002E7966">
            <w:pPr>
              <w:snapToGrid w:val="0"/>
              <w:spacing w:line="360" w:lineRule="auto"/>
              <w:jc w:val="center"/>
              <w:rPr>
                <w:rFonts w:ascii="宋体" w:hAnsi="宋体" w:cs="宋体" w:hint="eastAsia"/>
                <w:sz w:val="24"/>
              </w:rPr>
            </w:pPr>
          </w:p>
          <w:p w14:paraId="55F57B91" w14:textId="77777777" w:rsidR="002E7966" w:rsidRDefault="002E7966">
            <w:pPr>
              <w:snapToGrid w:val="0"/>
              <w:spacing w:line="360" w:lineRule="auto"/>
              <w:jc w:val="center"/>
              <w:rPr>
                <w:rFonts w:ascii="宋体" w:hAnsi="宋体" w:cs="宋体" w:hint="eastAsia"/>
                <w:sz w:val="24"/>
              </w:rPr>
            </w:pPr>
          </w:p>
          <w:p w14:paraId="4592446A" w14:textId="77777777" w:rsidR="002E7966" w:rsidRDefault="002E7966">
            <w:pPr>
              <w:snapToGrid w:val="0"/>
              <w:spacing w:line="360" w:lineRule="auto"/>
              <w:jc w:val="center"/>
              <w:rPr>
                <w:rFonts w:ascii="宋体" w:hAnsi="宋体" w:cs="宋体" w:hint="eastAsia"/>
                <w:sz w:val="24"/>
              </w:rPr>
            </w:pPr>
          </w:p>
          <w:p w14:paraId="17576F13"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04CFA35"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lastRenderedPageBreak/>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74276F9C" w14:textId="77777777" w:rsidR="002E7966" w:rsidRDefault="00000000">
            <w:pPr>
              <w:spacing w:line="360" w:lineRule="auto"/>
              <w:rPr>
                <w:rFonts w:ascii="宋体" w:hAnsi="宋体" w:cs="宋体" w:hint="eastAsia"/>
                <w:sz w:val="24"/>
              </w:rPr>
            </w:pPr>
            <w:sdt>
              <w:sdtPr>
                <w:rPr>
                  <w:rFonts w:ascii="宋体" w:hAnsi="宋体" w:cs="宋体" w:hint="eastAsia"/>
                  <w:kern w:val="0"/>
                  <w:sz w:val="24"/>
                </w:rPr>
                <w:id w:val="35276265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27F1A1E5" w14:textId="77777777" w:rsidR="002E7966"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7BDC8928" w14:textId="77777777" w:rsidR="002E7966" w:rsidRDefault="00000000">
            <w:pPr>
              <w:numPr>
                <w:ilvl w:val="0"/>
                <w:numId w:val="1"/>
              </w:numPr>
              <w:spacing w:line="360" w:lineRule="auto"/>
              <w:rPr>
                <w:rFonts w:ascii="宋体" w:hAnsi="宋体" w:cs="宋体" w:hint="eastAsia"/>
                <w:snapToGrid w:val="0"/>
                <w:kern w:val="28"/>
                <w:sz w:val="24"/>
              </w:rPr>
            </w:pPr>
            <w:r>
              <w:rPr>
                <w:rFonts w:ascii="宋体" w:hAnsi="宋体" w:cs="宋体" w:hint="eastAsia"/>
                <w:snapToGrid w:val="0"/>
                <w:kern w:val="28"/>
                <w:sz w:val="24"/>
              </w:rPr>
              <w:t>样品：</w:t>
            </w:r>
          </w:p>
          <w:p w14:paraId="5686C1DC" w14:textId="77777777" w:rsidR="002E7966" w:rsidRDefault="00000000">
            <w:pPr>
              <w:spacing w:line="360" w:lineRule="auto"/>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bCs/>
                <w:snapToGrid w:val="0"/>
                <w:kern w:val="28"/>
                <w:sz w:val="24"/>
              </w:rPr>
              <w:t>详见采购需求</w:t>
            </w:r>
            <w:r>
              <w:rPr>
                <w:rFonts w:ascii="宋体" w:hAnsi="宋体" w:cs="宋体" w:hint="eastAsia"/>
                <w:kern w:val="0"/>
                <w:sz w:val="24"/>
              </w:rPr>
              <w:t>；</w:t>
            </w:r>
          </w:p>
          <w:p w14:paraId="0AC7F85B" w14:textId="77777777" w:rsidR="002E7966" w:rsidRDefault="00000000">
            <w:pPr>
              <w:spacing w:line="360" w:lineRule="auto"/>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348F6FF6" w14:textId="77777777" w:rsidR="002E7966" w:rsidRDefault="00000000">
            <w:pPr>
              <w:spacing w:line="360" w:lineRule="auto"/>
              <w:rPr>
                <w:rFonts w:ascii="宋体" w:hAnsi="宋体" w:cs="宋体" w:hint="eastAsia"/>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是，检测机</w:t>
            </w:r>
            <w:r>
              <w:rPr>
                <w:rFonts w:ascii="宋体" w:hAnsi="宋体" w:cs="宋体" w:hint="eastAsia"/>
                <w:kern w:val="0"/>
                <w:sz w:val="24"/>
              </w:rPr>
              <w:lastRenderedPageBreak/>
              <w:t>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7DC6ECFB" w14:textId="77777777" w:rsidR="002E7966" w:rsidRDefault="00000000">
            <w:pPr>
              <w:spacing w:line="360" w:lineRule="auto"/>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537E575D" w14:textId="77777777" w:rsidR="002E7966" w:rsidRDefault="00000000">
            <w:pPr>
              <w:spacing w:line="360" w:lineRule="auto"/>
              <w:rPr>
                <w:rFonts w:ascii="宋体" w:hAnsi="宋体" w:cs="宋体" w:hint="eastAsia"/>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EA6021" w14:textId="77777777" w:rsidR="002E7966" w:rsidRDefault="00000000">
            <w:pPr>
              <w:spacing w:line="360" w:lineRule="auto"/>
              <w:rPr>
                <w:rFonts w:ascii="宋体" w:hAnsi="宋体" w:cs="宋体" w:hint="eastAsia"/>
                <w:b/>
                <w:sz w:val="24"/>
              </w:rPr>
            </w:pPr>
            <w:r>
              <w:rPr>
                <w:rFonts w:ascii="宋体" w:hAnsi="宋体" w:cs="宋体" w:hint="eastAsia"/>
                <w:sz w:val="24"/>
              </w:rPr>
              <w:t>（7）制作、运输、安装和保管样品所发生的一切费用由投标人自理。</w:t>
            </w:r>
          </w:p>
        </w:tc>
      </w:tr>
      <w:tr w:rsidR="002E7966" w14:paraId="4F2E7590"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2506DD10" w14:textId="77777777" w:rsidR="002E7966" w:rsidRDefault="002E7966">
            <w:pPr>
              <w:snapToGrid w:val="0"/>
              <w:spacing w:line="360" w:lineRule="auto"/>
              <w:jc w:val="center"/>
              <w:rPr>
                <w:rFonts w:ascii="宋体" w:hAnsi="宋体" w:cs="宋体" w:hint="eastAsia"/>
                <w:sz w:val="24"/>
              </w:rPr>
            </w:pPr>
          </w:p>
          <w:p w14:paraId="135B6690" w14:textId="77777777" w:rsidR="002E7966" w:rsidRDefault="002E7966">
            <w:pPr>
              <w:snapToGrid w:val="0"/>
              <w:spacing w:line="360" w:lineRule="auto"/>
              <w:jc w:val="center"/>
              <w:rPr>
                <w:rFonts w:ascii="宋体" w:hAnsi="宋体" w:cs="宋体" w:hint="eastAsia"/>
                <w:sz w:val="24"/>
              </w:rPr>
            </w:pPr>
          </w:p>
          <w:p w14:paraId="347A5B2F" w14:textId="77777777" w:rsidR="002E7966" w:rsidRDefault="002E7966">
            <w:pPr>
              <w:snapToGrid w:val="0"/>
              <w:spacing w:line="360" w:lineRule="auto"/>
              <w:jc w:val="center"/>
              <w:rPr>
                <w:rFonts w:ascii="宋体" w:hAnsi="宋体" w:cs="宋体" w:hint="eastAsia"/>
                <w:sz w:val="24"/>
              </w:rPr>
            </w:pPr>
          </w:p>
          <w:p w14:paraId="5508EEBE" w14:textId="77777777" w:rsidR="002E7966" w:rsidRDefault="002E7966">
            <w:pPr>
              <w:snapToGrid w:val="0"/>
              <w:spacing w:line="360" w:lineRule="auto"/>
              <w:jc w:val="center"/>
              <w:rPr>
                <w:rFonts w:ascii="宋体" w:hAnsi="宋体" w:cs="宋体" w:hint="eastAsia"/>
                <w:sz w:val="24"/>
              </w:rPr>
            </w:pPr>
          </w:p>
          <w:p w14:paraId="52BBD29A" w14:textId="77777777" w:rsidR="002E7966" w:rsidRDefault="002E7966">
            <w:pPr>
              <w:snapToGrid w:val="0"/>
              <w:spacing w:line="360" w:lineRule="auto"/>
              <w:jc w:val="center"/>
              <w:rPr>
                <w:rFonts w:ascii="宋体" w:hAnsi="宋体" w:cs="宋体" w:hint="eastAsia"/>
                <w:sz w:val="24"/>
              </w:rPr>
            </w:pPr>
          </w:p>
          <w:p w14:paraId="0A8B4726" w14:textId="77777777" w:rsidR="002E7966" w:rsidRDefault="002E7966">
            <w:pPr>
              <w:snapToGrid w:val="0"/>
              <w:spacing w:line="360" w:lineRule="auto"/>
              <w:jc w:val="center"/>
              <w:rPr>
                <w:rFonts w:ascii="宋体" w:hAnsi="宋体" w:cs="宋体" w:hint="eastAsia"/>
                <w:sz w:val="24"/>
              </w:rPr>
            </w:pPr>
          </w:p>
          <w:p w14:paraId="1C35312F" w14:textId="77777777" w:rsidR="002E7966" w:rsidRDefault="002E7966">
            <w:pPr>
              <w:snapToGrid w:val="0"/>
              <w:spacing w:line="360" w:lineRule="auto"/>
              <w:jc w:val="center"/>
              <w:rPr>
                <w:rFonts w:ascii="宋体" w:hAnsi="宋体" w:cs="宋体" w:hint="eastAsia"/>
                <w:sz w:val="24"/>
              </w:rPr>
            </w:pPr>
          </w:p>
          <w:p w14:paraId="3FAC8A47" w14:textId="77777777" w:rsidR="002E7966" w:rsidRDefault="002E7966">
            <w:pPr>
              <w:snapToGrid w:val="0"/>
              <w:spacing w:line="360" w:lineRule="auto"/>
              <w:jc w:val="center"/>
              <w:rPr>
                <w:rFonts w:ascii="宋体" w:hAnsi="宋体" w:cs="宋体" w:hint="eastAsia"/>
                <w:sz w:val="24"/>
              </w:rPr>
            </w:pPr>
          </w:p>
          <w:p w14:paraId="59419418"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43DB2F71"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4AB7C9E8" w14:textId="77777777" w:rsidR="002E7966" w:rsidRDefault="00000000">
            <w:pPr>
              <w:spacing w:line="360" w:lineRule="auto"/>
              <w:rPr>
                <w:rFonts w:ascii="宋体" w:hAnsi="宋体" w:cs="宋体" w:hint="eastAsia"/>
                <w:sz w:val="24"/>
              </w:rPr>
            </w:pPr>
            <w:sdt>
              <w:sdtPr>
                <w:rPr>
                  <w:rFonts w:ascii="宋体" w:hAnsi="宋体" w:cs="宋体" w:hint="eastAsia"/>
                  <w:kern w:val="0"/>
                  <w:sz w:val="24"/>
                </w:rPr>
                <w:id w:val="330370633"/>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14:paraId="07C9AA8B" w14:textId="77777777" w:rsidR="002E7966"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14:paraId="5EA04121"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14:paraId="44EF7664"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（2）方案讲解演示可选择以下其中一种方式：</w:t>
            </w:r>
          </w:p>
          <w:p w14:paraId="319DA748"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08273D8A"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方式二：交易中心现场讲解演示。现场讲解地点为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64709C71" w14:textId="77777777" w:rsidR="002E7966" w:rsidRDefault="00000000">
            <w:pPr>
              <w:snapToGrid w:val="0"/>
              <w:spacing w:line="360" w:lineRule="auto"/>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w:t>
            </w:r>
            <w:r>
              <w:rPr>
                <w:rFonts w:ascii="宋体" w:hAnsi="宋体" w:cs="宋体" w:hint="eastAsia"/>
                <w:kern w:val="0"/>
                <w:sz w:val="24"/>
              </w:rPr>
              <w:lastRenderedPageBreak/>
              <w:t>暂行办法》相关规定执行。</w:t>
            </w:r>
          </w:p>
        </w:tc>
      </w:tr>
      <w:tr w:rsidR="002E7966" w14:paraId="485F346B" w14:textId="77777777">
        <w:trPr>
          <w:trHeight w:val="23"/>
          <w:jc w:val="center"/>
        </w:trPr>
        <w:tc>
          <w:tcPr>
            <w:tcW w:w="629" w:type="dxa"/>
            <w:vMerge w:val="restart"/>
            <w:tcBorders>
              <w:top w:val="single" w:sz="4" w:space="0" w:color="auto"/>
              <w:left w:val="single" w:sz="4" w:space="0" w:color="auto"/>
              <w:right w:val="single" w:sz="4" w:space="0" w:color="auto"/>
            </w:tcBorders>
          </w:tcPr>
          <w:p w14:paraId="4460FF56" w14:textId="77777777" w:rsidR="002E7966" w:rsidRDefault="002E7966">
            <w:pPr>
              <w:snapToGrid w:val="0"/>
              <w:spacing w:line="360" w:lineRule="auto"/>
              <w:jc w:val="center"/>
              <w:rPr>
                <w:rFonts w:ascii="宋体" w:hAnsi="宋体" w:cs="宋体" w:hint="eastAsia"/>
                <w:sz w:val="24"/>
              </w:rPr>
            </w:pPr>
          </w:p>
          <w:p w14:paraId="583060E7" w14:textId="77777777" w:rsidR="002E7966" w:rsidRDefault="002E7966">
            <w:pPr>
              <w:snapToGrid w:val="0"/>
              <w:spacing w:line="360" w:lineRule="auto"/>
              <w:jc w:val="center"/>
              <w:rPr>
                <w:rFonts w:ascii="宋体" w:hAnsi="宋体" w:cs="宋体" w:hint="eastAsia"/>
                <w:sz w:val="24"/>
              </w:rPr>
            </w:pPr>
          </w:p>
          <w:p w14:paraId="530275E1"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0710B29"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2BC5F63E" w14:textId="77777777" w:rsidR="002E7966" w:rsidRDefault="00000000">
            <w:pPr>
              <w:spacing w:line="360" w:lineRule="auto"/>
              <w:rPr>
                <w:rFonts w:ascii="宋体" w:hAnsi="宋体" w:cs="宋体" w:hint="eastAsia"/>
                <w:sz w:val="24"/>
              </w:rPr>
            </w:pPr>
            <w:r>
              <w:rPr>
                <w:rFonts w:ascii="宋体" w:hAnsi="宋体" w:cs="宋体" w:hint="eastAsia"/>
                <w:sz w:val="24"/>
              </w:rPr>
              <w:t>（1）资格证明文件：见招标文件第二部分11.1。</w:t>
            </w:r>
          </w:p>
          <w:p w14:paraId="648473E6" w14:textId="77777777" w:rsidR="002E7966"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2E7966" w14:paraId="5EE28028" w14:textId="77777777">
        <w:trPr>
          <w:trHeight w:val="23"/>
          <w:jc w:val="center"/>
        </w:trPr>
        <w:tc>
          <w:tcPr>
            <w:tcW w:w="629" w:type="dxa"/>
            <w:vMerge/>
            <w:tcBorders>
              <w:left w:val="single" w:sz="4" w:space="0" w:color="auto"/>
              <w:bottom w:val="single" w:sz="4" w:space="0" w:color="auto"/>
              <w:right w:val="single" w:sz="4" w:space="0" w:color="auto"/>
            </w:tcBorders>
          </w:tcPr>
          <w:p w14:paraId="076ABC00" w14:textId="77777777" w:rsidR="002E7966" w:rsidRDefault="002E7966">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24BAF849" w14:textId="77777777" w:rsidR="002E7966" w:rsidRDefault="002E7966">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33D3C969" w14:textId="77777777" w:rsidR="002E7966"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2E7966" w14:paraId="6BA3399B" w14:textId="77777777">
        <w:trPr>
          <w:trHeight w:val="23"/>
          <w:jc w:val="center"/>
        </w:trPr>
        <w:tc>
          <w:tcPr>
            <w:tcW w:w="629" w:type="dxa"/>
            <w:tcBorders>
              <w:top w:val="single" w:sz="4" w:space="0" w:color="auto"/>
              <w:left w:val="single" w:sz="8" w:space="0" w:color="000000"/>
              <w:bottom w:val="single" w:sz="4" w:space="0" w:color="auto"/>
              <w:right w:val="single" w:sz="2" w:space="0" w:color="000000"/>
            </w:tcBorders>
          </w:tcPr>
          <w:p w14:paraId="325B7585" w14:textId="77777777" w:rsidR="002E7966" w:rsidRDefault="002E7966">
            <w:pPr>
              <w:snapToGrid w:val="0"/>
              <w:spacing w:line="360" w:lineRule="auto"/>
              <w:jc w:val="center"/>
              <w:rPr>
                <w:rFonts w:ascii="宋体" w:hAnsi="宋体" w:cs="宋体" w:hint="eastAsia"/>
                <w:sz w:val="24"/>
              </w:rPr>
            </w:pPr>
          </w:p>
          <w:p w14:paraId="79B833DF" w14:textId="77777777" w:rsidR="002E7966" w:rsidRDefault="002E7966">
            <w:pPr>
              <w:snapToGrid w:val="0"/>
              <w:spacing w:line="360" w:lineRule="auto"/>
              <w:jc w:val="center"/>
              <w:rPr>
                <w:rFonts w:ascii="宋体" w:hAnsi="宋体" w:cs="宋体" w:hint="eastAsia"/>
                <w:sz w:val="24"/>
              </w:rPr>
            </w:pPr>
          </w:p>
          <w:p w14:paraId="2AAAF9EF" w14:textId="77777777" w:rsidR="002E7966" w:rsidRDefault="002E7966">
            <w:pPr>
              <w:snapToGrid w:val="0"/>
              <w:spacing w:line="360" w:lineRule="auto"/>
              <w:jc w:val="center"/>
              <w:rPr>
                <w:rFonts w:ascii="宋体" w:hAnsi="宋体" w:cs="宋体" w:hint="eastAsia"/>
                <w:sz w:val="24"/>
              </w:rPr>
            </w:pPr>
          </w:p>
          <w:p w14:paraId="7C430C7A" w14:textId="77777777" w:rsidR="002E7966" w:rsidRDefault="002E7966">
            <w:pPr>
              <w:snapToGrid w:val="0"/>
              <w:spacing w:line="360" w:lineRule="auto"/>
              <w:jc w:val="center"/>
              <w:rPr>
                <w:rFonts w:ascii="宋体" w:hAnsi="宋体" w:cs="宋体" w:hint="eastAsia"/>
                <w:sz w:val="24"/>
              </w:rPr>
            </w:pPr>
          </w:p>
          <w:p w14:paraId="3342AF8A"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2055077E"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90D35C0" w14:textId="77777777" w:rsidR="002E7966" w:rsidRDefault="00000000">
            <w:pPr>
              <w:snapToGrid w:val="0"/>
              <w:spacing w:line="360" w:lineRule="auto"/>
              <w:rPr>
                <w:rFonts w:ascii="宋体" w:hAnsi="宋体" w:cs="宋体" w:hint="eastAsia"/>
                <w:sz w:val="24"/>
              </w:rPr>
            </w:pP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AD403CF" w14:textId="77777777" w:rsidR="002E7966" w:rsidRDefault="00000000">
            <w:pPr>
              <w:snapToGrid w:val="0"/>
              <w:spacing w:line="360" w:lineRule="auto"/>
              <w:rPr>
                <w:rFonts w:ascii="宋体" w:hAnsi="宋体" w:cs="宋体" w:hint="eastAsia"/>
                <w:sz w:val="24"/>
              </w:rPr>
            </w:pPr>
            <w:sdt>
              <w:sdtPr>
                <w:rPr>
                  <w:rFonts w:ascii="宋体" w:hAnsi="宋体" w:cs="宋体" w:hint="eastAsia"/>
                  <w:sz w:val="24"/>
                </w:rPr>
                <w:id w:val="147461840"/>
                <w14:checkbox>
                  <w14:checked w14:val="0"/>
                  <w14:checkedState w14:val="00FE" w14:font="Wingdings"/>
                  <w14:uncheckedState w14:val="2610" w14:font="MS Gothic"/>
                </w14:checkbox>
              </w:sdtPr>
              <w:sdtContent>
                <w:r>
                  <w:rPr>
                    <w:rFonts w:ascii="宋体" w:hAnsi="宋体" w:cs="宋体" w:hint="eastAsia"/>
                    <w:sz w:val="24"/>
                  </w:rPr>
                  <w:t>☐</w:t>
                </w:r>
              </w:sdtContent>
            </w:sdt>
            <w:r>
              <w:rPr>
                <w:rFonts w:ascii="宋体" w:hAnsi="宋体" w:cs="宋体" w:hint="eastAsia"/>
                <w:sz w:val="24"/>
              </w:rPr>
              <w:t xml:space="preserve">强制采购节能采购。产品：    </w:t>
            </w:r>
          </w:p>
          <w:p w14:paraId="02A2D5D3" w14:textId="77777777" w:rsidR="002E7966" w:rsidRDefault="00000000">
            <w:pPr>
              <w:snapToGrid w:val="0"/>
              <w:spacing w:line="360" w:lineRule="auto"/>
              <w:rPr>
                <w:rFonts w:ascii="宋体" w:hAnsi="宋体" w:cs="宋体" w:hint="eastAsia"/>
                <w:sz w:val="24"/>
              </w:rPr>
            </w:pPr>
            <w:r>
              <w:rPr>
                <w:rFonts w:ascii="宋体" w:hAnsi="宋体" w:cs="宋体" w:hint="eastAsia"/>
                <w:sz w:val="24"/>
              </w:rPr>
              <w:t xml:space="preserve">□优先采购节能产品。产品：   </w:t>
            </w:r>
          </w:p>
          <w:p w14:paraId="3BF1A6EA" w14:textId="77777777" w:rsidR="002E7966" w:rsidRDefault="00000000">
            <w:pPr>
              <w:snapToGrid w:val="0"/>
              <w:spacing w:line="360" w:lineRule="auto"/>
              <w:rPr>
                <w:rFonts w:ascii="宋体" w:hAnsi="宋体" w:cs="宋体" w:hint="eastAsia"/>
                <w:sz w:val="24"/>
              </w:rPr>
            </w:pPr>
            <w:r>
              <w:rPr>
                <w:rFonts w:ascii="宋体" w:hAnsi="宋体" w:cs="宋体" w:hint="eastAsia"/>
                <w:sz w:val="24"/>
              </w:rPr>
              <w:t xml:space="preserve">□优先采购环保产品。产品：    </w:t>
            </w:r>
          </w:p>
          <w:p w14:paraId="409D3FBE"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☑无</w:t>
            </w:r>
          </w:p>
        </w:tc>
      </w:tr>
      <w:tr w:rsidR="002E7966" w14:paraId="2E51423B" w14:textId="77777777">
        <w:trPr>
          <w:trHeight w:val="23"/>
          <w:jc w:val="center"/>
        </w:trPr>
        <w:tc>
          <w:tcPr>
            <w:tcW w:w="629" w:type="dxa"/>
            <w:tcBorders>
              <w:top w:val="single" w:sz="4" w:space="0" w:color="auto"/>
              <w:left w:val="single" w:sz="8" w:space="0" w:color="000000"/>
              <w:bottom w:val="single" w:sz="4" w:space="0" w:color="auto"/>
              <w:right w:val="single" w:sz="2" w:space="0" w:color="000000"/>
            </w:tcBorders>
          </w:tcPr>
          <w:p w14:paraId="6FE5EA7D" w14:textId="77777777" w:rsidR="002E7966" w:rsidRDefault="002E7966">
            <w:pPr>
              <w:snapToGrid w:val="0"/>
              <w:spacing w:line="360" w:lineRule="auto"/>
              <w:jc w:val="center"/>
              <w:rPr>
                <w:rFonts w:ascii="宋体" w:hAnsi="宋体" w:cs="宋体" w:hint="eastAsia"/>
                <w:sz w:val="24"/>
              </w:rPr>
            </w:pPr>
          </w:p>
          <w:p w14:paraId="6261AEED" w14:textId="77777777" w:rsidR="002E7966" w:rsidRDefault="002E7966">
            <w:pPr>
              <w:snapToGrid w:val="0"/>
              <w:spacing w:line="360" w:lineRule="auto"/>
              <w:jc w:val="center"/>
              <w:rPr>
                <w:rFonts w:ascii="宋体" w:hAnsi="宋体" w:cs="宋体" w:hint="eastAsia"/>
                <w:sz w:val="24"/>
              </w:rPr>
            </w:pPr>
          </w:p>
          <w:p w14:paraId="58809B21" w14:textId="77777777" w:rsidR="002E7966" w:rsidRDefault="002E7966">
            <w:pPr>
              <w:snapToGrid w:val="0"/>
              <w:spacing w:line="360" w:lineRule="auto"/>
              <w:jc w:val="center"/>
              <w:rPr>
                <w:rFonts w:ascii="宋体" w:hAnsi="宋体" w:cs="宋体" w:hint="eastAsia"/>
                <w:sz w:val="24"/>
              </w:rPr>
            </w:pPr>
          </w:p>
          <w:p w14:paraId="58CC2371" w14:textId="77777777" w:rsidR="002E7966" w:rsidRDefault="002E7966">
            <w:pPr>
              <w:snapToGrid w:val="0"/>
              <w:spacing w:line="360" w:lineRule="auto"/>
              <w:jc w:val="center"/>
              <w:rPr>
                <w:rFonts w:ascii="宋体" w:hAnsi="宋体" w:cs="宋体" w:hint="eastAsia"/>
                <w:sz w:val="24"/>
              </w:rPr>
            </w:pPr>
          </w:p>
          <w:p w14:paraId="2A7899D1" w14:textId="77777777" w:rsidR="002E7966" w:rsidRDefault="002E7966">
            <w:pPr>
              <w:snapToGrid w:val="0"/>
              <w:spacing w:line="360" w:lineRule="auto"/>
              <w:jc w:val="center"/>
              <w:rPr>
                <w:rFonts w:ascii="宋体" w:hAnsi="宋体" w:cs="宋体" w:hint="eastAsia"/>
                <w:sz w:val="24"/>
              </w:rPr>
            </w:pPr>
          </w:p>
          <w:p w14:paraId="6FB1B2C0" w14:textId="77777777" w:rsidR="002E7966" w:rsidRDefault="002E7966">
            <w:pPr>
              <w:snapToGrid w:val="0"/>
              <w:spacing w:line="360" w:lineRule="auto"/>
              <w:jc w:val="center"/>
              <w:rPr>
                <w:rFonts w:ascii="宋体" w:hAnsi="宋体" w:cs="宋体" w:hint="eastAsia"/>
                <w:sz w:val="24"/>
              </w:rPr>
            </w:pPr>
          </w:p>
          <w:p w14:paraId="0F236910" w14:textId="77777777" w:rsidR="002E7966" w:rsidRDefault="002E7966">
            <w:pPr>
              <w:snapToGrid w:val="0"/>
              <w:spacing w:line="360" w:lineRule="auto"/>
              <w:jc w:val="center"/>
              <w:rPr>
                <w:rFonts w:ascii="宋体" w:hAnsi="宋体" w:cs="宋体" w:hint="eastAsia"/>
                <w:sz w:val="24"/>
              </w:rPr>
            </w:pPr>
          </w:p>
          <w:p w14:paraId="5C824149" w14:textId="77777777" w:rsidR="002E7966" w:rsidRDefault="002E7966">
            <w:pPr>
              <w:snapToGrid w:val="0"/>
              <w:spacing w:line="360" w:lineRule="auto"/>
              <w:jc w:val="center"/>
              <w:rPr>
                <w:rFonts w:ascii="宋体" w:hAnsi="宋体" w:cs="宋体" w:hint="eastAsia"/>
                <w:sz w:val="24"/>
              </w:rPr>
            </w:pPr>
          </w:p>
          <w:p w14:paraId="0C0F6963"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64AA29A"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84CCB28" w14:textId="77777777" w:rsidR="002E7966"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751A95DE" w14:textId="77777777" w:rsidR="002E7966"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17F46BC6" w14:textId="77777777" w:rsidR="002E7966" w:rsidRDefault="00000000">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16D743CE" w14:textId="77777777" w:rsidR="002E7966" w:rsidRDefault="00000000">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14:paraId="5B50E424" w14:textId="77777777" w:rsidR="002E7966" w:rsidRDefault="00000000">
            <w:pPr>
              <w:spacing w:line="360"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494D1CA8" w14:textId="77777777" w:rsidR="002E7966" w:rsidRDefault="00000000">
            <w:pPr>
              <w:spacing w:line="360" w:lineRule="auto"/>
              <w:ind w:firstLineChars="100" w:firstLine="241"/>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2E7966" w14:paraId="049B52AD" w14:textId="77777777">
        <w:trPr>
          <w:trHeight w:val="23"/>
          <w:jc w:val="center"/>
        </w:trPr>
        <w:tc>
          <w:tcPr>
            <w:tcW w:w="629" w:type="dxa"/>
            <w:tcBorders>
              <w:top w:val="single" w:sz="4" w:space="0" w:color="auto"/>
              <w:left w:val="single" w:sz="8" w:space="0" w:color="000000"/>
              <w:right w:val="single" w:sz="2" w:space="0" w:color="000000"/>
            </w:tcBorders>
          </w:tcPr>
          <w:p w14:paraId="7E66AC2B" w14:textId="77777777" w:rsidR="002E7966" w:rsidRDefault="002E7966">
            <w:pPr>
              <w:snapToGrid w:val="0"/>
              <w:spacing w:line="360" w:lineRule="auto"/>
              <w:jc w:val="center"/>
              <w:rPr>
                <w:rFonts w:ascii="宋体" w:hAnsi="宋体" w:cs="宋体" w:hint="eastAsia"/>
                <w:sz w:val="24"/>
              </w:rPr>
            </w:pPr>
          </w:p>
          <w:p w14:paraId="43E7EC8D" w14:textId="77777777" w:rsidR="002E7966" w:rsidRDefault="002E7966">
            <w:pPr>
              <w:snapToGrid w:val="0"/>
              <w:spacing w:line="360" w:lineRule="auto"/>
              <w:jc w:val="center"/>
              <w:rPr>
                <w:rFonts w:ascii="宋体" w:hAnsi="宋体" w:cs="宋体" w:hint="eastAsia"/>
                <w:sz w:val="24"/>
              </w:rPr>
            </w:pPr>
          </w:p>
          <w:p w14:paraId="336AABAC" w14:textId="77777777" w:rsidR="002E7966" w:rsidRDefault="002E7966">
            <w:pPr>
              <w:snapToGrid w:val="0"/>
              <w:spacing w:line="360" w:lineRule="auto"/>
              <w:jc w:val="center"/>
              <w:rPr>
                <w:rFonts w:ascii="宋体" w:hAnsi="宋体" w:cs="宋体" w:hint="eastAsia"/>
                <w:sz w:val="24"/>
              </w:rPr>
            </w:pPr>
          </w:p>
          <w:p w14:paraId="1E48C625"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8E6390E"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lastRenderedPageBreak/>
              <w:t>中小企业信用融</w:t>
            </w:r>
            <w:r>
              <w:rPr>
                <w:rFonts w:ascii="宋体" w:hAnsi="宋体" w:cs="宋体" w:hint="eastAsia"/>
                <w:b/>
                <w:sz w:val="24"/>
              </w:rPr>
              <w:lastRenderedPageBreak/>
              <w:t>资</w:t>
            </w:r>
          </w:p>
        </w:tc>
        <w:tc>
          <w:tcPr>
            <w:tcW w:w="6095" w:type="dxa"/>
            <w:tcBorders>
              <w:top w:val="single" w:sz="8" w:space="0" w:color="000000"/>
              <w:left w:val="single" w:sz="2" w:space="0" w:color="000000"/>
              <w:right w:val="single" w:sz="8" w:space="0" w:color="000000"/>
            </w:tcBorders>
            <w:vAlign w:val="center"/>
          </w:tcPr>
          <w:p w14:paraId="6327B017"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napToGrid w:val="0"/>
                <w:kern w:val="28"/>
                <w:sz w:val="24"/>
              </w:rPr>
              <w:lastRenderedPageBreak/>
              <w:t>供应商中标后也可在“政采云”平台申请政采贷：操</w:t>
            </w:r>
            <w:r>
              <w:rPr>
                <w:rFonts w:ascii="宋体" w:hAnsi="宋体" w:cs="宋体" w:hint="eastAsia"/>
                <w:snapToGrid w:val="0"/>
                <w:kern w:val="28"/>
                <w:sz w:val="24"/>
              </w:rPr>
              <w:lastRenderedPageBreak/>
              <w:t>作路径：登录政采云平台 - 金融服务中心 -【融资服务】，可在热门申请中选择产品直接申请，也可点击云智贷匹配适合产品进行申请，或者在可申请项目中根据该项目进行申请。</w:t>
            </w:r>
          </w:p>
        </w:tc>
      </w:tr>
      <w:tr w:rsidR="002E7966" w14:paraId="1519CF3B" w14:textId="77777777">
        <w:trPr>
          <w:trHeight w:val="23"/>
          <w:jc w:val="center"/>
        </w:trPr>
        <w:tc>
          <w:tcPr>
            <w:tcW w:w="629" w:type="dxa"/>
            <w:tcBorders>
              <w:top w:val="single" w:sz="4" w:space="0" w:color="auto"/>
              <w:left w:val="single" w:sz="8" w:space="0" w:color="000000"/>
              <w:bottom w:val="single" w:sz="4" w:space="0" w:color="auto"/>
              <w:right w:val="single" w:sz="2" w:space="0" w:color="000000"/>
            </w:tcBorders>
          </w:tcPr>
          <w:p w14:paraId="55BF750A" w14:textId="77777777" w:rsidR="002E7966" w:rsidRDefault="002E7966">
            <w:pPr>
              <w:snapToGrid w:val="0"/>
              <w:spacing w:line="360" w:lineRule="auto"/>
              <w:jc w:val="center"/>
              <w:rPr>
                <w:rFonts w:ascii="宋体" w:hAnsi="宋体" w:cs="宋体" w:hint="eastAsia"/>
                <w:sz w:val="24"/>
              </w:rPr>
            </w:pPr>
          </w:p>
          <w:p w14:paraId="2CF9D155"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6E07569"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6C04F437" w14:textId="7AACB9C8" w:rsidR="002E7966" w:rsidRDefault="00000000">
            <w:pPr>
              <w:pStyle w:val="af0"/>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szCs w:val="24"/>
                <w:u w:val="single"/>
              </w:rPr>
              <w:t>杭州市临平区星桥街道星桥北路64号1幢1102-2室</w:t>
            </w:r>
            <w:r>
              <w:rPr>
                <w:rFonts w:hAnsi="宋体" w:cs="宋体" w:hint="eastAsia"/>
                <w:kern w:val="28"/>
                <w:sz w:val="24"/>
                <w:szCs w:val="24"/>
              </w:rPr>
              <w:t>；备份投标文件签收人员联系电话：</w:t>
            </w:r>
            <w:r w:rsidR="00591F52">
              <w:rPr>
                <w:rFonts w:hAnsi="宋体" w:cs="宋体" w:hint="eastAsia"/>
                <w:kern w:val="28"/>
                <w:sz w:val="24"/>
                <w:szCs w:val="24"/>
                <w:u w:val="single"/>
              </w:rPr>
              <w:t>李敏 19706883774</w:t>
            </w:r>
            <w:r>
              <w:rPr>
                <w:rFonts w:hAnsi="宋体" w:cs="宋体" w:hint="eastAsia"/>
                <w:sz w:val="24"/>
                <w:u w:val="single"/>
              </w:rPr>
              <w:t xml:space="preserve">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2E7966" w14:paraId="13906DEE" w14:textId="77777777">
        <w:trPr>
          <w:trHeight w:val="23"/>
          <w:jc w:val="center"/>
        </w:trPr>
        <w:tc>
          <w:tcPr>
            <w:tcW w:w="629" w:type="dxa"/>
            <w:vMerge w:val="restart"/>
            <w:tcBorders>
              <w:top w:val="single" w:sz="4" w:space="0" w:color="auto"/>
              <w:left w:val="single" w:sz="8" w:space="0" w:color="000000"/>
              <w:right w:val="single" w:sz="2" w:space="0" w:color="000000"/>
            </w:tcBorders>
            <w:vAlign w:val="center"/>
          </w:tcPr>
          <w:p w14:paraId="1A2FB79E" w14:textId="77777777" w:rsidR="002E7966" w:rsidRDefault="002E7966">
            <w:pPr>
              <w:snapToGrid w:val="0"/>
              <w:spacing w:line="360" w:lineRule="auto"/>
              <w:rPr>
                <w:rFonts w:ascii="宋体" w:hAnsi="宋体" w:cs="宋体" w:hint="eastAsia"/>
                <w:sz w:val="24"/>
              </w:rPr>
            </w:pPr>
          </w:p>
          <w:p w14:paraId="33A3F02E"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3341EF00"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037AA81F" w14:textId="77777777" w:rsidR="002E7966"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2E7966" w14:paraId="04D44F84" w14:textId="77777777">
        <w:trPr>
          <w:trHeight w:val="23"/>
          <w:jc w:val="center"/>
        </w:trPr>
        <w:tc>
          <w:tcPr>
            <w:tcW w:w="629" w:type="dxa"/>
            <w:vMerge/>
            <w:tcBorders>
              <w:left w:val="single" w:sz="8" w:space="0" w:color="000000"/>
              <w:bottom w:val="single" w:sz="4" w:space="0" w:color="auto"/>
              <w:right w:val="single" w:sz="2" w:space="0" w:color="000000"/>
            </w:tcBorders>
            <w:vAlign w:val="center"/>
          </w:tcPr>
          <w:p w14:paraId="26D5ED93" w14:textId="77777777" w:rsidR="002E7966" w:rsidRDefault="002E7966">
            <w:pPr>
              <w:snapToGrid w:val="0"/>
              <w:spacing w:line="360" w:lineRule="auto"/>
              <w:jc w:val="center"/>
              <w:rPr>
                <w:rFonts w:ascii="宋体" w:hAnsi="宋体" w:cs="宋体" w:hint="eastAsia"/>
                <w:sz w:val="24"/>
              </w:rPr>
            </w:pPr>
          </w:p>
        </w:tc>
        <w:tc>
          <w:tcPr>
            <w:tcW w:w="1843" w:type="dxa"/>
            <w:vMerge/>
            <w:tcBorders>
              <w:left w:val="single" w:sz="2" w:space="0" w:color="000000"/>
              <w:bottom w:val="single" w:sz="4" w:space="0" w:color="auto"/>
              <w:right w:val="single" w:sz="8" w:space="0" w:color="000000"/>
            </w:tcBorders>
            <w:vAlign w:val="center"/>
          </w:tcPr>
          <w:p w14:paraId="7807D706" w14:textId="77777777" w:rsidR="002E7966" w:rsidRDefault="002E7966">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5FD0EAFA" w14:textId="77777777" w:rsidR="002E7966"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19489171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6CD364F0" w14:textId="77777777" w:rsidR="002E7966"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105257013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2E7966" w14:paraId="6DA1FD09"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vAlign w:val="center"/>
          </w:tcPr>
          <w:p w14:paraId="5FFB2609" w14:textId="77777777" w:rsidR="002E7966" w:rsidRDefault="00000000">
            <w:pPr>
              <w:snapToGrid w:val="0"/>
              <w:spacing w:line="360" w:lineRule="auto"/>
              <w:ind w:firstLineChars="100" w:firstLine="240"/>
              <w:rPr>
                <w:rFonts w:ascii="宋体" w:hAnsi="宋体" w:cs="宋体" w:hint="eastAsia"/>
                <w:sz w:val="24"/>
              </w:rPr>
            </w:pPr>
            <w:bookmarkStart w:id="11" w:name="_Toc164416483"/>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14:paraId="40EF121E"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14:paraId="2E96E37D"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lang w:val="en"/>
              </w:rPr>
              <w:t>本项目推荐的成交候选人数量：</w:t>
            </w:r>
            <w:r>
              <w:rPr>
                <w:rFonts w:ascii="宋体" w:hAnsi="宋体" w:cs="宋体" w:hint="eastAsia"/>
                <w:kern w:val="0"/>
                <w:sz w:val="24"/>
                <w:u w:val="single"/>
              </w:rPr>
              <w:t>1个</w:t>
            </w:r>
            <w:r>
              <w:rPr>
                <w:rFonts w:ascii="宋体" w:hAnsi="宋体" w:cs="宋体" w:hint="eastAsia"/>
                <w:kern w:val="0"/>
                <w:sz w:val="24"/>
                <w:lang w:val="en"/>
              </w:rPr>
              <w:t>。</w:t>
            </w:r>
          </w:p>
        </w:tc>
      </w:tr>
      <w:tr w:rsidR="002E7966" w14:paraId="795ED835"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vAlign w:val="center"/>
          </w:tcPr>
          <w:p w14:paraId="7A753F2C" w14:textId="77777777" w:rsidR="002E7966" w:rsidRDefault="002E7966">
            <w:pPr>
              <w:snapToGrid w:val="0"/>
              <w:spacing w:line="360" w:lineRule="auto"/>
              <w:jc w:val="center"/>
              <w:rPr>
                <w:rFonts w:ascii="宋体" w:hAnsi="宋体" w:cs="宋体" w:hint="eastAsia"/>
                <w:sz w:val="24"/>
              </w:rPr>
            </w:pPr>
          </w:p>
          <w:p w14:paraId="7F057364"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14:paraId="0F28BFA3"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lang w:val="en"/>
              </w:rPr>
              <w:t>代理费用收取方式及标准</w:t>
            </w:r>
          </w:p>
        </w:tc>
        <w:tc>
          <w:tcPr>
            <w:tcW w:w="6095" w:type="dxa"/>
            <w:tcBorders>
              <w:top w:val="single" w:sz="8" w:space="0" w:color="000000"/>
              <w:left w:val="single" w:sz="4" w:space="0" w:color="auto"/>
              <w:bottom w:val="single" w:sz="8" w:space="0" w:color="000000"/>
              <w:right w:val="single" w:sz="4" w:space="0" w:color="auto"/>
            </w:tcBorders>
            <w:vAlign w:val="center"/>
          </w:tcPr>
          <w:p w14:paraId="294C90E1" w14:textId="14D3BA6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t>本次招标代理服务费由中标</w:t>
            </w:r>
            <w:r w:rsidR="002874D4">
              <w:rPr>
                <w:rFonts w:ascii="宋体" w:hAnsi="宋体" w:cs="宋体" w:hint="eastAsia"/>
                <w:kern w:val="0"/>
                <w:sz w:val="24"/>
              </w:rPr>
              <w:t>单位</w:t>
            </w:r>
            <w:r>
              <w:rPr>
                <w:rFonts w:ascii="宋体" w:hAnsi="宋体" w:cs="宋体" w:hint="eastAsia"/>
                <w:kern w:val="0"/>
                <w:sz w:val="24"/>
              </w:rPr>
              <w:t>支付，招标代理服务费按照国家计委印发的《招标代理服务收费管理暂行办法》计价格[2002]1980号文件计取，专家费由代理公司垫付</w:t>
            </w:r>
            <w:r w:rsidR="002874D4">
              <w:rPr>
                <w:rFonts w:ascii="宋体" w:hAnsi="宋体" w:cs="宋体" w:hint="eastAsia"/>
                <w:kern w:val="0"/>
                <w:sz w:val="24"/>
              </w:rPr>
              <w:t>，最终按实</w:t>
            </w:r>
            <w:r>
              <w:rPr>
                <w:rFonts w:ascii="宋体" w:hAnsi="宋体" w:cs="宋体" w:hint="eastAsia"/>
                <w:kern w:val="0"/>
                <w:sz w:val="24"/>
              </w:rPr>
              <w:t>结算。</w:t>
            </w:r>
          </w:p>
        </w:tc>
      </w:tr>
      <w:tr w:rsidR="002E7966" w14:paraId="71CA454A"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shd w:val="clear" w:color="auto" w:fill="auto"/>
            <w:vAlign w:val="center"/>
          </w:tcPr>
          <w:p w14:paraId="46996C9A"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Cs/>
                <w:sz w:val="24"/>
              </w:rPr>
              <w:t>16</w:t>
            </w:r>
          </w:p>
        </w:tc>
        <w:tc>
          <w:tcPr>
            <w:tcW w:w="1843" w:type="dxa"/>
            <w:tcBorders>
              <w:top w:val="single" w:sz="4" w:space="0" w:color="auto"/>
              <w:left w:val="single" w:sz="2" w:space="0" w:color="000000"/>
              <w:bottom w:val="single" w:sz="4" w:space="0" w:color="auto"/>
              <w:right w:val="single" w:sz="4" w:space="0" w:color="auto"/>
            </w:tcBorders>
            <w:shd w:val="clear" w:color="auto" w:fill="auto"/>
            <w:vAlign w:val="center"/>
          </w:tcPr>
          <w:p w14:paraId="06E839D3" w14:textId="77777777" w:rsidR="002E7966" w:rsidRDefault="00000000">
            <w:pPr>
              <w:snapToGrid w:val="0"/>
              <w:spacing w:line="360" w:lineRule="auto"/>
              <w:jc w:val="center"/>
              <w:rPr>
                <w:rFonts w:ascii="宋体" w:hAnsi="宋体" w:cs="宋体" w:hint="eastAsia"/>
                <w:b/>
                <w:sz w:val="24"/>
                <w:lang w:val="en"/>
              </w:rPr>
            </w:pPr>
            <w:r>
              <w:rPr>
                <w:rFonts w:ascii="宋体" w:hAnsi="宋体" w:cs="宋体" w:hint="eastAsia"/>
                <w:b/>
                <w:sz w:val="24"/>
                <w:lang w:val="en"/>
              </w:rPr>
              <w:t>纸质投标文件</w:t>
            </w:r>
          </w:p>
        </w:tc>
        <w:tc>
          <w:tcPr>
            <w:tcW w:w="6095" w:type="dxa"/>
            <w:tcBorders>
              <w:top w:val="single" w:sz="8" w:space="0" w:color="000000"/>
              <w:left w:val="single" w:sz="4" w:space="0" w:color="auto"/>
              <w:bottom w:val="single" w:sz="8" w:space="0" w:color="000000"/>
              <w:right w:val="single" w:sz="4" w:space="0" w:color="auto"/>
            </w:tcBorders>
            <w:shd w:val="clear" w:color="auto" w:fill="auto"/>
            <w:vAlign w:val="center"/>
          </w:tcPr>
          <w:p w14:paraId="15FEFA05" w14:textId="77777777" w:rsidR="002E7966" w:rsidRDefault="00000000">
            <w:pPr>
              <w:spacing w:line="360" w:lineRule="auto"/>
              <w:rPr>
                <w:rFonts w:ascii="宋体" w:hAnsi="宋体" w:cs="宋体" w:hint="eastAsia"/>
                <w:b/>
                <w:color w:val="000000" w:themeColor="text1"/>
                <w:sz w:val="32"/>
                <w:szCs w:val="20"/>
                <w:lang w:val="en"/>
              </w:rPr>
            </w:pPr>
            <w:r>
              <w:rPr>
                <w:rFonts w:ascii="宋体" w:hAnsi="宋体" w:cs="宋体" w:hint="eastAsia"/>
                <w:kern w:val="0"/>
                <w:sz w:val="24"/>
                <w:lang w:val="en"/>
              </w:rPr>
              <w:t>中标单位需在</w:t>
            </w:r>
            <w:r>
              <w:rPr>
                <w:rFonts w:ascii="宋体" w:hAnsi="宋体" w:cs="宋体" w:hint="eastAsia"/>
                <w:kern w:val="0"/>
                <w:sz w:val="24"/>
              </w:rPr>
              <w:t>中标后</w:t>
            </w:r>
            <w:r>
              <w:rPr>
                <w:rFonts w:ascii="宋体" w:hAnsi="宋体" w:cs="宋体" w:hint="eastAsia"/>
                <w:kern w:val="0"/>
                <w:sz w:val="24"/>
                <w:lang w:val="en"/>
              </w:rPr>
              <w:t>，提供本项目纸质投标文件（“资格文件”、“报价文件”和“商务技术文件”）三份（正本一份，副本二份）并提供电子投标文件与纸质投标文件内容一致承诺书（</w:t>
            </w:r>
            <w:r>
              <w:rPr>
                <w:rFonts w:ascii="宋体" w:hAnsi="宋体" w:cs="宋体" w:hint="eastAsia"/>
                <w:kern w:val="0"/>
                <w:sz w:val="24"/>
              </w:rPr>
              <w:t>附件9</w:t>
            </w:r>
            <w:r>
              <w:rPr>
                <w:rFonts w:ascii="宋体" w:hAnsi="宋体" w:cs="宋体" w:hint="eastAsia"/>
                <w:kern w:val="0"/>
                <w:sz w:val="24"/>
                <w:lang w:val="en"/>
              </w:rPr>
              <w:t>）三份。</w:t>
            </w:r>
          </w:p>
        </w:tc>
      </w:tr>
      <w:tr w:rsidR="002E7966" w14:paraId="135A63E3"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shd w:val="clear" w:color="auto" w:fill="auto"/>
            <w:vAlign w:val="center"/>
          </w:tcPr>
          <w:p w14:paraId="77D11FEA"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17</w:t>
            </w:r>
          </w:p>
        </w:tc>
        <w:tc>
          <w:tcPr>
            <w:tcW w:w="1843" w:type="dxa"/>
            <w:tcBorders>
              <w:top w:val="single" w:sz="4" w:space="0" w:color="auto"/>
              <w:left w:val="single" w:sz="2" w:space="0" w:color="000000"/>
              <w:bottom w:val="single" w:sz="4" w:space="0" w:color="auto"/>
              <w:right w:val="single" w:sz="4" w:space="0" w:color="auto"/>
            </w:tcBorders>
            <w:shd w:val="clear" w:color="auto" w:fill="auto"/>
            <w:vAlign w:val="center"/>
          </w:tcPr>
          <w:p w14:paraId="2CC253E9"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其他</w:t>
            </w:r>
          </w:p>
        </w:tc>
        <w:tc>
          <w:tcPr>
            <w:tcW w:w="6095" w:type="dxa"/>
            <w:tcBorders>
              <w:top w:val="single" w:sz="8" w:space="0" w:color="000000"/>
              <w:left w:val="single" w:sz="4" w:space="0" w:color="auto"/>
              <w:bottom w:val="single" w:sz="4" w:space="0" w:color="auto"/>
              <w:right w:val="single" w:sz="4" w:space="0" w:color="auto"/>
            </w:tcBorders>
            <w:shd w:val="clear" w:color="auto" w:fill="auto"/>
            <w:vAlign w:val="center"/>
          </w:tcPr>
          <w:p w14:paraId="3619EDE2"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lang w:val="en"/>
              </w:rPr>
              <w:t>各投标人请注意，如果开标、评标过程中发现下列情形之一的，本次投标做无效响应：</w:t>
            </w:r>
          </w:p>
          <w:p w14:paraId="1BC7C195"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t>1、</w:t>
            </w:r>
            <w:r>
              <w:rPr>
                <w:rFonts w:ascii="宋体" w:hAnsi="宋体" w:cs="宋体" w:hint="eastAsia"/>
                <w:kern w:val="0"/>
                <w:sz w:val="24"/>
                <w:lang w:val="en"/>
              </w:rPr>
              <w:t>不同供应商的电子投标(响应)文件上传计算机的网卡MAC地址或硬盘序列号等硬件信息相同的；</w:t>
            </w:r>
          </w:p>
          <w:p w14:paraId="595A39BC"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t>2、</w:t>
            </w:r>
            <w:r>
              <w:rPr>
                <w:rFonts w:ascii="宋体" w:hAnsi="宋体" w:cs="宋体" w:hint="eastAsia"/>
                <w:kern w:val="0"/>
                <w:sz w:val="24"/>
                <w:lang w:val="en"/>
              </w:rPr>
              <w:t>上传的电子投标(响应)文件若出现使用本项目其他投标</w:t>
            </w:r>
            <w:r>
              <w:rPr>
                <w:rFonts w:ascii="宋体" w:hAnsi="宋体" w:cs="宋体" w:hint="eastAsia"/>
                <w:kern w:val="0"/>
                <w:sz w:val="24"/>
                <w:lang w:val="en"/>
              </w:rPr>
              <w:lastRenderedPageBreak/>
              <w:t>(响应)供应商的数字证书加密的，或者加盖本项目其他投标(响应)供应商的电子印章的；</w:t>
            </w:r>
          </w:p>
          <w:p w14:paraId="7565BB82"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t>3、</w:t>
            </w:r>
            <w:r>
              <w:rPr>
                <w:rFonts w:ascii="宋体" w:hAnsi="宋体" w:cs="宋体" w:hint="eastAsia"/>
                <w:kern w:val="0"/>
                <w:sz w:val="24"/>
                <w:lang w:val="en"/>
              </w:rPr>
              <w:t>不同供应商的投标(响应)文件的内容存在3处(含)以上错误一致的；</w:t>
            </w:r>
          </w:p>
          <w:p w14:paraId="5AD75EBD"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t>4、</w:t>
            </w:r>
            <w:r>
              <w:rPr>
                <w:rFonts w:ascii="宋体" w:hAnsi="宋体" w:cs="宋体" w:hint="eastAsia"/>
                <w:kern w:val="0"/>
                <w:sz w:val="24"/>
                <w:lang w:val="en"/>
              </w:rPr>
              <w:t>不同供应商联系人为同一人或不同联系人的联系电话一致的。</w:t>
            </w:r>
          </w:p>
        </w:tc>
      </w:tr>
      <w:bookmarkEnd w:id="8"/>
    </w:tbl>
    <w:p w14:paraId="0DB6AC2C" w14:textId="77777777" w:rsidR="002E7966" w:rsidRDefault="002E7966">
      <w:pPr>
        <w:adjustRightInd/>
        <w:spacing w:line="360" w:lineRule="auto"/>
        <w:ind w:firstLineChars="1197" w:firstLine="3845"/>
        <w:outlineLvl w:val="0"/>
        <w:rPr>
          <w:rFonts w:ascii="宋体" w:hAnsi="宋体" w:cs="宋体" w:hint="eastAsia"/>
          <w:b/>
          <w:sz w:val="32"/>
          <w:szCs w:val="20"/>
        </w:rPr>
        <w:sectPr w:rsidR="002E796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14:paraId="33F7CA02" w14:textId="77777777" w:rsidR="002E7966"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lastRenderedPageBreak/>
        <w:t>一、总则</w:t>
      </w:r>
    </w:p>
    <w:p w14:paraId="440D8724" w14:textId="77777777" w:rsidR="002E7966" w:rsidRDefault="00000000">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560656CE" w14:textId="77777777" w:rsidR="002E7966"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C3CF7CC" w14:textId="77777777" w:rsidR="002E7966"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59FB3A94"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16032812"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1224E806"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“投标人”系指响应招标、参加投标竞争的法人、其他组织或者自然人。</w:t>
      </w:r>
    </w:p>
    <w:p w14:paraId="2CE5EB79"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0B874AC4"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4BF175"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5C7AEE71"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731A5631" w14:textId="77777777" w:rsidR="002E7966"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54697A47" w14:textId="77777777" w:rsidR="002E7966"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6D84E5F5" w14:textId="77777777" w:rsidR="002E7966"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1E76E4FD" w14:textId="77777777" w:rsidR="002E7966"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523B707C"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3.2.2 纳入政府采购管理的修缮、装修类项目采购建材的，鼓励采购单位将绿色建材性能、指标等作为实质性条件纳入采购文件和合同，具体性能指标要求参考相关绿色建材政府采购需求标准。</w:t>
      </w:r>
    </w:p>
    <w:p w14:paraId="4D573630"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14:paraId="25C6B3EB"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14:paraId="52F1081A" w14:textId="77777777" w:rsidR="002E7966"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03D09D19"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277EC7"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07378910" w14:textId="77777777" w:rsidR="002E796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891EC86" w14:textId="77777777" w:rsidR="002E796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112BB5FC"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3" w:name="_Hlk101132181"/>
      <w:r>
        <w:rPr>
          <w:rFonts w:ascii="宋体" w:hAnsi="宋体" w:cs="宋体" w:hint="eastAsia"/>
          <w:sz w:val="24"/>
        </w:rPr>
        <w:t>联合协议或者分包意向协议约定小微企业的合同份额占到合同总金额30%以上的</w:t>
      </w:r>
      <w:bookmarkEnd w:id="13"/>
      <w:r>
        <w:rPr>
          <w:rFonts w:ascii="宋体" w:hAnsi="宋体" w:cs="宋体" w:hint="eastAsia"/>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54F14E33"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w:t>
      </w:r>
      <w:r>
        <w:rPr>
          <w:rFonts w:ascii="宋体" w:hAnsi="宋体" w:cs="宋体" w:hint="eastAsia"/>
          <w:sz w:val="24"/>
        </w:rPr>
        <w:lastRenderedPageBreak/>
        <w:t>定的条件并提供《残疾人福利性单位声明函》（附件1）的残疾人福利性单位视同小型、微型企业；</w:t>
      </w:r>
    </w:p>
    <w:p w14:paraId="4851E992"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7A673A"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3.3.6</w:t>
      </w:r>
      <w:r>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14:paraId="37D6BFBD"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44867AD2" w14:textId="77777777" w:rsidR="002E7966"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762296DD"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3.4.1 首台套、“制造精品”、“专精特新”等创新产品按规定享受政府采购支持政策。</w:t>
      </w:r>
    </w:p>
    <w:p w14:paraId="28028E8D"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3.4.2 采购人应当贯彻落实知识产权保护相关法律法规，应当采购使用正版软件。</w:t>
      </w:r>
    </w:p>
    <w:p w14:paraId="05239137"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4086A43A" w14:textId="77777777" w:rsidR="002E7966" w:rsidRDefault="00000000">
      <w:pPr>
        <w:spacing w:line="360" w:lineRule="auto"/>
        <w:ind w:firstLineChars="200" w:firstLine="480"/>
        <w:rPr>
          <w:rFonts w:ascii="宋体" w:hAnsi="宋体" w:cs="宋体" w:hint="eastAsia"/>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08571639"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4.1在线询问、质疑、投诉</w:t>
      </w:r>
    </w:p>
    <w:p w14:paraId="0FFC3152"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FCDB7F" w14:textId="77777777" w:rsidR="002E7966"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14:paraId="777D86A1" w14:textId="77777777" w:rsidR="002E7966"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A2B31E" w14:textId="77777777" w:rsidR="002E7966"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lastRenderedPageBreak/>
        <w:t>4.3供应商质疑</w:t>
      </w:r>
    </w:p>
    <w:p w14:paraId="6DBE5DA3" w14:textId="77777777" w:rsidR="002E7966"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3B1B2AF4" w14:textId="77777777" w:rsidR="002E7966"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4BAC7B" w14:textId="77777777" w:rsidR="002E7966" w:rsidRDefault="00000000">
      <w:pPr>
        <w:pStyle w:val="a0"/>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1E24BC5C" w14:textId="77777777" w:rsidR="002E7966" w:rsidRDefault="00000000">
      <w:pPr>
        <w:pStyle w:val="af0"/>
        <w:spacing w:line="360" w:lineRule="auto"/>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025AC874"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6FC8B200"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01619C1F"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18AF0DE2"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0EB4488F"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3550506F"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652A702D" w14:textId="77777777" w:rsidR="002E7966" w:rsidRDefault="00000000">
      <w:pPr>
        <w:pStyle w:val="af0"/>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281E593C"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F521DBA"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7C4B349F"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6C2E9F9C"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3AE1A95"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lastRenderedPageBreak/>
        <w:t>4.3</w:t>
      </w:r>
      <w:r>
        <w:rPr>
          <w:rFonts w:hint="eastAsia"/>
        </w:rPr>
        <w:t>.6询问或者质疑事项可能影响采购结果的，采购人应当暂停签订合同，已经签订合同的，应当中止履行合同。</w:t>
      </w:r>
    </w:p>
    <w:p w14:paraId="593EAA28" w14:textId="77777777" w:rsidR="002E7966"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5412AD2D"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B8A7FB8"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B52B705"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4.4.3供应商投诉应当有明确的请求和必要的证明材料。</w:t>
      </w:r>
    </w:p>
    <w:p w14:paraId="6F441A59"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22B3B8E0" w14:textId="77777777" w:rsidR="002E7966" w:rsidRDefault="00000000">
      <w:pPr>
        <w:pStyle w:val="trseditor"/>
        <w:shd w:val="clear" w:color="auto" w:fill="FFFFFF"/>
        <w:snapToGrid w:val="0"/>
        <w:spacing w:before="0" w:beforeAutospacing="0" w:after="0" w:afterAutospacing="0" w:line="360" w:lineRule="auto"/>
        <w:ind w:firstLineChars="200" w:firstLine="48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或顺丰），收件人：朱女士、王女士，电话：0571-87227671,0571-87800218</w:t>
      </w:r>
    </w:p>
    <w:p w14:paraId="63C83C9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4.5 补偿救济</w:t>
      </w:r>
    </w:p>
    <w:p w14:paraId="13CA7209" w14:textId="77777777" w:rsidR="002E7966" w:rsidRDefault="00000000">
      <w:pPr>
        <w:shd w:val="clear" w:color="auto" w:fill="FFFFFF"/>
        <w:snapToGrid w:val="0"/>
        <w:spacing w:line="360" w:lineRule="auto"/>
        <w:ind w:firstLineChars="200" w:firstLine="480"/>
        <w:contextualSpacing/>
        <w:rPr>
          <w:rFonts w:ascii="宋体" w:hAnsi="宋体" w:cs="宋体" w:hint="eastAsia"/>
        </w:rPr>
      </w:pPr>
      <w:r>
        <w:rPr>
          <w:rFonts w:ascii="宋体" w:hAnsi="宋体" w:cs="宋体" w:hint="eastAsia"/>
          <w:sz w:val="24"/>
        </w:rPr>
        <w:t>采购人因政策变化、规划调整而不履行政府采购合同的，供应商可依据《杭州市涉企补偿救济实施办法（试行）》向采购人提起补偿申请。</w:t>
      </w:r>
    </w:p>
    <w:p w14:paraId="588587AE"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15B2F1D5" w14:textId="77777777" w:rsidR="002E7966" w:rsidRDefault="002E7966">
      <w:pPr>
        <w:pStyle w:val="2c"/>
        <w:snapToGrid w:val="0"/>
        <w:spacing w:before="0"/>
        <w:ind w:firstLine="360"/>
        <w:rPr>
          <w:rFonts w:ascii="宋体" w:hAnsi="宋体" w:cs="宋体" w:hint="eastAsia"/>
          <w:sz w:val="18"/>
          <w:szCs w:val="18"/>
        </w:rPr>
      </w:pPr>
    </w:p>
    <w:p w14:paraId="0CF44722" w14:textId="77777777" w:rsidR="002E7966" w:rsidRDefault="00000000">
      <w:pPr>
        <w:jc w:val="center"/>
        <w:rPr>
          <w:rFonts w:ascii="宋体" w:hAnsi="宋体" w:cs="宋体" w:hint="eastAsia"/>
          <w:b/>
          <w:bCs/>
          <w:sz w:val="30"/>
          <w:szCs w:val="30"/>
        </w:rPr>
      </w:pPr>
      <w:r>
        <w:rPr>
          <w:rFonts w:ascii="宋体" w:hAnsi="宋体" w:cs="宋体" w:hint="eastAsia"/>
          <w:b/>
          <w:bCs/>
          <w:sz w:val="30"/>
          <w:szCs w:val="30"/>
        </w:rPr>
        <w:t xml:space="preserve">      二、招标文件的构成、澄清、修改</w:t>
      </w:r>
    </w:p>
    <w:p w14:paraId="12599329"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5．招标文件的构成</w:t>
      </w:r>
    </w:p>
    <w:p w14:paraId="116F3B07" w14:textId="77777777" w:rsidR="002E796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733838AF"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4EE373CE"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06DE84C6"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219858BA"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6C90A545"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5.1.5拟签订的合同文本；</w:t>
      </w:r>
    </w:p>
    <w:p w14:paraId="04212FC5"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08325B08"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0EDAF9CE"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6. 招标文件的澄清、修改</w:t>
      </w:r>
    </w:p>
    <w:p w14:paraId="01AE1AA6" w14:textId="77777777" w:rsidR="002E7966" w:rsidRDefault="00000000">
      <w:pPr>
        <w:pStyle w:val="2c"/>
        <w:snapToGrid w:val="0"/>
        <w:spacing w:before="0"/>
        <w:ind w:firstLine="480"/>
        <w:rPr>
          <w:rFonts w:ascii="宋体" w:hAnsi="宋体" w:cs="宋体" w:hint="eastAsia"/>
        </w:rPr>
      </w:pPr>
      <w:r>
        <w:rPr>
          <w:rFonts w:ascii="宋体" w:hAnsi="宋体" w:cs="宋体" w:hint="eastAsia"/>
        </w:rPr>
        <w:lastRenderedPageBreak/>
        <w:t>6.1已获取招标文件的潜在投标人，若有问题需要澄清，应于投标截止时间前，以书面形式向采购代理机构提出。</w:t>
      </w:r>
    </w:p>
    <w:p w14:paraId="0F40F85F" w14:textId="77777777" w:rsidR="002E7966" w:rsidRDefault="00000000">
      <w:pPr>
        <w:pStyle w:val="2c"/>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85127B" w14:textId="77777777" w:rsidR="002E7966" w:rsidRDefault="00000000">
      <w:pPr>
        <w:pStyle w:val="ac"/>
        <w:rPr>
          <w:rFonts w:hAnsi="宋体" w:cs="宋体" w:hint="eastAsia"/>
          <w:sz w:val="18"/>
          <w:szCs w:val="18"/>
          <w:lang w:val="en-US"/>
        </w:rPr>
      </w:pPr>
      <w:r>
        <w:rPr>
          <w:rFonts w:hAnsi="宋体" w:cs="宋体" w:hint="eastAsia"/>
          <w:szCs w:val="24"/>
          <w:lang w:val="en-US"/>
        </w:rPr>
        <w:t xml:space="preserve">    </w:t>
      </w:r>
    </w:p>
    <w:p w14:paraId="6E22CB7A" w14:textId="77777777" w:rsidR="002E7966" w:rsidRDefault="00000000">
      <w:pPr>
        <w:jc w:val="center"/>
        <w:rPr>
          <w:rFonts w:ascii="宋体" w:hAnsi="宋体" w:cs="宋体" w:hint="eastAsia"/>
          <w:b/>
          <w:bCs/>
          <w:sz w:val="30"/>
          <w:szCs w:val="30"/>
        </w:rPr>
      </w:pPr>
      <w:r>
        <w:rPr>
          <w:rFonts w:ascii="宋体" w:hAnsi="宋体" w:cs="宋体" w:hint="eastAsia"/>
          <w:b/>
          <w:bCs/>
          <w:sz w:val="30"/>
          <w:szCs w:val="30"/>
        </w:rPr>
        <w:t>三、投标</w:t>
      </w:r>
    </w:p>
    <w:p w14:paraId="47E4FC82"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7. 招标文件的获取</w:t>
      </w:r>
    </w:p>
    <w:p w14:paraId="36B7E45D" w14:textId="77777777" w:rsidR="002E7966"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47C09528"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8.开标前答疑会或现场考察</w:t>
      </w:r>
    </w:p>
    <w:p w14:paraId="42270369" w14:textId="77777777" w:rsidR="002E796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DBAB1DA" w14:textId="77777777" w:rsidR="002E7966" w:rsidRDefault="00000000">
      <w:pPr>
        <w:pStyle w:val="af0"/>
        <w:spacing w:line="360" w:lineRule="auto"/>
        <w:rPr>
          <w:rFonts w:hAnsi="宋体" w:cs="宋体" w:hint="eastAsia"/>
          <w:b/>
          <w:szCs w:val="24"/>
        </w:rPr>
      </w:pPr>
      <w:r>
        <w:rPr>
          <w:rFonts w:hAnsi="宋体" w:cs="宋体" w:hint="eastAsia"/>
          <w:b/>
          <w:kern w:val="28"/>
          <w:sz w:val="24"/>
          <w:szCs w:val="24"/>
        </w:rPr>
        <w:t>9.投标保证金</w:t>
      </w:r>
    </w:p>
    <w:p w14:paraId="2E45E8D0" w14:textId="77777777" w:rsidR="002E7966" w:rsidRDefault="00000000">
      <w:pPr>
        <w:pStyle w:val="a0"/>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4B014DB3"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10. 投标文件的语言</w:t>
      </w:r>
    </w:p>
    <w:p w14:paraId="0C0EB993" w14:textId="77777777" w:rsidR="002E7966"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2BF2054F"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11. 投标文件的组成</w:t>
      </w:r>
    </w:p>
    <w:p w14:paraId="7EC2776B"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056C4E44"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27034D10"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11.1.2</w:t>
      </w:r>
      <w:bookmarkStart w:id="14" w:name="_Hlk101259339"/>
      <w:r>
        <w:rPr>
          <w:rFonts w:ascii="宋体" w:hAnsi="宋体" w:cs="宋体" w:hint="eastAsia"/>
          <w:snapToGrid w:val="0"/>
          <w:kern w:val="28"/>
          <w:sz w:val="24"/>
          <w:szCs w:val="20"/>
        </w:rPr>
        <w:t>联合协议</w:t>
      </w:r>
      <w:bookmarkEnd w:id="14"/>
      <w:r>
        <w:rPr>
          <w:rFonts w:ascii="宋体" w:hAnsi="宋体" w:cs="宋体" w:hint="eastAsia"/>
          <w:snapToGrid w:val="0"/>
          <w:kern w:val="28"/>
          <w:sz w:val="24"/>
          <w:szCs w:val="20"/>
        </w:rPr>
        <w:t>（若有)；</w:t>
      </w:r>
    </w:p>
    <w:p w14:paraId="44B027CB"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11.1.3落实政府采购政策需满足的资格要求</w:t>
      </w:r>
      <w:r>
        <w:rPr>
          <w:rFonts w:ascii="宋体" w:hAnsi="宋体" w:cs="宋体" w:hint="eastAsia"/>
          <w:snapToGrid w:val="0"/>
          <w:kern w:val="28"/>
          <w:sz w:val="24"/>
          <w:szCs w:val="20"/>
        </w:rPr>
        <w:t>（若有)</w:t>
      </w:r>
      <w:r>
        <w:rPr>
          <w:rFonts w:ascii="宋体" w:hAnsi="宋体" w:cs="宋体" w:hint="eastAsia"/>
          <w:sz w:val="24"/>
        </w:rPr>
        <w:t>；</w:t>
      </w:r>
    </w:p>
    <w:p w14:paraId="34F36D70"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11.1.4本项目的特定资格要求</w:t>
      </w:r>
      <w:r>
        <w:rPr>
          <w:rFonts w:ascii="宋体" w:hAnsi="宋体" w:cs="宋体" w:hint="eastAsia"/>
          <w:snapToGrid w:val="0"/>
          <w:kern w:val="28"/>
          <w:sz w:val="24"/>
          <w:szCs w:val="20"/>
        </w:rPr>
        <w:t>（若有)</w:t>
      </w:r>
      <w:r>
        <w:rPr>
          <w:rFonts w:ascii="宋体" w:hAnsi="宋体" w:cs="宋体" w:hint="eastAsia"/>
          <w:sz w:val="24"/>
        </w:rPr>
        <w:t>。</w:t>
      </w:r>
    </w:p>
    <w:p w14:paraId="79BA4198" w14:textId="77777777" w:rsidR="002E7966"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7973513C"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58007616"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24BF1D9C"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11.2.3分包意向协议</w:t>
      </w:r>
      <w:r>
        <w:rPr>
          <w:rFonts w:ascii="宋体" w:hAnsi="宋体" w:cs="宋体" w:hint="eastAsia"/>
          <w:snapToGrid w:val="0"/>
          <w:kern w:val="28"/>
          <w:sz w:val="24"/>
          <w:szCs w:val="20"/>
        </w:rPr>
        <w:t>（若有)</w:t>
      </w:r>
      <w:r>
        <w:rPr>
          <w:rFonts w:ascii="宋体" w:hAnsi="宋体" w:cs="宋体" w:hint="eastAsia"/>
          <w:sz w:val="24"/>
        </w:rPr>
        <w:t>；</w:t>
      </w:r>
    </w:p>
    <w:p w14:paraId="52DFA790"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11.2.4符合性审查资料；</w:t>
      </w:r>
    </w:p>
    <w:p w14:paraId="692C1A7F"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11.2.5评标标准相应的商务技术资料；</w:t>
      </w:r>
    </w:p>
    <w:p w14:paraId="5C017C83"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11.2.6投标标的清单；</w:t>
      </w:r>
    </w:p>
    <w:p w14:paraId="40128987"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11.2.7商务技术偏离表；</w:t>
      </w:r>
    </w:p>
    <w:p w14:paraId="2232D504" w14:textId="77777777" w:rsidR="002E7966"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p>
    <w:p w14:paraId="1322AD2F" w14:textId="77777777" w:rsidR="002E7966" w:rsidRDefault="00000000">
      <w:pPr>
        <w:snapToGrid w:val="0"/>
        <w:spacing w:line="360" w:lineRule="auto"/>
        <w:ind w:firstLineChars="400" w:firstLine="964"/>
        <w:rPr>
          <w:rFonts w:ascii="宋体" w:hAnsi="宋体" w:cs="宋体" w:hint="eastAsia"/>
          <w:b/>
          <w:bCs/>
          <w:sz w:val="24"/>
        </w:rPr>
      </w:pPr>
      <w:r>
        <w:rPr>
          <w:rFonts w:ascii="宋体" w:hAnsi="宋体" w:cs="宋体" w:hint="eastAsia"/>
          <w:b/>
          <w:bCs/>
          <w:sz w:val="24"/>
        </w:rPr>
        <w:lastRenderedPageBreak/>
        <w:t>11.2.9政府采购活动现场确认声明书。</w:t>
      </w:r>
    </w:p>
    <w:p w14:paraId="345A966D" w14:textId="77777777" w:rsidR="002E7966"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1249AFD6"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2FEB6F39"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11.3.2 中小企业声明函（若有）；</w:t>
      </w:r>
    </w:p>
    <w:p w14:paraId="7616A64F"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11.3.3报价情况说明（若有）。</w:t>
      </w:r>
    </w:p>
    <w:p w14:paraId="5DF72546"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投标文件含有采购人不能接受的附加条件的，投标无效；</w:t>
      </w:r>
    </w:p>
    <w:p w14:paraId="6D5DE2F1"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投标人提供虚假材料投标的，投标无效。</w:t>
      </w:r>
    </w:p>
    <w:p w14:paraId="45D822B3" w14:textId="77777777" w:rsidR="002E7966" w:rsidRDefault="00000000">
      <w:pPr>
        <w:spacing w:line="360" w:lineRule="auto"/>
        <w:ind w:firstLineChars="200" w:firstLine="480"/>
        <w:rPr>
          <w:rFonts w:ascii="宋体" w:hAnsi="宋体" w:cs="宋体" w:hint="eastAsia"/>
        </w:rPr>
      </w:pPr>
      <w:r>
        <w:rPr>
          <w:rFonts w:ascii="宋体" w:hAnsi="宋体" w:cs="宋体" w:hint="eastAsia"/>
          <w:sz w:val="24"/>
          <w:shd w:val="clear" w:color="auto" w:fill="FFFFFF"/>
        </w:rPr>
        <w:t>投标人应对投标文件中材料的真实性、合法性负责。投标人可事先在公开官网查询、核对相关证书和报告内容，确保投标（响应）文件资料准确无误。</w:t>
      </w:r>
    </w:p>
    <w:p w14:paraId="0FB7FD47" w14:textId="77777777" w:rsidR="002E7966" w:rsidRDefault="00000000">
      <w:pPr>
        <w:snapToGrid w:val="0"/>
        <w:spacing w:line="360" w:lineRule="auto"/>
        <w:rPr>
          <w:rFonts w:ascii="宋体" w:hAnsi="宋体" w:cs="宋体" w:hint="eastAsia"/>
          <w:b/>
          <w:sz w:val="24"/>
        </w:rPr>
      </w:pPr>
      <w:r>
        <w:rPr>
          <w:rFonts w:ascii="宋体" w:hAnsi="宋体" w:cs="宋体" w:hint="eastAsia"/>
          <w:b/>
          <w:sz w:val="24"/>
        </w:rPr>
        <w:t>12</w:t>
      </w:r>
      <w:r>
        <w:rPr>
          <w:rFonts w:ascii="宋体" w:hAnsi="宋体" w:cs="宋体" w:hint="eastAsia"/>
          <w:b/>
          <w:sz w:val="24"/>
          <w:lang w:val="zh-CN"/>
        </w:rPr>
        <w:t xml:space="preserve">. </w:t>
      </w:r>
      <w:r>
        <w:rPr>
          <w:rFonts w:ascii="宋体" w:hAnsi="宋体" w:cs="宋体" w:hint="eastAsia"/>
          <w:b/>
          <w:sz w:val="24"/>
        </w:rPr>
        <w:t>投标文件的编制</w:t>
      </w:r>
    </w:p>
    <w:p w14:paraId="207C54E0" w14:textId="77777777" w:rsidR="002E7966"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CD0E52C" w14:textId="77777777" w:rsidR="002E7966"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F4B3FB" w14:textId="77777777" w:rsidR="002E7966"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4AA98CB5" w14:textId="77777777" w:rsidR="002E7966"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6587E480" w14:textId="77777777" w:rsidR="002E7966" w:rsidRDefault="00000000">
      <w:pPr>
        <w:pStyle w:val="2c"/>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29560028" w14:textId="77777777" w:rsidR="002E7966" w:rsidRDefault="00000000">
      <w:pPr>
        <w:pStyle w:val="2c"/>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350C975" w14:textId="77777777" w:rsidR="002E7966" w:rsidRDefault="00000000">
      <w:pPr>
        <w:pStyle w:val="2c"/>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2D4D7FEC" w14:textId="77777777" w:rsidR="002E7966" w:rsidRDefault="00000000">
      <w:pPr>
        <w:pStyle w:val="2c"/>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1131423A" w14:textId="77777777" w:rsidR="002E7966" w:rsidRDefault="00000000">
      <w:pPr>
        <w:pStyle w:val="2c"/>
        <w:spacing w:before="0"/>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C6551B" w14:textId="77777777" w:rsidR="002E7966" w:rsidRDefault="00000000">
      <w:pPr>
        <w:pStyle w:val="2c"/>
        <w:spacing w:before="0"/>
        <w:ind w:firstLine="480"/>
        <w:rPr>
          <w:rFonts w:ascii="宋体" w:hAnsi="宋体" w:cs="宋体" w:hint="eastAsia"/>
          <w:szCs w:val="24"/>
        </w:rPr>
      </w:pPr>
      <w:r>
        <w:rPr>
          <w:rFonts w:ascii="宋体" w:hAnsi="宋体" w:cs="宋体" w:hint="eastAsia"/>
          <w:szCs w:val="24"/>
        </w:rPr>
        <w:lastRenderedPageBreak/>
        <w:t>14.2电子交易平台收到投标文件，将妥善保存并即时向供应商发出确认回执通知。在投标截止时间前，除供应商补充、修改或者撤回投标文件外，任何单位和个人不得解密或提取投标文件。</w:t>
      </w:r>
    </w:p>
    <w:p w14:paraId="38BBC2D4" w14:textId="77777777" w:rsidR="002E7966" w:rsidRDefault="00000000">
      <w:pPr>
        <w:pStyle w:val="2c"/>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162E0693"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15.备份投标文件</w:t>
      </w:r>
    </w:p>
    <w:p w14:paraId="7EBEFAC8" w14:textId="77777777" w:rsidR="002E7966" w:rsidRDefault="00000000">
      <w:pPr>
        <w:pStyle w:val="af0"/>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7FA7D27F" w14:textId="77777777" w:rsidR="002E7966" w:rsidRDefault="00000000">
      <w:pPr>
        <w:pStyle w:val="af0"/>
        <w:spacing w:line="360" w:lineRule="auto"/>
        <w:ind w:firstLineChars="200" w:firstLine="480"/>
        <w:rPr>
          <w:rFonts w:hAnsi="宋体" w:cs="宋体" w:hint="eastAsia"/>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64435E7A" w14:textId="77777777" w:rsidR="002E796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078C5068" w14:textId="77777777" w:rsidR="002E796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CF55058" w14:textId="77777777" w:rsidR="002E7966" w:rsidRDefault="00000000">
      <w:pPr>
        <w:pStyle w:val="af0"/>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5A17FA09" w14:textId="77777777" w:rsidR="002E7966" w:rsidRDefault="00000000">
      <w:pPr>
        <w:pStyle w:val="2c"/>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64E022B4" w14:textId="77777777" w:rsidR="002E7966" w:rsidRDefault="00000000">
      <w:pPr>
        <w:pStyle w:val="ae"/>
        <w:spacing w:line="360" w:lineRule="auto"/>
        <w:ind w:firstLineChars="150" w:firstLine="360"/>
        <w:rPr>
          <w:rFonts w:cs="宋体" w:hint="eastAsia"/>
          <w:szCs w:val="21"/>
        </w:rPr>
      </w:pPr>
      <w:r>
        <w:rPr>
          <w:rFonts w:cs="宋体" w:hint="eastAsia"/>
          <w:szCs w:val="21"/>
        </w:rPr>
        <w:t>有招标文件第四部分</w:t>
      </w:r>
      <w:r>
        <w:rPr>
          <w:rFonts w:cs="宋体" w:hint="eastAsia"/>
        </w:rPr>
        <w:t>4.2规定</w:t>
      </w:r>
      <w:r>
        <w:rPr>
          <w:rFonts w:cs="宋体" w:hint="eastAsia"/>
          <w:szCs w:val="21"/>
        </w:rPr>
        <w:t>的情形之一的，投标无效：</w:t>
      </w:r>
    </w:p>
    <w:p w14:paraId="05A041C4" w14:textId="77777777" w:rsidR="002E7966" w:rsidRDefault="00000000">
      <w:pPr>
        <w:pStyle w:val="2c"/>
        <w:spacing w:before="0"/>
        <w:ind w:firstLineChars="0" w:firstLine="0"/>
        <w:rPr>
          <w:rFonts w:ascii="宋体" w:hAnsi="宋体" w:cs="宋体" w:hint="eastAsia"/>
          <w:b/>
          <w:szCs w:val="24"/>
        </w:rPr>
      </w:pPr>
      <w:r>
        <w:rPr>
          <w:rFonts w:ascii="宋体" w:hAnsi="宋体" w:cs="宋体" w:hint="eastAsia"/>
          <w:b/>
          <w:szCs w:val="24"/>
        </w:rPr>
        <w:t>17.投标有效期</w:t>
      </w:r>
    </w:p>
    <w:p w14:paraId="70079EAB" w14:textId="77777777" w:rsidR="002E7966"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6F5EF53D" w14:textId="77777777" w:rsidR="002E7966" w:rsidRDefault="00000000">
      <w:pPr>
        <w:pStyle w:val="2c"/>
        <w:spacing w:before="0"/>
        <w:ind w:firstLine="480"/>
        <w:rPr>
          <w:rFonts w:ascii="宋体" w:hAnsi="宋体" w:cs="宋体" w:hint="eastAsia"/>
        </w:rPr>
      </w:pPr>
      <w:r>
        <w:rPr>
          <w:rFonts w:ascii="宋体" w:hAnsi="宋体" w:cs="宋体" w:hint="eastAsia"/>
        </w:rPr>
        <w:lastRenderedPageBreak/>
        <w:t>17.2投标文件合格投递后，自投标截止日期起，在投标有效期内有效。</w:t>
      </w:r>
    </w:p>
    <w:p w14:paraId="28F30D63" w14:textId="77777777" w:rsidR="002E7966" w:rsidRDefault="00000000">
      <w:pPr>
        <w:pStyle w:val="2c"/>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F555BEB" w14:textId="77777777" w:rsidR="002E7966" w:rsidRDefault="002E7966">
      <w:pPr>
        <w:pStyle w:val="2c"/>
        <w:spacing w:before="0"/>
        <w:ind w:firstLine="643"/>
        <w:rPr>
          <w:rFonts w:ascii="宋体" w:hAnsi="宋体" w:cs="宋体" w:hint="eastAsia"/>
          <w:b/>
          <w:sz w:val="32"/>
        </w:rPr>
      </w:pPr>
    </w:p>
    <w:p w14:paraId="58B40EC0" w14:textId="77777777" w:rsidR="002E7966" w:rsidRDefault="00000000">
      <w:pPr>
        <w:pStyle w:val="2c"/>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0EA6C76D" w14:textId="77777777" w:rsidR="002E7966"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2F3D54C0" w14:textId="77777777" w:rsidR="002E7966"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5EE90D69" w14:textId="77777777" w:rsidR="002E7966"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2DB44FCF" w14:textId="77777777" w:rsidR="002E7966"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96689CB" w14:textId="77777777" w:rsidR="002E7966" w:rsidRDefault="00000000">
      <w:pPr>
        <w:widowControl/>
        <w:spacing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6DC12987"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266318C1" w14:textId="77777777" w:rsidR="002E7966" w:rsidRDefault="00000000">
      <w:pPr>
        <w:pStyle w:val="2c"/>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42B96F91" w14:textId="77777777" w:rsidR="002E7966"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5EF9E424" w14:textId="77777777" w:rsidR="002E7966" w:rsidRDefault="00000000">
      <w:pPr>
        <w:pStyle w:val="2c"/>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33B22A72" w14:textId="77777777" w:rsidR="002E7966" w:rsidRDefault="00000000">
      <w:pPr>
        <w:pStyle w:val="2c"/>
        <w:spacing w:before="0"/>
        <w:ind w:firstLine="482"/>
        <w:rPr>
          <w:rFonts w:ascii="宋体" w:hAnsi="宋体" w:cs="宋体" w:hint="eastAsia"/>
          <w:b/>
          <w:szCs w:val="24"/>
        </w:rPr>
      </w:pPr>
      <w:r>
        <w:rPr>
          <w:rFonts w:ascii="宋体" w:hAnsi="宋体" w:cs="宋体" w:hint="eastAsia"/>
          <w:b/>
          <w:szCs w:val="24"/>
        </w:rPr>
        <w:t>20.信用信息查询</w:t>
      </w:r>
    </w:p>
    <w:p w14:paraId="55132A6F" w14:textId="77777777" w:rsidR="002E7966"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20.1信用信息查询渠道及截止时间：采购代理机构将在资格审查时通过“信用中国”网站(www.creditchina.gov.cn)、中国政府采购网(www.ccgp.gov.cn)渠道查询投标人的信用记录。</w:t>
      </w:r>
    </w:p>
    <w:p w14:paraId="5B4FC80D" w14:textId="77777777" w:rsidR="002E7966"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1EBA91DC" w14:textId="77777777" w:rsidR="002E7966"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767A776A" w14:textId="77777777" w:rsidR="002E7966" w:rsidRDefault="00000000">
      <w:pPr>
        <w:pStyle w:val="2c"/>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w:t>
      </w:r>
      <w:r>
        <w:rPr>
          <w:rFonts w:ascii="宋体" w:hAnsi="宋体" w:cs="宋体" w:hint="eastAsia"/>
          <w:kern w:val="0"/>
          <w:szCs w:val="24"/>
        </w:rPr>
        <w:lastRenderedPageBreak/>
        <w:t>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53441D2F" w14:textId="77777777" w:rsidR="002E7966" w:rsidRDefault="002E7966">
      <w:pPr>
        <w:pStyle w:val="2c"/>
        <w:spacing w:before="0"/>
        <w:ind w:firstLineChars="0" w:firstLine="0"/>
        <w:rPr>
          <w:rFonts w:ascii="宋体" w:hAnsi="宋体" w:cs="宋体" w:hint="eastAsia"/>
          <w:kern w:val="0"/>
          <w:szCs w:val="24"/>
        </w:rPr>
      </w:pPr>
    </w:p>
    <w:p w14:paraId="772081B1" w14:textId="77777777" w:rsidR="002E7966" w:rsidRDefault="00000000">
      <w:pPr>
        <w:pStyle w:val="2c"/>
        <w:spacing w:before="0"/>
        <w:ind w:firstLineChars="0" w:firstLine="0"/>
        <w:jc w:val="center"/>
        <w:rPr>
          <w:rFonts w:ascii="宋体" w:hAnsi="宋体" w:cs="宋体" w:hint="eastAsia"/>
          <w:b/>
          <w:sz w:val="32"/>
        </w:rPr>
      </w:pPr>
      <w:r>
        <w:rPr>
          <w:rFonts w:ascii="宋体" w:hAnsi="宋体" w:cs="宋体" w:hint="eastAsia"/>
          <w:b/>
          <w:sz w:val="32"/>
        </w:rPr>
        <w:t>五、评标</w:t>
      </w:r>
    </w:p>
    <w:p w14:paraId="351C598A" w14:textId="77777777" w:rsidR="002E7966" w:rsidRDefault="00000000">
      <w:pPr>
        <w:spacing w:line="360" w:lineRule="auto"/>
        <w:rPr>
          <w:rFonts w:ascii="宋体" w:hAnsi="宋体" w:cs="宋体" w:hint="eastAsia"/>
          <w:b/>
          <w:sz w:val="24"/>
        </w:rPr>
      </w:pPr>
      <w:bookmarkStart w:id="15"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1BA3CEE3" w14:textId="77777777" w:rsidR="002E7966" w:rsidRDefault="002E7966">
      <w:pPr>
        <w:pStyle w:val="2c"/>
        <w:spacing w:before="0"/>
        <w:ind w:firstLineChars="0" w:firstLine="0"/>
        <w:jc w:val="center"/>
        <w:rPr>
          <w:rFonts w:ascii="宋体" w:hAnsi="宋体" w:cs="宋体" w:hint="eastAsia"/>
          <w:b/>
          <w:sz w:val="32"/>
        </w:rPr>
      </w:pPr>
    </w:p>
    <w:p w14:paraId="7644A670" w14:textId="77777777" w:rsidR="002E7966" w:rsidRDefault="00000000">
      <w:pPr>
        <w:pStyle w:val="2c"/>
        <w:spacing w:before="0"/>
        <w:ind w:firstLineChars="0" w:firstLine="0"/>
        <w:jc w:val="center"/>
        <w:rPr>
          <w:rFonts w:ascii="宋体" w:hAnsi="宋体" w:cs="宋体" w:hint="eastAsia"/>
          <w:b/>
          <w:sz w:val="32"/>
        </w:rPr>
      </w:pPr>
      <w:r>
        <w:rPr>
          <w:rFonts w:ascii="宋体" w:hAnsi="宋体" w:cs="宋体" w:hint="eastAsia"/>
          <w:b/>
          <w:sz w:val="32"/>
        </w:rPr>
        <w:t>六、定 标</w:t>
      </w:r>
    </w:p>
    <w:p w14:paraId="42B21DEF" w14:textId="77777777" w:rsidR="002E7966" w:rsidRDefault="00000000">
      <w:pPr>
        <w:pStyle w:val="ae"/>
        <w:spacing w:line="360" w:lineRule="auto"/>
        <w:ind w:left="479" w:hangingChars="199" w:hanging="479"/>
        <w:rPr>
          <w:rFonts w:cs="宋体" w:hint="eastAsia"/>
          <w:b/>
        </w:rPr>
      </w:pPr>
      <w:r>
        <w:rPr>
          <w:rFonts w:cs="宋体" w:hint="eastAsia"/>
          <w:b/>
        </w:rPr>
        <w:t>22. 确定中标供应商</w:t>
      </w:r>
    </w:p>
    <w:p w14:paraId="46332E6B" w14:textId="77777777" w:rsidR="002E7966" w:rsidRDefault="00000000">
      <w:pPr>
        <w:pStyle w:val="2c"/>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4889B7C" w14:textId="77777777" w:rsidR="002E7966"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77C1AB00" w14:textId="77777777" w:rsidR="002E7966"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5BCA1FBA" w14:textId="77777777" w:rsidR="002E7966"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42FFECE" w14:textId="77777777" w:rsidR="002E7966"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704F15AD" w14:textId="77777777" w:rsidR="002E7966" w:rsidRDefault="00000000">
      <w:pPr>
        <w:pStyle w:val="2c"/>
        <w:snapToGrid w:val="0"/>
        <w:spacing w:before="0"/>
        <w:ind w:firstLine="482"/>
        <w:rPr>
          <w:rStyle w:val="afff2"/>
          <w:rFonts w:ascii="宋体" w:hAnsi="宋体" w:cs="宋体" w:hint="eastAsia"/>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24FF7CF8" w14:textId="77777777" w:rsidR="002E7966" w:rsidRDefault="002E7966">
      <w:pPr>
        <w:pStyle w:val="2b"/>
        <w:rPr>
          <w:rFonts w:ascii="宋体" w:eastAsia="宋体" w:hAnsi="宋体" w:cs="宋体" w:hint="eastAsia"/>
        </w:rPr>
      </w:pPr>
    </w:p>
    <w:p w14:paraId="7869F7F4" w14:textId="77777777" w:rsidR="002E7966" w:rsidRDefault="002E7966">
      <w:pPr>
        <w:pStyle w:val="2b"/>
        <w:rPr>
          <w:rFonts w:ascii="宋体" w:eastAsia="宋体" w:hAnsi="宋体" w:cs="宋体" w:hint="eastAsia"/>
        </w:rPr>
      </w:pPr>
    </w:p>
    <w:p w14:paraId="145A3EE2" w14:textId="77777777" w:rsidR="002E7966" w:rsidRDefault="002E7966">
      <w:pPr>
        <w:pStyle w:val="2b"/>
        <w:rPr>
          <w:rFonts w:ascii="宋体" w:eastAsia="宋体" w:hAnsi="宋体" w:cs="宋体" w:hint="eastAsia"/>
        </w:rPr>
      </w:pPr>
    </w:p>
    <w:p w14:paraId="652B25A9" w14:textId="77777777" w:rsidR="002E7966"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4350C220" w14:textId="77777777" w:rsidR="002E7966" w:rsidRDefault="00000000">
      <w:pPr>
        <w:pStyle w:val="ae"/>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合同主要条款详见第五部分拟签订的合同文本。</w:t>
      </w:r>
    </w:p>
    <w:p w14:paraId="0C341786" w14:textId="77777777" w:rsidR="002E7966" w:rsidRDefault="00000000">
      <w:pPr>
        <w:pStyle w:val="ae"/>
        <w:spacing w:line="360" w:lineRule="auto"/>
        <w:ind w:left="479" w:hangingChars="199" w:hanging="479"/>
        <w:rPr>
          <w:rFonts w:cs="宋体" w:hint="eastAsia"/>
          <w:b/>
        </w:rPr>
      </w:pPr>
      <w:r>
        <w:rPr>
          <w:rFonts w:cs="宋体" w:hint="eastAsia"/>
          <w:b/>
        </w:rPr>
        <w:t>25. 合同的签订</w:t>
      </w:r>
    </w:p>
    <w:p w14:paraId="4577379C" w14:textId="77777777" w:rsidR="002E7966"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99D43E7" w14:textId="77777777" w:rsidR="002E7966" w:rsidRDefault="00000000">
      <w:pPr>
        <w:pStyle w:val="2c"/>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1429B6E" w14:textId="77777777" w:rsidR="002E7966" w:rsidRDefault="00000000">
      <w:pPr>
        <w:pStyle w:val="2c"/>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2351B2BD" w14:textId="77777777" w:rsidR="002E7966" w:rsidRDefault="00000000">
      <w:pPr>
        <w:pStyle w:val="2c"/>
        <w:snapToGrid w:val="0"/>
        <w:spacing w:before="0"/>
        <w:ind w:firstLine="480"/>
        <w:rPr>
          <w:rFonts w:ascii="宋体" w:hAnsi="宋体" w:cs="宋体" w:hint="eastAsia"/>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1042C62B" w14:textId="77777777" w:rsidR="002E7966" w:rsidRDefault="00000000">
      <w:pPr>
        <w:pStyle w:val="2c"/>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6CB91A5D" w14:textId="77777777" w:rsidR="002E7966" w:rsidRDefault="00000000">
      <w:pPr>
        <w:pStyle w:val="ae"/>
        <w:spacing w:line="360" w:lineRule="auto"/>
        <w:ind w:left="479" w:hangingChars="199" w:hanging="479"/>
        <w:rPr>
          <w:rFonts w:cs="宋体" w:hint="eastAsia"/>
          <w:b/>
        </w:rPr>
      </w:pPr>
      <w:r>
        <w:rPr>
          <w:rFonts w:cs="宋体" w:hint="eastAsia"/>
          <w:b/>
        </w:rPr>
        <w:t>26. 履约保证金</w:t>
      </w:r>
    </w:p>
    <w:p w14:paraId="14354B36" w14:textId="77777777" w:rsidR="002E7966" w:rsidRDefault="00000000">
      <w:pPr>
        <w:tabs>
          <w:tab w:val="left" w:pos="0"/>
        </w:tabs>
        <w:spacing w:line="360" w:lineRule="auto"/>
        <w:ind w:firstLine="482"/>
        <w:rPr>
          <w:rFonts w:ascii="宋体" w:hAnsi="宋体" w:cs="宋体" w:hint="eastAsia"/>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B931FF8" w14:textId="77777777" w:rsidR="002E7966" w:rsidRDefault="00000000">
      <w:pPr>
        <w:adjustRightInd/>
        <w:spacing w:line="360" w:lineRule="auto"/>
        <w:ind w:firstLineChars="200" w:firstLine="480"/>
        <w:rPr>
          <w:rFonts w:ascii="宋体" w:hAnsi="宋体" w:cs="宋体" w:hint="eastAsia"/>
          <w:sz w:val="24"/>
        </w:rPr>
      </w:pPr>
      <w:r>
        <w:rPr>
          <w:rFonts w:ascii="宋体" w:hAnsi="宋体" w:cs="宋体" w:hint="eastAsia"/>
          <w:sz w:val="24"/>
        </w:rPr>
        <w:t>供应商可登录政采云平台-【金融服务】—【我的项目】—【已备案合同】以保函形</w:t>
      </w:r>
      <w:r>
        <w:rPr>
          <w:rFonts w:ascii="宋体" w:hAnsi="宋体" w:cs="宋体" w:hint="eastAsia"/>
          <w:sz w:val="24"/>
        </w:rPr>
        <w:lastRenderedPageBreak/>
        <w:t>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63E66A1" w14:textId="77777777" w:rsidR="002E7966" w:rsidRDefault="00000000">
      <w:pPr>
        <w:pStyle w:val="ae"/>
        <w:spacing w:line="360" w:lineRule="auto"/>
        <w:ind w:left="479" w:hangingChars="199" w:hanging="479"/>
        <w:rPr>
          <w:rFonts w:cs="宋体" w:hint="eastAsia"/>
          <w:b/>
        </w:rPr>
      </w:pPr>
      <w:r>
        <w:rPr>
          <w:rFonts w:cs="宋体" w:hint="eastAsia"/>
          <w:b/>
        </w:rPr>
        <w:t>27.预付款</w:t>
      </w:r>
    </w:p>
    <w:p w14:paraId="12F3F9CB" w14:textId="77777777" w:rsidR="002E7966" w:rsidRDefault="00000000">
      <w:pPr>
        <w:adjustRightInd/>
        <w:spacing w:line="360" w:lineRule="auto"/>
        <w:ind w:firstLineChars="200" w:firstLine="480"/>
        <w:rPr>
          <w:rFonts w:ascii="宋体" w:hAnsi="宋体" w:cs="宋体" w:hint="eastAsia"/>
        </w:rPr>
      </w:pPr>
      <w:r>
        <w:rPr>
          <w:rFonts w:ascii="宋体" w:hAnsi="宋体" w:cs="宋体"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4C2A947" w14:textId="77777777" w:rsidR="002E7966" w:rsidRDefault="002E7966">
      <w:pPr>
        <w:rPr>
          <w:rFonts w:ascii="宋体" w:hAnsi="宋体" w:cs="宋体" w:hint="eastAsia"/>
        </w:rPr>
      </w:pPr>
    </w:p>
    <w:p w14:paraId="2AE4DC0A" w14:textId="77777777" w:rsidR="002E7966" w:rsidRDefault="002E7966">
      <w:pPr>
        <w:snapToGrid w:val="0"/>
        <w:spacing w:line="360" w:lineRule="auto"/>
        <w:ind w:firstLineChars="1045" w:firstLine="3357"/>
        <w:rPr>
          <w:rFonts w:ascii="宋体" w:hAnsi="宋体" w:cs="宋体" w:hint="eastAsia"/>
          <w:b/>
          <w:sz w:val="32"/>
        </w:rPr>
      </w:pPr>
    </w:p>
    <w:p w14:paraId="28DA3DE8" w14:textId="77777777" w:rsidR="002E7966"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5785B1B1" w14:textId="77777777" w:rsidR="002E7966" w:rsidRDefault="00000000">
      <w:pPr>
        <w:pStyle w:val="2c"/>
        <w:snapToGrid w:val="0"/>
        <w:spacing w:before="0"/>
        <w:ind w:firstLineChars="0" w:firstLine="0"/>
        <w:rPr>
          <w:rFonts w:ascii="宋体" w:hAnsi="宋体" w:cs="宋体" w:hint="eastAsia"/>
        </w:rPr>
      </w:pPr>
      <w:r>
        <w:rPr>
          <w:rFonts w:ascii="宋体" w:hAnsi="宋体" w:cs="宋体" w:hint="eastAsia"/>
          <w:b/>
          <w:bCs/>
        </w:rPr>
        <w:t>2</w:t>
      </w:r>
      <w:r>
        <w:rPr>
          <w:rFonts w:ascii="宋体" w:hAnsi="宋体" w:cs="宋体" w:hint="eastAsia"/>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3EFEA6EC" w14:textId="77777777" w:rsidR="002E7966" w:rsidRDefault="00000000">
      <w:pPr>
        <w:pStyle w:val="2c"/>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4A567A7C" w14:textId="77777777" w:rsidR="002E7966" w:rsidRDefault="00000000">
      <w:pPr>
        <w:pStyle w:val="2c"/>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72A5BD36" w14:textId="77777777" w:rsidR="002E7966" w:rsidRDefault="00000000">
      <w:pPr>
        <w:pStyle w:val="2c"/>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5B58BC79" w14:textId="77777777" w:rsidR="002E7966" w:rsidRDefault="00000000">
      <w:pPr>
        <w:pStyle w:val="2c"/>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76435189" w14:textId="77777777" w:rsidR="002E7966" w:rsidRDefault="00000000">
      <w:pPr>
        <w:pStyle w:val="2c"/>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0F9BDDF9" w14:textId="77777777" w:rsidR="002E7966" w:rsidRDefault="00000000">
      <w:pPr>
        <w:pStyle w:val="2c"/>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w:t>
      </w:r>
      <w:r>
        <w:rPr>
          <w:rFonts w:ascii="宋体" w:hAnsi="宋体" w:cs="宋体" w:hint="eastAsia"/>
        </w:rPr>
        <w:lastRenderedPageBreak/>
        <w:t>平、公正性的，应当重新采购。</w:t>
      </w:r>
    </w:p>
    <w:p w14:paraId="699F4DD4" w14:textId="77777777" w:rsidR="002E7966" w:rsidRDefault="002E7966">
      <w:pPr>
        <w:tabs>
          <w:tab w:val="left" w:pos="0"/>
        </w:tabs>
        <w:spacing w:line="360" w:lineRule="auto"/>
        <w:ind w:firstLine="480"/>
        <w:rPr>
          <w:rFonts w:ascii="宋体" w:hAnsi="宋体" w:cs="宋体" w:hint="eastAsia"/>
          <w:sz w:val="24"/>
        </w:rPr>
      </w:pPr>
    </w:p>
    <w:p w14:paraId="1F79BCF2" w14:textId="77777777" w:rsidR="002E7966"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1C525E37" w14:textId="77777777" w:rsidR="002E7966" w:rsidRDefault="00000000">
      <w:pPr>
        <w:pStyle w:val="ae"/>
        <w:spacing w:line="360" w:lineRule="auto"/>
        <w:ind w:firstLineChars="0" w:firstLine="0"/>
        <w:rPr>
          <w:rFonts w:cs="宋体" w:hint="eastAsia"/>
          <w:b/>
        </w:rPr>
      </w:pPr>
      <w:r>
        <w:rPr>
          <w:rFonts w:cs="宋体" w:hint="eastAsia"/>
          <w:b/>
        </w:rPr>
        <w:t>30.验收</w:t>
      </w:r>
    </w:p>
    <w:p w14:paraId="1EF536B4"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405F3F"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0092D526"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07BD71"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6" w:name="_Hlt75236290"/>
      <w:bookmarkStart w:id="17" w:name="_Hlt75236101"/>
      <w:bookmarkStart w:id="18" w:name="_Hlt75236011"/>
      <w:bookmarkStart w:id="19" w:name="_Hlt74730295"/>
      <w:bookmarkStart w:id="20" w:name="_Hlt68072990"/>
      <w:bookmarkStart w:id="21" w:name="_Hlt68403820"/>
      <w:bookmarkStart w:id="22" w:name="_Hlt68057669"/>
      <w:bookmarkStart w:id="23" w:name="_Hlt74707468"/>
      <w:bookmarkStart w:id="24" w:name="_Hlt68072998"/>
      <w:bookmarkStart w:id="25" w:name="_Hlt74729768"/>
      <w:bookmarkStart w:id="26" w:name="_Hlt74714665"/>
      <w:bookmarkStart w:id="27" w:name="_Hlt68073093"/>
      <w:bookmarkEnd w:id="15"/>
      <w:bookmarkEnd w:id="16"/>
      <w:bookmarkEnd w:id="17"/>
      <w:bookmarkEnd w:id="18"/>
      <w:bookmarkEnd w:id="19"/>
      <w:bookmarkEnd w:id="20"/>
      <w:bookmarkEnd w:id="21"/>
      <w:bookmarkEnd w:id="22"/>
      <w:bookmarkEnd w:id="23"/>
      <w:bookmarkEnd w:id="24"/>
      <w:bookmarkEnd w:id="25"/>
      <w:bookmarkEnd w:id="26"/>
      <w:bookmarkEnd w:id="27"/>
    </w:p>
    <w:p w14:paraId="6FFB5916"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8959FD0" w14:textId="77777777" w:rsidR="002E7966" w:rsidRDefault="002E7966">
      <w:pPr>
        <w:pStyle w:val="2b"/>
        <w:rPr>
          <w:rFonts w:ascii="宋体" w:eastAsia="宋体" w:hAnsi="宋体" w:cs="宋体" w:hint="eastAsia"/>
        </w:rPr>
        <w:sectPr w:rsidR="002E7966">
          <w:pgSz w:w="11906" w:h="16838"/>
          <w:pgMar w:top="680" w:right="1418" w:bottom="468" w:left="1418" w:header="851" w:footer="992" w:gutter="0"/>
          <w:cols w:space="720"/>
          <w:titlePg/>
          <w:docGrid w:linePitch="312"/>
        </w:sectPr>
      </w:pPr>
    </w:p>
    <w:bookmarkEnd w:id="11"/>
    <w:p w14:paraId="3F209F57" w14:textId="77777777" w:rsidR="002E7966" w:rsidRDefault="00000000">
      <w:pPr>
        <w:numPr>
          <w:ilvl w:val="0"/>
          <w:numId w:val="2"/>
        </w:num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 xml:space="preserve">  采购需求</w:t>
      </w:r>
    </w:p>
    <w:p w14:paraId="618DAFF5" w14:textId="77777777" w:rsidR="002E7966" w:rsidRDefault="00000000">
      <w:pPr>
        <w:numPr>
          <w:ilvl w:val="0"/>
          <w:numId w:val="3"/>
        </w:numPr>
        <w:tabs>
          <w:tab w:val="left" w:pos="0"/>
        </w:tabs>
        <w:spacing w:line="360" w:lineRule="auto"/>
        <w:rPr>
          <w:rFonts w:ascii="宋体" w:hAnsi="宋体" w:cs="宋体" w:hint="eastAsia"/>
          <w:b/>
          <w:bCs/>
          <w:sz w:val="24"/>
        </w:rPr>
      </w:pPr>
      <w:r>
        <w:rPr>
          <w:rFonts w:ascii="宋体" w:hAnsi="宋体" w:cs="宋体" w:hint="eastAsia"/>
          <w:b/>
          <w:bCs/>
          <w:sz w:val="24"/>
        </w:rPr>
        <w:t>项目概况：</w:t>
      </w:r>
    </w:p>
    <w:p w14:paraId="3B6A74D0" w14:textId="4EF99671" w:rsidR="00FE5FE8" w:rsidRDefault="00FE5FE8" w:rsidP="00DF1822">
      <w:pPr>
        <w:autoSpaceDE w:val="0"/>
        <w:spacing w:line="360" w:lineRule="auto"/>
        <w:ind w:rightChars="27" w:right="57" w:firstLineChars="177" w:firstLine="425"/>
        <w:jc w:val="left"/>
        <w:rPr>
          <w:rFonts w:ascii="宋体" w:hAnsi="宋体" w:cs="宋体" w:hint="eastAsia"/>
          <w:sz w:val="24"/>
        </w:rPr>
      </w:pPr>
      <w:r w:rsidRPr="00FE5FE8">
        <w:rPr>
          <w:rFonts w:ascii="宋体" w:hAnsi="宋体" w:cs="宋体" w:hint="eastAsia"/>
          <w:sz w:val="24"/>
        </w:rPr>
        <w:t>崇贤一小2025运溪校区校园文化项目内容包括：大厅理念文化墙布置、校园特色长廊布置、党员活动室布置等，各项文化建设内容包含大纲设计策划、方案设计、深化设计等设计制作服务，以及安装调试、质保期内的售后服务等。</w:t>
      </w:r>
    </w:p>
    <w:p w14:paraId="1FEAEE80" w14:textId="7907CDAE" w:rsidR="002E7966" w:rsidRDefault="00000000">
      <w:pPr>
        <w:autoSpaceDE w:val="0"/>
        <w:spacing w:line="360" w:lineRule="auto"/>
        <w:jc w:val="left"/>
        <w:rPr>
          <w:rFonts w:ascii="宋体" w:hAnsi="宋体" w:cs="宋体" w:hint="eastAsia"/>
          <w:b/>
          <w:sz w:val="24"/>
        </w:rPr>
      </w:pPr>
      <w:r>
        <w:rPr>
          <w:rFonts w:ascii="宋体" w:hAnsi="宋体" w:cs="宋体" w:hint="eastAsia"/>
          <w:b/>
          <w:sz w:val="24"/>
          <w:lang w:bidi="ar"/>
        </w:rPr>
        <w:t>二、项目须执行的标准、规范</w:t>
      </w:r>
    </w:p>
    <w:p w14:paraId="12CC5595" w14:textId="77777777" w:rsidR="002E7966" w:rsidRDefault="00000000">
      <w:pPr>
        <w:pStyle w:val="29"/>
        <w:spacing w:line="360" w:lineRule="auto"/>
        <w:ind w:leftChars="0" w:left="0" w:firstLine="480"/>
        <w:rPr>
          <w:rFonts w:hint="eastAsia"/>
          <w:sz w:val="24"/>
        </w:rPr>
      </w:pPr>
      <w:r>
        <w:rPr>
          <w:rFonts w:hint="eastAsia"/>
          <w:sz w:val="24"/>
        </w:rPr>
        <w:t>标准及规范需达到以下现行版的中华人民共和国有关法规的要求，如下列标准及规范要求与标书要求有出入则以较严格者为准。</w:t>
      </w:r>
    </w:p>
    <w:p w14:paraId="43FBE7A1" w14:textId="77777777" w:rsidR="002E7966" w:rsidRDefault="00000000">
      <w:pPr>
        <w:pStyle w:val="29"/>
        <w:spacing w:line="360" w:lineRule="auto"/>
        <w:ind w:leftChars="0" w:left="0" w:firstLine="480"/>
        <w:rPr>
          <w:rFonts w:hint="eastAsia"/>
          <w:sz w:val="24"/>
        </w:rPr>
      </w:pPr>
      <w:r>
        <w:rPr>
          <w:rFonts w:hint="eastAsia"/>
          <w:sz w:val="24"/>
        </w:rPr>
        <w:t>《展览展示工程服务基本要求》 （GB/T 33490-2017）</w:t>
      </w:r>
    </w:p>
    <w:p w14:paraId="31F1F5AA" w14:textId="77777777" w:rsidR="002E7966" w:rsidRDefault="00000000">
      <w:pPr>
        <w:pStyle w:val="29"/>
        <w:spacing w:line="360" w:lineRule="auto"/>
        <w:ind w:leftChars="0" w:left="0" w:firstLine="480"/>
        <w:rPr>
          <w:rFonts w:hint="eastAsia"/>
          <w:sz w:val="24"/>
        </w:rPr>
      </w:pPr>
      <w:r>
        <w:rPr>
          <w:rFonts w:hint="eastAsia"/>
          <w:sz w:val="24"/>
        </w:rPr>
        <w:t>《建筑装饰装修工程质量验收标准》（GB 50210-2018）</w:t>
      </w:r>
    </w:p>
    <w:p w14:paraId="2A6A3CFF" w14:textId="77777777" w:rsidR="002E7966" w:rsidRDefault="00000000">
      <w:pPr>
        <w:spacing w:line="360" w:lineRule="auto"/>
        <w:ind w:firstLineChars="200" w:firstLine="480"/>
        <w:rPr>
          <w:sz w:val="24"/>
        </w:rPr>
      </w:pPr>
      <w:r>
        <w:rPr>
          <w:rFonts w:hint="eastAsia"/>
          <w:sz w:val="24"/>
        </w:rPr>
        <w:t>国家、地方其它有关规定</w:t>
      </w:r>
    </w:p>
    <w:p w14:paraId="48B2CBFE" w14:textId="77777777" w:rsidR="002E7966" w:rsidRDefault="00000000">
      <w:pPr>
        <w:spacing w:line="360" w:lineRule="auto"/>
        <w:ind w:firstLineChars="200" w:firstLine="480"/>
        <w:rPr>
          <w:sz w:val="24"/>
        </w:rPr>
      </w:pPr>
      <w:r>
        <w:rPr>
          <w:rFonts w:hint="eastAsia"/>
          <w:sz w:val="24"/>
        </w:rPr>
        <w:t>若设计人使用的标准在本招标文件的规定外，则应明确说明用于替代的标准或使用规范，并提供所使用的标准。</w:t>
      </w:r>
    </w:p>
    <w:p w14:paraId="0E48A272" w14:textId="77777777" w:rsidR="002E7966" w:rsidRDefault="00000000">
      <w:pPr>
        <w:pStyle w:val="a0"/>
        <w:spacing w:line="360" w:lineRule="auto"/>
        <w:ind w:firstLineChars="200" w:firstLine="482"/>
        <w:rPr>
          <w:rFonts w:hAnsi="宋体" w:cs="宋体" w:hint="eastAsia"/>
          <w:b/>
          <w:color w:val="auto"/>
          <w:kern w:val="0"/>
          <w:sz w:val="24"/>
          <w:szCs w:val="24"/>
        </w:rPr>
      </w:pPr>
      <w:r>
        <w:rPr>
          <w:rFonts w:hAnsi="宋体" w:cs="宋体" w:hint="eastAsia"/>
          <w:b/>
          <w:color w:val="auto"/>
          <w:kern w:val="0"/>
          <w:sz w:val="24"/>
          <w:szCs w:val="24"/>
        </w:rPr>
        <w:t>注：以上技术标准如有更新的，按最新标准执行。</w:t>
      </w:r>
    </w:p>
    <w:p w14:paraId="138CBAB8" w14:textId="77777777" w:rsidR="002E7966" w:rsidRDefault="00000000">
      <w:pPr>
        <w:numPr>
          <w:ilvl w:val="0"/>
          <w:numId w:val="4"/>
        </w:numPr>
        <w:autoSpaceDE w:val="0"/>
        <w:spacing w:line="360" w:lineRule="auto"/>
        <w:jc w:val="left"/>
        <w:rPr>
          <w:rFonts w:ascii="宋体" w:hAnsi="宋体" w:cs="宋体" w:hint="eastAsia"/>
          <w:b/>
          <w:sz w:val="24"/>
        </w:rPr>
      </w:pPr>
      <w:r>
        <w:rPr>
          <w:rFonts w:ascii="宋体" w:hAnsi="宋体" w:cs="宋体" w:hint="eastAsia"/>
          <w:b/>
          <w:sz w:val="24"/>
        </w:rPr>
        <w:t>具体采购需求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7296"/>
      </w:tblGrid>
      <w:tr w:rsidR="002E7966" w14:paraId="15FA8E55" w14:textId="77777777">
        <w:tc>
          <w:tcPr>
            <w:tcW w:w="1199" w:type="dxa"/>
            <w:shd w:val="clear" w:color="auto" w:fill="auto"/>
            <w:vAlign w:val="center"/>
          </w:tcPr>
          <w:p w14:paraId="18E3ED61" w14:textId="77777777" w:rsidR="002E7966" w:rsidRDefault="00000000">
            <w:pPr>
              <w:pStyle w:val="29"/>
              <w:ind w:leftChars="0" w:left="0" w:firstLineChars="0" w:firstLine="0"/>
              <w:jc w:val="center"/>
              <w:rPr>
                <w:rFonts w:hint="eastAsia"/>
                <w:sz w:val="24"/>
              </w:rPr>
            </w:pPr>
            <w:r w:rsidRPr="009965B8">
              <w:rPr>
                <w:rFonts w:hint="eastAsia"/>
                <w:sz w:val="24"/>
              </w:rPr>
              <w:t>学校概况及文化理念</w:t>
            </w:r>
          </w:p>
        </w:tc>
        <w:tc>
          <w:tcPr>
            <w:tcW w:w="7296" w:type="dxa"/>
            <w:shd w:val="clear" w:color="auto" w:fill="auto"/>
          </w:tcPr>
          <w:p w14:paraId="7B164F1E" w14:textId="77777777" w:rsidR="002E7966" w:rsidRDefault="00000000">
            <w:pPr>
              <w:spacing w:line="360" w:lineRule="auto"/>
              <w:rPr>
                <w:sz w:val="24"/>
              </w:rPr>
            </w:pPr>
            <w:r>
              <w:rPr>
                <w:rFonts w:hint="eastAsia"/>
                <w:sz w:val="24"/>
              </w:rPr>
              <w:t>杭州市临平区崇贤第一小学位于杭州城东北部，现有陆家桥、沿山、尚贤三个校区。学校始创于</w:t>
            </w:r>
            <w:r>
              <w:rPr>
                <w:rFonts w:hint="eastAsia"/>
                <w:sz w:val="24"/>
              </w:rPr>
              <w:t>1926</w:t>
            </w:r>
            <w:r>
              <w:rPr>
                <w:rFonts w:hint="eastAsia"/>
                <w:sz w:val="24"/>
              </w:rPr>
              <w:t>年，至今有近百年的悠久历史。《易·渐》中有言：“山上有木，渐；君子以居贤德善俗。”我校从中取“贤德”二字，结合本校地域位置——“崇贤”，确立了“崇尚贤德，追求卓越”的校风，同时以“尚贤向美，精彩童年”作为办学理念，在不同的时期以不同的方式诠释着“贤”文化。近年来，以“贤”为核心的校园文化逐渐演绎为“做贤师、当贤长、育贤才，为孩子的幸福人生奠基。”的办学宗旨。校内打造既具贤良师风又有娴熟专业的“贤师“，校外引导家长当既贤明又贤能的“贤长”，家校联动，共同培育具有“贤德、贤智、贤健、贤艺、贤创”五大核心素养的“贤才”。</w:t>
            </w:r>
          </w:p>
          <w:p w14:paraId="21E62A89" w14:textId="77777777" w:rsidR="002E7966" w:rsidRDefault="00000000">
            <w:pPr>
              <w:spacing w:line="360" w:lineRule="auto"/>
              <w:rPr>
                <w:sz w:val="24"/>
              </w:rPr>
            </w:pPr>
            <w:r>
              <w:rPr>
                <w:rFonts w:hint="eastAsia"/>
                <w:sz w:val="24"/>
              </w:rPr>
              <w:t>学校先后获评“亚洲足球梦想学校”“全国青少年校园足球特色学校”</w:t>
            </w:r>
            <w:r>
              <w:rPr>
                <w:rFonts w:hint="eastAsia"/>
                <w:sz w:val="24"/>
              </w:rPr>
              <w:lastRenderedPageBreak/>
              <w:t>“教育部网络学习空间应用普及活动优秀学校”“浙江省健康促进银牌学校”“浙江省体育达标先进单位”“浙江省义务教育标准化学校”“杭州市文明校园”“杭州市平安示范单位”“杭州市人民满意学校”“杭州市爱国卫生先进单位”“杭州市近视防控特色学校”“杭州市第八批示范性资源教室”“杭州市大中小学思政教育一体化结对学校”“杭州市智力运动共建学校”“区首批智慧校园”“区德育特色学校”“区</w:t>
            </w:r>
            <w:r>
              <w:rPr>
                <w:rFonts w:hint="eastAsia"/>
                <w:sz w:val="24"/>
              </w:rPr>
              <w:t>5A</w:t>
            </w:r>
            <w:r>
              <w:rPr>
                <w:rFonts w:hint="eastAsia"/>
                <w:sz w:val="24"/>
              </w:rPr>
              <w:t>级平安校园”“区规范化管理示范学校”等区级以上集体荣誉。</w:t>
            </w:r>
          </w:p>
        </w:tc>
      </w:tr>
      <w:tr w:rsidR="002E7966" w14:paraId="70D8B843" w14:textId="77777777">
        <w:tc>
          <w:tcPr>
            <w:tcW w:w="1199" w:type="dxa"/>
            <w:shd w:val="clear" w:color="auto" w:fill="auto"/>
            <w:vAlign w:val="center"/>
          </w:tcPr>
          <w:p w14:paraId="48330E12" w14:textId="77777777" w:rsidR="002E7966" w:rsidRDefault="00000000">
            <w:pPr>
              <w:pStyle w:val="29"/>
              <w:ind w:leftChars="0" w:left="0" w:firstLineChars="0" w:firstLine="0"/>
              <w:jc w:val="center"/>
              <w:rPr>
                <w:rFonts w:hint="eastAsia"/>
                <w:sz w:val="24"/>
              </w:rPr>
            </w:pPr>
            <w:r>
              <w:rPr>
                <w:rFonts w:hint="eastAsia"/>
                <w:sz w:val="24"/>
              </w:rPr>
              <w:lastRenderedPageBreak/>
              <w:t>1</w:t>
            </w:r>
          </w:p>
        </w:tc>
        <w:tc>
          <w:tcPr>
            <w:tcW w:w="7296" w:type="dxa"/>
            <w:shd w:val="clear" w:color="auto" w:fill="auto"/>
          </w:tcPr>
          <w:p w14:paraId="69AFB568" w14:textId="77777777" w:rsidR="002E7966" w:rsidRDefault="00000000">
            <w:pPr>
              <w:spacing w:line="360" w:lineRule="exact"/>
            </w:pPr>
            <w:r>
              <w:rPr>
                <w:rFonts w:ascii="宋体" w:hAnsi="宋体" w:cs="宋体" w:hint="eastAsia"/>
                <w:sz w:val="24"/>
              </w:rPr>
              <w:t>大纲撰写：校园文化大纲内容设计策划、大纲内容资料的搜集整理，</w:t>
            </w:r>
          </w:p>
          <w:p w14:paraId="14CF5410" w14:textId="77777777" w:rsidR="002E7966" w:rsidRDefault="00000000">
            <w:pPr>
              <w:spacing w:line="360" w:lineRule="exact"/>
              <w:rPr>
                <w:sz w:val="24"/>
              </w:rPr>
            </w:pPr>
            <w:r>
              <w:rPr>
                <w:rFonts w:ascii="宋体" w:hAnsi="宋体" w:cs="宋体" w:hint="eastAsia"/>
                <w:bCs/>
                <w:sz w:val="24"/>
              </w:rPr>
              <w:t>结合校园文化建设的整体规划和发展方向，明确校园文化建设的目标和愿景。</w:t>
            </w:r>
          </w:p>
        </w:tc>
      </w:tr>
      <w:tr w:rsidR="002E7966" w14:paraId="049EA6C9" w14:textId="77777777">
        <w:tc>
          <w:tcPr>
            <w:tcW w:w="1199" w:type="dxa"/>
            <w:shd w:val="clear" w:color="auto" w:fill="auto"/>
            <w:vAlign w:val="center"/>
          </w:tcPr>
          <w:p w14:paraId="4521C2FF" w14:textId="77777777" w:rsidR="002E7966" w:rsidRDefault="00000000">
            <w:pPr>
              <w:pStyle w:val="29"/>
              <w:ind w:leftChars="0" w:left="0" w:firstLineChars="0" w:firstLine="0"/>
              <w:jc w:val="center"/>
              <w:rPr>
                <w:rFonts w:hint="eastAsia"/>
                <w:sz w:val="24"/>
              </w:rPr>
            </w:pPr>
            <w:r>
              <w:rPr>
                <w:rFonts w:hint="eastAsia"/>
                <w:sz w:val="24"/>
              </w:rPr>
              <w:t>2</w:t>
            </w:r>
          </w:p>
        </w:tc>
        <w:tc>
          <w:tcPr>
            <w:tcW w:w="7296" w:type="dxa"/>
            <w:shd w:val="clear" w:color="auto" w:fill="auto"/>
          </w:tcPr>
          <w:p w14:paraId="3B4296C4" w14:textId="77777777" w:rsidR="002E7966" w:rsidRDefault="00000000">
            <w:pPr>
              <w:spacing w:line="360" w:lineRule="exact"/>
              <w:rPr>
                <w:sz w:val="24"/>
              </w:rPr>
            </w:pPr>
            <w:r>
              <w:rPr>
                <w:rFonts w:ascii="宋体" w:hAnsi="宋体" w:cs="宋体" w:hint="eastAsia"/>
                <w:sz w:val="24"/>
              </w:rPr>
              <w:t>设计方案：</w:t>
            </w:r>
            <w:r>
              <w:rPr>
                <w:rFonts w:ascii="宋体" w:hAnsi="宋体" w:cs="宋体" w:hint="eastAsia"/>
                <w:bCs/>
                <w:sz w:val="24"/>
              </w:rPr>
              <w:t>围绕文化理念、校园环境、学习环境、教学环境、活动环境等方面进行整体方案设计。</w:t>
            </w:r>
          </w:p>
        </w:tc>
      </w:tr>
      <w:tr w:rsidR="002E7966" w14:paraId="02A86AD2" w14:textId="77777777">
        <w:tc>
          <w:tcPr>
            <w:tcW w:w="1199" w:type="dxa"/>
            <w:shd w:val="clear" w:color="auto" w:fill="auto"/>
            <w:vAlign w:val="center"/>
          </w:tcPr>
          <w:p w14:paraId="55712EBB" w14:textId="77777777" w:rsidR="002E7966" w:rsidRDefault="00000000">
            <w:pPr>
              <w:pStyle w:val="29"/>
              <w:ind w:leftChars="0" w:left="0" w:firstLineChars="0" w:firstLine="0"/>
              <w:jc w:val="center"/>
              <w:rPr>
                <w:rFonts w:hint="eastAsia"/>
                <w:sz w:val="24"/>
              </w:rPr>
            </w:pPr>
            <w:r>
              <w:rPr>
                <w:rFonts w:hint="eastAsia"/>
                <w:sz w:val="24"/>
              </w:rPr>
              <w:t>3</w:t>
            </w:r>
          </w:p>
        </w:tc>
        <w:tc>
          <w:tcPr>
            <w:tcW w:w="7296" w:type="dxa"/>
            <w:shd w:val="clear" w:color="auto" w:fill="auto"/>
          </w:tcPr>
          <w:p w14:paraId="721AA13C" w14:textId="2A814926" w:rsidR="002E7966" w:rsidRDefault="00FE5FE8">
            <w:pPr>
              <w:spacing w:line="360" w:lineRule="exact"/>
              <w:rPr>
                <w:sz w:val="24"/>
              </w:rPr>
            </w:pPr>
            <w:r w:rsidRPr="00FE5FE8">
              <w:rPr>
                <w:rFonts w:ascii="宋体" w:hAnsi="宋体" w:cs="宋体" w:hint="eastAsia"/>
                <w:sz w:val="24"/>
              </w:rPr>
              <w:t>深化设计：大厅理念文化墙、校园特色长廊、党员活动室等各个功能区域平面深化图、渲染效果图。</w:t>
            </w:r>
          </w:p>
        </w:tc>
      </w:tr>
      <w:tr w:rsidR="002E7966" w14:paraId="72372F94" w14:textId="77777777">
        <w:tc>
          <w:tcPr>
            <w:tcW w:w="1199" w:type="dxa"/>
            <w:shd w:val="clear" w:color="auto" w:fill="auto"/>
            <w:vAlign w:val="center"/>
          </w:tcPr>
          <w:p w14:paraId="12169CAF" w14:textId="77777777" w:rsidR="002E7966" w:rsidRDefault="00000000">
            <w:pPr>
              <w:pStyle w:val="29"/>
              <w:ind w:leftChars="0" w:left="0" w:firstLineChars="0" w:firstLine="0"/>
              <w:jc w:val="center"/>
              <w:rPr>
                <w:rFonts w:hint="eastAsia"/>
                <w:sz w:val="24"/>
              </w:rPr>
            </w:pPr>
            <w:r>
              <w:rPr>
                <w:rFonts w:hint="eastAsia"/>
                <w:sz w:val="24"/>
              </w:rPr>
              <w:t>4</w:t>
            </w:r>
          </w:p>
        </w:tc>
        <w:tc>
          <w:tcPr>
            <w:tcW w:w="7296" w:type="dxa"/>
            <w:shd w:val="clear" w:color="auto" w:fill="auto"/>
          </w:tcPr>
          <w:p w14:paraId="0885A75E" w14:textId="77777777" w:rsidR="002E7966" w:rsidRDefault="00000000">
            <w:pPr>
              <w:pStyle w:val="29"/>
              <w:spacing w:after="0" w:line="360" w:lineRule="exact"/>
              <w:ind w:leftChars="0" w:left="0" w:firstLineChars="0" w:firstLine="0"/>
              <w:rPr>
                <w:rFonts w:cs="宋体" w:hint="eastAsia"/>
                <w:sz w:val="24"/>
              </w:rPr>
            </w:pPr>
            <w:r>
              <w:rPr>
                <w:rFonts w:cs="宋体" w:hint="eastAsia"/>
                <w:bCs/>
                <w:sz w:val="24"/>
              </w:rPr>
              <w:t>项目团队要求：</w:t>
            </w:r>
            <w:r>
              <w:rPr>
                <w:rFonts w:cs="宋体" w:hint="eastAsia"/>
                <w:sz w:val="24"/>
              </w:rPr>
              <w:t>供应商应组建有相关经验人员为核心的管理团队，管理团队人员数量应满足项目服务期要求，服务实施阶段需派驻人员不少于 6人。</w:t>
            </w:r>
          </w:p>
          <w:p w14:paraId="0A7277B3" w14:textId="77777777" w:rsidR="002E7966" w:rsidRDefault="00000000">
            <w:pPr>
              <w:jc w:val="center"/>
              <w:rPr>
                <w:b/>
                <w:bCs/>
                <w:sz w:val="24"/>
              </w:rPr>
            </w:pPr>
            <w:r>
              <w:rPr>
                <w:rFonts w:ascii="宋体" w:hAnsi="宋体" w:cs="宋体" w:hint="eastAsia"/>
                <w:b/>
                <w:bCs/>
                <w:sz w:val="24"/>
              </w:rPr>
              <w:t>人员配备表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3970"/>
              <w:gridCol w:w="1301"/>
            </w:tblGrid>
            <w:tr w:rsidR="002E7966" w14:paraId="28746374" w14:textId="77777777">
              <w:trPr>
                <w:trHeight w:val="401"/>
                <w:jc w:val="center"/>
              </w:trPr>
              <w:tc>
                <w:tcPr>
                  <w:tcW w:w="1237" w:type="dxa"/>
                  <w:shd w:val="clear" w:color="auto" w:fill="auto"/>
                  <w:vAlign w:val="center"/>
                </w:tcPr>
                <w:p w14:paraId="6466CA7E" w14:textId="77777777" w:rsidR="002E7966" w:rsidRDefault="00000000">
                  <w:pPr>
                    <w:jc w:val="center"/>
                    <w:rPr>
                      <w:sz w:val="24"/>
                    </w:rPr>
                  </w:pPr>
                  <w:r>
                    <w:rPr>
                      <w:rFonts w:hint="eastAsia"/>
                      <w:sz w:val="24"/>
                    </w:rPr>
                    <w:t>序号</w:t>
                  </w:r>
                </w:p>
              </w:tc>
              <w:tc>
                <w:tcPr>
                  <w:tcW w:w="3970" w:type="dxa"/>
                  <w:shd w:val="clear" w:color="auto" w:fill="auto"/>
                  <w:vAlign w:val="center"/>
                </w:tcPr>
                <w:p w14:paraId="56733404" w14:textId="77777777" w:rsidR="002E7966" w:rsidRDefault="00000000">
                  <w:pPr>
                    <w:jc w:val="center"/>
                    <w:rPr>
                      <w:sz w:val="24"/>
                    </w:rPr>
                  </w:pPr>
                  <w:r>
                    <w:rPr>
                      <w:rFonts w:hint="eastAsia"/>
                      <w:sz w:val="24"/>
                    </w:rPr>
                    <w:t>职务名称</w:t>
                  </w:r>
                </w:p>
              </w:tc>
              <w:tc>
                <w:tcPr>
                  <w:tcW w:w="1301" w:type="dxa"/>
                  <w:shd w:val="clear" w:color="auto" w:fill="auto"/>
                  <w:vAlign w:val="center"/>
                </w:tcPr>
                <w:p w14:paraId="1C9F5B0B" w14:textId="77777777" w:rsidR="002E7966" w:rsidRDefault="00000000">
                  <w:pPr>
                    <w:jc w:val="center"/>
                    <w:rPr>
                      <w:sz w:val="24"/>
                    </w:rPr>
                  </w:pPr>
                  <w:r>
                    <w:rPr>
                      <w:rFonts w:hint="eastAsia"/>
                      <w:sz w:val="24"/>
                    </w:rPr>
                    <w:t>人数</w:t>
                  </w:r>
                </w:p>
              </w:tc>
            </w:tr>
            <w:tr w:rsidR="002E7966" w14:paraId="64EDEAD5" w14:textId="77777777">
              <w:trPr>
                <w:jc w:val="center"/>
              </w:trPr>
              <w:tc>
                <w:tcPr>
                  <w:tcW w:w="1237" w:type="dxa"/>
                  <w:shd w:val="clear" w:color="auto" w:fill="auto"/>
                </w:tcPr>
                <w:p w14:paraId="1418244C" w14:textId="77777777" w:rsidR="002E7966" w:rsidRDefault="00000000">
                  <w:pPr>
                    <w:jc w:val="center"/>
                    <w:rPr>
                      <w:sz w:val="24"/>
                    </w:rPr>
                  </w:pPr>
                  <w:r>
                    <w:rPr>
                      <w:rFonts w:hint="eastAsia"/>
                      <w:sz w:val="24"/>
                    </w:rPr>
                    <w:t>1</w:t>
                  </w:r>
                </w:p>
              </w:tc>
              <w:tc>
                <w:tcPr>
                  <w:tcW w:w="3970" w:type="dxa"/>
                  <w:shd w:val="clear" w:color="auto" w:fill="auto"/>
                  <w:vAlign w:val="center"/>
                </w:tcPr>
                <w:p w14:paraId="7D353233" w14:textId="77777777" w:rsidR="002E7966" w:rsidRDefault="00000000">
                  <w:pPr>
                    <w:jc w:val="center"/>
                    <w:rPr>
                      <w:sz w:val="24"/>
                    </w:rPr>
                  </w:pPr>
                  <w:r>
                    <w:rPr>
                      <w:rFonts w:hint="eastAsia"/>
                      <w:sz w:val="24"/>
                    </w:rPr>
                    <w:t>项目负责人</w:t>
                  </w:r>
                </w:p>
              </w:tc>
              <w:tc>
                <w:tcPr>
                  <w:tcW w:w="1301" w:type="dxa"/>
                  <w:shd w:val="clear" w:color="auto" w:fill="auto"/>
                  <w:vAlign w:val="center"/>
                </w:tcPr>
                <w:p w14:paraId="7CD3D060" w14:textId="77777777" w:rsidR="002E7966" w:rsidRDefault="00000000">
                  <w:pPr>
                    <w:jc w:val="center"/>
                    <w:rPr>
                      <w:sz w:val="24"/>
                    </w:rPr>
                  </w:pPr>
                  <w:r>
                    <w:rPr>
                      <w:rFonts w:hint="eastAsia"/>
                      <w:sz w:val="24"/>
                    </w:rPr>
                    <w:t>1</w:t>
                  </w:r>
                </w:p>
              </w:tc>
            </w:tr>
            <w:tr w:rsidR="002E7966" w14:paraId="3A1493A4" w14:textId="77777777">
              <w:trPr>
                <w:jc w:val="center"/>
              </w:trPr>
              <w:tc>
                <w:tcPr>
                  <w:tcW w:w="1237" w:type="dxa"/>
                  <w:shd w:val="clear" w:color="auto" w:fill="auto"/>
                </w:tcPr>
                <w:p w14:paraId="1656E63E" w14:textId="77777777" w:rsidR="002E7966" w:rsidRDefault="00000000">
                  <w:pPr>
                    <w:jc w:val="center"/>
                    <w:rPr>
                      <w:sz w:val="24"/>
                    </w:rPr>
                  </w:pPr>
                  <w:r>
                    <w:rPr>
                      <w:rFonts w:hint="eastAsia"/>
                      <w:sz w:val="24"/>
                    </w:rPr>
                    <w:t>2</w:t>
                  </w:r>
                </w:p>
              </w:tc>
              <w:tc>
                <w:tcPr>
                  <w:tcW w:w="3970" w:type="dxa"/>
                  <w:shd w:val="clear" w:color="auto" w:fill="auto"/>
                  <w:vAlign w:val="center"/>
                </w:tcPr>
                <w:p w14:paraId="1ECB8B7A" w14:textId="77777777" w:rsidR="002E7966" w:rsidRDefault="00000000">
                  <w:pPr>
                    <w:jc w:val="center"/>
                    <w:rPr>
                      <w:sz w:val="24"/>
                    </w:rPr>
                  </w:pPr>
                  <w:r>
                    <w:rPr>
                      <w:rFonts w:hint="eastAsia"/>
                      <w:sz w:val="24"/>
                    </w:rPr>
                    <w:t>设计负责人</w:t>
                  </w:r>
                </w:p>
              </w:tc>
              <w:tc>
                <w:tcPr>
                  <w:tcW w:w="1301" w:type="dxa"/>
                  <w:shd w:val="clear" w:color="auto" w:fill="auto"/>
                  <w:vAlign w:val="center"/>
                </w:tcPr>
                <w:p w14:paraId="01B28E95" w14:textId="77777777" w:rsidR="002E7966" w:rsidRDefault="00000000">
                  <w:pPr>
                    <w:jc w:val="center"/>
                    <w:rPr>
                      <w:sz w:val="24"/>
                    </w:rPr>
                  </w:pPr>
                  <w:r>
                    <w:rPr>
                      <w:rFonts w:hint="eastAsia"/>
                      <w:sz w:val="24"/>
                    </w:rPr>
                    <w:t>1</w:t>
                  </w:r>
                </w:p>
              </w:tc>
            </w:tr>
            <w:tr w:rsidR="002E7966" w14:paraId="2C536FC0" w14:textId="77777777">
              <w:trPr>
                <w:jc w:val="center"/>
              </w:trPr>
              <w:tc>
                <w:tcPr>
                  <w:tcW w:w="1237" w:type="dxa"/>
                  <w:shd w:val="clear" w:color="auto" w:fill="auto"/>
                </w:tcPr>
                <w:p w14:paraId="4270C62F" w14:textId="77777777" w:rsidR="002E7966" w:rsidRDefault="00000000">
                  <w:pPr>
                    <w:jc w:val="center"/>
                    <w:rPr>
                      <w:sz w:val="24"/>
                    </w:rPr>
                  </w:pPr>
                  <w:r>
                    <w:rPr>
                      <w:rFonts w:hint="eastAsia"/>
                      <w:sz w:val="24"/>
                    </w:rPr>
                    <w:t>3</w:t>
                  </w:r>
                </w:p>
              </w:tc>
              <w:tc>
                <w:tcPr>
                  <w:tcW w:w="3970" w:type="dxa"/>
                  <w:shd w:val="clear" w:color="auto" w:fill="auto"/>
                  <w:vAlign w:val="center"/>
                </w:tcPr>
                <w:p w14:paraId="7B6FCE1D" w14:textId="77777777" w:rsidR="002E7966" w:rsidRDefault="00000000">
                  <w:pPr>
                    <w:jc w:val="center"/>
                    <w:rPr>
                      <w:sz w:val="24"/>
                    </w:rPr>
                  </w:pPr>
                  <w:r>
                    <w:rPr>
                      <w:rFonts w:hint="eastAsia"/>
                      <w:sz w:val="24"/>
                    </w:rPr>
                    <w:t>安全员</w:t>
                  </w:r>
                </w:p>
              </w:tc>
              <w:tc>
                <w:tcPr>
                  <w:tcW w:w="1301" w:type="dxa"/>
                  <w:shd w:val="clear" w:color="auto" w:fill="auto"/>
                  <w:vAlign w:val="center"/>
                </w:tcPr>
                <w:p w14:paraId="0B4334F6" w14:textId="77777777" w:rsidR="002E7966" w:rsidRDefault="00000000">
                  <w:pPr>
                    <w:jc w:val="center"/>
                    <w:rPr>
                      <w:sz w:val="24"/>
                    </w:rPr>
                  </w:pPr>
                  <w:r>
                    <w:rPr>
                      <w:rFonts w:hint="eastAsia"/>
                      <w:sz w:val="24"/>
                    </w:rPr>
                    <w:t>1</w:t>
                  </w:r>
                </w:p>
              </w:tc>
            </w:tr>
            <w:tr w:rsidR="002E7966" w14:paraId="68C065F3" w14:textId="77777777">
              <w:trPr>
                <w:jc w:val="center"/>
              </w:trPr>
              <w:tc>
                <w:tcPr>
                  <w:tcW w:w="1237" w:type="dxa"/>
                  <w:shd w:val="clear" w:color="auto" w:fill="auto"/>
                </w:tcPr>
                <w:p w14:paraId="17F2DCF0" w14:textId="77777777" w:rsidR="002E7966" w:rsidRDefault="00000000">
                  <w:pPr>
                    <w:jc w:val="center"/>
                    <w:rPr>
                      <w:sz w:val="24"/>
                    </w:rPr>
                  </w:pPr>
                  <w:r>
                    <w:rPr>
                      <w:rFonts w:hint="eastAsia"/>
                      <w:sz w:val="24"/>
                    </w:rPr>
                    <w:t>4</w:t>
                  </w:r>
                </w:p>
              </w:tc>
              <w:tc>
                <w:tcPr>
                  <w:tcW w:w="3970" w:type="dxa"/>
                  <w:shd w:val="clear" w:color="auto" w:fill="auto"/>
                  <w:vAlign w:val="center"/>
                </w:tcPr>
                <w:p w14:paraId="5B12A1E7" w14:textId="77777777" w:rsidR="002E7966" w:rsidRDefault="00000000">
                  <w:pPr>
                    <w:jc w:val="center"/>
                    <w:rPr>
                      <w:sz w:val="24"/>
                    </w:rPr>
                  </w:pPr>
                  <w:r>
                    <w:rPr>
                      <w:rFonts w:hint="eastAsia"/>
                      <w:sz w:val="24"/>
                    </w:rPr>
                    <w:t>技术负责人</w:t>
                  </w:r>
                </w:p>
              </w:tc>
              <w:tc>
                <w:tcPr>
                  <w:tcW w:w="1301" w:type="dxa"/>
                  <w:shd w:val="clear" w:color="auto" w:fill="auto"/>
                  <w:vAlign w:val="center"/>
                </w:tcPr>
                <w:p w14:paraId="74D9F607" w14:textId="77777777" w:rsidR="002E7966" w:rsidRDefault="00000000">
                  <w:pPr>
                    <w:jc w:val="center"/>
                    <w:rPr>
                      <w:sz w:val="24"/>
                    </w:rPr>
                  </w:pPr>
                  <w:r>
                    <w:rPr>
                      <w:rFonts w:hint="eastAsia"/>
                      <w:sz w:val="24"/>
                    </w:rPr>
                    <w:t>1</w:t>
                  </w:r>
                </w:p>
              </w:tc>
            </w:tr>
            <w:tr w:rsidR="002E7966" w14:paraId="0AD4C64C" w14:textId="77777777">
              <w:trPr>
                <w:jc w:val="center"/>
              </w:trPr>
              <w:tc>
                <w:tcPr>
                  <w:tcW w:w="1237" w:type="dxa"/>
                  <w:shd w:val="clear" w:color="auto" w:fill="auto"/>
                </w:tcPr>
                <w:p w14:paraId="3813FB69" w14:textId="77777777" w:rsidR="002E7966" w:rsidRDefault="00000000">
                  <w:pPr>
                    <w:jc w:val="center"/>
                    <w:rPr>
                      <w:sz w:val="24"/>
                    </w:rPr>
                  </w:pPr>
                  <w:r>
                    <w:rPr>
                      <w:rFonts w:hint="eastAsia"/>
                      <w:sz w:val="24"/>
                    </w:rPr>
                    <w:t>5</w:t>
                  </w:r>
                </w:p>
              </w:tc>
              <w:tc>
                <w:tcPr>
                  <w:tcW w:w="3970" w:type="dxa"/>
                  <w:shd w:val="clear" w:color="auto" w:fill="auto"/>
                  <w:vAlign w:val="center"/>
                </w:tcPr>
                <w:p w14:paraId="71A0C6B4" w14:textId="77777777" w:rsidR="002E7966" w:rsidRDefault="00000000">
                  <w:pPr>
                    <w:jc w:val="center"/>
                    <w:rPr>
                      <w:sz w:val="24"/>
                    </w:rPr>
                  </w:pPr>
                  <w:r>
                    <w:rPr>
                      <w:rFonts w:hint="eastAsia"/>
                      <w:sz w:val="24"/>
                    </w:rPr>
                    <w:t>现场管理人员</w:t>
                  </w:r>
                </w:p>
              </w:tc>
              <w:tc>
                <w:tcPr>
                  <w:tcW w:w="1301" w:type="dxa"/>
                  <w:shd w:val="clear" w:color="auto" w:fill="auto"/>
                  <w:vAlign w:val="center"/>
                </w:tcPr>
                <w:p w14:paraId="3FF3E63F" w14:textId="77777777" w:rsidR="002E7966" w:rsidRDefault="00000000">
                  <w:pPr>
                    <w:jc w:val="center"/>
                    <w:rPr>
                      <w:sz w:val="24"/>
                    </w:rPr>
                  </w:pPr>
                  <w:r>
                    <w:rPr>
                      <w:rFonts w:hint="eastAsia"/>
                      <w:sz w:val="24"/>
                    </w:rPr>
                    <w:t>1</w:t>
                  </w:r>
                </w:p>
              </w:tc>
            </w:tr>
            <w:tr w:rsidR="002E7966" w14:paraId="20FD1FC7" w14:textId="77777777">
              <w:trPr>
                <w:jc w:val="center"/>
              </w:trPr>
              <w:tc>
                <w:tcPr>
                  <w:tcW w:w="1237" w:type="dxa"/>
                  <w:shd w:val="clear" w:color="auto" w:fill="auto"/>
                </w:tcPr>
                <w:p w14:paraId="1FC8090F" w14:textId="77777777" w:rsidR="002E7966" w:rsidRDefault="00000000">
                  <w:pPr>
                    <w:jc w:val="center"/>
                    <w:rPr>
                      <w:sz w:val="24"/>
                    </w:rPr>
                  </w:pPr>
                  <w:r>
                    <w:rPr>
                      <w:rFonts w:hint="eastAsia"/>
                      <w:sz w:val="24"/>
                    </w:rPr>
                    <w:t>6</w:t>
                  </w:r>
                </w:p>
              </w:tc>
              <w:tc>
                <w:tcPr>
                  <w:tcW w:w="3970" w:type="dxa"/>
                  <w:shd w:val="clear" w:color="auto" w:fill="auto"/>
                  <w:vAlign w:val="center"/>
                </w:tcPr>
                <w:p w14:paraId="581047CF" w14:textId="77777777" w:rsidR="002E7966" w:rsidRDefault="00000000">
                  <w:pPr>
                    <w:jc w:val="center"/>
                    <w:rPr>
                      <w:sz w:val="24"/>
                    </w:rPr>
                  </w:pPr>
                  <w:r>
                    <w:rPr>
                      <w:rFonts w:hint="eastAsia"/>
                      <w:sz w:val="24"/>
                    </w:rPr>
                    <w:t>施工负责人</w:t>
                  </w:r>
                </w:p>
              </w:tc>
              <w:tc>
                <w:tcPr>
                  <w:tcW w:w="1301" w:type="dxa"/>
                  <w:shd w:val="clear" w:color="auto" w:fill="auto"/>
                  <w:vAlign w:val="center"/>
                </w:tcPr>
                <w:p w14:paraId="039FB55B" w14:textId="77777777" w:rsidR="002E7966" w:rsidRDefault="00000000">
                  <w:pPr>
                    <w:jc w:val="center"/>
                    <w:rPr>
                      <w:sz w:val="24"/>
                    </w:rPr>
                  </w:pPr>
                  <w:r>
                    <w:rPr>
                      <w:rFonts w:hint="eastAsia"/>
                      <w:sz w:val="24"/>
                    </w:rPr>
                    <w:t>1</w:t>
                  </w:r>
                </w:p>
              </w:tc>
            </w:tr>
          </w:tbl>
          <w:p w14:paraId="29B8E638" w14:textId="77777777" w:rsidR="002E7966" w:rsidRDefault="002E7966">
            <w:pPr>
              <w:rPr>
                <w:sz w:val="24"/>
              </w:rPr>
            </w:pPr>
          </w:p>
          <w:p w14:paraId="3564AC6A" w14:textId="77777777" w:rsidR="002E7966" w:rsidRDefault="00000000">
            <w:pPr>
              <w:pStyle w:val="29"/>
              <w:spacing w:after="0" w:line="360" w:lineRule="exact"/>
              <w:ind w:leftChars="0" w:left="0" w:firstLineChars="0" w:firstLine="0"/>
              <w:rPr>
                <w:rFonts w:cs="宋体" w:hint="eastAsia"/>
                <w:sz w:val="24"/>
              </w:rPr>
            </w:pPr>
            <w:r>
              <w:rPr>
                <w:rFonts w:cs="宋体" w:hint="eastAsia"/>
                <w:sz w:val="24"/>
              </w:rPr>
              <w:t>注：需在开工前将管理团队相关人员资料报监理及采购人，后期不得随意变更管理团队内人员，如未经同意随意变更人员，采购人有权拒绝支付合同款项，并解除合同。</w:t>
            </w:r>
          </w:p>
        </w:tc>
      </w:tr>
      <w:tr w:rsidR="002E7966" w14:paraId="2961DE3C" w14:textId="77777777">
        <w:trPr>
          <w:trHeight w:val="345"/>
        </w:trPr>
        <w:tc>
          <w:tcPr>
            <w:tcW w:w="1199" w:type="dxa"/>
            <w:shd w:val="clear" w:color="auto" w:fill="auto"/>
            <w:vAlign w:val="center"/>
          </w:tcPr>
          <w:p w14:paraId="4A292F22" w14:textId="77777777" w:rsidR="002E7966" w:rsidRDefault="00000000">
            <w:pPr>
              <w:pStyle w:val="29"/>
              <w:ind w:leftChars="0" w:left="0" w:firstLineChars="0" w:firstLine="0"/>
              <w:jc w:val="center"/>
              <w:rPr>
                <w:rFonts w:hint="eastAsia"/>
                <w:sz w:val="24"/>
              </w:rPr>
            </w:pPr>
            <w:r>
              <w:rPr>
                <w:rFonts w:hint="eastAsia"/>
                <w:sz w:val="24"/>
              </w:rPr>
              <w:t>5</w:t>
            </w:r>
          </w:p>
        </w:tc>
        <w:tc>
          <w:tcPr>
            <w:tcW w:w="7296" w:type="dxa"/>
            <w:shd w:val="clear" w:color="auto" w:fill="auto"/>
          </w:tcPr>
          <w:p w14:paraId="29021A9F" w14:textId="77777777" w:rsidR="002E7966" w:rsidRDefault="00000000">
            <w:pPr>
              <w:spacing w:line="360" w:lineRule="exact"/>
              <w:rPr>
                <w:rFonts w:ascii="宋体" w:hAnsi="宋体" w:cs="宋体" w:hint="eastAsia"/>
                <w:sz w:val="24"/>
              </w:rPr>
            </w:pPr>
            <w:r>
              <w:rPr>
                <w:rFonts w:ascii="宋体" w:hAnsi="宋体" w:cs="宋体" w:hint="eastAsia"/>
                <w:sz w:val="24"/>
              </w:rPr>
              <w:t>实施要求：</w:t>
            </w:r>
          </w:p>
          <w:p w14:paraId="50C4157C" w14:textId="77777777" w:rsidR="002E7966" w:rsidRDefault="00000000">
            <w:pPr>
              <w:spacing w:line="360" w:lineRule="exact"/>
              <w:rPr>
                <w:rFonts w:ascii="宋体" w:hAnsi="宋体" w:cs="宋体" w:hint="eastAsia"/>
                <w:sz w:val="24"/>
              </w:rPr>
            </w:pPr>
            <w:r>
              <w:rPr>
                <w:rFonts w:ascii="宋体" w:hAnsi="宋体" w:cs="宋体" w:hint="eastAsia"/>
                <w:sz w:val="24"/>
              </w:rPr>
              <w:t>1、投标文件需提供初步设计方案，最终设计方案须经采购人确认后方可实施。</w:t>
            </w:r>
          </w:p>
          <w:p w14:paraId="0D791A14" w14:textId="77777777" w:rsidR="002E7966" w:rsidRDefault="00000000">
            <w:pPr>
              <w:spacing w:line="360" w:lineRule="exact"/>
              <w:rPr>
                <w:rFonts w:ascii="宋体" w:hAnsi="宋体" w:cs="宋体" w:hint="eastAsia"/>
                <w:sz w:val="24"/>
              </w:rPr>
            </w:pPr>
            <w:r>
              <w:rPr>
                <w:rFonts w:ascii="宋体" w:hAnsi="宋体" w:cs="宋体" w:hint="eastAsia"/>
                <w:sz w:val="24"/>
              </w:rPr>
              <w:t>2、结合设计方案针对实施过程中的规范、安全保护措施；施工方案、工序及关键部位的技术措施；施工进度计划及保证措施；质量保证措施，安全、文明施工措施，提出合理的方案；运用环保节能新型材料；</w:t>
            </w:r>
            <w:r>
              <w:rPr>
                <w:rFonts w:ascii="宋体" w:hAnsi="宋体" w:cs="宋体" w:hint="eastAsia"/>
                <w:sz w:val="24"/>
              </w:rPr>
              <w:lastRenderedPageBreak/>
              <w:t>施工工艺先进，人员运用合理。</w:t>
            </w:r>
          </w:p>
          <w:p w14:paraId="79EA378C" w14:textId="77777777" w:rsidR="002E7966" w:rsidRDefault="00000000">
            <w:pPr>
              <w:spacing w:line="360" w:lineRule="exact"/>
              <w:rPr>
                <w:rFonts w:ascii="宋体" w:hAnsi="宋体" w:cs="宋体" w:hint="eastAsia"/>
                <w:bCs/>
                <w:sz w:val="24"/>
              </w:rPr>
            </w:pPr>
            <w:r>
              <w:rPr>
                <w:rFonts w:ascii="宋体" w:hAnsi="宋体" w:cs="宋体" w:hint="eastAsia"/>
                <w:sz w:val="24"/>
              </w:rPr>
              <w:t>3、投标人具有类似工作经验。</w:t>
            </w:r>
          </w:p>
        </w:tc>
      </w:tr>
      <w:tr w:rsidR="002E7966" w14:paraId="1F7E3DB4" w14:textId="77777777">
        <w:tc>
          <w:tcPr>
            <w:tcW w:w="1199" w:type="dxa"/>
            <w:shd w:val="clear" w:color="auto" w:fill="auto"/>
            <w:vAlign w:val="center"/>
          </w:tcPr>
          <w:p w14:paraId="2A977EB0" w14:textId="77777777" w:rsidR="002E7966" w:rsidRDefault="00000000">
            <w:pPr>
              <w:pStyle w:val="29"/>
              <w:ind w:leftChars="0" w:left="0" w:firstLineChars="0" w:firstLine="0"/>
              <w:jc w:val="center"/>
              <w:rPr>
                <w:rFonts w:hint="eastAsia"/>
                <w:sz w:val="24"/>
              </w:rPr>
            </w:pPr>
            <w:r>
              <w:rPr>
                <w:rFonts w:hint="eastAsia"/>
                <w:sz w:val="24"/>
              </w:rPr>
              <w:lastRenderedPageBreak/>
              <w:t>6</w:t>
            </w:r>
          </w:p>
        </w:tc>
        <w:tc>
          <w:tcPr>
            <w:tcW w:w="7296" w:type="dxa"/>
            <w:shd w:val="clear" w:color="auto" w:fill="auto"/>
          </w:tcPr>
          <w:p w14:paraId="10E3E614" w14:textId="77777777" w:rsidR="002E7966" w:rsidRDefault="00000000">
            <w:pPr>
              <w:spacing w:line="360" w:lineRule="exact"/>
              <w:rPr>
                <w:rFonts w:ascii="宋体" w:hAnsi="宋体" w:cs="宋体" w:hint="eastAsia"/>
                <w:sz w:val="24"/>
              </w:rPr>
            </w:pPr>
            <w:r>
              <w:rPr>
                <w:rFonts w:ascii="宋体" w:hAnsi="宋体" w:cs="宋体" w:hint="eastAsia"/>
                <w:sz w:val="24"/>
              </w:rPr>
              <w:t>售后服务要求：</w:t>
            </w:r>
          </w:p>
          <w:p w14:paraId="11FE5354" w14:textId="77777777" w:rsidR="002E7966" w:rsidRDefault="00000000">
            <w:pPr>
              <w:spacing w:line="360" w:lineRule="exact"/>
              <w:rPr>
                <w:rFonts w:ascii="宋体" w:hAnsi="宋体" w:cs="宋体" w:hint="eastAsia"/>
                <w:sz w:val="24"/>
              </w:rPr>
            </w:pPr>
            <w:r>
              <w:rPr>
                <w:rFonts w:ascii="宋体" w:hAnsi="宋体" w:cs="宋体" w:hint="eastAsia"/>
                <w:sz w:val="24"/>
              </w:rPr>
              <w:t>1、</w:t>
            </w:r>
            <w:r w:rsidRPr="009965B8">
              <w:rPr>
                <w:rFonts w:ascii="宋体" w:hAnsi="宋体" w:cs="宋体" w:hint="eastAsia"/>
                <w:sz w:val="24"/>
              </w:rPr>
              <w:t>质保期：2年</w:t>
            </w:r>
            <w:r>
              <w:rPr>
                <w:rFonts w:ascii="宋体" w:hAnsi="宋体" w:cs="宋体" w:hint="eastAsia"/>
                <w:sz w:val="24"/>
              </w:rPr>
              <w:t>，质保期内中标人提供7*24小时内响应的售后服务，提供足够的备品、备件和技术服务，若设备出现故障，接采购人通知后30分钟内响应，2小时到达现场，8小时内排除故障，如不能修复，须提供备品备件替换使用。</w:t>
            </w:r>
          </w:p>
          <w:p w14:paraId="64CF6A9F" w14:textId="77777777" w:rsidR="002E7966" w:rsidRDefault="00000000">
            <w:pPr>
              <w:spacing w:line="360" w:lineRule="exact"/>
              <w:rPr>
                <w:rFonts w:ascii="宋体" w:hAnsi="宋体" w:cs="宋体" w:hint="eastAsia"/>
                <w:sz w:val="24"/>
              </w:rPr>
            </w:pPr>
            <w:r>
              <w:rPr>
                <w:rFonts w:ascii="宋体" w:hAnsi="宋体" w:cs="宋体" w:hint="eastAsia"/>
                <w:sz w:val="24"/>
              </w:rPr>
              <w:t>2、当设备出现故障或不能满足需方要求时，中标人应按需方要求排除故障，直到需方满意为止。</w:t>
            </w:r>
          </w:p>
          <w:p w14:paraId="043A3CF1" w14:textId="77777777" w:rsidR="002E7966" w:rsidRDefault="00000000">
            <w:pPr>
              <w:spacing w:line="360" w:lineRule="exact"/>
              <w:rPr>
                <w:rFonts w:ascii="宋体" w:hAnsi="宋体" w:cs="宋体" w:hint="eastAsia"/>
                <w:sz w:val="24"/>
              </w:rPr>
            </w:pPr>
            <w:r>
              <w:rPr>
                <w:rFonts w:ascii="宋体" w:hAnsi="宋体" w:cs="宋体" w:hint="eastAsia"/>
                <w:sz w:val="24"/>
              </w:rPr>
              <w:t xml:space="preserve">3、在质保期内，当设备需要维修或更换部件时，中标人应派有经验的工程师到现场进行技术支持。 </w:t>
            </w:r>
          </w:p>
          <w:p w14:paraId="4940A199" w14:textId="77777777" w:rsidR="002E7966" w:rsidRDefault="00000000">
            <w:pPr>
              <w:spacing w:line="360" w:lineRule="exact"/>
              <w:rPr>
                <w:rFonts w:ascii="宋体" w:hAnsi="宋体" w:cs="宋体" w:hint="eastAsia"/>
                <w:sz w:val="24"/>
              </w:rPr>
            </w:pPr>
            <w:r>
              <w:rPr>
                <w:rFonts w:ascii="宋体" w:hAnsi="宋体" w:cs="宋体" w:hint="eastAsia"/>
                <w:sz w:val="24"/>
              </w:rPr>
              <w:t xml:space="preserve">4、在质保期内，中标人负责对需方提出的质量异议做出书面明确答复。确属质量问题时，中标人应及时采取应急措施且负责免费更换。并相应延长其保质期。 </w:t>
            </w:r>
          </w:p>
          <w:p w14:paraId="4F843F53" w14:textId="77777777" w:rsidR="002E7966" w:rsidRDefault="00000000">
            <w:pPr>
              <w:spacing w:line="360" w:lineRule="exact"/>
              <w:rPr>
                <w:rFonts w:ascii="宋体" w:hAnsi="宋体" w:cs="宋体" w:hint="eastAsia"/>
                <w:sz w:val="24"/>
              </w:rPr>
            </w:pPr>
            <w:r>
              <w:rPr>
                <w:rFonts w:ascii="宋体" w:hAnsi="宋体" w:cs="宋体" w:hint="eastAsia"/>
                <w:sz w:val="24"/>
              </w:rPr>
              <w:t xml:space="preserve">5、质保期内，中标人应确保所有零备件的供应。 </w:t>
            </w:r>
          </w:p>
        </w:tc>
      </w:tr>
    </w:tbl>
    <w:p w14:paraId="4DF5A3EC" w14:textId="77777777" w:rsidR="002E7966" w:rsidRDefault="00D74110">
      <w:pPr>
        <w:autoSpaceDE w:val="0"/>
        <w:spacing w:line="360" w:lineRule="auto"/>
        <w:jc w:val="left"/>
        <w:rPr>
          <w:rFonts w:ascii="宋体" w:hAnsi="宋体" w:cs="宋体" w:hint="eastAsia"/>
          <w:b/>
          <w:sz w:val="24"/>
        </w:rPr>
      </w:pPr>
      <w:r>
        <w:rPr>
          <w:rFonts w:ascii="宋体" w:hAnsi="宋体" w:cs="宋体" w:hint="eastAsia"/>
          <w:b/>
          <w:sz w:val="24"/>
        </w:rPr>
        <w:t>四、采购清单</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6"/>
        <w:gridCol w:w="5528"/>
        <w:gridCol w:w="816"/>
        <w:gridCol w:w="796"/>
      </w:tblGrid>
      <w:tr w:rsidR="002E7966" w14:paraId="51958D15" w14:textId="77777777">
        <w:trPr>
          <w:trHeight w:val="285"/>
          <w:jc w:val="center"/>
        </w:trPr>
        <w:tc>
          <w:tcPr>
            <w:tcW w:w="820" w:type="dxa"/>
            <w:shd w:val="clear" w:color="auto" w:fill="auto"/>
            <w:noWrap/>
            <w:vAlign w:val="center"/>
          </w:tcPr>
          <w:p w14:paraId="639E69C7"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序号</w:t>
            </w:r>
          </w:p>
        </w:tc>
        <w:tc>
          <w:tcPr>
            <w:tcW w:w="1276" w:type="dxa"/>
            <w:shd w:val="clear" w:color="auto" w:fill="auto"/>
            <w:noWrap/>
            <w:vAlign w:val="center"/>
          </w:tcPr>
          <w:p w14:paraId="4F4CD75A"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名称</w:t>
            </w:r>
          </w:p>
        </w:tc>
        <w:tc>
          <w:tcPr>
            <w:tcW w:w="5528" w:type="dxa"/>
            <w:shd w:val="clear" w:color="auto" w:fill="auto"/>
            <w:vAlign w:val="center"/>
          </w:tcPr>
          <w:p w14:paraId="51EE6C4A" w14:textId="77777777" w:rsidR="002E7966"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项目特征描述</w:t>
            </w:r>
          </w:p>
        </w:tc>
        <w:tc>
          <w:tcPr>
            <w:tcW w:w="816" w:type="dxa"/>
            <w:shd w:val="clear" w:color="auto" w:fill="auto"/>
            <w:vAlign w:val="center"/>
          </w:tcPr>
          <w:p w14:paraId="42BD2F7F" w14:textId="77777777" w:rsidR="002E7966"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数量</w:t>
            </w:r>
          </w:p>
        </w:tc>
        <w:tc>
          <w:tcPr>
            <w:tcW w:w="796" w:type="dxa"/>
            <w:shd w:val="clear" w:color="auto" w:fill="auto"/>
            <w:vAlign w:val="center"/>
          </w:tcPr>
          <w:p w14:paraId="6ED3E217" w14:textId="77777777" w:rsidR="002E7966"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单位</w:t>
            </w:r>
          </w:p>
        </w:tc>
      </w:tr>
      <w:tr w:rsidR="002E7966" w14:paraId="7AA92120" w14:textId="77777777">
        <w:trPr>
          <w:trHeight w:val="560"/>
          <w:jc w:val="center"/>
        </w:trPr>
        <w:tc>
          <w:tcPr>
            <w:tcW w:w="9236" w:type="dxa"/>
            <w:gridSpan w:val="5"/>
            <w:shd w:val="clear" w:color="auto" w:fill="auto"/>
            <w:noWrap/>
            <w:vAlign w:val="center"/>
          </w:tcPr>
          <w:p w14:paraId="71523ADD" w14:textId="77777777" w:rsidR="002E7966"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大厅理念文化墙</w:t>
            </w:r>
          </w:p>
        </w:tc>
      </w:tr>
      <w:tr w:rsidR="002E7966" w14:paraId="7281B1D7" w14:textId="77777777">
        <w:trPr>
          <w:trHeight w:val="720"/>
          <w:jc w:val="center"/>
        </w:trPr>
        <w:tc>
          <w:tcPr>
            <w:tcW w:w="820" w:type="dxa"/>
            <w:shd w:val="clear" w:color="auto" w:fill="auto"/>
            <w:noWrap/>
            <w:vAlign w:val="center"/>
          </w:tcPr>
          <w:p w14:paraId="4568B7BE"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1276" w:type="dxa"/>
            <w:shd w:val="clear" w:color="auto" w:fill="auto"/>
            <w:noWrap/>
            <w:vAlign w:val="center"/>
          </w:tcPr>
          <w:p w14:paraId="5D5DDC3F"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大厅理念文化墙（正面）</w:t>
            </w:r>
          </w:p>
        </w:tc>
        <w:tc>
          <w:tcPr>
            <w:tcW w:w="5528" w:type="dxa"/>
            <w:shd w:val="clear" w:color="auto" w:fill="auto"/>
            <w:vAlign w:val="center"/>
          </w:tcPr>
          <w:p w14:paraId="74D75020" w14:textId="164B4864"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1mm</w:t>
            </w:r>
            <w:r w:rsidR="00A94C16">
              <w:rPr>
                <w:rFonts w:ascii="宋体" w:hAnsi="宋体" w:cs="宋体" w:hint="eastAsia"/>
                <w:kern w:val="0"/>
                <w:sz w:val="24"/>
              </w:rPr>
              <w:t>（不小于）</w:t>
            </w:r>
            <w:r>
              <w:rPr>
                <w:rFonts w:ascii="宋体" w:hAnsi="宋体" w:cs="宋体" w:hint="eastAsia"/>
                <w:color w:val="000000"/>
                <w:kern w:val="0"/>
                <w:sz w:val="24"/>
              </w:rPr>
              <w:t>厚度5cm*5cm镀锌方管骨架，镀锌板定制造型面板，镀锌板学校定制LOGO，亚克力水晶字，1cm高密度PVC板+磁性贴背面相框；墙面尺寸：11*3.7m</w:t>
            </w:r>
          </w:p>
        </w:tc>
        <w:tc>
          <w:tcPr>
            <w:tcW w:w="816" w:type="dxa"/>
            <w:shd w:val="clear" w:color="auto" w:fill="auto"/>
            <w:noWrap/>
            <w:vAlign w:val="center"/>
          </w:tcPr>
          <w:p w14:paraId="0329C36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40.7</w:t>
            </w:r>
          </w:p>
        </w:tc>
        <w:tc>
          <w:tcPr>
            <w:tcW w:w="796" w:type="dxa"/>
            <w:shd w:val="clear" w:color="auto" w:fill="auto"/>
            <w:noWrap/>
            <w:vAlign w:val="center"/>
          </w:tcPr>
          <w:p w14:paraId="743A0FEB"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3F459657" w14:textId="77777777">
        <w:trPr>
          <w:trHeight w:val="800"/>
          <w:jc w:val="center"/>
        </w:trPr>
        <w:tc>
          <w:tcPr>
            <w:tcW w:w="820" w:type="dxa"/>
            <w:shd w:val="clear" w:color="auto" w:fill="auto"/>
            <w:noWrap/>
            <w:vAlign w:val="center"/>
          </w:tcPr>
          <w:p w14:paraId="7490859B"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2</w:t>
            </w:r>
          </w:p>
        </w:tc>
        <w:tc>
          <w:tcPr>
            <w:tcW w:w="1276" w:type="dxa"/>
            <w:shd w:val="clear" w:color="auto" w:fill="auto"/>
            <w:noWrap/>
            <w:vAlign w:val="center"/>
          </w:tcPr>
          <w:p w14:paraId="676278ED"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大厅理念文化墙（背面）</w:t>
            </w:r>
          </w:p>
        </w:tc>
        <w:tc>
          <w:tcPr>
            <w:tcW w:w="5528" w:type="dxa"/>
            <w:shd w:val="clear" w:color="auto" w:fill="auto"/>
            <w:vAlign w:val="center"/>
          </w:tcPr>
          <w:p w14:paraId="47C61269" w14:textId="29F939A0"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1mm</w:t>
            </w:r>
            <w:r w:rsidR="00A94C16">
              <w:rPr>
                <w:rFonts w:ascii="宋体" w:hAnsi="宋体" w:cs="宋体" w:hint="eastAsia"/>
                <w:kern w:val="0"/>
                <w:sz w:val="24"/>
              </w:rPr>
              <w:t>（不小于）</w:t>
            </w:r>
            <w:r>
              <w:rPr>
                <w:rFonts w:ascii="宋体" w:hAnsi="宋体" w:cs="宋体" w:hint="eastAsia"/>
                <w:color w:val="000000"/>
                <w:kern w:val="0"/>
                <w:sz w:val="24"/>
              </w:rPr>
              <w:t>厚度5cm*5cm镀锌方管骨架，镀锌板定制造型面板，镀锌板学校定制LOGO，亚克力水晶字，1cm高密度PVC板+磁性贴背面相框；墙面尺寸：11*3.7m</w:t>
            </w:r>
          </w:p>
        </w:tc>
        <w:tc>
          <w:tcPr>
            <w:tcW w:w="816" w:type="dxa"/>
            <w:shd w:val="clear" w:color="auto" w:fill="auto"/>
            <w:noWrap/>
            <w:vAlign w:val="center"/>
          </w:tcPr>
          <w:p w14:paraId="14BD18B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40.7</w:t>
            </w:r>
          </w:p>
        </w:tc>
        <w:tc>
          <w:tcPr>
            <w:tcW w:w="796" w:type="dxa"/>
            <w:shd w:val="clear" w:color="auto" w:fill="auto"/>
            <w:noWrap/>
            <w:vAlign w:val="center"/>
          </w:tcPr>
          <w:p w14:paraId="356A04C4"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79FA0FEC" w14:textId="77777777">
        <w:trPr>
          <w:trHeight w:val="540"/>
          <w:jc w:val="center"/>
        </w:trPr>
        <w:tc>
          <w:tcPr>
            <w:tcW w:w="820" w:type="dxa"/>
            <w:shd w:val="clear" w:color="auto" w:fill="auto"/>
            <w:noWrap/>
            <w:vAlign w:val="center"/>
          </w:tcPr>
          <w:p w14:paraId="6BA557DA"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3</w:t>
            </w:r>
          </w:p>
        </w:tc>
        <w:tc>
          <w:tcPr>
            <w:tcW w:w="1276" w:type="dxa"/>
            <w:shd w:val="clear" w:color="auto" w:fill="auto"/>
            <w:noWrap/>
            <w:vAlign w:val="center"/>
          </w:tcPr>
          <w:p w14:paraId="412834A4"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定制文化小品1</w:t>
            </w:r>
          </w:p>
        </w:tc>
        <w:tc>
          <w:tcPr>
            <w:tcW w:w="5528" w:type="dxa"/>
            <w:shd w:val="clear" w:color="auto" w:fill="auto"/>
            <w:vAlign w:val="center"/>
          </w:tcPr>
          <w:p w14:paraId="3E784787" w14:textId="4EB9E6D2"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1.2mm</w:t>
            </w:r>
            <w:r w:rsidR="00A94C16">
              <w:rPr>
                <w:rFonts w:ascii="宋体" w:hAnsi="宋体" w:cs="宋体" w:hint="eastAsia"/>
                <w:kern w:val="0"/>
                <w:sz w:val="24"/>
              </w:rPr>
              <w:t>（不小于）</w:t>
            </w:r>
            <w:r>
              <w:rPr>
                <w:rFonts w:ascii="宋体" w:hAnsi="宋体" w:cs="宋体" w:hint="eastAsia"/>
                <w:color w:val="000000"/>
                <w:kern w:val="0"/>
                <w:sz w:val="24"/>
              </w:rPr>
              <w:t>厚度不锈钢板折弯底座烤漆,不锈钢折弯打磨造型，烤漆制作喷漆颜色亚克力板UV内容</w:t>
            </w:r>
          </w:p>
        </w:tc>
        <w:tc>
          <w:tcPr>
            <w:tcW w:w="816" w:type="dxa"/>
            <w:shd w:val="clear" w:color="auto" w:fill="auto"/>
            <w:vAlign w:val="center"/>
          </w:tcPr>
          <w:p w14:paraId="275CD89E"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796" w:type="dxa"/>
            <w:shd w:val="clear" w:color="auto" w:fill="auto"/>
            <w:noWrap/>
            <w:vAlign w:val="center"/>
          </w:tcPr>
          <w:p w14:paraId="2FEEDF52"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组</w:t>
            </w:r>
          </w:p>
        </w:tc>
      </w:tr>
      <w:tr w:rsidR="002E7966" w14:paraId="3B89697D" w14:textId="77777777">
        <w:trPr>
          <w:trHeight w:val="800"/>
          <w:jc w:val="center"/>
        </w:trPr>
        <w:tc>
          <w:tcPr>
            <w:tcW w:w="9236" w:type="dxa"/>
            <w:gridSpan w:val="5"/>
            <w:shd w:val="clear" w:color="auto" w:fill="auto"/>
            <w:noWrap/>
            <w:vAlign w:val="center"/>
          </w:tcPr>
          <w:p w14:paraId="0941C759" w14:textId="77777777" w:rsidR="002E7966"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校园特色长廊</w:t>
            </w:r>
          </w:p>
        </w:tc>
      </w:tr>
      <w:tr w:rsidR="002E7966" w14:paraId="47118AF6" w14:textId="77777777">
        <w:trPr>
          <w:trHeight w:val="1080"/>
          <w:jc w:val="center"/>
        </w:trPr>
        <w:tc>
          <w:tcPr>
            <w:tcW w:w="820" w:type="dxa"/>
            <w:shd w:val="clear" w:color="auto" w:fill="auto"/>
            <w:noWrap/>
            <w:vAlign w:val="center"/>
          </w:tcPr>
          <w:p w14:paraId="21A0B72E"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w:t>
            </w:r>
          </w:p>
        </w:tc>
        <w:tc>
          <w:tcPr>
            <w:tcW w:w="1276" w:type="dxa"/>
            <w:shd w:val="clear" w:color="auto" w:fill="auto"/>
            <w:noWrap/>
            <w:vAlign w:val="center"/>
          </w:tcPr>
          <w:p w14:paraId="2DA0203A"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贤和校园文化墙</w:t>
            </w:r>
          </w:p>
        </w:tc>
        <w:tc>
          <w:tcPr>
            <w:tcW w:w="5528" w:type="dxa"/>
            <w:shd w:val="clear" w:color="auto" w:fill="auto"/>
            <w:vAlign w:val="center"/>
          </w:tcPr>
          <w:p w14:paraId="7301139B" w14:textId="6A61F962"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4cm*4cm镀锌方管格栅烤漆打底，内容框架突出2cm镀锌板烤漆+内容部分油画布高清UV，照片采用磁性贴，标题采用1cm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亚克力立体字，立体字采用镀锌板激光雕刻围边烤漆制作； 墙面尺寸：7.97*2.8m</w:t>
            </w:r>
          </w:p>
        </w:tc>
        <w:tc>
          <w:tcPr>
            <w:tcW w:w="816" w:type="dxa"/>
            <w:shd w:val="clear" w:color="auto" w:fill="auto"/>
            <w:noWrap/>
            <w:vAlign w:val="center"/>
          </w:tcPr>
          <w:p w14:paraId="0B5A068A"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22.32 </w:t>
            </w:r>
          </w:p>
        </w:tc>
        <w:tc>
          <w:tcPr>
            <w:tcW w:w="796" w:type="dxa"/>
            <w:shd w:val="clear" w:color="auto" w:fill="auto"/>
            <w:noWrap/>
            <w:vAlign w:val="center"/>
          </w:tcPr>
          <w:p w14:paraId="17B99EE6"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29F7E585" w14:textId="77777777">
        <w:trPr>
          <w:trHeight w:val="1080"/>
          <w:jc w:val="center"/>
        </w:trPr>
        <w:tc>
          <w:tcPr>
            <w:tcW w:w="820" w:type="dxa"/>
            <w:shd w:val="clear" w:color="auto" w:fill="auto"/>
            <w:noWrap/>
            <w:vAlign w:val="center"/>
          </w:tcPr>
          <w:p w14:paraId="070CDC0F"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1276" w:type="dxa"/>
            <w:shd w:val="clear" w:color="auto" w:fill="auto"/>
            <w:noWrap/>
            <w:vAlign w:val="center"/>
          </w:tcPr>
          <w:p w14:paraId="1362D304"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贤正治理文化墙</w:t>
            </w:r>
          </w:p>
        </w:tc>
        <w:tc>
          <w:tcPr>
            <w:tcW w:w="5528" w:type="dxa"/>
            <w:shd w:val="clear" w:color="auto" w:fill="auto"/>
            <w:vAlign w:val="center"/>
          </w:tcPr>
          <w:p w14:paraId="5145F055" w14:textId="4DB8BDD2"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4cm*4cm镀锌方管格栅烤漆打底，内容框架突出2cm镀锌板烤漆+内容部分油画布高清UV，照片采用磁性贴，标题采用1cm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w:t>
            </w:r>
            <w:r>
              <w:rPr>
                <w:rFonts w:ascii="宋体" w:hAnsi="宋体" w:cs="宋体" w:hint="eastAsia"/>
                <w:color w:val="000000"/>
                <w:kern w:val="0"/>
                <w:sz w:val="24"/>
              </w:rPr>
              <w:lastRenderedPageBreak/>
              <w:t>字，立体字采用镀锌板激光雕刻围边烤漆制作； 墙面尺寸：7.97*2.8m</w:t>
            </w:r>
          </w:p>
        </w:tc>
        <w:tc>
          <w:tcPr>
            <w:tcW w:w="816" w:type="dxa"/>
            <w:shd w:val="clear" w:color="auto" w:fill="auto"/>
            <w:noWrap/>
            <w:vAlign w:val="center"/>
          </w:tcPr>
          <w:p w14:paraId="0321C95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22.32 </w:t>
            </w:r>
          </w:p>
        </w:tc>
        <w:tc>
          <w:tcPr>
            <w:tcW w:w="796" w:type="dxa"/>
            <w:shd w:val="clear" w:color="auto" w:fill="auto"/>
            <w:noWrap/>
            <w:vAlign w:val="center"/>
          </w:tcPr>
          <w:p w14:paraId="4235EDFD"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6B448536" w14:textId="77777777">
        <w:trPr>
          <w:trHeight w:val="1080"/>
          <w:jc w:val="center"/>
        </w:trPr>
        <w:tc>
          <w:tcPr>
            <w:tcW w:w="820" w:type="dxa"/>
            <w:shd w:val="clear" w:color="auto" w:fill="auto"/>
            <w:noWrap/>
            <w:vAlign w:val="center"/>
          </w:tcPr>
          <w:p w14:paraId="262CEB4C"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6</w:t>
            </w:r>
          </w:p>
        </w:tc>
        <w:tc>
          <w:tcPr>
            <w:tcW w:w="1276" w:type="dxa"/>
            <w:shd w:val="clear" w:color="auto" w:fill="auto"/>
            <w:noWrap/>
            <w:vAlign w:val="center"/>
          </w:tcPr>
          <w:p w14:paraId="244B7D21"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贤缦德育文化墙</w:t>
            </w:r>
          </w:p>
        </w:tc>
        <w:tc>
          <w:tcPr>
            <w:tcW w:w="5528" w:type="dxa"/>
            <w:shd w:val="clear" w:color="auto" w:fill="auto"/>
            <w:vAlign w:val="center"/>
          </w:tcPr>
          <w:p w14:paraId="7F0C2F81" w14:textId="442F7823"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4cm*4cm镀锌方管格栅烤漆打底，内容框架突出2cm镀锌板烤漆+内容部分油画布高清UV，照片采用磁性贴，标题采用1cm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亚克力立体字，立体字采用镀锌板激光雕刻围边烤漆制作； 墙面尺寸：7.2*2.8m</w:t>
            </w:r>
          </w:p>
        </w:tc>
        <w:tc>
          <w:tcPr>
            <w:tcW w:w="816" w:type="dxa"/>
            <w:shd w:val="clear" w:color="auto" w:fill="auto"/>
            <w:noWrap/>
            <w:vAlign w:val="center"/>
          </w:tcPr>
          <w:p w14:paraId="118763DF"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20.16</w:t>
            </w:r>
          </w:p>
        </w:tc>
        <w:tc>
          <w:tcPr>
            <w:tcW w:w="796" w:type="dxa"/>
            <w:shd w:val="clear" w:color="auto" w:fill="auto"/>
            <w:noWrap/>
            <w:vAlign w:val="center"/>
          </w:tcPr>
          <w:p w14:paraId="120F2D2B"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6E48CEBA" w14:textId="77777777">
        <w:trPr>
          <w:trHeight w:val="1080"/>
          <w:jc w:val="center"/>
        </w:trPr>
        <w:tc>
          <w:tcPr>
            <w:tcW w:w="820" w:type="dxa"/>
            <w:shd w:val="clear" w:color="auto" w:fill="auto"/>
            <w:noWrap/>
            <w:vAlign w:val="center"/>
          </w:tcPr>
          <w:p w14:paraId="3EB76A7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7</w:t>
            </w:r>
          </w:p>
        </w:tc>
        <w:tc>
          <w:tcPr>
            <w:tcW w:w="1276" w:type="dxa"/>
            <w:shd w:val="clear" w:color="auto" w:fill="auto"/>
            <w:noWrap/>
            <w:vAlign w:val="center"/>
          </w:tcPr>
          <w:p w14:paraId="1D7C4F31"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贤润课程文化墙1</w:t>
            </w:r>
          </w:p>
        </w:tc>
        <w:tc>
          <w:tcPr>
            <w:tcW w:w="5528" w:type="dxa"/>
            <w:shd w:val="clear" w:color="auto" w:fill="auto"/>
            <w:vAlign w:val="center"/>
          </w:tcPr>
          <w:p w14:paraId="44F6DD39" w14:textId="6E5A451B"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4cm*4cm镀锌方管格栅烤漆打底，内容框架突出2cm镀锌板烤漆+内容部分油画布高清UV，照片采用磁性贴，标题采用1cm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亚克力立体字，立体字采用镀锌板激光雕刻围边烤漆制作； 墙面尺寸：9.84*2.8m</w:t>
            </w:r>
          </w:p>
        </w:tc>
        <w:tc>
          <w:tcPr>
            <w:tcW w:w="816" w:type="dxa"/>
            <w:shd w:val="clear" w:color="auto" w:fill="auto"/>
            <w:noWrap/>
            <w:vAlign w:val="center"/>
          </w:tcPr>
          <w:p w14:paraId="4D91A60D"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27.55 </w:t>
            </w:r>
          </w:p>
        </w:tc>
        <w:tc>
          <w:tcPr>
            <w:tcW w:w="796" w:type="dxa"/>
            <w:shd w:val="clear" w:color="auto" w:fill="auto"/>
            <w:noWrap/>
            <w:vAlign w:val="center"/>
          </w:tcPr>
          <w:p w14:paraId="679C3276"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69C595E4" w14:textId="77777777">
        <w:trPr>
          <w:trHeight w:val="1140"/>
          <w:jc w:val="center"/>
        </w:trPr>
        <w:tc>
          <w:tcPr>
            <w:tcW w:w="820" w:type="dxa"/>
            <w:shd w:val="clear" w:color="auto" w:fill="auto"/>
            <w:noWrap/>
            <w:vAlign w:val="center"/>
          </w:tcPr>
          <w:p w14:paraId="7A2FAB0E"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8</w:t>
            </w:r>
          </w:p>
        </w:tc>
        <w:tc>
          <w:tcPr>
            <w:tcW w:w="1276" w:type="dxa"/>
            <w:shd w:val="clear" w:color="auto" w:fill="auto"/>
            <w:noWrap/>
            <w:vAlign w:val="center"/>
          </w:tcPr>
          <w:p w14:paraId="11C23119"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贤润课程文化墙2</w:t>
            </w:r>
          </w:p>
        </w:tc>
        <w:tc>
          <w:tcPr>
            <w:tcW w:w="5528" w:type="dxa"/>
            <w:shd w:val="clear" w:color="auto" w:fill="auto"/>
            <w:vAlign w:val="center"/>
          </w:tcPr>
          <w:p w14:paraId="61E24D0B" w14:textId="2DDDF60D"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4cm*4cm镀锌方管格栅烤漆打底，内容框架突出2cm镀锌板烤漆+内容部分油画布高清UV，照片采用磁性贴，标题采用1cm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亚克力立体字，立体字采用镀锌板激光雕刻围边烤漆制作； 墙面尺寸：5.33*2.8m</w:t>
            </w:r>
          </w:p>
        </w:tc>
        <w:tc>
          <w:tcPr>
            <w:tcW w:w="816" w:type="dxa"/>
            <w:shd w:val="clear" w:color="auto" w:fill="auto"/>
            <w:noWrap/>
            <w:vAlign w:val="center"/>
          </w:tcPr>
          <w:p w14:paraId="41B28B5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14.92 </w:t>
            </w:r>
          </w:p>
        </w:tc>
        <w:tc>
          <w:tcPr>
            <w:tcW w:w="796" w:type="dxa"/>
            <w:shd w:val="clear" w:color="auto" w:fill="auto"/>
            <w:noWrap/>
            <w:vAlign w:val="center"/>
          </w:tcPr>
          <w:p w14:paraId="79987B7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43450B13" w14:textId="77777777">
        <w:trPr>
          <w:trHeight w:val="1080"/>
          <w:jc w:val="center"/>
        </w:trPr>
        <w:tc>
          <w:tcPr>
            <w:tcW w:w="820" w:type="dxa"/>
            <w:shd w:val="clear" w:color="auto" w:fill="auto"/>
            <w:noWrap/>
            <w:vAlign w:val="center"/>
          </w:tcPr>
          <w:p w14:paraId="5C1429DD"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9</w:t>
            </w:r>
          </w:p>
        </w:tc>
        <w:tc>
          <w:tcPr>
            <w:tcW w:w="1276" w:type="dxa"/>
            <w:shd w:val="clear" w:color="auto" w:fill="auto"/>
            <w:noWrap/>
            <w:vAlign w:val="center"/>
          </w:tcPr>
          <w:p w14:paraId="0C96DB8E"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贤智课堂文化墙</w:t>
            </w:r>
          </w:p>
        </w:tc>
        <w:tc>
          <w:tcPr>
            <w:tcW w:w="5528" w:type="dxa"/>
            <w:shd w:val="clear" w:color="auto" w:fill="auto"/>
            <w:vAlign w:val="center"/>
          </w:tcPr>
          <w:p w14:paraId="12718904" w14:textId="76F5A96C"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4cm*4cm镀锌方管格栅烤漆打底，内容框架突出2cm镀锌板烤漆+内容部分油画布高清UV，照片采用磁性贴，标题采用1cm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亚克力立体字，立体字采用镀锌板激光雕刻围边烤漆制作； 墙面尺寸：4.92*2.8m</w:t>
            </w:r>
          </w:p>
        </w:tc>
        <w:tc>
          <w:tcPr>
            <w:tcW w:w="816" w:type="dxa"/>
            <w:shd w:val="clear" w:color="auto" w:fill="auto"/>
            <w:noWrap/>
            <w:vAlign w:val="center"/>
          </w:tcPr>
          <w:p w14:paraId="28A21B4C"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13.78 </w:t>
            </w:r>
          </w:p>
        </w:tc>
        <w:tc>
          <w:tcPr>
            <w:tcW w:w="796" w:type="dxa"/>
            <w:shd w:val="clear" w:color="auto" w:fill="auto"/>
            <w:noWrap/>
            <w:vAlign w:val="center"/>
          </w:tcPr>
          <w:p w14:paraId="6DFDF8F7"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3EFF95A5" w14:textId="77777777">
        <w:trPr>
          <w:trHeight w:val="1080"/>
          <w:jc w:val="center"/>
        </w:trPr>
        <w:tc>
          <w:tcPr>
            <w:tcW w:w="820" w:type="dxa"/>
            <w:shd w:val="clear" w:color="auto" w:fill="auto"/>
            <w:noWrap/>
            <w:vAlign w:val="center"/>
          </w:tcPr>
          <w:p w14:paraId="4AC6AEBE"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10</w:t>
            </w:r>
          </w:p>
        </w:tc>
        <w:tc>
          <w:tcPr>
            <w:tcW w:w="1276" w:type="dxa"/>
            <w:shd w:val="clear" w:color="auto" w:fill="auto"/>
            <w:noWrap/>
            <w:vAlign w:val="center"/>
          </w:tcPr>
          <w:p w14:paraId="432A9CDE"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贤达教师文化墙1</w:t>
            </w:r>
          </w:p>
        </w:tc>
        <w:tc>
          <w:tcPr>
            <w:tcW w:w="5528" w:type="dxa"/>
            <w:shd w:val="clear" w:color="auto" w:fill="auto"/>
            <w:vAlign w:val="center"/>
          </w:tcPr>
          <w:p w14:paraId="54D0D56D" w14:textId="018212F5"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4cm*4cm镀锌方管格栅烤漆打底，内容框架突出2cm镀锌板烤漆+内容部分油画布高清UV，照片采用磁性贴，标题采用1cm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亚克力立体字，立体字采用镀锌板激光雕刻围边烤漆制作； 墙面尺寸：4.15*2.8m</w:t>
            </w:r>
          </w:p>
        </w:tc>
        <w:tc>
          <w:tcPr>
            <w:tcW w:w="816" w:type="dxa"/>
            <w:shd w:val="clear" w:color="auto" w:fill="auto"/>
            <w:noWrap/>
            <w:vAlign w:val="center"/>
          </w:tcPr>
          <w:p w14:paraId="6A989C33"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11.62 </w:t>
            </w:r>
          </w:p>
        </w:tc>
        <w:tc>
          <w:tcPr>
            <w:tcW w:w="796" w:type="dxa"/>
            <w:shd w:val="clear" w:color="auto" w:fill="auto"/>
            <w:noWrap/>
            <w:vAlign w:val="center"/>
          </w:tcPr>
          <w:p w14:paraId="7BAD360D"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012FEF16" w14:textId="77777777">
        <w:trPr>
          <w:trHeight w:val="1080"/>
          <w:jc w:val="center"/>
        </w:trPr>
        <w:tc>
          <w:tcPr>
            <w:tcW w:w="820" w:type="dxa"/>
            <w:shd w:val="clear" w:color="auto" w:fill="auto"/>
            <w:noWrap/>
            <w:vAlign w:val="center"/>
          </w:tcPr>
          <w:p w14:paraId="6E1CBDC5"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11</w:t>
            </w:r>
          </w:p>
        </w:tc>
        <w:tc>
          <w:tcPr>
            <w:tcW w:w="1276" w:type="dxa"/>
            <w:shd w:val="clear" w:color="auto" w:fill="auto"/>
            <w:noWrap/>
            <w:vAlign w:val="center"/>
          </w:tcPr>
          <w:p w14:paraId="5FA91ECF"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贤达教师文化墙2</w:t>
            </w:r>
          </w:p>
        </w:tc>
        <w:tc>
          <w:tcPr>
            <w:tcW w:w="5528" w:type="dxa"/>
            <w:shd w:val="clear" w:color="auto" w:fill="auto"/>
            <w:vAlign w:val="center"/>
          </w:tcPr>
          <w:p w14:paraId="760FC8EE" w14:textId="16A834D3"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4cm*4cm镀锌方管格栅烤漆打底，内容框架突出2cm镀锌板烤漆+内容部分油画布高清UV，照片采用磁性贴，标题采用1cm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亚克力立体字，立体字采用镀锌板激光雕刻围边烤漆制作； 墙面尺寸：4.57*2.8m</w:t>
            </w:r>
          </w:p>
        </w:tc>
        <w:tc>
          <w:tcPr>
            <w:tcW w:w="816" w:type="dxa"/>
            <w:shd w:val="clear" w:color="auto" w:fill="auto"/>
            <w:noWrap/>
            <w:vAlign w:val="center"/>
          </w:tcPr>
          <w:p w14:paraId="569C5B94"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12.80 </w:t>
            </w:r>
          </w:p>
        </w:tc>
        <w:tc>
          <w:tcPr>
            <w:tcW w:w="796" w:type="dxa"/>
            <w:shd w:val="clear" w:color="auto" w:fill="auto"/>
            <w:noWrap/>
            <w:vAlign w:val="center"/>
          </w:tcPr>
          <w:p w14:paraId="47722631"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682E1316" w14:textId="77777777">
        <w:trPr>
          <w:trHeight w:val="1080"/>
          <w:jc w:val="center"/>
        </w:trPr>
        <w:tc>
          <w:tcPr>
            <w:tcW w:w="820" w:type="dxa"/>
            <w:shd w:val="clear" w:color="auto" w:fill="auto"/>
            <w:noWrap/>
            <w:vAlign w:val="center"/>
          </w:tcPr>
          <w:p w14:paraId="26F3C4D5"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12</w:t>
            </w:r>
          </w:p>
        </w:tc>
        <w:tc>
          <w:tcPr>
            <w:tcW w:w="1276" w:type="dxa"/>
            <w:shd w:val="clear" w:color="auto" w:fill="auto"/>
            <w:noWrap/>
            <w:vAlign w:val="center"/>
          </w:tcPr>
          <w:p w14:paraId="70D2EECD"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贤达教师文化墙3</w:t>
            </w:r>
          </w:p>
        </w:tc>
        <w:tc>
          <w:tcPr>
            <w:tcW w:w="5528" w:type="dxa"/>
            <w:shd w:val="clear" w:color="auto" w:fill="auto"/>
            <w:vAlign w:val="center"/>
          </w:tcPr>
          <w:p w14:paraId="6720287E" w14:textId="7286D0F6"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4cm*4cm镀锌方管格栅烤漆打底，内容框架突出2cm镀锌板烤漆+内容部分油画布高清UV，照片采用磁性贴，标题采用1cm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亚克力立体字，立体字采用镀锌板激光雕刻围边烤漆制作；墙面尺寸：5.31*2.8m</w:t>
            </w:r>
          </w:p>
        </w:tc>
        <w:tc>
          <w:tcPr>
            <w:tcW w:w="816" w:type="dxa"/>
            <w:shd w:val="clear" w:color="auto" w:fill="auto"/>
            <w:noWrap/>
            <w:vAlign w:val="center"/>
          </w:tcPr>
          <w:p w14:paraId="57BE4F4D"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14.87 </w:t>
            </w:r>
          </w:p>
        </w:tc>
        <w:tc>
          <w:tcPr>
            <w:tcW w:w="796" w:type="dxa"/>
            <w:shd w:val="clear" w:color="auto" w:fill="auto"/>
            <w:noWrap/>
            <w:vAlign w:val="center"/>
          </w:tcPr>
          <w:p w14:paraId="3AF51B8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02F0CAA1" w14:textId="77777777">
        <w:trPr>
          <w:trHeight w:val="860"/>
          <w:jc w:val="center"/>
        </w:trPr>
        <w:tc>
          <w:tcPr>
            <w:tcW w:w="820" w:type="dxa"/>
            <w:shd w:val="clear" w:color="auto" w:fill="auto"/>
            <w:noWrap/>
            <w:vAlign w:val="center"/>
          </w:tcPr>
          <w:p w14:paraId="4A9F154C"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13</w:t>
            </w:r>
          </w:p>
        </w:tc>
        <w:tc>
          <w:tcPr>
            <w:tcW w:w="1276" w:type="dxa"/>
            <w:shd w:val="clear" w:color="auto" w:fill="auto"/>
            <w:noWrap/>
            <w:vAlign w:val="center"/>
          </w:tcPr>
          <w:p w14:paraId="5400EA70"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贤美少年展示区</w:t>
            </w:r>
          </w:p>
        </w:tc>
        <w:tc>
          <w:tcPr>
            <w:tcW w:w="5528" w:type="dxa"/>
            <w:shd w:val="clear" w:color="auto" w:fill="auto"/>
            <w:vAlign w:val="center"/>
          </w:tcPr>
          <w:p w14:paraId="422E9EC2" w14:textId="34936B36"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4cm*4cm方管外框，内容部分油画布高清UV，照片采用磁性贴，标题采用1cm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w:t>
            </w:r>
          </w:p>
        </w:tc>
        <w:tc>
          <w:tcPr>
            <w:tcW w:w="816" w:type="dxa"/>
            <w:shd w:val="clear" w:color="auto" w:fill="auto"/>
            <w:noWrap/>
            <w:vAlign w:val="center"/>
          </w:tcPr>
          <w:p w14:paraId="118D4AAD"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796" w:type="dxa"/>
            <w:shd w:val="clear" w:color="auto" w:fill="auto"/>
            <w:noWrap/>
            <w:vAlign w:val="center"/>
          </w:tcPr>
          <w:p w14:paraId="74768C49"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组</w:t>
            </w:r>
          </w:p>
        </w:tc>
      </w:tr>
      <w:tr w:rsidR="002E7966" w14:paraId="2A72A304" w14:textId="77777777">
        <w:trPr>
          <w:trHeight w:val="540"/>
          <w:jc w:val="center"/>
        </w:trPr>
        <w:tc>
          <w:tcPr>
            <w:tcW w:w="820" w:type="dxa"/>
            <w:shd w:val="clear" w:color="auto" w:fill="auto"/>
            <w:noWrap/>
            <w:vAlign w:val="center"/>
          </w:tcPr>
          <w:p w14:paraId="6A9A2A93"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14</w:t>
            </w:r>
          </w:p>
        </w:tc>
        <w:tc>
          <w:tcPr>
            <w:tcW w:w="1276" w:type="dxa"/>
            <w:shd w:val="clear" w:color="auto" w:fill="auto"/>
            <w:noWrap/>
            <w:vAlign w:val="center"/>
          </w:tcPr>
          <w:p w14:paraId="37602A10"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校歌文化造型</w:t>
            </w:r>
          </w:p>
        </w:tc>
        <w:tc>
          <w:tcPr>
            <w:tcW w:w="5528" w:type="dxa"/>
            <w:shd w:val="clear" w:color="auto" w:fill="auto"/>
            <w:vAlign w:val="center"/>
          </w:tcPr>
          <w:p w14:paraId="7F3A7E6D" w14:textId="031478FD"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8cm高密度PVC+3cm亚力克附面，标题采用1cm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w:t>
            </w:r>
          </w:p>
        </w:tc>
        <w:tc>
          <w:tcPr>
            <w:tcW w:w="816" w:type="dxa"/>
            <w:shd w:val="clear" w:color="auto" w:fill="auto"/>
            <w:noWrap/>
            <w:vAlign w:val="center"/>
          </w:tcPr>
          <w:p w14:paraId="02111AE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796" w:type="dxa"/>
            <w:shd w:val="clear" w:color="auto" w:fill="auto"/>
            <w:noWrap/>
            <w:vAlign w:val="center"/>
          </w:tcPr>
          <w:p w14:paraId="6541DAC5"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2E7966" w14:paraId="2450D447" w14:textId="77777777">
        <w:trPr>
          <w:trHeight w:val="680"/>
          <w:jc w:val="center"/>
        </w:trPr>
        <w:tc>
          <w:tcPr>
            <w:tcW w:w="820" w:type="dxa"/>
            <w:shd w:val="clear" w:color="auto" w:fill="auto"/>
            <w:noWrap/>
            <w:vAlign w:val="center"/>
          </w:tcPr>
          <w:p w14:paraId="0AE4AD11"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15</w:t>
            </w:r>
          </w:p>
        </w:tc>
        <w:tc>
          <w:tcPr>
            <w:tcW w:w="1276" w:type="dxa"/>
            <w:shd w:val="clear" w:color="auto" w:fill="auto"/>
            <w:noWrap/>
            <w:vAlign w:val="center"/>
          </w:tcPr>
          <w:p w14:paraId="01D02C23"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学生笑脸文化</w:t>
            </w:r>
          </w:p>
        </w:tc>
        <w:tc>
          <w:tcPr>
            <w:tcW w:w="5528" w:type="dxa"/>
            <w:shd w:val="clear" w:color="auto" w:fill="auto"/>
            <w:vAlign w:val="center"/>
          </w:tcPr>
          <w:p w14:paraId="2A39EEB7" w14:textId="10AAC5B5"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5cm+3cm高密度PVC，上附可替换磁性贴，标题采用1cm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w:t>
            </w:r>
          </w:p>
        </w:tc>
        <w:tc>
          <w:tcPr>
            <w:tcW w:w="816" w:type="dxa"/>
            <w:shd w:val="clear" w:color="auto" w:fill="auto"/>
            <w:noWrap/>
            <w:vAlign w:val="center"/>
          </w:tcPr>
          <w:p w14:paraId="0B87BE93"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796" w:type="dxa"/>
            <w:shd w:val="clear" w:color="auto" w:fill="auto"/>
            <w:noWrap/>
            <w:vAlign w:val="center"/>
          </w:tcPr>
          <w:p w14:paraId="71A6BA95"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2E7966" w14:paraId="0B4B3723" w14:textId="77777777">
        <w:trPr>
          <w:trHeight w:val="680"/>
          <w:jc w:val="center"/>
        </w:trPr>
        <w:tc>
          <w:tcPr>
            <w:tcW w:w="820" w:type="dxa"/>
            <w:shd w:val="clear" w:color="auto" w:fill="auto"/>
            <w:noWrap/>
            <w:vAlign w:val="center"/>
          </w:tcPr>
          <w:p w14:paraId="4BEC5BDE"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16</w:t>
            </w:r>
          </w:p>
        </w:tc>
        <w:tc>
          <w:tcPr>
            <w:tcW w:w="1276" w:type="dxa"/>
            <w:shd w:val="clear" w:color="auto" w:fill="auto"/>
            <w:noWrap/>
            <w:vAlign w:val="center"/>
          </w:tcPr>
          <w:p w14:paraId="458D36B4"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地域文化宣传牌</w:t>
            </w:r>
          </w:p>
        </w:tc>
        <w:tc>
          <w:tcPr>
            <w:tcW w:w="5528" w:type="dxa"/>
            <w:shd w:val="clear" w:color="auto" w:fill="auto"/>
            <w:vAlign w:val="center"/>
          </w:tcPr>
          <w:p w14:paraId="5578762D" w14:textId="5C18D602"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5cm+3cm高密度PVC，上附可替换磁性贴，标题采用1cm</w:t>
            </w:r>
            <w:r w:rsidR="00A94C16">
              <w:rPr>
                <w:rFonts w:ascii="宋体" w:hAnsi="宋体" w:cs="宋体" w:hint="eastAsia"/>
                <w:kern w:val="0"/>
                <w:sz w:val="24"/>
              </w:rPr>
              <w:t>（不小于）</w:t>
            </w:r>
            <w:r>
              <w:rPr>
                <w:rFonts w:ascii="宋体" w:hAnsi="宋体" w:cs="宋体" w:hint="eastAsia"/>
                <w:color w:val="000000"/>
                <w:kern w:val="0"/>
                <w:sz w:val="24"/>
              </w:rPr>
              <w:t>亚克力立体字，立体字采用镀锌板激光雕</w:t>
            </w:r>
          </w:p>
        </w:tc>
        <w:tc>
          <w:tcPr>
            <w:tcW w:w="816" w:type="dxa"/>
            <w:shd w:val="clear" w:color="auto" w:fill="auto"/>
            <w:noWrap/>
            <w:vAlign w:val="center"/>
          </w:tcPr>
          <w:p w14:paraId="095A6D93"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6</w:t>
            </w:r>
          </w:p>
        </w:tc>
        <w:tc>
          <w:tcPr>
            <w:tcW w:w="796" w:type="dxa"/>
            <w:shd w:val="clear" w:color="auto" w:fill="auto"/>
            <w:noWrap/>
            <w:vAlign w:val="center"/>
          </w:tcPr>
          <w:p w14:paraId="6D2A4FFB"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组</w:t>
            </w:r>
          </w:p>
        </w:tc>
      </w:tr>
      <w:tr w:rsidR="002E7966" w14:paraId="0C811C32" w14:textId="77777777">
        <w:trPr>
          <w:trHeight w:val="700"/>
          <w:jc w:val="center"/>
        </w:trPr>
        <w:tc>
          <w:tcPr>
            <w:tcW w:w="9236" w:type="dxa"/>
            <w:gridSpan w:val="5"/>
            <w:shd w:val="clear" w:color="auto" w:fill="auto"/>
            <w:noWrap/>
            <w:vAlign w:val="center"/>
          </w:tcPr>
          <w:p w14:paraId="5F8F035E" w14:textId="77777777" w:rsidR="002E7966"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党员活动室</w:t>
            </w:r>
          </w:p>
        </w:tc>
      </w:tr>
      <w:tr w:rsidR="002E7966" w14:paraId="75C21C8D" w14:textId="77777777">
        <w:trPr>
          <w:trHeight w:val="810"/>
          <w:jc w:val="center"/>
        </w:trPr>
        <w:tc>
          <w:tcPr>
            <w:tcW w:w="820" w:type="dxa"/>
            <w:shd w:val="clear" w:color="auto" w:fill="auto"/>
            <w:noWrap/>
            <w:vAlign w:val="center"/>
          </w:tcPr>
          <w:p w14:paraId="502364FB"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17</w:t>
            </w:r>
          </w:p>
        </w:tc>
        <w:tc>
          <w:tcPr>
            <w:tcW w:w="1276" w:type="dxa"/>
            <w:shd w:val="clear" w:color="auto" w:fill="auto"/>
            <w:noWrap/>
            <w:vAlign w:val="center"/>
          </w:tcPr>
          <w:p w14:paraId="78E5E193"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党员活动室墙面1</w:t>
            </w:r>
          </w:p>
        </w:tc>
        <w:tc>
          <w:tcPr>
            <w:tcW w:w="5528" w:type="dxa"/>
            <w:shd w:val="clear" w:color="auto" w:fill="auto"/>
            <w:vAlign w:val="center"/>
          </w:tcPr>
          <w:p w14:paraId="260BAFED" w14:textId="4B0AB230"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木工板基础打底做造型+暗藏灯带+表面整体宣绒布+1cm</w:t>
            </w:r>
            <w:r w:rsidR="00A94C16">
              <w:rPr>
                <w:rFonts w:ascii="宋体" w:hAnsi="宋体" w:cs="宋体" w:hint="eastAsia"/>
                <w:kern w:val="0"/>
                <w:sz w:val="24"/>
              </w:rPr>
              <w:t>（不小于）</w:t>
            </w:r>
            <w:r>
              <w:rPr>
                <w:rFonts w:ascii="宋体" w:hAnsi="宋体" w:cs="宋体" w:hint="eastAsia"/>
                <w:color w:val="000000"/>
                <w:kern w:val="0"/>
                <w:sz w:val="24"/>
              </w:rPr>
              <w:t>亚克力看板+1cm亚克力立体字+PVC板雕刻造型；墙面尺寸7.3*2.88m</w:t>
            </w:r>
          </w:p>
        </w:tc>
        <w:tc>
          <w:tcPr>
            <w:tcW w:w="816" w:type="dxa"/>
            <w:shd w:val="clear" w:color="auto" w:fill="auto"/>
            <w:noWrap/>
            <w:vAlign w:val="center"/>
          </w:tcPr>
          <w:p w14:paraId="2968E3C0"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21.02 </w:t>
            </w:r>
          </w:p>
        </w:tc>
        <w:tc>
          <w:tcPr>
            <w:tcW w:w="796" w:type="dxa"/>
            <w:shd w:val="clear" w:color="auto" w:fill="auto"/>
            <w:noWrap/>
            <w:vAlign w:val="center"/>
          </w:tcPr>
          <w:p w14:paraId="37F60F9F"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17E6CEF2" w14:textId="77777777">
        <w:trPr>
          <w:trHeight w:val="810"/>
          <w:jc w:val="center"/>
        </w:trPr>
        <w:tc>
          <w:tcPr>
            <w:tcW w:w="820" w:type="dxa"/>
            <w:shd w:val="clear" w:color="auto" w:fill="auto"/>
            <w:noWrap/>
            <w:vAlign w:val="center"/>
          </w:tcPr>
          <w:p w14:paraId="32CE4C9A"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18</w:t>
            </w:r>
          </w:p>
        </w:tc>
        <w:tc>
          <w:tcPr>
            <w:tcW w:w="1276" w:type="dxa"/>
            <w:shd w:val="clear" w:color="auto" w:fill="auto"/>
            <w:noWrap/>
            <w:vAlign w:val="center"/>
          </w:tcPr>
          <w:p w14:paraId="2F5D81B2"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党员活动室墙面2</w:t>
            </w:r>
          </w:p>
        </w:tc>
        <w:tc>
          <w:tcPr>
            <w:tcW w:w="5528" w:type="dxa"/>
            <w:shd w:val="clear" w:color="auto" w:fill="auto"/>
            <w:vAlign w:val="center"/>
          </w:tcPr>
          <w:p w14:paraId="314543A9" w14:textId="77777777"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木工板基础打底做造型+暗藏灯带+表面整体宣绒布+1cm亚克力看板+1cm亚克力立体字+PVC板雕刻造型+磁性照片+亚克力插盒；墙面尺寸7.3*2.88m</w:t>
            </w:r>
          </w:p>
        </w:tc>
        <w:tc>
          <w:tcPr>
            <w:tcW w:w="816" w:type="dxa"/>
            <w:shd w:val="clear" w:color="auto" w:fill="auto"/>
            <w:noWrap/>
            <w:vAlign w:val="center"/>
          </w:tcPr>
          <w:p w14:paraId="49417480"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21.02 </w:t>
            </w:r>
          </w:p>
        </w:tc>
        <w:tc>
          <w:tcPr>
            <w:tcW w:w="796" w:type="dxa"/>
            <w:shd w:val="clear" w:color="auto" w:fill="auto"/>
            <w:noWrap/>
            <w:vAlign w:val="center"/>
          </w:tcPr>
          <w:p w14:paraId="6F1F1EA0"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50DF4F85" w14:textId="77777777">
        <w:trPr>
          <w:trHeight w:val="270"/>
          <w:jc w:val="center"/>
        </w:trPr>
        <w:tc>
          <w:tcPr>
            <w:tcW w:w="820" w:type="dxa"/>
            <w:shd w:val="clear" w:color="auto" w:fill="auto"/>
            <w:noWrap/>
            <w:vAlign w:val="center"/>
          </w:tcPr>
          <w:p w14:paraId="0C9DE645"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19</w:t>
            </w:r>
          </w:p>
        </w:tc>
        <w:tc>
          <w:tcPr>
            <w:tcW w:w="1276" w:type="dxa"/>
            <w:shd w:val="clear" w:color="auto" w:fill="auto"/>
            <w:noWrap/>
            <w:vAlign w:val="center"/>
          </w:tcPr>
          <w:p w14:paraId="20979C11"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党员活动室标语</w:t>
            </w:r>
          </w:p>
        </w:tc>
        <w:tc>
          <w:tcPr>
            <w:tcW w:w="5528" w:type="dxa"/>
            <w:shd w:val="clear" w:color="auto" w:fill="auto"/>
            <w:noWrap/>
            <w:vAlign w:val="center"/>
          </w:tcPr>
          <w:p w14:paraId="734AF816" w14:textId="6BA9F20D"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3mm</w:t>
            </w:r>
            <w:r w:rsidR="00A94C16">
              <w:rPr>
                <w:rFonts w:ascii="宋体" w:hAnsi="宋体" w:cs="宋体" w:hint="eastAsia"/>
                <w:kern w:val="0"/>
                <w:sz w:val="24"/>
              </w:rPr>
              <w:t>（不小于）</w:t>
            </w:r>
            <w:r>
              <w:rPr>
                <w:rFonts w:ascii="宋体" w:hAnsi="宋体" w:cs="宋体" w:hint="eastAsia"/>
                <w:color w:val="000000"/>
                <w:kern w:val="0"/>
                <w:sz w:val="24"/>
              </w:rPr>
              <w:t>亚克力+1cm</w:t>
            </w:r>
            <w:r w:rsidR="00A94C16">
              <w:rPr>
                <w:rFonts w:ascii="宋体" w:hAnsi="宋体" w:cs="宋体" w:hint="eastAsia"/>
                <w:kern w:val="0"/>
                <w:sz w:val="24"/>
              </w:rPr>
              <w:t>（不小于）</w:t>
            </w:r>
            <w:r>
              <w:rPr>
                <w:rFonts w:ascii="宋体" w:hAnsi="宋体" w:cs="宋体" w:hint="eastAsia"/>
                <w:color w:val="000000"/>
                <w:kern w:val="0"/>
                <w:sz w:val="24"/>
              </w:rPr>
              <w:t>PVC立体字+PVC板雕刻造型UV</w:t>
            </w:r>
          </w:p>
        </w:tc>
        <w:tc>
          <w:tcPr>
            <w:tcW w:w="816" w:type="dxa"/>
            <w:shd w:val="clear" w:color="auto" w:fill="auto"/>
            <w:noWrap/>
            <w:vAlign w:val="center"/>
          </w:tcPr>
          <w:p w14:paraId="1E1C61E0"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 </w:t>
            </w:r>
          </w:p>
        </w:tc>
        <w:tc>
          <w:tcPr>
            <w:tcW w:w="796" w:type="dxa"/>
            <w:shd w:val="clear" w:color="auto" w:fill="auto"/>
            <w:noWrap/>
            <w:vAlign w:val="center"/>
          </w:tcPr>
          <w:p w14:paraId="41E387D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组</w:t>
            </w:r>
          </w:p>
        </w:tc>
      </w:tr>
      <w:tr w:rsidR="002E7966" w14:paraId="42922423" w14:textId="77777777">
        <w:trPr>
          <w:trHeight w:val="270"/>
          <w:jc w:val="center"/>
        </w:trPr>
        <w:tc>
          <w:tcPr>
            <w:tcW w:w="820" w:type="dxa"/>
            <w:shd w:val="clear" w:color="auto" w:fill="auto"/>
            <w:noWrap/>
            <w:vAlign w:val="center"/>
          </w:tcPr>
          <w:p w14:paraId="21FA8A4B"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20</w:t>
            </w:r>
          </w:p>
        </w:tc>
        <w:tc>
          <w:tcPr>
            <w:tcW w:w="1276" w:type="dxa"/>
            <w:shd w:val="clear" w:color="auto" w:fill="auto"/>
            <w:noWrap/>
            <w:vAlign w:val="center"/>
          </w:tcPr>
          <w:p w14:paraId="23982515"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党员活动室门牌</w:t>
            </w:r>
          </w:p>
        </w:tc>
        <w:tc>
          <w:tcPr>
            <w:tcW w:w="5528" w:type="dxa"/>
            <w:shd w:val="clear" w:color="auto" w:fill="auto"/>
            <w:noWrap/>
            <w:vAlign w:val="center"/>
          </w:tcPr>
          <w:p w14:paraId="1ED35532" w14:textId="6ADBD2A7"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1cm</w:t>
            </w:r>
            <w:r w:rsidR="00A94C16">
              <w:rPr>
                <w:rFonts w:ascii="宋体" w:hAnsi="宋体" w:cs="宋体" w:hint="eastAsia"/>
                <w:kern w:val="0"/>
                <w:sz w:val="24"/>
              </w:rPr>
              <w:t>（不小于）</w:t>
            </w:r>
            <w:r>
              <w:rPr>
                <w:rFonts w:ascii="宋体" w:hAnsi="宋体" w:cs="宋体" w:hint="eastAsia"/>
                <w:color w:val="000000"/>
                <w:kern w:val="0"/>
                <w:sz w:val="24"/>
              </w:rPr>
              <w:t>亚克力立体字+PVC板雕刻造型UV</w:t>
            </w:r>
          </w:p>
        </w:tc>
        <w:tc>
          <w:tcPr>
            <w:tcW w:w="816" w:type="dxa"/>
            <w:shd w:val="clear" w:color="auto" w:fill="auto"/>
            <w:noWrap/>
            <w:vAlign w:val="center"/>
          </w:tcPr>
          <w:p w14:paraId="2C782C57"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796" w:type="dxa"/>
            <w:shd w:val="clear" w:color="auto" w:fill="auto"/>
            <w:noWrap/>
            <w:vAlign w:val="center"/>
          </w:tcPr>
          <w:p w14:paraId="1949E2E5"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个</w:t>
            </w:r>
          </w:p>
        </w:tc>
      </w:tr>
      <w:tr w:rsidR="002E7966" w14:paraId="375D62A0" w14:textId="77777777">
        <w:trPr>
          <w:trHeight w:val="540"/>
          <w:jc w:val="center"/>
        </w:trPr>
        <w:tc>
          <w:tcPr>
            <w:tcW w:w="820" w:type="dxa"/>
            <w:shd w:val="clear" w:color="auto" w:fill="auto"/>
            <w:noWrap/>
            <w:vAlign w:val="center"/>
          </w:tcPr>
          <w:p w14:paraId="7B812E59"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21</w:t>
            </w:r>
          </w:p>
        </w:tc>
        <w:tc>
          <w:tcPr>
            <w:tcW w:w="1276" w:type="dxa"/>
            <w:shd w:val="clear" w:color="auto" w:fill="auto"/>
            <w:noWrap/>
            <w:vAlign w:val="center"/>
          </w:tcPr>
          <w:p w14:paraId="25DC1228"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走廊党建文化墙面1</w:t>
            </w:r>
          </w:p>
        </w:tc>
        <w:tc>
          <w:tcPr>
            <w:tcW w:w="5528" w:type="dxa"/>
            <w:shd w:val="clear" w:color="auto" w:fill="auto"/>
            <w:vAlign w:val="center"/>
          </w:tcPr>
          <w:p w14:paraId="06B14BE5" w14:textId="423278AB"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宣绒布打底+1cm</w:t>
            </w:r>
            <w:r w:rsidR="00A94C16">
              <w:rPr>
                <w:rFonts w:ascii="宋体" w:hAnsi="宋体" w:cs="宋体" w:hint="eastAsia"/>
                <w:kern w:val="0"/>
                <w:sz w:val="24"/>
              </w:rPr>
              <w:t>（不小于）</w:t>
            </w:r>
            <w:r>
              <w:rPr>
                <w:rFonts w:ascii="宋体" w:hAnsi="宋体" w:cs="宋体" w:hint="eastAsia"/>
                <w:color w:val="000000"/>
                <w:kern w:val="0"/>
                <w:sz w:val="24"/>
              </w:rPr>
              <w:t>亚克力立体字+PVC板雕刻造型UV；墙面尺寸：5.2*1.7m</w:t>
            </w:r>
          </w:p>
        </w:tc>
        <w:tc>
          <w:tcPr>
            <w:tcW w:w="816" w:type="dxa"/>
            <w:shd w:val="clear" w:color="auto" w:fill="auto"/>
            <w:noWrap/>
            <w:vAlign w:val="center"/>
          </w:tcPr>
          <w:p w14:paraId="5AB94EFB"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8.84 </w:t>
            </w:r>
          </w:p>
        </w:tc>
        <w:tc>
          <w:tcPr>
            <w:tcW w:w="796" w:type="dxa"/>
            <w:shd w:val="clear" w:color="auto" w:fill="auto"/>
            <w:noWrap/>
            <w:vAlign w:val="center"/>
          </w:tcPr>
          <w:p w14:paraId="1217D545"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r w:rsidR="002E7966" w14:paraId="562B9054" w14:textId="77777777">
        <w:trPr>
          <w:trHeight w:val="540"/>
          <w:jc w:val="center"/>
        </w:trPr>
        <w:tc>
          <w:tcPr>
            <w:tcW w:w="820" w:type="dxa"/>
            <w:shd w:val="clear" w:color="auto" w:fill="auto"/>
            <w:noWrap/>
            <w:vAlign w:val="center"/>
          </w:tcPr>
          <w:p w14:paraId="149D7490"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22</w:t>
            </w:r>
          </w:p>
        </w:tc>
        <w:tc>
          <w:tcPr>
            <w:tcW w:w="1276" w:type="dxa"/>
            <w:shd w:val="clear" w:color="auto" w:fill="auto"/>
            <w:noWrap/>
            <w:vAlign w:val="center"/>
          </w:tcPr>
          <w:p w14:paraId="778D6305"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走廊党建文化墙面2</w:t>
            </w:r>
          </w:p>
        </w:tc>
        <w:tc>
          <w:tcPr>
            <w:tcW w:w="5528" w:type="dxa"/>
            <w:shd w:val="clear" w:color="auto" w:fill="auto"/>
            <w:vAlign w:val="center"/>
          </w:tcPr>
          <w:p w14:paraId="061CA531" w14:textId="77777777" w:rsidR="002E7966"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宣绒布打底+1cm亚克力立体字+PVC板雕刻造型UV；墙面尺寸：4.8*1.7m</w:t>
            </w:r>
          </w:p>
        </w:tc>
        <w:tc>
          <w:tcPr>
            <w:tcW w:w="816" w:type="dxa"/>
            <w:shd w:val="clear" w:color="auto" w:fill="auto"/>
            <w:noWrap/>
            <w:vAlign w:val="center"/>
          </w:tcPr>
          <w:p w14:paraId="13F9EB59"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8.16 </w:t>
            </w:r>
          </w:p>
        </w:tc>
        <w:tc>
          <w:tcPr>
            <w:tcW w:w="796" w:type="dxa"/>
            <w:shd w:val="clear" w:color="auto" w:fill="auto"/>
            <w:noWrap/>
            <w:vAlign w:val="center"/>
          </w:tcPr>
          <w:p w14:paraId="75C65EB1" w14:textId="77777777" w:rsidR="002E7966"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平方米</w:t>
            </w:r>
          </w:p>
        </w:tc>
      </w:tr>
    </w:tbl>
    <w:p w14:paraId="7E509423" w14:textId="77777777" w:rsidR="002E7966" w:rsidRDefault="00D74110">
      <w:pPr>
        <w:tabs>
          <w:tab w:val="left" w:pos="0"/>
        </w:tabs>
        <w:spacing w:line="360" w:lineRule="auto"/>
        <w:rPr>
          <w:rFonts w:ascii="宋体" w:hAnsi="宋体" w:cs="宋体" w:hint="eastAsia"/>
          <w:b/>
          <w:bCs/>
          <w:sz w:val="24"/>
        </w:rPr>
      </w:pPr>
      <w:r>
        <w:rPr>
          <w:rFonts w:ascii="宋体" w:hAnsi="宋体" w:cs="宋体" w:hint="eastAsia"/>
          <w:b/>
          <w:bCs/>
          <w:sz w:val="24"/>
        </w:rPr>
        <w:t>五、其他要求</w:t>
      </w:r>
    </w:p>
    <w:p w14:paraId="744FFFC4"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1、投标人可现场勘察，与采购人充分对接沟通，了解采购人的项目需求情况，自行设计提升设计制作方案，在投标时提供设计方案、效果图、材质说明、平立面CAD及尺寸标注等设计方案。</w:t>
      </w:r>
    </w:p>
    <w:p w14:paraId="3C14088D"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2、中标人的深化设计得到招标人的确认合格后，方可进入下一步的制作布展。</w:t>
      </w:r>
    </w:p>
    <w:p w14:paraId="6798D6EC"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3、中标方案不作为最终布展方案，采购人有权要求中标人对方案进行修改，直至采购人确认为止（中标金额不作调整），其间发生的费用由中标人承担。若经修改、完善后仍不能达到要求，则招标人有权不支付该项的费用，并要求其承担相关责任。</w:t>
      </w:r>
    </w:p>
    <w:p w14:paraId="6D7A036F"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4、</w:t>
      </w:r>
      <w:r w:rsidRPr="00885CF3">
        <w:rPr>
          <w:rFonts w:ascii="宋体" w:hAnsi="宋体" w:cs="宋体" w:hint="eastAsia"/>
          <w:sz w:val="24"/>
        </w:rPr>
        <w:t>本项目总服务期为45日历天，设计周期为15日历天，布展工期30日历</w:t>
      </w:r>
      <w:r w:rsidRPr="00885CF3">
        <w:rPr>
          <w:rFonts w:ascii="宋体" w:hAnsi="宋体" w:cs="宋体" w:hint="eastAsia"/>
          <w:sz w:val="24"/>
        </w:rPr>
        <w:lastRenderedPageBreak/>
        <w:t>天，布展进场节点与采购人协商调整确认。</w:t>
      </w:r>
    </w:p>
    <w:p w14:paraId="7CE2A225"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5、项目服务期间发生的所有安全责任事故，由中标单位负全部责任。</w:t>
      </w:r>
    </w:p>
    <w:p w14:paraId="1D736A24"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6、本项目发包范围内，不得分包和转包。一经发现立即取消中标资格，作违约处理，并承担由此引起的一切经济损失。</w:t>
      </w:r>
    </w:p>
    <w:p w14:paraId="6FBBB4ED"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7、报价要求</w:t>
      </w:r>
    </w:p>
    <w:p w14:paraId="0F18DDBD"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①本次招标由投标人进行报价。在进行报价时，投标单位须充分考虑本项目的特殊性和不可预见性在内的所有为完成本项目的设计及由此引起的费用等所需的各项应有费用。招标范围包含的所有内容的价格一次性包干。</w:t>
      </w:r>
    </w:p>
    <w:p w14:paraId="47FF5607"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②设计与投标报价是招标文件所确定的招标范围内全部工作内容的价格表现，包括施工设备、劳务、管理、材料、安装、调试、维护、深化设计、设计的修改和确认、设计交流、图纸会审、施工、制作、垃圾清扫和搬运、建筑物修复、提前进场配合费、有关部门的检测、检验、整改、保险、利润、税金、政策性文件规定及本项目包含的所有风险、责任等各项应有费用，所有的失误与遗漏均不得调整。</w:t>
      </w:r>
    </w:p>
    <w:p w14:paraId="2994377E"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③投标人须认真阅读、充分理解布展的整体设计理念，对方案理解不清、产生歧义等由此产生的费用，视作已含在投标总价中。</w:t>
      </w:r>
    </w:p>
    <w:p w14:paraId="3621944C"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④投标人应对投标内容所涉及的一切知识产权承担责任，并负责保护招标人的利益不受损害，一切由于侵权引起的法律、诉讼、裁决和所发生的费用均与招标人无关。</w:t>
      </w:r>
    </w:p>
    <w:p w14:paraId="4142F1F0" w14:textId="77777777" w:rsidR="002E7966" w:rsidRDefault="00D74110">
      <w:pPr>
        <w:spacing w:line="360" w:lineRule="auto"/>
        <w:outlineLvl w:val="0"/>
        <w:rPr>
          <w:rFonts w:ascii="宋体" w:hAnsi="宋体" w:cs="宋体" w:hint="eastAsia"/>
          <w:b/>
          <w:bCs/>
          <w:sz w:val="24"/>
        </w:rPr>
      </w:pPr>
      <w:r>
        <w:rPr>
          <w:rFonts w:ascii="宋体" w:hAnsi="宋体" w:cs="宋体" w:hint="eastAsia"/>
          <w:b/>
          <w:bCs/>
          <w:sz w:val="24"/>
        </w:rPr>
        <w:t>六、项目验收要求</w:t>
      </w:r>
    </w:p>
    <w:p w14:paraId="40486538" w14:textId="6BB0429A" w:rsidR="002E7966" w:rsidRDefault="00000000">
      <w:pPr>
        <w:snapToGrid w:val="0"/>
        <w:spacing w:line="360" w:lineRule="auto"/>
        <w:ind w:firstLineChars="200" w:firstLine="480"/>
        <w:rPr>
          <w:rFonts w:ascii="宋体" w:hAnsi="宋体" w:cs="宋体" w:hint="eastAsia"/>
          <w:sz w:val="24"/>
        </w:rPr>
      </w:pPr>
      <w:bookmarkStart w:id="28" w:name="_Hlk120793075"/>
      <w:r>
        <w:rPr>
          <w:rFonts w:ascii="宋体" w:hAnsi="宋体" w:cs="宋体" w:hint="eastAsia"/>
          <w:sz w:val="24"/>
        </w:rPr>
        <w:t>1、供应商提出验收申请后，采购人按照采购合同规定的技术、服务、标准以及中标时的投标文件、本项目采购文件等要求，委托第三方对供应商履约情况进行验收，供应商提请验收时需要提交的验收材料 (包括但不限于) ：验收申请表、材料 (设备) 合格证 (质保资料) 、最终效果图</w:t>
      </w:r>
      <w:r w:rsidR="00FE5FE8">
        <w:rPr>
          <w:rFonts w:ascii="宋体" w:hAnsi="宋体" w:cs="宋体" w:hint="eastAsia"/>
          <w:sz w:val="24"/>
        </w:rPr>
        <w:t>。</w:t>
      </w:r>
    </w:p>
    <w:p w14:paraId="345FF7CD"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2、验收流程：</w:t>
      </w:r>
    </w:p>
    <w:p w14:paraId="60B240DF"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①供应商完成合同要求的内容后，须向采购人发出验收申请。</w:t>
      </w:r>
    </w:p>
    <w:p w14:paraId="316F9D34"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②采购人收到供应商验收申请后，委托第三方验收。验收的结果为本项目付款依据。</w:t>
      </w:r>
    </w:p>
    <w:p w14:paraId="21EEA6D7" w14:textId="77777777" w:rsidR="002E7966" w:rsidRDefault="00000000">
      <w:pPr>
        <w:snapToGrid w:val="0"/>
        <w:spacing w:line="360" w:lineRule="auto"/>
        <w:ind w:firstLineChars="200" w:firstLine="480"/>
        <w:rPr>
          <w:rFonts w:ascii="宋体" w:hAnsi="宋体" w:cs="宋体" w:hint="eastAsia"/>
          <w:sz w:val="24"/>
        </w:rPr>
      </w:pPr>
      <w:bookmarkStart w:id="29" w:name="_Toc8526"/>
      <w:r>
        <w:rPr>
          <w:rFonts w:ascii="宋体" w:hAnsi="宋体" w:cs="宋体" w:hint="eastAsia"/>
          <w:sz w:val="24"/>
        </w:rPr>
        <w:t>3、履约验收内容</w:t>
      </w:r>
      <w:bookmarkEnd w:id="29"/>
    </w:p>
    <w:p w14:paraId="5B833C81"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①技术履约内容</w:t>
      </w:r>
    </w:p>
    <w:p w14:paraId="54B4F5C2"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1）满足所有采购需求及响应文件承诺；</w:t>
      </w:r>
    </w:p>
    <w:p w14:paraId="3D44E599"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2）拟投服务团队人员全部到位，与响应文件人员信息清单一致；</w:t>
      </w:r>
    </w:p>
    <w:p w14:paraId="1728FB6C"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②商务履约内容</w:t>
      </w:r>
    </w:p>
    <w:p w14:paraId="1A4213BC"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1）服务周期满足采购要求。</w:t>
      </w:r>
    </w:p>
    <w:p w14:paraId="73FBE14B"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4、验收标准：</w:t>
      </w:r>
    </w:p>
    <w:p w14:paraId="20FEFDD3"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①满足需求“标准规范”中提到的相应国家相关标准、行业标准、地方标准；</w:t>
      </w:r>
    </w:p>
    <w:p w14:paraId="715C39A0" w14:textId="0850D5F4"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②深化设计：</w:t>
      </w:r>
      <w:bookmarkEnd w:id="28"/>
      <w:r w:rsidR="00FE5FE8" w:rsidRPr="00FE5FE8">
        <w:rPr>
          <w:rFonts w:ascii="宋体" w:hAnsi="宋体" w:cs="宋体" w:hint="eastAsia"/>
          <w:sz w:val="24"/>
        </w:rPr>
        <w:t>在规定时间内提供平面深化图、大厅理念文化墙、校园特色长廊、党员活动室等，全尺寸建模、渲染效果图等深化设计图纸，并通过采购人确认。</w:t>
      </w:r>
    </w:p>
    <w:p w14:paraId="7A1BB53E" w14:textId="77777777" w:rsidR="002E7966" w:rsidRDefault="002E7966">
      <w:pPr>
        <w:rPr>
          <w:rFonts w:ascii="宋体" w:hAnsi="宋体" w:cs="宋体" w:hint="eastAsia"/>
          <w:snapToGrid w:val="0"/>
          <w:kern w:val="0"/>
          <w:sz w:val="24"/>
        </w:rPr>
      </w:pPr>
    </w:p>
    <w:p w14:paraId="14051120" w14:textId="77777777" w:rsidR="002E7966" w:rsidRDefault="00000000">
      <w:pPr>
        <w:spacing w:line="360" w:lineRule="auto"/>
        <w:jc w:val="center"/>
        <w:outlineLvl w:val="0"/>
        <w:rPr>
          <w:rFonts w:ascii="宋体" w:hAnsi="宋体" w:cs="宋体" w:hint="eastAsia"/>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30" w:name="_Toc184308045"/>
      <w:bookmarkStart w:id="31" w:name="_Toc184314481"/>
      <w:bookmarkStart w:id="32" w:name="_Toc184308104"/>
      <w:bookmarkStart w:id="33" w:name="_Toc184312089"/>
      <w:bookmarkStart w:id="34" w:name="_Toc184312099"/>
      <w:bookmarkStart w:id="35" w:name="_Toc184312112"/>
      <w:bookmarkStart w:id="36" w:name="_Toc184313279"/>
      <w:bookmarkStart w:id="37" w:name="_Toc184313278"/>
      <w:bookmarkStart w:id="38" w:name="_Toc184313268"/>
      <w:bookmarkStart w:id="39" w:name="_Toc184310292"/>
      <w:bookmarkStart w:id="40" w:name="_Toc184314471"/>
      <w:bookmarkStart w:id="41" w:name="_Toc184312128"/>
      <w:bookmarkStart w:id="42" w:name="_Toc184310321"/>
      <w:bookmarkStart w:id="43" w:name="_Toc184308068"/>
      <w:bookmarkStart w:id="44" w:name="_Toc184312127"/>
      <w:bookmarkStart w:id="45" w:name="_Toc184313298"/>
      <w:bookmarkStart w:id="46" w:name="_Toc184308085"/>
      <w:bookmarkStart w:id="47" w:name="_Toc184312137"/>
      <w:bookmarkStart w:id="48" w:name="_Toc184312113"/>
      <w:bookmarkStart w:id="49" w:name="_Toc184313270"/>
      <w:bookmarkStart w:id="50" w:name="_Toc184314454"/>
      <w:bookmarkStart w:id="51" w:name="_Toc184313277"/>
      <w:bookmarkStart w:id="52" w:name="_Toc184314419"/>
      <w:bookmarkStart w:id="53" w:name="_Toc184310322"/>
      <w:bookmarkStart w:id="54" w:name="_Toc184308060"/>
      <w:bookmarkStart w:id="55" w:name="_Toc184310278"/>
      <w:bookmarkStart w:id="56" w:name="_Toc184312136"/>
      <w:bookmarkStart w:id="57" w:name="_Toc184314443"/>
      <w:bookmarkStart w:id="58" w:name="_Toc184313295"/>
      <w:bookmarkStart w:id="59" w:name="_Toc184308044"/>
      <w:bookmarkStart w:id="60" w:name="_Toc184314464"/>
      <w:bookmarkStart w:id="61" w:name="_Toc184313255"/>
      <w:bookmarkStart w:id="62" w:name="_Toc184312130"/>
      <w:bookmarkStart w:id="63" w:name="_Toc184314474"/>
      <w:bookmarkStart w:id="64" w:name="_Toc184308039"/>
      <w:bookmarkStart w:id="65" w:name="_Toc184313267"/>
      <w:bookmarkStart w:id="66" w:name="_Toc184314414"/>
      <w:bookmarkStart w:id="67" w:name="_Toc184313259"/>
      <w:bookmarkStart w:id="68" w:name="_Toc184313239"/>
      <w:bookmarkStart w:id="69" w:name="_Toc184308107"/>
      <w:bookmarkStart w:id="70" w:name="_Toc184312088"/>
      <w:bookmarkStart w:id="71" w:name="_Toc184312116"/>
      <w:bookmarkStart w:id="72" w:name="_Toc184314412"/>
      <w:bookmarkStart w:id="73" w:name="_Toc184314459"/>
      <w:bookmarkStart w:id="74" w:name="_Toc184312101"/>
      <w:bookmarkStart w:id="75" w:name="_Toc184308096"/>
      <w:bookmarkStart w:id="76" w:name="_Toc184310277"/>
      <w:bookmarkStart w:id="77" w:name="_Toc184313256"/>
      <w:bookmarkStart w:id="78" w:name="_Toc184312090"/>
      <w:bookmarkStart w:id="79" w:name="_Toc184312107"/>
      <w:bookmarkStart w:id="80" w:name="_Toc184312108"/>
      <w:bookmarkStart w:id="81" w:name="_Toc184308077"/>
      <w:bookmarkStart w:id="82" w:name="_Toc184310328"/>
      <w:bookmarkStart w:id="83" w:name="_Toc184314457"/>
      <w:bookmarkStart w:id="84" w:name="_Toc184308108"/>
      <w:bookmarkStart w:id="85" w:name="_Toc184314472"/>
      <w:bookmarkStart w:id="86" w:name="_Toc184310302"/>
      <w:bookmarkStart w:id="87" w:name="_Toc184310305"/>
      <w:bookmarkStart w:id="88" w:name="_Toc184310285"/>
      <w:bookmarkStart w:id="89" w:name="_Toc184312109"/>
      <w:bookmarkStart w:id="90" w:name="_Toc184314429"/>
      <w:bookmarkStart w:id="91" w:name="_Toc184308092"/>
      <w:bookmarkStart w:id="92" w:name="_Toc184314466"/>
      <w:bookmarkStart w:id="93" w:name="_Toc184314424"/>
      <w:bookmarkStart w:id="94" w:name="_Toc184314475"/>
      <w:bookmarkStart w:id="95" w:name="_Toc184308070"/>
      <w:bookmarkStart w:id="96" w:name="_Toc184312073"/>
      <w:bookmarkStart w:id="97" w:name="_Toc184308049"/>
      <w:bookmarkStart w:id="98" w:name="_Toc184313281"/>
      <w:bookmarkStart w:id="99" w:name="_Toc184308046"/>
      <w:bookmarkStart w:id="100" w:name="_Toc184312070"/>
      <w:bookmarkStart w:id="101" w:name="_Toc184312072"/>
      <w:bookmarkStart w:id="102" w:name="_Toc184312119"/>
      <w:bookmarkStart w:id="103" w:name="_Toc184310338"/>
      <w:bookmarkStart w:id="104" w:name="_Toc184310283"/>
      <w:bookmarkStart w:id="105" w:name="_Toc184312118"/>
      <w:bookmarkStart w:id="106" w:name="_Toc184314462"/>
      <w:bookmarkStart w:id="107" w:name="_Toc184314410"/>
      <w:bookmarkStart w:id="108" w:name="_Toc184312087"/>
      <w:bookmarkStart w:id="109" w:name="_Toc184314434"/>
      <w:bookmarkStart w:id="110" w:name="_Toc184314448"/>
      <w:bookmarkStart w:id="111" w:name="_Toc184313248"/>
      <w:bookmarkStart w:id="112" w:name="_Toc184308089"/>
      <w:bookmarkStart w:id="113" w:name="_Toc184314420"/>
      <w:bookmarkStart w:id="114" w:name="_Toc184308103"/>
      <w:bookmarkStart w:id="115" w:name="_Toc184310316"/>
      <w:bookmarkStart w:id="116" w:name="_Toc184312104"/>
      <w:bookmarkStart w:id="117" w:name="_Toc184312135"/>
      <w:bookmarkStart w:id="118" w:name="_Toc184313260"/>
      <w:bookmarkStart w:id="119" w:name="_Toc184310333"/>
      <w:bookmarkStart w:id="120" w:name="_Toc184313258"/>
      <w:bookmarkStart w:id="121" w:name="_Toc184308051"/>
      <w:bookmarkStart w:id="122" w:name="_Toc184313246"/>
      <w:bookmarkStart w:id="123" w:name="_Toc184310306"/>
      <w:bookmarkStart w:id="124" w:name="_Toc184308066"/>
      <w:bookmarkStart w:id="125" w:name="_Toc184308081"/>
      <w:bookmarkStart w:id="126" w:name="_Toc184308091"/>
      <w:bookmarkStart w:id="127" w:name="_Toc184314470"/>
      <w:bookmarkStart w:id="128" w:name="_Toc184308080"/>
      <w:bookmarkStart w:id="129" w:name="_Toc184310318"/>
      <w:bookmarkStart w:id="130" w:name="_Toc184312132"/>
      <w:bookmarkStart w:id="131" w:name="_Toc184314458"/>
      <w:bookmarkStart w:id="132" w:name="_Toc184308087"/>
      <w:bookmarkStart w:id="133" w:name="_Toc184312086"/>
      <w:bookmarkStart w:id="134" w:name="_Toc184308067"/>
      <w:bookmarkStart w:id="135" w:name="_Toc184310341"/>
      <w:bookmarkStart w:id="136" w:name="_Toc184310327"/>
      <w:bookmarkStart w:id="137" w:name="_Toc184308086"/>
      <w:bookmarkStart w:id="138" w:name="_Toc184308073"/>
      <w:bookmarkStart w:id="139" w:name="_Toc184314479"/>
      <w:bookmarkStart w:id="140" w:name="_Toc184312079"/>
      <w:bookmarkStart w:id="141" w:name="_Toc184313306"/>
      <w:bookmarkStart w:id="142" w:name="_Toc184312074"/>
      <w:bookmarkStart w:id="143" w:name="_Toc184314451"/>
      <w:bookmarkStart w:id="144" w:name="_Toc184312080"/>
      <w:bookmarkStart w:id="145" w:name="_Toc184312131"/>
      <w:bookmarkStart w:id="146" w:name="_Toc184312098"/>
      <w:bookmarkStart w:id="147" w:name="_Toc184308075"/>
      <w:bookmarkStart w:id="148" w:name="_Toc184312134"/>
      <w:bookmarkStart w:id="149" w:name="_Toc184310309"/>
      <w:bookmarkStart w:id="150" w:name="_Toc184308061"/>
      <w:bookmarkStart w:id="151" w:name="_Toc184312071"/>
      <w:bookmarkStart w:id="152" w:name="_Toc184308050"/>
      <w:bookmarkStart w:id="153" w:name="_Toc184313263"/>
      <w:bookmarkStart w:id="154" w:name="_Toc184313287"/>
      <w:bookmarkStart w:id="155" w:name="_Toc184314461"/>
      <w:bookmarkStart w:id="156" w:name="_Toc184313308"/>
      <w:bookmarkStart w:id="157" w:name="_Toc184313300"/>
      <w:bookmarkStart w:id="158" w:name="_Toc184308041"/>
      <w:bookmarkStart w:id="159" w:name="_Toc184310298"/>
      <w:bookmarkStart w:id="160" w:name="_Toc184314468"/>
      <w:bookmarkStart w:id="161" w:name="_Toc184312093"/>
      <w:bookmarkStart w:id="162" w:name="_Toc184313262"/>
      <w:bookmarkStart w:id="163" w:name="_Toc184314425"/>
      <w:bookmarkStart w:id="164" w:name="_Toc184310274"/>
      <w:bookmarkStart w:id="165" w:name="_Toc184312077"/>
      <w:bookmarkStart w:id="166" w:name="_Toc184312133"/>
      <w:bookmarkStart w:id="167" w:name="_Toc184313294"/>
      <w:bookmarkStart w:id="168" w:name="_Toc184310336"/>
      <w:bookmarkStart w:id="169" w:name="_Toc184312096"/>
      <w:bookmarkStart w:id="170" w:name="_Toc184310326"/>
      <w:bookmarkStart w:id="171" w:name="_Toc184313247"/>
      <w:bookmarkStart w:id="172" w:name="_Toc184310317"/>
      <w:bookmarkStart w:id="173" w:name="_Toc184308056"/>
      <w:bookmarkStart w:id="174" w:name="_Toc184314463"/>
      <w:bookmarkStart w:id="175" w:name="_Toc184313289"/>
      <w:bookmarkStart w:id="176" w:name="_Toc184308063"/>
      <w:bookmarkStart w:id="177" w:name="_Toc184308101"/>
      <w:bookmarkStart w:id="178" w:name="_Toc184310335"/>
      <w:bookmarkStart w:id="179" w:name="_Toc184312095"/>
      <w:bookmarkStart w:id="180" w:name="_Toc184313266"/>
      <w:bookmarkStart w:id="181" w:name="_Toc184313275"/>
      <w:bookmarkStart w:id="182" w:name="_Toc184313245"/>
      <w:bookmarkStart w:id="183" w:name="_Toc184314482"/>
      <w:bookmarkStart w:id="184" w:name="_Toc184314423"/>
      <w:bookmarkStart w:id="185" w:name="_Toc184310289"/>
      <w:bookmarkStart w:id="186" w:name="_Toc184308076"/>
      <w:bookmarkStart w:id="187" w:name="_Toc184313280"/>
      <w:bookmarkStart w:id="188" w:name="_Toc184308099"/>
      <w:bookmarkStart w:id="189" w:name="_Toc184308054"/>
      <w:bookmarkStart w:id="190" w:name="_Toc184310310"/>
      <w:bookmarkStart w:id="191" w:name="_Toc184313302"/>
      <w:bookmarkStart w:id="192" w:name="_Toc184308057"/>
      <w:bookmarkStart w:id="193" w:name="_Toc184308055"/>
      <w:bookmarkStart w:id="194" w:name="_Toc184310314"/>
      <w:bookmarkStart w:id="195" w:name="_Toc184313292"/>
      <w:bookmarkStart w:id="196" w:name="_Toc184308052"/>
      <w:bookmarkStart w:id="197" w:name="_Toc184313299"/>
      <w:bookmarkStart w:id="198" w:name="_Toc184314439"/>
      <w:bookmarkStart w:id="199" w:name="_Toc184308093"/>
      <w:bookmarkStart w:id="200" w:name="_Toc184310312"/>
      <w:bookmarkStart w:id="201" w:name="_Toc184314416"/>
      <w:bookmarkStart w:id="202" w:name="_Toc184308038"/>
      <w:bookmarkStart w:id="203" w:name="_Toc184308106"/>
      <w:bookmarkStart w:id="204" w:name="_Toc184314460"/>
      <w:bookmarkStart w:id="205" w:name="_Toc184310319"/>
      <w:bookmarkStart w:id="206" w:name="_Toc184310323"/>
      <w:bookmarkStart w:id="207" w:name="_Toc184314478"/>
      <w:bookmarkStart w:id="208" w:name="_Toc184314411"/>
      <w:bookmarkStart w:id="209" w:name="_Toc184312097"/>
      <w:bookmarkStart w:id="210" w:name="_Toc184313264"/>
      <w:bookmarkStart w:id="211" w:name="_Toc184310329"/>
      <w:bookmarkStart w:id="212" w:name="_Toc184310337"/>
      <w:bookmarkStart w:id="213" w:name="_Toc184310303"/>
      <w:bookmarkStart w:id="214" w:name="_Toc184310315"/>
      <w:bookmarkStart w:id="215" w:name="_Toc184314452"/>
      <w:bookmarkStart w:id="216" w:name="_Toc184313282"/>
      <w:bookmarkStart w:id="217" w:name="_Toc184308102"/>
      <w:bookmarkStart w:id="218" w:name="_Toc184310334"/>
      <w:bookmarkStart w:id="219" w:name="_Toc184314433"/>
      <w:bookmarkStart w:id="220" w:name="_Toc184310324"/>
      <w:bookmarkStart w:id="221" w:name="_Toc184313310"/>
      <w:bookmarkStart w:id="222" w:name="_Toc184308042"/>
      <w:bookmarkStart w:id="223" w:name="_Toc184310275"/>
      <w:bookmarkStart w:id="224" w:name="_Toc184308053"/>
      <w:bookmarkStart w:id="225" w:name="_Toc184312120"/>
      <w:bookmarkStart w:id="226" w:name="_Toc184313243"/>
      <w:bookmarkStart w:id="227" w:name="_Toc184310294"/>
      <w:bookmarkStart w:id="228" w:name="_Toc184310320"/>
      <w:bookmarkStart w:id="229" w:name="_Toc184314421"/>
      <w:bookmarkStart w:id="230" w:name="_Toc184308084"/>
      <w:bookmarkStart w:id="231" w:name="_Toc184313238"/>
      <w:bookmarkStart w:id="232" w:name="_Toc184313253"/>
      <w:bookmarkStart w:id="233" w:name="_Toc184312106"/>
      <w:bookmarkStart w:id="234" w:name="_Toc184312068"/>
      <w:bookmarkStart w:id="235" w:name="_Toc184310342"/>
      <w:bookmarkStart w:id="236" w:name="_Toc184308069"/>
      <w:bookmarkStart w:id="237" w:name="_Toc184312102"/>
      <w:bookmarkStart w:id="238" w:name="_Toc184314440"/>
      <w:bookmarkStart w:id="239" w:name="_Toc184312125"/>
      <w:bookmarkStart w:id="240" w:name="_Toc184312129"/>
      <w:bookmarkStart w:id="241" w:name="_Toc184314477"/>
      <w:bookmarkStart w:id="242" w:name="_Toc184314456"/>
      <w:bookmarkStart w:id="243" w:name="_Toc184313257"/>
      <w:bookmarkStart w:id="244" w:name="_Toc184313284"/>
      <w:bookmarkStart w:id="245" w:name="_Toc184313251"/>
      <w:bookmarkStart w:id="246" w:name="_Toc184310340"/>
      <w:bookmarkStart w:id="247" w:name="_Toc184308094"/>
      <w:bookmarkStart w:id="248" w:name="_Toc184312121"/>
      <w:bookmarkStart w:id="249" w:name="_Toc184312083"/>
      <w:bookmarkStart w:id="250" w:name="_Toc184308090"/>
      <w:bookmarkStart w:id="251" w:name="_Toc184308083"/>
      <w:bookmarkStart w:id="252" w:name="_Toc184313244"/>
      <w:bookmarkStart w:id="253" w:name="_Toc184310295"/>
      <w:bookmarkStart w:id="254" w:name="_Toc184314418"/>
      <w:bookmarkStart w:id="255" w:name="_Toc184314480"/>
      <w:bookmarkStart w:id="256" w:name="_Toc184313254"/>
      <w:bookmarkStart w:id="257" w:name="_Toc184314450"/>
      <w:bookmarkStart w:id="258" w:name="_Toc184313240"/>
      <w:bookmarkStart w:id="259" w:name="_Toc184310304"/>
      <w:bookmarkStart w:id="260" w:name="_Toc184308059"/>
      <w:bookmarkStart w:id="261" w:name="_Toc184312085"/>
      <w:bookmarkStart w:id="262" w:name="_Toc184313272"/>
      <w:bookmarkStart w:id="263" w:name="_Toc184312115"/>
      <w:bookmarkStart w:id="264" w:name="_Toc184314444"/>
      <w:bookmarkStart w:id="265" w:name="_Toc184312117"/>
      <w:bookmarkStart w:id="266" w:name="_Toc184313309"/>
      <w:bookmarkStart w:id="267" w:name="_Toc184313293"/>
      <w:bookmarkStart w:id="268" w:name="_Toc184314437"/>
      <w:bookmarkStart w:id="269" w:name="_Toc184310288"/>
      <w:bookmarkStart w:id="270" w:name="_Toc184313249"/>
      <w:bookmarkStart w:id="271" w:name="_Toc184310307"/>
      <w:bookmarkStart w:id="272" w:name="_Toc184312091"/>
      <w:bookmarkStart w:id="273" w:name="_Toc184312114"/>
      <w:bookmarkStart w:id="274" w:name="_Toc184313301"/>
      <w:bookmarkStart w:id="275" w:name="_Toc184312123"/>
      <w:bookmarkStart w:id="276" w:name="_Toc184314428"/>
      <w:bookmarkStart w:id="277" w:name="_Toc184308072"/>
      <w:bookmarkStart w:id="278" w:name="_Toc184310273"/>
      <w:bookmarkStart w:id="279" w:name="_Toc184310296"/>
      <w:bookmarkStart w:id="280" w:name="_Toc184310313"/>
      <w:bookmarkStart w:id="281" w:name="_Toc184310325"/>
      <w:bookmarkStart w:id="282" w:name="_Toc184313288"/>
      <w:bookmarkStart w:id="283" w:name="_Toc184314455"/>
      <w:bookmarkStart w:id="284" w:name="_Toc184308071"/>
      <w:bookmarkStart w:id="285" w:name="_Toc184310279"/>
      <w:bookmarkStart w:id="286" w:name="_Toc184308100"/>
      <w:bookmarkStart w:id="287" w:name="_Toc184313273"/>
      <w:bookmarkStart w:id="288" w:name="_Toc184313307"/>
      <w:bookmarkStart w:id="289" w:name="_Toc184312092"/>
      <w:bookmarkStart w:id="290" w:name="_Toc184314426"/>
      <w:bookmarkStart w:id="291" w:name="_Toc184308036"/>
      <w:bookmarkStart w:id="292" w:name="_Toc184310308"/>
      <w:bookmarkStart w:id="293" w:name="_Toc184310300"/>
      <w:bookmarkStart w:id="294" w:name="_Toc184312111"/>
      <w:bookmarkStart w:id="295" w:name="_Toc184310331"/>
      <w:bookmarkStart w:id="296" w:name="_Toc184310281"/>
      <w:bookmarkStart w:id="297" w:name="_Toc184310299"/>
      <w:bookmarkStart w:id="298" w:name="_Toc184310344"/>
      <w:bookmarkStart w:id="299" w:name="_Toc184314469"/>
      <w:bookmarkStart w:id="300" w:name="_Toc184312100"/>
      <w:bookmarkStart w:id="301" w:name="_Toc184308062"/>
      <w:bookmarkStart w:id="302" w:name="_Toc184308105"/>
      <w:bookmarkStart w:id="303" w:name="_Toc184314438"/>
      <w:bookmarkStart w:id="304" w:name="_Toc184314453"/>
      <w:bookmarkStart w:id="305" w:name="_Toc184310291"/>
      <w:bookmarkStart w:id="306" w:name="_Toc184313250"/>
      <w:bookmarkStart w:id="307" w:name="_Toc184313304"/>
      <w:bookmarkStart w:id="308" w:name="_Toc184310297"/>
      <w:bookmarkStart w:id="309" w:name="_Toc184308040"/>
      <w:bookmarkStart w:id="310" w:name="_Toc184308037"/>
      <w:bookmarkStart w:id="311" w:name="_Toc184314427"/>
      <w:bookmarkStart w:id="312" w:name="_Toc184312110"/>
      <w:bookmarkStart w:id="313" w:name="_Toc184310276"/>
      <w:bookmarkStart w:id="314" w:name="_Toc184312075"/>
      <w:bookmarkStart w:id="315" w:name="_Toc184314441"/>
      <w:bookmarkStart w:id="316" w:name="_Toc184314447"/>
      <w:bookmarkStart w:id="317" w:name="_Toc184314465"/>
      <w:bookmarkStart w:id="318" w:name="_Toc184313286"/>
      <w:bookmarkStart w:id="319" w:name="_Toc184312124"/>
      <w:bookmarkStart w:id="320" w:name="_Toc184312084"/>
      <w:bookmarkStart w:id="321" w:name="_Toc184312069"/>
      <w:bookmarkStart w:id="322" w:name="_Toc184308047"/>
      <w:bookmarkStart w:id="323" w:name="_Toc184312105"/>
      <w:bookmarkStart w:id="324" w:name="_Toc184308082"/>
      <w:bookmarkStart w:id="325" w:name="_Toc184313252"/>
      <w:bookmarkStart w:id="326" w:name="_Toc184310280"/>
      <w:bookmarkStart w:id="327" w:name="_Toc184310284"/>
      <w:bookmarkStart w:id="328" w:name="_Toc184310272"/>
      <w:bookmarkStart w:id="329" w:name="_Toc184313297"/>
      <w:bookmarkStart w:id="330" w:name="_Toc184314431"/>
      <w:bookmarkStart w:id="331" w:name="_Toc184310339"/>
      <w:bookmarkStart w:id="332" w:name="_Toc184314446"/>
      <w:bookmarkStart w:id="333" w:name="_Toc184314476"/>
      <w:bookmarkStart w:id="334" w:name="_Toc184310332"/>
      <w:bookmarkStart w:id="335" w:name="_Toc184312126"/>
      <w:bookmarkStart w:id="336" w:name="_Toc184310311"/>
      <w:bookmarkStart w:id="337" w:name="_Toc184308079"/>
      <w:bookmarkStart w:id="338" w:name="_Toc184314432"/>
      <w:bookmarkStart w:id="339" w:name="_Toc184313283"/>
      <w:bookmarkStart w:id="340" w:name="_Toc184308058"/>
      <w:bookmarkStart w:id="341" w:name="_Toc184314473"/>
      <w:bookmarkStart w:id="342" w:name="_Toc184313269"/>
      <w:bookmarkStart w:id="343" w:name="_Toc184308064"/>
      <w:bookmarkStart w:id="344" w:name="_Toc184308074"/>
      <w:bookmarkStart w:id="345" w:name="_Toc184314413"/>
      <w:bookmarkStart w:id="346" w:name="_Toc184314445"/>
      <w:bookmarkStart w:id="347" w:name="_Toc184313290"/>
      <w:bookmarkStart w:id="348" w:name="_Toc184308097"/>
      <w:bookmarkStart w:id="349" w:name="_Toc184312138"/>
      <w:bookmarkStart w:id="350" w:name="_Toc184312078"/>
      <w:bookmarkStart w:id="351" w:name="_Toc184312139"/>
      <w:bookmarkStart w:id="352" w:name="_Toc184313285"/>
      <w:bookmarkStart w:id="353" w:name="_Toc184313271"/>
      <w:bookmarkStart w:id="354" w:name="_Toc184313305"/>
      <w:bookmarkStart w:id="355" w:name="_Toc184312081"/>
      <w:bookmarkStart w:id="356" w:name="_Toc184314449"/>
      <w:bookmarkStart w:id="357" w:name="_Toc184308065"/>
      <w:bookmarkStart w:id="358" w:name="_Toc184313265"/>
      <w:bookmarkStart w:id="359" w:name="_Toc184310287"/>
      <w:bookmarkStart w:id="360" w:name="_Toc184314417"/>
      <w:bookmarkStart w:id="361" w:name="_Toc184313296"/>
      <w:bookmarkStart w:id="362" w:name="_Toc184310286"/>
      <w:bookmarkStart w:id="363" w:name="_Toc184314436"/>
      <w:bookmarkStart w:id="364" w:name="_Toc184312076"/>
      <w:bookmarkStart w:id="365" w:name="_Toc184310301"/>
      <w:bookmarkStart w:id="366" w:name="_Toc184313241"/>
      <w:bookmarkStart w:id="367" w:name="_Toc184308043"/>
      <w:bookmarkStart w:id="368" w:name="_Toc184308048"/>
      <w:bookmarkStart w:id="369" w:name="_Toc184312103"/>
      <w:bookmarkStart w:id="370" w:name="_Toc184314415"/>
      <w:bookmarkStart w:id="371" w:name="_Toc184310293"/>
      <w:bookmarkStart w:id="372" w:name="_Toc184312082"/>
      <w:bookmarkStart w:id="373" w:name="_Toc184310330"/>
      <w:bookmarkStart w:id="374" w:name="_Toc184314430"/>
      <w:bookmarkStart w:id="375" w:name="_Toc184310343"/>
      <w:bookmarkStart w:id="376" w:name="_Toc184312122"/>
      <w:bookmarkStart w:id="377" w:name="_Toc184314422"/>
      <w:bookmarkStart w:id="378" w:name="_Toc184313261"/>
      <w:bookmarkStart w:id="379" w:name="_Toc184308078"/>
      <w:bookmarkStart w:id="380" w:name="_Toc184312067"/>
      <w:bookmarkStart w:id="381" w:name="_Toc184312094"/>
      <w:bookmarkStart w:id="382" w:name="_Toc184313303"/>
      <w:bookmarkStart w:id="383" w:name="_Toc184313276"/>
      <w:bookmarkStart w:id="384" w:name="_Toc184314467"/>
      <w:bookmarkStart w:id="385" w:name="_Toc184314435"/>
      <w:bookmarkStart w:id="386" w:name="_Toc184310290"/>
      <w:bookmarkStart w:id="387" w:name="_Toc184313274"/>
      <w:bookmarkStart w:id="388" w:name="_Toc184314442"/>
      <w:bookmarkStart w:id="389" w:name="_Toc184310282"/>
      <w:bookmarkStart w:id="390" w:name="_Toc184313242"/>
      <w:bookmarkStart w:id="391" w:name="_Toc184308088"/>
      <w:bookmarkStart w:id="392" w:name="_Toc184313291"/>
      <w:bookmarkStart w:id="393" w:name="_Toc184308095"/>
      <w:bookmarkStart w:id="394" w:name="_Toc18430809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宋体" w:hAnsi="宋体" w:cs="宋体" w:hint="eastAsia"/>
          <w:b/>
          <w:sz w:val="36"/>
          <w:szCs w:val="36"/>
        </w:rPr>
        <w:t>评标办法</w:t>
      </w:r>
    </w:p>
    <w:p w14:paraId="216EA702" w14:textId="77777777" w:rsidR="002E7966"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p w14:paraId="2D09BBEA" w14:textId="77777777" w:rsidR="002E7966" w:rsidRDefault="00000000">
      <w:pPr>
        <w:pStyle w:val="2c"/>
        <w:snapToGrid w:val="0"/>
        <w:spacing w:before="0" w:line="440" w:lineRule="exact"/>
        <w:ind w:firstLineChars="0" w:firstLine="0"/>
        <w:rPr>
          <w:rFonts w:ascii="宋体" w:hAnsi="宋体" w:cs="宋体" w:hint="eastAsia"/>
          <w:b/>
        </w:rPr>
      </w:pPr>
      <w:r>
        <w:rPr>
          <w:rFonts w:ascii="宋体" w:hAnsi="宋体" w:cs="宋体" w:hint="eastAsia"/>
          <w:b/>
        </w:rPr>
        <w:t>1.评分细则如下：</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5087"/>
        <w:gridCol w:w="927"/>
        <w:gridCol w:w="922"/>
        <w:gridCol w:w="2080"/>
      </w:tblGrid>
      <w:tr w:rsidR="002E7966" w14:paraId="05F662D9" w14:textId="77777777">
        <w:trPr>
          <w:trHeight w:val="90"/>
          <w:jc w:val="center"/>
        </w:trPr>
        <w:tc>
          <w:tcPr>
            <w:tcW w:w="757" w:type="dxa"/>
            <w:tcBorders>
              <w:top w:val="single" w:sz="4" w:space="0" w:color="auto"/>
              <w:left w:val="single" w:sz="4" w:space="0" w:color="auto"/>
              <w:bottom w:val="single" w:sz="4" w:space="0" w:color="auto"/>
              <w:right w:val="single" w:sz="4" w:space="0" w:color="auto"/>
            </w:tcBorders>
            <w:vAlign w:val="center"/>
          </w:tcPr>
          <w:p w14:paraId="697ABEB8" w14:textId="77777777" w:rsidR="002E7966" w:rsidRDefault="00000000">
            <w:pPr>
              <w:spacing w:line="360" w:lineRule="exact"/>
              <w:jc w:val="center"/>
              <w:rPr>
                <w:rFonts w:ascii="宋体" w:hAnsi="宋体" w:cs="宋体" w:hint="eastAsia"/>
                <w:sz w:val="24"/>
              </w:rPr>
            </w:pPr>
            <w:r>
              <w:rPr>
                <w:rFonts w:ascii="宋体" w:hAnsi="宋体" w:cs="宋体" w:hint="eastAsia"/>
                <w:sz w:val="24"/>
              </w:rPr>
              <w:t>序号</w:t>
            </w:r>
          </w:p>
        </w:tc>
        <w:tc>
          <w:tcPr>
            <w:tcW w:w="5087" w:type="dxa"/>
            <w:tcBorders>
              <w:top w:val="single" w:sz="4" w:space="0" w:color="auto"/>
              <w:left w:val="single" w:sz="4" w:space="0" w:color="auto"/>
              <w:bottom w:val="single" w:sz="4" w:space="0" w:color="auto"/>
              <w:right w:val="single" w:sz="4" w:space="0" w:color="auto"/>
            </w:tcBorders>
            <w:vAlign w:val="center"/>
          </w:tcPr>
          <w:p w14:paraId="24F39A52" w14:textId="77777777" w:rsidR="002E7966" w:rsidRDefault="00000000">
            <w:pPr>
              <w:spacing w:line="360" w:lineRule="exact"/>
              <w:jc w:val="center"/>
              <w:rPr>
                <w:rFonts w:ascii="宋体" w:hAnsi="宋体" w:cs="宋体" w:hint="eastAsia"/>
                <w:sz w:val="24"/>
              </w:rPr>
            </w:pPr>
            <w:r>
              <w:rPr>
                <w:rFonts w:ascii="宋体" w:hAnsi="宋体" w:cs="宋体" w:hint="eastAsia"/>
                <w:sz w:val="24"/>
              </w:rPr>
              <w:t>评审标准</w:t>
            </w:r>
          </w:p>
        </w:tc>
        <w:tc>
          <w:tcPr>
            <w:tcW w:w="927" w:type="dxa"/>
            <w:tcBorders>
              <w:top w:val="single" w:sz="4" w:space="0" w:color="auto"/>
              <w:left w:val="single" w:sz="4" w:space="0" w:color="auto"/>
              <w:bottom w:val="single" w:sz="4" w:space="0" w:color="auto"/>
              <w:right w:val="single" w:sz="4" w:space="0" w:color="auto"/>
            </w:tcBorders>
            <w:vAlign w:val="center"/>
          </w:tcPr>
          <w:p w14:paraId="307410D5"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权重</w:t>
            </w:r>
          </w:p>
        </w:tc>
        <w:tc>
          <w:tcPr>
            <w:tcW w:w="922" w:type="dxa"/>
            <w:tcBorders>
              <w:top w:val="single" w:sz="4" w:space="0" w:color="auto"/>
              <w:left w:val="single" w:sz="4" w:space="0" w:color="auto"/>
              <w:bottom w:val="single" w:sz="4" w:space="0" w:color="auto"/>
              <w:right w:val="single" w:sz="4" w:space="0" w:color="auto"/>
            </w:tcBorders>
            <w:vAlign w:val="center"/>
          </w:tcPr>
          <w:p w14:paraId="6FB69B6F"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主观分/客观分属性</w:t>
            </w:r>
          </w:p>
        </w:tc>
        <w:tc>
          <w:tcPr>
            <w:tcW w:w="2080" w:type="dxa"/>
            <w:tcBorders>
              <w:top w:val="single" w:sz="4" w:space="0" w:color="auto"/>
              <w:left w:val="single" w:sz="4" w:space="0" w:color="auto"/>
              <w:bottom w:val="single" w:sz="4" w:space="0" w:color="auto"/>
              <w:right w:val="single" w:sz="4" w:space="0" w:color="auto"/>
            </w:tcBorders>
          </w:tcPr>
          <w:p w14:paraId="4B75EC48" w14:textId="77777777" w:rsidR="002E7966" w:rsidRDefault="00000000">
            <w:pPr>
              <w:snapToGrid w:val="0"/>
              <w:spacing w:line="360" w:lineRule="auto"/>
              <w:jc w:val="center"/>
              <w:rPr>
                <w:rFonts w:ascii="宋体" w:hAnsi="宋体" w:cs="宋体" w:hint="eastAsia"/>
                <w:sz w:val="24"/>
              </w:rPr>
            </w:pPr>
            <w:r>
              <w:rPr>
                <w:rFonts w:ascii="宋体" w:hAnsi="宋体" w:cs="宋体" w:hint="eastAsia"/>
                <w:bCs/>
                <w:sz w:val="24"/>
              </w:rPr>
              <w:t>投标文件中评标标准相应的商务技术资料目录*</w:t>
            </w:r>
          </w:p>
        </w:tc>
      </w:tr>
      <w:tr w:rsidR="002E7966" w14:paraId="4F5F48B3" w14:textId="77777777">
        <w:trPr>
          <w:trHeight w:val="1080"/>
          <w:jc w:val="center"/>
        </w:trPr>
        <w:tc>
          <w:tcPr>
            <w:tcW w:w="757" w:type="dxa"/>
            <w:vMerge w:val="restart"/>
            <w:tcBorders>
              <w:top w:val="single" w:sz="4" w:space="0" w:color="auto"/>
              <w:left w:val="single" w:sz="4" w:space="0" w:color="auto"/>
              <w:right w:val="single" w:sz="4" w:space="0" w:color="auto"/>
            </w:tcBorders>
            <w:vAlign w:val="center"/>
          </w:tcPr>
          <w:p w14:paraId="583AC665" w14:textId="77777777" w:rsidR="002E7966" w:rsidRDefault="00000000">
            <w:pPr>
              <w:spacing w:line="360" w:lineRule="exact"/>
              <w:jc w:val="center"/>
              <w:rPr>
                <w:rFonts w:ascii="宋体" w:hAnsi="宋体" w:cs="宋体" w:hint="eastAsia"/>
                <w:sz w:val="24"/>
              </w:rPr>
            </w:pPr>
            <w:r>
              <w:rPr>
                <w:rFonts w:ascii="宋体" w:hAnsi="宋体" w:cs="宋体" w:hint="eastAsia"/>
                <w:sz w:val="24"/>
              </w:rPr>
              <w:t>1、大纲</w:t>
            </w:r>
          </w:p>
          <w:p w14:paraId="61D9E6EF" w14:textId="77777777" w:rsidR="002E7966" w:rsidRDefault="00000000">
            <w:pPr>
              <w:spacing w:line="360" w:lineRule="exact"/>
              <w:jc w:val="center"/>
              <w:rPr>
                <w:rFonts w:ascii="宋体" w:hAnsi="宋体" w:cs="宋体" w:hint="eastAsia"/>
                <w:sz w:val="24"/>
              </w:rPr>
            </w:pPr>
            <w:r>
              <w:rPr>
                <w:rFonts w:ascii="宋体" w:hAnsi="宋体" w:cs="宋体" w:hint="eastAsia"/>
                <w:sz w:val="24"/>
              </w:rPr>
              <w:t>撰写</w:t>
            </w:r>
          </w:p>
        </w:tc>
        <w:tc>
          <w:tcPr>
            <w:tcW w:w="5087" w:type="dxa"/>
            <w:tcBorders>
              <w:top w:val="single" w:sz="4" w:space="0" w:color="auto"/>
              <w:left w:val="single" w:sz="4" w:space="0" w:color="auto"/>
              <w:bottom w:val="single" w:sz="4" w:space="0" w:color="auto"/>
              <w:right w:val="single" w:sz="4" w:space="0" w:color="auto"/>
            </w:tcBorders>
            <w:vAlign w:val="center"/>
          </w:tcPr>
          <w:p w14:paraId="7F7D3B48"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1.结合校园文化建设的整体规划和发展方向，明确校园文化建设的目标和愿景：</w:t>
            </w:r>
          </w:p>
          <w:p w14:paraId="02583EE8"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方案详细合理、可行性高的得5分；</w:t>
            </w:r>
          </w:p>
          <w:p w14:paraId="0E72069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方案较详细合理、可行性较高的得4分；</w:t>
            </w:r>
          </w:p>
          <w:p w14:paraId="4773FDE4"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方案基本合理但有待改进的得3分；</w:t>
            </w:r>
          </w:p>
          <w:p w14:paraId="47DFEA4C" w14:textId="77777777" w:rsidR="002E7966" w:rsidRDefault="00000000">
            <w:pPr>
              <w:pStyle w:val="2"/>
              <w:rPr>
                <w:rFonts w:hint="eastAsia"/>
                <w:b w:val="0"/>
                <w:lang w:val="en-US"/>
              </w:rPr>
            </w:pPr>
            <w:r>
              <w:rPr>
                <w:rFonts w:ascii="宋体" w:eastAsia="宋体" w:hAnsi="宋体" w:cs="宋体" w:hint="eastAsia"/>
                <w:b w:val="0"/>
                <w:sz w:val="24"/>
                <w:szCs w:val="24"/>
                <w:lang w:val="en-US"/>
              </w:rPr>
              <w:t>方案缺失的得1分；未提供不得分。</w:t>
            </w:r>
          </w:p>
        </w:tc>
        <w:tc>
          <w:tcPr>
            <w:tcW w:w="927" w:type="dxa"/>
            <w:tcBorders>
              <w:top w:val="single" w:sz="4" w:space="0" w:color="auto"/>
              <w:left w:val="single" w:sz="4" w:space="0" w:color="auto"/>
              <w:right w:val="single" w:sz="4" w:space="0" w:color="auto"/>
            </w:tcBorders>
            <w:vAlign w:val="center"/>
          </w:tcPr>
          <w:p w14:paraId="742C309C" w14:textId="77777777" w:rsidR="002E7966" w:rsidRDefault="00000000">
            <w:pPr>
              <w:spacing w:line="360" w:lineRule="exact"/>
              <w:jc w:val="center"/>
              <w:rPr>
                <w:rFonts w:ascii="宋体" w:hAnsi="宋体" w:cs="宋体" w:hint="eastAsia"/>
                <w:sz w:val="24"/>
              </w:rPr>
            </w:pPr>
            <w:r>
              <w:rPr>
                <w:rFonts w:ascii="宋体" w:hAnsi="宋体" w:cs="宋体" w:hint="eastAsia"/>
                <w:sz w:val="24"/>
              </w:rPr>
              <w:t>5</w:t>
            </w:r>
          </w:p>
        </w:tc>
        <w:tc>
          <w:tcPr>
            <w:tcW w:w="922" w:type="dxa"/>
            <w:vMerge w:val="restart"/>
            <w:tcBorders>
              <w:top w:val="single" w:sz="4" w:space="0" w:color="auto"/>
              <w:left w:val="single" w:sz="4" w:space="0" w:color="auto"/>
              <w:right w:val="single" w:sz="4" w:space="0" w:color="auto"/>
            </w:tcBorders>
            <w:vAlign w:val="center"/>
          </w:tcPr>
          <w:p w14:paraId="5E51CA0E"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val="restart"/>
            <w:tcBorders>
              <w:top w:val="single" w:sz="4" w:space="0" w:color="auto"/>
              <w:left w:val="single" w:sz="4" w:space="0" w:color="auto"/>
              <w:right w:val="single" w:sz="4" w:space="0" w:color="auto"/>
            </w:tcBorders>
            <w:vAlign w:val="center"/>
          </w:tcPr>
          <w:p w14:paraId="02C15ED2" w14:textId="77777777" w:rsidR="002E7966" w:rsidRDefault="002E7966">
            <w:pPr>
              <w:widowControl/>
              <w:jc w:val="center"/>
              <w:rPr>
                <w:rFonts w:ascii="宋体" w:hAnsi="宋体" w:cs="宋体" w:hint="eastAsia"/>
                <w:color w:val="000000"/>
                <w:sz w:val="24"/>
              </w:rPr>
            </w:pPr>
          </w:p>
        </w:tc>
      </w:tr>
      <w:tr w:rsidR="002E7966" w14:paraId="4127B29F" w14:textId="77777777">
        <w:trPr>
          <w:trHeight w:val="1080"/>
          <w:jc w:val="center"/>
        </w:trPr>
        <w:tc>
          <w:tcPr>
            <w:tcW w:w="757" w:type="dxa"/>
            <w:vMerge/>
            <w:tcBorders>
              <w:left w:val="single" w:sz="4" w:space="0" w:color="auto"/>
              <w:right w:val="single" w:sz="4" w:space="0" w:color="auto"/>
            </w:tcBorders>
            <w:vAlign w:val="center"/>
          </w:tcPr>
          <w:p w14:paraId="1574CD87" w14:textId="77777777" w:rsidR="002E7966" w:rsidRDefault="002E7966">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3CFD7DFF"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2.大纲中校园文化的内涵、特色、构建方式、实施计划等方面内容的完整性：</w:t>
            </w:r>
          </w:p>
          <w:p w14:paraId="63D78430"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方案详细合理、可行性高的得5分；</w:t>
            </w:r>
          </w:p>
          <w:p w14:paraId="5DF71C7F"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方案较详细合理、可行性较高的得4分；</w:t>
            </w:r>
          </w:p>
          <w:p w14:paraId="6C0D2606"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方案基本合理但有待改进的得3分；</w:t>
            </w:r>
          </w:p>
          <w:p w14:paraId="4F78B7F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方案缺失的得1分；未提供不得分。</w:t>
            </w:r>
          </w:p>
        </w:tc>
        <w:tc>
          <w:tcPr>
            <w:tcW w:w="927" w:type="dxa"/>
            <w:tcBorders>
              <w:left w:val="single" w:sz="4" w:space="0" w:color="auto"/>
              <w:right w:val="single" w:sz="4" w:space="0" w:color="auto"/>
            </w:tcBorders>
            <w:vAlign w:val="center"/>
          </w:tcPr>
          <w:p w14:paraId="6536DF24" w14:textId="77777777" w:rsidR="002E7966" w:rsidRDefault="00000000">
            <w:pPr>
              <w:spacing w:line="360" w:lineRule="exact"/>
              <w:jc w:val="center"/>
              <w:rPr>
                <w:rFonts w:ascii="宋体" w:hAnsi="宋体" w:cs="宋体" w:hint="eastAsia"/>
                <w:sz w:val="24"/>
              </w:rPr>
            </w:pPr>
            <w:r>
              <w:rPr>
                <w:rFonts w:ascii="宋体" w:hAnsi="宋体" w:cs="宋体" w:hint="eastAsia"/>
                <w:sz w:val="24"/>
              </w:rPr>
              <w:t>5</w:t>
            </w:r>
          </w:p>
        </w:tc>
        <w:tc>
          <w:tcPr>
            <w:tcW w:w="922" w:type="dxa"/>
            <w:vMerge/>
            <w:tcBorders>
              <w:left w:val="single" w:sz="4" w:space="0" w:color="auto"/>
              <w:right w:val="single" w:sz="4" w:space="0" w:color="auto"/>
            </w:tcBorders>
            <w:vAlign w:val="center"/>
          </w:tcPr>
          <w:p w14:paraId="051B4272" w14:textId="77777777" w:rsidR="002E7966" w:rsidRDefault="002E7966">
            <w:pPr>
              <w:spacing w:line="360" w:lineRule="exact"/>
              <w:jc w:val="center"/>
              <w:rPr>
                <w:rFonts w:ascii="宋体" w:hAnsi="宋体" w:cs="宋体" w:hint="eastAsia"/>
                <w:sz w:val="24"/>
              </w:rPr>
            </w:pPr>
          </w:p>
        </w:tc>
        <w:tc>
          <w:tcPr>
            <w:tcW w:w="2080" w:type="dxa"/>
            <w:vMerge/>
            <w:tcBorders>
              <w:left w:val="single" w:sz="4" w:space="0" w:color="auto"/>
              <w:right w:val="single" w:sz="4" w:space="0" w:color="auto"/>
            </w:tcBorders>
            <w:vAlign w:val="center"/>
          </w:tcPr>
          <w:p w14:paraId="01D0C524" w14:textId="77777777" w:rsidR="002E7966" w:rsidRDefault="002E7966">
            <w:pPr>
              <w:widowControl/>
              <w:jc w:val="center"/>
              <w:rPr>
                <w:rFonts w:ascii="宋体" w:hAnsi="宋体" w:cs="宋体" w:hint="eastAsia"/>
                <w:color w:val="000000"/>
                <w:sz w:val="24"/>
              </w:rPr>
            </w:pPr>
          </w:p>
        </w:tc>
      </w:tr>
      <w:tr w:rsidR="002E7966" w14:paraId="3617F47F" w14:textId="77777777">
        <w:trPr>
          <w:trHeight w:val="1080"/>
          <w:jc w:val="center"/>
        </w:trPr>
        <w:tc>
          <w:tcPr>
            <w:tcW w:w="757" w:type="dxa"/>
            <w:vMerge/>
            <w:tcBorders>
              <w:left w:val="single" w:sz="4" w:space="0" w:color="auto"/>
              <w:bottom w:val="single" w:sz="4" w:space="0" w:color="auto"/>
              <w:right w:val="single" w:sz="4" w:space="0" w:color="auto"/>
            </w:tcBorders>
            <w:vAlign w:val="center"/>
          </w:tcPr>
          <w:p w14:paraId="2AFC4E9D" w14:textId="77777777" w:rsidR="002E7966" w:rsidRDefault="002E7966">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2C60A724"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3.大纲中的内容切实可行，具备实施的条件和可能性：</w:t>
            </w:r>
          </w:p>
          <w:p w14:paraId="12F8DC35"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方案详细合理、可行性高的得4分；</w:t>
            </w:r>
          </w:p>
          <w:p w14:paraId="7024A5B5"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方案较详细合理、可行性较高的得3分；</w:t>
            </w:r>
          </w:p>
          <w:p w14:paraId="48F60365"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方案基本合理但有待改进的得2分；</w:t>
            </w:r>
          </w:p>
          <w:p w14:paraId="20ED103C" w14:textId="77777777" w:rsidR="002E7966" w:rsidRDefault="00000000">
            <w:pPr>
              <w:pStyle w:val="2"/>
              <w:rPr>
                <w:rFonts w:hint="eastAsia"/>
                <w:lang w:val="en-US"/>
              </w:rPr>
            </w:pPr>
            <w:r>
              <w:rPr>
                <w:rFonts w:ascii="宋体" w:eastAsia="宋体" w:hAnsi="宋体" w:cs="宋体" w:hint="eastAsia"/>
                <w:b w:val="0"/>
                <w:sz w:val="24"/>
                <w:szCs w:val="24"/>
                <w:lang w:val="en-US"/>
              </w:rPr>
              <w:t>方案缺失的得1分；未提供不得分。</w:t>
            </w:r>
          </w:p>
        </w:tc>
        <w:tc>
          <w:tcPr>
            <w:tcW w:w="927" w:type="dxa"/>
            <w:tcBorders>
              <w:left w:val="single" w:sz="4" w:space="0" w:color="auto"/>
              <w:bottom w:val="single" w:sz="4" w:space="0" w:color="auto"/>
              <w:right w:val="single" w:sz="4" w:space="0" w:color="auto"/>
            </w:tcBorders>
            <w:vAlign w:val="center"/>
          </w:tcPr>
          <w:p w14:paraId="41949FC5" w14:textId="77777777" w:rsidR="002E7966" w:rsidRDefault="00000000">
            <w:pPr>
              <w:spacing w:line="360" w:lineRule="exact"/>
              <w:jc w:val="center"/>
              <w:rPr>
                <w:rFonts w:ascii="宋体" w:hAnsi="宋体" w:cs="宋体" w:hint="eastAsia"/>
                <w:sz w:val="24"/>
              </w:rPr>
            </w:pPr>
            <w:r>
              <w:rPr>
                <w:rFonts w:ascii="宋体" w:hAnsi="宋体" w:cs="宋体" w:hint="eastAsia"/>
                <w:sz w:val="24"/>
              </w:rPr>
              <w:t>4</w:t>
            </w:r>
          </w:p>
        </w:tc>
        <w:tc>
          <w:tcPr>
            <w:tcW w:w="922" w:type="dxa"/>
            <w:vMerge/>
            <w:tcBorders>
              <w:left w:val="single" w:sz="4" w:space="0" w:color="auto"/>
              <w:bottom w:val="single" w:sz="4" w:space="0" w:color="auto"/>
              <w:right w:val="single" w:sz="4" w:space="0" w:color="auto"/>
            </w:tcBorders>
            <w:vAlign w:val="center"/>
          </w:tcPr>
          <w:p w14:paraId="7DC21776" w14:textId="77777777" w:rsidR="002E7966" w:rsidRDefault="002E7966">
            <w:pPr>
              <w:spacing w:line="360" w:lineRule="exact"/>
              <w:jc w:val="center"/>
              <w:rPr>
                <w:rFonts w:ascii="宋体" w:hAnsi="宋体" w:cs="宋体" w:hint="eastAsia"/>
                <w:sz w:val="24"/>
              </w:rPr>
            </w:pPr>
          </w:p>
        </w:tc>
        <w:tc>
          <w:tcPr>
            <w:tcW w:w="2080" w:type="dxa"/>
            <w:vMerge/>
            <w:tcBorders>
              <w:left w:val="single" w:sz="4" w:space="0" w:color="auto"/>
              <w:bottom w:val="single" w:sz="4" w:space="0" w:color="auto"/>
              <w:right w:val="single" w:sz="4" w:space="0" w:color="auto"/>
            </w:tcBorders>
            <w:vAlign w:val="center"/>
          </w:tcPr>
          <w:p w14:paraId="1A0B1456" w14:textId="77777777" w:rsidR="002E7966" w:rsidRDefault="002E7966">
            <w:pPr>
              <w:widowControl/>
              <w:jc w:val="center"/>
              <w:rPr>
                <w:rFonts w:ascii="宋体" w:hAnsi="宋体" w:cs="宋体" w:hint="eastAsia"/>
                <w:color w:val="000000"/>
                <w:sz w:val="24"/>
              </w:rPr>
            </w:pPr>
          </w:p>
        </w:tc>
      </w:tr>
      <w:tr w:rsidR="002E7966" w14:paraId="4628DD16" w14:textId="77777777">
        <w:trPr>
          <w:trHeight w:val="1320"/>
          <w:jc w:val="center"/>
        </w:trPr>
        <w:tc>
          <w:tcPr>
            <w:tcW w:w="757" w:type="dxa"/>
            <w:vMerge w:val="restart"/>
            <w:tcBorders>
              <w:top w:val="single" w:sz="4" w:space="0" w:color="auto"/>
              <w:left w:val="single" w:sz="4" w:space="0" w:color="auto"/>
              <w:right w:val="single" w:sz="4" w:space="0" w:color="auto"/>
            </w:tcBorders>
            <w:vAlign w:val="center"/>
          </w:tcPr>
          <w:p w14:paraId="500B6A07" w14:textId="77777777" w:rsidR="002E7966" w:rsidRDefault="00000000">
            <w:pPr>
              <w:spacing w:line="360" w:lineRule="exact"/>
              <w:jc w:val="center"/>
              <w:rPr>
                <w:rFonts w:ascii="宋体" w:hAnsi="宋体" w:cs="宋体" w:hint="eastAsia"/>
                <w:sz w:val="24"/>
              </w:rPr>
            </w:pPr>
            <w:r>
              <w:rPr>
                <w:rFonts w:ascii="宋体" w:hAnsi="宋体" w:cs="宋体" w:hint="eastAsia"/>
                <w:sz w:val="24"/>
              </w:rPr>
              <w:t>2、设计</w:t>
            </w:r>
          </w:p>
          <w:p w14:paraId="60EF69BB" w14:textId="77777777" w:rsidR="002E7966" w:rsidRDefault="00000000">
            <w:pPr>
              <w:spacing w:line="360" w:lineRule="exact"/>
              <w:jc w:val="center"/>
              <w:rPr>
                <w:rFonts w:ascii="宋体" w:hAnsi="宋体" w:cs="宋体" w:hint="eastAsia"/>
                <w:sz w:val="24"/>
              </w:rPr>
            </w:pPr>
            <w:r>
              <w:rPr>
                <w:rFonts w:ascii="宋体" w:hAnsi="宋体" w:cs="宋体" w:hint="eastAsia"/>
                <w:sz w:val="24"/>
              </w:rPr>
              <w:t>方案</w:t>
            </w:r>
          </w:p>
        </w:tc>
        <w:tc>
          <w:tcPr>
            <w:tcW w:w="5087" w:type="dxa"/>
            <w:tcBorders>
              <w:top w:val="single" w:sz="4" w:space="0" w:color="auto"/>
              <w:left w:val="single" w:sz="4" w:space="0" w:color="auto"/>
              <w:bottom w:val="single" w:sz="4" w:space="0" w:color="auto"/>
              <w:right w:val="single" w:sz="4" w:space="0" w:color="auto"/>
            </w:tcBorders>
            <w:vAlign w:val="center"/>
          </w:tcPr>
          <w:p w14:paraId="5BB806F2"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1.整体设计方案紧紧围绕文化理念、校园环境、学习环境、教学环境、活动环境等方面进行整体设计，合理布局。要充分体现学校办学的个性化、整体化标准：</w:t>
            </w:r>
          </w:p>
          <w:p w14:paraId="3DEF4DD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方案详细合理、可行性高的得4分；</w:t>
            </w:r>
          </w:p>
          <w:p w14:paraId="208A792B"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方案较详细合理、可行性较高的得3分；</w:t>
            </w:r>
          </w:p>
          <w:p w14:paraId="7B571958"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方案基本合理但有待改进的得2分；</w:t>
            </w:r>
          </w:p>
          <w:p w14:paraId="5774440C" w14:textId="77777777" w:rsidR="002E7966" w:rsidRDefault="00000000">
            <w:pPr>
              <w:pStyle w:val="2"/>
              <w:rPr>
                <w:rFonts w:hint="eastAsia"/>
                <w:bCs w:val="0"/>
                <w:lang w:val="en-US"/>
              </w:rPr>
            </w:pPr>
            <w:r>
              <w:rPr>
                <w:rFonts w:ascii="宋体" w:eastAsia="宋体" w:hAnsi="宋体" w:cs="宋体" w:hint="eastAsia"/>
                <w:b w:val="0"/>
                <w:sz w:val="24"/>
                <w:szCs w:val="24"/>
                <w:lang w:val="en-US"/>
              </w:rPr>
              <w:t>方案缺失的得1分；未提供不得分。</w:t>
            </w:r>
          </w:p>
        </w:tc>
        <w:tc>
          <w:tcPr>
            <w:tcW w:w="927" w:type="dxa"/>
            <w:tcBorders>
              <w:top w:val="single" w:sz="4" w:space="0" w:color="auto"/>
              <w:left w:val="single" w:sz="4" w:space="0" w:color="auto"/>
              <w:right w:val="single" w:sz="4" w:space="0" w:color="auto"/>
            </w:tcBorders>
            <w:vAlign w:val="center"/>
          </w:tcPr>
          <w:p w14:paraId="22635C99" w14:textId="77777777" w:rsidR="002E7966" w:rsidRDefault="00000000">
            <w:pPr>
              <w:spacing w:line="360" w:lineRule="exact"/>
              <w:jc w:val="center"/>
              <w:rPr>
                <w:rFonts w:ascii="宋体" w:hAnsi="宋体" w:cs="宋体" w:hint="eastAsia"/>
                <w:sz w:val="24"/>
              </w:rPr>
            </w:pPr>
            <w:r>
              <w:rPr>
                <w:rFonts w:ascii="宋体" w:hAnsi="宋体" w:cs="宋体" w:hint="eastAsia"/>
                <w:sz w:val="24"/>
              </w:rPr>
              <w:t>4</w:t>
            </w:r>
          </w:p>
        </w:tc>
        <w:tc>
          <w:tcPr>
            <w:tcW w:w="922" w:type="dxa"/>
            <w:vMerge w:val="restart"/>
            <w:tcBorders>
              <w:top w:val="single" w:sz="4" w:space="0" w:color="auto"/>
              <w:left w:val="single" w:sz="4" w:space="0" w:color="auto"/>
              <w:right w:val="single" w:sz="4" w:space="0" w:color="auto"/>
            </w:tcBorders>
            <w:vAlign w:val="center"/>
          </w:tcPr>
          <w:p w14:paraId="58E4240F"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val="restart"/>
            <w:tcBorders>
              <w:top w:val="single" w:sz="4" w:space="0" w:color="auto"/>
              <w:left w:val="single" w:sz="4" w:space="0" w:color="auto"/>
              <w:right w:val="single" w:sz="4" w:space="0" w:color="auto"/>
            </w:tcBorders>
            <w:vAlign w:val="center"/>
          </w:tcPr>
          <w:p w14:paraId="4348426B" w14:textId="77777777" w:rsidR="002E7966" w:rsidRDefault="002E7966">
            <w:pPr>
              <w:widowControl/>
              <w:jc w:val="center"/>
              <w:rPr>
                <w:rFonts w:ascii="宋体" w:hAnsi="宋体" w:cs="宋体" w:hint="eastAsia"/>
                <w:color w:val="000000"/>
                <w:sz w:val="24"/>
              </w:rPr>
            </w:pPr>
          </w:p>
        </w:tc>
      </w:tr>
      <w:tr w:rsidR="002E7966" w14:paraId="555860DF" w14:textId="77777777">
        <w:trPr>
          <w:trHeight w:val="1320"/>
          <w:jc w:val="center"/>
        </w:trPr>
        <w:tc>
          <w:tcPr>
            <w:tcW w:w="757" w:type="dxa"/>
            <w:vMerge/>
            <w:tcBorders>
              <w:left w:val="single" w:sz="4" w:space="0" w:color="auto"/>
              <w:right w:val="single" w:sz="4" w:space="0" w:color="auto"/>
            </w:tcBorders>
            <w:vAlign w:val="center"/>
          </w:tcPr>
          <w:p w14:paraId="28B66325" w14:textId="77777777" w:rsidR="002E7966" w:rsidRDefault="002E7966">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78064739"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2.为延续校园文化理念，需要在校园文化上进行相关设计支撑，对整体色系和文化空间上也需结合整体建筑风格进行延伸和突破：</w:t>
            </w:r>
          </w:p>
          <w:p w14:paraId="23E74C2C"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方案详细合理、可行性高的得4分；</w:t>
            </w:r>
          </w:p>
          <w:p w14:paraId="7B61EE33"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方案较详细合理、可行性较高的得3分；</w:t>
            </w:r>
          </w:p>
          <w:p w14:paraId="76FC1FE6"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方案基本合理但有待改进的得2分；</w:t>
            </w:r>
          </w:p>
          <w:p w14:paraId="4160A0AF" w14:textId="77777777" w:rsidR="002E7966" w:rsidRDefault="00000000">
            <w:pPr>
              <w:pStyle w:val="2"/>
              <w:rPr>
                <w:rFonts w:hint="eastAsia"/>
                <w:bCs w:val="0"/>
                <w:lang w:val="en-US"/>
              </w:rPr>
            </w:pPr>
            <w:r>
              <w:rPr>
                <w:rFonts w:ascii="宋体" w:eastAsia="宋体" w:hAnsi="宋体" w:cs="宋体" w:hint="eastAsia"/>
                <w:b w:val="0"/>
                <w:sz w:val="24"/>
                <w:szCs w:val="24"/>
                <w:lang w:val="en-US"/>
              </w:rPr>
              <w:t>方案缺失的得1分；未提供不得分。</w:t>
            </w:r>
          </w:p>
        </w:tc>
        <w:tc>
          <w:tcPr>
            <w:tcW w:w="927" w:type="dxa"/>
            <w:tcBorders>
              <w:left w:val="single" w:sz="4" w:space="0" w:color="auto"/>
              <w:right w:val="single" w:sz="4" w:space="0" w:color="auto"/>
            </w:tcBorders>
            <w:vAlign w:val="center"/>
          </w:tcPr>
          <w:p w14:paraId="3301233B" w14:textId="77777777" w:rsidR="002E7966" w:rsidRDefault="00000000">
            <w:pPr>
              <w:spacing w:line="360" w:lineRule="exact"/>
              <w:jc w:val="center"/>
              <w:rPr>
                <w:rFonts w:ascii="宋体" w:hAnsi="宋体" w:cs="宋体" w:hint="eastAsia"/>
                <w:sz w:val="24"/>
              </w:rPr>
            </w:pPr>
            <w:r>
              <w:rPr>
                <w:rFonts w:ascii="宋体" w:hAnsi="宋体" w:cs="宋体" w:hint="eastAsia"/>
                <w:sz w:val="24"/>
              </w:rPr>
              <w:t>4</w:t>
            </w:r>
          </w:p>
        </w:tc>
        <w:tc>
          <w:tcPr>
            <w:tcW w:w="922" w:type="dxa"/>
            <w:vMerge/>
            <w:tcBorders>
              <w:left w:val="single" w:sz="4" w:space="0" w:color="auto"/>
              <w:right w:val="single" w:sz="4" w:space="0" w:color="auto"/>
            </w:tcBorders>
            <w:vAlign w:val="center"/>
          </w:tcPr>
          <w:p w14:paraId="4DB1571D" w14:textId="77777777" w:rsidR="002E7966" w:rsidRDefault="002E7966">
            <w:pPr>
              <w:spacing w:line="360" w:lineRule="exact"/>
              <w:jc w:val="center"/>
              <w:rPr>
                <w:rFonts w:ascii="宋体" w:hAnsi="宋体" w:cs="宋体" w:hint="eastAsia"/>
                <w:sz w:val="24"/>
              </w:rPr>
            </w:pPr>
          </w:p>
        </w:tc>
        <w:tc>
          <w:tcPr>
            <w:tcW w:w="2080" w:type="dxa"/>
            <w:vMerge/>
            <w:tcBorders>
              <w:left w:val="single" w:sz="4" w:space="0" w:color="auto"/>
              <w:right w:val="single" w:sz="4" w:space="0" w:color="auto"/>
            </w:tcBorders>
            <w:vAlign w:val="center"/>
          </w:tcPr>
          <w:p w14:paraId="2767D4B8" w14:textId="77777777" w:rsidR="002E7966" w:rsidRDefault="002E7966">
            <w:pPr>
              <w:widowControl/>
              <w:jc w:val="center"/>
              <w:rPr>
                <w:rFonts w:ascii="宋体" w:hAnsi="宋体" w:cs="宋体" w:hint="eastAsia"/>
                <w:color w:val="000000"/>
                <w:sz w:val="24"/>
              </w:rPr>
            </w:pPr>
          </w:p>
        </w:tc>
      </w:tr>
      <w:tr w:rsidR="002E7966" w14:paraId="02754353" w14:textId="77777777">
        <w:trPr>
          <w:trHeight w:val="1320"/>
          <w:jc w:val="center"/>
        </w:trPr>
        <w:tc>
          <w:tcPr>
            <w:tcW w:w="757" w:type="dxa"/>
            <w:vMerge/>
            <w:tcBorders>
              <w:left w:val="single" w:sz="4" w:space="0" w:color="auto"/>
              <w:bottom w:val="single" w:sz="4" w:space="0" w:color="auto"/>
              <w:right w:val="single" w:sz="4" w:space="0" w:color="auto"/>
            </w:tcBorders>
            <w:vAlign w:val="center"/>
          </w:tcPr>
          <w:p w14:paraId="3A893689" w14:textId="77777777" w:rsidR="002E7966" w:rsidRDefault="002E7966">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3CFDF259"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3.注重精致、大气等独具特色：</w:t>
            </w:r>
          </w:p>
          <w:p w14:paraId="75470C3B"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方案详细合理、可行性高的得4分；</w:t>
            </w:r>
          </w:p>
          <w:p w14:paraId="41AD33B6"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方案较详细合理、可行性较高的得3分；</w:t>
            </w:r>
          </w:p>
          <w:p w14:paraId="2CA5A5C2"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方案基本合理但有待改进的得2分；</w:t>
            </w:r>
          </w:p>
          <w:p w14:paraId="69D4D8BE" w14:textId="77777777" w:rsidR="002E7966" w:rsidRDefault="00000000">
            <w:pPr>
              <w:pStyle w:val="2"/>
              <w:rPr>
                <w:rFonts w:hint="eastAsia"/>
                <w:lang w:val="en-US"/>
              </w:rPr>
            </w:pPr>
            <w:r>
              <w:rPr>
                <w:rFonts w:ascii="宋体" w:eastAsia="宋体" w:hAnsi="宋体" w:cs="宋体" w:hint="eastAsia"/>
                <w:b w:val="0"/>
                <w:sz w:val="24"/>
                <w:szCs w:val="24"/>
                <w:lang w:val="en-US"/>
              </w:rPr>
              <w:t>方案缺失的得1分；未提供不得分。</w:t>
            </w:r>
          </w:p>
        </w:tc>
        <w:tc>
          <w:tcPr>
            <w:tcW w:w="927" w:type="dxa"/>
            <w:tcBorders>
              <w:left w:val="single" w:sz="4" w:space="0" w:color="auto"/>
              <w:bottom w:val="single" w:sz="4" w:space="0" w:color="auto"/>
              <w:right w:val="single" w:sz="4" w:space="0" w:color="auto"/>
            </w:tcBorders>
            <w:vAlign w:val="center"/>
          </w:tcPr>
          <w:p w14:paraId="258BE5FD" w14:textId="77777777" w:rsidR="002E7966" w:rsidRDefault="00000000">
            <w:pPr>
              <w:spacing w:line="360" w:lineRule="exact"/>
              <w:jc w:val="center"/>
              <w:rPr>
                <w:rFonts w:ascii="宋体" w:hAnsi="宋体" w:cs="宋体" w:hint="eastAsia"/>
                <w:sz w:val="24"/>
              </w:rPr>
            </w:pPr>
            <w:r>
              <w:rPr>
                <w:rFonts w:ascii="宋体" w:hAnsi="宋体" w:cs="宋体" w:hint="eastAsia"/>
                <w:sz w:val="24"/>
              </w:rPr>
              <w:t>4</w:t>
            </w:r>
          </w:p>
        </w:tc>
        <w:tc>
          <w:tcPr>
            <w:tcW w:w="922" w:type="dxa"/>
            <w:vMerge/>
            <w:tcBorders>
              <w:left w:val="single" w:sz="4" w:space="0" w:color="auto"/>
              <w:bottom w:val="single" w:sz="4" w:space="0" w:color="auto"/>
              <w:right w:val="single" w:sz="4" w:space="0" w:color="auto"/>
            </w:tcBorders>
            <w:vAlign w:val="center"/>
          </w:tcPr>
          <w:p w14:paraId="0302E325" w14:textId="77777777" w:rsidR="002E7966" w:rsidRDefault="002E7966">
            <w:pPr>
              <w:spacing w:line="360" w:lineRule="exact"/>
              <w:jc w:val="center"/>
              <w:rPr>
                <w:rFonts w:ascii="宋体" w:hAnsi="宋体" w:cs="宋体" w:hint="eastAsia"/>
                <w:sz w:val="24"/>
              </w:rPr>
            </w:pPr>
          </w:p>
        </w:tc>
        <w:tc>
          <w:tcPr>
            <w:tcW w:w="2080" w:type="dxa"/>
            <w:vMerge/>
            <w:tcBorders>
              <w:left w:val="single" w:sz="4" w:space="0" w:color="auto"/>
              <w:bottom w:val="single" w:sz="4" w:space="0" w:color="auto"/>
              <w:right w:val="single" w:sz="4" w:space="0" w:color="auto"/>
            </w:tcBorders>
            <w:vAlign w:val="center"/>
          </w:tcPr>
          <w:p w14:paraId="20D0B9D1" w14:textId="77777777" w:rsidR="002E7966" w:rsidRDefault="002E7966">
            <w:pPr>
              <w:widowControl/>
              <w:jc w:val="center"/>
              <w:rPr>
                <w:rFonts w:ascii="宋体" w:hAnsi="宋体" w:cs="宋体" w:hint="eastAsia"/>
                <w:color w:val="000000"/>
                <w:sz w:val="24"/>
              </w:rPr>
            </w:pPr>
          </w:p>
        </w:tc>
      </w:tr>
      <w:tr w:rsidR="002E7966" w14:paraId="0D87C40F" w14:textId="77777777">
        <w:trPr>
          <w:trHeight w:val="707"/>
          <w:jc w:val="center"/>
        </w:trPr>
        <w:tc>
          <w:tcPr>
            <w:tcW w:w="757" w:type="dxa"/>
            <w:vMerge w:val="restart"/>
            <w:tcBorders>
              <w:top w:val="single" w:sz="4" w:space="0" w:color="auto"/>
              <w:left w:val="single" w:sz="4" w:space="0" w:color="auto"/>
              <w:right w:val="single" w:sz="4" w:space="0" w:color="auto"/>
            </w:tcBorders>
            <w:vAlign w:val="center"/>
          </w:tcPr>
          <w:p w14:paraId="67A47AB3" w14:textId="77777777" w:rsidR="002E7966" w:rsidRDefault="00000000">
            <w:pPr>
              <w:spacing w:line="360" w:lineRule="exact"/>
              <w:jc w:val="center"/>
              <w:rPr>
                <w:rFonts w:ascii="宋体" w:hAnsi="宋体" w:cs="宋体" w:hint="eastAsia"/>
                <w:sz w:val="24"/>
              </w:rPr>
            </w:pPr>
            <w:r>
              <w:rPr>
                <w:rFonts w:ascii="宋体" w:hAnsi="宋体" w:cs="宋体" w:hint="eastAsia"/>
                <w:sz w:val="24"/>
              </w:rPr>
              <w:t>3、</w:t>
            </w:r>
            <w:r>
              <w:rPr>
                <w:rFonts w:ascii="宋体" w:hAnsi="宋体" w:cs="宋体" w:hint="eastAsia"/>
                <w:bCs/>
                <w:sz w:val="24"/>
              </w:rPr>
              <w:t>大厅理念文化墙设计方案</w:t>
            </w:r>
          </w:p>
        </w:tc>
        <w:tc>
          <w:tcPr>
            <w:tcW w:w="5087" w:type="dxa"/>
            <w:tcBorders>
              <w:top w:val="single" w:sz="4" w:space="0" w:color="auto"/>
              <w:left w:val="single" w:sz="4" w:space="0" w:color="auto"/>
              <w:bottom w:val="single" w:sz="4" w:space="0" w:color="auto"/>
              <w:right w:val="single" w:sz="4" w:space="0" w:color="auto"/>
            </w:tcBorders>
            <w:vAlign w:val="center"/>
          </w:tcPr>
          <w:p w14:paraId="2C042409"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1.艺术表现：围绕设计理念渲染艺术效果，色调搭配、空间布局合理、新颖、突出空间展示的视觉冲击力：</w:t>
            </w:r>
          </w:p>
          <w:p w14:paraId="35E7332E"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色彩搭配新颖、空间布局科学合理的得6分；色彩搭配较新颖、空间布局较科学合理的得4分；</w:t>
            </w:r>
          </w:p>
          <w:p w14:paraId="01A33140"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色彩搭配、空间布局有待改进的得2分；</w:t>
            </w:r>
          </w:p>
          <w:p w14:paraId="6CA506F0"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色彩搭配、空间布局不合理得1分；未提供不得分</w:t>
            </w:r>
          </w:p>
        </w:tc>
        <w:tc>
          <w:tcPr>
            <w:tcW w:w="927" w:type="dxa"/>
            <w:tcBorders>
              <w:top w:val="single" w:sz="4" w:space="0" w:color="auto"/>
              <w:left w:val="single" w:sz="4" w:space="0" w:color="auto"/>
              <w:right w:val="single" w:sz="4" w:space="0" w:color="auto"/>
            </w:tcBorders>
            <w:vAlign w:val="center"/>
          </w:tcPr>
          <w:p w14:paraId="12082937" w14:textId="77777777" w:rsidR="002E7966" w:rsidRDefault="00000000">
            <w:pPr>
              <w:spacing w:line="360" w:lineRule="exact"/>
              <w:jc w:val="center"/>
              <w:rPr>
                <w:rFonts w:ascii="宋体" w:hAnsi="宋体" w:cs="宋体" w:hint="eastAsia"/>
                <w:sz w:val="24"/>
              </w:rPr>
            </w:pPr>
            <w:r>
              <w:rPr>
                <w:rFonts w:ascii="宋体" w:hAnsi="宋体" w:cs="宋体" w:hint="eastAsia"/>
                <w:sz w:val="24"/>
              </w:rPr>
              <w:t>6</w:t>
            </w:r>
          </w:p>
        </w:tc>
        <w:tc>
          <w:tcPr>
            <w:tcW w:w="922" w:type="dxa"/>
            <w:vMerge w:val="restart"/>
            <w:tcBorders>
              <w:top w:val="single" w:sz="4" w:space="0" w:color="auto"/>
              <w:left w:val="single" w:sz="4" w:space="0" w:color="auto"/>
              <w:right w:val="single" w:sz="4" w:space="0" w:color="auto"/>
            </w:tcBorders>
            <w:vAlign w:val="center"/>
          </w:tcPr>
          <w:p w14:paraId="5E21E3F1"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val="restart"/>
            <w:tcBorders>
              <w:top w:val="single" w:sz="4" w:space="0" w:color="auto"/>
              <w:left w:val="single" w:sz="4" w:space="0" w:color="auto"/>
              <w:right w:val="single" w:sz="4" w:space="0" w:color="auto"/>
            </w:tcBorders>
            <w:vAlign w:val="center"/>
          </w:tcPr>
          <w:p w14:paraId="553280E5" w14:textId="77777777" w:rsidR="002E7966" w:rsidRDefault="002E7966">
            <w:pPr>
              <w:spacing w:line="360" w:lineRule="exact"/>
              <w:jc w:val="left"/>
              <w:rPr>
                <w:rFonts w:ascii="宋体" w:hAnsi="宋体" w:cs="宋体" w:hint="eastAsia"/>
                <w:sz w:val="24"/>
              </w:rPr>
            </w:pPr>
          </w:p>
        </w:tc>
      </w:tr>
      <w:tr w:rsidR="002E7966" w14:paraId="07065E5F" w14:textId="77777777">
        <w:trPr>
          <w:trHeight w:val="1440"/>
          <w:jc w:val="center"/>
        </w:trPr>
        <w:tc>
          <w:tcPr>
            <w:tcW w:w="757" w:type="dxa"/>
            <w:vMerge/>
            <w:tcBorders>
              <w:left w:val="single" w:sz="4" w:space="0" w:color="auto"/>
              <w:bottom w:val="single" w:sz="4" w:space="0" w:color="auto"/>
              <w:right w:val="single" w:sz="4" w:space="0" w:color="auto"/>
            </w:tcBorders>
            <w:vAlign w:val="center"/>
          </w:tcPr>
          <w:p w14:paraId="2C793863" w14:textId="77777777" w:rsidR="002E7966" w:rsidRDefault="002E7966">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4174E5A3" w14:textId="77777777" w:rsidR="002E7966" w:rsidRDefault="00000000">
            <w:pPr>
              <w:snapToGrid w:val="0"/>
              <w:spacing w:line="360" w:lineRule="exact"/>
              <w:rPr>
                <w:rFonts w:ascii="宋体" w:hAnsi="宋体" w:cs="宋体" w:hint="eastAsia"/>
                <w:bCs/>
                <w:sz w:val="24"/>
              </w:rPr>
            </w:pPr>
            <w:r>
              <w:rPr>
                <w:rFonts w:ascii="宋体" w:hAnsi="宋体" w:cs="宋体" w:hint="eastAsia"/>
                <w:b/>
                <w:sz w:val="24"/>
              </w:rPr>
              <w:t>2.平面设计：结合主题、氛围、布局，设计较为详细的板图、合理化建议使用的材质及尺寸：</w:t>
            </w:r>
            <w:r>
              <w:rPr>
                <w:rFonts w:ascii="宋体" w:hAnsi="宋体" w:cs="宋体" w:hint="eastAsia"/>
                <w:bCs/>
                <w:sz w:val="24"/>
              </w:rPr>
              <w:t>设计方案合理的得6分；</w:t>
            </w:r>
          </w:p>
          <w:p w14:paraId="3C9A767B"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设计方案较合理的得4分；</w:t>
            </w:r>
          </w:p>
          <w:p w14:paraId="0CC0257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设计方案有待改进的得2分；</w:t>
            </w:r>
          </w:p>
          <w:p w14:paraId="426A762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设计方案不合理得1分；未提供不得分。</w:t>
            </w:r>
          </w:p>
        </w:tc>
        <w:tc>
          <w:tcPr>
            <w:tcW w:w="927" w:type="dxa"/>
            <w:tcBorders>
              <w:left w:val="single" w:sz="4" w:space="0" w:color="auto"/>
              <w:bottom w:val="single" w:sz="4" w:space="0" w:color="auto"/>
              <w:right w:val="single" w:sz="4" w:space="0" w:color="auto"/>
            </w:tcBorders>
            <w:vAlign w:val="center"/>
          </w:tcPr>
          <w:p w14:paraId="0943EF9F" w14:textId="77777777" w:rsidR="002E7966" w:rsidRDefault="00000000">
            <w:pPr>
              <w:spacing w:line="360" w:lineRule="exact"/>
              <w:jc w:val="center"/>
              <w:rPr>
                <w:rFonts w:ascii="宋体" w:hAnsi="宋体" w:cs="宋体" w:hint="eastAsia"/>
                <w:sz w:val="24"/>
              </w:rPr>
            </w:pPr>
            <w:r>
              <w:rPr>
                <w:rFonts w:ascii="宋体" w:hAnsi="宋体" w:cs="宋体" w:hint="eastAsia"/>
                <w:sz w:val="24"/>
              </w:rPr>
              <w:t>6</w:t>
            </w:r>
          </w:p>
        </w:tc>
        <w:tc>
          <w:tcPr>
            <w:tcW w:w="922" w:type="dxa"/>
            <w:vMerge/>
            <w:tcBorders>
              <w:left w:val="single" w:sz="4" w:space="0" w:color="auto"/>
              <w:bottom w:val="single" w:sz="4" w:space="0" w:color="auto"/>
              <w:right w:val="single" w:sz="4" w:space="0" w:color="auto"/>
            </w:tcBorders>
            <w:vAlign w:val="center"/>
          </w:tcPr>
          <w:p w14:paraId="0E4C4962" w14:textId="77777777" w:rsidR="002E7966" w:rsidRDefault="002E7966">
            <w:pPr>
              <w:spacing w:line="360" w:lineRule="exact"/>
              <w:jc w:val="center"/>
              <w:rPr>
                <w:rFonts w:ascii="宋体" w:hAnsi="宋体" w:cs="宋体" w:hint="eastAsia"/>
                <w:sz w:val="24"/>
              </w:rPr>
            </w:pPr>
          </w:p>
        </w:tc>
        <w:tc>
          <w:tcPr>
            <w:tcW w:w="2080" w:type="dxa"/>
            <w:vMerge/>
            <w:tcBorders>
              <w:left w:val="single" w:sz="4" w:space="0" w:color="auto"/>
              <w:bottom w:val="single" w:sz="4" w:space="0" w:color="auto"/>
              <w:right w:val="single" w:sz="4" w:space="0" w:color="auto"/>
            </w:tcBorders>
            <w:vAlign w:val="center"/>
          </w:tcPr>
          <w:p w14:paraId="1FA7E4EF" w14:textId="77777777" w:rsidR="002E7966" w:rsidRDefault="002E7966">
            <w:pPr>
              <w:spacing w:line="360" w:lineRule="exact"/>
              <w:jc w:val="left"/>
              <w:rPr>
                <w:rFonts w:ascii="宋体" w:hAnsi="宋体" w:cs="宋体" w:hint="eastAsia"/>
                <w:sz w:val="24"/>
              </w:rPr>
            </w:pPr>
          </w:p>
        </w:tc>
      </w:tr>
      <w:tr w:rsidR="002E7966" w14:paraId="68456921" w14:textId="77777777">
        <w:trPr>
          <w:trHeight w:val="1440"/>
          <w:jc w:val="center"/>
        </w:trPr>
        <w:tc>
          <w:tcPr>
            <w:tcW w:w="757" w:type="dxa"/>
            <w:vMerge w:val="restart"/>
            <w:tcBorders>
              <w:top w:val="single" w:sz="4" w:space="0" w:color="auto"/>
              <w:left w:val="single" w:sz="4" w:space="0" w:color="auto"/>
              <w:right w:val="single" w:sz="4" w:space="0" w:color="auto"/>
            </w:tcBorders>
            <w:vAlign w:val="center"/>
          </w:tcPr>
          <w:p w14:paraId="1A5F292C" w14:textId="77777777" w:rsidR="002E7966" w:rsidRDefault="00000000">
            <w:pPr>
              <w:spacing w:line="360" w:lineRule="exact"/>
              <w:jc w:val="center"/>
              <w:rPr>
                <w:rFonts w:ascii="宋体" w:hAnsi="宋体" w:cs="宋体" w:hint="eastAsia"/>
                <w:sz w:val="24"/>
              </w:rPr>
            </w:pPr>
            <w:r>
              <w:rPr>
                <w:rFonts w:ascii="宋体" w:hAnsi="宋体" w:cs="宋体" w:hint="eastAsia"/>
                <w:sz w:val="24"/>
              </w:rPr>
              <w:t>4、</w:t>
            </w:r>
            <w:r>
              <w:rPr>
                <w:rFonts w:ascii="宋体" w:hAnsi="宋体" w:cs="宋体" w:hint="eastAsia"/>
                <w:bCs/>
                <w:sz w:val="24"/>
              </w:rPr>
              <w:t>校园特色长廊设计方案</w:t>
            </w:r>
          </w:p>
        </w:tc>
        <w:tc>
          <w:tcPr>
            <w:tcW w:w="5087" w:type="dxa"/>
            <w:tcBorders>
              <w:top w:val="single" w:sz="4" w:space="0" w:color="auto"/>
              <w:left w:val="single" w:sz="4" w:space="0" w:color="auto"/>
              <w:bottom w:val="single" w:sz="4" w:space="0" w:color="auto"/>
              <w:right w:val="single" w:sz="4" w:space="0" w:color="auto"/>
            </w:tcBorders>
            <w:vAlign w:val="center"/>
          </w:tcPr>
          <w:p w14:paraId="4FBB3B79"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1.艺术表现：围绕设计理念渲染艺术效果，色调搭配、空间布局合理、新颖、突出空间展示的视觉冲击力：</w:t>
            </w:r>
          </w:p>
          <w:p w14:paraId="5CE57D87"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色彩搭配新颖、空间布局科学合理的得6分；色彩搭配较新颖、空间布局较科学合理的得4分；</w:t>
            </w:r>
          </w:p>
          <w:p w14:paraId="6B0D8573"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色彩搭配、空间布局有待改进的得2分；</w:t>
            </w:r>
          </w:p>
          <w:p w14:paraId="00C56BB7" w14:textId="5206199B" w:rsidR="002E7966" w:rsidRDefault="00000000">
            <w:pPr>
              <w:snapToGrid w:val="0"/>
              <w:spacing w:line="360" w:lineRule="exact"/>
              <w:rPr>
                <w:rFonts w:ascii="宋体" w:hAnsi="宋体" w:cs="宋体" w:hint="eastAsia"/>
                <w:bCs/>
                <w:sz w:val="24"/>
              </w:rPr>
            </w:pPr>
            <w:r>
              <w:rPr>
                <w:rFonts w:ascii="宋体" w:hAnsi="宋体" w:cs="宋体" w:hint="eastAsia"/>
                <w:bCs/>
                <w:sz w:val="24"/>
              </w:rPr>
              <w:t>色彩搭配、空间布局不合理得1分；未提供不得分</w:t>
            </w:r>
            <w:r w:rsidR="00C410EF">
              <w:rPr>
                <w:rFonts w:ascii="宋体" w:hAnsi="宋体" w:cs="宋体" w:hint="eastAsia"/>
                <w:bCs/>
                <w:sz w:val="24"/>
              </w:rPr>
              <w:t>。</w:t>
            </w:r>
          </w:p>
        </w:tc>
        <w:tc>
          <w:tcPr>
            <w:tcW w:w="927" w:type="dxa"/>
            <w:tcBorders>
              <w:top w:val="single" w:sz="4" w:space="0" w:color="auto"/>
              <w:left w:val="single" w:sz="4" w:space="0" w:color="auto"/>
              <w:right w:val="single" w:sz="4" w:space="0" w:color="auto"/>
            </w:tcBorders>
            <w:vAlign w:val="center"/>
          </w:tcPr>
          <w:p w14:paraId="30C2045A" w14:textId="77777777" w:rsidR="002E7966" w:rsidRDefault="00000000">
            <w:pPr>
              <w:spacing w:line="360" w:lineRule="exact"/>
              <w:jc w:val="center"/>
              <w:rPr>
                <w:rFonts w:ascii="宋体" w:hAnsi="宋体" w:cs="宋体" w:hint="eastAsia"/>
                <w:sz w:val="24"/>
              </w:rPr>
            </w:pPr>
            <w:r>
              <w:rPr>
                <w:rFonts w:ascii="宋体" w:hAnsi="宋体" w:cs="宋体" w:hint="eastAsia"/>
                <w:sz w:val="24"/>
              </w:rPr>
              <w:t>6</w:t>
            </w:r>
          </w:p>
        </w:tc>
        <w:tc>
          <w:tcPr>
            <w:tcW w:w="922" w:type="dxa"/>
            <w:vMerge w:val="restart"/>
            <w:tcBorders>
              <w:top w:val="single" w:sz="4" w:space="0" w:color="auto"/>
              <w:left w:val="single" w:sz="4" w:space="0" w:color="auto"/>
              <w:right w:val="single" w:sz="4" w:space="0" w:color="auto"/>
            </w:tcBorders>
            <w:vAlign w:val="center"/>
          </w:tcPr>
          <w:p w14:paraId="1E2DC55E"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val="restart"/>
            <w:tcBorders>
              <w:top w:val="single" w:sz="4" w:space="0" w:color="auto"/>
              <w:left w:val="single" w:sz="4" w:space="0" w:color="auto"/>
              <w:right w:val="single" w:sz="4" w:space="0" w:color="auto"/>
            </w:tcBorders>
            <w:vAlign w:val="center"/>
          </w:tcPr>
          <w:p w14:paraId="5CF96FDD" w14:textId="77777777" w:rsidR="002E7966" w:rsidRDefault="002E7966">
            <w:pPr>
              <w:spacing w:line="360" w:lineRule="exact"/>
              <w:jc w:val="left"/>
              <w:rPr>
                <w:rFonts w:ascii="宋体" w:hAnsi="宋体" w:cs="宋体" w:hint="eastAsia"/>
                <w:sz w:val="24"/>
              </w:rPr>
            </w:pPr>
          </w:p>
        </w:tc>
      </w:tr>
      <w:tr w:rsidR="002E7966" w14:paraId="3C1DF4CE" w14:textId="77777777">
        <w:trPr>
          <w:trHeight w:val="1440"/>
          <w:jc w:val="center"/>
        </w:trPr>
        <w:tc>
          <w:tcPr>
            <w:tcW w:w="757" w:type="dxa"/>
            <w:vMerge/>
            <w:tcBorders>
              <w:left w:val="single" w:sz="4" w:space="0" w:color="auto"/>
              <w:bottom w:val="single" w:sz="4" w:space="0" w:color="auto"/>
              <w:right w:val="single" w:sz="4" w:space="0" w:color="auto"/>
            </w:tcBorders>
            <w:vAlign w:val="center"/>
          </w:tcPr>
          <w:p w14:paraId="49DF1877" w14:textId="77777777" w:rsidR="002E7966" w:rsidRDefault="002E7966">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0EBA6247" w14:textId="77777777" w:rsidR="002E7966" w:rsidRDefault="00000000">
            <w:pPr>
              <w:snapToGrid w:val="0"/>
              <w:spacing w:line="360" w:lineRule="exact"/>
              <w:rPr>
                <w:rFonts w:ascii="宋体" w:hAnsi="宋体" w:cs="宋体" w:hint="eastAsia"/>
                <w:bCs/>
                <w:sz w:val="24"/>
              </w:rPr>
            </w:pPr>
            <w:r>
              <w:rPr>
                <w:rFonts w:ascii="宋体" w:hAnsi="宋体" w:cs="宋体" w:hint="eastAsia"/>
                <w:b/>
                <w:sz w:val="24"/>
              </w:rPr>
              <w:t>2.平面设计：结合主题、氛围、布局，设计较为详细的板图、合理化建议使用的材质及尺寸：</w:t>
            </w:r>
            <w:bookmarkStart w:id="395" w:name="OLE_LINK2"/>
            <w:r>
              <w:rPr>
                <w:rFonts w:ascii="宋体" w:hAnsi="宋体" w:cs="宋体" w:hint="eastAsia"/>
                <w:bCs/>
                <w:sz w:val="24"/>
              </w:rPr>
              <w:t>设计方案合理的得6分；</w:t>
            </w:r>
          </w:p>
          <w:p w14:paraId="1F58F77D"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设计方案较合理的得4分；</w:t>
            </w:r>
          </w:p>
          <w:p w14:paraId="331B4B01"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设计方案有待改进的得2分；</w:t>
            </w:r>
          </w:p>
          <w:p w14:paraId="391941F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设计方案不合理得1分；未提供不得分</w:t>
            </w:r>
            <w:bookmarkEnd w:id="395"/>
            <w:r>
              <w:rPr>
                <w:rFonts w:ascii="宋体" w:hAnsi="宋体" w:cs="宋体" w:hint="eastAsia"/>
                <w:bCs/>
                <w:sz w:val="24"/>
              </w:rPr>
              <w:t>。</w:t>
            </w:r>
          </w:p>
        </w:tc>
        <w:tc>
          <w:tcPr>
            <w:tcW w:w="927" w:type="dxa"/>
            <w:tcBorders>
              <w:left w:val="single" w:sz="4" w:space="0" w:color="auto"/>
              <w:bottom w:val="single" w:sz="4" w:space="0" w:color="auto"/>
              <w:right w:val="single" w:sz="4" w:space="0" w:color="auto"/>
            </w:tcBorders>
            <w:vAlign w:val="center"/>
          </w:tcPr>
          <w:p w14:paraId="1904DAC8" w14:textId="77777777" w:rsidR="002E7966" w:rsidRDefault="00000000">
            <w:pPr>
              <w:spacing w:line="360" w:lineRule="exact"/>
              <w:jc w:val="center"/>
              <w:rPr>
                <w:rFonts w:ascii="宋体" w:hAnsi="宋体" w:cs="宋体" w:hint="eastAsia"/>
                <w:sz w:val="24"/>
              </w:rPr>
            </w:pPr>
            <w:r>
              <w:rPr>
                <w:rFonts w:ascii="宋体" w:hAnsi="宋体" w:cs="宋体" w:hint="eastAsia"/>
                <w:sz w:val="24"/>
              </w:rPr>
              <w:t>6</w:t>
            </w:r>
          </w:p>
        </w:tc>
        <w:tc>
          <w:tcPr>
            <w:tcW w:w="922" w:type="dxa"/>
            <w:vMerge/>
            <w:tcBorders>
              <w:left w:val="single" w:sz="4" w:space="0" w:color="auto"/>
              <w:bottom w:val="single" w:sz="4" w:space="0" w:color="auto"/>
              <w:right w:val="single" w:sz="4" w:space="0" w:color="auto"/>
            </w:tcBorders>
            <w:vAlign w:val="center"/>
          </w:tcPr>
          <w:p w14:paraId="6A49DEA7" w14:textId="77777777" w:rsidR="002E7966" w:rsidRDefault="002E7966">
            <w:pPr>
              <w:spacing w:line="360" w:lineRule="exact"/>
              <w:jc w:val="center"/>
              <w:rPr>
                <w:rFonts w:ascii="宋体" w:hAnsi="宋体" w:cs="宋体" w:hint="eastAsia"/>
                <w:sz w:val="24"/>
              </w:rPr>
            </w:pPr>
          </w:p>
        </w:tc>
        <w:tc>
          <w:tcPr>
            <w:tcW w:w="2080" w:type="dxa"/>
            <w:vMerge/>
            <w:tcBorders>
              <w:left w:val="single" w:sz="4" w:space="0" w:color="auto"/>
              <w:bottom w:val="single" w:sz="4" w:space="0" w:color="auto"/>
              <w:right w:val="single" w:sz="4" w:space="0" w:color="auto"/>
            </w:tcBorders>
            <w:vAlign w:val="center"/>
          </w:tcPr>
          <w:p w14:paraId="2EEFAF1F" w14:textId="77777777" w:rsidR="002E7966" w:rsidRDefault="002E7966">
            <w:pPr>
              <w:spacing w:line="360" w:lineRule="exact"/>
              <w:jc w:val="left"/>
              <w:rPr>
                <w:rFonts w:ascii="宋体" w:hAnsi="宋体" w:cs="宋体" w:hint="eastAsia"/>
                <w:sz w:val="24"/>
              </w:rPr>
            </w:pPr>
          </w:p>
        </w:tc>
      </w:tr>
      <w:tr w:rsidR="002E7966" w14:paraId="35080794" w14:textId="77777777">
        <w:trPr>
          <w:trHeight w:val="1440"/>
          <w:jc w:val="center"/>
        </w:trPr>
        <w:tc>
          <w:tcPr>
            <w:tcW w:w="757" w:type="dxa"/>
            <w:vMerge w:val="restart"/>
            <w:tcBorders>
              <w:top w:val="single" w:sz="4" w:space="0" w:color="auto"/>
              <w:left w:val="single" w:sz="4" w:space="0" w:color="auto"/>
              <w:right w:val="single" w:sz="4" w:space="0" w:color="auto"/>
            </w:tcBorders>
            <w:vAlign w:val="center"/>
          </w:tcPr>
          <w:p w14:paraId="644553AF" w14:textId="77777777" w:rsidR="002E7966" w:rsidRDefault="00000000">
            <w:pPr>
              <w:spacing w:line="360" w:lineRule="exact"/>
              <w:jc w:val="center"/>
              <w:rPr>
                <w:rFonts w:ascii="宋体" w:hAnsi="宋体" w:cs="宋体" w:hint="eastAsia"/>
                <w:sz w:val="24"/>
              </w:rPr>
            </w:pPr>
            <w:r>
              <w:rPr>
                <w:rFonts w:ascii="宋体" w:hAnsi="宋体" w:cs="宋体" w:hint="eastAsia"/>
                <w:sz w:val="24"/>
              </w:rPr>
              <w:t>5、</w:t>
            </w:r>
            <w:r>
              <w:rPr>
                <w:rFonts w:ascii="宋体" w:hAnsi="宋体" w:cs="宋体" w:hint="eastAsia"/>
                <w:bCs/>
                <w:sz w:val="24"/>
              </w:rPr>
              <w:t>党员活动室设计方案</w:t>
            </w:r>
          </w:p>
        </w:tc>
        <w:tc>
          <w:tcPr>
            <w:tcW w:w="5087" w:type="dxa"/>
            <w:tcBorders>
              <w:top w:val="single" w:sz="4" w:space="0" w:color="auto"/>
              <w:left w:val="single" w:sz="4" w:space="0" w:color="auto"/>
              <w:bottom w:val="single" w:sz="4" w:space="0" w:color="auto"/>
              <w:right w:val="single" w:sz="4" w:space="0" w:color="auto"/>
            </w:tcBorders>
            <w:vAlign w:val="center"/>
          </w:tcPr>
          <w:p w14:paraId="52A83A0A"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1.艺术表现：围绕设计理念渲染艺术效果，色调搭配、空间布局合理、新颖、突出空间展示的视觉冲击力：</w:t>
            </w:r>
          </w:p>
          <w:p w14:paraId="1AC766D4"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色彩搭配新颖、空间布局科学合理的得6分；色彩搭配较新颖、空间布局较科学合理的得4分；</w:t>
            </w:r>
          </w:p>
          <w:p w14:paraId="6EC09AA5"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色彩搭配、空间布局有待改进的得2分；</w:t>
            </w:r>
          </w:p>
          <w:p w14:paraId="6DF99EA7"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色彩搭配、空间布局不合理得1分；未提供不得分。</w:t>
            </w:r>
          </w:p>
        </w:tc>
        <w:tc>
          <w:tcPr>
            <w:tcW w:w="927" w:type="dxa"/>
            <w:tcBorders>
              <w:top w:val="single" w:sz="4" w:space="0" w:color="auto"/>
              <w:left w:val="single" w:sz="4" w:space="0" w:color="auto"/>
              <w:right w:val="single" w:sz="4" w:space="0" w:color="auto"/>
            </w:tcBorders>
            <w:vAlign w:val="center"/>
          </w:tcPr>
          <w:p w14:paraId="1C487078" w14:textId="77777777" w:rsidR="002E7966" w:rsidRDefault="00000000">
            <w:pPr>
              <w:spacing w:line="360" w:lineRule="exact"/>
              <w:jc w:val="center"/>
              <w:rPr>
                <w:rFonts w:ascii="宋体" w:hAnsi="宋体" w:cs="宋体" w:hint="eastAsia"/>
                <w:sz w:val="24"/>
              </w:rPr>
            </w:pPr>
            <w:r>
              <w:rPr>
                <w:rFonts w:ascii="宋体" w:hAnsi="宋体" w:cs="宋体" w:hint="eastAsia"/>
                <w:sz w:val="24"/>
              </w:rPr>
              <w:t>6</w:t>
            </w:r>
          </w:p>
        </w:tc>
        <w:tc>
          <w:tcPr>
            <w:tcW w:w="922" w:type="dxa"/>
            <w:vMerge w:val="restart"/>
            <w:tcBorders>
              <w:top w:val="single" w:sz="4" w:space="0" w:color="auto"/>
              <w:left w:val="single" w:sz="4" w:space="0" w:color="auto"/>
              <w:right w:val="single" w:sz="4" w:space="0" w:color="auto"/>
            </w:tcBorders>
            <w:vAlign w:val="center"/>
          </w:tcPr>
          <w:p w14:paraId="220F728E"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val="restart"/>
            <w:tcBorders>
              <w:top w:val="single" w:sz="4" w:space="0" w:color="auto"/>
              <w:left w:val="single" w:sz="4" w:space="0" w:color="auto"/>
              <w:right w:val="single" w:sz="4" w:space="0" w:color="auto"/>
            </w:tcBorders>
            <w:vAlign w:val="center"/>
          </w:tcPr>
          <w:p w14:paraId="45AA6596" w14:textId="77777777" w:rsidR="002E7966" w:rsidRDefault="002E7966">
            <w:pPr>
              <w:spacing w:line="360" w:lineRule="exact"/>
              <w:jc w:val="left"/>
              <w:rPr>
                <w:rFonts w:ascii="宋体" w:hAnsi="宋体" w:cs="宋体" w:hint="eastAsia"/>
                <w:sz w:val="24"/>
              </w:rPr>
            </w:pPr>
          </w:p>
        </w:tc>
      </w:tr>
      <w:tr w:rsidR="002E7966" w14:paraId="4228E341" w14:textId="77777777">
        <w:trPr>
          <w:trHeight w:val="1125"/>
          <w:jc w:val="center"/>
        </w:trPr>
        <w:tc>
          <w:tcPr>
            <w:tcW w:w="757" w:type="dxa"/>
            <w:vMerge/>
            <w:tcBorders>
              <w:left w:val="single" w:sz="4" w:space="0" w:color="auto"/>
              <w:bottom w:val="single" w:sz="4" w:space="0" w:color="auto"/>
              <w:right w:val="single" w:sz="4" w:space="0" w:color="auto"/>
            </w:tcBorders>
            <w:vAlign w:val="center"/>
          </w:tcPr>
          <w:p w14:paraId="10179BAD" w14:textId="77777777" w:rsidR="002E7966" w:rsidRDefault="002E7966">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74BBE654" w14:textId="77777777" w:rsidR="002E7966" w:rsidRDefault="00000000">
            <w:pPr>
              <w:snapToGrid w:val="0"/>
              <w:spacing w:line="360" w:lineRule="exact"/>
              <w:rPr>
                <w:rFonts w:ascii="宋体" w:hAnsi="宋体" w:cs="宋体" w:hint="eastAsia"/>
                <w:bCs/>
                <w:sz w:val="24"/>
              </w:rPr>
            </w:pPr>
            <w:r>
              <w:rPr>
                <w:rFonts w:ascii="宋体" w:hAnsi="宋体" w:cs="宋体" w:hint="eastAsia"/>
                <w:b/>
                <w:sz w:val="24"/>
              </w:rPr>
              <w:t>2.平面设计：结合主题、氛围、布局，设计较为详细的板图、合理化建议使用的材质及尺寸：</w:t>
            </w:r>
            <w:r>
              <w:rPr>
                <w:rFonts w:ascii="宋体" w:hAnsi="宋体" w:cs="宋体" w:hint="eastAsia"/>
                <w:bCs/>
                <w:sz w:val="24"/>
              </w:rPr>
              <w:t>设计方案合理的得6分；</w:t>
            </w:r>
          </w:p>
          <w:p w14:paraId="67802457"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设计方案较合理的得4分；</w:t>
            </w:r>
          </w:p>
          <w:p w14:paraId="39FF1950"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设计方案有待改进的得2分；</w:t>
            </w:r>
          </w:p>
          <w:p w14:paraId="0A7AE7A2"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设计方案不合理得1分；未提供不得分。</w:t>
            </w:r>
          </w:p>
        </w:tc>
        <w:tc>
          <w:tcPr>
            <w:tcW w:w="927" w:type="dxa"/>
            <w:tcBorders>
              <w:left w:val="single" w:sz="4" w:space="0" w:color="auto"/>
              <w:bottom w:val="single" w:sz="4" w:space="0" w:color="auto"/>
              <w:right w:val="single" w:sz="4" w:space="0" w:color="auto"/>
            </w:tcBorders>
            <w:vAlign w:val="center"/>
          </w:tcPr>
          <w:p w14:paraId="2814F5F7" w14:textId="77777777" w:rsidR="002E7966" w:rsidRDefault="00000000">
            <w:pPr>
              <w:spacing w:line="360" w:lineRule="exact"/>
              <w:jc w:val="center"/>
              <w:rPr>
                <w:rFonts w:ascii="宋体" w:hAnsi="宋体" w:cs="宋体" w:hint="eastAsia"/>
                <w:sz w:val="24"/>
              </w:rPr>
            </w:pPr>
            <w:r>
              <w:rPr>
                <w:rFonts w:ascii="宋体" w:hAnsi="宋体" w:cs="宋体" w:hint="eastAsia"/>
                <w:sz w:val="24"/>
              </w:rPr>
              <w:t>6</w:t>
            </w:r>
          </w:p>
        </w:tc>
        <w:tc>
          <w:tcPr>
            <w:tcW w:w="922" w:type="dxa"/>
            <w:vMerge/>
            <w:tcBorders>
              <w:left w:val="single" w:sz="4" w:space="0" w:color="auto"/>
              <w:bottom w:val="single" w:sz="4" w:space="0" w:color="auto"/>
              <w:right w:val="single" w:sz="4" w:space="0" w:color="auto"/>
            </w:tcBorders>
            <w:vAlign w:val="center"/>
          </w:tcPr>
          <w:p w14:paraId="472CBC7A" w14:textId="77777777" w:rsidR="002E7966" w:rsidRDefault="002E7966">
            <w:pPr>
              <w:spacing w:line="360" w:lineRule="exact"/>
              <w:jc w:val="center"/>
              <w:rPr>
                <w:rFonts w:ascii="宋体" w:hAnsi="宋体" w:cs="宋体" w:hint="eastAsia"/>
                <w:sz w:val="24"/>
              </w:rPr>
            </w:pPr>
          </w:p>
        </w:tc>
        <w:tc>
          <w:tcPr>
            <w:tcW w:w="2080" w:type="dxa"/>
            <w:vMerge/>
            <w:tcBorders>
              <w:left w:val="single" w:sz="4" w:space="0" w:color="auto"/>
              <w:bottom w:val="single" w:sz="4" w:space="0" w:color="auto"/>
              <w:right w:val="single" w:sz="4" w:space="0" w:color="auto"/>
            </w:tcBorders>
            <w:vAlign w:val="center"/>
          </w:tcPr>
          <w:p w14:paraId="1A47738F" w14:textId="77777777" w:rsidR="002E7966" w:rsidRDefault="002E7966">
            <w:pPr>
              <w:spacing w:line="360" w:lineRule="exact"/>
              <w:jc w:val="left"/>
              <w:rPr>
                <w:rFonts w:ascii="宋体" w:hAnsi="宋体" w:cs="宋体" w:hint="eastAsia"/>
                <w:sz w:val="24"/>
              </w:rPr>
            </w:pPr>
          </w:p>
        </w:tc>
      </w:tr>
      <w:tr w:rsidR="002E7966" w14:paraId="0C326716" w14:textId="77777777">
        <w:trPr>
          <w:trHeight w:val="511"/>
          <w:jc w:val="center"/>
        </w:trPr>
        <w:tc>
          <w:tcPr>
            <w:tcW w:w="757" w:type="dxa"/>
            <w:vMerge w:val="restart"/>
            <w:tcBorders>
              <w:top w:val="single" w:sz="4" w:space="0" w:color="auto"/>
              <w:left w:val="single" w:sz="4" w:space="0" w:color="auto"/>
              <w:right w:val="single" w:sz="4" w:space="0" w:color="auto"/>
            </w:tcBorders>
            <w:vAlign w:val="center"/>
          </w:tcPr>
          <w:p w14:paraId="35A31832" w14:textId="77777777" w:rsidR="002E7966" w:rsidRDefault="00000000">
            <w:pPr>
              <w:spacing w:line="360" w:lineRule="exact"/>
              <w:jc w:val="center"/>
              <w:rPr>
                <w:rFonts w:ascii="宋体" w:hAnsi="宋体" w:cs="宋体" w:hint="eastAsia"/>
                <w:sz w:val="24"/>
              </w:rPr>
            </w:pPr>
            <w:r>
              <w:rPr>
                <w:rFonts w:ascii="宋体" w:hAnsi="宋体" w:cs="宋体" w:hint="eastAsia"/>
                <w:color w:val="000000"/>
                <w:sz w:val="24"/>
              </w:rPr>
              <w:t>6、</w:t>
            </w:r>
            <w:r>
              <w:rPr>
                <w:rFonts w:ascii="宋体" w:hAnsi="宋体" w:cs="宋体" w:hint="eastAsia"/>
                <w:sz w:val="24"/>
              </w:rPr>
              <w:t>实施</w:t>
            </w:r>
          </w:p>
          <w:p w14:paraId="4CE3F900" w14:textId="77777777" w:rsidR="002E7966" w:rsidRDefault="00000000">
            <w:pPr>
              <w:spacing w:line="360" w:lineRule="exact"/>
              <w:jc w:val="center"/>
              <w:rPr>
                <w:rFonts w:ascii="宋体" w:hAnsi="宋体" w:cs="宋体" w:hint="eastAsia"/>
                <w:color w:val="000000"/>
                <w:sz w:val="24"/>
              </w:rPr>
            </w:pPr>
            <w:r>
              <w:rPr>
                <w:rFonts w:ascii="宋体" w:hAnsi="宋体" w:cs="宋体" w:hint="eastAsia"/>
                <w:sz w:val="24"/>
              </w:rPr>
              <w:t>要求</w:t>
            </w:r>
          </w:p>
        </w:tc>
        <w:tc>
          <w:tcPr>
            <w:tcW w:w="5087" w:type="dxa"/>
            <w:tcBorders>
              <w:top w:val="single" w:sz="4" w:space="0" w:color="auto"/>
              <w:left w:val="single" w:sz="4" w:space="0" w:color="auto"/>
              <w:bottom w:val="single" w:sz="4" w:space="0" w:color="auto"/>
              <w:right w:val="single" w:sz="4" w:space="0" w:color="auto"/>
            </w:tcBorders>
            <w:vAlign w:val="center"/>
          </w:tcPr>
          <w:p w14:paraId="60D44FBD"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1.规范、安全保护措施：深刻理解、正确掌握各项规范要求，布局均衡，重点突出，选用材料均能符合安全、防火、环保、节能等要求：</w:t>
            </w:r>
          </w:p>
          <w:p w14:paraId="4C03DE3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措施方案科学合理、可行性高的得4分；</w:t>
            </w:r>
          </w:p>
          <w:p w14:paraId="4B71255F"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措施方案较科学合理、可行性较高的得3分；</w:t>
            </w:r>
          </w:p>
          <w:p w14:paraId="4EB3803B"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方案基本合理但有待改进的得2分；</w:t>
            </w:r>
          </w:p>
          <w:p w14:paraId="574B45A7"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方案缺失的得1分；未提供不得分。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7DBBF8EC" w14:textId="77777777" w:rsidR="002E7966" w:rsidRDefault="00000000">
            <w:pPr>
              <w:spacing w:line="360" w:lineRule="exact"/>
              <w:jc w:val="center"/>
              <w:rPr>
                <w:rFonts w:ascii="宋体" w:hAnsi="宋体" w:cs="宋体" w:hint="eastAsia"/>
                <w:sz w:val="24"/>
              </w:rPr>
            </w:pPr>
            <w:r>
              <w:rPr>
                <w:rFonts w:ascii="宋体" w:hAnsi="宋体" w:cs="宋体" w:hint="eastAsia"/>
                <w:sz w:val="24"/>
              </w:rPr>
              <w:t>4</w:t>
            </w:r>
          </w:p>
        </w:tc>
        <w:tc>
          <w:tcPr>
            <w:tcW w:w="922" w:type="dxa"/>
            <w:tcBorders>
              <w:top w:val="single" w:sz="4" w:space="0" w:color="auto"/>
              <w:left w:val="single" w:sz="4" w:space="0" w:color="auto"/>
              <w:bottom w:val="single" w:sz="4" w:space="0" w:color="auto"/>
              <w:right w:val="single" w:sz="4" w:space="0" w:color="auto"/>
            </w:tcBorders>
            <w:vAlign w:val="center"/>
          </w:tcPr>
          <w:p w14:paraId="2F496D19"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val="restart"/>
            <w:tcBorders>
              <w:top w:val="single" w:sz="4" w:space="0" w:color="auto"/>
              <w:left w:val="single" w:sz="4" w:space="0" w:color="auto"/>
              <w:right w:val="single" w:sz="4" w:space="0" w:color="auto"/>
            </w:tcBorders>
            <w:vAlign w:val="center"/>
          </w:tcPr>
          <w:p w14:paraId="2EEB1932" w14:textId="77777777" w:rsidR="002E7966" w:rsidRDefault="002E7966">
            <w:pPr>
              <w:spacing w:line="360" w:lineRule="exact"/>
              <w:jc w:val="center"/>
              <w:rPr>
                <w:rFonts w:ascii="宋体" w:hAnsi="宋体" w:cs="宋体" w:hint="eastAsia"/>
                <w:sz w:val="24"/>
              </w:rPr>
            </w:pPr>
          </w:p>
        </w:tc>
      </w:tr>
      <w:tr w:rsidR="002E7966" w14:paraId="0CA11BCA" w14:textId="77777777">
        <w:trPr>
          <w:trHeight w:val="511"/>
          <w:jc w:val="center"/>
        </w:trPr>
        <w:tc>
          <w:tcPr>
            <w:tcW w:w="757" w:type="dxa"/>
            <w:vMerge/>
            <w:tcBorders>
              <w:left w:val="single" w:sz="4" w:space="0" w:color="auto"/>
              <w:right w:val="single" w:sz="4" w:space="0" w:color="auto"/>
            </w:tcBorders>
            <w:vAlign w:val="center"/>
          </w:tcPr>
          <w:p w14:paraId="04A97B41" w14:textId="77777777" w:rsidR="002E7966" w:rsidRDefault="002E7966">
            <w:pPr>
              <w:spacing w:line="52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tcPr>
          <w:p w14:paraId="74EA324B"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2.施工方案、工序及关键部位的技术措施：根据施工方案、对关键工序、关键部位、难点部位等内容采取合理的技术措施：</w:t>
            </w:r>
          </w:p>
          <w:p w14:paraId="5798649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措施方案科学合理、可行性高的得4分；</w:t>
            </w:r>
          </w:p>
          <w:p w14:paraId="0C583D71"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措施方案较科学合理、可行性较高的得3分；</w:t>
            </w:r>
          </w:p>
          <w:p w14:paraId="3039D532"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方案基本合理但有待改进的得2分；</w:t>
            </w:r>
          </w:p>
          <w:p w14:paraId="35B49B08"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方案缺失的得1分；未提供不得分。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6CAC60C3" w14:textId="77777777" w:rsidR="002E7966" w:rsidRDefault="00000000">
            <w:pPr>
              <w:spacing w:line="360" w:lineRule="exact"/>
              <w:jc w:val="center"/>
              <w:rPr>
                <w:rFonts w:ascii="宋体" w:hAnsi="宋体" w:cs="宋体" w:hint="eastAsia"/>
                <w:sz w:val="24"/>
              </w:rPr>
            </w:pPr>
            <w:r>
              <w:rPr>
                <w:rFonts w:ascii="宋体" w:hAnsi="宋体" w:cs="宋体" w:hint="eastAsia"/>
                <w:sz w:val="24"/>
              </w:rPr>
              <w:t>4</w:t>
            </w:r>
          </w:p>
        </w:tc>
        <w:tc>
          <w:tcPr>
            <w:tcW w:w="922" w:type="dxa"/>
            <w:tcBorders>
              <w:top w:val="single" w:sz="4" w:space="0" w:color="auto"/>
              <w:left w:val="single" w:sz="4" w:space="0" w:color="auto"/>
              <w:bottom w:val="single" w:sz="4" w:space="0" w:color="auto"/>
              <w:right w:val="single" w:sz="4" w:space="0" w:color="auto"/>
            </w:tcBorders>
            <w:vAlign w:val="center"/>
          </w:tcPr>
          <w:p w14:paraId="2C091765"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tcBorders>
              <w:left w:val="single" w:sz="4" w:space="0" w:color="auto"/>
              <w:right w:val="single" w:sz="4" w:space="0" w:color="auto"/>
            </w:tcBorders>
            <w:vAlign w:val="center"/>
          </w:tcPr>
          <w:p w14:paraId="73D34F96" w14:textId="77777777" w:rsidR="002E7966" w:rsidRDefault="002E7966">
            <w:pPr>
              <w:spacing w:line="360" w:lineRule="exact"/>
              <w:jc w:val="center"/>
              <w:rPr>
                <w:rFonts w:ascii="宋体" w:hAnsi="宋体" w:cs="宋体" w:hint="eastAsia"/>
                <w:sz w:val="24"/>
              </w:rPr>
            </w:pPr>
          </w:p>
        </w:tc>
      </w:tr>
      <w:tr w:rsidR="002E7966" w14:paraId="4FDEE660" w14:textId="77777777">
        <w:trPr>
          <w:trHeight w:val="511"/>
          <w:jc w:val="center"/>
        </w:trPr>
        <w:tc>
          <w:tcPr>
            <w:tcW w:w="757" w:type="dxa"/>
            <w:vMerge/>
            <w:tcBorders>
              <w:left w:val="single" w:sz="4" w:space="0" w:color="auto"/>
              <w:right w:val="single" w:sz="4" w:space="0" w:color="auto"/>
            </w:tcBorders>
            <w:vAlign w:val="center"/>
          </w:tcPr>
          <w:p w14:paraId="1BB3D63F" w14:textId="77777777" w:rsidR="002E7966" w:rsidRDefault="002E7966">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tcPr>
          <w:p w14:paraId="5D2EFBC3"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3.施工进度计划及保证措施：校园文化设计、施工进度计划，编制合理的保证措施到位、合理：</w:t>
            </w:r>
          </w:p>
          <w:p w14:paraId="6E7D4F9D"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lastRenderedPageBreak/>
              <w:t>措施方案科学合理、可行性高的得4分；</w:t>
            </w:r>
          </w:p>
          <w:p w14:paraId="586429D4"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措施方案较科学合理、可行性较高的得3分；</w:t>
            </w:r>
          </w:p>
          <w:p w14:paraId="15A58428"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方案基本合理但有待改进的得2分；</w:t>
            </w:r>
          </w:p>
          <w:p w14:paraId="09CBB9B7"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方案缺失的得1分；未提供不得分。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67A06A62" w14:textId="77777777" w:rsidR="002E7966" w:rsidRDefault="00000000">
            <w:pPr>
              <w:spacing w:line="360" w:lineRule="exact"/>
              <w:jc w:val="center"/>
              <w:rPr>
                <w:rFonts w:ascii="宋体" w:hAnsi="宋体" w:cs="宋体" w:hint="eastAsia"/>
                <w:sz w:val="24"/>
              </w:rPr>
            </w:pPr>
            <w:r>
              <w:rPr>
                <w:rFonts w:ascii="宋体" w:hAnsi="宋体" w:cs="宋体" w:hint="eastAsia"/>
                <w:sz w:val="24"/>
              </w:rPr>
              <w:lastRenderedPageBreak/>
              <w:t>4</w:t>
            </w:r>
          </w:p>
        </w:tc>
        <w:tc>
          <w:tcPr>
            <w:tcW w:w="922" w:type="dxa"/>
            <w:tcBorders>
              <w:top w:val="single" w:sz="4" w:space="0" w:color="auto"/>
              <w:left w:val="single" w:sz="4" w:space="0" w:color="auto"/>
              <w:bottom w:val="single" w:sz="4" w:space="0" w:color="auto"/>
              <w:right w:val="single" w:sz="4" w:space="0" w:color="auto"/>
            </w:tcBorders>
            <w:vAlign w:val="center"/>
          </w:tcPr>
          <w:p w14:paraId="101E27B1"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tcBorders>
              <w:left w:val="single" w:sz="4" w:space="0" w:color="auto"/>
              <w:right w:val="single" w:sz="4" w:space="0" w:color="auto"/>
            </w:tcBorders>
            <w:vAlign w:val="center"/>
          </w:tcPr>
          <w:p w14:paraId="6FE56EF7" w14:textId="77777777" w:rsidR="002E7966" w:rsidRDefault="002E7966">
            <w:pPr>
              <w:spacing w:line="360" w:lineRule="exact"/>
              <w:jc w:val="center"/>
              <w:rPr>
                <w:rFonts w:ascii="宋体" w:hAnsi="宋体" w:cs="宋体" w:hint="eastAsia"/>
                <w:sz w:val="24"/>
              </w:rPr>
            </w:pPr>
          </w:p>
        </w:tc>
      </w:tr>
      <w:tr w:rsidR="002E7966" w14:paraId="5C3C5C94" w14:textId="77777777">
        <w:trPr>
          <w:trHeight w:val="511"/>
          <w:jc w:val="center"/>
        </w:trPr>
        <w:tc>
          <w:tcPr>
            <w:tcW w:w="757" w:type="dxa"/>
            <w:vMerge/>
            <w:tcBorders>
              <w:left w:val="single" w:sz="4" w:space="0" w:color="auto"/>
              <w:bottom w:val="single" w:sz="4" w:space="0" w:color="auto"/>
              <w:right w:val="single" w:sz="4" w:space="0" w:color="auto"/>
            </w:tcBorders>
            <w:vAlign w:val="center"/>
          </w:tcPr>
          <w:p w14:paraId="3538D967" w14:textId="77777777" w:rsidR="002E7966" w:rsidRDefault="002E7966">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tcPr>
          <w:p w14:paraId="60F906CE"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4.质量保证措施，安全、文明施工措施：质量保证措施、安全、文明施工措施合理完善：</w:t>
            </w:r>
          </w:p>
          <w:p w14:paraId="4C86E421"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措施方案科学合理、可行性高的得4分；</w:t>
            </w:r>
          </w:p>
          <w:p w14:paraId="6DEA90E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措施方案较科学合理、可行性较高的得3分；</w:t>
            </w:r>
          </w:p>
          <w:p w14:paraId="5AC6536C"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方案基本合理但有待改进的得2分；</w:t>
            </w:r>
          </w:p>
          <w:p w14:paraId="057B3E2A"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方案缺失的得1分；未提供不得分。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640C8242" w14:textId="77777777" w:rsidR="002E7966" w:rsidRDefault="00000000">
            <w:pPr>
              <w:spacing w:line="360" w:lineRule="exact"/>
              <w:jc w:val="center"/>
              <w:rPr>
                <w:rFonts w:ascii="宋体" w:hAnsi="宋体" w:cs="宋体" w:hint="eastAsia"/>
                <w:sz w:val="24"/>
              </w:rPr>
            </w:pPr>
            <w:r>
              <w:rPr>
                <w:rFonts w:ascii="宋体" w:hAnsi="宋体" w:cs="宋体" w:hint="eastAsia"/>
                <w:sz w:val="24"/>
              </w:rPr>
              <w:t>4</w:t>
            </w:r>
          </w:p>
        </w:tc>
        <w:tc>
          <w:tcPr>
            <w:tcW w:w="922" w:type="dxa"/>
            <w:tcBorders>
              <w:top w:val="single" w:sz="4" w:space="0" w:color="auto"/>
              <w:left w:val="single" w:sz="4" w:space="0" w:color="auto"/>
              <w:bottom w:val="single" w:sz="4" w:space="0" w:color="auto"/>
              <w:right w:val="single" w:sz="4" w:space="0" w:color="auto"/>
            </w:tcBorders>
            <w:vAlign w:val="center"/>
          </w:tcPr>
          <w:p w14:paraId="4EEE163C"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tcBorders>
              <w:left w:val="single" w:sz="4" w:space="0" w:color="auto"/>
              <w:bottom w:val="single" w:sz="4" w:space="0" w:color="auto"/>
              <w:right w:val="single" w:sz="4" w:space="0" w:color="auto"/>
            </w:tcBorders>
            <w:vAlign w:val="center"/>
          </w:tcPr>
          <w:p w14:paraId="1ED7EA18" w14:textId="77777777" w:rsidR="002E7966" w:rsidRDefault="002E7966">
            <w:pPr>
              <w:spacing w:line="360" w:lineRule="exact"/>
              <w:jc w:val="center"/>
              <w:rPr>
                <w:rFonts w:ascii="宋体" w:hAnsi="宋体" w:cs="宋体" w:hint="eastAsia"/>
                <w:sz w:val="24"/>
              </w:rPr>
            </w:pPr>
          </w:p>
        </w:tc>
      </w:tr>
      <w:tr w:rsidR="002E7966" w14:paraId="01CE7466" w14:textId="77777777">
        <w:trPr>
          <w:trHeight w:val="511"/>
          <w:jc w:val="center"/>
        </w:trPr>
        <w:tc>
          <w:tcPr>
            <w:tcW w:w="757" w:type="dxa"/>
            <w:tcBorders>
              <w:top w:val="single" w:sz="4" w:space="0" w:color="auto"/>
              <w:left w:val="single" w:sz="4" w:space="0" w:color="auto"/>
              <w:bottom w:val="single" w:sz="4" w:space="0" w:color="auto"/>
              <w:right w:val="single" w:sz="4" w:space="0" w:color="auto"/>
            </w:tcBorders>
            <w:vAlign w:val="center"/>
          </w:tcPr>
          <w:p w14:paraId="12B88D02" w14:textId="77777777" w:rsidR="002E7966" w:rsidRDefault="00000000">
            <w:pPr>
              <w:spacing w:line="520" w:lineRule="exact"/>
              <w:jc w:val="center"/>
              <w:rPr>
                <w:rFonts w:ascii="宋体" w:hAnsi="宋体" w:cs="宋体" w:hint="eastAsia"/>
                <w:sz w:val="24"/>
              </w:rPr>
            </w:pPr>
            <w:r>
              <w:rPr>
                <w:rFonts w:ascii="宋体" w:hAnsi="宋体" w:cs="宋体" w:hint="eastAsia"/>
                <w:sz w:val="24"/>
              </w:rPr>
              <w:t>7、售后服务</w:t>
            </w:r>
          </w:p>
        </w:tc>
        <w:tc>
          <w:tcPr>
            <w:tcW w:w="5087" w:type="dxa"/>
            <w:tcBorders>
              <w:top w:val="single" w:sz="4" w:space="0" w:color="auto"/>
              <w:left w:val="single" w:sz="4" w:space="0" w:color="auto"/>
              <w:bottom w:val="single" w:sz="4" w:space="0" w:color="auto"/>
              <w:right w:val="single" w:sz="4" w:space="0" w:color="auto"/>
            </w:tcBorders>
          </w:tcPr>
          <w:p w14:paraId="4D064723"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投标人对项目售后服务方案：针对本项目及采购人实际需求提供明确、详细、具体、可行的服务方案：</w:t>
            </w:r>
          </w:p>
          <w:p w14:paraId="04E3F983"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方案详细合理、可行性高的得4分；</w:t>
            </w:r>
          </w:p>
          <w:p w14:paraId="38E7CA5E"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方案较详细合理、可行性较高的得3分；</w:t>
            </w:r>
          </w:p>
          <w:p w14:paraId="2F4B3F55"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方案基本合理但有待改进的得2分；</w:t>
            </w:r>
          </w:p>
          <w:p w14:paraId="74C968C8"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方案缺失的得1分；未提供不得分。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6DC5B6BE" w14:textId="77777777" w:rsidR="002E7966" w:rsidRDefault="00000000">
            <w:pPr>
              <w:spacing w:line="360" w:lineRule="exact"/>
              <w:jc w:val="center"/>
              <w:rPr>
                <w:rFonts w:ascii="宋体" w:hAnsi="宋体" w:cs="宋体" w:hint="eastAsia"/>
                <w:sz w:val="24"/>
              </w:rPr>
            </w:pPr>
            <w:r>
              <w:rPr>
                <w:rFonts w:ascii="宋体" w:hAnsi="宋体" w:cs="宋体" w:hint="eastAsia"/>
                <w:sz w:val="24"/>
              </w:rPr>
              <w:t>4</w:t>
            </w:r>
          </w:p>
        </w:tc>
        <w:tc>
          <w:tcPr>
            <w:tcW w:w="922" w:type="dxa"/>
            <w:tcBorders>
              <w:top w:val="single" w:sz="4" w:space="0" w:color="auto"/>
              <w:left w:val="single" w:sz="4" w:space="0" w:color="auto"/>
              <w:bottom w:val="single" w:sz="4" w:space="0" w:color="auto"/>
              <w:right w:val="single" w:sz="4" w:space="0" w:color="auto"/>
            </w:tcBorders>
            <w:vAlign w:val="center"/>
          </w:tcPr>
          <w:p w14:paraId="55007B0D"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tcBorders>
              <w:top w:val="single" w:sz="4" w:space="0" w:color="auto"/>
              <w:left w:val="single" w:sz="4" w:space="0" w:color="auto"/>
              <w:bottom w:val="single" w:sz="4" w:space="0" w:color="auto"/>
              <w:right w:val="single" w:sz="4" w:space="0" w:color="auto"/>
            </w:tcBorders>
            <w:vAlign w:val="center"/>
          </w:tcPr>
          <w:p w14:paraId="0E7D8E72" w14:textId="77777777" w:rsidR="002E7966" w:rsidRDefault="002E7966">
            <w:pPr>
              <w:spacing w:line="360" w:lineRule="exact"/>
              <w:jc w:val="center"/>
              <w:rPr>
                <w:rFonts w:ascii="宋体" w:hAnsi="宋体" w:cs="宋体" w:hint="eastAsia"/>
                <w:sz w:val="24"/>
              </w:rPr>
            </w:pPr>
          </w:p>
        </w:tc>
      </w:tr>
      <w:tr w:rsidR="002E7966" w14:paraId="4FDBFADF" w14:textId="77777777">
        <w:trPr>
          <w:trHeight w:val="511"/>
          <w:jc w:val="center"/>
        </w:trPr>
        <w:tc>
          <w:tcPr>
            <w:tcW w:w="757" w:type="dxa"/>
            <w:tcBorders>
              <w:top w:val="single" w:sz="4" w:space="0" w:color="auto"/>
              <w:left w:val="single" w:sz="4" w:space="0" w:color="auto"/>
              <w:bottom w:val="single" w:sz="4" w:space="0" w:color="auto"/>
              <w:right w:val="single" w:sz="4" w:space="0" w:color="auto"/>
            </w:tcBorders>
            <w:vAlign w:val="center"/>
          </w:tcPr>
          <w:p w14:paraId="68541D62" w14:textId="77777777" w:rsidR="002E7966" w:rsidRDefault="00000000">
            <w:pPr>
              <w:spacing w:line="520" w:lineRule="exact"/>
              <w:jc w:val="center"/>
              <w:rPr>
                <w:rFonts w:ascii="宋体" w:hAnsi="宋体" w:cs="宋体" w:hint="eastAsia"/>
                <w:sz w:val="24"/>
              </w:rPr>
            </w:pPr>
            <w:r>
              <w:rPr>
                <w:rFonts w:ascii="宋体" w:hAnsi="宋体" w:cs="宋体" w:hint="eastAsia"/>
                <w:sz w:val="24"/>
              </w:rPr>
              <w:t>8、企业资质</w:t>
            </w:r>
          </w:p>
        </w:tc>
        <w:tc>
          <w:tcPr>
            <w:tcW w:w="5087" w:type="dxa"/>
            <w:tcBorders>
              <w:top w:val="single" w:sz="4" w:space="0" w:color="auto"/>
              <w:left w:val="single" w:sz="4" w:space="0" w:color="auto"/>
              <w:bottom w:val="single" w:sz="4" w:space="0" w:color="auto"/>
              <w:right w:val="single" w:sz="4" w:space="0" w:color="auto"/>
            </w:tcBorders>
            <w:vAlign w:val="center"/>
          </w:tcPr>
          <w:p w14:paraId="7DF81882" w14:textId="77777777" w:rsidR="002E7966" w:rsidRDefault="00000000">
            <w:pPr>
              <w:snapToGrid w:val="0"/>
              <w:spacing w:line="360" w:lineRule="exact"/>
              <w:rPr>
                <w:rFonts w:ascii="宋体" w:hAnsi="宋体" w:cs="宋体" w:hint="eastAsia"/>
                <w:b/>
                <w:sz w:val="24"/>
              </w:rPr>
            </w:pPr>
            <w:r>
              <w:rPr>
                <w:rFonts w:ascii="宋体" w:hAnsi="宋体" w:cs="宋体" w:hint="eastAsia"/>
                <w:bCs/>
                <w:sz w:val="24"/>
              </w:rPr>
              <w:t>投标人具有平面设计服务相关的质量管理体系认证证书、环境管理体系认证证书、职业健康安全管理体系认证证书，每提供一个得1分，总计3分。</w:t>
            </w:r>
            <w:r>
              <w:rPr>
                <w:rFonts w:ascii="宋体" w:hAnsi="宋体" w:cs="宋体" w:hint="eastAsia"/>
                <w:b/>
                <w:sz w:val="24"/>
              </w:rPr>
              <w:t>（提供在有效期以内的</w:t>
            </w:r>
            <w:r>
              <w:rPr>
                <w:rFonts w:ascii="宋体" w:hAnsi="宋体" w:cs="宋体" w:hint="eastAsia"/>
                <w:b/>
                <w:color w:val="000000"/>
                <w:sz w:val="24"/>
              </w:rPr>
              <w:t>提供证书复印件并加盖公章，否则不得分。）</w:t>
            </w:r>
          </w:p>
        </w:tc>
        <w:tc>
          <w:tcPr>
            <w:tcW w:w="927" w:type="dxa"/>
            <w:tcBorders>
              <w:top w:val="single" w:sz="4" w:space="0" w:color="auto"/>
              <w:left w:val="single" w:sz="4" w:space="0" w:color="auto"/>
              <w:bottom w:val="single" w:sz="4" w:space="0" w:color="auto"/>
              <w:right w:val="single" w:sz="4" w:space="0" w:color="auto"/>
            </w:tcBorders>
            <w:vAlign w:val="center"/>
          </w:tcPr>
          <w:p w14:paraId="31D13740" w14:textId="77777777" w:rsidR="002E7966" w:rsidRDefault="00000000">
            <w:pPr>
              <w:spacing w:line="360" w:lineRule="exact"/>
              <w:jc w:val="center"/>
              <w:rPr>
                <w:rFonts w:ascii="宋体" w:hAnsi="宋体" w:cs="宋体" w:hint="eastAsia"/>
                <w:sz w:val="24"/>
              </w:rPr>
            </w:pPr>
            <w:r>
              <w:rPr>
                <w:rFonts w:ascii="宋体" w:hAnsi="宋体" w:cs="宋体" w:hint="eastAsia"/>
                <w:sz w:val="24"/>
              </w:rPr>
              <w:t>3</w:t>
            </w:r>
          </w:p>
        </w:tc>
        <w:tc>
          <w:tcPr>
            <w:tcW w:w="922" w:type="dxa"/>
            <w:tcBorders>
              <w:top w:val="single" w:sz="4" w:space="0" w:color="auto"/>
              <w:left w:val="single" w:sz="4" w:space="0" w:color="auto"/>
              <w:bottom w:val="single" w:sz="4" w:space="0" w:color="auto"/>
              <w:right w:val="single" w:sz="4" w:space="0" w:color="auto"/>
            </w:tcBorders>
            <w:vAlign w:val="center"/>
          </w:tcPr>
          <w:p w14:paraId="42416E30" w14:textId="77777777" w:rsidR="002E7966" w:rsidRDefault="00000000">
            <w:pPr>
              <w:spacing w:line="360" w:lineRule="exact"/>
              <w:jc w:val="center"/>
              <w:rPr>
                <w:rFonts w:ascii="宋体" w:hAnsi="宋体" w:cs="宋体" w:hint="eastAsia"/>
                <w:sz w:val="24"/>
              </w:rPr>
            </w:pPr>
            <w:r>
              <w:rPr>
                <w:rFonts w:ascii="宋体" w:hAnsi="宋体" w:cs="宋体" w:hint="eastAsia"/>
                <w:sz w:val="24"/>
              </w:rPr>
              <w:t>客观分</w:t>
            </w:r>
          </w:p>
        </w:tc>
        <w:tc>
          <w:tcPr>
            <w:tcW w:w="2080" w:type="dxa"/>
            <w:tcBorders>
              <w:top w:val="single" w:sz="4" w:space="0" w:color="auto"/>
              <w:left w:val="single" w:sz="4" w:space="0" w:color="auto"/>
              <w:bottom w:val="single" w:sz="4" w:space="0" w:color="auto"/>
              <w:right w:val="single" w:sz="4" w:space="0" w:color="auto"/>
            </w:tcBorders>
            <w:vAlign w:val="center"/>
          </w:tcPr>
          <w:p w14:paraId="632CFC68" w14:textId="77777777" w:rsidR="002E7966" w:rsidRDefault="002E7966">
            <w:pPr>
              <w:spacing w:line="360" w:lineRule="exact"/>
              <w:jc w:val="center"/>
              <w:rPr>
                <w:rFonts w:ascii="宋体" w:hAnsi="宋体" w:cs="宋体" w:hint="eastAsia"/>
                <w:sz w:val="24"/>
              </w:rPr>
            </w:pPr>
          </w:p>
        </w:tc>
      </w:tr>
      <w:tr w:rsidR="002E7966" w14:paraId="68DAF9BD" w14:textId="77777777">
        <w:trPr>
          <w:trHeight w:val="263"/>
          <w:jc w:val="center"/>
        </w:trPr>
        <w:tc>
          <w:tcPr>
            <w:tcW w:w="757" w:type="dxa"/>
            <w:vMerge w:val="restart"/>
            <w:tcBorders>
              <w:top w:val="single" w:sz="4" w:space="0" w:color="auto"/>
              <w:left w:val="single" w:sz="4" w:space="0" w:color="auto"/>
              <w:right w:val="single" w:sz="4" w:space="0" w:color="auto"/>
            </w:tcBorders>
            <w:vAlign w:val="center"/>
          </w:tcPr>
          <w:p w14:paraId="453415BA" w14:textId="77777777" w:rsidR="002E7966" w:rsidRDefault="00000000">
            <w:pPr>
              <w:spacing w:line="360" w:lineRule="exact"/>
              <w:jc w:val="center"/>
              <w:rPr>
                <w:rFonts w:ascii="宋体" w:hAnsi="宋体" w:cs="宋体" w:hint="eastAsia"/>
                <w:bCs/>
                <w:sz w:val="24"/>
              </w:rPr>
            </w:pPr>
            <w:r>
              <w:rPr>
                <w:rFonts w:ascii="宋体" w:hAnsi="宋体" w:cs="宋体" w:hint="eastAsia"/>
                <w:sz w:val="24"/>
              </w:rPr>
              <w:t>9、</w:t>
            </w:r>
            <w:r>
              <w:rPr>
                <w:rFonts w:ascii="宋体" w:hAnsi="宋体" w:cs="宋体" w:hint="eastAsia"/>
                <w:bCs/>
                <w:sz w:val="24"/>
              </w:rPr>
              <w:t>项目</w:t>
            </w:r>
          </w:p>
          <w:p w14:paraId="7A325CCE" w14:textId="77777777" w:rsidR="002E7966" w:rsidRDefault="00000000">
            <w:pPr>
              <w:spacing w:line="520" w:lineRule="exact"/>
              <w:jc w:val="center"/>
              <w:rPr>
                <w:rFonts w:ascii="宋体" w:hAnsi="宋体" w:cs="宋体" w:hint="eastAsia"/>
                <w:sz w:val="24"/>
              </w:rPr>
            </w:pPr>
            <w:r>
              <w:rPr>
                <w:rFonts w:ascii="宋体" w:hAnsi="宋体" w:cs="宋体" w:hint="eastAsia"/>
                <w:bCs/>
                <w:sz w:val="24"/>
              </w:rPr>
              <w:t>团队</w:t>
            </w:r>
          </w:p>
        </w:tc>
        <w:tc>
          <w:tcPr>
            <w:tcW w:w="5087" w:type="dxa"/>
            <w:tcBorders>
              <w:top w:val="single" w:sz="4" w:space="0" w:color="auto"/>
              <w:left w:val="single" w:sz="4" w:space="0" w:color="auto"/>
              <w:bottom w:val="single" w:sz="4" w:space="0" w:color="auto"/>
              <w:right w:val="single" w:sz="4" w:space="0" w:color="auto"/>
            </w:tcBorders>
            <w:vAlign w:val="center"/>
          </w:tcPr>
          <w:p w14:paraId="791F3BAD" w14:textId="77777777" w:rsidR="002E7966" w:rsidRDefault="00000000">
            <w:pPr>
              <w:snapToGrid w:val="0"/>
              <w:spacing w:line="360" w:lineRule="exact"/>
              <w:rPr>
                <w:rFonts w:ascii="宋体" w:hAnsi="宋体" w:cs="宋体" w:hint="eastAsia"/>
                <w:b/>
                <w:sz w:val="24"/>
              </w:rPr>
            </w:pPr>
            <w:r>
              <w:rPr>
                <w:rFonts w:ascii="宋体" w:hAnsi="宋体" w:cs="宋体" w:hint="eastAsia"/>
                <w:b/>
                <w:sz w:val="24"/>
              </w:rPr>
              <w:t>1.团队人员配置的合理性、全面性及针对性进行综合评分：</w:t>
            </w:r>
          </w:p>
          <w:p w14:paraId="3E414AF7"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配置合理的得</w:t>
            </w:r>
            <w:r>
              <w:rPr>
                <w:rFonts w:ascii="宋体" w:hAnsi="宋体" w:cs="宋体"/>
                <w:bCs/>
                <w:sz w:val="24"/>
              </w:rPr>
              <w:t>3</w:t>
            </w:r>
            <w:r>
              <w:rPr>
                <w:rFonts w:ascii="宋体" w:hAnsi="宋体" w:cs="宋体" w:hint="eastAsia"/>
                <w:bCs/>
                <w:sz w:val="24"/>
              </w:rPr>
              <w:t>分；配置一般的得</w:t>
            </w:r>
            <w:r>
              <w:rPr>
                <w:rFonts w:ascii="宋体" w:hAnsi="宋体" w:cs="宋体"/>
                <w:bCs/>
                <w:sz w:val="24"/>
              </w:rPr>
              <w:t>2</w:t>
            </w:r>
            <w:r>
              <w:rPr>
                <w:rFonts w:ascii="宋体" w:hAnsi="宋体" w:cs="宋体" w:hint="eastAsia"/>
                <w:bCs/>
                <w:sz w:val="24"/>
              </w:rPr>
              <w:t>分；</w:t>
            </w:r>
          </w:p>
          <w:p w14:paraId="69E5CDF4"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配置欠佳的得</w:t>
            </w:r>
            <w:r>
              <w:rPr>
                <w:rFonts w:ascii="宋体" w:hAnsi="宋体" w:cs="宋体"/>
                <w:bCs/>
                <w:sz w:val="24"/>
              </w:rPr>
              <w:t>1</w:t>
            </w:r>
            <w:r>
              <w:rPr>
                <w:rFonts w:ascii="宋体" w:hAnsi="宋体" w:cs="宋体" w:hint="eastAsia"/>
                <w:bCs/>
                <w:sz w:val="24"/>
              </w:rPr>
              <w:t>分；配置差的得0分；</w:t>
            </w:r>
          </w:p>
        </w:tc>
        <w:tc>
          <w:tcPr>
            <w:tcW w:w="927" w:type="dxa"/>
            <w:tcBorders>
              <w:top w:val="single" w:sz="4" w:space="0" w:color="auto"/>
              <w:left w:val="single" w:sz="4" w:space="0" w:color="auto"/>
              <w:right w:val="single" w:sz="4" w:space="0" w:color="auto"/>
            </w:tcBorders>
            <w:vAlign w:val="center"/>
          </w:tcPr>
          <w:p w14:paraId="301AFCE2" w14:textId="77777777" w:rsidR="002E7966" w:rsidRDefault="00000000">
            <w:pPr>
              <w:spacing w:line="360" w:lineRule="exact"/>
              <w:jc w:val="center"/>
              <w:rPr>
                <w:rFonts w:ascii="宋体" w:hAnsi="宋体" w:cs="宋体" w:hint="eastAsia"/>
                <w:sz w:val="24"/>
              </w:rPr>
            </w:pPr>
            <w:r>
              <w:rPr>
                <w:rFonts w:ascii="宋体" w:hAnsi="宋体" w:cs="宋体" w:hint="eastAsia"/>
                <w:sz w:val="24"/>
              </w:rPr>
              <w:t>3</w:t>
            </w:r>
          </w:p>
        </w:tc>
        <w:tc>
          <w:tcPr>
            <w:tcW w:w="922" w:type="dxa"/>
            <w:tcBorders>
              <w:top w:val="single" w:sz="4" w:space="0" w:color="auto"/>
              <w:left w:val="single" w:sz="4" w:space="0" w:color="auto"/>
              <w:right w:val="single" w:sz="4" w:space="0" w:color="auto"/>
            </w:tcBorders>
            <w:vAlign w:val="center"/>
          </w:tcPr>
          <w:p w14:paraId="16642B84" w14:textId="77777777" w:rsidR="002E7966" w:rsidRDefault="00000000">
            <w:pPr>
              <w:spacing w:line="360" w:lineRule="exact"/>
              <w:jc w:val="center"/>
              <w:rPr>
                <w:rFonts w:ascii="宋体" w:hAnsi="宋体" w:cs="宋体" w:hint="eastAsia"/>
                <w:sz w:val="24"/>
              </w:rPr>
            </w:pPr>
            <w:r>
              <w:rPr>
                <w:rFonts w:ascii="宋体" w:hAnsi="宋体" w:cs="宋体" w:hint="eastAsia"/>
                <w:sz w:val="24"/>
              </w:rPr>
              <w:t>主观分</w:t>
            </w:r>
          </w:p>
        </w:tc>
        <w:tc>
          <w:tcPr>
            <w:tcW w:w="2080" w:type="dxa"/>
            <w:vMerge w:val="restart"/>
            <w:tcBorders>
              <w:top w:val="single" w:sz="4" w:space="0" w:color="auto"/>
              <w:left w:val="single" w:sz="4" w:space="0" w:color="auto"/>
              <w:right w:val="single" w:sz="4" w:space="0" w:color="auto"/>
            </w:tcBorders>
            <w:vAlign w:val="center"/>
          </w:tcPr>
          <w:p w14:paraId="1BE63063" w14:textId="77777777" w:rsidR="002E7966" w:rsidRDefault="002E7966">
            <w:pPr>
              <w:spacing w:line="360" w:lineRule="exact"/>
              <w:jc w:val="center"/>
              <w:rPr>
                <w:rFonts w:ascii="宋体" w:hAnsi="宋体" w:cs="宋体" w:hint="eastAsia"/>
                <w:sz w:val="24"/>
              </w:rPr>
            </w:pPr>
          </w:p>
        </w:tc>
      </w:tr>
      <w:tr w:rsidR="002E7966" w14:paraId="04A4F61D" w14:textId="77777777">
        <w:trPr>
          <w:trHeight w:val="262"/>
          <w:jc w:val="center"/>
        </w:trPr>
        <w:tc>
          <w:tcPr>
            <w:tcW w:w="757" w:type="dxa"/>
            <w:vMerge/>
            <w:tcBorders>
              <w:left w:val="single" w:sz="4" w:space="0" w:color="auto"/>
              <w:bottom w:val="single" w:sz="4" w:space="0" w:color="auto"/>
              <w:right w:val="single" w:sz="4" w:space="0" w:color="auto"/>
            </w:tcBorders>
            <w:vAlign w:val="center"/>
          </w:tcPr>
          <w:p w14:paraId="33ABB535" w14:textId="77777777" w:rsidR="002E7966" w:rsidRDefault="002E7966">
            <w:pPr>
              <w:spacing w:line="52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5D537B28" w14:textId="77777777" w:rsidR="002E7966" w:rsidRDefault="00000000">
            <w:pPr>
              <w:snapToGrid w:val="0"/>
              <w:spacing w:line="360" w:lineRule="exact"/>
              <w:rPr>
                <w:rFonts w:ascii="宋体" w:hAnsi="宋体" w:cs="宋体" w:hint="eastAsia"/>
                <w:bCs/>
                <w:sz w:val="24"/>
              </w:rPr>
            </w:pPr>
            <w:r>
              <w:rPr>
                <w:rFonts w:ascii="宋体" w:hAnsi="宋体" w:cs="宋体" w:hint="eastAsia"/>
                <w:bCs/>
                <w:sz w:val="24"/>
              </w:rPr>
              <w:t>2.投标人具有色彩搭配师国家职业技能等级证书，提供1名得1分，最多1分。</w:t>
            </w:r>
          </w:p>
          <w:p w14:paraId="66A8A39E" w14:textId="74660459" w:rsidR="002E7966" w:rsidRDefault="00000000">
            <w:pPr>
              <w:snapToGrid w:val="0"/>
              <w:spacing w:line="360" w:lineRule="exact"/>
              <w:rPr>
                <w:rFonts w:ascii="宋体" w:hAnsi="宋体" w:cs="宋体" w:hint="eastAsia"/>
                <w:b/>
                <w:bCs/>
                <w:sz w:val="24"/>
              </w:rPr>
            </w:pPr>
            <w:r>
              <w:rPr>
                <w:rFonts w:ascii="宋体" w:hAnsi="宋体" w:cs="宋体" w:hint="eastAsia"/>
                <w:b/>
                <w:bCs/>
                <w:sz w:val="24"/>
              </w:rPr>
              <w:t>（投标文件中提供证书复印件加盖公章及</w:t>
            </w:r>
            <w:r>
              <w:rPr>
                <w:rFonts w:cs="宋体" w:hint="eastAsia"/>
                <w:b/>
                <w:bCs/>
                <w:sz w:val="24"/>
              </w:rPr>
              <w:t>持证人员</w:t>
            </w:r>
            <w:r>
              <w:rPr>
                <w:rFonts w:ascii="宋体" w:hAnsi="宋体" w:cs="宋体" w:hint="eastAsia"/>
                <w:b/>
                <w:bCs/>
                <w:sz w:val="24"/>
              </w:rPr>
              <w:t>至少1个月在本单位缴纳的社保证明复印件加盖公章，</w:t>
            </w:r>
            <w:r w:rsidR="00A94C16">
              <w:rPr>
                <w:rFonts w:ascii="宋体" w:hAnsi="宋体" w:cs="宋体" w:hint="eastAsia"/>
                <w:b/>
                <w:bCs/>
                <w:sz w:val="24"/>
              </w:rPr>
              <w:t>否则</w:t>
            </w:r>
            <w:r>
              <w:rPr>
                <w:rFonts w:ascii="宋体" w:hAnsi="宋体" w:cs="宋体" w:hint="eastAsia"/>
                <w:b/>
                <w:bCs/>
                <w:sz w:val="24"/>
              </w:rPr>
              <w:t>不得分）</w:t>
            </w:r>
          </w:p>
        </w:tc>
        <w:tc>
          <w:tcPr>
            <w:tcW w:w="927" w:type="dxa"/>
            <w:tcBorders>
              <w:left w:val="single" w:sz="4" w:space="0" w:color="auto"/>
              <w:bottom w:val="single" w:sz="4" w:space="0" w:color="auto"/>
              <w:right w:val="single" w:sz="4" w:space="0" w:color="auto"/>
            </w:tcBorders>
            <w:vAlign w:val="center"/>
          </w:tcPr>
          <w:p w14:paraId="6E99C86D" w14:textId="77777777" w:rsidR="002E7966" w:rsidRDefault="00000000">
            <w:pPr>
              <w:spacing w:line="360" w:lineRule="exact"/>
              <w:jc w:val="center"/>
              <w:rPr>
                <w:rFonts w:ascii="宋体" w:hAnsi="宋体" w:cs="宋体" w:hint="eastAsia"/>
                <w:sz w:val="24"/>
              </w:rPr>
            </w:pPr>
            <w:r>
              <w:rPr>
                <w:rFonts w:ascii="宋体" w:hAnsi="宋体" w:cs="宋体" w:hint="eastAsia"/>
                <w:sz w:val="24"/>
              </w:rPr>
              <w:t>1</w:t>
            </w:r>
          </w:p>
        </w:tc>
        <w:tc>
          <w:tcPr>
            <w:tcW w:w="922" w:type="dxa"/>
            <w:tcBorders>
              <w:left w:val="single" w:sz="4" w:space="0" w:color="auto"/>
              <w:bottom w:val="single" w:sz="4" w:space="0" w:color="auto"/>
              <w:right w:val="single" w:sz="4" w:space="0" w:color="auto"/>
            </w:tcBorders>
            <w:vAlign w:val="center"/>
          </w:tcPr>
          <w:p w14:paraId="1CAAEA3F" w14:textId="77777777" w:rsidR="002E7966" w:rsidRDefault="00000000">
            <w:pPr>
              <w:spacing w:line="360" w:lineRule="exact"/>
              <w:jc w:val="center"/>
              <w:rPr>
                <w:rFonts w:ascii="宋体" w:hAnsi="宋体" w:cs="宋体" w:hint="eastAsia"/>
                <w:sz w:val="24"/>
              </w:rPr>
            </w:pPr>
            <w:r>
              <w:rPr>
                <w:rFonts w:ascii="宋体" w:hAnsi="宋体" w:cs="宋体" w:hint="eastAsia"/>
                <w:sz w:val="24"/>
              </w:rPr>
              <w:t>客观分</w:t>
            </w:r>
          </w:p>
        </w:tc>
        <w:tc>
          <w:tcPr>
            <w:tcW w:w="2080" w:type="dxa"/>
            <w:vMerge/>
            <w:tcBorders>
              <w:left w:val="single" w:sz="4" w:space="0" w:color="auto"/>
              <w:bottom w:val="single" w:sz="4" w:space="0" w:color="auto"/>
              <w:right w:val="single" w:sz="4" w:space="0" w:color="auto"/>
            </w:tcBorders>
            <w:vAlign w:val="center"/>
          </w:tcPr>
          <w:p w14:paraId="63E9350C" w14:textId="77777777" w:rsidR="002E7966" w:rsidRDefault="002E7966">
            <w:pPr>
              <w:spacing w:line="360" w:lineRule="exact"/>
              <w:jc w:val="center"/>
              <w:rPr>
                <w:rFonts w:ascii="宋体" w:hAnsi="宋体" w:cs="宋体" w:hint="eastAsia"/>
                <w:sz w:val="24"/>
              </w:rPr>
            </w:pPr>
          </w:p>
        </w:tc>
      </w:tr>
      <w:tr w:rsidR="002E7966" w14:paraId="78ADD4DA" w14:textId="77777777">
        <w:trPr>
          <w:trHeight w:val="760"/>
          <w:jc w:val="center"/>
        </w:trPr>
        <w:tc>
          <w:tcPr>
            <w:tcW w:w="757" w:type="dxa"/>
            <w:tcBorders>
              <w:top w:val="single" w:sz="4" w:space="0" w:color="auto"/>
              <w:left w:val="single" w:sz="4" w:space="0" w:color="auto"/>
              <w:bottom w:val="single" w:sz="4" w:space="0" w:color="auto"/>
              <w:right w:val="single" w:sz="4" w:space="0" w:color="auto"/>
            </w:tcBorders>
            <w:vAlign w:val="center"/>
          </w:tcPr>
          <w:p w14:paraId="47826777" w14:textId="77777777" w:rsidR="002E7966" w:rsidRDefault="00000000">
            <w:pPr>
              <w:spacing w:line="520" w:lineRule="exact"/>
              <w:jc w:val="center"/>
              <w:rPr>
                <w:rFonts w:ascii="宋体" w:hAnsi="宋体" w:cs="宋体" w:hint="eastAsia"/>
                <w:sz w:val="24"/>
              </w:rPr>
            </w:pPr>
            <w:r>
              <w:rPr>
                <w:rFonts w:ascii="宋体" w:hAnsi="宋体" w:cs="宋体" w:hint="eastAsia"/>
                <w:sz w:val="24"/>
              </w:rPr>
              <w:t>10、类似业绩</w:t>
            </w:r>
          </w:p>
        </w:tc>
        <w:tc>
          <w:tcPr>
            <w:tcW w:w="5087" w:type="dxa"/>
            <w:tcBorders>
              <w:top w:val="single" w:sz="4" w:space="0" w:color="auto"/>
              <w:left w:val="single" w:sz="4" w:space="0" w:color="auto"/>
              <w:bottom w:val="single" w:sz="4" w:space="0" w:color="auto"/>
              <w:right w:val="single" w:sz="4" w:space="0" w:color="auto"/>
            </w:tcBorders>
            <w:vAlign w:val="center"/>
          </w:tcPr>
          <w:p w14:paraId="70C80B28" w14:textId="3179C058" w:rsidR="002E7966" w:rsidRDefault="00000000">
            <w:pPr>
              <w:snapToGrid w:val="0"/>
              <w:spacing w:line="360" w:lineRule="exact"/>
              <w:rPr>
                <w:rFonts w:ascii="宋体" w:hAnsi="宋体" w:cs="宋体" w:hint="eastAsia"/>
                <w:bCs/>
                <w:sz w:val="24"/>
              </w:rPr>
            </w:pPr>
            <w:r>
              <w:rPr>
                <w:rFonts w:ascii="宋体" w:hAnsi="宋体" w:cs="宋体" w:hint="eastAsia"/>
                <w:bCs/>
                <w:sz w:val="24"/>
              </w:rPr>
              <w:t>投标人自2023年1月1日以来（以合同签订时间为准），具有类似业绩</w:t>
            </w:r>
            <w:r w:rsidR="009A0D23">
              <w:rPr>
                <w:rFonts w:ascii="宋体" w:hAnsi="宋体" w:cs="宋体" w:hint="eastAsia"/>
                <w:bCs/>
                <w:sz w:val="24"/>
              </w:rPr>
              <w:t>的</w:t>
            </w:r>
            <w:r>
              <w:rPr>
                <w:rFonts w:ascii="宋体" w:hAnsi="宋体" w:cs="宋体" w:hint="eastAsia"/>
                <w:bCs/>
                <w:sz w:val="24"/>
              </w:rPr>
              <w:t>，每提供一个得0.5分，满分1分。</w:t>
            </w:r>
            <w:r>
              <w:rPr>
                <w:rFonts w:ascii="宋体" w:hAnsi="宋体" w:cs="宋体" w:hint="eastAsia"/>
                <w:b/>
                <w:sz w:val="24"/>
              </w:rPr>
              <w:t>（投标文件中提供合同复印件并加盖公章。）</w:t>
            </w:r>
          </w:p>
        </w:tc>
        <w:tc>
          <w:tcPr>
            <w:tcW w:w="927" w:type="dxa"/>
            <w:tcBorders>
              <w:top w:val="single" w:sz="4" w:space="0" w:color="auto"/>
              <w:left w:val="single" w:sz="4" w:space="0" w:color="auto"/>
              <w:bottom w:val="single" w:sz="4" w:space="0" w:color="auto"/>
              <w:right w:val="single" w:sz="4" w:space="0" w:color="auto"/>
            </w:tcBorders>
            <w:vAlign w:val="center"/>
          </w:tcPr>
          <w:p w14:paraId="4560EFF2" w14:textId="77777777" w:rsidR="002E7966" w:rsidRDefault="00000000">
            <w:pPr>
              <w:spacing w:line="360" w:lineRule="exact"/>
              <w:jc w:val="center"/>
              <w:rPr>
                <w:rFonts w:ascii="宋体" w:hAnsi="宋体" w:cs="宋体" w:hint="eastAsia"/>
                <w:sz w:val="24"/>
              </w:rPr>
            </w:pPr>
            <w:r>
              <w:rPr>
                <w:rFonts w:ascii="宋体" w:hAnsi="宋体" w:cs="宋体" w:hint="eastAsia"/>
                <w:sz w:val="24"/>
              </w:rPr>
              <w:t>1</w:t>
            </w:r>
          </w:p>
        </w:tc>
        <w:tc>
          <w:tcPr>
            <w:tcW w:w="922" w:type="dxa"/>
            <w:tcBorders>
              <w:top w:val="single" w:sz="4" w:space="0" w:color="auto"/>
              <w:left w:val="single" w:sz="4" w:space="0" w:color="auto"/>
              <w:bottom w:val="single" w:sz="4" w:space="0" w:color="auto"/>
              <w:right w:val="single" w:sz="4" w:space="0" w:color="auto"/>
            </w:tcBorders>
            <w:vAlign w:val="center"/>
          </w:tcPr>
          <w:p w14:paraId="32E1FED7" w14:textId="77777777" w:rsidR="002E7966" w:rsidRDefault="00000000">
            <w:pPr>
              <w:spacing w:line="360" w:lineRule="exact"/>
              <w:jc w:val="center"/>
              <w:rPr>
                <w:rFonts w:ascii="宋体" w:hAnsi="宋体" w:cs="宋体" w:hint="eastAsia"/>
                <w:sz w:val="24"/>
              </w:rPr>
            </w:pPr>
            <w:r>
              <w:rPr>
                <w:rFonts w:ascii="宋体" w:hAnsi="宋体" w:cs="宋体" w:hint="eastAsia"/>
                <w:sz w:val="24"/>
              </w:rPr>
              <w:t>客观分</w:t>
            </w:r>
          </w:p>
        </w:tc>
        <w:tc>
          <w:tcPr>
            <w:tcW w:w="2080" w:type="dxa"/>
            <w:tcBorders>
              <w:top w:val="single" w:sz="4" w:space="0" w:color="auto"/>
              <w:left w:val="single" w:sz="4" w:space="0" w:color="auto"/>
              <w:bottom w:val="single" w:sz="4" w:space="0" w:color="auto"/>
              <w:right w:val="single" w:sz="4" w:space="0" w:color="auto"/>
            </w:tcBorders>
            <w:vAlign w:val="center"/>
          </w:tcPr>
          <w:p w14:paraId="22FA5579" w14:textId="77777777" w:rsidR="002E7966" w:rsidRDefault="002E7966">
            <w:pPr>
              <w:spacing w:line="360" w:lineRule="auto"/>
              <w:jc w:val="center"/>
              <w:rPr>
                <w:rFonts w:ascii="宋体" w:hAnsi="宋体" w:cs="宋体" w:hint="eastAsia"/>
                <w:color w:val="000000"/>
                <w:sz w:val="24"/>
              </w:rPr>
            </w:pPr>
          </w:p>
        </w:tc>
      </w:tr>
      <w:tr w:rsidR="002E7966" w14:paraId="5788E638" w14:textId="77777777">
        <w:trPr>
          <w:trHeight w:val="760"/>
          <w:jc w:val="center"/>
        </w:trPr>
        <w:tc>
          <w:tcPr>
            <w:tcW w:w="757" w:type="dxa"/>
            <w:tcBorders>
              <w:top w:val="single" w:sz="4" w:space="0" w:color="auto"/>
              <w:left w:val="single" w:sz="4" w:space="0" w:color="auto"/>
              <w:bottom w:val="single" w:sz="4" w:space="0" w:color="auto"/>
              <w:right w:val="single" w:sz="4" w:space="0" w:color="auto"/>
            </w:tcBorders>
            <w:vAlign w:val="center"/>
          </w:tcPr>
          <w:p w14:paraId="3FCB9D7D" w14:textId="77777777" w:rsidR="002E7966" w:rsidRDefault="00000000">
            <w:pPr>
              <w:spacing w:line="520" w:lineRule="exact"/>
              <w:jc w:val="center"/>
              <w:rPr>
                <w:rFonts w:ascii="宋体" w:hAnsi="宋体" w:cs="宋体" w:hint="eastAsia"/>
                <w:sz w:val="24"/>
              </w:rPr>
            </w:pPr>
            <w:r>
              <w:rPr>
                <w:rFonts w:ascii="宋体" w:hAnsi="宋体" w:cs="宋体" w:hint="eastAsia"/>
                <w:sz w:val="24"/>
              </w:rPr>
              <w:t>11</w:t>
            </w:r>
          </w:p>
        </w:tc>
        <w:tc>
          <w:tcPr>
            <w:tcW w:w="5087" w:type="dxa"/>
            <w:tcBorders>
              <w:top w:val="single" w:sz="4" w:space="0" w:color="auto"/>
              <w:left w:val="single" w:sz="4" w:space="0" w:color="auto"/>
              <w:bottom w:val="single" w:sz="4" w:space="0" w:color="auto"/>
              <w:right w:val="single" w:sz="4" w:space="0" w:color="auto"/>
            </w:tcBorders>
            <w:vAlign w:val="center"/>
          </w:tcPr>
          <w:p w14:paraId="0165ACA4" w14:textId="77777777" w:rsidR="002E7966" w:rsidRDefault="00000000">
            <w:pPr>
              <w:spacing w:line="360" w:lineRule="exact"/>
              <w:rPr>
                <w:rFonts w:ascii="宋体" w:hAnsi="宋体" w:cs="宋体" w:hint="eastAsia"/>
                <w:color w:val="000000"/>
                <w:sz w:val="24"/>
              </w:rPr>
            </w:pPr>
            <w:r>
              <w:rPr>
                <w:rFonts w:ascii="宋体" w:hAnsi="宋体" w:cs="宋体" w:hint="eastAsia"/>
                <w:color w:val="000000"/>
                <w:sz w:val="24"/>
              </w:rPr>
              <w:t>有效投标报价的最低价作为评标基准价，其最低报价为满分；按［投标报价得分=（评标基准价/投标报价）*10］的计算公式计算。</w:t>
            </w:r>
          </w:p>
          <w:p w14:paraId="349CB618" w14:textId="77777777" w:rsidR="002E7966" w:rsidRDefault="00000000">
            <w:pPr>
              <w:spacing w:line="360" w:lineRule="exact"/>
              <w:rPr>
                <w:rFonts w:ascii="宋体" w:hAnsi="宋体" w:cs="宋体" w:hint="eastAsia"/>
                <w:color w:val="000000"/>
                <w:sz w:val="24"/>
              </w:rPr>
            </w:pPr>
            <w:r>
              <w:rPr>
                <w:rFonts w:ascii="宋体" w:hAnsi="宋体" w:cs="宋体" w:hint="eastAsia"/>
                <w:color w:val="000000"/>
                <w:sz w:val="24"/>
              </w:rPr>
              <w:lastRenderedPageBreak/>
              <w:t>评标过程中，不得去掉报价中的最高报价和最低报价。</w:t>
            </w:r>
          </w:p>
          <w:p w14:paraId="7B027821" w14:textId="77777777" w:rsidR="002E7966" w:rsidRDefault="00000000">
            <w:pPr>
              <w:snapToGrid w:val="0"/>
              <w:spacing w:line="360" w:lineRule="exact"/>
              <w:rPr>
                <w:rFonts w:ascii="宋体" w:hAnsi="宋体" w:cs="宋体" w:hint="eastAsia"/>
                <w:bCs/>
                <w:sz w:val="24"/>
              </w:rPr>
            </w:pPr>
            <w:r>
              <w:rPr>
                <w:rFonts w:ascii="宋体" w:hAnsi="宋体" w:cs="宋体" w:hint="eastAsia"/>
                <w:color w:val="000000"/>
                <w:sz w:val="24"/>
              </w:rPr>
              <w:t>因落实政府采购政策需要进行价格调整的，以调整后的价格计算评标基准价和投标报价。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27" w:type="dxa"/>
            <w:tcBorders>
              <w:top w:val="single" w:sz="4" w:space="0" w:color="auto"/>
              <w:left w:val="single" w:sz="4" w:space="0" w:color="auto"/>
              <w:bottom w:val="single" w:sz="4" w:space="0" w:color="auto"/>
              <w:right w:val="single" w:sz="4" w:space="0" w:color="auto"/>
            </w:tcBorders>
            <w:vAlign w:val="center"/>
          </w:tcPr>
          <w:p w14:paraId="28C78549" w14:textId="77777777" w:rsidR="002E7966" w:rsidRDefault="00000000">
            <w:pPr>
              <w:spacing w:line="360" w:lineRule="exact"/>
              <w:jc w:val="center"/>
              <w:rPr>
                <w:rFonts w:ascii="宋体" w:hAnsi="宋体" w:cs="宋体" w:hint="eastAsia"/>
                <w:sz w:val="24"/>
              </w:rPr>
            </w:pPr>
            <w:r>
              <w:rPr>
                <w:rFonts w:ascii="宋体" w:hAnsi="宋体" w:cs="宋体" w:hint="eastAsia"/>
                <w:sz w:val="24"/>
              </w:rPr>
              <w:lastRenderedPageBreak/>
              <w:t>10</w:t>
            </w:r>
          </w:p>
        </w:tc>
        <w:tc>
          <w:tcPr>
            <w:tcW w:w="922" w:type="dxa"/>
            <w:tcBorders>
              <w:top w:val="single" w:sz="4" w:space="0" w:color="auto"/>
              <w:left w:val="single" w:sz="4" w:space="0" w:color="auto"/>
              <w:bottom w:val="single" w:sz="4" w:space="0" w:color="auto"/>
              <w:right w:val="single" w:sz="4" w:space="0" w:color="auto"/>
            </w:tcBorders>
            <w:vAlign w:val="center"/>
          </w:tcPr>
          <w:p w14:paraId="095103FC" w14:textId="77777777" w:rsidR="002E7966" w:rsidRDefault="00000000">
            <w:pPr>
              <w:spacing w:line="360" w:lineRule="exact"/>
              <w:jc w:val="center"/>
              <w:rPr>
                <w:rFonts w:ascii="宋体" w:hAnsi="宋体" w:cs="宋体" w:hint="eastAsia"/>
                <w:sz w:val="24"/>
              </w:rPr>
            </w:pPr>
            <w:r>
              <w:rPr>
                <w:rFonts w:ascii="宋体" w:hAnsi="宋体" w:cs="宋体" w:hint="eastAsia"/>
                <w:sz w:val="24"/>
              </w:rPr>
              <w:t>价格分</w:t>
            </w:r>
          </w:p>
        </w:tc>
        <w:tc>
          <w:tcPr>
            <w:tcW w:w="2080" w:type="dxa"/>
            <w:tcBorders>
              <w:top w:val="single" w:sz="4" w:space="0" w:color="auto"/>
              <w:left w:val="single" w:sz="4" w:space="0" w:color="auto"/>
              <w:bottom w:val="single" w:sz="4" w:space="0" w:color="auto"/>
              <w:right w:val="single" w:sz="4" w:space="0" w:color="auto"/>
            </w:tcBorders>
            <w:vAlign w:val="center"/>
          </w:tcPr>
          <w:p w14:paraId="04129273" w14:textId="77777777" w:rsidR="002E7966" w:rsidRDefault="00000000">
            <w:pPr>
              <w:spacing w:line="360" w:lineRule="auto"/>
              <w:jc w:val="center"/>
              <w:rPr>
                <w:rFonts w:ascii="宋体" w:hAnsi="宋体" w:cs="宋体" w:hint="eastAsia"/>
                <w:color w:val="000000"/>
                <w:sz w:val="24"/>
              </w:rPr>
            </w:pPr>
            <w:r>
              <w:rPr>
                <w:rFonts w:ascii="宋体" w:hAnsi="宋体" w:cs="宋体" w:hint="eastAsia"/>
                <w:color w:val="000000"/>
                <w:sz w:val="24"/>
              </w:rPr>
              <w:t>/</w:t>
            </w:r>
          </w:p>
        </w:tc>
      </w:tr>
    </w:tbl>
    <w:p w14:paraId="39F4E522" w14:textId="77777777" w:rsidR="002E7966" w:rsidRDefault="002E7966">
      <w:pPr>
        <w:snapToGrid w:val="0"/>
        <w:spacing w:line="360" w:lineRule="auto"/>
        <w:rPr>
          <w:rFonts w:ascii="宋体" w:hAnsi="宋体" w:cs="宋体" w:hint="eastAsia"/>
          <w:b/>
          <w:sz w:val="24"/>
        </w:rPr>
      </w:pPr>
    </w:p>
    <w:p w14:paraId="03072DAF" w14:textId="77777777" w:rsidR="002E7966"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45704E5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2、商务分+技术分=评标委员会所有成员评分合计数/评标委员会组成人员数（精确到小数点后二位）；</w:t>
      </w:r>
    </w:p>
    <w:p w14:paraId="007B440C"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价格分（10分）采用低价优先法计算，即满足招标文件要求且投标价格最低的投标报价为评标基准价，其他投标人的价格分按照下列公式计算：价格分=（评标基准价/投标报价）×10%×100（精确到小数点后二位）；</w:t>
      </w:r>
    </w:p>
    <w:p w14:paraId="13EE26F3" w14:textId="77777777" w:rsidR="002E7966" w:rsidRDefault="00000000">
      <w:pPr>
        <w:snapToGrid w:val="0"/>
        <w:spacing w:line="360" w:lineRule="auto"/>
        <w:rPr>
          <w:rFonts w:ascii="宋体" w:hAnsi="宋体" w:cs="宋体" w:hint="eastAsia"/>
          <w:sz w:val="24"/>
        </w:rPr>
      </w:pPr>
      <w:r>
        <w:rPr>
          <w:rFonts w:ascii="宋体" w:hAnsi="宋体" w:cs="宋体" w:hint="eastAsia"/>
          <w:sz w:val="24"/>
        </w:rPr>
        <w:t>因落实政府采购政策进行价格调整的，以调整后的价格计算评标基准价和投标报价。</w:t>
      </w:r>
    </w:p>
    <w:p w14:paraId="325900A9"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4、投标人评标综合得分=价格分+商务分+技术分（精确到小数点后二位）；</w:t>
      </w:r>
    </w:p>
    <w:p w14:paraId="1B7B2435"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报价是中标的一个重要因素，但最低报价不是中标的唯一依据。</w:t>
      </w:r>
    </w:p>
    <w:p w14:paraId="5E28C80D" w14:textId="77777777" w:rsidR="002E7966" w:rsidRDefault="00000000">
      <w:pPr>
        <w:snapToGrid w:val="0"/>
        <w:spacing w:line="360" w:lineRule="auto"/>
        <w:ind w:firstLineChars="200" w:firstLine="482"/>
        <w:rPr>
          <w:rFonts w:ascii="宋体" w:hAnsi="宋体" w:cs="宋体" w:hint="eastAsia"/>
          <w:b/>
          <w:sz w:val="24"/>
        </w:rPr>
      </w:pPr>
      <w:r>
        <w:rPr>
          <w:rFonts w:ascii="宋体" w:hAnsi="宋体" w:cs="宋体" w:hint="eastAsia"/>
          <w:b/>
          <w:bCs/>
          <w:sz w:val="24"/>
        </w:rPr>
        <w:t>注：投标文件中提供的复印件及扫描件必须加盖公章，否则不予得分。</w:t>
      </w:r>
    </w:p>
    <w:p w14:paraId="5D8F8528" w14:textId="77777777" w:rsidR="002E7966"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14:paraId="65F43D60" w14:textId="77777777" w:rsidR="002E7966"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65E370A7" w14:textId="77777777" w:rsidR="002E7966"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61659C45" w14:textId="77777777" w:rsidR="002E7966" w:rsidRDefault="00000000">
      <w:pPr>
        <w:spacing w:line="360" w:lineRule="auto"/>
        <w:ind w:firstLineChars="196" w:firstLine="472"/>
        <w:rPr>
          <w:rFonts w:ascii="宋体" w:hAnsi="宋体" w:cs="宋体" w:hint="eastAsia"/>
          <w:b/>
          <w:sz w:val="24"/>
        </w:rPr>
      </w:pPr>
      <w:r>
        <w:rPr>
          <w:rFonts w:ascii="宋体" w:hAnsi="宋体" w:cs="宋体" w:hint="eastAsia"/>
          <w:b/>
          <w:sz w:val="24"/>
        </w:rPr>
        <w:lastRenderedPageBreak/>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1228E899" w14:textId="77777777" w:rsidR="002E7966" w:rsidRDefault="00000000">
      <w:pPr>
        <w:adjustRightInd/>
        <w:spacing w:line="360" w:lineRule="auto"/>
        <w:rPr>
          <w:rFonts w:ascii="宋体" w:hAnsi="宋体" w:cs="宋体" w:hint="eastAsia"/>
          <w:b/>
          <w:sz w:val="32"/>
        </w:rPr>
      </w:pPr>
      <w:r>
        <w:rPr>
          <w:rFonts w:ascii="宋体" w:hAnsi="宋体" w:cs="宋体" w:hint="eastAsia"/>
          <w:b/>
          <w:sz w:val="32"/>
        </w:rPr>
        <w:t>三、评标程序</w:t>
      </w:r>
    </w:p>
    <w:p w14:paraId="466FEDC7" w14:textId="77777777" w:rsidR="002E796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F01CDF9" w14:textId="77777777" w:rsidR="002E796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1347ABC4" w14:textId="77777777" w:rsidR="002E796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3F953DAB" w14:textId="77777777" w:rsidR="002E7966"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5B6B9D30" w14:textId="77777777" w:rsidR="002E7966" w:rsidRDefault="00000000">
      <w:pPr>
        <w:pStyle w:val="2c"/>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4A7A32FF"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4D034471"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11657ACC"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7D248C1E"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7E205AF3"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A4E0674" w14:textId="77777777" w:rsidR="002E7966"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5E5A5273" w14:textId="77777777" w:rsidR="002E7966"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4A19FC77"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F73047"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hint="eastAsia"/>
          <w:kern w:val="0"/>
          <w:szCs w:val="24"/>
        </w:rPr>
        <w:lastRenderedPageBreak/>
        <w:t>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30405D5" w14:textId="77777777" w:rsidR="002E7966"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宋体" w:hAnsi="宋体" w:cs="宋体" w:hint="eastAsia"/>
          <w:kern w:val="0"/>
          <w:sz w:val="24"/>
          <w:lang w:val="en"/>
        </w:rPr>
        <w:t>本项目推荐的中标候选人数量：</w:t>
      </w:r>
      <w:r>
        <w:rPr>
          <w:rFonts w:ascii="宋体" w:hAnsi="宋体" w:cs="宋体" w:hint="eastAsia"/>
          <w:kern w:val="0"/>
          <w:sz w:val="24"/>
          <w:u w:val="single"/>
        </w:rPr>
        <w:t xml:space="preserve">   1个    </w:t>
      </w:r>
      <w:r>
        <w:rPr>
          <w:rFonts w:ascii="宋体" w:hAnsi="宋体" w:cs="宋体" w:hint="eastAsia"/>
          <w:kern w:val="0"/>
          <w:sz w:val="24"/>
        </w:rPr>
        <w:t xml:space="preserve"> </w:t>
      </w:r>
      <w:r>
        <w:rPr>
          <w:rFonts w:ascii="宋体" w:hAnsi="宋体" w:cs="宋体" w:hint="eastAsia"/>
          <w:kern w:val="0"/>
          <w:sz w:val="24"/>
          <w:lang w:val="en"/>
        </w:rPr>
        <w:t>。</w:t>
      </w:r>
    </w:p>
    <w:p w14:paraId="2C60A7C1" w14:textId="77777777" w:rsidR="002E7966"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1055C2" w14:textId="77777777" w:rsidR="002E796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B6A141" w14:textId="77777777" w:rsidR="002E7966" w:rsidRDefault="00000000">
      <w:pPr>
        <w:widowControl/>
        <w:shd w:val="clear" w:color="auto" w:fill="FFFFFF"/>
        <w:adjustRightInd/>
        <w:spacing w:line="315" w:lineRule="atLeast"/>
        <w:jc w:val="left"/>
        <w:rPr>
          <w:rFonts w:ascii="宋体" w:hAnsi="宋体" w:cs="宋体" w:hint="eastAsia"/>
          <w:b/>
          <w:sz w:val="32"/>
        </w:rPr>
      </w:pPr>
      <w:r>
        <w:rPr>
          <w:rFonts w:ascii="宋体" w:hAnsi="宋体" w:cs="宋体" w:hint="eastAsia"/>
          <w:b/>
          <w:sz w:val="32"/>
        </w:rPr>
        <w:t>四、评标中的其他事项</w:t>
      </w:r>
    </w:p>
    <w:p w14:paraId="1D553A25" w14:textId="77777777" w:rsidR="002E7966" w:rsidRDefault="00000000">
      <w:pPr>
        <w:pStyle w:val="2c"/>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A456E9" w14:textId="77777777" w:rsidR="002E7966" w:rsidRDefault="00000000">
      <w:pPr>
        <w:pStyle w:val="ae"/>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60A70EB2"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w:t>
      </w:r>
      <w:r>
        <w:rPr>
          <w:rFonts w:ascii="宋体" w:hAnsi="宋体" w:cs="宋体" w:hint="eastAsia"/>
          <w:kern w:val="0"/>
          <w:sz w:val="24"/>
        </w:rPr>
        <w:lastRenderedPageBreak/>
        <w:t>格文件的，视为投标人不具备招标文件中规定的资格要求）；</w:t>
      </w:r>
    </w:p>
    <w:p w14:paraId="03EBABA5"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0324786A"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292C3913"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20965B15"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4331028E" w14:textId="77777777" w:rsidR="002E7966"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4A3BD7D4"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74D3BC79"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4.2.8投标人对根据修正原则修正后的报价不确认的；</w:t>
      </w:r>
    </w:p>
    <w:p w14:paraId="79F273B3"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4.2.9投标人提供虚假材料投标的；</w:t>
      </w:r>
    </w:p>
    <w:p w14:paraId="654DA312" w14:textId="77777777" w:rsidR="002E7966"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4.2.10投标人有恶意串通、妨碍其他投标人的竞争行为、损害采购人或者其他投标人的合法权益情形的；</w:t>
      </w:r>
    </w:p>
    <w:p w14:paraId="6E75CBEB"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81CE32B"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4743B892"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 投标文件不满足招标文件的其它实质性要求的；</w:t>
      </w:r>
    </w:p>
    <w:p w14:paraId="0C0C8B9D"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5854BFF4" w14:textId="77777777" w:rsidR="002E7966" w:rsidRDefault="00000000">
      <w:pPr>
        <w:pStyle w:val="ae"/>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4654DD24" w14:textId="77777777" w:rsidR="002E7966" w:rsidRDefault="00000000">
      <w:pPr>
        <w:pStyle w:val="ae"/>
        <w:snapToGrid w:val="0"/>
        <w:spacing w:line="360" w:lineRule="auto"/>
        <w:rPr>
          <w:rFonts w:cs="宋体" w:hint="eastAsia"/>
        </w:rPr>
      </w:pPr>
      <w:r>
        <w:rPr>
          <w:rFonts w:cs="宋体" w:hint="eastAsia"/>
        </w:rPr>
        <w:t>5.1符合专业条件的供应商或者对招标文件作实质响应的供应商不足3家的；</w:t>
      </w:r>
    </w:p>
    <w:p w14:paraId="40B47E54" w14:textId="77777777" w:rsidR="002E7966" w:rsidRDefault="00000000">
      <w:pPr>
        <w:pStyle w:val="ae"/>
        <w:snapToGrid w:val="0"/>
        <w:spacing w:line="360" w:lineRule="auto"/>
        <w:rPr>
          <w:rFonts w:cs="宋体" w:hint="eastAsia"/>
        </w:rPr>
      </w:pPr>
      <w:r>
        <w:rPr>
          <w:rFonts w:cs="宋体" w:hint="eastAsia"/>
        </w:rPr>
        <w:t>5.2出现影响采购公正的违法、违规行为的；</w:t>
      </w:r>
    </w:p>
    <w:p w14:paraId="675F2498" w14:textId="77777777" w:rsidR="002E7966" w:rsidRDefault="00000000">
      <w:pPr>
        <w:pStyle w:val="ae"/>
        <w:snapToGrid w:val="0"/>
        <w:spacing w:line="360" w:lineRule="auto"/>
        <w:rPr>
          <w:rFonts w:cs="宋体" w:hint="eastAsia"/>
        </w:rPr>
      </w:pPr>
      <w:r>
        <w:rPr>
          <w:rFonts w:cs="宋体" w:hint="eastAsia"/>
        </w:rPr>
        <w:lastRenderedPageBreak/>
        <w:t>5.3投标人的报价均超过了采购预算，采购人不能支付的；</w:t>
      </w:r>
    </w:p>
    <w:p w14:paraId="480BD161" w14:textId="77777777" w:rsidR="002E7966" w:rsidRDefault="00000000">
      <w:pPr>
        <w:pStyle w:val="ae"/>
        <w:snapToGrid w:val="0"/>
        <w:spacing w:line="360" w:lineRule="auto"/>
        <w:rPr>
          <w:rFonts w:cs="宋体" w:hint="eastAsia"/>
        </w:rPr>
      </w:pPr>
      <w:r>
        <w:rPr>
          <w:rFonts w:cs="宋体" w:hint="eastAsia"/>
        </w:rPr>
        <w:t>5.4因重大变故，采购任务取消的。</w:t>
      </w:r>
    </w:p>
    <w:p w14:paraId="086C613D" w14:textId="77777777" w:rsidR="002E7966" w:rsidRDefault="00000000">
      <w:pPr>
        <w:pStyle w:val="ae"/>
        <w:snapToGrid w:val="0"/>
        <w:spacing w:line="360" w:lineRule="auto"/>
        <w:rPr>
          <w:rFonts w:cs="宋体" w:hint="eastAsia"/>
        </w:rPr>
      </w:pPr>
      <w:r>
        <w:rPr>
          <w:rFonts w:cs="宋体" w:hint="eastAsia"/>
        </w:rPr>
        <w:t>废标后，采购代理机构应当将废标理由通知所有投标人。</w:t>
      </w:r>
    </w:p>
    <w:p w14:paraId="40DB2352" w14:textId="77777777" w:rsidR="002E7966" w:rsidRDefault="00000000">
      <w:pPr>
        <w:pStyle w:val="ae"/>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1E6E98A" w14:textId="77777777" w:rsidR="002E7966" w:rsidRDefault="00000000">
      <w:pPr>
        <w:pStyle w:val="ae"/>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029A2A6E" w14:textId="77777777" w:rsidR="002E7966" w:rsidRDefault="00000000">
      <w:pPr>
        <w:pStyle w:val="ae"/>
        <w:snapToGrid w:val="0"/>
        <w:spacing w:line="360" w:lineRule="auto"/>
        <w:rPr>
          <w:rFonts w:cs="宋体" w:hint="eastAsia"/>
        </w:rPr>
      </w:pPr>
      <w:r>
        <w:rPr>
          <w:rFonts w:cs="宋体" w:hint="eastAsia"/>
        </w:rPr>
        <w:t>7.1未确定中标供应商的，终止本次政府采购活动，重新开展政府采购活动。</w:t>
      </w:r>
    </w:p>
    <w:p w14:paraId="6F5A6286" w14:textId="77777777" w:rsidR="002E7966" w:rsidRDefault="00000000">
      <w:pPr>
        <w:pStyle w:val="ae"/>
        <w:snapToGrid w:val="0"/>
        <w:spacing w:line="360" w:lineRule="auto"/>
        <w:rPr>
          <w:rFonts w:cs="宋体" w:hint="eastAsia"/>
        </w:rPr>
      </w:pPr>
      <w:r>
        <w:rPr>
          <w:rFonts w:cs="宋体" w:hint="eastAsia"/>
        </w:rPr>
        <w:t>7.2已确定中标供应商但尚未签订政府采购合同的，中标结果无效，从合格的中标候选人中另行确定中标供应商；没有合格的中标候选人的，重新开展政府采购活动。</w:t>
      </w:r>
    </w:p>
    <w:p w14:paraId="7982A118" w14:textId="77777777" w:rsidR="002E7966" w:rsidRDefault="00000000">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236B1493" w14:textId="77777777" w:rsidR="002E7966" w:rsidRDefault="00000000">
      <w:pPr>
        <w:pStyle w:val="ae"/>
        <w:snapToGrid w:val="0"/>
        <w:spacing w:line="360" w:lineRule="auto"/>
        <w:rPr>
          <w:rFonts w:cs="宋体" w:hint="eastAsia"/>
        </w:rPr>
      </w:pPr>
      <w:r>
        <w:rPr>
          <w:rFonts w:cs="宋体" w:hint="eastAsia"/>
        </w:rPr>
        <w:t>7.4政府采购合同已经履行，给采购人、供应商造成损失的，由责任人承担赔偿责任。</w:t>
      </w:r>
    </w:p>
    <w:p w14:paraId="5E0112CF" w14:textId="77777777" w:rsidR="002E7966" w:rsidRDefault="00000000">
      <w:pPr>
        <w:pStyle w:val="ae"/>
        <w:snapToGrid w:val="0"/>
        <w:spacing w:line="360" w:lineRule="auto"/>
        <w:rPr>
          <w:rFonts w:cs="宋体" w:hint="eastAsia"/>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6A3B6D02" w14:textId="77777777" w:rsidR="002E7966" w:rsidRDefault="002E7966">
      <w:pPr>
        <w:pStyle w:val="30"/>
        <w:rPr>
          <w:rFonts w:ascii="宋体" w:hAnsi="宋体" w:cs="宋体" w:hint="eastAsia"/>
        </w:rPr>
      </w:pPr>
    </w:p>
    <w:p w14:paraId="04D1CF74" w14:textId="77777777" w:rsidR="002E7966" w:rsidRDefault="002E7966">
      <w:pPr>
        <w:pStyle w:val="30"/>
        <w:rPr>
          <w:rFonts w:ascii="宋体" w:hAnsi="宋体" w:cs="宋体" w:hint="eastAsia"/>
        </w:rPr>
      </w:pPr>
      <w:bookmarkStart w:id="396" w:name="_Toc86217003"/>
    </w:p>
    <w:p w14:paraId="001053EF" w14:textId="77777777" w:rsidR="002E7966" w:rsidRDefault="002E7966">
      <w:pPr>
        <w:pStyle w:val="30"/>
        <w:rPr>
          <w:rFonts w:ascii="宋体" w:hAnsi="宋体" w:cs="宋体" w:hint="eastAsia"/>
        </w:rPr>
      </w:pPr>
    </w:p>
    <w:p w14:paraId="0D70B38C" w14:textId="77777777" w:rsidR="002E7966" w:rsidRDefault="002E7966">
      <w:pPr>
        <w:pStyle w:val="30"/>
        <w:rPr>
          <w:rFonts w:ascii="宋体" w:hAnsi="宋体" w:cs="宋体" w:hint="eastAsia"/>
        </w:rPr>
      </w:pPr>
    </w:p>
    <w:p w14:paraId="37A4AC6C" w14:textId="77777777" w:rsidR="002E7966" w:rsidRDefault="002E7966">
      <w:pPr>
        <w:pStyle w:val="30"/>
        <w:rPr>
          <w:rFonts w:ascii="宋体" w:hAnsi="宋体" w:cs="宋体" w:hint="eastAsia"/>
        </w:rPr>
      </w:pPr>
    </w:p>
    <w:p w14:paraId="437772F6" w14:textId="77777777" w:rsidR="002E7966" w:rsidRDefault="002E7966">
      <w:pPr>
        <w:pStyle w:val="30"/>
        <w:rPr>
          <w:rFonts w:ascii="宋体" w:hAnsi="宋体" w:cs="宋体" w:hint="eastAsia"/>
        </w:rPr>
      </w:pPr>
    </w:p>
    <w:p w14:paraId="588212D2" w14:textId="77777777" w:rsidR="002E7966" w:rsidRDefault="002E7966">
      <w:pPr>
        <w:pStyle w:val="30"/>
        <w:rPr>
          <w:rFonts w:ascii="宋体" w:hAnsi="宋体" w:cs="宋体" w:hint="eastAsia"/>
        </w:rPr>
      </w:pPr>
    </w:p>
    <w:p w14:paraId="1118D8C2" w14:textId="77777777" w:rsidR="002E7966" w:rsidRDefault="002E7966">
      <w:pPr>
        <w:pStyle w:val="30"/>
        <w:rPr>
          <w:rFonts w:ascii="宋体" w:hAnsi="宋体" w:cs="宋体" w:hint="eastAsia"/>
        </w:rPr>
      </w:pPr>
    </w:p>
    <w:p w14:paraId="0140557C" w14:textId="77777777" w:rsidR="002E7966" w:rsidRDefault="002E7966">
      <w:pPr>
        <w:pStyle w:val="30"/>
        <w:rPr>
          <w:rFonts w:ascii="宋体" w:hAnsi="宋体" w:cs="宋体" w:hint="eastAsia"/>
        </w:rPr>
      </w:pPr>
    </w:p>
    <w:p w14:paraId="1C1C22B5" w14:textId="77777777" w:rsidR="002E7966" w:rsidRDefault="002E7966">
      <w:pPr>
        <w:pStyle w:val="30"/>
        <w:rPr>
          <w:rFonts w:ascii="宋体" w:hAnsi="宋体" w:cs="宋体" w:hint="eastAsia"/>
        </w:rPr>
      </w:pPr>
    </w:p>
    <w:p w14:paraId="7E6C371E" w14:textId="77777777" w:rsidR="002E7966" w:rsidRDefault="002E7966">
      <w:pPr>
        <w:pStyle w:val="30"/>
        <w:rPr>
          <w:rFonts w:ascii="宋体" w:hAnsi="宋体" w:cs="宋体" w:hint="eastAsia"/>
        </w:rPr>
      </w:pPr>
    </w:p>
    <w:p w14:paraId="188B7C8A" w14:textId="77777777" w:rsidR="002E7966" w:rsidRDefault="002E7966">
      <w:pPr>
        <w:pStyle w:val="30"/>
        <w:rPr>
          <w:rFonts w:ascii="宋体" w:hAnsi="宋体" w:cs="宋体" w:hint="eastAsia"/>
        </w:rPr>
      </w:pPr>
    </w:p>
    <w:p w14:paraId="3A3574F4" w14:textId="77777777" w:rsidR="002E7966" w:rsidRDefault="002E7966">
      <w:pPr>
        <w:pStyle w:val="30"/>
        <w:rPr>
          <w:rFonts w:ascii="宋体" w:hAnsi="宋体" w:cs="宋体" w:hint="eastAsia"/>
        </w:rPr>
      </w:pPr>
    </w:p>
    <w:p w14:paraId="2FD47EAC" w14:textId="77777777" w:rsidR="002E7966" w:rsidRDefault="002E7966">
      <w:pPr>
        <w:pStyle w:val="30"/>
        <w:rPr>
          <w:rFonts w:ascii="宋体" w:hAnsi="宋体" w:cs="宋体" w:hint="eastAsia"/>
        </w:rPr>
      </w:pPr>
    </w:p>
    <w:p w14:paraId="060C51A6" w14:textId="77777777" w:rsidR="002E7966" w:rsidRDefault="002E7966">
      <w:pPr>
        <w:rPr>
          <w:rFonts w:ascii="宋体" w:hAnsi="宋体" w:cs="宋体" w:hint="eastAsia"/>
        </w:rPr>
      </w:pPr>
    </w:p>
    <w:p w14:paraId="21A4F385" w14:textId="77777777" w:rsidR="002E7966" w:rsidRDefault="00000000">
      <w:pPr>
        <w:rPr>
          <w:rFonts w:ascii="宋体" w:hAnsi="宋体" w:cs="宋体" w:hint="eastAsia"/>
        </w:rPr>
      </w:pPr>
      <w:r>
        <w:rPr>
          <w:rFonts w:ascii="宋体" w:hAnsi="宋体" w:cs="宋体" w:hint="eastAsia"/>
        </w:rPr>
        <w:t xml:space="preserve"> </w:t>
      </w:r>
    </w:p>
    <w:p w14:paraId="501F0138" w14:textId="77777777" w:rsidR="002E7966" w:rsidRDefault="00000000">
      <w:pPr>
        <w:rPr>
          <w:rFonts w:ascii="宋体" w:hAnsi="宋体" w:cs="宋体" w:hint="eastAsia"/>
          <w:b/>
          <w:sz w:val="36"/>
          <w:szCs w:val="36"/>
        </w:rPr>
      </w:pPr>
      <w:r>
        <w:rPr>
          <w:rFonts w:ascii="宋体" w:hAnsi="宋体" w:cs="宋体" w:hint="eastAsia"/>
          <w:b/>
          <w:sz w:val="36"/>
          <w:szCs w:val="36"/>
        </w:rPr>
        <w:lastRenderedPageBreak/>
        <w:br w:type="page"/>
      </w:r>
    </w:p>
    <w:p w14:paraId="507E9B42" w14:textId="77777777" w:rsidR="002E7966"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第五部分 拟签订的合同文本</w:t>
      </w:r>
    </w:p>
    <w:p w14:paraId="24170B9E" w14:textId="77777777" w:rsidR="002E7966" w:rsidRDefault="00000000">
      <w:pPr>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14:paraId="232581AB" w14:textId="77777777" w:rsidR="002E7966" w:rsidRDefault="002E7966">
      <w:pPr>
        <w:spacing w:line="480" w:lineRule="auto"/>
        <w:jc w:val="center"/>
        <w:rPr>
          <w:rFonts w:ascii="宋体" w:hAnsi="宋体" w:cs="宋体" w:hint="eastAsia"/>
          <w:b/>
          <w:sz w:val="28"/>
          <w:szCs w:val="28"/>
        </w:rPr>
      </w:pPr>
    </w:p>
    <w:p w14:paraId="70EC4BB8" w14:textId="77777777" w:rsidR="002E7966" w:rsidRDefault="002E7966">
      <w:pPr>
        <w:spacing w:line="480" w:lineRule="auto"/>
        <w:jc w:val="center"/>
        <w:rPr>
          <w:rFonts w:ascii="宋体" w:hAnsi="宋体" w:cs="宋体" w:hint="eastAsia"/>
          <w:b/>
          <w:sz w:val="24"/>
        </w:rPr>
      </w:pPr>
    </w:p>
    <w:p w14:paraId="3421C070" w14:textId="77777777" w:rsidR="002E7966" w:rsidRDefault="002E7966">
      <w:pPr>
        <w:spacing w:line="480" w:lineRule="auto"/>
        <w:jc w:val="center"/>
        <w:rPr>
          <w:rFonts w:ascii="宋体" w:hAnsi="宋体" w:cs="宋体" w:hint="eastAsia"/>
          <w:b/>
          <w:sz w:val="24"/>
        </w:rPr>
      </w:pPr>
    </w:p>
    <w:p w14:paraId="0DE0666D" w14:textId="77777777" w:rsidR="002E7966" w:rsidRDefault="00000000">
      <w:pPr>
        <w:spacing w:line="480" w:lineRule="auto"/>
        <w:jc w:val="center"/>
        <w:rPr>
          <w:rFonts w:ascii="宋体" w:hAnsi="宋体" w:cs="宋体" w:hint="eastAsia"/>
          <w:b/>
          <w:sz w:val="36"/>
          <w:szCs w:val="36"/>
        </w:rPr>
      </w:pPr>
      <w:r>
        <w:rPr>
          <w:rFonts w:ascii="宋体" w:hAnsi="宋体" w:cs="宋体" w:hint="eastAsia"/>
          <w:b/>
          <w:sz w:val="36"/>
          <w:szCs w:val="36"/>
        </w:rPr>
        <w:t>政府采购合同参考范本</w:t>
      </w:r>
    </w:p>
    <w:p w14:paraId="74C61FFD" w14:textId="77777777" w:rsidR="002E7966" w:rsidRDefault="00000000">
      <w:pPr>
        <w:spacing w:line="480" w:lineRule="auto"/>
        <w:jc w:val="center"/>
        <w:rPr>
          <w:rFonts w:ascii="宋体" w:hAnsi="宋体" w:cs="宋体" w:hint="eastAsia"/>
          <w:b/>
          <w:sz w:val="36"/>
          <w:szCs w:val="36"/>
        </w:rPr>
      </w:pPr>
      <w:r>
        <w:rPr>
          <w:rFonts w:ascii="宋体" w:hAnsi="宋体" w:cs="宋体" w:hint="eastAsia"/>
          <w:b/>
          <w:sz w:val="36"/>
          <w:szCs w:val="36"/>
        </w:rPr>
        <w:t>（服务类）</w:t>
      </w:r>
    </w:p>
    <w:p w14:paraId="6FC6162F" w14:textId="77777777" w:rsidR="002E7966" w:rsidRDefault="00000000">
      <w:pPr>
        <w:pStyle w:val="1f6"/>
        <w:ind w:firstLineChars="1180" w:firstLine="2843"/>
        <w:rPr>
          <w:rFonts w:ascii="宋体" w:hAnsi="宋体" w:cs="宋体" w:hint="eastAsia"/>
          <w:b/>
          <w:szCs w:val="24"/>
        </w:rPr>
      </w:pPr>
      <w:r>
        <w:rPr>
          <w:rFonts w:ascii="宋体" w:hAnsi="宋体" w:cs="宋体" w:hint="eastAsia"/>
          <w:b/>
          <w:szCs w:val="24"/>
        </w:rPr>
        <w:t>第一部分 合同书</w:t>
      </w:r>
    </w:p>
    <w:p w14:paraId="1D4DEADC" w14:textId="77777777" w:rsidR="002E7966" w:rsidRDefault="002E7966">
      <w:pPr>
        <w:spacing w:before="120" w:line="22" w:lineRule="atLeast"/>
        <w:rPr>
          <w:rFonts w:ascii="宋体" w:hAnsi="宋体" w:cs="宋体" w:hint="eastAsia"/>
          <w:sz w:val="24"/>
        </w:rPr>
      </w:pPr>
    </w:p>
    <w:p w14:paraId="5137AF0C" w14:textId="77777777" w:rsidR="002E7966" w:rsidRDefault="002E7966">
      <w:pPr>
        <w:pStyle w:val="afff5"/>
        <w:spacing w:after="120"/>
        <w:rPr>
          <w:rFonts w:hint="eastAsia"/>
        </w:rPr>
      </w:pPr>
    </w:p>
    <w:p w14:paraId="604330E1" w14:textId="77777777" w:rsidR="002E7966" w:rsidRDefault="00000000">
      <w:pPr>
        <w:spacing w:before="120" w:line="22" w:lineRule="atLeast"/>
        <w:ind w:left="960"/>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                                   </w:t>
      </w:r>
    </w:p>
    <w:p w14:paraId="0CB7198F" w14:textId="77777777" w:rsidR="002E7966" w:rsidRDefault="002E7966">
      <w:pPr>
        <w:pStyle w:val="110"/>
        <w:spacing w:before="120" w:line="22" w:lineRule="atLeast"/>
        <w:ind w:left="1680" w:firstLine="420"/>
        <w:rPr>
          <w:rFonts w:ascii="宋体" w:eastAsia="宋体" w:hAnsi="宋体" w:cs="宋体" w:hint="eastAsia"/>
          <w:szCs w:val="24"/>
        </w:rPr>
      </w:pPr>
    </w:p>
    <w:p w14:paraId="675C330D" w14:textId="77777777" w:rsidR="002E7966" w:rsidRDefault="002E7966">
      <w:pPr>
        <w:pStyle w:val="110"/>
        <w:spacing w:before="120" w:line="22" w:lineRule="atLeast"/>
        <w:ind w:left="1680" w:firstLine="420"/>
        <w:rPr>
          <w:rFonts w:ascii="宋体" w:eastAsia="宋体" w:hAnsi="宋体" w:cs="宋体" w:hint="eastAsia"/>
          <w:szCs w:val="24"/>
        </w:rPr>
      </w:pPr>
    </w:p>
    <w:p w14:paraId="571F6B17" w14:textId="77777777" w:rsidR="002E7966" w:rsidRDefault="002E7966">
      <w:pPr>
        <w:rPr>
          <w:rFonts w:ascii="宋体" w:hAnsi="宋体" w:cs="宋体" w:hint="eastAsia"/>
          <w:sz w:val="24"/>
        </w:rPr>
      </w:pPr>
    </w:p>
    <w:p w14:paraId="6B5C2460" w14:textId="77777777" w:rsidR="002E7966" w:rsidRDefault="00000000">
      <w:pPr>
        <w:spacing w:before="120" w:line="22" w:lineRule="atLeast"/>
        <w:ind w:left="960"/>
        <w:rPr>
          <w:rFonts w:ascii="宋体" w:hAnsi="宋体" w:cs="宋体" w:hint="eastAsia"/>
          <w:sz w:val="24"/>
          <w:u w:val="single"/>
        </w:rPr>
      </w:pPr>
      <w:r>
        <w:rPr>
          <w:rFonts w:ascii="宋体" w:hAnsi="宋体" w:cs="宋体" w:hint="eastAsia"/>
          <w:sz w:val="24"/>
        </w:rPr>
        <w:t>甲方：</w:t>
      </w:r>
      <w:r>
        <w:rPr>
          <w:rFonts w:ascii="宋体" w:hAnsi="宋体" w:cs="宋体" w:hint="eastAsia"/>
          <w:sz w:val="24"/>
          <w:u w:val="single"/>
        </w:rPr>
        <w:t xml:space="preserve">                                       </w:t>
      </w:r>
    </w:p>
    <w:p w14:paraId="48EC5A9B" w14:textId="77777777" w:rsidR="002E7966" w:rsidRDefault="002E7966">
      <w:pPr>
        <w:spacing w:before="120" w:line="22" w:lineRule="atLeast"/>
        <w:rPr>
          <w:rFonts w:ascii="宋体" w:hAnsi="宋体" w:cs="宋体" w:hint="eastAsia"/>
          <w:sz w:val="24"/>
        </w:rPr>
      </w:pPr>
    </w:p>
    <w:p w14:paraId="2E5CBD28" w14:textId="77777777" w:rsidR="002E7966" w:rsidRDefault="00000000">
      <w:pPr>
        <w:spacing w:before="120" w:line="22" w:lineRule="atLeast"/>
        <w:ind w:left="960"/>
        <w:rPr>
          <w:rFonts w:ascii="宋体" w:hAnsi="宋体" w:cs="宋体" w:hint="eastAsia"/>
          <w:sz w:val="24"/>
          <w:u w:val="single"/>
        </w:rPr>
      </w:pPr>
      <w:r>
        <w:rPr>
          <w:rFonts w:ascii="宋体" w:hAnsi="宋体" w:cs="宋体" w:hint="eastAsia"/>
          <w:sz w:val="24"/>
        </w:rPr>
        <w:t>乙方：</w:t>
      </w:r>
      <w:r>
        <w:rPr>
          <w:rFonts w:ascii="宋体" w:hAnsi="宋体" w:cs="宋体" w:hint="eastAsia"/>
          <w:sz w:val="24"/>
          <w:u w:val="single"/>
        </w:rPr>
        <w:t xml:space="preserve">                                       </w:t>
      </w:r>
    </w:p>
    <w:p w14:paraId="36D180FF" w14:textId="77777777" w:rsidR="002E7966" w:rsidRDefault="002E7966">
      <w:pPr>
        <w:spacing w:before="120" w:line="22" w:lineRule="atLeast"/>
        <w:rPr>
          <w:rFonts w:ascii="宋体" w:hAnsi="宋体" w:cs="宋体" w:hint="eastAsia"/>
          <w:sz w:val="24"/>
        </w:rPr>
      </w:pPr>
    </w:p>
    <w:p w14:paraId="1E4E8BD5" w14:textId="77777777" w:rsidR="002E7966"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签订地：</w:t>
      </w:r>
      <w:r>
        <w:rPr>
          <w:rFonts w:ascii="宋体" w:hAnsi="宋体" w:cs="宋体" w:hint="eastAsia"/>
          <w:sz w:val="24"/>
          <w:u w:val="single"/>
        </w:rPr>
        <w:t xml:space="preserve">                                     </w:t>
      </w:r>
    </w:p>
    <w:p w14:paraId="46573203" w14:textId="77777777" w:rsidR="002E7966" w:rsidRDefault="002E7966">
      <w:pPr>
        <w:spacing w:before="120" w:line="22" w:lineRule="atLeast"/>
        <w:rPr>
          <w:rFonts w:ascii="宋体" w:hAnsi="宋体" w:cs="宋体" w:hint="eastAsia"/>
          <w:sz w:val="24"/>
        </w:rPr>
      </w:pPr>
    </w:p>
    <w:p w14:paraId="1A266972" w14:textId="77777777" w:rsidR="002E7966"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EA7F169" w14:textId="77777777" w:rsidR="002E7966" w:rsidRDefault="002E7966">
      <w:pPr>
        <w:widowControl/>
        <w:jc w:val="left"/>
        <w:rPr>
          <w:rFonts w:ascii="宋体" w:hAnsi="宋体" w:cs="宋体" w:hint="eastAsia"/>
          <w:kern w:val="0"/>
          <w:sz w:val="24"/>
        </w:rPr>
        <w:sectPr w:rsidR="002E7966">
          <w:pgSz w:w="11907" w:h="16840"/>
          <w:pgMar w:top="1474" w:right="1814" w:bottom="1474" w:left="1814" w:header="851" w:footer="851" w:gutter="0"/>
          <w:cols w:space="720"/>
        </w:sectPr>
      </w:pPr>
    </w:p>
    <w:p w14:paraId="1BE52F6D" w14:textId="77777777" w:rsidR="002E7966" w:rsidRDefault="002E7966">
      <w:pPr>
        <w:rPr>
          <w:rFonts w:ascii="宋体" w:hAnsi="宋体" w:cs="宋体" w:hint="eastAsia"/>
          <w:b/>
          <w:sz w:val="24"/>
        </w:rPr>
      </w:pPr>
    </w:p>
    <w:p w14:paraId="425919C0" w14:textId="77777777" w:rsidR="002E7966" w:rsidRDefault="00000000">
      <w:pPr>
        <w:spacing w:line="560" w:lineRule="exact"/>
        <w:ind w:firstLineChars="200" w:firstLine="480"/>
        <w:rPr>
          <w:rFonts w:ascii="宋体" w:hAnsi="宋体" w:hint="eastAsia"/>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color w:val="0000FF"/>
          <w:sz w:val="24"/>
          <w:u w:val="single"/>
        </w:rPr>
        <w:t>（采购人）</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color w:val="0000FF"/>
          <w:sz w:val="24"/>
          <w:u w:val="single"/>
        </w:rPr>
        <w:t xml:space="preserve">（项目名称）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14:paraId="6F3DBA95" w14:textId="77777777" w:rsidR="002E7966" w:rsidRDefault="00000000">
      <w:pPr>
        <w:spacing w:line="560" w:lineRule="exact"/>
        <w:ind w:firstLineChars="200" w:firstLine="480"/>
        <w:rPr>
          <w:rFonts w:ascii="宋体" w:hAnsi="宋体" w:hint="eastAsia"/>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ascii="宋体" w:hAnsi="宋体" w:hint="eastAsia"/>
          <w:sz w:val="24"/>
        </w:rPr>
        <w:t>条款，以兹共同遵守、全面履行。</w:t>
      </w:r>
    </w:p>
    <w:p w14:paraId="2E2BCC2F" w14:textId="77777777" w:rsidR="002E7966" w:rsidRDefault="00000000">
      <w:pPr>
        <w:spacing w:line="560" w:lineRule="exact"/>
        <w:ind w:firstLineChars="200" w:firstLine="482"/>
        <w:outlineLvl w:val="0"/>
        <w:rPr>
          <w:rFonts w:ascii="宋体" w:hAnsi="宋体" w:hint="eastAsia"/>
          <w:sz w:val="24"/>
        </w:rPr>
      </w:pPr>
      <w:bookmarkStart w:id="397" w:name="_Toc15367"/>
      <w:bookmarkStart w:id="398" w:name="_Toc22967"/>
      <w:bookmarkStart w:id="399" w:name="_Toc20421"/>
      <w:bookmarkStart w:id="400" w:name="_Toc19273"/>
      <w:bookmarkStart w:id="401" w:name="_Toc28855"/>
      <w:r>
        <w:rPr>
          <w:rFonts w:ascii="宋体" w:hAnsi="宋体"/>
          <w:b/>
          <w:sz w:val="24"/>
        </w:rPr>
        <w:t xml:space="preserve">1.1 </w:t>
      </w:r>
      <w:r>
        <w:rPr>
          <w:rFonts w:ascii="宋体" w:hAnsi="宋体" w:hint="eastAsia"/>
          <w:b/>
          <w:sz w:val="24"/>
        </w:rPr>
        <w:t>合同组成部分</w:t>
      </w:r>
      <w:bookmarkEnd w:id="397"/>
      <w:bookmarkEnd w:id="398"/>
      <w:bookmarkEnd w:id="399"/>
      <w:bookmarkEnd w:id="400"/>
      <w:bookmarkEnd w:id="401"/>
    </w:p>
    <w:p w14:paraId="6144E9D5" w14:textId="77777777" w:rsidR="002E7966" w:rsidRDefault="00000000">
      <w:pPr>
        <w:spacing w:line="560" w:lineRule="exact"/>
        <w:ind w:firstLineChars="200" w:firstLine="480"/>
        <w:rPr>
          <w:rFonts w:ascii="宋体" w:hAnsi="宋体" w:hint="eastAsia"/>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CB8A83"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1.1.1 </w:t>
      </w:r>
      <w:r>
        <w:rPr>
          <w:rFonts w:ascii="宋体" w:hAnsi="宋体" w:hint="eastAsia"/>
          <w:sz w:val="24"/>
        </w:rPr>
        <w:t>本合同及其补充合同、变更协议；</w:t>
      </w:r>
    </w:p>
    <w:p w14:paraId="3A8DA04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1.1.2 </w:t>
      </w:r>
      <w:r>
        <w:rPr>
          <w:rFonts w:ascii="宋体" w:hAnsi="宋体" w:hint="eastAsia"/>
          <w:sz w:val="24"/>
        </w:rPr>
        <w:t>中标或者成交通知书；</w:t>
      </w:r>
    </w:p>
    <w:p w14:paraId="664A91B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1.1.3 </w:t>
      </w:r>
      <w:r>
        <w:rPr>
          <w:rFonts w:ascii="宋体" w:hAnsi="宋体" w:hint="eastAsia"/>
          <w:sz w:val="24"/>
        </w:rPr>
        <w:t>投标或者响应文件（含澄清或者说明文件）；</w:t>
      </w:r>
    </w:p>
    <w:p w14:paraId="55C51616"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1.1.4 </w:t>
      </w:r>
      <w:r>
        <w:rPr>
          <w:rFonts w:ascii="宋体" w:hAnsi="宋体" w:hint="eastAsia"/>
          <w:sz w:val="24"/>
        </w:rPr>
        <w:t>采购文件（含澄清或者修改文件）；</w:t>
      </w:r>
    </w:p>
    <w:p w14:paraId="04ED2675"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1.1.5 </w:t>
      </w:r>
      <w:r>
        <w:rPr>
          <w:rFonts w:ascii="宋体" w:hAnsi="宋体" w:hint="eastAsia"/>
          <w:sz w:val="24"/>
        </w:rPr>
        <w:t>其他相关采购文件。</w:t>
      </w:r>
    </w:p>
    <w:p w14:paraId="18E90F87" w14:textId="77777777" w:rsidR="002E7966" w:rsidRDefault="00000000">
      <w:pPr>
        <w:spacing w:line="560" w:lineRule="exact"/>
        <w:ind w:firstLineChars="200" w:firstLine="482"/>
        <w:outlineLvl w:val="0"/>
        <w:rPr>
          <w:rFonts w:ascii="宋体" w:hAnsi="宋体" w:hint="eastAsia"/>
          <w:b/>
          <w:sz w:val="24"/>
        </w:rPr>
      </w:pPr>
      <w:bookmarkStart w:id="402" w:name="_Toc6773"/>
      <w:bookmarkStart w:id="403" w:name="_Toc2918"/>
      <w:bookmarkStart w:id="404" w:name="_Toc22185"/>
      <w:bookmarkStart w:id="405" w:name="_Toc6311"/>
      <w:bookmarkStart w:id="406" w:name="_Toc18585"/>
      <w:r>
        <w:rPr>
          <w:rFonts w:ascii="宋体" w:hAnsi="宋体"/>
          <w:b/>
          <w:sz w:val="24"/>
        </w:rPr>
        <w:t xml:space="preserve">1.2 </w:t>
      </w:r>
      <w:r>
        <w:rPr>
          <w:rFonts w:ascii="宋体" w:hAnsi="宋体" w:hint="eastAsia"/>
          <w:b/>
          <w:sz w:val="24"/>
        </w:rPr>
        <w:t>标的</w:t>
      </w:r>
      <w:bookmarkEnd w:id="402"/>
      <w:bookmarkEnd w:id="403"/>
      <w:bookmarkEnd w:id="404"/>
      <w:bookmarkEnd w:id="405"/>
      <w:bookmarkEnd w:id="406"/>
    </w:p>
    <w:p w14:paraId="40056A49"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14:paraId="2ACB4DDC"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14:paraId="5476B482"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14:paraId="68F7B2EB" w14:textId="77777777" w:rsidR="002E7966" w:rsidRDefault="00000000">
      <w:pPr>
        <w:spacing w:line="560" w:lineRule="exact"/>
        <w:ind w:firstLineChars="200" w:firstLine="480"/>
        <w:jc w:val="left"/>
        <w:rPr>
          <w:rFonts w:ascii="宋体" w:hAnsi="宋体" w:hint="eastAsia"/>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14:paraId="0197DD75" w14:textId="77777777" w:rsidR="002E7966" w:rsidRDefault="00000000">
      <w:pPr>
        <w:pStyle w:val="text-tag"/>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否）涉及货物。若涉及货物的，则：</w:t>
      </w:r>
    </w:p>
    <w:p w14:paraId="3A177D30" w14:textId="77777777" w:rsidR="002E7966" w:rsidRDefault="00000000">
      <w:pPr>
        <w:spacing w:line="560" w:lineRule="exact"/>
        <w:ind w:firstLineChars="200" w:firstLine="480"/>
        <w:rPr>
          <w:rFonts w:ascii="宋体" w:hAnsi="宋体" w:cs="宋体" w:hint="eastAsia"/>
          <w:sz w:val="24"/>
          <w:u w:val="single"/>
        </w:rPr>
      </w:pPr>
      <w:bookmarkStart w:id="407" w:name="_Toc5635"/>
      <w:bookmarkStart w:id="408" w:name="_Toc21124"/>
      <w:bookmarkStart w:id="409" w:name="_Toc13918"/>
      <w:bookmarkStart w:id="410" w:name="_Toc1386"/>
      <w:bookmarkStart w:id="411" w:name="_Toc4929"/>
      <w:r>
        <w:rPr>
          <w:rFonts w:ascii="宋体" w:hAnsi="宋体" w:cs="宋体" w:hint="eastAsia"/>
          <w:sz w:val="24"/>
        </w:rPr>
        <w:t>1.2.5.1 货物名称、品牌、规格型号、花色：</w:t>
      </w:r>
      <w:r>
        <w:rPr>
          <w:rFonts w:ascii="宋体" w:hAnsi="宋体" w:cs="宋体" w:hint="eastAsia"/>
          <w:sz w:val="24"/>
          <w:u w:val="single"/>
        </w:rPr>
        <w:t xml:space="preserve">                      </w:t>
      </w:r>
      <w:r>
        <w:rPr>
          <w:rFonts w:ascii="宋体" w:hAnsi="宋体" w:cs="宋体" w:hint="eastAsia"/>
          <w:sz w:val="24"/>
        </w:rPr>
        <w:t>；</w:t>
      </w:r>
    </w:p>
    <w:p w14:paraId="322A704F" w14:textId="77777777" w:rsidR="002E7966"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lastRenderedPageBreak/>
        <w:t>1.2.5.2 货物数量：</w:t>
      </w:r>
      <w:r>
        <w:rPr>
          <w:rFonts w:ascii="宋体" w:hAnsi="宋体" w:cs="宋体" w:hint="eastAsia"/>
          <w:sz w:val="24"/>
          <w:u w:val="single"/>
        </w:rPr>
        <w:t xml:space="preserve">                                       </w:t>
      </w:r>
      <w:r>
        <w:rPr>
          <w:rFonts w:ascii="宋体" w:hAnsi="宋体" w:cs="宋体" w:hint="eastAsia"/>
          <w:sz w:val="24"/>
        </w:rPr>
        <w:t>；</w:t>
      </w:r>
    </w:p>
    <w:p w14:paraId="21234BC9" w14:textId="77777777" w:rsidR="002E7966"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14:paraId="621F23A0" w14:textId="77777777" w:rsidR="002E7966" w:rsidRDefault="00000000">
      <w:pPr>
        <w:spacing w:line="560" w:lineRule="exact"/>
        <w:ind w:firstLineChars="200" w:firstLine="482"/>
        <w:outlineLvl w:val="0"/>
        <w:rPr>
          <w:rFonts w:ascii="宋体" w:hAnsi="宋体" w:hint="eastAsia"/>
          <w:b/>
          <w:sz w:val="24"/>
        </w:rPr>
      </w:pPr>
      <w:r>
        <w:rPr>
          <w:rFonts w:ascii="宋体" w:hAnsi="宋体"/>
          <w:b/>
          <w:sz w:val="24"/>
        </w:rPr>
        <w:t>1.3 价款</w:t>
      </w:r>
      <w:bookmarkEnd w:id="407"/>
      <w:bookmarkEnd w:id="408"/>
      <w:bookmarkEnd w:id="409"/>
      <w:bookmarkEnd w:id="410"/>
      <w:bookmarkEnd w:id="411"/>
    </w:p>
    <w:p w14:paraId="5FA6A783" w14:textId="77777777" w:rsidR="002E7966" w:rsidRDefault="00000000">
      <w:pPr>
        <w:spacing w:line="560" w:lineRule="exact"/>
        <w:ind w:firstLineChars="200" w:firstLine="480"/>
        <w:rPr>
          <w:rFonts w:ascii="宋体" w:hAnsi="宋体" w:hint="eastAsia"/>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14:paraId="17752622" w14:textId="77777777" w:rsidR="002E7966" w:rsidRDefault="00000000">
      <w:pPr>
        <w:spacing w:line="560" w:lineRule="exact"/>
        <w:ind w:firstLineChars="200" w:firstLine="480"/>
        <w:rPr>
          <w:rFonts w:ascii="宋体" w:hAnsi="宋体" w:hint="eastAsia"/>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14:paraId="04449C27"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E7966" w14:paraId="08344538" w14:textId="77777777">
        <w:trPr>
          <w:trHeight w:val="369"/>
          <w:jc w:val="center"/>
        </w:trPr>
        <w:tc>
          <w:tcPr>
            <w:tcW w:w="1201" w:type="dxa"/>
            <w:vAlign w:val="center"/>
          </w:tcPr>
          <w:p w14:paraId="572747AD" w14:textId="77777777" w:rsidR="002E7966" w:rsidRDefault="00000000">
            <w:pPr>
              <w:pStyle w:val="1b"/>
              <w:spacing w:after="120" w:line="560" w:lineRule="exact"/>
              <w:jc w:val="center"/>
              <w:rPr>
                <w:rFonts w:hAnsi="宋体" w:hint="eastAsia"/>
                <w:sz w:val="24"/>
                <w:szCs w:val="24"/>
              </w:rPr>
            </w:pPr>
            <w:r>
              <w:rPr>
                <w:rFonts w:hAnsi="宋体"/>
                <w:sz w:val="24"/>
                <w:szCs w:val="24"/>
              </w:rPr>
              <w:t>序号</w:t>
            </w:r>
          </w:p>
        </w:tc>
        <w:tc>
          <w:tcPr>
            <w:tcW w:w="3402" w:type="dxa"/>
            <w:vAlign w:val="center"/>
          </w:tcPr>
          <w:p w14:paraId="18F5AAF1" w14:textId="77777777" w:rsidR="002E7966" w:rsidRDefault="00000000">
            <w:pPr>
              <w:pStyle w:val="1b"/>
              <w:spacing w:after="120" w:line="560" w:lineRule="exact"/>
              <w:ind w:firstLine="200"/>
              <w:jc w:val="center"/>
              <w:rPr>
                <w:rFonts w:hAnsi="宋体" w:hint="eastAsia"/>
                <w:sz w:val="24"/>
                <w:szCs w:val="24"/>
              </w:rPr>
            </w:pPr>
            <w:r>
              <w:rPr>
                <w:rFonts w:hAnsi="宋体" w:hint="eastAsia"/>
                <w:sz w:val="24"/>
                <w:szCs w:val="24"/>
              </w:rPr>
              <w:t>分项名称</w:t>
            </w:r>
          </w:p>
        </w:tc>
        <w:tc>
          <w:tcPr>
            <w:tcW w:w="2552" w:type="dxa"/>
            <w:vAlign w:val="center"/>
          </w:tcPr>
          <w:p w14:paraId="23AB9307" w14:textId="77777777" w:rsidR="002E7966" w:rsidRDefault="00000000">
            <w:pPr>
              <w:pStyle w:val="1b"/>
              <w:spacing w:after="120" w:line="560" w:lineRule="exact"/>
              <w:jc w:val="center"/>
              <w:rPr>
                <w:rFonts w:hAnsi="宋体" w:hint="eastAsia"/>
                <w:sz w:val="24"/>
                <w:szCs w:val="24"/>
              </w:rPr>
            </w:pPr>
            <w:r>
              <w:rPr>
                <w:rFonts w:hAnsi="宋体"/>
                <w:sz w:val="24"/>
                <w:szCs w:val="24"/>
              </w:rPr>
              <w:t>分项价格</w:t>
            </w:r>
          </w:p>
        </w:tc>
      </w:tr>
      <w:tr w:rsidR="002E7966" w14:paraId="18EE367D" w14:textId="77777777">
        <w:trPr>
          <w:trHeight w:val="369"/>
          <w:jc w:val="center"/>
        </w:trPr>
        <w:tc>
          <w:tcPr>
            <w:tcW w:w="1201" w:type="dxa"/>
            <w:vAlign w:val="center"/>
          </w:tcPr>
          <w:p w14:paraId="5850285E" w14:textId="77777777" w:rsidR="002E7966" w:rsidRDefault="002E7966">
            <w:pPr>
              <w:pStyle w:val="1b"/>
              <w:spacing w:after="120" w:line="560" w:lineRule="exact"/>
              <w:ind w:firstLine="200"/>
              <w:jc w:val="center"/>
              <w:rPr>
                <w:rFonts w:hAnsi="宋体" w:hint="eastAsia"/>
                <w:sz w:val="24"/>
                <w:szCs w:val="24"/>
              </w:rPr>
            </w:pPr>
          </w:p>
        </w:tc>
        <w:tc>
          <w:tcPr>
            <w:tcW w:w="3402" w:type="dxa"/>
            <w:vAlign w:val="center"/>
          </w:tcPr>
          <w:p w14:paraId="162992BD" w14:textId="77777777" w:rsidR="002E7966" w:rsidRDefault="002E7966">
            <w:pPr>
              <w:pStyle w:val="1b"/>
              <w:spacing w:after="120" w:line="560" w:lineRule="exact"/>
              <w:ind w:firstLine="200"/>
              <w:jc w:val="center"/>
              <w:rPr>
                <w:rFonts w:hAnsi="宋体" w:hint="eastAsia"/>
                <w:sz w:val="24"/>
                <w:szCs w:val="24"/>
              </w:rPr>
            </w:pPr>
          </w:p>
        </w:tc>
        <w:tc>
          <w:tcPr>
            <w:tcW w:w="2552" w:type="dxa"/>
            <w:vAlign w:val="center"/>
          </w:tcPr>
          <w:p w14:paraId="53EF2869" w14:textId="77777777" w:rsidR="002E7966" w:rsidRDefault="002E7966">
            <w:pPr>
              <w:pStyle w:val="1b"/>
              <w:spacing w:after="120" w:line="560" w:lineRule="exact"/>
              <w:ind w:firstLine="200"/>
              <w:jc w:val="center"/>
              <w:rPr>
                <w:rFonts w:hAnsi="宋体" w:hint="eastAsia"/>
                <w:sz w:val="24"/>
                <w:szCs w:val="24"/>
              </w:rPr>
            </w:pPr>
          </w:p>
        </w:tc>
      </w:tr>
      <w:tr w:rsidR="002E7966" w14:paraId="1DBE4719" w14:textId="77777777">
        <w:trPr>
          <w:trHeight w:val="369"/>
          <w:jc w:val="center"/>
        </w:trPr>
        <w:tc>
          <w:tcPr>
            <w:tcW w:w="1201" w:type="dxa"/>
            <w:vAlign w:val="center"/>
          </w:tcPr>
          <w:p w14:paraId="05AD13EF" w14:textId="77777777" w:rsidR="002E7966" w:rsidRDefault="002E7966">
            <w:pPr>
              <w:pStyle w:val="1b"/>
              <w:spacing w:after="120" w:line="560" w:lineRule="exact"/>
              <w:ind w:firstLine="200"/>
              <w:jc w:val="center"/>
              <w:rPr>
                <w:rFonts w:hAnsi="宋体" w:hint="eastAsia"/>
                <w:sz w:val="24"/>
                <w:szCs w:val="24"/>
              </w:rPr>
            </w:pPr>
          </w:p>
        </w:tc>
        <w:tc>
          <w:tcPr>
            <w:tcW w:w="3402" w:type="dxa"/>
            <w:vAlign w:val="center"/>
          </w:tcPr>
          <w:p w14:paraId="5BE265FB" w14:textId="77777777" w:rsidR="002E7966" w:rsidRDefault="002E7966">
            <w:pPr>
              <w:pStyle w:val="1b"/>
              <w:spacing w:after="120" w:line="560" w:lineRule="exact"/>
              <w:ind w:firstLine="200"/>
              <w:jc w:val="center"/>
              <w:rPr>
                <w:rFonts w:hAnsi="宋体" w:hint="eastAsia"/>
                <w:sz w:val="24"/>
                <w:szCs w:val="24"/>
              </w:rPr>
            </w:pPr>
          </w:p>
        </w:tc>
        <w:tc>
          <w:tcPr>
            <w:tcW w:w="2552" w:type="dxa"/>
            <w:vAlign w:val="center"/>
          </w:tcPr>
          <w:p w14:paraId="176F23D4" w14:textId="77777777" w:rsidR="002E7966" w:rsidRDefault="002E7966">
            <w:pPr>
              <w:pStyle w:val="1b"/>
              <w:spacing w:after="120" w:line="560" w:lineRule="exact"/>
              <w:ind w:firstLine="200"/>
              <w:jc w:val="center"/>
              <w:rPr>
                <w:rFonts w:hAnsi="宋体" w:hint="eastAsia"/>
                <w:sz w:val="24"/>
                <w:szCs w:val="24"/>
              </w:rPr>
            </w:pPr>
          </w:p>
        </w:tc>
      </w:tr>
      <w:tr w:rsidR="002E7966" w14:paraId="145DC7CD" w14:textId="77777777">
        <w:trPr>
          <w:trHeight w:val="369"/>
          <w:jc w:val="center"/>
        </w:trPr>
        <w:tc>
          <w:tcPr>
            <w:tcW w:w="1201" w:type="dxa"/>
            <w:vAlign w:val="center"/>
          </w:tcPr>
          <w:p w14:paraId="27BA3DB6" w14:textId="77777777" w:rsidR="002E7966" w:rsidRDefault="002E7966">
            <w:pPr>
              <w:pStyle w:val="1b"/>
              <w:spacing w:after="120" w:line="560" w:lineRule="exact"/>
              <w:ind w:firstLine="200"/>
              <w:jc w:val="center"/>
              <w:rPr>
                <w:rFonts w:hAnsi="宋体" w:hint="eastAsia"/>
                <w:sz w:val="24"/>
                <w:szCs w:val="24"/>
              </w:rPr>
            </w:pPr>
          </w:p>
        </w:tc>
        <w:tc>
          <w:tcPr>
            <w:tcW w:w="3402" w:type="dxa"/>
            <w:vAlign w:val="center"/>
          </w:tcPr>
          <w:p w14:paraId="2EDE285D" w14:textId="77777777" w:rsidR="002E7966" w:rsidRDefault="002E7966">
            <w:pPr>
              <w:pStyle w:val="1b"/>
              <w:spacing w:after="120" w:line="560" w:lineRule="exact"/>
              <w:ind w:firstLine="200"/>
              <w:jc w:val="center"/>
              <w:rPr>
                <w:rFonts w:hAnsi="宋体" w:hint="eastAsia"/>
                <w:sz w:val="24"/>
                <w:szCs w:val="24"/>
              </w:rPr>
            </w:pPr>
          </w:p>
        </w:tc>
        <w:tc>
          <w:tcPr>
            <w:tcW w:w="2552" w:type="dxa"/>
            <w:vAlign w:val="center"/>
          </w:tcPr>
          <w:p w14:paraId="1BBF48EF" w14:textId="77777777" w:rsidR="002E7966" w:rsidRDefault="002E7966">
            <w:pPr>
              <w:pStyle w:val="1b"/>
              <w:spacing w:after="120" w:line="560" w:lineRule="exact"/>
              <w:ind w:firstLine="200"/>
              <w:jc w:val="center"/>
              <w:rPr>
                <w:rFonts w:hAnsi="宋体" w:hint="eastAsia"/>
                <w:sz w:val="24"/>
                <w:szCs w:val="24"/>
              </w:rPr>
            </w:pPr>
          </w:p>
        </w:tc>
      </w:tr>
      <w:tr w:rsidR="002E7966" w14:paraId="59D5B4FB" w14:textId="77777777">
        <w:trPr>
          <w:trHeight w:val="369"/>
          <w:jc w:val="center"/>
        </w:trPr>
        <w:tc>
          <w:tcPr>
            <w:tcW w:w="1201" w:type="dxa"/>
            <w:vAlign w:val="center"/>
          </w:tcPr>
          <w:p w14:paraId="6CC6C82E" w14:textId="77777777" w:rsidR="002E7966" w:rsidRDefault="002E7966">
            <w:pPr>
              <w:pStyle w:val="1b"/>
              <w:spacing w:after="120" w:line="560" w:lineRule="exact"/>
              <w:ind w:firstLine="200"/>
              <w:jc w:val="center"/>
              <w:rPr>
                <w:rFonts w:hAnsi="宋体" w:hint="eastAsia"/>
                <w:sz w:val="24"/>
                <w:szCs w:val="24"/>
              </w:rPr>
            </w:pPr>
          </w:p>
        </w:tc>
        <w:tc>
          <w:tcPr>
            <w:tcW w:w="3402" w:type="dxa"/>
            <w:vAlign w:val="center"/>
          </w:tcPr>
          <w:p w14:paraId="20FA7C35" w14:textId="77777777" w:rsidR="002E7966" w:rsidRDefault="002E7966">
            <w:pPr>
              <w:pStyle w:val="1b"/>
              <w:spacing w:after="120" w:line="560" w:lineRule="exact"/>
              <w:ind w:firstLine="200"/>
              <w:jc w:val="center"/>
              <w:rPr>
                <w:rFonts w:hAnsi="宋体" w:hint="eastAsia"/>
                <w:sz w:val="24"/>
                <w:szCs w:val="24"/>
              </w:rPr>
            </w:pPr>
          </w:p>
        </w:tc>
        <w:tc>
          <w:tcPr>
            <w:tcW w:w="2552" w:type="dxa"/>
            <w:vAlign w:val="center"/>
          </w:tcPr>
          <w:p w14:paraId="447BBB85" w14:textId="77777777" w:rsidR="002E7966" w:rsidRDefault="002E7966">
            <w:pPr>
              <w:pStyle w:val="1b"/>
              <w:spacing w:after="120" w:line="560" w:lineRule="exact"/>
              <w:ind w:firstLine="200"/>
              <w:jc w:val="center"/>
              <w:rPr>
                <w:rFonts w:hAnsi="宋体" w:hint="eastAsia"/>
                <w:sz w:val="24"/>
                <w:szCs w:val="24"/>
              </w:rPr>
            </w:pPr>
          </w:p>
        </w:tc>
      </w:tr>
      <w:tr w:rsidR="002E7966" w14:paraId="04C3F981" w14:textId="77777777">
        <w:trPr>
          <w:trHeight w:val="369"/>
          <w:jc w:val="center"/>
        </w:trPr>
        <w:tc>
          <w:tcPr>
            <w:tcW w:w="4603" w:type="dxa"/>
            <w:gridSpan w:val="2"/>
            <w:vAlign w:val="center"/>
          </w:tcPr>
          <w:p w14:paraId="768CEEF3" w14:textId="77777777" w:rsidR="002E7966" w:rsidRDefault="00000000">
            <w:pPr>
              <w:pStyle w:val="1b"/>
              <w:spacing w:after="120" w:line="560" w:lineRule="exact"/>
              <w:ind w:firstLine="200"/>
              <w:jc w:val="center"/>
              <w:rPr>
                <w:rFonts w:hAnsi="宋体" w:hint="eastAsia"/>
                <w:sz w:val="24"/>
                <w:szCs w:val="24"/>
              </w:rPr>
            </w:pPr>
            <w:r>
              <w:rPr>
                <w:rFonts w:hAnsi="宋体" w:hint="eastAsia"/>
                <w:sz w:val="24"/>
                <w:szCs w:val="24"/>
              </w:rPr>
              <w:t>总价</w:t>
            </w:r>
          </w:p>
        </w:tc>
        <w:tc>
          <w:tcPr>
            <w:tcW w:w="2552" w:type="dxa"/>
            <w:vAlign w:val="center"/>
          </w:tcPr>
          <w:p w14:paraId="17B7E474" w14:textId="77777777" w:rsidR="002E7966" w:rsidRDefault="002E7966">
            <w:pPr>
              <w:pStyle w:val="1b"/>
              <w:spacing w:after="120" w:line="560" w:lineRule="exact"/>
              <w:ind w:firstLine="200"/>
              <w:jc w:val="center"/>
              <w:rPr>
                <w:rFonts w:hAnsi="宋体" w:hint="eastAsia"/>
                <w:sz w:val="24"/>
                <w:szCs w:val="24"/>
              </w:rPr>
            </w:pPr>
          </w:p>
        </w:tc>
      </w:tr>
    </w:tbl>
    <w:p w14:paraId="6D4788A7" w14:textId="77777777" w:rsidR="002E7966" w:rsidRDefault="00000000">
      <w:pPr>
        <w:pStyle w:val="text-tag"/>
        <w:spacing w:before="0" w:beforeAutospacing="0" w:after="0" w:afterAutospacing="0" w:line="360" w:lineRule="auto"/>
        <w:ind w:firstLine="480"/>
        <w:rPr>
          <w:rFonts w:hint="eastAsia"/>
          <w:b/>
        </w:rPr>
      </w:pPr>
      <w:bookmarkStart w:id="412" w:name="_Toc22618"/>
      <w:bookmarkStart w:id="413" w:name="_Toc1814"/>
      <w:bookmarkStart w:id="414" w:name="_Toc10340"/>
      <w:bookmarkStart w:id="415" w:name="_Toc31421"/>
      <w:bookmarkStart w:id="416" w:name="_Toc8772"/>
      <w:bookmarkStart w:id="417" w:name="_Toc4760"/>
      <w:bookmarkStart w:id="418" w:name="_Toc11108"/>
      <w:bookmarkStart w:id="419" w:name="_Toc3625"/>
      <w:r>
        <w:rPr>
          <w:rFonts w:hint="eastAsia"/>
          <w:b/>
        </w:rPr>
        <w:t>1.4履约保证金</w:t>
      </w:r>
    </w:p>
    <w:p w14:paraId="6C5250BF" w14:textId="77777777" w:rsidR="002E7966" w:rsidRDefault="00000000">
      <w:pPr>
        <w:pStyle w:val="text-tag"/>
        <w:spacing w:before="0" w:beforeAutospacing="0" w:after="0" w:afterAutospacing="0" w:line="360" w:lineRule="auto"/>
        <w:ind w:firstLine="480"/>
        <w:rPr>
          <w:rFonts w:hint="eastAsia"/>
        </w:rPr>
      </w:pPr>
      <w:r>
        <w:rPr>
          <w:rFonts w:hint="eastAsia"/>
        </w:rPr>
        <w:t>乙方</w:t>
      </w:r>
      <w:r>
        <w:rPr>
          <w:rFonts w:hint="eastAsia"/>
          <w:u w:val="single"/>
        </w:rPr>
        <w:t xml:space="preserve"> 否 </w:t>
      </w:r>
      <w:r>
        <w:rPr>
          <w:rFonts w:hint="eastAsia"/>
        </w:rPr>
        <w:t>（是</w:t>
      </w:r>
      <w:r>
        <w:rPr>
          <w:rFonts w:ascii="仿宋" w:eastAsia="仿宋" w:hAnsi="仿宋" w:cs="仿宋" w:hint="eastAsia"/>
        </w:rPr>
        <w:t>/</w:t>
      </w:r>
      <w:r>
        <w:rPr>
          <w:rFonts w:hint="eastAsia"/>
        </w:rPr>
        <w:t>否）需要支付履约保证金。若需要支付履约保证金的，则：</w:t>
      </w:r>
    </w:p>
    <w:p w14:paraId="2CF0A6C0" w14:textId="77777777" w:rsidR="002E7966"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  </w:t>
      </w:r>
      <w:r>
        <w:rPr>
          <w:rFonts w:ascii="宋体" w:hAnsi="宋体" w:cs="宋体" w:hint="eastAsia"/>
          <w:kern w:val="0"/>
          <w:sz w:val="24"/>
        </w:rPr>
        <w:t>%；</w:t>
      </w:r>
    </w:p>
    <w:p w14:paraId="2739D4DD" w14:textId="77777777" w:rsidR="002E7966"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70A7F634" w14:textId="77777777" w:rsidR="002E7966" w:rsidRDefault="00000000">
      <w:pPr>
        <w:pStyle w:val="2"/>
        <w:tabs>
          <w:tab w:val="left" w:pos="0"/>
        </w:tabs>
        <w:spacing w:line="560" w:lineRule="exact"/>
        <w:ind w:left="0" w:firstLineChars="200" w:firstLine="480"/>
        <w:rPr>
          <w:rFonts w:hint="eastAsia"/>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9D1383" w14:textId="77777777" w:rsidR="002E7966"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030274B7" w14:textId="77777777" w:rsidR="002E7966" w:rsidRDefault="00000000">
      <w:pPr>
        <w:spacing w:line="560" w:lineRule="exact"/>
        <w:ind w:firstLineChars="200" w:firstLine="482"/>
        <w:outlineLvl w:val="0"/>
        <w:rPr>
          <w:rFonts w:ascii="宋体" w:hAnsi="宋体" w:cs="宋体" w:hint="eastAsia"/>
          <w:b/>
          <w:sz w:val="24"/>
        </w:rPr>
      </w:pPr>
      <w:r>
        <w:rPr>
          <w:rFonts w:ascii="宋体" w:hAnsi="宋体" w:cs="宋体" w:hint="eastAsia"/>
          <w:b/>
          <w:sz w:val="24"/>
        </w:rPr>
        <w:lastRenderedPageBreak/>
        <w:t>1.5</w:t>
      </w:r>
      <w:bookmarkEnd w:id="412"/>
      <w:bookmarkEnd w:id="413"/>
      <w:bookmarkEnd w:id="414"/>
      <w:r>
        <w:rPr>
          <w:rFonts w:ascii="宋体" w:hAnsi="宋体" w:cs="宋体" w:hint="eastAsia"/>
          <w:b/>
          <w:sz w:val="24"/>
        </w:rPr>
        <w:t>预付款</w:t>
      </w:r>
    </w:p>
    <w:p w14:paraId="10444828" w14:textId="77777777" w:rsidR="002E7966" w:rsidRDefault="00000000">
      <w:pPr>
        <w:pStyle w:val="text-tag"/>
        <w:spacing w:before="0" w:beforeAutospacing="0" w:after="0" w:afterAutospacing="0" w:line="360" w:lineRule="auto"/>
        <w:ind w:firstLine="480"/>
        <w:rPr>
          <w:rFonts w:hint="eastAsia"/>
        </w:rPr>
      </w:pPr>
      <w:r>
        <w:rPr>
          <w:rFonts w:hint="eastAsia"/>
        </w:rPr>
        <w:t>甲方</w:t>
      </w:r>
      <w:r>
        <w:rPr>
          <w:rFonts w:hint="eastAsia"/>
          <w:u w:val="single"/>
        </w:rPr>
        <w:t xml:space="preserve"> 是 </w:t>
      </w:r>
      <w:r>
        <w:rPr>
          <w:rFonts w:hint="eastAsia"/>
        </w:rPr>
        <w:t>（是</w:t>
      </w:r>
      <w:r>
        <w:rPr>
          <w:rFonts w:ascii="仿宋" w:eastAsia="仿宋" w:hAnsi="仿宋" w:cs="仿宋" w:hint="eastAsia"/>
        </w:rPr>
        <w:t>/</w:t>
      </w:r>
      <w:r>
        <w:rPr>
          <w:rFonts w:hint="eastAsia"/>
        </w:rPr>
        <w:t>否）需要支付预付款。若需要支付预付款的，则：</w:t>
      </w:r>
    </w:p>
    <w:p w14:paraId="2690D870" w14:textId="77777777" w:rsidR="002E7966"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1DCC0A1F" w14:textId="77777777" w:rsidR="002E7966" w:rsidRDefault="00000000">
      <w:pPr>
        <w:pStyle w:val="text-tag"/>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7ACFB0A" w14:textId="77777777" w:rsidR="002E7966" w:rsidRDefault="00000000">
      <w:pPr>
        <w:pStyle w:val="text-tag"/>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22775D2" w14:textId="77777777" w:rsidR="002E7966" w:rsidRDefault="00000000">
      <w:pPr>
        <w:pStyle w:val="text-tag"/>
        <w:spacing w:before="0" w:beforeAutospacing="0" w:after="0" w:afterAutospacing="0" w:line="360" w:lineRule="auto"/>
        <w:ind w:firstLine="480"/>
        <w:rPr>
          <w:rFonts w:hint="eastAsia"/>
          <w:b/>
          <w:bCs/>
        </w:rPr>
      </w:pPr>
      <w:r>
        <w:rPr>
          <w:rFonts w:hint="eastAsia"/>
          <w:b/>
          <w:bCs/>
        </w:rPr>
        <w:t>1.6资金支付</w:t>
      </w:r>
    </w:p>
    <w:p w14:paraId="3EDF9BD5" w14:textId="77777777" w:rsidR="002E7966" w:rsidRDefault="00000000">
      <w:pPr>
        <w:pStyle w:val="text-tag"/>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36A0A1B" w14:textId="77777777" w:rsidR="002E7966" w:rsidRDefault="00000000">
      <w:pPr>
        <w:spacing w:line="560" w:lineRule="exact"/>
        <w:ind w:firstLineChars="200" w:firstLine="480"/>
        <w:outlineLvl w:val="0"/>
        <w:rPr>
          <w:rFonts w:ascii="宋体" w:hAnsi="宋体" w:cs="宋体" w:hint="eastAsia"/>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3612827A" w14:textId="77777777" w:rsidR="002E7966" w:rsidRDefault="00000000">
      <w:pPr>
        <w:spacing w:line="560" w:lineRule="exact"/>
        <w:ind w:firstLineChars="200" w:firstLine="482"/>
        <w:outlineLvl w:val="0"/>
        <w:rPr>
          <w:rFonts w:ascii="宋体" w:hAnsi="宋体" w:hint="eastAsia"/>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15"/>
      <w:bookmarkEnd w:id="416"/>
      <w:bookmarkEnd w:id="417"/>
      <w:bookmarkEnd w:id="418"/>
      <w:bookmarkEnd w:id="419"/>
    </w:p>
    <w:p w14:paraId="7F2465E5"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14:paraId="326611C1" w14:textId="77777777" w:rsidR="002E7966"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14:paraId="10C3F3DB" w14:textId="77777777" w:rsidR="002E7966"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14:paraId="486ECAC3" w14:textId="77777777" w:rsidR="002E7966" w:rsidRDefault="00000000">
      <w:pPr>
        <w:spacing w:line="560" w:lineRule="exact"/>
        <w:ind w:firstLineChars="200" w:firstLine="480"/>
        <w:outlineLvl w:val="0"/>
        <w:rPr>
          <w:rFonts w:ascii="宋体" w:hAnsi="宋体" w:hint="eastAsia"/>
          <w:bCs/>
          <w:sz w:val="24"/>
        </w:rPr>
      </w:pPr>
      <w:bookmarkStart w:id="420" w:name="_Toc8586"/>
      <w:bookmarkStart w:id="421" w:name="_Toc2375"/>
      <w:bookmarkStart w:id="422" w:name="_Toc24662"/>
      <w:bookmarkStart w:id="423" w:name="_Toc3079"/>
      <w:bookmarkStart w:id="424" w:name="_Toc5698"/>
      <w:r>
        <w:rPr>
          <w:rFonts w:ascii="宋体" w:hAnsi="宋体" w:hint="eastAsia"/>
          <w:bCs/>
          <w:sz w:val="24"/>
        </w:rPr>
        <w:t>1.7.4若服务</w:t>
      </w:r>
      <w:r>
        <w:rPr>
          <w:rFonts w:hint="eastAsia"/>
          <w:bCs/>
          <w:sz w:val="24"/>
        </w:rPr>
        <w:t>涉及货物的，则货物的：</w:t>
      </w:r>
    </w:p>
    <w:p w14:paraId="5D656923" w14:textId="77777777" w:rsidR="002E7966"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14:paraId="167F5CCD"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14:paraId="2F17EC55"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14:paraId="43D233C6" w14:textId="77777777" w:rsidR="002E7966" w:rsidRDefault="00000000">
      <w:pPr>
        <w:spacing w:line="560" w:lineRule="exact"/>
        <w:ind w:firstLineChars="200" w:firstLine="482"/>
        <w:outlineLvl w:val="0"/>
        <w:rPr>
          <w:rFonts w:ascii="宋体" w:hAnsi="宋体" w:hint="eastAsia"/>
          <w:sz w:val="24"/>
          <w:u w:val="single"/>
        </w:rPr>
      </w:pPr>
      <w:r>
        <w:rPr>
          <w:rFonts w:ascii="宋体" w:hAnsi="宋体"/>
          <w:b/>
          <w:sz w:val="24"/>
        </w:rPr>
        <w:t>1.</w:t>
      </w:r>
      <w:r>
        <w:rPr>
          <w:rFonts w:ascii="宋体" w:hAnsi="宋体" w:hint="eastAsia"/>
          <w:b/>
          <w:sz w:val="24"/>
        </w:rPr>
        <w:t>8违约责任</w:t>
      </w:r>
      <w:bookmarkEnd w:id="420"/>
      <w:bookmarkEnd w:id="421"/>
      <w:bookmarkEnd w:id="422"/>
      <w:bookmarkEnd w:id="423"/>
      <w:bookmarkEnd w:id="424"/>
    </w:p>
    <w:p w14:paraId="721903ED" w14:textId="77777777" w:rsidR="002E7966"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14:paraId="44B88280" w14:textId="77777777" w:rsidR="002E7966" w:rsidRDefault="00000000">
      <w:pPr>
        <w:pStyle w:val="2"/>
        <w:ind w:left="0" w:firstLineChars="200" w:firstLine="480"/>
        <w:rPr>
          <w:rFonts w:ascii="宋体" w:eastAsia="宋体" w:hAnsi="宋体" w:cs="宋体" w:hint="eastAsia"/>
          <w:b w:val="0"/>
          <w:bCs w:val="0"/>
          <w:sz w:val="24"/>
          <w:szCs w:val="24"/>
          <w:lang w:val="en-US"/>
        </w:rPr>
      </w:pPr>
      <w:r>
        <w:rPr>
          <w:rFonts w:ascii="宋体" w:eastAsia="宋体" w:hAnsi="宋体" w:cs="宋体" w:hint="eastAsia"/>
          <w:b w:val="0"/>
          <w:bCs w:val="0"/>
          <w:sz w:val="24"/>
          <w:szCs w:val="24"/>
          <w:lang w:val="en-US"/>
        </w:rPr>
        <w:lastRenderedPageBreak/>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 xml:space="preserve">5（可根据情况修改）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14:paraId="75733573" w14:textId="77777777" w:rsidR="002E7966"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14:paraId="5FD66B85" w14:textId="77777777" w:rsidR="002E7966" w:rsidRDefault="00000000">
      <w:pPr>
        <w:spacing w:line="560" w:lineRule="exact"/>
        <w:ind w:firstLineChars="200" w:firstLine="480"/>
        <w:rPr>
          <w:rFonts w:ascii="宋体" w:hAnsi="宋体" w:cs="宋体" w:hint="eastAsia"/>
          <w:sz w:val="24"/>
        </w:rPr>
      </w:pPr>
      <w:bookmarkStart w:id="425" w:name="_Toc26807"/>
      <w:bookmarkStart w:id="426" w:name="_Toc9497"/>
      <w:bookmarkStart w:id="427" w:name="_Toc30329"/>
      <w:bookmarkStart w:id="428" w:name="_Toc32454"/>
      <w:bookmarkStart w:id="429" w:name="_Toc18683"/>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E7B923"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B65C2A"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9FA9909" w14:textId="77777777" w:rsidR="002E7966" w:rsidRDefault="00000000">
      <w:pPr>
        <w:spacing w:line="560" w:lineRule="exact"/>
        <w:ind w:rightChars="-200" w:right="-420" w:firstLineChars="200" w:firstLine="480"/>
        <w:rPr>
          <w:rFonts w:ascii="宋体" w:hAnsi="宋体" w:cs="宋体" w:hint="eastAsia"/>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14:paraId="4DCDF00B" w14:textId="77777777" w:rsidR="002E7966" w:rsidRDefault="00000000">
      <w:pPr>
        <w:spacing w:line="560" w:lineRule="exact"/>
        <w:ind w:firstLineChars="200" w:firstLine="482"/>
        <w:outlineLvl w:val="0"/>
        <w:rPr>
          <w:rFonts w:ascii="宋体" w:hAnsi="宋体" w:cs="宋体" w:hint="eastAsia"/>
          <w:b/>
          <w:sz w:val="24"/>
        </w:rPr>
      </w:pPr>
      <w:bookmarkStart w:id="430" w:name="_Toc16021"/>
      <w:bookmarkStart w:id="431" w:name="_Toc28375"/>
      <w:bookmarkStart w:id="432" w:name="_Toc15583"/>
      <w:bookmarkEnd w:id="425"/>
      <w:bookmarkEnd w:id="426"/>
      <w:bookmarkEnd w:id="427"/>
      <w:bookmarkEnd w:id="428"/>
      <w:bookmarkEnd w:id="429"/>
      <w:r>
        <w:rPr>
          <w:rFonts w:ascii="宋体" w:hAnsi="宋体" w:cs="宋体" w:hint="eastAsia"/>
          <w:b/>
          <w:sz w:val="24"/>
        </w:rPr>
        <w:t>1.9合同争议的解决</w:t>
      </w:r>
      <w:bookmarkEnd w:id="430"/>
      <w:bookmarkEnd w:id="431"/>
      <w:bookmarkEnd w:id="432"/>
    </w:p>
    <w:p w14:paraId="707EC6E9" w14:textId="77777777" w:rsidR="002E7966" w:rsidRDefault="00000000">
      <w:pPr>
        <w:spacing w:line="560" w:lineRule="exact"/>
        <w:ind w:leftChars="-29" w:left="-61" w:rightChars="-200" w:right="-420" w:firstLineChars="100" w:firstLine="240"/>
        <w:rPr>
          <w:rFonts w:ascii="宋体" w:hAnsi="宋体" w:cs="宋体" w:hint="eastAsia"/>
          <w:sz w:val="24"/>
        </w:rPr>
      </w:pPr>
      <w:r>
        <w:rPr>
          <w:rFonts w:ascii="宋体" w:hAnsi="宋体" w:cs="宋体" w:hint="eastAsia"/>
          <w:sz w:val="24"/>
        </w:rPr>
        <w:t xml:space="preserve">  本合同履行过程中发生的任何争议，双方当事人均可通过和解或者调解解决；不愿和解、</w:t>
      </w:r>
      <w:r>
        <w:rPr>
          <w:rFonts w:ascii="宋体" w:hAnsi="宋体" w:cs="宋体" w:hint="eastAsia"/>
          <w:sz w:val="24"/>
        </w:rPr>
        <w:lastRenderedPageBreak/>
        <w:t>调解或者和解、调解不成的，可以选择以下第</w:t>
      </w:r>
      <w:r>
        <w:rPr>
          <w:rFonts w:ascii="宋体" w:hAnsi="宋体" w:cs="宋体" w:hint="eastAsia"/>
          <w:b/>
          <w:i/>
          <w:sz w:val="24"/>
          <w:u w:val="single"/>
        </w:rPr>
        <w:t xml:space="preserve"> 1.9.2</w:t>
      </w:r>
      <w:r>
        <w:rPr>
          <w:rFonts w:ascii="宋体" w:hAnsi="宋体" w:cs="宋体" w:hint="eastAsia"/>
          <w:sz w:val="24"/>
        </w:rPr>
        <w:t>条款规定的方式解决：</w:t>
      </w:r>
    </w:p>
    <w:p w14:paraId="4AA1CE95" w14:textId="77777777" w:rsidR="002E7966"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3C7F005F" w14:textId="77777777" w:rsidR="002E7966"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6F3E18F8" w14:textId="77777777" w:rsidR="002E7966" w:rsidRDefault="00000000">
      <w:pPr>
        <w:spacing w:line="560" w:lineRule="exact"/>
        <w:ind w:firstLineChars="200" w:firstLine="482"/>
        <w:outlineLvl w:val="0"/>
        <w:rPr>
          <w:rFonts w:ascii="宋体" w:hAnsi="宋体" w:cs="宋体" w:hint="eastAsia"/>
          <w:b/>
          <w:sz w:val="24"/>
        </w:rPr>
      </w:pPr>
      <w:bookmarkStart w:id="433" w:name="_Toc11173"/>
      <w:bookmarkStart w:id="434" w:name="_Toc15322"/>
      <w:bookmarkStart w:id="435" w:name="_Toc7245"/>
      <w:r>
        <w:rPr>
          <w:rFonts w:ascii="宋体" w:hAnsi="宋体" w:cs="宋体" w:hint="eastAsia"/>
          <w:b/>
          <w:sz w:val="24"/>
        </w:rPr>
        <w:t>2.0 合同生效</w:t>
      </w:r>
      <w:bookmarkEnd w:id="433"/>
      <w:bookmarkEnd w:id="434"/>
      <w:bookmarkEnd w:id="435"/>
    </w:p>
    <w:p w14:paraId="3C50E7D7" w14:textId="77777777" w:rsidR="002E7966" w:rsidRDefault="00000000">
      <w:pPr>
        <w:spacing w:line="560" w:lineRule="exact"/>
        <w:ind w:firstLineChars="200" w:firstLine="480"/>
        <w:rPr>
          <w:rFonts w:ascii="宋体" w:hAnsi="宋体" w:cs="宋体" w:hint="eastAsia"/>
          <w:b/>
          <w:sz w:val="24"/>
        </w:rPr>
      </w:pPr>
      <w:r>
        <w:rPr>
          <w:rFonts w:ascii="宋体" w:hAnsi="宋体" w:cs="宋体" w:hint="eastAsia"/>
          <w:sz w:val="24"/>
        </w:rPr>
        <w:t>本合同自双方当事人盖章签字时生效。</w:t>
      </w:r>
    </w:p>
    <w:p w14:paraId="06DB05CA" w14:textId="77777777" w:rsidR="002E7966" w:rsidRDefault="002E7966">
      <w:pPr>
        <w:autoSpaceDE w:val="0"/>
        <w:autoSpaceDN w:val="0"/>
        <w:spacing w:line="560" w:lineRule="exact"/>
        <w:rPr>
          <w:rFonts w:ascii="宋体" w:hAnsi="宋体" w:hint="eastAsia"/>
          <w:sz w:val="24"/>
          <w:lang w:val="zh-CN"/>
        </w:rPr>
      </w:pPr>
    </w:p>
    <w:p w14:paraId="1B79D254" w14:textId="77777777" w:rsidR="002E7966" w:rsidRDefault="00000000">
      <w:pPr>
        <w:autoSpaceDE w:val="0"/>
        <w:autoSpaceDN w:val="0"/>
        <w:spacing w:line="560" w:lineRule="exact"/>
        <w:rPr>
          <w:rFonts w:ascii="宋体" w:hAnsi="宋体" w:hint="eastAsia"/>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14:paraId="2B869FFB"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14:paraId="66B43440" w14:textId="77777777" w:rsidR="002E7966" w:rsidRDefault="002E7966">
      <w:pPr>
        <w:autoSpaceDE w:val="0"/>
        <w:autoSpaceDN w:val="0"/>
        <w:spacing w:line="560" w:lineRule="exact"/>
        <w:rPr>
          <w:rFonts w:ascii="宋体" w:hAnsi="宋体" w:hint="eastAsia"/>
          <w:sz w:val="24"/>
          <w:lang w:val="zh-CN"/>
        </w:rPr>
      </w:pPr>
    </w:p>
    <w:p w14:paraId="2A4573D0"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14:paraId="4578B001"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14:paraId="4204EE1B"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授权代表（签字）：</w:t>
      </w:r>
      <w:r>
        <w:rPr>
          <w:rFonts w:ascii="宋体" w:hAnsi="宋体"/>
          <w:sz w:val="24"/>
          <w:lang w:val="zh-CN"/>
        </w:rPr>
        <w:t xml:space="preserve">                       授权代表（签字）: </w:t>
      </w:r>
    </w:p>
    <w:p w14:paraId="522F502F"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14:paraId="7C23F4C3"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14:paraId="0A71C6F1"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14:paraId="49E9C6D2"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电话</w:t>
      </w:r>
      <w:r>
        <w:rPr>
          <w:rFonts w:ascii="宋体" w:hAnsi="宋体"/>
          <w:sz w:val="24"/>
          <w:lang w:val="zh-CN"/>
        </w:rPr>
        <w:t xml:space="preserve">:                                    电话: </w:t>
      </w:r>
    </w:p>
    <w:p w14:paraId="287D33C4"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14:paraId="6637B8FF" w14:textId="77777777" w:rsidR="002E7966" w:rsidRDefault="00000000">
      <w:pPr>
        <w:autoSpaceDE w:val="0"/>
        <w:autoSpaceDN w:val="0"/>
        <w:spacing w:line="560" w:lineRule="exact"/>
        <w:rPr>
          <w:rFonts w:ascii="宋体" w:hAnsi="宋体" w:hint="eastAsia"/>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14:paraId="02C103D4" w14:textId="77777777" w:rsidR="002E7966" w:rsidRDefault="00000000">
      <w:pPr>
        <w:autoSpaceDE w:val="0"/>
        <w:autoSpaceDN w:val="0"/>
        <w:spacing w:line="560" w:lineRule="exact"/>
        <w:rPr>
          <w:rFonts w:ascii="宋体" w:hAnsi="宋体" w:hint="eastAsia"/>
          <w:sz w:val="24"/>
        </w:rPr>
      </w:pPr>
      <w:r>
        <w:rPr>
          <w:rFonts w:ascii="宋体" w:hAnsi="宋体" w:hint="eastAsia"/>
          <w:sz w:val="24"/>
        </w:rPr>
        <w:t>开户银行：</w:t>
      </w:r>
      <w:r>
        <w:rPr>
          <w:rFonts w:ascii="宋体" w:hAnsi="宋体"/>
          <w:sz w:val="24"/>
        </w:rPr>
        <w:t xml:space="preserve">                               开户银行： </w:t>
      </w:r>
    </w:p>
    <w:p w14:paraId="41BC92CA" w14:textId="77777777" w:rsidR="002E7966" w:rsidRDefault="00000000">
      <w:pPr>
        <w:autoSpaceDE w:val="0"/>
        <w:autoSpaceDN w:val="0"/>
        <w:spacing w:line="560" w:lineRule="exact"/>
        <w:rPr>
          <w:rFonts w:ascii="宋体" w:hAnsi="宋体" w:hint="eastAsia"/>
          <w:sz w:val="24"/>
        </w:rPr>
      </w:pPr>
      <w:r>
        <w:rPr>
          <w:rFonts w:ascii="宋体" w:hAnsi="宋体" w:hint="eastAsia"/>
          <w:sz w:val="24"/>
        </w:rPr>
        <w:t>开户名称：</w:t>
      </w:r>
      <w:r>
        <w:rPr>
          <w:rFonts w:ascii="宋体" w:hAnsi="宋体"/>
          <w:sz w:val="24"/>
        </w:rPr>
        <w:t xml:space="preserve">                               开户名称： </w:t>
      </w:r>
    </w:p>
    <w:p w14:paraId="7A5820C1" w14:textId="77777777" w:rsidR="002E7966" w:rsidRDefault="00000000">
      <w:pPr>
        <w:autoSpaceDE w:val="0"/>
        <w:autoSpaceDN w:val="0"/>
        <w:spacing w:line="560" w:lineRule="exact"/>
        <w:rPr>
          <w:rFonts w:ascii="宋体" w:hAnsi="宋体" w:hint="eastAsia"/>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14:paraId="21ED86FF" w14:textId="77777777" w:rsidR="002E7966" w:rsidRDefault="002E7966">
      <w:pPr>
        <w:widowControl/>
        <w:spacing w:line="560" w:lineRule="exact"/>
        <w:jc w:val="left"/>
        <w:rPr>
          <w:rFonts w:ascii="宋体" w:hAnsi="宋体" w:hint="eastAsia"/>
          <w:b/>
          <w:sz w:val="24"/>
        </w:rPr>
      </w:pPr>
    </w:p>
    <w:p w14:paraId="3060BA48" w14:textId="77777777" w:rsidR="002E7966" w:rsidRDefault="00000000">
      <w:pPr>
        <w:widowControl/>
        <w:adjustRightInd/>
        <w:jc w:val="left"/>
        <w:rPr>
          <w:rFonts w:ascii="宋体" w:hAnsi="宋体" w:hint="eastAsia"/>
          <w:b/>
          <w:sz w:val="24"/>
        </w:rPr>
      </w:pPr>
      <w:r>
        <w:rPr>
          <w:rFonts w:ascii="宋体" w:hAnsi="宋体"/>
          <w:b/>
        </w:rPr>
        <w:br w:type="page"/>
      </w:r>
    </w:p>
    <w:p w14:paraId="09D7273D" w14:textId="77777777" w:rsidR="002E7966" w:rsidRDefault="00000000">
      <w:pPr>
        <w:pStyle w:val="1f6"/>
        <w:spacing w:line="560" w:lineRule="exact"/>
        <w:ind w:firstLine="482"/>
        <w:jc w:val="center"/>
        <w:rPr>
          <w:rFonts w:ascii="宋体" w:hAnsi="宋体" w:hint="eastAsia"/>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1E0902CA" w14:textId="77777777" w:rsidR="002E7966" w:rsidRDefault="00000000">
      <w:pPr>
        <w:spacing w:line="560" w:lineRule="exact"/>
        <w:ind w:firstLineChars="200" w:firstLine="482"/>
        <w:outlineLvl w:val="0"/>
        <w:rPr>
          <w:rFonts w:ascii="宋体" w:hAnsi="宋体" w:hint="eastAsia"/>
          <w:b/>
          <w:sz w:val="24"/>
        </w:rPr>
      </w:pPr>
      <w:bookmarkStart w:id="436" w:name="_Toc19680"/>
      <w:bookmarkStart w:id="437" w:name="_Toc25079"/>
      <w:bookmarkStart w:id="438" w:name="_Toc14021"/>
      <w:bookmarkStart w:id="439" w:name="_Toc31297"/>
      <w:bookmarkStart w:id="440" w:name="_Toc5228"/>
      <w:r>
        <w:rPr>
          <w:rFonts w:ascii="宋体" w:hAnsi="宋体"/>
          <w:b/>
          <w:sz w:val="24"/>
        </w:rPr>
        <w:t>2.1 定义</w:t>
      </w:r>
      <w:bookmarkEnd w:id="436"/>
      <w:bookmarkEnd w:id="437"/>
      <w:bookmarkEnd w:id="438"/>
      <w:bookmarkEnd w:id="439"/>
      <w:bookmarkEnd w:id="440"/>
    </w:p>
    <w:p w14:paraId="5ABCB8A0" w14:textId="77777777" w:rsidR="002E7966" w:rsidRDefault="00000000">
      <w:pPr>
        <w:spacing w:line="560" w:lineRule="exact"/>
        <w:ind w:firstLineChars="200" w:firstLine="480"/>
        <w:rPr>
          <w:rFonts w:ascii="宋体" w:hAnsi="宋体" w:hint="eastAsia"/>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1503C9A3" w14:textId="77777777" w:rsidR="002E7966" w:rsidRDefault="00000000">
      <w:pPr>
        <w:spacing w:line="560" w:lineRule="exact"/>
        <w:ind w:firstLineChars="200" w:firstLine="480"/>
        <w:rPr>
          <w:rFonts w:ascii="宋体" w:hAnsi="宋体" w:hint="eastAsia"/>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4D5B4130" w14:textId="77777777" w:rsidR="002E7966" w:rsidRDefault="00000000">
      <w:pPr>
        <w:spacing w:line="560" w:lineRule="exact"/>
        <w:ind w:firstLineChars="200" w:firstLine="480"/>
        <w:rPr>
          <w:rFonts w:ascii="宋体" w:hAnsi="宋体" w:hint="eastAsia"/>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40E0B983" w14:textId="77777777" w:rsidR="002E7966" w:rsidRDefault="00000000">
      <w:pPr>
        <w:spacing w:line="560" w:lineRule="exact"/>
        <w:ind w:firstLineChars="200" w:firstLine="480"/>
        <w:rPr>
          <w:rFonts w:ascii="宋体" w:hAnsi="宋体" w:hint="eastAsia"/>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08399FB9" w14:textId="77777777" w:rsidR="002E7966" w:rsidRDefault="00000000">
      <w:pPr>
        <w:spacing w:line="560" w:lineRule="exact"/>
        <w:ind w:firstLineChars="200" w:firstLine="480"/>
        <w:rPr>
          <w:rFonts w:ascii="宋体" w:hAnsi="宋体" w:hint="eastAsia"/>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25B13A79" w14:textId="77777777" w:rsidR="002E7966" w:rsidRDefault="00000000">
      <w:pPr>
        <w:spacing w:line="560" w:lineRule="exact"/>
        <w:ind w:firstLineChars="200" w:firstLine="480"/>
        <w:rPr>
          <w:rFonts w:ascii="宋体" w:hAnsi="宋体" w:hint="eastAsia"/>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B1D0BA0" w14:textId="77777777" w:rsidR="002E7966" w:rsidRDefault="00000000">
      <w:pPr>
        <w:spacing w:line="560" w:lineRule="exact"/>
        <w:ind w:firstLineChars="200" w:firstLine="480"/>
        <w:rPr>
          <w:rFonts w:ascii="宋体" w:hAnsi="宋体" w:hint="eastAsia"/>
          <w:sz w:val="24"/>
        </w:rPr>
      </w:pPr>
      <w:r>
        <w:rPr>
          <w:rFonts w:ascii="宋体" w:hAnsi="宋体"/>
          <w:sz w:val="24"/>
        </w:rPr>
        <w:t>2.1.6 “现场”系指合同约定提供服务的地点。</w:t>
      </w:r>
    </w:p>
    <w:p w14:paraId="4453C088" w14:textId="77777777" w:rsidR="002E7966" w:rsidRDefault="00000000">
      <w:pPr>
        <w:spacing w:line="560" w:lineRule="exact"/>
        <w:ind w:firstLineChars="200" w:firstLine="482"/>
        <w:outlineLvl w:val="0"/>
        <w:rPr>
          <w:rFonts w:ascii="宋体" w:hAnsi="宋体" w:hint="eastAsia"/>
          <w:b/>
          <w:sz w:val="24"/>
        </w:rPr>
      </w:pPr>
      <w:bookmarkStart w:id="441" w:name="_Toc23289"/>
      <w:bookmarkStart w:id="442" w:name="_Toc3769"/>
      <w:bookmarkStart w:id="443" w:name="_Toc31402"/>
      <w:bookmarkStart w:id="444" w:name="_Toc19539"/>
      <w:bookmarkStart w:id="445" w:name="_Toc16752"/>
      <w:r>
        <w:rPr>
          <w:rFonts w:ascii="宋体" w:hAnsi="宋体"/>
          <w:b/>
          <w:sz w:val="24"/>
        </w:rPr>
        <w:t>2.2 技术规范</w:t>
      </w:r>
      <w:bookmarkEnd w:id="441"/>
      <w:bookmarkEnd w:id="442"/>
      <w:bookmarkEnd w:id="443"/>
      <w:bookmarkEnd w:id="444"/>
      <w:bookmarkEnd w:id="445"/>
    </w:p>
    <w:p w14:paraId="5C0DFF37" w14:textId="77777777" w:rsidR="002E7966" w:rsidRDefault="00000000">
      <w:pPr>
        <w:spacing w:line="560" w:lineRule="exact"/>
        <w:ind w:firstLineChars="200" w:firstLine="480"/>
        <w:rPr>
          <w:rFonts w:ascii="宋体" w:hAnsi="宋体" w:hint="eastAsia"/>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2004CAB5" w14:textId="77777777" w:rsidR="002E7966" w:rsidRDefault="00000000">
      <w:pPr>
        <w:spacing w:line="560" w:lineRule="exact"/>
        <w:ind w:firstLineChars="200" w:firstLine="482"/>
        <w:outlineLvl w:val="0"/>
        <w:rPr>
          <w:rFonts w:ascii="宋体" w:hAnsi="宋体" w:hint="eastAsia"/>
          <w:b/>
          <w:sz w:val="24"/>
        </w:rPr>
      </w:pPr>
      <w:bookmarkStart w:id="446" w:name="_Toc4133"/>
      <w:bookmarkStart w:id="447" w:name="_Toc27945"/>
      <w:bookmarkStart w:id="448" w:name="_Toc9161"/>
      <w:bookmarkStart w:id="449" w:name="_Toc12412"/>
      <w:bookmarkStart w:id="450" w:name="_Toc13673"/>
      <w:r>
        <w:rPr>
          <w:rFonts w:ascii="宋体" w:hAnsi="宋体"/>
          <w:b/>
          <w:sz w:val="24"/>
        </w:rPr>
        <w:t>2.3 知识产权</w:t>
      </w:r>
      <w:bookmarkEnd w:id="446"/>
      <w:bookmarkEnd w:id="447"/>
      <w:bookmarkEnd w:id="448"/>
      <w:bookmarkEnd w:id="449"/>
      <w:bookmarkEnd w:id="450"/>
    </w:p>
    <w:p w14:paraId="72E1408B"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14:paraId="4675F694"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6815CC4" w14:textId="77777777" w:rsidR="002E7966" w:rsidRDefault="00000000">
      <w:pPr>
        <w:spacing w:line="560" w:lineRule="exact"/>
        <w:ind w:firstLineChars="200" w:firstLine="482"/>
        <w:rPr>
          <w:rFonts w:ascii="宋体" w:hAnsi="宋体" w:hint="eastAsia"/>
          <w:b/>
          <w:sz w:val="24"/>
        </w:rPr>
      </w:pPr>
      <w:r>
        <w:rPr>
          <w:rFonts w:ascii="宋体" w:hAnsi="宋体"/>
          <w:b/>
          <w:sz w:val="24"/>
        </w:rPr>
        <w:t xml:space="preserve">2.4 </w:t>
      </w:r>
      <w:r>
        <w:rPr>
          <w:rFonts w:ascii="宋体" w:hAnsi="宋体" w:hint="eastAsia"/>
          <w:b/>
          <w:sz w:val="24"/>
        </w:rPr>
        <w:t>履约检查和问题反馈</w:t>
      </w:r>
    </w:p>
    <w:p w14:paraId="1BD08C3E" w14:textId="77777777" w:rsidR="002E7966" w:rsidRDefault="00000000">
      <w:pPr>
        <w:spacing w:line="560" w:lineRule="exact"/>
        <w:ind w:firstLineChars="200" w:firstLine="480"/>
        <w:rPr>
          <w:rFonts w:ascii="宋体" w:hAnsi="宋体" w:hint="eastAsia"/>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2AA0F37A"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7BA957B3" w14:textId="77777777" w:rsidR="002E7966" w:rsidRDefault="00000000">
      <w:pPr>
        <w:spacing w:line="560" w:lineRule="exact"/>
        <w:ind w:firstLineChars="200" w:firstLine="482"/>
        <w:outlineLvl w:val="0"/>
        <w:rPr>
          <w:rFonts w:ascii="宋体" w:hAnsi="宋体" w:hint="eastAsia"/>
          <w:b/>
          <w:sz w:val="24"/>
        </w:rPr>
      </w:pPr>
      <w:bookmarkStart w:id="451" w:name="_Toc32670"/>
      <w:bookmarkStart w:id="452" w:name="_Toc26555"/>
      <w:bookmarkStart w:id="453" w:name="_Toc15447"/>
      <w:bookmarkStart w:id="454" w:name="_Toc31233"/>
      <w:bookmarkStart w:id="455" w:name="_Toc22011"/>
      <w:r>
        <w:rPr>
          <w:rFonts w:ascii="宋体" w:hAnsi="宋体"/>
          <w:b/>
          <w:sz w:val="24"/>
        </w:rPr>
        <w:t>2.5 结算方式和付款条件</w:t>
      </w:r>
      <w:bookmarkEnd w:id="451"/>
      <w:bookmarkEnd w:id="452"/>
      <w:bookmarkEnd w:id="453"/>
      <w:bookmarkEnd w:id="454"/>
      <w:bookmarkEnd w:id="455"/>
    </w:p>
    <w:p w14:paraId="2A9659B3" w14:textId="77777777" w:rsidR="002E7966" w:rsidRDefault="00000000">
      <w:pPr>
        <w:spacing w:line="560" w:lineRule="exact"/>
        <w:ind w:firstLineChars="200" w:firstLine="480"/>
        <w:rPr>
          <w:rFonts w:ascii="宋体" w:hAnsi="宋体" w:hint="eastAsia"/>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4FC029D" w14:textId="77777777" w:rsidR="002E7966" w:rsidRDefault="00000000">
      <w:pPr>
        <w:spacing w:line="560" w:lineRule="exact"/>
        <w:ind w:firstLineChars="200" w:firstLine="482"/>
        <w:outlineLvl w:val="0"/>
        <w:rPr>
          <w:rFonts w:ascii="宋体" w:hAnsi="宋体" w:hint="eastAsia"/>
          <w:b/>
          <w:sz w:val="24"/>
        </w:rPr>
      </w:pPr>
      <w:bookmarkStart w:id="456" w:name="_Toc18990"/>
      <w:bookmarkStart w:id="457" w:name="_Toc30507"/>
      <w:bookmarkStart w:id="458" w:name="_Toc13154"/>
      <w:bookmarkStart w:id="459" w:name="_Toc13467"/>
      <w:bookmarkStart w:id="460" w:name="_Toc16163"/>
      <w:r>
        <w:rPr>
          <w:rFonts w:ascii="宋体" w:hAnsi="宋体"/>
          <w:b/>
          <w:sz w:val="24"/>
        </w:rPr>
        <w:t>2.6 技术资料和保密义务</w:t>
      </w:r>
      <w:bookmarkEnd w:id="456"/>
      <w:bookmarkEnd w:id="457"/>
      <w:bookmarkEnd w:id="458"/>
      <w:bookmarkEnd w:id="459"/>
      <w:bookmarkEnd w:id="460"/>
    </w:p>
    <w:p w14:paraId="32FD3207" w14:textId="77777777" w:rsidR="002E7966" w:rsidRDefault="00000000">
      <w:pPr>
        <w:spacing w:line="560" w:lineRule="exact"/>
        <w:ind w:firstLineChars="200" w:firstLine="480"/>
        <w:rPr>
          <w:rFonts w:ascii="宋体" w:hAnsi="宋体" w:hint="eastAsia"/>
          <w:sz w:val="24"/>
        </w:rPr>
      </w:pPr>
      <w:r>
        <w:rPr>
          <w:rFonts w:ascii="宋体" w:hAnsi="宋体"/>
          <w:sz w:val="24"/>
        </w:rPr>
        <w:t>2.6.1 乙方有权依据合同约定和项目需要，向甲方了解有关情况，调阅有关资料等，甲方应予积极配合；</w:t>
      </w:r>
    </w:p>
    <w:p w14:paraId="36750D16"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4383D6F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14:paraId="33DA90A2" w14:textId="77777777" w:rsidR="002E7966" w:rsidRDefault="00000000">
      <w:pPr>
        <w:spacing w:line="560" w:lineRule="exact"/>
        <w:ind w:firstLineChars="200" w:firstLine="482"/>
        <w:outlineLvl w:val="0"/>
        <w:rPr>
          <w:rFonts w:ascii="宋体" w:hAnsi="宋体" w:hint="eastAsia"/>
          <w:b/>
          <w:sz w:val="24"/>
        </w:rPr>
      </w:pPr>
      <w:bookmarkStart w:id="461" w:name="_Toc19069"/>
      <w:r>
        <w:rPr>
          <w:rFonts w:ascii="宋体" w:hAnsi="宋体"/>
          <w:b/>
          <w:sz w:val="24"/>
        </w:rPr>
        <w:t xml:space="preserve">2.7 </w:t>
      </w:r>
      <w:r>
        <w:rPr>
          <w:rFonts w:ascii="宋体" w:hAnsi="宋体" w:hint="eastAsia"/>
          <w:b/>
          <w:sz w:val="24"/>
        </w:rPr>
        <w:t>质量保证</w:t>
      </w:r>
      <w:bookmarkEnd w:id="461"/>
    </w:p>
    <w:p w14:paraId="62EB549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7919187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52CC97D9" w14:textId="77777777" w:rsidR="002E7966" w:rsidRDefault="00000000">
      <w:pPr>
        <w:spacing w:line="560" w:lineRule="exact"/>
        <w:ind w:firstLineChars="200" w:firstLine="482"/>
        <w:outlineLvl w:val="0"/>
        <w:rPr>
          <w:rFonts w:ascii="宋体" w:hAnsi="宋体" w:hint="eastAsia"/>
          <w:b/>
          <w:sz w:val="24"/>
        </w:rPr>
      </w:pPr>
      <w:bookmarkStart w:id="462" w:name="_Toc22267"/>
      <w:r>
        <w:rPr>
          <w:rFonts w:ascii="宋体" w:hAnsi="宋体"/>
          <w:b/>
          <w:sz w:val="24"/>
        </w:rPr>
        <w:t xml:space="preserve">2.8 </w:t>
      </w:r>
      <w:r>
        <w:rPr>
          <w:rFonts w:ascii="宋体" w:hAnsi="宋体" w:hint="eastAsia"/>
          <w:b/>
          <w:sz w:val="24"/>
        </w:rPr>
        <w:t>延迟履行</w:t>
      </w:r>
      <w:bookmarkEnd w:id="462"/>
    </w:p>
    <w:p w14:paraId="0DEA3B2C" w14:textId="77777777" w:rsidR="002E7966" w:rsidRDefault="00000000">
      <w:pPr>
        <w:spacing w:line="560" w:lineRule="exact"/>
        <w:ind w:firstLineChars="200" w:firstLine="480"/>
        <w:rPr>
          <w:rFonts w:ascii="宋体" w:hAnsi="宋体" w:hint="eastAsia"/>
          <w:sz w:val="24"/>
        </w:rPr>
      </w:pPr>
      <w:r>
        <w:rPr>
          <w:rFonts w:ascii="宋体" w:hAnsi="宋体" w:hint="eastAsia"/>
          <w:sz w:val="24"/>
        </w:rPr>
        <w:lastRenderedPageBreak/>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6DECCA91" w14:textId="77777777" w:rsidR="002E7966" w:rsidRDefault="00000000">
      <w:pPr>
        <w:spacing w:line="560" w:lineRule="exact"/>
        <w:ind w:firstLineChars="200" w:firstLine="482"/>
        <w:outlineLvl w:val="0"/>
        <w:rPr>
          <w:rFonts w:ascii="宋体" w:hAnsi="宋体" w:hint="eastAsia"/>
          <w:b/>
          <w:sz w:val="24"/>
        </w:rPr>
      </w:pPr>
      <w:bookmarkStart w:id="463" w:name="_Toc10611"/>
      <w:r>
        <w:rPr>
          <w:rFonts w:ascii="宋体" w:hAnsi="宋体"/>
          <w:b/>
          <w:sz w:val="24"/>
        </w:rPr>
        <w:t xml:space="preserve">2.9 </w:t>
      </w:r>
      <w:r>
        <w:rPr>
          <w:rFonts w:ascii="宋体" w:hAnsi="宋体" w:hint="eastAsia"/>
          <w:b/>
          <w:sz w:val="24"/>
        </w:rPr>
        <w:t>合同变更</w:t>
      </w:r>
      <w:bookmarkEnd w:id="463"/>
    </w:p>
    <w:p w14:paraId="302416BC" w14:textId="77777777" w:rsidR="002E7966" w:rsidRDefault="00000000">
      <w:pPr>
        <w:spacing w:line="560" w:lineRule="exact"/>
        <w:ind w:firstLineChars="200" w:firstLine="480"/>
        <w:rPr>
          <w:rFonts w:ascii="宋体" w:hAnsi="宋体" w:hint="eastAsia"/>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73890016" w14:textId="77777777" w:rsidR="002E7966" w:rsidRDefault="00000000">
      <w:pPr>
        <w:spacing w:line="560" w:lineRule="exact"/>
        <w:ind w:firstLineChars="200" w:firstLine="482"/>
        <w:outlineLvl w:val="0"/>
        <w:rPr>
          <w:rFonts w:ascii="宋体" w:hAnsi="宋体" w:hint="eastAsia"/>
          <w:b/>
          <w:sz w:val="24"/>
        </w:rPr>
      </w:pPr>
      <w:bookmarkStart w:id="464" w:name="_Toc23368"/>
      <w:bookmarkStart w:id="465" w:name="_Toc10663"/>
      <w:bookmarkStart w:id="466" w:name="_Toc21830"/>
      <w:bookmarkStart w:id="467" w:name="_Toc26689"/>
      <w:bookmarkStart w:id="468" w:name="_Toc42"/>
      <w:r>
        <w:rPr>
          <w:rFonts w:ascii="宋体" w:hAnsi="宋体"/>
          <w:b/>
          <w:sz w:val="24"/>
        </w:rPr>
        <w:t>2.10 合同转让和分包</w:t>
      </w:r>
      <w:bookmarkEnd w:id="464"/>
      <w:bookmarkEnd w:id="465"/>
      <w:bookmarkEnd w:id="466"/>
      <w:bookmarkEnd w:id="467"/>
      <w:bookmarkEnd w:id="468"/>
    </w:p>
    <w:p w14:paraId="69D54B5E" w14:textId="77777777" w:rsidR="002E7966" w:rsidRDefault="00000000">
      <w:pPr>
        <w:spacing w:line="560" w:lineRule="exact"/>
        <w:ind w:firstLineChars="200" w:firstLine="480"/>
        <w:rPr>
          <w:rFonts w:ascii="宋体" w:hAnsi="宋体" w:hint="eastAsia"/>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36B94D42" w14:textId="77777777" w:rsidR="002E7966" w:rsidRDefault="00000000">
      <w:pPr>
        <w:spacing w:line="560" w:lineRule="exact"/>
        <w:ind w:firstLineChars="200" w:firstLine="482"/>
        <w:outlineLvl w:val="0"/>
        <w:rPr>
          <w:rFonts w:ascii="宋体" w:hAnsi="宋体" w:hint="eastAsia"/>
          <w:b/>
          <w:sz w:val="24"/>
        </w:rPr>
      </w:pPr>
      <w:bookmarkStart w:id="469" w:name="_Toc4720"/>
      <w:bookmarkStart w:id="470" w:name="_Toc25571"/>
      <w:bookmarkStart w:id="471" w:name="_Toc14371"/>
      <w:bookmarkStart w:id="472" w:name="_Toc26633"/>
      <w:bookmarkStart w:id="473" w:name="_Toc32494"/>
      <w:r>
        <w:rPr>
          <w:rFonts w:ascii="宋体" w:hAnsi="宋体"/>
          <w:b/>
          <w:sz w:val="24"/>
        </w:rPr>
        <w:t>2.11 不可抗力</w:t>
      </w:r>
      <w:bookmarkEnd w:id="469"/>
      <w:bookmarkEnd w:id="470"/>
      <w:bookmarkEnd w:id="471"/>
      <w:bookmarkEnd w:id="472"/>
      <w:bookmarkEnd w:id="473"/>
    </w:p>
    <w:p w14:paraId="7DD5BD55" w14:textId="77777777" w:rsidR="002E7966" w:rsidRDefault="00000000">
      <w:pPr>
        <w:spacing w:line="560" w:lineRule="exact"/>
        <w:ind w:firstLineChars="200" w:firstLine="480"/>
        <w:rPr>
          <w:rFonts w:ascii="宋体" w:hAnsi="宋体" w:hint="eastAsia"/>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14:paraId="0BCD565A"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5F766088"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5B623731" w14:textId="77777777" w:rsidR="002E7966" w:rsidRDefault="00000000">
      <w:pPr>
        <w:spacing w:line="560" w:lineRule="exact"/>
        <w:ind w:firstLineChars="200" w:firstLine="480"/>
        <w:rPr>
          <w:rFonts w:ascii="宋体" w:hAnsi="宋体" w:hint="eastAsia"/>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61EC4151" w14:textId="77777777" w:rsidR="002E7966" w:rsidRDefault="00000000">
      <w:pPr>
        <w:spacing w:line="560" w:lineRule="exact"/>
        <w:ind w:firstLineChars="200" w:firstLine="482"/>
        <w:outlineLvl w:val="0"/>
        <w:rPr>
          <w:rFonts w:ascii="宋体" w:hAnsi="宋体" w:hint="eastAsia"/>
          <w:b/>
          <w:sz w:val="24"/>
        </w:rPr>
      </w:pPr>
      <w:bookmarkStart w:id="474" w:name="_Toc25783"/>
      <w:bookmarkStart w:id="475" w:name="_Toc14115"/>
      <w:bookmarkStart w:id="476" w:name="_Toc24465"/>
      <w:bookmarkStart w:id="477" w:name="_Toc3638"/>
      <w:bookmarkStart w:id="478" w:name="_Toc23854"/>
      <w:r>
        <w:rPr>
          <w:rFonts w:ascii="宋体" w:hAnsi="宋体"/>
          <w:b/>
          <w:sz w:val="24"/>
        </w:rPr>
        <w:t>2.12 税费</w:t>
      </w:r>
      <w:bookmarkEnd w:id="474"/>
      <w:bookmarkEnd w:id="475"/>
      <w:bookmarkEnd w:id="476"/>
      <w:bookmarkEnd w:id="477"/>
      <w:bookmarkEnd w:id="478"/>
    </w:p>
    <w:p w14:paraId="3F92BD8E" w14:textId="77777777" w:rsidR="002E7966" w:rsidRDefault="00000000">
      <w:pPr>
        <w:spacing w:line="560" w:lineRule="exact"/>
        <w:ind w:firstLineChars="200" w:firstLine="480"/>
        <w:rPr>
          <w:rFonts w:ascii="宋体" w:hAnsi="宋体" w:hint="eastAsia"/>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7B7ED776" w14:textId="77777777" w:rsidR="002E7966" w:rsidRDefault="00000000">
      <w:pPr>
        <w:spacing w:line="560" w:lineRule="exact"/>
        <w:ind w:firstLineChars="200" w:firstLine="482"/>
        <w:outlineLvl w:val="0"/>
        <w:rPr>
          <w:rFonts w:ascii="宋体" w:hAnsi="宋体" w:hint="eastAsia"/>
          <w:b/>
          <w:sz w:val="24"/>
        </w:rPr>
      </w:pPr>
      <w:bookmarkStart w:id="479" w:name="_Toc7315"/>
      <w:bookmarkStart w:id="480" w:name="_Toc14814"/>
      <w:bookmarkStart w:id="481" w:name="_Toc26883"/>
      <w:bookmarkStart w:id="482" w:name="_Toc30105"/>
      <w:bookmarkStart w:id="483" w:name="_Toc25525"/>
      <w:r>
        <w:rPr>
          <w:rFonts w:ascii="宋体" w:hAnsi="宋体"/>
          <w:b/>
          <w:sz w:val="24"/>
        </w:rPr>
        <w:t>2.13 乙方破产</w:t>
      </w:r>
      <w:bookmarkEnd w:id="479"/>
      <w:bookmarkEnd w:id="480"/>
      <w:bookmarkEnd w:id="481"/>
      <w:bookmarkEnd w:id="482"/>
      <w:bookmarkEnd w:id="483"/>
    </w:p>
    <w:p w14:paraId="4C1CB2C4" w14:textId="77777777" w:rsidR="002E7966" w:rsidRDefault="00000000">
      <w:pPr>
        <w:spacing w:line="560" w:lineRule="exact"/>
        <w:ind w:firstLineChars="200" w:firstLine="480"/>
        <w:rPr>
          <w:rFonts w:ascii="宋体" w:hAnsi="宋体" w:hint="eastAsia"/>
          <w:sz w:val="24"/>
        </w:rPr>
      </w:pPr>
      <w:r>
        <w:rPr>
          <w:rFonts w:ascii="宋体" w:hAnsi="宋体"/>
          <w:sz w:val="24"/>
        </w:rPr>
        <w:t>如果乙方破产导致合同无法履行时，甲方可以书面形式通知乙方终止合同且不给予</w:t>
      </w:r>
      <w:r>
        <w:rPr>
          <w:rFonts w:ascii="宋体" w:hAnsi="宋体"/>
          <w:sz w:val="24"/>
        </w:rPr>
        <w:lastRenderedPageBreak/>
        <w:t>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0402EE6F" w14:textId="77777777" w:rsidR="002E7966" w:rsidRDefault="00000000">
      <w:pPr>
        <w:spacing w:line="560" w:lineRule="exact"/>
        <w:ind w:firstLineChars="200" w:firstLine="482"/>
        <w:outlineLvl w:val="0"/>
        <w:rPr>
          <w:rFonts w:ascii="宋体" w:hAnsi="宋体" w:hint="eastAsia"/>
          <w:b/>
          <w:sz w:val="24"/>
        </w:rPr>
      </w:pPr>
      <w:bookmarkStart w:id="484" w:name="_Toc2016"/>
      <w:bookmarkStart w:id="485" w:name="_Toc23323"/>
      <w:bookmarkStart w:id="486" w:name="_Toc1123"/>
      <w:r>
        <w:rPr>
          <w:rFonts w:ascii="宋体" w:hAnsi="宋体"/>
          <w:b/>
          <w:sz w:val="24"/>
        </w:rPr>
        <w:t>2.14 合同中止、终止</w:t>
      </w:r>
      <w:bookmarkEnd w:id="484"/>
      <w:bookmarkEnd w:id="485"/>
      <w:bookmarkEnd w:id="486"/>
    </w:p>
    <w:p w14:paraId="7F81DB02"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2.14.1 </w:t>
      </w:r>
      <w:r>
        <w:rPr>
          <w:rFonts w:ascii="宋体" w:hAnsi="宋体" w:hint="eastAsia"/>
          <w:sz w:val="24"/>
        </w:rPr>
        <w:t>双方当事人不得擅自中止或者终止合同；</w:t>
      </w:r>
    </w:p>
    <w:p w14:paraId="33BBCEE4" w14:textId="77777777" w:rsidR="002E7966" w:rsidRDefault="00000000">
      <w:pPr>
        <w:spacing w:line="560" w:lineRule="exact"/>
        <w:ind w:firstLineChars="200" w:firstLine="480"/>
        <w:rPr>
          <w:rFonts w:ascii="宋体" w:hAnsi="宋体" w:hint="eastAsia"/>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6FCE1B6" w14:textId="77777777" w:rsidR="002E7966" w:rsidRDefault="00000000">
      <w:pPr>
        <w:spacing w:line="560" w:lineRule="exact"/>
        <w:ind w:firstLineChars="200" w:firstLine="482"/>
        <w:outlineLvl w:val="0"/>
        <w:rPr>
          <w:rFonts w:ascii="宋体" w:hAnsi="宋体" w:hint="eastAsia"/>
          <w:b/>
          <w:sz w:val="24"/>
        </w:rPr>
      </w:pPr>
      <w:bookmarkStart w:id="487" w:name="_Toc17363"/>
      <w:bookmarkStart w:id="488" w:name="_Toc14525"/>
      <w:bookmarkStart w:id="489" w:name="_Toc1969"/>
      <w:r>
        <w:rPr>
          <w:rFonts w:ascii="宋体" w:hAnsi="宋体"/>
          <w:b/>
          <w:sz w:val="24"/>
        </w:rPr>
        <w:t>2.15 检验和验收</w:t>
      </w:r>
      <w:bookmarkEnd w:id="487"/>
      <w:bookmarkEnd w:id="488"/>
      <w:bookmarkEnd w:id="489"/>
    </w:p>
    <w:p w14:paraId="6E6BD7A2" w14:textId="77777777" w:rsidR="002E7966"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3A3C5DDC" w14:textId="77777777" w:rsidR="002E7966"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E98C13" w14:textId="77777777" w:rsidR="002E7966"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14:paraId="72AF95DB" w14:textId="77777777" w:rsidR="002E7966" w:rsidRDefault="00000000">
      <w:pPr>
        <w:spacing w:line="560" w:lineRule="exact"/>
        <w:ind w:firstLineChars="200" w:firstLine="482"/>
        <w:outlineLvl w:val="0"/>
        <w:rPr>
          <w:rFonts w:ascii="宋体" w:hAnsi="宋体" w:hint="eastAsia"/>
          <w:b/>
          <w:sz w:val="24"/>
        </w:rPr>
      </w:pPr>
      <w:bookmarkStart w:id="490" w:name="_Toc2308"/>
      <w:bookmarkStart w:id="491" w:name="_Toc12666"/>
      <w:bookmarkStart w:id="492" w:name="_Toc25198"/>
      <w:bookmarkStart w:id="493" w:name="_Toc31892"/>
      <w:bookmarkStart w:id="494" w:name="_Toc9808"/>
      <w:r>
        <w:rPr>
          <w:rFonts w:ascii="宋体" w:hAnsi="宋体"/>
          <w:b/>
          <w:sz w:val="24"/>
        </w:rPr>
        <w:t>2.16 通知和送达</w:t>
      </w:r>
      <w:bookmarkEnd w:id="490"/>
      <w:bookmarkEnd w:id="491"/>
      <w:bookmarkEnd w:id="492"/>
      <w:bookmarkEnd w:id="493"/>
      <w:bookmarkEnd w:id="494"/>
    </w:p>
    <w:p w14:paraId="5514F469" w14:textId="77777777" w:rsidR="002E7966" w:rsidRDefault="00000000">
      <w:pPr>
        <w:spacing w:line="560" w:lineRule="exact"/>
        <w:ind w:firstLineChars="200" w:firstLine="480"/>
        <w:rPr>
          <w:rFonts w:ascii="宋体" w:hAnsi="宋体" w:hint="eastAsia"/>
          <w:sz w:val="24"/>
        </w:rPr>
      </w:pPr>
      <w:bookmarkStart w:id="495" w:name="_Toc18401"/>
      <w:bookmarkStart w:id="496"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1FF131BE" w14:textId="77777777" w:rsidR="002E7966" w:rsidRDefault="00000000">
      <w:pPr>
        <w:spacing w:line="560" w:lineRule="exact"/>
        <w:ind w:firstLineChars="200" w:firstLine="480"/>
        <w:rPr>
          <w:rFonts w:ascii="宋体" w:hAnsi="宋体" w:hint="eastAsia"/>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95"/>
      <w:bookmarkEnd w:id="496"/>
    </w:p>
    <w:p w14:paraId="030E1873" w14:textId="77777777" w:rsidR="002E7966" w:rsidRDefault="00000000">
      <w:pPr>
        <w:spacing w:line="560" w:lineRule="exact"/>
        <w:ind w:firstLineChars="200" w:firstLine="482"/>
        <w:outlineLvl w:val="0"/>
        <w:rPr>
          <w:rFonts w:ascii="宋体" w:hAnsi="宋体" w:hint="eastAsia"/>
          <w:b/>
          <w:sz w:val="24"/>
        </w:rPr>
      </w:pPr>
      <w:bookmarkStart w:id="497" w:name="_Toc27644"/>
      <w:bookmarkStart w:id="498" w:name="_Toc20808"/>
      <w:bookmarkStart w:id="499" w:name="_Toc12254"/>
      <w:bookmarkStart w:id="500" w:name="_Toc28906"/>
      <w:bookmarkStart w:id="501" w:name="_Toc5063"/>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497"/>
      <w:bookmarkEnd w:id="498"/>
      <w:bookmarkEnd w:id="499"/>
      <w:bookmarkEnd w:id="500"/>
      <w:bookmarkEnd w:id="501"/>
    </w:p>
    <w:p w14:paraId="4ECC9FC2" w14:textId="77777777" w:rsidR="002E7966" w:rsidRDefault="00000000">
      <w:pPr>
        <w:spacing w:line="560" w:lineRule="exact"/>
        <w:ind w:firstLineChars="200" w:firstLine="480"/>
        <w:rPr>
          <w:rFonts w:ascii="宋体" w:hAnsi="宋体" w:hint="eastAsia"/>
          <w:sz w:val="24"/>
        </w:rPr>
      </w:pPr>
      <w:r>
        <w:rPr>
          <w:rFonts w:ascii="宋体" w:hAnsi="宋体"/>
          <w:sz w:val="24"/>
        </w:rPr>
        <w:lastRenderedPageBreak/>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1B19C739"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46FC95D8" w14:textId="77777777" w:rsidR="002E7966" w:rsidRDefault="00000000">
      <w:pPr>
        <w:spacing w:line="560" w:lineRule="exact"/>
        <w:ind w:firstLineChars="200" w:firstLine="482"/>
        <w:outlineLvl w:val="0"/>
        <w:rPr>
          <w:rFonts w:ascii="宋体" w:hAnsi="宋体" w:cs="宋体" w:hint="eastAsia"/>
          <w:b/>
          <w:sz w:val="24"/>
        </w:rPr>
      </w:pPr>
      <w:bookmarkStart w:id="502" w:name="_Toc4355"/>
      <w:bookmarkStart w:id="503" w:name="_Toc18540"/>
      <w:bookmarkStart w:id="504" w:name="_Toc30599"/>
      <w:r>
        <w:rPr>
          <w:rFonts w:ascii="宋体" w:hAnsi="宋体" w:cs="宋体" w:hint="eastAsia"/>
          <w:b/>
          <w:sz w:val="24"/>
        </w:rPr>
        <w:t>2.18 计量单位</w:t>
      </w:r>
      <w:bookmarkEnd w:id="502"/>
      <w:bookmarkEnd w:id="503"/>
      <w:bookmarkEnd w:id="504"/>
    </w:p>
    <w:p w14:paraId="630D6BE3"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除技术规范中另有规定外,合同的计量单位均使用国家法定计量单位。</w:t>
      </w:r>
    </w:p>
    <w:p w14:paraId="14F0DD4D" w14:textId="77777777" w:rsidR="002E7966" w:rsidRDefault="00000000">
      <w:pPr>
        <w:spacing w:line="560" w:lineRule="exact"/>
        <w:ind w:firstLineChars="200" w:firstLine="482"/>
        <w:rPr>
          <w:rFonts w:ascii="宋体" w:hAnsi="宋体" w:hint="eastAsia"/>
          <w:b/>
          <w:sz w:val="24"/>
        </w:rPr>
      </w:pPr>
      <w:r>
        <w:rPr>
          <w:rFonts w:ascii="宋体" w:hAnsi="宋体"/>
          <w:b/>
          <w:sz w:val="24"/>
        </w:rPr>
        <w:t>2.</w:t>
      </w:r>
      <w:r>
        <w:rPr>
          <w:rFonts w:ascii="宋体" w:hAnsi="宋体" w:hint="eastAsia"/>
          <w:b/>
          <w:sz w:val="24"/>
        </w:rPr>
        <w:t>19</w:t>
      </w:r>
      <w:r>
        <w:rPr>
          <w:rFonts w:ascii="宋体" w:hAnsi="宋体"/>
          <w:b/>
          <w:sz w:val="24"/>
        </w:rPr>
        <w:t>合同份数</w:t>
      </w:r>
    </w:p>
    <w:p w14:paraId="776693C8" w14:textId="77777777" w:rsidR="002E7966" w:rsidRDefault="00000000">
      <w:pPr>
        <w:spacing w:line="560" w:lineRule="exact"/>
        <w:ind w:firstLineChars="200" w:firstLine="480"/>
        <w:rPr>
          <w:rFonts w:ascii="宋体" w:hAnsi="宋体" w:hint="eastAsia"/>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3540646E" w14:textId="77777777" w:rsidR="002E7966" w:rsidRDefault="00000000">
      <w:pPr>
        <w:spacing w:line="360" w:lineRule="auto"/>
        <w:jc w:val="center"/>
        <w:outlineLvl w:val="0"/>
        <w:rPr>
          <w:rFonts w:ascii="宋体" w:hAnsi="宋体" w:cs="宋体" w:hint="eastAsia"/>
          <w:b/>
          <w:sz w:val="24"/>
        </w:rPr>
      </w:pPr>
      <w:r>
        <w:rPr>
          <w:rFonts w:ascii="宋体" w:hAnsi="宋体" w:cs="宋体" w:hint="eastAsia"/>
          <w:kern w:val="0"/>
        </w:rPr>
        <w:br w:type="page"/>
      </w:r>
      <w:bookmarkStart w:id="505" w:name="_Toc331685784"/>
      <w:r>
        <w:rPr>
          <w:rFonts w:ascii="宋体" w:hAnsi="宋体" w:cs="宋体" w:hint="eastAsia"/>
          <w:b/>
          <w:sz w:val="24"/>
        </w:rPr>
        <w:lastRenderedPageBreak/>
        <w:t xml:space="preserve"> </w:t>
      </w:r>
      <w:bookmarkEnd w:id="505"/>
      <w:r>
        <w:rPr>
          <w:rFonts w:ascii="宋体" w:hAnsi="宋体" w:cs="宋体" w:hint="eastAsia"/>
          <w:b/>
          <w:sz w:val="24"/>
        </w:rPr>
        <w:t>第三部分  合同专用条款</w:t>
      </w:r>
    </w:p>
    <w:p w14:paraId="0259A4B5" w14:textId="77777777" w:rsidR="002E7966" w:rsidRDefault="00000000">
      <w:pPr>
        <w:spacing w:line="560" w:lineRule="exact"/>
        <w:ind w:leftChars="-200" w:left="-420" w:rightChars="-200" w:right="-420" w:firstLineChars="200" w:firstLine="480"/>
        <w:rPr>
          <w:rFonts w:ascii="宋体" w:hAnsi="宋体" w:cs="宋体" w:hint="eastAsia"/>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7"/>
        <w:gridCol w:w="8149"/>
      </w:tblGrid>
      <w:tr w:rsidR="002E7966" w14:paraId="1E477DD2" w14:textId="77777777">
        <w:trPr>
          <w:trHeight w:val="391"/>
        </w:trPr>
        <w:tc>
          <w:tcPr>
            <w:tcW w:w="977" w:type="dxa"/>
            <w:tcBorders>
              <w:left w:val="single" w:sz="4" w:space="0" w:color="auto"/>
            </w:tcBorders>
            <w:vAlign w:val="center"/>
          </w:tcPr>
          <w:p w14:paraId="441077F0"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条款号</w:t>
            </w:r>
          </w:p>
        </w:tc>
        <w:tc>
          <w:tcPr>
            <w:tcW w:w="8149" w:type="dxa"/>
            <w:vAlign w:val="center"/>
          </w:tcPr>
          <w:p w14:paraId="46D61745"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约定内容</w:t>
            </w:r>
          </w:p>
        </w:tc>
      </w:tr>
      <w:tr w:rsidR="002E7966" w14:paraId="170D5104" w14:textId="77777777">
        <w:trPr>
          <w:trHeight w:val="88"/>
        </w:trPr>
        <w:tc>
          <w:tcPr>
            <w:tcW w:w="977" w:type="dxa"/>
            <w:tcBorders>
              <w:left w:val="single" w:sz="4" w:space="0" w:color="auto"/>
            </w:tcBorders>
            <w:vAlign w:val="center"/>
          </w:tcPr>
          <w:p w14:paraId="37B2AD44" w14:textId="77777777" w:rsidR="002E7966" w:rsidRDefault="00000000">
            <w:pPr>
              <w:spacing w:line="360" w:lineRule="auto"/>
              <w:rPr>
                <w:rFonts w:ascii="宋体" w:hAnsi="宋体" w:cs="宋体" w:hint="eastAsia"/>
                <w:sz w:val="24"/>
              </w:rPr>
            </w:pPr>
            <w:r>
              <w:rPr>
                <w:rFonts w:ascii="宋体" w:hAnsi="宋体" w:cs="宋体" w:hint="eastAsia"/>
                <w:sz w:val="24"/>
              </w:rPr>
              <w:t>1.4.2</w:t>
            </w:r>
          </w:p>
        </w:tc>
        <w:tc>
          <w:tcPr>
            <w:tcW w:w="8149" w:type="dxa"/>
            <w:vAlign w:val="center"/>
          </w:tcPr>
          <w:p w14:paraId="5CADEA95" w14:textId="77777777" w:rsidR="002E7966" w:rsidRDefault="00000000">
            <w:pPr>
              <w:spacing w:line="360" w:lineRule="auto"/>
              <w:rPr>
                <w:rFonts w:ascii="宋体" w:hAnsi="宋体" w:cs="宋体" w:hint="eastAsia"/>
                <w:sz w:val="24"/>
              </w:rPr>
            </w:pPr>
            <w:r>
              <w:rPr>
                <w:rFonts w:ascii="宋体" w:hAnsi="宋体" w:cs="宋体" w:hint="eastAsia"/>
                <w:sz w:val="24"/>
              </w:rPr>
              <w:t>/</w:t>
            </w:r>
          </w:p>
        </w:tc>
      </w:tr>
      <w:tr w:rsidR="002E7966" w14:paraId="6EC71503" w14:textId="77777777">
        <w:trPr>
          <w:trHeight w:val="88"/>
        </w:trPr>
        <w:tc>
          <w:tcPr>
            <w:tcW w:w="977" w:type="dxa"/>
            <w:tcBorders>
              <w:left w:val="single" w:sz="4" w:space="0" w:color="auto"/>
            </w:tcBorders>
            <w:vAlign w:val="center"/>
          </w:tcPr>
          <w:p w14:paraId="74E9B5BB" w14:textId="77777777" w:rsidR="002E7966" w:rsidRDefault="00000000">
            <w:pPr>
              <w:spacing w:line="360" w:lineRule="auto"/>
              <w:rPr>
                <w:rFonts w:ascii="宋体" w:hAnsi="宋体" w:cs="宋体" w:hint="eastAsia"/>
                <w:sz w:val="24"/>
              </w:rPr>
            </w:pPr>
            <w:r>
              <w:rPr>
                <w:rFonts w:ascii="宋体" w:hAnsi="宋体" w:cs="宋体" w:hint="eastAsia"/>
                <w:sz w:val="24"/>
              </w:rPr>
              <w:t xml:space="preserve">1.5.1 </w:t>
            </w:r>
          </w:p>
        </w:tc>
        <w:tc>
          <w:tcPr>
            <w:tcW w:w="8149" w:type="dxa"/>
            <w:vAlign w:val="center"/>
          </w:tcPr>
          <w:p w14:paraId="44EDB860" w14:textId="77777777" w:rsidR="002E7966" w:rsidRDefault="00000000">
            <w:pPr>
              <w:spacing w:line="360" w:lineRule="auto"/>
              <w:rPr>
                <w:rFonts w:ascii="宋体" w:hAnsi="宋体" w:cs="宋体" w:hint="eastAsia"/>
                <w:sz w:val="24"/>
              </w:rPr>
            </w:pPr>
            <w:r>
              <w:rPr>
                <w:rFonts w:ascii="宋体" w:hAnsi="宋体" w:cs="宋体" w:hint="eastAsia"/>
                <w:sz w:val="24"/>
              </w:rPr>
              <w:t>合同签订后5个工作日内，项目具备实施条件后采购人支付合同总价的50%</w:t>
            </w:r>
          </w:p>
        </w:tc>
      </w:tr>
      <w:tr w:rsidR="002E7966" w14:paraId="3C4B9BBA" w14:textId="77777777">
        <w:trPr>
          <w:trHeight w:val="88"/>
        </w:trPr>
        <w:tc>
          <w:tcPr>
            <w:tcW w:w="977" w:type="dxa"/>
            <w:tcBorders>
              <w:left w:val="single" w:sz="4" w:space="0" w:color="auto"/>
            </w:tcBorders>
            <w:vAlign w:val="center"/>
          </w:tcPr>
          <w:p w14:paraId="667E01A2" w14:textId="77777777" w:rsidR="002E7966" w:rsidRDefault="00000000">
            <w:pPr>
              <w:spacing w:line="360" w:lineRule="auto"/>
              <w:rPr>
                <w:rFonts w:ascii="宋体" w:hAnsi="宋体" w:cs="宋体" w:hint="eastAsia"/>
                <w:sz w:val="24"/>
              </w:rPr>
            </w:pPr>
            <w:r>
              <w:rPr>
                <w:rFonts w:ascii="宋体" w:hAnsi="宋体" w:cs="宋体" w:hint="eastAsia"/>
                <w:sz w:val="24"/>
              </w:rPr>
              <w:t>1.5.2</w:t>
            </w:r>
          </w:p>
        </w:tc>
        <w:tc>
          <w:tcPr>
            <w:tcW w:w="8149" w:type="dxa"/>
            <w:vAlign w:val="center"/>
          </w:tcPr>
          <w:p w14:paraId="0B119346" w14:textId="77777777" w:rsidR="002E7966" w:rsidRDefault="002E7966">
            <w:pPr>
              <w:spacing w:line="360" w:lineRule="auto"/>
              <w:rPr>
                <w:rFonts w:ascii="宋体" w:hAnsi="宋体" w:cs="宋体" w:hint="eastAsia"/>
                <w:sz w:val="24"/>
              </w:rPr>
            </w:pPr>
          </w:p>
        </w:tc>
      </w:tr>
      <w:tr w:rsidR="002E7966" w14:paraId="4EC06D79" w14:textId="77777777">
        <w:trPr>
          <w:trHeight w:val="88"/>
        </w:trPr>
        <w:tc>
          <w:tcPr>
            <w:tcW w:w="977" w:type="dxa"/>
            <w:tcBorders>
              <w:left w:val="single" w:sz="4" w:space="0" w:color="auto"/>
            </w:tcBorders>
            <w:vAlign w:val="center"/>
          </w:tcPr>
          <w:p w14:paraId="3BA20A5C" w14:textId="77777777" w:rsidR="002E7966" w:rsidRDefault="00000000">
            <w:pPr>
              <w:spacing w:line="360" w:lineRule="auto"/>
              <w:rPr>
                <w:rFonts w:ascii="宋体" w:hAnsi="宋体" w:cs="宋体" w:hint="eastAsia"/>
                <w:sz w:val="24"/>
              </w:rPr>
            </w:pPr>
            <w:r>
              <w:rPr>
                <w:rFonts w:ascii="宋体" w:hAnsi="宋体" w:cs="宋体" w:hint="eastAsia"/>
                <w:sz w:val="24"/>
              </w:rPr>
              <w:t xml:space="preserve">1.5.3 </w:t>
            </w:r>
          </w:p>
        </w:tc>
        <w:tc>
          <w:tcPr>
            <w:tcW w:w="8149" w:type="dxa"/>
            <w:vAlign w:val="center"/>
          </w:tcPr>
          <w:p w14:paraId="52743274" w14:textId="77777777" w:rsidR="002E7966" w:rsidRDefault="002E7966">
            <w:pPr>
              <w:spacing w:line="360" w:lineRule="auto"/>
              <w:rPr>
                <w:rFonts w:ascii="宋体" w:hAnsi="宋体" w:cs="宋体" w:hint="eastAsia"/>
                <w:sz w:val="24"/>
              </w:rPr>
            </w:pPr>
          </w:p>
        </w:tc>
      </w:tr>
      <w:tr w:rsidR="002E7966" w14:paraId="3023AE84" w14:textId="77777777">
        <w:trPr>
          <w:trHeight w:val="88"/>
        </w:trPr>
        <w:tc>
          <w:tcPr>
            <w:tcW w:w="977" w:type="dxa"/>
            <w:tcBorders>
              <w:left w:val="single" w:sz="4" w:space="0" w:color="auto"/>
            </w:tcBorders>
            <w:vAlign w:val="center"/>
          </w:tcPr>
          <w:p w14:paraId="473492EC" w14:textId="77777777" w:rsidR="002E7966" w:rsidRDefault="00000000">
            <w:pPr>
              <w:spacing w:line="360" w:lineRule="auto"/>
              <w:rPr>
                <w:rFonts w:ascii="宋体" w:hAnsi="宋体" w:cs="宋体" w:hint="eastAsia"/>
                <w:sz w:val="24"/>
              </w:rPr>
            </w:pPr>
            <w:r>
              <w:rPr>
                <w:rFonts w:ascii="宋体" w:hAnsi="宋体" w:cs="宋体" w:hint="eastAsia"/>
                <w:sz w:val="24"/>
              </w:rPr>
              <w:t>1.6.2</w:t>
            </w:r>
          </w:p>
        </w:tc>
        <w:tc>
          <w:tcPr>
            <w:tcW w:w="8149" w:type="dxa"/>
            <w:vAlign w:val="center"/>
          </w:tcPr>
          <w:p w14:paraId="46F54B04" w14:textId="77777777" w:rsidR="002E7966" w:rsidRDefault="00000000">
            <w:pPr>
              <w:spacing w:line="360" w:lineRule="auto"/>
              <w:rPr>
                <w:rFonts w:ascii="宋体" w:hAnsi="宋体" w:cs="宋体" w:hint="eastAsia"/>
                <w:sz w:val="24"/>
              </w:rPr>
            </w:pPr>
            <w:r>
              <w:rPr>
                <w:rFonts w:ascii="宋体" w:hAnsi="宋体" w:cs="宋体" w:hint="eastAsia"/>
                <w:sz w:val="24"/>
              </w:rPr>
              <w:t>资金支付的方式、时间和条件:供应商提出验收申请后，采购人委托代理机构组织验收，通过验收后凭验收意见，验收小组签字的验收报告、最终效果图、第三方检测机构出具的室内空气质量标准合格检测报告（GB/T 18883-2022）等所需的资料支付至合同价的100%。</w:t>
            </w:r>
          </w:p>
          <w:p w14:paraId="4B4BA5C7" w14:textId="77777777" w:rsidR="002E7966" w:rsidRDefault="00000000">
            <w:pPr>
              <w:spacing w:line="360" w:lineRule="auto"/>
              <w:rPr>
                <w:rFonts w:ascii="宋体" w:hAnsi="宋体" w:cs="宋体" w:hint="eastAsia"/>
                <w:sz w:val="24"/>
              </w:rPr>
            </w:pPr>
            <w:r>
              <w:rPr>
                <w:rFonts w:ascii="宋体" w:hAnsi="宋体" w:cs="宋体" w:hint="eastAsia"/>
                <w:sz w:val="24"/>
              </w:rPr>
              <w:t>若采购清单中有未实施的项目，最终费用按实际进行结算。如实际计算价格超过合同总价，按合同总价结算，乙方须无条件服从。</w:t>
            </w:r>
          </w:p>
        </w:tc>
      </w:tr>
      <w:tr w:rsidR="002E7966" w14:paraId="31D08C4F" w14:textId="77777777">
        <w:trPr>
          <w:trHeight w:val="88"/>
        </w:trPr>
        <w:tc>
          <w:tcPr>
            <w:tcW w:w="977" w:type="dxa"/>
            <w:tcBorders>
              <w:left w:val="single" w:sz="4" w:space="0" w:color="auto"/>
            </w:tcBorders>
            <w:vAlign w:val="center"/>
          </w:tcPr>
          <w:p w14:paraId="63EAD505" w14:textId="77777777" w:rsidR="002E7966" w:rsidRDefault="00000000">
            <w:pPr>
              <w:spacing w:line="360" w:lineRule="auto"/>
              <w:rPr>
                <w:rFonts w:ascii="宋体" w:hAnsi="宋体" w:cs="宋体" w:hint="eastAsia"/>
                <w:sz w:val="24"/>
              </w:rPr>
            </w:pPr>
            <w:r>
              <w:rPr>
                <w:rFonts w:ascii="宋体" w:hAnsi="宋体" w:cs="宋体" w:hint="eastAsia"/>
                <w:sz w:val="24"/>
              </w:rPr>
              <w:t>1.7.1</w:t>
            </w:r>
          </w:p>
        </w:tc>
        <w:tc>
          <w:tcPr>
            <w:tcW w:w="8149" w:type="dxa"/>
            <w:vAlign w:val="center"/>
          </w:tcPr>
          <w:p w14:paraId="42FAFD34" w14:textId="77777777" w:rsidR="002E7966" w:rsidRDefault="00000000">
            <w:pPr>
              <w:spacing w:line="360" w:lineRule="auto"/>
              <w:rPr>
                <w:rFonts w:ascii="宋体" w:hAnsi="宋体" w:cs="宋体" w:hint="eastAsia"/>
                <w:sz w:val="24"/>
              </w:rPr>
            </w:pPr>
            <w:r>
              <w:rPr>
                <w:rFonts w:ascii="宋体" w:hAnsi="宋体" w:hint="eastAsia"/>
                <w:sz w:val="24"/>
              </w:rPr>
              <w:t>服务交付（实施）的时间（期限）：设计周期为15日历天</w:t>
            </w:r>
          </w:p>
        </w:tc>
      </w:tr>
      <w:tr w:rsidR="002E7966" w14:paraId="14712467" w14:textId="77777777">
        <w:trPr>
          <w:trHeight w:val="88"/>
        </w:trPr>
        <w:tc>
          <w:tcPr>
            <w:tcW w:w="977" w:type="dxa"/>
            <w:tcBorders>
              <w:left w:val="single" w:sz="4" w:space="0" w:color="auto"/>
            </w:tcBorders>
            <w:vAlign w:val="center"/>
          </w:tcPr>
          <w:p w14:paraId="28A37310" w14:textId="77777777" w:rsidR="002E7966" w:rsidRDefault="00000000">
            <w:pPr>
              <w:spacing w:line="360" w:lineRule="auto"/>
              <w:rPr>
                <w:rFonts w:ascii="宋体" w:hAnsi="宋体" w:cs="宋体" w:hint="eastAsia"/>
                <w:sz w:val="24"/>
              </w:rPr>
            </w:pPr>
            <w:r>
              <w:rPr>
                <w:rFonts w:ascii="宋体" w:hAnsi="宋体" w:cs="宋体" w:hint="eastAsia"/>
                <w:sz w:val="24"/>
              </w:rPr>
              <w:t>1.7.2</w:t>
            </w:r>
          </w:p>
        </w:tc>
        <w:tc>
          <w:tcPr>
            <w:tcW w:w="8149" w:type="dxa"/>
            <w:vAlign w:val="center"/>
          </w:tcPr>
          <w:p w14:paraId="218207C7" w14:textId="77777777" w:rsidR="002E7966" w:rsidRDefault="00000000">
            <w:pPr>
              <w:spacing w:line="360" w:lineRule="auto"/>
              <w:rPr>
                <w:rFonts w:ascii="宋体" w:hAnsi="宋体" w:cs="宋体" w:hint="eastAsia"/>
                <w:sz w:val="24"/>
              </w:rPr>
            </w:pPr>
            <w:r>
              <w:rPr>
                <w:rFonts w:ascii="宋体" w:hAnsi="宋体" w:hint="eastAsia"/>
                <w:sz w:val="24"/>
              </w:rPr>
              <w:t>服</w:t>
            </w:r>
            <w:r>
              <w:rPr>
                <w:rFonts w:ascii="宋体" w:hAnsi="宋体" w:cs="宋体" w:hint="eastAsia"/>
                <w:sz w:val="24"/>
              </w:rPr>
              <w:t>务交付（实施）的地点（地域范围）：杭州市临平区崇贤第一小学</w:t>
            </w:r>
          </w:p>
        </w:tc>
      </w:tr>
      <w:tr w:rsidR="002E7966" w14:paraId="7FF58C92" w14:textId="77777777">
        <w:trPr>
          <w:trHeight w:val="88"/>
        </w:trPr>
        <w:tc>
          <w:tcPr>
            <w:tcW w:w="977" w:type="dxa"/>
            <w:tcBorders>
              <w:left w:val="single" w:sz="4" w:space="0" w:color="auto"/>
            </w:tcBorders>
            <w:vAlign w:val="center"/>
          </w:tcPr>
          <w:p w14:paraId="538E455B" w14:textId="77777777" w:rsidR="002E7966" w:rsidRDefault="00000000">
            <w:pPr>
              <w:spacing w:line="360" w:lineRule="auto"/>
              <w:rPr>
                <w:rFonts w:ascii="宋体" w:hAnsi="宋体" w:cs="宋体" w:hint="eastAsia"/>
                <w:sz w:val="24"/>
              </w:rPr>
            </w:pPr>
            <w:r>
              <w:rPr>
                <w:rFonts w:ascii="宋体" w:hAnsi="宋体" w:cs="宋体" w:hint="eastAsia"/>
                <w:sz w:val="24"/>
              </w:rPr>
              <w:t>1.7.3</w:t>
            </w:r>
          </w:p>
        </w:tc>
        <w:tc>
          <w:tcPr>
            <w:tcW w:w="8149" w:type="dxa"/>
            <w:vAlign w:val="center"/>
          </w:tcPr>
          <w:p w14:paraId="140787E8" w14:textId="77777777" w:rsidR="002E7966" w:rsidRDefault="00000000">
            <w:pPr>
              <w:spacing w:line="360" w:lineRule="auto"/>
              <w:rPr>
                <w:rFonts w:ascii="宋体" w:hAnsi="宋体" w:cs="宋体" w:hint="eastAsia"/>
                <w:sz w:val="24"/>
              </w:rPr>
            </w:pPr>
            <w:r>
              <w:rPr>
                <w:rFonts w:ascii="宋体" w:hAnsi="宋体" w:hint="eastAsia"/>
                <w:sz w:val="24"/>
              </w:rPr>
              <w:t>服务交付（实施）的方式：</w:t>
            </w:r>
          </w:p>
        </w:tc>
      </w:tr>
      <w:tr w:rsidR="002E7966" w14:paraId="321643D3" w14:textId="77777777">
        <w:trPr>
          <w:trHeight w:val="88"/>
        </w:trPr>
        <w:tc>
          <w:tcPr>
            <w:tcW w:w="977" w:type="dxa"/>
            <w:tcBorders>
              <w:left w:val="single" w:sz="4" w:space="0" w:color="auto"/>
            </w:tcBorders>
            <w:vAlign w:val="center"/>
          </w:tcPr>
          <w:p w14:paraId="0A1EAD36" w14:textId="77777777" w:rsidR="002E7966" w:rsidRDefault="00000000">
            <w:pPr>
              <w:spacing w:line="360" w:lineRule="auto"/>
              <w:rPr>
                <w:rFonts w:ascii="宋体" w:hAnsi="宋体" w:cs="宋体" w:hint="eastAsia"/>
                <w:sz w:val="24"/>
              </w:rPr>
            </w:pPr>
            <w:r>
              <w:rPr>
                <w:rFonts w:ascii="宋体" w:hAnsi="宋体" w:cs="宋体" w:hint="eastAsia"/>
                <w:sz w:val="24"/>
              </w:rPr>
              <w:t>1.7.4.1</w:t>
            </w:r>
          </w:p>
        </w:tc>
        <w:tc>
          <w:tcPr>
            <w:tcW w:w="8149" w:type="dxa"/>
            <w:vAlign w:val="center"/>
          </w:tcPr>
          <w:p w14:paraId="55E7A0F2" w14:textId="77777777" w:rsidR="002E7966" w:rsidRDefault="00000000">
            <w:pPr>
              <w:spacing w:line="360" w:lineRule="auto"/>
              <w:rPr>
                <w:rFonts w:ascii="宋体" w:hAnsi="宋体" w:cs="宋体" w:hint="eastAsia"/>
                <w:sz w:val="24"/>
              </w:rPr>
            </w:pPr>
            <w:r>
              <w:rPr>
                <w:rFonts w:ascii="宋体" w:hAnsi="宋体" w:cs="宋体" w:hint="eastAsia"/>
                <w:sz w:val="24"/>
              </w:rPr>
              <w:t>交付期限：布展工期30日历天，布展进场节点与采购人协商调整确认</w:t>
            </w:r>
          </w:p>
        </w:tc>
      </w:tr>
      <w:tr w:rsidR="002E7966" w14:paraId="2E1398CC" w14:textId="77777777">
        <w:trPr>
          <w:trHeight w:val="88"/>
        </w:trPr>
        <w:tc>
          <w:tcPr>
            <w:tcW w:w="977" w:type="dxa"/>
            <w:tcBorders>
              <w:left w:val="single" w:sz="4" w:space="0" w:color="auto"/>
            </w:tcBorders>
            <w:vAlign w:val="center"/>
          </w:tcPr>
          <w:p w14:paraId="1B34BC50" w14:textId="77777777" w:rsidR="002E7966" w:rsidRDefault="00000000">
            <w:pPr>
              <w:spacing w:line="360" w:lineRule="auto"/>
              <w:rPr>
                <w:rFonts w:ascii="宋体" w:hAnsi="宋体" w:cs="宋体" w:hint="eastAsia"/>
                <w:sz w:val="24"/>
              </w:rPr>
            </w:pPr>
            <w:r>
              <w:rPr>
                <w:rFonts w:ascii="宋体" w:hAnsi="宋体" w:cs="宋体" w:hint="eastAsia"/>
                <w:sz w:val="24"/>
              </w:rPr>
              <w:t>1.7.4.2</w:t>
            </w:r>
          </w:p>
        </w:tc>
        <w:tc>
          <w:tcPr>
            <w:tcW w:w="8149" w:type="dxa"/>
            <w:vAlign w:val="center"/>
          </w:tcPr>
          <w:p w14:paraId="5129078D" w14:textId="77777777" w:rsidR="002E7966" w:rsidRDefault="00000000">
            <w:pPr>
              <w:spacing w:line="360" w:lineRule="auto"/>
              <w:rPr>
                <w:rFonts w:ascii="宋体" w:hAnsi="宋体" w:cs="宋体" w:hint="eastAsia"/>
                <w:sz w:val="24"/>
              </w:rPr>
            </w:pPr>
            <w:r>
              <w:rPr>
                <w:rFonts w:ascii="宋体" w:hAnsi="宋体" w:cs="宋体" w:hint="eastAsia"/>
                <w:sz w:val="24"/>
              </w:rPr>
              <w:t>交付地点：杭州市临平区崇贤第一小学</w:t>
            </w:r>
          </w:p>
        </w:tc>
      </w:tr>
      <w:tr w:rsidR="002E7966" w14:paraId="7501AC9A" w14:textId="77777777">
        <w:trPr>
          <w:trHeight w:val="88"/>
        </w:trPr>
        <w:tc>
          <w:tcPr>
            <w:tcW w:w="977" w:type="dxa"/>
            <w:tcBorders>
              <w:left w:val="single" w:sz="4" w:space="0" w:color="auto"/>
            </w:tcBorders>
            <w:vAlign w:val="center"/>
          </w:tcPr>
          <w:p w14:paraId="40D98527" w14:textId="77777777" w:rsidR="002E7966" w:rsidRDefault="00000000">
            <w:pPr>
              <w:spacing w:line="360" w:lineRule="auto"/>
              <w:rPr>
                <w:rFonts w:ascii="宋体" w:hAnsi="宋体" w:cs="宋体" w:hint="eastAsia"/>
                <w:sz w:val="24"/>
              </w:rPr>
            </w:pPr>
            <w:r>
              <w:rPr>
                <w:rFonts w:ascii="宋体" w:hAnsi="宋体" w:cs="宋体" w:hint="eastAsia"/>
                <w:sz w:val="24"/>
              </w:rPr>
              <w:t>1.7.4.3</w:t>
            </w:r>
          </w:p>
        </w:tc>
        <w:tc>
          <w:tcPr>
            <w:tcW w:w="8149" w:type="dxa"/>
            <w:vAlign w:val="center"/>
          </w:tcPr>
          <w:p w14:paraId="73D60819" w14:textId="77777777" w:rsidR="002E7966" w:rsidRDefault="00000000">
            <w:pPr>
              <w:spacing w:line="360" w:lineRule="auto"/>
              <w:rPr>
                <w:rFonts w:ascii="宋体" w:hAnsi="宋体" w:cs="宋体" w:hint="eastAsia"/>
                <w:sz w:val="24"/>
              </w:rPr>
            </w:pPr>
            <w:r>
              <w:rPr>
                <w:rFonts w:ascii="宋体" w:hAnsi="宋体" w:cs="宋体" w:hint="eastAsia"/>
                <w:sz w:val="24"/>
              </w:rPr>
              <w:t>交付方式：</w:t>
            </w:r>
          </w:p>
        </w:tc>
      </w:tr>
      <w:tr w:rsidR="002E7966" w14:paraId="7DCB7A12" w14:textId="77777777">
        <w:trPr>
          <w:trHeight w:val="88"/>
        </w:trPr>
        <w:tc>
          <w:tcPr>
            <w:tcW w:w="977" w:type="dxa"/>
            <w:tcBorders>
              <w:left w:val="single" w:sz="4" w:space="0" w:color="auto"/>
            </w:tcBorders>
            <w:vAlign w:val="center"/>
          </w:tcPr>
          <w:p w14:paraId="5C478428" w14:textId="77777777" w:rsidR="002E7966" w:rsidRDefault="00000000">
            <w:pPr>
              <w:spacing w:line="360" w:lineRule="auto"/>
              <w:rPr>
                <w:rFonts w:ascii="宋体" w:hAnsi="宋体" w:cs="宋体" w:hint="eastAsia"/>
                <w:sz w:val="24"/>
              </w:rPr>
            </w:pPr>
            <w:r>
              <w:rPr>
                <w:rFonts w:ascii="宋体" w:hAnsi="宋体" w:cs="宋体" w:hint="eastAsia"/>
                <w:sz w:val="24"/>
              </w:rPr>
              <w:t>1.8.7</w:t>
            </w:r>
          </w:p>
        </w:tc>
        <w:tc>
          <w:tcPr>
            <w:tcW w:w="8149" w:type="dxa"/>
            <w:vAlign w:val="center"/>
          </w:tcPr>
          <w:p w14:paraId="3EA5E83E" w14:textId="77777777" w:rsidR="002E7966" w:rsidRDefault="00000000">
            <w:pPr>
              <w:spacing w:line="360" w:lineRule="auto"/>
              <w:rPr>
                <w:rFonts w:ascii="宋体" w:hAnsi="宋体" w:cs="宋体" w:hint="eastAsia"/>
                <w:sz w:val="24"/>
              </w:rPr>
            </w:pPr>
            <w:r>
              <w:rPr>
                <w:rFonts w:ascii="宋体" w:hAnsi="宋体" w:cs="宋体" w:hint="eastAsia"/>
                <w:sz w:val="24"/>
              </w:rPr>
              <w:t>/</w:t>
            </w:r>
          </w:p>
        </w:tc>
      </w:tr>
      <w:tr w:rsidR="002E7966" w14:paraId="40063665" w14:textId="77777777">
        <w:trPr>
          <w:trHeight w:val="88"/>
        </w:trPr>
        <w:tc>
          <w:tcPr>
            <w:tcW w:w="977" w:type="dxa"/>
            <w:tcBorders>
              <w:left w:val="single" w:sz="4" w:space="0" w:color="auto"/>
            </w:tcBorders>
            <w:vAlign w:val="center"/>
          </w:tcPr>
          <w:p w14:paraId="021705CB" w14:textId="77777777" w:rsidR="002E7966" w:rsidRDefault="00000000">
            <w:pPr>
              <w:spacing w:line="360" w:lineRule="auto"/>
              <w:rPr>
                <w:rFonts w:ascii="宋体" w:hAnsi="宋体" w:cs="宋体" w:hint="eastAsia"/>
                <w:sz w:val="24"/>
              </w:rPr>
            </w:pPr>
            <w:r>
              <w:rPr>
                <w:rFonts w:ascii="宋体" w:hAnsi="宋体" w:cs="宋体" w:hint="eastAsia"/>
                <w:sz w:val="24"/>
              </w:rPr>
              <w:t>1.9.1</w:t>
            </w:r>
          </w:p>
        </w:tc>
        <w:tc>
          <w:tcPr>
            <w:tcW w:w="8149" w:type="dxa"/>
            <w:vAlign w:val="center"/>
          </w:tcPr>
          <w:p w14:paraId="4845FCF6" w14:textId="77777777" w:rsidR="002E7966" w:rsidRDefault="00000000">
            <w:pPr>
              <w:spacing w:line="360" w:lineRule="auto"/>
              <w:rPr>
                <w:rFonts w:ascii="宋体" w:hAnsi="宋体" w:cs="宋体" w:hint="eastAsia"/>
                <w:sz w:val="24"/>
              </w:rPr>
            </w:pPr>
            <w:r>
              <w:rPr>
                <w:rFonts w:ascii="宋体" w:hAnsi="宋体" w:cs="宋体" w:hint="eastAsia"/>
                <w:sz w:val="24"/>
              </w:rPr>
              <w:t>/</w:t>
            </w:r>
          </w:p>
        </w:tc>
      </w:tr>
      <w:tr w:rsidR="002E7966" w14:paraId="65F45D65" w14:textId="77777777">
        <w:trPr>
          <w:trHeight w:val="88"/>
        </w:trPr>
        <w:tc>
          <w:tcPr>
            <w:tcW w:w="977" w:type="dxa"/>
            <w:tcBorders>
              <w:left w:val="single" w:sz="4" w:space="0" w:color="auto"/>
            </w:tcBorders>
            <w:vAlign w:val="center"/>
          </w:tcPr>
          <w:p w14:paraId="4961A70B" w14:textId="77777777" w:rsidR="002E7966" w:rsidRDefault="00000000">
            <w:pPr>
              <w:spacing w:line="360" w:lineRule="auto"/>
              <w:rPr>
                <w:rFonts w:ascii="宋体" w:hAnsi="宋体" w:cs="宋体" w:hint="eastAsia"/>
                <w:sz w:val="24"/>
              </w:rPr>
            </w:pPr>
            <w:r>
              <w:rPr>
                <w:rFonts w:ascii="宋体" w:hAnsi="宋体" w:cs="宋体" w:hint="eastAsia"/>
                <w:sz w:val="24"/>
              </w:rPr>
              <w:t>1.9.2</w:t>
            </w:r>
          </w:p>
        </w:tc>
        <w:tc>
          <w:tcPr>
            <w:tcW w:w="8149" w:type="dxa"/>
            <w:vAlign w:val="center"/>
          </w:tcPr>
          <w:p w14:paraId="42522F7B" w14:textId="77777777" w:rsidR="002E7966" w:rsidRDefault="00000000">
            <w:pPr>
              <w:spacing w:line="360" w:lineRule="auto"/>
              <w:rPr>
                <w:rFonts w:ascii="宋体" w:hAnsi="宋体" w:cs="宋体" w:hint="eastAsia"/>
                <w:sz w:val="24"/>
              </w:rPr>
            </w:pPr>
            <w:r>
              <w:rPr>
                <w:rFonts w:ascii="宋体" w:hAnsi="宋体" w:cs="宋体" w:hint="eastAsia"/>
                <w:sz w:val="24"/>
              </w:rPr>
              <w:t>本合同履行过程中发生的任何争议，双方当事人均可通过和解或者调解解决；不愿和解、调解或者和解、调解不成的，可以选择向甲方所在地人民法院起诉</w:t>
            </w:r>
          </w:p>
        </w:tc>
      </w:tr>
      <w:tr w:rsidR="002E7966" w14:paraId="45598A49" w14:textId="77777777">
        <w:trPr>
          <w:trHeight w:val="88"/>
        </w:trPr>
        <w:tc>
          <w:tcPr>
            <w:tcW w:w="977" w:type="dxa"/>
            <w:tcBorders>
              <w:left w:val="single" w:sz="4" w:space="0" w:color="auto"/>
            </w:tcBorders>
            <w:vAlign w:val="center"/>
          </w:tcPr>
          <w:p w14:paraId="6AAFD21E" w14:textId="77777777" w:rsidR="002E7966" w:rsidRDefault="00000000">
            <w:pPr>
              <w:spacing w:line="360" w:lineRule="auto"/>
              <w:rPr>
                <w:rFonts w:ascii="宋体" w:hAnsi="宋体" w:cs="宋体" w:hint="eastAsia"/>
                <w:sz w:val="24"/>
              </w:rPr>
            </w:pPr>
            <w:r>
              <w:rPr>
                <w:rFonts w:ascii="宋体" w:hAnsi="宋体" w:cs="宋体" w:hint="eastAsia"/>
                <w:sz w:val="24"/>
              </w:rPr>
              <w:t>2.3.2</w:t>
            </w:r>
          </w:p>
        </w:tc>
        <w:tc>
          <w:tcPr>
            <w:tcW w:w="8149" w:type="dxa"/>
            <w:vAlign w:val="center"/>
          </w:tcPr>
          <w:p w14:paraId="761CAE59" w14:textId="77777777" w:rsidR="002E7966" w:rsidRDefault="002E7966">
            <w:pPr>
              <w:spacing w:line="360" w:lineRule="auto"/>
              <w:ind w:leftChars="-200" w:left="-420" w:rightChars="-200" w:right="-420" w:firstLineChars="200" w:firstLine="480"/>
              <w:rPr>
                <w:rFonts w:ascii="宋体" w:hAnsi="宋体" w:cs="宋体" w:hint="eastAsia"/>
                <w:sz w:val="24"/>
              </w:rPr>
            </w:pPr>
          </w:p>
        </w:tc>
      </w:tr>
      <w:tr w:rsidR="002E7966" w14:paraId="72F80615" w14:textId="77777777">
        <w:trPr>
          <w:trHeight w:val="88"/>
        </w:trPr>
        <w:tc>
          <w:tcPr>
            <w:tcW w:w="977" w:type="dxa"/>
            <w:tcBorders>
              <w:left w:val="single" w:sz="4" w:space="0" w:color="auto"/>
            </w:tcBorders>
            <w:vAlign w:val="center"/>
          </w:tcPr>
          <w:p w14:paraId="171AF966" w14:textId="77777777" w:rsidR="002E7966"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5</w:t>
            </w:r>
          </w:p>
        </w:tc>
        <w:tc>
          <w:tcPr>
            <w:tcW w:w="8149" w:type="dxa"/>
            <w:vAlign w:val="center"/>
          </w:tcPr>
          <w:p w14:paraId="00DE8098" w14:textId="77777777" w:rsidR="002E7966" w:rsidRDefault="002E7966">
            <w:pPr>
              <w:spacing w:line="360" w:lineRule="auto"/>
              <w:ind w:leftChars="-200" w:left="-420" w:rightChars="-200" w:right="-420" w:firstLineChars="200" w:firstLine="480"/>
              <w:rPr>
                <w:rFonts w:ascii="宋体" w:hAnsi="宋体" w:cs="宋体" w:hint="eastAsia"/>
                <w:sz w:val="24"/>
              </w:rPr>
            </w:pPr>
          </w:p>
        </w:tc>
      </w:tr>
      <w:tr w:rsidR="002E7966" w14:paraId="40A07BFB" w14:textId="77777777">
        <w:trPr>
          <w:trHeight w:val="88"/>
        </w:trPr>
        <w:tc>
          <w:tcPr>
            <w:tcW w:w="977" w:type="dxa"/>
            <w:tcBorders>
              <w:left w:val="single" w:sz="4" w:space="0" w:color="auto"/>
            </w:tcBorders>
            <w:vAlign w:val="center"/>
          </w:tcPr>
          <w:p w14:paraId="300E3CAE" w14:textId="77777777" w:rsidR="002E7966"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8149" w:type="dxa"/>
            <w:vAlign w:val="center"/>
          </w:tcPr>
          <w:p w14:paraId="2D3AB78E" w14:textId="77777777" w:rsidR="002E7966" w:rsidRDefault="00000000">
            <w:pPr>
              <w:spacing w:line="360" w:lineRule="auto"/>
              <w:rPr>
                <w:rFonts w:ascii="宋体" w:hAnsi="宋体" w:cs="宋体" w:hint="eastAsia"/>
                <w:sz w:val="24"/>
              </w:rPr>
            </w:pPr>
            <w:r>
              <w:rPr>
                <w:rFonts w:ascii="宋体" w:hAnsi="宋体" w:cs="宋体" w:hint="eastAsia"/>
                <w:sz w:val="24"/>
              </w:rPr>
              <w:t>因不可抗力致使合同有变更必要的，双方当事人应在</w:t>
            </w:r>
            <w:r>
              <w:rPr>
                <w:rFonts w:ascii="宋体" w:hAnsi="宋体" w:cs="宋体"/>
                <w:sz w:val="24"/>
              </w:rPr>
              <w:t>15</w:t>
            </w:r>
            <w:r>
              <w:rPr>
                <w:rFonts w:ascii="宋体" w:hAnsi="宋体" w:cs="宋体" w:hint="eastAsia"/>
                <w:sz w:val="24"/>
              </w:rPr>
              <w:t>个工作日内以书面形</w:t>
            </w:r>
            <w:r>
              <w:rPr>
                <w:rFonts w:ascii="宋体" w:hAnsi="宋体" w:cs="宋体" w:hint="eastAsia"/>
                <w:sz w:val="24"/>
              </w:rPr>
              <w:lastRenderedPageBreak/>
              <w:t>式变更合同。</w:t>
            </w:r>
          </w:p>
        </w:tc>
      </w:tr>
      <w:tr w:rsidR="002E7966" w14:paraId="0948C9EF" w14:textId="77777777">
        <w:trPr>
          <w:trHeight w:val="88"/>
        </w:trPr>
        <w:tc>
          <w:tcPr>
            <w:tcW w:w="977" w:type="dxa"/>
            <w:tcBorders>
              <w:left w:val="single" w:sz="4" w:space="0" w:color="auto"/>
            </w:tcBorders>
          </w:tcPr>
          <w:p w14:paraId="67C12B44" w14:textId="77777777" w:rsidR="002E7966" w:rsidRDefault="00000000">
            <w:pPr>
              <w:spacing w:line="360" w:lineRule="auto"/>
              <w:rPr>
                <w:rFonts w:ascii="宋体" w:hAnsi="宋体" w:cs="宋体" w:hint="eastAsia"/>
                <w:sz w:val="24"/>
              </w:rPr>
            </w:pPr>
            <w:r>
              <w:rPr>
                <w:rFonts w:ascii="宋体" w:hAnsi="宋体" w:cs="宋体" w:hint="eastAsia"/>
                <w:sz w:val="24"/>
              </w:rPr>
              <w:lastRenderedPageBreak/>
              <w:t>2.</w:t>
            </w:r>
            <w:r>
              <w:rPr>
                <w:rFonts w:ascii="宋体" w:hAnsi="宋体" w:cs="宋体"/>
                <w:sz w:val="24"/>
              </w:rPr>
              <w:t>11.4</w:t>
            </w:r>
            <w:r>
              <w:rPr>
                <w:rFonts w:ascii="宋体" w:hAnsi="宋体" w:cs="宋体" w:hint="eastAsia"/>
                <w:sz w:val="24"/>
              </w:rPr>
              <w:t xml:space="preserve"> </w:t>
            </w:r>
          </w:p>
        </w:tc>
        <w:tc>
          <w:tcPr>
            <w:tcW w:w="8149" w:type="dxa"/>
          </w:tcPr>
          <w:p w14:paraId="78A5BCCC" w14:textId="77777777" w:rsidR="002E7966" w:rsidRDefault="00000000">
            <w:pPr>
              <w:spacing w:line="360" w:lineRule="auto"/>
              <w:rPr>
                <w:rFonts w:ascii="宋体" w:hAnsi="宋体" w:cs="宋体" w:hint="eastAsia"/>
                <w:sz w:val="24"/>
              </w:rPr>
            </w:pPr>
            <w:r>
              <w:rPr>
                <w:rFonts w:ascii="宋体" w:hAnsi="宋体" w:cs="宋体" w:hint="eastAsia"/>
                <w:sz w:val="24"/>
              </w:rPr>
              <w:t>受不可抗力影响的一方在不可抗力发生后，应在</w:t>
            </w:r>
            <w:r>
              <w:rPr>
                <w:rFonts w:ascii="宋体" w:hAnsi="宋体" w:cs="宋体"/>
                <w:sz w:val="24"/>
              </w:rPr>
              <w:t>7</w:t>
            </w:r>
            <w:r>
              <w:rPr>
                <w:rFonts w:ascii="宋体" w:hAnsi="宋体" w:cs="宋体" w:hint="eastAsia"/>
                <w:sz w:val="24"/>
              </w:rPr>
              <w:t>个工作日内以书面形式通知对方当事人，并在10个工作日内，将有关部门出具的证明文件送达对方当事人。</w:t>
            </w:r>
          </w:p>
        </w:tc>
      </w:tr>
      <w:tr w:rsidR="002E7966" w14:paraId="5B6945E6" w14:textId="77777777">
        <w:trPr>
          <w:trHeight w:val="88"/>
        </w:trPr>
        <w:tc>
          <w:tcPr>
            <w:tcW w:w="977" w:type="dxa"/>
            <w:tcBorders>
              <w:left w:val="single" w:sz="4" w:space="0" w:color="auto"/>
            </w:tcBorders>
            <w:vAlign w:val="center"/>
          </w:tcPr>
          <w:p w14:paraId="487797FC" w14:textId="77777777" w:rsidR="002E7966"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8149" w:type="dxa"/>
            <w:vAlign w:val="center"/>
          </w:tcPr>
          <w:p w14:paraId="2F0E874C" w14:textId="77777777" w:rsidR="002E7966" w:rsidRDefault="002E7966">
            <w:pPr>
              <w:spacing w:line="360" w:lineRule="auto"/>
              <w:rPr>
                <w:rFonts w:ascii="宋体" w:hAnsi="宋体" w:cs="宋体" w:hint="eastAsia"/>
                <w:sz w:val="24"/>
              </w:rPr>
            </w:pPr>
          </w:p>
        </w:tc>
      </w:tr>
      <w:tr w:rsidR="002E7966" w14:paraId="0A7BD708" w14:textId="77777777">
        <w:trPr>
          <w:trHeight w:val="88"/>
        </w:trPr>
        <w:tc>
          <w:tcPr>
            <w:tcW w:w="977" w:type="dxa"/>
            <w:tcBorders>
              <w:left w:val="single" w:sz="4" w:space="0" w:color="auto"/>
            </w:tcBorders>
            <w:vAlign w:val="center"/>
          </w:tcPr>
          <w:p w14:paraId="70AB79D8" w14:textId="77777777" w:rsidR="002E7966"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8149" w:type="dxa"/>
            <w:vAlign w:val="center"/>
          </w:tcPr>
          <w:p w14:paraId="7D6E45E1" w14:textId="77777777" w:rsidR="002E7966" w:rsidRDefault="00000000">
            <w:pPr>
              <w:spacing w:line="360" w:lineRule="auto"/>
              <w:rPr>
                <w:rFonts w:ascii="宋体" w:hAnsi="宋体" w:cs="宋体" w:hint="eastAsia"/>
                <w:sz w:val="24"/>
              </w:rPr>
            </w:pPr>
            <w:r>
              <w:rPr>
                <w:rFonts w:ascii="宋体" w:hAnsi="宋体" w:cs="宋体" w:hint="eastAsia"/>
                <w:sz w:val="24"/>
              </w:rPr>
              <w:t>甲方按照《杭州市政府采购履约验收暂行办法》（杭财采监[2019]10号）规定结合招标文件投标文件组织对</w:t>
            </w:r>
            <w:r>
              <w:rPr>
                <w:rFonts w:hAnsi="宋体" w:cs="宋体" w:hint="eastAsia"/>
                <w:sz w:val="24"/>
              </w:rPr>
              <w:t>乙方</w:t>
            </w:r>
            <w:r>
              <w:rPr>
                <w:rFonts w:ascii="宋体" w:hAnsi="宋体" w:cs="宋体" w:hint="eastAsia"/>
                <w:sz w:val="24"/>
              </w:rPr>
              <w:t>履约的验收。</w:t>
            </w:r>
          </w:p>
        </w:tc>
      </w:tr>
      <w:tr w:rsidR="002E7966" w14:paraId="0488C052" w14:textId="77777777">
        <w:trPr>
          <w:trHeight w:val="352"/>
        </w:trPr>
        <w:tc>
          <w:tcPr>
            <w:tcW w:w="977" w:type="dxa"/>
            <w:tcBorders>
              <w:left w:val="single" w:sz="4" w:space="0" w:color="auto"/>
            </w:tcBorders>
          </w:tcPr>
          <w:p w14:paraId="4BF4FEFC" w14:textId="77777777" w:rsidR="002E7966" w:rsidRDefault="00000000">
            <w:pPr>
              <w:spacing w:line="360" w:lineRule="auto"/>
              <w:rPr>
                <w:rFonts w:ascii="宋体" w:hAnsi="宋体" w:cs="宋体" w:hint="eastAsia"/>
                <w:sz w:val="24"/>
              </w:rPr>
            </w:pPr>
            <w:r>
              <w:rPr>
                <w:rFonts w:ascii="宋体" w:hAnsi="宋体" w:cs="宋体" w:hint="eastAsia"/>
                <w:sz w:val="24"/>
              </w:rPr>
              <w:t>2.19</w:t>
            </w:r>
          </w:p>
        </w:tc>
        <w:tc>
          <w:tcPr>
            <w:tcW w:w="8149" w:type="dxa"/>
          </w:tcPr>
          <w:p w14:paraId="10E6E26A" w14:textId="77777777" w:rsidR="002E7966" w:rsidRDefault="00000000">
            <w:pPr>
              <w:spacing w:line="360" w:lineRule="auto"/>
              <w:rPr>
                <w:rFonts w:ascii="宋体" w:hAnsi="宋体" w:cs="宋体" w:hint="eastAsia"/>
                <w:sz w:val="24"/>
              </w:rPr>
            </w:pPr>
            <w:r>
              <w:rPr>
                <w:rFonts w:ascii="宋体" w:hAnsi="宋体"/>
                <w:sz w:val="24"/>
              </w:rPr>
              <w:t>合同份数</w:t>
            </w:r>
            <w:r>
              <w:rPr>
                <w:rFonts w:ascii="宋体" w:hAnsi="宋体" w:hint="eastAsia"/>
                <w:sz w:val="24"/>
              </w:rPr>
              <w:t>:一式陆份</w:t>
            </w:r>
          </w:p>
        </w:tc>
      </w:tr>
    </w:tbl>
    <w:p w14:paraId="0D46CC07" w14:textId="77777777" w:rsidR="002E7966" w:rsidRDefault="002E7966">
      <w:pPr>
        <w:rPr>
          <w:rFonts w:ascii="宋体" w:hAnsi="宋体" w:cs="宋体" w:hint="eastAsia"/>
          <w:sz w:val="44"/>
          <w:szCs w:val="44"/>
        </w:rPr>
      </w:pPr>
    </w:p>
    <w:p w14:paraId="700DF1E5" w14:textId="77777777" w:rsidR="002E7966" w:rsidRDefault="002E7966">
      <w:pPr>
        <w:pStyle w:val="AONormal"/>
        <w:rPr>
          <w:rFonts w:ascii="宋体" w:eastAsia="宋体" w:hAnsi="宋体" w:cs="宋体" w:hint="eastAsia"/>
        </w:rPr>
      </w:pPr>
    </w:p>
    <w:p w14:paraId="6205D7B9" w14:textId="77777777" w:rsidR="002E7966" w:rsidRDefault="002E7966">
      <w:pPr>
        <w:pStyle w:val="AONormal"/>
        <w:rPr>
          <w:rFonts w:ascii="宋体" w:eastAsia="宋体" w:hAnsi="宋体" w:cs="宋体" w:hint="eastAsia"/>
        </w:rPr>
      </w:pPr>
    </w:p>
    <w:p w14:paraId="1531C607" w14:textId="77777777" w:rsidR="002E7966" w:rsidRDefault="002E7966">
      <w:pPr>
        <w:pStyle w:val="AONormal"/>
        <w:rPr>
          <w:rFonts w:ascii="宋体" w:eastAsia="宋体" w:hAnsi="宋体" w:cs="宋体" w:hint="eastAsia"/>
        </w:rPr>
      </w:pPr>
    </w:p>
    <w:p w14:paraId="3186AAA6" w14:textId="77777777" w:rsidR="002E7966" w:rsidRDefault="002E7966">
      <w:pPr>
        <w:pStyle w:val="AONormal"/>
        <w:rPr>
          <w:rFonts w:ascii="宋体" w:eastAsia="宋体" w:hAnsi="宋体" w:cs="宋体" w:hint="eastAsia"/>
        </w:rPr>
      </w:pPr>
    </w:p>
    <w:p w14:paraId="164D6D50" w14:textId="77777777" w:rsidR="002E7966" w:rsidRDefault="002E7966">
      <w:pPr>
        <w:pStyle w:val="AONormal"/>
        <w:rPr>
          <w:rFonts w:ascii="宋体" w:eastAsia="宋体" w:hAnsi="宋体" w:cs="宋体" w:hint="eastAsia"/>
        </w:rPr>
      </w:pPr>
    </w:p>
    <w:p w14:paraId="336742B9" w14:textId="77777777" w:rsidR="002E7966" w:rsidRDefault="002E7966">
      <w:pPr>
        <w:pStyle w:val="AONormal"/>
        <w:rPr>
          <w:rFonts w:ascii="宋体" w:eastAsia="宋体" w:hAnsi="宋体" w:cs="宋体" w:hint="eastAsia"/>
        </w:rPr>
      </w:pPr>
    </w:p>
    <w:p w14:paraId="1B777093" w14:textId="77777777" w:rsidR="002E7966" w:rsidRDefault="002E7966">
      <w:pPr>
        <w:pStyle w:val="AONormal"/>
        <w:rPr>
          <w:rFonts w:ascii="宋体" w:eastAsia="宋体" w:hAnsi="宋体" w:cs="宋体" w:hint="eastAsia"/>
        </w:rPr>
      </w:pPr>
    </w:p>
    <w:p w14:paraId="5026882D" w14:textId="77777777" w:rsidR="002E7966" w:rsidRDefault="002E7966">
      <w:pPr>
        <w:rPr>
          <w:rFonts w:ascii="宋体" w:hAnsi="宋体" w:cs="宋体" w:hint="eastAsia"/>
        </w:rPr>
      </w:pPr>
    </w:p>
    <w:p w14:paraId="7142F8D7" w14:textId="77777777" w:rsidR="002E7966" w:rsidRDefault="00000000">
      <w:pPr>
        <w:widowControl/>
        <w:adjustRightInd/>
        <w:jc w:val="left"/>
        <w:rPr>
          <w:rFonts w:ascii="宋体" w:hAnsi="宋体" w:cs="宋体" w:hint="eastAsia"/>
          <w:b/>
          <w:sz w:val="36"/>
          <w:szCs w:val="20"/>
        </w:rPr>
      </w:pPr>
      <w:r>
        <w:rPr>
          <w:rFonts w:ascii="宋体" w:hAnsi="宋体" w:cs="宋体" w:hint="eastAsia"/>
          <w:b/>
          <w:sz w:val="36"/>
          <w:szCs w:val="20"/>
        </w:rPr>
        <w:br w:type="page"/>
      </w:r>
    </w:p>
    <w:p w14:paraId="31514FC9" w14:textId="77777777" w:rsidR="002E7966"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lastRenderedPageBreak/>
        <w:t xml:space="preserve">第六部分 </w:t>
      </w:r>
      <w:bookmarkEnd w:id="396"/>
      <w:r>
        <w:rPr>
          <w:rFonts w:ascii="宋体" w:hAnsi="宋体" w:cs="宋体" w:hint="eastAsia"/>
          <w:b/>
          <w:sz w:val="36"/>
          <w:szCs w:val="20"/>
        </w:rPr>
        <w:t>应提交的有关格式范例</w:t>
      </w:r>
    </w:p>
    <w:p w14:paraId="176E9947" w14:textId="77777777" w:rsidR="002E7966" w:rsidRDefault="002E7966">
      <w:pPr>
        <w:rPr>
          <w:rFonts w:ascii="宋体" w:hAnsi="宋体" w:cs="宋体" w:hint="eastAsia"/>
        </w:rPr>
      </w:pPr>
    </w:p>
    <w:p w14:paraId="08FB08AC"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218853BA"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0600C49D" w14:textId="77777777" w:rsidR="002E7966" w:rsidRDefault="002E7966">
      <w:pPr>
        <w:rPr>
          <w:rFonts w:ascii="宋体" w:hAnsi="宋体" w:cs="宋体" w:hint="eastAsia"/>
        </w:rPr>
      </w:pPr>
    </w:p>
    <w:p w14:paraId="66837DCB" w14:textId="77777777" w:rsidR="002E7966"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w:t>
      </w:r>
    </w:p>
    <w:p w14:paraId="5D7DCEE1" w14:textId="77777777" w:rsidR="002E7966"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w:t>
      </w:r>
      <w:r>
        <w:rPr>
          <w:rFonts w:ascii="宋体" w:hAnsi="宋体" w:cs="宋体" w:hint="eastAsia"/>
          <w:sz w:val="24"/>
        </w:rPr>
        <w:fldChar w:fldCharType="begin"/>
      </w:r>
      <w:r>
        <w:rPr>
          <w:rFonts w:ascii="宋体" w:hAnsi="宋体" w:cs="宋体" w:hint="eastAsia"/>
          <w:sz w:val="24"/>
        </w:rPr>
        <w:instrText xml:space="preserve"> PAGEREF 联合协议（若有）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54</w:t>
      </w:r>
      <w:r>
        <w:rPr>
          <w:rFonts w:ascii="宋体" w:hAnsi="宋体" w:cs="宋体" w:hint="eastAsia"/>
          <w:sz w:val="24"/>
        </w:rPr>
        <w:fldChar w:fldCharType="end"/>
      </w:r>
      <w:r>
        <w:rPr>
          <w:rFonts w:ascii="宋体" w:hAnsi="宋体" w:cs="宋体" w:hint="eastAsia"/>
          <w:sz w:val="24"/>
        </w:rPr>
        <w:t>）</w:t>
      </w:r>
    </w:p>
    <w:p w14:paraId="3E766A6D" w14:textId="77777777" w:rsidR="002E7966" w:rsidRDefault="00000000">
      <w:pPr>
        <w:snapToGrid w:val="0"/>
        <w:spacing w:line="360" w:lineRule="auto"/>
        <w:rPr>
          <w:rFonts w:ascii="宋体" w:hAnsi="宋体" w:cs="宋体" w:hint="eastAsia"/>
          <w:sz w:val="24"/>
        </w:rPr>
      </w:pPr>
      <w:r>
        <w:rPr>
          <w:rFonts w:ascii="宋体" w:hAnsi="宋体" w:cs="宋体" w:hint="eastAsia"/>
          <w:sz w:val="24"/>
        </w:rPr>
        <w:t>（3）落实政府采购政策需满足的资格要求………………………………（</w:t>
      </w:r>
      <w:r>
        <w:rPr>
          <w:rFonts w:ascii="宋体" w:hAnsi="宋体" w:cs="宋体" w:hint="eastAsia"/>
          <w:sz w:val="24"/>
        </w:rPr>
        <w:fldChar w:fldCharType="begin"/>
      </w:r>
      <w:r>
        <w:rPr>
          <w:rFonts w:ascii="宋体" w:hAnsi="宋体" w:cs="宋体" w:hint="eastAsia"/>
          <w:sz w:val="24"/>
        </w:rPr>
        <w:instrText xml:space="preserve"> PAGEREF 落实政府采购政策需满足的资格要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54</w:t>
      </w:r>
      <w:r>
        <w:rPr>
          <w:rFonts w:ascii="宋体" w:hAnsi="宋体" w:cs="宋体" w:hint="eastAsia"/>
          <w:sz w:val="24"/>
        </w:rPr>
        <w:fldChar w:fldCharType="end"/>
      </w:r>
      <w:r>
        <w:rPr>
          <w:rFonts w:ascii="宋体" w:hAnsi="宋体" w:cs="宋体" w:hint="eastAsia"/>
          <w:sz w:val="24"/>
        </w:rPr>
        <w:t>）</w:t>
      </w:r>
    </w:p>
    <w:p w14:paraId="5FDDA585" w14:textId="77777777" w:rsidR="002E7966" w:rsidRDefault="00000000">
      <w:pPr>
        <w:snapToGrid w:val="0"/>
        <w:spacing w:line="360" w:lineRule="auto"/>
        <w:rPr>
          <w:rFonts w:ascii="宋体" w:hAnsi="宋体" w:cs="宋体" w:hint="eastAsia"/>
          <w:sz w:val="24"/>
        </w:rPr>
      </w:pPr>
      <w:r>
        <w:rPr>
          <w:rFonts w:ascii="宋体" w:hAnsi="宋体" w:cs="宋体" w:hint="eastAsia"/>
          <w:sz w:val="24"/>
        </w:rPr>
        <w:t>（4）本项目的特定资格要求………………………………………………（</w:t>
      </w:r>
      <w:r>
        <w:rPr>
          <w:rFonts w:ascii="宋体" w:hAnsi="宋体" w:cs="宋体" w:hint="eastAsia"/>
          <w:sz w:val="24"/>
        </w:rPr>
        <w:fldChar w:fldCharType="begin"/>
      </w:r>
      <w:r>
        <w:rPr>
          <w:rFonts w:ascii="宋体" w:hAnsi="宋体" w:cs="宋体" w:hint="eastAsia"/>
          <w:sz w:val="24"/>
        </w:rPr>
        <w:instrText xml:space="preserve"> PAGEREF 本项目的特定资格要求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54</w:t>
      </w:r>
      <w:r>
        <w:rPr>
          <w:rFonts w:ascii="宋体" w:hAnsi="宋体" w:cs="宋体" w:hint="eastAsia"/>
          <w:sz w:val="24"/>
        </w:rPr>
        <w:fldChar w:fldCharType="end"/>
      </w:r>
      <w:r>
        <w:rPr>
          <w:rFonts w:ascii="宋体" w:hAnsi="宋体" w:cs="宋体" w:hint="eastAsia"/>
          <w:sz w:val="24"/>
        </w:rPr>
        <w:t>）</w:t>
      </w:r>
    </w:p>
    <w:p w14:paraId="5523DBEC" w14:textId="77777777" w:rsidR="002E7966" w:rsidRDefault="002E7966">
      <w:pPr>
        <w:snapToGrid w:val="0"/>
        <w:spacing w:line="360" w:lineRule="auto"/>
        <w:ind w:firstLineChars="200" w:firstLine="480"/>
        <w:rPr>
          <w:rFonts w:ascii="宋体" w:hAnsi="宋体" w:cs="宋体" w:hint="eastAsia"/>
          <w:sz w:val="24"/>
        </w:rPr>
      </w:pPr>
    </w:p>
    <w:p w14:paraId="5BB8C932" w14:textId="77777777" w:rsidR="002E7966" w:rsidRDefault="002E7966">
      <w:pPr>
        <w:spacing w:line="360" w:lineRule="auto"/>
        <w:ind w:firstLineChars="200" w:firstLine="480"/>
        <w:rPr>
          <w:rFonts w:ascii="宋体" w:hAnsi="宋体" w:cs="宋体" w:hint="eastAsia"/>
          <w:sz w:val="24"/>
        </w:rPr>
      </w:pPr>
    </w:p>
    <w:p w14:paraId="5B0B628C" w14:textId="77777777" w:rsidR="002E7966"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5ED07777" w14:textId="77777777" w:rsidR="002E7966"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7E83EB91"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我方参与（项目名称）【招标编号：（采购编号）】政府采购活动，郑重承诺：</w:t>
      </w:r>
    </w:p>
    <w:p w14:paraId="25F103A0" w14:textId="77777777" w:rsidR="002E7966"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w:t>
      </w:r>
      <w:bookmarkStart w:id="506" w:name="符合参加政府采购活动应当具备的一般条件的承诺函"/>
      <w:r>
        <w:rPr>
          <w:rFonts w:ascii="宋体" w:hAnsi="宋体" w:cs="宋体" w:hint="eastAsia"/>
          <w:sz w:val="24"/>
        </w:rPr>
        <w:t>备《中华人民共和国政府采购法》第二十二条第一款规定的条件：</w:t>
      </w:r>
    </w:p>
    <w:p w14:paraId="2A24E4F9"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6470E1BF"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59914C8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3632BA34"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531E35D4"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4903F728"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382D9E03"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913A2D2"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115A21F1"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49D4D140"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bookmarkEnd w:id="506"/>
    <w:p w14:paraId="046C4EA8" w14:textId="77777777" w:rsidR="002E7966"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4A1244AB"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9E13275" w14:textId="77777777" w:rsidR="002E7966" w:rsidRDefault="002E7966">
      <w:pPr>
        <w:snapToGrid w:val="0"/>
        <w:spacing w:line="360" w:lineRule="auto"/>
        <w:ind w:right="480"/>
        <w:jc w:val="center"/>
        <w:rPr>
          <w:rFonts w:ascii="宋体" w:hAnsi="宋体" w:cs="宋体" w:hint="eastAsia"/>
          <w:b/>
          <w:kern w:val="0"/>
          <w:sz w:val="32"/>
          <w:szCs w:val="32"/>
        </w:rPr>
      </w:pPr>
    </w:p>
    <w:p w14:paraId="0F598048" w14:textId="77777777" w:rsidR="002E7966" w:rsidRDefault="002E7966">
      <w:pPr>
        <w:snapToGrid w:val="0"/>
        <w:spacing w:line="360" w:lineRule="auto"/>
        <w:ind w:right="480"/>
        <w:jc w:val="center"/>
        <w:rPr>
          <w:rFonts w:ascii="宋体" w:hAnsi="宋体" w:cs="宋体" w:hint="eastAsia"/>
          <w:b/>
          <w:kern w:val="0"/>
          <w:sz w:val="32"/>
          <w:szCs w:val="32"/>
        </w:rPr>
      </w:pPr>
    </w:p>
    <w:p w14:paraId="779B1276" w14:textId="77777777" w:rsidR="002E7966" w:rsidRDefault="002E7966">
      <w:pPr>
        <w:snapToGrid w:val="0"/>
        <w:spacing w:line="360" w:lineRule="auto"/>
        <w:ind w:right="480"/>
        <w:jc w:val="center"/>
        <w:rPr>
          <w:rFonts w:ascii="宋体" w:hAnsi="宋体" w:cs="宋体" w:hint="eastAsia"/>
          <w:b/>
          <w:kern w:val="0"/>
          <w:sz w:val="32"/>
          <w:szCs w:val="32"/>
        </w:rPr>
      </w:pPr>
    </w:p>
    <w:p w14:paraId="13201D93" w14:textId="77777777" w:rsidR="002E7966" w:rsidRDefault="002E7966">
      <w:pPr>
        <w:rPr>
          <w:rFonts w:ascii="宋体" w:hAnsi="宋体" w:cs="宋体" w:hint="eastAsia"/>
        </w:rPr>
      </w:pPr>
    </w:p>
    <w:p w14:paraId="521B48AC" w14:textId="77777777" w:rsidR="002E7966" w:rsidRDefault="002E7966">
      <w:pPr>
        <w:pStyle w:val="ac"/>
        <w:rPr>
          <w:rFonts w:hAnsi="宋体" w:cs="宋体" w:hint="eastAsia"/>
        </w:rPr>
      </w:pPr>
    </w:p>
    <w:p w14:paraId="7BBFD821" w14:textId="77777777" w:rsidR="002E7966" w:rsidRDefault="002E7966">
      <w:pPr>
        <w:pStyle w:val="aff5"/>
        <w:rPr>
          <w:rFonts w:hAnsi="宋体" w:cs="宋体" w:hint="eastAsia"/>
        </w:rPr>
      </w:pPr>
    </w:p>
    <w:p w14:paraId="09D36E8A" w14:textId="77777777" w:rsidR="002E7966" w:rsidRDefault="002E7966">
      <w:pPr>
        <w:pStyle w:val="TOC6"/>
        <w:rPr>
          <w:rFonts w:ascii="宋体" w:hAnsi="宋体" w:cs="宋体" w:hint="eastAsia"/>
        </w:rPr>
      </w:pPr>
    </w:p>
    <w:p w14:paraId="0F44640D" w14:textId="77777777" w:rsidR="002E7966" w:rsidRDefault="002E7966">
      <w:pPr>
        <w:rPr>
          <w:rFonts w:ascii="宋体" w:hAnsi="宋体" w:cs="宋体" w:hint="eastAsia"/>
        </w:rPr>
      </w:pPr>
    </w:p>
    <w:p w14:paraId="4DBEF7E0" w14:textId="77777777" w:rsidR="002E7966" w:rsidRDefault="002E7966">
      <w:pPr>
        <w:snapToGrid w:val="0"/>
        <w:spacing w:line="360" w:lineRule="auto"/>
        <w:ind w:right="480"/>
        <w:jc w:val="center"/>
        <w:rPr>
          <w:rFonts w:ascii="宋体" w:hAnsi="宋体" w:cs="宋体" w:hint="eastAsia"/>
          <w:b/>
          <w:kern w:val="0"/>
          <w:sz w:val="32"/>
          <w:szCs w:val="32"/>
        </w:rPr>
      </w:pPr>
    </w:p>
    <w:p w14:paraId="32382C36" w14:textId="77777777" w:rsidR="002E7966"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w:t>
      </w:r>
      <w:bookmarkStart w:id="507" w:name="联合协议（若有）"/>
      <w:r>
        <w:rPr>
          <w:rFonts w:ascii="宋体" w:hAnsi="宋体" w:cs="宋体" w:hint="eastAsia"/>
          <w:b/>
          <w:kern w:val="0"/>
          <w:sz w:val="32"/>
          <w:szCs w:val="32"/>
        </w:rPr>
        <w:t>联合协议（若有）</w:t>
      </w:r>
      <w:bookmarkEnd w:id="507"/>
    </w:p>
    <w:p w14:paraId="3004D34F" w14:textId="77777777" w:rsidR="002E7966"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442B404F" w14:textId="77777777" w:rsidR="002E7966"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w:t>
      </w:r>
      <w:bookmarkStart w:id="508" w:name="落实政府采购政策需满足的资格要"/>
      <w:r>
        <w:rPr>
          <w:rFonts w:ascii="宋体" w:hAnsi="宋体" w:cs="宋体" w:hint="eastAsia"/>
          <w:b/>
          <w:kern w:val="0"/>
          <w:sz w:val="32"/>
          <w:szCs w:val="32"/>
        </w:rPr>
        <w:t>落实政府采购政策需满足的资格要</w:t>
      </w:r>
      <w:bookmarkEnd w:id="508"/>
      <w:r>
        <w:rPr>
          <w:rFonts w:ascii="宋体" w:hAnsi="宋体" w:cs="宋体" w:hint="eastAsia"/>
          <w:b/>
          <w:kern w:val="0"/>
          <w:sz w:val="32"/>
          <w:szCs w:val="32"/>
        </w:rPr>
        <w:t>求</w:t>
      </w:r>
    </w:p>
    <w:p w14:paraId="4A4F02E5" w14:textId="77777777" w:rsidR="002E7966"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542EF01E" w14:textId="77777777" w:rsidR="002E7966"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 xml:space="preserve">.专门面向中小企业，服务全部由符合政策要求的中小企业（或小微企业）制造的，提供相应的中小企业声明函（附件7）。 </w:t>
      </w:r>
    </w:p>
    <w:p w14:paraId="27BEA271" w14:textId="77777777" w:rsidR="002E7966" w:rsidRDefault="002E7966">
      <w:pPr>
        <w:widowControl/>
        <w:spacing w:line="360" w:lineRule="auto"/>
        <w:ind w:firstLine="480"/>
        <w:jc w:val="left"/>
        <w:rPr>
          <w:rFonts w:ascii="宋体" w:hAnsi="宋体" w:cs="宋体" w:hint="eastAsia"/>
          <w:sz w:val="24"/>
        </w:rPr>
      </w:pPr>
    </w:p>
    <w:p w14:paraId="576A7FF9" w14:textId="77777777" w:rsidR="002E7966" w:rsidRDefault="00000000">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要求以联合体形式参加的，提供联合协议（附件5）和中小企业声明函（附件7），联合协议中中小企业合同金额应当达到招标公告载明的比例；如果供应商本身提供所有标的均由中小企业制造的，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2BBC52C4" w14:textId="77777777" w:rsidR="002E7966" w:rsidRDefault="00000000">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72C004D6"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要求合同分包的，提供分包意向协议（附件6）和中小企业声明函（附件7），分包意向协议中中小企业合同金额应当达到招标公告载明的比例；如果供应商本身提供所有标的均由中小企业制造的，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4B868B90" w14:textId="77777777" w:rsidR="002E7966" w:rsidRDefault="002E7966">
      <w:pPr>
        <w:widowControl/>
        <w:spacing w:line="360" w:lineRule="auto"/>
        <w:ind w:left="150"/>
        <w:jc w:val="center"/>
        <w:rPr>
          <w:rFonts w:ascii="宋体" w:hAnsi="宋体" w:cs="宋体" w:hint="eastAsia"/>
          <w:b/>
          <w:kern w:val="0"/>
          <w:sz w:val="32"/>
          <w:szCs w:val="32"/>
        </w:rPr>
      </w:pPr>
    </w:p>
    <w:p w14:paraId="03A4FD0A" w14:textId="77777777" w:rsidR="002E7966"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w:t>
      </w:r>
      <w:bookmarkStart w:id="509" w:name="本项目的特定资格要求"/>
      <w:r>
        <w:rPr>
          <w:rFonts w:ascii="宋体" w:hAnsi="宋体" w:cs="宋体" w:hint="eastAsia"/>
          <w:b/>
          <w:kern w:val="0"/>
          <w:sz w:val="32"/>
          <w:szCs w:val="32"/>
        </w:rPr>
        <w:t>本项目的特定资格要求</w:t>
      </w:r>
      <w:bookmarkEnd w:id="509"/>
    </w:p>
    <w:p w14:paraId="6B8C276C" w14:textId="77777777" w:rsidR="002E7966"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7AD13C50" w14:textId="77777777" w:rsidR="002E7966" w:rsidRDefault="002E7966">
      <w:pPr>
        <w:rPr>
          <w:rFonts w:ascii="宋体" w:hAnsi="宋体" w:cs="宋体" w:hint="eastAsia"/>
        </w:rPr>
      </w:pPr>
    </w:p>
    <w:p w14:paraId="4803C06C" w14:textId="77777777" w:rsidR="002E7966"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52F9D6B6"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55AED809" w14:textId="77777777" w:rsidR="002E7966"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2FA2BBE5" w14:textId="77777777" w:rsidR="002E7966"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w:t>
      </w:r>
      <w:r>
        <w:rPr>
          <w:rFonts w:ascii="宋体" w:hAnsi="宋体" w:cs="宋体" w:hint="eastAsia"/>
        </w:rPr>
        <w:fldChar w:fldCharType="begin"/>
      </w:r>
      <w:r>
        <w:rPr>
          <w:rFonts w:ascii="宋体" w:hAnsi="宋体" w:cs="宋体" w:hint="eastAsia"/>
        </w:rPr>
        <w:instrText xml:space="preserve"> PAGEREF 一、投标函 \h </w:instrText>
      </w:r>
      <w:r>
        <w:rPr>
          <w:rFonts w:ascii="宋体" w:hAnsi="宋体" w:cs="宋体" w:hint="eastAsia"/>
        </w:rPr>
      </w:r>
      <w:r>
        <w:rPr>
          <w:rFonts w:ascii="宋体" w:hAnsi="宋体" w:cs="宋体" w:hint="eastAsia"/>
        </w:rPr>
        <w:fldChar w:fldCharType="separate"/>
      </w:r>
      <w:r>
        <w:rPr>
          <w:rFonts w:ascii="宋体" w:hAnsi="宋体" w:cs="宋体" w:hint="eastAsia"/>
        </w:rPr>
        <w:t>56</w:t>
      </w:r>
      <w:r>
        <w:rPr>
          <w:rFonts w:ascii="宋体" w:hAnsi="宋体" w:cs="宋体" w:hint="eastAsia"/>
        </w:rPr>
        <w:fldChar w:fldCharType="end"/>
      </w:r>
      <w:r>
        <w:rPr>
          <w:rFonts w:ascii="宋体" w:hAnsi="宋体" w:cs="宋体" w:hint="eastAsia"/>
        </w:rPr>
        <w:t>）</w:t>
      </w:r>
      <w:r>
        <w:rPr>
          <w:rFonts w:ascii="宋体" w:hAnsi="宋体" w:cs="宋体" w:hint="eastAsia"/>
          <w:sz w:val="24"/>
        </w:rPr>
        <w:t>（2）授权委托书或法定代表人（单位负责人、自然人本人）身份证明</w:t>
      </w:r>
      <w:r>
        <w:rPr>
          <w:rFonts w:ascii="宋体" w:hAnsi="宋体" w:cs="宋体" w:hint="eastAsia"/>
        </w:rPr>
        <w:t>………（</w:t>
      </w:r>
      <w:r>
        <w:rPr>
          <w:rFonts w:ascii="宋体" w:hAnsi="宋体" w:cs="宋体" w:hint="eastAsia"/>
        </w:rPr>
        <w:fldChar w:fldCharType="begin"/>
      </w:r>
      <w:r>
        <w:rPr>
          <w:rFonts w:ascii="宋体" w:hAnsi="宋体" w:cs="宋体" w:hint="eastAsia"/>
        </w:rPr>
        <w:instrText xml:space="preserve"> PAGEREF 授权委托书或法定代 \h </w:instrText>
      </w:r>
      <w:r>
        <w:rPr>
          <w:rFonts w:ascii="宋体" w:hAnsi="宋体" w:cs="宋体" w:hint="eastAsia"/>
        </w:rPr>
      </w:r>
      <w:r>
        <w:rPr>
          <w:rFonts w:ascii="宋体" w:hAnsi="宋体" w:cs="宋体" w:hint="eastAsia"/>
        </w:rPr>
        <w:fldChar w:fldCharType="separate"/>
      </w:r>
      <w:r>
        <w:rPr>
          <w:rFonts w:ascii="宋体" w:hAnsi="宋体" w:cs="宋体" w:hint="eastAsia"/>
        </w:rPr>
        <w:t>57</w:t>
      </w:r>
      <w:r>
        <w:rPr>
          <w:rFonts w:ascii="宋体" w:hAnsi="宋体" w:cs="宋体" w:hint="eastAsia"/>
        </w:rPr>
        <w:fldChar w:fldCharType="end"/>
      </w:r>
      <w:r>
        <w:rPr>
          <w:rFonts w:ascii="宋体" w:hAnsi="宋体" w:cs="宋体" w:hint="eastAsia"/>
        </w:rPr>
        <w:t>）</w:t>
      </w:r>
    </w:p>
    <w:p w14:paraId="110F05E1" w14:textId="77777777" w:rsidR="002E7966" w:rsidRDefault="00000000">
      <w:pPr>
        <w:snapToGrid w:val="0"/>
        <w:spacing w:line="360" w:lineRule="auto"/>
        <w:ind w:leftChars="228" w:left="479"/>
        <w:rPr>
          <w:rFonts w:ascii="宋体" w:hAnsi="宋体" w:cs="宋体" w:hint="eastAsia"/>
        </w:rPr>
      </w:pPr>
      <w:r>
        <w:rPr>
          <w:rFonts w:ascii="宋体" w:hAnsi="宋体" w:cs="宋体" w:hint="eastAsia"/>
          <w:sz w:val="24"/>
        </w:rPr>
        <w:t>（3）分包意向协议</w:t>
      </w:r>
      <w:r>
        <w:rPr>
          <w:rFonts w:ascii="宋体" w:hAnsi="宋体" w:cs="宋体" w:hint="eastAsia"/>
        </w:rPr>
        <w:t>…………………………………………………………………………（</w:t>
      </w:r>
      <w:r>
        <w:rPr>
          <w:rFonts w:ascii="宋体" w:hAnsi="宋体" w:cs="宋体" w:hint="eastAsia"/>
        </w:rPr>
        <w:fldChar w:fldCharType="begin"/>
      </w:r>
      <w:r>
        <w:rPr>
          <w:rFonts w:ascii="宋体" w:hAnsi="宋体" w:cs="宋体" w:hint="eastAsia"/>
        </w:rPr>
        <w:instrText xml:space="preserve"> PAGEREF 分包意向协议（若有） \h </w:instrText>
      </w:r>
      <w:r>
        <w:rPr>
          <w:rFonts w:ascii="宋体" w:hAnsi="宋体" w:cs="宋体" w:hint="eastAsia"/>
        </w:rPr>
      </w:r>
      <w:r>
        <w:rPr>
          <w:rFonts w:ascii="宋体" w:hAnsi="宋体" w:cs="宋体" w:hint="eastAsia"/>
        </w:rPr>
        <w:fldChar w:fldCharType="separate"/>
      </w:r>
      <w:r>
        <w:rPr>
          <w:rFonts w:ascii="宋体" w:hAnsi="宋体" w:cs="宋体" w:hint="eastAsia"/>
        </w:rPr>
        <w:t>59</w:t>
      </w:r>
      <w:r>
        <w:rPr>
          <w:rFonts w:ascii="宋体" w:hAnsi="宋体" w:cs="宋体" w:hint="eastAsia"/>
        </w:rPr>
        <w:fldChar w:fldCharType="end"/>
      </w:r>
      <w:r>
        <w:rPr>
          <w:rFonts w:ascii="宋体" w:hAnsi="宋体" w:cs="宋体" w:hint="eastAsia"/>
        </w:rPr>
        <w:t>）</w:t>
      </w:r>
    </w:p>
    <w:p w14:paraId="0861395F" w14:textId="77777777" w:rsidR="002E7966" w:rsidRDefault="00000000">
      <w:pPr>
        <w:snapToGrid w:val="0"/>
        <w:spacing w:line="360" w:lineRule="auto"/>
        <w:ind w:firstLineChars="200" w:firstLine="480"/>
        <w:rPr>
          <w:rFonts w:ascii="宋体" w:hAnsi="宋体" w:cs="宋体" w:hint="eastAsia"/>
        </w:rPr>
      </w:pPr>
      <w:r>
        <w:rPr>
          <w:rFonts w:ascii="宋体" w:hAnsi="宋体" w:cs="宋体" w:hint="eastAsia"/>
          <w:sz w:val="24"/>
        </w:rPr>
        <w:t>（4）符合性审查资料</w:t>
      </w:r>
      <w:r>
        <w:rPr>
          <w:rFonts w:ascii="宋体" w:hAnsi="宋体" w:cs="宋体" w:hint="eastAsia"/>
        </w:rPr>
        <w:t>………………………………………………………………………（</w:t>
      </w:r>
      <w:r>
        <w:rPr>
          <w:rFonts w:ascii="宋体" w:hAnsi="宋体" w:cs="宋体" w:hint="eastAsia"/>
        </w:rPr>
        <w:fldChar w:fldCharType="begin"/>
      </w:r>
      <w:r>
        <w:rPr>
          <w:rFonts w:ascii="宋体" w:hAnsi="宋体" w:cs="宋体" w:hint="eastAsia"/>
        </w:rPr>
        <w:instrText xml:space="preserve"> PAGEREF 符合性审查资料 \h </w:instrText>
      </w:r>
      <w:r>
        <w:rPr>
          <w:rFonts w:ascii="宋体" w:hAnsi="宋体" w:cs="宋体" w:hint="eastAsia"/>
        </w:rPr>
      </w:r>
      <w:r>
        <w:rPr>
          <w:rFonts w:ascii="宋体" w:hAnsi="宋体" w:cs="宋体" w:hint="eastAsia"/>
        </w:rPr>
        <w:fldChar w:fldCharType="separate"/>
      </w:r>
      <w:r>
        <w:rPr>
          <w:rFonts w:ascii="宋体" w:hAnsi="宋体" w:cs="宋体" w:hint="eastAsia"/>
        </w:rPr>
        <w:t>59</w:t>
      </w:r>
      <w:r>
        <w:rPr>
          <w:rFonts w:ascii="宋体" w:hAnsi="宋体" w:cs="宋体" w:hint="eastAsia"/>
        </w:rPr>
        <w:fldChar w:fldCharType="end"/>
      </w:r>
      <w:r>
        <w:rPr>
          <w:rFonts w:ascii="宋体" w:hAnsi="宋体" w:cs="宋体" w:hint="eastAsia"/>
        </w:rPr>
        <w:t>）</w:t>
      </w:r>
    </w:p>
    <w:p w14:paraId="14E2A092" w14:textId="77777777" w:rsidR="002E7966" w:rsidRDefault="00000000">
      <w:pPr>
        <w:snapToGrid w:val="0"/>
        <w:spacing w:line="360" w:lineRule="auto"/>
        <w:ind w:leftChars="228" w:left="479"/>
        <w:rPr>
          <w:rFonts w:ascii="宋体" w:hAnsi="宋体" w:cs="宋体" w:hint="eastAsia"/>
        </w:rPr>
      </w:pPr>
      <w:r>
        <w:rPr>
          <w:rFonts w:ascii="宋体" w:hAnsi="宋体" w:cs="宋体" w:hint="eastAsia"/>
          <w:sz w:val="24"/>
        </w:rPr>
        <w:t>（5）评标标准相应的商务技术资料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rPr>
        <w:fldChar w:fldCharType="begin"/>
      </w:r>
      <w:r>
        <w:rPr>
          <w:rFonts w:ascii="宋体" w:hAnsi="宋体" w:cs="宋体" w:hint="eastAsia"/>
        </w:rPr>
        <w:instrText xml:space="preserve"> PAGEREF 评标标准相应的商务技术资料 \h </w:instrText>
      </w:r>
      <w:r>
        <w:rPr>
          <w:rFonts w:ascii="宋体" w:hAnsi="宋体" w:cs="宋体" w:hint="eastAsia"/>
        </w:rPr>
      </w:r>
      <w:r>
        <w:rPr>
          <w:rFonts w:ascii="宋体" w:hAnsi="宋体" w:cs="宋体" w:hint="eastAsia"/>
        </w:rPr>
        <w:fldChar w:fldCharType="separate"/>
      </w:r>
      <w:r>
        <w:rPr>
          <w:rFonts w:ascii="宋体" w:hAnsi="宋体" w:cs="宋体" w:hint="eastAsia"/>
        </w:rPr>
        <w:t>59</w:t>
      </w:r>
      <w:r>
        <w:rPr>
          <w:rFonts w:ascii="宋体" w:hAnsi="宋体" w:cs="宋体" w:hint="eastAsia"/>
        </w:rPr>
        <w:fldChar w:fldCharType="end"/>
      </w:r>
      <w:r>
        <w:rPr>
          <w:rFonts w:ascii="宋体" w:hAnsi="宋体" w:cs="宋体" w:hint="eastAsia"/>
        </w:rPr>
        <w:t>）</w:t>
      </w:r>
      <w:r>
        <w:rPr>
          <w:rFonts w:ascii="宋体" w:hAnsi="宋体" w:cs="宋体" w:hint="eastAsia"/>
          <w:sz w:val="24"/>
        </w:rPr>
        <w:t>（6）投标标的清单</w:t>
      </w:r>
      <w:r>
        <w:rPr>
          <w:rFonts w:ascii="宋体" w:hAnsi="宋体" w:cs="宋体" w:hint="eastAsia"/>
        </w:rPr>
        <w:t>………………………………………………………………………… （</w:t>
      </w:r>
      <w:r>
        <w:rPr>
          <w:rFonts w:ascii="宋体" w:hAnsi="宋体" w:cs="宋体" w:hint="eastAsia"/>
        </w:rPr>
        <w:fldChar w:fldCharType="begin"/>
      </w:r>
      <w:r>
        <w:rPr>
          <w:rFonts w:ascii="宋体" w:hAnsi="宋体" w:cs="宋体" w:hint="eastAsia"/>
        </w:rPr>
        <w:instrText xml:space="preserve"> PAGEREF 投标标的清单 \h </w:instrText>
      </w:r>
      <w:r>
        <w:rPr>
          <w:rFonts w:ascii="宋体" w:hAnsi="宋体" w:cs="宋体" w:hint="eastAsia"/>
        </w:rPr>
      </w:r>
      <w:r>
        <w:rPr>
          <w:rFonts w:ascii="宋体" w:hAnsi="宋体" w:cs="宋体" w:hint="eastAsia"/>
        </w:rPr>
        <w:fldChar w:fldCharType="separate"/>
      </w:r>
      <w:r>
        <w:rPr>
          <w:rFonts w:ascii="宋体" w:hAnsi="宋体" w:cs="宋体" w:hint="eastAsia"/>
        </w:rPr>
        <w:t>60</w:t>
      </w:r>
      <w:r>
        <w:rPr>
          <w:rFonts w:ascii="宋体" w:hAnsi="宋体" w:cs="宋体" w:hint="eastAsia"/>
        </w:rPr>
        <w:fldChar w:fldCharType="end"/>
      </w:r>
      <w:r>
        <w:rPr>
          <w:rFonts w:ascii="宋体" w:hAnsi="宋体" w:cs="宋体" w:hint="eastAsia"/>
        </w:rPr>
        <w:t>）</w:t>
      </w:r>
    </w:p>
    <w:p w14:paraId="5536B736" w14:textId="77777777" w:rsidR="002E7966" w:rsidRDefault="00000000">
      <w:pPr>
        <w:snapToGrid w:val="0"/>
        <w:spacing w:line="360" w:lineRule="auto"/>
        <w:ind w:leftChars="228" w:left="479"/>
        <w:rPr>
          <w:rFonts w:ascii="宋体" w:hAnsi="宋体" w:cs="宋体" w:hint="eastAsia"/>
        </w:rPr>
      </w:pPr>
      <w:r>
        <w:rPr>
          <w:rFonts w:ascii="宋体" w:hAnsi="宋体" w:cs="宋体" w:hint="eastAsia"/>
          <w:sz w:val="24"/>
        </w:rPr>
        <w:t>（7）商务技术偏离表</w:t>
      </w:r>
      <w:r>
        <w:rPr>
          <w:rFonts w:ascii="宋体" w:hAnsi="宋体" w:cs="宋体" w:hint="eastAsia"/>
        </w:rPr>
        <w:t>………………………………………………………………………（</w:t>
      </w:r>
      <w:r>
        <w:rPr>
          <w:rFonts w:ascii="宋体" w:hAnsi="宋体" w:cs="宋体" w:hint="eastAsia"/>
        </w:rPr>
        <w:fldChar w:fldCharType="begin"/>
      </w:r>
      <w:r>
        <w:rPr>
          <w:rFonts w:ascii="宋体" w:hAnsi="宋体" w:cs="宋体" w:hint="eastAsia"/>
        </w:rPr>
        <w:instrText xml:space="preserve"> PAGEREF 商务技术偏离表 \h </w:instrText>
      </w:r>
      <w:r>
        <w:rPr>
          <w:rFonts w:ascii="宋体" w:hAnsi="宋体" w:cs="宋体" w:hint="eastAsia"/>
        </w:rPr>
      </w:r>
      <w:r>
        <w:rPr>
          <w:rFonts w:ascii="宋体" w:hAnsi="宋体" w:cs="宋体" w:hint="eastAsia"/>
        </w:rPr>
        <w:fldChar w:fldCharType="separate"/>
      </w:r>
      <w:r>
        <w:rPr>
          <w:rFonts w:ascii="宋体" w:hAnsi="宋体" w:cs="宋体" w:hint="eastAsia"/>
        </w:rPr>
        <w:t>60</w:t>
      </w:r>
      <w:r>
        <w:rPr>
          <w:rFonts w:ascii="宋体" w:hAnsi="宋体" w:cs="宋体" w:hint="eastAsia"/>
        </w:rPr>
        <w:fldChar w:fldCharType="end"/>
      </w:r>
      <w:r>
        <w:rPr>
          <w:rFonts w:ascii="宋体" w:hAnsi="宋体" w:cs="宋体" w:hint="eastAsia"/>
        </w:rPr>
        <w:t>）</w:t>
      </w:r>
    </w:p>
    <w:p w14:paraId="2F1F78F8" w14:textId="77777777" w:rsidR="002E7966"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r>
        <w:rPr>
          <w:rFonts w:ascii="宋体" w:hAnsi="宋体" w:cs="宋体" w:hint="eastAsia"/>
        </w:rPr>
        <w:t>…………………………………………………（</w:t>
      </w:r>
      <w:r>
        <w:rPr>
          <w:rFonts w:ascii="宋体" w:hAnsi="宋体" w:cs="宋体" w:hint="eastAsia"/>
        </w:rPr>
        <w:fldChar w:fldCharType="begin"/>
      </w:r>
      <w:r>
        <w:rPr>
          <w:rFonts w:ascii="宋体" w:hAnsi="宋体" w:cs="宋体" w:hint="eastAsia"/>
        </w:rPr>
        <w:instrText xml:space="preserve"> PAGEREF 政府采购供应商廉洁自律承诺书 \h </w:instrText>
      </w:r>
      <w:r>
        <w:rPr>
          <w:rFonts w:ascii="宋体" w:hAnsi="宋体" w:cs="宋体" w:hint="eastAsia"/>
        </w:rPr>
      </w:r>
      <w:r>
        <w:rPr>
          <w:rFonts w:ascii="宋体" w:hAnsi="宋体" w:cs="宋体" w:hint="eastAsia"/>
        </w:rPr>
        <w:fldChar w:fldCharType="separate"/>
      </w:r>
      <w:r>
        <w:rPr>
          <w:rFonts w:ascii="宋体" w:hAnsi="宋体" w:cs="宋体" w:hint="eastAsia"/>
        </w:rPr>
        <w:t>61</w:t>
      </w:r>
      <w:r>
        <w:rPr>
          <w:rFonts w:ascii="宋体" w:hAnsi="宋体" w:cs="宋体" w:hint="eastAsia"/>
        </w:rPr>
        <w:fldChar w:fldCharType="end"/>
      </w:r>
      <w:r>
        <w:rPr>
          <w:rFonts w:ascii="宋体" w:hAnsi="宋体" w:cs="宋体" w:hint="eastAsia"/>
        </w:rPr>
        <w:t>）</w:t>
      </w:r>
    </w:p>
    <w:p w14:paraId="6570A094" w14:textId="77777777" w:rsidR="002E7966" w:rsidRDefault="00000000">
      <w:pPr>
        <w:snapToGrid w:val="0"/>
        <w:spacing w:line="360" w:lineRule="auto"/>
        <w:ind w:leftChars="228" w:left="479"/>
        <w:rPr>
          <w:rFonts w:ascii="宋体" w:hAnsi="宋体" w:cs="宋体" w:hint="eastAsia"/>
          <w:b/>
          <w:bCs/>
          <w:sz w:val="24"/>
          <w:lang w:val="zh-CN"/>
        </w:rPr>
      </w:pPr>
      <w:r>
        <w:rPr>
          <w:rFonts w:ascii="宋体" w:hAnsi="宋体" w:cs="宋体" w:hint="eastAsia"/>
          <w:b/>
          <w:bCs/>
          <w:sz w:val="24"/>
          <w:lang w:val="zh-CN"/>
        </w:rPr>
        <w:t>（</w:t>
      </w:r>
      <w:r>
        <w:rPr>
          <w:rFonts w:ascii="宋体" w:hAnsi="宋体" w:cs="宋体" w:hint="eastAsia"/>
          <w:b/>
          <w:bCs/>
          <w:sz w:val="24"/>
        </w:rPr>
        <w:t>9）</w:t>
      </w:r>
      <w:r>
        <w:rPr>
          <w:rFonts w:ascii="宋体" w:hAnsi="宋体" w:cs="宋体" w:hint="eastAsia"/>
          <w:b/>
          <w:bCs/>
          <w:sz w:val="24"/>
          <w:lang w:val="zh-CN"/>
        </w:rPr>
        <w:t>政府采购活动现场确认声明书</w:t>
      </w:r>
      <w:r>
        <w:rPr>
          <w:rFonts w:ascii="宋体" w:hAnsi="宋体" w:cs="宋体" w:hint="eastAsia"/>
          <w:b/>
          <w:bCs/>
        </w:rPr>
        <w:t>………………………</w:t>
      </w:r>
      <w:r>
        <w:rPr>
          <w:rFonts w:ascii="宋体" w:hAnsi="宋体" w:cs="宋体" w:hint="eastAsia"/>
          <w:b/>
          <w:bCs/>
          <w:sz w:val="24"/>
        </w:rPr>
        <w:t>………</w:t>
      </w:r>
      <w:r>
        <w:rPr>
          <w:rFonts w:ascii="宋体" w:hAnsi="宋体" w:cs="宋体" w:hint="eastAsia"/>
          <w:b/>
          <w:bCs/>
        </w:rPr>
        <w:t>…</w:t>
      </w:r>
      <w:r>
        <w:rPr>
          <w:rFonts w:ascii="宋体" w:hAnsi="宋体" w:cs="宋体" w:hint="eastAsia"/>
          <w:b/>
          <w:bCs/>
          <w:sz w:val="24"/>
        </w:rPr>
        <w:t>…</w:t>
      </w:r>
      <w:r>
        <w:rPr>
          <w:rFonts w:ascii="宋体" w:hAnsi="宋体" w:cs="宋体" w:hint="eastAsia"/>
          <w:b/>
          <w:bCs/>
        </w:rPr>
        <w:t>……………（</w:t>
      </w:r>
      <w:r>
        <w:rPr>
          <w:rFonts w:ascii="宋体" w:hAnsi="宋体" w:cs="宋体" w:hint="eastAsia"/>
          <w:b/>
          <w:bCs/>
        </w:rPr>
        <w:fldChar w:fldCharType="begin"/>
      </w:r>
      <w:r>
        <w:rPr>
          <w:rFonts w:ascii="宋体" w:hAnsi="宋体" w:cs="宋体" w:hint="eastAsia"/>
          <w:b/>
          <w:bCs/>
        </w:rPr>
        <w:instrText xml:space="preserve"> PAGEREF 政府采购活动现场确认声明书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62</w:t>
      </w:r>
      <w:r>
        <w:rPr>
          <w:rFonts w:ascii="宋体" w:hAnsi="宋体" w:cs="宋体" w:hint="eastAsia"/>
          <w:b/>
          <w:bCs/>
        </w:rPr>
        <w:fldChar w:fldCharType="end"/>
      </w:r>
      <w:r>
        <w:rPr>
          <w:rFonts w:ascii="宋体" w:hAnsi="宋体" w:cs="宋体" w:hint="eastAsia"/>
          <w:b/>
          <w:bCs/>
        </w:rPr>
        <w:t>）</w:t>
      </w:r>
    </w:p>
    <w:p w14:paraId="2CCD297B" w14:textId="77777777" w:rsidR="002E7966" w:rsidRDefault="002E7966">
      <w:pPr>
        <w:snapToGrid w:val="0"/>
        <w:spacing w:line="360" w:lineRule="auto"/>
        <w:jc w:val="center"/>
        <w:rPr>
          <w:rFonts w:ascii="宋体" w:hAnsi="宋体" w:cs="宋体" w:hint="eastAsia"/>
          <w:b/>
          <w:kern w:val="0"/>
          <w:sz w:val="32"/>
          <w:szCs w:val="32"/>
          <w:lang w:val="zh-CN"/>
        </w:rPr>
      </w:pPr>
    </w:p>
    <w:p w14:paraId="55BD13BF" w14:textId="77777777" w:rsidR="002E7966" w:rsidRDefault="002E7966">
      <w:pPr>
        <w:snapToGrid w:val="0"/>
        <w:spacing w:line="360" w:lineRule="auto"/>
        <w:jc w:val="center"/>
        <w:rPr>
          <w:rFonts w:ascii="宋体" w:hAnsi="宋体" w:cs="宋体" w:hint="eastAsia"/>
          <w:b/>
          <w:kern w:val="0"/>
          <w:sz w:val="32"/>
          <w:szCs w:val="32"/>
          <w:lang w:val="zh-CN"/>
        </w:rPr>
      </w:pPr>
    </w:p>
    <w:p w14:paraId="51AB6BD7" w14:textId="77777777" w:rsidR="002E7966" w:rsidRDefault="002E7966">
      <w:pPr>
        <w:snapToGrid w:val="0"/>
        <w:spacing w:line="360" w:lineRule="auto"/>
        <w:jc w:val="center"/>
        <w:rPr>
          <w:rFonts w:ascii="宋体" w:hAnsi="宋体" w:cs="宋体" w:hint="eastAsia"/>
          <w:b/>
          <w:kern w:val="0"/>
          <w:sz w:val="32"/>
          <w:szCs w:val="32"/>
          <w:lang w:val="zh-CN"/>
        </w:rPr>
      </w:pPr>
    </w:p>
    <w:p w14:paraId="3854EEB3" w14:textId="77777777" w:rsidR="002E7966" w:rsidRDefault="002E7966">
      <w:pPr>
        <w:snapToGrid w:val="0"/>
        <w:spacing w:line="360" w:lineRule="auto"/>
        <w:jc w:val="center"/>
        <w:rPr>
          <w:rFonts w:ascii="宋体" w:hAnsi="宋体" w:cs="宋体" w:hint="eastAsia"/>
          <w:b/>
          <w:kern w:val="0"/>
          <w:sz w:val="32"/>
          <w:szCs w:val="32"/>
          <w:lang w:val="zh-CN"/>
        </w:rPr>
      </w:pPr>
    </w:p>
    <w:p w14:paraId="2D560978" w14:textId="77777777" w:rsidR="002E7966" w:rsidRDefault="002E7966">
      <w:pPr>
        <w:snapToGrid w:val="0"/>
        <w:spacing w:line="360" w:lineRule="auto"/>
        <w:jc w:val="center"/>
        <w:rPr>
          <w:rFonts w:ascii="宋体" w:hAnsi="宋体" w:cs="宋体" w:hint="eastAsia"/>
          <w:b/>
          <w:kern w:val="0"/>
          <w:sz w:val="32"/>
          <w:szCs w:val="32"/>
          <w:lang w:val="zh-CN"/>
        </w:rPr>
      </w:pPr>
    </w:p>
    <w:p w14:paraId="58B5FC29" w14:textId="77777777" w:rsidR="002E7966" w:rsidRDefault="002E7966">
      <w:pPr>
        <w:rPr>
          <w:rFonts w:ascii="宋体" w:hAnsi="宋体" w:cs="宋体" w:hint="eastAsia"/>
        </w:rPr>
      </w:pPr>
    </w:p>
    <w:p w14:paraId="58979A3E" w14:textId="77777777" w:rsidR="002E7966" w:rsidRDefault="002E7966">
      <w:pPr>
        <w:rPr>
          <w:rFonts w:ascii="宋体" w:hAnsi="宋体" w:cs="宋体" w:hint="eastAsia"/>
        </w:rPr>
      </w:pPr>
    </w:p>
    <w:p w14:paraId="4B052533" w14:textId="77777777" w:rsidR="002E7966" w:rsidRDefault="002E7966">
      <w:pPr>
        <w:rPr>
          <w:rFonts w:ascii="宋体" w:hAnsi="宋体" w:cs="宋体" w:hint="eastAsia"/>
        </w:rPr>
      </w:pPr>
    </w:p>
    <w:p w14:paraId="1F70E5DA" w14:textId="77777777" w:rsidR="002E7966" w:rsidRDefault="002E7966">
      <w:pPr>
        <w:rPr>
          <w:rFonts w:ascii="宋体" w:hAnsi="宋体" w:cs="宋体" w:hint="eastAsia"/>
        </w:rPr>
      </w:pPr>
    </w:p>
    <w:p w14:paraId="492EAB3F" w14:textId="77777777" w:rsidR="002E7966" w:rsidRDefault="002E7966">
      <w:pPr>
        <w:rPr>
          <w:rFonts w:ascii="宋体" w:hAnsi="宋体" w:cs="宋体" w:hint="eastAsia"/>
        </w:rPr>
      </w:pPr>
    </w:p>
    <w:p w14:paraId="1E6C5B91" w14:textId="77777777" w:rsidR="002E7966" w:rsidRDefault="002E7966">
      <w:pPr>
        <w:rPr>
          <w:rFonts w:ascii="宋体" w:hAnsi="宋体" w:cs="宋体" w:hint="eastAsia"/>
        </w:rPr>
      </w:pPr>
    </w:p>
    <w:p w14:paraId="3E018EAF" w14:textId="77777777" w:rsidR="002E7966" w:rsidRDefault="002E7966">
      <w:pPr>
        <w:rPr>
          <w:rFonts w:ascii="宋体" w:hAnsi="宋体" w:cs="宋体" w:hint="eastAsia"/>
        </w:rPr>
      </w:pPr>
    </w:p>
    <w:p w14:paraId="5CCBB493" w14:textId="77777777" w:rsidR="002E7966" w:rsidRDefault="002E7966">
      <w:pPr>
        <w:rPr>
          <w:rFonts w:ascii="宋体" w:hAnsi="宋体" w:cs="宋体" w:hint="eastAsia"/>
        </w:rPr>
      </w:pPr>
    </w:p>
    <w:p w14:paraId="0DDB65EA" w14:textId="77777777" w:rsidR="002E7966" w:rsidRDefault="002E7966">
      <w:pPr>
        <w:snapToGrid w:val="0"/>
        <w:spacing w:line="360" w:lineRule="auto"/>
        <w:ind w:firstLineChars="1200" w:firstLine="3855"/>
        <w:outlineLvl w:val="0"/>
        <w:rPr>
          <w:rFonts w:ascii="宋体" w:hAnsi="宋体" w:cs="宋体" w:hint="eastAsia"/>
          <w:b/>
          <w:kern w:val="0"/>
          <w:sz w:val="32"/>
          <w:szCs w:val="32"/>
        </w:rPr>
        <w:sectPr w:rsidR="002E7966">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34E174CF" w14:textId="77777777" w:rsidR="002E7966"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一、投标函</w:t>
      </w:r>
    </w:p>
    <w:p w14:paraId="484B08E2" w14:textId="77777777" w:rsidR="002E7966"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01A09E39"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我方参加你方组织的（项目名称）【招标编号：（采购编号）】招标的有关活动，并对此项目进行投标。为此：</w:t>
      </w:r>
    </w:p>
    <w:p w14:paraId="09E29533"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54828A9D"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2F0C7A25"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0CB6BC27"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595CEE6C"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联合协议（若有)；</w:t>
      </w:r>
    </w:p>
    <w:p w14:paraId="5D337F4C"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2.1.3落实政府采购政策需满足的资格要求</w:t>
      </w:r>
      <w:r>
        <w:rPr>
          <w:rFonts w:ascii="宋体" w:hAnsi="宋体" w:cs="宋体" w:hint="eastAsia"/>
          <w:snapToGrid w:val="0"/>
          <w:kern w:val="28"/>
          <w:sz w:val="24"/>
          <w:szCs w:val="20"/>
        </w:rPr>
        <w:t>（若有）</w:t>
      </w:r>
      <w:r>
        <w:rPr>
          <w:rFonts w:ascii="宋体" w:hAnsi="宋体" w:cs="宋体" w:hint="eastAsia"/>
          <w:sz w:val="24"/>
        </w:rPr>
        <w:t>；</w:t>
      </w:r>
    </w:p>
    <w:p w14:paraId="1BA76D30"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2.1.4本项目的特定资格要求</w:t>
      </w:r>
      <w:r>
        <w:rPr>
          <w:rFonts w:ascii="宋体" w:hAnsi="宋体" w:cs="宋体" w:hint="eastAsia"/>
          <w:snapToGrid w:val="0"/>
          <w:kern w:val="28"/>
          <w:sz w:val="24"/>
          <w:szCs w:val="20"/>
        </w:rPr>
        <w:t>（若有）</w:t>
      </w:r>
      <w:r>
        <w:rPr>
          <w:rFonts w:ascii="宋体" w:hAnsi="宋体" w:cs="宋体" w:hint="eastAsia"/>
          <w:sz w:val="24"/>
        </w:rPr>
        <w:t>。</w:t>
      </w:r>
    </w:p>
    <w:p w14:paraId="01149778" w14:textId="77777777" w:rsidR="002E7966"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0E037F95"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37423852"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027761D2"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2.2.3分包意向协议</w:t>
      </w:r>
      <w:r>
        <w:rPr>
          <w:rFonts w:ascii="宋体" w:hAnsi="宋体" w:cs="宋体" w:hint="eastAsia"/>
          <w:snapToGrid w:val="0"/>
          <w:kern w:val="28"/>
          <w:sz w:val="24"/>
          <w:szCs w:val="20"/>
        </w:rPr>
        <w:t>（若有）</w:t>
      </w:r>
      <w:r>
        <w:rPr>
          <w:rFonts w:ascii="宋体" w:hAnsi="宋体" w:cs="宋体" w:hint="eastAsia"/>
          <w:sz w:val="24"/>
        </w:rPr>
        <w:t>；</w:t>
      </w:r>
    </w:p>
    <w:p w14:paraId="38F05DC0"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2.2.4符合性审查资料；</w:t>
      </w:r>
    </w:p>
    <w:p w14:paraId="78496BE3"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2.2.5评标标准相应的商务技术资料；</w:t>
      </w:r>
    </w:p>
    <w:p w14:paraId="33BCCBD7"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2.2.6投标标的清单；</w:t>
      </w:r>
    </w:p>
    <w:p w14:paraId="6CE4D1FE"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2.2.7商务技术偏离表；</w:t>
      </w:r>
    </w:p>
    <w:p w14:paraId="2158E3C7" w14:textId="77777777" w:rsidR="002E7966"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p>
    <w:p w14:paraId="6A270F59" w14:textId="77777777" w:rsidR="002E7966" w:rsidRDefault="00000000">
      <w:pPr>
        <w:snapToGrid w:val="0"/>
        <w:spacing w:line="360" w:lineRule="auto"/>
        <w:ind w:leftChars="200" w:left="420" w:firstLineChars="200" w:firstLine="482"/>
        <w:rPr>
          <w:rFonts w:ascii="宋体" w:hAnsi="宋体" w:cs="宋体" w:hint="eastAsia"/>
          <w:b/>
          <w:bCs/>
          <w:sz w:val="24"/>
        </w:rPr>
      </w:pPr>
      <w:r>
        <w:rPr>
          <w:rFonts w:ascii="宋体" w:hAnsi="宋体" w:cs="宋体" w:hint="eastAsia"/>
          <w:b/>
          <w:bCs/>
          <w:sz w:val="24"/>
        </w:rPr>
        <w:t>2.2.9</w:t>
      </w:r>
      <w:r>
        <w:rPr>
          <w:rFonts w:ascii="宋体" w:hAnsi="宋体" w:cs="宋体" w:hint="eastAsia"/>
          <w:b/>
          <w:bCs/>
          <w:sz w:val="24"/>
          <w:lang w:val="zh-CN"/>
        </w:rPr>
        <w:t>政府采购活动现场确认声明书。</w:t>
      </w:r>
    </w:p>
    <w:p w14:paraId="7784C32A"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3B40096F"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22B6C5D0"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2.3.2中小企业声明函（若有）；</w:t>
      </w:r>
    </w:p>
    <w:p w14:paraId="58CF71E9"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2.3.3报价情况说明（若有）。</w:t>
      </w:r>
    </w:p>
    <w:p w14:paraId="2951DE13"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14:paraId="44C13DF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447410DD"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4.1在收到中标通知书后，在中标通知书规定的期限内与你方签订合同； </w:t>
      </w:r>
    </w:p>
    <w:p w14:paraId="33B7D516"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2E768EED"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1555DD16"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1A0F574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9951BA8"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14:paraId="4852F172" w14:textId="77777777" w:rsidR="002E7966"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31056E18" w14:textId="77777777" w:rsidR="002E7966"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385D53BA" w14:textId="77777777" w:rsidR="002E7966" w:rsidRDefault="002E7966">
      <w:pPr>
        <w:snapToGrid w:val="0"/>
        <w:spacing w:line="360" w:lineRule="auto"/>
        <w:ind w:leftChars="200" w:left="420" w:firstLineChars="1750" w:firstLine="4200"/>
        <w:rPr>
          <w:rFonts w:ascii="宋体" w:hAnsi="宋体" w:cs="宋体" w:hint="eastAsia"/>
          <w:kern w:val="0"/>
          <w:sz w:val="24"/>
          <w:u w:val="single"/>
        </w:rPr>
      </w:pPr>
    </w:p>
    <w:p w14:paraId="6F61EB92" w14:textId="77777777" w:rsidR="002E796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A973A8D" w14:textId="77777777" w:rsidR="002E7966" w:rsidRDefault="002E7966">
      <w:pPr>
        <w:snapToGrid w:val="0"/>
        <w:spacing w:line="360" w:lineRule="auto"/>
        <w:jc w:val="center"/>
        <w:rPr>
          <w:rFonts w:ascii="宋体" w:hAnsi="宋体" w:cs="宋体" w:hint="eastAsia"/>
          <w:b/>
          <w:kern w:val="0"/>
          <w:sz w:val="32"/>
          <w:szCs w:val="32"/>
        </w:rPr>
      </w:pPr>
    </w:p>
    <w:p w14:paraId="36ADE61A" w14:textId="77777777" w:rsidR="002E7966" w:rsidRDefault="002E7966">
      <w:pPr>
        <w:snapToGrid w:val="0"/>
        <w:spacing w:line="360" w:lineRule="auto"/>
        <w:rPr>
          <w:rFonts w:ascii="宋体" w:hAnsi="宋体" w:cs="宋体" w:hint="eastAsia"/>
          <w:sz w:val="24"/>
        </w:rPr>
      </w:pPr>
    </w:p>
    <w:p w14:paraId="486133BC" w14:textId="77777777" w:rsidR="002E7966" w:rsidRDefault="002E7966">
      <w:pPr>
        <w:jc w:val="center"/>
        <w:rPr>
          <w:rFonts w:ascii="宋体" w:hAnsi="宋体" w:cs="宋体" w:hint="eastAsia"/>
          <w:b/>
          <w:kern w:val="0"/>
          <w:sz w:val="32"/>
          <w:szCs w:val="32"/>
        </w:rPr>
      </w:pPr>
    </w:p>
    <w:p w14:paraId="540A874A" w14:textId="77777777" w:rsidR="002E7966" w:rsidRDefault="002E7966">
      <w:pPr>
        <w:jc w:val="center"/>
        <w:rPr>
          <w:rFonts w:ascii="宋体" w:hAnsi="宋体" w:cs="宋体" w:hint="eastAsia"/>
          <w:b/>
          <w:kern w:val="0"/>
          <w:sz w:val="32"/>
          <w:szCs w:val="32"/>
        </w:rPr>
      </w:pPr>
    </w:p>
    <w:p w14:paraId="32F5137A" w14:textId="77777777" w:rsidR="002E7966" w:rsidRDefault="002E7966">
      <w:pPr>
        <w:jc w:val="center"/>
        <w:rPr>
          <w:rFonts w:ascii="宋体" w:hAnsi="宋体" w:cs="宋体" w:hint="eastAsia"/>
          <w:b/>
          <w:kern w:val="0"/>
          <w:sz w:val="32"/>
          <w:szCs w:val="32"/>
        </w:rPr>
      </w:pPr>
    </w:p>
    <w:p w14:paraId="7EF8F0E1" w14:textId="77777777" w:rsidR="002E7966" w:rsidRDefault="002E7966">
      <w:pPr>
        <w:jc w:val="center"/>
        <w:rPr>
          <w:rFonts w:ascii="宋体" w:hAnsi="宋体" w:cs="宋体" w:hint="eastAsia"/>
          <w:b/>
          <w:kern w:val="0"/>
          <w:sz w:val="32"/>
          <w:szCs w:val="32"/>
        </w:rPr>
      </w:pPr>
    </w:p>
    <w:p w14:paraId="2F3DE578" w14:textId="77777777" w:rsidR="002E7966"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7498FEA3" w14:textId="77777777" w:rsidR="002E7966"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2C6DAF73" w14:textId="77777777" w:rsidR="002E7966"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06F0888D"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54B33E6C" w14:textId="77777777" w:rsidR="002E7966"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7B6E8DB9"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5B3FDFE7"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C7D77C3"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34683B53" w14:textId="77777777" w:rsidR="002E7966"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1DB89D92" w14:textId="77777777" w:rsidR="002E7966" w:rsidRDefault="002E7966">
      <w:pPr>
        <w:snapToGrid w:val="0"/>
        <w:spacing w:line="360" w:lineRule="auto"/>
        <w:rPr>
          <w:rFonts w:ascii="宋体" w:hAnsi="宋体" w:cs="宋体" w:hint="eastAsia"/>
          <w:sz w:val="24"/>
        </w:rPr>
      </w:pPr>
    </w:p>
    <w:p w14:paraId="4E81A947" w14:textId="77777777" w:rsidR="002E7966"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5F47EE52"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58E9E59" w14:textId="77777777" w:rsidR="002E7966"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2B5D9F04"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41AA1865"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576C085" w14:textId="77777777" w:rsidR="002E7966" w:rsidRDefault="002E7966">
      <w:pPr>
        <w:rPr>
          <w:rFonts w:ascii="宋体" w:hAnsi="宋体" w:cs="宋体" w:hint="eastAsia"/>
          <w:b/>
          <w:kern w:val="0"/>
          <w:sz w:val="32"/>
          <w:szCs w:val="32"/>
        </w:rPr>
      </w:pPr>
    </w:p>
    <w:p w14:paraId="27C48263" w14:textId="77777777" w:rsidR="002E7966" w:rsidRDefault="002E7966">
      <w:pPr>
        <w:rPr>
          <w:rFonts w:ascii="宋体" w:hAnsi="宋体" w:cs="宋体" w:hint="eastAsia"/>
        </w:rPr>
      </w:pPr>
    </w:p>
    <w:p w14:paraId="38CAE229" w14:textId="77777777" w:rsidR="002E796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A5322B3" w14:textId="77777777" w:rsidR="002E796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426704C5" w14:textId="77777777" w:rsidR="002E7966"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052EC7F2" w14:textId="77777777" w:rsidR="002E7966"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6EB9423D" w14:textId="77777777" w:rsidR="002E7966"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42F0842" w14:textId="77777777" w:rsidR="002E7966"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E7966" w14:paraId="60880F99" w14:textId="77777777">
        <w:trPr>
          <w:trHeight w:val="4812"/>
          <w:jc w:val="center"/>
        </w:trPr>
        <w:tc>
          <w:tcPr>
            <w:tcW w:w="9207" w:type="dxa"/>
          </w:tcPr>
          <w:p w14:paraId="2B5CAD9C" w14:textId="77777777" w:rsidR="002E7966"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1D7D0726" w14:textId="77777777" w:rsidR="002E7966" w:rsidRDefault="002E7966">
            <w:pPr>
              <w:pStyle w:val="00"/>
              <w:adjustRightInd w:val="0"/>
              <w:spacing w:line="360" w:lineRule="auto"/>
              <w:rPr>
                <w:rFonts w:hAnsi="宋体" w:cs="宋体" w:hint="eastAsia"/>
                <w:bCs/>
                <w:sz w:val="24"/>
              </w:rPr>
            </w:pPr>
          </w:p>
        </w:tc>
      </w:tr>
    </w:tbl>
    <w:p w14:paraId="5ECB55C5" w14:textId="77777777" w:rsidR="002E7966"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39A643B4" w14:textId="77777777" w:rsidR="002E7966"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3A8021C3" w14:textId="77777777" w:rsidR="002E7966"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609C19B8" w14:textId="77777777" w:rsidR="002E7966" w:rsidRDefault="002E7966">
      <w:pPr>
        <w:snapToGrid w:val="0"/>
        <w:spacing w:line="360" w:lineRule="auto"/>
        <w:ind w:right="480"/>
        <w:rPr>
          <w:rFonts w:ascii="宋体" w:hAnsi="宋体" w:cs="宋体" w:hint="eastAsia"/>
          <w:b/>
          <w:kern w:val="0"/>
          <w:sz w:val="32"/>
          <w:szCs w:val="32"/>
        </w:rPr>
        <w:sectPr w:rsidR="002E7966">
          <w:pgSz w:w="11906" w:h="16838"/>
          <w:pgMar w:top="1276" w:right="1418" w:bottom="1247" w:left="1418" w:header="851" w:footer="992" w:gutter="0"/>
          <w:cols w:space="720"/>
          <w:titlePg/>
          <w:docGrid w:linePitch="312"/>
        </w:sectPr>
      </w:pPr>
    </w:p>
    <w:p w14:paraId="5F93868D" w14:textId="77777777" w:rsidR="002E7966"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三、分包意向协议（若有）</w:t>
      </w:r>
    </w:p>
    <w:p w14:paraId="399DBFD7" w14:textId="77777777" w:rsidR="002E7966" w:rsidRDefault="00000000">
      <w:pPr>
        <w:widowControl/>
        <w:spacing w:line="360" w:lineRule="auto"/>
        <w:ind w:firstLineChars="50" w:firstLine="120"/>
        <w:jc w:val="left"/>
        <w:rPr>
          <w:rFonts w:ascii="宋体" w:hAnsi="宋体" w:cs="宋体" w:hint="eastAsia"/>
          <w:sz w:val="24"/>
        </w:rPr>
      </w:pPr>
      <w:bookmarkStart w:id="510" w:name="_Hlk101169080"/>
      <w:r>
        <w:rPr>
          <w:rFonts w:ascii="宋体" w:hAnsi="宋体" w:cs="宋体" w:hint="eastAsia"/>
          <w:sz w:val="24"/>
        </w:rPr>
        <w:t>[</w:t>
      </w:r>
      <w:r>
        <w:rPr>
          <w:rFonts w:ascii="宋体" w:hAnsi="宋体" w:cs="宋体" w:hint="eastAsia"/>
          <w:b/>
          <w:sz w:val="24"/>
        </w:rPr>
        <w:t>中标后以分包方式履行合同的，提供分包意向协议(附件6)；采购人不同意分包或者投标人中标后不以分包方式履行合同的，则不需要提供。</w:t>
      </w:r>
      <w:r>
        <w:rPr>
          <w:rFonts w:ascii="宋体" w:hAnsi="宋体" w:cs="宋体" w:hint="eastAsia"/>
          <w:sz w:val="24"/>
        </w:rPr>
        <w:t>]</w:t>
      </w:r>
    </w:p>
    <w:bookmarkEnd w:id="510"/>
    <w:p w14:paraId="73D5752B" w14:textId="77777777" w:rsidR="002E7966" w:rsidRDefault="002E7966">
      <w:pPr>
        <w:rPr>
          <w:rFonts w:ascii="宋体" w:hAnsi="宋体" w:cs="宋体" w:hint="eastAsia"/>
        </w:rPr>
      </w:pPr>
    </w:p>
    <w:p w14:paraId="5EFCD932" w14:textId="77777777" w:rsidR="002E7966" w:rsidRDefault="002E7966">
      <w:pPr>
        <w:rPr>
          <w:rFonts w:ascii="宋体" w:hAnsi="宋体" w:cs="宋体" w:hint="eastAsia"/>
        </w:rPr>
      </w:pPr>
    </w:p>
    <w:p w14:paraId="252546A1" w14:textId="77777777" w:rsidR="002E7966"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221364CF" w14:textId="77777777" w:rsidR="002E7966" w:rsidRDefault="002E7966">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E7966" w14:paraId="4F513130" w14:textId="77777777">
        <w:trPr>
          <w:trHeight w:val="882"/>
        </w:trPr>
        <w:tc>
          <w:tcPr>
            <w:tcW w:w="646" w:type="dxa"/>
            <w:vAlign w:val="center"/>
          </w:tcPr>
          <w:p w14:paraId="5D0F1644"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26D609F8"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7C492BB5"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1E1EBCEF"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1C42F22C"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2E7966" w14:paraId="559B7978" w14:textId="77777777">
        <w:trPr>
          <w:trHeight w:val="860"/>
        </w:trPr>
        <w:tc>
          <w:tcPr>
            <w:tcW w:w="646" w:type="dxa"/>
            <w:vAlign w:val="center"/>
          </w:tcPr>
          <w:p w14:paraId="78D8E8E8" w14:textId="77777777" w:rsidR="002E7966" w:rsidRDefault="00000000">
            <w:pPr>
              <w:jc w:val="center"/>
              <w:rPr>
                <w:rFonts w:ascii="宋体" w:hAnsi="宋体" w:cs="宋体" w:hint="eastAsia"/>
                <w:sz w:val="24"/>
              </w:rPr>
            </w:pPr>
            <w:r>
              <w:rPr>
                <w:rFonts w:ascii="宋体" w:hAnsi="宋体" w:cs="宋体" w:hint="eastAsia"/>
                <w:sz w:val="24"/>
              </w:rPr>
              <w:t>1</w:t>
            </w:r>
          </w:p>
        </w:tc>
        <w:tc>
          <w:tcPr>
            <w:tcW w:w="4991" w:type="dxa"/>
          </w:tcPr>
          <w:p w14:paraId="346C10C1" w14:textId="77777777" w:rsidR="002E7966"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30CB9B59" w14:textId="77777777" w:rsidR="002E7966"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0E137A01" w14:textId="77777777" w:rsidR="002E7966" w:rsidRDefault="002E7966">
            <w:pPr>
              <w:rPr>
                <w:rFonts w:ascii="宋体" w:hAnsi="宋体" w:cs="宋体" w:hint="eastAsia"/>
                <w:sz w:val="24"/>
              </w:rPr>
            </w:pPr>
          </w:p>
          <w:p w14:paraId="1C3C3595" w14:textId="77777777" w:rsidR="002E7966" w:rsidRDefault="00000000">
            <w:pPr>
              <w:rPr>
                <w:rFonts w:ascii="宋体" w:hAnsi="宋体" w:cs="宋体" w:hint="eastAsia"/>
                <w:sz w:val="24"/>
              </w:rPr>
            </w:pPr>
            <w:r>
              <w:rPr>
                <w:rFonts w:ascii="宋体" w:hAnsi="宋体" w:cs="宋体" w:hint="eastAsia"/>
                <w:sz w:val="24"/>
              </w:rPr>
              <w:t>见投标文件</w:t>
            </w:r>
          </w:p>
          <w:p w14:paraId="4CE057F7" w14:textId="77777777" w:rsidR="002E7966"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2E7966" w14:paraId="34DCEF0C" w14:textId="77777777">
        <w:trPr>
          <w:trHeight w:val="860"/>
        </w:trPr>
        <w:tc>
          <w:tcPr>
            <w:tcW w:w="646" w:type="dxa"/>
            <w:vAlign w:val="center"/>
          </w:tcPr>
          <w:p w14:paraId="488FC929" w14:textId="77777777" w:rsidR="002E7966" w:rsidRDefault="00000000">
            <w:pPr>
              <w:jc w:val="center"/>
              <w:rPr>
                <w:rFonts w:ascii="宋体" w:hAnsi="宋体" w:cs="宋体" w:hint="eastAsia"/>
                <w:sz w:val="24"/>
              </w:rPr>
            </w:pPr>
            <w:r>
              <w:rPr>
                <w:rFonts w:ascii="宋体" w:hAnsi="宋体" w:cs="宋体" w:hint="eastAsia"/>
                <w:sz w:val="24"/>
              </w:rPr>
              <w:t>2</w:t>
            </w:r>
          </w:p>
        </w:tc>
        <w:tc>
          <w:tcPr>
            <w:tcW w:w="4991" w:type="dxa"/>
          </w:tcPr>
          <w:p w14:paraId="4F24F832" w14:textId="77777777" w:rsidR="002E7966"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585268E2" w14:textId="77777777" w:rsidR="002E7966" w:rsidRDefault="00000000">
            <w:pPr>
              <w:rPr>
                <w:rFonts w:ascii="宋体" w:hAnsi="宋体" w:cs="宋体" w:hint="eastAsia"/>
                <w:sz w:val="24"/>
              </w:rPr>
            </w:pPr>
            <w:r>
              <w:rPr>
                <w:rFonts w:ascii="宋体" w:hAnsi="宋体" w:cs="宋体" w:hint="eastAsia"/>
                <w:sz w:val="24"/>
              </w:rPr>
              <w:t>投标函</w:t>
            </w:r>
          </w:p>
        </w:tc>
        <w:tc>
          <w:tcPr>
            <w:tcW w:w="1418" w:type="dxa"/>
          </w:tcPr>
          <w:p w14:paraId="6C8E9452" w14:textId="77777777" w:rsidR="002E7966"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E7966" w14:paraId="65342F87" w14:textId="77777777">
        <w:trPr>
          <w:trHeight w:val="860"/>
        </w:trPr>
        <w:tc>
          <w:tcPr>
            <w:tcW w:w="646" w:type="dxa"/>
            <w:vAlign w:val="center"/>
          </w:tcPr>
          <w:p w14:paraId="1ACB7082" w14:textId="77777777" w:rsidR="002E7966" w:rsidRDefault="00000000">
            <w:pPr>
              <w:jc w:val="center"/>
              <w:rPr>
                <w:rFonts w:ascii="宋体" w:hAnsi="宋体" w:cs="宋体" w:hint="eastAsia"/>
                <w:sz w:val="24"/>
              </w:rPr>
            </w:pPr>
            <w:r>
              <w:rPr>
                <w:rFonts w:ascii="宋体" w:hAnsi="宋体" w:cs="宋体" w:hint="eastAsia"/>
                <w:sz w:val="24"/>
              </w:rPr>
              <w:t>3</w:t>
            </w:r>
          </w:p>
        </w:tc>
        <w:tc>
          <w:tcPr>
            <w:tcW w:w="4991" w:type="dxa"/>
          </w:tcPr>
          <w:p w14:paraId="09A7FA34" w14:textId="77777777" w:rsidR="002E7966" w:rsidRDefault="00000000">
            <w:pPr>
              <w:spacing w:line="360" w:lineRule="auto"/>
              <w:rPr>
                <w:rFonts w:ascii="宋体" w:hAnsi="宋体" w:cs="宋体" w:hint="eastAsia"/>
                <w:sz w:val="24"/>
              </w:rPr>
            </w:pPr>
            <w:r>
              <w:rPr>
                <w:rFonts w:ascii="宋体" w:hAnsi="宋体" w:cs="宋体" w:hint="eastAsia"/>
                <w:snapToGrid w:val="0"/>
                <w:sz w:val="24"/>
              </w:rPr>
              <w:t>其他实质性要求1：</w:t>
            </w:r>
          </w:p>
        </w:tc>
        <w:tc>
          <w:tcPr>
            <w:tcW w:w="2551" w:type="dxa"/>
            <w:vMerge w:val="restart"/>
            <w:vAlign w:val="center"/>
          </w:tcPr>
          <w:p w14:paraId="0C36619A" w14:textId="77777777" w:rsidR="002E7966"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1D4B1A14" w14:textId="77777777" w:rsidR="002E7966"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E7966" w14:paraId="4A47236E" w14:textId="77777777">
        <w:trPr>
          <w:trHeight w:val="860"/>
        </w:trPr>
        <w:tc>
          <w:tcPr>
            <w:tcW w:w="646" w:type="dxa"/>
            <w:vAlign w:val="center"/>
          </w:tcPr>
          <w:p w14:paraId="1E104C13" w14:textId="77777777" w:rsidR="002E7966" w:rsidRDefault="00000000">
            <w:pPr>
              <w:jc w:val="center"/>
              <w:rPr>
                <w:rFonts w:ascii="宋体" w:hAnsi="宋体" w:cs="宋体" w:hint="eastAsia"/>
                <w:sz w:val="24"/>
              </w:rPr>
            </w:pPr>
            <w:r>
              <w:rPr>
                <w:rFonts w:ascii="宋体" w:hAnsi="宋体" w:cs="宋体" w:hint="eastAsia"/>
                <w:sz w:val="24"/>
              </w:rPr>
              <w:t>4</w:t>
            </w:r>
          </w:p>
        </w:tc>
        <w:tc>
          <w:tcPr>
            <w:tcW w:w="4991" w:type="dxa"/>
          </w:tcPr>
          <w:p w14:paraId="72433C4E" w14:textId="77777777" w:rsidR="002E7966" w:rsidRDefault="00000000">
            <w:pPr>
              <w:spacing w:line="360" w:lineRule="auto"/>
              <w:rPr>
                <w:rFonts w:ascii="宋体" w:hAnsi="宋体" w:cs="宋体" w:hint="eastAsia"/>
                <w:sz w:val="24"/>
              </w:rPr>
            </w:pPr>
            <w:r>
              <w:rPr>
                <w:rFonts w:ascii="宋体" w:hAnsi="宋体" w:cs="宋体" w:hint="eastAsia"/>
                <w:snapToGrid w:val="0"/>
                <w:sz w:val="24"/>
              </w:rPr>
              <w:t>其他实质性要求2：</w:t>
            </w:r>
          </w:p>
        </w:tc>
        <w:tc>
          <w:tcPr>
            <w:tcW w:w="2551" w:type="dxa"/>
            <w:vMerge/>
            <w:vAlign w:val="center"/>
          </w:tcPr>
          <w:p w14:paraId="186D8083" w14:textId="77777777" w:rsidR="002E7966" w:rsidRDefault="002E7966">
            <w:pPr>
              <w:rPr>
                <w:rFonts w:ascii="宋体" w:hAnsi="宋体" w:cs="宋体" w:hint="eastAsia"/>
                <w:sz w:val="24"/>
              </w:rPr>
            </w:pPr>
          </w:p>
        </w:tc>
        <w:tc>
          <w:tcPr>
            <w:tcW w:w="1418" w:type="dxa"/>
          </w:tcPr>
          <w:p w14:paraId="3BE7E4F3" w14:textId="77777777" w:rsidR="002E7966"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E7966" w14:paraId="0D98C7A7" w14:textId="77777777">
        <w:trPr>
          <w:trHeight w:val="860"/>
        </w:trPr>
        <w:tc>
          <w:tcPr>
            <w:tcW w:w="646" w:type="dxa"/>
            <w:vAlign w:val="center"/>
          </w:tcPr>
          <w:p w14:paraId="2627150B" w14:textId="77777777" w:rsidR="002E7966" w:rsidRDefault="00000000">
            <w:pPr>
              <w:jc w:val="center"/>
              <w:rPr>
                <w:rFonts w:ascii="宋体" w:hAnsi="宋体" w:cs="宋体" w:hint="eastAsia"/>
                <w:sz w:val="24"/>
              </w:rPr>
            </w:pPr>
            <w:r>
              <w:rPr>
                <w:rFonts w:ascii="宋体" w:hAnsi="宋体" w:cs="宋体" w:hint="eastAsia"/>
                <w:kern w:val="0"/>
                <w:sz w:val="24"/>
              </w:rPr>
              <w:t>……</w:t>
            </w:r>
          </w:p>
        </w:tc>
        <w:tc>
          <w:tcPr>
            <w:tcW w:w="4991" w:type="dxa"/>
          </w:tcPr>
          <w:p w14:paraId="445F17EB" w14:textId="77777777" w:rsidR="002E7966" w:rsidRDefault="00000000">
            <w:pPr>
              <w:spacing w:line="360" w:lineRule="auto"/>
              <w:rPr>
                <w:rFonts w:ascii="宋体" w:hAnsi="宋体" w:cs="宋体" w:hint="eastAsia"/>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14:paraId="0F2572CF" w14:textId="77777777" w:rsidR="002E7966" w:rsidRDefault="002E7966">
            <w:pPr>
              <w:rPr>
                <w:rFonts w:ascii="宋体" w:hAnsi="宋体" w:cs="宋体" w:hint="eastAsia"/>
                <w:sz w:val="24"/>
              </w:rPr>
            </w:pPr>
          </w:p>
        </w:tc>
        <w:tc>
          <w:tcPr>
            <w:tcW w:w="1418" w:type="dxa"/>
          </w:tcPr>
          <w:p w14:paraId="2AB219E9" w14:textId="77777777" w:rsidR="002E7966"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39301A80" w14:textId="77777777" w:rsidR="002E7966"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05756942" w14:textId="77777777" w:rsidR="002E7966" w:rsidRDefault="00000000">
      <w:pPr>
        <w:spacing w:line="360" w:lineRule="auto"/>
        <w:ind w:right="420"/>
        <w:rPr>
          <w:rFonts w:ascii="宋体" w:hAnsi="宋体" w:cs="宋体" w:hint="eastAsia"/>
          <w:sz w:val="24"/>
        </w:rPr>
      </w:pPr>
      <w:r>
        <w:rPr>
          <w:rFonts w:ascii="宋体" w:hAnsi="宋体" w:cs="宋体" w:hint="eastAsia"/>
          <w:sz w:val="24"/>
        </w:rPr>
        <w:t>2.招标文件中实质性要求必须明确响应。</w:t>
      </w:r>
    </w:p>
    <w:p w14:paraId="0453CAC4" w14:textId="77777777" w:rsidR="002E7966"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1D96871D" w14:textId="77777777" w:rsidR="002E7966" w:rsidRDefault="00000000">
      <w:pPr>
        <w:jc w:val="center"/>
        <w:rPr>
          <w:rFonts w:ascii="宋体" w:hAnsi="宋体" w:cs="宋体" w:hint="eastAsia"/>
        </w:rPr>
      </w:pPr>
      <w:r>
        <w:rPr>
          <w:rFonts w:ascii="宋体" w:hAnsi="宋体" w:cs="宋体" w:hint="eastAsia"/>
          <w:b/>
          <w:kern w:val="0"/>
          <w:sz w:val="32"/>
          <w:szCs w:val="32"/>
        </w:rPr>
        <w:t>五、评标标准相应的商务技术资料</w:t>
      </w:r>
    </w:p>
    <w:p w14:paraId="32CA2912" w14:textId="77777777" w:rsidR="002E7966"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2E7966" w14:paraId="4DDE0D26" w14:textId="77777777">
        <w:tc>
          <w:tcPr>
            <w:tcW w:w="774" w:type="dxa"/>
          </w:tcPr>
          <w:p w14:paraId="10966099"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序号</w:t>
            </w:r>
          </w:p>
        </w:tc>
        <w:tc>
          <w:tcPr>
            <w:tcW w:w="5465" w:type="dxa"/>
          </w:tcPr>
          <w:p w14:paraId="740484E0"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投标文件中评标标准相应的商务技术资料目录*</w:t>
            </w:r>
          </w:p>
        </w:tc>
        <w:tc>
          <w:tcPr>
            <w:tcW w:w="3046" w:type="dxa"/>
          </w:tcPr>
          <w:p w14:paraId="6C6A8786" w14:textId="77777777" w:rsidR="002E7966" w:rsidRDefault="00000000">
            <w:pPr>
              <w:snapToGrid w:val="0"/>
              <w:spacing w:line="240" w:lineRule="atLeast"/>
              <w:jc w:val="center"/>
              <w:rPr>
                <w:rFonts w:ascii="宋体" w:hAnsi="宋体" w:cs="宋体" w:hint="eastAsia"/>
                <w:bCs/>
                <w:sz w:val="24"/>
              </w:rPr>
            </w:pPr>
            <w:r>
              <w:rPr>
                <w:rFonts w:ascii="宋体" w:hAnsi="宋体" w:cs="宋体" w:hint="eastAsia"/>
                <w:bCs/>
                <w:sz w:val="24"/>
              </w:rPr>
              <w:t>投标文件中的页码位置</w:t>
            </w:r>
          </w:p>
        </w:tc>
      </w:tr>
      <w:tr w:rsidR="002E7966" w14:paraId="38FA423C" w14:textId="77777777">
        <w:tc>
          <w:tcPr>
            <w:tcW w:w="774" w:type="dxa"/>
          </w:tcPr>
          <w:p w14:paraId="5AAB532E"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5465" w:type="dxa"/>
          </w:tcPr>
          <w:p w14:paraId="79A2E685"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XXX（预先填写）</w:t>
            </w:r>
          </w:p>
        </w:tc>
        <w:tc>
          <w:tcPr>
            <w:tcW w:w="3046" w:type="dxa"/>
          </w:tcPr>
          <w:p w14:paraId="79728236" w14:textId="77777777" w:rsidR="002E7966"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2E7966" w14:paraId="4F7FAC69" w14:textId="77777777">
        <w:tc>
          <w:tcPr>
            <w:tcW w:w="774" w:type="dxa"/>
          </w:tcPr>
          <w:p w14:paraId="73CBD1EF"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5465" w:type="dxa"/>
          </w:tcPr>
          <w:p w14:paraId="6D41AB5E"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XXX</w:t>
            </w:r>
          </w:p>
        </w:tc>
        <w:tc>
          <w:tcPr>
            <w:tcW w:w="3046" w:type="dxa"/>
          </w:tcPr>
          <w:p w14:paraId="0B582492" w14:textId="77777777" w:rsidR="002E7966"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2E7966" w14:paraId="6F889D85" w14:textId="77777777">
        <w:tc>
          <w:tcPr>
            <w:tcW w:w="774" w:type="dxa"/>
          </w:tcPr>
          <w:p w14:paraId="70061AE6"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kern w:val="0"/>
                <w:sz w:val="24"/>
              </w:rPr>
              <w:t>……</w:t>
            </w:r>
          </w:p>
        </w:tc>
        <w:tc>
          <w:tcPr>
            <w:tcW w:w="5465" w:type="dxa"/>
          </w:tcPr>
          <w:p w14:paraId="3542D2D4" w14:textId="77777777" w:rsidR="002E7966" w:rsidRDefault="002E7966">
            <w:pPr>
              <w:snapToGrid w:val="0"/>
              <w:spacing w:line="360" w:lineRule="auto"/>
              <w:jc w:val="center"/>
              <w:rPr>
                <w:rFonts w:ascii="宋体" w:hAnsi="宋体" w:cs="宋体" w:hint="eastAsia"/>
                <w:bCs/>
                <w:sz w:val="24"/>
              </w:rPr>
            </w:pPr>
          </w:p>
        </w:tc>
        <w:tc>
          <w:tcPr>
            <w:tcW w:w="3046" w:type="dxa"/>
          </w:tcPr>
          <w:p w14:paraId="5F9EF0CC" w14:textId="77777777" w:rsidR="002E7966"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14:paraId="670FE83B" w14:textId="77777777" w:rsidR="002E7966" w:rsidRDefault="002E7966">
      <w:pPr>
        <w:pStyle w:val="AONormal"/>
        <w:rPr>
          <w:rFonts w:ascii="宋体" w:eastAsia="宋体" w:hAnsi="宋体" w:cs="宋体" w:hint="eastAsia"/>
        </w:rPr>
      </w:pPr>
    </w:p>
    <w:p w14:paraId="684D1572" w14:textId="77777777" w:rsidR="002E7966" w:rsidRDefault="002E7966">
      <w:pPr>
        <w:jc w:val="center"/>
        <w:rPr>
          <w:rFonts w:ascii="宋体" w:hAnsi="宋体" w:cs="宋体" w:hint="eastAsia"/>
          <w:b/>
          <w:kern w:val="0"/>
          <w:sz w:val="32"/>
          <w:szCs w:val="32"/>
        </w:rPr>
      </w:pPr>
    </w:p>
    <w:p w14:paraId="703C9379" w14:textId="77777777" w:rsidR="002E7966" w:rsidRDefault="002E7966">
      <w:pPr>
        <w:jc w:val="center"/>
        <w:rPr>
          <w:rFonts w:ascii="宋体" w:hAnsi="宋体" w:cs="宋体" w:hint="eastAsia"/>
          <w:b/>
          <w:kern w:val="0"/>
          <w:sz w:val="32"/>
          <w:szCs w:val="32"/>
        </w:rPr>
      </w:pPr>
    </w:p>
    <w:p w14:paraId="5EF279B9" w14:textId="77777777" w:rsidR="002E7966" w:rsidRDefault="002E7966">
      <w:pPr>
        <w:jc w:val="center"/>
        <w:rPr>
          <w:rFonts w:ascii="宋体" w:hAnsi="宋体" w:cs="宋体" w:hint="eastAsia"/>
          <w:b/>
          <w:kern w:val="0"/>
          <w:sz w:val="32"/>
          <w:szCs w:val="32"/>
        </w:rPr>
      </w:pPr>
    </w:p>
    <w:p w14:paraId="17349649" w14:textId="77777777" w:rsidR="002E7966"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2E7966" w14:paraId="3E8B0080"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7762D75"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BBAD185"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904CA5B" w14:textId="77777777" w:rsidR="002E7966" w:rsidRDefault="002E7966">
            <w:pPr>
              <w:spacing w:line="360" w:lineRule="auto"/>
              <w:jc w:val="center"/>
              <w:rPr>
                <w:rFonts w:ascii="宋体" w:hAnsi="宋体" w:cs="宋体" w:hint="eastAsia"/>
                <w:b/>
                <w:sz w:val="24"/>
              </w:rPr>
            </w:pPr>
          </w:p>
          <w:p w14:paraId="47D40CC1"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品牌（若有）</w:t>
            </w:r>
          </w:p>
        </w:tc>
        <w:tc>
          <w:tcPr>
            <w:tcW w:w="1260" w:type="dxa"/>
            <w:tcBorders>
              <w:top w:val="single" w:sz="4" w:space="0" w:color="auto"/>
              <w:left w:val="single" w:sz="4" w:space="0" w:color="auto"/>
              <w:bottom w:val="single" w:sz="4" w:space="0" w:color="auto"/>
              <w:right w:val="single" w:sz="4" w:space="0" w:color="auto"/>
            </w:tcBorders>
            <w:vAlign w:val="center"/>
          </w:tcPr>
          <w:p w14:paraId="2CFA2028"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12B0626B"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13BC6C14"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备注</w:t>
            </w:r>
          </w:p>
        </w:tc>
      </w:tr>
      <w:tr w:rsidR="002E7966" w14:paraId="36137AB5"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759F020B" w14:textId="77777777" w:rsidR="002E7966"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01E4E23"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14:paraId="55A89584" w14:textId="77777777" w:rsidR="002E7966" w:rsidRDefault="002E7966">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F7CCC15" w14:textId="77777777" w:rsidR="002E7966" w:rsidRDefault="002E7966">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1AE2762" w14:textId="77777777" w:rsidR="002E7966" w:rsidRDefault="002E7966">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0129A7B5" w14:textId="77777777" w:rsidR="002E7966" w:rsidRDefault="002E7966">
            <w:pPr>
              <w:spacing w:line="360" w:lineRule="auto"/>
              <w:jc w:val="center"/>
              <w:rPr>
                <w:rFonts w:ascii="宋体" w:hAnsi="宋体" w:cs="宋体" w:hint="eastAsia"/>
                <w:sz w:val="24"/>
              </w:rPr>
            </w:pPr>
          </w:p>
        </w:tc>
      </w:tr>
      <w:tr w:rsidR="002E7966" w14:paraId="5B3AFA8B"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4575530" w14:textId="77777777" w:rsidR="002E7966"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456BD2CD"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5482DD6F" w14:textId="77777777" w:rsidR="002E7966" w:rsidRDefault="002E7966">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B75D8CC" w14:textId="77777777" w:rsidR="002E7966" w:rsidRDefault="002E7966">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30ACC0C" w14:textId="77777777" w:rsidR="002E7966" w:rsidRDefault="002E7966">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042BC34" w14:textId="77777777" w:rsidR="002E7966" w:rsidRDefault="002E7966">
            <w:pPr>
              <w:spacing w:line="360" w:lineRule="auto"/>
              <w:jc w:val="center"/>
              <w:rPr>
                <w:rFonts w:ascii="宋体" w:hAnsi="宋体" w:cs="宋体" w:hint="eastAsia"/>
                <w:sz w:val="24"/>
              </w:rPr>
            </w:pPr>
          </w:p>
        </w:tc>
      </w:tr>
      <w:tr w:rsidR="002E7966" w14:paraId="79D735C2"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0AA96AB" w14:textId="77777777" w:rsidR="002E7966"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2B62CE60" w14:textId="77777777" w:rsidR="002E7966" w:rsidRDefault="002E7966">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89411D2" w14:textId="77777777" w:rsidR="002E7966" w:rsidRDefault="002E7966">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37C5535" w14:textId="77777777" w:rsidR="002E7966" w:rsidRDefault="002E7966">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3DD9F05" w14:textId="77777777" w:rsidR="002E7966" w:rsidRDefault="002E7966">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82A4CF6" w14:textId="77777777" w:rsidR="002E7966" w:rsidRDefault="002E7966">
            <w:pPr>
              <w:spacing w:line="360" w:lineRule="auto"/>
              <w:jc w:val="center"/>
              <w:rPr>
                <w:rFonts w:ascii="宋体" w:hAnsi="宋体" w:cs="宋体" w:hint="eastAsia"/>
                <w:sz w:val="24"/>
              </w:rPr>
            </w:pPr>
          </w:p>
        </w:tc>
      </w:tr>
    </w:tbl>
    <w:p w14:paraId="50363CC0" w14:textId="77777777" w:rsidR="002E796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4BC57388" w14:textId="77777777" w:rsidR="002E7966" w:rsidRDefault="002E7966">
      <w:pPr>
        <w:jc w:val="center"/>
        <w:rPr>
          <w:rFonts w:ascii="宋体" w:hAnsi="宋体" w:cs="宋体" w:hint="eastAsia"/>
          <w:b/>
          <w:kern w:val="0"/>
          <w:sz w:val="32"/>
          <w:szCs w:val="32"/>
        </w:rPr>
      </w:pPr>
    </w:p>
    <w:p w14:paraId="70EE03D1" w14:textId="77777777" w:rsidR="002E7966" w:rsidRDefault="002E7966">
      <w:pPr>
        <w:jc w:val="center"/>
        <w:rPr>
          <w:rFonts w:ascii="宋体" w:hAnsi="宋体" w:cs="宋体" w:hint="eastAsia"/>
          <w:b/>
          <w:kern w:val="0"/>
          <w:sz w:val="32"/>
          <w:szCs w:val="32"/>
        </w:rPr>
      </w:pPr>
    </w:p>
    <w:p w14:paraId="761559D7" w14:textId="77777777" w:rsidR="002E7966" w:rsidRDefault="00000000">
      <w:pPr>
        <w:jc w:val="center"/>
        <w:rPr>
          <w:rFonts w:ascii="宋体" w:hAnsi="宋体" w:cs="宋体" w:hint="eastAsia"/>
          <w:b/>
          <w:kern w:val="0"/>
          <w:sz w:val="32"/>
          <w:szCs w:val="32"/>
        </w:rPr>
      </w:pPr>
      <w:r>
        <w:rPr>
          <w:rFonts w:ascii="宋体" w:hAnsi="宋体" w:cs="宋体" w:hint="eastAsia"/>
          <w:b/>
          <w:kern w:val="0"/>
          <w:sz w:val="32"/>
          <w:szCs w:val="32"/>
        </w:rPr>
        <w:t>七、商务技术偏离表</w:t>
      </w:r>
    </w:p>
    <w:tbl>
      <w:tblPr>
        <w:tblStyle w:val="aff7"/>
        <w:tblW w:w="8172" w:type="dxa"/>
        <w:jc w:val="center"/>
        <w:tblLayout w:type="fixed"/>
        <w:tblLook w:val="04A0" w:firstRow="1" w:lastRow="0" w:firstColumn="1" w:lastColumn="0" w:noHBand="0" w:noVBand="1"/>
      </w:tblPr>
      <w:tblGrid>
        <w:gridCol w:w="828"/>
        <w:gridCol w:w="3180"/>
        <w:gridCol w:w="3062"/>
        <w:gridCol w:w="1102"/>
      </w:tblGrid>
      <w:tr w:rsidR="002E7966" w14:paraId="16405B37" w14:textId="77777777">
        <w:trPr>
          <w:jc w:val="center"/>
        </w:trPr>
        <w:tc>
          <w:tcPr>
            <w:tcW w:w="828" w:type="dxa"/>
          </w:tcPr>
          <w:p w14:paraId="2C24831E" w14:textId="77777777" w:rsidR="002E7966" w:rsidRDefault="00000000">
            <w:pPr>
              <w:jc w:val="center"/>
              <w:rPr>
                <w:rFonts w:ascii="宋体" w:hAnsi="宋体" w:cs="宋体" w:hint="eastAsia"/>
                <w:b/>
                <w:bCs/>
                <w:sz w:val="24"/>
              </w:rPr>
            </w:pPr>
            <w:r>
              <w:rPr>
                <w:rFonts w:ascii="宋体" w:hAnsi="宋体" w:cs="宋体" w:hint="eastAsia"/>
                <w:b/>
                <w:bCs/>
                <w:sz w:val="24"/>
              </w:rPr>
              <w:t>序号</w:t>
            </w:r>
          </w:p>
        </w:tc>
        <w:tc>
          <w:tcPr>
            <w:tcW w:w="3180" w:type="dxa"/>
          </w:tcPr>
          <w:p w14:paraId="0FC6F30A" w14:textId="77777777" w:rsidR="002E7966"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062" w:type="dxa"/>
          </w:tcPr>
          <w:p w14:paraId="5E6671A4" w14:textId="77777777" w:rsidR="002E7966"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102" w:type="dxa"/>
          </w:tcPr>
          <w:p w14:paraId="1B228476" w14:textId="77777777" w:rsidR="002E7966" w:rsidRDefault="00000000">
            <w:pPr>
              <w:jc w:val="center"/>
              <w:rPr>
                <w:rFonts w:ascii="宋体" w:hAnsi="宋体" w:cs="宋体" w:hint="eastAsia"/>
                <w:b/>
                <w:bCs/>
                <w:sz w:val="24"/>
              </w:rPr>
            </w:pPr>
            <w:r>
              <w:rPr>
                <w:rFonts w:ascii="宋体" w:hAnsi="宋体" w:cs="宋体" w:hint="eastAsia"/>
                <w:b/>
                <w:bCs/>
                <w:sz w:val="24"/>
              </w:rPr>
              <w:t>偏离说明</w:t>
            </w:r>
          </w:p>
        </w:tc>
      </w:tr>
      <w:tr w:rsidR="002E7966" w14:paraId="201E6144" w14:textId="77777777">
        <w:trPr>
          <w:jc w:val="center"/>
        </w:trPr>
        <w:tc>
          <w:tcPr>
            <w:tcW w:w="828" w:type="dxa"/>
          </w:tcPr>
          <w:p w14:paraId="3DF8173C" w14:textId="77777777" w:rsidR="002E7966" w:rsidRDefault="00000000">
            <w:pPr>
              <w:jc w:val="center"/>
              <w:rPr>
                <w:rFonts w:ascii="宋体" w:hAnsi="宋体" w:cs="宋体" w:hint="eastAsia"/>
                <w:kern w:val="0"/>
                <w:sz w:val="24"/>
              </w:rPr>
            </w:pPr>
            <w:r>
              <w:rPr>
                <w:rFonts w:ascii="宋体" w:hAnsi="宋体" w:cs="宋体" w:hint="eastAsia"/>
                <w:kern w:val="0"/>
                <w:sz w:val="24"/>
              </w:rPr>
              <w:t>1</w:t>
            </w:r>
          </w:p>
        </w:tc>
        <w:tc>
          <w:tcPr>
            <w:tcW w:w="3180" w:type="dxa"/>
          </w:tcPr>
          <w:p w14:paraId="71A032DC" w14:textId="77777777" w:rsidR="002E7966" w:rsidRDefault="002E7966">
            <w:pPr>
              <w:jc w:val="center"/>
              <w:rPr>
                <w:rFonts w:ascii="宋体" w:hAnsi="宋体" w:cs="宋体" w:hint="eastAsia"/>
                <w:b/>
                <w:kern w:val="0"/>
                <w:sz w:val="32"/>
                <w:szCs w:val="32"/>
              </w:rPr>
            </w:pPr>
          </w:p>
        </w:tc>
        <w:tc>
          <w:tcPr>
            <w:tcW w:w="3062" w:type="dxa"/>
          </w:tcPr>
          <w:p w14:paraId="29CC0880" w14:textId="77777777" w:rsidR="002E7966" w:rsidRDefault="002E7966">
            <w:pPr>
              <w:jc w:val="center"/>
              <w:rPr>
                <w:rFonts w:ascii="宋体" w:hAnsi="宋体" w:cs="宋体" w:hint="eastAsia"/>
                <w:b/>
                <w:kern w:val="0"/>
                <w:sz w:val="32"/>
                <w:szCs w:val="32"/>
              </w:rPr>
            </w:pPr>
          </w:p>
        </w:tc>
        <w:tc>
          <w:tcPr>
            <w:tcW w:w="1102" w:type="dxa"/>
          </w:tcPr>
          <w:p w14:paraId="136EE39B" w14:textId="77777777" w:rsidR="002E7966" w:rsidRDefault="002E7966">
            <w:pPr>
              <w:jc w:val="center"/>
              <w:rPr>
                <w:rFonts w:ascii="宋体" w:hAnsi="宋体" w:cs="宋体" w:hint="eastAsia"/>
                <w:b/>
                <w:kern w:val="0"/>
                <w:sz w:val="32"/>
                <w:szCs w:val="32"/>
              </w:rPr>
            </w:pPr>
          </w:p>
        </w:tc>
      </w:tr>
      <w:tr w:rsidR="002E7966" w14:paraId="2A5A967C" w14:textId="77777777">
        <w:trPr>
          <w:jc w:val="center"/>
        </w:trPr>
        <w:tc>
          <w:tcPr>
            <w:tcW w:w="828" w:type="dxa"/>
          </w:tcPr>
          <w:p w14:paraId="48862AC5" w14:textId="77777777" w:rsidR="002E7966" w:rsidRDefault="00000000">
            <w:pPr>
              <w:jc w:val="center"/>
              <w:rPr>
                <w:rFonts w:ascii="宋体" w:hAnsi="宋体" w:cs="宋体" w:hint="eastAsia"/>
                <w:kern w:val="0"/>
                <w:sz w:val="24"/>
              </w:rPr>
            </w:pPr>
            <w:r>
              <w:rPr>
                <w:rFonts w:ascii="宋体" w:hAnsi="宋体" w:cs="宋体" w:hint="eastAsia"/>
                <w:kern w:val="0"/>
                <w:sz w:val="24"/>
              </w:rPr>
              <w:t>2</w:t>
            </w:r>
          </w:p>
        </w:tc>
        <w:tc>
          <w:tcPr>
            <w:tcW w:w="3180" w:type="dxa"/>
          </w:tcPr>
          <w:p w14:paraId="5E23A2D4" w14:textId="77777777" w:rsidR="002E7966" w:rsidRDefault="002E7966">
            <w:pPr>
              <w:jc w:val="center"/>
              <w:rPr>
                <w:rFonts w:ascii="宋体" w:hAnsi="宋体" w:cs="宋体" w:hint="eastAsia"/>
                <w:b/>
                <w:kern w:val="0"/>
                <w:sz w:val="32"/>
                <w:szCs w:val="32"/>
              </w:rPr>
            </w:pPr>
          </w:p>
        </w:tc>
        <w:tc>
          <w:tcPr>
            <w:tcW w:w="3062" w:type="dxa"/>
          </w:tcPr>
          <w:p w14:paraId="182A8200" w14:textId="77777777" w:rsidR="002E7966" w:rsidRDefault="002E7966">
            <w:pPr>
              <w:jc w:val="center"/>
              <w:rPr>
                <w:rFonts w:ascii="宋体" w:hAnsi="宋体" w:cs="宋体" w:hint="eastAsia"/>
                <w:b/>
                <w:kern w:val="0"/>
                <w:sz w:val="32"/>
                <w:szCs w:val="32"/>
              </w:rPr>
            </w:pPr>
          </w:p>
        </w:tc>
        <w:tc>
          <w:tcPr>
            <w:tcW w:w="1102" w:type="dxa"/>
          </w:tcPr>
          <w:p w14:paraId="31C9EB74" w14:textId="77777777" w:rsidR="002E7966" w:rsidRDefault="002E7966">
            <w:pPr>
              <w:jc w:val="center"/>
              <w:rPr>
                <w:rFonts w:ascii="宋体" w:hAnsi="宋体" w:cs="宋体" w:hint="eastAsia"/>
                <w:b/>
                <w:kern w:val="0"/>
                <w:sz w:val="32"/>
                <w:szCs w:val="32"/>
              </w:rPr>
            </w:pPr>
          </w:p>
        </w:tc>
      </w:tr>
      <w:tr w:rsidR="002E7966" w14:paraId="24F67EE2" w14:textId="77777777">
        <w:trPr>
          <w:jc w:val="center"/>
        </w:trPr>
        <w:tc>
          <w:tcPr>
            <w:tcW w:w="828" w:type="dxa"/>
          </w:tcPr>
          <w:p w14:paraId="704BE89D" w14:textId="77777777" w:rsidR="002E7966" w:rsidRDefault="00000000">
            <w:pPr>
              <w:jc w:val="center"/>
              <w:rPr>
                <w:rFonts w:ascii="宋体" w:hAnsi="宋体" w:cs="宋体" w:hint="eastAsia"/>
                <w:kern w:val="0"/>
                <w:sz w:val="24"/>
              </w:rPr>
            </w:pPr>
            <w:r>
              <w:rPr>
                <w:rFonts w:ascii="宋体" w:hAnsi="宋体" w:cs="宋体" w:hint="eastAsia"/>
                <w:kern w:val="0"/>
                <w:sz w:val="24"/>
              </w:rPr>
              <w:t>……</w:t>
            </w:r>
          </w:p>
        </w:tc>
        <w:tc>
          <w:tcPr>
            <w:tcW w:w="3180" w:type="dxa"/>
          </w:tcPr>
          <w:p w14:paraId="2B27B983" w14:textId="77777777" w:rsidR="002E7966" w:rsidRDefault="002E7966">
            <w:pPr>
              <w:jc w:val="center"/>
              <w:rPr>
                <w:rFonts w:ascii="宋体" w:hAnsi="宋体" w:cs="宋体" w:hint="eastAsia"/>
                <w:b/>
                <w:kern w:val="0"/>
                <w:sz w:val="32"/>
                <w:szCs w:val="32"/>
              </w:rPr>
            </w:pPr>
          </w:p>
        </w:tc>
        <w:tc>
          <w:tcPr>
            <w:tcW w:w="3062" w:type="dxa"/>
          </w:tcPr>
          <w:p w14:paraId="2E048E6A" w14:textId="77777777" w:rsidR="002E7966" w:rsidRDefault="002E7966">
            <w:pPr>
              <w:jc w:val="center"/>
              <w:rPr>
                <w:rFonts w:ascii="宋体" w:hAnsi="宋体" w:cs="宋体" w:hint="eastAsia"/>
                <w:b/>
                <w:kern w:val="0"/>
                <w:sz w:val="32"/>
                <w:szCs w:val="32"/>
              </w:rPr>
            </w:pPr>
          </w:p>
        </w:tc>
        <w:tc>
          <w:tcPr>
            <w:tcW w:w="1102" w:type="dxa"/>
          </w:tcPr>
          <w:p w14:paraId="7FD83858" w14:textId="77777777" w:rsidR="002E7966" w:rsidRDefault="002E7966">
            <w:pPr>
              <w:jc w:val="center"/>
              <w:rPr>
                <w:rFonts w:ascii="宋体" w:hAnsi="宋体" w:cs="宋体" w:hint="eastAsia"/>
                <w:b/>
                <w:kern w:val="0"/>
                <w:sz w:val="32"/>
                <w:szCs w:val="32"/>
              </w:rPr>
            </w:pPr>
          </w:p>
        </w:tc>
      </w:tr>
    </w:tbl>
    <w:p w14:paraId="1F6E61C5" w14:textId="77777777" w:rsidR="002E7966"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68A988D9" w14:textId="77777777" w:rsidR="002E7966" w:rsidRDefault="002E7966">
      <w:pPr>
        <w:jc w:val="center"/>
        <w:rPr>
          <w:rFonts w:ascii="宋体" w:hAnsi="宋体" w:cs="宋体" w:hint="eastAsia"/>
          <w:b/>
          <w:kern w:val="0"/>
          <w:sz w:val="32"/>
          <w:szCs w:val="32"/>
        </w:rPr>
      </w:pPr>
    </w:p>
    <w:p w14:paraId="4AF3D535" w14:textId="77777777" w:rsidR="002E7966"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07472D12" w14:textId="77777777" w:rsidR="002E7966" w:rsidRDefault="00000000">
      <w:pPr>
        <w:spacing w:line="360" w:lineRule="auto"/>
        <w:ind w:right="420"/>
        <w:rPr>
          <w:rFonts w:ascii="宋体" w:hAnsi="宋体" w:cs="宋体" w:hint="eastAsia"/>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5098C4B5" w14:textId="77777777" w:rsidR="002E7966" w:rsidRDefault="00000000">
      <w:pPr>
        <w:spacing w:line="360" w:lineRule="auto"/>
        <w:ind w:right="420"/>
        <w:rPr>
          <w:rFonts w:ascii="宋体" w:hAnsi="宋体" w:cs="宋体" w:hint="eastAsia"/>
          <w:sz w:val="24"/>
        </w:rPr>
      </w:pPr>
      <w:r>
        <w:rPr>
          <w:rFonts w:ascii="宋体" w:hAnsi="宋体" w:cs="宋体" w:hint="eastAsia"/>
          <w:sz w:val="24"/>
        </w:rPr>
        <w:t>3.投标人须保证：除商务技术偏离表列出的偏离外，投标人响应招标文件的全部非实质性要求。</w:t>
      </w:r>
    </w:p>
    <w:p w14:paraId="0FBF444D" w14:textId="77777777" w:rsidR="002E7966" w:rsidRDefault="002E7966">
      <w:pPr>
        <w:pStyle w:val="AONormal"/>
        <w:rPr>
          <w:rFonts w:ascii="宋体" w:eastAsia="宋体" w:hAnsi="宋体" w:cs="宋体" w:hint="eastAsia"/>
        </w:rPr>
      </w:pPr>
    </w:p>
    <w:p w14:paraId="37ABEAB5" w14:textId="77777777" w:rsidR="002E7966" w:rsidRDefault="002E7966">
      <w:pPr>
        <w:ind w:firstLineChars="595" w:firstLine="1911"/>
        <w:rPr>
          <w:rFonts w:ascii="宋体" w:hAnsi="宋体" w:cs="宋体" w:hint="eastAsia"/>
          <w:b/>
          <w:bCs/>
          <w:sz w:val="32"/>
          <w:szCs w:val="32"/>
        </w:rPr>
      </w:pPr>
    </w:p>
    <w:p w14:paraId="5957E616" w14:textId="77777777" w:rsidR="002E7966" w:rsidRDefault="002E7966">
      <w:pPr>
        <w:ind w:firstLineChars="595" w:firstLine="1911"/>
        <w:rPr>
          <w:rFonts w:ascii="宋体" w:hAnsi="宋体" w:cs="宋体" w:hint="eastAsia"/>
          <w:b/>
          <w:bCs/>
          <w:sz w:val="32"/>
          <w:szCs w:val="32"/>
        </w:rPr>
      </w:pPr>
    </w:p>
    <w:p w14:paraId="1C22CD02" w14:textId="77777777" w:rsidR="002E7966" w:rsidRDefault="002E7966">
      <w:pPr>
        <w:ind w:firstLineChars="595" w:firstLine="1911"/>
        <w:rPr>
          <w:rFonts w:ascii="宋体" w:hAnsi="宋体" w:cs="宋体" w:hint="eastAsia"/>
          <w:b/>
          <w:bCs/>
          <w:sz w:val="32"/>
          <w:szCs w:val="32"/>
        </w:rPr>
      </w:pPr>
    </w:p>
    <w:p w14:paraId="7E1F9898" w14:textId="77777777" w:rsidR="002E7966" w:rsidRDefault="002E7966">
      <w:pPr>
        <w:ind w:firstLineChars="595" w:firstLine="1911"/>
        <w:rPr>
          <w:rFonts w:ascii="宋体" w:hAnsi="宋体" w:cs="宋体" w:hint="eastAsia"/>
          <w:b/>
          <w:bCs/>
          <w:sz w:val="32"/>
          <w:szCs w:val="32"/>
        </w:rPr>
      </w:pPr>
    </w:p>
    <w:p w14:paraId="1D2DFB61" w14:textId="77777777" w:rsidR="002E7966" w:rsidRDefault="002E7966">
      <w:pPr>
        <w:widowControl/>
        <w:adjustRightInd/>
        <w:jc w:val="left"/>
        <w:rPr>
          <w:rFonts w:ascii="宋体" w:hAnsi="宋体" w:cs="宋体" w:hint="eastAsia"/>
          <w:b/>
          <w:bCs/>
          <w:sz w:val="32"/>
          <w:szCs w:val="32"/>
        </w:rPr>
      </w:pPr>
    </w:p>
    <w:p w14:paraId="08116AF8" w14:textId="77777777" w:rsidR="002E7966"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1F415E73" w14:textId="77777777" w:rsidR="002E7966" w:rsidRDefault="002E7966">
      <w:pPr>
        <w:snapToGrid w:val="0"/>
        <w:spacing w:line="360" w:lineRule="auto"/>
        <w:rPr>
          <w:rFonts w:ascii="宋体" w:hAnsi="宋体" w:cs="宋体" w:hint="eastAsia"/>
          <w:sz w:val="24"/>
        </w:rPr>
      </w:pPr>
    </w:p>
    <w:p w14:paraId="29D117A7"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55852C25"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70FB7668"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79FA745B"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84EBB93"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1F7EBB44"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5BE2D068" w14:textId="77777777" w:rsidR="002E7966"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2762022B" w14:textId="77777777" w:rsidR="002E7966"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75FA0409" w14:textId="77777777" w:rsidR="002E7966"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1379B400" w14:textId="77777777" w:rsidR="002E7966"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3EFB18AD" w14:textId="77777777" w:rsidR="002E7966"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41EE72EC" w14:textId="77777777" w:rsidR="002E7966" w:rsidRDefault="002E7966">
      <w:pPr>
        <w:autoSpaceDE w:val="0"/>
        <w:autoSpaceDN w:val="0"/>
        <w:spacing w:line="360" w:lineRule="auto"/>
        <w:ind w:left="2"/>
        <w:jc w:val="left"/>
        <w:rPr>
          <w:rFonts w:ascii="宋体" w:hAnsi="宋体" w:cs="宋体" w:hint="eastAsia"/>
          <w:kern w:val="0"/>
          <w:sz w:val="24"/>
          <w:lang w:val="zh-CN"/>
        </w:rPr>
      </w:pPr>
    </w:p>
    <w:p w14:paraId="73BBABE9" w14:textId="77777777" w:rsidR="002E7966" w:rsidRDefault="002E7966">
      <w:pPr>
        <w:autoSpaceDE w:val="0"/>
        <w:autoSpaceDN w:val="0"/>
        <w:spacing w:line="360" w:lineRule="auto"/>
        <w:ind w:left="2"/>
        <w:jc w:val="left"/>
        <w:rPr>
          <w:rFonts w:ascii="宋体" w:hAnsi="宋体" w:cs="宋体" w:hint="eastAsia"/>
          <w:kern w:val="0"/>
          <w:sz w:val="24"/>
          <w:lang w:val="zh-CN"/>
        </w:rPr>
      </w:pPr>
    </w:p>
    <w:p w14:paraId="01BF043B" w14:textId="77777777" w:rsidR="002E7966" w:rsidRDefault="002E7966">
      <w:pPr>
        <w:autoSpaceDE w:val="0"/>
        <w:autoSpaceDN w:val="0"/>
        <w:spacing w:line="360" w:lineRule="auto"/>
        <w:ind w:left="2"/>
        <w:jc w:val="left"/>
        <w:rPr>
          <w:rFonts w:ascii="宋体" w:hAnsi="宋体" w:cs="宋体" w:hint="eastAsia"/>
          <w:kern w:val="0"/>
          <w:sz w:val="24"/>
          <w:lang w:val="zh-CN"/>
        </w:rPr>
      </w:pPr>
    </w:p>
    <w:p w14:paraId="18120535" w14:textId="77777777" w:rsidR="002E7966"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065E7776" w14:textId="77777777" w:rsidR="002E7966"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71198CA2" w14:textId="77777777" w:rsidR="002E7966" w:rsidRDefault="002E7966">
      <w:pPr>
        <w:spacing w:line="360" w:lineRule="auto"/>
        <w:jc w:val="center"/>
        <w:rPr>
          <w:rFonts w:ascii="宋体" w:hAnsi="宋体" w:cs="宋体" w:hint="eastAsia"/>
          <w:b/>
          <w:bCs/>
          <w:sz w:val="24"/>
        </w:rPr>
      </w:pPr>
    </w:p>
    <w:p w14:paraId="7C35077A" w14:textId="77777777" w:rsidR="002E796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96CD16D" w14:textId="77777777" w:rsidR="002E7966" w:rsidRDefault="002E7966">
      <w:pPr>
        <w:spacing w:line="360" w:lineRule="auto"/>
        <w:jc w:val="center"/>
        <w:rPr>
          <w:rFonts w:ascii="宋体" w:hAnsi="宋体" w:cs="宋体" w:hint="eastAsia"/>
          <w:b/>
          <w:bCs/>
          <w:sz w:val="24"/>
        </w:rPr>
      </w:pPr>
    </w:p>
    <w:p w14:paraId="7EAB110B" w14:textId="77777777" w:rsidR="002E7966" w:rsidRDefault="00000000">
      <w:pPr>
        <w:rPr>
          <w:rFonts w:ascii="宋体" w:hAnsi="宋体" w:cs="宋体" w:hint="eastAsia"/>
          <w:b/>
          <w:bCs/>
          <w:sz w:val="24"/>
        </w:rPr>
      </w:pPr>
      <w:r>
        <w:rPr>
          <w:rFonts w:ascii="宋体" w:hAnsi="宋体" w:cs="宋体" w:hint="eastAsia"/>
          <w:b/>
          <w:bCs/>
          <w:sz w:val="24"/>
        </w:rPr>
        <w:br w:type="page"/>
      </w:r>
    </w:p>
    <w:p w14:paraId="03B9DA05" w14:textId="77777777" w:rsidR="002E7966" w:rsidRDefault="002E7966">
      <w:pPr>
        <w:rPr>
          <w:rFonts w:ascii="宋体" w:hAnsi="宋体" w:cs="宋体" w:hint="eastAsia"/>
          <w:b/>
          <w:bCs/>
          <w:sz w:val="24"/>
        </w:rPr>
      </w:pPr>
    </w:p>
    <w:p w14:paraId="0BEDB195" w14:textId="314DC852" w:rsidR="002E7966" w:rsidRDefault="00000000">
      <w:pPr>
        <w:snapToGrid w:val="0"/>
        <w:outlineLvl w:val="0"/>
        <w:rPr>
          <w:rFonts w:ascii="宋体" w:hAnsi="宋体" w:cs="宋体" w:hint="eastAsia"/>
          <w:b/>
          <w:kern w:val="0"/>
          <w:sz w:val="24"/>
        </w:rPr>
      </w:pPr>
      <w:bookmarkStart w:id="511" w:name="_Hlk197615078"/>
      <w:r>
        <w:rPr>
          <w:rFonts w:ascii="宋体" w:hAnsi="宋体" w:cs="宋体" w:hint="eastAsia"/>
          <w:b/>
          <w:kern w:val="0"/>
          <w:sz w:val="24"/>
        </w:rPr>
        <w:t>将以下表格填写完成后，与投标文件同步制作递交（并在电子投标文件解密后，自行核实下述承诺内容，如有不符，联系代理公司重新邮箱递交，邮箱号：</w:t>
      </w:r>
      <w:r w:rsidR="00C038C3">
        <w:rPr>
          <w:rFonts w:ascii="宋体" w:hAnsi="宋体" w:cs="宋体" w:hint="eastAsia"/>
          <w:b/>
          <w:kern w:val="0"/>
          <w:sz w:val="24"/>
        </w:rPr>
        <w:t>2763130183</w:t>
      </w:r>
      <w:r>
        <w:rPr>
          <w:rFonts w:ascii="宋体" w:hAnsi="宋体" w:cs="宋体" w:hint="eastAsia"/>
          <w:b/>
          <w:kern w:val="0"/>
          <w:sz w:val="24"/>
        </w:rPr>
        <w:t>@qq.com）</w:t>
      </w:r>
    </w:p>
    <w:p w14:paraId="38C26AB6" w14:textId="77777777" w:rsidR="002E7966" w:rsidRDefault="00000000">
      <w:pPr>
        <w:spacing w:line="596" w:lineRule="exact"/>
        <w:jc w:val="center"/>
        <w:rPr>
          <w:rFonts w:ascii="宋体" w:hAnsi="宋体" w:cs="宋体" w:hint="eastAsia"/>
          <w:b/>
          <w:sz w:val="32"/>
          <w:szCs w:val="32"/>
        </w:rPr>
      </w:pPr>
      <w:r>
        <w:rPr>
          <w:rFonts w:ascii="宋体" w:hAnsi="宋体" w:cs="宋体" w:hint="eastAsia"/>
          <w:b/>
          <w:color w:val="222222"/>
          <w:sz w:val="32"/>
          <w:szCs w:val="32"/>
        </w:rPr>
        <w:t>九、政府采购活动现场确认声明书</w:t>
      </w:r>
    </w:p>
    <w:p w14:paraId="158489D5" w14:textId="77777777" w:rsidR="002E7966" w:rsidRDefault="002E7966">
      <w:pPr>
        <w:pStyle w:val="ac"/>
        <w:spacing w:before="16"/>
        <w:rPr>
          <w:rFonts w:hAnsi="宋体" w:cs="宋体" w:hint="eastAsia"/>
          <w:b/>
          <w:sz w:val="14"/>
        </w:rPr>
      </w:pPr>
    </w:p>
    <w:p w14:paraId="18A86F52" w14:textId="77777777" w:rsidR="002E7966" w:rsidRDefault="00000000">
      <w:pPr>
        <w:pStyle w:val="ac"/>
        <w:adjustRightInd/>
        <w:ind w:left="115"/>
        <w:rPr>
          <w:rFonts w:hAnsi="宋体" w:cs="宋体" w:hint="eastAsia"/>
          <w:sz w:val="22"/>
          <w:szCs w:val="22"/>
        </w:rPr>
      </w:pPr>
      <w:r>
        <w:rPr>
          <w:rFonts w:hAnsi="宋体" w:cs="宋体" w:hint="eastAsia"/>
          <w:color w:val="222222"/>
          <w:w w:val="105"/>
          <w:sz w:val="22"/>
          <w:szCs w:val="22"/>
        </w:rPr>
        <w:t>浙江中达工程造价事务所有限公司:</w:t>
      </w:r>
    </w:p>
    <w:p w14:paraId="10C36672" w14:textId="77777777" w:rsidR="002E7966" w:rsidRDefault="00000000">
      <w:pPr>
        <w:pStyle w:val="ac"/>
        <w:tabs>
          <w:tab w:val="left" w:pos="2336"/>
          <w:tab w:val="left" w:pos="8063"/>
          <w:tab w:val="left" w:pos="10383"/>
        </w:tabs>
        <w:adjustRightInd/>
        <w:ind w:firstLineChars="181" w:firstLine="417"/>
        <w:rPr>
          <w:rFonts w:hAnsi="宋体" w:cs="宋体" w:hint="eastAsia"/>
          <w:sz w:val="22"/>
          <w:szCs w:val="22"/>
        </w:rPr>
      </w:pPr>
      <w:r>
        <w:rPr>
          <w:rFonts w:hAnsi="宋体" w:cs="宋体" w:hint="eastAsia"/>
          <w:color w:val="222222"/>
          <w:w w:val="105"/>
          <w:sz w:val="22"/>
          <w:szCs w:val="22"/>
        </w:rPr>
        <w:t>本人</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rPr>
        <w:tab/>
      </w:r>
      <w:r>
        <w:rPr>
          <w:rFonts w:hAnsi="宋体" w:cs="宋体" w:hint="eastAsia"/>
          <w:color w:val="222222"/>
          <w:w w:val="105"/>
          <w:sz w:val="22"/>
          <w:szCs w:val="22"/>
        </w:rPr>
        <w:t>（授权代表姓名），经由</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lang w:val="en-US"/>
        </w:rPr>
        <w:t xml:space="preserve">    </w:t>
      </w:r>
      <w:r>
        <w:rPr>
          <w:rFonts w:hAnsi="宋体" w:cs="宋体" w:hint="eastAsia"/>
          <w:color w:val="222222"/>
          <w:sz w:val="22"/>
          <w:szCs w:val="22"/>
        </w:rPr>
        <w:t>（单位）</w:t>
      </w:r>
      <w:r>
        <w:rPr>
          <w:rFonts w:hAnsi="宋体" w:cs="宋体" w:hint="eastAsia"/>
          <w:color w:val="222222"/>
          <w:spacing w:val="2"/>
          <w:sz w:val="22"/>
          <w:szCs w:val="22"/>
        </w:rPr>
        <w:t xml:space="preserve"> </w:t>
      </w:r>
      <w:r>
        <w:rPr>
          <w:rFonts w:hAnsi="宋体" w:cs="宋体" w:hint="eastAsia"/>
          <w:color w:val="222222"/>
          <w:w w:val="102"/>
          <w:sz w:val="22"/>
          <w:szCs w:val="22"/>
          <w:u w:val="single" w:color="212121"/>
          <w:lang w:val="en-US"/>
        </w:rPr>
        <w:t xml:space="preserve">        </w:t>
      </w:r>
      <w:r>
        <w:rPr>
          <w:rFonts w:hAnsi="宋体" w:cs="宋体" w:hint="eastAsia"/>
          <w:color w:val="222222"/>
          <w:sz w:val="22"/>
          <w:szCs w:val="22"/>
        </w:rPr>
        <w:t xml:space="preserve">（法定代表人姓名）合法授权参加 </w:t>
      </w:r>
      <w:r>
        <w:rPr>
          <w:rFonts w:hAnsi="宋体" w:cs="宋体" w:hint="eastAsia"/>
          <w:color w:val="222222"/>
          <w:sz w:val="22"/>
          <w:szCs w:val="22"/>
          <w:u w:val="single" w:color="222222"/>
          <w:lang w:val="en-US"/>
        </w:rPr>
        <w:t xml:space="preserve">              </w:t>
      </w:r>
      <w:r>
        <w:rPr>
          <w:rFonts w:hAnsi="宋体" w:cs="宋体" w:hint="eastAsia"/>
          <w:color w:val="222222"/>
          <w:sz w:val="22"/>
          <w:szCs w:val="22"/>
        </w:rPr>
        <w:t>（编号：</w:t>
      </w:r>
      <w:r>
        <w:rPr>
          <w:rFonts w:hAnsi="宋体" w:cs="宋体" w:hint="eastAsia"/>
          <w:color w:val="222222"/>
          <w:sz w:val="22"/>
          <w:szCs w:val="22"/>
          <w:u w:val="single"/>
          <w:lang w:val="en-US"/>
        </w:rPr>
        <w:t xml:space="preserve">             </w:t>
      </w:r>
      <w:r>
        <w:rPr>
          <w:rFonts w:hAnsi="宋体" w:cs="宋体" w:hint="eastAsia"/>
          <w:color w:val="222222"/>
          <w:sz w:val="22"/>
          <w:szCs w:val="22"/>
        </w:rPr>
        <w:t>）政府采购活动。经与本单位法人代表（负责人）联系确认，现就有关公平竞争事项郑重声明如下:</w:t>
      </w:r>
    </w:p>
    <w:p w14:paraId="333DEC18" w14:textId="77777777" w:rsidR="002E7966" w:rsidRDefault="00000000">
      <w:pPr>
        <w:pStyle w:val="ac"/>
        <w:adjustRightInd/>
        <w:ind w:firstLineChars="181" w:firstLine="417"/>
        <w:rPr>
          <w:rFonts w:hAnsi="宋体" w:cs="宋体" w:hint="eastAsia"/>
          <w:sz w:val="22"/>
          <w:szCs w:val="22"/>
          <w:u w:val="single"/>
          <w:lang w:val="en-US"/>
        </w:rPr>
      </w:pPr>
      <w:r>
        <w:rPr>
          <w:rFonts w:hAnsi="宋体" w:cs="宋体" w:hint="eastAsia"/>
          <w:color w:val="222222"/>
          <w:w w:val="105"/>
          <w:sz w:val="22"/>
          <w:szCs w:val="22"/>
        </w:rPr>
        <w:t>一、本单位与采购人之间</w:t>
      </w:r>
      <w:r>
        <w:rPr>
          <w:rFonts w:hAnsi="宋体" w:cs="宋体" w:hint="eastAsia"/>
          <w:color w:val="222222"/>
          <w:w w:val="105"/>
          <w:sz w:val="22"/>
          <w:szCs w:val="22"/>
          <w:u w:val="single"/>
          <w:lang w:val="en-US"/>
        </w:rPr>
        <w:t xml:space="preserve"> </w:t>
      </w:r>
      <w:r>
        <w:rPr>
          <w:rFonts w:hAnsi="宋体" w:cs="宋体" w:hint="eastAsia"/>
          <w:color w:val="222222"/>
          <w:w w:val="105"/>
          <w:sz w:val="22"/>
          <w:szCs w:val="22"/>
          <w:u w:val="single"/>
        </w:rPr>
        <w:t>口</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不存在利害关系</w:t>
      </w:r>
      <w:r>
        <w:rPr>
          <w:rFonts w:hAnsi="宋体" w:cs="宋体" w:hint="eastAsia"/>
          <w:color w:val="222222"/>
          <w:w w:val="105"/>
          <w:sz w:val="22"/>
          <w:szCs w:val="22"/>
          <w:u w:val="single"/>
          <w:lang w:val="en-US"/>
        </w:rPr>
        <w:t xml:space="preserve"> </w:t>
      </w:r>
      <w:r>
        <w:rPr>
          <w:rFonts w:hAnsi="宋体" w:cs="宋体" w:hint="eastAsia"/>
          <w:color w:val="222222"/>
          <w:w w:val="105"/>
          <w:sz w:val="22"/>
          <w:szCs w:val="22"/>
          <w:u w:val="single"/>
        </w:rPr>
        <w:t>口</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存在下列利害关系:</w:t>
      </w:r>
      <w:r>
        <w:rPr>
          <w:rFonts w:hAnsi="宋体" w:cs="宋体" w:hint="eastAsia"/>
          <w:color w:val="222222"/>
          <w:w w:val="105"/>
          <w:sz w:val="22"/>
          <w:szCs w:val="22"/>
          <w:u w:val="single"/>
          <w:lang w:val="en-US"/>
        </w:rPr>
        <w:t xml:space="preserve">                     </w:t>
      </w:r>
      <w:r>
        <w:rPr>
          <w:rFonts w:hAnsi="宋体" w:cs="宋体" w:hint="eastAsia"/>
          <w:color w:val="222222"/>
          <w:w w:val="105"/>
          <w:sz w:val="22"/>
          <w:szCs w:val="22"/>
          <w:lang w:val="en-US"/>
        </w:rPr>
        <w:t>。</w:t>
      </w:r>
    </w:p>
    <w:p w14:paraId="699735E6" w14:textId="77777777" w:rsidR="002E7966" w:rsidRDefault="00000000">
      <w:pPr>
        <w:pStyle w:val="ac"/>
        <w:adjustRightInd/>
        <w:ind w:left="883"/>
        <w:rPr>
          <w:rFonts w:hAnsi="宋体" w:cs="宋体" w:hint="eastAsia"/>
          <w:sz w:val="22"/>
          <w:szCs w:val="22"/>
        </w:rPr>
      </w:pPr>
      <w:r>
        <w:rPr>
          <w:rFonts w:hAnsi="宋体" w:cs="宋体" w:hint="eastAsia"/>
          <w:color w:val="222222"/>
          <w:w w:val="105"/>
          <w:sz w:val="22"/>
          <w:szCs w:val="22"/>
        </w:rPr>
        <w:t>A．投资关系</w:t>
      </w:r>
      <w:r>
        <w:rPr>
          <w:rFonts w:hAnsi="宋体" w:cs="宋体" w:hint="eastAsia"/>
          <w:color w:val="222222"/>
          <w:w w:val="105"/>
          <w:sz w:val="22"/>
          <w:szCs w:val="22"/>
          <w:lang w:val="en-US"/>
        </w:rPr>
        <w:t xml:space="preserve">        </w:t>
      </w:r>
      <w:r>
        <w:rPr>
          <w:rFonts w:hAnsi="宋体" w:cs="宋体" w:hint="eastAsia"/>
          <w:color w:val="222222"/>
          <w:sz w:val="22"/>
          <w:szCs w:val="22"/>
        </w:rPr>
        <w:t>B．行政隶属关系</w:t>
      </w:r>
      <w:r>
        <w:rPr>
          <w:rFonts w:hAnsi="宋体" w:cs="宋体" w:hint="eastAsia"/>
          <w:color w:val="222222"/>
          <w:sz w:val="22"/>
          <w:szCs w:val="22"/>
          <w:lang w:val="en-US"/>
        </w:rPr>
        <w:t xml:space="preserve">       </w:t>
      </w:r>
      <w:r>
        <w:rPr>
          <w:rFonts w:hAnsi="宋体" w:cs="宋体" w:hint="eastAsia"/>
          <w:color w:val="222222"/>
          <w:sz w:val="22"/>
          <w:szCs w:val="22"/>
        </w:rPr>
        <w:t>C．业务指导关系</w:t>
      </w:r>
    </w:p>
    <w:p w14:paraId="68FBA8F2" w14:textId="77777777" w:rsidR="002E7966" w:rsidRDefault="00000000">
      <w:pPr>
        <w:pStyle w:val="ac"/>
        <w:adjustRightInd/>
        <w:ind w:left="883"/>
        <w:rPr>
          <w:rFonts w:hAnsi="宋体" w:cs="宋体" w:hint="eastAsia"/>
          <w:sz w:val="22"/>
          <w:szCs w:val="22"/>
        </w:rPr>
      </w:pPr>
      <w:r>
        <w:rPr>
          <w:rFonts w:hAnsi="宋体" w:cs="宋体" w:hint="eastAsia"/>
          <w:color w:val="222222"/>
          <w:w w:val="105"/>
          <w:sz w:val="22"/>
          <w:szCs w:val="22"/>
        </w:rPr>
        <w:t>D．其他可能影响采购公正的利害关系</w:t>
      </w:r>
      <w:r>
        <w:rPr>
          <w:rFonts w:hAnsi="宋体" w:cs="宋体" w:hint="eastAsia"/>
          <w:color w:val="222222"/>
          <w:w w:val="105"/>
          <w:sz w:val="22"/>
          <w:szCs w:val="22"/>
          <w:u w:val="single"/>
        </w:rPr>
        <w:t>（如有，请如实说明）</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w:t>
      </w:r>
    </w:p>
    <w:p w14:paraId="198D3770" w14:textId="77777777" w:rsidR="002E7966" w:rsidRDefault="00000000">
      <w:pPr>
        <w:pStyle w:val="ac"/>
        <w:tabs>
          <w:tab w:val="left" w:pos="3356"/>
        </w:tabs>
        <w:adjustRightInd/>
        <w:ind w:left="115" w:right="225" w:firstLine="384"/>
        <w:rPr>
          <w:rFonts w:hAnsi="宋体" w:cs="宋体" w:hint="eastAsia"/>
          <w:sz w:val="22"/>
          <w:szCs w:val="22"/>
        </w:rPr>
      </w:pPr>
      <w:r>
        <w:rPr>
          <w:rFonts w:hAnsi="宋体" w:cs="宋体" w:hint="eastAsia"/>
          <w:color w:val="222222"/>
          <w:sz w:val="22"/>
          <w:szCs w:val="22"/>
        </w:rPr>
        <w:t>二、现己清楚知道参加本项目采购活动的其他所有供应商名称，本单位</w:t>
      </w:r>
      <w:r>
        <w:rPr>
          <w:rFonts w:hAnsi="宋体" w:cs="宋体" w:hint="eastAsia"/>
          <w:color w:val="222222"/>
          <w:sz w:val="22"/>
          <w:szCs w:val="22"/>
          <w:u w:val="single"/>
          <w:lang w:val="en-US"/>
        </w:rPr>
        <w:t xml:space="preserve"> </w:t>
      </w:r>
      <w:r>
        <w:rPr>
          <w:rFonts w:hAnsi="宋体" w:cs="宋体" w:hint="eastAsia"/>
          <w:color w:val="222222"/>
          <w:sz w:val="22"/>
          <w:szCs w:val="22"/>
          <w:u w:val="single"/>
        </w:rPr>
        <w:t>口</w:t>
      </w:r>
      <w:r>
        <w:rPr>
          <w:rFonts w:hAnsi="宋体" w:cs="宋体" w:hint="eastAsia"/>
          <w:color w:val="222222"/>
          <w:sz w:val="22"/>
          <w:szCs w:val="22"/>
          <w:u w:val="single"/>
          <w:lang w:val="en-US"/>
        </w:rPr>
        <w:t xml:space="preserve"> </w:t>
      </w:r>
      <w:r>
        <w:rPr>
          <w:rFonts w:hAnsi="宋体" w:cs="宋体" w:hint="eastAsia"/>
          <w:color w:val="222222"/>
          <w:sz w:val="22"/>
          <w:szCs w:val="22"/>
        </w:rPr>
        <w:t>与其他所有供应商之间均不存</w:t>
      </w:r>
      <w:r>
        <w:rPr>
          <w:rFonts w:hAnsi="宋体" w:cs="宋体" w:hint="eastAsia"/>
          <w:color w:val="222222"/>
          <w:w w:val="105"/>
          <w:sz w:val="22"/>
          <w:szCs w:val="22"/>
        </w:rPr>
        <w:t>在利害关系</w:t>
      </w:r>
      <w:r>
        <w:rPr>
          <w:rFonts w:hAnsi="宋体" w:cs="宋体" w:hint="eastAsia"/>
          <w:color w:val="222222"/>
          <w:spacing w:val="-16"/>
          <w:w w:val="105"/>
          <w:sz w:val="22"/>
          <w:szCs w:val="22"/>
          <w:u w:val="single"/>
        </w:rPr>
        <w:t xml:space="preserve"> </w:t>
      </w:r>
      <w:r>
        <w:rPr>
          <w:rFonts w:hAnsi="宋体" w:cs="宋体" w:hint="eastAsia"/>
          <w:color w:val="222222"/>
          <w:w w:val="105"/>
          <w:sz w:val="22"/>
          <w:szCs w:val="22"/>
          <w:u w:val="single"/>
        </w:rPr>
        <w:t>口</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与</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rPr>
        <w:tab/>
      </w:r>
      <w:r>
        <w:rPr>
          <w:rFonts w:hAnsi="宋体" w:cs="宋体" w:hint="eastAsia"/>
          <w:color w:val="222222"/>
          <w:w w:val="105"/>
          <w:sz w:val="22"/>
          <w:szCs w:val="22"/>
          <w:u w:val="single" w:color="212121"/>
          <w:lang w:val="en-US"/>
        </w:rPr>
        <w:t xml:space="preserve">                        </w:t>
      </w:r>
      <w:r>
        <w:rPr>
          <w:rFonts w:hAnsi="宋体" w:cs="宋体" w:hint="eastAsia"/>
          <w:color w:val="222222"/>
          <w:w w:val="105"/>
          <w:sz w:val="22"/>
          <w:szCs w:val="22"/>
        </w:rPr>
        <w:t>（供应商名称）之间存在下列利害关系:</w:t>
      </w:r>
    </w:p>
    <w:p w14:paraId="59949043" w14:textId="77777777" w:rsidR="002E7966" w:rsidRDefault="00000000">
      <w:pPr>
        <w:pStyle w:val="ac"/>
        <w:adjustRightInd/>
        <w:ind w:left="640"/>
        <w:rPr>
          <w:rFonts w:hAnsi="宋体" w:cs="宋体" w:hint="eastAsia"/>
          <w:sz w:val="22"/>
          <w:szCs w:val="22"/>
        </w:rPr>
      </w:pPr>
      <w:r>
        <w:rPr>
          <w:rFonts w:hAnsi="宋体" w:cs="宋体" w:hint="eastAsia"/>
          <w:color w:val="222222"/>
          <w:w w:val="105"/>
          <w:sz w:val="22"/>
          <w:szCs w:val="22"/>
        </w:rPr>
        <w:t>A．法定代表人或负责人或实际控制人是同一人</w:t>
      </w:r>
    </w:p>
    <w:p w14:paraId="336F4C9B" w14:textId="77777777" w:rsidR="002E7966" w:rsidRDefault="00000000">
      <w:pPr>
        <w:pStyle w:val="ac"/>
        <w:adjustRightInd/>
        <w:ind w:left="640" w:right="30"/>
        <w:rPr>
          <w:rFonts w:hAnsi="宋体" w:cs="宋体" w:hint="eastAsia"/>
          <w:color w:val="222222"/>
          <w:w w:val="105"/>
          <w:sz w:val="22"/>
          <w:szCs w:val="22"/>
        </w:rPr>
      </w:pPr>
      <w:r>
        <w:rPr>
          <w:rFonts w:hAnsi="宋体" w:cs="宋体" w:hint="eastAsia"/>
          <w:color w:val="222222"/>
          <w:w w:val="105"/>
          <w:sz w:val="22"/>
          <w:szCs w:val="22"/>
        </w:rPr>
        <w:t xml:space="preserve">B．法定代表人或负责人或实际控制人是夫妻关系 </w:t>
      </w:r>
    </w:p>
    <w:p w14:paraId="4FDAB039" w14:textId="77777777" w:rsidR="002E7966" w:rsidRDefault="00000000">
      <w:pPr>
        <w:pStyle w:val="ac"/>
        <w:adjustRightInd/>
        <w:ind w:left="640" w:right="30"/>
        <w:rPr>
          <w:rFonts w:hAnsi="宋体" w:cs="宋体" w:hint="eastAsia"/>
          <w:sz w:val="22"/>
          <w:szCs w:val="22"/>
        </w:rPr>
      </w:pPr>
      <w:r>
        <w:rPr>
          <w:rFonts w:hAnsi="宋体" w:cs="宋体" w:hint="eastAsia"/>
          <w:color w:val="222222"/>
          <w:sz w:val="22"/>
          <w:szCs w:val="22"/>
        </w:rPr>
        <w:t>C．法定代表人或负责人或实际控制人是直系血亲系</w:t>
      </w:r>
    </w:p>
    <w:p w14:paraId="13A7535A" w14:textId="77777777" w:rsidR="002E7966" w:rsidRDefault="00000000">
      <w:pPr>
        <w:pStyle w:val="ac"/>
        <w:adjustRightInd/>
        <w:ind w:left="640"/>
        <w:rPr>
          <w:rFonts w:hAnsi="宋体" w:cs="宋体" w:hint="eastAsia"/>
          <w:sz w:val="22"/>
          <w:szCs w:val="22"/>
        </w:rPr>
      </w:pPr>
      <w:r>
        <w:rPr>
          <w:rFonts w:hAnsi="宋体" w:cs="宋体" w:hint="eastAsia"/>
          <w:color w:val="222222"/>
          <w:w w:val="105"/>
          <w:sz w:val="22"/>
          <w:szCs w:val="22"/>
        </w:rPr>
        <w:t>D．法定代表人或负责人或实际控制人存在三代以内旁系血亲关系</w:t>
      </w:r>
    </w:p>
    <w:p w14:paraId="1535529A" w14:textId="77777777" w:rsidR="002E7966" w:rsidRDefault="00000000">
      <w:pPr>
        <w:pStyle w:val="ac"/>
        <w:adjustRightInd/>
        <w:ind w:left="640"/>
        <w:rPr>
          <w:rFonts w:hAnsi="宋体" w:cs="宋体" w:hint="eastAsia"/>
          <w:sz w:val="22"/>
          <w:szCs w:val="22"/>
        </w:rPr>
      </w:pPr>
      <w:r>
        <w:rPr>
          <w:rFonts w:hAnsi="宋体" w:cs="宋体" w:hint="eastAsia"/>
          <w:color w:val="222222"/>
          <w:w w:val="105"/>
          <w:sz w:val="22"/>
          <w:szCs w:val="22"/>
        </w:rPr>
        <w:t>E．法定代表人或负责人或实际控制人存在近姻亲关系</w:t>
      </w:r>
    </w:p>
    <w:p w14:paraId="39AEAC8C" w14:textId="77777777" w:rsidR="002E7966" w:rsidRDefault="00000000">
      <w:pPr>
        <w:pStyle w:val="ac"/>
        <w:adjustRightInd/>
        <w:ind w:left="640"/>
        <w:rPr>
          <w:rFonts w:hAnsi="宋体" w:cs="宋体" w:hint="eastAsia"/>
          <w:sz w:val="22"/>
          <w:szCs w:val="22"/>
        </w:rPr>
      </w:pPr>
      <w:r>
        <w:rPr>
          <w:rFonts w:hAnsi="宋体" w:cs="宋体" w:hint="eastAsia"/>
          <w:color w:val="222222"/>
          <w:w w:val="105"/>
          <w:sz w:val="22"/>
          <w:szCs w:val="22"/>
        </w:rPr>
        <w:t>F．法定代表人或负责人或实际控制人存在股份控制或实际控制关系</w:t>
      </w:r>
    </w:p>
    <w:p w14:paraId="7D1E3F16" w14:textId="77777777" w:rsidR="002E7966" w:rsidRDefault="00000000">
      <w:pPr>
        <w:pStyle w:val="ac"/>
        <w:adjustRightInd/>
        <w:ind w:left="640" w:right="273"/>
        <w:rPr>
          <w:rFonts w:hAnsi="宋体" w:cs="宋体" w:hint="eastAsia"/>
          <w:sz w:val="22"/>
          <w:szCs w:val="22"/>
        </w:rPr>
      </w:pPr>
      <w:r>
        <w:rPr>
          <w:rFonts w:hAnsi="宋体" w:cs="宋体" w:hint="eastAsia"/>
          <w:color w:val="222222"/>
          <w:w w:val="105"/>
          <w:sz w:val="22"/>
          <w:szCs w:val="22"/>
        </w:rPr>
        <w:t xml:space="preserve">G．存在共同直接或间接投资设立子公司、联营企业和合营企业情况                        </w:t>
      </w:r>
      <w:r>
        <w:rPr>
          <w:rFonts w:hAnsi="宋体" w:cs="宋体" w:hint="eastAsia"/>
          <w:color w:val="222222"/>
          <w:sz w:val="22"/>
          <w:szCs w:val="22"/>
        </w:rPr>
        <w:t>H．存在分级代理或代销关系、同一生产制造商关系、管理关系、重要业务（</w:t>
      </w:r>
      <w:r>
        <w:rPr>
          <w:rFonts w:hAnsi="宋体" w:cs="宋体" w:hint="eastAsia"/>
          <w:color w:val="222222"/>
          <w:spacing w:val="2"/>
          <w:sz w:val="22"/>
          <w:szCs w:val="22"/>
        </w:rPr>
        <w:t xml:space="preserve">占主营业务收入 </w:t>
      </w:r>
      <w:r>
        <w:rPr>
          <w:rFonts w:hAnsi="宋体" w:cs="宋体" w:hint="eastAsia"/>
          <w:color w:val="222222"/>
          <w:sz w:val="22"/>
          <w:szCs w:val="22"/>
        </w:rPr>
        <w:t>50</w:t>
      </w:r>
      <w:r>
        <w:rPr>
          <w:rFonts w:hAnsi="宋体" w:cs="宋体" w:hint="eastAsia"/>
          <w:color w:val="222222"/>
          <w:spacing w:val="12"/>
          <w:sz w:val="22"/>
          <w:szCs w:val="22"/>
        </w:rPr>
        <w:t xml:space="preserve"> ％</w:t>
      </w:r>
      <w:r>
        <w:rPr>
          <w:rFonts w:hAnsi="宋体" w:cs="宋体" w:hint="eastAsia"/>
          <w:color w:val="222222"/>
          <w:w w:val="105"/>
          <w:sz w:val="22"/>
          <w:szCs w:val="22"/>
        </w:rPr>
        <w:t>以上）或重要财务往来关系（如融资）等其他实质性控制关系</w:t>
      </w:r>
    </w:p>
    <w:p w14:paraId="0C673318" w14:textId="77777777" w:rsidR="002E7966" w:rsidRDefault="00000000">
      <w:pPr>
        <w:pStyle w:val="ac"/>
        <w:tabs>
          <w:tab w:val="left" w:pos="7367"/>
        </w:tabs>
        <w:adjustRightInd/>
        <w:ind w:left="640"/>
        <w:rPr>
          <w:rFonts w:hAnsi="宋体" w:cs="宋体" w:hint="eastAsia"/>
          <w:sz w:val="22"/>
          <w:szCs w:val="22"/>
        </w:rPr>
      </w:pPr>
      <w:r>
        <w:rPr>
          <w:rFonts w:hAnsi="宋体" w:cs="宋体" w:hint="eastAsia"/>
          <w:color w:val="222222"/>
          <w:w w:val="105"/>
          <w:sz w:val="22"/>
          <w:szCs w:val="22"/>
        </w:rPr>
        <w:t>I．其他利害关系情况</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rPr>
        <w:tab/>
      </w:r>
      <w:r>
        <w:rPr>
          <w:rFonts w:hAnsi="宋体" w:cs="宋体" w:hint="eastAsia"/>
          <w:color w:val="222222"/>
          <w:w w:val="105"/>
          <w:sz w:val="22"/>
          <w:szCs w:val="22"/>
        </w:rPr>
        <w:t>。</w:t>
      </w:r>
    </w:p>
    <w:p w14:paraId="6E1FDC2F" w14:textId="77777777" w:rsidR="002E7966" w:rsidRDefault="00000000">
      <w:pPr>
        <w:pStyle w:val="ac"/>
        <w:adjustRightInd/>
        <w:ind w:left="499"/>
        <w:rPr>
          <w:rFonts w:hAnsi="宋体" w:cs="宋体" w:hint="eastAsia"/>
          <w:sz w:val="22"/>
          <w:szCs w:val="22"/>
        </w:rPr>
      </w:pPr>
      <w:r>
        <w:rPr>
          <w:rFonts w:hAnsi="宋体" w:cs="宋体" w:hint="eastAsia"/>
          <w:color w:val="222222"/>
          <w:w w:val="105"/>
          <w:sz w:val="22"/>
          <w:szCs w:val="22"/>
        </w:rPr>
        <w:t>三、现己清楚知道并严格遵守政府采购法律法规和现场纪律。</w:t>
      </w:r>
    </w:p>
    <w:p w14:paraId="574EE751" w14:textId="77777777" w:rsidR="002E7966" w:rsidRDefault="00000000">
      <w:pPr>
        <w:pStyle w:val="ac"/>
        <w:tabs>
          <w:tab w:val="left" w:pos="3849"/>
          <w:tab w:val="left" w:pos="9144"/>
        </w:tabs>
        <w:adjustRightInd/>
        <w:ind w:left="499" w:right="117"/>
        <w:rPr>
          <w:rFonts w:hAnsi="宋体" w:cs="宋体" w:hint="eastAsia"/>
          <w:color w:val="222222"/>
          <w:sz w:val="22"/>
          <w:szCs w:val="22"/>
        </w:rPr>
      </w:pPr>
      <w:r>
        <w:rPr>
          <w:rFonts w:hAnsi="宋体" w:cs="宋体" w:hint="eastAsia"/>
          <w:color w:val="222222"/>
          <w:w w:val="105"/>
          <w:sz w:val="22"/>
          <w:szCs w:val="22"/>
        </w:rPr>
        <w:t>四、我发现</w:t>
      </w:r>
      <w:r>
        <w:rPr>
          <w:rFonts w:hAnsi="宋体" w:cs="宋体" w:hint="eastAsia"/>
          <w:color w:val="222222"/>
          <w:w w:val="105"/>
          <w:sz w:val="22"/>
          <w:szCs w:val="22"/>
          <w:u w:val="single"/>
          <w:lang w:val="en-US"/>
        </w:rPr>
        <w:t xml:space="preserve">         </w:t>
      </w:r>
      <w:r>
        <w:rPr>
          <w:rFonts w:hAnsi="宋体" w:cs="宋体" w:hint="eastAsia"/>
          <w:color w:val="222222"/>
          <w:w w:val="105"/>
          <w:sz w:val="22"/>
          <w:szCs w:val="22"/>
          <w:u w:val="single"/>
        </w:rPr>
        <w:t>供</w:t>
      </w:r>
      <w:r>
        <w:rPr>
          <w:rFonts w:hAnsi="宋体" w:cs="宋体" w:hint="eastAsia"/>
          <w:color w:val="222222"/>
          <w:w w:val="105"/>
          <w:sz w:val="22"/>
          <w:szCs w:val="22"/>
        </w:rPr>
        <w:t>应商之间存在或可能存在上述第二条第</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lang w:val="en-US"/>
        </w:rPr>
        <w:t xml:space="preserve">       </w:t>
      </w:r>
      <w:r>
        <w:rPr>
          <w:rFonts w:hAnsi="宋体" w:cs="宋体" w:hint="eastAsia"/>
          <w:color w:val="222222"/>
          <w:sz w:val="22"/>
          <w:szCs w:val="22"/>
        </w:rPr>
        <w:t>项利害关系。</w:t>
      </w:r>
    </w:p>
    <w:p w14:paraId="090CEC2A" w14:textId="77777777" w:rsidR="002E7966" w:rsidRDefault="002E7966">
      <w:pPr>
        <w:spacing w:line="360" w:lineRule="auto"/>
        <w:rPr>
          <w:rFonts w:ascii="宋体" w:hAnsi="宋体" w:cs="宋体" w:hint="eastAsia"/>
          <w:szCs w:val="21"/>
        </w:rPr>
      </w:pPr>
    </w:p>
    <w:p w14:paraId="4FCCC3A6" w14:textId="77777777" w:rsidR="002E7966" w:rsidRDefault="00000000">
      <w:pPr>
        <w:spacing w:line="360" w:lineRule="auto"/>
        <w:ind w:firstLineChars="200" w:firstLine="420"/>
        <w:jc w:val="right"/>
        <w:rPr>
          <w:rFonts w:ascii="宋体" w:hAnsi="宋体" w:cs="宋体" w:hint="eastAsia"/>
          <w:szCs w:val="21"/>
        </w:rPr>
      </w:pPr>
      <w:r>
        <w:rPr>
          <w:rFonts w:ascii="宋体" w:hAnsi="宋体" w:cs="宋体" w:hint="eastAsia"/>
          <w:szCs w:val="21"/>
        </w:rPr>
        <w:t xml:space="preserve">（供应商代表签名）: </w:t>
      </w:r>
    </w:p>
    <w:p w14:paraId="7D7AA093" w14:textId="77777777" w:rsidR="002E7966" w:rsidRDefault="00000000">
      <w:pPr>
        <w:spacing w:line="360" w:lineRule="auto"/>
        <w:ind w:firstLineChars="200" w:firstLine="420"/>
        <w:jc w:val="right"/>
        <w:rPr>
          <w:rFonts w:ascii="宋体" w:hAnsi="宋体" w:cs="宋体" w:hint="eastAsia"/>
          <w:b/>
          <w:sz w:val="36"/>
          <w:szCs w:val="20"/>
        </w:rPr>
      </w:pPr>
      <w:r>
        <w:rPr>
          <w:rFonts w:ascii="宋体" w:hAnsi="宋体" w:cs="宋体" w:hint="eastAsia"/>
          <w:szCs w:val="21"/>
        </w:rPr>
        <w:t>2025年 月 日</w:t>
      </w:r>
    </w:p>
    <w:bookmarkEnd w:id="511"/>
    <w:p w14:paraId="646F2F78" w14:textId="77777777" w:rsidR="002E7966" w:rsidRDefault="002E7966">
      <w:pPr>
        <w:spacing w:line="360" w:lineRule="auto"/>
        <w:jc w:val="center"/>
        <w:rPr>
          <w:rFonts w:ascii="宋体" w:hAnsi="宋体" w:cs="宋体" w:hint="eastAsia"/>
          <w:b/>
          <w:bCs/>
          <w:sz w:val="24"/>
        </w:rPr>
        <w:sectPr w:rsidR="002E7966">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187D0967"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0FDE8319"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6657FEEA" w14:textId="77777777" w:rsidR="002E7966" w:rsidRDefault="002E7966">
      <w:pPr>
        <w:rPr>
          <w:rFonts w:ascii="宋体" w:hAnsi="宋体" w:cs="宋体" w:hint="eastAsia"/>
        </w:rPr>
      </w:pPr>
    </w:p>
    <w:p w14:paraId="58DB56FC" w14:textId="77777777" w:rsidR="002E7966" w:rsidRDefault="00000000">
      <w:pPr>
        <w:numPr>
          <w:ilvl w:val="0"/>
          <w:numId w:val="5"/>
        </w:numPr>
        <w:snapToGrid w:val="0"/>
        <w:spacing w:line="360" w:lineRule="auto"/>
        <w:rPr>
          <w:rFonts w:ascii="宋体" w:hAnsi="宋体" w:cs="宋体" w:hint="eastAsia"/>
          <w:sz w:val="24"/>
        </w:rPr>
      </w:pPr>
      <w:r>
        <w:rPr>
          <w:rFonts w:ascii="宋体" w:hAnsi="宋体" w:cs="宋体" w:hint="eastAsia"/>
          <w:sz w:val="24"/>
        </w:rPr>
        <w:t>开标一览表（报价表）………………………………………………………（</w:t>
      </w:r>
      <w:r>
        <w:rPr>
          <w:rFonts w:ascii="宋体" w:hAnsi="宋体" w:cs="宋体" w:hint="eastAsia"/>
          <w:sz w:val="24"/>
        </w:rPr>
        <w:fldChar w:fldCharType="begin"/>
      </w:r>
      <w:r>
        <w:rPr>
          <w:rFonts w:ascii="宋体" w:hAnsi="宋体" w:cs="宋体" w:hint="eastAsia"/>
          <w:sz w:val="24"/>
        </w:rPr>
        <w:instrText xml:space="preserve"> PAGEREF 报价表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65</w:t>
      </w:r>
      <w:r>
        <w:rPr>
          <w:rFonts w:ascii="宋体" w:hAnsi="宋体" w:cs="宋体" w:hint="eastAsia"/>
          <w:sz w:val="24"/>
        </w:rPr>
        <w:fldChar w:fldCharType="end"/>
      </w:r>
      <w:r>
        <w:rPr>
          <w:rFonts w:ascii="宋体" w:hAnsi="宋体" w:cs="宋体" w:hint="eastAsia"/>
          <w:sz w:val="24"/>
        </w:rPr>
        <w:t>）</w:t>
      </w:r>
    </w:p>
    <w:p w14:paraId="71A4E4AD" w14:textId="77777777" w:rsidR="002E7966" w:rsidRDefault="00000000">
      <w:pPr>
        <w:numPr>
          <w:ilvl w:val="0"/>
          <w:numId w:val="5"/>
        </w:numPr>
        <w:snapToGrid w:val="0"/>
        <w:spacing w:line="360" w:lineRule="auto"/>
        <w:rPr>
          <w:rFonts w:ascii="宋体" w:hAnsi="宋体" w:cs="宋体" w:hint="eastAsia"/>
          <w:sz w:val="24"/>
        </w:rPr>
      </w:pPr>
      <w:r>
        <w:rPr>
          <w:rFonts w:ascii="宋体" w:hAnsi="宋体" w:cs="宋体" w:hint="eastAsia"/>
          <w:sz w:val="24"/>
        </w:rPr>
        <w:t>中小企业声明函………………………………………………………………（</w:t>
      </w:r>
      <w:r>
        <w:rPr>
          <w:rFonts w:ascii="宋体" w:hAnsi="宋体" w:cs="宋体" w:hint="eastAsia"/>
          <w:sz w:val="24"/>
        </w:rPr>
        <w:fldChar w:fldCharType="begin"/>
      </w:r>
      <w:r>
        <w:rPr>
          <w:rFonts w:ascii="宋体" w:hAnsi="宋体" w:cs="宋体" w:hint="eastAsia"/>
          <w:sz w:val="24"/>
        </w:rPr>
        <w:instrText xml:space="preserve"> PAGEREF 声明函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66</w:t>
      </w:r>
      <w:r>
        <w:rPr>
          <w:rFonts w:ascii="宋体" w:hAnsi="宋体" w:cs="宋体" w:hint="eastAsia"/>
          <w:sz w:val="24"/>
        </w:rPr>
        <w:fldChar w:fldCharType="end"/>
      </w:r>
      <w:r>
        <w:rPr>
          <w:rFonts w:ascii="宋体" w:hAnsi="宋体" w:cs="宋体" w:hint="eastAsia"/>
          <w:sz w:val="24"/>
        </w:rPr>
        <w:t>）</w:t>
      </w:r>
    </w:p>
    <w:p w14:paraId="5DE5A699" w14:textId="77777777" w:rsidR="002E7966" w:rsidRDefault="00000000">
      <w:pPr>
        <w:numPr>
          <w:ilvl w:val="0"/>
          <w:numId w:val="5"/>
        </w:numPr>
        <w:snapToGrid w:val="0"/>
        <w:spacing w:line="360" w:lineRule="auto"/>
        <w:rPr>
          <w:rFonts w:ascii="宋体" w:hAnsi="宋体" w:cs="宋体" w:hint="eastAsia"/>
          <w:sz w:val="24"/>
        </w:rPr>
      </w:pPr>
      <w:bookmarkStart w:id="512" w:name="_Hlk197615094"/>
      <w:r>
        <w:rPr>
          <w:rFonts w:ascii="宋体" w:hAnsi="宋体" w:cs="宋体" w:hint="eastAsia"/>
          <w:sz w:val="24"/>
        </w:rPr>
        <w:t>报价情况说明…………………………………………………………………（</w:t>
      </w:r>
      <w:r>
        <w:rPr>
          <w:rFonts w:ascii="宋体" w:hAnsi="宋体" w:cs="宋体" w:hint="eastAsia"/>
          <w:sz w:val="24"/>
        </w:rPr>
        <w:fldChar w:fldCharType="begin"/>
      </w:r>
      <w:r>
        <w:rPr>
          <w:rFonts w:ascii="宋体" w:hAnsi="宋体" w:cs="宋体" w:hint="eastAsia"/>
          <w:sz w:val="24"/>
        </w:rPr>
        <w:instrText xml:space="preserve"> PAGEREF 报价情况说明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67</w:t>
      </w:r>
      <w:r>
        <w:rPr>
          <w:rFonts w:ascii="宋体" w:hAnsi="宋体" w:cs="宋体" w:hint="eastAsia"/>
          <w:sz w:val="24"/>
        </w:rPr>
        <w:fldChar w:fldCharType="end"/>
      </w:r>
      <w:r>
        <w:rPr>
          <w:rFonts w:ascii="宋体" w:hAnsi="宋体" w:cs="宋体" w:hint="eastAsia"/>
          <w:sz w:val="24"/>
        </w:rPr>
        <w:t>）</w:t>
      </w:r>
    </w:p>
    <w:bookmarkEnd w:id="512"/>
    <w:p w14:paraId="4E352F32" w14:textId="77777777" w:rsidR="002E7966" w:rsidRDefault="002E7966">
      <w:pPr>
        <w:pStyle w:val="2b"/>
        <w:rPr>
          <w:rFonts w:ascii="宋体" w:eastAsia="宋体" w:hAnsi="宋体" w:cs="宋体" w:hint="eastAsia"/>
        </w:rPr>
      </w:pPr>
    </w:p>
    <w:p w14:paraId="6960756A" w14:textId="77777777" w:rsidR="002E7966" w:rsidRDefault="002E7966">
      <w:pPr>
        <w:snapToGrid w:val="0"/>
        <w:spacing w:line="360" w:lineRule="auto"/>
        <w:ind w:right="480"/>
        <w:jc w:val="center"/>
        <w:rPr>
          <w:rFonts w:ascii="宋体" w:hAnsi="宋体" w:cs="宋体" w:hint="eastAsia"/>
          <w:b/>
          <w:kern w:val="0"/>
          <w:sz w:val="32"/>
          <w:szCs w:val="32"/>
        </w:rPr>
      </w:pPr>
    </w:p>
    <w:p w14:paraId="3485650F" w14:textId="77777777" w:rsidR="002E7966" w:rsidRDefault="002E7966">
      <w:pPr>
        <w:snapToGrid w:val="0"/>
        <w:spacing w:line="360" w:lineRule="auto"/>
        <w:ind w:right="480"/>
        <w:jc w:val="center"/>
        <w:rPr>
          <w:rFonts w:ascii="宋体" w:hAnsi="宋体" w:cs="宋体" w:hint="eastAsia"/>
          <w:b/>
          <w:kern w:val="0"/>
          <w:sz w:val="32"/>
          <w:szCs w:val="32"/>
        </w:rPr>
      </w:pPr>
    </w:p>
    <w:p w14:paraId="7C82CC75" w14:textId="77777777" w:rsidR="002E7966" w:rsidRDefault="002E7966">
      <w:pPr>
        <w:snapToGrid w:val="0"/>
        <w:spacing w:line="360" w:lineRule="auto"/>
        <w:ind w:right="480"/>
        <w:jc w:val="center"/>
        <w:rPr>
          <w:rFonts w:ascii="宋体" w:hAnsi="宋体" w:cs="宋体" w:hint="eastAsia"/>
          <w:b/>
          <w:kern w:val="0"/>
          <w:sz w:val="32"/>
          <w:szCs w:val="32"/>
        </w:rPr>
      </w:pPr>
    </w:p>
    <w:p w14:paraId="40EAA6CE" w14:textId="77777777" w:rsidR="002E7966" w:rsidRDefault="002E7966">
      <w:pPr>
        <w:snapToGrid w:val="0"/>
        <w:spacing w:line="360" w:lineRule="auto"/>
        <w:ind w:right="480"/>
        <w:jc w:val="center"/>
        <w:rPr>
          <w:rFonts w:ascii="宋体" w:hAnsi="宋体" w:cs="宋体" w:hint="eastAsia"/>
          <w:b/>
          <w:kern w:val="0"/>
          <w:sz w:val="32"/>
          <w:szCs w:val="32"/>
        </w:rPr>
      </w:pPr>
    </w:p>
    <w:p w14:paraId="050E01E2" w14:textId="77777777" w:rsidR="002E7966" w:rsidRDefault="002E7966">
      <w:pPr>
        <w:snapToGrid w:val="0"/>
        <w:spacing w:line="360" w:lineRule="auto"/>
        <w:ind w:right="480"/>
        <w:jc w:val="center"/>
        <w:rPr>
          <w:rFonts w:ascii="宋体" w:hAnsi="宋体" w:cs="宋体" w:hint="eastAsia"/>
          <w:b/>
          <w:kern w:val="0"/>
          <w:sz w:val="32"/>
          <w:szCs w:val="32"/>
        </w:rPr>
      </w:pPr>
    </w:p>
    <w:p w14:paraId="056AF4CD" w14:textId="77777777" w:rsidR="002E7966" w:rsidRDefault="002E7966">
      <w:pPr>
        <w:snapToGrid w:val="0"/>
        <w:spacing w:line="360" w:lineRule="auto"/>
        <w:ind w:right="480"/>
        <w:jc w:val="center"/>
        <w:rPr>
          <w:rFonts w:ascii="宋体" w:hAnsi="宋体" w:cs="宋体" w:hint="eastAsia"/>
          <w:b/>
          <w:kern w:val="0"/>
          <w:sz w:val="32"/>
          <w:szCs w:val="32"/>
        </w:rPr>
      </w:pPr>
    </w:p>
    <w:p w14:paraId="733E0AB3" w14:textId="77777777" w:rsidR="002E7966" w:rsidRDefault="002E7966">
      <w:pPr>
        <w:snapToGrid w:val="0"/>
        <w:spacing w:line="360" w:lineRule="auto"/>
        <w:ind w:right="480"/>
        <w:jc w:val="center"/>
        <w:rPr>
          <w:rFonts w:ascii="宋体" w:hAnsi="宋体" w:cs="宋体" w:hint="eastAsia"/>
          <w:b/>
          <w:kern w:val="0"/>
          <w:sz w:val="32"/>
          <w:szCs w:val="32"/>
        </w:rPr>
      </w:pPr>
    </w:p>
    <w:p w14:paraId="2E2D7801" w14:textId="77777777" w:rsidR="002E7966" w:rsidRDefault="002E7966">
      <w:pPr>
        <w:snapToGrid w:val="0"/>
        <w:spacing w:line="360" w:lineRule="auto"/>
        <w:ind w:right="480"/>
        <w:jc w:val="center"/>
        <w:rPr>
          <w:rFonts w:ascii="宋体" w:hAnsi="宋体" w:cs="宋体" w:hint="eastAsia"/>
          <w:b/>
          <w:kern w:val="0"/>
          <w:sz w:val="32"/>
          <w:szCs w:val="32"/>
        </w:rPr>
      </w:pPr>
    </w:p>
    <w:p w14:paraId="21618553" w14:textId="77777777" w:rsidR="002E7966" w:rsidRDefault="002E7966">
      <w:pPr>
        <w:snapToGrid w:val="0"/>
        <w:spacing w:line="360" w:lineRule="auto"/>
        <w:ind w:right="480"/>
        <w:jc w:val="center"/>
        <w:rPr>
          <w:rFonts w:ascii="宋体" w:hAnsi="宋体" w:cs="宋体" w:hint="eastAsia"/>
          <w:b/>
          <w:kern w:val="0"/>
          <w:sz w:val="32"/>
          <w:szCs w:val="32"/>
        </w:rPr>
      </w:pPr>
    </w:p>
    <w:p w14:paraId="35447527" w14:textId="77777777" w:rsidR="002E7966" w:rsidRDefault="002E7966">
      <w:pPr>
        <w:snapToGrid w:val="0"/>
        <w:spacing w:line="360" w:lineRule="auto"/>
        <w:ind w:right="480"/>
        <w:jc w:val="center"/>
        <w:rPr>
          <w:rFonts w:ascii="宋体" w:hAnsi="宋体" w:cs="宋体" w:hint="eastAsia"/>
          <w:b/>
          <w:kern w:val="0"/>
          <w:sz w:val="32"/>
          <w:szCs w:val="32"/>
        </w:rPr>
      </w:pPr>
    </w:p>
    <w:p w14:paraId="1E4F3542" w14:textId="77777777" w:rsidR="002E7966" w:rsidRDefault="002E7966">
      <w:pPr>
        <w:snapToGrid w:val="0"/>
        <w:spacing w:line="360" w:lineRule="auto"/>
        <w:ind w:right="480"/>
        <w:jc w:val="center"/>
        <w:rPr>
          <w:rFonts w:ascii="宋体" w:hAnsi="宋体" w:cs="宋体" w:hint="eastAsia"/>
          <w:b/>
          <w:kern w:val="0"/>
          <w:sz w:val="32"/>
          <w:szCs w:val="32"/>
        </w:rPr>
      </w:pPr>
    </w:p>
    <w:p w14:paraId="5FBAE184" w14:textId="77777777" w:rsidR="002E7966" w:rsidRDefault="002E7966">
      <w:pPr>
        <w:snapToGrid w:val="0"/>
        <w:spacing w:line="360" w:lineRule="auto"/>
        <w:ind w:right="480"/>
        <w:jc w:val="center"/>
        <w:rPr>
          <w:rFonts w:ascii="宋体" w:hAnsi="宋体" w:cs="宋体" w:hint="eastAsia"/>
          <w:b/>
          <w:kern w:val="0"/>
          <w:sz w:val="32"/>
          <w:szCs w:val="32"/>
        </w:rPr>
      </w:pPr>
    </w:p>
    <w:p w14:paraId="1F6A7C2B" w14:textId="77777777" w:rsidR="002E7966" w:rsidRDefault="002E7966">
      <w:pPr>
        <w:snapToGrid w:val="0"/>
        <w:spacing w:line="360" w:lineRule="auto"/>
        <w:ind w:right="480"/>
        <w:jc w:val="center"/>
        <w:rPr>
          <w:rFonts w:ascii="宋体" w:hAnsi="宋体" w:cs="宋体" w:hint="eastAsia"/>
          <w:b/>
          <w:kern w:val="0"/>
          <w:sz w:val="32"/>
          <w:szCs w:val="32"/>
        </w:rPr>
      </w:pPr>
    </w:p>
    <w:p w14:paraId="532A30B9" w14:textId="77777777" w:rsidR="002E7966" w:rsidRDefault="002E7966">
      <w:pPr>
        <w:snapToGrid w:val="0"/>
        <w:spacing w:line="360" w:lineRule="auto"/>
        <w:ind w:right="480"/>
        <w:jc w:val="center"/>
        <w:rPr>
          <w:rFonts w:ascii="宋体" w:hAnsi="宋体" w:cs="宋体" w:hint="eastAsia"/>
          <w:b/>
          <w:kern w:val="0"/>
          <w:sz w:val="32"/>
          <w:szCs w:val="32"/>
        </w:rPr>
      </w:pPr>
    </w:p>
    <w:p w14:paraId="149BFE67" w14:textId="77777777" w:rsidR="002E7966" w:rsidRDefault="002E7966">
      <w:pPr>
        <w:pStyle w:val="1f5"/>
        <w:keepNext w:val="0"/>
        <w:pageBreakBefore w:val="0"/>
        <w:tabs>
          <w:tab w:val="clear" w:pos="720"/>
        </w:tabs>
        <w:snapToGrid w:val="0"/>
        <w:spacing w:before="120" w:after="120"/>
        <w:jc w:val="both"/>
        <w:outlineLvl w:val="9"/>
        <w:rPr>
          <w:rFonts w:ascii="宋体" w:eastAsia="宋体" w:hAnsi="宋体" w:cs="宋体" w:hint="eastAsia"/>
          <w:kern w:val="2"/>
          <w:sz w:val="32"/>
          <w:szCs w:val="32"/>
        </w:rPr>
        <w:sectPr w:rsidR="002E7966">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3F7B7D0D" w14:textId="77777777" w:rsidR="002E796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7F792812"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6033E43" w14:textId="77777777" w:rsidR="002E7966"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257876C5" w14:textId="77777777" w:rsidR="002E7966"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970"/>
        <w:gridCol w:w="1262"/>
        <w:gridCol w:w="2136"/>
        <w:gridCol w:w="680"/>
        <w:gridCol w:w="1068"/>
        <w:gridCol w:w="1359"/>
        <w:gridCol w:w="2136"/>
      </w:tblGrid>
      <w:tr w:rsidR="002E7966" w14:paraId="6CFAB1DB" w14:textId="77777777">
        <w:trPr>
          <w:trHeight w:val="1414"/>
        </w:trPr>
        <w:tc>
          <w:tcPr>
            <w:tcW w:w="365" w:type="dxa"/>
            <w:vAlign w:val="center"/>
          </w:tcPr>
          <w:p w14:paraId="197122A9"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970" w:type="dxa"/>
            <w:vAlign w:val="center"/>
          </w:tcPr>
          <w:p w14:paraId="244B5EA0"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262" w:type="dxa"/>
          </w:tcPr>
          <w:p w14:paraId="7A79E08F" w14:textId="77777777" w:rsidR="002E7966" w:rsidRDefault="002E7966">
            <w:pPr>
              <w:spacing w:line="360" w:lineRule="auto"/>
              <w:jc w:val="center"/>
              <w:rPr>
                <w:rFonts w:ascii="宋体" w:hAnsi="宋体" w:cs="宋体" w:hint="eastAsia"/>
                <w:b/>
                <w:sz w:val="24"/>
              </w:rPr>
            </w:pPr>
          </w:p>
          <w:p w14:paraId="30A8D63F"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品牌（若有）</w:t>
            </w:r>
          </w:p>
        </w:tc>
        <w:tc>
          <w:tcPr>
            <w:tcW w:w="2136" w:type="dxa"/>
            <w:vAlign w:val="center"/>
          </w:tcPr>
          <w:p w14:paraId="582FF1F2"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680" w:type="dxa"/>
            <w:vAlign w:val="center"/>
          </w:tcPr>
          <w:p w14:paraId="4261C08F"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068" w:type="dxa"/>
            <w:vAlign w:val="center"/>
          </w:tcPr>
          <w:p w14:paraId="3B24FA27"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单价</w:t>
            </w:r>
          </w:p>
        </w:tc>
        <w:tc>
          <w:tcPr>
            <w:tcW w:w="1359" w:type="dxa"/>
            <w:vAlign w:val="center"/>
          </w:tcPr>
          <w:p w14:paraId="149D7998"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合计</w:t>
            </w:r>
          </w:p>
        </w:tc>
        <w:tc>
          <w:tcPr>
            <w:tcW w:w="2136" w:type="dxa"/>
            <w:vAlign w:val="center"/>
          </w:tcPr>
          <w:p w14:paraId="784E845F" w14:textId="77777777" w:rsidR="002E7966" w:rsidRDefault="002E7966">
            <w:pPr>
              <w:spacing w:line="360" w:lineRule="auto"/>
              <w:jc w:val="center"/>
              <w:rPr>
                <w:rFonts w:ascii="宋体" w:hAnsi="宋体" w:cs="宋体" w:hint="eastAsia"/>
                <w:b/>
                <w:sz w:val="24"/>
              </w:rPr>
            </w:pPr>
          </w:p>
          <w:p w14:paraId="77392DA4"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备注（若有）</w:t>
            </w:r>
          </w:p>
          <w:p w14:paraId="6798D39A" w14:textId="77777777" w:rsidR="002E7966" w:rsidRDefault="002E7966">
            <w:pPr>
              <w:spacing w:line="360" w:lineRule="auto"/>
              <w:jc w:val="center"/>
              <w:rPr>
                <w:rFonts w:ascii="宋体" w:hAnsi="宋体" w:cs="宋体" w:hint="eastAsia"/>
                <w:b/>
                <w:sz w:val="24"/>
              </w:rPr>
            </w:pPr>
          </w:p>
        </w:tc>
      </w:tr>
      <w:tr w:rsidR="002E7966" w14:paraId="69411AF0" w14:textId="77777777">
        <w:trPr>
          <w:trHeight w:val="477"/>
        </w:trPr>
        <w:tc>
          <w:tcPr>
            <w:tcW w:w="365" w:type="dxa"/>
            <w:vAlign w:val="center"/>
          </w:tcPr>
          <w:p w14:paraId="68860283" w14:textId="77777777" w:rsidR="002E7966" w:rsidRDefault="00000000">
            <w:pPr>
              <w:spacing w:line="360" w:lineRule="auto"/>
              <w:jc w:val="center"/>
              <w:rPr>
                <w:rFonts w:ascii="宋体" w:hAnsi="宋体" w:cs="宋体" w:hint="eastAsia"/>
                <w:sz w:val="24"/>
              </w:rPr>
            </w:pPr>
            <w:r>
              <w:rPr>
                <w:rFonts w:ascii="宋体" w:hAnsi="宋体" w:cs="宋体" w:hint="eastAsia"/>
                <w:sz w:val="24"/>
              </w:rPr>
              <w:t>1</w:t>
            </w:r>
          </w:p>
        </w:tc>
        <w:tc>
          <w:tcPr>
            <w:tcW w:w="970" w:type="dxa"/>
            <w:vAlign w:val="center"/>
          </w:tcPr>
          <w:p w14:paraId="781B416A"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XX</w:t>
            </w:r>
          </w:p>
        </w:tc>
        <w:tc>
          <w:tcPr>
            <w:tcW w:w="1262" w:type="dxa"/>
            <w:vAlign w:val="center"/>
          </w:tcPr>
          <w:p w14:paraId="48A979F1" w14:textId="77777777" w:rsidR="002E7966" w:rsidRDefault="002E7966">
            <w:pPr>
              <w:snapToGrid w:val="0"/>
              <w:spacing w:line="360" w:lineRule="auto"/>
              <w:jc w:val="center"/>
              <w:rPr>
                <w:rFonts w:ascii="宋体" w:hAnsi="宋体" w:cs="宋体" w:hint="eastAsia"/>
                <w:sz w:val="24"/>
              </w:rPr>
            </w:pPr>
          </w:p>
        </w:tc>
        <w:tc>
          <w:tcPr>
            <w:tcW w:w="2136" w:type="dxa"/>
            <w:vAlign w:val="center"/>
          </w:tcPr>
          <w:p w14:paraId="28B7E4E6" w14:textId="77777777" w:rsidR="002E7966" w:rsidRDefault="002E7966">
            <w:pPr>
              <w:snapToGrid w:val="0"/>
              <w:spacing w:line="360" w:lineRule="auto"/>
              <w:jc w:val="center"/>
              <w:rPr>
                <w:rFonts w:ascii="宋体" w:hAnsi="宋体" w:cs="宋体" w:hint="eastAsia"/>
                <w:sz w:val="24"/>
              </w:rPr>
            </w:pPr>
          </w:p>
        </w:tc>
        <w:tc>
          <w:tcPr>
            <w:tcW w:w="680" w:type="dxa"/>
            <w:vAlign w:val="center"/>
          </w:tcPr>
          <w:p w14:paraId="31D516EF" w14:textId="77777777" w:rsidR="002E7966" w:rsidRDefault="002E7966">
            <w:pPr>
              <w:snapToGrid w:val="0"/>
              <w:spacing w:line="360" w:lineRule="auto"/>
              <w:jc w:val="center"/>
              <w:rPr>
                <w:rFonts w:ascii="宋体" w:hAnsi="宋体" w:cs="宋体" w:hint="eastAsia"/>
                <w:sz w:val="24"/>
              </w:rPr>
            </w:pPr>
          </w:p>
        </w:tc>
        <w:tc>
          <w:tcPr>
            <w:tcW w:w="1068" w:type="dxa"/>
            <w:vAlign w:val="center"/>
          </w:tcPr>
          <w:p w14:paraId="56DD9E52" w14:textId="77777777" w:rsidR="002E7966" w:rsidRDefault="002E7966">
            <w:pPr>
              <w:spacing w:line="360" w:lineRule="auto"/>
              <w:jc w:val="center"/>
              <w:rPr>
                <w:rFonts w:ascii="宋体" w:hAnsi="宋体" w:cs="宋体" w:hint="eastAsia"/>
                <w:sz w:val="24"/>
              </w:rPr>
            </w:pPr>
          </w:p>
        </w:tc>
        <w:tc>
          <w:tcPr>
            <w:tcW w:w="1359" w:type="dxa"/>
            <w:vAlign w:val="center"/>
          </w:tcPr>
          <w:p w14:paraId="0F0FA548" w14:textId="77777777" w:rsidR="002E7966" w:rsidRDefault="002E7966">
            <w:pPr>
              <w:spacing w:line="360" w:lineRule="auto"/>
              <w:jc w:val="center"/>
              <w:rPr>
                <w:rFonts w:ascii="宋体" w:hAnsi="宋体" w:cs="宋体" w:hint="eastAsia"/>
                <w:sz w:val="24"/>
              </w:rPr>
            </w:pPr>
          </w:p>
        </w:tc>
        <w:tc>
          <w:tcPr>
            <w:tcW w:w="2136" w:type="dxa"/>
            <w:vAlign w:val="center"/>
          </w:tcPr>
          <w:p w14:paraId="66446770" w14:textId="77777777" w:rsidR="002E7966" w:rsidRDefault="002E7966">
            <w:pPr>
              <w:spacing w:line="360" w:lineRule="auto"/>
              <w:jc w:val="center"/>
              <w:rPr>
                <w:rFonts w:ascii="宋体" w:hAnsi="宋体" w:cs="宋体" w:hint="eastAsia"/>
                <w:sz w:val="24"/>
              </w:rPr>
            </w:pPr>
          </w:p>
        </w:tc>
      </w:tr>
      <w:tr w:rsidR="002E7966" w14:paraId="6B36748A" w14:textId="77777777">
        <w:trPr>
          <w:trHeight w:val="477"/>
        </w:trPr>
        <w:tc>
          <w:tcPr>
            <w:tcW w:w="365" w:type="dxa"/>
            <w:vAlign w:val="center"/>
          </w:tcPr>
          <w:p w14:paraId="01B34E92" w14:textId="77777777" w:rsidR="002E7966" w:rsidRDefault="00000000">
            <w:pPr>
              <w:spacing w:line="360" w:lineRule="auto"/>
              <w:jc w:val="center"/>
              <w:rPr>
                <w:rFonts w:ascii="宋体" w:hAnsi="宋体" w:cs="宋体" w:hint="eastAsia"/>
                <w:sz w:val="24"/>
              </w:rPr>
            </w:pPr>
            <w:r>
              <w:rPr>
                <w:rFonts w:ascii="宋体" w:hAnsi="宋体" w:cs="宋体" w:hint="eastAsia"/>
                <w:sz w:val="24"/>
              </w:rPr>
              <w:t>2</w:t>
            </w:r>
          </w:p>
        </w:tc>
        <w:tc>
          <w:tcPr>
            <w:tcW w:w="970" w:type="dxa"/>
            <w:vAlign w:val="center"/>
          </w:tcPr>
          <w:p w14:paraId="56D9E14C"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XX</w:t>
            </w:r>
          </w:p>
        </w:tc>
        <w:tc>
          <w:tcPr>
            <w:tcW w:w="1262" w:type="dxa"/>
            <w:vAlign w:val="center"/>
          </w:tcPr>
          <w:p w14:paraId="7FA50B88" w14:textId="77777777" w:rsidR="002E7966" w:rsidRDefault="002E7966">
            <w:pPr>
              <w:snapToGrid w:val="0"/>
              <w:spacing w:line="360" w:lineRule="auto"/>
              <w:jc w:val="center"/>
              <w:rPr>
                <w:rFonts w:ascii="宋体" w:hAnsi="宋体" w:cs="宋体" w:hint="eastAsia"/>
                <w:sz w:val="24"/>
              </w:rPr>
            </w:pPr>
          </w:p>
        </w:tc>
        <w:tc>
          <w:tcPr>
            <w:tcW w:w="2136" w:type="dxa"/>
            <w:vAlign w:val="center"/>
          </w:tcPr>
          <w:p w14:paraId="79B858F6" w14:textId="77777777" w:rsidR="002E7966" w:rsidRDefault="002E7966">
            <w:pPr>
              <w:snapToGrid w:val="0"/>
              <w:spacing w:line="360" w:lineRule="auto"/>
              <w:jc w:val="center"/>
              <w:rPr>
                <w:rFonts w:ascii="宋体" w:hAnsi="宋体" w:cs="宋体" w:hint="eastAsia"/>
                <w:sz w:val="24"/>
              </w:rPr>
            </w:pPr>
          </w:p>
        </w:tc>
        <w:tc>
          <w:tcPr>
            <w:tcW w:w="680" w:type="dxa"/>
            <w:vAlign w:val="center"/>
          </w:tcPr>
          <w:p w14:paraId="3039DF9C" w14:textId="77777777" w:rsidR="002E7966" w:rsidRDefault="002E7966">
            <w:pPr>
              <w:snapToGrid w:val="0"/>
              <w:spacing w:line="360" w:lineRule="auto"/>
              <w:jc w:val="center"/>
              <w:rPr>
                <w:rFonts w:ascii="宋体" w:hAnsi="宋体" w:cs="宋体" w:hint="eastAsia"/>
                <w:sz w:val="24"/>
              </w:rPr>
            </w:pPr>
          </w:p>
        </w:tc>
        <w:tc>
          <w:tcPr>
            <w:tcW w:w="1068" w:type="dxa"/>
            <w:vAlign w:val="center"/>
          </w:tcPr>
          <w:p w14:paraId="37444275" w14:textId="77777777" w:rsidR="002E7966" w:rsidRDefault="002E7966">
            <w:pPr>
              <w:spacing w:line="360" w:lineRule="auto"/>
              <w:jc w:val="center"/>
              <w:rPr>
                <w:rFonts w:ascii="宋体" w:hAnsi="宋体" w:cs="宋体" w:hint="eastAsia"/>
                <w:sz w:val="24"/>
              </w:rPr>
            </w:pPr>
          </w:p>
        </w:tc>
        <w:tc>
          <w:tcPr>
            <w:tcW w:w="1359" w:type="dxa"/>
            <w:vAlign w:val="center"/>
          </w:tcPr>
          <w:p w14:paraId="50B653BA" w14:textId="77777777" w:rsidR="002E7966" w:rsidRDefault="002E7966">
            <w:pPr>
              <w:spacing w:line="360" w:lineRule="auto"/>
              <w:jc w:val="center"/>
              <w:rPr>
                <w:rFonts w:ascii="宋体" w:hAnsi="宋体" w:cs="宋体" w:hint="eastAsia"/>
                <w:sz w:val="24"/>
              </w:rPr>
            </w:pPr>
          </w:p>
        </w:tc>
        <w:tc>
          <w:tcPr>
            <w:tcW w:w="2136" w:type="dxa"/>
            <w:vAlign w:val="center"/>
          </w:tcPr>
          <w:p w14:paraId="7DB6DC82" w14:textId="77777777" w:rsidR="002E7966" w:rsidRDefault="002E7966">
            <w:pPr>
              <w:spacing w:line="360" w:lineRule="auto"/>
              <w:jc w:val="center"/>
              <w:rPr>
                <w:rFonts w:ascii="宋体" w:hAnsi="宋体" w:cs="宋体" w:hint="eastAsia"/>
                <w:sz w:val="24"/>
              </w:rPr>
            </w:pPr>
          </w:p>
        </w:tc>
      </w:tr>
      <w:tr w:rsidR="002E7966" w14:paraId="60498CAC" w14:textId="77777777">
        <w:trPr>
          <w:trHeight w:val="477"/>
        </w:trPr>
        <w:tc>
          <w:tcPr>
            <w:tcW w:w="365" w:type="dxa"/>
            <w:vAlign w:val="center"/>
          </w:tcPr>
          <w:p w14:paraId="2321C227" w14:textId="77777777" w:rsidR="002E7966" w:rsidRDefault="00000000">
            <w:pPr>
              <w:spacing w:line="360" w:lineRule="auto"/>
              <w:jc w:val="center"/>
              <w:rPr>
                <w:rFonts w:ascii="宋体" w:hAnsi="宋体" w:cs="宋体" w:hint="eastAsia"/>
                <w:sz w:val="24"/>
              </w:rPr>
            </w:pPr>
            <w:r>
              <w:rPr>
                <w:rFonts w:ascii="宋体" w:hAnsi="宋体" w:cs="宋体" w:hint="eastAsia"/>
                <w:sz w:val="24"/>
              </w:rPr>
              <w:t>…</w:t>
            </w:r>
          </w:p>
        </w:tc>
        <w:tc>
          <w:tcPr>
            <w:tcW w:w="970" w:type="dxa"/>
            <w:vAlign w:val="center"/>
          </w:tcPr>
          <w:p w14:paraId="61221AEC" w14:textId="77777777" w:rsidR="002E7966" w:rsidRDefault="002E7966">
            <w:pPr>
              <w:snapToGrid w:val="0"/>
              <w:spacing w:line="360" w:lineRule="auto"/>
              <w:jc w:val="center"/>
              <w:rPr>
                <w:rFonts w:ascii="宋体" w:hAnsi="宋体" w:cs="宋体" w:hint="eastAsia"/>
                <w:sz w:val="24"/>
              </w:rPr>
            </w:pPr>
          </w:p>
        </w:tc>
        <w:tc>
          <w:tcPr>
            <w:tcW w:w="1262" w:type="dxa"/>
            <w:vAlign w:val="center"/>
          </w:tcPr>
          <w:p w14:paraId="746FB7E2" w14:textId="77777777" w:rsidR="002E7966" w:rsidRDefault="002E7966">
            <w:pPr>
              <w:snapToGrid w:val="0"/>
              <w:spacing w:line="360" w:lineRule="auto"/>
              <w:jc w:val="center"/>
              <w:rPr>
                <w:rFonts w:ascii="宋体" w:hAnsi="宋体" w:cs="宋体" w:hint="eastAsia"/>
                <w:sz w:val="24"/>
              </w:rPr>
            </w:pPr>
          </w:p>
        </w:tc>
        <w:tc>
          <w:tcPr>
            <w:tcW w:w="2136" w:type="dxa"/>
            <w:vAlign w:val="center"/>
          </w:tcPr>
          <w:p w14:paraId="7CEE455F" w14:textId="77777777" w:rsidR="002E7966" w:rsidRDefault="002E7966">
            <w:pPr>
              <w:snapToGrid w:val="0"/>
              <w:spacing w:line="360" w:lineRule="auto"/>
              <w:jc w:val="center"/>
              <w:rPr>
                <w:rFonts w:ascii="宋体" w:hAnsi="宋体" w:cs="宋体" w:hint="eastAsia"/>
                <w:sz w:val="24"/>
              </w:rPr>
            </w:pPr>
          </w:p>
        </w:tc>
        <w:tc>
          <w:tcPr>
            <w:tcW w:w="680" w:type="dxa"/>
            <w:vAlign w:val="center"/>
          </w:tcPr>
          <w:p w14:paraId="5BE8397B" w14:textId="77777777" w:rsidR="002E7966" w:rsidRDefault="002E7966">
            <w:pPr>
              <w:snapToGrid w:val="0"/>
              <w:spacing w:line="360" w:lineRule="auto"/>
              <w:jc w:val="center"/>
              <w:rPr>
                <w:rFonts w:ascii="宋体" w:hAnsi="宋体" w:cs="宋体" w:hint="eastAsia"/>
                <w:sz w:val="24"/>
              </w:rPr>
            </w:pPr>
          </w:p>
        </w:tc>
        <w:tc>
          <w:tcPr>
            <w:tcW w:w="1068" w:type="dxa"/>
            <w:vAlign w:val="center"/>
          </w:tcPr>
          <w:p w14:paraId="76F21A24" w14:textId="77777777" w:rsidR="002E7966" w:rsidRDefault="002E7966">
            <w:pPr>
              <w:spacing w:line="360" w:lineRule="auto"/>
              <w:jc w:val="center"/>
              <w:rPr>
                <w:rFonts w:ascii="宋体" w:hAnsi="宋体" w:cs="宋体" w:hint="eastAsia"/>
                <w:sz w:val="24"/>
              </w:rPr>
            </w:pPr>
          </w:p>
        </w:tc>
        <w:tc>
          <w:tcPr>
            <w:tcW w:w="1359" w:type="dxa"/>
            <w:vAlign w:val="center"/>
          </w:tcPr>
          <w:p w14:paraId="40E1DDF3" w14:textId="77777777" w:rsidR="002E7966" w:rsidRDefault="002E7966">
            <w:pPr>
              <w:spacing w:line="360" w:lineRule="auto"/>
              <w:jc w:val="center"/>
              <w:rPr>
                <w:rFonts w:ascii="宋体" w:hAnsi="宋体" w:cs="宋体" w:hint="eastAsia"/>
                <w:sz w:val="24"/>
              </w:rPr>
            </w:pPr>
          </w:p>
        </w:tc>
        <w:tc>
          <w:tcPr>
            <w:tcW w:w="2136" w:type="dxa"/>
            <w:vAlign w:val="center"/>
          </w:tcPr>
          <w:p w14:paraId="340C8B52" w14:textId="77777777" w:rsidR="002E7966" w:rsidRDefault="002E7966">
            <w:pPr>
              <w:spacing w:line="360" w:lineRule="auto"/>
              <w:jc w:val="center"/>
              <w:rPr>
                <w:rFonts w:ascii="宋体" w:hAnsi="宋体" w:cs="宋体" w:hint="eastAsia"/>
                <w:sz w:val="24"/>
              </w:rPr>
            </w:pPr>
          </w:p>
        </w:tc>
      </w:tr>
      <w:tr w:rsidR="002E7966" w14:paraId="1811BBF1" w14:textId="77777777">
        <w:trPr>
          <w:trHeight w:val="477"/>
        </w:trPr>
        <w:tc>
          <w:tcPr>
            <w:tcW w:w="365" w:type="dxa"/>
            <w:vAlign w:val="center"/>
          </w:tcPr>
          <w:p w14:paraId="00A6920F" w14:textId="77777777" w:rsidR="002E7966" w:rsidRDefault="002E7966">
            <w:pPr>
              <w:spacing w:line="360" w:lineRule="auto"/>
              <w:jc w:val="center"/>
              <w:rPr>
                <w:rFonts w:ascii="宋体" w:hAnsi="宋体" w:cs="宋体" w:hint="eastAsia"/>
                <w:sz w:val="24"/>
              </w:rPr>
            </w:pPr>
          </w:p>
        </w:tc>
        <w:tc>
          <w:tcPr>
            <w:tcW w:w="970" w:type="dxa"/>
            <w:vAlign w:val="center"/>
          </w:tcPr>
          <w:p w14:paraId="113DE853" w14:textId="77777777" w:rsidR="002E7966" w:rsidRDefault="002E7966">
            <w:pPr>
              <w:snapToGrid w:val="0"/>
              <w:spacing w:line="360" w:lineRule="auto"/>
              <w:jc w:val="center"/>
              <w:rPr>
                <w:rFonts w:ascii="宋体" w:hAnsi="宋体" w:cs="宋体" w:hint="eastAsia"/>
                <w:sz w:val="24"/>
              </w:rPr>
            </w:pPr>
          </w:p>
        </w:tc>
        <w:tc>
          <w:tcPr>
            <w:tcW w:w="1262" w:type="dxa"/>
            <w:vAlign w:val="center"/>
          </w:tcPr>
          <w:p w14:paraId="0F066557" w14:textId="77777777" w:rsidR="002E7966" w:rsidRDefault="002E7966">
            <w:pPr>
              <w:snapToGrid w:val="0"/>
              <w:spacing w:line="360" w:lineRule="auto"/>
              <w:jc w:val="center"/>
              <w:rPr>
                <w:rFonts w:ascii="宋体" w:hAnsi="宋体" w:cs="宋体" w:hint="eastAsia"/>
                <w:sz w:val="24"/>
              </w:rPr>
            </w:pPr>
          </w:p>
        </w:tc>
        <w:tc>
          <w:tcPr>
            <w:tcW w:w="2136" w:type="dxa"/>
            <w:vAlign w:val="center"/>
          </w:tcPr>
          <w:p w14:paraId="036A6787" w14:textId="77777777" w:rsidR="002E7966" w:rsidRDefault="002E7966">
            <w:pPr>
              <w:snapToGrid w:val="0"/>
              <w:spacing w:line="360" w:lineRule="auto"/>
              <w:jc w:val="center"/>
              <w:rPr>
                <w:rFonts w:ascii="宋体" w:hAnsi="宋体" w:cs="宋体" w:hint="eastAsia"/>
                <w:sz w:val="24"/>
              </w:rPr>
            </w:pPr>
          </w:p>
        </w:tc>
        <w:tc>
          <w:tcPr>
            <w:tcW w:w="680" w:type="dxa"/>
            <w:vAlign w:val="center"/>
          </w:tcPr>
          <w:p w14:paraId="2412689E" w14:textId="77777777" w:rsidR="002E7966" w:rsidRDefault="002E7966">
            <w:pPr>
              <w:snapToGrid w:val="0"/>
              <w:spacing w:line="360" w:lineRule="auto"/>
              <w:jc w:val="center"/>
              <w:rPr>
                <w:rFonts w:ascii="宋体" w:hAnsi="宋体" w:cs="宋体" w:hint="eastAsia"/>
                <w:sz w:val="24"/>
              </w:rPr>
            </w:pPr>
          </w:p>
        </w:tc>
        <w:tc>
          <w:tcPr>
            <w:tcW w:w="1068" w:type="dxa"/>
            <w:vAlign w:val="center"/>
          </w:tcPr>
          <w:p w14:paraId="71444AED" w14:textId="77777777" w:rsidR="002E7966" w:rsidRDefault="002E7966">
            <w:pPr>
              <w:spacing w:line="360" w:lineRule="auto"/>
              <w:jc w:val="center"/>
              <w:rPr>
                <w:rFonts w:ascii="宋体" w:hAnsi="宋体" w:cs="宋体" w:hint="eastAsia"/>
                <w:sz w:val="24"/>
              </w:rPr>
            </w:pPr>
          </w:p>
        </w:tc>
        <w:tc>
          <w:tcPr>
            <w:tcW w:w="1359" w:type="dxa"/>
            <w:vAlign w:val="center"/>
          </w:tcPr>
          <w:p w14:paraId="63FB6044" w14:textId="77777777" w:rsidR="002E7966" w:rsidRDefault="002E7966">
            <w:pPr>
              <w:spacing w:line="360" w:lineRule="auto"/>
              <w:jc w:val="center"/>
              <w:rPr>
                <w:rFonts w:ascii="宋体" w:hAnsi="宋体" w:cs="宋体" w:hint="eastAsia"/>
                <w:sz w:val="24"/>
              </w:rPr>
            </w:pPr>
          </w:p>
        </w:tc>
        <w:tc>
          <w:tcPr>
            <w:tcW w:w="2136" w:type="dxa"/>
            <w:vAlign w:val="center"/>
          </w:tcPr>
          <w:p w14:paraId="3DA9042B" w14:textId="77777777" w:rsidR="002E7966" w:rsidRDefault="002E7966">
            <w:pPr>
              <w:spacing w:line="360" w:lineRule="auto"/>
              <w:jc w:val="center"/>
              <w:rPr>
                <w:rFonts w:ascii="宋体" w:hAnsi="宋体" w:cs="宋体" w:hint="eastAsia"/>
                <w:sz w:val="24"/>
              </w:rPr>
            </w:pPr>
          </w:p>
        </w:tc>
      </w:tr>
      <w:tr w:rsidR="002E7966" w14:paraId="75242775" w14:textId="77777777">
        <w:trPr>
          <w:trHeight w:val="477"/>
        </w:trPr>
        <w:tc>
          <w:tcPr>
            <w:tcW w:w="365" w:type="dxa"/>
            <w:vAlign w:val="center"/>
          </w:tcPr>
          <w:p w14:paraId="7B63C99D" w14:textId="77777777" w:rsidR="002E7966" w:rsidRDefault="002E7966">
            <w:pPr>
              <w:spacing w:line="360" w:lineRule="auto"/>
              <w:jc w:val="center"/>
              <w:rPr>
                <w:rFonts w:ascii="宋体" w:hAnsi="宋体" w:cs="宋体" w:hint="eastAsia"/>
                <w:sz w:val="24"/>
              </w:rPr>
            </w:pPr>
          </w:p>
        </w:tc>
        <w:tc>
          <w:tcPr>
            <w:tcW w:w="970" w:type="dxa"/>
            <w:vAlign w:val="center"/>
          </w:tcPr>
          <w:p w14:paraId="3E3A8DA9" w14:textId="77777777" w:rsidR="002E7966" w:rsidRDefault="002E7966">
            <w:pPr>
              <w:snapToGrid w:val="0"/>
              <w:spacing w:line="360" w:lineRule="auto"/>
              <w:jc w:val="center"/>
              <w:rPr>
                <w:rFonts w:ascii="宋体" w:hAnsi="宋体" w:cs="宋体" w:hint="eastAsia"/>
                <w:sz w:val="24"/>
              </w:rPr>
            </w:pPr>
          </w:p>
        </w:tc>
        <w:tc>
          <w:tcPr>
            <w:tcW w:w="1262" w:type="dxa"/>
            <w:vAlign w:val="center"/>
          </w:tcPr>
          <w:p w14:paraId="67596F86" w14:textId="77777777" w:rsidR="002E7966" w:rsidRDefault="002E7966">
            <w:pPr>
              <w:snapToGrid w:val="0"/>
              <w:spacing w:line="360" w:lineRule="auto"/>
              <w:jc w:val="center"/>
              <w:rPr>
                <w:rFonts w:ascii="宋体" w:hAnsi="宋体" w:cs="宋体" w:hint="eastAsia"/>
                <w:sz w:val="24"/>
              </w:rPr>
            </w:pPr>
          </w:p>
        </w:tc>
        <w:tc>
          <w:tcPr>
            <w:tcW w:w="2136" w:type="dxa"/>
            <w:vAlign w:val="center"/>
          </w:tcPr>
          <w:p w14:paraId="6D184D6E" w14:textId="77777777" w:rsidR="002E7966" w:rsidRDefault="002E7966">
            <w:pPr>
              <w:snapToGrid w:val="0"/>
              <w:spacing w:line="360" w:lineRule="auto"/>
              <w:jc w:val="center"/>
              <w:rPr>
                <w:rFonts w:ascii="宋体" w:hAnsi="宋体" w:cs="宋体" w:hint="eastAsia"/>
                <w:sz w:val="24"/>
              </w:rPr>
            </w:pPr>
          </w:p>
        </w:tc>
        <w:tc>
          <w:tcPr>
            <w:tcW w:w="680" w:type="dxa"/>
            <w:vAlign w:val="center"/>
          </w:tcPr>
          <w:p w14:paraId="585F686D" w14:textId="77777777" w:rsidR="002E7966" w:rsidRDefault="002E7966">
            <w:pPr>
              <w:snapToGrid w:val="0"/>
              <w:spacing w:line="360" w:lineRule="auto"/>
              <w:jc w:val="center"/>
              <w:rPr>
                <w:rFonts w:ascii="宋体" w:hAnsi="宋体" w:cs="宋体" w:hint="eastAsia"/>
                <w:sz w:val="24"/>
              </w:rPr>
            </w:pPr>
          </w:p>
        </w:tc>
        <w:tc>
          <w:tcPr>
            <w:tcW w:w="1068" w:type="dxa"/>
            <w:vAlign w:val="center"/>
          </w:tcPr>
          <w:p w14:paraId="5F35F3FD" w14:textId="77777777" w:rsidR="002E7966" w:rsidRDefault="002E7966">
            <w:pPr>
              <w:spacing w:line="360" w:lineRule="auto"/>
              <w:jc w:val="center"/>
              <w:rPr>
                <w:rFonts w:ascii="宋体" w:hAnsi="宋体" w:cs="宋体" w:hint="eastAsia"/>
                <w:sz w:val="24"/>
              </w:rPr>
            </w:pPr>
          </w:p>
        </w:tc>
        <w:tc>
          <w:tcPr>
            <w:tcW w:w="1359" w:type="dxa"/>
            <w:vAlign w:val="center"/>
          </w:tcPr>
          <w:p w14:paraId="33DE1B4F" w14:textId="77777777" w:rsidR="002E7966" w:rsidRDefault="002E7966">
            <w:pPr>
              <w:spacing w:line="360" w:lineRule="auto"/>
              <w:jc w:val="center"/>
              <w:rPr>
                <w:rFonts w:ascii="宋体" w:hAnsi="宋体" w:cs="宋体" w:hint="eastAsia"/>
                <w:sz w:val="24"/>
              </w:rPr>
            </w:pPr>
          </w:p>
        </w:tc>
        <w:tc>
          <w:tcPr>
            <w:tcW w:w="2136" w:type="dxa"/>
            <w:vAlign w:val="center"/>
          </w:tcPr>
          <w:p w14:paraId="6ACA7CD7" w14:textId="77777777" w:rsidR="002E7966" w:rsidRDefault="002E7966">
            <w:pPr>
              <w:spacing w:line="360" w:lineRule="auto"/>
              <w:jc w:val="center"/>
              <w:rPr>
                <w:rFonts w:ascii="宋体" w:hAnsi="宋体" w:cs="宋体" w:hint="eastAsia"/>
                <w:sz w:val="24"/>
              </w:rPr>
            </w:pPr>
          </w:p>
        </w:tc>
      </w:tr>
      <w:tr w:rsidR="002E7966" w14:paraId="5D285EBB" w14:textId="77777777">
        <w:trPr>
          <w:trHeight w:val="671"/>
        </w:trPr>
        <w:tc>
          <w:tcPr>
            <w:tcW w:w="4733" w:type="dxa"/>
            <w:gridSpan w:val="4"/>
            <w:vAlign w:val="center"/>
          </w:tcPr>
          <w:p w14:paraId="070AAE51"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5243" w:type="dxa"/>
            <w:gridSpan w:val="4"/>
            <w:vAlign w:val="center"/>
          </w:tcPr>
          <w:p w14:paraId="3FCE01D0" w14:textId="77777777" w:rsidR="002E7966" w:rsidRDefault="002E7966">
            <w:pPr>
              <w:spacing w:line="360" w:lineRule="auto"/>
              <w:jc w:val="center"/>
              <w:rPr>
                <w:rFonts w:ascii="宋体" w:hAnsi="宋体" w:cs="宋体" w:hint="eastAsia"/>
                <w:sz w:val="24"/>
              </w:rPr>
            </w:pPr>
          </w:p>
        </w:tc>
      </w:tr>
      <w:tr w:rsidR="002E7966" w14:paraId="022145AE" w14:textId="77777777">
        <w:trPr>
          <w:trHeight w:val="619"/>
        </w:trPr>
        <w:tc>
          <w:tcPr>
            <w:tcW w:w="4733" w:type="dxa"/>
            <w:gridSpan w:val="4"/>
            <w:vAlign w:val="center"/>
          </w:tcPr>
          <w:p w14:paraId="70C7016D"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5243" w:type="dxa"/>
            <w:gridSpan w:val="4"/>
            <w:vAlign w:val="center"/>
          </w:tcPr>
          <w:p w14:paraId="1D8E961B" w14:textId="77777777" w:rsidR="002E7966" w:rsidRDefault="002E7966">
            <w:pPr>
              <w:spacing w:line="360" w:lineRule="auto"/>
              <w:jc w:val="center"/>
              <w:rPr>
                <w:rFonts w:ascii="宋体" w:hAnsi="宋体" w:cs="宋体" w:hint="eastAsia"/>
                <w:sz w:val="24"/>
              </w:rPr>
            </w:pPr>
          </w:p>
        </w:tc>
      </w:tr>
    </w:tbl>
    <w:p w14:paraId="517ADCB5" w14:textId="77777777" w:rsidR="002E7966"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7171E3F2" w14:textId="77777777" w:rsidR="002E7966"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3942A3BD"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4C9067FF" w14:textId="77777777" w:rsidR="002E7966"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3、特别提示：采购代理机构将对项目名称和项目编号，中标供应商名称、地址和中标金额，主要中标标的名称、品牌（若有）、规格型号、数量、单价等予以公示。</w:t>
      </w:r>
    </w:p>
    <w:p w14:paraId="5AF26F69" w14:textId="77777777" w:rsidR="002E796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bookmarkStart w:id="513" w:name="_Hlk101259491"/>
      <w:r>
        <w:rPr>
          <w:rFonts w:ascii="宋体" w:eastAsia="宋体" w:hAnsi="宋体" w:cs="宋体" w:hint="eastAsia"/>
          <w:sz w:val="32"/>
          <w:szCs w:val="32"/>
        </w:rPr>
        <w:t>（</w:t>
      </w:r>
      <w:r>
        <w:rPr>
          <w:rFonts w:ascii="宋体" w:eastAsia="宋体" w:hAnsi="宋体" w:cs="宋体" w:hint="eastAsia"/>
          <w:bCs/>
          <w:sz w:val="32"/>
          <w:szCs w:val="32"/>
        </w:rPr>
        <w:t>若有</w:t>
      </w:r>
      <w:r>
        <w:rPr>
          <w:rFonts w:ascii="宋体" w:eastAsia="宋体" w:hAnsi="宋体" w:cs="宋体" w:hint="eastAsia"/>
          <w:sz w:val="32"/>
          <w:szCs w:val="32"/>
        </w:rPr>
        <w:t>）</w:t>
      </w:r>
      <w:bookmarkEnd w:id="513"/>
    </w:p>
    <w:p w14:paraId="21A8FDD1" w14:textId="77777777" w:rsidR="002E7966"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B1DF944" w14:textId="77777777" w:rsidR="002E7966" w:rsidRDefault="00000000">
      <w:pPr>
        <w:rPr>
          <w:rFonts w:ascii="宋体" w:hAnsi="宋体" w:cs="宋体" w:hint="eastAsia"/>
          <w:b/>
          <w:sz w:val="24"/>
        </w:rPr>
      </w:pPr>
      <w:r>
        <w:rPr>
          <w:rFonts w:ascii="宋体" w:hAnsi="宋体" w:cs="宋体" w:hint="eastAsia"/>
          <w:b/>
          <w:sz w:val="24"/>
        </w:rPr>
        <w:br w:type="page"/>
      </w:r>
      <w:bookmarkStart w:id="514" w:name="_Hlk197615129"/>
    </w:p>
    <w:p w14:paraId="77F08456" w14:textId="77777777" w:rsidR="002E7966" w:rsidRDefault="002E7966">
      <w:pPr>
        <w:widowControl/>
        <w:spacing w:line="360" w:lineRule="auto"/>
        <w:ind w:firstLineChars="50" w:firstLine="120"/>
        <w:jc w:val="left"/>
        <w:rPr>
          <w:rFonts w:ascii="宋体" w:hAnsi="宋体" w:cs="宋体" w:hint="eastAsia"/>
          <w:b/>
          <w:sz w:val="24"/>
        </w:rPr>
      </w:pPr>
    </w:p>
    <w:p w14:paraId="6111C0F7" w14:textId="77777777" w:rsidR="002E796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bCs/>
          <w:sz w:val="32"/>
          <w:szCs w:val="32"/>
        </w:rPr>
      </w:pPr>
      <w:r>
        <w:rPr>
          <w:rFonts w:ascii="宋体" w:eastAsia="宋体" w:hAnsi="宋体" w:cs="宋体" w:hint="eastAsia"/>
          <w:bCs/>
          <w:sz w:val="32"/>
          <w:szCs w:val="32"/>
        </w:rPr>
        <w:t>三、报价情况说明（若有）</w:t>
      </w:r>
    </w:p>
    <w:p w14:paraId="0124A8F6" w14:textId="77777777" w:rsidR="002E7966" w:rsidRDefault="002E7966">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7672A80D" w14:textId="77777777" w:rsidR="002E796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r>
        <w:rPr>
          <w:rFonts w:ascii="宋体" w:eastAsia="宋体" w:hAnsi="宋体" w:cs="宋体" w:hint="eastAsia"/>
          <w:b w:val="0"/>
          <w:sz w:val="32"/>
          <w:szCs w:val="32"/>
        </w:rPr>
        <w:t>注：如供应商报价低于项目预算50%的，应当提交本文档，详细阐述不影响产品质量或者诚信履约的具体原因。</w:t>
      </w:r>
    </w:p>
    <w:bookmarkEnd w:id="514"/>
    <w:p w14:paraId="27A5EDE4" w14:textId="77777777" w:rsidR="002E7966" w:rsidRDefault="002E7966">
      <w:pPr>
        <w:spacing w:line="360" w:lineRule="auto"/>
        <w:ind w:right="420" w:firstLineChars="1000" w:firstLine="3614"/>
        <w:rPr>
          <w:rFonts w:ascii="宋体" w:hAnsi="宋体" w:cs="宋体" w:hint="eastAsia"/>
          <w:b/>
          <w:kern w:val="0"/>
          <w:sz w:val="36"/>
          <w:szCs w:val="36"/>
        </w:rPr>
      </w:pPr>
    </w:p>
    <w:p w14:paraId="23A409E3" w14:textId="77777777" w:rsidR="002E7966" w:rsidRDefault="002E7966">
      <w:pPr>
        <w:spacing w:line="360" w:lineRule="auto"/>
        <w:ind w:right="420" w:firstLineChars="1000" w:firstLine="3614"/>
        <w:rPr>
          <w:rFonts w:ascii="宋体" w:hAnsi="宋体" w:cs="宋体" w:hint="eastAsia"/>
          <w:b/>
          <w:kern w:val="0"/>
          <w:sz w:val="36"/>
          <w:szCs w:val="36"/>
        </w:rPr>
      </w:pPr>
    </w:p>
    <w:p w14:paraId="671C1CEF" w14:textId="77777777" w:rsidR="002E7966" w:rsidRDefault="002E7966">
      <w:pPr>
        <w:spacing w:line="360" w:lineRule="auto"/>
        <w:ind w:right="420" w:firstLineChars="1000" w:firstLine="3614"/>
        <w:rPr>
          <w:rFonts w:ascii="宋体" w:hAnsi="宋体" w:cs="宋体" w:hint="eastAsia"/>
          <w:b/>
          <w:kern w:val="0"/>
          <w:sz w:val="36"/>
          <w:szCs w:val="36"/>
        </w:rPr>
      </w:pPr>
    </w:p>
    <w:p w14:paraId="3C8EE400" w14:textId="77777777" w:rsidR="002E7966" w:rsidRDefault="002E7966">
      <w:pPr>
        <w:spacing w:line="360" w:lineRule="auto"/>
        <w:ind w:right="420" w:firstLineChars="1000" w:firstLine="3614"/>
        <w:rPr>
          <w:rFonts w:ascii="宋体" w:hAnsi="宋体" w:cs="宋体" w:hint="eastAsia"/>
          <w:b/>
          <w:kern w:val="0"/>
          <w:sz w:val="36"/>
          <w:szCs w:val="36"/>
        </w:rPr>
      </w:pPr>
    </w:p>
    <w:p w14:paraId="50CDB269" w14:textId="77777777" w:rsidR="002E7966" w:rsidRDefault="002E7966">
      <w:pPr>
        <w:spacing w:line="360" w:lineRule="auto"/>
        <w:ind w:right="420" w:firstLineChars="1000" w:firstLine="3614"/>
        <w:rPr>
          <w:rFonts w:ascii="宋体" w:hAnsi="宋体" w:cs="宋体" w:hint="eastAsia"/>
          <w:b/>
          <w:kern w:val="0"/>
          <w:sz w:val="36"/>
          <w:szCs w:val="36"/>
        </w:rPr>
      </w:pPr>
    </w:p>
    <w:p w14:paraId="7E423AE3" w14:textId="77777777" w:rsidR="002E7966" w:rsidRDefault="002E7966">
      <w:pPr>
        <w:spacing w:line="360" w:lineRule="auto"/>
        <w:ind w:right="420" w:firstLineChars="1000" w:firstLine="3614"/>
        <w:rPr>
          <w:rFonts w:ascii="宋体" w:hAnsi="宋体" w:cs="宋体" w:hint="eastAsia"/>
          <w:b/>
          <w:kern w:val="0"/>
          <w:sz w:val="36"/>
          <w:szCs w:val="36"/>
        </w:rPr>
      </w:pPr>
    </w:p>
    <w:p w14:paraId="4DDA0103" w14:textId="77777777" w:rsidR="002E7966" w:rsidRDefault="002E7966">
      <w:pPr>
        <w:spacing w:line="360" w:lineRule="auto"/>
        <w:ind w:right="420" w:firstLineChars="1000" w:firstLine="3614"/>
        <w:rPr>
          <w:rFonts w:ascii="宋体" w:hAnsi="宋体" w:cs="宋体" w:hint="eastAsia"/>
          <w:b/>
          <w:kern w:val="0"/>
          <w:sz w:val="36"/>
          <w:szCs w:val="36"/>
        </w:rPr>
      </w:pPr>
    </w:p>
    <w:p w14:paraId="3F65B551" w14:textId="77777777" w:rsidR="002E7966" w:rsidRDefault="002E7966">
      <w:pPr>
        <w:spacing w:line="360" w:lineRule="auto"/>
        <w:ind w:right="420" w:firstLineChars="1000" w:firstLine="3614"/>
        <w:rPr>
          <w:rFonts w:ascii="宋体" w:hAnsi="宋体" w:cs="宋体" w:hint="eastAsia"/>
          <w:b/>
          <w:kern w:val="0"/>
          <w:sz w:val="36"/>
          <w:szCs w:val="36"/>
        </w:rPr>
      </w:pPr>
    </w:p>
    <w:p w14:paraId="3BE9CD7A" w14:textId="77777777" w:rsidR="002E7966" w:rsidRDefault="002E7966">
      <w:pPr>
        <w:spacing w:line="360" w:lineRule="auto"/>
        <w:ind w:right="420" w:firstLineChars="1000" w:firstLine="3614"/>
        <w:rPr>
          <w:rFonts w:ascii="宋体" w:hAnsi="宋体" w:cs="宋体" w:hint="eastAsia"/>
          <w:b/>
          <w:kern w:val="0"/>
          <w:sz w:val="36"/>
          <w:szCs w:val="36"/>
        </w:rPr>
      </w:pPr>
    </w:p>
    <w:p w14:paraId="137C8E20" w14:textId="77777777" w:rsidR="002E7966" w:rsidRDefault="002E7966">
      <w:pPr>
        <w:spacing w:line="360" w:lineRule="auto"/>
        <w:ind w:right="420" w:firstLineChars="1000" w:firstLine="3614"/>
        <w:rPr>
          <w:rFonts w:ascii="宋体" w:hAnsi="宋体" w:cs="宋体" w:hint="eastAsia"/>
          <w:b/>
          <w:kern w:val="0"/>
          <w:sz w:val="36"/>
          <w:szCs w:val="36"/>
        </w:rPr>
      </w:pPr>
    </w:p>
    <w:p w14:paraId="2C651C12" w14:textId="77777777" w:rsidR="002E7966" w:rsidRDefault="002E7966">
      <w:pPr>
        <w:spacing w:line="360" w:lineRule="auto"/>
        <w:ind w:right="420" w:firstLineChars="1000" w:firstLine="3614"/>
        <w:rPr>
          <w:rFonts w:ascii="宋体" w:hAnsi="宋体" w:cs="宋体" w:hint="eastAsia"/>
          <w:b/>
          <w:kern w:val="0"/>
          <w:sz w:val="36"/>
          <w:szCs w:val="36"/>
        </w:rPr>
      </w:pPr>
    </w:p>
    <w:p w14:paraId="3DF2AC17" w14:textId="77777777" w:rsidR="002E7966" w:rsidRDefault="002E7966">
      <w:pPr>
        <w:spacing w:line="360" w:lineRule="auto"/>
        <w:ind w:right="420" w:firstLineChars="1000" w:firstLine="3614"/>
        <w:rPr>
          <w:rFonts w:ascii="宋体" w:hAnsi="宋体" w:cs="宋体" w:hint="eastAsia"/>
          <w:b/>
          <w:kern w:val="0"/>
          <w:sz w:val="36"/>
          <w:szCs w:val="36"/>
        </w:rPr>
      </w:pPr>
    </w:p>
    <w:p w14:paraId="21C0C81F" w14:textId="77777777" w:rsidR="002E7966" w:rsidRDefault="00000000">
      <w:pPr>
        <w:rPr>
          <w:rFonts w:ascii="宋体" w:hAnsi="宋体" w:cs="宋体" w:hint="eastAsia"/>
        </w:rPr>
      </w:pPr>
      <w:bookmarkStart w:id="515" w:name="_Toc465665161"/>
      <w:r>
        <w:rPr>
          <w:rFonts w:ascii="宋体" w:hAnsi="宋体" w:cs="宋体" w:hint="eastAsia"/>
        </w:rPr>
        <w:br w:type="page"/>
      </w:r>
    </w:p>
    <w:p w14:paraId="7BCA17F6" w14:textId="77777777" w:rsidR="002E7966" w:rsidRDefault="00000000">
      <w:pPr>
        <w:jc w:val="center"/>
        <w:rPr>
          <w:rFonts w:ascii="宋体" w:hAnsi="宋体" w:cs="宋体" w:hint="eastAsia"/>
          <w:b/>
          <w:bCs/>
          <w:sz w:val="52"/>
          <w:szCs w:val="60"/>
        </w:rPr>
      </w:pPr>
      <w:r>
        <w:rPr>
          <w:rFonts w:ascii="宋体" w:hAnsi="宋体" w:cs="宋体" w:hint="eastAsia"/>
          <w:b/>
          <w:bCs/>
          <w:sz w:val="52"/>
          <w:szCs w:val="60"/>
        </w:rPr>
        <w:lastRenderedPageBreak/>
        <w:t>附件</w:t>
      </w:r>
      <w:bookmarkEnd w:id="515"/>
    </w:p>
    <w:p w14:paraId="13063C3E" w14:textId="77777777" w:rsidR="002E7966" w:rsidRDefault="002E7966">
      <w:pPr>
        <w:jc w:val="center"/>
        <w:rPr>
          <w:rFonts w:ascii="宋体" w:hAnsi="宋体" w:cs="宋体" w:hint="eastAsia"/>
          <w:b/>
          <w:bCs/>
          <w:sz w:val="52"/>
          <w:szCs w:val="60"/>
        </w:rPr>
      </w:pPr>
    </w:p>
    <w:p w14:paraId="7141E45F" w14:textId="77777777" w:rsidR="002E7966" w:rsidRDefault="00000000">
      <w:pPr>
        <w:snapToGrid w:val="0"/>
        <w:spacing w:line="360" w:lineRule="auto"/>
        <w:jc w:val="center"/>
        <w:outlineLvl w:val="0"/>
        <w:rPr>
          <w:rFonts w:ascii="宋体" w:hAnsi="宋体" w:cs="宋体" w:hint="eastAsia"/>
          <w:b/>
          <w:spacing w:val="6"/>
          <w:sz w:val="32"/>
          <w:szCs w:val="32"/>
        </w:rPr>
      </w:pPr>
      <w:r>
        <w:rPr>
          <w:rFonts w:ascii="宋体" w:hAnsi="宋体" w:cs="宋体" w:hint="eastAsia"/>
          <w:b/>
          <w:kern w:val="0"/>
          <w:sz w:val="32"/>
          <w:szCs w:val="32"/>
        </w:rPr>
        <w:t>附件1：</w:t>
      </w:r>
      <w:r>
        <w:rPr>
          <w:rFonts w:ascii="宋体" w:hAnsi="宋体" w:cs="宋体" w:hint="eastAsia"/>
          <w:b/>
          <w:spacing w:val="6"/>
          <w:sz w:val="32"/>
          <w:szCs w:val="32"/>
        </w:rPr>
        <w:t>残疾人福利性单位声明函</w:t>
      </w:r>
    </w:p>
    <w:p w14:paraId="07E30627" w14:textId="77777777" w:rsidR="002E7966" w:rsidRDefault="002E7966">
      <w:pPr>
        <w:spacing w:line="360" w:lineRule="auto"/>
        <w:rPr>
          <w:rFonts w:ascii="宋体" w:hAnsi="宋体" w:cs="宋体" w:hint="eastAsia"/>
          <w:b/>
          <w:spacing w:val="6"/>
          <w:sz w:val="30"/>
          <w:szCs w:val="30"/>
        </w:rPr>
      </w:pPr>
    </w:p>
    <w:p w14:paraId="2B6FC08A"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793A34B6"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49052E5E" w14:textId="77777777" w:rsidR="002E7966" w:rsidRDefault="002E7966">
      <w:pPr>
        <w:spacing w:line="360" w:lineRule="auto"/>
        <w:ind w:firstLineChars="200" w:firstLine="480"/>
        <w:rPr>
          <w:rFonts w:ascii="宋体" w:hAnsi="宋体" w:cs="宋体" w:hint="eastAsia"/>
          <w:sz w:val="24"/>
        </w:rPr>
      </w:pPr>
    </w:p>
    <w:p w14:paraId="66D0968D" w14:textId="77777777" w:rsidR="002E7966" w:rsidRDefault="002E7966">
      <w:pPr>
        <w:spacing w:line="360" w:lineRule="auto"/>
        <w:ind w:firstLineChars="200" w:firstLine="480"/>
        <w:rPr>
          <w:rFonts w:ascii="宋体" w:hAnsi="宋体" w:cs="宋体" w:hint="eastAsia"/>
          <w:sz w:val="24"/>
        </w:rPr>
      </w:pPr>
    </w:p>
    <w:p w14:paraId="6B2C8739" w14:textId="77777777" w:rsidR="002E7966"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264C740B" w14:textId="77777777" w:rsidR="002E7966"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5E0C97D8" w14:textId="77777777" w:rsidR="002E7966" w:rsidRDefault="002E7966">
      <w:pPr>
        <w:spacing w:line="360" w:lineRule="auto"/>
        <w:ind w:firstLineChars="200" w:firstLine="480"/>
        <w:rPr>
          <w:rFonts w:ascii="宋体" w:hAnsi="宋体" w:cs="宋体" w:hint="eastAsia"/>
          <w:sz w:val="24"/>
        </w:rPr>
      </w:pPr>
    </w:p>
    <w:p w14:paraId="242A2F1C" w14:textId="77777777" w:rsidR="002E7966" w:rsidRDefault="002E7966">
      <w:pPr>
        <w:spacing w:line="360" w:lineRule="auto"/>
        <w:ind w:firstLineChars="200" w:firstLine="420"/>
        <w:rPr>
          <w:rFonts w:ascii="宋体" w:hAnsi="宋体" w:cs="宋体" w:hint="eastAsia"/>
        </w:rPr>
      </w:pPr>
    </w:p>
    <w:p w14:paraId="015DFF65" w14:textId="77777777" w:rsidR="002E7966" w:rsidRDefault="002E7966">
      <w:pPr>
        <w:spacing w:line="360" w:lineRule="auto"/>
        <w:ind w:firstLineChars="200" w:firstLine="420"/>
        <w:rPr>
          <w:rFonts w:ascii="宋体" w:hAnsi="宋体" w:cs="宋体" w:hint="eastAsia"/>
        </w:rPr>
      </w:pPr>
    </w:p>
    <w:p w14:paraId="0E1B7E57" w14:textId="77777777" w:rsidR="002E7966" w:rsidRDefault="002E7966">
      <w:pPr>
        <w:spacing w:line="360" w:lineRule="auto"/>
        <w:ind w:firstLineChars="200" w:firstLine="420"/>
        <w:rPr>
          <w:rFonts w:ascii="宋体" w:hAnsi="宋体" w:cs="宋体" w:hint="eastAsia"/>
        </w:rPr>
      </w:pPr>
    </w:p>
    <w:p w14:paraId="4FCA8F5F" w14:textId="77777777" w:rsidR="002E7966" w:rsidRDefault="002E7966">
      <w:pPr>
        <w:spacing w:line="360" w:lineRule="auto"/>
        <w:ind w:firstLineChars="200" w:firstLine="420"/>
        <w:rPr>
          <w:rFonts w:ascii="宋体" w:hAnsi="宋体" w:cs="宋体" w:hint="eastAsia"/>
        </w:rPr>
      </w:pPr>
    </w:p>
    <w:p w14:paraId="28EB0498" w14:textId="77777777" w:rsidR="002E7966" w:rsidRDefault="002E7966">
      <w:pPr>
        <w:spacing w:line="360" w:lineRule="auto"/>
        <w:rPr>
          <w:rFonts w:ascii="宋体" w:hAnsi="宋体" w:cs="宋体" w:hint="eastAsia"/>
          <w:b/>
          <w:sz w:val="24"/>
        </w:rPr>
      </w:pPr>
    </w:p>
    <w:p w14:paraId="5B1C0B8A" w14:textId="77777777" w:rsidR="002E7966" w:rsidRDefault="002E7966">
      <w:pPr>
        <w:spacing w:line="360" w:lineRule="auto"/>
        <w:rPr>
          <w:rFonts w:ascii="宋体" w:hAnsi="宋体" w:cs="宋体" w:hint="eastAsia"/>
          <w:b/>
          <w:sz w:val="24"/>
        </w:rPr>
      </w:pPr>
    </w:p>
    <w:p w14:paraId="5DF3A28B" w14:textId="77777777" w:rsidR="002E7966" w:rsidRDefault="002E7966">
      <w:pPr>
        <w:spacing w:line="360" w:lineRule="auto"/>
        <w:rPr>
          <w:rFonts w:ascii="宋体" w:hAnsi="宋体" w:cs="宋体" w:hint="eastAsia"/>
          <w:b/>
          <w:sz w:val="24"/>
        </w:rPr>
      </w:pPr>
    </w:p>
    <w:p w14:paraId="66AFA089" w14:textId="77777777" w:rsidR="002E7966" w:rsidRDefault="002E7966">
      <w:pPr>
        <w:spacing w:line="360" w:lineRule="auto"/>
        <w:rPr>
          <w:rFonts w:ascii="宋体" w:hAnsi="宋体" w:cs="宋体" w:hint="eastAsia"/>
          <w:b/>
          <w:sz w:val="24"/>
        </w:rPr>
      </w:pPr>
    </w:p>
    <w:p w14:paraId="7AAE9323" w14:textId="77777777" w:rsidR="002E7966" w:rsidRDefault="002E7966">
      <w:pPr>
        <w:rPr>
          <w:rFonts w:ascii="宋体" w:hAnsi="宋体" w:cs="宋体" w:hint="eastAsia"/>
        </w:rPr>
      </w:pPr>
    </w:p>
    <w:p w14:paraId="164FB116" w14:textId="77777777" w:rsidR="002E7966" w:rsidRDefault="002E7966">
      <w:pPr>
        <w:rPr>
          <w:rFonts w:ascii="宋体" w:hAnsi="宋体" w:cs="宋体" w:hint="eastAsia"/>
        </w:rPr>
      </w:pPr>
    </w:p>
    <w:p w14:paraId="0A4946C7" w14:textId="77777777" w:rsidR="002E7966" w:rsidRDefault="002E7966">
      <w:pPr>
        <w:rPr>
          <w:rFonts w:ascii="宋体" w:hAnsi="宋体" w:cs="宋体" w:hint="eastAsia"/>
        </w:rPr>
      </w:pPr>
    </w:p>
    <w:p w14:paraId="382CF318" w14:textId="77777777" w:rsidR="002E7966" w:rsidRDefault="002E7966">
      <w:pPr>
        <w:rPr>
          <w:rFonts w:ascii="宋体" w:hAnsi="宋体" w:cs="宋体" w:hint="eastAsia"/>
        </w:rPr>
      </w:pPr>
    </w:p>
    <w:p w14:paraId="2F76BF67" w14:textId="77777777" w:rsidR="002E7966" w:rsidRDefault="002E7966">
      <w:pPr>
        <w:spacing w:line="360" w:lineRule="auto"/>
        <w:rPr>
          <w:rFonts w:ascii="宋体" w:hAnsi="宋体" w:cs="宋体" w:hint="eastAsia"/>
          <w:b/>
          <w:sz w:val="24"/>
        </w:rPr>
      </w:pPr>
    </w:p>
    <w:p w14:paraId="7999AA88" w14:textId="77777777" w:rsidR="002E7966" w:rsidRDefault="00000000">
      <w:pPr>
        <w:rPr>
          <w:rFonts w:ascii="宋体" w:hAnsi="宋体" w:cs="宋体" w:hint="eastAsia"/>
          <w:b/>
          <w:spacing w:val="6"/>
          <w:sz w:val="32"/>
          <w:szCs w:val="32"/>
        </w:rPr>
      </w:pPr>
      <w:r>
        <w:rPr>
          <w:rFonts w:ascii="宋体" w:hAnsi="宋体" w:cs="宋体" w:hint="eastAsia"/>
          <w:b/>
          <w:spacing w:val="6"/>
          <w:sz w:val="32"/>
          <w:szCs w:val="32"/>
        </w:rPr>
        <w:br w:type="page"/>
      </w:r>
    </w:p>
    <w:p w14:paraId="173014A0"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附件2：质疑函范本及制作说明</w:t>
      </w:r>
    </w:p>
    <w:p w14:paraId="2A940349" w14:textId="77777777" w:rsidR="002E7966"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0B4ED41A" w14:textId="77777777" w:rsidR="002E7966"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6A2B8EFB"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24193376" w14:textId="77777777" w:rsidR="002E7966"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5D80E81" w14:textId="77777777" w:rsidR="002E7966"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7CB1667E"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3CB5E4E3" w14:textId="77777777" w:rsidR="002E7966"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291AAEB6" w14:textId="77777777" w:rsidR="002E7966"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FAD3236" w14:textId="77777777" w:rsidR="002E7966"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326C475E" w14:textId="77777777" w:rsidR="002E7966"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7EFA9D76" w14:textId="77777777" w:rsidR="002E7966"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F77C089"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60222D98" w14:textId="77777777" w:rsidR="002E7966"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1A3C1ABB" w14:textId="77777777" w:rsidR="002E7966"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0EDA2ABD"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62A64DFA"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210A6E4D" w14:textId="77777777" w:rsidR="002E7966"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28364AD4"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45E16C19"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73FCE70D"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4838D41C" w14:textId="77777777" w:rsidR="002E7966" w:rsidRDefault="00000000">
      <w:pPr>
        <w:snapToGrid w:val="0"/>
        <w:spacing w:line="360" w:lineRule="auto"/>
        <w:rPr>
          <w:rFonts w:ascii="宋体" w:hAnsi="宋体" w:cs="宋体" w:hint="eastAsia"/>
          <w:sz w:val="24"/>
        </w:rPr>
      </w:pPr>
      <w:r>
        <w:rPr>
          <w:rFonts w:ascii="宋体" w:hAnsi="宋体" w:cs="宋体" w:hint="eastAsia"/>
          <w:sz w:val="24"/>
        </w:rPr>
        <w:t>……</w:t>
      </w:r>
    </w:p>
    <w:p w14:paraId="472E0FB6" w14:textId="77777777" w:rsidR="002E7966"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4D1D9547"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02F4AEAC" w14:textId="77777777" w:rsidR="002E7966"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7FDDA2D8" w14:textId="77777777" w:rsidR="002E7966" w:rsidRDefault="00000000">
      <w:pPr>
        <w:spacing w:line="360" w:lineRule="auto"/>
        <w:rPr>
          <w:rFonts w:ascii="宋体" w:hAnsi="宋体" w:cs="宋体" w:hint="eastAsia"/>
          <w:sz w:val="24"/>
        </w:rPr>
      </w:pPr>
      <w:r>
        <w:rPr>
          <w:rFonts w:ascii="宋体" w:hAnsi="宋体" w:cs="宋体" w:hint="eastAsia"/>
          <w:sz w:val="24"/>
        </w:rPr>
        <w:t xml:space="preserve">日期：    </w:t>
      </w:r>
    </w:p>
    <w:p w14:paraId="74BD38AC" w14:textId="77777777" w:rsidR="002E7966" w:rsidRDefault="00000000">
      <w:pPr>
        <w:spacing w:line="360" w:lineRule="auto"/>
        <w:rPr>
          <w:rFonts w:ascii="宋体" w:hAnsi="宋体" w:cs="宋体" w:hint="eastAsia"/>
          <w:b/>
          <w:sz w:val="24"/>
        </w:rPr>
      </w:pPr>
      <w:r>
        <w:rPr>
          <w:rFonts w:ascii="宋体" w:hAnsi="宋体" w:cs="宋体" w:hint="eastAsia"/>
          <w:b/>
          <w:sz w:val="24"/>
        </w:rPr>
        <w:t>质疑函制作说明：</w:t>
      </w:r>
    </w:p>
    <w:p w14:paraId="1A340729"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5903804B"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765D9343"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7EE75F42"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0D3E52CD"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2AFB44A3"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0484E39B" w14:textId="77777777" w:rsidR="002E7966" w:rsidRDefault="002E7966">
      <w:pPr>
        <w:widowControl/>
        <w:spacing w:line="360" w:lineRule="auto"/>
        <w:ind w:firstLineChars="200" w:firstLine="600"/>
        <w:jc w:val="left"/>
        <w:rPr>
          <w:rFonts w:ascii="宋体" w:hAnsi="宋体" w:cs="宋体" w:hint="eastAsia"/>
          <w:sz w:val="30"/>
          <w:szCs w:val="30"/>
        </w:rPr>
      </w:pPr>
    </w:p>
    <w:p w14:paraId="791C623C" w14:textId="77777777" w:rsidR="002E7966" w:rsidRDefault="002E7966">
      <w:pPr>
        <w:spacing w:line="360" w:lineRule="auto"/>
        <w:jc w:val="center"/>
        <w:rPr>
          <w:rFonts w:ascii="宋体" w:hAnsi="宋体" w:cs="宋体" w:hint="eastAsia"/>
          <w:b/>
          <w:spacing w:val="6"/>
          <w:sz w:val="32"/>
          <w:szCs w:val="32"/>
        </w:rPr>
      </w:pPr>
    </w:p>
    <w:p w14:paraId="50F18916" w14:textId="77777777" w:rsidR="002E7966" w:rsidRDefault="002E7966">
      <w:pPr>
        <w:spacing w:line="360" w:lineRule="auto"/>
        <w:jc w:val="center"/>
        <w:rPr>
          <w:rFonts w:ascii="宋体" w:hAnsi="宋体" w:cs="宋体" w:hint="eastAsia"/>
          <w:b/>
          <w:spacing w:val="6"/>
          <w:sz w:val="32"/>
          <w:szCs w:val="32"/>
        </w:rPr>
      </w:pPr>
    </w:p>
    <w:p w14:paraId="5D250368" w14:textId="77777777" w:rsidR="002E7966" w:rsidRDefault="002E7966">
      <w:pPr>
        <w:spacing w:line="360" w:lineRule="auto"/>
        <w:jc w:val="center"/>
        <w:rPr>
          <w:rFonts w:ascii="宋体" w:hAnsi="宋体" w:cs="宋体" w:hint="eastAsia"/>
          <w:b/>
          <w:spacing w:val="6"/>
          <w:sz w:val="32"/>
          <w:szCs w:val="32"/>
        </w:rPr>
      </w:pPr>
    </w:p>
    <w:p w14:paraId="700094A1" w14:textId="77777777" w:rsidR="002E7966" w:rsidRDefault="002E7966">
      <w:pPr>
        <w:spacing w:line="360" w:lineRule="auto"/>
        <w:jc w:val="center"/>
        <w:rPr>
          <w:rFonts w:ascii="宋体" w:hAnsi="宋体" w:cs="宋体" w:hint="eastAsia"/>
          <w:b/>
          <w:spacing w:val="6"/>
          <w:sz w:val="32"/>
          <w:szCs w:val="32"/>
        </w:rPr>
      </w:pPr>
    </w:p>
    <w:p w14:paraId="6152DB3F" w14:textId="77777777" w:rsidR="002E7966" w:rsidRDefault="002E7966">
      <w:pPr>
        <w:spacing w:line="360" w:lineRule="auto"/>
        <w:jc w:val="center"/>
        <w:rPr>
          <w:rFonts w:ascii="宋体" w:hAnsi="宋体" w:cs="宋体" w:hint="eastAsia"/>
          <w:b/>
          <w:spacing w:val="6"/>
          <w:sz w:val="32"/>
          <w:szCs w:val="32"/>
        </w:rPr>
      </w:pPr>
    </w:p>
    <w:p w14:paraId="42B1FC58" w14:textId="77777777" w:rsidR="002E7966" w:rsidRDefault="002E7966">
      <w:pPr>
        <w:spacing w:line="360" w:lineRule="auto"/>
        <w:jc w:val="center"/>
        <w:rPr>
          <w:rFonts w:ascii="宋体" w:hAnsi="宋体" w:cs="宋体" w:hint="eastAsia"/>
          <w:b/>
          <w:spacing w:val="6"/>
          <w:sz w:val="32"/>
          <w:szCs w:val="32"/>
        </w:rPr>
      </w:pPr>
    </w:p>
    <w:p w14:paraId="412A8A7E" w14:textId="77777777" w:rsidR="002E7966" w:rsidRDefault="002E7966">
      <w:pPr>
        <w:spacing w:line="360" w:lineRule="auto"/>
        <w:jc w:val="center"/>
        <w:rPr>
          <w:rFonts w:ascii="宋体" w:hAnsi="宋体" w:cs="宋体" w:hint="eastAsia"/>
          <w:b/>
          <w:spacing w:val="6"/>
          <w:sz w:val="32"/>
          <w:szCs w:val="32"/>
        </w:rPr>
      </w:pPr>
    </w:p>
    <w:p w14:paraId="180FEB67" w14:textId="77777777" w:rsidR="002E7966" w:rsidRDefault="002E7966">
      <w:pPr>
        <w:spacing w:line="360" w:lineRule="auto"/>
        <w:jc w:val="left"/>
        <w:rPr>
          <w:rFonts w:ascii="宋体" w:hAnsi="宋体" w:cs="宋体" w:hint="eastAsia"/>
          <w:b/>
          <w:spacing w:val="6"/>
          <w:sz w:val="32"/>
          <w:szCs w:val="32"/>
        </w:rPr>
      </w:pPr>
    </w:p>
    <w:p w14:paraId="35C689E9" w14:textId="77777777" w:rsidR="002E7966" w:rsidRDefault="002E7966">
      <w:pPr>
        <w:pStyle w:val="AONormal"/>
        <w:ind w:firstLine="667"/>
        <w:rPr>
          <w:rFonts w:ascii="宋体" w:eastAsia="宋体" w:hAnsi="宋体" w:cs="宋体" w:hint="eastAsia"/>
          <w:b/>
          <w:spacing w:val="6"/>
          <w:sz w:val="32"/>
          <w:szCs w:val="32"/>
        </w:rPr>
      </w:pPr>
    </w:p>
    <w:p w14:paraId="1CA59207" w14:textId="77777777" w:rsidR="002E7966" w:rsidRDefault="002E7966">
      <w:pPr>
        <w:pStyle w:val="AONormal"/>
        <w:ind w:firstLine="667"/>
        <w:rPr>
          <w:rFonts w:ascii="宋体" w:eastAsia="宋体" w:hAnsi="宋体" w:cs="宋体" w:hint="eastAsia"/>
          <w:b/>
          <w:spacing w:val="6"/>
          <w:sz w:val="32"/>
          <w:szCs w:val="32"/>
        </w:rPr>
      </w:pPr>
    </w:p>
    <w:p w14:paraId="16DFDCFA" w14:textId="77777777" w:rsidR="002E7966" w:rsidRDefault="002E7966">
      <w:pPr>
        <w:pStyle w:val="AONormal"/>
        <w:ind w:firstLine="667"/>
        <w:rPr>
          <w:rFonts w:ascii="宋体" w:eastAsia="宋体" w:hAnsi="宋体" w:cs="宋体" w:hint="eastAsia"/>
          <w:b/>
          <w:spacing w:val="6"/>
          <w:sz w:val="32"/>
          <w:szCs w:val="32"/>
        </w:rPr>
      </w:pPr>
    </w:p>
    <w:p w14:paraId="252D32C5" w14:textId="77777777" w:rsidR="002E7966" w:rsidRDefault="002E7966">
      <w:pPr>
        <w:pStyle w:val="AONormal"/>
        <w:ind w:firstLine="667"/>
        <w:rPr>
          <w:rFonts w:ascii="宋体" w:eastAsia="宋体" w:hAnsi="宋体" w:cs="宋体" w:hint="eastAsia"/>
          <w:b/>
          <w:spacing w:val="6"/>
          <w:sz w:val="32"/>
          <w:szCs w:val="32"/>
        </w:rPr>
      </w:pPr>
    </w:p>
    <w:p w14:paraId="52018223" w14:textId="77777777" w:rsidR="002E7966" w:rsidRDefault="002E7966">
      <w:pPr>
        <w:pStyle w:val="AONormal"/>
        <w:ind w:firstLine="667"/>
        <w:rPr>
          <w:rFonts w:ascii="宋体" w:eastAsia="宋体" w:hAnsi="宋体" w:cs="宋体" w:hint="eastAsia"/>
          <w:b/>
          <w:spacing w:val="6"/>
          <w:sz w:val="32"/>
          <w:szCs w:val="32"/>
        </w:rPr>
      </w:pPr>
    </w:p>
    <w:p w14:paraId="1EEA5900" w14:textId="77777777" w:rsidR="002E7966" w:rsidRDefault="002E7966">
      <w:pPr>
        <w:spacing w:line="360" w:lineRule="auto"/>
        <w:jc w:val="left"/>
        <w:rPr>
          <w:rFonts w:ascii="宋体" w:hAnsi="宋体" w:cs="宋体" w:hint="eastAsia"/>
          <w:b/>
          <w:spacing w:val="6"/>
          <w:sz w:val="32"/>
          <w:szCs w:val="32"/>
        </w:rPr>
      </w:pPr>
    </w:p>
    <w:p w14:paraId="1F651823" w14:textId="77777777" w:rsidR="002E7966" w:rsidRDefault="002E7966">
      <w:pPr>
        <w:spacing w:line="360" w:lineRule="auto"/>
        <w:jc w:val="left"/>
        <w:rPr>
          <w:rFonts w:ascii="宋体" w:hAnsi="宋体" w:cs="宋体" w:hint="eastAsia"/>
          <w:b/>
          <w:spacing w:val="6"/>
          <w:sz w:val="32"/>
          <w:szCs w:val="32"/>
        </w:rPr>
        <w:sectPr w:rsidR="002E7966">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14:paraId="045BC6F8"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附件3：投诉书范本及制作说明</w:t>
      </w:r>
    </w:p>
    <w:p w14:paraId="4FECB9D0" w14:textId="77777777" w:rsidR="002E7966" w:rsidRDefault="002E7966">
      <w:pPr>
        <w:spacing w:line="360" w:lineRule="auto"/>
        <w:jc w:val="center"/>
        <w:rPr>
          <w:rFonts w:ascii="宋体" w:hAnsi="宋体" w:cs="宋体" w:hint="eastAsia"/>
          <w:b/>
          <w:sz w:val="24"/>
        </w:rPr>
      </w:pPr>
    </w:p>
    <w:p w14:paraId="47A1305C" w14:textId="77777777" w:rsidR="002E7966"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0DC9246C" w14:textId="77777777" w:rsidR="002E7966"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78870565" w14:textId="77777777" w:rsidR="002E7966"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6EE6DC70" w14:textId="77777777" w:rsidR="002E7966"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9A3B27E" w14:textId="77777777" w:rsidR="002E7966"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80364B8" w14:textId="77777777" w:rsidR="002E7966"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053B8B43" w14:textId="77777777" w:rsidR="002E7966"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85A4774" w14:textId="77777777" w:rsidR="002E7966"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1A741D3C" w14:textId="77777777" w:rsidR="002E7966"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73925671" w14:textId="77777777" w:rsidR="002E7966"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00B3079" w14:textId="77777777" w:rsidR="002E7966"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84F82DF" w14:textId="77777777" w:rsidR="002E7966" w:rsidRDefault="00000000">
      <w:pPr>
        <w:spacing w:line="360" w:lineRule="auto"/>
        <w:rPr>
          <w:rFonts w:ascii="宋体" w:hAnsi="宋体" w:cs="宋体" w:hint="eastAsia"/>
          <w:sz w:val="24"/>
        </w:rPr>
      </w:pPr>
      <w:r>
        <w:rPr>
          <w:rFonts w:ascii="宋体" w:hAnsi="宋体" w:cs="宋体" w:hint="eastAsia"/>
          <w:sz w:val="24"/>
        </w:rPr>
        <w:t>被投诉人2</w:t>
      </w:r>
    </w:p>
    <w:p w14:paraId="7D5C9AF2" w14:textId="77777777" w:rsidR="002E7966" w:rsidRDefault="00000000">
      <w:pPr>
        <w:spacing w:line="360" w:lineRule="auto"/>
        <w:rPr>
          <w:rFonts w:ascii="宋体" w:hAnsi="宋体" w:cs="宋体" w:hint="eastAsia"/>
          <w:sz w:val="24"/>
          <w:u w:val="dotted"/>
        </w:rPr>
      </w:pPr>
      <w:r>
        <w:rPr>
          <w:rFonts w:ascii="宋体" w:hAnsi="宋体" w:cs="宋体" w:hint="eastAsia"/>
          <w:sz w:val="24"/>
        </w:rPr>
        <w:t>……</w:t>
      </w:r>
    </w:p>
    <w:p w14:paraId="64B1325E" w14:textId="77777777" w:rsidR="002E7966"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7CE6351C" w14:textId="77777777" w:rsidR="002E7966"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69061C5" w14:textId="77777777" w:rsidR="002E7966"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C0379F1" w14:textId="77777777" w:rsidR="002E7966" w:rsidRDefault="00000000">
      <w:pPr>
        <w:spacing w:line="360" w:lineRule="auto"/>
        <w:rPr>
          <w:rFonts w:ascii="宋体" w:hAnsi="宋体" w:cs="宋体" w:hint="eastAsia"/>
          <w:sz w:val="24"/>
        </w:rPr>
      </w:pPr>
      <w:r>
        <w:rPr>
          <w:rFonts w:ascii="宋体" w:hAnsi="宋体" w:cs="宋体" w:hint="eastAsia"/>
          <w:sz w:val="24"/>
        </w:rPr>
        <w:t>二、投诉项目基本情况</w:t>
      </w:r>
    </w:p>
    <w:p w14:paraId="7C69CEF1" w14:textId="77777777" w:rsidR="002E7966"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0234DCD4" w14:textId="77777777" w:rsidR="002E7966"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1086C6F" w14:textId="77777777" w:rsidR="002E7966"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7B34B9BC" w14:textId="77777777" w:rsidR="002E7966"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30C66938" w14:textId="77777777" w:rsidR="002E7966"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6BF5000" w14:textId="77777777" w:rsidR="002E7966"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46CF4DB" w14:textId="77777777" w:rsidR="002E7966" w:rsidRDefault="00000000">
      <w:pPr>
        <w:spacing w:line="360" w:lineRule="auto"/>
        <w:rPr>
          <w:rFonts w:ascii="宋体" w:hAnsi="宋体" w:cs="宋体" w:hint="eastAsia"/>
          <w:sz w:val="24"/>
        </w:rPr>
      </w:pPr>
      <w:r>
        <w:rPr>
          <w:rFonts w:ascii="宋体" w:hAnsi="宋体" w:cs="宋体" w:hint="eastAsia"/>
          <w:sz w:val="24"/>
        </w:rPr>
        <w:t>三、质疑基本情况</w:t>
      </w:r>
    </w:p>
    <w:p w14:paraId="52FA3BC4" w14:textId="77777777" w:rsidR="002E7966"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4D3AF9C" w14:textId="77777777" w:rsidR="002E7966"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2804D29C" w14:textId="77777777" w:rsidR="002E7966"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5C106377" w14:textId="77777777" w:rsidR="002E7966" w:rsidRDefault="00000000">
      <w:pPr>
        <w:spacing w:line="360" w:lineRule="auto"/>
        <w:rPr>
          <w:rFonts w:ascii="宋体" w:hAnsi="宋体" w:cs="宋体" w:hint="eastAsia"/>
          <w:sz w:val="24"/>
        </w:rPr>
      </w:pPr>
      <w:r>
        <w:rPr>
          <w:rFonts w:ascii="宋体" w:hAnsi="宋体" w:cs="宋体" w:hint="eastAsia"/>
          <w:sz w:val="24"/>
        </w:rPr>
        <w:lastRenderedPageBreak/>
        <w:t>四、投诉事项具体内容</w:t>
      </w:r>
    </w:p>
    <w:p w14:paraId="7BC4C04B" w14:textId="77777777" w:rsidR="002E7966"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4611E4F2" w14:textId="77777777" w:rsidR="002E7966"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378900BD" w14:textId="77777777" w:rsidR="002E7966"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1DEE30EC" w14:textId="77777777" w:rsidR="002E7966"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55D7948A" w14:textId="77777777" w:rsidR="002E7966"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4A6A64EC" w14:textId="77777777" w:rsidR="002E7966" w:rsidRDefault="00000000">
      <w:pPr>
        <w:spacing w:line="360" w:lineRule="auto"/>
        <w:rPr>
          <w:rFonts w:ascii="宋体" w:hAnsi="宋体" w:cs="宋体" w:hint="eastAsia"/>
          <w:sz w:val="24"/>
        </w:rPr>
      </w:pPr>
      <w:r>
        <w:rPr>
          <w:rFonts w:ascii="宋体" w:hAnsi="宋体" w:cs="宋体" w:hint="eastAsia"/>
          <w:sz w:val="24"/>
        </w:rPr>
        <w:t>投诉事项2</w:t>
      </w:r>
    </w:p>
    <w:p w14:paraId="6EAE9610" w14:textId="77777777" w:rsidR="002E7966" w:rsidRDefault="00000000">
      <w:pPr>
        <w:spacing w:line="360" w:lineRule="auto"/>
        <w:rPr>
          <w:rFonts w:ascii="宋体" w:hAnsi="宋体" w:cs="宋体" w:hint="eastAsia"/>
          <w:sz w:val="24"/>
          <w:u w:val="dotted"/>
        </w:rPr>
      </w:pPr>
      <w:r>
        <w:rPr>
          <w:rFonts w:ascii="宋体" w:hAnsi="宋体" w:cs="宋体" w:hint="eastAsia"/>
          <w:sz w:val="24"/>
        </w:rPr>
        <w:t>……</w:t>
      </w:r>
    </w:p>
    <w:p w14:paraId="3ABFC5F8" w14:textId="77777777" w:rsidR="002E7966"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6A1A9322" w14:textId="77777777" w:rsidR="002E7966"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88B699A" w14:textId="77777777" w:rsidR="002E7966"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375F0227" w14:textId="77777777" w:rsidR="002E7966" w:rsidRDefault="00000000">
      <w:pPr>
        <w:spacing w:line="360" w:lineRule="auto"/>
        <w:rPr>
          <w:rFonts w:ascii="宋体" w:hAnsi="宋体" w:cs="宋体" w:hint="eastAsia"/>
          <w:sz w:val="24"/>
        </w:rPr>
      </w:pPr>
      <w:r>
        <w:rPr>
          <w:rFonts w:ascii="宋体" w:hAnsi="宋体" w:cs="宋体" w:hint="eastAsia"/>
          <w:sz w:val="24"/>
        </w:rPr>
        <w:t xml:space="preserve">日期：    </w:t>
      </w:r>
    </w:p>
    <w:p w14:paraId="52E25767" w14:textId="77777777" w:rsidR="002E7966" w:rsidRDefault="00000000">
      <w:pPr>
        <w:spacing w:line="360" w:lineRule="auto"/>
        <w:rPr>
          <w:rFonts w:ascii="宋体" w:hAnsi="宋体" w:cs="宋体" w:hint="eastAsia"/>
          <w:b/>
          <w:sz w:val="24"/>
        </w:rPr>
      </w:pPr>
      <w:r>
        <w:rPr>
          <w:rFonts w:ascii="宋体" w:hAnsi="宋体" w:cs="宋体" w:hint="eastAsia"/>
          <w:b/>
          <w:sz w:val="24"/>
        </w:rPr>
        <w:t>投诉书制作说明：</w:t>
      </w:r>
    </w:p>
    <w:p w14:paraId="503FDDF6" w14:textId="77777777" w:rsidR="002E7966"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3D331483" w14:textId="77777777" w:rsidR="002E796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6BA6BFE0"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771BEFDB"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05CD8B97"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3970CA0A"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3703C597" w14:textId="77777777" w:rsidR="002E796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26BFF12C" w14:textId="77777777" w:rsidR="002E7966" w:rsidRDefault="002E7966">
      <w:pPr>
        <w:autoSpaceDE w:val="0"/>
        <w:autoSpaceDN w:val="0"/>
        <w:jc w:val="center"/>
        <w:rPr>
          <w:rFonts w:ascii="宋体" w:hAnsi="宋体" w:cs="宋体" w:hint="eastAsia"/>
          <w:b/>
          <w:spacing w:val="6"/>
          <w:sz w:val="30"/>
          <w:szCs w:val="30"/>
        </w:rPr>
      </w:pPr>
    </w:p>
    <w:p w14:paraId="2C93EB1E" w14:textId="77777777" w:rsidR="002E7966" w:rsidRDefault="002E7966">
      <w:pPr>
        <w:autoSpaceDE w:val="0"/>
        <w:autoSpaceDN w:val="0"/>
        <w:jc w:val="center"/>
        <w:rPr>
          <w:rFonts w:ascii="宋体" w:hAnsi="宋体" w:cs="宋体" w:hint="eastAsia"/>
          <w:b/>
          <w:spacing w:val="6"/>
          <w:sz w:val="30"/>
          <w:szCs w:val="30"/>
        </w:rPr>
      </w:pPr>
    </w:p>
    <w:p w14:paraId="41AFB856" w14:textId="77777777" w:rsidR="002E7966" w:rsidRDefault="002E7966">
      <w:pPr>
        <w:autoSpaceDE w:val="0"/>
        <w:autoSpaceDN w:val="0"/>
        <w:jc w:val="center"/>
        <w:rPr>
          <w:rFonts w:ascii="宋体" w:hAnsi="宋体" w:cs="宋体" w:hint="eastAsia"/>
          <w:b/>
          <w:spacing w:val="6"/>
          <w:sz w:val="30"/>
          <w:szCs w:val="30"/>
        </w:rPr>
      </w:pPr>
    </w:p>
    <w:p w14:paraId="0D3F9E4D" w14:textId="77777777" w:rsidR="002E7966" w:rsidRDefault="002E7966">
      <w:pPr>
        <w:autoSpaceDE w:val="0"/>
        <w:autoSpaceDN w:val="0"/>
        <w:jc w:val="center"/>
        <w:rPr>
          <w:rFonts w:ascii="宋体" w:hAnsi="宋体" w:cs="宋体" w:hint="eastAsia"/>
          <w:b/>
          <w:spacing w:val="6"/>
          <w:sz w:val="30"/>
          <w:szCs w:val="30"/>
        </w:rPr>
      </w:pPr>
    </w:p>
    <w:p w14:paraId="5CA8A864" w14:textId="77777777" w:rsidR="002E7966" w:rsidRDefault="002E7966">
      <w:pPr>
        <w:autoSpaceDE w:val="0"/>
        <w:autoSpaceDN w:val="0"/>
        <w:jc w:val="center"/>
        <w:rPr>
          <w:rFonts w:ascii="宋体" w:hAnsi="宋体" w:cs="宋体" w:hint="eastAsia"/>
          <w:b/>
          <w:spacing w:val="6"/>
          <w:sz w:val="30"/>
          <w:szCs w:val="30"/>
        </w:rPr>
      </w:pPr>
    </w:p>
    <w:p w14:paraId="4D50FBEA" w14:textId="77777777" w:rsidR="002E7966" w:rsidRDefault="002E7966">
      <w:pPr>
        <w:autoSpaceDE w:val="0"/>
        <w:autoSpaceDN w:val="0"/>
        <w:jc w:val="center"/>
        <w:rPr>
          <w:rFonts w:ascii="宋体" w:hAnsi="宋体" w:cs="宋体" w:hint="eastAsia"/>
          <w:b/>
          <w:spacing w:val="6"/>
          <w:sz w:val="30"/>
          <w:szCs w:val="30"/>
        </w:rPr>
      </w:pPr>
    </w:p>
    <w:p w14:paraId="36DD15F4" w14:textId="77777777" w:rsidR="002E7966" w:rsidRDefault="002E7966">
      <w:pPr>
        <w:autoSpaceDE w:val="0"/>
        <w:autoSpaceDN w:val="0"/>
        <w:jc w:val="center"/>
        <w:rPr>
          <w:rFonts w:ascii="宋体" w:hAnsi="宋体" w:cs="宋体" w:hint="eastAsia"/>
          <w:b/>
          <w:spacing w:val="6"/>
          <w:sz w:val="30"/>
          <w:szCs w:val="30"/>
        </w:rPr>
      </w:pPr>
    </w:p>
    <w:p w14:paraId="5A9FF23A"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t>附件4：业务专用章使用说明函</w:t>
      </w:r>
    </w:p>
    <w:p w14:paraId="451C8AF0" w14:textId="77777777" w:rsidR="002E7966" w:rsidRDefault="002E7966">
      <w:pPr>
        <w:spacing w:line="360" w:lineRule="auto"/>
        <w:rPr>
          <w:rFonts w:ascii="宋体" w:hAnsi="宋体" w:cs="宋体" w:hint="eastAsia"/>
          <w:sz w:val="24"/>
          <w:u w:val="single"/>
        </w:rPr>
      </w:pPr>
    </w:p>
    <w:p w14:paraId="730AFA4B" w14:textId="77777777" w:rsidR="002E7966" w:rsidRDefault="00000000">
      <w:pPr>
        <w:spacing w:line="360" w:lineRule="auto"/>
        <w:rPr>
          <w:rFonts w:ascii="宋体" w:hAnsi="宋体" w:cs="宋体" w:hint="eastAsia"/>
          <w:sz w:val="24"/>
        </w:rPr>
      </w:pPr>
      <w:r>
        <w:rPr>
          <w:rFonts w:ascii="宋体" w:hAnsi="宋体" w:cs="宋体" w:hint="eastAsia"/>
          <w:sz w:val="24"/>
          <w:u w:val="single"/>
        </w:rPr>
        <w:t>（采购人）、（采购代理机构）：</w:t>
      </w:r>
    </w:p>
    <w:p w14:paraId="0730F8AD"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7CC0A7D6"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05F3B648" w14:textId="77777777" w:rsidR="002E7966" w:rsidRDefault="002E7966">
      <w:pPr>
        <w:spacing w:line="360" w:lineRule="auto"/>
        <w:ind w:firstLine="494"/>
        <w:rPr>
          <w:rFonts w:ascii="宋体" w:hAnsi="宋体" w:cs="宋体" w:hint="eastAsia"/>
          <w:sz w:val="24"/>
        </w:rPr>
      </w:pPr>
    </w:p>
    <w:p w14:paraId="71A48D3E" w14:textId="77777777" w:rsidR="002E7966" w:rsidRDefault="002E7966">
      <w:pPr>
        <w:spacing w:line="360" w:lineRule="auto"/>
        <w:ind w:firstLine="494"/>
        <w:rPr>
          <w:rFonts w:ascii="宋体" w:hAnsi="宋体" w:cs="宋体" w:hint="eastAsia"/>
          <w:sz w:val="24"/>
        </w:rPr>
      </w:pPr>
    </w:p>
    <w:p w14:paraId="50CB805A" w14:textId="77777777" w:rsidR="002E7966" w:rsidRDefault="002E7966">
      <w:pPr>
        <w:spacing w:line="360" w:lineRule="auto"/>
        <w:ind w:firstLine="494"/>
        <w:rPr>
          <w:rFonts w:ascii="宋体" w:hAnsi="宋体" w:cs="宋体" w:hint="eastAsia"/>
          <w:sz w:val="24"/>
        </w:rPr>
      </w:pPr>
    </w:p>
    <w:p w14:paraId="2A07EE37" w14:textId="77777777" w:rsidR="002E7966"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0D4A6E94" w14:textId="77777777" w:rsidR="002E7966"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7B80D8E3" w14:textId="77777777" w:rsidR="002E7966" w:rsidRDefault="00000000">
      <w:pPr>
        <w:rPr>
          <w:rFonts w:ascii="宋体" w:hAnsi="宋体" w:cs="宋体" w:hint="eastAsia"/>
          <w:sz w:val="24"/>
        </w:rPr>
      </w:pPr>
      <w:r>
        <w:rPr>
          <w:rFonts w:ascii="宋体" w:hAnsi="宋体" w:cs="宋体" w:hint="eastAsia"/>
          <w:b/>
          <w:bCs/>
          <w:sz w:val="24"/>
        </w:rPr>
        <w:t>附：</w:t>
      </w:r>
    </w:p>
    <w:p w14:paraId="190D745A" w14:textId="77777777" w:rsidR="002E7966"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64384" behindDoc="1" locked="0" layoutInCell="1" allowOverlap="1" wp14:anchorId="3049F2AC" wp14:editId="1FEF884D">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5408" behindDoc="1" locked="0" layoutInCell="1" allowOverlap="1" wp14:anchorId="434CC751" wp14:editId="738743FE">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34356C26" w14:textId="77777777" w:rsidR="002E7966" w:rsidRDefault="002E7966">
      <w:pPr>
        <w:autoSpaceDE w:val="0"/>
        <w:autoSpaceDN w:val="0"/>
        <w:jc w:val="center"/>
        <w:rPr>
          <w:rFonts w:ascii="宋体" w:hAnsi="宋体" w:cs="宋体" w:hint="eastAsia"/>
          <w:b/>
          <w:spacing w:val="6"/>
          <w:sz w:val="32"/>
          <w:szCs w:val="32"/>
        </w:rPr>
      </w:pPr>
    </w:p>
    <w:p w14:paraId="0082C447" w14:textId="77777777" w:rsidR="002E7966" w:rsidRDefault="002E7966">
      <w:pPr>
        <w:autoSpaceDE w:val="0"/>
        <w:autoSpaceDN w:val="0"/>
        <w:jc w:val="center"/>
        <w:rPr>
          <w:rFonts w:ascii="宋体" w:hAnsi="宋体" w:cs="宋体" w:hint="eastAsia"/>
          <w:b/>
          <w:spacing w:val="6"/>
          <w:sz w:val="32"/>
          <w:szCs w:val="32"/>
        </w:rPr>
      </w:pPr>
    </w:p>
    <w:p w14:paraId="33B07C6F" w14:textId="77777777" w:rsidR="002E7966" w:rsidRDefault="002E7966">
      <w:pPr>
        <w:autoSpaceDE w:val="0"/>
        <w:autoSpaceDN w:val="0"/>
        <w:jc w:val="center"/>
        <w:rPr>
          <w:rFonts w:ascii="宋体" w:hAnsi="宋体" w:cs="宋体" w:hint="eastAsia"/>
          <w:b/>
          <w:spacing w:val="6"/>
          <w:sz w:val="32"/>
          <w:szCs w:val="32"/>
        </w:rPr>
      </w:pPr>
    </w:p>
    <w:p w14:paraId="14A28159" w14:textId="77777777" w:rsidR="002E7966" w:rsidRDefault="002E7966">
      <w:pPr>
        <w:autoSpaceDE w:val="0"/>
        <w:autoSpaceDN w:val="0"/>
        <w:jc w:val="center"/>
        <w:rPr>
          <w:rFonts w:ascii="宋体" w:hAnsi="宋体" w:cs="宋体" w:hint="eastAsia"/>
          <w:b/>
          <w:spacing w:val="6"/>
          <w:sz w:val="32"/>
          <w:szCs w:val="32"/>
        </w:rPr>
      </w:pPr>
    </w:p>
    <w:p w14:paraId="3948FC33" w14:textId="77777777" w:rsidR="002E7966" w:rsidRDefault="002E7966">
      <w:pPr>
        <w:autoSpaceDE w:val="0"/>
        <w:autoSpaceDN w:val="0"/>
        <w:jc w:val="center"/>
        <w:rPr>
          <w:rFonts w:ascii="宋体" w:hAnsi="宋体" w:cs="宋体" w:hint="eastAsia"/>
          <w:b/>
          <w:spacing w:val="6"/>
          <w:sz w:val="32"/>
          <w:szCs w:val="32"/>
        </w:rPr>
      </w:pPr>
    </w:p>
    <w:p w14:paraId="40000FF3" w14:textId="77777777" w:rsidR="002E7966" w:rsidRDefault="002E7966">
      <w:pPr>
        <w:autoSpaceDE w:val="0"/>
        <w:autoSpaceDN w:val="0"/>
        <w:jc w:val="center"/>
        <w:rPr>
          <w:rFonts w:ascii="宋体" w:hAnsi="宋体" w:cs="宋体" w:hint="eastAsia"/>
          <w:b/>
          <w:spacing w:val="6"/>
          <w:sz w:val="32"/>
          <w:szCs w:val="32"/>
        </w:rPr>
      </w:pPr>
    </w:p>
    <w:p w14:paraId="5D70B026" w14:textId="77777777" w:rsidR="002E7966" w:rsidRDefault="002E7966">
      <w:pPr>
        <w:autoSpaceDE w:val="0"/>
        <w:autoSpaceDN w:val="0"/>
        <w:jc w:val="center"/>
        <w:rPr>
          <w:rFonts w:ascii="宋体" w:hAnsi="宋体" w:cs="宋体" w:hint="eastAsia"/>
          <w:b/>
          <w:spacing w:val="6"/>
          <w:sz w:val="32"/>
          <w:szCs w:val="32"/>
        </w:rPr>
      </w:pPr>
    </w:p>
    <w:p w14:paraId="47227799" w14:textId="77777777" w:rsidR="002E7966" w:rsidRDefault="002E7966">
      <w:pPr>
        <w:autoSpaceDE w:val="0"/>
        <w:autoSpaceDN w:val="0"/>
        <w:jc w:val="center"/>
        <w:rPr>
          <w:rFonts w:ascii="宋体" w:hAnsi="宋体" w:cs="宋体" w:hint="eastAsia"/>
          <w:b/>
          <w:spacing w:val="6"/>
          <w:sz w:val="32"/>
          <w:szCs w:val="32"/>
        </w:rPr>
      </w:pPr>
    </w:p>
    <w:p w14:paraId="1053019A" w14:textId="77777777" w:rsidR="002E7966" w:rsidRDefault="002E7966">
      <w:pPr>
        <w:autoSpaceDE w:val="0"/>
        <w:autoSpaceDN w:val="0"/>
        <w:jc w:val="center"/>
        <w:rPr>
          <w:rFonts w:ascii="宋体" w:hAnsi="宋体" w:cs="宋体" w:hint="eastAsia"/>
          <w:b/>
          <w:spacing w:val="6"/>
          <w:sz w:val="32"/>
          <w:szCs w:val="32"/>
        </w:rPr>
      </w:pPr>
    </w:p>
    <w:p w14:paraId="5B711C54" w14:textId="77777777" w:rsidR="002E7966" w:rsidRDefault="002E7966">
      <w:pPr>
        <w:autoSpaceDE w:val="0"/>
        <w:autoSpaceDN w:val="0"/>
        <w:jc w:val="center"/>
        <w:rPr>
          <w:rFonts w:ascii="宋体" w:hAnsi="宋体" w:cs="宋体" w:hint="eastAsia"/>
          <w:b/>
          <w:spacing w:val="6"/>
          <w:sz w:val="32"/>
          <w:szCs w:val="32"/>
        </w:rPr>
      </w:pPr>
    </w:p>
    <w:p w14:paraId="1D58A2E0" w14:textId="77777777" w:rsidR="002E7966" w:rsidRDefault="002E7966">
      <w:pPr>
        <w:autoSpaceDE w:val="0"/>
        <w:autoSpaceDN w:val="0"/>
        <w:jc w:val="center"/>
        <w:rPr>
          <w:rFonts w:ascii="宋体" w:hAnsi="宋体" w:cs="宋体" w:hint="eastAsia"/>
          <w:b/>
          <w:spacing w:val="6"/>
          <w:sz w:val="32"/>
          <w:szCs w:val="32"/>
        </w:rPr>
      </w:pPr>
    </w:p>
    <w:p w14:paraId="6C6D357A" w14:textId="77777777" w:rsidR="002E7966" w:rsidRDefault="002E7966">
      <w:pPr>
        <w:autoSpaceDE w:val="0"/>
        <w:autoSpaceDN w:val="0"/>
        <w:jc w:val="center"/>
        <w:rPr>
          <w:rFonts w:ascii="宋体" w:hAnsi="宋体" w:cs="宋体" w:hint="eastAsia"/>
          <w:b/>
          <w:spacing w:val="6"/>
          <w:sz w:val="32"/>
          <w:szCs w:val="32"/>
        </w:rPr>
      </w:pPr>
    </w:p>
    <w:p w14:paraId="34A97BD0" w14:textId="77777777" w:rsidR="002E7966" w:rsidRDefault="002E7966">
      <w:pPr>
        <w:rPr>
          <w:rFonts w:ascii="宋体" w:hAnsi="宋体" w:cs="宋体" w:hint="eastAsia"/>
        </w:rPr>
      </w:pPr>
    </w:p>
    <w:p w14:paraId="64FFA304" w14:textId="77777777" w:rsidR="002E7966" w:rsidRDefault="002E7966">
      <w:pPr>
        <w:rPr>
          <w:rFonts w:ascii="宋体" w:hAnsi="宋体" w:cs="宋体" w:hint="eastAsia"/>
        </w:rPr>
      </w:pPr>
    </w:p>
    <w:p w14:paraId="3E1DC318" w14:textId="77777777" w:rsidR="002E7966" w:rsidRDefault="002E7966">
      <w:pPr>
        <w:rPr>
          <w:rFonts w:ascii="宋体" w:hAnsi="宋体" w:cs="宋体" w:hint="eastAsia"/>
        </w:rPr>
      </w:pPr>
    </w:p>
    <w:p w14:paraId="16D2461D" w14:textId="77777777" w:rsidR="002E7966" w:rsidRDefault="002E7966">
      <w:pPr>
        <w:rPr>
          <w:rFonts w:ascii="宋体" w:hAnsi="宋体" w:cs="宋体" w:hint="eastAsia"/>
        </w:rPr>
      </w:pPr>
    </w:p>
    <w:p w14:paraId="1BD88A93" w14:textId="77777777" w:rsidR="002E7966" w:rsidRDefault="002E7966">
      <w:pPr>
        <w:rPr>
          <w:rFonts w:ascii="宋体" w:hAnsi="宋体" w:cs="宋体" w:hint="eastAsia"/>
        </w:rPr>
      </w:pPr>
    </w:p>
    <w:p w14:paraId="5D48DA2E" w14:textId="77777777" w:rsidR="002E7966" w:rsidRDefault="00000000">
      <w:pPr>
        <w:rPr>
          <w:rFonts w:ascii="宋体" w:hAnsi="宋体" w:cs="宋体" w:hint="eastAsia"/>
          <w:b/>
          <w:kern w:val="0"/>
          <w:sz w:val="32"/>
          <w:szCs w:val="32"/>
        </w:rPr>
      </w:pPr>
      <w:r>
        <w:rPr>
          <w:rFonts w:ascii="宋体" w:hAnsi="宋体" w:cs="宋体" w:hint="eastAsia"/>
          <w:b/>
          <w:kern w:val="0"/>
          <w:sz w:val="32"/>
          <w:szCs w:val="32"/>
        </w:rPr>
        <w:br w:type="page"/>
      </w:r>
    </w:p>
    <w:p w14:paraId="4EE6FA11"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附件5：联合协议</w:t>
      </w:r>
    </w:p>
    <w:p w14:paraId="0E143279" w14:textId="77777777" w:rsidR="002E7966"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37E10CB2"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4FB0E01B"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4F9244AC"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396164A9"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685F69A1" w14:textId="77777777" w:rsidR="002E7966" w:rsidRDefault="00000000">
      <w:pPr>
        <w:snapToGrid w:val="0"/>
        <w:spacing w:line="360" w:lineRule="auto"/>
        <w:ind w:firstLine="576"/>
        <w:rPr>
          <w:rFonts w:ascii="宋体" w:hAnsi="宋体" w:cs="宋体" w:hint="eastAsia"/>
          <w:kern w:val="0"/>
          <w:sz w:val="24"/>
          <w:lang w:val="zh-CN"/>
        </w:rPr>
      </w:pPr>
      <w:bookmarkStart w:id="516"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F643535"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（联合体成员2）</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25A056D"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516"/>
    <w:p w14:paraId="428EF1E7"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00E2F374" w14:textId="77777777" w:rsidR="002E7966"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（联合体成员X,……）</w:t>
      </w:r>
      <w:r>
        <w:rPr>
          <w:rFonts w:ascii="宋体" w:hAnsi="宋体" w:cs="宋体" w:hint="eastAsia"/>
          <w:kern w:val="0"/>
          <w:sz w:val="24"/>
        </w:rPr>
        <w:t>提供的全部服务由小微企业制造，其合同份额占到合同总金额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DA25606"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14:paraId="77CAF673"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405D900D"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606C251A"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2FD8433E"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1698717A"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14:paraId="71460186" w14:textId="77777777" w:rsidR="002E796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25B57854" w14:textId="77777777" w:rsidR="002E796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DD5F1BA" w14:textId="77777777" w:rsidR="002E7966"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53A743C9" w14:textId="77777777" w:rsidR="002E7966"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52E06058" w14:textId="77777777" w:rsidR="002E796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4DCE025" w14:textId="77777777" w:rsidR="002E7966" w:rsidRDefault="002E7966">
      <w:pPr>
        <w:autoSpaceDE w:val="0"/>
        <w:autoSpaceDN w:val="0"/>
        <w:jc w:val="center"/>
        <w:rPr>
          <w:rFonts w:ascii="宋体" w:hAnsi="宋体" w:cs="宋体" w:hint="eastAsia"/>
          <w:b/>
          <w:spacing w:val="6"/>
          <w:sz w:val="32"/>
          <w:szCs w:val="32"/>
        </w:rPr>
      </w:pPr>
    </w:p>
    <w:p w14:paraId="288FAC8E" w14:textId="77777777" w:rsidR="002E7966" w:rsidRDefault="002E7966">
      <w:pPr>
        <w:autoSpaceDE w:val="0"/>
        <w:autoSpaceDN w:val="0"/>
        <w:jc w:val="center"/>
        <w:rPr>
          <w:rFonts w:ascii="宋体" w:hAnsi="宋体" w:cs="宋体" w:hint="eastAsia"/>
          <w:b/>
          <w:spacing w:val="6"/>
          <w:sz w:val="32"/>
          <w:szCs w:val="32"/>
        </w:rPr>
      </w:pPr>
    </w:p>
    <w:p w14:paraId="2ADB9782" w14:textId="77777777" w:rsidR="002E7966" w:rsidRDefault="002E7966">
      <w:pPr>
        <w:autoSpaceDE w:val="0"/>
        <w:autoSpaceDN w:val="0"/>
        <w:jc w:val="center"/>
        <w:rPr>
          <w:rFonts w:ascii="宋体" w:hAnsi="宋体" w:cs="宋体" w:hint="eastAsia"/>
          <w:b/>
          <w:spacing w:val="6"/>
          <w:sz w:val="32"/>
          <w:szCs w:val="32"/>
        </w:rPr>
      </w:pPr>
    </w:p>
    <w:p w14:paraId="45501A7C" w14:textId="77777777" w:rsidR="002E7966" w:rsidRDefault="002E7966">
      <w:pPr>
        <w:autoSpaceDE w:val="0"/>
        <w:autoSpaceDN w:val="0"/>
        <w:jc w:val="center"/>
        <w:rPr>
          <w:rFonts w:ascii="宋体" w:hAnsi="宋体" w:cs="宋体" w:hint="eastAsia"/>
          <w:b/>
          <w:spacing w:val="6"/>
          <w:sz w:val="32"/>
          <w:szCs w:val="32"/>
        </w:rPr>
      </w:pPr>
    </w:p>
    <w:p w14:paraId="2D14F318" w14:textId="77777777" w:rsidR="002E7966" w:rsidRDefault="002E7966">
      <w:pPr>
        <w:pStyle w:val="AONormal"/>
        <w:ind w:firstLine="667"/>
        <w:rPr>
          <w:rFonts w:ascii="宋体" w:eastAsia="宋体" w:hAnsi="宋体" w:cs="宋体" w:hint="eastAsia"/>
          <w:b/>
          <w:spacing w:val="6"/>
          <w:sz w:val="32"/>
          <w:szCs w:val="32"/>
        </w:rPr>
      </w:pPr>
    </w:p>
    <w:p w14:paraId="17BEB6B7" w14:textId="77777777" w:rsidR="002E7966" w:rsidRDefault="002E7966">
      <w:pPr>
        <w:pStyle w:val="AONormal"/>
        <w:ind w:firstLine="667"/>
        <w:rPr>
          <w:rFonts w:ascii="宋体" w:eastAsia="宋体" w:hAnsi="宋体" w:cs="宋体" w:hint="eastAsia"/>
          <w:b/>
          <w:spacing w:val="6"/>
          <w:sz w:val="32"/>
          <w:szCs w:val="32"/>
        </w:rPr>
      </w:pPr>
    </w:p>
    <w:p w14:paraId="0A74398A" w14:textId="77777777" w:rsidR="002E7966" w:rsidRDefault="002E7966">
      <w:pPr>
        <w:pStyle w:val="AONormal"/>
        <w:ind w:firstLine="667"/>
        <w:rPr>
          <w:rFonts w:ascii="宋体" w:eastAsia="宋体" w:hAnsi="宋体" w:cs="宋体" w:hint="eastAsia"/>
          <w:b/>
          <w:spacing w:val="6"/>
          <w:sz w:val="32"/>
          <w:szCs w:val="32"/>
        </w:rPr>
      </w:pPr>
    </w:p>
    <w:p w14:paraId="27D0194F" w14:textId="77777777" w:rsidR="002E7966" w:rsidRDefault="002E7966">
      <w:pPr>
        <w:pStyle w:val="AONormal"/>
        <w:ind w:firstLine="667"/>
        <w:rPr>
          <w:rFonts w:ascii="宋体" w:eastAsia="宋体" w:hAnsi="宋体" w:cs="宋体" w:hint="eastAsia"/>
          <w:b/>
          <w:spacing w:val="6"/>
          <w:sz w:val="32"/>
          <w:szCs w:val="32"/>
        </w:rPr>
      </w:pPr>
    </w:p>
    <w:p w14:paraId="7567ABAF" w14:textId="77777777" w:rsidR="002E7966" w:rsidRDefault="002E7966">
      <w:pPr>
        <w:pStyle w:val="AONormal"/>
        <w:ind w:firstLine="667"/>
        <w:rPr>
          <w:rFonts w:ascii="宋体" w:eastAsia="宋体" w:hAnsi="宋体" w:cs="宋体" w:hint="eastAsia"/>
          <w:b/>
          <w:spacing w:val="6"/>
          <w:sz w:val="32"/>
          <w:szCs w:val="32"/>
        </w:rPr>
      </w:pPr>
    </w:p>
    <w:p w14:paraId="25325D6D" w14:textId="77777777" w:rsidR="002E7966" w:rsidRDefault="002E7966">
      <w:pPr>
        <w:pStyle w:val="AONormal"/>
        <w:ind w:firstLine="667"/>
        <w:rPr>
          <w:rFonts w:ascii="宋体" w:eastAsia="宋体" w:hAnsi="宋体" w:cs="宋体" w:hint="eastAsia"/>
          <w:b/>
          <w:spacing w:val="6"/>
          <w:sz w:val="32"/>
          <w:szCs w:val="32"/>
        </w:rPr>
      </w:pPr>
    </w:p>
    <w:p w14:paraId="1836D406" w14:textId="77777777" w:rsidR="002E7966" w:rsidRDefault="002E7966">
      <w:pPr>
        <w:pStyle w:val="AONormal"/>
        <w:ind w:firstLine="667"/>
        <w:rPr>
          <w:rFonts w:ascii="宋体" w:eastAsia="宋体" w:hAnsi="宋体" w:cs="宋体" w:hint="eastAsia"/>
          <w:b/>
          <w:spacing w:val="6"/>
          <w:sz w:val="32"/>
          <w:szCs w:val="32"/>
        </w:rPr>
      </w:pPr>
    </w:p>
    <w:p w14:paraId="0A70B137" w14:textId="77777777" w:rsidR="002E7966" w:rsidRDefault="002E7966">
      <w:pPr>
        <w:pStyle w:val="AONormal"/>
        <w:ind w:firstLine="667"/>
        <w:rPr>
          <w:rFonts w:ascii="宋体" w:eastAsia="宋体" w:hAnsi="宋体" w:cs="宋体" w:hint="eastAsia"/>
          <w:b/>
          <w:spacing w:val="6"/>
          <w:sz w:val="32"/>
          <w:szCs w:val="32"/>
        </w:rPr>
      </w:pPr>
    </w:p>
    <w:p w14:paraId="204B45F4" w14:textId="77777777" w:rsidR="002E7966" w:rsidRDefault="002E7966">
      <w:pPr>
        <w:pStyle w:val="AONormal"/>
        <w:ind w:firstLine="667"/>
        <w:rPr>
          <w:rFonts w:ascii="宋体" w:eastAsia="宋体" w:hAnsi="宋体" w:cs="宋体" w:hint="eastAsia"/>
          <w:b/>
          <w:spacing w:val="6"/>
          <w:sz w:val="32"/>
          <w:szCs w:val="32"/>
        </w:rPr>
      </w:pPr>
    </w:p>
    <w:p w14:paraId="02C7533F" w14:textId="77777777" w:rsidR="002E7966" w:rsidRDefault="002E7966">
      <w:pPr>
        <w:pStyle w:val="AONormal"/>
        <w:ind w:firstLine="667"/>
        <w:rPr>
          <w:rFonts w:ascii="宋体" w:eastAsia="宋体" w:hAnsi="宋体" w:cs="宋体" w:hint="eastAsia"/>
          <w:b/>
          <w:spacing w:val="6"/>
          <w:sz w:val="32"/>
          <w:szCs w:val="32"/>
        </w:rPr>
      </w:pPr>
    </w:p>
    <w:p w14:paraId="33D154CE" w14:textId="77777777" w:rsidR="002E7966" w:rsidRDefault="002E7966">
      <w:pPr>
        <w:pStyle w:val="AONormal"/>
        <w:ind w:firstLine="667"/>
        <w:rPr>
          <w:rFonts w:ascii="宋体" w:eastAsia="宋体" w:hAnsi="宋体" w:cs="宋体" w:hint="eastAsia"/>
          <w:b/>
          <w:spacing w:val="6"/>
          <w:sz w:val="32"/>
          <w:szCs w:val="32"/>
        </w:rPr>
      </w:pPr>
    </w:p>
    <w:p w14:paraId="00AF302B" w14:textId="77777777" w:rsidR="002E7966" w:rsidRDefault="002E7966">
      <w:pPr>
        <w:pStyle w:val="AONormal"/>
        <w:ind w:firstLine="667"/>
        <w:rPr>
          <w:rFonts w:ascii="宋体" w:eastAsia="宋体" w:hAnsi="宋体" w:cs="宋体" w:hint="eastAsia"/>
          <w:b/>
          <w:spacing w:val="6"/>
          <w:sz w:val="32"/>
          <w:szCs w:val="32"/>
        </w:rPr>
      </w:pPr>
    </w:p>
    <w:p w14:paraId="5BD7971E" w14:textId="77777777" w:rsidR="002E7966" w:rsidRDefault="002E7966">
      <w:pPr>
        <w:pStyle w:val="AONormal"/>
        <w:ind w:firstLine="667"/>
        <w:rPr>
          <w:rFonts w:ascii="宋体" w:eastAsia="宋体" w:hAnsi="宋体" w:cs="宋体" w:hint="eastAsia"/>
          <w:b/>
          <w:spacing w:val="6"/>
          <w:sz w:val="32"/>
          <w:szCs w:val="32"/>
        </w:rPr>
      </w:pPr>
    </w:p>
    <w:p w14:paraId="78CD4E43" w14:textId="77777777" w:rsidR="002E7966" w:rsidRDefault="002E7966">
      <w:pPr>
        <w:pStyle w:val="AONormal"/>
        <w:ind w:firstLine="667"/>
        <w:rPr>
          <w:rFonts w:ascii="宋体" w:eastAsia="宋体" w:hAnsi="宋体" w:cs="宋体" w:hint="eastAsia"/>
          <w:b/>
          <w:spacing w:val="6"/>
          <w:sz w:val="32"/>
          <w:szCs w:val="32"/>
        </w:rPr>
      </w:pPr>
    </w:p>
    <w:p w14:paraId="77404903" w14:textId="77777777" w:rsidR="002E7966" w:rsidRDefault="002E7966">
      <w:pPr>
        <w:pStyle w:val="AONormal"/>
        <w:ind w:firstLine="667"/>
        <w:rPr>
          <w:rFonts w:ascii="宋体" w:eastAsia="宋体" w:hAnsi="宋体" w:cs="宋体" w:hint="eastAsia"/>
          <w:b/>
          <w:spacing w:val="6"/>
          <w:sz w:val="32"/>
          <w:szCs w:val="32"/>
        </w:rPr>
      </w:pPr>
    </w:p>
    <w:p w14:paraId="783DEED9" w14:textId="77777777" w:rsidR="002E7966" w:rsidRDefault="002E7966">
      <w:pPr>
        <w:pStyle w:val="AONormal"/>
        <w:ind w:firstLine="667"/>
        <w:rPr>
          <w:rFonts w:ascii="宋体" w:eastAsia="宋体" w:hAnsi="宋体" w:cs="宋体" w:hint="eastAsia"/>
          <w:b/>
          <w:spacing w:val="6"/>
          <w:sz w:val="32"/>
          <w:szCs w:val="32"/>
        </w:rPr>
      </w:pPr>
    </w:p>
    <w:p w14:paraId="7B00F749" w14:textId="77777777" w:rsidR="002E7966" w:rsidRDefault="002E7966">
      <w:pPr>
        <w:pStyle w:val="AONormal"/>
        <w:ind w:firstLine="667"/>
        <w:rPr>
          <w:rFonts w:ascii="宋体" w:eastAsia="宋体" w:hAnsi="宋体" w:cs="宋体" w:hint="eastAsia"/>
          <w:b/>
          <w:spacing w:val="6"/>
          <w:sz w:val="32"/>
          <w:szCs w:val="32"/>
        </w:rPr>
      </w:pPr>
    </w:p>
    <w:p w14:paraId="6F1BA07B" w14:textId="77777777" w:rsidR="002E7966" w:rsidRDefault="002E7966">
      <w:pPr>
        <w:pStyle w:val="AONormal"/>
        <w:ind w:firstLine="667"/>
        <w:rPr>
          <w:rFonts w:ascii="宋体" w:eastAsia="宋体" w:hAnsi="宋体" w:cs="宋体" w:hint="eastAsia"/>
          <w:b/>
          <w:spacing w:val="6"/>
          <w:sz w:val="32"/>
          <w:szCs w:val="32"/>
        </w:rPr>
      </w:pPr>
    </w:p>
    <w:p w14:paraId="11E87D5B" w14:textId="77777777" w:rsidR="002E7966" w:rsidRDefault="002E7966">
      <w:pPr>
        <w:pStyle w:val="AONormal"/>
        <w:ind w:firstLine="667"/>
        <w:rPr>
          <w:rFonts w:ascii="宋体" w:eastAsia="宋体" w:hAnsi="宋体" w:cs="宋体" w:hint="eastAsia"/>
          <w:b/>
          <w:spacing w:val="6"/>
          <w:sz w:val="32"/>
          <w:szCs w:val="32"/>
        </w:rPr>
      </w:pPr>
    </w:p>
    <w:p w14:paraId="1F1DCA7A" w14:textId="77777777" w:rsidR="002E7966" w:rsidRDefault="002E7966">
      <w:pPr>
        <w:pStyle w:val="AONormal"/>
        <w:ind w:firstLine="667"/>
        <w:rPr>
          <w:rFonts w:ascii="宋体" w:eastAsia="宋体" w:hAnsi="宋体" w:cs="宋体" w:hint="eastAsia"/>
          <w:b/>
          <w:spacing w:val="6"/>
          <w:sz w:val="32"/>
          <w:szCs w:val="32"/>
        </w:rPr>
      </w:pPr>
    </w:p>
    <w:p w14:paraId="54ED698F" w14:textId="77777777" w:rsidR="002E7966" w:rsidRDefault="002E7966">
      <w:pPr>
        <w:pStyle w:val="AONormal"/>
        <w:ind w:firstLine="667"/>
        <w:rPr>
          <w:rFonts w:ascii="宋体" w:eastAsia="宋体" w:hAnsi="宋体" w:cs="宋体" w:hint="eastAsia"/>
          <w:b/>
          <w:spacing w:val="6"/>
          <w:sz w:val="32"/>
          <w:szCs w:val="32"/>
        </w:rPr>
      </w:pPr>
    </w:p>
    <w:p w14:paraId="32F7787A" w14:textId="77777777" w:rsidR="002E7966" w:rsidRDefault="002E7966">
      <w:pPr>
        <w:pStyle w:val="AONormal"/>
        <w:ind w:firstLine="667"/>
        <w:rPr>
          <w:rFonts w:ascii="宋体" w:eastAsia="宋体" w:hAnsi="宋体" w:cs="宋体" w:hint="eastAsia"/>
          <w:b/>
          <w:spacing w:val="6"/>
          <w:sz w:val="32"/>
          <w:szCs w:val="32"/>
        </w:rPr>
      </w:pPr>
    </w:p>
    <w:p w14:paraId="5AD5BEE1" w14:textId="77777777" w:rsidR="002E7966" w:rsidRDefault="002E7966">
      <w:pPr>
        <w:pStyle w:val="AONormal"/>
        <w:ind w:firstLineChars="0" w:firstLine="0"/>
        <w:rPr>
          <w:rFonts w:ascii="宋体" w:eastAsia="宋体" w:hAnsi="宋体" w:cs="宋体" w:hint="eastAsia"/>
          <w:b/>
          <w:spacing w:val="6"/>
          <w:sz w:val="32"/>
          <w:szCs w:val="32"/>
        </w:rPr>
      </w:pPr>
    </w:p>
    <w:p w14:paraId="5508A06B"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附件6：分包意向协议</w:t>
      </w:r>
    </w:p>
    <w:p w14:paraId="46FF0B2D" w14:textId="77777777" w:rsidR="002E7966" w:rsidRDefault="00000000">
      <w:pPr>
        <w:widowControl/>
        <w:spacing w:line="400" w:lineRule="exact"/>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415CA32D"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19ECC96B"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2BF7E012"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hint="eastAsia"/>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b/>
          <w:bCs/>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5F5BCFFB" w14:textId="77777777" w:rsidR="002E7966" w:rsidRDefault="00000000">
      <w:pPr>
        <w:rPr>
          <w:rFonts w:ascii="宋体" w:hAnsi="宋体" w:cs="宋体" w:hint="eastAsia"/>
        </w:rPr>
      </w:pPr>
      <w:r>
        <w:rPr>
          <w:rFonts w:ascii="宋体" w:hAnsi="宋体" w:cs="宋体" w:hint="eastAsia"/>
        </w:rPr>
        <w:t>……</w:t>
      </w:r>
    </w:p>
    <w:p w14:paraId="6046A7EC"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11A4FD7A" w14:textId="77777777" w:rsidR="002E7966" w:rsidRDefault="00000000">
      <w:pPr>
        <w:snapToGrid w:val="0"/>
        <w:spacing w:line="400" w:lineRule="exact"/>
        <w:ind w:firstLine="576"/>
        <w:rPr>
          <w:rFonts w:ascii="宋体" w:hAnsi="宋体" w:cs="宋体" w:hint="eastAsia"/>
          <w:b/>
          <w:kern w:val="0"/>
          <w:sz w:val="24"/>
          <w:lang w:val="zh-CN"/>
        </w:rPr>
      </w:pPr>
      <w:r>
        <w:rPr>
          <w:rFonts w:ascii="宋体" w:hAnsi="宋体" w:cs="宋体" w:hint="eastAsia"/>
          <w:kern w:val="0"/>
          <w:sz w:val="24"/>
        </w:rPr>
        <w:t>1、</w:t>
      </w:r>
      <w:r>
        <w:rPr>
          <w:rFonts w:ascii="宋体" w:hAnsi="宋体" w:cs="宋体" w:hint="eastAsia"/>
          <w:kern w:val="0"/>
          <w:sz w:val="24"/>
          <w:u w:val="single"/>
        </w:rPr>
        <w:t>（分包供应商X,……）提供的服务全部由小微企业制造，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019CE4A6" w14:textId="77777777" w:rsidR="002E7966" w:rsidRDefault="00000000">
      <w:pPr>
        <w:spacing w:line="400" w:lineRule="exact"/>
        <w:ind w:firstLineChars="200" w:firstLine="480"/>
        <w:rPr>
          <w:rFonts w:ascii="宋体" w:hAnsi="宋体" w:cs="宋体" w:hint="eastAsia"/>
          <w:b/>
          <w:bCs/>
          <w:kern w:val="0"/>
          <w:sz w:val="24"/>
          <w:lang w:val="zh-CN"/>
        </w:rPr>
      </w:pPr>
      <w:r>
        <w:rPr>
          <w:rFonts w:ascii="宋体" w:hAnsi="宋体" w:cs="宋体" w:hint="eastAsia"/>
          <w:sz w:val="24"/>
        </w:rPr>
        <w:t>2、</w:t>
      </w:r>
      <w:bookmarkStart w:id="517"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bookmarkEnd w:id="517"/>
    </w:p>
    <w:p w14:paraId="7AFC7809"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4295F944" w14:textId="77777777" w:rsidR="002E7966" w:rsidRDefault="00000000">
      <w:pPr>
        <w:snapToGrid w:val="0"/>
        <w:spacing w:line="400" w:lineRule="exact"/>
        <w:ind w:firstLine="576"/>
        <w:rPr>
          <w:rFonts w:ascii="宋体" w:hAnsi="宋体" w:cs="宋体" w:hint="eastAsia"/>
          <w:u w:val="single"/>
        </w:rPr>
      </w:pPr>
      <w:r>
        <w:rPr>
          <w:rFonts w:ascii="宋体" w:hAnsi="宋体" w:cs="宋体" w:hint="eastAsia"/>
          <w:u w:val="single"/>
        </w:rPr>
        <w:t xml:space="preserve">                                                                                  </w:t>
      </w:r>
    </w:p>
    <w:p w14:paraId="0E887ECC"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四、质量</w:t>
      </w:r>
    </w:p>
    <w:p w14:paraId="25750A77"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u w:val="single"/>
        </w:rPr>
        <w:t xml:space="preserve">                                                                                       </w:t>
      </w:r>
    </w:p>
    <w:p w14:paraId="161F2D1B"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45122F4A" w14:textId="77777777" w:rsidR="002E7966" w:rsidRDefault="00000000">
      <w:pPr>
        <w:snapToGrid w:val="0"/>
        <w:spacing w:line="400" w:lineRule="exact"/>
        <w:ind w:leftChars="273" w:left="573"/>
        <w:rPr>
          <w:rFonts w:ascii="宋体" w:hAnsi="宋体" w:cs="宋体" w:hint="eastAsia"/>
          <w:kern w:val="0"/>
          <w:sz w:val="24"/>
          <w:lang w:val="zh-CN"/>
        </w:rPr>
      </w:pPr>
      <w:r>
        <w:rPr>
          <w:rFonts w:ascii="宋体" w:hAnsi="宋体" w:cs="宋体" w:hint="eastAsia"/>
          <w:u w:val="single"/>
        </w:rPr>
        <w:t xml:space="preserve">                                                                                     </w:t>
      </w:r>
    </w:p>
    <w:p w14:paraId="65ACF27D" w14:textId="77777777" w:rsidR="002E7966" w:rsidRDefault="00000000">
      <w:pPr>
        <w:snapToGrid w:val="0"/>
        <w:spacing w:line="400" w:lineRule="exact"/>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36DF7FA0"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u w:val="single"/>
        </w:rPr>
        <w:t xml:space="preserve">                                                                                     </w:t>
      </w:r>
    </w:p>
    <w:p w14:paraId="372FEB47"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4461C794"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u w:val="single"/>
        </w:rPr>
        <w:t xml:space="preserve">                                                                                  </w:t>
      </w:r>
    </w:p>
    <w:p w14:paraId="763248DC" w14:textId="77777777" w:rsidR="002E7966" w:rsidRDefault="00000000">
      <w:pPr>
        <w:snapToGrid w:val="0"/>
        <w:spacing w:line="400" w:lineRule="exact"/>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投标人名称(电子签名)：</w:t>
      </w:r>
    </w:p>
    <w:p w14:paraId="022226CC" w14:textId="77777777" w:rsidR="002E7966" w:rsidRDefault="00000000">
      <w:pPr>
        <w:snapToGrid w:val="0"/>
        <w:spacing w:line="400" w:lineRule="exact"/>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733711C9" w14:textId="77777777" w:rsidR="002E7966" w:rsidRDefault="00000000">
      <w:pPr>
        <w:snapToGrid w:val="0"/>
        <w:spacing w:line="400" w:lineRule="exact"/>
        <w:ind w:firstLineChars="2400" w:firstLine="5760"/>
        <w:rPr>
          <w:rFonts w:ascii="宋体" w:hAnsi="宋体" w:cs="宋体" w:hint="eastAsia"/>
        </w:rPr>
      </w:pPr>
      <w:r>
        <w:rPr>
          <w:rFonts w:ascii="宋体" w:hAnsi="宋体" w:cs="宋体" w:hint="eastAsia"/>
          <w:kern w:val="0"/>
          <w:sz w:val="24"/>
          <w:lang w:val="zh-CN"/>
        </w:rPr>
        <w:t>……</w:t>
      </w:r>
    </w:p>
    <w:p w14:paraId="22B23646" w14:textId="77777777" w:rsidR="002E7966" w:rsidRDefault="00000000">
      <w:pPr>
        <w:spacing w:line="400" w:lineRule="exact"/>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29D8D55A" w14:textId="77777777" w:rsidR="002E7966" w:rsidRDefault="00000000">
      <w:pPr>
        <w:spacing w:line="400" w:lineRule="exact"/>
        <w:ind w:right="420"/>
        <w:rPr>
          <w:rFonts w:ascii="宋体" w:hAnsi="宋体" w:cs="宋体" w:hint="eastAsia"/>
          <w:sz w:val="24"/>
        </w:rPr>
      </w:pPr>
      <w:r>
        <w:rPr>
          <w:rFonts w:ascii="宋体" w:hAnsi="宋体" w:cs="宋体" w:hint="eastAsia"/>
          <w:sz w:val="24"/>
        </w:rPr>
        <w:t>注：按本格式和要求提供。</w:t>
      </w:r>
    </w:p>
    <w:p w14:paraId="7E7DA0D4" w14:textId="77777777" w:rsidR="002E7966" w:rsidRDefault="002E7966">
      <w:pPr>
        <w:autoSpaceDE w:val="0"/>
        <w:autoSpaceDN w:val="0"/>
        <w:jc w:val="center"/>
        <w:rPr>
          <w:rFonts w:ascii="宋体" w:hAnsi="宋体" w:cs="宋体" w:hint="eastAsia"/>
          <w:b/>
          <w:spacing w:val="6"/>
          <w:sz w:val="32"/>
          <w:szCs w:val="32"/>
        </w:rPr>
      </w:pPr>
    </w:p>
    <w:p w14:paraId="348FDBA1" w14:textId="77777777" w:rsidR="002E7966" w:rsidRDefault="002E7966">
      <w:pPr>
        <w:snapToGrid w:val="0"/>
        <w:spacing w:line="360" w:lineRule="auto"/>
        <w:outlineLvl w:val="0"/>
        <w:rPr>
          <w:rFonts w:ascii="宋体" w:hAnsi="宋体" w:cs="宋体" w:hint="eastAsia"/>
          <w:b/>
          <w:kern w:val="0"/>
          <w:sz w:val="44"/>
          <w:szCs w:val="44"/>
        </w:rPr>
        <w:sectPr w:rsidR="002E7966">
          <w:pgSz w:w="11906" w:h="16838"/>
          <w:pgMar w:top="1276" w:right="1418" w:bottom="1247" w:left="1418" w:header="851" w:footer="992" w:gutter="0"/>
          <w:cols w:space="720"/>
          <w:titlePg/>
          <w:docGrid w:linePitch="312"/>
        </w:sectPr>
      </w:pPr>
    </w:p>
    <w:p w14:paraId="0DE977A6" w14:textId="77777777" w:rsidR="002E7966" w:rsidRDefault="00000000">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lastRenderedPageBreak/>
        <w:t>附件7：中小企业声明函</w:t>
      </w:r>
    </w:p>
    <w:p w14:paraId="509FCBB5" w14:textId="77777777" w:rsidR="002E7966" w:rsidRDefault="002E7966">
      <w:pPr>
        <w:spacing w:line="360" w:lineRule="auto"/>
        <w:jc w:val="center"/>
        <w:rPr>
          <w:rFonts w:ascii="宋体" w:hAnsi="宋体" w:cs="宋体" w:hint="eastAsia"/>
          <w:sz w:val="24"/>
          <w:u w:val="single"/>
        </w:rPr>
      </w:pPr>
    </w:p>
    <w:p w14:paraId="1D56C5A2" w14:textId="77777777" w:rsidR="002E7966"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14:paraId="24E89A64" w14:textId="77777777" w:rsidR="002E7966"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color w:val="0000FF"/>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color w:val="0000FF"/>
          <w:sz w:val="24"/>
          <w:u w:val="single"/>
        </w:rPr>
        <w:t xml:space="preserve"> （项目名称） </w:t>
      </w:r>
      <w:r>
        <w:rPr>
          <w:rFonts w:ascii="宋体" w:hAnsi="宋体" w:cs="宋体" w:hint="eastAsia"/>
          <w:sz w:val="24"/>
        </w:rPr>
        <w:t>采购活动，</w:t>
      </w:r>
      <w:r>
        <w:rPr>
          <w:rFonts w:ascii="宋体" w:hAnsi="宋体" w:cs="宋体" w:hint="eastAsia"/>
          <w:color w:val="FF0000"/>
          <w:sz w:val="24"/>
        </w:rPr>
        <w:t>工程的施工单位全部为符合政策要求的中小企业（或者：服务全部由符合政策要求的中小企业承接）</w:t>
      </w:r>
      <w:r>
        <w:rPr>
          <w:rFonts w:ascii="宋体" w:hAnsi="宋体" w:cs="宋体" w:hint="eastAsia"/>
          <w:sz w:val="24"/>
        </w:rPr>
        <w:t>。相关企业（含联合体中的中小企业、签订分包意向协议的中小企业）的具体情况如下：</w:t>
      </w:r>
    </w:p>
    <w:p w14:paraId="0A77AD32" w14:textId="77777777" w:rsidR="002E7966"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，属于</w:t>
      </w:r>
      <w:r>
        <w:rPr>
          <w:rFonts w:ascii="宋体" w:hAnsi="宋体" w:cs="宋体" w:hint="eastAsia"/>
          <w:color w:val="0000FF"/>
          <w:sz w:val="24"/>
          <w:u w:val="single"/>
        </w:rPr>
        <w:t xml:space="preserve"> （采购文件中明确的所属行业）</w:t>
      </w:r>
      <w:r>
        <w:rPr>
          <w:rFonts w:ascii="宋体" w:hAnsi="宋体" w:cs="宋体" w:hint="eastAsia"/>
          <w:sz w:val="24"/>
        </w:rPr>
        <w:t xml:space="preserve"> ；</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2C3C19DA" w14:textId="77777777" w:rsidR="002E7966"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hint="eastAsia"/>
          <w:color w:val="0000FF"/>
          <w:sz w:val="24"/>
          <w:u w:val="single"/>
        </w:rPr>
        <w:t xml:space="preserve"> （标的名称），</w:t>
      </w:r>
      <w:r>
        <w:rPr>
          <w:rFonts w:ascii="宋体" w:hAnsi="宋体" w:cs="宋体" w:hint="eastAsia"/>
          <w:sz w:val="24"/>
        </w:rPr>
        <w:t xml:space="preserve">属于 </w:t>
      </w:r>
      <w:r>
        <w:rPr>
          <w:rFonts w:ascii="宋体" w:hAnsi="宋体" w:cs="宋体" w:hint="eastAsia"/>
          <w:color w:val="0000FF"/>
          <w:sz w:val="24"/>
          <w:u w:val="single"/>
        </w:rPr>
        <w:t xml:space="preserve">（采购文件中明确的所属行业） </w:t>
      </w:r>
      <w:r>
        <w:rPr>
          <w:rFonts w:ascii="宋体" w:hAnsi="宋体" w:cs="宋体" w:hint="eastAsia"/>
          <w:sz w:val="24"/>
        </w:rPr>
        <w:t>；</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18B88D00" w14:textId="77777777" w:rsidR="002E7966" w:rsidRDefault="00000000">
      <w:pPr>
        <w:spacing w:line="360" w:lineRule="auto"/>
        <w:ind w:firstLineChars="200" w:firstLine="480"/>
        <w:jc w:val="left"/>
        <w:rPr>
          <w:rFonts w:ascii="宋体" w:hAnsi="宋体" w:cs="宋体" w:hint="eastAsia"/>
          <w:sz w:val="24"/>
        </w:rPr>
      </w:pPr>
      <w:r>
        <w:rPr>
          <w:rFonts w:ascii="宋体" w:hAnsi="宋体" w:cs="宋体" w:hint="eastAsia"/>
          <w:sz w:val="24"/>
        </w:rPr>
        <w:t>……</w:t>
      </w:r>
    </w:p>
    <w:p w14:paraId="7B05F371" w14:textId="77777777" w:rsidR="002E7966"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2E5929F7" w14:textId="77777777" w:rsidR="002E7966"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2DABC292" w14:textId="77777777" w:rsidR="002E7966" w:rsidRDefault="00000000">
      <w:pPr>
        <w:spacing w:line="360" w:lineRule="auto"/>
        <w:ind w:right="1760"/>
        <w:jc w:val="right"/>
        <w:rPr>
          <w:rFonts w:ascii="宋体" w:hAnsi="宋体" w:cs="宋体" w:hint="eastAsia"/>
          <w:sz w:val="24"/>
        </w:rPr>
      </w:pPr>
      <w:r>
        <w:rPr>
          <w:rFonts w:ascii="宋体" w:hAnsi="宋体" w:cs="宋体" w:hint="eastAsia"/>
          <w:sz w:val="24"/>
        </w:rPr>
        <w:t>投标人名称（电子签名）：</w:t>
      </w:r>
    </w:p>
    <w:p w14:paraId="31542CB6" w14:textId="77777777" w:rsidR="002E7966" w:rsidRDefault="00000000">
      <w:pPr>
        <w:spacing w:line="360" w:lineRule="auto"/>
        <w:ind w:right="1120" w:firstLineChars="1950" w:firstLine="4680"/>
        <w:rPr>
          <w:rFonts w:ascii="宋体" w:hAnsi="宋体" w:cs="宋体" w:hint="eastAsia"/>
          <w:sz w:val="24"/>
        </w:rPr>
      </w:pPr>
      <w:r>
        <w:rPr>
          <w:rFonts w:ascii="宋体" w:hAnsi="宋体" w:cs="宋体" w:hint="eastAsia"/>
          <w:sz w:val="24"/>
        </w:rPr>
        <w:t>日 期：</w:t>
      </w:r>
    </w:p>
    <w:p w14:paraId="05441B83" w14:textId="77777777" w:rsidR="002E7966" w:rsidRDefault="00000000">
      <w:pPr>
        <w:spacing w:line="360" w:lineRule="auto"/>
        <w:ind w:right="420" w:firstLineChars="200" w:firstLine="480"/>
        <w:rPr>
          <w:rFonts w:ascii="宋体" w:hAnsi="宋体" w:cs="宋体" w:hint="eastAsia"/>
          <w:sz w:val="24"/>
        </w:rPr>
      </w:pPr>
      <w:r>
        <w:rPr>
          <w:rFonts w:ascii="宋体" w:hAnsi="宋体"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0E01874" w14:textId="77777777" w:rsidR="002E7966" w:rsidRDefault="002E7966">
      <w:pPr>
        <w:spacing w:line="360" w:lineRule="auto"/>
        <w:jc w:val="center"/>
        <w:rPr>
          <w:rFonts w:ascii="宋体" w:hAnsi="宋体" w:cs="宋体" w:hint="eastAsia"/>
          <w:b/>
          <w:sz w:val="32"/>
          <w:szCs w:val="32"/>
        </w:rPr>
        <w:sectPr w:rsidR="002E7966">
          <w:pgSz w:w="11906" w:h="16838"/>
          <w:pgMar w:top="1276" w:right="1418" w:bottom="1247" w:left="1418" w:header="851" w:footer="992" w:gutter="0"/>
          <w:cols w:space="720"/>
          <w:titlePg/>
          <w:docGrid w:linePitch="312"/>
        </w:sectPr>
      </w:pPr>
    </w:p>
    <w:p w14:paraId="5016E5E4" w14:textId="77777777" w:rsidR="002E7966" w:rsidRDefault="00000000">
      <w:pPr>
        <w:spacing w:line="360" w:lineRule="auto"/>
        <w:jc w:val="left"/>
        <w:outlineLvl w:val="0"/>
        <w:rPr>
          <w:rFonts w:ascii="宋体" w:hAnsi="宋体" w:cs="宋体" w:hint="eastAsia"/>
          <w:b/>
          <w:sz w:val="36"/>
          <w:szCs w:val="20"/>
        </w:rPr>
      </w:pPr>
      <w:r>
        <w:rPr>
          <w:rFonts w:ascii="宋体" w:hAnsi="宋体" w:cs="宋体" w:hint="eastAsia"/>
          <w:b/>
          <w:sz w:val="36"/>
          <w:szCs w:val="20"/>
        </w:rPr>
        <w:lastRenderedPageBreak/>
        <w:t>附件8：（中标后提供）</w:t>
      </w:r>
    </w:p>
    <w:p w14:paraId="197E4E2C" w14:textId="77777777" w:rsidR="002E7966" w:rsidRDefault="002E7966">
      <w:pPr>
        <w:spacing w:line="360" w:lineRule="auto"/>
        <w:ind w:right="420"/>
        <w:rPr>
          <w:rFonts w:ascii="宋体" w:hAnsi="宋体" w:cs="宋体" w:hint="eastAsia"/>
        </w:rPr>
      </w:pPr>
    </w:p>
    <w:p w14:paraId="1D89A881" w14:textId="77777777" w:rsidR="002E7966" w:rsidRDefault="00000000">
      <w:pPr>
        <w:jc w:val="center"/>
        <w:rPr>
          <w:rFonts w:ascii="宋体" w:hAnsi="宋体" w:cs="宋体" w:hint="eastAsia"/>
          <w:b/>
          <w:sz w:val="30"/>
          <w:szCs w:val="30"/>
        </w:rPr>
      </w:pPr>
      <w:r>
        <w:rPr>
          <w:rFonts w:ascii="宋体" w:hAnsi="宋体" w:cs="宋体" w:hint="eastAsia"/>
          <w:b/>
          <w:sz w:val="30"/>
          <w:szCs w:val="30"/>
        </w:rPr>
        <w:t>承 诺 书</w:t>
      </w:r>
    </w:p>
    <w:p w14:paraId="45123162" w14:textId="77777777" w:rsidR="002E7966" w:rsidRDefault="002E7966">
      <w:pPr>
        <w:rPr>
          <w:rFonts w:ascii="宋体" w:hAnsi="宋体" w:cs="宋体" w:hint="eastAsia"/>
          <w:sz w:val="30"/>
          <w:szCs w:val="30"/>
        </w:rPr>
      </w:pPr>
    </w:p>
    <w:p w14:paraId="65FD523E" w14:textId="77777777" w:rsidR="002E7966" w:rsidRDefault="00000000">
      <w:pPr>
        <w:rPr>
          <w:rFonts w:ascii="宋体" w:hAnsi="宋体" w:cs="宋体" w:hint="eastAsia"/>
          <w:sz w:val="30"/>
          <w:szCs w:val="30"/>
        </w:rPr>
      </w:pPr>
      <w:r>
        <w:rPr>
          <w:rFonts w:ascii="宋体" w:hAnsi="宋体" w:cs="宋体" w:hint="eastAsia"/>
          <w:sz w:val="30"/>
          <w:szCs w:val="30"/>
          <w:u w:val="single"/>
        </w:rPr>
        <w:t xml:space="preserve">浙江中达工程造价事务所有限公司 </w:t>
      </w:r>
      <w:r>
        <w:rPr>
          <w:rFonts w:ascii="宋体" w:hAnsi="宋体" w:cs="宋体" w:hint="eastAsia"/>
          <w:sz w:val="30"/>
          <w:szCs w:val="30"/>
        </w:rPr>
        <w:t>：</w:t>
      </w:r>
    </w:p>
    <w:p w14:paraId="424905F7" w14:textId="77777777" w:rsidR="002E7966" w:rsidRDefault="00000000">
      <w:pPr>
        <w:spacing w:line="780" w:lineRule="exact"/>
        <w:ind w:firstLineChars="200" w:firstLine="600"/>
        <w:rPr>
          <w:rFonts w:ascii="宋体" w:hAnsi="宋体" w:cs="宋体" w:hint="eastAsia"/>
          <w:sz w:val="30"/>
          <w:szCs w:val="30"/>
        </w:rPr>
      </w:pPr>
      <w:r>
        <w:rPr>
          <w:rFonts w:ascii="宋体" w:hAnsi="宋体" w:cs="宋体" w:hint="eastAsia"/>
          <w:sz w:val="30"/>
          <w:szCs w:val="30"/>
        </w:rPr>
        <w:t>我单位参与投标的</w:t>
      </w:r>
      <w:r>
        <w:rPr>
          <w:rFonts w:ascii="宋体" w:hAnsi="宋体" w:cs="宋体" w:hint="eastAsia"/>
          <w:sz w:val="30"/>
          <w:szCs w:val="30"/>
          <w:u w:val="single"/>
        </w:rPr>
        <w:t xml:space="preserve">                      </w:t>
      </w:r>
      <w:r>
        <w:rPr>
          <w:rFonts w:ascii="宋体" w:hAnsi="宋体" w:cs="宋体" w:hint="eastAsia"/>
          <w:sz w:val="30"/>
          <w:szCs w:val="30"/>
        </w:rPr>
        <w:t>有幸中标，考虑本项目备案事宜，故由我单位再提供加盖公章的纸质版投标文件一式三份（正本一份，副本二份）递交给招标代理机构备案。</w:t>
      </w:r>
    </w:p>
    <w:p w14:paraId="0676AEB9" w14:textId="77777777" w:rsidR="002E7966" w:rsidRDefault="00000000">
      <w:pPr>
        <w:spacing w:line="780" w:lineRule="exact"/>
        <w:ind w:firstLineChars="200" w:firstLine="600"/>
        <w:rPr>
          <w:rFonts w:ascii="宋体" w:hAnsi="宋体" w:cs="宋体" w:hint="eastAsia"/>
          <w:sz w:val="30"/>
          <w:szCs w:val="30"/>
        </w:rPr>
      </w:pPr>
      <w:r>
        <w:rPr>
          <w:rFonts w:ascii="宋体" w:hAnsi="宋体" w:cs="宋体" w:hint="eastAsia"/>
          <w:sz w:val="30"/>
          <w:szCs w:val="30"/>
        </w:rPr>
        <w:t>本公司承诺：</w:t>
      </w:r>
    </w:p>
    <w:p w14:paraId="1219A875" w14:textId="77777777" w:rsidR="002E7966" w:rsidRDefault="00000000">
      <w:pPr>
        <w:spacing w:line="780" w:lineRule="exact"/>
        <w:ind w:firstLineChars="200" w:firstLine="600"/>
        <w:rPr>
          <w:rFonts w:ascii="宋体" w:hAnsi="宋体" w:cs="宋体" w:hint="eastAsia"/>
          <w:sz w:val="30"/>
          <w:szCs w:val="30"/>
        </w:rPr>
      </w:pPr>
      <w:r>
        <w:rPr>
          <w:rFonts w:ascii="宋体" w:hAnsi="宋体" w:cs="宋体" w:hint="eastAsia"/>
          <w:sz w:val="30"/>
          <w:szCs w:val="30"/>
        </w:rPr>
        <w:t>本单位提交给招标代理机构备案的</w:t>
      </w:r>
      <w:r>
        <w:rPr>
          <w:rFonts w:ascii="宋体" w:hAnsi="宋体" w:cs="宋体" w:hint="eastAsia"/>
          <w:sz w:val="30"/>
          <w:szCs w:val="30"/>
          <w:u w:val="single"/>
        </w:rPr>
        <w:t>纸质版投标文件</w:t>
      </w:r>
      <w:r>
        <w:rPr>
          <w:rFonts w:ascii="宋体" w:hAnsi="宋体" w:cs="宋体" w:hint="eastAsia"/>
          <w:sz w:val="30"/>
          <w:szCs w:val="30"/>
        </w:rPr>
        <w:t>与</w:t>
      </w:r>
      <w:r>
        <w:rPr>
          <w:rFonts w:ascii="宋体" w:hAnsi="宋体" w:cs="宋体" w:hint="eastAsia"/>
          <w:sz w:val="30"/>
          <w:szCs w:val="30"/>
          <w:u w:val="single"/>
        </w:rPr>
        <w:t>电子投标文件</w:t>
      </w:r>
      <w:r>
        <w:rPr>
          <w:rFonts w:ascii="宋体" w:hAnsi="宋体" w:cs="宋体" w:hint="eastAsia"/>
          <w:sz w:val="30"/>
          <w:szCs w:val="30"/>
        </w:rPr>
        <w:t>内容均一致，如不一致导致的任何法律责任自负。特此承诺！</w:t>
      </w:r>
    </w:p>
    <w:p w14:paraId="7D603B49" w14:textId="77777777" w:rsidR="002E7966" w:rsidRDefault="002E7966">
      <w:pPr>
        <w:spacing w:line="780" w:lineRule="exact"/>
        <w:ind w:firstLineChars="150" w:firstLine="450"/>
        <w:rPr>
          <w:rFonts w:ascii="宋体" w:hAnsi="宋体" w:cs="宋体" w:hint="eastAsia"/>
          <w:sz w:val="30"/>
          <w:szCs w:val="30"/>
        </w:rPr>
      </w:pPr>
    </w:p>
    <w:p w14:paraId="6FCF54DB" w14:textId="77777777" w:rsidR="002E7966" w:rsidRDefault="002E7966">
      <w:pPr>
        <w:spacing w:line="780" w:lineRule="exact"/>
        <w:rPr>
          <w:rFonts w:ascii="宋体" w:hAnsi="宋体" w:cs="宋体" w:hint="eastAsia"/>
          <w:sz w:val="30"/>
          <w:szCs w:val="30"/>
        </w:rPr>
      </w:pPr>
    </w:p>
    <w:p w14:paraId="7FF740C7" w14:textId="77777777" w:rsidR="002E7966" w:rsidRDefault="002E7966">
      <w:pPr>
        <w:spacing w:line="780" w:lineRule="exact"/>
        <w:rPr>
          <w:rFonts w:ascii="宋体" w:hAnsi="宋体" w:cs="宋体" w:hint="eastAsia"/>
          <w:sz w:val="30"/>
          <w:szCs w:val="30"/>
        </w:rPr>
      </w:pPr>
    </w:p>
    <w:p w14:paraId="4B7D0FCC" w14:textId="77777777" w:rsidR="002E7966" w:rsidRDefault="00000000">
      <w:pPr>
        <w:spacing w:line="780" w:lineRule="exact"/>
        <w:rPr>
          <w:rFonts w:ascii="宋体" w:hAnsi="宋体" w:cs="宋体" w:hint="eastAsia"/>
          <w:sz w:val="30"/>
          <w:szCs w:val="30"/>
        </w:rPr>
      </w:pPr>
      <w:r>
        <w:rPr>
          <w:rFonts w:ascii="宋体" w:hAnsi="宋体" w:cs="宋体" w:hint="eastAsia"/>
          <w:sz w:val="30"/>
          <w:szCs w:val="30"/>
        </w:rPr>
        <w:t>投标人名称（盖公章）：</w:t>
      </w:r>
    </w:p>
    <w:p w14:paraId="17D3E88B" w14:textId="77777777" w:rsidR="002E7966" w:rsidRDefault="00000000">
      <w:pPr>
        <w:spacing w:line="780" w:lineRule="exact"/>
        <w:ind w:firstLineChars="1950" w:firstLine="5850"/>
        <w:rPr>
          <w:rFonts w:ascii="宋体" w:hAnsi="宋体" w:cs="宋体" w:hint="eastAsia"/>
          <w:sz w:val="30"/>
          <w:szCs w:val="30"/>
        </w:rPr>
      </w:pPr>
      <w:r>
        <w:rPr>
          <w:rFonts w:ascii="宋体" w:hAnsi="宋体" w:cs="宋体" w:hint="eastAsia"/>
          <w:sz w:val="30"/>
          <w:szCs w:val="30"/>
        </w:rPr>
        <w:t>202 年   月   日</w:t>
      </w:r>
    </w:p>
    <w:p w14:paraId="378CD165" w14:textId="77777777" w:rsidR="002E7966" w:rsidRDefault="002E7966">
      <w:pPr>
        <w:pStyle w:val="ac"/>
      </w:pPr>
    </w:p>
    <w:sectPr w:rsidR="002E7966">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C3C0" w14:textId="77777777" w:rsidR="00FC4C8E" w:rsidRDefault="00FC4C8E">
      <w:r>
        <w:separator/>
      </w:r>
    </w:p>
  </w:endnote>
  <w:endnote w:type="continuationSeparator" w:id="0">
    <w:p w14:paraId="1923D669" w14:textId="77777777" w:rsidR="00FC4C8E" w:rsidRDefault="00FC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1925" w14:textId="77777777" w:rsidR="002E796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11C16740" w14:textId="77777777" w:rsidR="002E7966" w:rsidRDefault="002E7966">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0454" w14:textId="77777777" w:rsidR="002E796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A74FB6E" w14:textId="77777777" w:rsidR="002E7966" w:rsidRDefault="002E7966">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6DA7" w14:textId="77777777" w:rsidR="002E7966" w:rsidRDefault="00000000">
    <w:pPr>
      <w:pStyle w:val="af6"/>
      <w:jc w:val="center"/>
      <w:rPr>
        <w:rFonts w:ascii="仿宋_GB2312" w:eastAsia="仿宋_GB2312"/>
        <w:szCs w:val="24"/>
      </w:rPr>
    </w:pPr>
    <w:r>
      <w:rPr>
        <w:noProof/>
      </w:rPr>
      <mc:AlternateContent>
        <mc:Choice Requires="wps">
          <w:drawing>
            <wp:anchor distT="0" distB="0" distL="114300" distR="114300" simplePos="0" relativeHeight="251668480" behindDoc="0" locked="0" layoutInCell="1" allowOverlap="1" wp14:anchorId="4284A042" wp14:editId="7504D007">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10AC6" w14:textId="77777777" w:rsidR="002E7966" w:rsidRDefault="00000000">
                          <w:pPr>
                            <w:pStyle w:val="af6"/>
                          </w:pPr>
                          <w:r>
                            <w:t>第</w:t>
                          </w:r>
                          <w:r>
                            <w:t xml:space="preserve"> </w:t>
                          </w:r>
                          <w:r>
                            <w:fldChar w:fldCharType="begin"/>
                          </w:r>
                          <w:r>
                            <w:instrText xml:space="preserve"> PAGE  \* MERGEFORMAT </w:instrText>
                          </w:r>
                          <w:r>
                            <w:fldChar w:fldCharType="separate"/>
                          </w:r>
                          <w:r>
                            <w:t>65</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84A042" id="_x0000_t202" coordsize="21600,21600" o:spt="202" path="m,l,21600r21600,l21600,xe">
              <v:stroke joinstyle="miter"/>
              <v:path gradientshapeok="t" o:connecttype="rect"/>
            </v:shapetype>
            <v:shape id="文本框 14"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4A610AC6" w14:textId="77777777" w:rsidR="002E7966" w:rsidRDefault="00000000">
                    <w:pPr>
                      <w:pStyle w:val="af6"/>
                    </w:pPr>
                    <w:r>
                      <w:t>第</w:t>
                    </w:r>
                    <w:r>
                      <w:t xml:space="preserve"> </w:t>
                    </w:r>
                    <w:r>
                      <w:fldChar w:fldCharType="begin"/>
                    </w:r>
                    <w:r>
                      <w:instrText xml:space="preserve"> PAGE  \* MERGEFORMAT </w:instrText>
                    </w:r>
                    <w:r>
                      <w:fldChar w:fldCharType="separate"/>
                    </w:r>
                    <w:r>
                      <w:t>65</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74B4"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9504" behindDoc="0" locked="0" layoutInCell="1" allowOverlap="1" wp14:anchorId="54AD8465" wp14:editId="1FBCE73E">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0EF0B" w14:textId="77777777" w:rsidR="002E7966" w:rsidRDefault="00000000">
                          <w:pPr>
                            <w:pStyle w:val="af6"/>
                          </w:pPr>
                          <w:r>
                            <w:t>第</w:t>
                          </w:r>
                          <w:r>
                            <w:t xml:space="preserve"> </w:t>
                          </w:r>
                          <w:r>
                            <w:fldChar w:fldCharType="begin"/>
                          </w:r>
                          <w:r>
                            <w:instrText xml:space="preserve"> PAGE  \* MERGEFORMAT </w:instrText>
                          </w:r>
                          <w:r>
                            <w:fldChar w:fldCharType="separate"/>
                          </w:r>
                          <w:r>
                            <w:t>64</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AD8465" id="_x0000_t202" coordsize="21600,21600" o:spt="202" path="m,l,21600r21600,l21600,xe">
              <v:stroke joinstyle="miter"/>
              <v:path gradientshapeok="t" o:connecttype="rect"/>
            </v:shapetype>
            <v:shape id="文本框 15"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48D0EF0B" w14:textId="77777777" w:rsidR="002E7966" w:rsidRDefault="00000000">
                    <w:pPr>
                      <w:pStyle w:val="af6"/>
                    </w:pPr>
                    <w:r>
                      <w:t>第</w:t>
                    </w:r>
                    <w:r>
                      <w:t xml:space="preserve"> </w:t>
                    </w:r>
                    <w:r>
                      <w:fldChar w:fldCharType="begin"/>
                    </w:r>
                    <w:r>
                      <w:instrText xml:space="preserve"> PAGE  \* MERGEFORMAT </w:instrText>
                    </w:r>
                    <w:r>
                      <w:fldChar w:fldCharType="separate"/>
                    </w:r>
                    <w:r>
                      <w:t>64</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A72D"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59264" behindDoc="0" locked="0" layoutInCell="1" allowOverlap="1" wp14:anchorId="0C62DF8A" wp14:editId="48266B0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FF31E" w14:textId="77777777" w:rsidR="002E7966"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62DF8A"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FFF31E" w14:textId="77777777" w:rsidR="002E7966"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D20B"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14:anchorId="04E5BB3A" wp14:editId="7C4C49F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9551E" w14:textId="77777777" w:rsidR="002E7966"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E5BB3A"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7E9551E" w14:textId="77777777" w:rsidR="002E7966"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CB02"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15BE0416" wp14:editId="35AF8FF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21A82" w14:textId="77777777" w:rsidR="002E7966" w:rsidRDefault="00000000">
                          <w:pPr>
                            <w:pStyle w:val="af6"/>
                          </w:pPr>
                          <w:r>
                            <w:t>第</w:t>
                          </w:r>
                          <w:r>
                            <w:t xml:space="preserve"> </w:t>
                          </w:r>
                          <w:r>
                            <w:fldChar w:fldCharType="begin"/>
                          </w:r>
                          <w:r>
                            <w:instrText xml:space="preserve"> PAGE  \* MERGEFORMAT </w:instrText>
                          </w:r>
                          <w:r>
                            <w:fldChar w:fldCharType="separate"/>
                          </w:r>
                          <w:r>
                            <w:t>38</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BE0416"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2D21A82" w14:textId="77777777" w:rsidR="002E7966" w:rsidRDefault="00000000">
                    <w:pPr>
                      <w:pStyle w:val="af6"/>
                    </w:pPr>
                    <w:r>
                      <w:t>第</w:t>
                    </w:r>
                    <w:r>
                      <w:t xml:space="preserve"> </w:t>
                    </w:r>
                    <w:r>
                      <w:fldChar w:fldCharType="begin"/>
                    </w:r>
                    <w:r>
                      <w:instrText xml:space="preserve"> PAGE  \* MERGEFORMAT </w:instrText>
                    </w:r>
                    <w:r>
                      <w:fldChar w:fldCharType="separate"/>
                    </w:r>
                    <w:r>
                      <w:t>38</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6DBB008A" w14:textId="77777777" w:rsidR="002E7966" w:rsidRDefault="002E796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3622"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14:anchorId="2B31E320" wp14:editId="33E2FC8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7DDE9" w14:textId="77777777" w:rsidR="002E7966" w:rsidRDefault="00000000">
                          <w:pPr>
                            <w:pStyle w:val="af6"/>
                          </w:pPr>
                          <w:r>
                            <w:t>第</w:t>
                          </w:r>
                          <w:r>
                            <w:t xml:space="preserve"> </w:t>
                          </w:r>
                          <w:r>
                            <w:fldChar w:fldCharType="begin"/>
                          </w:r>
                          <w:r>
                            <w:instrText xml:space="preserve"> PAGE  \* MERGEFORMAT </w:instrText>
                          </w:r>
                          <w:r>
                            <w:fldChar w:fldCharType="separate"/>
                          </w:r>
                          <w:r>
                            <w:t>37</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31E320"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317DDE9" w14:textId="77777777" w:rsidR="002E7966" w:rsidRDefault="00000000">
                    <w:pPr>
                      <w:pStyle w:val="af6"/>
                    </w:pPr>
                    <w:r>
                      <w:t>第</w:t>
                    </w:r>
                    <w:r>
                      <w:t xml:space="preserve"> </w:t>
                    </w:r>
                    <w:r>
                      <w:fldChar w:fldCharType="begin"/>
                    </w:r>
                    <w:r>
                      <w:instrText xml:space="preserve"> PAGE  \* MERGEFORMAT </w:instrText>
                    </w:r>
                    <w:r>
                      <w:fldChar w:fldCharType="separate"/>
                    </w:r>
                    <w:r>
                      <w:t>37</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72239548" w14:textId="77777777" w:rsidR="002E7966" w:rsidRDefault="002E796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D469"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14:anchorId="25FF49FF" wp14:editId="4DC68BE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091F7" w14:textId="77777777" w:rsidR="002E7966" w:rsidRDefault="00000000">
                          <w:pPr>
                            <w:pStyle w:val="af6"/>
                          </w:pPr>
                          <w:r>
                            <w:t>第</w:t>
                          </w:r>
                          <w:r>
                            <w:t xml:space="preserve"> </w:t>
                          </w:r>
                          <w:r>
                            <w:fldChar w:fldCharType="begin"/>
                          </w:r>
                          <w:r>
                            <w:instrText xml:space="preserve"> PAGE  \* MERGEFORMAT </w:instrText>
                          </w:r>
                          <w:r>
                            <w:fldChar w:fldCharType="separate"/>
                          </w:r>
                          <w:r>
                            <w:t>59</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FF49FF"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767091F7" w14:textId="77777777" w:rsidR="002E7966" w:rsidRDefault="00000000">
                    <w:pPr>
                      <w:pStyle w:val="af6"/>
                    </w:pPr>
                    <w:r>
                      <w:t>第</w:t>
                    </w:r>
                    <w:r>
                      <w:t xml:space="preserve"> </w:t>
                    </w:r>
                    <w:r>
                      <w:fldChar w:fldCharType="begin"/>
                    </w:r>
                    <w:r>
                      <w:instrText xml:space="preserve"> PAGE  \* MERGEFORMAT </w:instrText>
                    </w:r>
                    <w:r>
                      <w:fldChar w:fldCharType="separate"/>
                    </w:r>
                    <w:r>
                      <w:t>59</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6AADA645" w14:textId="77777777" w:rsidR="002E7966" w:rsidRDefault="002E796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61F3"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14:anchorId="54F14B8B" wp14:editId="47EC09A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4BBF5" w14:textId="77777777" w:rsidR="002E7966" w:rsidRDefault="00000000">
                          <w:pPr>
                            <w:pStyle w:val="af6"/>
                          </w:pPr>
                          <w:r>
                            <w:t>第</w:t>
                          </w:r>
                          <w:r>
                            <w:t xml:space="preserve"> </w:t>
                          </w:r>
                          <w:r>
                            <w:fldChar w:fldCharType="begin"/>
                          </w:r>
                          <w:r>
                            <w:instrText xml:space="preserve"> PAGE  \* MERGEFORMAT </w:instrText>
                          </w:r>
                          <w:r>
                            <w:fldChar w:fldCharType="separate"/>
                          </w:r>
                          <w:r>
                            <w:t>58</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F14B8B"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2DA4BBF5" w14:textId="77777777" w:rsidR="002E7966" w:rsidRDefault="00000000">
                    <w:pPr>
                      <w:pStyle w:val="af6"/>
                    </w:pPr>
                    <w:r>
                      <w:t>第</w:t>
                    </w:r>
                    <w:r>
                      <w:t xml:space="preserve"> </w:t>
                    </w:r>
                    <w:r>
                      <w:fldChar w:fldCharType="begin"/>
                    </w:r>
                    <w:r>
                      <w:instrText xml:space="preserve"> PAGE  \* MERGEFORMAT </w:instrText>
                    </w:r>
                    <w:r>
                      <w:fldChar w:fldCharType="separate"/>
                    </w:r>
                    <w:r>
                      <w:t>58</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23F36FF6" w14:textId="77777777" w:rsidR="002E7966" w:rsidRDefault="002E796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AC35"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6432" behindDoc="0" locked="0" layoutInCell="1" allowOverlap="1" wp14:anchorId="453B5D07" wp14:editId="116CBE1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69146" w14:textId="77777777" w:rsidR="002E7966"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3B5D07" id="_x0000_t202" coordsize="21600,21600" o:spt="202" path="m,l,21600r21600,l21600,xe">
              <v:stroke joinstyle="miter"/>
              <v:path gradientshapeok="t" o:connecttype="rect"/>
            </v:shapetype>
            <v:shape id="文本框 12"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E569146" w14:textId="77777777" w:rsidR="002E7966"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6A8920CD" w14:textId="77777777" w:rsidR="002E7966" w:rsidRDefault="002E796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1BBC"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7456" behindDoc="0" locked="0" layoutInCell="1" allowOverlap="1" wp14:anchorId="13C47AEE" wp14:editId="73ACAD63">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A7B94" w14:textId="77777777" w:rsidR="002E7966" w:rsidRDefault="00000000">
                          <w:pPr>
                            <w:pStyle w:val="af6"/>
                          </w:pPr>
                          <w:r>
                            <w:t>第</w:t>
                          </w:r>
                          <w:r>
                            <w:t xml:space="preserve"> </w:t>
                          </w:r>
                          <w:r>
                            <w:fldChar w:fldCharType="begin"/>
                          </w:r>
                          <w:r>
                            <w:instrText xml:space="preserve"> PAGE  \* MERGEFORMAT </w:instrText>
                          </w:r>
                          <w:r>
                            <w:fldChar w:fldCharType="separate"/>
                          </w:r>
                          <w:r>
                            <w:t>62</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C47AEE" id="_x0000_t202" coordsize="21600,21600" o:spt="202" path="m,l,21600r21600,l21600,xe">
              <v:stroke joinstyle="miter"/>
              <v:path gradientshapeok="t" o:connecttype="rect"/>
            </v:shapetype>
            <v:shape id="文本框 13"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039A7B94" w14:textId="77777777" w:rsidR="002E7966" w:rsidRDefault="00000000">
                    <w:pPr>
                      <w:pStyle w:val="af6"/>
                    </w:pPr>
                    <w:r>
                      <w:t>第</w:t>
                    </w:r>
                    <w:r>
                      <w:t xml:space="preserve"> </w:t>
                    </w:r>
                    <w:r>
                      <w:fldChar w:fldCharType="begin"/>
                    </w:r>
                    <w:r>
                      <w:instrText xml:space="preserve"> PAGE  \* MERGEFORMAT </w:instrText>
                    </w:r>
                    <w:r>
                      <w:fldChar w:fldCharType="separate"/>
                    </w:r>
                    <w:r>
                      <w:t>62</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34D8D908" w14:textId="77777777" w:rsidR="002E7966" w:rsidRDefault="002E796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A9439" w14:textId="77777777" w:rsidR="00FC4C8E" w:rsidRDefault="00FC4C8E">
      <w:r>
        <w:separator/>
      </w:r>
    </w:p>
  </w:footnote>
  <w:footnote w:type="continuationSeparator" w:id="0">
    <w:p w14:paraId="210BC04D" w14:textId="77777777" w:rsidR="00FC4C8E" w:rsidRDefault="00FC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59F1" w14:textId="77777777" w:rsidR="002E7966"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519733E3" w14:textId="77777777" w:rsidR="002E7966" w:rsidRDefault="002E7966">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77A4" w14:textId="77777777" w:rsidR="002E7966"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6BC2" w14:textId="77777777" w:rsidR="002E7966"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4AED" w14:textId="77777777" w:rsidR="002E7966"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A14F" w14:textId="77777777" w:rsidR="002E7966"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124A1231" w14:textId="77777777" w:rsidR="002E7966"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1111" w14:textId="77777777" w:rsidR="002E7966"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5E336216" w14:textId="77777777" w:rsidR="002E7966" w:rsidRDefault="002E796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55CE" w14:textId="77777777" w:rsidR="002E7966"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5A78" w14:textId="77777777" w:rsidR="002E7966" w:rsidRDefault="00000000">
    <w:pPr>
      <w:pStyle w:val="af7"/>
      <w:jc w:val="right"/>
      <w:rPr>
        <w:rFonts w:ascii="仿宋_GB2312" w:eastAsia="仿宋_GB2312"/>
        <w:b/>
        <w:i/>
        <w:u w:val="single"/>
      </w:rPr>
    </w:pPr>
    <w:r>
      <w:rPr>
        <w:rFonts w:hint="eastAsia"/>
      </w:rPr>
      <w:t xml:space="preserve">                                  </w:t>
    </w:r>
    <w:r>
      <w:t>杭州市政府采购公开招标文件</w:t>
    </w:r>
  </w:p>
  <w:p w14:paraId="274472C1" w14:textId="77777777" w:rsidR="002E7966" w:rsidRDefault="002E796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B897" w14:textId="77777777" w:rsidR="002E7966"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3EAC" w14:textId="77777777" w:rsidR="002E7966"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1F3A16"/>
    <w:multiLevelType w:val="singleLevel"/>
    <w:tmpl w:val="AA1F3A16"/>
    <w:lvl w:ilvl="0">
      <w:start w:val="1"/>
      <w:numFmt w:val="decimal"/>
      <w:suff w:val="nothing"/>
      <w:lvlText w:val="（%1）"/>
      <w:lvlJc w:val="left"/>
    </w:lvl>
  </w:abstractNum>
  <w:abstractNum w:abstractNumId="1" w15:restartNumberingAfterBreak="0">
    <w:nsid w:val="CF13A496"/>
    <w:multiLevelType w:val="singleLevel"/>
    <w:tmpl w:val="CF13A496"/>
    <w:lvl w:ilvl="0">
      <w:start w:val="1"/>
      <w:numFmt w:val="decimal"/>
      <w:suff w:val="nothing"/>
      <w:lvlText w:val="（%1）"/>
      <w:lvlJc w:val="left"/>
    </w:lvl>
  </w:abstractNum>
  <w:abstractNum w:abstractNumId="2" w15:restartNumberingAfterBreak="0">
    <w:nsid w:val="D59AED1C"/>
    <w:multiLevelType w:val="singleLevel"/>
    <w:tmpl w:val="D59AED1C"/>
    <w:lvl w:ilvl="0">
      <w:start w:val="3"/>
      <w:numFmt w:val="chineseCounting"/>
      <w:suff w:val="space"/>
      <w:lvlText w:val="第%1部分"/>
      <w:lvlJc w:val="left"/>
      <w:rPr>
        <w:rFonts w:hint="eastAsia"/>
      </w:rPr>
    </w:lvl>
  </w:abstractNum>
  <w:abstractNum w:abstractNumId="3" w15:restartNumberingAfterBreak="0">
    <w:nsid w:val="07DAC839"/>
    <w:multiLevelType w:val="singleLevel"/>
    <w:tmpl w:val="07DAC839"/>
    <w:lvl w:ilvl="0">
      <w:start w:val="3"/>
      <w:numFmt w:val="chineseCounting"/>
      <w:suff w:val="nothing"/>
      <w:lvlText w:val="%1、"/>
      <w:lvlJc w:val="left"/>
      <w:rPr>
        <w:rFonts w:hint="eastAsia"/>
      </w:rPr>
    </w:lvl>
  </w:abstractNum>
  <w:abstractNum w:abstractNumId="4" w15:restartNumberingAfterBreak="0">
    <w:nsid w:val="654F6041"/>
    <w:multiLevelType w:val="multilevel"/>
    <w:tmpl w:val="654F6041"/>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2993217">
    <w:abstractNumId w:val="0"/>
  </w:num>
  <w:num w:numId="2" w16cid:durableId="2021854794">
    <w:abstractNumId w:val="2"/>
  </w:num>
  <w:num w:numId="3" w16cid:durableId="1441220871">
    <w:abstractNumId w:val="4"/>
  </w:num>
  <w:num w:numId="4" w16cid:durableId="1400054353">
    <w:abstractNumId w:val="3"/>
  </w:num>
  <w:num w:numId="5" w16cid:durableId="57259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BFFF7599"/>
    <w:rsid w:val="EFFADD25"/>
    <w:rsid w:val="F5FFD31F"/>
    <w:rsid w:val="F7DFAE55"/>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4A5"/>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9DF"/>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6B1D"/>
    <w:rsid w:val="001176FF"/>
    <w:rsid w:val="0012153F"/>
    <w:rsid w:val="0012159D"/>
    <w:rsid w:val="001215DA"/>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466A"/>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FFC"/>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114"/>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4D4"/>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966"/>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95E"/>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288"/>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4B2"/>
    <w:rsid w:val="004F560C"/>
    <w:rsid w:val="004F5662"/>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07D"/>
    <w:rsid w:val="0055121A"/>
    <w:rsid w:val="005524A6"/>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1F52"/>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17"/>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1BD"/>
    <w:rsid w:val="005F4F00"/>
    <w:rsid w:val="005F5506"/>
    <w:rsid w:val="005F5A0D"/>
    <w:rsid w:val="005F60DF"/>
    <w:rsid w:val="005F615B"/>
    <w:rsid w:val="005F61DF"/>
    <w:rsid w:val="005F680A"/>
    <w:rsid w:val="005F6880"/>
    <w:rsid w:val="005F6B3E"/>
    <w:rsid w:val="005F6ED2"/>
    <w:rsid w:val="005F745B"/>
    <w:rsid w:val="005F74A3"/>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7C9"/>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EFA"/>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5DA"/>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B93"/>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CF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D2A"/>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AE6"/>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C0"/>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12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5B8"/>
    <w:rsid w:val="00996EF4"/>
    <w:rsid w:val="00997044"/>
    <w:rsid w:val="00997BC9"/>
    <w:rsid w:val="009A0D23"/>
    <w:rsid w:val="009A113D"/>
    <w:rsid w:val="009A1ECA"/>
    <w:rsid w:val="009A2BE9"/>
    <w:rsid w:val="009A2BF3"/>
    <w:rsid w:val="009A3688"/>
    <w:rsid w:val="009A3713"/>
    <w:rsid w:val="009A3C3E"/>
    <w:rsid w:val="009A4153"/>
    <w:rsid w:val="009A4C2C"/>
    <w:rsid w:val="009A5064"/>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4DE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AD1"/>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C16"/>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2DD9"/>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4"/>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38C3"/>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0E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C60"/>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2BB"/>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B7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110"/>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3DE"/>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2"/>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2AA"/>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82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26FA"/>
    <w:rsid w:val="00F74103"/>
    <w:rsid w:val="00F7410A"/>
    <w:rsid w:val="00F745A4"/>
    <w:rsid w:val="00F74C0C"/>
    <w:rsid w:val="00F758E1"/>
    <w:rsid w:val="00F75BB5"/>
    <w:rsid w:val="00F75FD5"/>
    <w:rsid w:val="00F7604C"/>
    <w:rsid w:val="00F773A9"/>
    <w:rsid w:val="00F8056E"/>
    <w:rsid w:val="00F805B7"/>
    <w:rsid w:val="00F80849"/>
    <w:rsid w:val="00F810C1"/>
    <w:rsid w:val="00F81623"/>
    <w:rsid w:val="00F81D25"/>
    <w:rsid w:val="00F8245C"/>
    <w:rsid w:val="00F825D9"/>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C8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5FE8"/>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8EA0F3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1C63E2"/>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B44504"/>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A0841"/>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204DD"/>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94457"/>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AD0584D"/>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7E1393"/>
    <w:rsid w:val="2E9A3C18"/>
    <w:rsid w:val="2EBB0FEE"/>
    <w:rsid w:val="2EC63002"/>
    <w:rsid w:val="2F0A6B38"/>
    <w:rsid w:val="2F946CCB"/>
    <w:rsid w:val="2FD25781"/>
    <w:rsid w:val="2FDC745C"/>
    <w:rsid w:val="2FED31AB"/>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08232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DE3514"/>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F060E16"/>
    <w:rsid w:val="3F1D1096"/>
    <w:rsid w:val="3F223D13"/>
    <w:rsid w:val="3F2F0234"/>
    <w:rsid w:val="3F591E5E"/>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C6FFE"/>
    <w:rsid w:val="477B778F"/>
    <w:rsid w:val="478203EC"/>
    <w:rsid w:val="47B025FA"/>
    <w:rsid w:val="47FC4D98"/>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D025AC"/>
    <w:rsid w:val="50E97CFC"/>
    <w:rsid w:val="50FA4028"/>
    <w:rsid w:val="510C1BA6"/>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0005A"/>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696F28"/>
    <w:rsid w:val="62885958"/>
    <w:rsid w:val="62E421F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27B07"/>
    <w:rsid w:val="64C158BF"/>
    <w:rsid w:val="64CE2EAA"/>
    <w:rsid w:val="65356BAE"/>
    <w:rsid w:val="653C3090"/>
    <w:rsid w:val="65854376"/>
    <w:rsid w:val="658767BE"/>
    <w:rsid w:val="65892531"/>
    <w:rsid w:val="65F85430"/>
    <w:rsid w:val="66195831"/>
    <w:rsid w:val="662E75B1"/>
    <w:rsid w:val="66342C2E"/>
    <w:rsid w:val="663E784C"/>
    <w:rsid w:val="668B6A45"/>
    <w:rsid w:val="67136C1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04681"/>
    <w:rsid w:val="6A2406C8"/>
    <w:rsid w:val="6ADE0BD1"/>
    <w:rsid w:val="6AE96859"/>
    <w:rsid w:val="6B147746"/>
    <w:rsid w:val="6B24787C"/>
    <w:rsid w:val="6B573233"/>
    <w:rsid w:val="6B5B6274"/>
    <w:rsid w:val="6B935D53"/>
    <w:rsid w:val="6C196F71"/>
    <w:rsid w:val="6C226FCB"/>
    <w:rsid w:val="6C31226F"/>
    <w:rsid w:val="6C552F0B"/>
    <w:rsid w:val="6C8C67B7"/>
    <w:rsid w:val="6C9D744C"/>
    <w:rsid w:val="6CD83EC3"/>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158D2"/>
    <w:rsid w:val="7C7C10F6"/>
    <w:rsid w:val="7C853BEA"/>
    <w:rsid w:val="7C881368"/>
    <w:rsid w:val="7CE27788"/>
    <w:rsid w:val="7D0C32F1"/>
    <w:rsid w:val="7D0F408D"/>
    <w:rsid w:val="7D3B33DD"/>
    <w:rsid w:val="7D491C6C"/>
    <w:rsid w:val="7D5429C0"/>
    <w:rsid w:val="7D6E6D43"/>
    <w:rsid w:val="7DB57A34"/>
    <w:rsid w:val="7DD86F60"/>
    <w:rsid w:val="7DE60973"/>
    <w:rsid w:val="7DEF0916"/>
    <w:rsid w:val="7E1E5218"/>
    <w:rsid w:val="7E8613C8"/>
    <w:rsid w:val="7E9A4E1F"/>
    <w:rsid w:val="7EA7723A"/>
    <w:rsid w:val="7EF56FBB"/>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D9C5C54"/>
  <w15:docId w15:val="{A557CA54-198F-4343-95CC-5FD2BB26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next w:val="TOC6"/>
    <w:link w:val="aff6"/>
    <w:qFormat/>
    <w:pPr>
      <w:ind w:firstLine="420"/>
    </w:pPr>
    <w:rPr>
      <w:rFonts w:hAnsi="Calibri" w:cs="Times New Roman"/>
      <w:snapToGrid/>
      <w:szCs w:val="20"/>
    </w:rPr>
  </w:style>
  <w:style w:type="paragraph" w:styleId="29">
    <w:name w:val="Body Text First Indent 2"/>
    <w:basedOn w:val="ae"/>
    <w:next w:val="a"/>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next w:val="Charf2"/>
    <w:uiPriority w:val="34"/>
    <w:qFormat/>
    <w:pPr>
      <w:spacing w:line="360" w:lineRule="auto"/>
      <w:ind w:firstLineChars="200" w:firstLine="200"/>
    </w:pPr>
    <w:rPr>
      <w:rFonts w:eastAsia="楷体_GB2312" w:cs="Lucida Sans"/>
      <w:sz w:val="24"/>
    </w:rPr>
  </w:style>
  <w:style w:type="paragraph" w:customStyle="1" w:styleId="Charf2">
    <w:name w:val="Char"/>
    <w:basedOn w:val="a"/>
    <w:next w:val="p0"/>
    <w:qFormat/>
    <w:rPr>
      <w:rFonts w:ascii="仿宋_GB2312" w:eastAsia="仿宋_GB2312"/>
      <w:b/>
      <w:sz w:val="32"/>
      <w:szCs w:val="32"/>
    </w:rPr>
  </w:style>
  <w:style w:type="paragraph" w:customStyle="1" w:styleId="p0">
    <w:name w:val="p0"/>
    <w:basedOn w:val="a"/>
    <w:qFormat/>
    <w:pPr>
      <w:widowControl/>
      <w:adjustRightInd/>
    </w:pPr>
    <w:rPr>
      <w:kern w:val="0"/>
      <w:szCs w:val="21"/>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3">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4">
    <w:name w:val="此正文 Char"/>
    <w:link w:val="affff"/>
    <w:qFormat/>
    <w:rPr>
      <w:kern w:val="2"/>
      <w:sz w:val="24"/>
      <w:szCs w:val="24"/>
    </w:rPr>
  </w:style>
  <w:style w:type="paragraph" w:customStyle="1" w:styleId="affff">
    <w:name w:val="此正文"/>
    <w:basedOn w:val="a"/>
    <w:link w:val="Charf4"/>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5">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6">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7">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8">
    <w:name w:val="正文说明 Char"/>
    <w:link w:val="affff1"/>
    <w:qFormat/>
    <w:rPr>
      <w:sz w:val="24"/>
      <w:szCs w:val="24"/>
    </w:rPr>
  </w:style>
  <w:style w:type="paragraph" w:customStyle="1" w:styleId="affff1">
    <w:name w:val="正文说明"/>
    <w:basedOn w:val="a"/>
    <w:link w:val="Charf8"/>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9">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a">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b">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c">
    <w:name w:val="正文首行缩进两字 Char"/>
    <w:qFormat/>
    <w:rPr>
      <w:sz w:val="24"/>
      <w:szCs w:val="24"/>
      <w:lang w:val="en-US" w:eastAsia="zh-CN" w:bidi="ar-SA"/>
    </w:rPr>
  </w:style>
  <w:style w:type="character" w:customStyle="1" w:styleId="Charfd">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e">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0">
    <w:name w:val="正文段 Char"/>
    <w:link w:val="affff5"/>
    <w:qFormat/>
    <w:rPr>
      <w:sz w:val="24"/>
    </w:rPr>
  </w:style>
  <w:style w:type="paragraph" w:customStyle="1" w:styleId="affff5">
    <w:name w:val="正文段"/>
    <w:basedOn w:val="a"/>
    <w:link w:val="Charff0"/>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1">
    <w:name w:val="冯广丽 Char"/>
    <w:link w:val="affff6"/>
    <w:qFormat/>
    <w:rPr>
      <w:rFonts w:ascii="宋体" w:hAnsi="宋体"/>
      <w:kern w:val="2"/>
      <w:sz w:val="24"/>
      <w:szCs w:val="22"/>
    </w:rPr>
  </w:style>
  <w:style w:type="paragraph" w:customStyle="1" w:styleId="affff6">
    <w:name w:val="冯广丽"/>
    <w:basedOn w:val="a"/>
    <w:link w:val="Charff1"/>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2">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3">
    <w:name w:val="编号，小四 Char"/>
    <w:link w:val="affff8"/>
    <w:qFormat/>
    <w:rPr>
      <w:rFonts w:ascii="Arial" w:hAnsi="Arial"/>
      <w:sz w:val="24"/>
    </w:rPr>
  </w:style>
  <w:style w:type="paragraph" w:customStyle="1" w:styleId="affff8">
    <w:name w:val="编号，小四"/>
    <w:basedOn w:val="a"/>
    <w:link w:val="Charff3"/>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5">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5"/>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6"/>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Charff6">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214">
    <w:name w:val="正文文本首行缩进 21"/>
    <w:basedOn w:val="ae"/>
    <w:uiPriority w:val="99"/>
    <w:qFormat/>
    <w:pPr>
      <w:tabs>
        <w:tab w:val="right" w:leader="dot" w:pos="8268"/>
      </w:tabs>
      <w:spacing w:line="200" w:lineRule="atLeast"/>
      <w:ind w:firstLine="420"/>
    </w:pPr>
    <w:rPr>
      <w:spacing w:val="-4"/>
      <w:sz w:val="18"/>
    </w:rPr>
  </w:style>
  <w:style w:type="character" w:customStyle="1" w:styleId="2ff8">
    <w:name w:val="未处理的提及2"/>
    <w:basedOn w:val="a1"/>
    <w:uiPriority w:val="99"/>
    <w:semiHidden/>
    <w:unhideWhenUsed/>
    <w:rPr>
      <w:color w:val="605E5C"/>
      <w:shd w:val="clear" w:color="auto" w:fill="E1DFDD"/>
    </w:rPr>
  </w:style>
  <w:style w:type="character" w:styleId="afffffffffff6">
    <w:name w:val="Unresolved Mention"/>
    <w:basedOn w:val="a1"/>
    <w:uiPriority w:val="99"/>
    <w:semiHidden/>
    <w:unhideWhenUsed/>
    <w:rsid w:val="00F726FA"/>
    <w:rPr>
      <w:color w:val="605E5C"/>
      <w:shd w:val="clear" w:color="auto" w:fill="E1DFDD"/>
    </w:rPr>
  </w:style>
  <w:style w:type="paragraph" w:styleId="afffffffffff7">
    <w:name w:val="List Paragraph"/>
    <w:basedOn w:val="a"/>
    <w:uiPriority w:val="99"/>
    <w:unhideWhenUsed/>
    <w:rsid w:val="00FE5F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7&#26376;4&#26085;14&#28857;0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81</Pages>
  <Words>25046</Words>
  <Characters>26049</Characters>
  <Application>Microsoft Office Word</Application>
  <DocSecurity>0</DocSecurity>
  <Lines>13024</Lines>
  <Paragraphs>4644</Paragraphs>
  <ScaleCrop>false</ScaleCrop>
  <Company>杭州市国内经济合作办公室</Company>
  <LinksUpToDate>false</LinksUpToDate>
  <CharactersWithSpaces>46451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8615158722531</cp:lastModifiedBy>
  <cp:revision>23</cp:revision>
  <cp:lastPrinted>2021-12-29T19:06:00Z</cp:lastPrinted>
  <dcterms:created xsi:type="dcterms:W3CDTF">2025-05-08T04:31:00Z</dcterms:created>
  <dcterms:modified xsi:type="dcterms:W3CDTF">2025-06-19T05:58:00Z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D384CD32BAA04ABB94E9ABD258B64504_13</vt:lpwstr>
  </property>
  <property fmtid="{D5CDD505-2E9C-101B-9397-08002B2CF9AE}" pid="5" name="KSOTemplateDocerSaveRecord">
    <vt:lpwstr>eyJoZGlkIjoiNzFmYTlhMjc0MWMxZWIxMDY0YzBjOTgwZDQ5YmE1NzMifQ==</vt:lpwstr>
  </property>
</Properties>
</file>