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3" w:rsidRDefault="005E1D74">
      <w:pPr>
        <w:jc w:val="center"/>
        <w:rPr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招标文件</w:t>
      </w:r>
      <w:r>
        <w:rPr>
          <w:rFonts w:hint="eastAsia"/>
          <w:b/>
          <w:sz w:val="34"/>
          <w:szCs w:val="32"/>
        </w:rPr>
        <w:t>报名</w:t>
      </w:r>
      <w:r>
        <w:rPr>
          <w:rFonts w:hint="eastAsia"/>
          <w:b/>
          <w:sz w:val="34"/>
          <w:szCs w:val="32"/>
        </w:rPr>
        <w:t>登记表</w:t>
      </w:r>
    </w:p>
    <w:tbl>
      <w:tblPr>
        <w:tblW w:w="96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8"/>
      </w:tblGrid>
      <w:tr w:rsidR="00176B53">
        <w:trPr>
          <w:trHeight w:val="1593"/>
        </w:trPr>
        <w:tc>
          <w:tcPr>
            <w:tcW w:w="9688" w:type="dxa"/>
          </w:tcPr>
          <w:p w:rsidR="00176B53" w:rsidRPr="00DC057C" w:rsidRDefault="005E1D74" w:rsidP="00DC057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项目名称：</w:t>
            </w:r>
            <w:r w:rsidR="00DC057C" w:rsidRPr="00DC057C">
              <w:rPr>
                <w:rFonts w:hint="eastAsia"/>
                <w:sz w:val="30"/>
                <w:szCs w:val="30"/>
              </w:rPr>
              <w:t>浙江民政康复中心（浙江康复医院）异地扩建项目厨房设备采购</w:t>
            </w:r>
          </w:p>
        </w:tc>
      </w:tr>
      <w:tr w:rsidR="00176B53">
        <w:trPr>
          <w:trHeight w:val="916"/>
        </w:trPr>
        <w:tc>
          <w:tcPr>
            <w:tcW w:w="9688" w:type="dxa"/>
          </w:tcPr>
          <w:p w:rsidR="00176B53" w:rsidRDefault="005E1D74" w:rsidP="00DC057C">
            <w:pPr>
              <w:spacing w:beforeLines="20" w:afterLines="2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招标编号：</w:t>
            </w:r>
            <w:r w:rsidR="00DC057C" w:rsidRPr="00AF555E"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t>GXTC-1836570</w:t>
            </w:r>
            <w:bookmarkStart w:id="0" w:name="_GoBack"/>
            <w:bookmarkEnd w:id="0"/>
          </w:p>
        </w:tc>
      </w:tr>
      <w:tr w:rsidR="00176B53">
        <w:trPr>
          <w:trHeight w:val="1933"/>
        </w:trPr>
        <w:tc>
          <w:tcPr>
            <w:tcW w:w="9688" w:type="dxa"/>
          </w:tcPr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本项目包括以下资料：</w:t>
            </w:r>
          </w:p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招标文件</w:t>
            </w:r>
          </w:p>
          <w:p w:rsidR="00176B53" w:rsidRDefault="005E1D74" w:rsidP="00DC057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图纸</w:t>
            </w:r>
            <w:r>
              <w:rPr>
                <w:rFonts w:hint="eastAsia"/>
                <w:sz w:val="30"/>
                <w:szCs w:val="30"/>
              </w:rPr>
              <w:t>（如有）</w:t>
            </w:r>
            <w:r>
              <w:rPr>
                <w:rFonts w:hint="eastAsia"/>
                <w:sz w:val="30"/>
                <w:szCs w:val="30"/>
              </w:rPr>
              <w:t>（电子版）</w:t>
            </w:r>
          </w:p>
        </w:tc>
      </w:tr>
      <w:tr w:rsidR="00176B53">
        <w:trPr>
          <w:trHeight w:val="710"/>
        </w:trPr>
        <w:tc>
          <w:tcPr>
            <w:tcW w:w="9688" w:type="dxa"/>
          </w:tcPr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招标文件工本费：</w:t>
            </w:r>
            <w:r>
              <w:rPr>
                <w:rFonts w:hint="eastAsia"/>
                <w:sz w:val="30"/>
                <w:szCs w:val="30"/>
              </w:rPr>
              <w:t>500</w:t>
            </w:r>
            <w:r>
              <w:rPr>
                <w:rFonts w:hint="eastAsia"/>
                <w:sz w:val="30"/>
                <w:szCs w:val="30"/>
              </w:rPr>
              <w:t>元。</w:t>
            </w:r>
          </w:p>
        </w:tc>
      </w:tr>
      <w:tr w:rsidR="00176B53">
        <w:trPr>
          <w:trHeight w:val="5834"/>
        </w:trPr>
        <w:tc>
          <w:tcPr>
            <w:tcW w:w="9688" w:type="dxa"/>
          </w:tcPr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投标人在对以上资料核对无误后，在下方签字登记</w:t>
            </w:r>
          </w:p>
          <w:p w:rsidR="00176B53" w:rsidRDefault="005E1D74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投标人（单位</w:t>
            </w:r>
            <w:r>
              <w:rPr>
                <w:rFonts w:hint="eastAsia"/>
                <w:sz w:val="30"/>
                <w:szCs w:val="30"/>
              </w:rPr>
              <w:t>加盖公章</w:t>
            </w:r>
            <w:r>
              <w:rPr>
                <w:rFonts w:hint="eastAsia"/>
                <w:sz w:val="30"/>
                <w:szCs w:val="30"/>
              </w:rPr>
              <w:t>）：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</w:p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税号（开发票必填）：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</w:t>
            </w:r>
          </w:p>
          <w:p w:rsidR="00176B53" w:rsidRDefault="005E1D74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资料领取人：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</w:t>
            </w:r>
          </w:p>
          <w:p w:rsidR="00176B53" w:rsidRDefault="005E1D74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</w:t>
            </w:r>
          </w:p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</w:t>
            </w:r>
          </w:p>
          <w:p w:rsidR="00176B53" w:rsidRDefault="00176B53">
            <w:pPr>
              <w:rPr>
                <w:sz w:val="30"/>
                <w:szCs w:val="30"/>
              </w:rPr>
            </w:pPr>
          </w:p>
          <w:p w:rsidR="00176B53" w:rsidRDefault="005E1D7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76B53">
        <w:trPr>
          <w:trHeight w:val="1767"/>
        </w:trPr>
        <w:tc>
          <w:tcPr>
            <w:tcW w:w="9688" w:type="dxa"/>
            <w:vAlign w:val="bottom"/>
          </w:tcPr>
          <w:p w:rsidR="00176B53" w:rsidRDefault="005E1D74" w:rsidP="00DC057C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</w:rPr>
              <w:t>（如</w:t>
            </w:r>
            <w:proofErr w:type="gramStart"/>
            <w:r>
              <w:rPr>
                <w:rFonts w:hint="eastAsia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sz w:val="28"/>
                <w:szCs w:val="28"/>
              </w:rPr>
              <w:t>现场报名，</w:t>
            </w:r>
            <w:r>
              <w:rPr>
                <w:rFonts w:hint="eastAsia"/>
                <w:sz w:val="28"/>
                <w:szCs w:val="28"/>
              </w:rPr>
              <w:t>招标文件工本费</w:t>
            </w:r>
            <w:r>
              <w:rPr>
                <w:rFonts w:hint="eastAsia"/>
                <w:sz w:val="28"/>
                <w:szCs w:val="28"/>
              </w:rPr>
              <w:t>缴费账号：</w:t>
            </w:r>
            <w:r>
              <w:rPr>
                <w:rFonts w:hint="eastAsia"/>
                <w:sz w:val="28"/>
                <w:szCs w:val="28"/>
              </w:rPr>
              <w:t xml:space="preserve">35697 01001 000 </w:t>
            </w:r>
            <w:r>
              <w:rPr>
                <w:rFonts w:hint="eastAsia"/>
                <w:sz w:val="28"/>
                <w:szCs w:val="28"/>
              </w:rPr>
              <w:t>42741</w:t>
            </w:r>
            <w:r>
              <w:rPr>
                <w:rFonts w:hint="eastAsia"/>
                <w:sz w:val="28"/>
                <w:szCs w:val="28"/>
              </w:rPr>
              <w:t>、开户行：兴业银行杭州分行西湖支行、户名：国信招标集团股份有限公司浙江分公司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176B53" w:rsidRDefault="00176B53"/>
    <w:sectPr w:rsidR="00176B53" w:rsidSect="0017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74" w:rsidRDefault="005E1D74" w:rsidP="00DC057C">
      <w:r>
        <w:separator/>
      </w:r>
    </w:p>
  </w:endnote>
  <w:endnote w:type="continuationSeparator" w:id="0">
    <w:p w:rsidR="005E1D74" w:rsidRDefault="005E1D74" w:rsidP="00DC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74" w:rsidRDefault="005E1D74" w:rsidP="00DC057C">
      <w:r>
        <w:separator/>
      </w:r>
    </w:p>
  </w:footnote>
  <w:footnote w:type="continuationSeparator" w:id="0">
    <w:p w:rsidR="005E1D74" w:rsidRDefault="005E1D74" w:rsidP="00DC0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A000DA"/>
    <w:rsid w:val="00176B53"/>
    <w:rsid w:val="005E1D74"/>
    <w:rsid w:val="00DC057C"/>
    <w:rsid w:val="1E6D67E3"/>
    <w:rsid w:val="2C501E38"/>
    <w:rsid w:val="3F847A9B"/>
    <w:rsid w:val="42A000DA"/>
    <w:rsid w:val="7022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0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057C"/>
    <w:rPr>
      <w:kern w:val="2"/>
      <w:sz w:val="18"/>
      <w:szCs w:val="18"/>
    </w:rPr>
  </w:style>
  <w:style w:type="paragraph" w:styleId="a4">
    <w:name w:val="footer"/>
    <w:basedOn w:val="a"/>
    <w:link w:val="Char0"/>
    <w:rsid w:val="00DC0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05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2018-10-09T05:24:00Z</dcterms:created>
  <dcterms:modified xsi:type="dcterms:W3CDTF">2018-11-09T14:22:00Z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