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6ED6" w:rsidRPr="00DB7275" w:rsidRDefault="00F61B5A">
      <w:pPr>
        <w:jc w:val="center"/>
        <w:rPr>
          <w:rFonts w:asciiTheme="minorEastAsia" w:eastAsiaTheme="minorEastAsia" w:hAnsiTheme="minorEastAsia"/>
          <w:b/>
          <w:bCs/>
          <w:color w:val="000000" w:themeColor="text1"/>
          <w:sz w:val="44"/>
          <w:szCs w:val="44"/>
        </w:rPr>
      </w:pPr>
      <w:r w:rsidRPr="00DB7275">
        <w:rPr>
          <w:rFonts w:ascii="宋体" w:hAnsi="宋体" w:hint="eastAsia"/>
          <w:color w:val="000000" w:themeColor="text1"/>
          <w:sz w:val="44"/>
          <w:szCs w:val="44"/>
          <w:u w:val="single"/>
        </w:rPr>
        <w:t>阳明路改造提升工程-人行道序化工程</w:t>
      </w:r>
      <w:r w:rsidRPr="00DB7275">
        <w:rPr>
          <w:rFonts w:asciiTheme="minorEastAsia" w:eastAsiaTheme="minorEastAsia" w:hAnsiTheme="minorEastAsia" w:hint="eastAsia"/>
          <w:b/>
          <w:bCs/>
          <w:color w:val="000000" w:themeColor="text1"/>
          <w:sz w:val="44"/>
          <w:szCs w:val="44"/>
          <w:u w:val="single"/>
        </w:rPr>
        <w:t xml:space="preserve"> </w:t>
      </w:r>
      <w:r w:rsidRPr="00DB7275">
        <w:rPr>
          <w:rFonts w:asciiTheme="minorEastAsia" w:eastAsiaTheme="minorEastAsia" w:hAnsiTheme="minorEastAsia" w:hint="eastAsia"/>
          <w:b/>
          <w:bCs/>
          <w:color w:val="000000" w:themeColor="text1"/>
          <w:sz w:val="44"/>
          <w:szCs w:val="44"/>
        </w:rPr>
        <w:t>项目</w:t>
      </w:r>
    </w:p>
    <w:p w:rsidR="00C86ED6" w:rsidRPr="00DB7275" w:rsidRDefault="00C86ED6">
      <w:pPr>
        <w:rPr>
          <w:rFonts w:asciiTheme="minorEastAsia" w:eastAsiaTheme="minorEastAsia" w:hAnsiTheme="minorEastAsia"/>
          <w:color w:val="000000" w:themeColor="text1"/>
          <w:sz w:val="36"/>
          <w:szCs w:val="36"/>
        </w:rPr>
      </w:pPr>
    </w:p>
    <w:p w:rsidR="00C86ED6" w:rsidRPr="00DB7275" w:rsidRDefault="00C86ED6">
      <w:pPr>
        <w:rPr>
          <w:rFonts w:asciiTheme="minorEastAsia" w:eastAsiaTheme="minorEastAsia" w:hAnsiTheme="minorEastAsia"/>
          <w:color w:val="000000" w:themeColor="text1"/>
          <w:sz w:val="36"/>
          <w:szCs w:val="36"/>
        </w:rPr>
      </w:pPr>
    </w:p>
    <w:p w:rsidR="00C86ED6" w:rsidRPr="00DB7275" w:rsidRDefault="00C86ED6">
      <w:pPr>
        <w:rPr>
          <w:rFonts w:asciiTheme="minorEastAsia" w:eastAsiaTheme="minorEastAsia" w:hAnsiTheme="minorEastAsia"/>
          <w:color w:val="000000" w:themeColor="text1"/>
          <w:sz w:val="36"/>
          <w:szCs w:val="36"/>
        </w:rPr>
      </w:pPr>
    </w:p>
    <w:p w:rsidR="00C86ED6" w:rsidRPr="00DB7275" w:rsidRDefault="00F61B5A">
      <w:pPr>
        <w:jc w:val="center"/>
        <w:rPr>
          <w:rFonts w:asciiTheme="minorEastAsia" w:eastAsiaTheme="minorEastAsia" w:hAnsiTheme="minorEastAsia"/>
          <w:b/>
          <w:bCs/>
          <w:color w:val="000000" w:themeColor="text1"/>
          <w:sz w:val="72"/>
          <w:szCs w:val="72"/>
        </w:rPr>
      </w:pPr>
      <w:r w:rsidRPr="00DB7275">
        <w:rPr>
          <w:rFonts w:asciiTheme="minorEastAsia" w:eastAsiaTheme="minorEastAsia" w:hAnsiTheme="minorEastAsia" w:hint="eastAsia"/>
          <w:b/>
          <w:bCs/>
          <w:color w:val="000000" w:themeColor="text1"/>
          <w:sz w:val="72"/>
          <w:szCs w:val="72"/>
        </w:rPr>
        <w:t>采</w:t>
      </w:r>
    </w:p>
    <w:p w:rsidR="00C86ED6" w:rsidRPr="00DB7275" w:rsidRDefault="00F61B5A">
      <w:pPr>
        <w:jc w:val="center"/>
        <w:rPr>
          <w:rFonts w:asciiTheme="minorEastAsia" w:eastAsiaTheme="minorEastAsia" w:hAnsiTheme="minorEastAsia"/>
          <w:b/>
          <w:bCs/>
          <w:color w:val="000000" w:themeColor="text1"/>
          <w:sz w:val="72"/>
          <w:szCs w:val="72"/>
        </w:rPr>
      </w:pPr>
      <w:r w:rsidRPr="00DB7275">
        <w:rPr>
          <w:rFonts w:asciiTheme="minorEastAsia" w:eastAsiaTheme="minorEastAsia" w:hAnsiTheme="minorEastAsia" w:hint="eastAsia"/>
          <w:b/>
          <w:bCs/>
          <w:color w:val="000000" w:themeColor="text1"/>
          <w:sz w:val="72"/>
          <w:szCs w:val="72"/>
        </w:rPr>
        <w:t>购</w:t>
      </w:r>
    </w:p>
    <w:p w:rsidR="00C86ED6" w:rsidRPr="00DB7275" w:rsidRDefault="00F61B5A">
      <w:pPr>
        <w:jc w:val="center"/>
        <w:rPr>
          <w:rFonts w:asciiTheme="minorEastAsia" w:eastAsiaTheme="minorEastAsia" w:hAnsiTheme="minorEastAsia"/>
          <w:b/>
          <w:bCs/>
          <w:color w:val="000000" w:themeColor="text1"/>
          <w:sz w:val="72"/>
          <w:szCs w:val="72"/>
        </w:rPr>
      </w:pPr>
      <w:r w:rsidRPr="00DB7275">
        <w:rPr>
          <w:rFonts w:asciiTheme="minorEastAsia" w:eastAsiaTheme="minorEastAsia" w:hAnsiTheme="minorEastAsia" w:hint="eastAsia"/>
          <w:b/>
          <w:bCs/>
          <w:color w:val="000000" w:themeColor="text1"/>
          <w:sz w:val="72"/>
          <w:szCs w:val="72"/>
        </w:rPr>
        <w:t>文</w:t>
      </w:r>
    </w:p>
    <w:p w:rsidR="00C86ED6" w:rsidRPr="00DB7275" w:rsidRDefault="00F61B5A">
      <w:pPr>
        <w:jc w:val="center"/>
        <w:rPr>
          <w:rFonts w:asciiTheme="minorEastAsia" w:eastAsiaTheme="minorEastAsia" w:hAnsiTheme="minorEastAsia"/>
          <w:b/>
          <w:bCs/>
          <w:color w:val="000000" w:themeColor="text1"/>
          <w:sz w:val="72"/>
          <w:szCs w:val="72"/>
        </w:rPr>
      </w:pPr>
      <w:r w:rsidRPr="00DB7275">
        <w:rPr>
          <w:rFonts w:asciiTheme="minorEastAsia" w:eastAsiaTheme="minorEastAsia" w:hAnsiTheme="minorEastAsia" w:hint="eastAsia"/>
          <w:b/>
          <w:bCs/>
          <w:color w:val="000000" w:themeColor="text1"/>
          <w:sz w:val="72"/>
          <w:szCs w:val="72"/>
        </w:rPr>
        <w:t>件</w:t>
      </w:r>
    </w:p>
    <w:p w:rsidR="00C86ED6" w:rsidRPr="00DB7275" w:rsidRDefault="00C86ED6">
      <w:pPr>
        <w:rPr>
          <w:rFonts w:asciiTheme="minorEastAsia" w:eastAsiaTheme="minorEastAsia" w:hAnsiTheme="minorEastAsia"/>
          <w:b/>
          <w:bCs/>
          <w:color w:val="000000" w:themeColor="text1"/>
          <w:sz w:val="36"/>
          <w:szCs w:val="36"/>
        </w:rPr>
      </w:pPr>
    </w:p>
    <w:p w:rsidR="00C86ED6" w:rsidRDefault="00C86ED6">
      <w:pPr>
        <w:rPr>
          <w:rFonts w:asciiTheme="minorEastAsia" w:eastAsiaTheme="minorEastAsia" w:hAnsiTheme="minorEastAsia"/>
          <w:color w:val="000000" w:themeColor="text1"/>
          <w:sz w:val="36"/>
          <w:szCs w:val="36"/>
        </w:rPr>
      </w:pPr>
    </w:p>
    <w:p w:rsidR="00C34894" w:rsidRPr="00DB7275" w:rsidRDefault="00C34894">
      <w:pPr>
        <w:rPr>
          <w:rFonts w:asciiTheme="minorEastAsia" w:eastAsiaTheme="minorEastAsia" w:hAnsiTheme="minorEastAsia"/>
          <w:color w:val="000000" w:themeColor="text1"/>
          <w:sz w:val="36"/>
          <w:szCs w:val="36"/>
        </w:rPr>
      </w:pPr>
    </w:p>
    <w:p w:rsidR="00C86ED6" w:rsidRPr="00DB7275" w:rsidRDefault="00C86ED6">
      <w:pPr>
        <w:rPr>
          <w:rFonts w:asciiTheme="minorEastAsia" w:eastAsiaTheme="minorEastAsia" w:hAnsiTheme="minorEastAsia"/>
          <w:color w:val="000000" w:themeColor="text1"/>
          <w:sz w:val="36"/>
          <w:szCs w:val="36"/>
        </w:rPr>
      </w:pPr>
    </w:p>
    <w:tbl>
      <w:tblPr>
        <w:tblW w:w="8593" w:type="dxa"/>
        <w:jc w:val="center"/>
        <w:tblLook w:val="04A0"/>
      </w:tblPr>
      <w:tblGrid>
        <w:gridCol w:w="2396"/>
        <w:gridCol w:w="6197"/>
      </w:tblGrid>
      <w:tr w:rsidR="00C86ED6" w:rsidRPr="00DB7275">
        <w:trPr>
          <w:trHeight w:hRule="exact" w:val="453"/>
          <w:jc w:val="center"/>
        </w:trPr>
        <w:tc>
          <w:tcPr>
            <w:tcW w:w="2395" w:type="dxa"/>
            <w:tcBorders>
              <w:top w:val="nil"/>
              <w:left w:val="nil"/>
              <w:bottom w:val="nil"/>
              <w:right w:val="nil"/>
            </w:tcBorders>
            <w:noWrap/>
            <w:vAlign w:val="center"/>
          </w:tcPr>
          <w:p w:rsidR="00C86ED6" w:rsidRPr="00DB7275" w:rsidRDefault="00F61B5A">
            <w:pPr>
              <w:rPr>
                <w:rFonts w:asciiTheme="minorEastAsia" w:eastAsiaTheme="minorEastAsia" w:hAnsiTheme="minorEastAsia"/>
                <w:color w:val="000000" w:themeColor="text1"/>
                <w:sz w:val="28"/>
              </w:rPr>
            </w:pPr>
            <w:r w:rsidRPr="00DB7275">
              <w:rPr>
                <w:rFonts w:asciiTheme="minorEastAsia" w:eastAsiaTheme="minorEastAsia" w:hAnsiTheme="minorEastAsia" w:hint="eastAsia"/>
                <w:color w:val="000000" w:themeColor="text1"/>
                <w:sz w:val="28"/>
              </w:rPr>
              <w:t>项目编号：</w:t>
            </w:r>
          </w:p>
        </w:tc>
        <w:tc>
          <w:tcPr>
            <w:tcW w:w="6193" w:type="dxa"/>
            <w:tcBorders>
              <w:top w:val="nil"/>
              <w:left w:val="nil"/>
              <w:bottom w:val="nil"/>
              <w:right w:val="nil"/>
            </w:tcBorders>
            <w:noWrap/>
            <w:vAlign w:val="center"/>
          </w:tcPr>
          <w:p w:rsidR="00C86ED6" w:rsidRPr="00DB7275" w:rsidRDefault="00F61B5A">
            <w:pPr>
              <w:rPr>
                <w:rFonts w:asciiTheme="minorEastAsia" w:eastAsiaTheme="minorEastAsia" w:hAnsiTheme="minorEastAsia"/>
                <w:color w:val="000000" w:themeColor="text1"/>
                <w:sz w:val="28"/>
              </w:rPr>
            </w:pPr>
            <w:r w:rsidRPr="00DB7275">
              <w:rPr>
                <w:rFonts w:asciiTheme="minorEastAsia" w:eastAsiaTheme="minorEastAsia" w:hAnsiTheme="minorEastAsia"/>
                <w:color w:val="000000" w:themeColor="text1"/>
                <w:sz w:val="28"/>
              </w:rPr>
              <w:t>YCDL2022-06-0054</w:t>
            </w:r>
          </w:p>
        </w:tc>
      </w:tr>
      <w:tr w:rsidR="00C86ED6" w:rsidRPr="00DB7275">
        <w:trPr>
          <w:trHeight w:hRule="exact" w:val="453"/>
          <w:jc w:val="center"/>
        </w:trPr>
        <w:tc>
          <w:tcPr>
            <w:tcW w:w="2395" w:type="dxa"/>
            <w:tcBorders>
              <w:top w:val="nil"/>
              <w:left w:val="nil"/>
              <w:bottom w:val="nil"/>
              <w:right w:val="nil"/>
            </w:tcBorders>
            <w:noWrap/>
            <w:vAlign w:val="center"/>
          </w:tcPr>
          <w:p w:rsidR="00C86ED6" w:rsidRPr="00DB7275" w:rsidRDefault="00F61B5A">
            <w:pPr>
              <w:rPr>
                <w:rFonts w:asciiTheme="minorEastAsia" w:eastAsiaTheme="minorEastAsia" w:hAnsiTheme="minorEastAsia"/>
                <w:color w:val="000000" w:themeColor="text1"/>
                <w:sz w:val="28"/>
              </w:rPr>
            </w:pPr>
            <w:r w:rsidRPr="00DB7275">
              <w:rPr>
                <w:rFonts w:asciiTheme="minorEastAsia" w:eastAsiaTheme="minorEastAsia" w:hAnsiTheme="minorEastAsia" w:hint="eastAsia"/>
                <w:color w:val="000000" w:themeColor="text1"/>
                <w:sz w:val="28"/>
              </w:rPr>
              <w:t>采购单位：</w:t>
            </w:r>
          </w:p>
        </w:tc>
        <w:tc>
          <w:tcPr>
            <w:tcW w:w="6193" w:type="dxa"/>
            <w:tcBorders>
              <w:top w:val="nil"/>
              <w:left w:val="nil"/>
              <w:bottom w:val="nil"/>
              <w:right w:val="nil"/>
            </w:tcBorders>
            <w:noWrap/>
            <w:vAlign w:val="center"/>
          </w:tcPr>
          <w:p w:rsidR="00C86ED6" w:rsidRPr="00DB7275" w:rsidRDefault="00F61B5A">
            <w:pPr>
              <w:rPr>
                <w:rFonts w:asciiTheme="minorEastAsia" w:eastAsiaTheme="minorEastAsia" w:hAnsiTheme="minorEastAsia"/>
                <w:color w:val="000000" w:themeColor="text1"/>
                <w:sz w:val="28"/>
              </w:rPr>
            </w:pPr>
            <w:r w:rsidRPr="00DB7275">
              <w:rPr>
                <w:rFonts w:asciiTheme="minorEastAsia" w:eastAsiaTheme="minorEastAsia" w:hAnsiTheme="minorEastAsia" w:hint="eastAsia"/>
                <w:color w:val="000000" w:themeColor="text1"/>
                <w:sz w:val="28"/>
              </w:rPr>
              <w:t>绍兴高新技术产业开发区开发建设有限公司</w:t>
            </w:r>
          </w:p>
        </w:tc>
      </w:tr>
      <w:tr w:rsidR="00C86ED6" w:rsidRPr="00DB7275">
        <w:trPr>
          <w:trHeight w:hRule="exact" w:val="453"/>
          <w:jc w:val="center"/>
        </w:trPr>
        <w:tc>
          <w:tcPr>
            <w:tcW w:w="2395" w:type="dxa"/>
            <w:tcBorders>
              <w:top w:val="nil"/>
              <w:left w:val="nil"/>
              <w:bottom w:val="nil"/>
              <w:right w:val="nil"/>
            </w:tcBorders>
            <w:noWrap/>
            <w:vAlign w:val="center"/>
          </w:tcPr>
          <w:p w:rsidR="00C86ED6" w:rsidRPr="00DB7275" w:rsidRDefault="00F61B5A">
            <w:pPr>
              <w:rPr>
                <w:rFonts w:asciiTheme="minorEastAsia" w:eastAsiaTheme="minorEastAsia" w:hAnsiTheme="minorEastAsia"/>
                <w:color w:val="000000" w:themeColor="text1"/>
                <w:sz w:val="28"/>
              </w:rPr>
            </w:pPr>
            <w:r w:rsidRPr="00DB7275">
              <w:rPr>
                <w:rFonts w:asciiTheme="minorEastAsia" w:eastAsiaTheme="minorEastAsia" w:hAnsiTheme="minorEastAsia" w:hint="eastAsia"/>
                <w:color w:val="000000" w:themeColor="text1"/>
                <w:sz w:val="28"/>
              </w:rPr>
              <w:t>采购代理机构：</w:t>
            </w:r>
          </w:p>
        </w:tc>
        <w:tc>
          <w:tcPr>
            <w:tcW w:w="6193" w:type="dxa"/>
            <w:tcBorders>
              <w:top w:val="nil"/>
              <w:left w:val="nil"/>
              <w:bottom w:val="nil"/>
              <w:right w:val="nil"/>
            </w:tcBorders>
            <w:noWrap/>
            <w:vAlign w:val="center"/>
          </w:tcPr>
          <w:p w:rsidR="00C86ED6" w:rsidRPr="00DB7275" w:rsidRDefault="00F61B5A">
            <w:pPr>
              <w:rPr>
                <w:rFonts w:asciiTheme="minorEastAsia" w:eastAsiaTheme="minorEastAsia" w:hAnsiTheme="minorEastAsia"/>
                <w:color w:val="000000" w:themeColor="text1"/>
                <w:sz w:val="28"/>
              </w:rPr>
            </w:pPr>
            <w:r w:rsidRPr="00DB7275">
              <w:rPr>
                <w:rFonts w:asciiTheme="minorEastAsia" w:eastAsiaTheme="minorEastAsia" w:hAnsiTheme="minorEastAsia" w:hint="eastAsia"/>
                <w:color w:val="000000" w:themeColor="text1"/>
                <w:sz w:val="28"/>
              </w:rPr>
              <w:t>建</w:t>
            </w:r>
            <w:proofErr w:type="gramStart"/>
            <w:r w:rsidRPr="00DB7275">
              <w:rPr>
                <w:rFonts w:asciiTheme="minorEastAsia" w:eastAsiaTheme="minorEastAsia" w:hAnsiTheme="minorEastAsia" w:hint="eastAsia"/>
                <w:color w:val="000000" w:themeColor="text1"/>
                <w:sz w:val="28"/>
              </w:rPr>
              <w:t>正工程</w:t>
            </w:r>
            <w:proofErr w:type="gramEnd"/>
            <w:r w:rsidRPr="00DB7275">
              <w:rPr>
                <w:rFonts w:asciiTheme="minorEastAsia" w:eastAsiaTheme="minorEastAsia" w:hAnsiTheme="minorEastAsia" w:hint="eastAsia"/>
                <w:color w:val="000000" w:themeColor="text1"/>
                <w:sz w:val="28"/>
              </w:rPr>
              <w:t>咨询有限公司</w:t>
            </w:r>
          </w:p>
        </w:tc>
      </w:tr>
      <w:tr w:rsidR="00C86ED6" w:rsidRPr="00DB7275">
        <w:trPr>
          <w:trHeight w:val="905"/>
          <w:jc w:val="center"/>
        </w:trPr>
        <w:tc>
          <w:tcPr>
            <w:tcW w:w="2395" w:type="dxa"/>
            <w:tcBorders>
              <w:top w:val="nil"/>
              <w:left w:val="nil"/>
              <w:bottom w:val="nil"/>
              <w:right w:val="nil"/>
            </w:tcBorders>
            <w:noWrap/>
            <w:vAlign w:val="center"/>
          </w:tcPr>
          <w:p w:rsidR="00C86ED6" w:rsidRPr="00DB7275" w:rsidRDefault="00F61B5A">
            <w:pPr>
              <w:rPr>
                <w:rFonts w:asciiTheme="minorEastAsia" w:eastAsiaTheme="minorEastAsia" w:hAnsiTheme="minorEastAsia"/>
                <w:color w:val="000000" w:themeColor="text1"/>
                <w:sz w:val="28"/>
              </w:rPr>
            </w:pPr>
            <w:r w:rsidRPr="00DB7275">
              <w:rPr>
                <w:rFonts w:asciiTheme="minorEastAsia" w:eastAsiaTheme="minorEastAsia" w:hAnsiTheme="minorEastAsia" w:hint="eastAsia"/>
                <w:color w:val="000000" w:themeColor="text1"/>
                <w:sz w:val="28"/>
              </w:rPr>
              <w:t>监督单位：</w:t>
            </w:r>
          </w:p>
        </w:tc>
        <w:tc>
          <w:tcPr>
            <w:tcW w:w="6193" w:type="dxa"/>
            <w:tcBorders>
              <w:top w:val="nil"/>
              <w:left w:val="nil"/>
              <w:bottom w:val="nil"/>
              <w:right w:val="nil"/>
            </w:tcBorders>
            <w:noWrap/>
            <w:vAlign w:val="center"/>
          </w:tcPr>
          <w:p w:rsidR="00C86ED6" w:rsidRPr="00DB7275" w:rsidRDefault="00F61B5A">
            <w:pPr>
              <w:spacing w:line="360" w:lineRule="exact"/>
              <w:rPr>
                <w:rFonts w:asciiTheme="minorEastAsia" w:eastAsiaTheme="minorEastAsia" w:hAnsiTheme="minorEastAsia"/>
                <w:color w:val="000000" w:themeColor="text1"/>
                <w:sz w:val="28"/>
              </w:rPr>
            </w:pPr>
            <w:r w:rsidRPr="00DB7275">
              <w:rPr>
                <w:rFonts w:asciiTheme="minorEastAsia" w:eastAsiaTheme="minorEastAsia" w:hAnsiTheme="minorEastAsia" w:hint="eastAsia"/>
                <w:color w:val="000000" w:themeColor="text1"/>
                <w:sz w:val="28"/>
              </w:rPr>
              <w:t>绍兴滨海新区管理委员会财政局</w:t>
            </w:r>
          </w:p>
        </w:tc>
      </w:tr>
    </w:tbl>
    <w:p w:rsidR="00C86ED6" w:rsidRPr="00DB7275" w:rsidRDefault="00C86ED6">
      <w:pPr>
        <w:jc w:val="center"/>
        <w:rPr>
          <w:rFonts w:asciiTheme="minorEastAsia" w:eastAsiaTheme="minorEastAsia" w:hAnsiTheme="minorEastAsia"/>
          <w:color w:val="000000" w:themeColor="text1"/>
          <w:sz w:val="28"/>
        </w:rPr>
      </w:pPr>
    </w:p>
    <w:p w:rsidR="00C86ED6" w:rsidRPr="00DB7275" w:rsidRDefault="00F61B5A">
      <w:pPr>
        <w:jc w:val="center"/>
        <w:rPr>
          <w:rFonts w:asciiTheme="minorEastAsia" w:eastAsiaTheme="minorEastAsia" w:hAnsiTheme="minorEastAsia"/>
          <w:color w:val="000000" w:themeColor="text1"/>
          <w:sz w:val="28"/>
        </w:rPr>
      </w:pPr>
      <w:r w:rsidRPr="00DB7275">
        <w:rPr>
          <w:rFonts w:asciiTheme="minorEastAsia" w:eastAsiaTheme="minorEastAsia" w:hAnsiTheme="minorEastAsia" w:hint="eastAsia"/>
          <w:color w:val="000000" w:themeColor="text1"/>
          <w:sz w:val="28"/>
          <w:u w:val="single"/>
        </w:rPr>
        <w:t xml:space="preserve">2022 </w:t>
      </w:r>
      <w:r w:rsidRPr="00DB7275">
        <w:rPr>
          <w:rFonts w:asciiTheme="minorEastAsia" w:eastAsiaTheme="minorEastAsia" w:hAnsiTheme="minorEastAsia" w:hint="eastAsia"/>
          <w:color w:val="000000" w:themeColor="text1"/>
          <w:sz w:val="28"/>
        </w:rPr>
        <w:t>年</w:t>
      </w:r>
      <w:r w:rsidRPr="00DB7275">
        <w:rPr>
          <w:rFonts w:asciiTheme="minorEastAsia" w:eastAsiaTheme="minorEastAsia" w:hAnsiTheme="minorEastAsia" w:hint="eastAsia"/>
          <w:color w:val="000000" w:themeColor="text1"/>
          <w:sz w:val="28"/>
          <w:u w:val="single"/>
        </w:rPr>
        <w:t xml:space="preserve"> 06 </w:t>
      </w:r>
      <w:r w:rsidRPr="00DB7275">
        <w:rPr>
          <w:rFonts w:asciiTheme="minorEastAsia" w:eastAsiaTheme="minorEastAsia" w:hAnsiTheme="minorEastAsia" w:hint="eastAsia"/>
          <w:color w:val="000000" w:themeColor="text1"/>
          <w:sz w:val="28"/>
        </w:rPr>
        <w:t>月</w:t>
      </w:r>
    </w:p>
    <w:p w:rsidR="00C86ED6" w:rsidRPr="00DB7275" w:rsidRDefault="00C86ED6">
      <w:pPr>
        <w:rPr>
          <w:rFonts w:asciiTheme="minorEastAsia" w:eastAsiaTheme="minorEastAsia" w:hAnsiTheme="minorEastAsia"/>
          <w:color w:val="000000" w:themeColor="text1"/>
          <w:sz w:val="28"/>
        </w:rPr>
      </w:pPr>
    </w:p>
    <w:p w:rsidR="00C86ED6" w:rsidRPr="00DB7275" w:rsidRDefault="00C86ED6">
      <w:pPr>
        <w:rPr>
          <w:rFonts w:asciiTheme="minorEastAsia" w:eastAsiaTheme="minorEastAsia" w:hAnsiTheme="minorEastAsia"/>
          <w:color w:val="000000" w:themeColor="text1"/>
          <w:sz w:val="28"/>
        </w:rPr>
      </w:pPr>
    </w:p>
    <w:p w:rsidR="00C86ED6" w:rsidRPr="00DB7275" w:rsidRDefault="00C86ED6">
      <w:pPr>
        <w:jc w:val="center"/>
        <w:rPr>
          <w:rFonts w:asciiTheme="minorEastAsia" w:eastAsiaTheme="minorEastAsia" w:hAnsiTheme="minorEastAsia"/>
          <w:b/>
          <w:color w:val="000000" w:themeColor="text1"/>
          <w:sz w:val="44"/>
          <w:szCs w:val="44"/>
        </w:rPr>
        <w:sectPr w:rsidR="00C86ED6" w:rsidRPr="00DB7275">
          <w:footerReference w:type="even" r:id="rId9"/>
          <w:pgSz w:w="11907" w:h="16840"/>
          <w:pgMar w:top="1440" w:right="1463" w:bottom="1440" w:left="1803" w:header="851" w:footer="992" w:gutter="0"/>
          <w:cols w:space="720"/>
          <w:docGrid w:type="lines" w:linePitch="312"/>
        </w:sectPr>
      </w:pPr>
    </w:p>
    <w:p w:rsidR="00C86ED6" w:rsidRPr="00DB7275" w:rsidRDefault="00F61B5A">
      <w:pPr>
        <w:jc w:val="center"/>
        <w:rPr>
          <w:rFonts w:asciiTheme="minorEastAsia" w:eastAsiaTheme="minorEastAsia" w:hAnsiTheme="minorEastAsia"/>
          <w:color w:val="000000" w:themeColor="text1"/>
          <w:sz w:val="28"/>
        </w:rPr>
      </w:pPr>
      <w:r w:rsidRPr="00DB7275">
        <w:rPr>
          <w:rFonts w:asciiTheme="minorEastAsia" w:eastAsiaTheme="minorEastAsia" w:hAnsiTheme="minorEastAsia" w:hint="eastAsia"/>
          <w:b/>
          <w:color w:val="000000" w:themeColor="text1"/>
          <w:sz w:val="44"/>
          <w:szCs w:val="44"/>
        </w:rPr>
        <w:lastRenderedPageBreak/>
        <w:t>目录</w:t>
      </w:r>
    </w:p>
    <w:p w:rsidR="00C86ED6" w:rsidRPr="00DB7275" w:rsidRDefault="00C86ED6">
      <w:pPr>
        <w:jc w:val="center"/>
        <w:rPr>
          <w:rFonts w:asciiTheme="minorEastAsia" w:eastAsiaTheme="minorEastAsia" w:hAnsiTheme="minorEastAsia"/>
          <w:b/>
          <w:color w:val="000000" w:themeColor="text1"/>
          <w:sz w:val="44"/>
          <w:szCs w:val="44"/>
        </w:rPr>
      </w:pPr>
    </w:p>
    <w:p w:rsidR="00C86ED6" w:rsidRPr="00DB7275" w:rsidRDefault="00553390">
      <w:pPr>
        <w:pStyle w:val="10"/>
        <w:tabs>
          <w:tab w:val="right" w:leader="dot" w:pos="8301"/>
        </w:tabs>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 xml:space="preserve"> TOC \o "1-2" \h \u </w:instrText>
      </w:r>
      <w:r w:rsidRPr="00DB7275">
        <w:rPr>
          <w:rFonts w:asciiTheme="minorEastAsia" w:eastAsiaTheme="minorEastAsia" w:hAnsiTheme="minorEastAsia" w:hint="eastAsia"/>
          <w:color w:val="000000" w:themeColor="text1"/>
          <w:sz w:val="28"/>
          <w:szCs w:val="28"/>
        </w:rPr>
        <w:fldChar w:fldCharType="separate"/>
      </w:r>
      <w:hyperlink w:anchor="_Toc643610525" w:history="1">
        <w:r w:rsidR="00F61B5A" w:rsidRPr="00DB7275">
          <w:rPr>
            <w:rFonts w:asciiTheme="minorEastAsia" w:eastAsiaTheme="minorEastAsia" w:hAnsiTheme="minorEastAsia" w:hint="eastAsia"/>
            <w:color w:val="000000" w:themeColor="text1"/>
            <w:sz w:val="28"/>
            <w:szCs w:val="28"/>
          </w:rPr>
          <w:t>第一章  采购公告</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_Toc643610525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1</w:t>
        </w:r>
        <w:r w:rsidRPr="00DB7275">
          <w:rPr>
            <w:rFonts w:asciiTheme="minorEastAsia" w:eastAsiaTheme="minorEastAsia" w:hAnsiTheme="minorEastAsia" w:hint="eastAsia"/>
            <w:color w:val="000000" w:themeColor="text1"/>
            <w:sz w:val="28"/>
            <w:szCs w:val="28"/>
          </w:rPr>
          <w:fldChar w:fldCharType="end"/>
        </w:r>
      </w:hyperlink>
    </w:p>
    <w:p w:rsidR="00C86ED6" w:rsidRPr="00DB7275" w:rsidRDefault="00553390">
      <w:pPr>
        <w:pStyle w:val="10"/>
        <w:tabs>
          <w:tab w:val="right" w:leader="dot" w:pos="8301"/>
        </w:tabs>
        <w:rPr>
          <w:rFonts w:asciiTheme="minorEastAsia" w:eastAsiaTheme="minorEastAsia" w:hAnsiTheme="minorEastAsia"/>
          <w:color w:val="000000" w:themeColor="text1"/>
          <w:sz w:val="28"/>
          <w:szCs w:val="28"/>
        </w:rPr>
      </w:pPr>
      <w:hyperlink w:anchor="_Toc643610526" w:history="1">
        <w:r w:rsidR="00F61B5A" w:rsidRPr="00DB7275">
          <w:rPr>
            <w:rFonts w:asciiTheme="minorEastAsia" w:eastAsiaTheme="minorEastAsia" w:hAnsiTheme="minorEastAsia" w:hint="eastAsia"/>
            <w:color w:val="000000" w:themeColor="text1"/>
            <w:sz w:val="28"/>
            <w:szCs w:val="28"/>
          </w:rPr>
          <w:t>第二章  供应商须知</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_Toc643610526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3</w:t>
        </w:r>
        <w:r w:rsidRPr="00DB7275">
          <w:rPr>
            <w:rFonts w:asciiTheme="minorEastAsia" w:eastAsiaTheme="minorEastAsia" w:hAnsiTheme="minorEastAsia" w:hint="eastAsia"/>
            <w:color w:val="000000" w:themeColor="text1"/>
            <w:sz w:val="28"/>
            <w:szCs w:val="28"/>
          </w:rPr>
          <w:fldChar w:fldCharType="end"/>
        </w:r>
      </w:hyperlink>
    </w:p>
    <w:p w:rsidR="00C86ED6" w:rsidRPr="00DB7275" w:rsidRDefault="00553390">
      <w:pPr>
        <w:pStyle w:val="21"/>
        <w:tabs>
          <w:tab w:val="right" w:leader="dot" w:pos="8301"/>
        </w:tabs>
        <w:rPr>
          <w:rFonts w:asciiTheme="minorEastAsia" w:eastAsiaTheme="minorEastAsia" w:hAnsiTheme="minorEastAsia"/>
          <w:color w:val="000000" w:themeColor="text1"/>
          <w:sz w:val="28"/>
          <w:szCs w:val="28"/>
        </w:rPr>
      </w:pPr>
      <w:hyperlink w:anchor="_Toc643610527" w:history="1">
        <w:r w:rsidR="00F61B5A" w:rsidRPr="00DB7275">
          <w:rPr>
            <w:rFonts w:asciiTheme="minorEastAsia" w:eastAsiaTheme="minorEastAsia" w:hAnsiTheme="minorEastAsia" w:hint="eastAsia"/>
            <w:color w:val="000000" w:themeColor="text1"/>
            <w:sz w:val="28"/>
            <w:szCs w:val="28"/>
          </w:rPr>
          <w:t>一、前附表</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_Toc643610527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3</w:t>
        </w:r>
        <w:r w:rsidRPr="00DB7275">
          <w:rPr>
            <w:rFonts w:asciiTheme="minorEastAsia" w:eastAsiaTheme="minorEastAsia" w:hAnsiTheme="minorEastAsia" w:hint="eastAsia"/>
            <w:color w:val="000000" w:themeColor="text1"/>
            <w:sz w:val="28"/>
            <w:szCs w:val="28"/>
          </w:rPr>
          <w:fldChar w:fldCharType="end"/>
        </w:r>
      </w:hyperlink>
    </w:p>
    <w:p w:rsidR="00C86ED6" w:rsidRPr="00DB7275" w:rsidRDefault="00553390">
      <w:pPr>
        <w:pStyle w:val="21"/>
        <w:tabs>
          <w:tab w:val="right" w:leader="dot" w:pos="8301"/>
        </w:tabs>
        <w:rPr>
          <w:rFonts w:asciiTheme="minorEastAsia" w:eastAsiaTheme="minorEastAsia" w:hAnsiTheme="minorEastAsia"/>
          <w:color w:val="000000" w:themeColor="text1"/>
          <w:sz w:val="28"/>
          <w:szCs w:val="28"/>
        </w:rPr>
      </w:pPr>
      <w:hyperlink w:anchor="_Toc643610528" w:history="1">
        <w:r w:rsidR="00F61B5A" w:rsidRPr="00DB7275">
          <w:rPr>
            <w:rFonts w:asciiTheme="minorEastAsia" w:eastAsiaTheme="minorEastAsia" w:hAnsiTheme="minorEastAsia" w:hint="eastAsia"/>
            <w:color w:val="000000" w:themeColor="text1"/>
            <w:sz w:val="28"/>
            <w:szCs w:val="28"/>
          </w:rPr>
          <w:t>二、采购文件</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_Toc643610528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3</w:t>
        </w:r>
        <w:r w:rsidRPr="00DB7275">
          <w:rPr>
            <w:rFonts w:asciiTheme="minorEastAsia" w:eastAsiaTheme="minorEastAsia" w:hAnsiTheme="minorEastAsia" w:hint="eastAsia"/>
            <w:color w:val="000000" w:themeColor="text1"/>
            <w:sz w:val="28"/>
            <w:szCs w:val="28"/>
          </w:rPr>
          <w:fldChar w:fldCharType="end"/>
        </w:r>
      </w:hyperlink>
    </w:p>
    <w:p w:rsidR="00C86ED6" w:rsidRPr="00DB7275" w:rsidRDefault="00553390">
      <w:pPr>
        <w:pStyle w:val="21"/>
        <w:tabs>
          <w:tab w:val="right" w:leader="dot" w:pos="8301"/>
        </w:tabs>
        <w:rPr>
          <w:rFonts w:asciiTheme="minorEastAsia" w:eastAsiaTheme="minorEastAsia" w:hAnsiTheme="minorEastAsia"/>
          <w:color w:val="000000" w:themeColor="text1"/>
          <w:sz w:val="28"/>
          <w:szCs w:val="28"/>
        </w:rPr>
      </w:pPr>
      <w:hyperlink w:anchor="_Toc643610529" w:history="1">
        <w:r w:rsidR="00F61B5A" w:rsidRPr="00DB7275">
          <w:rPr>
            <w:rFonts w:asciiTheme="minorEastAsia" w:eastAsiaTheme="minorEastAsia" w:hAnsiTheme="minorEastAsia" w:hint="eastAsia"/>
            <w:color w:val="000000" w:themeColor="text1"/>
            <w:sz w:val="28"/>
            <w:szCs w:val="28"/>
          </w:rPr>
          <w:t>三、投标文件</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_Toc643610529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3</w:t>
        </w:r>
        <w:r w:rsidRPr="00DB7275">
          <w:rPr>
            <w:rFonts w:asciiTheme="minorEastAsia" w:eastAsiaTheme="minorEastAsia" w:hAnsiTheme="minorEastAsia" w:hint="eastAsia"/>
            <w:color w:val="000000" w:themeColor="text1"/>
            <w:sz w:val="28"/>
            <w:szCs w:val="28"/>
          </w:rPr>
          <w:fldChar w:fldCharType="end"/>
        </w:r>
      </w:hyperlink>
    </w:p>
    <w:p w:rsidR="00C86ED6" w:rsidRPr="00DB7275" w:rsidRDefault="00553390">
      <w:pPr>
        <w:pStyle w:val="21"/>
        <w:tabs>
          <w:tab w:val="right" w:leader="dot" w:pos="8301"/>
        </w:tabs>
        <w:rPr>
          <w:rFonts w:asciiTheme="minorEastAsia" w:eastAsiaTheme="minorEastAsia" w:hAnsiTheme="minorEastAsia"/>
          <w:color w:val="000000" w:themeColor="text1"/>
          <w:sz w:val="28"/>
          <w:szCs w:val="28"/>
        </w:rPr>
      </w:pPr>
      <w:hyperlink w:anchor="_Toc643610530" w:history="1">
        <w:r w:rsidR="00F61B5A" w:rsidRPr="00DB7275">
          <w:rPr>
            <w:rFonts w:asciiTheme="minorEastAsia" w:eastAsiaTheme="minorEastAsia" w:hAnsiTheme="minorEastAsia" w:hint="eastAsia"/>
            <w:color w:val="000000" w:themeColor="text1"/>
            <w:sz w:val="28"/>
            <w:szCs w:val="28"/>
          </w:rPr>
          <w:t>四、开标评标</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_Toc643610530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3</w:t>
        </w:r>
        <w:r w:rsidRPr="00DB7275">
          <w:rPr>
            <w:rFonts w:asciiTheme="minorEastAsia" w:eastAsiaTheme="minorEastAsia" w:hAnsiTheme="minorEastAsia" w:hint="eastAsia"/>
            <w:color w:val="000000" w:themeColor="text1"/>
            <w:sz w:val="28"/>
            <w:szCs w:val="28"/>
          </w:rPr>
          <w:fldChar w:fldCharType="end"/>
        </w:r>
      </w:hyperlink>
    </w:p>
    <w:p w:rsidR="00C86ED6" w:rsidRPr="00DB7275" w:rsidRDefault="00553390">
      <w:pPr>
        <w:pStyle w:val="21"/>
        <w:tabs>
          <w:tab w:val="right" w:leader="dot" w:pos="8301"/>
        </w:tabs>
        <w:rPr>
          <w:rFonts w:asciiTheme="minorEastAsia" w:eastAsiaTheme="minorEastAsia" w:hAnsiTheme="minorEastAsia"/>
          <w:color w:val="000000" w:themeColor="text1"/>
          <w:sz w:val="28"/>
          <w:szCs w:val="28"/>
        </w:rPr>
      </w:pPr>
      <w:hyperlink w:anchor="_Toc643610531" w:history="1">
        <w:r w:rsidR="00F61B5A" w:rsidRPr="00DB7275">
          <w:rPr>
            <w:rFonts w:asciiTheme="minorEastAsia" w:eastAsiaTheme="minorEastAsia" w:hAnsiTheme="minorEastAsia" w:hint="eastAsia"/>
            <w:color w:val="000000" w:themeColor="text1"/>
            <w:sz w:val="28"/>
            <w:szCs w:val="28"/>
          </w:rPr>
          <w:t>五、合同签订及履约</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_Toc643610531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3</w:t>
        </w:r>
        <w:r w:rsidRPr="00DB7275">
          <w:rPr>
            <w:rFonts w:asciiTheme="minorEastAsia" w:eastAsiaTheme="minorEastAsia" w:hAnsiTheme="minorEastAsia" w:hint="eastAsia"/>
            <w:color w:val="000000" w:themeColor="text1"/>
            <w:sz w:val="28"/>
            <w:szCs w:val="28"/>
          </w:rPr>
          <w:fldChar w:fldCharType="end"/>
        </w:r>
      </w:hyperlink>
    </w:p>
    <w:p w:rsidR="00C86ED6" w:rsidRPr="00DB7275" w:rsidRDefault="00553390">
      <w:pPr>
        <w:pStyle w:val="10"/>
        <w:tabs>
          <w:tab w:val="right" w:leader="dot" w:pos="8301"/>
        </w:tabs>
        <w:rPr>
          <w:rFonts w:asciiTheme="minorEastAsia" w:eastAsiaTheme="minorEastAsia" w:hAnsiTheme="minorEastAsia"/>
          <w:color w:val="000000" w:themeColor="text1"/>
          <w:sz w:val="28"/>
          <w:szCs w:val="28"/>
        </w:rPr>
      </w:pPr>
      <w:hyperlink w:anchor="_Toc643610532" w:history="1">
        <w:r w:rsidR="00F61B5A" w:rsidRPr="00DB7275">
          <w:rPr>
            <w:rFonts w:asciiTheme="minorEastAsia" w:eastAsiaTheme="minorEastAsia" w:hAnsiTheme="minorEastAsia" w:hint="eastAsia"/>
            <w:color w:val="000000" w:themeColor="text1"/>
            <w:sz w:val="28"/>
            <w:szCs w:val="28"/>
          </w:rPr>
          <w:t>第三章  采购需求</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_Toc643610532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3</w:t>
        </w:r>
        <w:r w:rsidRPr="00DB7275">
          <w:rPr>
            <w:rFonts w:asciiTheme="minorEastAsia" w:eastAsiaTheme="minorEastAsia" w:hAnsiTheme="minorEastAsia" w:hint="eastAsia"/>
            <w:color w:val="000000" w:themeColor="text1"/>
            <w:sz w:val="28"/>
            <w:szCs w:val="28"/>
          </w:rPr>
          <w:fldChar w:fldCharType="end"/>
        </w:r>
      </w:hyperlink>
    </w:p>
    <w:p w:rsidR="00C86ED6" w:rsidRPr="00DB7275" w:rsidRDefault="00553390">
      <w:pPr>
        <w:pStyle w:val="21"/>
        <w:tabs>
          <w:tab w:val="right" w:leader="dot" w:pos="8301"/>
        </w:tabs>
        <w:rPr>
          <w:rFonts w:asciiTheme="minorEastAsia" w:eastAsiaTheme="minorEastAsia" w:hAnsiTheme="minorEastAsia"/>
          <w:color w:val="000000" w:themeColor="text1"/>
          <w:sz w:val="28"/>
          <w:szCs w:val="28"/>
        </w:rPr>
      </w:pPr>
      <w:hyperlink w:anchor="_Toc643610533" w:history="1">
        <w:r w:rsidR="00F61B5A" w:rsidRPr="00DB7275">
          <w:rPr>
            <w:rFonts w:asciiTheme="minorEastAsia" w:eastAsiaTheme="minorEastAsia" w:hAnsiTheme="minorEastAsia" w:hint="eastAsia"/>
            <w:color w:val="000000" w:themeColor="text1"/>
            <w:sz w:val="28"/>
            <w:szCs w:val="28"/>
          </w:rPr>
          <w:t>一、货物清单及技术要求</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_Toc643610533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3</w:t>
        </w:r>
        <w:r w:rsidRPr="00DB7275">
          <w:rPr>
            <w:rFonts w:asciiTheme="minorEastAsia" w:eastAsiaTheme="minorEastAsia" w:hAnsiTheme="minorEastAsia" w:hint="eastAsia"/>
            <w:color w:val="000000" w:themeColor="text1"/>
            <w:sz w:val="28"/>
            <w:szCs w:val="28"/>
          </w:rPr>
          <w:fldChar w:fldCharType="end"/>
        </w:r>
      </w:hyperlink>
    </w:p>
    <w:p w:rsidR="00C86ED6" w:rsidRPr="00DB7275" w:rsidRDefault="00553390">
      <w:pPr>
        <w:pStyle w:val="21"/>
        <w:tabs>
          <w:tab w:val="right" w:leader="dot" w:pos="8301"/>
        </w:tabs>
        <w:rPr>
          <w:rFonts w:asciiTheme="minorEastAsia" w:eastAsiaTheme="minorEastAsia" w:hAnsiTheme="minorEastAsia"/>
          <w:color w:val="000000" w:themeColor="text1"/>
          <w:sz w:val="28"/>
          <w:szCs w:val="28"/>
        </w:rPr>
      </w:pPr>
      <w:hyperlink w:anchor="_Toc643610534" w:history="1">
        <w:r w:rsidR="00F61B5A" w:rsidRPr="00DB7275">
          <w:rPr>
            <w:rFonts w:asciiTheme="minorEastAsia" w:eastAsiaTheme="minorEastAsia" w:hAnsiTheme="minorEastAsia" w:hint="eastAsia"/>
            <w:color w:val="000000" w:themeColor="text1"/>
            <w:sz w:val="28"/>
            <w:szCs w:val="28"/>
          </w:rPr>
          <w:t>二、商务要求</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_Toc643610534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3</w:t>
        </w:r>
        <w:r w:rsidRPr="00DB7275">
          <w:rPr>
            <w:rFonts w:asciiTheme="minorEastAsia" w:eastAsiaTheme="minorEastAsia" w:hAnsiTheme="minorEastAsia" w:hint="eastAsia"/>
            <w:color w:val="000000" w:themeColor="text1"/>
            <w:sz w:val="28"/>
            <w:szCs w:val="28"/>
          </w:rPr>
          <w:fldChar w:fldCharType="end"/>
        </w:r>
      </w:hyperlink>
    </w:p>
    <w:p w:rsidR="00C86ED6" w:rsidRPr="00DB7275" w:rsidRDefault="00553390">
      <w:pPr>
        <w:pStyle w:val="10"/>
        <w:tabs>
          <w:tab w:val="right" w:leader="dot" w:pos="8301"/>
        </w:tabs>
        <w:rPr>
          <w:rFonts w:asciiTheme="minorEastAsia" w:eastAsiaTheme="minorEastAsia" w:hAnsiTheme="minorEastAsia"/>
          <w:color w:val="000000" w:themeColor="text1"/>
          <w:sz w:val="28"/>
          <w:szCs w:val="28"/>
        </w:rPr>
      </w:pPr>
      <w:hyperlink w:anchor="_Toc643610535" w:history="1">
        <w:r w:rsidR="00F61B5A" w:rsidRPr="00DB7275">
          <w:rPr>
            <w:rFonts w:asciiTheme="minorEastAsia" w:eastAsiaTheme="minorEastAsia" w:hAnsiTheme="minorEastAsia" w:hint="eastAsia"/>
            <w:color w:val="000000" w:themeColor="text1"/>
            <w:sz w:val="28"/>
            <w:szCs w:val="28"/>
          </w:rPr>
          <w:t>第四章  拟签订合同的主要条款</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_Toc643610535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3</w:t>
        </w:r>
        <w:r w:rsidRPr="00DB7275">
          <w:rPr>
            <w:rFonts w:asciiTheme="minorEastAsia" w:eastAsiaTheme="minorEastAsia" w:hAnsiTheme="minorEastAsia" w:hint="eastAsia"/>
            <w:color w:val="000000" w:themeColor="text1"/>
            <w:sz w:val="28"/>
            <w:szCs w:val="28"/>
          </w:rPr>
          <w:fldChar w:fldCharType="end"/>
        </w:r>
      </w:hyperlink>
    </w:p>
    <w:p w:rsidR="00C86ED6" w:rsidRPr="00DB7275" w:rsidRDefault="00553390">
      <w:pPr>
        <w:pStyle w:val="10"/>
        <w:tabs>
          <w:tab w:val="right" w:leader="dot" w:pos="8301"/>
        </w:tabs>
        <w:rPr>
          <w:rFonts w:asciiTheme="minorEastAsia" w:eastAsiaTheme="minorEastAsia" w:hAnsiTheme="minorEastAsia"/>
          <w:color w:val="000000" w:themeColor="text1"/>
          <w:sz w:val="28"/>
          <w:szCs w:val="28"/>
        </w:rPr>
      </w:pPr>
      <w:hyperlink w:anchor="_Toc643610536" w:history="1">
        <w:r w:rsidR="00F61B5A" w:rsidRPr="00DB7275">
          <w:rPr>
            <w:rFonts w:asciiTheme="minorEastAsia" w:eastAsiaTheme="minorEastAsia" w:hAnsiTheme="minorEastAsia" w:hint="eastAsia"/>
            <w:color w:val="000000" w:themeColor="text1"/>
            <w:sz w:val="28"/>
            <w:szCs w:val="28"/>
          </w:rPr>
          <w:t>第五章  评标办法及标准</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_Toc643610536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3</w:t>
        </w:r>
        <w:r w:rsidRPr="00DB7275">
          <w:rPr>
            <w:rFonts w:asciiTheme="minorEastAsia" w:eastAsiaTheme="minorEastAsia" w:hAnsiTheme="minorEastAsia" w:hint="eastAsia"/>
            <w:color w:val="000000" w:themeColor="text1"/>
            <w:sz w:val="28"/>
            <w:szCs w:val="28"/>
          </w:rPr>
          <w:fldChar w:fldCharType="end"/>
        </w:r>
      </w:hyperlink>
    </w:p>
    <w:p w:rsidR="00C86ED6" w:rsidRPr="00DB7275" w:rsidRDefault="00553390">
      <w:pPr>
        <w:pStyle w:val="10"/>
        <w:tabs>
          <w:tab w:val="right" w:leader="dot" w:pos="8301"/>
        </w:tabs>
        <w:rPr>
          <w:rFonts w:asciiTheme="minorEastAsia" w:eastAsiaTheme="minorEastAsia" w:hAnsiTheme="minorEastAsia"/>
          <w:color w:val="000000" w:themeColor="text1"/>
          <w:sz w:val="28"/>
          <w:szCs w:val="28"/>
        </w:rPr>
      </w:pPr>
      <w:hyperlink w:anchor="_Toc643610537" w:history="1">
        <w:r w:rsidR="00F61B5A" w:rsidRPr="00DB7275">
          <w:rPr>
            <w:rFonts w:asciiTheme="minorEastAsia" w:eastAsiaTheme="minorEastAsia" w:hAnsiTheme="minorEastAsia" w:hint="eastAsia"/>
            <w:color w:val="000000" w:themeColor="text1"/>
            <w:sz w:val="28"/>
            <w:szCs w:val="28"/>
          </w:rPr>
          <w:t>第六章  投标文件格式附件</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_Toc643610537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3</w:t>
        </w:r>
        <w:r w:rsidRPr="00DB7275">
          <w:rPr>
            <w:rFonts w:asciiTheme="minorEastAsia" w:eastAsiaTheme="minorEastAsia" w:hAnsiTheme="minorEastAsia" w:hint="eastAsia"/>
            <w:color w:val="000000" w:themeColor="text1"/>
            <w:sz w:val="28"/>
            <w:szCs w:val="28"/>
          </w:rPr>
          <w:fldChar w:fldCharType="end"/>
        </w:r>
      </w:hyperlink>
    </w:p>
    <w:p w:rsidR="00C86ED6" w:rsidRPr="00DB7275" w:rsidRDefault="00553390">
      <w:pPr>
        <w:pStyle w:val="10"/>
        <w:tabs>
          <w:tab w:val="right" w:leader="dot" w:pos="8301"/>
        </w:tabs>
        <w:rPr>
          <w:rFonts w:asciiTheme="minorEastAsia" w:eastAsiaTheme="minorEastAsia" w:hAnsiTheme="minorEastAsia"/>
          <w:color w:val="000000" w:themeColor="text1"/>
          <w:sz w:val="28"/>
          <w:szCs w:val="28"/>
        </w:rPr>
      </w:pPr>
      <w:hyperlink w:anchor="_Toc643610538" w:history="1">
        <w:r w:rsidR="00F61B5A" w:rsidRPr="00DB7275">
          <w:rPr>
            <w:rFonts w:asciiTheme="minorEastAsia" w:eastAsiaTheme="minorEastAsia" w:hAnsiTheme="minorEastAsia" w:hint="eastAsia"/>
            <w:color w:val="000000" w:themeColor="text1"/>
            <w:sz w:val="28"/>
            <w:szCs w:val="28"/>
          </w:rPr>
          <w:t>第七章  询问、质疑及投诉</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_Toc643610538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3</w:t>
        </w:r>
        <w:r w:rsidRPr="00DB7275">
          <w:rPr>
            <w:rFonts w:asciiTheme="minorEastAsia" w:eastAsiaTheme="minorEastAsia" w:hAnsiTheme="minorEastAsia" w:hint="eastAsia"/>
            <w:color w:val="000000" w:themeColor="text1"/>
            <w:sz w:val="28"/>
            <w:szCs w:val="28"/>
          </w:rPr>
          <w:fldChar w:fldCharType="end"/>
        </w:r>
      </w:hyperlink>
    </w:p>
    <w:p w:rsidR="00C86ED6" w:rsidRPr="00DB7275" w:rsidRDefault="00553390">
      <w:pPr>
        <w:pStyle w:val="21"/>
        <w:tabs>
          <w:tab w:val="right" w:leader="dot" w:pos="8301"/>
        </w:tabs>
        <w:rPr>
          <w:rFonts w:asciiTheme="minorEastAsia" w:eastAsiaTheme="minorEastAsia" w:hAnsiTheme="minorEastAsia"/>
          <w:color w:val="000000" w:themeColor="text1"/>
          <w:sz w:val="28"/>
          <w:szCs w:val="28"/>
        </w:rPr>
      </w:pPr>
      <w:hyperlink w:anchor="_Toc643610539" w:history="1">
        <w:r w:rsidR="00F61B5A" w:rsidRPr="00DB7275">
          <w:rPr>
            <w:rFonts w:asciiTheme="minorEastAsia" w:eastAsiaTheme="minorEastAsia" w:hAnsiTheme="minorEastAsia" w:hint="eastAsia"/>
            <w:color w:val="000000" w:themeColor="text1"/>
            <w:sz w:val="28"/>
            <w:szCs w:val="28"/>
          </w:rPr>
          <w:t>一、供应商询问</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_Toc643610539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3</w:t>
        </w:r>
        <w:r w:rsidRPr="00DB7275">
          <w:rPr>
            <w:rFonts w:asciiTheme="minorEastAsia" w:eastAsiaTheme="minorEastAsia" w:hAnsiTheme="minorEastAsia" w:hint="eastAsia"/>
            <w:color w:val="000000" w:themeColor="text1"/>
            <w:sz w:val="28"/>
            <w:szCs w:val="28"/>
          </w:rPr>
          <w:fldChar w:fldCharType="end"/>
        </w:r>
      </w:hyperlink>
    </w:p>
    <w:p w:rsidR="00C86ED6" w:rsidRPr="00DB7275" w:rsidRDefault="00553390">
      <w:pPr>
        <w:pStyle w:val="21"/>
        <w:tabs>
          <w:tab w:val="right" w:leader="dot" w:pos="8301"/>
        </w:tabs>
        <w:rPr>
          <w:rFonts w:asciiTheme="minorEastAsia" w:eastAsiaTheme="minorEastAsia" w:hAnsiTheme="minorEastAsia"/>
          <w:color w:val="000000" w:themeColor="text1"/>
          <w:sz w:val="28"/>
          <w:szCs w:val="28"/>
        </w:rPr>
      </w:pPr>
      <w:hyperlink w:anchor="_Toc643610540" w:history="1">
        <w:r w:rsidR="00F61B5A" w:rsidRPr="00DB7275">
          <w:rPr>
            <w:rFonts w:asciiTheme="minorEastAsia" w:eastAsiaTheme="minorEastAsia" w:hAnsiTheme="minorEastAsia" w:hint="eastAsia"/>
            <w:color w:val="000000" w:themeColor="text1"/>
            <w:sz w:val="28"/>
            <w:szCs w:val="28"/>
          </w:rPr>
          <w:t>二、供应商质疑</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_Toc643610540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3</w:t>
        </w:r>
        <w:r w:rsidRPr="00DB7275">
          <w:rPr>
            <w:rFonts w:asciiTheme="minorEastAsia" w:eastAsiaTheme="minorEastAsia" w:hAnsiTheme="minorEastAsia" w:hint="eastAsia"/>
            <w:color w:val="000000" w:themeColor="text1"/>
            <w:sz w:val="28"/>
            <w:szCs w:val="28"/>
          </w:rPr>
          <w:fldChar w:fldCharType="end"/>
        </w:r>
      </w:hyperlink>
    </w:p>
    <w:p w:rsidR="00C86ED6" w:rsidRPr="00DB7275" w:rsidRDefault="00553390">
      <w:pPr>
        <w:pStyle w:val="21"/>
        <w:tabs>
          <w:tab w:val="right" w:leader="dot" w:pos="8301"/>
        </w:tabs>
        <w:rPr>
          <w:rFonts w:asciiTheme="minorEastAsia" w:eastAsiaTheme="minorEastAsia" w:hAnsiTheme="minorEastAsia"/>
          <w:color w:val="000000" w:themeColor="text1"/>
          <w:sz w:val="28"/>
          <w:szCs w:val="28"/>
        </w:rPr>
      </w:pPr>
      <w:hyperlink w:anchor="_Toc643610541" w:history="1">
        <w:r w:rsidR="00F61B5A" w:rsidRPr="00DB7275">
          <w:rPr>
            <w:rFonts w:asciiTheme="minorEastAsia" w:eastAsiaTheme="minorEastAsia" w:hAnsiTheme="minorEastAsia" w:hint="eastAsia"/>
            <w:color w:val="000000" w:themeColor="text1"/>
            <w:sz w:val="28"/>
            <w:szCs w:val="28"/>
          </w:rPr>
          <w:t>三、供应商投诉</w:t>
        </w:r>
        <w:r w:rsidR="00F61B5A" w:rsidRPr="00DB7275">
          <w:rPr>
            <w:rFonts w:asciiTheme="minorEastAsia" w:eastAsiaTheme="minorEastAsia" w:hAnsiTheme="minorEastAsia" w:hint="eastAsia"/>
            <w:color w:val="000000" w:themeColor="text1"/>
            <w:sz w:val="28"/>
            <w:szCs w:val="28"/>
          </w:rPr>
          <w:tab/>
        </w:r>
        <w:r w:rsidRPr="00DB7275">
          <w:rPr>
            <w:rFonts w:asciiTheme="minorEastAsia" w:eastAsiaTheme="minorEastAsia" w:hAnsiTheme="minorEastAsia" w:hint="eastAsia"/>
            <w:color w:val="000000" w:themeColor="text1"/>
            <w:sz w:val="28"/>
            <w:szCs w:val="28"/>
          </w:rPr>
          <w:fldChar w:fldCharType="begin"/>
        </w:r>
        <w:r w:rsidR="00F61B5A" w:rsidRPr="00DB7275">
          <w:rPr>
            <w:rFonts w:asciiTheme="minorEastAsia" w:eastAsiaTheme="minorEastAsia" w:hAnsiTheme="minorEastAsia" w:hint="eastAsia"/>
            <w:color w:val="000000" w:themeColor="text1"/>
            <w:sz w:val="28"/>
            <w:szCs w:val="28"/>
          </w:rPr>
          <w:instrText>PageRef _Toc643610541 \h</w:instrText>
        </w:r>
        <w:r w:rsidRPr="00DB7275">
          <w:rPr>
            <w:rFonts w:asciiTheme="minorEastAsia" w:eastAsiaTheme="minorEastAsia" w:hAnsiTheme="minorEastAsia" w:hint="eastAsia"/>
            <w:color w:val="000000" w:themeColor="text1"/>
            <w:sz w:val="28"/>
            <w:szCs w:val="28"/>
          </w:rPr>
        </w:r>
        <w:r w:rsidRPr="00DB7275">
          <w:rPr>
            <w:rFonts w:asciiTheme="minorEastAsia" w:eastAsiaTheme="minorEastAsia" w:hAnsiTheme="minorEastAsia" w:hint="eastAsia"/>
            <w:color w:val="000000" w:themeColor="text1"/>
            <w:sz w:val="28"/>
            <w:szCs w:val="28"/>
          </w:rPr>
          <w:fldChar w:fldCharType="separate"/>
        </w:r>
        <w:r w:rsidR="00C34894">
          <w:rPr>
            <w:rFonts w:asciiTheme="minorEastAsia" w:eastAsiaTheme="minorEastAsia" w:hAnsiTheme="minorEastAsia"/>
            <w:noProof/>
            <w:color w:val="000000" w:themeColor="text1"/>
            <w:sz w:val="28"/>
            <w:szCs w:val="28"/>
          </w:rPr>
          <w:t>3</w:t>
        </w:r>
        <w:r w:rsidRPr="00DB7275">
          <w:rPr>
            <w:rFonts w:asciiTheme="minorEastAsia" w:eastAsiaTheme="minorEastAsia" w:hAnsiTheme="minorEastAsia" w:hint="eastAsia"/>
            <w:color w:val="000000" w:themeColor="text1"/>
            <w:sz w:val="28"/>
            <w:szCs w:val="28"/>
          </w:rPr>
          <w:fldChar w:fldCharType="end"/>
        </w:r>
      </w:hyperlink>
      <w:r w:rsidRPr="00DB7275">
        <w:rPr>
          <w:rFonts w:asciiTheme="minorEastAsia" w:eastAsiaTheme="minorEastAsia" w:hAnsiTheme="minorEastAsia" w:hint="eastAsia"/>
          <w:color w:val="000000" w:themeColor="text1"/>
          <w:sz w:val="28"/>
          <w:szCs w:val="28"/>
        </w:rPr>
        <w:fldChar w:fldCharType="end"/>
      </w:r>
    </w:p>
    <w:p w:rsidR="00C86ED6" w:rsidRPr="00DB7275" w:rsidRDefault="00C86ED6">
      <w:pPr>
        <w:rPr>
          <w:rFonts w:asciiTheme="minorEastAsia" w:eastAsiaTheme="minorEastAsia" w:hAnsiTheme="minorEastAsia"/>
          <w:color w:val="000000" w:themeColor="text1"/>
        </w:rPr>
      </w:pPr>
    </w:p>
    <w:p w:rsidR="00C86ED6" w:rsidRPr="00DB7275" w:rsidRDefault="00C86ED6">
      <w:pPr>
        <w:pStyle w:val="1"/>
        <w:rPr>
          <w:rFonts w:asciiTheme="minorEastAsia" w:eastAsiaTheme="minorEastAsia" w:hAnsiTheme="minorEastAsia"/>
          <w:color w:val="000000" w:themeColor="text1"/>
        </w:rPr>
        <w:sectPr w:rsidR="00C86ED6" w:rsidRPr="00DB7275">
          <w:footerReference w:type="default" r:id="rId10"/>
          <w:pgSz w:w="11907" w:h="16840"/>
          <w:pgMar w:top="1440" w:right="1463" w:bottom="1440" w:left="1803" w:header="851" w:footer="992" w:gutter="0"/>
          <w:cols w:space="720"/>
          <w:docGrid w:type="lines" w:linePitch="312"/>
        </w:sectPr>
      </w:pPr>
      <w:bookmarkStart w:id="0" w:name="_Toc643610525"/>
    </w:p>
    <w:p w:rsidR="00C86ED6" w:rsidRPr="00DB7275" w:rsidRDefault="00F61B5A">
      <w:pPr>
        <w:pStyle w:val="1"/>
        <w:rPr>
          <w:rFonts w:asciiTheme="minorEastAsia" w:eastAsiaTheme="minorEastAsia" w:hAnsiTheme="minorEastAsia"/>
          <w:color w:val="000000" w:themeColor="text1"/>
        </w:rPr>
      </w:pPr>
      <w:r w:rsidRPr="00DB7275">
        <w:rPr>
          <w:rFonts w:asciiTheme="minorEastAsia" w:eastAsiaTheme="minorEastAsia" w:hAnsiTheme="minorEastAsia"/>
          <w:color w:val="000000" w:themeColor="text1"/>
        </w:rPr>
        <w:lastRenderedPageBreak/>
        <w:t>第一章  采购公告</w:t>
      </w:r>
      <w:bookmarkEnd w:id="0"/>
    </w:p>
    <w:p w:rsidR="00C86ED6" w:rsidRPr="00DB7275" w:rsidRDefault="00F61B5A">
      <w:pPr>
        <w:spacing w:line="360" w:lineRule="auto"/>
        <w:ind w:firstLineChars="200" w:firstLine="480"/>
        <w:rPr>
          <w:rFonts w:asciiTheme="minorEastAsia" w:eastAsiaTheme="minorEastAsia" w:hAnsiTheme="minorEastAsia" w:cs="Arial"/>
          <w:bCs/>
          <w:color w:val="000000" w:themeColor="text1"/>
          <w:sz w:val="24"/>
        </w:rPr>
      </w:pPr>
      <w:r w:rsidRPr="00DB7275">
        <w:rPr>
          <w:rFonts w:asciiTheme="minorEastAsia" w:eastAsiaTheme="minorEastAsia" w:hAnsiTheme="minorEastAsia" w:cs="Arial" w:hint="eastAsia"/>
          <w:bCs/>
          <w:color w:val="000000" w:themeColor="text1"/>
          <w:sz w:val="24"/>
          <w:u w:val="single"/>
        </w:rPr>
        <w:t>建</w:t>
      </w:r>
      <w:proofErr w:type="gramStart"/>
      <w:r w:rsidRPr="00DB7275">
        <w:rPr>
          <w:rFonts w:asciiTheme="minorEastAsia" w:eastAsiaTheme="minorEastAsia" w:hAnsiTheme="minorEastAsia" w:cs="Arial" w:hint="eastAsia"/>
          <w:bCs/>
          <w:color w:val="000000" w:themeColor="text1"/>
          <w:sz w:val="24"/>
          <w:u w:val="single"/>
        </w:rPr>
        <w:t>正工程</w:t>
      </w:r>
      <w:proofErr w:type="gramEnd"/>
      <w:r w:rsidRPr="00DB7275">
        <w:rPr>
          <w:rFonts w:asciiTheme="minorEastAsia" w:eastAsiaTheme="minorEastAsia" w:hAnsiTheme="minorEastAsia" w:cs="Arial" w:hint="eastAsia"/>
          <w:bCs/>
          <w:color w:val="000000" w:themeColor="text1"/>
          <w:sz w:val="24"/>
          <w:u w:val="single"/>
        </w:rPr>
        <w:t>咨询有限公司</w:t>
      </w:r>
      <w:r w:rsidRPr="00DB7275">
        <w:rPr>
          <w:rFonts w:asciiTheme="minorEastAsia" w:eastAsiaTheme="minorEastAsia" w:hAnsiTheme="minorEastAsia" w:cs="Arial" w:hint="eastAsia"/>
          <w:bCs/>
          <w:color w:val="000000" w:themeColor="text1"/>
          <w:sz w:val="24"/>
        </w:rPr>
        <w:t>受</w:t>
      </w:r>
      <w:r w:rsidRPr="00DB7275">
        <w:rPr>
          <w:rFonts w:asciiTheme="minorEastAsia" w:eastAsiaTheme="minorEastAsia" w:hAnsiTheme="minorEastAsia" w:cs="Arial" w:hint="eastAsia"/>
          <w:bCs/>
          <w:color w:val="000000" w:themeColor="text1"/>
          <w:sz w:val="24"/>
          <w:u w:val="single"/>
        </w:rPr>
        <w:t>绍兴高新技术产业开发区开发建设有限公司</w:t>
      </w:r>
      <w:r w:rsidRPr="00DB7275">
        <w:rPr>
          <w:rFonts w:asciiTheme="minorEastAsia" w:eastAsiaTheme="minorEastAsia" w:hAnsiTheme="minorEastAsia" w:cs="Arial" w:hint="eastAsia"/>
          <w:bCs/>
          <w:color w:val="000000" w:themeColor="text1"/>
          <w:sz w:val="24"/>
        </w:rPr>
        <w:t>委托，就下列项目进行</w:t>
      </w:r>
      <w:r w:rsidRPr="00DB7275">
        <w:rPr>
          <w:rFonts w:asciiTheme="minorEastAsia" w:eastAsiaTheme="minorEastAsia" w:hAnsiTheme="minorEastAsia" w:cs="Arial" w:hint="eastAsia"/>
          <w:bCs/>
          <w:color w:val="000000" w:themeColor="text1"/>
          <w:sz w:val="24"/>
          <w:u w:val="single"/>
        </w:rPr>
        <w:t xml:space="preserve">   </w:t>
      </w:r>
      <w:r w:rsidRPr="00DB7275">
        <w:rPr>
          <w:rFonts w:asciiTheme="minorEastAsia" w:eastAsiaTheme="minorEastAsia" w:hAnsiTheme="minorEastAsia" w:cs="Arial"/>
          <w:bCs/>
          <w:color w:val="000000" w:themeColor="text1"/>
          <w:sz w:val="24"/>
          <w:u w:val="single"/>
        </w:rPr>
        <w:t>公开招标</w:t>
      </w:r>
      <w:r w:rsidRPr="00DB7275">
        <w:rPr>
          <w:rFonts w:asciiTheme="minorEastAsia" w:eastAsiaTheme="minorEastAsia" w:hAnsiTheme="minorEastAsia" w:cs="Arial" w:hint="eastAsia"/>
          <w:bCs/>
          <w:color w:val="000000" w:themeColor="text1"/>
          <w:sz w:val="24"/>
          <w:u w:val="single"/>
        </w:rPr>
        <w:t xml:space="preserve">   </w:t>
      </w:r>
      <w:r w:rsidRPr="00DB7275">
        <w:rPr>
          <w:rFonts w:asciiTheme="minorEastAsia" w:eastAsiaTheme="minorEastAsia" w:hAnsiTheme="minorEastAsia" w:cs="Arial" w:hint="eastAsia"/>
          <w:bCs/>
          <w:color w:val="000000" w:themeColor="text1"/>
          <w:sz w:val="24"/>
        </w:rPr>
        <w:t>，现将有关事项公告如下：</w:t>
      </w:r>
    </w:p>
    <w:p w:rsidR="00C86ED6" w:rsidRPr="00DB7275" w:rsidRDefault="00F61B5A">
      <w:pPr>
        <w:numPr>
          <w:ilvl w:val="0"/>
          <w:numId w:val="3"/>
        </w:numPr>
        <w:spacing w:line="360" w:lineRule="auto"/>
        <w:rPr>
          <w:rFonts w:asciiTheme="minorEastAsia" w:eastAsiaTheme="minorEastAsia" w:hAnsiTheme="minorEastAsia" w:cs="Arial"/>
          <w:bCs/>
          <w:color w:val="000000" w:themeColor="text1"/>
          <w:sz w:val="24"/>
        </w:rPr>
      </w:pPr>
      <w:r w:rsidRPr="00DB7275">
        <w:rPr>
          <w:rFonts w:asciiTheme="minorEastAsia" w:eastAsiaTheme="minorEastAsia" w:hAnsiTheme="minorEastAsia" w:cs="Arial" w:hint="eastAsia"/>
          <w:b/>
          <w:bCs/>
          <w:color w:val="000000" w:themeColor="text1"/>
          <w:sz w:val="24"/>
        </w:rPr>
        <w:t>项目编号：</w:t>
      </w:r>
      <w:r w:rsidRPr="00DB7275">
        <w:rPr>
          <w:rFonts w:asciiTheme="minorEastAsia" w:eastAsiaTheme="minorEastAsia" w:hAnsiTheme="minorEastAsia" w:cs="Arial"/>
          <w:bCs/>
          <w:color w:val="000000" w:themeColor="text1"/>
          <w:sz w:val="24"/>
          <w:u w:val="single"/>
        </w:rPr>
        <w:t>YCDL2022-06-0054</w:t>
      </w:r>
    </w:p>
    <w:p w:rsidR="00C86ED6" w:rsidRPr="00DB7275" w:rsidRDefault="00F61B5A">
      <w:pPr>
        <w:numPr>
          <w:ilvl w:val="0"/>
          <w:numId w:val="3"/>
        </w:numPr>
        <w:spacing w:line="360" w:lineRule="auto"/>
        <w:rPr>
          <w:rFonts w:asciiTheme="minorEastAsia" w:eastAsiaTheme="minorEastAsia" w:hAnsiTheme="minorEastAsia" w:cs="Arial"/>
          <w:bCs/>
          <w:color w:val="000000" w:themeColor="text1"/>
          <w:sz w:val="24"/>
        </w:rPr>
      </w:pPr>
      <w:r w:rsidRPr="00DB7275">
        <w:rPr>
          <w:rFonts w:asciiTheme="minorEastAsia" w:eastAsiaTheme="minorEastAsia" w:hAnsiTheme="minorEastAsia" w:cs="Arial" w:hint="eastAsia"/>
          <w:b/>
          <w:bCs/>
          <w:color w:val="000000" w:themeColor="text1"/>
          <w:sz w:val="24"/>
        </w:rPr>
        <w:t>采购组织类型：</w:t>
      </w:r>
      <w:r w:rsidRPr="00DB7275">
        <w:rPr>
          <w:rFonts w:asciiTheme="minorEastAsia" w:eastAsiaTheme="minorEastAsia" w:hAnsiTheme="minorEastAsia" w:cs="Arial" w:hint="eastAsia"/>
          <w:bCs/>
          <w:color w:val="000000" w:themeColor="text1"/>
          <w:sz w:val="24"/>
          <w:u w:val="single"/>
        </w:rPr>
        <w:t xml:space="preserve">  </w:t>
      </w:r>
      <w:r w:rsidRPr="00DB7275">
        <w:rPr>
          <w:rFonts w:asciiTheme="minorEastAsia" w:eastAsiaTheme="minorEastAsia" w:hAnsiTheme="minorEastAsia" w:cs="Arial"/>
          <w:bCs/>
          <w:color w:val="000000" w:themeColor="text1"/>
          <w:sz w:val="24"/>
          <w:u w:val="single"/>
        </w:rPr>
        <w:t>国企采购委托代理</w:t>
      </w:r>
      <w:r w:rsidRPr="00DB7275">
        <w:rPr>
          <w:rFonts w:asciiTheme="minorEastAsia" w:eastAsiaTheme="minorEastAsia" w:hAnsiTheme="minorEastAsia" w:cs="Arial" w:hint="eastAsia"/>
          <w:bCs/>
          <w:color w:val="000000" w:themeColor="text1"/>
          <w:sz w:val="24"/>
          <w:u w:val="single"/>
        </w:rPr>
        <w:t xml:space="preserve">  </w:t>
      </w:r>
      <w:r w:rsidRPr="00DB7275">
        <w:rPr>
          <w:rFonts w:asciiTheme="minorEastAsia" w:eastAsiaTheme="minorEastAsia" w:hAnsiTheme="minorEastAsia" w:cs="Arial"/>
          <w:bCs/>
          <w:color w:val="000000" w:themeColor="text1"/>
          <w:sz w:val="24"/>
          <w:u w:val="single"/>
        </w:rPr>
        <w:t xml:space="preserve"> </w:t>
      </w:r>
      <w:r w:rsidRPr="00DB7275">
        <w:rPr>
          <w:rFonts w:asciiTheme="minorEastAsia" w:eastAsiaTheme="minorEastAsia" w:hAnsiTheme="minorEastAsia" w:cs="Arial"/>
          <w:bCs/>
          <w:color w:val="000000" w:themeColor="text1"/>
          <w:sz w:val="24"/>
        </w:rPr>
        <w:t xml:space="preserve">           </w:t>
      </w:r>
      <w:r w:rsidRPr="00DB7275">
        <w:rPr>
          <w:rFonts w:asciiTheme="minorEastAsia" w:eastAsiaTheme="minorEastAsia" w:hAnsiTheme="minorEastAsia" w:cs="Arial" w:hint="eastAsia"/>
          <w:b/>
          <w:bCs/>
          <w:color w:val="000000" w:themeColor="text1"/>
          <w:sz w:val="24"/>
        </w:rPr>
        <w:t>采购类别：</w:t>
      </w:r>
      <w:r w:rsidRPr="00DB7275">
        <w:rPr>
          <w:rFonts w:asciiTheme="minorEastAsia" w:eastAsiaTheme="minorEastAsia" w:hAnsiTheme="minorEastAsia" w:cs="Arial" w:hint="eastAsia"/>
          <w:b/>
          <w:bCs/>
          <w:color w:val="000000" w:themeColor="text1"/>
          <w:sz w:val="24"/>
          <w:u w:val="single"/>
        </w:rPr>
        <w:t xml:space="preserve">  </w:t>
      </w:r>
      <w:r w:rsidRPr="00DB7275">
        <w:rPr>
          <w:rFonts w:asciiTheme="minorEastAsia" w:eastAsiaTheme="minorEastAsia" w:hAnsiTheme="minorEastAsia" w:cs="Arial" w:hint="eastAsia"/>
          <w:color w:val="000000" w:themeColor="text1"/>
          <w:sz w:val="24"/>
          <w:u w:val="single"/>
        </w:rPr>
        <w:t>货物</w:t>
      </w:r>
      <w:r w:rsidRPr="00DB7275">
        <w:rPr>
          <w:rFonts w:asciiTheme="minorEastAsia" w:eastAsiaTheme="minorEastAsia" w:hAnsiTheme="minorEastAsia" w:cs="Arial"/>
          <w:color w:val="000000" w:themeColor="text1"/>
          <w:sz w:val="24"/>
          <w:u w:val="single"/>
        </w:rPr>
        <w:t xml:space="preserve">  </w:t>
      </w:r>
    </w:p>
    <w:p w:rsidR="00C86ED6" w:rsidRPr="00DB7275" w:rsidRDefault="00F61B5A">
      <w:pPr>
        <w:numPr>
          <w:ilvl w:val="0"/>
          <w:numId w:val="3"/>
        </w:numPr>
        <w:spacing w:line="360" w:lineRule="auto"/>
        <w:rPr>
          <w:rFonts w:asciiTheme="minorEastAsia" w:eastAsiaTheme="minorEastAsia" w:hAnsiTheme="minorEastAsia" w:cs="Arial"/>
          <w:bCs/>
          <w:color w:val="000000" w:themeColor="text1"/>
          <w:sz w:val="24"/>
        </w:rPr>
      </w:pPr>
      <w:r w:rsidRPr="00DB7275">
        <w:rPr>
          <w:rFonts w:asciiTheme="minorEastAsia" w:eastAsiaTheme="minorEastAsia" w:hAnsiTheme="minorEastAsia" w:cs="Arial" w:hint="eastAsia"/>
          <w:b/>
          <w:bCs/>
          <w:color w:val="000000" w:themeColor="text1"/>
          <w:sz w:val="24"/>
        </w:rPr>
        <w:t>项目</w:t>
      </w:r>
      <w:r w:rsidRPr="00DB7275">
        <w:rPr>
          <w:rFonts w:asciiTheme="minorEastAsia" w:eastAsiaTheme="minorEastAsia" w:hAnsiTheme="minorEastAsia" w:cs="Arial"/>
          <w:b/>
          <w:bCs/>
          <w:color w:val="000000" w:themeColor="text1"/>
          <w:sz w:val="24"/>
        </w:rPr>
        <w:t>概况</w:t>
      </w:r>
      <w:r w:rsidRPr="00DB7275">
        <w:rPr>
          <w:rFonts w:asciiTheme="minorEastAsia" w:eastAsiaTheme="minorEastAsia" w:hAnsiTheme="minorEastAsia" w:cs="Arial" w:hint="eastAsia"/>
          <w:b/>
          <w:bCs/>
          <w:color w:val="000000" w:themeColor="text1"/>
          <w:sz w:val="24"/>
        </w:rPr>
        <w:t>：</w:t>
      </w:r>
    </w:p>
    <w:tbl>
      <w:tblPr>
        <w:tblW w:w="84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95"/>
        <w:gridCol w:w="3848"/>
        <w:gridCol w:w="2631"/>
      </w:tblGrid>
      <w:tr w:rsidR="00C86ED6" w:rsidRPr="00DB7275">
        <w:trPr>
          <w:trHeight w:val="466"/>
          <w:jc w:val="center"/>
        </w:trPr>
        <w:tc>
          <w:tcPr>
            <w:tcW w:w="1995"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360" w:lineRule="exact"/>
              <w:jc w:val="center"/>
              <w:rPr>
                <w:rFonts w:asciiTheme="minorEastAsia" w:eastAsiaTheme="minorEastAsia" w:hAnsiTheme="minorEastAsia" w:cs="Arial"/>
                <w:b/>
                <w:color w:val="000000" w:themeColor="text1"/>
                <w:sz w:val="24"/>
                <w:szCs w:val="24"/>
              </w:rPr>
            </w:pPr>
            <w:r w:rsidRPr="00DB7275">
              <w:rPr>
                <w:rFonts w:asciiTheme="minorEastAsia" w:eastAsiaTheme="minorEastAsia" w:hAnsiTheme="minorEastAsia" w:cs="宋体" w:hint="eastAsia"/>
                <w:b/>
                <w:color w:val="000000" w:themeColor="text1"/>
                <w:sz w:val="24"/>
                <w:szCs w:val="24"/>
              </w:rPr>
              <w:t>标段</w:t>
            </w:r>
            <w:r w:rsidRPr="00DB7275">
              <w:rPr>
                <w:rFonts w:asciiTheme="minorEastAsia" w:eastAsiaTheme="minorEastAsia" w:hAnsiTheme="minorEastAsia" w:cs="宋体"/>
                <w:b/>
                <w:color w:val="000000" w:themeColor="text1"/>
                <w:sz w:val="24"/>
                <w:szCs w:val="24"/>
              </w:rPr>
              <w:t>编号</w:t>
            </w:r>
          </w:p>
        </w:tc>
        <w:tc>
          <w:tcPr>
            <w:tcW w:w="3848"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360" w:lineRule="exact"/>
              <w:jc w:val="center"/>
              <w:rPr>
                <w:rFonts w:asciiTheme="minorEastAsia" w:eastAsiaTheme="minorEastAsia" w:hAnsiTheme="minorEastAsia" w:cs="宋体"/>
                <w:b/>
                <w:color w:val="000000" w:themeColor="text1"/>
                <w:sz w:val="24"/>
                <w:szCs w:val="24"/>
              </w:rPr>
            </w:pPr>
            <w:r w:rsidRPr="00DB7275">
              <w:rPr>
                <w:rFonts w:asciiTheme="minorEastAsia" w:eastAsiaTheme="minorEastAsia" w:hAnsiTheme="minorEastAsia" w:cs="宋体" w:hint="eastAsia"/>
                <w:b/>
                <w:color w:val="000000" w:themeColor="text1"/>
                <w:sz w:val="24"/>
                <w:szCs w:val="24"/>
              </w:rPr>
              <w:t>标段名称</w:t>
            </w:r>
          </w:p>
        </w:tc>
        <w:tc>
          <w:tcPr>
            <w:tcW w:w="263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360" w:lineRule="exact"/>
              <w:jc w:val="center"/>
              <w:rPr>
                <w:rFonts w:asciiTheme="minorEastAsia" w:eastAsiaTheme="minorEastAsia" w:hAnsiTheme="minorEastAsia" w:cs="Arial"/>
                <w:b/>
                <w:color w:val="000000" w:themeColor="text1"/>
                <w:sz w:val="24"/>
                <w:szCs w:val="24"/>
              </w:rPr>
            </w:pPr>
            <w:r w:rsidRPr="00DB7275">
              <w:rPr>
                <w:rFonts w:asciiTheme="minorEastAsia" w:eastAsiaTheme="minorEastAsia" w:hAnsiTheme="minorEastAsia" w:cs="Arial" w:hint="eastAsia"/>
                <w:b/>
                <w:color w:val="000000" w:themeColor="text1"/>
                <w:sz w:val="24"/>
                <w:szCs w:val="24"/>
              </w:rPr>
              <w:t>预算金额或上限价</w:t>
            </w:r>
          </w:p>
          <w:p w:rsidR="00C86ED6" w:rsidRPr="00DB7275" w:rsidRDefault="00F61B5A">
            <w:pPr>
              <w:spacing w:line="360" w:lineRule="exact"/>
              <w:jc w:val="center"/>
              <w:rPr>
                <w:rFonts w:asciiTheme="minorEastAsia" w:eastAsiaTheme="minorEastAsia" w:hAnsiTheme="minorEastAsia" w:cs="Arial"/>
                <w:b/>
                <w:color w:val="000000" w:themeColor="text1"/>
                <w:sz w:val="24"/>
                <w:szCs w:val="24"/>
              </w:rPr>
            </w:pPr>
            <w:r w:rsidRPr="00DB7275">
              <w:rPr>
                <w:rFonts w:asciiTheme="minorEastAsia" w:eastAsiaTheme="minorEastAsia" w:hAnsiTheme="minorEastAsia" w:cs="Arial" w:hint="eastAsia"/>
                <w:b/>
                <w:color w:val="000000" w:themeColor="text1"/>
                <w:sz w:val="24"/>
                <w:szCs w:val="24"/>
              </w:rPr>
              <w:t>（</w:t>
            </w:r>
            <w:r w:rsidRPr="00DB7275">
              <w:rPr>
                <w:rFonts w:asciiTheme="minorEastAsia" w:eastAsiaTheme="minorEastAsia" w:hAnsiTheme="minorEastAsia" w:cs="Arial"/>
                <w:b/>
                <w:color w:val="000000" w:themeColor="text1"/>
                <w:sz w:val="24"/>
                <w:szCs w:val="24"/>
              </w:rPr>
              <w:t>单位：人民币</w:t>
            </w:r>
            <w:r w:rsidRPr="00DB7275">
              <w:rPr>
                <w:rFonts w:asciiTheme="minorEastAsia" w:eastAsiaTheme="minorEastAsia" w:hAnsiTheme="minorEastAsia" w:cs="Arial" w:hint="eastAsia"/>
                <w:b/>
                <w:color w:val="000000" w:themeColor="text1"/>
                <w:sz w:val="24"/>
                <w:szCs w:val="24"/>
              </w:rPr>
              <w:t>元）</w:t>
            </w:r>
          </w:p>
        </w:tc>
      </w:tr>
      <w:tr w:rsidR="00C86ED6" w:rsidRPr="00DB7275">
        <w:trPr>
          <w:trHeight w:val="466"/>
          <w:jc w:val="center"/>
        </w:trPr>
        <w:tc>
          <w:tcPr>
            <w:tcW w:w="1995"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360" w:lineRule="exact"/>
              <w:jc w:val="center"/>
              <w:rPr>
                <w:rFonts w:asciiTheme="minorEastAsia" w:eastAsiaTheme="minorEastAsia" w:hAnsiTheme="minorEastAsia" w:cs="Arial"/>
                <w:color w:val="000000" w:themeColor="text1"/>
                <w:szCs w:val="21"/>
              </w:rPr>
            </w:pPr>
            <w:r w:rsidRPr="00DB7275">
              <w:rPr>
                <w:rFonts w:asciiTheme="minorEastAsia" w:eastAsiaTheme="minorEastAsia" w:hAnsiTheme="minorEastAsia" w:cs="Arial" w:hint="eastAsia"/>
                <w:color w:val="000000" w:themeColor="text1"/>
                <w:szCs w:val="21"/>
              </w:rPr>
              <w:t>01</w:t>
            </w:r>
          </w:p>
        </w:tc>
        <w:tc>
          <w:tcPr>
            <w:tcW w:w="3848"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360" w:lineRule="exact"/>
              <w:jc w:val="center"/>
              <w:rPr>
                <w:rFonts w:asciiTheme="minorEastAsia" w:eastAsiaTheme="minorEastAsia" w:hAnsiTheme="minorEastAsia" w:cs="Arial"/>
                <w:color w:val="000000" w:themeColor="text1"/>
                <w:szCs w:val="21"/>
              </w:rPr>
            </w:pPr>
            <w:r w:rsidRPr="00DB7275">
              <w:rPr>
                <w:rFonts w:asciiTheme="minorEastAsia" w:eastAsiaTheme="minorEastAsia" w:hAnsiTheme="minorEastAsia" w:cs="Arial" w:hint="eastAsia"/>
                <w:color w:val="000000" w:themeColor="text1"/>
                <w:szCs w:val="21"/>
              </w:rPr>
              <w:t>阳明路改造提升工程-人行道序化工程</w:t>
            </w:r>
          </w:p>
        </w:tc>
        <w:tc>
          <w:tcPr>
            <w:tcW w:w="263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340" w:lineRule="exact"/>
              <w:rPr>
                <w:rFonts w:asciiTheme="minorEastAsia" w:eastAsiaTheme="minorEastAsia" w:hAnsiTheme="minorEastAsia" w:cs="Arial"/>
                <w:color w:val="000000" w:themeColor="text1"/>
                <w:szCs w:val="21"/>
              </w:rPr>
            </w:pPr>
            <w:r w:rsidRPr="00DB7275">
              <w:rPr>
                <w:rFonts w:asciiTheme="minorEastAsia" w:eastAsiaTheme="minorEastAsia" w:hAnsiTheme="minorEastAsia" w:cs="Arial" w:hint="eastAsia"/>
                <w:color w:val="000000" w:themeColor="text1"/>
                <w:szCs w:val="21"/>
              </w:rPr>
              <w:t>￥</w:t>
            </w:r>
            <w:r w:rsidRPr="00DB7275">
              <w:rPr>
                <w:rFonts w:asciiTheme="minorEastAsia" w:eastAsiaTheme="minorEastAsia" w:hAnsiTheme="minorEastAsia" w:cs="Arial"/>
                <w:color w:val="000000" w:themeColor="text1"/>
                <w:szCs w:val="21"/>
              </w:rPr>
              <w:t>18697927</w:t>
            </w:r>
            <w:r w:rsidRPr="00DB7275">
              <w:rPr>
                <w:rFonts w:asciiTheme="minorEastAsia" w:eastAsiaTheme="minorEastAsia" w:hAnsiTheme="minorEastAsia" w:cs="Arial" w:hint="eastAsia"/>
                <w:color w:val="000000" w:themeColor="text1"/>
                <w:szCs w:val="21"/>
              </w:rPr>
              <w:t>.00</w:t>
            </w:r>
          </w:p>
        </w:tc>
      </w:tr>
    </w:tbl>
    <w:p w:rsidR="00C86ED6" w:rsidRPr="00DB7275" w:rsidRDefault="00F61B5A">
      <w:pPr>
        <w:spacing w:line="360" w:lineRule="auto"/>
        <w:ind w:left="480"/>
        <w:rPr>
          <w:rFonts w:asciiTheme="minorEastAsia" w:eastAsiaTheme="minorEastAsia" w:hAnsiTheme="minorEastAsia"/>
          <w:color w:val="000000" w:themeColor="text1"/>
          <w:sz w:val="24"/>
          <w:szCs w:val="24"/>
        </w:rPr>
      </w:pPr>
      <w:r w:rsidRPr="00DB7275">
        <w:rPr>
          <w:rFonts w:asciiTheme="minorEastAsia" w:eastAsiaTheme="minorEastAsia" w:hAnsiTheme="minorEastAsia"/>
          <w:b/>
          <w:bCs/>
          <w:color w:val="000000" w:themeColor="text1"/>
          <w:sz w:val="24"/>
          <w:szCs w:val="24"/>
        </w:rPr>
        <w:t>四、采购需求：</w:t>
      </w:r>
      <w:r w:rsidRPr="00DB7275">
        <w:rPr>
          <w:rFonts w:asciiTheme="minorEastAsia" w:eastAsiaTheme="minorEastAsia" w:hAnsiTheme="minorEastAsia"/>
          <w:color w:val="000000" w:themeColor="text1"/>
          <w:sz w:val="24"/>
          <w:szCs w:val="24"/>
        </w:rPr>
        <w:t>详见采购文件第三章。</w:t>
      </w:r>
    </w:p>
    <w:p w:rsidR="00C86ED6" w:rsidRPr="00DB7275" w:rsidRDefault="00F61B5A">
      <w:pPr>
        <w:spacing w:line="360" w:lineRule="auto"/>
        <w:ind w:left="480"/>
        <w:rPr>
          <w:rFonts w:asciiTheme="minorEastAsia" w:eastAsiaTheme="minorEastAsia" w:hAnsiTheme="minorEastAsia"/>
          <w:b/>
          <w:bCs/>
          <w:color w:val="000000" w:themeColor="text1"/>
          <w:sz w:val="24"/>
          <w:szCs w:val="24"/>
        </w:rPr>
      </w:pPr>
      <w:r w:rsidRPr="00DB7275">
        <w:rPr>
          <w:rFonts w:asciiTheme="minorEastAsia" w:eastAsiaTheme="minorEastAsia" w:hAnsiTheme="minorEastAsia"/>
          <w:b/>
          <w:bCs/>
          <w:color w:val="000000" w:themeColor="text1"/>
          <w:sz w:val="24"/>
          <w:szCs w:val="24"/>
        </w:rPr>
        <w:t>五、本项目资格条件：</w:t>
      </w:r>
    </w:p>
    <w:p w:rsidR="00C86ED6" w:rsidRPr="00DB7275" w:rsidRDefault="00F61B5A">
      <w:pPr>
        <w:spacing w:line="360" w:lineRule="exact"/>
        <w:ind w:firstLineChars="196" w:firstLine="470"/>
        <w:rPr>
          <w:rFonts w:asciiTheme="minorEastAsia" w:eastAsiaTheme="minorEastAsia" w:hAnsiTheme="minorEastAsia" w:cs="宋体"/>
          <w:color w:val="000000" w:themeColor="text1"/>
          <w:kern w:val="0"/>
          <w:sz w:val="24"/>
        </w:rPr>
      </w:pPr>
      <w:r w:rsidRPr="00DB7275">
        <w:rPr>
          <w:rFonts w:asciiTheme="minorEastAsia" w:eastAsiaTheme="minorEastAsia" w:hAnsiTheme="minorEastAsia" w:cs="宋体" w:hint="eastAsia"/>
          <w:color w:val="000000" w:themeColor="text1"/>
          <w:kern w:val="0"/>
          <w:sz w:val="24"/>
        </w:rPr>
        <w:t>1.符合政府采购法第二十二条</w:t>
      </w:r>
      <w:proofErr w:type="gramStart"/>
      <w:r w:rsidRPr="00DB7275">
        <w:rPr>
          <w:rFonts w:asciiTheme="minorEastAsia" w:eastAsiaTheme="minorEastAsia" w:hAnsiTheme="minorEastAsia" w:cs="宋体" w:hint="eastAsia"/>
          <w:color w:val="000000" w:themeColor="text1"/>
          <w:kern w:val="0"/>
          <w:sz w:val="24"/>
        </w:rPr>
        <w:t>之供应</w:t>
      </w:r>
      <w:proofErr w:type="gramEnd"/>
      <w:r w:rsidRPr="00DB7275">
        <w:rPr>
          <w:rFonts w:asciiTheme="minorEastAsia" w:eastAsiaTheme="minorEastAsia" w:hAnsiTheme="minorEastAsia" w:cs="宋体" w:hint="eastAsia"/>
          <w:color w:val="000000" w:themeColor="text1"/>
          <w:kern w:val="0"/>
          <w:sz w:val="24"/>
        </w:rPr>
        <w:t>商资格规定；</w:t>
      </w:r>
    </w:p>
    <w:p w:rsidR="00C86ED6" w:rsidRPr="00DB7275" w:rsidRDefault="00F61B5A">
      <w:pPr>
        <w:spacing w:line="360" w:lineRule="exact"/>
        <w:ind w:firstLineChars="196" w:firstLine="470"/>
        <w:rPr>
          <w:rFonts w:asciiTheme="minorEastAsia" w:eastAsiaTheme="minorEastAsia" w:hAnsiTheme="minorEastAsia" w:cs="宋体"/>
          <w:color w:val="000000" w:themeColor="text1"/>
          <w:kern w:val="0"/>
          <w:sz w:val="24"/>
        </w:rPr>
      </w:pPr>
      <w:r w:rsidRPr="00DB7275">
        <w:rPr>
          <w:rFonts w:asciiTheme="minorEastAsia" w:eastAsiaTheme="minorEastAsia" w:hAnsiTheme="minorEastAsia" w:cs="宋体" w:hint="eastAsia"/>
          <w:color w:val="000000" w:themeColor="text1"/>
          <w:kern w:val="0"/>
          <w:sz w:val="24"/>
        </w:rPr>
        <w:t>2.未被“信用中国”（www.creditchina.gov.cn）、中国政府采购网（www.ccgp.gov.cn）列入失信被执行人、重大税收违法案件当事人名单、政府采购严重违法失信行为记录名单；</w:t>
      </w:r>
    </w:p>
    <w:p w:rsidR="00C86ED6" w:rsidRPr="00DB7275" w:rsidRDefault="00F61B5A">
      <w:pPr>
        <w:spacing w:line="360" w:lineRule="auto"/>
        <w:ind w:left="480"/>
        <w:rPr>
          <w:rFonts w:asciiTheme="minorEastAsia" w:eastAsiaTheme="minorEastAsia" w:hAnsiTheme="minorEastAsia" w:cs="宋体"/>
          <w:color w:val="000000" w:themeColor="text1"/>
          <w:kern w:val="0"/>
          <w:sz w:val="24"/>
        </w:rPr>
      </w:pPr>
      <w:r w:rsidRPr="00DB7275">
        <w:rPr>
          <w:rFonts w:asciiTheme="minorEastAsia" w:eastAsiaTheme="minorEastAsia" w:hAnsiTheme="minorEastAsia" w:cs="宋体"/>
          <w:color w:val="000000" w:themeColor="text1"/>
          <w:kern w:val="0"/>
          <w:sz w:val="24"/>
        </w:rPr>
        <w:t>3．</w:t>
      </w:r>
      <w:r w:rsidRPr="00DB7275">
        <w:rPr>
          <w:rFonts w:asciiTheme="minorEastAsia" w:eastAsiaTheme="minorEastAsia" w:hAnsiTheme="minorEastAsia" w:cs="宋体" w:hint="eastAsia"/>
          <w:color w:val="000000" w:themeColor="text1"/>
          <w:kern w:val="0"/>
          <w:sz w:val="24"/>
        </w:rPr>
        <w:t>本项目</w:t>
      </w:r>
      <w:r w:rsidRPr="00DB7275">
        <w:rPr>
          <w:rFonts w:asciiTheme="minorEastAsia" w:eastAsiaTheme="minorEastAsia" w:hAnsiTheme="minorEastAsia" w:cs="宋体" w:hint="eastAsia"/>
          <w:color w:val="000000" w:themeColor="text1"/>
          <w:kern w:val="0"/>
          <w:sz w:val="24"/>
          <w:szCs w:val="24"/>
        </w:rPr>
        <w:t>（否）</w:t>
      </w:r>
      <w:r w:rsidRPr="00DB7275">
        <w:rPr>
          <w:rFonts w:asciiTheme="minorEastAsia" w:eastAsiaTheme="minorEastAsia" w:hAnsiTheme="minorEastAsia" w:cs="宋体" w:hint="eastAsia"/>
          <w:color w:val="000000" w:themeColor="text1"/>
          <w:kern w:val="0"/>
          <w:sz w:val="24"/>
        </w:rPr>
        <w:t>允许联合体投标。</w:t>
      </w:r>
    </w:p>
    <w:p w:rsidR="00C86ED6" w:rsidRPr="00DB7275" w:rsidRDefault="00F61B5A">
      <w:pPr>
        <w:spacing w:line="360" w:lineRule="auto"/>
        <w:ind w:left="480"/>
        <w:rPr>
          <w:rFonts w:asciiTheme="minorEastAsia" w:eastAsiaTheme="minorEastAsia" w:hAnsiTheme="minorEastAsia" w:cs="宋体"/>
          <w:b/>
          <w:bCs/>
          <w:color w:val="000000" w:themeColor="text1"/>
          <w:kern w:val="0"/>
          <w:sz w:val="24"/>
        </w:rPr>
      </w:pPr>
      <w:r w:rsidRPr="00DB7275">
        <w:rPr>
          <w:rFonts w:asciiTheme="minorEastAsia" w:eastAsiaTheme="minorEastAsia" w:hAnsiTheme="minorEastAsia" w:cs="宋体"/>
          <w:b/>
          <w:bCs/>
          <w:color w:val="000000" w:themeColor="text1"/>
          <w:kern w:val="0"/>
          <w:sz w:val="24"/>
        </w:rPr>
        <w:t>4．特定资格条件：</w:t>
      </w:r>
      <w:r w:rsidRPr="00DB7275">
        <w:rPr>
          <w:rFonts w:asciiTheme="minorEastAsia" w:eastAsiaTheme="minorEastAsia" w:hAnsiTheme="minorEastAsia" w:cs="宋体"/>
          <w:color w:val="000000" w:themeColor="text1"/>
          <w:kern w:val="0"/>
          <w:sz w:val="24"/>
          <w:u w:val="single"/>
        </w:rPr>
        <w:t xml:space="preserve">   </w:t>
      </w:r>
      <w:r w:rsidRPr="00DB7275">
        <w:rPr>
          <w:rFonts w:asciiTheme="minorEastAsia" w:eastAsiaTheme="minorEastAsia" w:hAnsiTheme="minorEastAsia" w:cs="宋体" w:hint="eastAsia"/>
          <w:color w:val="000000" w:themeColor="text1"/>
          <w:kern w:val="0"/>
          <w:sz w:val="24"/>
          <w:u w:val="single"/>
        </w:rPr>
        <w:t>/</w:t>
      </w:r>
      <w:r w:rsidRPr="00DB7275">
        <w:rPr>
          <w:rFonts w:asciiTheme="minorEastAsia" w:eastAsiaTheme="minorEastAsia" w:hAnsiTheme="minorEastAsia" w:cs="宋体"/>
          <w:color w:val="000000" w:themeColor="text1"/>
          <w:kern w:val="0"/>
          <w:sz w:val="24"/>
          <w:u w:val="single"/>
        </w:rPr>
        <w:t xml:space="preserve">  </w:t>
      </w:r>
      <w:r w:rsidRPr="00DB7275">
        <w:rPr>
          <w:rFonts w:asciiTheme="minorEastAsia" w:eastAsiaTheme="minorEastAsia" w:hAnsiTheme="minorEastAsia" w:cs="宋体" w:hint="eastAsia"/>
          <w:color w:val="000000" w:themeColor="text1"/>
          <w:kern w:val="0"/>
          <w:sz w:val="24"/>
        </w:rPr>
        <w:t>。</w:t>
      </w:r>
    </w:p>
    <w:p w:rsidR="00C86ED6" w:rsidRPr="00DB7275" w:rsidRDefault="00F61B5A">
      <w:pPr>
        <w:spacing w:line="360" w:lineRule="auto"/>
        <w:ind w:firstLine="480"/>
        <w:rPr>
          <w:rFonts w:asciiTheme="minorEastAsia" w:eastAsiaTheme="minorEastAsia" w:hAnsiTheme="minorEastAsia" w:cs="宋体"/>
          <w:color w:val="000000" w:themeColor="text1"/>
          <w:kern w:val="0"/>
          <w:sz w:val="24"/>
        </w:rPr>
      </w:pPr>
      <w:r w:rsidRPr="00DB7275">
        <w:rPr>
          <w:rFonts w:asciiTheme="minorEastAsia" w:eastAsiaTheme="minorEastAsia" w:hAnsiTheme="minorEastAsia"/>
          <w:color w:val="000000" w:themeColor="text1"/>
          <w:sz w:val="24"/>
          <w:szCs w:val="24"/>
        </w:rPr>
        <w:t>注：</w:t>
      </w:r>
      <w:r w:rsidRPr="00DB7275">
        <w:rPr>
          <w:rFonts w:asciiTheme="minorEastAsia" w:eastAsiaTheme="minorEastAsia" w:hAnsiTheme="minorEastAsia" w:cs="宋体"/>
          <w:color w:val="000000" w:themeColor="text1"/>
          <w:kern w:val="0"/>
          <w:sz w:val="24"/>
        </w:rPr>
        <w:t>1</w:t>
      </w:r>
      <w:r w:rsidRPr="00DB7275">
        <w:rPr>
          <w:rFonts w:asciiTheme="minorEastAsia" w:eastAsiaTheme="minorEastAsia" w:hAnsiTheme="minorEastAsia" w:cs="宋体" w:hint="eastAsia"/>
          <w:color w:val="000000" w:themeColor="text1"/>
          <w:kern w:val="0"/>
          <w:sz w:val="24"/>
        </w:rPr>
        <w:t>.</w:t>
      </w:r>
      <w:r w:rsidRPr="00DB7275">
        <w:rPr>
          <w:rFonts w:asciiTheme="minorEastAsia" w:eastAsiaTheme="minorEastAsia" w:hAnsiTheme="minorEastAsia" w:cs="宋体"/>
          <w:color w:val="000000" w:themeColor="text1"/>
          <w:kern w:val="0"/>
          <w:sz w:val="24"/>
        </w:rPr>
        <w:t>单位负责人为同一人或者存在直接控股、管理关系的不同供应商，不得同时参加同一标段的投标。</w:t>
      </w:r>
    </w:p>
    <w:p w:rsidR="00C86ED6" w:rsidRPr="00DB7275" w:rsidRDefault="00F61B5A">
      <w:pPr>
        <w:spacing w:line="360" w:lineRule="exact"/>
        <w:ind w:firstLineChars="225" w:firstLine="540"/>
        <w:rPr>
          <w:rFonts w:asciiTheme="minorEastAsia" w:eastAsiaTheme="minorEastAsia" w:hAnsiTheme="minorEastAsia" w:cs="宋体"/>
          <w:color w:val="000000" w:themeColor="text1"/>
          <w:kern w:val="0"/>
          <w:sz w:val="24"/>
        </w:rPr>
      </w:pPr>
      <w:r w:rsidRPr="00DB7275">
        <w:rPr>
          <w:rFonts w:asciiTheme="minorEastAsia" w:eastAsiaTheme="minorEastAsia" w:hAnsiTheme="minorEastAsia" w:cs="宋体"/>
          <w:color w:val="000000" w:themeColor="text1"/>
          <w:kern w:val="0"/>
          <w:sz w:val="24"/>
        </w:rPr>
        <w:t>2.为项目提供整体设计、规范编制或者项目管理、监理、检测等服务的供应商，不得再参加该采购项目的其他采购活动。</w:t>
      </w:r>
    </w:p>
    <w:p w:rsidR="00C86ED6" w:rsidRPr="00DB7275" w:rsidRDefault="00F61B5A">
      <w:pPr>
        <w:spacing w:line="360" w:lineRule="exact"/>
        <w:ind w:firstLineChars="225" w:firstLine="542"/>
        <w:rPr>
          <w:rFonts w:asciiTheme="minorEastAsia" w:eastAsiaTheme="minorEastAsia" w:hAnsiTheme="minorEastAsia" w:cs="宋体"/>
          <w:color w:val="000000" w:themeColor="text1"/>
          <w:kern w:val="0"/>
          <w:sz w:val="24"/>
        </w:rPr>
      </w:pPr>
      <w:r w:rsidRPr="00DB7275">
        <w:rPr>
          <w:rFonts w:asciiTheme="minorEastAsia" w:eastAsiaTheme="minorEastAsia" w:hAnsiTheme="minorEastAsia" w:cs="Arial" w:hint="eastAsia"/>
          <w:b/>
          <w:bCs/>
          <w:color w:val="000000" w:themeColor="text1"/>
          <w:sz w:val="24"/>
        </w:rPr>
        <w:t>六、资格审查</w:t>
      </w:r>
      <w:r w:rsidRPr="00DB7275">
        <w:rPr>
          <w:rFonts w:asciiTheme="minorEastAsia" w:eastAsiaTheme="minorEastAsia" w:hAnsiTheme="minorEastAsia" w:cs="Arial"/>
          <w:b/>
          <w:bCs/>
          <w:color w:val="000000" w:themeColor="text1"/>
          <w:sz w:val="24"/>
        </w:rPr>
        <w:t>方式</w:t>
      </w:r>
      <w:r w:rsidRPr="00DB7275">
        <w:rPr>
          <w:rFonts w:asciiTheme="minorEastAsia" w:eastAsiaTheme="minorEastAsia" w:hAnsiTheme="minorEastAsia" w:cs="Arial" w:hint="eastAsia"/>
          <w:b/>
          <w:bCs/>
          <w:color w:val="000000" w:themeColor="text1"/>
          <w:sz w:val="24"/>
        </w:rPr>
        <w:t>：</w:t>
      </w:r>
    </w:p>
    <w:p w:rsidR="00C86ED6" w:rsidRPr="00DB7275" w:rsidRDefault="00F61B5A">
      <w:pPr>
        <w:spacing w:line="360" w:lineRule="exact"/>
        <w:ind w:firstLineChars="225" w:firstLine="540"/>
        <w:rPr>
          <w:rFonts w:asciiTheme="minorEastAsia" w:eastAsiaTheme="minorEastAsia" w:hAnsiTheme="minorEastAsia" w:cs="Arial"/>
          <w:bCs/>
          <w:color w:val="000000" w:themeColor="text1"/>
          <w:sz w:val="24"/>
        </w:rPr>
      </w:pPr>
      <w:r w:rsidRPr="00DB7275">
        <w:rPr>
          <w:rFonts w:asciiTheme="minorEastAsia" w:eastAsiaTheme="minorEastAsia" w:hAnsiTheme="minorEastAsia" w:cs="Arial" w:hint="eastAsia"/>
          <w:bCs/>
          <w:color w:val="000000" w:themeColor="text1"/>
          <w:sz w:val="24"/>
        </w:rPr>
        <w:t>1.资格后审。</w:t>
      </w:r>
    </w:p>
    <w:p w:rsidR="00C86ED6" w:rsidRPr="00DB7275" w:rsidRDefault="00F61B5A">
      <w:pPr>
        <w:spacing w:line="360" w:lineRule="exact"/>
        <w:ind w:firstLineChars="225" w:firstLine="542"/>
        <w:rPr>
          <w:rFonts w:asciiTheme="minorEastAsia" w:eastAsiaTheme="minorEastAsia" w:hAnsiTheme="minorEastAsia" w:cs="Arial"/>
          <w:color w:val="000000" w:themeColor="text1"/>
          <w:sz w:val="24"/>
        </w:rPr>
      </w:pPr>
      <w:r w:rsidRPr="00DB7275">
        <w:rPr>
          <w:rFonts w:asciiTheme="minorEastAsia" w:eastAsiaTheme="minorEastAsia" w:hAnsiTheme="minorEastAsia" w:cs="Arial" w:hint="eastAsia"/>
          <w:b/>
          <w:bCs/>
          <w:color w:val="000000" w:themeColor="text1"/>
          <w:sz w:val="24"/>
        </w:rPr>
        <w:t>七、</w:t>
      </w:r>
      <w:r w:rsidRPr="00DB7275">
        <w:rPr>
          <w:rFonts w:asciiTheme="minorEastAsia" w:eastAsiaTheme="minorEastAsia" w:hAnsiTheme="minorEastAsia" w:cs="Arial"/>
          <w:b/>
          <w:bCs/>
          <w:color w:val="000000" w:themeColor="text1"/>
          <w:sz w:val="24"/>
        </w:rPr>
        <w:t>报名</w:t>
      </w:r>
      <w:r w:rsidRPr="00DB7275">
        <w:rPr>
          <w:rFonts w:asciiTheme="minorEastAsia" w:eastAsiaTheme="minorEastAsia" w:hAnsiTheme="minorEastAsia" w:cs="Arial" w:hint="eastAsia"/>
          <w:b/>
          <w:bCs/>
          <w:color w:val="000000" w:themeColor="text1"/>
          <w:sz w:val="24"/>
        </w:rPr>
        <w:t>时间及方式</w:t>
      </w:r>
      <w:r w:rsidRPr="00DB7275">
        <w:rPr>
          <w:rFonts w:asciiTheme="minorEastAsia" w:eastAsiaTheme="minorEastAsia" w:hAnsiTheme="minorEastAsia" w:cs="Arial" w:hint="eastAsia"/>
          <w:color w:val="000000" w:themeColor="text1"/>
          <w:sz w:val="24"/>
        </w:rPr>
        <w:t>：</w:t>
      </w:r>
    </w:p>
    <w:p w:rsidR="00C86ED6" w:rsidRPr="00DB7275" w:rsidRDefault="00F61B5A">
      <w:pPr>
        <w:spacing w:line="360" w:lineRule="exact"/>
        <w:ind w:firstLineChars="225" w:firstLine="540"/>
        <w:rPr>
          <w:rFonts w:asciiTheme="minorEastAsia" w:eastAsiaTheme="minorEastAsia" w:hAnsiTheme="minorEastAsia" w:cs="Arial"/>
          <w:bCs/>
          <w:color w:val="000000" w:themeColor="text1"/>
          <w:sz w:val="24"/>
        </w:rPr>
      </w:pPr>
      <w:r w:rsidRPr="00DB7275">
        <w:rPr>
          <w:rFonts w:asciiTheme="minorEastAsia" w:eastAsiaTheme="minorEastAsia" w:hAnsiTheme="minorEastAsia" w:cs="Arial" w:hint="eastAsia"/>
          <w:bCs/>
          <w:color w:val="000000" w:themeColor="text1"/>
          <w:sz w:val="24"/>
        </w:rPr>
        <w:t>1.</w:t>
      </w:r>
      <w:r w:rsidRPr="00DB7275">
        <w:rPr>
          <w:rFonts w:asciiTheme="minorEastAsia" w:eastAsiaTheme="minorEastAsia" w:hAnsiTheme="minorEastAsia" w:cs="Arial"/>
          <w:bCs/>
          <w:color w:val="000000" w:themeColor="text1"/>
          <w:sz w:val="24"/>
        </w:rPr>
        <w:t>报名</w:t>
      </w:r>
      <w:r w:rsidRPr="00DB7275">
        <w:rPr>
          <w:rFonts w:asciiTheme="minorEastAsia" w:eastAsiaTheme="minorEastAsia" w:hAnsiTheme="minorEastAsia" w:cs="Arial" w:hint="eastAsia"/>
          <w:bCs/>
          <w:color w:val="000000" w:themeColor="text1"/>
          <w:sz w:val="24"/>
        </w:rPr>
        <w:t>时间：投标截止时间前。</w:t>
      </w:r>
    </w:p>
    <w:p w:rsidR="00C86ED6" w:rsidRPr="00DB7275" w:rsidRDefault="00F61B5A">
      <w:pPr>
        <w:spacing w:line="360" w:lineRule="exact"/>
        <w:ind w:firstLineChars="225" w:firstLine="540"/>
        <w:rPr>
          <w:rFonts w:asciiTheme="minorEastAsia" w:eastAsiaTheme="minorEastAsia" w:hAnsiTheme="minorEastAsia" w:cs="Arial"/>
          <w:bCs/>
          <w:color w:val="000000" w:themeColor="text1"/>
          <w:sz w:val="24"/>
        </w:rPr>
      </w:pPr>
      <w:r w:rsidRPr="00DB7275">
        <w:rPr>
          <w:rFonts w:asciiTheme="minorEastAsia" w:eastAsiaTheme="minorEastAsia" w:hAnsiTheme="minorEastAsia" w:cs="Arial" w:hint="eastAsia"/>
          <w:bCs/>
          <w:color w:val="000000" w:themeColor="text1"/>
          <w:sz w:val="24"/>
        </w:rPr>
        <w:t>2.</w:t>
      </w:r>
      <w:r w:rsidRPr="00DB7275">
        <w:rPr>
          <w:rFonts w:asciiTheme="minorEastAsia" w:eastAsiaTheme="minorEastAsia" w:hAnsiTheme="minorEastAsia" w:cs="Arial"/>
          <w:bCs/>
          <w:color w:val="000000" w:themeColor="text1"/>
          <w:sz w:val="24"/>
        </w:rPr>
        <w:t>报名方式</w:t>
      </w:r>
      <w:r w:rsidRPr="00DB7275">
        <w:rPr>
          <w:rFonts w:asciiTheme="minorEastAsia" w:eastAsiaTheme="minorEastAsia" w:hAnsiTheme="minorEastAsia" w:cs="Arial" w:hint="eastAsia"/>
          <w:bCs/>
          <w:color w:val="000000" w:themeColor="text1"/>
          <w:sz w:val="24"/>
        </w:rPr>
        <w:t>：</w:t>
      </w:r>
      <w:r w:rsidRPr="00DB7275">
        <w:rPr>
          <w:rFonts w:asciiTheme="minorEastAsia" w:eastAsiaTheme="minorEastAsia" w:hAnsiTheme="minorEastAsia" w:cs="Arial"/>
          <w:bCs/>
          <w:color w:val="000000" w:themeColor="text1"/>
          <w:sz w:val="24"/>
        </w:rPr>
        <w:t>越城区公共资源电子交易</w:t>
      </w:r>
      <w:r w:rsidRPr="00DB7275">
        <w:rPr>
          <w:rFonts w:asciiTheme="minorEastAsia" w:eastAsiaTheme="minorEastAsia" w:hAnsiTheme="minorEastAsia" w:cs="Arial" w:hint="eastAsia"/>
          <w:bCs/>
          <w:color w:val="000000" w:themeColor="text1"/>
          <w:sz w:val="24"/>
        </w:rPr>
        <w:t>平台（以下简称“</w:t>
      </w:r>
      <w:r w:rsidRPr="00DB7275">
        <w:rPr>
          <w:rFonts w:asciiTheme="minorEastAsia" w:eastAsiaTheme="minorEastAsia" w:hAnsiTheme="minorEastAsia" w:cs="Arial"/>
          <w:bCs/>
          <w:color w:val="000000" w:themeColor="text1"/>
          <w:sz w:val="24"/>
        </w:rPr>
        <w:t>区交易</w:t>
      </w:r>
      <w:r w:rsidRPr="00DB7275">
        <w:rPr>
          <w:rFonts w:asciiTheme="minorEastAsia" w:eastAsiaTheme="minorEastAsia" w:hAnsiTheme="minorEastAsia" w:cs="Arial" w:hint="eastAsia"/>
          <w:bCs/>
          <w:color w:val="000000" w:themeColor="text1"/>
          <w:sz w:val="24"/>
        </w:rPr>
        <w:t>平台”），网址</w:t>
      </w:r>
      <w:r w:rsidRPr="00DB7275">
        <w:rPr>
          <w:rFonts w:asciiTheme="minorEastAsia" w:eastAsiaTheme="minorEastAsia" w:hAnsiTheme="minorEastAsia" w:cs="Arial"/>
          <w:bCs/>
          <w:color w:val="000000" w:themeColor="text1"/>
          <w:sz w:val="24"/>
          <w:u w:val="single"/>
        </w:rPr>
        <w:t>http://220.191.224.183:8081/TPBidder/memberLogin</w:t>
      </w:r>
      <w:r w:rsidRPr="00DB7275">
        <w:rPr>
          <w:rFonts w:asciiTheme="minorEastAsia" w:eastAsiaTheme="minorEastAsia" w:hAnsiTheme="minorEastAsia" w:cs="Arial" w:hint="eastAsia"/>
          <w:bCs/>
          <w:color w:val="000000" w:themeColor="text1"/>
          <w:sz w:val="24"/>
        </w:rPr>
        <w:t>。</w:t>
      </w:r>
      <w:r w:rsidRPr="00DB7275">
        <w:rPr>
          <w:rFonts w:asciiTheme="minorEastAsia" w:eastAsiaTheme="minorEastAsia" w:hAnsiTheme="minorEastAsia" w:cs="Arial"/>
          <w:bCs/>
          <w:color w:val="000000" w:themeColor="text1"/>
          <w:sz w:val="24"/>
        </w:rPr>
        <w:t>报名后不参加投标的供应商，须向采购代理机构提供书面说明。</w:t>
      </w:r>
    </w:p>
    <w:p w:rsidR="00C86ED6" w:rsidRPr="00DB7275" w:rsidRDefault="00F61B5A">
      <w:pPr>
        <w:spacing w:line="360" w:lineRule="exact"/>
        <w:ind w:firstLineChars="225" w:firstLine="540"/>
        <w:rPr>
          <w:rFonts w:asciiTheme="minorEastAsia" w:eastAsiaTheme="minorEastAsia" w:hAnsiTheme="minorEastAsia"/>
          <w:color w:val="000000" w:themeColor="text1"/>
          <w:sz w:val="24"/>
        </w:rPr>
      </w:pPr>
      <w:r w:rsidRPr="00DB7275">
        <w:rPr>
          <w:rFonts w:asciiTheme="minorEastAsia" w:eastAsiaTheme="minorEastAsia" w:hAnsiTheme="minorEastAsia" w:cs="Arial"/>
          <w:bCs/>
          <w:color w:val="000000" w:themeColor="text1"/>
          <w:sz w:val="24"/>
        </w:rPr>
        <w:t>3</w:t>
      </w:r>
      <w:r w:rsidRPr="00DB7275">
        <w:rPr>
          <w:rFonts w:asciiTheme="minorEastAsia" w:eastAsiaTheme="minorEastAsia" w:hAnsiTheme="minorEastAsia" w:cs="Arial" w:hint="eastAsia"/>
          <w:bCs/>
          <w:color w:val="000000" w:themeColor="text1"/>
          <w:sz w:val="24"/>
        </w:rPr>
        <w:t>.提示：</w:t>
      </w:r>
      <w:r w:rsidRPr="00DB7275">
        <w:rPr>
          <w:rFonts w:asciiTheme="minorEastAsia" w:eastAsiaTheme="minorEastAsia" w:hAnsiTheme="minorEastAsia" w:hint="eastAsia"/>
          <w:color w:val="000000" w:themeColor="text1"/>
          <w:sz w:val="24"/>
        </w:rPr>
        <w:t>以联合体形</w:t>
      </w:r>
      <w:proofErr w:type="gramStart"/>
      <w:r w:rsidRPr="00DB7275">
        <w:rPr>
          <w:rFonts w:asciiTheme="minorEastAsia" w:eastAsiaTheme="minorEastAsia" w:hAnsiTheme="minorEastAsia" w:hint="eastAsia"/>
          <w:color w:val="000000" w:themeColor="text1"/>
          <w:sz w:val="24"/>
        </w:rPr>
        <w:t>式参加</w:t>
      </w:r>
      <w:proofErr w:type="gramEnd"/>
      <w:r w:rsidRPr="00DB7275">
        <w:rPr>
          <w:rFonts w:asciiTheme="minorEastAsia" w:eastAsiaTheme="minorEastAsia" w:hAnsiTheme="minorEastAsia"/>
          <w:color w:val="000000" w:themeColor="text1"/>
          <w:sz w:val="24"/>
        </w:rPr>
        <w:t>本项目</w:t>
      </w:r>
      <w:r w:rsidRPr="00DB7275">
        <w:rPr>
          <w:rFonts w:asciiTheme="minorEastAsia" w:eastAsiaTheme="minorEastAsia" w:hAnsiTheme="minorEastAsia" w:hint="eastAsia"/>
          <w:color w:val="000000" w:themeColor="text1"/>
          <w:sz w:val="24"/>
        </w:rPr>
        <w:t>采购活动的，联合体牵头人</w:t>
      </w:r>
      <w:r w:rsidRPr="00DB7275">
        <w:rPr>
          <w:rFonts w:asciiTheme="minorEastAsia" w:eastAsiaTheme="minorEastAsia" w:hAnsiTheme="minorEastAsia"/>
          <w:color w:val="000000" w:themeColor="text1"/>
          <w:sz w:val="24"/>
        </w:rPr>
        <w:t>报名即可。</w:t>
      </w:r>
    </w:p>
    <w:p w:rsidR="00C86ED6" w:rsidRPr="00DB7275" w:rsidRDefault="00F61B5A">
      <w:pPr>
        <w:spacing w:line="360" w:lineRule="exact"/>
        <w:ind w:firstLineChars="225" w:firstLine="540"/>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4、采购文件售价：</w:t>
      </w:r>
      <w:r w:rsidRPr="00DB7275">
        <w:rPr>
          <w:rFonts w:asciiTheme="minorEastAsia" w:eastAsiaTheme="minorEastAsia" w:hAnsiTheme="minorEastAsia"/>
          <w:color w:val="000000" w:themeColor="text1"/>
          <w:sz w:val="24"/>
          <w:u w:val="single"/>
        </w:rPr>
        <w:t>免费</w:t>
      </w:r>
      <w:r w:rsidRPr="00DB7275">
        <w:rPr>
          <w:rFonts w:asciiTheme="minorEastAsia" w:eastAsiaTheme="minorEastAsia" w:hAnsiTheme="minorEastAsia"/>
          <w:color w:val="000000" w:themeColor="text1"/>
          <w:sz w:val="24"/>
        </w:rPr>
        <w:t>。</w:t>
      </w:r>
    </w:p>
    <w:p w:rsidR="00C86ED6" w:rsidRPr="00DB7275" w:rsidRDefault="00F61B5A">
      <w:pPr>
        <w:spacing w:line="360" w:lineRule="exact"/>
        <w:ind w:firstLineChars="225" w:firstLine="542"/>
        <w:rPr>
          <w:rFonts w:asciiTheme="minorEastAsia" w:eastAsiaTheme="minorEastAsia" w:hAnsiTheme="minorEastAsia"/>
          <w:color w:val="000000" w:themeColor="text1"/>
          <w:sz w:val="24"/>
        </w:rPr>
      </w:pPr>
      <w:r w:rsidRPr="00DB7275">
        <w:rPr>
          <w:rFonts w:asciiTheme="minorEastAsia" w:eastAsiaTheme="minorEastAsia" w:hAnsiTheme="minorEastAsia" w:cs="Arial" w:hint="eastAsia"/>
          <w:b/>
          <w:bCs/>
          <w:color w:val="000000" w:themeColor="text1"/>
          <w:sz w:val="24"/>
        </w:rPr>
        <w:t>八、投标截止时间及地点</w:t>
      </w:r>
      <w:r w:rsidRPr="00DB7275">
        <w:rPr>
          <w:rFonts w:asciiTheme="minorEastAsia" w:eastAsiaTheme="minorEastAsia" w:hAnsiTheme="minorEastAsia" w:cs="Arial" w:hint="eastAsia"/>
          <w:color w:val="000000" w:themeColor="text1"/>
          <w:sz w:val="24"/>
        </w:rPr>
        <w:t>：</w:t>
      </w:r>
      <w:r w:rsidRPr="00DB7275">
        <w:rPr>
          <w:rFonts w:asciiTheme="minorEastAsia" w:eastAsiaTheme="minorEastAsia" w:hAnsiTheme="minorEastAsia" w:hint="eastAsia"/>
          <w:color w:val="000000" w:themeColor="text1"/>
          <w:sz w:val="24"/>
        </w:rPr>
        <w:t>供应商应于</w:t>
      </w:r>
      <w:r w:rsidRPr="00DB7275">
        <w:rPr>
          <w:rFonts w:asciiTheme="minorEastAsia" w:eastAsiaTheme="minorEastAsia" w:hAnsiTheme="minorEastAsia"/>
          <w:color w:val="000000" w:themeColor="text1"/>
          <w:sz w:val="24"/>
          <w:u w:val="single"/>
        </w:rPr>
        <w:t xml:space="preserve"> </w:t>
      </w:r>
      <w:r w:rsidRPr="00DB7275">
        <w:rPr>
          <w:rFonts w:asciiTheme="minorEastAsia" w:eastAsiaTheme="minorEastAsia" w:hAnsiTheme="minorEastAsia" w:hint="eastAsia"/>
          <w:color w:val="000000" w:themeColor="text1"/>
          <w:sz w:val="24"/>
          <w:u w:val="single"/>
        </w:rPr>
        <w:t>2022</w:t>
      </w:r>
      <w:r w:rsidRPr="00DB7275">
        <w:rPr>
          <w:rFonts w:asciiTheme="minorEastAsia" w:eastAsiaTheme="minorEastAsia" w:hAnsiTheme="minorEastAsia"/>
          <w:color w:val="000000" w:themeColor="text1"/>
          <w:sz w:val="24"/>
          <w:u w:val="single"/>
        </w:rPr>
        <w:t xml:space="preserve"> </w:t>
      </w:r>
      <w:r w:rsidRPr="00DB7275">
        <w:rPr>
          <w:rFonts w:asciiTheme="minorEastAsia" w:eastAsiaTheme="minorEastAsia" w:hAnsiTheme="minorEastAsia" w:hint="eastAsia"/>
          <w:color w:val="000000" w:themeColor="text1"/>
          <w:sz w:val="24"/>
        </w:rPr>
        <w:t>年</w:t>
      </w:r>
      <w:r w:rsidRPr="00DB7275">
        <w:rPr>
          <w:rFonts w:asciiTheme="minorEastAsia" w:eastAsiaTheme="minorEastAsia" w:hAnsiTheme="minorEastAsia"/>
          <w:color w:val="000000" w:themeColor="text1"/>
          <w:sz w:val="24"/>
        </w:rPr>
        <w:t xml:space="preserve"> </w:t>
      </w:r>
      <w:r w:rsidRPr="00DB7275">
        <w:rPr>
          <w:rFonts w:asciiTheme="minorEastAsia" w:eastAsiaTheme="minorEastAsia" w:hAnsiTheme="minorEastAsia"/>
          <w:color w:val="000000" w:themeColor="text1"/>
          <w:sz w:val="24"/>
          <w:u w:val="single"/>
        </w:rPr>
        <w:t xml:space="preserve">    </w:t>
      </w:r>
      <w:r w:rsidRPr="00DB7275">
        <w:rPr>
          <w:rFonts w:asciiTheme="minorEastAsia" w:eastAsiaTheme="minorEastAsia" w:hAnsiTheme="minorEastAsia" w:hint="eastAsia"/>
          <w:color w:val="000000" w:themeColor="text1"/>
          <w:sz w:val="24"/>
        </w:rPr>
        <w:t>月</w:t>
      </w:r>
      <w:r w:rsidRPr="00DB7275">
        <w:rPr>
          <w:rFonts w:asciiTheme="minorEastAsia" w:eastAsiaTheme="minorEastAsia" w:hAnsiTheme="minorEastAsia"/>
          <w:color w:val="000000" w:themeColor="text1"/>
          <w:sz w:val="24"/>
          <w:u w:val="single"/>
        </w:rPr>
        <w:t xml:space="preserve">     </w:t>
      </w:r>
      <w:r w:rsidRPr="00DB7275">
        <w:rPr>
          <w:rFonts w:asciiTheme="minorEastAsia" w:eastAsiaTheme="minorEastAsia" w:hAnsiTheme="minorEastAsia" w:hint="eastAsia"/>
          <w:color w:val="000000" w:themeColor="text1"/>
          <w:sz w:val="24"/>
        </w:rPr>
        <w:t>日</w:t>
      </w:r>
      <w:r w:rsidRPr="00DB7275">
        <w:rPr>
          <w:rFonts w:asciiTheme="minorEastAsia" w:eastAsiaTheme="minorEastAsia" w:hAnsiTheme="minorEastAsia"/>
          <w:color w:val="000000" w:themeColor="text1"/>
          <w:sz w:val="24"/>
          <w:u w:val="single"/>
        </w:rPr>
        <w:t xml:space="preserve">   ： </w:t>
      </w:r>
      <w:r w:rsidRPr="00DB7275">
        <w:rPr>
          <w:rFonts w:asciiTheme="minorEastAsia" w:eastAsiaTheme="minorEastAsia" w:hAnsiTheme="minorEastAsia" w:hint="eastAsia"/>
          <w:color w:val="000000" w:themeColor="text1"/>
          <w:sz w:val="24"/>
        </w:rPr>
        <w:t>时</w:t>
      </w:r>
      <w:proofErr w:type="gramStart"/>
      <w:r w:rsidRPr="00DB7275">
        <w:rPr>
          <w:rFonts w:asciiTheme="minorEastAsia" w:eastAsiaTheme="minorEastAsia" w:hAnsiTheme="minorEastAsia" w:hint="eastAsia"/>
          <w:color w:val="000000" w:themeColor="text1"/>
          <w:sz w:val="24"/>
        </w:rPr>
        <w:t>整以前</w:t>
      </w:r>
      <w:proofErr w:type="gramEnd"/>
      <w:r w:rsidRPr="00DB7275">
        <w:rPr>
          <w:rFonts w:asciiTheme="minorEastAsia" w:eastAsiaTheme="minorEastAsia" w:hAnsiTheme="minorEastAsia" w:hint="eastAsia"/>
          <w:color w:val="000000" w:themeColor="text1"/>
          <w:sz w:val="24"/>
        </w:rPr>
        <w:t>将投标文件密封送交到浙江省</w:t>
      </w:r>
      <w:r w:rsidRPr="00DB7275">
        <w:rPr>
          <w:rFonts w:asciiTheme="minorEastAsia" w:eastAsiaTheme="minorEastAsia" w:hAnsiTheme="minorEastAsia" w:cs="Arial" w:hint="eastAsia"/>
          <w:color w:val="000000" w:themeColor="text1"/>
          <w:sz w:val="24"/>
        </w:rPr>
        <w:t>绍兴市延安东路660号新地大厦三楼绍兴市公共资源交易中心越城区分中心</w:t>
      </w:r>
      <w:r w:rsidRPr="00DB7275">
        <w:rPr>
          <w:rFonts w:asciiTheme="minorEastAsia" w:eastAsiaTheme="minorEastAsia" w:hAnsiTheme="minorEastAsia" w:cs="Arial"/>
          <w:color w:val="000000" w:themeColor="text1"/>
          <w:sz w:val="24"/>
          <w:u w:val="single"/>
        </w:rPr>
        <w:t xml:space="preserve">    </w:t>
      </w:r>
      <w:r w:rsidRPr="00DB7275">
        <w:rPr>
          <w:rFonts w:asciiTheme="minorEastAsia" w:eastAsiaTheme="minorEastAsia" w:hAnsiTheme="minorEastAsia" w:cs="Arial" w:hint="eastAsia"/>
          <w:color w:val="000000" w:themeColor="text1"/>
          <w:sz w:val="24"/>
        </w:rPr>
        <w:t>室</w:t>
      </w:r>
      <w:r w:rsidRPr="00DB7275">
        <w:rPr>
          <w:rFonts w:asciiTheme="minorEastAsia" w:eastAsiaTheme="minorEastAsia" w:hAnsiTheme="minorEastAsia" w:hint="eastAsia"/>
          <w:color w:val="000000" w:themeColor="text1"/>
          <w:sz w:val="24"/>
        </w:rPr>
        <w:t>，逾期送达不予接收</w:t>
      </w:r>
      <w:r w:rsidRPr="00DB7275">
        <w:rPr>
          <w:rFonts w:asciiTheme="minorEastAsia" w:eastAsiaTheme="minorEastAsia" w:hAnsiTheme="minorEastAsia"/>
          <w:color w:val="000000" w:themeColor="text1"/>
          <w:sz w:val="24"/>
        </w:rPr>
        <w:t>，</w:t>
      </w:r>
      <w:r w:rsidRPr="00DB7275">
        <w:rPr>
          <w:rFonts w:asciiTheme="minorEastAsia" w:eastAsiaTheme="minorEastAsia" w:hAnsiTheme="minorEastAsia"/>
          <w:b/>
          <w:bCs/>
          <w:color w:val="000000" w:themeColor="text1"/>
          <w:sz w:val="24"/>
        </w:rPr>
        <w:t>时间以开标室时间为准。</w:t>
      </w:r>
    </w:p>
    <w:p w:rsidR="00C86ED6" w:rsidRPr="00DB7275" w:rsidRDefault="00F61B5A">
      <w:pPr>
        <w:spacing w:line="360" w:lineRule="auto"/>
        <w:ind w:firstLineChars="200" w:firstLine="482"/>
        <w:rPr>
          <w:rFonts w:asciiTheme="minorEastAsia" w:eastAsiaTheme="minorEastAsia" w:hAnsiTheme="minorEastAsia" w:cs="Arial"/>
          <w:bCs/>
          <w:color w:val="000000" w:themeColor="text1"/>
          <w:sz w:val="24"/>
        </w:rPr>
      </w:pPr>
      <w:r w:rsidRPr="00DB7275">
        <w:rPr>
          <w:rFonts w:asciiTheme="minorEastAsia" w:eastAsiaTheme="minorEastAsia" w:hAnsiTheme="minorEastAsia" w:cs="Arial" w:hint="eastAsia"/>
          <w:b/>
          <w:bCs/>
          <w:color w:val="000000" w:themeColor="text1"/>
          <w:sz w:val="24"/>
        </w:rPr>
        <w:lastRenderedPageBreak/>
        <w:t>九、开标时间及地点</w:t>
      </w:r>
      <w:r w:rsidRPr="00DB7275">
        <w:rPr>
          <w:rFonts w:asciiTheme="minorEastAsia" w:eastAsiaTheme="minorEastAsia" w:hAnsiTheme="minorEastAsia" w:cs="Arial" w:hint="eastAsia"/>
          <w:color w:val="000000" w:themeColor="text1"/>
          <w:sz w:val="24"/>
        </w:rPr>
        <w:t>：</w:t>
      </w:r>
      <w:r w:rsidRPr="00DB7275">
        <w:rPr>
          <w:rFonts w:asciiTheme="minorEastAsia" w:eastAsiaTheme="minorEastAsia" w:hAnsiTheme="minorEastAsia"/>
          <w:color w:val="000000" w:themeColor="text1"/>
          <w:sz w:val="24"/>
        </w:rPr>
        <w:t>同投标截止时间及地点。</w:t>
      </w:r>
    </w:p>
    <w:p w:rsidR="00C86ED6" w:rsidRPr="00DB7275" w:rsidRDefault="00F61B5A">
      <w:pPr>
        <w:spacing w:line="360" w:lineRule="auto"/>
        <w:ind w:firstLineChars="150" w:firstLine="349"/>
        <w:rPr>
          <w:rFonts w:asciiTheme="minorEastAsia" w:eastAsiaTheme="minorEastAsia" w:hAnsiTheme="minorEastAsia" w:cs="Arial"/>
          <w:color w:val="000000" w:themeColor="text1"/>
          <w:sz w:val="24"/>
        </w:rPr>
      </w:pPr>
      <w:r w:rsidRPr="00DB7275">
        <w:rPr>
          <w:rFonts w:asciiTheme="minorEastAsia" w:eastAsiaTheme="minorEastAsia" w:hAnsiTheme="minorEastAsia" w:cs="Arial"/>
          <w:b/>
          <w:bCs/>
          <w:color w:val="000000" w:themeColor="text1"/>
          <w:spacing w:val="-4"/>
          <w:sz w:val="24"/>
        </w:rPr>
        <w:t>十</w:t>
      </w:r>
      <w:r w:rsidRPr="00DB7275">
        <w:rPr>
          <w:rFonts w:asciiTheme="minorEastAsia" w:eastAsiaTheme="minorEastAsia" w:hAnsiTheme="minorEastAsia" w:cs="Arial" w:hint="eastAsia"/>
          <w:b/>
          <w:bCs/>
          <w:color w:val="000000" w:themeColor="text1"/>
          <w:spacing w:val="-4"/>
          <w:sz w:val="24"/>
        </w:rPr>
        <w:t>、</w:t>
      </w:r>
      <w:r w:rsidRPr="00DB7275">
        <w:rPr>
          <w:rFonts w:asciiTheme="minorEastAsia" w:eastAsiaTheme="minorEastAsia" w:hAnsiTheme="minorEastAsia" w:cs="Arial"/>
          <w:b/>
          <w:color w:val="000000" w:themeColor="text1"/>
          <w:spacing w:val="-4"/>
          <w:sz w:val="24"/>
        </w:rPr>
        <w:t>采购</w:t>
      </w:r>
      <w:r w:rsidRPr="00DB7275">
        <w:rPr>
          <w:rFonts w:asciiTheme="minorEastAsia" w:eastAsiaTheme="minorEastAsia" w:hAnsiTheme="minorEastAsia" w:cs="Arial" w:hint="eastAsia"/>
          <w:b/>
          <w:color w:val="000000" w:themeColor="text1"/>
          <w:spacing w:val="-4"/>
          <w:sz w:val="24"/>
        </w:rPr>
        <w:t>公告</w:t>
      </w:r>
      <w:r w:rsidRPr="00DB7275">
        <w:rPr>
          <w:rFonts w:asciiTheme="minorEastAsia" w:eastAsiaTheme="minorEastAsia" w:hAnsiTheme="minorEastAsia" w:cs="Arial"/>
          <w:b/>
          <w:color w:val="000000" w:themeColor="text1"/>
          <w:spacing w:val="-4"/>
          <w:sz w:val="24"/>
        </w:rPr>
        <w:t>及更正公告</w:t>
      </w:r>
      <w:r w:rsidRPr="00DB7275">
        <w:rPr>
          <w:rFonts w:asciiTheme="minorEastAsia" w:eastAsiaTheme="minorEastAsia" w:hAnsiTheme="minorEastAsia" w:cs="Arial" w:hint="eastAsia"/>
          <w:b/>
          <w:color w:val="000000" w:themeColor="text1"/>
          <w:spacing w:val="-4"/>
          <w:sz w:val="24"/>
        </w:rPr>
        <w:t>发布</w:t>
      </w:r>
      <w:r w:rsidRPr="00DB7275">
        <w:rPr>
          <w:rFonts w:asciiTheme="minorEastAsia" w:eastAsiaTheme="minorEastAsia" w:hAnsiTheme="minorEastAsia" w:cs="Arial"/>
          <w:b/>
          <w:color w:val="000000" w:themeColor="text1"/>
          <w:spacing w:val="-4"/>
          <w:sz w:val="24"/>
        </w:rPr>
        <w:t>网址</w:t>
      </w:r>
      <w:r w:rsidRPr="00DB7275">
        <w:rPr>
          <w:rFonts w:asciiTheme="minorEastAsia" w:eastAsiaTheme="minorEastAsia" w:hAnsiTheme="minorEastAsia" w:cs="Arial" w:hint="eastAsia"/>
          <w:b/>
          <w:color w:val="000000" w:themeColor="text1"/>
          <w:spacing w:val="-4"/>
          <w:sz w:val="24"/>
        </w:rPr>
        <w:t>：</w:t>
      </w:r>
      <w:bookmarkStart w:id="1" w:name="_Hlt10553106"/>
      <w:bookmarkStart w:id="2" w:name="_Hlt10553107"/>
      <w:bookmarkEnd w:id="1"/>
      <w:bookmarkEnd w:id="2"/>
      <w:r w:rsidRPr="00DB7275">
        <w:rPr>
          <w:rFonts w:asciiTheme="minorEastAsia" w:eastAsiaTheme="minorEastAsia" w:hAnsiTheme="minorEastAsia" w:cs="Arial"/>
          <w:color w:val="000000" w:themeColor="text1"/>
          <w:spacing w:val="-4"/>
          <w:sz w:val="24"/>
        </w:rPr>
        <w:t>浙江政府采购网：http://zfcg.czt.zj.gov.cn/ 和绍兴市越城区人民政府网站公共资源交易</w:t>
      </w:r>
      <w:proofErr w:type="gramStart"/>
      <w:r w:rsidRPr="00DB7275">
        <w:rPr>
          <w:rFonts w:asciiTheme="minorEastAsia" w:eastAsiaTheme="minorEastAsia" w:hAnsiTheme="minorEastAsia" w:cs="Arial"/>
          <w:color w:val="000000" w:themeColor="text1"/>
          <w:spacing w:val="-4"/>
          <w:sz w:val="24"/>
        </w:rPr>
        <w:t>版块</w:t>
      </w:r>
      <w:proofErr w:type="gramEnd"/>
      <w:r w:rsidRPr="00DB7275">
        <w:rPr>
          <w:rFonts w:asciiTheme="minorEastAsia" w:eastAsiaTheme="minorEastAsia" w:hAnsiTheme="minorEastAsia" w:cs="Arial"/>
          <w:color w:val="000000" w:themeColor="text1"/>
          <w:spacing w:val="-4"/>
          <w:sz w:val="24"/>
        </w:rPr>
        <w:t>：http://www.sxyc.gov.cn/col/col1559777/index.html，</w:t>
      </w:r>
      <w:r w:rsidRPr="00DB7275">
        <w:rPr>
          <w:rFonts w:asciiTheme="minorEastAsia" w:eastAsiaTheme="minorEastAsia" w:hAnsiTheme="minorEastAsia" w:cs="Arial"/>
          <w:b/>
          <w:bCs/>
          <w:color w:val="000000" w:themeColor="text1"/>
          <w:spacing w:val="-4"/>
          <w:sz w:val="24"/>
        </w:rPr>
        <w:t>采购文件详见后者</w:t>
      </w:r>
      <w:r w:rsidRPr="00DB7275">
        <w:rPr>
          <w:rFonts w:asciiTheme="minorEastAsia" w:eastAsiaTheme="minorEastAsia" w:hAnsiTheme="minorEastAsia" w:cs="Arial"/>
          <w:color w:val="000000" w:themeColor="text1"/>
          <w:spacing w:val="-4"/>
          <w:sz w:val="24"/>
        </w:rPr>
        <w:t>。</w:t>
      </w:r>
      <w:r w:rsidRPr="00DB7275">
        <w:rPr>
          <w:rFonts w:asciiTheme="minorEastAsia" w:eastAsiaTheme="minorEastAsia" w:hAnsiTheme="minorEastAsia" w:hint="eastAsia"/>
          <w:color w:val="000000" w:themeColor="text1"/>
          <w:spacing w:val="-4"/>
          <w:sz w:val="24"/>
        </w:rPr>
        <w:t>更正公告</w:t>
      </w:r>
      <w:r w:rsidRPr="00DB7275">
        <w:rPr>
          <w:rFonts w:asciiTheme="minorEastAsia" w:eastAsiaTheme="minorEastAsia" w:hAnsiTheme="minorEastAsia" w:cs="Arial" w:hint="eastAsia"/>
          <w:bCs/>
          <w:color w:val="000000" w:themeColor="text1"/>
          <w:sz w:val="24"/>
        </w:rPr>
        <w:t>请自行登录</w:t>
      </w:r>
      <w:proofErr w:type="gramStart"/>
      <w:r w:rsidRPr="00DB7275">
        <w:rPr>
          <w:rFonts w:asciiTheme="minorEastAsia" w:eastAsiaTheme="minorEastAsia" w:hAnsiTheme="minorEastAsia" w:cs="Arial"/>
          <w:bCs/>
          <w:color w:val="000000" w:themeColor="text1"/>
          <w:sz w:val="24"/>
        </w:rPr>
        <w:t>区交易</w:t>
      </w:r>
      <w:proofErr w:type="gramEnd"/>
      <w:r w:rsidRPr="00DB7275">
        <w:rPr>
          <w:rFonts w:asciiTheme="minorEastAsia" w:eastAsiaTheme="minorEastAsia" w:hAnsiTheme="minorEastAsia" w:cs="Arial" w:hint="eastAsia"/>
          <w:bCs/>
          <w:color w:val="000000" w:themeColor="text1"/>
          <w:sz w:val="24"/>
        </w:rPr>
        <w:t>平台或在浙江政府采购网更正公告页面或越城区人民政府门户网站采购公告页面中下载。</w:t>
      </w:r>
    </w:p>
    <w:p w:rsidR="00C86ED6" w:rsidRPr="00DB7275" w:rsidRDefault="00F61B5A">
      <w:pPr>
        <w:spacing w:line="360" w:lineRule="exact"/>
        <w:ind w:firstLineChars="200" w:firstLine="466"/>
        <w:rPr>
          <w:rFonts w:asciiTheme="minorEastAsia" w:eastAsiaTheme="minorEastAsia" w:hAnsiTheme="minorEastAsia"/>
          <w:color w:val="000000" w:themeColor="text1"/>
          <w:spacing w:val="-4"/>
          <w:sz w:val="24"/>
        </w:rPr>
      </w:pPr>
      <w:r w:rsidRPr="00DB7275">
        <w:rPr>
          <w:rFonts w:asciiTheme="minorEastAsia" w:eastAsiaTheme="minorEastAsia" w:hAnsiTheme="minorEastAsia" w:hint="eastAsia"/>
          <w:b/>
          <w:color w:val="000000" w:themeColor="text1"/>
          <w:spacing w:val="-4"/>
          <w:sz w:val="24"/>
        </w:rPr>
        <w:t>十</w:t>
      </w:r>
      <w:r w:rsidRPr="00DB7275">
        <w:rPr>
          <w:rFonts w:asciiTheme="minorEastAsia" w:eastAsiaTheme="minorEastAsia" w:hAnsiTheme="minorEastAsia"/>
          <w:b/>
          <w:color w:val="000000" w:themeColor="text1"/>
          <w:spacing w:val="-4"/>
          <w:sz w:val="24"/>
        </w:rPr>
        <w:t>一</w:t>
      </w:r>
      <w:r w:rsidRPr="00DB7275">
        <w:rPr>
          <w:rFonts w:asciiTheme="minorEastAsia" w:eastAsiaTheme="minorEastAsia" w:hAnsiTheme="minorEastAsia" w:hint="eastAsia"/>
          <w:b/>
          <w:color w:val="000000" w:themeColor="text1"/>
          <w:spacing w:val="-4"/>
          <w:sz w:val="24"/>
        </w:rPr>
        <w:t>、</w:t>
      </w:r>
      <w:r w:rsidRPr="00DB7275">
        <w:rPr>
          <w:rFonts w:asciiTheme="minorEastAsia" w:eastAsiaTheme="minorEastAsia" w:hAnsiTheme="minorEastAsia"/>
          <w:b/>
          <w:color w:val="000000" w:themeColor="text1"/>
          <w:spacing w:val="-4"/>
          <w:sz w:val="24"/>
        </w:rPr>
        <w:t>采购</w:t>
      </w:r>
      <w:r w:rsidRPr="00DB7275">
        <w:rPr>
          <w:rFonts w:asciiTheme="minorEastAsia" w:eastAsiaTheme="minorEastAsia" w:hAnsiTheme="minorEastAsia" w:hint="eastAsia"/>
          <w:b/>
          <w:color w:val="000000" w:themeColor="text1"/>
          <w:spacing w:val="-4"/>
          <w:sz w:val="24"/>
        </w:rPr>
        <w:t>公告期限：</w:t>
      </w:r>
      <w:r w:rsidRPr="00DB7275">
        <w:rPr>
          <w:rFonts w:asciiTheme="minorEastAsia" w:eastAsiaTheme="minorEastAsia" w:hAnsiTheme="minorEastAsia" w:hint="eastAsia"/>
          <w:color w:val="000000" w:themeColor="text1"/>
          <w:spacing w:val="-4"/>
          <w:sz w:val="24"/>
        </w:rPr>
        <w:t>本公告发布之日起五个工作日。</w:t>
      </w:r>
    </w:p>
    <w:p w:rsidR="00C86ED6" w:rsidRPr="00DB7275" w:rsidRDefault="00F61B5A">
      <w:pPr>
        <w:spacing w:line="360" w:lineRule="exact"/>
        <w:ind w:firstLineChars="200" w:firstLine="482"/>
        <w:rPr>
          <w:rFonts w:asciiTheme="minorEastAsia" w:eastAsiaTheme="minorEastAsia" w:hAnsiTheme="minorEastAsia"/>
          <w:b/>
          <w:color w:val="000000" w:themeColor="text1"/>
          <w:sz w:val="24"/>
        </w:rPr>
      </w:pPr>
      <w:r w:rsidRPr="00DB7275">
        <w:rPr>
          <w:rFonts w:asciiTheme="minorEastAsia" w:eastAsiaTheme="minorEastAsia" w:hAnsiTheme="minorEastAsia" w:hint="eastAsia"/>
          <w:b/>
          <w:color w:val="000000" w:themeColor="text1"/>
          <w:sz w:val="24"/>
        </w:rPr>
        <w:t>十</w:t>
      </w:r>
      <w:r w:rsidRPr="00DB7275">
        <w:rPr>
          <w:rFonts w:asciiTheme="minorEastAsia" w:eastAsiaTheme="minorEastAsia" w:hAnsiTheme="minorEastAsia"/>
          <w:b/>
          <w:color w:val="000000" w:themeColor="text1"/>
          <w:sz w:val="24"/>
        </w:rPr>
        <w:t>二</w:t>
      </w:r>
      <w:r w:rsidRPr="00DB7275">
        <w:rPr>
          <w:rFonts w:asciiTheme="minorEastAsia" w:eastAsiaTheme="minorEastAsia" w:hAnsiTheme="minorEastAsia" w:hint="eastAsia"/>
          <w:b/>
          <w:color w:val="000000" w:themeColor="text1"/>
          <w:sz w:val="24"/>
        </w:rPr>
        <w:t>、质疑和投诉：</w:t>
      </w:r>
    </w:p>
    <w:p w:rsidR="00C86ED6" w:rsidRPr="00DB7275" w:rsidRDefault="00F61B5A">
      <w:pPr>
        <w:spacing w:line="360" w:lineRule="auto"/>
        <w:ind w:leftChars="57" w:left="120" w:firstLineChars="150" w:firstLine="360"/>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供应商认为采购公告中的资格条件、</w:t>
      </w:r>
      <w:r w:rsidRPr="00DB7275">
        <w:rPr>
          <w:rFonts w:asciiTheme="minorEastAsia" w:eastAsiaTheme="minorEastAsia" w:hAnsiTheme="minorEastAsia"/>
          <w:color w:val="000000" w:themeColor="text1"/>
          <w:sz w:val="24"/>
        </w:rPr>
        <w:t>报名</w:t>
      </w:r>
      <w:r w:rsidRPr="00DB7275">
        <w:rPr>
          <w:rFonts w:asciiTheme="minorEastAsia" w:eastAsiaTheme="minorEastAsia" w:hAnsiTheme="minorEastAsia" w:hint="eastAsia"/>
          <w:color w:val="000000" w:themeColor="text1"/>
          <w:sz w:val="24"/>
        </w:rPr>
        <w:t>时间设定等不符合有关规定，致使供应商不能参与本项目采购活动的，可以在知道或者应知其权益受到损害之日起七个工作日内，以书面形式或加盖供应商电子签章的数据电文形式（</w:t>
      </w:r>
      <w:r w:rsidRPr="00DB7275">
        <w:rPr>
          <w:rFonts w:asciiTheme="minorEastAsia" w:eastAsiaTheme="minorEastAsia" w:hAnsiTheme="minorEastAsia" w:hint="eastAsia"/>
          <w:b/>
          <w:bCs/>
          <w:color w:val="000000" w:themeColor="text1"/>
          <w:sz w:val="24"/>
        </w:rPr>
        <w:t>不接受扫描件、复印件或图片</w:t>
      </w:r>
      <w:r w:rsidRPr="00DB7275">
        <w:rPr>
          <w:rFonts w:asciiTheme="minorEastAsia" w:eastAsiaTheme="minorEastAsia" w:hAnsiTheme="minorEastAsia" w:hint="eastAsia"/>
          <w:color w:val="000000" w:themeColor="text1"/>
          <w:sz w:val="24"/>
        </w:rPr>
        <w:t>）向采购机构提出质疑（</w:t>
      </w:r>
      <w:r w:rsidRPr="00DB7275">
        <w:rPr>
          <w:rFonts w:asciiTheme="minorEastAsia" w:eastAsiaTheme="minorEastAsia" w:hAnsiTheme="minorEastAsia" w:hint="eastAsia"/>
          <w:b/>
          <w:bCs/>
          <w:color w:val="000000" w:themeColor="text1"/>
          <w:sz w:val="24"/>
        </w:rPr>
        <w:t>对采购文件其他内容的质疑及投诉需在</w:t>
      </w:r>
      <w:r w:rsidRPr="00DB7275">
        <w:rPr>
          <w:rFonts w:asciiTheme="minorEastAsia" w:eastAsiaTheme="minorEastAsia" w:hAnsiTheme="minorEastAsia"/>
          <w:b/>
          <w:bCs/>
          <w:color w:val="000000" w:themeColor="text1"/>
          <w:sz w:val="24"/>
        </w:rPr>
        <w:t>报名</w:t>
      </w:r>
      <w:r w:rsidRPr="00DB7275">
        <w:rPr>
          <w:rFonts w:asciiTheme="minorEastAsia" w:eastAsiaTheme="minorEastAsia" w:hAnsiTheme="minorEastAsia" w:hint="eastAsia"/>
          <w:b/>
          <w:bCs/>
          <w:color w:val="000000" w:themeColor="text1"/>
          <w:sz w:val="24"/>
        </w:rPr>
        <w:t>之后提出，否则不予受理。</w:t>
      </w:r>
      <w:r w:rsidRPr="00DB7275">
        <w:rPr>
          <w:rFonts w:asciiTheme="minorEastAsia" w:eastAsiaTheme="minorEastAsia" w:hAnsiTheme="minorEastAsia" w:hint="eastAsia"/>
          <w:color w:val="000000" w:themeColor="text1"/>
          <w:sz w:val="24"/>
        </w:rPr>
        <w:t>）质疑受理地点：</w:t>
      </w:r>
      <w:r w:rsidRPr="00DB7275">
        <w:rPr>
          <w:rFonts w:hint="eastAsia"/>
          <w:color w:val="000000" w:themeColor="text1"/>
          <w:sz w:val="24"/>
        </w:rPr>
        <w:t>绍兴二环北路</w:t>
      </w:r>
      <w:r w:rsidRPr="00DB7275">
        <w:rPr>
          <w:rFonts w:hint="eastAsia"/>
          <w:color w:val="000000" w:themeColor="text1"/>
          <w:sz w:val="24"/>
        </w:rPr>
        <w:t>38</w:t>
      </w:r>
      <w:r w:rsidRPr="00DB7275">
        <w:rPr>
          <w:rFonts w:hint="eastAsia"/>
          <w:color w:val="000000" w:themeColor="text1"/>
          <w:sz w:val="24"/>
        </w:rPr>
        <w:t>号第六空间</w:t>
      </w:r>
      <w:r w:rsidRPr="00DB7275">
        <w:rPr>
          <w:rFonts w:hint="eastAsia"/>
          <w:color w:val="000000" w:themeColor="text1"/>
          <w:sz w:val="24"/>
        </w:rPr>
        <w:t>5</w:t>
      </w:r>
      <w:r w:rsidRPr="00DB7275">
        <w:rPr>
          <w:rFonts w:hint="eastAsia"/>
          <w:color w:val="000000" w:themeColor="text1"/>
          <w:sz w:val="24"/>
        </w:rPr>
        <w:t>楼</w:t>
      </w:r>
      <w:r w:rsidRPr="00DB7275">
        <w:rPr>
          <w:rFonts w:hint="eastAsia"/>
          <w:color w:val="000000" w:themeColor="text1"/>
          <w:sz w:val="24"/>
        </w:rPr>
        <w:t>518</w:t>
      </w:r>
      <w:r w:rsidRPr="00DB7275">
        <w:rPr>
          <w:rFonts w:hint="eastAsia"/>
          <w:color w:val="000000" w:themeColor="text1"/>
          <w:sz w:val="24"/>
        </w:rPr>
        <w:t>室</w:t>
      </w:r>
      <w:r w:rsidRPr="00DB7275">
        <w:rPr>
          <w:rFonts w:asciiTheme="minorEastAsia" w:eastAsiaTheme="minorEastAsia" w:hAnsiTheme="minorEastAsia" w:hint="eastAsia"/>
          <w:color w:val="000000" w:themeColor="text1"/>
          <w:sz w:val="24"/>
        </w:rPr>
        <w:t>；联系人：</w:t>
      </w:r>
      <w:r w:rsidRPr="00DB7275">
        <w:rPr>
          <w:rFonts w:asciiTheme="minorEastAsia" w:eastAsiaTheme="minorEastAsia" w:hAnsiTheme="minorEastAsia" w:hint="eastAsia"/>
          <w:color w:val="000000" w:themeColor="text1"/>
          <w:sz w:val="24"/>
          <w:u w:val="single"/>
        </w:rPr>
        <w:t>钱龙珠</w:t>
      </w:r>
      <w:r w:rsidRPr="00DB7275">
        <w:rPr>
          <w:rFonts w:asciiTheme="minorEastAsia" w:eastAsiaTheme="minorEastAsia" w:hAnsiTheme="minorEastAsia" w:hint="eastAsia"/>
          <w:color w:val="000000" w:themeColor="text1"/>
          <w:sz w:val="24"/>
        </w:rPr>
        <w:t>；联系电话：</w:t>
      </w:r>
      <w:r w:rsidRPr="00DB7275">
        <w:rPr>
          <w:rFonts w:asciiTheme="minorEastAsia" w:eastAsiaTheme="minorEastAsia" w:hAnsiTheme="minorEastAsia" w:hint="eastAsia"/>
          <w:color w:val="000000" w:themeColor="text1"/>
          <w:sz w:val="24"/>
          <w:u w:val="single"/>
        </w:rPr>
        <w:t>0575-85203526</w:t>
      </w:r>
      <w:r w:rsidRPr="00DB7275">
        <w:rPr>
          <w:rFonts w:asciiTheme="minorEastAsia" w:eastAsiaTheme="minorEastAsia" w:hAnsiTheme="minorEastAsia" w:hint="eastAsia"/>
          <w:color w:val="000000" w:themeColor="text1"/>
          <w:sz w:val="24"/>
        </w:rPr>
        <w:t>；数据电文接收邮箱：</w:t>
      </w:r>
      <w:r w:rsidRPr="00DB7275">
        <w:rPr>
          <w:rFonts w:asciiTheme="minorEastAsia" w:eastAsiaTheme="minorEastAsia" w:hAnsiTheme="minorEastAsia"/>
          <w:color w:val="000000" w:themeColor="text1"/>
          <w:sz w:val="24"/>
          <w:u w:val="single"/>
        </w:rPr>
        <w:t xml:space="preserve"> </w:t>
      </w:r>
      <w:r w:rsidRPr="00DB7275">
        <w:rPr>
          <w:rFonts w:asciiTheme="minorEastAsia" w:eastAsiaTheme="minorEastAsia" w:hAnsiTheme="minorEastAsia" w:hint="eastAsia"/>
          <w:color w:val="000000" w:themeColor="text1"/>
          <w:sz w:val="24"/>
          <w:u w:val="single"/>
        </w:rPr>
        <w:t>350161692@qq.com</w:t>
      </w:r>
      <w:r w:rsidRPr="00DB7275">
        <w:rPr>
          <w:rFonts w:asciiTheme="minorEastAsia" w:eastAsiaTheme="minorEastAsia" w:hAnsiTheme="minorEastAsia" w:hint="eastAsia"/>
          <w:color w:val="000000" w:themeColor="text1"/>
          <w:sz w:val="24"/>
        </w:rPr>
        <w:t>。</w:t>
      </w:r>
      <w:proofErr w:type="gramStart"/>
      <w:r w:rsidRPr="00DB7275">
        <w:rPr>
          <w:rFonts w:asciiTheme="minorEastAsia" w:eastAsiaTheme="minorEastAsia" w:hAnsiTheme="minorEastAsia" w:hint="eastAsia"/>
          <w:b/>
          <w:bCs/>
          <w:color w:val="000000" w:themeColor="text1"/>
          <w:sz w:val="24"/>
        </w:rPr>
        <w:t>质疑书</w:t>
      </w:r>
      <w:proofErr w:type="gramEnd"/>
      <w:r w:rsidRPr="00DB7275">
        <w:rPr>
          <w:rFonts w:asciiTheme="minorEastAsia" w:eastAsiaTheme="minorEastAsia" w:hAnsiTheme="minorEastAsia" w:hint="eastAsia"/>
          <w:b/>
          <w:bCs/>
          <w:color w:val="000000" w:themeColor="text1"/>
          <w:sz w:val="24"/>
        </w:rPr>
        <w:t>格式详见采购文件第七章。</w:t>
      </w:r>
    </w:p>
    <w:p w:rsidR="00C86ED6" w:rsidRPr="00DB7275" w:rsidRDefault="00F61B5A">
      <w:pPr>
        <w:spacing w:line="360" w:lineRule="auto"/>
        <w:ind w:leftChars="57" w:left="120" w:firstLineChars="200" w:firstLine="480"/>
        <w:rPr>
          <w:rFonts w:asciiTheme="minorEastAsia" w:eastAsiaTheme="minorEastAsia" w:hAnsiTheme="minorEastAsia" w:cs="Arial"/>
          <w:bCs/>
          <w:color w:val="000000" w:themeColor="text1"/>
          <w:sz w:val="24"/>
        </w:rPr>
      </w:pPr>
      <w:r w:rsidRPr="00DB7275">
        <w:rPr>
          <w:rFonts w:asciiTheme="minorEastAsia" w:eastAsiaTheme="minorEastAsia" w:hAnsiTheme="minorEastAsia" w:hint="eastAsia"/>
          <w:color w:val="000000" w:themeColor="text1"/>
          <w:sz w:val="24"/>
        </w:rPr>
        <w:t>供应商对质疑答复不满意或者采购机构未在规定时间内</w:t>
      </w:r>
      <w:proofErr w:type="gramStart"/>
      <w:r w:rsidRPr="00DB7275">
        <w:rPr>
          <w:rFonts w:asciiTheme="minorEastAsia" w:eastAsiaTheme="minorEastAsia" w:hAnsiTheme="minorEastAsia" w:hint="eastAsia"/>
          <w:color w:val="000000" w:themeColor="text1"/>
          <w:sz w:val="24"/>
        </w:rPr>
        <w:t>作出</w:t>
      </w:r>
      <w:proofErr w:type="gramEnd"/>
      <w:r w:rsidRPr="00DB7275">
        <w:rPr>
          <w:rFonts w:asciiTheme="minorEastAsia" w:eastAsiaTheme="minorEastAsia" w:hAnsiTheme="minorEastAsia" w:hint="eastAsia"/>
          <w:color w:val="000000" w:themeColor="text1"/>
          <w:sz w:val="24"/>
        </w:rPr>
        <w:t>答复的，可以在答复期满后十五个工作日内向</w:t>
      </w:r>
      <w:r w:rsidRPr="00DB7275">
        <w:rPr>
          <w:rFonts w:asciiTheme="minorEastAsia" w:eastAsiaTheme="minorEastAsia" w:hAnsiTheme="minorEastAsia"/>
          <w:color w:val="000000" w:themeColor="text1"/>
          <w:sz w:val="24"/>
        </w:rPr>
        <w:t>本项目监督</w:t>
      </w:r>
      <w:r w:rsidRPr="00DB7275">
        <w:rPr>
          <w:rFonts w:asciiTheme="minorEastAsia" w:eastAsiaTheme="minorEastAsia" w:hAnsiTheme="minorEastAsia" w:hint="eastAsia"/>
          <w:color w:val="000000" w:themeColor="text1"/>
          <w:sz w:val="24"/>
        </w:rPr>
        <w:t>部门投诉。投诉受理地点：</w:t>
      </w:r>
      <w:r w:rsidRPr="00DB7275">
        <w:rPr>
          <w:rFonts w:asciiTheme="minorEastAsia" w:eastAsiaTheme="minorEastAsia" w:hAnsiTheme="minorEastAsia" w:hint="eastAsia"/>
          <w:color w:val="000000" w:themeColor="text1"/>
          <w:sz w:val="24"/>
          <w:u w:val="single"/>
        </w:rPr>
        <w:t>绍兴滨海新区管理委员会财政局（绍兴滨海新区南滨东路98号）</w:t>
      </w:r>
      <w:r w:rsidRPr="00DB7275">
        <w:rPr>
          <w:rFonts w:asciiTheme="minorEastAsia" w:eastAsiaTheme="minorEastAsia" w:hAnsiTheme="minorEastAsia" w:hint="eastAsia"/>
          <w:color w:val="000000" w:themeColor="text1"/>
          <w:sz w:val="24"/>
        </w:rPr>
        <w:t>；联系人：</w:t>
      </w:r>
      <w:r w:rsidRPr="00DB7275">
        <w:rPr>
          <w:rFonts w:asciiTheme="minorEastAsia" w:eastAsiaTheme="minorEastAsia" w:hAnsiTheme="minorEastAsia" w:hint="eastAsia"/>
          <w:color w:val="000000" w:themeColor="text1"/>
          <w:sz w:val="24"/>
          <w:u w:val="single"/>
        </w:rPr>
        <w:t>沈焱东</w:t>
      </w:r>
      <w:r w:rsidRPr="00DB7275">
        <w:rPr>
          <w:rFonts w:asciiTheme="minorEastAsia" w:eastAsiaTheme="minorEastAsia" w:hAnsiTheme="minorEastAsia" w:hint="eastAsia"/>
          <w:color w:val="000000" w:themeColor="text1"/>
          <w:sz w:val="24"/>
        </w:rPr>
        <w:t>；联系电话：</w:t>
      </w:r>
      <w:r w:rsidRPr="00DB7275">
        <w:rPr>
          <w:rFonts w:asciiTheme="minorEastAsia" w:eastAsiaTheme="minorEastAsia" w:hAnsiTheme="minorEastAsia"/>
          <w:color w:val="000000" w:themeColor="text1"/>
          <w:sz w:val="24"/>
          <w:u w:val="single"/>
        </w:rPr>
        <w:t xml:space="preserve"> </w:t>
      </w:r>
      <w:r w:rsidRPr="00DB7275">
        <w:rPr>
          <w:rFonts w:asciiTheme="minorEastAsia" w:eastAsiaTheme="minorEastAsia" w:hAnsiTheme="minorEastAsia" w:hint="eastAsia"/>
          <w:color w:val="000000" w:themeColor="text1"/>
          <w:sz w:val="24"/>
          <w:u w:val="single"/>
        </w:rPr>
        <w:t>0575-89181258</w:t>
      </w:r>
      <w:r w:rsidRPr="00DB7275">
        <w:rPr>
          <w:rFonts w:asciiTheme="minorEastAsia" w:eastAsiaTheme="minorEastAsia" w:hAnsiTheme="minorEastAsia" w:hint="eastAsia"/>
          <w:color w:val="000000" w:themeColor="text1"/>
          <w:sz w:val="24"/>
        </w:rPr>
        <w:t>。</w:t>
      </w:r>
    </w:p>
    <w:p w:rsidR="00C86ED6" w:rsidRPr="00DB7275" w:rsidRDefault="00F61B5A">
      <w:pPr>
        <w:spacing w:line="360" w:lineRule="exact"/>
        <w:ind w:firstLineChars="196" w:firstLine="472"/>
        <w:rPr>
          <w:rFonts w:asciiTheme="minorEastAsia" w:eastAsiaTheme="minorEastAsia" w:hAnsiTheme="minorEastAsia"/>
          <w:b/>
          <w:color w:val="000000" w:themeColor="text1"/>
          <w:sz w:val="24"/>
        </w:rPr>
      </w:pPr>
      <w:r w:rsidRPr="00DB7275">
        <w:rPr>
          <w:rFonts w:asciiTheme="minorEastAsia" w:eastAsiaTheme="minorEastAsia" w:hAnsiTheme="minorEastAsia" w:hint="eastAsia"/>
          <w:b/>
          <w:color w:val="000000" w:themeColor="text1"/>
          <w:sz w:val="24"/>
        </w:rPr>
        <w:t>十</w:t>
      </w:r>
      <w:r w:rsidRPr="00DB7275">
        <w:rPr>
          <w:rFonts w:asciiTheme="minorEastAsia" w:eastAsiaTheme="minorEastAsia" w:hAnsiTheme="minorEastAsia"/>
          <w:b/>
          <w:color w:val="000000" w:themeColor="text1"/>
          <w:sz w:val="24"/>
        </w:rPr>
        <w:t>三</w:t>
      </w:r>
      <w:r w:rsidRPr="00DB7275">
        <w:rPr>
          <w:rFonts w:asciiTheme="minorEastAsia" w:eastAsiaTheme="minorEastAsia" w:hAnsiTheme="minorEastAsia" w:hint="eastAsia"/>
          <w:b/>
          <w:color w:val="000000" w:themeColor="text1"/>
          <w:sz w:val="24"/>
        </w:rPr>
        <w:t>、联系方式：</w:t>
      </w:r>
    </w:p>
    <w:p w:rsidR="00C86ED6" w:rsidRPr="00DB7275" w:rsidRDefault="00F61B5A">
      <w:pPr>
        <w:spacing w:line="360" w:lineRule="exact"/>
        <w:ind w:firstLineChars="196" w:firstLine="470"/>
        <w:rPr>
          <w:rFonts w:asciiTheme="minorEastAsia" w:eastAsiaTheme="minorEastAsia" w:hAnsiTheme="minorEastAsia"/>
          <w:b/>
          <w:color w:val="000000" w:themeColor="text1"/>
          <w:sz w:val="24"/>
        </w:rPr>
      </w:pPr>
      <w:r w:rsidRPr="00DB7275">
        <w:rPr>
          <w:rFonts w:asciiTheme="minorEastAsia" w:eastAsiaTheme="minorEastAsia" w:hAnsiTheme="minorEastAsia" w:hint="eastAsia"/>
          <w:color w:val="000000" w:themeColor="text1"/>
          <w:sz w:val="24"/>
        </w:rPr>
        <w:t>1. 采购人：</w:t>
      </w:r>
      <w:r w:rsidRPr="00DB7275">
        <w:rPr>
          <w:rFonts w:asciiTheme="minorEastAsia" w:eastAsiaTheme="minorEastAsia" w:hAnsiTheme="minorEastAsia" w:cs="Arial" w:hint="eastAsia"/>
          <w:bCs/>
          <w:color w:val="000000" w:themeColor="text1"/>
          <w:sz w:val="24"/>
          <w:u w:val="single"/>
        </w:rPr>
        <w:t>绍兴高新技术产业开发区开发建设有限公司</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联系人：</w:t>
      </w:r>
      <w:r w:rsidRPr="00DB7275">
        <w:rPr>
          <w:rFonts w:asciiTheme="minorEastAsia" w:eastAsiaTheme="minorEastAsia" w:hAnsiTheme="minorEastAsia" w:hint="eastAsia"/>
          <w:color w:val="000000" w:themeColor="text1"/>
          <w:sz w:val="24"/>
          <w:u w:val="single"/>
        </w:rPr>
        <w:t>张工</w:t>
      </w:r>
      <w:r w:rsidRPr="00DB7275">
        <w:rPr>
          <w:rFonts w:asciiTheme="minorEastAsia" w:eastAsiaTheme="minorEastAsia" w:hAnsiTheme="minorEastAsia"/>
          <w:color w:val="000000" w:themeColor="text1"/>
          <w:sz w:val="24"/>
          <w:u w:val="single"/>
        </w:rPr>
        <w:t xml:space="preserve"> </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联系电话：</w:t>
      </w:r>
      <w:r w:rsidRPr="00DB7275">
        <w:rPr>
          <w:rFonts w:asciiTheme="minorEastAsia" w:eastAsiaTheme="minorEastAsia" w:hAnsiTheme="minorEastAsia"/>
          <w:color w:val="000000" w:themeColor="text1"/>
          <w:sz w:val="24"/>
          <w:u w:val="single"/>
        </w:rPr>
        <w:t>0575-88604067</w:t>
      </w:r>
      <w:r w:rsidRPr="00DB7275">
        <w:rPr>
          <w:rFonts w:asciiTheme="minorEastAsia" w:eastAsiaTheme="minorEastAsia" w:hAnsiTheme="minorEastAsia" w:cs="Arial" w:hint="eastAsia"/>
          <w:color w:val="000000" w:themeColor="text1"/>
          <w:sz w:val="24"/>
        </w:rPr>
        <w:t>。</w:t>
      </w:r>
    </w:p>
    <w:p w:rsidR="00C86ED6" w:rsidRPr="00DB7275" w:rsidRDefault="00F61B5A">
      <w:pPr>
        <w:spacing w:line="360" w:lineRule="exact"/>
        <w:ind w:firstLineChars="196" w:firstLine="470"/>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w:t>
      </w:r>
      <w:r w:rsidRPr="00DB7275">
        <w:rPr>
          <w:rFonts w:asciiTheme="minorEastAsia" w:eastAsiaTheme="minorEastAsia" w:hAnsiTheme="minorEastAsia"/>
          <w:color w:val="000000" w:themeColor="text1"/>
          <w:sz w:val="24"/>
        </w:rPr>
        <w:t>采购代理机构</w:t>
      </w:r>
      <w:r w:rsidRPr="00DB7275">
        <w:rPr>
          <w:rFonts w:asciiTheme="minorEastAsia" w:eastAsiaTheme="minorEastAsia" w:hAnsiTheme="minorEastAsia" w:hint="eastAsia"/>
          <w:color w:val="000000" w:themeColor="text1"/>
          <w:sz w:val="24"/>
        </w:rPr>
        <w:t>：</w:t>
      </w:r>
      <w:r w:rsidRPr="00DB7275">
        <w:rPr>
          <w:rFonts w:ascii="宋体" w:hAnsi="宋体" w:hint="eastAsia"/>
          <w:color w:val="000000" w:themeColor="text1"/>
          <w:sz w:val="24"/>
        </w:rPr>
        <w:t>建</w:t>
      </w:r>
      <w:proofErr w:type="gramStart"/>
      <w:r w:rsidRPr="00DB7275">
        <w:rPr>
          <w:rFonts w:ascii="宋体" w:hAnsi="宋体" w:hint="eastAsia"/>
          <w:color w:val="000000" w:themeColor="text1"/>
          <w:sz w:val="24"/>
        </w:rPr>
        <w:t>正工程</w:t>
      </w:r>
      <w:proofErr w:type="gramEnd"/>
      <w:r w:rsidRPr="00DB7275">
        <w:rPr>
          <w:rFonts w:ascii="宋体" w:hAnsi="宋体" w:hint="eastAsia"/>
          <w:color w:val="000000" w:themeColor="text1"/>
          <w:sz w:val="24"/>
        </w:rPr>
        <w:t>咨询有限公司</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联系人：</w:t>
      </w:r>
      <w:r w:rsidRPr="00DB7275">
        <w:rPr>
          <w:rFonts w:asciiTheme="minorEastAsia" w:eastAsiaTheme="minorEastAsia" w:hAnsiTheme="minorEastAsia"/>
          <w:color w:val="000000" w:themeColor="text1"/>
          <w:sz w:val="24"/>
          <w:u w:val="single"/>
        </w:rPr>
        <w:t xml:space="preserve"> </w:t>
      </w:r>
      <w:r w:rsidRPr="00DB7275">
        <w:rPr>
          <w:rFonts w:asciiTheme="minorEastAsia" w:eastAsiaTheme="minorEastAsia" w:hAnsiTheme="minorEastAsia" w:hint="eastAsia"/>
          <w:color w:val="000000" w:themeColor="text1"/>
          <w:sz w:val="24"/>
          <w:u w:val="single"/>
        </w:rPr>
        <w:t>钱龙珠</w:t>
      </w:r>
      <w:r w:rsidRPr="00DB7275">
        <w:rPr>
          <w:rFonts w:asciiTheme="minorEastAsia" w:eastAsiaTheme="minorEastAsia" w:hAnsiTheme="minorEastAsia"/>
          <w:color w:val="000000" w:themeColor="text1"/>
          <w:sz w:val="24"/>
          <w:u w:val="single"/>
        </w:rPr>
        <w:t xml:space="preserve"> </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联系电话：</w:t>
      </w:r>
      <w:r w:rsidRPr="00DB7275">
        <w:rPr>
          <w:rFonts w:asciiTheme="minorEastAsia" w:eastAsiaTheme="minorEastAsia" w:hAnsiTheme="minorEastAsia" w:hint="eastAsia"/>
          <w:color w:val="000000" w:themeColor="text1"/>
          <w:sz w:val="24"/>
          <w:u w:val="single"/>
        </w:rPr>
        <w:t>0575-85203526</w:t>
      </w:r>
      <w:r w:rsidRPr="00DB7275">
        <w:rPr>
          <w:rFonts w:asciiTheme="minorEastAsia" w:eastAsiaTheme="minorEastAsia" w:hAnsiTheme="minorEastAsia" w:cs="Arial" w:hint="eastAsia"/>
          <w:color w:val="000000" w:themeColor="text1"/>
          <w:sz w:val="24"/>
        </w:rPr>
        <w:t>。</w:t>
      </w:r>
    </w:p>
    <w:p w:rsidR="00C86ED6" w:rsidRPr="00DB7275" w:rsidRDefault="00F61B5A">
      <w:pPr>
        <w:spacing w:line="360" w:lineRule="exact"/>
        <w:ind w:firstLineChars="196" w:firstLine="472"/>
        <w:rPr>
          <w:rFonts w:asciiTheme="minorEastAsia" w:eastAsiaTheme="minorEastAsia" w:hAnsiTheme="minorEastAsia"/>
          <w:b/>
          <w:color w:val="000000" w:themeColor="text1"/>
          <w:sz w:val="24"/>
        </w:rPr>
      </w:pPr>
      <w:r w:rsidRPr="00DB7275">
        <w:rPr>
          <w:rFonts w:asciiTheme="minorEastAsia" w:eastAsiaTheme="minorEastAsia" w:hAnsiTheme="minorEastAsia" w:hint="eastAsia"/>
          <w:b/>
          <w:color w:val="000000" w:themeColor="text1"/>
          <w:sz w:val="24"/>
        </w:rPr>
        <w:t>十</w:t>
      </w:r>
      <w:r w:rsidRPr="00DB7275">
        <w:rPr>
          <w:rFonts w:asciiTheme="minorEastAsia" w:eastAsiaTheme="minorEastAsia" w:hAnsiTheme="minorEastAsia"/>
          <w:b/>
          <w:color w:val="000000" w:themeColor="text1"/>
          <w:sz w:val="24"/>
        </w:rPr>
        <w:t>四</w:t>
      </w:r>
      <w:r w:rsidRPr="00DB7275">
        <w:rPr>
          <w:rFonts w:asciiTheme="minorEastAsia" w:eastAsiaTheme="minorEastAsia" w:hAnsiTheme="minorEastAsia" w:hint="eastAsia"/>
          <w:b/>
          <w:color w:val="000000" w:themeColor="text1"/>
          <w:sz w:val="24"/>
        </w:rPr>
        <w:t>、供应商</w:t>
      </w:r>
      <w:r w:rsidRPr="00DB7275">
        <w:rPr>
          <w:rFonts w:asciiTheme="minorEastAsia" w:eastAsiaTheme="minorEastAsia" w:hAnsiTheme="minorEastAsia"/>
          <w:b/>
          <w:color w:val="000000" w:themeColor="text1"/>
          <w:sz w:val="24"/>
        </w:rPr>
        <w:t>入驻</w:t>
      </w:r>
      <w:r w:rsidRPr="00DB7275">
        <w:rPr>
          <w:rFonts w:asciiTheme="minorEastAsia" w:eastAsiaTheme="minorEastAsia" w:hAnsiTheme="minorEastAsia" w:hint="eastAsia"/>
          <w:b/>
          <w:color w:val="000000" w:themeColor="text1"/>
          <w:sz w:val="24"/>
        </w:rPr>
        <w:t>：</w:t>
      </w:r>
    </w:p>
    <w:p w:rsidR="00C86ED6" w:rsidRPr="00DB7275" w:rsidRDefault="00F61B5A">
      <w:pPr>
        <w:spacing w:line="360" w:lineRule="exact"/>
        <w:ind w:firstLineChars="200" w:firstLine="480"/>
        <w:rPr>
          <w:rFonts w:asciiTheme="minorEastAsia" w:eastAsiaTheme="minorEastAsia" w:hAnsiTheme="minorEastAsia" w:cs="Arial"/>
          <w:color w:val="000000" w:themeColor="text1"/>
          <w:sz w:val="24"/>
        </w:rPr>
      </w:pPr>
      <w:r w:rsidRPr="00DB7275">
        <w:rPr>
          <w:rFonts w:asciiTheme="minorEastAsia" w:eastAsiaTheme="minorEastAsia" w:hAnsiTheme="minorEastAsia" w:hint="eastAsia"/>
          <w:color w:val="000000" w:themeColor="text1"/>
          <w:sz w:val="24"/>
        </w:rPr>
        <w:t>参与越城区</w:t>
      </w:r>
      <w:r w:rsidRPr="00DB7275">
        <w:rPr>
          <w:rFonts w:asciiTheme="minorEastAsia" w:eastAsiaTheme="minorEastAsia" w:hAnsiTheme="minorEastAsia"/>
          <w:color w:val="000000" w:themeColor="text1"/>
          <w:sz w:val="24"/>
        </w:rPr>
        <w:t>国企</w:t>
      </w:r>
      <w:r w:rsidRPr="00DB7275">
        <w:rPr>
          <w:rFonts w:asciiTheme="minorEastAsia" w:eastAsiaTheme="minorEastAsia" w:hAnsiTheme="minorEastAsia" w:hint="eastAsia"/>
          <w:color w:val="000000" w:themeColor="text1"/>
          <w:sz w:val="24"/>
        </w:rPr>
        <w:t>采购的供应商，必须</w:t>
      </w:r>
      <w:proofErr w:type="gramStart"/>
      <w:r w:rsidRPr="00DB7275">
        <w:rPr>
          <w:rFonts w:asciiTheme="minorEastAsia" w:eastAsiaTheme="minorEastAsia" w:hAnsiTheme="minorEastAsia" w:hint="eastAsia"/>
          <w:color w:val="000000" w:themeColor="text1"/>
          <w:sz w:val="24"/>
        </w:rPr>
        <w:t>入驻</w:t>
      </w:r>
      <w:r w:rsidRPr="00DB7275">
        <w:rPr>
          <w:rFonts w:asciiTheme="minorEastAsia" w:eastAsiaTheme="minorEastAsia" w:hAnsiTheme="minorEastAsia"/>
          <w:color w:val="000000" w:themeColor="text1"/>
          <w:sz w:val="24"/>
        </w:rPr>
        <w:t>区交易</w:t>
      </w:r>
      <w:proofErr w:type="gramEnd"/>
      <w:r w:rsidRPr="00DB7275">
        <w:rPr>
          <w:rFonts w:asciiTheme="minorEastAsia" w:eastAsiaTheme="minorEastAsia" w:hAnsiTheme="minorEastAsia"/>
          <w:color w:val="000000" w:themeColor="text1"/>
          <w:sz w:val="24"/>
        </w:rPr>
        <w:t>平台</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s="Arial"/>
          <w:color w:val="000000" w:themeColor="text1"/>
          <w:sz w:val="24"/>
        </w:rPr>
        <w:t>入驻</w:t>
      </w:r>
      <w:r w:rsidRPr="00DB7275">
        <w:rPr>
          <w:rFonts w:asciiTheme="minorEastAsia" w:eastAsiaTheme="minorEastAsia" w:hAnsiTheme="minorEastAsia" w:cs="Arial" w:hint="eastAsia"/>
          <w:color w:val="000000" w:themeColor="text1"/>
          <w:sz w:val="24"/>
        </w:rPr>
        <w:t>登记流程详见：</w:t>
      </w:r>
      <w:hyperlink r:id="rId11" w:history="1">
        <w:r w:rsidRPr="00DB7275">
          <w:rPr>
            <w:rStyle w:val="af2"/>
            <w:rFonts w:asciiTheme="minorEastAsia" w:eastAsiaTheme="minorEastAsia" w:hAnsiTheme="minorEastAsia" w:cs="Arial"/>
            <w:color w:val="000000" w:themeColor="text1"/>
            <w:sz w:val="24"/>
          </w:rPr>
          <w:t>http://www.sxyc.gov.cn/art/2021/2/23/art_1559761_59026237.html</w:t>
        </w:r>
      </w:hyperlink>
    </w:p>
    <w:p w:rsidR="00C86ED6" w:rsidRPr="00DB7275" w:rsidRDefault="00C86ED6">
      <w:pPr>
        <w:wordWrap w:val="0"/>
        <w:spacing w:line="360" w:lineRule="exact"/>
        <w:jc w:val="right"/>
        <w:rPr>
          <w:rFonts w:asciiTheme="minorEastAsia" w:eastAsiaTheme="minorEastAsia" w:hAnsiTheme="minorEastAsia"/>
          <w:color w:val="000000" w:themeColor="text1"/>
        </w:rPr>
      </w:pPr>
    </w:p>
    <w:p w:rsidR="00C86ED6" w:rsidRPr="00DB7275" w:rsidRDefault="00F61B5A">
      <w:pPr>
        <w:wordWrap w:val="0"/>
        <w:spacing w:line="360" w:lineRule="exact"/>
        <w:jc w:val="right"/>
        <w:rPr>
          <w:rFonts w:asciiTheme="minorEastAsia" w:eastAsiaTheme="minorEastAsia" w:hAnsiTheme="minorEastAsia"/>
          <w:color w:val="000000" w:themeColor="text1"/>
        </w:rPr>
      </w:pPr>
      <w:r w:rsidRPr="00DB7275">
        <w:rPr>
          <w:rFonts w:ascii="宋体" w:hAnsi="宋体" w:hint="eastAsia"/>
          <w:color w:val="000000" w:themeColor="text1"/>
          <w:sz w:val="24"/>
        </w:rPr>
        <w:t>绍兴高新技术产业开发区开发建设有限公司</w:t>
      </w:r>
    </w:p>
    <w:p w:rsidR="00C86ED6" w:rsidRPr="00DB7275" w:rsidRDefault="00F61B5A">
      <w:pPr>
        <w:wordWrap w:val="0"/>
        <w:spacing w:line="360" w:lineRule="exact"/>
        <w:jc w:val="righ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rPr>
        <w:t xml:space="preserve">             　　　　</w:t>
      </w:r>
      <w:r w:rsidRPr="00DB7275">
        <w:rPr>
          <w:rFonts w:ascii="宋体" w:hAnsi="宋体" w:hint="eastAsia"/>
          <w:color w:val="000000" w:themeColor="text1"/>
          <w:sz w:val="24"/>
        </w:rPr>
        <w:t>建</w:t>
      </w:r>
      <w:proofErr w:type="gramStart"/>
      <w:r w:rsidRPr="00DB7275">
        <w:rPr>
          <w:rFonts w:ascii="宋体" w:hAnsi="宋体" w:hint="eastAsia"/>
          <w:color w:val="000000" w:themeColor="text1"/>
          <w:sz w:val="24"/>
        </w:rPr>
        <w:t>正工程</w:t>
      </w:r>
      <w:proofErr w:type="gramEnd"/>
      <w:r w:rsidRPr="00DB7275">
        <w:rPr>
          <w:rFonts w:ascii="宋体" w:hAnsi="宋体" w:hint="eastAsia"/>
          <w:color w:val="000000" w:themeColor="text1"/>
          <w:sz w:val="24"/>
        </w:rPr>
        <w:t>咨询有限公司</w:t>
      </w:r>
    </w:p>
    <w:p w:rsidR="00C86ED6" w:rsidRPr="00DB7275" w:rsidRDefault="00F61B5A">
      <w:pPr>
        <w:wordWrap w:val="0"/>
        <w:spacing w:line="360" w:lineRule="exact"/>
        <w:jc w:val="righ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u w:val="single"/>
        </w:rPr>
        <w:t>2022</w:t>
      </w:r>
      <w:r w:rsidRPr="00DB7275">
        <w:rPr>
          <w:rFonts w:asciiTheme="minorEastAsia" w:eastAsiaTheme="minorEastAsia" w:hAnsiTheme="minorEastAsia"/>
          <w:color w:val="000000" w:themeColor="text1"/>
          <w:sz w:val="24"/>
          <w:u w:val="single"/>
        </w:rPr>
        <w:t xml:space="preserve"> </w:t>
      </w:r>
      <w:r w:rsidRPr="00DB7275">
        <w:rPr>
          <w:rFonts w:asciiTheme="minorEastAsia" w:eastAsiaTheme="minorEastAsia" w:hAnsiTheme="minorEastAsia" w:hint="eastAsia"/>
          <w:color w:val="000000" w:themeColor="text1"/>
          <w:sz w:val="24"/>
        </w:rPr>
        <w:t>年</w:t>
      </w:r>
      <w:r w:rsidRPr="00DB7275">
        <w:rPr>
          <w:rFonts w:asciiTheme="minorEastAsia" w:eastAsiaTheme="minorEastAsia" w:hAnsiTheme="minorEastAsia"/>
          <w:color w:val="000000" w:themeColor="text1"/>
          <w:sz w:val="24"/>
          <w:u w:val="single"/>
        </w:rPr>
        <w:t xml:space="preserve">  </w:t>
      </w:r>
      <w:r w:rsidRPr="00DB7275">
        <w:rPr>
          <w:rFonts w:asciiTheme="minorEastAsia" w:eastAsiaTheme="minorEastAsia" w:hAnsiTheme="minorEastAsia" w:hint="eastAsia"/>
          <w:color w:val="000000" w:themeColor="text1"/>
          <w:sz w:val="24"/>
        </w:rPr>
        <w:t>月</w:t>
      </w:r>
      <w:r w:rsidRPr="00DB7275">
        <w:rPr>
          <w:rFonts w:asciiTheme="minorEastAsia" w:eastAsiaTheme="minorEastAsia" w:hAnsiTheme="minorEastAsia"/>
          <w:color w:val="000000" w:themeColor="text1"/>
          <w:sz w:val="24"/>
          <w:u w:val="single"/>
        </w:rPr>
        <w:t xml:space="preserve">  </w:t>
      </w:r>
      <w:r w:rsidRPr="00DB7275">
        <w:rPr>
          <w:rFonts w:asciiTheme="minorEastAsia" w:eastAsiaTheme="minorEastAsia" w:hAnsiTheme="minorEastAsia" w:hint="eastAsia"/>
          <w:color w:val="000000" w:themeColor="text1"/>
          <w:sz w:val="24"/>
        </w:rPr>
        <w:t>日</w:t>
      </w:r>
    </w:p>
    <w:p w:rsidR="00C86ED6" w:rsidRPr="00DB7275" w:rsidRDefault="00C86ED6">
      <w:pPr>
        <w:wordWrap w:val="0"/>
        <w:spacing w:line="360" w:lineRule="exact"/>
        <w:jc w:val="right"/>
        <w:rPr>
          <w:rFonts w:asciiTheme="minorEastAsia" w:eastAsiaTheme="minorEastAsia" w:hAnsiTheme="minorEastAsia"/>
          <w:color w:val="000000" w:themeColor="text1"/>
          <w:sz w:val="24"/>
        </w:rPr>
      </w:pPr>
    </w:p>
    <w:p w:rsidR="00C86ED6" w:rsidRPr="00DB7275" w:rsidRDefault="00F61B5A">
      <w:pPr>
        <w:pStyle w:val="1"/>
        <w:rPr>
          <w:rFonts w:asciiTheme="minorEastAsia" w:eastAsiaTheme="minorEastAsia" w:hAnsiTheme="minorEastAsia"/>
          <w:color w:val="000000" w:themeColor="text1"/>
        </w:rPr>
      </w:pPr>
      <w:bookmarkStart w:id="3" w:name="_Toc643610526"/>
      <w:r w:rsidRPr="00DB7275">
        <w:rPr>
          <w:rFonts w:asciiTheme="minorEastAsia" w:eastAsiaTheme="minorEastAsia" w:hAnsiTheme="minorEastAsia"/>
          <w:color w:val="000000" w:themeColor="text1"/>
        </w:rPr>
        <w:lastRenderedPageBreak/>
        <w:t>第二章  供应商须知</w:t>
      </w:r>
      <w:bookmarkEnd w:id="3"/>
    </w:p>
    <w:p w:rsidR="00C86ED6" w:rsidRPr="00DB7275" w:rsidRDefault="00F61B5A">
      <w:pPr>
        <w:pStyle w:val="2"/>
        <w:rPr>
          <w:rFonts w:asciiTheme="minorEastAsia" w:eastAsiaTheme="minorEastAsia" w:hAnsiTheme="minorEastAsia"/>
          <w:color w:val="000000" w:themeColor="text1"/>
        </w:rPr>
      </w:pPr>
      <w:bookmarkStart w:id="4" w:name="_Toc643610527"/>
      <w:r w:rsidRPr="00DB7275">
        <w:rPr>
          <w:rFonts w:asciiTheme="minorEastAsia" w:eastAsiaTheme="minorEastAsia" w:hAnsiTheme="minorEastAsia"/>
          <w:color w:val="000000" w:themeColor="text1"/>
        </w:rPr>
        <w:t>一、前附表</w:t>
      </w:r>
      <w:bookmarkEnd w:id="4"/>
    </w:p>
    <w:tbl>
      <w:tblPr>
        <w:tblW w:w="9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69"/>
        <w:gridCol w:w="8371"/>
      </w:tblGrid>
      <w:tr w:rsidR="00C86ED6" w:rsidRPr="00DB7275">
        <w:trPr>
          <w:trHeight w:val="496"/>
        </w:trPr>
        <w:tc>
          <w:tcPr>
            <w:tcW w:w="869"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rsidP="00096F62">
            <w:pPr>
              <w:spacing w:beforeLines="50" w:afterLines="30" w:line="300" w:lineRule="exact"/>
              <w:jc w:val="center"/>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序号</w:t>
            </w:r>
          </w:p>
        </w:tc>
        <w:tc>
          <w:tcPr>
            <w:tcW w:w="837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rsidP="00096F62">
            <w:pPr>
              <w:spacing w:beforeLines="50" w:afterLines="30" w:line="300" w:lineRule="exact"/>
              <w:jc w:val="center"/>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内</w:t>
            </w:r>
            <w:proofErr w:type="gramStart"/>
            <w:r w:rsidRPr="00DB7275">
              <w:rPr>
                <w:rFonts w:asciiTheme="minorEastAsia" w:eastAsiaTheme="minorEastAsia" w:hAnsiTheme="minorEastAsia" w:hint="eastAsia"/>
                <w:color w:val="000000" w:themeColor="text1"/>
                <w:sz w:val="24"/>
              </w:rPr>
              <w:t xml:space="preserve">　　　　</w:t>
            </w:r>
            <w:proofErr w:type="gramEnd"/>
            <w:r w:rsidRPr="00DB7275">
              <w:rPr>
                <w:rFonts w:asciiTheme="minorEastAsia" w:eastAsiaTheme="minorEastAsia" w:hAnsiTheme="minorEastAsia" w:hint="eastAsia"/>
                <w:color w:val="000000" w:themeColor="text1"/>
                <w:sz w:val="24"/>
              </w:rPr>
              <w:t>容</w:t>
            </w:r>
          </w:p>
        </w:tc>
      </w:tr>
      <w:tr w:rsidR="00C86ED6" w:rsidRPr="00DB7275">
        <w:trPr>
          <w:trHeight w:val="678"/>
        </w:trPr>
        <w:tc>
          <w:tcPr>
            <w:tcW w:w="869"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340" w:lineRule="exact"/>
              <w:jc w:val="center"/>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1</w:t>
            </w:r>
          </w:p>
        </w:tc>
        <w:tc>
          <w:tcPr>
            <w:tcW w:w="837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500" w:lineRule="exact"/>
              <w:rPr>
                <w:rFonts w:asciiTheme="minorEastAsia" w:eastAsiaTheme="minorEastAsia" w:hAnsiTheme="minorEastAsia"/>
                <w:color w:val="000000" w:themeColor="text1"/>
                <w:sz w:val="24"/>
              </w:rPr>
            </w:pPr>
            <w:r w:rsidRPr="00DB7275">
              <w:rPr>
                <w:rFonts w:asciiTheme="minorEastAsia" w:eastAsiaTheme="minorEastAsia" w:hAnsiTheme="minorEastAsia" w:hint="eastAsia"/>
                <w:b/>
                <w:color w:val="000000" w:themeColor="text1"/>
                <w:sz w:val="24"/>
              </w:rPr>
              <w:t>项目名称</w:t>
            </w:r>
            <w:r w:rsidRPr="00DB7275">
              <w:rPr>
                <w:rFonts w:asciiTheme="minorEastAsia" w:eastAsiaTheme="minorEastAsia" w:hAnsiTheme="minorEastAsia" w:hint="eastAsia"/>
                <w:color w:val="000000" w:themeColor="text1"/>
                <w:sz w:val="24"/>
              </w:rPr>
              <w:t>：阳明路改造提升工程-人行道序化工程</w:t>
            </w:r>
          </w:p>
        </w:tc>
      </w:tr>
      <w:tr w:rsidR="00C86ED6" w:rsidRPr="00DB7275">
        <w:trPr>
          <w:trHeight w:val="934"/>
        </w:trPr>
        <w:tc>
          <w:tcPr>
            <w:tcW w:w="869"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340" w:lineRule="exact"/>
              <w:jc w:val="center"/>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w:t>
            </w:r>
          </w:p>
        </w:tc>
        <w:tc>
          <w:tcPr>
            <w:tcW w:w="837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autoSpaceDE w:val="0"/>
              <w:autoSpaceDN w:val="0"/>
              <w:spacing w:line="500" w:lineRule="exact"/>
              <w:textAlignment w:val="bottom"/>
              <w:rPr>
                <w:rFonts w:asciiTheme="minorEastAsia" w:eastAsiaTheme="minorEastAsia" w:hAnsiTheme="minorEastAsia"/>
                <w:color w:val="000000" w:themeColor="text1"/>
                <w:sz w:val="24"/>
              </w:rPr>
            </w:pPr>
            <w:r w:rsidRPr="00DB7275">
              <w:rPr>
                <w:rFonts w:asciiTheme="minorEastAsia" w:eastAsiaTheme="minorEastAsia" w:hAnsiTheme="minorEastAsia" w:hint="eastAsia"/>
                <w:b/>
                <w:color w:val="000000" w:themeColor="text1"/>
                <w:sz w:val="24"/>
              </w:rPr>
              <w:t>投标有效期：</w:t>
            </w:r>
            <w:r w:rsidRPr="00DB7275">
              <w:rPr>
                <w:rFonts w:asciiTheme="minorEastAsia" w:eastAsiaTheme="minorEastAsia" w:hAnsiTheme="minorEastAsia" w:hint="eastAsia"/>
                <w:color w:val="000000" w:themeColor="text1"/>
                <w:sz w:val="24"/>
              </w:rPr>
              <w:t>自投标截止日起60天。如采购人认为必要，可延长至总计最长不超过90天。</w:t>
            </w:r>
          </w:p>
        </w:tc>
      </w:tr>
      <w:tr w:rsidR="00C86ED6" w:rsidRPr="00DB7275">
        <w:trPr>
          <w:trHeight w:val="697"/>
        </w:trPr>
        <w:tc>
          <w:tcPr>
            <w:tcW w:w="869"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340" w:lineRule="exact"/>
              <w:jc w:val="center"/>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3</w:t>
            </w:r>
          </w:p>
        </w:tc>
        <w:tc>
          <w:tcPr>
            <w:tcW w:w="837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autoSpaceDE w:val="0"/>
              <w:autoSpaceDN w:val="0"/>
              <w:spacing w:line="500" w:lineRule="exact"/>
              <w:textAlignment w:val="bottom"/>
              <w:rPr>
                <w:rFonts w:asciiTheme="minorEastAsia" w:eastAsiaTheme="minorEastAsia" w:hAnsiTheme="minorEastAsia" w:cs="Arial"/>
                <w:b/>
                <w:color w:val="000000" w:themeColor="text1"/>
                <w:sz w:val="24"/>
                <w:u w:val="single"/>
              </w:rPr>
            </w:pPr>
            <w:r w:rsidRPr="00DB7275">
              <w:rPr>
                <w:rFonts w:asciiTheme="minorEastAsia" w:eastAsiaTheme="minorEastAsia" w:hAnsiTheme="minorEastAsia" w:hint="eastAsia"/>
                <w:b/>
                <w:color w:val="000000" w:themeColor="text1"/>
                <w:sz w:val="24"/>
              </w:rPr>
              <w:t>是否提供样品：</w:t>
            </w:r>
            <w:proofErr w:type="gramStart"/>
            <w:r w:rsidRPr="00DB7275">
              <w:rPr>
                <w:rFonts w:asciiTheme="minorEastAsia" w:eastAsiaTheme="minorEastAsia" w:hAnsiTheme="minorEastAsia" w:hint="eastAsia"/>
                <w:color w:val="000000" w:themeColor="text1"/>
                <w:sz w:val="24"/>
                <w:u w:val="single"/>
              </w:rPr>
              <w:t>否</w:t>
            </w:r>
            <w:proofErr w:type="gramEnd"/>
            <w:r w:rsidRPr="00DB7275">
              <w:rPr>
                <w:rFonts w:asciiTheme="minorEastAsia" w:eastAsiaTheme="minorEastAsia" w:hAnsiTheme="minorEastAsia"/>
                <w:b/>
                <w:color w:val="000000" w:themeColor="text1"/>
                <w:sz w:val="24"/>
                <w:u w:val="single"/>
              </w:rPr>
              <w:t xml:space="preserve">   </w:t>
            </w:r>
          </w:p>
        </w:tc>
      </w:tr>
      <w:tr w:rsidR="00C86ED6" w:rsidRPr="00DB7275">
        <w:trPr>
          <w:trHeight w:val="697"/>
        </w:trPr>
        <w:tc>
          <w:tcPr>
            <w:tcW w:w="869"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340" w:lineRule="exact"/>
              <w:jc w:val="center"/>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4</w:t>
            </w:r>
          </w:p>
        </w:tc>
        <w:tc>
          <w:tcPr>
            <w:tcW w:w="837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rsidP="00E76C80">
            <w:pPr>
              <w:autoSpaceDE w:val="0"/>
              <w:autoSpaceDN w:val="0"/>
              <w:spacing w:line="500" w:lineRule="exact"/>
              <w:textAlignment w:val="bottom"/>
              <w:rPr>
                <w:rFonts w:asciiTheme="minorEastAsia" w:eastAsiaTheme="minorEastAsia" w:hAnsiTheme="minorEastAsia"/>
                <w:b/>
                <w:color w:val="000000" w:themeColor="text1"/>
                <w:sz w:val="24"/>
              </w:rPr>
            </w:pPr>
            <w:r w:rsidRPr="00DB7275">
              <w:rPr>
                <w:rFonts w:asciiTheme="minorEastAsia" w:eastAsiaTheme="minorEastAsia" w:hAnsiTheme="minorEastAsia"/>
                <w:b/>
                <w:color w:val="000000" w:themeColor="text1"/>
                <w:sz w:val="24"/>
              </w:rPr>
              <w:t>是否演示：</w:t>
            </w:r>
            <w:r w:rsidRPr="00DB7275">
              <w:rPr>
                <w:rFonts w:asciiTheme="minorEastAsia" w:eastAsiaTheme="minorEastAsia" w:hAnsiTheme="minorEastAsia"/>
                <w:b/>
                <w:color w:val="000000" w:themeColor="text1"/>
                <w:sz w:val="24"/>
                <w:u w:val="single"/>
              </w:rPr>
              <w:t xml:space="preserve">   </w:t>
            </w:r>
            <w:r w:rsidR="00E76C80" w:rsidRPr="00DB7275">
              <w:rPr>
                <w:rFonts w:asciiTheme="minorEastAsia" w:eastAsiaTheme="minorEastAsia" w:hAnsiTheme="minorEastAsia" w:hint="eastAsia"/>
                <w:b/>
                <w:color w:val="000000" w:themeColor="text1"/>
                <w:sz w:val="24"/>
                <w:u w:val="single"/>
              </w:rPr>
              <w:t>是</w:t>
            </w:r>
            <w:r w:rsidRPr="00DB7275">
              <w:rPr>
                <w:rFonts w:asciiTheme="minorEastAsia" w:eastAsiaTheme="minorEastAsia" w:hAnsiTheme="minorEastAsia"/>
                <w:b/>
                <w:color w:val="000000" w:themeColor="text1"/>
                <w:sz w:val="24"/>
                <w:u w:val="single"/>
              </w:rPr>
              <w:t xml:space="preserve">  </w:t>
            </w:r>
          </w:p>
        </w:tc>
      </w:tr>
      <w:tr w:rsidR="00C86ED6" w:rsidRPr="00DB7275">
        <w:trPr>
          <w:trHeight w:val="635"/>
        </w:trPr>
        <w:tc>
          <w:tcPr>
            <w:tcW w:w="869"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340" w:lineRule="exact"/>
              <w:jc w:val="center"/>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5</w:t>
            </w:r>
          </w:p>
        </w:tc>
        <w:tc>
          <w:tcPr>
            <w:tcW w:w="837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autoSpaceDE w:val="0"/>
              <w:autoSpaceDN w:val="0"/>
              <w:textAlignment w:val="bottom"/>
              <w:rPr>
                <w:rFonts w:asciiTheme="minorEastAsia" w:eastAsiaTheme="minorEastAsia" w:hAnsiTheme="minorEastAsia" w:cs="Arial"/>
                <w:b/>
                <w:color w:val="000000" w:themeColor="text1"/>
                <w:sz w:val="24"/>
              </w:rPr>
            </w:pPr>
            <w:r w:rsidRPr="00DB7275">
              <w:rPr>
                <w:rFonts w:asciiTheme="minorEastAsia" w:eastAsiaTheme="minorEastAsia" w:hAnsiTheme="minorEastAsia" w:hint="eastAsia"/>
                <w:b/>
                <w:color w:val="000000" w:themeColor="text1"/>
                <w:sz w:val="24"/>
              </w:rPr>
              <w:t>是否组织现场踏勘：</w:t>
            </w:r>
            <w:r w:rsidRPr="00DB7275">
              <w:rPr>
                <w:rFonts w:asciiTheme="minorEastAsia" w:eastAsiaTheme="minorEastAsia" w:hAnsiTheme="minorEastAsia" w:hint="eastAsia"/>
                <w:b/>
                <w:color w:val="000000" w:themeColor="text1"/>
                <w:sz w:val="24"/>
                <w:u w:val="single"/>
              </w:rPr>
              <w:t xml:space="preserve">   </w:t>
            </w:r>
            <w:proofErr w:type="gramStart"/>
            <w:r w:rsidRPr="00DB7275">
              <w:rPr>
                <w:rFonts w:asciiTheme="minorEastAsia" w:eastAsiaTheme="minorEastAsia" w:hAnsiTheme="minorEastAsia" w:hint="eastAsia"/>
                <w:color w:val="000000" w:themeColor="text1"/>
                <w:sz w:val="24"/>
                <w:u w:val="single"/>
              </w:rPr>
              <w:t>否</w:t>
            </w:r>
            <w:proofErr w:type="gramEnd"/>
            <w:r w:rsidRPr="00DB7275">
              <w:rPr>
                <w:rFonts w:asciiTheme="minorEastAsia" w:eastAsiaTheme="minorEastAsia" w:hAnsiTheme="minorEastAsia" w:hint="eastAsia"/>
                <w:b/>
                <w:color w:val="000000" w:themeColor="text1"/>
                <w:sz w:val="24"/>
                <w:u w:val="single"/>
              </w:rPr>
              <w:t xml:space="preserve">  </w:t>
            </w:r>
            <w:r w:rsidRPr="00DB7275">
              <w:rPr>
                <w:rFonts w:asciiTheme="minorEastAsia" w:eastAsiaTheme="minorEastAsia" w:hAnsiTheme="minorEastAsia" w:hint="eastAsia"/>
                <w:b/>
                <w:color w:val="000000" w:themeColor="text1"/>
                <w:sz w:val="24"/>
              </w:rPr>
              <w:t xml:space="preserve"> </w:t>
            </w:r>
          </w:p>
        </w:tc>
      </w:tr>
      <w:tr w:rsidR="00C86ED6" w:rsidRPr="00DB7275">
        <w:trPr>
          <w:trHeight w:val="711"/>
        </w:trPr>
        <w:tc>
          <w:tcPr>
            <w:tcW w:w="869"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340" w:lineRule="exact"/>
              <w:jc w:val="center"/>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6</w:t>
            </w:r>
          </w:p>
        </w:tc>
        <w:tc>
          <w:tcPr>
            <w:tcW w:w="837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500" w:lineRule="exact"/>
              <w:rPr>
                <w:rFonts w:asciiTheme="minorEastAsia" w:eastAsiaTheme="minorEastAsia" w:hAnsiTheme="minorEastAsia"/>
                <w:color w:val="000000" w:themeColor="text1"/>
                <w:sz w:val="24"/>
              </w:rPr>
            </w:pPr>
            <w:r w:rsidRPr="00DB7275">
              <w:rPr>
                <w:rFonts w:asciiTheme="minorEastAsia" w:eastAsiaTheme="minorEastAsia" w:hAnsiTheme="minorEastAsia" w:hint="eastAsia"/>
                <w:b/>
                <w:color w:val="000000" w:themeColor="text1"/>
                <w:sz w:val="24"/>
              </w:rPr>
              <w:t>投标文件份数：</w:t>
            </w:r>
            <w:r w:rsidRPr="00DB7275">
              <w:rPr>
                <w:rFonts w:asciiTheme="minorEastAsia" w:eastAsiaTheme="minorEastAsia" w:hAnsiTheme="minorEastAsia"/>
                <w:b/>
                <w:color w:val="000000" w:themeColor="text1"/>
                <w:sz w:val="24"/>
              </w:rPr>
              <w:t>正本一份，副本</w:t>
            </w:r>
            <w:r w:rsidRPr="00DB7275">
              <w:rPr>
                <w:rFonts w:asciiTheme="minorEastAsia" w:eastAsiaTheme="minorEastAsia" w:hAnsiTheme="minorEastAsia"/>
                <w:b/>
                <w:color w:val="000000" w:themeColor="text1"/>
                <w:sz w:val="24"/>
                <w:u w:val="single"/>
              </w:rPr>
              <w:t xml:space="preserve"> </w:t>
            </w:r>
            <w:r w:rsidRPr="00DB7275">
              <w:rPr>
                <w:rFonts w:asciiTheme="minorEastAsia" w:eastAsiaTheme="minorEastAsia" w:hAnsiTheme="minorEastAsia" w:hint="eastAsia"/>
                <w:b/>
                <w:color w:val="000000" w:themeColor="text1"/>
                <w:sz w:val="24"/>
                <w:u w:val="single"/>
              </w:rPr>
              <w:t>六</w:t>
            </w:r>
            <w:r w:rsidRPr="00DB7275">
              <w:rPr>
                <w:rFonts w:asciiTheme="minorEastAsia" w:eastAsiaTheme="minorEastAsia" w:hAnsiTheme="minorEastAsia"/>
                <w:b/>
                <w:color w:val="000000" w:themeColor="text1"/>
                <w:sz w:val="24"/>
                <w:u w:val="single"/>
              </w:rPr>
              <w:t xml:space="preserve"> </w:t>
            </w:r>
            <w:r w:rsidRPr="00DB7275">
              <w:rPr>
                <w:rFonts w:asciiTheme="minorEastAsia" w:eastAsiaTheme="minorEastAsia" w:hAnsiTheme="minorEastAsia"/>
                <w:b/>
                <w:color w:val="000000" w:themeColor="text1"/>
                <w:sz w:val="24"/>
              </w:rPr>
              <w:t>份</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正本与副本内容不一致的，以正本为准。</w:t>
            </w:r>
          </w:p>
        </w:tc>
      </w:tr>
      <w:tr w:rsidR="00C86ED6" w:rsidRPr="00DB7275">
        <w:trPr>
          <w:trHeight w:val="609"/>
        </w:trPr>
        <w:tc>
          <w:tcPr>
            <w:tcW w:w="869"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340" w:lineRule="exact"/>
              <w:jc w:val="center"/>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w:t>
            </w:r>
          </w:p>
        </w:tc>
        <w:tc>
          <w:tcPr>
            <w:tcW w:w="837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autoSpaceDE w:val="0"/>
              <w:autoSpaceDN w:val="0"/>
              <w:spacing w:line="500" w:lineRule="exact"/>
              <w:textAlignment w:val="bottom"/>
              <w:rPr>
                <w:rFonts w:asciiTheme="minorEastAsia" w:eastAsiaTheme="minorEastAsia" w:hAnsiTheme="minorEastAsia"/>
                <w:b/>
                <w:color w:val="000000" w:themeColor="text1"/>
                <w:sz w:val="24"/>
              </w:rPr>
            </w:pPr>
            <w:r w:rsidRPr="00DB7275">
              <w:rPr>
                <w:rFonts w:asciiTheme="minorEastAsia" w:eastAsiaTheme="minorEastAsia" w:hAnsiTheme="minorEastAsia" w:hint="eastAsia"/>
                <w:b/>
                <w:color w:val="000000" w:themeColor="text1"/>
                <w:sz w:val="24"/>
              </w:rPr>
              <w:t>履约保证金</w:t>
            </w:r>
            <w:proofErr w:type="gramStart"/>
            <w:r w:rsidRPr="00DB7275">
              <w:rPr>
                <w:rFonts w:asciiTheme="minorEastAsia" w:eastAsiaTheme="minorEastAsia" w:hAnsiTheme="minorEastAsia"/>
                <w:b/>
                <w:color w:val="000000" w:themeColor="text1"/>
                <w:sz w:val="24"/>
              </w:rPr>
              <w:t>及缴退时间</w:t>
            </w:r>
            <w:proofErr w:type="gramEnd"/>
            <w:r w:rsidRPr="00DB7275">
              <w:rPr>
                <w:rFonts w:asciiTheme="minorEastAsia" w:eastAsiaTheme="minorEastAsia" w:hAnsiTheme="minorEastAsia" w:hint="eastAsia"/>
                <w:b/>
                <w:color w:val="000000" w:themeColor="text1"/>
                <w:sz w:val="24"/>
              </w:rPr>
              <w:t>：</w:t>
            </w:r>
            <w:r w:rsidRPr="00DB7275">
              <w:rPr>
                <w:rFonts w:asciiTheme="minorEastAsia" w:eastAsiaTheme="minorEastAsia" w:hAnsiTheme="minorEastAsia" w:hint="eastAsia"/>
                <w:color w:val="000000" w:themeColor="text1"/>
                <w:sz w:val="24"/>
                <w:u w:val="single"/>
              </w:rPr>
              <w:t>合同签订后三天内中标供应商应向采购人缴纳履约保证金金额为合同价的2.5%；中标供应商完成免费质保期义务后退还，不计利息。</w:t>
            </w:r>
            <w:r w:rsidRPr="00DB7275">
              <w:rPr>
                <w:rFonts w:asciiTheme="minorEastAsia" w:eastAsiaTheme="minorEastAsia" w:hAnsiTheme="minorEastAsia"/>
                <w:b/>
                <w:color w:val="000000" w:themeColor="text1"/>
                <w:sz w:val="24"/>
                <w:u w:val="single"/>
              </w:rPr>
              <w:t xml:space="preserve"> </w:t>
            </w:r>
          </w:p>
          <w:p w:rsidR="00C86ED6" w:rsidRPr="00DB7275" w:rsidRDefault="00E76C80" w:rsidP="00E76C80">
            <w:pPr>
              <w:autoSpaceDE w:val="0"/>
              <w:autoSpaceDN w:val="0"/>
              <w:spacing w:line="500" w:lineRule="exact"/>
              <w:textAlignment w:val="bottom"/>
              <w:rPr>
                <w:rFonts w:asciiTheme="minorEastAsia" w:eastAsiaTheme="minorEastAsia" w:hAnsiTheme="minorEastAsia"/>
                <w:b/>
                <w:color w:val="000000" w:themeColor="text1"/>
                <w:sz w:val="24"/>
              </w:rPr>
            </w:pPr>
            <w:r w:rsidRPr="00DB7275">
              <w:rPr>
                <w:rFonts w:asciiTheme="minorEastAsia" w:eastAsiaTheme="minorEastAsia" w:hAnsiTheme="minorEastAsia"/>
                <w:b/>
                <w:color w:val="000000" w:themeColor="text1"/>
                <w:sz w:val="24"/>
              </w:rPr>
              <w:t>应当以支票、汇票、本票或者金融机构</w:t>
            </w:r>
            <w:r w:rsidR="00F61B5A" w:rsidRPr="00DB7275">
              <w:rPr>
                <w:rFonts w:asciiTheme="minorEastAsia" w:eastAsiaTheme="minorEastAsia" w:hAnsiTheme="minorEastAsia"/>
                <w:b/>
                <w:color w:val="000000" w:themeColor="text1"/>
                <w:sz w:val="24"/>
              </w:rPr>
              <w:t>出具的保函等非现金形式提交。</w:t>
            </w:r>
          </w:p>
        </w:tc>
      </w:tr>
      <w:tr w:rsidR="00C86ED6" w:rsidRPr="00DB7275">
        <w:trPr>
          <w:trHeight w:val="772"/>
        </w:trPr>
        <w:tc>
          <w:tcPr>
            <w:tcW w:w="869"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340" w:lineRule="exact"/>
              <w:jc w:val="center"/>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8</w:t>
            </w:r>
          </w:p>
        </w:tc>
        <w:tc>
          <w:tcPr>
            <w:tcW w:w="837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napToGrid w:val="0"/>
              <w:jc w:val="left"/>
              <w:rPr>
                <w:rFonts w:asciiTheme="minorEastAsia" w:eastAsiaTheme="minorEastAsia" w:hAnsiTheme="minorEastAsia"/>
                <w:color w:val="000000" w:themeColor="text1"/>
                <w:sz w:val="24"/>
              </w:rPr>
            </w:pPr>
            <w:r w:rsidRPr="00DB7275">
              <w:rPr>
                <w:rFonts w:asciiTheme="minorEastAsia" w:eastAsiaTheme="minorEastAsia" w:hAnsiTheme="minorEastAsia"/>
                <w:b/>
                <w:bCs/>
                <w:color w:val="000000" w:themeColor="text1"/>
                <w:sz w:val="24"/>
              </w:rPr>
              <w:t>分包与转包</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本项目</w:t>
            </w:r>
            <w:r w:rsidRPr="00DB7275">
              <w:rPr>
                <w:rFonts w:asciiTheme="minorEastAsia" w:eastAsiaTheme="minorEastAsia" w:hAnsiTheme="minorEastAsia"/>
                <w:color w:val="000000" w:themeColor="text1"/>
                <w:sz w:val="24"/>
                <w:u w:val="single"/>
              </w:rPr>
              <w:t xml:space="preserve"> （不允许） </w:t>
            </w:r>
            <w:r w:rsidRPr="00DB7275">
              <w:rPr>
                <w:rFonts w:asciiTheme="minorEastAsia" w:eastAsiaTheme="minorEastAsia" w:hAnsiTheme="minorEastAsia"/>
                <w:color w:val="000000" w:themeColor="text1"/>
                <w:sz w:val="24"/>
              </w:rPr>
              <w:t>分包与转包</w:t>
            </w:r>
          </w:p>
        </w:tc>
      </w:tr>
      <w:tr w:rsidR="00C86ED6" w:rsidRPr="00DB7275">
        <w:trPr>
          <w:trHeight w:val="1286"/>
        </w:trPr>
        <w:tc>
          <w:tcPr>
            <w:tcW w:w="869"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340" w:lineRule="exact"/>
              <w:jc w:val="center"/>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9</w:t>
            </w:r>
          </w:p>
        </w:tc>
        <w:tc>
          <w:tcPr>
            <w:tcW w:w="8371" w:type="dxa"/>
            <w:tcBorders>
              <w:top w:val="single" w:sz="4" w:space="0" w:color="auto"/>
              <w:left w:val="single" w:sz="4" w:space="0" w:color="auto"/>
              <w:bottom w:val="single" w:sz="4" w:space="0" w:color="auto"/>
              <w:right w:val="single" w:sz="4" w:space="0" w:color="auto"/>
              <w:tl2br w:val="nil"/>
              <w:tr2bl w:val="nil"/>
            </w:tcBorders>
            <w:noWrap/>
            <w:vAlign w:val="center"/>
          </w:tcPr>
          <w:p w:rsidR="00096F62" w:rsidRDefault="00096F62" w:rsidP="00096F62">
            <w:pPr>
              <w:spacing w:line="360" w:lineRule="auto"/>
              <w:jc w:val="left"/>
              <w:rPr>
                <w:rFonts w:asciiTheme="minorEastAsia" w:eastAsiaTheme="minorEastAsia" w:hAnsiTheme="minorEastAsia" w:cs="仿宋_GB2312"/>
                <w:bCs/>
                <w:sz w:val="24"/>
                <w:u w:val="single"/>
              </w:rPr>
            </w:pPr>
            <w:r>
              <w:rPr>
                <w:rFonts w:asciiTheme="minorEastAsia" w:eastAsiaTheme="minorEastAsia" w:hAnsiTheme="minorEastAsia" w:cs="仿宋_GB2312" w:hint="eastAsia"/>
                <w:b/>
                <w:bCs/>
                <w:sz w:val="24"/>
              </w:rPr>
              <w:t>1.采购代理服务费：</w:t>
            </w:r>
            <w:r>
              <w:rPr>
                <w:rFonts w:asciiTheme="minorEastAsia" w:eastAsiaTheme="minorEastAsia" w:hAnsiTheme="minorEastAsia" w:cs="仿宋_GB2312" w:hint="eastAsia"/>
                <w:bCs/>
                <w:sz w:val="24"/>
                <w:u w:val="single"/>
              </w:rPr>
              <w:t>中标人须向招标代理机构按如下标准和规定交纳中标服务费：</w:t>
            </w:r>
          </w:p>
          <w:p w:rsidR="00096F62" w:rsidRDefault="00096F62" w:rsidP="00096F62">
            <w:pPr>
              <w:spacing w:line="360" w:lineRule="auto"/>
              <w:jc w:val="left"/>
              <w:rPr>
                <w:rFonts w:asciiTheme="minorEastAsia" w:eastAsiaTheme="minorEastAsia" w:hAnsiTheme="minorEastAsia" w:cs="仿宋_GB2312"/>
                <w:bCs/>
                <w:sz w:val="24"/>
                <w:u w:val="single"/>
              </w:rPr>
            </w:pPr>
            <w:r>
              <w:rPr>
                <w:rFonts w:asciiTheme="minorEastAsia" w:eastAsiaTheme="minorEastAsia" w:hAnsiTheme="minorEastAsia" w:cs="仿宋_GB2312" w:hint="eastAsia"/>
                <w:bCs/>
                <w:sz w:val="24"/>
                <w:u w:val="single"/>
              </w:rPr>
              <w:t>（1）以中标通知中确定的中标总金额作为服务费的计算基数，具体比例按《国家计委关于印发&lt;招标代理服务费管理暂行办法&gt;的通知》（计价格[2002]1980号）的80%执行；</w:t>
            </w:r>
          </w:p>
          <w:p w:rsidR="00096F62" w:rsidRDefault="00096F62" w:rsidP="00096F62">
            <w:pPr>
              <w:spacing w:line="360" w:lineRule="auto"/>
              <w:jc w:val="left"/>
              <w:rPr>
                <w:rFonts w:asciiTheme="minorEastAsia" w:eastAsiaTheme="minorEastAsia" w:hAnsiTheme="minorEastAsia" w:cs="仿宋_GB2312"/>
                <w:bCs/>
                <w:sz w:val="24"/>
                <w:u w:val="single"/>
              </w:rPr>
            </w:pPr>
            <w:r>
              <w:rPr>
                <w:rFonts w:asciiTheme="minorEastAsia" w:eastAsiaTheme="minorEastAsia" w:hAnsiTheme="minorEastAsia" w:cs="仿宋_GB2312" w:hint="eastAsia"/>
                <w:bCs/>
                <w:sz w:val="24"/>
                <w:u w:val="single"/>
              </w:rPr>
              <w:t>（2）中标服务费的交纳方式：</w:t>
            </w:r>
          </w:p>
          <w:p w:rsidR="00096F62" w:rsidRDefault="00096F62" w:rsidP="00096F62">
            <w:pPr>
              <w:spacing w:line="360" w:lineRule="auto"/>
              <w:ind w:firstLineChars="200" w:firstLine="480"/>
              <w:jc w:val="left"/>
              <w:rPr>
                <w:rFonts w:asciiTheme="minorEastAsia" w:eastAsiaTheme="minorEastAsia" w:hAnsiTheme="minorEastAsia" w:cs="仿宋_GB2312"/>
                <w:bCs/>
                <w:sz w:val="24"/>
                <w:u w:val="single"/>
              </w:rPr>
            </w:pPr>
            <w:r>
              <w:rPr>
                <w:rFonts w:asciiTheme="minorEastAsia" w:eastAsiaTheme="minorEastAsia" w:hAnsiTheme="minorEastAsia" w:cs="仿宋_GB2312" w:hint="eastAsia"/>
                <w:bCs/>
                <w:sz w:val="24"/>
                <w:u w:val="single"/>
              </w:rPr>
              <w:t>用银行支票、汇票、电汇、现金等付款方式直接交纳中标服务费。</w:t>
            </w:r>
          </w:p>
          <w:p w:rsidR="00096F62" w:rsidRDefault="00096F62" w:rsidP="00096F62">
            <w:pPr>
              <w:spacing w:line="360" w:lineRule="auto"/>
              <w:ind w:firstLineChars="200" w:firstLine="480"/>
              <w:jc w:val="left"/>
              <w:rPr>
                <w:rFonts w:asciiTheme="minorEastAsia" w:eastAsiaTheme="minorEastAsia" w:hAnsiTheme="minorEastAsia" w:cs="仿宋_GB2312"/>
                <w:bCs/>
                <w:sz w:val="24"/>
                <w:u w:val="single"/>
              </w:rPr>
            </w:pPr>
            <w:r>
              <w:rPr>
                <w:rFonts w:asciiTheme="minorEastAsia" w:eastAsiaTheme="minorEastAsia" w:hAnsiTheme="minorEastAsia" w:cs="仿宋_GB2312" w:hint="eastAsia"/>
                <w:bCs/>
                <w:sz w:val="24"/>
                <w:u w:val="single"/>
              </w:rPr>
              <w:t>公司名称：建</w:t>
            </w:r>
            <w:proofErr w:type="gramStart"/>
            <w:r>
              <w:rPr>
                <w:rFonts w:asciiTheme="minorEastAsia" w:eastAsiaTheme="minorEastAsia" w:hAnsiTheme="minorEastAsia" w:cs="仿宋_GB2312" w:hint="eastAsia"/>
                <w:bCs/>
                <w:sz w:val="24"/>
                <w:u w:val="single"/>
              </w:rPr>
              <w:t>正工程</w:t>
            </w:r>
            <w:proofErr w:type="gramEnd"/>
            <w:r>
              <w:rPr>
                <w:rFonts w:asciiTheme="minorEastAsia" w:eastAsiaTheme="minorEastAsia" w:hAnsiTheme="minorEastAsia" w:cs="仿宋_GB2312" w:hint="eastAsia"/>
                <w:bCs/>
                <w:sz w:val="24"/>
                <w:u w:val="single"/>
              </w:rPr>
              <w:t>咨询有限公司</w:t>
            </w:r>
          </w:p>
          <w:p w:rsidR="00096F62" w:rsidRDefault="00096F62" w:rsidP="00096F62">
            <w:pPr>
              <w:spacing w:line="360" w:lineRule="auto"/>
              <w:ind w:firstLineChars="200" w:firstLine="480"/>
              <w:jc w:val="left"/>
              <w:rPr>
                <w:rFonts w:asciiTheme="minorEastAsia" w:eastAsiaTheme="minorEastAsia" w:hAnsiTheme="minorEastAsia" w:cs="仿宋_GB2312"/>
                <w:bCs/>
                <w:sz w:val="24"/>
                <w:u w:val="single"/>
              </w:rPr>
            </w:pPr>
            <w:proofErr w:type="gramStart"/>
            <w:r>
              <w:rPr>
                <w:rFonts w:asciiTheme="minorEastAsia" w:eastAsiaTheme="minorEastAsia" w:hAnsiTheme="minorEastAsia" w:cs="仿宋_GB2312" w:hint="eastAsia"/>
                <w:bCs/>
                <w:sz w:val="24"/>
                <w:u w:val="single"/>
              </w:rPr>
              <w:t>账</w:t>
            </w:r>
            <w:proofErr w:type="gramEnd"/>
            <w:r>
              <w:rPr>
                <w:rFonts w:asciiTheme="minorEastAsia" w:eastAsiaTheme="minorEastAsia" w:hAnsiTheme="minorEastAsia" w:cs="仿宋_GB2312" w:hint="eastAsia"/>
                <w:bCs/>
                <w:sz w:val="24"/>
                <w:u w:val="single"/>
              </w:rPr>
              <w:t xml:space="preserve">    号：1202020319800144759</w:t>
            </w:r>
          </w:p>
          <w:p w:rsidR="00096F62" w:rsidRDefault="00096F62" w:rsidP="00096F62">
            <w:pPr>
              <w:spacing w:line="360" w:lineRule="auto"/>
              <w:ind w:firstLineChars="200" w:firstLine="480"/>
              <w:jc w:val="left"/>
              <w:rPr>
                <w:rFonts w:asciiTheme="minorEastAsia" w:eastAsiaTheme="minorEastAsia" w:hAnsiTheme="minorEastAsia" w:cs="仿宋_GB2312"/>
                <w:bCs/>
                <w:sz w:val="24"/>
                <w:u w:val="single"/>
              </w:rPr>
            </w:pPr>
            <w:r>
              <w:rPr>
                <w:rFonts w:asciiTheme="minorEastAsia" w:eastAsiaTheme="minorEastAsia" w:hAnsiTheme="minorEastAsia" w:cs="仿宋_GB2312" w:hint="eastAsia"/>
                <w:bCs/>
                <w:sz w:val="24"/>
                <w:u w:val="single"/>
              </w:rPr>
              <w:lastRenderedPageBreak/>
              <w:t>开 户 行：中国工商银行杭州江城支行</w:t>
            </w:r>
          </w:p>
          <w:p w:rsidR="00096F62" w:rsidRDefault="00096F62" w:rsidP="00096F62">
            <w:pPr>
              <w:spacing w:line="360" w:lineRule="auto"/>
              <w:jc w:val="left"/>
              <w:rPr>
                <w:rFonts w:asciiTheme="minorEastAsia" w:eastAsiaTheme="minorEastAsia" w:hAnsiTheme="minorEastAsia" w:cs="仿宋_GB2312" w:hint="eastAsia"/>
                <w:bCs/>
                <w:sz w:val="24"/>
                <w:u w:val="single"/>
              </w:rPr>
            </w:pPr>
            <w:r>
              <w:rPr>
                <w:rFonts w:asciiTheme="minorEastAsia" w:eastAsiaTheme="minorEastAsia" w:hAnsiTheme="minorEastAsia" w:cs="仿宋_GB2312" w:hint="eastAsia"/>
                <w:bCs/>
                <w:sz w:val="24"/>
                <w:u w:val="single"/>
              </w:rPr>
              <w:t>（3）以上费用在领取中标通知书前交纳。</w:t>
            </w:r>
          </w:p>
          <w:p w:rsidR="00C86ED6" w:rsidRPr="00DB7275" w:rsidRDefault="00096F62" w:rsidP="00096F62">
            <w:pPr>
              <w:spacing w:line="360" w:lineRule="auto"/>
              <w:jc w:val="left"/>
              <w:rPr>
                <w:rFonts w:asciiTheme="minorEastAsia" w:eastAsiaTheme="minorEastAsia" w:hAnsiTheme="minorEastAsia" w:cs="仿宋_GB2312"/>
                <w:bCs/>
                <w:color w:val="000000" w:themeColor="text1"/>
                <w:sz w:val="24"/>
                <w:u w:val="single"/>
              </w:rPr>
            </w:pPr>
            <w:r w:rsidRPr="00096F62">
              <w:rPr>
                <w:rFonts w:asciiTheme="minorEastAsia" w:eastAsiaTheme="minorEastAsia" w:hAnsiTheme="minorEastAsia" w:cs="仿宋_GB2312" w:hint="eastAsia"/>
                <w:bCs/>
                <w:color w:val="000000" w:themeColor="text1"/>
                <w:sz w:val="24"/>
              </w:rPr>
              <w:t>2.</w:t>
            </w:r>
            <w:r w:rsidRPr="00DB7275">
              <w:rPr>
                <w:rFonts w:asciiTheme="minorEastAsia" w:eastAsiaTheme="minorEastAsia" w:hAnsiTheme="minorEastAsia" w:cs="仿宋_GB2312" w:hint="eastAsia"/>
                <w:b/>
                <w:bCs/>
                <w:color w:val="000000" w:themeColor="text1"/>
                <w:sz w:val="24"/>
              </w:rPr>
              <w:t xml:space="preserve"> 专家评审等费用：</w:t>
            </w:r>
            <w:r w:rsidRPr="00DB7275">
              <w:rPr>
                <w:rFonts w:asciiTheme="minorEastAsia" w:eastAsiaTheme="minorEastAsia" w:hAnsiTheme="minorEastAsia" w:cs="仿宋_GB2312" w:hint="eastAsia"/>
                <w:bCs/>
                <w:color w:val="000000" w:themeColor="text1"/>
                <w:sz w:val="24"/>
                <w:u w:val="single"/>
              </w:rPr>
              <w:t>中标人须支付本次采购项目的专家评审费及评审过程中产生的其他费用等</w:t>
            </w:r>
            <w:r w:rsidRPr="00DB7275">
              <w:rPr>
                <w:rFonts w:asciiTheme="minorEastAsia" w:eastAsiaTheme="minorEastAsia" w:hAnsiTheme="minorEastAsia" w:cs="仿宋_GB2312" w:hint="eastAsia"/>
                <w:bCs/>
                <w:color w:val="000000" w:themeColor="text1"/>
                <w:sz w:val="24"/>
              </w:rPr>
              <w:t>。</w:t>
            </w:r>
          </w:p>
        </w:tc>
      </w:tr>
      <w:tr w:rsidR="00C86ED6" w:rsidRPr="00DB7275">
        <w:trPr>
          <w:trHeight w:val="467"/>
        </w:trPr>
        <w:tc>
          <w:tcPr>
            <w:tcW w:w="869"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pPr>
              <w:spacing w:line="340" w:lineRule="exact"/>
              <w:jc w:val="center"/>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lastRenderedPageBreak/>
              <w:t>1</w:t>
            </w:r>
            <w:r w:rsidRPr="00DB7275">
              <w:rPr>
                <w:rFonts w:asciiTheme="minorEastAsia" w:eastAsiaTheme="minorEastAsia" w:hAnsiTheme="minorEastAsia"/>
                <w:color w:val="000000" w:themeColor="text1"/>
                <w:sz w:val="24"/>
              </w:rPr>
              <w:t>0</w:t>
            </w:r>
          </w:p>
        </w:tc>
        <w:tc>
          <w:tcPr>
            <w:tcW w:w="837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F61B5A" w:rsidP="00146683">
            <w:pPr>
              <w:spacing w:line="500" w:lineRule="exact"/>
              <w:rPr>
                <w:rFonts w:asciiTheme="minorEastAsia" w:eastAsiaTheme="minorEastAsia" w:hAnsiTheme="minorEastAsia"/>
                <w:color w:val="000000" w:themeColor="text1"/>
                <w:sz w:val="24"/>
              </w:rPr>
            </w:pPr>
            <w:r w:rsidRPr="00DB7275">
              <w:rPr>
                <w:rFonts w:asciiTheme="minorEastAsia" w:eastAsiaTheme="minorEastAsia" w:hAnsiTheme="minorEastAsia" w:cs="仿宋_GB2312"/>
                <w:b/>
                <w:bCs/>
                <w:color w:val="000000" w:themeColor="text1"/>
                <w:sz w:val="24"/>
              </w:rPr>
              <w:t>本项目所属行业：</w:t>
            </w:r>
            <w:r w:rsidRPr="00DB7275">
              <w:rPr>
                <w:rFonts w:asciiTheme="minorEastAsia" w:eastAsiaTheme="minorEastAsia" w:hAnsiTheme="minorEastAsia" w:cs="仿宋_GB2312"/>
                <w:color w:val="000000" w:themeColor="text1"/>
                <w:sz w:val="24"/>
                <w:u w:val="single"/>
              </w:rPr>
              <w:t>（</w:t>
            </w:r>
            <w:r w:rsidRPr="00DB7275">
              <w:rPr>
                <w:rFonts w:asciiTheme="minorEastAsia" w:eastAsiaTheme="minorEastAsia" w:hAnsiTheme="minorEastAsia" w:cs="仿宋_GB2312" w:hint="eastAsia"/>
                <w:color w:val="000000" w:themeColor="text1"/>
                <w:sz w:val="24"/>
                <w:u w:val="single"/>
              </w:rPr>
              <w:t>行业</w:t>
            </w:r>
            <w:proofErr w:type="gramStart"/>
            <w:r w:rsidRPr="00DB7275">
              <w:rPr>
                <w:rFonts w:asciiTheme="minorEastAsia" w:eastAsiaTheme="minorEastAsia" w:hAnsiTheme="minorEastAsia" w:cs="仿宋_GB2312" w:hint="eastAsia"/>
                <w:color w:val="000000" w:themeColor="text1"/>
                <w:sz w:val="24"/>
                <w:u w:val="single"/>
              </w:rPr>
              <w:t>划分按</w:t>
            </w:r>
            <w:proofErr w:type="gramEnd"/>
            <w:r w:rsidRPr="00DB7275">
              <w:rPr>
                <w:rFonts w:asciiTheme="minorEastAsia" w:eastAsiaTheme="minorEastAsia" w:hAnsiTheme="minorEastAsia" w:cs="仿宋_GB2312" w:hint="eastAsia"/>
                <w:color w:val="000000" w:themeColor="text1"/>
                <w:sz w:val="24"/>
                <w:u w:val="single"/>
              </w:rPr>
              <w:t>《工信部关于印发中小企业划型标准规定的通知（工信部联企业〔2011〕300号）》执行</w:t>
            </w:r>
            <w:r w:rsidRPr="00DB7275">
              <w:rPr>
                <w:rFonts w:asciiTheme="minorEastAsia" w:eastAsiaTheme="minorEastAsia" w:hAnsiTheme="minorEastAsia" w:cs="仿宋_GB2312"/>
                <w:color w:val="000000" w:themeColor="text1"/>
                <w:sz w:val="24"/>
                <w:u w:val="single"/>
              </w:rPr>
              <w:t>）</w:t>
            </w:r>
            <w:r w:rsidRPr="00DB7275">
              <w:rPr>
                <w:rFonts w:asciiTheme="minorEastAsia" w:eastAsiaTheme="minorEastAsia" w:hAnsiTheme="minorEastAsia" w:cs="仿宋_GB2312" w:hint="eastAsia"/>
                <w:color w:val="000000" w:themeColor="text1"/>
                <w:sz w:val="24"/>
                <w:u w:val="single"/>
              </w:rPr>
              <w:t xml:space="preserve">   。</w:t>
            </w:r>
          </w:p>
        </w:tc>
      </w:tr>
    </w:tbl>
    <w:p w:rsidR="00C86ED6" w:rsidRPr="00DB7275" w:rsidRDefault="00C86ED6">
      <w:pPr>
        <w:ind w:left="238"/>
        <w:jc w:val="center"/>
        <w:rPr>
          <w:rFonts w:asciiTheme="minorEastAsia" w:eastAsiaTheme="minorEastAsia" w:hAnsiTheme="minorEastAsia"/>
          <w:color w:val="000000" w:themeColor="text1"/>
          <w:sz w:val="24"/>
        </w:rPr>
      </w:pPr>
    </w:p>
    <w:p w:rsidR="00E76C80" w:rsidRPr="00DB7275" w:rsidRDefault="00E76C80">
      <w:pPr>
        <w:ind w:left="238"/>
        <w:jc w:val="center"/>
        <w:rPr>
          <w:rFonts w:asciiTheme="minorEastAsia" w:eastAsiaTheme="minorEastAsia" w:hAnsiTheme="minorEastAsia"/>
          <w:color w:val="000000" w:themeColor="text1"/>
          <w:sz w:val="24"/>
        </w:rPr>
      </w:pPr>
    </w:p>
    <w:p w:rsidR="00C86ED6" w:rsidRPr="00DB7275" w:rsidRDefault="00F61B5A">
      <w:pPr>
        <w:pStyle w:val="2"/>
        <w:rPr>
          <w:rFonts w:asciiTheme="minorEastAsia" w:eastAsiaTheme="minorEastAsia" w:hAnsiTheme="minorEastAsia"/>
          <w:color w:val="000000" w:themeColor="text1"/>
        </w:rPr>
      </w:pPr>
      <w:bookmarkStart w:id="5" w:name="_Toc643610528"/>
      <w:r w:rsidRPr="00DB7275">
        <w:rPr>
          <w:rFonts w:asciiTheme="minorEastAsia" w:eastAsiaTheme="minorEastAsia" w:hAnsiTheme="minorEastAsia"/>
          <w:color w:val="000000" w:themeColor="text1"/>
        </w:rPr>
        <w:t>二、采购文件</w:t>
      </w:r>
      <w:bookmarkEnd w:id="5"/>
    </w:p>
    <w:p w:rsidR="00C86ED6" w:rsidRPr="00DB7275" w:rsidRDefault="00F61B5A">
      <w:pPr>
        <w:snapToGrid w:val="0"/>
        <w:spacing w:line="440" w:lineRule="exact"/>
        <w:jc w:val="left"/>
        <w:rPr>
          <w:rFonts w:asciiTheme="minorEastAsia" w:eastAsiaTheme="minorEastAsia" w:hAnsiTheme="minorEastAsia"/>
          <w:b/>
          <w:color w:val="000000" w:themeColor="text1"/>
          <w:sz w:val="24"/>
        </w:rPr>
      </w:pPr>
      <w:r w:rsidRPr="00DB7275">
        <w:rPr>
          <w:rFonts w:asciiTheme="minorEastAsia" w:eastAsiaTheme="minorEastAsia" w:hAnsiTheme="minorEastAsia" w:hint="eastAsia"/>
          <w:b/>
          <w:color w:val="000000" w:themeColor="text1"/>
          <w:sz w:val="24"/>
        </w:rPr>
        <w:t xml:space="preserve">1. </w:t>
      </w:r>
      <w:r w:rsidRPr="00DB7275">
        <w:rPr>
          <w:rFonts w:asciiTheme="minorEastAsia" w:eastAsiaTheme="minorEastAsia" w:hAnsiTheme="minorEastAsia"/>
          <w:b/>
          <w:color w:val="000000" w:themeColor="text1"/>
          <w:sz w:val="24"/>
        </w:rPr>
        <w:t>采购文件效力</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1.1本采购文件适用于本次所述项目的招标</w:t>
      </w:r>
      <w:r w:rsidRPr="00DB7275">
        <w:rPr>
          <w:rFonts w:asciiTheme="minorEastAsia" w:eastAsiaTheme="minorEastAsia" w:hAnsiTheme="minorEastAsia"/>
          <w:color w:val="000000" w:themeColor="text1"/>
          <w:sz w:val="24"/>
        </w:rPr>
        <w:t>、投标、评标、定标、验收、合同签订及履约、付款等全过程（法律法规另有规定的从其规定）</w:t>
      </w:r>
      <w:r w:rsidRPr="00DB7275">
        <w:rPr>
          <w:rFonts w:asciiTheme="minorEastAsia" w:eastAsiaTheme="minorEastAsia" w:hAnsiTheme="minorEastAsia" w:hint="eastAsia"/>
          <w:color w:val="000000" w:themeColor="text1"/>
          <w:sz w:val="24"/>
        </w:rPr>
        <w:t>。</w:t>
      </w:r>
    </w:p>
    <w:p w:rsidR="00C86ED6" w:rsidRPr="00DB7275" w:rsidRDefault="00F61B5A">
      <w:pPr>
        <w:snapToGrid w:val="0"/>
        <w:spacing w:line="440" w:lineRule="exact"/>
        <w:jc w:val="left"/>
        <w:rPr>
          <w:rFonts w:asciiTheme="minorEastAsia" w:eastAsiaTheme="minorEastAsia" w:hAnsiTheme="minorEastAsia"/>
          <w:b/>
          <w:bCs/>
          <w:color w:val="000000" w:themeColor="text1"/>
          <w:sz w:val="24"/>
        </w:rPr>
      </w:pPr>
      <w:r w:rsidRPr="00DB7275">
        <w:rPr>
          <w:rFonts w:asciiTheme="minorEastAsia" w:eastAsiaTheme="minorEastAsia" w:hAnsiTheme="minorEastAsia" w:hint="eastAsia"/>
          <w:color w:val="000000" w:themeColor="text1"/>
          <w:sz w:val="24"/>
        </w:rPr>
        <w:t>1.2</w:t>
      </w:r>
      <w:r w:rsidRPr="00DB7275">
        <w:rPr>
          <w:rFonts w:asciiTheme="minorEastAsia" w:eastAsiaTheme="minorEastAsia" w:hAnsiTheme="minorEastAsia"/>
          <w:b/>
          <w:bCs/>
          <w:color w:val="000000" w:themeColor="text1"/>
          <w:sz w:val="24"/>
        </w:rPr>
        <w:t>供应商对本采购文件</w:t>
      </w:r>
      <w:r w:rsidRPr="00DB7275">
        <w:rPr>
          <w:rFonts w:asciiTheme="minorEastAsia" w:eastAsiaTheme="minorEastAsia" w:hAnsiTheme="minorEastAsia" w:hint="eastAsia"/>
          <w:b/>
          <w:bCs/>
          <w:color w:val="000000" w:themeColor="text1"/>
          <w:sz w:val="24"/>
        </w:rPr>
        <w:t>如有异议，均应在法定时间内提出</w:t>
      </w:r>
      <w:r w:rsidRPr="00DB7275">
        <w:rPr>
          <w:rFonts w:asciiTheme="minorEastAsia" w:eastAsiaTheme="minorEastAsia" w:hAnsiTheme="minorEastAsia"/>
          <w:b/>
          <w:bCs/>
          <w:color w:val="000000" w:themeColor="text1"/>
          <w:sz w:val="24"/>
        </w:rPr>
        <w:t>质疑或投诉，否则即被视为认可采购文件的全部内容。</w:t>
      </w:r>
    </w:p>
    <w:p w:rsidR="00C86ED6" w:rsidRPr="00DB7275" w:rsidRDefault="00F61B5A">
      <w:pPr>
        <w:snapToGrid w:val="0"/>
        <w:spacing w:line="440" w:lineRule="exact"/>
        <w:jc w:val="left"/>
        <w:rPr>
          <w:rFonts w:asciiTheme="minorEastAsia" w:eastAsiaTheme="minorEastAsia" w:hAnsiTheme="minorEastAsia"/>
          <w:b/>
          <w:bCs/>
          <w:color w:val="000000" w:themeColor="text1"/>
          <w:sz w:val="24"/>
        </w:rPr>
      </w:pPr>
      <w:r w:rsidRPr="00DB7275">
        <w:rPr>
          <w:rFonts w:asciiTheme="minorEastAsia" w:eastAsiaTheme="minorEastAsia" w:hAnsiTheme="minorEastAsia"/>
          <w:b/>
          <w:bCs/>
          <w:color w:val="000000" w:themeColor="text1"/>
          <w:sz w:val="24"/>
        </w:rPr>
        <w:t>2、名词定义</w:t>
      </w:r>
    </w:p>
    <w:p w:rsidR="00C86ED6" w:rsidRPr="00DB7275" w:rsidRDefault="00F61B5A">
      <w:pPr>
        <w:snapToGrid w:val="0"/>
        <w:spacing w:line="440" w:lineRule="exact"/>
        <w:jc w:val="left"/>
        <w:rPr>
          <w:rFonts w:asciiTheme="minorEastAsia" w:eastAsiaTheme="minorEastAsia" w:hAnsiTheme="minorEastAsia" w:cs="仿宋_GB2312"/>
          <w:color w:val="000000" w:themeColor="text1"/>
          <w:sz w:val="24"/>
        </w:rPr>
      </w:pPr>
      <w:r w:rsidRPr="00DB7275">
        <w:rPr>
          <w:rFonts w:asciiTheme="minorEastAsia" w:eastAsiaTheme="minorEastAsia" w:hAnsiTheme="minorEastAsia" w:cs="仿宋_GB2312" w:hint="eastAsia"/>
          <w:color w:val="000000" w:themeColor="text1"/>
          <w:sz w:val="24"/>
        </w:rPr>
        <w:t>2.1“</w:t>
      </w:r>
      <w:r w:rsidRPr="00DB7275">
        <w:rPr>
          <w:rFonts w:asciiTheme="minorEastAsia" w:eastAsiaTheme="minorEastAsia" w:hAnsiTheme="minorEastAsia" w:cs="仿宋_GB2312" w:hint="eastAsia"/>
          <w:b/>
          <w:bCs/>
          <w:color w:val="000000" w:themeColor="text1"/>
          <w:sz w:val="24"/>
        </w:rPr>
        <w:t>采购代理机构</w:t>
      </w:r>
      <w:r w:rsidRPr="00DB7275">
        <w:rPr>
          <w:rFonts w:asciiTheme="minorEastAsia" w:eastAsiaTheme="minorEastAsia" w:hAnsiTheme="minorEastAsia" w:cs="仿宋_GB2312" w:hint="eastAsia"/>
          <w:color w:val="000000" w:themeColor="text1"/>
          <w:sz w:val="24"/>
        </w:rPr>
        <w:t>”：</w:t>
      </w:r>
      <w:r w:rsidRPr="00DB7275">
        <w:rPr>
          <w:rFonts w:asciiTheme="minorEastAsia" w:eastAsiaTheme="minorEastAsia" w:hAnsiTheme="minorEastAsia" w:cs="仿宋_GB2312"/>
          <w:color w:val="000000" w:themeColor="text1"/>
          <w:sz w:val="24"/>
        </w:rPr>
        <w:t>国企</w:t>
      </w:r>
      <w:r w:rsidRPr="00DB7275">
        <w:rPr>
          <w:rFonts w:asciiTheme="minorEastAsia" w:eastAsiaTheme="minorEastAsia" w:hAnsiTheme="minorEastAsia" w:cs="仿宋_GB2312" w:hint="eastAsia"/>
          <w:color w:val="000000" w:themeColor="text1"/>
          <w:sz w:val="24"/>
        </w:rPr>
        <w:t>采购项目的采购代理机构为社会中介代理机构。采购代理机构按照与采购人的采购代理合同约定</w:t>
      </w:r>
      <w:r w:rsidRPr="00DB7275">
        <w:rPr>
          <w:rFonts w:asciiTheme="minorEastAsia" w:eastAsiaTheme="minorEastAsia" w:hAnsiTheme="minorEastAsia" w:cs="仿宋_GB2312"/>
          <w:color w:val="000000" w:themeColor="text1"/>
          <w:sz w:val="24"/>
        </w:rPr>
        <w:t>组织</w:t>
      </w:r>
      <w:r w:rsidRPr="00DB7275">
        <w:rPr>
          <w:rFonts w:asciiTheme="minorEastAsia" w:eastAsiaTheme="minorEastAsia" w:hAnsiTheme="minorEastAsia" w:cs="仿宋_GB2312" w:hint="eastAsia"/>
          <w:color w:val="000000" w:themeColor="text1"/>
          <w:sz w:val="24"/>
        </w:rPr>
        <w:t>采购活动等事宜。</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2.2“</w:t>
      </w:r>
      <w:r w:rsidRPr="00DB7275">
        <w:rPr>
          <w:rFonts w:asciiTheme="minorEastAsia" w:eastAsiaTheme="minorEastAsia" w:hAnsiTheme="minorEastAsia" w:hint="eastAsia"/>
          <w:b/>
          <w:bCs/>
          <w:color w:val="000000" w:themeColor="text1"/>
          <w:sz w:val="24"/>
        </w:rPr>
        <w:t>采购机构</w:t>
      </w:r>
      <w:r w:rsidRPr="00DB7275">
        <w:rPr>
          <w:rFonts w:asciiTheme="minorEastAsia" w:eastAsiaTheme="minorEastAsia" w:hAnsiTheme="minorEastAsia" w:hint="eastAsia"/>
          <w:color w:val="000000" w:themeColor="text1"/>
          <w:sz w:val="24"/>
        </w:rPr>
        <w:t>”：采购人及其采购代理机构。</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2.3 “</w:t>
      </w:r>
      <w:r w:rsidRPr="00DB7275">
        <w:rPr>
          <w:rFonts w:asciiTheme="minorEastAsia" w:eastAsiaTheme="minorEastAsia" w:hAnsiTheme="minorEastAsia" w:hint="eastAsia"/>
          <w:b/>
          <w:bCs/>
          <w:color w:val="000000" w:themeColor="text1"/>
          <w:sz w:val="24"/>
        </w:rPr>
        <w:t>产品</w:t>
      </w:r>
      <w:r w:rsidRPr="00DB7275">
        <w:rPr>
          <w:rFonts w:asciiTheme="minorEastAsia" w:eastAsiaTheme="minorEastAsia" w:hAnsiTheme="minorEastAsia" w:hint="eastAsia"/>
          <w:color w:val="000000" w:themeColor="text1"/>
          <w:sz w:val="24"/>
        </w:rPr>
        <w:t>”系指供方按采购文件规定，经合法途径取得的，须向采购人提供的一切产品、保险、税金、安装、施工、调试、备品备件、工具、手册及其他有关技术资料和材料。</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2.4 “</w:t>
      </w:r>
      <w:r w:rsidRPr="00DB7275">
        <w:rPr>
          <w:rFonts w:asciiTheme="minorEastAsia" w:eastAsiaTheme="minorEastAsia" w:hAnsiTheme="minorEastAsia" w:hint="eastAsia"/>
          <w:b/>
          <w:bCs/>
          <w:color w:val="000000" w:themeColor="text1"/>
          <w:sz w:val="24"/>
        </w:rPr>
        <w:t>服务</w:t>
      </w:r>
      <w:r w:rsidRPr="00DB7275">
        <w:rPr>
          <w:rFonts w:asciiTheme="minorEastAsia" w:eastAsiaTheme="minorEastAsia" w:hAnsiTheme="minorEastAsia" w:hint="eastAsia"/>
          <w:color w:val="000000" w:themeColor="text1"/>
          <w:sz w:val="24"/>
        </w:rPr>
        <w:t>”系指采购文件规定供应商须承担的安装、调试、技术协助、校准、培训、技术指导以及其他类似的义务。</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2.5 “</w:t>
      </w:r>
      <w:r w:rsidRPr="00DB7275">
        <w:rPr>
          <w:rFonts w:asciiTheme="minorEastAsia" w:eastAsiaTheme="minorEastAsia" w:hAnsiTheme="minorEastAsia" w:hint="eastAsia"/>
          <w:b/>
          <w:bCs/>
          <w:color w:val="000000" w:themeColor="text1"/>
          <w:sz w:val="24"/>
        </w:rPr>
        <w:t>供应商</w:t>
      </w:r>
      <w:r w:rsidRPr="00DB7275">
        <w:rPr>
          <w:rFonts w:asciiTheme="minorEastAsia" w:eastAsiaTheme="minorEastAsia" w:hAnsiTheme="minorEastAsia" w:hint="eastAsia"/>
          <w:color w:val="000000" w:themeColor="text1"/>
          <w:sz w:val="24"/>
        </w:rPr>
        <w:t>”指已经按采购公告要求</w:t>
      </w:r>
      <w:r w:rsidRPr="00DB7275">
        <w:rPr>
          <w:rFonts w:asciiTheme="minorEastAsia" w:eastAsiaTheme="minorEastAsia" w:hAnsiTheme="minorEastAsia"/>
          <w:color w:val="000000" w:themeColor="text1"/>
          <w:sz w:val="24"/>
        </w:rPr>
        <w:t>报名</w:t>
      </w:r>
      <w:r w:rsidRPr="00DB7275">
        <w:rPr>
          <w:rFonts w:asciiTheme="minorEastAsia" w:eastAsiaTheme="minorEastAsia" w:hAnsiTheme="minorEastAsia" w:hint="eastAsia"/>
          <w:color w:val="000000" w:themeColor="text1"/>
          <w:sz w:val="24"/>
        </w:rPr>
        <w:t>的投标供应商。“</w:t>
      </w:r>
      <w:r w:rsidRPr="00DB7275">
        <w:rPr>
          <w:rFonts w:asciiTheme="minorEastAsia" w:eastAsiaTheme="minorEastAsia" w:hAnsiTheme="minorEastAsia" w:hint="eastAsia"/>
          <w:b/>
          <w:bCs/>
          <w:color w:val="000000" w:themeColor="text1"/>
          <w:sz w:val="24"/>
        </w:rPr>
        <w:t>潜在供应商</w:t>
      </w:r>
      <w:r w:rsidRPr="00DB7275">
        <w:rPr>
          <w:rFonts w:asciiTheme="minorEastAsia" w:eastAsiaTheme="minorEastAsia" w:hAnsiTheme="minorEastAsia" w:hint="eastAsia"/>
          <w:color w:val="000000" w:themeColor="text1"/>
          <w:sz w:val="24"/>
        </w:rPr>
        <w:t>”指未按采购公告要求</w:t>
      </w:r>
      <w:r w:rsidRPr="00DB7275">
        <w:rPr>
          <w:rFonts w:asciiTheme="minorEastAsia" w:eastAsiaTheme="minorEastAsia" w:hAnsiTheme="minorEastAsia"/>
          <w:color w:val="000000" w:themeColor="text1"/>
          <w:sz w:val="24"/>
        </w:rPr>
        <w:t>报名</w:t>
      </w:r>
      <w:r w:rsidRPr="00DB7275">
        <w:rPr>
          <w:rFonts w:asciiTheme="minorEastAsia" w:eastAsiaTheme="minorEastAsia" w:hAnsiTheme="minorEastAsia" w:hint="eastAsia"/>
          <w:color w:val="000000" w:themeColor="text1"/>
          <w:sz w:val="24"/>
        </w:rPr>
        <w:t>的供应商。</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2.6 “</w:t>
      </w:r>
      <w:r w:rsidRPr="00DB7275">
        <w:rPr>
          <w:rFonts w:asciiTheme="minorEastAsia" w:eastAsiaTheme="minorEastAsia" w:hAnsiTheme="minorEastAsia" w:hint="eastAsia"/>
          <w:b/>
          <w:bCs/>
          <w:color w:val="000000" w:themeColor="text1"/>
          <w:sz w:val="24"/>
        </w:rPr>
        <w:t>授权代表</w:t>
      </w:r>
      <w:r w:rsidRPr="00DB7275">
        <w:rPr>
          <w:rFonts w:asciiTheme="minorEastAsia" w:eastAsiaTheme="minorEastAsia" w:hAnsiTheme="minorEastAsia" w:hint="eastAsia"/>
          <w:color w:val="000000" w:themeColor="text1"/>
          <w:sz w:val="24"/>
        </w:rPr>
        <w:t>”即“</w:t>
      </w:r>
      <w:r w:rsidRPr="00DB7275">
        <w:rPr>
          <w:rFonts w:asciiTheme="minorEastAsia" w:eastAsiaTheme="minorEastAsia" w:hAnsiTheme="minorEastAsia" w:hint="eastAsia"/>
          <w:b/>
          <w:bCs/>
          <w:color w:val="000000" w:themeColor="text1"/>
          <w:sz w:val="24"/>
        </w:rPr>
        <w:t>供应商代表</w:t>
      </w:r>
      <w:r w:rsidRPr="00DB7275">
        <w:rPr>
          <w:rFonts w:asciiTheme="minorEastAsia" w:eastAsiaTheme="minorEastAsia" w:hAnsiTheme="minorEastAsia" w:hint="eastAsia"/>
          <w:color w:val="000000" w:themeColor="text1"/>
          <w:sz w:val="24"/>
        </w:rPr>
        <w:t>”，指受投标供应商的法定代表人委托，办理本项目投标、质疑投诉、合同签订等整个采购活动的被授权委托人。授权代表应当为投标供应商</w:t>
      </w:r>
      <w:r w:rsidRPr="00DB7275">
        <w:rPr>
          <w:rFonts w:asciiTheme="minorEastAsia" w:eastAsiaTheme="minorEastAsia" w:hAnsiTheme="minorEastAsia" w:cs="Arial" w:hint="eastAsia"/>
          <w:bCs/>
          <w:color w:val="000000" w:themeColor="text1"/>
          <w:sz w:val="24"/>
        </w:rPr>
        <w:t>（包括授权供应商）的在职职工或退休返聘职工。</w:t>
      </w:r>
      <w:r w:rsidRPr="00DB7275">
        <w:rPr>
          <w:rFonts w:asciiTheme="minorEastAsia" w:eastAsiaTheme="minorEastAsia" w:hAnsiTheme="minorEastAsia" w:hint="eastAsia"/>
          <w:color w:val="000000" w:themeColor="text1"/>
          <w:sz w:val="24"/>
        </w:rPr>
        <w:t>个体工商户参与投标的，经营者等同于法定代表人。</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2.7“</w:t>
      </w:r>
      <w:r w:rsidRPr="00DB7275">
        <w:rPr>
          <w:rFonts w:asciiTheme="minorEastAsia" w:eastAsiaTheme="minorEastAsia" w:hAnsiTheme="minorEastAsia" w:hint="eastAsia"/>
          <w:b/>
          <w:bCs/>
          <w:color w:val="000000" w:themeColor="text1"/>
          <w:sz w:val="24"/>
        </w:rPr>
        <w:t>实质性响应条款</w:t>
      </w:r>
      <w:r w:rsidRPr="00DB7275">
        <w:rPr>
          <w:rFonts w:asciiTheme="minorEastAsia" w:eastAsiaTheme="minorEastAsia" w:hAnsiTheme="minorEastAsia" w:hint="eastAsia"/>
          <w:color w:val="000000" w:themeColor="text1"/>
          <w:sz w:val="24"/>
        </w:rPr>
        <w:t>”：供应商必须响应的条款，未响应的作无效投标处理。在本</w:t>
      </w:r>
      <w:r w:rsidRPr="00DB7275">
        <w:rPr>
          <w:rFonts w:asciiTheme="minorEastAsia" w:eastAsiaTheme="minorEastAsia" w:hAnsiTheme="minorEastAsia" w:hint="eastAsia"/>
          <w:color w:val="000000" w:themeColor="text1"/>
          <w:sz w:val="24"/>
        </w:rPr>
        <w:lastRenderedPageBreak/>
        <w:t>采购文件中，实质性响应条款前标注“★”符号。</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2.8</w:t>
      </w:r>
      <w:r w:rsidRPr="00DB7275">
        <w:rPr>
          <w:rFonts w:asciiTheme="minorEastAsia" w:eastAsiaTheme="minorEastAsia" w:hAnsiTheme="minorEastAsia" w:hint="eastAsia"/>
          <w:b/>
          <w:bCs/>
          <w:color w:val="000000" w:themeColor="text1"/>
          <w:sz w:val="24"/>
        </w:rPr>
        <w:t>“公章”</w:t>
      </w:r>
      <w:r w:rsidRPr="00DB7275">
        <w:rPr>
          <w:rFonts w:asciiTheme="minorEastAsia" w:eastAsiaTheme="minorEastAsia" w:hAnsiTheme="minorEastAsia" w:hint="eastAsia"/>
          <w:color w:val="000000" w:themeColor="text1"/>
          <w:sz w:val="24"/>
        </w:rPr>
        <w:t>指供应商</w:t>
      </w:r>
      <w:r w:rsidRPr="00DB7275">
        <w:rPr>
          <w:rFonts w:asciiTheme="minorEastAsia" w:eastAsiaTheme="minorEastAsia" w:hAnsiTheme="minorEastAsia"/>
          <w:color w:val="000000" w:themeColor="text1"/>
          <w:sz w:val="24"/>
        </w:rPr>
        <w:t>或采购人的</w:t>
      </w:r>
      <w:r w:rsidRPr="00DB7275">
        <w:rPr>
          <w:rFonts w:asciiTheme="minorEastAsia" w:eastAsiaTheme="minorEastAsia" w:hAnsiTheme="minorEastAsia" w:hint="eastAsia"/>
          <w:b/>
          <w:bCs/>
          <w:color w:val="000000" w:themeColor="text1"/>
          <w:sz w:val="24"/>
          <w:u w:val="single"/>
        </w:rPr>
        <w:t>法定名称章</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投标响应文件内供应商盖章处均需盖公章。</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2.9“</w:t>
      </w:r>
      <w:r w:rsidRPr="00DB7275">
        <w:rPr>
          <w:rFonts w:asciiTheme="minorEastAsia" w:eastAsiaTheme="minorEastAsia" w:hAnsiTheme="minorEastAsia" w:hint="eastAsia"/>
          <w:b/>
          <w:bCs/>
          <w:color w:val="000000" w:themeColor="text1"/>
          <w:sz w:val="24"/>
        </w:rPr>
        <w:t>投标有效期</w:t>
      </w:r>
      <w:r w:rsidRPr="00DB7275">
        <w:rPr>
          <w:rFonts w:asciiTheme="minorEastAsia" w:eastAsiaTheme="minorEastAsia" w:hAnsiTheme="minorEastAsia" w:hint="eastAsia"/>
          <w:color w:val="000000" w:themeColor="text1"/>
          <w:sz w:val="24"/>
        </w:rPr>
        <w:t>”指采购文件中规定的一个适当时间，投标有效期内需完成开评标以及与中标人签订合同</w:t>
      </w:r>
      <w:r w:rsidRPr="00DB7275">
        <w:rPr>
          <w:rFonts w:asciiTheme="minorEastAsia" w:eastAsiaTheme="minorEastAsia" w:hAnsiTheme="minorEastAsia"/>
          <w:color w:val="000000" w:themeColor="text1"/>
          <w:sz w:val="24"/>
        </w:rPr>
        <w:t>等</w:t>
      </w:r>
      <w:r w:rsidRPr="00DB7275">
        <w:rPr>
          <w:rFonts w:asciiTheme="minorEastAsia" w:eastAsiaTheme="minorEastAsia" w:hAnsiTheme="minorEastAsia" w:hint="eastAsia"/>
          <w:color w:val="000000" w:themeColor="text1"/>
          <w:sz w:val="24"/>
        </w:rPr>
        <w:t>事宜。</w:t>
      </w:r>
    </w:p>
    <w:p w:rsidR="00C86ED6" w:rsidRPr="00DB7275" w:rsidRDefault="00F61B5A">
      <w:pPr>
        <w:snapToGrid w:val="0"/>
        <w:spacing w:line="440" w:lineRule="exact"/>
        <w:jc w:val="left"/>
        <w:rPr>
          <w:rFonts w:asciiTheme="minorEastAsia" w:eastAsiaTheme="minorEastAsia" w:hAnsiTheme="minorEastAsia"/>
          <w:b/>
          <w:bCs/>
          <w:color w:val="000000" w:themeColor="text1"/>
          <w:sz w:val="24"/>
        </w:rPr>
      </w:pPr>
      <w:r w:rsidRPr="00DB7275">
        <w:rPr>
          <w:rFonts w:asciiTheme="minorEastAsia" w:eastAsiaTheme="minorEastAsia" w:hAnsiTheme="minorEastAsia"/>
          <w:b/>
          <w:bCs/>
          <w:color w:val="000000" w:themeColor="text1"/>
          <w:sz w:val="24"/>
        </w:rPr>
        <w:t>3、本项目执行的采购政策性规定</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b/>
          <w:bCs/>
          <w:color w:val="000000" w:themeColor="text1"/>
          <w:sz w:val="24"/>
        </w:rPr>
        <w:t>3.1采购本国产品</w:t>
      </w:r>
    </w:p>
    <w:p w:rsidR="00C86ED6" w:rsidRPr="00DB7275" w:rsidRDefault="00F61B5A">
      <w:pPr>
        <w:snapToGrid w:val="0"/>
        <w:spacing w:line="440" w:lineRule="exact"/>
        <w:ind w:firstLineChars="200"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一般不采购进口产品，确需采购的，不得限制潜在国产的同类产品参与投标，即</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进口</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不得作为实质性响应条件。</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b/>
          <w:bCs/>
          <w:color w:val="000000" w:themeColor="text1"/>
          <w:sz w:val="24"/>
        </w:rPr>
        <w:t>3.2扶持中小企业</w:t>
      </w:r>
    </w:p>
    <w:p w:rsidR="00C86ED6" w:rsidRPr="00DB7275" w:rsidRDefault="00F61B5A">
      <w:pPr>
        <w:snapToGrid w:val="0"/>
        <w:spacing w:line="420" w:lineRule="exact"/>
        <w:ind w:firstLineChars="150" w:firstLine="360"/>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非专门面向中小企业的采购项目，对产品制造商全部符合《政府采购促进中小企业发展管理办法》（</w:t>
      </w:r>
      <w:r w:rsidRPr="00DB7275">
        <w:rPr>
          <w:rFonts w:asciiTheme="minorEastAsia" w:eastAsiaTheme="minorEastAsia" w:hAnsiTheme="minorEastAsia" w:hint="eastAsia"/>
          <w:color w:val="000000" w:themeColor="text1"/>
          <w:sz w:val="24"/>
          <w:szCs w:val="24"/>
          <w:shd w:val="clear" w:color="auto" w:fill="FFFFFF"/>
        </w:rPr>
        <w:t>财库〔2020〕46号</w:t>
      </w:r>
      <w:r w:rsidRPr="00DB7275">
        <w:rPr>
          <w:rFonts w:asciiTheme="minorEastAsia" w:eastAsiaTheme="minorEastAsia" w:hAnsiTheme="minorEastAsia"/>
          <w:color w:val="000000" w:themeColor="text1"/>
          <w:sz w:val="24"/>
        </w:rPr>
        <w:t>）第二条规定的小型和微型企业的投标价格</w:t>
      </w:r>
      <w:r w:rsidRPr="00DB7275">
        <w:rPr>
          <w:rFonts w:asciiTheme="minorEastAsia" w:eastAsiaTheme="minorEastAsia" w:hAnsiTheme="minorEastAsia"/>
          <w:b/>
          <w:bCs/>
          <w:color w:val="000000" w:themeColor="text1"/>
          <w:sz w:val="24"/>
        </w:rPr>
        <w:t>给予10 %的扣除</w:t>
      </w:r>
      <w:r w:rsidRPr="00DB7275">
        <w:rPr>
          <w:rFonts w:asciiTheme="minorEastAsia" w:eastAsiaTheme="minorEastAsia" w:hAnsiTheme="minorEastAsia" w:cs="仿宋_GB2312"/>
          <w:b/>
          <w:bCs/>
          <w:color w:val="000000" w:themeColor="text1"/>
          <w:sz w:val="24"/>
        </w:rPr>
        <w:t>（工程项目为5%）</w:t>
      </w:r>
      <w:r w:rsidRPr="00DB7275">
        <w:rPr>
          <w:rFonts w:asciiTheme="minorEastAsia" w:eastAsiaTheme="minorEastAsia" w:hAnsiTheme="minorEastAsia"/>
          <w:color w:val="000000" w:themeColor="text1"/>
          <w:sz w:val="24"/>
        </w:rPr>
        <w:t>，用扣除后的价格参与评审（不作为合同签订依据）。服务类项目则投标供应商为小型、微型企业即可享受评审价格折扣。</w:t>
      </w:r>
    </w:p>
    <w:p w:rsidR="00C86ED6" w:rsidRPr="00DB7275" w:rsidRDefault="00F61B5A">
      <w:pPr>
        <w:snapToGrid w:val="0"/>
        <w:spacing w:line="420" w:lineRule="exact"/>
        <w:ind w:firstLineChars="150" w:firstLine="360"/>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中小微型企业按照采购文件的格式要求提供《中小企业声明函》。</w:t>
      </w:r>
    </w:p>
    <w:p w:rsidR="00C86ED6" w:rsidRPr="00DB7275" w:rsidRDefault="00F61B5A">
      <w:pPr>
        <w:snapToGrid w:val="0"/>
        <w:spacing w:line="420" w:lineRule="exact"/>
        <w:ind w:firstLineChars="150" w:firstLine="360"/>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符合《关于促进残疾人就业政府采购政策的通知》（财库〔2017〕141号）规定的条件并按照采购文件的格式要求提供《残疾人福利性单位声明函》的残疾人福利性单位视同小型、微型企业。《残疾人福利性单位声明函》需与中标公告同时发布，接受社会监督，如供应商提供的《残疾人福利性单位声明函》与事实不符的，中标结果无效，且依照《政府采购法》第七十七条第一款的规定追究法律责任。</w:t>
      </w:r>
    </w:p>
    <w:p w:rsidR="00C86ED6" w:rsidRPr="00DB7275" w:rsidRDefault="00F61B5A">
      <w:pPr>
        <w:snapToGrid w:val="0"/>
        <w:spacing w:line="420" w:lineRule="exact"/>
        <w:ind w:firstLineChars="150" w:firstLine="360"/>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供应商提供由省级以上监狱管理局、戒毒管理局（含新疆生产建设兵团）出具的属于监狱企业的证明文件（格式自拟），视同为小型和微型企业。</w:t>
      </w:r>
    </w:p>
    <w:p w:rsidR="00C86ED6" w:rsidRPr="00DB7275" w:rsidRDefault="00F61B5A">
      <w:pPr>
        <w:snapToGrid w:val="0"/>
        <w:spacing w:line="420" w:lineRule="exact"/>
        <w:ind w:firstLineChars="150" w:firstLine="360"/>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接受大中型企业与小</w:t>
      </w:r>
      <w:proofErr w:type="gramStart"/>
      <w:r w:rsidRPr="00DB7275">
        <w:rPr>
          <w:rFonts w:asciiTheme="minorEastAsia" w:eastAsiaTheme="minorEastAsia" w:hAnsiTheme="minorEastAsia"/>
          <w:color w:val="000000" w:themeColor="text1"/>
          <w:sz w:val="24"/>
        </w:rPr>
        <w:t>微企业</w:t>
      </w:r>
      <w:proofErr w:type="gramEnd"/>
      <w:r w:rsidRPr="00DB7275">
        <w:rPr>
          <w:rFonts w:asciiTheme="minorEastAsia" w:eastAsiaTheme="minorEastAsia" w:hAnsiTheme="minorEastAsia"/>
          <w:color w:val="000000" w:themeColor="text1"/>
          <w:sz w:val="24"/>
        </w:rPr>
        <w:t>组成联合体或者允许大中型企业向一家或者多家小</w:t>
      </w:r>
      <w:proofErr w:type="gramStart"/>
      <w:r w:rsidRPr="00DB7275">
        <w:rPr>
          <w:rFonts w:asciiTheme="minorEastAsia" w:eastAsiaTheme="minorEastAsia" w:hAnsiTheme="minorEastAsia"/>
          <w:color w:val="000000" w:themeColor="text1"/>
          <w:sz w:val="24"/>
        </w:rPr>
        <w:t>微企业</w:t>
      </w:r>
      <w:proofErr w:type="gramEnd"/>
      <w:r w:rsidRPr="00DB7275">
        <w:rPr>
          <w:rFonts w:asciiTheme="minorEastAsia" w:eastAsiaTheme="minorEastAsia" w:hAnsiTheme="minorEastAsia"/>
          <w:color w:val="000000" w:themeColor="text1"/>
          <w:sz w:val="24"/>
        </w:rPr>
        <w:t>分包的采购项目，对于联合体协议或者分包意向协议约定小</w:t>
      </w:r>
      <w:proofErr w:type="gramStart"/>
      <w:r w:rsidRPr="00DB7275">
        <w:rPr>
          <w:rFonts w:asciiTheme="minorEastAsia" w:eastAsiaTheme="minorEastAsia" w:hAnsiTheme="minorEastAsia"/>
          <w:color w:val="000000" w:themeColor="text1"/>
          <w:sz w:val="24"/>
        </w:rPr>
        <w:t>微企业</w:t>
      </w:r>
      <w:proofErr w:type="gramEnd"/>
      <w:r w:rsidRPr="00DB7275">
        <w:rPr>
          <w:rFonts w:asciiTheme="minorEastAsia" w:eastAsiaTheme="minorEastAsia" w:hAnsiTheme="minorEastAsia"/>
          <w:color w:val="000000" w:themeColor="text1"/>
          <w:sz w:val="24"/>
        </w:rPr>
        <w:t>的合同份额占到合同总金额 30%以上的，对联合体或者大中型企业的报价给予3%的扣除，用扣除后的价格参加评审。联合体各方均为小型、微型企业的，联合体视同为小型、微型企业。</w:t>
      </w:r>
      <w:r w:rsidRPr="00DB7275">
        <w:rPr>
          <w:rFonts w:asciiTheme="minorEastAsia" w:eastAsiaTheme="minorEastAsia" w:hAnsiTheme="minorEastAsia" w:cs="仿宋_GB2312"/>
          <w:color w:val="000000" w:themeColor="text1"/>
          <w:sz w:val="24"/>
        </w:rPr>
        <w:t>组成联合体或者接受分包的小</w:t>
      </w:r>
      <w:proofErr w:type="gramStart"/>
      <w:r w:rsidRPr="00DB7275">
        <w:rPr>
          <w:rFonts w:asciiTheme="minorEastAsia" w:eastAsiaTheme="minorEastAsia" w:hAnsiTheme="minorEastAsia" w:cs="仿宋_GB2312"/>
          <w:color w:val="000000" w:themeColor="text1"/>
          <w:sz w:val="24"/>
        </w:rPr>
        <w:t>微企业</w:t>
      </w:r>
      <w:proofErr w:type="gramEnd"/>
      <w:r w:rsidRPr="00DB7275">
        <w:rPr>
          <w:rFonts w:asciiTheme="minorEastAsia" w:eastAsiaTheme="minorEastAsia" w:hAnsiTheme="minorEastAsia" w:cs="仿宋_GB2312"/>
          <w:color w:val="000000" w:themeColor="text1"/>
          <w:sz w:val="24"/>
        </w:rPr>
        <w:t>与联合体内其他企业、分包企业之间存在直接控股、管理关系的，不享受价格扣除优惠政策。</w:t>
      </w:r>
    </w:p>
    <w:p w:rsidR="00C86ED6" w:rsidRPr="00DB7275" w:rsidRDefault="00F61B5A">
      <w:pPr>
        <w:snapToGrid w:val="0"/>
        <w:spacing w:line="440" w:lineRule="exact"/>
        <w:jc w:val="left"/>
        <w:rPr>
          <w:rFonts w:asciiTheme="minorEastAsia" w:eastAsiaTheme="minorEastAsia" w:hAnsiTheme="minorEastAsia"/>
          <w:b/>
          <w:bCs/>
          <w:color w:val="000000" w:themeColor="text1"/>
          <w:sz w:val="24"/>
        </w:rPr>
      </w:pPr>
      <w:r w:rsidRPr="00DB7275">
        <w:rPr>
          <w:rFonts w:asciiTheme="minorEastAsia" w:eastAsiaTheme="minorEastAsia" w:hAnsiTheme="minorEastAsia"/>
          <w:b/>
          <w:bCs/>
          <w:color w:val="000000" w:themeColor="text1"/>
          <w:sz w:val="24"/>
        </w:rPr>
        <w:t>4.采购文件的澄清与修改</w:t>
      </w:r>
    </w:p>
    <w:p w:rsidR="00C86ED6" w:rsidRPr="00DB7275" w:rsidRDefault="00F61B5A">
      <w:pPr>
        <w:pStyle w:val="a"/>
        <w:widowControl w:val="0"/>
        <w:numPr>
          <w:ilvl w:val="0"/>
          <w:numId w:val="0"/>
        </w:numPr>
        <w:spacing w:afterLines="0" w:line="440" w:lineRule="exact"/>
        <w:rPr>
          <w:rFonts w:asciiTheme="minorEastAsia" w:eastAsiaTheme="minorEastAsia" w:hAnsiTheme="minorEastAsia"/>
          <w:color w:val="000000" w:themeColor="text1"/>
        </w:rPr>
      </w:pPr>
      <w:r w:rsidRPr="00DB7275">
        <w:rPr>
          <w:rFonts w:asciiTheme="minorEastAsia" w:eastAsiaTheme="minorEastAsia" w:hAnsiTheme="minorEastAsia" w:hint="eastAsia"/>
          <w:color w:val="000000" w:themeColor="text1"/>
        </w:rPr>
        <w:t>4.1</w:t>
      </w:r>
      <w:r w:rsidRPr="00DB7275">
        <w:rPr>
          <w:rFonts w:asciiTheme="minorEastAsia" w:eastAsiaTheme="minorEastAsia" w:hAnsiTheme="minorEastAsia"/>
          <w:color w:val="000000" w:themeColor="text1"/>
        </w:rPr>
        <w:t>采购人</w:t>
      </w:r>
      <w:r w:rsidRPr="00DB7275">
        <w:rPr>
          <w:rFonts w:asciiTheme="minorEastAsia" w:eastAsiaTheme="minorEastAsia" w:hAnsiTheme="minorEastAsia" w:hint="eastAsia"/>
          <w:color w:val="000000" w:themeColor="text1"/>
        </w:rPr>
        <w:t>如对采购文件进行澄清、</w:t>
      </w:r>
      <w:r w:rsidRPr="00DB7275">
        <w:rPr>
          <w:rFonts w:asciiTheme="minorEastAsia" w:eastAsiaTheme="minorEastAsia" w:hAnsiTheme="minorEastAsia"/>
          <w:color w:val="000000" w:themeColor="text1"/>
        </w:rPr>
        <w:t>补充、变更</w:t>
      </w:r>
      <w:r w:rsidRPr="00DB7275">
        <w:rPr>
          <w:rFonts w:asciiTheme="minorEastAsia" w:eastAsiaTheme="minorEastAsia" w:hAnsiTheme="minorEastAsia" w:hint="eastAsia"/>
          <w:color w:val="000000" w:themeColor="text1"/>
        </w:rPr>
        <w:t>的，或者在投标截止时间前规定时间内，招标人需要对采购文件进行补充或修改的，</w:t>
      </w:r>
      <w:r w:rsidRPr="00DB7275">
        <w:rPr>
          <w:rFonts w:asciiTheme="minorEastAsia" w:eastAsiaTheme="minorEastAsia" w:hAnsiTheme="minorEastAsia"/>
          <w:color w:val="000000" w:themeColor="text1"/>
        </w:rPr>
        <w:t>采购</w:t>
      </w:r>
      <w:r w:rsidRPr="00DB7275">
        <w:rPr>
          <w:rFonts w:asciiTheme="minorEastAsia" w:eastAsiaTheme="minorEastAsia" w:hAnsiTheme="minorEastAsia" w:hint="eastAsia"/>
          <w:color w:val="000000" w:themeColor="text1"/>
        </w:rPr>
        <w:t>人将会</w:t>
      </w:r>
      <w:r w:rsidRPr="00DB7275">
        <w:rPr>
          <w:rFonts w:asciiTheme="minorEastAsia" w:eastAsiaTheme="minorEastAsia" w:hAnsiTheme="minorEastAsia"/>
          <w:color w:val="000000" w:themeColor="text1"/>
        </w:rPr>
        <w:t>通过</w:t>
      </w:r>
      <w:r w:rsidRPr="00DB7275">
        <w:rPr>
          <w:rFonts w:asciiTheme="minorEastAsia" w:eastAsiaTheme="minorEastAsia" w:hAnsiTheme="minorEastAsia" w:cs="Arial"/>
          <w:color w:val="000000" w:themeColor="text1"/>
          <w:spacing w:val="-4"/>
        </w:rPr>
        <w:t>浙江政府采购网http://zfcg.czt.zj.gov.cn/ 和绍兴市越城区人民政府网站公共资源交易板块</w:t>
      </w:r>
      <w:r w:rsidRPr="00DB7275">
        <w:rPr>
          <w:rFonts w:asciiTheme="minorEastAsia" w:eastAsiaTheme="minorEastAsia" w:hAnsiTheme="minorEastAsia" w:cs="Arial"/>
          <w:color w:val="000000" w:themeColor="text1"/>
          <w:spacing w:val="-4"/>
        </w:rPr>
        <w:lastRenderedPageBreak/>
        <w:t>http://www.sxyc.gov.cn/col/col1559777/index.html</w:t>
      </w:r>
      <w:r w:rsidRPr="00DB7275">
        <w:rPr>
          <w:rFonts w:asciiTheme="minorEastAsia" w:eastAsiaTheme="minorEastAsia" w:hAnsiTheme="minorEastAsia" w:hint="eastAsia"/>
          <w:color w:val="000000" w:themeColor="text1"/>
        </w:rPr>
        <w:t>以更正公告的形式发布，公告中没有注明更改投标截止时间的视为截止时间不变。更正公告作为采购文件的补充和组成部分，对所有供应商均有约束力。</w:t>
      </w:r>
      <w:r w:rsidRPr="00DB7275">
        <w:rPr>
          <w:rFonts w:asciiTheme="minorEastAsia" w:eastAsiaTheme="minorEastAsia" w:hAnsiTheme="minorEastAsia" w:cs="Arial" w:hint="eastAsia"/>
          <w:bCs/>
          <w:color w:val="000000" w:themeColor="text1"/>
        </w:rPr>
        <w:t>请自行登录</w:t>
      </w:r>
      <w:proofErr w:type="gramStart"/>
      <w:r w:rsidRPr="00DB7275">
        <w:rPr>
          <w:rFonts w:asciiTheme="minorEastAsia" w:eastAsiaTheme="minorEastAsia" w:hAnsiTheme="minorEastAsia" w:cs="Arial"/>
          <w:bCs/>
          <w:color w:val="000000" w:themeColor="text1"/>
        </w:rPr>
        <w:t>区交易</w:t>
      </w:r>
      <w:proofErr w:type="gramEnd"/>
      <w:r w:rsidRPr="00DB7275">
        <w:rPr>
          <w:rFonts w:asciiTheme="minorEastAsia" w:eastAsiaTheme="minorEastAsia" w:hAnsiTheme="minorEastAsia" w:cs="Arial" w:hint="eastAsia"/>
          <w:bCs/>
          <w:color w:val="000000" w:themeColor="text1"/>
        </w:rPr>
        <w:t>平台或在浙江政府采购网更正公告页面或越城区人民政府门户网站采购公告页面中下载。</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4.2为使供应商有足够的时间按修改文件要求修正投标文件，招标人可酌情推迟投标截止时间和开标时间，并将此变更以更正公告的形式通过上述途径通知供应商。</w:t>
      </w:r>
    </w:p>
    <w:p w:rsidR="00C86ED6" w:rsidRPr="00DB7275" w:rsidRDefault="00F61B5A">
      <w:pPr>
        <w:snapToGrid w:val="0"/>
        <w:spacing w:line="440" w:lineRule="exact"/>
        <w:jc w:val="left"/>
        <w:rPr>
          <w:rFonts w:asciiTheme="minorEastAsia" w:eastAsiaTheme="minorEastAsia" w:hAnsiTheme="minorEastAsia"/>
          <w:b/>
          <w:bCs/>
          <w:color w:val="000000" w:themeColor="text1"/>
          <w:sz w:val="24"/>
        </w:rPr>
      </w:pPr>
      <w:r w:rsidRPr="00DB7275">
        <w:rPr>
          <w:rFonts w:asciiTheme="minorEastAsia" w:eastAsiaTheme="minorEastAsia" w:hAnsiTheme="minorEastAsia"/>
          <w:b/>
          <w:bCs/>
          <w:color w:val="000000" w:themeColor="text1"/>
          <w:sz w:val="24"/>
        </w:rPr>
        <w:t>5、参考品牌</w:t>
      </w:r>
    </w:p>
    <w:p w:rsidR="00C86ED6" w:rsidRPr="00DB7275" w:rsidRDefault="00F61B5A">
      <w:pPr>
        <w:snapToGrid w:val="0"/>
        <w:spacing w:line="440" w:lineRule="exact"/>
        <w:ind w:firstLineChars="200"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本采购文件如涉及各类品牌、型号，则所述品牌、型号是结合实际现有情况的推荐性参考方案，供应商也可根据采购文件得要求推荐性能相当或高于、服务条款相等或高于、符合</w:t>
      </w:r>
      <w:r w:rsidRPr="00DB7275">
        <w:rPr>
          <w:rFonts w:asciiTheme="minorEastAsia" w:eastAsiaTheme="minorEastAsia" w:hAnsiTheme="minorEastAsia"/>
          <w:color w:val="000000" w:themeColor="text1"/>
          <w:sz w:val="24"/>
        </w:rPr>
        <w:t>采购人</w:t>
      </w:r>
      <w:r w:rsidRPr="00DB7275">
        <w:rPr>
          <w:rFonts w:asciiTheme="minorEastAsia" w:eastAsiaTheme="minorEastAsia" w:hAnsiTheme="minorEastAsia" w:hint="eastAsia"/>
          <w:color w:val="000000" w:themeColor="text1"/>
          <w:sz w:val="24"/>
        </w:rPr>
        <w:t>实际业务需求其他同档次优质品牌的产品，进行方案优化。</w:t>
      </w:r>
    </w:p>
    <w:p w:rsidR="00C86ED6" w:rsidRPr="00DB7275" w:rsidRDefault="00F61B5A">
      <w:pPr>
        <w:pStyle w:val="2"/>
        <w:rPr>
          <w:rFonts w:asciiTheme="minorEastAsia" w:eastAsiaTheme="minorEastAsia" w:hAnsiTheme="minorEastAsia"/>
          <w:color w:val="000000" w:themeColor="text1"/>
        </w:rPr>
      </w:pPr>
      <w:bookmarkStart w:id="6" w:name="_Toc643610529"/>
      <w:r w:rsidRPr="00DB7275">
        <w:rPr>
          <w:rFonts w:asciiTheme="minorEastAsia" w:eastAsiaTheme="minorEastAsia" w:hAnsiTheme="minorEastAsia"/>
          <w:color w:val="000000" w:themeColor="text1"/>
        </w:rPr>
        <w:t>三、投标文件</w:t>
      </w:r>
      <w:bookmarkEnd w:id="6"/>
    </w:p>
    <w:p w:rsidR="00C86ED6" w:rsidRPr="00DB7275" w:rsidRDefault="00F61B5A">
      <w:pPr>
        <w:numPr>
          <w:ilvl w:val="0"/>
          <w:numId w:val="4"/>
        </w:numPr>
        <w:snapToGrid w:val="0"/>
        <w:spacing w:line="440" w:lineRule="exact"/>
        <w:jc w:val="left"/>
        <w:rPr>
          <w:rFonts w:asciiTheme="minorEastAsia" w:eastAsiaTheme="minorEastAsia" w:hAnsiTheme="minorEastAsia"/>
          <w:b/>
          <w:color w:val="000000" w:themeColor="text1"/>
          <w:sz w:val="24"/>
        </w:rPr>
      </w:pPr>
      <w:r w:rsidRPr="00DB7275">
        <w:rPr>
          <w:rFonts w:asciiTheme="minorEastAsia" w:eastAsiaTheme="minorEastAsia" w:hAnsiTheme="minorEastAsia" w:hint="eastAsia"/>
          <w:b/>
          <w:color w:val="000000" w:themeColor="text1"/>
          <w:sz w:val="24"/>
        </w:rPr>
        <w:t>投标文件的语言</w:t>
      </w:r>
      <w:r w:rsidRPr="00DB7275">
        <w:rPr>
          <w:rFonts w:asciiTheme="minorEastAsia" w:eastAsiaTheme="minorEastAsia" w:hAnsiTheme="minorEastAsia"/>
          <w:b/>
          <w:color w:val="000000" w:themeColor="text1"/>
          <w:sz w:val="24"/>
        </w:rPr>
        <w:t>及货币单位</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1.1</w:t>
      </w:r>
      <w:r w:rsidRPr="00DB7275">
        <w:rPr>
          <w:rFonts w:asciiTheme="minorEastAsia" w:eastAsiaTheme="minorEastAsia" w:hAnsiTheme="minorEastAsia"/>
          <w:color w:val="000000" w:themeColor="text1"/>
          <w:sz w:val="24"/>
        </w:rPr>
        <w:t>投标文件以及</w:t>
      </w:r>
      <w:r w:rsidRPr="00DB7275">
        <w:rPr>
          <w:rFonts w:asciiTheme="minorEastAsia" w:eastAsiaTheme="minorEastAsia" w:hAnsiTheme="minorEastAsia" w:hint="eastAsia"/>
          <w:color w:val="000000" w:themeColor="text1"/>
          <w:sz w:val="24"/>
        </w:rPr>
        <w:t>有关投标事宜的所有来往函电</w:t>
      </w:r>
      <w:r w:rsidRPr="00DB7275">
        <w:rPr>
          <w:rFonts w:asciiTheme="minorEastAsia" w:eastAsiaTheme="minorEastAsia" w:hAnsiTheme="minorEastAsia"/>
          <w:color w:val="000000" w:themeColor="text1"/>
          <w:sz w:val="24"/>
        </w:rPr>
        <w:t>均应以中文书写，专业术语和外文证明材料除外。</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1.2投标文件以人民币元报价或以下浮率（优惠率）报价，具体详见《开标一览表》。</w:t>
      </w:r>
    </w:p>
    <w:p w:rsidR="00C86ED6" w:rsidRPr="00DB7275" w:rsidRDefault="00F61B5A">
      <w:pPr>
        <w:numPr>
          <w:ilvl w:val="0"/>
          <w:numId w:val="4"/>
        </w:numPr>
        <w:snapToGrid w:val="0"/>
        <w:spacing w:line="440" w:lineRule="exact"/>
        <w:jc w:val="left"/>
        <w:rPr>
          <w:rFonts w:asciiTheme="minorEastAsia" w:eastAsiaTheme="minorEastAsia" w:hAnsiTheme="minorEastAsia"/>
          <w:b/>
          <w:color w:val="000000" w:themeColor="text1"/>
          <w:sz w:val="24"/>
        </w:rPr>
      </w:pPr>
      <w:r w:rsidRPr="00DB7275">
        <w:rPr>
          <w:rFonts w:asciiTheme="minorEastAsia" w:eastAsiaTheme="minorEastAsia" w:hAnsiTheme="minorEastAsia" w:hint="eastAsia"/>
          <w:b/>
          <w:color w:val="000000" w:themeColor="text1"/>
          <w:sz w:val="24"/>
        </w:rPr>
        <w:t>投标文件的</w:t>
      </w:r>
      <w:r w:rsidRPr="00DB7275">
        <w:rPr>
          <w:rFonts w:asciiTheme="minorEastAsia" w:eastAsiaTheme="minorEastAsia" w:hAnsiTheme="minorEastAsia"/>
          <w:b/>
          <w:color w:val="000000" w:themeColor="text1"/>
          <w:sz w:val="24"/>
        </w:rPr>
        <w:t>组成</w:t>
      </w:r>
    </w:p>
    <w:p w:rsidR="00C86ED6" w:rsidRPr="00DB7275" w:rsidRDefault="00F61B5A">
      <w:pPr>
        <w:snapToGrid w:val="0"/>
        <w:spacing w:line="440" w:lineRule="exact"/>
        <w:ind w:firstLine="479"/>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本项目投标文件由</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资格条件</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商务和技术文件</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报价文件</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三部分组成：</w:t>
      </w:r>
    </w:p>
    <w:p w:rsidR="00C86ED6" w:rsidRPr="00DB7275" w:rsidRDefault="00F61B5A">
      <w:pPr>
        <w:snapToGrid w:val="0"/>
        <w:spacing w:line="440" w:lineRule="exact"/>
        <w:jc w:val="left"/>
        <w:rPr>
          <w:rFonts w:asciiTheme="minorEastAsia" w:eastAsiaTheme="minorEastAsia" w:hAnsiTheme="minorEastAsia"/>
          <w:b/>
          <w:bCs/>
          <w:color w:val="000000" w:themeColor="text1"/>
          <w:sz w:val="24"/>
        </w:rPr>
      </w:pPr>
      <w:r w:rsidRPr="00DB7275">
        <w:rPr>
          <w:rFonts w:asciiTheme="minorEastAsia" w:eastAsiaTheme="minorEastAsia" w:hAnsiTheme="minorEastAsia" w:hint="eastAsia"/>
          <w:b/>
          <w:bCs/>
          <w:color w:val="000000" w:themeColor="text1"/>
          <w:sz w:val="24"/>
        </w:rPr>
        <w:t>2.1“资格文件”包括以下内容：</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2.1.1投标声明函；</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2.1.2联合体协议书（如有）；</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2.1.3法定代表人授权委托书（</w:t>
      </w:r>
      <w:r w:rsidRPr="00DB7275">
        <w:rPr>
          <w:rFonts w:asciiTheme="minorEastAsia" w:eastAsiaTheme="minorEastAsia" w:hAnsiTheme="minorEastAsia"/>
          <w:color w:val="000000" w:themeColor="text1"/>
          <w:sz w:val="24"/>
        </w:rPr>
        <w:t>法定代表人可以不授权他人参与投标，若授权的，</w:t>
      </w:r>
      <w:r w:rsidRPr="00DB7275">
        <w:rPr>
          <w:rFonts w:asciiTheme="minorEastAsia" w:eastAsiaTheme="minorEastAsia" w:hAnsiTheme="minorEastAsia" w:hint="eastAsia"/>
          <w:color w:val="000000" w:themeColor="text1"/>
          <w:sz w:val="24"/>
        </w:rPr>
        <w:t>需附上</w:t>
      </w:r>
      <w:r w:rsidRPr="00DB7275">
        <w:rPr>
          <w:rFonts w:asciiTheme="minorEastAsia" w:eastAsiaTheme="minorEastAsia" w:hAnsiTheme="minorEastAsia" w:cs="Arial" w:hint="eastAsia"/>
          <w:bCs/>
          <w:color w:val="000000" w:themeColor="text1"/>
          <w:sz w:val="24"/>
        </w:rPr>
        <w:t>由社保机构出具的该授权代表的</w:t>
      </w:r>
      <w:proofErr w:type="gramStart"/>
      <w:r w:rsidRPr="00DB7275">
        <w:rPr>
          <w:rFonts w:asciiTheme="minorEastAsia" w:eastAsiaTheme="minorEastAsia" w:hAnsiTheme="minorEastAsia" w:cs="Arial" w:hint="eastAsia"/>
          <w:bCs/>
          <w:color w:val="000000" w:themeColor="text1"/>
          <w:sz w:val="24"/>
        </w:rPr>
        <w:t>社保证明</w:t>
      </w:r>
      <w:proofErr w:type="gramEnd"/>
      <w:r w:rsidRPr="00DB7275">
        <w:rPr>
          <w:rFonts w:asciiTheme="minorEastAsia" w:eastAsiaTheme="minorEastAsia" w:hAnsiTheme="minorEastAsia"/>
          <w:color w:val="000000" w:themeColor="text1"/>
          <w:sz w:val="24"/>
        </w:rPr>
        <w:t>，</w:t>
      </w:r>
      <w:r w:rsidRPr="00DB7275">
        <w:rPr>
          <w:rFonts w:asciiTheme="minorEastAsia" w:eastAsiaTheme="minorEastAsia" w:hAnsiTheme="minorEastAsia" w:hint="eastAsia"/>
          <w:color w:val="000000" w:themeColor="text1"/>
          <w:sz w:val="24"/>
        </w:rPr>
        <w:t>格式见第</w:t>
      </w:r>
      <w:r w:rsidRPr="00DB7275">
        <w:rPr>
          <w:rFonts w:asciiTheme="minorEastAsia" w:eastAsiaTheme="minorEastAsia" w:hAnsiTheme="minorEastAsia"/>
          <w:color w:val="000000" w:themeColor="text1"/>
          <w:sz w:val="24"/>
        </w:rPr>
        <w:t>六</w:t>
      </w:r>
      <w:r w:rsidRPr="00DB7275">
        <w:rPr>
          <w:rFonts w:asciiTheme="minorEastAsia" w:eastAsiaTheme="minorEastAsia" w:hAnsiTheme="minorEastAsia" w:hint="eastAsia"/>
          <w:color w:val="000000" w:themeColor="text1"/>
          <w:sz w:val="24"/>
        </w:rPr>
        <w:t>章。个体工商户需经营者参与投标，不得授权）</w:t>
      </w:r>
      <w:r w:rsidRPr="00DB7275">
        <w:rPr>
          <w:rFonts w:asciiTheme="minorEastAsia" w:eastAsiaTheme="minorEastAsia" w:hAnsiTheme="minorEastAsia" w:cs="Arial" w:hint="eastAsia"/>
          <w:bCs/>
          <w:color w:val="000000" w:themeColor="text1"/>
          <w:sz w:val="24"/>
        </w:rPr>
        <w:t>；</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2.1.4法定代表人及其授权代表的身份证</w:t>
      </w:r>
      <w:r w:rsidRPr="00DB7275">
        <w:rPr>
          <w:rFonts w:asciiTheme="minorEastAsia" w:eastAsiaTheme="minorEastAsia" w:hAnsiTheme="minorEastAsia"/>
          <w:color w:val="000000" w:themeColor="text1"/>
          <w:sz w:val="24"/>
        </w:rPr>
        <w:t>（复印件）</w:t>
      </w:r>
      <w:r w:rsidRPr="00DB7275">
        <w:rPr>
          <w:rFonts w:asciiTheme="minorEastAsia" w:eastAsiaTheme="minorEastAsia" w:hAnsiTheme="minorEastAsia" w:hint="eastAsia"/>
          <w:color w:val="000000" w:themeColor="text1"/>
          <w:sz w:val="24"/>
        </w:rPr>
        <w:t>；</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s="Arial"/>
          <w:bCs/>
          <w:color w:val="000000" w:themeColor="text1"/>
          <w:sz w:val="24"/>
        </w:rPr>
        <w:t xml:space="preserve">2.1.5 </w:t>
      </w:r>
      <w:r w:rsidRPr="00DB7275">
        <w:rPr>
          <w:rFonts w:asciiTheme="minorEastAsia" w:eastAsiaTheme="minorEastAsia" w:hAnsiTheme="minorEastAsia" w:cs="Arial" w:hint="eastAsia"/>
          <w:bCs/>
          <w:color w:val="000000" w:themeColor="text1"/>
          <w:sz w:val="24"/>
        </w:rPr>
        <w:t>授权代表</w:t>
      </w:r>
      <w:proofErr w:type="gramStart"/>
      <w:r w:rsidRPr="00DB7275">
        <w:rPr>
          <w:rFonts w:asciiTheme="minorEastAsia" w:eastAsiaTheme="minorEastAsia" w:hAnsiTheme="minorEastAsia" w:cs="Arial" w:hint="eastAsia"/>
          <w:bCs/>
          <w:color w:val="000000" w:themeColor="text1"/>
          <w:sz w:val="24"/>
        </w:rPr>
        <w:t>社保证明</w:t>
      </w:r>
      <w:proofErr w:type="gramEnd"/>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2.1.6 资格条件证明材料</w:t>
      </w:r>
      <w:r w:rsidRPr="00DB7275">
        <w:rPr>
          <w:rFonts w:asciiTheme="minorEastAsia" w:eastAsiaTheme="minorEastAsia" w:hAnsiTheme="minorEastAsia"/>
          <w:color w:val="000000" w:themeColor="text1"/>
          <w:sz w:val="24"/>
        </w:rPr>
        <w:t>（复印件或打印件）</w:t>
      </w:r>
      <w:r w:rsidRPr="00DB7275">
        <w:rPr>
          <w:rFonts w:asciiTheme="minorEastAsia" w:eastAsiaTheme="minorEastAsia" w:hAnsiTheme="minorEastAsia" w:hint="eastAsia"/>
          <w:color w:val="000000" w:themeColor="text1"/>
          <w:sz w:val="24"/>
        </w:rPr>
        <w:t>：</w:t>
      </w:r>
    </w:p>
    <w:p w:rsidR="00C86ED6" w:rsidRPr="00DB7275" w:rsidRDefault="00F61B5A">
      <w:pPr>
        <w:snapToGrid w:val="0"/>
        <w:spacing w:line="440" w:lineRule="exact"/>
        <w:ind w:firstLineChars="250" w:firstLine="60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2.1.6.1营业执照或事业单位法人登记证书；</w:t>
      </w:r>
    </w:p>
    <w:p w:rsidR="00C86ED6" w:rsidRPr="00DB7275" w:rsidRDefault="00F61B5A">
      <w:pPr>
        <w:snapToGrid w:val="0"/>
        <w:spacing w:line="440" w:lineRule="exact"/>
        <w:ind w:firstLineChars="250" w:firstLine="60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2.1.6.2最近一期财务状况报告；</w:t>
      </w:r>
    </w:p>
    <w:p w:rsidR="00C86ED6" w:rsidRPr="00DB7275" w:rsidRDefault="00F61B5A">
      <w:pPr>
        <w:snapToGrid w:val="0"/>
        <w:spacing w:line="440" w:lineRule="exact"/>
        <w:ind w:firstLineChars="250" w:firstLine="60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2.1.6.3依法缴纳税收材料（完税凭证或税务部门出具的证明）；</w:t>
      </w:r>
    </w:p>
    <w:p w:rsidR="00C86ED6" w:rsidRPr="00DB7275" w:rsidRDefault="00F61B5A">
      <w:pPr>
        <w:snapToGrid w:val="0"/>
        <w:spacing w:line="440" w:lineRule="exact"/>
        <w:ind w:firstLineChars="250" w:firstLine="60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2.1.6.4依法缴纳社会保障资金材料（缴纳凭证或</w:t>
      </w:r>
      <w:proofErr w:type="gramStart"/>
      <w:r w:rsidRPr="00DB7275">
        <w:rPr>
          <w:rFonts w:asciiTheme="minorEastAsia" w:eastAsiaTheme="minorEastAsia" w:hAnsiTheme="minorEastAsia" w:hint="eastAsia"/>
          <w:color w:val="000000" w:themeColor="text1"/>
          <w:sz w:val="24"/>
        </w:rPr>
        <w:t>人社部门</w:t>
      </w:r>
      <w:proofErr w:type="gramEnd"/>
      <w:r w:rsidRPr="00DB7275">
        <w:rPr>
          <w:rFonts w:asciiTheme="minorEastAsia" w:eastAsiaTheme="minorEastAsia" w:hAnsiTheme="minorEastAsia" w:hint="eastAsia"/>
          <w:color w:val="000000" w:themeColor="text1"/>
          <w:sz w:val="24"/>
        </w:rPr>
        <w:t>出具的证明）；</w:t>
      </w:r>
    </w:p>
    <w:p w:rsidR="00C86ED6" w:rsidRPr="00DB7275" w:rsidRDefault="00F61B5A">
      <w:pPr>
        <w:snapToGrid w:val="0"/>
        <w:spacing w:line="440" w:lineRule="exact"/>
        <w:ind w:firstLineChars="250" w:firstLine="60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lastRenderedPageBreak/>
        <w:t>2.1.6.5特定资格条件证明材料（如有）。</w:t>
      </w:r>
    </w:p>
    <w:p w:rsidR="00C86ED6" w:rsidRPr="00DB7275" w:rsidRDefault="00F61B5A">
      <w:pPr>
        <w:snapToGrid w:val="0"/>
        <w:spacing w:line="440" w:lineRule="exact"/>
        <w:jc w:val="left"/>
        <w:rPr>
          <w:rFonts w:asciiTheme="minorEastAsia" w:eastAsiaTheme="minorEastAsia" w:hAnsiTheme="minorEastAsia"/>
          <w:b/>
          <w:bCs/>
          <w:color w:val="000000" w:themeColor="text1"/>
          <w:sz w:val="32"/>
          <w:szCs w:val="32"/>
          <w:u w:val="single"/>
          <w:shd w:val="solid" w:color="FFFF00" w:fill="FFFFFF"/>
        </w:rPr>
      </w:pPr>
      <w:r w:rsidRPr="00DB7275">
        <w:rPr>
          <w:rFonts w:asciiTheme="minorEastAsia" w:eastAsiaTheme="minorEastAsia" w:hAnsiTheme="minorEastAsia" w:hint="eastAsia"/>
          <w:b/>
          <w:bCs/>
          <w:color w:val="000000" w:themeColor="text1"/>
          <w:sz w:val="32"/>
          <w:szCs w:val="32"/>
          <w:u w:val="single"/>
          <w:shd w:val="solid" w:color="FFFF00" w:fill="FFFFFF"/>
        </w:rPr>
        <w:t>注：“资格文件”需按采购文件</w:t>
      </w:r>
      <w:r w:rsidRPr="00DB7275">
        <w:rPr>
          <w:rFonts w:asciiTheme="minorEastAsia" w:eastAsiaTheme="minorEastAsia" w:hAnsiTheme="minorEastAsia"/>
          <w:b/>
          <w:bCs/>
          <w:color w:val="000000" w:themeColor="text1"/>
          <w:sz w:val="32"/>
          <w:szCs w:val="32"/>
          <w:u w:val="single"/>
          <w:shd w:val="solid" w:color="FFFF00" w:fill="FFFFFF"/>
        </w:rPr>
        <w:t>要求的内容制作，复印件需加盖供应商公章。未按第六章附件的要求签字、盖章或内容实质性偏离的，资格审查不通过。</w:t>
      </w:r>
    </w:p>
    <w:p w:rsidR="00C86ED6" w:rsidRPr="00DB7275" w:rsidRDefault="00F61B5A">
      <w:pPr>
        <w:snapToGrid w:val="0"/>
        <w:spacing w:line="440" w:lineRule="exact"/>
        <w:jc w:val="left"/>
        <w:rPr>
          <w:rFonts w:asciiTheme="minorEastAsia" w:eastAsiaTheme="minorEastAsia" w:hAnsiTheme="minorEastAsia"/>
          <w:b/>
          <w:bCs/>
          <w:color w:val="000000" w:themeColor="text1"/>
          <w:sz w:val="24"/>
        </w:rPr>
      </w:pPr>
      <w:r w:rsidRPr="00DB7275">
        <w:rPr>
          <w:rFonts w:asciiTheme="minorEastAsia" w:eastAsiaTheme="minorEastAsia" w:hAnsiTheme="minorEastAsia" w:hint="eastAsia"/>
          <w:b/>
          <w:bCs/>
          <w:color w:val="000000" w:themeColor="text1"/>
          <w:sz w:val="24"/>
        </w:rPr>
        <w:t>2.2“商务和技术文件”包括以下内容：</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2.2.1评分对应表；</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2.2.</w:t>
      </w:r>
      <w:r w:rsidRPr="00DB7275">
        <w:rPr>
          <w:rFonts w:asciiTheme="minorEastAsia" w:eastAsiaTheme="minorEastAsia" w:hAnsiTheme="minorEastAsia"/>
          <w:color w:val="000000" w:themeColor="text1"/>
          <w:sz w:val="24"/>
        </w:rPr>
        <w:t>2</w:t>
      </w:r>
      <w:r w:rsidRPr="00DB7275">
        <w:rPr>
          <w:rFonts w:asciiTheme="minorEastAsia" w:eastAsiaTheme="minorEastAsia" w:hAnsiTheme="minorEastAsia" w:hint="eastAsia"/>
          <w:color w:val="000000" w:themeColor="text1"/>
          <w:sz w:val="24"/>
        </w:rPr>
        <w:t>项目明细清单；</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2.2.</w:t>
      </w:r>
      <w:r w:rsidRPr="00DB7275">
        <w:rPr>
          <w:rFonts w:asciiTheme="minorEastAsia" w:eastAsiaTheme="minorEastAsia" w:hAnsiTheme="minorEastAsia"/>
          <w:color w:val="000000" w:themeColor="text1"/>
          <w:sz w:val="24"/>
        </w:rPr>
        <w:t>3</w:t>
      </w:r>
      <w:r w:rsidRPr="00DB7275">
        <w:rPr>
          <w:rFonts w:asciiTheme="minorEastAsia" w:eastAsiaTheme="minorEastAsia" w:hAnsiTheme="minorEastAsia" w:hint="eastAsia"/>
          <w:color w:val="000000" w:themeColor="text1"/>
          <w:sz w:val="24"/>
        </w:rPr>
        <w:t>技术响应表（</w:t>
      </w:r>
      <w:r w:rsidRPr="00DB7275">
        <w:rPr>
          <w:rFonts w:asciiTheme="minorEastAsia" w:eastAsiaTheme="minorEastAsia" w:hAnsiTheme="minorEastAsia" w:cs="仿宋_GB2312" w:hint="eastAsia"/>
          <w:color w:val="000000" w:themeColor="text1"/>
          <w:sz w:val="24"/>
        </w:rPr>
        <w:t>供应商在技术响应表中，</w:t>
      </w:r>
      <w:r w:rsidRPr="00DB7275">
        <w:rPr>
          <w:rFonts w:asciiTheme="minorEastAsia" w:eastAsiaTheme="minorEastAsia" w:hAnsiTheme="minorEastAsia" w:cs="仿宋_GB2312" w:hint="eastAsia"/>
          <w:color w:val="000000" w:themeColor="text1"/>
          <w:kern w:val="0"/>
          <w:sz w:val="24"/>
          <w:lang w:val="zh-CN"/>
        </w:rPr>
        <w:t>应对</w:t>
      </w:r>
      <w:r w:rsidRPr="00DB7275">
        <w:rPr>
          <w:rFonts w:asciiTheme="minorEastAsia" w:eastAsiaTheme="minorEastAsia" w:hAnsiTheme="minorEastAsia" w:cs="仿宋_GB2312" w:hint="eastAsia"/>
          <w:color w:val="000000" w:themeColor="text1"/>
          <w:sz w:val="24"/>
        </w:rPr>
        <w:t>采购需求中的各项技术规范</w:t>
      </w:r>
      <w:r w:rsidRPr="00DB7275">
        <w:rPr>
          <w:rFonts w:asciiTheme="minorEastAsia" w:eastAsiaTheme="minorEastAsia" w:hAnsiTheme="minorEastAsia" w:cs="仿宋_GB2312" w:hint="eastAsia"/>
          <w:color w:val="000000" w:themeColor="text1"/>
          <w:kern w:val="0"/>
          <w:sz w:val="24"/>
          <w:lang w:val="zh-CN"/>
        </w:rPr>
        <w:t>要求进行答复、说明和解释，正偏离的需详细说明缘由。如果供应商在技术响应表中注明无偏离或正偏离，评标结束后、签订采购合同前又认为其实际产品与投标技术需求不一致的，视为供应商在投标有效期内对其投标文件进行了实质性修改，其投标将被追认为无效，采购机构将把这一情况报送采购监管部门。</w:t>
      </w:r>
      <w:r w:rsidRPr="00DB7275">
        <w:rPr>
          <w:rFonts w:asciiTheme="minorEastAsia" w:eastAsiaTheme="minorEastAsia" w:hAnsiTheme="minorEastAsia" w:hint="eastAsia"/>
          <w:color w:val="000000" w:themeColor="text1"/>
          <w:sz w:val="24"/>
        </w:rPr>
        <w:t>）；</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2.2.</w:t>
      </w:r>
      <w:r w:rsidRPr="00DB7275">
        <w:rPr>
          <w:rFonts w:asciiTheme="minorEastAsia" w:eastAsiaTheme="minorEastAsia" w:hAnsiTheme="minorEastAsia"/>
          <w:color w:val="000000" w:themeColor="text1"/>
          <w:sz w:val="24"/>
        </w:rPr>
        <w:t>4</w:t>
      </w:r>
      <w:r w:rsidRPr="00DB7275">
        <w:rPr>
          <w:rFonts w:asciiTheme="minorEastAsia" w:eastAsiaTheme="minorEastAsia" w:hAnsiTheme="minorEastAsia" w:hint="eastAsia"/>
          <w:color w:val="000000" w:themeColor="text1"/>
          <w:sz w:val="24"/>
        </w:rPr>
        <w:t>商务响应表（需对采购文件中付款方式、供货期限等商务要求进行逐一答复、说明和解释，</w:t>
      </w:r>
      <w:r w:rsidRPr="00DB7275">
        <w:rPr>
          <w:rFonts w:asciiTheme="minorEastAsia" w:eastAsiaTheme="minorEastAsia" w:hAnsiTheme="minorEastAsia" w:cs="仿宋_GB2312" w:hint="eastAsia"/>
          <w:color w:val="000000" w:themeColor="text1"/>
          <w:kern w:val="0"/>
          <w:sz w:val="24"/>
          <w:lang w:val="zh-CN"/>
        </w:rPr>
        <w:t>正偏离的需详细说明）；</w:t>
      </w:r>
    </w:p>
    <w:p w:rsidR="00C86ED6" w:rsidRPr="00DB7275" w:rsidRDefault="00F61B5A">
      <w:pPr>
        <w:tabs>
          <w:tab w:val="left" w:pos="3870"/>
          <w:tab w:val="left" w:pos="4085"/>
        </w:tabs>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2.2.</w:t>
      </w:r>
      <w:r w:rsidRPr="00DB7275">
        <w:rPr>
          <w:rFonts w:asciiTheme="minorEastAsia" w:eastAsiaTheme="minorEastAsia" w:hAnsiTheme="minorEastAsia"/>
          <w:color w:val="000000" w:themeColor="text1"/>
          <w:sz w:val="24"/>
        </w:rPr>
        <w:t>5</w:t>
      </w:r>
      <w:r w:rsidRPr="00DB7275">
        <w:rPr>
          <w:rFonts w:asciiTheme="minorEastAsia" w:eastAsiaTheme="minorEastAsia" w:hAnsiTheme="minorEastAsia" w:hint="eastAsia"/>
          <w:color w:val="000000" w:themeColor="text1"/>
          <w:sz w:val="24"/>
        </w:rPr>
        <w:t>项目实施方案；</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2.2.</w:t>
      </w:r>
      <w:r w:rsidRPr="00DB7275">
        <w:rPr>
          <w:rFonts w:asciiTheme="minorEastAsia" w:eastAsiaTheme="minorEastAsia" w:hAnsiTheme="minorEastAsia"/>
          <w:color w:val="000000" w:themeColor="text1"/>
          <w:sz w:val="24"/>
        </w:rPr>
        <w:t>6</w:t>
      </w:r>
      <w:r w:rsidRPr="00DB7275">
        <w:rPr>
          <w:rFonts w:asciiTheme="minorEastAsia" w:eastAsiaTheme="minorEastAsia" w:hAnsiTheme="minorEastAsia" w:hint="eastAsia"/>
          <w:color w:val="000000" w:themeColor="text1"/>
          <w:sz w:val="24"/>
        </w:rPr>
        <w:t>项目实施人员清单；</w:t>
      </w:r>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szCs w:val="20"/>
        </w:rPr>
      </w:pPr>
      <w:r w:rsidRPr="00DB7275">
        <w:rPr>
          <w:rFonts w:asciiTheme="minorEastAsia" w:eastAsiaTheme="minorEastAsia" w:hAnsiTheme="minorEastAsia" w:cs="仿宋_GB2312" w:hint="eastAsia"/>
          <w:color w:val="000000" w:themeColor="text1"/>
          <w:szCs w:val="20"/>
          <w:lang w:val="zh-CN"/>
        </w:rPr>
        <w:t>2.2.</w:t>
      </w:r>
      <w:r w:rsidRPr="00DB7275">
        <w:rPr>
          <w:rFonts w:asciiTheme="minorEastAsia" w:eastAsiaTheme="minorEastAsia" w:hAnsiTheme="minorEastAsia" w:cs="仿宋_GB2312"/>
          <w:color w:val="000000" w:themeColor="text1"/>
          <w:szCs w:val="20"/>
          <w:lang w:val="zh-CN"/>
        </w:rPr>
        <w:t>7</w:t>
      </w:r>
      <w:r w:rsidRPr="00DB7275">
        <w:rPr>
          <w:rFonts w:asciiTheme="minorEastAsia" w:eastAsiaTheme="minorEastAsia" w:hAnsiTheme="minorEastAsia" w:cs="仿宋_GB2312" w:hint="eastAsia"/>
          <w:color w:val="000000" w:themeColor="text1"/>
          <w:szCs w:val="20"/>
          <w:lang w:val="zh-CN"/>
        </w:rPr>
        <w:t>备品备件及供选择的配套零部件清单（格式自拟）；</w:t>
      </w:r>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szCs w:val="20"/>
        </w:rPr>
      </w:pPr>
      <w:r w:rsidRPr="00DB7275">
        <w:rPr>
          <w:rFonts w:asciiTheme="minorEastAsia" w:eastAsiaTheme="minorEastAsia" w:hAnsiTheme="minorEastAsia" w:cs="仿宋_GB2312" w:hint="eastAsia"/>
          <w:color w:val="000000" w:themeColor="text1"/>
          <w:szCs w:val="20"/>
          <w:lang w:val="zh-CN"/>
        </w:rPr>
        <w:t>2.2.</w:t>
      </w:r>
      <w:r w:rsidRPr="00DB7275">
        <w:rPr>
          <w:rFonts w:asciiTheme="minorEastAsia" w:eastAsiaTheme="minorEastAsia" w:hAnsiTheme="minorEastAsia" w:cs="仿宋_GB2312"/>
          <w:color w:val="000000" w:themeColor="text1"/>
          <w:szCs w:val="20"/>
          <w:lang w:val="zh-CN"/>
        </w:rPr>
        <w:t>8</w:t>
      </w:r>
      <w:r w:rsidRPr="00DB7275">
        <w:rPr>
          <w:rFonts w:asciiTheme="minorEastAsia" w:eastAsiaTheme="minorEastAsia" w:hAnsiTheme="minorEastAsia" w:cs="仿宋_GB2312" w:hint="eastAsia"/>
          <w:color w:val="000000" w:themeColor="text1"/>
          <w:szCs w:val="20"/>
          <w:lang w:val="zh-CN"/>
        </w:rPr>
        <w:t>消耗品、维修零配件及其价格清单；</w:t>
      </w:r>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szCs w:val="20"/>
        </w:rPr>
      </w:pPr>
      <w:r w:rsidRPr="00DB7275">
        <w:rPr>
          <w:rFonts w:asciiTheme="minorEastAsia" w:eastAsiaTheme="minorEastAsia" w:hAnsiTheme="minorEastAsia" w:cs="仿宋_GB2312" w:hint="eastAsia"/>
          <w:color w:val="000000" w:themeColor="text1"/>
          <w:szCs w:val="20"/>
        </w:rPr>
        <w:t>2.2.</w:t>
      </w:r>
      <w:r w:rsidRPr="00DB7275">
        <w:rPr>
          <w:rFonts w:asciiTheme="minorEastAsia" w:eastAsiaTheme="minorEastAsia" w:hAnsiTheme="minorEastAsia" w:cs="仿宋_GB2312"/>
          <w:color w:val="000000" w:themeColor="text1"/>
          <w:szCs w:val="20"/>
        </w:rPr>
        <w:t>9</w:t>
      </w:r>
      <w:r w:rsidRPr="00DB7275">
        <w:rPr>
          <w:rFonts w:asciiTheme="minorEastAsia" w:eastAsiaTheme="minorEastAsia" w:hAnsiTheme="minorEastAsia" w:cs="仿宋_GB2312" w:hint="eastAsia"/>
          <w:color w:val="000000" w:themeColor="text1"/>
          <w:szCs w:val="20"/>
        </w:rPr>
        <w:t>类似业绩一览表（</w:t>
      </w:r>
      <w:proofErr w:type="gramStart"/>
      <w:r w:rsidRPr="00DB7275">
        <w:rPr>
          <w:rFonts w:asciiTheme="minorEastAsia" w:eastAsiaTheme="minorEastAsia" w:hAnsiTheme="minorEastAsia" w:cs="仿宋_GB2312" w:hint="eastAsia"/>
          <w:color w:val="000000" w:themeColor="text1"/>
          <w:szCs w:val="20"/>
        </w:rPr>
        <w:t>附业绩</w:t>
      </w:r>
      <w:proofErr w:type="gramEnd"/>
      <w:r w:rsidRPr="00DB7275">
        <w:rPr>
          <w:rFonts w:asciiTheme="minorEastAsia" w:eastAsiaTheme="minorEastAsia" w:hAnsiTheme="minorEastAsia" w:cs="仿宋_GB2312" w:hint="eastAsia"/>
          <w:color w:val="000000" w:themeColor="text1"/>
          <w:szCs w:val="20"/>
        </w:rPr>
        <w:t>证明材料）</w:t>
      </w:r>
      <w:r w:rsidRPr="00DB7275">
        <w:rPr>
          <w:rFonts w:asciiTheme="minorEastAsia" w:eastAsiaTheme="minorEastAsia" w:hAnsiTheme="minorEastAsia" w:cs="仿宋_GB2312"/>
          <w:color w:val="000000" w:themeColor="text1"/>
          <w:szCs w:val="20"/>
        </w:rPr>
        <w:t>（如有）</w:t>
      </w:r>
      <w:r w:rsidRPr="00DB7275">
        <w:rPr>
          <w:rFonts w:asciiTheme="minorEastAsia" w:eastAsiaTheme="minorEastAsia" w:hAnsiTheme="minorEastAsia" w:cs="仿宋_GB2312" w:hint="eastAsia"/>
          <w:color w:val="000000" w:themeColor="text1"/>
          <w:szCs w:val="20"/>
        </w:rPr>
        <w:t>；</w:t>
      </w:r>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szCs w:val="20"/>
        </w:rPr>
      </w:pPr>
      <w:r w:rsidRPr="00DB7275">
        <w:rPr>
          <w:rFonts w:asciiTheme="minorEastAsia" w:eastAsiaTheme="minorEastAsia" w:hAnsiTheme="minorEastAsia" w:cs="仿宋_GB2312" w:hint="eastAsia"/>
          <w:color w:val="000000" w:themeColor="text1"/>
          <w:szCs w:val="20"/>
          <w:lang w:val="zh-CN"/>
        </w:rPr>
        <w:t>2.2.</w:t>
      </w:r>
      <w:r w:rsidRPr="00DB7275">
        <w:rPr>
          <w:rFonts w:asciiTheme="minorEastAsia" w:eastAsiaTheme="minorEastAsia" w:hAnsiTheme="minorEastAsia" w:cs="仿宋_GB2312"/>
          <w:color w:val="000000" w:themeColor="text1"/>
          <w:szCs w:val="20"/>
          <w:lang w:val="zh-CN"/>
        </w:rPr>
        <w:t>10</w:t>
      </w:r>
      <w:r w:rsidRPr="00DB7275">
        <w:rPr>
          <w:rFonts w:asciiTheme="minorEastAsia" w:eastAsiaTheme="minorEastAsia" w:hAnsiTheme="minorEastAsia" w:cs="仿宋_GB2312" w:hint="eastAsia"/>
          <w:color w:val="000000" w:themeColor="text1"/>
          <w:szCs w:val="20"/>
          <w:lang w:val="zh-CN"/>
        </w:rPr>
        <w:t>优惠条件及其他额外承诺；</w:t>
      </w:r>
    </w:p>
    <w:p w:rsidR="00C86ED6" w:rsidRPr="00DB7275" w:rsidRDefault="00F61B5A">
      <w:pPr>
        <w:snapToGrid w:val="0"/>
        <w:spacing w:line="440" w:lineRule="exact"/>
        <w:jc w:val="left"/>
        <w:rPr>
          <w:rFonts w:asciiTheme="minorEastAsia" w:eastAsiaTheme="minorEastAsia" w:hAnsiTheme="minorEastAsia" w:cs="仿宋_GB2312"/>
          <w:b/>
          <w:bCs/>
          <w:color w:val="000000" w:themeColor="text1"/>
          <w:kern w:val="0"/>
          <w:sz w:val="24"/>
          <w:lang w:val="zh-CN"/>
        </w:rPr>
      </w:pPr>
      <w:r w:rsidRPr="00DB7275">
        <w:rPr>
          <w:rFonts w:asciiTheme="minorEastAsia" w:eastAsiaTheme="minorEastAsia" w:hAnsiTheme="minorEastAsia" w:cs="仿宋_GB2312" w:hint="eastAsia"/>
          <w:b/>
          <w:bCs/>
          <w:color w:val="000000" w:themeColor="text1"/>
          <w:kern w:val="0"/>
          <w:sz w:val="24"/>
          <w:lang w:val="zh-CN"/>
        </w:rPr>
        <w:t>2.2.1</w:t>
      </w:r>
      <w:r w:rsidRPr="00DB7275">
        <w:rPr>
          <w:rFonts w:asciiTheme="minorEastAsia" w:eastAsiaTheme="minorEastAsia" w:hAnsiTheme="minorEastAsia" w:cs="仿宋_GB2312"/>
          <w:b/>
          <w:bCs/>
          <w:color w:val="000000" w:themeColor="text1"/>
          <w:kern w:val="0"/>
          <w:sz w:val="24"/>
          <w:lang w:val="zh-CN"/>
        </w:rPr>
        <w:t>1</w:t>
      </w:r>
      <w:r w:rsidRPr="00DB7275">
        <w:rPr>
          <w:rFonts w:asciiTheme="minorEastAsia" w:eastAsiaTheme="minorEastAsia" w:hAnsiTheme="minorEastAsia" w:cs="仿宋_GB2312" w:hint="eastAsia"/>
          <w:b/>
          <w:bCs/>
          <w:color w:val="000000" w:themeColor="text1"/>
          <w:kern w:val="0"/>
          <w:sz w:val="24"/>
          <w:lang w:val="zh-CN"/>
        </w:rPr>
        <w:t>按评分细则中要求提供的其他资料（重要）；</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2.2.1</w:t>
      </w:r>
      <w:r w:rsidRPr="00DB7275">
        <w:rPr>
          <w:rFonts w:asciiTheme="minorEastAsia" w:eastAsiaTheme="minorEastAsia" w:hAnsiTheme="minorEastAsia"/>
          <w:color w:val="000000" w:themeColor="text1"/>
          <w:sz w:val="24"/>
        </w:rPr>
        <w:t>2</w:t>
      </w:r>
      <w:r w:rsidRPr="00DB7275">
        <w:rPr>
          <w:rFonts w:asciiTheme="minorEastAsia" w:eastAsiaTheme="minorEastAsia" w:hAnsiTheme="minorEastAsia" w:hint="eastAsia"/>
          <w:color w:val="000000" w:themeColor="text1"/>
          <w:sz w:val="24"/>
        </w:rPr>
        <w:t>其他供应商认为需要提供的材料，如供应商简介等，格式自拟。</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b/>
          <w:bCs/>
          <w:color w:val="000000" w:themeColor="text1"/>
          <w:sz w:val="32"/>
          <w:szCs w:val="32"/>
          <w:u w:val="single"/>
        </w:rPr>
        <w:t>注：“商务和技术文件”可在</w:t>
      </w:r>
      <w:r w:rsidRPr="00DB7275">
        <w:rPr>
          <w:rFonts w:asciiTheme="minorEastAsia" w:eastAsiaTheme="minorEastAsia" w:hAnsiTheme="minorEastAsia"/>
          <w:b/>
          <w:bCs/>
          <w:color w:val="000000" w:themeColor="text1"/>
          <w:sz w:val="32"/>
          <w:szCs w:val="32"/>
          <w:u w:val="single"/>
        </w:rPr>
        <w:t>上述内容</w:t>
      </w:r>
      <w:r w:rsidRPr="00DB7275">
        <w:rPr>
          <w:rFonts w:asciiTheme="minorEastAsia" w:eastAsiaTheme="minorEastAsia" w:hAnsiTheme="minorEastAsia" w:hint="eastAsia"/>
          <w:b/>
          <w:bCs/>
          <w:color w:val="000000" w:themeColor="text1"/>
          <w:sz w:val="32"/>
          <w:szCs w:val="32"/>
          <w:u w:val="single"/>
        </w:rPr>
        <w:t>格式的基础上适当调整，以使内容更加完备。</w:t>
      </w:r>
      <w:r w:rsidRPr="00DB7275">
        <w:rPr>
          <w:rFonts w:asciiTheme="minorEastAsia" w:eastAsiaTheme="minorEastAsia" w:hAnsiTheme="minorEastAsia"/>
          <w:b/>
          <w:bCs/>
          <w:color w:val="000000" w:themeColor="text1"/>
          <w:sz w:val="32"/>
          <w:szCs w:val="32"/>
          <w:u w:val="single"/>
        </w:rPr>
        <w:t>盖章、签署等要求按采购文件第六章和标段内的规定执行。</w:t>
      </w:r>
    </w:p>
    <w:p w:rsidR="00C86ED6" w:rsidRPr="00DB7275" w:rsidRDefault="00F61B5A">
      <w:pPr>
        <w:snapToGrid w:val="0"/>
        <w:spacing w:line="440" w:lineRule="exact"/>
        <w:jc w:val="left"/>
        <w:rPr>
          <w:rFonts w:asciiTheme="minorEastAsia" w:eastAsiaTheme="minorEastAsia" w:hAnsiTheme="minorEastAsia"/>
          <w:b/>
          <w:bCs/>
          <w:color w:val="000000" w:themeColor="text1"/>
          <w:sz w:val="24"/>
        </w:rPr>
      </w:pPr>
      <w:r w:rsidRPr="00DB7275">
        <w:rPr>
          <w:rFonts w:asciiTheme="minorEastAsia" w:eastAsiaTheme="minorEastAsia" w:hAnsiTheme="minorEastAsia" w:hint="eastAsia"/>
          <w:b/>
          <w:bCs/>
          <w:color w:val="000000" w:themeColor="text1"/>
          <w:sz w:val="24"/>
        </w:rPr>
        <w:t>2.</w:t>
      </w:r>
      <w:r w:rsidRPr="00DB7275">
        <w:rPr>
          <w:rFonts w:asciiTheme="minorEastAsia" w:eastAsiaTheme="minorEastAsia" w:hAnsiTheme="minorEastAsia"/>
          <w:b/>
          <w:bCs/>
          <w:color w:val="000000" w:themeColor="text1"/>
          <w:sz w:val="24"/>
        </w:rPr>
        <w:t>3</w:t>
      </w:r>
      <w:r w:rsidRPr="00DB7275">
        <w:rPr>
          <w:rFonts w:asciiTheme="minorEastAsia" w:eastAsiaTheme="minorEastAsia" w:hAnsiTheme="minorEastAsia" w:hint="eastAsia"/>
          <w:b/>
          <w:bCs/>
          <w:color w:val="000000" w:themeColor="text1"/>
          <w:sz w:val="24"/>
        </w:rPr>
        <w:t>“报价文件”包括以下内容：</w:t>
      </w:r>
    </w:p>
    <w:p w:rsidR="00C86ED6" w:rsidRPr="00DB7275" w:rsidRDefault="00F61B5A">
      <w:pPr>
        <w:tabs>
          <w:tab w:val="left" w:pos="3870"/>
          <w:tab w:val="left" w:pos="4085"/>
        </w:tabs>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w:t>
      </w:r>
      <w:r w:rsidRPr="00DB7275">
        <w:rPr>
          <w:rFonts w:asciiTheme="minorEastAsia" w:eastAsiaTheme="minorEastAsia" w:hAnsiTheme="minorEastAsia"/>
          <w:color w:val="000000" w:themeColor="text1"/>
          <w:sz w:val="24"/>
        </w:rPr>
        <w:t>3</w:t>
      </w:r>
      <w:r w:rsidRPr="00DB7275">
        <w:rPr>
          <w:rFonts w:asciiTheme="minorEastAsia" w:eastAsiaTheme="minorEastAsia" w:hAnsiTheme="minorEastAsia" w:hint="eastAsia"/>
          <w:color w:val="000000" w:themeColor="text1"/>
          <w:sz w:val="24"/>
        </w:rPr>
        <w:t>.1开标一览表；</w:t>
      </w:r>
    </w:p>
    <w:p w:rsidR="00C86ED6" w:rsidRPr="00DB7275" w:rsidRDefault="00F61B5A">
      <w:pPr>
        <w:widowControl/>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w:t>
      </w:r>
      <w:r w:rsidRPr="00DB7275">
        <w:rPr>
          <w:rFonts w:asciiTheme="minorEastAsia" w:eastAsiaTheme="minorEastAsia" w:hAnsiTheme="minorEastAsia"/>
          <w:color w:val="000000" w:themeColor="text1"/>
          <w:sz w:val="24"/>
        </w:rPr>
        <w:t>3</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2</w:t>
      </w:r>
      <w:r w:rsidRPr="00DB7275">
        <w:rPr>
          <w:rFonts w:asciiTheme="minorEastAsia" w:eastAsiaTheme="minorEastAsia" w:hAnsiTheme="minorEastAsia" w:hint="eastAsia"/>
          <w:color w:val="000000" w:themeColor="text1"/>
          <w:sz w:val="24"/>
        </w:rPr>
        <w:t>中小企业声明函（如有，</w:t>
      </w:r>
      <w:proofErr w:type="gramStart"/>
      <w:r w:rsidRPr="00DB7275">
        <w:rPr>
          <w:rFonts w:asciiTheme="minorEastAsia" w:eastAsiaTheme="minorEastAsia" w:hAnsiTheme="minorEastAsia" w:hint="eastAsia"/>
          <w:color w:val="000000" w:themeColor="text1"/>
          <w:sz w:val="24"/>
        </w:rPr>
        <w:t>附证明</w:t>
      </w:r>
      <w:proofErr w:type="gramEnd"/>
      <w:r w:rsidRPr="00DB7275">
        <w:rPr>
          <w:rFonts w:asciiTheme="minorEastAsia" w:eastAsiaTheme="minorEastAsia" w:hAnsiTheme="minorEastAsia" w:hint="eastAsia"/>
          <w:color w:val="000000" w:themeColor="text1"/>
          <w:sz w:val="24"/>
        </w:rPr>
        <w:t>材料）；</w:t>
      </w:r>
    </w:p>
    <w:p w:rsidR="00C86ED6" w:rsidRPr="00DB7275" w:rsidRDefault="00F61B5A">
      <w:pPr>
        <w:widowControl/>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w:t>
      </w:r>
      <w:r w:rsidRPr="00DB7275">
        <w:rPr>
          <w:rFonts w:asciiTheme="minorEastAsia" w:eastAsiaTheme="minorEastAsia" w:hAnsiTheme="minorEastAsia"/>
          <w:color w:val="000000" w:themeColor="text1"/>
          <w:sz w:val="24"/>
        </w:rPr>
        <w:t>3</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3</w:t>
      </w:r>
      <w:r w:rsidRPr="00DB7275">
        <w:rPr>
          <w:rFonts w:asciiTheme="minorEastAsia" w:eastAsiaTheme="minorEastAsia" w:hAnsiTheme="minorEastAsia" w:hint="eastAsia"/>
          <w:color w:val="000000" w:themeColor="text1"/>
          <w:sz w:val="24"/>
        </w:rPr>
        <w:t>残疾人福利性单位声明函（如有）；</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w:t>
      </w:r>
      <w:r w:rsidRPr="00DB7275">
        <w:rPr>
          <w:rFonts w:asciiTheme="minorEastAsia" w:eastAsiaTheme="minorEastAsia" w:hAnsiTheme="minorEastAsia"/>
          <w:color w:val="000000" w:themeColor="text1"/>
          <w:sz w:val="24"/>
        </w:rPr>
        <w:t>3</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4</w:t>
      </w:r>
      <w:r w:rsidRPr="00DB7275">
        <w:rPr>
          <w:rFonts w:asciiTheme="minorEastAsia" w:eastAsiaTheme="minorEastAsia" w:hAnsiTheme="minorEastAsia" w:hint="eastAsia"/>
          <w:color w:val="000000" w:themeColor="text1"/>
          <w:sz w:val="24"/>
        </w:rPr>
        <w:t>关于报价的其他说明（如有，格式自拟）。</w:t>
      </w:r>
    </w:p>
    <w:p w:rsidR="00C86ED6" w:rsidRPr="00DB7275" w:rsidRDefault="00F61B5A">
      <w:pPr>
        <w:snapToGrid w:val="0"/>
        <w:spacing w:line="440" w:lineRule="exact"/>
        <w:jc w:val="left"/>
        <w:rPr>
          <w:rFonts w:asciiTheme="minorEastAsia" w:eastAsiaTheme="minorEastAsia" w:hAnsiTheme="minorEastAsia"/>
          <w:b/>
          <w:bCs/>
          <w:color w:val="000000" w:themeColor="text1"/>
          <w:sz w:val="32"/>
          <w:szCs w:val="32"/>
          <w:u w:val="single"/>
        </w:rPr>
      </w:pPr>
      <w:r w:rsidRPr="00DB7275">
        <w:rPr>
          <w:rFonts w:asciiTheme="minorEastAsia" w:eastAsiaTheme="minorEastAsia" w:hAnsiTheme="minorEastAsia" w:hint="eastAsia"/>
          <w:b/>
          <w:bCs/>
          <w:color w:val="000000" w:themeColor="text1"/>
          <w:sz w:val="32"/>
          <w:szCs w:val="32"/>
          <w:u w:val="single"/>
        </w:rPr>
        <w:t>注：“报价文件”按采购文件第</w:t>
      </w:r>
      <w:r w:rsidRPr="00DB7275">
        <w:rPr>
          <w:rFonts w:asciiTheme="minorEastAsia" w:eastAsiaTheme="minorEastAsia" w:hAnsiTheme="minorEastAsia"/>
          <w:b/>
          <w:bCs/>
          <w:color w:val="000000" w:themeColor="text1"/>
          <w:sz w:val="32"/>
          <w:szCs w:val="32"/>
          <w:u w:val="single"/>
        </w:rPr>
        <w:t>六</w:t>
      </w:r>
      <w:r w:rsidRPr="00DB7275">
        <w:rPr>
          <w:rFonts w:asciiTheme="minorEastAsia" w:eastAsiaTheme="minorEastAsia" w:hAnsiTheme="minorEastAsia" w:hint="eastAsia"/>
          <w:b/>
          <w:bCs/>
          <w:color w:val="000000" w:themeColor="text1"/>
          <w:sz w:val="32"/>
          <w:szCs w:val="32"/>
          <w:u w:val="single"/>
        </w:rPr>
        <w:t>章规定</w:t>
      </w:r>
      <w:r w:rsidRPr="00DB7275">
        <w:rPr>
          <w:rFonts w:asciiTheme="minorEastAsia" w:eastAsiaTheme="minorEastAsia" w:hAnsiTheme="minorEastAsia"/>
          <w:b/>
          <w:bCs/>
          <w:color w:val="000000" w:themeColor="text1"/>
          <w:sz w:val="32"/>
          <w:szCs w:val="32"/>
          <w:u w:val="single"/>
        </w:rPr>
        <w:t>的内容</w:t>
      </w:r>
      <w:r w:rsidRPr="00DB7275">
        <w:rPr>
          <w:rFonts w:asciiTheme="minorEastAsia" w:eastAsiaTheme="minorEastAsia" w:hAnsiTheme="minorEastAsia" w:hint="eastAsia"/>
          <w:b/>
          <w:bCs/>
          <w:color w:val="000000" w:themeColor="text1"/>
          <w:sz w:val="32"/>
          <w:szCs w:val="32"/>
          <w:u w:val="single"/>
        </w:rPr>
        <w:t>填写，</w:t>
      </w:r>
      <w:r w:rsidRPr="00DB7275">
        <w:rPr>
          <w:rFonts w:asciiTheme="minorEastAsia" w:eastAsiaTheme="minorEastAsia" w:hAnsiTheme="minorEastAsia"/>
          <w:b/>
          <w:bCs/>
          <w:color w:val="000000" w:themeColor="text1"/>
          <w:sz w:val="32"/>
          <w:szCs w:val="32"/>
          <w:u w:val="single"/>
        </w:rPr>
        <w:t>内容有</w:t>
      </w:r>
      <w:r w:rsidRPr="00DB7275">
        <w:rPr>
          <w:rFonts w:asciiTheme="minorEastAsia" w:eastAsiaTheme="minorEastAsia" w:hAnsiTheme="minorEastAsia"/>
          <w:b/>
          <w:bCs/>
          <w:color w:val="000000" w:themeColor="text1"/>
          <w:sz w:val="32"/>
          <w:szCs w:val="32"/>
          <w:u w:val="single"/>
        </w:rPr>
        <w:lastRenderedPageBreak/>
        <w:t>实质性偏离的作</w:t>
      </w:r>
      <w:r w:rsidRPr="00DB7275">
        <w:rPr>
          <w:rFonts w:asciiTheme="minorEastAsia" w:eastAsiaTheme="minorEastAsia" w:hAnsiTheme="minorEastAsia" w:hint="eastAsia"/>
          <w:b/>
          <w:bCs/>
          <w:color w:val="000000" w:themeColor="text1"/>
          <w:sz w:val="32"/>
          <w:szCs w:val="32"/>
          <w:u w:val="single"/>
        </w:rPr>
        <w:t>无效</w:t>
      </w:r>
      <w:r w:rsidRPr="00DB7275">
        <w:rPr>
          <w:rFonts w:asciiTheme="minorEastAsia" w:eastAsiaTheme="minorEastAsia" w:hAnsiTheme="minorEastAsia"/>
          <w:b/>
          <w:bCs/>
          <w:color w:val="000000" w:themeColor="text1"/>
          <w:sz w:val="32"/>
          <w:szCs w:val="32"/>
          <w:u w:val="single"/>
        </w:rPr>
        <w:t>投标处理。</w:t>
      </w:r>
    </w:p>
    <w:p w:rsidR="00C86ED6" w:rsidRPr="00DB7275" w:rsidRDefault="00F61B5A">
      <w:pPr>
        <w:numPr>
          <w:ilvl w:val="0"/>
          <w:numId w:val="4"/>
        </w:numPr>
        <w:snapToGrid w:val="0"/>
        <w:spacing w:line="440" w:lineRule="exact"/>
        <w:jc w:val="left"/>
        <w:rPr>
          <w:rFonts w:asciiTheme="minorEastAsia" w:eastAsiaTheme="minorEastAsia" w:hAnsiTheme="minorEastAsia"/>
          <w:b/>
          <w:color w:val="000000" w:themeColor="text1"/>
          <w:sz w:val="24"/>
        </w:rPr>
      </w:pPr>
      <w:r w:rsidRPr="00DB7275">
        <w:rPr>
          <w:rFonts w:asciiTheme="minorEastAsia" w:eastAsiaTheme="minorEastAsia" w:hAnsiTheme="minorEastAsia" w:hint="eastAsia"/>
          <w:b/>
          <w:color w:val="000000" w:themeColor="text1"/>
          <w:sz w:val="24"/>
        </w:rPr>
        <w:t>投标文件的</w:t>
      </w:r>
      <w:r w:rsidRPr="00DB7275">
        <w:rPr>
          <w:rFonts w:asciiTheme="minorEastAsia" w:eastAsiaTheme="minorEastAsia" w:hAnsiTheme="minorEastAsia"/>
          <w:b/>
          <w:color w:val="000000" w:themeColor="text1"/>
          <w:sz w:val="24"/>
        </w:rPr>
        <w:t>制作要求</w:t>
      </w:r>
    </w:p>
    <w:p w:rsidR="00C86ED6" w:rsidRPr="00DB7275" w:rsidRDefault="00F61B5A">
      <w:pPr>
        <w:widowControl/>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3.1封包要求：“资格文件”“商务和技术文件”和“报价文件”需</w:t>
      </w:r>
      <w:r w:rsidRPr="00DB7275">
        <w:rPr>
          <w:rFonts w:asciiTheme="minorEastAsia" w:eastAsiaTheme="minorEastAsia" w:hAnsiTheme="minorEastAsia"/>
          <w:color w:val="000000" w:themeColor="text1"/>
          <w:sz w:val="24"/>
        </w:rPr>
        <w:t>装订成册，</w:t>
      </w:r>
      <w:r w:rsidRPr="00DB7275">
        <w:rPr>
          <w:rFonts w:asciiTheme="minorEastAsia" w:eastAsiaTheme="minorEastAsia" w:hAnsiTheme="minorEastAsia" w:hint="eastAsia"/>
          <w:color w:val="000000" w:themeColor="text1"/>
          <w:sz w:val="24"/>
        </w:rPr>
        <w:t>分三部分分别密封封装</w:t>
      </w:r>
      <w:r w:rsidRPr="00DB7275">
        <w:rPr>
          <w:rFonts w:asciiTheme="minorEastAsia" w:eastAsiaTheme="minorEastAsia" w:hAnsiTheme="minorEastAsia"/>
          <w:color w:val="000000" w:themeColor="text1"/>
          <w:sz w:val="24"/>
        </w:rPr>
        <w:t>。</w:t>
      </w:r>
      <w:r w:rsidRPr="00DB7275">
        <w:rPr>
          <w:rFonts w:asciiTheme="minorEastAsia" w:eastAsiaTheme="minorEastAsia" w:hAnsiTheme="minorEastAsia" w:hint="eastAsia"/>
          <w:color w:val="000000" w:themeColor="text1"/>
          <w:sz w:val="24"/>
        </w:rPr>
        <w:t>封装表面</w:t>
      </w:r>
      <w:r w:rsidRPr="00DB7275">
        <w:rPr>
          <w:rFonts w:asciiTheme="minorEastAsia" w:eastAsiaTheme="minorEastAsia" w:hAnsiTheme="minorEastAsia"/>
          <w:color w:val="000000" w:themeColor="text1"/>
          <w:sz w:val="24"/>
        </w:rPr>
        <w:t>至少标注项目名称、项目编号、投标人名称、标段编号并加盖供应商公章，若要修改</w:t>
      </w:r>
      <w:r w:rsidRPr="00DB7275">
        <w:rPr>
          <w:rFonts w:asciiTheme="minorEastAsia" w:eastAsiaTheme="minorEastAsia" w:hAnsiTheme="minorEastAsia" w:hint="eastAsia"/>
          <w:color w:val="000000" w:themeColor="text1"/>
          <w:sz w:val="24"/>
        </w:rPr>
        <w:t>须</w:t>
      </w:r>
      <w:r w:rsidRPr="00DB7275">
        <w:rPr>
          <w:rFonts w:asciiTheme="minorEastAsia" w:eastAsiaTheme="minorEastAsia" w:hAnsiTheme="minorEastAsia"/>
          <w:color w:val="000000" w:themeColor="text1"/>
          <w:sz w:val="24"/>
        </w:rPr>
        <w:t>在修改处</w:t>
      </w:r>
      <w:r w:rsidRPr="00DB7275">
        <w:rPr>
          <w:rFonts w:asciiTheme="minorEastAsia" w:eastAsiaTheme="minorEastAsia" w:hAnsiTheme="minorEastAsia" w:hint="eastAsia"/>
          <w:color w:val="000000" w:themeColor="text1"/>
          <w:sz w:val="24"/>
        </w:rPr>
        <w:t>加盖单位公章或其授权代表签字或盖章。未按照</w:t>
      </w:r>
      <w:r w:rsidRPr="00DB7275">
        <w:rPr>
          <w:rFonts w:asciiTheme="minorEastAsia" w:eastAsiaTheme="minorEastAsia" w:hAnsiTheme="minorEastAsia"/>
          <w:color w:val="000000" w:themeColor="text1"/>
          <w:sz w:val="24"/>
        </w:rPr>
        <w:t>采购</w:t>
      </w:r>
      <w:r w:rsidRPr="00DB7275">
        <w:rPr>
          <w:rFonts w:asciiTheme="minorEastAsia" w:eastAsiaTheme="minorEastAsia" w:hAnsiTheme="minorEastAsia" w:hint="eastAsia"/>
          <w:color w:val="000000" w:themeColor="text1"/>
          <w:sz w:val="24"/>
        </w:rPr>
        <w:t>文件规定制作、密封封装的</w:t>
      </w:r>
      <w:r w:rsidRPr="00DB7275">
        <w:rPr>
          <w:rFonts w:asciiTheme="minorEastAsia" w:eastAsiaTheme="minorEastAsia" w:hAnsiTheme="minorEastAsia"/>
          <w:color w:val="000000" w:themeColor="text1"/>
          <w:sz w:val="24"/>
        </w:rPr>
        <w:t>投标</w:t>
      </w:r>
      <w:r w:rsidRPr="00DB7275">
        <w:rPr>
          <w:rFonts w:asciiTheme="minorEastAsia" w:eastAsiaTheme="minorEastAsia" w:hAnsiTheme="minorEastAsia" w:hint="eastAsia"/>
          <w:color w:val="000000" w:themeColor="text1"/>
          <w:sz w:val="24"/>
        </w:rPr>
        <w:t>文件</w:t>
      </w:r>
      <w:r w:rsidRPr="00DB7275">
        <w:rPr>
          <w:rFonts w:asciiTheme="minorEastAsia" w:eastAsiaTheme="minorEastAsia" w:hAnsiTheme="minorEastAsia"/>
          <w:color w:val="000000" w:themeColor="text1"/>
          <w:sz w:val="24"/>
        </w:rPr>
        <w:t>可</w:t>
      </w:r>
      <w:r w:rsidRPr="00DB7275">
        <w:rPr>
          <w:rFonts w:asciiTheme="minorEastAsia" w:eastAsiaTheme="minorEastAsia" w:hAnsiTheme="minorEastAsia" w:hint="eastAsia"/>
          <w:color w:val="000000" w:themeColor="text1"/>
          <w:sz w:val="24"/>
        </w:rPr>
        <w:t>不予接收。</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3.2签署要求：按采购文件第六章</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投标文件格式附件</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各表单要求签署。</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3.3制作要求：建议采用A4幅面，编制页码，制作目录，提倡双面打印。</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注意：联合体投标的，除联合体协议外，均只需联合体牵头人盖章；签字处只需联合体牵头人法定代表人或授权代表签字。</w:t>
      </w:r>
    </w:p>
    <w:p w:rsidR="00C86ED6" w:rsidRPr="00DB7275" w:rsidRDefault="00F61B5A">
      <w:pPr>
        <w:widowControl/>
        <w:snapToGrid w:val="0"/>
        <w:spacing w:line="440" w:lineRule="exact"/>
        <w:rPr>
          <w:rFonts w:asciiTheme="minorEastAsia" w:eastAsiaTheme="minorEastAsia" w:hAnsiTheme="minorEastAsia"/>
          <w:b/>
          <w:color w:val="000000" w:themeColor="text1"/>
          <w:kern w:val="0"/>
          <w:sz w:val="24"/>
        </w:rPr>
      </w:pPr>
      <w:r w:rsidRPr="00DB7275">
        <w:rPr>
          <w:rFonts w:asciiTheme="minorEastAsia" w:eastAsiaTheme="minorEastAsia" w:hAnsiTheme="minorEastAsia"/>
          <w:b/>
          <w:color w:val="000000" w:themeColor="text1"/>
          <w:sz w:val="24"/>
        </w:rPr>
        <w:t>4</w:t>
      </w:r>
      <w:r w:rsidRPr="00DB7275">
        <w:rPr>
          <w:rFonts w:asciiTheme="minorEastAsia" w:eastAsiaTheme="minorEastAsia" w:hAnsiTheme="minorEastAsia" w:hint="eastAsia"/>
          <w:b/>
          <w:color w:val="000000" w:themeColor="text1"/>
          <w:sz w:val="24"/>
        </w:rPr>
        <w:t>．</w:t>
      </w:r>
      <w:r w:rsidRPr="00DB7275">
        <w:rPr>
          <w:rFonts w:asciiTheme="minorEastAsia" w:eastAsiaTheme="minorEastAsia" w:hAnsiTheme="minorEastAsia" w:hint="eastAsia"/>
          <w:b/>
          <w:color w:val="000000" w:themeColor="text1"/>
          <w:kern w:val="0"/>
          <w:sz w:val="24"/>
        </w:rPr>
        <w:t>投标文件的补充和修改</w:t>
      </w:r>
    </w:p>
    <w:p w:rsidR="00C86ED6" w:rsidRPr="00DB7275" w:rsidRDefault="00F61B5A">
      <w:pPr>
        <w:widowControl/>
        <w:snapToGrid w:val="0"/>
        <w:spacing w:line="440" w:lineRule="exact"/>
        <w:ind w:firstLineChars="200" w:firstLine="482"/>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b/>
          <w:bCs/>
          <w:color w:val="000000" w:themeColor="text1"/>
          <w:kern w:val="0"/>
          <w:sz w:val="24"/>
        </w:rPr>
        <w:t>投标截止时间前</w:t>
      </w:r>
      <w:r w:rsidRPr="00DB7275">
        <w:rPr>
          <w:rFonts w:asciiTheme="minorEastAsia" w:eastAsiaTheme="minorEastAsia" w:hAnsiTheme="minorEastAsia" w:hint="eastAsia"/>
          <w:color w:val="000000" w:themeColor="text1"/>
          <w:kern w:val="0"/>
          <w:sz w:val="24"/>
        </w:rPr>
        <w:t>，供应商可以</w:t>
      </w:r>
      <w:r w:rsidRPr="00DB7275">
        <w:rPr>
          <w:rFonts w:asciiTheme="minorEastAsia" w:eastAsiaTheme="minorEastAsia" w:hAnsiTheme="minorEastAsia"/>
          <w:color w:val="000000" w:themeColor="text1"/>
          <w:kern w:val="0"/>
          <w:sz w:val="24"/>
        </w:rPr>
        <w:t>以</w:t>
      </w:r>
      <w:r w:rsidRPr="00DB7275">
        <w:rPr>
          <w:rFonts w:asciiTheme="minorEastAsia" w:eastAsiaTheme="minorEastAsia" w:hAnsiTheme="minorEastAsia" w:hint="eastAsia"/>
          <w:color w:val="000000" w:themeColor="text1"/>
          <w:kern w:val="0"/>
          <w:sz w:val="24"/>
        </w:rPr>
        <w:t>书面形式提出对投标文件进行补充和修改，相应部分以最后的补充和修改为准。</w:t>
      </w:r>
      <w:r w:rsidRPr="00DB7275">
        <w:rPr>
          <w:rFonts w:asciiTheme="minorEastAsia" w:eastAsiaTheme="minorEastAsia" w:hAnsiTheme="minorEastAsia"/>
          <w:color w:val="000000" w:themeColor="text1"/>
          <w:kern w:val="0"/>
          <w:sz w:val="24"/>
        </w:rPr>
        <w:t>若修改和补充为</w:t>
      </w:r>
      <w:r w:rsidRPr="00DB7275">
        <w:rPr>
          <w:rFonts w:asciiTheme="minorEastAsia" w:eastAsiaTheme="minorEastAsia" w:hAnsiTheme="minorEastAsia" w:hint="eastAsia"/>
          <w:color w:val="000000" w:themeColor="text1"/>
          <w:kern w:val="0"/>
          <w:sz w:val="24"/>
        </w:rPr>
        <w:t>书面材料</w:t>
      </w:r>
      <w:r w:rsidRPr="00DB7275">
        <w:rPr>
          <w:rFonts w:asciiTheme="minorEastAsia" w:eastAsiaTheme="minorEastAsia" w:hAnsiTheme="minorEastAsia"/>
          <w:color w:val="000000" w:themeColor="text1"/>
          <w:kern w:val="0"/>
          <w:sz w:val="24"/>
        </w:rPr>
        <w:t>的</w:t>
      </w:r>
      <w:r w:rsidRPr="00DB7275">
        <w:rPr>
          <w:rFonts w:asciiTheme="minorEastAsia" w:eastAsiaTheme="minorEastAsia" w:hAnsiTheme="minorEastAsia" w:hint="eastAsia"/>
          <w:color w:val="000000" w:themeColor="text1"/>
          <w:kern w:val="0"/>
          <w:sz w:val="24"/>
        </w:rPr>
        <w:t>应</w:t>
      </w:r>
      <w:r w:rsidRPr="00DB7275">
        <w:rPr>
          <w:rFonts w:asciiTheme="minorEastAsia" w:eastAsiaTheme="minorEastAsia" w:hAnsiTheme="minorEastAsia"/>
          <w:color w:val="000000" w:themeColor="text1"/>
          <w:kern w:val="0"/>
          <w:sz w:val="24"/>
        </w:rPr>
        <w:t>当</w:t>
      </w:r>
      <w:r w:rsidRPr="00DB7275">
        <w:rPr>
          <w:rFonts w:asciiTheme="minorEastAsia" w:eastAsiaTheme="minorEastAsia" w:hAnsiTheme="minorEastAsia" w:hint="eastAsia"/>
          <w:color w:val="000000" w:themeColor="text1"/>
          <w:kern w:val="0"/>
          <w:sz w:val="24"/>
        </w:rPr>
        <w:t>密封，</w:t>
      </w:r>
      <w:r w:rsidRPr="00DB7275">
        <w:rPr>
          <w:rFonts w:asciiTheme="minorEastAsia" w:eastAsiaTheme="minorEastAsia" w:hAnsiTheme="minorEastAsia" w:hint="eastAsia"/>
          <w:color w:val="000000" w:themeColor="text1"/>
          <w:sz w:val="24"/>
        </w:rPr>
        <w:t>并明确注明“</w:t>
      </w:r>
      <w:r w:rsidRPr="00DB7275">
        <w:rPr>
          <w:rFonts w:asciiTheme="minorEastAsia" w:eastAsiaTheme="minorEastAsia" w:hAnsiTheme="minorEastAsia"/>
          <w:color w:val="000000" w:themeColor="text1"/>
          <w:sz w:val="24"/>
        </w:rPr>
        <w:t>资格文件（或</w:t>
      </w:r>
      <w:r w:rsidRPr="00DB7275">
        <w:rPr>
          <w:rFonts w:asciiTheme="minorEastAsia" w:eastAsiaTheme="minorEastAsia" w:hAnsiTheme="minorEastAsia"/>
          <w:color w:val="000000" w:themeColor="text1"/>
          <w:kern w:val="0"/>
          <w:sz w:val="24"/>
        </w:rPr>
        <w:t>商务和</w:t>
      </w:r>
      <w:r w:rsidRPr="00DB7275">
        <w:rPr>
          <w:rFonts w:asciiTheme="minorEastAsia" w:eastAsiaTheme="minorEastAsia" w:hAnsiTheme="minorEastAsia" w:hint="eastAsia"/>
          <w:color w:val="000000" w:themeColor="text1"/>
          <w:kern w:val="0"/>
          <w:sz w:val="24"/>
        </w:rPr>
        <w:t>技术文件或</w:t>
      </w:r>
      <w:r w:rsidRPr="00DB7275">
        <w:rPr>
          <w:rFonts w:asciiTheme="minorEastAsia" w:eastAsiaTheme="minorEastAsia" w:hAnsiTheme="minorEastAsia"/>
          <w:color w:val="000000" w:themeColor="text1"/>
          <w:kern w:val="0"/>
          <w:sz w:val="24"/>
        </w:rPr>
        <w:t>报价</w:t>
      </w:r>
      <w:r w:rsidRPr="00DB7275">
        <w:rPr>
          <w:rFonts w:asciiTheme="minorEastAsia" w:eastAsiaTheme="minorEastAsia" w:hAnsiTheme="minorEastAsia" w:hint="eastAsia"/>
          <w:color w:val="000000" w:themeColor="text1"/>
          <w:kern w:val="0"/>
          <w:sz w:val="24"/>
        </w:rPr>
        <w:t>文件</w:t>
      </w:r>
      <w:r w:rsidRPr="00DB7275">
        <w:rPr>
          <w:rFonts w:asciiTheme="minorEastAsia" w:eastAsiaTheme="minorEastAsia" w:hAnsiTheme="minorEastAsia"/>
          <w:color w:val="000000" w:themeColor="text1"/>
          <w:kern w:val="0"/>
          <w:sz w:val="24"/>
        </w:rPr>
        <w:t>）</w:t>
      </w:r>
      <w:r w:rsidRPr="00DB7275">
        <w:rPr>
          <w:rFonts w:asciiTheme="minorEastAsia" w:eastAsiaTheme="minorEastAsia" w:hAnsiTheme="minorEastAsia" w:hint="eastAsia"/>
          <w:color w:val="000000" w:themeColor="text1"/>
          <w:kern w:val="0"/>
          <w:sz w:val="24"/>
        </w:rPr>
        <w:t>修改（或补充）</w:t>
      </w:r>
      <w:r w:rsidRPr="00DB7275">
        <w:rPr>
          <w:rFonts w:asciiTheme="minorEastAsia" w:eastAsiaTheme="minorEastAsia" w:hAnsiTheme="minorEastAsia"/>
          <w:color w:val="000000" w:themeColor="text1"/>
          <w:kern w:val="0"/>
          <w:sz w:val="24"/>
        </w:rPr>
        <w:t>材料</w:t>
      </w:r>
      <w:r w:rsidRPr="00DB7275">
        <w:rPr>
          <w:rFonts w:asciiTheme="minorEastAsia" w:eastAsiaTheme="minorEastAsia" w:hAnsiTheme="minorEastAsia" w:hint="eastAsia"/>
          <w:color w:val="000000" w:themeColor="text1"/>
          <w:kern w:val="0"/>
          <w:sz w:val="24"/>
        </w:rPr>
        <w:t>、项目名称</w:t>
      </w:r>
      <w:r w:rsidRPr="00DB7275">
        <w:rPr>
          <w:rFonts w:asciiTheme="minorEastAsia" w:eastAsiaTheme="minorEastAsia" w:hAnsiTheme="minorEastAsia"/>
          <w:color w:val="000000" w:themeColor="text1"/>
          <w:kern w:val="0"/>
          <w:sz w:val="24"/>
        </w:rPr>
        <w:t>或项目（标段）编号</w:t>
      </w:r>
      <w:r w:rsidRPr="00DB7275">
        <w:rPr>
          <w:rFonts w:asciiTheme="minorEastAsia" w:eastAsiaTheme="minorEastAsia" w:hAnsiTheme="minorEastAsia" w:hint="eastAsia"/>
          <w:color w:val="000000" w:themeColor="text1"/>
          <w:kern w:val="0"/>
          <w:sz w:val="24"/>
        </w:rPr>
        <w:t>、供应商名称</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hint="eastAsia"/>
          <w:color w:val="000000" w:themeColor="text1"/>
          <w:kern w:val="0"/>
          <w:sz w:val="24"/>
        </w:rPr>
        <w:t>字样</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hint="eastAsia"/>
          <w:color w:val="000000" w:themeColor="text1"/>
          <w:kern w:val="0"/>
          <w:sz w:val="24"/>
        </w:rPr>
        <w:t>同时由</w:t>
      </w:r>
      <w:r w:rsidRPr="00DB7275">
        <w:rPr>
          <w:rFonts w:asciiTheme="minorEastAsia" w:eastAsiaTheme="minorEastAsia" w:hAnsiTheme="minorEastAsia" w:hint="eastAsia"/>
          <w:color w:val="000000" w:themeColor="text1"/>
          <w:sz w:val="24"/>
        </w:rPr>
        <w:t>法定代表人或其授权代表签字或盖章</w:t>
      </w:r>
      <w:r w:rsidRPr="00DB7275">
        <w:rPr>
          <w:rFonts w:asciiTheme="minorEastAsia" w:eastAsiaTheme="minorEastAsia" w:hAnsiTheme="minorEastAsia" w:hint="eastAsia"/>
          <w:color w:val="000000" w:themeColor="text1"/>
          <w:kern w:val="0"/>
          <w:sz w:val="24"/>
        </w:rPr>
        <w:t>。</w:t>
      </w:r>
      <w:r w:rsidRPr="00DB7275">
        <w:rPr>
          <w:rFonts w:asciiTheme="minorEastAsia" w:eastAsiaTheme="minorEastAsia" w:hAnsiTheme="minorEastAsia"/>
          <w:color w:val="000000" w:themeColor="text1"/>
          <w:kern w:val="0"/>
          <w:sz w:val="24"/>
        </w:rPr>
        <w:t>未按上述规则制作的补充和修改材料将被拒收。</w:t>
      </w:r>
    </w:p>
    <w:p w:rsidR="00C86ED6" w:rsidRPr="00DB7275" w:rsidRDefault="00F61B5A">
      <w:pPr>
        <w:pStyle w:val="a"/>
        <w:numPr>
          <w:ilvl w:val="0"/>
          <w:numId w:val="0"/>
        </w:numPr>
        <w:spacing w:afterLines="0" w:line="440" w:lineRule="atLeast"/>
        <w:rPr>
          <w:rFonts w:asciiTheme="minorEastAsia" w:eastAsiaTheme="minorEastAsia" w:hAnsiTheme="minorEastAsia"/>
          <w:b/>
          <w:color w:val="000000" w:themeColor="text1"/>
          <w:szCs w:val="24"/>
        </w:rPr>
      </w:pPr>
      <w:r w:rsidRPr="00DB7275">
        <w:rPr>
          <w:rFonts w:asciiTheme="minorEastAsia" w:eastAsiaTheme="minorEastAsia" w:hAnsiTheme="minorEastAsia"/>
          <w:b/>
          <w:color w:val="000000" w:themeColor="text1"/>
          <w:szCs w:val="24"/>
        </w:rPr>
        <w:t>5</w:t>
      </w:r>
      <w:r w:rsidRPr="00DB7275">
        <w:rPr>
          <w:rFonts w:asciiTheme="minorEastAsia" w:eastAsiaTheme="minorEastAsia" w:hAnsiTheme="minorEastAsia" w:hint="eastAsia"/>
          <w:b/>
          <w:color w:val="000000" w:themeColor="text1"/>
          <w:szCs w:val="24"/>
        </w:rPr>
        <w:t>.投标文件的有效期</w:t>
      </w:r>
    </w:p>
    <w:p w:rsidR="00C86ED6" w:rsidRPr="00DB7275" w:rsidRDefault="00F61B5A">
      <w:pPr>
        <w:pStyle w:val="a"/>
        <w:numPr>
          <w:ilvl w:val="0"/>
          <w:numId w:val="0"/>
        </w:numPr>
        <w:spacing w:afterLines="0" w:line="440" w:lineRule="atLeast"/>
        <w:rPr>
          <w:rFonts w:asciiTheme="minorEastAsia" w:eastAsiaTheme="minorEastAsia" w:hAnsiTheme="minorEastAsia"/>
          <w:color w:val="000000" w:themeColor="text1"/>
          <w:szCs w:val="24"/>
        </w:rPr>
      </w:pPr>
      <w:r w:rsidRPr="00DB7275">
        <w:rPr>
          <w:rFonts w:asciiTheme="minorEastAsia" w:eastAsiaTheme="minorEastAsia" w:hAnsiTheme="minorEastAsia"/>
          <w:color w:val="000000" w:themeColor="text1"/>
          <w:szCs w:val="24"/>
        </w:rPr>
        <w:t>5</w:t>
      </w:r>
      <w:r w:rsidRPr="00DB7275">
        <w:rPr>
          <w:rFonts w:asciiTheme="minorEastAsia" w:eastAsiaTheme="minorEastAsia" w:hAnsiTheme="minorEastAsia" w:hint="eastAsia"/>
          <w:color w:val="000000" w:themeColor="text1"/>
          <w:szCs w:val="24"/>
        </w:rPr>
        <w:t>.1</w:t>
      </w:r>
      <w:r w:rsidRPr="00DB7275">
        <w:rPr>
          <w:rFonts w:asciiTheme="minorEastAsia" w:eastAsiaTheme="minorEastAsia" w:hAnsiTheme="minorEastAsia"/>
          <w:color w:val="000000" w:themeColor="text1"/>
        </w:rPr>
        <w:t>投标文件有效期详见前附表。投标有效期内，供应商不得撤销或更换投标文件。</w:t>
      </w:r>
    </w:p>
    <w:p w:rsidR="00C86ED6" w:rsidRPr="00DB7275" w:rsidRDefault="00F61B5A">
      <w:pPr>
        <w:pStyle w:val="a"/>
        <w:numPr>
          <w:ilvl w:val="0"/>
          <w:numId w:val="0"/>
        </w:numPr>
        <w:spacing w:afterLines="0" w:line="440" w:lineRule="atLeast"/>
        <w:rPr>
          <w:rFonts w:asciiTheme="minorEastAsia" w:eastAsiaTheme="minorEastAsia" w:hAnsiTheme="minorEastAsia"/>
          <w:color w:val="000000" w:themeColor="text1"/>
          <w:szCs w:val="24"/>
        </w:rPr>
      </w:pPr>
      <w:r w:rsidRPr="00DB7275">
        <w:rPr>
          <w:rFonts w:asciiTheme="minorEastAsia" w:eastAsiaTheme="minorEastAsia" w:hAnsiTheme="minorEastAsia"/>
          <w:color w:val="000000" w:themeColor="text1"/>
          <w:szCs w:val="24"/>
        </w:rPr>
        <w:t>5</w:t>
      </w:r>
      <w:r w:rsidRPr="00DB7275">
        <w:rPr>
          <w:rFonts w:asciiTheme="minorEastAsia" w:eastAsiaTheme="minorEastAsia" w:hAnsiTheme="minorEastAsia" w:hint="eastAsia"/>
          <w:color w:val="000000" w:themeColor="text1"/>
          <w:szCs w:val="24"/>
        </w:rPr>
        <w:t>.2</w:t>
      </w:r>
      <w:r w:rsidRPr="00DB7275">
        <w:rPr>
          <w:rFonts w:asciiTheme="minorEastAsia" w:eastAsiaTheme="minorEastAsia" w:hAnsiTheme="minorEastAsia"/>
          <w:color w:val="000000" w:themeColor="text1"/>
          <w:szCs w:val="24"/>
        </w:rPr>
        <w:t>投标有效期内</w:t>
      </w:r>
      <w:proofErr w:type="gramStart"/>
      <w:r w:rsidRPr="00DB7275">
        <w:rPr>
          <w:rFonts w:asciiTheme="minorEastAsia" w:eastAsiaTheme="minorEastAsia" w:hAnsiTheme="minorEastAsia"/>
          <w:color w:val="000000" w:themeColor="text1"/>
          <w:szCs w:val="24"/>
        </w:rPr>
        <w:t>未完成开评标</w:t>
      </w:r>
      <w:proofErr w:type="gramEnd"/>
      <w:r w:rsidRPr="00DB7275">
        <w:rPr>
          <w:rFonts w:asciiTheme="minorEastAsia" w:eastAsiaTheme="minorEastAsia" w:hAnsiTheme="minorEastAsia"/>
          <w:color w:val="000000" w:themeColor="text1"/>
          <w:szCs w:val="24"/>
        </w:rPr>
        <w:t>及与中标人签订合同的，采购</w:t>
      </w:r>
      <w:r w:rsidRPr="00DB7275">
        <w:rPr>
          <w:rFonts w:asciiTheme="minorEastAsia" w:eastAsiaTheme="minorEastAsia" w:hAnsiTheme="minorEastAsia" w:hint="eastAsia"/>
          <w:color w:val="000000" w:themeColor="text1"/>
          <w:szCs w:val="24"/>
        </w:rPr>
        <w:t>人</w:t>
      </w:r>
      <w:r w:rsidRPr="00DB7275">
        <w:rPr>
          <w:rFonts w:asciiTheme="minorEastAsia" w:eastAsiaTheme="minorEastAsia" w:hAnsiTheme="minorEastAsia"/>
          <w:color w:val="000000" w:themeColor="text1"/>
          <w:szCs w:val="24"/>
        </w:rPr>
        <w:t>需</w:t>
      </w:r>
      <w:r w:rsidRPr="00DB7275">
        <w:rPr>
          <w:rFonts w:asciiTheme="minorEastAsia" w:eastAsiaTheme="minorEastAsia" w:hAnsiTheme="minorEastAsia" w:hint="eastAsia"/>
          <w:color w:val="000000" w:themeColor="text1"/>
          <w:szCs w:val="24"/>
        </w:rPr>
        <w:t>与供应商</w:t>
      </w:r>
      <w:r w:rsidRPr="00DB7275">
        <w:rPr>
          <w:rFonts w:asciiTheme="minorEastAsia" w:eastAsiaTheme="minorEastAsia" w:hAnsiTheme="minorEastAsia"/>
          <w:color w:val="000000" w:themeColor="text1"/>
          <w:szCs w:val="24"/>
        </w:rPr>
        <w:t>书面</w:t>
      </w:r>
      <w:r w:rsidRPr="00DB7275">
        <w:rPr>
          <w:rFonts w:asciiTheme="minorEastAsia" w:eastAsiaTheme="minorEastAsia" w:hAnsiTheme="minorEastAsia" w:hint="eastAsia"/>
          <w:color w:val="000000" w:themeColor="text1"/>
          <w:szCs w:val="24"/>
        </w:rPr>
        <w:t>协商延长投标书的有效期。</w:t>
      </w:r>
    </w:p>
    <w:p w:rsidR="00C86ED6" w:rsidRPr="00DB7275" w:rsidRDefault="00F61B5A">
      <w:pPr>
        <w:pStyle w:val="a"/>
        <w:numPr>
          <w:ilvl w:val="0"/>
          <w:numId w:val="0"/>
        </w:numPr>
        <w:spacing w:afterLines="0" w:line="440" w:lineRule="atLeast"/>
        <w:rPr>
          <w:rFonts w:asciiTheme="minorEastAsia" w:eastAsiaTheme="minorEastAsia" w:hAnsiTheme="minorEastAsia"/>
          <w:color w:val="000000" w:themeColor="text1"/>
          <w:szCs w:val="24"/>
        </w:rPr>
      </w:pPr>
      <w:r w:rsidRPr="00DB7275">
        <w:rPr>
          <w:rFonts w:asciiTheme="minorEastAsia" w:eastAsiaTheme="minorEastAsia" w:hAnsiTheme="minorEastAsia"/>
          <w:color w:val="000000" w:themeColor="text1"/>
          <w:szCs w:val="24"/>
        </w:rPr>
        <w:t>5</w:t>
      </w:r>
      <w:r w:rsidRPr="00DB7275">
        <w:rPr>
          <w:rFonts w:asciiTheme="minorEastAsia" w:eastAsiaTheme="minorEastAsia" w:hAnsiTheme="minorEastAsia" w:hint="eastAsia"/>
          <w:color w:val="000000" w:themeColor="text1"/>
          <w:szCs w:val="24"/>
        </w:rPr>
        <w:t>.3供应商可拒绝接受延期要求。同意延长有效期的供应商不能修改投标文件。</w:t>
      </w:r>
    </w:p>
    <w:p w:rsidR="00C86ED6" w:rsidRPr="00DB7275" w:rsidRDefault="00F61B5A">
      <w:pPr>
        <w:pStyle w:val="a"/>
        <w:numPr>
          <w:ilvl w:val="0"/>
          <w:numId w:val="0"/>
        </w:numPr>
        <w:spacing w:afterLines="0" w:line="440" w:lineRule="atLeast"/>
        <w:rPr>
          <w:rFonts w:asciiTheme="minorEastAsia" w:eastAsiaTheme="minorEastAsia" w:hAnsiTheme="minorEastAsia"/>
          <w:color w:val="000000" w:themeColor="text1"/>
          <w:szCs w:val="24"/>
        </w:rPr>
      </w:pPr>
      <w:r w:rsidRPr="00DB7275">
        <w:rPr>
          <w:rFonts w:asciiTheme="minorEastAsia" w:eastAsiaTheme="minorEastAsia" w:hAnsiTheme="minorEastAsia"/>
          <w:color w:val="000000" w:themeColor="text1"/>
          <w:szCs w:val="24"/>
        </w:rPr>
        <w:t>5.4投标文件不予退还。</w:t>
      </w:r>
    </w:p>
    <w:p w:rsidR="00C86ED6" w:rsidRPr="00DB7275" w:rsidRDefault="00F61B5A">
      <w:pPr>
        <w:pStyle w:val="2"/>
        <w:rPr>
          <w:rFonts w:asciiTheme="minorEastAsia" w:eastAsiaTheme="minorEastAsia" w:hAnsiTheme="minorEastAsia"/>
          <w:color w:val="000000" w:themeColor="text1"/>
        </w:rPr>
      </w:pPr>
      <w:bookmarkStart w:id="7" w:name="_Toc643610530"/>
      <w:r w:rsidRPr="00DB7275">
        <w:rPr>
          <w:rFonts w:asciiTheme="minorEastAsia" w:eastAsiaTheme="minorEastAsia" w:hAnsiTheme="minorEastAsia"/>
          <w:color w:val="000000" w:themeColor="text1"/>
        </w:rPr>
        <w:t>四、开标评标</w:t>
      </w:r>
      <w:bookmarkEnd w:id="7"/>
    </w:p>
    <w:p w:rsidR="00C86ED6" w:rsidRPr="00DB7275" w:rsidRDefault="00F61B5A">
      <w:pPr>
        <w:snapToGrid w:val="0"/>
        <w:spacing w:line="440" w:lineRule="exact"/>
        <w:jc w:val="left"/>
        <w:rPr>
          <w:rFonts w:asciiTheme="minorEastAsia" w:eastAsiaTheme="minorEastAsia" w:hAnsiTheme="minorEastAsia"/>
          <w:b/>
          <w:color w:val="000000" w:themeColor="text1"/>
          <w:sz w:val="24"/>
        </w:rPr>
      </w:pPr>
      <w:r w:rsidRPr="00DB7275">
        <w:rPr>
          <w:rFonts w:asciiTheme="minorEastAsia" w:eastAsiaTheme="minorEastAsia" w:hAnsiTheme="minorEastAsia" w:hint="eastAsia"/>
          <w:b/>
          <w:color w:val="000000" w:themeColor="text1"/>
          <w:sz w:val="24"/>
        </w:rPr>
        <w:t>1．开标</w:t>
      </w:r>
      <w:r w:rsidRPr="00DB7275">
        <w:rPr>
          <w:rFonts w:asciiTheme="minorEastAsia" w:eastAsiaTheme="minorEastAsia" w:hAnsiTheme="minorEastAsia"/>
          <w:b/>
          <w:color w:val="000000" w:themeColor="text1"/>
          <w:sz w:val="24"/>
        </w:rPr>
        <w:t>出席</w:t>
      </w:r>
    </w:p>
    <w:p w:rsidR="00C86ED6" w:rsidRPr="00DB7275" w:rsidRDefault="00F61B5A">
      <w:pPr>
        <w:snapToGrid w:val="0"/>
        <w:spacing w:line="480" w:lineRule="exact"/>
        <w:jc w:val="left"/>
        <w:rPr>
          <w:rFonts w:asciiTheme="minorEastAsia" w:eastAsiaTheme="minorEastAsia" w:hAnsiTheme="minorEastAsia"/>
          <w:b/>
          <w:bCs/>
          <w:color w:val="000000" w:themeColor="text1"/>
          <w:sz w:val="24"/>
        </w:rPr>
      </w:pPr>
      <w:r w:rsidRPr="00DB7275">
        <w:rPr>
          <w:rFonts w:asciiTheme="minorEastAsia" w:eastAsiaTheme="minorEastAsia" w:hAnsiTheme="minorEastAsia" w:hint="eastAsia"/>
          <w:b/>
          <w:bCs/>
          <w:color w:val="000000" w:themeColor="text1"/>
          <w:sz w:val="24"/>
        </w:rPr>
        <w:t>1.1 投标供应</w:t>
      </w:r>
      <w:proofErr w:type="gramStart"/>
      <w:r w:rsidRPr="00DB7275">
        <w:rPr>
          <w:rFonts w:asciiTheme="minorEastAsia" w:eastAsiaTheme="minorEastAsia" w:hAnsiTheme="minorEastAsia" w:hint="eastAsia"/>
          <w:b/>
          <w:bCs/>
          <w:color w:val="000000" w:themeColor="text1"/>
          <w:sz w:val="24"/>
        </w:rPr>
        <w:t>商法定</w:t>
      </w:r>
      <w:proofErr w:type="gramEnd"/>
      <w:r w:rsidRPr="00DB7275">
        <w:rPr>
          <w:rFonts w:asciiTheme="minorEastAsia" w:eastAsiaTheme="minorEastAsia" w:hAnsiTheme="minorEastAsia" w:hint="eastAsia"/>
          <w:b/>
          <w:bCs/>
          <w:color w:val="000000" w:themeColor="text1"/>
          <w:sz w:val="24"/>
        </w:rPr>
        <w:t>代表人或其授权代表或个体工商户经营者</w:t>
      </w:r>
      <w:r w:rsidRPr="00DB7275">
        <w:rPr>
          <w:rFonts w:asciiTheme="minorEastAsia" w:eastAsiaTheme="minorEastAsia" w:hAnsiTheme="minorEastAsia"/>
          <w:b/>
          <w:bCs/>
          <w:color w:val="000000" w:themeColor="text1"/>
          <w:sz w:val="24"/>
        </w:rPr>
        <w:t>需准时</w:t>
      </w:r>
      <w:r w:rsidRPr="00DB7275">
        <w:rPr>
          <w:rFonts w:asciiTheme="minorEastAsia" w:eastAsiaTheme="minorEastAsia" w:hAnsiTheme="minorEastAsia" w:hint="eastAsia"/>
          <w:b/>
          <w:bCs/>
          <w:color w:val="000000" w:themeColor="text1"/>
          <w:sz w:val="24"/>
        </w:rPr>
        <w:t>出席开标会议</w:t>
      </w:r>
      <w:r w:rsidRPr="00DB7275">
        <w:rPr>
          <w:rFonts w:asciiTheme="minorEastAsia" w:eastAsiaTheme="minorEastAsia" w:hAnsiTheme="minorEastAsia"/>
          <w:b/>
          <w:bCs/>
          <w:color w:val="000000" w:themeColor="text1"/>
          <w:sz w:val="24"/>
        </w:rPr>
        <w:t>，未出席将可能导致无法顺利询标，且</w:t>
      </w:r>
      <w:r w:rsidRPr="00DB7275">
        <w:rPr>
          <w:rFonts w:asciiTheme="minorEastAsia" w:eastAsiaTheme="minorEastAsia" w:hAnsiTheme="minorEastAsia" w:hint="eastAsia"/>
          <w:b/>
          <w:bCs/>
          <w:color w:val="000000" w:themeColor="text1"/>
          <w:sz w:val="24"/>
        </w:rPr>
        <w:t>事后不得对采购相关人员、开标过程和开标结果提出</w:t>
      </w:r>
      <w:r w:rsidRPr="00DB7275">
        <w:rPr>
          <w:rFonts w:asciiTheme="minorEastAsia" w:eastAsiaTheme="minorEastAsia" w:hAnsiTheme="minorEastAsia"/>
          <w:b/>
          <w:bCs/>
          <w:color w:val="000000" w:themeColor="text1"/>
          <w:sz w:val="24"/>
        </w:rPr>
        <w:t>质疑</w:t>
      </w:r>
      <w:r w:rsidRPr="00DB7275">
        <w:rPr>
          <w:rFonts w:asciiTheme="minorEastAsia" w:eastAsiaTheme="minorEastAsia" w:hAnsiTheme="minorEastAsia" w:hint="eastAsia"/>
          <w:b/>
          <w:bCs/>
          <w:color w:val="000000" w:themeColor="text1"/>
          <w:sz w:val="24"/>
        </w:rPr>
        <w:t>。</w:t>
      </w:r>
    </w:p>
    <w:p w:rsidR="00C86ED6" w:rsidRPr="00DB7275" w:rsidRDefault="00F61B5A">
      <w:pPr>
        <w:snapToGrid w:val="0"/>
        <w:spacing w:line="440" w:lineRule="exact"/>
        <w:jc w:val="left"/>
        <w:rPr>
          <w:rFonts w:asciiTheme="minorEastAsia" w:eastAsiaTheme="minorEastAsia" w:hAnsiTheme="minorEastAsia"/>
          <w:b/>
          <w:color w:val="000000" w:themeColor="text1"/>
          <w:sz w:val="24"/>
        </w:rPr>
      </w:pPr>
      <w:r w:rsidRPr="00DB7275">
        <w:rPr>
          <w:rFonts w:asciiTheme="minorEastAsia" w:eastAsiaTheme="minorEastAsia" w:hAnsiTheme="minorEastAsia"/>
          <w:b/>
          <w:color w:val="000000" w:themeColor="text1"/>
          <w:sz w:val="24"/>
        </w:rPr>
        <w:t>2</w:t>
      </w:r>
      <w:r w:rsidRPr="00DB7275">
        <w:rPr>
          <w:rFonts w:asciiTheme="minorEastAsia" w:eastAsiaTheme="minorEastAsia" w:hAnsiTheme="minorEastAsia" w:hint="eastAsia"/>
          <w:b/>
          <w:color w:val="000000" w:themeColor="text1"/>
          <w:sz w:val="24"/>
        </w:rPr>
        <w:t>．</w:t>
      </w:r>
      <w:r w:rsidRPr="00DB7275">
        <w:rPr>
          <w:rFonts w:asciiTheme="minorEastAsia" w:eastAsiaTheme="minorEastAsia" w:hAnsiTheme="minorEastAsia"/>
          <w:b/>
          <w:color w:val="000000" w:themeColor="text1"/>
          <w:sz w:val="24"/>
        </w:rPr>
        <w:t>投标文件的提交</w:t>
      </w:r>
    </w:p>
    <w:p w:rsidR="00C86ED6" w:rsidRPr="00DB7275" w:rsidRDefault="00F61B5A">
      <w:pPr>
        <w:snapToGrid w:val="0"/>
        <w:spacing w:line="48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2.1投标文件递交地点以招标文件载明的开标室为准，递交时间以开标室的电子时</w:t>
      </w:r>
      <w:r w:rsidRPr="00DB7275">
        <w:rPr>
          <w:rFonts w:asciiTheme="minorEastAsia" w:eastAsiaTheme="minorEastAsia" w:hAnsiTheme="minorEastAsia"/>
          <w:color w:val="000000" w:themeColor="text1"/>
          <w:sz w:val="24"/>
        </w:rPr>
        <w:lastRenderedPageBreak/>
        <w:t>钟显示为准，逾期不予接受。</w:t>
      </w:r>
    </w:p>
    <w:p w:rsidR="00C86ED6" w:rsidRPr="00DB7275" w:rsidRDefault="00F61B5A">
      <w:pPr>
        <w:snapToGrid w:val="0"/>
        <w:spacing w:line="480" w:lineRule="exact"/>
        <w:jc w:val="left"/>
        <w:rPr>
          <w:rFonts w:asciiTheme="minorEastAsia" w:eastAsiaTheme="minorEastAsia" w:hAnsiTheme="minorEastAsia"/>
          <w:b/>
          <w:bCs/>
          <w:color w:val="000000" w:themeColor="text1"/>
          <w:sz w:val="24"/>
        </w:rPr>
      </w:pPr>
      <w:r w:rsidRPr="00DB7275">
        <w:rPr>
          <w:rFonts w:asciiTheme="minorEastAsia" w:eastAsiaTheme="minorEastAsia" w:hAnsiTheme="minorEastAsia"/>
          <w:b/>
          <w:bCs/>
          <w:color w:val="000000" w:themeColor="text1"/>
          <w:sz w:val="24"/>
        </w:rPr>
        <w:t>2.2供应商在投标截止时间后不得在开标室外补充提交标书、各类证书证明等材料。</w:t>
      </w:r>
    </w:p>
    <w:p w:rsidR="00C86ED6" w:rsidRPr="00DB7275" w:rsidRDefault="00F61B5A">
      <w:pPr>
        <w:snapToGrid w:val="0"/>
        <w:spacing w:line="48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2.3投标截止时间前，供应商有权对投标文件包封、签署、盖章进行完善。</w:t>
      </w:r>
    </w:p>
    <w:p w:rsidR="00C86ED6" w:rsidRPr="00DB7275" w:rsidRDefault="00F61B5A">
      <w:pPr>
        <w:snapToGrid w:val="0"/>
        <w:spacing w:line="48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2.4投标文件提交后，供应商应当签署《投标（响应）文件签收登记表》。</w:t>
      </w:r>
    </w:p>
    <w:p w:rsidR="00C86ED6" w:rsidRPr="00DB7275" w:rsidRDefault="00F61B5A">
      <w:pPr>
        <w:snapToGrid w:val="0"/>
        <w:spacing w:line="440" w:lineRule="exact"/>
        <w:jc w:val="left"/>
        <w:rPr>
          <w:rFonts w:asciiTheme="minorEastAsia" w:eastAsiaTheme="minorEastAsia" w:hAnsiTheme="minorEastAsia"/>
          <w:b/>
          <w:color w:val="000000" w:themeColor="text1"/>
          <w:sz w:val="24"/>
        </w:rPr>
      </w:pPr>
      <w:r w:rsidRPr="00DB7275">
        <w:rPr>
          <w:rFonts w:asciiTheme="minorEastAsia" w:eastAsiaTheme="minorEastAsia" w:hAnsiTheme="minorEastAsia"/>
          <w:b/>
          <w:color w:val="000000" w:themeColor="text1"/>
          <w:sz w:val="24"/>
        </w:rPr>
        <w:t>3</w:t>
      </w:r>
      <w:r w:rsidRPr="00DB7275">
        <w:rPr>
          <w:rFonts w:asciiTheme="minorEastAsia" w:eastAsiaTheme="minorEastAsia" w:hAnsiTheme="minorEastAsia" w:hint="eastAsia"/>
          <w:b/>
          <w:color w:val="000000" w:themeColor="text1"/>
          <w:sz w:val="24"/>
        </w:rPr>
        <w:t>．开标</w:t>
      </w:r>
      <w:r w:rsidRPr="00DB7275">
        <w:rPr>
          <w:rFonts w:asciiTheme="minorEastAsia" w:eastAsiaTheme="minorEastAsia" w:hAnsiTheme="minorEastAsia"/>
          <w:b/>
          <w:color w:val="000000" w:themeColor="text1"/>
          <w:sz w:val="24"/>
        </w:rPr>
        <w:t>大会程序</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开标大会由采购代理机构主持。</w:t>
      </w:r>
    </w:p>
    <w:p w:rsidR="00C86ED6" w:rsidRPr="00DB7275" w:rsidRDefault="00F61B5A">
      <w:pPr>
        <w:snapToGrid w:val="0"/>
        <w:spacing w:line="48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3</w:t>
      </w:r>
      <w:r w:rsidRPr="00DB7275">
        <w:rPr>
          <w:rFonts w:asciiTheme="minorEastAsia" w:eastAsiaTheme="minorEastAsia" w:hAnsiTheme="minorEastAsia" w:hint="eastAsia"/>
          <w:color w:val="000000" w:themeColor="text1"/>
          <w:sz w:val="24"/>
        </w:rPr>
        <w:t>.1主持人宣布开标会开始，介绍到会单位和人员</w:t>
      </w:r>
      <w:r w:rsidRPr="00DB7275">
        <w:rPr>
          <w:rFonts w:asciiTheme="minorEastAsia" w:eastAsiaTheme="minorEastAsia" w:hAnsiTheme="minorEastAsia"/>
          <w:color w:val="000000" w:themeColor="text1"/>
          <w:sz w:val="24"/>
        </w:rPr>
        <w:t>。</w:t>
      </w:r>
    </w:p>
    <w:p w:rsidR="00C86ED6" w:rsidRPr="00DB7275" w:rsidRDefault="00F61B5A">
      <w:pPr>
        <w:snapToGrid w:val="0"/>
        <w:spacing w:line="48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3</w:t>
      </w:r>
      <w:r w:rsidRPr="00DB7275">
        <w:rPr>
          <w:rFonts w:asciiTheme="minorEastAsia" w:eastAsiaTheme="minorEastAsia" w:hAnsiTheme="minorEastAsia" w:hint="eastAsia"/>
          <w:color w:val="000000" w:themeColor="text1"/>
          <w:sz w:val="24"/>
        </w:rPr>
        <w:t>.2</w:t>
      </w:r>
      <w:r w:rsidRPr="00DB7275">
        <w:rPr>
          <w:rFonts w:asciiTheme="minorEastAsia" w:eastAsiaTheme="minorEastAsia" w:hAnsiTheme="minorEastAsia"/>
          <w:color w:val="000000" w:themeColor="text1"/>
          <w:sz w:val="24"/>
        </w:rPr>
        <w:t>采购代理机构核对、宣读完成标书提交并签到的供应商名单。</w:t>
      </w:r>
    </w:p>
    <w:p w:rsidR="00C86ED6" w:rsidRPr="00DB7275" w:rsidRDefault="00F61B5A">
      <w:pPr>
        <w:snapToGrid w:val="0"/>
        <w:spacing w:line="48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3.3采购代理机构组织</w:t>
      </w:r>
      <w:r w:rsidRPr="00DB7275">
        <w:rPr>
          <w:rFonts w:asciiTheme="minorEastAsia" w:eastAsiaTheme="minorEastAsia" w:hAnsiTheme="minorEastAsia" w:hint="eastAsia"/>
          <w:color w:val="000000" w:themeColor="text1"/>
          <w:sz w:val="24"/>
        </w:rPr>
        <w:t>供应商代表</w:t>
      </w:r>
      <w:r w:rsidRPr="00DB7275">
        <w:rPr>
          <w:rFonts w:asciiTheme="minorEastAsia" w:eastAsiaTheme="minorEastAsia" w:hAnsiTheme="minorEastAsia"/>
          <w:color w:val="000000" w:themeColor="text1"/>
          <w:sz w:val="24"/>
        </w:rPr>
        <w:t>相互</w:t>
      </w:r>
      <w:r w:rsidRPr="00DB7275">
        <w:rPr>
          <w:rFonts w:asciiTheme="minorEastAsia" w:eastAsiaTheme="minorEastAsia" w:hAnsiTheme="minorEastAsia" w:hint="eastAsia"/>
          <w:color w:val="000000" w:themeColor="text1"/>
          <w:sz w:val="24"/>
        </w:rPr>
        <w:t>检查投标文件</w:t>
      </w:r>
      <w:r w:rsidRPr="00DB7275">
        <w:rPr>
          <w:rFonts w:asciiTheme="minorEastAsia" w:eastAsiaTheme="minorEastAsia" w:hAnsiTheme="minorEastAsia"/>
          <w:color w:val="000000" w:themeColor="text1"/>
          <w:sz w:val="24"/>
        </w:rPr>
        <w:t>包封</w:t>
      </w:r>
      <w:r w:rsidRPr="00DB7275">
        <w:rPr>
          <w:rFonts w:asciiTheme="minorEastAsia" w:eastAsiaTheme="minorEastAsia" w:hAnsiTheme="minorEastAsia" w:hint="eastAsia"/>
          <w:color w:val="000000" w:themeColor="text1"/>
          <w:sz w:val="24"/>
        </w:rPr>
        <w:t>情况</w:t>
      </w:r>
      <w:r w:rsidRPr="00DB7275">
        <w:rPr>
          <w:rFonts w:asciiTheme="minorEastAsia" w:eastAsiaTheme="minorEastAsia" w:hAnsiTheme="minorEastAsia"/>
          <w:color w:val="000000" w:themeColor="text1"/>
          <w:sz w:val="24"/>
        </w:rPr>
        <w:t>，不满足采购文件规定的将予以拒收</w:t>
      </w:r>
      <w:r w:rsidRPr="00DB7275">
        <w:rPr>
          <w:rFonts w:asciiTheme="minorEastAsia" w:eastAsiaTheme="minorEastAsia" w:hAnsiTheme="minorEastAsia" w:hint="eastAsia"/>
          <w:color w:val="000000" w:themeColor="text1"/>
          <w:sz w:val="24"/>
        </w:rPr>
        <w:t>。</w:t>
      </w:r>
    </w:p>
    <w:p w:rsidR="00C86ED6" w:rsidRPr="00DB7275" w:rsidRDefault="00F61B5A">
      <w:pPr>
        <w:snapToGrid w:val="0"/>
        <w:spacing w:line="48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3.4采购代理机构</w:t>
      </w:r>
      <w:r w:rsidRPr="00DB7275">
        <w:rPr>
          <w:rFonts w:asciiTheme="minorEastAsia" w:eastAsiaTheme="minorEastAsia" w:hAnsiTheme="minorEastAsia" w:hint="eastAsia"/>
          <w:color w:val="000000" w:themeColor="text1"/>
          <w:sz w:val="24"/>
        </w:rPr>
        <w:t>组织各供应</w:t>
      </w:r>
      <w:proofErr w:type="gramStart"/>
      <w:r w:rsidRPr="00DB7275">
        <w:rPr>
          <w:rFonts w:asciiTheme="minorEastAsia" w:eastAsiaTheme="minorEastAsia" w:hAnsiTheme="minorEastAsia" w:hint="eastAsia"/>
          <w:color w:val="000000" w:themeColor="text1"/>
          <w:sz w:val="24"/>
        </w:rPr>
        <w:t>商法定</w:t>
      </w:r>
      <w:proofErr w:type="gramEnd"/>
      <w:r w:rsidRPr="00DB7275">
        <w:rPr>
          <w:rFonts w:asciiTheme="minorEastAsia" w:eastAsiaTheme="minorEastAsia" w:hAnsiTheme="minorEastAsia" w:hint="eastAsia"/>
          <w:color w:val="000000" w:themeColor="text1"/>
          <w:sz w:val="24"/>
        </w:rPr>
        <w:t>代表人或其授权代表签署</w:t>
      </w:r>
      <w:r w:rsidRPr="00DB7275">
        <w:rPr>
          <w:rFonts w:asciiTheme="minorEastAsia" w:eastAsiaTheme="minorEastAsia" w:hAnsiTheme="minorEastAsia"/>
          <w:color w:val="000000" w:themeColor="text1"/>
          <w:sz w:val="24"/>
        </w:rPr>
        <w:t>《采购活动</w:t>
      </w:r>
      <w:r w:rsidRPr="00DB7275">
        <w:rPr>
          <w:rFonts w:asciiTheme="minorEastAsia" w:eastAsiaTheme="minorEastAsia" w:hAnsiTheme="minorEastAsia" w:hint="eastAsia"/>
          <w:color w:val="000000" w:themeColor="text1"/>
          <w:sz w:val="24"/>
        </w:rPr>
        <w:t>现场确认声明书</w:t>
      </w:r>
      <w:r w:rsidRPr="00DB7275">
        <w:rPr>
          <w:rFonts w:asciiTheme="minorEastAsia" w:eastAsiaTheme="minorEastAsia" w:hAnsiTheme="minorEastAsia"/>
          <w:color w:val="000000" w:themeColor="text1"/>
          <w:sz w:val="24"/>
        </w:rPr>
        <w:t>》</w:t>
      </w:r>
      <w:r w:rsidRPr="00DB7275">
        <w:rPr>
          <w:rFonts w:asciiTheme="minorEastAsia" w:eastAsiaTheme="minorEastAsia" w:hAnsiTheme="minorEastAsia" w:hint="eastAsia"/>
          <w:color w:val="000000" w:themeColor="text1"/>
          <w:sz w:val="24"/>
        </w:rPr>
        <w:t>。</w:t>
      </w:r>
    </w:p>
    <w:p w:rsidR="00C86ED6" w:rsidRPr="00DB7275" w:rsidRDefault="00F61B5A">
      <w:pPr>
        <w:snapToGrid w:val="0"/>
        <w:spacing w:line="48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3.5启封</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资格文件</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，采购机构</w:t>
      </w:r>
      <w:r w:rsidRPr="00DB7275">
        <w:rPr>
          <w:rFonts w:asciiTheme="minorEastAsia" w:eastAsiaTheme="minorEastAsia" w:hAnsiTheme="minorEastAsia" w:hint="eastAsia"/>
          <w:color w:val="000000" w:themeColor="text1"/>
          <w:sz w:val="24"/>
        </w:rPr>
        <w:t>对法定代表人或其授权代表的身份进行核验</w:t>
      </w:r>
      <w:r w:rsidRPr="00DB7275">
        <w:rPr>
          <w:rFonts w:asciiTheme="minorEastAsia" w:eastAsiaTheme="minorEastAsia" w:hAnsiTheme="minorEastAsia"/>
          <w:color w:val="000000" w:themeColor="text1"/>
          <w:sz w:val="24"/>
        </w:rPr>
        <w:t>，核验通过后采购机构</w:t>
      </w:r>
      <w:r w:rsidRPr="00DB7275">
        <w:rPr>
          <w:rFonts w:asciiTheme="minorEastAsia" w:eastAsiaTheme="minorEastAsia" w:hAnsiTheme="minorEastAsia" w:hint="eastAsia"/>
          <w:color w:val="000000" w:themeColor="text1"/>
          <w:sz w:val="24"/>
        </w:rPr>
        <w:t>对“资格文件”进行</w:t>
      </w:r>
      <w:r w:rsidRPr="00DB7275">
        <w:rPr>
          <w:rFonts w:asciiTheme="minorEastAsia" w:eastAsiaTheme="minorEastAsia" w:hAnsiTheme="minorEastAsia"/>
          <w:color w:val="000000" w:themeColor="text1"/>
          <w:sz w:val="24"/>
        </w:rPr>
        <w:t>资格审查</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公布审查</w:t>
      </w:r>
      <w:r w:rsidRPr="00DB7275">
        <w:rPr>
          <w:rFonts w:asciiTheme="minorEastAsia" w:eastAsiaTheme="minorEastAsia" w:hAnsiTheme="minorEastAsia" w:hint="eastAsia"/>
          <w:color w:val="000000" w:themeColor="text1"/>
          <w:sz w:val="24"/>
        </w:rPr>
        <w:t>结果。</w:t>
      </w:r>
    </w:p>
    <w:p w:rsidR="00C86ED6" w:rsidRPr="00DB7275" w:rsidRDefault="00F61B5A">
      <w:pPr>
        <w:snapToGrid w:val="0"/>
        <w:spacing w:line="48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3</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6</w:t>
      </w:r>
      <w:r w:rsidRPr="00DB7275">
        <w:rPr>
          <w:rFonts w:asciiTheme="minorEastAsia" w:eastAsiaTheme="minorEastAsia" w:hAnsiTheme="minorEastAsia" w:hint="eastAsia"/>
          <w:color w:val="000000" w:themeColor="text1"/>
          <w:sz w:val="24"/>
        </w:rPr>
        <w:t>启封“</w:t>
      </w:r>
      <w:r w:rsidRPr="00DB7275">
        <w:rPr>
          <w:rFonts w:asciiTheme="minorEastAsia" w:eastAsiaTheme="minorEastAsia" w:hAnsiTheme="minorEastAsia"/>
          <w:color w:val="000000" w:themeColor="text1"/>
          <w:sz w:val="24"/>
        </w:rPr>
        <w:t>商务和技术文件</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交由评审委员会评审。</w:t>
      </w:r>
      <w:r w:rsidRPr="00DB7275">
        <w:rPr>
          <w:rFonts w:asciiTheme="minorEastAsia" w:eastAsiaTheme="minorEastAsia" w:hAnsiTheme="minorEastAsia" w:hint="eastAsia"/>
          <w:color w:val="000000" w:themeColor="text1"/>
          <w:sz w:val="24"/>
        </w:rPr>
        <w:t>如有演示要求，</w:t>
      </w:r>
      <w:r w:rsidRPr="00DB7275">
        <w:rPr>
          <w:rFonts w:asciiTheme="minorEastAsia" w:eastAsiaTheme="minorEastAsia" w:hAnsiTheme="minorEastAsia"/>
          <w:color w:val="000000" w:themeColor="text1"/>
          <w:sz w:val="24"/>
        </w:rPr>
        <w:t>组织</w:t>
      </w:r>
      <w:r w:rsidRPr="00DB7275">
        <w:rPr>
          <w:rFonts w:asciiTheme="minorEastAsia" w:eastAsiaTheme="minorEastAsia" w:hAnsiTheme="minorEastAsia" w:hint="eastAsia"/>
          <w:color w:val="000000" w:themeColor="text1"/>
          <w:sz w:val="24"/>
        </w:rPr>
        <w:t>各供应商</w:t>
      </w:r>
      <w:r w:rsidRPr="00DB7275">
        <w:rPr>
          <w:rFonts w:asciiTheme="minorEastAsia" w:eastAsiaTheme="minorEastAsia" w:hAnsiTheme="minorEastAsia"/>
          <w:color w:val="000000" w:themeColor="text1"/>
          <w:sz w:val="24"/>
        </w:rPr>
        <w:t>逐一</w:t>
      </w:r>
      <w:r w:rsidRPr="00DB7275">
        <w:rPr>
          <w:rFonts w:asciiTheme="minorEastAsia" w:eastAsiaTheme="minorEastAsia" w:hAnsiTheme="minorEastAsia" w:hint="eastAsia"/>
          <w:color w:val="000000" w:themeColor="text1"/>
          <w:sz w:val="24"/>
        </w:rPr>
        <w:t>演示，</w:t>
      </w:r>
      <w:r w:rsidRPr="00DB7275">
        <w:rPr>
          <w:rFonts w:asciiTheme="minorEastAsia" w:eastAsiaTheme="minorEastAsia" w:hAnsiTheme="minorEastAsia"/>
          <w:color w:val="000000" w:themeColor="text1"/>
          <w:sz w:val="24"/>
        </w:rPr>
        <w:t>具体详见《前附表》中的演示要求</w:t>
      </w:r>
      <w:r w:rsidRPr="00DB7275">
        <w:rPr>
          <w:rFonts w:asciiTheme="minorEastAsia" w:eastAsiaTheme="minorEastAsia" w:hAnsiTheme="minorEastAsia" w:hint="eastAsia"/>
          <w:color w:val="000000" w:themeColor="text1"/>
          <w:sz w:val="24"/>
        </w:rPr>
        <w:t>。</w:t>
      </w:r>
    </w:p>
    <w:p w:rsidR="00C86ED6" w:rsidRPr="00DB7275" w:rsidRDefault="00F61B5A">
      <w:pPr>
        <w:snapToGrid w:val="0"/>
        <w:spacing w:line="48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3</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7</w:t>
      </w:r>
      <w:r w:rsidRPr="00DB7275">
        <w:rPr>
          <w:rFonts w:asciiTheme="minorEastAsia" w:eastAsiaTheme="minorEastAsia" w:hAnsiTheme="minorEastAsia" w:hint="eastAsia"/>
          <w:color w:val="000000" w:themeColor="text1"/>
          <w:sz w:val="24"/>
        </w:rPr>
        <w:t>主持人宣布“商务</w:t>
      </w:r>
      <w:r w:rsidRPr="00DB7275">
        <w:rPr>
          <w:rFonts w:asciiTheme="minorEastAsia" w:eastAsiaTheme="minorEastAsia" w:hAnsiTheme="minorEastAsia"/>
          <w:color w:val="000000" w:themeColor="text1"/>
          <w:sz w:val="24"/>
        </w:rPr>
        <w:t>和</w:t>
      </w:r>
      <w:r w:rsidRPr="00DB7275">
        <w:rPr>
          <w:rFonts w:asciiTheme="minorEastAsia" w:eastAsiaTheme="minorEastAsia" w:hAnsiTheme="minorEastAsia" w:hint="eastAsia"/>
          <w:color w:val="000000" w:themeColor="text1"/>
          <w:sz w:val="24"/>
        </w:rPr>
        <w:t>技术</w:t>
      </w:r>
      <w:r w:rsidRPr="00DB7275">
        <w:rPr>
          <w:rFonts w:asciiTheme="minorEastAsia" w:eastAsiaTheme="minorEastAsia" w:hAnsiTheme="minorEastAsia"/>
          <w:color w:val="000000" w:themeColor="text1"/>
          <w:sz w:val="24"/>
        </w:rPr>
        <w:t>文件</w:t>
      </w:r>
      <w:r w:rsidRPr="00DB7275">
        <w:rPr>
          <w:rFonts w:asciiTheme="minorEastAsia" w:eastAsiaTheme="minorEastAsia" w:hAnsiTheme="minorEastAsia" w:hint="eastAsia"/>
          <w:color w:val="000000" w:themeColor="text1"/>
          <w:sz w:val="24"/>
        </w:rPr>
        <w:t>”得分</w:t>
      </w:r>
      <w:r w:rsidRPr="00DB7275">
        <w:rPr>
          <w:rFonts w:asciiTheme="minorEastAsia" w:eastAsiaTheme="minorEastAsia" w:hAnsiTheme="minorEastAsia"/>
          <w:color w:val="000000" w:themeColor="text1"/>
          <w:sz w:val="24"/>
        </w:rPr>
        <w:t>情况</w:t>
      </w:r>
      <w:r w:rsidRPr="00DB7275">
        <w:rPr>
          <w:rFonts w:asciiTheme="minorEastAsia" w:eastAsiaTheme="minorEastAsia" w:hAnsiTheme="minorEastAsia" w:hint="eastAsia"/>
          <w:color w:val="000000" w:themeColor="text1"/>
          <w:sz w:val="24"/>
        </w:rPr>
        <w:t>及无效（废）投标情形（如有），</w:t>
      </w:r>
      <w:r w:rsidRPr="00DB7275">
        <w:rPr>
          <w:rFonts w:asciiTheme="minorEastAsia" w:eastAsiaTheme="minorEastAsia" w:hAnsiTheme="minorEastAsia" w:cs="Arial" w:hint="eastAsia"/>
          <w:color w:val="000000" w:themeColor="text1"/>
          <w:sz w:val="24"/>
        </w:rPr>
        <w:t>无效供应商可收回未拆封的报价文件</w:t>
      </w:r>
      <w:r w:rsidRPr="00DB7275">
        <w:rPr>
          <w:rFonts w:asciiTheme="minorEastAsia" w:eastAsiaTheme="minorEastAsia" w:hAnsiTheme="minorEastAsia" w:cs="Arial"/>
          <w:color w:val="000000" w:themeColor="text1"/>
          <w:sz w:val="24"/>
        </w:rPr>
        <w:t>和原件材料（如有）</w:t>
      </w:r>
      <w:r w:rsidRPr="00DB7275">
        <w:rPr>
          <w:rFonts w:asciiTheme="minorEastAsia" w:eastAsiaTheme="minorEastAsia" w:hAnsiTheme="minorEastAsia" w:cs="Arial" w:hint="eastAsia"/>
          <w:color w:val="000000" w:themeColor="text1"/>
          <w:sz w:val="24"/>
        </w:rPr>
        <w:t>并签字确认</w:t>
      </w:r>
      <w:r w:rsidRPr="00DB7275">
        <w:rPr>
          <w:rFonts w:asciiTheme="minorEastAsia" w:eastAsiaTheme="minorEastAsia" w:hAnsiTheme="minorEastAsia" w:cs="Arial"/>
          <w:color w:val="000000" w:themeColor="text1"/>
          <w:sz w:val="24"/>
        </w:rPr>
        <w:t>。</w:t>
      </w:r>
    </w:p>
    <w:p w:rsidR="00C86ED6" w:rsidRPr="00DB7275" w:rsidRDefault="00F61B5A">
      <w:pPr>
        <w:snapToGrid w:val="0"/>
        <w:spacing w:line="48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3</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8</w:t>
      </w:r>
      <w:r w:rsidRPr="00DB7275">
        <w:rPr>
          <w:rFonts w:asciiTheme="minorEastAsia" w:eastAsiaTheme="minorEastAsia" w:hAnsiTheme="minorEastAsia" w:hint="eastAsia"/>
          <w:color w:val="000000" w:themeColor="text1"/>
          <w:sz w:val="24"/>
        </w:rPr>
        <w:t>启封“</w:t>
      </w:r>
      <w:r w:rsidRPr="00DB7275">
        <w:rPr>
          <w:rFonts w:asciiTheme="minorEastAsia" w:eastAsiaTheme="minorEastAsia" w:hAnsiTheme="minorEastAsia" w:cs="Arial" w:hint="eastAsia"/>
          <w:color w:val="000000" w:themeColor="text1"/>
          <w:sz w:val="24"/>
        </w:rPr>
        <w:t>报价文件”</w:t>
      </w:r>
      <w:r w:rsidRPr="00DB7275">
        <w:rPr>
          <w:rFonts w:asciiTheme="minorEastAsia" w:eastAsiaTheme="minorEastAsia" w:hAnsiTheme="minorEastAsia" w:hint="eastAsia"/>
          <w:color w:val="000000" w:themeColor="text1"/>
          <w:sz w:val="24"/>
        </w:rPr>
        <w:t>，宣读供应商名称、投标</w:t>
      </w:r>
      <w:r w:rsidRPr="00DB7275">
        <w:rPr>
          <w:rFonts w:asciiTheme="minorEastAsia" w:eastAsiaTheme="minorEastAsia" w:hAnsiTheme="minorEastAsia"/>
          <w:color w:val="000000" w:themeColor="text1"/>
          <w:sz w:val="24"/>
        </w:rPr>
        <w:t>报价等</w:t>
      </w:r>
      <w:r w:rsidRPr="00DB7275">
        <w:rPr>
          <w:rFonts w:asciiTheme="minorEastAsia" w:eastAsiaTheme="minorEastAsia" w:hAnsiTheme="minorEastAsia" w:hint="eastAsia"/>
          <w:color w:val="000000" w:themeColor="text1"/>
          <w:sz w:val="24"/>
        </w:rPr>
        <w:t>内容</w:t>
      </w:r>
      <w:r w:rsidRPr="00DB7275">
        <w:rPr>
          <w:rFonts w:asciiTheme="minorEastAsia" w:eastAsiaTheme="minorEastAsia" w:hAnsiTheme="minorEastAsia"/>
          <w:color w:val="000000" w:themeColor="text1"/>
          <w:sz w:val="24"/>
        </w:rPr>
        <w:t>。宣</w:t>
      </w:r>
      <w:r w:rsidRPr="00DB7275">
        <w:rPr>
          <w:rFonts w:asciiTheme="minorEastAsia" w:eastAsiaTheme="minorEastAsia" w:hAnsiTheme="minorEastAsia" w:hint="eastAsia"/>
          <w:color w:val="000000" w:themeColor="text1"/>
          <w:sz w:val="24"/>
        </w:rPr>
        <w:t>读结束后，参加开标会的法定代表人或其授权代表应对</w:t>
      </w:r>
      <w:r w:rsidRPr="00DB7275">
        <w:rPr>
          <w:rFonts w:asciiTheme="minorEastAsia" w:eastAsiaTheme="minorEastAsia" w:hAnsiTheme="minorEastAsia"/>
          <w:color w:val="000000" w:themeColor="text1"/>
          <w:sz w:val="24"/>
        </w:rPr>
        <w:t>报价</w:t>
      </w:r>
      <w:r w:rsidRPr="00DB7275">
        <w:rPr>
          <w:rFonts w:asciiTheme="minorEastAsia" w:eastAsiaTheme="minorEastAsia" w:hAnsiTheme="minorEastAsia" w:hint="eastAsia"/>
          <w:color w:val="000000" w:themeColor="text1"/>
          <w:sz w:val="24"/>
        </w:rPr>
        <w:t>和</w:t>
      </w:r>
      <w:r w:rsidRPr="00DB7275">
        <w:rPr>
          <w:rFonts w:asciiTheme="minorEastAsia" w:eastAsiaTheme="minorEastAsia" w:hAnsiTheme="minorEastAsia"/>
          <w:color w:val="000000" w:themeColor="text1"/>
          <w:sz w:val="24"/>
        </w:rPr>
        <w:t>宣</w:t>
      </w:r>
      <w:r w:rsidRPr="00DB7275">
        <w:rPr>
          <w:rFonts w:asciiTheme="minorEastAsia" w:eastAsiaTheme="minorEastAsia" w:hAnsiTheme="minorEastAsia" w:hint="eastAsia"/>
          <w:color w:val="000000" w:themeColor="text1"/>
          <w:sz w:val="24"/>
        </w:rPr>
        <w:t>读的内容签字确认。</w:t>
      </w:r>
    </w:p>
    <w:p w:rsidR="00C86ED6" w:rsidRPr="00DB7275" w:rsidRDefault="00F61B5A">
      <w:pPr>
        <w:snapToGrid w:val="0"/>
        <w:spacing w:line="48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3</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9</w:t>
      </w:r>
      <w:r w:rsidRPr="00DB7275">
        <w:rPr>
          <w:rFonts w:asciiTheme="minorEastAsia" w:eastAsiaTheme="minorEastAsia" w:hAnsiTheme="minorEastAsia" w:hint="eastAsia"/>
          <w:color w:val="000000" w:themeColor="text1"/>
          <w:sz w:val="24"/>
        </w:rPr>
        <w:t>评审委员会对“</w:t>
      </w:r>
      <w:r w:rsidRPr="00DB7275">
        <w:rPr>
          <w:rFonts w:asciiTheme="minorEastAsia" w:eastAsiaTheme="minorEastAsia" w:hAnsiTheme="minorEastAsia" w:cs="Arial" w:hint="eastAsia"/>
          <w:color w:val="000000" w:themeColor="text1"/>
          <w:sz w:val="24"/>
        </w:rPr>
        <w:t>报价文件”</w:t>
      </w:r>
      <w:r w:rsidRPr="00DB7275">
        <w:rPr>
          <w:rFonts w:asciiTheme="minorEastAsia" w:eastAsiaTheme="minorEastAsia" w:hAnsiTheme="minorEastAsia" w:hint="eastAsia"/>
          <w:color w:val="000000" w:themeColor="text1"/>
          <w:sz w:val="24"/>
        </w:rPr>
        <w:t>进行评审，计算</w:t>
      </w:r>
      <w:r w:rsidRPr="00DB7275">
        <w:rPr>
          <w:rFonts w:asciiTheme="minorEastAsia" w:eastAsiaTheme="minorEastAsia" w:hAnsiTheme="minorEastAsia"/>
          <w:color w:val="000000" w:themeColor="text1"/>
          <w:sz w:val="24"/>
        </w:rPr>
        <w:t>评标</w:t>
      </w:r>
      <w:r w:rsidRPr="00DB7275">
        <w:rPr>
          <w:rFonts w:asciiTheme="minorEastAsia" w:eastAsiaTheme="minorEastAsia" w:hAnsiTheme="minorEastAsia" w:hint="eastAsia"/>
          <w:color w:val="000000" w:themeColor="text1"/>
          <w:sz w:val="24"/>
        </w:rPr>
        <w:t>价及价格分，汇总商务技术分、价格分，根据得分排序确定中标候选人。</w:t>
      </w:r>
    </w:p>
    <w:p w:rsidR="00C86ED6" w:rsidRPr="00DB7275" w:rsidRDefault="00F61B5A">
      <w:pPr>
        <w:snapToGrid w:val="0"/>
        <w:spacing w:line="48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3</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10</w:t>
      </w:r>
      <w:r w:rsidRPr="00DB7275">
        <w:rPr>
          <w:rFonts w:asciiTheme="minorEastAsia" w:eastAsiaTheme="minorEastAsia" w:hAnsiTheme="minorEastAsia" w:hint="eastAsia"/>
          <w:color w:val="000000" w:themeColor="text1"/>
          <w:sz w:val="24"/>
        </w:rPr>
        <w:t>主持人向投标单位公布评审结果。</w:t>
      </w:r>
    </w:p>
    <w:p w:rsidR="00C86ED6" w:rsidRPr="00DB7275" w:rsidRDefault="00F61B5A">
      <w:pPr>
        <w:snapToGrid w:val="0"/>
        <w:spacing w:line="48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以上程序在不违反公开、公平、公正原则的基础上，可适当调整。</w:t>
      </w:r>
    </w:p>
    <w:p w:rsidR="00C86ED6" w:rsidRPr="00DB7275" w:rsidRDefault="00F61B5A">
      <w:pPr>
        <w:spacing w:line="480" w:lineRule="exact"/>
        <w:jc w:val="left"/>
        <w:rPr>
          <w:rFonts w:asciiTheme="minorEastAsia" w:eastAsiaTheme="minorEastAsia" w:hAnsiTheme="minorEastAsia"/>
          <w:b/>
          <w:bCs/>
          <w:color w:val="000000" w:themeColor="text1"/>
          <w:sz w:val="24"/>
        </w:rPr>
      </w:pPr>
      <w:r w:rsidRPr="00DB7275">
        <w:rPr>
          <w:rFonts w:asciiTheme="minorEastAsia" w:eastAsiaTheme="minorEastAsia" w:hAnsiTheme="minorEastAsia"/>
          <w:b/>
          <w:bCs/>
          <w:color w:val="000000" w:themeColor="text1"/>
          <w:sz w:val="24"/>
        </w:rPr>
        <w:t>4</w:t>
      </w:r>
      <w:r w:rsidRPr="00DB7275">
        <w:rPr>
          <w:rFonts w:asciiTheme="minorEastAsia" w:eastAsiaTheme="minorEastAsia" w:hAnsiTheme="minorEastAsia" w:hint="eastAsia"/>
          <w:b/>
          <w:bCs/>
          <w:color w:val="000000" w:themeColor="text1"/>
          <w:sz w:val="24"/>
        </w:rPr>
        <w:t>.</w:t>
      </w:r>
      <w:r w:rsidRPr="00DB7275">
        <w:rPr>
          <w:rFonts w:asciiTheme="minorEastAsia" w:eastAsiaTheme="minorEastAsia" w:hAnsiTheme="minorEastAsia"/>
          <w:b/>
          <w:bCs/>
          <w:color w:val="000000" w:themeColor="text1"/>
          <w:sz w:val="24"/>
        </w:rPr>
        <w:t>评审委员会的组成</w:t>
      </w:r>
    </w:p>
    <w:p w:rsidR="00C86ED6" w:rsidRPr="00DB7275" w:rsidRDefault="00F61B5A">
      <w:pPr>
        <w:spacing w:line="480" w:lineRule="exact"/>
        <w:jc w:val="left"/>
        <w:rPr>
          <w:rFonts w:asciiTheme="minorEastAsia" w:eastAsiaTheme="minorEastAsia" w:hAnsiTheme="minorEastAsia" w:cs="宋体"/>
          <w:color w:val="000000" w:themeColor="text1"/>
          <w:sz w:val="24"/>
        </w:rPr>
      </w:pPr>
      <w:r w:rsidRPr="00DB7275">
        <w:rPr>
          <w:rFonts w:asciiTheme="minorEastAsia" w:eastAsiaTheme="minorEastAsia" w:hAnsiTheme="minorEastAsia"/>
          <w:color w:val="000000" w:themeColor="text1"/>
          <w:sz w:val="24"/>
        </w:rPr>
        <w:t>4.1</w:t>
      </w:r>
      <w:r w:rsidRPr="00DB7275">
        <w:rPr>
          <w:rFonts w:asciiTheme="minorEastAsia" w:eastAsiaTheme="minorEastAsia" w:hAnsiTheme="minorEastAsia" w:cs="宋体" w:hint="eastAsia"/>
          <w:color w:val="000000" w:themeColor="text1"/>
          <w:sz w:val="24"/>
        </w:rPr>
        <w:t>评</w:t>
      </w:r>
      <w:r w:rsidRPr="00DB7275">
        <w:rPr>
          <w:rFonts w:asciiTheme="minorEastAsia" w:eastAsiaTheme="minorEastAsia" w:hAnsiTheme="minorEastAsia" w:cs="宋体"/>
          <w:color w:val="000000" w:themeColor="text1"/>
          <w:sz w:val="24"/>
        </w:rPr>
        <w:t>审</w:t>
      </w:r>
      <w:r w:rsidRPr="00DB7275">
        <w:rPr>
          <w:rFonts w:asciiTheme="minorEastAsia" w:eastAsiaTheme="minorEastAsia" w:hAnsiTheme="minorEastAsia" w:cs="宋体" w:hint="eastAsia"/>
          <w:color w:val="000000" w:themeColor="text1"/>
          <w:sz w:val="24"/>
        </w:rPr>
        <w:t>委员会由采购单位依法组建，负责</w:t>
      </w:r>
      <w:r w:rsidRPr="00DB7275">
        <w:rPr>
          <w:rFonts w:asciiTheme="minorEastAsia" w:eastAsiaTheme="minorEastAsia" w:hAnsiTheme="minorEastAsia" w:cs="宋体"/>
          <w:color w:val="000000" w:themeColor="text1"/>
          <w:sz w:val="24"/>
        </w:rPr>
        <w:t>项目评审活动</w:t>
      </w:r>
      <w:r w:rsidRPr="00DB7275">
        <w:rPr>
          <w:rFonts w:asciiTheme="minorEastAsia" w:eastAsiaTheme="minorEastAsia" w:hAnsiTheme="minorEastAsia" w:cs="宋体" w:hint="eastAsia"/>
          <w:color w:val="000000" w:themeColor="text1"/>
          <w:sz w:val="24"/>
        </w:rPr>
        <w:t>及协助处理质疑投诉。</w:t>
      </w:r>
      <w:r w:rsidRPr="00DB7275">
        <w:rPr>
          <w:rFonts w:asciiTheme="minorEastAsia" w:eastAsiaTheme="minorEastAsia" w:hAnsiTheme="minorEastAsia"/>
          <w:color w:val="000000" w:themeColor="text1"/>
          <w:sz w:val="24"/>
        </w:rPr>
        <w:t>参与本项目进口论证的专家不得作为采购评审专家参与同一项目的采购评审工作。</w:t>
      </w:r>
    </w:p>
    <w:p w:rsidR="00C86ED6" w:rsidRPr="00DB7275" w:rsidRDefault="00F61B5A">
      <w:pPr>
        <w:spacing w:line="480" w:lineRule="exact"/>
        <w:jc w:val="left"/>
        <w:rPr>
          <w:rFonts w:asciiTheme="minorEastAsia" w:eastAsiaTheme="minorEastAsia" w:hAnsiTheme="minorEastAsia" w:cs="宋体"/>
          <w:color w:val="000000" w:themeColor="text1"/>
          <w:sz w:val="24"/>
        </w:rPr>
      </w:pPr>
      <w:r w:rsidRPr="00DB7275">
        <w:rPr>
          <w:rFonts w:asciiTheme="minorEastAsia" w:eastAsiaTheme="minorEastAsia" w:hAnsiTheme="minorEastAsia" w:cs="宋体"/>
          <w:color w:val="000000" w:themeColor="text1"/>
          <w:sz w:val="24"/>
        </w:rPr>
        <w:t>4.2</w:t>
      </w:r>
      <w:r w:rsidRPr="00DB7275">
        <w:rPr>
          <w:rFonts w:asciiTheme="minorEastAsia" w:eastAsiaTheme="minorEastAsia" w:hAnsiTheme="minorEastAsia" w:cs="宋体" w:hint="eastAsia"/>
          <w:color w:val="000000" w:themeColor="text1"/>
          <w:sz w:val="24"/>
        </w:rPr>
        <w:t>评</w:t>
      </w:r>
      <w:r w:rsidRPr="00DB7275">
        <w:rPr>
          <w:rFonts w:asciiTheme="minorEastAsia" w:eastAsiaTheme="minorEastAsia" w:hAnsiTheme="minorEastAsia" w:cs="宋体"/>
          <w:color w:val="000000" w:themeColor="text1"/>
          <w:sz w:val="24"/>
        </w:rPr>
        <w:t>审</w:t>
      </w:r>
      <w:r w:rsidRPr="00DB7275">
        <w:rPr>
          <w:rFonts w:asciiTheme="minorEastAsia" w:eastAsiaTheme="minorEastAsia" w:hAnsiTheme="minorEastAsia" w:cs="宋体" w:hint="eastAsia"/>
          <w:color w:val="000000" w:themeColor="text1"/>
          <w:sz w:val="24"/>
        </w:rPr>
        <w:t>委员会由采购人代表</w:t>
      </w:r>
      <w:r w:rsidRPr="00DB7275">
        <w:rPr>
          <w:rFonts w:asciiTheme="minorEastAsia" w:eastAsiaTheme="minorEastAsia" w:hAnsiTheme="minorEastAsia" w:cs="宋体"/>
          <w:color w:val="000000" w:themeColor="text1"/>
          <w:sz w:val="24"/>
        </w:rPr>
        <w:t>（采购人视情委派）</w:t>
      </w:r>
      <w:r w:rsidRPr="00DB7275">
        <w:rPr>
          <w:rFonts w:asciiTheme="minorEastAsia" w:eastAsiaTheme="minorEastAsia" w:hAnsiTheme="minorEastAsia" w:cs="宋体" w:hint="eastAsia"/>
          <w:color w:val="000000" w:themeColor="text1"/>
          <w:sz w:val="24"/>
        </w:rPr>
        <w:t>和有关方面的专家组成，成员人数为五人</w:t>
      </w:r>
      <w:r w:rsidRPr="00DB7275">
        <w:rPr>
          <w:rFonts w:asciiTheme="minorEastAsia" w:eastAsiaTheme="minorEastAsia" w:hAnsiTheme="minorEastAsia" w:cs="宋体"/>
          <w:color w:val="000000" w:themeColor="text1"/>
          <w:sz w:val="24"/>
        </w:rPr>
        <w:t>及</w:t>
      </w:r>
      <w:r w:rsidRPr="00DB7275">
        <w:rPr>
          <w:rFonts w:asciiTheme="minorEastAsia" w:eastAsiaTheme="minorEastAsia" w:hAnsiTheme="minorEastAsia" w:cs="宋体" w:hint="eastAsia"/>
          <w:color w:val="000000" w:themeColor="text1"/>
          <w:sz w:val="24"/>
        </w:rPr>
        <w:t>以上单数。</w:t>
      </w:r>
      <w:r w:rsidRPr="00DB7275">
        <w:rPr>
          <w:rFonts w:asciiTheme="minorEastAsia" w:eastAsiaTheme="minorEastAsia" w:hAnsiTheme="minorEastAsia" w:cs="宋体"/>
          <w:color w:val="000000" w:themeColor="text1"/>
          <w:sz w:val="24"/>
        </w:rPr>
        <w:t>预算金额在1000万及以上的，成员人数为七人及以上单数。</w:t>
      </w:r>
    </w:p>
    <w:p w:rsidR="00C86ED6" w:rsidRPr="00DB7275" w:rsidRDefault="00F61B5A">
      <w:pPr>
        <w:spacing w:line="480" w:lineRule="exact"/>
        <w:jc w:val="left"/>
        <w:rPr>
          <w:rFonts w:asciiTheme="minorEastAsia" w:eastAsiaTheme="minorEastAsia" w:hAnsiTheme="minorEastAsia" w:cs="宋体"/>
          <w:color w:val="000000" w:themeColor="text1"/>
          <w:sz w:val="24"/>
        </w:rPr>
      </w:pPr>
      <w:r w:rsidRPr="00DB7275">
        <w:rPr>
          <w:rFonts w:asciiTheme="minorEastAsia" w:eastAsiaTheme="minorEastAsia" w:hAnsiTheme="minorEastAsia" w:cs="宋体"/>
          <w:color w:val="000000" w:themeColor="text1"/>
          <w:sz w:val="24"/>
        </w:rPr>
        <w:lastRenderedPageBreak/>
        <w:t>4.3采购人代表不得担任评审组长。</w:t>
      </w:r>
    </w:p>
    <w:p w:rsidR="00C86ED6" w:rsidRPr="00DB7275" w:rsidRDefault="00F61B5A">
      <w:pPr>
        <w:spacing w:line="480" w:lineRule="exact"/>
        <w:jc w:val="left"/>
        <w:rPr>
          <w:rFonts w:asciiTheme="minorEastAsia" w:eastAsiaTheme="minorEastAsia" w:hAnsiTheme="minorEastAsia" w:cs="宋体"/>
          <w:color w:val="000000" w:themeColor="text1"/>
          <w:sz w:val="24"/>
        </w:rPr>
      </w:pPr>
      <w:r w:rsidRPr="00DB7275">
        <w:rPr>
          <w:rFonts w:asciiTheme="minorEastAsia" w:eastAsiaTheme="minorEastAsia" w:hAnsiTheme="minorEastAsia" w:cs="宋体"/>
          <w:color w:val="000000" w:themeColor="text1"/>
          <w:sz w:val="24"/>
        </w:rPr>
        <w:t>4.4经采购监督部门同意，由于专家</w:t>
      </w:r>
      <w:proofErr w:type="gramStart"/>
      <w:r w:rsidRPr="00DB7275">
        <w:rPr>
          <w:rFonts w:asciiTheme="minorEastAsia" w:eastAsiaTheme="minorEastAsia" w:hAnsiTheme="minorEastAsia" w:cs="宋体"/>
          <w:color w:val="000000" w:themeColor="text1"/>
          <w:sz w:val="24"/>
        </w:rPr>
        <w:t>库相应</w:t>
      </w:r>
      <w:proofErr w:type="gramEnd"/>
      <w:r w:rsidRPr="00DB7275">
        <w:rPr>
          <w:rFonts w:asciiTheme="minorEastAsia" w:eastAsiaTheme="minorEastAsia" w:hAnsiTheme="minorEastAsia" w:cs="宋体"/>
          <w:color w:val="000000" w:themeColor="text1"/>
          <w:sz w:val="24"/>
        </w:rPr>
        <w:t>专业专家人数不足且技术复杂等原因，允许采购人推荐组成临时</w:t>
      </w:r>
      <w:proofErr w:type="gramStart"/>
      <w:r w:rsidRPr="00DB7275">
        <w:rPr>
          <w:rFonts w:asciiTheme="minorEastAsia" w:eastAsiaTheme="minorEastAsia" w:hAnsiTheme="minorEastAsia" w:cs="宋体"/>
          <w:color w:val="000000" w:themeColor="text1"/>
          <w:sz w:val="24"/>
        </w:rPr>
        <w:t>专家库并从中</w:t>
      </w:r>
      <w:proofErr w:type="gramEnd"/>
      <w:r w:rsidRPr="00DB7275">
        <w:rPr>
          <w:rFonts w:asciiTheme="minorEastAsia" w:eastAsiaTheme="minorEastAsia" w:hAnsiTheme="minorEastAsia" w:cs="宋体"/>
          <w:color w:val="000000" w:themeColor="text1"/>
          <w:sz w:val="24"/>
        </w:rPr>
        <w:t>随机抽取，推荐规则参照政府采购相关规定执行。</w:t>
      </w:r>
    </w:p>
    <w:p w:rsidR="00C86ED6" w:rsidRPr="00DB7275" w:rsidRDefault="00F61B5A">
      <w:pPr>
        <w:spacing w:line="480" w:lineRule="exact"/>
        <w:jc w:val="left"/>
        <w:rPr>
          <w:rFonts w:asciiTheme="minorEastAsia" w:eastAsiaTheme="minorEastAsia" w:hAnsiTheme="minorEastAsia" w:cs="宋体"/>
          <w:b/>
          <w:bCs/>
          <w:color w:val="000000" w:themeColor="text1"/>
          <w:sz w:val="24"/>
        </w:rPr>
      </w:pPr>
      <w:r w:rsidRPr="00DB7275">
        <w:rPr>
          <w:rFonts w:asciiTheme="minorEastAsia" w:eastAsiaTheme="minorEastAsia" w:hAnsiTheme="minorEastAsia" w:cs="宋体"/>
          <w:b/>
          <w:bCs/>
          <w:color w:val="000000" w:themeColor="text1"/>
          <w:sz w:val="24"/>
        </w:rPr>
        <w:t>5.评审</w:t>
      </w:r>
    </w:p>
    <w:p w:rsidR="00C86ED6" w:rsidRPr="00DB7275" w:rsidRDefault="00F61B5A">
      <w:pPr>
        <w:spacing w:line="48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5.1评审内容包括但并仅限于格式审查、内容评审、违反法律法规情况审查。</w:t>
      </w:r>
    </w:p>
    <w:p w:rsidR="00C86ED6" w:rsidRPr="00DB7275" w:rsidRDefault="00F61B5A">
      <w:pPr>
        <w:spacing w:line="48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5.2</w:t>
      </w:r>
      <w:r w:rsidRPr="00DB7275">
        <w:rPr>
          <w:rFonts w:asciiTheme="minorEastAsia" w:eastAsiaTheme="minorEastAsia" w:hAnsiTheme="minorEastAsia" w:cs="宋体" w:hint="eastAsia"/>
          <w:color w:val="000000" w:themeColor="text1"/>
          <w:sz w:val="24"/>
        </w:rPr>
        <w:t>评审委员会</w:t>
      </w:r>
      <w:r w:rsidRPr="00DB7275">
        <w:rPr>
          <w:rFonts w:asciiTheme="minorEastAsia" w:eastAsiaTheme="minorEastAsia" w:hAnsiTheme="minorEastAsia" w:cs="宋体"/>
          <w:color w:val="000000" w:themeColor="text1"/>
          <w:sz w:val="24"/>
        </w:rPr>
        <w:t>应当严格按照采购文件、投标（响应）文件（包括样品或演示内容、证明材料）进行评审，</w:t>
      </w:r>
      <w:r w:rsidRPr="00DB7275">
        <w:rPr>
          <w:rFonts w:asciiTheme="minorEastAsia" w:eastAsiaTheme="minorEastAsia" w:hAnsiTheme="minorEastAsia" w:cs="宋体" w:hint="eastAsia"/>
          <w:color w:val="000000" w:themeColor="text1"/>
          <w:sz w:val="24"/>
        </w:rPr>
        <w:t>不得依据投标</w:t>
      </w:r>
      <w:r w:rsidRPr="00DB7275">
        <w:rPr>
          <w:rFonts w:asciiTheme="minorEastAsia" w:eastAsiaTheme="minorEastAsia" w:hAnsiTheme="minorEastAsia" w:cs="宋体"/>
          <w:color w:val="000000" w:themeColor="text1"/>
          <w:sz w:val="24"/>
        </w:rPr>
        <w:t>（响应）</w:t>
      </w:r>
      <w:r w:rsidRPr="00DB7275">
        <w:rPr>
          <w:rFonts w:asciiTheme="minorEastAsia" w:eastAsiaTheme="minorEastAsia" w:hAnsiTheme="minorEastAsia" w:cs="宋体" w:hint="eastAsia"/>
          <w:color w:val="000000" w:themeColor="text1"/>
          <w:sz w:val="24"/>
        </w:rPr>
        <w:t>文件以外的资料</w:t>
      </w:r>
      <w:r w:rsidRPr="00DB7275">
        <w:rPr>
          <w:rFonts w:asciiTheme="minorEastAsia" w:eastAsiaTheme="minorEastAsia" w:hAnsiTheme="minorEastAsia" w:cs="宋体"/>
          <w:color w:val="000000" w:themeColor="text1"/>
          <w:sz w:val="24"/>
        </w:rPr>
        <w:t>评审。</w:t>
      </w:r>
    </w:p>
    <w:p w:rsidR="00C86ED6" w:rsidRPr="00DB7275" w:rsidRDefault="00F61B5A">
      <w:pPr>
        <w:spacing w:line="480" w:lineRule="exact"/>
        <w:jc w:val="left"/>
        <w:rPr>
          <w:rFonts w:asciiTheme="minorEastAsia" w:eastAsiaTheme="minorEastAsia" w:hAnsiTheme="minorEastAsia"/>
          <w:b/>
          <w:bCs/>
          <w:color w:val="000000" w:themeColor="text1"/>
          <w:sz w:val="24"/>
        </w:rPr>
      </w:pPr>
      <w:r w:rsidRPr="00DB7275">
        <w:rPr>
          <w:rFonts w:asciiTheme="minorEastAsia" w:eastAsiaTheme="minorEastAsia" w:hAnsiTheme="minorEastAsia"/>
          <w:color w:val="000000" w:themeColor="text1"/>
          <w:sz w:val="24"/>
        </w:rPr>
        <w:t>5.3对于投标文件中含义不明确、同类问题表述不一致或者有明显文字和计算错误的内容，评审委员会应当以询标方式要求供应商</w:t>
      </w:r>
      <w:proofErr w:type="gramStart"/>
      <w:r w:rsidRPr="00DB7275">
        <w:rPr>
          <w:rFonts w:asciiTheme="minorEastAsia" w:eastAsiaTheme="minorEastAsia" w:hAnsiTheme="minorEastAsia"/>
          <w:color w:val="000000" w:themeColor="text1"/>
          <w:sz w:val="24"/>
        </w:rPr>
        <w:t>作出</w:t>
      </w:r>
      <w:proofErr w:type="gramEnd"/>
      <w:r w:rsidRPr="00DB7275">
        <w:rPr>
          <w:rFonts w:asciiTheme="minorEastAsia" w:eastAsiaTheme="minorEastAsia" w:hAnsiTheme="minorEastAsia"/>
          <w:color w:val="000000" w:themeColor="text1"/>
          <w:sz w:val="24"/>
        </w:rPr>
        <w:t>必要的澄清、说明或者补正。供应商的澄清、说明或者补正应当采用书面形式，并加盖公章或者由法定代表人或其授权代表签字。供应商的澄清、说明或者补正不得超出投标文件的范围或者改变投标文件的实质性内容。</w:t>
      </w:r>
      <w:r w:rsidRPr="00DB7275">
        <w:rPr>
          <w:rFonts w:asciiTheme="minorEastAsia" w:eastAsiaTheme="minorEastAsia" w:hAnsiTheme="minorEastAsia"/>
          <w:b/>
          <w:bCs/>
          <w:color w:val="000000" w:themeColor="text1"/>
          <w:sz w:val="24"/>
        </w:rPr>
        <w:t>不接受供应商提出的主动澄清。不出席现场开标会的供应商将失去该权利。</w:t>
      </w:r>
    </w:p>
    <w:p w:rsidR="00C86ED6" w:rsidRPr="00DB7275" w:rsidRDefault="00F61B5A">
      <w:pPr>
        <w:widowControl/>
        <w:snapToGrid w:val="0"/>
        <w:spacing w:line="480" w:lineRule="exact"/>
        <w:rPr>
          <w:rFonts w:asciiTheme="minorEastAsia" w:eastAsiaTheme="minorEastAsia" w:hAnsiTheme="minorEastAsia" w:cs="宋体"/>
          <w:color w:val="000000" w:themeColor="text1"/>
          <w:sz w:val="24"/>
        </w:rPr>
      </w:pPr>
      <w:r w:rsidRPr="00DB7275">
        <w:rPr>
          <w:rFonts w:asciiTheme="minorEastAsia" w:eastAsiaTheme="minorEastAsia" w:hAnsiTheme="minorEastAsia" w:cs="宋体"/>
          <w:color w:val="000000" w:themeColor="text1"/>
          <w:sz w:val="24"/>
        </w:rPr>
        <w:t>5</w:t>
      </w:r>
      <w:r w:rsidRPr="00DB7275">
        <w:rPr>
          <w:rFonts w:asciiTheme="minorEastAsia" w:eastAsiaTheme="minorEastAsia" w:hAnsiTheme="minorEastAsia" w:cs="宋体" w:hint="eastAsia"/>
          <w:color w:val="000000" w:themeColor="text1"/>
          <w:sz w:val="24"/>
        </w:rPr>
        <w:t>.</w:t>
      </w:r>
      <w:r w:rsidRPr="00DB7275">
        <w:rPr>
          <w:rFonts w:asciiTheme="minorEastAsia" w:eastAsiaTheme="minorEastAsia" w:hAnsiTheme="minorEastAsia" w:cs="宋体"/>
          <w:color w:val="000000" w:themeColor="text1"/>
          <w:sz w:val="24"/>
        </w:rPr>
        <w:t>4评审委员会不负责解释供应商的得分高低和失分情况</w:t>
      </w:r>
      <w:r w:rsidRPr="00DB7275">
        <w:rPr>
          <w:rFonts w:asciiTheme="minorEastAsia" w:eastAsiaTheme="minorEastAsia" w:hAnsiTheme="minorEastAsia" w:cs="宋体" w:hint="eastAsia"/>
          <w:color w:val="000000" w:themeColor="text1"/>
          <w:sz w:val="24"/>
        </w:rPr>
        <w:t>，不退还</w:t>
      </w:r>
      <w:r w:rsidRPr="00DB7275">
        <w:rPr>
          <w:rFonts w:asciiTheme="minorEastAsia" w:eastAsiaTheme="minorEastAsia" w:hAnsiTheme="minorEastAsia" w:cs="宋体"/>
          <w:color w:val="000000" w:themeColor="text1"/>
          <w:sz w:val="24"/>
        </w:rPr>
        <w:t>已经拆封的</w:t>
      </w:r>
      <w:r w:rsidRPr="00DB7275">
        <w:rPr>
          <w:rFonts w:asciiTheme="minorEastAsia" w:eastAsiaTheme="minorEastAsia" w:hAnsiTheme="minorEastAsia" w:cs="宋体" w:hint="eastAsia"/>
          <w:color w:val="000000" w:themeColor="text1"/>
          <w:sz w:val="24"/>
        </w:rPr>
        <w:t>投标文件。</w:t>
      </w:r>
    </w:p>
    <w:p w:rsidR="00C86ED6" w:rsidRPr="00DB7275" w:rsidRDefault="00F61B5A">
      <w:pPr>
        <w:spacing w:line="440" w:lineRule="exact"/>
        <w:jc w:val="left"/>
        <w:rPr>
          <w:rFonts w:asciiTheme="minorEastAsia" w:eastAsiaTheme="minorEastAsia" w:hAnsiTheme="minorEastAsia" w:cs="宋体"/>
          <w:b/>
          <w:bCs/>
          <w:color w:val="000000" w:themeColor="text1"/>
          <w:sz w:val="24"/>
        </w:rPr>
      </w:pPr>
      <w:r w:rsidRPr="00DB7275">
        <w:rPr>
          <w:rFonts w:asciiTheme="minorEastAsia" w:eastAsiaTheme="minorEastAsia" w:hAnsiTheme="minorEastAsia" w:cs="宋体" w:hint="eastAsia"/>
          <w:b/>
          <w:bCs/>
          <w:color w:val="000000" w:themeColor="text1"/>
          <w:sz w:val="24"/>
        </w:rPr>
        <w:t>6.报价修正规则</w:t>
      </w:r>
    </w:p>
    <w:p w:rsidR="00C86ED6" w:rsidRPr="00DB7275" w:rsidRDefault="00F61B5A">
      <w:pPr>
        <w:spacing w:line="440" w:lineRule="exact"/>
        <w:jc w:val="left"/>
        <w:rPr>
          <w:rFonts w:asciiTheme="minorEastAsia" w:eastAsiaTheme="minorEastAsia" w:hAnsiTheme="minorEastAsia" w:cs="宋体"/>
          <w:color w:val="000000" w:themeColor="text1"/>
          <w:sz w:val="24"/>
        </w:rPr>
      </w:pPr>
      <w:r w:rsidRPr="00DB7275">
        <w:rPr>
          <w:rFonts w:asciiTheme="minorEastAsia" w:eastAsiaTheme="minorEastAsia" w:hAnsiTheme="minorEastAsia" w:cs="宋体" w:hint="eastAsia"/>
          <w:color w:val="000000" w:themeColor="text1"/>
          <w:sz w:val="24"/>
        </w:rPr>
        <w:t>6.1投标文件中</w:t>
      </w:r>
      <w:r w:rsidRPr="00DB7275">
        <w:rPr>
          <w:rFonts w:asciiTheme="minorEastAsia" w:eastAsiaTheme="minorEastAsia" w:hAnsiTheme="minorEastAsia" w:cs="宋体"/>
          <w:color w:val="000000" w:themeColor="text1"/>
          <w:sz w:val="24"/>
        </w:rPr>
        <w:t>开标</w:t>
      </w:r>
      <w:r w:rsidRPr="00DB7275">
        <w:rPr>
          <w:rFonts w:asciiTheme="minorEastAsia" w:eastAsiaTheme="minorEastAsia" w:hAnsiTheme="minorEastAsia" w:cs="宋体" w:hint="eastAsia"/>
          <w:color w:val="000000" w:themeColor="text1"/>
          <w:sz w:val="24"/>
        </w:rPr>
        <w:t>一览表内容与投标文件中相应内容不一致的，以</w:t>
      </w:r>
      <w:r w:rsidRPr="00DB7275">
        <w:rPr>
          <w:rFonts w:asciiTheme="minorEastAsia" w:eastAsiaTheme="minorEastAsia" w:hAnsiTheme="minorEastAsia" w:cs="宋体"/>
          <w:color w:val="000000" w:themeColor="text1"/>
          <w:sz w:val="24"/>
        </w:rPr>
        <w:t>开标</w:t>
      </w:r>
      <w:r w:rsidRPr="00DB7275">
        <w:rPr>
          <w:rFonts w:asciiTheme="minorEastAsia" w:eastAsiaTheme="minorEastAsia" w:hAnsiTheme="minorEastAsia" w:cs="宋体" w:hint="eastAsia"/>
          <w:color w:val="000000" w:themeColor="text1"/>
          <w:sz w:val="24"/>
        </w:rPr>
        <w:t>一览表为准；</w:t>
      </w:r>
    </w:p>
    <w:p w:rsidR="00C86ED6" w:rsidRPr="00DB7275" w:rsidRDefault="00F61B5A">
      <w:pPr>
        <w:spacing w:line="440" w:lineRule="exact"/>
        <w:jc w:val="left"/>
        <w:rPr>
          <w:rFonts w:asciiTheme="minorEastAsia" w:eastAsiaTheme="minorEastAsia" w:hAnsiTheme="minorEastAsia" w:cs="宋体"/>
          <w:color w:val="000000" w:themeColor="text1"/>
          <w:sz w:val="24"/>
        </w:rPr>
      </w:pPr>
      <w:r w:rsidRPr="00DB7275">
        <w:rPr>
          <w:rFonts w:asciiTheme="minorEastAsia" w:eastAsiaTheme="minorEastAsia" w:hAnsiTheme="minorEastAsia" w:cs="宋体" w:hint="eastAsia"/>
          <w:color w:val="000000" w:themeColor="text1"/>
          <w:sz w:val="24"/>
        </w:rPr>
        <w:t>6.2大写金额和小写金额不一致的，以大写金额为准；</w:t>
      </w:r>
    </w:p>
    <w:p w:rsidR="00C86ED6" w:rsidRPr="00DB7275" w:rsidRDefault="00F61B5A">
      <w:pPr>
        <w:spacing w:line="440" w:lineRule="exact"/>
        <w:jc w:val="left"/>
        <w:rPr>
          <w:rFonts w:asciiTheme="minorEastAsia" w:eastAsiaTheme="minorEastAsia" w:hAnsiTheme="minorEastAsia" w:cs="宋体"/>
          <w:color w:val="000000" w:themeColor="text1"/>
          <w:sz w:val="24"/>
        </w:rPr>
      </w:pPr>
      <w:r w:rsidRPr="00DB7275">
        <w:rPr>
          <w:rFonts w:asciiTheme="minorEastAsia" w:eastAsiaTheme="minorEastAsia" w:hAnsiTheme="minorEastAsia" w:cs="宋体" w:hint="eastAsia"/>
          <w:color w:val="000000" w:themeColor="text1"/>
          <w:sz w:val="24"/>
        </w:rPr>
        <w:t>6.3单价金额小数点或者百分比有明显错位的，以</w:t>
      </w:r>
      <w:r w:rsidRPr="00DB7275">
        <w:rPr>
          <w:rFonts w:asciiTheme="minorEastAsia" w:eastAsiaTheme="minorEastAsia" w:hAnsiTheme="minorEastAsia" w:cs="宋体"/>
          <w:color w:val="000000" w:themeColor="text1"/>
          <w:sz w:val="24"/>
        </w:rPr>
        <w:t>开标</w:t>
      </w:r>
      <w:r w:rsidRPr="00DB7275">
        <w:rPr>
          <w:rFonts w:asciiTheme="minorEastAsia" w:eastAsiaTheme="minorEastAsia" w:hAnsiTheme="minorEastAsia" w:cs="宋体" w:hint="eastAsia"/>
          <w:color w:val="000000" w:themeColor="text1"/>
          <w:sz w:val="24"/>
        </w:rPr>
        <w:t>一览表的总价为准，并修改单价；</w:t>
      </w:r>
    </w:p>
    <w:p w:rsidR="00C86ED6" w:rsidRPr="00DB7275" w:rsidRDefault="00F61B5A">
      <w:pPr>
        <w:spacing w:line="440" w:lineRule="exact"/>
        <w:jc w:val="left"/>
        <w:rPr>
          <w:rFonts w:asciiTheme="minorEastAsia" w:eastAsiaTheme="minorEastAsia" w:hAnsiTheme="minorEastAsia" w:cs="宋体"/>
          <w:color w:val="000000" w:themeColor="text1"/>
          <w:sz w:val="24"/>
        </w:rPr>
      </w:pPr>
      <w:r w:rsidRPr="00DB7275">
        <w:rPr>
          <w:rFonts w:asciiTheme="minorEastAsia" w:eastAsiaTheme="minorEastAsia" w:hAnsiTheme="minorEastAsia" w:cs="宋体" w:hint="eastAsia"/>
          <w:color w:val="000000" w:themeColor="text1"/>
          <w:sz w:val="24"/>
        </w:rPr>
        <w:t>6.4总价金额与按单价汇总金额不一致的，以单价金额计算结果为准。</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cs="宋体" w:hint="eastAsia"/>
          <w:color w:val="000000" w:themeColor="text1"/>
          <w:sz w:val="24"/>
        </w:rPr>
        <w:t>同时出现两种以上不一致的，按照前款规定的顺序修正。</w:t>
      </w:r>
      <w:r w:rsidRPr="00DB7275">
        <w:rPr>
          <w:rFonts w:asciiTheme="minorEastAsia" w:eastAsiaTheme="minorEastAsia" w:hAnsiTheme="minorEastAsia" w:cs="仿宋_GB2312" w:hint="eastAsia"/>
          <w:bCs/>
          <w:color w:val="000000" w:themeColor="text1"/>
          <w:sz w:val="24"/>
        </w:rPr>
        <w:t>修正后的报价按照财政部公布第87号令 《政府采购货物和服务招标</w:t>
      </w:r>
      <w:r w:rsidRPr="00DB7275">
        <w:rPr>
          <w:rFonts w:asciiTheme="minorEastAsia" w:eastAsiaTheme="minorEastAsia" w:hAnsiTheme="minorEastAsia" w:cs="仿宋_GB2312"/>
          <w:bCs/>
          <w:color w:val="000000" w:themeColor="text1"/>
          <w:sz w:val="24"/>
        </w:rPr>
        <w:t>投标</w:t>
      </w:r>
      <w:r w:rsidRPr="00DB7275">
        <w:rPr>
          <w:rFonts w:asciiTheme="minorEastAsia" w:eastAsiaTheme="minorEastAsia" w:hAnsiTheme="minorEastAsia" w:cs="仿宋_GB2312" w:hint="eastAsia"/>
          <w:bCs/>
          <w:color w:val="000000" w:themeColor="text1"/>
          <w:sz w:val="24"/>
        </w:rPr>
        <w:t>管理办法》</w:t>
      </w:r>
      <w:r w:rsidRPr="00DB7275">
        <w:rPr>
          <w:rFonts w:asciiTheme="minorEastAsia" w:eastAsiaTheme="minorEastAsia" w:hAnsiTheme="minorEastAsia" w:cs="宋体" w:hint="eastAsia"/>
          <w:color w:val="000000" w:themeColor="text1"/>
          <w:sz w:val="24"/>
        </w:rPr>
        <w:t>第五十一条第二款的规定</w:t>
      </w:r>
      <w:proofErr w:type="gramStart"/>
      <w:r w:rsidRPr="00DB7275">
        <w:rPr>
          <w:rFonts w:asciiTheme="minorEastAsia" w:eastAsiaTheme="minorEastAsia" w:hAnsiTheme="minorEastAsia" w:cs="宋体" w:hint="eastAsia"/>
          <w:color w:val="000000" w:themeColor="text1"/>
          <w:sz w:val="24"/>
        </w:rPr>
        <w:t>经供应</w:t>
      </w:r>
      <w:proofErr w:type="gramEnd"/>
      <w:r w:rsidRPr="00DB7275">
        <w:rPr>
          <w:rFonts w:asciiTheme="minorEastAsia" w:eastAsiaTheme="minorEastAsia" w:hAnsiTheme="minorEastAsia" w:cs="宋体" w:hint="eastAsia"/>
          <w:color w:val="000000" w:themeColor="text1"/>
          <w:sz w:val="24"/>
        </w:rPr>
        <w:t>商确认后产生约束力，供应商不确认的，其</w:t>
      </w:r>
      <w:r w:rsidRPr="00DB7275">
        <w:rPr>
          <w:rFonts w:asciiTheme="minorEastAsia" w:eastAsiaTheme="minorEastAsia" w:hAnsiTheme="minorEastAsia" w:cs="宋体"/>
          <w:color w:val="000000" w:themeColor="text1"/>
          <w:sz w:val="24"/>
        </w:rPr>
        <w:t>投标</w:t>
      </w:r>
      <w:r w:rsidRPr="00DB7275">
        <w:rPr>
          <w:rFonts w:asciiTheme="minorEastAsia" w:eastAsiaTheme="minorEastAsia" w:hAnsiTheme="minorEastAsia" w:cs="宋体" w:hint="eastAsia"/>
          <w:color w:val="000000" w:themeColor="text1"/>
          <w:sz w:val="24"/>
        </w:rPr>
        <w:t>无效。</w:t>
      </w:r>
    </w:p>
    <w:p w:rsidR="00C86ED6" w:rsidRPr="00DB7275" w:rsidRDefault="00F61B5A">
      <w:pPr>
        <w:pStyle w:val="a9"/>
        <w:snapToGrid w:val="0"/>
        <w:spacing w:line="440" w:lineRule="exact"/>
        <w:jc w:val="left"/>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7</w:t>
      </w:r>
      <w:r w:rsidRPr="00DB7275">
        <w:rPr>
          <w:rFonts w:asciiTheme="minorEastAsia" w:eastAsiaTheme="minorEastAsia" w:hAnsiTheme="minorEastAsia" w:hint="eastAsia"/>
          <w:b/>
          <w:color w:val="000000" w:themeColor="text1"/>
          <w:sz w:val="24"/>
          <w:szCs w:val="24"/>
        </w:rPr>
        <w:t>．无效投标的情形</w:t>
      </w:r>
    </w:p>
    <w:p w:rsidR="00C86ED6" w:rsidRPr="00DB7275" w:rsidRDefault="00F61B5A">
      <w:pPr>
        <w:tabs>
          <w:tab w:val="left" w:pos="4085"/>
        </w:tabs>
        <w:snapToGrid w:val="0"/>
        <w:spacing w:line="440" w:lineRule="exact"/>
        <w:ind w:firstLineChars="200"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投标</w:t>
      </w:r>
      <w:r w:rsidRPr="00DB7275">
        <w:rPr>
          <w:rFonts w:asciiTheme="minorEastAsia" w:eastAsiaTheme="minorEastAsia" w:hAnsiTheme="minorEastAsia"/>
          <w:color w:val="000000" w:themeColor="text1"/>
          <w:sz w:val="24"/>
        </w:rPr>
        <w:t>响应</w:t>
      </w:r>
      <w:r w:rsidRPr="00DB7275">
        <w:rPr>
          <w:rFonts w:asciiTheme="minorEastAsia" w:eastAsiaTheme="minorEastAsia" w:hAnsiTheme="minorEastAsia" w:hint="eastAsia"/>
          <w:color w:val="000000" w:themeColor="text1"/>
          <w:sz w:val="24"/>
        </w:rPr>
        <w:t>文件有下列情形之一的作无效投标处理：</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7.1</w:t>
      </w:r>
      <w:r w:rsidRPr="00DB7275">
        <w:rPr>
          <w:rFonts w:asciiTheme="minorEastAsia" w:eastAsiaTheme="minorEastAsia" w:hAnsiTheme="minorEastAsia" w:hint="eastAsia"/>
          <w:color w:val="000000" w:themeColor="text1"/>
          <w:sz w:val="24"/>
        </w:rPr>
        <w:t>单位负责人为同一人或者存在直接控股、管理关系的不同供应商参加</w:t>
      </w:r>
      <w:r w:rsidRPr="00DB7275">
        <w:rPr>
          <w:rFonts w:asciiTheme="minorEastAsia" w:eastAsiaTheme="minorEastAsia" w:hAnsiTheme="minorEastAsia"/>
          <w:color w:val="000000" w:themeColor="text1"/>
          <w:sz w:val="24"/>
        </w:rPr>
        <w:t>本项目</w:t>
      </w:r>
      <w:r w:rsidRPr="00DB7275">
        <w:rPr>
          <w:rFonts w:asciiTheme="minorEastAsia" w:eastAsiaTheme="minorEastAsia" w:hAnsiTheme="minorEastAsia" w:hint="eastAsia"/>
          <w:color w:val="000000" w:themeColor="text1"/>
          <w:sz w:val="24"/>
        </w:rPr>
        <w:t>同一合同项</w:t>
      </w:r>
      <w:r w:rsidRPr="00DB7275">
        <w:rPr>
          <w:rFonts w:asciiTheme="minorEastAsia" w:eastAsiaTheme="minorEastAsia" w:hAnsiTheme="minorEastAsia"/>
          <w:color w:val="000000" w:themeColor="text1"/>
          <w:sz w:val="24"/>
        </w:rPr>
        <w:t>（标段）</w:t>
      </w:r>
      <w:r w:rsidRPr="00DB7275">
        <w:rPr>
          <w:rFonts w:asciiTheme="minorEastAsia" w:eastAsiaTheme="minorEastAsia" w:hAnsiTheme="minorEastAsia" w:hint="eastAsia"/>
          <w:color w:val="000000" w:themeColor="text1"/>
          <w:sz w:val="24"/>
        </w:rPr>
        <w:t>下的采购活动的（</w:t>
      </w:r>
      <w:r w:rsidRPr="00DB7275">
        <w:rPr>
          <w:rFonts w:asciiTheme="minorEastAsia" w:eastAsiaTheme="minorEastAsia" w:hAnsiTheme="minorEastAsia"/>
          <w:color w:val="000000" w:themeColor="text1"/>
          <w:sz w:val="24"/>
        </w:rPr>
        <w:t>双方</w:t>
      </w:r>
      <w:r w:rsidRPr="00DB7275">
        <w:rPr>
          <w:rFonts w:asciiTheme="minorEastAsia" w:eastAsiaTheme="minorEastAsia" w:hAnsiTheme="minorEastAsia" w:hint="eastAsia"/>
          <w:color w:val="000000" w:themeColor="text1"/>
          <w:sz w:val="24"/>
        </w:rPr>
        <w:t>均</w:t>
      </w:r>
      <w:r w:rsidRPr="00DB7275">
        <w:rPr>
          <w:rFonts w:asciiTheme="minorEastAsia" w:eastAsiaTheme="minorEastAsia" w:hAnsiTheme="minorEastAsia"/>
          <w:color w:val="000000" w:themeColor="text1"/>
          <w:sz w:val="24"/>
        </w:rPr>
        <w:t>作</w:t>
      </w:r>
      <w:r w:rsidRPr="00DB7275">
        <w:rPr>
          <w:rFonts w:asciiTheme="minorEastAsia" w:eastAsiaTheme="minorEastAsia" w:hAnsiTheme="minorEastAsia" w:hint="eastAsia"/>
          <w:color w:val="000000" w:themeColor="text1"/>
          <w:sz w:val="24"/>
        </w:rPr>
        <w:t>无效</w:t>
      </w:r>
      <w:r w:rsidRPr="00DB7275">
        <w:rPr>
          <w:rFonts w:asciiTheme="minorEastAsia" w:eastAsiaTheme="minorEastAsia" w:hAnsiTheme="minorEastAsia"/>
          <w:color w:val="000000" w:themeColor="text1"/>
          <w:sz w:val="24"/>
        </w:rPr>
        <w:t>投标处理</w:t>
      </w:r>
      <w:r w:rsidRPr="00DB7275">
        <w:rPr>
          <w:rFonts w:asciiTheme="minorEastAsia" w:eastAsiaTheme="minorEastAsia" w:hAnsiTheme="minorEastAsia" w:hint="eastAsia"/>
          <w:color w:val="000000" w:themeColor="text1"/>
          <w:sz w:val="24"/>
        </w:rPr>
        <w:t>）；</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lastRenderedPageBreak/>
        <w:t>7.2</w:t>
      </w:r>
      <w:r w:rsidRPr="00DB7275">
        <w:rPr>
          <w:rFonts w:asciiTheme="minorEastAsia" w:eastAsiaTheme="minorEastAsia" w:hAnsiTheme="minorEastAsia" w:hint="eastAsia"/>
          <w:color w:val="000000" w:themeColor="text1"/>
          <w:sz w:val="24"/>
        </w:rPr>
        <w:t>为采购项目提供整体设计、规范编制或者项目管理、监理、检测等服务的供应商再参加该采购项目的其他采购活动的</w:t>
      </w:r>
      <w:r w:rsidRPr="00DB7275">
        <w:rPr>
          <w:rFonts w:asciiTheme="minorEastAsia" w:eastAsiaTheme="minorEastAsia" w:hAnsiTheme="minorEastAsia"/>
          <w:color w:val="000000" w:themeColor="text1"/>
          <w:sz w:val="24"/>
        </w:rPr>
        <w:t>（单一来源采购除外）</w:t>
      </w:r>
      <w:r w:rsidRPr="00DB7275">
        <w:rPr>
          <w:rFonts w:asciiTheme="minorEastAsia" w:eastAsiaTheme="minorEastAsia" w:hAnsiTheme="minorEastAsia" w:hint="eastAsia"/>
          <w:color w:val="000000" w:themeColor="text1"/>
          <w:sz w:val="24"/>
        </w:rPr>
        <w:t xml:space="preserve">； </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7.3</w:t>
      </w:r>
      <w:r w:rsidRPr="00DB7275">
        <w:rPr>
          <w:rFonts w:asciiTheme="minorEastAsia" w:eastAsiaTheme="minorEastAsia" w:hAnsiTheme="minorEastAsia" w:hint="eastAsia"/>
          <w:color w:val="000000" w:themeColor="text1"/>
          <w:sz w:val="24"/>
        </w:rPr>
        <w:t>供应商不具备</w:t>
      </w:r>
      <w:r w:rsidRPr="00DB7275">
        <w:rPr>
          <w:rFonts w:asciiTheme="minorEastAsia" w:eastAsiaTheme="minorEastAsia" w:hAnsiTheme="minorEastAsia"/>
          <w:color w:val="000000" w:themeColor="text1"/>
          <w:sz w:val="24"/>
        </w:rPr>
        <w:t>采购</w:t>
      </w:r>
      <w:r w:rsidRPr="00DB7275">
        <w:rPr>
          <w:rFonts w:asciiTheme="minorEastAsia" w:eastAsiaTheme="minorEastAsia" w:hAnsiTheme="minorEastAsia" w:hint="eastAsia"/>
          <w:color w:val="000000" w:themeColor="text1"/>
          <w:sz w:val="24"/>
        </w:rPr>
        <w:t>文件中规定的资格要求的（供应商未</w:t>
      </w:r>
      <w:r w:rsidRPr="00DB7275">
        <w:rPr>
          <w:rFonts w:asciiTheme="minorEastAsia" w:eastAsiaTheme="minorEastAsia" w:hAnsiTheme="minorEastAsia"/>
          <w:color w:val="000000" w:themeColor="text1"/>
          <w:sz w:val="24"/>
        </w:rPr>
        <w:t>按采购文件要求提供</w:t>
      </w:r>
      <w:r w:rsidRPr="00DB7275">
        <w:rPr>
          <w:rFonts w:asciiTheme="minorEastAsia" w:eastAsiaTheme="minorEastAsia" w:hAnsiTheme="minorEastAsia" w:hint="eastAsia"/>
          <w:color w:val="000000" w:themeColor="text1"/>
          <w:sz w:val="24"/>
        </w:rPr>
        <w:t>资格证明文件的，视为供应商不具备</w:t>
      </w:r>
      <w:r w:rsidRPr="00DB7275">
        <w:rPr>
          <w:rFonts w:asciiTheme="minorEastAsia" w:eastAsiaTheme="minorEastAsia" w:hAnsiTheme="minorEastAsia"/>
          <w:color w:val="000000" w:themeColor="text1"/>
          <w:sz w:val="24"/>
        </w:rPr>
        <w:t>采购</w:t>
      </w:r>
      <w:r w:rsidRPr="00DB7275">
        <w:rPr>
          <w:rFonts w:asciiTheme="minorEastAsia" w:eastAsiaTheme="minorEastAsia" w:hAnsiTheme="minorEastAsia" w:hint="eastAsia"/>
          <w:color w:val="000000" w:themeColor="text1"/>
          <w:sz w:val="24"/>
        </w:rPr>
        <w:t>文件中规定的资格要求）；</w:t>
      </w:r>
    </w:p>
    <w:p w:rsidR="00C86ED6" w:rsidRPr="00DB7275" w:rsidRDefault="00F61B5A">
      <w:pPr>
        <w:snapToGrid w:val="0"/>
        <w:spacing w:line="440" w:lineRule="exact"/>
        <w:jc w:val="lef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sz w:val="24"/>
        </w:rPr>
        <w:t>7.4</w:t>
      </w:r>
      <w:r w:rsidRPr="00DB7275">
        <w:rPr>
          <w:rFonts w:asciiTheme="minorEastAsia" w:eastAsiaTheme="minorEastAsia" w:hAnsiTheme="minorEastAsia" w:hint="eastAsia"/>
          <w:color w:val="000000" w:themeColor="text1"/>
          <w:kern w:val="0"/>
          <w:sz w:val="24"/>
        </w:rPr>
        <w:t>法定代表人</w:t>
      </w:r>
      <w:r w:rsidRPr="00DB7275">
        <w:rPr>
          <w:rFonts w:asciiTheme="minorEastAsia" w:eastAsiaTheme="minorEastAsia" w:hAnsiTheme="minorEastAsia"/>
          <w:color w:val="000000" w:themeColor="text1"/>
          <w:kern w:val="0"/>
          <w:sz w:val="24"/>
        </w:rPr>
        <w:t>、</w:t>
      </w:r>
      <w:r w:rsidRPr="00DB7275">
        <w:rPr>
          <w:rFonts w:asciiTheme="minorEastAsia" w:eastAsiaTheme="minorEastAsia" w:hAnsiTheme="minorEastAsia" w:hint="eastAsia"/>
          <w:color w:val="000000" w:themeColor="text1"/>
          <w:kern w:val="0"/>
          <w:sz w:val="24"/>
        </w:rPr>
        <w:t>个体工商户</w:t>
      </w:r>
      <w:r w:rsidRPr="00DB7275">
        <w:rPr>
          <w:rFonts w:asciiTheme="minorEastAsia" w:eastAsiaTheme="minorEastAsia" w:hAnsiTheme="minorEastAsia"/>
          <w:color w:val="000000" w:themeColor="text1"/>
          <w:kern w:val="0"/>
          <w:sz w:val="24"/>
        </w:rPr>
        <w:t>经营者</w:t>
      </w:r>
      <w:r w:rsidRPr="00DB7275">
        <w:rPr>
          <w:rFonts w:asciiTheme="minorEastAsia" w:eastAsiaTheme="minorEastAsia" w:hAnsiTheme="minorEastAsia" w:hint="eastAsia"/>
          <w:color w:val="000000" w:themeColor="text1"/>
          <w:kern w:val="0"/>
          <w:sz w:val="24"/>
        </w:rPr>
        <w:t>参加开标会，</w:t>
      </w:r>
      <w:r w:rsidRPr="00DB7275">
        <w:rPr>
          <w:rFonts w:asciiTheme="minorEastAsia" w:eastAsiaTheme="minorEastAsia" w:hAnsiTheme="minorEastAsia" w:hint="eastAsia"/>
          <w:color w:val="000000" w:themeColor="text1"/>
          <w:sz w:val="24"/>
        </w:rPr>
        <w:t>未能出具身份证明的或</w:t>
      </w:r>
      <w:r w:rsidRPr="00DB7275">
        <w:rPr>
          <w:rFonts w:asciiTheme="minorEastAsia" w:eastAsiaTheme="minorEastAsia" w:hAnsiTheme="minorEastAsia" w:hint="eastAsia"/>
          <w:color w:val="000000" w:themeColor="text1"/>
          <w:kern w:val="0"/>
          <w:sz w:val="24"/>
        </w:rPr>
        <w:t>提供的身份证明与营业执照不一致的；</w:t>
      </w:r>
      <w:r w:rsidRPr="00DB7275">
        <w:rPr>
          <w:rFonts w:asciiTheme="minorEastAsia" w:eastAsiaTheme="minorEastAsia" w:hAnsiTheme="minorEastAsia" w:hint="eastAsia"/>
          <w:color w:val="000000" w:themeColor="text1"/>
          <w:sz w:val="24"/>
        </w:rPr>
        <w:t>授权代表</w:t>
      </w:r>
      <w:r w:rsidRPr="00DB7275">
        <w:rPr>
          <w:rFonts w:asciiTheme="minorEastAsia" w:eastAsiaTheme="minorEastAsia" w:hAnsiTheme="minorEastAsia" w:hint="eastAsia"/>
          <w:color w:val="000000" w:themeColor="text1"/>
          <w:kern w:val="0"/>
          <w:sz w:val="24"/>
        </w:rPr>
        <w:t>无《法定代表人授权委托书》</w:t>
      </w:r>
      <w:r w:rsidRPr="00DB7275">
        <w:rPr>
          <w:rFonts w:asciiTheme="minorEastAsia" w:eastAsiaTheme="minorEastAsia" w:hAnsiTheme="minorEastAsia"/>
          <w:color w:val="000000" w:themeColor="text1"/>
          <w:kern w:val="0"/>
          <w:sz w:val="24"/>
        </w:rPr>
        <w:t>或</w:t>
      </w:r>
      <w:r w:rsidRPr="00DB7275">
        <w:rPr>
          <w:rFonts w:asciiTheme="minorEastAsia" w:eastAsiaTheme="minorEastAsia" w:hAnsiTheme="minorEastAsia" w:hint="eastAsia"/>
          <w:color w:val="000000" w:themeColor="text1"/>
          <w:kern w:val="0"/>
          <w:sz w:val="24"/>
        </w:rPr>
        <w:t>《法定代表人授权委托书》</w:t>
      </w:r>
      <w:r w:rsidRPr="00DB7275">
        <w:rPr>
          <w:rFonts w:asciiTheme="minorEastAsia" w:eastAsiaTheme="minorEastAsia" w:hAnsiTheme="minorEastAsia"/>
          <w:color w:val="000000" w:themeColor="text1"/>
          <w:kern w:val="0"/>
          <w:sz w:val="24"/>
        </w:rPr>
        <w:t>填写错误</w:t>
      </w:r>
      <w:r w:rsidRPr="00DB7275">
        <w:rPr>
          <w:rFonts w:asciiTheme="minorEastAsia" w:eastAsiaTheme="minorEastAsia" w:hAnsiTheme="minorEastAsia" w:hint="eastAsia"/>
          <w:color w:val="000000" w:themeColor="text1"/>
          <w:kern w:val="0"/>
          <w:sz w:val="24"/>
        </w:rPr>
        <w:t>或</w:t>
      </w:r>
      <w:r w:rsidRPr="00DB7275">
        <w:rPr>
          <w:rFonts w:asciiTheme="minorEastAsia" w:eastAsiaTheme="minorEastAsia" w:hAnsiTheme="minorEastAsia" w:hint="eastAsia"/>
          <w:color w:val="000000" w:themeColor="text1"/>
          <w:sz w:val="24"/>
        </w:rPr>
        <w:t>未能出具身份证明的</w:t>
      </w:r>
      <w:r w:rsidRPr="00DB7275">
        <w:rPr>
          <w:rFonts w:asciiTheme="minorEastAsia" w:eastAsiaTheme="minorEastAsia" w:hAnsiTheme="minorEastAsia" w:hint="eastAsia"/>
          <w:color w:val="000000" w:themeColor="text1"/>
          <w:kern w:val="0"/>
          <w:sz w:val="24"/>
        </w:rPr>
        <w:t>；</w:t>
      </w:r>
    </w:p>
    <w:p w:rsidR="00C86ED6" w:rsidRPr="00DB7275" w:rsidRDefault="00F61B5A">
      <w:pPr>
        <w:snapToGrid w:val="0"/>
        <w:spacing w:line="440" w:lineRule="exact"/>
        <w:jc w:val="left"/>
        <w:rPr>
          <w:rFonts w:asciiTheme="minorEastAsia" w:eastAsiaTheme="minorEastAsia" w:hAnsiTheme="minorEastAsia"/>
          <w:strike/>
          <w:color w:val="000000" w:themeColor="text1"/>
          <w:kern w:val="0"/>
          <w:sz w:val="24"/>
        </w:rPr>
      </w:pPr>
      <w:r w:rsidRPr="00DB7275">
        <w:rPr>
          <w:rFonts w:asciiTheme="minorEastAsia" w:eastAsiaTheme="minorEastAsia" w:hAnsiTheme="minorEastAsia"/>
          <w:strike/>
          <w:color w:val="000000" w:themeColor="text1"/>
          <w:kern w:val="0"/>
          <w:sz w:val="24"/>
        </w:rPr>
        <w:t>7.5</w:t>
      </w:r>
      <w:r w:rsidRPr="00DB7275">
        <w:rPr>
          <w:rFonts w:asciiTheme="minorEastAsia" w:eastAsiaTheme="minorEastAsia" w:hAnsiTheme="minorEastAsia" w:hint="eastAsia"/>
          <w:strike/>
          <w:color w:val="000000" w:themeColor="text1"/>
          <w:kern w:val="0"/>
          <w:sz w:val="24"/>
        </w:rPr>
        <w:t>授权代表非投标单位正式职工的（以</w:t>
      </w:r>
      <w:proofErr w:type="gramStart"/>
      <w:r w:rsidRPr="00DB7275">
        <w:rPr>
          <w:rFonts w:asciiTheme="minorEastAsia" w:eastAsiaTheme="minorEastAsia" w:hAnsiTheme="minorEastAsia"/>
          <w:strike/>
          <w:color w:val="000000" w:themeColor="text1"/>
          <w:kern w:val="0"/>
          <w:sz w:val="24"/>
        </w:rPr>
        <w:t>社保证</w:t>
      </w:r>
      <w:proofErr w:type="gramEnd"/>
      <w:r w:rsidRPr="00DB7275">
        <w:rPr>
          <w:rFonts w:asciiTheme="minorEastAsia" w:eastAsiaTheme="minorEastAsia" w:hAnsiTheme="minorEastAsia"/>
          <w:strike/>
          <w:color w:val="000000" w:themeColor="text1"/>
          <w:kern w:val="0"/>
          <w:sz w:val="24"/>
        </w:rPr>
        <w:t>明</w:t>
      </w:r>
      <w:r w:rsidRPr="00DB7275">
        <w:rPr>
          <w:rFonts w:asciiTheme="minorEastAsia" w:eastAsiaTheme="minorEastAsia" w:hAnsiTheme="minorEastAsia" w:hint="eastAsia"/>
          <w:strike/>
          <w:color w:val="000000" w:themeColor="text1"/>
          <w:kern w:val="0"/>
          <w:sz w:val="24"/>
        </w:rPr>
        <w:t>为准，如授权代表为</w:t>
      </w:r>
      <w:r w:rsidRPr="00DB7275">
        <w:rPr>
          <w:rFonts w:asciiTheme="minorEastAsia" w:eastAsiaTheme="minorEastAsia" w:hAnsiTheme="minorEastAsia"/>
          <w:strike/>
          <w:color w:val="000000" w:themeColor="text1"/>
          <w:kern w:val="0"/>
          <w:sz w:val="24"/>
        </w:rPr>
        <w:t>离退休返聘人员的，</w:t>
      </w:r>
      <w:r w:rsidRPr="00DB7275">
        <w:rPr>
          <w:rFonts w:asciiTheme="minorEastAsia" w:eastAsiaTheme="minorEastAsia" w:hAnsiTheme="minorEastAsia" w:hint="eastAsia"/>
          <w:strike/>
          <w:color w:val="000000" w:themeColor="text1"/>
          <w:kern w:val="0"/>
          <w:sz w:val="24"/>
        </w:rPr>
        <w:t>需提供</w:t>
      </w:r>
      <w:r w:rsidRPr="00DB7275">
        <w:rPr>
          <w:rFonts w:asciiTheme="minorEastAsia" w:eastAsiaTheme="minorEastAsia" w:hAnsiTheme="minorEastAsia"/>
          <w:strike/>
          <w:color w:val="000000" w:themeColor="text1"/>
          <w:kern w:val="0"/>
          <w:sz w:val="24"/>
        </w:rPr>
        <w:t>退休证明及单位聘用证明</w:t>
      </w:r>
      <w:r w:rsidRPr="00DB7275">
        <w:rPr>
          <w:rFonts w:asciiTheme="minorEastAsia" w:eastAsiaTheme="minorEastAsia" w:hAnsiTheme="minorEastAsia" w:hint="eastAsia"/>
          <w:strike/>
          <w:color w:val="000000" w:themeColor="text1"/>
          <w:kern w:val="0"/>
          <w:sz w:val="24"/>
        </w:rPr>
        <w:t>）</w:t>
      </w:r>
      <w:r w:rsidRPr="00DB7275">
        <w:rPr>
          <w:rFonts w:asciiTheme="minorEastAsia" w:eastAsiaTheme="minorEastAsia" w:hAnsiTheme="minorEastAsia"/>
          <w:strike/>
          <w:color w:val="000000" w:themeColor="text1"/>
          <w:kern w:val="0"/>
          <w:sz w:val="24"/>
        </w:rPr>
        <w:t>，</w:t>
      </w:r>
      <w:r w:rsidRPr="00DB7275">
        <w:rPr>
          <w:rFonts w:asciiTheme="minorEastAsia" w:eastAsiaTheme="minorEastAsia" w:hAnsiTheme="minorEastAsia" w:hint="eastAsia"/>
          <w:strike/>
          <w:color w:val="000000" w:themeColor="text1"/>
          <w:kern w:val="0"/>
          <w:sz w:val="24"/>
        </w:rPr>
        <w:t>法定代表人</w:t>
      </w:r>
      <w:r w:rsidRPr="00DB7275">
        <w:rPr>
          <w:rFonts w:asciiTheme="minorEastAsia" w:eastAsiaTheme="minorEastAsia" w:hAnsiTheme="minorEastAsia"/>
          <w:strike/>
          <w:color w:val="000000" w:themeColor="text1"/>
          <w:kern w:val="0"/>
          <w:sz w:val="24"/>
        </w:rPr>
        <w:t>或</w:t>
      </w:r>
      <w:r w:rsidRPr="00DB7275">
        <w:rPr>
          <w:rFonts w:asciiTheme="minorEastAsia" w:eastAsiaTheme="minorEastAsia" w:hAnsiTheme="minorEastAsia" w:hint="eastAsia"/>
          <w:strike/>
          <w:color w:val="000000" w:themeColor="text1"/>
          <w:kern w:val="0"/>
          <w:sz w:val="24"/>
        </w:rPr>
        <w:t>个体工商户</w:t>
      </w:r>
      <w:r w:rsidRPr="00DB7275">
        <w:rPr>
          <w:rFonts w:asciiTheme="minorEastAsia" w:eastAsiaTheme="minorEastAsia" w:hAnsiTheme="minorEastAsia"/>
          <w:strike/>
          <w:color w:val="000000" w:themeColor="text1"/>
          <w:kern w:val="0"/>
          <w:sz w:val="24"/>
        </w:rPr>
        <w:t>经营者</w:t>
      </w:r>
      <w:r w:rsidRPr="00DB7275">
        <w:rPr>
          <w:rFonts w:asciiTheme="minorEastAsia" w:eastAsiaTheme="minorEastAsia" w:hAnsiTheme="minorEastAsia" w:hint="eastAsia"/>
          <w:strike/>
          <w:color w:val="000000" w:themeColor="text1"/>
          <w:kern w:val="0"/>
          <w:sz w:val="24"/>
        </w:rPr>
        <w:t>参加开标会</w:t>
      </w:r>
      <w:r w:rsidRPr="00DB7275">
        <w:rPr>
          <w:rFonts w:asciiTheme="minorEastAsia" w:eastAsiaTheme="minorEastAsia" w:hAnsiTheme="minorEastAsia"/>
          <w:strike/>
          <w:color w:val="000000" w:themeColor="text1"/>
          <w:kern w:val="0"/>
          <w:sz w:val="24"/>
        </w:rPr>
        <w:t>的</w:t>
      </w:r>
      <w:r w:rsidRPr="00DB7275">
        <w:rPr>
          <w:rFonts w:asciiTheme="minorEastAsia" w:eastAsiaTheme="minorEastAsia" w:hAnsiTheme="minorEastAsia" w:hint="eastAsia"/>
          <w:strike/>
          <w:color w:val="000000" w:themeColor="text1"/>
          <w:kern w:val="0"/>
          <w:sz w:val="24"/>
        </w:rPr>
        <w:t>除外；</w:t>
      </w:r>
    </w:p>
    <w:p w:rsidR="00C86ED6" w:rsidRPr="00DB7275" w:rsidRDefault="00F61B5A">
      <w:pPr>
        <w:snapToGrid w:val="0"/>
        <w:spacing w:line="440" w:lineRule="exact"/>
        <w:jc w:val="lef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7.6投标文件制作出现如下情况：</w:t>
      </w:r>
    </w:p>
    <w:p w:rsidR="00C86ED6" w:rsidRPr="00DB7275" w:rsidRDefault="00F61B5A">
      <w:pPr>
        <w:snapToGrid w:val="0"/>
        <w:spacing w:line="440" w:lineRule="exact"/>
        <w:ind w:firstLineChars="200" w:firstLine="480"/>
        <w:jc w:val="lef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sz w:val="24"/>
          <w:szCs w:val="24"/>
        </w:rPr>
        <w:t>7.6.</w:t>
      </w:r>
      <w:r w:rsidRPr="00DB7275">
        <w:rPr>
          <w:rFonts w:asciiTheme="minorEastAsia" w:eastAsiaTheme="minorEastAsia" w:hAnsiTheme="minorEastAsia" w:hint="eastAsia"/>
          <w:color w:val="000000" w:themeColor="text1"/>
          <w:kern w:val="0"/>
          <w:sz w:val="24"/>
        </w:rPr>
        <w:t>1“资格文件”</w:t>
      </w:r>
      <w:r w:rsidRPr="00DB7275">
        <w:rPr>
          <w:rFonts w:asciiTheme="minorEastAsia" w:eastAsiaTheme="minorEastAsia" w:hAnsiTheme="minorEastAsia"/>
          <w:color w:val="000000" w:themeColor="text1"/>
          <w:kern w:val="0"/>
          <w:sz w:val="24"/>
        </w:rPr>
        <w:t>、</w:t>
      </w:r>
      <w:r w:rsidRPr="00DB7275">
        <w:rPr>
          <w:rFonts w:asciiTheme="minorEastAsia" w:eastAsiaTheme="minorEastAsia" w:hAnsiTheme="minorEastAsia" w:hint="eastAsia"/>
          <w:color w:val="000000" w:themeColor="text1"/>
          <w:kern w:val="0"/>
          <w:sz w:val="24"/>
        </w:rPr>
        <w:t>“</w:t>
      </w:r>
      <w:r w:rsidRPr="00DB7275">
        <w:rPr>
          <w:rFonts w:asciiTheme="minorEastAsia" w:eastAsiaTheme="minorEastAsia" w:hAnsiTheme="minorEastAsia"/>
          <w:color w:val="000000" w:themeColor="text1"/>
          <w:kern w:val="0"/>
          <w:sz w:val="24"/>
        </w:rPr>
        <w:t>报价文件</w:t>
      </w:r>
      <w:r w:rsidRPr="00DB7275">
        <w:rPr>
          <w:rFonts w:asciiTheme="minorEastAsia" w:eastAsiaTheme="minorEastAsia" w:hAnsiTheme="minorEastAsia" w:hint="eastAsia"/>
          <w:color w:val="000000" w:themeColor="text1"/>
          <w:kern w:val="0"/>
          <w:sz w:val="24"/>
        </w:rPr>
        <w:t>”的</w:t>
      </w:r>
      <w:r w:rsidRPr="00DB7275">
        <w:rPr>
          <w:rFonts w:asciiTheme="minorEastAsia" w:eastAsiaTheme="minorEastAsia" w:hAnsiTheme="minorEastAsia"/>
          <w:color w:val="000000" w:themeColor="text1"/>
          <w:kern w:val="0"/>
          <w:sz w:val="24"/>
        </w:rPr>
        <w:t>签字、盖章或内容有实质性偏离的</w:t>
      </w:r>
      <w:r w:rsidRPr="00DB7275">
        <w:rPr>
          <w:rFonts w:asciiTheme="minorEastAsia" w:eastAsiaTheme="minorEastAsia" w:hAnsiTheme="minorEastAsia" w:hint="eastAsia"/>
          <w:color w:val="000000" w:themeColor="text1"/>
          <w:kern w:val="0"/>
          <w:sz w:val="24"/>
        </w:rPr>
        <w:t>；</w:t>
      </w:r>
    </w:p>
    <w:p w:rsidR="00C86ED6" w:rsidRPr="00DB7275" w:rsidRDefault="00F61B5A">
      <w:pPr>
        <w:snapToGrid w:val="0"/>
        <w:spacing w:line="440" w:lineRule="exact"/>
        <w:ind w:firstLineChars="200"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szCs w:val="24"/>
        </w:rPr>
        <w:t>7.6.</w:t>
      </w:r>
      <w:r w:rsidRPr="00DB7275">
        <w:rPr>
          <w:rFonts w:asciiTheme="minorEastAsia" w:eastAsiaTheme="minorEastAsia" w:hAnsiTheme="minorEastAsia" w:hint="eastAsia"/>
          <w:color w:val="000000" w:themeColor="text1"/>
          <w:sz w:val="24"/>
        </w:rPr>
        <w:t>2报价一经涂改，未在涂改处加盖投标单位公章或者未经法定代表人或其授权代表签字或盖章的；</w:t>
      </w:r>
    </w:p>
    <w:p w:rsidR="00C86ED6" w:rsidRPr="00DB7275" w:rsidRDefault="00F61B5A">
      <w:pPr>
        <w:snapToGrid w:val="0"/>
        <w:spacing w:line="440" w:lineRule="exact"/>
        <w:ind w:firstLineChars="200"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szCs w:val="24"/>
        </w:rPr>
        <w:t>7.6.</w:t>
      </w:r>
      <w:r w:rsidRPr="00DB7275">
        <w:rPr>
          <w:rFonts w:asciiTheme="minorEastAsia" w:eastAsiaTheme="minorEastAsia" w:hAnsiTheme="minorEastAsia" w:hint="eastAsia"/>
          <w:color w:val="000000" w:themeColor="text1"/>
          <w:sz w:val="24"/>
        </w:rPr>
        <w:t>3“资格文件”或“商务和技术文件”</w:t>
      </w:r>
      <w:r w:rsidRPr="00DB7275">
        <w:rPr>
          <w:rFonts w:asciiTheme="minorEastAsia" w:eastAsiaTheme="minorEastAsia" w:hAnsiTheme="minorEastAsia"/>
          <w:color w:val="000000" w:themeColor="text1"/>
          <w:sz w:val="24"/>
        </w:rPr>
        <w:t>或证明材料原件</w:t>
      </w:r>
      <w:r w:rsidRPr="00DB7275">
        <w:rPr>
          <w:rFonts w:asciiTheme="minorEastAsia" w:eastAsiaTheme="minorEastAsia" w:hAnsiTheme="minorEastAsia" w:hint="eastAsia"/>
          <w:color w:val="000000" w:themeColor="text1"/>
          <w:sz w:val="24"/>
        </w:rPr>
        <w:t>中出现用于价格分评审的投标报价的（采购文件另有规定的参与“商务和技术文件”评审的报价除外）；</w:t>
      </w:r>
    </w:p>
    <w:p w:rsidR="00C86ED6" w:rsidRPr="00DB7275" w:rsidRDefault="00F61B5A">
      <w:pPr>
        <w:snapToGrid w:val="0"/>
        <w:spacing w:line="440" w:lineRule="exact"/>
        <w:ind w:firstLineChars="200"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szCs w:val="24"/>
        </w:rPr>
        <w:t>7.6.</w:t>
      </w:r>
      <w:r w:rsidRPr="00DB7275">
        <w:rPr>
          <w:rFonts w:asciiTheme="minorEastAsia" w:eastAsiaTheme="minorEastAsia" w:hAnsiTheme="minorEastAsia" w:hint="eastAsia"/>
          <w:color w:val="000000" w:themeColor="text1"/>
          <w:sz w:val="24"/>
        </w:rPr>
        <w:t>4对</w:t>
      </w:r>
      <w:r w:rsidRPr="00DB7275">
        <w:rPr>
          <w:rFonts w:asciiTheme="minorEastAsia" w:eastAsiaTheme="minorEastAsia" w:hAnsiTheme="minorEastAsia"/>
          <w:color w:val="000000" w:themeColor="text1"/>
          <w:sz w:val="24"/>
        </w:rPr>
        <w:t>采购</w:t>
      </w:r>
      <w:r w:rsidRPr="00DB7275">
        <w:rPr>
          <w:rFonts w:asciiTheme="minorEastAsia" w:eastAsiaTheme="minorEastAsia" w:hAnsiTheme="minorEastAsia" w:hint="eastAsia"/>
          <w:color w:val="000000" w:themeColor="text1"/>
          <w:sz w:val="24"/>
        </w:rPr>
        <w:t>服务或技术或产品等要求未详细应答或应答内容不全、有缺失的,经评审委员会认定为无法评审的；</w:t>
      </w:r>
    </w:p>
    <w:p w:rsidR="00C86ED6" w:rsidRPr="00DB7275" w:rsidRDefault="00F61B5A">
      <w:pPr>
        <w:snapToGrid w:val="0"/>
        <w:spacing w:line="440" w:lineRule="exact"/>
        <w:ind w:firstLineChars="200"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szCs w:val="24"/>
        </w:rPr>
        <w:t>7.6.</w:t>
      </w:r>
      <w:r w:rsidRPr="00DB7275">
        <w:rPr>
          <w:rFonts w:asciiTheme="minorEastAsia" w:eastAsiaTheme="minorEastAsia" w:hAnsiTheme="minorEastAsia" w:hint="eastAsia"/>
          <w:color w:val="000000" w:themeColor="text1"/>
          <w:sz w:val="24"/>
        </w:rPr>
        <w:t>5关键信息填写不完整或字迹不能辨认或有漏项的，经评审委员会认定属于重大偏差的；</w:t>
      </w:r>
    </w:p>
    <w:p w:rsidR="00C86ED6" w:rsidRPr="00DB7275" w:rsidRDefault="00F61B5A">
      <w:pPr>
        <w:snapToGrid w:val="0"/>
        <w:spacing w:line="440" w:lineRule="exact"/>
        <w:ind w:firstLineChars="200"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szCs w:val="24"/>
        </w:rPr>
        <w:t>7.6.</w:t>
      </w:r>
      <w:r w:rsidRPr="00DB7275">
        <w:rPr>
          <w:rFonts w:asciiTheme="minorEastAsia" w:eastAsiaTheme="minorEastAsia" w:hAnsiTheme="minorEastAsia" w:hint="eastAsia"/>
          <w:color w:val="000000" w:themeColor="text1"/>
          <w:sz w:val="24"/>
        </w:rPr>
        <w:t>6未按采购文件规定要求签署盖章的。</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kern w:val="0"/>
          <w:sz w:val="24"/>
        </w:rPr>
        <w:t>7.7</w:t>
      </w:r>
      <w:r w:rsidRPr="00DB7275">
        <w:rPr>
          <w:rFonts w:asciiTheme="minorEastAsia" w:eastAsiaTheme="minorEastAsia" w:hAnsiTheme="minorEastAsia" w:hint="eastAsia"/>
          <w:color w:val="000000" w:themeColor="text1"/>
          <w:sz w:val="24"/>
        </w:rPr>
        <w:t>投标文件与项目不符或内容严重不全</w:t>
      </w:r>
      <w:r w:rsidRPr="00DB7275">
        <w:rPr>
          <w:rFonts w:asciiTheme="minorEastAsia" w:eastAsiaTheme="minorEastAsia" w:hAnsiTheme="minorEastAsia"/>
          <w:color w:val="000000" w:themeColor="text1"/>
          <w:sz w:val="24"/>
        </w:rPr>
        <w:t>或就同一项目</w:t>
      </w:r>
      <w:r w:rsidRPr="00DB7275">
        <w:rPr>
          <w:rFonts w:asciiTheme="minorEastAsia" w:eastAsiaTheme="minorEastAsia" w:hAnsiTheme="minorEastAsia" w:hint="eastAsia"/>
          <w:color w:val="000000" w:themeColor="text1"/>
          <w:sz w:val="24"/>
        </w:rPr>
        <w:t>递交</w:t>
      </w:r>
      <w:r w:rsidRPr="00DB7275">
        <w:rPr>
          <w:rFonts w:asciiTheme="minorEastAsia" w:eastAsiaTheme="minorEastAsia" w:hAnsiTheme="minorEastAsia"/>
          <w:color w:val="000000" w:themeColor="text1"/>
          <w:sz w:val="24"/>
        </w:rPr>
        <w:t>多份明显</w:t>
      </w:r>
      <w:r w:rsidRPr="00DB7275">
        <w:rPr>
          <w:rFonts w:asciiTheme="minorEastAsia" w:eastAsiaTheme="minorEastAsia" w:hAnsiTheme="minorEastAsia" w:hint="eastAsia"/>
          <w:color w:val="000000" w:themeColor="text1"/>
          <w:sz w:val="24"/>
        </w:rPr>
        <w:t>内容不同的投标</w:t>
      </w:r>
      <w:r w:rsidRPr="00DB7275">
        <w:rPr>
          <w:rFonts w:asciiTheme="minorEastAsia" w:eastAsiaTheme="minorEastAsia" w:hAnsiTheme="minorEastAsia"/>
          <w:color w:val="000000" w:themeColor="text1"/>
          <w:sz w:val="24"/>
        </w:rPr>
        <w:t>文件的</w:t>
      </w:r>
      <w:r w:rsidRPr="00DB7275">
        <w:rPr>
          <w:rFonts w:asciiTheme="minorEastAsia" w:eastAsiaTheme="minorEastAsia" w:hAnsiTheme="minorEastAsia" w:hint="eastAsia"/>
          <w:color w:val="000000" w:themeColor="text1"/>
          <w:sz w:val="24"/>
        </w:rPr>
        <w:t>；</w:t>
      </w:r>
    </w:p>
    <w:p w:rsidR="00C86ED6" w:rsidRPr="00DB7275" w:rsidRDefault="00F61B5A">
      <w:pPr>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kern w:val="0"/>
          <w:sz w:val="24"/>
        </w:rPr>
        <w:t>7.8</w:t>
      </w:r>
      <w:r w:rsidRPr="00DB7275">
        <w:rPr>
          <w:rFonts w:asciiTheme="minorEastAsia" w:eastAsiaTheme="minorEastAsia" w:hAnsiTheme="minorEastAsia" w:hint="eastAsia"/>
          <w:color w:val="000000" w:themeColor="text1"/>
          <w:sz w:val="24"/>
        </w:rPr>
        <w:t>未按照</w:t>
      </w:r>
      <w:r w:rsidRPr="00DB7275">
        <w:rPr>
          <w:rFonts w:asciiTheme="minorEastAsia" w:eastAsiaTheme="minorEastAsia" w:hAnsiTheme="minorEastAsia"/>
          <w:color w:val="000000" w:themeColor="text1"/>
          <w:sz w:val="24"/>
        </w:rPr>
        <w:t>采购</w:t>
      </w:r>
      <w:r w:rsidRPr="00DB7275">
        <w:rPr>
          <w:rFonts w:asciiTheme="minorEastAsia" w:eastAsiaTheme="minorEastAsia" w:hAnsiTheme="minorEastAsia" w:hint="eastAsia"/>
          <w:color w:val="000000" w:themeColor="text1"/>
          <w:sz w:val="24"/>
        </w:rPr>
        <w:t>文件规定要求密封封装、签署、盖章的；</w:t>
      </w:r>
    </w:p>
    <w:p w:rsidR="00C86ED6" w:rsidRPr="00DB7275" w:rsidRDefault="00F61B5A">
      <w:pPr>
        <w:tabs>
          <w:tab w:val="left" w:pos="3870"/>
          <w:tab w:val="left" w:pos="4085"/>
        </w:tabs>
        <w:snapToGrid w:val="0"/>
        <w:spacing w:line="440" w:lineRule="exact"/>
        <w:jc w:val="lef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sz w:val="24"/>
        </w:rPr>
        <w:t>7.9</w:t>
      </w:r>
      <w:r w:rsidRPr="00DB7275">
        <w:rPr>
          <w:rFonts w:asciiTheme="minorEastAsia" w:eastAsiaTheme="minorEastAsia" w:hAnsiTheme="minorEastAsia" w:hint="eastAsia"/>
          <w:color w:val="000000" w:themeColor="text1"/>
          <w:kern w:val="0"/>
          <w:sz w:val="24"/>
        </w:rPr>
        <w:t>投标</w:t>
      </w:r>
      <w:r w:rsidRPr="00DB7275">
        <w:rPr>
          <w:rFonts w:asciiTheme="minorEastAsia" w:eastAsiaTheme="minorEastAsia" w:hAnsiTheme="minorEastAsia"/>
          <w:color w:val="000000" w:themeColor="text1"/>
          <w:kern w:val="0"/>
          <w:sz w:val="24"/>
        </w:rPr>
        <w:t>响应</w:t>
      </w:r>
      <w:r w:rsidRPr="00DB7275">
        <w:rPr>
          <w:rFonts w:asciiTheme="minorEastAsia" w:eastAsiaTheme="minorEastAsia" w:hAnsiTheme="minorEastAsia" w:hint="eastAsia"/>
          <w:color w:val="000000" w:themeColor="text1"/>
          <w:kern w:val="0"/>
          <w:sz w:val="24"/>
        </w:rPr>
        <w:t>文件含有采购人不能接受的附加条件</w:t>
      </w:r>
      <w:r w:rsidRPr="00DB7275">
        <w:rPr>
          <w:rFonts w:asciiTheme="minorEastAsia" w:eastAsiaTheme="minorEastAsia" w:hAnsiTheme="minorEastAsia"/>
          <w:color w:val="000000" w:themeColor="text1"/>
          <w:kern w:val="0"/>
          <w:sz w:val="24"/>
        </w:rPr>
        <w:t>的</w:t>
      </w:r>
      <w:r w:rsidRPr="00DB7275">
        <w:rPr>
          <w:rFonts w:asciiTheme="minorEastAsia" w:eastAsiaTheme="minorEastAsia" w:hAnsiTheme="minorEastAsia" w:hint="eastAsia"/>
          <w:color w:val="000000" w:themeColor="text1"/>
          <w:kern w:val="0"/>
          <w:sz w:val="24"/>
        </w:rPr>
        <w:t>；</w:t>
      </w:r>
    </w:p>
    <w:p w:rsidR="00C86ED6" w:rsidRPr="00DB7275" w:rsidRDefault="00F61B5A">
      <w:pPr>
        <w:tabs>
          <w:tab w:val="left" w:pos="3870"/>
          <w:tab w:val="left" w:pos="4085"/>
        </w:tabs>
        <w:snapToGrid w:val="0"/>
        <w:spacing w:line="440" w:lineRule="exact"/>
        <w:jc w:val="lef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7.</w:t>
      </w:r>
      <w:r w:rsidRPr="00DB7275">
        <w:rPr>
          <w:rFonts w:asciiTheme="minorEastAsia" w:eastAsiaTheme="minorEastAsia" w:hAnsiTheme="minorEastAsia" w:hint="eastAsia"/>
          <w:color w:val="000000" w:themeColor="text1"/>
          <w:kern w:val="0"/>
          <w:sz w:val="24"/>
        </w:rPr>
        <w:t>10</w:t>
      </w:r>
      <w:r w:rsidRPr="00DB7275">
        <w:rPr>
          <w:rFonts w:asciiTheme="minorEastAsia" w:eastAsiaTheme="minorEastAsia" w:hAnsiTheme="minorEastAsia" w:hint="eastAsia"/>
          <w:color w:val="000000" w:themeColor="text1"/>
          <w:sz w:val="24"/>
        </w:rPr>
        <w:t>评审委员会认为供应商的报价明显低于其他通过符合性审查供应商的报价，有可能影响产品质量或者不能诚信履约的，应当要求其在评标现场合理的时间内提供书面说明，必要时提交相关证明材料，供应商不能证明其报价合理性的；</w:t>
      </w:r>
    </w:p>
    <w:p w:rsidR="00C86ED6" w:rsidRPr="00DB7275" w:rsidRDefault="00F61B5A">
      <w:pPr>
        <w:tabs>
          <w:tab w:val="left" w:pos="3870"/>
          <w:tab w:val="left" w:pos="4085"/>
        </w:tabs>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7.11</w:t>
      </w:r>
      <w:r w:rsidRPr="00DB7275">
        <w:rPr>
          <w:rFonts w:asciiTheme="minorEastAsia" w:eastAsiaTheme="minorEastAsia" w:hAnsiTheme="minorEastAsia" w:hint="eastAsia"/>
          <w:color w:val="000000" w:themeColor="text1"/>
          <w:sz w:val="24"/>
        </w:rPr>
        <w:t>报价超过招标文件中规定的预算金额</w:t>
      </w:r>
      <w:r w:rsidRPr="00DB7275">
        <w:rPr>
          <w:rFonts w:asciiTheme="minorEastAsia" w:eastAsiaTheme="minorEastAsia" w:hAnsiTheme="minorEastAsia"/>
          <w:color w:val="000000" w:themeColor="text1"/>
          <w:sz w:val="24"/>
        </w:rPr>
        <w:t>或</w:t>
      </w:r>
      <w:r w:rsidRPr="00DB7275">
        <w:rPr>
          <w:rFonts w:asciiTheme="minorEastAsia" w:eastAsiaTheme="minorEastAsia" w:hAnsiTheme="minorEastAsia" w:hint="eastAsia"/>
          <w:color w:val="000000" w:themeColor="text1"/>
          <w:sz w:val="24"/>
        </w:rPr>
        <w:t>最高限价</w:t>
      </w:r>
      <w:r w:rsidRPr="00DB7275">
        <w:rPr>
          <w:rFonts w:asciiTheme="minorEastAsia" w:eastAsiaTheme="minorEastAsia" w:hAnsiTheme="minorEastAsia"/>
          <w:color w:val="000000" w:themeColor="text1"/>
          <w:sz w:val="24"/>
        </w:rPr>
        <w:t>（包括单价限价等采购文件规定的各类限价）</w:t>
      </w:r>
      <w:r w:rsidRPr="00DB7275">
        <w:rPr>
          <w:rFonts w:asciiTheme="minorEastAsia" w:eastAsiaTheme="minorEastAsia" w:hAnsiTheme="minorEastAsia" w:hint="eastAsia"/>
          <w:color w:val="000000" w:themeColor="text1"/>
          <w:sz w:val="24"/>
        </w:rPr>
        <w:t>的；</w:t>
      </w:r>
    </w:p>
    <w:p w:rsidR="00C86ED6" w:rsidRPr="00DB7275" w:rsidRDefault="00F61B5A">
      <w:pPr>
        <w:tabs>
          <w:tab w:val="left" w:pos="3870"/>
          <w:tab w:val="left" w:pos="4085"/>
        </w:tabs>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7.12</w:t>
      </w:r>
      <w:r w:rsidRPr="00DB7275">
        <w:rPr>
          <w:rFonts w:asciiTheme="minorEastAsia" w:eastAsiaTheme="minorEastAsia" w:hAnsiTheme="minorEastAsia" w:hint="eastAsia"/>
          <w:color w:val="000000" w:themeColor="text1"/>
          <w:sz w:val="24"/>
        </w:rPr>
        <w:t>供应商对根据修正原则修正后的报价不确认的；</w:t>
      </w:r>
    </w:p>
    <w:p w:rsidR="00C86ED6" w:rsidRPr="00DB7275" w:rsidRDefault="00F61B5A">
      <w:pPr>
        <w:tabs>
          <w:tab w:val="left" w:pos="3870"/>
          <w:tab w:val="left" w:pos="4085"/>
        </w:tabs>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szCs w:val="24"/>
        </w:rPr>
        <w:lastRenderedPageBreak/>
        <w:t>7.13</w:t>
      </w:r>
      <w:r w:rsidRPr="00DB7275">
        <w:rPr>
          <w:rFonts w:asciiTheme="minorEastAsia" w:eastAsiaTheme="minorEastAsia" w:hAnsiTheme="minorEastAsia" w:hint="eastAsia"/>
          <w:color w:val="000000" w:themeColor="text1"/>
          <w:sz w:val="24"/>
          <w:szCs w:val="24"/>
        </w:rPr>
        <w:t>重要信息前后不一致，经评审委员会询标后仍然无法评审的；</w:t>
      </w:r>
    </w:p>
    <w:p w:rsidR="00C86ED6" w:rsidRPr="00DB7275" w:rsidRDefault="00F61B5A">
      <w:pPr>
        <w:tabs>
          <w:tab w:val="left" w:pos="3870"/>
          <w:tab w:val="left" w:pos="4085"/>
        </w:tabs>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7.14</w:t>
      </w:r>
      <w:r w:rsidRPr="00DB7275">
        <w:rPr>
          <w:rFonts w:asciiTheme="minorEastAsia" w:eastAsiaTheme="minorEastAsia" w:hAnsiTheme="minorEastAsia" w:hint="eastAsia"/>
          <w:color w:val="000000" w:themeColor="text1"/>
          <w:sz w:val="24"/>
        </w:rPr>
        <w:t>供应商提供虚假材料投标的（包括但不限于以下情节）；</w:t>
      </w:r>
    </w:p>
    <w:p w:rsidR="00C86ED6" w:rsidRPr="00DB7275" w:rsidRDefault="00F61B5A">
      <w:pPr>
        <w:tabs>
          <w:tab w:val="left" w:pos="3870"/>
          <w:tab w:val="left" w:pos="4085"/>
        </w:tabs>
        <w:snapToGrid w:val="0"/>
        <w:spacing w:line="440" w:lineRule="exact"/>
        <w:ind w:firstLineChars="196" w:firstLine="470"/>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7.14</w:t>
      </w:r>
      <w:r w:rsidRPr="00DB7275">
        <w:rPr>
          <w:rFonts w:asciiTheme="minorEastAsia" w:eastAsiaTheme="minorEastAsia" w:hAnsiTheme="minorEastAsia" w:hint="eastAsia"/>
          <w:color w:val="000000" w:themeColor="text1"/>
          <w:sz w:val="24"/>
        </w:rPr>
        <w:t>.1使用伪造、变造的许可证件；</w:t>
      </w:r>
    </w:p>
    <w:p w:rsidR="00C86ED6" w:rsidRPr="00DB7275" w:rsidRDefault="00F61B5A">
      <w:pPr>
        <w:tabs>
          <w:tab w:val="left" w:pos="3870"/>
          <w:tab w:val="left" w:pos="4085"/>
        </w:tabs>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 xml:space="preserve">    </w:t>
      </w:r>
      <w:r w:rsidRPr="00DB7275">
        <w:rPr>
          <w:rFonts w:asciiTheme="minorEastAsia" w:eastAsiaTheme="minorEastAsia" w:hAnsiTheme="minorEastAsia"/>
          <w:color w:val="000000" w:themeColor="text1"/>
          <w:sz w:val="24"/>
        </w:rPr>
        <w:t>7.14</w:t>
      </w:r>
      <w:r w:rsidRPr="00DB7275">
        <w:rPr>
          <w:rFonts w:asciiTheme="minorEastAsia" w:eastAsiaTheme="minorEastAsia" w:hAnsiTheme="minorEastAsia" w:hint="eastAsia"/>
          <w:color w:val="000000" w:themeColor="text1"/>
          <w:sz w:val="24"/>
        </w:rPr>
        <w:t>.2提供虚假的财务状况或者业绩；</w:t>
      </w:r>
    </w:p>
    <w:p w:rsidR="00C86ED6" w:rsidRPr="00DB7275" w:rsidRDefault="00F61B5A">
      <w:pPr>
        <w:tabs>
          <w:tab w:val="left" w:pos="3870"/>
          <w:tab w:val="left" w:pos="4085"/>
        </w:tabs>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 xml:space="preserve">    </w:t>
      </w:r>
      <w:r w:rsidRPr="00DB7275">
        <w:rPr>
          <w:rFonts w:asciiTheme="minorEastAsia" w:eastAsiaTheme="minorEastAsia" w:hAnsiTheme="minorEastAsia"/>
          <w:color w:val="000000" w:themeColor="text1"/>
          <w:sz w:val="24"/>
        </w:rPr>
        <w:t>7.14</w:t>
      </w:r>
      <w:r w:rsidRPr="00DB7275">
        <w:rPr>
          <w:rFonts w:asciiTheme="minorEastAsia" w:eastAsiaTheme="minorEastAsia" w:hAnsiTheme="minorEastAsia" w:hint="eastAsia"/>
          <w:color w:val="000000" w:themeColor="text1"/>
          <w:sz w:val="24"/>
        </w:rPr>
        <w:t>.3提供虚假的项目负责人或者主要技术人员简历、劳动关系证明；</w:t>
      </w:r>
    </w:p>
    <w:p w:rsidR="00C86ED6" w:rsidRPr="00DB7275" w:rsidRDefault="00F61B5A">
      <w:pPr>
        <w:tabs>
          <w:tab w:val="left" w:pos="3870"/>
          <w:tab w:val="left" w:pos="4085"/>
        </w:tabs>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 xml:space="preserve">    </w:t>
      </w:r>
      <w:r w:rsidRPr="00DB7275">
        <w:rPr>
          <w:rFonts w:asciiTheme="minorEastAsia" w:eastAsiaTheme="minorEastAsia" w:hAnsiTheme="minorEastAsia"/>
          <w:color w:val="000000" w:themeColor="text1"/>
          <w:sz w:val="24"/>
        </w:rPr>
        <w:t>7.14</w:t>
      </w:r>
      <w:r w:rsidRPr="00DB7275">
        <w:rPr>
          <w:rFonts w:asciiTheme="minorEastAsia" w:eastAsiaTheme="minorEastAsia" w:hAnsiTheme="minorEastAsia" w:hint="eastAsia"/>
          <w:color w:val="000000" w:themeColor="text1"/>
          <w:sz w:val="24"/>
        </w:rPr>
        <w:t>.4提供虚假的信用状况；</w:t>
      </w:r>
    </w:p>
    <w:p w:rsidR="00C86ED6" w:rsidRPr="00DB7275" w:rsidRDefault="00F61B5A">
      <w:pPr>
        <w:tabs>
          <w:tab w:val="left" w:pos="3870"/>
          <w:tab w:val="left" w:pos="4085"/>
        </w:tabs>
        <w:snapToGrid w:val="0"/>
        <w:spacing w:line="440" w:lineRule="exact"/>
        <w:ind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7.14</w:t>
      </w:r>
      <w:r w:rsidRPr="00DB7275">
        <w:rPr>
          <w:rFonts w:asciiTheme="minorEastAsia" w:eastAsiaTheme="minorEastAsia" w:hAnsiTheme="minorEastAsia" w:hint="eastAsia"/>
          <w:color w:val="000000" w:themeColor="text1"/>
          <w:sz w:val="24"/>
        </w:rPr>
        <w:t>.5其他弄虚作假的行为。</w:t>
      </w:r>
    </w:p>
    <w:p w:rsidR="00C86ED6" w:rsidRPr="00DB7275" w:rsidRDefault="00F61B5A">
      <w:pPr>
        <w:tabs>
          <w:tab w:val="left" w:pos="3870"/>
          <w:tab w:val="left" w:pos="4085"/>
        </w:tabs>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7.15供应商串通投标的。</w:t>
      </w:r>
    </w:p>
    <w:p w:rsidR="00C86ED6" w:rsidRPr="00DB7275" w:rsidRDefault="00F61B5A">
      <w:pPr>
        <w:tabs>
          <w:tab w:val="left" w:pos="3870"/>
          <w:tab w:val="left" w:pos="4085"/>
        </w:tabs>
        <w:snapToGrid w:val="0"/>
        <w:spacing w:line="440" w:lineRule="exact"/>
        <w:ind w:firstLineChars="200"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有下列情形之一的，视为供应商串通投标，其投标无效：</w:t>
      </w:r>
    </w:p>
    <w:p w:rsidR="00C86ED6" w:rsidRPr="00DB7275" w:rsidRDefault="00F61B5A">
      <w:pPr>
        <w:tabs>
          <w:tab w:val="left" w:pos="3870"/>
          <w:tab w:val="left" w:pos="4085"/>
        </w:tabs>
        <w:snapToGrid w:val="0"/>
        <w:spacing w:line="440" w:lineRule="exact"/>
        <w:ind w:firstLineChars="176" w:firstLine="422"/>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7.15</w:t>
      </w:r>
      <w:r w:rsidRPr="00DB7275">
        <w:rPr>
          <w:rFonts w:asciiTheme="minorEastAsia" w:eastAsiaTheme="minorEastAsia" w:hAnsiTheme="minorEastAsia" w:hint="eastAsia"/>
          <w:color w:val="000000" w:themeColor="text1"/>
          <w:sz w:val="24"/>
        </w:rPr>
        <w:t>.1不同供应商的投标文件由同一单位或者个人编制；</w:t>
      </w:r>
    </w:p>
    <w:p w:rsidR="00C86ED6" w:rsidRPr="00DB7275" w:rsidRDefault="00F61B5A">
      <w:pPr>
        <w:tabs>
          <w:tab w:val="left" w:pos="3870"/>
          <w:tab w:val="left" w:pos="4085"/>
        </w:tabs>
        <w:snapToGrid w:val="0"/>
        <w:spacing w:line="440" w:lineRule="exact"/>
        <w:ind w:firstLineChars="176" w:firstLine="422"/>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7.15</w:t>
      </w:r>
      <w:r w:rsidRPr="00DB7275">
        <w:rPr>
          <w:rFonts w:asciiTheme="minorEastAsia" w:eastAsiaTheme="minorEastAsia" w:hAnsiTheme="minorEastAsia" w:hint="eastAsia"/>
          <w:color w:val="000000" w:themeColor="text1"/>
          <w:sz w:val="24"/>
        </w:rPr>
        <w:t>.2不同供应商委托同一单位或者个人办理投标事宜；</w:t>
      </w:r>
    </w:p>
    <w:p w:rsidR="00C86ED6" w:rsidRPr="00DB7275" w:rsidRDefault="00F61B5A">
      <w:pPr>
        <w:tabs>
          <w:tab w:val="left" w:pos="3870"/>
          <w:tab w:val="left" w:pos="4085"/>
        </w:tabs>
        <w:snapToGrid w:val="0"/>
        <w:spacing w:line="440" w:lineRule="exact"/>
        <w:ind w:firstLineChars="176" w:firstLine="422"/>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7.15</w:t>
      </w:r>
      <w:r w:rsidRPr="00DB7275">
        <w:rPr>
          <w:rFonts w:asciiTheme="minorEastAsia" w:eastAsiaTheme="minorEastAsia" w:hAnsiTheme="minorEastAsia" w:hint="eastAsia"/>
          <w:color w:val="000000" w:themeColor="text1"/>
          <w:sz w:val="24"/>
        </w:rPr>
        <w:t>.3不同供应商的投标文件载明的项目管理成员或者联系人员为同一人；</w:t>
      </w:r>
    </w:p>
    <w:p w:rsidR="00C86ED6" w:rsidRPr="00DB7275" w:rsidRDefault="00F61B5A">
      <w:pPr>
        <w:tabs>
          <w:tab w:val="left" w:pos="3870"/>
          <w:tab w:val="left" w:pos="4085"/>
        </w:tabs>
        <w:snapToGrid w:val="0"/>
        <w:spacing w:line="440" w:lineRule="exact"/>
        <w:ind w:firstLineChars="176" w:firstLine="422"/>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7.15</w:t>
      </w:r>
      <w:r w:rsidRPr="00DB7275">
        <w:rPr>
          <w:rFonts w:asciiTheme="minorEastAsia" w:eastAsiaTheme="minorEastAsia" w:hAnsiTheme="minorEastAsia" w:hint="eastAsia"/>
          <w:color w:val="000000" w:themeColor="text1"/>
          <w:sz w:val="24"/>
        </w:rPr>
        <w:t>.4不同供应商的投标文件异常一致或者投标报价呈规律性差异；</w:t>
      </w:r>
    </w:p>
    <w:p w:rsidR="00C86ED6" w:rsidRPr="00DB7275" w:rsidRDefault="00F61B5A">
      <w:pPr>
        <w:tabs>
          <w:tab w:val="left" w:pos="3870"/>
          <w:tab w:val="left" w:pos="4085"/>
        </w:tabs>
        <w:snapToGrid w:val="0"/>
        <w:spacing w:line="440" w:lineRule="exact"/>
        <w:ind w:firstLineChars="176" w:firstLine="422"/>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7.15</w:t>
      </w:r>
      <w:r w:rsidRPr="00DB7275">
        <w:rPr>
          <w:rFonts w:asciiTheme="minorEastAsia" w:eastAsiaTheme="minorEastAsia" w:hAnsiTheme="minorEastAsia" w:hint="eastAsia"/>
          <w:color w:val="000000" w:themeColor="text1"/>
          <w:sz w:val="24"/>
        </w:rPr>
        <w:t>.5不同供应商的投标文件相互混装；</w:t>
      </w:r>
    </w:p>
    <w:p w:rsidR="00C86ED6" w:rsidRPr="00DB7275" w:rsidRDefault="00F61B5A">
      <w:pPr>
        <w:tabs>
          <w:tab w:val="left" w:pos="3870"/>
          <w:tab w:val="left" w:pos="4085"/>
        </w:tabs>
        <w:snapToGrid w:val="0"/>
        <w:spacing w:line="440" w:lineRule="exact"/>
        <w:ind w:firstLineChars="176" w:firstLine="422"/>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7.15.6不同供应商的投标保证金从同一单位或者个人的账户转出。</w:t>
      </w:r>
    </w:p>
    <w:p w:rsidR="00C86ED6" w:rsidRPr="00DB7275" w:rsidRDefault="00F61B5A">
      <w:pPr>
        <w:tabs>
          <w:tab w:val="left" w:pos="3870"/>
          <w:tab w:val="left" w:pos="4085"/>
        </w:tabs>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s="仿宋_GB2312" w:hint="eastAsia"/>
          <w:color w:val="000000" w:themeColor="text1"/>
          <w:sz w:val="24"/>
          <w:szCs w:val="21"/>
        </w:rPr>
        <w:t>7.1</w:t>
      </w:r>
      <w:r w:rsidRPr="00DB7275">
        <w:rPr>
          <w:rFonts w:asciiTheme="minorEastAsia" w:eastAsiaTheme="minorEastAsia" w:hAnsiTheme="minorEastAsia" w:cs="仿宋_GB2312"/>
          <w:color w:val="000000" w:themeColor="text1"/>
          <w:sz w:val="24"/>
          <w:szCs w:val="21"/>
        </w:rPr>
        <w:t>6</w:t>
      </w:r>
      <w:r w:rsidRPr="00DB7275">
        <w:rPr>
          <w:rFonts w:asciiTheme="minorEastAsia" w:eastAsiaTheme="minorEastAsia" w:hAnsiTheme="minorEastAsia"/>
          <w:color w:val="000000" w:themeColor="text1"/>
          <w:sz w:val="24"/>
        </w:rPr>
        <w:t>评审委员会</w:t>
      </w:r>
      <w:r w:rsidRPr="00DB7275">
        <w:rPr>
          <w:rFonts w:asciiTheme="minorEastAsia" w:eastAsiaTheme="minorEastAsia" w:hAnsiTheme="minorEastAsia" w:hint="eastAsia"/>
          <w:color w:val="000000" w:themeColor="text1"/>
          <w:sz w:val="24"/>
        </w:rPr>
        <w:t>认定有重大偏差或实质性不响应</w:t>
      </w:r>
      <w:r w:rsidRPr="00DB7275">
        <w:rPr>
          <w:rFonts w:asciiTheme="minorEastAsia" w:eastAsiaTheme="minorEastAsia" w:hAnsiTheme="minorEastAsia"/>
          <w:color w:val="000000" w:themeColor="text1"/>
          <w:sz w:val="24"/>
        </w:rPr>
        <w:t>采购</w:t>
      </w:r>
      <w:r w:rsidRPr="00DB7275">
        <w:rPr>
          <w:rFonts w:asciiTheme="minorEastAsia" w:eastAsiaTheme="minorEastAsia" w:hAnsiTheme="minorEastAsia" w:hint="eastAsia"/>
          <w:color w:val="000000" w:themeColor="text1"/>
          <w:sz w:val="24"/>
        </w:rPr>
        <w:t>文件要求的；</w:t>
      </w:r>
    </w:p>
    <w:p w:rsidR="00C86ED6" w:rsidRPr="00DB7275" w:rsidRDefault="00F61B5A">
      <w:pPr>
        <w:tabs>
          <w:tab w:val="left" w:pos="3870"/>
          <w:tab w:val="left" w:pos="4085"/>
        </w:tabs>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7.17属于《中华人民共和国政府采购法实施条例》第七十四条规定的</w:t>
      </w:r>
      <w:r w:rsidRPr="00DB7275">
        <w:rPr>
          <w:rFonts w:asciiTheme="minorEastAsia" w:eastAsiaTheme="minorEastAsia" w:hAnsiTheme="minorEastAsia" w:hint="eastAsia"/>
          <w:color w:val="000000" w:themeColor="text1"/>
          <w:sz w:val="24"/>
        </w:rPr>
        <w:t>恶意串通</w:t>
      </w:r>
      <w:r w:rsidRPr="00DB7275">
        <w:rPr>
          <w:rFonts w:asciiTheme="minorEastAsia" w:eastAsiaTheme="minorEastAsia" w:hAnsiTheme="minorEastAsia"/>
          <w:color w:val="000000" w:themeColor="text1"/>
          <w:sz w:val="24"/>
        </w:rPr>
        <w:t>情形的</w:t>
      </w:r>
      <w:r w:rsidRPr="00DB7275">
        <w:rPr>
          <w:rFonts w:asciiTheme="minorEastAsia" w:eastAsiaTheme="minorEastAsia" w:hAnsiTheme="minorEastAsia" w:hint="eastAsia"/>
          <w:color w:val="000000" w:themeColor="text1"/>
          <w:sz w:val="24"/>
        </w:rPr>
        <w:t>，其投标无效：</w:t>
      </w:r>
    </w:p>
    <w:p w:rsidR="00C86ED6" w:rsidRPr="00DB7275" w:rsidRDefault="00F61B5A">
      <w:pPr>
        <w:tabs>
          <w:tab w:val="left" w:pos="3870"/>
          <w:tab w:val="left" w:pos="4085"/>
        </w:tabs>
        <w:snapToGrid w:val="0"/>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7.18联合体投标的，联合体各方在同一招标项目中以自己名义单独投标或者参加其他联合体投标的，相关投标均无效。</w:t>
      </w:r>
    </w:p>
    <w:p w:rsidR="00C86ED6" w:rsidRPr="00DB7275" w:rsidRDefault="00F61B5A">
      <w:pPr>
        <w:snapToGrid w:val="0"/>
        <w:spacing w:line="440" w:lineRule="exac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7.19</w:t>
      </w:r>
      <w:r w:rsidRPr="00DB7275">
        <w:rPr>
          <w:rFonts w:asciiTheme="minorEastAsia" w:eastAsiaTheme="minorEastAsia" w:hAnsiTheme="minorEastAsia" w:hint="eastAsia"/>
          <w:color w:val="000000" w:themeColor="text1"/>
          <w:sz w:val="24"/>
        </w:rPr>
        <w:t>违反法律、法规</w:t>
      </w:r>
      <w:r w:rsidRPr="00DB7275">
        <w:rPr>
          <w:rFonts w:asciiTheme="minorEastAsia" w:eastAsiaTheme="minorEastAsia" w:hAnsiTheme="minorEastAsia"/>
          <w:color w:val="000000" w:themeColor="text1"/>
          <w:sz w:val="24"/>
        </w:rPr>
        <w:t>及本采购文件规定的其他无效投标</w:t>
      </w:r>
      <w:r w:rsidRPr="00DB7275">
        <w:rPr>
          <w:rFonts w:asciiTheme="minorEastAsia" w:eastAsiaTheme="minorEastAsia" w:hAnsiTheme="minorEastAsia" w:hint="eastAsia"/>
          <w:color w:val="000000" w:themeColor="text1"/>
          <w:sz w:val="24"/>
        </w:rPr>
        <w:t>情形。</w:t>
      </w:r>
    </w:p>
    <w:p w:rsidR="00C86ED6" w:rsidRPr="00DB7275" w:rsidRDefault="00F61B5A">
      <w:pPr>
        <w:spacing w:line="480" w:lineRule="exact"/>
        <w:jc w:val="left"/>
        <w:rPr>
          <w:rFonts w:asciiTheme="minorEastAsia" w:eastAsiaTheme="minorEastAsia" w:hAnsiTheme="minorEastAsia" w:cs="宋体"/>
          <w:b/>
          <w:bCs/>
          <w:color w:val="000000" w:themeColor="text1"/>
          <w:sz w:val="24"/>
        </w:rPr>
      </w:pPr>
      <w:r w:rsidRPr="00DB7275">
        <w:rPr>
          <w:rFonts w:asciiTheme="minorEastAsia" w:eastAsiaTheme="minorEastAsia" w:hAnsiTheme="minorEastAsia" w:cs="宋体"/>
          <w:b/>
          <w:bCs/>
          <w:color w:val="000000" w:themeColor="text1"/>
          <w:sz w:val="24"/>
        </w:rPr>
        <w:t>8.定标</w:t>
      </w:r>
    </w:p>
    <w:p w:rsidR="00C86ED6" w:rsidRPr="00DB7275" w:rsidRDefault="00F61B5A">
      <w:pPr>
        <w:widowControl/>
        <w:snapToGrid w:val="0"/>
        <w:spacing w:line="480" w:lineRule="exact"/>
        <w:rPr>
          <w:rFonts w:asciiTheme="minorEastAsia" w:eastAsiaTheme="minorEastAsia" w:hAnsiTheme="minorEastAsia" w:cs="宋体"/>
          <w:color w:val="000000" w:themeColor="text1"/>
          <w:sz w:val="24"/>
        </w:rPr>
      </w:pPr>
      <w:r w:rsidRPr="00DB7275">
        <w:rPr>
          <w:rFonts w:asciiTheme="minorEastAsia" w:eastAsiaTheme="minorEastAsia" w:hAnsiTheme="minorEastAsia" w:cs="宋体"/>
          <w:color w:val="000000" w:themeColor="text1"/>
          <w:sz w:val="24"/>
        </w:rPr>
        <w:t>8.1</w:t>
      </w:r>
      <w:r w:rsidRPr="00DB7275">
        <w:rPr>
          <w:rFonts w:asciiTheme="minorEastAsia" w:eastAsiaTheme="minorEastAsia" w:hAnsiTheme="minorEastAsia" w:cs="宋体" w:hint="eastAsia"/>
          <w:color w:val="000000" w:themeColor="text1"/>
          <w:sz w:val="24"/>
        </w:rPr>
        <w:t>采购人在收到评标报告之日起</w:t>
      </w:r>
      <w:r w:rsidRPr="00DB7275">
        <w:rPr>
          <w:rFonts w:asciiTheme="minorEastAsia" w:eastAsiaTheme="minorEastAsia" w:hAnsiTheme="minorEastAsia" w:cs="宋体"/>
          <w:color w:val="000000" w:themeColor="text1"/>
          <w:sz w:val="24"/>
        </w:rPr>
        <w:t>5</w:t>
      </w:r>
      <w:r w:rsidRPr="00DB7275">
        <w:rPr>
          <w:rFonts w:asciiTheme="minorEastAsia" w:eastAsiaTheme="minorEastAsia" w:hAnsiTheme="minorEastAsia" w:cs="宋体" w:hint="eastAsia"/>
          <w:color w:val="000000" w:themeColor="text1"/>
          <w:sz w:val="24"/>
        </w:rPr>
        <w:t>个工作日内</w:t>
      </w:r>
      <w:r w:rsidRPr="00DB7275">
        <w:rPr>
          <w:rFonts w:asciiTheme="minorEastAsia" w:eastAsiaTheme="minorEastAsia" w:hAnsiTheme="minorEastAsia" w:cs="宋体"/>
          <w:color w:val="000000" w:themeColor="text1"/>
          <w:sz w:val="24"/>
        </w:rPr>
        <w:t>在评审报告推荐的中标或成交候选人中按顺序确定中标或成交供应商</w:t>
      </w:r>
      <w:r w:rsidRPr="00DB7275">
        <w:rPr>
          <w:rFonts w:asciiTheme="minorEastAsia" w:eastAsiaTheme="minorEastAsia" w:hAnsiTheme="minorEastAsia" w:cs="宋体" w:hint="eastAsia"/>
          <w:color w:val="000000" w:themeColor="text1"/>
          <w:sz w:val="24"/>
        </w:rPr>
        <w:t>。</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cs="宋体"/>
          <w:color w:val="000000" w:themeColor="text1"/>
          <w:sz w:val="24"/>
        </w:rPr>
        <w:t>8.2采购代理机构在采购人确认中标或成交供应商后2个工作日内发布中标公告。中标公告与采购公告发布网址一致。中标公告期限为一个工作日。</w:t>
      </w:r>
    </w:p>
    <w:p w:rsidR="00C86ED6" w:rsidRPr="00DB7275" w:rsidRDefault="00F61B5A">
      <w:pPr>
        <w:spacing w:line="480" w:lineRule="exact"/>
        <w:jc w:val="left"/>
        <w:rPr>
          <w:rFonts w:asciiTheme="minorEastAsia" w:eastAsiaTheme="minorEastAsia" w:hAnsiTheme="minorEastAsia" w:cs="宋体"/>
          <w:b/>
          <w:bCs/>
          <w:color w:val="000000" w:themeColor="text1"/>
          <w:sz w:val="24"/>
        </w:rPr>
      </w:pPr>
      <w:r w:rsidRPr="00DB7275">
        <w:rPr>
          <w:rFonts w:asciiTheme="minorEastAsia" w:eastAsiaTheme="minorEastAsia" w:hAnsiTheme="minorEastAsia" w:cs="宋体"/>
          <w:b/>
          <w:bCs/>
          <w:color w:val="000000" w:themeColor="text1"/>
          <w:sz w:val="24"/>
        </w:rPr>
        <w:t>9.中标通知书的申领</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9.1本项目中标通知书在采购代理机构处领取。</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9.2中标通知书在中标公告发布的同时发出。</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lastRenderedPageBreak/>
        <w:t>9.3中标通知书发出后，采购人不得违法改变中标结果，中标人无正当理由不得放弃中标。</w:t>
      </w:r>
    </w:p>
    <w:p w:rsidR="00C86ED6" w:rsidRPr="00DB7275" w:rsidRDefault="00F61B5A">
      <w:pPr>
        <w:widowControl/>
        <w:snapToGrid w:val="0"/>
        <w:spacing w:line="480" w:lineRule="exact"/>
        <w:rPr>
          <w:rFonts w:asciiTheme="minorEastAsia" w:eastAsiaTheme="minorEastAsia" w:hAnsiTheme="minorEastAsia"/>
          <w:b/>
          <w:bCs/>
          <w:color w:val="000000" w:themeColor="text1"/>
          <w:kern w:val="0"/>
          <w:sz w:val="24"/>
        </w:rPr>
      </w:pPr>
      <w:bookmarkStart w:id="8" w:name="_Toc643610531"/>
      <w:r w:rsidRPr="00DB7275">
        <w:rPr>
          <w:rFonts w:asciiTheme="minorEastAsia" w:eastAsiaTheme="minorEastAsia" w:hAnsiTheme="minorEastAsia"/>
          <w:b/>
          <w:bCs/>
          <w:color w:val="000000" w:themeColor="text1"/>
          <w:kern w:val="0"/>
          <w:sz w:val="24"/>
        </w:rPr>
        <w:t>9</w:t>
      </w:r>
      <w:r w:rsidRPr="00DB7275">
        <w:rPr>
          <w:rFonts w:asciiTheme="minorEastAsia" w:eastAsiaTheme="minorEastAsia" w:hAnsiTheme="minorEastAsia" w:hint="eastAsia"/>
          <w:b/>
          <w:bCs/>
          <w:color w:val="000000" w:themeColor="text1"/>
          <w:kern w:val="0"/>
          <w:sz w:val="24"/>
        </w:rPr>
        <w:t>.4成交通知书的领取不妨碍相关质疑投诉的提出和处置，成交结果在法定情形内允许改变。在处理</w:t>
      </w:r>
      <w:proofErr w:type="gramStart"/>
      <w:r w:rsidRPr="00DB7275">
        <w:rPr>
          <w:rFonts w:asciiTheme="minorEastAsia" w:eastAsiaTheme="minorEastAsia" w:hAnsiTheme="minorEastAsia" w:hint="eastAsia"/>
          <w:b/>
          <w:bCs/>
          <w:color w:val="000000" w:themeColor="text1"/>
          <w:kern w:val="0"/>
          <w:sz w:val="24"/>
        </w:rPr>
        <w:t>完针对</w:t>
      </w:r>
      <w:proofErr w:type="gramEnd"/>
      <w:r w:rsidRPr="00DB7275">
        <w:rPr>
          <w:rFonts w:asciiTheme="minorEastAsia" w:eastAsiaTheme="minorEastAsia" w:hAnsiTheme="minorEastAsia" w:hint="eastAsia"/>
          <w:b/>
          <w:bCs/>
          <w:color w:val="000000" w:themeColor="text1"/>
          <w:kern w:val="0"/>
          <w:sz w:val="24"/>
        </w:rPr>
        <w:t>成交结果的质疑或投诉前，原则上不签订采购合同。</w:t>
      </w:r>
    </w:p>
    <w:p w:rsidR="00C86ED6" w:rsidRPr="00DB7275" w:rsidRDefault="00F61B5A">
      <w:pPr>
        <w:pStyle w:val="2"/>
        <w:rPr>
          <w:rFonts w:asciiTheme="minorEastAsia" w:eastAsiaTheme="minorEastAsia" w:hAnsiTheme="minorEastAsia"/>
          <w:color w:val="000000" w:themeColor="text1"/>
        </w:rPr>
      </w:pPr>
      <w:r w:rsidRPr="00DB7275">
        <w:rPr>
          <w:rFonts w:asciiTheme="minorEastAsia" w:eastAsiaTheme="minorEastAsia" w:hAnsiTheme="minorEastAsia"/>
          <w:color w:val="000000" w:themeColor="text1"/>
        </w:rPr>
        <w:t>五、合同签订及履约</w:t>
      </w:r>
      <w:bookmarkEnd w:id="8"/>
    </w:p>
    <w:p w:rsidR="00C86ED6" w:rsidRPr="00DB7275" w:rsidRDefault="00F61B5A">
      <w:pPr>
        <w:spacing w:line="480" w:lineRule="exact"/>
        <w:jc w:val="left"/>
        <w:rPr>
          <w:rFonts w:asciiTheme="minorEastAsia" w:eastAsiaTheme="minorEastAsia" w:hAnsiTheme="minorEastAsia" w:cs="宋体"/>
          <w:b/>
          <w:bCs/>
          <w:color w:val="000000" w:themeColor="text1"/>
          <w:sz w:val="24"/>
        </w:rPr>
      </w:pPr>
      <w:r w:rsidRPr="00DB7275">
        <w:rPr>
          <w:rFonts w:asciiTheme="minorEastAsia" w:eastAsiaTheme="minorEastAsia" w:hAnsiTheme="minorEastAsia" w:cs="宋体"/>
          <w:b/>
          <w:bCs/>
          <w:color w:val="000000" w:themeColor="text1"/>
          <w:sz w:val="24"/>
        </w:rPr>
        <w:t>1.合同签订</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1.1采购人和中标人应当在中标通知书发出之日起30日内（投诉处理等原因导致签订合同延误的除外），按照采购文件和中标人投标文件的规定，签订书面合同。所签订的合同不得对采购文件确定的事项和中标人投标文件作实质性修改。</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1.2采购人和中标人不得向对方提出任何不合理的要求作为签订合同的条件。</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1.3采购人和中标人需在投标有效期内签订采购合同。投标有效期允许延长，但需征得中标人同意。</w:t>
      </w:r>
    </w:p>
    <w:p w:rsidR="00C86ED6" w:rsidRPr="00DB7275" w:rsidRDefault="00F61B5A">
      <w:pPr>
        <w:spacing w:line="440" w:lineRule="exact"/>
        <w:jc w:val="left"/>
        <w:rPr>
          <w:rFonts w:asciiTheme="minorEastAsia" w:eastAsiaTheme="minorEastAsia" w:hAnsiTheme="minorEastAsia"/>
          <w:b/>
          <w:color w:val="000000" w:themeColor="text1"/>
          <w:sz w:val="24"/>
        </w:rPr>
      </w:pPr>
      <w:r w:rsidRPr="00DB7275">
        <w:rPr>
          <w:rFonts w:asciiTheme="minorEastAsia" w:eastAsiaTheme="minorEastAsia" w:hAnsiTheme="minorEastAsia"/>
          <w:b/>
          <w:color w:val="000000" w:themeColor="text1"/>
          <w:sz w:val="24"/>
        </w:rPr>
        <w:t>2</w:t>
      </w:r>
      <w:r w:rsidRPr="00DB7275">
        <w:rPr>
          <w:rFonts w:asciiTheme="minorEastAsia" w:eastAsiaTheme="minorEastAsia" w:hAnsiTheme="minorEastAsia" w:hint="eastAsia"/>
          <w:b/>
          <w:color w:val="000000" w:themeColor="text1"/>
          <w:sz w:val="24"/>
        </w:rPr>
        <w:t>．履约保证金</w:t>
      </w:r>
    </w:p>
    <w:p w:rsidR="00C86ED6" w:rsidRPr="00DB7275" w:rsidRDefault="00F61B5A">
      <w:pPr>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2</w:t>
      </w:r>
      <w:r w:rsidRPr="00DB7275">
        <w:rPr>
          <w:rFonts w:asciiTheme="minorEastAsia" w:eastAsiaTheme="minorEastAsia" w:hAnsiTheme="minorEastAsia" w:hint="eastAsia"/>
          <w:color w:val="000000" w:themeColor="text1"/>
          <w:sz w:val="24"/>
        </w:rPr>
        <w:t>.1</w:t>
      </w:r>
      <w:r w:rsidRPr="00DB7275">
        <w:rPr>
          <w:rFonts w:asciiTheme="minorEastAsia" w:eastAsiaTheme="minorEastAsia" w:hAnsiTheme="minorEastAsia"/>
          <w:color w:val="000000" w:themeColor="text1"/>
          <w:sz w:val="24"/>
        </w:rPr>
        <w:t>采购合同签订的同时，中标人应当以支票、汇票、本票或者金融机构、担保机构出具的保函等非现金形式交纳履约保证金。</w:t>
      </w:r>
    </w:p>
    <w:p w:rsidR="00C86ED6" w:rsidRPr="00DB7275" w:rsidRDefault="00F61B5A">
      <w:pPr>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2</w:t>
      </w:r>
      <w:r w:rsidRPr="00DB7275">
        <w:rPr>
          <w:rFonts w:asciiTheme="minorEastAsia" w:eastAsiaTheme="minorEastAsia" w:hAnsiTheme="minorEastAsia" w:hint="eastAsia"/>
          <w:color w:val="000000" w:themeColor="text1"/>
          <w:sz w:val="24"/>
        </w:rPr>
        <w:t>.2供应商在履行</w:t>
      </w:r>
      <w:proofErr w:type="gramStart"/>
      <w:r w:rsidRPr="00DB7275">
        <w:rPr>
          <w:rFonts w:asciiTheme="minorEastAsia" w:eastAsiaTheme="minorEastAsia" w:hAnsiTheme="minorEastAsia" w:hint="eastAsia"/>
          <w:color w:val="000000" w:themeColor="text1"/>
          <w:sz w:val="24"/>
        </w:rPr>
        <w:t>完合同</w:t>
      </w:r>
      <w:proofErr w:type="gramEnd"/>
      <w:r w:rsidRPr="00DB7275">
        <w:rPr>
          <w:rFonts w:asciiTheme="minorEastAsia" w:eastAsiaTheme="minorEastAsia" w:hAnsiTheme="minorEastAsia" w:hint="eastAsia"/>
          <w:color w:val="000000" w:themeColor="text1"/>
          <w:sz w:val="24"/>
        </w:rPr>
        <w:t>约定事项后，采购人应及时退还履约保证金。</w:t>
      </w:r>
      <w:r w:rsidRPr="00DB7275">
        <w:rPr>
          <w:rFonts w:asciiTheme="minorEastAsia" w:eastAsiaTheme="minorEastAsia" w:hAnsiTheme="minorEastAsia"/>
          <w:color w:val="000000" w:themeColor="text1"/>
          <w:sz w:val="24"/>
        </w:rPr>
        <w:t>采购人验收不合格的，不予退还履约保证金。</w:t>
      </w:r>
    </w:p>
    <w:p w:rsidR="00C86ED6" w:rsidRPr="00DB7275" w:rsidRDefault="00F61B5A">
      <w:pPr>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2.</w:t>
      </w:r>
      <w:r w:rsidRPr="00DB7275">
        <w:rPr>
          <w:rFonts w:asciiTheme="minorEastAsia" w:eastAsiaTheme="minorEastAsia" w:hAnsiTheme="minorEastAsia" w:hint="eastAsia"/>
          <w:color w:val="000000" w:themeColor="text1"/>
          <w:sz w:val="24"/>
        </w:rPr>
        <w:t>3供应商以银行、保险公司出具保函形式提交履约保证金的，采购人不得拒收。</w:t>
      </w:r>
    </w:p>
    <w:p w:rsidR="00C86ED6" w:rsidRPr="00DB7275" w:rsidRDefault="00F61B5A">
      <w:pPr>
        <w:spacing w:line="440" w:lineRule="exact"/>
        <w:jc w:val="left"/>
        <w:rPr>
          <w:rFonts w:asciiTheme="minorEastAsia" w:eastAsiaTheme="minorEastAsia" w:hAnsiTheme="minorEastAsia"/>
          <w:b/>
          <w:color w:val="000000" w:themeColor="text1"/>
          <w:sz w:val="24"/>
        </w:rPr>
      </w:pPr>
      <w:r w:rsidRPr="00DB7275">
        <w:rPr>
          <w:rFonts w:asciiTheme="minorEastAsia" w:eastAsiaTheme="minorEastAsia" w:hAnsiTheme="minorEastAsia"/>
          <w:b/>
          <w:color w:val="000000" w:themeColor="text1"/>
          <w:sz w:val="24"/>
        </w:rPr>
        <w:t>3</w:t>
      </w:r>
      <w:r w:rsidRPr="00DB7275">
        <w:rPr>
          <w:rFonts w:asciiTheme="minorEastAsia" w:eastAsiaTheme="minorEastAsia" w:hAnsiTheme="minorEastAsia" w:hint="eastAsia"/>
          <w:b/>
          <w:color w:val="000000" w:themeColor="text1"/>
          <w:sz w:val="24"/>
        </w:rPr>
        <w:t>．合同备案</w:t>
      </w:r>
    </w:p>
    <w:p w:rsidR="00C86ED6" w:rsidRPr="00DB7275" w:rsidRDefault="00F61B5A">
      <w:pPr>
        <w:spacing w:line="440" w:lineRule="exact"/>
        <w:jc w:val="left"/>
        <w:rPr>
          <w:rFonts w:asciiTheme="minorEastAsia" w:eastAsiaTheme="minorEastAsia" w:hAnsiTheme="minorEastAsia"/>
          <w:b/>
          <w:bCs/>
          <w:color w:val="000000" w:themeColor="text1"/>
          <w:sz w:val="24"/>
        </w:rPr>
      </w:pPr>
      <w:r w:rsidRPr="00DB7275">
        <w:rPr>
          <w:rFonts w:asciiTheme="minorEastAsia" w:eastAsiaTheme="minorEastAsia" w:hAnsiTheme="minorEastAsia"/>
          <w:b/>
          <w:bCs/>
          <w:color w:val="000000" w:themeColor="text1"/>
          <w:sz w:val="24"/>
        </w:rPr>
        <w:t>3</w:t>
      </w:r>
      <w:r w:rsidRPr="00DB7275">
        <w:rPr>
          <w:rFonts w:asciiTheme="minorEastAsia" w:eastAsiaTheme="minorEastAsia" w:hAnsiTheme="minorEastAsia" w:hint="eastAsia"/>
          <w:b/>
          <w:bCs/>
          <w:color w:val="000000" w:themeColor="text1"/>
          <w:sz w:val="24"/>
        </w:rPr>
        <w:t>.1中标人应当自采购合同签订之日起3个工作日内，将采购合同原件报</w:t>
      </w:r>
      <w:r w:rsidRPr="00DB7275">
        <w:rPr>
          <w:rFonts w:asciiTheme="minorEastAsia" w:eastAsiaTheme="minorEastAsia" w:hAnsiTheme="minorEastAsia"/>
          <w:b/>
          <w:bCs/>
          <w:color w:val="000000" w:themeColor="text1"/>
          <w:sz w:val="24"/>
        </w:rPr>
        <w:t>采购代理机构</w:t>
      </w:r>
      <w:r w:rsidRPr="00DB7275">
        <w:rPr>
          <w:rFonts w:asciiTheme="minorEastAsia" w:eastAsiaTheme="minorEastAsia" w:hAnsiTheme="minorEastAsia" w:hint="eastAsia"/>
          <w:b/>
          <w:bCs/>
          <w:color w:val="000000" w:themeColor="text1"/>
          <w:sz w:val="24"/>
        </w:rPr>
        <w:t>备案</w:t>
      </w:r>
      <w:r w:rsidRPr="00DB7275">
        <w:rPr>
          <w:rFonts w:asciiTheme="minorEastAsia" w:eastAsiaTheme="minorEastAsia" w:hAnsiTheme="minorEastAsia"/>
          <w:b/>
          <w:bCs/>
          <w:color w:val="000000" w:themeColor="text1"/>
          <w:sz w:val="24"/>
        </w:rPr>
        <w:t>存档</w:t>
      </w:r>
      <w:r w:rsidRPr="00DB7275">
        <w:rPr>
          <w:rFonts w:asciiTheme="minorEastAsia" w:eastAsiaTheme="minorEastAsia" w:hAnsiTheme="minorEastAsia" w:hint="eastAsia"/>
          <w:b/>
          <w:bCs/>
          <w:color w:val="000000" w:themeColor="text1"/>
          <w:sz w:val="24"/>
        </w:rPr>
        <w:t>。</w:t>
      </w:r>
    </w:p>
    <w:p w:rsidR="00C86ED6" w:rsidRPr="00DB7275" w:rsidRDefault="00F61B5A">
      <w:pPr>
        <w:spacing w:line="440" w:lineRule="exact"/>
        <w:jc w:val="left"/>
        <w:rPr>
          <w:rFonts w:asciiTheme="minorEastAsia" w:eastAsiaTheme="minorEastAsia" w:hAnsiTheme="minorEastAsia"/>
          <w:b/>
          <w:color w:val="000000" w:themeColor="text1"/>
          <w:sz w:val="24"/>
        </w:rPr>
      </w:pPr>
      <w:r w:rsidRPr="00DB7275">
        <w:rPr>
          <w:rFonts w:asciiTheme="minorEastAsia" w:eastAsiaTheme="minorEastAsia" w:hAnsiTheme="minorEastAsia"/>
          <w:b/>
          <w:color w:val="000000" w:themeColor="text1"/>
          <w:sz w:val="24"/>
        </w:rPr>
        <w:t>4</w:t>
      </w:r>
      <w:r w:rsidRPr="00DB7275">
        <w:rPr>
          <w:rFonts w:asciiTheme="minorEastAsia" w:eastAsiaTheme="minorEastAsia" w:hAnsiTheme="minorEastAsia" w:hint="eastAsia"/>
          <w:b/>
          <w:color w:val="000000" w:themeColor="text1"/>
          <w:sz w:val="24"/>
        </w:rPr>
        <w:t>.</w:t>
      </w:r>
      <w:r w:rsidRPr="00DB7275">
        <w:rPr>
          <w:rFonts w:asciiTheme="minorEastAsia" w:eastAsiaTheme="minorEastAsia" w:hAnsiTheme="minorEastAsia"/>
          <w:b/>
          <w:color w:val="000000" w:themeColor="text1"/>
          <w:sz w:val="24"/>
        </w:rPr>
        <w:t>履约</w:t>
      </w:r>
      <w:r w:rsidRPr="00DB7275">
        <w:rPr>
          <w:rFonts w:asciiTheme="minorEastAsia" w:eastAsiaTheme="minorEastAsia" w:hAnsiTheme="minorEastAsia" w:hint="eastAsia"/>
          <w:b/>
          <w:color w:val="000000" w:themeColor="text1"/>
          <w:sz w:val="24"/>
        </w:rPr>
        <w:t>验收</w:t>
      </w:r>
    </w:p>
    <w:p w:rsidR="00C86ED6" w:rsidRPr="00DB7275" w:rsidRDefault="00F61B5A">
      <w:pPr>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4</w:t>
      </w:r>
      <w:r w:rsidRPr="00DB7275">
        <w:rPr>
          <w:rFonts w:asciiTheme="minorEastAsia" w:eastAsiaTheme="minorEastAsia" w:hAnsiTheme="minorEastAsia" w:hint="eastAsia"/>
          <w:color w:val="000000" w:themeColor="text1"/>
          <w:sz w:val="24"/>
        </w:rPr>
        <w:t>.1采购人</w:t>
      </w:r>
      <w:r w:rsidRPr="00DB7275">
        <w:rPr>
          <w:rFonts w:asciiTheme="minorEastAsia" w:eastAsiaTheme="minorEastAsia" w:hAnsiTheme="minorEastAsia"/>
          <w:color w:val="000000" w:themeColor="text1"/>
          <w:sz w:val="24"/>
        </w:rPr>
        <w:t>自行</w:t>
      </w:r>
      <w:r w:rsidRPr="00DB7275">
        <w:rPr>
          <w:rFonts w:asciiTheme="minorEastAsia" w:eastAsiaTheme="minorEastAsia" w:hAnsiTheme="minorEastAsia" w:hint="eastAsia"/>
          <w:color w:val="000000" w:themeColor="text1"/>
          <w:sz w:val="24"/>
        </w:rPr>
        <w:t>组织</w:t>
      </w:r>
      <w:r w:rsidRPr="00DB7275">
        <w:rPr>
          <w:rFonts w:asciiTheme="minorEastAsia" w:eastAsiaTheme="minorEastAsia" w:hAnsiTheme="minorEastAsia"/>
          <w:color w:val="000000" w:themeColor="text1"/>
          <w:sz w:val="24"/>
        </w:rPr>
        <w:t>或委托采购代理机构</w:t>
      </w:r>
      <w:r w:rsidRPr="00DB7275">
        <w:rPr>
          <w:rFonts w:asciiTheme="minorEastAsia" w:eastAsiaTheme="minorEastAsia" w:hAnsiTheme="minorEastAsia" w:hint="eastAsia"/>
          <w:color w:val="000000" w:themeColor="text1"/>
          <w:sz w:val="24"/>
        </w:rPr>
        <w:t>对供应商</w:t>
      </w:r>
      <w:r w:rsidRPr="00DB7275">
        <w:rPr>
          <w:rFonts w:asciiTheme="minorEastAsia" w:eastAsiaTheme="minorEastAsia" w:hAnsiTheme="minorEastAsia"/>
          <w:color w:val="000000" w:themeColor="text1"/>
          <w:sz w:val="24"/>
        </w:rPr>
        <w:t>进行</w:t>
      </w:r>
      <w:r w:rsidRPr="00DB7275">
        <w:rPr>
          <w:rFonts w:asciiTheme="minorEastAsia" w:eastAsiaTheme="minorEastAsia" w:hAnsiTheme="minorEastAsia" w:hint="eastAsia"/>
          <w:color w:val="000000" w:themeColor="text1"/>
          <w:sz w:val="24"/>
        </w:rPr>
        <w:t>履约验收</w:t>
      </w:r>
      <w:r w:rsidRPr="00DB7275">
        <w:rPr>
          <w:rFonts w:asciiTheme="minorEastAsia" w:eastAsiaTheme="minorEastAsia" w:hAnsiTheme="minorEastAsia"/>
          <w:color w:val="000000" w:themeColor="text1"/>
          <w:sz w:val="24"/>
        </w:rPr>
        <w:t>，出具验收书，存档备查</w:t>
      </w:r>
      <w:r w:rsidRPr="00DB7275">
        <w:rPr>
          <w:rFonts w:asciiTheme="minorEastAsia" w:eastAsiaTheme="minorEastAsia" w:hAnsiTheme="minorEastAsia" w:hint="eastAsia"/>
          <w:color w:val="000000" w:themeColor="text1"/>
          <w:sz w:val="24"/>
        </w:rPr>
        <w:t>。如果发现与合同中要求不符，供应商须承担由此发生的一切损失和费用，并承担相应的法律责任。</w:t>
      </w:r>
    </w:p>
    <w:p w:rsidR="00C86ED6" w:rsidRPr="00DB7275" w:rsidRDefault="00F61B5A">
      <w:pPr>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4.2服务类项目，可以根据项目特点对服务期内的服务实施情况进行分期考核，结合考核情况和服务效果进行验收。工程类项目应当按照行业管理部门规定的标准、方法和内容进行验收。</w:t>
      </w:r>
    </w:p>
    <w:p w:rsidR="00C86ED6" w:rsidRPr="00DB7275" w:rsidRDefault="00F61B5A">
      <w:pPr>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4.3</w:t>
      </w:r>
      <w:r w:rsidRPr="00DB7275">
        <w:rPr>
          <w:rFonts w:asciiTheme="minorEastAsia" w:eastAsiaTheme="minorEastAsia" w:hAnsiTheme="minorEastAsia" w:hint="eastAsia"/>
          <w:color w:val="000000" w:themeColor="text1"/>
          <w:sz w:val="24"/>
        </w:rPr>
        <w:t>采购人可以邀请参加本项目的其他供应商或者第三方机构参与验收。参与验收</w:t>
      </w:r>
      <w:r w:rsidRPr="00DB7275">
        <w:rPr>
          <w:rFonts w:asciiTheme="minorEastAsia" w:eastAsiaTheme="minorEastAsia" w:hAnsiTheme="minorEastAsia" w:hint="eastAsia"/>
          <w:color w:val="000000" w:themeColor="text1"/>
          <w:sz w:val="24"/>
        </w:rPr>
        <w:lastRenderedPageBreak/>
        <w:t>的供应商或者第三方机构的意见作为</w:t>
      </w:r>
      <w:proofErr w:type="gramStart"/>
      <w:r w:rsidRPr="00DB7275">
        <w:rPr>
          <w:rFonts w:asciiTheme="minorEastAsia" w:eastAsiaTheme="minorEastAsia" w:hAnsiTheme="minorEastAsia" w:hint="eastAsia"/>
          <w:color w:val="000000" w:themeColor="text1"/>
          <w:sz w:val="24"/>
        </w:rPr>
        <w:t>验收书</w:t>
      </w:r>
      <w:proofErr w:type="gramEnd"/>
      <w:r w:rsidRPr="00DB7275">
        <w:rPr>
          <w:rFonts w:asciiTheme="minorEastAsia" w:eastAsiaTheme="minorEastAsia" w:hAnsiTheme="minorEastAsia" w:hint="eastAsia"/>
          <w:color w:val="000000" w:themeColor="text1"/>
          <w:sz w:val="24"/>
        </w:rPr>
        <w:t>的参考资料一并存档。</w:t>
      </w:r>
    </w:p>
    <w:p w:rsidR="00C86ED6" w:rsidRPr="00DB7275" w:rsidRDefault="00F61B5A">
      <w:pPr>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4.4政府向社会公众提供的公共服务项目验收时应当邀请服务对象参与并出具意见，验收结果应当向社会公告。</w:t>
      </w:r>
    </w:p>
    <w:p w:rsidR="00C86ED6" w:rsidRPr="00DB7275" w:rsidRDefault="00F61B5A">
      <w:pPr>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4.5</w:t>
      </w:r>
      <w:r w:rsidRPr="00DB7275">
        <w:rPr>
          <w:rFonts w:asciiTheme="minorEastAsia" w:eastAsiaTheme="minorEastAsia" w:hAnsiTheme="minorEastAsia" w:hint="eastAsia"/>
          <w:color w:val="000000" w:themeColor="text1"/>
          <w:sz w:val="24"/>
        </w:rPr>
        <w:t xml:space="preserve"> </w:t>
      </w:r>
      <w:r w:rsidRPr="00DB7275">
        <w:rPr>
          <w:rFonts w:asciiTheme="minorEastAsia" w:eastAsiaTheme="minorEastAsia" w:hAnsiTheme="minorEastAsia"/>
          <w:color w:val="000000" w:themeColor="text1"/>
          <w:sz w:val="24"/>
        </w:rPr>
        <w:t>采购合同的履行、违约责任和解决争议的方式等适用《中华人民共和国合同法》。</w:t>
      </w:r>
    </w:p>
    <w:p w:rsidR="00C86ED6" w:rsidRPr="00DB7275" w:rsidRDefault="00F61B5A">
      <w:pPr>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4.6供应商在履约过程中有政府采购法律法规规定的违法违规情形的，采购人应当及时报告本项目采购监督部门。</w:t>
      </w:r>
    </w:p>
    <w:p w:rsidR="00C86ED6" w:rsidRPr="00DB7275" w:rsidRDefault="00F61B5A">
      <w:pPr>
        <w:spacing w:line="440" w:lineRule="exact"/>
        <w:jc w:val="left"/>
        <w:rPr>
          <w:rFonts w:asciiTheme="minorEastAsia" w:eastAsiaTheme="minorEastAsia" w:hAnsiTheme="minorEastAsia"/>
          <w:b/>
          <w:color w:val="000000" w:themeColor="text1"/>
          <w:sz w:val="24"/>
        </w:rPr>
      </w:pPr>
      <w:r w:rsidRPr="00DB7275">
        <w:rPr>
          <w:rFonts w:asciiTheme="minorEastAsia" w:eastAsiaTheme="minorEastAsia" w:hAnsiTheme="minorEastAsia" w:hint="eastAsia"/>
          <w:b/>
          <w:color w:val="000000" w:themeColor="text1"/>
          <w:sz w:val="24"/>
        </w:rPr>
        <w:t xml:space="preserve">5. </w:t>
      </w:r>
      <w:r w:rsidRPr="00DB7275">
        <w:rPr>
          <w:rFonts w:asciiTheme="minorEastAsia" w:eastAsiaTheme="minorEastAsia" w:hAnsiTheme="minorEastAsia"/>
          <w:b/>
          <w:color w:val="000000" w:themeColor="text1"/>
          <w:sz w:val="24"/>
        </w:rPr>
        <w:t>履约检查</w:t>
      </w:r>
    </w:p>
    <w:p w:rsidR="00C86ED6" w:rsidRPr="00DB7275" w:rsidRDefault="00F61B5A">
      <w:pPr>
        <w:spacing w:line="440" w:lineRule="exact"/>
        <w:ind w:firstLineChars="200"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采购机构将联合采购监管部门不定期对合同的履约情况进行检查，发现未按合同规定进行履约的，有弄虚作假，偷工减料，以次充好</w:t>
      </w:r>
      <w:r w:rsidRPr="00DB7275">
        <w:rPr>
          <w:rFonts w:asciiTheme="minorEastAsia" w:eastAsiaTheme="minorEastAsia" w:hAnsiTheme="minorEastAsia"/>
          <w:color w:val="000000" w:themeColor="text1"/>
          <w:sz w:val="24"/>
        </w:rPr>
        <w:t>、服务不达标</w:t>
      </w:r>
      <w:r w:rsidRPr="00DB7275">
        <w:rPr>
          <w:rFonts w:asciiTheme="minorEastAsia" w:eastAsiaTheme="minorEastAsia" w:hAnsiTheme="minorEastAsia" w:hint="eastAsia"/>
          <w:color w:val="000000" w:themeColor="text1"/>
          <w:sz w:val="24"/>
        </w:rPr>
        <w:t>等情形，达不到国家、行业有关标准</w:t>
      </w:r>
      <w:r w:rsidRPr="00DB7275">
        <w:rPr>
          <w:rFonts w:asciiTheme="minorEastAsia" w:eastAsiaTheme="minorEastAsia" w:hAnsiTheme="minorEastAsia"/>
          <w:color w:val="000000" w:themeColor="text1"/>
          <w:sz w:val="24"/>
        </w:rPr>
        <w:t>和采购</w:t>
      </w:r>
      <w:r w:rsidRPr="00DB7275">
        <w:rPr>
          <w:rFonts w:asciiTheme="minorEastAsia" w:eastAsiaTheme="minorEastAsia" w:hAnsiTheme="minorEastAsia" w:hint="eastAsia"/>
          <w:color w:val="000000" w:themeColor="text1"/>
          <w:sz w:val="24"/>
        </w:rPr>
        <w:t>文件规定</w:t>
      </w:r>
      <w:r w:rsidRPr="00DB7275">
        <w:rPr>
          <w:rFonts w:asciiTheme="minorEastAsia" w:eastAsiaTheme="minorEastAsia" w:hAnsiTheme="minorEastAsia"/>
          <w:color w:val="000000" w:themeColor="text1"/>
          <w:sz w:val="24"/>
        </w:rPr>
        <w:t>或有违采购合同</w:t>
      </w:r>
      <w:r w:rsidRPr="00DB7275">
        <w:rPr>
          <w:rFonts w:asciiTheme="minorEastAsia" w:eastAsiaTheme="minorEastAsia" w:hAnsiTheme="minorEastAsia" w:hint="eastAsia"/>
          <w:color w:val="000000" w:themeColor="text1"/>
          <w:sz w:val="24"/>
        </w:rPr>
        <w:t>的，一经查实，由采购监督部门给予相应处罚。</w:t>
      </w:r>
    </w:p>
    <w:p w:rsidR="00C86ED6" w:rsidRPr="00DB7275" w:rsidRDefault="00F61B5A">
      <w:pPr>
        <w:pStyle w:val="1"/>
        <w:rPr>
          <w:rFonts w:asciiTheme="minorEastAsia" w:eastAsiaTheme="minorEastAsia" w:hAnsiTheme="minorEastAsia"/>
          <w:color w:val="000000" w:themeColor="text1"/>
        </w:rPr>
      </w:pPr>
      <w:bookmarkStart w:id="9" w:name="_Toc643610532"/>
      <w:r w:rsidRPr="00DB7275">
        <w:rPr>
          <w:rFonts w:asciiTheme="minorEastAsia" w:eastAsiaTheme="minorEastAsia" w:hAnsiTheme="minorEastAsia"/>
          <w:color w:val="000000" w:themeColor="text1"/>
        </w:rPr>
        <w:t>第三章  采购需求</w:t>
      </w:r>
      <w:bookmarkEnd w:id="9"/>
    </w:p>
    <w:p w:rsidR="00C86ED6" w:rsidRPr="00DB7275" w:rsidRDefault="00F61B5A">
      <w:pPr>
        <w:pStyle w:val="2"/>
        <w:rPr>
          <w:rFonts w:asciiTheme="minorEastAsia" w:eastAsiaTheme="minorEastAsia" w:hAnsiTheme="minorEastAsia"/>
          <w:color w:val="000000" w:themeColor="text1"/>
        </w:rPr>
      </w:pPr>
      <w:bookmarkStart w:id="10" w:name="_Toc643610533"/>
      <w:r w:rsidRPr="00DB7275">
        <w:rPr>
          <w:rFonts w:asciiTheme="minorEastAsia" w:eastAsiaTheme="minorEastAsia" w:hAnsiTheme="minorEastAsia"/>
          <w:color w:val="000000" w:themeColor="text1"/>
        </w:rPr>
        <w:t>一、货物清单及技术要求</w:t>
      </w:r>
      <w:bookmarkEnd w:id="10"/>
    </w:p>
    <w:p w:rsidR="00C86ED6" w:rsidRPr="00DB7275" w:rsidRDefault="00F61B5A">
      <w:pPr>
        <w:spacing w:line="440" w:lineRule="exact"/>
        <w:jc w:val="left"/>
        <w:rPr>
          <w:rFonts w:asciiTheme="minorEastAsia" w:eastAsiaTheme="minorEastAsia" w:hAnsiTheme="minorEastAsia"/>
          <w:b/>
          <w:bCs/>
          <w:color w:val="000000" w:themeColor="text1"/>
          <w:sz w:val="24"/>
        </w:rPr>
      </w:pPr>
      <w:bookmarkStart w:id="11" w:name="_Toc177476586"/>
      <w:bookmarkStart w:id="12" w:name="_Toc177522219"/>
      <w:bookmarkStart w:id="13" w:name="_Toc381001645"/>
      <w:r w:rsidRPr="00DB7275">
        <w:rPr>
          <w:rFonts w:asciiTheme="minorEastAsia" w:eastAsiaTheme="minorEastAsia" w:hAnsiTheme="minorEastAsia" w:hint="eastAsia"/>
          <w:b/>
          <w:bCs/>
          <w:color w:val="000000" w:themeColor="text1"/>
          <w:sz w:val="24"/>
        </w:rPr>
        <w:t>1 概述</w:t>
      </w:r>
      <w:bookmarkEnd w:id="11"/>
      <w:bookmarkEnd w:id="12"/>
      <w:bookmarkEnd w:id="13"/>
    </w:p>
    <w:p w:rsidR="00C86ED6" w:rsidRPr="00DB7275" w:rsidRDefault="00F61B5A">
      <w:pPr>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1.1项目背景</w:t>
      </w:r>
    </w:p>
    <w:p w:rsidR="00C86ED6" w:rsidRPr="00DB7275" w:rsidRDefault="00F61B5A">
      <w:pPr>
        <w:spacing w:line="440" w:lineRule="exact"/>
        <w:ind w:firstLineChars="200"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近年来随着社会进步、经济发展和信息化需求的不断扩大，在各人行道上来自不同部门的线杆林立，占据人行道，已经影响到正常的人行道通行及古城的美观。同时党中央、国务院及各级政府高度重视新型基础设施建设，不断加快并完善5G基建、特高压、新能源汽车充电桩、大数据中心、人工智能、工业互联网等领域的建设布局。以新基建为牵引，夯实经济社会发展的底座和基石，对引燃十四五产业动力新引擎、助力数字经济发展、构建智慧和谐社会具有重要意义。为实现信息化基础设施的共建、共治、共享的目标，特对道路两侧的线杆进行多杆合一，人行道进行序化。</w:t>
      </w:r>
    </w:p>
    <w:p w:rsidR="00C86ED6" w:rsidRPr="00DB7275" w:rsidRDefault="00F61B5A">
      <w:pPr>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1.2项目概况</w:t>
      </w:r>
    </w:p>
    <w:p w:rsidR="00C86ED6" w:rsidRPr="00DB7275" w:rsidRDefault="00F61B5A">
      <w:pPr>
        <w:spacing w:line="440" w:lineRule="exact"/>
        <w:ind w:firstLineChars="200" w:firstLine="480"/>
        <w:jc w:val="left"/>
        <w:rPr>
          <w:rFonts w:asciiTheme="minorEastAsia" w:eastAsiaTheme="minorEastAsia" w:hAnsiTheme="minorEastAsia"/>
          <w:color w:val="000000" w:themeColor="text1"/>
          <w:sz w:val="24"/>
        </w:rPr>
      </w:pPr>
      <w:r w:rsidRPr="00DB7275">
        <w:rPr>
          <w:rFonts w:ascii="宋体" w:hAnsi="宋体" w:hint="eastAsia"/>
          <w:color w:val="000000" w:themeColor="text1"/>
          <w:sz w:val="24"/>
        </w:rPr>
        <w:t>绍兴市阳明路位于越城区，北起风情线站，南至柯桥区界，长约7公里，现状杆体林立，包括路灯杆、交通指示牌、</w:t>
      </w:r>
      <w:proofErr w:type="gramStart"/>
      <w:r w:rsidRPr="00DB7275">
        <w:rPr>
          <w:rFonts w:ascii="宋体" w:hAnsi="宋体" w:hint="eastAsia"/>
          <w:color w:val="000000" w:themeColor="text1"/>
          <w:sz w:val="24"/>
        </w:rPr>
        <w:t>电警杆</w:t>
      </w:r>
      <w:proofErr w:type="gramEnd"/>
      <w:r w:rsidRPr="00DB7275">
        <w:rPr>
          <w:rFonts w:ascii="宋体" w:hAnsi="宋体" w:hint="eastAsia"/>
          <w:color w:val="000000" w:themeColor="text1"/>
          <w:sz w:val="24"/>
        </w:rPr>
        <w:t>、监控杆及交通指示牌等，杆体单杆单用,并挂载多个设备箱体，严重影响绍兴市容市貌，极需对阳明路</w:t>
      </w:r>
      <w:r w:rsidRPr="00DB7275">
        <w:rPr>
          <w:rFonts w:ascii="宋体" w:hAnsi="宋体"/>
          <w:color w:val="000000" w:themeColor="text1"/>
          <w:sz w:val="24"/>
        </w:rPr>
        <w:t>212</w:t>
      </w:r>
      <w:r w:rsidRPr="00DB7275">
        <w:rPr>
          <w:rFonts w:ascii="宋体" w:hAnsi="宋体" w:hint="eastAsia"/>
          <w:color w:val="000000" w:themeColor="text1"/>
          <w:sz w:val="24"/>
        </w:rPr>
        <w:t>根杆体</w:t>
      </w:r>
      <w:proofErr w:type="gramStart"/>
      <w:r w:rsidRPr="00DB7275">
        <w:rPr>
          <w:rFonts w:ascii="宋体" w:hAnsi="宋体" w:hint="eastAsia"/>
          <w:color w:val="000000" w:themeColor="text1"/>
          <w:sz w:val="24"/>
        </w:rPr>
        <w:t>进行合杆改造</w:t>
      </w:r>
      <w:proofErr w:type="gramEnd"/>
      <w:r w:rsidRPr="00DB7275">
        <w:rPr>
          <w:rFonts w:ascii="宋体" w:hAnsi="宋体" w:hint="eastAsia"/>
          <w:color w:val="000000" w:themeColor="text1"/>
          <w:sz w:val="24"/>
        </w:rPr>
        <w:t>。主要针对人行道上监控杆、路灯杆、</w:t>
      </w:r>
      <w:proofErr w:type="gramStart"/>
      <w:r w:rsidRPr="00DB7275">
        <w:rPr>
          <w:rFonts w:ascii="宋体" w:hAnsi="宋体" w:hint="eastAsia"/>
          <w:color w:val="000000" w:themeColor="text1"/>
          <w:sz w:val="24"/>
        </w:rPr>
        <w:t>指示牌杆等</w:t>
      </w:r>
      <w:proofErr w:type="gramEnd"/>
      <w:r w:rsidRPr="00DB7275">
        <w:rPr>
          <w:rFonts w:ascii="宋体" w:hAnsi="宋体" w:hint="eastAsia"/>
          <w:color w:val="000000" w:themeColor="text1"/>
          <w:sz w:val="24"/>
        </w:rPr>
        <w:t>线杆错乱、箱体凌乱。</w:t>
      </w:r>
      <w:r w:rsidRPr="00DB7275">
        <w:rPr>
          <w:rFonts w:ascii="宋体" w:hAnsi="宋体" w:hint="eastAsia"/>
          <w:color w:val="000000" w:themeColor="text1"/>
          <w:sz w:val="24"/>
        </w:rPr>
        <w:lastRenderedPageBreak/>
        <w:t>影响正常人行道的通行安全进行序化改造，并最终实现多杆合一，多头合一，共建共享，互联互通</w:t>
      </w:r>
      <w:r w:rsidRPr="00DB7275">
        <w:rPr>
          <w:rFonts w:asciiTheme="minorEastAsia" w:eastAsiaTheme="minorEastAsia" w:hAnsiTheme="minorEastAsia" w:hint="eastAsia"/>
          <w:color w:val="000000" w:themeColor="text1"/>
          <w:sz w:val="24"/>
        </w:rPr>
        <w:t>。</w:t>
      </w:r>
    </w:p>
    <w:p w:rsidR="00C86ED6" w:rsidRPr="00DB7275" w:rsidRDefault="00F61B5A">
      <w:pPr>
        <w:spacing w:line="440" w:lineRule="exact"/>
        <w:jc w:val="left"/>
        <w:rPr>
          <w:rFonts w:asciiTheme="minorEastAsia" w:eastAsiaTheme="minorEastAsia" w:hAnsiTheme="minorEastAsia"/>
          <w:color w:val="000000" w:themeColor="text1"/>
          <w:sz w:val="24"/>
        </w:rPr>
      </w:pPr>
      <w:bookmarkStart w:id="14" w:name="_Toc330929348"/>
      <w:bookmarkStart w:id="15" w:name="_Toc284075906"/>
      <w:bookmarkStart w:id="16" w:name="_Toc381001654"/>
      <w:bookmarkStart w:id="17" w:name="_Toc298250698"/>
      <w:bookmarkStart w:id="18" w:name="_Toc322104915"/>
      <w:r w:rsidRPr="00DB7275">
        <w:rPr>
          <w:rFonts w:asciiTheme="minorEastAsia" w:eastAsiaTheme="minorEastAsia" w:hAnsiTheme="minorEastAsia" w:hint="eastAsia"/>
          <w:color w:val="000000" w:themeColor="text1"/>
          <w:sz w:val="24"/>
        </w:rPr>
        <w:t>2 智慧灯杆要求</w:t>
      </w:r>
      <w:bookmarkEnd w:id="14"/>
      <w:bookmarkEnd w:id="15"/>
      <w:bookmarkEnd w:id="16"/>
      <w:bookmarkEnd w:id="17"/>
      <w:bookmarkEnd w:id="18"/>
    </w:p>
    <w:p w:rsidR="00C86ED6" w:rsidRPr="00DB7275" w:rsidRDefault="00F61B5A">
      <w:pPr>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2.1</w:t>
      </w:r>
      <w:proofErr w:type="gramStart"/>
      <w:r w:rsidRPr="00DB7275">
        <w:rPr>
          <w:rFonts w:asciiTheme="minorEastAsia" w:eastAsiaTheme="minorEastAsia" w:hAnsiTheme="minorEastAsia" w:hint="eastAsia"/>
          <w:color w:val="000000" w:themeColor="text1"/>
          <w:sz w:val="24"/>
        </w:rPr>
        <w:t>合杆的</w:t>
      </w:r>
      <w:proofErr w:type="gramEnd"/>
      <w:r w:rsidRPr="00DB7275">
        <w:rPr>
          <w:rFonts w:asciiTheme="minorEastAsia" w:eastAsiaTheme="minorEastAsia" w:hAnsiTheme="minorEastAsia" w:hint="eastAsia"/>
          <w:color w:val="000000" w:themeColor="text1"/>
          <w:sz w:val="24"/>
        </w:rPr>
        <w:t>原则</w:t>
      </w:r>
    </w:p>
    <w:p w:rsidR="00C86ED6" w:rsidRPr="00DB7275" w:rsidRDefault="00F61B5A">
      <w:pPr>
        <w:spacing w:line="440" w:lineRule="exact"/>
        <w:ind w:firstLineChars="100" w:firstLine="24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（1）道路照明灯杆作为道路上连续、均匀和密集布设的道路杆件，应作为各类杆件归并整合的主要载体。</w:t>
      </w:r>
    </w:p>
    <w:p w:rsidR="00C86ED6" w:rsidRPr="00DB7275" w:rsidRDefault="00F61B5A">
      <w:pPr>
        <w:spacing w:line="440" w:lineRule="exact"/>
        <w:ind w:firstLineChars="100" w:firstLine="24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（2）按照多杆合一、和多头合一的要求，对各类杆件、配套管线、电力和监控设施等进行集约化设置，通过管控平台，实现对灯具，部分5g、wifi、视频监控设施的供电及通信实现共建共享，互联互通。</w:t>
      </w:r>
    </w:p>
    <w:p w:rsidR="00C86ED6" w:rsidRPr="00DB7275" w:rsidRDefault="00F61B5A">
      <w:pPr>
        <w:spacing w:line="440" w:lineRule="exact"/>
        <w:ind w:firstLineChars="100" w:firstLine="24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（3）智慧杆及配套设施应合理预留一定的荷载、接口和管孔等，满足未来使用需要。</w:t>
      </w:r>
    </w:p>
    <w:p w:rsidR="00C86ED6" w:rsidRPr="00DB7275" w:rsidRDefault="00F61B5A">
      <w:pPr>
        <w:spacing w:line="440" w:lineRule="exact"/>
        <w:ind w:firstLineChars="100" w:firstLine="24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（4）采用新工艺和新技术，减小智慧杆杆径和体积，提高设施的安全性及安装、维护和管理的便捷性。</w:t>
      </w:r>
    </w:p>
    <w:p w:rsidR="00C86ED6" w:rsidRPr="00DB7275" w:rsidRDefault="00F61B5A">
      <w:pPr>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 xml:space="preserve">2.2 </w:t>
      </w:r>
      <w:bookmarkStart w:id="19" w:name="_Hlk57040551"/>
      <w:r w:rsidRPr="00DB7275">
        <w:rPr>
          <w:rFonts w:asciiTheme="minorEastAsia" w:eastAsiaTheme="minorEastAsia" w:hAnsiTheme="minorEastAsia" w:hint="eastAsia"/>
          <w:color w:val="000000" w:themeColor="text1"/>
          <w:sz w:val="24"/>
        </w:rPr>
        <w:t>杆体结构件的要求</w:t>
      </w:r>
      <w:bookmarkEnd w:id="19"/>
    </w:p>
    <w:p w:rsidR="00C86ED6" w:rsidRPr="00DB7275" w:rsidRDefault="00F61B5A">
      <w:pPr>
        <w:spacing w:line="440" w:lineRule="exact"/>
        <w:ind w:firstLineChars="100" w:firstLine="24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（1）杆体结构设计应符合现行国家标准《建筑结构荷载规范》GB50009、《钢结构设计标准》GB 50017、《建筑结构可靠性设计统一标准》GB 50068 等规范中的相关规定，安全等级应符合二级标准，同时应符合</w:t>
      </w:r>
      <w:proofErr w:type="gramStart"/>
      <w:r w:rsidRPr="00DB7275">
        <w:rPr>
          <w:rFonts w:asciiTheme="minorEastAsia" w:eastAsiaTheme="minorEastAsia" w:hAnsiTheme="minorEastAsia" w:hint="eastAsia"/>
          <w:color w:val="000000" w:themeColor="text1"/>
          <w:sz w:val="24"/>
        </w:rPr>
        <w:t>现行行业</w:t>
      </w:r>
      <w:proofErr w:type="gramEnd"/>
      <w:r w:rsidRPr="00DB7275">
        <w:rPr>
          <w:rFonts w:asciiTheme="minorEastAsia" w:eastAsiaTheme="minorEastAsia" w:hAnsiTheme="minorEastAsia" w:hint="eastAsia"/>
          <w:color w:val="000000" w:themeColor="text1"/>
          <w:sz w:val="24"/>
        </w:rPr>
        <w:t>标准《道路照明灯杆技术条件》CJ/T 527 中的相关规定。杆体基础设计应符合现行国家标准《建筑地基基础设计规范》GB50007、《高耸结构设计规范》GB 50135 以及</w:t>
      </w:r>
      <w:proofErr w:type="gramStart"/>
      <w:r w:rsidRPr="00DB7275">
        <w:rPr>
          <w:rFonts w:asciiTheme="minorEastAsia" w:eastAsiaTheme="minorEastAsia" w:hAnsiTheme="minorEastAsia" w:hint="eastAsia"/>
          <w:color w:val="000000" w:themeColor="text1"/>
          <w:sz w:val="24"/>
        </w:rPr>
        <w:t>现行行业</w:t>
      </w:r>
      <w:proofErr w:type="gramEnd"/>
      <w:r w:rsidRPr="00DB7275">
        <w:rPr>
          <w:rFonts w:asciiTheme="minorEastAsia" w:eastAsiaTheme="minorEastAsia" w:hAnsiTheme="minorEastAsia" w:hint="eastAsia"/>
          <w:color w:val="000000" w:themeColor="text1"/>
          <w:sz w:val="24"/>
        </w:rPr>
        <w:t>标准《架空输电线路基础设计技术规程》DL/T 5219、《建筑桩基技术规范》JGJ 94 中的相关规定。</w:t>
      </w:r>
    </w:p>
    <w:p w:rsidR="00C86ED6" w:rsidRPr="00DB7275" w:rsidRDefault="00F61B5A">
      <w:pPr>
        <w:spacing w:line="440" w:lineRule="exact"/>
        <w:ind w:firstLineChars="100" w:firstLine="24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（2）杆体的设计使用年限不小于 30年。杆体在设计使用年限内，应按承载能力极限状态和正常使用极限状态进行设计。</w:t>
      </w:r>
    </w:p>
    <w:p w:rsidR="00C86ED6" w:rsidRPr="00DB7275" w:rsidRDefault="00F61B5A">
      <w:pPr>
        <w:spacing w:line="440" w:lineRule="exact"/>
        <w:ind w:firstLineChars="100" w:firstLine="24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（3）杆体应符合环境性能要求。</w:t>
      </w:r>
    </w:p>
    <w:p w:rsidR="00C86ED6" w:rsidRPr="00DB7275" w:rsidRDefault="00F61B5A">
      <w:pPr>
        <w:spacing w:line="440" w:lineRule="exact"/>
        <w:ind w:firstLineChars="100" w:firstLine="24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（4）杆体设计时除应满足集成现有功能设备荷载外，还应考虑冗余荷载。</w:t>
      </w:r>
    </w:p>
    <w:p w:rsidR="00C86ED6" w:rsidRPr="00DB7275" w:rsidRDefault="00F61B5A">
      <w:pPr>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2.3杆体的确定</w:t>
      </w:r>
    </w:p>
    <w:p w:rsidR="00C86ED6" w:rsidRPr="00DB7275" w:rsidRDefault="00F61B5A">
      <w:pPr>
        <w:spacing w:line="440" w:lineRule="exact"/>
        <w:ind w:firstLineChars="200"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杆体的设计使用年限不小于30 年。杆体在设计使用年限内，应按承载能力极限状态和正常使用极限状态进行设计。灯杆材质Q235B，表面镀锌，喷塑处理，镀锌厚度≥76μm，</w:t>
      </w:r>
      <w:proofErr w:type="gramStart"/>
      <w:r w:rsidRPr="00DB7275">
        <w:rPr>
          <w:rFonts w:asciiTheme="minorEastAsia" w:eastAsiaTheme="minorEastAsia" w:hAnsiTheme="minorEastAsia" w:hint="eastAsia"/>
          <w:color w:val="000000" w:themeColor="text1"/>
          <w:sz w:val="24"/>
        </w:rPr>
        <w:t>塑粉厚度</w:t>
      </w:r>
      <w:proofErr w:type="gramEnd"/>
      <w:r w:rsidRPr="00DB7275">
        <w:rPr>
          <w:rFonts w:asciiTheme="minorEastAsia" w:eastAsiaTheme="minorEastAsia" w:hAnsiTheme="minorEastAsia" w:hint="eastAsia"/>
          <w:color w:val="000000" w:themeColor="text1"/>
          <w:sz w:val="24"/>
        </w:rPr>
        <w:t>≥80μm；灯杆外表采用喷塑（颜色由业主单位确定）装饰，</w:t>
      </w:r>
      <w:proofErr w:type="gramStart"/>
      <w:r w:rsidRPr="00DB7275">
        <w:rPr>
          <w:rFonts w:asciiTheme="minorEastAsia" w:eastAsiaTheme="minorEastAsia" w:hAnsiTheme="minorEastAsia" w:hint="eastAsia"/>
          <w:color w:val="000000" w:themeColor="text1"/>
          <w:sz w:val="24"/>
        </w:rPr>
        <w:t>塑层质量</w:t>
      </w:r>
      <w:proofErr w:type="gramEnd"/>
      <w:r w:rsidRPr="00DB7275">
        <w:rPr>
          <w:rFonts w:asciiTheme="minorEastAsia" w:eastAsiaTheme="minorEastAsia" w:hAnsiTheme="minorEastAsia" w:hint="eastAsia"/>
          <w:color w:val="000000" w:themeColor="text1"/>
          <w:sz w:val="24"/>
        </w:rPr>
        <w:t>要求稳定、不褪色、不脱落、附着力强，抗强烈的太阳紫外线，适应沿海城市</w:t>
      </w:r>
      <w:proofErr w:type="gramStart"/>
      <w:r w:rsidRPr="00DB7275">
        <w:rPr>
          <w:rFonts w:asciiTheme="minorEastAsia" w:eastAsiaTheme="minorEastAsia" w:hAnsiTheme="minorEastAsia" w:hint="eastAsia"/>
          <w:color w:val="000000" w:themeColor="text1"/>
          <w:sz w:val="24"/>
        </w:rPr>
        <w:t>及盐性重</w:t>
      </w:r>
      <w:proofErr w:type="gramEnd"/>
      <w:r w:rsidRPr="00DB7275">
        <w:rPr>
          <w:rFonts w:asciiTheme="minorEastAsia" w:eastAsiaTheme="minorEastAsia" w:hAnsiTheme="minorEastAsia" w:hint="eastAsia"/>
          <w:color w:val="000000" w:themeColor="text1"/>
          <w:sz w:val="24"/>
        </w:rPr>
        <w:t>的地带；具体按类型分为A、B、C、E、F、G、H七类杆件。</w:t>
      </w:r>
    </w:p>
    <w:p w:rsidR="00C86ED6" w:rsidRPr="00DB7275" w:rsidRDefault="00F61B5A">
      <w:pPr>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 xml:space="preserve">2.4 </w:t>
      </w:r>
      <w:proofErr w:type="gramStart"/>
      <w:r w:rsidRPr="00DB7275">
        <w:rPr>
          <w:rFonts w:asciiTheme="minorEastAsia" w:eastAsiaTheme="minorEastAsia" w:hAnsiTheme="minorEastAsia" w:hint="eastAsia"/>
          <w:color w:val="000000" w:themeColor="text1"/>
          <w:sz w:val="24"/>
        </w:rPr>
        <w:t>配套管位的</w:t>
      </w:r>
      <w:proofErr w:type="gramEnd"/>
      <w:r w:rsidRPr="00DB7275">
        <w:rPr>
          <w:rFonts w:asciiTheme="minorEastAsia" w:eastAsiaTheme="minorEastAsia" w:hAnsiTheme="minorEastAsia" w:hint="eastAsia"/>
          <w:color w:val="000000" w:themeColor="text1"/>
          <w:sz w:val="24"/>
        </w:rPr>
        <w:t>确定</w:t>
      </w:r>
    </w:p>
    <w:p w:rsidR="00C86ED6" w:rsidRPr="00DB7275" w:rsidRDefault="00F61B5A">
      <w:pPr>
        <w:spacing w:line="440" w:lineRule="exact"/>
        <w:ind w:firstLineChars="200"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lastRenderedPageBreak/>
        <w:t>本项目配套</w:t>
      </w:r>
      <w:proofErr w:type="gramStart"/>
      <w:r w:rsidRPr="00DB7275">
        <w:rPr>
          <w:rFonts w:asciiTheme="minorEastAsia" w:eastAsiaTheme="minorEastAsia" w:hAnsiTheme="minorEastAsia" w:hint="eastAsia"/>
          <w:color w:val="000000" w:themeColor="text1"/>
          <w:sz w:val="24"/>
        </w:rPr>
        <w:t>管位根据规划管位</w:t>
      </w:r>
      <w:proofErr w:type="gramEnd"/>
      <w:r w:rsidRPr="00DB7275">
        <w:rPr>
          <w:rFonts w:asciiTheme="minorEastAsia" w:eastAsiaTheme="minorEastAsia" w:hAnsiTheme="minorEastAsia" w:hint="eastAsia"/>
          <w:color w:val="000000" w:themeColor="text1"/>
          <w:sz w:val="24"/>
        </w:rPr>
        <w:t>而确定，通信</w:t>
      </w:r>
      <w:proofErr w:type="gramStart"/>
      <w:r w:rsidRPr="00DB7275">
        <w:rPr>
          <w:rFonts w:asciiTheme="minorEastAsia" w:eastAsiaTheme="minorEastAsia" w:hAnsiTheme="minorEastAsia" w:hint="eastAsia"/>
          <w:color w:val="000000" w:themeColor="text1"/>
          <w:sz w:val="24"/>
        </w:rPr>
        <w:t>管位位于</w:t>
      </w:r>
      <w:proofErr w:type="gramEnd"/>
      <w:r w:rsidRPr="00DB7275">
        <w:rPr>
          <w:rFonts w:asciiTheme="minorEastAsia" w:eastAsiaTheme="minorEastAsia" w:hAnsiTheme="minorEastAsia" w:hint="eastAsia"/>
          <w:color w:val="000000" w:themeColor="text1"/>
          <w:sz w:val="24"/>
        </w:rPr>
        <w:t>道路中心线两侧7.5米人行道处。管道和其它地下管线及建筑物间的最小净距应符合通信管道工程施工规范要求。如情况特殊达不到规范要求，应采取保护措施。</w:t>
      </w:r>
    </w:p>
    <w:p w:rsidR="00C86ED6" w:rsidRPr="00DB7275" w:rsidRDefault="00F61B5A">
      <w:pPr>
        <w:spacing w:line="44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w:t>
      </w:r>
      <w:r w:rsidRPr="00DB7275">
        <w:rPr>
          <w:rFonts w:asciiTheme="minorEastAsia" w:eastAsiaTheme="minorEastAsia" w:hAnsiTheme="minorEastAsia"/>
          <w:color w:val="000000" w:themeColor="text1"/>
          <w:sz w:val="24"/>
        </w:rPr>
        <w:t>.</w:t>
      </w:r>
      <w:r w:rsidRPr="00DB7275">
        <w:rPr>
          <w:rFonts w:asciiTheme="minorEastAsia" w:eastAsiaTheme="minorEastAsia" w:hAnsiTheme="minorEastAsia" w:hint="eastAsia"/>
          <w:color w:val="000000" w:themeColor="text1"/>
          <w:sz w:val="24"/>
        </w:rPr>
        <w:t>5管控平台的要求</w:t>
      </w:r>
    </w:p>
    <w:p w:rsidR="00C86ED6" w:rsidRPr="00DB7275" w:rsidRDefault="00F61B5A">
      <w:pPr>
        <w:spacing w:line="440" w:lineRule="exact"/>
        <w:ind w:firstLineChars="200"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本项目要通过管控平台，实现对灯具，部分5g、wifi、视频监控设施的供电及通信实现共建共享，互联互通。特别需要实现对灯具进行监测和管理，可控制单灯和回路的开关和调光，监测电流、电压、功率、功率因数；支持通过策略设置实现按需照明；支持故障报警直观展示同时可直接在线派单；支持系统扩容，可支撑城市级路灯照明管理；支持用户权限管理、路灯区域管理、设备资产管理、卫星自动校时系统、数据共享、数据备份与恢复、数据查询统计和打印功能。</w:t>
      </w:r>
    </w:p>
    <w:p w:rsidR="00C86ED6" w:rsidRPr="00DB7275" w:rsidRDefault="00F61B5A">
      <w:pPr>
        <w:spacing w:line="440" w:lineRule="exact"/>
        <w:jc w:val="left"/>
        <w:rPr>
          <w:rFonts w:ascii="宋体" w:hAnsi="宋体"/>
          <w:color w:val="000000" w:themeColor="text1"/>
          <w:sz w:val="24"/>
          <w:szCs w:val="22"/>
        </w:rPr>
      </w:pPr>
      <w:r w:rsidRPr="00DB7275">
        <w:rPr>
          <w:rFonts w:asciiTheme="minorEastAsia" w:eastAsiaTheme="minorEastAsia" w:hAnsiTheme="minorEastAsia" w:hint="eastAsia"/>
          <w:color w:val="000000" w:themeColor="text1"/>
          <w:sz w:val="24"/>
        </w:rPr>
        <w:t>2.6</w:t>
      </w:r>
      <w:r w:rsidRPr="00DB7275">
        <w:rPr>
          <w:rFonts w:ascii="宋体" w:hAnsi="宋体" w:hint="eastAsia"/>
          <w:color w:val="000000" w:themeColor="text1"/>
          <w:sz w:val="24"/>
          <w:szCs w:val="22"/>
        </w:rPr>
        <w:t>具体技术要求按设计图纸要求进行实施。</w:t>
      </w:r>
    </w:p>
    <w:p w:rsidR="00C86ED6" w:rsidRPr="00DB7275" w:rsidRDefault="00553390">
      <w:pPr>
        <w:spacing w:line="440" w:lineRule="exact"/>
        <w:jc w:val="left"/>
        <w:rPr>
          <w:rFonts w:asciiTheme="minorEastAsia" w:eastAsiaTheme="minorEastAsia" w:hAnsiTheme="minorEastAsia"/>
          <w:color w:val="000000" w:themeColor="text1"/>
          <w:sz w:val="24"/>
        </w:rPr>
      </w:pPr>
      <w:bookmarkStart w:id="20" w:name="_GoBack"/>
      <w:bookmarkEnd w:id="20"/>
      <w:r w:rsidRPr="00553390">
        <w:rPr>
          <w:color w:val="000000" w:themeColor="text1"/>
          <w:sz w:val="24"/>
        </w:rPr>
        <w:pict>
          <v:shapetype id="_x0000_t202" coordsize="21600,21600" o:spt="202" path="m,l,21600r21600,l21600,xe">
            <v:stroke joinstyle="miter"/>
            <v:path gradientshapeok="t" o:connecttype="rect"/>
          </v:shapetype>
          <v:shape id="_x0000_s1027" type="#_x0000_t202" style="position:absolute;margin-left:11.3pt;margin-top:15.55pt;width:379.65pt;height:97.6pt;z-index:251659264">
            <v:textbox>
              <w:txbxContent>
                <w:p w:rsidR="001E64B8" w:rsidRDefault="001E64B8">
                  <w:pPr>
                    <w:jc w:val="center"/>
                  </w:pPr>
                  <w:r w:rsidRPr="00C86ED6">
                    <w:rPr>
                      <w:rFonts w:hint="eastAsia"/>
                    </w:rPr>
                    <w:object w:dxaOrig="1440" w:dyaOrig="13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1.4pt;height:78.9pt" o:ole="">
                        <v:imagedata r:id="rId12" o:title=""/>
                      </v:shape>
                      <o:OLEObject Type="Embed" ProgID="Package" ShapeID="_x0000_i1025" DrawAspect="Icon" ObjectID="_1717241790" r:id="rId13"/>
                    </w:object>
                  </w:r>
                </w:p>
              </w:txbxContent>
            </v:textbox>
          </v:shape>
        </w:pict>
      </w:r>
    </w:p>
    <w:p w:rsidR="00C86ED6" w:rsidRPr="00DB7275" w:rsidRDefault="00C86ED6">
      <w:pPr>
        <w:spacing w:line="440" w:lineRule="exact"/>
        <w:ind w:firstLineChars="200" w:firstLine="482"/>
        <w:jc w:val="left"/>
        <w:rPr>
          <w:rFonts w:asciiTheme="minorEastAsia" w:eastAsiaTheme="minorEastAsia" w:hAnsiTheme="minorEastAsia"/>
          <w:b/>
          <w:bCs/>
          <w:color w:val="000000" w:themeColor="text1"/>
          <w:sz w:val="24"/>
        </w:rPr>
      </w:pPr>
    </w:p>
    <w:p w:rsidR="00C86ED6" w:rsidRPr="00DB7275" w:rsidRDefault="00C86ED6">
      <w:pPr>
        <w:spacing w:line="440" w:lineRule="exact"/>
        <w:ind w:firstLineChars="200" w:firstLine="482"/>
        <w:jc w:val="left"/>
        <w:rPr>
          <w:rFonts w:asciiTheme="minorEastAsia" w:eastAsiaTheme="minorEastAsia" w:hAnsiTheme="minorEastAsia"/>
          <w:b/>
          <w:bCs/>
          <w:color w:val="000000" w:themeColor="text1"/>
          <w:sz w:val="24"/>
        </w:rPr>
      </w:pPr>
    </w:p>
    <w:p w:rsidR="00C86ED6" w:rsidRPr="00DB7275" w:rsidRDefault="00C86ED6">
      <w:pPr>
        <w:spacing w:line="440" w:lineRule="exact"/>
        <w:ind w:firstLineChars="200" w:firstLine="482"/>
        <w:jc w:val="left"/>
        <w:rPr>
          <w:rFonts w:asciiTheme="minorEastAsia" w:eastAsiaTheme="minorEastAsia" w:hAnsiTheme="minorEastAsia"/>
          <w:b/>
          <w:bCs/>
          <w:color w:val="000000" w:themeColor="text1"/>
          <w:sz w:val="24"/>
        </w:rPr>
      </w:pPr>
    </w:p>
    <w:p w:rsidR="00C86ED6" w:rsidRPr="00DB7275" w:rsidRDefault="00C86ED6">
      <w:pPr>
        <w:spacing w:line="440" w:lineRule="exact"/>
        <w:ind w:firstLineChars="200" w:firstLine="482"/>
        <w:jc w:val="left"/>
        <w:rPr>
          <w:rFonts w:asciiTheme="minorEastAsia" w:eastAsiaTheme="minorEastAsia" w:hAnsiTheme="minorEastAsia"/>
          <w:b/>
          <w:bCs/>
          <w:color w:val="000000" w:themeColor="text1"/>
          <w:sz w:val="24"/>
        </w:rPr>
      </w:pPr>
    </w:p>
    <w:p w:rsidR="00C86ED6" w:rsidRPr="00DB7275" w:rsidRDefault="00C86ED6">
      <w:pPr>
        <w:spacing w:line="440" w:lineRule="exact"/>
        <w:ind w:firstLineChars="200" w:firstLine="482"/>
        <w:jc w:val="left"/>
        <w:rPr>
          <w:rFonts w:asciiTheme="minorEastAsia" w:eastAsiaTheme="minorEastAsia" w:hAnsiTheme="minorEastAsia"/>
          <w:b/>
          <w:bCs/>
          <w:color w:val="000000" w:themeColor="text1"/>
          <w:sz w:val="24"/>
        </w:rPr>
      </w:pPr>
    </w:p>
    <w:p w:rsidR="00C86ED6" w:rsidRPr="00DB7275" w:rsidRDefault="00F61B5A">
      <w:pPr>
        <w:spacing w:line="440" w:lineRule="exact"/>
        <w:ind w:firstLineChars="200" w:firstLine="482"/>
        <w:jc w:val="left"/>
        <w:rPr>
          <w:rFonts w:asciiTheme="minorEastAsia" w:eastAsiaTheme="minorEastAsia" w:hAnsiTheme="minorEastAsia"/>
          <w:b/>
          <w:bCs/>
          <w:color w:val="000000" w:themeColor="text1"/>
          <w:sz w:val="24"/>
        </w:rPr>
      </w:pPr>
      <w:r w:rsidRPr="00DB7275">
        <w:rPr>
          <w:rFonts w:asciiTheme="minorEastAsia" w:eastAsiaTheme="minorEastAsia" w:hAnsiTheme="minorEastAsia" w:hint="eastAsia"/>
          <w:b/>
          <w:bCs/>
          <w:color w:val="000000" w:themeColor="text1"/>
          <w:sz w:val="24"/>
        </w:rPr>
        <w:t>3 采购需求</w:t>
      </w:r>
    </w:p>
    <w:p w:rsidR="00C86ED6" w:rsidRPr="00DB7275" w:rsidRDefault="00F61B5A">
      <w:pPr>
        <w:spacing w:line="480" w:lineRule="exact"/>
        <w:jc w:val="left"/>
        <w:rPr>
          <w:rFonts w:ascii="宋体" w:hAnsi="宋体"/>
          <w:color w:val="000000" w:themeColor="text1"/>
          <w:sz w:val="24"/>
        </w:rPr>
      </w:pPr>
      <w:r w:rsidRPr="00DB7275">
        <w:rPr>
          <w:rFonts w:ascii="宋体" w:hAnsi="宋体" w:hint="eastAsia"/>
          <w:color w:val="000000" w:themeColor="text1"/>
          <w:sz w:val="24"/>
        </w:rPr>
        <w:t>阳明路改造提升工程</w:t>
      </w:r>
      <w:r w:rsidR="00236F0F" w:rsidRPr="00DB7275">
        <w:rPr>
          <w:rFonts w:ascii="宋体" w:hAnsi="宋体" w:hint="eastAsia"/>
          <w:color w:val="000000" w:themeColor="text1"/>
          <w:sz w:val="24"/>
        </w:rPr>
        <w:t>-人行道序化工程项目</w:t>
      </w:r>
      <w:r w:rsidRPr="00DB7275">
        <w:rPr>
          <w:rFonts w:ascii="宋体" w:hAnsi="宋体" w:hint="eastAsia"/>
          <w:color w:val="000000" w:themeColor="text1"/>
          <w:sz w:val="24"/>
        </w:rPr>
        <w:t>采购清单</w:t>
      </w:r>
    </w:p>
    <w:tbl>
      <w:tblPr>
        <w:tblW w:w="8940" w:type="dxa"/>
        <w:tblInd w:w="113" w:type="dxa"/>
        <w:tblLook w:val="04A0"/>
      </w:tblPr>
      <w:tblGrid>
        <w:gridCol w:w="960"/>
        <w:gridCol w:w="960"/>
        <w:gridCol w:w="5100"/>
        <w:gridCol w:w="960"/>
        <w:gridCol w:w="960"/>
      </w:tblGrid>
      <w:tr w:rsidR="00C86ED6" w:rsidRPr="00DB7275">
        <w:trPr>
          <w:trHeight w:val="450"/>
        </w:trPr>
        <w:tc>
          <w:tcPr>
            <w:tcW w:w="960" w:type="dxa"/>
            <w:tcBorders>
              <w:top w:val="single" w:sz="4" w:space="0" w:color="auto"/>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序号</w:t>
            </w:r>
          </w:p>
        </w:tc>
        <w:tc>
          <w:tcPr>
            <w:tcW w:w="960" w:type="dxa"/>
            <w:tcBorders>
              <w:top w:val="single" w:sz="4" w:space="0" w:color="auto"/>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设备名称</w:t>
            </w:r>
          </w:p>
        </w:tc>
        <w:tc>
          <w:tcPr>
            <w:tcW w:w="5100" w:type="dxa"/>
            <w:tcBorders>
              <w:top w:val="single" w:sz="4" w:space="0" w:color="auto"/>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技术参数和要求</w:t>
            </w:r>
          </w:p>
        </w:tc>
        <w:tc>
          <w:tcPr>
            <w:tcW w:w="960" w:type="dxa"/>
            <w:tcBorders>
              <w:top w:val="single" w:sz="4" w:space="0" w:color="auto"/>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单位</w:t>
            </w:r>
          </w:p>
        </w:tc>
        <w:tc>
          <w:tcPr>
            <w:tcW w:w="960" w:type="dxa"/>
            <w:tcBorders>
              <w:top w:val="single" w:sz="4" w:space="0" w:color="auto"/>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设备数量</w:t>
            </w:r>
          </w:p>
        </w:tc>
      </w:tr>
      <w:tr w:rsidR="00C86ED6" w:rsidRPr="00DB7275">
        <w:trPr>
          <w:trHeight w:val="147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落地式配电箱</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rsidP="001E64B8">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尺寸：600mm(宽) x 1150mm(高) x 600mm(深)；</w:t>
            </w:r>
            <w:r w:rsidRPr="00DB7275">
              <w:rPr>
                <w:rFonts w:ascii="宋体" w:hAnsi="宋体" w:cs="Arial" w:hint="eastAsia"/>
                <w:color w:val="000000" w:themeColor="text1"/>
                <w:kern w:val="0"/>
                <w:sz w:val="18"/>
                <w:szCs w:val="18"/>
              </w:rPr>
              <w:br/>
              <w:t>▲具有5路AC220V强电输入接口、6路AC220V强电输出接口、2路DC12V供电输出接口、8个模拟量接口、2路标准BNC模拟视频接口、1个10M/100M自适应RJ45接口、3个RS-232接口、2个RS-485接口、4路报警输入接口、4路报警输出接口、1个音频输入接口、1个音频输出接口</w:t>
            </w:r>
            <w:r w:rsidRPr="00DB7275">
              <w:rPr>
                <w:rFonts w:ascii="宋体" w:hAnsi="宋体" w:cs="Arial" w:hint="eastAsia"/>
                <w:color w:val="000000" w:themeColor="text1"/>
                <w:kern w:val="0"/>
                <w:sz w:val="18"/>
                <w:szCs w:val="18"/>
              </w:rPr>
              <w:br/>
              <w:t>▲当外部供电中断时，设备支持10S以上短时断电续航，并支持实时将断电信息回传中心平台进行报警</w:t>
            </w:r>
            <w:r w:rsidRPr="00DB7275">
              <w:rPr>
                <w:rFonts w:ascii="宋体" w:hAnsi="宋体" w:cs="Arial" w:hint="eastAsia"/>
                <w:color w:val="000000" w:themeColor="text1"/>
                <w:kern w:val="0"/>
                <w:sz w:val="18"/>
                <w:szCs w:val="18"/>
              </w:rPr>
              <w:br/>
              <w:t>▲设备集成无线传输模块，可通过无线模块将前端设备状态回传至中心平台</w:t>
            </w:r>
            <w:r w:rsidRPr="00DB7275">
              <w:rPr>
                <w:rFonts w:ascii="宋体" w:hAnsi="宋体" w:cs="Arial" w:hint="eastAsia"/>
                <w:color w:val="000000" w:themeColor="text1"/>
                <w:kern w:val="0"/>
                <w:sz w:val="18"/>
                <w:szCs w:val="18"/>
              </w:rPr>
              <w:br/>
              <w:t>设备集成短信通信模块，可通过短信将前端断电信息、机柜门异常信息、监测数据异常信息等发送至指定手机号</w:t>
            </w:r>
            <w:r w:rsidRPr="00DB7275">
              <w:rPr>
                <w:rFonts w:ascii="宋体" w:hAnsi="宋体" w:cs="Arial" w:hint="eastAsia"/>
                <w:color w:val="000000" w:themeColor="text1"/>
                <w:kern w:val="0"/>
                <w:sz w:val="18"/>
                <w:szCs w:val="18"/>
              </w:rPr>
              <w:br/>
              <w:t>内置的监测仪具有6个AC220V供电控制模块，可通过平台或WEB远程控制任意模块上电或下电，实现远程断电重启前端设备的功能</w:t>
            </w:r>
            <w:r w:rsidRPr="00DB7275">
              <w:rPr>
                <w:rFonts w:ascii="宋体" w:hAnsi="宋体" w:cs="Arial" w:hint="eastAsia"/>
                <w:color w:val="000000" w:themeColor="text1"/>
                <w:kern w:val="0"/>
                <w:sz w:val="18"/>
                <w:szCs w:val="18"/>
              </w:rPr>
              <w:br/>
              <w:t>可实时监测6个供电模块的电压与电流数据，数据可通过平台</w:t>
            </w:r>
            <w:r w:rsidRPr="00DB7275">
              <w:rPr>
                <w:rFonts w:ascii="宋体" w:hAnsi="宋体" w:cs="Arial" w:hint="eastAsia"/>
                <w:color w:val="000000" w:themeColor="text1"/>
                <w:kern w:val="0"/>
                <w:sz w:val="18"/>
                <w:szCs w:val="18"/>
              </w:rPr>
              <w:lastRenderedPageBreak/>
              <w:t>或WEB进行展示</w:t>
            </w:r>
            <w:r w:rsidRPr="00DB7275">
              <w:rPr>
                <w:rFonts w:ascii="宋体" w:hAnsi="宋体" w:cs="Arial" w:hint="eastAsia"/>
                <w:color w:val="000000" w:themeColor="text1"/>
                <w:kern w:val="0"/>
                <w:sz w:val="18"/>
                <w:szCs w:val="18"/>
              </w:rPr>
              <w:br/>
              <w:t>机柜内置温湿度探测器，可对机柜内部的温湿</w:t>
            </w:r>
            <w:proofErr w:type="gramStart"/>
            <w:r w:rsidRPr="00DB7275">
              <w:rPr>
                <w:rFonts w:ascii="宋体" w:hAnsi="宋体" w:cs="Arial" w:hint="eastAsia"/>
                <w:color w:val="000000" w:themeColor="text1"/>
                <w:kern w:val="0"/>
                <w:sz w:val="18"/>
                <w:szCs w:val="18"/>
              </w:rPr>
              <w:t>度数据</w:t>
            </w:r>
            <w:proofErr w:type="gramEnd"/>
            <w:r w:rsidRPr="00DB7275">
              <w:rPr>
                <w:rFonts w:ascii="宋体" w:hAnsi="宋体" w:cs="Arial" w:hint="eastAsia"/>
                <w:color w:val="000000" w:themeColor="text1"/>
                <w:kern w:val="0"/>
                <w:sz w:val="18"/>
                <w:szCs w:val="18"/>
              </w:rPr>
              <w:t>进行检测，并在平台和WEB上进行实时展示，温湿度传感器器的温度检测范围为-45~130℃，湿度检测范围为0%~100%。</w:t>
            </w:r>
            <w:r w:rsidRPr="00DB7275">
              <w:rPr>
                <w:rFonts w:ascii="宋体" w:hAnsi="宋体" w:cs="Arial" w:hint="eastAsia"/>
                <w:color w:val="000000" w:themeColor="text1"/>
                <w:kern w:val="0"/>
                <w:sz w:val="18"/>
                <w:szCs w:val="18"/>
              </w:rPr>
              <w:br/>
              <w:t>当机柜内部温度超过设定值时，风扇自动开启；低于设定值时，风扇自动关闭</w:t>
            </w:r>
            <w:r w:rsidRPr="00DB7275">
              <w:rPr>
                <w:rFonts w:ascii="宋体" w:hAnsi="宋体" w:cs="Arial" w:hint="eastAsia"/>
                <w:color w:val="000000" w:themeColor="text1"/>
                <w:kern w:val="0"/>
                <w:sz w:val="18"/>
                <w:szCs w:val="18"/>
              </w:rPr>
              <w:br/>
              <w:t>设备内置LCD显示，可实时显示时间信息、温湿度信息、供电模块通断信息、电压与电流数据</w:t>
            </w:r>
            <w:r w:rsidRPr="00DB7275">
              <w:rPr>
                <w:rFonts w:ascii="宋体" w:hAnsi="宋体" w:cs="Arial" w:hint="eastAsia"/>
                <w:color w:val="000000" w:themeColor="text1"/>
                <w:kern w:val="0"/>
                <w:sz w:val="18"/>
                <w:szCs w:val="18"/>
              </w:rPr>
              <w:br/>
              <w:t>内置的监测仪具有2路DC12V供电输出，可给接入的摄像机、传感器等设备供电，设备外部供电中断时，具有短时供电输出功能</w:t>
            </w:r>
            <w:r w:rsidRPr="00DB7275">
              <w:rPr>
                <w:rFonts w:ascii="宋体" w:hAnsi="宋体" w:cs="Arial" w:hint="eastAsia"/>
                <w:color w:val="000000" w:themeColor="text1"/>
                <w:kern w:val="0"/>
                <w:sz w:val="18"/>
                <w:szCs w:val="18"/>
              </w:rPr>
              <w:br/>
              <w:t>当机柜内电压、电流、温湿度等数据超出设定正常范围时，可联动报警，报警方式有声音报警、上</w:t>
            </w:r>
            <w:proofErr w:type="gramStart"/>
            <w:r w:rsidRPr="00DB7275">
              <w:rPr>
                <w:rFonts w:ascii="宋体" w:hAnsi="宋体" w:cs="Arial" w:hint="eastAsia"/>
                <w:color w:val="000000" w:themeColor="text1"/>
                <w:kern w:val="0"/>
                <w:sz w:val="18"/>
                <w:szCs w:val="18"/>
              </w:rPr>
              <w:t>传中心</w:t>
            </w:r>
            <w:proofErr w:type="gramEnd"/>
            <w:r w:rsidRPr="00DB7275">
              <w:rPr>
                <w:rFonts w:ascii="宋体" w:hAnsi="宋体" w:cs="Arial" w:hint="eastAsia"/>
                <w:color w:val="000000" w:themeColor="text1"/>
                <w:kern w:val="0"/>
                <w:sz w:val="18"/>
                <w:szCs w:val="18"/>
              </w:rPr>
              <w:t>平台、短信报警</w:t>
            </w:r>
            <w:r w:rsidRPr="00DB7275">
              <w:rPr>
                <w:rFonts w:ascii="宋体" w:hAnsi="宋体" w:cs="Arial" w:hint="eastAsia"/>
                <w:color w:val="000000" w:themeColor="text1"/>
                <w:kern w:val="0"/>
                <w:sz w:val="18"/>
                <w:szCs w:val="18"/>
              </w:rPr>
              <w:br/>
              <w:t>当机柜门开启时，将发出报警信息，可关联声音报警、上</w:t>
            </w:r>
            <w:proofErr w:type="gramStart"/>
            <w:r w:rsidRPr="00DB7275">
              <w:rPr>
                <w:rFonts w:ascii="宋体" w:hAnsi="宋体" w:cs="Arial" w:hint="eastAsia"/>
                <w:color w:val="000000" w:themeColor="text1"/>
                <w:kern w:val="0"/>
                <w:sz w:val="18"/>
                <w:szCs w:val="18"/>
              </w:rPr>
              <w:t>传中心</w:t>
            </w:r>
            <w:proofErr w:type="gramEnd"/>
            <w:r w:rsidRPr="00DB7275">
              <w:rPr>
                <w:rFonts w:ascii="宋体" w:hAnsi="宋体" w:cs="Arial" w:hint="eastAsia"/>
                <w:color w:val="000000" w:themeColor="text1"/>
                <w:kern w:val="0"/>
                <w:sz w:val="18"/>
                <w:szCs w:val="18"/>
              </w:rPr>
              <w:t>平台、短信报警</w:t>
            </w:r>
            <w:r w:rsidRPr="00DB7275">
              <w:rPr>
                <w:rFonts w:ascii="宋体" w:hAnsi="宋体" w:cs="Arial" w:hint="eastAsia"/>
                <w:color w:val="000000" w:themeColor="text1"/>
                <w:kern w:val="0"/>
                <w:sz w:val="18"/>
                <w:szCs w:val="18"/>
              </w:rPr>
              <w:br/>
              <w:t>设备可直接接入网络，并可通过IE浏览器或客户端软件预览视频图像</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lastRenderedPageBreak/>
              <w:t>台</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6</w:t>
            </w:r>
          </w:p>
        </w:tc>
      </w:tr>
      <w:tr w:rsidR="00C86ED6" w:rsidRPr="00DB7275">
        <w:trPr>
          <w:trHeight w:val="57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lastRenderedPageBreak/>
              <w:t>2</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常规照明灯</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1.240W/60W LED双臂路灯,臂长3.1m/1.8m,仰角10°</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14</w:t>
            </w:r>
          </w:p>
        </w:tc>
      </w:tr>
      <w:tr w:rsidR="00C86ED6" w:rsidRPr="00DB7275">
        <w:trPr>
          <w:trHeight w:val="57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3</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常规照明灯</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1.240W/80W LED双臂路灯,臂长3.1m/1.8m,仰角10°</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176</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4</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中杆照明灯</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1.3*240W LED中杆照明灯</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21</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5</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配线</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1.塑料</w:t>
            </w:r>
            <w:proofErr w:type="gramStart"/>
            <w:r w:rsidRPr="00DB7275">
              <w:rPr>
                <w:rFonts w:ascii="宋体" w:hAnsi="宋体" w:cs="Arial" w:hint="eastAsia"/>
                <w:color w:val="000000" w:themeColor="text1"/>
                <w:kern w:val="0"/>
                <w:sz w:val="18"/>
                <w:szCs w:val="18"/>
              </w:rPr>
              <w:t>护套线明敷设</w:t>
            </w:r>
            <w:proofErr w:type="gramEnd"/>
            <w:r w:rsidRPr="00DB7275">
              <w:rPr>
                <w:rFonts w:ascii="宋体" w:hAnsi="宋体" w:cs="Arial" w:hint="eastAsia"/>
                <w:color w:val="000000" w:themeColor="text1"/>
                <w:kern w:val="0"/>
                <w:sz w:val="18"/>
                <w:szCs w:val="18"/>
              </w:rPr>
              <w:t xml:space="preserve">  BVVR-3*1.5</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2700.00</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6</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配线</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1.塑料</w:t>
            </w:r>
            <w:proofErr w:type="gramStart"/>
            <w:r w:rsidRPr="00DB7275">
              <w:rPr>
                <w:rFonts w:ascii="宋体" w:hAnsi="宋体" w:cs="Arial" w:hint="eastAsia"/>
                <w:color w:val="000000" w:themeColor="text1"/>
                <w:kern w:val="0"/>
                <w:sz w:val="18"/>
                <w:szCs w:val="18"/>
              </w:rPr>
              <w:t>护套线明敷设</w:t>
            </w:r>
            <w:proofErr w:type="gramEnd"/>
            <w:r w:rsidRPr="00DB7275">
              <w:rPr>
                <w:rFonts w:ascii="宋体" w:hAnsi="宋体" w:cs="Arial" w:hint="eastAsia"/>
                <w:color w:val="000000" w:themeColor="text1"/>
                <w:kern w:val="0"/>
                <w:sz w:val="18"/>
                <w:szCs w:val="18"/>
              </w:rPr>
              <w:t xml:space="preserve">  BVVR-3*2.5</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2700.00</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7</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电缆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1.铜芯电力电缆敷设 YJV-5*16</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4370.00</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8</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电缆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1.铜芯电力电缆敷设 YJV-4*35+1*16</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8200.00</w:t>
            </w:r>
          </w:p>
        </w:tc>
      </w:tr>
      <w:tr w:rsidR="00C86ED6" w:rsidRPr="00DB7275">
        <w:trPr>
          <w:trHeight w:val="81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9</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电缆终端头</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1.干包式电力电缆终端头制作、安装 1kV 以下（截面mm2以内）35`25mm2及以下 铜芯 三芯及以上电缆头制安</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proofErr w:type="gramStart"/>
            <w:r w:rsidRPr="00DB7275">
              <w:rPr>
                <w:rFonts w:ascii="宋体" w:hAnsi="宋体" w:cs="Arial" w:hint="eastAsia"/>
                <w:color w:val="000000" w:themeColor="text1"/>
                <w:kern w:val="0"/>
                <w:sz w:val="18"/>
                <w:szCs w:val="18"/>
              </w:rPr>
              <w:t>个</w:t>
            </w:r>
            <w:proofErr w:type="gramEnd"/>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44</w:t>
            </w:r>
          </w:p>
        </w:tc>
      </w:tr>
      <w:tr w:rsidR="00C86ED6" w:rsidRPr="00DB7275">
        <w:trPr>
          <w:trHeight w:val="57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10</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电缆终端头</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1.干包式电力电缆终端头制作、安装 1kV 以下（截面mm2以内）35</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proofErr w:type="gramStart"/>
            <w:r w:rsidRPr="00DB7275">
              <w:rPr>
                <w:rFonts w:ascii="宋体" w:hAnsi="宋体" w:cs="Arial" w:hint="eastAsia"/>
                <w:color w:val="000000" w:themeColor="text1"/>
                <w:kern w:val="0"/>
                <w:sz w:val="18"/>
                <w:szCs w:val="18"/>
              </w:rPr>
              <w:t>个</w:t>
            </w:r>
            <w:proofErr w:type="gramEnd"/>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422</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11</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配管</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1.塑料管地埋敷设 PE50</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6000.00</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12</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配管</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1.塑料管地埋敷设 PE75</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2000.00</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13</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配管</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1.塑料管地埋敷设 PE80</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42000.00</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14</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配管</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1.镀锌钢管地埋敷设 SC80</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11100.00</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15</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其他电器</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1.灯具防坠落装置</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proofErr w:type="gramStart"/>
            <w:r w:rsidRPr="00DB7275">
              <w:rPr>
                <w:rFonts w:ascii="宋体" w:hAnsi="宋体" w:cs="Arial" w:hint="eastAsia"/>
                <w:color w:val="000000" w:themeColor="text1"/>
                <w:kern w:val="0"/>
                <w:sz w:val="18"/>
                <w:szCs w:val="18"/>
              </w:rPr>
              <w:t>个</w:t>
            </w:r>
            <w:proofErr w:type="gramEnd"/>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211</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16</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接线盒</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1.多功能路灯接线盒</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proofErr w:type="gramStart"/>
            <w:r w:rsidRPr="00DB7275">
              <w:rPr>
                <w:rFonts w:ascii="宋体" w:hAnsi="宋体" w:cs="Arial" w:hint="eastAsia"/>
                <w:color w:val="000000" w:themeColor="text1"/>
                <w:kern w:val="0"/>
                <w:sz w:val="18"/>
                <w:szCs w:val="18"/>
              </w:rPr>
              <w:t>个</w:t>
            </w:r>
            <w:proofErr w:type="gramEnd"/>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211</w:t>
            </w:r>
          </w:p>
        </w:tc>
      </w:tr>
      <w:tr w:rsidR="00C86ED6" w:rsidRPr="00DB7275">
        <w:trPr>
          <w:trHeight w:val="57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17</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接地极</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1.接地极（板）制作、安装 铜包钢φ50　L=2500</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根</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217</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lastRenderedPageBreak/>
              <w:t>18</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其他电器</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1.照度检测器 LH-MOD-LSM</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proofErr w:type="gramStart"/>
            <w:r w:rsidRPr="00DB7275">
              <w:rPr>
                <w:rFonts w:ascii="宋体" w:hAnsi="宋体" w:cs="Arial" w:hint="eastAsia"/>
                <w:color w:val="000000" w:themeColor="text1"/>
                <w:kern w:val="0"/>
                <w:sz w:val="18"/>
                <w:szCs w:val="18"/>
              </w:rPr>
              <w:t>个</w:t>
            </w:r>
            <w:proofErr w:type="gramEnd"/>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6</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19</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控制器</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1.终端控制器 TCU(NB)</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台</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211</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20</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接地母线</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1.接地母线敷设线-40*4</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1200.00</w:t>
            </w:r>
          </w:p>
        </w:tc>
      </w:tr>
      <w:tr w:rsidR="00C86ED6" w:rsidRPr="00DB7275">
        <w:trPr>
          <w:trHeight w:val="202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21</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显示设备</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1.LED单面显示屏（搭载在灯杆上）768*1280mm</w:t>
            </w:r>
            <w:r w:rsidRPr="00DB7275">
              <w:rPr>
                <w:rFonts w:ascii="宋体" w:hAnsi="宋体" w:cs="Arial" w:hint="eastAsia"/>
                <w:color w:val="000000" w:themeColor="text1"/>
                <w:kern w:val="0"/>
                <w:sz w:val="18"/>
                <w:szCs w:val="18"/>
              </w:rPr>
              <w:br/>
              <w:t>投标产品像素结构为表贴三合一，像素点间距：≤4mm，像素密度≥62500点/㎡，像素中心距偏差≤1.5%。（提供首页具有CNAS、CMA、ilac盖章的第三方检测报告复印件）</w:t>
            </w:r>
            <w:r w:rsidRPr="00DB7275">
              <w:rPr>
                <w:rFonts w:ascii="宋体" w:hAnsi="宋体" w:cs="Arial" w:hint="eastAsia"/>
                <w:color w:val="000000" w:themeColor="text1"/>
                <w:kern w:val="0"/>
                <w:sz w:val="18"/>
                <w:szCs w:val="18"/>
              </w:rPr>
              <w:br/>
              <w:t>▲投标产品模组采用低压供电设计方案，符合节能减耗。（提供首页具有CNAS、CMA、ilac盖章的第三方检测报告复印件）</w:t>
            </w:r>
            <w:r w:rsidRPr="00DB7275">
              <w:rPr>
                <w:rFonts w:ascii="宋体" w:hAnsi="宋体" w:cs="Arial" w:hint="eastAsia"/>
                <w:color w:val="000000" w:themeColor="text1"/>
                <w:kern w:val="0"/>
                <w:sz w:val="18"/>
                <w:szCs w:val="18"/>
              </w:rPr>
              <w:br/>
              <w:t>投标产品峰值功耗≤750W/㎡，平均功耗≤300W/㎡。（提供首页具有CNAS、CMA、ilac盖章的第三方检测报告复印件）</w:t>
            </w:r>
            <w:r w:rsidRPr="00DB7275">
              <w:rPr>
                <w:rFonts w:ascii="宋体" w:hAnsi="宋体" w:cs="Arial" w:hint="eastAsia"/>
                <w:color w:val="000000" w:themeColor="text1"/>
                <w:kern w:val="0"/>
                <w:sz w:val="18"/>
                <w:szCs w:val="18"/>
              </w:rPr>
              <w:br/>
              <w:t>投标LED显示屏模组对地漏电流≤3mA/㎡（交流有效值），符合SJT 11141-2017测试标准。（提供首页具有CNAS、CMA、ilac盖章的第三方检测报告复印件）</w:t>
            </w:r>
            <w:r w:rsidRPr="00DB7275">
              <w:rPr>
                <w:rFonts w:ascii="宋体" w:hAnsi="宋体" w:cs="Arial" w:hint="eastAsia"/>
                <w:color w:val="000000" w:themeColor="text1"/>
                <w:kern w:val="0"/>
                <w:sz w:val="18"/>
                <w:szCs w:val="18"/>
              </w:rPr>
              <w:br/>
              <w:t>▲产品设计带有电磁干扰措施，产品符合GB9254-2008和GB/T17625.1-2012测试标准。（提供首页具有CNAS、CMA、ilac盖章的第三方检测报告复印件）</w:t>
            </w:r>
            <w:r w:rsidRPr="00DB7275">
              <w:rPr>
                <w:rFonts w:ascii="宋体" w:hAnsi="宋体" w:cs="Arial" w:hint="eastAsia"/>
                <w:color w:val="000000" w:themeColor="text1"/>
                <w:kern w:val="0"/>
                <w:sz w:val="18"/>
                <w:szCs w:val="18"/>
              </w:rPr>
              <w:br/>
              <w:t>▲投标</w:t>
            </w:r>
            <w:proofErr w:type="gramStart"/>
            <w:r w:rsidRPr="00DB7275">
              <w:rPr>
                <w:rFonts w:ascii="宋体" w:hAnsi="宋体" w:cs="Arial" w:hint="eastAsia"/>
                <w:color w:val="000000" w:themeColor="text1"/>
                <w:kern w:val="0"/>
                <w:sz w:val="18"/>
                <w:szCs w:val="18"/>
              </w:rPr>
              <w:t>产通过</w:t>
            </w:r>
            <w:proofErr w:type="gramEnd"/>
            <w:r w:rsidRPr="00DB7275">
              <w:rPr>
                <w:rFonts w:ascii="宋体" w:hAnsi="宋体" w:cs="Arial" w:hint="eastAsia"/>
                <w:color w:val="000000" w:themeColor="text1"/>
                <w:kern w:val="0"/>
                <w:sz w:val="18"/>
                <w:szCs w:val="18"/>
              </w:rPr>
              <w:t>振动试验，在震动频率5Hz~55Hz~5Hz，振幅为0.19mm的条件下5Min扫描一次，二个方向，每个方向扫描二次，试验后样品工作正常。（提供首页具有CNAS、CMA、ilac盖章的第三方检测报告复印件）</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台</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22</w:t>
            </w:r>
          </w:p>
        </w:tc>
      </w:tr>
      <w:tr w:rsidR="00C86ED6" w:rsidRPr="00DB7275">
        <w:trPr>
          <w:trHeight w:val="126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22</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人脸识别系统</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1.人脸识别系统</w:t>
            </w:r>
            <w:r w:rsidRPr="00DB7275">
              <w:rPr>
                <w:rFonts w:ascii="宋体" w:hAnsi="宋体" w:cs="Arial" w:hint="eastAsia"/>
                <w:color w:val="000000" w:themeColor="text1"/>
                <w:kern w:val="0"/>
                <w:sz w:val="18"/>
                <w:szCs w:val="18"/>
              </w:rPr>
              <w:br/>
              <w:t>包含高清一体化嵌入式摄像机、高清镜头、室外防护罩、相机内置网络信号防雷器、电源适配器等</w:t>
            </w:r>
            <w:r w:rsidRPr="00DB7275">
              <w:rPr>
                <w:rFonts w:ascii="宋体" w:hAnsi="宋体" w:cs="Arial" w:hint="eastAsia"/>
                <w:color w:val="000000" w:themeColor="text1"/>
                <w:kern w:val="0"/>
                <w:sz w:val="18"/>
                <w:szCs w:val="18"/>
              </w:rPr>
              <w:br/>
              <w:t>图像传感器：采用1英寸GMOS</w:t>
            </w:r>
            <w:r w:rsidRPr="00DB7275">
              <w:rPr>
                <w:rFonts w:ascii="宋体" w:hAnsi="宋体" w:cs="Arial" w:hint="eastAsia"/>
                <w:color w:val="000000" w:themeColor="text1"/>
                <w:kern w:val="0"/>
                <w:sz w:val="18"/>
                <w:szCs w:val="18"/>
              </w:rPr>
              <w:br/>
              <w:t>设备应采用深度学习芯片</w:t>
            </w:r>
            <w:r w:rsidRPr="00DB7275">
              <w:rPr>
                <w:rFonts w:ascii="宋体" w:hAnsi="宋体" w:cs="Arial" w:hint="eastAsia"/>
                <w:color w:val="000000" w:themeColor="text1"/>
                <w:kern w:val="0"/>
                <w:sz w:val="18"/>
                <w:szCs w:val="18"/>
              </w:rPr>
              <w:br/>
              <w:t>支持</w:t>
            </w:r>
            <w:proofErr w:type="gramStart"/>
            <w:r w:rsidRPr="00DB7275">
              <w:rPr>
                <w:rFonts w:ascii="宋体" w:hAnsi="宋体" w:cs="Arial" w:hint="eastAsia"/>
                <w:color w:val="000000" w:themeColor="text1"/>
                <w:kern w:val="0"/>
                <w:sz w:val="18"/>
                <w:szCs w:val="18"/>
              </w:rPr>
              <w:t>主码流同时</w:t>
            </w:r>
            <w:proofErr w:type="gramEnd"/>
            <w:r w:rsidRPr="00DB7275">
              <w:rPr>
                <w:rFonts w:ascii="宋体" w:hAnsi="宋体" w:cs="Arial" w:hint="eastAsia"/>
                <w:color w:val="000000" w:themeColor="text1"/>
                <w:kern w:val="0"/>
                <w:sz w:val="18"/>
                <w:szCs w:val="18"/>
              </w:rPr>
              <w:t>输出不少于30路4096×2160、2Mbps的25帧/s图像以提供客户端浏览</w:t>
            </w:r>
            <w:r w:rsidRPr="00DB7275">
              <w:rPr>
                <w:rFonts w:ascii="宋体" w:hAnsi="宋体" w:cs="Arial" w:hint="eastAsia"/>
                <w:color w:val="000000" w:themeColor="text1"/>
                <w:kern w:val="0"/>
                <w:sz w:val="18"/>
                <w:szCs w:val="18"/>
              </w:rPr>
              <w:br/>
              <w:t>最大图像尺寸：≥4096×2160像素；字符叠加时最大可支持4096×2800</w:t>
            </w:r>
            <w:r w:rsidRPr="00DB7275">
              <w:rPr>
                <w:rFonts w:ascii="宋体" w:hAnsi="宋体" w:cs="Arial" w:hint="eastAsia"/>
                <w:color w:val="000000" w:themeColor="text1"/>
                <w:kern w:val="0"/>
                <w:sz w:val="18"/>
                <w:szCs w:val="18"/>
              </w:rPr>
              <w:br/>
              <w:t>视频帧率：在1～25fps可调</w:t>
            </w:r>
            <w:r w:rsidRPr="00DB7275">
              <w:rPr>
                <w:rFonts w:ascii="宋体" w:hAnsi="宋体" w:cs="Arial" w:hint="eastAsia"/>
                <w:color w:val="000000" w:themeColor="text1"/>
                <w:kern w:val="0"/>
                <w:sz w:val="18"/>
                <w:szCs w:val="18"/>
              </w:rPr>
              <w:br/>
              <w:t>支持在25%丢包率的网络环境下，正常显示监控画面</w:t>
            </w:r>
            <w:r w:rsidRPr="00DB7275">
              <w:rPr>
                <w:rFonts w:ascii="宋体" w:hAnsi="宋体" w:cs="Arial" w:hint="eastAsia"/>
                <w:color w:val="000000" w:themeColor="text1"/>
                <w:kern w:val="0"/>
                <w:sz w:val="18"/>
                <w:szCs w:val="18"/>
              </w:rPr>
              <w:br/>
              <w:t>视频压缩支持H.265、H.264、M-JPEG</w:t>
            </w:r>
            <w:r w:rsidRPr="00DB7275">
              <w:rPr>
                <w:rFonts w:ascii="宋体" w:hAnsi="宋体" w:cs="Arial" w:hint="eastAsia"/>
                <w:color w:val="000000" w:themeColor="text1"/>
                <w:kern w:val="0"/>
                <w:sz w:val="18"/>
                <w:szCs w:val="18"/>
              </w:rPr>
              <w:br/>
              <w:t>支持机动车、二轮车（摩托车、自行车、电动二轮车）、三轮车和行人分类检测</w:t>
            </w:r>
            <w:r w:rsidRPr="00DB7275">
              <w:rPr>
                <w:rFonts w:ascii="宋体" w:hAnsi="宋体" w:cs="Arial" w:hint="eastAsia"/>
                <w:color w:val="000000" w:themeColor="text1"/>
                <w:kern w:val="0"/>
                <w:sz w:val="18"/>
                <w:szCs w:val="18"/>
              </w:rPr>
              <w:br/>
            </w:r>
            <w:proofErr w:type="gramStart"/>
            <w:r w:rsidRPr="00DB7275">
              <w:rPr>
                <w:rFonts w:ascii="宋体" w:hAnsi="宋体" w:cs="Arial" w:hint="eastAsia"/>
                <w:color w:val="000000" w:themeColor="text1"/>
                <w:kern w:val="0"/>
                <w:sz w:val="18"/>
                <w:szCs w:val="18"/>
              </w:rPr>
              <w:t>支持车</w:t>
            </w:r>
            <w:proofErr w:type="gramEnd"/>
            <w:r w:rsidRPr="00DB7275">
              <w:rPr>
                <w:rFonts w:ascii="宋体" w:hAnsi="宋体" w:cs="Arial" w:hint="eastAsia"/>
                <w:color w:val="000000" w:themeColor="text1"/>
                <w:kern w:val="0"/>
                <w:sz w:val="18"/>
                <w:szCs w:val="18"/>
              </w:rPr>
              <w:t>前窗挂坠、年检标识、抽烟、驾驶员人脸识别、驾驶室人脸抠图、遮阳板识别等检测功能</w:t>
            </w:r>
            <w:r w:rsidRPr="00DB7275">
              <w:rPr>
                <w:rFonts w:ascii="宋体" w:hAnsi="宋体" w:cs="Arial" w:hint="eastAsia"/>
                <w:color w:val="000000" w:themeColor="text1"/>
                <w:kern w:val="0"/>
                <w:sz w:val="18"/>
                <w:szCs w:val="18"/>
              </w:rPr>
              <w:br/>
              <w:t>外壳防护等级应不低于IP66</w:t>
            </w:r>
            <w:r w:rsidRPr="00DB7275">
              <w:rPr>
                <w:rFonts w:ascii="宋体" w:hAnsi="宋体" w:cs="Arial" w:hint="eastAsia"/>
                <w:color w:val="000000" w:themeColor="text1"/>
                <w:kern w:val="0"/>
                <w:sz w:val="18"/>
                <w:szCs w:val="18"/>
              </w:rPr>
              <w:br/>
              <w:t>支持车辆捕获抓拍功能，在天气晴朗无雾，号牌无遮挡、无污损，白天环境光照度不低于200lx，晚上辅助光照度不高于30lx的条件下测试，白天和晚上的捕获率均≥99%</w:t>
            </w:r>
            <w:r w:rsidRPr="00DB7275">
              <w:rPr>
                <w:rFonts w:ascii="宋体" w:hAnsi="宋体" w:cs="Arial" w:hint="eastAsia"/>
                <w:color w:val="000000" w:themeColor="text1"/>
                <w:kern w:val="0"/>
                <w:sz w:val="18"/>
                <w:szCs w:val="18"/>
              </w:rPr>
              <w:br/>
              <w:t>支持车牌识别功能，在天气晴朗无雾，号牌无遮挡、无污损，白天环境光照度不低于200lx，晚上辅助光照度不高于30lx的</w:t>
            </w:r>
            <w:r w:rsidRPr="00DB7275">
              <w:rPr>
                <w:rFonts w:ascii="宋体" w:hAnsi="宋体" w:cs="Arial" w:hint="eastAsia"/>
                <w:color w:val="000000" w:themeColor="text1"/>
                <w:kern w:val="0"/>
                <w:sz w:val="18"/>
                <w:szCs w:val="18"/>
              </w:rPr>
              <w:lastRenderedPageBreak/>
              <w:t>条件下测试，白天和晚上的识别准确率均≥99%</w:t>
            </w:r>
            <w:r w:rsidRPr="00DB7275">
              <w:rPr>
                <w:rFonts w:ascii="宋体" w:hAnsi="宋体" w:cs="Arial" w:hint="eastAsia"/>
                <w:color w:val="000000" w:themeColor="text1"/>
                <w:kern w:val="0"/>
                <w:sz w:val="18"/>
                <w:szCs w:val="18"/>
              </w:rPr>
              <w:br/>
              <w:t>支持异常车牌检测功能，可对故意遮挡及污损车牌进行判断和识别</w:t>
            </w:r>
            <w:r w:rsidRPr="00DB7275">
              <w:rPr>
                <w:rFonts w:ascii="宋体" w:hAnsi="宋体" w:cs="Arial" w:hint="eastAsia"/>
                <w:color w:val="000000" w:themeColor="text1"/>
                <w:kern w:val="0"/>
                <w:sz w:val="18"/>
                <w:szCs w:val="18"/>
              </w:rPr>
              <w:br/>
              <w:t>▲支持车辆</w:t>
            </w:r>
            <w:proofErr w:type="gramStart"/>
            <w:r w:rsidRPr="00DB7275">
              <w:rPr>
                <w:rFonts w:ascii="宋体" w:hAnsi="宋体" w:cs="Arial" w:hint="eastAsia"/>
                <w:color w:val="000000" w:themeColor="text1"/>
                <w:kern w:val="0"/>
                <w:sz w:val="18"/>
                <w:szCs w:val="18"/>
              </w:rPr>
              <w:t>子品牌</w:t>
            </w:r>
            <w:proofErr w:type="gramEnd"/>
            <w:r w:rsidRPr="00DB7275">
              <w:rPr>
                <w:rFonts w:ascii="宋体" w:hAnsi="宋体" w:cs="Arial" w:hint="eastAsia"/>
                <w:color w:val="000000" w:themeColor="text1"/>
                <w:kern w:val="0"/>
                <w:sz w:val="18"/>
                <w:szCs w:val="18"/>
              </w:rPr>
              <w:t>识别功能，通过车头可识别7100种，通过车尾可识别3800种，全天识别准确率不低于99%</w:t>
            </w:r>
            <w:r w:rsidRPr="00DB7275">
              <w:rPr>
                <w:rFonts w:ascii="宋体" w:hAnsi="宋体" w:cs="Arial" w:hint="eastAsia"/>
                <w:color w:val="000000" w:themeColor="text1"/>
                <w:kern w:val="0"/>
                <w:sz w:val="18"/>
                <w:szCs w:val="18"/>
              </w:rPr>
              <w:br/>
              <w:t>▲支持识别43种车型，包括轻型普通货车、轻型厢式货车、轻型平板货车、微型轿车、小型轿车、小型客车、小型越野客车、小型面包车、中型罐式货车、中型</w:t>
            </w:r>
            <w:proofErr w:type="gramStart"/>
            <w:r w:rsidRPr="00DB7275">
              <w:rPr>
                <w:rFonts w:ascii="宋体" w:hAnsi="宋体" w:cs="Arial" w:hint="eastAsia"/>
                <w:color w:val="000000" w:themeColor="text1"/>
                <w:kern w:val="0"/>
                <w:sz w:val="18"/>
                <w:szCs w:val="18"/>
              </w:rPr>
              <w:t>仓栅式货车</w:t>
            </w:r>
            <w:proofErr w:type="gramEnd"/>
            <w:r w:rsidRPr="00DB7275">
              <w:rPr>
                <w:rFonts w:ascii="宋体" w:hAnsi="宋体" w:cs="Arial" w:hint="eastAsia"/>
                <w:color w:val="000000" w:themeColor="text1"/>
                <w:kern w:val="0"/>
                <w:sz w:val="18"/>
                <w:szCs w:val="18"/>
              </w:rPr>
              <w:t>、中型普通货车、中型普通半挂车、中型普通客车、中型平板货车、中型牵引车、中型厢式货车、中型厢式半挂车、中型特殊结构货车、中型平板半挂车、重型特殊结构货车、重型罐式挂车、重型普通货车、重型牵引力车、重型多结构货车、重型厢式挂车、重型车辆运输车，重型集装箱车，重型集装箱车挂车、重型普通全挂车、重型厢式货车、大型无轨电车、大型普通客车、大型双层客车、大型专用校车、专用客车、大型专项作业车、轮式平地机械，轮式挖掘机械，轮式装载机械，普通二轮摩托车，轻便侧三轮摩托车，轻便正三轮载货摩托车，轻便正三轮载客摩托车</w:t>
            </w:r>
            <w:r w:rsidRPr="00DB7275">
              <w:rPr>
                <w:rFonts w:ascii="宋体" w:hAnsi="宋体" w:cs="Arial" w:hint="eastAsia"/>
                <w:color w:val="000000" w:themeColor="text1"/>
                <w:kern w:val="0"/>
                <w:sz w:val="18"/>
                <w:szCs w:val="18"/>
              </w:rPr>
              <w:br/>
              <w:t>▲支持侧脸过滤功能，过滤的人脸上下、左右角度阈值可设置</w:t>
            </w:r>
            <w:r w:rsidRPr="00DB7275">
              <w:rPr>
                <w:rFonts w:ascii="宋体" w:hAnsi="宋体" w:cs="Arial" w:hint="eastAsia"/>
                <w:color w:val="000000" w:themeColor="text1"/>
                <w:kern w:val="0"/>
                <w:sz w:val="18"/>
                <w:szCs w:val="18"/>
              </w:rPr>
              <w:br/>
              <w:t>▲支持人脸目标</w:t>
            </w:r>
            <w:proofErr w:type="gramStart"/>
            <w:r w:rsidRPr="00DB7275">
              <w:rPr>
                <w:rFonts w:ascii="宋体" w:hAnsi="宋体" w:cs="Arial" w:hint="eastAsia"/>
                <w:color w:val="000000" w:themeColor="text1"/>
                <w:kern w:val="0"/>
                <w:sz w:val="18"/>
                <w:szCs w:val="18"/>
              </w:rPr>
              <w:t>抓拍头肩照</w:t>
            </w:r>
            <w:proofErr w:type="gramEnd"/>
            <w:r w:rsidRPr="00DB7275">
              <w:rPr>
                <w:rFonts w:ascii="宋体" w:hAnsi="宋体" w:cs="Arial" w:hint="eastAsia"/>
                <w:color w:val="000000" w:themeColor="text1"/>
                <w:kern w:val="0"/>
                <w:sz w:val="18"/>
                <w:szCs w:val="18"/>
              </w:rPr>
              <w:t>或全景照，模式可选</w:t>
            </w:r>
            <w:r w:rsidRPr="00DB7275">
              <w:rPr>
                <w:rFonts w:ascii="宋体" w:hAnsi="宋体" w:cs="Arial" w:hint="eastAsia"/>
                <w:color w:val="000000" w:themeColor="text1"/>
                <w:kern w:val="0"/>
                <w:sz w:val="18"/>
                <w:szCs w:val="18"/>
              </w:rPr>
              <w:br/>
              <w:t>▲支持通过菜单开启或关闭人脸质量优先抓图功能，当开启时，人脸轨迹中人</w:t>
            </w:r>
            <w:proofErr w:type="gramStart"/>
            <w:r w:rsidRPr="00DB7275">
              <w:rPr>
                <w:rFonts w:ascii="宋体" w:hAnsi="宋体" w:cs="Arial" w:hint="eastAsia"/>
                <w:color w:val="000000" w:themeColor="text1"/>
                <w:kern w:val="0"/>
                <w:sz w:val="18"/>
                <w:szCs w:val="18"/>
              </w:rPr>
              <w:t>脸质量</w:t>
            </w:r>
            <w:proofErr w:type="gramEnd"/>
            <w:r w:rsidRPr="00DB7275">
              <w:rPr>
                <w:rFonts w:ascii="宋体" w:hAnsi="宋体" w:cs="Arial" w:hint="eastAsia"/>
                <w:color w:val="000000" w:themeColor="text1"/>
                <w:kern w:val="0"/>
                <w:sz w:val="18"/>
                <w:szCs w:val="18"/>
              </w:rPr>
              <w:t>分数达到设定值时自动进行人脸抓拍</w:t>
            </w:r>
            <w:r w:rsidRPr="00DB7275">
              <w:rPr>
                <w:rFonts w:ascii="宋体" w:hAnsi="宋体" w:cs="Arial" w:hint="eastAsia"/>
                <w:color w:val="000000" w:themeColor="text1"/>
                <w:kern w:val="0"/>
                <w:sz w:val="18"/>
                <w:szCs w:val="18"/>
              </w:rPr>
              <w:br/>
              <w:t>支持不少于14种车身颜色识别，包括黑、白、灰、红、绿、蓝、黄、粉、紫、棕、青、金、橙、银灰</w:t>
            </w:r>
            <w:r w:rsidRPr="00DB7275">
              <w:rPr>
                <w:rFonts w:ascii="宋体" w:hAnsi="宋体" w:cs="Arial" w:hint="eastAsia"/>
                <w:color w:val="000000" w:themeColor="text1"/>
                <w:kern w:val="0"/>
                <w:sz w:val="18"/>
                <w:szCs w:val="18"/>
              </w:rPr>
              <w:br/>
              <w:t>支持对二轮车驾驶员、三轮车驾驶员、行人是否佩戴眼镜识别，白天戴眼镜识别准确率不低于99%</w:t>
            </w:r>
            <w:r w:rsidRPr="00DB7275">
              <w:rPr>
                <w:rFonts w:ascii="宋体" w:hAnsi="宋体" w:cs="Arial" w:hint="eastAsia"/>
                <w:color w:val="000000" w:themeColor="text1"/>
                <w:kern w:val="0"/>
                <w:sz w:val="18"/>
                <w:szCs w:val="18"/>
              </w:rPr>
              <w:br/>
              <w:t>▲支持检测并跟踪指定区域内不少于200个目标,目标包括机动车、非机动车以及行人等。</w:t>
            </w:r>
            <w:r w:rsidRPr="00DB7275">
              <w:rPr>
                <w:rFonts w:ascii="宋体" w:hAnsi="宋体" w:cs="Arial" w:hint="eastAsia"/>
                <w:color w:val="000000" w:themeColor="text1"/>
                <w:kern w:val="0"/>
                <w:sz w:val="18"/>
                <w:szCs w:val="18"/>
              </w:rPr>
              <w:br/>
              <w:t xml:space="preserve">▲支持人脸检测、跟踪、抓拍功能；支持在同一视频画面中，可检测、跟踪不小于 110 </w:t>
            </w:r>
            <w:proofErr w:type="gramStart"/>
            <w:r w:rsidRPr="00DB7275">
              <w:rPr>
                <w:rFonts w:ascii="宋体" w:hAnsi="宋体" w:cs="Arial" w:hint="eastAsia"/>
                <w:color w:val="000000" w:themeColor="text1"/>
                <w:kern w:val="0"/>
                <w:sz w:val="18"/>
                <w:szCs w:val="18"/>
              </w:rPr>
              <w:t>个</w:t>
            </w:r>
            <w:proofErr w:type="gramEnd"/>
            <w:r w:rsidRPr="00DB7275">
              <w:rPr>
                <w:rFonts w:ascii="宋体" w:hAnsi="宋体" w:cs="Arial" w:hint="eastAsia"/>
                <w:color w:val="000000" w:themeColor="text1"/>
                <w:kern w:val="0"/>
                <w:sz w:val="18"/>
                <w:szCs w:val="18"/>
              </w:rPr>
              <w:t>运动人体目标，且抓拍不小于80个运动人脸目标。</w:t>
            </w:r>
            <w:r w:rsidRPr="00DB7275">
              <w:rPr>
                <w:rFonts w:ascii="宋体" w:hAnsi="宋体" w:cs="Arial" w:hint="eastAsia"/>
                <w:color w:val="000000" w:themeColor="text1"/>
                <w:kern w:val="0"/>
                <w:sz w:val="18"/>
                <w:szCs w:val="18"/>
              </w:rPr>
              <w:br/>
              <w:t>支持1～6 张图片合成一张图片</w:t>
            </w:r>
            <w:r w:rsidRPr="00DB7275">
              <w:rPr>
                <w:rFonts w:ascii="宋体" w:hAnsi="宋体" w:cs="Arial" w:hint="eastAsia"/>
                <w:color w:val="000000" w:themeColor="text1"/>
                <w:kern w:val="0"/>
                <w:sz w:val="18"/>
                <w:szCs w:val="18"/>
              </w:rPr>
              <w:br/>
              <w:t>未叠加字符信息抓图分辨率：4096像素×2160像素；叠加字符信息抓图分辨率：4096像素×4312像素</w:t>
            </w:r>
            <w:r w:rsidRPr="00DB7275">
              <w:rPr>
                <w:rFonts w:ascii="宋体" w:hAnsi="宋体" w:cs="Arial" w:hint="eastAsia"/>
                <w:color w:val="000000" w:themeColor="text1"/>
                <w:kern w:val="0"/>
                <w:sz w:val="18"/>
                <w:szCs w:val="18"/>
              </w:rPr>
              <w:br/>
              <w:t>支持根据现场违章抓拍需求通过web界面设置事件优先度，事件优先度1～16可设，设置后可按事件优先度进行违章抓拍及图片存储</w:t>
            </w:r>
            <w:r w:rsidRPr="00DB7275">
              <w:rPr>
                <w:rFonts w:ascii="宋体" w:hAnsi="宋体" w:cs="Arial" w:hint="eastAsia"/>
                <w:color w:val="000000" w:themeColor="text1"/>
                <w:kern w:val="0"/>
                <w:sz w:val="18"/>
                <w:szCs w:val="18"/>
              </w:rPr>
              <w:br/>
              <w:t>感兴趣区域增强编码功能检查：支持24块感兴趣区域(ROI)增强编码功能，ROI区域压缩比0～100可设置</w:t>
            </w:r>
            <w:r w:rsidRPr="00DB7275">
              <w:rPr>
                <w:rFonts w:ascii="宋体" w:hAnsi="宋体" w:cs="Arial" w:hint="eastAsia"/>
                <w:color w:val="000000" w:themeColor="text1"/>
                <w:kern w:val="0"/>
                <w:sz w:val="18"/>
                <w:szCs w:val="18"/>
              </w:rPr>
              <w:br/>
              <w:t>▲具有抓拍黄牌车、蓝牌车、绿牌车、渐变绿牌车、黑牌车、白牌车、</w:t>
            </w:r>
            <w:proofErr w:type="gramStart"/>
            <w:r w:rsidRPr="00DB7275">
              <w:rPr>
                <w:rFonts w:ascii="宋体" w:hAnsi="宋体" w:cs="Arial" w:hint="eastAsia"/>
                <w:color w:val="000000" w:themeColor="text1"/>
                <w:kern w:val="0"/>
                <w:sz w:val="18"/>
                <w:szCs w:val="18"/>
              </w:rPr>
              <w:t>黄绿双拼牌车</w:t>
            </w:r>
            <w:proofErr w:type="gramEnd"/>
            <w:r w:rsidRPr="00DB7275">
              <w:rPr>
                <w:rFonts w:ascii="宋体" w:hAnsi="宋体" w:cs="Arial" w:hint="eastAsia"/>
                <w:color w:val="000000" w:themeColor="text1"/>
                <w:kern w:val="0"/>
                <w:sz w:val="18"/>
                <w:szCs w:val="18"/>
              </w:rPr>
              <w:t>和不启用抓拍八个设置选项。可对蓝色、黄色、绿色、渐变绿色、黑色、白色、黄绿双拼色以及其他不同颜色车牌的车辆进行选择抓拍。</w:t>
            </w:r>
            <w:r w:rsidRPr="00DB7275">
              <w:rPr>
                <w:rFonts w:ascii="宋体" w:hAnsi="宋体" w:cs="Arial" w:hint="eastAsia"/>
                <w:color w:val="000000" w:themeColor="text1"/>
                <w:kern w:val="0"/>
                <w:sz w:val="18"/>
                <w:szCs w:val="18"/>
              </w:rPr>
              <w:br/>
              <w:t>▲支持分别对9种车型（大货车、中货车、小货车、客车、小轿车、中客车、危险品运输车、校车、其他车型等）进行不同</w:t>
            </w:r>
            <w:r w:rsidRPr="00DB7275">
              <w:rPr>
                <w:rFonts w:ascii="宋体" w:hAnsi="宋体" w:cs="Arial" w:hint="eastAsia"/>
                <w:color w:val="000000" w:themeColor="text1"/>
                <w:kern w:val="0"/>
                <w:sz w:val="18"/>
                <w:szCs w:val="18"/>
              </w:rPr>
              <w:lastRenderedPageBreak/>
              <w:t>超速比设置，可设置12个超速比区间。在相同道路上，设备支持根据不同的超速</w:t>
            </w:r>
            <w:proofErr w:type="gramStart"/>
            <w:r w:rsidRPr="00DB7275">
              <w:rPr>
                <w:rFonts w:ascii="宋体" w:hAnsi="宋体" w:cs="Arial" w:hint="eastAsia"/>
                <w:color w:val="000000" w:themeColor="text1"/>
                <w:kern w:val="0"/>
                <w:sz w:val="18"/>
                <w:szCs w:val="18"/>
              </w:rPr>
              <w:t>比设置</w:t>
            </w:r>
            <w:proofErr w:type="gramEnd"/>
            <w:r w:rsidRPr="00DB7275">
              <w:rPr>
                <w:rFonts w:ascii="宋体" w:hAnsi="宋体" w:cs="Arial" w:hint="eastAsia"/>
                <w:color w:val="000000" w:themeColor="text1"/>
                <w:kern w:val="0"/>
                <w:sz w:val="18"/>
                <w:szCs w:val="18"/>
              </w:rPr>
              <w:t>对不同车型进行超速抓拍，并输出不同的超速抓拍结果及违法代码</w:t>
            </w:r>
            <w:r w:rsidRPr="00DB7275">
              <w:rPr>
                <w:rFonts w:ascii="宋体" w:hAnsi="宋体" w:cs="Arial" w:hint="eastAsia"/>
                <w:color w:val="000000" w:themeColor="text1"/>
                <w:kern w:val="0"/>
                <w:sz w:val="18"/>
                <w:szCs w:val="18"/>
              </w:rPr>
              <w:br/>
              <w:t>支持</w:t>
            </w:r>
            <w:proofErr w:type="gramStart"/>
            <w:r w:rsidRPr="00DB7275">
              <w:rPr>
                <w:rFonts w:ascii="宋体" w:hAnsi="宋体" w:cs="Arial" w:hint="eastAsia"/>
                <w:color w:val="000000" w:themeColor="text1"/>
                <w:kern w:val="0"/>
                <w:sz w:val="18"/>
                <w:szCs w:val="18"/>
              </w:rPr>
              <w:t>识别车标类型</w:t>
            </w:r>
            <w:proofErr w:type="gramEnd"/>
            <w:r w:rsidRPr="00DB7275">
              <w:rPr>
                <w:rFonts w:ascii="宋体" w:hAnsi="宋体" w:cs="Arial" w:hint="eastAsia"/>
                <w:color w:val="000000" w:themeColor="text1"/>
                <w:kern w:val="0"/>
                <w:sz w:val="18"/>
                <w:szCs w:val="18"/>
              </w:rPr>
              <w:t>≥450种；在天气晴朗无雾，车辆无遮挡，白天环境光照度不低于200lx，夜晚辅助光照度不高于30lx的情况下进行测试；白天车标识别准确率≥99%；晚上车标识别准确率≥99%。</w:t>
            </w:r>
            <w:r w:rsidRPr="00DB7275">
              <w:rPr>
                <w:rFonts w:ascii="宋体" w:hAnsi="宋体" w:cs="Arial" w:hint="eastAsia"/>
                <w:color w:val="000000" w:themeColor="text1"/>
                <w:kern w:val="0"/>
                <w:sz w:val="18"/>
                <w:szCs w:val="18"/>
              </w:rPr>
              <w:br/>
              <w:t>▲需要提供公安部检测报告复印件加盖公章</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lastRenderedPageBreak/>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lastRenderedPageBreak/>
              <w:t>23</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大禹路以南段路灯杆刷漆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1.大禹路以南段路灯杆刷漆</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160</w:t>
            </w:r>
          </w:p>
        </w:tc>
      </w:tr>
      <w:tr w:rsidR="00C86ED6" w:rsidRPr="00DB7275">
        <w:trPr>
          <w:trHeight w:val="171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24</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人(手)孔砲筑</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1.井 垫层碎石</w:t>
            </w:r>
            <w:r w:rsidRPr="00DB7275">
              <w:rPr>
                <w:rFonts w:ascii="宋体" w:hAnsi="宋体" w:cs="Arial" w:hint="eastAsia"/>
                <w:color w:val="000000" w:themeColor="text1"/>
                <w:kern w:val="0"/>
                <w:sz w:val="18"/>
                <w:szCs w:val="18"/>
              </w:rPr>
              <w:br/>
              <w:t>2.井 垫层混凝土^非泵送商品混凝土 C20</w:t>
            </w:r>
            <w:r w:rsidRPr="00DB7275">
              <w:rPr>
                <w:rFonts w:ascii="宋体" w:hAnsi="宋体" w:cs="Arial" w:hint="eastAsia"/>
                <w:color w:val="000000" w:themeColor="text1"/>
                <w:kern w:val="0"/>
                <w:sz w:val="18"/>
                <w:szCs w:val="18"/>
              </w:rPr>
              <w:br/>
              <w:t>3.井砌筑 砖砌矩形^</w:t>
            </w:r>
            <w:proofErr w:type="gramStart"/>
            <w:r w:rsidRPr="00DB7275">
              <w:rPr>
                <w:rFonts w:ascii="宋体" w:hAnsi="宋体" w:cs="Arial" w:hint="eastAsia"/>
                <w:color w:val="000000" w:themeColor="text1"/>
                <w:kern w:val="0"/>
                <w:sz w:val="18"/>
                <w:szCs w:val="18"/>
              </w:rPr>
              <w:t>干混砌筑</w:t>
            </w:r>
            <w:proofErr w:type="gramEnd"/>
            <w:r w:rsidRPr="00DB7275">
              <w:rPr>
                <w:rFonts w:ascii="宋体" w:hAnsi="宋体" w:cs="Arial" w:hint="eastAsia"/>
                <w:color w:val="000000" w:themeColor="text1"/>
                <w:kern w:val="0"/>
                <w:sz w:val="18"/>
                <w:szCs w:val="18"/>
              </w:rPr>
              <w:t>砂浆 DM M10.0</w:t>
            </w:r>
            <w:r w:rsidRPr="00DB7275">
              <w:rPr>
                <w:rFonts w:ascii="宋体" w:hAnsi="宋体" w:cs="Arial" w:hint="eastAsia"/>
                <w:color w:val="000000" w:themeColor="text1"/>
                <w:kern w:val="0"/>
                <w:sz w:val="18"/>
                <w:szCs w:val="18"/>
              </w:rPr>
              <w:br/>
              <w:t>4.砖墙 抹灰井壁^水泥砂浆 1:2.5</w:t>
            </w:r>
            <w:r w:rsidRPr="00DB7275">
              <w:rPr>
                <w:rFonts w:ascii="宋体" w:hAnsi="宋体" w:cs="Arial" w:hint="eastAsia"/>
                <w:color w:val="000000" w:themeColor="text1"/>
                <w:kern w:val="0"/>
                <w:sz w:val="18"/>
                <w:szCs w:val="18"/>
              </w:rPr>
              <w:br/>
              <w:t>5.电缆</w:t>
            </w:r>
            <w:proofErr w:type="gramStart"/>
            <w:r w:rsidRPr="00DB7275">
              <w:rPr>
                <w:rFonts w:ascii="宋体" w:hAnsi="宋体" w:cs="Arial" w:hint="eastAsia"/>
                <w:color w:val="000000" w:themeColor="text1"/>
                <w:kern w:val="0"/>
                <w:sz w:val="18"/>
                <w:szCs w:val="18"/>
              </w:rPr>
              <w:t>井设置</w:t>
            </w:r>
            <w:proofErr w:type="gramEnd"/>
            <w:r w:rsidRPr="00DB7275">
              <w:rPr>
                <w:rFonts w:ascii="宋体" w:hAnsi="宋体" w:cs="Arial" w:hint="eastAsia"/>
                <w:color w:val="000000" w:themeColor="text1"/>
                <w:kern w:val="0"/>
                <w:sz w:val="18"/>
                <w:szCs w:val="18"/>
              </w:rPr>
              <w:t xml:space="preserve"> 复合材料防盗井盖</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proofErr w:type="gramStart"/>
            <w:r w:rsidRPr="00DB7275">
              <w:rPr>
                <w:rFonts w:ascii="宋体" w:hAnsi="宋体" w:cs="Arial" w:hint="eastAsia"/>
                <w:color w:val="000000" w:themeColor="text1"/>
                <w:kern w:val="0"/>
                <w:sz w:val="18"/>
                <w:szCs w:val="18"/>
              </w:rPr>
              <w:t>个</w:t>
            </w:r>
            <w:proofErr w:type="gramEnd"/>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217</w:t>
            </w:r>
          </w:p>
        </w:tc>
      </w:tr>
      <w:tr w:rsidR="00C86ED6" w:rsidRPr="00DB7275">
        <w:trPr>
          <w:trHeight w:val="57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25</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挖沟槽土方</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1.人工挖沟槽、基坑土方 三类土深度在(m以内)2</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m3</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7286.00</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26</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回填方</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1.人工 填土夯实槽、坑</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m3</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5710.00</w:t>
            </w:r>
          </w:p>
        </w:tc>
      </w:tr>
      <w:tr w:rsidR="00C86ED6" w:rsidRPr="00DB7275">
        <w:trPr>
          <w:trHeight w:val="57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27</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拆除路面</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1.拆除沥青柏油类路面层  风镐拆除~厚 12cm</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m2</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1248.75</w:t>
            </w:r>
          </w:p>
        </w:tc>
      </w:tr>
      <w:tr w:rsidR="00C86ED6" w:rsidRPr="00DB7275">
        <w:trPr>
          <w:trHeight w:val="57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28</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拆除基层</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1.风镐拆除混凝土类路基层  无筋~厚 40cm</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m2</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1248.75</w:t>
            </w:r>
          </w:p>
        </w:tc>
      </w:tr>
      <w:tr w:rsidR="00C86ED6" w:rsidRPr="00DB7275">
        <w:trPr>
          <w:trHeight w:val="57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29</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拆除基层</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1.人工拆除基层或面层  矿（炉）渣、砂砾~厚32(cm)</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m2</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1248.75</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30</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垫层</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1.渠（管）道垫层 砂</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m3</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2760.25</w:t>
            </w:r>
          </w:p>
        </w:tc>
      </w:tr>
      <w:tr w:rsidR="00C86ED6" w:rsidRPr="00DB7275">
        <w:trPr>
          <w:trHeight w:val="45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31</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管道包封</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1.排管外混凝土包封双层</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m3</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98.24</w:t>
            </w:r>
          </w:p>
        </w:tc>
      </w:tr>
      <w:tr w:rsidR="00C86ED6" w:rsidRPr="00DB7275">
        <w:trPr>
          <w:trHeight w:val="57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32</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余方弃置</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1.装载机装松散土</w:t>
            </w:r>
            <w:r w:rsidRPr="00DB7275">
              <w:rPr>
                <w:rFonts w:ascii="宋体" w:hAnsi="宋体" w:cs="Arial" w:hint="eastAsia"/>
                <w:color w:val="000000" w:themeColor="text1"/>
                <w:kern w:val="0"/>
                <w:sz w:val="18"/>
                <w:szCs w:val="18"/>
              </w:rPr>
              <w:br/>
              <w:t>2.自卸汽车运土方~运距10(km)</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m3</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2741.50</w:t>
            </w:r>
          </w:p>
        </w:tc>
      </w:tr>
      <w:tr w:rsidR="00C86ED6" w:rsidRPr="00DB7275">
        <w:trPr>
          <w:trHeight w:val="57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33</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供电系统调试</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1、供电系统、接地装置调试 1kV以下三相交流供电综合</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系统</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6</w:t>
            </w:r>
          </w:p>
        </w:tc>
      </w:tr>
      <w:tr w:rsidR="00C86ED6" w:rsidRPr="00DB7275">
        <w:trPr>
          <w:trHeight w:val="282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34</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综合杆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1.名称：A型综合杆（双悬臂）</w:t>
            </w:r>
            <w:r w:rsidRPr="00DB7275">
              <w:rPr>
                <w:rFonts w:ascii="宋体" w:hAnsi="宋体" w:cs="Arial" w:hint="eastAsia"/>
                <w:color w:val="000000" w:themeColor="text1"/>
                <w:kern w:val="0"/>
                <w:sz w:val="18"/>
                <w:szCs w:val="18"/>
              </w:rPr>
              <w:br/>
              <w:t>2.灯杆材质、高度：Q235B,表面镀锌和喷塑处理，镀锌厚度</w:t>
            </w:r>
            <w:proofErr w:type="gramStart"/>
            <w:r w:rsidRPr="00DB7275">
              <w:rPr>
                <w:rFonts w:ascii="宋体" w:hAnsi="宋体" w:cs="Arial" w:hint="eastAsia"/>
                <w:color w:val="000000" w:themeColor="text1"/>
                <w:kern w:val="0"/>
                <w:sz w:val="18"/>
                <w:szCs w:val="18"/>
              </w:rPr>
              <w:t>》</w:t>
            </w:r>
            <w:proofErr w:type="gramEnd"/>
            <w:r w:rsidRPr="00DB7275">
              <w:rPr>
                <w:rFonts w:ascii="宋体" w:hAnsi="宋体" w:cs="Arial" w:hint="eastAsia"/>
                <w:color w:val="000000" w:themeColor="text1"/>
                <w:kern w:val="0"/>
                <w:sz w:val="18"/>
                <w:szCs w:val="18"/>
              </w:rPr>
              <w:t>76μm,</w:t>
            </w:r>
            <w:proofErr w:type="gramStart"/>
            <w:r w:rsidRPr="00DB7275">
              <w:rPr>
                <w:rFonts w:ascii="宋体" w:hAnsi="宋体" w:cs="Arial" w:hint="eastAsia"/>
                <w:color w:val="000000" w:themeColor="text1"/>
                <w:kern w:val="0"/>
                <w:sz w:val="18"/>
                <w:szCs w:val="18"/>
              </w:rPr>
              <w:t>塑粉厚度》</w:t>
            </w:r>
            <w:proofErr w:type="gramEnd"/>
            <w:r w:rsidRPr="00DB7275">
              <w:rPr>
                <w:rFonts w:ascii="宋体" w:hAnsi="宋体" w:cs="Arial" w:hint="eastAsia"/>
                <w:color w:val="000000" w:themeColor="text1"/>
                <w:kern w:val="0"/>
                <w:sz w:val="18"/>
                <w:szCs w:val="18"/>
              </w:rPr>
              <w:t>80μm，高12m/7m,臂长3.1m/1.8m</w:t>
            </w:r>
            <w:r w:rsidRPr="00DB7275">
              <w:rPr>
                <w:rFonts w:ascii="宋体" w:hAnsi="宋体" w:cs="Arial" w:hint="eastAsia"/>
                <w:color w:val="000000" w:themeColor="text1"/>
                <w:kern w:val="0"/>
                <w:sz w:val="18"/>
                <w:szCs w:val="18"/>
              </w:rPr>
              <w:br/>
              <w:t>3.灯杆编号：路灯铭牌</w:t>
            </w:r>
            <w:r w:rsidRPr="00DB7275">
              <w:rPr>
                <w:rFonts w:ascii="宋体" w:hAnsi="宋体" w:cs="Arial" w:hint="eastAsia"/>
                <w:color w:val="000000" w:themeColor="text1"/>
                <w:kern w:val="0"/>
                <w:sz w:val="18"/>
                <w:szCs w:val="18"/>
              </w:rPr>
              <w:br/>
              <w:t>4.灯架形式：组装</w:t>
            </w:r>
            <w:r w:rsidRPr="00DB7275">
              <w:rPr>
                <w:rFonts w:ascii="宋体" w:hAnsi="宋体" w:cs="Arial" w:hint="eastAsia"/>
                <w:color w:val="000000" w:themeColor="text1"/>
                <w:kern w:val="0"/>
                <w:sz w:val="18"/>
                <w:szCs w:val="18"/>
              </w:rPr>
              <w:br/>
              <w:t>5.垫层、基础：厚度、材料品种、强度等级：C30钢筋混凝土基础</w:t>
            </w:r>
            <w:r w:rsidRPr="00DB7275">
              <w:rPr>
                <w:rFonts w:ascii="宋体" w:hAnsi="宋体" w:cs="Arial" w:hint="eastAsia"/>
                <w:color w:val="000000" w:themeColor="text1"/>
                <w:kern w:val="0"/>
                <w:sz w:val="18"/>
                <w:szCs w:val="18"/>
              </w:rPr>
              <w:br/>
              <w:t>6.接地要求：-4*40镀锌扁钢与接地极联接</w:t>
            </w:r>
            <w:r w:rsidRPr="00DB7275">
              <w:rPr>
                <w:rFonts w:ascii="宋体" w:hAnsi="宋体" w:cs="Arial" w:hint="eastAsia"/>
                <w:color w:val="000000" w:themeColor="text1"/>
                <w:kern w:val="0"/>
                <w:sz w:val="18"/>
                <w:szCs w:val="18"/>
              </w:rPr>
              <w:br/>
              <w:t>7.具体做法详见设计图纸</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70</w:t>
            </w:r>
          </w:p>
        </w:tc>
      </w:tr>
      <w:tr w:rsidR="00C86ED6" w:rsidRPr="00DB7275">
        <w:trPr>
          <w:trHeight w:val="306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lastRenderedPageBreak/>
              <w:t>35</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综合杆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1.名称：A型综合杆（双悬臂），5G预留</w:t>
            </w:r>
            <w:r w:rsidRPr="00DB7275">
              <w:rPr>
                <w:rFonts w:ascii="宋体" w:hAnsi="宋体" w:cs="Arial" w:hint="eastAsia"/>
                <w:color w:val="000000" w:themeColor="text1"/>
                <w:kern w:val="0"/>
                <w:sz w:val="18"/>
                <w:szCs w:val="18"/>
              </w:rPr>
              <w:br/>
              <w:t>2.灯杆材质、高度：Q235B,表面镀锌和喷塑处理，镀锌厚度</w:t>
            </w:r>
            <w:proofErr w:type="gramStart"/>
            <w:r w:rsidRPr="00DB7275">
              <w:rPr>
                <w:rFonts w:ascii="宋体" w:hAnsi="宋体" w:cs="Arial" w:hint="eastAsia"/>
                <w:color w:val="000000" w:themeColor="text1"/>
                <w:kern w:val="0"/>
                <w:sz w:val="18"/>
                <w:szCs w:val="18"/>
              </w:rPr>
              <w:t>》</w:t>
            </w:r>
            <w:proofErr w:type="gramEnd"/>
            <w:r w:rsidRPr="00DB7275">
              <w:rPr>
                <w:rFonts w:ascii="宋体" w:hAnsi="宋体" w:cs="Arial" w:hint="eastAsia"/>
                <w:color w:val="000000" w:themeColor="text1"/>
                <w:kern w:val="0"/>
                <w:sz w:val="18"/>
                <w:szCs w:val="18"/>
              </w:rPr>
              <w:t>76μm,</w:t>
            </w:r>
            <w:proofErr w:type="gramStart"/>
            <w:r w:rsidRPr="00DB7275">
              <w:rPr>
                <w:rFonts w:ascii="宋体" w:hAnsi="宋体" w:cs="Arial" w:hint="eastAsia"/>
                <w:color w:val="000000" w:themeColor="text1"/>
                <w:kern w:val="0"/>
                <w:sz w:val="18"/>
                <w:szCs w:val="18"/>
              </w:rPr>
              <w:t>塑粉厚度》</w:t>
            </w:r>
            <w:proofErr w:type="gramEnd"/>
            <w:r w:rsidRPr="00DB7275">
              <w:rPr>
                <w:rFonts w:ascii="宋体" w:hAnsi="宋体" w:cs="Arial" w:hint="eastAsia"/>
                <w:color w:val="000000" w:themeColor="text1"/>
                <w:kern w:val="0"/>
                <w:sz w:val="18"/>
                <w:szCs w:val="18"/>
              </w:rPr>
              <w:t>80μm，高12m/7m,臂长3.1m/1.8m</w:t>
            </w:r>
            <w:r w:rsidRPr="00DB7275">
              <w:rPr>
                <w:rFonts w:ascii="宋体" w:hAnsi="宋体" w:cs="Arial" w:hint="eastAsia"/>
                <w:color w:val="000000" w:themeColor="text1"/>
                <w:kern w:val="0"/>
                <w:sz w:val="18"/>
                <w:szCs w:val="18"/>
              </w:rPr>
              <w:br/>
              <w:t>3.灯杆编号：路灯铭牌</w:t>
            </w:r>
            <w:r w:rsidRPr="00DB7275">
              <w:rPr>
                <w:rFonts w:ascii="宋体" w:hAnsi="宋体" w:cs="Arial" w:hint="eastAsia"/>
                <w:color w:val="000000" w:themeColor="text1"/>
                <w:kern w:val="0"/>
                <w:sz w:val="18"/>
                <w:szCs w:val="18"/>
              </w:rPr>
              <w:br/>
              <w:t>4.灯架形式：组装</w:t>
            </w:r>
            <w:r w:rsidRPr="00DB7275">
              <w:rPr>
                <w:rFonts w:ascii="宋体" w:hAnsi="宋体" w:cs="Arial" w:hint="eastAsia"/>
                <w:color w:val="000000" w:themeColor="text1"/>
                <w:kern w:val="0"/>
                <w:sz w:val="18"/>
                <w:szCs w:val="18"/>
              </w:rPr>
              <w:br/>
              <w:t>5.垫层、基础：厚度、材料品种、强度等级：C30钢筋混凝土基础</w:t>
            </w:r>
            <w:r w:rsidRPr="00DB7275">
              <w:rPr>
                <w:rFonts w:ascii="宋体" w:hAnsi="宋体" w:cs="Arial" w:hint="eastAsia"/>
                <w:color w:val="000000" w:themeColor="text1"/>
                <w:kern w:val="0"/>
                <w:sz w:val="18"/>
                <w:szCs w:val="18"/>
              </w:rPr>
              <w:br/>
              <w:t>6.接地要求：-4*40镀锌扁钢与接地极联接</w:t>
            </w:r>
            <w:r w:rsidRPr="00DB7275">
              <w:rPr>
                <w:rFonts w:ascii="宋体" w:hAnsi="宋体" w:cs="Arial" w:hint="eastAsia"/>
                <w:color w:val="000000" w:themeColor="text1"/>
                <w:kern w:val="0"/>
                <w:sz w:val="18"/>
                <w:szCs w:val="18"/>
              </w:rPr>
              <w:br/>
              <w:t>7.具体做法详见设计图纸</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15</w:t>
            </w:r>
          </w:p>
        </w:tc>
      </w:tr>
      <w:tr w:rsidR="00C86ED6" w:rsidRPr="00DB7275">
        <w:trPr>
          <w:trHeight w:val="282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36</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综合杆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1.名称：B2型综合杆（双悬臂）</w:t>
            </w:r>
            <w:r w:rsidRPr="00DB7275">
              <w:rPr>
                <w:rFonts w:ascii="宋体" w:hAnsi="宋体" w:cs="Arial" w:hint="eastAsia"/>
                <w:color w:val="000000" w:themeColor="text1"/>
                <w:kern w:val="0"/>
                <w:sz w:val="18"/>
                <w:szCs w:val="18"/>
              </w:rPr>
              <w:br/>
              <w:t>2.灯杆材质、高度：Q235B,表面镀锌和喷塑处理，镀锌厚度</w:t>
            </w:r>
            <w:proofErr w:type="gramStart"/>
            <w:r w:rsidRPr="00DB7275">
              <w:rPr>
                <w:rFonts w:ascii="宋体" w:hAnsi="宋体" w:cs="Arial" w:hint="eastAsia"/>
                <w:color w:val="000000" w:themeColor="text1"/>
                <w:kern w:val="0"/>
                <w:sz w:val="18"/>
                <w:szCs w:val="18"/>
              </w:rPr>
              <w:t>》</w:t>
            </w:r>
            <w:proofErr w:type="gramEnd"/>
            <w:r w:rsidRPr="00DB7275">
              <w:rPr>
                <w:rFonts w:ascii="宋体" w:hAnsi="宋体" w:cs="Arial" w:hint="eastAsia"/>
                <w:color w:val="000000" w:themeColor="text1"/>
                <w:kern w:val="0"/>
                <w:sz w:val="18"/>
                <w:szCs w:val="18"/>
              </w:rPr>
              <w:t>76μm,</w:t>
            </w:r>
            <w:proofErr w:type="gramStart"/>
            <w:r w:rsidRPr="00DB7275">
              <w:rPr>
                <w:rFonts w:ascii="宋体" w:hAnsi="宋体" w:cs="Arial" w:hint="eastAsia"/>
                <w:color w:val="000000" w:themeColor="text1"/>
                <w:kern w:val="0"/>
                <w:sz w:val="18"/>
                <w:szCs w:val="18"/>
              </w:rPr>
              <w:t>塑粉厚度》</w:t>
            </w:r>
            <w:proofErr w:type="gramEnd"/>
            <w:r w:rsidRPr="00DB7275">
              <w:rPr>
                <w:rFonts w:ascii="宋体" w:hAnsi="宋体" w:cs="Arial" w:hint="eastAsia"/>
                <w:color w:val="000000" w:themeColor="text1"/>
                <w:kern w:val="0"/>
                <w:sz w:val="18"/>
                <w:szCs w:val="18"/>
              </w:rPr>
              <w:t>80μm，高12m/7m,臂长3.1m/1.8m,横臂长12m</w:t>
            </w:r>
            <w:r w:rsidRPr="00DB7275">
              <w:rPr>
                <w:rFonts w:ascii="宋体" w:hAnsi="宋体" w:cs="Arial" w:hint="eastAsia"/>
                <w:color w:val="000000" w:themeColor="text1"/>
                <w:kern w:val="0"/>
                <w:sz w:val="18"/>
                <w:szCs w:val="18"/>
              </w:rPr>
              <w:br/>
              <w:t>3.灯杆编号：路灯铭牌</w:t>
            </w:r>
            <w:r w:rsidRPr="00DB7275">
              <w:rPr>
                <w:rFonts w:ascii="宋体" w:hAnsi="宋体" w:cs="Arial" w:hint="eastAsia"/>
                <w:color w:val="000000" w:themeColor="text1"/>
                <w:kern w:val="0"/>
                <w:sz w:val="18"/>
                <w:szCs w:val="18"/>
              </w:rPr>
              <w:br/>
              <w:t>4.灯架形式：组装</w:t>
            </w:r>
            <w:r w:rsidRPr="00DB7275">
              <w:rPr>
                <w:rFonts w:ascii="宋体" w:hAnsi="宋体" w:cs="Arial" w:hint="eastAsia"/>
                <w:color w:val="000000" w:themeColor="text1"/>
                <w:kern w:val="0"/>
                <w:sz w:val="18"/>
                <w:szCs w:val="18"/>
              </w:rPr>
              <w:br/>
              <w:t>5.垫层、基础：厚度、材料品种、强度等级：C30钢筋混凝土基础</w:t>
            </w:r>
            <w:r w:rsidRPr="00DB7275">
              <w:rPr>
                <w:rFonts w:ascii="宋体" w:hAnsi="宋体" w:cs="Arial" w:hint="eastAsia"/>
                <w:color w:val="000000" w:themeColor="text1"/>
                <w:kern w:val="0"/>
                <w:sz w:val="18"/>
                <w:szCs w:val="18"/>
              </w:rPr>
              <w:br/>
              <w:t>6.接地要求：BVR16接地线与地脚螺栓联接,-4*40镀锌扁钢与接地极联接</w:t>
            </w:r>
            <w:r w:rsidRPr="00DB7275">
              <w:rPr>
                <w:rFonts w:ascii="宋体" w:hAnsi="宋体" w:cs="Arial" w:hint="eastAsia"/>
                <w:color w:val="000000" w:themeColor="text1"/>
                <w:kern w:val="0"/>
                <w:sz w:val="18"/>
                <w:szCs w:val="18"/>
              </w:rPr>
              <w:br/>
              <w:t>7.具体做法详见设计图纸</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30</w:t>
            </w:r>
          </w:p>
        </w:tc>
      </w:tr>
      <w:tr w:rsidR="00C86ED6" w:rsidRPr="00DB7275">
        <w:trPr>
          <w:trHeight w:val="306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37</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综合杆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1.名称：C型综合杆（双悬臂），5G预留</w:t>
            </w:r>
            <w:r w:rsidRPr="00DB7275">
              <w:rPr>
                <w:rFonts w:ascii="宋体" w:hAnsi="宋体" w:cs="Arial" w:hint="eastAsia"/>
                <w:color w:val="000000" w:themeColor="text1"/>
                <w:kern w:val="0"/>
                <w:sz w:val="18"/>
                <w:szCs w:val="18"/>
              </w:rPr>
              <w:br/>
              <w:t>2.灯杆材质、高度：Q235B,表面镀锌和喷塑处理，镀锌厚度</w:t>
            </w:r>
            <w:proofErr w:type="gramStart"/>
            <w:r w:rsidRPr="00DB7275">
              <w:rPr>
                <w:rFonts w:ascii="宋体" w:hAnsi="宋体" w:cs="Arial" w:hint="eastAsia"/>
                <w:color w:val="000000" w:themeColor="text1"/>
                <w:kern w:val="0"/>
                <w:sz w:val="18"/>
                <w:szCs w:val="18"/>
              </w:rPr>
              <w:t>》</w:t>
            </w:r>
            <w:proofErr w:type="gramEnd"/>
            <w:r w:rsidRPr="00DB7275">
              <w:rPr>
                <w:rFonts w:ascii="宋体" w:hAnsi="宋体" w:cs="Arial" w:hint="eastAsia"/>
                <w:color w:val="000000" w:themeColor="text1"/>
                <w:kern w:val="0"/>
                <w:sz w:val="18"/>
                <w:szCs w:val="18"/>
              </w:rPr>
              <w:t>76μm,</w:t>
            </w:r>
            <w:proofErr w:type="gramStart"/>
            <w:r w:rsidRPr="00DB7275">
              <w:rPr>
                <w:rFonts w:ascii="宋体" w:hAnsi="宋体" w:cs="Arial" w:hint="eastAsia"/>
                <w:color w:val="000000" w:themeColor="text1"/>
                <w:kern w:val="0"/>
                <w:sz w:val="18"/>
                <w:szCs w:val="18"/>
              </w:rPr>
              <w:t>塑粉厚度》</w:t>
            </w:r>
            <w:proofErr w:type="gramEnd"/>
            <w:r w:rsidRPr="00DB7275">
              <w:rPr>
                <w:rFonts w:ascii="宋体" w:hAnsi="宋体" w:cs="Arial" w:hint="eastAsia"/>
                <w:color w:val="000000" w:themeColor="text1"/>
                <w:kern w:val="0"/>
                <w:sz w:val="18"/>
                <w:szCs w:val="18"/>
              </w:rPr>
              <w:t>80μm，高12m/9m,臂长3.1m/1.8m,横臂长7m*2根</w:t>
            </w:r>
            <w:r w:rsidRPr="00DB7275">
              <w:rPr>
                <w:rFonts w:ascii="宋体" w:hAnsi="宋体" w:cs="Arial" w:hint="eastAsia"/>
                <w:color w:val="000000" w:themeColor="text1"/>
                <w:kern w:val="0"/>
                <w:sz w:val="18"/>
                <w:szCs w:val="18"/>
              </w:rPr>
              <w:br/>
              <w:t>3.灯杆编号：路灯铭牌</w:t>
            </w:r>
            <w:r w:rsidRPr="00DB7275">
              <w:rPr>
                <w:rFonts w:ascii="宋体" w:hAnsi="宋体" w:cs="Arial" w:hint="eastAsia"/>
                <w:color w:val="000000" w:themeColor="text1"/>
                <w:kern w:val="0"/>
                <w:sz w:val="18"/>
                <w:szCs w:val="18"/>
              </w:rPr>
              <w:br/>
              <w:t>4.灯架形式：组装</w:t>
            </w:r>
            <w:r w:rsidRPr="00DB7275">
              <w:rPr>
                <w:rFonts w:ascii="宋体" w:hAnsi="宋体" w:cs="Arial" w:hint="eastAsia"/>
                <w:color w:val="000000" w:themeColor="text1"/>
                <w:kern w:val="0"/>
                <w:sz w:val="18"/>
                <w:szCs w:val="18"/>
              </w:rPr>
              <w:br/>
              <w:t>5.垫层、基础：厚度、材料品种、强度等级：C30钢筋混凝土基础</w:t>
            </w:r>
            <w:r w:rsidRPr="00DB7275">
              <w:rPr>
                <w:rFonts w:ascii="宋体" w:hAnsi="宋体" w:cs="Arial" w:hint="eastAsia"/>
                <w:color w:val="000000" w:themeColor="text1"/>
                <w:kern w:val="0"/>
                <w:sz w:val="18"/>
                <w:szCs w:val="18"/>
              </w:rPr>
              <w:br/>
              <w:t>6.接地要求：BVR16接地线与地脚螺栓联接,-4*40镀锌扁钢与接地极联接</w:t>
            </w:r>
            <w:r w:rsidRPr="00DB7275">
              <w:rPr>
                <w:rFonts w:ascii="宋体" w:hAnsi="宋体" w:cs="Arial" w:hint="eastAsia"/>
                <w:color w:val="000000" w:themeColor="text1"/>
                <w:kern w:val="0"/>
                <w:sz w:val="18"/>
                <w:szCs w:val="18"/>
              </w:rPr>
              <w:br/>
              <w:t>7.具体做法详见设计图纸</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w:t>
            </w:r>
          </w:p>
        </w:tc>
      </w:tr>
      <w:tr w:rsidR="00C86ED6" w:rsidRPr="00DB7275">
        <w:trPr>
          <w:trHeight w:val="282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38</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综合杆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1.名称：C型综合杆（双悬臂）</w:t>
            </w:r>
            <w:r w:rsidRPr="00DB7275">
              <w:rPr>
                <w:rFonts w:ascii="宋体" w:hAnsi="宋体" w:cs="Arial" w:hint="eastAsia"/>
                <w:color w:val="000000" w:themeColor="text1"/>
                <w:kern w:val="0"/>
                <w:sz w:val="18"/>
                <w:szCs w:val="18"/>
              </w:rPr>
              <w:br/>
              <w:t>2.灯杆材质、高度：Q235B,表面镀锌和喷塑处理，镀锌厚度</w:t>
            </w:r>
            <w:proofErr w:type="gramStart"/>
            <w:r w:rsidRPr="00DB7275">
              <w:rPr>
                <w:rFonts w:ascii="宋体" w:hAnsi="宋体" w:cs="Arial" w:hint="eastAsia"/>
                <w:color w:val="000000" w:themeColor="text1"/>
                <w:kern w:val="0"/>
                <w:sz w:val="18"/>
                <w:szCs w:val="18"/>
              </w:rPr>
              <w:t>》</w:t>
            </w:r>
            <w:proofErr w:type="gramEnd"/>
            <w:r w:rsidRPr="00DB7275">
              <w:rPr>
                <w:rFonts w:ascii="宋体" w:hAnsi="宋体" w:cs="Arial" w:hint="eastAsia"/>
                <w:color w:val="000000" w:themeColor="text1"/>
                <w:kern w:val="0"/>
                <w:sz w:val="18"/>
                <w:szCs w:val="18"/>
              </w:rPr>
              <w:t>76μm,</w:t>
            </w:r>
            <w:proofErr w:type="gramStart"/>
            <w:r w:rsidRPr="00DB7275">
              <w:rPr>
                <w:rFonts w:ascii="宋体" w:hAnsi="宋体" w:cs="Arial" w:hint="eastAsia"/>
                <w:color w:val="000000" w:themeColor="text1"/>
                <w:kern w:val="0"/>
                <w:sz w:val="18"/>
                <w:szCs w:val="18"/>
              </w:rPr>
              <w:t>塑粉厚度》</w:t>
            </w:r>
            <w:proofErr w:type="gramEnd"/>
            <w:r w:rsidRPr="00DB7275">
              <w:rPr>
                <w:rFonts w:ascii="宋体" w:hAnsi="宋体" w:cs="Arial" w:hint="eastAsia"/>
                <w:color w:val="000000" w:themeColor="text1"/>
                <w:kern w:val="0"/>
                <w:sz w:val="18"/>
                <w:szCs w:val="18"/>
              </w:rPr>
              <w:t>80μm，高12m/9m,臂长3.1m/1.8m,横臂长7m*2根</w:t>
            </w:r>
            <w:r w:rsidRPr="00DB7275">
              <w:rPr>
                <w:rFonts w:ascii="宋体" w:hAnsi="宋体" w:cs="Arial" w:hint="eastAsia"/>
                <w:color w:val="000000" w:themeColor="text1"/>
                <w:kern w:val="0"/>
                <w:sz w:val="18"/>
                <w:szCs w:val="18"/>
              </w:rPr>
              <w:br/>
              <w:t>3.灯杆编号：路灯铭牌</w:t>
            </w:r>
            <w:r w:rsidRPr="00DB7275">
              <w:rPr>
                <w:rFonts w:ascii="宋体" w:hAnsi="宋体" w:cs="Arial" w:hint="eastAsia"/>
                <w:color w:val="000000" w:themeColor="text1"/>
                <w:kern w:val="0"/>
                <w:sz w:val="18"/>
                <w:szCs w:val="18"/>
              </w:rPr>
              <w:br/>
              <w:t>4.灯架形式：组装</w:t>
            </w:r>
            <w:r w:rsidRPr="00DB7275">
              <w:rPr>
                <w:rFonts w:ascii="宋体" w:hAnsi="宋体" w:cs="Arial" w:hint="eastAsia"/>
                <w:color w:val="000000" w:themeColor="text1"/>
                <w:kern w:val="0"/>
                <w:sz w:val="18"/>
                <w:szCs w:val="18"/>
              </w:rPr>
              <w:br/>
              <w:t>5.垫层、基础：厚度、材料品种、强度等级：C30钢筋混凝土基础</w:t>
            </w:r>
            <w:r w:rsidRPr="00DB7275">
              <w:rPr>
                <w:rFonts w:ascii="宋体" w:hAnsi="宋体" w:cs="Arial" w:hint="eastAsia"/>
                <w:color w:val="000000" w:themeColor="text1"/>
                <w:kern w:val="0"/>
                <w:sz w:val="18"/>
                <w:szCs w:val="18"/>
              </w:rPr>
              <w:br/>
              <w:t>6.接地要求：BVR16接地线与地脚螺栓联接,-4*40镀锌扁钢与接地极联接</w:t>
            </w:r>
            <w:r w:rsidRPr="00DB7275">
              <w:rPr>
                <w:rFonts w:ascii="宋体" w:hAnsi="宋体" w:cs="Arial" w:hint="eastAsia"/>
                <w:color w:val="000000" w:themeColor="text1"/>
                <w:kern w:val="0"/>
                <w:sz w:val="18"/>
                <w:szCs w:val="18"/>
              </w:rPr>
              <w:br/>
              <w:t>7.具体做法详见设计图纸</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20</w:t>
            </w:r>
          </w:p>
        </w:tc>
      </w:tr>
      <w:tr w:rsidR="00C86ED6" w:rsidRPr="00DB7275">
        <w:trPr>
          <w:trHeight w:val="306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lastRenderedPageBreak/>
              <w:t>39</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综合杆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1.名称：E1型综合杆（双悬臂），5G预留</w:t>
            </w:r>
            <w:r w:rsidRPr="00DB7275">
              <w:rPr>
                <w:rFonts w:ascii="宋体" w:hAnsi="宋体" w:cs="Arial" w:hint="eastAsia"/>
                <w:color w:val="000000" w:themeColor="text1"/>
                <w:kern w:val="0"/>
                <w:sz w:val="18"/>
                <w:szCs w:val="18"/>
              </w:rPr>
              <w:br/>
              <w:t>2.灯杆材质、高度：Q235B,表面镀锌和喷塑处理，镀锌厚度</w:t>
            </w:r>
            <w:proofErr w:type="gramStart"/>
            <w:r w:rsidRPr="00DB7275">
              <w:rPr>
                <w:rFonts w:ascii="宋体" w:hAnsi="宋体" w:cs="Arial" w:hint="eastAsia"/>
                <w:color w:val="000000" w:themeColor="text1"/>
                <w:kern w:val="0"/>
                <w:sz w:val="18"/>
                <w:szCs w:val="18"/>
              </w:rPr>
              <w:t>》</w:t>
            </w:r>
            <w:proofErr w:type="gramEnd"/>
            <w:r w:rsidRPr="00DB7275">
              <w:rPr>
                <w:rFonts w:ascii="宋体" w:hAnsi="宋体" w:cs="Arial" w:hint="eastAsia"/>
                <w:color w:val="000000" w:themeColor="text1"/>
                <w:kern w:val="0"/>
                <w:sz w:val="18"/>
                <w:szCs w:val="18"/>
              </w:rPr>
              <w:t>76μm,</w:t>
            </w:r>
            <w:proofErr w:type="gramStart"/>
            <w:r w:rsidRPr="00DB7275">
              <w:rPr>
                <w:rFonts w:ascii="宋体" w:hAnsi="宋体" w:cs="Arial" w:hint="eastAsia"/>
                <w:color w:val="000000" w:themeColor="text1"/>
                <w:kern w:val="0"/>
                <w:sz w:val="18"/>
                <w:szCs w:val="18"/>
              </w:rPr>
              <w:t>塑粉厚度》</w:t>
            </w:r>
            <w:proofErr w:type="gramEnd"/>
            <w:r w:rsidRPr="00DB7275">
              <w:rPr>
                <w:rFonts w:ascii="宋体" w:hAnsi="宋体" w:cs="Arial" w:hint="eastAsia"/>
                <w:color w:val="000000" w:themeColor="text1"/>
                <w:kern w:val="0"/>
                <w:sz w:val="18"/>
                <w:szCs w:val="18"/>
              </w:rPr>
              <w:t>80μm，高12m/7m,臂长3.1m/1.8m,横臂长10m</w:t>
            </w:r>
            <w:r w:rsidRPr="00DB7275">
              <w:rPr>
                <w:rFonts w:ascii="宋体" w:hAnsi="宋体" w:cs="Arial" w:hint="eastAsia"/>
                <w:color w:val="000000" w:themeColor="text1"/>
                <w:kern w:val="0"/>
                <w:sz w:val="18"/>
                <w:szCs w:val="18"/>
              </w:rPr>
              <w:br/>
              <w:t>3.灯杆编号：路灯铭牌</w:t>
            </w:r>
            <w:r w:rsidRPr="00DB7275">
              <w:rPr>
                <w:rFonts w:ascii="宋体" w:hAnsi="宋体" w:cs="Arial" w:hint="eastAsia"/>
                <w:color w:val="000000" w:themeColor="text1"/>
                <w:kern w:val="0"/>
                <w:sz w:val="18"/>
                <w:szCs w:val="18"/>
              </w:rPr>
              <w:br/>
              <w:t>4.灯架形式：组装</w:t>
            </w:r>
            <w:r w:rsidRPr="00DB7275">
              <w:rPr>
                <w:rFonts w:ascii="宋体" w:hAnsi="宋体" w:cs="Arial" w:hint="eastAsia"/>
                <w:color w:val="000000" w:themeColor="text1"/>
                <w:kern w:val="0"/>
                <w:sz w:val="18"/>
                <w:szCs w:val="18"/>
              </w:rPr>
              <w:br/>
              <w:t>5.垫层、基础：厚度、材料品种、强度等级：C30钢筋混凝土基础</w:t>
            </w:r>
            <w:r w:rsidRPr="00DB7275">
              <w:rPr>
                <w:rFonts w:ascii="宋体" w:hAnsi="宋体" w:cs="Arial" w:hint="eastAsia"/>
                <w:color w:val="000000" w:themeColor="text1"/>
                <w:kern w:val="0"/>
                <w:sz w:val="18"/>
                <w:szCs w:val="18"/>
              </w:rPr>
              <w:br/>
              <w:t>6.接地要求：BVR16接地线与地脚螺栓联接,-4*40镀锌扁钢与接地极联接</w:t>
            </w:r>
            <w:r w:rsidRPr="00DB7275">
              <w:rPr>
                <w:rFonts w:ascii="宋体" w:hAnsi="宋体" w:cs="Arial" w:hint="eastAsia"/>
                <w:color w:val="000000" w:themeColor="text1"/>
                <w:kern w:val="0"/>
                <w:sz w:val="18"/>
                <w:szCs w:val="18"/>
              </w:rPr>
              <w:br/>
              <w:t>7.具体做法详见设计图纸</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4</w:t>
            </w:r>
          </w:p>
        </w:tc>
      </w:tr>
      <w:tr w:rsidR="00C86ED6" w:rsidRPr="00DB7275">
        <w:trPr>
          <w:trHeight w:val="282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40</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综合杆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1.名称：E1型综合杆（双悬臂）</w:t>
            </w:r>
            <w:r w:rsidRPr="00DB7275">
              <w:rPr>
                <w:rFonts w:ascii="宋体" w:hAnsi="宋体" w:cs="Arial" w:hint="eastAsia"/>
                <w:color w:val="000000" w:themeColor="text1"/>
                <w:kern w:val="0"/>
                <w:sz w:val="18"/>
                <w:szCs w:val="18"/>
              </w:rPr>
              <w:br/>
              <w:t>2.灯杆材质、高度：Q235B,表面镀锌和喷塑处理，镀锌厚度</w:t>
            </w:r>
            <w:proofErr w:type="gramStart"/>
            <w:r w:rsidRPr="00DB7275">
              <w:rPr>
                <w:rFonts w:ascii="宋体" w:hAnsi="宋体" w:cs="Arial" w:hint="eastAsia"/>
                <w:color w:val="000000" w:themeColor="text1"/>
                <w:kern w:val="0"/>
                <w:sz w:val="18"/>
                <w:szCs w:val="18"/>
              </w:rPr>
              <w:t>》</w:t>
            </w:r>
            <w:proofErr w:type="gramEnd"/>
            <w:r w:rsidRPr="00DB7275">
              <w:rPr>
                <w:rFonts w:ascii="宋体" w:hAnsi="宋体" w:cs="Arial" w:hint="eastAsia"/>
                <w:color w:val="000000" w:themeColor="text1"/>
                <w:kern w:val="0"/>
                <w:sz w:val="18"/>
                <w:szCs w:val="18"/>
              </w:rPr>
              <w:t>76μm,</w:t>
            </w:r>
            <w:proofErr w:type="gramStart"/>
            <w:r w:rsidRPr="00DB7275">
              <w:rPr>
                <w:rFonts w:ascii="宋体" w:hAnsi="宋体" w:cs="Arial" w:hint="eastAsia"/>
                <w:color w:val="000000" w:themeColor="text1"/>
                <w:kern w:val="0"/>
                <w:sz w:val="18"/>
                <w:szCs w:val="18"/>
              </w:rPr>
              <w:t>塑粉厚度》</w:t>
            </w:r>
            <w:proofErr w:type="gramEnd"/>
            <w:r w:rsidRPr="00DB7275">
              <w:rPr>
                <w:rFonts w:ascii="宋体" w:hAnsi="宋体" w:cs="Arial" w:hint="eastAsia"/>
                <w:color w:val="000000" w:themeColor="text1"/>
                <w:kern w:val="0"/>
                <w:sz w:val="18"/>
                <w:szCs w:val="18"/>
              </w:rPr>
              <w:t>80μm，高12m/7m,臂长3.1m/1.8m,横臂长10m</w:t>
            </w:r>
            <w:r w:rsidRPr="00DB7275">
              <w:rPr>
                <w:rFonts w:ascii="宋体" w:hAnsi="宋体" w:cs="Arial" w:hint="eastAsia"/>
                <w:color w:val="000000" w:themeColor="text1"/>
                <w:kern w:val="0"/>
                <w:sz w:val="18"/>
                <w:szCs w:val="18"/>
              </w:rPr>
              <w:br/>
              <w:t>3.灯杆编号：路灯铭牌</w:t>
            </w:r>
            <w:r w:rsidRPr="00DB7275">
              <w:rPr>
                <w:rFonts w:ascii="宋体" w:hAnsi="宋体" w:cs="Arial" w:hint="eastAsia"/>
                <w:color w:val="000000" w:themeColor="text1"/>
                <w:kern w:val="0"/>
                <w:sz w:val="18"/>
                <w:szCs w:val="18"/>
              </w:rPr>
              <w:br/>
              <w:t>4.灯架形式：组装</w:t>
            </w:r>
            <w:r w:rsidRPr="00DB7275">
              <w:rPr>
                <w:rFonts w:ascii="宋体" w:hAnsi="宋体" w:cs="Arial" w:hint="eastAsia"/>
                <w:color w:val="000000" w:themeColor="text1"/>
                <w:kern w:val="0"/>
                <w:sz w:val="18"/>
                <w:szCs w:val="18"/>
              </w:rPr>
              <w:br/>
              <w:t>5.垫层、基础：厚度、材料品种、强度等级：C30钢筋混凝土基础</w:t>
            </w:r>
            <w:r w:rsidRPr="00DB7275">
              <w:rPr>
                <w:rFonts w:ascii="宋体" w:hAnsi="宋体" w:cs="Arial" w:hint="eastAsia"/>
                <w:color w:val="000000" w:themeColor="text1"/>
                <w:kern w:val="0"/>
                <w:sz w:val="18"/>
                <w:szCs w:val="18"/>
              </w:rPr>
              <w:br/>
              <w:t>6.接地要求：BVR16接地线与地脚螺栓联接,-4*40镀锌扁钢与接地极联接</w:t>
            </w:r>
            <w:r w:rsidRPr="00DB7275">
              <w:rPr>
                <w:rFonts w:ascii="宋体" w:hAnsi="宋体" w:cs="Arial" w:hint="eastAsia"/>
                <w:color w:val="000000" w:themeColor="text1"/>
                <w:kern w:val="0"/>
                <w:sz w:val="18"/>
                <w:szCs w:val="18"/>
              </w:rPr>
              <w:br/>
              <w:t>7.具体做法详见设计图纸</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16</w:t>
            </w:r>
          </w:p>
        </w:tc>
      </w:tr>
      <w:tr w:rsidR="00C86ED6" w:rsidRPr="00DB7275">
        <w:trPr>
          <w:trHeight w:val="306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41</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综合杆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1.名称：E2型综合杆（双悬臂）</w:t>
            </w:r>
            <w:r w:rsidRPr="00DB7275">
              <w:rPr>
                <w:rFonts w:ascii="宋体" w:hAnsi="宋体" w:cs="Arial" w:hint="eastAsia"/>
                <w:color w:val="000000" w:themeColor="text1"/>
                <w:kern w:val="0"/>
                <w:sz w:val="18"/>
                <w:szCs w:val="18"/>
              </w:rPr>
              <w:br/>
              <w:t>2.灯杆材质、高度：GR.65+Q235B,表面镀锌和喷塑处理，镀锌厚度</w:t>
            </w:r>
            <w:proofErr w:type="gramStart"/>
            <w:r w:rsidRPr="00DB7275">
              <w:rPr>
                <w:rFonts w:ascii="宋体" w:hAnsi="宋体" w:cs="Arial" w:hint="eastAsia"/>
                <w:color w:val="000000" w:themeColor="text1"/>
                <w:kern w:val="0"/>
                <w:sz w:val="18"/>
                <w:szCs w:val="18"/>
              </w:rPr>
              <w:t>》</w:t>
            </w:r>
            <w:proofErr w:type="gramEnd"/>
            <w:r w:rsidRPr="00DB7275">
              <w:rPr>
                <w:rFonts w:ascii="宋体" w:hAnsi="宋体" w:cs="Arial" w:hint="eastAsia"/>
                <w:color w:val="000000" w:themeColor="text1"/>
                <w:kern w:val="0"/>
                <w:sz w:val="18"/>
                <w:szCs w:val="18"/>
              </w:rPr>
              <w:t>76μm,</w:t>
            </w:r>
            <w:proofErr w:type="gramStart"/>
            <w:r w:rsidRPr="00DB7275">
              <w:rPr>
                <w:rFonts w:ascii="宋体" w:hAnsi="宋体" w:cs="Arial" w:hint="eastAsia"/>
                <w:color w:val="000000" w:themeColor="text1"/>
                <w:kern w:val="0"/>
                <w:sz w:val="18"/>
                <w:szCs w:val="18"/>
              </w:rPr>
              <w:t>塑粉厚度》</w:t>
            </w:r>
            <w:proofErr w:type="gramEnd"/>
            <w:r w:rsidRPr="00DB7275">
              <w:rPr>
                <w:rFonts w:ascii="宋体" w:hAnsi="宋体" w:cs="Arial" w:hint="eastAsia"/>
                <w:color w:val="000000" w:themeColor="text1"/>
                <w:kern w:val="0"/>
                <w:sz w:val="18"/>
                <w:szCs w:val="18"/>
              </w:rPr>
              <w:t>80μm，高12m/7m,臂长3.1m/1.8m,横臂长10m/4m</w:t>
            </w:r>
            <w:r w:rsidRPr="00DB7275">
              <w:rPr>
                <w:rFonts w:ascii="宋体" w:hAnsi="宋体" w:cs="Arial" w:hint="eastAsia"/>
                <w:color w:val="000000" w:themeColor="text1"/>
                <w:kern w:val="0"/>
                <w:sz w:val="18"/>
                <w:szCs w:val="18"/>
              </w:rPr>
              <w:br/>
              <w:t>3.灯杆编号：路灯铭牌</w:t>
            </w:r>
            <w:r w:rsidRPr="00DB7275">
              <w:rPr>
                <w:rFonts w:ascii="宋体" w:hAnsi="宋体" w:cs="Arial" w:hint="eastAsia"/>
                <w:color w:val="000000" w:themeColor="text1"/>
                <w:kern w:val="0"/>
                <w:sz w:val="18"/>
                <w:szCs w:val="18"/>
              </w:rPr>
              <w:br/>
              <w:t>4.灯架形式及臂长：组装，臂长3.1m/1.8m</w:t>
            </w:r>
            <w:r w:rsidRPr="00DB7275">
              <w:rPr>
                <w:rFonts w:ascii="宋体" w:hAnsi="宋体" w:cs="Arial" w:hint="eastAsia"/>
                <w:color w:val="000000" w:themeColor="text1"/>
                <w:kern w:val="0"/>
                <w:sz w:val="18"/>
                <w:szCs w:val="18"/>
              </w:rPr>
              <w:br/>
              <w:t>5.垫层、基础：厚度、材料品种、强度等级：C30钢筋混凝土基础</w:t>
            </w:r>
            <w:r w:rsidRPr="00DB7275">
              <w:rPr>
                <w:rFonts w:ascii="宋体" w:hAnsi="宋体" w:cs="Arial" w:hint="eastAsia"/>
                <w:color w:val="000000" w:themeColor="text1"/>
                <w:kern w:val="0"/>
                <w:sz w:val="18"/>
                <w:szCs w:val="18"/>
              </w:rPr>
              <w:br/>
              <w:t>6.接地要求：BVR16接地线与地脚螺栓联接,-4*40镀锌扁钢与接地极联接</w:t>
            </w:r>
            <w:r w:rsidRPr="00DB7275">
              <w:rPr>
                <w:rFonts w:ascii="宋体" w:hAnsi="宋体" w:cs="Arial" w:hint="eastAsia"/>
                <w:color w:val="000000" w:themeColor="text1"/>
                <w:kern w:val="0"/>
                <w:sz w:val="18"/>
                <w:szCs w:val="18"/>
              </w:rPr>
              <w:br/>
              <w:t>7.具体做法详见设计图纸</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w:t>
            </w:r>
          </w:p>
        </w:tc>
      </w:tr>
      <w:tr w:rsidR="00C86ED6" w:rsidRPr="00DB7275">
        <w:trPr>
          <w:trHeight w:val="306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42</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综合杆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1.名称：F型综合杆（双悬臂），5G预留</w:t>
            </w:r>
            <w:r w:rsidRPr="00DB7275">
              <w:rPr>
                <w:rFonts w:ascii="宋体" w:hAnsi="宋体" w:cs="Arial" w:hint="eastAsia"/>
                <w:color w:val="000000" w:themeColor="text1"/>
                <w:kern w:val="0"/>
                <w:sz w:val="18"/>
                <w:szCs w:val="18"/>
              </w:rPr>
              <w:br/>
              <w:t>2.灯杆材质、高度：Q235B,表面镀锌和喷塑处理，镀锌厚度</w:t>
            </w:r>
            <w:proofErr w:type="gramStart"/>
            <w:r w:rsidRPr="00DB7275">
              <w:rPr>
                <w:rFonts w:ascii="宋体" w:hAnsi="宋体" w:cs="Arial" w:hint="eastAsia"/>
                <w:color w:val="000000" w:themeColor="text1"/>
                <w:kern w:val="0"/>
                <w:sz w:val="18"/>
                <w:szCs w:val="18"/>
              </w:rPr>
              <w:t>》</w:t>
            </w:r>
            <w:proofErr w:type="gramEnd"/>
            <w:r w:rsidRPr="00DB7275">
              <w:rPr>
                <w:rFonts w:ascii="宋体" w:hAnsi="宋体" w:cs="Arial" w:hint="eastAsia"/>
                <w:color w:val="000000" w:themeColor="text1"/>
                <w:kern w:val="0"/>
                <w:sz w:val="18"/>
                <w:szCs w:val="18"/>
              </w:rPr>
              <w:t>76μm,</w:t>
            </w:r>
            <w:proofErr w:type="gramStart"/>
            <w:r w:rsidRPr="00DB7275">
              <w:rPr>
                <w:rFonts w:ascii="宋体" w:hAnsi="宋体" w:cs="Arial" w:hint="eastAsia"/>
                <w:color w:val="000000" w:themeColor="text1"/>
                <w:kern w:val="0"/>
                <w:sz w:val="18"/>
                <w:szCs w:val="18"/>
              </w:rPr>
              <w:t>塑粉厚度》</w:t>
            </w:r>
            <w:proofErr w:type="gramEnd"/>
            <w:r w:rsidRPr="00DB7275">
              <w:rPr>
                <w:rFonts w:ascii="宋体" w:hAnsi="宋体" w:cs="Arial" w:hint="eastAsia"/>
                <w:color w:val="000000" w:themeColor="text1"/>
                <w:kern w:val="0"/>
                <w:sz w:val="18"/>
                <w:szCs w:val="18"/>
              </w:rPr>
              <w:t>80μm，高12m/9m,臂长3.1m/1.8m,横臂长12m*2根</w:t>
            </w:r>
            <w:r w:rsidRPr="00DB7275">
              <w:rPr>
                <w:rFonts w:ascii="宋体" w:hAnsi="宋体" w:cs="Arial" w:hint="eastAsia"/>
                <w:color w:val="000000" w:themeColor="text1"/>
                <w:kern w:val="0"/>
                <w:sz w:val="18"/>
                <w:szCs w:val="18"/>
              </w:rPr>
              <w:br/>
              <w:t>3.灯杆编号：路灯铭牌</w:t>
            </w:r>
            <w:r w:rsidRPr="00DB7275">
              <w:rPr>
                <w:rFonts w:ascii="宋体" w:hAnsi="宋体" w:cs="Arial" w:hint="eastAsia"/>
                <w:color w:val="000000" w:themeColor="text1"/>
                <w:kern w:val="0"/>
                <w:sz w:val="18"/>
                <w:szCs w:val="18"/>
              </w:rPr>
              <w:br/>
              <w:t>4.灯架形式及臂长：组装</w:t>
            </w:r>
            <w:r w:rsidRPr="00DB7275">
              <w:rPr>
                <w:rFonts w:ascii="宋体" w:hAnsi="宋体" w:cs="Arial" w:hint="eastAsia"/>
                <w:color w:val="000000" w:themeColor="text1"/>
                <w:kern w:val="0"/>
                <w:sz w:val="18"/>
                <w:szCs w:val="18"/>
              </w:rPr>
              <w:br/>
              <w:t>5.垫层、基础：厚度、材料品种、强度等级：C30钢筋混凝土基础</w:t>
            </w:r>
            <w:r w:rsidRPr="00DB7275">
              <w:rPr>
                <w:rFonts w:ascii="宋体" w:hAnsi="宋体" w:cs="Arial" w:hint="eastAsia"/>
                <w:color w:val="000000" w:themeColor="text1"/>
                <w:kern w:val="0"/>
                <w:sz w:val="18"/>
                <w:szCs w:val="18"/>
              </w:rPr>
              <w:br/>
              <w:t>6.接地要求：BVR16接地线与地脚螺栓联接,-4*40镀锌扁钢与接地极联接</w:t>
            </w:r>
            <w:r w:rsidRPr="00DB7275">
              <w:rPr>
                <w:rFonts w:ascii="宋体" w:hAnsi="宋体" w:cs="Arial" w:hint="eastAsia"/>
                <w:color w:val="000000" w:themeColor="text1"/>
                <w:kern w:val="0"/>
                <w:sz w:val="18"/>
                <w:szCs w:val="18"/>
              </w:rPr>
              <w:br/>
              <w:t>7.具体做法详见设计图纸</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w:t>
            </w:r>
          </w:p>
        </w:tc>
      </w:tr>
      <w:tr w:rsidR="00C86ED6" w:rsidRPr="00DB7275">
        <w:trPr>
          <w:trHeight w:val="282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lastRenderedPageBreak/>
              <w:t>43</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综合杆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1.名称：F型综合杆（双悬臂）</w:t>
            </w:r>
            <w:r w:rsidRPr="00DB7275">
              <w:rPr>
                <w:rFonts w:ascii="宋体" w:hAnsi="宋体" w:cs="Arial" w:hint="eastAsia"/>
                <w:color w:val="000000" w:themeColor="text1"/>
                <w:kern w:val="0"/>
                <w:sz w:val="18"/>
                <w:szCs w:val="18"/>
              </w:rPr>
              <w:br/>
              <w:t>2.灯杆材质、高度：Q235B,表面镀锌和喷塑处理，镀锌厚度</w:t>
            </w:r>
            <w:proofErr w:type="gramStart"/>
            <w:r w:rsidRPr="00DB7275">
              <w:rPr>
                <w:rFonts w:ascii="宋体" w:hAnsi="宋体" w:cs="Arial" w:hint="eastAsia"/>
                <w:color w:val="000000" w:themeColor="text1"/>
                <w:kern w:val="0"/>
                <w:sz w:val="18"/>
                <w:szCs w:val="18"/>
              </w:rPr>
              <w:t>》</w:t>
            </w:r>
            <w:proofErr w:type="gramEnd"/>
            <w:r w:rsidRPr="00DB7275">
              <w:rPr>
                <w:rFonts w:ascii="宋体" w:hAnsi="宋体" w:cs="Arial" w:hint="eastAsia"/>
                <w:color w:val="000000" w:themeColor="text1"/>
                <w:kern w:val="0"/>
                <w:sz w:val="18"/>
                <w:szCs w:val="18"/>
              </w:rPr>
              <w:t>76μm,</w:t>
            </w:r>
            <w:proofErr w:type="gramStart"/>
            <w:r w:rsidRPr="00DB7275">
              <w:rPr>
                <w:rFonts w:ascii="宋体" w:hAnsi="宋体" w:cs="Arial" w:hint="eastAsia"/>
                <w:color w:val="000000" w:themeColor="text1"/>
                <w:kern w:val="0"/>
                <w:sz w:val="18"/>
                <w:szCs w:val="18"/>
              </w:rPr>
              <w:t>塑粉厚度》</w:t>
            </w:r>
            <w:proofErr w:type="gramEnd"/>
            <w:r w:rsidRPr="00DB7275">
              <w:rPr>
                <w:rFonts w:ascii="宋体" w:hAnsi="宋体" w:cs="Arial" w:hint="eastAsia"/>
                <w:color w:val="000000" w:themeColor="text1"/>
                <w:kern w:val="0"/>
                <w:sz w:val="18"/>
                <w:szCs w:val="18"/>
              </w:rPr>
              <w:t>80μm，高12m/9m,臂长3.1m/1.8m,横臂长12m*2根</w:t>
            </w:r>
            <w:r w:rsidRPr="00DB7275">
              <w:rPr>
                <w:rFonts w:ascii="宋体" w:hAnsi="宋体" w:cs="Arial" w:hint="eastAsia"/>
                <w:color w:val="000000" w:themeColor="text1"/>
                <w:kern w:val="0"/>
                <w:sz w:val="18"/>
                <w:szCs w:val="18"/>
              </w:rPr>
              <w:br/>
              <w:t>3.灯杆编号：路灯铭牌</w:t>
            </w:r>
            <w:r w:rsidRPr="00DB7275">
              <w:rPr>
                <w:rFonts w:ascii="宋体" w:hAnsi="宋体" w:cs="Arial" w:hint="eastAsia"/>
                <w:color w:val="000000" w:themeColor="text1"/>
                <w:kern w:val="0"/>
                <w:sz w:val="18"/>
                <w:szCs w:val="18"/>
              </w:rPr>
              <w:br/>
              <w:t>4.灯架形式及臂长：组装</w:t>
            </w:r>
            <w:r w:rsidRPr="00DB7275">
              <w:rPr>
                <w:rFonts w:ascii="宋体" w:hAnsi="宋体" w:cs="Arial" w:hint="eastAsia"/>
                <w:color w:val="000000" w:themeColor="text1"/>
                <w:kern w:val="0"/>
                <w:sz w:val="18"/>
                <w:szCs w:val="18"/>
              </w:rPr>
              <w:br/>
              <w:t>5.垫层、基础：厚度、材料品种、强度等级：C30钢筋混凝土基础</w:t>
            </w:r>
            <w:r w:rsidRPr="00DB7275">
              <w:rPr>
                <w:rFonts w:ascii="宋体" w:hAnsi="宋体" w:cs="Arial" w:hint="eastAsia"/>
                <w:color w:val="000000" w:themeColor="text1"/>
                <w:kern w:val="0"/>
                <w:sz w:val="18"/>
                <w:szCs w:val="18"/>
              </w:rPr>
              <w:br/>
              <w:t>6.接地要求：BVR16接地线与地脚螺栓联接,-4*40镀锌扁钢与接地极联接</w:t>
            </w:r>
            <w:r w:rsidRPr="00DB7275">
              <w:rPr>
                <w:rFonts w:ascii="宋体" w:hAnsi="宋体" w:cs="Arial" w:hint="eastAsia"/>
                <w:color w:val="000000" w:themeColor="text1"/>
                <w:kern w:val="0"/>
                <w:sz w:val="18"/>
                <w:szCs w:val="18"/>
              </w:rPr>
              <w:br/>
              <w:t>7.具体做法详见设计图纸</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20</w:t>
            </w:r>
          </w:p>
        </w:tc>
      </w:tr>
      <w:tr w:rsidR="00C86ED6" w:rsidRPr="00DB7275">
        <w:trPr>
          <w:trHeight w:val="306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44</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综合杆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1.名称：G1型综合杆（双悬臂），5G预留</w:t>
            </w:r>
            <w:r w:rsidRPr="00DB7275">
              <w:rPr>
                <w:rFonts w:ascii="宋体" w:hAnsi="宋体" w:cs="Arial" w:hint="eastAsia"/>
                <w:color w:val="000000" w:themeColor="text1"/>
                <w:kern w:val="0"/>
                <w:sz w:val="18"/>
                <w:szCs w:val="18"/>
              </w:rPr>
              <w:br/>
              <w:t>2.灯杆材质、高度：Q235B,表面镀锌和喷塑处理，镀锌厚度</w:t>
            </w:r>
            <w:proofErr w:type="gramStart"/>
            <w:r w:rsidRPr="00DB7275">
              <w:rPr>
                <w:rFonts w:ascii="宋体" w:hAnsi="宋体" w:cs="Arial" w:hint="eastAsia"/>
                <w:color w:val="000000" w:themeColor="text1"/>
                <w:kern w:val="0"/>
                <w:sz w:val="18"/>
                <w:szCs w:val="18"/>
              </w:rPr>
              <w:t>》</w:t>
            </w:r>
            <w:proofErr w:type="gramEnd"/>
            <w:r w:rsidRPr="00DB7275">
              <w:rPr>
                <w:rFonts w:ascii="宋体" w:hAnsi="宋体" w:cs="Arial" w:hint="eastAsia"/>
                <w:color w:val="000000" w:themeColor="text1"/>
                <w:kern w:val="0"/>
                <w:sz w:val="18"/>
                <w:szCs w:val="18"/>
              </w:rPr>
              <w:t>76μm,</w:t>
            </w:r>
            <w:proofErr w:type="gramStart"/>
            <w:r w:rsidRPr="00DB7275">
              <w:rPr>
                <w:rFonts w:ascii="宋体" w:hAnsi="宋体" w:cs="Arial" w:hint="eastAsia"/>
                <w:color w:val="000000" w:themeColor="text1"/>
                <w:kern w:val="0"/>
                <w:sz w:val="18"/>
                <w:szCs w:val="18"/>
              </w:rPr>
              <w:t>塑粉厚度》</w:t>
            </w:r>
            <w:proofErr w:type="gramEnd"/>
            <w:r w:rsidRPr="00DB7275">
              <w:rPr>
                <w:rFonts w:ascii="宋体" w:hAnsi="宋体" w:cs="Arial" w:hint="eastAsia"/>
                <w:color w:val="000000" w:themeColor="text1"/>
                <w:kern w:val="0"/>
                <w:sz w:val="18"/>
                <w:szCs w:val="18"/>
              </w:rPr>
              <w:t>80μm，高12m/7m,臂长3.1m/1.8m,横臂长5m</w:t>
            </w:r>
            <w:r w:rsidRPr="00DB7275">
              <w:rPr>
                <w:rFonts w:ascii="宋体" w:hAnsi="宋体" w:cs="Arial" w:hint="eastAsia"/>
                <w:color w:val="000000" w:themeColor="text1"/>
                <w:kern w:val="0"/>
                <w:sz w:val="18"/>
                <w:szCs w:val="18"/>
              </w:rPr>
              <w:br/>
              <w:t>3.灯杆编号：路灯铭牌</w:t>
            </w:r>
            <w:r w:rsidRPr="00DB7275">
              <w:rPr>
                <w:rFonts w:ascii="宋体" w:hAnsi="宋体" w:cs="Arial" w:hint="eastAsia"/>
                <w:color w:val="000000" w:themeColor="text1"/>
                <w:kern w:val="0"/>
                <w:sz w:val="18"/>
                <w:szCs w:val="18"/>
              </w:rPr>
              <w:br/>
              <w:t>4.灯架形式：组装</w:t>
            </w:r>
            <w:r w:rsidRPr="00DB7275">
              <w:rPr>
                <w:rFonts w:ascii="宋体" w:hAnsi="宋体" w:cs="Arial" w:hint="eastAsia"/>
                <w:color w:val="000000" w:themeColor="text1"/>
                <w:kern w:val="0"/>
                <w:sz w:val="18"/>
                <w:szCs w:val="18"/>
              </w:rPr>
              <w:br/>
              <w:t>5.垫层、基础：厚度、材料品种、强度等级：C30钢筋混凝土基础</w:t>
            </w:r>
            <w:r w:rsidRPr="00DB7275">
              <w:rPr>
                <w:rFonts w:ascii="宋体" w:hAnsi="宋体" w:cs="Arial" w:hint="eastAsia"/>
                <w:color w:val="000000" w:themeColor="text1"/>
                <w:kern w:val="0"/>
                <w:sz w:val="18"/>
                <w:szCs w:val="18"/>
              </w:rPr>
              <w:br/>
              <w:t>6.接地要求：-4*40镀锌扁钢与接地极联接</w:t>
            </w:r>
            <w:r w:rsidRPr="00DB7275">
              <w:rPr>
                <w:rFonts w:ascii="宋体" w:hAnsi="宋体" w:cs="Arial" w:hint="eastAsia"/>
                <w:color w:val="000000" w:themeColor="text1"/>
                <w:kern w:val="0"/>
                <w:sz w:val="18"/>
                <w:szCs w:val="18"/>
              </w:rPr>
              <w:br/>
              <w:t>7.具体做法详见设计图纸</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4</w:t>
            </w:r>
          </w:p>
        </w:tc>
      </w:tr>
      <w:tr w:rsidR="00C86ED6" w:rsidRPr="00DB7275">
        <w:trPr>
          <w:trHeight w:val="282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45</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综合杆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1.名称：G1型综合杆（双悬臂）</w:t>
            </w:r>
            <w:r w:rsidRPr="00DB7275">
              <w:rPr>
                <w:rFonts w:ascii="宋体" w:hAnsi="宋体" w:cs="Arial" w:hint="eastAsia"/>
                <w:color w:val="000000" w:themeColor="text1"/>
                <w:kern w:val="0"/>
                <w:sz w:val="18"/>
                <w:szCs w:val="18"/>
              </w:rPr>
              <w:br/>
              <w:t>2.灯杆材质、高度：Q235B,表面镀锌和喷塑处理，镀锌厚度</w:t>
            </w:r>
            <w:proofErr w:type="gramStart"/>
            <w:r w:rsidRPr="00DB7275">
              <w:rPr>
                <w:rFonts w:ascii="宋体" w:hAnsi="宋体" w:cs="Arial" w:hint="eastAsia"/>
                <w:color w:val="000000" w:themeColor="text1"/>
                <w:kern w:val="0"/>
                <w:sz w:val="18"/>
                <w:szCs w:val="18"/>
              </w:rPr>
              <w:t>》</w:t>
            </w:r>
            <w:proofErr w:type="gramEnd"/>
            <w:r w:rsidRPr="00DB7275">
              <w:rPr>
                <w:rFonts w:ascii="宋体" w:hAnsi="宋体" w:cs="Arial" w:hint="eastAsia"/>
                <w:color w:val="000000" w:themeColor="text1"/>
                <w:kern w:val="0"/>
                <w:sz w:val="18"/>
                <w:szCs w:val="18"/>
              </w:rPr>
              <w:t>76μm,</w:t>
            </w:r>
            <w:proofErr w:type="gramStart"/>
            <w:r w:rsidRPr="00DB7275">
              <w:rPr>
                <w:rFonts w:ascii="宋体" w:hAnsi="宋体" w:cs="Arial" w:hint="eastAsia"/>
                <w:color w:val="000000" w:themeColor="text1"/>
                <w:kern w:val="0"/>
                <w:sz w:val="18"/>
                <w:szCs w:val="18"/>
              </w:rPr>
              <w:t>塑粉厚度》</w:t>
            </w:r>
            <w:proofErr w:type="gramEnd"/>
            <w:r w:rsidRPr="00DB7275">
              <w:rPr>
                <w:rFonts w:ascii="宋体" w:hAnsi="宋体" w:cs="Arial" w:hint="eastAsia"/>
                <w:color w:val="000000" w:themeColor="text1"/>
                <w:kern w:val="0"/>
                <w:sz w:val="18"/>
                <w:szCs w:val="18"/>
              </w:rPr>
              <w:t>80μm，高12m/7m,臂长3.1m/1.8m,横臂长5m</w:t>
            </w:r>
            <w:r w:rsidRPr="00DB7275">
              <w:rPr>
                <w:rFonts w:ascii="宋体" w:hAnsi="宋体" w:cs="Arial" w:hint="eastAsia"/>
                <w:color w:val="000000" w:themeColor="text1"/>
                <w:kern w:val="0"/>
                <w:sz w:val="18"/>
                <w:szCs w:val="18"/>
              </w:rPr>
              <w:br/>
              <w:t>3.灯杆编号：路灯铭牌</w:t>
            </w:r>
            <w:r w:rsidRPr="00DB7275">
              <w:rPr>
                <w:rFonts w:ascii="宋体" w:hAnsi="宋体" w:cs="Arial" w:hint="eastAsia"/>
                <w:color w:val="000000" w:themeColor="text1"/>
                <w:kern w:val="0"/>
                <w:sz w:val="18"/>
                <w:szCs w:val="18"/>
              </w:rPr>
              <w:br/>
              <w:t>4.灯架形式：组装</w:t>
            </w:r>
            <w:r w:rsidRPr="00DB7275">
              <w:rPr>
                <w:rFonts w:ascii="宋体" w:hAnsi="宋体" w:cs="Arial" w:hint="eastAsia"/>
                <w:color w:val="000000" w:themeColor="text1"/>
                <w:kern w:val="0"/>
                <w:sz w:val="18"/>
                <w:szCs w:val="18"/>
              </w:rPr>
              <w:br/>
              <w:t>5.垫层、基础：厚度、材料品种、强度等级：C30钢筋混凝土基础</w:t>
            </w:r>
            <w:r w:rsidRPr="00DB7275">
              <w:rPr>
                <w:rFonts w:ascii="宋体" w:hAnsi="宋体" w:cs="Arial" w:hint="eastAsia"/>
                <w:color w:val="000000" w:themeColor="text1"/>
                <w:kern w:val="0"/>
                <w:sz w:val="18"/>
                <w:szCs w:val="18"/>
              </w:rPr>
              <w:br/>
              <w:t>6.接地要求：-4*40镀锌扁钢与接地极联接</w:t>
            </w:r>
            <w:r w:rsidRPr="00DB7275">
              <w:rPr>
                <w:rFonts w:ascii="宋体" w:hAnsi="宋体" w:cs="Arial" w:hint="eastAsia"/>
                <w:color w:val="000000" w:themeColor="text1"/>
                <w:kern w:val="0"/>
                <w:sz w:val="18"/>
                <w:szCs w:val="18"/>
              </w:rPr>
              <w:br/>
              <w:t>7.具体做法详见设计图纸</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8</w:t>
            </w:r>
          </w:p>
        </w:tc>
      </w:tr>
      <w:tr w:rsidR="00C86ED6" w:rsidRPr="00DB7275">
        <w:trPr>
          <w:trHeight w:val="216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46</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综合杆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1.名称：H1型综合杆，设置避雷针</w:t>
            </w:r>
            <w:r w:rsidRPr="00DB7275">
              <w:rPr>
                <w:rFonts w:ascii="宋体" w:hAnsi="宋体" w:cs="Arial" w:hint="eastAsia"/>
                <w:color w:val="000000" w:themeColor="text1"/>
                <w:kern w:val="0"/>
                <w:sz w:val="18"/>
                <w:szCs w:val="18"/>
              </w:rPr>
              <w:br/>
              <w:t>2.灯杆材质、高度：Q235B,表面镀锌和喷塑处理，镀锌厚度</w:t>
            </w:r>
            <w:proofErr w:type="gramStart"/>
            <w:r w:rsidRPr="00DB7275">
              <w:rPr>
                <w:rFonts w:ascii="宋体" w:hAnsi="宋体" w:cs="Arial" w:hint="eastAsia"/>
                <w:color w:val="000000" w:themeColor="text1"/>
                <w:kern w:val="0"/>
                <w:sz w:val="18"/>
                <w:szCs w:val="18"/>
              </w:rPr>
              <w:t>》</w:t>
            </w:r>
            <w:proofErr w:type="gramEnd"/>
            <w:r w:rsidRPr="00DB7275">
              <w:rPr>
                <w:rFonts w:ascii="宋体" w:hAnsi="宋体" w:cs="Arial" w:hint="eastAsia"/>
                <w:color w:val="000000" w:themeColor="text1"/>
                <w:kern w:val="0"/>
                <w:sz w:val="18"/>
                <w:szCs w:val="18"/>
              </w:rPr>
              <w:t>76μm,</w:t>
            </w:r>
            <w:proofErr w:type="gramStart"/>
            <w:r w:rsidRPr="00DB7275">
              <w:rPr>
                <w:rFonts w:ascii="宋体" w:hAnsi="宋体" w:cs="Arial" w:hint="eastAsia"/>
                <w:color w:val="000000" w:themeColor="text1"/>
                <w:kern w:val="0"/>
                <w:sz w:val="18"/>
                <w:szCs w:val="18"/>
              </w:rPr>
              <w:t>塑粉厚度》</w:t>
            </w:r>
            <w:proofErr w:type="gramEnd"/>
            <w:r w:rsidRPr="00DB7275">
              <w:rPr>
                <w:rFonts w:ascii="宋体" w:hAnsi="宋体" w:cs="Arial" w:hint="eastAsia"/>
                <w:color w:val="000000" w:themeColor="text1"/>
                <w:kern w:val="0"/>
                <w:sz w:val="18"/>
                <w:szCs w:val="18"/>
              </w:rPr>
              <w:t>80μm，高13m/9m</w:t>
            </w:r>
            <w:r w:rsidRPr="00DB7275">
              <w:rPr>
                <w:rFonts w:ascii="宋体" w:hAnsi="宋体" w:cs="Arial" w:hint="eastAsia"/>
                <w:color w:val="000000" w:themeColor="text1"/>
                <w:kern w:val="0"/>
                <w:sz w:val="18"/>
                <w:szCs w:val="18"/>
              </w:rPr>
              <w:br/>
              <w:t>3.灯杆编号：路灯铭牌</w:t>
            </w:r>
            <w:r w:rsidRPr="00DB7275">
              <w:rPr>
                <w:rFonts w:ascii="宋体" w:hAnsi="宋体" w:cs="Arial" w:hint="eastAsia"/>
                <w:color w:val="000000" w:themeColor="text1"/>
                <w:kern w:val="0"/>
                <w:sz w:val="18"/>
                <w:szCs w:val="18"/>
              </w:rPr>
              <w:br/>
              <w:t>4.灯架形式及臂长：组装</w:t>
            </w:r>
            <w:r w:rsidRPr="00DB7275">
              <w:rPr>
                <w:rFonts w:ascii="宋体" w:hAnsi="宋体" w:cs="Arial" w:hint="eastAsia"/>
                <w:color w:val="000000" w:themeColor="text1"/>
                <w:kern w:val="0"/>
                <w:sz w:val="18"/>
                <w:szCs w:val="18"/>
              </w:rPr>
              <w:br/>
              <w:t>5.垫层、基础：厚度、材料品种、强度等级：C30钢筋混凝土基础</w:t>
            </w:r>
            <w:r w:rsidRPr="00DB7275">
              <w:rPr>
                <w:rFonts w:ascii="宋体" w:hAnsi="宋体" w:cs="Arial" w:hint="eastAsia"/>
                <w:color w:val="000000" w:themeColor="text1"/>
                <w:kern w:val="0"/>
                <w:sz w:val="18"/>
                <w:szCs w:val="18"/>
              </w:rPr>
              <w:br/>
              <w:t>6.具体做法详见设计图纸</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14</w:t>
            </w:r>
          </w:p>
        </w:tc>
      </w:tr>
      <w:tr w:rsidR="00C86ED6" w:rsidRPr="00DB7275">
        <w:trPr>
          <w:trHeight w:val="237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lastRenderedPageBreak/>
              <w:t>47</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综合杆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1.名称：H2型综合杆，5G预留，设置避雷针</w:t>
            </w:r>
            <w:r w:rsidRPr="00DB7275">
              <w:rPr>
                <w:rFonts w:ascii="宋体" w:hAnsi="宋体" w:cs="Arial" w:hint="eastAsia"/>
                <w:color w:val="000000" w:themeColor="text1"/>
                <w:kern w:val="0"/>
                <w:sz w:val="18"/>
                <w:szCs w:val="18"/>
              </w:rPr>
              <w:br/>
              <w:t>2.灯杆材质、高度：Q235B,表面镀锌和喷塑处理，镀锌厚度</w:t>
            </w:r>
            <w:proofErr w:type="gramStart"/>
            <w:r w:rsidRPr="00DB7275">
              <w:rPr>
                <w:rFonts w:ascii="宋体" w:hAnsi="宋体" w:cs="Arial" w:hint="eastAsia"/>
                <w:color w:val="000000" w:themeColor="text1"/>
                <w:kern w:val="0"/>
                <w:sz w:val="18"/>
                <w:szCs w:val="18"/>
              </w:rPr>
              <w:t>》</w:t>
            </w:r>
            <w:proofErr w:type="gramEnd"/>
            <w:r w:rsidRPr="00DB7275">
              <w:rPr>
                <w:rFonts w:ascii="宋体" w:hAnsi="宋体" w:cs="Arial" w:hint="eastAsia"/>
                <w:color w:val="000000" w:themeColor="text1"/>
                <w:kern w:val="0"/>
                <w:sz w:val="18"/>
                <w:szCs w:val="18"/>
              </w:rPr>
              <w:t>76μm,</w:t>
            </w:r>
            <w:proofErr w:type="gramStart"/>
            <w:r w:rsidRPr="00DB7275">
              <w:rPr>
                <w:rFonts w:ascii="宋体" w:hAnsi="宋体" w:cs="Arial" w:hint="eastAsia"/>
                <w:color w:val="000000" w:themeColor="text1"/>
                <w:kern w:val="0"/>
                <w:sz w:val="18"/>
                <w:szCs w:val="18"/>
              </w:rPr>
              <w:t>塑粉厚度》</w:t>
            </w:r>
            <w:proofErr w:type="gramEnd"/>
            <w:r w:rsidRPr="00DB7275">
              <w:rPr>
                <w:rFonts w:ascii="宋体" w:hAnsi="宋体" w:cs="Arial" w:hint="eastAsia"/>
                <w:color w:val="000000" w:themeColor="text1"/>
                <w:kern w:val="0"/>
                <w:sz w:val="18"/>
                <w:szCs w:val="18"/>
              </w:rPr>
              <w:t>80μm，高13m/9m</w:t>
            </w:r>
            <w:r w:rsidRPr="00DB7275">
              <w:rPr>
                <w:rFonts w:ascii="宋体" w:hAnsi="宋体" w:cs="Arial" w:hint="eastAsia"/>
                <w:color w:val="000000" w:themeColor="text1"/>
                <w:kern w:val="0"/>
                <w:sz w:val="18"/>
                <w:szCs w:val="18"/>
              </w:rPr>
              <w:br/>
              <w:t>3.灯杆编号：路灯铭牌</w:t>
            </w:r>
            <w:r w:rsidRPr="00DB7275">
              <w:rPr>
                <w:rFonts w:ascii="宋体" w:hAnsi="宋体" w:cs="Arial" w:hint="eastAsia"/>
                <w:color w:val="000000" w:themeColor="text1"/>
                <w:kern w:val="0"/>
                <w:sz w:val="18"/>
                <w:szCs w:val="18"/>
              </w:rPr>
              <w:br/>
              <w:t>4.灯架形式及臂长：组装</w:t>
            </w:r>
            <w:r w:rsidRPr="00DB7275">
              <w:rPr>
                <w:rFonts w:ascii="宋体" w:hAnsi="宋体" w:cs="Arial" w:hint="eastAsia"/>
                <w:color w:val="000000" w:themeColor="text1"/>
                <w:kern w:val="0"/>
                <w:sz w:val="18"/>
                <w:szCs w:val="18"/>
              </w:rPr>
              <w:br/>
              <w:t>5.垫层、基础：厚度、材料品种、强度等级：C30钢筋混凝土基础</w:t>
            </w:r>
            <w:r w:rsidRPr="00DB7275">
              <w:rPr>
                <w:rFonts w:ascii="宋体" w:hAnsi="宋体" w:cs="Arial" w:hint="eastAsia"/>
                <w:color w:val="000000" w:themeColor="text1"/>
                <w:kern w:val="0"/>
                <w:sz w:val="18"/>
                <w:szCs w:val="18"/>
              </w:rPr>
              <w:br/>
              <w:t>6.具体做法详见设计图纸</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w:t>
            </w:r>
          </w:p>
        </w:tc>
      </w:tr>
      <w:tr w:rsidR="00C86ED6" w:rsidRPr="00DB7275">
        <w:trPr>
          <w:trHeight w:val="216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48</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综合杆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1.名称：H2型综合杆，设置避雷针</w:t>
            </w:r>
            <w:r w:rsidRPr="00DB7275">
              <w:rPr>
                <w:rFonts w:ascii="宋体" w:hAnsi="宋体" w:cs="Arial" w:hint="eastAsia"/>
                <w:color w:val="000000" w:themeColor="text1"/>
                <w:kern w:val="0"/>
                <w:sz w:val="18"/>
                <w:szCs w:val="18"/>
              </w:rPr>
              <w:br/>
              <w:t>2.灯杆材质、高度：Q235B,表面镀锌和喷塑处理，镀锌厚度</w:t>
            </w:r>
            <w:proofErr w:type="gramStart"/>
            <w:r w:rsidRPr="00DB7275">
              <w:rPr>
                <w:rFonts w:ascii="宋体" w:hAnsi="宋体" w:cs="Arial" w:hint="eastAsia"/>
                <w:color w:val="000000" w:themeColor="text1"/>
                <w:kern w:val="0"/>
                <w:sz w:val="18"/>
                <w:szCs w:val="18"/>
              </w:rPr>
              <w:t>》</w:t>
            </w:r>
            <w:proofErr w:type="gramEnd"/>
            <w:r w:rsidRPr="00DB7275">
              <w:rPr>
                <w:rFonts w:ascii="宋体" w:hAnsi="宋体" w:cs="Arial" w:hint="eastAsia"/>
                <w:color w:val="000000" w:themeColor="text1"/>
                <w:kern w:val="0"/>
                <w:sz w:val="18"/>
                <w:szCs w:val="18"/>
              </w:rPr>
              <w:t>76μm,</w:t>
            </w:r>
            <w:proofErr w:type="gramStart"/>
            <w:r w:rsidRPr="00DB7275">
              <w:rPr>
                <w:rFonts w:ascii="宋体" w:hAnsi="宋体" w:cs="Arial" w:hint="eastAsia"/>
                <w:color w:val="000000" w:themeColor="text1"/>
                <w:kern w:val="0"/>
                <w:sz w:val="18"/>
                <w:szCs w:val="18"/>
              </w:rPr>
              <w:t>塑粉厚度》</w:t>
            </w:r>
            <w:proofErr w:type="gramEnd"/>
            <w:r w:rsidRPr="00DB7275">
              <w:rPr>
                <w:rFonts w:ascii="宋体" w:hAnsi="宋体" w:cs="Arial" w:hint="eastAsia"/>
                <w:color w:val="000000" w:themeColor="text1"/>
                <w:kern w:val="0"/>
                <w:sz w:val="18"/>
                <w:szCs w:val="18"/>
              </w:rPr>
              <w:t>80μm，高13m/9m</w:t>
            </w:r>
            <w:r w:rsidRPr="00DB7275">
              <w:rPr>
                <w:rFonts w:ascii="宋体" w:hAnsi="宋体" w:cs="Arial" w:hint="eastAsia"/>
                <w:color w:val="000000" w:themeColor="text1"/>
                <w:kern w:val="0"/>
                <w:sz w:val="18"/>
                <w:szCs w:val="18"/>
              </w:rPr>
              <w:br/>
              <w:t>3.灯杆编号：路灯铭牌</w:t>
            </w:r>
            <w:r w:rsidRPr="00DB7275">
              <w:rPr>
                <w:rFonts w:ascii="宋体" w:hAnsi="宋体" w:cs="Arial" w:hint="eastAsia"/>
                <w:color w:val="000000" w:themeColor="text1"/>
                <w:kern w:val="0"/>
                <w:sz w:val="18"/>
                <w:szCs w:val="18"/>
              </w:rPr>
              <w:br/>
              <w:t>4.灯架形式及臂长：组装</w:t>
            </w:r>
            <w:r w:rsidRPr="00DB7275">
              <w:rPr>
                <w:rFonts w:ascii="宋体" w:hAnsi="宋体" w:cs="Arial" w:hint="eastAsia"/>
                <w:color w:val="000000" w:themeColor="text1"/>
                <w:kern w:val="0"/>
                <w:sz w:val="18"/>
                <w:szCs w:val="18"/>
              </w:rPr>
              <w:br/>
              <w:t>5.垫层、基础：厚度、材料品种、强度等级：C30钢筋混凝土基础</w:t>
            </w:r>
            <w:r w:rsidRPr="00DB7275">
              <w:rPr>
                <w:rFonts w:ascii="宋体" w:hAnsi="宋体" w:cs="Arial" w:hint="eastAsia"/>
                <w:color w:val="000000" w:themeColor="text1"/>
                <w:kern w:val="0"/>
                <w:sz w:val="18"/>
                <w:szCs w:val="18"/>
              </w:rPr>
              <w:br/>
              <w:t>6.具体做法详见设计图纸</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套</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6</w:t>
            </w:r>
          </w:p>
        </w:tc>
      </w:tr>
      <w:tr w:rsidR="00C86ED6" w:rsidRPr="00DB7275">
        <w:trPr>
          <w:trHeight w:val="2160"/>
        </w:trPr>
        <w:tc>
          <w:tcPr>
            <w:tcW w:w="960" w:type="dxa"/>
            <w:tcBorders>
              <w:top w:val="nil"/>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49</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路灯杆</w:t>
            </w:r>
          </w:p>
        </w:tc>
        <w:tc>
          <w:tcPr>
            <w:tcW w:w="510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1、原有交通标杆及标牌、自控杆件、路灯杆的拆除</w:t>
            </w:r>
            <w:r w:rsidRPr="00DB7275">
              <w:rPr>
                <w:rFonts w:ascii="宋体" w:hAnsi="宋体" w:cs="Arial" w:hint="eastAsia"/>
                <w:color w:val="000000" w:themeColor="text1"/>
                <w:kern w:val="0"/>
                <w:sz w:val="18"/>
                <w:szCs w:val="18"/>
              </w:rPr>
              <w:br/>
              <w:t>2、拆下的杆件按残值回收</w:t>
            </w:r>
            <w:r w:rsidRPr="00DB7275">
              <w:rPr>
                <w:rFonts w:ascii="宋体" w:hAnsi="宋体" w:cs="Arial" w:hint="eastAsia"/>
                <w:color w:val="000000" w:themeColor="text1"/>
                <w:kern w:val="0"/>
                <w:sz w:val="18"/>
                <w:szCs w:val="18"/>
              </w:rPr>
              <w:br/>
              <w:t>3、施工方自行踏勘现场，综合考虑报价（原有交通标杆及标牌、自控杆件、路灯杆上的监控摄像头的迁改、管线、线路等接入到新建综合杆上，路灯拆除后的修复找平等）</w:t>
            </w:r>
          </w:p>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4、拆除原有路灯218根，拆除原有交通标杆22根，拆除原有标牌46根，拆除原有自控杆件34根，拆除原有电子警察32根，拆除原有行人红绿灯44根；原有红绿灯移位51处， 原有标牌移位63处、原有电子警察移位42处。</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项</w:t>
            </w:r>
          </w:p>
        </w:tc>
        <w:tc>
          <w:tcPr>
            <w:tcW w:w="960" w:type="dxa"/>
            <w:tcBorders>
              <w:top w:val="nil"/>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w:t>
            </w:r>
          </w:p>
        </w:tc>
      </w:tr>
      <w:tr w:rsidR="00C86ED6" w:rsidRPr="00DB7275">
        <w:trPr>
          <w:trHeight w:val="810"/>
        </w:trPr>
        <w:tc>
          <w:tcPr>
            <w:tcW w:w="960" w:type="dxa"/>
            <w:tcBorders>
              <w:top w:val="single" w:sz="4" w:space="0" w:color="auto"/>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50</w:t>
            </w:r>
          </w:p>
        </w:tc>
        <w:tc>
          <w:tcPr>
            <w:tcW w:w="960" w:type="dxa"/>
            <w:tcBorders>
              <w:top w:val="single" w:sz="4" w:space="0" w:color="auto"/>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人行道拆除</w:t>
            </w:r>
          </w:p>
        </w:tc>
        <w:tc>
          <w:tcPr>
            <w:tcW w:w="5100" w:type="dxa"/>
            <w:tcBorders>
              <w:top w:val="single" w:sz="4" w:space="0" w:color="auto"/>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拆除人行道</w:t>
            </w:r>
          </w:p>
        </w:tc>
        <w:tc>
          <w:tcPr>
            <w:tcW w:w="960" w:type="dxa"/>
            <w:tcBorders>
              <w:top w:val="single" w:sz="4" w:space="0" w:color="auto"/>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m2</w:t>
            </w:r>
          </w:p>
        </w:tc>
        <w:tc>
          <w:tcPr>
            <w:tcW w:w="960" w:type="dxa"/>
            <w:tcBorders>
              <w:top w:val="single" w:sz="4" w:space="0" w:color="auto"/>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color w:val="000000" w:themeColor="text1"/>
                <w:kern w:val="0"/>
                <w:sz w:val="18"/>
                <w:szCs w:val="18"/>
              </w:rPr>
              <w:t>2349</w:t>
            </w:r>
          </w:p>
        </w:tc>
      </w:tr>
      <w:tr w:rsidR="00C86ED6" w:rsidRPr="00DB7275">
        <w:trPr>
          <w:trHeight w:val="1133"/>
        </w:trPr>
        <w:tc>
          <w:tcPr>
            <w:tcW w:w="960" w:type="dxa"/>
            <w:tcBorders>
              <w:top w:val="single" w:sz="4" w:space="0" w:color="auto"/>
              <w:left w:val="single" w:sz="4" w:space="0" w:color="auto"/>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51</w:t>
            </w:r>
          </w:p>
        </w:tc>
        <w:tc>
          <w:tcPr>
            <w:tcW w:w="960" w:type="dxa"/>
            <w:tcBorders>
              <w:top w:val="single" w:sz="4" w:space="0" w:color="auto"/>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现浇混凝土人行道及进口坡</w:t>
            </w:r>
          </w:p>
        </w:tc>
        <w:tc>
          <w:tcPr>
            <w:tcW w:w="5100" w:type="dxa"/>
            <w:tcBorders>
              <w:top w:val="single" w:sz="4" w:space="0" w:color="auto"/>
              <w:left w:val="nil"/>
              <w:bottom w:val="single" w:sz="4" w:space="0" w:color="auto"/>
              <w:right w:val="single" w:sz="4" w:space="0" w:color="auto"/>
            </w:tcBorders>
            <w:shd w:val="clear" w:color="000000" w:fill="FFFFFF"/>
            <w:vAlign w:val="center"/>
          </w:tcPr>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1.人行道基础C15混凝土~厚度10cm</w:t>
            </w:r>
          </w:p>
          <w:p w:rsidR="00C86ED6" w:rsidRPr="00DB7275" w:rsidRDefault="00F61B5A">
            <w:pPr>
              <w:widowControl/>
              <w:jc w:val="left"/>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2.人行道板砂浆垫层厚度4cm(利用原人行道板,施工方需要考虑原人行道板破损情况)</w:t>
            </w:r>
          </w:p>
        </w:tc>
        <w:tc>
          <w:tcPr>
            <w:tcW w:w="960" w:type="dxa"/>
            <w:tcBorders>
              <w:top w:val="single" w:sz="4" w:space="0" w:color="auto"/>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hint="eastAsia"/>
                <w:color w:val="000000" w:themeColor="text1"/>
                <w:kern w:val="0"/>
                <w:sz w:val="18"/>
                <w:szCs w:val="18"/>
              </w:rPr>
              <w:t>m2</w:t>
            </w:r>
          </w:p>
        </w:tc>
        <w:tc>
          <w:tcPr>
            <w:tcW w:w="960" w:type="dxa"/>
            <w:tcBorders>
              <w:top w:val="single" w:sz="4" w:space="0" w:color="auto"/>
              <w:left w:val="nil"/>
              <w:bottom w:val="single" w:sz="4" w:space="0" w:color="auto"/>
              <w:right w:val="single" w:sz="4" w:space="0" w:color="auto"/>
            </w:tcBorders>
            <w:shd w:val="clear" w:color="000000" w:fill="FFFFFF"/>
            <w:vAlign w:val="center"/>
          </w:tcPr>
          <w:p w:rsidR="00C86ED6" w:rsidRPr="00DB7275" w:rsidRDefault="00F61B5A">
            <w:pPr>
              <w:widowControl/>
              <w:jc w:val="center"/>
              <w:rPr>
                <w:rFonts w:ascii="宋体" w:hAnsi="宋体" w:cs="Arial"/>
                <w:color w:val="000000" w:themeColor="text1"/>
                <w:kern w:val="0"/>
                <w:sz w:val="18"/>
                <w:szCs w:val="18"/>
              </w:rPr>
            </w:pPr>
            <w:r w:rsidRPr="00DB7275">
              <w:rPr>
                <w:rFonts w:ascii="宋体" w:hAnsi="宋体" w:cs="Arial"/>
                <w:color w:val="000000" w:themeColor="text1"/>
                <w:kern w:val="0"/>
                <w:sz w:val="18"/>
                <w:szCs w:val="18"/>
              </w:rPr>
              <w:t>2349</w:t>
            </w:r>
          </w:p>
        </w:tc>
      </w:tr>
    </w:tbl>
    <w:p w:rsidR="00C86ED6" w:rsidRPr="00DB7275" w:rsidRDefault="00F61B5A">
      <w:pPr>
        <w:spacing w:line="480" w:lineRule="exact"/>
        <w:jc w:val="left"/>
        <w:rPr>
          <w:rFonts w:asciiTheme="minorEastAsia" w:eastAsiaTheme="minorEastAsia" w:hAnsiTheme="minorEastAsia" w:cs="宋体"/>
          <w:b/>
          <w:bCs/>
          <w:color w:val="000000" w:themeColor="text1"/>
          <w:sz w:val="24"/>
        </w:rPr>
      </w:pPr>
      <w:r w:rsidRPr="00DB7275">
        <w:rPr>
          <w:rFonts w:asciiTheme="minorEastAsia" w:eastAsiaTheme="minorEastAsia" w:hAnsiTheme="minorEastAsia" w:cs="宋体" w:hint="eastAsia"/>
          <w:b/>
          <w:bCs/>
          <w:color w:val="000000" w:themeColor="text1"/>
          <w:sz w:val="24"/>
        </w:rPr>
        <w:t>4 特别说明</w:t>
      </w:r>
    </w:p>
    <w:p w:rsidR="00C86ED6" w:rsidRPr="00DB7275" w:rsidRDefault="00F61B5A">
      <w:pPr>
        <w:spacing w:line="480" w:lineRule="exact"/>
        <w:jc w:val="left"/>
        <w:rPr>
          <w:rFonts w:ascii="宋体" w:hAnsi="宋体" w:cs="宋体"/>
          <w:color w:val="000000" w:themeColor="text1"/>
          <w:sz w:val="24"/>
        </w:rPr>
      </w:pPr>
      <w:r w:rsidRPr="00DB7275">
        <w:rPr>
          <w:rFonts w:ascii="宋体" w:hAnsi="宋体" w:cs="宋体" w:hint="eastAsia"/>
          <w:color w:val="000000" w:themeColor="text1"/>
          <w:sz w:val="24"/>
        </w:rPr>
        <w:t>4.1本项目所涉及的杆件、灯具、强电管道、弱电管道、综合控制箱、变压器到路灯控制箱和综合控制箱的电源线、路灯控制箱到每根杆的电源线、监控设施迁改、红绿灯等交通设施的迁移等费用，均包含在投标报价中。</w:t>
      </w:r>
    </w:p>
    <w:p w:rsidR="00C86ED6" w:rsidRPr="00DB7275" w:rsidRDefault="00F61B5A">
      <w:pPr>
        <w:spacing w:line="480" w:lineRule="exact"/>
        <w:jc w:val="left"/>
        <w:rPr>
          <w:rFonts w:ascii="宋体" w:hAnsi="宋体" w:cs="宋体"/>
          <w:color w:val="000000" w:themeColor="text1"/>
          <w:sz w:val="24"/>
        </w:rPr>
      </w:pPr>
      <w:r w:rsidRPr="00DB7275">
        <w:rPr>
          <w:rFonts w:ascii="宋体" w:hAnsi="宋体" w:cs="宋体" w:hint="eastAsia"/>
          <w:color w:val="000000" w:themeColor="text1"/>
          <w:sz w:val="24"/>
        </w:rPr>
        <w:t>4.2本项目业主单位不负责与各相关单位的协调、配合、技术支持等，中标单位需负责与各相关单位的协调工作，主要涉及交警监控、治安监控、城管监控、学校监控、路灯、各运营商（联通、移动、广电、电信）等设备所有单位，同时需协调园林、电力、污水、给排水、天然气及相关沿街商户、学校等。</w:t>
      </w:r>
    </w:p>
    <w:p w:rsidR="00C86ED6" w:rsidRPr="00DB7275" w:rsidRDefault="00F61B5A">
      <w:pPr>
        <w:spacing w:line="480" w:lineRule="exact"/>
        <w:jc w:val="left"/>
        <w:rPr>
          <w:rFonts w:ascii="宋体" w:hAnsi="宋体" w:cs="宋体"/>
          <w:color w:val="000000" w:themeColor="text1"/>
          <w:sz w:val="24"/>
        </w:rPr>
      </w:pPr>
      <w:r w:rsidRPr="00DB7275">
        <w:rPr>
          <w:rFonts w:ascii="宋体" w:hAnsi="宋体" w:cs="宋体" w:hint="eastAsia"/>
          <w:color w:val="000000" w:themeColor="text1"/>
          <w:sz w:val="24"/>
        </w:rPr>
        <w:lastRenderedPageBreak/>
        <w:t>4.3中标单位需要确保交警监控、治安监控、城管监控、学校监控、路灯、各运营商（联通、移动、广电、电信）等设备在项目实施和结束后的正常使用，因项目实施造成各相关单位损失的，由中标单位负责赔偿。</w:t>
      </w:r>
    </w:p>
    <w:p w:rsidR="00C86ED6" w:rsidRPr="00DB7275" w:rsidRDefault="00F61B5A">
      <w:pPr>
        <w:spacing w:line="480" w:lineRule="exact"/>
        <w:jc w:val="left"/>
        <w:rPr>
          <w:rFonts w:ascii="宋体" w:hAnsi="宋体" w:cs="宋体"/>
          <w:color w:val="000000" w:themeColor="text1"/>
          <w:sz w:val="24"/>
        </w:rPr>
      </w:pPr>
      <w:r w:rsidRPr="00DB7275">
        <w:rPr>
          <w:rFonts w:ascii="宋体" w:hAnsi="宋体" w:cs="宋体" w:hint="eastAsia"/>
          <w:color w:val="000000" w:themeColor="text1"/>
          <w:sz w:val="24"/>
        </w:rPr>
        <w:t>4.4本</w:t>
      </w:r>
      <w:proofErr w:type="gramStart"/>
      <w:r w:rsidRPr="00DB7275">
        <w:rPr>
          <w:rFonts w:ascii="宋体" w:hAnsi="宋体" w:cs="宋体" w:hint="eastAsia"/>
          <w:color w:val="000000" w:themeColor="text1"/>
          <w:sz w:val="24"/>
        </w:rPr>
        <w:t>项目合杆后</w:t>
      </w:r>
      <w:proofErr w:type="gramEnd"/>
      <w:r w:rsidRPr="00DB7275">
        <w:rPr>
          <w:rFonts w:ascii="宋体" w:hAnsi="宋体" w:cs="宋体" w:hint="eastAsia"/>
          <w:color w:val="000000" w:themeColor="text1"/>
          <w:sz w:val="24"/>
        </w:rPr>
        <w:t>原路灯LED灯头利旧，同时更换部分故障及老化部分灯头，招标清单超出部分，由投标单位负责补齐，本项不再另行结算。投标单位于投标技术文件中出具</w:t>
      </w:r>
      <w:proofErr w:type="gramStart"/>
      <w:r w:rsidRPr="00DB7275">
        <w:rPr>
          <w:rFonts w:ascii="宋体" w:hAnsi="宋体" w:cs="宋体" w:hint="eastAsia"/>
          <w:color w:val="000000" w:themeColor="text1"/>
          <w:sz w:val="24"/>
        </w:rPr>
        <w:t>不</w:t>
      </w:r>
      <w:proofErr w:type="gramEnd"/>
      <w:r w:rsidRPr="00DB7275">
        <w:rPr>
          <w:rFonts w:ascii="宋体" w:hAnsi="宋体" w:cs="宋体" w:hint="eastAsia"/>
          <w:color w:val="000000" w:themeColor="text1"/>
          <w:sz w:val="24"/>
        </w:rPr>
        <w:t>另行结算承诺函，格式自拟。</w:t>
      </w:r>
    </w:p>
    <w:p w:rsidR="00C86ED6" w:rsidRPr="00DB7275" w:rsidRDefault="00F61B5A">
      <w:pPr>
        <w:spacing w:line="480" w:lineRule="exact"/>
        <w:jc w:val="left"/>
        <w:rPr>
          <w:rFonts w:ascii="宋体" w:hAnsi="宋体" w:cs="宋体"/>
          <w:color w:val="000000" w:themeColor="text1"/>
          <w:sz w:val="24"/>
        </w:rPr>
      </w:pPr>
      <w:r w:rsidRPr="00DB7275">
        <w:rPr>
          <w:rFonts w:ascii="宋体" w:hAnsi="宋体" w:cs="宋体" w:hint="eastAsia"/>
          <w:color w:val="000000" w:themeColor="text1"/>
          <w:sz w:val="24"/>
        </w:rPr>
        <w:t>4.5 为保障整体城区路面车辆井然有序，如涉及部分监控需要增改，要求增改球机具有较好的夜视效果。并且具有一定的智能功能。超出部分有投标单位补齐。不再另行结算。</w:t>
      </w:r>
    </w:p>
    <w:p w:rsidR="00C86ED6" w:rsidRPr="00DB7275" w:rsidRDefault="00F61B5A">
      <w:pPr>
        <w:spacing w:line="480" w:lineRule="exact"/>
        <w:jc w:val="left"/>
        <w:rPr>
          <w:rFonts w:ascii="宋体" w:hAnsi="宋体" w:cs="宋体"/>
          <w:color w:val="000000" w:themeColor="text1"/>
          <w:sz w:val="24"/>
        </w:rPr>
      </w:pPr>
      <w:r w:rsidRPr="00DB7275">
        <w:rPr>
          <w:rFonts w:ascii="宋体" w:hAnsi="宋体" w:cs="宋体" w:hint="eastAsia"/>
          <w:color w:val="000000" w:themeColor="text1"/>
          <w:sz w:val="24"/>
        </w:rPr>
        <w:t>400</w:t>
      </w:r>
      <w:proofErr w:type="gramStart"/>
      <w:r w:rsidRPr="00DB7275">
        <w:rPr>
          <w:rFonts w:ascii="宋体" w:hAnsi="宋体" w:cs="宋体" w:hint="eastAsia"/>
          <w:color w:val="000000" w:themeColor="text1"/>
          <w:sz w:val="24"/>
        </w:rPr>
        <w:t>万像</w:t>
      </w:r>
      <w:proofErr w:type="gramEnd"/>
      <w:r w:rsidRPr="00DB7275">
        <w:rPr>
          <w:rFonts w:ascii="宋体" w:hAnsi="宋体" w:cs="宋体" w:hint="eastAsia"/>
          <w:color w:val="000000" w:themeColor="text1"/>
          <w:sz w:val="24"/>
        </w:rPr>
        <w:t>素9寸混合补光网络高清高速智能球机</w:t>
      </w:r>
      <w:r w:rsidRPr="00DB7275">
        <w:rPr>
          <w:rFonts w:ascii="宋体" w:hAnsi="宋体" w:cs="宋体" w:hint="eastAsia"/>
          <w:color w:val="000000" w:themeColor="text1"/>
          <w:sz w:val="24"/>
        </w:rPr>
        <w:br/>
        <w:t>支持深度学习算法，提升Smart功能和跟踪功能，并支持去误报和目标分类</w:t>
      </w:r>
      <w:r w:rsidRPr="00DB7275">
        <w:rPr>
          <w:rFonts w:ascii="宋体" w:hAnsi="宋体" w:cs="宋体" w:hint="eastAsia"/>
          <w:color w:val="000000" w:themeColor="text1"/>
          <w:sz w:val="24"/>
        </w:rPr>
        <w:br/>
        <w:t>支持区域入侵侦测、越界侦测、移动侦测等智能侦测功能</w:t>
      </w:r>
      <w:r w:rsidRPr="00DB7275">
        <w:rPr>
          <w:rFonts w:ascii="宋体" w:hAnsi="宋体" w:cs="宋体" w:hint="eastAsia"/>
          <w:color w:val="000000" w:themeColor="text1"/>
          <w:sz w:val="24"/>
        </w:rPr>
        <w:br/>
        <w:t>支持手动跟踪、全景跟踪、事件跟踪，并支持多场景巡航跟踪</w:t>
      </w:r>
    </w:p>
    <w:p w:rsidR="00C86ED6" w:rsidRPr="00DB7275" w:rsidRDefault="00F61B5A">
      <w:pPr>
        <w:spacing w:line="480" w:lineRule="exact"/>
        <w:jc w:val="left"/>
        <w:rPr>
          <w:rFonts w:ascii="宋体" w:hAnsi="宋体" w:cs="宋体"/>
          <w:color w:val="000000" w:themeColor="text1"/>
          <w:sz w:val="24"/>
        </w:rPr>
      </w:pPr>
      <w:r w:rsidRPr="00DB7275">
        <w:rPr>
          <w:rFonts w:ascii="宋体" w:hAnsi="宋体" w:cs="宋体" w:hint="eastAsia"/>
          <w:color w:val="000000" w:themeColor="text1"/>
          <w:sz w:val="24"/>
        </w:rPr>
        <w:t>▲设备具备布控黑名单功能，当悬挂黑名单中车牌的车辆经过设定区域时，可触发报警并进行水平360°跟踪，黑名单中至少可添加10000个车牌。</w:t>
      </w:r>
    </w:p>
    <w:p w:rsidR="00C86ED6" w:rsidRPr="00DB7275" w:rsidRDefault="00F61B5A">
      <w:pPr>
        <w:spacing w:line="480" w:lineRule="exact"/>
        <w:jc w:val="left"/>
        <w:rPr>
          <w:rFonts w:ascii="宋体" w:hAnsi="宋体" w:cs="宋体"/>
          <w:color w:val="000000" w:themeColor="text1"/>
          <w:sz w:val="24"/>
        </w:rPr>
      </w:pPr>
      <w:r w:rsidRPr="00DB7275">
        <w:rPr>
          <w:rFonts w:ascii="宋体" w:hAnsi="宋体" w:cs="宋体" w:hint="eastAsia"/>
          <w:color w:val="000000" w:themeColor="text1"/>
          <w:sz w:val="24"/>
        </w:rPr>
        <w:t>▲设备具备布控接力跟踪功能，多台设备外接平台并布控成功后，当布控车牌目标经过监控区域内时，监控区域所属的设备应按照车牌目标经过顺序进行跟踪，并可通过平台持续显示视频图像。</w:t>
      </w:r>
    </w:p>
    <w:p w:rsidR="00C86ED6" w:rsidRPr="00DB7275" w:rsidRDefault="00F61B5A">
      <w:pPr>
        <w:spacing w:line="480" w:lineRule="exact"/>
        <w:jc w:val="left"/>
        <w:rPr>
          <w:rFonts w:ascii="宋体" w:hAnsi="宋体" w:cs="宋体"/>
          <w:color w:val="000000" w:themeColor="text1"/>
          <w:sz w:val="24"/>
        </w:rPr>
      </w:pPr>
      <w:r w:rsidRPr="00DB7275">
        <w:rPr>
          <w:rFonts w:ascii="宋体" w:hAnsi="宋体" w:cs="宋体" w:hint="eastAsia"/>
          <w:color w:val="000000" w:themeColor="text1"/>
          <w:sz w:val="24"/>
        </w:rPr>
        <w:t>▲设备具备布控</w:t>
      </w:r>
      <w:proofErr w:type="gramStart"/>
      <w:r w:rsidRPr="00DB7275">
        <w:rPr>
          <w:rFonts w:ascii="宋体" w:hAnsi="宋体" w:cs="宋体" w:hint="eastAsia"/>
          <w:color w:val="000000" w:themeColor="text1"/>
          <w:sz w:val="24"/>
        </w:rPr>
        <w:t>预置位</w:t>
      </w:r>
      <w:proofErr w:type="gramEnd"/>
      <w:r w:rsidRPr="00DB7275">
        <w:rPr>
          <w:rFonts w:ascii="宋体" w:hAnsi="宋体" w:cs="宋体" w:hint="eastAsia"/>
          <w:color w:val="000000" w:themeColor="text1"/>
          <w:sz w:val="24"/>
        </w:rPr>
        <w:t>功能，可通过布控</w:t>
      </w:r>
      <w:proofErr w:type="gramStart"/>
      <w:r w:rsidRPr="00DB7275">
        <w:rPr>
          <w:rFonts w:ascii="宋体" w:hAnsi="宋体" w:cs="宋体" w:hint="eastAsia"/>
          <w:color w:val="000000" w:themeColor="text1"/>
          <w:sz w:val="24"/>
        </w:rPr>
        <w:t>预置位</w:t>
      </w:r>
      <w:proofErr w:type="gramEnd"/>
      <w:r w:rsidRPr="00DB7275">
        <w:rPr>
          <w:rFonts w:ascii="宋体" w:hAnsi="宋体" w:cs="宋体" w:hint="eastAsia"/>
          <w:color w:val="000000" w:themeColor="text1"/>
          <w:sz w:val="24"/>
        </w:rPr>
        <w:t>进行车辆布控操作，最多可设置8个布控预置位。</w:t>
      </w:r>
    </w:p>
    <w:p w:rsidR="00C86ED6" w:rsidRPr="00DB7275" w:rsidRDefault="00F61B5A">
      <w:pPr>
        <w:spacing w:line="480" w:lineRule="exact"/>
        <w:jc w:val="left"/>
        <w:rPr>
          <w:rFonts w:ascii="宋体" w:hAnsi="宋体" w:cs="宋体"/>
          <w:color w:val="000000" w:themeColor="text1"/>
          <w:sz w:val="24"/>
        </w:rPr>
      </w:pPr>
      <w:r w:rsidRPr="00DB7275">
        <w:rPr>
          <w:rFonts w:ascii="宋体" w:hAnsi="宋体" w:cs="宋体" w:hint="eastAsia"/>
          <w:color w:val="000000" w:themeColor="text1"/>
          <w:sz w:val="24"/>
        </w:rPr>
        <w:t>▲设备具备偏移自动校正功能。设备运动结束静止时，其水平和垂直角度方向受到外力作用发生偏移时，设备可进行偏移自动校正，校正后与原位置偏差角度应不大于0.05°。</w:t>
      </w:r>
    </w:p>
    <w:p w:rsidR="00C86ED6" w:rsidRPr="00DB7275" w:rsidRDefault="00F61B5A">
      <w:pPr>
        <w:spacing w:line="480" w:lineRule="exact"/>
        <w:jc w:val="left"/>
        <w:rPr>
          <w:rFonts w:ascii="宋体" w:hAnsi="宋体" w:cs="宋体"/>
          <w:color w:val="000000" w:themeColor="text1"/>
          <w:sz w:val="24"/>
        </w:rPr>
      </w:pPr>
      <w:r w:rsidRPr="00DB7275">
        <w:rPr>
          <w:rFonts w:ascii="宋体" w:hAnsi="宋体" w:cs="宋体" w:hint="eastAsia"/>
          <w:color w:val="000000" w:themeColor="text1"/>
          <w:sz w:val="24"/>
        </w:rPr>
        <w:t>▲在混合目标检测模式下，可同时对行人、非机动车、机动车进行分类计数。</w:t>
      </w:r>
    </w:p>
    <w:p w:rsidR="00C86ED6" w:rsidRPr="00DB7275" w:rsidRDefault="00F61B5A">
      <w:pPr>
        <w:spacing w:line="480" w:lineRule="exact"/>
        <w:jc w:val="left"/>
        <w:rPr>
          <w:rFonts w:ascii="宋体" w:hAnsi="宋体" w:cs="宋体"/>
          <w:color w:val="000000" w:themeColor="text1"/>
          <w:sz w:val="24"/>
        </w:rPr>
      </w:pPr>
      <w:r w:rsidRPr="00DB7275">
        <w:rPr>
          <w:rFonts w:ascii="宋体" w:hAnsi="宋体" w:cs="宋体" w:hint="eastAsia"/>
          <w:color w:val="000000" w:themeColor="text1"/>
          <w:sz w:val="24"/>
        </w:rPr>
        <w:t>（▲参数是需要提供具有CMA标识的第三方检测机构出具的检测报告）</w:t>
      </w:r>
    </w:p>
    <w:p w:rsidR="00C86ED6" w:rsidRPr="00DB7275" w:rsidRDefault="00F61B5A">
      <w:pPr>
        <w:spacing w:line="480" w:lineRule="exact"/>
        <w:jc w:val="left"/>
        <w:rPr>
          <w:rFonts w:ascii="宋体" w:hAnsi="宋体" w:cs="宋体"/>
          <w:b/>
          <w:color w:val="000000" w:themeColor="text1"/>
          <w:sz w:val="24"/>
        </w:rPr>
      </w:pPr>
      <w:r w:rsidRPr="00DB7275">
        <w:rPr>
          <w:rFonts w:ascii="宋体" w:hAnsi="宋体" w:cs="宋体" w:hint="eastAsia"/>
          <w:color w:val="000000" w:themeColor="text1"/>
          <w:sz w:val="24"/>
        </w:rPr>
        <w:t>▲</w:t>
      </w:r>
      <w:r w:rsidRPr="00DB7275">
        <w:rPr>
          <w:rFonts w:ascii="宋体" w:hAnsi="宋体" w:cs="宋体" w:hint="eastAsia"/>
          <w:b/>
          <w:color w:val="000000" w:themeColor="text1"/>
          <w:sz w:val="24"/>
        </w:rPr>
        <w:t>4.6因阳明路改造提升的整体工程须达到优质工程（确保</w:t>
      </w:r>
      <w:proofErr w:type="gramStart"/>
      <w:r w:rsidRPr="00DB7275">
        <w:rPr>
          <w:rFonts w:ascii="宋体" w:hAnsi="宋体" w:cs="宋体" w:hint="eastAsia"/>
          <w:b/>
          <w:color w:val="000000" w:themeColor="text1"/>
          <w:sz w:val="24"/>
        </w:rPr>
        <w:t>“</w:t>
      </w:r>
      <w:proofErr w:type="gramEnd"/>
      <w:r w:rsidRPr="00DB7275">
        <w:rPr>
          <w:rFonts w:ascii="宋体" w:hAnsi="宋体" w:cs="宋体" w:hint="eastAsia"/>
          <w:b/>
          <w:color w:val="000000" w:themeColor="text1"/>
          <w:sz w:val="24"/>
        </w:rPr>
        <w:t>钱江杯），故在本项目实施过程中，中标单位需配合施工总承包单位对申报“钱江杯”资料的要求；对施工进度及质量要求按总包单位进度及质量要求完成，由总包单位统一负责完成竣工验收、资料归档等工作，中标单位需支付总</w:t>
      </w:r>
      <w:proofErr w:type="gramStart"/>
      <w:r w:rsidRPr="00DB7275">
        <w:rPr>
          <w:rFonts w:ascii="宋体" w:hAnsi="宋体" w:cs="宋体" w:hint="eastAsia"/>
          <w:b/>
          <w:color w:val="000000" w:themeColor="text1"/>
          <w:sz w:val="24"/>
        </w:rPr>
        <w:t>包配套</w:t>
      </w:r>
      <w:proofErr w:type="gramEnd"/>
      <w:r w:rsidRPr="00DB7275">
        <w:rPr>
          <w:rFonts w:ascii="宋体" w:hAnsi="宋体" w:cs="宋体" w:hint="eastAsia"/>
          <w:b/>
          <w:color w:val="000000" w:themeColor="text1"/>
          <w:sz w:val="24"/>
        </w:rPr>
        <w:t>服务费（合同价的1.5%）给施工</w:t>
      </w:r>
      <w:r w:rsidRPr="00DB7275">
        <w:rPr>
          <w:rFonts w:ascii="宋体" w:hAnsi="宋体" w:cs="宋体" w:hint="eastAsia"/>
          <w:b/>
          <w:color w:val="000000" w:themeColor="text1"/>
          <w:sz w:val="24"/>
        </w:rPr>
        <w:lastRenderedPageBreak/>
        <w:t>总承包单位（报价时请自行考虑）。</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宋体" w:hAnsi="宋体" w:cs="宋体" w:hint="eastAsia"/>
          <w:color w:val="000000" w:themeColor="text1"/>
          <w:sz w:val="24"/>
        </w:rPr>
        <w:t>▲</w:t>
      </w:r>
      <w:r w:rsidRPr="00DB7275">
        <w:rPr>
          <w:rFonts w:ascii="宋体" w:hAnsi="宋体" w:hint="eastAsia"/>
          <w:color w:val="000000" w:themeColor="text1"/>
          <w:sz w:val="24"/>
        </w:rPr>
        <w:t>投标人所投杆件需在验收时完成上牌工作。</w:t>
      </w:r>
    </w:p>
    <w:p w:rsidR="00C86ED6" w:rsidRPr="00DB7275" w:rsidRDefault="00F61B5A">
      <w:pPr>
        <w:pStyle w:val="2"/>
        <w:rPr>
          <w:rFonts w:asciiTheme="minorEastAsia" w:eastAsiaTheme="minorEastAsia" w:hAnsiTheme="minorEastAsia"/>
          <w:color w:val="000000" w:themeColor="text1"/>
        </w:rPr>
      </w:pPr>
      <w:bookmarkStart w:id="21" w:name="_Toc643610534"/>
      <w:r w:rsidRPr="00DB7275">
        <w:rPr>
          <w:rFonts w:asciiTheme="minorEastAsia" w:eastAsiaTheme="minorEastAsia" w:hAnsiTheme="minorEastAsia"/>
          <w:color w:val="000000" w:themeColor="text1"/>
        </w:rPr>
        <w:t>二、商务要求</w:t>
      </w:r>
      <w:bookmarkEnd w:id="21"/>
    </w:p>
    <w:p w:rsidR="00C86ED6" w:rsidRPr="00DB7275" w:rsidRDefault="00F61B5A">
      <w:pPr>
        <w:widowControl/>
        <w:snapToGrid w:val="0"/>
        <w:spacing w:line="480" w:lineRule="exact"/>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b/>
          <w:bCs/>
          <w:color w:val="000000" w:themeColor="text1"/>
          <w:kern w:val="0"/>
          <w:sz w:val="24"/>
        </w:rPr>
        <w:t>2.1供货期</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3个月内完成安装调试并能正常运行，开始时间以合同规定的时间为准。</w:t>
      </w:r>
    </w:p>
    <w:p w:rsidR="00C86ED6" w:rsidRPr="00DB7275" w:rsidRDefault="00F61B5A">
      <w:pPr>
        <w:widowControl/>
        <w:snapToGrid w:val="0"/>
        <w:spacing w:line="480" w:lineRule="exact"/>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b/>
          <w:bCs/>
          <w:color w:val="000000" w:themeColor="text1"/>
          <w:kern w:val="0"/>
          <w:sz w:val="24"/>
        </w:rPr>
        <w:t>2.2安装调试：</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中标人负责设备的安装、调试</w:t>
      </w:r>
      <w:r w:rsidRPr="00DB7275">
        <w:rPr>
          <w:rFonts w:asciiTheme="minorEastAsia" w:eastAsiaTheme="minorEastAsia" w:hAnsiTheme="minorEastAsia"/>
          <w:color w:val="000000" w:themeColor="text1"/>
          <w:sz w:val="24"/>
        </w:rPr>
        <w:t>，费用由中标人承担，请考虑到本次投标报价中。</w:t>
      </w:r>
    </w:p>
    <w:p w:rsidR="00C86ED6" w:rsidRPr="00DB7275" w:rsidRDefault="00F61B5A">
      <w:pPr>
        <w:widowControl/>
        <w:snapToGrid w:val="0"/>
        <w:spacing w:line="480" w:lineRule="exact"/>
        <w:rPr>
          <w:rFonts w:asciiTheme="minorEastAsia" w:eastAsiaTheme="minorEastAsia" w:hAnsiTheme="minorEastAsia"/>
          <w:b/>
          <w:bCs/>
          <w:color w:val="000000" w:themeColor="text1"/>
          <w:sz w:val="24"/>
        </w:rPr>
      </w:pPr>
      <w:r w:rsidRPr="00DB7275">
        <w:rPr>
          <w:rFonts w:asciiTheme="minorEastAsia" w:eastAsiaTheme="minorEastAsia" w:hAnsiTheme="minorEastAsia"/>
          <w:b/>
          <w:bCs/>
          <w:color w:val="000000" w:themeColor="text1"/>
          <w:sz w:val="24"/>
        </w:rPr>
        <w:t>2.3质保期</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本次采购质保期为</w:t>
      </w:r>
      <w:r w:rsidRPr="00DB7275">
        <w:rPr>
          <w:rFonts w:asciiTheme="minorEastAsia" w:eastAsiaTheme="minorEastAsia" w:hAnsiTheme="minorEastAsia"/>
          <w:color w:val="000000" w:themeColor="text1"/>
          <w:sz w:val="24"/>
          <w:u w:val="single"/>
        </w:rPr>
        <w:t xml:space="preserve"> </w:t>
      </w:r>
      <w:r w:rsidRPr="00DB7275">
        <w:rPr>
          <w:rFonts w:asciiTheme="minorEastAsia" w:eastAsiaTheme="minorEastAsia" w:hAnsiTheme="minorEastAsia" w:hint="eastAsia"/>
          <w:color w:val="000000" w:themeColor="text1"/>
          <w:sz w:val="24"/>
          <w:u w:val="single"/>
        </w:rPr>
        <w:t>二</w:t>
      </w:r>
      <w:r w:rsidRPr="00DB7275">
        <w:rPr>
          <w:rFonts w:asciiTheme="minorEastAsia" w:eastAsiaTheme="minorEastAsia" w:hAnsiTheme="minorEastAsia"/>
          <w:color w:val="000000" w:themeColor="text1"/>
          <w:sz w:val="24"/>
          <w:u w:val="single"/>
        </w:rPr>
        <w:t xml:space="preserve"> </w:t>
      </w:r>
      <w:r w:rsidRPr="00DB7275">
        <w:rPr>
          <w:rFonts w:asciiTheme="minorEastAsia" w:eastAsiaTheme="minorEastAsia" w:hAnsiTheme="minorEastAsia"/>
          <w:color w:val="000000" w:themeColor="text1"/>
          <w:sz w:val="24"/>
        </w:rPr>
        <w:t>年</w:t>
      </w:r>
      <w:r w:rsidRPr="00DB7275">
        <w:rPr>
          <w:rFonts w:asciiTheme="minorEastAsia" w:eastAsiaTheme="minorEastAsia" w:hAnsiTheme="minorEastAsia" w:hint="eastAsia"/>
          <w:color w:val="000000" w:themeColor="text1"/>
          <w:sz w:val="24"/>
        </w:rPr>
        <w:t>（竣工验收合格之日起计）</w:t>
      </w:r>
      <w:r w:rsidRPr="00DB7275">
        <w:rPr>
          <w:rFonts w:asciiTheme="minorEastAsia" w:eastAsiaTheme="minorEastAsia" w:hAnsiTheme="minorEastAsia"/>
          <w:color w:val="000000" w:themeColor="text1"/>
          <w:sz w:val="24"/>
        </w:rPr>
        <w:t>。</w:t>
      </w:r>
    </w:p>
    <w:p w:rsidR="00C86ED6" w:rsidRPr="00DB7275" w:rsidRDefault="00F61B5A">
      <w:pPr>
        <w:widowControl/>
        <w:snapToGrid w:val="0"/>
        <w:spacing w:line="480" w:lineRule="exact"/>
        <w:rPr>
          <w:rFonts w:asciiTheme="minorEastAsia" w:eastAsiaTheme="minorEastAsia" w:hAnsiTheme="minorEastAsia"/>
          <w:b/>
          <w:bCs/>
          <w:color w:val="000000" w:themeColor="text1"/>
          <w:sz w:val="24"/>
        </w:rPr>
      </w:pPr>
      <w:r w:rsidRPr="00DB7275">
        <w:rPr>
          <w:rFonts w:asciiTheme="minorEastAsia" w:eastAsiaTheme="minorEastAsia" w:hAnsiTheme="minorEastAsia"/>
          <w:b/>
          <w:bCs/>
          <w:color w:val="000000" w:themeColor="text1"/>
          <w:sz w:val="24"/>
        </w:rPr>
        <w:t>2.4技术培训</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中标人</w:t>
      </w:r>
      <w:r w:rsidRPr="00DB7275">
        <w:rPr>
          <w:rFonts w:asciiTheme="minorEastAsia" w:eastAsiaTheme="minorEastAsia" w:hAnsiTheme="minorEastAsia"/>
          <w:color w:val="000000" w:themeColor="text1"/>
          <w:sz w:val="24"/>
        </w:rPr>
        <w:t>需负责</w:t>
      </w:r>
      <w:r w:rsidRPr="00DB7275">
        <w:rPr>
          <w:rFonts w:asciiTheme="minorEastAsia" w:eastAsiaTheme="minorEastAsia" w:hAnsiTheme="minorEastAsia" w:hint="eastAsia"/>
          <w:color w:val="000000" w:themeColor="text1"/>
          <w:sz w:val="24"/>
        </w:rPr>
        <w:t>对</w:t>
      </w:r>
      <w:r w:rsidRPr="00DB7275">
        <w:rPr>
          <w:rFonts w:asciiTheme="minorEastAsia" w:eastAsiaTheme="minorEastAsia" w:hAnsiTheme="minorEastAsia"/>
          <w:color w:val="000000" w:themeColor="text1"/>
          <w:sz w:val="24"/>
        </w:rPr>
        <w:t>采购人</w:t>
      </w:r>
      <w:r w:rsidRPr="00DB7275">
        <w:rPr>
          <w:rFonts w:asciiTheme="minorEastAsia" w:eastAsiaTheme="minorEastAsia" w:hAnsiTheme="minorEastAsia" w:hint="eastAsia"/>
          <w:color w:val="000000" w:themeColor="text1"/>
          <w:sz w:val="24"/>
        </w:rPr>
        <w:t>的技术人员</w:t>
      </w:r>
      <w:r w:rsidRPr="00DB7275">
        <w:rPr>
          <w:rFonts w:asciiTheme="minorEastAsia" w:eastAsiaTheme="minorEastAsia" w:hAnsiTheme="minorEastAsia"/>
          <w:color w:val="000000" w:themeColor="text1"/>
          <w:sz w:val="24"/>
        </w:rPr>
        <w:t>就行</w:t>
      </w:r>
      <w:r w:rsidRPr="00DB7275">
        <w:rPr>
          <w:rFonts w:asciiTheme="minorEastAsia" w:eastAsiaTheme="minorEastAsia" w:hAnsiTheme="minorEastAsia" w:hint="eastAsia"/>
          <w:color w:val="000000" w:themeColor="text1"/>
          <w:sz w:val="24"/>
        </w:rPr>
        <w:t>培训。供应商须在投标文件中提供详细的培训计划，包括培训内容、培训时间、培训费用等。技术培训费用应包含在投标总价</w:t>
      </w:r>
      <w:r w:rsidRPr="00DB7275">
        <w:rPr>
          <w:rFonts w:asciiTheme="minorEastAsia" w:eastAsiaTheme="minorEastAsia" w:hAnsiTheme="minorEastAsia"/>
          <w:color w:val="000000" w:themeColor="text1"/>
          <w:sz w:val="24"/>
        </w:rPr>
        <w:t>。</w:t>
      </w:r>
    </w:p>
    <w:p w:rsidR="00C86ED6" w:rsidRPr="00DB7275" w:rsidRDefault="00F61B5A">
      <w:pPr>
        <w:widowControl/>
        <w:snapToGrid w:val="0"/>
        <w:spacing w:line="480" w:lineRule="exact"/>
        <w:rPr>
          <w:rFonts w:asciiTheme="minorEastAsia" w:eastAsiaTheme="minorEastAsia" w:hAnsiTheme="minorEastAsia"/>
          <w:b/>
          <w:bCs/>
          <w:color w:val="000000" w:themeColor="text1"/>
          <w:sz w:val="24"/>
        </w:rPr>
      </w:pPr>
      <w:r w:rsidRPr="00DB7275">
        <w:rPr>
          <w:rFonts w:asciiTheme="minorEastAsia" w:eastAsiaTheme="minorEastAsia" w:hAnsiTheme="minorEastAsia"/>
          <w:b/>
          <w:bCs/>
          <w:color w:val="000000" w:themeColor="text1"/>
          <w:sz w:val="24"/>
        </w:rPr>
        <w:t>2.5</w:t>
      </w:r>
      <w:r w:rsidRPr="00DB7275">
        <w:rPr>
          <w:rFonts w:asciiTheme="minorEastAsia" w:eastAsiaTheme="minorEastAsia" w:hAnsiTheme="minorEastAsia" w:hint="eastAsia"/>
          <w:b/>
          <w:bCs/>
          <w:color w:val="000000" w:themeColor="text1"/>
          <w:kern w:val="0"/>
          <w:sz w:val="24"/>
        </w:rPr>
        <w:t>施工组织</w:t>
      </w:r>
    </w:p>
    <w:p w:rsidR="00C86ED6" w:rsidRPr="00DB7275" w:rsidRDefault="00F61B5A">
      <w:pPr>
        <w:widowControl/>
        <w:snapToGrid w:val="0"/>
        <w:spacing w:line="480" w:lineRule="exact"/>
        <w:ind w:firstLineChars="200" w:firstLine="440"/>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cs="宋体" w:hint="eastAsia"/>
          <w:color w:val="000000" w:themeColor="text1"/>
          <w:kern w:val="0"/>
          <w:sz w:val="22"/>
          <w:szCs w:val="22"/>
        </w:rPr>
        <w:t>根据项目实际情况需要提供施工组织方案，具有组织架构的合理性、实施组织方案的科学性、质量管理体系的完备性、风险防范与整体验收的可操作性。</w:t>
      </w:r>
    </w:p>
    <w:p w:rsidR="00C86ED6" w:rsidRPr="00DB7275" w:rsidRDefault="00F61B5A">
      <w:pPr>
        <w:widowControl/>
        <w:snapToGrid w:val="0"/>
        <w:spacing w:line="480" w:lineRule="exact"/>
        <w:rPr>
          <w:rFonts w:asciiTheme="minorEastAsia" w:eastAsiaTheme="minorEastAsia" w:hAnsiTheme="minorEastAsia"/>
          <w:b/>
          <w:bCs/>
          <w:color w:val="000000" w:themeColor="text1"/>
          <w:sz w:val="24"/>
        </w:rPr>
      </w:pPr>
      <w:r w:rsidRPr="00DB7275">
        <w:rPr>
          <w:rFonts w:asciiTheme="minorEastAsia" w:eastAsiaTheme="minorEastAsia" w:hAnsiTheme="minorEastAsia" w:hint="eastAsia"/>
          <w:b/>
          <w:bCs/>
          <w:color w:val="000000" w:themeColor="text1"/>
          <w:sz w:val="24"/>
        </w:rPr>
        <w:t>2.</w:t>
      </w:r>
      <w:r w:rsidRPr="00DB7275">
        <w:rPr>
          <w:rFonts w:asciiTheme="minorEastAsia" w:eastAsiaTheme="minorEastAsia" w:hAnsiTheme="minorEastAsia"/>
          <w:b/>
          <w:bCs/>
          <w:color w:val="000000" w:themeColor="text1"/>
          <w:sz w:val="24"/>
        </w:rPr>
        <w:t>6</w:t>
      </w:r>
      <w:r w:rsidRPr="00DB7275">
        <w:rPr>
          <w:rFonts w:asciiTheme="minorEastAsia" w:eastAsiaTheme="minorEastAsia" w:hAnsiTheme="minorEastAsia" w:hint="eastAsia"/>
          <w:b/>
          <w:bCs/>
          <w:color w:val="000000" w:themeColor="text1"/>
          <w:sz w:val="24"/>
        </w:rPr>
        <w:t>付款方式</w:t>
      </w:r>
    </w:p>
    <w:p w:rsidR="00C86ED6" w:rsidRPr="00DB7275" w:rsidRDefault="00F61B5A" w:rsidP="000A3E51">
      <w:pPr>
        <w:widowControl/>
        <w:snapToGrid w:val="0"/>
        <w:spacing w:line="480" w:lineRule="exact"/>
        <w:ind w:firstLineChars="200" w:firstLine="482"/>
        <w:rPr>
          <w:rFonts w:asciiTheme="minorEastAsia" w:eastAsiaTheme="minorEastAsia" w:hAnsiTheme="minorEastAsia"/>
          <w:color w:val="000000" w:themeColor="text1"/>
          <w:kern w:val="0"/>
          <w:sz w:val="24"/>
        </w:rPr>
      </w:pPr>
      <w:r w:rsidRPr="00DB7275">
        <w:rPr>
          <w:rFonts w:asciiTheme="minorEastAsia" w:eastAsiaTheme="minorEastAsia" w:hAnsiTheme="minorEastAsia"/>
          <w:b/>
          <w:color w:val="000000" w:themeColor="text1"/>
          <w:kern w:val="0"/>
          <w:sz w:val="24"/>
        </w:rPr>
        <w:t>合同签订且具备实施条件15日内支付30%</w:t>
      </w:r>
      <w:r w:rsidR="000A3E51" w:rsidRPr="00DB7275">
        <w:rPr>
          <w:rFonts w:asciiTheme="minorEastAsia" w:eastAsiaTheme="minorEastAsia" w:hAnsiTheme="minorEastAsia"/>
          <w:b/>
          <w:color w:val="000000" w:themeColor="text1"/>
          <w:kern w:val="0"/>
          <w:sz w:val="24"/>
        </w:rPr>
        <w:t>的预付款</w:t>
      </w:r>
      <w:r w:rsidR="000A3E51" w:rsidRPr="00DB7275">
        <w:rPr>
          <w:rFonts w:asciiTheme="minorEastAsia" w:eastAsiaTheme="minorEastAsia" w:hAnsiTheme="minorEastAsia" w:hint="eastAsia"/>
          <w:b/>
          <w:color w:val="000000" w:themeColor="text1"/>
          <w:kern w:val="0"/>
          <w:sz w:val="24"/>
        </w:rPr>
        <w:t>，</w:t>
      </w:r>
      <w:r w:rsidRPr="00DB7275">
        <w:rPr>
          <w:rFonts w:asciiTheme="minorEastAsia" w:eastAsiaTheme="minorEastAsia" w:hAnsiTheme="minorEastAsia"/>
          <w:b/>
          <w:color w:val="000000" w:themeColor="text1"/>
          <w:kern w:val="0"/>
          <w:sz w:val="24"/>
        </w:rPr>
        <w:t>货物项目</w:t>
      </w:r>
      <w:r w:rsidRPr="00DB7275">
        <w:rPr>
          <w:rFonts w:asciiTheme="minorEastAsia" w:eastAsiaTheme="minorEastAsia" w:hAnsiTheme="minorEastAsia" w:hint="eastAsia"/>
          <w:b/>
          <w:color w:val="000000" w:themeColor="text1"/>
          <w:kern w:val="0"/>
          <w:sz w:val="24"/>
        </w:rPr>
        <w:t>实施及安装完成</w:t>
      </w:r>
      <w:r w:rsidRPr="00DB7275">
        <w:rPr>
          <w:rFonts w:asciiTheme="minorEastAsia" w:eastAsiaTheme="minorEastAsia" w:hAnsiTheme="minorEastAsia"/>
          <w:b/>
          <w:color w:val="000000" w:themeColor="text1"/>
          <w:kern w:val="0"/>
          <w:sz w:val="24"/>
        </w:rPr>
        <w:t>验收通过后</w:t>
      </w:r>
      <w:r w:rsidRPr="00DB7275">
        <w:rPr>
          <w:rFonts w:asciiTheme="minorEastAsia" w:eastAsiaTheme="minorEastAsia" w:hAnsiTheme="minorEastAsia" w:hint="eastAsia"/>
          <w:b/>
          <w:color w:val="000000" w:themeColor="text1"/>
          <w:kern w:val="0"/>
          <w:sz w:val="24"/>
        </w:rPr>
        <w:t>支付到合同价80%，结算经相关部门审计后付至结算价的95%，余款在质保期</w:t>
      </w:r>
      <w:r w:rsidR="007B6071" w:rsidRPr="00DB7275">
        <w:rPr>
          <w:rFonts w:asciiTheme="minorEastAsia" w:eastAsiaTheme="minorEastAsia" w:hAnsiTheme="minorEastAsia" w:hint="eastAsia"/>
          <w:b/>
          <w:color w:val="000000" w:themeColor="text1"/>
          <w:kern w:val="0"/>
          <w:sz w:val="24"/>
        </w:rPr>
        <w:t>（</w:t>
      </w:r>
      <w:r w:rsidRPr="00DB7275">
        <w:rPr>
          <w:rFonts w:asciiTheme="minorEastAsia" w:eastAsiaTheme="minorEastAsia" w:hAnsiTheme="minorEastAsia" w:hint="eastAsia"/>
          <w:b/>
          <w:color w:val="000000" w:themeColor="text1"/>
          <w:kern w:val="0"/>
          <w:sz w:val="24"/>
        </w:rPr>
        <w:t>二年</w:t>
      </w:r>
      <w:r w:rsidR="007B6071" w:rsidRPr="00DB7275">
        <w:rPr>
          <w:rFonts w:asciiTheme="minorEastAsia" w:eastAsiaTheme="minorEastAsia" w:hAnsiTheme="minorEastAsia" w:hint="eastAsia"/>
          <w:b/>
          <w:color w:val="000000" w:themeColor="text1"/>
          <w:kern w:val="0"/>
          <w:sz w:val="24"/>
        </w:rPr>
        <w:t>）满</w:t>
      </w:r>
      <w:r w:rsidRPr="00DB7275">
        <w:rPr>
          <w:rFonts w:asciiTheme="minorEastAsia" w:eastAsiaTheme="minorEastAsia" w:hAnsiTheme="minorEastAsia" w:hint="eastAsia"/>
          <w:b/>
          <w:color w:val="000000" w:themeColor="text1"/>
          <w:kern w:val="0"/>
          <w:sz w:val="24"/>
        </w:rPr>
        <w:t>后结清</w:t>
      </w:r>
      <w:r w:rsidRPr="00DB7275">
        <w:rPr>
          <w:rFonts w:asciiTheme="minorEastAsia" w:eastAsiaTheme="minorEastAsia" w:hAnsiTheme="minorEastAsia" w:hint="eastAsia"/>
          <w:color w:val="000000" w:themeColor="text1"/>
          <w:kern w:val="0"/>
          <w:sz w:val="24"/>
        </w:rPr>
        <w:t>。</w:t>
      </w:r>
    </w:p>
    <w:p w:rsidR="00C86ED6" w:rsidRPr="00DB7275" w:rsidRDefault="00F61B5A">
      <w:pPr>
        <w:widowControl/>
        <w:snapToGrid w:val="0"/>
        <w:spacing w:line="480" w:lineRule="exact"/>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b/>
          <w:bCs/>
          <w:color w:val="000000" w:themeColor="text1"/>
          <w:sz w:val="24"/>
        </w:rPr>
        <w:t>2.7</w:t>
      </w:r>
      <w:r w:rsidRPr="00DB7275">
        <w:rPr>
          <w:rFonts w:asciiTheme="minorEastAsia" w:eastAsiaTheme="minorEastAsia" w:hAnsiTheme="minorEastAsia"/>
          <w:b/>
          <w:bCs/>
          <w:color w:val="000000" w:themeColor="text1"/>
          <w:kern w:val="0"/>
          <w:sz w:val="24"/>
        </w:rPr>
        <w:t>验收</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proofErr w:type="gramStart"/>
      <w:r w:rsidRPr="00DB7275">
        <w:rPr>
          <w:rFonts w:asciiTheme="minorEastAsia" w:eastAsiaTheme="minorEastAsia" w:hAnsiTheme="minorEastAsia"/>
          <w:color w:val="000000" w:themeColor="text1"/>
          <w:kern w:val="0"/>
          <w:sz w:val="24"/>
        </w:rPr>
        <w:t>验收按</w:t>
      </w:r>
      <w:proofErr w:type="gramEnd"/>
      <w:r w:rsidRPr="00DB7275">
        <w:rPr>
          <w:rFonts w:asciiTheme="minorEastAsia" w:eastAsiaTheme="minorEastAsia" w:hAnsiTheme="minorEastAsia"/>
          <w:color w:val="000000" w:themeColor="text1"/>
          <w:kern w:val="0"/>
          <w:sz w:val="24"/>
        </w:rPr>
        <w:t>国家有关规范标准（</w:t>
      </w:r>
      <w:r w:rsidRPr="00DB7275">
        <w:rPr>
          <w:rFonts w:asciiTheme="minorEastAsia" w:eastAsiaTheme="minorEastAsia" w:hAnsiTheme="minorEastAsia" w:hint="eastAsia"/>
          <w:color w:val="000000" w:themeColor="text1"/>
          <w:sz w:val="24"/>
        </w:rPr>
        <w:t>国家无验收规范标准的按双方合同规定的要求</w:t>
      </w:r>
      <w:r w:rsidRPr="00DB7275">
        <w:rPr>
          <w:rFonts w:asciiTheme="minorEastAsia" w:eastAsiaTheme="minorEastAsia" w:hAnsiTheme="minorEastAsia"/>
          <w:color w:val="000000" w:themeColor="text1"/>
          <w:kern w:val="0"/>
          <w:sz w:val="24"/>
        </w:rPr>
        <w:t>）进行。</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采购人保留邀请参加本项目的其他供应商或者第三方机构或相关技术专家参与验收的权利。参与验收的供应商或者第三方机构的意见作为</w:t>
      </w:r>
      <w:proofErr w:type="gramStart"/>
      <w:r w:rsidRPr="00DB7275">
        <w:rPr>
          <w:rFonts w:asciiTheme="minorEastAsia" w:eastAsiaTheme="minorEastAsia" w:hAnsiTheme="minorEastAsia"/>
          <w:color w:val="000000" w:themeColor="text1"/>
          <w:kern w:val="0"/>
          <w:sz w:val="24"/>
        </w:rPr>
        <w:t>验收书</w:t>
      </w:r>
      <w:proofErr w:type="gramEnd"/>
      <w:r w:rsidRPr="00DB7275">
        <w:rPr>
          <w:rFonts w:asciiTheme="minorEastAsia" w:eastAsiaTheme="minorEastAsia" w:hAnsiTheme="minorEastAsia"/>
          <w:color w:val="000000" w:themeColor="text1"/>
          <w:kern w:val="0"/>
          <w:sz w:val="24"/>
        </w:rPr>
        <w:t>的参考资料一并存档。</w:t>
      </w:r>
    </w:p>
    <w:p w:rsidR="00C86ED6" w:rsidRPr="00DB7275" w:rsidRDefault="00C86ED6">
      <w:pPr>
        <w:widowControl/>
        <w:snapToGrid w:val="0"/>
        <w:spacing w:line="480" w:lineRule="exact"/>
        <w:ind w:firstLineChars="200" w:firstLine="480"/>
        <w:rPr>
          <w:rFonts w:asciiTheme="minorEastAsia" w:eastAsiaTheme="minorEastAsia" w:hAnsiTheme="minorEastAsia"/>
          <w:color w:val="000000" w:themeColor="text1"/>
          <w:kern w:val="0"/>
          <w:sz w:val="24"/>
        </w:rPr>
      </w:pPr>
    </w:p>
    <w:p w:rsidR="00C86ED6" w:rsidRPr="00DB7275" w:rsidRDefault="00F61B5A">
      <w:pPr>
        <w:pStyle w:val="1"/>
        <w:rPr>
          <w:rFonts w:asciiTheme="minorEastAsia" w:eastAsiaTheme="minorEastAsia" w:hAnsiTheme="minorEastAsia"/>
          <w:color w:val="000000" w:themeColor="text1"/>
        </w:rPr>
      </w:pPr>
      <w:bookmarkStart w:id="22" w:name="_Toc643610535"/>
      <w:r w:rsidRPr="00DB7275">
        <w:rPr>
          <w:rFonts w:asciiTheme="minorEastAsia" w:eastAsiaTheme="minorEastAsia" w:hAnsiTheme="minorEastAsia"/>
          <w:color w:val="000000" w:themeColor="text1"/>
        </w:rPr>
        <w:lastRenderedPageBreak/>
        <w:t xml:space="preserve">第四章  </w:t>
      </w:r>
      <w:proofErr w:type="gramStart"/>
      <w:r w:rsidRPr="00DB7275">
        <w:rPr>
          <w:rFonts w:asciiTheme="minorEastAsia" w:eastAsiaTheme="minorEastAsia" w:hAnsiTheme="minorEastAsia"/>
          <w:color w:val="000000" w:themeColor="text1"/>
        </w:rPr>
        <w:t>拟签订</w:t>
      </w:r>
      <w:proofErr w:type="gramEnd"/>
      <w:r w:rsidRPr="00DB7275">
        <w:rPr>
          <w:rFonts w:asciiTheme="minorEastAsia" w:eastAsiaTheme="minorEastAsia" w:hAnsiTheme="minorEastAsia"/>
          <w:color w:val="000000" w:themeColor="text1"/>
        </w:rPr>
        <w:t>合同的主要条款</w:t>
      </w:r>
      <w:bookmarkEnd w:id="22"/>
    </w:p>
    <w:p w:rsidR="00C86ED6" w:rsidRPr="00DB7275" w:rsidRDefault="00F61B5A">
      <w:pPr>
        <w:widowControl/>
        <w:snapToGrid w:val="0"/>
        <w:spacing w:line="480" w:lineRule="exact"/>
        <w:rPr>
          <w:rFonts w:asciiTheme="minorEastAsia" w:eastAsiaTheme="minorEastAsia" w:hAnsiTheme="minorEastAsia"/>
          <w:b/>
          <w:bCs/>
          <w:color w:val="000000" w:themeColor="text1"/>
          <w:kern w:val="0"/>
          <w:sz w:val="24"/>
          <w:u w:val="single"/>
        </w:rPr>
      </w:pPr>
      <w:r w:rsidRPr="00DB7275">
        <w:rPr>
          <w:rFonts w:asciiTheme="minorEastAsia" w:eastAsiaTheme="minorEastAsia" w:hAnsiTheme="minorEastAsia" w:hint="eastAsia"/>
          <w:b/>
          <w:bCs/>
          <w:color w:val="000000" w:themeColor="text1"/>
          <w:kern w:val="0"/>
          <w:sz w:val="24"/>
          <w:u w:val="single"/>
        </w:rPr>
        <w:t>（合同按采购文件及中标供应商投标文件的内容制定，以下仅为部分</w:t>
      </w:r>
      <w:r w:rsidRPr="00DB7275">
        <w:rPr>
          <w:rFonts w:asciiTheme="minorEastAsia" w:eastAsiaTheme="minorEastAsia" w:hAnsiTheme="minorEastAsia"/>
          <w:b/>
          <w:bCs/>
          <w:color w:val="000000" w:themeColor="text1"/>
          <w:kern w:val="0"/>
          <w:sz w:val="24"/>
          <w:u w:val="single"/>
        </w:rPr>
        <w:t>参考</w:t>
      </w:r>
      <w:r w:rsidRPr="00DB7275">
        <w:rPr>
          <w:rFonts w:asciiTheme="minorEastAsia" w:eastAsiaTheme="minorEastAsia" w:hAnsiTheme="minorEastAsia" w:hint="eastAsia"/>
          <w:b/>
          <w:bCs/>
          <w:color w:val="000000" w:themeColor="text1"/>
          <w:kern w:val="0"/>
          <w:sz w:val="24"/>
          <w:u w:val="single"/>
        </w:rPr>
        <w:t>条款）</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 xml:space="preserve">                                     合同编号：</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 xml:space="preserve">                                     确认书号：</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 xml:space="preserve">甲方（采购人）： </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 xml:space="preserve">乙方（供应商）： </w:t>
      </w:r>
    </w:p>
    <w:p w:rsidR="00C86ED6" w:rsidRPr="00DB7275" w:rsidRDefault="00C86ED6">
      <w:pPr>
        <w:widowControl/>
        <w:snapToGrid w:val="0"/>
        <w:spacing w:line="480" w:lineRule="exact"/>
        <w:ind w:firstLineChars="200" w:firstLine="480"/>
        <w:rPr>
          <w:rFonts w:asciiTheme="minorEastAsia" w:eastAsiaTheme="minorEastAsia" w:hAnsiTheme="minorEastAsia"/>
          <w:color w:val="000000" w:themeColor="text1"/>
          <w:kern w:val="0"/>
          <w:sz w:val="24"/>
        </w:rPr>
      </w:pP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甲、乙双方根据</w:t>
      </w:r>
      <w:r w:rsidRPr="00DB7275">
        <w:rPr>
          <w:rFonts w:asciiTheme="minorEastAsia" w:eastAsiaTheme="minorEastAsia" w:hAnsiTheme="minorEastAsia" w:hint="eastAsia"/>
          <w:color w:val="000000" w:themeColor="text1"/>
          <w:kern w:val="0"/>
          <w:sz w:val="24"/>
          <w:u w:val="single"/>
        </w:rPr>
        <w:t xml:space="preserve">    （填写采购代理机构名称）   </w:t>
      </w:r>
      <w:r w:rsidRPr="00DB7275">
        <w:rPr>
          <w:rFonts w:asciiTheme="minorEastAsia" w:eastAsiaTheme="minorEastAsia" w:hAnsiTheme="minorEastAsia" w:hint="eastAsia"/>
          <w:color w:val="000000" w:themeColor="text1"/>
          <w:kern w:val="0"/>
          <w:sz w:val="24"/>
        </w:rPr>
        <w:t xml:space="preserve">关于项目编号为 </w:t>
      </w:r>
      <w:r w:rsidRPr="00DB7275">
        <w:rPr>
          <w:rFonts w:asciiTheme="minorEastAsia" w:eastAsiaTheme="minorEastAsia" w:hAnsiTheme="minorEastAsia" w:hint="eastAsia"/>
          <w:color w:val="000000" w:themeColor="text1"/>
          <w:kern w:val="0"/>
          <w:sz w:val="24"/>
          <w:u w:val="single"/>
        </w:rPr>
        <w:t xml:space="preserve">     </w:t>
      </w:r>
      <w:r w:rsidRPr="00DB7275">
        <w:rPr>
          <w:rFonts w:asciiTheme="minorEastAsia" w:eastAsiaTheme="minorEastAsia" w:hAnsiTheme="minorEastAsia" w:hint="eastAsia"/>
          <w:color w:val="000000" w:themeColor="text1"/>
          <w:kern w:val="0"/>
          <w:sz w:val="24"/>
        </w:rPr>
        <w:t>的（</w:t>
      </w:r>
      <w:proofErr w:type="gramStart"/>
      <w:r w:rsidRPr="00DB7275">
        <w:rPr>
          <w:rFonts w:asciiTheme="minorEastAsia" w:eastAsiaTheme="minorEastAsia" w:hAnsiTheme="minorEastAsia" w:hint="eastAsia"/>
          <w:color w:val="000000" w:themeColor="text1"/>
          <w:kern w:val="0"/>
          <w:sz w:val="24"/>
        </w:rPr>
        <w:t>标项及</w:t>
      </w:r>
      <w:proofErr w:type="gramEnd"/>
      <w:r w:rsidRPr="00DB7275">
        <w:rPr>
          <w:rFonts w:asciiTheme="minorEastAsia" w:eastAsiaTheme="minorEastAsia" w:hAnsiTheme="minorEastAsia" w:hint="eastAsia"/>
          <w:color w:val="000000" w:themeColor="text1"/>
          <w:kern w:val="0"/>
          <w:sz w:val="24"/>
        </w:rPr>
        <w:t>名称）项目的采购交易结果，签署本合同。</w:t>
      </w:r>
    </w:p>
    <w:p w:rsidR="00C86ED6" w:rsidRPr="00DB7275" w:rsidRDefault="00F61B5A">
      <w:pPr>
        <w:widowControl/>
        <w:snapToGrid w:val="0"/>
        <w:spacing w:line="480" w:lineRule="exact"/>
        <w:ind w:firstLineChars="200" w:firstLine="482"/>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kern w:val="0"/>
          <w:sz w:val="24"/>
        </w:rPr>
        <w:t>一、项目内容及合同价格</w:t>
      </w:r>
    </w:p>
    <w:p w:rsidR="00C86ED6" w:rsidRPr="00DB7275" w:rsidRDefault="00F61B5A">
      <w:pPr>
        <w:widowControl/>
        <w:snapToGrid w:val="0"/>
        <w:spacing w:line="480" w:lineRule="exact"/>
        <w:ind w:firstLineChars="200" w:firstLine="480"/>
        <w:jc w:val="right"/>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 xml:space="preserve">金额单位：元 </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40"/>
        <w:gridCol w:w="3240"/>
        <w:gridCol w:w="1080"/>
        <w:gridCol w:w="1260"/>
        <w:gridCol w:w="1212"/>
      </w:tblGrid>
      <w:tr w:rsidR="00C86ED6" w:rsidRPr="00DB7275">
        <w:trPr>
          <w:trHeight w:val="574"/>
        </w:trPr>
        <w:tc>
          <w:tcPr>
            <w:tcW w:w="234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pStyle w:val="a9"/>
              <w:snapToGrid w:val="0"/>
              <w:spacing w:before="120" w:after="120" w:line="460" w:lineRule="exact"/>
              <w:jc w:val="center"/>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项目名称</w:t>
            </w:r>
          </w:p>
        </w:tc>
        <w:tc>
          <w:tcPr>
            <w:tcW w:w="324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pStyle w:val="a9"/>
              <w:snapToGrid w:val="0"/>
              <w:spacing w:before="120" w:after="120" w:line="460" w:lineRule="exact"/>
              <w:jc w:val="center"/>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技术需求</w:t>
            </w:r>
          </w:p>
        </w:tc>
        <w:tc>
          <w:tcPr>
            <w:tcW w:w="108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pStyle w:val="a9"/>
              <w:snapToGrid w:val="0"/>
              <w:spacing w:before="120" w:after="120" w:line="460" w:lineRule="exact"/>
              <w:ind w:left="-108"/>
              <w:jc w:val="center"/>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数量</w:t>
            </w:r>
          </w:p>
        </w:tc>
        <w:tc>
          <w:tcPr>
            <w:tcW w:w="126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pStyle w:val="a9"/>
              <w:snapToGrid w:val="0"/>
              <w:spacing w:before="120" w:after="120" w:line="460" w:lineRule="exact"/>
              <w:ind w:left="-108"/>
              <w:jc w:val="center"/>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单价</w:t>
            </w:r>
          </w:p>
        </w:tc>
        <w:tc>
          <w:tcPr>
            <w:tcW w:w="1212"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pStyle w:val="a9"/>
              <w:snapToGrid w:val="0"/>
              <w:spacing w:before="120" w:after="120" w:line="460" w:lineRule="exact"/>
              <w:jc w:val="center"/>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总价</w:t>
            </w:r>
          </w:p>
        </w:tc>
      </w:tr>
      <w:tr w:rsidR="00C86ED6" w:rsidRPr="00DB7275">
        <w:trPr>
          <w:cantSplit/>
          <w:trHeight w:val="792"/>
        </w:trPr>
        <w:tc>
          <w:tcPr>
            <w:tcW w:w="2340" w:type="dxa"/>
            <w:tcBorders>
              <w:top w:val="single" w:sz="4" w:space="0" w:color="auto"/>
              <w:left w:val="single" w:sz="4" w:space="0" w:color="auto"/>
              <w:bottom w:val="single" w:sz="4" w:space="0" w:color="auto"/>
              <w:right w:val="single" w:sz="4" w:space="0" w:color="auto"/>
            </w:tcBorders>
            <w:noWrap/>
          </w:tcPr>
          <w:p w:rsidR="00C86ED6" w:rsidRPr="00DB7275" w:rsidRDefault="00C86ED6">
            <w:pPr>
              <w:spacing w:line="460" w:lineRule="exact"/>
              <w:ind w:firstLineChars="213" w:firstLine="511"/>
              <w:rPr>
                <w:rFonts w:asciiTheme="minorEastAsia" w:eastAsiaTheme="minorEastAsia" w:hAnsiTheme="minorEastAsia"/>
                <w:color w:val="000000" w:themeColor="text1"/>
                <w:sz w:val="24"/>
                <w:szCs w:val="24"/>
              </w:rPr>
            </w:pPr>
          </w:p>
        </w:tc>
        <w:tc>
          <w:tcPr>
            <w:tcW w:w="3240" w:type="dxa"/>
            <w:tcBorders>
              <w:top w:val="single" w:sz="4" w:space="0" w:color="auto"/>
              <w:left w:val="single" w:sz="4" w:space="0" w:color="auto"/>
              <w:bottom w:val="single" w:sz="4" w:space="0" w:color="auto"/>
              <w:right w:val="single" w:sz="4" w:space="0" w:color="auto"/>
            </w:tcBorders>
            <w:noWrap/>
          </w:tcPr>
          <w:p w:rsidR="00C86ED6" w:rsidRPr="00DB7275" w:rsidRDefault="00F61B5A">
            <w:pPr>
              <w:spacing w:line="460" w:lineRule="exact"/>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详见项目对应招投标文件</w:t>
            </w:r>
          </w:p>
        </w:tc>
        <w:tc>
          <w:tcPr>
            <w:tcW w:w="1080" w:type="dxa"/>
            <w:tcBorders>
              <w:top w:val="single" w:sz="4" w:space="0" w:color="auto"/>
              <w:left w:val="single" w:sz="4" w:space="0" w:color="auto"/>
              <w:bottom w:val="single" w:sz="4" w:space="0" w:color="auto"/>
              <w:right w:val="single" w:sz="4" w:space="0" w:color="auto"/>
            </w:tcBorders>
            <w:noWrap/>
          </w:tcPr>
          <w:p w:rsidR="00C86ED6" w:rsidRPr="00DB7275" w:rsidRDefault="00C86ED6">
            <w:pPr>
              <w:spacing w:line="460" w:lineRule="exact"/>
              <w:ind w:firstLineChars="213" w:firstLine="511"/>
              <w:rPr>
                <w:rFonts w:asciiTheme="minorEastAsia" w:eastAsiaTheme="minorEastAsia" w:hAnsiTheme="minorEastAsia"/>
                <w:color w:val="000000" w:themeColor="text1"/>
                <w:sz w:val="24"/>
                <w:szCs w:val="24"/>
              </w:rPr>
            </w:pPr>
          </w:p>
        </w:tc>
        <w:tc>
          <w:tcPr>
            <w:tcW w:w="1260" w:type="dxa"/>
            <w:tcBorders>
              <w:top w:val="single" w:sz="4" w:space="0" w:color="auto"/>
              <w:left w:val="single" w:sz="4" w:space="0" w:color="auto"/>
              <w:bottom w:val="single" w:sz="4" w:space="0" w:color="auto"/>
              <w:right w:val="single" w:sz="4" w:space="0" w:color="auto"/>
            </w:tcBorders>
            <w:noWrap/>
          </w:tcPr>
          <w:p w:rsidR="00C86ED6" w:rsidRPr="00DB7275" w:rsidRDefault="00C86ED6">
            <w:pPr>
              <w:pStyle w:val="Proposalsbody"/>
              <w:spacing w:after="120" w:line="460" w:lineRule="exact"/>
              <w:ind w:firstLineChars="213" w:firstLine="511"/>
              <w:rPr>
                <w:rFonts w:asciiTheme="minorEastAsia" w:eastAsiaTheme="minorEastAsia" w:hAnsiTheme="minorEastAsia"/>
                <w:color w:val="000000" w:themeColor="text1"/>
                <w:kern w:val="2"/>
                <w:szCs w:val="24"/>
              </w:rPr>
            </w:pPr>
          </w:p>
        </w:tc>
        <w:tc>
          <w:tcPr>
            <w:tcW w:w="1212" w:type="dxa"/>
            <w:tcBorders>
              <w:top w:val="single" w:sz="4" w:space="0" w:color="auto"/>
              <w:left w:val="single" w:sz="4" w:space="0" w:color="auto"/>
              <w:bottom w:val="single" w:sz="4" w:space="0" w:color="auto"/>
              <w:right w:val="single" w:sz="4" w:space="0" w:color="auto"/>
            </w:tcBorders>
            <w:noWrap/>
          </w:tcPr>
          <w:p w:rsidR="00C86ED6" w:rsidRPr="00DB7275" w:rsidRDefault="00C86ED6">
            <w:pPr>
              <w:pStyle w:val="Proposalsbody"/>
              <w:spacing w:after="120" w:line="460" w:lineRule="exact"/>
              <w:ind w:left="570"/>
              <w:rPr>
                <w:rFonts w:asciiTheme="minorEastAsia" w:eastAsiaTheme="minorEastAsia" w:hAnsiTheme="minorEastAsia"/>
                <w:color w:val="000000" w:themeColor="text1"/>
                <w:kern w:val="2"/>
                <w:szCs w:val="24"/>
              </w:rPr>
            </w:pPr>
          </w:p>
        </w:tc>
      </w:tr>
      <w:tr w:rsidR="00C86ED6" w:rsidRPr="00DB7275">
        <w:trPr>
          <w:cantSplit/>
          <w:trHeight w:val="105"/>
        </w:trPr>
        <w:tc>
          <w:tcPr>
            <w:tcW w:w="5580" w:type="dxa"/>
            <w:gridSpan w:val="2"/>
            <w:tcBorders>
              <w:top w:val="single" w:sz="4" w:space="0" w:color="auto"/>
              <w:left w:val="single" w:sz="4" w:space="0" w:color="auto"/>
              <w:bottom w:val="single" w:sz="4" w:space="0" w:color="auto"/>
              <w:right w:val="single" w:sz="4" w:space="0" w:color="auto"/>
            </w:tcBorders>
            <w:noWrap/>
          </w:tcPr>
          <w:p w:rsidR="00C86ED6" w:rsidRPr="00DB7275" w:rsidRDefault="00F61B5A">
            <w:pPr>
              <w:pStyle w:val="a9"/>
              <w:snapToGrid w:val="0"/>
              <w:spacing w:before="120" w:after="120" w:line="460" w:lineRule="exact"/>
              <w:ind w:firstLineChars="213" w:firstLine="511"/>
              <w:jc w:val="center"/>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合            计</w:t>
            </w:r>
          </w:p>
        </w:tc>
        <w:tc>
          <w:tcPr>
            <w:tcW w:w="1080" w:type="dxa"/>
            <w:tcBorders>
              <w:top w:val="single" w:sz="4" w:space="0" w:color="auto"/>
              <w:left w:val="single" w:sz="4" w:space="0" w:color="auto"/>
              <w:bottom w:val="single" w:sz="4" w:space="0" w:color="auto"/>
              <w:right w:val="single" w:sz="4" w:space="0" w:color="auto"/>
            </w:tcBorders>
            <w:noWrap/>
          </w:tcPr>
          <w:p w:rsidR="00C86ED6" w:rsidRPr="00DB7275" w:rsidRDefault="00C86ED6">
            <w:pPr>
              <w:pStyle w:val="a9"/>
              <w:snapToGrid w:val="0"/>
              <w:spacing w:before="120" w:after="120" w:line="460" w:lineRule="exact"/>
              <w:ind w:firstLineChars="213" w:firstLine="511"/>
              <w:jc w:val="center"/>
              <w:rPr>
                <w:rFonts w:asciiTheme="minorEastAsia" w:eastAsiaTheme="minorEastAsia" w:hAnsiTheme="minorEastAsia"/>
                <w:color w:val="000000" w:themeColor="text1"/>
                <w:sz w:val="24"/>
                <w:szCs w:val="24"/>
              </w:rPr>
            </w:pPr>
          </w:p>
        </w:tc>
        <w:tc>
          <w:tcPr>
            <w:tcW w:w="2472" w:type="dxa"/>
            <w:gridSpan w:val="2"/>
            <w:tcBorders>
              <w:top w:val="single" w:sz="4" w:space="0" w:color="auto"/>
              <w:left w:val="single" w:sz="4" w:space="0" w:color="auto"/>
              <w:bottom w:val="single" w:sz="4" w:space="0" w:color="auto"/>
              <w:right w:val="single" w:sz="4" w:space="0" w:color="auto"/>
            </w:tcBorders>
            <w:noWrap/>
          </w:tcPr>
          <w:p w:rsidR="00C86ED6" w:rsidRPr="00DB7275" w:rsidRDefault="00C86ED6">
            <w:pPr>
              <w:pStyle w:val="Proposalsbody"/>
              <w:spacing w:after="120" w:line="460" w:lineRule="exact"/>
              <w:ind w:firstLineChars="213" w:firstLine="511"/>
              <w:rPr>
                <w:rFonts w:asciiTheme="minorEastAsia" w:eastAsiaTheme="minorEastAsia" w:hAnsiTheme="minorEastAsia"/>
                <w:color w:val="000000" w:themeColor="text1"/>
                <w:kern w:val="2"/>
                <w:szCs w:val="24"/>
              </w:rPr>
            </w:pPr>
          </w:p>
        </w:tc>
      </w:tr>
      <w:tr w:rsidR="00C86ED6" w:rsidRPr="00DB7275">
        <w:trPr>
          <w:cantSplit/>
          <w:trHeight w:val="105"/>
        </w:trPr>
        <w:tc>
          <w:tcPr>
            <w:tcW w:w="9132" w:type="dxa"/>
            <w:gridSpan w:val="5"/>
            <w:tcBorders>
              <w:top w:val="single" w:sz="4" w:space="0" w:color="auto"/>
              <w:left w:val="single" w:sz="4" w:space="0" w:color="auto"/>
              <w:bottom w:val="single" w:sz="4" w:space="0" w:color="auto"/>
              <w:right w:val="single" w:sz="4" w:space="0" w:color="auto"/>
            </w:tcBorders>
            <w:noWrap/>
          </w:tcPr>
          <w:p w:rsidR="00C86ED6" w:rsidRPr="00DB7275" w:rsidRDefault="00F61B5A">
            <w:pPr>
              <w:pStyle w:val="a9"/>
              <w:snapToGrid w:val="0"/>
              <w:spacing w:before="120" w:after="120" w:line="460" w:lineRule="exact"/>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合同总价大写：                                      小写：￥</w:t>
            </w:r>
            <w:r w:rsidRPr="00DB7275">
              <w:rPr>
                <w:rFonts w:asciiTheme="minorEastAsia" w:eastAsiaTheme="minorEastAsia" w:hAnsiTheme="minorEastAsia" w:hint="eastAsia"/>
                <w:color w:val="000000" w:themeColor="text1"/>
                <w:sz w:val="24"/>
                <w:szCs w:val="24"/>
                <w:u w:val="single"/>
              </w:rPr>
              <w:t xml:space="preserve">      </w:t>
            </w:r>
          </w:p>
        </w:tc>
      </w:tr>
    </w:tbl>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注：1.项目具体技术需求详见采购文件、投标文件以及询标记录。</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 xml:space="preserve">　2.以上合同总价包含项目达到预期使用效果所需的一切费用。</w:t>
      </w:r>
    </w:p>
    <w:p w:rsidR="00C86ED6" w:rsidRPr="00DB7275" w:rsidRDefault="00F61B5A">
      <w:pPr>
        <w:widowControl/>
        <w:snapToGrid w:val="0"/>
        <w:spacing w:line="480" w:lineRule="exact"/>
        <w:ind w:firstLineChars="200" w:firstLine="482"/>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kern w:val="0"/>
          <w:sz w:val="24"/>
        </w:rPr>
        <w:t>二、技术资料</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1.乙方应按采购文件规定的时间向甲方提供使用项目的有关技术资料。</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2.没有甲方事先书面同意，乙方不得将由甲方提供的有关合同或任何合同条文、规格、计划、图纸、样品或资料提供给与履行本合同无关的任何其他人。即使</w:t>
      </w:r>
      <w:proofErr w:type="gramStart"/>
      <w:r w:rsidRPr="00DB7275">
        <w:rPr>
          <w:rFonts w:asciiTheme="minorEastAsia" w:eastAsiaTheme="minorEastAsia" w:hAnsiTheme="minorEastAsia" w:hint="eastAsia"/>
          <w:color w:val="000000" w:themeColor="text1"/>
          <w:kern w:val="0"/>
          <w:sz w:val="24"/>
        </w:rPr>
        <w:t>向履行</w:t>
      </w:r>
      <w:proofErr w:type="gramEnd"/>
      <w:r w:rsidRPr="00DB7275">
        <w:rPr>
          <w:rFonts w:asciiTheme="minorEastAsia" w:eastAsiaTheme="minorEastAsia" w:hAnsiTheme="minorEastAsia" w:hint="eastAsia"/>
          <w:color w:val="000000" w:themeColor="text1"/>
          <w:kern w:val="0"/>
          <w:sz w:val="24"/>
        </w:rPr>
        <w:t>本合同有关的人员提供，也应注意保密并限于履行合同的必需范围。</w:t>
      </w:r>
    </w:p>
    <w:p w:rsidR="00C86ED6" w:rsidRPr="00DB7275" w:rsidRDefault="00F61B5A">
      <w:pPr>
        <w:widowControl/>
        <w:snapToGrid w:val="0"/>
        <w:spacing w:line="480" w:lineRule="exact"/>
        <w:ind w:firstLineChars="200" w:firstLine="482"/>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kern w:val="0"/>
          <w:sz w:val="24"/>
        </w:rPr>
        <w:t>三、知识产权</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乙方应保证所提供的货物或其任何一部分均不会侵犯任何第三方的知识产权。</w:t>
      </w:r>
    </w:p>
    <w:p w:rsidR="00C86ED6" w:rsidRPr="00DB7275" w:rsidRDefault="00F61B5A">
      <w:pPr>
        <w:widowControl/>
        <w:snapToGrid w:val="0"/>
        <w:spacing w:line="480" w:lineRule="exact"/>
        <w:ind w:firstLineChars="200" w:firstLine="482"/>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kern w:val="0"/>
          <w:sz w:val="24"/>
        </w:rPr>
        <w:t>四、产权担保</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lastRenderedPageBreak/>
        <w:t>乙方保证所交付的货物的所有权完全属于</w:t>
      </w:r>
      <w:proofErr w:type="gramStart"/>
      <w:r w:rsidRPr="00DB7275">
        <w:rPr>
          <w:rFonts w:asciiTheme="minorEastAsia" w:eastAsiaTheme="minorEastAsia" w:hAnsiTheme="minorEastAsia" w:hint="eastAsia"/>
          <w:color w:val="000000" w:themeColor="text1"/>
          <w:kern w:val="0"/>
          <w:sz w:val="24"/>
        </w:rPr>
        <w:t>乙方且</w:t>
      </w:r>
      <w:proofErr w:type="gramEnd"/>
      <w:r w:rsidRPr="00DB7275">
        <w:rPr>
          <w:rFonts w:asciiTheme="minorEastAsia" w:eastAsiaTheme="minorEastAsia" w:hAnsiTheme="minorEastAsia" w:hint="eastAsia"/>
          <w:color w:val="000000" w:themeColor="text1"/>
          <w:kern w:val="0"/>
          <w:sz w:val="24"/>
        </w:rPr>
        <w:t>无任何抵押、查封等产权瑕疵。</w:t>
      </w:r>
    </w:p>
    <w:p w:rsidR="00C86ED6" w:rsidRPr="00DB7275" w:rsidRDefault="00F61B5A">
      <w:pPr>
        <w:widowControl/>
        <w:snapToGrid w:val="0"/>
        <w:spacing w:line="480" w:lineRule="exact"/>
        <w:ind w:firstLineChars="200" w:firstLine="482"/>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kern w:val="0"/>
          <w:sz w:val="24"/>
        </w:rPr>
        <w:t>五、转包或分包</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不允许转包。</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允许分包部分</w:t>
      </w:r>
      <w:r w:rsidRPr="00DB7275">
        <w:rPr>
          <w:rFonts w:asciiTheme="minorEastAsia" w:eastAsiaTheme="minorEastAsia" w:hAnsiTheme="minorEastAsia" w:hint="eastAsia"/>
          <w:color w:val="000000" w:themeColor="text1"/>
          <w:kern w:val="0"/>
          <w:sz w:val="24"/>
          <w:u w:val="single"/>
        </w:rPr>
        <w:t xml:space="preserve">               </w:t>
      </w:r>
      <w:r w:rsidRPr="00DB7275">
        <w:rPr>
          <w:rFonts w:asciiTheme="minorEastAsia" w:eastAsiaTheme="minorEastAsia" w:hAnsiTheme="minorEastAsia" w:hint="eastAsia"/>
          <w:color w:val="000000" w:themeColor="text1"/>
          <w:kern w:val="0"/>
          <w:sz w:val="24"/>
        </w:rPr>
        <w:t>。</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如乙方将项目转包或将不允许分包部分进行了分包，甲方有权解除合同，没收履约保证金并追究乙方的违约责任。</w:t>
      </w:r>
    </w:p>
    <w:p w:rsidR="00C86ED6" w:rsidRPr="00DB7275" w:rsidRDefault="00F61B5A">
      <w:pPr>
        <w:widowControl/>
        <w:snapToGrid w:val="0"/>
        <w:spacing w:line="480" w:lineRule="exact"/>
        <w:ind w:firstLineChars="200" w:firstLine="482"/>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kern w:val="0"/>
          <w:sz w:val="24"/>
        </w:rPr>
        <w:t>六、质保期和履约保证金</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 xml:space="preserve">1.质保期 </w:t>
      </w:r>
      <w:r w:rsidRPr="00DB7275">
        <w:rPr>
          <w:rFonts w:asciiTheme="minorEastAsia" w:eastAsiaTheme="minorEastAsia" w:hAnsiTheme="minorEastAsia" w:hint="eastAsia"/>
          <w:color w:val="000000" w:themeColor="text1"/>
          <w:kern w:val="0"/>
          <w:sz w:val="24"/>
          <w:u w:val="single"/>
        </w:rPr>
        <w:t xml:space="preserve">     </w:t>
      </w:r>
      <w:r w:rsidRPr="00DB7275">
        <w:rPr>
          <w:rFonts w:asciiTheme="minorEastAsia" w:eastAsiaTheme="minorEastAsia" w:hAnsiTheme="minorEastAsia" w:hint="eastAsia"/>
          <w:color w:val="000000" w:themeColor="text1"/>
          <w:kern w:val="0"/>
          <w:sz w:val="24"/>
        </w:rPr>
        <w:t>年。（</w:t>
      </w:r>
      <w:proofErr w:type="gramStart"/>
      <w:r w:rsidRPr="00DB7275">
        <w:rPr>
          <w:rFonts w:asciiTheme="minorEastAsia" w:eastAsiaTheme="minorEastAsia" w:hAnsiTheme="minorEastAsia" w:hint="eastAsia"/>
          <w:color w:val="000000" w:themeColor="text1"/>
          <w:kern w:val="0"/>
          <w:sz w:val="24"/>
        </w:rPr>
        <w:t>自项目</w:t>
      </w:r>
      <w:proofErr w:type="gramEnd"/>
      <w:r w:rsidRPr="00DB7275">
        <w:rPr>
          <w:rFonts w:asciiTheme="minorEastAsia" w:eastAsiaTheme="minorEastAsia" w:hAnsiTheme="minorEastAsia" w:hint="eastAsia"/>
          <w:color w:val="000000" w:themeColor="text1"/>
          <w:kern w:val="0"/>
          <w:sz w:val="24"/>
        </w:rPr>
        <w:t>验收合格交付使用之日起计）</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2.履约保证金</w:t>
      </w:r>
      <w:r w:rsidRPr="00DB7275">
        <w:rPr>
          <w:rFonts w:asciiTheme="minorEastAsia" w:eastAsiaTheme="minorEastAsia" w:hAnsiTheme="minorEastAsia" w:hint="eastAsia"/>
          <w:color w:val="000000" w:themeColor="text1"/>
          <w:kern w:val="0"/>
          <w:sz w:val="24"/>
          <w:u w:val="single"/>
        </w:rPr>
        <w:t xml:space="preserve">     </w:t>
      </w:r>
      <w:r w:rsidRPr="00DB7275">
        <w:rPr>
          <w:rFonts w:asciiTheme="minorEastAsia" w:eastAsiaTheme="minorEastAsia" w:hAnsiTheme="minorEastAsia" w:hint="eastAsia"/>
          <w:color w:val="000000" w:themeColor="text1"/>
          <w:kern w:val="0"/>
          <w:sz w:val="24"/>
        </w:rPr>
        <w:t>元。[</w:t>
      </w:r>
      <w:r w:rsidRPr="00DB7275">
        <w:rPr>
          <w:rFonts w:asciiTheme="minorEastAsia" w:eastAsiaTheme="minorEastAsia" w:hAnsiTheme="minorEastAsia"/>
          <w:color w:val="000000" w:themeColor="text1"/>
          <w:kern w:val="0"/>
          <w:sz w:val="24"/>
        </w:rPr>
        <w:t>退还方式为：</w:t>
      </w:r>
      <w:r w:rsidRPr="00DB7275">
        <w:rPr>
          <w:rFonts w:asciiTheme="minorEastAsia" w:eastAsiaTheme="minorEastAsia" w:hAnsiTheme="minorEastAsia" w:hint="eastAsia"/>
          <w:color w:val="000000" w:themeColor="text1"/>
          <w:kern w:val="0"/>
          <w:sz w:val="24"/>
          <w:u w:val="single"/>
        </w:rPr>
        <w:t xml:space="preserve">     </w:t>
      </w:r>
      <w:r w:rsidRPr="00DB7275">
        <w:rPr>
          <w:rFonts w:asciiTheme="minorEastAsia" w:eastAsiaTheme="minorEastAsia" w:hAnsiTheme="minorEastAsia" w:hint="eastAsia"/>
          <w:color w:val="000000" w:themeColor="text1"/>
          <w:kern w:val="0"/>
          <w:sz w:val="24"/>
        </w:rPr>
        <w:t>]</w:t>
      </w:r>
    </w:p>
    <w:p w:rsidR="00C86ED6" w:rsidRPr="00DB7275" w:rsidRDefault="00F61B5A">
      <w:pPr>
        <w:widowControl/>
        <w:snapToGrid w:val="0"/>
        <w:spacing w:line="480" w:lineRule="exact"/>
        <w:ind w:firstLineChars="200" w:firstLine="482"/>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kern w:val="0"/>
          <w:sz w:val="24"/>
        </w:rPr>
        <w:t>七、项目工期及实施地点</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1.交货期：</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2.实施地点：</w:t>
      </w:r>
    </w:p>
    <w:p w:rsidR="00C86ED6" w:rsidRPr="00DB7275" w:rsidRDefault="00F61B5A">
      <w:pPr>
        <w:widowControl/>
        <w:snapToGrid w:val="0"/>
        <w:spacing w:line="480" w:lineRule="exact"/>
        <w:ind w:firstLineChars="200" w:firstLine="482"/>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kern w:val="0"/>
          <w:sz w:val="24"/>
        </w:rPr>
        <w:t>八、货款支付</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 xml:space="preserve"> 付款方式：</w:t>
      </w:r>
    </w:p>
    <w:p w:rsidR="00C86ED6" w:rsidRPr="00DB7275" w:rsidRDefault="00F61B5A">
      <w:pPr>
        <w:widowControl/>
        <w:snapToGrid w:val="0"/>
        <w:spacing w:line="480" w:lineRule="exact"/>
        <w:ind w:firstLineChars="200" w:firstLine="482"/>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kern w:val="0"/>
          <w:sz w:val="24"/>
        </w:rPr>
        <w:t>九、税费</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本合同执行中相关的一切税费均由乙方负担。</w:t>
      </w:r>
    </w:p>
    <w:p w:rsidR="00C86ED6" w:rsidRPr="00DB7275" w:rsidRDefault="00F61B5A">
      <w:pPr>
        <w:widowControl/>
        <w:snapToGrid w:val="0"/>
        <w:spacing w:line="480" w:lineRule="exact"/>
        <w:ind w:firstLineChars="200" w:firstLine="482"/>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kern w:val="0"/>
          <w:sz w:val="24"/>
        </w:rPr>
        <w:t>十、质量保证及售后服务</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详见采购文件（签订时需细化）。</w:t>
      </w:r>
    </w:p>
    <w:p w:rsidR="00C86ED6" w:rsidRPr="00DB7275" w:rsidRDefault="00F61B5A">
      <w:pPr>
        <w:widowControl/>
        <w:snapToGrid w:val="0"/>
        <w:spacing w:line="480" w:lineRule="exact"/>
        <w:ind w:firstLineChars="200" w:firstLine="482"/>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kern w:val="0"/>
          <w:sz w:val="24"/>
        </w:rPr>
        <w:t>十一、调试和验收</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详见采购文件（签订时需细化）。</w:t>
      </w:r>
    </w:p>
    <w:p w:rsidR="00C86ED6" w:rsidRPr="00DB7275" w:rsidRDefault="00F61B5A">
      <w:pPr>
        <w:widowControl/>
        <w:snapToGrid w:val="0"/>
        <w:spacing w:line="480" w:lineRule="exact"/>
        <w:ind w:firstLineChars="200" w:firstLine="482"/>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kern w:val="0"/>
          <w:sz w:val="24"/>
        </w:rPr>
        <w:t>十二、货物包装</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详见采购文件（签订时需细化）。</w:t>
      </w:r>
    </w:p>
    <w:p w:rsidR="00C86ED6" w:rsidRPr="00DB7275" w:rsidRDefault="00F61B5A">
      <w:pPr>
        <w:widowControl/>
        <w:snapToGrid w:val="0"/>
        <w:spacing w:line="480" w:lineRule="exact"/>
        <w:ind w:firstLineChars="200" w:firstLine="482"/>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kern w:val="0"/>
          <w:sz w:val="24"/>
        </w:rPr>
        <w:t>十三、违约责任</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1.甲方无正当理由拒收验收项目的，甲方向乙方偿付拒收合同总价的百分之五违约金。</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2.甲方无故逾期验收和办理合同款项支付手续的,甲方应按逾期付款总额每日万分之五向乙方支付违约金。</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3.乙方逾期交付项目的，乙方应按逾期交付项目总额每日千分之六向甲方支付违约金，由甲方从合同款项中扣除。逾期超过约定日期10个工作日不能交付的，甲</w:t>
      </w:r>
      <w:r w:rsidRPr="00DB7275">
        <w:rPr>
          <w:rFonts w:asciiTheme="minorEastAsia" w:eastAsiaTheme="minorEastAsia" w:hAnsiTheme="minorEastAsia" w:hint="eastAsia"/>
          <w:color w:val="000000" w:themeColor="text1"/>
          <w:kern w:val="0"/>
          <w:sz w:val="24"/>
        </w:rPr>
        <w:lastRenderedPageBreak/>
        <w:t xml:space="preserve">方可解除本合同。乙方因逾期交付或因其他违约行为导致甲方解除合同的，乙方应向甲方支付合同总值5%的违约金，如造成甲方损失超过违约金的，超出部分由乙方继续承担赔偿责任。 </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4.乙方所交的货物品种、型号、规格、技术参数、质量不符合合同规定及采购文件规定标准的，甲方有权拒收该货物，乙方愿意更换货物但逾期交货的，按乙方逾期交货处理。乙方拒绝更换货物的，甲方可单方面解除合同。</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5.解除合同应按向</w:t>
      </w:r>
      <w:r w:rsidRPr="00DB7275">
        <w:rPr>
          <w:rFonts w:asciiTheme="minorEastAsia" w:eastAsiaTheme="minorEastAsia" w:hAnsiTheme="minorEastAsia"/>
          <w:color w:val="000000" w:themeColor="text1"/>
          <w:kern w:val="0"/>
          <w:sz w:val="24"/>
        </w:rPr>
        <w:t>本项目监督部门</w:t>
      </w:r>
      <w:r w:rsidRPr="00DB7275">
        <w:rPr>
          <w:rFonts w:asciiTheme="minorEastAsia" w:eastAsiaTheme="minorEastAsia" w:hAnsiTheme="minorEastAsia" w:hint="eastAsia"/>
          <w:color w:val="000000" w:themeColor="text1"/>
          <w:kern w:val="0"/>
          <w:sz w:val="24"/>
        </w:rPr>
        <w:t>备案。</w:t>
      </w:r>
    </w:p>
    <w:p w:rsidR="00C86ED6" w:rsidRPr="00DB7275" w:rsidRDefault="00F61B5A">
      <w:pPr>
        <w:widowControl/>
        <w:snapToGrid w:val="0"/>
        <w:spacing w:line="480" w:lineRule="exact"/>
        <w:ind w:firstLineChars="200" w:firstLine="482"/>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kern w:val="0"/>
          <w:sz w:val="24"/>
        </w:rPr>
        <w:t>十四、不可抗力事件处理</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1.在合同有效期内，任何一方因不可抗力事件导致不能履行合同，则合同履行期可延长，其延长期与不可抗力影响期相同。</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2.不可抗力事件发生后，应立即通知对方，并寄送有关权威机构出具的证明。</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3.不可抗力事件延续120天以上，双方应通过友好协商，确定是否继续履行合同。</w:t>
      </w:r>
    </w:p>
    <w:p w:rsidR="00C86ED6" w:rsidRPr="00DB7275" w:rsidRDefault="00F61B5A">
      <w:pPr>
        <w:widowControl/>
        <w:snapToGrid w:val="0"/>
        <w:spacing w:line="480" w:lineRule="exact"/>
        <w:ind w:firstLineChars="200" w:firstLine="482"/>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kern w:val="0"/>
          <w:sz w:val="24"/>
        </w:rPr>
        <w:t>十五、诉讼</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双方在执行合同中所发生的一切争议，应通过协商解决。如协商不成，可向甲方所在地法院起诉。</w:t>
      </w:r>
    </w:p>
    <w:p w:rsidR="00C86ED6" w:rsidRPr="00DB7275" w:rsidRDefault="00F61B5A">
      <w:pPr>
        <w:widowControl/>
        <w:snapToGrid w:val="0"/>
        <w:spacing w:line="480" w:lineRule="exact"/>
        <w:ind w:firstLineChars="200" w:firstLine="482"/>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kern w:val="0"/>
          <w:sz w:val="24"/>
        </w:rPr>
        <w:t>十六、合同生效及其他</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1.合同经甲、乙双方签名并加盖单位公章后生效。</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2.合同执行中涉及采购资金和采购内容修改或补充的，须经</w:t>
      </w:r>
      <w:r w:rsidRPr="00DB7275">
        <w:rPr>
          <w:rFonts w:asciiTheme="minorEastAsia" w:eastAsiaTheme="minorEastAsia" w:hAnsiTheme="minorEastAsia"/>
          <w:color w:val="000000" w:themeColor="text1"/>
          <w:kern w:val="0"/>
          <w:sz w:val="24"/>
        </w:rPr>
        <w:t>本项目监督</w:t>
      </w:r>
      <w:r w:rsidRPr="00DB7275">
        <w:rPr>
          <w:rFonts w:asciiTheme="minorEastAsia" w:eastAsiaTheme="minorEastAsia" w:hAnsiTheme="minorEastAsia" w:hint="eastAsia"/>
          <w:color w:val="000000" w:themeColor="text1"/>
          <w:kern w:val="0"/>
          <w:sz w:val="24"/>
        </w:rPr>
        <w:t>部门审批，并签书面补充协议，经报</w:t>
      </w:r>
      <w:r w:rsidRPr="00DB7275">
        <w:rPr>
          <w:rFonts w:asciiTheme="minorEastAsia" w:eastAsiaTheme="minorEastAsia" w:hAnsiTheme="minorEastAsia"/>
          <w:color w:val="000000" w:themeColor="text1"/>
          <w:kern w:val="0"/>
          <w:sz w:val="24"/>
        </w:rPr>
        <w:t>本项目监督</w:t>
      </w:r>
      <w:r w:rsidRPr="00DB7275">
        <w:rPr>
          <w:rFonts w:asciiTheme="minorEastAsia" w:eastAsiaTheme="minorEastAsia" w:hAnsiTheme="minorEastAsia" w:hint="eastAsia"/>
          <w:color w:val="000000" w:themeColor="text1"/>
          <w:kern w:val="0"/>
          <w:sz w:val="24"/>
        </w:rPr>
        <w:t>部门备案后，方可作为主合同不可分割的一部分。</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3.采购文件、投标文件与本合同具有同等法律效力。</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4.本合同未尽事宜，遵照《合同法》有关条文执行。</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5.本合同一式五份，具有同等法律效力，甲、乙双方各执二份，采购代理机构一份。</w:t>
      </w:r>
    </w:p>
    <w:p w:rsidR="00C86ED6" w:rsidRPr="00DB7275" w:rsidRDefault="00C86ED6">
      <w:pPr>
        <w:widowControl/>
        <w:snapToGrid w:val="0"/>
        <w:spacing w:line="480" w:lineRule="exact"/>
        <w:ind w:firstLineChars="200" w:firstLine="480"/>
        <w:rPr>
          <w:rFonts w:asciiTheme="minorEastAsia" w:eastAsiaTheme="minorEastAsia" w:hAnsiTheme="minorEastAsia"/>
          <w:color w:val="000000" w:themeColor="text1"/>
          <w:kern w:val="0"/>
          <w:sz w:val="24"/>
        </w:rPr>
      </w:pP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 xml:space="preserve">甲方（盖章）：                                   </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 xml:space="preserve">地址：                                   </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 xml:space="preserve">法定（授权）代表人：                   </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lastRenderedPageBreak/>
        <w:t xml:space="preserve">签名日期：     年   月   日           </w:t>
      </w:r>
    </w:p>
    <w:p w:rsidR="00C86ED6" w:rsidRPr="00DB7275" w:rsidRDefault="00C86ED6">
      <w:pPr>
        <w:widowControl/>
        <w:snapToGrid w:val="0"/>
        <w:spacing w:line="480" w:lineRule="exact"/>
        <w:ind w:firstLineChars="200" w:firstLine="480"/>
        <w:rPr>
          <w:rFonts w:asciiTheme="minorEastAsia" w:eastAsiaTheme="minorEastAsia" w:hAnsiTheme="minorEastAsia"/>
          <w:color w:val="000000" w:themeColor="text1"/>
          <w:kern w:val="0"/>
          <w:sz w:val="24"/>
        </w:rPr>
      </w:pP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乙方（盖章）：</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 xml:space="preserve">地址： </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开户行：</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开户账号：</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法定（授权）代表人：</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color w:val="000000" w:themeColor="text1"/>
          <w:kern w:val="0"/>
          <w:sz w:val="24"/>
        </w:rPr>
        <w:t>签名日期：      年   月   日</w:t>
      </w:r>
    </w:p>
    <w:p w:rsidR="00C86ED6" w:rsidRPr="00DB7275" w:rsidRDefault="00F61B5A">
      <w:pPr>
        <w:pStyle w:val="1"/>
        <w:rPr>
          <w:rFonts w:asciiTheme="minorEastAsia" w:eastAsiaTheme="minorEastAsia" w:hAnsiTheme="minorEastAsia"/>
          <w:color w:val="000000" w:themeColor="text1"/>
        </w:rPr>
      </w:pPr>
      <w:bookmarkStart w:id="23" w:name="_Toc643610536"/>
      <w:r w:rsidRPr="00DB7275">
        <w:rPr>
          <w:rFonts w:asciiTheme="minorEastAsia" w:eastAsiaTheme="minorEastAsia" w:hAnsiTheme="minorEastAsia"/>
          <w:color w:val="000000" w:themeColor="text1"/>
        </w:rPr>
        <w:t>第五章  评标办法及标准</w:t>
      </w:r>
      <w:bookmarkEnd w:id="23"/>
    </w:p>
    <w:p w:rsidR="00C86ED6" w:rsidRPr="00DB7275" w:rsidRDefault="00F61B5A">
      <w:pPr>
        <w:spacing w:line="440" w:lineRule="exact"/>
        <w:jc w:val="left"/>
        <w:rPr>
          <w:rFonts w:asciiTheme="minorEastAsia" w:eastAsiaTheme="minorEastAsia" w:hAnsiTheme="minorEastAsia"/>
          <w:b/>
          <w:color w:val="000000" w:themeColor="text1"/>
          <w:sz w:val="24"/>
        </w:rPr>
      </w:pPr>
      <w:r w:rsidRPr="00DB7275">
        <w:rPr>
          <w:rFonts w:asciiTheme="minorEastAsia" w:eastAsiaTheme="minorEastAsia" w:hAnsiTheme="minorEastAsia" w:hint="eastAsia"/>
          <w:b/>
          <w:color w:val="000000" w:themeColor="text1"/>
          <w:sz w:val="24"/>
        </w:rPr>
        <w:t>特别条款：</w:t>
      </w:r>
    </w:p>
    <w:p w:rsidR="00C86ED6" w:rsidRPr="00DB7275" w:rsidRDefault="00F61B5A">
      <w:pPr>
        <w:spacing w:line="440" w:lineRule="exact"/>
        <w:ind w:firstLineChars="196" w:firstLine="472"/>
        <w:jc w:val="left"/>
        <w:rPr>
          <w:rFonts w:asciiTheme="minorEastAsia" w:eastAsiaTheme="minorEastAsia" w:hAnsiTheme="minorEastAsia"/>
          <w:b/>
          <w:color w:val="000000" w:themeColor="text1"/>
          <w:sz w:val="24"/>
        </w:rPr>
      </w:pPr>
      <w:r w:rsidRPr="00DB7275">
        <w:rPr>
          <w:rFonts w:asciiTheme="minorEastAsia" w:eastAsiaTheme="minorEastAsia" w:hAnsiTheme="minorEastAsia" w:hint="eastAsia"/>
          <w:b/>
          <w:color w:val="000000" w:themeColor="text1"/>
          <w:sz w:val="24"/>
        </w:rPr>
        <w:t>A.使用综合评分法的采购项目，提供</w:t>
      </w:r>
      <w:r w:rsidRPr="00DB7275">
        <w:rPr>
          <w:rFonts w:asciiTheme="minorEastAsia" w:eastAsiaTheme="minorEastAsia" w:hAnsiTheme="minorEastAsia" w:hint="eastAsia"/>
          <w:b/>
          <w:color w:val="000000" w:themeColor="text1"/>
          <w:sz w:val="24"/>
          <w:bdr w:val="single" w:sz="4" w:space="0" w:color="000000"/>
        </w:rPr>
        <w:t>相同品牌</w:t>
      </w:r>
      <w:r w:rsidRPr="00DB7275">
        <w:rPr>
          <w:rFonts w:asciiTheme="minorEastAsia" w:eastAsiaTheme="minorEastAsia" w:hAnsiTheme="minorEastAsia" w:hint="eastAsia"/>
          <w:b/>
          <w:color w:val="000000" w:themeColor="text1"/>
          <w:sz w:val="24"/>
        </w:rPr>
        <w:t>产品且通过资格审查、符合性审查的不同供应商参加同一合同项下投标的，按一家供应商计算，评审后得分最高的同品牌供应商获得中标人推荐资格；评审得分相同的，由采购人或者采购人委托评审委员会按照采购文件规定的方式确定一个供应商获得中标人推荐资格，采购文件未规定的采取随机抽取方式确定，其他同品牌供应商不作为中标候选人。</w:t>
      </w:r>
    </w:p>
    <w:p w:rsidR="00C86ED6" w:rsidRPr="00DB7275" w:rsidRDefault="00F61B5A">
      <w:pPr>
        <w:spacing w:line="440" w:lineRule="exact"/>
        <w:ind w:firstLineChars="196" w:firstLine="472"/>
        <w:jc w:val="left"/>
        <w:rPr>
          <w:rFonts w:asciiTheme="minorEastAsia" w:eastAsiaTheme="minorEastAsia" w:hAnsiTheme="minorEastAsia"/>
          <w:b/>
          <w:color w:val="000000" w:themeColor="text1"/>
          <w:sz w:val="24"/>
        </w:rPr>
      </w:pPr>
      <w:r w:rsidRPr="00DB7275">
        <w:rPr>
          <w:rFonts w:asciiTheme="minorEastAsia" w:eastAsiaTheme="minorEastAsia" w:hAnsiTheme="minorEastAsia" w:hint="eastAsia"/>
          <w:b/>
          <w:color w:val="000000" w:themeColor="text1"/>
          <w:sz w:val="24"/>
        </w:rPr>
        <w:t>B.非单一产品采购项目，多家供应商中作为核心产品（由采购人根据采购项目技术构成、产品价格比重等确定，并在采购文件中载明）品牌均相同的，视为提供的是同品牌的产品；按前款规定处理。</w:t>
      </w:r>
    </w:p>
    <w:p w:rsidR="00C86ED6" w:rsidRPr="00DB7275" w:rsidRDefault="00F61B5A">
      <w:pPr>
        <w:spacing w:line="440" w:lineRule="exact"/>
        <w:jc w:val="left"/>
        <w:rPr>
          <w:rFonts w:asciiTheme="minorEastAsia" w:eastAsiaTheme="minorEastAsia" w:hAnsiTheme="minorEastAsia"/>
          <w:b/>
          <w:color w:val="000000" w:themeColor="text1"/>
          <w:sz w:val="24"/>
        </w:rPr>
      </w:pPr>
      <w:r w:rsidRPr="00DB7275">
        <w:rPr>
          <w:rFonts w:asciiTheme="minorEastAsia" w:eastAsiaTheme="minorEastAsia" w:hAnsiTheme="minorEastAsia" w:hint="eastAsia"/>
          <w:b/>
          <w:color w:val="000000" w:themeColor="text1"/>
          <w:sz w:val="24"/>
        </w:rPr>
        <w:t>1、评</w:t>
      </w:r>
      <w:r w:rsidRPr="00DB7275">
        <w:rPr>
          <w:rFonts w:asciiTheme="minorEastAsia" w:eastAsiaTheme="minorEastAsia" w:hAnsiTheme="minorEastAsia"/>
          <w:b/>
          <w:color w:val="000000" w:themeColor="text1"/>
          <w:sz w:val="24"/>
        </w:rPr>
        <w:t>标</w:t>
      </w:r>
      <w:r w:rsidRPr="00DB7275">
        <w:rPr>
          <w:rFonts w:asciiTheme="minorEastAsia" w:eastAsiaTheme="minorEastAsia" w:hAnsiTheme="minorEastAsia" w:hint="eastAsia"/>
          <w:b/>
          <w:color w:val="000000" w:themeColor="text1"/>
          <w:sz w:val="24"/>
        </w:rPr>
        <w:t>方法：</w:t>
      </w:r>
    </w:p>
    <w:p w:rsidR="00C86ED6" w:rsidRPr="00DB7275" w:rsidRDefault="00F61B5A">
      <w:pPr>
        <w:spacing w:line="440" w:lineRule="exact"/>
        <w:ind w:firstLineChars="200"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本次评标采用综合评分法，投标文件满足采购文件全部实质性要求</w:t>
      </w:r>
      <w:proofErr w:type="gramStart"/>
      <w:r w:rsidRPr="00DB7275">
        <w:rPr>
          <w:rFonts w:asciiTheme="minorEastAsia" w:eastAsiaTheme="minorEastAsia" w:hAnsiTheme="minorEastAsia" w:hint="eastAsia"/>
          <w:color w:val="000000" w:themeColor="text1"/>
          <w:sz w:val="24"/>
        </w:rPr>
        <w:t>且按照</w:t>
      </w:r>
      <w:proofErr w:type="gramEnd"/>
      <w:r w:rsidRPr="00DB7275">
        <w:rPr>
          <w:rFonts w:asciiTheme="minorEastAsia" w:eastAsiaTheme="minorEastAsia" w:hAnsiTheme="minorEastAsia" w:hint="eastAsia"/>
          <w:color w:val="000000" w:themeColor="text1"/>
          <w:sz w:val="24"/>
        </w:rPr>
        <w:t>评审因素的量化指标评审得分最高的供应商为中标候选人。得分相同的，投标报价</w:t>
      </w:r>
      <w:r w:rsidRPr="00DB7275">
        <w:rPr>
          <w:rFonts w:asciiTheme="minorEastAsia" w:eastAsiaTheme="minorEastAsia" w:hAnsiTheme="minorEastAsia"/>
          <w:color w:val="000000" w:themeColor="text1"/>
          <w:sz w:val="24"/>
        </w:rPr>
        <w:t>低者为中标候选人</w:t>
      </w:r>
      <w:r w:rsidRPr="00DB7275">
        <w:rPr>
          <w:rFonts w:asciiTheme="minorEastAsia" w:eastAsiaTheme="minorEastAsia" w:hAnsiTheme="minorEastAsia" w:hint="eastAsia"/>
          <w:color w:val="000000" w:themeColor="text1"/>
          <w:sz w:val="24"/>
        </w:rPr>
        <w:t>。得分且投标报价相同的</w:t>
      </w:r>
      <w:r w:rsidRPr="00DB7275">
        <w:rPr>
          <w:rFonts w:asciiTheme="minorEastAsia" w:eastAsiaTheme="minorEastAsia" w:hAnsiTheme="minorEastAsia"/>
          <w:color w:val="000000" w:themeColor="text1"/>
          <w:sz w:val="24"/>
        </w:rPr>
        <w:t>由采购人代表开标现场随机抽签确定。</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hint="eastAsia"/>
          <w:b/>
          <w:color w:val="000000" w:themeColor="text1"/>
          <w:sz w:val="24"/>
        </w:rPr>
        <w:t>2.评分标准：</w:t>
      </w:r>
      <w:r w:rsidRPr="00DB7275">
        <w:rPr>
          <w:rFonts w:asciiTheme="minorEastAsia" w:eastAsiaTheme="minorEastAsia" w:hAnsiTheme="minorEastAsia" w:hint="eastAsia"/>
          <w:color w:val="000000" w:themeColor="text1"/>
          <w:sz w:val="24"/>
        </w:rPr>
        <w:t>总分100分，其中</w:t>
      </w:r>
      <w:r w:rsidRPr="00DB7275">
        <w:rPr>
          <w:rFonts w:asciiTheme="minorEastAsia" w:eastAsiaTheme="minorEastAsia" w:hAnsiTheme="minorEastAsia"/>
          <w:color w:val="000000" w:themeColor="text1"/>
          <w:sz w:val="24"/>
        </w:rPr>
        <w:t>商务</w:t>
      </w:r>
      <w:r w:rsidRPr="00DB7275">
        <w:rPr>
          <w:rFonts w:asciiTheme="minorEastAsia" w:eastAsiaTheme="minorEastAsia" w:hAnsiTheme="minorEastAsia" w:hint="eastAsia"/>
          <w:color w:val="000000" w:themeColor="text1"/>
          <w:sz w:val="24"/>
        </w:rPr>
        <w:t>技术分</w:t>
      </w:r>
      <w:r w:rsidRPr="00DB7275">
        <w:rPr>
          <w:rFonts w:asciiTheme="minorEastAsia" w:eastAsiaTheme="minorEastAsia" w:hAnsiTheme="minorEastAsia"/>
          <w:color w:val="000000" w:themeColor="text1"/>
          <w:sz w:val="24"/>
          <w:u w:val="single"/>
        </w:rPr>
        <w:t xml:space="preserve"> </w:t>
      </w:r>
      <w:r w:rsidRPr="00DB7275">
        <w:rPr>
          <w:rFonts w:asciiTheme="minorEastAsia" w:eastAsiaTheme="minorEastAsia" w:hAnsiTheme="minorEastAsia" w:hint="eastAsia"/>
          <w:color w:val="000000" w:themeColor="text1"/>
          <w:sz w:val="24"/>
          <w:u w:val="single"/>
        </w:rPr>
        <w:t>60</w:t>
      </w:r>
      <w:r w:rsidRPr="00DB7275">
        <w:rPr>
          <w:rFonts w:asciiTheme="minorEastAsia" w:eastAsiaTheme="minorEastAsia" w:hAnsiTheme="minorEastAsia" w:hint="eastAsia"/>
          <w:color w:val="000000" w:themeColor="text1"/>
          <w:sz w:val="24"/>
        </w:rPr>
        <w:t>分，</w:t>
      </w:r>
      <w:r w:rsidRPr="00DB7275">
        <w:rPr>
          <w:rFonts w:asciiTheme="minorEastAsia" w:eastAsiaTheme="minorEastAsia" w:hAnsiTheme="minorEastAsia"/>
          <w:color w:val="000000" w:themeColor="text1"/>
          <w:sz w:val="24"/>
        </w:rPr>
        <w:t>价格</w:t>
      </w:r>
      <w:r w:rsidRPr="00DB7275">
        <w:rPr>
          <w:rFonts w:asciiTheme="minorEastAsia" w:eastAsiaTheme="minorEastAsia" w:hAnsiTheme="minorEastAsia" w:hint="eastAsia"/>
          <w:color w:val="000000" w:themeColor="text1"/>
          <w:sz w:val="24"/>
        </w:rPr>
        <w:t>分</w:t>
      </w:r>
      <w:r w:rsidRPr="00DB7275">
        <w:rPr>
          <w:rFonts w:asciiTheme="minorEastAsia" w:eastAsiaTheme="minorEastAsia" w:hAnsiTheme="minorEastAsia"/>
          <w:color w:val="000000" w:themeColor="text1"/>
          <w:sz w:val="24"/>
          <w:u w:val="single"/>
        </w:rPr>
        <w:t xml:space="preserve"> </w:t>
      </w:r>
      <w:r w:rsidRPr="00DB7275">
        <w:rPr>
          <w:rFonts w:asciiTheme="minorEastAsia" w:eastAsiaTheme="minorEastAsia" w:hAnsiTheme="minorEastAsia" w:hint="eastAsia"/>
          <w:color w:val="000000" w:themeColor="text1"/>
          <w:sz w:val="24"/>
          <w:u w:val="single"/>
        </w:rPr>
        <w:t>40</w:t>
      </w:r>
      <w:r w:rsidRPr="00DB7275">
        <w:rPr>
          <w:rFonts w:asciiTheme="minorEastAsia" w:eastAsiaTheme="minorEastAsia" w:hAnsiTheme="minorEastAsia" w:hint="eastAsia"/>
          <w:color w:val="000000" w:themeColor="text1"/>
          <w:sz w:val="24"/>
        </w:rPr>
        <w:t>分。下述所列为评分依据，分值如下（计算分值时，按其算术平均值保留小数2位）。</w:t>
      </w:r>
    </w:p>
    <w:p w:rsidR="00C86ED6" w:rsidRPr="00DB7275" w:rsidRDefault="00F61B5A">
      <w:pPr>
        <w:widowControl/>
        <w:snapToGrid w:val="0"/>
        <w:spacing w:line="480" w:lineRule="exact"/>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hint="eastAsia"/>
          <w:b/>
          <w:bCs/>
          <w:color w:val="000000" w:themeColor="text1"/>
          <w:sz w:val="24"/>
          <w:bdr w:val="single" w:sz="4" w:space="0" w:color="auto"/>
        </w:rPr>
        <w:t>01标</w:t>
      </w:r>
      <w:r w:rsidRPr="00DB7275">
        <w:rPr>
          <w:rFonts w:asciiTheme="minorEastAsia" w:eastAsiaTheme="minorEastAsia" w:hAnsiTheme="minorEastAsia"/>
          <w:b/>
          <w:bCs/>
          <w:color w:val="000000" w:themeColor="text1"/>
          <w:kern w:val="0"/>
          <w:sz w:val="24"/>
        </w:rPr>
        <w:t>商务技术分：</w:t>
      </w:r>
    </w:p>
    <w:tbl>
      <w:tblPr>
        <w:tblW w:w="93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0"/>
        <w:gridCol w:w="719"/>
        <w:gridCol w:w="893"/>
        <w:gridCol w:w="644"/>
        <w:gridCol w:w="6391"/>
      </w:tblGrid>
      <w:tr w:rsidR="00C86ED6" w:rsidRPr="00DB7275">
        <w:trPr>
          <w:trHeight w:val="285"/>
          <w:jc w:val="center"/>
        </w:trPr>
        <w:tc>
          <w:tcPr>
            <w:tcW w:w="710" w:type="dxa"/>
            <w:vAlign w:val="center"/>
          </w:tcPr>
          <w:p w:rsidR="00C86ED6" w:rsidRPr="00DB7275" w:rsidRDefault="00F61B5A">
            <w:pPr>
              <w:widowControl/>
              <w:jc w:val="center"/>
              <w:rPr>
                <w:rFonts w:asciiTheme="minorEastAsia" w:eastAsiaTheme="minorEastAsia" w:hAnsiTheme="minorEastAsia" w:cs="宋体"/>
                <w:b/>
                <w:bCs/>
                <w:color w:val="000000" w:themeColor="text1"/>
                <w:kern w:val="0"/>
                <w:sz w:val="22"/>
                <w:szCs w:val="22"/>
              </w:rPr>
            </w:pPr>
            <w:r w:rsidRPr="00DB7275">
              <w:rPr>
                <w:rFonts w:asciiTheme="minorEastAsia" w:eastAsiaTheme="minorEastAsia" w:hAnsiTheme="minorEastAsia" w:cs="宋体" w:hint="eastAsia"/>
                <w:b/>
                <w:bCs/>
                <w:color w:val="000000" w:themeColor="text1"/>
                <w:kern w:val="0"/>
                <w:sz w:val="22"/>
                <w:szCs w:val="22"/>
              </w:rPr>
              <w:t>序号</w:t>
            </w:r>
          </w:p>
        </w:tc>
        <w:tc>
          <w:tcPr>
            <w:tcW w:w="1612" w:type="dxa"/>
            <w:gridSpan w:val="2"/>
            <w:vAlign w:val="center"/>
          </w:tcPr>
          <w:p w:rsidR="00C86ED6" w:rsidRPr="00DB7275" w:rsidRDefault="00F61B5A">
            <w:pPr>
              <w:widowControl/>
              <w:jc w:val="center"/>
              <w:rPr>
                <w:rFonts w:asciiTheme="minorEastAsia" w:eastAsiaTheme="minorEastAsia" w:hAnsiTheme="minorEastAsia" w:cs="宋体"/>
                <w:b/>
                <w:bCs/>
                <w:color w:val="000000" w:themeColor="text1"/>
                <w:kern w:val="0"/>
                <w:sz w:val="22"/>
                <w:szCs w:val="22"/>
              </w:rPr>
            </w:pPr>
            <w:r w:rsidRPr="00DB7275">
              <w:rPr>
                <w:rFonts w:asciiTheme="minorEastAsia" w:eastAsiaTheme="minorEastAsia" w:hAnsiTheme="minorEastAsia" w:cs="宋体" w:hint="eastAsia"/>
                <w:b/>
                <w:bCs/>
                <w:color w:val="000000" w:themeColor="text1"/>
                <w:kern w:val="0"/>
                <w:sz w:val="22"/>
                <w:szCs w:val="22"/>
              </w:rPr>
              <w:t>评审因素</w:t>
            </w:r>
          </w:p>
        </w:tc>
        <w:tc>
          <w:tcPr>
            <w:tcW w:w="644" w:type="dxa"/>
            <w:vAlign w:val="center"/>
          </w:tcPr>
          <w:p w:rsidR="00C86ED6" w:rsidRPr="00DB7275" w:rsidRDefault="00F61B5A">
            <w:pPr>
              <w:widowControl/>
              <w:jc w:val="center"/>
              <w:rPr>
                <w:rFonts w:asciiTheme="minorEastAsia" w:eastAsiaTheme="minorEastAsia" w:hAnsiTheme="minorEastAsia" w:cs="宋体"/>
                <w:b/>
                <w:bCs/>
                <w:color w:val="000000" w:themeColor="text1"/>
                <w:kern w:val="0"/>
                <w:sz w:val="22"/>
                <w:szCs w:val="22"/>
              </w:rPr>
            </w:pPr>
            <w:r w:rsidRPr="00DB7275">
              <w:rPr>
                <w:rFonts w:asciiTheme="minorEastAsia" w:eastAsiaTheme="minorEastAsia" w:hAnsiTheme="minorEastAsia" w:cs="宋体" w:hint="eastAsia"/>
                <w:b/>
                <w:bCs/>
                <w:color w:val="000000" w:themeColor="text1"/>
                <w:kern w:val="0"/>
                <w:sz w:val="22"/>
                <w:szCs w:val="22"/>
              </w:rPr>
              <w:t>分值</w:t>
            </w:r>
          </w:p>
        </w:tc>
        <w:tc>
          <w:tcPr>
            <w:tcW w:w="6391" w:type="dxa"/>
            <w:vAlign w:val="center"/>
          </w:tcPr>
          <w:p w:rsidR="00C86ED6" w:rsidRPr="00DB7275" w:rsidRDefault="00F61B5A">
            <w:pPr>
              <w:widowControl/>
              <w:jc w:val="center"/>
              <w:rPr>
                <w:rFonts w:asciiTheme="minorEastAsia" w:eastAsiaTheme="minorEastAsia" w:hAnsiTheme="minorEastAsia" w:cs="宋体"/>
                <w:b/>
                <w:bCs/>
                <w:color w:val="000000" w:themeColor="text1"/>
                <w:kern w:val="0"/>
                <w:sz w:val="22"/>
                <w:szCs w:val="22"/>
              </w:rPr>
            </w:pPr>
            <w:r w:rsidRPr="00DB7275">
              <w:rPr>
                <w:rFonts w:asciiTheme="minorEastAsia" w:eastAsiaTheme="minorEastAsia" w:hAnsiTheme="minorEastAsia" w:cs="宋体" w:hint="eastAsia"/>
                <w:b/>
                <w:bCs/>
                <w:color w:val="000000" w:themeColor="text1"/>
                <w:kern w:val="0"/>
                <w:sz w:val="22"/>
                <w:szCs w:val="22"/>
              </w:rPr>
              <w:t>评分标准说明</w:t>
            </w:r>
          </w:p>
        </w:tc>
      </w:tr>
      <w:tr w:rsidR="00C86ED6" w:rsidRPr="00DB7275">
        <w:trPr>
          <w:trHeight w:val="270"/>
          <w:jc w:val="center"/>
        </w:trPr>
        <w:tc>
          <w:tcPr>
            <w:tcW w:w="710" w:type="dxa"/>
            <w:vMerge w:val="restart"/>
            <w:vAlign w:val="center"/>
          </w:tcPr>
          <w:p w:rsidR="00C86ED6" w:rsidRPr="00DB7275" w:rsidRDefault="00F61B5A">
            <w:pPr>
              <w:widowControl/>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color w:val="000000" w:themeColor="text1"/>
                <w:kern w:val="0"/>
                <w:sz w:val="22"/>
                <w:szCs w:val="22"/>
              </w:rPr>
              <w:t>1</w:t>
            </w:r>
          </w:p>
        </w:tc>
        <w:tc>
          <w:tcPr>
            <w:tcW w:w="719" w:type="dxa"/>
            <w:vMerge w:val="restart"/>
            <w:vAlign w:val="center"/>
          </w:tcPr>
          <w:p w:rsidR="00C86ED6" w:rsidRPr="00DB7275" w:rsidRDefault="00F61B5A">
            <w:pPr>
              <w:widowControl/>
              <w:spacing w:line="500" w:lineRule="exact"/>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投标</w:t>
            </w:r>
            <w:r w:rsidRPr="00DB7275">
              <w:rPr>
                <w:rFonts w:asciiTheme="minorEastAsia" w:eastAsiaTheme="minorEastAsia" w:hAnsiTheme="minorEastAsia" w:cs="宋体" w:hint="eastAsia"/>
                <w:color w:val="000000" w:themeColor="text1"/>
                <w:kern w:val="0"/>
                <w:sz w:val="22"/>
                <w:szCs w:val="22"/>
              </w:rPr>
              <w:lastRenderedPageBreak/>
              <w:t>单位技术力量</w:t>
            </w:r>
          </w:p>
        </w:tc>
        <w:tc>
          <w:tcPr>
            <w:tcW w:w="893" w:type="dxa"/>
            <w:vMerge w:val="restart"/>
            <w:vAlign w:val="center"/>
          </w:tcPr>
          <w:p w:rsidR="00C86ED6" w:rsidRPr="00DB7275" w:rsidRDefault="00F61B5A">
            <w:pPr>
              <w:widowControl/>
              <w:spacing w:line="500" w:lineRule="exact"/>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lastRenderedPageBreak/>
              <w:t>项目团</w:t>
            </w:r>
            <w:r w:rsidRPr="00DB7275">
              <w:rPr>
                <w:rFonts w:asciiTheme="minorEastAsia" w:eastAsiaTheme="minorEastAsia" w:hAnsiTheme="minorEastAsia" w:cs="宋体" w:hint="eastAsia"/>
                <w:color w:val="000000" w:themeColor="text1"/>
                <w:kern w:val="0"/>
                <w:sz w:val="22"/>
                <w:szCs w:val="22"/>
              </w:rPr>
              <w:lastRenderedPageBreak/>
              <w:t>队人员</w:t>
            </w:r>
          </w:p>
        </w:tc>
        <w:tc>
          <w:tcPr>
            <w:tcW w:w="644" w:type="dxa"/>
            <w:vMerge w:val="restart"/>
            <w:vAlign w:val="center"/>
          </w:tcPr>
          <w:p w:rsidR="00C86ED6" w:rsidRPr="00DB7275" w:rsidRDefault="00F61B5A">
            <w:pPr>
              <w:widowControl/>
              <w:jc w:val="center"/>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lastRenderedPageBreak/>
              <w:t>4</w:t>
            </w:r>
          </w:p>
        </w:tc>
        <w:tc>
          <w:tcPr>
            <w:tcW w:w="6391" w:type="dxa"/>
            <w:vAlign w:val="center"/>
          </w:tcPr>
          <w:p w:rsidR="00C86ED6" w:rsidRPr="00DB7275" w:rsidRDefault="00F61B5A">
            <w:pPr>
              <w:widowControl/>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1.项目经理同时具备一级建造师（通信与广电工程或机电工程）和一级造价师，得2分，最高得2分。</w:t>
            </w:r>
          </w:p>
        </w:tc>
      </w:tr>
      <w:tr w:rsidR="00C86ED6" w:rsidRPr="00DB7275">
        <w:trPr>
          <w:trHeight w:val="270"/>
          <w:jc w:val="center"/>
        </w:trPr>
        <w:tc>
          <w:tcPr>
            <w:tcW w:w="710"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719" w:type="dxa"/>
            <w:vMerge/>
            <w:vAlign w:val="center"/>
          </w:tcPr>
          <w:p w:rsidR="00C86ED6" w:rsidRPr="00DB7275" w:rsidRDefault="00C86ED6">
            <w:pPr>
              <w:widowControl/>
              <w:spacing w:line="500" w:lineRule="exact"/>
              <w:jc w:val="left"/>
              <w:rPr>
                <w:rFonts w:asciiTheme="minorEastAsia" w:eastAsiaTheme="minorEastAsia" w:hAnsiTheme="minorEastAsia" w:cs="宋体"/>
                <w:color w:val="000000" w:themeColor="text1"/>
                <w:kern w:val="0"/>
                <w:sz w:val="22"/>
                <w:szCs w:val="22"/>
              </w:rPr>
            </w:pPr>
          </w:p>
        </w:tc>
        <w:tc>
          <w:tcPr>
            <w:tcW w:w="893" w:type="dxa"/>
            <w:vMerge/>
            <w:vAlign w:val="center"/>
          </w:tcPr>
          <w:p w:rsidR="00C86ED6" w:rsidRPr="00DB7275" w:rsidRDefault="00C86ED6">
            <w:pPr>
              <w:widowControl/>
              <w:spacing w:line="500" w:lineRule="exact"/>
              <w:jc w:val="left"/>
              <w:rPr>
                <w:rFonts w:asciiTheme="minorEastAsia" w:eastAsiaTheme="minorEastAsia" w:hAnsiTheme="minorEastAsia" w:cs="宋体"/>
                <w:color w:val="000000" w:themeColor="text1"/>
                <w:kern w:val="0"/>
                <w:sz w:val="22"/>
                <w:szCs w:val="22"/>
              </w:rPr>
            </w:pPr>
          </w:p>
        </w:tc>
        <w:tc>
          <w:tcPr>
            <w:tcW w:w="644" w:type="dxa"/>
            <w:vMerge/>
            <w:vAlign w:val="center"/>
          </w:tcPr>
          <w:p w:rsidR="00C86ED6" w:rsidRPr="00DB7275" w:rsidRDefault="00C86ED6">
            <w:pPr>
              <w:widowControl/>
              <w:jc w:val="center"/>
              <w:rPr>
                <w:rFonts w:asciiTheme="minorEastAsia" w:eastAsiaTheme="minorEastAsia" w:hAnsiTheme="minorEastAsia" w:cs="宋体"/>
                <w:color w:val="000000" w:themeColor="text1"/>
                <w:kern w:val="0"/>
                <w:sz w:val="22"/>
                <w:szCs w:val="22"/>
              </w:rPr>
            </w:pPr>
          </w:p>
        </w:tc>
        <w:tc>
          <w:tcPr>
            <w:tcW w:w="6391" w:type="dxa"/>
            <w:vAlign w:val="center"/>
          </w:tcPr>
          <w:p w:rsidR="00C86ED6" w:rsidRPr="00DB7275" w:rsidRDefault="00F61B5A">
            <w:pPr>
              <w:widowControl/>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2.</w:t>
            </w:r>
            <w:r w:rsidRPr="00DB7275">
              <w:rPr>
                <w:rFonts w:ascii="宋体" w:hAnsi="宋体" w:cs="宋体" w:hint="eastAsia"/>
                <w:color w:val="000000" w:themeColor="text1"/>
                <w:kern w:val="0"/>
                <w:sz w:val="22"/>
                <w:szCs w:val="22"/>
              </w:rPr>
              <w:t xml:space="preserve"> 项目成员具有路由和交换专业HCIP证书，每有一名得1分，最高得1分。</w:t>
            </w:r>
            <w:r w:rsidRPr="00DB7275">
              <w:rPr>
                <w:rFonts w:asciiTheme="minorEastAsia" w:eastAsiaTheme="minorEastAsia" w:hAnsiTheme="minorEastAsia" w:cs="宋体" w:hint="eastAsia"/>
                <w:color w:val="000000" w:themeColor="text1"/>
                <w:kern w:val="0"/>
                <w:sz w:val="22"/>
                <w:szCs w:val="22"/>
              </w:rPr>
              <w:t>。</w:t>
            </w:r>
          </w:p>
        </w:tc>
      </w:tr>
      <w:tr w:rsidR="00C86ED6" w:rsidRPr="00DB7275">
        <w:trPr>
          <w:trHeight w:val="270"/>
          <w:jc w:val="center"/>
        </w:trPr>
        <w:tc>
          <w:tcPr>
            <w:tcW w:w="710"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719" w:type="dxa"/>
            <w:vMerge/>
            <w:vAlign w:val="center"/>
          </w:tcPr>
          <w:p w:rsidR="00C86ED6" w:rsidRPr="00DB7275" w:rsidRDefault="00C86ED6">
            <w:pPr>
              <w:widowControl/>
              <w:spacing w:line="500" w:lineRule="exact"/>
              <w:jc w:val="left"/>
              <w:rPr>
                <w:rFonts w:asciiTheme="minorEastAsia" w:eastAsiaTheme="minorEastAsia" w:hAnsiTheme="minorEastAsia" w:cs="宋体"/>
                <w:color w:val="000000" w:themeColor="text1"/>
                <w:kern w:val="0"/>
                <w:sz w:val="22"/>
                <w:szCs w:val="22"/>
              </w:rPr>
            </w:pPr>
          </w:p>
        </w:tc>
        <w:tc>
          <w:tcPr>
            <w:tcW w:w="893" w:type="dxa"/>
            <w:vMerge/>
            <w:vAlign w:val="center"/>
          </w:tcPr>
          <w:p w:rsidR="00C86ED6" w:rsidRPr="00DB7275" w:rsidRDefault="00C86ED6">
            <w:pPr>
              <w:widowControl/>
              <w:spacing w:line="500" w:lineRule="exact"/>
              <w:jc w:val="left"/>
              <w:rPr>
                <w:rFonts w:asciiTheme="minorEastAsia" w:eastAsiaTheme="minorEastAsia" w:hAnsiTheme="minorEastAsia" w:cs="宋体"/>
                <w:color w:val="000000" w:themeColor="text1"/>
                <w:kern w:val="0"/>
                <w:sz w:val="22"/>
                <w:szCs w:val="22"/>
              </w:rPr>
            </w:pPr>
          </w:p>
        </w:tc>
        <w:tc>
          <w:tcPr>
            <w:tcW w:w="644" w:type="dxa"/>
            <w:vMerge/>
            <w:vAlign w:val="center"/>
          </w:tcPr>
          <w:p w:rsidR="00C86ED6" w:rsidRPr="00DB7275" w:rsidRDefault="00C86ED6">
            <w:pPr>
              <w:widowControl/>
              <w:jc w:val="center"/>
              <w:rPr>
                <w:rFonts w:asciiTheme="minorEastAsia" w:eastAsiaTheme="minorEastAsia" w:hAnsiTheme="minorEastAsia" w:cs="宋体"/>
                <w:color w:val="000000" w:themeColor="text1"/>
                <w:kern w:val="0"/>
                <w:sz w:val="22"/>
                <w:szCs w:val="22"/>
              </w:rPr>
            </w:pPr>
          </w:p>
        </w:tc>
        <w:tc>
          <w:tcPr>
            <w:tcW w:w="6391" w:type="dxa"/>
            <w:vAlign w:val="center"/>
          </w:tcPr>
          <w:p w:rsidR="00C86ED6" w:rsidRPr="00DB7275" w:rsidRDefault="00F61B5A">
            <w:pPr>
              <w:widowControl/>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3. 具有网络工程师（中级），每有一名1分，最高1分。</w:t>
            </w:r>
          </w:p>
        </w:tc>
      </w:tr>
      <w:tr w:rsidR="00C86ED6" w:rsidRPr="00DB7275">
        <w:trPr>
          <w:trHeight w:val="90"/>
          <w:jc w:val="center"/>
        </w:trPr>
        <w:tc>
          <w:tcPr>
            <w:tcW w:w="710"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719" w:type="dxa"/>
            <w:vMerge/>
            <w:vAlign w:val="center"/>
          </w:tcPr>
          <w:p w:rsidR="00C86ED6" w:rsidRPr="00DB7275" w:rsidRDefault="00C86ED6">
            <w:pPr>
              <w:widowControl/>
              <w:spacing w:line="500" w:lineRule="exact"/>
              <w:jc w:val="left"/>
              <w:rPr>
                <w:rFonts w:asciiTheme="minorEastAsia" w:eastAsiaTheme="minorEastAsia" w:hAnsiTheme="minorEastAsia" w:cs="宋体"/>
                <w:color w:val="000000" w:themeColor="text1"/>
                <w:kern w:val="0"/>
                <w:sz w:val="22"/>
                <w:szCs w:val="22"/>
              </w:rPr>
            </w:pPr>
          </w:p>
        </w:tc>
        <w:tc>
          <w:tcPr>
            <w:tcW w:w="893" w:type="dxa"/>
            <w:vMerge/>
            <w:vAlign w:val="center"/>
          </w:tcPr>
          <w:p w:rsidR="00C86ED6" w:rsidRPr="00DB7275" w:rsidRDefault="00C86ED6">
            <w:pPr>
              <w:widowControl/>
              <w:spacing w:line="500" w:lineRule="exact"/>
              <w:jc w:val="left"/>
              <w:rPr>
                <w:rFonts w:asciiTheme="minorEastAsia" w:eastAsiaTheme="minorEastAsia" w:hAnsiTheme="minorEastAsia" w:cs="宋体"/>
                <w:color w:val="000000" w:themeColor="text1"/>
                <w:kern w:val="0"/>
                <w:sz w:val="22"/>
                <w:szCs w:val="22"/>
              </w:rPr>
            </w:pPr>
          </w:p>
        </w:tc>
        <w:tc>
          <w:tcPr>
            <w:tcW w:w="644" w:type="dxa"/>
            <w:vMerge/>
            <w:vAlign w:val="center"/>
          </w:tcPr>
          <w:p w:rsidR="00C86ED6" w:rsidRPr="00DB7275" w:rsidRDefault="00C86ED6">
            <w:pPr>
              <w:widowControl/>
              <w:jc w:val="center"/>
              <w:rPr>
                <w:rFonts w:asciiTheme="minorEastAsia" w:eastAsiaTheme="minorEastAsia" w:hAnsiTheme="minorEastAsia" w:cs="宋体"/>
                <w:color w:val="000000" w:themeColor="text1"/>
                <w:kern w:val="0"/>
                <w:sz w:val="22"/>
                <w:szCs w:val="22"/>
              </w:rPr>
            </w:pPr>
          </w:p>
        </w:tc>
        <w:tc>
          <w:tcPr>
            <w:tcW w:w="6391" w:type="dxa"/>
            <w:vAlign w:val="center"/>
          </w:tcPr>
          <w:p w:rsidR="00C86ED6" w:rsidRPr="00DB7275" w:rsidRDefault="00F61B5A">
            <w:pPr>
              <w:widowControl/>
              <w:spacing w:line="300" w:lineRule="exact"/>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b/>
                <w:bCs/>
                <w:color w:val="000000" w:themeColor="text1"/>
                <w:kern w:val="0"/>
                <w:sz w:val="22"/>
                <w:szCs w:val="22"/>
              </w:rPr>
              <w:t>（以上证书在投标技术文件中提供证书复印件，原件备查；证书持有人必须为投标单位在职职工，需出具社保机构包含2022年3月至2022年5月缴费记录证明加盖社保缴费证明专用章或电子章。）</w:t>
            </w:r>
          </w:p>
        </w:tc>
      </w:tr>
      <w:tr w:rsidR="00C86ED6" w:rsidRPr="00DB7275">
        <w:trPr>
          <w:trHeight w:val="1059"/>
          <w:jc w:val="center"/>
        </w:trPr>
        <w:tc>
          <w:tcPr>
            <w:tcW w:w="710"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719" w:type="dxa"/>
            <w:vMerge/>
            <w:vAlign w:val="center"/>
          </w:tcPr>
          <w:p w:rsidR="00C86ED6" w:rsidRPr="00DB7275" w:rsidRDefault="00C86ED6">
            <w:pPr>
              <w:widowControl/>
              <w:spacing w:line="500" w:lineRule="exact"/>
              <w:jc w:val="left"/>
              <w:rPr>
                <w:rFonts w:asciiTheme="minorEastAsia" w:eastAsiaTheme="minorEastAsia" w:hAnsiTheme="minorEastAsia" w:cs="宋体"/>
                <w:color w:val="000000" w:themeColor="text1"/>
                <w:kern w:val="0"/>
                <w:sz w:val="22"/>
                <w:szCs w:val="22"/>
              </w:rPr>
            </w:pPr>
          </w:p>
        </w:tc>
        <w:tc>
          <w:tcPr>
            <w:tcW w:w="893" w:type="dxa"/>
            <w:vAlign w:val="center"/>
          </w:tcPr>
          <w:p w:rsidR="00C86ED6" w:rsidRPr="00DB7275" w:rsidRDefault="00F61B5A">
            <w:pPr>
              <w:widowControl/>
              <w:jc w:val="left"/>
              <w:rPr>
                <w:rFonts w:ascii="宋体" w:hAnsi="宋体"/>
                <w:color w:val="000000" w:themeColor="text1"/>
              </w:rPr>
            </w:pPr>
            <w:r w:rsidRPr="00DB7275">
              <w:rPr>
                <w:rFonts w:ascii="宋体" w:hAnsi="宋体" w:cs="宋体" w:hint="eastAsia"/>
                <w:color w:val="000000" w:themeColor="text1"/>
                <w:kern w:val="0"/>
                <w:sz w:val="22"/>
                <w:szCs w:val="22"/>
              </w:rPr>
              <w:t xml:space="preserve">杆塔类 </w:t>
            </w:r>
          </w:p>
          <w:p w:rsidR="00C86ED6" w:rsidRPr="00DB7275" w:rsidRDefault="00F61B5A">
            <w:pPr>
              <w:widowControl/>
              <w:jc w:val="left"/>
              <w:rPr>
                <w:rFonts w:ascii="宋体" w:hAnsi="宋体"/>
                <w:color w:val="000000" w:themeColor="text1"/>
              </w:rPr>
            </w:pPr>
            <w:r w:rsidRPr="00DB7275">
              <w:rPr>
                <w:rFonts w:ascii="宋体" w:hAnsi="宋体" w:cs="宋体" w:hint="eastAsia"/>
                <w:color w:val="000000" w:themeColor="text1"/>
                <w:kern w:val="0"/>
                <w:sz w:val="22"/>
                <w:szCs w:val="22"/>
              </w:rPr>
              <w:t xml:space="preserve">设施的 </w:t>
            </w:r>
          </w:p>
          <w:p w:rsidR="00C86ED6" w:rsidRPr="00DB7275" w:rsidRDefault="00F61B5A">
            <w:pPr>
              <w:widowControl/>
              <w:jc w:val="left"/>
              <w:rPr>
                <w:rFonts w:ascii="宋体" w:hAnsi="宋体"/>
                <w:color w:val="000000" w:themeColor="text1"/>
              </w:rPr>
            </w:pPr>
            <w:r w:rsidRPr="00DB7275">
              <w:rPr>
                <w:rFonts w:ascii="宋体" w:hAnsi="宋体" w:cs="宋体" w:hint="eastAsia"/>
                <w:color w:val="000000" w:themeColor="text1"/>
                <w:kern w:val="0"/>
                <w:sz w:val="22"/>
                <w:szCs w:val="22"/>
              </w:rPr>
              <w:t xml:space="preserve">运维能 </w:t>
            </w:r>
          </w:p>
          <w:p w:rsidR="00C86ED6" w:rsidRPr="00DB7275" w:rsidRDefault="00F61B5A">
            <w:pPr>
              <w:widowControl/>
              <w:jc w:val="left"/>
              <w:rPr>
                <w:rFonts w:ascii="宋体" w:hAnsi="宋体"/>
                <w:color w:val="000000" w:themeColor="text1"/>
              </w:rPr>
            </w:pPr>
            <w:r w:rsidRPr="00DB7275">
              <w:rPr>
                <w:rFonts w:ascii="宋体" w:hAnsi="宋体" w:cs="宋体" w:hint="eastAsia"/>
                <w:color w:val="000000" w:themeColor="text1"/>
                <w:kern w:val="0"/>
                <w:sz w:val="22"/>
                <w:szCs w:val="22"/>
              </w:rPr>
              <w:t xml:space="preserve">力 </w:t>
            </w:r>
          </w:p>
        </w:tc>
        <w:tc>
          <w:tcPr>
            <w:tcW w:w="644" w:type="dxa"/>
            <w:vAlign w:val="center"/>
          </w:tcPr>
          <w:p w:rsidR="00C86ED6" w:rsidRPr="00DB7275" w:rsidRDefault="00F61B5A">
            <w:pPr>
              <w:widowControl/>
              <w:jc w:val="center"/>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3</w:t>
            </w:r>
          </w:p>
        </w:tc>
        <w:tc>
          <w:tcPr>
            <w:tcW w:w="6391" w:type="dxa"/>
            <w:vAlign w:val="center"/>
          </w:tcPr>
          <w:p w:rsidR="00C86ED6" w:rsidRPr="00DB7275" w:rsidRDefault="00F61B5A">
            <w:pPr>
              <w:widowControl/>
              <w:spacing w:line="300" w:lineRule="exact"/>
              <w:jc w:val="left"/>
              <w:rPr>
                <w:rFonts w:asciiTheme="minorEastAsia" w:eastAsiaTheme="minorEastAsia" w:hAnsiTheme="minorEastAsia" w:cs="宋体"/>
                <w:color w:val="000000" w:themeColor="text1"/>
                <w:kern w:val="0"/>
                <w:sz w:val="22"/>
                <w:szCs w:val="22"/>
              </w:rPr>
            </w:pPr>
            <w:r w:rsidRPr="00DB7275">
              <w:rPr>
                <w:rFonts w:ascii="宋体" w:hAnsi="宋体" w:cs="宋体" w:hint="eastAsia"/>
                <w:color w:val="000000" w:themeColor="text1"/>
                <w:kern w:val="0"/>
                <w:sz w:val="22"/>
                <w:szCs w:val="22"/>
              </w:rPr>
              <w:t xml:space="preserve">供应商具有通信运营商杆塔设施建设、运维、运营经验，数量在 1500-2999 </w:t>
            </w:r>
            <w:proofErr w:type="gramStart"/>
            <w:r w:rsidRPr="00DB7275">
              <w:rPr>
                <w:rFonts w:ascii="宋体" w:hAnsi="宋体" w:cs="宋体" w:hint="eastAsia"/>
                <w:color w:val="000000" w:themeColor="text1"/>
                <w:kern w:val="0"/>
                <w:sz w:val="22"/>
                <w:szCs w:val="22"/>
              </w:rPr>
              <w:t>个</w:t>
            </w:r>
            <w:proofErr w:type="gramEnd"/>
            <w:r w:rsidRPr="00DB7275">
              <w:rPr>
                <w:rFonts w:ascii="宋体" w:hAnsi="宋体" w:cs="宋体" w:hint="eastAsia"/>
                <w:color w:val="000000" w:themeColor="text1"/>
                <w:kern w:val="0"/>
                <w:sz w:val="22"/>
                <w:szCs w:val="22"/>
              </w:rPr>
              <w:t xml:space="preserve">区间的，得 1 分，数量在3000-4999 </w:t>
            </w:r>
            <w:proofErr w:type="gramStart"/>
            <w:r w:rsidRPr="00DB7275">
              <w:rPr>
                <w:rFonts w:ascii="宋体" w:hAnsi="宋体" w:cs="宋体" w:hint="eastAsia"/>
                <w:color w:val="000000" w:themeColor="text1"/>
                <w:kern w:val="0"/>
                <w:sz w:val="22"/>
                <w:szCs w:val="22"/>
              </w:rPr>
              <w:t>个</w:t>
            </w:r>
            <w:proofErr w:type="gramEnd"/>
            <w:r w:rsidRPr="00DB7275">
              <w:rPr>
                <w:rFonts w:ascii="宋体" w:hAnsi="宋体" w:cs="宋体" w:hint="eastAsia"/>
                <w:color w:val="000000" w:themeColor="text1"/>
                <w:kern w:val="0"/>
                <w:sz w:val="22"/>
                <w:szCs w:val="22"/>
              </w:rPr>
              <w:t xml:space="preserve">区间的，得 2 分，数量≥5000 </w:t>
            </w:r>
            <w:proofErr w:type="gramStart"/>
            <w:r w:rsidRPr="00DB7275">
              <w:rPr>
                <w:rFonts w:ascii="宋体" w:hAnsi="宋体" w:cs="宋体" w:hint="eastAsia"/>
                <w:color w:val="000000" w:themeColor="text1"/>
                <w:kern w:val="0"/>
                <w:sz w:val="22"/>
                <w:szCs w:val="22"/>
              </w:rPr>
              <w:t>个</w:t>
            </w:r>
            <w:proofErr w:type="gramEnd"/>
            <w:r w:rsidRPr="00DB7275">
              <w:rPr>
                <w:rFonts w:ascii="宋体" w:hAnsi="宋体" w:cs="宋体" w:hint="eastAsia"/>
                <w:color w:val="000000" w:themeColor="text1"/>
                <w:kern w:val="0"/>
                <w:sz w:val="22"/>
                <w:szCs w:val="22"/>
              </w:rPr>
              <w:t>的，得 3 分。</w:t>
            </w:r>
            <w:r w:rsidRPr="00DB7275">
              <w:rPr>
                <w:rFonts w:asciiTheme="minorEastAsia" w:eastAsiaTheme="minorEastAsia" w:hAnsiTheme="minorEastAsia" w:cs="宋体" w:hint="eastAsia"/>
                <w:b/>
                <w:bCs/>
                <w:color w:val="000000" w:themeColor="text1"/>
                <w:kern w:val="0"/>
                <w:sz w:val="22"/>
                <w:szCs w:val="22"/>
              </w:rPr>
              <w:t>(证明材料：须提供服务合同及结算相关有效证明文件复印件，原件备查)</w:t>
            </w:r>
          </w:p>
        </w:tc>
      </w:tr>
      <w:tr w:rsidR="00C86ED6" w:rsidRPr="00DB7275">
        <w:trPr>
          <w:trHeight w:val="1975"/>
          <w:jc w:val="center"/>
        </w:trPr>
        <w:tc>
          <w:tcPr>
            <w:tcW w:w="710" w:type="dxa"/>
            <w:vMerge w:val="restart"/>
            <w:vAlign w:val="center"/>
          </w:tcPr>
          <w:p w:rsidR="00C86ED6" w:rsidRPr="00DB7275" w:rsidRDefault="00F61B5A">
            <w:pPr>
              <w:widowControl/>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color w:val="000000" w:themeColor="text1"/>
                <w:kern w:val="0"/>
                <w:sz w:val="22"/>
                <w:szCs w:val="22"/>
              </w:rPr>
              <w:t>2</w:t>
            </w:r>
          </w:p>
        </w:tc>
        <w:tc>
          <w:tcPr>
            <w:tcW w:w="719" w:type="dxa"/>
            <w:vMerge w:val="restart"/>
            <w:vAlign w:val="center"/>
          </w:tcPr>
          <w:p w:rsidR="00C86ED6" w:rsidRPr="00DB7275" w:rsidRDefault="00F61B5A">
            <w:pPr>
              <w:widowControl/>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技术方案</w:t>
            </w:r>
          </w:p>
        </w:tc>
        <w:tc>
          <w:tcPr>
            <w:tcW w:w="893" w:type="dxa"/>
            <w:vMerge w:val="restart"/>
            <w:vAlign w:val="center"/>
          </w:tcPr>
          <w:p w:rsidR="00C86ED6" w:rsidRPr="00DB7275" w:rsidRDefault="00F61B5A">
            <w:pPr>
              <w:widowControl/>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整体技术方案</w:t>
            </w:r>
          </w:p>
        </w:tc>
        <w:tc>
          <w:tcPr>
            <w:tcW w:w="644" w:type="dxa"/>
            <w:vAlign w:val="center"/>
          </w:tcPr>
          <w:p w:rsidR="00C86ED6" w:rsidRPr="00DB7275" w:rsidRDefault="00F61B5A">
            <w:pPr>
              <w:widowControl/>
              <w:jc w:val="center"/>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3</w:t>
            </w:r>
          </w:p>
        </w:tc>
        <w:tc>
          <w:tcPr>
            <w:tcW w:w="6391" w:type="dxa"/>
            <w:vAlign w:val="center"/>
          </w:tcPr>
          <w:p w:rsidR="00C86ED6" w:rsidRPr="00DB7275" w:rsidRDefault="00F61B5A">
            <w:pPr>
              <w:widowControl/>
              <w:spacing w:line="300" w:lineRule="exact"/>
              <w:jc w:val="left"/>
              <w:rPr>
                <w:rFonts w:asciiTheme="minorEastAsia" w:eastAsiaTheme="minorEastAsia" w:hAnsiTheme="minorEastAsia" w:cs="宋体"/>
                <w:color w:val="000000" w:themeColor="text1"/>
                <w:kern w:val="0"/>
                <w:sz w:val="22"/>
                <w:szCs w:val="22"/>
              </w:rPr>
            </w:pPr>
            <w:r w:rsidRPr="00DB7275">
              <w:rPr>
                <w:rFonts w:ascii="宋体" w:hAnsi="宋体" w:cs="宋体" w:hint="eastAsia"/>
                <w:color w:val="000000" w:themeColor="text1"/>
                <w:kern w:val="0"/>
                <w:sz w:val="22"/>
                <w:szCs w:val="22"/>
              </w:rPr>
              <w:t>整体技术方案设备选型的合理性、先进性、性能稳定性进行评比（方案中</w:t>
            </w:r>
            <w:proofErr w:type="gramStart"/>
            <w:r w:rsidRPr="00DB7275">
              <w:rPr>
                <w:rFonts w:ascii="宋体" w:hAnsi="宋体" w:cs="宋体" w:hint="eastAsia"/>
                <w:color w:val="000000" w:themeColor="text1"/>
                <w:kern w:val="0"/>
                <w:sz w:val="22"/>
                <w:szCs w:val="22"/>
              </w:rPr>
              <w:t>需体现</w:t>
            </w:r>
            <w:proofErr w:type="gramEnd"/>
            <w:r w:rsidRPr="00DB7275">
              <w:rPr>
                <w:rFonts w:ascii="宋体" w:hAnsi="宋体" w:cs="宋体" w:hint="eastAsia"/>
                <w:color w:val="000000" w:themeColor="text1"/>
                <w:kern w:val="0"/>
                <w:sz w:val="22"/>
                <w:szCs w:val="22"/>
              </w:rPr>
              <w:t>多杆合一产品的设计样式图，需要根据现场情况提供具体实施方案。）。整体技术方案设备选型优于</w:t>
            </w:r>
            <w:r w:rsidRPr="00DB7275">
              <w:rPr>
                <w:rFonts w:ascii="宋体" w:hAnsi="宋体" w:hint="eastAsia"/>
                <w:color w:val="000000" w:themeColor="text1"/>
                <w:szCs w:val="21"/>
              </w:rPr>
              <w:t>项目需求的得2.0-3.0分，</w:t>
            </w:r>
            <w:r w:rsidRPr="00DB7275">
              <w:rPr>
                <w:rFonts w:ascii="宋体" w:hAnsi="宋体" w:cs="宋体" w:hint="eastAsia"/>
                <w:color w:val="000000" w:themeColor="text1"/>
                <w:kern w:val="0"/>
                <w:sz w:val="22"/>
                <w:szCs w:val="22"/>
              </w:rPr>
              <w:t>整体技术方案设备选型</w:t>
            </w:r>
            <w:r w:rsidRPr="00DB7275">
              <w:rPr>
                <w:rFonts w:ascii="宋体" w:hAnsi="宋体" w:hint="eastAsia"/>
                <w:color w:val="000000" w:themeColor="text1"/>
                <w:szCs w:val="21"/>
              </w:rPr>
              <w:t>基本符合项目需求的得1.0-1.9分，</w:t>
            </w:r>
            <w:r w:rsidRPr="00DB7275">
              <w:rPr>
                <w:rFonts w:ascii="宋体" w:hAnsi="宋体" w:cs="宋体" w:hint="eastAsia"/>
                <w:color w:val="000000" w:themeColor="text1"/>
                <w:kern w:val="0"/>
                <w:sz w:val="22"/>
                <w:szCs w:val="22"/>
              </w:rPr>
              <w:t>整体技术方案设备选型较差或不符合项目需求的</w:t>
            </w:r>
            <w:proofErr w:type="gramStart"/>
            <w:r w:rsidRPr="00DB7275">
              <w:rPr>
                <w:rFonts w:ascii="宋体" w:hAnsi="宋体" w:cs="宋体" w:hint="eastAsia"/>
                <w:color w:val="000000" w:themeColor="text1"/>
                <w:kern w:val="0"/>
                <w:sz w:val="22"/>
                <w:szCs w:val="22"/>
              </w:rPr>
              <w:t>的</w:t>
            </w:r>
            <w:proofErr w:type="gramEnd"/>
            <w:r w:rsidRPr="00DB7275">
              <w:rPr>
                <w:rFonts w:ascii="宋体" w:hAnsi="宋体" w:cs="宋体" w:hint="eastAsia"/>
                <w:color w:val="000000" w:themeColor="text1"/>
                <w:kern w:val="0"/>
                <w:sz w:val="22"/>
                <w:szCs w:val="22"/>
              </w:rPr>
              <w:t>0</w:t>
            </w:r>
            <w:r w:rsidRPr="00DB7275">
              <w:rPr>
                <w:rFonts w:ascii="宋体" w:hAnsi="宋体" w:hint="eastAsia"/>
                <w:color w:val="000000" w:themeColor="text1"/>
                <w:szCs w:val="21"/>
              </w:rPr>
              <w:t>-0.9分,不符合或不提供不得分。</w:t>
            </w:r>
          </w:p>
        </w:tc>
      </w:tr>
      <w:tr w:rsidR="00C86ED6" w:rsidRPr="00DB7275">
        <w:trPr>
          <w:trHeight w:val="1407"/>
          <w:jc w:val="center"/>
        </w:trPr>
        <w:tc>
          <w:tcPr>
            <w:tcW w:w="710"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719"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893"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644" w:type="dxa"/>
            <w:vAlign w:val="center"/>
          </w:tcPr>
          <w:p w:rsidR="00C86ED6" w:rsidRPr="00DB7275" w:rsidRDefault="00F61B5A">
            <w:pPr>
              <w:widowControl/>
              <w:jc w:val="center"/>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3</w:t>
            </w:r>
          </w:p>
        </w:tc>
        <w:tc>
          <w:tcPr>
            <w:tcW w:w="6391" w:type="dxa"/>
            <w:vAlign w:val="center"/>
          </w:tcPr>
          <w:p w:rsidR="00C86ED6" w:rsidRPr="00DB7275" w:rsidRDefault="00F61B5A">
            <w:pPr>
              <w:widowControl/>
              <w:jc w:val="left"/>
              <w:rPr>
                <w:rFonts w:ascii="宋体" w:hAnsi="宋体"/>
                <w:color w:val="000000" w:themeColor="text1"/>
              </w:rPr>
            </w:pPr>
            <w:r w:rsidRPr="00DB7275">
              <w:rPr>
                <w:rFonts w:ascii="宋体" w:hAnsi="宋体" w:cs="宋体" w:hint="eastAsia"/>
                <w:color w:val="000000" w:themeColor="text1"/>
                <w:kern w:val="0"/>
                <w:szCs w:val="21"/>
              </w:rPr>
              <w:t xml:space="preserve">经验能力（多杆合一标准制定、杆塔类建设、维护等 </w:t>
            </w:r>
          </w:p>
          <w:p w:rsidR="00C86ED6" w:rsidRPr="00DB7275" w:rsidRDefault="00F61B5A">
            <w:pPr>
              <w:widowControl/>
              <w:spacing w:line="300" w:lineRule="exact"/>
              <w:jc w:val="left"/>
              <w:rPr>
                <w:rFonts w:asciiTheme="minorEastAsia" w:eastAsiaTheme="minorEastAsia" w:hAnsiTheme="minorEastAsia" w:cs="宋体"/>
                <w:color w:val="000000" w:themeColor="text1"/>
                <w:kern w:val="0"/>
                <w:sz w:val="22"/>
                <w:szCs w:val="22"/>
              </w:rPr>
            </w:pPr>
            <w:r w:rsidRPr="00DB7275">
              <w:rPr>
                <w:rFonts w:ascii="宋体" w:hAnsi="宋体" w:cs="宋体" w:hint="eastAsia"/>
                <w:color w:val="000000" w:themeColor="text1"/>
                <w:kern w:val="0"/>
                <w:szCs w:val="21"/>
              </w:rPr>
              <w:t>方面）的优劣，经验能力</w:t>
            </w:r>
            <w:r w:rsidRPr="00DB7275">
              <w:rPr>
                <w:rFonts w:ascii="宋体" w:hAnsi="宋体" w:cs="宋体" w:hint="eastAsia"/>
                <w:color w:val="000000" w:themeColor="text1"/>
                <w:kern w:val="0"/>
                <w:sz w:val="22"/>
                <w:szCs w:val="22"/>
              </w:rPr>
              <w:t>优于</w:t>
            </w:r>
            <w:r w:rsidRPr="00DB7275">
              <w:rPr>
                <w:rFonts w:ascii="宋体" w:hAnsi="宋体" w:hint="eastAsia"/>
                <w:color w:val="000000" w:themeColor="text1"/>
                <w:szCs w:val="21"/>
              </w:rPr>
              <w:t>项目需求的得2.0-3.0分，</w:t>
            </w:r>
            <w:r w:rsidRPr="00DB7275">
              <w:rPr>
                <w:rFonts w:ascii="宋体" w:hAnsi="宋体" w:cs="宋体" w:hint="eastAsia"/>
                <w:color w:val="000000" w:themeColor="text1"/>
                <w:kern w:val="0"/>
                <w:szCs w:val="21"/>
              </w:rPr>
              <w:t>经验能力</w:t>
            </w:r>
            <w:r w:rsidRPr="00DB7275">
              <w:rPr>
                <w:rFonts w:ascii="宋体" w:hAnsi="宋体" w:hint="eastAsia"/>
                <w:color w:val="000000" w:themeColor="text1"/>
                <w:szCs w:val="21"/>
              </w:rPr>
              <w:t>基本符合项目需求的得1.0-1.9分，</w:t>
            </w:r>
            <w:r w:rsidRPr="00DB7275">
              <w:rPr>
                <w:rFonts w:ascii="宋体" w:hAnsi="宋体" w:cs="宋体" w:hint="eastAsia"/>
                <w:color w:val="000000" w:themeColor="text1"/>
                <w:kern w:val="0"/>
                <w:szCs w:val="21"/>
              </w:rPr>
              <w:t>经验能力</w:t>
            </w:r>
            <w:r w:rsidRPr="00DB7275">
              <w:rPr>
                <w:rFonts w:ascii="宋体" w:hAnsi="宋体" w:cs="宋体" w:hint="eastAsia"/>
                <w:color w:val="000000" w:themeColor="text1"/>
                <w:kern w:val="0"/>
                <w:sz w:val="22"/>
                <w:szCs w:val="22"/>
              </w:rPr>
              <w:t>较差或不符合项目需求的</w:t>
            </w:r>
            <w:proofErr w:type="gramStart"/>
            <w:r w:rsidRPr="00DB7275">
              <w:rPr>
                <w:rFonts w:ascii="宋体" w:hAnsi="宋体" w:cs="宋体" w:hint="eastAsia"/>
                <w:color w:val="000000" w:themeColor="text1"/>
                <w:kern w:val="0"/>
                <w:sz w:val="22"/>
                <w:szCs w:val="22"/>
              </w:rPr>
              <w:t>的</w:t>
            </w:r>
            <w:proofErr w:type="gramEnd"/>
            <w:r w:rsidRPr="00DB7275">
              <w:rPr>
                <w:rFonts w:ascii="宋体" w:hAnsi="宋体" w:cs="宋体" w:hint="eastAsia"/>
                <w:color w:val="000000" w:themeColor="text1"/>
                <w:kern w:val="0"/>
                <w:sz w:val="22"/>
                <w:szCs w:val="22"/>
              </w:rPr>
              <w:t>0</w:t>
            </w:r>
            <w:r w:rsidRPr="00DB7275">
              <w:rPr>
                <w:rFonts w:ascii="宋体" w:hAnsi="宋体" w:hint="eastAsia"/>
                <w:color w:val="000000" w:themeColor="text1"/>
                <w:szCs w:val="21"/>
              </w:rPr>
              <w:t>-0.9分,不符合或不提供不得分。</w:t>
            </w:r>
          </w:p>
        </w:tc>
      </w:tr>
      <w:tr w:rsidR="00C86ED6" w:rsidRPr="00DB7275">
        <w:trPr>
          <w:trHeight w:val="1130"/>
          <w:jc w:val="center"/>
        </w:trPr>
        <w:tc>
          <w:tcPr>
            <w:tcW w:w="710"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719"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893"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644" w:type="dxa"/>
            <w:vAlign w:val="center"/>
          </w:tcPr>
          <w:p w:rsidR="00C86ED6" w:rsidRPr="00DB7275" w:rsidRDefault="00F61B5A">
            <w:pPr>
              <w:widowControl/>
              <w:jc w:val="center"/>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2</w:t>
            </w:r>
          </w:p>
        </w:tc>
        <w:tc>
          <w:tcPr>
            <w:tcW w:w="6391" w:type="dxa"/>
            <w:vAlign w:val="center"/>
          </w:tcPr>
          <w:p w:rsidR="00C86ED6" w:rsidRPr="00DB7275" w:rsidRDefault="00F61B5A">
            <w:pPr>
              <w:widowControl/>
              <w:jc w:val="left"/>
              <w:rPr>
                <w:rFonts w:ascii="宋体" w:hAnsi="宋体" w:cs="宋体"/>
                <w:color w:val="000000" w:themeColor="text1"/>
                <w:kern w:val="0"/>
                <w:szCs w:val="21"/>
              </w:rPr>
            </w:pPr>
            <w:r w:rsidRPr="00DB7275">
              <w:rPr>
                <w:rFonts w:ascii="宋体" w:hAnsi="宋体" w:cs="宋体" w:hint="eastAsia"/>
                <w:color w:val="000000" w:themeColor="text1"/>
                <w:kern w:val="0"/>
                <w:szCs w:val="21"/>
              </w:rPr>
              <w:t>对本项目的合理化建议 ，合理化建议优秀</w:t>
            </w:r>
            <w:r w:rsidRPr="00DB7275">
              <w:rPr>
                <w:rFonts w:ascii="宋体" w:hAnsi="宋体" w:hint="eastAsia"/>
                <w:color w:val="000000" w:themeColor="text1"/>
                <w:szCs w:val="21"/>
              </w:rPr>
              <w:t>的得1.4.0-2.0分，</w:t>
            </w:r>
            <w:r w:rsidRPr="00DB7275">
              <w:rPr>
                <w:rFonts w:ascii="宋体" w:hAnsi="宋体" w:cs="宋体" w:hint="eastAsia"/>
                <w:color w:val="000000" w:themeColor="text1"/>
                <w:kern w:val="0"/>
                <w:szCs w:val="21"/>
              </w:rPr>
              <w:t>合理化建议较好的</w:t>
            </w:r>
            <w:r w:rsidRPr="00DB7275">
              <w:rPr>
                <w:rFonts w:ascii="宋体" w:hAnsi="宋体" w:hint="eastAsia"/>
                <w:color w:val="000000" w:themeColor="text1"/>
                <w:szCs w:val="21"/>
              </w:rPr>
              <w:t>得1.4-0.8分，</w:t>
            </w:r>
            <w:r w:rsidRPr="00DB7275">
              <w:rPr>
                <w:rFonts w:ascii="宋体" w:hAnsi="宋体" w:cs="宋体" w:hint="eastAsia"/>
                <w:color w:val="000000" w:themeColor="text1"/>
                <w:kern w:val="0"/>
                <w:szCs w:val="21"/>
              </w:rPr>
              <w:t>合理化建议一般的得</w:t>
            </w:r>
            <w:r w:rsidRPr="00DB7275">
              <w:rPr>
                <w:rFonts w:ascii="宋体" w:hAnsi="宋体" w:cs="宋体" w:hint="eastAsia"/>
                <w:color w:val="000000" w:themeColor="text1"/>
                <w:kern w:val="0"/>
                <w:sz w:val="22"/>
                <w:szCs w:val="22"/>
              </w:rPr>
              <w:t>0</w:t>
            </w:r>
            <w:r w:rsidRPr="00DB7275">
              <w:rPr>
                <w:rFonts w:ascii="宋体" w:hAnsi="宋体" w:hint="eastAsia"/>
                <w:color w:val="000000" w:themeColor="text1"/>
                <w:szCs w:val="21"/>
              </w:rPr>
              <w:t>-0.8分,不符合或不提供不得分。</w:t>
            </w:r>
          </w:p>
        </w:tc>
      </w:tr>
      <w:tr w:rsidR="00C86ED6" w:rsidRPr="00DB7275">
        <w:trPr>
          <w:trHeight w:val="90"/>
          <w:jc w:val="center"/>
        </w:trPr>
        <w:tc>
          <w:tcPr>
            <w:tcW w:w="710"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719"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893" w:type="dxa"/>
            <w:vAlign w:val="center"/>
          </w:tcPr>
          <w:p w:rsidR="00C86ED6" w:rsidRPr="00DB7275" w:rsidRDefault="00F61B5A">
            <w:pPr>
              <w:widowControl/>
              <w:spacing w:line="360" w:lineRule="exact"/>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投标产品技术指标符合性</w:t>
            </w:r>
          </w:p>
        </w:tc>
        <w:tc>
          <w:tcPr>
            <w:tcW w:w="644" w:type="dxa"/>
            <w:vAlign w:val="center"/>
          </w:tcPr>
          <w:p w:rsidR="00C86ED6" w:rsidRPr="00DB7275" w:rsidRDefault="00F61B5A">
            <w:pPr>
              <w:widowControl/>
              <w:spacing w:line="400" w:lineRule="exact"/>
              <w:jc w:val="center"/>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25</w:t>
            </w:r>
          </w:p>
        </w:tc>
        <w:tc>
          <w:tcPr>
            <w:tcW w:w="6391" w:type="dxa"/>
            <w:vAlign w:val="center"/>
          </w:tcPr>
          <w:p w:rsidR="00C86ED6" w:rsidRPr="00DB7275" w:rsidRDefault="00F61B5A">
            <w:pPr>
              <w:widowControl/>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完全满足招标文件要求的得25分，打▲指标出现负偏离的每项扣3分；其他指标出现负偏离的每项扣1分；扣完为止。</w:t>
            </w:r>
          </w:p>
        </w:tc>
      </w:tr>
      <w:tr w:rsidR="00C86ED6" w:rsidRPr="00DB7275">
        <w:trPr>
          <w:trHeight w:val="90"/>
          <w:jc w:val="center"/>
        </w:trPr>
        <w:tc>
          <w:tcPr>
            <w:tcW w:w="710"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719" w:type="dxa"/>
            <w:vAlign w:val="center"/>
          </w:tcPr>
          <w:p w:rsidR="00C86ED6" w:rsidRPr="00DB7275" w:rsidRDefault="00F61B5A">
            <w:pPr>
              <w:jc w:val="left"/>
              <w:rPr>
                <w:rFonts w:asciiTheme="minorEastAsia" w:eastAsiaTheme="minorEastAsia" w:hAnsiTheme="minorEastAsia" w:cs="宋体"/>
                <w:color w:val="000000" w:themeColor="text1"/>
                <w:kern w:val="0"/>
                <w:sz w:val="22"/>
                <w:szCs w:val="22"/>
              </w:rPr>
            </w:pPr>
            <w:r w:rsidRPr="00DB7275">
              <w:rPr>
                <w:rFonts w:ascii="宋体" w:hAnsi="宋体" w:cs="宋体" w:hint="eastAsia"/>
                <w:color w:val="000000" w:themeColor="text1"/>
                <w:kern w:val="0"/>
                <w:sz w:val="22"/>
                <w:szCs w:val="22"/>
              </w:rPr>
              <w:t>平台演示</w:t>
            </w:r>
          </w:p>
        </w:tc>
        <w:tc>
          <w:tcPr>
            <w:tcW w:w="893" w:type="dxa"/>
            <w:vAlign w:val="center"/>
          </w:tcPr>
          <w:p w:rsidR="00C86ED6" w:rsidRPr="00DB7275" w:rsidRDefault="00F61B5A">
            <w:pPr>
              <w:widowControl/>
              <w:spacing w:line="400" w:lineRule="exact"/>
              <w:jc w:val="left"/>
              <w:rPr>
                <w:rFonts w:asciiTheme="minorEastAsia" w:eastAsiaTheme="minorEastAsia" w:hAnsiTheme="minorEastAsia" w:cs="宋体"/>
                <w:color w:val="000000" w:themeColor="text1"/>
                <w:kern w:val="0"/>
                <w:sz w:val="22"/>
                <w:szCs w:val="22"/>
              </w:rPr>
            </w:pPr>
            <w:r w:rsidRPr="00DB7275">
              <w:rPr>
                <w:rFonts w:ascii="宋体" w:hAnsi="宋体" w:cs="宋体" w:hint="eastAsia"/>
                <w:color w:val="000000" w:themeColor="text1"/>
                <w:kern w:val="0"/>
                <w:sz w:val="22"/>
                <w:szCs w:val="22"/>
              </w:rPr>
              <w:t>管理平台先进性</w:t>
            </w:r>
          </w:p>
        </w:tc>
        <w:tc>
          <w:tcPr>
            <w:tcW w:w="644" w:type="dxa"/>
            <w:vAlign w:val="center"/>
          </w:tcPr>
          <w:p w:rsidR="00C86ED6" w:rsidRPr="00DB7275" w:rsidRDefault="00F61B5A">
            <w:pPr>
              <w:widowControl/>
              <w:jc w:val="center"/>
              <w:rPr>
                <w:rFonts w:asciiTheme="minorEastAsia" w:eastAsiaTheme="minorEastAsia" w:hAnsiTheme="minorEastAsia" w:cs="宋体"/>
                <w:color w:val="000000" w:themeColor="text1"/>
                <w:kern w:val="0"/>
                <w:sz w:val="22"/>
                <w:szCs w:val="22"/>
              </w:rPr>
            </w:pPr>
            <w:r w:rsidRPr="00DB7275">
              <w:rPr>
                <w:rFonts w:ascii="宋体" w:hAnsi="宋体" w:cs="宋体"/>
                <w:color w:val="000000" w:themeColor="text1"/>
                <w:kern w:val="0"/>
                <w:sz w:val="22"/>
                <w:szCs w:val="22"/>
              </w:rPr>
              <w:t>6</w:t>
            </w:r>
          </w:p>
        </w:tc>
        <w:tc>
          <w:tcPr>
            <w:tcW w:w="6391" w:type="dxa"/>
            <w:vAlign w:val="center"/>
          </w:tcPr>
          <w:p w:rsidR="00C86ED6" w:rsidRPr="00DB7275" w:rsidRDefault="00F61B5A">
            <w:pPr>
              <w:widowControl/>
              <w:jc w:val="left"/>
              <w:rPr>
                <w:rFonts w:ascii="宋体" w:hAnsi="宋体" w:cs="宋体"/>
                <w:b/>
                <w:bCs/>
                <w:color w:val="000000" w:themeColor="text1"/>
                <w:kern w:val="0"/>
                <w:sz w:val="22"/>
                <w:szCs w:val="22"/>
              </w:rPr>
            </w:pPr>
            <w:r w:rsidRPr="00DB7275">
              <w:rPr>
                <w:rFonts w:ascii="宋体" w:hAnsi="宋体" w:cs="宋体" w:hint="eastAsia"/>
                <w:b/>
                <w:bCs/>
                <w:color w:val="000000" w:themeColor="text1"/>
                <w:kern w:val="0"/>
                <w:sz w:val="22"/>
                <w:szCs w:val="22"/>
              </w:rPr>
              <w:t>1：投标人可在多杆合一平台上进行杆件规划，以虚拟杆件的方式在杆件地图上进行演示，演示包括杆件的项目组成，杆件详细信息（杆件形制、挑臂、高度、网络等功能）满足得2分，不满足不得分。</w:t>
            </w:r>
          </w:p>
          <w:p w:rsidR="00C86ED6" w:rsidRPr="00DB7275" w:rsidRDefault="00F61B5A">
            <w:pPr>
              <w:widowControl/>
              <w:jc w:val="left"/>
              <w:rPr>
                <w:rFonts w:ascii="宋体" w:hAnsi="宋体" w:cs="宋体"/>
                <w:b/>
                <w:bCs/>
                <w:color w:val="000000" w:themeColor="text1"/>
                <w:kern w:val="0"/>
                <w:sz w:val="22"/>
                <w:szCs w:val="22"/>
              </w:rPr>
            </w:pPr>
            <w:r w:rsidRPr="00DB7275">
              <w:rPr>
                <w:rFonts w:ascii="宋体" w:hAnsi="宋体" w:cs="宋体" w:hint="eastAsia"/>
                <w:b/>
                <w:bCs/>
                <w:color w:val="000000" w:themeColor="text1"/>
                <w:kern w:val="0"/>
                <w:sz w:val="22"/>
                <w:szCs w:val="22"/>
              </w:rPr>
              <w:t>2：投标人可在多杆合一上进行杆件建设情况评价，并生成杆件建设评价单，包括杆件周边建设密度情况、杆件建设饱和度等数据满足得2分，不满足不得分。</w:t>
            </w:r>
          </w:p>
          <w:p w:rsidR="00C86ED6" w:rsidRPr="00DB7275" w:rsidRDefault="00F61B5A">
            <w:pPr>
              <w:widowControl/>
              <w:jc w:val="left"/>
              <w:rPr>
                <w:rFonts w:ascii="宋体" w:hAnsi="宋体" w:cs="宋体"/>
                <w:b/>
                <w:bCs/>
                <w:color w:val="000000" w:themeColor="text1"/>
                <w:kern w:val="0"/>
                <w:sz w:val="22"/>
                <w:szCs w:val="22"/>
              </w:rPr>
            </w:pPr>
            <w:r w:rsidRPr="00DB7275">
              <w:rPr>
                <w:rFonts w:ascii="宋体" w:hAnsi="宋体" w:cs="宋体" w:hint="eastAsia"/>
                <w:b/>
                <w:bCs/>
                <w:color w:val="000000" w:themeColor="text1"/>
                <w:kern w:val="0"/>
                <w:sz w:val="22"/>
                <w:szCs w:val="22"/>
              </w:rPr>
              <w:t>3：投标人可在多杆合一平台上生成所投杆件的二维码，扫描</w:t>
            </w:r>
            <w:proofErr w:type="gramStart"/>
            <w:r w:rsidRPr="00DB7275">
              <w:rPr>
                <w:rFonts w:ascii="宋体" w:hAnsi="宋体" w:cs="宋体" w:hint="eastAsia"/>
                <w:b/>
                <w:bCs/>
                <w:color w:val="000000" w:themeColor="text1"/>
                <w:kern w:val="0"/>
                <w:sz w:val="22"/>
                <w:szCs w:val="22"/>
              </w:rPr>
              <w:t>二维码后</w:t>
            </w:r>
            <w:proofErr w:type="gramEnd"/>
            <w:r w:rsidRPr="00DB7275">
              <w:rPr>
                <w:rFonts w:ascii="宋体" w:hAnsi="宋体" w:cs="宋体" w:hint="eastAsia"/>
                <w:b/>
                <w:bCs/>
                <w:color w:val="000000" w:themeColor="text1"/>
                <w:kern w:val="0"/>
                <w:sz w:val="22"/>
                <w:szCs w:val="22"/>
              </w:rPr>
              <w:t>得到杆件相关详细信息，包括杆件类型、编号、别名、规格、项目、主管部门、场所类型、安装地址等满足得2分，不满足不得分。</w:t>
            </w:r>
          </w:p>
          <w:p w:rsidR="00C86ED6" w:rsidRPr="00DB7275" w:rsidRDefault="00F61B5A">
            <w:pPr>
              <w:widowControl/>
              <w:spacing w:line="400" w:lineRule="exact"/>
              <w:jc w:val="left"/>
              <w:rPr>
                <w:rFonts w:asciiTheme="minorEastAsia" w:eastAsiaTheme="minorEastAsia" w:hAnsiTheme="minorEastAsia" w:cs="宋体"/>
                <w:color w:val="000000" w:themeColor="text1"/>
                <w:kern w:val="0"/>
                <w:sz w:val="22"/>
                <w:szCs w:val="22"/>
              </w:rPr>
            </w:pPr>
            <w:r w:rsidRPr="00DB7275">
              <w:rPr>
                <w:rFonts w:ascii="宋体" w:hAnsi="宋体" w:cs="宋体" w:hint="eastAsia"/>
                <w:b/>
                <w:bCs/>
                <w:color w:val="000000" w:themeColor="text1"/>
                <w:kern w:val="0"/>
                <w:sz w:val="22"/>
                <w:szCs w:val="22"/>
              </w:rPr>
              <w:t>（需要提供电脑现场演示或者提供演示样本DEMO）</w:t>
            </w:r>
          </w:p>
        </w:tc>
      </w:tr>
      <w:tr w:rsidR="00C86ED6" w:rsidRPr="00DB7275">
        <w:trPr>
          <w:trHeight w:val="1347"/>
          <w:jc w:val="center"/>
        </w:trPr>
        <w:tc>
          <w:tcPr>
            <w:tcW w:w="710" w:type="dxa"/>
            <w:vMerge w:val="restart"/>
            <w:vAlign w:val="center"/>
          </w:tcPr>
          <w:p w:rsidR="00C86ED6" w:rsidRPr="00DB7275" w:rsidRDefault="00F61B5A">
            <w:pPr>
              <w:widowControl/>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color w:val="000000" w:themeColor="text1"/>
                <w:kern w:val="0"/>
                <w:sz w:val="22"/>
                <w:szCs w:val="22"/>
              </w:rPr>
              <w:lastRenderedPageBreak/>
              <w:t>3</w:t>
            </w:r>
          </w:p>
        </w:tc>
        <w:tc>
          <w:tcPr>
            <w:tcW w:w="719" w:type="dxa"/>
            <w:vMerge w:val="restart"/>
            <w:vAlign w:val="center"/>
          </w:tcPr>
          <w:p w:rsidR="00C86ED6" w:rsidRPr="00DB7275" w:rsidRDefault="00F61B5A">
            <w:pPr>
              <w:widowControl/>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施工组织</w:t>
            </w:r>
          </w:p>
        </w:tc>
        <w:tc>
          <w:tcPr>
            <w:tcW w:w="893" w:type="dxa"/>
            <w:vAlign w:val="center"/>
          </w:tcPr>
          <w:p w:rsidR="00C86ED6" w:rsidRPr="00DB7275" w:rsidRDefault="00F61B5A">
            <w:pPr>
              <w:widowControl/>
              <w:spacing w:line="400" w:lineRule="exact"/>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施工组织方案</w:t>
            </w:r>
          </w:p>
        </w:tc>
        <w:tc>
          <w:tcPr>
            <w:tcW w:w="644" w:type="dxa"/>
            <w:vAlign w:val="center"/>
          </w:tcPr>
          <w:p w:rsidR="00C86ED6" w:rsidRPr="00DB7275" w:rsidRDefault="00F61B5A">
            <w:pPr>
              <w:widowControl/>
              <w:spacing w:line="400" w:lineRule="exact"/>
              <w:jc w:val="center"/>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4</w:t>
            </w:r>
          </w:p>
        </w:tc>
        <w:tc>
          <w:tcPr>
            <w:tcW w:w="6391" w:type="dxa"/>
            <w:vAlign w:val="center"/>
          </w:tcPr>
          <w:p w:rsidR="00C86ED6" w:rsidRPr="00DB7275" w:rsidRDefault="00F61B5A">
            <w:pPr>
              <w:widowControl/>
              <w:spacing w:line="400" w:lineRule="exact"/>
              <w:jc w:val="left"/>
              <w:rPr>
                <w:rFonts w:asciiTheme="minorEastAsia" w:eastAsiaTheme="minorEastAsia" w:hAnsiTheme="minorEastAsia" w:cs="宋体"/>
                <w:color w:val="000000" w:themeColor="text1"/>
                <w:kern w:val="0"/>
                <w:sz w:val="22"/>
                <w:szCs w:val="22"/>
              </w:rPr>
            </w:pPr>
            <w:r w:rsidRPr="00DB7275">
              <w:rPr>
                <w:rFonts w:ascii="宋体" w:hAnsi="宋体" w:cs="宋体" w:hint="eastAsia"/>
                <w:color w:val="000000" w:themeColor="text1"/>
                <w:kern w:val="0"/>
                <w:sz w:val="22"/>
                <w:szCs w:val="22"/>
              </w:rPr>
              <w:t>根据项目实施组织架构的合理性、实施组织方案的科学性、质量管理体系的完备性、风险防范与整体验收的可操作性进行评比。施工组织方案体现完善</w:t>
            </w:r>
            <w:r w:rsidRPr="00DB7275">
              <w:rPr>
                <w:rFonts w:ascii="宋体" w:hAnsi="宋体" w:hint="eastAsia"/>
                <w:color w:val="000000" w:themeColor="text1"/>
                <w:szCs w:val="21"/>
              </w:rPr>
              <w:t>的得2.7-4.0分，</w:t>
            </w:r>
            <w:r w:rsidRPr="00DB7275">
              <w:rPr>
                <w:rFonts w:ascii="宋体" w:hAnsi="宋体" w:cs="宋体" w:hint="eastAsia"/>
                <w:color w:val="000000" w:themeColor="text1"/>
                <w:kern w:val="0"/>
                <w:sz w:val="22"/>
                <w:szCs w:val="22"/>
              </w:rPr>
              <w:t>施工组织方案体现一般</w:t>
            </w:r>
            <w:r w:rsidRPr="00DB7275">
              <w:rPr>
                <w:rFonts w:ascii="宋体" w:hAnsi="宋体" w:hint="eastAsia"/>
                <w:color w:val="000000" w:themeColor="text1"/>
                <w:szCs w:val="21"/>
              </w:rPr>
              <w:t>的得1.3-2.6分，</w:t>
            </w:r>
            <w:r w:rsidRPr="00DB7275">
              <w:rPr>
                <w:rFonts w:ascii="宋体" w:hAnsi="宋体" w:cs="宋体" w:hint="eastAsia"/>
                <w:color w:val="000000" w:themeColor="text1"/>
                <w:kern w:val="0"/>
                <w:sz w:val="22"/>
                <w:szCs w:val="22"/>
              </w:rPr>
              <w:t>施工组织方案体现较差或方案不可取</w:t>
            </w:r>
            <w:r w:rsidRPr="00DB7275">
              <w:rPr>
                <w:rFonts w:ascii="宋体" w:hAnsi="宋体" w:hint="eastAsia"/>
                <w:color w:val="000000" w:themeColor="text1"/>
                <w:szCs w:val="21"/>
              </w:rPr>
              <w:t>的得0-1.2分。</w:t>
            </w:r>
          </w:p>
        </w:tc>
      </w:tr>
      <w:tr w:rsidR="00C86ED6" w:rsidRPr="00DB7275">
        <w:trPr>
          <w:trHeight w:val="270"/>
          <w:jc w:val="center"/>
        </w:trPr>
        <w:tc>
          <w:tcPr>
            <w:tcW w:w="710"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719"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893" w:type="dxa"/>
            <w:vMerge w:val="restart"/>
            <w:vAlign w:val="center"/>
          </w:tcPr>
          <w:p w:rsidR="00C86ED6" w:rsidRPr="00DB7275" w:rsidRDefault="00F61B5A">
            <w:pPr>
              <w:widowControl/>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项目实施人员</w:t>
            </w:r>
          </w:p>
        </w:tc>
        <w:tc>
          <w:tcPr>
            <w:tcW w:w="644" w:type="dxa"/>
            <w:vMerge w:val="restart"/>
            <w:vAlign w:val="center"/>
          </w:tcPr>
          <w:p w:rsidR="00C86ED6" w:rsidRPr="00DB7275" w:rsidRDefault="00F61B5A">
            <w:pPr>
              <w:widowControl/>
              <w:jc w:val="center"/>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4</w:t>
            </w:r>
          </w:p>
        </w:tc>
        <w:tc>
          <w:tcPr>
            <w:tcW w:w="6391" w:type="dxa"/>
            <w:vAlign w:val="center"/>
          </w:tcPr>
          <w:p w:rsidR="00C86ED6" w:rsidRPr="00DB7275" w:rsidRDefault="00F61B5A">
            <w:pPr>
              <w:widowControl/>
              <w:spacing w:line="400" w:lineRule="exact"/>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施工人员具有电工特种作业操作证书5人的得1分（不足5人不得分），每增加一人的再得0.5分，最多得2分；</w:t>
            </w:r>
          </w:p>
          <w:p w:rsidR="00C86ED6" w:rsidRPr="00DB7275" w:rsidRDefault="00F61B5A">
            <w:pPr>
              <w:widowControl/>
              <w:spacing w:line="400" w:lineRule="exact"/>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具有登高特种操作证书5人的得1分（不足5人不得分），每增加一人的再得0.5分，最多得2分；</w:t>
            </w:r>
          </w:p>
        </w:tc>
      </w:tr>
      <w:tr w:rsidR="00C86ED6" w:rsidRPr="00DB7275">
        <w:trPr>
          <w:trHeight w:val="555"/>
          <w:jc w:val="center"/>
        </w:trPr>
        <w:tc>
          <w:tcPr>
            <w:tcW w:w="710"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719"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893"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644"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6391" w:type="dxa"/>
            <w:vAlign w:val="center"/>
          </w:tcPr>
          <w:p w:rsidR="00C86ED6" w:rsidRPr="00DB7275" w:rsidRDefault="00F61B5A">
            <w:pPr>
              <w:widowControl/>
              <w:spacing w:line="400" w:lineRule="exact"/>
              <w:jc w:val="left"/>
              <w:rPr>
                <w:rFonts w:asciiTheme="minorEastAsia" w:eastAsiaTheme="minorEastAsia" w:hAnsiTheme="minorEastAsia" w:cs="宋体"/>
                <w:b/>
                <w:bCs/>
                <w:color w:val="000000" w:themeColor="text1"/>
                <w:kern w:val="0"/>
                <w:sz w:val="22"/>
                <w:szCs w:val="22"/>
              </w:rPr>
            </w:pPr>
            <w:r w:rsidRPr="00DB7275">
              <w:rPr>
                <w:rFonts w:asciiTheme="minorEastAsia" w:eastAsiaTheme="minorEastAsia" w:hAnsiTheme="minorEastAsia" w:cs="宋体" w:hint="eastAsia"/>
                <w:b/>
                <w:bCs/>
                <w:color w:val="000000" w:themeColor="text1"/>
                <w:kern w:val="0"/>
                <w:sz w:val="22"/>
                <w:szCs w:val="22"/>
              </w:rPr>
              <w:t>（以上证书在投标技术文件中提供证书复印件，原件备查；证书持有人必须为投标单位或其分公司正式员工</w:t>
            </w:r>
            <w:r w:rsidRPr="00DB7275">
              <w:rPr>
                <w:rFonts w:ascii="宋体" w:hAnsi="宋体" w:cs="宋体" w:hint="eastAsia"/>
                <w:b/>
                <w:bCs/>
                <w:color w:val="000000" w:themeColor="text1"/>
                <w:kern w:val="0"/>
                <w:sz w:val="22"/>
                <w:szCs w:val="22"/>
              </w:rPr>
              <w:t>或为投标单位外聘人员</w:t>
            </w:r>
            <w:r w:rsidRPr="00DB7275">
              <w:rPr>
                <w:rFonts w:asciiTheme="minorEastAsia" w:eastAsiaTheme="minorEastAsia" w:hAnsiTheme="minorEastAsia" w:cs="宋体" w:hint="eastAsia"/>
                <w:b/>
                <w:bCs/>
                <w:color w:val="000000" w:themeColor="text1"/>
                <w:kern w:val="0"/>
                <w:sz w:val="22"/>
                <w:szCs w:val="22"/>
              </w:rPr>
              <w:t>，并需出具社保机构包含2022年3月至2022年5月缴费记录证明加盖社保缴费证明专用章或电子章</w:t>
            </w:r>
            <w:r w:rsidRPr="00DB7275">
              <w:rPr>
                <w:rFonts w:ascii="宋体" w:hAnsi="宋体" w:cs="宋体" w:hint="eastAsia"/>
                <w:b/>
                <w:bCs/>
                <w:color w:val="000000" w:themeColor="text1"/>
                <w:kern w:val="0"/>
                <w:sz w:val="22"/>
                <w:szCs w:val="22"/>
              </w:rPr>
              <w:t>或出具人员外</w:t>
            </w:r>
            <w:proofErr w:type="gramStart"/>
            <w:r w:rsidRPr="00DB7275">
              <w:rPr>
                <w:rFonts w:ascii="宋体" w:hAnsi="宋体" w:cs="宋体" w:hint="eastAsia"/>
                <w:b/>
                <w:bCs/>
                <w:color w:val="000000" w:themeColor="text1"/>
                <w:kern w:val="0"/>
                <w:sz w:val="22"/>
                <w:szCs w:val="22"/>
              </w:rPr>
              <w:t>聘证明</w:t>
            </w:r>
            <w:proofErr w:type="gramEnd"/>
            <w:r w:rsidRPr="00DB7275">
              <w:rPr>
                <w:rFonts w:ascii="宋体" w:hAnsi="宋体" w:cs="宋体" w:hint="eastAsia"/>
                <w:b/>
                <w:bCs/>
                <w:color w:val="000000" w:themeColor="text1"/>
                <w:kern w:val="0"/>
                <w:sz w:val="22"/>
                <w:szCs w:val="22"/>
              </w:rPr>
              <w:t>材料</w:t>
            </w:r>
            <w:r w:rsidRPr="00DB7275">
              <w:rPr>
                <w:rFonts w:asciiTheme="minorEastAsia" w:eastAsiaTheme="minorEastAsia" w:hAnsiTheme="minorEastAsia" w:cs="宋体" w:hint="eastAsia"/>
                <w:b/>
                <w:bCs/>
                <w:color w:val="000000" w:themeColor="text1"/>
                <w:kern w:val="0"/>
                <w:sz w:val="22"/>
                <w:szCs w:val="22"/>
              </w:rPr>
              <w:t>。）</w:t>
            </w:r>
          </w:p>
        </w:tc>
      </w:tr>
      <w:tr w:rsidR="00C86ED6" w:rsidRPr="00DB7275">
        <w:trPr>
          <w:trHeight w:val="555"/>
          <w:jc w:val="center"/>
        </w:trPr>
        <w:tc>
          <w:tcPr>
            <w:tcW w:w="710"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719" w:type="dxa"/>
            <w:vMerge/>
            <w:vAlign w:val="center"/>
          </w:tcPr>
          <w:p w:rsidR="00C86ED6" w:rsidRPr="00DB7275" w:rsidRDefault="00C86ED6">
            <w:pPr>
              <w:widowControl/>
              <w:jc w:val="left"/>
              <w:rPr>
                <w:rFonts w:asciiTheme="minorEastAsia" w:eastAsiaTheme="minorEastAsia" w:hAnsiTheme="minorEastAsia" w:cs="宋体"/>
                <w:color w:val="000000" w:themeColor="text1"/>
                <w:kern w:val="0"/>
                <w:sz w:val="22"/>
                <w:szCs w:val="22"/>
              </w:rPr>
            </w:pPr>
          </w:p>
        </w:tc>
        <w:tc>
          <w:tcPr>
            <w:tcW w:w="893" w:type="dxa"/>
            <w:vAlign w:val="center"/>
          </w:tcPr>
          <w:p w:rsidR="00C86ED6" w:rsidRPr="00DB7275" w:rsidRDefault="00F61B5A">
            <w:pPr>
              <w:widowControl/>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工作要求及进度承诺</w:t>
            </w:r>
          </w:p>
        </w:tc>
        <w:tc>
          <w:tcPr>
            <w:tcW w:w="644" w:type="dxa"/>
            <w:vAlign w:val="center"/>
          </w:tcPr>
          <w:p w:rsidR="00C86ED6" w:rsidRPr="00DB7275" w:rsidRDefault="00F61B5A">
            <w:pPr>
              <w:widowControl/>
              <w:jc w:val="center"/>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3</w:t>
            </w:r>
          </w:p>
        </w:tc>
        <w:tc>
          <w:tcPr>
            <w:tcW w:w="6391" w:type="dxa"/>
            <w:vAlign w:val="center"/>
          </w:tcPr>
          <w:p w:rsidR="00C86ED6" w:rsidRPr="00DB7275" w:rsidRDefault="00F61B5A">
            <w:pPr>
              <w:spacing w:line="400" w:lineRule="exact"/>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投标人在投标文件须承诺在完成本项目采购需求内容外不增加任何费用的前提下，自行协调处理施工所涉及的各相关部门、管线单位的工作，若发生费用由投标人自理；</w:t>
            </w:r>
            <w:r w:rsidRPr="00DB7275">
              <w:rPr>
                <w:rFonts w:ascii="宋体" w:hAnsi="宋体" w:cs="宋体" w:hint="eastAsia"/>
                <w:color w:val="000000" w:themeColor="text1"/>
                <w:kern w:val="0"/>
                <w:sz w:val="22"/>
                <w:szCs w:val="22"/>
              </w:rPr>
              <w:t>投标人需提供进度计划，并承诺项目自收到业主通知进场施工之日起天内完工</w:t>
            </w:r>
            <w:r w:rsidRPr="00DB7275">
              <w:rPr>
                <w:rFonts w:asciiTheme="minorEastAsia" w:eastAsiaTheme="minorEastAsia" w:hAnsiTheme="minorEastAsia" w:cs="宋体" w:hint="eastAsia"/>
                <w:color w:val="000000" w:themeColor="text1"/>
                <w:kern w:val="0"/>
                <w:sz w:val="22"/>
                <w:szCs w:val="22"/>
              </w:rPr>
              <w:t>（投标文件内须提供相关内容完整的进度计划及正式承诺书，格式自拟。）能提供上述内容的得3分，不能提供不得分。</w:t>
            </w:r>
          </w:p>
        </w:tc>
      </w:tr>
      <w:tr w:rsidR="00C86ED6" w:rsidRPr="00DB7275">
        <w:trPr>
          <w:trHeight w:val="591"/>
          <w:jc w:val="center"/>
        </w:trPr>
        <w:tc>
          <w:tcPr>
            <w:tcW w:w="710" w:type="dxa"/>
            <w:vAlign w:val="center"/>
          </w:tcPr>
          <w:p w:rsidR="00C86ED6" w:rsidRPr="00DB7275" w:rsidRDefault="00F61B5A">
            <w:pPr>
              <w:widowControl/>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color w:val="000000" w:themeColor="text1"/>
                <w:kern w:val="0"/>
                <w:sz w:val="22"/>
                <w:szCs w:val="22"/>
              </w:rPr>
              <w:t>4</w:t>
            </w:r>
          </w:p>
        </w:tc>
        <w:tc>
          <w:tcPr>
            <w:tcW w:w="719" w:type="dxa"/>
            <w:vAlign w:val="center"/>
          </w:tcPr>
          <w:p w:rsidR="00C86ED6" w:rsidRPr="00DB7275" w:rsidRDefault="00F61B5A">
            <w:pPr>
              <w:widowControl/>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售后服务</w:t>
            </w:r>
          </w:p>
        </w:tc>
        <w:tc>
          <w:tcPr>
            <w:tcW w:w="893" w:type="dxa"/>
            <w:vAlign w:val="center"/>
          </w:tcPr>
          <w:p w:rsidR="00C86ED6" w:rsidRPr="00DB7275" w:rsidRDefault="00F61B5A">
            <w:pPr>
              <w:widowControl/>
              <w:jc w:val="left"/>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售后服务方案</w:t>
            </w:r>
          </w:p>
        </w:tc>
        <w:tc>
          <w:tcPr>
            <w:tcW w:w="644" w:type="dxa"/>
            <w:vAlign w:val="center"/>
          </w:tcPr>
          <w:p w:rsidR="00C86ED6" w:rsidRPr="00DB7275" w:rsidRDefault="00F61B5A">
            <w:pPr>
              <w:widowControl/>
              <w:jc w:val="center"/>
              <w:rPr>
                <w:rFonts w:asciiTheme="minorEastAsia" w:eastAsiaTheme="minorEastAsia" w:hAnsiTheme="minorEastAsia" w:cs="宋体"/>
                <w:color w:val="000000" w:themeColor="text1"/>
                <w:kern w:val="0"/>
                <w:sz w:val="22"/>
                <w:szCs w:val="22"/>
              </w:rPr>
            </w:pPr>
            <w:r w:rsidRPr="00DB7275">
              <w:rPr>
                <w:rFonts w:asciiTheme="minorEastAsia" w:eastAsiaTheme="minorEastAsia" w:hAnsiTheme="minorEastAsia" w:cs="宋体" w:hint="eastAsia"/>
                <w:color w:val="000000" w:themeColor="text1"/>
                <w:kern w:val="0"/>
                <w:sz w:val="22"/>
                <w:szCs w:val="22"/>
              </w:rPr>
              <w:t>3</w:t>
            </w:r>
          </w:p>
        </w:tc>
        <w:tc>
          <w:tcPr>
            <w:tcW w:w="6391" w:type="dxa"/>
            <w:vAlign w:val="center"/>
          </w:tcPr>
          <w:p w:rsidR="00C86ED6" w:rsidRPr="00DB7275" w:rsidRDefault="00F61B5A">
            <w:pPr>
              <w:widowControl/>
              <w:spacing w:line="400" w:lineRule="exact"/>
              <w:jc w:val="left"/>
              <w:rPr>
                <w:rFonts w:ascii="宋体" w:hAnsi="宋体" w:cs="宋体"/>
                <w:color w:val="000000" w:themeColor="text1"/>
                <w:kern w:val="0"/>
                <w:sz w:val="22"/>
                <w:szCs w:val="22"/>
              </w:rPr>
            </w:pPr>
            <w:r w:rsidRPr="00DB7275">
              <w:rPr>
                <w:rFonts w:ascii="宋体" w:hAnsi="宋体" w:cs="宋体" w:hint="eastAsia"/>
                <w:color w:val="000000" w:themeColor="text1"/>
                <w:kern w:val="0"/>
                <w:sz w:val="22"/>
                <w:szCs w:val="22"/>
              </w:rPr>
              <w:t>1.售后服务方案科学合理、有完善的管理制度，提供本地化维护车辆（车辆在年检有效期内）、人员清单及联系方法进行评比。售后服务体系完善的得1.5-2.0分，售后服务响应、体系一般的得0.6-1.4分，售后服务的响应迟缓，售后服务体系较差的得0-0.5分。</w:t>
            </w:r>
          </w:p>
          <w:p w:rsidR="00C86ED6" w:rsidRPr="00DB7275" w:rsidRDefault="00F61B5A">
            <w:pPr>
              <w:widowControl/>
              <w:spacing w:line="400" w:lineRule="exact"/>
              <w:jc w:val="left"/>
              <w:rPr>
                <w:rFonts w:asciiTheme="minorEastAsia" w:eastAsiaTheme="minorEastAsia" w:hAnsiTheme="minorEastAsia" w:cs="宋体"/>
                <w:color w:val="000000" w:themeColor="text1"/>
                <w:kern w:val="0"/>
                <w:sz w:val="22"/>
                <w:szCs w:val="22"/>
              </w:rPr>
            </w:pPr>
            <w:r w:rsidRPr="00DB7275">
              <w:rPr>
                <w:rFonts w:ascii="宋体" w:hAnsi="宋体" w:cs="宋体" w:hint="eastAsia"/>
                <w:color w:val="000000" w:themeColor="text1"/>
                <w:kern w:val="0"/>
                <w:sz w:val="22"/>
                <w:szCs w:val="22"/>
              </w:rPr>
              <w:t>2.投标单位</w:t>
            </w:r>
            <w:proofErr w:type="gramStart"/>
            <w:r w:rsidRPr="00DB7275">
              <w:rPr>
                <w:rFonts w:ascii="宋体" w:hAnsi="宋体" w:cs="宋体" w:hint="eastAsia"/>
                <w:color w:val="000000" w:themeColor="text1"/>
                <w:kern w:val="0"/>
                <w:sz w:val="22"/>
                <w:szCs w:val="22"/>
              </w:rPr>
              <w:t>需承诺</w:t>
            </w:r>
            <w:proofErr w:type="gramEnd"/>
            <w:r w:rsidRPr="00DB7275">
              <w:rPr>
                <w:rFonts w:ascii="宋体" w:hAnsi="宋体" w:cs="宋体" w:hint="eastAsia"/>
                <w:color w:val="000000" w:themeColor="text1"/>
                <w:kern w:val="0"/>
                <w:sz w:val="22"/>
                <w:szCs w:val="22"/>
              </w:rPr>
              <w:t>在1小时内到达现场进行维修，2小时恢复正常运行，得1分，没有不得分。</w:t>
            </w:r>
          </w:p>
        </w:tc>
      </w:tr>
    </w:tbl>
    <w:p w:rsidR="00C86ED6" w:rsidRPr="00DB7275" w:rsidRDefault="00F61B5A">
      <w:pPr>
        <w:spacing w:line="500" w:lineRule="exact"/>
        <w:jc w:val="left"/>
        <w:rPr>
          <w:rFonts w:asciiTheme="minorEastAsia" w:eastAsiaTheme="minorEastAsia" w:hAnsiTheme="minorEastAsia"/>
          <w:b/>
          <w:bCs/>
          <w:iCs/>
          <w:color w:val="000000" w:themeColor="text1"/>
          <w:sz w:val="24"/>
        </w:rPr>
      </w:pPr>
      <w:r w:rsidRPr="00DB7275">
        <w:rPr>
          <w:rFonts w:asciiTheme="minorEastAsia" w:eastAsiaTheme="minorEastAsia" w:hAnsiTheme="minorEastAsia" w:hint="eastAsia"/>
          <w:b/>
          <w:bCs/>
          <w:iCs/>
          <w:color w:val="000000" w:themeColor="text1"/>
          <w:sz w:val="24"/>
        </w:rPr>
        <w:t>注：1、需要原件核验的请供应商统一于开标现场提交（不得场外补充提交），若投标文件中的复印件与原件不符或未能提供原件的则不得分。</w:t>
      </w:r>
    </w:p>
    <w:p w:rsidR="00C86ED6" w:rsidRPr="00DB7275" w:rsidRDefault="00F61B5A">
      <w:pPr>
        <w:spacing w:line="500" w:lineRule="exact"/>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b/>
          <w:bCs/>
          <w:iCs/>
          <w:color w:val="000000" w:themeColor="text1"/>
          <w:sz w:val="24"/>
        </w:rPr>
        <w:t xml:space="preserve">    2、所有证书都应在有效期内，逾期不得分。</w:t>
      </w:r>
      <w:r w:rsidRPr="00DB7275">
        <w:rPr>
          <w:rFonts w:asciiTheme="minorEastAsia" w:eastAsiaTheme="minorEastAsia" w:hAnsiTheme="minorEastAsia"/>
          <w:color w:val="000000" w:themeColor="text1"/>
          <w:sz w:val="24"/>
        </w:rPr>
        <w:t xml:space="preserve"> </w:t>
      </w:r>
    </w:p>
    <w:p w:rsidR="00C86ED6" w:rsidRPr="00DB7275" w:rsidRDefault="00F61B5A">
      <w:pPr>
        <w:tabs>
          <w:tab w:val="center" w:pos="4320"/>
        </w:tabs>
        <w:spacing w:line="400" w:lineRule="exact"/>
        <w:rPr>
          <w:rFonts w:asciiTheme="minorEastAsia" w:eastAsiaTheme="minorEastAsia" w:hAnsiTheme="minorEastAsia"/>
          <w:b/>
          <w:bCs/>
          <w:iCs/>
          <w:color w:val="000000" w:themeColor="text1"/>
          <w:sz w:val="24"/>
        </w:rPr>
      </w:pPr>
      <w:r w:rsidRPr="00DB7275">
        <w:rPr>
          <w:rFonts w:asciiTheme="minorEastAsia" w:eastAsiaTheme="minorEastAsia" w:hAnsiTheme="minorEastAsia" w:hint="eastAsia"/>
          <w:b/>
          <w:color w:val="000000" w:themeColor="text1"/>
          <w:sz w:val="24"/>
          <w:bdr w:val="single" w:sz="4" w:space="0" w:color="auto"/>
        </w:rPr>
        <w:t>01标</w:t>
      </w:r>
      <w:r w:rsidRPr="00DB7275">
        <w:rPr>
          <w:rFonts w:asciiTheme="minorEastAsia" w:eastAsiaTheme="minorEastAsia" w:hAnsiTheme="minorEastAsia"/>
          <w:b/>
          <w:bCs/>
          <w:iCs/>
          <w:color w:val="000000" w:themeColor="text1"/>
          <w:sz w:val="24"/>
        </w:rPr>
        <w:t>价格</w:t>
      </w:r>
      <w:r w:rsidRPr="00DB7275">
        <w:rPr>
          <w:rFonts w:asciiTheme="minorEastAsia" w:eastAsiaTheme="minorEastAsia" w:hAnsiTheme="minorEastAsia" w:hint="eastAsia"/>
          <w:b/>
          <w:bCs/>
          <w:iCs/>
          <w:color w:val="000000" w:themeColor="text1"/>
          <w:sz w:val="24"/>
        </w:rPr>
        <w:t>分：</w:t>
      </w:r>
      <w:r w:rsidRPr="00DB7275">
        <w:rPr>
          <w:rFonts w:asciiTheme="minorEastAsia" w:eastAsiaTheme="minorEastAsia" w:hAnsiTheme="minorEastAsia"/>
          <w:b/>
          <w:bCs/>
          <w:iCs/>
          <w:color w:val="000000" w:themeColor="text1"/>
          <w:sz w:val="24"/>
        </w:rPr>
        <w:tab/>
      </w:r>
    </w:p>
    <w:p w:rsidR="00C86ED6" w:rsidRPr="00DB7275" w:rsidRDefault="00F61B5A">
      <w:pPr>
        <w:spacing w:line="400" w:lineRule="exact"/>
        <w:rPr>
          <w:rFonts w:asciiTheme="minorEastAsia" w:eastAsiaTheme="minorEastAsia" w:hAnsiTheme="minorEastAsia"/>
          <w:bCs/>
          <w:iCs/>
          <w:color w:val="000000" w:themeColor="text1"/>
          <w:sz w:val="24"/>
        </w:rPr>
      </w:pPr>
      <w:r w:rsidRPr="00DB7275">
        <w:rPr>
          <w:rFonts w:asciiTheme="minorEastAsia" w:eastAsiaTheme="minorEastAsia" w:hAnsiTheme="minorEastAsia" w:hint="eastAsia"/>
          <w:bCs/>
          <w:iCs/>
          <w:color w:val="000000" w:themeColor="text1"/>
          <w:sz w:val="24"/>
        </w:rPr>
        <w:t>2.2.1评标基准价：即满足采购文件要求且投标报价最低的投标报价为评标基准价，其价格分为满分。</w:t>
      </w:r>
    </w:p>
    <w:p w:rsidR="00C86ED6" w:rsidRPr="00DB7275" w:rsidRDefault="00F61B5A">
      <w:pPr>
        <w:spacing w:line="400" w:lineRule="exact"/>
        <w:rPr>
          <w:rFonts w:asciiTheme="minorEastAsia" w:eastAsiaTheme="minorEastAsia" w:hAnsiTheme="minorEastAsia"/>
          <w:bCs/>
          <w:iCs/>
          <w:color w:val="000000" w:themeColor="text1"/>
          <w:sz w:val="24"/>
        </w:rPr>
      </w:pPr>
      <w:r w:rsidRPr="00DB7275">
        <w:rPr>
          <w:rFonts w:asciiTheme="minorEastAsia" w:eastAsiaTheme="minorEastAsia" w:hAnsiTheme="minorEastAsia" w:hint="eastAsia"/>
          <w:bCs/>
          <w:iCs/>
          <w:color w:val="000000" w:themeColor="text1"/>
          <w:sz w:val="24"/>
        </w:rPr>
        <w:t>2.2.2其他供应商的价格</w:t>
      </w:r>
      <w:proofErr w:type="gramStart"/>
      <w:r w:rsidRPr="00DB7275">
        <w:rPr>
          <w:rFonts w:asciiTheme="minorEastAsia" w:eastAsiaTheme="minorEastAsia" w:hAnsiTheme="minorEastAsia" w:hint="eastAsia"/>
          <w:bCs/>
          <w:iCs/>
          <w:color w:val="000000" w:themeColor="text1"/>
          <w:sz w:val="24"/>
        </w:rPr>
        <w:t>分统一</w:t>
      </w:r>
      <w:proofErr w:type="gramEnd"/>
      <w:r w:rsidRPr="00DB7275">
        <w:rPr>
          <w:rFonts w:asciiTheme="minorEastAsia" w:eastAsiaTheme="minorEastAsia" w:hAnsiTheme="minorEastAsia" w:hint="eastAsia"/>
          <w:bCs/>
          <w:iCs/>
          <w:color w:val="000000" w:themeColor="text1"/>
          <w:sz w:val="24"/>
        </w:rPr>
        <w:t>按照下列公式计算：</w:t>
      </w:r>
    </w:p>
    <w:p w:rsidR="00C86ED6" w:rsidRPr="00DB7275" w:rsidRDefault="00F61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00" w:lineRule="exact"/>
        <w:rPr>
          <w:rFonts w:asciiTheme="minorEastAsia" w:eastAsiaTheme="minorEastAsia" w:hAnsiTheme="minorEastAsia"/>
          <w:bCs/>
          <w:iCs/>
          <w:color w:val="000000" w:themeColor="text1"/>
          <w:sz w:val="24"/>
        </w:rPr>
      </w:pPr>
      <w:r w:rsidRPr="00DB7275">
        <w:rPr>
          <w:rFonts w:asciiTheme="minorEastAsia" w:eastAsiaTheme="minorEastAsia" w:hAnsiTheme="minorEastAsia" w:hint="eastAsia"/>
          <w:bCs/>
          <w:iCs/>
          <w:color w:val="000000" w:themeColor="text1"/>
          <w:sz w:val="24"/>
        </w:rPr>
        <w:lastRenderedPageBreak/>
        <w:t>投标报价得分=(评标基准价／投标报价)×</w:t>
      </w:r>
      <w:proofErr w:type="gramStart"/>
      <w:r w:rsidRPr="00DB7275">
        <w:rPr>
          <w:rFonts w:asciiTheme="minorEastAsia" w:eastAsiaTheme="minorEastAsia" w:hAnsiTheme="minorEastAsia" w:hint="eastAsia"/>
          <w:bCs/>
          <w:iCs/>
          <w:color w:val="000000" w:themeColor="text1"/>
          <w:sz w:val="24"/>
        </w:rPr>
        <w:t>价格权</w:t>
      </w:r>
      <w:proofErr w:type="gramEnd"/>
      <w:r w:rsidRPr="00DB7275">
        <w:rPr>
          <w:rFonts w:asciiTheme="minorEastAsia" w:eastAsiaTheme="minorEastAsia" w:hAnsiTheme="minorEastAsia" w:hint="eastAsia"/>
          <w:bCs/>
          <w:iCs/>
          <w:color w:val="000000" w:themeColor="text1"/>
          <w:sz w:val="24"/>
        </w:rPr>
        <w:t>值×100</w:t>
      </w:r>
    </w:p>
    <w:p w:rsidR="00C86ED6" w:rsidRPr="00DB7275" w:rsidRDefault="00F61B5A">
      <w:pPr>
        <w:widowControl/>
        <w:snapToGrid w:val="0"/>
        <w:spacing w:line="480" w:lineRule="exact"/>
        <w:rPr>
          <w:rFonts w:asciiTheme="minorEastAsia" w:eastAsiaTheme="minorEastAsia" w:hAnsiTheme="minorEastAsia"/>
          <w:bCs/>
          <w:iCs/>
          <w:color w:val="000000" w:themeColor="text1"/>
          <w:sz w:val="24"/>
          <w:u w:val="single"/>
        </w:rPr>
      </w:pPr>
      <w:r w:rsidRPr="00DB7275">
        <w:rPr>
          <w:rFonts w:asciiTheme="minorEastAsia" w:eastAsiaTheme="minorEastAsia" w:hAnsiTheme="minorEastAsia" w:hint="eastAsia"/>
          <w:bCs/>
          <w:iCs/>
          <w:color w:val="000000" w:themeColor="text1"/>
          <w:sz w:val="24"/>
        </w:rPr>
        <w:t>即：投标报价得分=(评标基准价／投标报价)×</w:t>
      </w:r>
      <w:r w:rsidRPr="00DB7275">
        <w:rPr>
          <w:rFonts w:asciiTheme="minorEastAsia" w:eastAsiaTheme="minorEastAsia" w:hAnsiTheme="minorEastAsia"/>
          <w:bCs/>
          <w:iCs/>
          <w:color w:val="000000" w:themeColor="text1"/>
          <w:sz w:val="24"/>
          <w:u w:val="single"/>
        </w:rPr>
        <w:t xml:space="preserve"> </w:t>
      </w:r>
      <w:r w:rsidRPr="00DB7275">
        <w:rPr>
          <w:rFonts w:asciiTheme="minorEastAsia" w:eastAsiaTheme="minorEastAsia" w:hAnsiTheme="minorEastAsia" w:hint="eastAsia"/>
          <w:bCs/>
          <w:iCs/>
          <w:color w:val="000000" w:themeColor="text1"/>
          <w:sz w:val="24"/>
          <w:u w:val="single"/>
        </w:rPr>
        <w:t>40</w:t>
      </w:r>
      <w:r w:rsidRPr="00DB7275">
        <w:rPr>
          <w:rFonts w:asciiTheme="minorEastAsia" w:eastAsiaTheme="minorEastAsia" w:hAnsiTheme="minorEastAsia"/>
          <w:bCs/>
          <w:iCs/>
          <w:color w:val="000000" w:themeColor="text1"/>
          <w:sz w:val="24"/>
          <w:u w:val="single"/>
        </w:rPr>
        <w:t xml:space="preserve"> </w:t>
      </w:r>
    </w:p>
    <w:p w:rsidR="00C86ED6" w:rsidRPr="00DB7275" w:rsidRDefault="00C86ED6">
      <w:pPr>
        <w:widowControl/>
        <w:snapToGrid w:val="0"/>
        <w:spacing w:line="480" w:lineRule="exact"/>
        <w:rPr>
          <w:rFonts w:asciiTheme="minorEastAsia" w:eastAsiaTheme="minorEastAsia" w:hAnsiTheme="minorEastAsia"/>
          <w:bCs/>
          <w:iCs/>
          <w:color w:val="000000" w:themeColor="text1"/>
          <w:sz w:val="24"/>
          <w:u w:val="single"/>
        </w:rPr>
      </w:pPr>
    </w:p>
    <w:p w:rsidR="00C86ED6" w:rsidRPr="00DB7275" w:rsidRDefault="00C86ED6">
      <w:pPr>
        <w:widowControl/>
        <w:snapToGrid w:val="0"/>
        <w:spacing w:line="480" w:lineRule="exact"/>
        <w:rPr>
          <w:rFonts w:asciiTheme="minorEastAsia" w:eastAsiaTheme="minorEastAsia" w:hAnsiTheme="minorEastAsia"/>
          <w:bCs/>
          <w:iCs/>
          <w:color w:val="000000" w:themeColor="text1"/>
          <w:sz w:val="24"/>
          <w:u w:val="single"/>
        </w:rPr>
      </w:pPr>
    </w:p>
    <w:p w:rsidR="00C86ED6" w:rsidRPr="00DB7275" w:rsidRDefault="00C86ED6">
      <w:pPr>
        <w:widowControl/>
        <w:snapToGrid w:val="0"/>
        <w:spacing w:line="480" w:lineRule="exact"/>
        <w:rPr>
          <w:rFonts w:asciiTheme="minorEastAsia" w:eastAsiaTheme="minorEastAsia" w:hAnsiTheme="minorEastAsia"/>
          <w:bCs/>
          <w:iCs/>
          <w:color w:val="000000" w:themeColor="text1"/>
          <w:sz w:val="24"/>
          <w:u w:val="single"/>
        </w:rPr>
      </w:pPr>
    </w:p>
    <w:p w:rsidR="00C86ED6" w:rsidRPr="00DB7275" w:rsidRDefault="00C86ED6">
      <w:pPr>
        <w:widowControl/>
        <w:snapToGrid w:val="0"/>
        <w:spacing w:line="480" w:lineRule="exact"/>
        <w:rPr>
          <w:rFonts w:asciiTheme="minorEastAsia" w:eastAsiaTheme="minorEastAsia" w:hAnsiTheme="minorEastAsia"/>
          <w:bCs/>
          <w:iCs/>
          <w:color w:val="000000" w:themeColor="text1"/>
          <w:sz w:val="24"/>
          <w:u w:val="single"/>
        </w:rPr>
      </w:pPr>
    </w:p>
    <w:p w:rsidR="00C86ED6" w:rsidRPr="00DB7275" w:rsidRDefault="00C86ED6">
      <w:pPr>
        <w:widowControl/>
        <w:snapToGrid w:val="0"/>
        <w:spacing w:line="480" w:lineRule="exact"/>
        <w:rPr>
          <w:rFonts w:asciiTheme="minorEastAsia" w:eastAsiaTheme="minorEastAsia" w:hAnsiTheme="minorEastAsia"/>
          <w:bCs/>
          <w:iCs/>
          <w:color w:val="000000" w:themeColor="text1"/>
          <w:sz w:val="24"/>
          <w:u w:val="single"/>
        </w:rPr>
      </w:pPr>
    </w:p>
    <w:p w:rsidR="00C86ED6" w:rsidRPr="00DB7275" w:rsidRDefault="00C86ED6">
      <w:pPr>
        <w:widowControl/>
        <w:snapToGrid w:val="0"/>
        <w:spacing w:line="480" w:lineRule="exact"/>
        <w:rPr>
          <w:rFonts w:asciiTheme="minorEastAsia" w:eastAsiaTheme="minorEastAsia" w:hAnsiTheme="minorEastAsia"/>
          <w:bCs/>
          <w:iCs/>
          <w:color w:val="000000" w:themeColor="text1"/>
          <w:sz w:val="24"/>
          <w:u w:val="single"/>
        </w:rPr>
      </w:pPr>
    </w:p>
    <w:p w:rsidR="00C86ED6" w:rsidRPr="00DB7275" w:rsidRDefault="00C86ED6">
      <w:pPr>
        <w:widowControl/>
        <w:snapToGrid w:val="0"/>
        <w:spacing w:line="480" w:lineRule="exact"/>
        <w:rPr>
          <w:rFonts w:asciiTheme="minorEastAsia" w:eastAsiaTheme="minorEastAsia" w:hAnsiTheme="minorEastAsia"/>
          <w:bCs/>
          <w:iCs/>
          <w:color w:val="000000" w:themeColor="text1"/>
          <w:sz w:val="24"/>
          <w:u w:val="single"/>
        </w:rPr>
      </w:pPr>
    </w:p>
    <w:p w:rsidR="00C86ED6" w:rsidRPr="00DB7275" w:rsidRDefault="00C86ED6">
      <w:pPr>
        <w:widowControl/>
        <w:snapToGrid w:val="0"/>
        <w:spacing w:line="480" w:lineRule="exact"/>
        <w:rPr>
          <w:rFonts w:asciiTheme="minorEastAsia" w:eastAsiaTheme="minorEastAsia" w:hAnsiTheme="minorEastAsia"/>
          <w:bCs/>
          <w:iCs/>
          <w:color w:val="000000" w:themeColor="text1"/>
          <w:sz w:val="24"/>
          <w:u w:val="single"/>
        </w:rPr>
      </w:pPr>
    </w:p>
    <w:p w:rsidR="00C86ED6" w:rsidRPr="00DB7275" w:rsidRDefault="00C86ED6">
      <w:pPr>
        <w:widowControl/>
        <w:snapToGrid w:val="0"/>
        <w:spacing w:line="480" w:lineRule="exact"/>
        <w:rPr>
          <w:rFonts w:asciiTheme="minorEastAsia" w:eastAsiaTheme="minorEastAsia" w:hAnsiTheme="minorEastAsia"/>
          <w:bCs/>
          <w:iCs/>
          <w:color w:val="000000" w:themeColor="text1"/>
          <w:sz w:val="24"/>
          <w:u w:val="single"/>
        </w:rPr>
      </w:pPr>
    </w:p>
    <w:p w:rsidR="00C86ED6" w:rsidRPr="00DB7275" w:rsidRDefault="00C86ED6">
      <w:pPr>
        <w:widowControl/>
        <w:snapToGrid w:val="0"/>
        <w:spacing w:line="480" w:lineRule="exact"/>
        <w:rPr>
          <w:rFonts w:asciiTheme="minorEastAsia" w:eastAsiaTheme="minorEastAsia" w:hAnsiTheme="minorEastAsia"/>
          <w:bCs/>
          <w:iCs/>
          <w:color w:val="000000" w:themeColor="text1"/>
          <w:sz w:val="24"/>
          <w:u w:val="single"/>
        </w:rPr>
      </w:pPr>
    </w:p>
    <w:p w:rsidR="00C86ED6" w:rsidRPr="00DB7275" w:rsidRDefault="00C86ED6">
      <w:pPr>
        <w:widowControl/>
        <w:snapToGrid w:val="0"/>
        <w:spacing w:line="480" w:lineRule="exact"/>
        <w:rPr>
          <w:rFonts w:asciiTheme="minorEastAsia" w:eastAsiaTheme="minorEastAsia" w:hAnsiTheme="minorEastAsia"/>
          <w:bCs/>
          <w:iCs/>
          <w:color w:val="000000" w:themeColor="text1"/>
          <w:sz w:val="24"/>
          <w:u w:val="single"/>
        </w:rPr>
      </w:pPr>
    </w:p>
    <w:p w:rsidR="00C86ED6" w:rsidRPr="00DB7275" w:rsidRDefault="00C86ED6">
      <w:pPr>
        <w:widowControl/>
        <w:snapToGrid w:val="0"/>
        <w:spacing w:line="480" w:lineRule="exact"/>
        <w:rPr>
          <w:rFonts w:asciiTheme="minorEastAsia" w:eastAsiaTheme="minorEastAsia" w:hAnsiTheme="minorEastAsia"/>
          <w:bCs/>
          <w:iCs/>
          <w:color w:val="000000" w:themeColor="text1"/>
          <w:sz w:val="24"/>
          <w:u w:val="single"/>
        </w:rPr>
      </w:pPr>
    </w:p>
    <w:p w:rsidR="00C86ED6" w:rsidRPr="00DB7275" w:rsidRDefault="00C86ED6">
      <w:pPr>
        <w:widowControl/>
        <w:snapToGrid w:val="0"/>
        <w:spacing w:line="480" w:lineRule="exact"/>
        <w:rPr>
          <w:rFonts w:asciiTheme="minorEastAsia" w:eastAsiaTheme="minorEastAsia" w:hAnsiTheme="minorEastAsia"/>
          <w:bCs/>
          <w:iCs/>
          <w:color w:val="000000" w:themeColor="text1"/>
          <w:sz w:val="24"/>
          <w:u w:val="single"/>
        </w:rPr>
      </w:pPr>
    </w:p>
    <w:p w:rsidR="00C86ED6" w:rsidRPr="00DB7275" w:rsidRDefault="00C86ED6">
      <w:pPr>
        <w:widowControl/>
        <w:snapToGrid w:val="0"/>
        <w:spacing w:line="480" w:lineRule="exact"/>
        <w:rPr>
          <w:rFonts w:asciiTheme="minorEastAsia" w:eastAsiaTheme="minorEastAsia" w:hAnsiTheme="minorEastAsia"/>
          <w:bCs/>
          <w:iCs/>
          <w:color w:val="000000" w:themeColor="text1"/>
          <w:sz w:val="24"/>
          <w:u w:val="single"/>
        </w:rPr>
      </w:pPr>
    </w:p>
    <w:p w:rsidR="00C86ED6" w:rsidRPr="00DB7275" w:rsidRDefault="00F61B5A">
      <w:pPr>
        <w:pStyle w:val="1"/>
        <w:rPr>
          <w:rFonts w:asciiTheme="minorEastAsia" w:eastAsiaTheme="minorEastAsia" w:hAnsiTheme="minorEastAsia"/>
          <w:color w:val="000000" w:themeColor="text1"/>
        </w:rPr>
      </w:pPr>
      <w:bookmarkStart w:id="24" w:name="_Toc643610537"/>
      <w:r w:rsidRPr="00DB7275">
        <w:rPr>
          <w:rFonts w:asciiTheme="minorEastAsia" w:eastAsiaTheme="minorEastAsia" w:hAnsiTheme="minorEastAsia"/>
          <w:color w:val="000000" w:themeColor="text1"/>
        </w:rPr>
        <w:t>第六章  投标文件格式附件</w:t>
      </w:r>
      <w:bookmarkEnd w:id="24"/>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投标文件制作请按照本采购文件</w:t>
      </w:r>
      <w:r w:rsidRPr="00DB7275">
        <w:rPr>
          <w:rFonts w:asciiTheme="minorEastAsia" w:eastAsiaTheme="minorEastAsia" w:hAnsiTheme="minorEastAsia" w:hint="eastAsia"/>
          <w:color w:val="000000" w:themeColor="text1"/>
          <w:kern w:val="0"/>
          <w:sz w:val="24"/>
        </w:rPr>
        <w:t>“</w:t>
      </w:r>
      <w:r w:rsidRPr="00DB7275">
        <w:rPr>
          <w:rFonts w:asciiTheme="minorEastAsia" w:eastAsiaTheme="minorEastAsia" w:hAnsiTheme="minorEastAsia"/>
          <w:color w:val="000000" w:themeColor="text1"/>
          <w:kern w:val="0"/>
          <w:sz w:val="24"/>
        </w:rPr>
        <w:t>第二章 供应商须知</w:t>
      </w:r>
      <w:r w:rsidRPr="00DB7275">
        <w:rPr>
          <w:rFonts w:asciiTheme="minorEastAsia" w:eastAsiaTheme="minorEastAsia" w:hAnsiTheme="minorEastAsia" w:hint="eastAsia"/>
          <w:color w:val="000000" w:themeColor="text1"/>
          <w:kern w:val="0"/>
          <w:sz w:val="24"/>
        </w:rPr>
        <w:t>”</w:t>
      </w:r>
      <w:r w:rsidRPr="00DB7275">
        <w:rPr>
          <w:rFonts w:asciiTheme="minorEastAsia" w:eastAsiaTheme="minorEastAsia" w:hAnsiTheme="minorEastAsia"/>
          <w:color w:val="000000" w:themeColor="text1"/>
          <w:kern w:val="0"/>
          <w:sz w:val="24"/>
        </w:rPr>
        <w:t>第三部分</w:t>
      </w:r>
      <w:r w:rsidRPr="00DB7275">
        <w:rPr>
          <w:rFonts w:asciiTheme="minorEastAsia" w:eastAsiaTheme="minorEastAsia" w:hAnsiTheme="minorEastAsia" w:hint="eastAsia"/>
          <w:color w:val="000000" w:themeColor="text1"/>
          <w:kern w:val="0"/>
          <w:sz w:val="24"/>
        </w:rPr>
        <w:t>“</w:t>
      </w:r>
      <w:r w:rsidRPr="00DB7275">
        <w:rPr>
          <w:rFonts w:asciiTheme="minorEastAsia" w:eastAsiaTheme="minorEastAsia" w:hAnsiTheme="minorEastAsia"/>
          <w:color w:val="000000" w:themeColor="text1"/>
          <w:kern w:val="0"/>
          <w:sz w:val="24"/>
        </w:rPr>
        <w:t>投标文件</w:t>
      </w:r>
      <w:r w:rsidRPr="00DB7275">
        <w:rPr>
          <w:rFonts w:asciiTheme="minorEastAsia" w:eastAsiaTheme="minorEastAsia" w:hAnsiTheme="minorEastAsia" w:hint="eastAsia"/>
          <w:color w:val="000000" w:themeColor="text1"/>
          <w:kern w:val="0"/>
          <w:sz w:val="24"/>
        </w:rPr>
        <w:t>”</w:t>
      </w:r>
      <w:r w:rsidRPr="00DB7275">
        <w:rPr>
          <w:rFonts w:asciiTheme="minorEastAsia" w:eastAsiaTheme="minorEastAsia" w:hAnsiTheme="minorEastAsia"/>
          <w:color w:val="000000" w:themeColor="text1"/>
          <w:kern w:val="0"/>
          <w:sz w:val="24"/>
        </w:rPr>
        <w:t>的规定制作，有关格式附件如下：</w:t>
      </w:r>
    </w:p>
    <w:p w:rsidR="00C86ED6" w:rsidRPr="00DB7275" w:rsidRDefault="00C86ED6">
      <w:pPr>
        <w:widowControl/>
        <w:snapToGrid w:val="0"/>
        <w:spacing w:line="480" w:lineRule="exact"/>
        <w:ind w:firstLineChars="200" w:firstLine="480"/>
        <w:rPr>
          <w:rFonts w:asciiTheme="minorEastAsia" w:eastAsiaTheme="minorEastAsia" w:hAnsiTheme="minorEastAsia"/>
          <w:color w:val="000000" w:themeColor="text1"/>
          <w:kern w:val="0"/>
          <w:sz w:val="24"/>
        </w:rPr>
      </w:pPr>
    </w:p>
    <w:p w:rsidR="00C86ED6" w:rsidRPr="00DB7275" w:rsidRDefault="00C86ED6">
      <w:pPr>
        <w:widowControl/>
        <w:snapToGrid w:val="0"/>
        <w:spacing w:line="480" w:lineRule="exact"/>
        <w:ind w:firstLineChars="200" w:firstLine="480"/>
        <w:rPr>
          <w:rFonts w:asciiTheme="minorEastAsia" w:eastAsiaTheme="minorEastAsia" w:hAnsiTheme="minorEastAsia"/>
          <w:color w:val="000000" w:themeColor="text1"/>
          <w:kern w:val="0"/>
          <w:sz w:val="24"/>
        </w:rPr>
      </w:pPr>
    </w:p>
    <w:p w:rsidR="00C86ED6" w:rsidRPr="00DB7275" w:rsidRDefault="00C86ED6">
      <w:pPr>
        <w:widowControl/>
        <w:snapToGrid w:val="0"/>
        <w:spacing w:line="480" w:lineRule="exact"/>
        <w:ind w:firstLineChars="200" w:firstLine="480"/>
        <w:rPr>
          <w:rFonts w:asciiTheme="minorEastAsia" w:eastAsiaTheme="minorEastAsia" w:hAnsiTheme="minorEastAsia"/>
          <w:color w:val="000000" w:themeColor="text1"/>
          <w:kern w:val="0"/>
          <w:sz w:val="24"/>
        </w:rPr>
      </w:pPr>
    </w:p>
    <w:p w:rsidR="00C86ED6" w:rsidRPr="00DB7275" w:rsidRDefault="00C86ED6">
      <w:pPr>
        <w:widowControl/>
        <w:snapToGrid w:val="0"/>
        <w:spacing w:line="480" w:lineRule="exact"/>
        <w:ind w:firstLineChars="200" w:firstLine="480"/>
        <w:rPr>
          <w:rFonts w:asciiTheme="minorEastAsia" w:eastAsiaTheme="minorEastAsia" w:hAnsiTheme="minorEastAsia"/>
          <w:color w:val="000000" w:themeColor="text1"/>
          <w:kern w:val="0"/>
          <w:sz w:val="24"/>
        </w:rPr>
      </w:pPr>
    </w:p>
    <w:p w:rsidR="00C86ED6" w:rsidRPr="00DB7275" w:rsidRDefault="00C86ED6">
      <w:pPr>
        <w:widowControl/>
        <w:snapToGrid w:val="0"/>
        <w:spacing w:line="480" w:lineRule="exact"/>
        <w:ind w:firstLineChars="200" w:firstLine="480"/>
        <w:rPr>
          <w:rFonts w:asciiTheme="minorEastAsia" w:eastAsiaTheme="minorEastAsia" w:hAnsiTheme="minorEastAsia"/>
          <w:color w:val="000000" w:themeColor="text1"/>
          <w:kern w:val="0"/>
          <w:sz w:val="24"/>
        </w:rPr>
      </w:pPr>
    </w:p>
    <w:p w:rsidR="00C86ED6" w:rsidRPr="00DB7275" w:rsidRDefault="00C86ED6">
      <w:pPr>
        <w:widowControl/>
        <w:snapToGrid w:val="0"/>
        <w:spacing w:line="480" w:lineRule="exact"/>
        <w:ind w:firstLineChars="200" w:firstLine="480"/>
        <w:rPr>
          <w:rFonts w:asciiTheme="minorEastAsia" w:eastAsiaTheme="minorEastAsia" w:hAnsiTheme="minorEastAsia"/>
          <w:color w:val="000000" w:themeColor="text1"/>
          <w:kern w:val="0"/>
          <w:sz w:val="24"/>
        </w:rPr>
      </w:pPr>
    </w:p>
    <w:p w:rsidR="00C86ED6" w:rsidRPr="00DB7275" w:rsidRDefault="00C86ED6">
      <w:pPr>
        <w:widowControl/>
        <w:snapToGrid w:val="0"/>
        <w:spacing w:line="480" w:lineRule="exact"/>
        <w:ind w:firstLineChars="200" w:firstLine="480"/>
        <w:rPr>
          <w:rFonts w:asciiTheme="minorEastAsia" w:eastAsiaTheme="minorEastAsia" w:hAnsiTheme="minorEastAsia"/>
          <w:color w:val="000000" w:themeColor="text1"/>
          <w:kern w:val="0"/>
          <w:sz w:val="24"/>
        </w:rPr>
      </w:pPr>
    </w:p>
    <w:p w:rsidR="00C86ED6" w:rsidRPr="00DB7275" w:rsidRDefault="00C86ED6">
      <w:pPr>
        <w:widowControl/>
        <w:snapToGrid w:val="0"/>
        <w:spacing w:line="480" w:lineRule="exact"/>
        <w:ind w:firstLineChars="200" w:firstLine="480"/>
        <w:rPr>
          <w:rFonts w:asciiTheme="minorEastAsia" w:eastAsiaTheme="minorEastAsia" w:hAnsiTheme="minorEastAsia"/>
          <w:color w:val="000000" w:themeColor="text1"/>
          <w:kern w:val="0"/>
          <w:sz w:val="24"/>
        </w:rPr>
      </w:pPr>
    </w:p>
    <w:p w:rsidR="00C86ED6" w:rsidRPr="00DB7275" w:rsidRDefault="00F61B5A" w:rsidP="00096F62">
      <w:pPr>
        <w:snapToGrid w:val="0"/>
        <w:spacing w:beforeLines="50" w:after="50"/>
        <w:jc w:val="left"/>
        <w:rPr>
          <w:rFonts w:asciiTheme="minorEastAsia" w:eastAsiaTheme="minorEastAsia" w:hAnsiTheme="minorEastAsia"/>
          <w:b/>
          <w:color w:val="000000" w:themeColor="text1"/>
          <w:sz w:val="30"/>
          <w:szCs w:val="30"/>
        </w:rPr>
      </w:pPr>
      <w:r w:rsidRPr="00DB7275">
        <w:rPr>
          <w:rFonts w:asciiTheme="minorEastAsia" w:eastAsiaTheme="minorEastAsia" w:hAnsiTheme="minorEastAsia" w:hint="eastAsia"/>
          <w:b/>
          <w:bCs/>
          <w:color w:val="000000" w:themeColor="text1"/>
          <w:sz w:val="30"/>
          <w:szCs w:val="30"/>
        </w:rPr>
        <w:lastRenderedPageBreak/>
        <w:t>附件1：</w:t>
      </w:r>
      <w:r w:rsidRPr="00DB7275">
        <w:rPr>
          <w:rFonts w:asciiTheme="minorEastAsia" w:eastAsiaTheme="minorEastAsia" w:hAnsiTheme="minorEastAsia" w:hint="eastAsia"/>
          <w:b/>
          <w:color w:val="000000" w:themeColor="text1"/>
          <w:sz w:val="30"/>
          <w:szCs w:val="30"/>
        </w:rPr>
        <w:t>资格文件封面</w:t>
      </w:r>
    </w:p>
    <w:p w:rsidR="00C86ED6" w:rsidRPr="00DB7275" w:rsidRDefault="00F61B5A" w:rsidP="00096F62">
      <w:pPr>
        <w:snapToGrid w:val="0"/>
        <w:spacing w:beforeLines="50" w:after="50"/>
        <w:jc w:val="right"/>
        <w:rPr>
          <w:rFonts w:asciiTheme="minorEastAsia" w:eastAsiaTheme="minorEastAsia" w:hAnsiTheme="minorEastAsia"/>
          <w:b/>
          <w:color w:val="000000" w:themeColor="text1"/>
          <w:sz w:val="30"/>
          <w:szCs w:val="30"/>
        </w:rPr>
      </w:pPr>
      <w:r w:rsidRPr="00DB7275">
        <w:rPr>
          <w:rFonts w:asciiTheme="minorEastAsia" w:eastAsiaTheme="minorEastAsia" w:hAnsiTheme="minorEastAsia"/>
          <w:color w:val="000000" w:themeColor="text1"/>
          <w:sz w:val="30"/>
          <w:szCs w:val="30"/>
          <w:u w:val="single"/>
        </w:rPr>
        <w:t>（填写正本或副本）</w:t>
      </w:r>
    </w:p>
    <w:p w:rsidR="00C86ED6" w:rsidRPr="00DB7275" w:rsidRDefault="00C86ED6" w:rsidP="00096F62">
      <w:pPr>
        <w:snapToGrid w:val="0"/>
        <w:spacing w:beforeLines="50" w:after="50"/>
        <w:jc w:val="right"/>
        <w:rPr>
          <w:rFonts w:asciiTheme="minorEastAsia" w:eastAsiaTheme="minorEastAsia" w:hAnsiTheme="minorEastAsia"/>
          <w:bCs/>
          <w:color w:val="000000" w:themeColor="text1"/>
          <w:sz w:val="30"/>
          <w:szCs w:val="30"/>
        </w:rPr>
      </w:pPr>
    </w:p>
    <w:p w:rsidR="00C86ED6" w:rsidRPr="00DB7275" w:rsidRDefault="00F61B5A">
      <w:pPr>
        <w:spacing w:line="400" w:lineRule="exact"/>
        <w:ind w:right="-110"/>
        <w:rPr>
          <w:rFonts w:asciiTheme="minorEastAsia" w:eastAsiaTheme="minorEastAsia" w:hAnsiTheme="minorEastAsia"/>
          <w:color w:val="000000" w:themeColor="text1"/>
          <w:spacing w:val="40"/>
          <w:sz w:val="30"/>
          <w:szCs w:val="30"/>
        </w:rPr>
      </w:pPr>
      <w:r w:rsidRPr="00DB7275">
        <w:rPr>
          <w:rFonts w:asciiTheme="minorEastAsia" w:eastAsiaTheme="minorEastAsia" w:hAnsiTheme="minorEastAsia" w:hint="eastAsia"/>
          <w:color w:val="000000" w:themeColor="text1"/>
          <w:spacing w:val="40"/>
          <w:sz w:val="30"/>
          <w:szCs w:val="30"/>
        </w:rPr>
        <w:t>项目名称：</w:t>
      </w:r>
      <w:r w:rsidRPr="00DB7275">
        <w:rPr>
          <w:rFonts w:asciiTheme="minorEastAsia" w:eastAsiaTheme="minorEastAsia" w:hAnsiTheme="minorEastAsia" w:hint="eastAsia"/>
          <w:color w:val="000000" w:themeColor="text1"/>
          <w:spacing w:val="40"/>
          <w:sz w:val="30"/>
          <w:szCs w:val="30"/>
          <w:u w:val="single"/>
        </w:rPr>
        <w:t xml:space="preserve">           </w:t>
      </w:r>
    </w:p>
    <w:p w:rsidR="00C86ED6" w:rsidRPr="00DB7275" w:rsidRDefault="00F61B5A" w:rsidP="00096F62">
      <w:pPr>
        <w:spacing w:beforeLines="100" w:line="400" w:lineRule="exact"/>
        <w:rPr>
          <w:rFonts w:asciiTheme="minorEastAsia" w:eastAsiaTheme="minorEastAsia" w:hAnsiTheme="minorEastAsia"/>
          <w:color w:val="000000" w:themeColor="text1"/>
          <w:sz w:val="30"/>
          <w:szCs w:val="30"/>
          <w:u w:val="single"/>
        </w:rPr>
      </w:pPr>
      <w:r w:rsidRPr="00DB7275">
        <w:rPr>
          <w:rFonts w:asciiTheme="minorEastAsia" w:eastAsiaTheme="minorEastAsia" w:hAnsiTheme="minorEastAsia" w:hint="eastAsia"/>
          <w:color w:val="000000" w:themeColor="text1"/>
          <w:sz w:val="30"/>
          <w:szCs w:val="30"/>
        </w:rPr>
        <w:t>项目编号：</w:t>
      </w:r>
      <w:r w:rsidRPr="00DB7275">
        <w:rPr>
          <w:rFonts w:asciiTheme="minorEastAsia" w:eastAsiaTheme="minorEastAsia" w:hAnsiTheme="minorEastAsia" w:hint="eastAsia"/>
          <w:color w:val="000000" w:themeColor="text1"/>
          <w:sz w:val="30"/>
          <w:szCs w:val="30"/>
          <w:u w:val="single"/>
        </w:rPr>
        <w:t xml:space="preserve">                   </w:t>
      </w:r>
    </w:p>
    <w:p w:rsidR="00C86ED6" w:rsidRPr="00DB7275" w:rsidRDefault="00F61B5A" w:rsidP="00096F62">
      <w:pPr>
        <w:spacing w:beforeLines="100" w:line="400" w:lineRule="exact"/>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标段编号：</w:t>
      </w:r>
      <w:r w:rsidRPr="00DB7275">
        <w:rPr>
          <w:rFonts w:asciiTheme="minorEastAsia" w:eastAsiaTheme="minorEastAsia" w:hAnsiTheme="minorEastAsia" w:hint="eastAsia"/>
          <w:color w:val="000000" w:themeColor="text1"/>
          <w:sz w:val="30"/>
          <w:szCs w:val="30"/>
          <w:u w:val="single"/>
        </w:rPr>
        <w:t xml:space="preserve">                    </w:t>
      </w:r>
    </w:p>
    <w:p w:rsidR="00C86ED6" w:rsidRPr="00DB7275" w:rsidRDefault="00C86ED6">
      <w:pPr>
        <w:spacing w:line="1200" w:lineRule="exact"/>
        <w:ind w:right="6"/>
        <w:jc w:val="center"/>
        <w:rPr>
          <w:rFonts w:asciiTheme="minorEastAsia" w:eastAsiaTheme="minorEastAsia" w:hAnsiTheme="minorEastAsia"/>
          <w:color w:val="000000" w:themeColor="text1"/>
          <w:sz w:val="72"/>
          <w:szCs w:val="72"/>
        </w:rPr>
      </w:pPr>
    </w:p>
    <w:p w:rsidR="00C86ED6" w:rsidRPr="00DB7275" w:rsidRDefault="00C86ED6">
      <w:pPr>
        <w:spacing w:line="1200" w:lineRule="exact"/>
        <w:ind w:right="6"/>
        <w:jc w:val="center"/>
        <w:rPr>
          <w:rFonts w:asciiTheme="minorEastAsia" w:eastAsiaTheme="minorEastAsia" w:hAnsiTheme="minorEastAsia"/>
          <w:color w:val="000000" w:themeColor="text1"/>
          <w:sz w:val="72"/>
          <w:szCs w:val="72"/>
        </w:rPr>
      </w:pPr>
    </w:p>
    <w:p w:rsidR="00C86ED6" w:rsidRPr="00DB7275" w:rsidRDefault="00F61B5A">
      <w:pPr>
        <w:spacing w:line="1200" w:lineRule="exact"/>
        <w:ind w:right="6"/>
        <w:jc w:val="center"/>
        <w:rPr>
          <w:rFonts w:asciiTheme="minorEastAsia" w:eastAsiaTheme="minorEastAsia" w:hAnsiTheme="minorEastAsia"/>
          <w:color w:val="000000" w:themeColor="text1"/>
          <w:sz w:val="72"/>
          <w:szCs w:val="72"/>
        </w:rPr>
      </w:pPr>
      <w:r w:rsidRPr="00DB7275">
        <w:rPr>
          <w:rFonts w:asciiTheme="minorEastAsia" w:eastAsiaTheme="minorEastAsia" w:hAnsiTheme="minorEastAsia" w:hint="eastAsia"/>
          <w:color w:val="000000" w:themeColor="text1"/>
          <w:sz w:val="72"/>
          <w:szCs w:val="72"/>
        </w:rPr>
        <w:t>资</w:t>
      </w:r>
    </w:p>
    <w:p w:rsidR="00C86ED6" w:rsidRPr="00DB7275" w:rsidRDefault="00F61B5A">
      <w:pPr>
        <w:spacing w:line="1200" w:lineRule="exact"/>
        <w:ind w:right="6"/>
        <w:jc w:val="center"/>
        <w:rPr>
          <w:rFonts w:asciiTheme="minorEastAsia" w:eastAsiaTheme="minorEastAsia" w:hAnsiTheme="minorEastAsia"/>
          <w:color w:val="000000" w:themeColor="text1"/>
          <w:sz w:val="72"/>
          <w:szCs w:val="72"/>
        </w:rPr>
      </w:pPr>
      <w:r w:rsidRPr="00DB7275">
        <w:rPr>
          <w:rFonts w:asciiTheme="minorEastAsia" w:eastAsiaTheme="minorEastAsia" w:hAnsiTheme="minorEastAsia" w:hint="eastAsia"/>
          <w:color w:val="000000" w:themeColor="text1"/>
          <w:sz w:val="72"/>
          <w:szCs w:val="72"/>
        </w:rPr>
        <w:t>格</w:t>
      </w:r>
    </w:p>
    <w:p w:rsidR="00C86ED6" w:rsidRPr="00DB7275" w:rsidRDefault="00F61B5A">
      <w:pPr>
        <w:spacing w:line="1200" w:lineRule="exact"/>
        <w:ind w:right="6"/>
        <w:jc w:val="center"/>
        <w:rPr>
          <w:rFonts w:asciiTheme="minorEastAsia" w:eastAsiaTheme="minorEastAsia" w:hAnsiTheme="minorEastAsia"/>
          <w:color w:val="000000" w:themeColor="text1"/>
          <w:sz w:val="72"/>
          <w:szCs w:val="72"/>
        </w:rPr>
      </w:pPr>
      <w:r w:rsidRPr="00DB7275">
        <w:rPr>
          <w:rFonts w:asciiTheme="minorEastAsia" w:eastAsiaTheme="minorEastAsia" w:hAnsiTheme="minorEastAsia" w:hint="eastAsia"/>
          <w:color w:val="000000" w:themeColor="text1"/>
          <w:sz w:val="72"/>
          <w:szCs w:val="72"/>
        </w:rPr>
        <w:t>文</w:t>
      </w:r>
    </w:p>
    <w:p w:rsidR="00C86ED6" w:rsidRPr="00DB7275" w:rsidRDefault="00F61B5A">
      <w:pPr>
        <w:spacing w:line="1200" w:lineRule="exact"/>
        <w:ind w:right="6"/>
        <w:jc w:val="center"/>
        <w:rPr>
          <w:rFonts w:asciiTheme="minorEastAsia" w:eastAsiaTheme="minorEastAsia" w:hAnsiTheme="minorEastAsia"/>
          <w:color w:val="000000" w:themeColor="text1"/>
          <w:sz w:val="72"/>
          <w:szCs w:val="72"/>
        </w:rPr>
      </w:pPr>
      <w:r w:rsidRPr="00DB7275">
        <w:rPr>
          <w:rFonts w:asciiTheme="minorEastAsia" w:eastAsiaTheme="minorEastAsia" w:hAnsiTheme="minorEastAsia" w:hint="eastAsia"/>
          <w:color w:val="000000" w:themeColor="text1"/>
          <w:sz w:val="72"/>
          <w:szCs w:val="72"/>
        </w:rPr>
        <w:t>件</w:t>
      </w:r>
    </w:p>
    <w:p w:rsidR="00C86ED6" w:rsidRPr="00DB7275" w:rsidRDefault="00C86ED6">
      <w:pPr>
        <w:spacing w:line="1200" w:lineRule="exact"/>
        <w:ind w:right="6"/>
        <w:jc w:val="center"/>
        <w:rPr>
          <w:rFonts w:asciiTheme="minorEastAsia" w:eastAsiaTheme="minorEastAsia" w:hAnsiTheme="minorEastAsia"/>
          <w:color w:val="000000" w:themeColor="text1"/>
          <w:sz w:val="72"/>
          <w:szCs w:val="72"/>
        </w:rPr>
      </w:pPr>
    </w:p>
    <w:p w:rsidR="00C86ED6" w:rsidRPr="00DB7275" w:rsidRDefault="00C86ED6">
      <w:pPr>
        <w:spacing w:line="500" w:lineRule="exact"/>
        <w:ind w:right="7"/>
        <w:jc w:val="center"/>
        <w:rPr>
          <w:rFonts w:asciiTheme="minorEastAsia" w:eastAsiaTheme="minorEastAsia" w:hAnsiTheme="minorEastAsia"/>
          <w:color w:val="000000" w:themeColor="text1"/>
          <w:sz w:val="36"/>
          <w:szCs w:val="36"/>
        </w:rPr>
      </w:pPr>
    </w:p>
    <w:p w:rsidR="00C86ED6" w:rsidRPr="00DB7275" w:rsidRDefault="00C86ED6">
      <w:pPr>
        <w:spacing w:line="500" w:lineRule="exact"/>
        <w:ind w:right="7"/>
        <w:jc w:val="center"/>
        <w:rPr>
          <w:rFonts w:asciiTheme="minorEastAsia" w:eastAsiaTheme="minorEastAsia" w:hAnsiTheme="minorEastAsia"/>
          <w:color w:val="000000" w:themeColor="text1"/>
          <w:sz w:val="36"/>
          <w:szCs w:val="36"/>
        </w:rPr>
      </w:pPr>
    </w:p>
    <w:p w:rsidR="00C86ED6" w:rsidRPr="00DB7275" w:rsidRDefault="00F61B5A">
      <w:pPr>
        <w:spacing w:line="400" w:lineRule="exact"/>
        <w:ind w:right="-110"/>
        <w:rPr>
          <w:rFonts w:asciiTheme="minorEastAsia" w:eastAsiaTheme="minorEastAsia" w:hAnsiTheme="minorEastAsia"/>
          <w:color w:val="000000" w:themeColor="text1"/>
          <w:spacing w:val="40"/>
          <w:sz w:val="30"/>
          <w:szCs w:val="30"/>
        </w:rPr>
      </w:pPr>
      <w:r w:rsidRPr="00DB7275">
        <w:rPr>
          <w:rFonts w:asciiTheme="minorEastAsia" w:eastAsiaTheme="minorEastAsia" w:hAnsiTheme="minorEastAsia"/>
          <w:color w:val="000000" w:themeColor="text1"/>
          <w:spacing w:val="40"/>
          <w:sz w:val="30"/>
          <w:szCs w:val="30"/>
        </w:rPr>
        <w:t>供应商</w:t>
      </w:r>
      <w:r w:rsidRPr="00DB7275">
        <w:rPr>
          <w:rFonts w:asciiTheme="minorEastAsia" w:eastAsiaTheme="minorEastAsia" w:hAnsiTheme="minorEastAsia" w:hint="eastAsia"/>
          <w:color w:val="000000" w:themeColor="text1"/>
          <w:spacing w:val="40"/>
          <w:sz w:val="30"/>
          <w:szCs w:val="30"/>
        </w:rPr>
        <w:t>名称（盖</w:t>
      </w:r>
      <w:r w:rsidRPr="00DB7275">
        <w:rPr>
          <w:rFonts w:asciiTheme="minorEastAsia" w:eastAsiaTheme="minorEastAsia" w:hAnsiTheme="minorEastAsia"/>
          <w:color w:val="000000" w:themeColor="text1"/>
          <w:spacing w:val="40"/>
          <w:sz w:val="30"/>
          <w:szCs w:val="30"/>
        </w:rPr>
        <w:t>公</w:t>
      </w:r>
      <w:r w:rsidRPr="00DB7275">
        <w:rPr>
          <w:rFonts w:asciiTheme="minorEastAsia" w:eastAsiaTheme="minorEastAsia" w:hAnsiTheme="minorEastAsia" w:hint="eastAsia"/>
          <w:color w:val="000000" w:themeColor="text1"/>
          <w:spacing w:val="40"/>
          <w:sz w:val="30"/>
          <w:szCs w:val="30"/>
        </w:rPr>
        <w:t>章）：</w:t>
      </w:r>
    </w:p>
    <w:p w:rsidR="00C86ED6" w:rsidRPr="00DB7275" w:rsidRDefault="00F61B5A">
      <w:pPr>
        <w:spacing w:line="400" w:lineRule="exact"/>
        <w:ind w:right="-110"/>
        <w:rPr>
          <w:rFonts w:asciiTheme="minorEastAsia" w:eastAsiaTheme="minorEastAsia" w:hAnsiTheme="minorEastAsia"/>
          <w:color w:val="000000" w:themeColor="text1"/>
          <w:spacing w:val="40"/>
          <w:sz w:val="30"/>
          <w:szCs w:val="30"/>
        </w:rPr>
      </w:pPr>
      <w:r w:rsidRPr="00DB7275">
        <w:rPr>
          <w:rFonts w:asciiTheme="minorEastAsia" w:eastAsiaTheme="minorEastAsia" w:hAnsiTheme="minorEastAsia" w:hint="eastAsia"/>
          <w:color w:val="000000" w:themeColor="text1"/>
          <w:spacing w:val="40"/>
          <w:sz w:val="30"/>
          <w:szCs w:val="30"/>
        </w:rPr>
        <w:t>地    址：</w:t>
      </w:r>
    </w:p>
    <w:p w:rsidR="00C86ED6" w:rsidRPr="00DB7275" w:rsidRDefault="00F61B5A">
      <w:pPr>
        <w:spacing w:line="400" w:lineRule="exact"/>
        <w:ind w:right="-110"/>
        <w:rPr>
          <w:rFonts w:asciiTheme="minorEastAsia" w:eastAsiaTheme="minorEastAsia" w:hAnsiTheme="minorEastAsia"/>
          <w:color w:val="000000" w:themeColor="text1"/>
          <w:spacing w:val="40"/>
          <w:sz w:val="30"/>
          <w:szCs w:val="30"/>
        </w:rPr>
      </w:pPr>
      <w:r w:rsidRPr="00DB7275">
        <w:rPr>
          <w:rFonts w:asciiTheme="minorEastAsia" w:eastAsiaTheme="minorEastAsia" w:hAnsiTheme="minorEastAsia" w:hint="eastAsia"/>
          <w:color w:val="000000" w:themeColor="text1"/>
          <w:spacing w:val="40"/>
          <w:sz w:val="30"/>
          <w:szCs w:val="30"/>
        </w:rPr>
        <w:t>日    期：</w:t>
      </w:r>
    </w:p>
    <w:p w:rsidR="00C86ED6" w:rsidRPr="00DB7275" w:rsidRDefault="00F61B5A" w:rsidP="00096F62">
      <w:pPr>
        <w:snapToGrid w:val="0"/>
        <w:spacing w:beforeLines="50" w:after="50"/>
        <w:jc w:val="left"/>
        <w:rPr>
          <w:rFonts w:asciiTheme="minorEastAsia" w:eastAsiaTheme="minorEastAsia" w:hAnsiTheme="minorEastAsia"/>
          <w:b/>
          <w:bCs/>
          <w:color w:val="000000" w:themeColor="text1"/>
          <w:sz w:val="30"/>
          <w:szCs w:val="30"/>
        </w:rPr>
      </w:pPr>
      <w:r w:rsidRPr="00DB7275">
        <w:rPr>
          <w:rFonts w:asciiTheme="minorEastAsia" w:eastAsiaTheme="minorEastAsia" w:hAnsiTheme="minorEastAsia" w:hint="eastAsia"/>
          <w:b/>
          <w:bCs/>
          <w:color w:val="000000" w:themeColor="text1"/>
          <w:sz w:val="30"/>
          <w:szCs w:val="30"/>
        </w:rPr>
        <w:lastRenderedPageBreak/>
        <w:t>附件2：资格文件目录</w:t>
      </w:r>
    </w:p>
    <w:p w:rsidR="00C86ED6" w:rsidRPr="00DB7275" w:rsidRDefault="00F61B5A" w:rsidP="00096F62">
      <w:pPr>
        <w:snapToGrid w:val="0"/>
        <w:spacing w:beforeLines="50" w:after="50"/>
        <w:jc w:val="center"/>
        <w:rPr>
          <w:rFonts w:asciiTheme="minorEastAsia" w:eastAsiaTheme="minorEastAsia" w:hAnsiTheme="minorEastAsia" w:cs="仿宋_GB2312"/>
          <w:color w:val="000000" w:themeColor="text1"/>
          <w:sz w:val="30"/>
          <w:szCs w:val="30"/>
        </w:rPr>
      </w:pPr>
      <w:r w:rsidRPr="00DB7275">
        <w:rPr>
          <w:rFonts w:asciiTheme="minorEastAsia" w:eastAsiaTheme="minorEastAsia" w:hAnsiTheme="minorEastAsia" w:cs="仿宋_GB2312" w:hint="eastAsia"/>
          <w:color w:val="000000" w:themeColor="text1"/>
          <w:sz w:val="30"/>
          <w:szCs w:val="30"/>
        </w:rPr>
        <w:t>目 录</w:t>
      </w:r>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r w:rsidRPr="00DB7275">
        <w:rPr>
          <w:rFonts w:asciiTheme="minorEastAsia" w:eastAsiaTheme="minorEastAsia" w:hAnsiTheme="minorEastAsia" w:cs="仿宋_GB2312" w:hint="eastAsia"/>
          <w:color w:val="000000" w:themeColor="text1"/>
        </w:rPr>
        <w:t>1.投标声明函 ……</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r w:rsidRPr="00DB7275">
        <w:rPr>
          <w:rFonts w:asciiTheme="minorEastAsia" w:eastAsiaTheme="minorEastAsia" w:hAnsiTheme="minorEastAsia" w:cs="仿宋_GB2312" w:hint="eastAsia"/>
          <w:color w:val="000000" w:themeColor="text1"/>
        </w:rPr>
        <w:t>2.联合体协议书（如有）……</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r w:rsidRPr="00DB7275">
        <w:rPr>
          <w:rFonts w:asciiTheme="minorEastAsia" w:eastAsiaTheme="minorEastAsia" w:hAnsiTheme="minorEastAsia" w:cs="仿宋_GB2312" w:hint="eastAsia"/>
          <w:color w:val="000000" w:themeColor="text1"/>
        </w:rPr>
        <w:t>3.法定代表人授权委托书……</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r w:rsidRPr="00DB7275">
        <w:rPr>
          <w:rFonts w:asciiTheme="minorEastAsia" w:eastAsiaTheme="minorEastAsia" w:hAnsiTheme="minorEastAsia" w:cs="仿宋_GB2312"/>
          <w:color w:val="000000" w:themeColor="text1"/>
        </w:rPr>
        <w:t>4.</w:t>
      </w:r>
      <w:r w:rsidRPr="00DB7275">
        <w:rPr>
          <w:rFonts w:asciiTheme="minorEastAsia" w:eastAsiaTheme="minorEastAsia" w:hAnsiTheme="minorEastAsia" w:cs="Arial" w:hint="eastAsia"/>
          <w:bCs/>
          <w:color w:val="000000" w:themeColor="text1"/>
        </w:rPr>
        <w:t>授权代表</w:t>
      </w:r>
      <w:proofErr w:type="gramStart"/>
      <w:r w:rsidRPr="00DB7275">
        <w:rPr>
          <w:rFonts w:asciiTheme="minorEastAsia" w:eastAsiaTheme="minorEastAsia" w:hAnsiTheme="minorEastAsia" w:cs="Arial" w:hint="eastAsia"/>
          <w:bCs/>
          <w:color w:val="000000" w:themeColor="text1"/>
        </w:rPr>
        <w:t>社保证明</w:t>
      </w:r>
      <w:proofErr w:type="gramEnd"/>
      <w:r w:rsidRPr="00DB7275">
        <w:rPr>
          <w:rFonts w:asciiTheme="minorEastAsia" w:eastAsiaTheme="minorEastAsia" w:hAnsiTheme="minorEastAsia" w:cs="仿宋_GB2312" w:hint="eastAsia"/>
          <w:color w:val="000000" w:themeColor="text1"/>
        </w:rPr>
        <w:t>……</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r w:rsidRPr="00DB7275">
        <w:rPr>
          <w:rFonts w:asciiTheme="minorEastAsia" w:eastAsiaTheme="minorEastAsia" w:hAnsiTheme="minorEastAsia" w:cs="仿宋_GB2312"/>
          <w:color w:val="000000" w:themeColor="text1"/>
        </w:rPr>
        <w:t>5</w:t>
      </w:r>
      <w:r w:rsidRPr="00DB7275">
        <w:rPr>
          <w:rFonts w:asciiTheme="minorEastAsia" w:eastAsiaTheme="minorEastAsia" w:hAnsiTheme="minorEastAsia" w:cs="仿宋_GB2312" w:hint="eastAsia"/>
          <w:color w:val="000000" w:themeColor="text1"/>
        </w:rPr>
        <w:t>.法定代表人及其授权代表身份证……</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r w:rsidRPr="00DB7275">
        <w:rPr>
          <w:rFonts w:asciiTheme="minorEastAsia" w:eastAsiaTheme="minorEastAsia" w:hAnsiTheme="minorEastAsia" w:cs="仿宋_GB2312"/>
          <w:color w:val="000000" w:themeColor="text1"/>
        </w:rPr>
        <w:t>6</w:t>
      </w:r>
      <w:r w:rsidRPr="00DB7275">
        <w:rPr>
          <w:rFonts w:asciiTheme="minorEastAsia" w:eastAsiaTheme="minorEastAsia" w:hAnsiTheme="minorEastAsia" w:cs="仿宋_GB2312" w:hint="eastAsia"/>
          <w:color w:val="000000" w:themeColor="text1"/>
        </w:rPr>
        <w:t>.资格条件证明材料</w:t>
      </w:r>
    </w:p>
    <w:p w:rsidR="00C86ED6" w:rsidRPr="00DB7275" w:rsidRDefault="00F61B5A">
      <w:pPr>
        <w:pStyle w:val="50"/>
        <w:spacing w:line="360" w:lineRule="auto"/>
        <w:ind w:firstLineChars="100" w:firstLine="240"/>
        <w:jc w:val="left"/>
        <w:rPr>
          <w:rFonts w:asciiTheme="minorEastAsia" w:eastAsiaTheme="minorEastAsia" w:hAnsiTheme="minorEastAsia" w:cs="仿宋_GB2312"/>
          <w:color w:val="000000" w:themeColor="text1"/>
        </w:rPr>
      </w:pPr>
      <w:r w:rsidRPr="00DB7275">
        <w:rPr>
          <w:rFonts w:asciiTheme="minorEastAsia" w:eastAsiaTheme="minorEastAsia" w:hAnsiTheme="minorEastAsia" w:cs="仿宋_GB2312"/>
          <w:color w:val="000000" w:themeColor="text1"/>
        </w:rPr>
        <w:t>6</w:t>
      </w:r>
      <w:r w:rsidRPr="00DB7275">
        <w:rPr>
          <w:rFonts w:asciiTheme="minorEastAsia" w:eastAsiaTheme="minorEastAsia" w:hAnsiTheme="minorEastAsia" w:cs="仿宋_GB2312" w:hint="eastAsia"/>
          <w:color w:val="000000" w:themeColor="text1"/>
        </w:rPr>
        <w:t>.1营业执照(或事业法人登记证书)……</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p>
    <w:p w:rsidR="00C86ED6" w:rsidRPr="00DB7275" w:rsidRDefault="00F61B5A">
      <w:pPr>
        <w:pStyle w:val="50"/>
        <w:spacing w:line="360" w:lineRule="auto"/>
        <w:ind w:firstLineChars="100" w:firstLine="240"/>
        <w:jc w:val="left"/>
        <w:rPr>
          <w:rFonts w:asciiTheme="minorEastAsia" w:eastAsiaTheme="minorEastAsia" w:hAnsiTheme="minorEastAsia" w:cs="仿宋_GB2312"/>
          <w:color w:val="000000" w:themeColor="text1"/>
        </w:rPr>
      </w:pPr>
      <w:r w:rsidRPr="00DB7275">
        <w:rPr>
          <w:rFonts w:asciiTheme="minorEastAsia" w:eastAsiaTheme="minorEastAsia" w:hAnsiTheme="minorEastAsia" w:cs="仿宋_GB2312"/>
          <w:color w:val="000000" w:themeColor="text1"/>
        </w:rPr>
        <w:t>6</w:t>
      </w:r>
      <w:r w:rsidRPr="00DB7275">
        <w:rPr>
          <w:rFonts w:asciiTheme="minorEastAsia" w:eastAsiaTheme="minorEastAsia" w:hAnsiTheme="minorEastAsia" w:cs="仿宋_GB2312" w:hint="eastAsia"/>
          <w:color w:val="000000" w:themeColor="text1"/>
        </w:rPr>
        <w:t>.2财务状况报告（最近一期） ……</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p>
    <w:p w:rsidR="00C86ED6" w:rsidRPr="00DB7275" w:rsidRDefault="00F61B5A">
      <w:pPr>
        <w:pStyle w:val="50"/>
        <w:spacing w:line="360" w:lineRule="auto"/>
        <w:ind w:firstLineChars="100" w:firstLine="240"/>
        <w:jc w:val="left"/>
        <w:rPr>
          <w:rFonts w:asciiTheme="minorEastAsia" w:eastAsiaTheme="minorEastAsia" w:hAnsiTheme="minorEastAsia" w:cs="仿宋_GB2312"/>
          <w:color w:val="000000" w:themeColor="text1"/>
        </w:rPr>
      </w:pPr>
      <w:r w:rsidRPr="00DB7275">
        <w:rPr>
          <w:rFonts w:asciiTheme="minorEastAsia" w:eastAsiaTheme="minorEastAsia" w:hAnsiTheme="minorEastAsia" w:cs="仿宋_GB2312"/>
          <w:color w:val="000000" w:themeColor="text1"/>
        </w:rPr>
        <w:t>6</w:t>
      </w:r>
      <w:r w:rsidRPr="00DB7275">
        <w:rPr>
          <w:rFonts w:asciiTheme="minorEastAsia" w:eastAsiaTheme="minorEastAsia" w:hAnsiTheme="minorEastAsia" w:cs="仿宋_GB2312" w:hint="eastAsia"/>
          <w:color w:val="000000" w:themeColor="text1"/>
        </w:rPr>
        <w:t>.3依法缴纳税收材料 ……</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p>
    <w:p w:rsidR="00C86ED6" w:rsidRPr="00DB7275" w:rsidRDefault="00F61B5A">
      <w:pPr>
        <w:pStyle w:val="50"/>
        <w:spacing w:line="360" w:lineRule="auto"/>
        <w:ind w:firstLineChars="100" w:firstLine="240"/>
        <w:jc w:val="left"/>
        <w:rPr>
          <w:rFonts w:asciiTheme="minorEastAsia" w:eastAsiaTheme="minorEastAsia" w:hAnsiTheme="minorEastAsia" w:cs="仿宋_GB2312"/>
          <w:color w:val="000000" w:themeColor="text1"/>
        </w:rPr>
      </w:pPr>
      <w:r w:rsidRPr="00DB7275">
        <w:rPr>
          <w:rFonts w:asciiTheme="minorEastAsia" w:eastAsiaTheme="minorEastAsia" w:hAnsiTheme="minorEastAsia" w:cs="仿宋_GB2312"/>
          <w:color w:val="000000" w:themeColor="text1"/>
        </w:rPr>
        <w:t>6</w:t>
      </w:r>
      <w:r w:rsidRPr="00DB7275">
        <w:rPr>
          <w:rFonts w:asciiTheme="minorEastAsia" w:eastAsiaTheme="minorEastAsia" w:hAnsiTheme="minorEastAsia" w:cs="仿宋_GB2312" w:hint="eastAsia"/>
          <w:color w:val="000000" w:themeColor="text1"/>
        </w:rPr>
        <w:t>.4依法缴纳社会保障资金材料……</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 xml:space="preserve"> ……</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p>
    <w:p w:rsidR="00C86ED6" w:rsidRPr="00DB7275" w:rsidRDefault="00F61B5A">
      <w:pPr>
        <w:pStyle w:val="50"/>
        <w:spacing w:line="360" w:lineRule="auto"/>
        <w:ind w:firstLineChars="100" w:firstLine="240"/>
        <w:jc w:val="left"/>
        <w:rPr>
          <w:rFonts w:asciiTheme="minorEastAsia" w:eastAsiaTheme="minorEastAsia" w:hAnsiTheme="minorEastAsia" w:cs="仿宋_GB2312"/>
          <w:color w:val="000000" w:themeColor="text1"/>
        </w:rPr>
      </w:pPr>
      <w:r w:rsidRPr="00DB7275">
        <w:rPr>
          <w:rFonts w:asciiTheme="minorEastAsia" w:eastAsiaTheme="minorEastAsia" w:hAnsiTheme="minorEastAsia" w:cs="仿宋_GB2312"/>
          <w:color w:val="000000" w:themeColor="text1"/>
        </w:rPr>
        <w:t>6</w:t>
      </w:r>
      <w:r w:rsidRPr="00DB7275">
        <w:rPr>
          <w:rFonts w:asciiTheme="minorEastAsia" w:eastAsiaTheme="minorEastAsia" w:hAnsiTheme="minorEastAsia" w:cs="仿宋_GB2312" w:hint="eastAsia"/>
          <w:color w:val="000000" w:themeColor="text1"/>
        </w:rPr>
        <w:t>.5特定资格条件的有关证明材料（如有）……</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p>
    <w:p w:rsidR="00C86ED6" w:rsidRPr="00DB7275" w:rsidRDefault="00C86ED6">
      <w:pPr>
        <w:spacing w:line="360" w:lineRule="auto"/>
        <w:jc w:val="left"/>
        <w:rPr>
          <w:rFonts w:asciiTheme="minorEastAsia" w:eastAsiaTheme="minorEastAsia" w:hAnsiTheme="minorEastAsia" w:cs="仿宋_GB2312"/>
          <w:b/>
          <w:bCs/>
          <w:color w:val="000000" w:themeColor="text1"/>
          <w:sz w:val="24"/>
        </w:rPr>
      </w:pPr>
    </w:p>
    <w:p w:rsidR="00C86ED6" w:rsidRPr="00DB7275" w:rsidRDefault="00F61B5A">
      <w:pPr>
        <w:spacing w:line="360" w:lineRule="auto"/>
        <w:jc w:val="left"/>
        <w:rPr>
          <w:rFonts w:asciiTheme="minorEastAsia" w:eastAsiaTheme="minorEastAsia" w:hAnsiTheme="minorEastAsia" w:cs="仿宋_GB2312"/>
          <w:b/>
          <w:bCs/>
          <w:color w:val="000000" w:themeColor="text1"/>
          <w:sz w:val="24"/>
        </w:rPr>
      </w:pPr>
      <w:r w:rsidRPr="00DB7275">
        <w:rPr>
          <w:rFonts w:asciiTheme="minorEastAsia" w:eastAsiaTheme="minorEastAsia" w:hAnsiTheme="minorEastAsia" w:hint="eastAsia"/>
          <w:b/>
          <w:bCs/>
          <w:color w:val="000000" w:themeColor="text1"/>
          <w:sz w:val="24"/>
          <w:szCs w:val="24"/>
          <w:u w:val="single"/>
          <w:shd w:val="solid" w:color="FFFF00" w:fill="FFFFFF"/>
        </w:rPr>
        <w:t>注：“资格文件”需按采购文件</w:t>
      </w:r>
      <w:r w:rsidRPr="00DB7275">
        <w:rPr>
          <w:rFonts w:asciiTheme="minorEastAsia" w:eastAsiaTheme="minorEastAsia" w:hAnsiTheme="minorEastAsia"/>
          <w:b/>
          <w:bCs/>
          <w:color w:val="000000" w:themeColor="text1"/>
          <w:sz w:val="24"/>
          <w:szCs w:val="24"/>
          <w:u w:val="single"/>
          <w:shd w:val="solid" w:color="FFFF00" w:fill="FFFFFF"/>
        </w:rPr>
        <w:t>要求的内容制作，复印件需加盖供应商公章，未按要求签署、盖章或内容实质性偏离的，资格审查不通过。</w:t>
      </w:r>
    </w:p>
    <w:p w:rsidR="00C86ED6" w:rsidRPr="00DB7275" w:rsidRDefault="00F61B5A">
      <w:pPr>
        <w:pageBreakBefore/>
        <w:rPr>
          <w:rFonts w:asciiTheme="minorEastAsia" w:eastAsiaTheme="minorEastAsia" w:hAnsiTheme="minorEastAsia"/>
          <w:b/>
          <w:color w:val="000000" w:themeColor="text1"/>
          <w:sz w:val="28"/>
          <w:szCs w:val="28"/>
        </w:rPr>
      </w:pPr>
      <w:r w:rsidRPr="00DB7275">
        <w:rPr>
          <w:rFonts w:asciiTheme="minorEastAsia" w:eastAsiaTheme="minorEastAsia" w:hAnsiTheme="minorEastAsia" w:hint="eastAsia"/>
          <w:b/>
          <w:color w:val="000000" w:themeColor="text1"/>
          <w:sz w:val="28"/>
          <w:szCs w:val="28"/>
        </w:rPr>
        <w:lastRenderedPageBreak/>
        <w:t>附件3：投标声明函</w:t>
      </w:r>
    </w:p>
    <w:p w:rsidR="00C86ED6" w:rsidRPr="00DB7275" w:rsidRDefault="00F61B5A">
      <w:pPr>
        <w:pStyle w:val="af3"/>
        <w:spacing w:afterLines="0" w:line="440" w:lineRule="exact"/>
        <w:ind w:firstLineChars="0" w:firstLine="0"/>
        <w:rPr>
          <w:rFonts w:asciiTheme="minorEastAsia" w:eastAsiaTheme="minorEastAsia" w:hAnsiTheme="minorEastAsia"/>
          <w:color w:val="000000" w:themeColor="text1"/>
          <w:szCs w:val="24"/>
        </w:rPr>
      </w:pPr>
      <w:r w:rsidRPr="00DB7275">
        <w:rPr>
          <w:rFonts w:asciiTheme="minorEastAsia" w:eastAsiaTheme="minorEastAsia" w:hAnsiTheme="minorEastAsia" w:hint="eastAsia"/>
          <w:color w:val="000000" w:themeColor="text1"/>
          <w:szCs w:val="24"/>
        </w:rPr>
        <w:t>致</w:t>
      </w:r>
      <w:r w:rsidRPr="00DB7275">
        <w:rPr>
          <w:rFonts w:asciiTheme="minorEastAsia" w:eastAsiaTheme="minorEastAsia" w:hAnsiTheme="minorEastAsia" w:hint="eastAsia"/>
          <w:color w:val="000000" w:themeColor="text1"/>
          <w:szCs w:val="24"/>
          <w:u w:val="single"/>
        </w:rPr>
        <w:t xml:space="preserve"> （填写采购代理机构或采购人名称） </w:t>
      </w:r>
      <w:r w:rsidRPr="00DB7275">
        <w:rPr>
          <w:rFonts w:asciiTheme="minorEastAsia" w:eastAsiaTheme="minorEastAsia" w:hAnsiTheme="minorEastAsia" w:hint="eastAsia"/>
          <w:color w:val="000000" w:themeColor="text1"/>
          <w:szCs w:val="24"/>
        </w:rPr>
        <w:t xml:space="preserve">： </w:t>
      </w:r>
    </w:p>
    <w:p w:rsidR="00C86ED6" w:rsidRPr="00DB7275" w:rsidRDefault="00F61B5A">
      <w:pPr>
        <w:pStyle w:val="af3"/>
        <w:spacing w:afterLines="0" w:line="440" w:lineRule="exact"/>
        <w:ind w:firstLine="480"/>
        <w:rPr>
          <w:rFonts w:asciiTheme="minorEastAsia" w:eastAsiaTheme="minorEastAsia" w:hAnsiTheme="minorEastAsia"/>
          <w:color w:val="000000" w:themeColor="text1"/>
          <w:szCs w:val="24"/>
        </w:rPr>
      </w:pPr>
      <w:r w:rsidRPr="00DB7275">
        <w:rPr>
          <w:rFonts w:asciiTheme="minorEastAsia" w:eastAsiaTheme="minorEastAsia" w:hAnsiTheme="minorEastAsia" w:hint="eastAsia"/>
          <w:color w:val="000000" w:themeColor="text1"/>
          <w:szCs w:val="24"/>
        </w:rPr>
        <w:t>我方</w:t>
      </w:r>
      <w:r w:rsidRPr="00DB7275">
        <w:rPr>
          <w:rFonts w:asciiTheme="minorEastAsia" w:eastAsiaTheme="minorEastAsia" w:hAnsiTheme="minorEastAsia" w:hint="eastAsia"/>
          <w:color w:val="000000" w:themeColor="text1"/>
          <w:szCs w:val="24"/>
          <w:u w:val="single"/>
        </w:rPr>
        <w:t xml:space="preserve">  （填写投标</w:t>
      </w:r>
      <w:r w:rsidRPr="00DB7275">
        <w:rPr>
          <w:rFonts w:asciiTheme="minorEastAsia" w:eastAsiaTheme="minorEastAsia" w:hAnsiTheme="minorEastAsia"/>
          <w:color w:val="000000" w:themeColor="text1"/>
          <w:szCs w:val="24"/>
          <w:u w:val="single"/>
        </w:rPr>
        <w:t>供应商</w:t>
      </w:r>
      <w:r w:rsidRPr="00DB7275">
        <w:rPr>
          <w:rFonts w:asciiTheme="minorEastAsia" w:eastAsiaTheme="minorEastAsia" w:hAnsiTheme="minorEastAsia" w:hint="eastAsia"/>
          <w:color w:val="000000" w:themeColor="text1"/>
          <w:szCs w:val="24"/>
          <w:u w:val="single"/>
        </w:rPr>
        <w:t>全称；联合体投标的</w:t>
      </w:r>
      <w:proofErr w:type="gramStart"/>
      <w:r w:rsidRPr="00DB7275">
        <w:rPr>
          <w:rFonts w:asciiTheme="minorEastAsia" w:eastAsiaTheme="minorEastAsia" w:hAnsiTheme="minorEastAsia" w:hint="eastAsia"/>
          <w:color w:val="000000" w:themeColor="text1"/>
          <w:szCs w:val="24"/>
          <w:u w:val="single"/>
        </w:rPr>
        <w:t>写全部</w:t>
      </w:r>
      <w:proofErr w:type="gramEnd"/>
      <w:r w:rsidRPr="00DB7275">
        <w:rPr>
          <w:rFonts w:asciiTheme="minorEastAsia" w:eastAsiaTheme="minorEastAsia" w:hAnsiTheme="minorEastAsia" w:hint="eastAsia"/>
          <w:color w:val="000000" w:themeColor="text1"/>
          <w:szCs w:val="24"/>
          <w:u w:val="single"/>
        </w:rPr>
        <w:t xml:space="preserve">联合体成员）   </w:t>
      </w:r>
      <w:r w:rsidRPr="00DB7275">
        <w:rPr>
          <w:rFonts w:asciiTheme="minorEastAsia" w:eastAsiaTheme="minorEastAsia" w:hAnsiTheme="minorEastAsia" w:hint="eastAsia"/>
          <w:color w:val="000000" w:themeColor="text1"/>
          <w:szCs w:val="24"/>
        </w:rPr>
        <w:t>愿意参加贵方组织的</w:t>
      </w:r>
      <w:r w:rsidRPr="00DB7275">
        <w:rPr>
          <w:rFonts w:asciiTheme="minorEastAsia" w:eastAsiaTheme="minorEastAsia" w:hAnsiTheme="minorEastAsia" w:hint="eastAsia"/>
          <w:color w:val="000000" w:themeColor="text1"/>
          <w:szCs w:val="24"/>
          <w:u w:val="single"/>
        </w:rPr>
        <w:t>（填写招标项目名称）（采购编号：    ）</w:t>
      </w:r>
      <w:r w:rsidRPr="00DB7275">
        <w:rPr>
          <w:rFonts w:asciiTheme="minorEastAsia" w:eastAsiaTheme="minorEastAsia" w:hAnsiTheme="minorEastAsia" w:hint="eastAsia"/>
          <w:color w:val="000000" w:themeColor="text1"/>
          <w:szCs w:val="24"/>
        </w:rPr>
        <w:t>的投标，为此，我方就本次投标有关事项郑重声明如下：</w:t>
      </w:r>
    </w:p>
    <w:p w:rsidR="00C86ED6" w:rsidRPr="00DB7275" w:rsidRDefault="00F61B5A">
      <w:pPr>
        <w:pStyle w:val="af3"/>
        <w:spacing w:afterLines="0" w:line="440" w:lineRule="exact"/>
        <w:ind w:firstLine="480"/>
        <w:rPr>
          <w:rFonts w:asciiTheme="minorEastAsia" w:eastAsiaTheme="minorEastAsia" w:hAnsiTheme="minorEastAsia"/>
          <w:color w:val="000000" w:themeColor="text1"/>
          <w:szCs w:val="24"/>
        </w:rPr>
      </w:pPr>
      <w:r w:rsidRPr="00DB7275">
        <w:rPr>
          <w:rFonts w:asciiTheme="minorEastAsia" w:eastAsiaTheme="minorEastAsia" w:hAnsiTheme="minorEastAsia" w:hint="eastAsia"/>
          <w:color w:val="000000" w:themeColor="text1"/>
          <w:szCs w:val="24"/>
        </w:rPr>
        <w:t>1.我方已详细审查全部采购文件，同意采购文件的各项要求。</w:t>
      </w:r>
    </w:p>
    <w:p w:rsidR="00C86ED6" w:rsidRPr="00DB7275" w:rsidRDefault="00F61B5A">
      <w:pPr>
        <w:pStyle w:val="20"/>
        <w:tabs>
          <w:tab w:val="clear" w:pos="1697"/>
        </w:tabs>
        <w:spacing w:afterLines="0" w:line="440" w:lineRule="exact"/>
        <w:ind w:left="0" w:firstLineChars="200" w:firstLine="480"/>
        <w:rPr>
          <w:rFonts w:asciiTheme="minorEastAsia" w:eastAsiaTheme="minorEastAsia" w:hAnsiTheme="minorEastAsia"/>
          <w:color w:val="000000" w:themeColor="text1"/>
          <w:szCs w:val="24"/>
        </w:rPr>
      </w:pPr>
      <w:r w:rsidRPr="00DB7275">
        <w:rPr>
          <w:rFonts w:asciiTheme="minorEastAsia" w:eastAsiaTheme="minorEastAsia" w:hAnsiTheme="minorEastAsia" w:hint="eastAsia"/>
          <w:color w:val="000000" w:themeColor="text1"/>
          <w:szCs w:val="24"/>
        </w:rPr>
        <w:t>2.若我方中标，承诺按采购文件、投标文件和合同的规定履行责任和义务。</w:t>
      </w:r>
    </w:p>
    <w:p w:rsidR="00C86ED6" w:rsidRPr="00DB7275" w:rsidRDefault="00F61B5A">
      <w:pPr>
        <w:pStyle w:val="af3"/>
        <w:spacing w:afterLines="0" w:line="440" w:lineRule="exact"/>
        <w:ind w:firstLine="480"/>
        <w:rPr>
          <w:rFonts w:asciiTheme="minorEastAsia" w:eastAsiaTheme="minorEastAsia" w:hAnsiTheme="minorEastAsia"/>
          <w:color w:val="000000" w:themeColor="text1"/>
          <w:szCs w:val="24"/>
        </w:rPr>
      </w:pPr>
      <w:r w:rsidRPr="00DB7275">
        <w:rPr>
          <w:rFonts w:asciiTheme="minorEastAsia" w:eastAsiaTheme="minorEastAsia" w:hAnsiTheme="minorEastAsia" w:hint="eastAsia"/>
          <w:color w:val="000000" w:themeColor="text1"/>
          <w:szCs w:val="24"/>
        </w:rPr>
        <w:t>3.</w:t>
      </w:r>
      <w:r w:rsidRPr="00DB7275">
        <w:rPr>
          <w:rFonts w:asciiTheme="minorEastAsia" w:eastAsiaTheme="minorEastAsia" w:hAnsiTheme="minorEastAsia" w:cs="仿宋_GB2312" w:hint="eastAsia"/>
          <w:b/>
          <w:bCs/>
          <w:color w:val="000000" w:themeColor="text1"/>
          <w:lang w:val="zh-CN"/>
        </w:rPr>
        <w:t>我方</w:t>
      </w:r>
      <w:r w:rsidRPr="00DB7275">
        <w:rPr>
          <w:rFonts w:asciiTheme="minorEastAsia" w:eastAsiaTheme="minorEastAsia" w:hAnsiTheme="minorEastAsia" w:cs="仿宋_GB2312" w:hint="eastAsia"/>
          <w:b/>
          <w:bCs/>
          <w:color w:val="000000" w:themeColor="text1"/>
        </w:rPr>
        <w:t>声明参加本次采购活动前三年内，在经营活动中没有重大违法记录；也没有因违反《浙江省政府采购供应商注册及诚信管理暂行办法》被列入“黑名单”和正在处罚有效期的情况。我方通过“信用中国”网站（www.creditchina.gov.cn）、中国政府采购网（www.ccgp.gov.cn）查询，未被列入失信被执行人、重大税收违法案件当事人名单、政府采购严重违法失信行为记录名单。</w:t>
      </w:r>
    </w:p>
    <w:p w:rsidR="00C86ED6" w:rsidRPr="00DB7275" w:rsidRDefault="00F61B5A">
      <w:pPr>
        <w:pStyle w:val="af3"/>
        <w:spacing w:afterLines="0" w:line="440" w:lineRule="exact"/>
        <w:ind w:firstLine="480"/>
        <w:rPr>
          <w:rFonts w:asciiTheme="minorEastAsia" w:eastAsiaTheme="minorEastAsia" w:hAnsiTheme="minorEastAsia"/>
          <w:color w:val="000000" w:themeColor="text1"/>
          <w:szCs w:val="24"/>
        </w:rPr>
      </w:pPr>
      <w:r w:rsidRPr="00DB7275">
        <w:rPr>
          <w:rFonts w:asciiTheme="minorEastAsia" w:eastAsiaTheme="minorEastAsia" w:hAnsiTheme="minorEastAsia" w:hint="eastAsia"/>
          <w:color w:val="000000" w:themeColor="text1"/>
        </w:rPr>
        <w:t>4.我方投标文件中填列的技术参数、配置、服务、数量等相关内容都是真实、准确的。保证在本次项目中所提供的资料全部真实和合法。同意向采购代理机构提供可能另外要求的与投标有关且合法的任何数据或资料。</w:t>
      </w:r>
    </w:p>
    <w:p w:rsidR="00C86ED6" w:rsidRPr="00DB7275" w:rsidRDefault="00F61B5A">
      <w:pPr>
        <w:pStyle w:val="af3"/>
        <w:spacing w:afterLines="0" w:line="440" w:lineRule="exact"/>
        <w:ind w:firstLine="480"/>
        <w:rPr>
          <w:rFonts w:asciiTheme="minorEastAsia" w:eastAsiaTheme="minorEastAsia" w:hAnsiTheme="minorEastAsia"/>
          <w:color w:val="000000" w:themeColor="text1"/>
          <w:szCs w:val="24"/>
        </w:rPr>
      </w:pPr>
      <w:r w:rsidRPr="00DB7275">
        <w:rPr>
          <w:rFonts w:asciiTheme="minorEastAsia" w:eastAsiaTheme="minorEastAsia" w:hAnsiTheme="minorEastAsia" w:hint="eastAsia"/>
          <w:color w:val="000000" w:themeColor="text1"/>
          <w:szCs w:val="24"/>
        </w:rPr>
        <w:t>5.我方保证所供货物质量符合国家强制性规范和标准，达到采购文件规定的要求；</w:t>
      </w:r>
    </w:p>
    <w:p w:rsidR="00C86ED6" w:rsidRPr="00DB7275" w:rsidRDefault="00F61B5A">
      <w:pPr>
        <w:pStyle w:val="20"/>
        <w:tabs>
          <w:tab w:val="clear" w:pos="1697"/>
        </w:tabs>
        <w:spacing w:afterLines="0" w:line="440" w:lineRule="exact"/>
        <w:ind w:left="0" w:firstLineChars="200" w:firstLine="480"/>
        <w:rPr>
          <w:rFonts w:asciiTheme="minorEastAsia" w:eastAsiaTheme="minorEastAsia" w:hAnsiTheme="minorEastAsia"/>
          <w:color w:val="000000" w:themeColor="text1"/>
          <w:szCs w:val="24"/>
        </w:rPr>
      </w:pPr>
      <w:r w:rsidRPr="00DB7275">
        <w:rPr>
          <w:rFonts w:asciiTheme="minorEastAsia" w:eastAsiaTheme="minorEastAsia" w:hAnsiTheme="minorEastAsia" w:hint="eastAsia"/>
          <w:color w:val="000000" w:themeColor="text1"/>
        </w:rPr>
        <w:t>6.投标文件自开标日起有效期为60天。若延长投标有效期，需经我方同意</w:t>
      </w:r>
      <w:r w:rsidRPr="00DB7275">
        <w:rPr>
          <w:rFonts w:asciiTheme="minorEastAsia" w:eastAsiaTheme="minorEastAsia" w:hAnsiTheme="minorEastAsia" w:hint="eastAsia"/>
          <w:color w:val="000000" w:themeColor="text1"/>
          <w:szCs w:val="24"/>
        </w:rPr>
        <w:t>。</w:t>
      </w:r>
    </w:p>
    <w:p w:rsidR="00C86ED6" w:rsidRPr="00DB7275" w:rsidRDefault="00F61B5A">
      <w:pPr>
        <w:pStyle w:val="af3"/>
        <w:spacing w:afterLines="0" w:line="440" w:lineRule="exact"/>
        <w:ind w:firstLine="480"/>
        <w:rPr>
          <w:rFonts w:asciiTheme="minorEastAsia" w:eastAsiaTheme="minorEastAsia" w:hAnsiTheme="minorEastAsia"/>
          <w:color w:val="000000" w:themeColor="text1"/>
          <w:szCs w:val="24"/>
        </w:rPr>
      </w:pPr>
      <w:r w:rsidRPr="00DB7275">
        <w:rPr>
          <w:rFonts w:asciiTheme="minorEastAsia" w:eastAsiaTheme="minorEastAsia" w:hAnsiTheme="minorEastAsia" w:hint="eastAsia"/>
          <w:color w:val="000000" w:themeColor="text1"/>
        </w:rPr>
        <w:t>7.我方对所投产品、方案、技术、服务等拥有合法的占有和处置权，并对涉及项目的所有内容可能侵权行为指控负责，保证不伤害采购人的利益。我方为执行本项目合同而提供的技术资料等归采购人所有。</w:t>
      </w:r>
    </w:p>
    <w:p w:rsidR="00C86ED6" w:rsidRPr="00DB7275" w:rsidRDefault="00F61B5A">
      <w:pPr>
        <w:snapToGrid w:val="0"/>
        <w:spacing w:line="440" w:lineRule="exact"/>
        <w:ind w:firstLineChars="200" w:firstLine="480"/>
        <w:rPr>
          <w:rFonts w:asciiTheme="minorEastAsia" w:eastAsiaTheme="minorEastAsia" w:hAnsiTheme="minorEastAsia"/>
          <w:color w:val="000000" w:themeColor="text1"/>
          <w:sz w:val="30"/>
          <w:szCs w:val="30"/>
        </w:rPr>
      </w:pPr>
      <w:r w:rsidRPr="00DB7275">
        <w:rPr>
          <w:rFonts w:asciiTheme="minorEastAsia" w:eastAsiaTheme="minorEastAsia" w:hAnsiTheme="minorEastAsia" w:cs="仿宋_GB2312" w:hint="eastAsia"/>
          <w:color w:val="000000" w:themeColor="text1"/>
          <w:sz w:val="24"/>
        </w:rPr>
        <w:t>8.我方承诺若违反《中华人民共和国政府采购法》第七十七条规定，愿接受依法处理。</w:t>
      </w:r>
    </w:p>
    <w:p w:rsidR="00C86ED6" w:rsidRPr="00DB7275" w:rsidRDefault="00C86ED6">
      <w:pPr>
        <w:pStyle w:val="af3"/>
        <w:spacing w:afterLines="0" w:line="440" w:lineRule="exact"/>
        <w:ind w:firstLine="480"/>
        <w:rPr>
          <w:rFonts w:asciiTheme="minorEastAsia" w:eastAsiaTheme="minorEastAsia" w:hAnsiTheme="minorEastAsia"/>
          <w:color w:val="000000" w:themeColor="text1"/>
          <w:szCs w:val="24"/>
        </w:rPr>
      </w:pPr>
    </w:p>
    <w:p w:rsidR="00C86ED6" w:rsidRPr="00DB7275" w:rsidRDefault="00F61B5A">
      <w:pPr>
        <w:pStyle w:val="af3"/>
        <w:spacing w:afterLines="0" w:line="440" w:lineRule="exact"/>
        <w:ind w:firstLine="480"/>
        <w:rPr>
          <w:rFonts w:asciiTheme="minorEastAsia" w:eastAsiaTheme="minorEastAsia" w:hAnsiTheme="minorEastAsia"/>
          <w:color w:val="000000" w:themeColor="text1"/>
          <w:szCs w:val="24"/>
        </w:rPr>
      </w:pPr>
      <w:r w:rsidRPr="00DB7275">
        <w:rPr>
          <w:rFonts w:asciiTheme="minorEastAsia" w:eastAsiaTheme="minorEastAsia" w:hAnsiTheme="minorEastAsia" w:hint="eastAsia"/>
          <w:color w:val="000000" w:themeColor="text1"/>
          <w:szCs w:val="24"/>
        </w:rPr>
        <w:t>法定代表人或其授权代表(签字或签章)：</w:t>
      </w:r>
    </w:p>
    <w:p w:rsidR="00C86ED6" w:rsidRPr="00DB7275" w:rsidRDefault="00C86ED6">
      <w:pPr>
        <w:pStyle w:val="af3"/>
        <w:spacing w:afterLines="0" w:line="440" w:lineRule="exact"/>
        <w:ind w:firstLine="480"/>
        <w:rPr>
          <w:rFonts w:asciiTheme="minorEastAsia" w:eastAsiaTheme="minorEastAsia" w:hAnsiTheme="minorEastAsia"/>
          <w:color w:val="000000" w:themeColor="text1"/>
          <w:szCs w:val="24"/>
        </w:rPr>
      </w:pPr>
    </w:p>
    <w:p w:rsidR="00C86ED6" w:rsidRPr="00DB7275" w:rsidRDefault="00F61B5A">
      <w:pPr>
        <w:pStyle w:val="af3"/>
        <w:spacing w:afterLines="0" w:line="440" w:lineRule="exact"/>
        <w:ind w:firstLine="480"/>
        <w:rPr>
          <w:rFonts w:asciiTheme="minorEastAsia" w:eastAsiaTheme="minorEastAsia" w:hAnsiTheme="minorEastAsia"/>
          <w:color w:val="000000" w:themeColor="text1"/>
          <w:szCs w:val="24"/>
        </w:rPr>
      </w:pPr>
      <w:r w:rsidRPr="00DB7275">
        <w:rPr>
          <w:rFonts w:asciiTheme="minorEastAsia" w:eastAsiaTheme="minorEastAsia" w:hAnsiTheme="minorEastAsia"/>
          <w:color w:val="000000" w:themeColor="text1"/>
          <w:szCs w:val="24"/>
        </w:rPr>
        <w:t>供应商</w:t>
      </w:r>
      <w:r w:rsidRPr="00DB7275">
        <w:rPr>
          <w:rFonts w:asciiTheme="minorEastAsia" w:eastAsiaTheme="minorEastAsia" w:hAnsiTheme="minorEastAsia" w:hint="eastAsia"/>
          <w:color w:val="000000" w:themeColor="text1"/>
          <w:szCs w:val="24"/>
        </w:rPr>
        <w:t>(盖</w:t>
      </w:r>
      <w:r w:rsidRPr="00DB7275">
        <w:rPr>
          <w:rFonts w:asciiTheme="minorEastAsia" w:eastAsiaTheme="minorEastAsia" w:hAnsiTheme="minorEastAsia"/>
          <w:color w:val="000000" w:themeColor="text1"/>
          <w:szCs w:val="24"/>
        </w:rPr>
        <w:t>公</w:t>
      </w:r>
      <w:r w:rsidRPr="00DB7275">
        <w:rPr>
          <w:rFonts w:asciiTheme="minorEastAsia" w:eastAsiaTheme="minorEastAsia" w:hAnsiTheme="minorEastAsia" w:hint="eastAsia"/>
          <w:color w:val="000000" w:themeColor="text1"/>
          <w:szCs w:val="24"/>
        </w:rPr>
        <w:t>章)：　　　　　　　　　　　　　　　　　　　　日期：</w:t>
      </w:r>
      <w:r w:rsidRPr="00DB7275">
        <w:rPr>
          <w:rFonts w:asciiTheme="minorEastAsia" w:eastAsiaTheme="minorEastAsia" w:hAnsiTheme="minorEastAsia" w:hint="eastAsia"/>
          <w:color w:val="000000" w:themeColor="text1"/>
          <w:szCs w:val="24"/>
          <w:u w:val="single"/>
        </w:rPr>
        <w:t xml:space="preserve">     </w:t>
      </w:r>
    </w:p>
    <w:p w:rsidR="00C86ED6" w:rsidRPr="00DB7275" w:rsidRDefault="00C86ED6">
      <w:pPr>
        <w:pStyle w:val="af3"/>
        <w:spacing w:afterLines="0" w:line="440" w:lineRule="exact"/>
        <w:ind w:firstLine="480"/>
        <w:rPr>
          <w:rFonts w:asciiTheme="minorEastAsia" w:eastAsiaTheme="minorEastAsia" w:hAnsiTheme="minorEastAsia"/>
          <w:color w:val="000000" w:themeColor="text1"/>
          <w:szCs w:val="24"/>
        </w:rPr>
      </w:pPr>
    </w:p>
    <w:p w:rsidR="00C86ED6" w:rsidRPr="00DB7275" w:rsidRDefault="00C86ED6">
      <w:pPr>
        <w:pStyle w:val="af3"/>
        <w:spacing w:afterLines="0" w:line="440" w:lineRule="exact"/>
        <w:ind w:firstLine="480"/>
        <w:rPr>
          <w:rFonts w:asciiTheme="minorEastAsia" w:eastAsiaTheme="minorEastAsia" w:hAnsiTheme="minorEastAsia"/>
          <w:color w:val="000000" w:themeColor="text1"/>
          <w:szCs w:val="24"/>
        </w:rPr>
      </w:pPr>
    </w:p>
    <w:p w:rsidR="00C86ED6" w:rsidRPr="00DB7275" w:rsidRDefault="00C86ED6">
      <w:pPr>
        <w:pStyle w:val="af3"/>
        <w:spacing w:afterLines="0" w:line="440" w:lineRule="exact"/>
        <w:ind w:firstLine="480"/>
        <w:rPr>
          <w:rFonts w:asciiTheme="minorEastAsia" w:eastAsiaTheme="minorEastAsia" w:hAnsiTheme="minorEastAsia"/>
          <w:color w:val="000000" w:themeColor="text1"/>
          <w:szCs w:val="24"/>
        </w:rPr>
      </w:pPr>
    </w:p>
    <w:p w:rsidR="00C86ED6" w:rsidRPr="00DB7275" w:rsidRDefault="00C86ED6">
      <w:pPr>
        <w:pStyle w:val="af3"/>
        <w:spacing w:afterLines="0" w:line="440" w:lineRule="exact"/>
        <w:ind w:firstLine="480"/>
        <w:rPr>
          <w:rFonts w:asciiTheme="minorEastAsia" w:eastAsiaTheme="minorEastAsia" w:hAnsiTheme="minorEastAsia"/>
          <w:color w:val="000000" w:themeColor="text1"/>
          <w:szCs w:val="24"/>
        </w:rPr>
      </w:pPr>
    </w:p>
    <w:p w:rsidR="00C86ED6" w:rsidRPr="00DB7275" w:rsidRDefault="00F61B5A">
      <w:pPr>
        <w:pStyle w:val="af3"/>
        <w:spacing w:afterLines="0" w:line="440" w:lineRule="exact"/>
        <w:ind w:firstLineChars="0" w:firstLine="0"/>
        <w:rPr>
          <w:rFonts w:asciiTheme="minorEastAsia" w:eastAsiaTheme="minorEastAsia" w:hAnsiTheme="minorEastAsia"/>
          <w:b/>
          <w:bCs/>
          <w:color w:val="000000" w:themeColor="text1"/>
          <w:sz w:val="28"/>
          <w:szCs w:val="28"/>
        </w:rPr>
      </w:pPr>
      <w:r w:rsidRPr="00DB7275">
        <w:rPr>
          <w:rFonts w:asciiTheme="minorEastAsia" w:eastAsiaTheme="minorEastAsia" w:hAnsiTheme="minorEastAsia" w:hint="eastAsia"/>
          <w:b/>
          <w:bCs/>
          <w:color w:val="000000" w:themeColor="text1"/>
          <w:sz w:val="28"/>
          <w:szCs w:val="28"/>
        </w:rPr>
        <w:lastRenderedPageBreak/>
        <w:t>附件4：联合体协议书（如有）</w:t>
      </w:r>
    </w:p>
    <w:p w:rsidR="00C86ED6" w:rsidRPr="00DB7275" w:rsidRDefault="00F61B5A">
      <w:pPr>
        <w:pStyle w:val="a4"/>
        <w:overflowPunct w:val="0"/>
        <w:spacing w:line="360" w:lineRule="auto"/>
        <w:ind w:firstLine="0"/>
        <w:jc w:val="center"/>
        <w:rPr>
          <w:rFonts w:asciiTheme="minorEastAsia" w:eastAsiaTheme="minorEastAsia" w:hAnsiTheme="minorEastAsia"/>
          <w:b/>
          <w:color w:val="000000" w:themeColor="text1"/>
          <w:spacing w:val="40"/>
          <w:kern w:val="0"/>
          <w:sz w:val="24"/>
          <w:szCs w:val="24"/>
        </w:rPr>
      </w:pPr>
      <w:r w:rsidRPr="00DB7275">
        <w:rPr>
          <w:rFonts w:asciiTheme="minorEastAsia" w:eastAsiaTheme="minorEastAsia" w:hAnsiTheme="minorEastAsia" w:hint="eastAsia"/>
          <w:b/>
          <w:color w:val="000000" w:themeColor="text1"/>
          <w:spacing w:val="40"/>
          <w:kern w:val="0"/>
          <w:sz w:val="24"/>
          <w:szCs w:val="24"/>
        </w:rPr>
        <w:t>联合体协议书</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甲方：</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乙方：</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（如果有的话，可按甲、乙、丙、丁…序列增加）</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 xml:space="preserve">各方经协商，就响应 </w:t>
      </w:r>
      <w:r w:rsidRPr="00DB7275">
        <w:rPr>
          <w:rFonts w:asciiTheme="minorEastAsia" w:eastAsiaTheme="minorEastAsia" w:hAnsiTheme="minorEastAsia" w:hint="eastAsia"/>
          <w:color w:val="000000" w:themeColor="text1"/>
          <w:sz w:val="24"/>
          <w:szCs w:val="24"/>
          <w:u w:val="single"/>
        </w:rPr>
        <w:t xml:space="preserve">  （填写采购代理机构名称）         </w:t>
      </w:r>
      <w:r w:rsidRPr="00DB7275">
        <w:rPr>
          <w:rFonts w:asciiTheme="minorEastAsia" w:eastAsiaTheme="minorEastAsia" w:hAnsiTheme="minorEastAsia" w:hint="eastAsia"/>
          <w:color w:val="000000" w:themeColor="text1"/>
          <w:sz w:val="24"/>
          <w:szCs w:val="24"/>
        </w:rPr>
        <w:t>组织实施的</w:t>
      </w:r>
      <w:r w:rsidRPr="00DB7275">
        <w:rPr>
          <w:rFonts w:asciiTheme="minorEastAsia" w:eastAsiaTheme="minorEastAsia" w:hAnsiTheme="minorEastAsia" w:hint="eastAsia"/>
          <w:color w:val="000000" w:themeColor="text1"/>
          <w:sz w:val="24"/>
          <w:szCs w:val="24"/>
          <w:u w:val="single"/>
        </w:rPr>
        <w:t xml:space="preserve"> （填写项目名称）  </w:t>
      </w:r>
      <w:r w:rsidRPr="00DB7275">
        <w:rPr>
          <w:rFonts w:asciiTheme="minorEastAsia" w:eastAsiaTheme="minorEastAsia" w:hAnsiTheme="minorEastAsia" w:hint="eastAsia"/>
          <w:color w:val="000000" w:themeColor="text1"/>
          <w:sz w:val="24"/>
          <w:szCs w:val="24"/>
        </w:rPr>
        <w:t>项目编号为</w:t>
      </w:r>
      <w:r w:rsidRPr="00DB7275">
        <w:rPr>
          <w:rFonts w:asciiTheme="minorEastAsia" w:eastAsiaTheme="minorEastAsia" w:hAnsiTheme="minorEastAsia" w:hint="eastAsia"/>
          <w:color w:val="000000" w:themeColor="text1"/>
          <w:sz w:val="24"/>
          <w:szCs w:val="24"/>
          <w:u w:val="single"/>
        </w:rPr>
        <w:t xml:space="preserve">           </w:t>
      </w:r>
      <w:r w:rsidRPr="00DB7275">
        <w:rPr>
          <w:rFonts w:asciiTheme="minorEastAsia" w:eastAsiaTheme="minorEastAsia" w:hAnsiTheme="minorEastAsia" w:hint="eastAsia"/>
          <w:color w:val="000000" w:themeColor="text1"/>
          <w:sz w:val="24"/>
          <w:szCs w:val="24"/>
        </w:rPr>
        <w:t>的</w:t>
      </w:r>
      <w:r w:rsidRPr="00DB7275">
        <w:rPr>
          <w:rFonts w:asciiTheme="minorEastAsia" w:eastAsiaTheme="minorEastAsia" w:hAnsiTheme="minorEastAsia"/>
          <w:color w:val="000000" w:themeColor="text1"/>
          <w:sz w:val="24"/>
          <w:szCs w:val="24"/>
        </w:rPr>
        <w:t>采购</w:t>
      </w:r>
      <w:r w:rsidRPr="00DB7275">
        <w:rPr>
          <w:rFonts w:asciiTheme="minorEastAsia" w:eastAsiaTheme="minorEastAsia" w:hAnsiTheme="minorEastAsia" w:hint="eastAsia"/>
          <w:color w:val="000000" w:themeColor="text1"/>
          <w:sz w:val="24"/>
          <w:szCs w:val="24"/>
        </w:rPr>
        <w:t>活动联合进行投标之事宜，达成如下协议：</w:t>
      </w:r>
    </w:p>
    <w:p w:rsidR="00C86ED6" w:rsidRPr="00DB7275" w:rsidRDefault="00F61B5A">
      <w:pPr>
        <w:pStyle w:val="a4"/>
        <w:numPr>
          <w:ilvl w:val="0"/>
          <w:numId w:val="5"/>
        </w:numPr>
        <w:overflowPunct w:val="0"/>
        <w:spacing w:line="460" w:lineRule="exact"/>
        <w:ind w:left="0" w:firstLine="52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各方一致决定组成一个联合体，以一个供应商的身份共同参加本项目采购。</w:t>
      </w:r>
    </w:p>
    <w:p w:rsidR="00C86ED6" w:rsidRPr="00DB7275" w:rsidRDefault="00F61B5A">
      <w:pPr>
        <w:pStyle w:val="a4"/>
        <w:numPr>
          <w:ilvl w:val="0"/>
          <w:numId w:val="5"/>
        </w:numPr>
        <w:overflowPunct w:val="0"/>
        <w:spacing w:line="460" w:lineRule="exact"/>
        <w:ind w:left="0" w:firstLine="52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 xml:space="preserve">以 </w:t>
      </w:r>
      <w:r w:rsidRPr="00DB7275">
        <w:rPr>
          <w:rFonts w:asciiTheme="minorEastAsia" w:eastAsiaTheme="minorEastAsia" w:hAnsiTheme="minorEastAsia" w:hint="eastAsia"/>
          <w:color w:val="000000" w:themeColor="text1"/>
          <w:sz w:val="24"/>
          <w:szCs w:val="24"/>
          <w:u w:val="single"/>
        </w:rPr>
        <w:t xml:space="preserve">  （填写联合体牵头人名称）  </w:t>
      </w:r>
      <w:r w:rsidRPr="00DB7275">
        <w:rPr>
          <w:rFonts w:asciiTheme="minorEastAsia" w:eastAsiaTheme="minorEastAsia" w:hAnsiTheme="minorEastAsia" w:hint="eastAsia"/>
          <w:color w:val="000000" w:themeColor="text1"/>
          <w:sz w:val="24"/>
          <w:szCs w:val="24"/>
        </w:rPr>
        <w:t xml:space="preserve"> 为联合体牵头人，负责包括但不仅限于投标、配合处理质疑投诉等一切和采购活动相关的事宜。</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三、联合体各方对投标响应文件及开标过程中的各种书面承诺、澄清等均予以认可，对联合投标各方均产生约束力。</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四、如果中标，联合投标各方共同与采购人签订采购合同，共同履行对采购人所负有的全部义务并就采购合同约定的事项对采购人承担连带责任。</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五、联合体各方不再单独参加或与其</w:t>
      </w:r>
      <w:proofErr w:type="gramStart"/>
      <w:r w:rsidRPr="00DB7275">
        <w:rPr>
          <w:rFonts w:asciiTheme="minorEastAsia" w:eastAsiaTheme="minorEastAsia" w:hAnsiTheme="minorEastAsia" w:hint="eastAsia"/>
          <w:color w:val="000000" w:themeColor="text1"/>
          <w:sz w:val="24"/>
          <w:szCs w:val="24"/>
        </w:rPr>
        <w:t>他供应</w:t>
      </w:r>
      <w:proofErr w:type="gramEnd"/>
      <w:r w:rsidRPr="00DB7275">
        <w:rPr>
          <w:rFonts w:asciiTheme="minorEastAsia" w:eastAsiaTheme="minorEastAsia" w:hAnsiTheme="minorEastAsia" w:hint="eastAsia"/>
          <w:color w:val="000000" w:themeColor="text1"/>
          <w:sz w:val="24"/>
          <w:szCs w:val="24"/>
        </w:rPr>
        <w:t>商另外组成联合体参加同一标段（项目）的采购活动，否则均被视为无效投标。</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六、如果中标，联合体各方在项目实施过程中承担的工作和义务为：</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甲方：…            乙方：…</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s="仿宋_GB2312"/>
          <w:color w:val="000000" w:themeColor="text1"/>
          <w:sz w:val="24"/>
        </w:rPr>
      </w:pPr>
      <w:r w:rsidRPr="00DB7275">
        <w:rPr>
          <w:rFonts w:asciiTheme="minorEastAsia" w:eastAsiaTheme="minorEastAsia" w:hAnsiTheme="minorEastAsia" w:hint="eastAsia"/>
          <w:color w:val="000000" w:themeColor="text1"/>
          <w:sz w:val="24"/>
          <w:szCs w:val="24"/>
        </w:rPr>
        <w:t>七、联合体各方在本项目实施过程中承担的</w:t>
      </w:r>
      <w:r w:rsidRPr="00DB7275">
        <w:rPr>
          <w:rFonts w:asciiTheme="minorEastAsia" w:eastAsiaTheme="minorEastAsia" w:hAnsiTheme="minorEastAsia" w:cs="仿宋_GB2312" w:hint="eastAsia"/>
          <w:color w:val="000000" w:themeColor="text1"/>
          <w:sz w:val="24"/>
        </w:rPr>
        <w:t>合同金额和比例分别为：</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甲方：…            乙方：…</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八、本协议签约各方各持一份，并作为投标文件的一部分。</w:t>
      </w:r>
    </w:p>
    <w:p w:rsidR="00C86ED6" w:rsidRPr="00DB7275" w:rsidRDefault="00C86ED6"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p>
    <w:p w:rsidR="00C86ED6" w:rsidRPr="00DB7275" w:rsidRDefault="00C86ED6"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p>
    <w:tbl>
      <w:tblPr>
        <w:tblW w:w="0" w:type="auto"/>
        <w:jc w:val="center"/>
        <w:tblLayout w:type="fixed"/>
        <w:tblLook w:val="04A0"/>
      </w:tblPr>
      <w:tblGrid>
        <w:gridCol w:w="4264"/>
        <w:gridCol w:w="4264"/>
      </w:tblGrid>
      <w:tr w:rsidR="00C86ED6" w:rsidRPr="00DB7275">
        <w:trPr>
          <w:jc w:val="center"/>
        </w:trPr>
        <w:tc>
          <w:tcPr>
            <w:tcW w:w="4264" w:type="dxa"/>
            <w:tcBorders>
              <w:top w:val="nil"/>
              <w:left w:val="nil"/>
              <w:bottom w:val="nil"/>
              <w:right w:val="nil"/>
            </w:tcBorders>
            <w:noWrap/>
          </w:tcPr>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甲方单位：       （公章）</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法定代表人：     （签章）</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日  期：  年  月   日</w:t>
            </w:r>
          </w:p>
        </w:tc>
        <w:tc>
          <w:tcPr>
            <w:tcW w:w="4264" w:type="dxa"/>
            <w:tcBorders>
              <w:top w:val="nil"/>
              <w:left w:val="nil"/>
              <w:bottom w:val="nil"/>
              <w:right w:val="nil"/>
            </w:tcBorders>
            <w:noWrap/>
          </w:tcPr>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乙方单位：       （公章）</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法定代表人：     （签章）</w:t>
            </w:r>
          </w:p>
          <w:p w:rsidR="00C86ED6" w:rsidRPr="00DB7275" w:rsidRDefault="00F61B5A" w:rsidP="00236F0F">
            <w:pPr>
              <w:pStyle w:val="a4"/>
              <w:overflowPunct w:val="0"/>
              <w:spacing w:line="460" w:lineRule="exact"/>
              <w:ind w:firstLineChars="214" w:firstLine="514"/>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日  期：  年  月   日</w:t>
            </w:r>
          </w:p>
        </w:tc>
      </w:tr>
    </w:tbl>
    <w:p w:rsidR="00C86ED6" w:rsidRPr="00DB7275" w:rsidRDefault="00F61B5A">
      <w:pPr>
        <w:pStyle w:val="af3"/>
        <w:spacing w:afterLines="0" w:line="440" w:lineRule="exact"/>
        <w:ind w:firstLineChars="0" w:firstLine="0"/>
        <w:rPr>
          <w:rFonts w:asciiTheme="minorEastAsia" w:eastAsiaTheme="minorEastAsia" w:hAnsiTheme="minorEastAsia"/>
          <w:b/>
          <w:bCs/>
          <w:color w:val="000000" w:themeColor="text1"/>
          <w:sz w:val="28"/>
          <w:szCs w:val="28"/>
        </w:rPr>
      </w:pPr>
      <w:r w:rsidRPr="00DB7275">
        <w:rPr>
          <w:rFonts w:asciiTheme="minorEastAsia" w:eastAsiaTheme="minorEastAsia" w:hAnsiTheme="minorEastAsia" w:hint="eastAsia"/>
          <w:b/>
          <w:bCs/>
          <w:color w:val="000000" w:themeColor="text1"/>
          <w:sz w:val="28"/>
          <w:szCs w:val="28"/>
        </w:rPr>
        <w:lastRenderedPageBreak/>
        <w:t>附件5：法定代表人授权委托书</w:t>
      </w:r>
    </w:p>
    <w:p w:rsidR="00C86ED6" w:rsidRPr="00DB7275" w:rsidRDefault="00C86ED6">
      <w:pPr>
        <w:snapToGrid w:val="0"/>
        <w:spacing w:before="50" w:after="50"/>
        <w:jc w:val="center"/>
        <w:rPr>
          <w:rFonts w:asciiTheme="minorEastAsia" w:eastAsiaTheme="minorEastAsia" w:hAnsiTheme="minorEastAsia"/>
          <w:b/>
          <w:color w:val="000000" w:themeColor="text1"/>
          <w:sz w:val="36"/>
          <w:szCs w:val="36"/>
        </w:rPr>
      </w:pPr>
    </w:p>
    <w:p w:rsidR="00C86ED6" w:rsidRPr="00DB7275" w:rsidRDefault="00F61B5A">
      <w:pPr>
        <w:snapToGrid w:val="0"/>
        <w:spacing w:before="50" w:after="50"/>
        <w:jc w:val="center"/>
        <w:rPr>
          <w:rFonts w:asciiTheme="minorEastAsia" w:eastAsiaTheme="minorEastAsia" w:hAnsiTheme="minorEastAsia"/>
          <w:b/>
          <w:color w:val="000000" w:themeColor="text1"/>
          <w:sz w:val="36"/>
          <w:szCs w:val="36"/>
        </w:rPr>
      </w:pPr>
      <w:r w:rsidRPr="00DB7275">
        <w:rPr>
          <w:rFonts w:asciiTheme="minorEastAsia" w:eastAsiaTheme="minorEastAsia" w:hAnsiTheme="minorEastAsia" w:hint="eastAsia"/>
          <w:b/>
          <w:color w:val="000000" w:themeColor="text1"/>
          <w:sz w:val="36"/>
          <w:szCs w:val="36"/>
        </w:rPr>
        <w:t>法定代表人授权委托书</w:t>
      </w:r>
    </w:p>
    <w:p w:rsidR="00C86ED6" w:rsidRPr="00DB7275" w:rsidRDefault="00F61B5A" w:rsidP="00096F62">
      <w:pPr>
        <w:snapToGrid w:val="0"/>
        <w:spacing w:beforeLines="50" w:after="50" w:line="460" w:lineRule="exact"/>
        <w:rPr>
          <w:rFonts w:asciiTheme="minorEastAsia" w:eastAsiaTheme="minorEastAsia" w:hAnsiTheme="minorEastAsia"/>
          <w:b/>
          <w:bCs/>
          <w:color w:val="000000" w:themeColor="text1"/>
          <w:sz w:val="24"/>
          <w:szCs w:val="24"/>
        </w:rPr>
      </w:pPr>
      <w:r w:rsidRPr="00DB7275">
        <w:rPr>
          <w:rFonts w:asciiTheme="minorEastAsia" w:eastAsiaTheme="minorEastAsia" w:hAnsiTheme="minorEastAsia" w:hint="eastAsia"/>
          <w:bCs/>
          <w:color w:val="000000" w:themeColor="text1"/>
          <w:sz w:val="24"/>
          <w:szCs w:val="24"/>
        </w:rPr>
        <w:t>致</w:t>
      </w:r>
      <w:r w:rsidRPr="00DB7275">
        <w:rPr>
          <w:rFonts w:asciiTheme="minorEastAsia" w:eastAsiaTheme="minorEastAsia" w:hAnsiTheme="minorEastAsia"/>
          <w:bCs/>
          <w:color w:val="000000" w:themeColor="text1"/>
          <w:sz w:val="24"/>
          <w:szCs w:val="24"/>
          <w:u w:val="single"/>
        </w:rPr>
        <w:t>（填写采购代理机构或采购人名称）</w:t>
      </w:r>
      <w:r w:rsidRPr="00DB7275">
        <w:rPr>
          <w:rFonts w:asciiTheme="minorEastAsia" w:eastAsiaTheme="minorEastAsia" w:hAnsiTheme="minorEastAsia" w:hint="eastAsia"/>
          <w:bCs/>
          <w:color w:val="000000" w:themeColor="text1"/>
          <w:sz w:val="24"/>
          <w:szCs w:val="24"/>
        </w:rPr>
        <w:t>：</w:t>
      </w:r>
    </w:p>
    <w:p w:rsidR="00C86ED6" w:rsidRPr="00DB7275" w:rsidRDefault="00F61B5A" w:rsidP="00096F62">
      <w:pPr>
        <w:snapToGrid w:val="0"/>
        <w:spacing w:beforeLines="50" w:after="50" w:line="460" w:lineRule="exact"/>
        <w:ind w:firstLineChars="300" w:firstLine="720"/>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我</w:t>
      </w:r>
      <w:r w:rsidRPr="00DB7275">
        <w:rPr>
          <w:rFonts w:asciiTheme="minorEastAsia" w:eastAsiaTheme="minorEastAsia" w:hAnsiTheme="minorEastAsia" w:hint="eastAsia"/>
          <w:color w:val="000000" w:themeColor="text1"/>
          <w:sz w:val="24"/>
          <w:szCs w:val="24"/>
          <w:u w:val="single"/>
        </w:rPr>
        <w:t xml:space="preserve">  （姓名） </w:t>
      </w:r>
      <w:r w:rsidRPr="00DB7275">
        <w:rPr>
          <w:rFonts w:asciiTheme="minorEastAsia" w:eastAsiaTheme="minorEastAsia" w:hAnsiTheme="minorEastAsia" w:hint="eastAsia"/>
          <w:color w:val="000000" w:themeColor="text1"/>
          <w:sz w:val="24"/>
          <w:szCs w:val="24"/>
        </w:rPr>
        <w:t>系</w:t>
      </w:r>
      <w:r w:rsidRPr="00DB7275">
        <w:rPr>
          <w:rFonts w:asciiTheme="minorEastAsia" w:eastAsiaTheme="minorEastAsia" w:hAnsiTheme="minorEastAsia" w:hint="eastAsia"/>
          <w:color w:val="000000" w:themeColor="text1"/>
          <w:sz w:val="24"/>
          <w:szCs w:val="24"/>
          <w:u w:val="single"/>
        </w:rPr>
        <w:t xml:space="preserve">  （</w:t>
      </w:r>
      <w:r w:rsidRPr="00DB7275">
        <w:rPr>
          <w:rFonts w:asciiTheme="minorEastAsia" w:eastAsiaTheme="minorEastAsia" w:hAnsiTheme="minorEastAsia"/>
          <w:color w:val="000000" w:themeColor="text1"/>
          <w:sz w:val="24"/>
          <w:szCs w:val="24"/>
          <w:u w:val="single"/>
        </w:rPr>
        <w:t>供应商</w:t>
      </w:r>
      <w:r w:rsidRPr="00DB7275">
        <w:rPr>
          <w:rFonts w:asciiTheme="minorEastAsia" w:eastAsiaTheme="minorEastAsia" w:hAnsiTheme="minorEastAsia" w:hint="eastAsia"/>
          <w:color w:val="000000" w:themeColor="text1"/>
          <w:sz w:val="24"/>
          <w:szCs w:val="24"/>
          <w:u w:val="single"/>
        </w:rPr>
        <w:t xml:space="preserve">或联合体牵头人全称） </w:t>
      </w:r>
      <w:r w:rsidRPr="00DB7275">
        <w:rPr>
          <w:rFonts w:asciiTheme="minorEastAsia" w:eastAsiaTheme="minorEastAsia" w:hAnsiTheme="minorEastAsia" w:hint="eastAsia"/>
          <w:color w:val="000000" w:themeColor="text1"/>
          <w:sz w:val="24"/>
          <w:szCs w:val="24"/>
        </w:rPr>
        <w:t xml:space="preserve">的法定代表人，现授权委托本单位在职职工 </w:t>
      </w:r>
      <w:r w:rsidRPr="00DB7275">
        <w:rPr>
          <w:rFonts w:asciiTheme="minorEastAsia" w:eastAsiaTheme="minorEastAsia" w:hAnsiTheme="minorEastAsia" w:hint="eastAsia"/>
          <w:color w:val="000000" w:themeColor="text1"/>
          <w:sz w:val="24"/>
          <w:szCs w:val="24"/>
          <w:u w:val="single"/>
        </w:rPr>
        <w:t xml:space="preserve"> （姓名） </w:t>
      </w:r>
      <w:r w:rsidRPr="00DB7275">
        <w:rPr>
          <w:rFonts w:asciiTheme="minorEastAsia" w:eastAsiaTheme="minorEastAsia" w:hAnsiTheme="minorEastAsia" w:hint="eastAsia"/>
          <w:color w:val="000000" w:themeColor="text1"/>
          <w:sz w:val="24"/>
          <w:szCs w:val="24"/>
        </w:rPr>
        <w:t>为授权代表，以我方的名义参加</w:t>
      </w:r>
      <w:r w:rsidRPr="00DB7275">
        <w:rPr>
          <w:rFonts w:asciiTheme="minorEastAsia" w:eastAsiaTheme="minorEastAsia" w:hAnsiTheme="minorEastAsia" w:hint="eastAsia"/>
          <w:color w:val="000000" w:themeColor="text1"/>
          <w:sz w:val="24"/>
          <w:szCs w:val="24"/>
          <w:u w:val="single"/>
        </w:rPr>
        <w:t xml:space="preserve">   （项目名称及编号）    </w:t>
      </w:r>
      <w:r w:rsidRPr="00DB7275">
        <w:rPr>
          <w:rFonts w:asciiTheme="minorEastAsia" w:eastAsiaTheme="minorEastAsia" w:hAnsiTheme="minorEastAsia" w:hint="eastAsia"/>
          <w:color w:val="000000" w:themeColor="text1"/>
          <w:sz w:val="24"/>
          <w:szCs w:val="24"/>
        </w:rPr>
        <w:t>的投标活动，并代表我方全权办理针对上述项目的投标、开标、评标、签约等具体事务和签署相关文件。我方对授权代表的签名事项负全部认可并承担责任。</w:t>
      </w:r>
    </w:p>
    <w:p w:rsidR="00C86ED6" w:rsidRPr="00DB7275" w:rsidRDefault="00F61B5A" w:rsidP="00096F62">
      <w:pPr>
        <w:snapToGrid w:val="0"/>
        <w:spacing w:beforeLines="50" w:after="50" w:line="460" w:lineRule="exact"/>
        <w:ind w:firstLine="480"/>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在撤销授权的书面通知以前，本授权书一直有效。授权代表在授权书有效期内签署的所有文件不因授权的撤销而失效。</w:t>
      </w:r>
    </w:p>
    <w:p w:rsidR="00C86ED6" w:rsidRPr="00DB7275" w:rsidRDefault="00F61B5A" w:rsidP="00096F62">
      <w:pPr>
        <w:snapToGrid w:val="0"/>
        <w:spacing w:beforeLines="50" w:after="50" w:line="460" w:lineRule="exact"/>
        <w:ind w:firstLine="480"/>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授权代表无转委托权，特此委托。</w:t>
      </w:r>
    </w:p>
    <w:p w:rsidR="00C86ED6" w:rsidRPr="00DB7275" w:rsidRDefault="00C86ED6" w:rsidP="00096F62">
      <w:pPr>
        <w:snapToGrid w:val="0"/>
        <w:spacing w:beforeLines="50" w:after="50" w:line="460" w:lineRule="exact"/>
        <w:ind w:firstLine="480"/>
        <w:rPr>
          <w:rFonts w:asciiTheme="minorEastAsia" w:eastAsiaTheme="minorEastAsia" w:hAnsiTheme="minorEastAsia"/>
          <w:color w:val="000000" w:themeColor="text1"/>
          <w:sz w:val="24"/>
          <w:szCs w:val="24"/>
        </w:rPr>
      </w:pPr>
    </w:p>
    <w:p w:rsidR="00C86ED6" w:rsidRPr="00DB7275" w:rsidRDefault="00F61B5A" w:rsidP="00096F62">
      <w:pPr>
        <w:snapToGrid w:val="0"/>
        <w:spacing w:beforeLines="50" w:after="50" w:line="460" w:lineRule="exact"/>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 xml:space="preserve">授权代表签字（或盖章）：      </w:t>
      </w:r>
    </w:p>
    <w:p w:rsidR="00C86ED6" w:rsidRPr="00DB7275" w:rsidRDefault="00F61B5A" w:rsidP="00096F62">
      <w:pPr>
        <w:snapToGrid w:val="0"/>
        <w:spacing w:beforeLines="50" w:after="50" w:line="460" w:lineRule="exact"/>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授权代表身份证号码：</w:t>
      </w:r>
      <w:r w:rsidRPr="00DB7275">
        <w:rPr>
          <w:rFonts w:asciiTheme="minorEastAsia" w:eastAsiaTheme="minorEastAsia" w:hAnsiTheme="minorEastAsia" w:hint="eastAsia"/>
          <w:color w:val="000000" w:themeColor="text1"/>
          <w:sz w:val="24"/>
          <w:szCs w:val="24"/>
          <w:u w:val="single"/>
        </w:rPr>
        <w:t xml:space="preserve">                         </w:t>
      </w:r>
      <w:r w:rsidRPr="00DB7275">
        <w:rPr>
          <w:rFonts w:asciiTheme="minorEastAsia" w:eastAsiaTheme="minorEastAsia" w:hAnsiTheme="minorEastAsia" w:hint="eastAsia"/>
          <w:color w:val="000000" w:themeColor="text1"/>
          <w:sz w:val="24"/>
          <w:szCs w:val="24"/>
        </w:rPr>
        <w:t xml:space="preserve"> </w:t>
      </w:r>
    </w:p>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p w:rsidR="00C86ED6" w:rsidRPr="00DB7275" w:rsidRDefault="00F61B5A" w:rsidP="00096F62">
      <w:pPr>
        <w:snapToGrid w:val="0"/>
        <w:spacing w:beforeLines="50" w:after="50" w:line="460" w:lineRule="exact"/>
        <w:rPr>
          <w:rFonts w:asciiTheme="minorEastAsia" w:eastAsiaTheme="minorEastAsia" w:hAnsiTheme="minorEastAsia"/>
          <w:color w:val="000000" w:themeColor="text1"/>
          <w:sz w:val="24"/>
          <w:szCs w:val="24"/>
          <w:u w:val="single"/>
        </w:rPr>
      </w:pPr>
      <w:r w:rsidRPr="00DB7275">
        <w:rPr>
          <w:rFonts w:asciiTheme="minorEastAsia" w:eastAsiaTheme="minorEastAsia" w:hAnsiTheme="minorEastAsia" w:hint="eastAsia"/>
          <w:color w:val="000000" w:themeColor="text1"/>
          <w:sz w:val="24"/>
          <w:szCs w:val="24"/>
        </w:rPr>
        <w:t>法定代表人签字（或盖章）：</w:t>
      </w:r>
    </w:p>
    <w:p w:rsidR="00C86ED6" w:rsidRPr="00DB7275" w:rsidRDefault="00F61B5A" w:rsidP="00096F62">
      <w:pPr>
        <w:snapToGrid w:val="0"/>
        <w:spacing w:beforeLines="50" w:after="50" w:line="460" w:lineRule="exact"/>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法定代表人身份证号码：</w:t>
      </w:r>
      <w:r w:rsidRPr="00DB7275">
        <w:rPr>
          <w:rFonts w:asciiTheme="minorEastAsia" w:eastAsiaTheme="minorEastAsia" w:hAnsiTheme="minorEastAsia" w:hint="eastAsia"/>
          <w:color w:val="000000" w:themeColor="text1"/>
          <w:sz w:val="24"/>
          <w:szCs w:val="24"/>
          <w:u w:val="single"/>
        </w:rPr>
        <w:t xml:space="preserve">                         </w:t>
      </w:r>
    </w:p>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p w:rsidR="00C86ED6" w:rsidRPr="00DB7275" w:rsidRDefault="00F61B5A" w:rsidP="00096F62">
      <w:pPr>
        <w:snapToGrid w:val="0"/>
        <w:spacing w:beforeLines="50" w:after="50" w:line="460" w:lineRule="exact"/>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 xml:space="preserve">                                     </w:t>
      </w:r>
    </w:p>
    <w:p w:rsidR="00C86ED6" w:rsidRPr="00DB7275" w:rsidRDefault="00F61B5A" w:rsidP="00096F62">
      <w:pPr>
        <w:snapToGrid w:val="0"/>
        <w:spacing w:beforeLines="50" w:after="50" w:line="460" w:lineRule="exact"/>
        <w:rPr>
          <w:rFonts w:asciiTheme="minorEastAsia" w:eastAsiaTheme="minorEastAsia" w:hAnsiTheme="minorEastAsia"/>
          <w:color w:val="000000" w:themeColor="text1"/>
          <w:sz w:val="24"/>
          <w:szCs w:val="24"/>
          <w:u w:val="single"/>
        </w:rPr>
      </w:pPr>
      <w:r w:rsidRPr="00DB7275">
        <w:rPr>
          <w:rFonts w:asciiTheme="minorEastAsia" w:eastAsiaTheme="minorEastAsia" w:hAnsiTheme="minorEastAsia"/>
          <w:color w:val="000000" w:themeColor="text1"/>
          <w:sz w:val="24"/>
          <w:szCs w:val="24"/>
        </w:rPr>
        <w:t>供应商</w:t>
      </w:r>
      <w:r w:rsidRPr="00DB7275">
        <w:rPr>
          <w:rFonts w:asciiTheme="minorEastAsia" w:eastAsiaTheme="minorEastAsia" w:hAnsiTheme="minorEastAsia" w:hint="eastAsia"/>
          <w:color w:val="000000" w:themeColor="text1"/>
          <w:sz w:val="24"/>
          <w:szCs w:val="24"/>
        </w:rPr>
        <w:t>全称（盖公章）：            日  期：</w:t>
      </w:r>
      <w:r w:rsidRPr="00DB7275">
        <w:rPr>
          <w:rFonts w:asciiTheme="minorEastAsia" w:eastAsiaTheme="minorEastAsia" w:hAnsiTheme="minorEastAsia" w:hint="eastAsia"/>
          <w:color w:val="000000" w:themeColor="text1"/>
          <w:sz w:val="24"/>
          <w:szCs w:val="24"/>
          <w:u w:val="single"/>
        </w:rPr>
        <w:t xml:space="preserve">     年   月  日</w:t>
      </w:r>
    </w:p>
    <w:p w:rsidR="00C86ED6" w:rsidRPr="00DB7275" w:rsidRDefault="00C86ED6">
      <w:pPr>
        <w:widowControl/>
        <w:jc w:val="left"/>
        <w:rPr>
          <w:rFonts w:asciiTheme="minorEastAsia" w:eastAsiaTheme="minorEastAsia" w:hAnsiTheme="minorEastAsia"/>
          <w:color w:val="000000" w:themeColor="text1"/>
          <w:sz w:val="24"/>
          <w:szCs w:val="24"/>
          <w:u w:val="single"/>
        </w:rPr>
      </w:pPr>
    </w:p>
    <w:p w:rsidR="00C86ED6" w:rsidRPr="00DB7275" w:rsidRDefault="00F61B5A">
      <w:pPr>
        <w:snapToGrid w:val="0"/>
        <w:spacing w:before="50" w:after="50"/>
        <w:jc w:val="left"/>
        <w:rPr>
          <w:rFonts w:asciiTheme="minorEastAsia" w:eastAsiaTheme="minorEastAsia" w:hAnsiTheme="minorEastAsia"/>
          <w:b/>
          <w:bCs/>
          <w:color w:val="000000" w:themeColor="text1"/>
          <w:sz w:val="24"/>
          <w:szCs w:val="24"/>
          <w:u w:val="single"/>
        </w:rPr>
      </w:pPr>
      <w:r w:rsidRPr="00DB7275">
        <w:rPr>
          <w:rFonts w:asciiTheme="minorEastAsia" w:eastAsiaTheme="minorEastAsia" w:hAnsiTheme="minorEastAsia" w:hint="eastAsia"/>
          <w:b/>
          <w:bCs/>
          <w:color w:val="000000" w:themeColor="text1"/>
          <w:sz w:val="24"/>
          <w:szCs w:val="24"/>
        </w:rPr>
        <w:t>友情提示：</w:t>
      </w:r>
      <w:r w:rsidRPr="00DB7275">
        <w:rPr>
          <w:rFonts w:asciiTheme="minorEastAsia" w:eastAsiaTheme="minorEastAsia" w:hAnsiTheme="minorEastAsia" w:hint="eastAsia"/>
          <w:b/>
          <w:bCs/>
          <w:color w:val="000000" w:themeColor="text1"/>
          <w:sz w:val="24"/>
          <w:szCs w:val="24"/>
          <w:u w:val="single"/>
        </w:rPr>
        <w:t>1、请仔细核对身份证号码，若填写错误，作无效投标处理。</w:t>
      </w:r>
    </w:p>
    <w:p w:rsidR="00C86ED6" w:rsidRPr="00DB7275" w:rsidRDefault="00F61B5A">
      <w:pPr>
        <w:snapToGrid w:val="0"/>
        <w:spacing w:before="50" w:after="50"/>
        <w:ind w:leftChars="570" w:left="1558" w:hangingChars="150" w:hanging="361"/>
        <w:jc w:val="left"/>
        <w:rPr>
          <w:rFonts w:asciiTheme="minorEastAsia" w:eastAsiaTheme="minorEastAsia" w:hAnsiTheme="minorEastAsia"/>
          <w:b/>
          <w:bCs/>
          <w:color w:val="000000" w:themeColor="text1"/>
          <w:sz w:val="24"/>
          <w:szCs w:val="24"/>
          <w:u w:val="single"/>
        </w:rPr>
      </w:pPr>
      <w:r w:rsidRPr="00DB7275">
        <w:rPr>
          <w:rFonts w:asciiTheme="minorEastAsia" w:eastAsiaTheme="minorEastAsia" w:hAnsiTheme="minorEastAsia" w:hint="eastAsia"/>
          <w:b/>
          <w:bCs/>
          <w:color w:val="000000" w:themeColor="text1"/>
          <w:sz w:val="24"/>
          <w:szCs w:val="24"/>
          <w:u w:val="single"/>
        </w:rPr>
        <w:t>2、联合体投标的，需提供联合体牵头人的法定代表人授权委托书，否则作无效投标处理。</w:t>
      </w:r>
    </w:p>
    <w:p w:rsidR="00C86ED6" w:rsidRPr="00DB7275" w:rsidRDefault="00F61B5A">
      <w:pPr>
        <w:snapToGrid w:val="0"/>
        <w:spacing w:before="50" w:after="50"/>
        <w:ind w:leftChars="570" w:left="1558" w:hangingChars="150" w:hanging="361"/>
        <w:jc w:val="left"/>
        <w:rPr>
          <w:rFonts w:asciiTheme="minorEastAsia" w:eastAsiaTheme="minorEastAsia" w:hAnsiTheme="minorEastAsia"/>
          <w:b/>
          <w:bCs/>
          <w:color w:val="000000" w:themeColor="text1"/>
          <w:sz w:val="24"/>
          <w:szCs w:val="24"/>
          <w:u w:val="single"/>
        </w:rPr>
      </w:pPr>
      <w:r w:rsidRPr="00DB7275">
        <w:rPr>
          <w:rFonts w:asciiTheme="minorEastAsia" w:eastAsiaTheme="minorEastAsia" w:hAnsiTheme="minorEastAsia"/>
          <w:b/>
          <w:bCs/>
          <w:color w:val="000000" w:themeColor="text1"/>
          <w:sz w:val="24"/>
          <w:szCs w:val="24"/>
          <w:u w:val="single"/>
        </w:rPr>
        <w:t>3、法定代表人或个体工商户经营者参加开标会的可不授权。</w:t>
      </w:r>
    </w:p>
    <w:p w:rsidR="00C86ED6" w:rsidRPr="00DB7275" w:rsidRDefault="00C86ED6">
      <w:pPr>
        <w:snapToGrid w:val="0"/>
        <w:spacing w:before="50" w:after="50"/>
        <w:ind w:leftChars="570" w:left="1558" w:hangingChars="150" w:hanging="361"/>
        <w:jc w:val="left"/>
        <w:rPr>
          <w:rFonts w:asciiTheme="minorEastAsia" w:eastAsiaTheme="minorEastAsia" w:hAnsiTheme="minorEastAsia"/>
          <w:b/>
          <w:bCs/>
          <w:color w:val="000000" w:themeColor="text1"/>
          <w:sz w:val="24"/>
          <w:szCs w:val="24"/>
          <w:u w:val="single"/>
        </w:rPr>
      </w:pPr>
    </w:p>
    <w:p w:rsidR="00C86ED6" w:rsidRPr="00DB7275" w:rsidRDefault="00F61B5A">
      <w:pPr>
        <w:pStyle w:val="af3"/>
        <w:spacing w:afterLines="0" w:line="440" w:lineRule="exact"/>
        <w:ind w:firstLineChars="0" w:firstLine="0"/>
        <w:rPr>
          <w:rFonts w:asciiTheme="minorEastAsia" w:eastAsiaTheme="minorEastAsia" w:hAnsiTheme="minorEastAsia"/>
          <w:b/>
          <w:bCs/>
          <w:color w:val="000000" w:themeColor="text1"/>
          <w:sz w:val="28"/>
          <w:szCs w:val="28"/>
        </w:rPr>
      </w:pPr>
      <w:r w:rsidRPr="00DB7275">
        <w:rPr>
          <w:rFonts w:asciiTheme="minorEastAsia" w:eastAsiaTheme="minorEastAsia" w:hAnsiTheme="minorEastAsia"/>
          <w:b/>
          <w:bCs/>
          <w:color w:val="000000" w:themeColor="text1"/>
          <w:sz w:val="28"/>
          <w:szCs w:val="28"/>
        </w:rPr>
        <w:lastRenderedPageBreak/>
        <w:t>附</w:t>
      </w:r>
      <w:r w:rsidRPr="00DB7275">
        <w:rPr>
          <w:rFonts w:asciiTheme="minorEastAsia" w:eastAsiaTheme="minorEastAsia" w:hAnsiTheme="minorEastAsia" w:hint="eastAsia"/>
          <w:b/>
          <w:bCs/>
          <w:color w:val="000000" w:themeColor="text1"/>
          <w:sz w:val="28"/>
          <w:szCs w:val="28"/>
        </w:rPr>
        <w:t>件</w:t>
      </w:r>
      <w:r w:rsidRPr="00DB7275">
        <w:rPr>
          <w:rFonts w:asciiTheme="minorEastAsia" w:eastAsiaTheme="minorEastAsia" w:hAnsiTheme="minorEastAsia"/>
          <w:b/>
          <w:bCs/>
          <w:color w:val="000000" w:themeColor="text1"/>
          <w:sz w:val="28"/>
          <w:szCs w:val="28"/>
        </w:rPr>
        <w:t>6</w:t>
      </w:r>
      <w:r w:rsidRPr="00DB7275">
        <w:rPr>
          <w:rFonts w:asciiTheme="minorEastAsia" w:eastAsiaTheme="minorEastAsia" w:hAnsiTheme="minorEastAsia" w:hint="eastAsia"/>
          <w:b/>
          <w:bCs/>
          <w:color w:val="000000" w:themeColor="text1"/>
          <w:sz w:val="28"/>
          <w:szCs w:val="28"/>
        </w:rPr>
        <w:t>：授权代表</w:t>
      </w:r>
      <w:proofErr w:type="gramStart"/>
      <w:r w:rsidRPr="00DB7275">
        <w:rPr>
          <w:rFonts w:asciiTheme="minorEastAsia" w:eastAsiaTheme="minorEastAsia" w:hAnsiTheme="minorEastAsia" w:hint="eastAsia"/>
          <w:b/>
          <w:bCs/>
          <w:color w:val="000000" w:themeColor="text1"/>
          <w:sz w:val="28"/>
          <w:szCs w:val="28"/>
        </w:rPr>
        <w:t>社保证明</w:t>
      </w:r>
      <w:proofErr w:type="gramEnd"/>
    </w:p>
    <w:p w:rsidR="00C86ED6" w:rsidRPr="00DB7275" w:rsidRDefault="00C86ED6">
      <w:pPr>
        <w:pStyle w:val="af3"/>
        <w:spacing w:afterLines="0" w:line="440" w:lineRule="exact"/>
        <w:ind w:firstLineChars="0" w:firstLine="0"/>
        <w:rPr>
          <w:rFonts w:asciiTheme="minorEastAsia" w:eastAsiaTheme="minorEastAsia" w:hAnsiTheme="minorEastAsia"/>
          <w:b/>
          <w:bCs/>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b/>
          <w:bCs/>
          <w:color w:val="000000" w:themeColor="text1"/>
          <w:sz w:val="28"/>
          <w:szCs w:val="28"/>
        </w:rPr>
      </w:pPr>
    </w:p>
    <w:p w:rsidR="00C86ED6" w:rsidRPr="00DB7275" w:rsidRDefault="00F61B5A">
      <w:pPr>
        <w:pStyle w:val="af3"/>
        <w:spacing w:afterLines="0" w:line="440" w:lineRule="exact"/>
        <w:ind w:firstLineChars="0" w:firstLine="0"/>
        <w:rPr>
          <w:rFonts w:asciiTheme="minorEastAsia" w:eastAsiaTheme="minorEastAsia" w:hAnsiTheme="minorEastAsia"/>
          <w:color w:val="000000" w:themeColor="text1"/>
          <w:sz w:val="28"/>
          <w:szCs w:val="28"/>
        </w:rPr>
      </w:pPr>
      <w:r w:rsidRPr="00DB7275">
        <w:rPr>
          <w:rFonts w:asciiTheme="minorEastAsia" w:eastAsiaTheme="minorEastAsia" w:hAnsiTheme="minorEastAsia"/>
          <w:color w:val="000000" w:themeColor="text1"/>
          <w:sz w:val="28"/>
          <w:szCs w:val="28"/>
        </w:rPr>
        <w:t>制作说明：</w:t>
      </w:r>
    </w:p>
    <w:p w:rsidR="00C86ED6" w:rsidRPr="00DB7275" w:rsidRDefault="00F61B5A">
      <w:pPr>
        <w:pStyle w:val="af3"/>
        <w:spacing w:afterLines="0" w:line="440" w:lineRule="exact"/>
        <w:ind w:firstLineChars="0" w:firstLine="0"/>
        <w:rPr>
          <w:rFonts w:asciiTheme="minorEastAsia" w:eastAsiaTheme="minorEastAsia" w:hAnsiTheme="minorEastAsia"/>
          <w:b/>
          <w:bCs/>
          <w:color w:val="000000" w:themeColor="text1"/>
          <w:sz w:val="28"/>
          <w:szCs w:val="28"/>
        </w:rPr>
      </w:pPr>
      <w:r w:rsidRPr="00DB7275">
        <w:rPr>
          <w:rFonts w:asciiTheme="minorEastAsia" w:eastAsiaTheme="minorEastAsia" w:hAnsiTheme="minorEastAsia" w:hint="eastAsia"/>
          <w:b/>
          <w:bCs/>
          <w:color w:val="000000" w:themeColor="text1"/>
          <w:sz w:val="28"/>
          <w:szCs w:val="28"/>
        </w:rPr>
        <w:t>1.</w:t>
      </w:r>
      <w:proofErr w:type="gramStart"/>
      <w:r w:rsidRPr="00DB7275">
        <w:rPr>
          <w:rFonts w:asciiTheme="minorEastAsia" w:eastAsiaTheme="minorEastAsia" w:hAnsiTheme="minorEastAsia" w:hint="eastAsia"/>
          <w:b/>
          <w:bCs/>
          <w:color w:val="000000" w:themeColor="text1"/>
          <w:sz w:val="28"/>
          <w:szCs w:val="28"/>
        </w:rPr>
        <w:t>社保证明</w:t>
      </w:r>
      <w:proofErr w:type="gramEnd"/>
      <w:r w:rsidRPr="00DB7275">
        <w:rPr>
          <w:rFonts w:asciiTheme="minorEastAsia" w:eastAsiaTheme="minorEastAsia" w:hAnsiTheme="minorEastAsia"/>
          <w:b/>
          <w:bCs/>
          <w:color w:val="000000" w:themeColor="text1"/>
          <w:sz w:val="28"/>
          <w:szCs w:val="28"/>
        </w:rPr>
        <w:t>出具</w:t>
      </w:r>
      <w:r w:rsidRPr="00DB7275">
        <w:rPr>
          <w:rFonts w:asciiTheme="minorEastAsia" w:eastAsiaTheme="minorEastAsia" w:hAnsiTheme="minorEastAsia" w:hint="eastAsia"/>
          <w:b/>
          <w:bCs/>
          <w:color w:val="000000" w:themeColor="text1"/>
          <w:sz w:val="28"/>
          <w:szCs w:val="28"/>
        </w:rPr>
        <w:t>时间不得早于投标截止时间前2个月；</w:t>
      </w:r>
    </w:p>
    <w:p w:rsidR="00C86ED6" w:rsidRPr="00DB7275" w:rsidRDefault="00F61B5A">
      <w:pPr>
        <w:pStyle w:val="af3"/>
        <w:spacing w:afterLines="0" w:line="440" w:lineRule="exact"/>
        <w:ind w:firstLineChars="0" w:firstLine="0"/>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2.如该授权代表为离退休返聘人员的，需提供退休证明及单位聘用证明</w:t>
      </w:r>
      <w:r w:rsidRPr="00DB7275">
        <w:rPr>
          <w:rFonts w:asciiTheme="minorEastAsia" w:eastAsiaTheme="minorEastAsia" w:hAnsiTheme="minorEastAsia"/>
          <w:color w:val="000000" w:themeColor="text1"/>
          <w:sz w:val="28"/>
          <w:szCs w:val="28"/>
        </w:rPr>
        <w:t>复印件</w:t>
      </w:r>
      <w:r w:rsidRPr="00DB7275">
        <w:rPr>
          <w:rFonts w:asciiTheme="minorEastAsia" w:eastAsiaTheme="minorEastAsia" w:hAnsiTheme="minorEastAsia" w:hint="eastAsia"/>
          <w:color w:val="000000" w:themeColor="text1"/>
          <w:sz w:val="28"/>
          <w:szCs w:val="28"/>
        </w:rPr>
        <w:t xml:space="preserve">; </w:t>
      </w:r>
    </w:p>
    <w:p w:rsidR="00C86ED6" w:rsidRPr="00DB7275" w:rsidRDefault="00F61B5A">
      <w:pPr>
        <w:pStyle w:val="af3"/>
        <w:spacing w:afterLines="0" w:line="440" w:lineRule="exact"/>
        <w:ind w:firstLineChars="0" w:firstLine="0"/>
        <w:rPr>
          <w:rFonts w:asciiTheme="minorEastAsia" w:eastAsiaTheme="minorEastAsia" w:hAnsiTheme="minorEastAsia"/>
          <w:color w:val="000000" w:themeColor="text1"/>
          <w:sz w:val="28"/>
          <w:szCs w:val="28"/>
        </w:rPr>
      </w:pPr>
      <w:r w:rsidRPr="00DB7275">
        <w:rPr>
          <w:rFonts w:asciiTheme="minorEastAsia" w:eastAsiaTheme="minorEastAsia" w:hAnsiTheme="minorEastAsia"/>
          <w:color w:val="000000" w:themeColor="text1"/>
          <w:sz w:val="28"/>
          <w:szCs w:val="28"/>
        </w:rPr>
        <w:t>3.法定代表人不授权或个体工商户经营者参与投标的，无需提供授权代表</w:t>
      </w:r>
      <w:proofErr w:type="gramStart"/>
      <w:r w:rsidRPr="00DB7275">
        <w:rPr>
          <w:rFonts w:asciiTheme="minorEastAsia" w:eastAsiaTheme="minorEastAsia" w:hAnsiTheme="minorEastAsia"/>
          <w:color w:val="000000" w:themeColor="text1"/>
          <w:sz w:val="28"/>
          <w:szCs w:val="28"/>
        </w:rPr>
        <w:t>社保证明</w:t>
      </w:r>
      <w:proofErr w:type="gramEnd"/>
      <w:r w:rsidRPr="00DB7275">
        <w:rPr>
          <w:rFonts w:asciiTheme="minorEastAsia" w:eastAsiaTheme="minorEastAsia" w:hAnsiTheme="minorEastAsia"/>
          <w:color w:val="000000" w:themeColor="text1"/>
          <w:sz w:val="28"/>
          <w:szCs w:val="28"/>
        </w:rPr>
        <w:t>。</w:t>
      </w: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F61B5A">
      <w:pPr>
        <w:pStyle w:val="af3"/>
        <w:spacing w:afterLines="0" w:line="440" w:lineRule="exact"/>
        <w:ind w:firstLineChars="0" w:firstLine="0"/>
        <w:rPr>
          <w:rFonts w:asciiTheme="minorEastAsia" w:eastAsiaTheme="minorEastAsia" w:hAnsiTheme="minorEastAsia"/>
          <w:b/>
          <w:bCs/>
          <w:color w:val="000000" w:themeColor="text1"/>
          <w:sz w:val="28"/>
          <w:szCs w:val="28"/>
        </w:rPr>
      </w:pPr>
      <w:r w:rsidRPr="00DB7275">
        <w:rPr>
          <w:rFonts w:asciiTheme="minorEastAsia" w:eastAsiaTheme="minorEastAsia" w:hAnsiTheme="minorEastAsia" w:hint="eastAsia"/>
          <w:b/>
          <w:bCs/>
          <w:color w:val="000000" w:themeColor="text1"/>
          <w:sz w:val="28"/>
          <w:szCs w:val="28"/>
        </w:rPr>
        <w:lastRenderedPageBreak/>
        <w:t>附件</w:t>
      </w:r>
      <w:r w:rsidRPr="00DB7275">
        <w:rPr>
          <w:rFonts w:asciiTheme="minorEastAsia" w:eastAsiaTheme="minorEastAsia" w:hAnsiTheme="minorEastAsia"/>
          <w:b/>
          <w:bCs/>
          <w:color w:val="000000" w:themeColor="text1"/>
          <w:sz w:val="28"/>
          <w:szCs w:val="28"/>
        </w:rPr>
        <w:t>7</w:t>
      </w:r>
      <w:r w:rsidRPr="00DB7275">
        <w:rPr>
          <w:rFonts w:asciiTheme="minorEastAsia" w:eastAsiaTheme="minorEastAsia" w:hAnsiTheme="minorEastAsia" w:hint="eastAsia"/>
          <w:b/>
          <w:bCs/>
          <w:color w:val="000000" w:themeColor="text1"/>
          <w:sz w:val="28"/>
          <w:szCs w:val="28"/>
        </w:rPr>
        <w:t>：法定代表人及其授权代表身份证</w:t>
      </w:r>
      <w:r w:rsidRPr="00DB7275">
        <w:rPr>
          <w:rFonts w:asciiTheme="minorEastAsia" w:eastAsiaTheme="minorEastAsia" w:hAnsiTheme="minorEastAsia"/>
          <w:b/>
          <w:bCs/>
          <w:color w:val="000000" w:themeColor="text1"/>
          <w:sz w:val="28"/>
          <w:szCs w:val="28"/>
        </w:rPr>
        <w:t>明</w:t>
      </w:r>
    </w:p>
    <w:p w:rsidR="00C86ED6" w:rsidRPr="00DB7275" w:rsidRDefault="00C86ED6">
      <w:pPr>
        <w:pStyle w:val="af3"/>
        <w:spacing w:afterLines="0" w:line="440" w:lineRule="exact"/>
        <w:ind w:firstLineChars="0" w:firstLine="0"/>
        <w:rPr>
          <w:rFonts w:asciiTheme="minorEastAsia" w:eastAsiaTheme="minorEastAsia" w:hAnsiTheme="minorEastAsia"/>
          <w:b/>
          <w:bCs/>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b/>
          <w:bCs/>
          <w:color w:val="000000" w:themeColor="text1"/>
          <w:sz w:val="28"/>
          <w:szCs w:val="28"/>
        </w:rPr>
      </w:pPr>
    </w:p>
    <w:p w:rsidR="00C86ED6" w:rsidRPr="00DB7275" w:rsidRDefault="00F61B5A">
      <w:pPr>
        <w:pStyle w:val="af3"/>
        <w:spacing w:afterLines="0" w:line="440" w:lineRule="exact"/>
        <w:ind w:firstLineChars="0" w:firstLine="0"/>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制作说明：</w:t>
      </w:r>
    </w:p>
    <w:p w:rsidR="00C86ED6" w:rsidRPr="00DB7275" w:rsidRDefault="00F61B5A">
      <w:pPr>
        <w:pStyle w:val="af3"/>
        <w:numPr>
          <w:ilvl w:val="0"/>
          <w:numId w:val="6"/>
        </w:numPr>
        <w:spacing w:afterLines="0" w:line="440" w:lineRule="exact"/>
        <w:ind w:firstLineChars="0"/>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提供身份证原件正反两面的</w:t>
      </w:r>
      <w:r w:rsidRPr="00DB7275">
        <w:rPr>
          <w:rFonts w:asciiTheme="minorEastAsia" w:eastAsiaTheme="minorEastAsia" w:hAnsiTheme="minorEastAsia"/>
          <w:color w:val="000000" w:themeColor="text1"/>
          <w:sz w:val="28"/>
          <w:szCs w:val="28"/>
        </w:rPr>
        <w:t>复印件或扫描件或图片</w:t>
      </w:r>
      <w:r w:rsidRPr="00DB7275">
        <w:rPr>
          <w:rFonts w:asciiTheme="minorEastAsia" w:eastAsiaTheme="minorEastAsia" w:hAnsiTheme="minorEastAsia" w:hint="eastAsia"/>
          <w:color w:val="000000" w:themeColor="text1"/>
          <w:sz w:val="28"/>
          <w:szCs w:val="28"/>
        </w:rPr>
        <w:t>，加盖单位公章，否则视为无效投标。</w:t>
      </w:r>
    </w:p>
    <w:p w:rsidR="00C86ED6" w:rsidRPr="00DB7275" w:rsidRDefault="00F61B5A">
      <w:pPr>
        <w:pStyle w:val="af3"/>
        <w:numPr>
          <w:ilvl w:val="0"/>
          <w:numId w:val="6"/>
        </w:numPr>
        <w:spacing w:afterLines="0" w:line="440" w:lineRule="exact"/>
        <w:ind w:firstLineChars="0"/>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联合体投标的，提供联合体牵头人的法定代表人及其授权代表身份证，授权代表需为联合体牵头人单位在职职工。</w:t>
      </w:r>
    </w:p>
    <w:p w:rsidR="00C86ED6" w:rsidRPr="00DB7275" w:rsidRDefault="00F61B5A">
      <w:pPr>
        <w:pStyle w:val="af3"/>
        <w:numPr>
          <w:ilvl w:val="0"/>
          <w:numId w:val="6"/>
        </w:numPr>
        <w:spacing w:afterLines="0" w:line="440" w:lineRule="exact"/>
        <w:ind w:firstLineChars="0"/>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个体工商户参与投标的提供经营者本人的身份证。</w:t>
      </w:r>
    </w:p>
    <w:p w:rsidR="00C86ED6" w:rsidRPr="00DB7275" w:rsidRDefault="00F61B5A">
      <w:pPr>
        <w:pStyle w:val="af3"/>
        <w:spacing w:afterLines="0" w:line="440" w:lineRule="exact"/>
        <w:ind w:firstLineChars="0" w:firstLine="0"/>
        <w:rPr>
          <w:rFonts w:asciiTheme="minorEastAsia" w:eastAsiaTheme="minorEastAsia" w:hAnsiTheme="minorEastAsia"/>
          <w:color w:val="000000" w:themeColor="text1"/>
          <w:sz w:val="28"/>
          <w:szCs w:val="28"/>
        </w:rPr>
      </w:pPr>
      <w:r w:rsidRPr="00DB7275">
        <w:rPr>
          <w:rFonts w:asciiTheme="minorEastAsia" w:eastAsiaTheme="minorEastAsia" w:hAnsiTheme="minorEastAsia"/>
          <w:color w:val="000000" w:themeColor="text1"/>
          <w:sz w:val="28"/>
          <w:szCs w:val="28"/>
        </w:rPr>
        <w:t>4、法定代表人不授权的无需提供其授权代表身份证。</w:t>
      </w: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C86ED6">
      <w:pPr>
        <w:pStyle w:val="af3"/>
        <w:spacing w:afterLines="0" w:line="440" w:lineRule="exact"/>
        <w:ind w:firstLineChars="0" w:firstLine="0"/>
        <w:rPr>
          <w:rFonts w:asciiTheme="minorEastAsia" w:eastAsiaTheme="minorEastAsia" w:hAnsiTheme="minorEastAsia"/>
          <w:color w:val="000000" w:themeColor="text1"/>
          <w:sz w:val="28"/>
          <w:szCs w:val="28"/>
        </w:rPr>
      </w:pPr>
    </w:p>
    <w:p w:rsidR="00C86ED6" w:rsidRPr="00DB7275" w:rsidRDefault="00F61B5A" w:rsidP="00096F62">
      <w:pPr>
        <w:snapToGrid w:val="0"/>
        <w:spacing w:beforeLines="50" w:after="50"/>
        <w:jc w:val="left"/>
        <w:rPr>
          <w:rFonts w:asciiTheme="minorEastAsia" w:eastAsiaTheme="minorEastAsia" w:hAnsiTheme="minorEastAsia"/>
          <w:b/>
          <w:bCs/>
          <w:color w:val="000000" w:themeColor="text1"/>
          <w:sz w:val="30"/>
          <w:szCs w:val="30"/>
        </w:rPr>
      </w:pPr>
      <w:r w:rsidRPr="00DB7275">
        <w:rPr>
          <w:rFonts w:asciiTheme="minorEastAsia" w:eastAsiaTheme="minorEastAsia" w:hAnsiTheme="minorEastAsia" w:hint="eastAsia"/>
          <w:b/>
          <w:bCs/>
          <w:color w:val="000000" w:themeColor="text1"/>
          <w:sz w:val="30"/>
          <w:szCs w:val="30"/>
        </w:rPr>
        <w:lastRenderedPageBreak/>
        <w:t>附件</w:t>
      </w:r>
      <w:r w:rsidRPr="00DB7275">
        <w:rPr>
          <w:rFonts w:asciiTheme="minorEastAsia" w:eastAsiaTheme="minorEastAsia" w:hAnsiTheme="minorEastAsia"/>
          <w:b/>
          <w:bCs/>
          <w:color w:val="000000" w:themeColor="text1"/>
          <w:sz w:val="30"/>
          <w:szCs w:val="30"/>
        </w:rPr>
        <w:t>8</w:t>
      </w:r>
      <w:r w:rsidRPr="00DB7275">
        <w:rPr>
          <w:rFonts w:asciiTheme="minorEastAsia" w:eastAsiaTheme="minorEastAsia" w:hAnsiTheme="minorEastAsia" w:hint="eastAsia"/>
          <w:b/>
          <w:bCs/>
          <w:color w:val="000000" w:themeColor="text1"/>
          <w:sz w:val="30"/>
          <w:szCs w:val="30"/>
        </w:rPr>
        <w:t>：</w:t>
      </w:r>
      <w:r w:rsidRPr="00DB7275">
        <w:rPr>
          <w:rFonts w:asciiTheme="minorEastAsia" w:eastAsiaTheme="minorEastAsia" w:hAnsiTheme="minorEastAsia"/>
          <w:b/>
          <w:bCs/>
          <w:color w:val="000000" w:themeColor="text1"/>
          <w:sz w:val="30"/>
          <w:szCs w:val="30"/>
        </w:rPr>
        <w:t>商务和技术文件封面</w:t>
      </w:r>
    </w:p>
    <w:p w:rsidR="00C86ED6" w:rsidRPr="00DB7275" w:rsidRDefault="00F61B5A" w:rsidP="00096F62">
      <w:pPr>
        <w:snapToGrid w:val="0"/>
        <w:spacing w:beforeLines="50" w:after="50"/>
        <w:jc w:val="right"/>
        <w:rPr>
          <w:rFonts w:asciiTheme="minorEastAsia" w:eastAsiaTheme="minorEastAsia" w:hAnsiTheme="minorEastAsia"/>
          <w:b/>
          <w:color w:val="000000" w:themeColor="text1"/>
          <w:sz w:val="30"/>
          <w:szCs w:val="30"/>
        </w:rPr>
      </w:pPr>
      <w:r w:rsidRPr="00DB7275">
        <w:rPr>
          <w:rFonts w:asciiTheme="minorEastAsia" w:eastAsiaTheme="minorEastAsia" w:hAnsiTheme="minorEastAsia"/>
          <w:bCs/>
          <w:color w:val="000000" w:themeColor="text1"/>
          <w:sz w:val="30"/>
          <w:szCs w:val="30"/>
          <w:u w:val="single"/>
        </w:rPr>
        <w:t>（填写</w:t>
      </w:r>
      <w:r w:rsidRPr="00DB7275">
        <w:rPr>
          <w:rFonts w:asciiTheme="minorEastAsia" w:eastAsiaTheme="minorEastAsia" w:hAnsiTheme="minorEastAsia" w:hint="eastAsia"/>
          <w:bCs/>
          <w:color w:val="000000" w:themeColor="text1"/>
          <w:sz w:val="30"/>
          <w:szCs w:val="30"/>
          <w:u w:val="single"/>
        </w:rPr>
        <w:t>正本或副本</w:t>
      </w:r>
      <w:r w:rsidRPr="00DB7275">
        <w:rPr>
          <w:rFonts w:asciiTheme="minorEastAsia" w:eastAsiaTheme="minorEastAsia" w:hAnsiTheme="minorEastAsia"/>
          <w:bCs/>
          <w:color w:val="000000" w:themeColor="text1"/>
          <w:sz w:val="30"/>
          <w:szCs w:val="30"/>
          <w:u w:val="single"/>
        </w:rPr>
        <w:t>）</w:t>
      </w:r>
    </w:p>
    <w:p w:rsidR="00C86ED6" w:rsidRPr="00DB7275" w:rsidRDefault="00C86ED6" w:rsidP="00096F62">
      <w:pPr>
        <w:snapToGrid w:val="0"/>
        <w:spacing w:beforeLines="50" w:after="50"/>
        <w:jc w:val="right"/>
        <w:rPr>
          <w:rFonts w:asciiTheme="minorEastAsia" w:eastAsiaTheme="minorEastAsia" w:hAnsiTheme="minorEastAsia"/>
          <w:bCs/>
          <w:color w:val="000000" w:themeColor="text1"/>
          <w:sz w:val="30"/>
          <w:szCs w:val="30"/>
        </w:rPr>
      </w:pPr>
    </w:p>
    <w:p w:rsidR="00C86ED6" w:rsidRPr="00DB7275" w:rsidRDefault="00F61B5A">
      <w:pPr>
        <w:spacing w:line="400" w:lineRule="exact"/>
        <w:ind w:right="-110"/>
        <w:rPr>
          <w:rFonts w:asciiTheme="minorEastAsia" w:eastAsiaTheme="minorEastAsia" w:hAnsiTheme="minorEastAsia"/>
          <w:color w:val="000000" w:themeColor="text1"/>
          <w:spacing w:val="40"/>
          <w:sz w:val="30"/>
          <w:szCs w:val="30"/>
        </w:rPr>
      </w:pPr>
      <w:r w:rsidRPr="00DB7275">
        <w:rPr>
          <w:rFonts w:asciiTheme="minorEastAsia" w:eastAsiaTheme="minorEastAsia" w:hAnsiTheme="minorEastAsia" w:hint="eastAsia"/>
          <w:color w:val="000000" w:themeColor="text1"/>
          <w:spacing w:val="40"/>
          <w:sz w:val="30"/>
          <w:szCs w:val="30"/>
        </w:rPr>
        <w:t>项目名称</w:t>
      </w:r>
      <w:r w:rsidRPr="00DB7275">
        <w:rPr>
          <w:rFonts w:asciiTheme="minorEastAsia" w:eastAsiaTheme="minorEastAsia" w:hAnsiTheme="minorEastAsia"/>
          <w:color w:val="000000" w:themeColor="text1"/>
          <w:spacing w:val="40"/>
          <w:sz w:val="30"/>
          <w:szCs w:val="30"/>
        </w:rPr>
        <w:t>：</w:t>
      </w:r>
      <w:r w:rsidRPr="00DB7275">
        <w:rPr>
          <w:rFonts w:asciiTheme="minorEastAsia" w:eastAsiaTheme="minorEastAsia" w:hAnsiTheme="minorEastAsia"/>
          <w:color w:val="000000" w:themeColor="text1"/>
          <w:spacing w:val="40"/>
          <w:sz w:val="30"/>
          <w:szCs w:val="30"/>
          <w:u w:val="single"/>
        </w:rPr>
        <w:t xml:space="preserve">           </w:t>
      </w:r>
    </w:p>
    <w:p w:rsidR="00C86ED6" w:rsidRPr="00DB7275" w:rsidRDefault="00F61B5A" w:rsidP="00096F62">
      <w:pPr>
        <w:spacing w:beforeLines="100" w:line="400" w:lineRule="exact"/>
        <w:rPr>
          <w:rFonts w:asciiTheme="minorEastAsia" w:eastAsiaTheme="minorEastAsia" w:hAnsiTheme="minorEastAsia"/>
          <w:color w:val="000000" w:themeColor="text1"/>
          <w:sz w:val="30"/>
          <w:szCs w:val="30"/>
          <w:u w:val="single"/>
        </w:rPr>
      </w:pPr>
      <w:r w:rsidRPr="00DB7275">
        <w:rPr>
          <w:rFonts w:asciiTheme="minorEastAsia" w:eastAsiaTheme="minorEastAsia" w:hAnsiTheme="minorEastAsia" w:hint="eastAsia"/>
          <w:color w:val="000000" w:themeColor="text1"/>
          <w:sz w:val="30"/>
          <w:szCs w:val="30"/>
        </w:rPr>
        <w:t>项目编号：</w:t>
      </w:r>
      <w:r w:rsidRPr="00DB7275">
        <w:rPr>
          <w:rFonts w:asciiTheme="minorEastAsia" w:eastAsiaTheme="minorEastAsia" w:hAnsiTheme="minorEastAsia"/>
          <w:color w:val="000000" w:themeColor="text1"/>
          <w:sz w:val="30"/>
          <w:szCs w:val="30"/>
          <w:u w:val="single"/>
        </w:rPr>
        <w:t xml:space="preserve">                   </w:t>
      </w:r>
    </w:p>
    <w:p w:rsidR="00C86ED6" w:rsidRPr="00DB7275" w:rsidRDefault="00F61B5A" w:rsidP="00096F62">
      <w:pPr>
        <w:spacing w:beforeLines="100" w:line="400" w:lineRule="exact"/>
        <w:rPr>
          <w:rFonts w:asciiTheme="minorEastAsia" w:eastAsiaTheme="minorEastAsia" w:hAnsiTheme="minorEastAsia"/>
          <w:color w:val="000000" w:themeColor="text1"/>
          <w:sz w:val="30"/>
          <w:szCs w:val="30"/>
        </w:rPr>
      </w:pPr>
      <w:r w:rsidRPr="00DB7275">
        <w:rPr>
          <w:rFonts w:asciiTheme="minorEastAsia" w:eastAsiaTheme="minorEastAsia" w:hAnsiTheme="minorEastAsia"/>
          <w:color w:val="000000" w:themeColor="text1"/>
          <w:sz w:val="30"/>
          <w:szCs w:val="30"/>
        </w:rPr>
        <w:t>标段编号：</w:t>
      </w:r>
      <w:r w:rsidRPr="00DB7275">
        <w:rPr>
          <w:rFonts w:asciiTheme="minorEastAsia" w:eastAsiaTheme="minorEastAsia" w:hAnsiTheme="minorEastAsia"/>
          <w:color w:val="000000" w:themeColor="text1"/>
          <w:sz w:val="30"/>
          <w:szCs w:val="30"/>
          <w:u w:val="single"/>
        </w:rPr>
        <w:t xml:space="preserve">                    </w:t>
      </w:r>
    </w:p>
    <w:p w:rsidR="00C86ED6" w:rsidRPr="00DB7275" w:rsidRDefault="00F61B5A">
      <w:pPr>
        <w:spacing w:line="1200" w:lineRule="exact"/>
        <w:ind w:right="6"/>
        <w:jc w:val="center"/>
        <w:rPr>
          <w:rFonts w:asciiTheme="minorEastAsia" w:eastAsiaTheme="minorEastAsia" w:hAnsiTheme="minorEastAsia"/>
          <w:color w:val="000000" w:themeColor="text1"/>
          <w:sz w:val="72"/>
          <w:szCs w:val="72"/>
        </w:rPr>
      </w:pPr>
      <w:r w:rsidRPr="00DB7275">
        <w:rPr>
          <w:rFonts w:asciiTheme="minorEastAsia" w:eastAsiaTheme="minorEastAsia" w:hAnsiTheme="minorEastAsia"/>
          <w:color w:val="000000" w:themeColor="text1"/>
          <w:sz w:val="72"/>
          <w:szCs w:val="72"/>
        </w:rPr>
        <w:t>商</w:t>
      </w:r>
    </w:p>
    <w:p w:rsidR="00C86ED6" w:rsidRPr="00DB7275" w:rsidRDefault="00F61B5A">
      <w:pPr>
        <w:spacing w:line="1200" w:lineRule="exact"/>
        <w:ind w:right="6"/>
        <w:jc w:val="center"/>
        <w:rPr>
          <w:rFonts w:asciiTheme="minorEastAsia" w:eastAsiaTheme="minorEastAsia" w:hAnsiTheme="minorEastAsia"/>
          <w:color w:val="000000" w:themeColor="text1"/>
          <w:sz w:val="72"/>
          <w:szCs w:val="72"/>
        </w:rPr>
      </w:pPr>
      <w:proofErr w:type="gramStart"/>
      <w:r w:rsidRPr="00DB7275">
        <w:rPr>
          <w:rFonts w:asciiTheme="minorEastAsia" w:eastAsiaTheme="minorEastAsia" w:hAnsiTheme="minorEastAsia"/>
          <w:color w:val="000000" w:themeColor="text1"/>
          <w:sz w:val="72"/>
          <w:szCs w:val="72"/>
        </w:rPr>
        <w:t>务</w:t>
      </w:r>
      <w:proofErr w:type="gramEnd"/>
    </w:p>
    <w:p w:rsidR="00C86ED6" w:rsidRPr="00DB7275" w:rsidRDefault="00F61B5A">
      <w:pPr>
        <w:spacing w:line="1200" w:lineRule="exact"/>
        <w:ind w:right="6"/>
        <w:jc w:val="center"/>
        <w:rPr>
          <w:rFonts w:asciiTheme="minorEastAsia" w:eastAsiaTheme="minorEastAsia" w:hAnsiTheme="minorEastAsia"/>
          <w:color w:val="000000" w:themeColor="text1"/>
          <w:sz w:val="72"/>
          <w:szCs w:val="72"/>
        </w:rPr>
      </w:pPr>
      <w:r w:rsidRPr="00DB7275">
        <w:rPr>
          <w:rFonts w:asciiTheme="minorEastAsia" w:eastAsiaTheme="minorEastAsia" w:hAnsiTheme="minorEastAsia"/>
          <w:color w:val="000000" w:themeColor="text1"/>
          <w:sz w:val="72"/>
          <w:szCs w:val="72"/>
        </w:rPr>
        <w:t>和</w:t>
      </w:r>
    </w:p>
    <w:p w:rsidR="00C86ED6" w:rsidRPr="00DB7275" w:rsidRDefault="00F61B5A">
      <w:pPr>
        <w:spacing w:line="1200" w:lineRule="exact"/>
        <w:ind w:right="6"/>
        <w:jc w:val="center"/>
        <w:rPr>
          <w:rFonts w:asciiTheme="minorEastAsia" w:eastAsiaTheme="minorEastAsia" w:hAnsiTheme="minorEastAsia"/>
          <w:color w:val="000000" w:themeColor="text1"/>
          <w:sz w:val="72"/>
          <w:szCs w:val="72"/>
        </w:rPr>
      </w:pPr>
      <w:r w:rsidRPr="00DB7275">
        <w:rPr>
          <w:rFonts w:asciiTheme="minorEastAsia" w:eastAsiaTheme="minorEastAsia" w:hAnsiTheme="minorEastAsia"/>
          <w:color w:val="000000" w:themeColor="text1"/>
          <w:sz w:val="72"/>
          <w:szCs w:val="72"/>
        </w:rPr>
        <w:t>技</w:t>
      </w:r>
    </w:p>
    <w:p w:rsidR="00C86ED6" w:rsidRPr="00DB7275" w:rsidRDefault="00F61B5A">
      <w:pPr>
        <w:spacing w:line="1200" w:lineRule="exact"/>
        <w:ind w:right="6"/>
        <w:jc w:val="center"/>
        <w:rPr>
          <w:rFonts w:asciiTheme="minorEastAsia" w:eastAsiaTheme="minorEastAsia" w:hAnsiTheme="minorEastAsia"/>
          <w:color w:val="000000" w:themeColor="text1"/>
          <w:sz w:val="72"/>
          <w:szCs w:val="72"/>
        </w:rPr>
      </w:pPr>
      <w:r w:rsidRPr="00DB7275">
        <w:rPr>
          <w:rFonts w:asciiTheme="minorEastAsia" w:eastAsiaTheme="minorEastAsia" w:hAnsiTheme="minorEastAsia"/>
          <w:color w:val="000000" w:themeColor="text1"/>
          <w:sz w:val="72"/>
          <w:szCs w:val="72"/>
        </w:rPr>
        <w:t>术</w:t>
      </w:r>
    </w:p>
    <w:p w:rsidR="00C86ED6" w:rsidRPr="00DB7275" w:rsidRDefault="00F61B5A">
      <w:pPr>
        <w:spacing w:line="1200" w:lineRule="exact"/>
        <w:ind w:right="6"/>
        <w:jc w:val="center"/>
        <w:rPr>
          <w:rFonts w:asciiTheme="minorEastAsia" w:eastAsiaTheme="minorEastAsia" w:hAnsiTheme="minorEastAsia"/>
          <w:color w:val="000000" w:themeColor="text1"/>
          <w:sz w:val="72"/>
          <w:szCs w:val="72"/>
        </w:rPr>
      </w:pPr>
      <w:r w:rsidRPr="00DB7275">
        <w:rPr>
          <w:rFonts w:asciiTheme="minorEastAsia" w:eastAsiaTheme="minorEastAsia" w:hAnsiTheme="minorEastAsia"/>
          <w:color w:val="000000" w:themeColor="text1"/>
          <w:sz w:val="72"/>
          <w:szCs w:val="72"/>
        </w:rPr>
        <w:t>文</w:t>
      </w:r>
    </w:p>
    <w:p w:rsidR="00C86ED6" w:rsidRPr="00DB7275" w:rsidRDefault="00F61B5A">
      <w:pPr>
        <w:spacing w:line="1200" w:lineRule="exact"/>
        <w:ind w:right="6"/>
        <w:jc w:val="center"/>
        <w:rPr>
          <w:rFonts w:asciiTheme="minorEastAsia" w:eastAsiaTheme="minorEastAsia" w:hAnsiTheme="minorEastAsia"/>
          <w:color w:val="000000" w:themeColor="text1"/>
          <w:sz w:val="72"/>
          <w:szCs w:val="72"/>
        </w:rPr>
      </w:pPr>
      <w:r w:rsidRPr="00DB7275">
        <w:rPr>
          <w:rFonts w:asciiTheme="minorEastAsia" w:eastAsiaTheme="minorEastAsia" w:hAnsiTheme="minorEastAsia"/>
          <w:color w:val="000000" w:themeColor="text1"/>
          <w:sz w:val="72"/>
          <w:szCs w:val="72"/>
        </w:rPr>
        <w:t>件</w:t>
      </w:r>
    </w:p>
    <w:p w:rsidR="00C86ED6" w:rsidRPr="00DB7275" w:rsidRDefault="00C86ED6">
      <w:pPr>
        <w:spacing w:line="500" w:lineRule="exact"/>
        <w:ind w:right="7"/>
        <w:jc w:val="center"/>
        <w:rPr>
          <w:rFonts w:asciiTheme="minorEastAsia" w:eastAsiaTheme="minorEastAsia" w:hAnsiTheme="minorEastAsia"/>
          <w:color w:val="000000" w:themeColor="text1"/>
          <w:sz w:val="36"/>
          <w:szCs w:val="36"/>
        </w:rPr>
      </w:pPr>
    </w:p>
    <w:p w:rsidR="00C86ED6" w:rsidRPr="00DB7275" w:rsidRDefault="00F61B5A">
      <w:pPr>
        <w:spacing w:line="400" w:lineRule="exact"/>
        <w:ind w:right="-110"/>
        <w:rPr>
          <w:rFonts w:asciiTheme="minorEastAsia" w:eastAsiaTheme="minorEastAsia" w:hAnsiTheme="minorEastAsia"/>
          <w:color w:val="000000" w:themeColor="text1"/>
          <w:spacing w:val="40"/>
          <w:sz w:val="30"/>
          <w:szCs w:val="30"/>
        </w:rPr>
      </w:pPr>
      <w:r w:rsidRPr="00DB7275">
        <w:rPr>
          <w:rFonts w:asciiTheme="minorEastAsia" w:eastAsiaTheme="minorEastAsia" w:hAnsiTheme="minorEastAsia" w:hint="eastAsia"/>
          <w:color w:val="000000" w:themeColor="text1"/>
          <w:spacing w:val="40"/>
          <w:sz w:val="30"/>
          <w:szCs w:val="30"/>
        </w:rPr>
        <w:t>供应商名称（盖</w:t>
      </w:r>
      <w:r w:rsidRPr="00DB7275">
        <w:rPr>
          <w:rFonts w:asciiTheme="minorEastAsia" w:eastAsiaTheme="minorEastAsia" w:hAnsiTheme="minorEastAsia"/>
          <w:color w:val="000000" w:themeColor="text1"/>
          <w:spacing w:val="40"/>
          <w:sz w:val="30"/>
          <w:szCs w:val="30"/>
        </w:rPr>
        <w:t>公</w:t>
      </w:r>
      <w:r w:rsidRPr="00DB7275">
        <w:rPr>
          <w:rFonts w:asciiTheme="minorEastAsia" w:eastAsiaTheme="minorEastAsia" w:hAnsiTheme="minorEastAsia" w:hint="eastAsia"/>
          <w:color w:val="000000" w:themeColor="text1"/>
          <w:spacing w:val="40"/>
          <w:sz w:val="30"/>
          <w:szCs w:val="30"/>
        </w:rPr>
        <w:t>章）：</w:t>
      </w:r>
    </w:p>
    <w:p w:rsidR="00C86ED6" w:rsidRPr="00DB7275" w:rsidRDefault="00F61B5A">
      <w:pPr>
        <w:spacing w:line="400" w:lineRule="exact"/>
        <w:ind w:right="-110"/>
        <w:rPr>
          <w:rFonts w:asciiTheme="minorEastAsia" w:eastAsiaTheme="minorEastAsia" w:hAnsiTheme="minorEastAsia"/>
          <w:color w:val="000000" w:themeColor="text1"/>
          <w:spacing w:val="40"/>
          <w:sz w:val="30"/>
          <w:szCs w:val="30"/>
        </w:rPr>
      </w:pPr>
      <w:r w:rsidRPr="00DB7275">
        <w:rPr>
          <w:rFonts w:asciiTheme="minorEastAsia" w:eastAsiaTheme="minorEastAsia" w:hAnsiTheme="minorEastAsia" w:hint="eastAsia"/>
          <w:color w:val="000000" w:themeColor="text1"/>
          <w:spacing w:val="40"/>
          <w:sz w:val="30"/>
          <w:szCs w:val="30"/>
        </w:rPr>
        <w:t>地    址：</w:t>
      </w:r>
    </w:p>
    <w:p w:rsidR="00C86ED6" w:rsidRPr="00DB7275" w:rsidRDefault="00F61B5A">
      <w:pPr>
        <w:spacing w:line="400" w:lineRule="exact"/>
        <w:ind w:right="-110"/>
        <w:rPr>
          <w:rFonts w:asciiTheme="minorEastAsia" w:eastAsiaTheme="minorEastAsia" w:hAnsiTheme="minorEastAsia"/>
          <w:color w:val="000000" w:themeColor="text1"/>
          <w:spacing w:val="40"/>
          <w:sz w:val="30"/>
          <w:szCs w:val="30"/>
        </w:rPr>
      </w:pPr>
      <w:r w:rsidRPr="00DB7275">
        <w:rPr>
          <w:rFonts w:asciiTheme="minorEastAsia" w:eastAsiaTheme="minorEastAsia" w:hAnsiTheme="minorEastAsia"/>
          <w:color w:val="000000" w:themeColor="text1"/>
          <w:spacing w:val="40"/>
          <w:sz w:val="30"/>
          <w:szCs w:val="30"/>
        </w:rPr>
        <w:t>日</w:t>
      </w:r>
      <w:r w:rsidRPr="00DB7275">
        <w:rPr>
          <w:rFonts w:asciiTheme="minorEastAsia" w:eastAsiaTheme="minorEastAsia" w:hAnsiTheme="minorEastAsia" w:hint="eastAsia"/>
          <w:color w:val="000000" w:themeColor="text1"/>
          <w:spacing w:val="40"/>
          <w:sz w:val="30"/>
          <w:szCs w:val="30"/>
        </w:rPr>
        <w:t xml:space="preserve">    </w:t>
      </w:r>
      <w:r w:rsidRPr="00DB7275">
        <w:rPr>
          <w:rFonts w:asciiTheme="minorEastAsia" w:eastAsiaTheme="minorEastAsia" w:hAnsiTheme="minorEastAsia"/>
          <w:color w:val="000000" w:themeColor="text1"/>
          <w:spacing w:val="40"/>
          <w:sz w:val="30"/>
          <w:szCs w:val="30"/>
        </w:rPr>
        <w:t>期</w:t>
      </w:r>
      <w:r w:rsidRPr="00DB7275">
        <w:rPr>
          <w:rFonts w:asciiTheme="minorEastAsia" w:eastAsiaTheme="minorEastAsia" w:hAnsiTheme="minorEastAsia" w:hint="eastAsia"/>
          <w:color w:val="000000" w:themeColor="text1"/>
          <w:spacing w:val="40"/>
          <w:sz w:val="30"/>
          <w:szCs w:val="30"/>
        </w:rPr>
        <w:t>：</w:t>
      </w:r>
    </w:p>
    <w:p w:rsidR="00C86ED6" w:rsidRPr="00DB7275" w:rsidRDefault="00C86ED6">
      <w:pPr>
        <w:spacing w:line="400" w:lineRule="exact"/>
        <w:ind w:right="-110"/>
        <w:rPr>
          <w:rFonts w:asciiTheme="minorEastAsia" w:eastAsiaTheme="minorEastAsia" w:hAnsiTheme="minorEastAsia"/>
          <w:color w:val="000000" w:themeColor="text1"/>
          <w:spacing w:val="40"/>
          <w:sz w:val="30"/>
          <w:szCs w:val="30"/>
        </w:rPr>
      </w:pPr>
    </w:p>
    <w:p w:rsidR="00C86ED6" w:rsidRPr="00DB7275" w:rsidRDefault="00F61B5A" w:rsidP="00096F62">
      <w:pPr>
        <w:snapToGrid w:val="0"/>
        <w:spacing w:beforeLines="50" w:after="50"/>
        <w:jc w:val="left"/>
        <w:rPr>
          <w:rFonts w:asciiTheme="minorEastAsia" w:eastAsiaTheme="minorEastAsia" w:hAnsiTheme="minorEastAsia"/>
          <w:b/>
          <w:bCs/>
          <w:color w:val="000000" w:themeColor="text1"/>
          <w:sz w:val="30"/>
          <w:szCs w:val="30"/>
        </w:rPr>
      </w:pPr>
      <w:r w:rsidRPr="00DB7275">
        <w:rPr>
          <w:rFonts w:asciiTheme="minorEastAsia" w:eastAsiaTheme="minorEastAsia" w:hAnsiTheme="minorEastAsia" w:hint="eastAsia"/>
          <w:b/>
          <w:bCs/>
          <w:color w:val="000000" w:themeColor="text1"/>
          <w:sz w:val="30"/>
          <w:szCs w:val="30"/>
        </w:rPr>
        <w:lastRenderedPageBreak/>
        <w:t>附件</w:t>
      </w:r>
      <w:r w:rsidRPr="00DB7275">
        <w:rPr>
          <w:rFonts w:asciiTheme="minorEastAsia" w:eastAsiaTheme="minorEastAsia" w:hAnsiTheme="minorEastAsia"/>
          <w:b/>
          <w:bCs/>
          <w:color w:val="000000" w:themeColor="text1"/>
          <w:sz w:val="30"/>
          <w:szCs w:val="30"/>
        </w:rPr>
        <w:t>9</w:t>
      </w:r>
      <w:r w:rsidRPr="00DB7275">
        <w:rPr>
          <w:rFonts w:asciiTheme="minorEastAsia" w:eastAsiaTheme="minorEastAsia" w:hAnsiTheme="minorEastAsia" w:hint="eastAsia"/>
          <w:b/>
          <w:bCs/>
          <w:color w:val="000000" w:themeColor="text1"/>
          <w:sz w:val="30"/>
          <w:szCs w:val="30"/>
        </w:rPr>
        <w:t>：</w:t>
      </w:r>
      <w:r w:rsidRPr="00DB7275">
        <w:rPr>
          <w:rFonts w:asciiTheme="minorEastAsia" w:eastAsiaTheme="minorEastAsia" w:hAnsiTheme="minorEastAsia"/>
          <w:b/>
          <w:bCs/>
          <w:color w:val="000000" w:themeColor="text1"/>
          <w:sz w:val="30"/>
          <w:szCs w:val="30"/>
        </w:rPr>
        <w:t>商务和技术文件目录</w:t>
      </w:r>
    </w:p>
    <w:p w:rsidR="00C86ED6" w:rsidRPr="00DB7275" w:rsidRDefault="00F61B5A" w:rsidP="00096F62">
      <w:pPr>
        <w:snapToGrid w:val="0"/>
        <w:spacing w:beforeLines="50" w:after="50"/>
        <w:jc w:val="center"/>
        <w:rPr>
          <w:rFonts w:asciiTheme="minorEastAsia" w:eastAsiaTheme="minorEastAsia" w:hAnsiTheme="minorEastAsia" w:cs="仿宋_GB2312"/>
          <w:color w:val="000000" w:themeColor="text1"/>
          <w:sz w:val="30"/>
          <w:szCs w:val="30"/>
        </w:rPr>
      </w:pPr>
      <w:r w:rsidRPr="00DB7275">
        <w:rPr>
          <w:rFonts w:asciiTheme="minorEastAsia" w:eastAsiaTheme="minorEastAsia" w:hAnsiTheme="minorEastAsia" w:cs="仿宋_GB2312" w:hint="eastAsia"/>
          <w:color w:val="000000" w:themeColor="text1"/>
          <w:sz w:val="30"/>
          <w:szCs w:val="30"/>
        </w:rPr>
        <w:t>目 录</w:t>
      </w:r>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bookmarkStart w:id="25" w:name="_Toc64369789"/>
      <w:r w:rsidRPr="00DB7275">
        <w:rPr>
          <w:rFonts w:asciiTheme="minorEastAsia" w:eastAsiaTheme="minorEastAsia" w:hAnsiTheme="minorEastAsia" w:cs="仿宋_GB2312" w:hint="eastAsia"/>
          <w:color w:val="000000" w:themeColor="text1"/>
        </w:rPr>
        <w:t>1.</w:t>
      </w:r>
      <w:r w:rsidRPr="00DB7275">
        <w:rPr>
          <w:rFonts w:asciiTheme="minorEastAsia" w:eastAsiaTheme="minorEastAsia" w:hAnsiTheme="minorEastAsia" w:cs="仿宋_GB2312"/>
          <w:color w:val="000000" w:themeColor="text1"/>
        </w:rPr>
        <w:t>评分对应表</w:t>
      </w:r>
      <w:r w:rsidRPr="00DB7275">
        <w:rPr>
          <w:rFonts w:asciiTheme="minorEastAsia" w:eastAsiaTheme="minorEastAsia" w:hAnsiTheme="minorEastAsia" w:cs="仿宋_GB2312" w:hint="eastAsia"/>
          <w:color w:val="000000" w:themeColor="text1"/>
        </w:rPr>
        <w:t>……</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r w:rsidRPr="00DB7275">
        <w:rPr>
          <w:rFonts w:asciiTheme="minorEastAsia" w:eastAsiaTheme="minorEastAsia" w:hAnsiTheme="minorEastAsia" w:cs="仿宋_GB2312"/>
          <w:color w:val="000000" w:themeColor="text1"/>
        </w:rPr>
        <w:t>2.</w:t>
      </w:r>
      <w:r w:rsidRPr="00DB7275">
        <w:rPr>
          <w:rFonts w:asciiTheme="minorEastAsia" w:eastAsiaTheme="minorEastAsia" w:hAnsiTheme="minorEastAsia" w:cs="仿宋_GB2312" w:hint="eastAsia"/>
          <w:color w:val="000000" w:themeColor="text1"/>
        </w:rPr>
        <w:t>项目明细清单……</w:t>
      </w:r>
      <w:proofErr w:type="gramStart"/>
      <w:r w:rsidRPr="00DB7275">
        <w:rPr>
          <w:rFonts w:asciiTheme="minorEastAsia" w:eastAsiaTheme="minorEastAsia" w:hAnsiTheme="minorEastAsia" w:cs="仿宋_GB2312" w:hint="eastAsia"/>
          <w:color w:val="000000" w:themeColor="text1"/>
        </w:rPr>
        <w:t>…………………………………………………</w:t>
      </w:r>
      <w:r w:rsidRPr="00DB7275">
        <w:rPr>
          <w:rFonts w:asciiTheme="minorEastAsia" w:eastAsiaTheme="minorEastAsia" w:hAnsiTheme="minorEastAsia" w:cs="仿宋_GB2312" w:hint="eastAsia"/>
          <w:color w:val="000000" w:themeColor="text1"/>
          <w:lang w:val="zh-CN"/>
        </w:rPr>
        <w:t>…</w:t>
      </w:r>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bookmarkEnd w:id="25"/>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bookmarkStart w:id="26" w:name="_Toc64369790"/>
      <w:r w:rsidRPr="00DB7275">
        <w:rPr>
          <w:rFonts w:asciiTheme="minorEastAsia" w:eastAsiaTheme="minorEastAsia" w:hAnsiTheme="minorEastAsia" w:cs="仿宋_GB2312"/>
          <w:color w:val="000000" w:themeColor="text1"/>
        </w:rPr>
        <w:t>3</w:t>
      </w:r>
      <w:r w:rsidRPr="00DB7275">
        <w:rPr>
          <w:rFonts w:asciiTheme="minorEastAsia" w:eastAsiaTheme="minorEastAsia" w:hAnsiTheme="minorEastAsia" w:cs="仿宋_GB2312" w:hint="eastAsia"/>
          <w:color w:val="000000" w:themeColor="text1"/>
        </w:rPr>
        <w:t>.技术响应表……</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bookmarkEnd w:id="26"/>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bookmarkStart w:id="27" w:name="_Toc64369791"/>
      <w:r w:rsidRPr="00DB7275">
        <w:rPr>
          <w:rFonts w:asciiTheme="minorEastAsia" w:eastAsiaTheme="minorEastAsia" w:hAnsiTheme="minorEastAsia" w:cs="仿宋_GB2312"/>
          <w:color w:val="000000" w:themeColor="text1"/>
        </w:rPr>
        <w:t>4</w:t>
      </w:r>
      <w:r w:rsidRPr="00DB7275">
        <w:rPr>
          <w:rFonts w:asciiTheme="minorEastAsia" w:eastAsiaTheme="minorEastAsia" w:hAnsiTheme="minorEastAsia" w:cs="仿宋_GB2312" w:hint="eastAsia"/>
          <w:color w:val="000000" w:themeColor="text1"/>
        </w:rPr>
        <w:t>.商务响应表……</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bookmarkEnd w:id="27"/>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bookmarkStart w:id="28" w:name="_Toc64369792"/>
      <w:r w:rsidRPr="00DB7275">
        <w:rPr>
          <w:rFonts w:asciiTheme="minorEastAsia" w:eastAsiaTheme="minorEastAsia" w:hAnsiTheme="minorEastAsia" w:cs="仿宋_GB2312"/>
          <w:color w:val="000000" w:themeColor="text1"/>
        </w:rPr>
        <w:t>5</w:t>
      </w:r>
      <w:r w:rsidRPr="00DB7275">
        <w:rPr>
          <w:rFonts w:asciiTheme="minorEastAsia" w:eastAsiaTheme="minorEastAsia" w:hAnsiTheme="minorEastAsia" w:cs="仿宋_GB2312" w:hint="eastAsia"/>
          <w:color w:val="000000" w:themeColor="text1"/>
        </w:rPr>
        <w:t>.项目实施方案……</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bookmarkEnd w:id="28"/>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bookmarkStart w:id="29" w:name="_Toc64369793"/>
      <w:r w:rsidRPr="00DB7275">
        <w:rPr>
          <w:rFonts w:asciiTheme="minorEastAsia" w:eastAsiaTheme="minorEastAsia" w:hAnsiTheme="minorEastAsia" w:cs="仿宋_GB2312"/>
          <w:color w:val="000000" w:themeColor="text1"/>
        </w:rPr>
        <w:t>6</w:t>
      </w:r>
      <w:r w:rsidRPr="00DB7275">
        <w:rPr>
          <w:rFonts w:asciiTheme="minorEastAsia" w:eastAsiaTheme="minorEastAsia" w:hAnsiTheme="minorEastAsia" w:cs="仿宋_GB2312" w:hint="eastAsia"/>
          <w:color w:val="000000" w:themeColor="text1"/>
        </w:rPr>
        <w:t>.项目实施人员清单……</w:t>
      </w:r>
      <w:proofErr w:type="gramStart"/>
      <w:r w:rsidRPr="00DB7275">
        <w:rPr>
          <w:rFonts w:asciiTheme="minorEastAsia" w:eastAsiaTheme="minorEastAsia" w:hAnsiTheme="minorEastAsia" w:cs="仿宋_GB2312" w:hint="eastAsia"/>
          <w:color w:val="000000" w:themeColor="text1"/>
        </w:rPr>
        <w:t>……………………………………………</w:t>
      </w:r>
      <w:r w:rsidRPr="00DB7275">
        <w:rPr>
          <w:rFonts w:asciiTheme="minorEastAsia" w:eastAsiaTheme="minorEastAsia" w:hAnsiTheme="minorEastAsia" w:cs="仿宋_GB2312" w:hint="eastAsia"/>
          <w:color w:val="000000" w:themeColor="text1"/>
          <w:lang w:val="zh-CN"/>
        </w:rPr>
        <w:t>…</w:t>
      </w:r>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bookmarkEnd w:id="29"/>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bookmarkStart w:id="30" w:name="_Toc64369794"/>
      <w:r w:rsidRPr="00DB7275">
        <w:rPr>
          <w:rFonts w:asciiTheme="minorEastAsia" w:eastAsiaTheme="minorEastAsia" w:hAnsiTheme="minorEastAsia" w:cs="仿宋_GB2312"/>
          <w:color w:val="000000" w:themeColor="text1"/>
          <w:lang w:val="zh-CN"/>
        </w:rPr>
        <w:t>7</w:t>
      </w:r>
      <w:r w:rsidRPr="00DB7275">
        <w:rPr>
          <w:rFonts w:asciiTheme="minorEastAsia" w:eastAsiaTheme="minorEastAsia" w:hAnsiTheme="minorEastAsia" w:cs="仿宋_GB2312" w:hint="eastAsia"/>
          <w:color w:val="000000" w:themeColor="text1"/>
          <w:lang w:val="zh-CN"/>
        </w:rPr>
        <w:t>.备品备件及供选择的配套零部件清单……</w:t>
      </w:r>
      <w:proofErr w:type="gramStart"/>
      <w:r w:rsidRPr="00DB7275">
        <w:rPr>
          <w:rFonts w:asciiTheme="minorEastAsia" w:eastAsiaTheme="minorEastAsia" w:hAnsiTheme="minorEastAsia" w:cs="仿宋_GB2312" w:hint="eastAsia"/>
          <w:color w:val="000000" w:themeColor="text1"/>
          <w:lang w:val="zh-CN"/>
        </w:rPr>
        <w:t>…………………</w:t>
      </w:r>
      <w:r w:rsidRPr="00DB7275">
        <w:rPr>
          <w:rFonts w:asciiTheme="minorEastAsia" w:eastAsiaTheme="minorEastAsia" w:hAnsiTheme="minorEastAsia" w:cs="仿宋_GB2312" w:hint="eastAsia"/>
          <w:color w:val="000000" w:themeColor="text1"/>
        </w:rPr>
        <w:t>…………</w:t>
      </w:r>
      <w:r w:rsidRPr="00DB7275">
        <w:rPr>
          <w:rFonts w:asciiTheme="minorEastAsia" w:eastAsiaTheme="minorEastAsia" w:hAnsiTheme="minorEastAsia" w:cs="仿宋_GB2312" w:hint="eastAsia"/>
          <w:color w:val="000000" w:themeColor="text1"/>
          <w:lang w:val="zh-CN"/>
        </w:rPr>
        <w:t>…</w:t>
      </w:r>
      <w:proofErr w:type="gramEnd"/>
      <w:r w:rsidRPr="00DB7275">
        <w:rPr>
          <w:rFonts w:asciiTheme="minorEastAsia" w:eastAsiaTheme="minorEastAsia" w:hAnsiTheme="minorEastAsia" w:cs="仿宋_GB2312" w:hint="eastAsia"/>
          <w:color w:val="000000" w:themeColor="text1"/>
        </w:rPr>
        <w:t>（页码）</w:t>
      </w:r>
      <w:bookmarkEnd w:id="30"/>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bookmarkStart w:id="31" w:name="_Toc64369795"/>
      <w:r w:rsidRPr="00DB7275">
        <w:rPr>
          <w:rFonts w:asciiTheme="minorEastAsia" w:eastAsiaTheme="minorEastAsia" w:hAnsiTheme="minorEastAsia" w:cs="仿宋_GB2312"/>
          <w:color w:val="000000" w:themeColor="text1"/>
          <w:lang w:val="zh-CN"/>
        </w:rPr>
        <w:t>8</w:t>
      </w:r>
      <w:r w:rsidRPr="00DB7275">
        <w:rPr>
          <w:rFonts w:asciiTheme="minorEastAsia" w:eastAsiaTheme="minorEastAsia" w:hAnsiTheme="minorEastAsia" w:cs="仿宋_GB2312" w:hint="eastAsia"/>
          <w:color w:val="000000" w:themeColor="text1"/>
          <w:lang w:val="zh-CN"/>
        </w:rPr>
        <w:t>.消耗品、维修零配件及其价格清单……</w:t>
      </w:r>
      <w:proofErr w:type="gramStart"/>
      <w:r w:rsidRPr="00DB7275">
        <w:rPr>
          <w:rFonts w:asciiTheme="minorEastAsia" w:eastAsiaTheme="minorEastAsia" w:hAnsiTheme="minorEastAsia" w:cs="仿宋_GB2312" w:hint="eastAsia"/>
          <w:color w:val="000000" w:themeColor="text1"/>
          <w:lang w:val="zh-CN"/>
        </w:rPr>
        <w:t>……………………</w:t>
      </w:r>
      <w:r w:rsidRPr="00DB7275">
        <w:rPr>
          <w:rFonts w:asciiTheme="minorEastAsia" w:eastAsiaTheme="minorEastAsia" w:hAnsiTheme="minorEastAsia" w:cs="仿宋_GB2312" w:hint="eastAsia"/>
          <w:color w:val="000000" w:themeColor="text1"/>
        </w:rPr>
        <w:t>……</w:t>
      </w:r>
      <w:r w:rsidRPr="00DB7275">
        <w:rPr>
          <w:rFonts w:asciiTheme="minorEastAsia" w:eastAsiaTheme="minorEastAsia" w:hAnsiTheme="minorEastAsia" w:cs="仿宋_GB2312" w:hint="eastAsia"/>
          <w:color w:val="000000" w:themeColor="text1"/>
          <w:lang w:val="zh-CN"/>
        </w:rPr>
        <w:t>…</w:t>
      </w:r>
      <w:r w:rsidRPr="00DB7275">
        <w:rPr>
          <w:rFonts w:asciiTheme="minorEastAsia" w:eastAsiaTheme="minorEastAsia" w:hAnsiTheme="minorEastAsia" w:cs="仿宋_GB2312" w:hint="eastAsia"/>
          <w:color w:val="000000" w:themeColor="text1"/>
        </w:rPr>
        <w:t>…</w:t>
      </w:r>
      <w:r w:rsidRPr="00DB7275">
        <w:rPr>
          <w:rFonts w:asciiTheme="minorEastAsia" w:eastAsiaTheme="minorEastAsia" w:hAnsiTheme="minorEastAsia" w:cs="仿宋_GB2312" w:hint="eastAsia"/>
          <w:color w:val="000000" w:themeColor="text1"/>
          <w:lang w:val="zh-CN"/>
        </w:rPr>
        <w:t>…</w:t>
      </w:r>
      <w:proofErr w:type="gramEnd"/>
      <w:r w:rsidRPr="00DB7275">
        <w:rPr>
          <w:rFonts w:asciiTheme="minorEastAsia" w:eastAsiaTheme="minorEastAsia" w:hAnsiTheme="minorEastAsia" w:cs="仿宋_GB2312" w:hint="eastAsia"/>
          <w:color w:val="000000" w:themeColor="text1"/>
        </w:rPr>
        <w:t>（页码）</w:t>
      </w:r>
      <w:bookmarkEnd w:id="31"/>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bookmarkStart w:id="32" w:name="_Toc64369796"/>
      <w:r w:rsidRPr="00DB7275">
        <w:rPr>
          <w:rFonts w:asciiTheme="minorEastAsia" w:eastAsiaTheme="minorEastAsia" w:hAnsiTheme="minorEastAsia" w:cs="仿宋_GB2312"/>
          <w:color w:val="000000" w:themeColor="text1"/>
        </w:rPr>
        <w:t>9</w:t>
      </w:r>
      <w:r w:rsidRPr="00DB7275">
        <w:rPr>
          <w:rFonts w:asciiTheme="minorEastAsia" w:eastAsiaTheme="minorEastAsia" w:hAnsiTheme="minorEastAsia" w:cs="仿宋_GB2312" w:hint="eastAsia"/>
          <w:color w:val="000000" w:themeColor="text1"/>
        </w:rPr>
        <w:t>.类似业绩一览表（</w:t>
      </w:r>
      <w:proofErr w:type="gramStart"/>
      <w:r w:rsidRPr="00DB7275">
        <w:rPr>
          <w:rFonts w:asciiTheme="minorEastAsia" w:eastAsiaTheme="minorEastAsia" w:hAnsiTheme="minorEastAsia" w:cs="仿宋_GB2312" w:hint="eastAsia"/>
          <w:color w:val="000000" w:themeColor="text1"/>
        </w:rPr>
        <w:t>附业绩</w:t>
      </w:r>
      <w:proofErr w:type="gramEnd"/>
      <w:r w:rsidRPr="00DB7275">
        <w:rPr>
          <w:rFonts w:asciiTheme="minorEastAsia" w:eastAsiaTheme="minorEastAsia" w:hAnsiTheme="minorEastAsia" w:cs="仿宋_GB2312" w:hint="eastAsia"/>
          <w:color w:val="000000" w:themeColor="text1"/>
        </w:rPr>
        <w:t>证明材料）</w:t>
      </w:r>
      <w:r w:rsidRPr="00DB7275">
        <w:rPr>
          <w:rFonts w:asciiTheme="minorEastAsia" w:eastAsiaTheme="minorEastAsia" w:hAnsiTheme="minorEastAsia" w:cs="仿宋_GB2312"/>
          <w:color w:val="000000" w:themeColor="text1"/>
          <w:szCs w:val="20"/>
        </w:rPr>
        <w:t>（如有）</w:t>
      </w:r>
      <w:r w:rsidRPr="00DB7275">
        <w:rPr>
          <w:rFonts w:asciiTheme="minorEastAsia" w:eastAsiaTheme="minorEastAsia" w:hAnsiTheme="minorEastAsia" w:cs="仿宋_GB2312" w:hint="eastAsia"/>
          <w:color w:val="000000" w:themeColor="text1"/>
        </w:rPr>
        <w:t>……</w:t>
      </w:r>
      <w:proofErr w:type="gramStart"/>
      <w:r w:rsidRPr="00DB7275">
        <w:rPr>
          <w:rFonts w:asciiTheme="minorEastAsia" w:eastAsiaTheme="minorEastAsia" w:hAnsiTheme="minorEastAsia" w:cs="仿宋_GB2312" w:hint="eastAsia"/>
          <w:color w:val="000000" w:themeColor="text1"/>
        </w:rPr>
        <w:t>………………</w:t>
      </w:r>
      <w:r w:rsidRPr="00DB7275">
        <w:rPr>
          <w:rFonts w:asciiTheme="minorEastAsia" w:eastAsiaTheme="minorEastAsia" w:hAnsiTheme="minorEastAsia" w:cs="仿宋_GB2312" w:hint="eastAsia"/>
          <w:color w:val="000000" w:themeColor="text1"/>
          <w:lang w:val="zh-CN"/>
        </w:rPr>
        <w:t>…</w:t>
      </w:r>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bookmarkEnd w:id="32"/>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bookmarkStart w:id="33" w:name="_Toc64369797"/>
      <w:r w:rsidRPr="00DB7275">
        <w:rPr>
          <w:rFonts w:asciiTheme="minorEastAsia" w:eastAsiaTheme="minorEastAsia" w:hAnsiTheme="minorEastAsia" w:cs="仿宋_GB2312"/>
          <w:color w:val="000000" w:themeColor="text1"/>
          <w:lang w:val="zh-CN"/>
        </w:rPr>
        <w:t>10</w:t>
      </w:r>
      <w:r w:rsidRPr="00DB7275">
        <w:rPr>
          <w:rFonts w:asciiTheme="minorEastAsia" w:eastAsiaTheme="minorEastAsia" w:hAnsiTheme="minorEastAsia" w:cs="仿宋_GB2312" w:hint="eastAsia"/>
          <w:color w:val="000000" w:themeColor="text1"/>
          <w:lang w:val="zh-CN"/>
        </w:rPr>
        <w:t>.优惠条件及其他额外承诺……</w:t>
      </w:r>
      <w:proofErr w:type="gramStart"/>
      <w:r w:rsidRPr="00DB7275">
        <w:rPr>
          <w:rFonts w:asciiTheme="minorEastAsia" w:eastAsiaTheme="minorEastAsia" w:hAnsiTheme="minorEastAsia" w:cs="仿宋_GB2312" w:hint="eastAsia"/>
          <w:color w:val="000000" w:themeColor="text1"/>
          <w:lang w:val="zh-CN"/>
        </w:rPr>
        <w:t>…………………………</w:t>
      </w:r>
      <w:r w:rsidRPr="00DB7275">
        <w:rPr>
          <w:rFonts w:asciiTheme="minorEastAsia" w:eastAsiaTheme="minorEastAsia" w:hAnsiTheme="minorEastAsia" w:cs="仿宋_GB2312" w:hint="eastAsia"/>
          <w:color w:val="000000" w:themeColor="text1"/>
        </w:rPr>
        <w:t>…………</w:t>
      </w:r>
      <w:r w:rsidRPr="00DB7275">
        <w:rPr>
          <w:rFonts w:asciiTheme="minorEastAsia" w:eastAsiaTheme="minorEastAsia" w:hAnsiTheme="minorEastAsia" w:cs="仿宋_GB2312" w:hint="eastAsia"/>
          <w:color w:val="000000" w:themeColor="text1"/>
          <w:lang w:val="zh-CN"/>
        </w:rPr>
        <w:t>………</w:t>
      </w:r>
      <w:proofErr w:type="gramEnd"/>
      <w:r w:rsidRPr="00DB7275">
        <w:rPr>
          <w:rFonts w:asciiTheme="minorEastAsia" w:eastAsiaTheme="minorEastAsia" w:hAnsiTheme="minorEastAsia" w:cs="仿宋_GB2312" w:hint="eastAsia"/>
          <w:color w:val="000000" w:themeColor="text1"/>
        </w:rPr>
        <w:t>（页码）</w:t>
      </w:r>
      <w:bookmarkEnd w:id="33"/>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lang w:val="zh-CN"/>
        </w:rPr>
      </w:pPr>
      <w:r w:rsidRPr="00DB7275">
        <w:rPr>
          <w:rFonts w:asciiTheme="minorEastAsia" w:eastAsiaTheme="minorEastAsia" w:hAnsiTheme="minorEastAsia" w:cs="仿宋_GB2312" w:hint="eastAsia"/>
          <w:color w:val="000000" w:themeColor="text1"/>
          <w:lang w:val="zh-CN"/>
        </w:rPr>
        <w:t>1</w:t>
      </w:r>
      <w:r w:rsidRPr="00DB7275">
        <w:rPr>
          <w:rFonts w:asciiTheme="minorEastAsia" w:eastAsiaTheme="minorEastAsia" w:hAnsiTheme="minorEastAsia" w:cs="仿宋_GB2312"/>
          <w:color w:val="000000" w:themeColor="text1"/>
          <w:lang w:val="zh-CN"/>
        </w:rPr>
        <w:t>1</w:t>
      </w:r>
      <w:r w:rsidRPr="00DB7275">
        <w:rPr>
          <w:rFonts w:asciiTheme="minorEastAsia" w:eastAsiaTheme="minorEastAsia" w:hAnsiTheme="minorEastAsia" w:cs="仿宋_GB2312" w:hint="eastAsia"/>
          <w:color w:val="000000" w:themeColor="text1"/>
          <w:lang w:val="zh-CN"/>
        </w:rPr>
        <w:t>.</w:t>
      </w:r>
      <w:r w:rsidRPr="00DB7275">
        <w:rPr>
          <w:rFonts w:asciiTheme="minorEastAsia" w:eastAsiaTheme="minorEastAsia" w:hAnsiTheme="minorEastAsia" w:cs="仿宋_GB2312" w:hint="eastAsia"/>
          <w:bCs/>
          <w:color w:val="000000" w:themeColor="text1"/>
          <w:lang w:val="zh-CN"/>
        </w:rPr>
        <w:t>评分细则中要求提供的其他资料</w:t>
      </w:r>
      <w:r w:rsidRPr="00DB7275">
        <w:rPr>
          <w:rFonts w:asciiTheme="minorEastAsia" w:eastAsiaTheme="minorEastAsia" w:hAnsiTheme="minorEastAsia" w:cs="仿宋_GB2312" w:hint="eastAsia"/>
          <w:color w:val="000000" w:themeColor="text1"/>
          <w:lang w:val="zh-CN"/>
        </w:rPr>
        <w:t>……</w:t>
      </w:r>
      <w:proofErr w:type="gramStart"/>
      <w:r w:rsidRPr="00DB7275">
        <w:rPr>
          <w:rFonts w:asciiTheme="minorEastAsia" w:eastAsiaTheme="minorEastAsia" w:hAnsiTheme="minorEastAsia" w:cs="仿宋_GB2312" w:hint="eastAsia"/>
          <w:color w:val="000000" w:themeColor="text1"/>
          <w:lang w:val="zh-CN"/>
        </w:rPr>
        <w:t>……………………………………</w:t>
      </w:r>
      <w:proofErr w:type="gramEnd"/>
      <w:r w:rsidRPr="00DB7275">
        <w:rPr>
          <w:rFonts w:asciiTheme="minorEastAsia" w:eastAsiaTheme="minorEastAsia" w:hAnsiTheme="minorEastAsia" w:cs="仿宋_GB2312" w:hint="eastAsia"/>
          <w:color w:val="000000" w:themeColor="text1"/>
        </w:rPr>
        <w:t>（页码）</w:t>
      </w:r>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bookmarkStart w:id="34" w:name="_Toc64369798"/>
      <w:r w:rsidRPr="00DB7275">
        <w:rPr>
          <w:rFonts w:asciiTheme="minorEastAsia" w:eastAsiaTheme="minorEastAsia" w:hAnsiTheme="minorEastAsia" w:cs="仿宋_GB2312" w:hint="eastAsia"/>
          <w:color w:val="000000" w:themeColor="text1"/>
          <w:lang w:val="zh-CN"/>
        </w:rPr>
        <w:t>1</w:t>
      </w:r>
      <w:r w:rsidRPr="00DB7275">
        <w:rPr>
          <w:rFonts w:asciiTheme="minorEastAsia" w:eastAsiaTheme="minorEastAsia" w:hAnsiTheme="minorEastAsia" w:cs="仿宋_GB2312"/>
          <w:color w:val="000000" w:themeColor="text1"/>
          <w:lang w:val="zh-CN"/>
        </w:rPr>
        <w:t>2</w:t>
      </w:r>
      <w:r w:rsidRPr="00DB7275">
        <w:rPr>
          <w:rFonts w:asciiTheme="minorEastAsia" w:eastAsiaTheme="minorEastAsia" w:hAnsiTheme="minorEastAsia" w:cs="仿宋_GB2312" w:hint="eastAsia"/>
          <w:color w:val="000000" w:themeColor="text1"/>
          <w:lang w:val="zh-CN"/>
        </w:rPr>
        <w:t>.其他商务技术（资信）文件或说明……</w:t>
      </w:r>
      <w:proofErr w:type="gramStart"/>
      <w:r w:rsidRPr="00DB7275">
        <w:rPr>
          <w:rFonts w:asciiTheme="minorEastAsia" w:eastAsiaTheme="minorEastAsia" w:hAnsiTheme="minorEastAsia" w:cs="仿宋_GB2312" w:hint="eastAsia"/>
          <w:color w:val="000000" w:themeColor="text1"/>
          <w:lang w:val="zh-CN"/>
        </w:rPr>
        <w:t>………………</w:t>
      </w:r>
      <w:r w:rsidRPr="00DB7275">
        <w:rPr>
          <w:rFonts w:asciiTheme="minorEastAsia" w:eastAsiaTheme="minorEastAsia" w:hAnsiTheme="minorEastAsia" w:cs="仿宋_GB2312" w:hint="eastAsia"/>
          <w:color w:val="000000" w:themeColor="text1"/>
        </w:rPr>
        <w:t>…</w:t>
      </w:r>
      <w:r w:rsidRPr="00DB7275">
        <w:rPr>
          <w:rFonts w:asciiTheme="minorEastAsia" w:eastAsiaTheme="minorEastAsia" w:hAnsiTheme="minorEastAsia" w:cs="仿宋_GB2312" w:hint="eastAsia"/>
          <w:color w:val="000000" w:themeColor="text1"/>
          <w:lang w:val="zh-CN"/>
        </w:rPr>
        <w:t>………………</w:t>
      </w:r>
      <w:proofErr w:type="gramEnd"/>
      <w:r w:rsidRPr="00DB7275">
        <w:rPr>
          <w:rFonts w:asciiTheme="minorEastAsia" w:eastAsiaTheme="minorEastAsia" w:hAnsiTheme="minorEastAsia" w:cs="仿宋_GB2312" w:hint="eastAsia"/>
          <w:color w:val="000000" w:themeColor="text1"/>
        </w:rPr>
        <w:t>（页码）</w:t>
      </w:r>
      <w:bookmarkEnd w:id="34"/>
    </w:p>
    <w:p w:rsidR="00C86ED6" w:rsidRPr="00DB7275" w:rsidRDefault="00C86ED6">
      <w:pPr>
        <w:pStyle w:val="8"/>
        <w:numPr>
          <w:ilvl w:val="0"/>
          <w:numId w:val="0"/>
        </w:numPr>
        <w:rPr>
          <w:rFonts w:asciiTheme="minorEastAsia" w:eastAsiaTheme="minorEastAsia" w:hAnsiTheme="minorEastAsia"/>
          <w:color w:val="000000" w:themeColor="text1"/>
        </w:rPr>
      </w:pPr>
    </w:p>
    <w:p w:rsidR="00C86ED6" w:rsidRPr="00DB7275" w:rsidRDefault="00F61B5A">
      <w:pPr>
        <w:rPr>
          <w:rFonts w:asciiTheme="minorEastAsia" w:eastAsiaTheme="minorEastAsia" w:hAnsiTheme="minorEastAsia" w:cs="仿宋_GB2312"/>
          <w:color w:val="000000" w:themeColor="text1"/>
          <w:sz w:val="24"/>
          <w:szCs w:val="24"/>
          <w:lang w:val="zh-CN"/>
        </w:rPr>
      </w:pPr>
      <w:r w:rsidRPr="00DB7275">
        <w:rPr>
          <w:rFonts w:asciiTheme="minorEastAsia" w:eastAsiaTheme="minorEastAsia" w:hAnsiTheme="minorEastAsia" w:cs="仿宋_GB2312" w:hint="eastAsia"/>
          <w:color w:val="000000" w:themeColor="text1"/>
          <w:sz w:val="24"/>
          <w:szCs w:val="24"/>
          <w:lang w:val="zh-CN"/>
        </w:rPr>
        <w:t>注：以上文件投标供应商可以在本采购文件提供的范本基础上适当微调，使得内容更加完备。</w:t>
      </w: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C86ED6">
      <w:pPr>
        <w:rPr>
          <w:rFonts w:asciiTheme="minorEastAsia" w:eastAsiaTheme="minorEastAsia" w:hAnsiTheme="minorEastAsia"/>
          <w:color w:val="000000" w:themeColor="text1"/>
        </w:rPr>
      </w:pPr>
    </w:p>
    <w:p w:rsidR="00C86ED6" w:rsidRPr="00DB7275" w:rsidRDefault="00F61B5A">
      <w:pPr>
        <w:pStyle w:val="af3"/>
        <w:spacing w:afterLines="0" w:line="440" w:lineRule="exact"/>
        <w:ind w:firstLineChars="0" w:firstLine="0"/>
        <w:rPr>
          <w:rFonts w:asciiTheme="minorEastAsia" w:eastAsiaTheme="minorEastAsia" w:hAnsiTheme="minorEastAsia"/>
          <w:b/>
          <w:bCs/>
          <w:color w:val="000000" w:themeColor="text1"/>
          <w:sz w:val="28"/>
          <w:szCs w:val="28"/>
        </w:rPr>
      </w:pPr>
      <w:r w:rsidRPr="00DB7275">
        <w:rPr>
          <w:rFonts w:asciiTheme="minorEastAsia" w:eastAsiaTheme="minorEastAsia" w:hAnsiTheme="minorEastAsia"/>
          <w:b/>
          <w:bCs/>
          <w:color w:val="000000" w:themeColor="text1"/>
          <w:sz w:val="28"/>
          <w:szCs w:val="28"/>
        </w:rPr>
        <w:lastRenderedPageBreak/>
        <w:t>附件10</w:t>
      </w:r>
    </w:p>
    <w:p w:rsidR="00C86ED6" w:rsidRPr="00DB7275" w:rsidRDefault="00F61B5A">
      <w:pPr>
        <w:snapToGrid w:val="0"/>
        <w:spacing w:before="50" w:after="50"/>
        <w:jc w:val="center"/>
        <w:rPr>
          <w:rFonts w:asciiTheme="minorEastAsia" w:eastAsiaTheme="minorEastAsia" w:hAnsiTheme="minorEastAsia"/>
          <w:b/>
          <w:color w:val="000000" w:themeColor="text1"/>
          <w:sz w:val="36"/>
          <w:szCs w:val="36"/>
        </w:rPr>
      </w:pPr>
      <w:r w:rsidRPr="00DB7275">
        <w:rPr>
          <w:rFonts w:asciiTheme="minorEastAsia" w:eastAsiaTheme="minorEastAsia" w:hAnsiTheme="minorEastAsia" w:hint="eastAsia"/>
          <w:b/>
          <w:color w:val="000000" w:themeColor="text1"/>
          <w:sz w:val="36"/>
          <w:szCs w:val="36"/>
        </w:rPr>
        <w:t>评分对应表</w:t>
      </w:r>
    </w:p>
    <w:p w:rsidR="00C86ED6" w:rsidRPr="00DB7275" w:rsidRDefault="00C86ED6">
      <w:pPr>
        <w:snapToGrid w:val="0"/>
        <w:spacing w:before="50"/>
        <w:jc w:val="center"/>
        <w:rPr>
          <w:rFonts w:asciiTheme="minorEastAsia" w:eastAsiaTheme="minorEastAsia" w:hAnsiTheme="minorEastAsia"/>
          <w:b/>
          <w:color w:val="000000" w:themeColor="text1"/>
          <w:sz w:val="32"/>
          <w:szCs w:val="32"/>
        </w:rPr>
      </w:pPr>
    </w:p>
    <w:p w:rsidR="00C86ED6" w:rsidRPr="00DB7275" w:rsidRDefault="00F61B5A">
      <w:pPr>
        <w:pStyle w:val="a5"/>
        <w:snapToGrid w:val="0"/>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供应商全称（</w:t>
      </w:r>
      <w:r w:rsidRPr="00DB7275">
        <w:rPr>
          <w:rFonts w:asciiTheme="minorEastAsia" w:eastAsiaTheme="minorEastAsia" w:hAnsiTheme="minorEastAsia"/>
          <w:color w:val="000000" w:themeColor="text1"/>
          <w:sz w:val="28"/>
          <w:szCs w:val="28"/>
        </w:rPr>
        <w:t>或</w:t>
      </w:r>
      <w:r w:rsidRPr="00DB7275">
        <w:rPr>
          <w:rFonts w:asciiTheme="minorEastAsia" w:eastAsiaTheme="minorEastAsia" w:hAnsiTheme="minorEastAsia" w:hint="eastAsia"/>
          <w:color w:val="000000" w:themeColor="text1"/>
          <w:sz w:val="28"/>
          <w:szCs w:val="28"/>
        </w:rPr>
        <w:t>公章）：</w:t>
      </w:r>
      <w:r w:rsidRPr="00DB7275">
        <w:rPr>
          <w:rFonts w:asciiTheme="minorEastAsia" w:eastAsiaTheme="minorEastAsia" w:hAnsiTheme="minorEastAsia" w:hint="eastAsia"/>
          <w:color w:val="000000" w:themeColor="text1"/>
          <w:sz w:val="28"/>
          <w:szCs w:val="28"/>
          <w:u w:val="single"/>
        </w:rPr>
        <w:t xml:space="preserve">           </w:t>
      </w:r>
      <w:r w:rsidRPr="00DB7275">
        <w:rPr>
          <w:rFonts w:asciiTheme="minorEastAsia" w:eastAsiaTheme="minorEastAsia" w:hAnsiTheme="minorEastAsia"/>
          <w:color w:val="000000" w:themeColor="text1"/>
          <w:sz w:val="28"/>
          <w:szCs w:val="28"/>
          <w:u w:val="single"/>
        </w:rPr>
        <w:t xml:space="preserve">            </w:t>
      </w:r>
    </w:p>
    <w:p w:rsidR="00C86ED6" w:rsidRPr="00DB7275" w:rsidRDefault="00F61B5A">
      <w:pPr>
        <w:pStyle w:val="a5"/>
        <w:snapToGrid w:val="0"/>
        <w:rPr>
          <w:rFonts w:asciiTheme="minorEastAsia" w:eastAsiaTheme="minorEastAsia" w:hAnsiTheme="minorEastAsia"/>
          <w:color w:val="000000" w:themeColor="text1"/>
          <w:sz w:val="28"/>
          <w:szCs w:val="28"/>
          <w:u w:val="single"/>
        </w:rPr>
      </w:pPr>
      <w:r w:rsidRPr="00DB7275">
        <w:rPr>
          <w:rFonts w:asciiTheme="minorEastAsia" w:eastAsiaTheme="minorEastAsia" w:hAnsiTheme="minorEastAsia"/>
          <w:color w:val="000000" w:themeColor="text1"/>
          <w:sz w:val="28"/>
          <w:szCs w:val="28"/>
        </w:rPr>
        <w:t>标段编号：</w:t>
      </w:r>
      <w:r w:rsidRPr="00DB7275">
        <w:rPr>
          <w:rFonts w:asciiTheme="minorEastAsia" w:eastAsiaTheme="minorEastAsia" w:hAnsiTheme="minorEastAsia" w:hint="eastAsia"/>
          <w:color w:val="000000" w:themeColor="text1"/>
          <w:sz w:val="28"/>
          <w:szCs w:val="28"/>
          <w:u w:val="single"/>
        </w:rPr>
        <w:t xml:space="preserve">  </w:t>
      </w:r>
      <w:r w:rsidRPr="00DB7275">
        <w:rPr>
          <w:rFonts w:asciiTheme="minorEastAsia" w:eastAsiaTheme="minorEastAsia" w:hAnsiTheme="minorEastAsia"/>
          <w:color w:val="000000" w:themeColor="text1"/>
          <w:sz w:val="28"/>
          <w:szCs w:val="28"/>
          <w:u w:val="single"/>
        </w:rPr>
        <w:t xml:space="preserve">                 </w:t>
      </w:r>
    </w:p>
    <w:tbl>
      <w:tblPr>
        <w:tblW w:w="8484" w:type="dxa"/>
        <w:tblBorders>
          <w:top w:val="single" w:sz="4" w:space="0" w:color="auto"/>
          <w:left w:val="single" w:sz="4" w:space="0" w:color="auto"/>
          <w:bottom w:val="single" w:sz="4" w:space="0" w:color="auto"/>
          <w:right w:val="single" w:sz="4" w:space="0" w:color="auto"/>
        </w:tblBorders>
        <w:tblLayout w:type="fixed"/>
        <w:tblLook w:val="04A0"/>
      </w:tblPr>
      <w:tblGrid>
        <w:gridCol w:w="5662"/>
        <w:gridCol w:w="2822"/>
      </w:tblGrid>
      <w:tr w:rsidR="00C86ED6" w:rsidRPr="00DB7275">
        <w:trPr>
          <w:trHeight w:val="642"/>
        </w:trPr>
        <w:tc>
          <w:tcPr>
            <w:tcW w:w="5662"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rsidP="00096F62">
            <w:pPr>
              <w:snapToGrid w:val="0"/>
              <w:spacing w:beforeLines="50"/>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评分项目</w:t>
            </w:r>
          </w:p>
        </w:tc>
        <w:tc>
          <w:tcPr>
            <w:tcW w:w="2822"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rsidP="00096F62">
            <w:pPr>
              <w:snapToGrid w:val="0"/>
              <w:spacing w:beforeLines="50"/>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投标文件</w:t>
            </w:r>
            <w:r w:rsidRPr="00DB7275">
              <w:rPr>
                <w:rFonts w:asciiTheme="minorEastAsia" w:eastAsiaTheme="minorEastAsia" w:hAnsiTheme="minorEastAsia"/>
                <w:color w:val="000000" w:themeColor="text1"/>
                <w:sz w:val="28"/>
                <w:szCs w:val="28"/>
              </w:rPr>
              <w:t>起止</w:t>
            </w:r>
            <w:r w:rsidRPr="00DB7275">
              <w:rPr>
                <w:rFonts w:asciiTheme="minorEastAsia" w:eastAsiaTheme="minorEastAsia" w:hAnsiTheme="minorEastAsia" w:hint="eastAsia"/>
                <w:color w:val="000000" w:themeColor="text1"/>
                <w:sz w:val="28"/>
                <w:szCs w:val="28"/>
              </w:rPr>
              <w:t>页码</w:t>
            </w:r>
          </w:p>
        </w:tc>
      </w:tr>
      <w:tr w:rsidR="00C86ED6" w:rsidRPr="00DB7275">
        <w:trPr>
          <w:trHeight w:val="690"/>
        </w:trPr>
        <w:tc>
          <w:tcPr>
            <w:tcW w:w="5662" w:type="dxa"/>
            <w:tcBorders>
              <w:top w:val="single" w:sz="4" w:space="0" w:color="auto"/>
              <w:left w:val="single" w:sz="4" w:space="0" w:color="auto"/>
              <w:bottom w:val="single" w:sz="4" w:space="0" w:color="auto"/>
              <w:right w:val="single" w:sz="4" w:space="0" w:color="auto"/>
            </w:tcBorders>
            <w:noWrap/>
          </w:tcPr>
          <w:p w:rsidR="00C86ED6" w:rsidRPr="00DB7275" w:rsidRDefault="00F61B5A">
            <w:pPr>
              <w:snapToGrid w:val="0"/>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对应第</w:t>
            </w:r>
            <w:r w:rsidRPr="00DB7275">
              <w:rPr>
                <w:rFonts w:asciiTheme="minorEastAsia" w:eastAsiaTheme="minorEastAsia" w:hAnsiTheme="minorEastAsia"/>
                <w:color w:val="000000" w:themeColor="text1"/>
                <w:sz w:val="28"/>
                <w:szCs w:val="28"/>
              </w:rPr>
              <w:t>五</w:t>
            </w:r>
            <w:r w:rsidRPr="00DB7275">
              <w:rPr>
                <w:rFonts w:asciiTheme="minorEastAsia" w:eastAsiaTheme="minorEastAsia" w:hAnsiTheme="minorEastAsia" w:hint="eastAsia"/>
                <w:color w:val="000000" w:themeColor="text1"/>
                <w:sz w:val="28"/>
                <w:szCs w:val="28"/>
              </w:rPr>
              <w:t>章</w:t>
            </w:r>
            <w:r w:rsidRPr="00DB7275">
              <w:rPr>
                <w:rFonts w:asciiTheme="minorEastAsia" w:eastAsiaTheme="minorEastAsia" w:hAnsiTheme="minorEastAsia"/>
                <w:color w:val="000000" w:themeColor="text1"/>
                <w:sz w:val="28"/>
                <w:szCs w:val="28"/>
              </w:rPr>
              <w:t>评标办法及标准的商务技术分评分细则</w:t>
            </w:r>
          </w:p>
        </w:tc>
        <w:tc>
          <w:tcPr>
            <w:tcW w:w="282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rPr>
                <w:rFonts w:asciiTheme="minorEastAsia" w:eastAsiaTheme="minorEastAsia" w:hAnsiTheme="minorEastAsia"/>
                <w:color w:val="000000" w:themeColor="text1"/>
                <w:sz w:val="28"/>
                <w:szCs w:val="28"/>
              </w:rPr>
            </w:pPr>
          </w:p>
        </w:tc>
      </w:tr>
      <w:tr w:rsidR="00C86ED6" w:rsidRPr="00DB7275">
        <w:trPr>
          <w:trHeight w:val="690"/>
        </w:trPr>
        <w:tc>
          <w:tcPr>
            <w:tcW w:w="5662" w:type="dxa"/>
            <w:tcBorders>
              <w:top w:val="single" w:sz="4" w:space="0" w:color="auto"/>
              <w:left w:val="single" w:sz="4" w:space="0" w:color="auto"/>
              <w:bottom w:val="single" w:sz="4" w:space="0" w:color="auto"/>
              <w:right w:val="single" w:sz="4" w:space="0" w:color="auto"/>
            </w:tcBorders>
            <w:noWrap/>
          </w:tcPr>
          <w:p w:rsidR="00C86ED6" w:rsidRPr="00DB7275" w:rsidRDefault="00F61B5A">
            <w:pPr>
              <w:snapToGrid w:val="0"/>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w:t>
            </w:r>
          </w:p>
        </w:tc>
        <w:tc>
          <w:tcPr>
            <w:tcW w:w="282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ind w:left="43"/>
              <w:rPr>
                <w:rFonts w:asciiTheme="minorEastAsia" w:eastAsiaTheme="minorEastAsia" w:hAnsiTheme="minorEastAsia"/>
                <w:color w:val="000000" w:themeColor="text1"/>
                <w:sz w:val="28"/>
                <w:szCs w:val="28"/>
              </w:rPr>
            </w:pPr>
          </w:p>
        </w:tc>
      </w:tr>
      <w:tr w:rsidR="00C86ED6" w:rsidRPr="00DB7275">
        <w:trPr>
          <w:trHeight w:val="690"/>
        </w:trPr>
        <w:tc>
          <w:tcPr>
            <w:tcW w:w="5662"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rPr>
                <w:rFonts w:asciiTheme="minorEastAsia" w:eastAsiaTheme="minorEastAsia" w:hAnsiTheme="minorEastAsia"/>
                <w:color w:val="000000" w:themeColor="text1"/>
                <w:sz w:val="28"/>
                <w:szCs w:val="28"/>
              </w:rPr>
            </w:pPr>
          </w:p>
        </w:tc>
        <w:tc>
          <w:tcPr>
            <w:tcW w:w="282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ind w:left="43"/>
              <w:rPr>
                <w:rFonts w:asciiTheme="minorEastAsia" w:eastAsiaTheme="minorEastAsia" w:hAnsiTheme="minorEastAsia"/>
                <w:color w:val="000000" w:themeColor="text1"/>
                <w:sz w:val="28"/>
                <w:szCs w:val="28"/>
              </w:rPr>
            </w:pPr>
          </w:p>
        </w:tc>
      </w:tr>
      <w:tr w:rsidR="00C86ED6" w:rsidRPr="00DB7275">
        <w:trPr>
          <w:trHeight w:val="690"/>
        </w:trPr>
        <w:tc>
          <w:tcPr>
            <w:tcW w:w="5662"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rPr>
                <w:rFonts w:asciiTheme="minorEastAsia" w:eastAsiaTheme="minorEastAsia" w:hAnsiTheme="minorEastAsia"/>
                <w:color w:val="000000" w:themeColor="text1"/>
                <w:sz w:val="28"/>
                <w:szCs w:val="28"/>
              </w:rPr>
            </w:pPr>
          </w:p>
        </w:tc>
        <w:tc>
          <w:tcPr>
            <w:tcW w:w="282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ind w:left="43"/>
              <w:rPr>
                <w:rFonts w:asciiTheme="minorEastAsia" w:eastAsiaTheme="minorEastAsia" w:hAnsiTheme="minorEastAsia"/>
                <w:color w:val="000000" w:themeColor="text1"/>
                <w:sz w:val="28"/>
                <w:szCs w:val="28"/>
              </w:rPr>
            </w:pPr>
          </w:p>
        </w:tc>
      </w:tr>
      <w:tr w:rsidR="00C86ED6" w:rsidRPr="00DB7275">
        <w:trPr>
          <w:trHeight w:val="690"/>
        </w:trPr>
        <w:tc>
          <w:tcPr>
            <w:tcW w:w="5662"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rPr>
                <w:rFonts w:asciiTheme="minorEastAsia" w:eastAsiaTheme="minorEastAsia" w:hAnsiTheme="minorEastAsia"/>
                <w:color w:val="000000" w:themeColor="text1"/>
                <w:sz w:val="28"/>
                <w:szCs w:val="28"/>
              </w:rPr>
            </w:pPr>
          </w:p>
        </w:tc>
        <w:tc>
          <w:tcPr>
            <w:tcW w:w="282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rPr>
                <w:rFonts w:asciiTheme="minorEastAsia" w:eastAsiaTheme="minorEastAsia" w:hAnsiTheme="minorEastAsia"/>
                <w:color w:val="000000" w:themeColor="text1"/>
                <w:sz w:val="28"/>
                <w:szCs w:val="28"/>
              </w:rPr>
            </w:pPr>
          </w:p>
        </w:tc>
      </w:tr>
      <w:tr w:rsidR="00C86ED6" w:rsidRPr="00DB7275">
        <w:trPr>
          <w:trHeight w:val="690"/>
        </w:trPr>
        <w:tc>
          <w:tcPr>
            <w:tcW w:w="5662"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rPr>
                <w:rFonts w:asciiTheme="minorEastAsia" w:eastAsiaTheme="minorEastAsia" w:hAnsiTheme="minorEastAsia"/>
                <w:color w:val="000000" w:themeColor="text1"/>
                <w:sz w:val="28"/>
                <w:szCs w:val="28"/>
              </w:rPr>
            </w:pPr>
          </w:p>
        </w:tc>
        <w:tc>
          <w:tcPr>
            <w:tcW w:w="282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rPr>
                <w:rFonts w:asciiTheme="minorEastAsia" w:eastAsiaTheme="minorEastAsia" w:hAnsiTheme="minorEastAsia"/>
                <w:color w:val="000000" w:themeColor="text1"/>
                <w:sz w:val="28"/>
                <w:szCs w:val="28"/>
              </w:rPr>
            </w:pPr>
          </w:p>
        </w:tc>
      </w:tr>
      <w:tr w:rsidR="00C86ED6" w:rsidRPr="00DB7275">
        <w:trPr>
          <w:trHeight w:val="690"/>
        </w:trPr>
        <w:tc>
          <w:tcPr>
            <w:tcW w:w="5662"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rPr>
                <w:rFonts w:asciiTheme="minorEastAsia" w:eastAsiaTheme="minorEastAsia" w:hAnsiTheme="minorEastAsia"/>
                <w:color w:val="000000" w:themeColor="text1"/>
                <w:sz w:val="28"/>
                <w:szCs w:val="28"/>
              </w:rPr>
            </w:pPr>
          </w:p>
        </w:tc>
        <w:tc>
          <w:tcPr>
            <w:tcW w:w="282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rPr>
                <w:rFonts w:asciiTheme="minorEastAsia" w:eastAsiaTheme="minorEastAsia" w:hAnsiTheme="minorEastAsia"/>
                <w:color w:val="000000" w:themeColor="text1"/>
                <w:sz w:val="28"/>
                <w:szCs w:val="28"/>
              </w:rPr>
            </w:pPr>
          </w:p>
        </w:tc>
      </w:tr>
      <w:tr w:rsidR="00C86ED6" w:rsidRPr="00DB7275">
        <w:trPr>
          <w:trHeight w:val="690"/>
        </w:trPr>
        <w:tc>
          <w:tcPr>
            <w:tcW w:w="5662"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rPr>
                <w:rFonts w:asciiTheme="minorEastAsia" w:eastAsiaTheme="minorEastAsia" w:hAnsiTheme="minorEastAsia"/>
                <w:color w:val="000000" w:themeColor="text1"/>
                <w:sz w:val="28"/>
                <w:szCs w:val="28"/>
              </w:rPr>
            </w:pPr>
          </w:p>
        </w:tc>
        <w:tc>
          <w:tcPr>
            <w:tcW w:w="282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rPr>
                <w:rFonts w:asciiTheme="minorEastAsia" w:eastAsiaTheme="minorEastAsia" w:hAnsiTheme="minorEastAsia"/>
                <w:color w:val="000000" w:themeColor="text1"/>
                <w:sz w:val="28"/>
                <w:szCs w:val="28"/>
              </w:rPr>
            </w:pPr>
          </w:p>
        </w:tc>
      </w:tr>
      <w:tr w:rsidR="00C86ED6" w:rsidRPr="00DB7275">
        <w:trPr>
          <w:trHeight w:val="690"/>
        </w:trPr>
        <w:tc>
          <w:tcPr>
            <w:tcW w:w="5662"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rPr>
                <w:rFonts w:asciiTheme="minorEastAsia" w:eastAsiaTheme="minorEastAsia" w:hAnsiTheme="minorEastAsia"/>
                <w:color w:val="000000" w:themeColor="text1"/>
                <w:sz w:val="28"/>
                <w:szCs w:val="28"/>
              </w:rPr>
            </w:pPr>
          </w:p>
        </w:tc>
        <w:tc>
          <w:tcPr>
            <w:tcW w:w="282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rPr>
                <w:rFonts w:asciiTheme="minorEastAsia" w:eastAsiaTheme="minorEastAsia" w:hAnsiTheme="minorEastAsia"/>
                <w:color w:val="000000" w:themeColor="text1"/>
                <w:sz w:val="28"/>
                <w:szCs w:val="28"/>
              </w:rPr>
            </w:pPr>
          </w:p>
        </w:tc>
      </w:tr>
    </w:tbl>
    <w:p w:rsidR="00C86ED6" w:rsidRPr="00DB7275" w:rsidRDefault="00F61B5A" w:rsidP="00096F62">
      <w:pPr>
        <w:snapToGrid w:val="0"/>
        <w:spacing w:beforeLines="50"/>
        <w:rPr>
          <w:rFonts w:asciiTheme="minorEastAsia" w:eastAsiaTheme="minorEastAsia" w:hAnsiTheme="minorEastAsia"/>
          <w:color w:val="000000" w:themeColor="text1"/>
          <w:sz w:val="30"/>
          <w:szCs w:val="30"/>
        </w:rPr>
      </w:pPr>
      <w:r w:rsidRPr="00DB7275">
        <w:rPr>
          <w:rFonts w:asciiTheme="minorEastAsia" w:eastAsiaTheme="minorEastAsia" w:hAnsiTheme="minorEastAsia"/>
          <w:color w:val="000000" w:themeColor="text1"/>
          <w:sz w:val="30"/>
          <w:szCs w:val="30"/>
        </w:rPr>
        <w:t>注：供应商可对该表格的内容和格式进行细化和调整，以更加利于评审。</w:t>
      </w:r>
    </w:p>
    <w:p w:rsidR="00C86ED6" w:rsidRPr="00DB7275" w:rsidRDefault="00C86ED6" w:rsidP="00096F62">
      <w:pPr>
        <w:snapToGrid w:val="0"/>
        <w:spacing w:beforeLines="50"/>
        <w:rPr>
          <w:rFonts w:asciiTheme="minorEastAsia" w:eastAsiaTheme="minorEastAsia" w:hAnsiTheme="minorEastAsia"/>
          <w:color w:val="000000" w:themeColor="text1"/>
          <w:sz w:val="30"/>
          <w:szCs w:val="30"/>
        </w:rPr>
      </w:pPr>
    </w:p>
    <w:p w:rsidR="00C86ED6" w:rsidRPr="00DB7275" w:rsidRDefault="00F61B5A" w:rsidP="00096F62">
      <w:pPr>
        <w:snapToGrid w:val="0"/>
        <w:spacing w:beforeLines="50"/>
        <w:rPr>
          <w:rFonts w:asciiTheme="minorEastAsia" w:eastAsiaTheme="minorEastAsia" w:hAnsiTheme="minorEastAsia"/>
          <w:color w:val="000000" w:themeColor="text1"/>
          <w:sz w:val="28"/>
          <w:szCs w:val="28"/>
          <w:u w:val="single"/>
        </w:rPr>
      </w:pPr>
      <w:r w:rsidRPr="00DB7275">
        <w:rPr>
          <w:rFonts w:asciiTheme="minorEastAsia" w:eastAsiaTheme="minorEastAsia" w:hAnsiTheme="minorEastAsia" w:hint="eastAsia"/>
          <w:color w:val="000000" w:themeColor="text1"/>
          <w:sz w:val="28"/>
          <w:szCs w:val="28"/>
        </w:rPr>
        <w:t>授权代表签名：</w:t>
      </w:r>
      <w:r w:rsidRPr="00DB7275">
        <w:rPr>
          <w:rFonts w:asciiTheme="minorEastAsia" w:eastAsiaTheme="minorEastAsia" w:hAnsiTheme="minorEastAsia" w:hint="eastAsia"/>
          <w:color w:val="000000" w:themeColor="text1"/>
          <w:sz w:val="28"/>
          <w:szCs w:val="28"/>
          <w:u w:val="single"/>
        </w:rPr>
        <w:t xml:space="preserve">           </w:t>
      </w:r>
      <w:r w:rsidRPr="00DB7275">
        <w:rPr>
          <w:rFonts w:asciiTheme="minorEastAsia" w:eastAsiaTheme="minorEastAsia" w:hAnsiTheme="minorEastAsia" w:hint="eastAsia"/>
          <w:color w:val="000000" w:themeColor="text1"/>
          <w:sz w:val="28"/>
          <w:szCs w:val="28"/>
        </w:rPr>
        <w:t xml:space="preserve">               日期：</w:t>
      </w:r>
      <w:r w:rsidRPr="00DB7275">
        <w:rPr>
          <w:rFonts w:asciiTheme="minorEastAsia" w:eastAsiaTheme="minorEastAsia" w:hAnsiTheme="minorEastAsia" w:hint="eastAsia"/>
          <w:color w:val="000000" w:themeColor="text1"/>
          <w:sz w:val="28"/>
          <w:szCs w:val="28"/>
          <w:u w:val="single"/>
        </w:rPr>
        <w:t xml:space="preserve">         </w:t>
      </w:r>
    </w:p>
    <w:p w:rsidR="00C86ED6" w:rsidRPr="00DB7275" w:rsidRDefault="00C86ED6" w:rsidP="00096F62">
      <w:pPr>
        <w:snapToGrid w:val="0"/>
        <w:spacing w:before="50" w:afterLines="50"/>
        <w:jc w:val="left"/>
        <w:rPr>
          <w:rFonts w:asciiTheme="minorEastAsia" w:eastAsiaTheme="minorEastAsia" w:hAnsiTheme="minorEastAsia"/>
          <w:color w:val="000000" w:themeColor="text1"/>
          <w:sz w:val="30"/>
          <w:szCs w:val="30"/>
        </w:rPr>
      </w:pPr>
    </w:p>
    <w:p w:rsidR="00C86ED6" w:rsidRPr="00DB7275" w:rsidRDefault="00C86ED6" w:rsidP="00096F62">
      <w:pPr>
        <w:snapToGrid w:val="0"/>
        <w:spacing w:before="50" w:afterLines="50"/>
        <w:jc w:val="left"/>
        <w:rPr>
          <w:rFonts w:asciiTheme="minorEastAsia" w:eastAsiaTheme="minorEastAsia" w:hAnsiTheme="minorEastAsia"/>
          <w:color w:val="000000" w:themeColor="text1"/>
          <w:sz w:val="30"/>
          <w:szCs w:val="30"/>
        </w:rPr>
      </w:pPr>
    </w:p>
    <w:p w:rsidR="00C86ED6" w:rsidRPr="00DB7275" w:rsidRDefault="00F61B5A">
      <w:pPr>
        <w:pStyle w:val="af3"/>
        <w:spacing w:afterLines="0" w:line="440" w:lineRule="exact"/>
        <w:ind w:firstLineChars="0" w:firstLine="0"/>
        <w:rPr>
          <w:rFonts w:asciiTheme="minorEastAsia" w:eastAsiaTheme="minorEastAsia" w:hAnsiTheme="minorEastAsia"/>
          <w:b/>
          <w:bCs/>
          <w:color w:val="000000" w:themeColor="text1"/>
          <w:sz w:val="28"/>
          <w:szCs w:val="28"/>
        </w:rPr>
      </w:pPr>
      <w:r w:rsidRPr="00DB7275">
        <w:rPr>
          <w:rFonts w:asciiTheme="minorEastAsia" w:eastAsiaTheme="minorEastAsia" w:hAnsiTheme="minorEastAsia" w:hint="eastAsia"/>
          <w:color w:val="000000" w:themeColor="text1"/>
          <w:sz w:val="30"/>
          <w:szCs w:val="30"/>
        </w:rPr>
        <w:br w:type="page"/>
      </w:r>
      <w:r w:rsidRPr="00DB7275">
        <w:rPr>
          <w:rFonts w:asciiTheme="minorEastAsia" w:eastAsiaTheme="minorEastAsia" w:hAnsiTheme="minorEastAsia"/>
          <w:b/>
          <w:bCs/>
          <w:color w:val="000000" w:themeColor="text1"/>
          <w:sz w:val="28"/>
          <w:szCs w:val="28"/>
        </w:rPr>
        <w:lastRenderedPageBreak/>
        <w:t>附件11：</w:t>
      </w:r>
    </w:p>
    <w:p w:rsidR="00C86ED6" w:rsidRPr="00DB7275" w:rsidRDefault="00F61B5A" w:rsidP="00096F62">
      <w:pPr>
        <w:snapToGrid w:val="0"/>
        <w:spacing w:before="50" w:afterLines="50"/>
        <w:jc w:val="center"/>
        <w:rPr>
          <w:rFonts w:asciiTheme="minorEastAsia" w:eastAsiaTheme="minorEastAsia" w:hAnsiTheme="minorEastAsia"/>
          <w:b/>
          <w:color w:val="000000" w:themeColor="text1"/>
          <w:spacing w:val="40"/>
          <w:kern w:val="0"/>
          <w:sz w:val="36"/>
          <w:szCs w:val="36"/>
        </w:rPr>
      </w:pPr>
      <w:r w:rsidRPr="00DB7275">
        <w:rPr>
          <w:rFonts w:asciiTheme="minorEastAsia" w:eastAsiaTheme="minorEastAsia" w:hAnsiTheme="minorEastAsia" w:hint="eastAsia"/>
          <w:b/>
          <w:color w:val="000000" w:themeColor="text1"/>
          <w:spacing w:val="40"/>
          <w:kern w:val="0"/>
          <w:sz w:val="36"/>
          <w:szCs w:val="36"/>
        </w:rPr>
        <w:t>项目明细清单</w:t>
      </w:r>
    </w:p>
    <w:p w:rsidR="00C86ED6" w:rsidRPr="00DB7275" w:rsidRDefault="00C86ED6" w:rsidP="00096F62">
      <w:pPr>
        <w:snapToGrid w:val="0"/>
        <w:spacing w:before="50" w:afterLines="50"/>
        <w:jc w:val="center"/>
        <w:rPr>
          <w:rFonts w:asciiTheme="minorEastAsia" w:eastAsiaTheme="minorEastAsia" w:hAnsiTheme="minorEastAsia"/>
          <w:b/>
          <w:color w:val="000000" w:themeColor="text1"/>
          <w:spacing w:val="40"/>
          <w:kern w:val="0"/>
          <w:sz w:val="36"/>
          <w:szCs w:val="36"/>
        </w:rPr>
      </w:pPr>
    </w:p>
    <w:p w:rsidR="00C86ED6" w:rsidRPr="00DB7275" w:rsidRDefault="00F61B5A">
      <w:pPr>
        <w:pStyle w:val="a5"/>
        <w:snapToGrid w:val="0"/>
        <w:rPr>
          <w:rFonts w:asciiTheme="minorEastAsia" w:eastAsiaTheme="minorEastAsia" w:hAnsiTheme="minorEastAsia"/>
          <w:color w:val="000000" w:themeColor="text1"/>
          <w:kern w:val="0"/>
          <w:sz w:val="30"/>
          <w:szCs w:val="30"/>
          <w:u w:val="single"/>
        </w:rPr>
      </w:pPr>
      <w:r w:rsidRPr="00DB7275">
        <w:rPr>
          <w:rFonts w:asciiTheme="minorEastAsia" w:eastAsiaTheme="minorEastAsia" w:hAnsiTheme="minorEastAsia" w:hint="eastAsia"/>
          <w:color w:val="000000" w:themeColor="text1"/>
          <w:sz w:val="30"/>
          <w:szCs w:val="30"/>
        </w:rPr>
        <w:t>供应商全称（公章）：</w:t>
      </w:r>
      <w:r w:rsidRPr="00DB7275">
        <w:rPr>
          <w:rFonts w:asciiTheme="minorEastAsia" w:eastAsiaTheme="minorEastAsia" w:hAnsiTheme="minorEastAsia" w:hint="eastAsia"/>
          <w:color w:val="000000" w:themeColor="text1"/>
          <w:sz w:val="30"/>
          <w:szCs w:val="30"/>
          <w:u w:val="single"/>
        </w:rPr>
        <w:t xml:space="preserve">          </w:t>
      </w:r>
      <w:r w:rsidRPr="00DB7275">
        <w:rPr>
          <w:rFonts w:asciiTheme="minorEastAsia" w:eastAsiaTheme="minorEastAsia" w:hAnsiTheme="minorEastAsia" w:hint="eastAsia"/>
          <w:color w:val="000000" w:themeColor="text1"/>
          <w:sz w:val="30"/>
          <w:szCs w:val="30"/>
        </w:rPr>
        <w:t xml:space="preserve">          </w:t>
      </w:r>
      <w:r w:rsidRPr="00DB7275">
        <w:rPr>
          <w:rFonts w:asciiTheme="minorEastAsia" w:eastAsiaTheme="minorEastAsia" w:hAnsiTheme="minorEastAsia"/>
          <w:color w:val="000000" w:themeColor="text1"/>
          <w:sz w:val="30"/>
          <w:szCs w:val="30"/>
        </w:rPr>
        <w:t>标段编号</w:t>
      </w:r>
      <w:r w:rsidRPr="00DB7275">
        <w:rPr>
          <w:rFonts w:asciiTheme="minorEastAsia" w:eastAsiaTheme="minorEastAsia" w:hAnsiTheme="minorEastAsia" w:hint="eastAsia"/>
          <w:color w:val="000000" w:themeColor="text1"/>
          <w:sz w:val="30"/>
          <w:szCs w:val="30"/>
        </w:rPr>
        <w:t>：</w:t>
      </w:r>
      <w:r w:rsidRPr="00DB7275">
        <w:rPr>
          <w:rFonts w:asciiTheme="minorEastAsia" w:eastAsiaTheme="minorEastAsia" w:hAnsiTheme="minorEastAsia" w:hint="eastAsia"/>
          <w:color w:val="000000" w:themeColor="text1"/>
          <w:sz w:val="30"/>
          <w:szCs w:val="30"/>
          <w:u w:val="single"/>
        </w:rPr>
        <w:t xml:space="preserve">    </w:t>
      </w:r>
    </w:p>
    <w:p w:rsidR="00C86ED6" w:rsidRPr="00DB7275" w:rsidRDefault="00F61B5A">
      <w:pPr>
        <w:pStyle w:val="a5"/>
        <w:snapToGrid w:val="0"/>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货物</w:t>
      </w:r>
      <w:r w:rsidRPr="00DB7275">
        <w:rPr>
          <w:rFonts w:asciiTheme="minorEastAsia" w:eastAsiaTheme="minorEastAsia" w:hAnsiTheme="minorEastAsia"/>
          <w:color w:val="000000" w:themeColor="text1"/>
          <w:sz w:val="30"/>
          <w:szCs w:val="30"/>
        </w:rPr>
        <w:t>部分</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4A0"/>
      </w:tblPr>
      <w:tblGrid>
        <w:gridCol w:w="554"/>
        <w:gridCol w:w="1681"/>
        <w:gridCol w:w="839"/>
        <w:gridCol w:w="1281"/>
        <w:gridCol w:w="1419"/>
        <w:gridCol w:w="2227"/>
        <w:gridCol w:w="1080"/>
      </w:tblGrid>
      <w:tr w:rsidR="00C86ED6" w:rsidRPr="00DB7275">
        <w:trPr>
          <w:trHeight w:val="930"/>
          <w:jc w:val="center"/>
        </w:trPr>
        <w:tc>
          <w:tcPr>
            <w:tcW w:w="554"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序号</w:t>
            </w:r>
          </w:p>
        </w:tc>
        <w:tc>
          <w:tcPr>
            <w:tcW w:w="1681"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货物名称</w:t>
            </w:r>
          </w:p>
        </w:tc>
        <w:tc>
          <w:tcPr>
            <w:tcW w:w="839"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品牌</w:t>
            </w:r>
          </w:p>
        </w:tc>
        <w:tc>
          <w:tcPr>
            <w:tcW w:w="1281"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规格</w:t>
            </w:r>
          </w:p>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型号</w:t>
            </w:r>
          </w:p>
        </w:tc>
        <w:tc>
          <w:tcPr>
            <w:tcW w:w="1419"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单位及</w:t>
            </w:r>
          </w:p>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数量</w:t>
            </w:r>
          </w:p>
        </w:tc>
        <w:tc>
          <w:tcPr>
            <w:tcW w:w="2227"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性能及指标</w:t>
            </w:r>
          </w:p>
        </w:tc>
        <w:tc>
          <w:tcPr>
            <w:tcW w:w="108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产地</w:t>
            </w:r>
          </w:p>
        </w:tc>
      </w:tr>
      <w:tr w:rsidR="00C86ED6" w:rsidRPr="00DB7275">
        <w:trPr>
          <w:trHeight w:val="930"/>
          <w:jc w:val="center"/>
        </w:trPr>
        <w:tc>
          <w:tcPr>
            <w:tcW w:w="554"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color w:val="000000" w:themeColor="text1"/>
                <w:sz w:val="30"/>
                <w:szCs w:val="30"/>
              </w:rPr>
              <w:t>1</w:t>
            </w:r>
          </w:p>
        </w:tc>
        <w:tc>
          <w:tcPr>
            <w:tcW w:w="1681"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c>
          <w:tcPr>
            <w:tcW w:w="839"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ind w:left="480" w:hanging="480"/>
              <w:jc w:val="center"/>
              <w:rPr>
                <w:rFonts w:asciiTheme="minorEastAsia" w:eastAsiaTheme="minorEastAsia" w:hAnsiTheme="minorEastAsia"/>
                <w:color w:val="000000" w:themeColor="text1"/>
                <w:sz w:val="30"/>
                <w:szCs w:val="30"/>
              </w:rPr>
            </w:pPr>
          </w:p>
        </w:tc>
        <w:tc>
          <w:tcPr>
            <w:tcW w:w="1281"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c>
          <w:tcPr>
            <w:tcW w:w="1419"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c>
          <w:tcPr>
            <w:tcW w:w="2227"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c>
          <w:tcPr>
            <w:tcW w:w="108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r>
      <w:tr w:rsidR="00C86ED6" w:rsidRPr="00DB7275">
        <w:trPr>
          <w:trHeight w:val="930"/>
          <w:jc w:val="center"/>
        </w:trPr>
        <w:tc>
          <w:tcPr>
            <w:tcW w:w="554"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color w:val="000000" w:themeColor="text1"/>
                <w:sz w:val="30"/>
                <w:szCs w:val="30"/>
              </w:rPr>
              <w:t>2</w:t>
            </w:r>
          </w:p>
        </w:tc>
        <w:tc>
          <w:tcPr>
            <w:tcW w:w="1681"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c>
          <w:tcPr>
            <w:tcW w:w="839"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ind w:left="480" w:hanging="480"/>
              <w:jc w:val="center"/>
              <w:rPr>
                <w:rFonts w:asciiTheme="minorEastAsia" w:eastAsiaTheme="minorEastAsia" w:hAnsiTheme="minorEastAsia"/>
                <w:color w:val="000000" w:themeColor="text1"/>
                <w:sz w:val="30"/>
                <w:szCs w:val="30"/>
              </w:rPr>
            </w:pPr>
          </w:p>
        </w:tc>
        <w:tc>
          <w:tcPr>
            <w:tcW w:w="1281"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c>
          <w:tcPr>
            <w:tcW w:w="1419"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c>
          <w:tcPr>
            <w:tcW w:w="2227"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c>
          <w:tcPr>
            <w:tcW w:w="108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r>
      <w:tr w:rsidR="00C86ED6" w:rsidRPr="00DB7275">
        <w:trPr>
          <w:trHeight w:val="930"/>
          <w:jc w:val="center"/>
        </w:trPr>
        <w:tc>
          <w:tcPr>
            <w:tcW w:w="554"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28"/>
                <w:szCs w:val="28"/>
              </w:rPr>
              <w:t>…</w:t>
            </w:r>
          </w:p>
        </w:tc>
        <w:tc>
          <w:tcPr>
            <w:tcW w:w="1681"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c>
          <w:tcPr>
            <w:tcW w:w="839"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ind w:left="480" w:hanging="480"/>
              <w:jc w:val="center"/>
              <w:rPr>
                <w:rFonts w:asciiTheme="minorEastAsia" w:eastAsiaTheme="minorEastAsia" w:hAnsiTheme="minorEastAsia"/>
                <w:color w:val="000000" w:themeColor="text1"/>
                <w:sz w:val="30"/>
                <w:szCs w:val="30"/>
              </w:rPr>
            </w:pPr>
          </w:p>
        </w:tc>
        <w:tc>
          <w:tcPr>
            <w:tcW w:w="1281"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c>
          <w:tcPr>
            <w:tcW w:w="1419"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c>
          <w:tcPr>
            <w:tcW w:w="2227"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c>
          <w:tcPr>
            <w:tcW w:w="108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r>
    </w:tbl>
    <w:p w:rsidR="00C86ED6" w:rsidRPr="00DB7275" w:rsidRDefault="00F61B5A" w:rsidP="00096F62">
      <w:pPr>
        <w:snapToGrid w:val="0"/>
        <w:spacing w:beforeLines="50"/>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服务</w:t>
      </w:r>
      <w:r w:rsidRPr="00DB7275">
        <w:rPr>
          <w:rFonts w:asciiTheme="minorEastAsia" w:eastAsiaTheme="minorEastAsia" w:hAnsiTheme="minorEastAsia"/>
          <w:color w:val="000000" w:themeColor="text1"/>
          <w:sz w:val="30"/>
          <w:szCs w:val="30"/>
        </w:rPr>
        <w:t>部分（如有）</w:t>
      </w:r>
    </w:p>
    <w:tbl>
      <w:tblPr>
        <w:tblW w:w="9042" w:type="dxa"/>
        <w:jc w:val="center"/>
        <w:tblBorders>
          <w:top w:val="single" w:sz="4" w:space="0" w:color="auto"/>
          <w:left w:val="single" w:sz="4" w:space="0" w:color="auto"/>
          <w:bottom w:val="single" w:sz="4" w:space="0" w:color="auto"/>
          <w:right w:val="single" w:sz="4" w:space="0" w:color="auto"/>
        </w:tblBorders>
        <w:tblLayout w:type="fixed"/>
        <w:tblLook w:val="04A0"/>
      </w:tblPr>
      <w:tblGrid>
        <w:gridCol w:w="555"/>
        <w:gridCol w:w="3278"/>
        <w:gridCol w:w="1890"/>
        <w:gridCol w:w="3319"/>
      </w:tblGrid>
      <w:tr w:rsidR="00C86ED6" w:rsidRPr="00DB7275">
        <w:trPr>
          <w:trHeight w:val="930"/>
          <w:jc w:val="center"/>
        </w:trPr>
        <w:tc>
          <w:tcPr>
            <w:tcW w:w="554"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序号</w:t>
            </w:r>
          </w:p>
        </w:tc>
        <w:tc>
          <w:tcPr>
            <w:tcW w:w="3278"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服务内容</w:t>
            </w:r>
          </w:p>
        </w:tc>
        <w:tc>
          <w:tcPr>
            <w:tcW w:w="189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服务人员</w:t>
            </w:r>
          </w:p>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数量</w:t>
            </w:r>
          </w:p>
        </w:tc>
        <w:tc>
          <w:tcPr>
            <w:tcW w:w="3319"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color w:val="000000" w:themeColor="text1"/>
                <w:sz w:val="30"/>
                <w:szCs w:val="30"/>
              </w:rPr>
              <w:t>服务时间</w:t>
            </w:r>
          </w:p>
        </w:tc>
      </w:tr>
      <w:tr w:rsidR="00C86ED6" w:rsidRPr="00DB7275">
        <w:trPr>
          <w:trHeight w:val="930"/>
          <w:jc w:val="center"/>
        </w:trPr>
        <w:tc>
          <w:tcPr>
            <w:tcW w:w="554"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color w:val="000000" w:themeColor="text1"/>
                <w:sz w:val="30"/>
                <w:szCs w:val="30"/>
              </w:rPr>
              <w:t>1</w:t>
            </w:r>
          </w:p>
        </w:tc>
        <w:tc>
          <w:tcPr>
            <w:tcW w:w="3278"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c>
          <w:tcPr>
            <w:tcW w:w="189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ind w:left="480" w:hanging="480"/>
              <w:jc w:val="center"/>
              <w:rPr>
                <w:rFonts w:asciiTheme="minorEastAsia" w:eastAsiaTheme="minorEastAsia" w:hAnsiTheme="minorEastAsia"/>
                <w:color w:val="000000" w:themeColor="text1"/>
                <w:sz w:val="30"/>
                <w:szCs w:val="30"/>
              </w:rPr>
            </w:pPr>
          </w:p>
        </w:tc>
        <w:tc>
          <w:tcPr>
            <w:tcW w:w="3319"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r>
      <w:tr w:rsidR="00C86ED6" w:rsidRPr="00DB7275">
        <w:trPr>
          <w:trHeight w:val="930"/>
          <w:jc w:val="center"/>
        </w:trPr>
        <w:tc>
          <w:tcPr>
            <w:tcW w:w="554"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color w:val="000000" w:themeColor="text1"/>
                <w:sz w:val="30"/>
                <w:szCs w:val="30"/>
              </w:rPr>
              <w:t>2</w:t>
            </w:r>
          </w:p>
        </w:tc>
        <w:tc>
          <w:tcPr>
            <w:tcW w:w="3278"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c>
          <w:tcPr>
            <w:tcW w:w="189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ind w:left="480" w:hanging="480"/>
              <w:jc w:val="center"/>
              <w:rPr>
                <w:rFonts w:asciiTheme="minorEastAsia" w:eastAsiaTheme="minorEastAsia" w:hAnsiTheme="minorEastAsia"/>
                <w:color w:val="000000" w:themeColor="text1"/>
                <w:sz w:val="30"/>
                <w:szCs w:val="30"/>
              </w:rPr>
            </w:pPr>
          </w:p>
        </w:tc>
        <w:tc>
          <w:tcPr>
            <w:tcW w:w="3319"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r>
      <w:tr w:rsidR="00C86ED6" w:rsidRPr="00DB7275">
        <w:trPr>
          <w:trHeight w:val="930"/>
          <w:jc w:val="center"/>
        </w:trPr>
        <w:tc>
          <w:tcPr>
            <w:tcW w:w="554"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28"/>
                <w:szCs w:val="28"/>
              </w:rPr>
              <w:t>…</w:t>
            </w:r>
          </w:p>
        </w:tc>
        <w:tc>
          <w:tcPr>
            <w:tcW w:w="3278"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c>
          <w:tcPr>
            <w:tcW w:w="189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ind w:left="480" w:hanging="480"/>
              <w:jc w:val="center"/>
              <w:rPr>
                <w:rFonts w:asciiTheme="minorEastAsia" w:eastAsiaTheme="minorEastAsia" w:hAnsiTheme="minorEastAsia"/>
                <w:color w:val="000000" w:themeColor="text1"/>
                <w:sz w:val="30"/>
                <w:szCs w:val="30"/>
              </w:rPr>
            </w:pPr>
          </w:p>
        </w:tc>
        <w:tc>
          <w:tcPr>
            <w:tcW w:w="3319"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snapToGrid w:val="0"/>
              <w:spacing w:before="50" w:after="50"/>
              <w:jc w:val="center"/>
              <w:rPr>
                <w:rFonts w:asciiTheme="minorEastAsia" w:eastAsiaTheme="minorEastAsia" w:hAnsiTheme="minorEastAsia"/>
                <w:color w:val="000000" w:themeColor="text1"/>
                <w:sz w:val="30"/>
                <w:szCs w:val="30"/>
              </w:rPr>
            </w:pPr>
          </w:p>
        </w:tc>
      </w:tr>
    </w:tbl>
    <w:p w:rsidR="00C86ED6" w:rsidRPr="00DB7275" w:rsidRDefault="00F61B5A" w:rsidP="00096F62">
      <w:pPr>
        <w:snapToGrid w:val="0"/>
        <w:spacing w:beforeLines="50"/>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注：在填写时，如上表不适合本项目的实际情况，可在确保内容完整的情况下，</w:t>
      </w:r>
      <w:r w:rsidRPr="00DB7275">
        <w:rPr>
          <w:rFonts w:asciiTheme="minorEastAsia" w:eastAsiaTheme="minorEastAsia" w:hAnsiTheme="minorEastAsia"/>
          <w:color w:val="000000" w:themeColor="text1"/>
          <w:sz w:val="30"/>
          <w:szCs w:val="30"/>
        </w:rPr>
        <w:t>对上表进行细化</w:t>
      </w:r>
      <w:r w:rsidRPr="00DB7275">
        <w:rPr>
          <w:rFonts w:asciiTheme="minorEastAsia" w:eastAsiaTheme="minorEastAsia" w:hAnsiTheme="minorEastAsia" w:hint="eastAsia"/>
          <w:color w:val="000000" w:themeColor="text1"/>
          <w:sz w:val="30"/>
          <w:szCs w:val="30"/>
        </w:rPr>
        <w:t>。</w:t>
      </w:r>
    </w:p>
    <w:p w:rsidR="00C86ED6" w:rsidRPr="00DB7275" w:rsidRDefault="00C86ED6" w:rsidP="00096F62">
      <w:pPr>
        <w:snapToGrid w:val="0"/>
        <w:spacing w:beforeLines="50"/>
        <w:rPr>
          <w:rFonts w:asciiTheme="minorEastAsia" w:eastAsiaTheme="minorEastAsia" w:hAnsiTheme="minorEastAsia"/>
          <w:color w:val="000000" w:themeColor="text1"/>
          <w:sz w:val="30"/>
          <w:szCs w:val="30"/>
        </w:rPr>
      </w:pPr>
    </w:p>
    <w:p w:rsidR="00C86ED6" w:rsidRPr="00DB7275" w:rsidRDefault="00F61B5A" w:rsidP="00096F62">
      <w:pPr>
        <w:snapToGrid w:val="0"/>
        <w:spacing w:beforeLines="50"/>
        <w:rPr>
          <w:rFonts w:asciiTheme="minorEastAsia" w:eastAsiaTheme="minorEastAsia" w:hAnsiTheme="minorEastAsia"/>
          <w:color w:val="000000" w:themeColor="text1"/>
          <w:sz w:val="30"/>
          <w:szCs w:val="30"/>
          <w:u w:val="single"/>
        </w:rPr>
      </w:pPr>
      <w:r w:rsidRPr="00DB7275">
        <w:rPr>
          <w:rFonts w:asciiTheme="minorEastAsia" w:eastAsiaTheme="minorEastAsia" w:hAnsiTheme="minorEastAsia" w:hint="eastAsia"/>
          <w:color w:val="000000" w:themeColor="text1"/>
          <w:sz w:val="30"/>
          <w:szCs w:val="30"/>
        </w:rPr>
        <w:t>法定代表人或其授权代表（签字或盖章）：</w:t>
      </w:r>
      <w:r w:rsidRPr="00DB7275">
        <w:rPr>
          <w:rFonts w:asciiTheme="minorEastAsia" w:eastAsiaTheme="minorEastAsia" w:hAnsiTheme="minorEastAsia" w:hint="eastAsia"/>
          <w:color w:val="000000" w:themeColor="text1"/>
          <w:sz w:val="30"/>
          <w:szCs w:val="30"/>
          <w:u w:val="single"/>
        </w:rPr>
        <w:t xml:space="preserve">          </w:t>
      </w:r>
    </w:p>
    <w:p w:rsidR="00C86ED6" w:rsidRPr="00DB7275" w:rsidRDefault="00F61B5A" w:rsidP="00096F62">
      <w:pPr>
        <w:snapToGrid w:val="0"/>
        <w:spacing w:beforeLines="50"/>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日期：</w:t>
      </w:r>
      <w:r w:rsidRPr="00DB7275">
        <w:rPr>
          <w:rFonts w:asciiTheme="minorEastAsia" w:eastAsiaTheme="minorEastAsia" w:hAnsiTheme="minorEastAsia" w:hint="eastAsia"/>
          <w:color w:val="000000" w:themeColor="text1"/>
          <w:sz w:val="30"/>
          <w:szCs w:val="30"/>
          <w:u w:val="single"/>
        </w:rPr>
        <w:t xml:space="preserve"> </w:t>
      </w:r>
      <w:r w:rsidRPr="00DB7275">
        <w:rPr>
          <w:rFonts w:asciiTheme="minorEastAsia" w:eastAsiaTheme="minorEastAsia" w:hAnsiTheme="minorEastAsia"/>
          <w:color w:val="000000" w:themeColor="text1"/>
          <w:sz w:val="30"/>
          <w:szCs w:val="30"/>
          <w:u w:val="single"/>
        </w:rPr>
        <w:t xml:space="preserve">       </w:t>
      </w:r>
    </w:p>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p w:rsidR="00C86ED6" w:rsidRPr="00DB7275" w:rsidRDefault="00F61B5A">
      <w:pPr>
        <w:snapToGrid w:val="0"/>
        <w:spacing w:before="50" w:after="50"/>
        <w:rPr>
          <w:rFonts w:asciiTheme="minorEastAsia" w:eastAsiaTheme="minorEastAsia" w:hAnsiTheme="minorEastAsia"/>
          <w:b/>
          <w:bCs/>
          <w:color w:val="000000" w:themeColor="text1"/>
          <w:sz w:val="30"/>
          <w:szCs w:val="30"/>
        </w:rPr>
      </w:pPr>
      <w:bookmarkStart w:id="35" w:name="_Toc64369806"/>
      <w:bookmarkStart w:id="36" w:name="_Toc64369804"/>
      <w:bookmarkStart w:id="37" w:name="_Toc64369807"/>
      <w:bookmarkStart w:id="38" w:name="_Toc64369810"/>
      <w:bookmarkStart w:id="39" w:name="_Toc64369805"/>
      <w:bookmarkStart w:id="40" w:name="_Toc64369808"/>
      <w:bookmarkStart w:id="41" w:name="_Toc64369813"/>
      <w:bookmarkStart w:id="42" w:name="_Toc64369809"/>
      <w:bookmarkStart w:id="43" w:name="_Toc64369811"/>
      <w:bookmarkStart w:id="44" w:name="_Toc64369812"/>
      <w:bookmarkStart w:id="45" w:name="_Toc64369814"/>
      <w:bookmarkEnd w:id="35"/>
      <w:bookmarkEnd w:id="36"/>
      <w:bookmarkEnd w:id="37"/>
      <w:bookmarkEnd w:id="38"/>
      <w:bookmarkEnd w:id="39"/>
      <w:bookmarkEnd w:id="40"/>
      <w:bookmarkEnd w:id="41"/>
      <w:bookmarkEnd w:id="42"/>
      <w:bookmarkEnd w:id="43"/>
      <w:bookmarkEnd w:id="44"/>
      <w:bookmarkEnd w:id="45"/>
      <w:r w:rsidRPr="00DB7275">
        <w:rPr>
          <w:rFonts w:asciiTheme="minorEastAsia" w:eastAsiaTheme="minorEastAsia" w:hAnsiTheme="minorEastAsia" w:hint="eastAsia"/>
          <w:b/>
          <w:bCs/>
          <w:color w:val="000000" w:themeColor="text1"/>
          <w:sz w:val="30"/>
          <w:szCs w:val="30"/>
        </w:rPr>
        <w:lastRenderedPageBreak/>
        <w:t>附件1</w:t>
      </w:r>
      <w:r w:rsidRPr="00DB7275">
        <w:rPr>
          <w:rFonts w:asciiTheme="minorEastAsia" w:eastAsiaTheme="minorEastAsia" w:hAnsiTheme="minorEastAsia"/>
          <w:b/>
          <w:bCs/>
          <w:color w:val="000000" w:themeColor="text1"/>
          <w:sz w:val="30"/>
          <w:szCs w:val="30"/>
        </w:rPr>
        <w:t>2：</w:t>
      </w:r>
    </w:p>
    <w:p w:rsidR="00C86ED6" w:rsidRPr="00DB7275" w:rsidRDefault="00C86ED6" w:rsidP="00096F62">
      <w:pPr>
        <w:snapToGrid w:val="0"/>
        <w:spacing w:before="50" w:afterLines="50"/>
        <w:jc w:val="center"/>
        <w:rPr>
          <w:rFonts w:asciiTheme="minorEastAsia" w:eastAsiaTheme="minorEastAsia" w:hAnsiTheme="minorEastAsia"/>
          <w:b/>
          <w:color w:val="000000" w:themeColor="text1"/>
          <w:spacing w:val="40"/>
          <w:kern w:val="0"/>
          <w:sz w:val="36"/>
          <w:szCs w:val="36"/>
        </w:rPr>
      </w:pPr>
    </w:p>
    <w:p w:rsidR="00C86ED6" w:rsidRPr="00DB7275" w:rsidRDefault="00F61B5A" w:rsidP="00096F62">
      <w:pPr>
        <w:snapToGrid w:val="0"/>
        <w:spacing w:before="50" w:afterLines="50"/>
        <w:jc w:val="center"/>
        <w:rPr>
          <w:rFonts w:asciiTheme="minorEastAsia" w:eastAsiaTheme="minorEastAsia" w:hAnsiTheme="minorEastAsia"/>
          <w:b/>
          <w:color w:val="000000" w:themeColor="text1"/>
          <w:spacing w:val="40"/>
          <w:kern w:val="0"/>
          <w:sz w:val="36"/>
          <w:szCs w:val="36"/>
        </w:rPr>
      </w:pPr>
      <w:r w:rsidRPr="00DB7275">
        <w:rPr>
          <w:rFonts w:asciiTheme="minorEastAsia" w:eastAsiaTheme="minorEastAsia" w:hAnsiTheme="minorEastAsia" w:hint="eastAsia"/>
          <w:b/>
          <w:color w:val="000000" w:themeColor="text1"/>
          <w:spacing w:val="40"/>
          <w:kern w:val="0"/>
          <w:sz w:val="36"/>
          <w:szCs w:val="36"/>
        </w:rPr>
        <w:t>技 术 响 应 表</w:t>
      </w:r>
    </w:p>
    <w:p w:rsidR="00C86ED6" w:rsidRPr="00DB7275" w:rsidRDefault="00C86ED6" w:rsidP="00096F62">
      <w:pPr>
        <w:snapToGrid w:val="0"/>
        <w:spacing w:before="50" w:afterLines="50"/>
        <w:jc w:val="center"/>
        <w:rPr>
          <w:rFonts w:asciiTheme="minorEastAsia" w:eastAsiaTheme="minorEastAsia" w:hAnsiTheme="minorEastAsia"/>
          <w:b/>
          <w:color w:val="000000" w:themeColor="text1"/>
          <w:sz w:val="32"/>
          <w:szCs w:val="32"/>
        </w:rPr>
      </w:pPr>
    </w:p>
    <w:p w:rsidR="00C86ED6" w:rsidRPr="00DB7275" w:rsidRDefault="00F61B5A">
      <w:pPr>
        <w:pStyle w:val="a5"/>
        <w:snapToGrid w:val="0"/>
        <w:rPr>
          <w:rFonts w:asciiTheme="minorEastAsia" w:eastAsiaTheme="minorEastAsia" w:hAnsiTheme="minorEastAsia"/>
          <w:color w:val="000000" w:themeColor="text1"/>
          <w:sz w:val="30"/>
          <w:szCs w:val="30"/>
        </w:rPr>
      </w:pPr>
      <w:r w:rsidRPr="00DB7275">
        <w:rPr>
          <w:rFonts w:asciiTheme="minorEastAsia" w:eastAsiaTheme="minorEastAsia" w:hAnsiTheme="minorEastAsia"/>
          <w:color w:val="000000" w:themeColor="text1"/>
          <w:sz w:val="30"/>
          <w:szCs w:val="30"/>
        </w:rPr>
        <w:t>供应商</w:t>
      </w:r>
      <w:r w:rsidRPr="00DB7275">
        <w:rPr>
          <w:rFonts w:asciiTheme="minorEastAsia" w:eastAsiaTheme="minorEastAsia" w:hAnsiTheme="minorEastAsia" w:hint="eastAsia"/>
          <w:color w:val="000000" w:themeColor="text1"/>
          <w:sz w:val="30"/>
          <w:szCs w:val="30"/>
        </w:rPr>
        <w:t>全称（公章）：</w:t>
      </w:r>
      <w:r w:rsidRPr="00DB7275">
        <w:rPr>
          <w:rFonts w:asciiTheme="minorEastAsia" w:eastAsiaTheme="minorEastAsia" w:hAnsiTheme="minorEastAsia" w:hint="eastAsia"/>
          <w:color w:val="000000" w:themeColor="text1"/>
          <w:sz w:val="30"/>
          <w:szCs w:val="30"/>
          <w:u w:val="single"/>
        </w:rPr>
        <w:t xml:space="preserve">            </w:t>
      </w:r>
    </w:p>
    <w:p w:rsidR="00C86ED6" w:rsidRPr="00DB7275" w:rsidRDefault="00F61B5A">
      <w:pPr>
        <w:pStyle w:val="a5"/>
        <w:snapToGrid w:val="0"/>
        <w:rPr>
          <w:rFonts w:asciiTheme="minorEastAsia" w:eastAsiaTheme="minorEastAsia" w:hAnsiTheme="minorEastAsia"/>
          <w:color w:val="000000" w:themeColor="text1"/>
          <w:sz w:val="30"/>
          <w:szCs w:val="30"/>
          <w:u w:val="single"/>
        </w:rPr>
      </w:pPr>
      <w:r w:rsidRPr="00DB7275">
        <w:rPr>
          <w:rFonts w:asciiTheme="minorEastAsia" w:eastAsiaTheme="minorEastAsia" w:hAnsiTheme="minorEastAsia" w:hint="eastAsia"/>
          <w:color w:val="000000" w:themeColor="text1"/>
          <w:sz w:val="30"/>
          <w:szCs w:val="30"/>
        </w:rPr>
        <w:t>标段</w:t>
      </w:r>
      <w:r w:rsidRPr="00DB7275">
        <w:rPr>
          <w:rFonts w:asciiTheme="minorEastAsia" w:eastAsiaTheme="minorEastAsia" w:hAnsiTheme="minorEastAsia"/>
          <w:color w:val="000000" w:themeColor="text1"/>
          <w:sz w:val="30"/>
          <w:szCs w:val="30"/>
        </w:rPr>
        <w:t>编号</w:t>
      </w:r>
      <w:r w:rsidRPr="00DB7275">
        <w:rPr>
          <w:rFonts w:asciiTheme="minorEastAsia" w:eastAsiaTheme="minorEastAsia" w:hAnsiTheme="minorEastAsia" w:hint="eastAsia"/>
          <w:color w:val="000000" w:themeColor="text1"/>
          <w:sz w:val="30"/>
          <w:szCs w:val="30"/>
        </w:rPr>
        <w:t>：</w:t>
      </w:r>
      <w:r w:rsidRPr="00DB7275">
        <w:rPr>
          <w:rFonts w:asciiTheme="minorEastAsia" w:eastAsiaTheme="minorEastAsia" w:hAnsiTheme="minorEastAsia" w:hint="eastAsia"/>
          <w:color w:val="000000" w:themeColor="text1"/>
          <w:sz w:val="30"/>
          <w:szCs w:val="30"/>
          <w:u w:val="single"/>
        </w:rPr>
        <w:t xml:space="preserve">       </w:t>
      </w:r>
    </w:p>
    <w:tbl>
      <w:tblPr>
        <w:tblW w:w="8593" w:type="dxa"/>
        <w:tblBorders>
          <w:top w:val="single" w:sz="4" w:space="0" w:color="auto"/>
          <w:left w:val="single" w:sz="4" w:space="0" w:color="auto"/>
          <w:bottom w:val="single" w:sz="4" w:space="0" w:color="auto"/>
          <w:right w:val="single" w:sz="4" w:space="0" w:color="auto"/>
        </w:tblBorders>
        <w:tblLayout w:type="fixed"/>
        <w:tblLook w:val="04A0"/>
      </w:tblPr>
      <w:tblGrid>
        <w:gridCol w:w="945"/>
        <w:gridCol w:w="1711"/>
        <w:gridCol w:w="2241"/>
        <w:gridCol w:w="2330"/>
        <w:gridCol w:w="1366"/>
      </w:tblGrid>
      <w:tr w:rsidR="00C86ED6" w:rsidRPr="00DB7275">
        <w:trPr>
          <w:cantSplit/>
          <w:trHeight w:val="284"/>
        </w:trPr>
        <w:tc>
          <w:tcPr>
            <w:tcW w:w="8593" w:type="dxa"/>
            <w:gridSpan w:val="5"/>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rPr>
                <w:rFonts w:asciiTheme="minorEastAsia" w:eastAsiaTheme="minorEastAsia" w:hAnsiTheme="minorEastAsia"/>
                <w:color w:val="000000" w:themeColor="text1"/>
                <w:spacing w:val="20"/>
                <w:sz w:val="30"/>
                <w:szCs w:val="30"/>
              </w:rPr>
            </w:pPr>
            <w:bookmarkStart w:id="46" w:name="_Toc64369799"/>
            <w:r w:rsidRPr="00DB7275">
              <w:rPr>
                <w:rFonts w:asciiTheme="minorEastAsia" w:eastAsiaTheme="minorEastAsia" w:hAnsiTheme="minorEastAsia" w:hint="eastAsia"/>
                <w:color w:val="000000" w:themeColor="text1"/>
                <w:spacing w:val="20"/>
                <w:sz w:val="30"/>
                <w:szCs w:val="30"/>
              </w:rPr>
              <w:t>货物部分</w:t>
            </w:r>
            <w:bookmarkEnd w:id="46"/>
          </w:p>
        </w:tc>
      </w:tr>
      <w:tr w:rsidR="00C86ED6" w:rsidRPr="00DB7275">
        <w:trPr>
          <w:cantSplit/>
          <w:trHeight w:val="488"/>
        </w:trPr>
        <w:tc>
          <w:tcPr>
            <w:tcW w:w="945"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pacing w:val="20"/>
                <w:sz w:val="30"/>
                <w:szCs w:val="30"/>
              </w:rPr>
            </w:pPr>
            <w:bookmarkStart w:id="47" w:name="_Toc64369800"/>
            <w:r w:rsidRPr="00DB7275">
              <w:rPr>
                <w:rFonts w:asciiTheme="minorEastAsia" w:eastAsiaTheme="minorEastAsia" w:hAnsiTheme="minorEastAsia" w:hint="eastAsia"/>
                <w:color w:val="000000" w:themeColor="text1"/>
                <w:spacing w:val="20"/>
                <w:sz w:val="30"/>
                <w:szCs w:val="30"/>
              </w:rPr>
              <w:t>序号</w:t>
            </w:r>
            <w:bookmarkEnd w:id="47"/>
          </w:p>
        </w:tc>
        <w:tc>
          <w:tcPr>
            <w:tcW w:w="1711"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货物名称</w:t>
            </w:r>
          </w:p>
        </w:tc>
        <w:tc>
          <w:tcPr>
            <w:tcW w:w="2241"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pacing w:val="20"/>
                <w:sz w:val="30"/>
                <w:szCs w:val="30"/>
              </w:rPr>
            </w:pPr>
            <w:bookmarkStart w:id="48" w:name="_Toc64369801"/>
            <w:bookmarkStart w:id="49" w:name="_Toc64369802"/>
            <w:r w:rsidRPr="00DB7275">
              <w:rPr>
                <w:rFonts w:asciiTheme="minorEastAsia" w:eastAsiaTheme="minorEastAsia" w:hAnsiTheme="minorEastAsia" w:hint="eastAsia"/>
                <w:color w:val="000000" w:themeColor="text1"/>
                <w:spacing w:val="20"/>
                <w:sz w:val="30"/>
                <w:szCs w:val="30"/>
              </w:rPr>
              <w:t>采购文件</w:t>
            </w:r>
          </w:p>
          <w:p w:rsidR="00C86ED6" w:rsidRPr="00DB7275" w:rsidRDefault="00F61B5A">
            <w:pPr>
              <w:snapToGrid w:val="0"/>
              <w:spacing w:before="50" w:after="50"/>
              <w:jc w:val="center"/>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要求</w:t>
            </w:r>
            <w:bookmarkEnd w:id="48"/>
          </w:p>
        </w:tc>
        <w:tc>
          <w:tcPr>
            <w:tcW w:w="233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投标文件</w:t>
            </w:r>
          </w:p>
          <w:p w:rsidR="00C86ED6" w:rsidRPr="00DB7275" w:rsidRDefault="00F61B5A">
            <w:pPr>
              <w:snapToGrid w:val="0"/>
              <w:spacing w:before="50" w:after="50"/>
              <w:jc w:val="center"/>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响应</w:t>
            </w:r>
            <w:bookmarkEnd w:id="49"/>
          </w:p>
        </w:tc>
        <w:tc>
          <w:tcPr>
            <w:tcW w:w="1365"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pacing w:val="20"/>
                <w:sz w:val="30"/>
                <w:szCs w:val="30"/>
              </w:rPr>
            </w:pPr>
            <w:bookmarkStart w:id="50" w:name="_Toc64369803"/>
            <w:r w:rsidRPr="00DB7275">
              <w:rPr>
                <w:rFonts w:asciiTheme="minorEastAsia" w:eastAsiaTheme="minorEastAsia" w:hAnsiTheme="minorEastAsia" w:hint="eastAsia"/>
                <w:color w:val="000000" w:themeColor="text1"/>
                <w:spacing w:val="20"/>
                <w:sz w:val="30"/>
                <w:szCs w:val="30"/>
              </w:rPr>
              <w:t>偏离</w:t>
            </w:r>
          </w:p>
          <w:p w:rsidR="00C86ED6" w:rsidRPr="00DB7275" w:rsidRDefault="00F61B5A">
            <w:pPr>
              <w:snapToGrid w:val="0"/>
              <w:spacing w:before="50" w:after="50"/>
              <w:jc w:val="center"/>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情况</w:t>
            </w:r>
            <w:bookmarkEnd w:id="50"/>
          </w:p>
        </w:tc>
      </w:tr>
      <w:tr w:rsidR="00C86ED6" w:rsidRPr="00DB7275">
        <w:trPr>
          <w:trHeight w:val="488"/>
        </w:trPr>
        <w:tc>
          <w:tcPr>
            <w:tcW w:w="945"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1</w:t>
            </w:r>
          </w:p>
        </w:tc>
        <w:tc>
          <w:tcPr>
            <w:tcW w:w="171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224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233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1365"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r>
      <w:tr w:rsidR="00C86ED6" w:rsidRPr="00DB7275">
        <w:trPr>
          <w:cantSplit/>
          <w:trHeight w:val="721"/>
        </w:trPr>
        <w:tc>
          <w:tcPr>
            <w:tcW w:w="945"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2</w:t>
            </w:r>
          </w:p>
        </w:tc>
        <w:tc>
          <w:tcPr>
            <w:tcW w:w="171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224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233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1365" w:type="dxa"/>
            <w:tcBorders>
              <w:top w:val="single" w:sz="4" w:space="0" w:color="auto"/>
              <w:left w:val="single" w:sz="4" w:space="0" w:color="auto"/>
              <w:bottom w:val="nil"/>
              <w:right w:val="single" w:sz="4" w:space="0" w:color="auto"/>
            </w:tcBorders>
            <w:noWrap/>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r>
      <w:tr w:rsidR="00C86ED6" w:rsidRPr="00DB7275">
        <w:trPr>
          <w:cantSplit/>
          <w:trHeight w:val="488"/>
        </w:trPr>
        <w:tc>
          <w:tcPr>
            <w:tcW w:w="945"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w:t>
            </w:r>
          </w:p>
        </w:tc>
        <w:tc>
          <w:tcPr>
            <w:tcW w:w="171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224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233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1365"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r>
      <w:tr w:rsidR="00C86ED6" w:rsidRPr="00DB7275">
        <w:trPr>
          <w:trHeight w:val="284"/>
        </w:trPr>
        <w:tc>
          <w:tcPr>
            <w:tcW w:w="8593" w:type="dxa"/>
            <w:gridSpan w:val="5"/>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服务部分（如有）</w:t>
            </w:r>
          </w:p>
        </w:tc>
      </w:tr>
      <w:tr w:rsidR="00C86ED6" w:rsidRPr="00DB7275">
        <w:trPr>
          <w:trHeight w:val="876"/>
        </w:trPr>
        <w:tc>
          <w:tcPr>
            <w:tcW w:w="945"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序号</w:t>
            </w:r>
          </w:p>
        </w:tc>
        <w:tc>
          <w:tcPr>
            <w:tcW w:w="1711"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服务名称</w:t>
            </w:r>
          </w:p>
        </w:tc>
        <w:tc>
          <w:tcPr>
            <w:tcW w:w="2241"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采购文件</w:t>
            </w:r>
          </w:p>
          <w:p w:rsidR="00C86ED6" w:rsidRPr="00DB7275" w:rsidRDefault="00F61B5A">
            <w:pPr>
              <w:snapToGrid w:val="0"/>
              <w:spacing w:before="50" w:after="50"/>
              <w:jc w:val="center"/>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要求</w:t>
            </w:r>
          </w:p>
        </w:tc>
        <w:tc>
          <w:tcPr>
            <w:tcW w:w="2330" w:type="dxa"/>
            <w:tcBorders>
              <w:top w:val="single" w:sz="4" w:space="0" w:color="auto"/>
              <w:left w:val="single" w:sz="4" w:space="0" w:color="auto"/>
              <w:bottom w:val="single" w:sz="4" w:space="0" w:color="auto"/>
              <w:right w:val="single" w:sz="4" w:space="0" w:color="auto"/>
            </w:tcBorders>
            <w:noWrap/>
          </w:tcPr>
          <w:p w:rsidR="00C86ED6" w:rsidRPr="00DB7275" w:rsidRDefault="00F61B5A">
            <w:pPr>
              <w:snapToGrid w:val="0"/>
              <w:spacing w:before="50" w:after="50"/>
              <w:jc w:val="center"/>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投标文件</w:t>
            </w:r>
          </w:p>
          <w:p w:rsidR="00C86ED6" w:rsidRPr="00DB7275" w:rsidRDefault="00F61B5A">
            <w:pPr>
              <w:snapToGrid w:val="0"/>
              <w:spacing w:before="50" w:after="50"/>
              <w:jc w:val="center"/>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响应</w:t>
            </w:r>
          </w:p>
        </w:tc>
        <w:tc>
          <w:tcPr>
            <w:tcW w:w="1365" w:type="dxa"/>
            <w:tcBorders>
              <w:top w:val="single" w:sz="4" w:space="0" w:color="auto"/>
              <w:left w:val="single" w:sz="4" w:space="0" w:color="auto"/>
              <w:bottom w:val="single" w:sz="4" w:space="0" w:color="auto"/>
              <w:right w:val="single" w:sz="4" w:space="0" w:color="auto"/>
            </w:tcBorders>
            <w:noWrap/>
          </w:tcPr>
          <w:p w:rsidR="00C86ED6" w:rsidRPr="00DB7275" w:rsidRDefault="00F61B5A">
            <w:pPr>
              <w:snapToGrid w:val="0"/>
              <w:spacing w:before="50" w:after="50"/>
              <w:jc w:val="center"/>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偏离</w:t>
            </w:r>
          </w:p>
          <w:p w:rsidR="00C86ED6" w:rsidRPr="00DB7275" w:rsidRDefault="00F61B5A">
            <w:pPr>
              <w:snapToGrid w:val="0"/>
              <w:spacing w:before="50" w:after="50"/>
              <w:jc w:val="center"/>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情况</w:t>
            </w:r>
          </w:p>
        </w:tc>
      </w:tr>
      <w:tr w:rsidR="00C86ED6" w:rsidRPr="00DB7275">
        <w:trPr>
          <w:trHeight w:val="488"/>
        </w:trPr>
        <w:tc>
          <w:tcPr>
            <w:tcW w:w="945"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1</w:t>
            </w:r>
          </w:p>
        </w:tc>
        <w:tc>
          <w:tcPr>
            <w:tcW w:w="171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224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233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1365"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r>
      <w:tr w:rsidR="00C86ED6" w:rsidRPr="00DB7275">
        <w:trPr>
          <w:cantSplit/>
          <w:trHeight w:val="499"/>
        </w:trPr>
        <w:tc>
          <w:tcPr>
            <w:tcW w:w="945"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2</w:t>
            </w:r>
          </w:p>
        </w:tc>
        <w:tc>
          <w:tcPr>
            <w:tcW w:w="171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224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233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1365"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r>
      <w:tr w:rsidR="00C86ED6" w:rsidRPr="00DB7275">
        <w:trPr>
          <w:trHeight w:val="499"/>
        </w:trPr>
        <w:tc>
          <w:tcPr>
            <w:tcW w:w="945"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rPr>
                <w:rFonts w:asciiTheme="minorEastAsia" w:eastAsiaTheme="minorEastAsia" w:hAnsiTheme="minorEastAsia"/>
                <w:color w:val="000000" w:themeColor="text1"/>
                <w:spacing w:val="20"/>
                <w:sz w:val="30"/>
                <w:szCs w:val="30"/>
              </w:rPr>
            </w:pPr>
            <w:r w:rsidRPr="00DB7275">
              <w:rPr>
                <w:rFonts w:asciiTheme="minorEastAsia" w:eastAsiaTheme="minorEastAsia" w:hAnsiTheme="minorEastAsia" w:hint="eastAsia"/>
                <w:color w:val="000000" w:themeColor="text1"/>
                <w:spacing w:val="20"/>
                <w:sz w:val="30"/>
                <w:szCs w:val="30"/>
              </w:rPr>
              <w:t>…</w:t>
            </w:r>
          </w:p>
        </w:tc>
        <w:tc>
          <w:tcPr>
            <w:tcW w:w="171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2241" w:type="dxa"/>
            <w:tcBorders>
              <w:top w:val="single" w:sz="4" w:space="0" w:color="auto"/>
              <w:left w:val="single" w:sz="4" w:space="0" w:color="auto"/>
              <w:bottom w:val="single" w:sz="4" w:space="0" w:color="auto"/>
              <w:right w:val="single" w:sz="4" w:space="0" w:color="auto"/>
              <w:tl2br w:val="nil"/>
              <w:tr2bl w:val="nil"/>
            </w:tcBorders>
            <w:noWrap/>
            <w:vAlign w:val="center"/>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233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c>
          <w:tcPr>
            <w:tcW w:w="1365"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tc>
      </w:tr>
    </w:tbl>
    <w:p w:rsidR="00C86ED6" w:rsidRPr="00DB7275" w:rsidRDefault="00F61B5A">
      <w:pPr>
        <w:pStyle w:val="30"/>
        <w:rPr>
          <w:rFonts w:asciiTheme="minorEastAsia" w:eastAsiaTheme="minorEastAsia" w:hAnsiTheme="minorEastAsia"/>
          <w:b w:val="0"/>
          <w:bCs w:val="0"/>
          <w:color w:val="000000" w:themeColor="text1"/>
          <w:spacing w:val="20"/>
          <w:kern w:val="0"/>
          <w:sz w:val="28"/>
          <w:szCs w:val="28"/>
        </w:rPr>
      </w:pPr>
      <w:r w:rsidRPr="00DB7275">
        <w:rPr>
          <w:rFonts w:asciiTheme="minorEastAsia" w:eastAsiaTheme="minorEastAsia" w:hAnsiTheme="minorEastAsia" w:hint="eastAsia"/>
          <w:b w:val="0"/>
          <w:bCs w:val="0"/>
          <w:color w:val="000000" w:themeColor="text1"/>
          <w:sz w:val="28"/>
          <w:szCs w:val="28"/>
        </w:rPr>
        <w:t>注：</w:t>
      </w:r>
      <w:r w:rsidRPr="00DB7275">
        <w:rPr>
          <w:rFonts w:asciiTheme="minorEastAsia" w:eastAsiaTheme="minorEastAsia" w:hAnsiTheme="minorEastAsia"/>
          <w:b w:val="0"/>
          <w:bCs w:val="0"/>
          <w:color w:val="000000" w:themeColor="text1"/>
          <w:sz w:val="28"/>
          <w:szCs w:val="28"/>
        </w:rPr>
        <w:t>供应商</w:t>
      </w:r>
      <w:r w:rsidRPr="00DB7275">
        <w:rPr>
          <w:rFonts w:asciiTheme="minorEastAsia" w:eastAsiaTheme="minorEastAsia" w:hAnsiTheme="minorEastAsia" w:hint="eastAsia"/>
          <w:b w:val="0"/>
          <w:bCs w:val="0"/>
          <w:color w:val="000000" w:themeColor="text1"/>
          <w:sz w:val="28"/>
          <w:szCs w:val="28"/>
        </w:rPr>
        <w:t>应对照采购文件要求和投标文件响应情况在“偏离情况”栏注明“正偏离”、“负偏离”或“无偏离”。若正偏离的，需详细说明或提供证明材料。</w:t>
      </w:r>
    </w:p>
    <w:p w:rsidR="00C86ED6" w:rsidRPr="00DB7275" w:rsidRDefault="00C86ED6">
      <w:pPr>
        <w:pStyle w:val="30"/>
        <w:rPr>
          <w:rFonts w:asciiTheme="minorEastAsia" w:eastAsiaTheme="minorEastAsia" w:hAnsiTheme="minorEastAsia"/>
          <w:b w:val="0"/>
          <w:bCs w:val="0"/>
          <w:color w:val="000000" w:themeColor="text1"/>
          <w:spacing w:val="20"/>
          <w:kern w:val="0"/>
          <w:sz w:val="28"/>
          <w:szCs w:val="28"/>
        </w:rPr>
      </w:pPr>
    </w:p>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p w:rsidR="00C86ED6" w:rsidRPr="00DB7275" w:rsidRDefault="00F61B5A" w:rsidP="00096F62">
      <w:pPr>
        <w:snapToGrid w:val="0"/>
        <w:spacing w:beforeLines="50"/>
        <w:rPr>
          <w:rFonts w:asciiTheme="minorEastAsia" w:eastAsiaTheme="minorEastAsia" w:hAnsiTheme="minorEastAsia"/>
          <w:color w:val="000000" w:themeColor="text1"/>
          <w:sz w:val="30"/>
          <w:szCs w:val="30"/>
          <w:u w:val="single"/>
        </w:rPr>
      </w:pPr>
      <w:r w:rsidRPr="00DB7275">
        <w:rPr>
          <w:rFonts w:asciiTheme="minorEastAsia" w:eastAsiaTheme="minorEastAsia" w:hAnsiTheme="minorEastAsia" w:hint="eastAsia"/>
          <w:color w:val="000000" w:themeColor="text1"/>
          <w:sz w:val="30"/>
          <w:szCs w:val="30"/>
        </w:rPr>
        <w:t>法定代表人或其授权代表（签字或盖章）：</w:t>
      </w:r>
      <w:r w:rsidRPr="00DB7275">
        <w:rPr>
          <w:rFonts w:asciiTheme="minorEastAsia" w:eastAsiaTheme="minorEastAsia" w:hAnsiTheme="minorEastAsia" w:hint="eastAsia"/>
          <w:color w:val="000000" w:themeColor="text1"/>
          <w:sz w:val="30"/>
          <w:szCs w:val="30"/>
          <w:u w:val="single"/>
        </w:rPr>
        <w:t xml:space="preserve">          </w:t>
      </w:r>
    </w:p>
    <w:p w:rsidR="00C86ED6" w:rsidRPr="00DB7275" w:rsidRDefault="00F61B5A" w:rsidP="00096F62">
      <w:pPr>
        <w:snapToGrid w:val="0"/>
        <w:spacing w:beforeLines="50"/>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日期：</w:t>
      </w:r>
      <w:r w:rsidRPr="00DB7275">
        <w:rPr>
          <w:rFonts w:asciiTheme="minorEastAsia" w:eastAsiaTheme="minorEastAsia" w:hAnsiTheme="minorEastAsia" w:hint="eastAsia"/>
          <w:color w:val="000000" w:themeColor="text1"/>
          <w:sz w:val="30"/>
          <w:szCs w:val="30"/>
          <w:u w:val="single"/>
        </w:rPr>
        <w:t xml:space="preserve"> </w:t>
      </w:r>
      <w:r w:rsidRPr="00DB7275">
        <w:rPr>
          <w:rFonts w:asciiTheme="minorEastAsia" w:eastAsiaTheme="minorEastAsia" w:hAnsiTheme="minorEastAsia"/>
          <w:color w:val="000000" w:themeColor="text1"/>
          <w:sz w:val="30"/>
          <w:szCs w:val="30"/>
          <w:u w:val="single"/>
        </w:rPr>
        <w:t xml:space="preserve">       </w:t>
      </w:r>
    </w:p>
    <w:p w:rsidR="00C86ED6" w:rsidRPr="00DB7275" w:rsidRDefault="00C86ED6">
      <w:pPr>
        <w:snapToGrid w:val="0"/>
        <w:spacing w:before="50" w:after="50"/>
        <w:rPr>
          <w:rFonts w:asciiTheme="minorEastAsia" w:eastAsiaTheme="minorEastAsia" w:hAnsiTheme="minorEastAsia"/>
          <w:color w:val="000000" w:themeColor="text1"/>
          <w:spacing w:val="20"/>
          <w:sz w:val="30"/>
          <w:szCs w:val="30"/>
        </w:rPr>
      </w:pPr>
    </w:p>
    <w:p w:rsidR="00C86ED6" w:rsidRPr="00DB7275" w:rsidRDefault="00F61B5A">
      <w:pPr>
        <w:snapToGrid w:val="0"/>
        <w:spacing w:before="50" w:after="50"/>
        <w:rPr>
          <w:rFonts w:asciiTheme="minorEastAsia" w:eastAsiaTheme="minorEastAsia" w:hAnsiTheme="minorEastAsia"/>
          <w:b/>
          <w:bCs/>
          <w:color w:val="000000" w:themeColor="text1"/>
          <w:sz w:val="30"/>
          <w:szCs w:val="30"/>
        </w:rPr>
      </w:pPr>
      <w:r w:rsidRPr="00DB7275">
        <w:rPr>
          <w:rFonts w:asciiTheme="minorEastAsia" w:eastAsiaTheme="minorEastAsia" w:hAnsiTheme="minorEastAsia" w:hint="eastAsia"/>
          <w:b/>
          <w:bCs/>
          <w:color w:val="000000" w:themeColor="text1"/>
          <w:sz w:val="30"/>
          <w:szCs w:val="30"/>
        </w:rPr>
        <w:lastRenderedPageBreak/>
        <w:t>附件</w:t>
      </w:r>
      <w:r w:rsidRPr="00DB7275">
        <w:rPr>
          <w:rFonts w:asciiTheme="minorEastAsia" w:eastAsiaTheme="minorEastAsia" w:hAnsiTheme="minorEastAsia"/>
          <w:b/>
          <w:bCs/>
          <w:color w:val="000000" w:themeColor="text1"/>
          <w:sz w:val="30"/>
          <w:szCs w:val="30"/>
        </w:rPr>
        <w:t>13</w:t>
      </w:r>
      <w:r w:rsidRPr="00DB7275">
        <w:rPr>
          <w:rFonts w:asciiTheme="minorEastAsia" w:eastAsiaTheme="minorEastAsia" w:hAnsiTheme="minorEastAsia" w:hint="eastAsia"/>
          <w:b/>
          <w:bCs/>
          <w:color w:val="000000" w:themeColor="text1"/>
          <w:sz w:val="30"/>
          <w:szCs w:val="30"/>
        </w:rPr>
        <w:t>：</w:t>
      </w:r>
    </w:p>
    <w:p w:rsidR="00C86ED6" w:rsidRPr="00DB7275" w:rsidRDefault="00F61B5A" w:rsidP="00096F62">
      <w:pPr>
        <w:snapToGrid w:val="0"/>
        <w:spacing w:before="50" w:afterLines="50"/>
        <w:jc w:val="center"/>
        <w:rPr>
          <w:rFonts w:asciiTheme="minorEastAsia" w:eastAsiaTheme="minorEastAsia" w:hAnsiTheme="minorEastAsia"/>
          <w:b/>
          <w:color w:val="000000" w:themeColor="text1"/>
          <w:spacing w:val="40"/>
          <w:kern w:val="0"/>
          <w:sz w:val="36"/>
          <w:szCs w:val="36"/>
        </w:rPr>
      </w:pPr>
      <w:r w:rsidRPr="00DB7275">
        <w:rPr>
          <w:rFonts w:asciiTheme="minorEastAsia" w:eastAsiaTheme="minorEastAsia" w:hAnsiTheme="minorEastAsia"/>
          <w:b/>
          <w:color w:val="000000" w:themeColor="text1"/>
          <w:spacing w:val="40"/>
          <w:kern w:val="0"/>
          <w:sz w:val="36"/>
          <w:szCs w:val="36"/>
        </w:rPr>
        <w:t xml:space="preserve">商 </w:t>
      </w:r>
      <w:proofErr w:type="gramStart"/>
      <w:r w:rsidRPr="00DB7275">
        <w:rPr>
          <w:rFonts w:asciiTheme="minorEastAsia" w:eastAsiaTheme="minorEastAsia" w:hAnsiTheme="minorEastAsia"/>
          <w:b/>
          <w:color w:val="000000" w:themeColor="text1"/>
          <w:spacing w:val="40"/>
          <w:kern w:val="0"/>
          <w:sz w:val="36"/>
          <w:szCs w:val="36"/>
        </w:rPr>
        <w:t>务</w:t>
      </w:r>
      <w:proofErr w:type="gramEnd"/>
      <w:r w:rsidRPr="00DB7275">
        <w:rPr>
          <w:rFonts w:asciiTheme="minorEastAsia" w:eastAsiaTheme="minorEastAsia" w:hAnsiTheme="minorEastAsia" w:hint="eastAsia"/>
          <w:b/>
          <w:color w:val="000000" w:themeColor="text1"/>
          <w:spacing w:val="40"/>
          <w:kern w:val="0"/>
          <w:sz w:val="36"/>
          <w:szCs w:val="36"/>
        </w:rPr>
        <w:t xml:space="preserve"> 响 应 表</w:t>
      </w:r>
    </w:p>
    <w:p w:rsidR="00C86ED6" w:rsidRPr="00DB7275" w:rsidRDefault="00C86ED6" w:rsidP="00096F62">
      <w:pPr>
        <w:snapToGrid w:val="0"/>
        <w:spacing w:before="50" w:afterLines="50"/>
        <w:jc w:val="center"/>
        <w:rPr>
          <w:rFonts w:asciiTheme="minorEastAsia" w:eastAsiaTheme="minorEastAsia" w:hAnsiTheme="minorEastAsia"/>
          <w:b/>
          <w:color w:val="000000" w:themeColor="text1"/>
          <w:sz w:val="32"/>
          <w:szCs w:val="32"/>
        </w:rPr>
      </w:pPr>
    </w:p>
    <w:p w:rsidR="00C86ED6" w:rsidRPr="00DB7275" w:rsidRDefault="00F61B5A">
      <w:pPr>
        <w:pStyle w:val="a5"/>
        <w:snapToGrid w:val="0"/>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供应商全称（公章）：</w:t>
      </w:r>
      <w:r w:rsidRPr="00DB7275">
        <w:rPr>
          <w:rFonts w:asciiTheme="minorEastAsia" w:eastAsiaTheme="minorEastAsia" w:hAnsiTheme="minorEastAsia" w:hint="eastAsia"/>
          <w:color w:val="000000" w:themeColor="text1"/>
          <w:sz w:val="28"/>
          <w:szCs w:val="28"/>
          <w:u w:val="single"/>
        </w:rPr>
        <w:t xml:space="preserve">            </w:t>
      </w:r>
    </w:p>
    <w:p w:rsidR="00C86ED6" w:rsidRPr="00DB7275" w:rsidRDefault="00F61B5A">
      <w:pPr>
        <w:pStyle w:val="a5"/>
        <w:snapToGrid w:val="0"/>
        <w:rPr>
          <w:rFonts w:asciiTheme="minorEastAsia" w:eastAsiaTheme="minorEastAsia" w:hAnsiTheme="minorEastAsia"/>
          <w:color w:val="000000" w:themeColor="text1"/>
          <w:sz w:val="28"/>
          <w:szCs w:val="28"/>
          <w:u w:val="single"/>
        </w:rPr>
      </w:pPr>
      <w:r w:rsidRPr="00DB7275">
        <w:rPr>
          <w:rFonts w:asciiTheme="minorEastAsia" w:eastAsiaTheme="minorEastAsia" w:hAnsiTheme="minorEastAsia"/>
          <w:color w:val="000000" w:themeColor="text1"/>
          <w:sz w:val="28"/>
          <w:szCs w:val="28"/>
        </w:rPr>
        <w:t>标段编号</w:t>
      </w:r>
      <w:r w:rsidRPr="00DB7275">
        <w:rPr>
          <w:rFonts w:asciiTheme="minorEastAsia" w:eastAsiaTheme="minorEastAsia" w:hAnsiTheme="minorEastAsia" w:hint="eastAsia"/>
          <w:color w:val="000000" w:themeColor="text1"/>
          <w:sz w:val="28"/>
          <w:szCs w:val="28"/>
        </w:rPr>
        <w:t>：</w:t>
      </w:r>
      <w:r w:rsidRPr="00DB7275">
        <w:rPr>
          <w:rFonts w:asciiTheme="minorEastAsia" w:eastAsiaTheme="minorEastAsia" w:hAnsiTheme="minorEastAsia" w:hint="eastAsia"/>
          <w:color w:val="000000" w:themeColor="text1"/>
          <w:sz w:val="28"/>
          <w:szCs w:val="28"/>
          <w:u w:val="single"/>
        </w:rPr>
        <w:t xml:space="preserve">       </w:t>
      </w:r>
    </w:p>
    <w:tbl>
      <w:tblPr>
        <w:tblW w:w="8594" w:type="dxa"/>
        <w:tblBorders>
          <w:top w:val="single" w:sz="4" w:space="0" w:color="auto"/>
          <w:left w:val="single" w:sz="4" w:space="0" w:color="auto"/>
          <w:bottom w:val="single" w:sz="4" w:space="0" w:color="auto"/>
          <w:right w:val="single" w:sz="4" w:space="0" w:color="auto"/>
        </w:tblBorders>
        <w:tblLayout w:type="fixed"/>
        <w:tblLook w:val="04A0"/>
      </w:tblPr>
      <w:tblGrid>
        <w:gridCol w:w="1345"/>
        <w:gridCol w:w="2626"/>
        <w:gridCol w:w="2737"/>
        <w:gridCol w:w="1886"/>
      </w:tblGrid>
      <w:tr w:rsidR="00C86ED6" w:rsidRPr="00DB7275">
        <w:trPr>
          <w:cantSplit/>
          <w:trHeight w:val="284"/>
        </w:trPr>
        <w:tc>
          <w:tcPr>
            <w:tcW w:w="1344"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rPr>
                <w:rFonts w:asciiTheme="minorEastAsia" w:eastAsiaTheme="minorEastAsia" w:hAnsiTheme="minorEastAsia" w:cs="仿宋_GB2312"/>
                <w:color w:val="000000" w:themeColor="text1"/>
                <w:spacing w:val="20"/>
                <w:sz w:val="28"/>
                <w:szCs w:val="28"/>
              </w:rPr>
            </w:pPr>
            <w:bookmarkStart w:id="51" w:name="_Toc64369815"/>
            <w:r w:rsidRPr="00DB7275">
              <w:rPr>
                <w:rFonts w:asciiTheme="minorEastAsia" w:eastAsiaTheme="minorEastAsia" w:hAnsiTheme="minorEastAsia" w:cs="仿宋_GB2312" w:hint="eastAsia"/>
                <w:color w:val="000000" w:themeColor="text1"/>
                <w:spacing w:val="20"/>
                <w:sz w:val="28"/>
                <w:szCs w:val="28"/>
              </w:rPr>
              <w:t>类别</w:t>
            </w:r>
            <w:bookmarkEnd w:id="51"/>
          </w:p>
        </w:tc>
        <w:tc>
          <w:tcPr>
            <w:tcW w:w="2626"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rsidP="00096F62">
            <w:pPr>
              <w:snapToGrid w:val="0"/>
              <w:spacing w:beforeLines="50" w:after="50"/>
              <w:jc w:val="center"/>
              <w:rPr>
                <w:rFonts w:asciiTheme="minorEastAsia" w:eastAsiaTheme="minorEastAsia" w:hAnsiTheme="minorEastAsia" w:cs="仿宋_GB2312"/>
                <w:color w:val="000000" w:themeColor="text1"/>
                <w:sz w:val="30"/>
                <w:szCs w:val="30"/>
              </w:rPr>
            </w:pPr>
            <w:bookmarkStart w:id="52" w:name="_Toc64369816"/>
            <w:r w:rsidRPr="00DB7275">
              <w:rPr>
                <w:rFonts w:asciiTheme="minorEastAsia" w:eastAsiaTheme="minorEastAsia" w:hAnsiTheme="minorEastAsia" w:cs="仿宋_GB2312" w:hint="eastAsia"/>
                <w:color w:val="000000" w:themeColor="text1"/>
                <w:sz w:val="30"/>
                <w:szCs w:val="30"/>
              </w:rPr>
              <w:t>采购文件要求</w:t>
            </w:r>
            <w:bookmarkEnd w:id="52"/>
          </w:p>
        </w:tc>
        <w:tc>
          <w:tcPr>
            <w:tcW w:w="2737"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rsidP="00096F62">
            <w:pPr>
              <w:snapToGrid w:val="0"/>
              <w:spacing w:beforeLines="50" w:after="50"/>
              <w:jc w:val="center"/>
              <w:rPr>
                <w:rFonts w:asciiTheme="minorEastAsia" w:eastAsiaTheme="minorEastAsia" w:hAnsiTheme="minorEastAsia" w:cs="仿宋_GB2312"/>
                <w:color w:val="000000" w:themeColor="text1"/>
                <w:sz w:val="30"/>
                <w:szCs w:val="30"/>
              </w:rPr>
            </w:pPr>
            <w:bookmarkStart w:id="53" w:name="_Toc64369817"/>
            <w:r w:rsidRPr="00DB7275">
              <w:rPr>
                <w:rFonts w:asciiTheme="minorEastAsia" w:eastAsiaTheme="minorEastAsia" w:hAnsiTheme="minorEastAsia" w:cs="仿宋_GB2312" w:hint="eastAsia"/>
                <w:color w:val="000000" w:themeColor="text1"/>
                <w:sz w:val="30"/>
                <w:szCs w:val="30"/>
              </w:rPr>
              <w:t>投标文件响应</w:t>
            </w:r>
            <w:bookmarkEnd w:id="53"/>
          </w:p>
        </w:tc>
        <w:tc>
          <w:tcPr>
            <w:tcW w:w="1886"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rsidP="00096F62">
            <w:pPr>
              <w:snapToGrid w:val="0"/>
              <w:spacing w:beforeLines="50" w:after="50"/>
              <w:jc w:val="center"/>
              <w:rPr>
                <w:rFonts w:asciiTheme="minorEastAsia" w:eastAsiaTheme="minorEastAsia" w:hAnsiTheme="minorEastAsia" w:cs="仿宋_GB2312"/>
                <w:color w:val="000000" w:themeColor="text1"/>
                <w:sz w:val="30"/>
                <w:szCs w:val="30"/>
              </w:rPr>
            </w:pPr>
            <w:bookmarkStart w:id="54" w:name="_Toc64369818"/>
            <w:r w:rsidRPr="00DB7275">
              <w:rPr>
                <w:rFonts w:asciiTheme="minorEastAsia" w:eastAsiaTheme="minorEastAsia" w:hAnsiTheme="minorEastAsia" w:cs="仿宋_GB2312" w:hint="eastAsia"/>
                <w:color w:val="000000" w:themeColor="text1"/>
                <w:sz w:val="30"/>
                <w:szCs w:val="30"/>
              </w:rPr>
              <w:t>偏离情况</w:t>
            </w:r>
            <w:bookmarkEnd w:id="54"/>
          </w:p>
        </w:tc>
      </w:tr>
      <w:tr w:rsidR="00C86ED6" w:rsidRPr="00DB7275">
        <w:trPr>
          <w:trHeight w:val="1133"/>
        </w:trPr>
        <w:tc>
          <w:tcPr>
            <w:tcW w:w="1344"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rPr>
                <w:rFonts w:asciiTheme="minorEastAsia" w:eastAsiaTheme="minorEastAsia" w:hAnsiTheme="minorEastAsia"/>
                <w:color w:val="000000" w:themeColor="text1"/>
                <w:spacing w:val="20"/>
                <w:sz w:val="28"/>
                <w:szCs w:val="28"/>
              </w:rPr>
            </w:pPr>
            <w:bookmarkStart w:id="55" w:name="_Toc64369819"/>
            <w:r w:rsidRPr="00DB7275">
              <w:rPr>
                <w:rFonts w:asciiTheme="minorEastAsia" w:eastAsiaTheme="minorEastAsia" w:hAnsiTheme="minorEastAsia" w:hint="eastAsia"/>
                <w:color w:val="000000" w:themeColor="text1"/>
                <w:spacing w:val="20"/>
                <w:sz w:val="28"/>
                <w:szCs w:val="28"/>
              </w:rPr>
              <w:t>供货期及供货地点</w:t>
            </w:r>
            <w:bookmarkEnd w:id="55"/>
          </w:p>
        </w:tc>
        <w:tc>
          <w:tcPr>
            <w:tcW w:w="2626"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c>
          <w:tcPr>
            <w:tcW w:w="2737" w:type="dxa"/>
            <w:tcBorders>
              <w:top w:val="single" w:sz="4" w:space="0" w:color="auto"/>
              <w:left w:val="single" w:sz="4" w:space="0" w:color="auto"/>
              <w:bottom w:val="single" w:sz="4" w:space="0" w:color="auto"/>
              <w:right w:val="single" w:sz="4" w:space="0" w:color="auto"/>
            </w:tcBorders>
            <w:noWrap/>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c>
          <w:tcPr>
            <w:tcW w:w="1886" w:type="dxa"/>
            <w:tcBorders>
              <w:top w:val="single" w:sz="4" w:space="0" w:color="auto"/>
              <w:left w:val="single" w:sz="4" w:space="0" w:color="auto"/>
              <w:bottom w:val="single" w:sz="4" w:space="0" w:color="auto"/>
              <w:right w:val="single" w:sz="4" w:space="0" w:color="auto"/>
            </w:tcBorders>
            <w:noWrap/>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r>
      <w:tr w:rsidR="00C86ED6" w:rsidRPr="00DB7275">
        <w:trPr>
          <w:cantSplit/>
          <w:trHeight w:val="1133"/>
        </w:trPr>
        <w:tc>
          <w:tcPr>
            <w:tcW w:w="1344"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rPr>
                <w:rFonts w:asciiTheme="minorEastAsia" w:eastAsiaTheme="minorEastAsia" w:hAnsiTheme="minorEastAsia"/>
                <w:color w:val="000000" w:themeColor="text1"/>
                <w:spacing w:val="20"/>
                <w:sz w:val="28"/>
                <w:szCs w:val="28"/>
              </w:rPr>
            </w:pPr>
            <w:bookmarkStart w:id="56" w:name="_Toc64369820"/>
            <w:r w:rsidRPr="00DB7275">
              <w:rPr>
                <w:rFonts w:asciiTheme="minorEastAsia" w:eastAsiaTheme="minorEastAsia" w:hAnsiTheme="minorEastAsia" w:hint="eastAsia"/>
                <w:color w:val="000000" w:themeColor="text1"/>
                <w:spacing w:val="20"/>
                <w:sz w:val="28"/>
                <w:szCs w:val="28"/>
              </w:rPr>
              <w:t>质保期</w:t>
            </w:r>
            <w:bookmarkEnd w:id="56"/>
          </w:p>
        </w:tc>
        <w:tc>
          <w:tcPr>
            <w:tcW w:w="2626"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c>
          <w:tcPr>
            <w:tcW w:w="2737" w:type="dxa"/>
            <w:tcBorders>
              <w:top w:val="single" w:sz="4" w:space="0" w:color="auto"/>
              <w:left w:val="single" w:sz="4" w:space="0" w:color="auto"/>
              <w:bottom w:val="single" w:sz="4" w:space="0" w:color="auto"/>
              <w:right w:val="single" w:sz="4" w:space="0" w:color="auto"/>
            </w:tcBorders>
            <w:noWrap/>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c>
          <w:tcPr>
            <w:tcW w:w="1886" w:type="dxa"/>
            <w:tcBorders>
              <w:top w:val="single" w:sz="4" w:space="0" w:color="auto"/>
              <w:left w:val="single" w:sz="4" w:space="0" w:color="auto"/>
              <w:bottom w:val="nil"/>
              <w:right w:val="single" w:sz="4" w:space="0" w:color="auto"/>
            </w:tcBorders>
            <w:noWrap/>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r>
      <w:tr w:rsidR="00C86ED6" w:rsidRPr="00DB7275">
        <w:trPr>
          <w:cantSplit/>
          <w:trHeight w:val="1133"/>
        </w:trPr>
        <w:tc>
          <w:tcPr>
            <w:tcW w:w="1344"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rPr>
                <w:rFonts w:asciiTheme="minorEastAsia" w:eastAsiaTheme="minorEastAsia" w:hAnsiTheme="minorEastAsia"/>
                <w:color w:val="000000" w:themeColor="text1"/>
                <w:spacing w:val="20"/>
                <w:sz w:val="28"/>
                <w:szCs w:val="28"/>
              </w:rPr>
            </w:pPr>
            <w:bookmarkStart w:id="57" w:name="_Toc64369821"/>
            <w:r w:rsidRPr="00DB7275">
              <w:rPr>
                <w:rFonts w:asciiTheme="minorEastAsia" w:eastAsiaTheme="minorEastAsia" w:hAnsiTheme="minorEastAsia" w:hint="eastAsia"/>
                <w:color w:val="000000" w:themeColor="text1"/>
                <w:spacing w:val="20"/>
                <w:sz w:val="28"/>
                <w:szCs w:val="28"/>
              </w:rPr>
              <w:t>技术培训</w:t>
            </w:r>
            <w:bookmarkEnd w:id="57"/>
          </w:p>
        </w:tc>
        <w:tc>
          <w:tcPr>
            <w:tcW w:w="2626"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c>
          <w:tcPr>
            <w:tcW w:w="2737" w:type="dxa"/>
            <w:tcBorders>
              <w:top w:val="single" w:sz="4" w:space="0" w:color="auto"/>
              <w:left w:val="single" w:sz="4" w:space="0" w:color="auto"/>
              <w:bottom w:val="single" w:sz="4" w:space="0" w:color="auto"/>
              <w:right w:val="single" w:sz="4" w:space="0" w:color="auto"/>
            </w:tcBorders>
            <w:noWrap/>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c>
          <w:tcPr>
            <w:tcW w:w="1886" w:type="dxa"/>
            <w:tcBorders>
              <w:top w:val="single" w:sz="4" w:space="0" w:color="auto"/>
              <w:left w:val="single" w:sz="4" w:space="0" w:color="auto"/>
              <w:bottom w:val="single" w:sz="4" w:space="0" w:color="auto"/>
              <w:right w:val="single" w:sz="4" w:space="0" w:color="auto"/>
            </w:tcBorders>
            <w:noWrap/>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r>
      <w:tr w:rsidR="00C86ED6" w:rsidRPr="00DB7275">
        <w:trPr>
          <w:trHeight w:val="1133"/>
        </w:trPr>
        <w:tc>
          <w:tcPr>
            <w:tcW w:w="1344"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rPr>
                <w:rFonts w:asciiTheme="minorEastAsia" w:eastAsiaTheme="minorEastAsia" w:hAnsiTheme="minorEastAsia"/>
                <w:color w:val="000000" w:themeColor="text1"/>
                <w:spacing w:val="20"/>
                <w:sz w:val="28"/>
                <w:szCs w:val="28"/>
              </w:rPr>
            </w:pPr>
            <w:bookmarkStart w:id="58" w:name="_Toc64369822"/>
            <w:r w:rsidRPr="00DB7275">
              <w:rPr>
                <w:rFonts w:asciiTheme="minorEastAsia" w:eastAsiaTheme="minorEastAsia" w:hAnsiTheme="minorEastAsia" w:hint="eastAsia"/>
                <w:color w:val="000000" w:themeColor="text1"/>
                <w:spacing w:val="20"/>
                <w:sz w:val="28"/>
                <w:szCs w:val="28"/>
              </w:rPr>
              <w:t>售后服务</w:t>
            </w:r>
            <w:bookmarkEnd w:id="58"/>
          </w:p>
        </w:tc>
        <w:tc>
          <w:tcPr>
            <w:tcW w:w="2626"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c>
          <w:tcPr>
            <w:tcW w:w="2737" w:type="dxa"/>
            <w:tcBorders>
              <w:top w:val="single" w:sz="4" w:space="0" w:color="auto"/>
              <w:left w:val="single" w:sz="4" w:space="0" w:color="auto"/>
              <w:bottom w:val="single" w:sz="4" w:space="0" w:color="auto"/>
              <w:right w:val="single" w:sz="4" w:space="0" w:color="auto"/>
            </w:tcBorders>
            <w:noWrap/>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c>
          <w:tcPr>
            <w:tcW w:w="1886" w:type="dxa"/>
            <w:tcBorders>
              <w:top w:val="single" w:sz="4" w:space="0" w:color="auto"/>
              <w:left w:val="single" w:sz="4" w:space="0" w:color="auto"/>
              <w:bottom w:val="single" w:sz="4" w:space="0" w:color="auto"/>
              <w:right w:val="single" w:sz="4" w:space="0" w:color="auto"/>
            </w:tcBorders>
            <w:noWrap/>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r>
      <w:tr w:rsidR="00C86ED6" w:rsidRPr="00DB7275">
        <w:trPr>
          <w:trHeight w:val="1133"/>
        </w:trPr>
        <w:tc>
          <w:tcPr>
            <w:tcW w:w="1344"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rPr>
                <w:rFonts w:asciiTheme="minorEastAsia" w:eastAsiaTheme="minorEastAsia" w:hAnsiTheme="minorEastAsia"/>
                <w:color w:val="000000" w:themeColor="text1"/>
                <w:spacing w:val="20"/>
                <w:sz w:val="28"/>
                <w:szCs w:val="28"/>
              </w:rPr>
            </w:pPr>
            <w:bookmarkStart w:id="59" w:name="_Toc64369823"/>
            <w:r w:rsidRPr="00DB7275">
              <w:rPr>
                <w:rFonts w:asciiTheme="minorEastAsia" w:eastAsiaTheme="minorEastAsia" w:hAnsiTheme="minorEastAsia" w:hint="eastAsia"/>
                <w:color w:val="000000" w:themeColor="text1"/>
                <w:spacing w:val="20"/>
                <w:sz w:val="28"/>
                <w:szCs w:val="28"/>
              </w:rPr>
              <w:t>付款方式</w:t>
            </w:r>
            <w:bookmarkEnd w:id="59"/>
          </w:p>
        </w:tc>
        <w:tc>
          <w:tcPr>
            <w:tcW w:w="2626"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c>
          <w:tcPr>
            <w:tcW w:w="2737" w:type="dxa"/>
            <w:tcBorders>
              <w:top w:val="single" w:sz="4" w:space="0" w:color="auto"/>
              <w:left w:val="single" w:sz="4" w:space="0" w:color="auto"/>
              <w:bottom w:val="single" w:sz="4" w:space="0" w:color="auto"/>
              <w:right w:val="single" w:sz="4" w:space="0" w:color="auto"/>
            </w:tcBorders>
            <w:noWrap/>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c>
          <w:tcPr>
            <w:tcW w:w="1886" w:type="dxa"/>
            <w:tcBorders>
              <w:top w:val="single" w:sz="4" w:space="0" w:color="auto"/>
              <w:left w:val="single" w:sz="4" w:space="0" w:color="auto"/>
              <w:bottom w:val="single" w:sz="4" w:space="0" w:color="auto"/>
              <w:right w:val="single" w:sz="4" w:space="0" w:color="auto"/>
            </w:tcBorders>
            <w:noWrap/>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r>
      <w:tr w:rsidR="00C86ED6" w:rsidRPr="00DB7275">
        <w:trPr>
          <w:trHeight w:val="1133"/>
        </w:trPr>
        <w:tc>
          <w:tcPr>
            <w:tcW w:w="1344"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rPr>
                <w:rFonts w:asciiTheme="minorEastAsia" w:eastAsiaTheme="minorEastAsia" w:hAnsiTheme="minorEastAsia"/>
                <w:color w:val="000000" w:themeColor="text1"/>
                <w:spacing w:val="20"/>
                <w:sz w:val="28"/>
                <w:szCs w:val="28"/>
              </w:rPr>
            </w:pPr>
            <w:bookmarkStart w:id="60" w:name="_Toc64369824"/>
            <w:r w:rsidRPr="00DB7275">
              <w:rPr>
                <w:rFonts w:asciiTheme="minorEastAsia" w:eastAsiaTheme="minorEastAsia" w:hAnsiTheme="minorEastAsia" w:hint="eastAsia"/>
                <w:color w:val="000000" w:themeColor="text1"/>
                <w:spacing w:val="20"/>
                <w:sz w:val="28"/>
                <w:szCs w:val="28"/>
              </w:rPr>
              <w:t>…</w:t>
            </w:r>
            <w:bookmarkEnd w:id="60"/>
          </w:p>
        </w:tc>
        <w:tc>
          <w:tcPr>
            <w:tcW w:w="2626"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c>
          <w:tcPr>
            <w:tcW w:w="2737" w:type="dxa"/>
            <w:tcBorders>
              <w:top w:val="single" w:sz="4" w:space="0" w:color="auto"/>
              <w:left w:val="single" w:sz="4" w:space="0" w:color="auto"/>
              <w:bottom w:val="single" w:sz="4" w:space="0" w:color="auto"/>
              <w:right w:val="single" w:sz="4" w:space="0" w:color="auto"/>
            </w:tcBorders>
            <w:noWrap/>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c>
          <w:tcPr>
            <w:tcW w:w="1886" w:type="dxa"/>
            <w:tcBorders>
              <w:top w:val="single" w:sz="4" w:space="0" w:color="auto"/>
              <w:left w:val="single" w:sz="4" w:space="0" w:color="auto"/>
              <w:bottom w:val="single" w:sz="4" w:space="0" w:color="auto"/>
              <w:right w:val="single" w:sz="4" w:space="0" w:color="auto"/>
            </w:tcBorders>
            <w:noWrap/>
          </w:tcPr>
          <w:p w:rsidR="00C86ED6" w:rsidRPr="00DB7275" w:rsidRDefault="00C86ED6">
            <w:pPr>
              <w:pStyle w:val="a9"/>
              <w:snapToGrid w:val="0"/>
              <w:spacing w:before="120" w:after="120"/>
              <w:outlineLvl w:val="0"/>
              <w:rPr>
                <w:rFonts w:asciiTheme="minorEastAsia" w:eastAsiaTheme="minorEastAsia" w:hAnsiTheme="minorEastAsia"/>
                <w:color w:val="000000" w:themeColor="text1"/>
                <w:sz w:val="28"/>
                <w:szCs w:val="28"/>
              </w:rPr>
            </w:pPr>
          </w:p>
        </w:tc>
      </w:tr>
    </w:tbl>
    <w:p w:rsidR="00C86ED6" w:rsidRPr="00DB7275" w:rsidRDefault="00F61B5A">
      <w:pPr>
        <w:pStyle w:val="30"/>
        <w:rPr>
          <w:rFonts w:asciiTheme="minorEastAsia" w:eastAsiaTheme="minorEastAsia" w:hAnsiTheme="minorEastAsia"/>
          <w:b w:val="0"/>
          <w:bCs w:val="0"/>
          <w:color w:val="000000" w:themeColor="text1"/>
          <w:spacing w:val="20"/>
          <w:kern w:val="0"/>
          <w:sz w:val="28"/>
          <w:szCs w:val="28"/>
        </w:rPr>
      </w:pPr>
      <w:r w:rsidRPr="00DB7275">
        <w:rPr>
          <w:rFonts w:asciiTheme="minorEastAsia" w:eastAsiaTheme="minorEastAsia" w:hAnsiTheme="minorEastAsia" w:hint="eastAsia"/>
          <w:b w:val="0"/>
          <w:bCs w:val="0"/>
          <w:color w:val="000000" w:themeColor="text1"/>
          <w:sz w:val="28"/>
          <w:szCs w:val="28"/>
        </w:rPr>
        <w:t>注：</w:t>
      </w:r>
      <w:r w:rsidRPr="00DB7275">
        <w:rPr>
          <w:rFonts w:asciiTheme="minorEastAsia" w:eastAsiaTheme="minorEastAsia" w:hAnsiTheme="minorEastAsia"/>
          <w:b w:val="0"/>
          <w:bCs w:val="0"/>
          <w:color w:val="000000" w:themeColor="text1"/>
          <w:sz w:val="28"/>
          <w:szCs w:val="28"/>
        </w:rPr>
        <w:t>1、</w:t>
      </w:r>
      <w:r w:rsidRPr="00DB7275">
        <w:rPr>
          <w:rFonts w:asciiTheme="minorEastAsia" w:eastAsiaTheme="minorEastAsia" w:hAnsiTheme="minorEastAsia" w:hint="eastAsia"/>
          <w:b w:val="0"/>
          <w:bCs w:val="0"/>
          <w:color w:val="000000" w:themeColor="text1"/>
          <w:sz w:val="28"/>
          <w:szCs w:val="28"/>
        </w:rPr>
        <w:t>供应商应对照</w:t>
      </w:r>
      <w:r w:rsidRPr="00DB7275">
        <w:rPr>
          <w:rFonts w:asciiTheme="minorEastAsia" w:eastAsiaTheme="minorEastAsia" w:hAnsiTheme="minorEastAsia"/>
          <w:b w:val="0"/>
          <w:bCs w:val="0"/>
          <w:color w:val="000000" w:themeColor="text1"/>
          <w:sz w:val="28"/>
          <w:szCs w:val="28"/>
        </w:rPr>
        <w:t>采购</w:t>
      </w:r>
      <w:r w:rsidRPr="00DB7275">
        <w:rPr>
          <w:rFonts w:asciiTheme="minorEastAsia" w:eastAsiaTheme="minorEastAsia" w:hAnsiTheme="minorEastAsia" w:hint="eastAsia"/>
          <w:b w:val="0"/>
          <w:bCs w:val="0"/>
          <w:color w:val="000000" w:themeColor="text1"/>
          <w:sz w:val="28"/>
          <w:szCs w:val="28"/>
        </w:rPr>
        <w:t>文件要求</w:t>
      </w:r>
      <w:r w:rsidRPr="00DB7275">
        <w:rPr>
          <w:rFonts w:asciiTheme="minorEastAsia" w:eastAsiaTheme="minorEastAsia" w:hAnsiTheme="minorEastAsia"/>
          <w:b w:val="0"/>
          <w:bCs w:val="0"/>
          <w:color w:val="000000" w:themeColor="text1"/>
          <w:sz w:val="28"/>
          <w:szCs w:val="28"/>
        </w:rPr>
        <w:t>和投标文件响应情况</w:t>
      </w:r>
      <w:r w:rsidRPr="00DB7275">
        <w:rPr>
          <w:rFonts w:asciiTheme="minorEastAsia" w:eastAsiaTheme="minorEastAsia" w:hAnsiTheme="minorEastAsia" w:hint="eastAsia"/>
          <w:b w:val="0"/>
          <w:bCs w:val="0"/>
          <w:color w:val="000000" w:themeColor="text1"/>
          <w:sz w:val="28"/>
          <w:szCs w:val="28"/>
        </w:rPr>
        <w:t>在“偏离情况”栏注明“正偏离”、“负偏离”或“无偏离”</w:t>
      </w:r>
      <w:r w:rsidRPr="00DB7275">
        <w:rPr>
          <w:rFonts w:asciiTheme="minorEastAsia" w:eastAsiaTheme="minorEastAsia" w:hAnsiTheme="minorEastAsia"/>
          <w:b w:val="0"/>
          <w:bCs w:val="0"/>
          <w:color w:val="000000" w:themeColor="text1"/>
          <w:sz w:val="28"/>
          <w:szCs w:val="28"/>
        </w:rPr>
        <w:t>。若正偏离的，</w:t>
      </w:r>
      <w:r w:rsidRPr="00DB7275">
        <w:rPr>
          <w:rFonts w:asciiTheme="minorEastAsia" w:eastAsiaTheme="minorEastAsia" w:hAnsiTheme="minorEastAsia" w:hint="eastAsia"/>
          <w:b w:val="0"/>
          <w:bCs w:val="0"/>
          <w:color w:val="000000" w:themeColor="text1"/>
          <w:sz w:val="28"/>
          <w:szCs w:val="28"/>
        </w:rPr>
        <w:t>需详细说明或提供证明材料。</w:t>
      </w:r>
    </w:p>
    <w:p w:rsidR="00C86ED6" w:rsidRPr="00DB7275" w:rsidRDefault="00F61B5A">
      <w:pPr>
        <w:snapToGrid w:val="0"/>
        <w:spacing w:before="50" w:after="50"/>
        <w:rPr>
          <w:rFonts w:asciiTheme="minorEastAsia" w:eastAsiaTheme="minorEastAsia" w:hAnsiTheme="minorEastAsia"/>
          <w:color w:val="000000" w:themeColor="text1"/>
          <w:spacing w:val="20"/>
          <w:sz w:val="28"/>
          <w:szCs w:val="28"/>
        </w:rPr>
      </w:pPr>
      <w:r w:rsidRPr="00DB7275">
        <w:rPr>
          <w:rFonts w:asciiTheme="minorEastAsia" w:eastAsiaTheme="minorEastAsia" w:hAnsiTheme="minorEastAsia" w:hint="eastAsia"/>
          <w:color w:val="000000" w:themeColor="text1"/>
          <w:spacing w:val="20"/>
          <w:sz w:val="28"/>
          <w:szCs w:val="28"/>
        </w:rPr>
        <w:t>2、“类别”</w:t>
      </w:r>
      <w:proofErr w:type="gramStart"/>
      <w:r w:rsidRPr="00DB7275">
        <w:rPr>
          <w:rFonts w:asciiTheme="minorEastAsia" w:eastAsiaTheme="minorEastAsia" w:hAnsiTheme="minorEastAsia" w:hint="eastAsia"/>
          <w:color w:val="000000" w:themeColor="text1"/>
          <w:spacing w:val="20"/>
          <w:sz w:val="28"/>
          <w:szCs w:val="28"/>
        </w:rPr>
        <w:t>一栏按采购</w:t>
      </w:r>
      <w:proofErr w:type="gramEnd"/>
      <w:r w:rsidRPr="00DB7275">
        <w:rPr>
          <w:rFonts w:asciiTheme="minorEastAsia" w:eastAsiaTheme="minorEastAsia" w:hAnsiTheme="minorEastAsia" w:hint="eastAsia"/>
          <w:color w:val="000000" w:themeColor="text1"/>
          <w:spacing w:val="20"/>
          <w:sz w:val="28"/>
          <w:szCs w:val="28"/>
        </w:rPr>
        <w:t>文件第三章中商务要求的分类填写。</w:t>
      </w:r>
    </w:p>
    <w:p w:rsidR="00C86ED6" w:rsidRPr="00DB7275" w:rsidRDefault="00C86ED6">
      <w:pPr>
        <w:snapToGrid w:val="0"/>
        <w:spacing w:before="50" w:after="50"/>
        <w:rPr>
          <w:rFonts w:asciiTheme="minorEastAsia" w:eastAsiaTheme="minorEastAsia" w:hAnsiTheme="minorEastAsia"/>
          <w:color w:val="000000" w:themeColor="text1"/>
          <w:spacing w:val="20"/>
          <w:sz w:val="28"/>
          <w:szCs w:val="28"/>
        </w:rPr>
      </w:pPr>
    </w:p>
    <w:p w:rsidR="00C86ED6" w:rsidRPr="00DB7275" w:rsidRDefault="00C86ED6">
      <w:pPr>
        <w:snapToGrid w:val="0"/>
        <w:spacing w:before="50" w:after="50"/>
        <w:rPr>
          <w:rFonts w:asciiTheme="minorEastAsia" w:eastAsiaTheme="minorEastAsia" w:hAnsiTheme="minorEastAsia"/>
          <w:color w:val="000000" w:themeColor="text1"/>
          <w:spacing w:val="20"/>
          <w:sz w:val="28"/>
          <w:szCs w:val="28"/>
        </w:rPr>
      </w:pPr>
    </w:p>
    <w:p w:rsidR="00C86ED6" w:rsidRPr="00DB7275" w:rsidRDefault="00F61B5A" w:rsidP="00096F62">
      <w:pPr>
        <w:snapToGrid w:val="0"/>
        <w:spacing w:beforeLines="50"/>
        <w:rPr>
          <w:rFonts w:asciiTheme="minorEastAsia" w:eastAsiaTheme="minorEastAsia" w:hAnsiTheme="minorEastAsia"/>
          <w:color w:val="000000" w:themeColor="text1"/>
          <w:sz w:val="30"/>
          <w:szCs w:val="30"/>
          <w:u w:val="single"/>
        </w:rPr>
      </w:pPr>
      <w:r w:rsidRPr="00DB7275">
        <w:rPr>
          <w:rFonts w:asciiTheme="minorEastAsia" w:eastAsiaTheme="minorEastAsia" w:hAnsiTheme="minorEastAsia" w:hint="eastAsia"/>
          <w:color w:val="000000" w:themeColor="text1"/>
          <w:sz w:val="30"/>
          <w:szCs w:val="30"/>
        </w:rPr>
        <w:t>法定代表人或其授权代表（签字或盖章）：</w:t>
      </w:r>
      <w:r w:rsidRPr="00DB7275">
        <w:rPr>
          <w:rFonts w:asciiTheme="minorEastAsia" w:eastAsiaTheme="minorEastAsia" w:hAnsiTheme="minorEastAsia" w:hint="eastAsia"/>
          <w:color w:val="000000" w:themeColor="text1"/>
          <w:sz w:val="30"/>
          <w:szCs w:val="30"/>
          <w:u w:val="single"/>
        </w:rPr>
        <w:t xml:space="preserve">          </w:t>
      </w:r>
    </w:p>
    <w:p w:rsidR="00C86ED6" w:rsidRPr="00DB7275" w:rsidRDefault="00F61B5A" w:rsidP="00096F62">
      <w:pPr>
        <w:snapToGrid w:val="0"/>
        <w:spacing w:beforeLines="50"/>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日期：</w:t>
      </w:r>
      <w:r w:rsidRPr="00DB7275">
        <w:rPr>
          <w:rFonts w:asciiTheme="minorEastAsia" w:eastAsiaTheme="minorEastAsia" w:hAnsiTheme="minorEastAsia" w:hint="eastAsia"/>
          <w:color w:val="000000" w:themeColor="text1"/>
          <w:sz w:val="30"/>
          <w:szCs w:val="30"/>
          <w:u w:val="single"/>
        </w:rPr>
        <w:t xml:space="preserve"> </w:t>
      </w:r>
      <w:r w:rsidRPr="00DB7275">
        <w:rPr>
          <w:rFonts w:asciiTheme="minorEastAsia" w:eastAsiaTheme="minorEastAsia" w:hAnsiTheme="minorEastAsia"/>
          <w:color w:val="000000" w:themeColor="text1"/>
          <w:sz w:val="30"/>
          <w:szCs w:val="30"/>
          <w:u w:val="single"/>
        </w:rPr>
        <w:t xml:space="preserve">       </w:t>
      </w:r>
    </w:p>
    <w:p w:rsidR="00C86ED6" w:rsidRPr="00DB7275" w:rsidRDefault="00F61B5A">
      <w:pPr>
        <w:snapToGrid w:val="0"/>
        <w:spacing w:before="50" w:after="50"/>
        <w:jc w:val="left"/>
        <w:rPr>
          <w:rFonts w:asciiTheme="minorEastAsia" w:eastAsiaTheme="minorEastAsia" w:hAnsiTheme="minorEastAsia"/>
          <w:b/>
          <w:bCs/>
          <w:color w:val="000000" w:themeColor="text1"/>
          <w:sz w:val="30"/>
          <w:szCs w:val="30"/>
        </w:rPr>
      </w:pPr>
      <w:r w:rsidRPr="00DB7275">
        <w:rPr>
          <w:rFonts w:asciiTheme="minorEastAsia" w:eastAsiaTheme="minorEastAsia" w:hAnsiTheme="minorEastAsia"/>
          <w:b/>
          <w:bCs/>
          <w:color w:val="000000" w:themeColor="text1"/>
          <w:sz w:val="30"/>
          <w:szCs w:val="30"/>
        </w:rPr>
        <w:lastRenderedPageBreak/>
        <w:t>附件14：</w:t>
      </w:r>
    </w:p>
    <w:p w:rsidR="00C86ED6" w:rsidRPr="00DB7275" w:rsidRDefault="00F61B5A" w:rsidP="00096F62">
      <w:pPr>
        <w:snapToGrid w:val="0"/>
        <w:spacing w:before="50" w:afterLines="50"/>
        <w:jc w:val="center"/>
        <w:rPr>
          <w:rFonts w:asciiTheme="minorEastAsia" w:eastAsiaTheme="minorEastAsia" w:hAnsiTheme="minorEastAsia"/>
          <w:b/>
          <w:color w:val="000000" w:themeColor="text1"/>
          <w:kern w:val="0"/>
          <w:sz w:val="36"/>
          <w:szCs w:val="36"/>
        </w:rPr>
      </w:pPr>
      <w:r w:rsidRPr="00DB7275">
        <w:rPr>
          <w:rFonts w:asciiTheme="minorEastAsia" w:eastAsiaTheme="minorEastAsia" w:hAnsiTheme="minorEastAsia" w:hint="eastAsia"/>
          <w:b/>
          <w:color w:val="000000" w:themeColor="text1"/>
          <w:kern w:val="0"/>
          <w:sz w:val="36"/>
          <w:szCs w:val="36"/>
        </w:rPr>
        <w:t>项目</w:t>
      </w:r>
      <w:r w:rsidRPr="00DB7275">
        <w:rPr>
          <w:rFonts w:asciiTheme="minorEastAsia" w:eastAsiaTheme="minorEastAsia" w:hAnsiTheme="minorEastAsia"/>
          <w:b/>
          <w:color w:val="000000" w:themeColor="text1"/>
          <w:kern w:val="0"/>
          <w:sz w:val="36"/>
          <w:szCs w:val="36"/>
        </w:rPr>
        <w:t>实施</w:t>
      </w:r>
      <w:r w:rsidRPr="00DB7275">
        <w:rPr>
          <w:rFonts w:asciiTheme="minorEastAsia" w:eastAsiaTheme="minorEastAsia" w:hAnsiTheme="minorEastAsia" w:hint="eastAsia"/>
          <w:b/>
          <w:color w:val="000000" w:themeColor="text1"/>
          <w:kern w:val="0"/>
          <w:sz w:val="36"/>
          <w:szCs w:val="36"/>
        </w:rPr>
        <w:t>人员清单</w:t>
      </w:r>
    </w:p>
    <w:p w:rsidR="00C86ED6" w:rsidRPr="00DB7275" w:rsidRDefault="00F61B5A">
      <w:pPr>
        <w:pStyle w:val="a5"/>
        <w:snapToGrid w:val="0"/>
        <w:rPr>
          <w:rFonts w:asciiTheme="minorEastAsia" w:eastAsiaTheme="minorEastAsia" w:hAnsiTheme="minorEastAsia"/>
          <w:color w:val="000000" w:themeColor="text1"/>
          <w:sz w:val="28"/>
          <w:szCs w:val="28"/>
          <w:u w:val="single"/>
        </w:rPr>
      </w:pPr>
      <w:r w:rsidRPr="00DB7275">
        <w:rPr>
          <w:rFonts w:asciiTheme="minorEastAsia" w:eastAsiaTheme="minorEastAsia" w:hAnsiTheme="minorEastAsia" w:hint="eastAsia"/>
          <w:color w:val="000000" w:themeColor="text1"/>
          <w:sz w:val="28"/>
          <w:szCs w:val="28"/>
        </w:rPr>
        <w:t>供应商全称（公章）：</w:t>
      </w:r>
      <w:r w:rsidRPr="00DB7275">
        <w:rPr>
          <w:rFonts w:asciiTheme="minorEastAsia" w:eastAsiaTheme="minorEastAsia" w:hAnsiTheme="minorEastAsia" w:hint="eastAsia"/>
          <w:color w:val="000000" w:themeColor="text1"/>
          <w:sz w:val="28"/>
          <w:szCs w:val="28"/>
          <w:u w:val="single"/>
        </w:rPr>
        <w:t xml:space="preserve">                           </w:t>
      </w:r>
    </w:p>
    <w:p w:rsidR="00C86ED6" w:rsidRPr="00DB7275" w:rsidRDefault="00F61B5A">
      <w:pPr>
        <w:pStyle w:val="a5"/>
        <w:snapToGrid w:val="0"/>
        <w:rPr>
          <w:rFonts w:asciiTheme="minorEastAsia" w:eastAsiaTheme="minorEastAsia" w:hAnsiTheme="minorEastAsia"/>
          <w:color w:val="000000" w:themeColor="text1"/>
          <w:sz w:val="28"/>
          <w:szCs w:val="28"/>
          <w:u w:val="single"/>
        </w:rPr>
      </w:pPr>
      <w:r w:rsidRPr="00DB7275">
        <w:rPr>
          <w:rFonts w:asciiTheme="minorEastAsia" w:eastAsiaTheme="minorEastAsia" w:hAnsiTheme="minorEastAsia"/>
          <w:color w:val="000000" w:themeColor="text1"/>
          <w:sz w:val="28"/>
          <w:szCs w:val="28"/>
        </w:rPr>
        <w:t>标段编号</w:t>
      </w:r>
      <w:r w:rsidRPr="00DB7275">
        <w:rPr>
          <w:rFonts w:asciiTheme="minorEastAsia" w:eastAsiaTheme="minorEastAsia" w:hAnsiTheme="minorEastAsia" w:hint="eastAsia"/>
          <w:color w:val="000000" w:themeColor="text1"/>
          <w:sz w:val="28"/>
          <w:szCs w:val="28"/>
        </w:rPr>
        <w:t>：</w:t>
      </w:r>
      <w:r w:rsidRPr="00DB7275">
        <w:rPr>
          <w:rFonts w:asciiTheme="minorEastAsia" w:eastAsiaTheme="minorEastAsia" w:hAnsiTheme="minorEastAsia" w:hint="eastAsia"/>
          <w:color w:val="000000" w:themeColor="text1"/>
          <w:sz w:val="28"/>
          <w:szCs w:val="28"/>
          <w:u w:val="single"/>
        </w:rPr>
        <w:t xml:space="preserve">                           </w:t>
      </w:r>
    </w:p>
    <w:tbl>
      <w:tblPr>
        <w:tblW w:w="8949" w:type="dxa"/>
        <w:tblInd w:w="-142" w:type="dxa"/>
        <w:tblBorders>
          <w:top w:val="single" w:sz="4" w:space="0" w:color="auto"/>
          <w:left w:val="single" w:sz="4" w:space="0" w:color="auto"/>
          <w:bottom w:val="single" w:sz="4" w:space="0" w:color="auto"/>
          <w:right w:val="single" w:sz="4" w:space="0" w:color="auto"/>
        </w:tblBorders>
        <w:tblLayout w:type="fixed"/>
        <w:tblLook w:val="04A0"/>
      </w:tblPr>
      <w:tblGrid>
        <w:gridCol w:w="1410"/>
        <w:gridCol w:w="1004"/>
        <w:gridCol w:w="1663"/>
        <w:gridCol w:w="4872"/>
      </w:tblGrid>
      <w:tr w:rsidR="00C86ED6" w:rsidRPr="00DB7275">
        <w:tc>
          <w:tcPr>
            <w:tcW w:w="141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pStyle w:val="a5"/>
              <w:snapToGrid w:val="0"/>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姓名</w:t>
            </w:r>
          </w:p>
        </w:tc>
        <w:tc>
          <w:tcPr>
            <w:tcW w:w="1004"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pStyle w:val="a5"/>
              <w:snapToGrid w:val="0"/>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职务</w:t>
            </w:r>
          </w:p>
        </w:tc>
        <w:tc>
          <w:tcPr>
            <w:tcW w:w="1663"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pStyle w:val="a5"/>
              <w:snapToGrid w:val="0"/>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专业技术</w:t>
            </w:r>
          </w:p>
          <w:p w:rsidR="00C86ED6" w:rsidRPr="00DB7275" w:rsidRDefault="00F61B5A">
            <w:pPr>
              <w:pStyle w:val="a5"/>
              <w:snapToGrid w:val="0"/>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资格</w:t>
            </w:r>
          </w:p>
        </w:tc>
        <w:tc>
          <w:tcPr>
            <w:tcW w:w="4872"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pStyle w:val="a5"/>
              <w:snapToGrid w:val="0"/>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本项目工作内容</w:t>
            </w:r>
          </w:p>
        </w:tc>
      </w:tr>
      <w:tr w:rsidR="00C86ED6" w:rsidRPr="00DB7275">
        <w:tc>
          <w:tcPr>
            <w:tcW w:w="1410"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004"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663"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487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r>
      <w:tr w:rsidR="00C86ED6" w:rsidRPr="00DB7275">
        <w:tc>
          <w:tcPr>
            <w:tcW w:w="1410"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004"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663"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487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r>
      <w:tr w:rsidR="00C86ED6" w:rsidRPr="00DB7275">
        <w:tc>
          <w:tcPr>
            <w:tcW w:w="1410"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004"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663"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pStyle w:val="aa"/>
              <w:snapToGrid w:val="0"/>
              <w:spacing w:beforeLines="50" w:after="50" w:line="460" w:lineRule="exact"/>
              <w:ind w:left="5250"/>
              <w:rPr>
                <w:rFonts w:asciiTheme="minorEastAsia" w:eastAsiaTheme="minorEastAsia" w:hAnsiTheme="minorEastAsia"/>
                <w:color w:val="000000" w:themeColor="text1"/>
                <w:sz w:val="24"/>
                <w:szCs w:val="24"/>
              </w:rPr>
            </w:pPr>
          </w:p>
        </w:tc>
        <w:tc>
          <w:tcPr>
            <w:tcW w:w="487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r>
      <w:tr w:rsidR="00C86ED6" w:rsidRPr="00DB7275">
        <w:tc>
          <w:tcPr>
            <w:tcW w:w="1410"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004"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663"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487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r>
      <w:tr w:rsidR="00C86ED6" w:rsidRPr="00DB7275">
        <w:tc>
          <w:tcPr>
            <w:tcW w:w="1410"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004"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663"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487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r>
      <w:tr w:rsidR="00C86ED6" w:rsidRPr="00DB7275">
        <w:tc>
          <w:tcPr>
            <w:tcW w:w="1410"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004"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663"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487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r>
      <w:tr w:rsidR="00C86ED6" w:rsidRPr="00DB7275">
        <w:tc>
          <w:tcPr>
            <w:tcW w:w="1410"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004"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663"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487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r>
      <w:tr w:rsidR="00C86ED6" w:rsidRPr="00DB7275">
        <w:tc>
          <w:tcPr>
            <w:tcW w:w="1410"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004"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663"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487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r>
      <w:tr w:rsidR="00C86ED6" w:rsidRPr="00DB7275">
        <w:tc>
          <w:tcPr>
            <w:tcW w:w="1410"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004"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1663"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c>
          <w:tcPr>
            <w:tcW w:w="4872" w:type="dxa"/>
            <w:tcBorders>
              <w:top w:val="single" w:sz="4" w:space="0" w:color="auto"/>
              <w:left w:val="single" w:sz="4" w:space="0" w:color="auto"/>
              <w:bottom w:val="single" w:sz="4" w:space="0" w:color="auto"/>
              <w:right w:val="single" w:sz="4" w:space="0" w:color="auto"/>
            </w:tcBorders>
            <w:noWrap/>
          </w:tcPr>
          <w:p w:rsidR="00C86ED6" w:rsidRPr="00DB7275" w:rsidRDefault="00C86ED6" w:rsidP="00096F62">
            <w:pPr>
              <w:snapToGrid w:val="0"/>
              <w:spacing w:beforeLines="50" w:after="50" w:line="460" w:lineRule="exact"/>
              <w:rPr>
                <w:rFonts w:asciiTheme="minorEastAsia" w:eastAsiaTheme="minorEastAsia" w:hAnsiTheme="minorEastAsia"/>
                <w:color w:val="000000" w:themeColor="text1"/>
                <w:sz w:val="24"/>
                <w:szCs w:val="24"/>
              </w:rPr>
            </w:pPr>
          </w:p>
        </w:tc>
      </w:tr>
    </w:tbl>
    <w:p w:rsidR="00C86ED6" w:rsidRPr="00DB7275" w:rsidRDefault="00F61B5A" w:rsidP="00096F62">
      <w:pPr>
        <w:snapToGrid w:val="0"/>
        <w:spacing w:before="50" w:afterLines="50" w:line="460" w:lineRule="exact"/>
        <w:jc w:val="left"/>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注：在填写时，如本表格不适合投标单位的实际情况，可根据本表格式</w:t>
      </w:r>
      <w:proofErr w:type="gramStart"/>
      <w:r w:rsidRPr="00DB7275">
        <w:rPr>
          <w:rFonts w:asciiTheme="minorEastAsia" w:eastAsiaTheme="minorEastAsia" w:hAnsiTheme="minorEastAsia" w:hint="eastAsia"/>
          <w:color w:val="000000" w:themeColor="text1"/>
          <w:sz w:val="28"/>
          <w:szCs w:val="28"/>
        </w:rPr>
        <w:t>自行划表填写</w:t>
      </w:r>
      <w:proofErr w:type="gramEnd"/>
      <w:r w:rsidRPr="00DB7275">
        <w:rPr>
          <w:rFonts w:asciiTheme="minorEastAsia" w:eastAsiaTheme="minorEastAsia" w:hAnsiTheme="minorEastAsia" w:hint="eastAsia"/>
          <w:color w:val="000000" w:themeColor="text1"/>
          <w:sz w:val="28"/>
          <w:szCs w:val="28"/>
        </w:rPr>
        <w:t xml:space="preserve">。 </w:t>
      </w:r>
    </w:p>
    <w:p w:rsidR="00C86ED6" w:rsidRPr="00DB7275" w:rsidRDefault="00C86ED6">
      <w:pPr>
        <w:pStyle w:val="a5"/>
        <w:snapToGrid w:val="0"/>
        <w:rPr>
          <w:rFonts w:asciiTheme="minorEastAsia" w:eastAsiaTheme="minorEastAsia" w:hAnsiTheme="minorEastAsia"/>
          <w:color w:val="000000" w:themeColor="text1"/>
          <w:sz w:val="28"/>
          <w:szCs w:val="28"/>
        </w:rPr>
      </w:pPr>
    </w:p>
    <w:p w:rsidR="00C86ED6" w:rsidRPr="00DB7275" w:rsidRDefault="00F61B5A" w:rsidP="00096F62">
      <w:pPr>
        <w:snapToGrid w:val="0"/>
        <w:spacing w:beforeLines="50"/>
        <w:rPr>
          <w:rFonts w:asciiTheme="minorEastAsia" w:eastAsiaTheme="minorEastAsia" w:hAnsiTheme="minorEastAsia"/>
          <w:color w:val="000000" w:themeColor="text1"/>
          <w:sz w:val="30"/>
          <w:szCs w:val="30"/>
          <w:u w:val="single"/>
        </w:rPr>
      </w:pPr>
      <w:r w:rsidRPr="00DB7275">
        <w:rPr>
          <w:rFonts w:asciiTheme="minorEastAsia" w:eastAsiaTheme="minorEastAsia" w:hAnsiTheme="minorEastAsia" w:hint="eastAsia"/>
          <w:color w:val="000000" w:themeColor="text1"/>
          <w:sz w:val="30"/>
          <w:szCs w:val="30"/>
        </w:rPr>
        <w:t>法定代表人或其授权代表（签字或盖章）：</w:t>
      </w:r>
      <w:r w:rsidRPr="00DB7275">
        <w:rPr>
          <w:rFonts w:asciiTheme="minorEastAsia" w:eastAsiaTheme="minorEastAsia" w:hAnsiTheme="minorEastAsia" w:hint="eastAsia"/>
          <w:color w:val="000000" w:themeColor="text1"/>
          <w:sz w:val="30"/>
          <w:szCs w:val="30"/>
          <w:u w:val="single"/>
        </w:rPr>
        <w:t xml:space="preserve">          </w:t>
      </w:r>
    </w:p>
    <w:p w:rsidR="00C86ED6" w:rsidRPr="00DB7275" w:rsidRDefault="00F61B5A" w:rsidP="00096F62">
      <w:pPr>
        <w:snapToGrid w:val="0"/>
        <w:spacing w:beforeLines="50"/>
        <w:rPr>
          <w:rFonts w:asciiTheme="minorEastAsia" w:eastAsiaTheme="minorEastAsia" w:hAnsiTheme="minorEastAsia"/>
          <w:color w:val="000000" w:themeColor="text1"/>
          <w:sz w:val="30"/>
          <w:szCs w:val="30"/>
        </w:rPr>
      </w:pPr>
      <w:r w:rsidRPr="00DB7275">
        <w:rPr>
          <w:rFonts w:asciiTheme="minorEastAsia" w:eastAsiaTheme="minorEastAsia" w:hAnsiTheme="minorEastAsia" w:hint="eastAsia"/>
          <w:color w:val="000000" w:themeColor="text1"/>
          <w:sz w:val="30"/>
          <w:szCs w:val="30"/>
        </w:rPr>
        <w:t>日期：</w:t>
      </w:r>
      <w:r w:rsidRPr="00DB7275">
        <w:rPr>
          <w:rFonts w:asciiTheme="minorEastAsia" w:eastAsiaTheme="minorEastAsia" w:hAnsiTheme="minorEastAsia" w:hint="eastAsia"/>
          <w:color w:val="000000" w:themeColor="text1"/>
          <w:sz w:val="30"/>
          <w:szCs w:val="30"/>
          <w:u w:val="single"/>
        </w:rPr>
        <w:t xml:space="preserve"> </w:t>
      </w:r>
      <w:r w:rsidRPr="00DB7275">
        <w:rPr>
          <w:rFonts w:asciiTheme="minorEastAsia" w:eastAsiaTheme="minorEastAsia" w:hAnsiTheme="minorEastAsia"/>
          <w:color w:val="000000" w:themeColor="text1"/>
          <w:sz w:val="30"/>
          <w:szCs w:val="30"/>
          <w:u w:val="single"/>
        </w:rPr>
        <w:t xml:space="preserve">       </w:t>
      </w:r>
    </w:p>
    <w:p w:rsidR="00C86ED6" w:rsidRPr="00DB7275" w:rsidRDefault="00C86ED6">
      <w:pPr>
        <w:pStyle w:val="a5"/>
        <w:snapToGrid w:val="0"/>
        <w:rPr>
          <w:rFonts w:asciiTheme="minorEastAsia" w:eastAsiaTheme="minorEastAsia" w:hAnsiTheme="minorEastAsia"/>
          <w:color w:val="000000" w:themeColor="text1"/>
          <w:sz w:val="28"/>
          <w:szCs w:val="28"/>
        </w:rPr>
      </w:pPr>
    </w:p>
    <w:p w:rsidR="00C86ED6" w:rsidRPr="00DB7275" w:rsidRDefault="00C86ED6">
      <w:pPr>
        <w:pStyle w:val="a5"/>
        <w:snapToGrid w:val="0"/>
        <w:rPr>
          <w:rFonts w:asciiTheme="minorEastAsia" w:eastAsiaTheme="minorEastAsia" w:hAnsiTheme="minorEastAsia"/>
          <w:color w:val="000000" w:themeColor="text1"/>
          <w:sz w:val="28"/>
          <w:szCs w:val="28"/>
        </w:rPr>
      </w:pPr>
    </w:p>
    <w:p w:rsidR="00C86ED6" w:rsidRPr="00DB7275" w:rsidRDefault="00C86ED6">
      <w:pPr>
        <w:pStyle w:val="a5"/>
        <w:snapToGrid w:val="0"/>
        <w:rPr>
          <w:rFonts w:asciiTheme="minorEastAsia" w:eastAsiaTheme="minorEastAsia" w:hAnsiTheme="minorEastAsia"/>
          <w:color w:val="000000" w:themeColor="text1"/>
          <w:sz w:val="28"/>
          <w:szCs w:val="28"/>
        </w:rPr>
      </w:pPr>
    </w:p>
    <w:p w:rsidR="00C86ED6" w:rsidRPr="00DB7275" w:rsidRDefault="00F61B5A">
      <w:pPr>
        <w:snapToGrid w:val="0"/>
        <w:spacing w:before="50" w:after="50"/>
        <w:jc w:val="left"/>
        <w:rPr>
          <w:rFonts w:asciiTheme="minorEastAsia" w:eastAsiaTheme="minorEastAsia" w:hAnsiTheme="minorEastAsia"/>
          <w:b/>
          <w:bCs/>
          <w:color w:val="000000" w:themeColor="text1"/>
          <w:sz w:val="30"/>
          <w:szCs w:val="30"/>
        </w:rPr>
      </w:pPr>
      <w:r w:rsidRPr="00DB7275">
        <w:rPr>
          <w:rFonts w:asciiTheme="minorEastAsia" w:eastAsiaTheme="minorEastAsia" w:hAnsiTheme="minorEastAsia"/>
          <w:b/>
          <w:bCs/>
          <w:color w:val="000000" w:themeColor="text1"/>
          <w:sz w:val="30"/>
          <w:szCs w:val="30"/>
        </w:rPr>
        <w:lastRenderedPageBreak/>
        <w:t>附件15：</w:t>
      </w:r>
    </w:p>
    <w:p w:rsidR="00C86ED6" w:rsidRPr="00DB7275" w:rsidRDefault="00F61B5A" w:rsidP="00096F62">
      <w:pPr>
        <w:snapToGrid w:val="0"/>
        <w:spacing w:before="50" w:afterLines="50"/>
        <w:jc w:val="center"/>
        <w:rPr>
          <w:rFonts w:asciiTheme="minorEastAsia" w:eastAsiaTheme="minorEastAsia" w:hAnsiTheme="minorEastAsia"/>
          <w:b/>
          <w:color w:val="000000" w:themeColor="text1"/>
          <w:kern w:val="0"/>
          <w:sz w:val="36"/>
          <w:szCs w:val="36"/>
        </w:rPr>
      </w:pPr>
      <w:r w:rsidRPr="00DB7275">
        <w:rPr>
          <w:rFonts w:asciiTheme="minorEastAsia" w:eastAsiaTheme="minorEastAsia" w:hAnsiTheme="minorEastAsia" w:hint="eastAsia"/>
          <w:b/>
          <w:color w:val="000000" w:themeColor="text1"/>
          <w:kern w:val="0"/>
          <w:sz w:val="36"/>
          <w:szCs w:val="36"/>
        </w:rPr>
        <w:t>消耗品、维修零配件及其价格清单</w:t>
      </w:r>
    </w:p>
    <w:p w:rsidR="00C86ED6" w:rsidRPr="00DB7275" w:rsidRDefault="00F61B5A">
      <w:pPr>
        <w:pStyle w:val="a5"/>
        <w:snapToGrid w:val="0"/>
        <w:rPr>
          <w:rFonts w:asciiTheme="minorEastAsia" w:eastAsiaTheme="minorEastAsia" w:hAnsiTheme="minorEastAsia"/>
          <w:color w:val="000000" w:themeColor="text1"/>
          <w:sz w:val="28"/>
          <w:szCs w:val="28"/>
        </w:rPr>
      </w:pPr>
      <w:r w:rsidRPr="00DB7275">
        <w:rPr>
          <w:rFonts w:asciiTheme="minorEastAsia" w:eastAsiaTheme="minorEastAsia" w:hAnsiTheme="minorEastAsia"/>
          <w:color w:val="000000" w:themeColor="text1"/>
          <w:sz w:val="28"/>
          <w:szCs w:val="28"/>
        </w:rPr>
        <w:t>供应商</w:t>
      </w:r>
      <w:r w:rsidRPr="00DB7275">
        <w:rPr>
          <w:rFonts w:asciiTheme="minorEastAsia" w:eastAsiaTheme="minorEastAsia" w:hAnsiTheme="minorEastAsia" w:hint="eastAsia"/>
          <w:color w:val="000000" w:themeColor="text1"/>
          <w:sz w:val="28"/>
          <w:szCs w:val="28"/>
        </w:rPr>
        <w:t>全称（公章）：</w:t>
      </w:r>
      <w:r w:rsidRPr="00DB7275">
        <w:rPr>
          <w:rFonts w:asciiTheme="minorEastAsia" w:eastAsiaTheme="minorEastAsia" w:hAnsiTheme="minorEastAsia" w:hint="eastAsia"/>
          <w:color w:val="000000" w:themeColor="text1"/>
          <w:sz w:val="28"/>
          <w:szCs w:val="28"/>
          <w:u w:val="single"/>
        </w:rPr>
        <w:t xml:space="preserve">                           </w:t>
      </w:r>
    </w:p>
    <w:p w:rsidR="00C86ED6" w:rsidRPr="00DB7275" w:rsidRDefault="00F61B5A">
      <w:pPr>
        <w:pStyle w:val="a5"/>
        <w:snapToGrid w:val="0"/>
        <w:rPr>
          <w:rFonts w:asciiTheme="minorEastAsia" w:eastAsiaTheme="minorEastAsia" w:hAnsiTheme="minorEastAsia"/>
          <w:color w:val="000000" w:themeColor="text1"/>
          <w:sz w:val="28"/>
          <w:szCs w:val="28"/>
          <w:u w:val="single"/>
        </w:rPr>
      </w:pPr>
      <w:r w:rsidRPr="00DB7275">
        <w:rPr>
          <w:rFonts w:asciiTheme="minorEastAsia" w:eastAsiaTheme="minorEastAsia" w:hAnsiTheme="minorEastAsia" w:hint="eastAsia"/>
          <w:color w:val="000000" w:themeColor="text1"/>
          <w:sz w:val="28"/>
          <w:szCs w:val="28"/>
        </w:rPr>
        <w:t>标段</w:t>
      </w:r>
      <w:r w:rsidRPr="00DB7275">
        <w:rPr>
          <w:rFonts w:asciiTheme="minorEastAsia" w:eastAsiaTheme="minorEastAsia" w:hAnsiTheme="minorEastAsia"/>
          <w:color w:val="000000" w:themeColor="text1"/>
          <w:sz w:val="28"/>
          <w:szCs w:val="28"/>
        </w:rPr>
        <w:t>编号</w:t>
      </w:r>
      <w:r w:rsidRPr="00DB7275">
        <w:rPr>
          <w:rFonts w:asciiTheme="minorEastAsia" w:eastAsiaTheme="minorEastAsia" w:hAnsiTheme="minorEastAsia" w:hint="eastAsia"/>
          <w:color w:val="000000" w:themeColor="text1"/>
          <w:sz w:val="28"/>
          <w:szCs w:val="28"/>
        </w:rPr>
        <w:t>：</w:t>
      </w:r>
      <w:r w:rsidRPr="00DB7275">
        <w:rPr>
          <w:rFonts w:asciiTheme="minorEastAsia" w:eastAsiaTheme="minorEastAsia" w:hAnsiTheme="minorEastAsia" w:hint="eastAsia"/>
          <w:color w:val="000000" w:themeColor="text1"/>
          <w:sz w:val="28"/>
          <w:szCs w:val="28"/>
          <w:u w:val="single"/>
        </w:rPr>
        <w:t xml:space="preserve">                           </w:t>
      </w:r>
    </w:p>
    <w:p w:rsidR="00C86ED6" w:rsidRPr="00DB7275" w:rsidRDefault="00C86ED6">
      <w:pPr>
        <w:rPr>
          <w:rFonts w:asciiTheme="minorEastAsia" w:eastAsiaTheme="minorEastAsia" w:hAnsiTheme="minorEastAsia"/>
          <w:color w:val="000000" w:themeColor="text1"/>
          <w:sz w:val="28"/>
          <w:szCs w:val="28"/>
        </w:rPr>
      </w:pPr>
    </w:p>
    <w:tbl>
      <w:tblPr>
        <w:tblW w:w="859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9"/>
        <w:gridCol w:w="1260"/>
        <w:gridCol w:w="1875"/>
        <w:gridCol w:w="1440"/>
        <w:gridCol w:w="1440"/>
        <w:gridCol w:w="1855"/>
      </w:tblGrid>
      <w:tr w:rsidR="00C86ED6" w:rsidRPr="00DB7275">
        <w:trPr>
          <w:trHeight w:val="400"/>
        </w:trPr>
        <w:tc>
          <w:tcPr>
            <w:tcW w:w="73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序号</w:t>
            </w:r>
          </w:p>
        </w:tc>
        <w:tc>
          <w:tcPr>
            <w:tcW w:w="126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名称</w:t>
            </w:r>
          </w:p>
        </w:tc>
        <w:tc>
          <w:tcPr>
            <w:tcW w:w="1875"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制造商</w:t>
            </w:r>
          </w:p>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名称</w:t>
            </w:r>
          </w:p>
        </w:tc>
        <w:tc>
          <w:tcPr>
            <w:tcW w:w="144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单价</w:t>
            </w:r>
          </w:p>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市场价</w:t>
            </w:r>
          </w:p>
        </w:tc>
        <w:tc>
          <w:tcPr>
            <w:tcW w:w="144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单价</w:t>
            </w:r>
          </w:p>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报价</w:t>
            </w:r>
          </w:p>
        </w:tc>
        <w:tc>
          <w:tcPr>
            <w:tcW w:w="1855"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对应的投标设备名称</w:t>
            </w:r>
          </w:p>
        </w:tc>
      </w:tr>
      <w:tr w:rsidR="00C86ED6" w:rsidRPr="00DB7275">
        <w:trPr>
          <w:trHeight w:val="400"/>
        </w:trPr>
        <w:tc>
          <w:tcPr>
            <w:tcW w:w="73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F61B5A">
            <w:pP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1.</w:t>
            </w:r>
          </w:p>
        </w:tc>
        <w:tc>
          <w:tcPr>
            <w:tcW w:w="126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44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44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855"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r>
      <w:tr w:rsidR="00C86ED6" w:rsidRPr="00DB7275">
        <w:trPr>
          <w:trHeight w:val="400"/>
        </w:trPr>
        <w:tc>
          <w:tcPr>
            <w:tcW w:w="73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F61B5A">
            <w:pP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2.</w:t>
            </w:r>
          </w:p>
        </w:tc>
        <w:tc>
          <w:tcPr>
            <w:tcW w:w="126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44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44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855"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r>
      <w:tr w:rsidR="00C86ED6" w:rsidRPr="00DB7275">
        <w:trPr>
          <w:trHeight w:val="400"/>
        </w:trPr>
        <w:tc>
          <w:tcPr>
            <w:tcW w:w="73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F61B5A">
            <w:pP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4.</w:t>
            </w:r>
          </w:p>
        </w:tc>
        <w:tc>
          <w:tcPr>
            <w:tcW w:w="126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44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44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855"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r>
      <w:tr w:rsidR="00C86ED6" w:rsidRPr="00DB7275">
        <w:trPr>
          <w:trHeight w:val="400"/>
        </w:trPr>
        <w:tc>
          <w:tcPr>
            <w:tcW w:w="73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F61B5A">
            <w:pP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5.</w:t>
            </w:r>
          </w:p>
        </w:tc>
        <w:tc>
          <w:tcPr>
            <w:tcW w:w="126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44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44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855"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r>
      <w:tr w:rsidR="00C86ED6" w:rsidRPr="00DB7275">
        <w:trPr>
          <w:trHeight w:val="400"/>
        </w:trPr>
        <w:tc>
          <w:tcPr>
            <w:tcW w:w="73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F61B5A">
            <w:pP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6.</w:t>
            </w:r>
          </w:p>
        </w:tc>
        <w:tc>
          <w:tcPr>
            <w:tcW w:w="126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44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44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855"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r>
      <w:tr w:rsidR="00C86ED6" w:rsidRPr="00DB7275">
        <w:trPr>
          <w:trHeight w:val="400"/>
        </w:trPr>
        <w:tc>
          <w:tcPr>
            <w:tcW w:w="73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F61B5A">
            <w:pP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pacing w:val="20"/>
                <w:sz w:val="30"/>
                <w:szCs w:val="30"/>
              </w:rPr>
              <w:t>…</w:t>
            </w:r>
          </w:p>
        </w:tc>
        <w:tc>
          <w:tcPr>
            <w:tcW w:w="126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875"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44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440"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c>
          <w:tcPr>
            <w:tcW w:w="1855" w:type="dxa"/>
            <w:tcBorders>
              <w:top w:val="single" w:sz="4" w:space="0" w:color="000000"/>
              <w:left w:val="single" w:sz="4" w:space="0" w:color="000000"/>
              <w:bottom w:val="single" w:sz="4" w:space="0" w:color="000000"/>
              <w:right w:val="single" w:sz="4" w:space="0" w:color="000000"/>
            </w:tcBorders>
            <w:noWrap/>
            <w:vAlign w:val="center"/>
          </w:tcPr>
          <w:p w:rsidR="00C86ED6" w:rsidRPr="00DB7275" w:rsidRDefault="00C86ED6">
            <w:pPr>
              <w:rPr>
                <w:rFonts w:asciiTheme="minorEastAsia" w:eastAsiaTheme="minorEastAsia" w:hAnsiTheme="minorEastAsia"/>
                <w:color w:val="000000" w:themeColor="text1"/>
                <w:sz w:val="28"/>
                <w:szCs w:val="28"/>
              </w:rPr>
            </w:pPr>
          </w:p>
        </w:tc>
      </w:tr>
    </w:tbl>
    <w:p w:rsidR="00C86ED6" w:rsidRPr="00DB7275" w:rsidRDefault="00F61B5A">
      <w:pPr>
        <w:adjustRightInd w:val="0"/>
        <w:snapToGrid w:val="0"/>
        <w:ind w:rightChars="82" w:right="172"/>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注：以上为主要消耗品及易损配件的报价，采购人据此在采购合同中约定相关价格。</w:t>
      </w:r>
    </w:p>
    <w:p w:rsidR="00C86ED6" w:rsidRPr="00DB7275" w:rsidRDefault="00C86ED6" w:rsidP="00236F0F">
      <w:pPr>
        <w:adjustRightInd w:val="0"/>
        <w:snapToGrid w:val="0"/>
        <w:ind w:rightChars="82" w:right="172" w:firstLineChars="202" w:firstLine="485"/>
        <w:rPr>
          <w:rFonts w:asciiTheme="minorEastAsia" w:eastAsiaTheme="minorEastAsia" w:hAnsiTheme="minorEastAsia"/>
          <w:color w:val="000000" w:themeColor="text1"/>
          <w:sz w:val="24"/>
          <w:szCs w:val="24"/>
        </w:rPr>
      </w:pPr>
    </w:p>
    <w:p w:rsidR="00C86ED6" w:rsidRPr="00DB7275" w:rsidRDefault="00C86ED6" w:rsidP="00236F0F">
      <w:pPr>
        <w:adjustRightInd w:val="0"/>
        <w:snapToGrid w:val="0"/>
        <w:ind w:rightChars="82" w:right="172" w:firstLineChars="202" w:firstLine="485"/>
        <w:rPr>
          <w:rFonts w:asciiTheme="minorEastAsia" w:eastAsiaTheme="minorEastAsia" w:hAnsiTheme="minorEastAsia"/>
          <w:color w:val="000000" w:themeColor="text1"/>
          <w:sz w:val="24"/>
          <w:szCs w:val="24"/>
        </w:rPr>
      </w:pPr>
    </w:p>
    <w:p w:rsidR="00C86ED6" w:rsidRPr="00DB7275" w:rsidRDefault="00C86ED6">
      <w:pPr>
        <w:spacing w:line="440" w:lineRule="exact"/>
        <w:jc w:val="left"/>
        <w:rPr>
          <w:rFonts w:asciiTheme="minorEastAsia" w:eastAsiaTheme="minorEastAsia" w:hAnsiTheme="minorEastAsia"/>
          <w:color w:val="000000" w:themeColor="text1"/>
          <w:sz w:val="24"/>
        </w:rPr>
      </w:pPr>
    </w:p>
    <w:p w:rsidR="00C86ED6" w:rsidRPr="00DB7275" w:rsidRDefault="00F61B5A" w:rsidP="00096F62">
      <w:pPr>
        <w:snapToGrid w:val="0"/>
        <w:spacing w:beforeLines="50"/>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 xml:space="preserve">法定代表人或其授权代表（签字或盖章）：          </w:t>
      </w:r>
    </w:p>
    <w:p w:rsidR="00C86ED6" w:rsidRPr="00DB7275" w:rsidRDefault="00F61B5A" w:rsidP="00096F62">
      <w:pPr>
        <w:snapToGrid w:val="0"/>
        <w:spacing w:beforeLines="50"/>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 xml:space="preserve">日期： </w:t>
      </w:r>
    </w:p>
    <w:p w:rsidR="00C86ED6" w:rsidRPr="00DB7275" w:rsidRDefault="00F61B5A">
      <w:pPr>
        <w:spacing w:line="440" w:lineRule="exact"/>
        <w:ind w:leftChars="-100" w:left="-210" w:firstLineChars="50" w:firstLine="12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ab/>
        <w:t xml:space="preserve"> </w:t>
      </w:r>
    </w:p>
    <w:p w:rsidR="00C86ED6" w:rsidRPr="00DB7275" w:rsidRDefault="00F61B5A">
      <w:pPr>
        <w:spacing w:line="440" w:lineRule="exact"/>
        <w:rPr>
          <w:rFonts w:asciiTheme="minorEastAsia" w:eastAsiaTheme="minorEastAsia" w:hAnsiTheme="minorEastAsia"/>
          <w:b/>
          <w:color w:val="000000" w:themeColor="text1"/>
          <w:sz w:val="24"/>
        </w:rPr>
      </w:pPr>
      <w:r w:rsidRPr="00DB7275">
        <w:rPr>
          <w:rFonts w:asciiTheme="minorEastAsia" w:eastAsiaTheme="minorEastAsia" w:hAnsiTheme="minorEastAsia" w:hint="eastAsia"/>
          <w:color w:val="000000" w:themeColor="text1"/>
          <w:sz w:val="24"/>
        </w:rPr>
        <w:t xml:space="preserve">                                             </w:t>
      </w:r>
    </w:p>
    <w:p w:rsidR="00C86ED6" w:rsidRPr="00DB7275" w:rsidRDefault="00C86ED6">
      <w:pPr>
        <w:rPr>
          <w:rFonts w:asciiTheme="minorEastAsia" w:eastAsiaTheme="minorEastAsia" w:hAnsiTheme="minorEastAsia"/>
          <w:color w:val="000000" w:themeColor="text1"/>
          <w:sz w:val="24"/>
        </w:rPr>
      </w:pPr>
    </w:p>
    <w:p w:rsidR="00C86ED6" w:rsidRPr="00DB7275" w:rsidRDefault="00C86ED6">
      <w:pPr>
        <w:rPr>
          <w:rFonts w:asciiTheme="minorEastAsia" w:eastAsiaTheme="minorEastAsia" w:hAnsiTheme="minorEastAsia"/>
          <w:color w:val="000000" w:themeColor="text1"/>
          <w:sz w:val="24"/>
        </w:rPr>
      </w:pPr>
    </w:p>
    <w:p w:rsidR="00C86ED6" w:rsidRPr="00DB7275" w:rsidRDefault="00C86ED6">
      <w:pPr>
        <w:rPr>
          <w:rFonts w:asciiTheme="minorEastAsia" w:eastAsiaTheme="minorEastAsia" w:hAnsiTheme="minorEastAsia"/>
          <w:color w:val="000000" w:themeColor="text1"/>
          <w:sz w:val="24"/>
        </w:rPr>
      </w:pPr>
    </w:p>
    <w:p w:rsidR="00C86ED6" w:rsidRPr="00DB7275" w:rsidRDefault="00C86ED6">
      <w:pPr>
        <w:rPr>
          <w:rFonts w:asciiTheme="minorEastAsia" w:eastAsiaTheme="minorEastAsia" w:hAnsiTheme="minorEastAsia"/>
          <w:color w:val="000000" w:themeColor="text1"/>
          <w:sz w:val="24"/>
        </w:rPr>
      </w:pPr>
    </w:p>
    <w:p w:rsidR="00C86ED6" w:rsidRPr="00DB7275" w:rsidRDefault="00C86ED6">
      <w:pPr>
        <w:snapToGrid w:val="0"/>
        <w:spacing w:before="50" w:after="50"/>
        <w:jc w:val="left"/>
        <w:rPr>
          <w:rFonts w:asciiTheme="minorEastAsia" w:eastAsiaTheme="minorEastAsia" w:hAnsiTheme="minorEastAsia"/>
          <w:color w:val="000000" w:themeColor="text1"/>
          <w:sz w:val="30"/>
          <w:szCs w:val="30"/>
        </w:rPr>
      </w:pPr>
    </w:p>
    <w:p w:rsidR="00C86ED6" w:rsidRPr="00DB7275" w:rsidRDefault="00C86ED6">
      <w:pPr>
        <w:rPr>
          <w:rFonts w:asciiTheme="minorEastAsia" w:eastAsiaTheme="minorEastAsia" w:hAnsiTheme="minorEastAsia"/>
          <w:color w:val="000000" w:themeColor="text1"/>
          <w:sz w:val="24"/>
        </w:rPr>
      </w:pPr>
    </w:p>
    <w:p w:rsidR="00C86ED6" w:rsidRPr="00DB7275" w:rsidRDefault="00F61B5A">
      <w:pPr>
        <w:snapToGrid w:val="0"/>
        <w:spacing w:before="50" w:after="50"/>
        <w:jc w:val="left"/>
        <w:rPr>
          <w:rFonts w:asciiTheme="minorEastAsia" w:eastAsiaTheme="minorEastAsia" w:hAnsiTheme="minorEastAsia"/>
          <w:b/>
          <w:bCs/>
          <w:color w:val="000000" w:themeColor="text1"/>
          <w:sz w:val="30"/>
          <w:szCs w:val="30"/>
        </w:rPr>
      </w:pPr>
      <w:r w:rsidRPr="00DB7275">
        <w:rPr>
          <w:rFonts w:asciiTheme="minorEastAsia" w:eastAsiaTheme="minorEastAsia" w:hAnsiTheme="minorEastAsia"/>
          <w:b/>
          <w:bCs/>
          <w:color w:val="000000" w:themeColor="text1"/>
          <w:sz w:val="30"/>
          <w:szCs w:val="30"/>
        </w:rPr>
        <w:lastRenderedPageBreak/>
        <w:t>附件16（如有）：</w:t>
      </w:r>
    </w:p>
    <w:p w:rsidR="00C86ED6" w:rsidRPr="00DB7275" w:rsidRDefault="00F61B5A" w:rsidP="00096F62">
      <w:pPr>
        <w:snapToGrid w:val="0"/>
        <w:spacing w:before="50" w:afterLines="50"/>
        <w:jc w:val="center"/>
        <w:rPr>
          <w:rFonts w:asciiTheme="minorEastAsia" w:eastAsiaTheme="minorEastAsia" w:hAnsiTheme="minorEastAsia"/>
          <w:b/>
          <w:color w:val="000000" w:themeColor="text1"/>
          <w:kern w:val="0"/>
          <w:sz w:val="36"/>
          <w:szCs w:val="36"/>
        </w:rPr>
      </w:pPr>
      <w:r w:rsidRPr="00DB7275">
        <w:rPr>
          <w:rFonts w:asciiTheme="minorEastAsia" w:eastAsiaTheme="minorEastAsia" w:hAnsiTheme="minorEastAsia"/>
          <w:b/>
          <w:color w:val="000000" w:themeColor="text1"/>
          <w:kern w:val="0"/>
          <w:sz w:val="36"/>
          <w:szCs w:val="36"/>
        </w:rPr>
        <w:t>类似业绩一览表</w:t>
      </w:r>
    </w:p>
    <w:p w:rsidR="00C86ED6" w:rsidRPr="00DB7275" w:rsidRDefault="00F61B5A">
      <w:pPr>
        <w:pStyle w:val="a5"/>
        <w:snapToGrid w:val="0"/>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供应商全称（公章）：</w:t>
      </w:r>
      <w:r w:rsidRPr="00DB7275">
        <w:rPr>
          <w:rFonts w:asciiTheme="minorEastAsia" w:eastAsiaTheme="minorEastAsia" w:hAnsiTheme="minorEastAsia" w:hint="eastAsia"/>
          <w:color w:val="000000" w:themeColor="text1"/>
          <w:sz w:val="28"/>
          <w:szCs w:val="28"/>
          <w:u w:val="single"/>
        </w:rPr>
        <w:t xml:space="preserve">         </w:t>
      </w:r>
      <w:r w:rsidRPr="00DB7275">
        <w:rPr>
          <w:rFonts w:asciiTheme="minorEastAsia" w:eastAsiaTheme="minorEastAsia" w:hAnsiTheme="minorEastAsia"/>
          <w:color w:val="000000" w:themeColor="text1"/>
          <w:sz w:val="28"/>
          <w:szCs w:val="28"/>
          <w:u w:val="single"/>
        </w:rPr>
        <w:t xml:space="preserve">                  </w:t>
      </w:r>
    </w:p>
    <w:p w:rsidR="00C86ED6" w:rsidRPr="00DB7275" w:rsidRDefault="00F61B5A">
      <w:pPr>
        <w:pStyle w:val="a5"/>
        <w:snapToGrid w:val="0"/>
        <w:rPr>
          <w:rFonts w:asciiTheme="minorEastAsia" w:eastAsiaTheme="minorEastAsia" w:hAnsiTheme="minorEastAsia"/>
          <w:color w:val="000000" w:themeColor="text1"/>
          <w:sz w:val="28"/>
          <w:szCs w:val="28"/>
          <w:u w:val="single"/>
        </w:rPr>
      </w:pPr>
      <w:r w:rsidRPr="00DB7275">
        <w:rPr>
          <w:rFonts w:asciiTheme="minorEastAsia" w:eastAsiaTheme="minorEastAsia" w:hAnsiTheme="minorEastAsia"/>
          <w:color w:val="000000" w:themeColor="text1"/>
          <w:sz w:val="28"/>
          <w:szCs w:val="28"/>
        </w:rPr>
        <w:t>标段编号</w:t>
      </w:r>
      <w:r w:rsidRPr="00DB7275">
        <w:rPr>
          <w:rFonts w:asciiTheme="minorEastAsia" w:eastAsiaTheme="minorEastAsia" w:hAnsiTheme="minorEastAsia" w:hint="eastAsia"/>
          <w:color w:val="000000" w:themeColor="text1"/>
          <w:sz w:val="28"/>
          <w:szCs w:val="28"/>
        </w:rPr>
        <w:t>：</w:t>
      </w:r>
      <w:r w:rsidRPr="00DB7275">
        <w:rPr>
          <w:rFonts w:asciiTheme="minorEastAsia" w:eastAsiaTheme="minorEastAsia" w:hAnsiTheme="minorEastAsia" w:hint="eastAsia"/>
          <w:color w:val="000000" w:themeColor="text1"/>
          <w:sz w:val="28"/>
          <w:szCs w:val="28"/>
          <w:u w:val="single"/>
        </w:rPr>
        <w:t xml:space="preserve">    </w:t>
      </w:r>
      <w:r w:rsidRPr="00DB7275">
        <w:rPr>
          <w:rFonts w:asciiTheme="minorEastAsia" w:eastAsiaTheme="minorEastAsia" w:hAnsiTheme="minorEastAsia"/>
          <w:color w:val="000000" w:themeColor="text1"/>
          <w:sz w:val="28"/>
          <w:szCs w:val="28"/>
          <w:u w:val="single"/>
        </w:rPr>
        <w:t xml:space="preserve">                    </w:t>
      </w:r>
      <w:r w:rsidRPr="00DB7275">
        <w:rPr>
          <w:rFonts w:asciiTheme="minorEastAsia" w:eastAsiaTheme="minorEastAsia" w:hAnsiTheme="minorEastAsia" w:hint="eastAsia"/>
          <w:color w:val="000000" w:themeColor="text1"/>
          <w:sz w:val="28"/>
          <w:szCs w:val="28"/>
          <w:u w:val="single"/>
        </w:rPr>
        <w:t xml:space="preserve">   </w:t>
      </w:r>
    </w:p>
    <w:p w:rsidR="00C86ED6" w:rsidRPr="00DB7275" w:rsidRDefault="00C86ED6">
      <w:pPr>
        <w:rPr>
          <w:rFonts w:asciiTheme="minorEastAsia" w:eastAsiaTheme="minorEastAsia" w:hAnsiTheme="minorEastAsia"/>
          <w:color w:val="000000" w:themeColor="text1"/>
          <w:sz w:val="28"/>
          <w:szCs w:val="28"/>
        </w:rPr>
      </w:pPr>
    </w:p>
    <w:tbl>
      <w:tblPr>
        <w:tblW w:w="8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59"/>
        <w:gridCol w:w="1455"/>
        <w:gridCol w:w="1751"/>
        <w:gridCol w:w="1185"/>
        <w:gridCol w:w="1733"/>
        <w:gridCol w:w="1453"/>
      </w:tblGrid>
      <w:tr w:rsidR="00C86ED6" w:rsidRPr="00DB7275">
        <w:tc>
          <w:tcPr>
            <w:tcW w:w="859"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color w:val="000000" w:themeColor="text1"/>
                <w:sz w:val="28"/>
                <w:szCs w:val="28"/>
              </w:rPr>
              <w:t>序号</w:t>
            </w:r>
          </w:p>
        </w:tc>
        <w:tc>
          <w:tcPr>
            <w:tcW w:w="1455"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color w:val="000000" w:themeColor="text1"/>
                <w:sz w:val="28"/>
                <w:szCs w:val="28"/>
              </w:rPr>
              <w:t>采购人</w:t>
            </w:r>
          </w:p>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color w:val="000000" w:themeColor="text1"/>
                <w:sz w:val="28"/>
                <w:szCs w:val="28"/>
              </w:rPr>
              <w:t>名称</w:t>
            </w:r>
          </w:p>
        </w:tc>
        <w:tc>
          <w:tcPr>
            <w:tcW w:w="1751"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color w:val="000000" w:themeColor="text1"/>
                <w:sz w:val="28"/>
                <w:szCs w:val="28"/>
              </w:rPr>
              <w:t>项目名称</w:t>
            </w:r>
          </w:p>
        </w:tc>
        <w:tc>
          <w:tcPr>
            <w:tcW w:w="1185"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color w:val="000000" w:themeColor="text1"/>
                <w:sz w:val="28"/>
                <w:szCs w:val="28"/>
              </w:rPr>
              <w:t>合同</w:t>
            </w:r>
          </w:p>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color w:val="000000" w:themeColor="text1"/>
                <w:sz w:val="28"/>
                <w:szCs w:val="28"/>
              </w:rPr>
              <w:t>金额</w:t>
            </w:r>
          </w:p>
        </w:tc>
        <w:tc>
          <w:tcPr>
            <w:tcW w:w="1733"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color w:val="000000" w:themeColor="text1"/>
                <w:sz w:val="28"/>
                <w:szCs w:val="28"/>
              </w:rPr>
              <w:t>采购单位联系人及电话</w:t>
            </w:r>
          </w:p>
        </w:tc>
        <w:tc>
          <w:tcPr>
            <w:tcW w:w="1453"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color w:val="000000" w:themeColor="text1"/>
                <w:sz w:val="28"/>
                <w:szCs w:val="28"/>
              </w:rPr>
              <w:t>验收报告</w:t>
            </w:r>
          </w:p>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color w:val="000000" w:themeColor="text1"/>
                <w:sz w:val="28"/>
                <w:szCs w:val="28"/>
              </w:rPr>
              <w:t>（有/无）</w:t>
            </w:r>
          </w:p>
        </w:tc>
      </w:tr>
      <w:tr w:rsidR="00C86ED6" w:rsidRPr="00DB7275">
        <w:trPr>
          <w:trHeight w:val="1356"/>
        </w:trPr>
        <w:tc>
          <w:tcPr>
            <w:tcW w:w="859"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color w:val="000000" w:themeColor="text1"/>
                <w:sz w:val="28"/>
                <w:szCs w:val="28"/>
              </w:rPr>
              <w:t>1</w:t>
            </w:r>
          </w:p>
        </w:tc>
        <w:tc>
          <w:tcPr>
            <w:tcW w:w="1455" w:type="dxa"/>
            <w:tcBorders>
              <w:top w:val="single" w:sz="4" w:space="0" w:color="auto"/>
              <w:left w:val="single" w:sz="4" w:space="0" w:color="auto"/>
              <w:bottom w:val="single" w:sz="4" w:space="0" w:color="auto"/>
              <w:right w:val="single" w:sz="4" w:space="0" w:color="auto"/>
            </w:tcBorders>
            <w:noWrap/>
          </w:tcPr>
          <w:p w:rsidR="00C86ED6" w:rsidRPr="00DB7275" w:rsidRDefault="00C86ED6">
            <w:pPr>
              <w:rPr>
                <w:rFonts w:asciiTheme="minorEastAsia" w:eastAsiaTheme="minorEastAsia" w:hAnsiTheme="minorEastAsia"/>
                <w:color w:val="000000" w:themeColor="text1"/>
                <w:sz w:val="28"/>
                <w:szCs w:val="28"/>
              </w:rPr>
            </w:pPr>
          </w:p>
        </w:tc>
        <w:tc>
          <w:tcPr>
            <w:tcW w:w="1751" w:type="dxa"/>
            <w:tcBorders>
              <w:top w:val="single" w:sz="4" w:space="0" w:color="auto"/>
              <w:left w:val="single" w:sz="4" w:space="0" w:color="auto"/>
              <w:bottom w:val="single" w:sz="4" w:space="0" w:color="auto"/>
              <w:right w:val="single" w:sz="4" w:space="0" w:color="auto"/>
            </w:tcBorders>
            <w:noWrap/>
          </w:tcPr>
          <w:p w:rsidR="00C86ED6" w:rsidRPr="00DB7275" w:rsidRDefault="00C86ED6">
            <w:pPr>
              <w:rPr>
                <w:rFonts w:asciiTheme="minorEastAsia" w:eastAsiaTheme="minorEastAsia" w:hAnsiTheme="minorEastAsia"/>
                <w:color w:val="000000" w:themeColor="text1"/>
                <w:sz w:val="28"/>
                <w:szCs w:val="28"/>
              </w:rPr>
            </w:pPr>
          </w:p>
        </w:tc>
        <w:tc>
          <w:tcPr>
            <w:tcW w:w="1185" w:type="dxa"/>
            <w:tcBorders>
              <w:top w:val="single" w:sz="4" w:space="0" w:color="auto"/>
              <w:left w:val="single" w:sz="4" w:space="0" w:color="auto"/>
              <w:bottom w:val="single" w:sz="4" w:space="0" w:color="auto"/>
              <w:right w:val="single" w:sz="4" w:space="0" w:color="auto"/>
            </w:tcBorders>
            <w:noWrap/>
          </w:tcPr>
          <w:p w:rsidR="00C86ED6" w:rsidRPr="00DB7275" w:rsidRDefault="00C86ED6">
            <w:pPr>
              <w:rPr>
                <w:rFonts w:asciiTheme="minorEastAsia" w:eastAsiaTheme="minorEastAsia" w:hAnsiTheme="minorEastAsia"/>
                <w:color w:val="000000" w:themeColor="text1"/>
                <w:sz w:val="28"/>
                <w:szCs w:val="28"/>
              </w:rPr>
            </w:pPr>
          </w:p>
        </w:tc>
        <w:tc>
          <w:tcPr>
            <w:tcW w:w="1733" w:type="dxa"/>
            <w:tcBorders>
              <w:top w:val="single" w:sz="4" w:space="0" w:color="auto"/>
              <w:left w:val="single" w:sz="4" w:space="0" w:color="auto"/>
              <w:bottom w:val="single" w:sz="4" w:space="0" w:color="auto"/>
              <w:right w:val="single" w:sz="4" w:space="0" w:color="auto"/>
            </w:tcBorders>
            <w:noWrap/>
          </w:tcPr>
          <w:p w:rsidR="00C86ED6" w:rsidRPr="00DB7275" w:rsidRDefault="00C86ED6">
            <w:pPr>
              <w:rPr>
                <w:rFonts w:asciiTheme="minorEastAsia" w:eastAsiaTheme="minorEastAsia" w:hAnsiTheme="minorEastAsia"/>
                <w:color w:val="000000" w:themeColor="text1"/>
                <w:sz w:val="28"/>
                <w:szCs w:val="28"/>
              </w:rPr>
            </w:pPr>
          </w:p>
        </w:tc>
        <w:tc>
          <w:tcPr>
            <w:tcW w:w="1453" w:type="dxa"/>
            <w:tcBorders>
              <w:top w:val="single" w:sz="4" w:space="0" w:color="auto"/>
              <w:left w:val="single" w:sz="4" w:space="0" w:color="auto"/>
              <w:bottom w:val="single" w:sz="4" w:space="0" w:color="auto"/>
              <w:right w:val="single" w:sz="4" w:space="0" w:color="auto"/>
            </w:tcBorders>
            <w:noWrap/>
          </w:tcPr>
          <w:p w:rsidR="00C86ED6" w:rsidRPr="00DB7275" w:rsidRDefault="00C86ED6">
            <w:pPr>
              <w:rPr>
                <w:rFonts w:asciiTheme="minorEastAsia" w:eastAsiaTheme="minorEastAsia" w:hAnsiTheme="minorEastAsia"/>
                <w:color w:val="000000" w:themeColor="text1"/>
                <w:sz w:val="28"/>
                <w:szCs w:val="28"/>
              </w:rPr>
            </w:pPr>
          </w:p>
        </w:tc>
      </w:tr>
      <w:tr w:rsidR="00C86ED6" w:rsidRPr="00DB7275">
        <w:trPr>
          <w:trHeight w:val="1356"/>
        </w:trPr>
        <w:tc>
          <w:tcPr>
            <w:tcW w:w="859"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color w:val="000000" w:themeColor="text1"/>
                <w:sz w:val="28"/>
                <w:szCs w:val="28"/>
              </w:rPr>
              <w:t>2</w:t>
            </w:r>
          </w:p>
        </w:tc>
        <w:tc>
          <w:tcPr>
            <w:tcW w:w="1455" w:type="dxa"/>
            <w:tcBorders>
              <w:top w:val="single" w:sz="4" w:space="0" w:color="auto"/>
              <w:left w:val="single" w:sz="4" w:space="0" w:color="auto"/>
              <w:bottom w:val="single" w:sz="4" w:space="0" w:color="auto"/>
              <w:right w:val="single" w:sz="4" w:space="0" w:color="auto"/>
            </w:tcBorders>
            <w:noWrap/>
          </w:tcPr>
          <w:p w:rsidR="00C86ED6" w:rsidRPr="00DB7275" w:rsidRDefault="00C86ED6">
            <w:pPr>
              <w:rPr>
                <w:rFonts w:asciiTheme="minorEastAsia" w:eastAsiaTheme="minorEastAsia" w:hAnsiTheme="minorEastAsia"/>
                <w:color w:val="000000" w:themeColor="text1"/>
                <w:sz w:val="28"/>
                <w:szCs w:val="28"/>
              </w:rPr>
            </w:pPr>
          </w:p>
        </w:tc>
        <w:tc>
          <w:tcPr>
            <w:tcW w:w="1751" w:type="dxa"/>
            <w:tcBorders>
              <w:top w:val="single" w:sz="4" w:space="0" w:color="auto"/>
              <w:left w:val="single" w:sz="4" w:space="0" w:color="auto"/>
              <w:bottom w:val="single" w:sz="4" w:space="0" w:color="auto"/>
              <w:right w:val="single" w:sz="4" w:space="0" w:color="auto"/>
            </w:tcBorders>
            <w:noWrap/>
          </w:tcPr>
          <w:p w:rsidR="00C86ED6" w:rsidRPr="00DB7275" w:rsidRDefault="00C86ED6">
            <w:pPr>
              <w:rPr>
                <w:rFonts w:asciiTheme="minorEastAsia" w:eastAsiaTheme="minorEastAsia" w:hAnsiTheme="minorEastAsia"/>
                <w:color w:val="000000" w:themeColor="text1"/>
                <w:sz w:val="28"/>
                <w:szCs w:val="28"/>
              </w:rPr>
            </w:pPr>
          </w:p>
        </w:tc>
        <w:tc>
          <w:tcPr>
            <w:tcW w:w="1185" w:type="dxa"/>
            <w:tcBorders>
              <w:top w:val="single" w:sz="4" w:space="0" w:color="auto"/>
              <w:left w:val="single" w:sz="4" w:space="0" w:color="auto"/>
              <w:bottom w:val="single" w:sz="4" w:space="0" w:color="auto"/>
              <w:right w:val="single" w:sz="4" w:space="0" w:color="auto"/>
            </w:tcBorders>
            <w:noWrap/>
          </w:tcPr>
          <w:p w:rsidR="00C86ED6" w:rsidRPr="00DB7275" w:rsidRDefault="00C86ED6">
            <w:pPr>
              <w:rPr>
                <w:rFonts w:asciiTheme="minorEastAsia" w:eastAsiaTheme="minorEastAsia" w:hAnsiTheme="minorEastAsia"/>
                <w:color w:val="000000" w:themeColor="text1"/>
                <w:sz w:val="28"/>
                <w:szCs w:val="28"/>
              </w:rPr>
            </w:pPr>
          </w:p>
        </w:tc>
        <w:tc>
          <w:tcPr>
            <w:tcW w:w="1733" w:type="dxa"/>
            <w:tcBorders>
              <w:top w:val="single" w:sz="4" w:space="0" w:color="auto"/>
              <w:left w:val="single" w:sz="4" w:space="0" w:color="auto"/>
              <w:bottom w:val="single" w:sz="4" w:space="0" w:color="auto"/>
              <w:right w:val="single" w:sz="4" w:space="0" w:color="auto"/>
            </w:tcBorders>
            <w:noWrap/>
          </w:tcPr>
          <w:p w:rsidR="00C86ED6" w:rsidRPr="00DB7275" w:rsidRDefault="00C86ED6">
            <w:pPr>
              <w:rPr>
                <w:rFonts w:asciiTheme="minorEastAsia" w:eastAsiaTheme="minorEastAsia" w:hAnsiTheme="minorEastAsia"/>
                <w:color w:val="000000" w:themeColor="text1"/>
                <w:sz w:val="28"/>
                <w:szCs w:val="28"/>
              </w:rPr>
            </w:pPr>
          </w:p>
        </w:tc>
        <w:tc>
          <w:tcPr>
            <w:tcW w:w="1453" w:type="dxa"/>
            <w:tcBorders>
              <w:top w:val="single" w:sz="4" w:space="0" w:color="auto"/>
              <w:left w:val="single" w:sz="4" w:space="0" w:color="auto"/>
              <w:bottom w:val="single" w:sz="4" w:space="0" w:color="auto"/>
              <w:right w:val="single" w:sz="4" w:space="0" w:color="auto"/>
            </w:tcBorders>
            <w:noWrap/>
          </w:tcPr>
          <w:p w:rsidR="00C86ED6" w:rsidRPr="00DB7275" w:rsidRDefault="00C86ED6">
            <w:pPr>
              <w:rPr>
                <w:rFonts w:asciiTheme="minorEastAsia" w:eastAsiaTheme="minorEastAsia" w:hAnsiTheme="minorEastAsia"/>
                <w:color w:val="000000" w:themeColor="text1"/>
                <w:sz w:val="28"/>
                <w:szCs w:val="28"/>
              </w:rPr>
            </w:pPr>
          </w:p>
        </w:tc>
      </w:tr>
      <w:tr w:rsidR="00C86ED6" w:rsidRPr="00DB7275">
        <w:trPr>
          <w:trHeight w:val="1356"/>
        </w:trPr>
        <w:tc>
          <w:tcPr>
            <w:tcW w:w="859"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jc w:val="center"/>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w:t>
            </w:r>
          </w:p>
        </w:tc>
        <w:tc>
          <w:tcPr>
            <w:tcW w:w="1455" w:type="dxa"/>
            <w:tcBorders>
              <w:top w:val="single" w:sz="4" w:space="0" w:color="auto"/>
              <w:left w:val="single" w:sz="4" w:space="0" w:color="auto"/>
              <w:bottom w:val="single" w:sz="4" w:space="0" w:color="auto"/>
              <w:right w:val="single" w:sz="4" w:space="0" w:color="auto"/>
            </w:tcBorders>
            <w:noWrap/>
          </w:tcPr>
          <w:p w:rsidR="00C86ED6" w:rsidRPr="00DB7275" w:rsidRDefault="00C86ED6">
            <w:pPr>
              <w:rPr>
                <w:rFonts w:asciiTheme="minorEastAsia" w:eastAsiaTheme="minorEastAsia" w:hAnsiTheme="minorEastAsia"/>
                <w:color w:val="000000" w:themeColor="text1"/>
                <w:sz w:val="28"/>
                <w:szCs w:val="28"/>
              </w:rPr>
            </w:pPr>
          </w:p>
        </w:tc>
        <w:tc>
          <w:tcPr>
            <w:tcW w:w="1751" w:type="dxa"/>
            <w:tcBorders>
              <w:top w:val="single" w:sz="4" w:space="0" w:color="auto"/>
              <w:left w:val="single" w:sz="4" w:space="0" w:color="auto"/>
              <w:bottom w:val="single" w:sz="4" w:space="0" w:color="auto"/>
              <w:right w:val="single" w:sz="4" w:space="0" w:color="auto"/>
            </w:tcBorders>
            <w:noWrap/>
          </w:tcPr>
          <w:p w:rsidR="00C86ED6" w:rsidRPr="00DB7275" w:rsidRDefault="00C86ED6">
            <w:pPr>
              <w:rPr>
                <w:rFonts w:asciiTheme="minorEastAsia" w:eastAsiaTheme="minorEastAsia" w:hAnsiTheme="minorEastAsia"/>
                <w:color w:val="000000" w:themeColor="text1"/>
                <w:sz w:val="28"/>
                <w:szCs w:val="28"/>
              </w:rPr>
            </w:pPr>
          </w:p>
        </w:tc>
        <w:tc>
          <w:tcPr>
            <w:tcW w:w="1185" w:type="dxa"/>
            <w:tcBorders>
              <w:top w:val="single" w:sz="4" w:space="0" w:color="auto"/>
              <w:left w:val="single" w:sz="4" w:space="0" w:color="auto"/>
              <w:bottom w:val="single" w:sz="4" w:space="0" w:color="auto"/>
              <w:right w:val="single" w:sz="4" w:space="0" w:color="auto"/>
            </w:tcBorders>
            <w:noWrap/>
          </w:tcPr>
          <w:p w:rsidR="00C86ED6" w:rsidRPr="00DB7275" w:rsidRDefault="00C86ED6">
            <w:pPr>
              <w:rPr>
                <w:rFonts w:asciiTheme="minorEastAsia" w:eastAsiaTheme="minorEastAsia" w:hAnsiTheme="minorEastAsia"/>
                <w:color w:val="000000" w:themeColor="text1"/>
                <w:sz w:val="28"/>
                <w:szCs w:val="28"/>
              </w:rPr>
            </w:pPr>
          </w:p>
        </w:tc>
        <w:tc>
          <w:tcPr>
            <w:tcW w:w="1733" w:type="dxa"/>
            <w:tcBorders>
              <w:top w:val="single" w:sz="4" w:space="0" w:color="auto"/>
              <w:left w:val="single" w:sz="4" w:space="0" w:color="auto"/>
              <w:bottom w:val="single" w:sz="4" w:space="0" w:color="auto"/>
              <w:right w:val="single" w:sz="4" w:space="0" w:color="auto"/>
            </w:tcBorders>
            <w:noWrap/>
          </w:tcPr>
          <w:p w:rsidR="00C86ED6" w:rsidRPr="00DB7275" w:rsidRDefault="00C86ED6">
            <w:pPr>
              <w:rPr>
                <w:rFonts w:asciiTheme="minorEastAsia" w:eastAsiaTheme="minorEastAsia" w:hAnsiTheme="minorEastAsia"/>
                <w:color w:val="000000" w:themeColor="text1"/>
                <w:sz w:val="28"/>
                <w:szCs w:val="28"/>
              </w:rPr>
            </w:pPr>
          </w:p>
        </w:tc>
        <w:tc>
          <w:tcPr>
            <w:tcW w:w="1453" w:type="dxa"/>
            <w:tcBorders>
              <w:top w:val="single" w:sz="4" w:space="0" w:color="auto"/>
              <w:left w:val="single" w:sz="4" w:space="0" w:color="auto"/>
              <w:bottom w:val="single" w:sz="4" w:space="0" w:color="auto"/>
              <w:right w:val="single" w:sz="4" w:space="0" w:color="auto"/>
            </w:tcBorders>
            <w:noWrap/>
          </w:tcPr>
          <w:p w:rsidR="00C86ED6" w:rsidRPr="00DB7275" w:rsidRDefault="00C86ED6">
            <w:pPr>
              <w:rPr>
                <w:rFonts w:asciiTheme="minorEastAsia" w:eastAsiaTheme="minorEastAsia" w:hAnsiTheme="minorEastAsia"/>
                <w:color w:val="000000" w:themeColor="text1"/>
                <w:sz w:val="28"/>
                <w:szCs w:val="28"/>
              </w:rPr>
            </w:pPr>
          </w:p>
        </w:tc>
      </w:tr>
    </w:tbl>
    <w:p w:rsidR="00C86ED6" w:rsidRPr="00DB7275" w:rsidRDefault="00F61B5A">
      <w:pPr>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备注：</w:t>
      </w:r>
    </w:p>
    <w:p w:rsidR="00C86ED6" w:rsidRPr="00DB7275" w:rsidRDefault="00F61B5A">
      <w:pPr>
        <w:numPr>
          <w:ilvl w:val="0"/>
          <w:numId w:val="7"/>
        </w:numPr>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请在此表后</w:t>
      </w:r>
      <w:proofErr w:type="gramStart"/>
      <w:r w:rsidRPr="00DB7275">
        <w:rPr>
          <w:rFonts w:asciiTheme="minorEastAsia" w:eastAsiaTheme="minorEastAsia" w:hAnsiTheme="minorEastAsia" w:hint="eastAsia"/>
          <w:color w:val="000000" w:themeColor="text1"/>
          <w:sz w:val="24"/>
        </w:rPr>
        <w:t>附类似</w:t>
      </w:r>
      <w:proofErr w:type="gramEnd"/>
      <w:r w:rsidRPr="00DB7275">
        <w:rPr>
          <w:rFonts w:asciiTheme="minorEastAsia" w:eastAsiaTheme="minorEastAsia" w:hAnsiTheme="minorEastAsia" w:hint="eastAsia"/>
          <w:color w:val="000000" w:themeColor="text1"/>
          <w:sz w:val="24"/>
        </w:rPr>
        <w:t>业绩的合同复印件、验收报告复印件（如有）。</w:t>
      </w:r>
    </w:p>
    <w:p w:rsidR="00C86ED6" w:rsidRPr="00DB7275" w:rsidRDefault="00C86ED6">
      <w:pPr>
        <w:rPr>
          <w:rFonts w:asciiTheme="minorEastAsia" w:eastAsiaTheme="minorEastAsia" w:hAnsiTheme="minorEastAsia"/>
          <w:color w:val="000000" w:themeColor="text1"/>
          <w:sz w:val="28"/>
          <w:szCs w:val="28"/>
        </w:rPr>
      </w:pPr>
    </w:p>
    <w:p w:rsidR="00C86ED6" w:rsidRPr="00DB7275" w:rsidRDefault="00C86ED6">
      <w:pPr>
        <w:rPr>
          <w:rFonts w:asciiTheme="minorEastAsia" w:eastAsiaTheme="minorEastAsia" w:hAnsiTheme="minorEastAsia"/>
          <w:color w:val="000000" w:themeColor="text1"/>
          <w:sz w:val="28"/>
          <w:szCs w:val="28"/>
        </w:rPr>
      </w:pPr>
    </w:p>
    <w:p w:rsidR="00C86ED6" w:rsidRPr="00DB7275" w:rsidRDefault="00C86ED6">
      <w:pPr>
        <w:rPr>
          <w:rFonts w:asciiTheme="minorEastAsia" w:eastAsiaTheme="minorEastAsia" w:hAnsiTheme="minorEastAsia"/>
          <w:color w:val="000000" w:themeColor="text1"/>
          <w:sz w:val="28"/>
          <w:szCs w:val="28"/>
        </w:rPr>
      </w:pPr>
    </w:p>
    <w:p w:rsidR="00C86ED6" w:rsidRPr="00DB7275" w:rsidRDefault="00C86ED6">
      <w:pPr>
        <w:rPr>
          <w:rFonts w:asciiTheme="minorEastAsia" w:eastAsiaTheme="minorEastAsia" w:hAnsiTheme="minorEastAsia"/>
          <w:color w:val="000000" w:themeColor="text1"/>
          <w:sz w:val="28"/>
          <w:szCs w:val="28"/>
        </w:rPr>
      </w:pPr>
    </w:p>
    <w:p w:rsidR="00C86ED6" w:rsidRPr="00DB7275" w:rsidRDefault="00C86ED6">
      <w:pPr>
        <w:rPr>
          <w:rFonts w:asciiTheme="minorEastAsia" w:eastAsiaTheme="minorEastAsia" w:hAnsiTheme="minorEastAsia"/>
          <w:color w:val="000000" w:themeColor="text1"/>
          <w:sz w:val="28"/>
          <w:szCs w:val="28"/>
        </w:rPr>
      </w:pPr>
    </w:p>
    <w:p w:rsidR="00C86ED6" w:rsidRPr="00DB7275" w:rsidRDefault="00F61B5A" w:rsidP="00096F62">
      <w:pPr>
        <w:snapToGrid w:val="0"/>
        <w:spacing w:beforeLines="50"/>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 xml:space="preserve">法定代表人或其授权代表（签字或盖章）：          </w:t>
      </w:r>
    </w:p>
    <w:p w:rsidR="00C86ED6" w:rsidRPr="00DB7275" w:rsidRDefault="00F61B5A" w:rsidP="00096F62">
      <w:pPr>
        <w:snapToGrid w:val="0"/>
        <w:spacing w:beforeLines="50"/>
        <w:rPr>
          <w:rFonts w:asciiTheme="minorEastAsia" w:eastAsiaTheme="minorEastAsia" w:hAnsiTheme="minorEastAsia"/>
          <w:color w:val="000000" w:themeColor="text1"/>
          <w:sz w:val="28"/>
          <w:szCs w:val="28"/>
        </w:rPr>
      </w:pPr>
      <w:r w:rsidRPr="00DB7275">
        <w:rPr>
          <w:rFonts w:asciiTheme="minorEastAsia" w:eastAsiaTheme="minorEastAsia" w:hAnsiTheme="minorEastAsia" w:hint="eastAsia"/>
          <w:color w:val="000000" w:themeColor="text1"/>
          <w:sz w:val="28"/>
          <w:szCs w:val="28"/>
        </w:rPr>
        <w:t xml:space="preserve">日期： </w:t>
      </w:r>
    </w:p>
    <w:p w:rsidR="00C86ED6" w:rsidRPr="00DB7275" w:rsidRDefault="00C86ED6">
      <w:pPr>
        <w:rPr>
          <w:rFonts w:asciiTheme="minorEastAsia" w:eastAsiaTheme="minorEastAsia" w:hAnsiTheme="minorEastAsia"/>
          <w:color w:val="000000" w:themeColor="text1"/>
          <w:sz w:val="24"/>
        </w:rPr>
      </w:pPr>
    </w:p>
    <w:p w:rsidR="00C86ED6" w:rsidRPr="00DB7275" w:rsidRDefault="00C86ED6" w:rsidP="00096F62">
      <w:pPr>
        <w:snapToGrid w:val="0"/>
        <w:spacing w:beforeLines="50" w:after="50"/>
        <w:jc w:val="left"/>
        <w:rPr>
          <w:rFonts w:asciiTheme="minorEastAsia" w:eastAsiaTheme="minorEastAsia" w:hAnsiTheme="minorEastAsia"/>
          <w:b/>
          <w:bCs/>
          <w:color w:val="000000" w:themeColor="text1"/>
          <w:sz w:val="30"/>
          <w:szCs w:val="30"/>
        </w:rPr>
      </w:pPr>
    </w:p>
    <w:p w:rsidR="00C86ED6" w:rsidRPr="00DB7275" w:rsidRDefault="00F61B5A" w:rsidP="00096F62">
      <w:pPr>
        <w:snapToGrid w:val="0"/>
        <w:spacing w:beforeLines="50" w:after="50"/>
        <w:jc w:val="left"/>
        <w:rPr>
          <w:rFonts w:asciiTheme="minorEastAsia" w:eastAsiaTheme="minorEastAsia" w:hAnsiTheme="minorEastAsia"/>
          <w:b/>
          <w:bCs/>
          <w:color w:val="000000" w:themeColor="text1"/>
          <w:sz w:val="30"/>
          <w:szCs w:val="30"/>
        </w:rPr>
      </w:pPr>
      <w:r w:rsidRPr="00DB7275">
        <w:rPr>
          <w:rFonts w:asciiTheme="minorEastAsia" w:eastAsiaTheme="minorEastAsia" w:hAnsiTheme="minorEastAsia" w:hint="eastAsia"/>
          <w:b/>
          <w:bCs/>
          <w:color w:val="000000" w:themeColor="text1"/>
          <w:sz w:val="30"/>
          <w:szCs w:val="30"/>
        </w:rPr>
        <w:lastRenderedPageBreak/>
        <w:t>附件1</w:t>
      </w:r>
      <w:r w:rsidRPr="00DB7275">
        <w:rPr>
          <w:rFonts w:asciiTheme="minorEastAsia" w:eastAsiaTheme="minorEastAsia" w:hAnsiTheme="minorEastAsia"/>
          <w:b/>
          <w:bCs/>
          <w:color w:val="000000" w:themeColor="text1"/>
          <w:sz w:val="30"/>
          <w:szCs w:val="30"/>
        </w:rPr>
        <w:t>7</w:t>
      </w:r>
      <w:r w:rsidRPr="00DB7275">
        <w:rPr>
          <w:rFonts w:asciiTheme="minorEastAsia" w:eastAsiaTheme="minorEastAsia" w:hAnsiTheme="minorEastAsia" w:hint="eastAsia"/>
          <w:b/>
          <w:bCs/>
          <w:color w:val="000000" w:themeColor="text1"/>
          <w:sz w:val="30"/>
          <w:szCs w:val="30"/>
        </w:rPr>
        <w:t>：</w:t>
      </w:r>
      <w:r w:rsidRPr="00DB7275">
        <w:rPr>
          <w:rFonts w:asciiTheme="minorEastAsia" w:eastAsiaTheme="minorEastAsia" w:hAnsiTheme="minorEastAsia"/>
          <w:b/>
          <w:bCs/>
          <w:color w:val="000000" w:themeColor="text1"/>
          <w:sz w:val="30"/>
          <w:szCs w:val="30"/>
        </w:rPr>
        <w:t>报价文件封面</w:t>
      </w:r>
    </w:p>
    <w:p w:rsidR="00C86ED6" w:rsidRPr="00DB7275" w:rsidRDefault="00F61B5A" w:rsidP="00096F62">
      <w:pPr>
        <w:snapToGrid w:val="0"/>
        <w:spacing w:beforeLines="50" w:after="50"/>
        <w:jc w:val="right"/>
        <w:rPr>
          <w:rFonts w:asciiTheme="minorEastAsia" w:eastAsiaTheme="minorEastAsia" w:hAnsiTheme="minorEastAsia"/>
          <w:b/>
          <w:color w:val="000000" w:themeColor="text1"/>
          <w:sz w:val="30"/>
          <w:szCs w:val="30"/>
        </w:rPr>
      </w:pPr>
      <w:r w:rsidRPr="00DB7275">
        <w:rPr>
          <w:rFonts w:asciiTheme="minorEastAsia" w:eastAsiaTheme="minorEastAsia" w:hAnsiTheme="minorEastAsia"/>
          <w:bCs/>
          <w:color w:val="000000" w:themeColor="text1"/>
          <w:sz w:val="30"/>
          <w:szCs w:val="30"/>
          <w:u w:val="single"/>
        </w:rPr>
        <w:t>（填写</w:t>
      </w:r>
      <w:r w:rsidRPr="00DB7275">
        <w:rPr>
          <w:rFonts w:asciiTheme="minorEastAsia" w:eastAsiaTheme="minorEastAsia" w:hAnsiTheme="minorEastAsia" w:hint="eastAsia"/>
          <w:bCs/>
          <w:color w:val="000000" w:themeColor="text1"/>
          <w:sz w:val="30"/>
          <w:szCs w:val="30"/>
          <w:u w:val="single"/>
        </w:rPr>
        <w:t>正本或副本</w:t>
      </w:r>
      <w:r w:rsidRPr="00DB7275">
        <w:rPr>
          <w:rFonts w:asciiTheme="minorEastAsia" w:eastAsiaTheme="minorEastAsia" w:hAnsiTheme="minorEastAsia"/>
          <w:bCs/>
          <w:color w:val="000000" w:themeColor="text1"/>
          <w:sz w:val="30"/>
          <w:szCs w:val="30"/>
          <w:u w:val="single"/>
        </w:rPr>
        <w:t>）</w:t>
      </w:r>
    </w:p>
    <w:p w:rsidR="00C86ED6" w:rsidRPr="00DB7275" w:rsidRDefault="00C86ED6" w:rsidP="00096F62">
      <w:pPr>
        <w:snapToGrid w:val="0"/>
        <w:spacing w:beforeLines="50" w:after="50"/>
        <w:jc w:val="right"/>
        <w:rPr>
          <w:rFonts w:asciiTheme="minorEastAsia" w:eastAsiaTheme="minorEastAsia" w:hAnsiTheme="minorEastAsia"/>
          <w:bCs/>
          <w:color w:val="000000" w:themeColor="text1"/>
          <w:sz w:val="30"/>
          <w:szCs w:val="30"/>
        </w:rPr>
      </w:pPr>
    </w:p>
    <w:p w:rsidR="00C86ED6" w:rsidRPr="00DB7275" w:rsidRDefault="00F61B5A">
      <w:pPr>
        <w:spacing w:line="400" w:lineRule="exact"/>
        <w:ind w:right="-110"/>
        <w:rPr>
          <w:rFonts w:asciiTheme="minorEastAsia" w:eastAsiaTheme="minorEastAsia" w:hAnsiTheme="minorEastAsia"/>
          <w:color w:val="000000" w:themeColor="text1"/>
          <w:spacing w:val="40"/>
          <w:sz w:val="30"/>
          <w:szCs w:val="30"/>
        </w:rPr>
      </w:pPr>
      <w:r w:rsidRPr="00DB7275">
        <w:rPr>
          <w:rFonts w:asciiTheme="minorEastAsia" w:eastAsiaTheme="minorEastAsia" w:hAnsiTheme="minorEastAsia" w:hint="eastAsia"/>
          <w:color w:val="000000" w:themeColor="text1"/>
          <w:spacing w:val="40"/>
          <w:sz w:val="30"/>
          <w:szCs w:val="30"/>
        </w:rPr>
        <w:t>项目名称</w:t>
      </w:r>
      <w:r w:rsidRPr="00DB7275">
        <w:rPr>
          <w:rFonts w:asciiTheme="minorEastAsia" w:eastAsiaTheme="minorEastAsia" w:hAnsiTheme="minorEastAsia"/>
          <w:color w:val="000000" w:themeColor="text1"/>
          <w:spacing w:val="40"/>
          <w:sz w:val="30"/>
          <w:szCs w:val="30"/>
        </w:rPr>
        <w:t>：</w:t>
      </w:r>
      <w:r w:rsidRPr="00DB7275">
        <w:rPr>
          <w:rFonts w:asciiTheme="minorEastAsia" w:eastAsiaTheme="minorEastAsia" w:hAnsiTheme="minorEastAsia"/>
          <w:color w:val="000000" w:themeColor="text1"/>
          <w:spacing w:val="40"/>
          <w:sz w:val="30"/>
          <w:szCs w:val="30"/>
          <w:u w:val="single"/>
        </w:rPr>
        <w:t xml:space="preserve">           </w:t>
      </w:r>
    </w:p>
    <w:p w:rsidR="00C86ED6" w:rsidRPr="00DB7275" w:rsidRDefault="00F61B5A" w:rsidP="00096F62">
      <w:pPr>
        <w:spacing w:beforeLines="100" w:line="400" w:lineRule="exact"/>
        <w:rPr>
          <w:rFonts w:asciiTheme="minorEastAsia" w:eastAsiaTheme="minorEastAsia" w:hAnsiTheme="minorEastAsia"/>
          <w:color w:val="000000" w:themeColor="text1"/>
          <w:sz w:val="30"/>
          <w:szCs w:val="30"/>
          <w:u w:val="single"/>
        </w:rPr>
      </w:pPr>
      <w:r w:rsidRPr="00DB7275">
        <w:rPr>
          <w:rFonts w:asciiTheme="minorEastAsia" w:eastAsiaTheme="minorEastAsia" w:hAnsiTheme="minorEastAsia" w:hint="eastAsia"/>
          <w:color w:val="000000" w:themeColor="text1"/>
          <w:sz w:val="30"/>
          <w:szCs w:val="30"/>
        </w:rPr>
        <w:t>项目编号：</w:t>
      </w:r>
      <w:r w:rsidRPr="00DB7275">
        <w:rPr>
          <w:rFonts w:asciiTheme="minorEastAsia" w:eastAsiaTheme="minorEastAsia" w:hAnsiTheme="minorEastAsia"/>
          <w:color w:val="000000" w:themeColor="text1"/>
          <w:sz w:val="30"/>
          <w:szCs w:val="30"/>
          <w:u w:val="single"/>
        </w:rPr>
        <w:t xml:space="preserve">                   </w:t>
      </w:r>
    </w:p>
    <w:p w:rsidR="00C86ED6" w:rsidRPr="00DB7275" w:rsidRDefault="00F61B5A" w:rsidP="00096F62">
      <w:pPr>
        <w:spacing w:beforeLines="100" w:line="400" w:lineRule="exact"/>
        <w:rPr>
          <w:rFonts w:asciiTheme="minorEastAsia" w:eastAsiaTheme="minorEastAsia" w:hAnsiTheme="minorEastAsia"/>
          <w:color w:val="000000" w:themeColor="text1"/>
          <w:sz w:val="30"/>
          <w:szCs w:val="30"/>
        </w:rPr>
      </w:pPr>
      <w:r w:rsidRPr="00DB7275">
        <w:rPr>
          <w:rFonts w:asciiTheme="minorEastAsia" w:eastAsiaTheme="minorEastAsia" w:hAnsiTheme="minorEastAsia"/>
          <w:color w:val="000000" w:themeColor="text1"/>
          <w:sz w:val="30"/>
          <w:szCs w:val="30"/>
        </w:rPr>
        <w:t>标段编号：</w:t>
      </w:r>
      <w:r w:rsidRPr="00DB7275">
        <w:rPr>
          <w:rFonts w:asciiTheme="minorEastAsia" w:eastAsiaTheme="minorEastAsia" w:hAnsiTheme="minorEastAsia"/>
          <w:color w:val="000000" w:themeColor="text1"/>
          <w:sz w:val="30"/>
          <w:szCs w:val="30"/>
          <w:u w:val="single"/>
        </w:rPr>
        <w:t xml:space="preserve">                    </w:t>
      </w:r>
    </w:p>
    <w:p w:rsidR="00C86ED6" w:rsidRPr="00DB7275" w:rsidRDefault="00C86ED6">
      <w:pPr>
        <w:spacing w:line="1200" w:lineRule="exact"/>
        <w:ind w:right="6"/>
        <w:jc w:val="center"/>
        <w:rPr>
          <w:rFonts w:asciiTheme="minorEastAsia" w:eastAsiaTheme="minorEastAsia" w:hAnsiTheme="minorEastAsia"/>
          <w:color w:val="000000" w:themeColor="text1"/>
          <w:sz w:val="72"/>
          <w:szCs w:val="72"/>
        </w:rPr>
      </w:pPr>
    </w:p>
    <w:p w:rsidR="00C86ED6" w:rsidRPr="00DB7275" w:rsidRDefault="00F61B5A">
      <w:pPr>
        <w:spacing w:line="1200" w:lineRule="exact"/>
        <w:ind w:right="6"/>
        <w:jc w:val="center"/>
        <w:rPr>
          <w:rFonts w:asciiTheme="minorEastAsia" w:eastAsiaTheme="minorEastAsia" w:hAnsiTheme="minorEastAsia"/>
          <w:color w:val="000000" w:themeColor="text1"/>
          <w:sz w:val="72"/>
          <w:szCs w:val="72"/>
        </w:rPr>
      </w:pPr>
      <w:r w:rsidRPr="00DB7275">
        <w:rPr>
          <w:rFonts w:asciiTheme="minorEastAsia" w:eastAsiaTheme="minorEastAsia" w:hAnsiTheme="minorEastAsia"/>
          <w:color w:val="000000" w:themeColor="text1"/>
          <w:sz w:val="72"/>
          <w:szCs w:val="72"/>
        </w:rPr>
        <w:t>报</w:t>
      </w:r>
    </w:p>
    <w:p w:rsidR="00C86ED6" w:rsidRPr="00DB7275" w:rsidRDefault="00F61B5A">
      <w:pPr>
        <w:spacing w:line="1200" w:lineRule="exact"/>
        <w:ind w:right="6"/>
        <w:jc w:val="center"/>
        <w:rPr>
          <w:rFonts w:asciiTheme="minorEastAsia" w:eastAsiaTheme="minorEastAsia" w:hAnsiTheme="minorEastAsia"/>
          <w:color w:val="000000" w:themeColor="text1"/>
          <w:sz w:val="72"/>
          <w:szCs w:val="72"/>
        </w:rPr>
      </w:pPr>
      <w:r w:rsidRPr="00DB7275">
        <w:rPr>
          <w:rFonts w:asciiTheme="minorEastAsia" w:eastAsiaTheme="minorEastAsia" w:hAnsiTheme="minorEastAsia"/>
          <w:color w:val="000000" w:themeColor="text1"/>
          <w:sz w:val="72"/>
          <w:szCs w:val="72"/>
        </w:rPr>
        <w:t>价</w:t>
      </w:r>
    </w:p>
    <w:p w:rsidR="00C86ED6" w:rsidRPr="00DB7275" w:rsidRDefault="00F61B5A">
      <w:pPr>
        <w:spacing w:line="1200" w:lineRule="exact"/>
        <w:ind w:right="6"/>
        <w:jc w:val="center"/>
        <w:rPr>
          <w:rFonts w:asciiTheme="minorEastAsia" w:eastAsiaTheme="minorEastAsia" w:hAnsiTheme="minorEastAsia"/>
          <w:color w:val="000000" w:themeColor="text1"/>
          <w:sz w:val="72"/>
          <w:szCs w:val="72"/>
        </w:rPr>
      </w:pPr>
      <w:r w:rsidRPr="00DB7275">
        <w:rPr>
          <w:rFonts w:asciiTheme="minorEastAsia" w:eastAsiaTheme="minorEastAsia" w:hAnsiTheme="minorEastAsia"/>
          <w:color w:val="000000" w:themeColor="text1"/>
          <w:sz w:val="72"/>
          <w:szCs w:val="72"/>
        </w:rPr>
        <w:t>文</w:t>
      </w:r>
    </w:p>
    <w:p w:rsidR="00C86ED6" w:rsidRPr="00DB7275" w:rsidRDefault="00F61B5A">
      <w:pPr>
        <w:spacing w:line="1200" w:lineRule="exact"/>
        <w:ind w:right="6"/>
        <w:jc w:val="center"/>
        <w:rPr>
          <w:rFonts w:asciiTheme="minorEastAsia" w:eastAsiaTheme="minorEastAsia" w:hAnsiTheme="minorEastAsia"/>
          <w:color w:val="000000" w:themeColor="text1"/>
          <w:sz w:val="72"/>
          <w:szCs w:val="72"/>
        </w:rPr>
      </w:pPr>
      <w:r w:rsidRPr="00DB7275">
        <w:rPr>
          <w:rFonts w:asciiTheme="minorEastAsia" w:eastAsiaTheme="minorEastAsia" w:hAnsiTheme="minorEastAsia"/>
          <w:color w:val="000000" w:themeColor="text1"/>
          <w:sz w:val="72"/>
          <w:szCs w:val="72"/>
        </w:rPr>
        <w:t>件</w:t>
      </w:r>
    </w:p>
    <w:p w:rsidR="00C86ED6" w:rsidRPr="00DB7275" w:rsidRDefault="00C86ED6">
      <w:pPr>
        <w:spacing w:line="1200" w:lineRule="exact"/>
        <w:ind w:right="6"/>
        <w:jc w:val="center"/>
        <w:rPr>
          <w:rFonts w:asciiTheme="minorEastAsia" w:eastAsiaTheme="minorEastAsia" w:hAnsiTheme="minorEastAsia"/>
          <w:color w:val="000000" w:themeColor="text1"/>
          <w:sz w:val="72"/>
          <w:szCs w:val="72"/>
        </w:rPr>
      </w:pPr>
    </w:p>
    <w:p w:rsidR="00C86ED6" w:rsidRPr="00DB7275" w:rsidRDefault="00F61B5A">
      <w:pPr>
        <w:spacing w:line="360" w:lineRule="auto"/>
        <w:ind w:right="-110"/>
        <w:rPr>
          <w:rFonts w:asciiTheme="minorEastAsia" w:eastAsiaTheme="minorEastAsia" w:hAnsiTheme="minorEastAsia"/>
          <w:color w:val="000000" w:themeColor="text1"/>
          <w:spacing w:val="40"/>
          <w:sz w:val="30"/>
          <w:szCs w:val="30"/>
        </w:rPr>
      </w:pPr>
      <w:r w:rsidRPr="00DB7275">
        <w:rPr>
          <w:rFonts w:asciiTheme="minorEastAsia" w:eastAsiaTheme="minorEastAsia" w:hAnsiTheme="minorEastAsia" w:hint="eastAsia"/>
          <w:color w:val="000000" w:themeColor="text1"/>
          <w:spacing w:val="40"/>
          <w:sz w:val="30"/>
          <w:szCs w:val="30"/>
        </w:rPr>
        <w:t>供应商名称（盖</w:t>
      </w:r>
      <w:r w:rsidRPr="00DB7275">
        <w:rPr>
          <w:rFonts w:asciiTheme="minorEastAsia" w:eastAsiaTheme="minorEastAsia" w:hAnsiTheme="minorEastAsia"/>
          <w:color w:val="000000" w:themeColor="text1"/>
          <w:spacing w:val="40"/>
          <w:sz w:val="30"/>
          <w:szCs w:val="30"/>
        </w:rPr>
        <w:t>公</w:t>
      </w:r>
      <w:r w:rsidRPr="00DB7275">
        <w:rPr>
          <w:rFonts w:asciiTheme="minorEastAsia" w:eastAsiaTheme="minorEastAsia" w:hAnsiTheme="minorEastAsia" w:hint="eastAsia"/>
          <w:color w:val="000000" w:themeColor="text1"/>
          <w:spacing w:val="40"/>
          <w:sz w:val="30"/>
          <w:szCs w:val="30"/>
        </w:rPr>
        <w:t>章）：</w:t>
      </w:r>
    </w:p>
    <w:p w:rsidR="00C86ED6" w:rsidRPr="00DB7275" w:rsidRDefault="00F61B5A">
      <w:pPr>
        <w:spacing w:line="360" w:lineRule="auto"/>
        <w:ind w:right="-110"/>
        <w:rPr>
          <w:rFonts w:asciiTheme="minorEastAsia" w:eastAsiaTheme="minorEastAsia" w:hAnsiTheme="minorEastAsia"/>
          <w:color w:val="000000" w:themeColor="text1"/>
          <w:spacing w:val="40"/>
          <w:sz w:val="30"/>
          <w:szCs w:val="30"/>
        </w:rPr>
      </w:pPr>
      <w:r w:rsidRPr="00DB7275">
        <w:rPr>
          <w:rFonts w:asciiTheme="minorEastAsia" w:eastAsiaTheme="minorEastAsia" w:hAnsiTheme="minorEastAsia" w:hint="eastAsia"/>
          <w:color w:val="000000" w:themeColor="text1"/>
          <w:spacing w:val="40"/>
          <w:sz w:val="30"/>
          <w:szCs w:val="30"/>
        </w:rPr>
        <w:t>地    址：</w:t>
      </w:r>
    </w:p>
    <w:p w:rsidR="00C86ED6" w:rsidRPr="00DB7275" w:rsidRDefault="00F61B5A">
      <w:pPr>
        <w:spacing w:line="360" w:lineRule="auto"/>
        <w:ind w:right="-110"/>
        <w:rPr>
          <w:rFonts w:asciiTheme="minorEastAsia" w:eastAsiaTheme="minorEastAsia" w:hAnsiTheme="minorEastAsia"/>
          <w:color w:val="000000" w:themeColor="text1"/>
          <w:spacing w:val="40"/>
          <w:sz w:val="30"/>
          <w:szCs w:val="30"/>
        </w:rPr>
      </w:pPr>
      <w:r w:rsidRPr="00DB7275">
        <w:rPr>
          <w:rFonts w:asciiTheme="minorEastAsia" w:eastAsiaTheme="minorEastAsia" w:hAnsiTheme="minorEastAsia"/>
          <w:color w:val="000000" w:themeColor="text1"/>
          <w:spacing w:val="40"/>
          <w:sz w:val="30"/>
          <w:szCs w:val="30"/>
        </w:rPr>
        <w:t>日</w:t>
      </w:r>
      <w:r w:rsidRPr="00DB7275">
        <w:rPr>
          <w:rFonts w:asciiTheme="minorEastAsia" w:eastAsiaTheme="minorEastAsia" w:hAnsiTheme="minorEastAsia" w:hint="eastAsia"/>
          <w:color w:val="000000" w:themeColor="text1"/>
          <w:spacing w:val="40"/>
          <w:sz w:val="30"/>
          <w:szCs w:val="30"/>
        </w:rPr>
        <w:t xml:space="preserve">    </w:t>
      </w:r>
      <w:r w:rsidRPr="00DB7275">
        <w:rPr>
          <w:rFonts w:asciiTheme="minorEastAsia" w:eastAsiaTheme="minorEastAsia" w:hAnsiTheme="minorEastAsia"/>
          <w:color w:val="000000" w:themeColor="text1"/>
          <w:spacing w:val="40"/>
          <w:sz w:val="30"/>
          <w:szCs w:val="30"/>
        </w:rPr>
        <w:t>期</w:t>
      </w:r>
      <w:r w:rsidRPr="00DB7275">
        <w:rPr>
          <w:rFonts w:asciiTheme="minorEastAsia" w:eastAsiaTheme="minorEastAsia" w:hAnsiTheme="minorEastAsia" w:hint="eastAsia"/>
          <w:color w:val="000000" w:themeColor="text1"/>
          <w:spacing w:val="40"/>
          <w:sz w:val="30"/>
          <w:szCs w:val="30"/>
        </w:rPr>
        <w:t>：</w:t>
      </w:r>
    </w:p>
    <w:p w:rsidR="00C86ED6" w:rsidRPr="00DB7275" w:rsidRDefault="00C86ED6">
      <w:pPr>
        <w:spacing w:line="400" w:lineRule="exact"/>
        <w:ind w:right="-110"/>
        <w:rPr>
          <w:rFonts w:asciiTheme="minorEastAsia" w:eastAsiaTheme="minorEastAsia" w:hAnsiTheme="minorEastAsia"/>
          <w:color w:val="000000" w:themeColor="text1"/>
          <w:spacing w:val="40"/>
          <w:sz w:val="30"/>
          <w:szCs w:val="30"/>
        </w:rPr>
      </w:pPr>
    </w:p>
    <w:p w:rsidR="00C86ED6" w:rsidRPr="00DB7275" w:rsidRDefault="00C86ED6">
      <w:pPr>
        <w:spacing w:line="400" w:lineRule="exact"/>
        <w:ind w:right="-110"/>
        <w:rPr>
          <w:rFonts w:asciiTheme="minorEastAsia" w:eastAsiaTheme="minorEastAsia" w:hAnsiTheme="minorEastAsia"/>
          <w:color w:val="000000" w:themeColor="text1"/>
          <w:spacing w:val="40"/>
          <w:sz w:val="30"/>
          <w:szCs w:val="30"/>
        </w:rPr>
      </w:pPr>
    </w:p>
    <w:p w:rsidR="00C86ED6" w:rsidRPr="00DB7275" w:rsidRDefault="00C86ED6">
      <w:pPr>
        <w:spacing w:line="400" w:lineRule="exact"/>
        <w:ind w:right="-110"/>
        <w:rPr>
          <w:rFonts w:asciiTheme="minorEastAsia" w:eastAsiaTheme="minorEastAsia" w:hAnsiTheme="minorEastAsia"/>
          <w:color w:val="000000" w:themeColor="text1"/>
          <w:spacing w:val="40"/>
          <w:sz w:val="30"/>
          <w:szCs w:val="30"/>
        </w:rPr>
      </w:pPr>
    </w:p>
    <w:p w:rsidR="00C86ED6" w:rsidRPr="00DB7275" w:rsidRDefault="00C86ED6">
      <w:pPr>
        <w:rPr>
          <w:rFonts w:asciiTheme="minorEastAsia" w:eastAsiaTheme="minorEastAsia" w:hAnsiTheme="minorEastAsia"/>
          <w:color w:val="000000" w:themeColor="text1"/>
          <w:sz w:val="24"/>
        </w:rPr>
      </w:pPr>
    </w:p>
    <w:p w:rsidR="00C86ED6" w:rsidRPr="00DB7275" w:rsidRDefault="00F61B5A" w:rsidP="00096F62">
      <w:pPr>
        <w:snapToGrid w:val="0"/>
        <w:spacing w:beforeLines="50" w:after="50"/>
        <w:jc w:val="left"/>
        <w:rPr>
          <w:rFonts w:asciiTheme="minorEastAsia" w:eastAsiaTheme="minorEastAsia" w:hAnsiTheme="minorEastAsia"/>
          <w:b/>
          <w:bCs/>
          <w:color w:val="000000" w:themeColor="text1"/>
          <w:sz w:val="30"/>
          <w:szCs w:val="30"/>
        </w:rPr>
      </w:pPr>
      <w:r w:rsidRPr="00DB7275">
        <w:rPr>
          <w:rFonts w:asciiTheme="minorEastAsia" w:eastAsiaTheme="minorEastAsia" w:hAnsiTheme="minorEastAsia" w:hint="eastAsia"/>
          <w:b/>
          <w:bCs/>
          <w:color w:val="000000" w:themeColor="text1"/>
          <w:sz w:val="30"/>
          <w:szCs w:val="30"/>
        </w:rPr>
        <w:lastRenderedPageBreak/>
        <w:t>附件</w:t>
      </w:r>
      <w:r w:rsidRPr="00DB7275">
        <w:rPr>
          <w:rFonts w:asciiTheme="minorEastAsia" w:eastAsiaTheme="minorEastAsia" w:hAnsiTheme="minorEastAsia"/>
          <w:b/>
          <w:bCs/>
          <w:color w:val="000000" w:themeColor="text1"/>
          <w:sz w:val="30"/>
          <w:szCs w:val="30"/>
        </w:rPr>
        <w:t>18</w:t>
      </w:r>
      <w:r w:rsidRPr="00DB7275">
        <w:rPr>
          <w:rFonts w:asciiTheme="minorEastAsia" w:eastAsiaTheme="minorEastAsia" w:hAnsiTheme="minorEastAsia" w:hint="eastAsia"/>
          <w:b/>
          <w:bCs/>
          <w:color w:val="000000" w:themeColor="text1"/>
          <w:sz w:val="30"/>
          <w:szCs w:val="30"/>
        </w:rPr>
        <w:t>：</w:t>
      </w:r>
      <w:r w:rsidRPr="00DB7275">
        <w:rPr>
          <w:rFonts w:asciiTheme="minorEastAsia" w:eastAsiaTheme="minorEastAsia" w:hAnsiTheme="minorEastAsia"/>
          <w:b/>
          <w:bCs/>
          <w:color w:val="000000" w:themeColor="text1"/>
          <w:sz w:val="30"/>
          <w:szCs w:val="30"/>
        </w:rPr>
        <w:t>报价文件目录</w:t>
      </w:r>
    </w:p>
    <w:p w:rsidR="00C86ED6" w:rsidRPr="00DB7275" w:rsidRDefault="00C86ED6" w:rsidP="00096F62">
      <w:pPr>
        <w:snapToGrid w:val="0"/>
        <w:spacing w:beforeLines="50" w:after="50"/>
        <w:jc w:val="left"/>
        <w:rPr>
          <w:rFonts w:asciiTheme="minorEastAsia" w:eastAsiaTheme="minorEastAsia" w:hAnsiTheme="minorEastAsia"/>
          <w:color w:val="000000" w:themeColor="text1"/>
          <w:sz w:val="30"/>
          <w:szCs w:val="30"/>
        </w:rPr>
      </w:pPr>
    </w:p>
    <w:p w:rsidR="00C86ED6" w:rsidRPr="00DB7275" w:rsidRDefault="00F61B5A">
      <w:pPr>
        <w:pStyle w:val="50"/>
        <w:spacing w:line="360" w:lineRule="auto"/>
        <w:ind w:firstLineChars="0" w:firstLine="0"/>
        <w:jc w:val="center"/>
        <w:rPr>
          <w:rFonts w:asciiTheme="minorEastAsia" w:eastAsiaTheme="minorEastAsia" w:hAnsiTheme="minorEastAsia" w:cs="仿宋_GB2312"/>
          <w:color w:val="000000" w:themeColor="text1"/>
        </w:rPr>
      </w:pPr>
      <w:bookmarkStart w:id="61" w:name="_Toc64369825"/>
      <w:r w:rsidRPr="00DB7275">
        <w:rPr>
          <w:rFonts w:asciiTheme="minorEastAsia" w:eastAsiaTheme="minorEastAsia" w:hAnsiTheme="minorEastAsia" w:cs="仿宋_GB2312" w:hint="eastAsia"/>
          <w:color w:val="000000" w:themeColor="text1"/>
        </w:rPr>
        <w:t>目 录</w:t>
      </w:r>
      <w:bookmarkEnd w:id="61"/>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r w:rsidRPr="00DB7275">
        <w:rPr>
          <w:rFonts w:asciiTheme="minorEastAsia" w:eastAsiaTheme="minorEastAsia" w:hAnsiTheme="minorEastAsia" w:cs="仿宋_GB2312" w:hint="eastAsia"/>
          <w:color w:val="000000" w:themeColor="text1"/>
        </w:rPr>
        <w:t>1.开标一览表 ……</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r w:rsidRPr="00DB7275">
        <w:rPr>
          <w:rFonts w:asciiTheme="minorEastAsia" w:eastAsiaTheme="minorEastAsia" w:hAnsiTheme="minorEastAsia" w:cs="仿宋_GB2312"/>
          <w:color w:val="000000" w:themeColor="text1"/>
        </w:rPr>
        <w:t>2</w:t>
      </w:r>
      <w:r w:rsidRPr="00DB7275">
        <w:rPr>
          <w:rFonts w:asciiTheme="minorEastAsia" w:eastAsiaTheme="minorEastAsia" w:hAnsiTheme="minorEastAsia" w:cs="仿宋_GB2312" w:hint="eastAsia"/>
          <w:color w:val="000000" w:themeColor="text1"/>
        </w:rPr>
        <w:t>.中小企业声明函（如有）……</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r w:rsidRPr="00DB7275">
        <w:rPr>
          <w:rFonts w:asciiTheme="minorEastAsia" w:eastAsiaTheme="minorEastAsia" w:hAnsiTheme="minorEastAsia" w:cs="仿宋_GB2312"/>
          <w:color w:val="000000" w:themeColor="text1"/>
        </w:rPr>
        <w:t>3</w:t>
      </w:r>
      <w:r w:rsidRPr="00DB7275">
        <w:rPr>
          <w:rFonts w:asciiTheme="minorEastAsia" w:eastAsiaTheme="minorEastAsia" w:hAnsiTheme="minorEastAsia" w:cs="仿宋_GB2312" w:hint="eastAsia"/>
          <w:color w:val="000000" w:themeColor="text1"/>
        </w:rPr>
        <w:t>.残疾人福利性单位声明函（如有）……</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p>
    <w:p w:rsidR="00C86ED6" w:rsidRPr="00DB7275" w:rsidRDefault="00F61B5A">
      <w:pPr>
        <w:pStyle w:val="50"/>
        <w:spacing w:line="360" w:lineRule="auto"/>
        <w:ind w:firstLineChars="0" w:firstLine="0"/>
        <w:jc w:val="left"/>
        <w:rPr>
          <w:rFonts w:asciiTheme="minorEastAsia" w:eastAsiaTheme="minorEastAsia" w:hAnsiTheme="minorEastAsia" w:cs="仿宋_GB2312"/>
          <w:color w:val="000000" w:themeColor="text1"/>
        </w:rPr>
      </w:pPr>
      <w:r w:rsidRPr="00DB7275">
        <w:rPr>
          <w:rFonts w:asciiTheme="minorEastAsia" w:eastAsiaTheme="minorEastAsia" w:hAnsiTheme="minorEastAsia" w:cs="仿宋_GB2312"/>
          <w:color w:val="000000" w:themeColor="text1"/>
        </w:rPr>
        <w:t>4</w:t>
      </w:r>
      <w:r w:rsidRPr="00DB7275">
        <w:rPr>
          <w:rFonts w:asciiTheme="minorEastAsia" w:eastAsiaTheme="minorEastAsia" w:hAnsiTheme="minorEastAsia" w:cs="仿宋_GB2312" w:hint="eastAsia"/>
          <w:color w:val="000000" w:themeColor="text1"/>
        </w:rPr>
        <w:t>.关于报价的其他说明（如有，自拟）……</w:t>
      </w:r>
      <w:proofErr w:type="gramStart"/>
      <w:r w:rsidRPr="00DB7275">
        <w:rPr>
          <w:rFonts w:asciiTheme="minorEastAsia" w:eastAsiaTheme="minorEastAsia" w:hAnsiTheme="minorEastAsia" w:cs="仿宋_GB2312" w:hint="eastAsia"/>
          <w:color w:val="000000" w:themeColor="text1"/>
        </w:rPr>
        <w:t>………………………………</w:t>
      </w:r>
      <w:proofErr w:type="gramEnd"/>
      <w:r w:rsidRPr="00DB7275">
        <w:rPr>
          <w:rFonts w:asciiTheme="minorEastAsia" w:eastAsiaTheme="minorEastAsia" w:hAnsiTheme="minorEastAsia" w:cs="仿宋_GB2312" w:hint="eastAsia"/>
          <w:color w:val="000000" w:themeColor="text1"/>
        </w:rPr>
        <w:t>（页码）</w:t>
      </w:r>
    </w:p>
    <w:p w:rsidR="00C86ED6" w:rsidRPr="00DB7275" w:rsidRDefault="00C86ED6">
      <w:pPr>
        <w:pStyle w:val="50"/>
        <w:spacing w:line="360" w:lineRule="auto"/>
        <w:ind w:firstLineChars="0" w:firstLine="0"/>
        <w:jc w:val="left"/>
        <w:rPr>
          <w:rFonts w:asciiTheme="minorEastAsia" w:eastAsiaTheme="minorEastAsia" w:hAnsiTheme="minorEastAsia" w:cs="仿宋_GB2312"/>
          <w:color w:val="000000" w:themeColor="text1"/>
        </w:rPr>
      </w:pPr>
    </w:p>
    <w:p w:rsidR="00C86ED6" w:rsidRPr="00DB7275" w:rsidRDefault="00C86ED6">
      <w:pPr>
        <w:snapToGrid w:val="0"/>
        <w:spacing w:before="50" w:after="50"/>
        <w:jc w:val="left"/>
        <w:rPr>
          <w:rFonts w:asciiTheme="minorEastAsia" w:eastAsiaTheme="minorEastAsia" w:hAnsiTheme="minorEastAsia"/>
          <w:b/>
          <w:color w:val="000000" w:themeColor="text1"/>
          <w:sz w:val="36"/>
          <w:szCs w:val="36"/>
        </w:rPr>
      </w:pPr>
    </w:p>
    <w:p w:rsidR="00C86ED6" w:rsidRPr="00DB7275" w:rsidRDefault="00F61B5A">
      <w:pPr>
        <w:snapToGrid w:val="0"/>
        <w:spacing w:before="50" w:after="50"/>
        <w:jc w:val="left"/>
        <w:rPr>
          <w:rFonts w:asciiTheme="minorEastAsia" w:eastAsiaTheme="minorEastAsia" w:hAnsiTheme="minorEastAsia"/>
          <w:b/>
          <w:color w:val="000000" w:themeColor="text1"/>
          <w:sz w:val="36"/>
          <w:szCs w:val="36"/>
        </w:rPr>
      </w:pPr>
      <w:r w:rsidRPr="00DB7275">
        <w:rPr>
          <w:rFonts w:asciiTheme="minorEastAsia" w:eastAsiaTheme="minorEastAsia" w:hAnsiTheme="minorEastAsia" w:hint="eastAsia"/>
          <w:b/>
          <w:bCs/>
          <w:color w:val="000000" w:themeColor="text1"/>
          <w:sz w:val="32"/>
          <w:szCs w:val="32"/>
          <w:u w:val="single"/>
        </w:rPr>
        <w:t>注：“报价文件”按</w:t>
      </w:r>
      <w:r w:rsidRPr="00DB7275">
        <w:rPr>
          <w:rFonts w:asciiTheme="minorEastAsia" w:eastAsiaTheme="minorEastAsia" w:hAnsiTheme="minorEastAsia"/>
          <w:b/>
          <w:bCs/>
          <w:color w:val="000000" w:themeColor="text1"/>
          <w:sz w:val="32"/>
          <w:szCs w:val="32"/>
          <w:u w:val="single"/>
        </w:rPr>
        <w:t>采购</w:t>
      </w:r>
      <w:r w:rsidRPr="00DB7275">
        <w:rPr>
          <w:rFonts w:asciiTheme="minorEastAsia" w:eastAsiaTheme="minorEastAsia" w:hAnsiTheme="minorEastAsia" w:hint="eastAsia"/>
          <w:b/>
          <w:bCs/>
          <w:color w:val="000000" w:themeColor="text1"/>
          <w:sz w:val="32"/>
          <w:szCs w:val="32"/>
          <w:u w:val="single"/>
        </w:rPr>
        <w:t>文件规定</w:t>
      </w:r>
      <w:r w:rsidRPr="00DB7275">
        <w:rPr>
          <w:rFonts w:asciiTheme="minorEastAsia" w:eastAsiaTheme="minorEastAsia" w:hAnsiTheme="minorEastAsia"/>
          <w:b/>
          <w:bCs/>
          <w:color w:val="000000" w:themeColor="text1"/>
          <w:sz w:val="32"/>
          <w:szCs w:val="32"/>
          <w:u w:val="single"/>
        </w:rPr>
        <w:t>的内容</w:t>
      </w:r>
      <w:r w:rsidRPr="00DB7275">
        <w:rPr>
          <w:rFonts w:asciiTheme="minorEastAsia" w:eastAsiaTheme="minorEastAsia" w:hAnsiTheme="minorEastAsia" w:hint="eastAsia"/>
          <w:b/>
          <w:bCs/>
          <w:color w:val="000000" w:themeColor="text1"/>
          <w:sz w:val="32"/>
          <w:szCs w:val="32"/>
          <w:u w:val="single"/>
        </w:rPr>
        <w:t>填写，</w:t>
      </w:r>
      <w:r w:rsidRPr="00DB7275">
        <w:rPr>
          <w:rFonts w:asciiTheme="minorEastAsia" w:eastAsiaTheme="minorEastAsia" w:hAnsiTheme="minorEastAsia"/>
          <w:b/>
          <w:bCs/>
          <w:color w:val="000000" w:themeColor="text1"/>
          <w:sz w:val="32"/>
          <w:szCs w:val="32"/>
          <w:u w:val="single"/>
        </w:rPr>
        <w:t>内容有实质性偏离的作</w:t>
      </w:r>
      <w:r w:rsidRPr="00DB7275">
        <w:rPr>
          <w:rFonts w:asciiTheme="minorEastAsia" w:eastAsiaTheme="minorEastAsia" w:hAnsiTheme="minorEastAsia" w:hint="eastAsia"/>
          <w:b/>
          <w:bCs/>
          <w:color w:val="000000" w:themeColor="text1"/>
          <w:sz w:val="32"/>
          <w:szCs w:val="32"/>
          <w:u w:val="single"/>
        </w:rPr>
        <w:t>无效</w:t>
      </w:r>
      <w:r w:rsidRPr="00DB7275">
        <w:rPr>
          <w:rFonts w:asciiTheme="minorEastAsia" w:eastAsiaTheme="minorEastAsia" w:hAnsiTheme="minorEastAsia"/>
          <w:b/>
          <w:bCs/>
          <w:color w:val="000000" w:themeColor="text1"/>
          <w:sz w:val="32"/>
          <w:szCs w:val="32"/>
          <w:u w:val="single"/>
        </w:rPr>
        <w:t>投标处理。</w:t>
      </w:r>
    </w:p>
    <w:p w:rsidR="00C86ED6" w:rsidRPr="00DB7275" w:rsidRDefault="00C86ED6">
      <w:pPr>
        <w:snapToGrid w:val="0"/>
        <w:spacing w:before="50" w:after="50"/>
        <w:jc w:val="left"/>
        <w:rPr>
          <w:rFonts w:asciiTheme="minorEastAsia" w:eastAsiaTheme="minorEastAsia" w:hAnsiTheme="minorEastAsia"/>
          <w:b/>
          <w:color w:val="000000" w:themeColor="text1"/>
          <w:sz w:val="36"/>
          <w:szCs w:val="36"/>
        </w:rPr>
      </w:pPr>
    </w:p>
    <w:p w:rsidR="00C86ED6" w:rsidRPr="00DB7275" w:rsidRDefault="00C86ED6">
      <w:pPr>
        <w:snapToGrid w:val="0"/>
        <w:spacing w:before="50" w:after="50"/>
        <w:jc w:val="left"/>
        <w:rPr>
          <w:rFonts w:asciiTheme="minorEastAsia" w:eastAsiaTheme="minorEastAsia" w:hAnsiTheme="minorEastAsia"/>
          <w:b/>
          <w:color w:val="000000" w:themeColor="text1"/>
          <w:sz w:val="36"/>
          <w:szCs w:val="36"/>
        </w:rPr>
      </w:pPr>
    </w:p>
    <w:p w:rsidR="00C86ED6" w:rsidRPr="00DB7275" w:rsidRDefault="00C86ED6">
      <w:pPr>
        <w:snapToGrid w:val="0"/>
        <w:spacing w:before="50" w:after="50"/>
        <w:jc w:val="left"/>
        <w:rPr>
          <w:rFonts w:asciiTheme="minorEastAsia" w:eastAsiaTheme="minorEastAsia" w:hAnsiTheme="minorEastAsia"/>
          <w:b/>
          <w:color w:val="000000" w:themeColor="text1"/>
          <w:sz w:val="36"/>
          <w:szCs w:val="36"/>
        </w:rPr>
      </w:pPr>
    </w:p>
    <w:p w:rsidR="00C86ED6" w:rsidRPr="00DB7275" w:rsidRDefault="00C86ED6">
      <w:pPr>
        <w:snapToGrid w:val="0"/>
        <w:spacing w:before="50" w:after="50"/>
        <w:jc w:val="left"/>
        <w:rPr>
          <w:rFonts w:asciiTheme="minorEastAsia" w:eastAsiaTheme="minorEastAsia" w:hAnsiTheme="minorEastAsia"/>
          <w:b/>
          <w:color w:val="000000" w:themeColor="text1"/>
          <w:sz w:val="36"/>
          <w:szCs w:val="36"/>
        </w:rPr>
      </w:pPr>
    </w:p>
    <w:p w:rsidR="00C86ED6" w:rsidRPr="00DB7275" w:rsidRDefault="00C86ED6">
      <w:pPr>
        <w:snapToGrid w:val="0"/>
        <w:spacing w:before="50" w:after="50"/>
        <w:jc w:val="left"/>
        <w:rPr>
          <w:rFonts w:asciiTheme="minorEastAsia" w:eastAsiaTheme="minorEastAsia" w:hAnsiTheme="minorEastAsia"/>
          <w:b/>
          <w:color w:val="000000" w:themeColor="text1"/>
          <w:sz w:val="36"/>
          <w:szCs w:val="36"/>
        </w:rPr>
      </w:pPr>
    </w:p>
    <w:p w:rsidR="00C86ED6" w:rsidRPr="00DB7275" w:rsidRDefault="00C86ED6">
      <w:pPr>
        <w:snapToGrid w:val="0"/>
        <w:spacing w:before="50" w:after="50"/>
        <w:jc w:val="left"/>
        <w:rPr>
          <w:rFonts w:asciiTheme="minorEastAsia" w:eastAsiaTheme="minorEastAsia" w:hAnsiTheme="minorEastAsia"/>
          <w:b/>
          <w:color w:val="000000" w:themeColor="text1"/>
          <w:sz w:val="36"/>
          <w:szCs w:val="36"/>
        </w:rPr>
      </w:pPr>
    </w:p>
    <w:p w:rsidR="00C86ED6" w:rsidRPr="00DB7275" w:rsidRDefault="00C86ED6">
      <w:pPr>
        <w:snapToGrid w:val="0"/>
        <w:spacing w:before="50" w:after="50"/>
        <w:jc w:val="left"/>
        <w:rPr>
          <w:rFonts w:asciiTheme="minorEastAsia" w:eastAsiaTheme="minorEastAsia" w:hAnsiTheme="minorEastAsia"/>
          <w:b/>
          <w:color w:val="000000" w:themeColor="text1"/>
          <w:sz w:val="36"/>
          <w:szCs w:val="36"/>
        </w:rPr>
      </w:pPr>
    </w:p>
    <w:p w:rsidR="00C86ED6" w:rsidRPr="00DB7275" w:rsidRDefault="00C86ED6">
      <w:pPr>
        <w:snapToGrid w:val="0"/>
        <w:spacing w:before="50" w:after="50"/>
        <w:jc w:val="left"/>
        <w:rPr>
          <w:rFonts w:asciiTheme="minorEastAsia" w:eastAsiaTheme="minorEastAsia" w:hAnsiTheme="minorEastAsia"/>
          <w:b/>
          <w:color w:val="000000" w:themeColor="text1"/>
          <w:sz w:val="36"/>
          <w:szCs w:val="36"/>
        </w:rPr>
      </w:pPr>
    </w:p>
    <w:p w:rsidR="00C86ED6" w:rsidRPr="00DB7275" w:rsidRDefault="00C86ED6">
      <w:pPr>
        <w:snapToGrid w:val="0"/>
        <w:spacing w:before="50" w:after="50"/>
        <w:jc w:val="left"/>
        <w:rPr>
          <w:rFonts w:asciiTheme="minorEastAsia" w:eastAsiaTheme="minorEastAsia" w:hAnsiTheme="minorEastAsia"/>
          <w:b/>
          <w:color w:val="000000" w:themeColor="text1"/>
          <w:sz w:val="36"/>
          <w:szCs w:val="36"/>
        </w:rPr>
      </w:pPr>
    </w:p>
    <w:p w:rsidR="00C86ED6" w:rsidRPr="00DB7275" w:rsidRDefault="00C86ED6">
      <w:pPr>
        <w:snapToGrid w:val="0"/>
        <w:spacing w:before="50" w:after="50"/>
        <w:jc w:val="left"/>
        <w:rPr>
          <w:rFonts w:asciiTheme="minorEastAsia" w:eastAsiaTheme="minorEastAsia" w:hAnsiTheme="minorEastAsia"/>
          <w:b/>
          <w:color w:val="000000" w:themeColor="text1"/>
          <w:sz w:val="36"/>
          <w:szCs w:val="36"/>
        </w:rPr>
      </w:pPr>
    </w:p>
    <w:p w:rsidR="00C86ED6" w:rsidRPr="00DB7275" w:rsidRDefault="00C86ED6">
      <w:pPr>
        <w:snapToGrid w:val="0"/>
        <w:spacing w:before="50" w:after="50"/>
        <w:jc w:val="left"/>
        <w:rPr>
          <w:rFonts w:asciiTheme="minorEastAsia" w:eastAsiaTheme="minorEastAsia" w:hAnsiTheme="minorEastAsia"/>
          <w:b/>
          <w:color w:val="000000" w:themeColor="text1"/>
          <w:sz w:val="36"/>
          <w:szCs w:val="36"/>
        </w:rPr>
      </w:pPr>
    </w:p>
    <w:p w:rsidR="00C86ED6" w:rsidRPr="00DB7275" w:rsidRDefault="00F61B5A">
      <w:pPr>
        <w:rPr>
          <w:rFonts w:asciiTheme="minorEastAsia" w:eastAsiaTheme="minorEastAsia" w:hAnsiTheme="minorEastAsia"/>
          <w:b/>
          <w:color w:val="000000" w:themeColor="text1"/>
          <w:sz w:val="36"/>
          <w:szCs w:val="36"/>
        </w:rPr>
      </w:pPr>
      <w:r w:rsidRPr="00DB7275">
        <w:rPr>
          <w:rFonts w:asciiTheme="minorEastAsia" w:eastAsiaTheme="minorEastAsia" w:hAnsiTheme="minorEastAsia"/>
          <w:b/>
          <w:color w:val="000000" w:themeColor="text1"/>
          <w:sz w:val="36"/>
          <w:szCs w:val="36"/>
        </w:rPr>
        <w:br w:type="page"/>
      </w:r>
    </w:p>
    <w:p w:rsidR="00C86ED6" w:rsidRPr="00DB7275" w:rsidRDefault="00C86ED6">
      <w:pPr>
        <w:snapToGrid w:val="0"/>
        <w:spacing w:before="50" w:after="50"/>
        <w:jc w:val="left"/>
        <w:rPr>
          <w:rFonts w:asciiTheme="minorEastAsia" w:eastAsiaTheme="minorEastAsia" w:hAnsiTheme="minorEastAsia"/>
          <w:b/>
          <w:color w:val="000000" w:themeColor="text1"/>
          <w:sz w:val="36"/>
          <w:szCs w:val="36"/>
        </w:rPr>
        <w:sectPr w:rsidR="00C86ED6" w:rsidRPr="00DB7275">
          <w:footerReference w:type="default" r:id="rId14"/>
          <w:pgSz w:w="11907" w:h="16840"/>
          <w:pgMar w:top="1440" w:right="1463" w:bottom="1440" w:left="1803" w:header="851" w:footer="992" w:gutter="0"/>
          <w:pgNumType w:start="1"/>
          <w:cols w:space="720"/>
          <w:docGrid w:type="lines" w:linePitch="312"/>
        </w:sectPr>
      </w:pPr>
    </w:p>
    <w:p w:rsidR="00C86ED6" w:rsidRPr="00DB7275" w:rsidRDefault="00F61B5A">
      <w:pPr>
        <w:snapToGrid w:val="0"/>
        <w:spacing w:before="50" w:after="50"/>
        <w:jc w:val="left"/>
        <w:rPr>
          <w:rFonts w:asciiTheme="minorEastAsia" w:eastAsiaTheme="minorEastAsia" w:hAnsiTheme="minorEastAsia"/>
          <w:color w:val="000000" w:themeColor="text1"/>
          <w:sz w:val="30"/>
          <w:szCs w:val="30"/>
        </w:rPr>
      </w:pPr>
      <w:r w:rsidRPr="00DB7275">
        <w:rPr>
          <w:rFonts w:asciiTheme="minorEastAsia" w:eastAsiaTheme="minorEastAsia" w:hAnsiTheme="minorEastAsia"/>
          <w:color w:val="000000" w:themeColor="text1"/>
          <w:sz w:val="30"/>
          <w:szCs w:val="30"/>
        </w:rPr>
        <w:lastRenderedPageBreak/>
        <w:t>附件19：</w:t>
      </w:r>
    </w:p>
    <w:p w:rsidR="00C86ED6" w:rsidRPr="00DB7275" w:rsidRDefault="00F61B5A">
      <w:pPr>
        <w:snapToGrid w:val="0"/>
        <w:spacing w:before="50" w:after="50"/>
        <w:jc w:val="center"/>
        <w:rPr>
          <w:rFonts w:asciiTheme="minorEastAsia" w:eastAsiaTheme="minorEastAsia" w:hAnsiTheme="minorEastAsia"/>
          <w:b/>
          <w:color w:val="000000" w:themeColor="text1"/>
          <w:sz w:val="36"/>
          <w:szCs w:val="36"/>
        </w:rPr>
      </w:pPr>
      <w:r w:rsidRPr="00DB7275">
        <w:rPr>
          <w:rFonts w:asciiTheme="minorEastAsia" w:eastAsiaTheme="minorEastAsia" w:hAnsiTheme="minorEastAsia"/>
          <w:b/>
          <w:color w:val="000000" w:themeColor="text1"/>
          <w:sz w:val="36"/>
          <w:szCs w:val="36"/>
        </w:rPr>
        <w:t>开标一览表</w:t>
      </w:r>
    </w:p>
    <w:p w:rsidR="00C86ED6" w:rsidRPr="00DB7275" w:rsidRDefault="00F61B5A">
      <w:pPr>
        <w:spacing w:line="400" w:lineRule="exac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供应商名称：</w:t>
      </w:r>
      <w:r w:rsidRPr="00DB7275">
        <w:rPr>
          <w:rFonts w:asciiTheme="minorEastAsia" w:eastAsiaTheme="minorEastAsia" w:hAnsiTheme="minorEastAsia" w:hint="eastAsia"/>
          <w:color w:val="000000" w:themeColor="text1"/>
          <w:sz w:val="24"/>
          <w:u w:val="single"/>
        </w:rPr>
        <w:t xml:space="preserve">                                    </w:t>
      </w:r>
      <w:r w:rsidRPr="00DB7275">
        <w:rPr>
          <w:rFonts w:asciiTheme="minorEastAsia" w:eastAsiaTheme="minorEastAsia" w:hAnsiTheme="minorEastAsia"/>
          <w:color w:val="000000" w:themeColor="text1"/>
          <w:sz w:val="24"/>
        </w:rPr>
        <w:t>供应商地址：</w:t>
      </w:r>
      <w:r w:rsidRPr="00DB7275">
        <w:rPr>
          <w:rFonts w:asciiTheme="minorEastAsia" w:eastAsiaTheme="minorEastAsia" w:hAnsiTheme="minorEastAsia"/>
          <w:color w:val="000000" w:themeColor="text1"/>
          <w:sz w:val="24"/>
          <w:u w:val="single"/>
        </w:rPr>
        <w:t xml:space="preserve">                                    </w:t>
      </w:r>
    </w:p>
    <w:p w:rsidR="00C86ED6" w:rsidRPr="00DB7275" w:rsidRDefault="00F61B5A">
      <w:pPr>
        <w:snapToGrid w:val="0"/>
        <w:spacing w:line="400" w:lineRule="exact"/>
        <w:rPr>
          <w:rFonts w:asciiTheme="minorEastAsia" w:eastAsiaTheme="minorEastAsia" w:hAnsiTheme="minorEastAsia"/>
          <w:color w:val="000000" w:themeColor="text1"/>
          <w:sz w:val="24"/>
          <w:u w:val="single"/>
        </w:rPr>
      </w:pPr>
      <w:r w:rsidRPr="00DB7275">
        <w:rPr>
          <w:rFonts w:asciiTheme="minorEastAsia" w:eastAsiaTheme="minorEastAsia" w:hAnsiTheme="minorEastAsia"/>
          <w:color w:val="000000" w:themeColor="text1"/>
          <w:sz w:val="24"/>
        </w:rPr>
        <w:t>项目编号</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hint="eastAsia"/>
          <w:color w:val="000000" w:themeColor="text1"/>
          <w:sz w:val="24"/>
          <w:u w:val="single"/>
        </w:rPr>
        <w:t xml:space="preserve">                                      </w:t>
      </w:r>
      <w:r w:rsidRPr="00DB7275">
        <w:rPr>
          <w:rFonts w:asciiTheme="minorEastAsia" w:eastAsiaTheme="minorEastAsia" w:hAnsiTheme="minorEastAsia"/>
          <w:color w:val="000000" w:themeColor="text1"/>
          <w:sz w:val="24"/>
        </w:rPr>
        <w:t>标段</w:t>
      </w:r>
      <w:r w:rsidRPr="00DB7275">
        <w:rPr>
          <w:rFonts w:asciiTheme="minorEastAsia" w:eastAsiaTheme="minorEastAsia" w:hAnsiTheme="minorEastAsia" w:hint="eastAsia"/>
          <w:color w:val="000000" w:themeColor="text1"/>
          <w:sz w:val="24"/>
        </w:rPr>
        <w:t>编号：</w:t>
      </w:r>
      <w:r w:rsidRPr="00DB7275">
        <w:rPr>
          <w:rFonts w:asciiTheme="minorEastAsia" w:eastAsiaTheme="minorEastAsia" w:hAnsiTheme="minorEastAsia" w:hint="eastAsia"/>
          <w:color w:val="000000" w:themeColor="text1"/>
          <w:sz w:val="24"/>
          <w:u w:val="single"/>
        </w:rPr>
        <w:t xml:space="preserve">                                      </w:t>
      </w:r>
    </w:p>
    <w:tbl>
      <w:tblPr>
        <w:tblW w:w="137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6"/>
        <w:gridCol w:w="1890"/>
        <w:gridCol w:w="1701"/>
        <w:gridCol w:w="1550"/>
        <w:gridCol w:w="1550"/>
        <w:gridCol w:w="1550"/>
        <w:gridCol w:w="1550"/>
        <w:gridCol w:w="1550"/>
        <w:gridCol w:w="1565"/>
      </w:tblGrid>
      <w:tr w:rsidR="00C86ED6" w:rsidRPr="00DB7275">
        <w:tc>
          <w:tcPr>
            <w:tcW w:w="876"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序号</w:t>
            </w:r>
          </w:p>
        </w:tc>
        <w:tc>
          <w:tcPr>
            <w:tcW w:w="189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货物名称或其他服务报价项</w:t>
            </w:r>
          </w:p>
        </w:tc>
        <w:tc>
          <w:tcPr>
            <w:tcW w:w="1701"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产地</w:t>
            </w:r>
          </w:p>
          <w:p w:rsidR="00C86ED6" w:rsidRPr="00DB7275" w:rsidRDefault="00F61B5A">
            <w:pPr>
              <w:snapToGrid w:val="0"/>
              <w:spacing w:before="50" w:after="50"/>
              <w:jc w:val="center"/>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（国产/进口）</w:t>
            </w:r>
          </w:p>
        </w:tc>
        <w:tc>
          <w:tcPr>
            <w:tcW w:w="155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品牌</w:t>
            </w:r>
          </w:p>
        </w:tc>
        <w:tc>
          <w:tcPr>
            <w:tcW w:w="155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制造商</w:t>
            </w:r>
          </w:p>
        </w:tc>
        <w:tc>
          <w:tcPr>
            <w:tcW w:w="155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规格型号</w:t>
            </w:r>
          </w:p>
        </w:tc>
        <w:tc>
          <w:tcPr>
            <w:tcW w:w="155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单价</w:t>
            </w:r>
          </w:p>
          <w:p w:rsidR="00C86ED6" w:rsidRPr="00DB7275" w:rsidRDefault="00F61B5A">
            <w:pPr>
              <w:snapToGrid w:val="0"/>
              <w:spacing w:before="50" w:after="50"/>
              <w:jc w:val="center"/>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（人民币元）</w:t>
            </w:r>
          </w:p>
        </w:tc>
        <w:tc>
          <w:tcPr>
            <w:tcW w:w="1550"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数量</w:t>
            </w:r>
          </w:p>
        </w:tc>
        <w:tc>
          <w:tcPr>
            <w:tcW w:w="1565"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金额</w:t>
            </w:r>
          </w:p>
          <w:p w:rsidR="00C86ED6" w:rsidRPr="00DB7275" w:rsidRDefault="00F61B5A">
            <w:pPr>
              <w:snapToGrid w:val="0"/>
              <w:spacing w:before="50" w:after="50"/>
              <w:jc w:val="center"/>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（人民币元）</w:t>
            </w:r>
          </w:p>
        </w:tc>
      </w:tr>
      <w:tr w:rsidR="00C86ED6" w:rsidRPr="00DB7275">
        <w:tc>
          <w:tcPr>
            <w:tcW w:w="876"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1</w:t>
            </w:r>
          </w:p>
        </w:tc>
        <w:tc>
          <w:tcPr>
            <w:tcW w:w="189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701"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5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5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5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5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5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65"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r>
      <w:tr w:rsidR="00C86ED6" w:rsidRPr="00DB7275">
        <w:tc>
          <w:tcPr>
            <w:tcW w:w="876"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2</w:t>
            </w:r>
          </w:p>
        </w:tc>
        <w:tc>
          <w:tcPr>
            <w:tcW w:w="189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701"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5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5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5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5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5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65"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r>
      <w:tr w:rsidR="00C86ED6" w:rsidRPr="00DB7275">
        <w:tc>
          <w:tcPr>
            <w:tcW w:w="876" w:type="dxa"/>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b/>
                <w:color w:val="000000" w:themeColor="text1"/>
                <w:sz w:val="24"/>
                <w:szCs w:val="24"/>
              </w:rPr>
            </w:pPr>
            <w:r w:rsidRPr="00DB7275">
              <w:rPr>
                <w:rFonts w:asciiTheme="minorEastAsia" w:eastAsiaTheme="minorEastAsia" w:hAnsiTheme="minorEastAsia" w:cs="仿宋_GB2312" w:hint="eastAsia"/>
                <w:color w:val="000000" w:themeColor="text1"/>
                <w:sz w:val="28"/>
                <w:szCs w:val="28"/>
              </w:rPr>
              <w:t>…</w:t>
            </w:r>
          </w:p>
        </w:tc>
        <w:tc>
          <w:tcPr>
            <w:tcW w:w="189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701"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5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5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5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5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50"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c>
          <w:tcPr>
            <w:tcW w:w="1565" w:type="dxa"/>
            <w:tcBorders>
              <w:top w:val="single" w:sz="4" w:space="0" w:color="auto"/>
              <w:left w:val="single" w:sz="4" w:space="0" w:color="auto"/>
              <w:bottom w:val="single" w:sz="4" w:space="0" w:color="auto"/>
              <w:right w:val="single" w:sz="4" w:space="0" w:color="auto"/>
            </w:tcBorders>
            <w:noWrap/>
          </w:tcPr>
          <w:p w:rsidR="00C86ED6" w:rsidRPr="00DB7275" w:rsidRDefault="00C86ED6">
            <w:pPr>
              <w:snapToGrid w:val="0"/>
              <w:spacing w:before="50" w:after="50"/>
              <w:jc w:val="left"/>
              <w:rPr>
                <w:rFonts w:asciiTheme="minorEastAsia" w:eastAsiaTheme="minorEastAsia" w:hAnsiTheme="minorEastAsia"/>
                <w:b/>
                <w:color w:val="000000" w:themeColor="text1"/>
                <w:sz w:val="24"/>
                <w:szCs w:val="24"/>
              </w:rPr>
            </w:pPr>
          </w:p>
        </w:tc>
      </w:tr>
      <w:tr w:rsidR="00C86ED6" w:rsidRPr="00DB7275">
        <w:trPr>
          <w:trHeight w:val="400"/>
        </w:trPr>
        <w:tc>
          <w:tcPr>
            <w:tcW w:w="2766" w:type="dxa"/>
            <w:gridSpan w:val="2"/>
            <w:vMerge w:val="restart"/>
            <w:tcBorders>
              <w:top w:val="single" w:sz="4" w:space="0" w:color="auto"/>
              <w:left w:val="single" w:sz="4" w:space="0" w:color="auto"/>
              <w:bottom w:val="single" w:sz="4" w:space="0" w:color="auto"/>
              <w:right w:val="single" w:sz="4" w:space="0" w:color="auto"/>
            </w:tcBorders>
            <w:noWrap/>
            <w:vAlign w:val="center"/>
          </w:tcPr>
          <w:p w:rsidR="00C86ED6" w:rsidRPr="00DB7275" w:rsidRDefault="00F61B5A">
            <w:pPr>
              <w:snapToGrid w:val="0"/>
              <w:spacing w:before="50" w:after="50"/>
              <w:jc w:val="center"/>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投标报价</w:t>
            </w:r>
          </w:p>
        </w:tc>
        <w:tc>
          <w:tcPr>
            <w:tcW w:w="11016" w:type="dxa"/>
            <w:gridSpan w:val="7"/>
            <w:tcBorders>
              <w:top w:val="single" w:sz="4" w:space="0" w:color="auto"/>
              <w:left w:val="single" w:sz="4" w:space="0" w:color="auto"/>
              <w:bottom w:val="single" w:sz="4" w:space="0" w:color="auto"/>
              <w:right w:val="single" w:sz="4" w:space="0" w:color="auto"/>
            </w:tcBorders>
            <w:noWrap/>
          </w:tcPr>
          <w:p w:rsidR="00C86ED6" w:rsidRPr="00DB7275" w:rsidRDefault="00F61B5A">
            <w:pPr>
              <w:snapToGrid w:val="0"/>
              <w:spacing w:before="50" w:after="50"/>
              <w:jc w:val="left"/>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大写：</w:t>
            </w:r>
          </w:p>
        </w:tc>
      </w:tr>
      <w:tr w:rsidR="00C86ED6" w:rsidRPr="00DB7275">
        <w:trPr>
          <w:trHeight w:val="400"/>
        </w:trPr>
        <w:tc>
          <w:tcPr>
            <w:tcW w:w="871" w:type="dxa"/>
            <w:gridSpan w:val="2"/>
            <w:vMerge/>
            <w:tcBorders>
              <w:top w:val="single" w:sz="4" w:space="0" w:color="auto"/>
              <w:left w:val="single" w:sz="4" w:space="0" w:color="auto"/>
              <w:bottom w:val="single" w:sz="4" w:space="0" w:color="auto"/>
              <w:right w:val="single" w:sz="4" w:space="0" w:color="auto"/>
            </w:tcBorders>
            <w:noWrap/>
            <w:vAlign w:val="center"/>
          </w:tcPr>
          <w:p w:rsidR="00C86ED6" w:rsidRPr="00DB7275" w:rsidRDefault="00C86ED6">
            <w:pPr>
              <w:rPr>
                <w:rFonts w:asciiTheme="minorEastAsia" w:eastAsiaTheme="minorEastAsia" w:hAnsiTheme="minorEastAsia"/>
                <w:color w:val="000000" w:themeColor="text1"/>
              </w:rPr>
            </w:pPr>
          </w:p>
        </w:tc>
        <w:tc>
          <w:tcPr>
            <w:tcW w:w="11016" w:type="dxa"/>
            <w:gridSpan w:val="7"/>
            <w:tcBorders>
              <w:top w:val="single" w:sz="4" w:space="0" w:color="auto"/>
              <w:left w:val="single" w:sz="4" w:space="0" w:color="auto"/>
              <w:bottom w:val="single" w:sz="4" w:space="0" w:color="auto"/>
              <w:right w:val="single" w:sz="4" w:space="0" w:color="auto"/>
            </w:tcBorders>
            <w:noWrap/>
          </w:tcPr>
          <w:p w:rsidR="00C86ED6" w:rsidRPr="00DB7275" w:rsidRDefault="00F61B5A">
            <w:pPr>
              <w:snapToGrid w:val="0"/>
              <w:spacing w:before="50" w:after="50"/>
              <w:jc w:val="left"/>
              <w:rPr>
                <w:rFonts w:asciiTheme="minorEastAsia" w:eastAsiaTheme="minorEastAsia" w:hAnsiTheme="minorEastAsia"/>
                <w:b/>
                <w:color w:val="000000" w:themeColor="text1"/>
                <w:sz w:val="24"/>
                <w:szCs w:val="24"/>
              </w:rPr>
            </w:pPr>
            <w:r w:rsidRPr="00DB7275">
              <w:rPr>
                <w:rFonts w:asciiTheme="minorEastAsia" w:eastAsiaTheme="minorEastAsia" w:hAnsiTheme="minorEastAsia"/>
                <w:b/>
                <w:color w:val="000000" w:themeColor="text1"/>
                <w:sz w:val="24"/>
                <w:szCs w:val="24"/>
              </w:rPr>
              <w:t>小写：</w:t>
            </w:r>
          </w:p>
        </w:tc>
      </w:tr>
    </w:tbl>
    <w:p w:rsidR="00C86ED6" w:rsidRPr="00DB7275" w:rsidRDefault="00F61B5A">
      <w:pPr>
        <w:snapToGrid w:val="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注: 1.报价一经涂改，应在涂改处加盖单位公章或者由法定代表人或其授权代表签字或盖章，否则其投标作无效投标处理。</w:t>
      </w:r>
    </w:p>
    <w:p w:rsidR="00C86ED6" w:rsidRPr="00DB7275" w:rsidRDefault="00F61B5A">
      <w:pPr>
        <w:snapToGrid w:val="0"/>
        <w:ind w:firstLineChars="200" w:firstLine="480"/>
        <w:jc w:val="lef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2.招标人不接受2个(含)以上的报价或方案，若供应商在此表中有2个（含）以上的报价或方案，其投标作无效投标处理。</w:t>
      </w:r>
    </w:p>
    <w:p w:rsidR="00C86ED6" w:rsidRPr="00DB7275" w:rsidRDefault="00F61B5A">
      <w:pPr>
        <w:snapToGrid w:val="0"/>
        <w:ind w:left="480"/>
        <w:rPr>
          <w:rFonts w:asciiTheme="minorEastAsia" w:eastAsiaTheme="minorEastAsia" w:hAnsiTheme="minorEastAsia" w:cs="仿宋_GB2312"/>
          <w:color w:val="000000" w:themeColor="text1"/>
          <w:kern w:val="0"/>
          <w:sz w:val="24"/>
          <w:lang w:val="zh-CN"/>
        </w:rPr>
      </w:pPr>
      <w:r w:rsidRPr="00DB7275">
        <w:rPr>
          <w:rFonts w:asciiTheme="minorEastAsia" w:eastAsiaTheme="minorEastAsia" w:hAnsiTheme="minorEastAsia" w:cs="仿宋_GB2312"/>
          <w:color w:val="000000" w:themeColor="text1"/>
          <w:kern w:val="0"/>
          <w:sz w:val="24"/>
          <w:lang w:val="zh-CN"/>
        </w:rPr>
        <w:t>3</w:t>
      </w:r>
      <w:r w:rsidRPr="00DB7275">
        <w:rPr>
          <w:rFonts w:asciiTheme="minorEastAsia" w:eastAsiaTheme="minorEastAsia" w:hAnsiTheme="minorEastAsia" w:cs="仿宋_GB2312" w:hint="eastAsia"/>
          <w:color w:val="000000" w:themeColor="text1"/>
          <w:kern w:val="0"/>
          <w:sz w:val="24"/>
          <w:lang w:val="zh-CN"/>
        </w:rPr>
        <w:t>.有关本项目</w:t>
      </w:r>
      <w:r w:rsidRPr="00DB7275">
        <w:rPr>
          <w:rFonts w:asciiTheme="minorEastAsia" w:eastAsiaTheme="minorEastAsia" w:hAnsiTheme="minorEastAsia" w:cs="仿宋_GB2312"/>
          <w:color w:val="000000" w:themeColor="text1"/>
          <w:kern w:val="0"/>
          <w:sz w:val="24"/>
          <w:lang w:val="zh-CN"/>
        </w:rPr>
        <w:t>的招投标及项目</w:t>
      </w:r>
      <w:r w:rsidRPr="00DB7275">
        <w:rPr>
          <w:rFonts w:asciiTheme="minorEastAsia" w:eastAsiaTheme="minorEastAsia" w:hAnsiTheme="minorEastAsia" w:cs="仿宋_GB2312" w:hint="eastAsia"/>
          <w:color w:val="000000" w:themeColor="text1"/>
          <w:kern w:val="0"/>
          <w:sz w:val="24"/>
          <w:lang w:val="zh-CN"/>
        </w:rPr>
        <w:t>实施所涉及的一切费用均计入</w:t>
      </w:r>
      <w:r w:rsidRPr="00DB7275">
        <w:rPr>
          <w:rFonts w:asciiTheme="minorEastAsia" w:eastAsiaTheme="minorEastAsia" w:hAnsiTheme="minorEastAsia" w:cs="仿宋_GB2312"/>
          <w:color w:val="000000" w:themeColor="text1"/>
          <w:kern w:val="0"/>
          <w:sz w:val="24"/>
          <w:lang w:val="zh-CN"/>
        </w:rPr>
        <w:t>投标</w:t>
      </w:r>
      <w:r w:rsidRPr="00DB7275">
        <w:rPr>
          <w:rFonts w:asciiTheme="minorEastAsia" w:eastAsiaTheme="minorEastAsia" w:hAnsiTheme="minorEastAsia" w:cs="仿宋_GB2312" w:hint="eastAsia"/>
          <w:color w:val="000000" w:themeColor="text1"/>
          <w:kern w:val="0"/>
          <w:sz w:val="24"/>
          <w:lang w:val="zh-CN"/>
        </w:rPr>
        <w:t>报价</w:t>
      </w:r>
      <w:r w:rsidRPr="00DB7275">
        <w:rPr>
          <w:rFonts w:asciiTheme="minorEastAsia" w:eastAsiaTheme="minorEastAsia" w:hAnsiTheme="minorEastAsia" w:cs="仿宋_GB2312"/>
          <w:color w:val="000000" w:themeColor="text1"/>
          <w:kern w:val="0"/>
          <w:sz w:val="24"/>
          <w:lang w:val="zh-CN"/>
        </w:rPr>
        <w:t>。</w:t>
      </w:r>
    </w:p>
    <w:p w:rsidR="00C86ED6" w:rsidRPr="00DB7275" w:rsidRDefault="00C86ED6">
      <w:pPr>
        <w:ind w:firstLineChars="200" w:firstLine="482"/>
        <w:rPr>
          <w:rFonts w:asciiTheme="minorEastAsia" w:eastAsiaTheme="minorEastAsia" w:hAnsiTheme="minorEastAsia"/>
          <w:b/>
          <w:color w:val="000000" w:themeColor="text1"/>
          <w:kern w:val="0"/>
          <w:sz w:val="24"/>
          <w:u w:val="single"/>
          <w:lang w:val="zh-CN"/>
        </w:rPr>
      </w:pPr>
    </w:p>
    <w:p w:rsidR="00C86ED6" w:rsidRPr="00DB7275" w:rsidRDefault="00F61B5A">
      <w:pPr>
        <w:snapToGrid w:val="0"/>
        <w:ind w:firstLineChars="200" w:firstLine="480"/>
        <w:jc w:val="left"/>
        <w:rPr>
          <w:rFonts w:asciiTheme="minorEastAsia" w:eastAsiaTheme="minorEastAsia" w:hAnsiTheme="minorEastAsia"/>
          <w:color w:val="000000" w:themeColor="text1"/>
          <w:sz w:val="24"/>
        </w:rPr>
      </w:pPr>
      <w:bookmarkStart w:id="62" w:name="_Toc64369826"/>
      <w:r w:rsidRPr="00DB7275">
        <w:rPr>
          <w:rFonts w:asciiTheme="minorEastAsia" w:eastAsiaTheme="minorEastAsia" w:hAnsiTheme="minorEastAsia" w:hint="eastAsia"/>
          <w:color w:val="000000" w:themeColor="text1"/>
          <w:sz w:val="24"/>
        </w:rPr>
        <w:t xml:space="preserve">法定代表人或其授权代表签字（或盖章）：            </w:t>
      </w:r>
      <w:bookmarkEnd w:id="62"/>
    </w:p>
    <w:p w:rsidR="00C86ED6" w:rsidRPr="00DB7275" w:rsidRDefault="00C86ED6">
      <w:pPr>
        <w:spacing w:line="360" w:lineRule="auto"/>
        <w:jc w:val="left"/>
        <w:outlineLvl w:val="0"/>
        <w:rPr>
          <w:rFonts w:asciiTheme="minorEastAsia" w:eastAsiaTheme="minorEastAsia" w:hAnsiTheme="minorEastAsia"/>
          <w:color w:val="000000" w:themeColor="text1"/>
          <w:sz w:val="24"/>
        </w:rPr>
      </w:pPr>
    </w:p>
    <w:p w:rsidR="00C86ED6" w:rsidRPr="00DB7275" w:rsidRDefault="00F61B5A">
      <w:pPr>
        <w:snapToGrid w:val="0"/>
        <w:ind w:firstLineChars="200" w:firstLine="480"/>
        <w:jc w:val="left"/>
        <w:rPr>
          <w:rFonts w:asciiTheme="minorEastAsia" w:eastAsiaTheme="minorEastAsia" w:hAnsiTheme="minorEastAsia"/>
          <w:color w:val="000000" w:themeColor="text1"/>
          <w:sz w:val="24"/>
        </w:rPr>
      </w:pPr>
      <w:bookmarkStart w:id="63" w:name="_Toc64369827"/>
      <w:r w:rsidRPr="00DB7275">
        <w:rPr>
          <w:rFonts w:asciiTheme="minorEastAsia" w:eastAsiaTheme="minorEastAsia" w:hAnsiTheme="minorEastAsia" w:hint="eastAsia"/>
          <w:color w:val="000000" w:themeColor="text1"/>
          <w:sz w:val="24"/>
        </w:rPr>
        <w:t>日期：    年   月   日</w:t>
      </w:r>
      <w:bookmarkEnd w:id="63"/>
    </w:p>
    <w:p w:rsidR="00C86ED6" w:rsidRPr="00DB7275" w:rsidRDefault="00C86ED6">
      <w:pPr>
        <w:snapToGrid w:val="0"/>
        <w:ind w:firstLineChars="200" w:firstLine="480"/>
        <w:jc w:val="left"/>
        <w:rPr>
          <w:rFonts w:asciiTheme="minorEastAsia" w:eastAsiaTheme="minorEastAsia" w:hAnsiTheme="minorEastAsia"/>
          <w:color w:val="000000" w:themeColor="text1"/>
          <w:sz w:val="24"/>
        </w:rPr>
        <w:sectPr w:rsidR="00C86ED6" w:rsidRPr="00DB7275">
          <w:pgSz w:w="16840" w:h="11907" w:orient="landscape"/>
          <w:pgMar w:top="1803" w:right="1440" w:bottom="1236" w:left="1440" w:header="851" w:footer="992" w:gutter="0"/>
          <w:cols w:space="720"/>
          <w:docGrid w:type="lines" w:linePitch="312"/>
        </w:sectPr>
      </w:pPr>
    </w:p>
    <w:p w:rsidR="00C86ED6" w:rsidRPr="00DB7275" w:rsidRDefault="00F61B5A">
      <w:pPr>
        <w:snapToGrid w:val="0"/>
        <w:spacing w:before="50" w:after="50"/>
        <w:jc w:val="left"/>
        <w:rPr>
          <w:rFonts w:asciiTheme="minorEastAsia" w:eastAsiaTheme="minorEastAsia" w:hAnsiTheme="minorEastAsia"/>
          <w:b/>
          <w:bCs/>
          <w:color w:val="000000" w:themeColor="text1"/>
          <w:sz w:val="30"/>
          <w:szCs w:val="30"/>
        </w:rPr>
      </w:pPr>
      <w:r w:rsidRPr="00DB7275">
        <w:rPr>
          <w:rFonts w:asciiTheme="minorEastAsia" w:eastAsiaTheme="minorEastAsia" w:hAnsiTheme="minorEastAsia"/>
          <w:b/>
          <w:bCs/>
          <w:color w:val="000000" w:themeColor="text1"/>
          <w:sz w:val="30"/>
          <w:szCs w:val="30"/>
        </w:rPr>
        <w:lastRenderedPageBreak/>
        <w:t>附件20</w:t>
      </w:r>
      <w:r w:rsidRPr="00DB7275">
        <w:rPr>
          <w:rFonts w:asciiTheme="minorEastAsia" w:eastAsiaTheme="minorEastAsia" w:hAnsiTheme="minorEastAsia" w:hint="eastAsia"/>
          <w:b/>
          <w:bCs/>
          <w:color w:val="000000" w:themeColor="text1"/>
          <w:sz w:val="30"/>
          <w:szCs w:val="30"/>
        </w:rPr>
        <w:t>（如有）</w:t>
      </w:r>
      <w:r w:rsidRPr="00DB7275">
        <w:rPr>
          <w:rFonts w:asciiTheme="minorEastAsia" w:eastAsiaTheme="minorEastAsia" w:hAnsiTheme="minorEastAsia"/>
          <w:b/>
          <w:bCs/>
          <w:color w:val="000000" w:themeColor="text1"/>
          <w:sz w:val="30"/>
          <w:szCs w:val="30"/>
        </w:rPr>
        <w:t>：</w:t>
      </w:r>
    </w:p>
    <w:p w:rsidR="00C86ED6" w:rsidRPr="00DB7275" w:rsidRDefault="00F61B5A">
      <w:pPr>
        <w:snapToGrid w:val="0"/>
        <w:spacing w:before="50" w:after="50" w:line="480" w:lineRule="auto"/>
        <w:jc w:val="center"/>
        <w:rPr>
          <w:rFonts w:asciiTheme="minorEastAsia" w:eastAsiaTheme="minorEastAsia" w:hAnsiTheme="minorEastAsia"/>
          <w:b/>
          <w:color w:val="000000" w:themeColor="text1"/>
          <w:sz w:val="32"/>
          <w:szCs w:val="32"/>
        </w:rPr>
      </w:pPr>
      <w:r w:rsidRPr="00DB7275">
        <w:rPr>
          <w:rFonts w:asciiTheme="minorEastAsia" w:eastAsiaTheme="minorEastAsia" w:hAnsiTheme="minorEastAsia" w:hint="eastAsia"/>
          <w:b/>
          <w:color w:val="000000" w:themeColor="text1"/>
          <w:sz w:val="32"/>
          <w:szCs w:val="32"/>
        </w:rPr>
        <w:t>中小企业声明函</w:t>
      </w:r>
    </w:p>
    <w:p w:rsidR="00C86ED6" w:rsidRPr="00DB7275" w:rsidRDefault="00F61B5A">
      <w:pPr>
        <w:snapToGrid w:val="0"/>
        <w:spacing w:before="50" w:after="50" w:line="360" w:lineRule="auto"/>
        <w:ind w:firstLineChars="200" w:firstLine="480"/>
        <w:jc w:val="left"/>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本公司（联合体）郑重声明，根据《政府采购促进中小企业发展管理办法》 （财库﹝2020﹞46 号）的规定，本公司（联合体）参加</w:t>
      </w:r>
      <w:r w:rsidRPr="00DB7275">
        <w:rPr>
          <w:rFonts w:asciiTheme="minorEastAsia" w:eastAsiaTheme="minorEastAsia" w:hAnsiTheme="minorEastAsia" w:hint="eastAsia"/>
          <w:color w:val="000000" w:themeColor="text1"/>
          <w:sz w:val="24"/>
          <w:szCs w:val="24"/>
          <w:u w:val="single"/>
        </w:rPr>
        <w:t xml:space="preserve"> </w:t>
      </w:r>
      <w:r w:rsidRPr="00DB7275">
        <w:rPr>
          <w:rFonts w:asciiTheme="minorEastAsia" w:eastAsiaTheme="minorEastAsia" w:hAnsiTheme="minorEastAsia"/>
          <w:color w:val="000000" w:themeColor="text1"/>
          <w:sz w:val="24"/>
          <w:szCs w:val="24"/>
          <w:u w:val="single"/>
        </w:rPr>
        <w:t>（采购人名称）</w:t>
      </w:r>
      <w:r w:rsidRPr="00DB7275">
        <w:rPr>
          <w:rFonts w:asciiTheme="minorEastAsia" w:eastAsiaTheme="minorEastAsia" w:hAnsiTheme="minorEastAsia" w:hint="eastAsia"/>
          <w:color w:val="000000" w:themeColor="text1"/>
          <w:sz w:val="24"/>
          <w:szCs w:val="24"/>
          <w:u w:val="single"/>
        </w:rPr>
        <w:t xml:space="preserve"> </w:t>
      </w:r>
      <w:r w:rsidRPr="00DB7275">
        <w:rPr>
          <w:rFonts w:asciiTheme="minorEastAsia" w:eastAsiaTheme="minorEastAsia" w:hAnsiTheme="minorEastAsia" w:hint="eastAsia"/>
          <w:color w:val="000000" w:themeColor="text1"/>
          <w:sz w:val="24"/>
          <w:szCs w:val="24"/>
        </w:rPr>
        <w:t>的</w:t>
      </w:r>
      <w:r w:rsidRPr="00DB7275">
        <w:rPr>
          <w:rFonts w:asciiTheme="minorEastAsia" w:eastAsiaTheme="minorEastAsia" w:hAnsiTheme="minorEastAsia"/>
          <w:color w:val="000000" w:themeColor="text1"/>
          <w:sz w:val="24"/>
          <w:szCs w:val="24"/>
          <w:u w:val="single"/>
        </w:rPr>
        <w:t xml:space="preserve"> （项目名称） </w:t>
      </w:r>
      <w:r w:rsidRPr="00DB7275">
        <w:rPr>
          <w:rFonts w:asciiTheme="minorEastAsia" w:eastAsiaTheme="minorEastAsia" w:hAnsiTheme="minorEastAsia" w:hint="eastAsia"/>
          <w:color w:val="000000" w:themeColor="text1"/>
          <w:sz w:val="24"/>
          <w:szCs w:val="24"/>
        </w:rPr>
        <w:t>采购活动，提供的货物全部由符合政策要求的中小企业制造。相关企业（含联合体中的中小企业、签订分包意向协议的中小企业）的具体情况如下：</w:t>
      </w:r>
    </w:p>
    <w:p w:rsidR="00C86ED6" w:rsidRPr="00DB7275" w:rsidRDefault="00F61B5A">
      <w:pPr>
        <w:snapToGrid w:val="0"/>
        <w:spacing w:before="50" w:after="50" w:line="360" w:lineRule="auto"/>
        <w:jc w:val="left"/>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1.</w:t>
      </w:r>
      <w:r w:rsidRPr="00DB7275">
        <w:rPr>
          <w:rFonts w:asciiTheme="minorEastAsia" w:eastAsiaTheme="minorEastAsia" w:hAnsiTheme="minorEastAsia" w:hint="eastAsia"/>
          <w:color w:val="000000" w:themeColor="text1"/>
          <w:sz w:val="24"/>
          <w:szCs w:val="24"/>
          <w:u w:val="single"/>
        </w:rPr>
        <w:t xml:space="preserve">    （标的名称）</w:t>
      </w:r>
      <w:r w:rsidRPr="00DB7275">
        <w:rPr>
          <w:rFonts w:asciiTheme="minorEastAsia" w:eastAsiaTheme="minorEastAsia" w:hAnsiTheme="minorEastAsia"/>
          <w:color w:val="000000" w:themeColor="text1"/>
          <w:sz w:val="24"/>
          <w:szCs w:val="24"/>
          <w:u w:val="single"/>
        </w:rPr>
        <w:t xml:space="preserve">    </w:t>
      </w:r>
      <w:r w:rsidRPr="00DB7275">
        <w:rPr>
          <w:rFonts w:asciiTheme="minorEastAsia" w:eastAsiaTheme="minorEastAsia" w:hAnsiTheme="minorEastAsia" w:hint="eastAsia"/>
          <w:color w:val="000000" w:themeColor="text1"/>
          <w:sz w:val="24"/>
          <w:szCs w:val="24"/>
        </w:rPr>
        <w:t>，属于</w:t>
      </w:r>
      <w:r w:rsidRPr="00DB7275">
        <w:rPr>
          <w:rFonts w:asciiTheme="minorEastAsia" w:eastAsiaTheme="minorEastAsia" w:hAnsiTheme="minorEastAsia" w:hint="eastAsia"/>
          <w:color w:val="000000" w:themeColor="text1"/>
          <w:sz w:val="24"/>
          <w:szCs w:val="24"/>
          <w:u w:val="single"/>
        </w:rPr>
        <w:t xml:space="preserve">    </w:t>
      </w:r>
      <w:r w:rsidRPr="00DB7275">
        <w:rPr>
          <w:rFonts w:asciiTheme="minorEastAsia" w:eastAsiaTheme="minorEastAsia" w:hAnsiTheme="minorEastAsia"/>
          <w:color w:val="000000" w:themeColor="text1"/>
          <w:sz w:val="24"/>
          <w:szCs w:val="24"/>
          <w:u w:val="single"/>
        </w:rPr>
        <w:t xml:space="preserve"> （采购文件中明确的行业名称）    </w:t>
      </w:r>
      <w:r w:rsidRPr="00DB7275">
        <w:rPr>
          <w:rFonts w:asciiTheme="minorEastAsia" w:eastAsiaTheme="minorEastAsia" w:hAnsiTheme="minorEastAsia" w:hint="eastAsia"/>
          <w:color w:val="000000" w:themeColor="text1"/>
          <w:sz w:val="24"/>
          <w:szCs w:val="24"/>
        </w:rPr>
        <w:t>行业 ；制造商为</w:t>
      </w:r>
      <w:r w:rsidRPr="00DB7275">
        <w:rPr>
          <w:rFonts w:asciiTheme="minorEastAsia" w:eastAsiaTheme="minorEastAsia" w:hAnsiTheme="minorEastAsia" w:hint="eastAsia"/>
          <w:color w:val="000000" w:themeColor="text1"/>
          <w:sz w:val="24"/>
          <w:szCs w:val="24"/>
          <w:u w:val="single"/>
        </w:rPr>
        <w:t xml:space="preserve">   （企业名称） </w:t>
      </w:r>
      <w:r w:rsidRPr="00DB7275">
        <w:rPr>
          <w:rFonts w:asciiTheme="minorEastAsia" w:eastAsiaTheme="minorEastAsia" w:hAnsiTheme="minorEastAsia"/>
          <w:color w:val="000000" w:themeColor="text1"/>
          <w:sz w:val="24"/>
          <w:szCs w:val="24"/>
          <w:u w:val="single"/>
        </w:rPr>
        <w:t xml:space="preserve"> </w:t>
      </w:r>
      <w:r w:rsidRPr="00DB7275">
        <w:rPr>
          <w:rFonts w:asciiTheme="minorEastAsia" w:eastAsiaTheme="minorEastAsia" w:hAnsiTheme="minorEastAsia" w:hint="eastAsia"/>
          <w:color w:val="000000" w:themeColor="text1"/>
          <w:sz w:val="24"/>
          <w:szCs w:val="24"/>
        </w:rPr>
        <w:t>，从业人员</w:t>
      </w:r>
      <w:r w:rsidRPr="00DB7275">
        <w:rPr>
          <w:rFonts w:asciiTheme="minorEastAsia" w:eastAsiaTheme="minorEastAsia" w:hAnsiTheme="minorEastAsia" w:hint="eastAsia"/>
          <w:color w:val="000000" w:themeColor="text1"/>
          <w:sz w:val="24"/>
          <w:szCs w:val="24"/>
          <w:u w:val="single"/>
        </w:rPr>
        <w:t xml:space="preserve">   </w:t>
      </w:r>
      <w:r w:rsidRPr="00DB7275">
        <w:rPr>
          <w:rFonts w:asciiTheme="minorEastAsia" w:eastAsiaTheme="minorEastAsia" w:hAnsiTheme="minorEastAsia"/>
          <w:color w:val="000000" w:themeColor="text1"/>
          <w:sz w:val="24"/>
          <w:szCs w:val="24"/>
          <w:u w:val="single"/>
        </w:rPr>
        <w:t xml:space="preserve"> </w:t>
      </w:r>
      <w:r w:rsidRPr="00DB7275">
        <w:rPr>
          <w:rFonts w:asciiTheme="minorEastAsia" w:eastAsiaTheme="minorEastAsia" w:hAnsiTheme="minorEastAsia" w:hint="eastAsia"/>
          <w:color w:val="000000" w:themeColor="text1"/>
          <w:sz w:val="24"/>
          <w:szCs w:val="24"/>
        </w:rPr>
        <w:t>人，营业收入为</w:t>
      </w:r>
      <w:r w:rsidRPr="00DB7275">
        <w:rPr>
          <w:rFonts w:asciiTheme="minorEastAsia" w:eastAsiaTheme="minorEastAsia" w:hAnsiTheme="minorEastAsia" w:hint="eastAsia"/>
          <w:color w:val="000000" w:themeColor="text1"/>
          <w:sz w:val="24"/>
          <w:szCs w:val="24"/>
          <w:u w:val="single"/>
        </w:rPr>
        <w:t xml:space="preserve">  </w:t>
      </w:r>
      <w:r w:rsidRPr="00DB7275">
        <w:rPr>
          <w:rFonts w:asciiTheme="minorEastAsia" w:eastAsiaTheme="minorEastAsia" w:hAnsiTheme="minorEastAsia"/>
          <w:color w:val="000000" w:themeColor="text1"/>
          <w:sz w:val="24"/>
          <w:szCs w:val="24"/>
          <w:u w:val="single"/>
        </w:rPr>
        <w:t xml:space="preserve">  </w:t>
      </w:r>
      <w:r w:rsidRPr="00DB7275">
        <w:rPr>
          <w:rFonts w:asciiTheme="minorEastAsia" w:eastAsiaTheme="minorEastAsia" w:hAnsiTheme="minorEastAsia" w:hint="eastAsia"/>
          <w:color w:val="000000" w:themeColor="text1"/>
          <w:sz w:val="24"/>
          <w:szCs w:val="24"/>
        </w:rPr>
        <w:t>万元，资产总额为</w:t>
      </w:r>
      <w:r w:rsidRPr="00DB7275">
        <w:rPr>
          <w:rFonts w:asciiTheme="minorEastAsia" w:eastAsiaTheme="minorEastAsia" w:hAnsiTheme="minorEastAsia" w:hint="eastAsia"/>
          <w:color w:val="000000" w:themeColor="text1"/>
          <w:sz w:val="24"/>
          <w:szCs w:val="24"/>
          <w:u w:val="single"/>
        </w:rPr>
        <w:t xml:space="preserve">    </w:t>
      </w:r>
      <w:r w:rsidRPr="00DB7275">
        <w:rPr>
          <w:rFonts w:asciiTheme="minorEastAsia" w:eastAsiaTheme="minorEastAsia" w:hAnsiTheme="minorEastAsia" w:hint="eastAsia"/>
          <w:color w:val="000000" w:themeColor="text1"/>
          <w:sz w:val="24"/>
          <w:szCs w:val="24"/>
        </w:rPr>
        <w:t>万元 ，属于</w:t>
      </w:r>
      <w:r w:rsidRPr="00DB7275">
        <w:rPr>
          <w:rFonts w:asciiTheme="minorEastAsia" w:eastAsiaTheme="minorEastAsia" w:hAnsiTheme="minorEastAsia" w:hint="eastAsia"/>
          <w:color w:val="000000" w:themeColor="text1"/>
          <w:sz w:val="24"/>
          <w:szCs w:val="24"/>
          <w:u w:val="single"/>
        </w:rPr>
        <w:t xml:space="preserve">     （中型企业、小型企业、微型企业）</w:t>
      </w:r>
      <w:r w:rsidRPr="00DB7275">
        <w:rPr>
          <w:rFonts w:asciiTheme="minorEastAsia" w:eastAsiaTheme="minorEastAsia" w:hAnsiTheme="minorEastAsia" w:hint="eastAsia"/>
          <w:color w:val="000000" w:themeColor="text1"/>
          <w:sz w:val="24"/>
          <w:szCs w:val="24"/>
        </w:rPr>
        <w:t xml:space="preserve"> ；</w:t>
      </w:r>
    </w:p>
    <w:p w:rsidR="00C86ED6" w:rsidRPr="00DB7275" w:rsidRDefault="00F61B5A">
      <w:pPr>
        <w:snapToGrid w:val="0"/>
        <w:spacing w:before="50" w:after="50" w:line="360" w:lineRule="auto"/>
        <w:jc w:val="left"/>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2.</w:t>
      </w:r>
      <w:r w:rsidRPr="00DB7275">
        <w:rPr>
          <w:rFonts w:asciiTheme="minorEastAsia" w:eastAsiaTheme="minorEastAsia" w:hAnsiTheme="minorEastAsia" w:hint="eastAsia"/>
          <w:color w:val="000000" w:themeColor="text1"/>
          <w:sz w:val="24"/>
          <w:szCs w:val="24"/>
          <w:u w:val="single"/>
        </w:rPr>
        <w:t xml:space="preserve">    （标的名称）</w:t>
      </w:r>
      <w:r w:rsidRPr="00DB7275">
        <w:rPr>
          <w:rFonts w:asciiTheme="minorEastAsia" w:eastAsiaTheme="minorEastAsia" w:hAnsiTheme="minorEastAsia"/>
          <w:color w:val="000000" w:themeColor="text1"/>
          <w:sz w:val="24"/>
          <w:szCs w:val="24"/>
          <w:u w:val="single"/>
        </w:rPr>
        <w:t xml:space="preserve">    </w:t>
      </w:r>
      <w:r w:rsidRPr="00DB7275">
        <w:rPr>
          <w:rFonts w:asciiTheme="minorEastAsia" w:eastAsiaTheme="minorEastAsia" w:hAnsiTheme="minorEastAsia" w:hint="eastAsia"/>
          <w:color w:val="000000" w:themeColor="text1"/>
          <w:sz w:val="24"/>
          <w:szCs w:val="24"/>
        </w:rPr>
        <w:t>，属于</w:t>
      </w:r>
      <w:r w:rsidRPr="00DB7275">
        <w:rPr>
          <w:rFonts w:asciiTheme="minorEastAsia" w:eastAsiaTheme="minorEastAsia" w:hAnsiTheme="minorEastAsia" w:hint="eastAsia"/>
          <w:color w:val="000000" w:themeColor="text1"/>
          <w:sz w:val="24"/>
          <w:szCs w:val="24"/>
          <w:u w:val="single"/>
        </w:rPr>
        <w:t xml:space="preserve">    </w:t>
      </w:r>
      <w:r w:rsidRPr="00DB7275">
        <w:rPr>
          <w:rFonts w:asciiTheme="minorEastAsia" w:eastAsiaTheme="minorEastAsia" w:hAnsiTheme="minorEastAsia"/>
          <w:color w:val="000000" w:themeColor="text1"/>
          <w:sz w:val="24"/>
          <w:szCs w:val="24"/>
          <w:u w:val="single"/>
        </w:rPr>
        <w:t xml:space="preserve"> （采购文件中明确的行业名称）    </w:t>
      </w:r>
      <w:r w:rsidRPr="00DB7275">
        <w:rPr>
          <w:rFonts w:asciiTheme="minorEastAsia" w:eastAsiaTheme="minorEastAsia" w:hAnsiTheme="minorEastAsia" w:hint="eastAsia"/>
          <w:color w:val="000000" w:themeColor="text1"/>
          <w:sz w:val="24"/>
          <w:szCs w:val="24"/>
        </w:rPr>
        <w:t>行业 ；制造商为</w:t>
      </w:r>
      <w:r w:rsidRPr="00DB7275">
        <w:rPr>
          <w:rFonts w:asciiTheme="minorEastAsia" w:eastAsiaTheme="minorEastAsia" w:hAnsiTheme="minorEastAsia" w:hint="eastAsia"/>
          <w:color w:val="000000" w:themeColor="text1"/>
          <w:sz w:val="24"/>
          <w:szCs w:val="24"/>
          <w:u w:val="single"/>
        </w:rPr>
        <w:t xml:space="preserve">   （企业名称） </w:t>
      </w:r>
      <w:r w:rsidRPr="00DB7275">
        <w:rPr>
          <w:rFonts w:asciiTheme="minorEastAsia" w:eastAsiaTheme="minorEastAsia" w:hAnsiTheme="minorEastAsia"/>
          <w:color w:val="000000" w:themeColor="text1"/>
          <w:sz w:val="24"/>
          <w:szCs w:val="24"/>
          <w:u w:val="single"/>
        </w:rPr>
        <w:t xml:space="preserve"> </w:t>
      </w:r>
      <w:r w:rsidRPr="00DB7275">
        <w:rPr>
          <w:rFonts w:asciiTheme="minorEastAsia" w:eastAsiaTheme="minorEastAsia" w:hAnsiTheme="minorEastAsia" w:hint="eastAsia"/>
          <w:color w:val="000000" w:themeColor="text1"/>
          <w:sz w:val="24"/>
          <w:szCs w:val="24"/>
        </w:rPr>
        <w:t>，从业人员</w:t>
      </w:r>
      <w:r w:rsidRPr="00DB7275">
        <w:rPr>
          <w:rFonts w:asciiTheme="minorEastAsia" w:eastAsiaTheme="minorEastAsia" w:hAnsiTheme="minorEastAsia" w:hint="eastAsia"/>
          <w:color w:val="000000" w:themeColor="text1"/>
          <w:sz w:val="24"/>
          <w:szCs w:val="24"/>
          <w:u w:val="single"/>
        </w:rPr>
        <w:t xml:space="preserve">   </w:t>
      </w:r>
      <w:r w:rsidRPr="00DB7275">
        <w:rPr>
          <w:rFonts w:asciiTheme="minorEastAsia" w:eastAsiaTheme="minorEastAsia" w:hAnsiTheme="minorEastAsia"/>
          <w:color w:val="000000" w:themeColor="text1"/>
          <w:sz w:val="24"/>
          <w:szCs w:val="24"/>
          <w:u w:val="single"/>
        </w:rPr>
        <w:t xml:space="preserve"> </w:t>
      </w:r>
      <w:r w:rsidRPr="00DB7275">
        <w:rPr>
          <w:rFonts w:asciiTheme="minorEastAsia" w:eastAsiaTheme="minorEastAsia" w:hAnsiTheme="minorEastAsia" w:hint="eastAsia"/>
          <w:color w:val="000000" w:themeColor="text1"/>
          <w:sz w:val="24"/>
          <w:szCs w:val="24"/>
        </w:rPr>
        <w:t>人，营业收入为</w:t>
      </w:r>
      <w:r w:rsidRPr="00DB7275">
        <w:rPr>
          <w:rFonts w:asciiTheme="minorEastAsia" w:eastAsiaTheme="minorEastAsia" w:hAnsiTheme="minorEastAsia" w:hint="eastAsia"/>
          <w:color w:val="000000" w:themeColor="text1"/>
          <w:sz w:val="24"/>
          <w:szCs w:val="24"/>
          <w:u w:val="single"/>
        </w:rPr>
        <w:t xml:space="preserve">  </w:t>
      </w:r>
      <w:r w:rsidRPr="00DB7275">
        <w:rPr>
          <w:rFonts w:asciiTheme="minorEastAsia" w:eastAsiaTheme="minorEastAsia" w:hAnsiTheme="minorEastAsia"/>
          <w:color w:val="000000" w:themeColor="text1"/>
          <w:sz w:val="24"/>
          <w:szCs w:val="24"/>
          <w:u w:val="single"/>
        </w:rPr>
        <w:t xml:space="preserve">  </w:t>
      </w:r>
      <w:r w:rsidRPr="00DB7275">
        <w:rPr>
          <w:rFonts w:asciiTheme="minorEastAsia" w:eastAsiaTheme="minorEastAsia" w:hAnsiTheme="minorEastAsia" w:hint="eastAsia"/>
          <w:color w:val="000000" w:themeColor="text1"/>
          <w:sz w:val="24"/>
          <w:szCs w:val="24"/>
        </w:rPr>
        <w:t>万元，资产总额为</w:t>
      </w:r>
      <w:r w:rsidRPr="00DB7275">
        <w:rPr>
          <w:rFonts w:asciiTheme="minorEastAsia" w:eastAsiaTheme="minorEastAsia" w:hAnsiTheme="minorEastAsia" w:hint="eastAsia"/>
          <w:color w:val="000000" w:themeColor="text1"/>
          <w:sz w:val="24"/>
          <w:szCs w:val="24"/>
          <w:u w:val="single"/>
        </w:rPr>
        <w:t xml:space="preserve">    </w:t>
      </w:r>
      <w:r w:rsidRPr="00DB7275">
        <w:rPr>
          <w:rFonts w:asciiTheme="minorEastAsia" w:eastAsiaTheme="minorEastAsia" w:hAnsiTheme="minorEastAsia" w:hint="eastAsia"/>
          <w:color w:val="000000" w:themeColor="text1"/>
          <w:sz w:val="24"/>
          <w:szCs w:val="24"/>
        </w:rPr>
        <w:t>万元 ，属于</w:t>
      </w:r>
      <w:r w:rsidRPr="00DB7275">
        <w:rPr>
          <w:rFonts w:asciiTheme="minorEastAsia" w:eastAsiaTheme="minorEastAsia" w:hAnsiTheme="minorEastAsia" w:hint="eastAsia"/>
          <w:color w:val="000000" w:themeColor="text1"/>
          <w:sz w:val="24"/>
          <w:szCs w:val="24"/>
          <w:u w:val="single"/>
        </w:rPr>
        <w:t xml:space="preserve">     （中型企业、小型企业、微型企业）</w:t>
      </w:r>
      <w:r w:rsidRPr="00DB7275">
        <w:rPr>
          <w:rFonts w:asciiTheme="minorEastAsia" w:eastAsiaTheme="minorEastAsia" w:hAnsiTheme="minorEastAsia" w:hint="eastAsia"/>
          <w:color w:val="000000" w:themeColor="text1"/>
          <w:sz w:val="24"/>
          <w:szCs w:val="24"/>
        </w:rPr>
        <w:t xml:space="preserve"> ；</w:t>
      </w:r>
    </w:p>
    <w:p w:rsidR="00C86ED6" w:rsidRPr="00DB7275" w:rsidRDefault="00F61B5A">
      <w:pPr>
        <w:snapToGrid w:val="0"/>
        <w:spacing w:before="50" w:after="50" w:line="360" w:lineRule="auto"/>
        <w:jc w:val="left"/>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w:t>
      </w:r>
    </w:p>
    <w:p w:rsidR="00C86ED6" w:rsidRPr="00DB7275" w:rsidRDefault="00F61B5A">
      <w:pPr>
        <w:snapToGrid w:val="0"/>
        <w:spacing w:before="50" w:after="50" w:line="360" w:lineRule="auto"/>
        <w:jc w:val="left"/>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以上企业，不属于大企业的分支机构，不存在控股股东为大企业的情形，也不存在与大企业的负责人为同一人的情形。</w:t>
      </w:r>
    </w:p>
    <w:p w:rsidR="00C86ED6" w:rsidRPr="00DB7275" w:rsidRDefault="00F61B5A">
      <w:pPr>
        <w:snapToGrid w:val="0"/>
        <w:spacing w:before="50" w:after="50" w:line="360" w:lineRule="auto"/>
        <w:jc w:val="left"/>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本企业对上述声明内容的真实性负责。如有虚假，将依法承担相应责任。</w:t>
      </w:r>
    </w:p>
    <w:p w:rsidR="00C86ED6" w:rsidRPr="00DB7275" w:rsidRDefault="00C86ED6">
      <w:pPr>
        <w:snapToGrid w:val="0"/>
        <w:spacing w:before="50" w:after="50" w:line="360" w:lineRule="auto"/>
        <w:ind w:firstLineChars="200" w:firstLine="480"/>
        <w:jc w:val="left"/>
        <w:rPr>
          <w:rFonts w:asciiTheme="minorEastAsia" w:eastAsiaTheme="minorEastAsia" w:hAnsiTheme="minorEastAsia"/>
          <w:color w:val="000000" w:themeColor="text1"/>
          <w:sz w:val="24"/>
          <w:szCs w:val="24"/>
        </w:rPr>
      </w:pPr>
    </w:p>
    <w:p w:rsidR="00C86ED6" w:rsidRPr="00DB7275" w:rsidRDefault="00C86ED6">
      <w:pPr>
        <w:snapToGrid w:val="0"/>
        <w:spacing w:before="50" w:after="50" w:line="360" w:lineRule="auto"/>
        <w:ind w:firstLineChars="200" w:firstLine="480"/>
        <w:jc w:val="left"/>
        <w:rPr>
          <w:rFonts w:asciiTheme="minorEastAsia" w:eastAsiaTheme="minorEastAsia" w:hAnsiTheme="minorEastAsia"/>
          <w:color w:val="000000" w:themeColor="text1"/>
          <w:sz w:val="24"/>
          <w:szCs w:val="24"/>
        </w:rPr>
      </w:pPr>
    </w:p>
    <w:p w:rsidR="00C86ED6" w:rsidRPr="00DB7275" w:rsidRDefault="00F61B5A">
      <w:pPr>
        <w:snapToGrid w:val="0"/>
        <w:spacing w:before="50" w:after="50" w:line="360" w:lineRule="auto"/>
        <w:ind w:firstLineChars="1950" w:firstLine="4680"/>
        <w:jc w:val="left"/>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企业名称（盖</w:t>
      </w:r>
      <w:r w:rsidRPr="00DB7275">
        <w:rPr>
          <w:rFonts w:asciiTheme="minorEastAsia" w:eastAsiaTheme="minorEastAsia" w:hAnsiTheme="minorEastAsia"/>
          <w:color w:val="000000" w:themeColor="text1"/>
          <w:sz w:val="24"/>
          <w:szCs w:val="24"/>
        </w:rPr>
        <w:t>公</w:t>
      </w:r>
      <w:r w:rsidRPr="00DB7275">
        <w:rPr>
          <w:rFonts w:asciiTheme="minorEastAsia" w:eastAsiaTheme="minorEastAsia" w:hAnsiTheme="minorEastAsia" w:hint="eastAsia"/>
          <w:color w:val="000000" w:themeColor="text1"/>
          <w:sz w:val="24"/>
          <w:szCs w:val="24"/>
        </w:rPr>
        <w:t xml:space="preserve">章）： </w:t>
      </w:r>
    </w:p>
    <w:p w:rsidR="00C86ED6" w:rsidRPr="00DB7275" w:rsidRDefault="00F61B5A">
      <w:pPr>
        <w:snapToGrid w:val="0"/>
        <w:spacing w:before="50" w:after="50" w:line="360" w:lineRule="auto"/>
        <w:ind w:firstLineChars="1950" w:firstLine="4680"/>
        <w:jc w:val="left"/>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日期：   年     月     日</w:t>
      </w:r>
    </w:p>
    <w:p w:rsidR="00C86ED6" w:rsidRPr="00DB7275" w:rsidRDefault="00C86ED6">
      <w:pPr>
        <w:snapToGrid w:val="0"/>
        <w:spacing w:before="50" w:after="50" w:line="360" w:lineRule="auto"/>
        <w:ind w:firstLineChars="1950" w:firstLine="4680"/>
        <w:jc w:val="left"/>
        <w:rPr>
          <w:rFonts w:asciiTheme="minorEastAsia" w:eastAsiaTheme="minorEastAsia" w:hAnsiTheme="minorEastAsia"/>
          <w:color w:val="000000" w:themeColor="text1"/>
          <w:sz w:val="24"/>
          <w:szCs w:val="24"/>
        </w:rPr>
      </w:pPr>
    </w:p>
    <w:p w:rsidR="00C86ED6" w:rsidRPr="00DB7275" w:rsidRDefault="00C86ED6">
      <w:pPr>
        <w:spacing w:line="588" w:lineRule="exact"/>
        <w:rPr>
          <w:rFonts w:asciiTheme="minorEastAsia" w:eastAsiaTheme="minorEastAsia" w:hAnsiTheme="minorEastAsia" w:cs="仿宋_GB2312"/>
          <w:color w:val="000000" w:themeColor="text1"/>
          <w:sz w:val="24"/>
        </w:rPr>
      </w:pPr>
    </w:p>
    <w:p w:rsidR="00C86ED6" w:rsidRPr="00DB7275" w:rsidRDefault="00F61B5A">
      <w:pPr>
        <w:spacing w:line="588" w:lineRule="exact"/>
        <w:rPr>
          <w:rFonts w:asciiTheme="minorEastAsia" w:eastAsiaTheme="minorEastAsia" w:hAnsiTheme="minorEastAsia" w:cs="仿宋_GB2312"/>
          <w:b/>
          <w:bCs/>
          <w:color w:val="000000" w:themeColor="text1"/>
          <w:sz w:val="24"/>
        </w:rPr>
      </w:pPr>
      <w:r w:rsidRPr="00DB7275">
        <w:rPr>
          <w:rFonts w:asciiTheme="minorEastAsia" w:eastAsiaTheme="minorEastAsia" w:hAnsiTheme="minorEastAsia" w:cs="仿宋_GB2312" w:hint="eastAsia"/>
          <w:b/>
          <w:bCs/>
          <w:color w:val="000000" w:themeColor="text1"/>
          <w:sz w:val="24"/>
        </w:rPr>
        <w:t>注：</w:t>
      </w:r>
    </w:p>
    <w:p w:rsidR="00C86ED6" w:rsidRPr="00DB7275" w:rsidRDefault="00F61B5A">
      <w:pPr>
        <w:spacing w:line="320" w:lineRule="exact"/>
        <w:rPr>
          <w:rFonts w:asciiTheme="minorEastAsia" w:eastAsiaTheme="minorEastAsia" w:hAnsiTheme="minorEastAsia"/>
          <w:b/>
          <w:color w:val="000000" w:themeColor="text1"/>
          <w:sz w:val="24"/>
        </w:rPr>
      </w:pPr>
      <w:r w:rsidRPr="00DB7275">
        <w:rPr>
          <w:rFonts w:asciiTheme="minorEastAsia" w:eastAsiaTheme="minorEastAsia" w:hAnsiTheme="minorEastAsia" w:hint="eastAsia"/>
          <w:b/>
          <w:color w:val="000000" w:themeColor="text1"/>
          <w:sz w:val="24"/>
        </w:rPr>
        <w:t>1、</w:t>
      </w:r>
      <w:r w:rsidRPr="00DB7275">
        <w:rPr>
          <w:rFonts w:asciiTheme="minorEastAsia" w:eastAsiaTheme="minorEastAsia" w:hAnsiTheme="minorEastAsia"/>
          <w:b/>
          <w:bCs/>
          <w:color w:val="000000" w:themeColor="text1"/>
          <w:sz w:val="24"/>
          <w:szCs w:val="24"/>
        </w:rPr>
        <w:t>规模</w:t>
      </w:r>
      <w:proofErr w:type="gramStart"/>
      <w:r w:rsidRPr="00DB7275">
        <w:rPr>
          <w:rFonts w:asciiTheme="minorEastAsia" w:eastAsiaTheme="minorEastAsia" w:hAnsiTheme="minorEastAsia"/>
          <w:b/>
          <w:bCs/>
          <w:color w:val="000000" w:themeColor="text1"/>
          <w:sz w:val="24"/>
          <w:szCs w:val="24"/>
        </w:rPr>
        <w:t>划分按</w:t>
      </w:r>
      <w:proofErr w:type="gramEnd"/>
      <w:r w:rsidRPr="00DB7275">
        <w:rPr>
          <w:rFonts w:asciiTheme="minorEastAsia" w:eastAsiaTheme="minorEastAsia" w:hAnsiTheme="minorEastAsia"/>
          <w:b/>
          <w:bCs/>
          <w:color w:val="000000" w:themeColor="text1"/>
          <w:sz w:val="24"/>
          <w:szCs w:val="24"/>
        </w:rPr>
        <w:t>《工信部关于印发中小企业划型标准规定的通知（工信部联企业〔2011〕300号）》执行。从业人员、营业收入、资产总额填报上一年度数据，无上</w:t>
      </w:r>
      <w:proofErr w:type="gramStart"/>
      <w:r w:rsidRPr="00DB7275">
        <w:rPr>
          <w:rFonts w:asciiTheme="minorEastAsia" w:eastAsiaTheme="minorEastAsia" w:hAnsiTheme="minorEastAsia"/>
          <w:b/>
          <w:bCs/>
          <w:color w:val="000000" w:themeColor="text1"/>
          <w:sz w:val="24"/>
          <w:szCs w:val="24"/>
        </w:rPr>
        <w:t>一</w:t>
      </w:r>
      <w:proofErr w:type="gramEnd"/>
      <w:r w:rsidRPr="00DB7275">
        <w:rPr>
          <w:rFonts w:asciiTheme="minorEastAsia" w:eastAsiaTheme="minorEastAsia" w:hAnsiTheme="minorEastAsia"/>
          <w:b/>
          <w:bCs/>
          <w:color w:val="000000" w:themeColor="text1"/>
          <w:sz w:val="24"/>
          <w:szCs w:val="24"/>
        </w:rPr>
        <w:t>年度数据的新成立企业可不填报。</w:t>
      </w:r>
    </w:p>
    <w:p w:rsidR="00C86ED6" w:rsidRPr="00DB7275" w:rsidRDefault="00F61B5A">
      <w:pPr>
        <w:spacing w:line="320" w:lineRule="exact"/>
        <w:rPr>
          <w:rFonts w:asciiTheme="minorEastAsia" w:eastAsiaTheme="minorEastAsia" w:hAnsiTheme="minorEastAsia"/>
          <w:b/>
          <w:color w:val="000000" w:themeColor="text1"/>
          <w:sz w:val="24"/>
        </w:rPr>
      </w:pPr>
      <w:r w:rsidRPr="00DB7275">
        <w:rPr>
          <w:rFonts w:asciiTheme="minorEastAsia" w:eastAsiaTheme="minorEastAsia" w:hAnsiTheme="minorEastAsia"/>
          <w:b/>
          <w:color w:val="000000" w:themeColor="text1"/>
          <w:sz w:val="24"/>
        </w:rPr>
        <w:t>2</w:t>
      </w:r>
      <w:r w:rsidRPr="00DB7275">
        <w:rPr>
          <w:rFonts w:asciiTheme="minorEastAsia" w:eastAsiaTheme="minorEastAsia" w:hAnsiTheme="minorEastAsia" w:hint="eastAsia"/>
          <w:b/>
          <w:color w:val="000000" w:themeColor="text1"/>
          <w:sz w:val="24"/>
        </w:rPr>
        <w:t>、采购机构将在中标公告发布的同时公布中标人的《中小企业声明函》，接受社会监督。《中小企业声明函》与实际情况不符的，视为投标</w:t>
      </w:r>
      <w:r w:rsidRPr="00DB7275">
        <w:rPr>
          <w:rFonts w:asciiTheme="minorEastAsia" w:eastAsiaTheme="minorEastAsia" w:hAnsiTheme="minorEastAsia"/>
          <w:b/>
          <w:color w:val="000000" w:themeColor="text1"/>
          <w:sz w:val="24"/>
        </w:rPr>
        <w:t>供应商</w:t>
      </w:r>
      <w:r w:rsidRPr="00DB7275">
        <w:rPr>
          <w:rFonts w:asciiTheme="minorEastAsia" w:eastAsiaTheme="minorEastAsia" w:hAnsiTheme="minorEastAsia" w:hint="eastAsia"/>
          <w:b/>
          <w:color w:val="000000" w:themeColor="text1"/>
          <w:sz w:val="24"/>
        </w:rPr>
        <w:t>提供虚假材料投标，投标无效。</w:t>
      </w:r>
    </w:p>
    <w:p w:rsidR="00C86ED6" w:rsidRPr="00DB7275" w:rsidRDefault="00F61B5A">
      <w:pPr>
        <w:spacing w:line="588" w:lineRule="exact"/>
        <w:rPr>
          <w:rFonts w:asciiTheme="minorEastAsia" w:eastAsiaTheme="minorEastAsia" w:hAnsiTheme="minorEastAsia"/>
          <w:b/>
          <w:color w:val="000000" w:themeColor="text1"/>
          <w:spacing w:val="6"/>
          <w:sz w:val="30"/>
          <w:szCs w:val="30"/>
        </w:rPr>
      </w:pPr>
      <w:bookmarkStart w:id="64" w:name="_Hlk523382353"/>
      <w:r w:rsidRPr="00DB7275">
        <w:rPr>
          <w:rFonts w:asciiTheme="minorEastAsia" w:eastAsiaTheme="minorEastAsia" w:hAnsiTheme="minorEastAsia"/>
          <w:b/>
          <w:color w:val="000000" w:themeColor="text1"/>
          <w:spacing w:val="6"/>
          <w:sz w:val="30"/>
          <w:szCs w:val="30"/>
        </w:rPr>
        <w:lastRenderedPageBreak/>
        <w:t>附件21（如有）：</w:t>
      </w:r>
    </w:p>
    <w:bookmarkEnd w:id="64"/>
    <w:p w:rsidR="00C86ED6" w:rsidRPr="00DB7275" w:rsidRDefault="00C86ED6">
      <w:pPr>
        <w:spacing w:line="588" w:lineRule="exact"/>
        <w:ind w:firstLine="667"/>
        <w:jc w:val="center"/>
        <w:rPr>
          <w:rFonts w:asciiTheme="minorEastAsia" w:eastAsiaTheme="minorEastAsia" w:hAnsiTheme="minorEastAsia"/>
          <w:b/>
          <w:color w:val="000000" w:themeColor="text1"/>
          <w:spacing w:val="6"/>
          <w:sz w:val="32"/>
          <w:szCs w:val="32"/>
        </w:rPr>
      </w:pPr>
    </w:p>
    <w:p w:rsidR="00C86ED6" w:rsidRPr="00DB7275" w:rsidRDefault="00F61B5A">
      <w:pPr>
        <w:spacing w:line="588" w:lineRule="exact"/>
        <w:ind w:firstLine="667"/>
        <w:jc w:val="center"/>
        <w:rPr>
          <w:rFonts w:asciiTheme="minorEastAsia" w:eastAsiaTheme="minorEastAsia" w:hAnsiTheme="minorEastAsia"/>
          <w:b/>
          <w:color w:val="000000" w:themeColor="text1"/>
          <w:spacing w:val="6"/>
          <w:sz w:val="36"/>
          <w:szCs w:val="36"/>
        </w:rPr>
      </w:pPr>
      <w:r w:rsidRPr="00DB7275">
        <w:rPr>
          <w:rFonts w:asciiTheme="minorEastAsia" w:eastAsiaTheme="minorEastAsia" w:hAnsiTheme="minorEastAsia" w:hint="eastAsia"/>
          <w:b/>
          <w:color w:val="000000" w:themeColor="text1"/>
          <w:spacing w:val="6"/>
          <w:sz w:val="36"/>
          <w:szCs w:val="36"/>
        </w:rPr>
        <w:t>残疾人福利性单位声明函</w:t>
      </w:r>
    </w:p>
    <w:p w:rsidR="00C86ED6" w:rsidRPr="00DB7275" w:rsidRDefault="00C86ED6">
      <w:pPr>
        <w:spacing w:line="588" w:lineRule="exact"/>
        <w:ind w:firstLine="626"/>
        <w:rPr>
          <w:rFonts w:asciiTheme="minorEastAsia" w:eastAsiaTheme="minorEastAsia" w:hAnsiTheme="minorEastAsia"/>
          <w:b/>
          <w:color w:val="000000" w:themeColor="text1"/>
          <w:spacing w:val="6"/>
          <w:sz w:val="30"/>
          <w:szCs w:val="30"/>
        </w:rPr>
      </w:pPr>
    </w:p>
    <w:p w:rsidR="00C86ED6" w:rsidRPr="00DB7275" w:rsidRDefault="00F61B5A">
      <w:pPr>
        <w:spacing w:line="588" w:lineRule="exact"/>
        <w:ind w:firstLine="480"/>
        <w:rPr>
          <w:rFonts w:asciiTheme="minorEastAsia" w:eastAsiaTheme="minorEastAsia" w:hAnsiTheme="minorEastAsia" w:cs="仿宋_GB2312"/>
          <w:color w:val="000000" w:themeColor="text1"/>
          <w:sz w:val="24"/>
        </w:rPr>
      </w:pPr>
      <w:r w:rsidRPr="00DB7275">
        <w:rPr>
          <w:rFonts w:asciiTheme="minorEastAsia" w:eastAsiaTheme="minorEastAsia" w:hAnsiTheme="minorEastAsia" w:cs="仿宋_GB2312" w:hint="eastAsia"/>
          <w:color w:val="000000" w:themeColor="text1"/>
          <w:sz w:val="24"/>
        </w:rPr>
        <w:t>本单位郑重声明，根据《财政部 民政部 中国残疾人联合会关于促进残疾人就业政府采购政策的通知》（财库〔2017〕 141号）的规定，本单位为符合条件的残疾人福利性单位，且本单位参加</w:t>
      </w:r>
      <w:r w:rsidRPr="00DB7275">
        <w:rPr>
          <w:rFonts w:asciiTheme="minorEastAsia" w:eastAsiaTheme="minorEastAsia" w:hAnsiTheme="minorEastAsia" w:cs="仿宋_GB2312"/>
          <w:color w:val="000000" w:themeColor="text1"/>
          <w:sz w:val="24"/>
          <w:u w:val="single"/>
        </w:rPr>
        <w:t xml:space="preserve">  （请填写采购人名称）  </w:t>
      </w:r>
      <w:r w:rsidRPr="00DB7275">
        <w:rPr>
          <w:rFonts w:asciiTheme="minorEastAsia" w:eastAsiaTheme="minorEastAsia" w:hAnsiTheme="minorEastAsia" w:cs="仿宋_GB2312" w:hint="eastAsia"/>
          <w:color w:val="000000" w:themeColor="text1"/>
          <w:sz w:val="24"/>
        </w:rPr>
        <w:t>的</w:t>
      </w:r>
      <w:r w:rsidRPr="00DB7275">
        <w:rPr>
          <w:rFonts w:asciiTheme="minorEastAsia" w:eastAsiaTheme="minorEastAsia" w:hAnsiTheme="minorEastAsia" w:cs="仿宋_GB2312"/>
          <w:color w:val="000000" w:themeColor="text1"/>
          <w:sz w:val="24"/>
          <w:u w:val="single"/>
        </w:rPr>
        <w:t xml:space="preserve">  （请填写项目名称）  </w:t>
      </w:r>
      <w:r w:rsidRPr="00DB7275">
        <w:rPr>
          <w:rFonts w:asciiTheme="minorEastAsia" w:eastAsiaTheme="minorEastAsia" w:hAnsiTheme="minorEastAsia" w:cs="仿宋_GB2312" w:hint="eastAsia"/>
          <w:color w:val="000000" w:themeColor="text1"/>
          <w:sz w:val="24"/>
        </w:rPr>
        <w:t>项目采购活动提供本单位制造的货物（由本单位承担工程/提供服务），或者提供其他残疾人福利性单位制造的货物（不包括使用非残疾人福利性单位注册商标的货物）。</w:t>
      </w:r>
    </w:p>
    <w:p w:rsidR="00C86ED6" w:rsidRPr="00DB7275" w:rsidRDefault="00F61B5A">
      <w:pPr>
        <w:spacing w:line="588" w:lineRule="exact"/>
        <w:ind w:firstLine="480"/>
        <w:rPr>
          <w:rFonts w:asciiTheme="minorEastAsia" w:eastAsiaTheme="minorEastAsia" w:hAnsiTheme="minorEastAsia" w:cs="仿宋_GB2312"/>
          <w:color w:val="000000" w:themeColor="text1"/>
          <w:sz w:val="24"/>
        </w:rPr>
      </w:pPr>
      <w:r w:rsidRPr="00DB7275">
        <w:rPr>
          <w:rFonts w:asciiTheme="minorEastAsia" w:eastAsiaTheme="minorEastAsia" w:hAnsiTheme="minorEastAsia" w:cs="仿宋_GB2312" w:hint="eastAsia"/>
          <w:color w:val="000000" w:themeColor="text1"/>
          <w:sz w:val="24"/>
        </w:rPr>
        <w:t>本单位对上述声明的真实性负责。如有虚假，将依法承担相应责任。</w:t>
      </w:r>
    </w:p>
    <w:p w:rsidR="00C86ED6" w:rsidRPr="00DB7275" w:rsidRDefault="00C86ED6">
      <w:pPr>
        <w:spacing w:line="588" w:lineRule="exact"/>
        <w:ind w:firstLine="480"/>
        <w:rPr>
          <w:rFonts w:asciiTheme="minorEastAsia" w:eastAsiaTheme="minorEastAsia" w:hAnsiTheme="minorEastAsia" w:cs="仿宋_GB2312"/>
          <w:color w:val="000000" w:themeColor="text1"/>
          <w:sz w:val="24"/>
        </w:rPr>
      </w:pPr>
    </w:p>
    <w:p w:rsidR="00C86ED6" w:rsidRPr="00DB7275" w:rsidRDefault="00C86ED6">
      <w:pPr>
        <w:spacing w:line="588" w:lineRule="exact"/>
        <w:ind w:firstLine="480"/>
        <w:rPr>
          <w:rFonts w:asciiTheme="minorEastAsia" w:eastAsiaTheme="minorEastAsia" w:hAnsiTheme="minorEastAsia" w:cs="仿宋_GB2312"/>
          <w:color w:val="000000" w:themeColor="text1"/>
          <w:sz w:val="24"/>
        </w:rPr>
      </w:pPr>
    </w:p>
    <w:p w:rsidR="00C86ED6" w:rsidRPr="00DB7275" w:rsidRDefault="00C86ED6">
      <w:pPr>
        <w:spacing w:line="588" w:lineRule="exact"/>
        <w:ind w:firstLine="480"/>
        <w:rPr>
          <w:rFonts w:asciiTheme="minorEastAsia" w:eastAsiaTheme="minorEastAsia" w:hAnsiTheme="minorEastAsia" w:cs="仿宋_GB2312"/>
          <w:color w:val="000000" w:themeColor="text1"/>
          <w:sz w:val="24"/>
        </w:rPr>
      </w:pPr>
    </w:p>
    <w:p w:rsidR="00C86ED6" w:rsidRPr="00DB7275" w:rsidRDefault="00C86ED6">
      <w:pPr>
        <w:spacing w:line="588" w:lineRule="exact"/>
        <w:ind w:firstLine="480"/>
        <w:rPr>
          <w:rFonts w:asciiTheme="minorEastAsia" w:eastAsiaTheme="minorEastAsia" w:hAnsiTheme="minorEastAsia" w:cs="仿宋_GB2312"/>
          <w:color w:val="000000" w:themeColor="text1"/>
          <w:sz w:val="24"/>
        </w:rPr>
      </w:pPr>
    </w:p>
    <w:p w:rsidR="00C86ED6" w:rsidRPr="00DB7275" w:rsidRDefault="00C86ED6">
      <w:pPr>
        <w:spacing w:line="588" w:lineRule="exact"/>
        <w:ind w:firstLine="480"/>
        <w:rPr>
          <w:rFonts w:asciiTheme="minorEastAsia" w:eastAsiaTheme="minorEastAsia" w:hAnsiTheme="minorEastAsia" w:cs="仿宋_GB2312"/>
          <w:color w:val="000000" w:themeColor="text1"/>
          <w:sz w:val="24"/>
        </w:rPr>
      </w:pPr>
    </w:p>
    <w:p w:rsidR="00C86ED6" w:rsidRPr="00DB7275" w:rsidRDefault="00F61B5A">
      <w:pPr>
        <w:tabs>
          <w:tab w:val="left" w:pos="4860"/>
        </w:tabs>
        <w:spacing w:line="588" w:lineRule="exact"/>
        <w:ind w:right="1560" w:firstLine="480"/>
        <w:jc w:val="center"/>
        <w:rPr>
          <w:rFonts w:asciiTheme="minorEastAsia" w:eastAsiaTheme="minorEastAsia" w:hAnsiTheme="minorEastAsia" w:cs="仿宋_GB2312"/>
          <w:color w:val="000000" w:themeColor="text1"/>
          <w:sz w:val="24"/>
        </w:rPr>
      </w:pPr>
      <w:r w:rsidRPr="00DB7275">
        <w:rPr>
          <w:rFonts w:asciiTheme="minorEastAsia" w:eastAsiaTheme="minorEastAsia" w:hAnsiTheme="minorEastAsia" w:cs="仿宋_GB2312" w:hint="eastAsia"/>
          <w:color w:val="000000" w:themeColor="text1"/>
          <w:sz w:val="24"/>
        </w:rPr>
        <w:t xml:space="preserve">                              单位名称（盖</w:t>
      </w:r>
      <w:r w:rsidRPr="00DB7275">
        <w:rPr>
          <w:rFonts w:asciiTheme="minorEastAsia" w:eastAsiaTheme="minorEastAsia" w:hAnsiTheme="minorEastAsia" w:cs="仿宋_GB2312"/>
          <w:color w:val="000000" w:themeColor="text1"/>
          <w:sz w:val="24"/>
        </w:rPr>
        <w:t>公</w:t>
      </w:r>
      <w:r w:rsidRPr="00DB7275">
        <w:rPr>
          <w:rFonts w:asciiTheme="minorEastAsia" w:eastAsiaTheme="minorEastAsia" w:hAnsiTheme="minorEastAsia" w:cs="仿宋_GB2312" w:hint="eastAsia"/>
          <w:color w:val="000000" w:themeColor="text1"/>
          <w:sz w:val="24"/>
        </w:rPr>
        <w:t>章）：</w:t>
      </w:r>
    </w:p>
    <w:p w:rsidR="00C86ED6" w:rsidRPr="00DB7275" w:rsidRDefault="00F61B5A">
      <w:pPr>
        <w:spacing w:line="480" w:lineRule="exact"/>
        <w:ind w:firstLineChars="200" w:firstLine="480"/>
        <w:jc w:val="right"/>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日期：    年    月    日</w:t>
      </w:r>
    </w:p>
    <w:p w:rsidR="00C86ED6" w:rsidRPr="00DB7275" w:rsidRDefault="00C86ED6">
      <w:pPr>
        <w:ind w:firstLine="480"/>
        <w:rPr>
          <w:rFonts w:asciiTheme="minorEastAsia" w:eastAsiaTheme="minorEastAsia" w:hAnsiTheme="minorEastAsia" w:cs="仿宋_GB2312"/>
          <w:color w:val="000000" w:themeColor="text1"/>
          <w:sz w:val="24"/>
        </w:rPr>
      </w:pPr>
    </w:p>
    <w:p w:rsidR="00C86ED6" w:rsidRPr="00DB7275" w:rsidRDefault="00C86ED6">
      <w:pPr>
        <w:ind w:firstLine="420"/>
        <w:rPr>
          <w:rFonts w:asciiTheme="minorEastAsia" w:eastAsiaTheme="minorEastAsia" w:hAnsiTheme="minorEastAsia"/>
          <w:color w:val="000000" w:themeColor="text1"/>
        </w:rPr>
      </w:pPr>
    </w:p>
    <w:p w:rsidR="00C86ED6" w:rsidRPr="00DB7275" w:rsidRDefault="00C86ED6">
      <w:pPr>
        <w:ind w:firstLine="420"/>
        <w:rPr>
          <w:rFonts w:asciiTheme="minorEastAsia" w:eastAsiaTheme="minorEastAsia" w:hAnsiTheme="minorEastAsia"/>
          <w:color w:val="000000" w:themeColor="text1"/>
        </w:rPr>
      </w:pPr>
    </w:p>
    <w:p w:rsidR="00C86ED6" w:rsidRPr="00DB7275" w:rsidRDefault="00C86ED6">
      <w:pPr>
        <w:ind w:firstLine="420"/>
        <w:rPr>
          <w:rFonts w:asciiTheme="minorEastAsia" w:eastAsiaTheme="minorEastAsia" w:hAnsiTheme="minorEastAsia"/>
          <w:color w:val="000000" w:themeColor="text1"/>
        </w:rPr>
      </w:pPr>
    </w:p>
    <w:p w:rsidR="00C86ED6" w:rsidRPr="00DB7275" w:rsidRDefault="00C86ED6">
      <w:pPr>
        <w:ind w:firstLine="420"/>
        <w:rPr>
          <w:rFonts w:asciiTheme="minorEastAsia" w:eastAsiaTheme="minorEastAsia" w:hAnsiTheme="minorEastAsia"/>
          <w:color w:val="000000" w:themeColor="text1"/>
        </w:rPr>
      </w:pPr>
    </w:p>
    <w:p w:rsidR="00C86ED6" w:rsidRPr="00DB7275" w:rsidRDefault="00C86ED6">
      <w:pPr>
        <w:ind w:firstLine="420"/>
        <w:rPr>
          <w:rFonts w:asciiTheme="minorEastAsia" w:eastAsiaTheme="minorEastAsia" w:hAnsiTheme="minorEastAsia"/>
          <w:color w:val="000000" w:themeColor="text1"/>
        </w:rPr>
      </w:pPr>
    </w:p>
    <w:p w:rsidR="00C86ED6" w:rsidRPr="00DB7275" w:rsidRDefault="00C86ED6">
      <w:pPr>
        <w:ind w:firstLine="420"/>
        <w:rPr>
          <w:rFonts w:asciiTheme="minorEastAsia" w:eastAsiaTheme="minorEastAsia" w:hAnsiTheme="minorEastAsia"/>
          <w:color w:val="000000" w:themeColor="text1"/>
        </w:rPr>
      </w:pPr>
    </w:p>
    <w:p w:rsidR="00C86ED6" w:rsidRPr="00DB7275" w:rsidRDefault="00C86ED6">
      <w:pPr>
        <w:ind w:firstLine="420"/>
        <w:rPr>
          <w:rFonts w:asciiTheme="minorEastAsia" w:eastAsiaTheme="minorEastAsia" w:hAnsiTheme="minorEastAsia"/>
          <w:color w:val="000000" w:themeColor="text1"/>
        </w:rPr>
      </w:pPr>
    </w:p>
    <w:p w:rsidR="00C86ED6" w:rsidRPr="00DB7275" w:rsidRDefault="00C86ED6">
      <w:pPr>
        <w:ind w:firstLine="420"/>
        <w:rPr>
          <w:rFonts w:asciiTheme="minorEastAsia" w:eastAsiaTheme="minorEastAsia" w:hAnsiTheme="minorEastAsia"/>
          <w:color w:val="000000" w:themeColor="text1"/>
        </w:rPr>
      </w:pPr>
    </w:p>
    <w:p w:rsidR="00C86ED6" w:rsidRPr="00DB7275" w:rsidRDefault="00F61B5A">
      <w:pPr>
        <w:ind w:firstLineChars="200" w:firstLine="482"/>
        <w:rPr>
          <w:rFonts w:asciiTheme="minorEastAsia" w:eastAsiaTheme="minorEastAsia" w:hAnsiTheme="minorEastAsia"/>
          <w:b/>
          <w:color w:val="000000" w:themeColor="text1"/>
          <w:kern w:val="0"/>
          <w:sz w:val="24"/>
          <w:u w:val="single"/>
          <w:lang w:val="zh-CN"/>
        </w:rPr>
      </w:pPr>
      <w:r w:rsidRPr="00DB7275">
        <w:rPr>
          <w:rFonts w:asciiTheme="minorEastAsia" w:eastAsiaTheme="minorEastAsia" w:hAnsiTheme="minorEastAsia" w:hint="eastAsia"/>
          <w:b/>
          <w:color w:val="000000" w:themeColor="text1"/>
          <w:kern w:val="0"/>
          <w:sz w:val="24"/>
          <w:u w:val="single"/>
          <w:lang w:val="zh-CN"/>
        </w:rPr>
        <w:t>特别提示：采购机构将在成交公告中公布成交供应商的《残疾人福利性单位声明函》，接受社会监督。</w:t>
      </w:r>
    </w:p>
    <w:p w:rsidR="00C86ED6" w:rsidRPr="00DB7275" w:rsidRDefault="00C86ED6">
      <w:pPr>
        <w:ind w:firstLine="420"/>
        <w:rPr>
          <w:rFonts w:asciiTheme="minorEastAsia" w:eastAsiaTheme="minorEastAsia" w:hAnsiTheme="minorEastAsia"/>
          <w:color w:val="000000" w:themeColor="text1"/>
        </w:rPr>
      </w:pPr>
    </w:p>
    <w:p w:rsidR="00C86ED6" w:rsidRPr="00DB7275" w:rsidRDefault="00F61B5A">
      <w:pPr>
        <w:pStyle w:val="1"/>
        <w:rPr>
          <w:rFonts w:asciiTheme="minorEastAsia" w:eastAsiaTheme="minorEastAsia" w:hAnsiTheme="minorEastAsia"/>
          <w:color w:val="000000" w:themeColor="text1"/>
        </w:rPr>
      </w:pPr>
      <w:bookmarkStart w:id="65" w:name="_Toc643610538"/>
      <w:r w:rsidRPr="00DB7275">
        <w:rPr>
          <w:rFonts w:asciiTheme="minorEastAsia" w:eastAsiaTheme="minorEastAsia" w:hAnsiTheme="minorEastAsia"/>
          <w:color w:val="000000" w:themeColor="text1"/>
        </w:rPr>
        <w:lastRenderedPageBreak/>
        <w:t>第七章  询问、质疑及投诉</w:t>
      </w:r>
      <w:bookmarkEnd w:id="65"/>
    </w:p>
    <w:p w:rsidR="00C86ED6" w:rsidRPr="00DB7275" w:rsidRDefault="00F61B5A">
      <w:pPr>
        <w:pStyle w:val="a9"/>
        <w:spacing w:line="360" w:lineRule="auto"/>
        <w:ind w:firstLineChars="200" w:firstLine="480"/>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参照</w:t>
      </w:r>
      <w:r w:rsidRPr="00DB7275">
        <w:rPr>
          <w:rFonts w:asciiTheme="minorEastAsia" w:eastAsiaTheme="minorEastAsia" w:hAnsiTheme="minorEastAsia" w:hint="eastAsia"/>
          <w:color w:val="000000" w:themeColor="text1"/>
          <w:sz w:val="24"/>
        </w:rPr>
        <w:t>《中华人民共和国政府采购法》、《中华人民共和国政府采购法实施条例》（国务院第658号令）、《政府采购质疑和投诉办法》（财政部第94号令）、《财政部关于加强政府采购供应商投诉受理审查工作的通知》(财库〔2007〕1号)和《浙江省政府采购供应商质疑处理办法》（</w:t>
      </w:r>
      <w:proofErr w:type="gramStart"/>
      <w:r w:rsidRPr="00DB7275">
        <w:rPr>
          <w:rFonts w:asciiTheme="minorEastAsia" w:eastAsiaTheme="minorEastAsia" w:hAnsiTheme="minorEastAsia" w:hint="eastAsia"/>
          <w:color w:val="000000" w:themeColor="text1"/>
          <w:sz w:val="24"/>
        </w:rPr>
        <w:t>浙财采监</w:t>
      </w:r>
      <w:proofErr w:type="gramEnd"/>
      <w:r w:rsidRPr="00DB7275">
        <w:rPr>
          <w:rFonts w:asciiTheme="minorEastAsia" w:eastAsiaTheme="minorEastAsia" w:hAnsiTheme="minorEastAsia" w:hint="eastAsia"/>
          <w:color w:val="000000" w:themeColor="text1"/>
          <w:sz w:val="24"/>
        </w:rPr>
        <w:t>[2012]18号）</w:t>
      </w:r>
      <w:r w:rsidRPr="00DB7275">
        <w:rPr>
          <w:rFonts w:asciiTheme="minorEastAsia" w:eastAsiaTheme="minorEastAsia" w:hAnsiTheme="minorEastAsia"/>
          <w:color w:val="000000" w:themeColor="text1"/>
          <w:sz w:val="24"/>
        </w:rPr>
        <w:t>等法律法规</w:t>
      </w:r>
      <w:r w:rsidRPr="00DB7275">
        <w:rPr>
          <w:rFonts w:asciiTheme="minorEastAsia" w:eastAsiaTheme="minorEastAsia" w:hAnsiTheme="minorEastAsia" w:hint="eastAsia"/>
          <w:color w:val="000000" w:themeColor="text1"/>
          <w:sz w:val="24"/>
        </w:rPr>
        <w:t>的规定，供应商可以依法</w:t>
      </w:r>
      <w:r w:rsidRPr="00DB7275">
        <w:rPr>
          <w:rFonts w:asciiTheme="minorEastAsia" w:eastAsiaTheme="minorEastAsia" w:hAnsiTheme="minorEastAsia"/>
          <w:color w:val="000000" w:themeColor="text1"/>
          <w:sz w:val="24"/>
        </w:rPr>
        <w:t>提出询问、</w:t>
      </w:r>
      <w:r w:rsidRPr="00DB7275">
        <w:rPr>
          <w:rFonts w:asciiTheme="minorEastAsia" w:eastAsiaTheme="minorEastAsia" w:hAnsiTheme="minorEastAsia" w:hint="eastAsia"/>
          <w:color w:val="000000" w:themeColor="text1"/>
          <w:sz w:val="24"/>
        </w:rPr>
        <w:t>质疑和投诉。</w:t>
      </w:r>
    </w:p>
    <w:p w:rsidR="00C86ED6" w:rsidRPr="00DB7275" w:rsidRDefault="00F61B5A">
      <w:pPr>
        <w:pStyle w:val="2"/>
        <w:rPr>
          <w:rFonts w:asciiTheme="minorEastAsia" w:eastAsiaTheme="minorEastAsia" w:hAnsiTheme="minorEastAsia"/>
          <w:color w:val="000000" w:themeColor="text1"/>
        </w:rPr>
      </w:pPr>
      <w:bookmarkStart w:id="66" w:name="_Toc643610539"/>
      <w:r w:rsidRPr="00DB7275">
        <w:rPr>
          <w:rFonts w:asciiTheme="minorEastAsia" w:eastAsiaTheme="minorEastAsia" w:hAnsiTheme="minorEastAsia"/>
          <w:color w:val="000000" w:themeColor="text1"/>
        </w:rPr>
        <w:t>一、供应商询问</w:t>
      </w:r>
      <w:bookmarkEnd w:id="66"/>
    </w:p>
    <w:p w:rsidR="00C86ED6" w:rsidRPr="00DB7275" w:rsidRDefault="00F61B5A">
      <w:pPr>
        <w:pStyle w:val="a9"/>
        <w:spacing w:line="360" w:lineRule="auto"/>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1.1</w:t>
      </w:r>
      <w:r w:rsidRPr="00DB7275">
        <w:rPr>
          <w:rFonts w:asciiTheme="minorEastAsia" w:eastAsiaTheme="minorEastAsia" w:hAnsiTheme="minorEastAsia" w:hint="eastAsia"/>
          <w:color w:val="000000" w:themeColor="text1"/>
          <w:sz w:val="24"/>
        </w:rPr>
        <w:t>供应商对</w:t>
      </w:r>
      <w:r w:rsidRPr="00DB7275">
        <w:rPr>
          <w:rFonts w:asciiTheme="minorEastAsia" w:eastAsiaTheme="minorEastAsia" w:hAnsiTheme="minorEastAsia"/>
          <w:color w:val="000000" w:themeColor="text1"/>
          <w:sz w:val="24"/>
        </w:rPr>
        <w:t>本项目</w:t>
      </w:r>
      <w:r w:rsidRPr="00DB7275">
        <w:rPr>
          <w:rFonts w:asciiTheme="minorEastAsia" w:eastAsiaTheme="minorEastAsia" w:hAnsiTheme="minorEastAsia" w:hint="eastAsia"/>
          <w:color w:val="000000" w:themeColor="text1"/>
          <w:sz w:val="24"/>
        </w:rPr>
        <w:t>有疑问的，可以向采购机构提出询问，采购机构将对供应</w:t>
      </w:r>
      <w:proofErr w:type="gramStart"/>
      <w:r w:rsidRPr="00DB7275">
        <w:rPr>
          <w:rFonts w:asciiTheme="minorEastAsia" w:eastAsiaTheme="minorEastAsia" w:hAnsiTheme="minorEastAsia" w:hint="eastAsia"/>
          <w:color w:val="000000" w:themeColor="text1"/>
          <w:sz w:val="24"/>
        </w:rPr>
        <w:t>商依法</w:t>
      </w:r>
      <w:proofErr w:type="gramEnd"/>
      <w:r w:rsidRPr="00DB7275">
        <w:rPr>
          <w:rFonts w:asciiTheme="minorEastAsia" w:eastAsiaTheme="minorEastAsia" w:hAnsiTheme="minorEastAsia" w:hint="eastAsia"/>
          <w:color w:val="000000" w:themeColor="text1"/>
          <w:sz w:val="24"/>
        </w:rPr>
        <w:t>提出的询问</w:t>
      </w:r>
      <w:proofErr w:type="gramStart"/>
      <w:r w:rsidRPr="00DB7275">
        <w:rPr>
          <w:rFonts w:asciiTheme="minorEastAsia" w:eastAsiaTheme="minorEastAsia" w:hAnsiTheme="minorEastAsia" w:hint="eastAsia"/>
          <w:color w:val="000000" w:themeColor="text1"/>
          <w:sz w:val="24"/>
        </w:rPr>
        <w:t>作出</w:t>
      </w:r>
      <w:proofErr w:type="gramEnd"/>
      <w:r w:rsidRPr="00DB7275">
        <w:rPr>
          <w:rFonts w:asciiTheme="minorEastAsia" w:eastAsiaTheme="minorEastAsia" w:hAnsiTheme="minorEastAsia" w:hint="eastAsia"/>
          <w:color w:val="000000" w:themeColor="text1"/>
          <w:sz w:val="24"/>
        </w:rPr>
        <w:t>答复，但答复的内容不得涉及商业秘密。</w:t>
      </w:r>
    </w:p>
    <w:p w:rsidR="00C86ED6" w:rsidRPr="00DB7275" w:rsidRDefault="00F61B5A">
      <w:pPr>
        <w:pStyle w:val="a9"/>
        <w:spacing w:line="360" w:lineRule="auto"/>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1.2采购机构将在3个工作日内对供应</w:t>
      </w:r>
      <w:proofErr w:type="gramStart"/>
      <w:r w:rsidRPr="00DB7275">
        <w:rPr>
          <w:rFonts w:asciiTheme="minorEastAsia" w:eastAsiaTheme="minorEastAsia" w:hAnsiTheme="minorEastAsia"/>
          <w:color w:val="000000" w:themeColor="text1"/>
          <w:sz w:val="24"/>
        </w:rPr>
        <w:t>商依法</w:t>
      </w:r>
      <w:proofErr w:type="gramEnd"/>
      <w:r w:rsidRPr="00DB7275">
        <w:rPr>
          <w:rFonts w:asciiTheme="minorEastAsia" w:eastAsiaTheme="minorEastAsia" w:hAnsiTheme="minorEastAsia"/>
          <w:color w:val="000000" w:themeColor="text1"/>
          <w:sz w:val="24"/>
        </w:rPr>
        <w:t>提出的询问</w:t>
      </w:r>
      <w:proofErr w:type="gramStart"/>
      <w:r w:rsidRPr="00DB7275">
        <w:rPr>
          <w:rFonts w:asciiTheme="minorEastAsia" w:eastAsiaTheme="minorEastAsia" w:hAnsiTheme="minorEastAsia"/>
          <w:color w:val="000000" w:themeColor="text1"/>
          <w:sz w:val="24"/>
        </w:rPr>
        <w:t>作出</w:t>
      </w:r>
      <w:proofErr w:type="gramEnd"/>
      <w:r w:rsidRPr="00DB7275">
        <w:rPr>
          <w:rFonts w:asciiTheme="minorEastAsia" w:eastAsiaTheme="minorEastAsia" w:hAnsiTheme="minorEastAsia"/>
          <w:color w:val="000000" w:themeColor="text1"/>
          <w:sz w:val="24"/>
        </w:rPr>
        <w:t>答复。</w:t>
      </w:r>
    </w:p>
    <w:p w:rsidR="00C86ED6" w:rsidRPr="00DB7275" w:rsidRDefault="00F61B5A">
      <w:pPr>
        <w:pStyle w:val="a9"/>
        <w:spacing w:line="360" w:lineRule="auto"/>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1.3采购机构的一般通过电话形式答复。</w:t>
      </w:r>
    </w:p>
    <w:p w:rsidR="00C86ED6" w:rsidRPr="00DB7275" w:rsidRDefault="00F61B5A">
      <w:pPr>
        <w:pStyle w:val="2"/>
        <w:rPr>
          <w:rFonts w:asciiTheme="minorEastAsia" w:eastAsiaTheme="minorEastAsia" w:hAnsiTheme="minorEastAsia"/>
          <w:color w:val="000000" w:themeColor="text1"/>
        </w:rPr>
      </w:pPr>
      <w:bookmarkStart w:id="67" w:name="_Toc643610540"/>
      <w:r w:rsidRPr="00DB7275">
        <w:rPr>
          <w:rFonts w:asciiTheme="minorEastAsia" w:eastAsiaTheme="minorEastAsia" w:hAnsiTheme="minorEastAsia"/>
          <w:color w:val="000000" w:themeColor="text1"/>
        </w:rPr>
        <w:t>二、供应商质疑</w:t>
      </w:r>
      <w:bookmarkEnd w:id="67"/>
    </w:p>
    <w:p w:rsidR="00C86ED6" w:rsidRPr="00DB7275" w:rsidRDefault="00F61B5A">
      <w:pPr>
        <w:pStyle w:val="a9"/>
        <w:spacing w:line="360" w:lineRule="auto"/>
        <w:rPr>
          <w:rFonts w:asciiTheme="minorEastAsia" w:eastAsiaTheme="minorEastAsia" w:hAnsiTheme="minorEastAsia"/>
          <w:b/>
          <w:bCs/>
          <w:color w:val="000000" w:themeColor="text1"/>
          <w:sz w:val="24"/>
        </w:rPr>
      </w:pPr>
      <w:r w:rsidRPr="00DB7275">
        <w:rPr>
          <w:rFonts w:asciiTheme="minorEastAsia" w:eastAsiaTheme="minorEastAsia" w:hAnsiTheme="minorEastAsia" w:hint="eastAsia"/>
          <w:b/>
          <w:bCs/>
          <w:color w:val="000000" w:themeColor="text1"/>
          <w:sz w:val="24"/>
        </w:rPr>
        <w:t>2.1</w:t>
      </w:r>
      <w:r w:rsidRPr="00DB7275">
        <w:rPr>
          <w:rFonts w:asciiTheme="minorEastAsia" w:eastAsiaTheme="minorEastAsia" w:hAnsiTheme="minorEastAsia"/>
          <w:b/>
          <w:bCs/>
          <w:color w:val="000000" w:themeColor="text1"/>
          <w:sz w:val="24"/>
        </w:rPr>
        <w:t>质疑有效期：</w:t>
      </w:r>
    </w:p>
    <w:p w:rsidR="00C86ED6" w:rsidRPr="00DB7275" w:rsidRDefault="00F61B5A">
      <w:pPr>
        <w:pStyle w:val="a9"/>
        <w:spacing w:line="360" w:lineRule="auto"/>
        <w:ind w:firstLineChars="200" w:firstLine="480"/>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供应商认为采购文件、采购过程和成交结果使自己的权益受到损害的，可以在知道或者应知其权益受到损害之日起</w:t>
      </w:r>
      <w:r w:rsidRPr="00DB7275">
        <w:rPr>
          <w:rFonts w:asciiTheme="minorEastAsia" w:eastAsiaTheme="minorEastAsia" w:hAnsiTheme="minorEastAsia" w:hint="eastAsia"/>
          <w:b/>
          <w:bCs/>
          <w:color w:val="000000" w:themeColor="text1"/>
          <w:sz w:val="24"/>
        </w:rPr>
        <w:t>七个工作日内</w:t>
      </w:r>
      <w:r w:rsidRPr="00DB7275">
        <w:rPr>
          <w:rFonts w:asciiTheme="minorEastAsia" w:eastAsiaTheme="minorEastAsia" w:hAnsiTheme="minorEastAsia" w:hint="eastAsia"/>
          <w:color w:val="000000" w:themeColor="text1"/>
          <w:sz w:val="24"/>
        </w:rPr>
        <w:t>，以书面形式</w:t>
      </w:r>
      <w:r w:rsidRPr="00DB7275">
        <w:rPr>
          <w:rFonts w:asciiTheme="minorEastAsia" w:eastAsiaTheme="minorEastAsia" w:hAnsiTheme="minorEastAsia" w:hint="eastAsia"/>
          <w:b/>
          <w:bCs/>
          <w:color w:val="000000" w:themeColor="text1"/>
          <w:sz w:val="24"/>
        </w:rPr>
        <w:t>（或授权代表签字（盖章）并加盖投标供应商电子公章的数据电文）</w:t>
      </w:r>
      <w:r w:rsidRPr="00DB7275">
        <w:rPr>
          <w:rFonts w:asciiTheme="minorEastAsia" w:eastAsiaTheme="minorEastAsia" w:hAnsiTheme="minorEastAsia" w:hint="eastAsia"/>
          <w:color w:val="000000" w:themeColor="text1"/>
          <w:sz w:val="24"/>
        </w:rPr>
        <w:t>向</w:t>
      </w:r>
      <w:r w:rsidRPr="00DB7275">
        <w:rPr>
          <w:rFonts w:asciiTheme="minorEastAsia" w:eastAsiaTheme="minorEastAsia" w:hAnsiTheme="minorEastAsia" w:hint="eastAsia"/>
          <w:b/>
          <w:bCs/>
          <w:color w:val="000000" w:themeColor="text1"/>
          <w:sz w:val="24"/>
        </w:rPr>
        <w:t>采购机构</w:t>
      </w:r>
      <w:r w:rsidRPr="00DB7275">
        <w:rPr>
          <w:rFonts w:asciiTheme="minorEastAsia" w:eastAsiaTheme="minorEastAsia" w:hAnsiTheme="minorEastAsia" w:hint="eastAsia"/>
          <w:color w:val="000000" w:themeColor="text1"/>
          <w:sz w:val="24"/>
        </w:rPr>
        <w:t>提出质疑，否则，采购机构不予受理：</w:t>
      </w:r>
    </w:p>
    <w:p w:rsidR="00C86ED6" w:rsidRPr="00DB7275" w:rsidRDefault="00F61B5A">
      <w:pPr>
        <w:pStyle w:val="a9"/>
        <w:spacing w:line="360" w:lineRule="auto"/>
        <w:ind w:firstLineChars="200" w:firstLine="480"/>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1）对采购文件提出质疑的，质疑期限为供应商获得采购文件之日或者招标公告期限届满之日起计算，但采购文件在招标公告期限届满之日后获得的，应当自招标公告截止之日起计算，且应当在采购响应截止时间之前提出。</w:t>
      </w:r>
    </w:p>
    <w:p w:rsidR="00C86ED6" w:rsidRPr="00DB7275" w:rsidRDefault="00F61B5A">
      <w:pPr>
        <w:pStyle w:val="a9"/>
        <w:spacing w:line="360" w:lineRule="auto"/>
        <w:ind w:firstLineChars="200" w:firstLine="480"/>
        <w:rPr>
          <w:rFonts w:asciiTheme="minorEastAsia" w:eastAsiaTheme="minorEastAsia" w:hAnsiTheme="minorEastAsia"/>
          <w:b/>
          <w:bCs/>
          <w:color w:val="000000" w:themeColor="text1"/>
          <w:sz w:val="24"/>
        </w:rPr>
      </w:pPr>
      <w:r w:rsidRPr="00DB7275">
        <w:rPr>
          <w:rFonts w:asciiTheme="minorEastAsia" w:eastAsiaTheme="minorEastAsia" w:hAnsiTheme="minorEastAsia" w:hint="eastAsia"/>
          <w:color w:val="000000" w:themeColor="text1"/>
          <w:sz w:val="24"/>
        </w:rPr>
        <w:t>（2）对采购过程提出质疑的，质疑期限为各采购程序环节结束之日起计算。</w:t>
      </w:r>
      <w:r w:rsidRPr="00DB7275">
        <w:rPr>
          <w:rFonts w:asciiTheme="minorEastAsia" w:eastAsiaTheme="minorEastAsia" w:hAnsiTheme="minorEastAsia" w:hint="eastAsia"/>
          <w:b/>
          <w:bCs/>
          <w:color w:val="000000" w:themeColor="text1"/>
          <w:sz w:val="24"/>
        </w:rPr>
        <w:t>供应商的法定代表人</w:t>
      </w:r>
      <w:r w:rsidRPr="00DB7275">
        <w:rPr>
          <w:rFonts w:asciiTheme="minorEastAsia" w:eastAsiaTheme="minorEastAsia" w:hAnsiTheme="minorEastAsia"/>
          <w:b/>
          <w:bCs/>
          <w:color w:val="000000" w:themeColor="text1"/>
          <w:sz w:val="24"/>
        </w:rPr>
        <w:t>（</w:t>
      </w:r>
      <w:r w:rsidRPr="00DB7275">
        <w:rPr>
          <w:rFonts w:asciiTheme="minorEastAsia" w:eastAsiaTheme="minorEastAsia" w:hAnsiTheme="minorEastAsia" w:hint="eastAsia"/>
          <w:b/>
          <w:bCs/>
          <w:color w:val="000000" w:themeColor="text1"/>
          <w:sz w:val="24"/>
        </w:rPr>
        <w:t>或其授权代表</w:t>
      </w:r>
      <w:r w:rsidRPr="00DB7275">
        <w:rPr>
          <w:rFonts w:asciiTheme="minorEastAsia" w:eastAsiaTheme="minorEastAsia" w:hAnsiTheme="minorEastAsia"/>
          <w:b/>
          <w:bCs/>
          <w:color w:val="000000" w:themeColor="text1"/>
          <w:sz w:val="24"/>
        </w:rPr>
        <w:t>）</w:t>
      </w:r>
      <w:r w:rsidRPr="00DB7275">
        <w:rPr>
          <w:rFonts w:asciiTheme="minorEastAsia" w:eastAsiaTheme="minorEastAsia" w:hAnsiTheme="minorEastAsia" w:hint="eastAsia"/>
          <w:b/>
          <w:bCs/>
          <w:color w:val="000000" w:themeColor="text1"/>
          <w:sz w:val="24"/>
        </w:rPr>
        <w:t>或个体工商户经营者未参加开标会议的，事后不得对采购相关人员、开标过程和开标结果提出</w:t>
      </w:r>
      <w:r w:rsidRPr="00DB7275">
        <w:rPr>
          <w:rFonts w:asciiTheme="minorEastAsia" w:eastAsiaTheme="minorEastAsia" w:hAnsiTheme="minorEastAsia"/>
          <w:b/>
          <w:bCs/>
          <w:color w:val="000000" w:themeColor="text1"/>
          <w:sz w:val="24"/>
        </w:rPr>
        <w:t>质疑</w:t>
      </w:r>
      <w:r w:rsidRPr="00DB7275">
        <w:rPr>
          <w:rFonts w:asciiTheme="minorEastAsia" w:eastAsiaTheme="minorEastAsia" w:hAnsiTheme="minorEastAsia" w:hint="eastAsia"/>
          <w:b/>
          <w:bCs/>
          <w:color w:val="000000" w:themeColor="text1"/>
          <w:sz w:val="24"/>
        </w:rPr>
        <w:t>。</w:t>
      </w:r>
    </w:p>
    <w:p w:rsidR="00C86ED6" w:rsidRPr="00DB7275" w:rsidRDefault="00F61B5A">
      <w:pPr>
        <w:pStyle w:val="a9"/>
        <w:spacing w:line="360" w:lineRule="auto"/>
        <w:ind w:firstLineChars="200" w:firstLine="480"/>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（3）对采购结果提出质疑的，质疑期限自采购结果公告（包括公示、预公告、结果更正公告等）期限届满之日起计算。</w:t>
      </w:r>
    </w:p>
    <w:p w:rsidR="00C86ED6" w:rsidRPr="00DB7275" w:rsidRDefault="00F61B5A">
      <w:pPr>
        <w:pStyle w:val="a9"/>
        <w:spacing w:line="360" w:lineRule="auto"/>
        <w:ind w:firstLineChars="200" w:firstLine="480"/>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lastRenderedPageBreak/>
        <w:t>（4）供应商应在法定质疑期内一次性提出针对同一采购程序环节的质疑。</w:t>
      </w:r>
      <w:r w:rsidRPr="00DB7275">
        <w:rPr>
          <w:rFonts w:asciiTheme="minorEastAsia" w:eastAsiaTheme="minorEastAsia" w:hAnsiTheme="minorEastAsia"/>
          <w:color w:val="000000" w:themeColor="text1"/>
          <w:sz w:val="24"/>
        </w:rPr>
        <w:t>提供新的事实或证据的除外。</w:t>
      </w:r>
    </w:p>
    <w:p w:rsidR="00C86ED6" w:rsidRPr="00DB7275" w:rsidRDefault="00F61B5A">
      <w:pPr>
        <w:pStyle w:val="a9"/>
        <w:spacing w:line="360" w:lineRule="auto"/>
        <w:rPr>
          <w:rFonts w:asciiTheme="minorEastAsia" w:eastAsiaTheme="minorEastAsia" w:hAnsiTheme="minorEastAsia"/>
          <w:b/>
          <w:bCs/>
          <w:color w:val="000000" w:themeColor="text1"/>
          <w:sz w:val="24"/>
        </w:rPr>
      </w:pPr>
      <w:r w:rsidRPr="00DB7275">
        <w:rPr>
          <w:rFonts w:asciiTheme="minorEastAsia" w:eastAsiaTheme="minorEastAsia" w:hAnsiTheme="minorEastAsia" w:hint="eastAsia"/>
          <w:b/>
          <w:bCs/>
          <w:color w:val="000000" w:themeColor="text1"/>
          <w:sz w:val="24"/>
        </w:rPr>
        <w:t>2.</w:t>
      </w:r>
      <w:r w:rsidRPr="00DB7275">
        <w:rPr>
          <w:rFonts w:asciiTheme="minorEastAsia" w:eastAsiaTheme="minorEastAsia" w:hAnsiTheme="minorEastAsia"/>
          <w:b/>
          <w:bCs/>
          <w:color w:val="000000" w:themeColor="text1"/>
          <w:sz w:val="24"/>
        </w:rPr>
        <w:t>2质疑主体的有效性：</w:t>
      </w:r>
    </w:p>
    <w:p w:rsidR="00C86ED6" w:rsidRPr="00DB7275" w:rsidRDefault="00F61B5A">
      <w:pPr>
        <w:pStyle w:val="a9"/>
        <w:spacing w:line="360" w:lineRule="auto"/>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2.2.1提出质疑的供应商应当是参与所质疑项目采购活动的供应商。</w:t>
      </w:r>
    </w:p>
    <w:p w:rsidR="00C86ED6" w:rsidRPr="00DB7275" w:rsidRDefault="00F61B5A">
      <w:pPr>
        <w:pStyle w:val="a9"/>
        <w:spacing w:line="360" w:lineRule="auto"/>
        <w:rPr>
          <w:rFonts w:asciiTheme="minorEastAsia" w:eastAsiaTheme="minorEastAsia" w:hAnsiTheme="minorEastAsia"/>
          <w:color w:val="000000" w:themeColor="text1"/>
          <w:sz w:val="24"/>
        </w:rPr>
      </w:pPr>
      <w:r w:rsidRPr="00DB7275">
        <w:rPr>
          <w:rFonts w:asciiTheme="minorEastAsia" w:eastAsiaTheme="minorEastAsia" w:hAnsiTheme="minorEastAsia"/>
          <w:color w:val="000000" w:themeColor="text1"/>
          <w:sz w:val="24"/>
        </w:rPr>
        <w:t>2.2.2质疑人与质疑事项</w:t>
      </w:r>
      <w:proofErr w:type="gramStart"/>
      <w:r w:rsidRPr="00DB7275">
        <w:rPr>
          <w:rFonts w:asciiTheme="minorEastAsia" w:eastAsiaTheme="minorEastAsia" w:hAnsiTheme="minorEastAsia"/>
          <w:color w:val="000000" w:themeColor="text1"/>
          <w:sz w:val="24"/>
        </w:rPr>
        <w:t>须存在</w:t>
      </w:r>
      <w:proofErr w:type="gramEnd"/>
      <w:r w:rsidRPr="00DB7275">
        <w:rPr>
          <w:rFonts w:asciiTheme="minorEastAsia" w:eastAsiaTheme="minorEastAsia" w:hAnsiTheme="minorEastAsia"/>
          <w:color w:val="000000" w:themeColor="text1"/>
          <w:sz w:val="24"/>
        </w:rPr>
        <w:t>利害关系,不得提出</w:t>
      </w:r>
      <w:r w:rsidRPr="00DB7275">
        <w:rPr>
          <w:rFonts w:asciiTheme="minorEastAsia" w:eastAsiaTheme="minorEastAsia" w:hAnsiTheme="minorEastAsia" w:hint="eastAsia"/>
          <w:color w:val="000000" w:themeColor="text1"/>
          <w:sz w:val="24"/>
        </w:rPr>
        <w:t>“</w:t>
      </w:r>
      <w:r w:rsidRPr="00DB7275">
        <w:rPr>
          <w:rFonts w:asciiTheme="minorEastAsia" w:eastAsiaTheme="minorEastAsia" w:hAnsiTheme="minorEastAsia"/>
          <w:color w:val="000000" w:themeColor="text1"/>
          <w:sz w:val="24"/>
        </w:rPr>
        <w:t>自杀式质疑</w:t>
      </w:r>
      <w:r w:rsidRPr="00DB7275">
        <w:rPr>
          <w:rFonts w:asciiTheme="minorEastAsia" w:eastAsiaTheme="minorEastAsia" w:hAnsiTheme="minorEastAsia" w:hint="eastAsia"/>
          <w:color w:val="000000" w:themeColor="text1"/>
          <w:sz w:val="24"/>
        </w:rPr>
        <w:t>”。</w:t>
      </w:r>
    </w:p>
    <w:p w:rsidR="00C86ED6" w:rsidRPr="00DB7275" w:rsidRDefault="00F61B5A">
      <w:pPr>
        <w:pStyle w:val="a9"/>
        <w:spacing w:line="360" w:lineRule="auto"/>
        <w:rPr>
          <w:rFonts w:asciiTheme="minorEastAsia" w:eastAsiaTheme="minorEastAsia" w:hAnsiTheme="minorEastAsia"/>
          <w:b/>
          <w:bCs/>
          <w:color w:val="000000" w:themeColor="text1"/>
          <w:sz w:val="24"/>
        </w:rPr>
      </w:pPr>
      <w:r w:rsidRPr="00DB7275">
        <w:rPr>
          <w:rFonts w:asciiTheme="minorEastAsia" w:eastAsiaTheme="minorEastAsia" w:hAnsiTheme="minorEastAsia"/>
          <w:b/>
          <w:bCs/>
          <w:color w:val="000000" w:themeColor="text1"/>
          <w:sz w:val="24"/>
        </w:rPr>
        <w:t>2.3质疑的答复</w:t>
      </w:r>
    </w:p>
    <w:p w:rsidR="00C86ED6" w:rsidRPr="00DB7275" w:rsidRDefault="00F61B5A">
      <w:pPr>
        <w:pStyle w:val="a9"/>
        <w:spacing w:line="360" w:lineRule="auto"/>
        <w:ind w:firstLineChars="200" w:firstLine="480"/>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采购机构</w:t>
      </w:r>
      <w:r w:rsidRPr="00DB7275">
        <w:rPr>
          <w:rFonts w:asciiTheme="minorEastAsia" w:eastAsiaTheme="minorEastAsia" w:hAnsiTheme="minorEastAsia"/>
          <w:color w:val="000000" w:themeColor="text1"/>
          <w:sz w:val="24"/>
        </w:rPr>
        <w:t>将</w:t>
      </w:r>
      <w:r w:rsidRPr="00DB7275">
        <w:rPr>
          <w:rFonts w:asciiTheme="minorEastAsia" w:eastAsiaTheme="minorEastAsia" w:hAnsiTheme="minorEastAsia" w:hint="eastAsia"/>
          <w:color w:val="000000" w:themeColor="text1"/>
          <w:sz w:val="24"/>
        </w:rPr>
        <w:t>在收到供应商的质疑后七个工作日内</w:t>
      </w:r>
      <w:proofErr w:type="gramStart"/>
      <w:r w:rsidRPr="00DB7275">
        <w:rPr>
          <w:rFonts w:asciiTheme="minorEastAsia" w:eastAsiaTheme="minorEastAsia" w:hAnsiTheme="minorEastAsia" w:hint="eastAsia"/>
          <w:color w:val="000000" w:themeColor="text1"/>
          <w:sz w:val="24"/>
        </w:rPr>
        <w:t>作出</w:t>
      </w:r>
      <w:proofErr w:type="gramEnd"/>
      <w:r w:rsidRPr="00DB7275">
        <w:rPr>
          <w:rFonts w:asciiTheme="minorEastAsia" w:eastAsiaTheme="minorEastAsia" w:hAnsiTheme="minorEastAsia" w:hint="eastAsia"/>
          <w:color w:val="000000" w:themeColor="text1"/>
          <w:sz w:val="24"/>
        </w:rPr>
        <w:t>答复，并以</w:t>
      </w:r>
      <w:r w:rsidRPr="00DB7275">
        <w:rPr>
          <w:rFonts w:asciiTheme="minorEastAsia" w:eastAsiaTheme="minorEastAsia" w:hAnsiTheme="minorEastAsia"/>
          <w:color w:val="000000" w:themeColor="text1"/>
          <w:sz w:val="24"/>
        </w:rPr>
        <w:t>书面形式或数据电文形式</w:t>
      </w:r>
      <w:r w:rsidRPr="00DB7275">
        <w:rPr>
          <w:rFonts w:asciiTheme="minorEastAsia" w:eastAsiaTheme="minorEastAsia" w:hAnsiTheme="minorEastAsia" w:hint="eastAsia"/>
          <w:color w:val="000000" w:themeColor="text1"/>
          <w:sz w:val="24"/>
        </w:rPr>
        <w:t>通知质疑供应商和其他与质疑处理结果有利害关系的采购当事人，但答复的内容不得涉及商业秘密。</w:t>
      </w:r>
    </w:p>
    <w:p w:rsidR="00C86ED6" w:rsidRPr="00DB7275" w:rsidRDefault="00F61B5A">
      <w:pPr>
        <w:pStyle w:val="a9"/>
        <w:spacing w:line="360" w:lineRule="auto"/>
        <w:ind w:firstLineChars="200" w:firstLine="480"/>
        <w:rPr>
          <w:rFonts w:asciiTheme="minorEastAsia" w:eastAsiaTheme="minorEastAsia" w:hAnsiTheme="minorEastAsia"/>
          <w:color w:val="000000" w:themeColor="text1"/>
          <w:sz w:val="24"/>
        </w:rPr>
      </w:pPr>
      <w:r w:rsidRPr="00DB7275">
        <w:rPr>
          <w:rFonts w:asciiTheme="minorEastAsia" w:eastAsiaTheme="minorEastAsia" w:hAnsiTheme="minorEastAsia" w:hint="eastAsia"/>
          <w:color w:val="000000" w:themeColor="text1"/>
          <w:sz w:val="24"/>
        </w:rPr>
        <w:t>询问或者质疑事项可能影响采购结果的，采购人应当暂停签订合同，已经签订合同的，应当中止履行合同。</w:t>
      </w:r>
    </w:p>
    <w:p w:rsidR="00C86ED6" w:rsidRPr="00DB7275" w:rsidRDefault="00F61B5A">
      <w:pPr>
        <w:pStyle w:val="a9"/>
        <w:spacing w:line="360" w:lineRule="auto"/>
        <w:rPr>
          <w:rFonts w:asciiTheme="minorEastAsia" w:eastAsiaTheme="minorEastAsia" w:hAnsiTheme="minorEastAsia"/>
          <w:b/>
          <w:bCs/>
          <w:color w:val="000000" w:themeColor="text1"/>
          <w:sz w:val="24"/>
        </w:rPr>
      </w:pPr>
      <w:r w:rsidRPr="00DB7275">
        <w:rPr>
          <w:rFonts w:asciiTheme="minorEastAsia" w:eastAsiaTheme="minorEastAsia" w:hAnsiTheme="minorEastAsia"/>
          <w:b/>
          <w:bCs/>
          <w:color w:val="000000" w:themeColor="text1"/>
          <w:sz w:val="24"/>
        </w:rPr>
        <w:t>2.4质疑的撤回</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供应商可以通过书面形式（或加盖电子公章的数据电文）撤回已经被受理的质疑书。</w:t>
      </w:r>
    </w:p>
    <w:p w:rsidR="00C86ED6" w:rsidRPr="00DB7275" w:rsidRDefault="00F61B5A">
      <w:pPr>
        <w:pStyle w:val="2"/>
        <w:rPr>
          <w:rFonts w:asciiTheme="minorEastAsia" w:eastAsiaTheme="minorEastAsia" w:hAnsiTheme="minorEastAsia"/>
          <w:color w:val="000000" w:themeColor="text1"/>
        </w:rPr>
      </w:pPr>
      <w:bookmarkStart w:id="68" w:name="_Toc643610541"/>
      <w:r w:rsidRPr="00DB7275">
        <w:rPr>
          <w:rFonts w:asciiTheme="minorEastAsia" w:eastAsiaTheme="minorEastAsia" w:hAnsiTheme="minorEastAsia"/>
          <w:color w:val="000000" w:themeColor="text1"/>
        </w:rPr>
        <w:t>三、供应商投诉</w:t>
      </w:r>
      <w:bookmarkEnd w:id="68"/>
    </w:p>
    <w:p w:rsidR="00C86ED6" w:rsidRPr="00DB7275" w:rsidRDefault="00F61B5A">
      <w:pPr>
        <w:widowControl/>
        <w:snapToGrid w:val="0"/>
        <w:spacing w:line="480" w:lineRule="exact"/>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b/>
          <w:bCs/>
          <w:color w:val="000000" w:themeColor="text1"/>
          <w:kern w:val="0"/>
          <w:sz w:val="24"/>
        </w:rPr>
        <w:t>3.1投诉有效期</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质疑供应商对采购人、采购代理机构的答复不满意，或者采购人、采购代理机构未在规定时间内</w:t>
      </w:r>
      <w:proofErr w:type="gramStart"/>
      <w:r w:rsidRPr="00DB7275">
        <w:rPr>
          <w:rFonts w:asciiTheme="minorEastAsia" w:eastAsiaTheme="minorEastAsia" w:hAnsiTheme="minorEastAsia"/>
          <w:color w:val="000000" w:themeColor="text1"/>
          <w:kern w:val="0"/>
          <w:sz w:val="24"/>
        </w:rPr>
        <w:t>作出</w:t>
      </w:r>
      <w:proofErr w:type="gramEnd"/>
      <w:r w:rsidRPr="00DB7275">
        <w:rPr>
          <w:rFonts w:asciiTheme="minorEastAsia" w:eastAsiaTheme="minorEastAsia" w:hAnsiTheme="minorEastAsia"/>
          <w:color w:val="000000" w:themeColor="text1"/>
          <w:kern w:val="0"/>
          <w:sz w:val="24"/>
        </w:rPr>
        <w:t xml:space="preserve">答复的，可以在答复期满后 15 </w:t>
      </w:r>
      <w:proofErr w:type="gramStart"/>
      <w:r w:rsidRPr="00DB7275">
        <w:rPr>
          <w:rFonts w:asciiTheme="minorEastAsia" w:eastAsiaTheme="minorEastAsia" w:hAnsiTheme="minorEastAsia"/>
          <w:color w:val="000000" w:themeColor="text1"/>
          <w:kern w:val="0"/>
          <w:sz w:val="24"/>
        </w:rPr>
        <w:t>个</w:t>
      </w:r>
      <w:proofErr w:type="gramEnd"/>
      <w:r w:rsidRPr="00DB7275">
        <w:rPr>
          <w:rFonts w:asciiTheme="minorEastAsia" w:eastAsiaTheme="minorEastAsia" w:hAnsiTheme="minorEastAsia"/>
          <w:color w:val="000000" w:themeColor="text1"/>
          <w:kern w:val="0"/>
          <w:sz w:val="24"/>
        </w:rPr>
        <w:t>工作日内向采购监督部门提起投诉。</w:t>
      </w:r>
    </w:p>
    <w:p w:rsidR="00C86ED6" w:rsidRPr="00DB7275" w:rsidRDefault="00F61B5A">
      <w:pPr>
        <w:widowControl/>
        <w:snapToGrid w:val="0"/>
        <w:spacing w:line="480" w:lineRule="exact"/>
        <w:rPr>
          <w:rFonts w:asciiTheme="minorEastAsia" w:eastAsiaTheme="minorEastAsia" w:hAnsiTheme="minorEastAsia"/>
          <w:b/>
          <w:bCs/>
          <w:color w:val="000000" w:themeColor="text1"/>
          <w:kern w:val="0"/>
          <w:sz w:val="24"/>
          <w:u w:val="single"/>
        </w:rPr>
      </w:pPr>
      <w:r w:rsidRPr="00DB7275">
        <w:rPr>
          <w:rFonts w:asciiTheme="minorEastAsia" w:eastAsiaTheme="minorEastAsia" w:hAnsiTheme="minorEastAsia"/>
          <w:b/>
          <w:bCs/>
          <w:color w:val="000000" w:themeColor="text1"/>
          <w:kern w:val="0"/>
          <w:sz w:val="24"/>
          <w:u w:val="single"/>
        </w:rPr>
        <w:t>特别提醒：质疑是投诉的前置程序，供应商必须先质疑后投诉。</w:t>
      </w:r>
    </w:p>
    <w:p w:rsidR="00C86ED6" w:rsidRPr="00DB7275" w:rsidRDefault="00F61B5A">
      <w:pPr>
        <w:widowControl/>
        <w:snapToGrid w:val="0"/>
        <w:spacing w:line="480" w:lineRule="exact"/>
        <w:rPr>
          <w:rFonts w:asciiTheme="minorEastAsia" w:eastAsiaTheme="minorEastAsia" w:hAnsiTheme="minorEastAsia"/>
          <w:b/>
          <w:bCs/>
          <w:color w:val="000000" w:themeColor="text1"/>
          <w:kern w:val="0"/>
          <w:sz w:val="24"/>
        </w:rPr>
      </w:pPr>
      <w:r w:rsidRPr="00DB7275">
        <w:rPr>
          <w:rFonts w:asciiTheme="minorEastAsia" w:eastAsiaTheme="minorEastAsia" w:hAnsiTheme="minorEastAsia"/>
          <w:b/>
          <w:bCs/>
          <w:color w:val="000000" w:themeColor="text1"/>
          <w:kern w:val="0"/>
          <w:sz w:val="24"/>
        </w:rPr>
        <w:t>3.2投诉内容</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供应</w:t>
      </w:r>
      <w:proofErr w:type="gramStart"/>
      <w:r w:rsidRPr="00DB7275">
        <w:rPr>
          <w:rFonts w:asciiTheme="minorEastAsia" w:eastAsiaTheme="minorEastAsia" w:hAnsiTheme="minorEastAsia"/>
          <w:color w:val="000000" w:themeColor="text1"/>
          <w:kern w:val="0"/>
          <w:sz w:val="24"/>
        </w:rPr>
        <w:t>商投诉</w:t>
      </w:r>
      <w:proofErr w:type="gramEnd"/>
      <w:r w:rsidRPr="00DB7275">
        <w:rPr>
          <w:rFonts w:asciiTheme="minorEastAsia" w:eastAsiaTheme="minorEastAsia" w:hAnsiTheme="minorEastAsia"/>
          <w:color w:val="000000" w:themeColor="text1"/>
          <w:kern w:val="0"/>
          <w:sz w:val="24"/>
        </w:rPr>
        <w:t>的事项不得超出已质疑事项的范围，但基于质疑答复内容提出的投诉事项除外。</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 xml:space="preserve">    投诉</w:t>
      </w:r>
      <w:proofErr w:type="gramStart"/>
      <w:r w:rsidRPr="00DB7275">
        <w:rPr>
          <w:rFonts w:asciiTheme="minorEastAsia" w:eastAsiaTheme="minorEastAsia" w:hAnsiTheme="minorEastAsia"/>
          <w:color w:val="000000" w:themeColor="text1"/>
          <w:kern w:val="0"/>
          <w:sz w:val="24"/>
        </w:rPr>
        <w:t>书需包括</w:t>
      </w:r>
      <w:proofErr w:type="gramEnd"/>
      <w:r w:rsidRPr="00DB7275">
        <w:rPr>
          <w:rFonts w:asciiTheme="minorEastAsia" w:eastAsiaTheme="minorEastAsia" w:hAnsiTheme="minorEastAsia"/>
          <w:color w:val="000000" w:themeColor="text1"/>
          <w:kern w:val="0"/>
          <w:sz w:val="24"/>
        </w:rPr>
        <w:t>以下内容：</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（一）投诉人和被投诉人的姓名或者名称、通讯地址、邮编、联系人及联系电话；</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（二）质疑和质疑答复情况说明及相关证明材料；</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（三）具体、明确的投诉事项和与投诉事项相关的投诉请求；</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（四）事实依据；</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lastRenderedPageBreak/>
        <w:t>（五）法律依据；</w:t>
      </w:r>
    </w:p>
    <w:p w:rsidR="00C86ED6" w:rsidRPr="00DB7275" w:rsidRDefault="00F61B5A">
      <w:pPr>
        <w:widowControl/>
        <w:snapToGrid w:val="0"/>
        <w:spacing w:line="480" w:lineRule="exact"/>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（六）提起投诉的日期。</w:t>
      </w:r>
    </w:p>
    <w:p w:rsidR="00C86ED6" w:rsidRPr="00DB7275" w:rsidRDefault="00F61B5A">
      <w:pPr>
        <w:widowControl/>
        <w:snapToGrid w:val="0"/>
        <w:spacing w:line="480" w:lineRule="exact"/>
        <w:ind w:firstLineChars="200" w:firstLine="480"/>
        <w:rPr>
          <w:rFonts w:asciiTheme="minorEastAsia" w:eastAsiaTheme="minorEastAsia" w:hAnsiTheme="minorEastAsia"/>
          <w:color w:val="000000" w:themeColor="text1"/>
          <w:kern w:val="0"/>
          <w:sz w:val="24"/>
        </w:rPr>
      </w:pPr>
      <w:r w:rsidRPr="00DB7275">
        <w:rPr>
          <w:rFonts w:asciiTheme="minorEastAsia" w:eastAsiaTheme="minorEastAsia" w:hAnsiTheme="minorEastAsia"/>
          <w:color w:val="000000" w:themeColor="text1"/>
          <w:kern w:val="0"/>
          <w:sz w:val="24"/>
        </w:rPr>
        <w:t>投诉人为自然人的，应当由本人签字；投诉人为法人或者其他组织的，应当由法定代表人、主要负责人，或者其授权代表签字或者盖章，并加盖公章。</w:t>
      </w:r>
    </w:p>
    <w:p w:rsidR="00C86ED6" w:rsidRPr="00DB7275" w:rsidRDefault="00C86ED6">
      <w:pPr>
        <w:widowControl/>
        <w:snapToGrid w:val="0"/>
        <w:spacing w:line="480" w:lineRule="exact"/>
        <w:rPr>
          <w:rFonts w:asciiTheme="minorEastAsia" w:eastAsiaTheme="minorEastAsia" w:hAnsiTheme="minorEastAsia"/>
          <w:color w:val="000000" w:themeColor="text1"/>
          <w:kern w:val="0"/>
          <w:sz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p w:rsidR="00C86ED6" w:rsidRPr="00DB7275" w:rsidRDefault="00F61B5A">
      <w:pPr>
        <w:widowControl/>
        <w:snapToGrid w:val="0"/>
        <w:spacing w:line="480" w:lineRule="exact"/>
        <w:rPr>
          <w:rFonts w:asciiTheme="minorEastAsia" w:eastAsiaTheme="minorEastAsia" w:hAnsiTheme="minorEastAsia" w:cs="宋体"/>
          <w:b/>
          <w:bCs/>
          <w:color w:val="000000" w:themeColor="text1"/>
          <w:kern w:val="0"/>
          <w:sz w:val="24"/>
          <w:szCs w:val="24"/>
        </w:rPr>
      </w:pPr>
      <w:r w:rsidRPr="00DB7275">
        <w:rPr>
          <w:rFonts w:asciiTheme="minorEastAsia" w:eastAsiaTheme="minorEastAsia" w:hAnsiTheme="minorEastAsia" w:cs="宋体" w:hint="eastAsia"/>
          <w:b/>
          <w:bCs/>
          <w:color w:val="000000" w:themeColor="text1"/>
          <w:kern w:val="0"/>
          <w:sz w:val="24"/>
          <w:szCs w:val="24"/>
        </w:rPr>
        <w:lastRenderedPageBreak/>
        <w:t>附件：质疑函范本</w:t>
      </w:r>
    </w:p>
    <w:p w:rsidR="00C86ED6" w:rsidRPr="00DB7275" w:rsidRDefault="00F61B5A">
      <w:pPr>
        <w:jc w:val="center"/>
        <w:rPr>
          <w:rFonts w:asciiTheme="minorEastAsia" w:eastAsiaTheme="minorEastAsia" w:hAnsiTheme="minorEastAsia" w:cs="仿宋"/>
          <w:b/>
          <w:bCs/>
          <w:color w:val="000000" w:themeColor="text1"/>
          <w:sz w:val="24"/>
          <w:szCs w:val="24"/>
        </w:rPr>
      </w:pPr>
      <w:r w:rsidRPr="00DB7275">
        <w:rPr>
          <w:rFonts w:asciiTheme="minorEastAsia" w:eastAsiaTheme="minorEastAsia" w:hAnsiTheme="minorEastAsia" w:cs="仿宋" w:hint="eastAsia"/>
          <w:b/>
          <w:bCs/>
          <w:color w:val="000000" w:themeColor="text1"/>
          <w:sz w:val="24"/>
          <w:szCs w:val="24"/>
        </w:rPr>
        <w:t>质疑函</w:t>
      </w:r>
    </w:p>
    <w:p w:rsidR="00C86ED6" w:rsidRPr="00DB7275" w:rsidRDefault="00F61B5A" w:rsidP="00096F62">
      <w:pPr>
        <w:adjustRightInd w:val="0"/>
        <w:snapToGrid w:val="0"/>
        <w:spacing w:beforeLines="100" w:line="360" w:lineRule="auto"/>
        <w:rPr>
          <w:rFonts w:asciiTheme="minorEastAsia" w:eastAsiaTheme="minorEastAsia" w:hAnsiTheme="minorEastAsia" w:cs="仿宋"/>
          <w:bCs/>
          <w:color w:val="000000" w:themeColor="text1"/>
          <w:sz w:val="24"/>
          <w:szCs w:val="24"/>
        </w:rPr>
      </w:pPr>
      <w:r w:rsidRPr="00DB7275">
        <w:rPr>
          <w:rFonts w:asciiTheme="minorEastAsia" w:eastAsiaTheme="minorEastAsia" w:hAnsiTheme="minorEastAsia" w:cs="仿宋" w:hint="eastAsia"/>
          <w:bCs/>
          <w:color w:val="000000" w:themeColor="text1"/>
          <w:sz w:val="24"/>
          <w:szCs w:val="24"/>
        </w:rPr>
        <w:t>一、质疑供应商基本信息</w:t>
      </w:r>
    </w:p>
    <w:p w:rsidR="00C86ED6" w:rsidRPr="00DB7275" w:rsidRDefault="00F61B5A">
      <w:pPr>
        <w:adjustRightInd w:val="0"/>
        <w:snapToGrid w:val="0"/>
        <w:spacing w:line="360" w:lineRule="auto"/>
        <w:rPr>
          <w:rFonts w:asciiTheme="minorEastAsia" w:eastAsiaTheme="minorEastAsia" w:hAnsiTheme="minorEastAsia" w:cs="仿宋"/>
          <w:color w:val="000000" w:themeColor="text1"/>
          <w:sz w:val="24"/>
          <w:szCs w:val="24"/>
          <w:u w:val="dotted"/>
        </w:rPr>
      </w:pPr>
      <w:r w:rsidRPr="00DB7275">
        <w:rPr>
          <w:rFonts w:asciiTheme="minorEastAsia" w:eastAsiaTheme="minorEastAsia" w:hAnsiTheme="minorEastAsia" w:cs="仿宋" w:hint="eastAsia"/>
          <w:color w:val="000000" w:themeColor="text1"/>
          <w:sz w:val="24"/>
          <w:szCs w:val="24"/>
        </w:rPr>
        <w:t>质疑供应商：</w:t>
      </w:r>
      <w:r w:rsidRPr="00DB7275">
        <w:rPr>
          <w:rFonts w:asciiTheme="minorEastAsia" w:eastAsiaTheme="minorEastAsia" w:hAnsiTheme="minorEastAsia" w:cs="仿宋" w:hint="eastAsia"/>
          <w:color w:val="000000" w:themeColor="text1"/>
          <w:sz w:val="24"/>
          <w:szCs w:val="24"/>
          <w:u w:val="single"/>
        </w:rPr>
        <w:t xml:space="preserve">                                        </w:t>
      </w:r>
    </w:p>
    <w:p w:rsidR="00C86ED6" w:rsidRPr="00DB7275" w:rsidRDefault="00F61B5A">
      <w:pPr>
        <w:adjustRightInd w:val="0"/>
        <w:snapToGrid w:val="0"/>
        <w:spacing w:line="360" w:lineRule="auto"/>
        <w:rPr>
          <w:rFonts w:asciiTheme="minorEastAsia" w:eastAsiaTheme="minorEastAsia" w:hAnsiTheme="minorEastAsia" w:cs="仿宋"/>
          <w:color w:val="000000" w:themeColor="text1"/>
          <w:sz w:val="24"/>
          <w:szCs w:val="24"/>
        </w:rPr>
      </w:pPr>
      <w:r w:rsidRPr="00DB7275">
        <w:rPr>
          <w:rFonts w:asciiTheme="minorEastAsia" w:eastAsiaTheme="minorEastAsia" w:hAnsiTheme="minorEastAsia" w:cs="仿宋" w:hint="eastAsia"/>
          <w:color w:val="000000" w:themeColor="text1"/>
          <w:sz w:val="24"/>
          <w:szCs w:val="24"/>
        </w:rPr>
        <w:t>地址：</w:t>
      </w:r>
      <w:r w:rsidRPr="00DB7275">
        <w:rPr>
          <w:rFonts w:asciiTheme="minorEastAsia" w:eastAsiaTheme="minorEastAsia" w:hAnsiTheme="minorEastAsia" w:cs="仿宋" w:hint="eastAsia"/>
          <w:color w:val="000000" w:themeColor="text1"/>
          <w:sz w:val="24"/>
          <w:szCs w:val="24"/>
          <w:u w:val="single"/>
        </w:rPr>
        <w:t xml:space="preserve">                                </w:t>
      </w:r>
      <w:r w:rsidRPr="00DB7275">
        <w:rPr>
          <w:rFonts w:asciiTheme="minorEastAsia" w:eastAsiaTheme="minorEastAsia" w:hAnsiTheme="minorEastAsia" w:cs="仿宋" w:hint="eastAsia"/>
          <w:color w:val="000000" w:themeColor="text1"/>
          <w:sz w:val="24"/>
          <w:szCs w:val="24"/>
        </w:rPr>
        <w:t>邮编：</w:t>
      </w:r>
      <w:r w:rsidRPr="00DB7275">
        <w:rPr>
          <w:rFonts w:asciiTheme="minorEastAsia" w:eastAsiaTheme="minorEastAsia" w:hAnsiTheme="minorEastAsia" w:cs="仿宋" w:hint="eastAsia"/>
          <w:color w:val="000000" w:themeColor="text1"/>
          <w:sz w:val="24"/>
          <w:szCs w:val="24"/>
          <w:u w:val="single"/>
        </w:rPr>
        <w:t xml:space="preserve">                         </w:t>
      </w:r>
    </w:p>
    <w:p w:rsidR="00C86ED6" w:rsidRPr="00DB7275" w:rsidRDefault="00F61B5A">
      <w:pPr>
        <w:adjustRightInd w:val="0"/>
        <w:snapToGrid w:val="0"/>
        <w:spacing w:line="360" w:lineRule="auto"/>
        <w:rPr>
          <w:rFonts w:asciiTheme="minorEastAsia" w:eastAsiaTheme="minorEastAsia" w:hAnsiTheme="minorEastAsia" w:cs="仿宋"/>
          <w:color w:val="000000" w:themeColor="text1"/>
          <w:sz w:val="24"/>
          <w:szCs w:val="24"/>
        </w:rPr>
      </w:pPr>
      <w:r w:rsidRPr="00DB7275">
        <w:rPr>
          <w:rFonts w:asciiTheme="minorEastAsia" w:eastAsiaTheme="minorEastAsia" w:hAnsiTheme="minorEastAsia" w:cs="仿宋" w:hint="eastAsia"/>
          <w:color w:val="000000" w:themeColor="text1"/>
          <w:sz w:val="24"/>
          <w:szCs w:val="24"/>
        </w:rPr>
        <w:t>授权代表（联系人）：</w:t>
      </w:r>
      <w:r w:rsidRPr="00DB7275">
        <w:rPr>
          <w:rFonts w:asciiTheme="minorEastAsia" w:eastAsiaTheme="minorEastAsia" w:hAnsiTheme="minorEastAsia" w:cs="仿宋" w:hint="eastAsia"/>
          <w:color w:val="000000" w:themeColor="text1"/>
          <w:sz w:val="24"/>
          <w:szCs w:val="24"/>
          <w:u w:val="single"/>
        </w:rPr>
        <w:t xml:space="preserve">                   </w:t>
      </w:r>
      <w:r w:rsidRPr="00DB7275">
        <w:rPr>
          <w:rFonts w:asciiTheme="minorEastAsia" w:eastAsiaTheme="minorEastAsia" w:hAnsiTheme="minorEastAsia" w:cs="仿宋" w:hint="eastAsia"/>
          <w:color w:val="000000" w:themeColor="text1"/>
          <w:sz w:val="24"/>
          <w:szCs w:val="24"/>
        </w:rPr>
        <w:t>联系电话：</w:t>
      </w:r>
      <w:r w:rsidRPr="00DB7275">
        <w:rPr>
          <w:rFonts w:asciiTheme="minorEastAsia" w:eastAsiaTheme="minorEastAsia" w:hAnsiTheme="minorEastAsia" w:cs="仿宋" w:hint="eastAsia"/>
          <w:color w:val="000000" w:themeColor="text1"/>
          <w:sz w:val="24"/>
          <w:szCs w:val="24"/>
          <w:u w:val="single"/>
        </w:rPr>
        <w:t xml:space="preserve">                          </w:t>
      </w:r>
    </w:p>
    <w:p w:rsidR="00C86ED6" w:rsidRPr="00DB7275" w:rsidRDefault="00F61B5A">
      <w:pPr>
        <w:adjustRightInd w:val="0"/>
        <w:snapToGrid w:val="0"/>
        <w:spacing w:line="360" w:lineRule="auto"/>
        <w:rPr>
          <w:rFonts w:asciiTheme="minorEastAsia" w:eastAsiaTheme="minorEastAsia" w:hAnsiTheme="minorEastAsia" w:cs="仿宋"/>
          <w:color w:val="000000" w:themeColor="text1"/>
          <w:sz w:val="24"/>
          <w:szCs w:val="24"/>
        </w:rPr>
      </w:pPr>
      <w:r w:rsidRPr="00DB7275">
        <w:rPr>
          <w:rFonts w:asciiTheme="minorEastAsia" w:eastAsiaTheme="minorEastAsia" w:hAnsiTheme="minorEastAsia" w:cs="仿宋" w:hint="eastAsia"/>
          <w:color w:val="000000" w:themeColor="text1"/>
          <w:sz w:val="24"/>
          <w:szCs w:val="24"/>
        </w:rPr>
        <w:t>邮箱：</w:t>
      </w:r>
      <w:r w:rsidRPr="00DB7275">
        <w:rPr>
          <w:rFonts w:asciiTheme="minorEastAsia" w:eastAsiaTheme="minorEastAsia" w:hAnsiTheme="minorEastAsia" w:cs="仿宋" w:hint="eastAsia"/>
          <w:color w:val="000000" w:themeColor="text1"/>
          <w:sz w:val="24"/>
          <w:szCs w:val="24"/>
          <w:u w:val="single"/>
        </w:rPr>
        <w:t xml:space="preserve">                                      </w:t>
      </w:r>
    </w:p>
    <w:p w:rsidR="00C86ED6" w:rsidRPr="00DB7275" w:rsidRDefault="00F61B5A">
      <w:pPr>
        <w:adjustRightInd w:val="0"/>
        <w:snapToGrid w:val="0"/>
        <w:spacing w:line="360" w:lineRule="auto"/>
        <w:rPr>
          <w:rFonts w:asciiTheme="minorEastAsia" w:eastAsiaTheme="minorEastAsia" w:hAnsiTheme="minorEastAsia" w:cs="仿宋"/>
          <w:bCs/>
          <w:color w:val="000000" w:themeColor="text1"/>
          <w:sz w:val="24"/>
          <w:szCs w:val="24"/>
        </w:rPr>
      </w:pPr>
      <w:r w:rsidRPr="00DB7275">
        <w:rPr>
          <w:rFonts w:asciiTheme="minorEastAsia" w:eastAsiaTheme="minorEastAsia" w:hAnsiTheme="minorEastAsia" w:cs="仿宋" w:hint="eastAsia"/>
          <w:bCs/>
          <w:color w:val="000000" w:themeColor="text1"/>
          <w:sz w:val="24"/>
          <w:szCs w:val="24"/>
        </w:rPr>
        <w:t>二、质疑项目基本情况</w:t>
      </w:r>
    </w:p>
    <w:p w:rsidR="00C86ED6" w:rsidRPr="00DB7275" w:rsidRDefault="00F61B5A">
      <w:pPr>
        <w:adjustRightInd w:val="0"/>
        <w:snapToGrid w:val="0"/>
        <w:spacing w:line="360" w:lineRule="auto"/>
        <w:rPr>
          <w:rFonts w:asciiTheme="minorEastAsia" w:eastAsiaTheme="minorEastAsia" w:hAnsiTheme="minorEastAsia" w:cs="仿宋"/>
          <w:color w:val="000000" w:themeColor="text1"/>
          <w:sz w:val="24"/>
          <w:szCs w:val="24"/>
        </w:rPr>
      </w:pPr>
      <w:r w:rsidRPr="00DB7275">
        <w:rPr>
          <w:rFonts w:asciiTheme="minorEastAsia" w:eastAsiaTheme="minorEastAsia" w:hAnsiTheme="minorEastAsia" w:cs="仿宋" w:hint="eastAsia"/>
          <w:color w:val="000000" w:themeColor="text1"/>
          <w:sz w:val="24"/>
          <w:szCs w:val="24"/>
        </w:rPr>
        <w:t>质疑项目的名称：</w:t>
      </w:r>
      <w:r w:rsidRPr="00DB7275">
        <w:rPr>
          <w:rFonts w:asciiTheme="minorEastAsia" w:eastAsiaTheme="minorEastAsia" w:hAnsiTheme="minorEastAsia" w:cs="仿宋" w:hint="eastAsia"/>
          <w:color w:val="000000" w:themeColor="text1"/>
          <w:sz w:val="24"/>
          <w:szCs w:val="24"/>
          <w:u w:val="single"/>
        </w:rPr>
        <w:t xml:space="preserve">                                      </w:t>
      </w:r>
    </w:p>
    <w:p w:rsidR="00C86ED6" w:rsidRPr="00DB7275" w:rsidRDefault="00F61B5A">
      <w:pPr>
        <w:adjustRightInd w:val="0"/>
        <w:snapToGrid w:val="0"/>
        <w:spacing w:line="360" w:lineRule="auto"/>
        <w:rPr>
          <w:rFonts w:asciiTheme="minorEastAsia" w:eastAsiaTheme="minorEastAsia" w:hAnsiTheme="minorEastAsia" w:cs="仿宋"/>
          <w:color w:val="000000" w:themeColor="text1"/>
          <w:sz w:val="24"/>
          <w:szCs w:val="24"/>
        </w:rPr>
      </w:pPr>
      <w:r w:rsidRPr="00DB7275">
        <w:rPr>
          <w:rFonts w:asciiTheme="minorEastAsia" w:eastAsiaTheme="minorEastAsia" w:hAnsiTheme="minorEastAsia" w:cs="仿宋" w:hint="eastAsia"/>
          <w:color w:val="000000" w:themeColor="text1"/>
          <w:sz w:val="24"/>
          <w:szCs w:val="24"/>
        </w:rPr>
        <w:t>质疑项目的编号：</w:t>
      </w:r>
      <w:r w:rsidRPr="00DB7275">
        <w:rPr>
          <w:rFonts w:asciiTheme="minorEastAsia" w:eastAsiaTheme="minorEastAsia" w:hAnsiTheme="minorEastAsia" w:cs="仿宋" w:hint="eastAsia"/>
          <w:color w:val="000000" w:themeColor="text1"/>
          <w:sz w:val="24"/>
          <w:szCs w:val="24"/>
          <w:u w:val="single"/>
        </w:rPr>
        <w:t xml:space="preserve">               </w:t>
      </w:r>
      <w:r w:rsidRPr="00DB7275">
        <w:rPr>
          <w:rFonts w:asciiTheme="minorEastAsia" w:eastAsiaTheme="minorEastAsia" w:hAnsiTheme="minorEastAsia" w:cs="仿宋" w:hint="eastAsia"/>
          <w:color w:val="000000" w:themeColor="text1"/>
          <w:sz w:val="24"/>
          <w:szCs w:val="24"/>
        </w:rPr>
        <w:t>标项：</w:t>
      </w:r>
      <w:r w:rsidRPr="00DB7275">
        <w:rPr>
          <w:rFonts w:asciiTheme="minorEastAsia" w:eastAsiaTheme="minorEastAsia" w:hAnsiTheme="minorEastAsia" w:cs="仿宋" w:hint="eastAsia"/>
          <w:color w:val="000000" w:themeColor="text1"/>
          <w:sz w:val="24"/>
          <w:szCs w:val="24"/>
          <w:u w:val="single"/>
        </w:rPr>
        <w:t xml:space="preserve">                 </w:t>
      </w:r>
    </w:p>
    <w:p w:rsidR="00C86ED6" w:rsidRPr="00DB7275" w:rsidRDefault="00F61B5A">
      <w:pPr>
        <w:adjustRightInd w:val="0"/>
        <w:snapToGrid w:val="0"/>
        <w:spacing w:line="360" w:lineRule="auto"/>
        <w:rPr>
          <w:rFonts w:asciiTheme="minorEastAsia" w:eastAsiaTheme="minorEastAsia" w:hAnsiTheme="minorEastAsia" w:cs="仿宋"/>
          <w:color w:val="000000" w:themeColor="text1"/>
          <w:sz w:val="24"/>
          <w:szCs w:val="24"/>
          <w:u w:val="dotted"/>
        </w:rPr>
      </w:pPr>
      <w:r w:rsidRPr="00DB7275">
        <w:rPr>
          <w:rFonts w:asciiTheme="minorEastAsia" w:eastAsiaTheme="minorEastAsia" w:hAnsiTheme="minorEastAsia" w:cs="仿宋" w:hint="eastAsia"/>
          <w:color w:val="000000" w:themeColor="text1"/>
          <w:sz w:val="24"/>
          <w:szCs w:val="24"/>
        </w:rPr>
        <w:t>采购人名称：</w:t>
      </w:r>
      <w:r w:rsidRPr="00DB7275">
        <w:rPr>
          <w:rFonts w:asciiTheme="minorEastAsia" w:eastAsiaTheme="minorEastAsia" w:hAnsiTheme="minorEastAsia" w:cs="仿宋" w:hint="eastAsia"/>
          <w:color w:val="000000" w:themeColor="text1"/>
          <w:sz w:val="24"/>
          <w:szCs w:val="24"/>
          <w:u w:val="single"/>
        </w:rPr>
        <w:t xml:space="preserve">                                         </w:t>
      </w:r>
    </w:p>
    <w:p w:rsidR="00C86ED6" w:rsidRPr="00DB7275" w:rsidRDefault="00F61B5A">
      <w:pPr>
        <w:adjustRightInd w:val="0"/>
        <w:snapToGrid w:val="0"/>
        <w:spacing w:line="360" w:lineRule="auto"/>
        <w:rPr>
          <w:rFonts w:asciiTheme="minorEastAsia" w:eastAsiaTheme="minorEastAsia" w:hAnsiTheme="minorEastAsia" w:cs="仿宋"/>
          <w:color w:val="000000" w:themeColor="text1"/>
          <w:sz w:val="24"/>
          <w:szCs w:val="24"/>
        </w:rPr>
      </w:pPr>
      <w:r w:rsidRPr="00DB7275">
        <w:rPr>
          <w:rFonts w:asciiTheme="minorEastAsia" w:eastAsiaTheme="minorEastAsia" w:hAnsiTheme="minorEastAsia" w:cs="仿宋"/>
          <w:color w:val="000000" w:themeColor="text1"/>
          <w:sz w:val="24"/>
          <w:szCs w:val="24"/>
        </w:rPr>
        <w:t>采购</w:t>
      </w:r>
      <w:r w:rsidRPr="00DB7275">
        <w:rPr>
          <w:rFonts w:asciiTheme="minorEastAsia" w:eastAsiaTheme="minorEastAsia" w:hAnsiTheme="minorEastAsia" w:cs="仿宋" w:hint="eastAsia"/>
          <w:color w:val="000000" w:themeColor="text1"/>
          <w:sz w:val="24"/>
          <w:szCs w:val="24"/>
        </w:rPr>
        <w:t>文件获取日期：</w:t>
      </w:r>
      <w:r w:rsidRPr="00DB7275">
        <w:rPr>
          <w:rFonts w:asciiTheme="minorEastAsia" w:eastAsiaTheme="minorEastAsia" w:hAnsiTheme="minorEastAsia" w:cs="仿宋" w:hint="eastAsia"/>
          <w:color w:val="000000" w:themeColor="text1"/>
          <w:sz w:val="24"/>
          <w:szCs w:val="24"/>
          <w:u w:val="single"/>
        </w:rPr>
        <w:t xml:space="preserve">                                           </w:t>
      </w:r>
    </w:p>
    <w:p w:rsidR="00C86ED6" w:rsidRPr="00DB7275" w:rsidRDefault="00F61B5A">
      <w:pPr>
        <w:adjustRightInd w:val="0"/>
        <w:snapToGrid w:val="0"/>
        <w:spacing w:line="360" w:lineRule="auto"/>
        <w:rPr>
          <w:rFonts w:asciiTheme="minorEastAsia" w:eastAsiaTheme="minorEastAsia" w:hAnsiTheme="minorEastAsia" w:cs="仿宋"/>
          <w:bCs/>
          <w:color w:val="000000" w:themeColor="text1"/>
          <w:sz w:val="24"/>
          <w:szCs w:val="24"/>
        </w:rPr>
      </w:pPr>
      <w:r w:rsidRPr="00DB7275">
        <w:rPr>
          <w:rFonts w:asciiTheme="minorEastAsia" w:eastAsiaTheme="minorEastAsia" w:hAnsiTheme="minorEastAsia" w:cs="仿宋" w:hint="eastAsia"/>
          <w:bCs/>
          <w:color w:val="000000" w:themeColor="text1"/>
          <w:sz w:val="24"/>
          <w:szCs w:val="24"/>
        </w:rPr>
        <w:t>三、质疑事项具体内容</w:t>
      </w:r>
    </w:p>
    <w:p w:rsidR="00C86ED6" w:rsidRPr="00DB7275" w:rsidRDefault="00F61B5A">
      <w:pPr>
        <w:adjustRightInd w:val="0"/>
        <w:snapToGrid w:val="0"/>
        <w:spacing w:line="360" w:lineRule="auto"/>
        <w:rPr>
          <w:rFonts w:asciiTheme="minorEastAsia" w:eastAsiaTheme="minorEastAsia" w:hAnsiTheme="minorEastAsia" w:cs="仿宋"/>
          <w:color w:val="000000" w:themeColor="text1"/>
          <w:sz w:val="24"/>
          <w:szCs w:val="24"/>
          <w:u w:val="dotted"/>
        </w:rPr>
      </w:pPr>
      <w:r w:rsidRPr="00DB7275">
        <w:rPr>
          <w:rFonts w:asciiTheme="minorEastAsia" w:eastAsiaTheme="minorEastAsia" w:hAnsiTheme="minorEastAsia" w:cs="仿宋" w:hint="eastAsia"/>
          <w:color w:val="000000" w:themeColor="text1"/>
          <w:sz w:val="24"/>
          <w:szCs w:val="24"/>
        </w:rPr>
        <w:t>质疑事项1：</w:t>
      </w:r>
      <w:r w:rsidRPr="00DB7275">
        <w:rPr>
          <w:rFonts w:asciiTheme="minorEastAsia" w:eastAsiaTheme="minorEastAsia" w:hAnsiTheme="minorEastAsia" w:cs="仿宋" w:hint="eastAsia"/>
          <w:color w:val="000000" w:themeColor="text1"/>
          <w:sz w:val="24"/>
          <w:szCs w:val="24"/>
          <w:u w:val="single"/>
        </w:rPr>
        <w:t xml:space="preserve">                                         </w:t>
      </w:r>
    </w:p>
    <w:p w:rsidR="00C86ED6" w:rsidRPr="00DB7275" w:rsidRDefault="00F61B5A">
      <w:pPr>
        <w:adjustRightInd w:val="0"/>
        <w:snapToGrid w:val="0"/>
        <w:spacing w:line="360" w:lineRule="auto"/>
        <w:rPr>
          <w:rFonts w:asciiTheme="minorEastAsia" w:eastAsiaTheme="minorEastAsia" w:hAnsiTheme="minorEastAsia" w:cs="仿宋"/>
          <w:color w:val="000000" w:themeColor="text1"/>
          <w:sz w:val="24"/>
          <w:szCs w:val="24"/>
          <w:u w:val="dotted"/>
        </w:rPr>
      </w:pPr>
      <w:r w:rsidRPr="00DB7275">
        <w:rPr>
          <w:rFonts w:asciiTheme="minorEastAsia" w:eastAsiaTheme="minorEastAsia" w:hAnsiTheme="minorEastAsia" w:cs="仿宋" w:hint="eastAsia"/>
          <w:color w:val="000000" w:themeColor="text1"/>
          <w:sz w:val="24"/>
          <w:szCs w:val="24"/>
        </w:rPr>
        <w:t>事实依据：</w:t>
      </w:r>
      <w:r w:rsidRPr="00DB7275">
        <w:rPr>
          <w:rFonts w:asciiTheme="minorEastAsia" w:eastAsiaTheme="minorEastAsia" w:hAnsiTheme="minorEastAsia" w:cs="仿宋" w:hint="eastAsia"/>
          <w:color w:val="000000" w:themeColor="text1"/>
          <w:sz w:val="24"/>
          <w:szCs w:val="24"/>
          <w:u w:val="single"/>
        </w:rPr>
        <w:t xml:space="preserve">                                          </w:t>
      </w:r>
    </w:p>
    <w:p w:rsidR="00C86ED6" w:rsidRPr="00DB7275" w:rsidRDefault="00F61B5A">
      <w:pPr>
        <w:adjustRightInd w:val="0"/>
        <w:snapToGrid w:val="0"/>
        <w:spacing w:line="360" w:lineRule="auto"/>
        <w:rPr>
          <w:rFonts w:asciiTheme="minorEastAsia" w:eastAsiaTheme="minorEastAsia" w:hAnsiTheme="minorEastAsia" w:cs="仿宋"/>
          <w:color w:val="000000" w:themeColor="text1"/>
          <w:sz w:val="24"/>
          <w:szCs w:val="24"/>
          <w:u w:val="dotted"/>
        </w:rPr>
      </w:pPr>
      <w:r w:rsidRPr="00DB7275">
        <w:rPr>
          <w:rFonts w:asciiTheme="minorEastAsia" w:eastAsiaTheme="minorEastAsia" w:hAnsiTheme="minorEastAsia" w:cs="仿宋" w:hint="eastAsia"/>
          <w:color w:val="000000" w:themeColor="text1"/>
          <w:sz w:val="24"/>
          <w:szCs w:val="24"/>
        </w:rPr>
        <w:t>法律依据：</w:t>
      </w:r>
      <w:r w:rsidRPr="00DB7275">
        <w:rPr>
          <w:rFonts w:asciiTheme="minorEastAsia" w:eastAsiaTheme="minorEastAsia" w:hAnsiTheme="minorEastAsia" w:cs="仿宋" w:hint="eastAsia"/>
          <w:color w:val="000000" w:themeColor="text1"/>
          <w:sz w:val="24"/>
          <w:szCs w:val="24"/>
          <w:u w:val="single"/>
        </w:rPr>
        <w:t xml:space="preserve">                                          </w:t>
      </w:r>
    </w:p>
    <w:p w:rsidR="00C86ED6" w:rsidRPr="00DB7275" w:rsidRDefault="00F61B5A">
      <w:pPr>
        <w:adjustRightInd w:val="0"/>
        <w:snapToGrid w:val="0"/>
        <w:spacing w:line="360" w:lineRule="auto"/>
        <w:rPr>
          <w:rFonts w:asciiTheme="minorEastAsia" w:eastAsiaTheme="minorEastAsia" w:hAnsiTheme="minorEastAsia" w:cs="仿宋"/>
          <w:color w:val="000000" w:themeColor="text1"/>
          <w:sz w:val="24"/>
          <w:szCs w:val="24"/>
          <w:u w:val="dotted"/>
        </w:rPr>
      </w:pPr>
      <w:r w:rsidRPr="00DB7275">
        <w:rPr>
          <w:rFonts w:asciiTheme="minorEastAsia" w:eastAsiaTheme="minorEastAsia" w:hAnsiTheme="minorEastAsia" w:cs="仿宋" w:hint="eastAsia"/>
          <w:color w:val="000000" w:themeColor="text1"/>
          <w:sz w:val="24"/>
          <w:szCs w:val="24"/>
        </w:rPr>
        <w:t>质疑事项2</w:t>
      </w:r>
    </w:p>
    <w:p w:rsidR="00C86ED6" w:rsidRPr="00DB7275" w:rsidRDefault="00F61B5A">
      <w:pPr>
        <w:adjustRightInd w:val="0"/>
        <w:snapToGrid w:val="0"/>
        <w:spacing w:line="360" w:lineRule="auto"/>
        <w:rPr>
          <w:rFonts w:asciiTheme="minorEastAsia" w:eastAsiaTheme="minorEastAsia" w:hAnsiTheme="minorEastAsia" w:cs="仿宋"/>
          <w:color w:val="000000" w:themeColor="text1"/>
          <w:sz w:val="24"/>
          <w:szCs w:val="24"/>
        </w:rPr>
      </w:pPr>
      <w:r w:rsidRPr="00DB7275">
        <w:rPr>
          <w:rFonts w:asciiTheme="minorEastAsia" w:eastAsiaTheme="minorEastAsia" w:hAnsiTheme="minorEastAsia" w:cs="仿宋" w:hint="eastAsia"/>
          <w:color w:val="000000" w:themeColor="text1"/>
          <w:sz w:val="24"/>
          <w:szCs w:val="24"/>
        </w:rPr>
        <w:t>……</w:t>
      </w:r>
    </w:p>
    <w:p w:rsidR="00C86ED6" w:rsidRPr="00DB7275" w:rsidRDefault="00F61B5A">
      <w:pPr>
        <w:adjustRightInd w:val="0"/>
        <w:snapToGrid w:val="0"/>
        <w:spacing w:line="360" w:lineRule="auto"/>
        <w:rPr>
          <w:rFonts w:asciiTheme="minorEastAsia" w:eastAsiaTheme="minorEastAsia" w:hAnsiTheme="minorEastAsia" w:cs="仿宋"/>
          <w:bCs/>
          <w:color w:val="000000" w:themeColor="text1"/>
          <w:sz w:val="24"/>
          <w:szCs w:val="24"/>
        </w:rPr>
      </w:pPr>
      <w:r w:rsidRPr="00DB7275">
        <w:rPr>
          <w:rFonts w:asciiTheme="minorEastAsia" w:eastAsiaTheme="minorEastAsia" w:hAnsiTheme="minorEastAsia" w:cs="仿宋" w:hint="eastAsia"/>
          <w:bCs/>
          <w:color w:val="000000" w:themeColor="text1"/>
          <w:sz w:val="24"/>
          <w:szCs w:val="24"/>
        </w:rPr>
        <w:t>四、与质疑事项相关的请求</w:t>
      </w:r>
    </w:p>
    <w:p w:rsidR="00C86ED6" w:rsidRPr="00DB7275" w:rsidRDefault="00F61B5A">
      <w:pPr>
        <w:adjustRightInd w:val="0"/>
        <w:snapToGrid w:val="0"/>
        <w:spacing w:line="360" w:lineRule="auto"/>
        <w:rPr>
          <w:rFonts w:asciiTheme="minorEastAsia" w:eastAsiaTheme="minorEastAsia" w:hAnsiTheme="minorEastAsia" w:cs="仿宋"/>
          <w:color w:val="000000" w:themeColor="text1"/>
          <w:sz w:val="24"/>
          <w:szCs w:val="24"/>
          <w:u w:val="dotted"/>
        </w:rPr>
      </w:pPr>
      <w:r w:rsidRPr="00DB7275">
        <w:rPr>
          <w:rFonts w:asciiTheme="minorEastAsia" w:eastAsiaTheme="minorEastAsia" w:hAnsiTheme="minorEastAsia" w:cs="仿宋" w:hint="eastAsia"/>
          <w:color w:val="000000" w:themeColor="text1"/>
          <w:sz w:val="24"/>
          <w:szCs w:val="24"/>
        </w:rPr>
        <w:t>请求1：</w:t>
      </w:r>
      <w:r w:rsidRPr="00DB7275">
        <w:rPr>
          <w:rFonts w:asciiTheme="minorEastAsia" w:eastAsiaTheme="minorEastAsia" w:hAnsiTheme="minorEastAsia" w:cs="仿宋" w:hint="eastAsia"/>
          <w:color w:val="000000" w:themeColor="text1"/>
          <w:sz w:val="24"/>
          <w:szCs w:val="24"/>
          <w:u w:val="single"/>
        </w:rPr>
        <w:t xml:space="preserve">                                               </w:t>
      </w:r>
    </w:p>
    <w:p w:rsidR="00C86ED6" w:rsidRPr="00DB7275" w:rsidRDefault="00F61B5A">
      <w:pPr>
        <w:adjustRightInd w:val="0"/>
        <w:snapToGrid w:val="0"/>
        <w:spacing w:line="360" w:lineRule="auto"/>
        <w:rPr>
          <w:rFonts w:asciiTheme="minorEastAsia" w:eastAsiaTheme="minorEastAsia" w:hAnsiTheme="minorEastAsia" w:cs="仿宋"/>
          <w:color w:val="000000" w:themeColor="text1"/>
          <w:sz w:val="24"/>
          <w:szCs w:val="24"/>
          <w:u w:val="dotted"/>
        </w:rPr>
      </w:pPr>
      <w:r w:rsidRPr="00DB7275">
        <w:rPr>
          <w:rFonts w:asciiTheme="minorEastAsia" w:eastAsiaTheme="minorEastAsia" w:hAnsiTheme="minorEastAsia" w:cs="仿宋" w:hint="eastAsia"/>
          <w:color w:val="000000" w:themeColor="text1"/>
          <w:sz w:val="24"/>
          <w:szCs w:val="24"/>
        </w:rPr>
        <w:t>请求2：</w:t>
      </w:r>
      <w:r w:rsidRPr="00DB7275">
        <w:rPr>
          <w:rFonts w:asciiTheme="minorEastAsia" w:eastAsiaTheme="minorEastAsia" w:hAnsiTheme="minorEastAsia" w:cs="仿宋" w:hint="eastAsia"/>
          <w:color w:val="000000" w:themeColor="text1"/>
          <w:sz w:val="24"/>
          <w:szCs w:val="24"/>
          <w:u w:val="single"/>
        </w:rPr>
        <w:t xml:space="preserve">                                            </w:t>
      </w:r>
    </w:p>
    <w:p w:rsidR="00C86ED6" w:rsidRPr="00DB7275" w:rsidRDefault="00F61B5A">
      <w:pPr>
        <w:adjustRightInd w:val="0"/>
        <w:snapToGrid w:val="0"/>
        <w:spacing w:line="360" w:lineRule="auto"/>
        <w:rPr>
          <w:rFonts w:asciiTheme="minorEastAsia" w:eastAsiaTheme="minorEastAsia" w:hAnsiTheme="minorEastAsia" w:cs="仿宋"/>
          <w:color w:val="000000" w:themeColor="text1"/>
          <w:sz w:val="24"/>
          <w:szCs w:val="24"/>
        </w:rPr>
      </w:pPr>
      <w:r w:rsidRPr="00DB7275">
        <w:rPr>
          <w:rFonts w:asciiTheme="minorEastAsia" w:eastAsiaTheme="minorEastAsia" w:hAnsiTheme="minorEastAsia" w:cs="仿宋" w:hint="eastAsia"/>
          <w:color w:val="000000" w:themeColor="text1"/>
          <w:sz w:val="24"/>
          <w:szCs w:val="24"/>
        </w:rPr>
        <w:t>……</w:t>
      </w:r>
    </w:p>
    <w:p w:rsidR="00C86ED6" w:rsidRPr="00DB7275" w:rsidRDefault="00F61B5A">
      <w:pPr>
        <w:adjustRightInd w:val="0"/>
        <w:snapToGrid w:val="0"/>
        <w:spacing w:line="360" w:lineRule="auto"/>
        <w:rPr>
          <w:rFonts w:asciiTheme="minorEastAsia" w:eastAsiaTheme="minorEastAsia" w:hAnsiTheme="minorEastAsia" w:cs="仿宋"/>
          <w:b/>
          <w:bCs/>
          <w:color w:val="000000" w:themeColor="text1"/>
          <w:sz w:val="24"/>
          <w:szCs w:val="24"/>
        </w:rPr>
      </w:pPr>
      <w:r w:rsidRPr="00DB7275">
        <w:rPr>
          <w:rFonts w:asciiTheme="minorEastAsia" w:eastAsiaTheme="minorEastAsia" w:hAnsiTheme="minorEastAsia" w:cs="仿宋" w:hint="eastAsia"/>
          <w:b/>
          <w:bCs/>
          <w:color w:val="000000" w:themeColor="text1"/>
          <w:sz w:val="24"/>
          <w:szCs w:val="24"/>
        </w:rPr>
        <w:t>本公司承诺接受数据电文形式</w:t>
      </w:r>
      <w:r w:rsidRPr="00DB7275">
        <w:rPr>
          <w:rFonts w:asciiTheme="minorEastAsia" w:eastAsiaTheme="minorEastAsia" w:hAnsiTheme="minorEastAsia" w:cs="仿宋"/>
          <w:b/>
          <w:bCs/>
          <w:color w:val="000000" w:themeColor="text1"/>
          <w:sz w:val="24"/>
          <w:szCs w:val="24"/>
        </w:rPr>
        <w:t>（加盖电子签章）</w:t>
      </w:r>
      <w:r w:rsidRPr="00DB7275">
        <w:rPr>
          <w:rFonts w:asciiTheme="minorEastAsia" w:eastAsiaTheme="minorEastAsia" w:hAnsiTheme="minorEastAsia" w:cs="仿宋" w:hint="eastAsia"/>
          <w:b/>
          <w:bCs/>
          <w:color w:val="000000" w:themeColor="text1"/>
          <w:sz w:val="24"/>
          <w:szCs w:val="24"/>
        </w:rPr>
        <w:t>的质疑答复，视为书面答复。</w:t>
      </w:r>
    </w:p>
    <w:p w:rsidR="00C86ED6" w:rsidRPr="00DB7275" w:rsidRDefault="00C86ED6">
      <w:pPr>
        <w:adjustRightInd w:val="0"/>
        <w:snapToGrid w:val="0"/>
        <w:spacing w:line="360" w:lineRule="auto"/>
        <w:rPr>
          <w:rFonts w:asciiTheme="minorEastAsia" w:eastAsiaTheme="minorEastAsia" w:hAnsiTheme="minorEastAsia" w:cs="仿宋"/>
          <w:color w:val="000000" w:themeColor="text1"/>
          <w:sz w:val="24"/>
          <w:szCs w:val="24"/>
          <w:u w:val="dotted"/>
        </w:rPr>
      </w:pPr>
    </w:p>
    <w:p w:rsidR="00C86ED6" w:rsidRPr="00DB7275" w:rsidRDefault="00F61B5A">
      <w:pPr>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 xml:space="preserve">授权代表签字(签章)：                 供应商签章：                      </w:t>
      </w:r>
    </w:p>
    <w:p w:rsidR="00C86ED6" w:rsidRPr="00DB7275" w:rsidRDefault="00F61B5A">
      <w:pPr>
        <w:rPr>
          <w:rFonts w:asciiTheme="minorEastAsia" w:eastAsiaTheme="minorEastAsia" w:hAnsiTheme="minorEastAsia"/>
          <w:color w:val="000000" w:themeColor="text1"/>
          <w:sz w:val="24"/>
          <w:szCs w:val="24"/>
        </w:rPr>
      </w:pPr>
      <w:r w:rsidRPr="00DB7275">
        <w:rPr>
          <w:rFonts w:asciiTheme="minorEastAsia" w:eastAsiaTheme="minorEastAsia" w:hAnsiTheme="minorEastAsia" w:hint="eastAsia"/>
          <w:color w:val="000000" w:themeColor="text1"/>
          <w:sz w:val="24"/>
          <w:szCs w:val="24"/>
        </w:rPr>
        <w:t xml:space="preserve">日期：    </w:t>
      </w:r>
    </w:p>
    <w:p w:rsidR="00C86ED6" w:rsidRPr="00DB7275" w:rsidRDefault="00C86ED6">
      <w:pPr>
        <w:adjustRightInd w:val="0"/>
        <w:snapToGrid w:val="0"/>
        <w:spacing w:line="360" w:lineRule="auto"/>
        <w:rPr>
          <w:rFonts w:asciiTheme="minorEastAsia" w:eastAsiaTheme="minorEastAsia" w:hAnsiTheme="minorEastAsia" w:cs="仿宋"/>
          <w:color w:val="000000" w:themeColor="text1"/>
          <w:sz w:val="24"/>
          <w:szCs w:val="24"/>
        </w:rPr>
      </w:pPr>
    </w:p>
    <w:p w:rsidR="00C86ED6" w:rsidRPr="00DB7275" w:rsidRDefault="00C86ED6">
      <w:pPr>
        <w:adjustRightInd w:val="0"/>
        <w:snapToGrid w:val="0"/>
        <w:spacing w:line="360" w:lineRule="auto"/>
        <w:rPr>
          <w:rFonts w:asciiTheme="minorEastAsia" w:eastAsiaTheme="minorEastAsia" w:hAnsiTheme="minorEastAsia" w:cs="宋体"/>
          <w:color w:val="000000" w:themeColor="text1"/>
          <w:kern w:val="0"/>
          <w:sz w:val="24"/>
          <w:szCs w:val="24"/>
        </w:rPr>
      </w:pPr>
    </w:p>
    <w:p w:rsidR="00C86ED6" w:rsidRPr="00DB7275" w:rsidRDefault="00C86ED6">
      <w:pPr>
        <w:widowControl/>
        <w:snapToGrid w:val="0"/>
        <w:spacing w:line="480" w:lineRule="exact"/>
        <w:rPr>
          <w:rFonts w:asciiTheme="minorEastAsia" w:eastAsiaTheme="minorEastAsia" w:hAnsiTheme="minorEastAsia" w:cs="宋体"/>
          <w:color w:val="000000" w:themeColor="text1"/>
          <w:kern w:val="0"/>
          <w:sz w:val="24"/>
          <w:szCs w:val="24"/>
        </w:rPr>
      </w:pPr>
    </w:p>
    <w:sectPr w:rsidR="00C86ED6" w:rsidRPr="00DB7275" w:rsidSect="00C86ED6">
      <w:pgSz w:w="11907" w:h="16840"/>
      <w:pgMar w:top="1440" w:right="1236" w:bottom="1440" w:left="1803"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A3D76" w:rsidRDefault="000A3D76" w:rsidP="00C86ED6">
      <w:r>
        <w:separator/>
      </w:r>
    </w:p>
  </w:endnote>
  <w:endnote w:type="continuationSeparator" w:id="0">
    <w:p w:rsidR="000A3D76" w:rsidRDefault="000A3D76" w:rsidP="00C86ED6">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A00002EF" w:usb1="4000004B" w:usb2="00000000" w:usb3="00000000" w:csb0="0000009F" w:csb1="00000000"/>
  </w:font>
  <w:font w:name="微软雅黑">
    <w:panose1 w:val="020B0503020204020204"/>
    <w:charset w:val="86"/>
    <w:family w:val="swiss"/>
    <w:pitch w:val="variable"/>
    <w:sig w:usb0="80000287" w:usb1="2A0F3C52" w:usb2="00000016" w:usb3="00000000" w:csb0="0004001F" w:csb1="00000000"/>
  </w:font>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font>
  <w:font w:name="仿宋">
    <w:altName w:val="Arial Unicode MS"/>
    <w:charset w:val="86"/>
    <w:family w:val="modern"/>
    <w:pitch w:val="default"/>
    <w:sig w:usb0="00000000" w:usb1="38CF7CFA" w:usb2="00000016" w:usb3="00000000" w:csb0="00040001" w:csb1="00000000"/>
  </w:font>
  <w:font w:name="黑体">
    <w:altName w:val="Arial Unicode MS"/>
    <w:panose1 w:val="02010600030101010101"/>
    <w:charset w:val="86"/>
    <w:family w:val="modern"/>
    <w:notTrueType/>
    <w:pitch w:val="fixed"/>
    <w:sig w:usb0="00000000" w:usb1="080E0000" w:usb2="00000010" w:usb3="00000000" w:csb0="00040000" w:csb1="00000000"/>
  </w:font>
  <w:font w:name="Calibri">
    <w:panose1 w:val="020F0502020204030204"/>
    <w:charset w:val="00"/>
    <w:family w:val="swiss"/>
    <w:pitch w:val="variable"/>
    <w:sig w:usb0="A00002EF" w:usb1="4000207B" w:usb2="00000000" w:usb3="00000000" w:csb0="0000009F" w:csb1="00000000"/>
  </w:font>
  <w:font w:name="仿宋_GB2312">
    <w:altName w:val="Arial Unicode MS"/>
    <w:panose1 w:val="02010609030101010101"/>
    <w:charset w:val="86"/>
    <w:family w:val="roman"/>
    <w:pitch w:val="default"/>
    <w:sig w:usb0="00000000" w:usb1="00000000" w:usb2="00000000" w:usb3="00000000" w:csb0="00040001" w:csb1="00000000"/>
  </w:font>
  <w:font w:name="楷体_GB2312">
    <w:altName w:val="Arial Unicode MS"/>
    <w:panose1 w:val="02010609030101010101"/>
    <w:charset w:val="86"/>
    <w:family w:val="roman"/>
    <w:pitch w:val="default"/>
    <w:sig w:usb0="00000000" w:usb1="00000000" w:usb2="00000000" w:usb3="00000000" w:csb0="00040001"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64B8" w:rsidRDefault="00553390">
    <w:pPr>
      <w:pStyle w:val="ac"/>
      <w:framePr w:wrap="around" w:vAnchor="text" w:hAnchor="margin" w:xAlign="center" w:y="1"/>
    </w:pPr>
    <w:r>
      <w:rPr>
        <w:rStyle w:val="af0"/>
      </w:rPr>
      <w:fldChar w:fldCharType="begin"/>
    </w:r>
    <w:r w:rsidR="001E64B8">
      <w:rPr>
        <w:rStyle w:val="af0"/>
      </w:rPr>
      <w:instrText>Page</w:instrText>
    </w:r>
    <w:r>
      <w:rPr>
        <w:rStyle w:val="af0"/>
      </w:rPr>
      <w:fldChar w:fldCharType="separate"/>
    </w:r>
    <w:r w:rsidR="001E64B8">
      <w:rPr>
        <w:rStyle w:val="af0"/>
      </w:rPr>
      <w:t>1</w:t>
    </w:r>
    <w:r>
      <w:rPr>
        <w:rStyle w:val="af0"/>
      </w:rPr>
      <w:fldChar w:fldCharType="end"/>
    </w:r>
  </w:p>
  <w:p w:rsidR="001E64B8" w:rsidRDefault="00553390">
    <w:pPr>
      <w:pStyle w:val="ac"/>
      <w:framePr w:wrap="around" w:vAnchor="text" w:hAnchor="margin" w:xAlign="center" w:y="1"/>
    </w:pPr>
    <w:r>
      <w:rPr>
        <w:rStyle w:val="af0"/>
      </w:rPr>
      <w:fldChar w:fldCharType="begin"/>
    </w:r>
    <w:r w:rsidR="001E64B8">
      <w:rPr>
        <w:rStyle w:val="af0"/>
      </w:rPr>
      <w:instrText>Page</w:instrText>
    </w:r>
    <w:r>
      <w:rPr>
        <w:rStyle w:val="af0"/>
      </w:rPr>
      <w:fldChar w:fldCharType="separate"/>
    </w:r>
    <w:r w:rsidR="001E64B8">
      <w:rPr>
        <w:rStyle w:val="af0"/>
      </w:rPr>
      <w:t>1</w:t>
    </w:r>
    <w:r>
      <w:rPr>
        <w:rStyle w:val="af0"/>
      </w:rPr>
      <w:fldChar w:fldCharType="end"/>
    </w:r>
  </w:p>
  <w:p w:rsidR="001E64B8" w:rsidRDefault="001E64B8">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64B8" w:rsidRDefault="001E64B8">
    <w:pPr>
      <w:pStyle w:val="ac"/>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64B8" w:rsidRDefault="00553390">
    <w:pPr>
      <w:pStyle w:val="ac"/>
      <w:framePr w:wrap="around" w:vAnchor="text" w:hAnchor="margin" w:xAlign="center" w:y="1"/>
    </w:pPr>
    <w:r>
      <w:rPr>
        <w:rStyle w:val="af0"/>
      </w:rPr>
      <w:fldChar w:fldCharType="begin"/>
    </w:r>
    <w:r w:rsidR="001E64B8">
      <w:rPr>
        <w:rStyle w:val="af0"/>
      </w:rPr>
      <w:instrText>Page</w:instrText>
    </w:r>
    <w:r>
      <w:rPr>
        <w:rStyle w:val="af0"/>
      </w:rPr>
      <w:fldChar w:fldCharType="separate"/>
    </w:r>
    <w:r w:rsidR="00096F62">
      <w:rPr>
        <w:rStyle w:val="af0"/>
        <w:noProof/>
      </w:rPr>
      <w:t>37</w:t>
    </w:r>
    <w:r>
      <w:rPr>
        <w:rStyle w:val="af0"/>
      </w:rPr>
      <w:fldChar w:fldCharType="end"/>
    </w:r>
  </w:p>
  <w:p w:rsidR="001E64B8" w:rsidRDefault="001E64B8">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A3D76" w:rsidRDefault="000A3D76" w:rsidP="00C86ED6">
      <w:r>
        <w:separator/>
      </w:r>
    </w:p>
  </w:footnote>
  <w:footnote w:type="continuationSeparator" w:id="0">
    <w:p w:rsidR="000A3D76" w:rsidRDefault="000A3D76" w:rsidP="00C86ED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18C9CDC"/>
    <w:multiLevelType w:val="singleLevel"/>
    <w:tmpl w:val="818C9CDC"/>
    <w:lvl w:ilvl="0">
      <w:start w:val="1"/>
      <w:numFmt w:val="decimal"/>
      <w:pStyle w:val="a"/>
      <w:lvlText w:val="%1、"/>
      <w:lvlJc w:val="left"/>
      <w:pPr>
        <w:tabs>
          <w:tab w:val="left" w:pos="0"/>
        </w:tabs>
        <w:ind w:left="840" w:hanging="420"/>
      </w:pPr>
      <w:rPr>
        <w:rFonts w:ascii="Cambria" w:eastAsia="微软雅黑" w:hAnsi="Cambria" w:cs="Times New Roman"/>
      </w:rPr>
    </w:lvl>
  </w:abstractNum>
  <w:abstractNum w:abstractNumId="1">
    <w:nsid w:val="A89E8E01"/>
    <w:multiLevelType w:val="multilevel"/>
    <w:tmpl w:val="A89E8E01"/>
    <w:lvl w:ilvl="0">
      <w:start w:val="1"/>
      <w:numFmt w:val="chineseCountingThousand"/>
      <w:lvlText w:val="%1、"/>
      <w:legacy w:legacy="1" w:legacySpace="0" w:legacyIndent="480"/>
      <w:lvlJc w:val="left"/>
      <w:pPr>
        <w:ind w:left="906" w:hanging="480"/>
      </w:pPr>
    </w:lvl>
    <w:lvl w:ilvl="1">
      <w:start w:val="1"/>
      <w:numFmt w:val="lowerLetter"/>
      <w:lvlText w:val="%2)"/>
      <w:legacy w:legacy="1" w:legacySpace="0" w:legacyIndent="420"/>
      <w:lvlJc w:val="left"/>
      <w:pPr>
        <w:ind w:left="1266" w:hanging="420"/>
      </w:pPr>
    </w:lvl>
    <w:lvl w:ilvl="2">
      <w:start w:val="1"/>
      <w:numFmt w:val="lowerRoman"/>
      <w:lvlText w:val="%3."/>
      <w:legacy w:legacy="1" w:legacySpace="0" w:legacyIndent="420"/>
      <w:lvlJc w:val="right"/>
      <w:pPr>
        <w:ind w:left="1686" w:hanging="420"/>
      </w:pPr>
    </w:lvl>
    <w:lvl w:ilvl="3">
      <w:start w:val="1"/>
      <w:numFmt w:val="decimal"/>
      <w:lvlText w:val="%4."/>
      <w:legacy w:legacy="1" w:legacySpace="0" w:legacyIndent="420"/>
      <w:lvlJc w:val="left"/>
      <w:pPr>
        <w:ind w:left="2106" w:hanging="420"/>
      </w:pPr>
    </w:lvl>
    <w:lvl w:ilvl="4">
      <w:start w:val="1"/>
      <w:numFmt w:val="lowerLetter"/>
      <w:lvlText w:val="%5)"/>
      <w:legacy w:legacy="1" w:legacySpace="0" w:legacyIndent="420"/>
      <w:lvlJc w:val="left"/>
      <w:pPr>
        <w:ind w:left="2526" w:hanging="420"/>
      </w:pPr>
    </w:lvl>
    <w:lvl w:ilvl="5">
      <w:start w:val="1"/>
      <w:numFmt w:val="lowerRoman"/>
      <w:lvlText w:val="%6."/>
      <w:legacy w:legacy="1" w:legacySpace="0" w:legacyIndent="420"/>
      <w:lvlJc w:val="right"/>
      <w:pPr>
        <w:ind w:left="2946" w:hanging="420"/>
      </w:pPr>
    </w:lvl>
    <w:lvl w:ilvl="6">
      <w:start w:val="1"/>
      <w:numFmt w:val="decimal"/>
      <w:lvlText w:val="%7."/>
      <w:legacy w:legacy="1" w:legacySpace="0" w:legacyIndent="420"/>
      <w:lvlJc w:val="left"/>
      <w:pPr>
        <w:ind w:left="3366" w:hanging="420"/>
      </w:pPr>
    </w:lvl>
    <w:lvl w:ilvl="7">
      <w:start w:val="1"/>
      <w:numFmt w:val="lowerLetter"/>
      <w:lvlText w:val="%8)"/>
      <w:legacy w:legacy="1" w:legacySpace="0" w:legacyIndent="420"/>
      <w:lvlJc w:val="left"/>
      <w:pPr>
        <w:ind w:left="3786" w:hanging="420"/>
      </w:pPr>
    </w:lvl>
    <w:lvl w:ilvl="8">
      <w:start w:val="1"/>
      <w:numFmt w:val="lowerRoman"/>
      <w:lvlText w:val="%9."/>
      <w:legacy w:legacy="1" w:legacySpace="0" w:legacyIndent="420"/>
      <w:lvlJc w:val="right"/>
      <w:pPr>
        <w:ind w:left="4206" w:hanging="420"/>
      </w:pPr>
    </w:lvl>
  </w:abstractNum>
  <w:abstractNum w:abstractNumId="2">
    <w:nsid w:val="B46DDD72"/>
    <w:multiLevelType w:val="multilevel"/>
    <w:tmpl w:val="B46DDD72"/>
    <w:lvl w:ilvl="0">
      <w:start w:val="1"/>
      <w:numFmt w:val="decimal"/>
      <w:lvlText w:val="%1、"/>
      <w:legacy w:legacy="1" w:legacySpace="0" w:legacyIndent="360"/>
      <w:lvlJc w:val="left"/>
      <w:pPr>
        <w:ind w:left="840" w:hanging="360"/>
      </w:pPr>
    </w:lvl>
    <w:lvl w:ilvl="1">
      <w:start w:val="1"/>
      <w:numFmt w:val="lowerLetter"/>
      <w:lvlText w:val="%2)"/>
      <w:legacy w:legacy="1" w:legacySpace="0" w:legacyIndent="420"/>
      <w:lvlJc w:val="left"/>
      <w:pPr>
        <w:ind w:left="1320" w:hanging="420"/>
      </w:pPr>
    </w:lvl>
    <w:lvl w:ilvl="2">
      <w:start w:val="1"/>
      <w:numFmt w:val="lowerRoman"/>
      <w:lvlText w:val="%3."/>
      <w:legacy w:legacy="1" w:legacySpace="0" w:legacyIndent="420"/>
      <w:lvlJc w:val="right"/>
      <w:pPr>
        <w:ind w:left="1740" w:hanging="420"/>
      </w:pPr>
    </w:lvl>
    <w:lvl w:ilvl="3">
      <w:start w:val="1"/>
      <w:numFmt w:val="decimal"/>
      <w:lvlText w:val="%4."/>
      <w:legacy w:legacy="1" w:legacySpace="0" w:legacyIndent="420"/>
      <w:lvlJc w:val="left"/>
      <w:pPr>
        <w:ind w:left="2160" w:hanging="420"/>
      </w:pPr>
    </w:lvl>
    <w:lvl w:ilvl="4">
      <w:start w:val="1"/>
      <w:numFmt w:val="lowerLetter"/>
      <w:lvlText w:val="%5)"/>
      <w:legacy w:legacy="1" w:legacySpace="0" w:legacyIndent="420"/>
      <w:lvlJc w:val="left"/>
      <w:pPr>
        <w:ind w:left="2580" w:hanging="420"/>
      </w:pPr>
    </w:lvl>
    <w:lvl w:ilvl="5">
      <w:start w:val="1"/>
      <w:numFmt w:val="lowerRoman"/>
      <w:lvlText w:val="%6."/>
      <w:legacy w:legacy="1" w:legacySpace="0" w:legacyIndent="420"/>
      <w:lvlJc w:val="right"/>
      <w:pPr>
        <w:ind w:left="3000" w:hanging="420"/>
      </w:pPr>
    </w:lvl>
    <w:lvl w:ilvl="6">
      <w:start w:val="1"/>
      <w:numFmt w:val="decimal"/>
      <w:lvlText w:val="%7."/>
      <w:legacy w:legacy="1" w:legacySpace="0" w:legacyIndent="420"/>
      <w:lvlJc w:val="left"/>
      <w:pPr>
        <w:ind w:left="3420" w:hanging="420"/>
      </w:pPr>
    </w:lvl>
    <w:lvl w:ilvl="7">
      <w:start w:val="1"/>
      <w:numFmt w:val="lowerLetter"/>
      <w:lvlText w:val="%8)"/>
      <w:legacy w:legacy="1" w:legacySpace="0" w:legacyIndent="420"/>
      <w:lvlJc w:val="left"/>
      <w:pPr>
        <w:ind w:left="3840" w:hanging="420"/>
      </w:pPr>
    </w:lvl>
    <w:lvl w:ilvl="8">
      <w:start w:val="1"/>
      <w:numFmt w:val="lowerRoman"/>
      <w:lvlText w:val="%9."/>
      <w:legacy w:legacy="1" w:legacySpace="0" w:legacyIndent="420"/>
      <w:lvlJc w:val="right"/>
      <w:pPr>
        <w:ind w:left="4260" w:hanging="420"/>
      </w:pPr>
    </w:lvl>
  </w:abstractNum>
  <w:abstractNum w:abstractNumId="3">
    <w:nsid w:val="E8E7227D"/>
    <w:multiLevelType w:val="multilevel"/>
    <w:tmpl w:val="E8E7227D"/>
    <w:lvl w:ilvl="0">
      <w:start w:val="1"/>
      <w:numFmt w:val="chineseCountingThousand"/>
      <w:lvlText w:val="%1、"/>
      <w:legacy w:legacy="1" w:legacySpace="0" w:legacyIndent="532"/>
      <w:lvlJc w:val="left"/>
      <w:pPr>
        <w:ind w:left="1174" w:hanging="532"/>
      </w:pPr>
    </w:lvl>
    <w:lvl w:ilvl="1">
      <w:start w:val="1"/>
      <w:numFmt w:val="lowerLetter"/>
      <w:lvlText w:val="%2)"/>
      <w:legacy w:legacy="1" w:legacySpace="0" w:legacyIndent="420"/>
      <w:lvlJc w:val="left"/>
      <w:pPr>
        <w:ind w:left="1482" w:hanging="420"/>
      </w:pPr>
    </w:lvl>
    <w:lvl w:ilvl="2">
      <w:start w:val="1"/>
      <w:numFmt w:val="lowerRoman"/>
      <w:lvlText w:val="%3."/>
      <w:legacy w:legacy="1" w:legacySpace="0" w:legacyIndent="420"/>
      <w:lvlJc w:val="right"/>
      <w:pPr>
        <w:ind w:left="1902" w:hanging="420"/>
      </w:pPr>
    </w:lvl>
    <w:lvl w:ilvl="3">
      <w:start w:val="1"/>
      <w:numFmt w:val="decimal"/>
      <w:lvlText w:val="%4."/>
      <w:legacy w:legacy="1" w:legacySpace="0" w:legacyIndent="420"/>
      <w:lvlJc w:val="left"/>
      <w:pPr>
        <w:ind w:left="2322" w:hanging="420"/>
      </w:pPr>
    </w:lvl>
    <w:lvl w:ilvl="4">
      <w:start w:val="1"/>
      <w:numFmt w:val="lowerLetter"/>
      <w:lvlText w:val="%5)"/>
      <w:legacy w:legacy="1" w:legacySpace="0" w:legacyIndent="420"/>
      <w:lvlJc w:val="left"/>
      <w:pPr>
        <w:ind w:left="2742" w:hanging="420"/>
      </w:pPr>
    </w:lvl>
    <w:lvl w:ilvl="5">
      <w:start w:val="1"/>
      <w:numFmt w:val="lowerRoman"/>
      <w:lvlText w:val="%6."/>
      <w:legacy w:legacy="1" w:legacySpace="0" w:legacyIndent="420"/>
      <w:lvlJc w:val="right"/>
      <w:pPr>
        <w:ind w:left="3162" w:hanging="420"/>
      </w:pPr>
    </w:lvl>
    <w:lvl w:ilvl="6">
      <w:start w:val="1"/>
      <w:numFmt w:val="decimal"/>
      <w:lvlText w:val="%7."/>
      <w:legacy w:legacy="1" w:legacySpace="0" w:legacyIndent="420"/>
      <w:lvlJc w:val="left"/>
      <w:pPr>
        <w:ind w:left="3582" w:hanging="420"/>
      </w:pPr>
    </w:lvl>
    <w:lvl w:ilvl="7">
      <w:start w:val="1"/>
      <w:numFmt w:val="lowerLetter"/>
      <w:lvlText w:val="%8)"/>
      <w:legacy w:legacy="1" w:legacySpace="0" w:legacyIndent="420"/>
      <w:lvlJc w:val="left"/>
      <w:pPr>
        <w:ind w:left="4002" w:hanging="420"/>
      </w:pPr>
    </w:lvl>
    <w:lvl w:ilvl="8">
      <w:start w:val="1"/>
      <w:numFmt w:val="lowerRoman"/>
      <w:lvlText w:val="%9."/>
      <w:legacy w:legacy="1" w:legacySpace="0" w:legacyIndent="420"/>
      <w:lvlJc w:val="right"/>
      <w:pPr>
        <w:ind w:left="4422" w:hanging="420"/>
      </w:pPr>
    </w:lvl>
  </w:abstractNum>
  <w:abstractNum w:abstractNumId="4">
    <w:nsid w:val="44A34A14"/>
    <w:multiLevelType w:val="multilevel"/>
    <w:tmpl w:val="44A34A14"/>
    <w:lvl w:ilvl="0">
      <w:start w:val="1"/>
      <w:numFmt w:val="decimal"/>
      <w:lvlText w:val="%1、"/>
      <w:legacy w:legacy="1" w:legacySpace="0" w:legacyIndent="432"/>
      <w:lvlJc w:val="left"/>
      <w:pPr>
        <w:ind w:left="432" w:hanging="432"/>
      </w:pPr>
    </w:lvl>
    <w:lvl w:ilvl="1">
      <w:start w:val="1"/>
      <w:numFmt w:val="lowerLetter"/>
      <w:lvlText w:val="%2)"/>
      <w:legacy w:legacy="1" w:legacySpace="0" w:legacyIndent="420"/>
      <w:lvlJc w:val="left"/>
      <w:pPr>
        <w:ind w:left="840" w:hanging="420"/>
      </w:pPr>
    </w:lvl>
    <w:lvl w:ilvl="2">
      <w:start w:val="1"/>
      <w:numFmt w:val="lowerRoman"/>
      <w:lvlText w:val="%3."/>
      <w:legacy w:legacy="1" w:legacySpace="0" w:legacyIndent="420"/>
      <w:lvlJc w:val="right"/>
      <w:pPr>
        <w:ind w:left="1260" w:hanging="420"/>
      </w:pPr>
    </w:lvl>
    <w:lvl w:ilvl="3">
      <w:start w:val="1"/>
      <w:numFmt w:val="decimal"/>
      <w:lvlText w:val="%4."/>
      <w:legacy w:legacy="1" w:legacySpace="0" w:legacyIndent="420"/>
      <w:lvlJc w:val="left"/>
      <w:pPr>
        <w:ind w:left="1680" w:hanging="420"/>
      </w:pPr>
    </w:lvl>
    <w:lvl w:ilvl="4">
      <w:start w:val="1"/>
      <w:numFmt w:val="lowerLetter"/>
      <w:lvlText w:val="%5)"/>
      <w:legacy w:legacy="1" w:legacySpace="0" w:legacyIndent="420"/>
      <w:lvlJc w:val="left"/>
      <w:pPr>
        <w:ind w:left="2100" w:hanging="420"/>
      </w:pPr>
    </w:lvl>
    <w:lvl w:ilvl="5">
      <w:start w:val="1"/>
      <w:numFmt w:val="lowerRoman"/>
      <w:lvlText w:val="%6."/>
      <w:legacy w:legacy="1" w:legacySpace="0" w:legacyIndent="420"/>
      <w:lvlJc w:val="right"/>
      <w:pPr>
        <w:ind w:left="2520" w:hanging="420"/>
      </w:pPr>
    </w:lvl>
    <w:lvl w:ilvl="6">
      <w:start w:val="1"/>
      <w:numFmt w:val="decimal"/>
      <w:lvlText w:val="%7."/>
      <w:legacy w:legacy="1" w:legacySpace="0" w:legacyIndent="420"/>
      <w:lvlJc w:val="left"/>
      <w:pPr>
        <w:ind w:left="2940" w:hanging="420"/>
      </w:pPr>
    </w:lvl>
    <w:lvl w:ilvl="7">
      <w:start w:val="1"/>
      <w:numFmt w:val="lowerLetter"/>
      <w:lvlText w:val="%8)"/>
      <w:legacy w:legacy="1" w:legacySpace="0" w:legacyIndent="420"/>
      <w:lvlJc w:val="left"/>
      <w:pPr>
        <w:ind w:left="3360" w:hanging="420"/>
      </w:pPr>
    </w:lvl>
    <w:lvl w:ilvl="8">
      <w:start w:val="1"/>
      <w:numFmt w:val="lowerRoman"/>
      <w:lvlText w:val="%9."/>
      <w:legacy w:legacy="1" w:legacySpace="0" w:legacyIndent="420"/>
      <w:lvlJc w:val="right"/>
      <w:pPr>
        <w:ind w:left="3780" w:hanging="420"/>
      </w:pPr>
    </w:lvl>
  </w:abstractNum>
  <w:abstractNum w:abstractNumId="5">
    <w:nsid w:val="5D883EFB"/>
    <w:multiLevelType w:val="multilevel"/>
    <w:tmpl w:val="5D883EFB"/>
    <w:lvl w:ilvl="0">
      <w:start w:val="1"/>
      <w:numFmt w:val="decimal"/>
      <w:lvlText w:val="%1."/>
      <w:legacy w:legacy="1" w:legacySpace="0" w:legacyIndent="425"/>
      <w:lvlJc w:val="left"/>
      <w:pPr>
        <w:ind w:left="425" w:hanging="425"/>
      </w:pPr>
    </w:lvl>
    <w:lvl w:ilvl="1">
      <w:start w:val="1"/>
      <w:numFmt w:val="decimal"/>
      <w:pStyle w:val="8"/>
      <w:lvlText w:val="%1.%2."/>
      <w:legacy w:legacy="1" w:legacySpace="0" w:legacyIndent="567"/>
      <w:lvlJc w:val="left"/>
      <w:pPr>
        <w:ind w:left="567" w:hanging="567"/>
      </w:pPr>
    </w:lvl>
    <w:lvl w:ilvl="2">
      <w:start w:val="1"/>
      <w:numFmt w:val="decimal"/>
      <w:lvlText w:val="%1.%2.%3."/>
      <w:legacy w:legacy="1" w:legacySpace="0" w:legacyIndent="709"/>
      <w:lvlJc w:val="left"/>
      <w:pPr>
        <w:ind w:left="709" w:hanging="709"/>
      </w:pPr>
    </w:lvl>
    <w:lvl w:ilvl="3">
      <w:start w:val="1"/>
      <w:numFmt w:val="decimal"/>
      <w:lvlText w:val="%1.%2.%3.%4."/>
      <w:legacy w:legacy="1" w:legacySpace="0" w:legacyIndent="851"/>
      <w:lvlJc w:val="left"/>
      <w:pPr>
        <w:ind w:left="851" w:hanging="851"/>
      </w:pPr>
    </w:lvl>
    <w:lvl w:ilvl="4">
      <w:start w:val="1"/>
      <w:numFmt w:val="decimal"/>
      <w:lvlText w:val="%1.%2.%3.%4.%5."/>
      <w:legacy w:legacy="1" w:legacySpace="0" w:legacyIndent="992"/>
      <w:lvlJc w:val="left"/>
      <w:pPr>
        <w:ind w:left="992" w:hanging="992"/>
      </w:pPr>
    </w:lvl>
    <w:lvl w:ilvl="5">
      <w:start w:val="1"/>
      <w:numFmt w:val="decimal"/>
      <w:lvlText w:val="%1.%2.%3.%4.%5.%6."/>
      <w:legacy w:legacy="1" w:legacySpace="0" w:legacyIndent="1134"/>
      <w:lvlJc w:val="left"/>
      <w:pPr>
        <w:ind w:left="1134" w:hanging="1134"/>
      </w:pPr>
    </w:lvl>
    <w:lvl w:ilvl="6">
      <w:start w:val="1"/>
      <w:numFmt w:val="decimal"/>
      <w:lvlText w:val="%1.%2.%3.%4.%5.%6.%7."/>
      <w:legacy w:legacy="1" w:legacySpace="0" w:legacyIndent="1276"/>
      <w:lvlJc w:val="left"/>
      <w:pPr>
        <w:ind w:left="1276" w:hanging="1276"/>
      </w:pPr>
    </w:lvl>
    <w:lvl w:ilvl="7">
      <w:start w:val="1"/>
      <w:numFmt w:val="decimal"/>
      <w:lvlText w:val="%1.%2.%3.%4.%5.%6.%7.%8."/>
      <w:legacy w:legacy="1" w:legacySpace="0" w:legacyIndent="1418"/>
      <w:lvlJc w:val="left"/>
      <w:pPr>
        <w:ind w:left="1418" w:hanging="1418"/>
      </w:pPr>
    </w:lvl>
    <w:lvl w:ilvl="8">
      <w:start w:val="1"/>
      <w:numFmt w:val="decimal"/>
      <w:lvlText w:val="%1.%2.%3.%4.%5.%6.%7.%8.%9."/>
      <w:legacy w:legacy="1" w:legacySpace="0" w:legacyIndent="1559"/>
      <w:lvlJc w:val="left"/>
      <w:pPr>
        <w:ind w:left="1559" w:hanging="1559"/>
      </w:pPr>
    </w:lvl>
  </w:abstractNum>
  <w:abstractNum w:abstractNumId="6">
    <w:nsid w:val="72696FE3"/>
    <w:multiLevelType w:val="multilevel"/>
    <w:tmpl w:val="72696FE3"/>
    <w:lvl w:ilvl="0">
      <w:start w:val="1"/>
      <w:numFmt w:val="decimal"/>
      <w:lvlText w:val="%1."/>
      <w:lvlJc w:val="left"/>
      <w:pPr>
        <w:tabs>
          <w:tab w:val="left" w:pos="0"/>
        </w:tabs>
        <w:ind w:left="360" w:hanging="360"/>
      </w:pPr>
      <w:rPr>
        <w:rFonts w:hint="eastAsia"/>
      </w:rPr>
    </w:lvl>
    <w:lvl w:ilvl="1">
      <w:start w:val="1"/>
      <w:numFmt w:val="lowerLetter"/>
      <w:lvlText w:val="%2)"/>
      <w:lvlJc w:val="left"/>
      <w:pPr>
        <w:tabs>
          <w:tab w:val="left" w:pos="0"/>
        </w:tabs>
        <w:ind w:left="840" w:hanging="420"/>
      </w:pPr>
    </w:lvl>
    <w:lvl w:ilvl="2">
      <w:start w:val="1"/>
      <w:numFmt w:val="lowerRoman"/>
      <w:lvlText w:val="%3."/>
      <w:lvlJc w:val="right"/>
      <w:pPr>
        <w:tabs>
          <w:tab w:val="left" w:pos="0"/>
        </w:tabs>
        <w:ind w:left="1260" w:hanging="420"/>
      </w:pPr>
    </w:lvl>
    <w:lvl w:ilvl="3">
      <w:start w:val="1"/>
      <w:numFmt w:val="decimal"/>
      <w:lvlText w:val="%4."/>
      <w:lvlJc w:val="left"/>
      <w:pPr>
        <w:tabs>
          <w:tab w:val="left" w:pos="0"/>
        </w:tabs>
        <w:ind w:left="1680" w:hanging="420"/>
      </w:pPr>
    </w:lvl>
    <w:lvl w:ilvl="4">
      <w:start w:val="1"/>
      <w:numFmt w:val="lowerLetter"/>
      <w:lvlText w:val="%5)"/>
      <w:lvlJc w:val="left"/>
      <w:pPr>
        <w:tabs>
          <w:tab w:val="left" w:pos="0"/>
        </w:tabs>
        <w:ind w:left="2100" w:hanging="420"/>
      </w:pPr>
    </w:lvl>
    <w:lvl w:ilvl="5">
      <w:start w:val="1"/>
      <w:numFmt w:val="lowerRoman"/>
      <w:lvlText w:val="%6."/>
      <w:lvlJc w:val="right"/>
      <w:pPr>
        <w:tabs>
          <w:tab w:val="left" w:pos="0"/>
        </w:tabs>
        <w:ind w:left="2520" w:hanging="420"/>
      </w:pPr>
    </w:lvl>
    <w:lvl w:ilvl="6">
      <w:start w:val="1"/>
      <w:numFmt w:val="decimal"/>
      <w:lvlText w:val="%7."/>
      <w:lvlJc w:val="left"/>
      <w:pPr>
        <w:tabs>
          <w:tab w:val="left" w:pos="0"/>
        </w:tabs>
        <w:ind w:left="2940" w:hanging="420"/>
      </w:pPr>
    </w:lvl>
    <w:lvl w:ilvl="7">
      <w:start w:val="1"/>
      <w:numFmt w:val="lowerLetter"/>
      <w:lvlText w:val="%8)"/>
      <w:lvlJc w:val="left"/>
      <w:pPr>
        <w:tabs>
          <w:tab w:val="left" w:pos="0"/>
        </w:tabs>
        <w:ind w:left="3360" w:hanging="420"/>
      </w:pPr>
    </w:lvl>
    <w:lvl w:ilvl="8">
      <w:start w:val="1"/>
      <w:numFmt w:val="lowerRoman"/>
      <w:lvlText w:val="%9."/>
      <w:lvlJc w:val="right"/>
      <w:pPr>
        <w:tabs>
          <w:tab w:val="left" w:pos="0"/>
        </w:tabs>
        <w:ind w:left="3780" w:hanging="420"/>
      </w:pPr>
    </w:lvl>
  </w:abstractNum>
  <w:num w:numId="1">
    <w:abstractNumId w:val="0"/>
  </w:num>
  <w:num w:numId="2">
    <w:abstractNumId w:val="5"/>
  </w:num>
  <w:num w:numId="3">
    <w:abstractNumId w:val="1"/>
  </w:num>
  <w:num w:numId="4">
    <w:abstractNumId w:val="6"/>
  </w:num>
  <w:num w:numId="5">
    <w:abstractNumId w:val="3"/>
  </w:num>
  <w:num w:numId="6">
    <w:abstractNumId w:val="4"/>
  </w:num>
  <w:num w:numId="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isplayBackgroundShape/>
  <w:bordersDoNotSurroundHeader/>
  <w:bordersDoNotSurroundFooter/>
  <w:hideSpellingErrors/>
  <w:proofState w:grammar="clean"/>
  <w:documentProtection w:edit="readOnly" w:enforcement="0"/>
  <w:defaultTabStop w:val="420"/>
  <w:drawingGridHorizontalSpacing w:val="105"/>
  <w:drawingGridVerticalSpacing w:val="156"/>
  <w:displayHorizontalDrawingGridEvery w:val="0"/>
  <w:characterSpacingControl w:val="compressPunctuation"/>
  <w:footnotePr>
    <w:footnote w:id="-1"/>
    <w:footnote w:id="0"/>
  </w:footnotePr>
  <w:endnotePr>
    <w:endnote w:id="-1"/>
    <w:endnote w:id="0"/>
  </w:endnotePr>
  <w:compat>
    <w:spaceForUL/>
    <w:balanceSingleByteDoubleByteWidth/>
    <w:ulTrailSpace/>
    <w:doNotExpandShiftReturn/>
    <w:adjustLineHeightInTable/>
    <w:useFELayout/>
    <w:useAltKinsokuLineBreakRules/>
  </w:compat>
  <w:docVars>
    <w:docVar w:name="commondata" w:val="eyJoZGlkIjoiMjI1ZTk1ZjEyM2Q3YmM4MDc5M2MzMGU3MzQxMTEzOTYifQ=="/>
  </w:docVars>
  <w:rsids>
    <w:rsidRoot w:val="00596F5E"/>
    <w:rsid w:val="0002184B"/>
    <w:rsid w:val="00092E34"/>
    <w:rsid w:val="000934CD"/>
    <w:rsid w:val="00096F62"/>
    <w:rsid w:val="000A3D76"/>
    <w:rsid w:val="000A3E20"/>
    <w:rsid w:val="000A3E51"/>
    <w:rsid w:val="000A48EE"/>
    <w:rsid w:val="000C7D0F"/>
    <w:rsid w:val="000F3AA8"/>
    <w:rsid w:val="00102FB1"/>
    <w:rsid w:val="00126933"/>
    <w:rsid w:val="00146683"/>
    <w:rsid w:val="001535D3"/>
    <w:rsid w:val="001625F4"/>
    <w:rsid w:val="00176A3E"/>
    <w:rsid w:val="0019258D"/>
    <w:rsid w:val="001951CD"/>
    <w:rsid w:val="001B023B"/>
    <w:rsid w:val="001D2EC8"/>
    <w:rsid w:val="001E64B8"/>
    <w:rsid w:val="00201150"/>
    <w:rsid w:val="00236F0F"/>
    <w:rsid w:val="00243C8C"/>
    <w:rsid w:val="002A13E2"/>
    <w:rsid w:val="002B0165"/>
    <w:rsid w:val="002B1E44"/>
    <w:rsid w:val="002B7EE1"/>
    <w:rsid w:val="002B7FE9"/>
    <w:rsid w:val="002E4E79"/>
    <w:rsid w:val="002E52FF"/>
    <w:rsid w:val="00306859"/>
    <w:rsid w:val="00330100"/>
    <w:rsid w:val="003468B9"/>
    <w:rsid w:val="0035688F"/>
    <w:rsid w:val="00371C32"/>
    <w:rsid w:val="003B7144"/>
    <w:rsid w:val="003C2267"/>
    <w:rsid w:val="003D5733"/>
    <w:rsid w:val="003F239A"/>
    <w:rsid w:val="003F642F"/>
    <w:rsid w:val="00402709"/>
    <w:rsid w:val="004210DC"/>
    <w:rsid w:val="00451B85"/>
    <w:rsid w:val="00475A75"/>
    <w:rsid w:val="004A3399"/>
    <w:rsid w:val="004D3AD8"/>
    <w:rsid w:val="004D71C4"/>
    <w:rsid w:val="005412AA"/>
    <w:rsid w:val="00553390"/>
    <w:rsid w:val="00584F80"/>
    <w:rsid w:val="00596F5E"/>
    <w:rsid w:val="005A356E"/>
    <w:rsid w:val="005D556A"/>
    <w:rsid w:val="005D558A"/>
    <w:rsid w:val="005D66B0"/>
    <w:rsid w:val="005E5853"/>
    <w:rsid w:val="00611C4F"/>
    <w:rsid w:val="006265D7"/>
    <w:rsid w:val="00654776"/>
    <w:rsid w:val="00676EE6"/>
    <w:rsid w:val="006975EC"/>
    <w:rsid w:val="006B5713"/>
    <w:rsid w:val="006B57C1"/>
    <w:rsid w:val="006C1C50"/>
    <w:rsid w:val="00730DBC"/>
    <w:rsid w:val="007A5626"/>
    <w:rsid w:val="007B140B"/>
    <w:rsid w:val="007B6071"/>
    <w:rsid w:val="007E779D"/>
    <w:rsid w:val="00825653"/>
    <w:rsid w:val="00832266"/>
    <w:rsid w:val="00885FAD"/>
    <w:rsid w:val="008B4A55"/>
    <w:rsid w:val="008C5ED5"/>
    <w:rsid w:val="0092183D"/>
    <w:rsid w:val="0096549D"/>
    <w:rsid w:val="009A1943"/>
    <w:rsid w:val="009C1CBE"/>
    <w:rsid w:val="009F7622"/>
    <w:rsid w:val="00A166C7"/>
    <w:rsid w:val="00A36046"/>
    <w:rsid w:val="00A41D3D"/>
    <w:rsid w:val="00AA4819"/>
    <w:rsid w:val="00AB5278"/>
    <w:rsid w:val="00AE6333"/>
    <w:rsid w:val="00AF3472"/>
    <w:rsid w:val="00AF426C"/>
    <w:rsid w:val="00B0431D"/>
    <w:rsid w:val="00B4732E"/>
    <w:rsid w:val="00B664F0"/>
    <w:rsid w:val="00B70FD9"/>
    <w:rsid w:val="00B72844"/>
    <w:rsid w:val="00BC4EFA"/>
    <w:rsid w:val="00BD200A"/>
    <w:rsid w:val="00BF0966"/>
    <w:rsid w:val="00BF7A93"/>
    <w:rsid w:val="00C1213C"/>
    <w:rsid w:val="00C14609"/>
    <w:rsid w:val="00C34894"/>
    <w:rsid w:val="00C4666B"/>
    <w:rsid w:val="00C57209"/>
    <w:rsid w:val="00C86ED6"/>
    <w:rsid w:val="00CC1A81"/>
    <w:rsid w:val="00CE1B6D"/>
    <w:rsid w:val="00D21DE4"/>
    <w:rsid w:val="00DB7275"/>
    <w:rsid w:val="00E1159F"/>
    <w:rsid w:val="00E41938"/>
    <w:rsid w:val="00E4345C"/>
    <w:rsid w:val="00E630A4"/>
    <w:rsid w:val="00E65EAB"/>
    <w:rsid w:val="00E76C80"/>
    <w:rsid w:val="00EA4B4C"/>
    <w:rsid w:val="00EF5141"/>
    <w:rsid w:val="00F019D7"/>
    <w:rsid w:val="00F0343B"/>
    <w:rsid w:val="00F123AC"/>
    <w:rsid w:val="00F61B5A"/>
    <w:rsid w:val="00F91FFA"/>
    <w:rsid w:val="00FA0100"/>
    <w:rsid w:val="00FB6F2D"/>
    <w:rsid w:val="148D5C8E"/>
    <w:rsid w:val="58AD3FD0"/>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146"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Arial"/>
        <w:lang w:val="en-US" w:eastAsia="zh-CN"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0"/>
    <w:lsdException w:name="toc 2" w:uiPriority="0"/>
    <w:lsdException w:name="toc 3" w:uiPriority="0"/>
    <w:lsdException w:name="toc 4" w:uiPriority="0"/>
    <w:lsdException w:name="toc 5" w:uiPriority="0"/>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lsdException w:name="footnote text" w:semiHidden="1" w:unhideWhenUsed="1"/>
    <w:lsdException w:name="annotation text" w:uiPriority="0"/>
    <w:lsdException w:name="header" w:uiPriority="0"/>
    <w:lsdException w:name="footer" w:uiPriority="0"/>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uiPriority="0"/>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0"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qFormat="1"/>
    <w:lsdException w:name="Body Text Indent 2" w:semiHidden="1" w:unhideWhenUsed="1"/>
    <w:lsdException w:name="Body Text Indent 3" w:semiHidden="1" w:unhideWhenUsed="1"/>
    <w:lsdException w:name="Block Text" w:semiHidden="1" w:unhideWhenUsed="1"/>
    <w:lsdException w:name="Hyperlink" w:uiPriority="0"/>
    <w:lsdException w:name="FollowedHyperlink" w:uiPriority="0"/>
    <w:lsdException w:name="Strong" w:uiPriority="0" w:qFormat="1"/>
    <w:lsdException w:name="Emphasis" w:uiPriority="20" w:qFormat="1"/>
    <w:lsdException w:name="Document Map" w:semiHidden="1" w:unhideWhenUsed="1" w:qFormat="1"/>
    <w:lsdException w:name="Plain Text" w:uiPriority="0"/>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iPriority="0"/>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5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C86ED6"/>
    <w:pPr>
      <w:widowControl w:val="0"/>
      <w:jc w:val="both"/>
    </w:pPr>
    <w:rPr>
      <w:rFonts w:cs="Times New Roman"/>
      <w:kern w:val="2"/>
      <w:sz w:val="21"/>
    </w:rPr>
  </w:style>
  <w:style w:type="paragraph" w:styleId="1">
    <w:name w:val="heading 1"/>
    <w:basedOn w:val="a0"/>
    <w:next w:val="a0"/>
    <w:qFormat/>
    <w:rsid w:val="00C86ED6"/>
    <w:pPr>
      <w:keepNext/>
      <w:keepLines/>
      <w:spacing w:before="340" w:after="330" w:line="578" w:lineRule="auto"/>
      <w:jc w:val="center"/>
      <w:outlineLvl w:val="0"/>
    </w:pPr>
    <w:rPr>
      <w:rFonts w:eastAsia="仿宋"/>
      <w:b/>
      <w:kern w:val="44"/>
      <w:sz w:val="44"/>
    </w:rPr>
  </w:style>
  <w:style w:type="paragraph" w:styleId="2">
    <w:name w:val="heading 2"/>
    <w:basedOn w:val="a0"/>
    <w:next w:val="a0"/>
    <w:qFormat/>
    <w:rsid w:val="00C86ED6"/>
    <w:pPr>
      <w:keepNext/>
      <w:keepLines/>
      <w:spacing w:before="260" w:after="260" w:line="415" w:lineRule="auto"/>
      <w:jc w:val="center"/>
      <w:outlineLvl w:val="1"/>
    </w:pPr>
    <w:rPr>
      <w:rFonts w:ascii="Arial" w:eastAsia="仿宋" w:hAnsi="Arial"/>
      <w:b/>
      <w:sz w:val="32"/>
    </w:rPr>
  </w:style>
  <w:style w:type="paragraph" w:styleId="3">
    <w:name w:val="heading 3"/>
    <w:basedOn w:val="a0"/>
    <w:next w:val="a0"/>
    <w:qFormat/>
    <w:rsid w:val="00C86ED6"/>
    <w:pPr>
      <w:keepNext/>
      <w:keepLines/>
      <w:spacing w:before="260" w:after="260" w:line="415" w:lineRule="auto"/>
      <w:outlineLvl w:val="2"/>
    </w:pPr>
    <w:rPr>
      <w:b/>
      <w:sz w:val="32"/>
    </w:rPr>
  </w:style>
  <w:style w:type="paragraph" w:styleId="4">
    <w:name w:val="heading 4"/>
    <w:basedOn w:val="a0"/>
    <w:next w:val="a0"/>
    <w:qFormat/>
    <w:rsid w:val="00C86ED6"/>
    <w:pPr>
      <w:keepNext/>
      <w:keepLines/>
      <w:spacing w:before="280" w:after="290" w:line="377" w:lineRule="auto"/>
      <w:outlineLvl w:val="3"/>
    </w:pPr>
    <w:rPr>
      <w:rFonts w:ascii="Arial" w:eastAsia="黑体" w:hAnsi="Arial"/>
      <w:b/>
      <w:sz w:val="28"/>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0">
    <w:name w:val="List Number 2"/>
    <w:qFormat/>
    <w:rsid w:val="00C86ED6"/>
    <w:pPr>
      <w:tabs>
        <w:tab w:val="left" w:pos="1697"/>
      </w:tabs>
      <w:spacing w:afterLines="50"/>
      <w:ind w:left="1697" w:hanging="420"/>
    </w:pPr>
    <w:rPr>
      <w:rFonts w:cs="Times New Roman"/>
      <w:sz w:val="24"/>
    </w:rPr>
  </w:style>
  <w:style w:type="paragraph" w:styleId="a">
    <w:name w:val="List Number"/>
    <w:rsid w:val="00C86ED6"/>
    <w:pPr>
      <w:numPr>
        <w:numId w:val="1"/>
      </w:numPr>
      <w:tabs>
        <w:tab w:val="left" w:pos="454"/>
      </w:tabs>
      <w:spacing w:afterLines="50"/>
      <w:ind w:left="454" w:hanging="284"/>
    </w:pPr>
    <w:rPr>
      <w:rFonts w:cs="Times New Roman"/>
      <w:sz w:val="24"/>
    </w:rPr>
  </w:style>
  <w:style w:type="paragraph" w:styleId="a4">
    <w:name w:val="Normal Indent"/>
    <w:rsid w:val="00C86ED6"/>
    <w:pPr>
      <w:widowControl w:val="0"/>
      <w:ind w:firstLine="420"/>
      <w:jc w:val="both"/>
    </w:pPr>
    <w:rPr>
      <w:rFonts w:ascii="Calibri" w:hAnsi="Calibri" w:cs="Times New Roman"/>
      <w:kern w:val="2"/>
      <w:sz w:val="21"/>
    </w:rPr>
  </w:style>
  <w:style w:type="paragraph" w:styleId="a5">
    <w:name w:val="caption"/>
    <w:next w:val="a0"/>
    <w:qFormat/>
    <w:rsid w:val="00C86ED6"/>
    <w:pPr>
      <w:widowControl w:val="0"/>
      <w:spacing w:before="152" w:after="160"/>
      <w:jc w:val="both"/>
    </w:pPr>
    <w:rPr>
      <w:rFonts w:ascii="Arial" w:eastAsia="黑体" w:hAnsi="Arial" w:cs="Times New Roman"/>
      <w:kern w:val="2"/>
    </w:rPr>
  </w:style>
  <w:style w:type="paragraph" w:styleId="a6">
    <w:name w:val="Document Map"/>
    <w:basedOn w:val="a0"/>
    <w:link w:val="Char"/>
    <w:uiPriority w:val="99"/>
    <w:semiHidden/>
    <w:unhideWhenUsed/>
    <w:qFormat/>
    <w:rsid w:val="00C86ED6"/>
    <w:rPr>
      <w:rFonts w:ascii="宋体"/>
      <w:sz w:val="18"/>
      <w:szCs w:val="18"/>
    </w:rPr>
  </w:style>
  <w:style w:type="paragraph" w:styleId="a7">
    <w:name w:val="annotation text"/>
    <w:basedOn w:val="a0"/>
    <w:link w:val="Char0"/>
    <w:rsid w:val="00C86ED6"/>
    <w:pPr>
      <w:jc w:val="left"/>
    </w:pPr>
  </w:style>
  <w:style w:type="paragraph" w:styleId="30">
    <w:name w:val="Body Text 3"/>
    <w:qFormat/>
    <w:rsid w:val="00C86ED6"/>
    <w:pPr>
      <w:widowControl w:val="0"/>
      <w:snapToGrid w:val="0"/>
      <w:spacing w:before="50" w:after="50"/>
      <w:jc w:val="both"/>
    </w:pPr>
    <w:rPr>
      <w:rFonts w:eastAsia="仿宋_GB2312" w:cs="Times New Roman"/>
      <w:b/>
      <w:bCs/>
      <w:kern w:val="2"/>
      <w:sz w:val="24"/>
    </w:rPr>
  </w:style>
  <w:style w:type="paragraph" w:styleId="a8">
    <w:name w:val="Body Text Indent"/>
    <w:rsid w:val="00C86ED6"/>
    <w:pPr>
      <w:widowControl w:val="0"/>
      <w:spacing w:after="120"/>
      <w:ind w:leftChars="200" w:left="200"/>
      <w:jc w:val="both"/>
    </w:pPr>
    <w:rPr>
      <w:rFonts w:cs="Times New Roman"/>
      <w:kern w:val="2"/>
      <w:sz w:val="21"/>
      <w:szCs w:val="24"/>
    </w:rPr>
  </w:style>
  <w:style w:type="paragraph" w:styleId="5">
    <w:name w:val="toc 5"/>
    <w:basedOn w:val="a0"/>
    <w:next w:val="a0"/>
    <w:rsid w:val="00C86ED6"/>
    <w:pPr>
      <w:ind w:left="1680"/>
    </w:pPr>
  </w:style>
  <w:style w:type="paragraph" w:styleId="31">
    <w:name w:val="toc 3"/>
    <w:basedOn w:val="a0"/>
    <w:next w:val="a0"/>
    <w:rsid w:val="00C86ED6"/>
    <w:pPr>
      <w:ind w:left="840"/>
    </w:pPr>
  </w:style>
  <w:style w:type="paragraph" w:styleId="a9">
    <w:name w:val="Plain Text"/>
    <w:rsid w:val="00C86ED6"/>
    <w:pPr>
      <w:widowControl w:val="0"/>
      <w:jc w:val="both"/>
    </w:pPr>
    <w:rPr>
      <w:rFonts w:ascii="宋体" w:cs="Times New Roman"/>
      <w:kern w:val="2"/>
      <w:sz w:val="21"/>
    </w:rPr>
  </w:style>
  <w:style w:type="paragraph" w:styleId="aa">
    <w:name w:val="Date"/>
    <w:basedOn w:val="a0"/>
    <w:next w:val="a0"/>
    <w:rsid w:val="00C86ED6"/>
    <w:pPr>
      <w:ind w:leftChars="2500" w:left="2500"/>
    </w:pPr>
  </w:style>
  <w:style w:type="paragraph" w:styleId="ab">
    <w:name w:val="Balloon Text"/>
    <w:basedOn w:val="a0"/>
    <w:link w:val="Char1"/>
    <w:qFormat/>
    <w:rsid w:val="00C86ED6"/>
    <w:rPr>
      <w:rFonts w:cs="Arial"/>
      <w:sz w:val="18"/>
      <w:szCs w:val="18"/>
    </w:rPr>
  </w:style>
  <w:style w:type="paragraph" w:styleId="ac">
    <w:name w:val="footer"/>
    <w:rsid w:val="00C86ED6"/>
    <w:pPr>
      <w:widowControl w:val="0"/>
      <w:tabs>
        <w:tab w:val="center" w:pos="4153"/>
        <w:tab w:val="right" w:pos="8306"/>
      </w:tabs>
      <w:snapToGrid w:val="0"/>
    </w:pPr>
    <w:rPr>
      <w:rFonts w:ascii="Calibri" w:hAnsi="Calibri" w:cs="Times New Roman"/>
      <w:kern w:val="2"/>
      <w:sz w:val="18"/>
      <w:szCs w:val="18"/>
    </w:rPr>
  </w:style>
  <w:style w:type="paragraph" w:styleId="ad">
    <w:name w:val="header"/>
    <w:basedOn w:val="a0"/>
    <w:rsid w:val="00C86ED6"/>
    <w:pPr>
      <w:pBdr>
        <w:bottom w:val="single" w:sz="6" w:space="1" w:color="auto"/>
      </w:pBdr>
      <w:tabs>
        <w:tab w:val="center" w:pos="4153"/>
        <w:tab w:val="right" w:pos="8307"/>
      </w:tabs>
      <w:snapToGrid w:val="0"/>
      <w:jc w:val="center"/>
    </w:pPr>
    <w:rPr>
      <w:sz w:val="18"/>
    </w:rPr>
  </w:style>
  <w:style w:type="paragraph" w:styleId="10">
    <w:name w:val="toc 1"/>
    <w:basedOn w:val="a0"/>
    <w:next w:val="a0"/>
    <w:rsid w:val="00C86ED6"/>
  </w:style>
  <w:style w:type="paragraph" w:styleId="40">
    <w:name w:val="toc 4"/>
    <w:basedOn w:val="a0"/>
    <w:next w:val="a0"/>
    <w:rsid w:val="00C86ED6"/>
    <w:pPr>
      <w:ind w:left="1260"/>
    </w:pPr>
  </w:style>
  <w:style w:type="paragraph" w:styleId="21">
    <w:name w:val="toc 2"/>
    <w:basedOn w:val="a0"/>
    <w:next w:val="a0"/>
    <w:rsid w:val="00C86ED6"/>
    <w:pPr>
      <w:ind w:left="420"/>
    </w:pPr>
  </w:style>
  <w:style w:type="paragraph" w:styleId="ae">
    <w:name w:val="annotation subject"/>
    <w:basedOn w:val="a7"/>
    <w:next w:val="a7"/>
    <w:rsid w:val="00C86ED6"/>
    <w:rPr>
      <w:b/>
    </w:rPr>
  </w:style>
  <w:style w:type="character" w:styleId="af">
    <w:name w:val="Strong"/>
    <w:basedOn w:val="a1"/>
    <w:qFormat/>
    <w:rsid w:val="00C86ED6"/>
    <w:rPr>
      <w:b/>
    </w:rPr>
  </w:style>
  <w:style w:type="character" w:styleId="af0">
    <w:name w:val="page number"/>
    <w:basedOn w:val="a1"/>
    <w:rsid w:val="00C86ED6"/>
  </w:style>
  <w:style w:type="character" w:styleId="af1">
    <w:name w:val="FollowedHyperlink"/>
    <w:rsid w:val="00C86ED6"/>
    <w:rPr>
      <w:color w:val="800080"/>
      <w:u w:val="single"/>
    </w:rPr>
  </w:style>
  <w:style w:type="character" w:styleId="af2">
    <w:name w:val="Hyperlink"/>
    <w:rsid w:val="00C86ED6"/>
    <w:rPr>
      <w:color w:val="0000FF"/>
      <w:u w:val="single"/>
    </w:rPr>
  </w:style>
  <w:style w:type="paragraph" w:customStyle="1" w:styleId="af3">
    <w:name w:val="正文段"/>
    <w:rsid w:val="00C86ED6"/>
    <w:pPr>
      <w:snapToGrid w:val="0"/>
      <w:spacing w:afterLines="50"/>
      <w:ind w:firstLineChars="200" w:firstLine="200"/>
      <w:jc w:val="both"/>
    </w:pPr>
    <w:rPr>
      <w:rFonts w:ascii="Calibri" w:hAnsi="Calibri" w:cs="Times New Roman"/>
      <w:sz w:val="24"/>
    </w:rPr>
  </w:style>
  <w:style w:type="paragraph" w:customStyle="1" w:styleId="Proposalsbody">
    <w:name w:val="Proposals body"/>
    <w:next w:val="a0"/>
    <w:rsid w:val="00C86ED6"/>
    <w:pPr>
      <w:spacing w:line="360" w:lineRule="auto"/>
    </w:pPr>
    <w:rPr>
      <w:rFonts w:ascii="宋体" w:cs="Times New Roman"/>
      <w:snapToGrid w:val="0"/>
      <w:color w:val="000000"/>
      <w:sz w:val="24"/>
    </w:rPr>
  </w:style>
  <w:style w:type="paragraph" w:customStyle="1" w:styleId="7">
    <w:name w:val="正文文字 7"/>
    <w:basedOn w:val="a0"/>
    <w:next w:val="a0"/>
    <w:rsid w:val="00C86ED6"/>
    <w:pPr>
      <w:ind w:left="240"/>
    </w:pPr>
    <w:rPr>
      <w:sz w:val="20"/>
    </w:rPr>
  </w:style>
  <w:style w:type="paragraph" w:customStyle="1" w:styleId="8">
    <w:name w:val="正文文字 8"/>
    <w:next w:val="a0"/>
    <w:rsid w:val="00C86ED6"/>
    <w:pPr>
      <w:widowControl w:val="0"/>
      <w:numPr>
        <w:ilvl w:val="1"/>
        <w:numId w:val="2"/>
      </w:numPr>
      <w:ind w:left="805"/>
      <w:jc w:val="both"/>
    </w:pPr>
    <w:rPr>
      <w:rFonts w:cs="Times New Roman"/>
      <w:kern w:val="2"/>
      <w:sz w:val="16"/>
    </w:rPr>
  </w:style>
  <w:style w:type="paragraph" w:customStyle="1" w:styleId="11">
    <w:name w:val="列出段落1"/>
    <w:next w:val="7"/>
    <w:rsid w:val="00C86ED6"/>
    <w:pPr>
      <w:widowControl w:val="0"/>
      <w:adjustRightInd w:val="0"/>
      <w:spacing w:line="360" w:lineRule="auto"/>
      <w:ind w:firstLineChars="200" w:firstLine="200"/>
      <w:jc w:val="both"/>
    </w:pPr>
    <w:rPr>
      <w:rFonts w:eastAsia="楷体_GB2312" w:cs="Lucida Sans"/>
      <w:kern w:val="2"/>
      <w:sz w:val="24"/>
      <w:szCs w:val="24"/>
    </w:rPr>
  </w:style>
  <w:style w:type="paragraph" w:customStyle="1" w:styleId="50">
    <w:name w:val="样式5"/>
    <w:next w:val="8"/>
    <w:qFormat/>
    <w:rsid w:val="00C86ED6"/>
    <w:pPr>
      <w:widowControl w:val="0"/>
      <w:adjustRightInd w:val="0"/>
      <w:spacing w:line="440" w:lineRule="exact"/>
      <w:ind w:left="2" w:firstLineChars="200" w:firstLine="200"/>
      <w:jc w:val="both"/>
    </w:pPr>
    <w:rPr>
      <w:rFonts w:ascii="仿宋_GB2312" w:eastAsia="仿宋_GB2312" w:cs="Times New Roman"/>
      <w:kern w:val="2"/>
      <w:sz w:val="24"/>
      <w:szCs w:val="24"/>
    </w:rPr>
  </w:style>
  <w:style w:type="paragraph" w:customStyle="1" w:styleId="13">
    <w:name w:val="正文_13"/>
    <w:qFormat/>
    <w:rsid w:val="00C86ED6"/>
    <w:pPr>
      <w:widowControl w:val="0"/>
      <w:jc w:val="both"/>
    </w:pPr>
    <w:rPr>
      <w:rFonts w:cs="Times New Roman"/>
      <w:kern w:val="2"/>
      <w:sz w:val="21"/>
      <w:szCs w:val="24"/>
    </w:rPr>
  </w:style>
  <w:style w:type="character" w:customStyle="1" w:styleId="Char2">
    <w:name w:val="批注主题 Char"/>
    <w:link w:val="12"/>
    <w:rsid w:val="00C86ED6"/>
    <w:rPr>
      <w:b/>
      <w:bCs/>
      <w:kern w:val="2"/>
      <w:sz w:val="21"/>
    </w:rPr>
  </w:style>
  <w:style w:type="paragraph" w:customStyle="1" w:styleId="12">
    <w:name w:val="批注主题1"/>
    <w:basedOn w:val="a7"/>
    <w:next w:val="a7"/>
    <w:link w:val="Char2"/>
    <w:rsid w:val="00C86ED6"/>
    <w:rPr>
      <w:rFonts w:cs="Arial"/>
      <w:b/>
      <w:bCs/>
    </w:rPr>
  </w:style>
  <w:style w:type="character" w:customStyle="1" w:styleId="CharCharCharChar">
    <w:name w:val="批注框文本 Char Char Char Char"/>
    <w:link w:val="CharChar"/>
    <w:qFormat/>
    <w:rsid w:val="00C86ED6"/>
    <w:rPr>
      <w:kern w:val="2"/>
      <w:sz w:val="18"/>
      <w:szCs w:val="18"/>
    </w:rPr>
  </w:style>
  <w:style w:type="paragraph" w:customStyle="1" w:styleId="CharChar">
    <w:name w:val="批注框文本 Char Char"/>
    <w:basedOn w:val="a0"/>
    <w:link w:val="CharCharCharChar"/>
    <w:rsid w:val="00C86ED6"/>
    <w:rPr>
      <w:rFonts w:cs="Arial"/>
      <w:sz w:val="18"/>
      <w:szCs w:val="18"/>
    </w:rPr>
  </w:style>
  <w:style w:type="character" w:customStyle="1" w:styleId="14">
    <w:name w:val="页码1"/>
    <w:basedOn w:val="a1"/>
    <w:rsid w:val="00C86ED6"/>
  </w:style>
  <w:style w:type="character" w:customStyle="1" w:styleId="15">
    <w:name w:val="批注引用1"/>
    <w:qFormat/>
    <w:rsid w:val="00C86ED6"/>
    <w:rPr>
      <w:sz w:val="21"/>
      <w:szCs w:val="21"/>
    </w:rPr>
  </w:style>
  <w:style w:type="character" w:customStyle="1" w:styleId="22">
    <w:name w:val="页码2"/>
    <w:basedOn w:val="a1"/>
    <w:qFormat/>
    <w:rsid w:val="00C86ED6"/>
  </w:style>
  <w:style w:type="character" w:customStyle="1" w:styleId="23">
    <w:name w:val="批注引用2"/>
    <w:qFormat/>
    <w:rsid w:val="00C86ED6"/>
    <w:rPr>
      <w:sz w:val="21"/>
      <w:szCs w:val="21"/>
    </w:rPr>
  </w:style>
  <w:style w:type="character" w:customStyle="1" w:styleId="Char3">
    <w:name w:val="批注框文本 Char"/>
    <w:link w:val="ab"/>
    <w:qFormat/>
    <w:rsid w:val="00C86ED6"/>
    <w:rPr>
      <w:kern w:val="2"/>
      <w:sz w:val="18"/>
      <w:szCs w:val="18"/>
    </w:rPr>
  </w:style>
  <w:style w:type="character" w:customStyle="1" w:styleId="32">
    <w:name w:val="页码3"/>
    <w:basedOn w:val="a1"/>
    <w:qFormat/>
    <w:rsid w:val="00C86ED6"/>
  </w:style>
  <w:style w:type="character" w:customStyle="1" w:styleId="Char0">
    <w:name w:val="批注文字 Char"/>
    <w:link w:val="a7"/>
    <w:qFormat/>
    <w:rsid w:val="00C86ED6"/>
    <w:rPr>
      <w:rFonts w:cs="Times New Roman"/>
      <w:kern w:val="2"/>
      <w:sz w:val="21"/>
    </w:rPr>
  </w:style>
  <w:style w:type="paragraph" w:customStyle="1" w:styleId="200173">
    <w:name w:val="样式 标题 2 + 段前: 0 磅 段后: 0 磅 行距: 多倍行距 1.73 字行"/>
    <w:basedOn w:val="2"/>
    <w:qFormat/>
    <w:rsid w:val="00C86ED6"/>
    <w:pPr>
      <w:jc w:val="both"/>
    </w:pPr>
    <w:rPr>
      <w:rFonts w:eastAsia="黑体" w:cs="宋体"/>
      <w:b w:val="0"/>
      <w:sz w:val="30"/>
    </w:rPr>
  </w:style>
  <w:style w:type="paragraph" w:customStyle="1" w:styleId="24">
    <w:name w:val="列出段落2"/>
    <w:basedOn w:val="a0"/>
    <w:qFormat/>
    <w:rsid w:val="00C86ED6"/>
    <w:pPr>
      <w:ind w:firstLineChars="200" w:firstLine="420"/>
    </w:pPr>
    <w:rPr>
      <w:szCs w:val="24"/>
    </w:rPr>
  </w:style>
  <w:style w:type="paragraph" w:customStyle="1" w:styleId="16">
    <w:name w:val="普通(网站)1"/>
    <w:basedOn w:val="a0"/>
    <w:rsid w:val="00C86ED6"/>
    <w:rPr>
      <w:sz w:val="24"/>
    </w:rPr>
  </w:style>
  <w:style w:type="paragraph" w:customStyle="1" w:styleId="17">
    <w:name w:val="正文文本缩进1"/>
    <w:qFormat/>
    <w:rsid w:val="00C86ED6"/>
    <w:pPr>
      <w:widowControl w:val="0"/>
      <w:spacing w:after="120"/>
      <w:ind w:leftChars="200" w:left="200"/>
      <w:jc w:val="both"/>
    </w:pPr>
    <w:rPr>
      <w:rFonts w:cs="Times New Roman"/>
      <w:kern w:val="2"/>
      <w:sz w:val="21"/>
      <w:szCs w:val="24"/>
    </w:rPr>
  </w:style>
  <w:style w:type="paragraph" w:customStyle="1" w:styleId="18">
    <w:name w:val="纯文本1"/>
    <w:next w:val="a0"/>
    <w:qFormat/>
    <w:rsid w:val="00C86ED6"/>
    <w:pPr>
      <w:widowControl w:val="0"/>
      <w:jc w:val="both"/>
    </w:pPr>
    <w:rPr>
      <w:rFonts w:ascii="宋体" w:cs="Times New Roman"/>
      <w:kern w:val="2"/>
      <w:sz w:val="21"/>
    </w:rPr>
  </w:style>
  <w:style w:type="paragraph" w:customStyle="1" w:styleId="210">
    <w:name w:val="列表编号 21"/>
    <w:qFormat/>
    <w:rsid w:val="00C86ED6"/>
    <w:pPr>
      <w:tabs>
        <w:tab w:val="left" w:pos="1697"/>
      </w:tabs>
      <w:spacing w:afterLines="50"/>
      <w:ind w:left="1697" w:hanging="420"/>
    </w:pPr>
    <w:rPr>
      <w:rFonts w:cs="Times New Roman"/>
      <w:sz w:val="24"/>
    </w:rPr>
  </w:style>
  <w:style w:type="paragraph" w:customStyle="1" w:styleId="19">
    <w:name w:val="正文缩进1"/>
    <w:qFormat/>
    <w:rsid w:val="00C86ED6"/>
    <w:pPr>
      <w:widowControl w:val="0"/>
      <w:ind w:firstLine="420"/>
      <w:jc w:val="both"/>
    </w:pPr>
    <w:rPr>
      <w:rFonts w:ascii="Calibri" w:hAnsi="Calibri" w:cs="Times New Roman"/>
      <w:kern w:val="2"/>
      <w:sz w:val="21"/>
    </w:rPr>
  </w:style>
  <w:style w:type="paragraph" w:customStyle="1" w:styleId="1a">
    <w:name w:val="样式 标题 1 + 黑体 三号"/>
    <w:basedOn w:val="1"/>
    <w:qFormat/>
    <w:rsid w:val="00C86ED6"/>
    <w:rPr>
      <w:rFonts w:ascii="黑体" w:eastAsia="黑体" w:hAnsi="黑体"/>
      <w:b w:val="0"/>
      <w:sz w:val="32"/>
    </w:rPr>
  </w:style>
  <w:style w:type="paragraph" w:customStyle="1" w:styleId="1b">
    <w:name w:val="页眉1"/>
    <w:basedOn w:val="a0"/>
    <w:qFormat/>
    <w:rsid w:val="00C86ED6"/>
    <w:pPr>
      <w:pBdr>
        <w:bottom w:val="single" w:sz="6" w:space="1" w:color="auto"/>
      </w:pBdr>
      <w:tabs>
        <w:tab w:val="center" w:pos="4153"/>
        <w:tab w:val="right" w:pos="8306"/>
      </w:tabs>
      <w:snapToGrid w:val="0"/>
      <w:jc w:val="center"/>
    </w:pPr>
    <w:rPr>
      <w:sz w:val="18"/>
      <w:szCs w:val="18"/>
    </w:rPr>
  </w:style>
  <w:style w:type="paragraph" w:customStyle="1" w:styleId="1c">
    <w:name w:val="日期1"/>
    <w:basedOn w:val="a0"/>
    <w:next w:val="a0"/>
    <w:qFormat/>
    <w:rsid w:val="00C86ED6"/>
    <w:pPr>
      <w:ind w:leftChars="2500" w:left="2500"/>
    </w:pPr>
  </w:style>
  <w:style w:type="paragraph" w:customStyle="1" w:styleId="310">
    <w:name w:val="正文文本 31"/>
    <w:rsid w:val="00C86ED6"/>
    <w:pPr>
      <w:widowControl w:val="0"/>
      <w:snapToGrid w:val="0"/>
      <w:spacing w:before="50" w:after="50"/>
      <w:jc w:val="both"/>
    </w:pPr>
    <w:rPr>
      <w:rFonts w:eastAsia="仿宋_GB2312" w:cs="Times New Roman"/>
      <w:b/>
      <w:bCs/>
      <w:kern w:val="2"/>
      <w:sz w:val="24"/>
    </w:rPr>
  </w:style>
  <w:style w:type="character" w:customStyle="1" w:styleId="Char1">
    <w:name w:val="批注框文本 Char1"/>
    <w:basedOn w:val="a1"/>
    <w:link w:val="ab"/>
    <w:uiPriority w:val="99"/>
    <w:semiHidden/>
    <w:qFormat/>
    <w:rsid w:val="00C86ED6"/>
    <w:rPr>
      <w:rFonts w:cs="Times New Roman"/>
      <w:kern w:val="2"/>
      <w:sz w:val="18"/>
      <w:szCs w:val="18"/>
    </w:rPr>
  </w:style>
  <w:style w:type="paragraph" w:styleId="af4">
    <w:name w:val="List Paragraph"/>
    <w:basedOn w:val="a0"/>
    <w:uiPriority w:val="34"/>
    <w:qFormat/>
    <w:rsid w:val="00C86ED6"/>
    <w:pPr>
      <w:ind w:firstLineChars="200" w:firstLine="420"/>
    </w:pPr>
  </w:style>
  <w:style w:type="character" w:customStyle="1" w:styleId="Char">
    <w:name w:val="文档结构图 Char"/>
    <w:basedOn w:val="a1"/>
    <w:link w:val="a6"/>
    <w:uiPriority w:val="99"/>
    <w:semiHidden/>
    <w:rsid w:val="00C86ED6"/>
    <w:rPr>
      <w:rFonts w:ascii="宋体" w:cs="Times New Roman"/>
      <w:kern w:val="2"/>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1.bin"/><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1.emf"/><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sxyc.gov.cn/art/2021/2/23/art_1559761_59026237.html" TargetMode="External"/><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footer" Target="footer3.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7"/>
  </customShpExts>
</s:customData>
</file>

<file path=customXml/item2.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AB794C3-0F0B-4C26-9BA8-2AC7BC6DF3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TotalTime>
  <Pages>60</Pages>
  <Words>5541</Words>
  <Characters>31590</Characters>
  <Application>Microsoft Office Word</Application>
  <DocSecurity>0</DocSecurity>
  <Lines>263</Lines>
  <Paragraphs>74</Paragraphs>
  <ScaleCrop>false</ScaleCrop>
  <Company>微软中国</Company>
  <LinksUpToDate>false</LinksUpToDate>
  <CharactersWithSpaces>37057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admin8</dc:creator>
  <cp:lastModifiedBy>微软用户</cp:lastModifiedBy>
  <cp:revision>53</cp:revision>
  <cp:lastPrinted>2022-06-17T10:20:00Z</cp:lastPrinted>
  <dcterms:created xsi:type="dcterms:W3CDTF">2020-01-02T07:28:00Z</dcterms:created>
  <dcterms:modified xsi:type="dcterms:W3CDTF">2022-06-20T06:50:00Z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2052-11.1.0.11805</vt:lpwstr>
  </property>
  <property fmtid="{D5CDD505-2E9C-101B-9397-08002B2CF9AE}" pid="3" name="ICV">
    <vt:lpwstr>E637A6A26F6F427BAF30AB9AEE4B69D3</vt:lpwstr>
  </property>
</Properties>
</file>